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1B41" w14:textId="77777777" w:rsidR="00F108DD" w:rsidRPr="00257C49"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257C49">
        <w:rPr>
          <w:rFonts w:ascii="Times New Roman" w:eastAsia="Times New Roman" w:hAnsi="Times New Roman" w:cs="Times New Roman"/>
          <w:b/>
          <w:sz w:val="24"/>
          <w:szCs w:val="24"/>
          <w:lang w:eastAsia="lv-LV"/>
        </w:rPr>
        <w:t>APSTIPRINĀTS</w:t>
      </w:r>
    </w:p>
    <w:p w14:paraId="27D116B8" w14:textId="6ABA4233" w:rsidR="005A1A26" w:rsidRPr="00257C49"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 xml:space="preserve">Dienvidkurzemes novada pašvaldības iestādes </w:t>
      </w:r>
    </w:p>
    <w:p w14:paraId="7F473B48" w14:textId="77777777" w:rsidR="005A1A26" w:rsidRPr="00257C49" w:rsidRDefault="005A1A26"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"Dienvidkurzemes novada Komunālā pārvalde"</w:t>
      </w:r>
    </w:p>
    <w:p w14:paraId="3CE0F37D" w14:textId="1B615003" w:rsidR="00F108DD" w:rsidRPr="00257C49"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 xml:space="preserve">iepirkuma komisijas </w:t>
      </w:r>
    </w:p>
    <w:p w14:paraId="07C25EC1" w14:textId="6A8BE1F4" w:rsidR="00F108DD" w:rsidRPr="00257C49" w:rsidRDefault="00010EC9"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202</w:t>
      </w:r>
      <w:r w:rsidR="000817F1" w:rsidRPr="00257C49">
        <w:rPr>
          <w:rFonts w:ascii="Times New Roman" w:eastAsia="Times New Roman" w:hAnsi="Times New Roman" w:cs="Times New Roman"/>
          <w:sz w:val="24"/>
          <w:szCs w:val="24"/>
          <w:lang w:eastAsia="lv-LV"/>
        </w:rPr>
        <w:t>6</w:t>
      </w:r>
      <w:r w:rsidR="00F108DD" w:rsidRPr="00257C49">
        <w:rPr>
          <w:rFonts w:ascii="Times New Roman" w:eastAsia="Times New Roman" w:hAnsi="Times New Roman" w:cs="Times New Roman"/>
          <w:sz w:val="24"/>
          <w:szCs w:val="24"/>
          <w:lang w:eastAsia="lv-LV"/>
        </w:rPr>
        <w:t xml:space="preserve">.gada </w:t>
      </w:r>
      <w:r w:rsidR="007B4E2B" w:rsidRPr="00257C49">
        <w:rPr>
          <w:rFonts w:ascii="Times New Roman" w:eastAsia="Times New Roman" w:hAnsi="Times New Roman" w:cs="Times New Roman"/>
          <w:sz w:val="24"/>
          <w:szCs w:val="24"/>
          <w:lang w:eastAsia="lv-LV"/>
        </w:rPr>
        <w:t xml:space="preserve"> </w:t>
      </w:r>
      <w:r w:rsidR="00BB1D17" w:rsidRPr="00257C49">
        <w:rPr>
          <w:rFonts w:ascii="Times New Roman" w:eastAsia="Times New Roman" w:hAnsi="Times New Roman" w:cs="Times New Roman"/>
          <w:sz w:val="24"/>
          <w:szCs w:val="24"/>
          <w:lang w:eastAsia="lv-LV"/>
        </w:rPr>
        <w:t>23</w:t>
      </w:r>
      <w:r w:rsidR="00E71B61" w:rsidRPr="00257C49">
        <w:rPr>
          <w:rFonts w:ascii="Times New Roman" w:eastAsia="Times New Roman" w:hAnsi="Times New Roman" w:cs="Times New Roman"/>
          <w:sz w:val="24"/>
          <w:szCs w:val="24"/>
          <w:lang w:eastAsia="lv-LV"/>
        </w:rPr>
        <w:t>.jū</w:t>
      </w:r>
      <w:r w:rsidR="00F925E3" w:rsidRPr="00257C49">
        <w:rPr>
          <w:rFonts w:ascii="Times New Roman" w:eastAsia="Times New Roman" w:hAnsi="Times New Roman" w:cs="Times New Roman"/>
          <w:sz w:val="24"/>
          <w:szCs w:val="24"/>
          <w:lang w:eastAsia="lv-LV"/>
        </w:rPr>
        <w:t>lija</w:t>
      </w:r>
      <w:r w:rsidR="007B4E2B" w:rsidRPr="00257C49">
        <w:rPr>
          <w:rFonts w:ascii="Times New Roman" w:eastAsia="Times New Roman" w:hAnsi="Times New Roman" w:cs="Times New Roman"/>
          <w:sz w:val="24"/>
          <w:szCs w:val="24"/>
          <w:lang w:eastAsia="lv-LV"/>
        </w:rPr>
        <w:t xml:space="preserve"> </w:t>
      </w:r>
      <w:r w:rsidR="00880A39" w:rsidRPr="00257C49">
        <w:rPr>
          <w:rFonts w:ascii="Times New Roman" w:eastAsia="Times New Roman" w:hAnsi="Times New Roman" w:cs="Times New Roman"/>
          <w:sz w:val="24"/>
          <w:szCs w:val="24"/>
          <w:lang w:eastAsia="lv-LV"/>
        </w:rPr>
        <w:t>sēdē,</w:t>
      </w:r>
    </w:p>
    <w:p w14:paraId="7DB79E70" w14:textId="5DA12277" w:rsidR="00F108DD" w:rsidRPr="00257C49"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bookmarkStart w:id="0" w:name="_Hlk171517016"/>
      <w:r w:rsidRPr="00257C49">
        <w:rPr>
          <w:rFonts w:ascii="Times New Roman" w:eastAsia="Times New Roman" w:hAnsi="Times New Roman" w:cs="Times New Roman"/>
          <w:sz w:val="24"/>
          <w:szCs w:val="24"/>
          <w:lang w:eastAsia="lv-LV"/>
        </w:rPr>
        <w:t>p</w:t>
      </w:r>
      <w:r w:rsidR="00F108DD" w:rsidRPr="00257C49">
        <w:rPr>
          <w:rFonts w:ascii="Times New Roman" w:eastAsia="Times New Roman" w:hAnsi="Times New Roman" w:cs="Times New Roman"/>
          <w:sz w:val="24"/>
          <w:szCs w:val="24"/>
          <w:lang w:eastAsia="lv-LV"/>
        </w:rPr>
        <w:t>rotokols Nr.</w:t>
      </w:r>
      <w:r w:rsidR="00795908" w:rsidRPr="00257C49">
        <w:rPr>
          <w:rFonts w:ascii="Times New Roman" w:eastAsia="Times New Roman" w:hAnsi="Times New Roman" w:cs="Times New Roman"/>
          <w:sz w:val="24"/>
          <w:szCs w:val="24"/>
          <w:lang w:eastAsia="lv-LV"/>
        </w:rPr>
        <w:t>1</w:t>
      </w:r>
    </w:p>
    <w:bookmarkEnd w:id="0"/>
    <w:p w14:paraId="1B3800E8" w14:textId="77777777" w:rsidR="00F108DD" w:rsidRPr="00257C49"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257C49"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257C49"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257C49"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257C49">
        <w:rPr>
          <w:rFonts w:ascii="Times New Roman" w:eastAsia="Calibri" w:hAnsi="Times New Roman" w:cs="Times New Roman"/>
          <w:b/>
          <w:bCs/>
          <w:sz w:val="32"/>
          <w:szCs w:val="32"/>
        </w:rPr>
        <w:t>ATKLĀTA KONKURSA</w:t>
      </w:r>
    </w:p>
    <w:p w14:paraId="1B0A6C1B" w14:textId="2BDA0A3A" w:rsidR="00F108DD" w:rsidRPr="00257C49"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1" w:name="_Hlk104382810"/>
      <w:r w:rsidRPr="00257C49">
        <w:rPr>
          <w:rFonts w:ascii="Times New Roman" w:eastAsia="Times New Roman" w:hAnsi="Times New Roman" w:cs="Times New Roman"/>
          <w:iCs/>
          <w:sz w:val="28"/>
          <w:szCs w:val="28"/>
          <w:lang w:eastAsia="lv-LV"/>
        </w:rPr>
        <w:t>Identifikācijas numurs</w:t>
      </w:r>
      <w:r w:rsidRPr="00257C49">
        <w:rPr>
          <w:rFonts w:ascii="Times New Roman" w:hAnsi="Times New Roman" w:cs="Times New Roman"/>
        </w:rPr>
        <w:t xml:space="preserve"> </w:t>
      </w:r>
      <w:r w:rsidR="0023470D" w:rsidRPr="00257C49">
        <w:rPr>
          <w:rFonts w:ascii="Times New Roman" w:eastAsia="Times New Roman" w:hAnsi="Times New Roman" w:cs="Times New Roman"/>
          <w:iCs/>
          <w:sz w:val="28"/>
          <w:szCs w:val="28"/>
          <w:lang w:eastAsia="lv-LV"/>
        </w:rPr>
        <w:t xml:space="preserve">DKNKP </w:t>
      </w:r>
      <w:r w:rsidR="00010EC9" w:rsidRPr="00257C49">
        <w:rPr>
          <w:rFonts w:ascii="Times New Roman" w:eastAsia="Times New Roman" w:hAnsi="Times New Roman" w:cs="Times New Roman"/>
          <w:iCs/>
          <w:sz w:val="28"/>
          <w:szCs w:val="28"/>
          <w:lang w:eastAsia="lv-LV"/>
        </w:rPr>
        <w:t>202</w:t>
      </w:r>
      <w:r w:rsidR="000817F1" w:rsidRPr="00257C49">
        <w:rPr>
          <w:rFonts w:ascii="Times New Roman" w:eastAsia="Times New Roman" w:hAnsi="Times New Roman" w:cs="Times New Roman"/>
          <w:iCs/>
          <w:sz w:val="28"/>
          <w:szCs w:val="28"/>
          <w:lang w:eastAsia="lv-LV"/>
        </w:rPr>
        <w:t>6</w:t>
      </w:r>
      <w:r w:rsidR="00E77022" w:rsidRPr="00257C49">
        <w:rPr>
          <w:rFonts w:ascii="Times New Roman" w:eastAsia="Times New Roman" w:hAnsi="Times New Roman" w:cs="Times New Roman"/>
          <w:iCs/>
          <w:sz w:val="28"/>
          <w:szCs w:val="28"/>
          <w:lang w:eastAsia="lv-LV"/>
        </w:rPr>
        <w:t>/</w:t>
      </w:r>
      <w:r w:rsidR="00197309" w:rsidRPr="00257C49">
        <w:rPr>
          <w:rFonts w:ascii="Times New Roman" w:eastAsia="Times New Roman" w:hAnsi="Times New Roman" w:cs="Times New Roman"/>
          <w:iCs/>
          <w:sz w:val="28"/>
          <w:szCs w:val="28"/>
          <w:lang w:eastAsia="lv-LV"/>
        </w:rPr>
        <w:t>4</w:t>
      </w:r>
      <w:r w:rsidR="00FB3D26" w:rsidRPr="00257C49">
        <w:rPr>
          <w:rFonts w:ascii="Times New Roman" w:eastAsia="Times New Roman" w:hAnsi="Times New Roman" w:cs="Times New Roman"/>
          <w:iCs/>
          <w:sz w:val="28"/>
          <w:szCs w:val="28"/>
          <w:lang w:eastAsia="lv-LV"/>
        </w:rPr>
        <w:t>1</w:t>
      </w:r>
    </w:p>
    <w:bookmarkEnd w:id="1"/>
    <w:p w14:paraId="79E20DA3" w14:textId="605D1317" w:rsidR="00F108DD" w:rsidRPr="00257C49"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Pr="00257C49" w:rsidRDefault="00A71F22" w:rsidP="00F108DD">
      <w:pPr>
        <w:spacing w:after="0" w:line="240" w:lineRule="auto"/>
        <w:jc w:val="center"/>
        <w:rPr>
          <w:rFonts w:ascii="Times New Roman" w:eastAsia="Calibri" w:hAnsi="Times New Roman" w:cs="Times New Roman"/>
          <w:b/>
          <w:sz w:val="48"/>
          <w:szCs w:val="48"/>
        </w:rPr>
      </w:pPr>
    </w:p>
    <w:p w14:paraId="1FB890F7" w14:textId="5F0B1119" w:rsidR="00197309" w:rsidRPr="00257C49" w:rsidRDefault="00FB3D26" w:rsidP="00F108DD">
      <w:pPr>
        <w:spacing w:after="0" w:line="240" w:lineRule="auto"/>
        <w:jc w:val="center"/>
        <w:rPr>
          <w:rFonts w:ascii="Times New Roman" w:eastAsia="Calibri" w:hAnsi="Times New Roman" w:cs="Times New Roman"/>
          <w:b/>
          <w:bCs/>
          <w:kern w:val="3"/>
          <w:sz w:val="36"/>
          <w:szCs w:val="36"/>
        </w:rPr>
      </w:pPr>
      <w:r w:rsidRPr="00257C49">
        <w:rPr>
          <w:rFonts w:ascii="Times New Roman" w:eastAsia="Calibri" w:hAnsi="Times New Roman" w:cs="Times New Roman"/>
          <w:b/>
          <w:bCs/>
          <w:kern w:val="3"/>
          <w:sz w:val="36"/>
          <w:szCs w:val="36"/>
        </w:rPr>
        <w:t>Pļaujmašīnu un lapu sūcēja iegāde</w:t>
      </w:r>
    </w:p>
    <w:p w14:paraId="61131FC2" w14:textId="77777777" w:rsidR="00FB3D26" w:rsidRPr="00257C49" w:rsidRDefault="00FB3D26" w:rsidP="00F108DD">
      <w:pPr>
        <w:spacing w:after="0" w:line="240" w:lineRule="auto"/>
        <w:jc w:val="center"/>
        <w:rPr>
          <w:rFonts w:ascii="Times New Roman" w:eastAsia="Calibri" w:hAnsi="Times New Roman" w:cs="Times New Roman"/>
          <w:b/>
          <w:sz w:val="32"/>
          <w:szCs w:val="32"/>
        </w:rPr>
      </w:pPr>
    </w:p>
    <w:p w14:paraId="074D2B9E" w14:textId="469BC64C" w:rsidR="00F108DD" w:rsidRPr="00257C49" w:rsidRDefault="00F108DD" w:rsidP="00F108DD">
      <w:pPr>
        <w:spacing w:after="0" w:line="240" w:lineRule="auto"/>
        <w:jc w:val="center"/>
        <w:rPr>
          <w:rFonts w:ascii="Times New Roman" w:eastAsia="Calibri" w:hAnsi="Times New Roman" w:cs="Times New Roman"/>
        </w:rPr>
      </w:pPr>
      <w:r w:rsidRPr="00257C49">
        <w:rPr>
          <w:rFonts w:ascii="Times New Roman" w:eastAsia="Calibri" w:hAnsi="Times New Roman" w:cs="Times New Roman"/>
          <w:b/>
          <w:sz w:val="32"/>
          <w:szCs w:val="32"/>
        </w:rPr>
        <w:t>NOLIKUMS</w:t>
      </w:r>
    </w:p>
    <w:p w14:paraId="7F10BE0F" w14:textId="77777777" w:rsidR="00AD0963" w:rsidRPr="00257C49"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257C49" w:rsidRDefault="002A0A08" w:rsidP="002A0A08">
      <w:pPr>
        <w:spacing w:after="0" w:line="240" w:lineRule="auto"/>
        <w:jc w:val="center"/>
        <w:rPr>
          <w:rFonts w:ascii="Times New Roman" w:eastAsia="Calibri" w:hAnsi="Times New Roman" w:cs="Times New Roman"/>
          <w:b/>
        </w:rPr>
      </w:pPr>
    </w:p>
    <w:p w14:paraId="186103B4" w14:textId="70A6E12B" w:rsidR="008D5DBD" w:rsidRPr="00257C49" w:rsidRDefault="008D5DBD" w:rsidP="00F108DD">
      <w:pPr>
        <w:spacing w:after="0" w:line="240" w:lineRule="auto"/>
        <w:jc w:val="center"/>
        <w:rPr>
          <w:rFonts w:ascii="Times New Roman" w:eastAsia="Calibri" w:hAnsi="Times New Roman" w:cs="Times New Roman"/>
          <w:b/>
        </w:rPr>
      </w:pPr>
    </w:p>
    <w:p w14:paraId="167C2E61" w14:textId="229A23C2" w:rsidR="002B1FF2" w:rsidRPr="00257C49" w:rsidRDefault="002B1FF2" w:rsidP="00F108DD">
      <w:pPr>
        <w:spacing w:after="0" w:line="240" w:lineRule="auto"/>
        <w:jc w:val="center"/>
        <w:rPr>
          <w:rFonts w:ascii="Times New Roman" w:eastAsia="Calibri" w:hAnsi="Times New Roman" w:cs="Times New Roman"/>
          <w:b/>
        </w:rPr>
      </w:pPr>
    </w:p>
    <w:p w14:paraId="0E5AA02C" w14:textId="45BF7187" w:rsidR="00673CE7" w:rsidRPr="00257C49" w:rsidRDefault="00673CE7" w:rsidP="00F108DD">
      <w:pPr>
        <w:spacing w:after="0" w:line="240" w:lineRule="auto"/>
        <w:jc w:val="center"/>
        <w:rPr>
          <w:rFonts w:ascii="Times New Roman" w:eastAsia="Calibri" w:hAnsi="Times New Roman" w:cs="Times New Roman"/>
          <w:b/>
        </w:rPr>
      </w:pPr>
    </w:p>
    <w:p w14:paraId="5C733510" w14:textId="4AC78BAA" w:rsidR="00673CE7" w:rsidRPr="00257C49" w:rsidRDefault="00673CE7" w:rsidP="00F108DD">
      <w:pPr>
        <w:spacing w:after="0" w:line="240" w:lineRule="auto"/>
        <w:jc w:val="center"/>
        <w:rPr>
          <w:rFonts w:ascii="Times New Roman" w:eastAsia="Calibri" w:hAnsi="Times New Roman" w:cs="Times New Roman"/>
          <w:b/>
        </w:rPr>
      </w:pPr>
    </w:p>
    <w:p w14:paraId="6445E554" w14:textId="687BA8EC" w:rsidR="00673CE7" w:rsidRPr="00257C49" w:rsidRDefault="00673CE7" w:rsidP="00F108DD">
      <w:pPr>
        <w:spacing w:after="0" w:line="240" w:lineRule="auto"/>
        <w:jc w:val="center"/>
        <w:rPr>
          <w:rFonts w:ascii="Times New Roman" w:eastAsia="Calibri" w:hAnsi="Times New Roman" w:cs="Times New Roman"/>
          <w:b/>
        </w:rPr>
      </w:pPr>
    </w:p>
    <w:p w14:paraId="6B0C44AB" w14:textId="50B33348" w:rsidR="00673CE7" w:rsidRPr="00257C49" w:rsidRDefault="00673CE7" w:rsidP="00F108DD">
      <w:pPr>
        <w:spacing w:after="0" w:line="240" w:lineRule="auto"/>
        <w:jc w:val="center"/>
        <w:rPr>
          <w:rFonts w:ascii="Times New Roman" w:eastAsia="Calibri" w:hAnsi="Times New Roman" w:cs="Times New Roman"/>
          <w:b/>
        </w:rPr>
      </w:pPr>
    </w:p>
    <w:p w14:paraId="05C31F03" w14:textId="77777777" w:rsidR="00673CE7" w:rsidRPr="00257C49" w:rsidRDefault="00673CE7" w:rsidP="00F108DD">
      <w:pPr>
        <w:spacing w:after="0" w:line="240" w:lineRule="auto"/>
        <w:jc w:val="center"/>
        <w:rPr>
          <w:rFonts w:ascii="Times New Roman" w:eastAsia="Calibri" w:hAnsi="Times New Roman" w:cs="Times New Roman"/>
          <w:b/>
        </w:rPr>
      </w:pPr>
    </w:p>
    <w:p w14:paraId="28D80C38" w14:textId="035991F2" w:rsidR="002B1FF2" w:rsidRPr="00257C49" w:rsidRDefault="002B1FF2" w:rsidP="00F108DD">
      <w:pPr>
        <w:spacing w:after="0" w:line="240" w:lineRule="auto"/>
        <w:jc w:val="center"/>
        <w:rPr>
          <w:rFonts w:ascii="Times New Roman" w:eastAsia="Calibri" w:hAnsi="Times New Roman" w:cs="Times New Roman"/>
          <w:b/>
        </w:rPr>
      </w:pPr>
    </w:p>
    <w:p w14:paraId="1E409CF9" w14:textId="2FD2CECE" w:rsidR="002B1FF2" w:rsidRPr="00257C49" w:rsidRDefault="002B1FF2" w:rsidP="00F108DD">
      <w:pPr>
        <w:spacing w:after="0" w:line="240" w:lineRule="auto"/>
        <w:jc w:val="center"/>
        <w:rPr>
          <w:rFonts w:ascii="Times New Roman" w:eastAsia="Calibri" w:hAnsi="Times New Roman" w:cs="Times New Roman"/>
          <w:b/>
        </w:rPr>
      </w:pPr>
    </w:p>
    <w:p w14:paraId="45548037" w14:textId="55C78D7A" w:rsidR="002B1FF2" w:rsidRPr="00257C49" w:rsidRDefault="002B1FF2" w:rsidP="00F108DD">
      <w:pPr>
        <w:spacing w:after="0" w:line="240" w:lineRule="auto"/>
        <w:jc w:val="center"/>
        <w:rPr>
          <w:rFonts w:ascii="Times New Roman" w:eastAsia="Calibri" w:hAnsi="Times New Roman" w:cs="Times New Roman"/>
          <w:b/>
        </w:rPr>
      </w:pPr>
    </w:p>
    <w:p w14:paraId="638B76CE" w14:textId="617366CA" w:rsidR="002B1FF2" w:rsidRPr="00257C49" w:rsidRDefault="002B1FF2" w:rsidP="00F108DD">
      <w:pPr>
        <w:spacing w:after="0" w:line="240" w:lineRule="auto"/>
        <w:jc w:val="center"/>
        <w:rPr>
          <w:rFonts w:ascii="Times New Roman" w:eastAsia="Calibri" w:hAnsi="Times New Roman" w:cs="Times New Roman"/>
          <w:b/>
        </w:rPr>
      </w:pPr>
    </w:p>
    <w:p w14:paraId="233B2EDF" w14:textId="3081F289" w:rsidR="009010DB" w:rsidRPr="00257C49" w:rsidRDefault="009010DB" w:rsidP="00F108DD">
      <w:pPr>
        <w:spacing w:after="0" w:line="240" w:lineRule="auto"/>
        <w:jc w:val="center"/>
        <w:rPr>
          <w:rFonts w:ascii="Times New Roman" w:eastAsia="Calibri" w:hAnsi="Times New Roman" w:cs="Times New Roman"/>
          <w:b/>
        </w:rPr>
      </w:pPr>
    </w:p>
    <w:p w14:paraId="04423D3A" w14:textId="77777777" w:rsidR="009010DB" w:rsidRPr="00257C49" w:rsidRDefault="009010DB" w:rsidP="00F108DD">
      <w:pPr>
        <w:spacing w:after="0" w:line="240" w:lineRule="auto"/>
        <w:jc w:val="center"/>
        <w:rPr>
          <w:rFonts w:ascii="Times New Roman" w:eastAsia="Calibri" w:hAnsi="Times New Roman" w:cs="Times New Roman"/>
          <w:b/>
        </w:rPr>
      </w:pPr>
    </w:p>
    <w:p w14:paraId="45476360" w14:textId="77777777" w:rsidR="00C71FD4" w:rsidRPr="00257C49" w:rsidRDefault="00C71FD4" w:rsidP="00F108DD">
      <w:pPr>
        <w:spacing w:after="0" w:line="240" w:lineRule="auto"/>
        <w:jc w:val="center"/>
        <w:rPr>
          <w:rFonts w:ascii="Times New Roman" w:eastAsia="Calibri" w:hAnsi="Times New Roman" w:cs="Times New Roman"/>
          <w:b/>
        </w:rPr>
      </w:pPr>
    </w:p>
    <w:p w14:paraId="74720CA6" w14:textId="77777777" w:rsidR="00C71FD4" w:rsidRPr="00257C49" w:rsidRDefault="00C71FD4" w:rsidP="00F108DD">
      <w:pPr>
        <w:spacing w:after="0" w:line="240" w:lineRule="auto"/>
        <w:jc w:val="center"/>
        <w:rPr>
          <w:rFonts w:ascii="Times New Roman" w:eastAsia="Calibri" w:hAnsi="Times New Roman" w:cs="Times New Roman"/>
          <w:b/>
        </w:rPr>
      </w:pPr>
    </w:p>
    <w:p w14:paraId="06C6DC48" w14:textId="77777777" w:rsidR="008D5DBD" w:rsidRPr="00257C49" w:rsidRDefault="008D5DBD" w:rsidP="00F108DD">
      <w:pPr>
        <w:spacing w:after="0" w:line="240" w:lineRule="auto"/>
        <w:jc w:val="center"/>
        <w:rPr>
          <w:rFonts w:ascii="Times New Roman" w:eastAsia="Calibri" w:hAnsi="Times New Roman" w:cs="Times New Roman"/>
          <w:b/>
        </w:rPr>
      </w:pPr>
    </w:p>
    <w:p w14:paraId="08C405BC" w14:textId="77777777" w:rsidR="00990FB9" w:rsidRPr="00257C49" w:rsidRDefault="00990FB9" w:rsidP="00F108DD">
      <w:pPr>
        <w:spacing w:after="0" w:line="240" w:lineRule="auto"/>
        <w:jc w:val="center"/>
        <w:rPr>
          <w:rFonts w:ascii="Times New Roman" w:eastAsia="Calibri" w:hAnsi="Times New Roman" w:cs="Times New Roman"/>
          <w:b/>
        </w:rPr>
      </w:pPr>
    </w:p>
    <w:p w14:paraId="5FDBA069" w14:textId="77777777" w:rsidR="00990FB9" w:rsidRPr="00257C49" w:rsidRDefault="00990FB9" w:rsidP="00F108DD">
      <w:pPr>
        <w:spacing w:after="0" w:line="240" w:lineRule="auto"/>
        <w:jc w:val="center"/>
        <w:rPr>
          <w:rFonts w:ascii="Times New Roman" w:eastAsia="Calibri" w:hAnsi="Times New Roman" w:cs="Times New Roman"/>
          <w:b/>
        </w:rPr>
      </w:pPr>
    </w:p>
    <w:p w14:paraId="7B715425" w14:textId="77777777" w:rsidR="00990FB9" w:rsidRPr="00257C49" w:rsidRDefault="00990FB9" w:rsidP="00F108DD">
      <w:pPr>
        <w:spacing w:after="0" w:line="240" w:lineRule="auto"/>
        <w:jc w:val="center"/>
        <w:rPr>
          <w:rFonts w:ascii="Times New Roman" w:eastAsia="Calibri" w:hAnsi="Times New Roman" w:cs="Times New Roman"/>
          <w:b/>
        </w:rPr>
      </w:pPr>
    </w:p>
    <w:p w14:paraId="2C62B295" w14:textId="77777777" w:rsidR="00F108DD" w:rsidRPr="00257C49" w:rsidRDefault="00F108DD" w:rsidP="00F108DD">
      <w:pPr>
        <w:spacing w:after="0" w:line="240" w:lineRule="auto"/>
        <w:jc w:val="center"/>
        <w:rPr>
          <w:rFonts w:ascii="Times New Roman" w:eastAsia="Calibri" w:hAnsi="Times New Roman" w:cs="Times New Roman"/>
          <w:b/>
        </w:rPr>
      </w:pPr>
    </w:p>
    <w:p w14:paraId="6169D99D" w14:textId="387E03BB" w:rsidR="00F108DD" w:rsidRPr="00257C49" w:rsidRDefault="00823F83" w:rsidP="00F108DD">
      <w:pPr>
        <w:ind w:right="60"/>
        <w:jc w:val="center"/>
        <w:rPr>
          <w:rFonts w:ascii="Times New Roman" w:eastAsia="Calibri" w:hAnsi="Times New Roman" w:cs="Times New Roman"/>
          <w:sz w:val="28"/>
          <w:szCs w:val="24"/>
        </w:rPr>
      </w:pPr>
      <w:r w:rsidRPr="00257C49">
        <w:rPr>
          <w:rFonts w:ascii="Times New Roman" w:eastAsia="Calibri" w:hAnsi="Times New Roman" w:cs="Times New Roman"/>
          <w:sz w:val="28"/>
          <w:szCs w:val="24"/>
        </w:rPr>
        <w:t xml:space="preserve">Dienvidkurzemes novadā </w:t>
      </w:r>
    </w:p>
    <w:p w14:paraId="34CE53EC" w14:textId="06365FDC" w:rsidR="008D5DBD" w:rsidRPr="00257C49"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257C49">
        <w:rPr>
          <w:rFonts w:ascii="Times New Roman" w:eastAsia="Calibri" w:hAnsi="Times New Roman" w:cs="Times New Roman"/>
          <w:sz w:val="28"/>
          <w:szCs w:val="24"/>
        </w:rPr>
        <w:t xml:space="preserve"> </w:t>
      </w:r>
      <w:r w:rsidR="00010EC9" w:rsidRPr="00257C49">
        <w:rPr>
          <w:rFonts w:ascii="Times New Roman" w:eastAsia="Calibri" w:hAnsi="Times New Roman" w:cs="Times New Roman"/>
          <w:sz w:val="28"/>
          <w:szCs w:val="24"/>
        </w:rPr>
        <w:t>202</w:t>
      </w:r>
      <w:r w:rsidR="000817F1" w:rsidRPr="00257C49">
        <w:rPr>
          <w:rFonts w:ascii="Times New Roman" w:eastAsia="Calibri" w:hAnsi="Times New Roman" w:cs="Times New Roman"/>
          <w:sz w:val="28"/>
          <w:szCs w:val="24"/>
        </w:rPr>
        <w:t>6</w:t>
      </w:r>
    </w:p>
    <w:p w14:paraId="22EDE003" w14:textId="77777777" w:rsidR="008D5DBD" w:rsidRPr="00257C49" w:rsidRDefault="008D5DBD">
      <w:pPr>
        <w:rPr>
          <w:rFonts w:ascii="Times New Roman" w:eastAsia="Calibri" w:hAnsi="Times New Roman" w:cs="Times New Roman"/>
          <w:sz w:val="28"/>
          <w:szCs w:val="24"/>
        </w:rPr>
      </w:pPr>
      <w:r w:rsidRPr="00257C49">
        <w:rPr>
          <w:rFonts w:ascii="Times New Roman" w:eastAsia="Calibri" w:hAnsi="Times New Roman" w:cs="Times New Roman"/>
          <w:sz w:val="28"/>
          <w:szCs w:val="24"/>
        </w:rPr>
        <w:br w:type="page"/>
      </w:r>
    </w:p>
    <w:p w14:paraId="0093F933" w14:textId="6AA1C119" w:rsidR="0044223C" w:rsidRPr="00257C49" w:rsidRDefault="0044223C" w:rsidP="0044223C">
      <w:pPr>
        <w:spacing w:after="0" w:line="240" w:lineRule="auto"/>
        <w:jc w:val="center"/>
        <w:rPr>
          <w:rFonts w:ascii="Times New Roman" w:hAnsi="Times New Roman" w:cs="Times New Roman"/>
          <w:b/>
          <w:sz w:val="24"/>
          <w:szCs w:val="24"/>
        </w:rPr>
      </w:pPr>
      <w:r w:rsidRPr="00257C49">
        <w:rPr>
          <w:rFonts w:ascii="Times New Roman" w:hAnsi="Times New Roman" w:cs="Times New Roman"/>
          <w:b/>
          <w:sz w:val="24"/>
          <w:szCs w:val="24"/>
        </w:rPr>
        <w:lastRenderedPageBreak/>
        <w:t>I SADAĻA</w:t>
      </w:r>
    </w:p>
    <w:p w14:paraId="47CBCEE0" w14:textId="77777777" w:rsidR="0044223C" w:rsidRPr="00257C49" w:rsidRDefault="0044223C" w:rsidP="0044223C">
      <w:pPr>
        <w:spacing w:after="0" w:line="240" w:lineRule="auto"/>
        <w:jc w:val="center"/>
        <w:rPr>
          <w:rFonts w:ascii="Times New Roman" w:hAnsi="Times New Roman" w:cs="Times New Roman"/>
          <w:b/>
          <w:sz w:val="24"/>
          <w:szCs w:val="24"/>
        </w:rPr>
      </w:pPr>
      <w:r w:rsidRPr="00257C49">
        <w:rPr>
          <w:rFonts w:ascii="Times New Roman" w:hAnsi="Times New Roman" w:cs="Times New Roman"/>
          <w:b/>
          <w:sz w:val="24"/>
          <w:szCs w:val="24"/>
        </w:rPr>
        <w:t>INFORMĀCIJA PAR IEPIRKUMU</w:t>
      </w:r>
    </w:p>
    <w:tbl>
      <w:tblPr>
        <w:tblStyle w:val="Reatabulagai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gridCol w:w="69"/>
      </w:tblGrid>
      <w:tr w:rsidR="009D5FB1" w:rsidRPr="00257C49" w14:paraId="4D4FA5FA" w14:textId="77777777" w:rsidTr="00811589">
        <w:trPr>
          <w:gridAfter w:val="1"/>
          <w:wAfter w:w="69" w:type="dxa"/>
        </w:trPr>
        <w:tc>
          <w:tcPr>
            <w:tcW w:w="9356" w:type="dxa"/>
          </w:tcPr>
          <w:p w14:paraId="68D1A263" w14:textId="37F40415" w:rsidR="0044223C" w:rsidRPr="00257C49" w:rsidRDefault="0044223C">
            <w:pPr>
              <w:pStyle w:val="Sarakstarindkopa"/>
              <w:numPr>
                <w:ilvl w:val="1"/>
                <w:numId w:val="7"/>
              </w:numPr>
              <w:ind w:left="462"/>
              <w:rPr>
                <w:rFonts w:ascii="Times New Roman" w:hAnsi="Times New Roman" w:cs="Times New Roman"/>
                <w:b/>
                <w:sz w:val="24"/>
                <w:szCs w:val="24"/>
              </w:rPr>
            </w:pPr>
            <w:r w:rsidRPr="00257C49">
              <w:rPr>
                <w:rFonts w:ascii="Times New Roman" w:hAnsi="Times New Roman" w:cs="Times New Roman"/>
                <w:b/>
                <w:sz w:val="24"/>
                <w:szCs w:val="24"/>
              </w:rPr>
              <w:t>Pasūtītājs</w:t>
            </w:r>
          </w:p>
        </w:tc>
      </w:tr>
      <w:tr w:rsidR="009D5FB1" w:rsidRPr="00257C49" w14:paraId="7D8DE16B" w14:textId="77777777" w:rsidTr="00811589">
        <w:trPr>
          <w:gridAfter w:val="1"/>
          <w:wAfter w:w="69" w:type="dxa"/>
        </w:trPr>
        <w:tc>
          <w:tcPr>
            <w:tcW w:w="9356" w:type="dxa"/>
          </w:tcPr>
          <w:p w14:paraId="6600159C" w14:textId="1ABDDD58" w:rsidR="00732281" w:rsidRPr="00257C49" w:rsidRDefault="00732281" w:rsidP="00FA64A8">
            <w:pPr>
              <w:suppressAutoHyphens/>
              <w:rPr>
                <w:rFonts w:ascii="Times New Roman" w:eastAsia="!Neo'w Arial" w:hAnsi="Times New Roman" w:cs="Times New Roman"/>
                <w:sz w:val="24"/>
                <w:szCs w:val="24"/>
                <w:lang w:eastAsia="ar-SA"/>
              </w:rPr>
            </w:pPr>
            <w:r w:rsidRPr="00257C49">
              <w:rPr>
                <w:rFonts w:ascii="Times New Roman" w:eastAsia="!Neo'w Arial" w:hAnsi="Times New Roman" w:cs="Times New Roman"/>
                <w:sz w:val="24"/>
                <w:szCs w:val="24"/>
                <w:lang w:eastAsia="ar-SA"/>
              </w:rPr>
              <w:t>Dienvidkurzemes novada pašvaldības iestāde "Dienvidkurzemes novada Komunālā pārvalde"</w:t>
            </w:r>
            <w:r w:rsidR="00000C91" w:rsidRPr="00257C49">
              <w:rPr>
                <w:rFonts w:ascii="Times New Roman" w:eastAsia="!Neo'w Arial" w:hAnsi="Times New Roman" w:cs="Times New Roman"/>
                <w:sz w:val="24"/>
                <w:szCs w:val="24"/>
                <w:lang w:eastAsia="ar-SA"/>
              </w:rPr>
              <w:t>, turpmāk - Dienvidkurzemes novada Komunālā pārvalde</w:t>
            </w:r>
          </w:p>
          <w:p w14:paraId="211595D7" w14:textId="05BE0630" w:rsidR="00AA138A" w:rsidRPr="00257C49" w:rsidRDefault="00AA138A" w:rsidP="00FA64A8">
            <w:pPr>
              <w:suppressAutoHyphens/>
              <w:rPr>
                <w:rFonts w:ascii="Times New Roman" w:eastAsia="!Neo'w Arial" w:hAnsi="Times New Roman" w:cs="Times New Roman"/>
                <w:sz w:val="24"/>
                <w:szCs w:val="24"/>
                <w:lang w:eastAsia="ar-SA"/>
              </w:rPr>
            </w:pPr>
            <w:r w:rsidRPr="00257C49">
              <w:rPr>
                <w:rFonts w:ascii="Times New Roman" w:eastAsia="!Neo'w Arial" w:hAnsi="Times New Roman" w:cs="Times New Roman"/>
                <w:sz w:val="24"/>
                <w:szCs w:val="24"/>
                <w:lang w:eastAsia="ar-SA"/>
              </w:rPr>
              <w:t>Reģistrācijas Nr.</w:t>
            </w:r>
            <w:r w:rsidRPr="00257C49">
              <w:rPr>
                <w:rFonts w:ascii="Times New Roman" w:hAnsi="Times New Roman" w:cs="Times New Roman"/>
                <w:sz w:val="24"/>
                <w:szCs w:val="24"/>
              </w:rPr>
              <w:t xml:space="preserve"> </w:t>
            </w:r>
            <w:bookmarkStart w:id="2" w:name="_Hlk176186400"/>
            <w:r w:rsidRPr="00257C49">
              <w:rPr>
                <w:rFonts w:ascii="Times New Roman" w:eastAsia="!Neo'w Arial" w:hAnsi="Times New Roman" w:cs="Times New Roman"/>
                <w:sz w:val="24"/>
                <w:szCs w:val="24"/>
                <w:lang w:eastAsia="ar-SA"/>
              </w:rPr>
              <w:t>40900038260</w:t>
            </w:r>
            <w:bookmarkEnd w:id="2"/>
          </w:p>
          <w:p w14:paraId="28F296BF" w14:textId="62B72535" w:rsidR="00AA138A" w:rsidRPr="00257C49" w:rsidRDefault="00AA138A" w:rsidP="000C7C0A">
            <w:pPr>
              <w:tabs>
                <w:tab w:val="left" w:pos="284"/>
                <w:tab w:val="left" w:pos="709"/>
                <w:tab w:val="left" w:pos="3404"/>
              </w:tabs>
              <w:ind w:left="567" w:hanging="567"/>
              <w:rPr>
                <w:rFonts w:ascii="Times New Roman" w:hAnsi="Times New Roman" w:cs="Times New Roman"/>
                <w:bCs/>
                <w:sz w:val="24"/>
                <w:szCs w:val="24"/>
              </w:rPr>
            </w:pPr>
            <w:r w:rsidRPr="00257C49">
              <w:rPr>
                <w:rFonts w:ascii="Times New Roman" w:hAnsi="Times New Roman" w:cs="Times New Roman"/>
                <w:bCs/>
                <w:sz w:val="24"/>
                <w:szCs w:val="24"/>
              </w:rPr>
              <w:t xml:space="preserve">Adrese: </w:t>
            </w:r>
            <w:bookmarkStart w:id="3" w:name="_Hlk176186411"/>
            <w:r w:rsidRPr="00257C49">
              <w:rPr>
                <w:rFonts w:ascii="Times New Roman" w:hAnsi="Times New Roman" w:cs="Times New Roman"/>
                <w:bCs/>
                <w:sz w:val="24"/>
                <w:szCs w:val="24"/>
              </w:rPr>
              <w:t>Stacijas iela 3, Grobiņa, Dienvidkurzemes novads, LV-3430</w:t>
            </w:r>
            <w:bookmarkEnd w:id="3"/>
          </w:p>
        </w:tc>
      </w:tr>
      <w:tr w:rsidR="009D5FB1" w:rsidRPr="00257C49" w14:paraId="702A1499" w14:textId="77777777" w:rsidTr="00811589">
        <w:trPr>
          <w:gridAfter w:val="1"/>
          <w:wAfter w:w="69" w:type="dxa"/>
        </w:trPr>
        <w:tc>
          <w:tcPr>
            <w:tcW w:w="9356" w:type="dxa"/>
          </w:tcPr>
          <w:p w14:paraId="640454E5" w14:textId="77777777" w:rsidR="007908F4" w:rsidRPr="00257C49" w:rsidRDefault="0044223C" w:rsidP="007908F4">
            <w:pPr>
              <w:pStyle w:val="Sarakstarindkopa"/>
              <w:numPr>
                <w:ilvl w:val="1"/>
                <w:numId w:val="7"/>
              </w:numPr>
              <w:ind w:left="462"/>
              <w:jc w:val="both"/>
              <w:rPr>
                <w:rFonts w:ascii="Times New Roman" w:hAnsi="Times New Roman" w:cs="Times New Roman"/>
                <w:b/>
                <w:sz w:val="24"/>
                <w:szCs w:val="24"/>
              </w:rPr>
            </w:pPr>
            <w:r w:rsidRPr="00257C49">
              <w:rPr>
                <w:rFonts w:ascii="Times New Roman" w:hAnsi="Times New Roman" w:cs="Times New Roman"/>
                <w:b/>
                <w:sz w:val="24"/>
                <w:szCs w:val="24"/>
              </w:rPr>
              <w:t>Iepirkuma priekšmets</w:t>
            </w:r>
          </w:p>
          <w:p w14:paraId="696A6E33" w14:textId="6E580269" w:rsidR="00E4762D" w:rsidRPr="00257C49" w:rsidRDefault="00FB3D26" w:rsidP="007908F4">
            <w:pPr>
              <w:pStyle w:val="Sarakstarindkopa"/>
              <w:numPr>
                <w:ilvl w:val="2"/>
                <w:numId w:val="7"/>
              </w:numPr>
              <w:ind w:left="746" w:hanging="746"/>
              <w:jc w:val="both"/>
              <w:rPr>
                <w:rFonts w:ascii="Times New Roman" w:hAnsi="Times New Roman" w:cs="Times New Roman"/>
                <w:b/>
                <w:sz w:val="24"/>
                <w:szCs w:val="24"/>
              </w:rPr>
            </w:pPr>
            <w:r w:rsidRPr="00257C49">
              <w:rPr>
                <w:rFonts w:ascii="Times New Roman" w:hAnsi="Times New Roman" w:cs="Times New Roman"/>
                <w:bCs/>
                <w:sz w:val="24"/>
                <w:szCs w:val="24"/>
              </w:rPr>
              <w:t>Pļaujmašīnu un lapu sūcēja iegāde</w:t>
            </w:r>
            <w:r w:rsidR="00E4762D" w:rsidRPr="00257C49">
              <w:rPr>
                <w:rFonts w:ascii="Times New Roman" w:hAnsi="Times New Roman" w:cs="Times New Roman"/>
                <w:bCs/>
                <w:sz w:val="24"/>
                <w:szCs w:val="24"/>
              </w:rPr>
              <w:t>, atbilstoši nolikuma un tā pielikumu prasībām, tai skaitā  saskaņā ar tehnisko specifikāciju</w:t>
            </w:r>
            <w:r w:rsidR="008D47FA" w:rsidRPr="00257C49">
              <w:rPr>
                <w:rFonts w:ascii="Times New Roman" w:hAnsi="Times New Roman" w:cs="Times New Roman"/>
                <w:bCs/>
                <w:sz w:val="24"/>
                <w:szCs w:val="24"/>
              </w:rPr>
              <w:t>/tehnisko piedāvājumu</w:t>
            </w:r>
            <w:r w:rsidR="00E4762D" w:rsidRPr="00257C49">
              <w:rPr>
                <w:rFonts w:ascii="Times New Roman" w:hAnsi="Times New Roman" w:cs="Times New Roman"/>
                <w:bCs/>
                <w:sz w:val="24"/>
                <w:szCs w:val="24"/>
              </w:rPr>
              <w:t xml:space="preserve"> (</w:t>
            </w:r>
            <w:r w:rsidR="002E1E72" w:rsidRPr="00257C49">
              <w:rPr>
                <w:rFonts w:ascii="Times New Roman" w:hAnsi="Times New Roman" w:cs="Times New Roman"/>
                <w:bCs/>
                <w:sz w:val="24"/>
                <w:szCs w:val="24"/>
              </w:rPr>
              <w:t>5</w:t>
            </w:r>
            <w:r w:rsidR="00E4762D" w:rsidRPr="00257C49">
              <w:rPr>
                <w:rFonts w:ascii="Times New Roman" w:hAnsi="Times New Roman" w:cs="Times New Roman"/>
                <w:bCs/>
                <w:sz w:val="24"/>
                <w:szCs w:val="24"/>
              </w:rPr>
              <w:t>.</w:t>
            </w:r>
            <w:r w:rsidR="007908F4" w:rsidRPr="00257C49">
              <w:rPr>
                <w:rFonts w:ascii="Times New Roman" w:hAnsi="Times New Roman" w:cs="Times New Roman"/>
                <w:bCs/>
                <w:sz w:val="24"/>
                <w:szCs w:val="24"/>
              </w:rPr>
              <w:t xml:space="preserve">, </w:t>
            </w:r>
            <w:r w:rsidR="002E1E72" w:rsidRPr="00257C49">
              <w:rPr>
                <w:rFonts w:ascii="Times New Roman" w:hAnsi="Times New Roman" w:cs="Times New Roman"/>
                <w:bCs/>
                <w:sz w:val="24"/>
                <w:szCs w:val="24"/>
              </w:rPr>
              <w:t>6</w:t>
            </w:r>
            <w:r w:rsidR="007908F4" w:rsidRPr="00257C49">
              <w:rPr>
                <w:rFonts w:ascii="Times New Roman" w:hAnsi="Times New Roman" w:cs="Times New Roman"/>
                <w:bCs/>
                <w:sz w:val="24"/>
                <w:szCs w:val="24"/>
              </w:rPr>
              <w:t xml:space="preserve">. un </w:t>
            </w:r>
            <w:r w:rsidR="002E1E72" w:rsidRPr="00257C49">
              <w:rPr>
                <w:rFonts w:ascii="Times New Roman" w:hAnsi="Times New Roman" w:cs="Times New Roman"/>
                <w:bCs/>
                <w:sz w:val="24"/>
                <w:szCs w:val="24"/>
              </w:rPr>
              <w:t>7</w:t>
            </w:r>
            <w:r w:rsidR="007908F4" w:rsidRPr="00257C49">
              <w:rPr>
                <w:rFonts w:ascii="Times New Roman" w:hAnsi="Times New Roman" w:cs="Times New Roman"/>
                <w:bCs/>
                <w:sz w:val="24"/>
                <w:szCs w:val="24"/>
              </w:rPr>
              <w:t>.</w:t>
            </w:r>
            <w:r w:rsidR="00E4762D" w:rsidRPr="00257C49">
              <w:rPr>
                <w:rFonts w:ascii="Times New Roman" w:hAnsi="Times New Roman" w:cs="Times New Roman"/>
                <w:bCs/>
                <w:sz w:val="24"/>
                <w:szCs w:val="24"/>
              </w:rPr>
              <w:t>pielikum</w:t>
            </w:r>
            <w:r w:rsidR="009152AD" w:rsidRPr="00257C49">
              <w:rPr>
                <w:rFonts w:ascii="Times New Roman" w:hAnsi="Times New Roman" w:cs="Times New Roman"/>
                <w:bCs/>
                <w:sz w:val="24"/>
                <w:szCs w:val="24"/>
              </w:rPr>
              <w:t>i</w:t>
            </w:r>
            <w:r w:rsidR="00E4762D" w:rsidRPr="00257C49">
              <w:rPr>
                <w:rFonts w:ascii="Times New Roman" w:hAnsi="Times New Roman" w:cs="Times New Roman"/>
                <w:bCs/>
                <w:sz w:val="24"/>
                <w:szCs w:val="24"/>
              </w:rPr>
              <w:t>) un līguma projektu (</w:t>
            </w:r>
            <w:r w:rsidR="007908F4" w:rsidRPr="00257C49">
              <w:rPr>
                <w:rFonts w:ascii="Times New Roman" w:hAnsi="Times New Roman" w:cs="Times New Roman"/>
                <w:bCs/>
                <w:sz w:val="24"/>
                <w:szCs w:val="24"/>
              </w:rPr>
              <w:t>1</w:t>
            </w:r>
            <w:r w:rsidR="008E7BFF" w:rsidRPr="00257C49">
              <w:rPr>
                <w:rFonts w:ascii="Times New Roman" w:hAnsi="Times New Roman" w:cs="Times New Roman"/>
                <w:bCs/>
                <w:sz w:val="24"/>
                <w:szCs w:val="24"/>
              </w:rPr>
              <w:t>2</w:t>
            </w:r>
            <w:r w:rsidR="00E4762D" w:rsidRPr="00257C49">
              <w:rPr>
                <w:rFonts w:ascii="Times New Roman" w:hAnsi="Times New Roman" w:cs="Times New Roman"/>
                <w:bCs/>
                <w:sz w:val="24"/>
                <w:szCs w:val="24"/>
              </w:rPr>
              <w:t>.pielikums).</w:t>
            </w:r>
          </w:p>
          <w:p w14:paraId="74E2618A" w14:textId="6F0BC519" w:rsidR="007908F4" w:rsidRPr="00257C49" w:rsidRDefault="007908F4" w:rsidP="007908F4">
            <w:pPr>
              <w:pStyle w:val="Sarakstarindkopa"/>
              <w:numPr>
                <w:ilvl w:val="2"/>
                <w:numId w:val="7"/>
              </w:numPr>
              <w:ind w:left="746" w:hanging="746"/>
              <w:jc w:val="both"/>
              <w:rPr>
                <w:rFonts w:ascii="Times New Roman" w:hAnsi="Times New Roman" w:cs="Times New Roman"/>
                <w:bCs/>
                <w:sz w:val="24"/>
                <w:szCs w:val="24"/>
              </w:rPr>
            </w:pPr>
            <w:r w:rsidRPr="00257C49">
              <w:rPr>
                <w:rFonts w:ascii="Times New Roman" w:hAnsi="Times New Roman" w:cs="Times New Roman"/>
                <w:bCs/>
                <w:sz w:val="24"/>
                <w:szCs w:val="24"/>
              </w:rPr>
              <w:t>Iepirkums sadalīts 3 daļās:</w:t>
            </w:r>
          </w:p>
          <w:tbl>
            <w:tblPr>
              <w:tblStyle w:val="Reatabula"/>
              <w:tblW w:w="9104" w:type="dxa"/>
              <w:tblLook w:val="04A0" w:firstRow="1" w:lastRow="0" w:firstColumn="1" w:lastColumn="0" w:noHBand="0" w:noVBand="1"/>
            </w:tblPr>
            <w:tblGrid>
              <w:gridCol w:w="1310"/>
              <w:gridCol w:w="7794"/>
            </w:tblGrid>
            <w:tr w:rsidR="007908F4" w:rsidRPr="00257C49" w14:paraId="128B9C8C" w14:textId="030DE716" w:rsidTr="000C4DCA">
              <w:tc>
                <w:tcPr>
                  <w:tcW w:w="1310" w:type="dxa"/>
                </w:tcPr>
                <w:p w14:paraId="39631B69" w14:textId="77777777" w:rsidR="007908F4" w:rsidRPr="00257C49" w:rsidRDefault="007908F4" w:rsidP="007908F4">
                  <w:pPr>
                    <w:suppressAutoHyphens/>
                    <w:autoSpaceDE w:val="0"/>
                    <w:autoSpaceDN w:val="0"/>
                    <w:adjustRightInd w:val="0"/>
                    <w:jc w:val="center"/>
                    <w:rPr>
                      <w:rFonts w:ascii="Times New Roman" w:eastAsia="Times New Roman" w:hAnsi="Times New Roman" w:cs="Times New Roman"/>
                      <w:b/>
                      <w:sz w:val="24"/>
                      <w:szCs w:val="24"/>
                      <w:lang w:eastAsia="lv-LV"/>
                    </w:rPr>
                  </w:pPr>
                  <w:r w:rsidRPr="00257C49">
                    <w:rPr>
                      <w:rFonts w:ascii="Times New Roman" w:eastAsia="Times New Roman" w:hAnsi="Times New Roman" w:cs="Times New Roman"/>
                      <w:b/>
                      <w:sz w:val="24"/>
                      <w:szCs w:val="24"/>
                      <w:lang w:eastAsia="lv-LV"/>
                    </w:rPr>
                    <w:t>Iepirkuma daļas Nr.</w:t>
                  </w:r>
                </w:p>
              </w:tc>
              <w:tc>
                <w:tcPr>
                  <w:tcW w:w="7794" w:type="dxa"/>
                  <w:vAlign w:val="center"/>
                </w:tcPr>
                <w:p w14:paraId="2A1F6C54" w14:textId="77777777" w:rsidR="007908F4" w:rsidRPr="00257C49" w:rsidRDefault="007908F4" w:rsidP="000C4DCA">
                  <w:pPr>
                    <w:suppressAutoHyphens/>
                    <w:autoSpaceDE w:val="0"/>
                    <w:autoSpaceDN w:val="0"/>
                    <w:adjustRightInd w:val="0"/>
                    <w:jc w:val="center"/>
                    <w:rPr>
                      <w:rFonts w:ascii="Times New Roman" w:eastAsia="Times New Roman" w:hAnsi="Times New Roman" w:cs="Times New Roman"/>
                      <w:b/>
                      <w:sz w:val="24"/>
                      <w:szCs w:val="24"/>
                      <w:lang w:eastAsia="lv-LV"/>
                    </w:rPr>
                  </w:pPr>
                  <w:r w:rsidRPr="00257C49">
                    <w:rPr>
                      <w:rFonts w:ascii="Times New Roman" w:eastAsia="Times New Roman" w:hAnsi="Times New Roman" w:cs="Times New Roman"/>
                      <w:b/>
                      <w:sz w:val="24"/>
                      <w:szCs w:val="24"/>
                      <w:lang w:eastAsia="lv-LV"/>
                    </w:rPr>
                    <w:t>Daļas nosaukums</w:t>
                  </w:r>
                </w:p>
              </w:tc>
            </w:tr>
            <w:tr w:rsidR="00FB3D26" w:rsidRPr="00257C49" w14:paraId="6CA99697" w14:textId="547415CA" w:rsidTr="007908F4">
              <w:tc>
                <w:tcPr>
                  <w:tcW w:w="1310" w:type="dxa"/>
                </w:tcPr>
                <w:p w14:paraId="11016C05" w14:textId="77777777" w:rsidR="00FB3D26" w:rsidRPr="00257C49" w:rsidRDefault="00FB3D26" w:rsidP="00FB3D26">
                  <w:pPr>
                    <w:suppressAutoHyphens/>
                    <w:autoSpaceDE w:val="0"/>
                    <w:autoSpaceDN w:val="0"/>
                    <w:adjustRightInd w:val="0"/>
                    <w:jc w:val="center"/>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1.</w:t>
                  </w:r>
                </w:p>
              </w:tc>
              <w:tc>
                <w:tcPr>
                  <w:tcW w:w="7794" w:type="dxa"/>
                </w:tcPr>
                <w:p w14:paraId="7E99C864" w14:textId="0BD76996" w:rsidR="00FB3D26" w:rsidRPr="00257C49" w:rsidRDefault="00FB3D26" w:rsidP="00FB3D26">
                  <w:pPr>
                    <w:suppressAutoHyphens/>
                    <w:autoSpaceDE w:val="0"/>
                    <w:autoSpaceDN w:val="0"/>
                    <w:adjustRightInd w:val="0"/>
                    <w:rPr>
                      <w:rFonts w:ascii="Times New Roman" w:eastAsia="Times New Roman" w:hAnsi="Times New Roman" w:cs="Times New Roman"/>
                      <w:sz w:val="24"/>
                      <w:szCs w:val="24"/>
                      <w:highlight w:val="yellow"/>
                      <w:lang w:eastAsia="ar-SA"/>
                    </w:rPr>
                  </w:pPr>
                  <w:r w:rsidRPr="00257C49">
                    <w:rPr>
                      <w:rFonts w:ascii="Times New Roman" w:eastAsia="Times New Roman" w:hAnsi="Times New Roman" w:cs="Times New Roman"/>
                      <w:sz w:val="24"/>
                      <w:szCs w:val="24"/>
                      <w:lang w:eastAsia="ar-SA"/>
                    </w:rPr>
                    <w:t>Grāvju pļaujmašīnu ar ķēžu galvu iegāde</w:t>
                  </w:r>
                </w:p>
              </w:tc>
            </w:tr>
            <w:tr w:rsidR="00FB3D26" w:rsidRPr="00257C49" w14:paraId="02F6B64F" w14:textId="1071C030" w:rsidTr="007908F4">
              <w:tc>
                <w:tcPr>
                  <w:tcW w:w="1310" w:type="dxa"/>
                </w:tcPr>
                <w:p w14:paraId="41031F35" w14:textId="77777777" w:rsidR="00FB3D26" w:rsidRPr="00257C49" w:rsidRDefault="00FB3D26" w:rsidP="00FB3D26">
                  <w:pPr>
                    <w:suppressAutoHyphens/>
                    <w:autoSpaceDE w:val="0"/>
                    <w:autoSpaceDN w:val="0"/>
                    <w:adjustRightInd w:val="0"/>
                    <w:jc w:val="center"/>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2.</w:t>
                  </w:r>
                </w:p>
              </w:tc>
              <w:tc>
                <w:tcPr>
                  <w:tcW w:w="7794" w:type="dxa"/>
                </w:tcPr>
                <w:p w14:paraId="2FD113F0" w14:textId="59485D0B" w:rsidR="00FB3D26" w:rsidRPr="00257C49" w:rsidRDefault="00FB3D26" w:rsidP="00FB3D26">
                  <w:pPr>
                    <w:tabs>
                      <w:tab w:val="left" w:pos="1470"/>
                    </w:tabs>
                    <w:suppressAutoHyphens/>
                    <w:autoSpaceDE w:val="0"/>
                    <w:autoSpaceDN w:val="0"/>
                    <w:adjustRightInd w:val="0"/>
                    <w:rPr>
                      <w:rFonts w:ascii="Times New Roman" w:eastAsia="Times New Roman" w:hAnsi="Times New Roman" w:cs="Times New Roman"/>
                      <w:bCs/>
                      <w:sz w:val="24"/>
                      <w:szCs w:val="24"/>
                      <w:highlight w:val="yellow"/>
                      <w:lang w:eastAsia="ar-SA"/>
                    </w:rPr>
                  </w:pPr>
                  <w:r w:rsidRPr="00257C49">
                    <w:rPr>
                      <w:rFonts w:ascii="Times New Roman" w:eastAsia="Calibri" w:hAnsi="Times New Roman" w:cs="Times New Roman"/>
                      <w:bCs/>
                      <w:sz w:val="24"/>
                      <w:szCs w:val="24"/>
                    </w:rPr>
                    <w:t>Uzkarināmās pļaujmašīnas iegāde</w:t>
                  </w:r>
                </w:p>
              </w:tc>
            </w:tr>
            <w:tr w:rsidR="00FB3D26" w:rsidRPr="00257C49" w14:paraId="5AAE2E13" w14:textId="0C98D0EC" w:rsidTr="007908F4">
              <w:tc>
                <w:tcPr>
                  <w:tcW w:w="1310" w:type="dxa"/>
                </w:tcPr>
                <w:p w14:paraId="4DBC9930" w14:textId="77777777" w:rsidR="00FB3D26" w:rsidRPr="00257C49" w:rsidRDefault="00FB3D26" w:rsidP="00FB3D26">
                  <w:pPr>
                    <w:suppressAutoHyphens/>
                    <w:autoSpaceDE w:val="0"/>
                    <w:autoSpaceDN w:val="0"/>
                    <w:adjustRightInd w:val="0"/>
                    <w:jc w:val="center"/>
                    <w:rPr>
                      <w:rFonts w:ascii="Times New Roman" w:eastAsia="Times New Roman" w:hAnsi="Times New Roman" w:cs="Times New Roman"/>
                      <w:sz w:val="24"/>
                      <w:szCs w:val="24"/>
                      <w:lang w:eastAsia="lv-LV"/>
                    </w:rPr>
                  </w:pPr>
                  <w:r w:rsidRPr="00257C49">
                    <w:rPr>
                      <w:rFonts w:ascii="Times New Roman" w:eastAsia="Times New Roman" w:hAnsi="Times New Roman" w:cs="Times New Roman"/>
                      <w:sz w:val="24"/>
                      <w:szCs w:val="24"/>
                      <w:lang w:eastAsia="lv-LV"/>
                    </w:rPr>
                    <w:t>3.</w:t>
                  </w:r>
                </w:p>
              </w:tc>
              <w:tc>
                <w:tcPr>
                  <w:tcW w:w="7794" w:type="dxa"/>
                </w:tcPr>
                <w:p w14:paraId="574DB1E3" w14:textId="01A235F3" w:rsidR="00FB3D26" w:rsidRPr="00257C49" w:rsidRDefault="00FB3D26" w:rsidP="00FB3D26">
                  <w:pPr>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Lapu sūcēja iegāde</w:t>
                  </w:r>
                </w:p>
              </w:tc>
            </w:tr>
          </w:tbl>
          <w:p w14:paraId="760D1D4D" w14:textId="5363BAF8" w:rsidR="007908F4" w:rsidRPr="00257C49" w:rsidRDefault="007908F4" w:rsidP="007908F4">
            <w:pPr>
              <w:pStyle w:val="Sarakstarindkopa"/>
              <w:numPr>
                <w:ilvl w:val="2"/>
                <w:numId w:val="7"/>
              </w:numPr>
              <w:ind w:left="746" w:hanging="746"/>
              <w:jc w:val="both"/>
              <w:rPr>
                <w:rFonts w:ascii="Times New Roman" w:hAnsi="Times New Roman" w:cs="Times New Roman"/>
                <w:b/>
                <w:sz w:val="24"/>
                <w:szCs w:val="24"/>
              </w:rPr>
            </w:pPr>
            <w:r w:rsidRPr="00257C49">
              <w:rPr>
                <w:rFonts w:ascii="Times New Roman" w:hAnsi="Times New Roman" w:cs="Times New Roman"/>
                <w:bCs/>
                <w:sz w:val="24"/>
                <w:szCs w:val="24"/>
              </w:rPr>
              <w:t>Pretendents</w:t>
            </w:r>
            <w:r w:rsidRPr="00257C49">
              <w:rPr>
                <w:rFonts w:ascii="Times New Roman" w:eastAsia="Times New Roman" w:hAnsi="Times New Roman" w:cs="Times New Roman"/>
                <w:sz w:val="24"/>
                <w:szCs w:val="24"/>
                <w:lang w:eastAsia="ar-SA"/>
              </w:rPr>
              <w:t xml:space="preserve"> var iesniegt piedāvājumu par vienu, vairākām vai visām iepirkuma daļām, ievērojot iepirkuma procedūras dokumentos noteiktās prasības.</w:t>
            </w:r>
          </w:p>
        </w:tc>
      </w:tr>
      <w:tr w:rsidR="009D5FB1" w:rsidRPr="00257C49" w14:paraId="001FB7E8" w14:textId="77777777" w:rsidTr="0052712B">
        <w:trPr>
          <w:gridAfter w:val="1"/>
          <w:wAfter w:w="69" w:type="dxa"/>
          <w:trHeight w:val="78"/>
        </w:trPr>
        <w:tc>
          <w:tcPr>
            <w:tcW w:w="9356" w:type="dxa"/>
          </w:tcPr>
          <w:p w14:paraId="6C3FECFD" w14:textId="3192C3E4" w:rsidR="0044223C" w:rsidRPr="00257C49" w:rsidRDefault="0044223C" w:rsidP="00047FB7">
            <w:pPr>
              <w:pStyle w:val="Sarakstarindkopa"/>
              <w:numPr>
                <w:ilvl w:val="1"/>
                <w:numId w:val="5"/>
              </w:numPr>
              <w:jc w:val="both"/>
              <w:rPr>
                <w:rFonts w:ascii="Times New Roman" w:hAnsi="Times New Roman" w:cs="Times New Roman"/>
                <w:b/>
                <w:sz w:val="24"/>
                <w:szCs w:val="24"/>
              </w:rPr>
            </w:pPr>
            <w:r w:rsidRPr="00257C49">
              <w:rPr>
                <w:rFonts w:ascii="Times New Roman" w:hAnsi="Times New Roman" w:cs="Times New Roman"/>
                <w:b/>
                <w:sz w:val="24"/>
                <w:szCs w:val="24"/>
              </w:rPr>
              <w:t>CPV kods</w:t>
            </w:r>
          </w:p>
          <w:p w14:paraId="39E0EF88" w14:textId="5CD2274B" w:rsidR="007908F4" w:rsidRPr="00257C49" w:rsidRDefault="007908F4" w:rsidP="007908F4">
            <w:pPr>
              <w:pStyle w:val="Sarakstarindkopa"/>
              <w:numPr>
                <w:ilvl w:val="2"/>
                <w:numId w:val="5"/>
              </w:numPr>
              <w:rPr>
                <w:rFonts w:ascii="Times New Roman" w:hAnsi="Times New Roman" w:cs="Times New Roman"/>
                <w:sz w:val="24"/>
                <w:szCs w:val="24"/>
              </w:rPr>
            </w:pPr>
            <w:r w:rsidRPr="00257C49">
              <w:rPr>
                <w:rFonts w:ascii="Times New Roman" w:eastAsia="Calibri" w:hAnsi="Times New Roman" w:cs="Times New Roman"/>
                <w:bCs/>
                <w:sz w:val="24"/>
                <w:szCs w:val="24"/>
              </w:rPr>
              <w:t xml:space="preserve">CPV galvenais priekšmets: </w:t>
            </w:r>
            <w:r w:rsidR="00FB3D26" w:rsidRPr="00257C49">
              <w:rPr>
                <w:rFonts w:ascii="Times New Roman" w:hAnsi="Times New Roman" w:cs="Times New Roman"/>
                <w:sz w:val="24"/>
                <w:szCs w:val="24"/>
              </w:rPr>
              <w:t>16310000-1 (pļaujmašīnas)</w:t>
            </w:r>
          </w:p>
          <w:p w14:paraId="475417BE" w14:textId="4F00D33A" w:rsidR="001521C4" w:rsidRPr="00257C49" w:rsidRDefault="007908F4" w:rsidP="007908F4">
            <w:pPr>
              <w:pStyle w:val="Sarakstarindkopa"/>
              <w:numPr>
                <w:ilvl w:val="2"/>
                <w:numId w:val="5"/>
              </w:numPr>
              <w:jc w:val="both"/>
              <w:rPr>
                <w:rFonts w:ascii="Times New Roman" w:hAnsi="Times New Roman" w:cs="Times New Roman"/>
                <w:sz w:val="24"/>
                <w:szCs w:val="24"/>
              </w:rPr>
            </w:pPr>
            <w:r w:rsidRPr="00257C49">
              <w:rPr>
                <w:rFonts w:ascii="Times New Roman" w:eastAsia="Calibri" w:hAnsi="Times New Roman" w:cs="Times New Roman"/>
                <w:bCs/>
                <w:sz w:val="24"/>
                <w:szCs w:val="24"/>
              </w:rPr>
              <w:t xml:space="preserve">CPV papildu priekšmets: </w:t>
            </w:r>
            <w:r w:rsidR="00FB3D26" w:rsidRPr="00257C49">
              <w:rPr>
                <w:rFonts w:ascii="Times New Roman" w:eastAsia="Calibri" w:hAnsi="Times New Roman" w:cs="Times New Roman"/>
                <w:bCs/>
                <w:sz w:val="24"/>
                <w:szCs w:val="24"/>
              </w:rPr>
              <w:t>34900000-6 (dažādas transporta iekārtas un detaļas)</w:t>
            </w:r>
          </w:p>
        </w:tc>
      </w:tr>
      <w:tr w:rsidR="009D5FB1" w:rsidRPr="00257C49" w14:paraId="021D5B91" w14:textId="77777777" w:rsidTr="0052712B">
        <w:trPr>
          <w:gridAfter w:val="1"/>
          <w:wAfter w:w="69" w:type="dxa"/>
        </w:trPr>
        <w:tc>
          <w:tcPr>
            <w:tcW w:w="9356" w:type="dxa"/>
          </w:tcPr>
          <w:p w14:paraId="7DE311FD" w14:textId="274D71D2" w:rsidR="00C155CF" w:rsidRPr="00257C49" w:rsidRDefault="00C155CF">
            <w:pPr>
              <w:pStyle w:val="Sarakstarindkopa"/>
              <w:numPr>
                <w:ilvl w:val="1"/>
                <w:numId w:val="5"/>
              </w:numPr>
              <w:rPr>
                <w:rFonts w:ascii="Times New Roman" w:hAnsi="Times New Roman" w:cs="Times New Roman"/>
                <w:b/>
                <w:sz w:val="24"/>
                <w:szCs w:val="24"/>
              </w:rPr>
            </w:pPr>
            <w:r w:rsidRPr="00257C49">
              <w:rPr>
                <w:rFonts w:ascii="Times New Roman" w:hAnsi="Times New Roman" w:cs="Times New Roman"/>
                <w:b/>
                <w:sz w:val="24"/>
                <w:szCs w:val="24"/>
              </w:rPr>
              <w:t>Līguma izpildes laiks</w:t>
            </w:r>
            <w:r w:rsidR="002013C6" w:rsidRPr="00257C49">
              <w:rPr>
                <w:rFonts w:ascii="Times New Roman" w:hAnsi="Times New Roman" w:cs="Times New Roman"/>
                <w:b/>
                <w:sz w:val="24"/>
                <w:szCs w:val="24"/>
              </w:rPr>
              <w:t xml:space="preserve"> un</w:t>
            </w:r>
            <w:r w:rsidR="00AA5C65" w:rsidRPr="00257C49">
              <w:rPr>
                <w:rFonts w:ascii="Times New Roman" w:hAnsi="Times New Roman" w:cs="Times New Roman"/>
                <w:b/>
                <w:sz w:val="24"/>
                <w:szCs w:val="24"/>
              </w:rPr>
              <w:t xml:space="preserve"> vieta</w:t>
            </w:r>
          </w:p>
          <w:p w14:paraId="624EE7DB" w14:textId="69A8551B" w:rsidR="008D47FA" w:rsidRPr="00257C49" w:rsidRDefault="008D47FA">
            <w:pPr>
              <w:pStyle w:val="Sarakstarindkopa"/>
              <w:numPr>
                <w:ilvl w:val="2"/>
                <w:numId w:val="5"/>
              </w:numPr>
              <w:jc w:val="both"/>
              <w:rPr>
                <w:rFonts w:ascii="Times New Roman" w:hAnsi="Times New Roman" w:cs="Times New Roman"/>
                <w:sz w:val="24"/>
                <w:szCs w:val="24"/>
              </w:rPr>
            </w:pPr>
            <w:r w:rsidRPr="00257C49">
              <w:rPr>
                <w:rFonts w:ascii="Times New Roman" w:hAnsi="Times New Roman" w:cs="Times New Roman"/>
                <w:sz w:val="24"/>
                <w:szCs w:val="24"/>
              </w:rPr>
              <w:t xml:space="preserve">Līguma izpildes laiks – </w:t>
            </w:r>
            <w:r w:rsidR="007908F4" w:rsidRPr="00257C49">
              <w:rPr>
                <w:rFonts w:ascii="Times New Roman" w:hAnsi="Times New Roman" w:cs="Times New Roman"/>
                <w:sz w:val="24"/>
                <w:szCs w:val="24"/>
              </w:rPr>
              <w:t xml:space="preserve">3 (trīs) </w:t>
            </w:r>
            <w:r w:rsidR="00FB3D26" w:rsidRPr="00257C49">
              <w:rPr>
                <w:rFonts w:ascii="Times New Roman" w:hAnsi="Times New Roman" w:cs="Times New Roman"/>
                <w:sz w:val="24"/>
                <w:szCs w:val="24"/>
              </w:rPr>
              <w:t>mēneš</w:t>
            </w:r>
            <w:r w:rsidR="00596D80">
              <w:rPr>
                <w:rFonts w:ascii="Times New Roman" w:hAnsi="Times New Roman" w:cs="Times New Roman"/>
                <w:sz w:val="24"/>
                <w:szCs w:val="24"/>
              </w:rPr>
              <w:t>u laikā</w:t>
            </w:r>
            <w:r w:rsidR="00E56372">
              <w:rPr>
                <w:rFonts w:ascii="Times New Roman" w:hAnsi="Times New Roman" w:cs="Times New Roman"/>
                <w:sz w:val="24"/>
                <w:szCs w:val="24"/>
              </w:rPr>
              <w:t>,</w:t>
            </w:r>
            <w:r w:rsidR="007908F4" w:rsidRPr="00257C49">
              <w:rPr>
                <w:rFonts w:ascii="Times New Roman" w:hAnsi="Times New Roman" w:cs="Times New Roman"/>
                <w:sz w:val="24"/>
                <w:szCs w:val="24"/>
              </w:rPr>
              <w:t xml:space="preserve"> </w:t>
            </w:r>
            <w:r w:rsidR="00734799" w:rsidRPr="00257C49">
              <w:rPr>
                <w:rFonts w:ascii="Times New Roman" w:hAnsi="Times New Roman" w:cs="Times New Roman"/>
                <w:sz w:val="24"/>
                <w:szCs w:val="24"/>
              </w:rPr>
              <w:t xml:space="preserve">skaitot </w:t>
            </w:r>
            <w:r w:rsidR="007908F4" w:rsidRPr="00257C49">
              <w:rPr>
                <w:rFonts w:ascii="Times New Roman" w:hAnsi="Times New Roman" w:cs="Times New Roman"/>
                <w:sz w:val="24"/>
                <w:szCs w:val="24"/>
              </w:rPr>
              <w:t>no līguma noslēgšanas dienas.</w:t>
            </w:r>
          </w:p>
          <w:p w14:paraId="27CD17F8" w14:textId="6ADE2782" w:rsidR="00DB0F03" w:rsidRPr="00257C49" w:rsidRDefault="008D47FA">
            <w:pPr>
              <w:pStyle w:val="Sarakstarindkopa"/>
              <w:numPr>
                <w:ilvl w:val="2"/>
                <w:numId w:val="5"/>
              </w:numPr>
              <w:jc w:val="both"/>
              <w:rPr>
                <w:rFonts w:ascii="Times New Roman" w:hAnsi="Times New Roman" w:cs="Times New Roman"/>
                <w:sz w:val="24"/>
                <w:szCs w:val="24"/>
              </w:rPr>
            </w:pPr>
            <w:r w:rsidRPr="00257C49">
              <w:rPr>
                <w:rFonts w:ascii="Times New Roman" w:hAnsi="Times New Roman" w:cs="Times New Roman"/>
                <w:sz w:val="24"/>
                <w:szCs w:val="24"/>
              </w:rPr>
              <w:t xml:space="preserve">Līguma izpildes vieta - </w:t>
            </w:r>
            <w:r w:rsidR="00A858C8" w:rsidRPr="00257C49">
              <w:rPr>
                <w:rFonts w:ascii="Times New Roman" w:hAnsi="Times New Roman" w:cs="Times New Roman"/>
                <w:sz w:val="24"/>
                <w:szCs w:val="24"/>
              </w:rPr>
              <w:t>Stacijas iela 3, Grobiņa, Dienvidkurzemes novads, LV-3430</w:t>
            </w:r>
            <w:r w:rsidR="007908F4" w:rsidRPr="00257C49">
              <w:rPr>
                <w:rFonts w:ascii="Times New Roman" w:hAnsi="Times New Roman" w:cs="Times New Roman"/>
                <w:sz w:val="24"/>
                <w:szCs w:val="24"/>
              </w:rPr>
              <w:t>.</w:t>
            </w:r>
          </w:p>
        </w:tc>
      </w:tr>
      <w:tr w:rsidR="009D5FB1" w:rsidRPr="00257C49" w14:paraId="4AEAEC73" w14:textId="77777777" w:rsidTr="0052712B">
        <w:trPr>
          <w:gridAfter w:val="1"/>
          <w:wAfter w:w="69" w:type="dxa"/>
        </w:trPr>
        <w:tc>
          <w:tcPr>
            <w:tcW w:w="9356" w:type="dxa"/>
          </w:tcPr>
          <w:p w14:paraId="3B4E6E51" w14:textId="6A9B2B3A" w:rsidR="0044223C" w:rsidRPr="00257C49" w:rsidRDefault="0044223C">
            <w:pPr>
              <w:pStyle w:val="Sarakstarindkopa"/>
              <w:numPr>
                <w:ilvl w:val="1"/>
                <w:numId w:val="5"/>
              </w:numPr>
              <w:rPr>
                <w:rFonts w:ascii="Times New Roman" w:hAnsi="Times New Roman" w:cs="Times New Roman"/>
                <w:b/>
                <w:sz w:val="24"/>
                <w:szCs w:val="24"/>
              </w:rPr>
            </w:pPr>
            <w:r w:rsidRPr="00257C49">
              <w:rPr>
                <w:rFonts w:ascii="Times New Roman" w:hAnsi="Times New Roman" w:cs="Times New Roman"/>
                <w:b/>
                <w:sz w:val="24"/>
                <w:szCs w:val="24"/>
              </w:rPr>
              <w:t>Iepirkuma procedūra</w:t>
            </w:r>
          </w:p>
        </w:tc>
      </w:tr>
      <w:tr w:rsidR="009D5FB1" w:rsidRPr="00257C49" w14:paraId="55DCE4E2" w14:textId="77777777" w:rsidTr="0052712B">
        <w:trPr>
          <w:gridAfter w:val="1"/>
          <w:wAfter w:w="69" w:type="dxa"/>
        </w:trPr>
        <w:tc>
          <w:tcPr>
            <w:tcW w:w="9356" w:type="dxa"/>
          </w:tcPr>
          <w:p w14:paraId="3FA662B4" w14:textId="212C12ED" w:rsidR="00344235" w:rsidRPr="00257C49" w:rsidRDefault="0044223C">
            <w:pPr>
              <w:pStyle w:val="Sarakstarindkopa"/>
              <w:numPr>
                <w:ilvl w:val="2"/>
                <w:numId w:val="5"/>
              </w:numPr>
              <w:tabs>
                <w:tab w:val="left" w:pos="462"/>
              </w:tabs>
              <w:jc w:val="both"/>
              <w:rPr>
                <w:rFonts w:ascii="Times New Roman" w:hAnsi="Times New Roman" w:cs="Times New Roman"/>
                <w:bCs/>
                <w:sz w:val="24"/>
                <w:szCs w:val="24"/>
              </w:rPr>
            </w:pPr>
            <w:r w:rsidRPr="00257C49">
              <w:rPr>
                <w:rFonts w:ascii="Times New Roman" w:hAnsi="Times New Roman" w:cs="Times New Roman"/>
                <w:bCs/>
                <w:sz w:val="24"/>
                <w:szCs w:val="24"/>
              </w:rPr>
              <w:t>Iepirkuma procedūra tiek veikta atbilstoši Publisko iepirkumu likumam</w:t>
            </w:r>
            <w:r w:rsidRPr="00257C49">
              <w:rPr>
                <w:rFonts w:ascii="Times New Roman" w:hAnsi="Times New Roman" w:cs="Times New Roman"/>
                <w:vertAlign w:val="superscript"/>
              </w:rPr>
              <w:footnoteReference w:id="1"/>
            </w:r>
            <w:r w:rsidRPr="00257C49">
              <w:rPr>
                <w:rFonts w:ascii="Times New Roman" w:hAnsi="Times New Roman" w:cs="Times New Roman"/>
                <w:bCs/>
                <w:sz w:val="24"/>
                <w:szCs w:val="24"/>
              </w:rPr>
              <w:t>. Iepirkuma procedūras veids ir atklāts konkurss.</w:t>
            </w:r>
          </w:p>
          <w:p w14:paraId="1E2D95EA" w14:textId="50530821" w:rsidR="0044223C" w:rsidRPr="00257C49" w:rsidRDefault="00344235">
            <w:pPr>
              <w:pStyle w:val="Sarakstarindkopa"/>
              <w:numPr>
                <w:ilvl w:val="2"/>
                <w:numId w:val="5"/>
              </w:numPr>
              <w:tabs>
                <w:tab w:val="left" w:pos="462"/>
              </w:tabs>
              <w:jc w:val="both"/>
              <w:rPr>
                <w:rFonts w:ascii="Times New Roman" w:hAnsi="Times New Roman" w:cs="Times New Roman"/>
                <w:bCs/>
                <w:sz w:val="24"/>
                <w:szCs w:val="24"/>
              </w:rPr>
            </w:pPr>
            <w:r w:rsidRPr="00257C49">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257C49">
              <w:rPr>
                <w:rFonts w:ascii="Times New Roman" w:hAnsi="Times New Roman" w:cs="Times New Roman"/>
                <w:bCs/>
                <w:sz w:val="24"/>
                <w:szCs w:val="24"/>
              </w:rPr>
              <w:t>n</w:t>
            </w:r>
            <w:r w:rsidRPr="00257C49">
              <w:rPr>
                <w:rFonts w:ascii="Times New Roman" w:hAnsi="Times New Roman" w:cs="Times New Roman"/>
                <w:bCs/>
                <w:sz w:val="24"/>
                <w:szCs w:val="24"/>
              </w:rPr>
              <w:t>olikuma tekstu un prasībām.</w:t>
            </w:r>
            <w:r w:rsidR="00854437" w:rsidRPr="00257C49">
              <w:rPr>
                <w:rFonts w:ascii="Times New Roman" w:hAnsi="Times New Roman" w:cs="Times New Roman"/>
                <w:sz w:val="24"/>
                <w:szCs w:val="24"/>
              </w:rPr>
              <w:t xml:space="preserve"> </w:t>
            </w:r>
            <w:r w:rsidR="00854437" w:rsidRPr="00257C49">
              <w:rPr>
                <w:rFonts w:ascii="Times New Roman" w:hAnsi="Times New Roman" w:cs="Times New Roman"/>
                <w:bCs/>
                <w:sz w:val="24"/>
                <w:szCs w:val="24"/>
              </w:rPr>
              <w:t>Gadījumā, ja š</w:t>
            </w:r>
            <w:r w:rsidR="00034F3E" w:rsidRPr="00257C49">
              <w:rPr>
                <w:rFonts w:ascii="Times New Roman" w:hAnsi="Times New Roman" w:cs="Times New Roman"/>
                <w:bCs/>
                <w:sz w:val="24"/>
                <w:szCs w:val="24"/>
              </w:rPr>
              <w:t>ajā</w:t>
            </w:r>
            <w:r w:rsidR="00854437" w:rsidRPr="00257C49">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tc>
      </w:tr>
      <w:tr w:rsidR="009D5FB1" w:rsidRPr="00257C49" w14:paraId="0701F81D" w14:textId="77777777" w:rsidTr="0052712B">
        <w:trPr>
          <w:gridAfter w:val="1"/>
          <w:wAfter w:w="69" w:type="dxa"/>
          <w:trHeight w:val="92"/>
        </w:trPr>
        <w:tc>
          <w:tcPr>
            <w:tcW w:w="9356" w:type="dxa"/>
          </w:tcPr>
          <w:p w14:paraId="164598C2" w14:textId="74F22A29" w:rsidR="0044223C" w:rsidRPr="00257C49" w:rsidRDefault="0044223C">
            <w:pPr>
              <w:numPr>
                <w:ilvl w:val="1"/>
                <w:numId w:val="5"/>
              </w:numPr>
              <w:contextualSpacing/>
              <w:rPr>
                <w:rFonts w:ascii="Times New Roman" w:hAnsi="Times New Roman" w:cs="Times New Roman"/>
                <w:b/>
                <w:sz w:val="24"/>
                <w:szCs w:val="24"/>
              </w:rPr>
            </w:pPr>
            <w:r w:rsidRPr="00257C49">
              <w:rPr>
                <w:rFonts w:ascii="Times New Roman" w:hAnsi="Times New Roman" w:cs="Times New Roman"/>
                <w:b/>
                <w:sz w:val="24"/>
                <w:szCs w:val="24"/>
              </w:rPr>
              <w:t>Kontaktpersona</w:t>
            </w:r>
            <w:r w:rsidR="00681617" w:rsidRPr="00257C49">
              <w:rPr>
                <w:rFonts w:ascii="Times New Roman" w:hAnsi="Times New Roman" w:cs="Times New Roman"/>
                <w:b/>
                <w:sz w:val="24"/>
                <w:szCs w:val="24"/>
              </w:rPr>
              <w:t>s</w:t>
            </w:r>
          </w:p>
        </w:tc>
      </w:tr>
      <w:tr w:rsidR="009D5FB1" w:rsidRPr="00257C49" w14:paraId="467961A0" w14:textId="77777777" w:rsidTr="0052712B">
        <w:trPr>
          <w:gridAfter w:val="1"/>
          <w:wAfter w:w="69" w:type="dxa"/>
        </w:trPr>
        <w:tc>
          <w:tcPr>
            <w:tcW w:w="9356" w:type="dxa"/>
          </w:tcPr>
          <w:p w14:paraId="34C317F2" w14:textId="5D952EFD" w:rsidR="004470FC" w:rsidRPr="00257C49" w:rsidRDefault="004470FC">
            <w:pPr>
              <w:pStyle w:val="Sarakstarindkopa"/>
              <w:numPr>
                <w:ilvl w:val="2"/>
                <w:numId w:val="5"/>
              </w:numPr>
              <w:jc w:val="both"/>
              <w:rPr>
                <w:rFonts w:ascii="Times New Roman" w:hAnsi="Times New Roman" w:cs="Times New Roman"/>
                <w:bCs/>
                <w:sz w:val="24"/>
                <w:szCs w:val="24"/>
              </w:rPr>
            </w:pPr>
            <w:r w:rsidRPr="00257C49">
              <w:rPr>
                <w:rFonts w:ascii="Times New Roman" w:hAnsi="Times New Roman" w:cs="Times New Roman"/>
                <w:bCs/>
                <w:sz w:val="24"/>
                <w:szCs w:val="24"/>
              </w:rPr>
              <w:t xml:space="preserve">Kontaktpersona </w:t>
            </w:r>
            <w:r w:rsidRPr="00257C49">
              <w:rPr>
                <w:rFonts w:ascii="Times New Roman" w:hAnsi="Times New Roman" w:cs="Times New Roman"/>
                <w:b/>
                <w:sz w:val="24"/>
                <w:szCs w:val="24"/>
              </w:rPr>
              <w:t>par iepirkum</w:t>
            </w:r>
            <w:r w:rsidR="00B5433A" w:rsidRPr="00257C49">
              <w:rPr>
                <w:rFonts w:ascii="Times New Roman" w:hAnsi="Times New Roman" w:cs="Times New Roman"/>
                <w:b/>
                <w:sz w:val="24"/>
                <w:szCs w:val="24"/>
              </w:rPr>
              <w:t>a procedūru</w:t>
            </w:r>
            <w:r w:rsidRPr="00257C49">
              <w:rPr>
                <w:rFonts w:ascii="Times New Roman" w:hAnsi="Times New Roman" w:cs="Times New Roman"/>
                <w:bCs/>
                <w:sz w:val="24"/>
                <w:szCs w:val="24"/>
              </w:rPr>
              <w:t xml:space="preserve">: </w:t>
            </w:r>
            <w:r w:rsidR="00F34D18" w:rsidRPr="00257C49">
              <w:rPr>
                <w:rFonts w:ascii="Times New Roman" w:hAnsi="Times New Roman" w:cs="Times New Roman"/>
                <w:bCs/>
                <w:sz w:val="24"/>
                <w:szCs w:val="24"/>
              </w:rPr>
              <w:t>Santa Zuļģe, tālr. +37129904301, e-pasts: iepirkumi@kp.dkn.lv</w:t>
            </w:r>
            <w:r w:rsidRPr="00257C49">
              <w:rPr>
                <w:rFonts w:ascii="Times New Roman" w:hAnsi="Times New Roman" w:cs="Times New Roman"/>
                <w:bCs/>
                <w:sz w:val="24"/>
                <w:szCs w:val="24"/>
              </w:rPr>
              <w:t>;</w:t>
            </w:r>
          </w:p>
          <w:p w14:paraId="7279D1FA" w14:textId="2A0DABED" w:rsidR="001D14D6" w:rsidRPr="00257C49" w:rsidRDefault="004470FC">
            <w:pPr>
              <w:pStyle w:val="Sarakstarindkopa"/>
              <w:numPr>
                <w:ilvl w:val="2"/>
                <w:numId w:val="5"/>
              </w:numPr>
              <w:jc w:val="both"/>
              <w:rPr>
                <w:rFonts w:ascii="Times New Roman" w:hAnsi="Times New Roman" w:cs="Times New Roman"/>
                <w:sz w:val="24"/>
                <w:szCs w:val="24"/>
              </w:rPr>
            </w:pPr>
            <w:r w:rsidRPr="00257C49">
              <w:rPr>
                <w:rFonts w:ascii="Times New Roman" w:hAnsi="Times New Roman" w:cs="Times New Roman"/>
                <w:bCs/>
                <w:sz w:val="24"/>
                <w:szCs w:val="24"/>
              </w:rPr>
              <w:t xml:space="preserve">Kontaktpersona </w:t>
            </w:r>
            <w:r w:rsidRPr="00257C49">
              <w:rPr>
                <w:rFonts w:ascii="Times New Roman" w:hAnsi="Times New Roman" w:cs="Times New Roman"/>
                <w:b/>
                <w:sz w:val="24"/>
                <w:szCs w:val="24"/>
              </w:rPr>
              <w:t xml:space="preserve">par </w:t>
            </w:r>
            <w:r w:rsidR="00E97CE3" w:rsidRPr="00257C49">
              <w:rPr>
                <w:rFonts w:ascii="Times New Roman" w:hAnsi="Times New Roman" w:cs="Times New Roman"/>
                <w:b/>
                <w:sz w:val="24"/>
                <w:szCs w:val="24"/>
              </w:rPr>
              <w:t>tehnisko specifikāciju</w:t>
            </w:r>
            <w:r w:rsidRPr="00257C49">
              <w:rPr>
                <w:rFonts w:ascii="Times New Roman" w:hAnsi="Times New Roman" w:cs="Times New Roman"/>
                <w:bCs/>
                <w:sz w:val="24"/>
                <w:szCs w:val="24"/>
              </w:rPr>
              <w:t>:</w:t>
            </w:r>
            <w:r w:rsidR="00003D5E" w:rsidRPr="00257C49">
              <w:rPr>
                <w:rFonts w:ascii="Times New Roman" w:hAnsi="Times New Roman" w:cs="Times New Roman"/>
                <w:bCs/>
                <w:sz w:val="24"/>
                <w:szCs w:val="24"/>
              </w:rPr>
              <w:t xml:space="preserve"> </w:t>
            </w:r>
            <w:r w:rsidR="008D47FA" w:rsidRPr="00257C49">
              <w:rPr>
                <w:rFonts w:ascii="Times New Roman" w:eastAsia="Times New Roman" w:hAnsi="Times New Roman" w:cs="Times New Roman"/>
                <w:sz w:val="24"/>
                <w:szCs w:val="24"/>
                <w:lang w:eastAsia="lv-LV"/>
              </w:rPr>
              <w:t xml:space="preserve">Ojārs Petrēvics, tālr. </w:t>
            </w:r>
            <w:r w:rsidR="0041469C" w:rsidRPr="00257C49">
              <w:rPr>
                <w:rFonts w:ascii="Times New Roman" w:eastAsia="Times New Roman" w:hAnsi="Times New Roman" w:cs="Times New Roman"/>
                <w:sz w:val="24"/>
                <w:szCs w:val="24"/>
                <w:lang w:eastAsia="lv-LV"/>
              </w:rPr>
              <w:t>+37129236214</w:t>
            </w:r>
            <w:r w:rsidR="008D47FA" w:rsidRPr="00257C49">
              <w:rPr>
                <w:rFonts w:ascii="Times New Roman" w:eastAsia="Times New Roman" w:hAnsi="Times New Roman" w:cs="Times New Roman"/>
                <w:sz w:val="24"/>
                <w:szCs w:val="24"/>
                <w:lang w:eastAsia="lv-LV"/>
              </w:rPr>
              <w:t>, e-pasts: ojars.petrevics@kp.dkn.lv</w:t>
            </w:r>
            <w:r w:rsidR="00DF1F3F" w:rsidRPr="00257C49">
              <w:rPr>
                <w:rFonts w:ascii="Times New Roman" w:eastAsia="Times New Roman" w:hAnsi="Times New Roman" w:cs="Times New Roman"/>
                <w:sz w:val="24"/>
                <w:szCs w:val="24"/>
                <w:lang w:eastAsia="lv-LV"/>
              </w:rPr>
              <w:t>.</w:t>
            </w:r>
          </w:p>
        </w:tc>
      </w:tr>
      <w:tr w:rsidR="009D5FB1" w:rsidRPr="00257C49" w14:paraId="3FAC26F4" w14:textId="77777777" w:rsidTr="0052712B">
        <w:trPr>
          <w:gridAfter w:val="1"/>
          <w:wAfter w:w="69" w:type="dxa"/>
        </w:trPr>
        <w:tc>
          <w:tcPr>
            <w:tcW w:w="9356" w:type="dxa"/>
          </w:tcPr>
          <w:p w14:paraId="39A31011" w14:textId="77777777" w:rsidR="0044223C" w:rsidRPr="00257C49" w:rsidRDefault="0044223C">
            <w:pPr>
              <w:numPr>
                <w:ilvl w:val="1"/>
                <w:numId w:val="5"/>
              </w:numPr>
              <w:contextualSpacing/>
              <w:jc w:val="both"/>
              <w:rPr>
                <w:rFonts w:ascii="Times New Roman" w:hAnsi="Times New Roman" w:cs="Times New Roman"/>
                <w:b/>
                <w:sz w:val="24"/>
                <w:szCs w:val="24"/>
              </w:rPr>
            </w:pPr>
            <w:r w:rsidRPr="00257C49">
              <w:rPr>
                <w:rFonts w:ascii="Times New Roman" w:hAnsi="Times New Roman" w:cs="Times New Roman"/>
                <w:b/>
                <w:sz w:val="24"/>
                <w:szCs w:val="24"/>
              </w:rPr>
              <w:t>Piedāvājumu iesniegšanas termiņš</w:t>
            </w:r>
          </w:p>
        </w:tc>
      </w:tr>
      <w:tr w:rsidR="009D5FB1" w:rsidRPr="00257C49" w14:paraId="29E25E84" w14:textId="77777777" w:rsidTr="0052712B">
        <w:trPr>
          <w:gridAfter w:val="1"/>
          <w:wAfter w:w="69" w:type="dxa"/>
        </w:trPr>
        <w:tc>
          <w:tcPr>
            <w:tcW w:w="9356" w:type="dxa"/>
          </w:tcPr>
          <w:p w14:paraId="0FE2AA5B" w14:textId="77777777" w:rsidR="000E0EFE" w:rsidRPr="00257C49" w:rsidRDefault="0044223C">
            <w:pPr>
              <w:pStyle w:val="Sarakstarindkopa"/>
              <w:numPr>
                <w:ilvl w:val="2"/>
                <w:numId w:val="4"/>
              </w:numPr>
              <w:jc w:val="both"/>
              <w:rPr>
                <w:rFonts w:ascii="Times New Roman" w:hAnsi="Times New Roman" w:cs="Times New Roman"/>
                <w:bCs/>
                <w:i/>
                <w:iCs/>
                <w:sz w:val="24"/>
                <w:szCs w:val="24"/>
              </w:rPr>
            </w:pPr>
            <w:bookmarkStart w:id="4" w:name="_Hlk118228956"/>
            <w:r w:rsidRPr="00257C49">
              <w:rPr>
                <w:rFonts w:ascii="Times New Roman" w:hAnsi="Times New Roman" w:cs="Times New Roman"/>
                <w:sz w:val="24"/>
                <w:szCs w:val="24"/>
              </w:rPr>
              <w:t>Piedāvājumi iesniedzami Elektronisko iepirkumu sistēmas (turpmāk – EIS) e-konkursu apakšsistēmā (</w:t>
            </w:r>
            <w:hyperlink r:id="rId8" w:history="1">
              <w:r w:rsidRPr="00257C49">
                <w:rPr>
                  <w:rFonts w:ascii="Times New Roman" w:hAnsi="Times New Roman" w:cs="Times New Roman"/>
                  <w:sz w:val="24"/>
                  <w:szCs w:val="24"/>
                </w:rPr>
                <w:t>https://www.eis.gov.lv/EKEIS/Supplier/</w:t>
              </w:r>
            </w:hyperlink>
            <w:r w:rsidRPr="00257C49">
              <w:rPr>
                <w:rFonts w:ascii="Times New Roman" w:hAnsi="Times New Roman" w:cs="Times New Roman"/>
                <w:sz w:val="24"/>
                <w:szCs w:val="24"/>
              </w:rPr>
              <w:t>)</w:t>
            </w:r>
            <w:r w:rsidR="002B0D9C" w:rsidRPr="00257C49">
              <w:rPr>
                <w:rFonts w:ascii="Times New Roman" w:hAnsi="Times New Roman" w:cs="Times New Roman"/>
                <w:sz w:val="24"/>
                <w:szCs w:val="24"/>
              </w:rPr>
              <w:t>.</w:t>
            </w:r>
            <w:r w:rsidRPr="00257C49">
              <w:rPr>
                <w:rFonts w:ascii="Times New Roman" w:hAnsi="Times New Roman" w:cs="Times New Roman"/>
                <w:sz w:val="24"/>
                <w:szCs w:val="24"/>
              </w:rPr>
              <w:t xml:space="preserve"> </w:t>
            </w:r>
            <w:r w:rsidR="002B0D9C" w:rsidRPr="00257C49">
              <w:rPr>
                <w:rFonts w:ascii="Times New Roman" w:hAnsi="Times New Roman" w:cs="Times New Roman"/>
                <w:sz w:val="24"/>
                <w:szCs w:val="24"/>
              </w:rPr>
              <w:t>Konkrēts piedāvājumu iesniegšanas termiņš skatāms attiecīgajā Iepirkumu uzraudzības biroja tīmekļvietnes paziņojumā un Elektronisko iepirkumu sistēmas e-konkursu apakšsistēmā</w:t>
            </w:r>
            <w:bookmarkEnd w:id="4"/>
            <w:r w:rsidR="002B0D9C" w:rsidRPr="00257C49">
              <w:rPr>
                <w:rFonts w:ascii="Times New Roman" w:hAnsi="Times New Roman" w:cs="Times New Roman"/>
                <w:sz w:val="24"/>
                <w:szCs w:val="24"/>
              </w:rPr>
              <w:t>.</w:t>
            </w:r>
          </w:p>
          <w:p w14:paraId="52166F74" w14:textId="77777777" w:rsidR="000E0EFE" w:rsidRPr="00257C49" w:rsidRDefault="0044223C">
            <w:pPr>
              <w:pStyle w:val="Sarakstarindkopa"/>
              <w:numPr>
                <w:ilvl w:val="2"/>
                <w:numId w:val="4"/>
              </w:numPr>
              <w:jc w:val="both"/>
              <w:rPr>
                <w:rFonts w:ascii="Times New Roman" w:hAnsi="Times New Roman" w:cs="Times New Roman"/>
                <w:bCs/>
                <w:i/>
                <w:iCs/>
                <w:sz w:val="24"/>
                <w:szCs w:val="24"/>
              </w:rPr>
            </w:pPr>
            <w:r w:rsidRPr="00257C49">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257C49">
              <w:rPr>
                <w:rFonts w:ascii="Times New Roman" w:hAnsi="Times New Roman" w:cs="Times New Roman"/>
                <w:sz w:val="24"/>
                <w:szCs w:val="24"/>
              </w:rPr>
              <w:t>no</w:t>
            </w:r>
            <w:r w:rsidR="001343A5" w:rsidRPr="00257C49">
              <w:rPr>
                <w:rFonts w:ascii="Times New Roman" w:hAnsi="Times New Roman" w:cs="Times New Roman"/>
                <w:sz w:val="24"/>
                <w:szCs w:val="24"/>
              </w:rPr>
              <w:t xml:space="preserve">doti </w:t>
            </w:r>
            <w:r w:rsidR="00724FE5" w:rsidRPr="00257C49">
              <w:rPr>
                <w:rFonts w:ascii="Times New Roman" w:hAnsi="Times New Roman" w:cs="Times New Roman"/>
                <w:sz w:val="24"/>
                <w:szCs w:val="24"/>
              </w:rPr>
              <w:t>atpakaļ</w:t>
            </w:r>
            <w:r w:rsidRPr="00257C49">
              <w:rPr>
                <w:rFonts w:ascii="Times New Roman" w:hAnsi="Times New Roman" w:cs="Times New Roman"/>
                <w:sz w:val="24"/>
                <w:szCs w:val="24"/>
              </w:rPr>
              <w:t xml:space="preserve"> iesniedzējiem.</w:t>
            </w:r>
          </w:p>
          <w:p w14:paraId="53DEEACB" w14:textId="5E90B742" w:rsidR="007522DC" w:rsidRPr="00257C49" w:rsidRDefault="0044223C">
            <w:pPr>
              <w:pStyle w:val="Sarakstarindkopa"/>
              <w:numPr>
                <w:ilvl w:val="2"/>
                <w:numId w:val="4"/>
              </w:numPr>
              <w:jc w:val="both"/>
              <w:rPr>
                <w:rFonts w:ascii="Times New Roman" w:hAnsi="Times New Roman" w:cs="Times New Roman"/>
                <w:bCs/>
                <w:i/>
                <w:iCs/>
                <w:sz w:val="24"/>
                <w:szCs w:val="24"/>
              </w:rPr>
            </w:pPr>
            <w:r w:rsidRPr="00257C49">
              <w:rPr>
                <w:rFonts w:ascii="Times New Roman" w:hAnsi="Times New Roman" w:cs="Times New Roman"/>
                <w:sz w:val="24"/>
                <w:szCs w:val="24"/>
              </w:rPr>
              <w:t>Piedāvājumu noformē atbilstoši nolikuma</w:t>
            </w:r>
            <w:r w:rsidR="003B4C68" w:rsidRPr="00257C49">
              <w:rPr>
                <w:rFonts w:ascii="Times New Roman" w:hAnsi="Times New Roman" w:cs="Times New Roman"/>
                <w:sz w:val="24"/>
                <w:szCs w:val="24"/>
              </w:rPr>
              <w:t xml:space="preserve"> </w:t>
            </w:r>
            <w:r w:rsidR="008E7BFF" w:rsidRPr="00257C49">
              <w:rPr>
                <w:rFonts w:ascii="Times New Roman" w:hAnsi="Times New Roman" w:cs="Times New Roman"/>
                <w:sz w:val="24"/>
                <w:szCs w:val="24"/>
              </w:rPr>
              <w:t>10</w:t>
            </w:r>
            <w:r w:rsidRPr="00257C49">
              <w:rPr>
                <w:rFonts w:ascii="Times New Roman" w:hAnsi="Times New Roman" w:cs="Times New Roman"/>
                <w:sz w:val="24"/>
                <w:szCs w:val="24"/>
              </w:rPr>
              <w:t>.pielikuma “Prasības piedāvājuma noformēšanai un iesniegšanai” noteikumiem</w:t>
            </w:r>
            <w:r w:rsidRPr="00257C49">
              <w:rPr>
                <w:rFonts w:ascii="Times New Roman" w:hAnsi="Times New Roman" w:cs="Times New Roman"/>
                <w:bCs/>
                <w:sz w:val="24"/>
                <w:szCs w:val="24"/>
              </w:rPr>
              <w:t>.</w:t>
            </w:r>
          </w:p>
        </w:tc>
      </w:tr>
      <w:tr w:rsidR="009D5FB1" w:rsidRPr="00257C49" w14:paraId="314130C1" w14:textId="77777777" w:rsidTr="007C1BBB">
        <w:tc>
          <w:tcPr>
            <w:tcW w:w="9425" w:type="dxa"/>
            <w:gridSpan w:val="2"/>
          </w:tcPr>
          <w:p w14:paraId="6C50AF97" w14:textId="77777777" w:rsidR="0044223C" w:rsidRPr="00257C49" w:rsidRDefault="0044223C">
            <w:pPr>
              <w:numPr>
                <w:ilvl w:val="1"/>
                <w:numId w:val="4"/>
              </w:numPr>
              <w:spacing w:before="120" w:after="120"/>
              <w:contextualSpacing/>
              <w:jc w:val="both"/>
              <w:rPr>
                <w:rFonts w:ascii="Times New Roman" w:hAnsi="Times New Roman" w:cs="Times New Roman"/>
                <w:sz w:val="24"/>
                <w:szCs w:val="24"/>
              </w:rPr>
            </w:pPr>
            <w:r w:rsidRPr="00257C49">
              <w:rPr>
                <w:rFonts w:ascii="Times New Roman" w:hAnsi="Times New Roman" w:cs="Times New Roman"/>
                <w:b/>
                <w:sz w:val="24"/>
                <w:szCs w:val="24"/>
              </w:rPr>
              <w:t>Piedāvājumu atvēršanas vieta un laiks</w:t>
            </w:r>
          </w:p>
          <w:p w14:paraId="038420A7" w14:textId="77777777" w:rsidR="000E0EFE" w:rsidRPr="00257C49" w:rsidRDefault="0044223C">
            <w:pPr>
              <w:pStyle w:val="Sarakstarindkopa"/>
              <w:numPr>
                <w:ilvl w:val="2"/>
                <w:numId w:val="4"/>
              </w:numPr>
              <w:spacing w:before="120" w:after="120"/>
              <w:jc w:val="both"/>
              <w:rPr>
                <w:rFonts w:ascii="Times New Roman" w:hAnsi="Times New Roman" w:cs="Times New Roman"/>
                <w:b/>
                <w:sz w:val="24"/>
                <w:szCs w:val="24"/>
              </w:rPr>
            </w:pPr>
            <w:r w:rsidRPr="00257C49">
              <w:rPr>
                <w:rFonts w:ascii="Times New Roman" w:hAnsi="Times New Roman" w:cs="Times New Roman"/>
                <w:sz w:val="24"/>
                <w:szCs w:val="24"/>
              </w:rPr>
              <w:lastRenderedPageBreak/>
              <w:t>Piedāvājumu atvēršana notiek EIS e-konkursu apakšsistēmā</w:t>
            </w:r>
            <w:r w:rsidR="001E40A0" w:rsidRPr="00257C49">
              <w:rPr>
                <w:rFonts w:ascii="Times New Roman" w:hAnsi="Times New Roman" w:cs="Times New Roman"/>
                <w:sz w:val="24"/>
                <w:szCs w:val="24"/>
              </w:rPr>
              <w:t xml:space="preserve">. </w:t>
            </w:r>
            <w:r w:rsidRPr="00257C49">
              <w:rPr>
                <w:rFonts w:ascii="Times New Roman" w:hAnsi="Times New Roman" w:cs="Times New Roman"/>
                <w:sz w:val="24"/>
                <w:szCs w:val="24"/>
              </w:rPr>
              <w:t xml:space="preserve"> </w:t>
            </w:r>
            <w:r w:rsidR="001E40A0" w:rsidRPr="00257C49">
              <w:rPr>
                <w:rFonts w:ascii="Times New Roman" w:hAnsi="Times New Roman" w:cs="Times New Roman"/>
                <w:sz w:val="24"/>
                <w:szCs w:val="24"/>
              </w:rPr>
              <w:t>Piedāvājumu atvēršanas laiks skatāms attiecīgajā Iepirkumu uzraudzības biroja tīmekļvietnes paziņojumā un EIS sistēmas e-konkursu apakšsistēmā.</w:t>
            </w:r>
            <w:r w:rsidR="00802589" w:rsidRPr="00257C49">
              <w:rPr>
                <w:rFonts w:ascii="Times New Roman" w:hAnsi="Times New Roman" w:cs="Times New Roman"/>
                <w:b/>
                <w:sz w:val="24"/>
                <w:szCs w:val="24"/>
              </w:rPr>
              <w:t xml:space="preserve"> </w:t>
            </w:r>
          </w:p>
          <w:p w14:paraId="1FD32839" w14:textId="77777777" w:rsidR="000E0EFE" w:rsidRPr="00257C49" w:rsidRDefault="0044223C">
            <w:pPr>
              <w:pStyle w:val="Sarakstarindkopa"/>
              <w:numPr>
                <w:ilvl w:val="2"/>
                <w:numId w:val="4"/>
              </w:numPr>
              <w:spacing w:before="120" w:after="120"/>
              <w:jc w:val="both"/>
              <w:rPr>
                <w:rFonts w:ascii="Times New Roman" w:hAnsi="Times New Roman" w:cs="Times New Roman"/>
                <w:b/>
                <w:sz w:val="24"/>
                <w:szCs w:val="24"/>
              </w:rPr>
            </w:pPr>
            <w:r w:rsidRPr="00257C49">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63D28F5F" w:rsidR="00E766D0" w:rsidRPr="00257C49" w:rsidRDefault="0044223C">
            <w:pPr>
              <w:pStyle w:val="Sarakstarindkopa"/>
              <w:numPr>
                <w:ilvl w:val="2"/>
                <w:numId w:val="4"/>
              </w:numPr>
              <w:spacing w:before="120" w:after="120"/>
              <w:jc w:val="both"/>
              <w:rPr>
                <w:rFonts w:ascii="Times New Roman" w:hAnsi="Times New Roman" w:cs="Times New Roman"/>
                <w:b/>
                <w:sz w:val="24"/>
                <w:szCs w:val="24"/>
              </w:rPr>
            </w:pPr>
            <w:r w:rsidRPr="00257C49">
              <w:rPr>
                <w:rFonts w:ascii="Times New Roman" w:eastAsia="Helvetica" w:hAnsi="Times New Roman" w:cs="Times New Roman"/>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257C49">
              <w:rPr>
                <w:rFonts w:ascii="Times New Roman" w:hAnsi="Times New Roman" w:cs="Times New Roman"/>
                <w:vertAlign w:val="superscript"/>
              </w:rPr>
              <w:footnoteReference w:id="2"/>
            </w:r>
            <w:r w:rsidRPr="00257C49">
              <w:rPr>
                <w:rFonts w:ascii="Times New Roman" w:eastAsia="Helvetica" w:hAnsi="Times New Roman" w:cs="Times New Roman"/>
                <w:sz w:val="24"/>
                <w:szCs w:val="24"/>
              </w:rPr>
              <w:t xml:space="preserve"> 14.punktā noteiktajā kārtībā</w:t>
            </w:r>
            <w:r w:rsidRPr="00257C49">
              <w:rPr>
                <w:rFonts w:ascii="Times New Roman" w:hAnsi="Times New Roman" w:cs="Times New Roman"/>
                <w:sz w:val="24"/>
                <w:szCs w:val="24"/>
              </w:rPr>
              <w:t>.</w:t>
            </w:r>
          </w:p>
        </w:tc>
      </w:tr>
      <w:tr w:rsidR="009D5FB1" w:rsidRPr="00257C49" w14:paraId="4643C574" w14:textId="77777777" w:rsidTr="007C1BBB">
        <w:tc>
          <w:tcPr>
            <w:tcW w:w="9425" w:type="dxa"/>
            <w:gridSpan w:val="2"/>
          </w:tcPr>
          <w:p w14:paraId="2CF8222C" w14:textId="75403AB9" w:rsidR="0044223C" w:rsidRPr="00257C49" w:rsidRDefault="00B82F2E">
            <w:pPr>
              <w:numPr>
                <w:ilvl w:val="1"/>
                <w:numId w:val="4"/>
              </w:numPr>
              <w:contextualSpacing/>
              <w:jc w:val="both"/>
              <w:rPr>
                <w:rFonts w:ascii="Times New Roman" w:hAnsi="Times New Roman" w:cs="Times New Roman"/>
                <w:b/>
                <w:sz w:val="24"/>
                <w:szCs w:val="24"/>
              </w:rPr>
            </w:pPr>
            <w:r w:rsidRPr="00257C49">
              <w:rPr>
                <w:rFonts w:ascii="Times New Roman" w:hAnsi="Times New Roman" w:cs="Times New Roman"/>
                <w:b/>
                <w:sz w:val="24"/>
                <w:szCs w:val="24"/>
              </w:rPr>
              <w:lastRenderedPageBreak/>
              <w:t>Iepirkuma procedūras dokumenti</w:t>
            </w:r>
          </w:p>
        </w:tc>
      </w:tr>
      <w:tr w:rsidR="009D5FB1" w:rsidRPr="00257C49" w14:paraId="46446472" w14:textId="77777777" w:rsidTr="007C1BBB">
        <w:tc>
          <w:tcPr>
            <w:tcW w:w="9425" w:type="dxa"/>
            <w:gridSpan w:val="2"/>
          </w:tcPr>
          <w:p w14:paraId="7BA732AB" w14:textId="4654219D" w:rsidR="00B82F2E" w:rsidRPr="00257C49" w:rsidRDefault="00B82F2E">
            <w:pPr>
              <w:numPr>
                <w:ilvl w:val="2"/>
                <w:numId w:val="4"/>
              </w:numPr>
              <w:contextualSpacing/>
              <w:jc w:val="both"/>
              <w:rPr>
                <w:rFonts w:ascii="Times New Roman" w:hAnsi="Times New Roman" w:cs="Times New Roman"/>
                <w:sz w:val="24"/>
                <w:szCs w:val="24"/>
              </w:rPr>
            </w:pPr>
            <w:r w:rsidRPr="00257C49">
              <w:rPr>
                <w:rFonts w:ascii="Times New Roman" w:hAnsi="Times New Roman" w:cs="Times New Roman"/>
                <w:sz w:val="24"/>
                <w:szCs w:val="24"/>
              </w:rPr>
              <w:t xml:space="preserve">Nolikumam ar pielikumiem ir nodrošināta tieša un brīva elektroniskā pieeja </w:t>
            </w:r>
            <w:r w:rsidRPr="00257C49">
              <w:rPr>
                <w:rFonts w:ascii="Times New Roman" w:eastAsia="Helvetica" w:hAnsi="Times New Roman" w:cs="Times New Roman"/>
                <w:sz w:val="24"/>
                <w:szCs w:val="24"/>
              </w:rPr>
              <w:t xml:space="preserve">pasūtītāja pircēja profilā </w:t>
            </w:r>
            <w:r w:rsidRPr="00257C49">
              <w:rPr>
                <w:rFonts w:ascii="Times New Roman" w:eastAsia="Calibri" w:hAnsi="Times New Roman" w:cs="Times New Roman"/>
                <w:sz w:val="24"/>
                <w:szCs w:val="24"/>
              </w:rPr>
              <w:t xml:space="preserve">Elektronisko iepirkumu sistēmā </w:t>
            </w:r>
            <w:r w:rsidR="00F845C6" w:rsidRPr="00257C49">
              <w:rPr>
                <w:rFonts w:ascii="Times New Roman" w:hAnsi="Times New Roman" w:cs="Times New Roman"/>
                <w:sz w:val="24"/>
                <w:szCs w:val="24"/>
              </w:rPr>
              <w:t>https://www.eis.gov.lv/EKEIS/Supplier/Organizer/18138</w:t>
            </w:r>
            <w:r w:rsidRPr="00257C49">
              <w:rPr>
                <w:rFonts w:ascii="Times New Roman" w:hAnsi="Times New Roman" w:cs="Times New Roman"/>
                <w:sz w:val="24"/>
                <w:szCs w:val="24"/>
              </w:rPr>
              <w:t>.</w:t>
            </w:r>
          </w:p>
          <w:p w14:paraId="3D281898" w14:textId="6F53501C" w:rsidR="0044223C" w:rsidRPr="00257C49" w:rsidRDefault="00B82F2E">
            <w:pPr>
              <w:numPr>
                <w:ilvl w:val="2"/>
                <w:numId w:val="4"/>
              </w:numPr>
              <w:contextualSpacing/>
              <w:jc w:val="both"/>
              <w:rPr>
                <w:rFonts w:ascii="Times New Roman" w:hAnsi="Times New Roman" w:cs="Times New Roman"/>
                <w:sz w:val="24"/>
                <w:szCs w:val="24"/>
              </w:rPr>
            </w:pPr>
            <w:r w:rsidRPr="00257C49">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257C49">
                <w:rPr>
                  <w:rFonts w:ascii="Times New Roman" w:hAnsi="Times New Roman" w:cs="Times New Roman"/>
                  <w:sz w:val="24"/>
                  <w:szCs w:val="24"/>
                  <w:u w:val="single"/>
                </w:rPr>
                <w:t>https://www.eis.gov.lv/EIS/Publications/PublicationView.aspx?PublicationId=883</w:t>
              </w:r>
            </w:hyperlink>
            <w:r w:rsidRPr="00257C49">
              <w:rPr>
                <w:rFonts w:ascii="Times New Roman" w:hAnsi="Times New Roman" w:cs="Times New Roman"/>
                <w:sz w:val="24"/>
                <w:szCs w:val="24"/>
              </w:rPr>
              <w:t>.</w:t>
            </w:r>
          </w:p>
        </w:tc>
      </w:tr>
      <w:tr w:rsidR="009D5FB1" w:rsidRPr="00257C49" w14:paraId="2E3E6C09" w14:textId="77777777" w:rsidTr="007C1BBB">
        <w:tc>
          <w:tcPr>
            <w:tcW w:w="9425" w:type="dxa"/>
            <w:gridSpan w:val="2"/>
          </w:tcPr>
          <w:p w14:paraId="48CE5277" w14:textId="52D70924" w:rsidR="0044223C" w:rsidRPr="00257C49" w:rsidRDefault="00447DD4">
            <w:pPr>
              <w:pStyle w:val="Sarakstarindkopa"/>
              <w:numPr>
                <w:ilvl w:val="1"/>
                <w:numId w:val="2"/>
              </w:numPr>
              <w:jc w:val="both"/>
              <w:rPr>
                <w:rFonts w:ascii="Times New Roman" w:hAnsi="Times New Roman" w:cs="Times New Roman"/>
                <w:b/>
                <w:sz w:val="24"/>
                <w:szCs w:val="24"/>
              </w:rPr>
            </w:pPr>
            <w:r w:rsidRPr="00257C49">
              <w:rPr>
                <w:rFonts w:ascii="Times New Roman" w:hAnsi="Times New Roman" w:cs="Times New Roman"/>
                <w:b/>
                <w:sz w:val="24"/>
                <w:szCs w:val="24"/>
              </w:rPr>
              <w:t>Papildu informācija</w:t>
            </w:r>
          </w:p>
        </w:tc>
      </w:tr>
      <w:tr w:rsidR="0084569E" w:rsidRPr="00257C49" w14:paraId="5DF90256" w14:textId="77777777" w:rsidTr="007C1BBB">
        <w:tc>
          <w:tcPr>
            <w:tcW w:w="9425" w:type="dxa"/>
            <w:gridSpan w:val="2"/>
          </w:tcPr>
          <w:p w14:paraId="0651E1F1" w14:textId="7A57BDC0" w:rsidR="00447DD4" w:rsidRPr="00257C49" w:rsidRDefault="00447DD4">
            <w:pPr>
              <w:numPr>
                <w:ilvl w:val="2"/>
                <w:numId w:val="2"/>
              </w:numPr>
              <w:suppressAutoHyphens/>
              <w:jc w:val="both"/>
              <w:rPr>
                <w:rFonts w:ascii="Times New Roman" w:eastAsia="Helvetica" w:hAnsi="Times New Roman" w:cs="Times New Roman"/>
                <w:sz w:val="24"/>
                <w:szCs w:val="24"/>
                <w:lang w:eastAsia="ar-SA"/>
              </w:rPr>
            </w:pPr>
            <w:r w:rsidRPr="00257C49">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257C49">
              <w:rPr>
                <w:rFonts w:ascii="Times New Roman" w:eastAsia="Calibri" w:hAnsi="Times New Roman" w:cs="Times New Roman"/>
                <w:sz w:val="24"/>
                <w:szCs w:val="24"/>
                <w:lang w:eastAsia="ar-SA"/>
              </w:rPr>
              <w:t xml:space="preserve">Elektronisko iepirkumu sistēmā </w:t>
            </w:r>
            <w:r w:rsidR="00F845C6" w:rsidRPr="00257C49">
              <w:rPr>
                <w:rFonts w:ascii="Times New Roman" w:eastAsia="Arial" w:hAnsi="Times New Roman" w:cs="Times New Roman"/>
                <w:sz w:val="24"/>
                <w:szCs w:val="24"/>
                <w:u w:val="single"/>
                <w:lang w:eastAsia="ar-SA"/>
              </w:rPr>
              <w:t>https://www.eis.gov.lv/EKEIS/Supplier/Organizer/18138</w:t>
            </w:r>
            <w:r w:rsidRPr="00257C49">
              <w:rPr>
                <w:rFonts w:ascii="Times New Roman" w:eastAsia="Arial" w:hAnsi="Times New Roman" w:cs="Times New Roman"/>
                <w:sz w:val="24"/>
                <w:szCs w:val="24"/>
                <w:u w:val="single"/>
                <w:lang w:eastAsia="ar-SA"/>
              </w:rPr>
              <w:t>.</w:t>
            </w:r>
            <w:r w:rsidRPr="00257C49">
              <w:rPr>
                <w:rFonts w:ascii="Times New Roman" w:eastAsia="Calibri" w:hAnsi="Times New Roman" w:cs="Times New Roman"/>
                <w:sz w:val="24"/>
                <w:szCs w:val="24"/>
                <w:lang w:eastAsia="ar-SA"/>
              </w:rPr>
              <w:t xml:space="preserve"> </w:t>
            </w:r>
            <w:r w:rsidRPr="00257C49">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77777777" w:rsidR="00447DD4" w:rsidRPr="00257C49" w:rsidRDefault="00447DD4">
            <w:pPr>
              <w:numPr>
                <w:ilvl w:val="2"/>
                <w:numId w:val="2"/>
              </w:numPr>
              <w:suppressAutoHyphens/>
              <w:jc w:val="both"/>
              <w:rPr>
                <w:rFonts w:ascii="Times New Roman" w:eastAsia="Helvetica" w:hAnsi="Times New Roman" w:cs="Times New Roman"/>
                <w:sz w:val="24"/>
                <w:szCs w:val="24"/>
                <w:lang w:eastAsia="ar-SA"/>
              </w:rPr>
            </w:pPr>
            <w:r w:rsidRPr="00257C49">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4D46199" w14:textId="77777777" w:rsidR="00447DD4" w:rsidRPr="00257C49"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257C49">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1EB5C5BB" w14:textId="77777777" w:rsidR="00B94F6A" w:rsidRPr="00257C49" w:rsidRDefault="00447DD4">
            <w:pPr>
              <w:numPr>
                <w:ilvl w:val="3"/>
                <w:numId w:val="2"/>
              </w:numPr>
              <w:tabs>
                <w:tab w:val="left" w:pos="1021"/>
              </w:tabs>
              <w:suppressAutoHyphens/>
              <w:jc w:val="both"/>
              <w:rPr>
                <w:rFonts w:ascii="Times New Roman" w:eastAsia="Helvetica" w:hAnsi="Times New Roman" w:cs="Times New Roman"/>
                <w:sz w:val="24"/>
                <w:szCs w:val="24"/>
                <w:lang w:eastAsia="ar-SA"/>
              </w:rPr>
            </w:pPr>
            <w:r w:rsidRPr="00257C49">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E66074C" w14:textId="69E85DAE" w:rsidR="00B94F6A" w:rsidRPr="00257C49" w:rsidRDefault="00B94F6A">
            <w:pPr>
              <w:numPr>
                <w:ilvl w:val="3"/>
                <w:numId w:val="2"/>
              </w:numPr>
              <w:tabs>
                <w:tab w:val="left" w:pos="1021"/>
              </w:tabs>
              <w:suppressAutoHyphens/>
              <w:jc w:val="both"/>
              <w:rPr>
                <w:rFonts w:ascii="Times New Roman" w:eastAsia="Helvetica" w:hAnsi="Times New Roman" w:cs="Times New Roman"/>
                <w:sz w:val="24"/>
                <w:szCs w:val="24"/>
                <w:lang w:eastAsia="ar-SA"/>
              </w:rPr>
            </w:pPr>
            <w:r w:rsidRPr="00257C49">
              <w:rPr>
                <w:rFonts w:ascii="Times New Roman" w:eastAsia="Helvetica" w:hAnsi="Times New Roman" w:cs="Times New Roman"/>
                <w:sz w:val="24"/>
                <w:szCs w:val="24"/>
                <w:lang w:eastAsia="ar-SA"/>
              </w:rPr>
              <w:t>Par jautājuma saņemšanas dienu tiek uzskatīts saņemšanas datums līdz pasūtītāja darba dienas beigām – otrdienās līdz pulksten 19.00, piektdienās līdz pulksten 14.00, pārējās darba dienās līdz pulksten 17.00. Pirmssvētku dienās darba laiks ir saīsināts par 1 (vienu) stundu. Pēc darba laika iesniegtais jautājums tiek uzskatīts par saņemtu nākošajā darba dienā.</w:t>
            </w:r>
          </w:p>
          <w:p w14:paraId="42891B82" w14:textId="77777777" w:rsidR="00134987" w:rsidRPr="00257C49" w:rsidRDefault="00134987">
            <w:pPr>
              <w:numPr>
                <w:ilvl w:val="1"/>
                <w:numId w:val="2"/>
              </w:numPr>
              <w:contextualSpacing/>
              <w:jc w:val="both"/>
              <w:rPr>
                <w:rFonts w:ascii="Times New Roman" w:hAnsi="Times New Roman" w:cs="Times New Roman"/>
                <w:sz w:val="24"/>
                <w:szCs w:val="24"/>
              </w:rPr>
            </w:pPr>
            <w:r w:rsidRPr="00257C49">
              <w:rPr>
                <w:rFonts w:ascii="Times New Roman" w:hAnsi="Times New Roman" w:cs="Times New Roman"/>
                <w:sz w:val="24"/>
                <w:szCs w:val="24"/>
              </w:rPr>
              <w:t>Nepietiekama finansējuma gadījumā Pasūtītājam ir tiesības neslēgt paredzamo līgumu.</w:t>
            </w:r>
          </w:p>
          <w:p w14:paraId="6FF325AB" w14:textId="45BB6D45" w:rsidR="00686FAF" w:rsidRPr="00257C49" w:rsidRDefault="00DF06EA" w:rsidP="00686FAF">
            <w:pPr>
              <w:numPr>
                <w:ilvl w:val="1"/>
                <w:numId w:val="2"/>
              </w:numPr>
              <w:contextualSpacing/>
              <w:jc w:val="both"/>
              <w:rPr>
                <w:rFonts w:ascii="Times New Roman" w:hAnsi="Times New Roman" w:cs="Times New Roman"/>
                <w:sz w:val="24"/>
                <w:szCs w:val="24"/>
              </w:rPr>
            </w:pPr>
            <w:r w:rsidRPr="00257C49">
              <w:rPr>
                <w:rFonts w:ascii="Times New Roman" w:hAnsi="Times New Roman" w:cs="Times New Roman"/>
                <w:sz w:val="24"/>
                <w:szCs w:val="24"/>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tc>
      </w:tr>
    </w:tbl>
    <w:p w14:paraId="5A0A0EB7" w14:textId="77777777" w:rsidR="00686FAF" w:rsidRPr="00257C49" w:rsidRDefault="00686FAF" w:rsidP="007A6D81">
      <w:pPr>
        <w:spacing w:after="0" w:line="240" w:lineRule="auto"/>
        <w:jc w:val="center"/>
        <w:rPr>
          <w:rFonts w:ascii="Times New Roman" w:eastAsia="Times New Roman" w:hAnsi="Times New Roman" w:cs="Times New Roman"/>
          <w:b/>
          <w:sz w:val="24"/>
          <w:szCs w:val="24"/>
          <w:lang w:eastAsia="ar-SA"/>
        </w:rPr>
      </w:pPr>
    </w:p>
    <w:p w14:paraId="03C9A26C" w14:textId="77777777" w:rsidR="00686FAF" w:rsidRPr="00257C49" w:rsidRDefault="00686FAF" w:rsidP="007A6D81">
      <w:pPr>
        <w:spacing w:after="0" w:line="240" w:lineRule="auto"/>
        <w:jc w:val="center"/>
        <w:rPr>
          <w:rFonts w:ascii="Times New Roman" w:eastAsia="Times New Roman" w:hAnsi="Times New Roman" w:cs="Times New Roman"/>
          <w:b/>
          <w:sz w:val="24"/>
          <w:szCs w:val="24"/>
          <w:lang w:eastAsia="ar-SA"/>
        </w:rPr>
      </w:pPr>
    </w:p>
    <w:p w14:paraId="0BB0A842" w14:textId="4EE35F3E" w:rsidR="00905031" w:rsidRPr="00257C49" w:rsidRDefault="00905031" w:rsidP="007A6D81">
      <w:pPr>
        <w:spacing w:after="0" w:line="240" w:lineRule="auto"/>
        <w:jc w:val="center"/>
        <w:rPr>
          <w:rFonts w:ascii="Times New Roman" w:eastAsia="Times New Roman" w:hAnsi="Times New Roman" w:cs="Times New Roman"/>
          <w:b/>
          <w:sz w:val="24"/>
          <w:szCs w:val="24"/>
          <w:lang w:eastAsia="ar-SA"/>
        </w:rPr>
      </w:pPr>
      <w:r w:rsidRPr="00257C49">
        <w:rPr>
          <w:rFonts w:ascii="Times New Roman" w:eastAsia="Times New Roman" w:hAnsi="Times New Roman" w:cs="Times New Roman"/>
          <w:b/>
          <w:sz w:val="24"/>
          <w:szCs w:val="24"/>
          <w:lang w:eastAsia="ar-SA"/>
        </w:rPr>
        <w:lastRenderedPageBreak/>
        <w:t>II SADAĻA</w:t>
      </w:r>
    </w:p>
    <w:p w14:paraId="1C51FDC2" w14:textId="0FDE3881" w:rsidR="005A5A68" w:rsidRPr="00257C49" w:rsidRDefault="005A5A68" w:rsidP="002B3501">
      <w:pPr>
        <w:suppressAutoHyphens/>
        <w:spacing w:after="0" w:line="240" w:lineRule="auto"/>
        <w:jc w:val="center"/>
        <w:rPr>
          <w:rFonts w:ascii="Times New Roman" w:eastAsia="Times New Roman" w:hAnsi="Times New Roman" w:cs="Times New Roman"/>
          <w:b/>
          <w:sz w:val="24"/>
          <w:szCs w:val="24"/>
          <w:lang w:eastAsia="ar-SA"/>
        </w:rPr>
      </w:pPr>
      <w:r w:rsidRPr="00257C49">
        <w:rPr>
          <w:rFonts w:ascii="Times New Roman" w:eastAsia="Times New Roman" w:hAnsi="Times New Roman" w:cs="Times New Roman"/>
          <w:b/>
          <w:sz w:val="24"/>
          <w:szCs w:val="24"/>
          <w:lang w:eastAsia="ar-SA"/>
        </w:rPr>
        <w:t>INFORMĀCIJA PAR IEPIRKUMA PRIEKŠMETU</w:t>
      </w:r>
    </w:p>
    <w:p w14:paraId="2CB80EDD" w14:textId="77777777" w:rsidR="001F590A" w:rsidRPr="00257C49" w:rsidRDefault="001F590A" w:rsidP="002B350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9D5FB1" w:rsidRPr="00257C49" w14:paraId="31734906" w14:textId="77777777" w:rsidTr="00FE3542">
        <w:trPr>
          <w:trHeight w:val="240"/>
        </w:trPr>
        <w:tc>
          <w:tcPr>
            <w:tcW w:w="9425" w:type="dxa"/>
          </w:tcPr>
          <w:p w14:paraId="0A6074F3" w14:textId="77777777" w:rsidR="00253AED" w:rsidRPr="00257C49" w:rsidRDefault="00253AED" w:rsidP="007F21FB">
            <w:pPr>
              <w:jc w:val="both"/>
              <w:rPr>
                <w:rFonts w:ascii="Times New Roman" w:hAnsi="Times New Roman" w:cs="Times New Roman"/>
                <w:b/>
                <w:sz w:val="24"/>
                <w:szCs w:val="24"/>
              </w:rPr>
            </w:pPr>
            <w:r w:rsidRPr="00257C49">
              <w:rPr>
                <w:rFonts w:ascii="Times New Roman" w:hAnsi="Times New Roman" w:cs="Times New Roman"/>
                <w:b/>
                <w:sz w:val="24"/>
                <w:szCs w:val="24"/>
              </w:rPr>
              <w:t xml:space="preserve">2.1. </w:t>
            </w:r>
            <w:r w:rsidRPr="00257C49">
              <w:rPr>
                <w:rFonts w:ascii="Times New Roman" w:hAnsi="Times New Roman" w:cs="Times New Roman"/>
                <w:b/>
                <w:bCs/>
                <w:sz w:val="24"/>
                <w:szCs w:val="24"/>
              </w:rPr>
              <w:t>Iepirkuma priekšmeta apraksts</w:t>
            </w:r>
            <w:r w:rsidRPr="00257C49">
              <w:rPr>
                <w:rFonts w:ascii="Times New Roman" w:hAnsi="Times New Roman" w:cs="Times New Roman"/>
                <w:b/>
                <w:sz w:val="24"/>
                <w:szCs w:val="24"/>
              </w:rPr>
              <w:t>:</w:t>
            </w:r>
          </w:p>
        </w:tc>
      </w:tr>
      <w:tr w:rsidR="009D5FB1" w:rsidRPr="00257C49" w14:paraId="6A46EA9A" w14:textId="77777777" w:rsidTr="00FE3542">
        <w:trPr>
          <w:trHeight w:val="493"/>
        </w:trPr>
        <w:tc>
          <w:tcPr>
            <w:tcW w:w="9425" w:type="dxa"/>
          </w:tcPr>
          <w:p w14:paraId="2DA6BDBF" w14:textId="7776A6B5" w:rsidR="003F43A3" w:rsidRPr="00257C49" w:rsidRDefault="003F43A3" w:rsidP="003F43A3">
            <w:pPr>
              <w:jc w:val="both"/>
              <w:rPr>
                <w:rFonts w:ascii="Times New Roman" w:eastAsia="Calibri" w:hAnsi="Times New Roman" w:cs="Times New Roman"/>
                <w:bCs/>
                <w:noProof w:val="0"/>
                <w:sz w:val="24"/>
                <w:szCs w:val="24"/>
              </w:rPr>
            </w:pPr>
            <w:r w:rsidRPr="00257C49">
              <w:rPr>
                <w:rFonts w:ascii="Times New Roman" w:hAnsi="Times New Roman" w:cs="Times New Roman"/>
                <w:sz w:val="24"/>
                <w:szCs w:val="24"/>
                <w:lang w:eastAsia="hi-IN" w:bidi="hi-IN"/>
              </w:rPr>
              <w:t xml:space="preserve">Pļaujmašīnu un lapu sūcēja iegāde </w:t>
            </w:r>
            <w:r w:rsidR="00C02CAC" w:rsidRPr="00257C49">
              <w:rPr>
                <w:rFonts w:ascii="Times New Roman" w:hAnsi="Times New Roman" w:cs="Times New Roman"/>
                <w:sz w:val="24"/>
                <w:szCs w:val="24"/>
                <w:lang w:eastAsia="hi-IN" w:bidi="hi-IN"/>
              </w:rPr>
              <w:t>Dienvidkurzemes novada Komunālās pārvaldes vajadzībām</w:t>
            </w:r>
            <w:r w:rsidR="007A1355" w:rsidRPr="00257C49">
              <w:rPr>
                <w:rFonts w:ascii="Times New Roman" w:hAnsi="Times New Roman" w:cs="Times New Roman"/>
                <w:sz w:val="24"/>
                <w:szCs w:val="24"/>
                <w:lang w:eastAsia="hi-IN" w:bidi="hi-IN"/>
              </w:rPr>
              <w:t>,</w:t>
            </w:r>
            <w:r w:rsidR="00253AED" w:rsidRPr="00257C49">
              <w:rPr>
                <w:rFonts w:ascii="Times New Roman" w:hAnsi="Times New Roman" w:cs="Times New Roman"/>
                <w:sz w:val="24"/>
                <w:szCs w:val="24"/>
                <w:lang w:eastAsia="hi-IN" w:bidi="hi-IN"/>
              </w:rPr>
              <w:t xml:space="preserve"> </w:t>
            </w:r>
            <w:r w:rsidR="00C02CAC" w:rsidRPr="00257C49">
              <w:rPr>
                <w:rFonts w:ascii="Times New Roman" w:hAnsi="Times New Roman" w:cs="Times New Roman"/>
                <w:sz w:val="24"/>
                <w:szCs w:val="24"/>
                <w:lang w:eastAsia="hi-IN" w:bidi="hi-IN"/>
              </w:rPr>
              <w:t xml:space="preserve">atbilstoši </w:t>
            </w:r>
            <w:r w:rsidR="00253AED" w:rsidRPr="00257C49">
              <w:rPr>
                <w:rFonts w:ascii="Times New Roman" w:hAnsi="Times New Roman" w:cs="Times New Roman"/>
                <w:sz w:val="24"/>
                <w:szCs w:val="24"/>
                <w:lang w:eastAsia="hi-IN" w:bidi="hi-IN"/>
              </w:rPr>
              <w:t>nolikuma un tā pielikumu</w:t>
            </w:r>
            <w:r w:rsidR="00C02CAC" w:rsidRPr="00257C49">
              <w:rPr>
                <w:rFonts w:ascii="Times New Roman" w:hAnsi="Times New Roman" w:cs="Times New Roman"/>
                <w:sz w:val="24"/>
                <w:szCs w:val="24"/>
                <w:lang w:eastAsia="hi-IN" w:bidi="hi-IN"/>
              </w:rPr>
              <w:t xml:space="preserve"> prasībām</w:t>
            </w:r>
            <w:r w:rsidR="00253AED" w:rsidRPr="00257C49">
              <w:rPr>
                <w:rFonts w:ascii="Times New Roman" w:hAnsi="Times New Roman" w:cs="Times New Roman"/>
                <w:sz w:val="24"/>
                <w:szCs w:val="24"/>
                <w:lang w:eastAsia="hi-IN" w:bidi="hi-IN"/>
              </w:rPr>
              <w:t xml:space="preserve">, tai skaitā </w:t>
            </w:r>
            <w:r w:rsidR="00C02CAC" w:rsidRPr="00257C49">
              <w:rPr>
                <w:rFonts w:ascii="Times New Roman" w:hAnsi="Times New Roman" w:cs="Times New Roman"/>
                <w:sz w:val="24"/>
                <w:szCs w:val="24"/>
                <w:lang w:eastAsia="hi-IN" w:bidi="hi-IN"/>
              </w:rPr>
              <w:t>saskaņā ar</w:t>
            </w:r>
            <w:r w:rsidR="00253AED" w:rsidRPr="00257C49">
              <w:rPr>
                <w:rFonts w:ascii="Times New Roman" w:hAnsi="Times New Roman" w:cs="Times New Roman"/>
                <w:sz w:val="24"/>
                <w:szCs w:val="24"/>
                <w:lang w:eastAsia="hi-IN" w:bidi="hi-IN"/>
              </w:rPr>
              <w:t xml:space="preserve"> </w:t>
            </w:r>
            <w:r w:rsidR="00C02CAC" w:rsidRPr="00257C49">
              <w:rPr>
                <w:rFonts w:ascii="Times New Roman" w:hAnsi="Times New Roman" w:cs="Times New Roman"/>
                <w:sz w:val="24"/>
                <w:szCs w:val="24"/>
                <w:lang w:eastAsia="hi-IN" w:bidi="hi-IN"/>
              </w:rPr>
              <w:t xml:space="preserve">tehnisko specifikāciju/ tehnisko piedāvājumu </w:t>
            </w:r>
            <w:r w:rsidR="00253AED" w:rsidRPr="00257C49">
              <w:rPr>
                <w:rFonts w:ascii="Times New Roman" w:hAnsi="Times New Roman" w:cs="Times New Roman"/>
                <w:sz w:val="24"/>
                <w:szCs w:val="24"/>
                <w:lang w:eastAsia="hi-IN" w:bidi="hi-IN"/>
              </w:rPr>
              <w:t>(</w:t>
            </w:r>
            <w:r w:rsidR="00686FAF" w:rsidRPr="00257C49">
              <w:rPr>
                <w:rFonts w:ascii="Times New Roman" w:hAnsi="Times New Roman" w:cs="Times New Roman"/>
                <w:sz w:val="24"/>
                <w:szCs w:val="24"/>
                <w:lang w:eastAsia="hi-IN" w:bidi="hi-IN"/>
              </w:rPr>
              <w:t>5</w:t>
            </w:r>
            <w:r w:rsidR="000F5CC7" w:rsidRPr="00257C49">
              <w:rPr>
                <w:rFonts w:ascii="Times New Roman" w:hAnsi="Times New Roman" w:cs="Times New Roman"/>
                <w:sz w:val="24"/>
                <w:szCs w:val="24"/>
                <w:lang w:eastAsia="hi-IN" w:bidi="hi-IN"/>
              </w:rPr>
              <w:t xml:space="preserve">., </w:t>
            </w:r>
            <w:r w:rsidR="00686FAF" w:rsidRPr="00257C49">
              <w:rPr>
                <w:rFonts w:ascii="Times New Roman" w:hAnsi="Times New Roman" w:cs="Times New Roman"/>
                <w:sz w:val="24"/>
                <w:szCs w:val="24"/>
                <w:lang w:eastAsia="hi-IN" w:bidi="hi-IN"/>
              </w:rPr>
              <w:t>6</w:t>
            </w:r>
            <w:r w:rsidR="000F5CC7" w:rsidRPr="00257C49">
              <w:rPr>
                <w:rFonts w:ascii="Times New Roman" w:hAnsi="Times New Roman" w:cs="Times New Roman"/>
                <w:sz w:val="24"/>
                <w:szCs w:val="24"/>
                <w:lang w:eastAsia="hi-IN" w:bidi="hi-IN"/>
              </w:rPr>
              <w:t xml:space="preserve">. un </w:t>
            </w:r>
            <w:r w:rsidR="00686FAF" w:rsidRPr="00257C49">
              <w:rPr>
                <w:rFonts w:ascii="Times New Roman" w:hAnsi="Times New Roman" w:cs="Times New Roman"/>
                <w:sz w:val="24"/>
                <w:szCs w:val="24"/>
                <w:lang w:eastAsia="hi-IN" w:bidi="hi-IN"/>
              </w:rPr>
              <w:t>7</w:t>
            </w:r>
            <w:r w:rsidR="00253AED" w:rsidRPr="00257C49">
              <w:rPr>
                <w:rFonts w:ascii="Times New Roman" w:hAnsi="Times New Roman" w:cs="Times New Roman"/>
                <w:sz w:val="24"/>
                <w:szCs w:val="24"/>
                <w:lang w:eastAsia="hi-IN" w:bidi="hi-IN"/>
              </w:rPr>
              <w:t>.pielikums) un līguma projekt</w:t>
            </w:r>
            <w:r w:rsidR="00C02CAC" w:rsidRPr="00257C49">
              <w:rPr>
                <w:rFonts w:ascii="Times New Roman" w:hAnsi="Times New Roman" w:cs="Times New Roman"/>
                <w:sz w:val="24"/>
                <w:szCs w:val="24"/>
                <w:lang w:eastAsia="hi-IN" w:bidi="hi-IN"/>
              </w:rPr>
              <w:t>u</w:t>
            </w:r>
            <w:r w:rsidR="00253AED" w:rsidRPr="00257C49">
              <w:rPr>
                <w:rFonts w:ascii="Times New Roman" w:hAnsi="Times New Roman" w:cs="Times New Roman"/>
                <w:sz w:val="24"/>
                <w:szCs w:val="24"/>
                <w:lang w:eastAsia="hi-IN" w:bidi="hi-IN"/>
              </w:rPr>
              <w:t xml:space="preserve"> (</w:t>
            </w:r>
            <w:r w:rsidR="000F5CC7" w:rsidRPr="00257C49">
              <w:rPr>
                <w:rFonts w:ascii="Times New Roman" w:hAnsi="Times New Roman" w:cs="Times New Roman"/>
                <w:sz w:val="24"/>
                <w:szCs w:val="24"/>
                <w:lang w:eastAsia="hi-IN" w:bidi="hi-IN"/>
              </w:rPr>
              <w:t>1</w:t>
            </w:r>
            <w:r w:rsidR="008E7BFF" w:rsidRPr="00257C49">
              <w:rPr>
                <w:rFonts w:ascii="Times New Roman" w:hAnsi="Times New Roman" w:cs="Times New Roman"/>
                <w:sz w:val="24"/>
                <w:szCs w:val="24"/>
                <w:lang w:eastAsia="hi-IN" w:bidi="hi-IN"/>
              </w:rPr>
              <w:t>2</w:t>
            </w:r>
            <w:r w:rsidR="00253AED" w:rsidRPr="00257C49">
              <w:rPr>
                <w:rFonts w:ascii="Times New Roman" w:hAnsi="Times New Roman" w:cs="Times New Roman"/>
                <w:sz w:val="24"/>
                <w:szCs w:val="24"/>
                <w:lang w:eastAsia="hi-IN" w:bidi="hi-IN"/>
              </w:rPr>
              <w:t>.pielikums)</w:t>
            </w:r>
            <w:r w:rsidR="00D92C6B" w:rsidRPr="00257C49">
              <w:rPr>
                <w:rFonts w:ascii="Times New Roman" w:hAnsi="Times New Roman" w:cs="Times New Roman"/>
                <w:sz w:val="24"/>
                <w:szCs w:val="24"/>
                <w:lang w:eastAsia="hi-IN" w:bidi="hi-IN"/>
              </w:rPr>
              <w:t>.</w:t>
            </w:r>
            <w:r w:rsidR="00EA0B8D" w:rsidRPr="00257C49">
              <w:rPr>
                <w:rFonts w:ascii="Times New Roman" w:hAnsi="Times New Roman" w:cs="Times New Roman"/>
                <w:sz w:val="24"/>
                <w:szCs w:val="24"/>
                <w:lang w:eastAsia="hi-IN" w:bidi="hi-IN"/>
              </w:rPr>
              <w:t xml:space="preserve"> </w:t>
            </w:r>
            <w:r w:rsidRPr="00257C49">
              <w:rPr>
                <w:rFonts w:ascii="Times New Roman" w:eastAsia="Calibri" w:hAnsi="Times New Roman" w:cs="Times New Roman"/>
                <w:bCs/>
                <w:noProof w:val="0"/>
                <w:sz w:val="24"/>
                <w:szCs w:val="24"/>
              </w:rPr>
              <w:t>Iepirkums sadalīts 3 daļās:</w:t>
            </w:r>
          </w:p>
          <w:tbl>
            <w:tblPr>
              <w:tblStyle w:val="Reatabula"/>
              <w:tblW w:w="9089" w:type="dxa"/>
              <w:tblLook w:val="04A0" w:firstRow="1" w:lastRow="0" w:firstColumn="1" w:lastColumn="0" w:noHBand="0" w:noVBand="1"/>
            </w:tblPr>
            <w:tblGrid>
              <w:gridCol w:w="1310"/>
              <w:gridCol w:w="4661"/>
              <w:gridCol w:w="1559"/>
              <w:gridCol w:w="1559"/>
            </w:tblGrid>
            <w:tr w:rsidR="003F43A3" w:rsidRPr="00257C49" w14:paraId="2BEB4EC0" w14:textId="78A5038E" w:rsidTr="00F876C9">
              <w:tc>
                <w:tcPr>
                  <w:tcW w:w="1310" w:type="dxa"/>
                </w:tcPr>
                <w:p w14:paraId="70CA1449" w14:textId="77777777" w:rsidR="003F43A3" w:rsidRPr="00257C49" w:rsidRDefault="003F43A3" w:rsidP="003F43A3">
                  <w:pPr>
                    <w:suppressAutoHyphens/>
                    <w:autoSpaceDE w:val="0"/>
                    <w:autoSpaceDN w:val="0"/>
                    <w:adjustRightInd w:val="0"/>
                    <w:jc w:val="center"/>
                    <w:rPr>
                      <w:rFonts w:ascii="Times New Roman" w:eastAsia="Times New Roman" w:hAnsi="Times New Roman" w:cs="Times New Roman"/>
                      <w:b/>
                      <w:noProof w:val="0"/>
                      <w:sz w:val="24"/>
                      <w:szCs w:val="24"/>
                      <w:lang w:eastAsia="lv-LV"/>
                    </w:rPr>
                  </w:pPr>
                  <w:r w:rsidRPr="00257C49">
                    <w:rPr>
                      <w:rFonts w:ascii="Times New Roman" w:eastAsia="Times New Roman" w:hAnsi="Times New Roman" w:cs="Times New Roman"/>
                      <w:b/>
                      <w:noProof w:val="0"/>
                      <w:sz w:val="24"/>
                      <w:szCs w:val="24"/>
                      <w:lang w:eastAsia="lv-LV"/>
                    </w:rPr>
                    <w:t>Iepirkuma daļas Nr.</w:t>
                  </w:r>
                </w:p>
              </w:tc>
              <w:tc>
                <w:tcPr>
                  <w:tcW w:w="4661" w:type="dxa"/>
                  <w:vAlign w:val="center"/>
                </w:tcPr>
                <w:p w14:paraId="137934CD" w14:textId="77777777" w:rsidR="003F43A3" w:rsidRPr="00257C49" w:rsidRDefault="003F43A3" w:rsidP="00F876C9">
                  <w:pPr>
                    <w:suppressAutoHyphens/>
                    <w:autoSpaceDE w:val="0"/>
                    <w:autoSpaceDN w:val="0"/>
                    <w:adjustRightInd w:val="0"/>
                    <w:jc w:val="center"/>
                    <w:rPr>
                      <w:rFonts w:ascii="Times New Roman" w:eastAsia="Times New Roman" w:hAnsi="Times New Roman" w:cs="Times New Roman"/>
                      <w:b/>
                      <w:noProof w:val="0"/>
                      <w:sz w:val="24"/>
                      <w:szCs w:val="24"/>
                      <w:lang w:eastAsia="lv-LV"/>
                    </w:rPr>
                  </w:pPr>
                  <w:r w:rsidRPr="00257C49">
                    <w:rPr>
                      <w:rFonts w:ascii="Times New Roman" w:eastAsia="Times New Roman" w:hAnsi="Times New Roman" w:cs="Times New Roman"/>
                      <w:b/>
                      <w:noProof w:val="0"/>
                      <w:sz w:val="24"/>
                      <w:szCs w:val="24"/>
                      <w:lang w:eastAsia="lv-LV"/>
                    </w:rPr>
                    <w:t>Daļas nosaukums</w:t>
                  </w:r>
                </w:p>
              </w:tc>
              <w:tc>
                <w:tcPr>
                  <w:tcW w:w="1559" w:type="dxa"/>
                  <w:vAlign w:val="center"/>
                </w:tcPr>
                <w:p w14:paraId="3F3262CD" w14:textId="4FA3B5A8" w:rsidR="003F43A3" w:rsidRPr="00257C49" w:rsidRDefault="003F43A3" w:rsidP="003F43A3">
                  <w:pPr>
                    <w:suppressAutoHyphens/>
                    <w:autoSpaceDE w:val="0"/>
                    <w:autoSpaceDN w:val="0"/>
                    <w:adjustRightInd w:val="0"/>
                    <w:jc w:val="center"/>
                    <w:rPr>
                      <w:rFonts w:ascii="Times New Roman" w:eastAsia="Times New Roman" w:hAnsi="Times New Roman" w:cs="Times New Roman"/>
                      <w:b/>
                      <w:noProof w:val="0"/>
                      <w:sz w:val="24"/>
                      <w:szCs w:val="24"/>
                      <w:lang w:eastAsia="lv-LV"/>
                    </w:rPr>
                  </w:pPr>
                  <w:r w:rsidRPr="00257C49">
                    <w:rPr>
                      <w:rFonts w:ascii="Times New Roman" w:eastAsia="Calibri" w:hAnsi="Times New Roman" w:cs="Times New Roman"/>
                      <w:b/>
                      <w:bCs/>
                      <w:sz w:val="24"/>
                      <w:szCs w:val="24"/>
                    </w:rPr>
                    <w:t>Mērvienība</w:t>
                  </w:r>
                </w:p>
              </w:tc>
              <w:tc>
                <w:tcPr>
                  <w:tcW w:w="1559" w:type="dxa"/>
                  <w:vAlign w:val="center"/>
                </w:tcPr>
                <w:p w14:paraId="6D864F80" w14:textId="567CD9C7" w:rsidR="003F43A3" w:rsidRPr="00257C49" w:rsidRDefault="003F43A3" w:rsidP="003F43A3">
                  <w:pPr>
                    <w:suppressAutoHyphens/>
                    <w:autoSpaceDE w:val="0"/>
                    <w:autoSpaceDN w:val="0"/>
                    <w:adjustRightInd w:val="0"/>
                    <w:jc w:val="center"/>
                    <w:rPr>
                      <w:rFonts w:ascii="Times New Roman" w:eastAsia="Times New Roman" w:hAnsi="Times New Roman" w:cs="Times New Roman"/>
                      <w:b/>
                      <w:noProof w:val="0"/>
                      <w:sz w:val="24"/>
                      <w:szCs w:val="24"/>
                      <w:lang w:eastAsia="lv-LV"/>
                    </w:rPr>
                  </w:pPr>
                  <w:r w:rsidRPr="00257C49">
                    <w:rPr>
                      <w:rFonts w:ascii="Times New Roman" w:eastAsia="Calibri" w:hAnsi="Times New Roman" w:cs="Times New Roman"/>
                      <w:b/>
                      <w:bCs/>
                      <w:sz w:val="24"/>
                      <w:szCs w:val="24"/>
                    </w:rPr>
                    <w:t>Daudzums</w:t>
                  </w:r>
                </w:p>
              </w:tc>
            </w:tr>
            <w:tr w:rsidR="003F43A3" w:rsidRPr="00257C49" w14:paraId="1CBFA02E" w14:textId="54A4D783" w:rsidTr="003F43A3">
              <w:tc>
                <w:tcPr>
                  <w:tcW w:w="1310" w:type="dxa"/>
                </w:tcPr>
                <w:p w14:paraId="7D38F104" w14:textId="77777777" w:rsidR="003F43A3" w:rsidRPr="00257C49" w:rsidRDefault="003F43A3" w:rsidP="003F43A3">
                  <w:pPr>
                    <w:suppressAutoHyphens/>
                    <w:autoSpaceDE w:val="0"/>
                    <w:autoSpaceDN w:val="0"/>
                    <w:adjustRightInd w:val="0"/>
                    <w:jc w:val="center"/>
                    <w:rPr>
                      <w:rFonts w:ascii="Times New Roman" w:eastAsia="Times New Roman" w:hAnsi="Times New Roman" w:cs="Times New Roman"/>
                      <w:noProof w:val="0"/>
                      <w:sz w:val="24"/>
                      <w:szCs w:val="24"/>
                      <w:lang w:eastAsia="lv-LV"/>
                    </w:rPr>
                  </w:pPr>
                  <w:r w:rsidRPr="00257C49">
                    <w:rPr>
                      <w:rFonts w:ascii="Times New Roman" w:eastAsia="Times New Roman" w:hAnsi="Times New Roman" w:cs="Times New Roman"/>
                      <w:noProof w:val="0"/>
                      <w:sz w:val="24"/>
                      <w:szCs w:val="24"/>
                      <w:lang w:eastAsia="lv-LV"/>
                    </w:rPr>
                    <w:t>1.</w:t>
                  </w:r>
                </w:p>
              </w:tc>
              <w:tc>
                <w:tcPr>
                  <w:tcW w:w="4661" w:type="dxa"/>
                </w:tcPr>
                <w:p w14:paraId="0C831B6B" w14:textId="77777777" w:rsidR="003F43A3" w:rsidRPr="00257C49" w:rsidRDefault="003F43A3" w:rsidP="003F43A3">
                  <w:pPr>
                    <w:suppressAutoHyphens/>
                    <w:autoSpaceDE w:val="0"/>
                    <w:autoSpaceDN w:val="0"/>
                    <w:adjustRightInd w:val="0"/>
                    <w:rPr>
                      <w:rFonts w:ascii="Times New Roman" w:eastAsia="Times New Roman" w:hAnsi="Times New Roman" w:cs="Times New Roman"/>
                      <w:noProof w:val="0"/>
                      <w:sz w:val="24"/>
                      <w:szCs w:val="24"/>
                      <w:lang w:eastAsia="ar-SA"/>
                    </w:rPr>
                  </w:pPr>
                  <w:r w:rsidRPr="00257C49">
                    <w:rPr>
                      <w:rFonts w:ascii="Times New Roman" w:eastAsia="Times New Roman" w:hAnsi="Times New Roman" w:cs="Times New Roman"/>
                      <w:noProof w:val="0"/>
                      <w:sz w:val="24"/>
                      <w:szCs w:val="24"/>
                      <w:lang w:eastAsia="ar-SA"/>
                    </w:rPr>
                    <w:t>Grāvju pļaujmašīnu ar ķēžu galvu iegāde</w:t>
                  </w:r>
                </w:p>
              </w:tc>
              <w:tc>
                <w:tcPr>
                  <w:tcW w:w="1559" w:type="dxa"/>
                </w:tcPr>
                <w:p w14:paraId="5FFD90AF" w14:textId="40BB714B" w:rsidR="003F43A3" w:rsidRPr="00257C49" w:rsidRDefault="003F43A3" w:rsidP="003F43A3">
                  <w:pPr>
                    <w:suppressAutoHyphens/>
                    <w:autoSpaceDE w:val="0"/>
                    <w:autoSpaceDN w:val="0"/>
                    <w:adjustRightInd w:val="0"/>
                    <w:rPr>
                      <w:rFonts w:ascii="Times New Roman" w:eastAsia="Times New Roman" w:hAnsi="Times New Roman" w:cs="Times New Roman"/>
                      <w:noProof w:val="0"/>
                      <w:sz w:val="24"/>
                      <w:szCs w:val="24"/>
                      <w:lang w:eastAsia="ar-SA"/>
                    </w:rPr>
                  </w:pPr>
                  <w:r w:rsidRPr="00257C49">
                    <w:rPr>
                      <w:rFonts w:ascii="Times New Roman" w:eastAsia="Calibri" w:hAnsi="Times New Roman" w:cs="Times New Roman"/>
                      <w:sz w:val="24"/>
                      <w:szCs w:val="24"/>
                    </w:rPr>
                    <w:t>gabals</w:t>
                  </w:r>
                </w:p>
              </w:tc>
              <w:tc>
                <w:tcPr>
                  <w:tcW w:w="1559" w:type="dxa"/>
                </w:tcPr>
                <w:p w14:paraId="52EC99BA" w14:textId="24060B95" w:rsidR="003F43A3" w:rsidRPr="00257C49" w:rsidRDefault="003F43A3" w:rsidP="003F43A3">
                  <w:pPr>
                    <w:suppressAutoHyphens/>
                    <w:autoSpaceDE w:val="0"/>
                    <w:autoSpaceDN w:val="0"/>
                    <w:adjustRightInd w:val="0"/>
                    <w:jc w:val="center"/>
                    <w:rPr>
                      <w:rFonts w:ascii="Times New Roman" w:eastAsia="Times New Roman" w:hAnsi="Times New Roman" w:cs="Times New Roman"/>
                      <w:noProof w:val="0"/>
                      <w:sz w:val="24"/>
                      <w:szCs w:val="24"/>
                      <w:lang w:eastAsia="ar-SA"/>
                    </w:rPr>
                  </w:pPr>
                  <w:r w:rsidRPr="00257C49">
                    <w:rPr>
                      <w:rFonts w:ascii="Times New Roman" w:eastAsia="Times New Roman" w:hAnsi="Times New Roman" w:cs="Times New Roman"/>
                      <w:noProof w:val="0"/>
                      <w:sz w:val="24"/>
                      <w:szCs w:val="24"/>
                      <w:lang w:eastAsia="ar-SA"/>
                    </w:rPr>
                    <w:t>3</w:t>
                  </w:r>
                </w:p>
              </w:tc>
            </w:tr>
            <w:tr w:rsidR="003F43A3" w:rsidRPr="00257C49" w14:paraId="260294C9" w14:textId="59D245F1" w:rsidTr="003F43A3">
              <w:tc>
                <w:tcPr>
                  <w:tcW w:w="1310" w:type="dxa"/>
                </w:tcPr>
                <w:p w14:paraId="7E70C30C" w14:textId="77777777" w:rsidR="003F43A3" w:rsidRPr="00257C49" w:rsidRDefault="003F43A3" w:rsidP="003F43A3">
                  <w:pPr>
                    <w:suppressAutoHyphens/>
                    <w:autoSpaceDE w:val="0"/>
                    <w:autoSpaceDN w:val="0"/>
                    <w:adjustRightInd w:val="0"/>
                    <w:jc w:val="center"/>
                    <w:rPr>
                      <w:rFonts w:ascii="Times New Roman" w:eastAsia="Times New Roman" w:hAnsi="Times New Roman" w:cs="Times New Roman"/>
                      <w:noProof w:val="0"/>
                      <w:sz w:val="24"/>
                      <w:szCs w:val="24"/>
                      <w:lang w:eastAsia="lv-LV"/>
                    </w:rPr>
                  </w:pPr>
                  <w:r w:rsidRPr="00257C49">
                    <w:rPr>
                      <w:rFonts w:ascii="Times New Roman" w:eastAsia="Times New Roman" w:hAnsi="Times New Roman" w:cs="Times New Roman"/>
                      <w:noProof w:val="0"/>
                      <w:sz w:val="24"/>
                      <w:szCs w:val="24"/>
                      <w:lang w:eastAsia="lv-LV"/>
                    </w:rPr>
                    <w:t>2.</w:t>
                  </w:r>
                </w:p>
              </w:tc>
              <w:tc>
                <w:tcPr>
                  <w:tcW w:w="4661" w:type="dxa"/>
                </w:tcPr>
                <w:p w14:paraId="46F7A85B" w14:textId="77777777" w:rsidR="003F43A3" w:rsidRPr="00257C49" w:rsidRDefault="003F43A3" w:rsidP="003F43A3">
                  <w:pPr>
                    <w:tabs>
                      <w:tab w:val="left" w:pos="1470"/>
                    </w:tabs>
                    <w:suppressAutoHyphens/>
                    <w:autoSpaceDE w:val="0"/>
                    <w:autoSpaceDN w:val="0"/>
                    <w:adjustRightInd w:val="0"/>
                    <w:rPr>
                      <w:rFonts w:ascii="Times New Roman" w:eastAsia="Times New Roman" w:hAnsi="Times New Roman" w:cs="Times New Roman"/>
                      <w:bCs/>
                      <w:noProof w:val="0"/>
                      <w:sz w:val="24"/>
                      <w:szCs w:val="24"/>
                      <w:lang w:eastAsia="ar-SA"/>
                    </w:rPr>
                  </w:pPr>
                  <w:r w:rsidRPr="00257C49">
                    <w:rPr>
                      <w:rFonts w:ascii="Times New Roman" w:eastAsia="Calibri" w:hAnsi="Times New Roman" w:cs="Times New Roman"/>
                      <w:bCs/>
                      <w:noProof w:val="0"/>
                      <w:sz w:val="24"/>
                      <w:szCs w:val="24"/>
                    </w:rPr>
                    <w:t>Uzkarināmās pļaujmašīnas iegāde</w:t>
                  </w:r>
                </w:p>
              </w:tc>
              <w:tc>
                <w:tcPr>
                  <w:tcW w:w="1559" w:type="dxa"/>
                </w:tcPr>
                <w:p w14:paraId="461F2FD6" w14:textId="370FD1EF" w:rsidR="003F43A3" w:rsidRPr="00257C49" w:rsidRDefault="003F43A3" w:rsidP="003F43A3">
                  <w:pPr>
                    <w:tabs>
                      <w:tab w:val="left" w:pos="1470"/>
                    </w:tabs>
                    <w:suppressAutoHyphens/>
                    <w:autoSpaceDE w:val="0"/>
                    <w:autoSpaceDN w:val="0"/>
                    <w:adjustRightInd w:val="0"/>
                    <w:rPr>
                      <w:rFonts w:ascii="Times New Roman" w:eastAsia="Calibri" w:hAnsi="Times New Roman" w:cs="Times New Roman"/>
                      <w:bCs/>
                      <w:noProof w:val="0"/>
                      <w:sz w:val="24"/>
                      <w:szCs w:val="24"/>
                    </w:rPr>
                  </w:pPr>
                  <w:r w:rsidRPr="00257C49">
                    <w:rPr>
                      <w:rFonts w:ascii="Times New Roman" w:eastAsia="Calibri" w:hAnsi="Times New Roman" w:cs="Times New Roman"/>
                      <w:sz w:val="24"/>
                      <w:szCs w:val="24"/>
                    </w:rPr>
                    <w:t>gabals</w:t>
                  </w:r>
                </w:p>
              </w:tc>
              <w:tc>
                <w:tcPr>
                  <w:tcW w:w="1559" w:type="dxa"/>
                </w:tcPr>
                <w:p w14:paraId="72D2126D" w14:textId="16F71658" w:rsidR="003F43A3" w:rsidRPr="00257C49" w:rsidRDefault="003F43A3" w:rsidP="003F43A3">
                  <w:pPr>
                    <w:tabs>
                      <w:tab w:val="left" w:pos="1470"/>
                    </w:tabs>
                    <w:suppressAutoHyphens/>
                    <w:autoSpaceDE w:val="0"/>
                    <w:autoSpaceDN w:val="0"/>
                    <w:adjustRightInd w:val="0"/>
                    <w:jc w:val="center"/>
                    <w:rPr>
                      <w:rFonts w:ascii="Times New Roman" w:eastAsia="Calibri" w:hAnsi="Times New Roman" w:cs="Times New Roman"/>
                      <w:bCs/>
                      <w:noProof w:val="0"/>
                      <w:sz w:val="24"/>
                      <w:szCs w:val="24"/>
                    </w:rPr>
                  </w:pPr>
                  <w:r w:rsidRPr="00257C49">
                    <w:rPr>
                      <w:rFonts w:ascii="Times New Roman" w:eastAsia="Calibri" w:hAnsi="Times New Roman" w:cs="Times New Roman"/>
                      <w:bCs/>
                      <w:noProof w:val="0"/>
                      <w:sz w:val="24"/>
                      <w:szCs w:val="24"/>
                    </w:rPr>
                    <w:t>1</w:t>
                  </w:r>
                </w:p>
              </w:tc>
            </w:tr>
            <w:tr w:rsidR="003F43A3" w:rsidRPr="00257C49" w14:paraId="18D1EF15" w14:textId="0019E4AD" w:rsidTr="003F43A3">
              <w:tc>
                <w:tcPr>
                  <w:tcW w:w="1310" w:type="dxa"/>
                </w:tcPr>
                <w:p w14:paraId="4C12A1CF" w14:textId="77777777" w:rsidR="003F43A3" w:rsidRPr="00257C49" w:rsidRDefault="003F43A3" w:rsidP="003F43A3">
                  <w:pPr>
                    <w:suppressAutoHyphens/>
                    <w:autoSpaceDE w:val="0"/>
                    <w:autoSpaceDN w:val="0"/>
                    <w:adjustRightInd w:val="0"/>
                    <w:jc w:val="center"/>
                    <w:rPr>
                      <w:rFonts w:ascii="Times New Roman" w:eastAsia="Times New Roman" w:hAnsi="Times New Roman" w:cs="Times New Roman"/>
                      <w:noProof w:val="0"/>
                      <w:sz w:val="24"/>
                      <w:szCs w:val="24"/>
                      <w:lang w:eastAsia="lv-LV"/>
                    </w:rPr>
                  </w:pPr>
                  <w:r w:rsidRPr="00257C49">
                    <w:rPr>
                      <w:rFonts w:ascii="Times New Roman" w:eastAsia="Times New Roman" w:hAnsi="Times New Roman" w:cs="Times New Roman"/>
                      <w:noProof w:val="0"/>
                      <w:sz w:val="24"/>
                      <w:szCs w:val="24"/>
                      <w:lang w:eastAsia="lv-LV"/>
                    </w:rPr>
                    <w:t>3.</w:t>
                  </w:r>
                </w:p>
              </w:tc>
              <w:tc>
                <w:tcPr>
                  <w:tcW w:w="4661" w:type="dxa"/>
                </w:tcPr>
                <w:p w14:paraId="01D66449" w14:textId="77777777" w:rsidR="003F43A3" w:rsidRPr="00257C49" w:rsidRDefault="003F43A3" w:rsidP="003F43A3">
                  <w:pPr>
                    <w:rPr>
                      <w:rFonts w:ascii="Times New Roman" w:eastAsia="Times New Roman" w:hAnsi="Times New Roman" w:cs="Times New Roman"/>
                      <w:b/>
                      <w:noProof w:val="0"/>
                      <w:sz w:val="24"/>
                      <w:szCs w:val="24"/>
                      <w:lang w:eastAsia="ar-SA"/>
                    </w:rPr>
                  </w:pPr>
                  <w:r w:rsidRPr="00257C49">
                    <w:rPr>
                      <w:rFonts w:ascii="Times New Roman" w:eastAsia="Times New Roman" w:hAnsi="Times New Roman" w:cs="Times New Roman"/>
                      <w:noProof w:val="0"/>
                      <w:sz w:val="24"/>
                      <w:szCs w:val="24"/>
                      <w:lang w:eastAsia="ar-SA"/>
                    </w:rPr>
                    <w:t>Lapu sūcēja iegāde</w:t>
                  </w:r>
                </w:p>
              </w:tc>
              <w:tc>
                <w:tcPr>
                  <w:tcW w:w="1559" w:type="dxa"/>
                </w:tcPr>
                <w:p w14:paraId="49B0B55F" w14:textId="3F616C9D" w:rsidR="003F43A3" w:rsidRPr="00257C49" w:rsidRDefault="003F43A3" w:rsidP="003F43A3">
                  <w:pPr>
                    <w:rPr>
                      <w:rFonts w:ascii="Times New Roman" w:eastAsia="Times New Roman" w:hAnsi="Times New Roman" w:cs="Times New Roman"/>
                      <w:noProof w:val="0"/>
                      <w:sz w:val="24"/>
                      <w:szCs w:val="24"/>
                      <w:lang w:eastAsia="ar-SA"/>
                    </w:rPr>
                  </w:pPr>
                  <w:r w:rsidRPr="00257C49">
                    <w:rPr>
                      <w:rFonts w:ascii="Times New Roman" w:eastAsia="Calibri" w:hAnsi="Times New Roman" w:cs="Times New Roman"/>
                      <w:sz w:val="24"/>
                      <w:szCs w:val="24"/>
                    </w:rPr>
                    <w:t>gabals</w:t>
                  </w:r>
                </w:p>
              </w:tc>
              <w:tc>
                <w:tcPr>
                  <w:tcW w:w="1559" w:type="dxa"/>
                </w:tcPr>
                <w:p w14:paraId="7C6664BC" w14:textId="2020DED3" w:rsidR="003F43A3" w:rsidRPr="00257C49" w:rsidRDefault="003F43A3" w:rsidP="003F43A3">
                  <w:pPr>
                    <w:jc w:val="center"/>
                    <w:rPr>
                      <w:rFonts w:ascii="Times New Roman" w:eastAsia="Times New Roman" w:hAnsi="Times New Roman" w:cs="Times New Roman"/>
                      <w:noProof w:val="0"/>
                      <w:sz w:val="24"/>
                      <w:szCs w:val="24"/>
                      <w:lang w:eastAsia="ar-SA"/>
                    </w:rPr>
                  </w:pPr>
                  <w:r w:rsidRPr="00257C49">
                    <w:rPr>
                      <w:rFonts w:ascii="Times New Roman" w:eastAsia="Times New Roman" w:hAnsi="Times New Roman" w:cs="Times New Roman"/>
                      <w:noProof w:val="0"/>
                      <w:sz w:val="24"/>
                      <w:szCs w:val="24"/>
                      <w:lang w:eastAsia="ar-SA"/>
                    </w:rPr>
                    <w:t>1</w:t>
                  </w:r>
                </w:p>
              </w:tc>
            </w:tr>
          </w:tbl>
          <w:p w14:paraId="12733F0F" w14:textId="1270AEEC" w:rsidR="003F43A3" w:rsidRPr="00257C49" w:rsidRDefault="003F43A3" w:rsidP="00D90FDD">
            <w:pPr>
              <w:jc w:val="both"/>
              <w:rPr>
                <w:rFonts w:ascii="Times New Roman" w:hAnsi="Times New Roman" w:cs="Times New Roman"/>
                <w:sz w:val="24"/>
                <w:szCs w:val="24"/>
                <w:lang w:eastAsia="hi-IN" w:bidi="hi-IN"/>
              </w:rPr>
            </w:pPr>
          </w:p>
        </w:tc>
      </w:tr>
      <w:tr w:rsidR="009D5FB1" w:rsidRPr="00257C49" w14:paraId="46300B5D" w14:textId="77777777" w:rsidTr="00FE3542">
        <w:trPr>
          <w:trHeight w:val="225"/>
        </w:trPr>
        <w:tc>
          <w:tcPr>
            <w:tcW w:w="9425" w:type="dxa"/>
          </w:tcPr>
          <w:p w14:paraId="4D0EA72B" w14:textId="7C45119F" w:rsidR="00253AED" w:rsidRPr="00257C49" w:rsidRDefault="00253AED" w:rsidP="007F21FB">
            <w:pPr>
              <w:tabs>
                <w:tab w:val="left" w:pos="769"/>
                <w:tab w:val="left" w:pos="851"/>
              </w:tabs>
              <w:autoSpaceDE w:val="0"/>
              <w:jc w:val="both"/>
              <w:rPr>
                <w:rFonts w:ascii="Times New Roman" w:eastAsia="Times New Roman" w:hAnsi="Times New Roman" w:cs="Times New Roman"/>
                <w:b/>
                <w:bCs/>
                <w:sz w:val="24"/>
                <w:szCs w:val="24"/>
                <w:lang w:eastAsia="ar-SA"/>
              </w:rPr>
            </w:pPr>
            <w:r w:rsidRPr="00257C49">
              <w:rPr>
                <w:rFonts w:ascii="Times New Roman" w:hAnsi="Times New Roman" w:cs="Times New Roman"/>
                <w:b/>
                <w:bCs/>
                <w:sz w:val="24"/>
                <w:szCs w:val="24"/>
                <w:lang w:eastAsia="hi-IN" w:bidi="hi-IN"/>
              </w:rPr>
              <w:t>2.</w:t>
            </w:r>
            <w:r w:rsidR="00BB6B20" w:rsidRPr="00257C49">
              <w:rPr>
                <w:rFonts w:ascii="Times New Roman" w:hAnsi="Times New Roman" w:cs="Times New Roman"/>
                <w:b/>
                <w:bCs/>
                <w:sz w:val="24"/>
                <w:szCs w:val="24"/>
                <w:lang w:eastAsia="hi-IN" w:bidi="hi-IN"/>
              </w:rPr>
              <w:t>2</w:t>
            </w:r>
            <w:r w:rsidRPr="00257C49">
              <w:rPr>
                <w:rFonts w:ascii="Times New Roman" w:hAnsi="Times New Roman" w:cs="Times New Roman"/>
                <w:b/>
                <w:bCs/>
                <w:sz w:val="24"/>
                <w:szCs w:val="24"/>
                <w:lang w:eastAsia="hi-IN" w:bidi="hi-IN"/>
              </w:rPr>
              <w:t xml:space="preserve">. Finanšu piedāvājumā </w:t>
            </w:r>
            <w:r w:rsidR="00B563C2" w:rsidRPr="00257C49">
              <w:rPr>
                <w:rFonts w:ascii="Times New Roman" w:hAnsi="Times New Roman" w:cs="Times New Roman"/>
                <w:sz w:val="24"/>
                <w:szCs w:val="24"/>
                <w:lang w:eastAsia="hi-IN" w:bidi="hi-IN"/>
              </w:rPr>
              <w:t>ir iekļautas visas ar iepirkuma līguma izpildi saistītās izmaksas, kas saistītas ar iepirkuma nolikumā un tā pielikumos ietverto prasību izpildi un piegādi Pasūtītāja norādītajā adresē</w:t>
            </w:r>
            <w:r w:rsidR="00DE10C4" w:rsidRPr="00257C49">
              <w:rPr>
                <w:rFonts w:ascii="Times New Roman" w:hAnsi="Times New Roman" w:cs="Times New Roman"/>
                <w:sz w:val="24"/>
                <w:szCs w:val="24"/>
                <w:lang w:eastAsia="hi-IN" w:bidi="hi-IN"/>
              </w:rPr>
              <w:t>:</w:t>
            </w:r>
            <w:r w:rsidR="00A858C8" w:rsidRPr="00257C49">
              <w:rPr>
                <w:rFonts w:ascii="Times New Roman" w:hAnsi="Times New Roman" w:cs="Times New Roman"/>
              </w:rPr>
              <w:t xml:space="preserve"> </w:t>
            </w:r>
            <w:r w:rsidR="00A858C8" w:rsidRPr="00257C49">
              <w:rPr>
                <w:rFonts w:ascii="Times New Roman" w:hAnsi="Times New Roman" w:cs="Times New Roman"/>
                <w:sz w:val="24"/>
                <w:szCs w:val="24"/>
                <w:lang w:eastAsia="hi-IN" w:bidi="hi-IN"/>
              </w:rPr>
              <w:t>Stacijas iela 3, Grobiņa, Dienvidkurzemes novads, LV-3430</w:t>
            </w:r>
            <w:r w:rsidR="00B563C2" w:rsidRPr="00257C49">
              <w:rPr>
                <w:rFonts w:ascii="Times New Roman" w:hAnsi="Times New Roman" w:cs="Times New Roman"/>
                <w:sz w:val="24"/>
                <w:szCs w:val="24"/>
                <w:lang w:eastAsia="hi-IN" w:bidi="hi-IN"/>
              </w:rPr>
              <w:t>.</w:t>
            </w:r>
            <w:r w:rsidRPr="00257C49">
              <w:rPr>
                <w:rFonts w:ascii="Times New Roman" w:hAnsi="Times New Roman" w:cs="Times New Roman"/>
                <w:sz w:val="24"/>
                <w:szCs w:val="24"/>
                <w:lang w:eastAsia="hi-IN" w:bidi="hi-IN"/>
              </w:rPr>
              <w:t xml:space="preserve"> Pretendentam finanšu piedāvājumā jāiekļauj iespējamie sadārdzinājumi un jebkuri ar līguma pilnīgu izpildi saistīti izdevumi</w:t>
            </w:r>
            <w:r w:rsidR="003B4C68" w:rsidRPr="00257C49">
              <w:rPr>
                <w:rFonts w:ascii="Times New Roman" w:hAnsi="Times New Roman" w:cs="Times New Roman"/>
                <w:sz w:val="24"/>
                <w:szCs w:val="24"/>
                <w:lang w:eastAsia="hi-IN" w:bidi="hi-IN"/>
              </w:rPr>
              <w:t>.</w:t>
            </w:r>
          </w:p>
        </w:tc>
      </w:tr>
      <w:tr w:rsidR="009D5FB1" w:rsidRPr="00257C49" w14:paraId="7268B34A" w14:textId="77777777" w:rsidTr="00FE3542">
        <w:trPr>
          <w:trHeight w:val="600"/>
        </w:trPr>
        <w:tc>
          <w:tcPr>
            <w:tcW w:w="9425" w:type="dxa"/>
          </w:tcPr>
          <w:p w14:paraId="3C30DA75" w14:textId="2E107107" w:rsidR="00253AED" w:rsidRPr="00257C49" w:rsidRDefault="00253AED" w:rsidP="007F21FB">
            <w:pPr>
              <w:tabs>
                <w:tab w:val="left" w:pos="519"/>
              </w:tabs>
              <w:autoSpaceDE w:val="0"/>
              <w:jc w:val="both"/>
              <w:rPr>
                <w:rFonts w:ascii="Times New Roman" w:hAnsi="Times New Roman" w:cs="Times New Roman"/>
                <w:b/>
                <w:bCs/>
                <w:sz w:val="24"/>
                <w:szCs w:val="24"/>
              </w:rPr>
            </w:pPr>
            <w:r w:rsidRPr="00257C49">
              <w:rPr>
                <w:rFonts w:ascii="Times New Roman" w:hAnsi="Times New Roman" w:cs="Times New Roman"/>
                <w:b/>
                <w:bCs/>
                <w:sz w:val="24"/>
                <w:szCs w:val="24"/>
              </w:rPr>
              <w:t>2.</w:t>
            </w:r>
            <w:r w:rsidR="00BB6B20" w:rsidRPr="00257C49">
              <w:rPr>
                <w:rFonts w:ascii="Times New Roman" w:hAnsi="Times New Roman" w:cs="Times New Roman"/>
                <w:b/>
                <w:bCs/>
                <w:sz w:val="24"/>
                <w:szCs w:val="24"/>
              </w:rPr>
              <w:t>3</w:t>
            </w:r>
            <w:r w:rsidRPr="00257C49">
              <w:rPr>
                <w:rFonts w:ascii="Times New Roman" w:hAnsi="Times New Roman" w:cs="Times New Roman"/>
                <w:b/>
                <w:bCs/>
                <w:sz w:val="24"/>
                <w:szCs w:val="24"/>
              </w:rPr>
              <w:t>. Līguma darbības laiks un būtiskākie noteikumi</w:t>
            </w:r>
            <w:r w:rsidR="003B4C68" w:rsidRPr="00257C49">
              <w:rPr>
                <w:rFonts w:ascii="Times New Roman" w:hAnsi="Times New Roman" w:cs="Times New Roman"/>
                <w:b/>
                <w:bCs/>
                <w:sz w:val="24"/>
                <w:szCs w:val="24"/>
              </w:rPr>
              <w:t>:</w:t>
            </w:r>
          </w:p>
          <w:p w14:paraId="39399505" w14:textId="1A490ECE" w:rsidR="00253AED" w:rsidRPr="00257C49" w:rsidRDefault="00253AED" w:rsidP="007F21FB">
            <w:pPr>
              <w:tabs>
                <w:tab w:val="left" w:pos="519"/>
              </w:tabs>
              <w:autoSpaceDE w:val="0"/>
              <w:jc w:val="both"/>
              <w:rPr>
                <w:rFonts w:ascii="Times New Roman" w:hAnsi="Times New Roman" w:cs="Times New Roman"/>
                <w:bCs/>
                <w:sz w:val="24"/>
                <w:szCs w:val="24"/>
              </w:rPr>
            </w:pPr>
            <w:r w:rsidRPr="00257C49">
              <w:rPr>
                <w:rFonts w:ascii="Times New Roman" w:hAnsi="Times New Roman" w:cs="Times New Roman"/>
                <w:bCs/>
                <w:sz w:val="24"/>
                <w:szCs w:val="24"/>
              </w:rPr>
              <w:t>2.</w:t>
            </w:r>
            <w:r w:rsidR="00BB6B20" w:rsidRPr="00257C49">
              <w:rPr>
                <w:rFonts w:ascii="Times New Roman" w:hAnsi="Times New Roman" w:cs="Times New Roman"/>
                <w:bCs/>
                <w:sz w:val="24"/>
                <w:szCs w:val="24"/>
              </w:rPr>
              <w:t>3</w:t>
            </w:r>
            <w:r w:rsidRPr="00257C49">
              <w:rPr>
                <w:rFonts w:ascii="Times New Roman" w:hAnsi="Times New Roman" w:cs="Times New Roman"/>
                <w:bCs/>
                <w:sz w:val="24"/>
                <w:szCs w:val="24"/>
              </w:rPr>
              <w:t>.1.</w:t>
            </w:r>
            <w:r w:rsidRPr="00257C49">
              <w:rPr>
                <w:rFonts w:ascii="Times New Roman" w:hAnsi="Times New Roman" w:cs="Times New Roman"/>
                <w:bCs/>
                <w:sz w:val="24"/>
                <w:szCs w:val="24"/>
              </w:rPr>
              <w:tab/>
              <w:t>Līgums stājas spēkā tā parakstīšanas dienā un Līguma attiecības atzīstamas par pabeigtām tikai pēc tam, kad Puses ir pilnībā izpildījušas savstarpējās saistības, kas izriet no Līguma noteikumiem.</w:t>
            </w:r>
          </w:p>
          <w:p w14:paraId="7116A479" w14:textId="7DA0C0D1" w:rsidR="00253AED" w:rsidRPr="00257C49" w:rsidRDefault="00253AED" w:rsidP="007F21FB">
            <w:pPr>
              <w:tabs>
                <w:tab w:val="left" w:pos="519"/>
              </w:tabs>
              <w:autoSpaceDE w:val="0"/>
              <w:jc w:val="both"/>
              <w:rPr>
                <w:rFonts w:ascii="Times New Roman" w:hAnsi="Times New Roman" w:cs="Times New Roman"/>
                <w:bCs/>
                <w:sz w:val="24"/>
                <w:szCs w:val="24"/>
              </w:rPr>
            </w:pPr>
            <w:r w:rsidRPr="00257C49">
              <w:rPr>
                <w:rFonts w:ascii="Times New Roman" w:hAnsi="Times New Roman" w:cs="Times New Roman"/>
                <w:bCs/>
                <w:sz w:val="24"/>
                <w:szCs w:val="24"/>
              </w:rPr>
              <w:t>2.</w:t>
            </w:r>
            <w:r w:rsidR="00BB6B20" w:rsidRPr="00257C49">
              <w:rPr>
                <w:rFonts w:ascii="Times New Roman" w:hAnsi="Times New Roman" w:cs="Times New Roman"/>
                <w:bCs/>
                <w:sz w:val="24"/>
                <w:szCs w:val="24"/>
              </w:rPr>
              <w:t>3</w:t>
            </w:r>
            <w:r w:rsidRPr="00257C49">
              <w:rPr>
                <w:rFonts w:ascii="Times New Roman" w:hAnsi="Times New Roman" w:cs="Times New Roman"/>
                <w:bCs/>
                <w:sz w:val="24"/>
                <w:szCs w:val="24"/>
              </w:rPr>
              <w:t>.2</w:t>
            </w:r>
            <w:r w:rsidR="00710538" w:rsidRPr="00257C49">
              <w:rPr>
                <w:rFonts w:ascii="Times New Roman" w:hAnsi="Times New Roman" w:cs="Times New Roman"/>
                <w:bCs/>
                <w:sz w:val="24"/>
                <w:szCs w:val="24"/>
              </w:rPr>
              <w:t>.</w:t>
            </w:r>
            <w:r w:rsidR="00DF1F3F" w:rsidRPr="00257C49">
              <w:rPr>
                <w:rFonts w:ascii="Times New Roman" w:hAnsi="Times New Roman" w:cs="Times New Roman"/>
              </w:rPr>
              <w:t xml:space="preserve"> </w:t>
            </w:r>
            <w:r w:rsidR="00C02CAC" w:rsidRPr="00257C49">
              <w:rPr>
                <w:rFonts w:ascii="Times New Roman" w:hAnsi="Times New Roman" w:cs="Times New Roman"/>
                <w:bCs/>
                <w:sz w:val="24"/>
                <w:szCs w:val="24"/>
              </w:rPr>
              <w:t xml:space="preserve">Līguma izpildes termiņš: </w:t>
            </w:r>
            <w:r w:rsidR="00C8751C" w:rsidRPr="00257C49">
              <w:rPr>
                <w:rFonts w:ascii="Times New Roman" w:hAnsi="Times New Roman" w:cs="Times New Roman"/>
                <w:bCs/>
                <w:sz w:val="24"/>
                <w:szCs w:val="24"/>
              </w:rPr>
              <w:t>3</w:t>
            </w:r>
            <w:r w:rsidR="00F747E5" w:rsidRPr="00257C49">
              <w:rPr>
                <w:rFonts w:ascii="Times New Roman" w:hAnsi="Times New Roman" w:cs="Times New Roman"/>
                <w:bCs/>
                <w:sz w:val="24"/>
                <w:szCs w:val="24"/>
              </w:rPr>
              <w:t xml:space="preserve"> (</w:t>
            </w:r>
            <w:r w:rsidR="00C8751C" w:rsidRPr="00257C49">
              <w:rPr>
                <w:rFonts w:ascii="Times New Roman" w:hAnsi="Times New Roman" w:cs="Times New Roman"/>
                <w:bCs/>
                <w:sz w:val="24"/>
                <w:szCs w:val="24"/>
              </w:rPr>
              <w:t>trī</w:t>
            </w:r>
            <w:r w:rsidR="00FB3D26" w:rsidRPr="00257C49">
              <w:rPr>
                <w:rFonts w:ascii="Times New Roman" w:hAnsi="Times New Roman" w:cs="Times New Roman"/>
                <w:bCs/>
                <w:sz w:val="24"/>
                <w:szCs w:val="24"/>
              </w:rPr>
              <w:t>s</w:t>
            </w:r>
            <w:r w:rsidR="00F747E5" w:rsidRPr="00257C49">
              <w:rPr>
                <w:rFonts w:ascii="Times New Roman" w:hAnsi="Times New Roman" w:cs="Times New Roman"/>
                <w:bCs/>
                <w:sz w:val="24"/>
                <w:szCs w:val="24"/>
              </w:rPr>
              <w:t xml:space="preserve">) </w:t>
            </w:r>
            <w:r w:rsidR="00FB3D26" w:rsidRPr="00257C49">
              <w:rPr>
                <w:rFonts w:ascii="Times New Roman" w:hAnsi="Times New Roman" w:cs="Times New Roman"/>
                <w:bCs/>
                <w:sz w:val="24"/>
                <w:szCs w:val="24"/>
              </w:rPr>
              <w:t>mēneš</w:t>
            </w:r>
            <w:r w:rsidR="005C4C8A">
              <w:rPr>
                <w:rFonts w:ascii="Times New Roman" w:hAnsi="Times New Roman" w:cs="Times New Roman"/>
                <w:bCs/>
                <w:sz w:val="24"/>
                <w:szCs w:val="24"/>
              </w:rPr>
              <w:t>u laikā,</w:t>
            </w:r>
            <w:r w:rsidR="00C02CAC" w:rsidRPr="00257C49">
              <w:rPr>
                <w:rFonts w:ascii="Times New Roman" w:hAnsi="Times New Roman" w:cs="Times New Roman"/>
                <w:bCs/>
                <w:sz w:val="24"/>
                <w:szCs w:val="24"/>
              </w:rPr>
              <w:t xml:space="preserve"> </w:t>
            </w:r>
            <w:r w:rsidR="003F46AA" w:rsidRPr="00257C49">
              <w:rPr>
                <w:rFonts w:ascii="Times New Roman" w:hAnsi="Times New Roman" w:cs="Times New Roman"/>
                <w:bCs/>
                <w:sz w:val="24"/>
                <w:szCs w:val="24"/>
              </w:rPr>
              <w:t xml:space="preserve">skaitot </w:t>
            </w:r>
            <w:r w:rsidR="00C02CAC" w:rsidRPr="00257C49">
              <w:rPr>
                <w:rFonts w:ascii="Times New Roman" w:hAnsi="Times New Roman" w:cs="Times New Roman"/>
                <w:bCs/>
                <w:sz w:val="24"/>
                <w:szCs w:val="24"/>
              </w:rPr>
              <w:t>no līguma noslēgšanas dienas.</w:t>
            </w:r>
          </w:p>
          <w:p w14:paraId="7E33BD35" w14:textId="2EF95F80" w:rsidR="00253AED" w:rsidRPr="00257C49" w:rsidRDefault="00253AED" w:rsidP="007F21FB">
            <w:pPr>
              <w:tabs>
                <w:tab w:val="left" w:pos="519"/>
              </w:tabs>
              <w:autoSpaceDE w:val="0"/>
              <w:jc w:val="both"/>
              <w:rPr>
                <w:rFonts w:ascii="Times New Roman" w:hAnsi="Times New Roman" w:cs="Times New Roman"/>
                <w:bCs/>
                <w:sz w:val="24"/>
                <w:szCs w:val="24"/>
              </w:rPr>
            </w:pPr>
            <w:r w:rsidRPr="00257C49">
              <w:rPr>
                <w:rFonts w:ascii="Times New Roman" w:hAnsi="Times New Roman" w:cs="Times New Roman"/>
                <w:bCs/>
                <w:sz w:val="24"/>
                <w:szCs w:val="24"/>
              </w:rPr>
              <w:t>2.</w:t>
            </w:r>
            <w:r w:rsidR="00BB6B20" w:rsidRPr="00257C49">
              <w:rPr>
                <w:rFonts w:ascii="Times New Roman" w:hAnsi="Times New Roman" w:cs="Times New Roman"/>
                <w:bCs/>
                <w:sz w:val="24"/>
                <w:szCs w:val="24"/>
              </w:rPr>
              <w:t>3</w:t>
            </w:r>
            <w:r w:rsidRPr="00257C49">
              <w:rPr>
                <w:rFonts w:ascii="Times New Roman" w:hAnsi="Times New Roman" w:cs="Times New Roman"/>
                <w:bCs/>
                <w:sz w:val="24"/>
                <w:szCs w:val="24"/>
              </w:rPr>
              <w:t xml:space="preserve">.3. Norēķinu kārtība un pārējie līguma saistību noteikumi saskaņā ar līguma projektu, kas ir nolikuma </w:t>
            </w:r>
            <w:r w:rsidR="000F5CC7" w:rsidRPr="00257C49">
              <w:rPr>
                <w:rFonts w:ascii="Times New Roman" w:hAnsi="Times New Roman" w:cs="Times New Roman"/>
                <w:bCs/>
                <w:sz w:val="24"/>
                <w:szCs w:val="24"/>
              </w:rPr>
              <w:t>1</w:t>
            </w:r>
            <w:r w:rsidR="008E7BFF" w:rsidRPr="00257C49">
              <w:rPr>
                <w:rFonts w:ascii="Times New Roman" w:hAnsi="Times New Roman" w:cs="Times New Roman"/>
                <w:bCs/>
                <w:sz w:val="24"/>
                <w:szCs w:val="24"/>
              </w:rPr>
              <w:t>2</w:t>
            </w:r>
            <w:r w:rsidRPr="00257C49">
              <w:rPr>
                <w:rFonts w:ascii="Times New Roman" w:hAnsi="Times New Roman" w:cs="Times New Roman"/>
                <w:bCs/>
                <w:sz w:val="24"/>
                <w:szCs w:val="24"/>
              </w:rPr>
              <w:t>.pielikums.</w:t>
            </w:r>
          </w:p>
          <w:p w14:paraId="21EE901E" w14:textId="7AC648C5" w:rsidR="00B563C2" w:rsidRPr="00257C49" w:rsidRDefault="00B563C2" w:rsidP="00B563C2">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257C49">
              <w:rPr>
                <w:rFonts w:ascii="Times New Roman" w:eastAsia="Calibri" w:hAnsi="Times New Roman" w:cs="Times New Roman"/>
                <w:b/>
                <w:bCs/>
                <w:sz w:val="24"/>
                <w:szCs w:val="24"/>
                <w:lang w:eastAsia="hi-IN" w:bidi="hi-IN"/>
              </w:rPr>
              <w:t>2.</w:t>
            </w:r>
            <w:r w:rsidR="00BB6B20" w:rsidRPr="00257C49">
              <w:rPr>
                <w:rFonts w:ascii="Times New Roman" w:eastAsia="Calibri" w:hAnsi="Times New Roman" w:cs="Times New Roman"/>
                <w:b/>
                <w:bCs/>
                <w:sz w:val="24"/>
                <w:szCs w:val="24"/>
                <w:lang w:eastAsia="hi-IN" w:bidi="hi-IN"/>
              </w:rPr>
              <w:t>4</w:t>
            </w:r>
            <w:r w:rsidRPr="00257C49">
              <w:rPr>
                <w:rFonts w:ascii="Times New Roman" w:eastAsia="Calibri" w:hAnsi="Times New Roman" w:cs="Times New Roman"/>
                <w:b/>
                <w:bCs/>
                <w:sz w:val="24"/>
                <w:szCs w:val="24"/>
                <w:lang w:eastAsia="hi-IN" w:bidi="hi-IN"/>
              </w:rPr>
              <w:t>. Ekvivalenti izstrādājumi</w:t>
            </w:r>
          </w:p>
          <w:p w14:paraId="0CB0B6FD" w14:textId="581B9E19" w:rsidR="00B563C2" w:rsidRPr="00257C49" w:rsidRDefault="00B563C2" w:rsidP="00B563C2">
            <w:pPr>
              <w:tabs>
                <w:tab w:val="left" w:pos="519"/>
              </w:tabs>
              <w:autoSpaceDE w:val="0"/>
              <w:jc w:val="both"/>
              <w:rPr>
                <w:rFonts w:ascii="Times New Roman" w:eastAsia="Times New Roman" w:hAnsi="Times New Roman" w:cs="Times New Roman"/>
                <w:b/>
                <w:bCs/>
                <w:sz w:val="24"/>
                <w:szCs w:val="24"/>
                <w:lang w:eastAsia="hi-IN" w:bidi="hi-IN"/>
              </w:rPr>
            </w:pPr>
            <w:r w:rsidRPr="00257C49">
              <w:rPr>
                <w:rFonts w:ascii="Times New Roman" w:eastAsia="Calibri" w:hAnsi="Times New Roman" w:cs="Times New Roman"/>
                <w:bCs/>
                <w:sz w:val="24"/>
                <w:szCs w:val="24"/>
                <w:lang w:eastAsia="hi-IN" w:bidi="hi-IN"/>
              </w:rPr>
              <w:t>Ja iepirkuma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Pretendents savā piedāvājumā ar ražotāja dokumentāciju vai kompetentas institūcijas izsniegtu apliecinājumu vai izmantojot jebkādus atbilstošus līdzekļus, tajā skaitā Publisko iepirkumu likuma 22.pantā minētos pierādījumus, pierāda, ka piedāvājums ir ekvivalents un apmierina pasūtītāja prasības, kas izteiktas iepirkuma dokumentos.</w:t>
            </w:r>
          </w:p>
        </w:tc>
      </w:tr>
      <w:tr w:rsidR="00E06A08" w:rsidRPr="00257C49" w14:paraId="34901890" w14:textId="77777777" w:rsidTr="00FE3542">
        <w:trPr>
          <w:trHeight w:val="338"/>
        </w:trPr>
        <w:tc>
          <w:tcPr>
            <w:tcW w:w="9425" w:type="dxa"/>
          </w:tcPr>
          <w:p w14:paraId="35B3249B" w14:textId="2A1298D4" w:rsidR="00253AED" w:rsidRPr="00257C49" w:rsidRDefault="00253AED" w:rsidP="007F21FB">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257C49">
              <w:rPr>
                <w:rFonts w:ascii="Times New Roman" w:hAnsi="Times New Roman" w:cs="Times New Roman"/>
                <w:b/>
                <w:bCs/>
                <w:sz w:val="24"/>
                <w:szCs w:val="24"/>
              </w:rPr>
              <w:t>2.</w:t>
            </w:r>
            <w:r w:rsidR="00BB6B20" w:rsidRPr="00257C49">
              <w:rPr>
                <w:rFonts w:ascii="Times New Roman" w:hAnsi="Times New Roman" w:cs="Times New Roman"/>
                <w:b/>
                <w:bCs/>
                <w:sz w:val="24"/>
                <w:szCs w:val="24"/>
              </w:rPr>
              <w:t>5</w:t>
            </w:r>
            <w:r w:rsidRPr="00257C49">
              <w:rPr>
                <w:rFonts w:ascii="Times New Roman" w:hAnsi="Times New Roman" w:cs="Times New Roman"/>
                <w:b/>
                <w:bCs/>
                <w:sz w:val="24"/>
                <w:szCs w:val="24"/>
              </w:rPr>
              <w:t>.</w:t>
            </w:r>
            <w:r w:rsidRPr="00257C49">
              <w:rPr>
                <w:rFonts w:ascii="Times New Roman" w:hAnsi="Times New Roman" w:cs="Times New Roman"/>
                <w:sz w:val="24"/>
                <w:szCs w:val="24"/>
              </w:rPr>
              <w:t xml:space="preserve"> Tehniskā specifikācija sagatavot</w:t>
            </w:r>
            <w:r w:rsidR="00E61710" w:rsidRPr="00257C49">
              <w:rPr>
                <w:rFonts w:ascii="Times New Roman" w:hAnsi="Times New Roman" w:cs="Times New Roman"/>
                <w:sz w:val="24"/>
                <w:szCs w:val="24"/>
              </w:rPr>
              <w:t>a</w:t>
            </w:r>
            <w:r w:rsidRPr="00257C49">
              <w:rPr>
                <w:rFonts w:ascii="Times New Roman" w:hAnsi="Times New Roman" w:cs="Times New Roman"/>
                <w:sz w:val="24"/>
                <w:szCs w:val="24"/>
              </w:rPr>
              <w:t xml:space="preserve"> 202</w:t>
            </w:r>
            <w:r w:rsidR="00921C4F" w:rsidRPr="00257C49">
              <w:rPr>
                <w:rFonts w:ascii="Times New Roman" w:hAnsi="Times New Roman" w:cs="Times New Roman"/>
                <w:sz w:val="24"/>
                <w:szCs w:val="24"/>
              </w:rPr>
              <w:t>6</w:t>
            </w:r>
            <w:r w:rsidRPr="00257C49">
              <w:rPr>
                <w:rFonts w:ascii="Times New Roman" w:hAnsi="Times New Roman" w:cs="Times New Roman"/>
                <w:sz w:val="24"/>
                <w:szCs w:val="24"/>
              </w:rPr>
              <w:t>.gada</w:t>
            </w:r>
            <w:r w:rsidR="00921C4F" w:rsidRPr="00257C49">
              <w:rPr>
                <w:rFonts w:ascii="Times New Roman" w:hAnsi="Times New Roman" w:cs="Times New Roman"/>
                <w:sz w:val="24"/>
                <w:szCs w:val="24"/>
              </w:rPr>
              <w:t xml:space="preserve"> </w:t>
            </w:r>
            <w:r w:rsidR="003F43A3" w:rsidRPr="00257C49">
              <w:rPr>
                <w:rFonts w:ascii="Times New Roman" w:hAnsi="Times New Roman" w:cs="Times New Roman"/>
                <w:sz w:val="24"/>
                <w:szCs w:val="24"/>
              </w:rPr>
              <w:t>23</w:t>
            </w:r>
            <w:r w:rsidR="005B5F59" w:rsidRPr="00257C49">
              <w:rPr>
                <w:rFonts w:ascii="Times New Roman" w:hAnsi="Times New Roman" w:cs="Times New Roman"/>
                <w:sz w:val="24"/>
                <w:szCs w:val="24"/>
              </w:rPr>
              <w:t>.jū</w:t>
            </w:r>
            <w:r w:rsidR="00F747E5" w:rsidRPr="00257C49">
              <w:rPr>
                <w:rFonts w:ascii="Times New Roman" w:hAnsi="Times New Roman" w:cs="Times New Roman"/>
                <w:sz w:val="24"/>
                <w:szCs w:val="24"/>
              </w:rPr>
              <w:t>l</w:t>
            </w:r>
            <w:r w:rsidR="005B5F59" w:rsidRPr="00257C49">
              <w:rPr>
                <w:rFonts w:ascii="Times New Roman" w:hAnsi="Times New Roman" w:cs="Times New Roman"/>
                <w:sz w:val="24"/>
                <w:szCs w:val="24"/>
              </w:rPr>
              <w:t>ijā.</w:t>
            </w:r>
          </w:p>
        </w:tc>
      </w:tr>
    </w:tbl>
    <w:p w14:paraId="2A7B4077" w14:textId="77777777" w:rsidR="00C4254B" w:rsidRPr="00257C49" w:rsidRDefault="00C4254B" w:rsidP="00A62CD6">
      <w:pPr>
        <w:rPr>
          <w:rFonts w:ascii="Times New Roman" w:eastAsia="Times New Roman" w:hAnsi="Times New Roman" w:cs="Times New Roman"/>
          <w:b/>
          <w:sz w:val="24"/>
          <w:szCs w:val="24"/>
          <w:lang w:eastAsia="ar-SA"/>
        </w:rPr>
      </w:pPr>
    </w:p>
    <w:p w14:paraId="270CB1CA" w14:textId="552D093B" w:rsidR="002A09C9" w:rsidRPr="00257C49" w:rsidRDefault="002A09C9" w:rsidP="006C405B">
      <w:pPr>
        <w:jc w:val="center"/>
        <w:rPr>
          <w:rFonts w:ascii="Times New Roman" w:eastAsia="Times New Roman" w:hAnsi="Times New Roman" w:cs="Times New Roman"/>
          <w:b/>
          <w:sz w:val="24"/>
          <w:szCs w:val="24"/>
          <w:lang w:eastAsia="ar-SA"/>
        </w:rPr>
      </w:pPr>
      <w:bookmarkStart w:id="5" w:name="_Hlk123914673"/>
      <w:r w:rsidRPr="00257C49">
        <w:rPr>
          <w:rFonts w:ascii="Times New Roman" w:eastAsia="Times New Roman" w:hAnsi="Times New Roman" w:cs="Times New Roman"/>
          <w:b/>
          <w:sz w:val="24"/>
          <w:szCs w:val="24"/>
          <w:lang w:eastAsia="ar-SA"/>
        </w:rPr>
        <w:t>II SADAĻA</w:t>
      </w:r>
    </w:p>
    <w:p w14:paraId="375EBDDF" w14:textId="77777777" w:rsidR="00931D6D" w:rsidRPr="00257C49" w:rsidRDefault="00931D6D" w:rsidP="009D2C73">
      <w:pPr>
        <w:suppressAutoHyphens/>
        <w:spacing w:after="0" w:line="240" w:lineRule="auto"/>
        <w:jc w:val="center"/>
        <w:rPr>
          <w:rFonts w:ascii="Times New Roman" w:eastAsia="Times New Roman" w:hAnsi="Times New Roman" w:cs="Times New Roman"/>
          <w:b/>
          <w:sz w:val="24"/>
          <w:szCs w:val="24"/>
          <w:lang w:eastAsia="ar-SA"/>
        </w:rPr>
      </w:pPr>
      <w:r w:rsidRPr="00257C49">
        <w:rPr>
          <w:rFonts w:ascii="Times New Roman" w:eastAsia="Times New Roman" w:hAnsi="Times New Roman" w:cs="Times New Roman"/>
          <w:b/>
          <w:sz w:val="24"/>
          <w:szCs w:val="24"/>
          <w:lang w:eastAsia="ar-SA"/>
        </w:rPr>
        <w:t>PRASĪBAS PRETENDENTIEM UN IESNIEDZAMIE DOKUMENTI</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9B3826" w:rsidRPr="00257C49" w14:paraId="7111DADD" w14:textId="77777777" w:rsidTr="00C52515">
        <w:tc>
          <w:tcPr>
            <w:tcW w:w="4649" w:type="dxa"/>
          </w:tcPr>
          <w:p w14:paraId="0C561DBC" w14:textId="7D359290" w:rsidR="009B3826" w:rsidRPr="00257C49" w:rsidRDefault="009B3826" w:rsidP="009B3826">
            <w:pPr>
              <w:spacing w:after="0" w:line="240" w:lineRule="auto"/>
              <w:rPr>
                <w:rFonts w:ascii="Times New Roman" w:eastAsia="Calibri" w:hAnsi="Times New Roman" w:cs="Times New Roman"/>
                <w:b/>
                <w:bCs/>
                <w:sz w:val="24"/>
                <w:szCs w:val="24"/>
              </w:rPr>
            </w:pPr>
            <w:bookmarkStart w:id="6" w:name="_Hlk227308623"/>
            <w:bookmarkEnd w:id="5"/>
            <w:r w:rsidRPr="00257C49">
              <w:rPr>
                <w:rFonts w:ascii="Times New Roman" w:eastAsia="Calibri" w:hAnsi="Times New Roman" w:cs="Times New Roman"/>
                <w:b/>
                <w:bCs/>
                <w:sz w:val="24"/>
                <w:szCs w:val="24"/>
              </w:rPr>
              <w:t>Prasība:</w:t>
            </w:r>
          </w:p>
        </w:tc>
        <w:tc>
          <w:tcPr>
            <w:tcW w:w="4536" w:type="dxa"/>
          </w:tcPr>
          <w:p w14:paraId="5EBF6EFD" w14:textId="626B00BC" w:rsidR="009B3826" w:rsidRPr="00257C49" w:rsidRDefault="009B3826" w:rsidP="009B3826">
            <w:pPr>
              <w:spacing w:after="0" w:line="240" w:lineRule="auto"/>
              <w:rPr>
                <w:rFonts w:ascii="Times New Roman" w:eastAsia="Calibri" w:hAnsi="Times New Roman" w:cs="Times New Roman"/>
                <w:b/>
                <w:bCs/>
                <w:sz w:val="24"/>
                <w:szCs w:val="24"/>
              </w:rPr>
            </w:pPr>
            <w:r w:rsidRPr="00257C49">
              <w:rPr>
                <w:rFonts w:ascii="Times New Roman" w:eastAsia="Calibri" w:hAnsi="Times New Roman" w:cs="Times New Roman"/>
                <w:b/>
                <w:bCs/>
                <w:sz w:val="24"/>
                <w:szCs w:val="24"/>
              </w:rPr>
              <w:t>Iesniedzamais dokuments</w:t>
            </w:r>
            <w:r w:rsidRPr="00257C49">
              <w:rPr>
                <w:rFonts w:ascii="Times New Roman" w:eastAsia="Calibri" w:hAnsi="Times New Roman" w:cs="Times New Roman"/>
                <w:b/>
                <w:bCs/>
                <w:sz w:val="24"/>
                <w:szCs w:val="24"/>
                <w:vertAlign w:val="superscript"/>
              </w:rPr>
              <w:footnoteReference w:id="3"/>
            </w:r>
            <w:r w:rsidRPr="00257C49">
              <w:rPr>
                <w:rFonts w:ascii="Times New Roman" w:eastAsia="Calibri" w:hAnsi="Times New Roman" w:cs="Times New Roman"/>
                <w:b/>
                <w:bCs/>
                <w:sz w:val="24"/>
                <w:szCs w:val="24"/>
              </w:rPr>
              <w:t>:</w:t>
            </w:r>
          </w:p>
        </w:tc>
      </w:tr>
      <w:tr w:rsidR="009B3826" w:rsidRPr="00257C49" w14:paraId="1B3D0DB2" w14:textId="77777777" w:rsidTr="00C52515">
        <w:tc>
          <w:tcPr>
            <w:tcW w:w="4649" w:type="dxa"/>
          </w:tcPr>
          <w:p w14:paraId="55065342" w14:textId="2FE669B7" w:rsidR="009B3826" w:rsidRPr="00257C49" w:rsidRDefault="009B3826" w:rsidP="009B3826">
            <w:pPr>
              <w:suppressAutoHyphens/>
              <w:spacing w:after="0" w:line="240" w:lineRule="auto"/>
              <w:jc w:val="both"/>
              <w:rPr>
                <w:rFonts w:ascii="Times New Roman" w:eastAsia="Helvetica" w:hAnsi="Times New Roman" w:cs="Times New Roman"/>
                <w:b/>
                <w:sz w:val="24"/>
                <w:szCs w:val="24"/>
                <w:lang w:eastAsia="ar-SA"/>
              </w:rPr>
            </w:pPr>
            <w:r w:rsidRPr="00257C49">
              <w:rPr>
                <w:rFonts w:ascii="Times New Roman" w:eastAsia="Helvetica" w:hAnsi="Times New Roman" w:cs="Times New Roman"/>
                <w:b/>
                <w:sz w:val="24"/>
                <w:szCs w:val="24"/>
                <w:lang w:eastAsia="ar-SA"/>
              </w:rPr>
              <w:t>3.1.</w:t>
            </w:r>
            <w:r w:rsidRPr="00257C49">
              <w:rPr>
                <w:rFonts w:ascii="Times New Roman" w:eastAsia="Helvetica" w:hAnsi="Times New Roman" w:cs="Times New Roman"/>
                <w:sz w:val="24"/>
                <w:szCs w:val="24"/>
                <w:lang w:eastAsia="ar-SA"/>
              </w:rPr>
              <w:t xml:space="preserve"> </w:t>
            </w:r>
            <w:r w:rsidRPr="00257C49">
              <w:rPr>
                <w:rFonts w:ascii="Times New Roman" w:eastAsia="Helvetica" w:hAnsi="Times New Roman" w:cs="Times New Roman"/>
                <w:b/>
                <w:sz w:val="24"/>
                <w:szCs w:val="24"/>
                <w:lang w:eastAsia="ar-SA"/>
              </w:rPr>
              <w:t>Pretendents</w:t>
            </w:r>
            <w:r w:rsidRPr="00257C49">
              <w:rPr>
                <w:rFonts w:ascii="Times New Roman" w:eastAsia="Helvetica" w:hAnsi="Times New Roman" w:cs="Times New Roman"/>
                <w:sz w:val="24"/>
                <w:szCs w:val="24"/>
                <w:lang w:eastAsia="ar-SA"/>
              </w:rPr>
              <w:t> ir piegādātājs, kurš ir iesniedzis piedāvājumu.</w:t>
            </w:r>
            <w:r w:rsidRPr="00257C49">
              <w:rPr>
                <w:rFonts w:ascii="Times New Roman" w:eastAsia="Helvetica" w:hAnsi="Times New Roman" w:cs="Times New Roman"/>
                <w:b/>
                <w:sz w:val="24"/>
                <w:szCs w:val="24"/>
                <w:lang w:eastAsia="ar-SA"/>
              </w:rPr>
              <w:t xml:space="preserve"> Piegādātājs</w:t>
            </w:r>
            <w:r w:rsidRPr="00257C49">
              <w:rPr>
                <w:rFonts w:ascii="Times New Roman" w:eastAsia="Helvetica" w:hAnsi="Times New Roman" w:cs="Times New Roman"/>
                <w:sz w:val="24"/>
                <w:szCs w:val="24"/>
                <w:lang w:eastAsia="ar-SA"/>
              </w:rPr>
              <w:t xml:space="preserve"> var būt fiziskā vai juridiskā persona vai pasūtītājs, šādu personu apvienība jebkurā to kombinācijā, kas attiecīgi piedāvā tirgū veikt </w:t>
            </w:r>
            <w:r w:rsidRPr="00257C49">
              <w:rPr>
                <w:rFonts w:ascii="Times New Roman" w:eastAsia="Helvetica" w:hAnsi="Times New Roman" w:cs="Times New Roman"/>
                <w:sz w:val="24"/>
                <w:szCs w:val="24"/>
                <w:lang w:eastAsia="ar-SA"/>
              </w:rPr>
              <w:lastRenderedPageBreak/>
              <w:t>būvdarbus, piegādāt preces vai sniegt pakalpojumus.</w:t>
            </w:r>
          </w:p>
        </w:tc>
        <w:tc>
          <w:tcPr>
            <w:tcW w:w="4536" w:type="dxa"/>
            <w:vAlign w:val="center"/>
          </w:tcPr>
          <w:p w14:paraId="00A604D0" w14:textId="62FC4FDF" w:rsidR="009B3826" w:rsidRPr="00257C49" w:rsidRDefault="009B3826" w:rsidP="009B3826">
            <w:pPr>
              <w:widowControl w:val="0"/>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bCs/>
                <w:sz w:val="24"/>
                <w:szCs w:val="24"/>
                <w:lang w:eastAsia="ar-SA"/>
              </w:rPr>
              <w:lastRenderedPageBreak/>
              <w:t xml:space="preserve">a) </w:t>
            </w:r>
            <w:r w:rsidRPr="00257C49">
              <w:rPr>
                <w:rFonts w:ascii="Times New Roman" w:eastAsia="Times New Roman" w:hAnsi="Times New Roman" w:cs="Times New Roman"/>
                <w:sz w:val="24"/>
                <w:szCs w:val="24"/>
                <w:lang w:eastAsia="ar-SA"/>
              </w:rPr>
              <w:t>Pieteikums dalībai atklātā konkursā (pēc formas – nolikuma 1.pielikums).</w:t>
            </w:r>
          </w:p>
          <w:p w14:paraId="2FA655F9" w14:textId="128E14CB"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bCs/>
                <w:sz w:val="24"/>
                <w:szCs w:val="24"/>
                <w:lang w:eastAsia="ar-SA"/>
              </w:rPr>
              <w:t xml:space="preserve">b) </w:t>
            </w:r>
            <w:r w:rsidR="002F17C7" w:rsidRPr="00257C49">
              <w:rPr>
                <w:rFonts w:ascii="Times New Roman" w:eastAsia="Times New Roman" w:hAnsi="Times New Roman" w:cs="Times New Roman"/>
                <w:sz w:val="24"/>
                <w:szCs w:val="24"/>
                <w:lang w:eastAsia="ar-SA"/>
              </w:rPr>
              <w:t xml:space="preserve">Apliecinājumi par neatkarīgi izstrādātu piedāvājumu un par Eiropas Komisijas </w:t>
            </w:r>
            <w:r w:rsidR="002F17C7" w:rsidRPr="00257C49">
              <w:rPr>
                <w:rFonts w:ascii="Times New Roman" w:eastAsia="Times New Roman" w:hAnsi="Times New Roman" w:cs="Times New Roman"/>
                <w:sz w:val="24"/>
                <w:szCs w:val="24"/>
                <w:lang w:eastAsia="ar-SA"/>
              </w:rPr>
              <w:lastRenderedPageBreak/>
              <w:t xml:space="preserve">sankciju neattiecināmību </w:t>
            </w:r>
            <w:r w:rsidRPr="00257C49">
              <w:rPr>
                <w:rFonts w:ascii="Times New Roman" w:eastAsia="Times New Roman" w:hAnsi="Times New Roman" w:cs="Times New Roman"/>
                <w:sz w:val="24"/>
                <w:szCs w:val="24"/>
                <w:lang w:eastAsia="ar-SA"/>
              </w:rPr>
              <w:t xml:space="preserve">(pēc formas – nolikuma </w:t>
            </w:r>
            <w:r w:rsidR="008E7BFF" w:rsidRPr="00257C49">
              <w:rPr>
                <w:rFonts w:ascii="Times New Roman" w:eastAsia="Times New Roman" w:hAnsi="Times New Roman" w:cs="Times New Roman"/>
                <w:sz w:val="24"/>
                <w:szCs w:val="24"/>
                <w:lang w:eastAsia="ar-SA"/>
              </w:rPr>
              <w:t>9</w:t>
            </w:r>
            <w:r w:rsidRPr="00257C49">
              <w:rPr>
                <w:rFonts w:ascii="Times New Roman" w:eastAsia="Times New Roman" w:hAnsi="Times New Roman" w:cs="Times New Roman"/>
                <w:sz w:val="24"/>
                <w:szCs w:val="24"/>
                <w:lang w:eastAsia="ar-SA"/>
              </w:rPr>
              <w:t>.pielikums).</w:t>
            </w:r>
          </w:p>
        </w:tc>
      </w:tr>
      <w:tr w:rsidR="009B3826" w:rsidRPr="00257C49" w14:paraId="6F9B975E" w14:textId="77777777" w:rsidTr="00C52515">
        <w:tc>
          <w:tcPr>
            <w:tcW w:w="4649" w:type="dxa"/>
          </w:tcPr>
          <w:p w14:paraId="7CE8A8A9" w14:textId="77777777"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sz w:val="24"/>
                <w:szCs w:val="24"/>
                <w:lang w:eastAsia="ar-SA"/>
              </w:rPr>
              <w:lastRenderedPageBreak/>
              <w:t xml:space="preserve">3.2. </w:t>
            </w:r>
            <w:r w:rsidRPr="00257C49">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7C9AC40B" w14:textId="049B4B7E" w:rsidR="009B3826" w:rsidRPr="00257C49" w:rsidRDefault="009B3826" w:rsidP="009B3826">
            <w:pPr>
              <w:suppressAutoHyphens/>
              <w:spacing w:after="0" w:line="240" w:lineRule="auto"/>
              <w:jc w:val="both"/>
              <w:rPr>
                <w:rFonts w:ascii="Times New Roman" w:eastAsia="Helvetica" w:hAnsi="Times New Roman" w:cs="Times New Roman"/>
                <w:b/>
                <w:sz w:val="24"/>
                <w:szCs w:val="24"/>
                <w:lang w:eastAsia="ar-SA"/>
              </w:rPr>
            </w:pPr>
            <w:r w:rsidRPr="00257C49">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vAlign w:val="center"/>
          </w:tcPr>
          <w:p w14:paraId="5D737E82" w14:textId="77777777" w:rsidR="009B3826" w:rsidRPr="00257C49" w:rsidRDefault="009B3826" w:rsidP="009B3826">
            <w:pPr>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bCs/>
                <w:sz w:val="24"/>
                <w:szCs w:val="24"/>
                <w:lang w:eastAsia="ar-SA"/>
              </w:rPr>
              <w:t xml:space="preserve">a) </w:t>
            </w:r>
            <w:r w:rsidRPr="00257C49">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7051078D" w14:textId="32C931FF" w:rsidR="009B3826" w:rsidRPr="00257C49" w:rsidRDefault="009B3826" w:rsidP="009B3826">
            <w:pPr>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bCs/>
                <w:sz w:val="24"/>
                <w:szCs w:val="24"/>
                <w:lang w:eastAsia="ar-SA"/>
              </w:rPr>
              <w:t xml:space="preserve">b) </w:t>
            </w:r>
            <w:r w:rsidRPr="00257C49">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9B3826" w:rsidRPr="00257C49" w14:paraId="0B3E924C" w14:textId="77777777" w:rsidTr="00C52515">
        <w:tc>
          <w:tcPr>
            <w:tcW w:w="4649" w:type="dxa"/>
          </w:tcPr>
          <w:p w14:paraId="058FECC5" w14:textId="77777777"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sz w:val="24"/>
                <w:szCs w:val="24"/>
                <w:lang w:eastAsia="ar-SA"/>
              </w:rPr>
              <w:t xml:space="preserve">3.3. </w:t>
            </w:r>
            <w:r w:rsidRPr="00257C49">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2069EBFF" w14:textId="7D7AE90D" w:rsidR="009B3826" w:rsidRPr="00257C49" w:rsidRDefault="009B3826" w:rsidP="009B3826">
            <w:pPr>
              <w:suppressAutoHyphens/>
              <w:spacing w:after="0" w:line="240" w:lineRule="auto"/>
              <w:jc w:val="both"/>
              <w:rPr>
                <w:rFonts w:ascii="Times New Roman" w:eastAsia="Helvetica" w:hAnsi="Times New Roman" w:cs="Times New Roman"/>
                <w:b/>
                <w:sz w:val="24"/>
                <w:szCs w:val="24"/>
                <w:lang w:eastAsia="ar-SA"/>
              </w:rPr>
            </w:pPr>
            <w:r w:rsidRPr="00257C49">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vAlign w:val="center"/>
          </w:tcPr>
          <w:p w14:paraId="1A8F6C68" w14:textId="407AE328"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9B3826" w:rsidRPr="00257C49" w14:paraId="11C5E940" w14:textId="77777777" w:rsidTr="00C52515">
        <w:tc>
          <w:tcPr>
            <w:tcW w:w="4649" w:type="dxa"/>
          </w:tcPr>
          <w:p w14:paraId="7A7F3024" w14:textId="7136E24A" w:rsidR="009B3826" w:rsidRPr="00257C49" w:rsidRDefault="009B3826" w:rsidP="009B3826">
            <w:pPr>
              <w:suppressAutoHyphens/>
              <w:spacing w:after="0" w:line="240" w:lineRule="auto"/>
              <w:jc w:val="both"/>
              <w:rPr>
                <w:rFonts w:ascii="Times New Roman" w:eastAsia="Times New Roman" w:hAnsi="Times New Roman" w:cs="Times New Roman"/>
                <w:b/>
                <w:sz w:val="24"/>
                <w:szCs w:val="24"/>
                <w:lang w:eastAsia="ar-SA"/>
              </w:rPr>
            </w:pPr>
            <w:r w:rsidRPr="00257C49">
              <w:rPr>
                <w:rFonts w:ascii="Times New Roman" w:eastAsia="Times New Roman" w:hAnsi="Times New Roman" w:cs="Times New Roman"/>
                <w:b/>
                <w:sz w:val="24"/>
                <w:szCs w:val="24"/>
                <w:lang w:eastAsia="ar-SA"/>
              </w:rPr>
              <w:t xml:space="preserve">3.4. </w:t>
            </w:r>
            <w:r w:rsidRPr="00257C49">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Pr="00257C49">
              <w:rPr>
                <w:rFonts w:ascii="Times New Roman" w:eastAsia="Times New Roman" w:hAnsi="Times New Roman" w:cs="Times New Roman"/>
                <w:b/>
                <w:sz w:val="24"/>
                <w:szCs w:val="24"/>
                <w:lang w:eastAsia="ar-SA"/>
              </w:rPr>
              <w:t xml:space="preserve"> </w:t>
            </w:r>
          </w:p>
        </w:tc>
        <w:tc>
          <w:tcPr>
            <w:tcW w:w="4536" w:type="dxa"/>
            <w:vMerge w:val="restart"/>
            <w:vAlign w:val="center"/>
          </w:tcPr>
          <w:p w14:paraId="7C66E0AB" w14:textId="0A3ACCA0"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B3826" w:rsidRPr="00257C49" w14:paraId="7E2B00CE" w14:textId="77777777" w:rsidTr="00C52515">
        <w:tc>
          <w:tcPr>
            <w:tcW w:w="4649" w:type="dxa"/>
          </w:tcPr>
          <w:p w14:paraId="7091E9BB" w14:textId="0FB9B5CD" w:rsidR="009B3826" w:rsidRPr="00257C49" w:rsidRDefault="009B3826" w:rsidP="009B3826">
            <w:pPr>
              <w:suppressAutoHyphens/>
              <w:spacing w:after="0" w:line="240" w:lineRule="auto"/>
              <w:jc w:val="both"/>
              <w:rPr>
                <w:rFonts w:ascii="Times New Roman" w:eastAsia="Helvetica" w:hAnsi="Times New Roman" w:cs="Times New Roman"/>
                <w:sz w:val="24"/>
                <w:szCs w:val="24"/>
                <w:lang w:eastAsia="ar-SA"/>
              </w:rPr>
            </w:pPr>
            <w:r w:rsidRPr="00257C49">
              <w:rPr>
                <w:rFonts w:ascii="Times New Roman" w:eastAsia="Times New Roman" w:hAnsi="Times New Roman" w:cs="Times New Roman"/>
                <w:b/>
                <w:sz w:val="24"/>
                <w:szCs w:val="24"/>
                <w:lang w:eastAsia="ar-SA"/>
              </w:rPr>
              <w:t>3.5.</w:t>
            </w:r>
            <w:r w:rsidRPr="00257C49">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3.6., 3.7. un 3.8.punkts, bet pārējos nolikuma punktos izvirzītās prasības jāizpilda piegādātāju apvienībai kopumā, ņemot vērā tās pienākumus iespējamā līguma izpildē.</w:t>
            </w:r>
          </w:p>
        </w:tc>
        <w:tc>
          <w:tcPr>
            <w:tcW w:w="4536" w:type="dxa"/>
            <w:vMerge/>
            <w:vAlign w:val="center"/>
          </w:tcPr>
          <w:p w14:paraId="28C08E97" w14:textId="77777777" w:rsidR="009B3826" w:rsidRPr="00257C49" w:rsidRDefault="009B3826" w:rsidP="009B3826">
            <w:pPr>
              <w:suppressAutoHyphens/>
              <w:spacing w:after="0" w:line="240" w:lineRule="auto"/>
              <w:rPr>
                <w:rFonts w:ascii="Times New Roman" w:eastAsia="Times New Roman" w:hAnsi="Times New Roman" w:cs="Times New Roman"/>
                <w:sz w:val="24"/>
                <w:szCs w:val="24"/>
                <w:lang w:eastAsia="ar-SA"/>
              </w:rPr>
            </w:pPr>
          </w:p>
        </w:tc>
      </w:tr>
      <w:tr w:rsidR="009B3826" w:rsidRPr="00257C49" w14:paraId="5198F3D5" w14:textId="77777777" w:rsidTr="00C52515">
        <w:trPr>
          <w:trHeight w:val="819"/>
        </w:trPr>
        <w:tc>
          <w:tcPr>
            <w:tcW w:w="4649" w:type="dxa"/>
          </w:tcPr>
          <w:p w14:paraId="7B314385" w14:textId="77777777" w:rsidR="00D90FDD" w:rsidRPr="00257C49" w:rsidRDefault="00D90FDD" w:rsidP="00D90FDD">
            <w:pPr>
              <w:suppressAutoHyphens/>
              <w:spacing w:after="0" w:line="240" w:lineRule="auto"/>
              <w:jc w:val="both"/>
              <w:rPr>
                <w:rFonts w:ascii="Times New Roman" w:eastAsia="TimesNewRomanPSMT" w:hAnsi="Times New Roman" w:cs="Times New Roman"/>
                <w:noProof w:val="0"/>
                <w:sz w:val="24"/>
                <w:szCs w:val="24"/>
                <w:lang w:eastAsia="ar-SA"/>
              </w:rPr>
            </w:pPr>
            <w:r w:rsidRPr="00257C49">
              <w:rPr>
                <w:rFonts w:ascii="Times New Roman" w:eastAsia="TimesNewRomanPSMT" w:hAnsi="Times New Roman" w:cs="Times New Roman"/>
                <w:b/>
                <w:noProof w:val="0"/>
                <w:sz w:val="24"/>
                <w:szCs w:val="24"/>
                <w:lang w:eastAsia="ar-SA"/>
              </w:rPr>
              <w:t>3.6.</w:t>
            </w:r>
            <w:r w:rsidRPr="00257C49">
              <w:rPr>
                <w:rFonts w:ascii="Times New Roman" w:eastAsia="TimesNewRomanPSMT" w:hAnsi="Times New Roman" w:cs="Times New Roman"/>
                <w:noProof w:val="0"/>
                <w:sz w:val="24"/>
                <w:szCs w:val="24"/>
                <w:lang w:eastAsia="ar-SA"/>
              </w:rPr>
              <w:t xml:space="preserve"> Pretendentu, kuram būtu piešķiramas līguma slēgšanas tiesības, izslēdz no dalības iepirkuma procedūrā Publisko iepirkumu likuma 42.panta otrās daļas 1., 2., 3., 4., 5., 6., 7., 10., 11., 12., 13. un 14. punktā noteiktajos gadījumos. Pasūtītājs pārbaudi veiks arī attiecībā uz Publisko iepirkumu likuma 42. panta trešās daļas 1., 2. un 3.punktā  minētajām personām. </w:t>
            </w:r>
          </w:p>
          <w:p w14:paraId="52CAE9C1" w14:textId="2BF85003" w:rsidR="009B3826" w:rsidRPr="00257C49" w:rsidRDefault="00D90FDD" w:rsidP="00D90FDD">
            <w:pPr>
              <w:suppressAutoHyphens/>
              <w:spacing w:after="0" w:line="240" w:lineRule="auto"/>
              <w:jc w:val="both"/>
              <w:rPr>
                <w:rFonts w:ascii="Times New Roman" w:eastAsia="Times New Roman" w:hAnsi="Times New Roman" w:cs="Times New Roman"/>
                <w:b/>
                <w:sz w:val="24"/>
                <w:szCs w:val="24"/>
                <w:lang w:eastAsia="ar-SA"/>
              </w:rPr>
            </w:pPr>
            <w:r w:rsidRPr="00257C49">
              <w:rPr>
                <w:rFonts w:ascii="Times New Roman" w:eastAsia="TimesNewRomanPSMT" w:hAnsi="Times New Roman" w:cs="Times New Roman"/>
                <w:noProof w:val="0"/>
                <w:sz w:val="24"/>
                <w:szCs w:val="24"/>
                <w:lang w:eastAsia="ar-SA"/>
              </w:rPr>
              <w:lastRenderedPageBreak/>
              <w:t xml:space="preserve">Pasūtītājs saskaņā ar Publisko iepirkumu likuma Pārejas noteikumu 28. punkta 2.apakšpunktu Publisko iepirkumu likuma </w:t>
            </w:r>
            <w:hyperlink r:id="rId10" w:anchor="p42" w:history="1">
              <w:r w:rsidRPr="00257C49">
                <w:rPr>
                  <w:rFonts w:ascii="Times New Roman" w:eastAsia="TimesNewRomanPSMT" w:hAnsi="Times New Roman" w:cs="Times New Roman"/>
                  <w:noProof w:val="0"/>
                  <w:sz w:val="24"/>
                  <w:szCs w:val="24"/>
                  <w:lang w:eastAsia="ar-SA"/>
                </w:rPr>
                <w:t>42.</w:t>
              </w:r>
            </w:hyperlink>
            <w:r w:rsidRPr="00257C49">
              <w:rPr>
                <w:rFonts w:ascii="Times New Roman" w:eastAsia="TimesNewRomanPSMT" w:hAnsi="Times New Roman" w:cs="Times New Roman"/>
                <w:noProof w:val="0"/>
                <w:sz w:val="24"/>
                <w:szCs w:val="24"/>
                <w:lang w:eastAsia="ar-SA"/>
              </w:rPr>
              <w:t xml:space="preserve"> panta otrās daļas 1., 2. un 3. punktā minētos izslēgšanas iemeslus neattiecina uz personām, kurām pretendentā ir izšķirošā ietekme uz līdzdalības pamata normatīvo aktu par koncerniem izpratnē, un Publisko iepirkumu likuma </w:t>
            </w:r>
            <w:hyperlink r:id="rId11" w:anchor="p42" w:history="1">
              <w:r w:rsidRPr="00257C49">
                <w:rPr>
                  <w:rFonts w:ascii="Times New Roman" w:eastAsia="TimesNewRomanPSMT" w:hAnsi="Times New Roman" w:cs="Times New Roman"/>
                  <w:noProof w:val="0"/>
                  <w:sz w:val="24"/>
                  <w:szCs w:val="24"/>
                  <w:lang w:eastAsia="ar-SA"/>
                </w:rPr>
                <w:t>42.</w:t>
              </w:r>
            </w:hyperlink>
            <w:r w:rsidRPr="00257C49">
              <w:rPr>
                <w:rFonts w:ascii="Times New Roman" w:eastAsia="TimesNewRomanPSMT" w:hAnsi="Times New Roman" w:cs="Times New Roman"/>
                <w:noProof w:val="0"/>
                <w:sz w:val="24"/>
                <w:szCs w:val="24"/>
                <w:lang w:eastAsia="ar-SA"/>
              </w:rPr>
              <w:t> panta otrās daļas 1., 2. un 11. punktā minētos izslēgšanas iemeslus neattiecina uz pretendenta patieso labuma guvēju.</w:t>
            </w:r>
          </w:p>
        </w:tc>
        <w:tc>
          <w:tcPr>
            <w:tcW w:w="4536" w:type="dxa"/>
            <w:vAlign w:val="center"/>
          </w:tcPr>
          <w:p w14:paraId="4D7661F6" w14:textId="5047C483"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lastRenderedPageBreak/>
              <w:t>Komisija pretendentu izslēgšanas gadījumus pārbauda Publisko iepirkumu likuma 42.pantā noteiktajā kārtībā.</w:t>
            </w:r>
            <w:r w:rsidRPr="00257C49">
              <w:rPr>
                <w:rFonts w:ascii="Times New Roman" w:eastAsia="Calibri" w:hAnsi="Times New Roman" w:cs="Times New Roman"/>
              </w:rPr>
              <w:t xml:space="preserve"> </w:t>
            </w:r>
            <w:r w:rsidRPr="00257C49">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9B3826" w:rsidRPr="00257C49" w14:paraId="4070CC1F" w14:textId="77777777" w:rsidTr="00C52515">
        <w:tc>
          <w:tcPr>
            <w:tcW w:w="4649" w:type="dxa"/>
          </w:tcPr>
          <w:p w14:paraId="73CF0792" w14:textId="087DDD88"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sz w:val="24"/>
                <w:szCs w:val="24"/>
                <w:lang w:eastAsia="ar-SA"/>
              </w:rPr>
              <w:t>3.7.</w:t>
            </w:r>
            <w:r w:rsidRPr="00257C49">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veikt Pasūtītājam nepieciešamo piegādi.</w:t>
            </w:r>
          </w:p>
        </w:tc>
        <w:tc>
          <w:tcPr>
            <w:tcW w:w="4536" w:type="dxa"/>
          </w:tcPr>
          <w:p w14:paraId="5B87DD5B" w14:textId="77777777"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sz w:val="24"/>
                <w:szCs w:val="24"/>
                <w:lang w:eastAsia="ar-SA"/>
              </w:rPr>
              <w:t>a)</w:t>
            </w:r>
            <w:r w:rsidRPr="00257C49">
              <w:rPr>
                <w:rFonts w:ascii="Times New Roman" w:eastAsia="Times New Roman" w:hAnsi="Times New Roman" w:cs="Times New Roman"/>
                <w:sz w:val="24"/>
                <w:szCs w:val="24"/>
                <w:lang w:eastAsia="ar-SA"/>
              </w:rPr>
              <w:t xml:space="preserve"> Komisija pārliecinās par pretendenta reģistrācijas faktu pēc Uzņēmumu reģistra datiem, kas pieejami tīmekļvietnē https://info.ur.gov.lv.  </w:t>
            </w:r>
          </w:p>
          <w:p w14:paraId="2024D7A0" w14:textId="0643CE25"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sz w:val="24"/>
                <w:szCs w:val="24"/>
                <w:lang w:eastAsia="ar-SA"/>
              </w:rPr>
              <w:t>b)</w:t>
            </w:r>
            <w:r w:rsidRPr="00257C49">
              <w:rPr>
                <w:rFonts w:ascii="Times New Roman" w:eastAsia="Times New Roman" w:hAnsi="Times New Roman" w:cs="Times New Roman"/>
                <w:sz w:val="24"/>
                <w:szCs w:val="24"/>
                <w:lang w:eastAsia="ar-SA"/>
              </w:rPr>
              <w:t xml:space="preserve"> Ārvalstī reģistrētam pretendentam, kas nav reģistrēts Uzņēmumu reģistrā</w:t>
            </w:r>
            <w:r w:rsidRPr="00257C49">
              <w:rPr>
                <w:rFonts w:ascii="Times New Roman" w:hAnsi="Times New Roman" w:cs="Times New Roman"/>
              </w:rPr>
              <w:t xml:space="preserve"> </w:t>
            </w:r>
            <w:r w:rsidRPr="00257C49">
              <w:rPr>
                <w:rFonts w:ascii="Times New Roman" w:eastAsia="Times New Roman" w:hAnsi="Times New Roman" w:cs="Times New Roman"/>
                <w:sz w:val="24"/>
                <w:szCs w:val="24"/>
                <w:lang w:eastAsia="ar-SA"/>
              </w:rPr>
              <w:t>un/vai Būvkomersantu reģistrā, reģistrācija ir jāapliecina atbilstoši attiecīgās valsts nosacījumiem (piemēram, norādot publiski pieejamu reģistru, kur pasūtītājs varētu pārliecināties par pretendenta reģistrācijas faktu).</w:t>
            </w:r>
          </w:p>
        </w:tc>
      </w:tr>
      <w:tr w:rsidR="009B3826" w:rsidRPr="00257C49" w14:paraId="5F0A3023" w14:textId="77777777" w:rsidTr="00C52515">
        <w:tc>
          <w:tcPr>
            <w:tcW w:w="4649" w:type="dxa"/>
          </w:tcPr>
          <w:p w14:paraId="4253A78A" w14:textId="51013C6F" w:rsidR="009B3826" w:rsidRPr="00257C49" w:rsidRDefault="009B3826" w:rsidP="009B3826">
            <w:pPr>
              <w:suppressAutoHyphens/>
              <w:spacing w:after="0" w:line="240" w:lineRule="auto"/>
              <w:jc w:val="both"/>
              <w:rPr>
                <w:rFonts w:ascii="Times New Roman" w:eastAsia="Times New Roman" w:hAnsi="Times New Roman" w:cs="Times New Roman"/>
                <w:b/>
                <w:sz w:val="24"/>
                <w:szCs w:val="24"/>
                <w:lang w:eastAsia="ar-SA"/>
              </w:rPr>
            </w:pPr>
            <w:r w:rsidRPr="00257C49">
              <w:rPr>
                <w:rFonts w:ascii="Times New Roman" w:eastAsia="TimesNewRomanPSMT" w:hAnsi="Times New Roman" w:cs="Times New Roman"/>
                <w:b/>
                <w:sz w:val="24"/>
                <w:szCs w:val="24"/>
                <w:lang w:eastAsia="ar-SA"/>
              </w:rPr>
              <w:t>3.8.</w:t>
            </w:r>
            <w:r w:rsidRPr="00257C49">
              <w:rPr>
                <w:rFonts w:ascii="Times New Roman" w:eastAsia="TimesNewRomanPSMT" w:hAnsi="Times New Roman" w:cs="Times New Roman"/>
                <w:bCs/>
                <w:sz w:val="24"/>
                <w:szCs w:val="24"/>
                <w:lang w:eastAsia="ar-SA"/>
              </w:rPr>
              <w:t xml:space="preserve"> Pretendentu, kuram būtu piešķiramas līguma slēgšanas tiesības, izslēdz no turpmākās dalības iepirkuma procedūrā, ja uz pretendentu ir attiecināmi Starptautisko un Latvijas Republikas nacionālo sankciju likuma 11.</w:t>
            </w:r>
            <w:r w:rsidRPr="00257C49">
              <w:rPr>
                <w:rFonts w:ascii="Times New Roman" w:eastAsia="TimesNewRomanPSMT" w:hAnsi="Times New Roman" w:cs="Times New Roman"/>
                <w:bCs/>
                <w:sz w:val="24"/>
                <w:szCs w:val="24"/>
                <w:vertAlign w:val="superscript"/>
                <w:lang w:eastAsia="ar-SA"/>
              </w:rPr>
              <w:t>1</w:t>
            </w:r>
            <w:r w:rsidRPr="00257C49">
              <w:rPr>
                <w:rFonts w:ascii="Times New Roman" w:eastAsia="TimesNewRomanPSMT" w:hAnsi="Times New Roman" w:cs="Times New Roman"/>
                <w:bCs/>
                <w:sz w:val="24"/>
                <w:szCs w:val="24"/>
                <w:lang w:eastAsia="ar-SA"/>
              </w:rPr>
              <w:t xml:space="preserve"> panta pirmajā daļā noteiktie izslēgšanas gadījumi.</w:t>
            </w:r>
          </w:p>
        </w:tc>
        <w:tc>
          <w:tcPr>
            <w:tcW w:w="4536" w:type="dxa"/>
            <w:vAlign w:val="center"/>
          </w:tcPr>
          <w:p w14:paraId="1E4F30A7" w14:textId="1B27D3EF" w:rsidR="009B3826" w:rsidRPr="00257C49" w:rsidRDefault="009B3826" w:rsidP="009B3826">
            <w:pPr>
              <w:suppressAutoHyphens/>
              <w:spacing w:after="0" w:line="240" w:lineRule="auto"/>
              <w:jc w:val="both"/>
              <w:rPr>
                <w:rFonts w:ascii="Times New Roman" w:eastAsia="Times New Roman" w:hAnsi="Times New Roman" w:cs="Times New Roman"/>
                <w:b/>
                <w:sz w:val="24"/>
                <w:szCs w:val="24"/>
                <w:lang w:eastAsia="ar-SA"/>
              </w:rPr>
            </w:pPr>
            <w:r w:rsidRPr="00257C49">
              <w:rPr>
                <w:rFonts w:ascii="Times New Roman" w:eastAsia="Times New Roman" w:hAnsi="Times New Roman" w:cs="Times New Roman"/>
                <w:bCs/>
                <w:sz w:val="24"/>
                <w:szCs w:val="24"/>
                <w:lang w:eastAsia="ar-SA"/>
              </w:rPr>
              <w:t>Pretendentu izslēgšanas gadījumi tiks pārbaudīti Starptautisko un Latvijas Republikas nacionālo sankciju likuma 11.</w:t>
            </w:r>
            <w:r w:rsidRPr="00257C49">
              <w:rPr>
                <w:rFonts w:ascii="Times New Roman" w:eastAsia="Times New Roman" w:hAnsi="Times New Roman" w:cs="Times New Roman"/>
                <w:bCs/>
                <w:sz w:val="24"/>
                <w:szCs w:val="24"/>
                <w:vertAlign w:val="superscript"/>
                <w:lang w:eastAsia="ar-SA"/>
              </w:rPr>
              <w:t>1</w:t>
            </w:r>
            <w:r w:rsidRPr="00257C49">
              <w:rPr>
                <w:rFonts w:ascii="Times New Roman" w:eastAsia="Times New Roman" w:hAnsi="Times New Roman" w:cs="Times New Roman"/>
                <w:bCs/>
                <w:sz w:val="24"/>
                <w:szCs w:val="24"/>
                <w:lang w:eastAsia="ar-SA"/>
              </w:rPr>
              <w:t xml:space="preserve"> pantā noteiktajā kārtībā. Komisija pārbauda pretendentu publiski pieejamā tīmekļvietnē: https://www.lursoft.lv/.</w:t>
            </w:r>
          </w:p>
        </w:tc>
      </w:tr>
      <w:tr w:rsidR="009B3826" w:rsidRPr="00257C49" w14:paraId="3D2D175D" w14:textId="77777777" w:rsidTr="00C52515">
        <w:tc>
          <w:tcPr>
            <w:tcW w:w="4649" w:type="dxa"/>
          </w:tcPr>
          <w:p w14:paraId="61FA3C88" w14:textId="77777777" w:rsidR="009B3826" w:rsidRPr="00257C49" w:rsidRDefault="009B3826" w:rsidP="009B3826">
            <w:pPr>
              <w:suppressAutoHyphens/>
              <w:spacing w:after="0" w:line="240" w:lineRule="auto"/>
              <w:jc w:val="both"/>
              <w:rPr>
                <w:rFonts w:ascii="Times New Roman" w:eastAsia="Times New Roman" w:hAnsi="Times New Roman" w:cs="Times New Roman"/>
                <w:sz w:val="24"/>
                <w:szCs w:val="24"/>
              </w:rPr>
            </w:pPr>
            <w:bookmarkStart w:id="7" w:name="_Hlk182472381"/>
            <w:r w:rsidRPr="00257C49">
              <w:rPr>
                <w:rFonts w:ascii="Times New Roman" w:eastAsia="Times New Roman" w:hAnsi="Times New Roman" w:cs="Times New Roman"/>
                <w:b/>
                <w:bCs/>
                <w:sz w:val="24"/>
                <w:szCs w:val="24"/>
              </w:rPr>
              <w:t>3.9.</w:t>
            </w:r>
            <w:r w:rsidRPr="00257C49">
              <w:rPr>
                <w:rFonts w:ascii="Times New Roman" w:eastAsia="Times New Roman" w:hAnsi="Times New Roman" w:cs="Times New Roman"/>
                <w:sz w:val="24"/>
                <w:szCs w:val="24"/>
              </w:rPr>
              <w:t xml:space="preserve"> Pretendents iepriekšējo </w:t>
            </w:r>
            <w:r w:rsidRPr="00257C49">
              <w:rPr>
                <w:rFonts w:ascii="Times New Roman" w:eastAsia="Times New Roman" w:hAnsi="Times New Roman" w:cs="Times New Roman"/>
                <w:sz w:val="24"/>
                <w:szCs w:val="24"/>
                <w:lang w:eastAsia="ar-SA"/>
              </w:rPr>
              <w:t xml:space="preserve">3 (trīs) </w:t>
            </w:r>
            <w:r w:rsidRPr="00257C49">
              <w:rPr>
                <w:rFonts w:ascii="Times New Roman" w:eastAsia="Times New Roman" w:hAnsi="Times New Roman" w:cs="Times New Roman"/>
                <w:sz w:val="24"/>
                <w:szCs w:val="24"/>
              </w:rPr>
              <w:t xml:space="preserve">gadu laikā (2023., 2024., 2025.gadā un 2026.gadā līdz piedāvājumu iesniegšanas termiņa beigām) sekmīgi īstenojis vismaz 1 (vienu) līdzīga* satura </w:t>
            </w:r>
            <w:r w:rsidRPr="00257C49">
              <w:rPr>
                <w:rFonts w:ascii="Times New Roman" w:eastAsia="Times New Roman" w:hAnsi="Times New Roman" w:cs="Times New Roman"/>
                <w:bCs/>
                <w:sz w:val="24"/>
                <w:szCs w:val="24"/>
              </w:rPr>
              <w:t>līgumu.</w:t>
            </w:r>
          </w:p>
          <w:p w14:paraId="57F11CE6" w14:textId="77777777" w:rsidR="009B3826" w:rsidRPr="00257C49" w:rsidRDefault="009B3826" w:rsidP="009B3826">
            <w:pPr>
              <w:suppressAutoHyphens/>
              <w:spacing w:after="0" w:line="240" w:lineRule="auto"/>
              <w:jc w:val="both"/>
              <w:rPr>
                <w:rFonts w:ascii="Times New Roman" w:eastAsia="Times New Roman" w:hAnsi="Times New Roman" w:cs="Times New Roman"/>
                <w:sz w:val="24"/>
                <w:szCs w:val="24"/>
              </w:rPr>
            </w:pPr>
          </w:p>
          <w:p w14:paraId="386DB8C7" w14:textId="77777777" w:rsidR="00FB3D26" w:rsidRPr="00257C49" w:rsidRDefault="00FB3D26" w:rsidP="00FB3D26">
            <w:pPr>
              <w:suppressAutoHyphens/>
              <w:spacing w:after="0" w:line="240" w:lineRule="auto"/>
              <w:jc w:val="both"/>
              <w:rPr>
                <w:rFonts w:ascii="Times New Roman" w:eastAsia="Times New Roman" w:hAnsi="Times New Roman" w:cs="Times New Roman"/>
                <w:sz w:val="24"/>
                <w:szCs w:val="24"/>
              </w:rPr>
            </w:pPr>
            <w:r w:rsidRPr="00257C49">
              <w:rPr>
                <w:rFonts w:ascii="Times New Roman" w:eastAsia="Times New Roman" w:hAnsi="Times New Roman" w:cs="Times New Roman"/>
                <w:sz w:val="24"/>
                <w:szCs w:val="24"/>
              </w:rPr>
              <w:t xml:space="preserve">*Iepirkuma 1. daļā par līdzīga satura līgumu tiks atzīts līgums, kuru ietvaros pretendents veicis jaunas lauksaimniecības tehnikas piegādi par summu ne mazāku kā EUR 15000,00 (piecpadsmit tūkstoši euro un 0 centi) bez PVN. </w:t>
            </w:r>
          </w:p>
          <w:p w14:paraId="64567C43" w14:textId="77777777" w:rsidR="00FB3D26" w:rsidRPr="00257C49" w:rsidRDefault="00FB3D26" w:rsidP="00FB3D26">
            <w:pPr>
              <w:suppressAutoHyphens/>
              <w:spacing w:after="0" w:line="240" w:lineRule="auto"/>
              <w:jc w:val="both"/>
              <w:rPr>
                <w:rFonts w:ascii="Times New Roman" w:eastAsia="Times New Roman" w:hAnsi="Times New Roman" w:cs="Times New Roman"/>
                <w:sz w:val="24"/>
                <w:szCs w:val="24"/>
              </w:rPr>
            </w:pPr>
            <w:r w:rsidRPr="00257C49">
              <w:rPr>
                <w:rFonts w:ascii="Times New Roman" w:eastAsia="Times New Roman" w:hAnsi="Times New Roman" w:cs="Times New Roman"/>
                <w:sz w:val="24"/>
                <w:szCs w:val="24"/>
              </w:rPr>
              <w:t>Iepirkuma 2. daļā par līdzīga satura līgumu tiks atzīts līgums, kuru ietvaros pretendents veicis jaunas lauksaimniecības tehnikas piegādi par summu ne mazāku kā EUR 1500,00 (viens tūkstotis pieci simti euro un 0 centi) bez PVN.</w:t>
            </w:r>
          </w:p>
          <w:p w14:paraId="16890C2E" w14:textId="64EA0B9A" w:rsidR="009B3826" w:rsidRPr="00257C49" w:rsidRDefault="00FB3D26" w:rsidP="00FB3D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rPr>
              <w:t xml:space="preserve">Iepirkuma 3. daļā par līdzīga satura līgumu tiks atzīts līgums, kuru ietvaros pretendents </w:t>
            </w:r>
            <w:r w:rsidRPr="00257C49">
              <w:rPr>
                <w:rFonts w:ascii="Times New Roman" w:eastAsia="Times New Roman" w:hAnsi="Times New Roman" w:cs="Times New Roman"/>
                <w:sz w:val="24"/>
                <w:szCs w:val="24"/>
              </w:rPr>
              <w:lastRenderedPageBreak/>
              <w:t>veicis jaunas lauksaimniecības tehnikas piegādi par summu ne mazāku kā EUR 1500,00 (viens tūkstotis pieci simti euro un 0 centi) bez PVN.</w:t>
            </w:r>
            <w:bookmarkEnd w:id="7"/>
          </w:p>
        </w:tc>
        <w:tc>
          <w:tcPr>
            <w:tcW w:w="4536" w:type="dxa"/>
          </w:tcPr>
          <w:p w14:paraId="019F226F" w14:textId="42B9B2BB"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b/>
                <w:sz w:val="24"/>
                <w:szCs w:val="24"/>
                <w:lang w:eastAsia="ar-SA"/>
              </w:rPr>
              <w:lastRenderedPageBreak/>
              <w:t>a)</w:t>
            </w:r>
            <w:r w:rsidRPr="00257C49">
              <w:rPr>
                <w:rFonts w:ascii="Times New Roman" w:eastAsia="Times New Roman" w:hAnsi="Times New Roman" w:cs="Times New Roman"/>
                <w:sz w:val="24"/>
                <w:szCs w:val="24"/>
                <w:lang w:eastAsia="ar-SA"/>
              </w:rPr>
              <w:t xml:space="preserve"> Informācija par iepriekšējo pieredzi pēc formas (nolikuma </w:t>
            </w:r>
            <w:r w:rsidR="008E7BFF" w:rsidRPr="00257C49">
              <w:rPr>
                <w:rFonts w:ascii="Times New Roman" w:eastAsia="Times New Roman" w:hAnsi="Times New Roman" w:cs="Times New Roman"/>
                <w:sz w:val="24"/>
                <w:szCs w:val="24"/>
                <w:lang w:eastAsia="ar-SA"/>
              </w:rPr>
              <w:t>8</w:t>
            </w:r>
            <w:r w:rsidRPr="00257C49">
              <w:rPr>
                <w:rFonts w:ascii="Times New Roman" w:eastAsia="Times New Roman" w:hAnsi="Times New Roman" w:cs="Times New Roman"/>
                <w:sz w:val="24"/>
                <w:szCs w:val="24"/>
                <w:lang w:eastAsia="ar-SA"/>
              </w:rPr>
              <w:t>.pielikums).</w:t>
            </w:r>
          </w:p>
          <w:p w14:paraId="50F8B3D8" w14:textId="77777777" w:rsidR="009B3826" w:rsidRPr="00257C49" w:rsidRDefault="009B3826" w:rsidP="009B3826">
            <w:pPr>
              <w:suppressAutoHyphens/>
              <w:spacing w:after="0" w:line="240" w:lineRule="auto"/>
              <w:jc w:val="both"/>
              <w:rPr>
                <w:rFonts w:ascii="Times New Roman" w:eastAsia="Calibri" w:hAnsi="Times New Roman" w:cs="Times New Roman"/>
                <w:sz w:val="24"/>
                <w:szCs w:val="24"/>
                <w:lang w:eastAsia="ar-SA"/>
              </w:rPr>
            </w:pPr>
            <w:r w:rsidRPr="00257C49">
              <w:rPr>
                <w:rFonts w:ascii="Times New Roman" w:eastAsia="Calibri" w:hAnsi="Times New Roman" w:cs="Times New Roman"/>
                <w:b/>
                <w:sz w:val="24"/>
                <w:szCs w:val="24"/>
                <w:lang w:eastAsia="ar-SA"/>
              </w:rPr>
              <w:t>b)</w:t>
            </w:r>
            <w:r w:rsidRPr="00257C49">
              <w:rPr>
                <w:rFonts w:ascii="Times New Roman" w:eastAsia="Calibri" w:hAnsi="Times New Roman" w:cs="Times New Roman"/>
                <w:sz w:val="24"/>
                <w:szCs w:val="24"/>
                <w:lang w:eastAsia="ar-SA"/>
              </w:rPr>
              <w:t xml:space="preserve"> Par pretendenta pieredzes līgumu pievieno </w:t>
            </w:r>
            <w:r w:rsidRPr="00257C49">
              <w:rPr>
                <w:rFonts w:ascii="Times New Roman" w:eastAsia="Calibri" w:hAnsi="Times New Roman" w:cs="Times New Roman"/>
                <w:kern w:val="1"/>
                <w:sz w:val="24"/>
                <w:szCs w:val="24"/>
              </w:rPr>
              <w:t>attiecīgā līguma pasūtītāja pozitīvu atsauksmi</w:t>
            </w:r>
            <w:r w:rsidRPr="00257C49">
              <w:rPr>
                <w:rFonts w:ascii="Times New Roman" w:eastAsia="Calibri" w:hAnsi="Times New Roman" w:cs="Times New Roman"/>
                <w:sz w:val="24"/>
                <w:szCs w:val="24"/>
              </w:rPr>
              <w:t xml:space="preserve"> </w:t>
            </w:r>
            <w:r w:rsidRPr="00257C49">
              <w:rPr>
                <w:rFonts w:ascii="Times New Roman" w:eastAsia="Times New Roman" w:hAnsi="Times New Roman" w:cs="Times New Roman"/>
                <w:kern w:val="1"/>
                <w:sz w:val="24"/>
                <w:szCs w:val="24"/>
                <w:lang w:eastAsia="ar-SA"/>
              </w:rPr>
              <w:t>vai jebkuru citu dokumentu, kas apliecina uzrādīto pieredzi.</w:t>
            </w:r>
          </w:p>
          <w:p w14:paraId="26E9C07A" w14:textId="77777777" w:rsidR="00BB6B20" w:rsidRPr="00257C49" w:rsidRDefault="00BB6B20" w:rsidP="009B3826">
            <w:pPr>
              <w:suppressAutoHyphens/>
              <w:spacing w:after="0" w:line="240" w:lineRule="auto"/>
              <w:jc w:val="both"/>
              <w:rPr>
                <w:rFonts w:ascii="Times New Roman" w:eastAsia="Times New Roman" w:hAnsi="Times New Roman" w:cs="Times New Roman"/>
                <w:i/>
                <w:sz w:val="24"/>
                <w:szCs w:val="24"/>
                <w:lang w:eastAsia="ar-SA"/>
              </w:rPr>
            </w:pPr>
          </w:p>
          <w:p w14:paraId="0DC44238" w14:textId="74BA3755" w:rsidR="009B3826" w:rsidRPr="00257C49" w:rsidRDefault="009B3826" w:rsidP="009B3826">
            <w:pPr>
              <w:suppressAutoHyphens/>
              <w:spacing w:after="0" w:line="240" w:lineRule="auto"/>
              <w:jc w:val="both"/>
              <w:rPr>
                <w:rFonts w:ascii="Times New Roman" w:eastAsia="Times New Roman" w:hAnsi="Times New Roman" w:cs="Times New Roman"/>
                <w:i/>
                <w:sz w:val="24"/>
                <w:szCs w:val="24"/>
                <w:lang w:eastAsia="ar-SA"/>
              </w:rPr>
            </w:pPr>
            <w:r w:rsidRPr="00257C49">
              <w:rPr>
                <w:rFonts w:ascii="Times New Roman" w:eastAsia="Times New Roman" w:hAnsi="Times New Roman" w:cs="Times New Roman"/>
                <w:i/>
                <w:sz w:val="24"/>
                <w:szCs w:val="24"/>
                <w:lang w:eastAsia="ar-SA"/>
              </w:rPr>
              <w:t>Par pretendenta pieredzes līgumu 3.9. punkta b) apakšpunktā noteiktie dokumenti nav jāiesniedz, ja pasūtītājs ir bijusi Dienvidkurzemes novada Komunālā pārvalde un līgumslēdzēja puse ir bijis pretendents.</w:t>
            </w:r>
          </w:p>
        </w:tc>
      </w:tr>
      <w:tr w:rsidR="006F691C" w:rsidRPr="00257C49" w14:paraId="46CFB304" w14:textId="77777777" w:rsidTr="00C52515">
        <w:tc>
          <w:tcPr>
            <w:tcW w:w="4649" w:type="dxa"/>
          </w:tcPr>
          <w:p w14:paraId="2BE9725C" w14:textId="3E95FC07" w:rsidR="006F691C" w:rsidRPr="00257C49" w:rsidRDefault="006F691C" w:rsidP="006F691C">
            <w:pPr>
              <w:suppressAutoHyphens/>
              <w:spacing w:after="0" w:line="240" w:lineRule="auto"/>
              <w:jc w:val="both"/>
              <w:rPr>
                <w:rFonts w:ascii="Times New Roman" w:eastAsia="Times New Roman" w:hAnsi="Times New Roman" w:cs="Times New Roman"/>
                <w:b/>
                <w:bCs/>
                <w:sz w:val="24"/>
                <w:szCs w:val="24"/>
              </w:rPr>
            </w:pPr>
            <w:r w:rsidRPr="00257C49">
              <w:rPr>
                <w:rFonts w:ascii="Times New Roman" w:eastAsia="Times New Roman" w:hAnsi="Times New Roman" w:cs="Times New Roman"/>
                <w:b/>
                <w:sz w:val="24"/>
                <w:szCs w:val="24"/>
                <w:lang w:eastAsia="ar-SA"/>
              </w:rPr>
              <w:t xml:space="preserve">3.10. </w:t>
            </w:r>
            <w:r w:rsidRPr="00257C49">
              <w:rPr>
                <w:rFonts w:ascii="Times New Roman" w:eastAsia="Times New Roman" w:hAnsi="Times New Roman" w:cs="Times New Roman"/>
                <w:sz w:val="24"/>
                <w:szCs w:val="24"/>
                <w:lang w:eastAsia="ar-SA"/>
              </w:rPr>
              <w:t>Pretendents ir ražotājs vai tam ir iepirkuma līguma izpildei nepieciešamās tiesības pārdot konkrētā ražotāja produkciju un uzņemties garantijas saistības.</w:t>
            </w:r>
          </w:p>
        </w:tc>
        <w:tc>
          <w:tcPr>
            <w:tcW w:w="4536" w:type="dxa"/>
          </w:tcPr>
          <w:p w14:paraId="1AF278D4" w14:textId="77777777" w:rsidR="006F691C" w:rsidRPr="00257C49" w:rsidRDefault="006F691C" w:rsidP="006F691C">
            <w:pPr>
              <w:suppressAutoHyphens/>
              <w:spacing w:after="0" w:line="240" w:lineRule="auto"/>
              <w:jc w:val="both"/>
              <w:rPr>
                <w:rFonts w:ascii="Times New Roman" w:eastAsia="Times New Roman" w:hAnsi="Times New Roman" w:cs="Times New Roman"/>
                <w:sz w:val="24"/>
                <w:szCs w:val="24"/>
                <w:lang w:eastAsia="ar-SA"/>
              </w:rPr>
            </w:pPr>
            <w:bookmarkStart w:id="8" w:name="_Hlk206508848"/>
            <w:r w:rsidRPr="00257C49">
              <w:rPr>
                <w:rFonts w:ascii="Times New Roman" w:eastAsia="Times New Roman" w:hAnsi="Times New Roman" w:cs="Times New Roman"/>
                <w:sz w:val="24"/>
                <w:szCs w:val="24"/>
                <w:lang w:eastAsia="ar-SA"/>
              </w:rPr>
              <w:t xml:space="preserve">Dokumenti, kas apliecina pretendenta tiesības pārdot preces un uzņemties ražotāja garantijas saistības. </w:t>
            </w:r>
          </w:p>
          <w:bookmarkEnd w:id="8"/>
          <w:p w14:paraId="35D4FBE1" w14:textId="77777777" w:rsidR="006F691C" w:rsidRPr="00257C49" w:rsidRDefault="006F691C" w:rsidP="006F691C">
            <w:pPr>
              <w:suppressAutoHyphens/>
              <w:spacing w:after="0" w:line="240" w:lineRule="auto"/>
              <w:jc w:val="both"/>
              <w:rPr>
                <w:rFonts w:ascii="Times New Roman" w:eastAsia="Times New Roman" w:hAnsi="Times New Roman" w:cs="Times New Roman"/>
                <w:b/>
                <w:sz w:val="24"/>
                <w:szCs w:val="24"/>
                <w:lang w:eastAsia="ar-SA"/>
              </w:rPr>
            </w:pPr>
          </w:p>
        </w:tc>
      </w:tr>
      <w:tr w:rsidR="009B3826" w:rsidRPr="00257C49" w14:paraId="72099A72" w14:textId="77777777" w:rsidTr="00C52515">
        <w:tc>
          <w:tcPr>
            <w:tcW w:w="4649" w:type="dxa"/>
          </w:tcPr>
          <w:p w14:paraId="05E62D65" w14:textId="4968486A" w:rsidR="009B3826" w:rsidRPr="00257C49" w:rsidRDefault="009B3826" w:rsidP="009B3826">
            <w:pPr>
              <w:tabs>
                <w:tab w:val="left" w:pos="0"/>
                <w:tab w:val="left" w:pos="459"/>
              </w:tabs>
              <w:suppressAutoHyphens/>
              <w:spacing w:after="0" w:line="240" w:lineRule="auto"/>
              <w:jc w:val="both"/>
              <w:rPr>
                <w:rFonts w:ascii="Times New Roman" w:eastAsia="Times New Roman" w:hAnsi="Times New Roman" w:cs="Times New Roman"/>
                <w:strike/>
                <w:sz w:val="24"/>
                <w:szCs w:val="24"/>
                <w:lang w:eastAsia="ar-SA"/>
              </w:rPr>
            </w:pPr>
            <w:r w:rsidRPr="00257C49">
              <w:rPr>
                <w:rFonts w:ascii="Times New Roman" w:eastAsia="Times New Roman" w:hAnsi="Times New Roman" w:cs="Times New Roman"/>
                <w:b/>
                <w:sz w:val="24"/>
                <w:szCs w:val="24"/>
                <w:lang w:eastAsia="ar-SA"/>
              </w:rPr>
              <w:t>3.1</w:t>
            </w:r>
            <w:r w:rsidR="006F691C" w:rsidRPr="00257C49">
              <w:rPr>
                <w:rFonts w:ascii="Times New Roman" w:eastAsia="Times New Roman" w:hAnsi="Times New Roman" w:cs="Times New Roman"/>
                <w:b/>
                <w:sz w:val="24"/>
                <w:szCs w:val="24"/>
                <w:lang w:eastAsia="ar-SA"/>
              </w:rPr>
              <w:t>1</w:t>
            </w:r>
            <w:r w:rsidRPr="00257C49">
              <w:rPr>
                <w:rFonts w:ascii="Times New Roman" w:eastAsia="Times New Roman" w:hAnsi="Times New Roman" w:cs="Times New Roman"/>
                <w:b/>
                <w:sz w:val="24"/>
                <w:szCs w:val="24"/>
                <w:lang w:eastAsia="ar-SA"/>
              </w:rPr>
              <w:t>.</w:t>
            </w:r>
            <w:r w:rsidRPr="00257C49">
              <w:rPr>
                <w:rFonts w:ascii="Times New Roman" w:eastAsia="Times New Roman" w:hAnsi="Times New Roman" w:cs="Times New Roman"/>
                <w:sz w:val="24"/>
                <w:szCs w:val="24"/>
                <w:lang w:eastAsia="ar-SA"/>
              </w:rPr>
              <w:t xml:space="preserve"> Pretendenta rīcībā ir visi nepieciešamie resursi savlaicīgai un kvalitatīvai līguma izpildei saskaņā ar tehnisko specifikāciju</w:t>
            </w:r>
            <w:r w:rsidR="00537D00" w:rsidRPr="00257C49">
              <w:rPr>
                <w:rFonts w:ascii="Times New Roman" w:eastAsia="Times New Roman" w:hAnsi="Times New Roman" w:cs="Times New Roman"/>
                <w:sz w:val="24"/>
                <w:szCs w:val="24"/>
                <w:lang w:eastAsia="ar-SA"/>
              </w:rPr>
              <w:t>,</w:t>
            </w:r>
            <w:r w:rsidR="00537D00" w:rsidRPr="00257C49">
              <w:rPr>
                <w:rFonts w:ascii="Times New Roman" w:hAnsi="Times New Roman" w:cs="Times New Roman"/>
              </w:rPr>
              <w:t xml:space="preserve"> </w:t>
            </w:r>
            <w:r w:rsidR="00537D00" w:rsidRPr="00257C49">
              <w:rPr>
                <w:rFonts w:ascii="Times New Roman" w:eastAsia="Times New Roman" w:hAnsi="Times New Roman" w:cs="Times New Roman"/>
                <w:sz w:val="24"/>
                <w:szCs w:val="24"/>
                <w:lang w:eastAsia="ar-SA"/>
              </w:rPr>
              <w:t>tajā skaitā garantijas servisa nodrošināšanai</w:t>
            </w:r>
            <w:r w:rsidRPr="00257C49">
              <w:rPr>
                <w:rFonts w:ascii="Times New Roman" w:eastAsia="Times New Roman" w:hAnsi="Times New Roman" w:cs="Times New Roman"/>
                <w:sz w:val="24"/>
                <w:szCs w:val="24"/>
                <w:lang w:eastAsia="ar-SA"/>
              </w:rPr>
              <w:t xml:space="preserve">. </w:t>
            </w:r>
            <w:r w:rsidRPr="00257C49">
              <w:rPr>
                <w:rFonts w:ascii="Times New Roman" w:eastAsia="Helvetica" w:hAnsi="Times New Roman" w:cs="Times New Roman"/>
                <w:sz w:val="24"/>
                <w:szCs w:val="24"/>
                <w:lang w:eastAsia="ar-SA"/>
              </w:rPr>
              <w:t>Pretendent</w:t>
            </w:r>
            <w:r w:rsidRPr="00257C49">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tcPr>
          <w:p w14:paraId="2F3B6CF4" w14:textId="5D5327D8" w:rsidR="009B3826" w:rsidRPr="00257C49" w:rsidRDefault="009B3826" w:rsidP="009B3826">
            <w:pPr>
              <w:tabs>
                <w:tab w:val="left" w:pos="851"/>
              </w:tabs>
              <w:spacing w:after="0" w:line="240" w:lineRule="auto"/>
              <w:jc w:val="both"/>
              <w:rPr>
                <w:rFonts w:ascii="Times New Roman" w:eastAsia="Calibri" w:hAnsi="Times New Roman" w:cs="Times New Roman"/>
                <w:sz w:val="24"/>
                <w:szCs w:val="24"/>
              </w:rPr>
            </w:pPr>
            <w:r w:rsidRPr="00257C49">
              <w:rPr>
                <w:rFonts w:ascii="Times New Roman" w:eastAsia="Calibri" w:hAnsi="Times New Roman" w:cs="Times New Roman"/>
                <w:b/>
                <w:bCs/>
                <w:sz w:val="24"/>
                <w:szCs w:val="24"/>
              </w:rPr>
              <w:t>a)</w:t>
            </w:r>
            <w:r w:rsidRPr="00257C49">
              <w:rPr>
                <w:rFonts w:ascii="Times New Roman" w:eastAsia="Calibri" w:hAnsi="Times New Roman" w:cs="Times New Roman"/>
                <w:sz w:val="24"/>
                <w:szCs w:val="24"/>
              </w:rPr>
              <w:t xml:space="preserve"> Apliecinājums, kas iekļauts nolikuma </w:t>
            </w:r>
            <w:r w:rsidR="0058162B" w:rsidRPr="00257C49">
              <w:rPr>
                <w:rFonts w:ascii="Times New Roman" w:eastAsia="Calibri" w:hAnsi="Times New Roman" w:cs="Times New Roman"/>
                <w:sz w:val="24"/>
                <w:szCs w:val="24"/>
              </w:rPr>
              <w:t>1</w:t>
            </w:r>
            <w:r w:rsidRPr="00257C49">
              <w:rPr>
                <w:rFonts w:ascii="Times New Roman" w:eastAsia="Calibri" w:hAnsi="Times New Roman" w:cs="Times New Roman"/>
                <w:sz w:val="24"/>
                <w:szCs w:val="24"/>
              </w:rPr>
              <w:t xml:space="preserve">.pielikumā – Pieteikums dalībai </w:t>
            </w:r>
            <w:bookmarkStart w:id="9" w:name="_Hlk160703172"/>
            <w:r w:rsidRPr="00257C49">
              <w:rPr>
                <w:rFonts w:ascii="Times New Roman" w:eastAsia="Calibri" w:hAnsi="Times New Roman" w:cs="Times New Roman"/>
                <w:sz w:val="24"/>
                <w:szCs w:val="24"/>
              </w:rPr>
              <w:t xml:space="preserve">iepirkumā </w:t>
            </w:r>
            <w:bookmarkEnd w:id="9"/>
            <w:r w:rsidRPr="00257C49">
              <w:rPr>
                <w:rFonts w:ascii="Times New Roman" w:eastAsia="Calibri" w:hAnsi="Times New Roman" w:cs="Times New Roman"/>
                <w:sz w:val="24"/>
                <w:szCs w:val="24"/>
              </w:rPr>
              <w:t>forma.</w:t>
            </w:r>
          </w:p>
          <w:p w14:paraId="3A1FD3B5" w14:textId="03924855" w:rsidR="009B3826" w:rsidRPr="00257C49" w:rsidRDefault="009B3826" w:rsidP="009B3826">
            <w:pPr>
              <w:suppressAutoHyphens/>
              <w:spacing w:after="0" w:line="240" w:lineRule="auto"/>
              <w:jc w:val="both"/>
              <w:rPr>
                <w:rFonts w:ascii="Times New Roman" w:eastAsia="Times New Roman" w:hAnsi="Times New Roman" w:cs="Times New Roman"/>
                <w:bCs/>
                <w:iCs/>
                <w:sz w:val="24"/>
                <w:szCs w:val="24"/>
                <w:lang w:eastAsia="ar-SA"/>
              </w:rPr>
            </w:pPr>
            <w:r w:rsidRPr="00257C49">
              <w:rPr>
                <w:rFonts w:ascii="Times New Roman" w:eastAsia="Times New Roman" w:hAnsi="Times New Roman" w:cs="Times New Roman"/>
                <w:b/>
                <w:iCs/>
                <w:sz w:val="24"/>
                <w:szCs w:val="24"/>
                <w:lang w:eastAsia="ar-SA"/>
              </w:rPr>
              <w:t>b)</w:t>
            </w:r>
            <w:r w:rsidRPr="00257C49">
              <w:rPr>
                <w:rFonts w:ascii="Times New Roman" w:eastAsia="Times New Roman" w:hAnsi="Times New Roman" w:cs="Times New Roman"/>
                <w:bCs/>
                <w:iCs/>
                <w:sz w:val="24"/>
                <w:szCs w:val="24"/>
                <w:lang w:eastAsia="ar-SA"/>
              </w:rPr>
              <w:t xml:space="preserve"> </w:t>
            </w:r>
            <w:r w:rsidRPr="00257C49">
              <w:rPr>
                <w:rFonts w:ascii="Times New Roman" w:eastAsia="Calibri" w:hAnsi="Times New Roman" w:cs="Times New Roman"/>
                <w:sz w:val="24"/>
                <w:szCs w:val="24"/>
              </w:rPr>
              <w:t xml:space="preserve">Ja Pretendents līguma izpildē ir paredzējis piesaistīt citus uzņēmējus (apakšuzņēmējus), informāciju norāda pieteikumā dalībai </w:t>
            </w:r>
            <w:r w:rsidR="008E7BFF" w:rsidRPr="00257C49">
              <w:rPr>
                <w:rFonts w:ascii="Times New Roman" w:eastAsia="Calibri" w:hAnsi="Times New Roman" w:cs="Times New Roman"/>
                <w:sz w:val="24"/>
                <w:szCs w:val="24"/>
              </w:rPr>
              <w:t>atkl</w:t>
            </w:r>
            <w:r w:rsidRPr="00257C49">
              <w:rPr>
                <w:rFonts w:ascii="Times New Roman" w:eastAsia="Calibri" w:hAnsi="Times New Roman" w:cs="Times New Roman"/>
                <w:sz w:val="24"/>
                <w:szCs w:val="24"/>
              </w:rPr>
              <w:t>ā</w:t>
            </w:r>
            <w:r w:rsidR="008E7BFF" w:rsidRPr="00257C49">
              <w:rPr>
                <w:rFonts w:ascii="Times New Roman" w:eastAsia="Calibri" w:hAnsi="Times New Roman" w:cs="Times New Roman"/>
                <w:sz w:val="24"/>
                <w:szCs w:val="24"/>
              </w:rPr>
              <w:t>tā konkursā</w:t>
            </w:r>
            <w:r w:rsidRPr="00257C49">
              <w:rPr>
                <w:rFonts w:ascii="Times New Roman" w:eastAsia="Calibri" w:hAnsi="Times New Roman" w:cs="Times New Roman"/>
                <w:sz w:val="24"/>
                <w:szCs w:val="24"/>
              </w:rPr>
              <w:t xml:space="preserve"> (nolikuma </w:t>
            </w:r>
            <w:r w:rsidR="0058162B" w:rsidRPr="00257C49">
              <w:rPr>
                <w:rFonts w:ascii="Times New Roman" w:eastAsia="Calibri" w:hAnsi="Times New Roman" w:cs="Times New Roman"/>
                <w:sz w:val="24"/>
                <w:szCs w:val="24"/>
              </w:rPr>
              <w:t>1</w:t>
            </w:r>
            <w:r w:rsidRPr="00257C49">
              <w:rPr>
                <w:rFonts w:ascii="Times New Roman" w:eastAsia="Calibri" w:hAnsi="Times New Roman" w:cs="Times New Roman"/>
                <w:sz w:val="24"/>
                <w:szCs w:val="24"/>
              </w:rPr>
              <w:t>.pielikums)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9B3826" w:rsidRPr="00257C49" w14:paraId="194B767B" w14:textId="77777777" w:rsidTr="00C52515">
        <w:tc>
          <w:tcPr>
            <w:tcW w:w="4649" w:type="dxa"/>
          </w:tcPr>
          <w:p w14:paraId="7577037E" w14:textId="13917871" w:rsidR="009B3826" w:rsidRPr="00257C49" w:rsidRDefault="009B3826" w:rsidP="009B3826">
            <w:pPr>
              <w:tabs>
                <w:tab w:val="left" w:pos="0"/>
                <w:tab w:val="left" w:pos="743"/>
              </w:tabs>
              <w:suppressAutoHyphens/>
              <w:spacing w:after="0" w:line="240" w:lineRule="auto"/>
              <w:jc w:val="both"/>
              <w:rPr>
                <w:rFonts w:ascii="Times New Roman" w:eastAsia="Times New Roman" w:hAnsi="Times New Roman" w:cs="Times New Roman"/>
                <w:b/>
                <w:sz w:val="24"/>
                <w:szCs w:val="24"/>
                <w:lang w:eastAsia="ar-SA"/>
              </w:rPr>
            </w:pPr>
            <w:r w:rsidRPr="00257C49">
              <w:rPr>
                <w:rFonts w:ascii="Times New Roman" w:eastAsia="Times New Roman" w:hAnsi="Times New Roman" w:cs="Times New Roman"/>
                <w:b/>
                <w:sz w:val="24"/>
                <w:szCs w:val="24"/>
                <w:lang w:eastAsia="ar-SA"/>
              </w:rPr>
              <w:t>3.1</w:t>
            </w:r>
            <w:r w:rsidR="006F691C" w:rsidRPr="00257C49">
              <w:rPr>
                <w:rFonts w:ascii="Times New Roman" w:eastAsia="Times New Roman" w:hAnsi="Times New Roman" w:cs="Times New Roman"/>
                <w:b/>
                <w:sz w:val="24"/>
                <w:szCs w:val="24"/>
                <w:lang w:eastAsia="ar-SA"/>
              </w:rPr>
              <w:t>2</w:t>
            </w:r>
            <w:r w:rsidRPr="00257C49">
              <w:rPr>
                <w:rFonts w:ascii="Times New Roman" w:eastAsia="Times New Roman" w:hAnsi="Times New Roman" w:cs="Times New Roman"/>
                <w:b/>
                <w:sz w:val="24"/>
                <w:szCs w:val="24"/>
                <w:lang w:eastAsia="ar-SA"/>
              </w:rPr>
              <w:t xml:space="preserve">. </w:t>
            </w:r>
            <w:r w:rsidRPr="00257C49">
              <w:rPr>
                <w:rFonts w:ascii="Times New Roman" w:eastAsia="Times New Roman" w:hAnsi="Times New Roman" w:cs="Times New Roman"/>
                <w:sz w:val="24"/>
                <w:szCs w:val="24"/>
                <w:lang w:eastAsia="ar-SA"/>
              </w:rPr>
              <w:t>Pretendents ir iesniedzis Finanšu piedāvājumu</w:t>
            </w:r>
            <w:r w:rsidRPr="00257C49">
              <w:rPr>
                <w:rFonts w:ascii="Times New Roman" w:hAnsi="Times New Roman" w:cs="Times New Roman"/>
                <w:sz w:val="24"/>
                <w:szCs w:val="24"/>
              </w:rPr>
              <w:t xml:space="preserve"> un </w:t>
            </w:r>
            <w:r w:rsidRPr="00257C49">
              <w:rPr>
                <w:rFonts w:ascii="Times New Roman" w:eastAsia="Times New Roman" w:hAnsi="Times New Roman" w:cs="Times New Roman"/>
                <w:sz w:val="24"/>
                <w:szCs w:val="24"/>
                <w:lang w:eastAsia="ar-SA"/>
              </w:rPr>
              <w:t xml:space="preserve">Tehnisko specifikāciju/tehnisko piedāvājumu </w:t>
            </w:r>
            <w:r w:rsidR="0098167E" w:rsidRPr="00257C49">
              <w:rPr>
                <w:rFonts w:ascii="Times New Roman" w:eastAsia="Times New Roman" w:hAnsi="Times New Roman" w:cs="Times New Roman"/>
                <w:sz w:val="24"/>
                <w:szCs w:val="24"/>
                <w:lang w:eastAsia="ar-SA"/>
              </w:rPr>
              <w:t>attiecīgajā daļā konkursam</w:t>
            </w:r>
            <w:r w:rsidRPr="00257C49">
              <w:rPr>
                <w:rFonts w:ascii="Times New Roman" w:eastAsia="Times New Roman" w:hAnsi="Times New Roman" w:cs="Times New Roman"/>
                <w:sz w:val="24"/>
                <w:szCs w:val="24"/>
                <w:lang w:eastAsia="ar-SA"/>
              </w:rPr>
              <w:t>.</w:t>
            </w:r>
          </w:p>
        </w:tc>
        <w:tc>
          <w:tcPr>
            <w:tcW w:w="4536" w:type="dxa"/>
          </w:tcPr>
          <w:p w14:paraId="582F2BC6" w14:textId="0DE559C0"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 xml:space="preserve">Finanšu piedāvājums (pēc formas – nolikuma </w:t>
            </w:r>
            <w:r w:rsidR="0058162B" w:rsidRPr="00257C49">
              <w:rPr>
                <w:rFonts w:ascii="Times New Roman" w:eastAsia="Times New Roman" w:hAnsi="Times New Roman" w:cs="Times New Roman"/>
                <w:sz w:val="24"/>
                <w:szCs w:val="24"/>
                <w:lang w:eastAsia="ar-SA"/>
              </w:rPr>
              <w:t>2</w:t>
            </w:r>
            <w:r w:rsidRPr="00257C49">
              <w:rPr>
                <w:rFonts w:ascii="Times New Roman" w:eastAsia="Times New Roman" w:hAnsi="Times New Roman" w:cs="Times New Roman"/>
                <w:sz w:val="24"/>
                <w:szCs w:val="24"/>
                <w:lang w:eastAsia="ar-SA"/>
              </w:rPr>
              <w:t>.</w:t>
            </w:r>
            <w:r w:rsidR="008E7BFF" w:rsidRPr="00257C49">
              <w:rPr>
                <w:rFonts w:ascii="Times New Roman" w:eastAsia="Times New Roman" w:hAnsi="Times New Roman" w:cs="Times New Roman"/>
                <w:sz w:val="24"/>
                <w:szCs w:val="24"/>
                <w:lang w:eastAsia="ar-SA"/>
              </w:rPr>
              <w:t>, 3., 4.</w:t>
            </w:r>
            <w:r w:rsidRPr="00257C49">
              <w:rPr>
                <w:rFonts w:ascii="Times New Roman" w:eastAsia="Times New Roman" w:hAnsi="Times New Roman" w:cs="Times New Roman"/>
                <w:sz w:val="24"/>
                <w:szCs w:val="24"/>
                <w:lang w:eastAsia="ar-SA"/>
              </w:rPr>
              <w:t xml:space="preserve">pielikums). </w:t>
            </w:r>
          </w:p>
          <w:p w14:paraId="04AA6E05" w14:textId="3CAF0FD6" w:rsidR="009B3826" w:rsidRPr="00257C49" w:rsidRDefault="009B3826" w:rsidP="009B3826">
            <w:pPr>
              <w:suppressAutoHyphens/>
              <w:spacing w:after="0" w:line="240" w:lineRule="auto"/>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Tehniskā specifikācija/</w:t>
            </w:r>
            <w:r w:rsidR="002F17C7" w:rsidRPr="00257C49">
              <w:rPr>
                <w:rFonts w:ascii="Times New Roman" w:eastAsia="Times New Roman" w:hAnsi="Times New Roman" w:cs="Times New Roman"/>
                <w:sz w:val="24"/>
                <w:szCs w:val="24"/>
                <w:lang w:eastAsia="ar-SA"/>
              </w:rPr>
              <w:t>t</w:t>
            </w:r>
            <w:r w:rsidRPr="00257C49">
              <w:rPr>
                <w:rFonts w:ascii="Times New Roman" w:eastAsia="Times New Roman" w:hAnsi="Times New Roman" w:cs="Times New Roman"/>
                <w:sz w:val="24"/>
                <w:szCs w:val="24"/>
                <w:lang w:eastAsia="ar-SA"/>
              </w:rPr>
              <w:t xml:space="preserve">ehniskais piedāvājums  (pēc formas – nolikuma </w:t>
            </w:r>
            <w:r w:rsidR="008E7BFF" w:rsidRPr="00257C49">
              <w:rPr>
                <w:rFonts w:ascii="Times New Roman" w:eastAsia="Times New Roman" w:hAnsi="Times New Roman" w:cs="Times New Roman"/>
                <w:sz w:val="24"/>
                <w:szCs w:val="24"/>
                <w:lang w:eastAsia="ar-SA"/>
              </w:rPr>
              <w:t>5</w:t>
            </w:r>
            <w:r w:rsidR="0058162B" w:rsidRPr="00257C49">
              <w:rPr>
                <w:rFonts w:ascii="Times New Roman" w:eastAsia="Times New Roman" w:hAnsi="Times New Roman" w:cs="Times New Roman"/>
                <w:sz w:val="24"/>
                <w:szCs w:val="24"/>
                <w:lang w:eastAsia="ar-SA"/>
              </w:rPr>
              <w:t xml:space="preserve">., </w:t>
            </w:r>
            <w:r w:rsidR="008E7BFF" w:rsidRPr="00257C49">
              <w:rPr>
                <w:rFonts w:ascii="Times New Roman" w:eastAsia="Times New Roman" w:hAnsi="Times New Roman" w:cs="Times New Roman"/>
                <w:sz w:val="24"/>
                <w:szCs w:val="24"/>
                <w:lang w:eastAsia="ar-SA"/>
              </w:rPr>
              <w:t>6</w:t>
            </w:r>
            <w:r w:rsidR="0058162B" w:rsidRPr="00257C49">
              <w:rPr>
                <w:rFonts w:ascii="Times New Roman" w:eastAsia="Times New Roman" w:hAnsi="Times New Roman" w:cs="Times New Roman"/>
                <w:sz w:val="24"/>
                <w:szCs w:val="24"/>
                <w:lang w:eastAsia="ar-SA"/>
              </w:rPr>
              <w:t xml:space="preserve">. un </w:t>
            </w:r>
            <w:r w:rsidR="008E7BFF" w:rsidRPr="00257C49">
              <w:rPr>
                <w:rFonts w:ascii="Times New Roman" w:eastAsia="Times New Roman" w:hAnsi="Times New Roman" w:cs="Times New Roman"/>
                <w:sz w:val="24"/>
                <w:szCs w:val="24"/>
                <w:lang w:eastAsia="ar-SA"/>
              </w:rPr>
              <w:t>7</w:t>
            </w:r>
            <w:r w:rsidRPr="00257C49">
              <w:rPr>
                <w:rFonts w:ascii="Times New Roman" w:eastAsia="Times New Roman" w:hAnsi="Times New Roman" w:cs="Times New Roman"/>
                <w:sz w:val="24"/>
                <w:szCs w:val="24"/>
                <w:lang w:eastAsia="ar-SA"/>
              </w:rPr>
              <w:t>.pielikums).</w:t>
            </w:r>
          </w:p>
        </w:tc>
      </w:tr>
      <w:bookmarkEnd w:id="6"/>
    </w:tbl>
    <w:p w14:paraId="4C3B7675" w14:textId="77777777" w:rsidR="00F34528" w:rsidRPr="00257C49" w:rsidRDefault="00F34528" w:rsidP="000D35A3">
      <w:pPr>
        <w:spacing w:after="0" w:line="240" w:lineRule="auto"/>
        <w:jc w:val="center"/>
        <w:rPr>
          <w:rFonts w:ascii="Times New Roman" w:eastAsia="Calibri" w:hAnsi="Times New Roman" w:cs="Times New Roman"/>
          <w:b/>
          <w:sz w:val="24"/>
          <w:szCs w:val="24"/>
        </w:rPr>
      </w:pPr>
    </w:p>
    <w:p w14:paraId="417822E2" w14:textId="60C3A26F" w:rsidR="000D35A3" w:rsidRPr="00257C49" w:rsidRDefault="000D35A3" w:rsidP="000D35A3">
      <w:pPr>
        <w:spacing w:after="0" w:line="240" w:lineRule="auto"/>
        <w:jc w:val="center"/>
        <w:rPr>
          <w:rFonts w:ascii="Times New Roman" w:eastAsia="Calibri" w:hAnsi="Times New Roman" w:cs="Times New Roman"/>
          <w:b/>
          <w:sz w:val="24"/>
          <w:szCs w:val="24"/>
        </w:rPr>
      </w:pPr>
      <w:r w:rsidRPr="00257C49">
        <w:rPr>
          <w:rFonts w:ascii="Times New Roman" w:eastAsia="Calibri" w:hAnsi="Times New Roman" w:cs="Times New Roman"/>
          <w:b/>
          <w:sz w:val="24"/>
          <w:szCs w:val="24"/>
        </w:rPr>
        <w:t>IV SADAĻA</w:t>
      </w:r>
    </w:p>
    <w:p w14:paraId="38DF0341" w14:textId="77777777" w:rsidR="000D35A3" w:rsidRPr="00257C49" w:rsidRDefault="000D35A3" w:rsidP="000D35A3">
      <w:pPr>
        <w:spacing w:after="0" w:line="240" w:lineRule="auto"/>
        <w:jc w:val="center"/>
        <w:rPr>
          <w:rFonts w:ascii="Times New Roman" w:eastAsia="Calibri" w:hAnsi="Times New Roman" w:cs="Times New Roman"/>
          <w:b/>
          <w:sz w:val="24"/>
          <w:szCs w:val="24"/>
        </w:rPr>
      </w:pPr>
      <w:r w:rsidRPr="00257C49">
        <w:rPr>
          <w:rFonts w:ascii="Times New Roman" w:eastAsia="Calibri" w:hAnsi="Times New Roman" w:cs="Times New Roman"/>
          <w:b/>
          <w:sz w:val="24"/>
          <w:szCs w:val="24"/>
        </w:rPr>
        <w:t>PIEDĀVĀJUMA IZVĒRTĒŠANAS KRITĒRIJI</w:t>
      </w:r>
    </w:p>
    <w:tbl>
      <w:tblPr>
        <w:tblStyle w:val="Reatabulagaia11"/>
        <w:tblW w:w="932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7"/>
      </w:tblGrid>
      <w:tr w:rsidR="009B3826" w:rsidRPr="00257C49" w14:paraId="3BCEAF85" w14:textId="77777777" w:rsidTr="00DD37F5">
        <w:tc>
          <w:tcPr>
            <w:tcW w:w="9327" w:type="dxa"/>
          </w:tcPr>
          <w:p w14:paraId="69B5739E" w14:textId="6340FA4C" w:rsidR="009B3826" w:rsidRPr="00257C49" w:rsidRDefault="00FB3D26" w:rsidP="00FB3D26">
            <w:pPr>
              <w:pStyle w:val="Sarakstarindkopa"/>
              <w:numPr>
                <w:ilvl w:val="1"/>
                <w:numId w:val="16"/>
              </w:numPr>
              <w:ind w:left="462" w:hanging="462"/>
              <w:jc w:val="both"/>
              <w:rPr>
                <w:rFonts w:ascii="Times New Roman" w:eastAsia="ArialMT" w:hAnsi="Times New Roman"/>
                <w:iCs/>
                <w:sz w:val="24"/>
                <w:szCs w:val="24"/>
              </w:rPr>
            </w:pPr>
            <w:r w:rsidRPr="00257C49">
              <w:rPr>
                <w:rFonts w:ascii="Times New Roman" w:eastAsia="ArialMT" w:hAnsi="Times New Roman"/>
                <w:iCs/>
                <w:sz w:val="24"/>
                <w:szCs w:val="24"/>
              </w:rPr>
              <w:t xml:space="preserve">Pamatojoties uz Publisko iepirkumu likuma 51.pantu, Komisija piešķir līguma slēgšanas tiesības saimnieciski visizdevīgākajam piedāvājumam, kuru nosaka, ņemot vērā tikai </w:t>
            </w:r>
            <w:r w:rsidRPr="00257C49">
              <w:rPr>
                <w:rFonts w:ascii="Times New Roman" w:eastAsia="ArialMT" w:hAnsi="Times New Roman"/>
                <w:b/>
                <w:bCs/>
                <w:iCs/>
                <w:sz w:val="24"/>
                <w:szCs w:val="24"/>
              </w:rPr>
              <w:t>piedāvāto kopējo cenu</w:t>
            </w:r>
            <w:r w:rsidR="00733952">
              <w:t xml:space="preserve"> </w:t>
            </w:r>
            <w:r w:rsidR="00733952" w:rsidRPr="00733952">
              <w:rPr>
                <w:rFonts w:ascii="Times New Roman" w:eastAsia="ArialMT" w:hAnsi="Times New Roman"/>
                <w:b/>
                <w:bCs/>
                <w:iCs/>
                <w:sz w:val="24"/>
                <w:szCs w:val="24"/>
              </w:rPr>
              <w:t>katrā iepirkuma daļā atsevišķi</w:t>
            </w:r>
            <w:r w:rsidRPr="00257C49">
              <w:rPr>
                <w:rFonts w:ascii="Times New Roman" w:eastAsia="ArialMT" w:hAnsi="Times New Roman"/>
                <w:b/>
                <w:bCs/>
                <w:iCs/>
                <w:sz w:val="24"/>
                <w:szCs w:val="24"/>
              </w:rPr>
              <w:t>.</w:t>
            </w:r>
          </w:p>
          <w:p w14:paraId="4ACD0BB9" w14:textId="7CEE394F" w:rsidR="009B3826" w:rsidRPr="00257C49" w:rsidRDefault="00FB3D26" w:rsidP="00FB3D26">
            <w:pPr>
              <w:pStyle w:val="Sarakstarindkopa"/>
              <w:numPr>
                <w:ilvl w:val="1"/>
                <w:numId w:val="16"/>
              </w:numPr>
              <w:ind w:left="462" w:hanging="462"/>
              <w:jc w:val="both"/>
              <w:rPr>
                <w:rFonts w:ascii="Times New Roman" w:eastAsia="ArialMT" w:hAnsi="Times New Roman"/>
                <w:iCs/>
                <w:sz w:val="24"/>
                <w:szCs w:val="24"/>
              </w:rPr>
            </w:pPr>
            <w:r w:rsidRPr="00257C49">
              <w:rPr>
                <w:rFonts w:ascii="Times New Roman" w:eastAsia="ArialMT" w:hAnsi="Times New Roman"/>
                <w:iCs/>
                <w:sz w:val="24"/>
                <w:szCs w:val="24"/>
              </w:rPr>
              <w:t>Komisija izvēlas piedāvājumu ar viszemāko cenu, kas atbilst nolikuma un tā pielikumu prasībām, nav atzīts par nepamatoti lētu</w:t>
            </w:r>
            <w:r w:rsidRPr="00257C49">
              <w:rPr>
                <w:rFonts w:ascii="Times New Roman" w:hAnsi="Times New Roman"/>
                <w:sz w:val="24"/>
                <w:szCs w:val="24"/>
              </w:rPr>
              <w:t>.</w:t>
            </w:r>
          </w:p>
          <w:p w14:paraId="74CD1DF4" w14:textId="0DAD5CAA" w:rsidR="00FB3D26" w:rsidRPr="00257C49" w:rsidRDefault="00FB3D26" w:rsidP="00FB3D26">
            <w:pPr>
              <w:pStyle w:val="Sarakstarindkopa"/>
              <w:numPr>
                <w:ilvl w:val="1"/>
                <w:numId w:val="16"/>
              </w:numPr>
              <w:ind w:left="462" w:hanging="462"/>
              <w:jc w:val="both"/>
              <w:rPr>
                <w:rFonts w:ascii="Times New Roman" w:hAnsi="Times New Roman"/>
                <w:kern w:val="2"/>
                <w:sz w:val="24"/>
                <w:szCs w:val="24"/>
                <w14:ligatures w14:val="standardContextual"/>
              </w:rPr>
            </w:pPr>
            <w:r w:rsidRPr="00257C49">
              <w:rPr>
                <w:rFonts w:ascii="Times New Roman" w:eastAsia="ArialMT" w:hAnsi="Times New Roman"/>
                <w:iCs/>
                <w:sz w:val="24"/>
                <w:szCs w:val="24"/>
              </w:rPr>
              <w:t>Gadījumā</w:t>
            </w:r>
            <w:r w:rsidRPr="00257C49">
              <w:rPr>
                <w:rFonts w:ascii="Times New Roman" w:hAnsi="Times New Roman"/>
                <w:sz w:val="24"/>
                <w:szCs w:val="24"/>
              </w:rPr>
              <w:t>, ja pēc 4.2.punktā noteiktā izvēles kritērija vairāku pretendentu saimnieciski izdevīgāko piedāvājumu novērtējums ir vienāds, tiek veikta atklāta izloze par iepirkuma līguma slēgšanas tiesību piešķiršanu, ievērojot šādu izlozes kārtību:</w:t>
            </w:r>
          </w:p>
          <w:p w14:paraId="6F0D3A24" w14:textId="7087D255" w:rsidR="005F7A03" w:rsidRPr="00257C49"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257C49">
              <w:rPr>
                <w:rFonts w:ascii="Times New Roman" w:hAnsi="Times New Roman"/>
                <w:kern w:val="2"/>
                <w:sz w:val="24"/>
                <w:szCs w:val="24"/>
                <w14:ligatures w14:val="standardContextual"/>
              </w:rPr>
              <w:t>uz izlozi tiek aicināti Pretendenti, kuri ieguvuši vienādu novērtējumu,</w:t>
            </w:r>
          </w:p>
          <w:p w14:paraId="697C6AD7" w14:textId="4A78EB7C" w:rsidR="005F7A03" w:rsidRPr="00257C49"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257C49">
              <w:rPr>
                <w:rFonts w:ascii="Times New Roman" w:hAnsi="Times New Roman"/>
                <w:kern w:val="2"/>
                <w:sz w:val="24"/>
                <w:szCs w:val="24"/>
                <w14:ligatures w14:val="standardContextual"/>
              </w:rPr>
              <w:t>ja Pretendents neierodas uz izlozi, tā norit bez Pretendenta klātbūtnes,</w:t>
            </w:r>
          </w:p>
          <w:p w14:paraId="651BAC5F" w14:textId="6F640621" w:rsidR="005F7A03" w:rsidRPr="00257C49"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257C49">
              <w:rPr>
                <w:rFonts w:ascii="Times New Roman" w:hAnsi="Times New Roman"/>
                <w:kern w:val="2"/>
                <w:sz w:val="24"/>
                <w:szCs w:val="24"/>
                <w14:ligatures w14:val="standardContextual"/>
              </w:rPr>
              <w:t>izlozi uzsāk tas Pretendents (vai viņa vietā – iepirkuma komisija, ja Pretendents nav ieradies), kurš piedāvājumu iesniedzis pirmais,</w:t>
            </w:r>
          </w:p>
          <w:p w14:paraId="71B0926C" w14:textId="6AA8658A" w:rsidR="005F7A03" w:rsidRPr="00257C49"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257C49">
              <w:rPr>
                <w:rFonts w:ascii="Times New Roman" w:hAnsi="Times New Roman"/>
                <w:kern w:val="2"/>
                <w:sz w:val="24"/>
                <w:szCs w:val="24"/>
                <w14:ligatures w14:val="standardContextual"/>
              </w:rPr>
              <w:t>atklātā izlozē piedalās Komisijas locekļi un var piedalīties visi interesenti,</w:t>
            </w:r>
          </w:p>
          <w:p w14:paraId="1DEE383E" w14:textId="5A0111DF" w:rsidR="005F7A03" w:rsidRPr="00257C49"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257C49">
              <w:rPr>
                <w:rFonts w:ascii="Times New Roman" w:hAnsi="Times New Roman"/>
                <w:kern w:val="2"/>
                <w:sz w:val="24"/>
                <w:szCs w:val="24"/>
                <w14:ligatures w14:val="standardContextual"/>
              </w:rPr>
              <w:t>izlozes gaitu protokolē,</w:t>
            </w:r>
          </w:p>
          <w:p w14:paraId="345F01A4" w14:textId="76176B7B" w:rsidR="005F7A03" w:rsidRPr="00257C49" w:rsidRDefault="005F7A03" w:rsidP="005F7A03">
            <w:pPr>
              <w:pStyle w:val="Sarakstarindkopa"/>
              <w:numPr>
                <w:ilvl w:val="2"/>
                <w:numId w:val="16"/>
              </w:numPr>
              <w:spacing w:line="254" w:lineRule="auto"/>
              <w:ind w:left="1029"/>
              <w:jc w:val="both"/>
              <w:rPr>
                <w:rFonts w:ascii="Times New Roman" w:hAnsi="Times New Roman"/>
                <w:kern w:val="2"/>
                <w:sz w:val="24"/>
                <w:szCs w:val="24"/>
                <w14:ligatures w14:val="standardContextual"/>
              </w:rPr>
            </w:pPr>
            <w:r w:rsidRPr="00257C49">
              <w:rPr>
                <w:rFonts w:ascii="Times New Roman" w:hAnsi="Times New Roman"/>
                <w:kern w:val="2"/>
                <w:sz w:val="24"/>
                <w:szCs w:val="24"/>
                <w14:ligatures w14:val="standardContextual"/>
              </w:rPr>
              <w:t>iepirkuma līguma slēgšanas tiesības piešķir Pretendentam, kurš izlozējis aizvērtu aploksni, kurā iekļauta norāde par līguma slēgšanas tiesību piešķiršanu.</w:t>
            </w:r>
          </w:p>
        </w:tc>
      </w:tr>
    </w:tbl>
    <w:p w14:paraId="43AB7F1B" w14:textId="294D7504" w:rsidR="00F34528" w:rsidRPr="00257C49" w:rsidRDefault="00F34528">
      <w:pPr>
        <w:rPr>
          <w:rFonts w:ascii="Times New Roman" w:hAnsi="Times New Roman" w:cs="Times New Roman"/>
          <w:b/>
          <w:sz w:val="24"/>
          <w:szCs w:val="24"/>
        </w:rPr>
      </w:pPr>
    </w:p>
    <w:p w14:paraId="638A86D4" w14:textId="77777777" w:rsidR="00537D00" w:rsidRPr="00257C49" w:rsidRDefault="00537D00">
      <w:pPr>
        <w:rPr>
          <w:rFonts w:ascii="Times New Roman" w:hAnsi="Times New Roman" w:cs="Times New Roman"/>
          <w:b/>
          <w:sz w:val="24"/>
          <w:szCs w:val="24"/>
        </w:rPr>
      </w:pPr>
      <w:r w:rsidRPr="00257C49">
        <w:rPr>
          <w:rFonts w:ascii="Times New Roman" w:hAnsi="Times New Roman" w:cs="Times New Roman"/>
          <w:b/>
          <w:sz w:val="24"/>
          <w:szCs w:val="24"/>
        </w:rPr>
        <w:br w:type="page"/>
      </w:r>
    </w:p>
    <w:p w14:paraId="0C205D90" w14:textId="3FE2314F" w:rsidR="00F60C4E" w:rsidRPr="00257C49" w:rsidRDefault="00F60C4E" w:rsidP="00931D6D">
      <w:pPr>
        <w:spacing w:after="0"/>
        <w:jc w:val="center"/>
        <w:rPr>
          <w:rFonts w:ascii="Times New Roman" w:eastAsia="Arial" w:hAnsi="Times New Roman" w:cs="Times New Roman"/>
          <w:sz w:val="24"/>
          <w:szCs w:val="24"/>
        </w:rPr>
      </w:pPr>
      <w:r w:rsidRPr="00257C49">
        <w:rPr>
          <w:rFonts w:ascii="Times New Roman" w:hAnsi="Times New Roman" w:cs="Times New Roman"/>
          <w:b/>
          <w:sz w:val="24"/>
          <w:szCs w:val="24"/>
        </w:rPr>
        <w:lastRenderedPageBreak/>
        <w:t>V SADAĻA</w:t>
      </w:r>
    </w:p>
    <w:p w14:paraId="50B213A3" w14:textId="21BBFEBC" w:rsidR="00F60C4E" w:rsidRPr="00257C49" w:rsidRDefault="00F60C4E" w:rsidP="008D0569">
      <w:pPr>
        <w:spacing w:after="0" w:line="240" w:lineRule="auto"/>
        <w:jc w:val="center"/>
        <w:rPr>
          <w:rFonts w:ascii="Times New Roman" w:hAnsi="Times New Roman" w:cs="Times New Roman"/>
          <w:b/>
          <w:sz w:val="24"/>
          <w:szCs w:val="24"/>
        </w:rPr>
      </w:pPr>
      <w:r w:rsidRPr="00257C49">
        <w:rPr>
          <w:rFonts w:ascii="Times New Roman" w:hAnsi="Times New Roman" w:cs="Times New Roman"/>
          <w:b/>
          <w:sz w:val="24"/>
          <w:szCs w:val="24"/>
        </w:rPr>
        <w:t>PIELIKUMI</w:t>
      </w:r>
    </w:p>
    <w:p w14:paraId="706402C1" w14:textId="47CA95D5" w:rsidR="00D12095" w:rsidRPr="00257C49" w:rsidRDefault="00D12095" w:rsidP="008D0569">
      <w:pPr>
        <w:spacing w:after="0" w:line="240" w:lineRule="auto"/>
        <w:jc w:val="center"/>
        <w:rPr>
          <w:rFonts w:ascii="Times New Roman" w:hAnsi="Times New Roman" w:cs="Times New Roman"/>
          <w:b/>
          <w:sz w:val="24"/>
          <w:szCs w:val="24"/>
        </w:rPr>
      </w:pPr>
    </w:p>
    <w:tbl>
      <w:tblPr>
        <w:tblStyle w:val="Reatabula2"/>
        <w:tblW w:w="921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117B8B" w:rsidRPr="00257C49" w14:paraId="4BF5E71D" w14:textId="77777777" w:rsidTr="00631ADE">
        <w:tc>
          <w:tcPr>
            <w:tcW w:w="1838" w:type="dxa"/>
            <w:hideMark/>
          </w:tcPr>
          <w:p w14:paraId="69F51776" w14:textId="77777777" w:rsidR="00F621EC" w:rsidRPr="00257C49" w:rsidRDefault="00F621EC" w:rsidP="008D0569">
            <w:pPr>
              <w:rPr>
                <w:rFonts w:ascii="Times New Roman" w:hAnsi="Times New Roman"/>
                <w:sz w:val="24"/>
                <w:szCs w:val="24"/>
              </w:rPr>
            </w:pPr>
            <w:bookmarkStart w:id="10" w:name="_Hlk132632344"/>
            <w:r w:rsidRPr="00257C49">
              <w:rPr>
                <w:rFonts w:ascii="Times New Roman" w:hAnsi="Times New Roman"/>
                <w:sz w:val="24"/>
                <w:szCs w:val="24"/>
              </w:rPr>
              <w:t>1.pielikums</w:t>
            </w:r>
          </w:p>
        </w:tc>
        <w:tc>
          <w:tcPr>
            <w:tcW w:w="7376" w:type="dxa"/>
            <w:hideMark/>
          </w:tcPr>
          <w:p w14:paraId="7A91F1CB" w14:textId="77777777" w:rsidR="00F621EC" w:rsidRPr="00257C49" w:rsidRDefault="00F621EC" w:rsidP="008D0569">
            <w:pPr>
              <w:rPr>
                <w:rFonts w:ascii="Times New Roman" w:hAnsi="Times New Roman"/>
                <w:sz w:val="24"/>
                <w:szCs w:val="24"/>
              </w:rPr>
            </w:pPr>
            <w:r w:rsidRPr="00257C49">
              <w:rPr>
                <w:rFonts w:ascii="Times New Roman" w:hAnsi="Times New Roman"/>
                <w:sz w:val="24"/>
                <w:szCs w:val="24"/>
              </w:rPr>
              <w:t xml:space="preserve">Pieteikums dalībai atklātā konkursā, forma  </w:t>
            </w:r>
          </w:p>
        </w:tc>
      </w:tr>
      <w:tr w:rsidR="00117B8B" w:rsidRPr="00257C49" w14:paraId="6E15C9FA" w14:textId="77777777" w:rsidTr="00631ADE">
        <w:tc>
          <w:tcPr>
            <w:tcW w:w="1838" w:type="dxa"/>
            <w:hideMark/>
          </w:tcPr>
          <w:p w14:paraId="21C79BB3" w14:textId="7B1FE401" w:rsidR="00C06B7B" w:rsidRPr="00257C49" w:rsidRDefault="00F621EC" w:rsidP="00C06B7B">
            <w:pPr>
              <w:rPr>
                <w:rFonts w:ascii="Times New Roman" w:hAnsi="Times New Roman"/>
                <w:sz w:val="24"/>
                <w:szCs w:val="24"/>
              </w:rPr>
            </w:pPr>
            <w:r w:rsidRPr="00257C49">
              <w:rPr>
                <w:rFonts w:ascii="Times New Roman" w:hAnsi="Times New Roman"/>
                <w:sz w:val="24"/>
                <w:szCs w:val="24"/>
              </w:rPr>
              <w:t>2</w:t>
            </w:r>
            <w:r w:rsidR="005C1E15" w:rsidRPr="00257C49">
              <w:rPr>
                <w:rFonts w:ascii="Times New Roman" w:hAnsi="Times New Roman"/>
                <w:sz w:val="24"/>
                <w:szCs w:val="24"/>
              </w:rPr>
              <w:t>.</w:t>
            </w:r>
            <w:r w:rsidRPr="00257C49">
              <w:rPr>
                <w:rFonts w:ascii="Times New Roman" w:hAnsi="Times New Roman"/>
                <w:sz w:val="24"/>
                <w:szCs w:val="24"/>
              </w:rPr>
              <w:t>pielikums</w:t>
            </w:r>
          </w:p>
          <w:p w14:paraId="551F2039" w14:textId="53ADE6FF" w:rsidR="00117B8B" w:rsidRPr="00257C49" w:rsidRDefault="00117B8B" w:rsidP="00C06B7B">
            <w:pPr>
              <w:rPr>
                <w:rFonts w:ascii="Times New Roman" w:hAnsi="Times New Roman"/>
                <w:sz w:val="24"/>
                <w:szCs w:val="24"/>
              </w:rPr>
            </w:pPr>
            <w:r w:rsidRPr="00257C49">
              <w:rPr>
                <w:rFonts w:ascii="Times New Roman" w:hAnsi="Times New Roman"/>
                <w:sz w:val="24"/>
                <w:szCs w:val="24"/>
              </w:rPr>
              <w:t>3.pielikums</w:t>
            </w:r>
          </w:p>
          <w:p w14:paraId="4462FD76" w14:textId="37FD2DE2" w:rsidR="00117B8B" w:rsidRPr="00257C49" w:rsidRDefault="00117B8B" w:rsidP="00C06B7B">
            <w:pPr>
              <w:rPr>
                <w:rFonts w:ascii="Times New Roman" w:hAnsi="Times New Roman"/>
                <w:sz w:val="24"/>
                <w:szCs w:val="24"/>
              </w:rPr>
            </w:pPr>
            <w:r w:rsidRPr="00257C49">
              <w:rPr>
                <w:rFonts w:ascii="Times New Roman" w:hAnsi="Times New Roman"/>
                <w:sz w:val="24"/>
                <w:szCs w:val="24"/>
              </w:rPr>
              <w:t>4.pielikums</w:t>
            </w:r>
          </w:p>
          <w:p w14:paraId="33B032CE" w14:textId="6AF7C779" w:rsidR="008D0569" w:rsidRPr="00257C49" w:rsidRDefault="008D0569" w:rsidP="008D0569">
            <w:pPr>
              <w:rPr>
                <w:rFonts w:ascii="Times New Roman" w:hAnsi="Times New Roman"/>
                <w:sz w:val="24"/>
                <w:szCs w:val="24"/>
              </w:rPr>
            </w:pPr>
          </w:p>
        </w:tc>
        <w:tc>
          <w:tcPr>
            <w:tcW w:w="7376" w:type="dxa"/>
            <w:hideMark/>
          </w:tcPr>
          <w:p w14:paraId="3755B9D4" w14:textId="6130C1B5" w:rsidR="00F621EC" w:rsidRPr="00257C49" w:rsidRDefault="00F621EC" w:rsidP="008D0569">
            <w:pPr>
              <w:rPr>
                <w:rFonts w:ascii="Times New Roman" w:hAnsi="Times New Roman"/>
                <w:sz w:val="24"/>
                <w:szCs w:val="24"/>
              </w:rPr>
            </w:pPr>
            <w:r w:rsidRPr="00257C49">
              <w:rPr>
                <w:rFonts w:ascii="Times New Roman" w:hAnsi="Times New Roman"/>
                <w:sz w:val="24"/>
                <w:szCs w:val="24"/>
              </w:rPr>
              <w:t>Finanšu piedāvājum</w:t>
            </w:r>
            <w:r w:rsidR="00435842" w:rsidRPr="00257C49">
              <w:rPr>
                <w:rFonts w:ascii="Times New Roman" w:hAnsi="Times New Roman"/>
                <w:sz w:val="24"/>
                <w:szCs w:val="24"/>
              </w:rPr>
              <w:t>s</w:t>
            </w:r>
            <w:r w:rsidR="00117B8B" w:rsidRPr="00257C49">
              <w:rPr>
                <w:rFonts w:ascii="Times New Roman" w:hAnsi="Times New Roman"/>
                <w:sz w:val="24"/>
                <w:szCs w:val="24"/>
              </w:rPr>
              <w:t xml:space="preserve"> 1. daļai</w:t>
            </w:r>
            <w:r w:rsidRPr="00257C49">
              <w:rPr>
                <w:rFonts w:ascii="Times New Roman" w:hAnsi="Times New Roman"/>
                <w:sz w:val="24"/>
                <w:szCs w:val="24"/>
              </w:rPr>
              <w:t>, forma</w:t>
            </w:r>
          </w:p>
          <w:p w14:paraId="360D03C0" w14:textId="3D183241" w:rsidR="00117B8B" w:rsidRPr="00257C49" w:rsidRDefault="00117B8B" w:rsidP="00117B8B">
            <w:pPr>
              <w:rPr>
                <w:rFonts w:ascii="Times New Roman" w:hAnsi="Times New Roman"/>
                <w:sz w:val="24"/>
                <w:szCs w:val="24"/>
              </w:rPr>
            </w:pPr>
            <w:r w:rsidRPr="00257C49">
              <w:rPr>
                <w:rFonts w:ascii="Times New Roman" w:hAnsi="Times New Roman"/>
                <w:sz w:val="24"/>
                <w:szCs w:val="24"/>
              </w:rPr>
              <w:t>Finanšu piedāvājums 2. daļai, forma</w:t>
            </w:r>
          </w:p>
          <w:p w14:paraId="6A18D9A1" w14:textId="54AB2DF3" w:rsidR="00117B8B" w:rsidRPr="00257C49" w:rsidRDefault="00117B8B" w:rsidP="008D0569">
            <w:pPr>
              <w:rPr>
                <w:rFonts w:ascii="Times New Roman" w:hAnsi="Times New Roman"/>
                <w:sz w:val="24"/>
                <w:szCs w:val="24"/>
              </w:rPr>
            </w:pPr>
            <w:r w:rsidRPr="00257C49">
              <w:rPr>
                <w:rFonts w:ascii="Times New Roman" w:hAnsi="Times New Roman"/>
                <w:sz w:val="24"/>
                <w:szCs w:val="24"/>
              </w:rPr>
              <w:t>Finanšu piedāvājums 3. daļai, forma</w:t>
            </w:r>
          </w:p>
          <w:p w14:paraId="0999D890" w14:textId="16D7AC40" w:rsidR="008D0569" w:rsidRPr="00257C49" w:rsidRDefault="008D0569" w:rsidP="008D0569">
            <w:pPr>
              <w:rPr>
                <w:rFonts w:ascii="Times New Roman" w:hAnsi="Times New Roman"/>
                <w:sz w:val="24"/>
                <w:szCs w:val="24"/>
              </w:rPr>
            </w:pPr>
          </w:p>
        </w:tc>
      </w:tr>
      <w:tr w:rsidR="00117B8B" w:rsidRPr="00257C49" w14:paraId="467E25DD" w14:textId="77777777" w:rsidTr="00631ADE">
        <w:tc>
          <w:tcPr>
            <w:tcW w:w="1838" w:type="dxa"/>
            <w:hideMark/>
          </w:tcPr>
          <w:p w14:paraId="748BEB3A" w14:textId="5C7A490D" w:rsidR="00C06B7B" w:rsidRPr="00257C49" w:rsidRDefault="00117B8B" w:rsidP="00C06B7B">
            <w:pPr>
              <w:rPr>
                <w:rFonts w:ascii="Times New Roman" w:hAnsi="Times New Roman"/>
                <w:sz w:val="24"/>
                <w:szCs w:val="24"/>
              </w:rPr>
            </w:pPr>
            <w:r w:rsidRPr="00257C49">
              <w:rPr>
                <w:rFonts w:ascii="Times New Roman" w:hAnsi="Times New Roman"/>
                <w:sz w:val="24"/>
                <w:szCs w:val="24"/>
              </w:rPr>
              <w:t>5</w:t>
            </w:r>
            <w:r w:rsidR="00F621EC" w:rsidRPr="00257C49">
              <w:rPr>
                <w:rFonts w:ascii="Times New Roman" w:hAnsi="Times New Roman"/>
                <w:sz w:val="24"/>
                <w:szCs w:val="24"/>
              </w:rPr>
              <w:t>.pielikums</w:t>
            </w:r>
          </w:p>
          <w:p w14:paraId="7EAC67FD" w14:textId="7D9308E5" w:rsidR="00AC0612" w:rsidRPr="00257C49" w:rsidRDefault="00117B8B" w:rsidP="00AC0612">
            <w:pPr>
              <w:rPr>
                <w:rFonts w:ascii="Times New Roman" w:hAnsi="Times New Roman"/>
                <w:sz w:val="24"/>
                <w:szCs w:val="24"/>
              </w:rPr>
            </w:pPr>
            <w:r w:rsidRPr="00257C49">
              <w:rPr>
                <w:rFonts w:ascii="Times New Roman" w:hAnsi="Times New Roman"/>
                <w:sz w:val="24"/>
                <w:szCs w:val="24"/>
              </w:rPr>
              <w:t>6</w:t>
            </w:r>
            <w:r w:rsidR="00AC0612" w:rsidRPr="00257C49">
              <w:rPr>
                <w:rFonts w:ascii="Times New Roman" w:hAnsi="Times New Roman"/>
                <w:sz w:val="24"/>
                <w:szCs w:val="24"/>
              </w:rPr>
              <w:t>.pielikums</w:t>
            </w:r>
          </w:p>
          <w:p w14:paraId="1C68E1D5" w14:textId="1C6CC34E" w:rsidR="00AC0612" w:rsidRPr="00257C49" w:rsidRDefault="00117B8B" w:rsidP="00C06B7B">
            <w:pPr>
              <w:rPr>
                <w:rFonts w:ascii="Times New Roman" w:hAnsi="Times New Roman"/>
                <w:sz w:val="24"/>
                <w:szCs w:val="24"/>
              </w:rPr>
            </w:pPr>
            <w:r w:rsidRPr="00257C49">
              <w:rPr>
                <w:rFonts w:ascii="Times New Roman" w:hAnsi="Times New Roman"/>
                <w:sz w:val="24"/>
                <w:szCs w:val="24"/>
              </w:rPr>
              <w:t>7</w:t>
            </w:r>
            <w:r w:rsidR="00AC0612" w:rsidRPr="00257C49">
              <w:rPr>
                <w:rFonts w:ascii="Times New Roman" w:hAnsi="Times New Roman"/>
                <w:sz w:val="24"/>
                <w:szCs w:val="24"/>
              </w:rPr>
              <w:t>.pielikums</w:t>
            </w:r>
          </w:p>
          <w:p w14:paraId="54F26877" w14:textId="7D1BFCEE" w:rsidR="008D0569" w:rsidRPr="00257C49" w:rsidRDefault="008D0569" w:rsidP="008D0569">
            <w:pPr>
              <w:rPr>
                <w:rFonts w:ascii="Times New Roman" w:hAnsi="Times New Roman"/>
                <w:sz w:val="24"/>
                <w:szCs w:val="24"/>
              </w:rPr>
            </w:pPr>
          </w:p>
        </w:tc>
        <w:tc>
          <w:tcPr>
            <w:tcW w:w="7376" w:type="dxa"/>
          </w:tcPr>
          <w:p w14:paraId="169BB344" w14:textId="77777777" w:rsidR="008D0569" w:rsidRPr="00257C49" w:rsidRDefault="00F621EC" w:rsidP="008D0569">
            <w:pPr>
              <w:rPr>
                <w:rFonts w:ascii="Times New Roman" w:hAnsi="Times New Roman"/>
                <w:sz w:val="24"/>
                <w:szCs w:val="24"/>
              </w:rPr>
            </w:pPr>
            <w:r w:rsidRPr="00257C49">
              <w:rPr>
                <w:rFonts w:ascii="Times New Roman" w:hAnsi="Times New Roman"/>
                <w:sz w:val="24"/>
                <w:szCs w:val="24"/>
              </w:rPr>
              <w:t>Tehniskā specifikācija</w:t>
            </w:r>
            <w:r w:rsidR="00FF13C1" w:rsidRPr="00257C49">
              <w:rPr>
                <w:rFonts w:ascii="Times New Roman" w:hAnsi="Times New Roman"/>
                <w:sz w:val="24"/>
                <w:szCs w:val="24"/>
              </w:rPr>
              <w:t>/tehniskais piedāvājums</w:t>
            </w:r>
            <w:r w:rsidR="00AC0612" w:rsidRPr="00257C49">
              <w:rPr>
                <w:rFonts w:ascii="Times New Roman" w:hAnsi="Times New Roman"/>
                <w:sz w:val="24"/>
                <w:szCs w:val="24"/>
              </w:rPr>
              <w:t xml:space="preserve"> 1.daļai</w:t>
            </w:r>
            <w:r w:rsidR="00A407E4" w:rsidRPr="00257C49">
              <w:rPr>
                <w:rFonts w:ascii="Times New Roman" w:hAnsi="Times New Roman"/>
                <w:sz w:val="24"/>
                <w:szCs w:val="24"/>
              </w:rPr>
              <w:t>, forma</w:t>
            </w:r>
            <w:r w:rsidR="008D0569" w:rsidRPr="00257C49">
              <w:rPr>
                <w:rFonts w:ascii="Times New Roman" w:hAnsi="Times New Roman"/>
                <w:sz w:val="24"/>
                <w:szCs w:val="24"/>
              </w:rPr>
              <w:t xml:space="preserve"> </w:t>
            </w:r>
          </w:p>
          <w:p w14:paraId="1FC6C3B6" w14:textId="175A96A6" w:rsidR="00AC0612" w:rsidRPr="00257C49" w:rsidRDefault="00AC0612" w:rsidP="008D0569">
            <w:pPr>
              <w:rPr>
                <w:rFonts w:ascii="Times New Roman" w:hAnsi="Times New Roman"/>
                <w:sz w:val="24"/>
                <w:szCs w:val="24"/>
              </w:rPr>
            </w:pPr>
            <w:r w:rsidRPr="00257C49">
              <w:rPr>
                <w:rFonts w:ascii="Times New Roman" w:hAnsi="Times New Roman"/>
                <w:sz w:val="24"/>
                <w:szCs w:val="24"/>
              </w:rPr>
              <w:t>Tehniskā specifikācija/tehniskais piedāvājums 2.daļai, forma</w:t>
            </w:r>
          </w:p>
          <w:p w14:paraId="729E85C1" w14:textId="2F1059D8" w:rsidR="00AC0612" w:rsidRPr="00257C49" w:rsidRDefault="00AC0612" w:rsidP="008D0569">
            <w:pPr>
              <w:rPr>
                <w:rFonts w:ascii="Times New Roman" w:hAnsi="Times New Roman"/>
                <w:sz w:val="24"/>
                <w:szCs w:val="24"/>
              </w:rPr>
            </w:pPr>
            <w:r w:rsidRPr="00257C49">
              <w:rPr>
                <w:rFonts w:ascii="Times New Roman" w:hAnsi="Times New Roman"/>
                <w:sz w:val="24"/>
                <w:szCs w:val="24"/>
              </w:rPr>
              <w:t>Tehniskā specifikācija/tehniskais piedāvājums 3.daļai, forma</w:t>
            </w:r>
          </w:p>
        </w:tc>
      </w:tr>
      <w:tr w:rsidR="00117B8B" w:rsidRPr="00257C49" w14:paraId="6C6E013D" w14:textId="77777777" w:rsidTr="00631ADE">
        <w:tc>
          <w:tcPr>
            <w:tcW w:w="1838" w:type="dxa"/>
          </w:tcPr>
          <w:p w14:paraId="77AFC273" w14:textId="2FD903E9" w:rsidR="00F621EC" w:rsidRPr="00257C49" w:rsidRDefault="00117B8B" w:rsidP="008D0569">
            <w:pPr>
              <w:rPr>
                <w:rFonts w:ascii="Times New Roman" w:hAnsi="Times New Roman"/>
                <w:sz w:val="24"/>
                <w:szCs w:val="24"/>
              </w:rPr>
            </w:pPr>
            <w:r w:rsidRPr="00257C49">
              <w:rPr>
                <w:rFonts w:ascii="Times New Roman" w:hAnsi="Times New Roman"/>
                <w:sz w:val="24"/>
                <w:szCs w:val="24"/>
              </w:rPr>
              <w:t>8</w:t>
            </w:r>
            <w:r w:rsidR="00F621EC" w:rsidRPr="00257C49">
              <w:rPr>
                <w:rFonts w:ascii="Times New Roman" w:hAnsi="Times New Roman"/>
                <w:sz w:val="24"/>
                <w:szCs w:val="24"/>
              </w:rPr>
              <w:t>.pielikums</w:t>
            </w:r>
          </w:p>
        </w:tc>
        <w:tc>
          <w:tcPr>
            <w:tcW w:w="7376" w:type="dxa"/>
          </w:tcPr>
          <w:p w14:paraId="2CC3BE73" w14:textId="77777777" w:rsidR="00F621EC" w:rsidRPr="00257C49" w:rsidRDefault="00F621EC" w:rsidP="008D0569">
            <w:pPr>
              <w:jc w:val="both"/>
              <w:rPr>
                <w:rFonts w:ascii="Times New Roman" w:hAnsi="Times New Roman"/>
                <w:sz w:val="24"/>
                <w:szCs w:val="24"/>
              </w:rPr>
            </w:pPr>
            <w:r w:rsidRPr="00257C49">
              <w:rPr>
                <w:rFonts w:ascii="Times New Roman" w:hAnsi="Times New Roman"/>
                <w:sz w:val="24"/>
                <w:szCs w:val="24"/>
              </w:rPr>
              <w:t>Informācija par iepriekšējo pieredzi, forma</w:t>
            </w:r>
          </w:p>
        </w:tc>
      </w:tr>
      <w:tr w:rsidR="00117B8B" w:rsidRPr="00257C49" w14:paraId="4AD3930B" w14:textId="77777777" w:rsidTr="00631ADE">
        <w:tc>
          <w:tcPr>
            <w:tcW w:w="1838" w:type="dxa"/>
          </w:tcPr>
          <w:p w14:paraId="457A1E96" w14:textId="182ED598" w:rsidR="00F621EC" w:rsidRPr="00257C49" w:rsidRDefault="00117B8B" w:rsidP="008D0569">
            <w:pPr>
              <w:rPr>
                <w:rFonts w:ascii="Times New Roman" w:hAnsi="Times New Roman"/>
                <w:sz w:val="24"/>
                <w:szCs w:val="24"/>
              </w:rPr>
            </w:pPr>
            <w:r w:rsidRPr="00257C49">
              <w:rPr>
                <w:rFonts w:ascii="Times New Roman" w:hAnsi="Times New Roman"/>
                <w:sz w:val="24"/>
                <w:szCs w:val="24"/>
              </w:rPr>
              <w:t>9</w:t>
            </w:r>
            <w:r w:rsidR="00F621EC" w:rsidRPr="00257C49">
              <w:rPr>
                <w:rFonts w:ascii="Times New Roman" w:hAnsi="Times New Roman"/>
                <w:sz w:val="24"/>
                <w:szCs w:val="24"/>
              </w:rPr>
              <w:t>.pielikums</w:t>
            </w:r>
          </w:p>
        </w:tc>
        <w:tc>
          <w:tcPr>
            <w:tcW w:w="7376" w:type="dxa"/>
          </w:tcPr>
          <w:p w14:paraId="78F42F9D" w14:textId="44773C40" w:rsidR="00F621EC" w:rsidRPr="00257C49" w:rsidRDefault="002F17C7" w:rsidP="008D0569">
            <w:pPr>
              <w:rPr>
                <w:rFonts w:ascii="Times New Roman" w:hAnsi="Times New Roman"/>
                <w:sz w:val="24"/>
                <w:szCs w:val="24"/>
              </w:rPr>
            </w:pPr>
            <w:r w:rsidRPr="00257C49">
              <w:rPr>
                <w:rFonts w:ascii="Times New Roman" w:eastAsia="Arial" w:hAnsi="Times New Roman"/>
                <w:sz w:val="24"/>
                <w:szCs w:val="24"/>
              </w:rPr>
              <w:t>Apliecinājumi par neatkarīgi izstrādātu piedāvājumu un par Eiropas Komisijas sankciju neattiecināmību</w:t>
            </w:r>
            <w:r w:rsidR="00F621EC" w:rsidRPr="00257C49">
              <w:rPr>
                <w:rFonts w:ascii="Times New Roman" w:eastAsia="Arial" w:hAnsi="Times New Roman"/>
                <w:sz w:val="24"/>
                <w:szCs w:val="24"/>
              </w:rPr>
              <w:t>, forma</w:t>
            </w:r>
          </w:p>
        </w:tc>
      </w:tr>
      <w:tr w:rsidR="00117B8B" w:rsidRPr="00257C49" w14:paraId="4ABE3D37" w14:textId="77777777" w:rsidTr="00631ADE">
        <w:tc>
          <w:tcPr>
            <w:tcW w:w="1838" w:type="dxa"/>
          </w:tcPr>
          <w:p w14:paraId="31BCF453" w14:textId="73F804C5" w:rsidR="00F621EC" w:rsidRPr="00257C49" w:rsidRDefault="00117B8B" w:rsidP="008D0569">
            <w:pPr>
              <w:rPr>
                <w:rFonts w:ascii="Times New Roman" w:hAnsi="Times New Roman"/>
                <w:sz w:val="24"/>
                <w:szCs w:val="24"/>
              </w:rPr>
            </w:pPr>
            <w:r w:rsidRPr="00257C49">
              <w:rPr>
                <w:rFonts w:ascii="Times New Roman" w:hAnsi="Times New Roman"/>
                <w:sz w:val="24"/>
                <w:szCs w:val="24"/>
              </w:rPr>
              <w:t>10</w:t>
            </w:r>
            <w:r w:rsidR="00F621EC" w:rsidRPr="00257C49">
              <w:rPr>
                <w:rFonts w:ascii="Times New Roman" w:hAnsi="Times New Roman"/>
                <w:sz w:val="24"/>
                <w:szCs w:val="24"/>
              </w:rPr>
              <w:t>.pielikums</w:t>
            </w:r>
          </w:p>
        </w:tc>
        <w:tc>
          <w:tcPr>
            <w:tcW w:w="7376" w:type="dxa"/>
          </w:tcPr>
          <w:p w14:paraId="38F5DA23" w14:textId="77777777" w:rsidR="00F621EC" w:rsidRPr="00257C49" w:rsidRDefault="00F621EC" w:rsidP="008D0569">
            <w:pPr>
              <w:rPr>
                <w:rFonts w:ascii="Times New Roman" w:hAnsi="Times New Roman"/>
                <w:sz w:val="24"/>
                <w:szCs w:val="24"/>
              </w:rPr>
            </w:pPr>
            <w:r w:rsidRPr="00257C49">
              <w:rPr>
                <w:rFonts w:ascii="Times New Roman" w:hAnsi="Times New Roman"/>
                <w:sz w:val="24"/>
                <w:szCs w:val="24"/>
              </w:rPr>
              <w:t>Prasības piedāvājuma noformēšanai un iesniegšanai</w:t>
            </w:r>
          </w:p>
        </w:tc>
      </w:tr>
      <w:tr w:rsidR="00117B8B" w:rsidRPr="00257C49" w14:paraId="461DDC5B" w14:textId="77777777" w:rsidTr="00C06B7B">
        <w:trPr>
          <w:trHeight w:val="80"/>
        </w:trPr>
        <w:tc>
          <w:tcPr>
            <w:tcW w:w="1838" w:type="dxa"/>
          </w:tcPr>
          <w:p w14:paraId="7F3F5246" w14:textId="52F5D814" w:rsidR="00F621EC" w:rsidRPr="00257C49" w:rsidRDefault="00117B8B" w:rsidP="008D0569">
            <w:pPr>
              <w:rPr>
                <w:rFonts w:ascii="Times New Roman" w:hAnsi="Times New Roman"/>
                <w:sz w:val="24"/>
                <w:szCs w:val="24"/>
              </w:rPr>
            </w:pPr>
            <w:r w:rsidRPr="00257C49">
              <w:rPr>
                <w:rFonts w:ascii="Times New Roman" w:hAnsi="Times New Roman"/>
                <w:sz w:val="24"/>
                <w:szCs w:val="24"/>
              </w:rPr>
              <w:t>11</w:t>
            </w:r>
            <w:r w:rsidR="00F621EC" w:rsidRPr="00257C49">
              <w:rPr>
                <w:rFonts w:ascii="Times New Roman" w:hAnsi="Times New Roman"/>
                <w:sz w:val="24"/>
                <w:szCs w:val="24"/>
              </w:rPr>
              <w:t>.pielikums</w:t>
            </w:r>
          </w:p>
        </w:tc>
        <w:tc>
          <w:tcPr>
            <w:tcW w:w="7376" w:type="dxa"/>
          </w:tcPr>
          <w:p w14:paraId="3B444BD4" w14:textId="77777777" w:rsidR="00F621EC" w:rsidRPr="00257C49" w:rsidRDefault="00F621EC" w:rsidP="008D0569">
            <w:pPr>
              <w:rPr>
                <w:rFonts w:ascii="Times New Roman" w:hAnsi="Times New Roman"/>
                <w:sz w:val="24"/>
                <w:szCs w:val="24"/>
              </w:rPr>
            </w:pPr>
            <w:r w:rsidRPr="00257C49">
              <w:rPr>
                <w:rFonts w:ascii="Times New Roman" w:hAnsi="Times New Roman"/>
                <w:sz w:val="24"/>
                <w:szCs w:val="24"/>
              </w:rPr>
              <w:t>Vērtēšanas nosacījumi</w:t>
            </w:r>
          </w:p>
        </w:tc>
      </w:tr>
      <w:tr w:rsidR="00117B8B" w:rsidRPr="00257C49" w14:paraId="67A064D3" w14:textId="77777777" w:rsidTr="00631ADE">
        <w:trPr>
          <w:trHeight w:val="58"/>
        </w:trPr>
        <w:tc>
          <w:tcPr>
            <w:tcW w:w="1838" w:type="dxa"/>
          </w:tcPr>
          <w:p w14:paraId="029B6ED2" w14:textId="679748F8" w:rsidR="00F621EC" w:rsidRPr="00257C49" w:rsidRDefault="00AC0612" w:rsidP="008D0569">
            <w:pPr>
              <w:rPr>
                <w:rFonts w:ascii="Times New Roman" w:hAnsi="Times New Roman"/>
                <w:sz w:val="24"/>
                <w:szCs w:val="24"/>
              </w:rPr>
            </w:pPr>
            <w:r w:rsidRPr="00257C49">
              <w:rPr>
                <w:rFonts w:ascii="Times New Roman" w:hAnsi="Times New Roman"/>
                <w:sz w:val="24"/>
                <w:szCs w:val="24"/>
              </w:rPr>
              <w:t>1</w:t>
            </w:r>
            <w:r w:rsidR="00117B8B" w:rsidRPr="00257C49">
              <w:rPr>
                <w:rFonts w:ascii="Times New Roman" w:hAnsi="Times New Roman"/>
                <w:sz w:val="24"/>
                <w:szCs w:val="24"/>
              </w:rPr>
              <w:t>2</w:t>
            </w:r>
            <w:r w:rsidR="00F621EC" w:rsidRPr="00257C49">
              <w:rPr>
                <w:rFonts w:ascii="Times New Roman" w:hAnsi="Times New Roman"/>
                <w:sz w:val="24"/>
                <w:szCs w:val="24"/>
              </w:rPr>
              <w:t>.pielikums</w:t>
            </w:r>
          </w:p>
        </w:tc>
        <w:tc>
          <w:tcPr>
            <w:tcW w:w="7376" w:type="dxa"/>
          </w:tcPr>
          <w:p w14:paraId="1FF72703" w14:textId="77777777" w:rsidR="00F621EC" w:rsidRPr="00257C49" w:rsidRDefault="00F621EC" w:rsidP="008D0569">
            <w:pPr>
              <w:rPr>
                <w:rFonts w:ascii="Times New Roman" w:hAnsi="Times New Roman"/>
                <w:sz w:val="24"/>
                <w:szCs w:val="24"/>
              </w:rPr>
            </w:pPr>
            <w:r w:rsidRPr="00257C49">
              <w:rPr>
                <w:rFonts w:ascii="Times New Roman" w:hAnsi="Times New Roman"/>
                <w:sz w:val="24"/>
                <w:szCs w:val="24"/>
              </w:rPr>
              <w:t>Līguma projekts</w:t>
            </w:r>
          </w:p>
        </w:tc>
      </w:tr>
      <w:bookmarkEnd w:id="10"/>
    </w:tbl>
    <w:p w14:paraId="718EFAD3" w14:textId="77777777" w:rsidR="00117B8B" w:rsidRPr="00257C49" w:rsidRDefault="00117B8B" w:rsidP="0034346C">
      <w:pPr>
        <w:spacing w:after="0"/>
        <w:ind w:right="-285"/>
        <w:jc w:val="right"/>
        <w:rPr>
          <w:rFonts w:ascii="Times New Roman" w:eastAsia="Calibri" w:hAnsi="Times New Roman" w:cs="Times New Roman"/>
          <w:sz w:val="20"/>
          <w:szCs w:val="20"/>
        </w:rPr>
      </w:pPr>
    </w:p>
    <w:p w14:paraId="4F2314DA" w14:textId="77777777" w:rsidR="0034346C" w:rsidRPr="00257C49" w:rsidRDefault="0034346C" w:rsidP="0034346C">
      <w:pPr>
        <w:spacing w:after="0" w:line="240" w:lineRule="auto"/>
        <w:ind w:right="-285"/>
        <w:jc w:val="right"/>
        <w:rPr>
          <w:rFonts w:ascii="Times New Roman" w:eastAsia="Calibri" w:hAnsi="Times New Roman" w:cs="Times New Roman"/>
          <w:sz w:val="20"/>
          <w:szCs w:val="20"/>
        </w:rPr>
      </w:pPr>
    </w:p>
    <w:p w14:paraId="2F038135" w14:textId="6EDDD436" w:rsidR="0034346C" w:rsidRPr="00257C49" w:rsidRDefault="00117B8B" w:rsidP="0034346C">
      <w:pPr>
        <w:spacing w:after="0" w:line="240" w:lineRule="auto"/>
        <w:ind w:right="-285"/>
        <w:jc w:val="right"/>
        <w:rPr>
          <w:rFonts w:ascii="Times New Roman" w:eastAsia="Calibri" w:hAnsi="Times New Roman" w:cs="Times New Roman"/>
          <w:sz w:val="20"/>
          <w:szCs w:val="20"/>
        </w:rPr>
      </w:pPr>
      <w:r w:rsidRPr="00257C49">
        <w:rPr>
          <w:rFonts w:ascii="Times New Roman" w:eastAsia="Calibri" w:hAnsi="Times New Roman" w:cs="Times New Roman"/>
          <w:sz w:val="20"/>
          <w:szCs w:val="20"/>
        </w:rPr>
        <w:t>10</w:t>
      </w:r>
      <w:r w:rsidR="00D92D6F" w:rsidRPr="00257C49">
        <w:rPr>
          <w:rFonts w:ascii="Times New Roman" w:eastAsia="Calibri" w:hAnsi="Times New Roman" w:cs="Times New Roman"/>
          <w:sz w:val="20"/>
          <w:szCs w:val="20"/>
        </w:rPr>
        <w:t>.pielikums</w:t>
      </w:r>
    </w:p>
    <w:p w14:paraId="45B8687A" w14:textId="77777777" w:rsidR="0034346C" w:rsidRPr="00257C49" w:rsidRDefault="002309A7" w:rsidP="0034346C">
      <w:pPr>
        <w:spacing w:after="0" w:line="240" w:lineRule="auto"/>
        <w:ind w:right="-285"/>
        <w:jc w:val="right"/>
        <w:rPr>
          <w:rFonts w:ascii="Times New Roman" w:eastAsia="Calibri" w:hAnsi="Times New Roman" w:cs="Times New Roman"/>
          <w:sz w:val="20"/>
          <w:szCs w:val="20"/>
        </w:rPr>
      </w:pPr>
      <w:r w:rsidRPr="00257C49">
        <w:rPr>
          <w:rFonts w:ascii="Times New Roman" w:eastAsia="Times New Roman" w:hAnsi="Times New Roman" w:cs="Times New Roman"/>
          <w:sz w:val="20"/>
        </w:rPr>
        <w:t>Dienvidkurzemes novada Komunālās pārvaldes</w:t>
      </w:r>
    </w:p>
    <w:p w14:paraId="4B22E263" w14:textId="6EBEAD15" w:rsidR="002309A7" w:rsidRPr="00257C49" w:rsidRDefault="002309A7" w:rsidP="0034346C">
      <w:pPr>
        <w:spacing w:after="0" w:line="240" w:lineRule="auto"/>
        <w:ind w:right="-285"/>
        <w:jc w:val="right"/>
        <w:rPr>
          <w:rFonts w:ascii="Times New Roman" w:eastAsia="Calibri" w:hAnsi="Times New Roman" w:cs="Times New Roman"/>
          <w:sz w:val="20"/>
          <w:szCs w:val="20"/>
        </w:rPr>
      </w:pPr>
      <w:r w:rsidRPr="00257C49">
        <w:rPr>
          <w:rFonts w:ascii="Times New Roman" w:eastAsia="Times New Roman" w:hAnsi="Times New Roman" w:cs="Times New Roman"/>
          <w:sz w:val="20"/>
        </w:rPr>
        <w:t xml:space="preserve">atklāta konkursa Nr. DKNKP </w:t>
      </w:r>
      <w:r w:rsidR="00010EC9" w:rsidRPr="00257C49">
        <w:rPr>
          <w:rFonts w:ascii="Times New Roman" w:eastAsia="Times New Roman" w:hAnsi="Times New Roman" w:cs="Times New Roman"/>
          <w:sz w:val="20"/>
        </w:rPr>
        <w:t>202</w:t>
      </w:r>
      <w:r w:rsidR="000817F1" w:rsidRPr="00257C49">
        <w:rPr>
          <w:rFonts w:ascii="Times New Roman" w:eastAsia="Times New Roman" w:hAnsi="Times New Roman" w:cs="Times New Roman"/>
          <w:sz w:val="20"/>
        </w:rPr>
        <w:t>6</w:t>
      </w:r>
      <w:r w:rsidR="00315E25" w:rsidRPr="00257C49">
        <w:rPr>
          <w:rFonts w:ascii="Times New Roman" w:eastAsia="Times New Roman" w:hAnsi="Times New Roman" w:cs="Times New Roman"/>
          <w:sz w:val="20"/>
        </w:rPr>
        <w:t>/</w:t>
      </w:r>
      <w:r w:rsidR="00AC0612" w:rsidRPr="00257C49">
        <w:rPr>
          <w:rFonts w:ascii="Times New Roman" w:eastAsia="Times New Roman" w:hAnsi="Times New Roman" w:cs="Times New Roman"/>
          <w:sz w:val="20"/>
        </w:rPr>
        <w:t>4</w:t>
      </w:r>
      <w:r w:rsidR="00AE482C" w:rsidRPr="00257C49">
        <w:rPr>
          <w:rFonts w:ascii="Times New Roman" w:eastAsia="Times New Roman" w:hAnsi="Times New Roman" w:cs="Times New Roman"/>
          <w:sz w:val="20"/>
        </w:rPr>
        <w:t>1</w:t>
      </w:r>
      <w:r w:rsidR="00315E25" w:rsidRPr="00257C49">
        <w:rPr>
          <w:rFonts w:ascii="Times New Roman" w:eastAsia="Times New Roman" w:hAnsi="Times New Roman" w:cs="Times New Roman"/>
          <w:sz w:val="20"/>
        </w:rPr>
        <w:t xml:space="preserve"> </w:t>
      </w:r>
      <w:r w:rsidRPr="00257C49">
        <w:rPr>
          <w:rFonts w:ascii="Times New Roman" w:eastAsia="Times New Roman" w:hAnsi="Times New Roman" w:cs="Times New Roman"/>
          <w:sz w:val="20"/>
        </w:rPr>
        <w:t>nolikumam</w:t>
      </w:r>
    </w:p>
    <w:p w14:paraId="1955DCF6" w14:textId="77777777" w:rsidR="006357AB" w:rsidRPr="00257C49" w:rsidRDefault="006357AB" w:rsidP="0034346C">
      <w:pPr>
        <w:spacing w:after="0" w:line="240" w:lineRule="auto"/>
        <w:jc w:val="center"/>
        <w:rPr>
          <w:rFonts w:ascii="Times New Roman" w:eastAsia="Calibri" w:hAnsi="Times New Roman" w:cs="Times New Roman"/>
          <w:b/>
          <w:sz w:val="24"/>
          <w:szCs w:val="24"/>
        </w:rPr>
      </w:pPr>
    </w:p>
    <w:p w14:paraId="0E0A80AB" w14:textId="77777777" w:rsidR="006357AB" w:rsidRPr="00257C49" w:rsidRDefault="006357AB" w:rsidP="006357AB">
      <w:pPr>
        <w:spacing w:after="0" w:line="240" w:lineRule="auto"/>
        <w:jc w:val="center"/>
        <w:rPr>
          <w:rFonts w:ascii="Times New Roman" w:eastAsia="Calibri" w:hAnsi="Times New Roman" w:cs="Times New Roman"/>
          <w:b/>
          <w:sz w:val="24"/>
          <w:szCs w:val="24"/>
        </w:rPr>
      </w:pPr>
      <w:r w:rsidRPr="00257C49">
        <w:rPr>
          <w:rFonts w:ascii="Times New Roman" w:eastAsia="Calibri" w:hAnsi="Times New Roman" w:cs="Times New Roman"/>
          <w:b/>
          <w:sz w:val="24"/>
          <w:szCs w:val="24"/>
        </w:rPr>
        <w:t>PRASĪBAS PIEDĀVĀJUMA NOFORMĒŠANAI UN IESNIEGŠANAI</w:t>
      </w:r>
    </w:p>
    <w:p w14:paraId="43F6D58C" w14:textId="77777777" w:rsidR="006357AB" w:rsidRPr="00257C49"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9D5FB1" w:rsidRPr="00257C49" w14:paraId="2705404C" w14:textId="77777777" w:rsidTr="00DB1884">
        <w:tc>
          <w:tcPr>
            <w:tcW w:w="9498" w:type="dxa"/>
          </w:tcPr>
          <w:p w14:paraId="6F6B22E4" w14:textId="77777777" w:rsidR="006357AB" w:rsidRPr="00257C49" w:rsidRDefault="006357A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257C49"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257C49"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FEC4AF9" w14:textId="168158B3" w:rsidR="006357AB" w:rsidRPr="00257C49" w:rsidRDefault="006357AB">
            <w:pPr>
              <w:numPr>
                <w:ilvl w:val="1"/>
                <w:numId w:val="3"/>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9D5FB1" w:rsidRPr="00257C49" w14:paraId="7B7229C4" w14:textId="77777777" w:rsidTr="00DB1884">
        <w:tc>
          <w:tcPr>
            <w:tcW w:w="9498" w:type="dxa"/>
          </w:tcPr>
          <w:p w14:paraId="0F80779B" w14:textId="77777777" w:rsidR="006357AB" w:rsidRPr="00257C49" w:rsidRDefault="006357AB">
            <w:pPr>
              <w:numPr>
                <w:ilvl w:val="0"/>
                <w:numId w:val="3"/>
              </w:numPr>
              <w:tabs>
                <w:tab w:val="left" w:pos="0"/>
              </w:tabs>
              <w:spacing w:after="0" w:line="276" w:lineRule="auto"/>
              <w:ind w:left="460" w:hanging="426"/>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Sagatavojot piedāvājumu, Pretendents ievēro, ka:</w:t>
            </w:r>
          </w:p>
          <w:p w14:paraId="4E794089" w14:textId="29E8FBF1" w:rsidR="006357AB" w:rsidRPr="00257C49" w:rsidRDefault="006357AB">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423AF5C4" w14:textId="5DCD2281" w:rsidR="00CB41F6" w:rsidRPr="00257C49" w:rsidRDefault="00CB41F6">
            <w:pPr>
              <w:numPr>
                <w:ilvl w:val="1"/>
                <w:numId w:val="3"/>
              </w:numPr>
              <w:tabs>
                <w:tab w:val="left" w:pos="0"/>
              </w:tabs>
              <w:spacing w:after="0" w:line="240" w:lineRule="auto"/>
              <w:ind w:left="885" w:hanging="403"/>
              <w:jc w:val="both"/>
              <w:rPr>
                <w:rFonts w:ascii="Times New Roman" w:hAnsi="Times New Roman" w:cs="Times New Roman"/>
                <w:sz w:val="24"/>
                <w:szCs w:val="24"/>
              </w:rPr>
            </w:pPr>
            <w:r w:rsidRPr="00257C49">
              <w:rPr>
                <w:rFonts w:ascii="Times New Roman" w:eastAsia="Calibri" w:hAnsi="Times New Roman" w:cs="Times New Roman"/>
                <w:sz w:val="24"/>
                <w:szCs w:val="24"/>
              </w:rPr>
              <w:t>Finanšu piedāvājuma formu (nolikuma</w:t>
            </w:r>
            <w:r w:rsidR="0043711E" w:rsidRPr="00257C49">
              <w:rPr>
                <w:rFonts w:ascii="Times New Roman" w:eastAsia="Calibri" w:hAnsi="Times New Roman" w:cs="Times New Roman"/>
                <w:sz w:val="24"/>
                <w:szCs w:val="24"/>
              </w:rPr>
              <w:t xml:space="preserve"> </w:t>
            </w:r>
            <w:r w:rsidR="00E509F9" w:rsidRPr="00257C49">
              <w:rPr>
                <w:rFonts w:ascii="Times New Roman" w:eastAsia="Calibri" w:hAnsi="Times New Roman" w:cs="Times New Roman"/>
                <w:sz w:val="24"/>
                <w:szCs w:val="24"/>
              </w:rPr>
              <w:t>2</w:t>
            </w:r>
            <w:r w:rsidR="00D75F76" w:rsidRPr="00257C49">
              <w:rPr>
                <w:rFonts w:ascii="Times New Roman" w:eastAsia="Calibri" w:hAnsi="Times New Roman" w:cs="Times New Roman"/>
                <w:sz w:val="24"/>
                <w:szCs w:val="24"/>
              </w:rPr>
              <w:t>.</w:t>
            </w:r>
            <w:r w:rsidR="007965FC" w:rsidRPr="00257C49">
              <w:rPr>
                <w:rFonts w:ascii="Times New Roman" w:eastAsia="Calibri" w:hAnsi="Times New Roman" w:cs="Times New Roman"/>
                <w:sz w:val="24"/>
                <w:szCs w:val="24"/>
              </w:rPr>
              <w:t>, 3., un 4.</w:t>
            </w:r>
            <w:r w:rsidR="00D75F76" w:rsidRPr="00257C49">
              <w:rPr>
                <w:rFonts w:ascii="Times New Roman" w:eastAsia="Calibri" w:hAnsi="Times New Roman" w:cs="Times New Roman"/>
                <w:sz w:val="24"/>
                <w:szCs w:val="24"/>
              </w:rPr>
              <w:t>pielikum</w:t>
            </w:r>
            <w:r w:rsidR="007965FC" w:rsidRPr="00257C49">
              <w:rPr>
                <w:rFonts w:ascii="Times New Roman" w:eastAsia="Calibri" w:hAnsi="Times New Roman" w:cs="Times New Roman"/>
                <w:sz w:val="24"/>
                <w:szCs w:val="24"/>
              </w:rPr>
              <w:t>s</w:t>
            </w:r>
            <w:r w:rsidRPr="00257C49">
              <w:rPr>
                <w:rFonts w:ascii="Times New Roman" w:eastAsia="Calibri" w:hAnsi="Times New Roman" w:cs="Times New Roman"/>
                <w:sz w:val="24"/>
                <w:szCs w:val="24"/>
              </w:rPr>
              <w:t>)</w:t>
            </w:r>
            <w:r w:rsidRPr="00257C49">
              <w:rPr>
                <w:rFonts w:ascii="Times New Roman" w:hAnsi="Times New Roman" w:cs="Times New Roman"/>
                <w:sz w:val="24"/>
                <w:szCs w:val="24"/>
              </w:rPr>
              <w:t xml:space="preserve"> </w:t>
            </w:r>
            <w:r w:rsidRPr="00257C49">
              <w:rPr>
                <w:rFonts w:ascii="Times New Roman" w:eastAsia="Calibri" w:hAnsi="Times New Roman" w:cs="Times New Roman"/>
                <w:sz w:val="24"/>
                <w:szCs w:val="24"/>
              </w:rPr>
              <w:t xml:space="preserve">jāaizpilda pilnībā, nemainot Pasūtītāja noteikto secību un pozīciju skaitu, visas cenas un summas norādot </w:t>
            </w:r>
            <w:r w:rsidRPr="00257C49">
              <w:rPr>
                <w:rFonts w:ascii="Times New Roman" w:eastAsia="Calibri" w:hAnsi="Times New Roman" w:cs="Times New Roman"/>
                <w:i/>
                <w:iCs/>
                <w:sz w:val="24"/>
                <w:szCs w:val="24"/>
              </w:rPr>
              <w:t>euro</w:t>
            </w:r>
            <w:r w:rsidRPr="00257C49">
              <w:rPr>
                <w:rFonts w:ascii="Times New Roman" w:eastAsia="Calibri" w:hAnsi="Times New Roman" w:cs="Times New Roman"/>
                <w:sz w:val="24"/>
                <w:szCs w:val="24"/>
              </w:rPr>
              <w:t>, visas pozīcijas noapaļojot ar 2 (divām) decimālzīmēm aiz komata.</w:t>
            </w:r>
            <w:r w:rsidRPr="00257C49">
              <w:rPr>
                <w:rFonts w:ascii="Times New Roman" w:hAnsi="Times New Roman" w:cs="Times New Roman"/>
                <w:sz w:val="24"/>
                <w:szCs w:val="24"/>
              </w:rPr>
              <w:t xml:space="preserve"> </w:t>
            </w:r>
            <w:r w:rsidR="00B31D2C" w:rsidRPr="00257C49">
              <w:rPr>
                <w:rFonts w:ascii="Times New Roman" w:hAnsi="Times New Roman" w:cs="Times New Roman"/>
                <w:sz w:val="24"/>
                <w:szCs w:val="24"/>
              </w:rPr>
              <w:t xml:space="preserve">Tehniskās specifikācijas/ tehniskā piedāvājuma formu (nolikuma </w:t>
            </w:r>
            <w:r w:rsidR="007965FC" w:rsidRPr="00257C49">
              <w:rPr>
                <w:rFonts w:ascii="Times New Roman" w:hAnsi="Times New Roman" w:cs="Times New Roman"/>
                <w:sz w:val="24"/>
                <w:szCs w:val="24"/>
              </w:rPr>
              <w:t>5</w:t>
            </w:r>
            <w:r w:rsidR="00B31D2C" w:rsidRPr="00257C49">
              <w:rPr>
                <w:rFonts w:ascii="Times New Roman" w:hAnsi="Times New Roman" w:cs="Times New Roman"/>
                <w:sz w:val="24"/>
                <w:szCs w:val="24"/>
              </w:rPr>
              <w:t>.</w:t>
            </w:r>
            <w:r w:rsidR="00AC0612" w:rsidRPr="00257C49">
              <w:rPr>
                <w:rFonts w:ascii="Times New Roman" w:hAnsi="Times New Roman" w:cs="Times New Roman"/>
                <w:sz w:val="24"/>
                <w:szCs w:val="24"/>
              </w:rPr>
              <w:t xml:space="preserve">, </w:t>
            </w:r>
            <w:r w:rsidR="007965FC" w:rsidRPr="00257C49">
              <w:rPr>
                <w:rFonts w:ascii="Times New Roman" w:hAnsi="Times New Roman" w:cs="Times New Roman"/>
                <w:sz w:val="24"/>
                <w:szCs w:val="24"/>
              </w:rPr>
              <w:t>6</w:t>
            </w:r>
            <w:r w:rsidR="00AC0612" w:rsidRPr="00257C49">
              <w:rPr>
                <w:rFonts w:ascii="Times New Roman" w:hAnsi="Times New Roman" w:cs="Times New Roman"/>
                <w:sz w:val="24"/>
                <w:szCs w:val="24"/>
              </w:rPr>
              <w:t xml:space="preserve">. un </w:t>
            </w:r>
            <w:r w:rsidR="007965FC" w:rsidRPr="00257C49">
              <w:rPr>
                <w:rFonts w:ascii="Times New Roman" w:hAnsi="Times New Roman" w:cs="Times New Roman"/>
                <w:sz w:val="24"/>
                <w:szCs w:val="24"/>
              </w:rPr>
              <w:t>7.</w:t>
            </w:r>
            <w:r w:rsidR="00B31D2C" w:rsidRPr="00257C49">
              <w:rPr>
                <w:rFonts w:ascii="Times New Roman" w:hAnsi="Times New Roman" w:cs="Times New Roman"/>
                <w:sz w:val="24"/>
                <w:szCs w:val="24"/>
              </w:rPr>
              <w:t>pielikum</w:t>
            </w:r>
            <w:r w:rsidR="007965FC" w:rsidRPr="00257C49">
              <w:rPr>
                <w:rFonts w:ascii="Times New Roman" w:hAnsi="Times New Roman" w:cs="Times New Roman"/>
                <w:sz w:val="24"/>
                <w:szCs w:val="24"/>
              </w:rPr>
              <w:t>s</w:t>
            </w:r>
            <w:r w:rsidR="00B31D2C" w:rsidRPr="00257C49">
              <w:rPr>
                <w:rFonts w:ascii="Times New Roman" w:hAnsi="Times New Roman" w:cs="Times New Roman"/>
                <w:sz w:val="24"/>
                <w:szCs w:val="24"/>
              </w:rPr>
              <w:t>) jāaizpilda pilnībā, nemainot Pasūtītāja noteikto secību un pozīciju skaitu.</w:t>
            </w:r>
          </w:p>
          <w:p w14:paraId="1CADAFB3" w14:textId="77777777" w:rsidR="006357AB" w:rsidRPr="00257C49" w:rsidRDefault="006357AB">
            <w:pPr>
              <w:numPr>
                <w:ilvl w:val="1"/>
                <w:numId w:val="3"/>
              </w:numPr>
              <w:tabs>
                <w:tab w:val="left" w:pos="0"/>
              </w:tabs>
              <w:spacing w:after="0" w:line="240" w:lineRule="auto"/>
              <w:ind w:left="885" w:hanging="426"/>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25925FCE" w14:textId="7B348FCF" w:rsidR="006357AB" w:rsidRPr="00257C49" w:rsidRDefault="00D47F32">
            <w:pPr>
              <w:numPr>
                <w:ilvl w:val="1"/>
                <w:numId w:val="3"/>
              </w:numPr>
              <w:tabs>
                <w:tab w:val="left" w:pos="0"/>
              </w:tabs>
              <w:spacing w:after="0" w:line="240" w:lineRule="auto"/>
              <w:ind w:left="885" w:hanging="403"/>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lastRenderedPageBreak/>
              <w:t>D</w:t>
            </w:r>
            <w:r w:rsidR="006357AB" w:rsidRPr="00257C49">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tc>
      </w:tr>
      <w:tr w:rsidR="009D5FB1" w:rsidRPr="00257C49" w14:paraId="35628D64" w14:textId="77777777" w:rsidTr="00DB1884">
        <w:trPr>
          <w:trHeight w:val="552"/>
        </w:trPr>
        <w:tc>
          <w:tcPr>
            <w:tcW w:w="9498" w:type="dxa"/>
          </w:tcPr>
          <w:p w14:paraId="0BEA44EA" w14:textId="3081AEDB" w:rsidR="006357AB" w:rsidRPr="00257C49" w:rsidRDefault="006357AB">
            <w:pPr>
              <w:numPr>
                <w:ilvl w:val="0"/>
                <w:numId w:val="3"/>
              </w:numPr>
              <w:spacing w:after="0" w:line="240" w:lineRule="auto"/>
              <w:ind w:left="460" w:hanging="426"/>
              <w:jc w:val="both"/>
              <w:rPr>
                <w:rFonts w:ascii="Times New Roman" w:eastAsia="Times New Roman" w:hAnsi="Times New Roman" w:cs="Times New Roman"/>
                <w:sz w:val="24"/>
                <w:szCs w:val="24"/>
              </w:rPr>
            </w:pPr>
            <w:r w:rsidRPr="00257C49">
              <w:rPr>
                <w:rFonts w:ascii="Times New Roman" w:eastAsia="Times New Roman" w:hAnsi="Times New Roman" w:cs="Times New Roman"/>
                <w:sz w:val="24"/>
                <w:szCs w:val="24"/>
              </w:rPr>
              <w:lastRenderedPageBreak/>
              <w:t>Pretendents drīkst iesniegt tikai vienu piedāvājuma variantu. Ja pretendents iesniegs vairākus piedāvājuma variantus, tie visi tiks atzīti par nederīgiem.</w:t>
            </w:r>
          </w:p>
        </w:tc>
      </w:tr>
      <w:tr w:rsidR="009D5FB1" w:rsidRPr="00257C49" w14:paraId="0599DE99" w14:textId="77777777" w:rsidTr="00DB1884">
        <w:trPr>
          <w:trHeight w:val="546"/>
        </w:trPr>
        <w:tc>
          <w:tcPr>
            <w:tcW w:w="9498" w:type="dxa"/>
          </w:tcPr>
          <w:p w14:paraId="725A19BA" w14:textId="7A1DDA80" w:rsidR="006357AB" w:rsidRPr="00257C49" w:rsidRDefault="006357AB">
            <w:pPr>
              <w:numPr>
                <w:ilvl w:val="0"/>
                <w:numId w:val="3"/>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9D5FB1" w:rsidRPr="00257C49" w14:paraId="5EA5617D" w14:textId="77777777" w:rsidTr="00DB1884">
        <w:tc>
          <w:tcPr>
            <w:tcW w:w="9498" w:type="dxa"/>
          </w:tcPr>
          <w:p w14:paraId="61BE5A91" w14:textId="7A15579D" w:rsidR="0067243B" w:rsidRPr="00257C49" w:rsidRDefault="006357AB">
            <w:pPr>
              <w:numPr>
                <w:ilvl w:val="0"/>
                <w:numId w:val="3"/>
              </w:numPr>
              <w:suppressAutoHyphens/>
              <w:spacing w:after="0" w:line="240" w:lineRule="auto"/>
              <w:ind w:left="460" w:hanging="426"/>
              <w:jc w:val="both"/>
              <w:rPr>
                <w:rFonts w:ascii="Times New Roman" w:eastAsia="Helvetica" w:hAnsi="Times New Roman" w:cs="Times New Roman"/>
                <w:sz w:val="24"/>
                <w:szCs w:val="24"/>
                <w:lang w:eastAsia="ar-SA"/>
              </w:rPr>
            </w:pPr>
            <w:r w:rsidRPr="00257C49">
              <w:rPr>
                <w:rFonts w:ascii="Times New Roman" w:eastAsia="Times New Roman" w:hAnsi="Times New Roman" w:cs="Times New Roman"/>
                <w:sz w:val="24"/>
                <w:szCs w:val="24"/>
                <w:lang w:eastAsia="ar-SA"/>
              </w:rPr>
              <w:t xml:space="preserve">Pretendentam piedāvājums jāiesniedz latviešu valodā. </w:t>
            </w:r>
            <w:r w:rsidRPr="00257C49">
              <w:rPr>
                <w:rFonts w:ascii="Times New Roman" w:eastAsia="Helvetica" w:hAnsi="Times New Roman" w:cs="Times New Roman"/>
                <w:sz w:val="24"/>
                <w:szCs w:val="24"/>
                <w:lang w:eastAsia="ar-SA"/>
              </w:rPr>
              <w:t>Ja piedāvājumā iekļaujamā informācija ir</w:t>
            </w:r>
            <w:r w:rsidRPr="00257C49">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257C49">
              <w:rPr>
                <w:rFonts w:ascii="Times New Roman" w:eastAsia="Times New Roman" w:hAnsi="Times New Roman" w:cs="Times New Roman"/>
                <w:sz w:val="24"/>
                <w:szCs w:val="24"/>
                <w:vertAlign w:val="superscript"/>
                <w:lang w:eastAsia="ar-SA"/>
              </w:rPr>
              <w:footnoteReference w:id="4"/>
            </w:r>
            <w:r w:rsidRPr="00257C49">
              <w:rPr>
                <w:rFonts w:ascii="Times New Roman" w:eastAsia="Helvetica" w:hAnsi="Times New Roman" w:cs="Times New Roman"/>
                <w:sz w:val="24"/>
                <w:szCs w:val="24"/>
                <w:lang w:eastAsia="ar-SA"/>
              </w:rPr>
              <w:t>.</w:t>
            </w:r>
            <w:r w:rsidR="0067243B" w:rsidRPr="00257C49">
              <w:rPr>
                <w:rFonts w:ascii="Times New Roman" w:eastAsia="Helvetica" w:hAnsi="Times New Roman" w:cs="Times New Roman"/>
                <w:sz w:val="24"/>
                <w:szCs w:val="24"/>
                <w:lang w:eastAsia="ar-SA"/>
              </w:rPr>
              <w:t xml:space="preserve"> </w:t>
            </w:r>
          </w:p>
        </w:tc>
      </w:tr>
      <w:tr w:rsidR="009D5FB1" w:rsidRPr="00257C49" w14:paraId="542711B9" w14:textId="77777777" w:rsidTr="00DB1884">
        <w:tc>
          <w:tcPr>
            <w:tcW w:w="9498" w:type="dxa"/>
          </w:tcPr>
          <w:p w14:paraId="3E0B5776" w14:textId="76623308" w:rsidR="0067243B" w:rsidRPr="00257C49" w:rsidRDefault="0067243B">
            <w:pPr>
              <w:numPr>
                <w:ilvl w:val="0"/>
                <w:numId w:val="3"/>
              </w:numPr>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9D5FB1" w:rsidRPr="00257C49" w14:paraId="409B852D" w14:textId="77777777" w:rsidTr="00DB1884">
        <w:tc>
          <w:tcPr>
            <w:tcW w:w="9498" w:type="dxa"/>
          </w:tcPr>
          <w:p w14:paraId="6E294727" w14:textId="1B9CA94E" w:rsidR="006357AB" w:rsidRPr="00257C49" w:rsidRDefault="006357AB">
            <w:pPr>
              <w:numPr>
                <w:ilvl w:val="0"/>
                <w:numId w:val="3"/>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9D5FB1" w:rsidRPr="00257C49" w14:paraId="1B0462BE" w14:textId="77777777" w:rsidTr="00DB1884">
        <w:tc>
          <w:tcPr>
            <w:tcW w:w="9498" w:type="dxa"/>
          </w:tcPr>
          <w:p w14:paraId="1DAD4387" w14:textId="6417D4CC" w:rsidR="006357AB" w:rsidRPr="00257C49" w:rsidRDefault="006357AB">
            <w:pPr>
              <w:numPr>
                <w:ilvl w:val="0"/>
                <w:numId w:val="3"/>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Pretendents pirms piedāvājumu iesniegšanas termiņa beigām var grozīt vai atsaukt iesniegto piedāvājumu.</w:t>
            </w:r>
          </w:p>
        </w:tc>
      </w:tr>
      <w:tr w:rsidR="009D5FB1" w:rsidRPr="00257C49" w14:paraId="4273AE47" w14:textId="77777777" w:rsidTr="00DB1884">
        <w:tc>
          <w:tcPr>
            <w:tcW w:w="9498" w:type="dxa"/>
          </w:tcPr>
          <w:p w14:paraId="42955641" w14:textId="7938584B" w:rsidR="00C32F85" w:rsidRPr="00257C49" w:rsidRDefault="00CC06A4">
            <w:pPr>
              <w:numPr>
                <w:ilvl w:val="0"/>
                <w:numId w:val="3"/>
              </w:numPr>
              <w:spacing w:after="0" w:line="240" w:lineRule="auto"/>
              <w:ind w:left="460" w:hanging="426"/>
              <w:jc w:val="both"/>
              <w:rPr>
                <w:rFonts w:ascii="Times New Roman" w:eastAsia="Times New Roman" w:hAnsi="Times New Roman" w:cs="Times New Roman"/>
                <w:sz w:val="24"/>
                <w:szCs w:val="24"/>
              </w:rPr>
            </w:pPr>
            <w:r w:rsidRPr="00257C49">
              <w:rPr>
                <w:rFonts w:ascii="Times New Roman" w:eastAsia="Times New Roman" w:hAnsi="Times New Roman" w:cs="Times New Roman"/>
                <w:sz w:val="24"/>
                <w:szCs w:val="24"/>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w:t>
            </w:r>
            <w:r w:rsidR="00050F76" w:rsidRPr="00257C49">
              <w:rPr>
                <w:rFonts w:ascii="Times New Roman" w:eastAsia="Times New Roman" w:hAnsi="Times New Roman" w:cs="Times New Roman"/>
                <w:sz w:val="24"/>
                <w:szCs w:val="24"/>
              </w:rPr>
              <w:t xml:space="preserve">, kuram nodoto pakalpojumu vai būvdarbu vērtība ir vismaz 10 000 </w:t>
            </w:r>
            <w:r w:rsidR="00050F76" w:rsidRPr="00257C49">
              <w:rPr>
                <w:rFonts w:ascii="Times New Roman" w:eastAsia="Times New Roman" w:hAnsi="Times New Roman" w:cs="Times New Roman"/>
                <w:i/>
                <w:iCs/>
                <w:sz w:val="24"/>
                <w:szCs w:val="24"/>
              </w:rPr>
              <w:t>euro</w:t>
            </w:r>
            <w:r w:rsidR="00050F76" w:rsidRPr="00257C49">
              <w:rPr>
                <w:rFonts w:ascii="Times New Roman" w:eastAsia="Times New Roman" w:hAnsi="Times New Roman" w:cs="Times New Roman"/>
                <w:sz w:val="24"/>
                <w:szCs w:val="24"/>
              </w:rPr>
              <w:t>, bez PVN.</w:t>
            </w:r>
            <w:r w:rsidRPr="00257C49">
              <w:rPr>
                <w:rFonts w:ascii="Times New Roman" w:eastAsia="Times New Roman" w:hAnsi="Times New Roman" w:cs="Times New Roman"/>
                <w:sz w:val="24"/>
                <w:szCs w:val="24"/>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257C49">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257C49" w:rsidRDefault="00C32F85">
            <w:pPr>
              <w:numPr>
                <w:ilvl w:val="0"/>
                <w:numId w:val="3"/>
              </w:numPr>
              <w:spacing w:after="0" w:line="240" w:lineRule="auto"/>
              <w:ind w:left="460" w:hanging="426"/>
              <w:jc w:val="both"/>
              <w:rPr>
                <w:rFonts w:ascii="Times New Roman" w:eastAsia="Times New Roman" w:hAnsi="Times New Roman" w:cs="Times New Roman"/>
                <w:sz w:val="24"/>
                <w:szCs w:val="24"/>
              </w:rPr>
            </w:pPr>
            <w:r w:rsidRPr="00257C49">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9D5FB1" w:rsidRPr="00257C49" w14:paraId="46CBC007" w14:textId="77777777" w:rsidTr="00DB1884">
        <w:tc>
          <w:tcPr>
            <w:tcW w:w="9498" w:type="dxa"/>
          </w:tcPr>
          <w:p w14:paraId="6A25CA38" w14:textId="6729A301" w:rsidR="006357AB" w:rsidRPr="00257C49" w:rsidRDefault="006357AB">
            <w:pPr>
              <w:numPr>
                <w:ilvl w:val="0"/>
                <w:numId w:val="3"/>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lastRenderedPageBreak/>
              <w:t>Iesniedzot piedāvājumu, Pretendents pilnībā atzīst visus Nolikumā (t.sk. tā pielikumos un formās, kuras ir ievietotas Elektronisko iepirkumu sistēmā e-konkursu apakšsistēmas šā iepirkuma sadaļā) ietvertos nosacījumus.</w:t>
            </w:r>
          </w:p>
        </w:tc>
      </w:tr>
      <w:tr w:rsidR="009D5FB1" w:rsidRPr="00257C49" w14:paraId="01BA3AB3" w14:textId="77777777" w:rsidTr="00DB1884">
        <w:trPr>
          <w:trHeight w:val="296"/>
        </w:trPr>
        <w:tc>
          <w:tcPr>
            <w:tcW w:w="9498" w:type="dxa"/>
          </w:tcPr>
          <w:p w14:paraId="41EED04F" w14:textId="64A3345F" w:rsidR="006357AB" w:rsidRPr="00257C49" w:rsidRDefault="006357AB">
            <w:pPr>
              <w:numPr>
                <w:ilvl w:val="0"/>
                <w:numId w:val="3"/>
              </w:numPr>
              <w:tabs>
                <w:tab w:val="left" w:pos="103"/>
              </w:tabs>
              <w:spacing w:after="0" w:line="240" w:lineRule="auto"/>
              <w:ind w:left="460" w:hanging="426"/>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9D5FB1" w:rsidRPr="00257C49" w14:paraId="09B9F57C" w14:textId="77777777" w:rsidTr="00DB1884">
        <w:tc>
          <w:tcPr>
            <w:tcW w:w="9498" w:type="dxa"/>
          </w:tcPr>
          <w:p w14:paraId="7238D7C1" w14:textId="77E69D6C" w:rsidR="006357AB" w:rsidRPr="00257C49" w:rsidRDefault="006357AB">
            <w:pPr>
              <w:numPr>
                <w:ilvl w:val="0"/>
                <w:numId w:val="3"/>
              </w:numPr>
              <w:tabs>
                <w:tab w:val="left" w:pos="0"/>
              </w:tabs>
              <w:spacing w:after="0" w:line="240" w:lineRule="auto"/>
              <w:ind w:left="460" w:hanging="460"/>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Ja pretendents piedāvājuma datu aizsardzībai izmantojis piedāvājuma šifrēšanu, pretendentam, ne vēlāk ka 15 (</w:t>
            </w:r>
            <w:r w:rsidRPr="00257C49">
              <w:rPr>
                <w:rFonts w:ascii="Times New Roman" w:eastAsia="Calibri" w:hAnsi="Times New Roman" w:cs="Times New Roman"/>
                <w:i/>
                <w:sz w:val="24"/>
                <w:szCs w:val="24"/>
              </w:rPr>
              <w:t>piecpadsmit</w:t>
            </w:r>
            <w:r w:rsidRPr="00257C49">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9D5FB1" w:rsidRPr="00257C49" w14:paraId="5546865D" w14:textId="77777777" w:rsidTr="00DB1884">
        <w:tc>
          <w:tcPr>
            <w:tcW w:w="9498" w:type="dxa"/>
          </w:tcPr>
          <w:p w14:paraId="3E0B5EF4" w14:textId="77777777" w:rsidR="006357AB" w:rsidRPr="00257C49" w:rsidRDefault="006357AB">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9D5FB1" w:rsidRPr="00257C49" w14:paraId="3490F535" w14:textId="77777777" w:rsidTr="00DB1884">
        <w:tc>
          <w:tcPr>
            <w:tcW w:w="9498" w:type="dxa"/>
          </w:tcPr>
          <w:p w14:paraId="3F65844B" w14:textId="752EB32D" w:rsidR="000A4C08" w:rsidRPr="00257C49" w:rsidRDefault="000A4C08">
            <w:pPr>
              <w:numPr>
                <w:ilvl w:val="0"/>
                <w:numId w:val="3"/>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257C49">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1B3469DE" w14:textId="77777777" w:rsidR="00537D00" w:rsidRPr="00257C49" w:rsidRDefault="00537D00" w:rsidP="009E2B84">
      <w:pPr>
        <w:spacing w:after="0"/>
        <w:ind w:right="-427"/>
        <w:jc w:val="right"/>
        <w:rPr>
          <w:rFonts w:ascii="Times New Roman" w:eastAsia="Calibri" w:hAnsi="Times New Roman" w:cs="Times New Roman"/>
          <w:sz w:val="20"/>
          <w:szCs w:val="20"/>
        </w:rPr>
      </w:pPr>
    </w:p>
    <w:p w14:paraId="3653975A" w14:textId="77777777" w:rsidR="00537D00" w:rsidRPr="00257C49" w:rsidRDefault="00537D00" w:rsidP="009E2B84">
      <w:pPr>
        <w:spacing w:after="0"/>
        <w:ind w:right="-427"/>
        <w:jc w:val="right"/>
        <w:rPr>
          <w:rFonts w:ascii="Times New Roman" w:eastAsia="Calibri" w:hAnsi="Times New Roman" w:cs="Times New Roman"/>
          <w:sz w:val="20"/>
          <w:szCs w:val="20"/>
        </w:rPr>
      </w:pPr>
    </w:p>
    <w:p w14:paraId="63B3287A" w14:textId="44CE3853" w:rsidR="00A0265A" w:rsidRPr="00257C49" w:rsidRDefault="00117B8B" w:rsidP="009E2B84">
      <w:pPr>
        <w:spacing w:after="0"/>
        <w:ind w:right="-427"/>
        <w:jc w:val="right"/>
        <w:rPr>
          <w:rFonts w:ascii="Times New Roman" w:eastAsia="Calibri" w:hAnsi="Times New Roman" w:cs="Times New Roman"/>
          <w:sz w:val="20"/>
          <w:szCs w:val="20"/>
        </w:rPr>
      </w:pPr>
      <w:r w:rsidRPr="00257C49">
        <w:rPr>
          <w:rFonts w:ascii="Times New Roman" w:eastAsia="Calibri" w:hAnsi="Times New Roman" w:cs="Times New Roman"/>
          <w:sz w:val="20"/>
          <w:szCs w:val="20"/>
        </w:rPr>
        <w:t>11</w:t>
      </w:r>
      <w:r w:rsidR="00A0265A" w:rsidRPr="00257C49">
        <w:rPr>
          <w:rFonts w:ascii="Times New Roman" w:eastAsia="Calibri" w:hAnsi="Times New Roman" w:cs="Times New Roman"/>
          <w:sz w:val="20"/>
          <w:szCs w:val="20"/>
        </w:rPr>
        <w:t xml:space="preserve">.pielikums </w:t>
      </w:r>
    </w:p>
    <w:p w14:paraId="61020072" w14:textId="77777777" w:rsidR="00D21583" w:rsidRPr="00257C49" w:rsidRDefault="00D21583" w:rsidP="009E2B84">
      <w:pPr>
        <w:suppressAutoHyphens/>
        <w:autoSpaceDN w:val="0"/>
        <w:spacing w:after="0" w:line="240" w:lineRule="auto"/>
        <w:ind w:right="-427"/>
        <w:jc w:val="right"/>
        <w:textAlignment w:val="baseline"/>
        <w:rPr>
          <w:rFonts w:ascii="Times New Roman" w:eastAsia="Times New Roman" w:hAnsi="Times New Roman" w:cs="Times New Roman"/>
          <w:sz w:val="20"/>
        </w:rPr>
      </w:pPr>
      <w:r w:rsidRPr="00257C49">
        <w:rPr>
          <w:rFonts w:ascii="Times New Roman" w:eastAsia="Times New Roman" w:hAnsi="Times New Roman" w:cs="Times New Roman"/>
          <w:sz w:val="20"/>
        </w:rPr>
        <w:t>Dienvidkurzemes novada Komunālās pārvaldes</w:t>
      </w:r>
    </w:p>
    <w:p w14:paraId="24D8122C" w14:textId="1E482D8C" w:rsidR="00D21583" w:rsidRPr="00257C49" w:rsidRDefault="00D21583" w:rsidP="009E2B84">
      <w:pPr>
        <w:spacing w:after="0"/>
        <w:ind w:right="-427"/>
        <w:jc w:val="right"/>
        <w:rPr>
          <w:rFonts w:ascii="Times New Roman" w:eastAsia="Times New Roman" w:hAnsi="Times New Roman" w:cs="Times New Roman"/>
          <w:b/>
          <w:sz w:val="20"/>
          <w:szCs w:val="20"/>
          <w:lang w:eastAsia="ar-SA"/>
        </w:rPr>
      </w:pPr>
      <w:r w:rsidRPr="00257C49">
        <w:rPr>
          <w:rFonts w:ascii="Times New Roman" w:eastAsia="Times New Roman" w:hAnsi="Times New Roman" w:cs="Times New Roman"/>
          <w:sz w:val="20"/>
        </w:rPr>
        <w:t xml:space="preserve">atklāta konkursa Nr. DKNKP </w:t>
      </w:r>
      <w:r w:rsidR="00010EC9" w:rsidRPr="00257C49">
        <w:rPr>
          <w:rFonts w:ascii="Times New Roman" w:eastAsia="Times New Roman" w:hAnsi="Times New Roman" w:cs="Times New Roman"/>
          <w:sz w:val="20"/>
        </w:rPr>
        <w:t>202</w:t>
      </w:r>
      <w:r w:rsidR="000817F1" w:rsidRPr="00257C49">
        <w:rPr>
          <w:rFonts w:ascii="Times New Roman" w:eastAsia="Times New Roman" w:hAnsi="Times New Roman" w:cs="Times New Roman"/>
          <w:sz w:val="20"/>
        </w:rPr>
        <w:t>6</w:t>
      </w:r>
      <w:r w:rsidR="00315E25" w:rsidRPr="00257C49">
        <w:rPr>
          <w:rFonts w:ascii="Times New Roman" w:eastAsia="Times New Roman" w:hAnsi="Times New Roman" w:cs="Times New Roman"/>
          <w:sz w:val="20"/>
        </w:rPr>
        <w:t>/</w:t>
      </w:r>
      <w:r w:rsidR="00AC0612" w:rsidRPr="00257C49">
        <w:rPr>
          <w:rFonts w:ascii="Times New Roman" w:eastAsia="Times New Roman" w:hAnsi="Times New Roman" w:cs="Times New Roman"/>
          <w:sz w:val="20"/>
        </w:rPr>
        <w:t>4</w:t>
      </w:r>
      <w:r w:rsidR="00AE482C" w:rsidRPr="00257C49">
        <w:rPr>
          <w:rFonts w:ascii="Times New Roman" w:eastAsia="Times New Roman" w:hAnsi="Times New Roman" w:cs="Times New Roman"/>
          <w:sz w:val="20"/>
        </w:rPr>
        <w:t>1</w:t>
      </w:r>
      <w:r w:rsidR="007C1B88" w:rsidRPr="00257C49">
        <w:rPr>
          <w:rFonts w:ascii="Times New Roman" w:eastAsia="Times New Roman" w:hAnsi="Times New Roman" w:cs="Times New Roman"/>
          <w:sz w:val="20"/>
        </w:rPr>
        <w:t xml:space="preserve"> </w:t>
      </w:r>
      <w:r w:rsidRPr="00257C49">
        <w:rPr>
          <w:rFonts w:ascii="Times New Roman" w:eastAsia="Times New Roman" w:hAnsi="Times New Roman" w:cs="Times New Roman"/>
          <w:sz w:val="20"/>
        </w:rPr>
        <w:t>nolikumam</w:t>
      </w:r>
    </w:p>
    <w:p w14:paraId="660E18B4" w14:textId="77777777" w:rsidR="00A30590" w:rsidRPr="00257C49" w:rsidRDefault="00A30590" w:rsidP="009E2B84">
      <w:pPr>
        <w:spacing w:after="0" w:line="240" w:lineRule="auto"/>
        <w:ind w:right="-427"/>
        <w:jc w:val="center"/>
        <w:rPr>
          <w:rFonts w:ascii="Times New Roman" w:eastAsia="Calibri" w:hAnsi="Times New Roman" w:cs="Times New Roman"/>
          <w:b/>
          <w:sz w:val="24"/>
          <w:szCs w:val="24"/>
        </w:rPr>
      </w:pPr>
    </w:p>
    <w:p w14:paraId="1AC66592" w14:textId="2A24546B" w:rsidR="006357AB" w:rsidRPr="00257C49" w:rsidRDefault="006357AB" w:rsidP="003F550F">
      <w:pPr>
        <w:spacing w:after="0" w:line="240" w:lineRule="auto"/>
        <w:jc w:val="center"/>
        <w:rPr>
          <w:rFonts w:ascii="Times New Roman" w:eastAsia="Calibri" w:hAnsi="Times New Roman" w:cs="Times New Roman"/>
          <w:b/>
          <w:sz w:val="24"/>
          <w:szCs w:val="24"/>
        </w:rPr>
      </w:pPr>
      <w:r w:rsidRPr="00257C49">
        <w:rPr>
          <w:rFonts w:ascii="Times New Roman" w:eastAsia="Calibri" w:hAnsi="Times New Roman" w:cs="Times New Roman"/>
          <w:b/>
          <w:sz w:val="24"/>
          <w:szCs w:val="24"/>
        </w:rPr>
        <w:t>VĒRTĒŠANAS NOSACĪJUMI</w:t>
      </w:r>
    </w:p>
    <w:p w14:paraId="4EC74883" w14:textId="4E35B9E8" w:rsidR="00487EAB" w:rsidRPr="00257C49"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9D5FB1" w:rsidRPr="00257C49" w14:paraId="20FEBDBE" w14:textId="77777777" w:rsidTr="00CA0FB6">
        <w:tc>
          <w:tcPr>
            <w:tcW w:w="10207" w:type="dxa"/>
          </w:tcPr>
          <w:p w14:paraId="042F2DDA" w14:textId="707BCD9C" w:rsidR="008B6949" w:rsidRPr="00257C49" w:rsidRDefault="008B6949">
            <w:pPr>
              <w:pStyle w:val="Sarakstarindkopa"/>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Iepirkuma procedūru veic ar Dienvidkurzemes novada Komunālās pārvaldes 202</w:t>
            </w:r>
            <w:r w:rsidR="0073174B" w:rsidRPr="00257C49">
              <w:rPr>
                <w:rFonts w:ascii="Times New Roman" w:eastAsia="Calibri" w:hAnsi="Times New Roman" w:cs="Times New Roman"/>
                <w:sz w:val="24"/>
                <w:szCs w:val="24"/>
              </w:rPr>
              <w:t>6</w:t>
            </w:r>
            <w:r w:rsidRPr="00257C49">
              <w:rPr>
                <w:rFonts w:ascii="Times New Roman" w:eastAsia="Calibri" w:hAnsi="Times New Roman" w:cs="Times New Roman"/>
                <w:sz w:val="24"/>
                <w:szCs w:val="24"/>
              </w:rPr>
              <w:t>.gada 2</w:t>
            </w:r>
            <w:r w:rsidR="0073174B" w:rsidRPr="00257C49">
              <w:rPr>
                <w:rFonts w:ascii="Times New Roman" w:eastAsia="Calibri" w:hAnsi="Times New Roman" w:cs="Times New Roman"/>
                <w:sz w:val="24"/>
                <w:szCs w:val="24"/>
              </w:rPr>
              <w:t>3</w:t>
            </w:r>
            <w:r w:rsidRPr="00257C49">
              <w:rPr>
                <w:rFonts w:ascii="Times New Roman" w:eastAsia="Calibri" w:hAnsi="Times New Roman" w:cs="Times New Roman"/>
                <w:sz w:val="24"/>
                <w:szCs w:val="24"/>
              </w:rPr>
              <w:t xml:space="preserve">.janvāra rīkojumu Nr. </w:t>
            </w:r>
            <w:r w:rsidR="0073174B" w:rsidRPr="00257C49">
              <w:rPr>
                <w:rFonts w:ascii="Times New Roman" w:eastAsia="Calibri" w:hAnsi="Times New Roman" w:cs="Times New Roman"/>
                <w:sz w:val="24"/>
                <w:szCs w:val="24"/>
              </w:rPr>
              <w:t xml:space="preserve">KP/2026/1.5/1 </w:t>
            </w:r>
            <w:r w:rsidRPr="00257C49">
              <w:rPr>
                <w:rFonts w:ascii="Times New Roman" w:eastAsia="Calibri" w:hAnsi="Times New Roman" w:cs="Times New Roman"/>
                <w:sz w:val="24"/>
                <w:szCs w:val="24"/>
              </w:rPr>
              <w:t xml:space="preserve">“Par Dienvidkurzemes novada Komunālās pārvaldes iepirkumu komisijas izveidi” izveidotā </w:t>
            </w:r>
            <w:r w:rsidR="00E874B6" w:rsidRPr="00257C49">
              <w:rPr>
                <w:rFonts w:ascii="Times New Roman" w:eastAsia="Calibri" w:hAnsi="Times New Roman" w:cs="Times New Roman"/>
                <w:sz w:val="24"/>
                <w:szCs w:val="24"/>
              </w:rPr>
              <w:t>i</w:t>
            </w:r>
            <w:r w:rsidRPr="00257C49">
              <w:rPr>
                <w:rFonts w:ascii="Times New Roman" w:eastAsia="Calibri" w:hAnsi="Times New Roman" w:cs="Times New Roman"/>
                <w:sz w:val="24"/>
                <w:szCs w:val="24"/>
              </w:rPr>
              <w:t>epirkumu komisija, nolikumā arī – Komisija.</w:t>
            </w:r>
          </w:p>
        </w:tc>
      </w:tr>
      <w:tr w:rsidR="009D5FB1" w:rsidRPr="00257C49" w14:paraId="15084011" w14:textId="77777777" w:rsidTr="00CA0FB6">
        <w:tc>
          <w:tcPr>
            <w:tcW w:w="10207" w:type="dxa"/>
          </w:tcPr>
          <w:p w14:paraId="67C1E8AE"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Piedāvājumu noformējuma pārbaudi, pretendentu atlasi un piedāvājumu vērtēšanu Komisija veic slēgtā sēdē.</w:t>
            </w:r>
          </w:p>
        </w:tc>
      </w:tr>
      <w:tr w:rsidR="009D5FB1" w:rsidRPr="00257C49" w14:paraId="10929B03" w14:textId="77777777" w:rsidTr="00CA0FB6">
        <w:tc>
          <w:tcPr>
            <w:tcW w:w="10207" w:type="dxa"/>
          </w:tcPr>
          <w:p w14:paraId="788E9261"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9D5FB1" w:rsidRPr="00257C49" w14:paraId="1AB0FC2E" w14:textId="77777777" w:rsidTr="00CA0FB6">
        <w:tc>
          <w:tcPr>
            <w:tcW w:w="10207" w:type="dxa"/>
          </w:tcPr>
          <w:p w14:paraId="4BC8CA98" w14:textId="77777777" w:rsidR="00EF272E"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Komisija,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r w:rsidR="00EF272E" w:rsidRPr="00257C49">
              <w:rPr>
                <w:rFonts w:ascii="Times New Roman" w:eastAsia="Calibri" w:hAnsi="Times New Roman" w:cs="Times New Roman"/>
                <w:sz w:val="24"/>
                <w:szCs w:val="24"/>
              </w:rPr>
              <w:t xml:space="preserve"> </w:t>
            </w:r>
          </w:p>
          <w:p w14:paraId="31148FFE" w14:textId="7CE4CA27" w:rsidR="00EF272E" w:rsidRPr="00257C49" w:rsidRDefault="008B6949">
            <w:pPr>
              <w:pStyle w:val="Sarakstarindkopa"/>
              <w:numPr>
                <w:ilvl w:val="1"/>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pārbauda vai nav konstatējamas aritmētiskās kļūdas visu pretendentu piedāvājumos;</w:t>
            </w:r>
          </w:p>
          <w:p w14:paraId="4CAF7B61" w14:textId="77777777" w:rsidR="00EF272E" w:rsidRPr="00257C49" w:rsidRDefault="00444D6F">
            <w:pPr>
              <w:pStyle w:val="Sarakstarindkopa"/>
              <w:numPr>
                <w:ilvl w:val="1"/>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pārliecinās par visu pretendentu tehnisko piedāvājumu vispārīgu atbilstību nolikumā noteiktajām prasībām;</w:t>
            </w:r>
          </w:p>
          <w:p w14:paraId="62DC4E12" w14:textId="77777777" w:rsidR="00EF272E" w:rsidRPr="00257C49" w:rsidRDefault="008B6949">
            <w:pPr>
              <w:pStyle w:val="Sarakstarindkopa"/>
              <w:numPr>
                <w:ilvl w:val="1"/>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ņemot vērā konkursa nolikumā noteikto piedāvājumu izvēles kritēriju, pārbauda visu pretendentu piedāvājumus atbilstoši kritērij</w:t>
            </w:r>
            <w:r w:rsidR="00765AC0" w:rsidRPr="00257C49">
              <w:rPr>
                <w:rFonts w:ascii="Times New Roman" w:eastAsia="Calibri" w:hAnsi="Times New Roman" w:cs="Times New Roman"/>
                <w:sz w:val="24"/>
                <w:szCs w:val="24"/>
              </w:rPr>
              <w:t>a</w:t>
            </w:r>
            <w:r w:rsidRPr="00257C49">
              <w:rPr>
                <w:rFonts w:ascii="Times New Roman" w:eastAsia="Calibri" w:hAnsi="Times New Roman" w:cs="Times New Roman"/>
                <w:sz w:val="24"/>
                <w:szCs w:val="24"/>
              </w:rPr>
              <w:t xml:space="preserve"> vērtēšanas nosacījumiem;</w:t>
            </w:r>
          </w:p>
          <w:p w14:paraId="020E30B0" w14:textId="77777777" w:rsidR="00EF272E" w:rsidRPr="00257C49" w:rsidRDefault="008B6949">
            <w:pPr>
              <w:pStyle w:val="Sarakstarindkopa"/>
              <w:numPr>
                <w:ilvl w:val="1"/>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konstatē, kuram pretendentam atbilstoši noteiktaj</w:t>
            </w:r>
            <w:r w:rsidR="00765AC0" w:rsidRPr="00257C49">
              <w:rPr>
                <w:rFonts w:ascii="Times New Roman" w:eastAsia="Calibri" w:hAnsi="Times New Roman" w:cs="Times New Roman"/>
                <w:sz w:val="24"/>
                <w:szCs w:val="24"/>
              </w:rPr>
              <w:t>a</w:t>
            </w:r>
            <w:r w:rsidRPr="00257C49">
              <w:rPr>
                <w:rFonts w:ascii="Times New Roman" w:eastAsia="Calibri" w:hAnsi="Times New Roman" w:cs="Times New Roman"/>
                <w:sz w:val="24"/>
                <w:szCs w:val="24"/>
              </w:rPr>
              <w:t>m piedāvājuma izvēles kritērij</w:t>
            </w:r>
            <w:r w:rsidR="00765AC0" w:rsidRPr="00257C49">
              <w:rPr>
                <w:rFonts w:ascii="Times New Roman" w:eastAsia="Calibri" w:hAnsi="Times New Roman" w:cs="Times New Roman"/>
                <w:sz w:val="24"/>
                <w:szCs w:val="24"/>
              </w:rPr>
              <w:t>a</w:t>
            </w:r>
            <w:r w:rsidRPr="00257C49">
              <w:rPr>
                <w:rFonts w:ascii="Times New Roman" w:eastAsia="Calibri" w:hAnsi="Times New Roman" w:cs="Times New Roman"/>
                <w:sz w:val="24"/>
                <w:szCs w:val="24"/>
              </w:rPr>
              <w:t>m un kārtībai būtu piešķiramas līguma slēgšanas tiesības. Sekojoši šim pretendentam veic:</w:t>
            </w:r>
            <w:r w:rsidR="00EF272E" w:rsidRPr="00257C49">
              <w:rPr>
                <w:rFonts w:ascii="Times New Roman" w:eastAsia="Calibri" w:hAnsi="Times New Roman" w:cs="Times New Roman"/>
                <w:sz w:val="24"/>
                <w:szCs w:val="24"/>
              </w:rPr>
              <w:t xml:space="preserve"> </w:t>
            </w:r>
          </w:p>
          <w:p w14:paraId="763C788D" w14:textId="77777777" w:rsidR="00CE582B" w:rsidRPr="00257C49" w:rsidRDefault="00CE582B">
            <w:pPr>
              <w:pStyle w:val="Sarakstarindkopa"/>
              <w:numPr>
                <w:ilvl w:val="2"/>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iesniegtā tehniskā un finanšu piedāvājuma atbilstību,</w:t>
            </w:r>
          </w:p>
          <w:p w14:paraId="28D05E9F" w14:textId="5CCACDFB" w:rsidR="00EF272E" w:rsidRPr="00257C49" w:rsidRDefault="008B6949">
            <w:pPr>
              <w:pStyle w:val="Sarakstarindkopa"/>
              <w:numPr>
                <w:ilvl w:val="2"/>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paraksta tiesību pārbaudi,</w:t>
            </w:r>
          </w:p>
          <w:p w14:paraId="0BDFAE9F" w14:textId="77777777" w:rsidR="00A558B0" w:rsidRPr="00257C49" w:rsidRDefault="008B6949">
            <w:pPr>
              <w:pStyle w:val="Sarakstarindkopa"/>
              <w:numPr>
                <w:ilvl w:val="2"/>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iesniegtā piedāvājuma atbilstības noformējuma prasībām pārbaudi,</w:t>
            </w:r>
            <w:r w:rsidR="00A558B0" w:rsidRPr="00257C49">
              <w:rPr>
                <w:rFonts w:ascii="Times New Roman" w:eastAsia="Calibri" w:hAnsi="Times New Roman" w:cs="Times New Roman"/>
                <w:sz w:val="24"/>
                <w:szCs w:val="24"/>
              </w:rPr>
              <w:t xml:space="preserve"> </w:t>
            </w:r>
          </w:p>
          <w:p w14:paraId="09DA6713" w14:textId="1C6C9C9A" w:rsidR="008B6949" w:rsidRPr="00257C49" w:rsidRDefault="008B6949">
            <w:pPr>
              <w:pStyle w:val="Sarakstarindkopa"/>
              <w:numPr>
                <w:ilvl w:val="2"/>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iesniegtā piedāvājuma atbilstību nolikumā noteiktajām pretendentu atlases prasībām</w:t>
            </w:r>
            <w:r w:rsidR="00307AA5" w:rsidRPr="00257C49">
              <w:rPr>
                <w:rFonts w:ascii="Times New Roman" w:eastAsia="Calibri" w:hAnsi="Times New Roman" w:cs="Times New Roman"/>
                <w:sz w:val="24"/>
                <w:szCs w:val="24"/>
              </w:rPr>
              <w:t>.</w:t>
            </w:r>
          </w:p>
        </w:tc>
      </w:tr>
      <w:tr w:rsidR="009D5FB1" w:rsidRPr="00257C49" w14:paraId="7CD4FA5B" w14:textId="77777777" w:rsidTr="00CA0FB6">
        <w:tc>
          <w:tcPr>
            <w:tcW w:w="10207" w:type="dxa"/>
          </w:tcPr>
          <w:p w14:paraId="12C724A1"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9D5FB1" w:rsidRPr="00257C49" w14:paraId="2D0F9501" w14:textId="77777777" w:rsidTr="00CA0FB6">
        <w:tc>
          <w:tcPr>
            <w:tcW w:w="10207" w:type="dxa"/>
          </w:tcPr>
          <w:p w14:paraId="119570A8"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lastRenderedPageBreak/>
              <w:t>Piedāvājumu vērtēšanas gaitā Komisija ir tiesīga pieprasīt, lai tiek izskaidrota piedāvājumā iekļautā informācija.</w:t>
            </w:r>
          </w:p>
        </w:tc>
      </w:tr>
      <w:tr w:rsidR="009D5FB1" w:rsidRPr="00257C49" w14:paraId="683BCE62" w14:textId="77777777" w:rsidTr="00CA0FB6">
        <w:tc>
          <w:tcPr>
            <w:tcW w:w="10207" w:type="dxa"/>
          </w:tcPr>
          <w:p w14:paraId="49D41523"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9D5FB1" w:rsidRPr="00257C49" w14:paraId="3C2010F9" w14:textId="77777777" w:rsidTr="00CA0FB6">
        <w:tc>
          <w:tcPr>
            <w:tcW w:w="10207" w:type="dxa"/>
          </w:tcPr>
          <w:p w14:paraId="59696A4E"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9D5FB1" w:rsidRPr="00257C49" w14:paraId="3C28CE35" w14:textId="77777777" w:rsidTr="00CA0FB6">
        <w:tc>
          <w:tcPr>
            <w:tcW w:w="10207" w:type="dxa"/>
          </w:tcPr>
          <w:p w14:paraId="3537E3BE"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9D5FB1" w:rsidRPr="00257C49" w14:paraId="17BA320E" w14:textId="77777777" w:rsidTr="00CA0FB6">
        <w:tc>
          <w:tcPr>
            <w:tcW w:w="10207" w:type="dxa"/>
          </w:tcPr>
          <w:p w14:paraId="047BAD76"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9D5FB1" w:rsidRPr="00257C49" w14:paraId="0969D287" w14:textId="77777777" w:rsidTr="00CA0FB6">
        <w:tc>
          <w:tcPr>
            <w:tcW w:w="10207" w:type="dxa"/>
          </w:tcPr>
          <w:p w14:paraId="5D1F00AD"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9D5FB1" w:rsidRPr="00257C49" w14:paraId="0E56D7CA" w14:textId="77777777" w:rsidTr="00CA0FB6">
        <w:tc>
          <w:tcPr>
            <w:tcW w:w="10207" w:type="dxa"/>
          </w:tcPr>
          <w:p w14:paraId="3BBE4B2D" w14:textId="77777777" w:rsidR="008B6949" w:rsidRPr="00257C49" w:rsidRDefault="008B6949">
            <w:pPr>
              <w:numPr>
                <w:ilvl w:val="0"/>
                <w:numId w:val="6"/>
              </w:numPr>
              <w:jc w:val="both"/>
              <w:rPr>
                <w:rFonts w:ascii="Times New Roman" w:eastAsia="Arial" w:hAnsi="Times New Roman" w:cs="Times New Roman"/>
                <w:sz w:val="24"/>
                <w:szCs w:val="24"/>
              </w:rPr>
            </w:pPr>
            <w:r w:rsidRPr="00257C49">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9D5FB1" w:rsidRPr="00257C49" w14:paraId="23E540B0" w14:textId="77777777" w:rsidTr="00CA0FB6">
        <w:tc>
          <w:tcPr>
            <w:tcW w:w="10207" w:type="dxa"/>
          </w:tcPr>
          <w:p w14:paraId="34A11D13" w14:textId="51235A38"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Vērtējot piedāvājumus, Komisija ir tiesīga ņemt vērā un vērtēt pretendenta</w:t>
            </w:r>
            <w:r w:rsidR="00EF272E" w:rsidRPr="00257C49">
              <w:rPr>
                <w:rFonts w:ascii="Times New Roman" w:eastAsia="Calibri" w:hAnsi="Times New Roman" w:cs="Times New Roman"/>
                <w:sz w:val="24"/>
                <w:szCs w:val="24"/>
              </w:rPr>
              <w:t xml:space="preserve"> pieredzi</w:t>
            </w:r>
            <w:r w:rsidRPr="00257C49">
              <w:rPr>
                <w:rFonts w:ascii="Times New Roman" w:eastAsia="Calibri" w:hAnsi="Times New Roman" w:cs="Times New Roman"/>
                <w:sz w:val="24"/>
                <w:szCs w:val="24"/>
              </w:rPr>
              <w:t>, kas nav norādīta pretendenta piedāvājumā, bet ir iegūta pie pasūtītāja, ja tā ir atbilstoša iepirkuma nolikumā izvirzītajām prasībām.</w:t>
            </w:r>
          </w:p>
        </w:tc>
      </w:tr>
      <w:tr w:rsidR="009D5FB1" w:rsidRPr="00257C49" w14:paraId="78D507D6" w14:textId="77777777" w:rsidTr="00CA0FB6">
        <w:tc>
          <w:tcPr>
            <w:tcW w:w="10207" w:type="dxa"/>
          </w:tcPr>
          <w:p w14:paraId="67CF911E" w14:textId="77777777" w:rsidR="008B6949" w:rsidRPr="00257C49" w:rsidRDefault="008B6949">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p w14:paraId="2CEF7129" w14:textId="7C9E9104" w:rsidR="00047FB7" w:rsidRPr="00257C49" w:rsidRDefault="00047FB7">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Komisija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Krievijas darbībām, kas destabilizē situāciju Ukrainā, 1.panta 23.punktā iekļautajā 5.k panta 1.punktā noteiktie gadījumi.</w:t>
            </w:r>
          </w:p>
        </w:tc>
      </w:tr>
      <w:tr w:rsidR="009D5FB1" w:rsidRPr="00257C49" w14:paraId="7879291B" w14:textId="77777777" w:rsidTr="00CA0FB6">
        <w:tc>
          <w:tcPr>
            <w:tcW w:w="10207" w:type="dxa"/>
          </w:tcPr>
          <w:p w14:paraId="64465008" w14:textId="3ED14E5D" w:rsidR="00EF272E" w:rsidRPr="00257C49" w:rsidRDefault="00EF272E">
            <w:pPr>
              <w:numPr>
                <w:ilvl w:val="0"/>
                <w:numId w:val="6"/>
              </w:numPr>
              <w:jc w:val="both"/>
              <w:rPr>
                <w:rFonts w:ascii="Times New Roman" w:eastAsia="Calibri" w:hAnsi="Times New Roman" w:cs="Times New Roman"/>
                <w:sz w:val="24"/>
                <w:szCs w:val="24"/>
              </w:rPr>
            </w:pPr>
            <w:r w:rsidRPr="00257C49">
              <w:rPr>
                <w:rFonts w:ascii="Times New Roman" w:eastAsia="Calibri" w:hAnsi="Times New Roman" w:cs="Times New Roman"/>
                <w:sz w:val="24"/>
                <w:szCs w:val="24"/>
              </w:rPr>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17A1EE63" w14:textId="77777777" w:rsidR="006F185F" w:rsidRPr="00257C49" w:rsidRDefault="006F185F" w:rsidP="003F550F">
      <w:pPr>
        <w:rPr>
          <w:rFonts w:ascii="Times New Roman" w:eastAsia="Calibri" w:hAnsi="Times New Roman" w:cs="Times New Roman"/>
          <w:b/>
          <w:sz w:val="24"/>
          <w:szCs w:val="24"/>
        </w:rPr>
      </w:pPr>
    </w:p>
    <w:sectPr w:rsidR="006F185F" w:rsidRPr="00257C49" w:rsidSect="000817F1">
      <w:pgSz w:w="11906" w:h="16838"/>
      <w:pgMar w:top="1276"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DFF6C" w14:textId="77777777" w:rsidR="00A13147" w:rsidRPr="009D5FB1" w:rsidRDefault="00A13147" w:rsidP="0044223C">
      <w:pPr>
        <w:spacing w:after="0" w:line="240" w:lineRule="auto"/>
      </w:pPr>
      <w:r w:rsidRPr="009D5FB1">
        <w:separator/>
      </w:r>
    </w:p>
  </w:endnote>
  <w:endnote w:type="continuationSeparator" w:id="0">
    <w:p w14:paraId="06DF8D2C" w14:textId="77777777" w:rsidR="00A13147" w:rsidRPr="009D5FB1" w:rsidRDefault="00A13147" w:rsidP="0044223C">
      <w:pPr>
        <w:spacing w:after="0" w:line="240" w:lineRule="auto"/>
      </w:pPr>
      <w:r w:rsidRPr="009D5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charset w:val="00"/>
    <w:family w:val="swiss"/>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MT">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3619C7" w14:textId="77777777" w:rsidR="00A13147" w:rsidRPr="009D5FB1" w:rsidRDefault="00A13147" w:rsidP="0044223C">
      <w:pPr>
        <w:spacing w:after="0" w:line="240" w:lineRule="auto"/>
      </w:pPr>
      <w:r w:rsidRPr="009D5FB1">
        <w:separator/>
      </w:r>
    </w:p>
  </w:footnote>
  <w:footnote w:type="continuationSeparator" w:id="0">
    <w:p w14:paraId="747FBB45" w14:textId="77777777" w:rsidR="00A13147" w:rsidRPr="009D5FB1" w:rsidRDefault="00A13147" w:rsidP="0044223C">
      <w:pPr>
        <w:spacing w:after="0" w:line="240" w:lineRule="auto"/>
      </w:pPr>
      <w:r w:rsidRPr="009D5FB1">
        <w:continuationSeparator/>
      </w:r>
    </w:p>
  </w:footnote>
  <w:footnote w:id="1">
    <w:p w14:paraId="37FE35B8" w14:textId="77777777" w:rsidR="0044223C" w:rsidRPr="009D5FB1" w:rsidRDefault="0044223C" w:rsidP="0044223C">
      <w:pPr>
        <w:pStyle w:val="Vresteksts"/>
        <w:rPr>
          <w:rFonts w:ascii="Times New Roman" w:hAnsi="Times New Roman" w:cs="Times New Roman"/>
          <w:iCs/>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Publisko iepirkumu likums, skatīt: </w:t>
      </w:r>
      <w:hyperlink r:id="rId1" w:history="1">
        <w:r w:rsidRPr="009D5FB1">
          <w:rPr>
            <w:rStyle w:val="Hipersaite"/>
            <w:rFonts w:ascii="Times New Roman" w:hAnsi="Times New Roman" w:cs="Times New Roman"/>
            <w:iCs/>
            <w:color w:val="auto"/>
            <w:u w:val="none"/>
          </w:rPr>
          <w:t>https://likumi.lv/doc.php?id=287760</w:t>
        </w:r>
      </w:hyperlink>
      <w:r w:rsidRPr="009D5FB1">
        <w:rPr>
          <w:rFonts w:ascii="Times New Roman" w:hAnsi="Times New Roman" w:cs="Times New Roman"/>
          <w:iCs/>
        </w:rPr>
        <w:t xml:space="preserve"> </w:t>
      </w:r>
    </w:p>
  </w:footnote>
  <w:footnote w:id="2">
    <w:p w14:paraId="2E5FA1FF" w14:textId="77777777" w:rsidR="0044223C" w:rsidRPr="009D5FB1" w:rsidRDefault="0044223C" w:rsidP="0044223C">
      <w:pPr>
        <w:pStyle w:val="Vresteksts"/>
        <w:jc w:val="both"/>
        <w:rPr>
          <w:rFonts w:ascii="Arial" w:hAnsi="Arial" w:cs="Arial"/>
          <w:iCs/>
          <w:sz w:val="16"/>
          <w:szCs w:val="16"/>
        </w:rPr>
      </w:pPr>
      <w:r w:rsidRPr="009D5FB1">
        <w:rPr>
          <w:rStyle w:val="Vresatsauce"/>
          <w:rFonts w:ascii="Times New Roman" w:hAnsi="Times New Roman" w:cs="Times New Roman"/>
          <w:iCs/>
        </w:rPr>
        <w:footnoteRef/>
      </w:r>
      <w:r w:rsidRPr="009D5FB1">
        <w:rPr>
          <w:rFonts w:ascii="Times New Roman" w:hAnsi="Times New Roman" w:cs="Times New Roman"/>
          <w:iCs/>
        </w:rPr>
        <w:t xml:space="preserve"> </w:t>
      </w:r>
      <w:r w:rsidRPr="009D5FB1">
        <w:rPr>
          <w:rFonts w:ascii="Times New Roman" w:hAnsi="Times New Roman" w:cs="Times New Roman"/>
          <w:iCs/>
        </w:rPr>
        <w:t xml:space="preserve">Ministru kabineta 2017.gada 28.februāra noteikumi Nr.107, skatīt: </w:t>
      </w:r>
      <w:hyperlink r:id="rId2" w:history="1">
        <w:r w:rsidRPr="009D5FB1">
          <w:rPr>
            <w:rStyle w:val="Hipersaite"/>
            <w:rFonts w:ascii="Times New Roman" w:hAnsi="Times New Roman" w:cs="Times New Roman"/>
            <w:iCs/>
            <w:color w:val="auto"/>
            <w:u w:val="none"/>
          </w:rPr>
          <w:t>https://likumi.lv/ta/id/289086-iepirkuma-proceduru-un-metu-konkursu-norises-kartiba</w:t>
        </w:r>
      </w:hyperlink>
      <w:r w:rsidRPr="009D5FB1">
        <w:rPr>
          <w:rFonts w:ascii="Times New Roman" w:hAnsi="Times New Roman" w:cs="Times New Roman"/>
          <w:iCs/>
        </w:rPr>
        <w:t>.</w:t>
      </w:r>
    </w:p>
  </w:footnote>
  <w:footnote w:id="3">
    <w:p w14:paraId="3E080743" w14:textId="77777777" w:rsidR="009B3826" w:rsidRPr="003E2249" w:rsidRDefault="009B3826" w:rsidP="00966491">
      <w:pPr>
        <w:pStyle w:val="Vresteksts"/>
        <w:jc w:val="both"/>
        <w:rPr>
          <w:rFonts w:ascii="Times New Roman" w:hAnsi="Times New Roman" w:cs="Times New Roman"/>
        </w:rPr>
      </w:pPr>
      <w:r w:rsidRPr="003E2249">
        <w:rPr>
          <w:rStyle w:val="Vresatsauce"/>
        </w:rPr>
        <w:footnoteRef/>
      </w:r>
      <w:r w:rsidRPr="003E2249">
        <w:rPr>
          <w:rFonts w:ascii="Times New Roman" w:hAnsi="Times New Roman" w:cs="Times New Roman"/>
        </w:rPr>
        <w:t xml:space="preserve"> </w:t>
      </w:r>
      <w:r w:rsidRPr="003E2249">
        <w:rPr>
          <w:rFonts w:ascii="Times New Roman" w:hAnsi="Times New Roman" w:cs="Times New Roman"/>
        </w:rPr>
        <w:t xml:space="preserve">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3E2249">
        <w:rPr>
          <w:rFonts w:ascii="Times New Roman" w:hAnsi="Times New Roman" w:cs="Times New Roman"/>
          <w:color w:val="000000"/>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9D5FB1">
        <w:rPr>
          <w:rStyle w:val="Vresatsauce"/>
          <w:rFonts w:ascii="Times New Roman" w:hAnsi="Times New Roman" w:cs="Times New Roman"/>
        </w:rPr>
        <w:footnoteRef/>
      </w:r>
      <w:r w:rsidRPr="009D5FB1">
        <w:rPr>
          <w:rFonts w:ascii="Times New Roman" w:hAnsi="Times New Roman" w:cs="Times New Roman"/>
        </w:rPr>
        <w:t xml:space="preserve"> </w:t>
      </w:r>
      <w:r w:rsidRPr="009D5FB1">
        <w:rPr>
          <w:rFonts w:ascii="Times New Roman" w:hAnsi="Times New Roman" w:cs="Times New Roman"/>
          <w:i/>
        </w:rPr>
        <w:t xml:space="preserve">Latvijas Republikā spēkā </w:t>
      </w:r>
      <w:r w:rsidRPr="009D5FB1">
        <w:rPr>
          <w:rFonts w:ascii="Times New Roman" w:eastAsia="Helvetica" w:hAnsi="Times New Roman" w:cs="Times New Roman"/>
          <w:i/>
        </w:rPr>
        <w:t>Ministru kabineta 2000.gada 22.augusta noteikumi Nr.291 “Kārtība, kādā apliecināmi dokumentu tulkojumi valsts valodā”, skatīt:</w:t>
      </w:r>
      <w:r w:rsidRPr="009D5FB1">
        <w:rPr>
          <w:rFonts w:ascii="Times New Roman" w:hAnsi="Times New Roman" w:cs="Times New Roman"/>
          <w:i/>
        </w:rPr>
        <w:t xml:space="preserve"> </w:t>
      </w:r>
      <w:hyperlink r:id="rId3" w:history="1">
        <w:r w:rsidRPr="009D5FB1">
          <w:rPr>
            <w:rStyle w:val="Hipersaite"/>
            <w:rFonts w:ascii="Times New Roman" w:eastAsia="Helvetica" w:hAnsi="Times New Roman" w:cs="Times New Roman"/>
            <w:i/>
            <w:color w:val="auto"/>
            <w:u w:val="none"/>
          </w:rPr>
          <w:t>http://likumi.lv/doc.php?id=10127</w:t>
        </w:r>
      </w:hyperlink>
      <w:r w:rsidRPr="009D5FB1">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E4DDD"/>
    <w:multiLevelType w:val="multilevel"/>
    <w:tmpl w:val="687843E6"/>
    <w:lvl w:ilvl="0">
      <w:start w:val="4"/>
      <w:numFmt w:val="decimal"/>
      <w:lvlText w:val="%1."/>
      <w:lvlJc w:val="left"/>
      <w:pPr>
        <w:ind w:left="360" w:hanging="360"/>
      </w:pPr>
      <w:rPr>
        <w:rFonts w:hint="default"/>
        <w:color w:val="EE000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EE0000"/>
      </w:rPr>
    </w:lvl>
    <w:lvl w:ilvl="4">
      <w:start w:val="1"/>
      <w:numFmt w:val="decimal"/>
      <w:lvlText w:val="%1.%2.%3.%4.%5."/>
      <w:lvlJc w:val="left"/>
      <w:pPr>
        <w:ind w:left="1080" w:hanging="1080"/>
      </w:pPr>
      <w:rPr>
        <w:rFonts w:hint="default"/>
        <w:color w:val="EE0000"/>
      </w:rPr>
    </w:lvl>
    <w:lvl w:ilvl="5">
      <w:start w:val="1"/>
      <w:numFmt w:val="decimal"/>
      <w:lvlText w:val="%1.%2.%3.%4.%5.%6."/>
      <w:lvlJc w:val="left"/>
      <w:pPr>
        <w:ind w:left="1080" w:hanging="1080"/>
      </w:pPr>
      <w:rPr>
        <w:rFonts w:hint="default"/>
        <w:color w:val="EE0000"/>
      </w:rPr>
    </w:lvl>
    <w:lvl w:ilvl="6">
      <w:start w:val="1"/>
      <w:numFmt w:val="decimal"/>
      <w:lvlText w:val="%1.%2.%3.%4.%5.%6.%7."/>
      <w:lvlJc w:val="left"/>
      <w:pPr>
        <w:ind w:left="1440" w:hanging="1440"/>
      </w:pPr>
      <w:rPr>
        <w:rFonts w:hint="default"/>
        <w:color w:val="EE0000"/>
      </w:rPr>
    </w:lvl>
    <w:lvl w:ilvl="7">
      <w:start w:val="1"/>
      <w:numFmt w:val="decimal"/>
      <w:lvlText w:val="%1.%2.%3.%4.%5.%6.%7.%8."/>
      <w:lvlJc w:val="left"/>
      <w:pPr>
        <w:ind w:left="1440" w:hanging="1440"/>
      </w:pPr>
      <w:rPr>
        <w:rFonts w:hint="default"/>
        <w:color w:val="EE0000"/>
      </w:rPr>
    </w:lvl>
    <w:lvl w:ilvl="8">
      <w:start w:val="1"/>
      <w:numFmt w:val="decimal"/>
      <w:lvlText w:val="%1.%2.%3.%4.%5.%6.%7.%8.%9."/>
      <w:lvlJc w:val="left"/>
      <w:pPr>
        <w:ind w:left="1800" w:hanging="1800"/>
      </w:pPr>
      <w:rPr>
        <w:rFonts w:hint="default"/>
        <w:color w:val="EE0000"/>
      </w:rPr>
    </w:lvl>
  </w:abstractNum>
  <w:abstractNum w:abstractNumId="1" w15:restartNumberingAfterBreak="0">
    <w:nsid w:val="0DCF7D5E"/>
    <w:multiLevelType w:val="multilevel"/>
    <w:tmpl w:val="BE5C7544"/>
    <w:lvl w:ilvl="0">
      <w:start w:val="4"/>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EE34B4B"/>
    <w:multiLevelType w:val="multilevel"/>
    <w:tmpl w:val="A560EB2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6D0C57"/>
    <w:multiLevelType w:val="multilevel"/>
    <w:tmpl w:val="E056D5A0"/>
    <w:lvl w:ilvl="0">
      <w:start w:val="1"/>
      <w:numFmt w:val="decimal"/>
      <w:lvlText w:val="%1."/>
      <w:lvlJc w:val="left"/>
      <w:pPr>
        <w:ind w:left="720" w:hanging="360"/>
      </w:p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EF2013F"/>
    <w:multiLevelType w:val="multilevel"/>
    <w:tmpl w:val="BE5C7544"/>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1483356"/>
    <w:multiLevelType w:val="multilevel"/>
    <w:tmpl w:val="715C6FC8"/>
    <w:lvl w:ilvl="0">
      <w:start w:val="1"/>
      <w:numFmt w:val="decimal"/>
      <w:lvlText w:val="%1."/>
      <w:lvlJc w:val="left"/>
      <w:pPr>
        <w:ind w:left="540" w:hanging="540"/>
      </w:pPr>
      <w:rPr>
        <w:rFonts w:hint="default"/>
        <w:b w:val="0"/>
      </w:rPr>
    </w:lvl>
    <w:lvl w:ilvl="1">
      <w:start w:val="2"/>
      <w:numFmt w:val="decimal"/>
      <w:lvlText w:val="%1.%2."/>
      <w:lvlJc w:val="left"/>
      <w:pPr>
        <w:ind w:left="900" w:hanging="540"/>
      </w:pPr>
      <w:rPr>
        <w:rFonts w:hint="default"/>
        <w:b w:val="0"/>
      </w:rPr>
    </w:lvl>
    <w:lvl w:ilvl="2">
      <w:start w:val="3"/>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4757180"/>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ED348A2"/>
    <w:multiLevelType w:val="multilevel"/>
    <w:tmpl w:val="4CACB4A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3DB486D"/>
    <w:multiLevelType w:val="hybridMultilevel"/>
    <w:tmpl w:val="EE1A1A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E8C73E0"/>
    <w:multiLevelType w:val="multilevel"/>
    <w:tmpl w:val="6D942302"/>
    <w:lvl w:ilvl="0">
      <w:start w:val="4"/>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73972C32"/>
    <w:multiLevelType w:val="multilevel"/>
    <w:tmpl w:val="A560EB28"/>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A444CF2"/>
    <w:multiLevelType w:val="multilevel"/>
    <w:tmpl w:val="E30256AC"/>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729959738">
    <w:abstractNumId w:val="7"/>
  </w:num>
  <w:num w:numId="2" w16cid:durableId="1663006548">
    <w:abstractNumId w:val="14"/>
  </w:num>
  <w:num w:numId="3" w16cid:durableId="660963068">
    <w:abstractNumId w:val="16"/>
  </w:num>
  <w:num w:numId="4" w16cid:durableId="136918407">
    <w:abstractNumId w:val="12"/>
  </w:num>
  <w:num w:numId="5" w16cid:durableId="1758791676">
    <w:abstractNumId w:val="9"/>
  </w:num>
  <w:num w:numId="6" w16cid:durableId="410009007">
    <w:abstractNumId w:val="3"/>
  </w:num>
  <w:num w:numId="7" w16cid:durableId="1572615085">
    <w:abstractNumId w:val="8"/>
  </w:num>
  <w:num w:numId="8" w16cid:durableId="1026057037">
    <w:abstractNumId w:val="11"/>
  </w:num>
  <w:num w:numId="9" w16cid:durableId="46185300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7558100">
    <w:abstractNumId w:val="15"/>
  </w:num>
  <w:num w:numId="11" w16cid:durableId="229311407">
    <w:abstractNumId w:val="2"/>
  </w:num>
  <w:num w:numId="12" w16cid:durableId="662319483">
    <w:abstractNumId w:val="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48152778">
    <w:abstractNumId w:val="5"/>
  </w:num>
  <w:num w:numId="14" w16cid:durableId="1433748602">
    <w:abstractNumId w:val="6"/>
  </w:num>
  <w:num w:numId="15" w16cid:durableId="955253386">
    <w:abstractNumId w:val="10"/>
  </w:num>
  <w:num w:numId="16" w16cid:durableId="284308656">
    <w:abstractNumId w:val="0"/>
  </w:num>
  <w:num w:numId="17" w16cid:durableId="93024190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0C91"/>
    <w:rsid w:val="00002FA3"/>
    <w:rsid w:val="000037F5"/>
    <w:rsid w:val="00003D5E"/>
    <w:rsid w:val="00005BD3"/>
    <w:rsid w:val="000062AA"/>
    <w:rsid w:val="00007BD2"/>
    <w:rsid w:val="000100B9"/>
    <w:rsid w:val="00010170"/>
    <w:rsid w:val="00010EC9"/>
    <w:rsid w:val="00010FF4"/>
    <w:rsid w:val="000122E3"/>
    <w:rsid w:val="0001230D"/>
    <w:rsid w:val="00012C32"/>
    <w:rsid w:val="000140FE"/>
    <w:rsid w:val="00014E43"/>
    <w:rsid w:val="00016D3A"/>
    <w:rsid w:val="00016D98"/>
    <w:rsid w:val="00017F67"/>
    <w:rsid w:val="00020221"/>
    <w:rsid w:val="000210E9"/>
    <w:rsid w:val="00021687"/>
    <w:rsid w:val="00022EA0"/>
    <w:rsid w:val="00023C95"/>
    <w:rsid w:val="00024052"/>
    <w:rsid w:val="000240F5"/>
    <w:rsid w:val="00025337"/>
    <w:rsid w:val="00026653"/>
    <w:rsid w:val="00027C07"/>
    <w:rsid w:val="0003091F"/>
    <w:rsid w:val="00030C7C"/>
    <w:rsid w:val="00031709"/>
    <w:rsid w:val="00032AD4"/>
    <w:rsid w:val="00034866"/>
    <w:rsid w:val="00034F3E"/>
    <w:rsid w:val="00035129"/>
    <w:rsid w:val="00035849"/>
    <w:rsid w:val="000367FB"/>
    <w:rsid w:val="00036CA8"/>
    <w:rsid w:val="0003791A"/>
    <w:rsid w:val="0004055C"/>
    <w:rsid w:val="00044073"/>
    <w:rsid w:val="00044B43"/>
    <w:rsid w:val="00047FB7"/>
    <w:rsid w:val="00050F76"/>
    <w:rsid w:val="00051040"/>
    <w:rsid w:val="00051403"/>
    <w:rsid w:val="000524DD"/>
    <w:rsid w:val="000527C0"/>
    <w:rsid w:val="00052E1D"/>
    <w:rsid w:val="00054533"/>
    <w:rsid w:val="00054DD7"/>
    <w:rsid w:val="00057127"/>
    <w:rsid w:val="00061FC3"/>
    <w:rsid w:val="00063402"/>
    <w:rsid w:val="00063FF3"/>
    <w:rsid w:val="000649EC"/>
    <w:rsid w:val="000659FC"/>
    <w:rsid w:val="00066214"/>
    <w:rsid w:val="00070F5E"/>
    <w:rsid w:val="00071669"/>
    <w:rsid w:val="0007166B"/>
    <w:rsid w:val="00071FA0"/>
    <w:rsid w:val="000735B9"/>
    <w:rsid w:val="00073926"/>
    <w:rsid w:val="00073D9B"/>
    <w:rsid w:val="00075EFD"/>
    <w:rsid w:val="00077A2F"/>
    <w:rsid w:val="000811C0"/>
    <w:rsid w:val="000817F1"/>
    <w:rsid w:val="00082194"/>
    <w:rsid w:val="000825A3"/>
    <w:rsid w:val="00083821"/>
    <w:rsid w:val="0008639F"/>
    <w:rsid w:val="00091240"/>
    <w:rsid w:val="00092359"/>
    <w:rsid w:val="000924AD"/>
    <w:rsid w:val="00092C29"/>
    <w:rsid w:val="00095EFA"/>
    <w:rsid w:val="0009751D"/>
    <w:rsid w:val="000A017F"/>
    <w:rsid w:val="000A0265"/>
    <w:rsid w:val="000A2456"/>
    <w:rsid w:val="000A2B30"/>
    <w:rsid w:val="000A3552"/>
    <w:rsid w:val="000A3C62"/>
    <w:rsid w:val="000A3D5E"/>
    <w:rsid w:val="000A4B76"/>
    <w:rsid w:val="000A4C08"/>
    <w:rsid w:val="000A643D"/>
    <w:rsid w:val="000A69DC"/>
    <w:rsid w:val="000A7096"/>
    <w:rsid w:val="000A70F9"/>
    <w:rsid w:val="000A720B"/>
    <w:rsid w:val="000B0A0F"/>
    <w:rsid w:val="000B1846"/>
    <w:rsid w:val="000B1E17"/>
    <w:rsid w:val="000B253D"/>
    <w:rsid w:val="000B2798"/>
    <w:rsid w:val="000B289D"/>
    <w:rsid w:val="000B3FD8"/>
    <w:rsid w:val="000B42CD"/>
    <w:rsid w:val="000B642E"/>
    <w:rsid w:val="000B73F6"/>
    <w:rsid w:val="000C053F"/>
    <w:rsid w:val="000C088C"/>
    <w:rsid w:val="000C173E"/>
    <w:rsid w:val="000C18C5"/>
    <w:rsid w:val="000C3482"/>
    <w:rsid w:val="000C4643"/>
    <w:rsid w:val="000C4DCA"/>
    <w:rsid w:val="000C4FC2"/>
    <w:rsid w:val="000C56E8"/>
    <w:rsid w:val="000C5A72"/>
    <w:rsid w:val="000C6064"/>
    <w:rsid w:val="000C654C"/>
    <w:rsid w:val="000C70AF"/>
    <w:rsid w:val="000C7C0A"/>
    <w:rsid w:val="000D0BB1"/>
    <w:rsid w:val="000D1FF6"/>
    <w:rsid w:val="000D275C"/>
    <w:rsid w:val="000D2F19"/>
    <w:rsid w:val="000D35A3"/>
    <w:rsid w:val="000D36A3"/>
    <w:rsid w:val="000D49C0"/>
    <w:rsid w:val="000D4A9D"/>
    <w:rsid w:val="000D5D33"/>
    <w:rsid w:val="000D6E82"/>
    <w:rsid w:val="000E0D40"/>
    <w:rsid w:val="000E0EFE"/>
    <w:rsid w:val="000E1C03"/>
    <w:rsid w:val="000E2B6A"/>
    <w:rsid w:val="000E4050"/>
    <w:rsid w:val="000E4AC0"/>
    <w:rsid w:val="000E51C4"/>
    <w:rsid w:val="000E6DEE"/>
    <w:rsid w:val="000E72E9"/>
    <w:rsid w:val="000E7E5C"/>
    <w:rsid w:val="000F00FC"/>
    <w:rsid w:val="000F042E"/>
    <w:rsid w:val="000F0587"/>
    <w:rsid w:val="000F2848"/>
    <w:rsid w:val="000F2DE4"/>
    <w:rsid w:val="000F2E85"/>
    <w:rsid w:val="000F2FB5"/>
    <w:rsid w:val="000F3EC9"/>
    <w:rsid w:val="000F5CC7"/>
    <w:rsid w:val="000F6D82"/>
    <w:rsid w:val="000F70C2"/>
    <w:rsid w:val="000F71CB"/>
    <w:rsid w:val="000F7CD3"/>
    <w:rsid w:val="00100A02"/>
    <w:rsid w:val="00101B49"/>
    <w:rsid w:val="001020B1"/>
    <w:rsid w:val="0010330C"/>
    <w:rsid w:val="001044C9"/>
    <w:rsid w:val="001046B2"/>
    <w:rsid w:val="00106728"/>
    <w:rsid w:val="001078F5"/>
    <w:rsid w:val="001102E2"/>
    <w:rsid w:val="00111F04"/>
    <w:rsid w:val="001120B5"/>
    <w:rsid w:val="001147D8"/>
    <w:rsid w:val="00115E17"/>
    <w:rsid w:val="00115ECF"/>
    <w:rsid w:val="001160A0"/>
    <w:rsid w:val="0011744C"/>
    <w:rsid w:val="00117458"/>
    <w:rsid w:val="00117B8B"/>
    <w:rsid w:val="0012012F"/>
    <w:rsid w:val="00121F1C"/>
    <w:rsid w:val="00122CBC"/>
    <w:rsid w:val="001248D1"/>
    <w:rsid w:val="00125065"/>
    <w:rsid w:val="00125880"/>
    <w:rsid w:val="00126409"/>
    <w:rsid w:val="00126661"/>
    <w:rsid w:val="00126903"/>
    <w:rsid w:val="00130491"/>
    <w:rsid w:val="00130E48"/>
    <w:rsid w:val="00130EA9"/>
    <w:rsid w:val="00131426"/>
    <w:rsid w:val="00133BFA"/>
    <w:rsid w:val="00133D9F"/>
    <w:rsid w:val="001343A5"/>
    <w:rsid w:val="00134987"/>
    <w:rsid w:val="0013632D"/>
    <w:rsid w:val="001376F2"/>
    <w:rsid w:val="00137843"/>
    <w:rsid w:val="00140320"/>
    <w:rsid w:val="00140561"/>
    <w:rsid w:val="0014059A"/>
    <w:rsid w:val="00142FE3"/>
    <w:rsid w:val="0014321B"/>
    <w:rsid w:val="0014329C"/>
    <w:rsid w:val="00143F9C"/>
    <w:rsid w:val="00144293"/>
    <w:rsid w:val="00145590"/>
    <w:rsid w:val="0014588C"/>
    <w:rsid w:val="00145A4F"/>
    <w:rsid w:val="00145FE0"/>
    <w:rsid w:val="00146BD7"/>
    <w:rsid w:val="001473B4"/>
    <w:rsid w:val="0014754B"/>
    <w:rsid w:val="00147ADB"/>
    <w:rsid w:val="00150DE4"/>
    <w:rsid w:val="001521C4"/>
    <w:rsid w:val="00152261"/>
    <w:rsid w:val="00152A31"/>
    <w:rsid w:val="001553FE"/>
    <w:rsid w:val="001554D6"/>
    <w:rsid w:val="00156136"/>
    <w:rsid w:val="00156240"/>
    <w:rsid w:val="00156F08"/>
    <w:rsid w:val="00157BA5"/>
    <w:rsid w:val="00161824"/>
    <w:rsid w:val="00161DDE"/>
    <w:rsid w:val="0016366B"/>
    <w:rsid w:val="00163B28"/>
    <w:rsid w:val="00164354"/>
    <w:rsid w:val="00164540"/>
    <w:rsid w:val="0016506C"/>
    <w:rsid w:val="0016543B"/>
    <w:rsid w:val="00165F6C"/>
    <w:rsid w:val="00167246"/>
    <w:rsid w:val="00167DF7"/>
    <w:rsid w:val="0017161E"/>
    <w:rsid w:val="00174B31"/>
    <w:rsid w:val="0017529B"/>
    <w:rsid w:val="00175B13"/>
    <w:rsid w:val="00180580"/>
    <w:rsid w:val="00182009"/>
    <w:rsid w:val="00182081"/>
    <w:rsid w:val="00183124"/>
    <w:rsid w:val="00183201"/>
    <w:rsid w:val="00184030"/>
    <w:rsid w:val="00184B98"/>
    <w:rsid w:val="00184FF5"/>
    <w:rsid w:val="001851CD"/>
    <w:rsid w:val="0018658D"/>
    <w:rsid w:val="00186638"/>
    <w:rsid w:val="0018769A"/>
    <w:rsid w:val="001908D8"/>
    <w:rsid w:val="001909FA"/>
    <w:rsid w:val="001923CB"/>
    <w:rsid w:val="001925B4"/>
    <w:rsid w:val="00193D00"/>
    <w:rsid w:val="00195682"/>
    <w:rsid w:val="001962A1"/>
    <w:rsid w:val="00197309"/>
    <w:rsid w:val="00197D70"/>
    <w:rsid w:val="001A35AA"/>
    <w:rsid w:val="001A4A9F"/>
    <w:rsid w:val="001A54F6"/>
    <w:rsid w:val="001A59C8"/>
    <w:rsid w:val="001A6024"/>
    <w:rsid w:val="001A62A0"/>
    <w:rsid w:val="001A6458"/>
    <w:rsid w:val="001A757D"/>
    <w:rsid w:val="001B0A17"/>
    <w:rsid w:val="001B0FBC"/>
    <w:rsid w:val="001B1F08"/>
    <w:rsid w:val="001B2D42"/>
    <w:rsid w:val="001B3C75"/>
    <w:rsid w:val="001B67B5"/>
    <w:rsid w:val="001C08FF"/>
    <w:rsid w:val="001C26A8"/>
    <w:rsid w:val="001C3303"/>
    <w:rsid w:val="001C4E16"/>
    <w:rsid w:val="001C5028"/>
    <w:rsid w:val="001C528F"/>
    <w:rsid w:val="001C52E2"/>
    <w:rsid w:val="001C5658"/>
    <w:rsid w:val="001C5CAD"/>
    <w:rsid w:val="001C69C6"/>
    <w:rsid w:val="001C6D2D"/>
    <w:rsid w:val="001C79DA"/>
    <w:rsid w:val="001C7BC4"/>
    <w:rsid w:val="001C7EE0"/>
    <w:rsid w:val="001D020A"/>
    <w:rsid w:val="001D07CA"/>
    <w:rsid w:val="001D14D6"/>
    <w:rsid w:val="001D1FAF"/>
    <w:rsid w:val="001D2CFE"/>
    <w:rsid w:val="001D4FAD"/>
    <w:rsid w:val="001D55CB"/>
    <w:rsid w:val="001D599D"/>
    <w:rsid w:val="001E012D"/>
    <w:rsid w:val="001E0EC1"/>
    <w:rsid w:val="001E2654"/>
    <w:rsid w:val="001E2BAE"/>
    <w:rsid w:val="001E2BF6"/>
    <w:rsid w:val="001E2F7E"/>
    <w:rsid w:val="001E358D"/>
    <w:rsid w:val="001E40A0"/>
    <w:rsid w:val="001E4419"/>
    <w:rsid w:val="001E522E"/>
    <w:rsid w:val="001E5238"/>
    <w:rsid w:val="001E769B"/>
    <w:rsid w:val="001E7D4B"/>
    <w:rsid w:val="001E7EB9"/>
    <w:rsid w:val="001F1071"/>
    <w:rsid w:val="001F220C"/>
    <w:rsid w:val="001F24C0"/>
    <w:rsid w:val="001F30DA"/>
    <w:rsid w:val="001F395F"/>
    <w:rsid w:val="001F4143"/>
    <w:rsid w:val="001F51E6"/>
    <w:rsid w:val="001F58C3"/>
    <w:rsid w:val="001F590A"/>
    <w:rsid w:val="001F6707"/>
    <w:rsid w:val="00200F13"/>
    <w:rsid w:val="00201235"/>
    <w:rsid w:val="002013C6"/>
    <w:rsid w:val="002019F5"/>
    <w:rsid w:val="00202653"/>
    <w:rsid w:val="00203A24"/>
    <w:rsid w:val="002047D7"/>
    <w:rsid w:val="0020597B"/>
    <w:rsid w:val="00205D14"/>
    <w:rsid w:val="00206488"/>
    <w:rsid w:val="00207688"/>
    <w:rsid w:val="002107A5"/>
    <w:rsid w:val="002111A0"/>
    <w:rsid w:val="002125D5"/>
    <w:rsid w:val="00212E2F"/>
    <w:rsid w:val="00213457"/>
    <w:rsid w:val="002138A7"/>
    <w:rsid w:val="00214694"/>
    <w:rsid w:val="00216ACF"/>
    <w:rsid w:val="00217AD8"/>
    <w:rsid w:val="00221467"/>
    <w:rsid w:val="00221B38"/>
    <w:rsid w:val="00222C2F"/>
    <w:rsid w:val="002236FE"/>
    <w:rsid w:val="00223C14"/>
    <w:rsid w:val="00223D3B"/>
    <w:rsid w:val="00223ED7"/>
    <w:rsid w:val="002261C1"/>
    <w:rsid w:val="0022693A"/>
    <w:rsid w:val="002270EE"/>
    <w:rsid w:val="00230149"/>
    <w:rsid w:val="002301D1"/>
    <w:rsid w:val="002309A7"/>
    <w:rsid w:val="0023195B"/>
    <w:rsid w:val="00231E5E"/>
    <w:rsid w:val="002342A0"/>
    <w:rsid w:val="0023454A"/>
    <w:rsid w:val="0023470D"/>
    <w:rsid w:val="002347C5"/>
    <w:rsid w:val="00235EDD"/>
    <w:rsid w:val="00236B16"/>
    <w:rsid w:val="00236B22"/>
    <w:rsid w:val="002405A7"/>
    <w:rsid w:val="0024243E"/>
    <w:rsid w:val="002428CC"/>
    <w:rsid w:val="00242AB8"/>
    <w:rsid w:val="00242AE2"/>
    <w:rsid w:val="00243FDA"/>
    <w:rsid w:val="0024446E"/>
    <w:rsid w:val="00245742"/>
    <w:rsid w:val="0024581A"/>
    <w:rsid w:val="00245EB3"/>
    <w:rsid w:val="002470FD"/>
    <w:rsid w:val="00247960"/>
    <w:rsid w:val="00247A44"/>
    <w:rsid w:val="00253AED"/>
    <w:rsid w:val="00254D5E"/>
    <w:rsid w:val="00255801"/>
    <w:rsid w:val="00255A78"/>
    <w:rsid w:val="00257C49"/>
    <w:rsid w:val="0026291D"/>
    <w:rsid w:val="00262AAD"/>
    <w:rsid w:val="00264B5F"/>
    <w:rsid w:val="002654B9"/>
    <w:rsid w:val="00266D75"/>
    <w:rsid w:val="0026718F"/>
    <w:rsid w:val="00267E1F"/>
    <w:rsid w:val="002702F5"/>
    <w:rsid w:val="00270647"/>
    <w:rsid w:val="00271400"/>
    <w:rsid w:val="002731DF"/>
    <w:rsid w:val="0027436D"/>
    <w:rsid w:val="00274529"/>
    <w:rsid w:val="00274592"/>
    <w:rsid w:val="002747AD"/>
    <w:rsid w:val="00276A85"/>
    <w:rsid w:val="00276FF4"/>
    <w:rsid w:val="00277DBB"/>
    <w:rsid w:val="00277E60"/>
    <w:rsid w:val="00280EE7"/>
    <w:rsid w:val="0028310F"/>
    <w:rsid w:val="00283F4A"/>
    <w:rsid w:val="002845E3"/>
    <w:rsid w:val="002850A8"/>
    <w:rsid w:val="00286A59"/>
    <w:rsid w:val="00287346"/>
    <w:rsid w:val="002878DD"/>
    <w:rsid w:val="00290CC8"/>
    <w:rsid w:val="002912ED"/>
    <w:rsid w:val="00291D75"/>
    <w:rsid w:val="00293B53"/>
    <w:rsid w:val="00295771"/>
    <w:rsid w:val="00295DBA"/>
    <w:rsid w:val="00295EEC"/>
    <w:rsid w:val="002965E1"/>
    <w:rsid w:val="00296C3F"/>
    <w:rsid w:val="0029771B"/>
    <w:rsid w:val="002A082C"/>
    <w:rsid w:val="002A09C9"/>
    <w:rsid w:val="002A0A08"/>
    <w:rsid w:val="002A16B3"/>
    <w:rsid w:val="002A2093"/>
    <w:rsid w:val="002A2E95"/>
    <w:rsid w:val="002A3BD0"/>
    <w:rsid w:val="002A429B"/>
    <w:rsid w:val="002A5784"/>
    <w:rsid w:val="002A6450"/>
    <w:rsid w:val="002A6903"/>
    <w:rsid w:val="002A6D9A"/>
    <w:rsid w:val="002A6E84"/>
    <w:rsid w:val="002A7262"/>
    <w:rsid w:val="002A75B8"/>
    <w:rsid w:val="002A7E26"/>
    <w:rsid w:val="002A7FDF"/>
    <w:rsid w:val="002B029E"/>
    <w:rsid w:val="002B074A"/>
    <w:rsid w:val="002B0B05"/>
    <w:rsid w:val="002B0C14"/>
    <w:rsid w:val="002B0D9C"/>
    <w:rsid w:val="002B191F"/>
    <w:rsid w:val="002B1FF2"/>
    <w:rsid w:val="002B2EB1"/>
    <w:rsid w:val="002B3501"/>
    <w:rsid w:val="002B3B32"/>
    <w:rsid w:val="002B485A"/>
    <w:rsid w:val="002B5A38"/>
    <w:rsid w:val="002B5D3D"/>
    <w:rsid w:val="002C14D0"/>
    <w:rsid w:val="002C1A4D"/>
    <w:rsid w:val="002C4088"/>
    <w:rsid w:val="002C437A"/>
    <w:rsid w:val="002C5FFA"/>
    <w:rsid w:val="002C6CA2"/>
    <w:rsid w:val="002C6EF3"/>
    <w:rsid w:val="002C749B"/>
    <w:rsid w:val="002C74CF"/>
    <w:rsid w:val="002C7EFC"/>
    <w:rsid w:val="002D0014"/>
    <w:rsid w:val="002D0798"/>
    <w:rsid w:val="002D106F"/>
    <w:rsid w:val="002D138E"/>
    <w:rsid w:val="002D3495"/>
    <w:rsid w:val="002D3A0D"/>
    <w:rsid w:val="002D5C89"/>
    <w:rsid w:val="002D5D56"/>
    <w:rsid w:val="002D68C6"/>
    <w:rsid w:val="002D6AF6"/>
    <w:rsid w:val="002D7916"/>
    <w:rsid w:val="002D7D80"/>
    <w:rsid w:val="002E0876"/>
    <w:rsid w:val="002E0FEA"/>
    <w:rsid w:val="002E15BD"/>
    <w:rsid w:val="002E1B3D"/>
    <w:rsid w:val="002E1E72"/>
    <w:rsid w:val="002E22C0"/>
    <w:rsid w:val="002E4F8C"/>
    <w:rsid w:val="002E4FF2"/>
    <w:rsid w:val="002E6684"/>
    <w:rsid w:val="002F1251"/>
    <w:rsid w:val="002F17C7"/>
    <w:rsid w:val="002F1CBC"/>
    <w:rsid w:val="002F1DAD"/>
    <w:rsid w:val="002F1E47"/>
    <w:rsid w:val="002F2188"/>
    <w:rsid w:val="002F3257"/>
    <w:rsid w:val="002F41D3"/>
    <w:rsid w:val="002F494C"/>
    <w:rsid w:val="002F5928"/>
    <w:rsid w:val="002F593B"/>
    <w:rsid w:val="002F65BB"/>
    <w:rsid w:val="002F73D4"/>
    <w:rsid w:val="002F7557"/>
    <w:rsid w:val="002F7FE4"/>
    <w:rsid w:val="003002C1"/>
    <w:rsid w:val="00300E35"/>
    <w:rsid w:val="003025EF"/>
    <w:rsid w:val="00302754"/>
    <w:rsid w:val="00303901"/>
    <w:rsid w:val="003043C9"/>
    <w:rsid w:val="00305D0B"/>
    <w:rsid w:val="00306096"/>
    <w:rsid w:val="00306781"/>
    <w:rsid w:val="00307AA5"/>
    <w:rsid w:val="00310354"/>
    <w:rsid w:val="00310471"/>
    <w:rsid w:val="00310D4E"/>
    <w:rsid w:val="00311DF6"/>
    <w:rsid w:val="00312493"/>
    <w:rsid w:val="00312DE1"/>
    <w:rsid w:val="003133FB"/>
    <w:rsid w:val="00313A2C"/>
    <w:rsid w:val="00313A61"/>
    <w:rsid w:val="00313ED0"/>
    <w:rsid w:val="00314CE0"/>
    <w:rsid w:val="003157F4"/>
    <w:rsid w:val="00315E25"/>
    <w:rsid w:val="00320B47"/>
    <w:rsid w:val="00320BD4"/>
    <w:rsid w:val="003215AF"/>
    <w:rsid w:val="003235E6"/>
    <w:rsid w:val="003249B9"/>
    <w:rsid w:val="00326D06"/>
    <w:rsid w:val="00331BE6"/>
    <w:rsid w:val="00331CFE"/>
    <w:rsid w:val="00335DFA"/>
    <w:rsid w:val="003365BE"/>
    <w:rsid w:val="0033661F"/>
    <w:rsid w:val="00337ED7"/>
    <w:rsid w:val="0034148A"/>
    <w:rsid w:val="003419C9"/>
    <w:rsid w:val="00341A6B"/>
    <w:rsid w:val="00342224"/>
    <w:rsid w:val="00342E14"/>
    <w:rsid w:val="0034346C"/>
    <w:rsid w:val="00343FEF"/>
    <w:rsid w:val="00344235"/>
    <w:rsid w:val="00344EC0"/>
    <w:rsid w:val="003527F1"/>
    <w:rsid w:val="00352DA0"/>
    <w:rsid w:val="00353B16"/>
    <w:rsid w:val="00355C90"/>
    <w:rsid w:val="00356CEE"/>
    <w:rsid w:val="00357E63"/>
    <w:rsid w:val="00357EC3"/>
    <w:rsid w:val="00360120"/>
    <w:rsid w:val="003617C6"/>
    <w:rsid w:val="00361A6C"/>
    <w:rsid w:val="00363E9F"/>
    <w:rsid w:val="003643AA"/>
    <w:rsid w:val="00364DFC"/>
    <w:rsid w:val="00366B91"/>
    <w:rsid w:val="00366CA2"/>
    <w:rsid w:val="00366E37"/>
    <w:rsid w:val="00367014"/>
    <w:rsid w:val="003724BC"/>
    <w:rsid w:val="00372905"/>
    <w:rsid w:val="003735CF"/>
    <w:rsid w:val="0037393B"/>
    <w:rsid w:val="00374445"/>
    <w:rsid w:val="00374BAC"/>
    <w:rsid w:val="00375118"/>
    <w:rsid w:val="003757BB"/>
    <w:rsid w:val="0037771C"/>
    <w:rsid w:val="00381176"/>
    <w:rsid w:val="003822D4"/>
    <w:rsid w:val="00382BD9"/>
    <w:rsid w:val="00383B36"/>
    <w:rsid w:val="00383EBB"/>
    <w:rsid w:val="003849BE"/>
    <w:rsid w:val="0038552F"/>
    <w:rsid w:val="003861A4"/>
    <w:rsid w:val="003867F3"/>
    <w:rsid w:val="0038798A"/>
    <w:rsid w:val="0039082D"/>
    <w:rsid w:val="003928FE"/>
    <w:rsid w:val="00393222"/>
    <w:rsid w:val="00393C16"/>
    <w:rsid w:val="00393FFF"/>
    <w:rsid w:val="0039470B"/>
    <w:rsid w:val="00394AB5"/>
    <w:rsid w:val="003974FB"/>
    <w:rsid w:val="003A2D77"/>
    <w:rsid w:val="003A3A9D"/>
    <w:rsid w:val="003A3DBD"/>
    <w:rsid w:val="003A409F"/>
    <w:rsid w:val="003A64DE"/>
    <w:rsid w:val="003B03F6"/>
    <w:rsid w:val="003B165D"/>
    <w:rsid w:val="003B3EBB"/>
    <w:rsid w:val="003B4C68"/>
    <w:rsid w:val="003B4D65"/>
    <w:rsid w:val="003B5258"/>
    <w:rsid w:val="003B5828"/>
    <w:rsid w:val="003B69AF"/>
    <w:rsid w:val="003B6DF7"/>
    <w:rsid w:val="003C0053"/>
    <w:rsid w:val="003C027A"/>
    <w:rsid w:val="003C06AE"/>
    <w:rsid w:val="003C14FA"/>
    <w:rsid w:val="003C195E"/>
    <w:rsid w:val="003C1BD4"/>
    <w:rsid w:val="003C459B"/>
    <w:rsid w:val="003C5BF6"/>
    <w:rsid w:val="003C6366"/>
    <w:rsid w:val="003C7700"/>
    <w:rsid w:val="003D393D"/>
    <w:rsid w:val="003D3C3D"/>
    <w:rsid w:val="003D440C"/>
    <w:rsid w:val="003D60C4"/>
    <w:rsid w:val="003D6A3D"/>
    <w:rsid w:val="003D7895"/>
    <w:rsid w:val="003E03B5"/>
    <w:rsid w:val="003E0B69"/>
    <w:rsid w:val="003E0FFA"/>
    <w:rsid w:val="003E172E"/>
    <w:rsid w:val="003E1EBC"/>
    <w:rsid w:val="003E2249"/>
    <w:rsid w:val="003E2940"/>
    <w:rsid w:val="003E4CF7"/>
    <w:rsid w:val="003E6E28"/>
    <w:rsid w:val="003E7528"/>
    <w:rsid w:val="003E7A8D"/>
    <w:rsid w:val="003F0CED"/>
    <w:rsid w:val="003F16A9"/>
    <w:rsid w:val="003F1E49"/>
    <w:rsid w:val="003F2B8C"/>
    <w:rsid w:val="003F43A3"/>
    <w:rsid w:val="003F457E"/>
    <w:rsid w:val="003F46AA"/>
    <w:rsid w:val="003F487E"/>
    <w:rsid w:val="003F4B88"/>
    <w:rsid w:val="003F550F"/>
    <w:rsid w:val="003F5A4E"/>
    <w:rsid w:val="003F72C4"/>
    <w:rsid w:val="003F7A20"/>
    <w:rsid w:val="003F7C23"/>
    <w:rsid w:val="0040086A"/>
    <w:rsid w:val="00401A2F"/>
    <w:rsid w:val="00406139"/>
    <w:rsid w:val="00406ED1"/>
    <w:rsid w:val="00413908"/>
    <w:rsid w:val="0041457A"/>
    <w:rsid w:val="0041469C"/>
    <w:rsid w:val="004160D3"/>
    <w:rsid w:val="00416A02"/>
    <w:rsid w:val="004174EE"/>
    <w:rsid w:val="00420A95"/>
    <w:rsid w:val="00420ED8"/>
    <w:rsid w:val="00422FA5"/>
    <w:rsid w:val="0042300E"/>
    <w:rsid w:val="00423478"/>
    <w:rsid w:val="004244C6"/>
    <w:rsid w:val="004256A6"/>
    <w:rsid w:val="00426208"/>
    <w:rsid w:val="0042652C"/>
    <w:rsid w:val="004269BB"/>
    <w:rsid w:val="004275CD"/>
    <w:rsid w:val="00430518"/>
    <w:rsid w:val="004305AC"/>
    <w:rsid w:val="00430AB8"/>
    <w:rsid w:val="00430E87"/>
    <w:rsid w:val="00431C72"/>
    <w:rsid w:val="00432461"/>
    <w:rsid w:val="00435842"/>
    <w:rsid w:val="00436C7C"/>
    <w:rsid w:val="00436D93"/>
    <w:rsid w:val="0043711E"/>
    <w:rsid w:val="004373EA"/>
    <w:rsid w:val="00437A12"/>
    <w:rsid w:val="00437A46"/>
    <w:rsid w:val="00440203"/>
    <w:rsid w:val="00440A8E"/>
    <w:rsid w:val="00441A58"/>
    <w:rsid w:val="0044223C"/>
    <w:rsid w:val="00442BAC"/>
    <w:rsid w:val="00442C00"/>
    <w:rsid w:val="00444D6F"/>
    <w:rsid w:val="0044511F"/>
    <w:rsid w:val="00445CB2"/>
    <w:rsid w:val="004470FC"/>
    <w:rsid w:val="00447CAE"/>
    <w:rsid w:val="00447DD4"/>
    <w:rsid w:val="00447F26"/>
    <w:rsid w:val="00450041"/>
    <w:rsid w:val="0045051E"/>
    <w:rsid w:val="00452A9C"/>
    <w:rsid w:val="00453280"/>
    <w:rsid w:val="00456168"/>
    <w:rsid w:val="00457581"/>
    <w:rsid w:val="00457D02"/>
    <w:rsid w:val="0046052A"/>
    <w:rsid w:val="00461B1E"/>
    <w:rsid w:val="00461F01"/>
    <w:rsid w:val="00462113"/>
    <w:rsid w:val="004621E5"/>
    <w:rsid w:val="00462710"/>
    <w:rsid w:val="00463CB0"/>
    <w:rsid w:val="004642EF"/>
    <w:rsid w:val="004647A5"/>
    <w:rsid w:val="00464BA3"/>
    <w:rsid w:val="004650DF"/>
    <w:rsid w:val="00466C5F"/>
    <w:rsid w:val="0047093C"/>
    <w:rsid w:val="00472083"/>
    <w:rsid w:val="004722AF"/>
    <w:rsid w:val="0047233D"/>
    <w:rsid w:val="0047312E"/>
    <w:rsid w:val="00473A09"/>
    <w:rsid w:val="00473DE5"/>
    <w:rsid w:val="00474359"/>
    <w:rsid w:val="0047500F"/>
    <w:rsid w:val="00476516"/>
    <w:rsid w:val="00476FFB"/>
    <w:rsid w:val="0047766D"/>
    <w:rsid w:val="004801B1"/>
    <w:rsid w:val="0048089E"/>
    <w:rsid w:val="00481A33"/>
    <w:rsid w:val="004835F6"/>
    <w:rsid w:val="004840CA"/>
    <w:rsid w:val="004869F8"/>
    <w:rsid w:val="004873A6"/>
    <w:rsid w:val="00487619"/>
    <w:rsid w:val="00487EAB"/>
    <w:rsid w:val="00492EEA"/>
    <w:rsid w:val="00493BF4"/>
    <w:rsid w:val="0049552A"/>
    <w:rsid w:val="004959A5"/>
    <w:rsid w:val="004962CA"/>
    <w:rsid w:val="004972DF"/>
    <w:rsid w:val="00497F1D"/>
    <w:rsid w:val="004A00FA"/>
    <w:rsid w:val="004A06B4"/>
    <w:rsid w:val="004A18AD"/>
    <w:rsid w:val="004A222E"/>
    <w:rsid w:val="004A2CD7"/>
    <w:rsid w:val="004A329E"/>
    <w:rsid w:val="004A3C08"/>
    <w:rsid w:val="004A4475"/>
    <w:rsid w:val="004A454B"/>
    <w:rsid w:val="004A4A06"/>
    <w:rsid w:val="004A5CC8"/>
    <w:rsid w:val="004A602B"/>
    <w:rsid w:val="004A7D1A"/>
    <w:rsid w:val="004B0928"/>
    <w:rsid w:val="004B0F30"/>
    <w:rsid w:val="004B15B0"/>
    <w:rsid w:val="004B1AFC"/>
    <w:rsid w:val="004B1D57"/>
    <w:rsid w:val="004B2743"/>
    <w:rsid w:val="004B2A65"/>
    <w:rsid w:val="004B37C6"/>
    <w:rsid w:val="004B5B02"/>
    <w:rsid w:val="004B6693"/>
    <w:rsid w:val="004B6814"/>
    <w:rsid w:val="004B6B01"/>
    <w:rsid w:val="004B7B5A"/>
    <w:rsid w:val="004C03D8"/>
    <w:rsid w:val="004C1717"/>
    <w:rsid w:val="004C19B7"/>
    <w:rsid w:val="004C3D86"/>
    <w:rsid w:val="004C40EE"/>
    <w:rsid w:val="004C4143"/>
    <w:rsid w:val="004D08C1"/>
    <w:rsid w:val="004D21E4"/>
    <w:rsid w:val="004D28A7"/>
    <w:rsid w:val="004D2D81"/>
    <w:rsid w:val="004D575A"/>
    <w:rsid w:val="004D6547"/>
    <w:rsid w:val="004D6681"/>
    <w:rsid w:val="004E06F7"/>
    <w:rsid w:val="004E276C"/>
    <w:rsid w:val="004E32AE"/>
    <w:rsid w:val="004E354B"/>
    <w:rsid w:val="004E3690"/>
    <w:rsid w:val="004E3DF9"/>
    <w:rsid w:val="004E446C"/>
    <w:rsid w:val="004F064F"/>
    <w:rsid w:val="004F1AE7"/>
    <w:rsid w:val="004F1BFF"/>
    <w:rsid w:val="004F2359"/>
    <w:rsid w:val="004F2425"/>
    <w:rsid w:val="004F2C3C"/>
    <w:rsid w:val="004F3915"/>
    <w:rsid w:val="004F42DB"/>
    <w:rsid w:val="004F4B25"/>
    <w:rsid w:val="004F5179"/>
    <w:rsid w:val="004F5C7E"/>
    <w:rsid w:val="004F6F45"/>
    <w:rsid w:val="004F7004"/>
    <w:rsid w:val="005007D2"/>
    <w:rsid w:val="00501C03"/>
    <w:rsid w:val="00501DE4"/>
    <w:rsid w:val="005022CA"/>
    <w:rsid w:val="00502AE0"/>
    <w:rsid w:val="00502CB0"/>
    <w:rsid w:val="0050494C"/>
    <w:rsid w:val="00505E5F"/>
    <w:rsid w:val="005063B3"/>
    <w:rsid w:val="00506680"/>
    <w:rsid w:val="005070AF"/>
    <w:rsid w:val="0051043F"/>
    <w:rsid w:val="0051064B"/>
    <w:rsid w:val="00511253"/>
    <w:rsid w:val="00511F2A"/>
    <w:rsid w:val="00512159"/>
    <w:rsid w:val="0051275C"/>
    <w:rsid w:val="005127D9"/>
    <w:rsid w:val="0051285B"/>
    <w:rsid w:val="0051309D"/>
    <w:rsid w:val="005152E0"/>
    <w:rsid w:val="00515C5F"/>
    <w:rsid w:val="00515EFE"/>
    <w:rsid w:val="00516CC7"/>
    <w:rsid w:val="00520B4E"/>
    <w:rsid w:val="005240A7"/>
    <w:rsid w:val="00524651"/>
    <w:rsid w:val="0052496D"/>
    <w:rsid w:val="00524E2B"/>
    <w:rsid w:val="00525163"/>
    <w:rsid w:val="0052712B"/>
    <w:rsid w:val="00530671"/>
    <w:rsid w:val="005333C8"/>
    <w:rsid w:val="00537529"/>
    <w:rsid w:val="00537BBE"/>
    <w:rsid w:val="00537D00"/>
    <w:rsid w:val="00540516"/>
    <w:rsid w:val="00541A12"/>
    <w:rsid w:val="005426B8"/>
    <w:rsid w:val="005445DB"/>
    <w:rsid w:val="005447F9"/>
    <w:rsid w:val="0054483F"/>
    <w:rsid w:val="00544B4B"/>
    <w:rsid w:val="00544CBD"/>
    <w:rsid w:val="00545579"/>
    <w:rsid w:val="00545BD9"/>
    <w:rsid w:val="005460EF"/>
    <w:rsid w:val="00550779"/>
    <w:rsid w:val="00551855"/>
    <w:rsid w:val="0055197D"/>
    <w:rsid w:val="0055209E"/>
    <w:rsid w:val="00552259"/>
    <w:rsid w:val="00552445"/>
    <w:rsid w:val="00552573"/>
    <w:rsid w:val="00552A62"/>
    <w:rsid w:val="00553859"/>
    <w:rsid w:val="00554B73"/>
    <w:rsid w:val="005554C7"/>
    <w:rsid w:val="005557F2"/>
    <w:rsid w:val="0055665E"/>
    <w:rsid w:val="005605D5"/>
    <w:rsid w:val="0056082B"/>
    <w:rsid w:val="00560D67"/>
    <w:rsid w:val="005631EC"/>
    <w:rsid w:val="0056325A"/>
    <w:rsid w:val="00563314"/>
    <w:rsid w:val="00564CFE"/>
    <w:rsid w:val="00564EA4"/>
    <w:rsid w:val="0056512A"/>
    <w:rsid w:val="00566325"/>
    <w:rsid w:val="005677AD"/>
    <w:rsid w:val="00570A45"/>
    <w:rsid w:val="00570D44"/>
    <w:rsid w:val="00572647"/>
    <w:rsid w:val="0057273F"/>
    <w:rsid w:val="005737B3"/>
    <w:rsid w:val="0057391E"/>
    <w:rsid w:val="00573FDD"/>
    <w:rsid w:val="0057556B"/>
    <w:rsid w:val="0057563E"/>
    <w:rsid w:val="00575BA5"/>
    <w:rsid w:val="00575CB6"/>
    <w:rsid w:val="00575DE1"/>
    <w:rsid w:val="00576A87"/>
    <w:rsid w:val="00577AD2"/>
    <w:rsid w:val="00580AD9"/>
    <w:rsid w:val="005815C4"/>
    <w:rsid w:val="0058162B"/>
    <w:rsid w:val="00582958"/>
    <w:rsid w:val="00582BBF"/>
    <w:rsid w:val="005849ED"/>
    <w:rsid w:val="00585287"/>
    <w:rsid w:val="00585EFE"/>
    <w:rsid w:val="005863DD"/>
    <w:rsid w:val="00587286"/>
    <w:rsid w:val="0058729A"/>
    <w:rsid w:val="00587AB6"/>
    <w:rsid w:val="0059012C"/>
    <w:rsid w:val="00590E57"/>
    <w:rsid w:val="00592D71"/>
    <w:rsid w:val="005930C3"/>
    <w:rsid w:val="00593209"/>
    <w:rsid w:val="00593C44"/>
    <w:rsid w:val="00596D80"/>
    <w:rsid w:val="00597684"/>
    <w:rsid w:val="00597967"/>
    <w:rsid w:val="00597AA8"/>
    <w:rsid w:val="005A1A26"/>
    <w:rsid w:val="005A2E99"/>
    <w:rsid w:val="005A3291"/>
    <w:rsid w:val="005A3F38"/>
    <w:rsid w:val="005A4B75"/>
    <w:rsid w:val="005A5A68"/>
    <w:rsid w:val="005A63EA"/>
    <w:rsid w:val="005A7265"/>
    <w:rsid w:val="005B117B"/>
    <w:rsid w:val="005B3574"/>
    <w:rsid w:val="005B3EBE"/>
    <w:rsid w:val="005B47A6"/>
    <w:rsid w:val="005B4E62"/>
    <w:rsid w:val="005B50F7"/>
    <w:rsid w:val="005B50FA"/>
    <w:rsid w:val="005B5F59"/>
    <w:rsid w:val="005B60D4"/>
    <w:rsid w:val="005B644D"/>
    <w:rsid w:val="005B7569"/>
    <w:rsid w:val="005B7D2C"/>
    <w:rsid w:val="005C016C"/>
    <w:rsid w:val="005C1153"/>
    <w:rsid w:val="005C15C5"/>
    <w:rsid w:val="005C1E15"/>
    <w:rsid w:val="005C1F76"/>
    <w:rsid w:val="005C3181"/>
    <w:rsid w:val="005C339B"/>
    <w:rsid w:val="005C3C95"/>
    <w:rsid w:val="005C47A3"/>
    <w:rsid w:val="005C4C8A"/>
    <w:rsid w:val="005C6006"/>
    <w:rsid w:val="005C61BA"/>
    <w:rsid w:val="005C67A9"/>
    <w:rsid w:val="005C6885"/>
    <w:rsid w:val="005C7EB4"/>
    <w:rsid w:val="005D126B"/>
    <w:rsid w:val="005D1826"/>
    <w:rsid w:val="005D2552"/>
    <w:rsid w:val="005D26A3"/>
    <w:rsid w:val="005D3078"/>
    <w:rsid w:val="005D3140"/>
    <w:rsid w:val="005D3280"/>
    <w:rsid w:val="005D3DA0"/>
    <w:rsid w:val="005D4BFA"/>
    <w:rsid w:val="005D57DA"/>
    <w:rsid w:val="005D626D"/>
    <w:rsid w:val="005D7500"/>
    <w:rsid w:val="005E04A1"/>
    <w:rsid w:val="005E1978"/>
    <w:rsid w:val="005E1D0E"/>
    <w:rsid w:val="005E2327"/>
    <w:rsid w:val="005E2F04"/>
    <w:rsid w:val="005E30D9"/>
    <w:rsid w:val="005E55CC"/>
    <w:rsid w:val="005E56CD"/>
    <w:rsid w:val="005E5763"/>
    <w:rsid w:val="005E5C6D"/>
    <w:rsid w:val="005E69E2"/>
    <w:rsid w:val="005F09E0"/>
    <w:rsid w:val="005F262B"/>
    <w:rsid w:val="005F27E5"/>
    <w:rsid w:val="005F37FD"/>
    <w:rsid w:val="005F45F7"/>
    <w:rsid w:val="005F5515"/>
    <w:rsid w:val="005F6B69"/>
    <w:rsid w:val="005F6B98"/>
    <w:rsid w:val="005F768C"/>
    <w:rsid w:val="005F7A03"/>
    <w:rsid w:val="0060069D"/>
    <w:rsid w:val="006007C3"/>
    <w:rsid w:val="0060082B"/>
    <w:rsid w:val="00601B8B"/>
    <w:rsid w:val="006020E5"/>
    <w:rsid w:val="0060223D"/>
    <w:rsid w:val="006022F5"/>
    <w:rsid w:val="006044F3"/>
    <w:rsid w:val="00604820"/>
    <w:rsid w:val="00606378"/>
    <w:rsid w:val="0061081B"/>
    <w:rsid w:val="00610F40"/>
    <w:rsid w:val="0061206C"/>
    <w:rsid w:val="00613008"/>
    <w:rsid w:val="006134FE"/>
    <w:rsid w:val="00613DD3"/>
    <w:rsid w:val="006149FE"/>
    <w:rsid w:val="00614E3B"/>
    <w:rsid w:val="00615099"/>
    <w:rsid w:val="0061698E"/>
    <w:rsid w:val="006211CF"/>
    <w:rsid w:val="00622B59"/>
    <w:rsid w:val="00623B40"/>
    <w:rsid w:val="006246DC"/>
    <w:rsid w:val="00625E9C"/>
    <w:rsid w:val="00626FF1"/>
    <w:rsid w:val="006270A9"/>
    <w:rsid w:val="006270CB"/>
    <w:rsid w:val="00631ADE"/>
    <w:rsid w:val="00631B2B"/>
    <w:rsid w:val="00633D0D"/>
    <w:rsid w:val="006357AB"/>
    <w:rsid w:val="00635E29"/>
    <w:rsid w:val="00637317"/>
    <w:rsid w:val="006379F2"/>
    <w:rsid w:val="00641B2A"/>
    <w:rsid w:val="00643945"/>
    <w:rsid w:val="00643D3A"/>
    <w:rsid w:val="00643D87"/>
    <w:rsid w:val="00644230"/>
    <w:rsid w:val="006446E3"/>
    <w:rsid w:val="006466F4"/>
    <w:rsid w:val="00646DD0"/>
    <w:rsid w:val="00647301"/>
    <w:rsid w:val="00651EA6"/>
    <w:rsid w:val="0065288A"/>
    <w:rsid w:val="00652AF7"/>
    <w:rsid w:val="00653471"/>
    <w:rsid w:val="006538DC"/>
    <w:rsid w:val="00656A89"/>
    <w:rsid w:val="00660140"/>
    <w:rsid w:val="00663307"/>
    <w:rsid w:val="0066466E"/>
    <w:rsid w:val="006646CE"/>
    <w:rsid w:val="006651CA"/>
    <w:rsid w:val="00665912"/>
    <w:rsid w:val="0066722F"/>
    <w:rsid w:val="0067243B"/>
    <w:rsid w:val="00672A2D"/>
    <w:rsid w:val="0067361F"/>
    <w:rsid w:val="00673CE7"/>
    <w:rsid w:val="0067448C"/>
    <w:rsid w:val="00674906"/>
    <w:rsid w:val="00674FA7"/>
    <w:rsid w:val="00677568"/>
    <w:rsid w:val="00680412"/>
    <w:rsid w:val="006807BC"/>
    <w:rsid w:val="006808D4"/>
    <w:rsid w:val="00681617"/>
    <w:rsid w:val="0068169A"/>
    <w:rsid w:val="00681C3C"/>
    <w:rsid w:val="00681FF5"/>
    <w:rsid w:val="006823D9"/>
    <w:rsid w:val="006824BB"/>
    <w:rsid w:val="00682913"/>
    <w:rsid w:val="0068313F"/>
    <w:rsid w:val="00684900"/>
    <w:rsid w:val="00686FAF"/>
    <w:rsid w:val="006879C9"/>
    <w:rsid w:val="00687C46"/>
    <w:rsid w:val="00690493"/>
    <w:rsid w:val="00692058"/>
    <w:rsid w:val="0069271C"/>
    <w:rsid w:val="006941F9"/>
    <w:rsid w:val="006946B0"/>
    <w:rsid w:val="00695F9B"/>
    <w:rsid w:val="006A194A"/>
    <w:rsid w:val="006A22A0"/>
    <w:rsid w:val="006A3F88"/>
    <w:rsid w:val="006A6846"/>
    <w:rsid w:val="006A6C23"/>
    <w:rsid w:val="006A78C5"/>
    <w:rsid w:val="006B005D"/>
    <w:rsid w:val="006B082F"/>
    <w:rsid w:val="006B1645"/>
    <w:rsid w:val="006B1DCE"/>
    <w:rsid w:val="006B5B2E"/>
    <w:rsid w:val="006B5E71"/>
    <w:rsid w:val="006B6014"/>
    <w:rsid w:val="006B6D47"/>
    <w:rsid w:val="006B6FBC"/>
    <w:rsid w:val="006B7041"/>
    <w:rsid w:val="006B7AE6"/>
    <w:rsid w:val="006C1712"/>
    <w:rsid w:val="006C24D2"/>
    <w:rsid w:val="006C30B4"/>
    <w:rsid w:val="006C348E"/>
    <w:rsid w:val="006C405B"/>
    <w:rsid w:val="006C437E"/>
    <w:rsid w:val="006C502A"/>
    <w:rsid w:val="006C58C1"/>
    <w:rsid w:val="006C5AC6"/>
    <w:rsid w:val="006C7D0D"/>
    <w:rsid w:val="006D1893"/>
    <w:rsid w:val="006D2D4D"/>
    <w:rsid w:val="006D4106"/>
    <w:rsid w:val="006D51A6"/>
    <w:rsid w:val="006D5F50"/>
    <w:rsid w:val="006D67C5"/>
    <w:rsid w:val="006D6FA6"/>
    <w:rsid w:val="006E0A5F"/>
    <w:rsid w:val="006E0B3E"/>
    <w:rsid w:val="006E2475"/>
    <w:rsid w:val="006E4189"/>
    <w:rsid w:val="006E438C"/>
    <w:rsid w:val="006E5CC9"/>
    <w:rsid w:val="006E7AC3"/>
    <w:rsid w:val="006F125F"/>
    <w:rsid w:val="006F185F"/>
    <w:rsid w:val="006F20FE"/>
    <w:rsid w:val="006F3600"/>
    <w:rsid w:val="006F3C23"/>
    <w:rsid w:val="006F3C7E"/>
    <w:rsid w:val="006F41BC"/>
    <w:rsid w:val="006F43B4"/>
    <w:rsid w:val="006F5339"/>
    <w:rsid w:val="006F5AFF"/>
    <w:rsid w:val="006F691C"/>
    <w:rsid w:val="006F6982"/>
    <w:rsid w:val="006F6EEF"/>
    <w:rsid w:val="00700D05"/>
    <w:rsid w:val="007010ED"/>
    <w:rsid w:val="0070645B"/>
    <w:rsid w:val="00706D94"/>
    <w:rsid w:val="00706E61"/>
    <w:rsid w:val="007076D4"/>
    <w:rsid w:val="00710374"/>
    <w:rsid w:val="00710538"/>
    <w:rsid w:val="00710D1E"/>
    <w:rsid w:val="007128EF"/>
    <w:rsid w:val="00712E51"/>
    <w:rsid w:val="00713D9A"/>
    <w:rsid w:val="007142DC"/>
    <w:rsid w:val="007144E6"/>
    <w:rsid w:val="007147D9"/>
    <w:rsid w:val="007155A7"/>
    <w:rsid w:val="00717E46"/>
    <w:rsid w:val="007206FF"/>
    <w:rsid w:val="00720748"/>
    <w:rsid w:val="00722E5A"/>
    <w:rsid w:val="007244FC"/>
    <w:rsid w:val="00724FE5"/>
    <w:rsid w:val="0072542D"/>
    <w:rsid w:val="00726327"/>
    <w:rsid w:val="007264DD"/>
    <w:rsid w:val="007267C5"/>
    <w:rsid w:val="00726E34"/>
    <w:rsid w:val="0073174B"/>
    <w:rsid w:val="00731977"/>
    <w:rsid w:val="00731D0B"/>
    <w:rsid w:val="00732281"/>
    <w:rsid w:val="00733952"/>
    <w:rsid w:val="00734799"/>
    <w:rsid w:val="00735381"/>
    <w:rsid w:val="00736DAB"/>
    <w:rsid w:val="00737785"/>
    <w:rsid w:val="007419A0"/>
    <w:rsid w:val="00741C22"/>
    <w:rsid w:val="00741F34"/>
    <w:rsid w:val="00742AC8"/>
    <w:rsid w:val="00743CB6"/>
    <w:rsid w:val="007443B4"/>
    <w:rsid w:val="007463F4"/>
    <w:rsid w:val="00750211"/>
    <w:rsid w:val="007507BD"/>
    <w:rsid w:val="00751DF9"/>
    <w:rsid w:val="007522DC"/>
    <w:rsid w:val="00752454"/>
    <w:rsid w:val="0075766E"/>
    <w:rsid w:val="00757E78"/>
    <w:rsid w:val="0076027B"/>
    <w:rsid w:val="007602EB"/>
    <w:rsid w:val="0076070D"/>
    <w:rsid w:val="0076126B"/>
    <w:rsid w:val="00761ADD"/>
    <w:rsid w:val="00761CA8"/>
    <w:rsid w:val="00762307"/>
    <w:rsid w:val="00763089"/>
    <w:rsid w:val="00763955"/>
    <w:rsid w:val="00765AC0"/>
    <w:rsid w:val="00765EBE"/>
    <w:rsid w:val="00770C03"/>
    <w:rsid w:val="007710AB"/>
    <w:rsid w:val="007721E4"/>
    <w:rsid w:val="00772FD7"/>
    <w:rsid w:val="0077345D"/>
    <w:rsid w:val="00774CCB"/>
    <w:rsid w:val="00775554"/>
    <w:rsid w:val="00775B30"/>
    <w:rsid w:val="00775C04"/>
    <w:rsid w:val="0077796F"/>
    <w:rsid w:val="00780C29"/>
    <w:rsid w:val="0078335A"/>
    <w:rsid w:val="00783608"/>
    <w:rsid w:val="00783898"/>
    <w:rsid w:val="00783DC8"/>
    <w:rsid w:val="007848E8"/>
    <w:rsid w:val="007857C4"/>
    <w:rsid w:val="00786FEF"/>
    <w:rsid w:val="007870F6"/>
    <w:rsid w:val="007908F4"/>
    <w:rsid w:val="00791941"/>
    <w:rsid w:val="00791A08"/>
    <w:rsid w:val="00792106"/>
    <w:rsid w:val="007936B9"/>
    <w:rsid w:val="00793CC0"/>
    <w:rsid w:val="00793EE3"/>
    <w:rsid w:val="00794DE0"/>
    <w:rsid w:val="00795908"/>
    <w:rsid w:val="00795ECD"/>
    <w:rsid w:val="007965FC"/>
    <w:rsid w:val="00797625"/>
    <w:rsid w:val="00797BE8"/>
    <w:rsid w:val="007A0939"/>
    <w:rsid w:val="007A116B"/>
    <w:rsid w:val="007A1220"/>
    <w:rsid w:val="007A1355"/>
    <w:rsid w:val="007A1BB3"/>
    <w:rsid w:val="007A1FDA"/>
    <w:rsid w:val="007A3914"/>
    <w:rsid w:val="007A3BDF"/>
    <w:rsid w:val="007A5E85"/>
    <w:rsid w:val="007A653C"/>
    <w:rsid w:val="007A6D81"/>
    <w:rsid w:val="007A72B0"/>
    <w:rsid w:val="007A75CA"/>
    <w:rsid w:val="007B0E17"/>
    <w:rsid w:val="007B13F1"/>
    <w:rsid w:val="007B1E3B"/>
    <w:rsid w:val="007B2757"/>
    <w:rsid w:val="007B4E2B"/>
    <w:rsid w:val="007B5C82"/>
    <w:rsid w:val="007B5D9D"/>
    <w:rsid w:val="007B61C0"/>
    <w:rsid w:val="007B6A4F"/>
    <w:rsid w:val="007B7259"/>
    <w:rsid w:val="007B74A1"/>
    <w:rsid w:val="007B7FF7"/>
    <w:rsid w:val="007C1B88"/>
    <w:rsid w:val="007C1BBB"/>
    <w:rsid w:val="007C2039"/>
    <w:rsid w:val="007C248D"/>
    <w:rsid w:val="007C2DB4"/>
    <w:rsid w:val="007C2F5C"/>
    <w:rsid w:val="007C42FE"/>
    <w:rsid w:val="007C568A"/>
    <w:rsid w:val="007C58B3"/>
    <w:rsid w:val="007C7244"/>
    <w:rsid w:val="007D2189"/>
    <w:rsid w:val="007D246C"/>
    <w:rsid w:val="007D28BD"/>
    <w:rsid w:val="007D3408"/>
    <w:rsid w:val="007D3FAB"/>
    <w:rsid w:val="007D4809"/>
    <w:rsid w:val="007D5591"/>
    <w:rsid w:val="007D6348"/>
    <w:rsid w:val="007D7770"/>
    <w:rsid w:val="007D7C72"/>
    <w:rsid w:val="007E050D"/>
    <w:rsid w:val="007E0707"/>
    <w:rsid w:val="007E0A2B"/>
    <w:rsid w:val="007E2FF6"/>
    <w:rsid w:val="007E34B8"/>
    <w:rsid w:val="007E35F9"/>
    <w:rsid w:val="007E3BE1"/>
    <w:rsid w:val="007E48B7"/>
    <w:rsid w:val="007E4B2F"/>
    <w:rsid w:val="007E4E82"/>
    <w:rsid w:val="007E6603"/>
    <w:rsid w:val="007E6630"/>
    <w:rsid w:val="007E739E"/>
    <w:rsid w:val="007E78EE"/>
    <w:rsid w:val="007F02CC"/>
    <w:rsid w:val="007F05E8"/>
    <w:rsid w:val="007F36C9"/>
    <w:rsid w:val="007F3D05"/>
    <w:rsid w:val="007F64B6"/>
    <w:rsid w:val="007F6FDD"/>
    <w:rsid w:val="008015DE"/>
    <w:rsid w:val="00801671"/>
    <w:rsid w:val="00802589"/>
    <w:rsid w:val="00802D73"/>
    <w:rsid w:val="00802FAD"/>
    <w:rsid w:val="008034C8"/>
    <w:rsid w:val="00804309"/>
    <w:rsid w:val="00804927"/>
    <w:rsid w:val="0080565B"/>
    <w:rsid w:val="00806120"/>
    <w:rsid w:val="00806A4A"/>
    <w:rsid w:val="00807DA0"/>
    <w:rsid w:val="00811589"/>
    <w:rsid w:val="0081293C"/>
    <w:rsid w:val="00813173"/>
    <w:rsid w:val="00813A06"/>
    <w:rsid w:val="00813EB4"/>
    <w:rsid w:val="008164B1"/>
    <w:rsid w:val="008166E7"/>
    <w:rsid w:val="00816946"/>
    <w:rsid w:val="008175DC"/>
    <w:rsid w:val="00817C88"/>
    <w:rsid w:val="00820E36"/>
    <w:rsid w:val="00823427"/>
    <w:rsid w:val="00823F83"/>
    <w:rsid w:val="008240BE"/>
    <w:rsid w:val="008254B7"/>
    <w:rsid w:val="0082696F"/>
    <w:rsid w:val="0082752A"/>
    <w:rsid w:val="008300E9"/>
    <w:rsid w:val="00830D94"/>
    <w:rsid w:val="0083134D"/>
    <w:rsid w:val="00831413"/>
    <w:rsid w:val="00831791"/>
    <w:rsid w:val="0083181F"/>
    <w:rsid w:val="008321FF"/>
    <w:rsid w:val="008372EB"/>
    <w:rsid w:val="00837DC7"/>
    <w:rsid w:val="008401B6"/>
    <w:rsid w:val="0084035A"/>
    <w:rsid w:val="00840405"/>
    <w:rsid w:val="008406B1"/>
    <w:rsid w:val="00840AA2"/>
    <w:rsid w:val="00843F84"/>
    <w:rsid w:val="00844377"/>
    <w:rsid w:val="00845184"/>
    <w:rsid w:val="008451E3"/>
    <w:rsid w:val="0084569E"/>
    <w:rsid w:val="0084609A"/>
    <w:rsid w:val="00846227"/>
    <w:rsid w:val="008466EC"/>
    <w:rsid w:val="00847285"/>
    <w:rsid w:val="008479D6"/>
    <w:rsid w:val="0085026F"/>
    <w:rsid w:val="00851265"/>
    <w:rsid w:val="00851564"/>
    <w:rsid w:val="0085211D"/>
    <w:rsid w:val="0085234E"/>
    <w:rsid w:val="008533BF"/>
    <w:rsid w:val="00854437"/>
    <w:rsid w:val="00855303"/>
    <w:rsid w:val="00855A70"/>
    <w:rsid w:val="00861606"/>
    <w:rsid w:val="00861E59"/>
    <w:rsid w:val="00862A19"/>
    <w:rsid w:val="0086536A"/>
    <w:rsid w:val="00865712"/>
    <w:rsid w:val="008657E1"/>
    <w:rsid w:val="00865B25"/>
    <w:rsid w:val="00865CDF"/>
    <w:rsid w:val="00867397"/>
    <w:rsid w:val="008735BD"/>
    <w:rsid w:val="00874947"/>
    <w:rsid w:val="00874AD5"/>
    <w:rsid w:val="00874E2F"/>
    <w:rsid w:val="00876B29"/>
    <w:rsid w:val="00880141"/>
    <w:rsid w:val="00880A39"/>
    <w:rsid w:val="00882DDF"/>
    <w:rsid w:val="00883DE3"/>
    <w:rsid w:val="008844A1"/>
    <w:rsid w:val="00884951"/>
    <w:rsid w:val="008864A5"/>
    <w:rsid w:val="0088733D"/>
    <w:rsid w:val="00887577"/>
    <w:rsid w:val="00887B62"/>
    <w:rsid w:val="00887F5B"/>
    <w:rsid w:val="0089039C"/>
    <w:rsid w:val="008907A5"/>
    <w:rsid w:val="00891CC4"/>
    <w:rsid w:val="00892070"/>
    <w:rsid w:val="00892D6F"/>
    <w:rsid w:val="00892F2C"/>
    <w:rsid w:val="00893C0C"/>
    <w:rsid w:val="00893D8A"/>
    <w:rsid w:val="00896AA3"/>
    <w:rsid w:val="00896B44"/>
    <w:rsid w:val="00896F3E"/>
    <w:rsid w:val="008A161A"/>
    <w:rsid w:val="008A2943"/>
    <w:rsid w:val="008A415F"/>
    <w:rsid w:val="008B0EE3"/>
    <w:rsid w:val="008B12A9"/>
    <w:rsid w:val="008B1AC6"/>
    <w:rsid w:val="008B2410"/>
    <w:rsid w:val="008B3B7F"/>
    <w:rsid w:val="008B4585"/>
    <w:rsid w:val="008B4F07"/>
    <w:rsid w:val="008B5467"/>
    <w:rsid w:val="008B612C"/>
    <w:rsid w:val="008B6949"/>
    <w:rsid w:val="008B6B8B"/>
    <w:rsid w:val="008C0163"/>
    <w:rsid w:val="008C18BB"/>
    <w:rsid w:val="008C26D4"/>
    <w:rsid w:val="008C41C5"/>
    <w:rsid w:val="008C686D"/>
    <w:rsid w:val="008C68CC"/>
    <w:rsid w:val="008C75F8"/>
    <w:rsid w:val="008D0569"/>
    <w:rsid w:val="008D0AC1"/>
    <w:rsid w:val="008D20A0"/>
    <w:rsid w:val="008D4026"/>
    <w:rsid w:val="008D47FA"/>
    <w:rsid w:val="008D5AEC"/>
    <w:rsid w:val="008D5DBD"/>
    <w:rsid w:val="008D610D"/>
    <w:rsid w:val="008D62C2"/>
    <w:rsid w:val="008D6873"/>
    <w:rsid w:val="008D7901"/>
    <w:rsid w:val="008D7FAB"/>
    <w:rsid w:val="008E4F0B"/>
    <w:rsid w:val="008E5103"/>
    <w:rsid w:val="008E518C"/>
    <w:rsid w:val="008E63F6"/>
    <w:rsid w:val="008E7BFF"/>
    <w:rsid w:val="008F034C"/>
    <w:rsid w:val="008F1565"/>
    <w:rsid w:val="008F1B79"/>
    <w:rsid w:val="008F2933"/>
    <w:rsid w:val="008F353C"/>
    <w:rsid w:val="008F3CED"/>
    <w:rsid w:val="008F51F1"/>
    <w:rsid w:val="008F5D46"/>
    <w:rsid w:val="009010DB"/>
    <w:rsid w:val="00902177"/>
    <w:rsid w:val="009026D3"/>
    <w:rsid w:val="00902F28"/>
    <w:rsid w:val="00902FD6"/>
    <w:rsid w:val="0090345F"/>
    <w:rsid w:val="00903ADB"/>
    <w:rsid w:val="00904731"/>
    <w:rsid w:val="00905031"/>
    <w:rsid w:val="00906A8E"/>
    <w:rsid w:val="009077ED"/>
    <w:rsid w:val="00910DE5"/>
    <w:rsid w:val="0091241D"/>
    <w:rsid w:val="00913FBB"/>
    <w:rsid w:val="009152AD"/>
    <w:rsid w:val="00915913"/>
    <w:rsid w:val="0091701A"/>
    <w:rsid w:val="00920DE0"/>
    <w:rsid w:val="009211FD"/>
    <w:rsid w:val="00921C4F"/>
    <w:rsid w:val="0092450D"/>
    <w:rsid w:val="009247D5"/>
    <w:rsid w:val="009251B6"/>
    <w:rsid w:val="009256FD"/>
    <w:rsid w:val="00926656"/>
    <w:rsid w:val="009269A6"/>
    <w:rsid w:val="00926E59"/>
    <w:rsid w:val="00927F2A"/>
    <w:rsid w:val="00930602"/>
    <w:rsid w:val="00930DCC"/>
    <w:rsid w:val="009311BF"/>
    <w:rsid w:val="00931506"/>
    <w:rsid w:val="00931D6D"/>
    <w:rsid w:val="00931DC0"/>
    <w:rsid w:val="00932331"/>
    <w:rsid w:val="00932986"/>
    <w:rsid w:val="0093374E"/>
    <w:rsid w:val="00933F64"/>
    <w:rsid w:val="00934C98"/>
    <w:rsid w:val="0093572A"/>
    <w:rsid w:val="009362D2"/>
    <w:rsid w:val="00936FBA"/>
    <w:rsid w:val="00937587"/>
    <w:rsid w:val="0094055C"/>
    <w:rsid w:val="00940AE5"/>
    <w:rsid w:val="00941412"/>
    <w:rsid w:val="00941E24"/>
    <w:rsid w:val="009429A3"/>
    <w:rsid w:val="00944741"/>
    <w:rsid w:val="00945929"/>
    <w:rsid w:val="00950270"/>
    <w:rsid w:val="00950D8B"/>
    <w:rsid w:val="00952647"/>
    <w:rsid w:val="00952ED3"/>
    <w:rsid w:val="00956123"/>
    <w:rsid w:val="00960781"/>
    <w:rsid w:val="0096107F"/>
    <w:rsid w:val="00963099"/>
    <w:rsid w:val="00963496"/>
    <w:rsid w:val="009638F3"/>
    <w:rsid w:val="009640A5"/>
    <w:rsid w:val="00966465"/>
    <w:rsid w:val="00970CBE"/>
    <w:rsid w:val="009727D4"/>
    <w:rsid w:val="00972C5D"/>
    <w:rsid w:val="00973586"/>
    <w:rsid w:val="009737B2"/>
    <w:rsid w:val="00974795"/>
    <w:rsid w:val="00974CB5"/>
    <w:rsid w:val="00975AE9"/>
    <w:rsid w:val="00975D7F"/>
    <w:rsid w:val="0097674F"/>
    <w:rsid w:val="009767B3"/>
    <w:rsid w:val="00977FE4"/>
    <w:rsid w:val="00980DA9"/>
    <w:rsid w:val="0098106C"/>
    <w:rsid w:val="0098167E"/>
    <w:rsid w:val="00984FFD"/>
    <w:rsid w:val="00985D91"/>
    <w:rsid w:val="00985DC4"/>
    <w:rsid w:val="00987781"/>
    <w:rsid w:val="009909F3"/>
    <w:rsid w:val="00990FB9"/>
    <w:rsid w:val="00991C7F"/>
    <w:rsid w:val="00991C9E"/>
    <w:rsid w:val="009923E3"/>
    <w:rsid w:val="00992600"/>
    <w:rsid w:val="00992FF6"/>
    <w:rsid w:val="009944EC"/>
    <w:rsid w:val="009954FE"/>
    <w:rsid w:val="00997CC5"/>
    <w:rsid w:val="009A0293"/>
    <w:rsid w:val="009A0403"/>
    <w:rsid w:val="009A087B"/>
    <w:rsid w:val="009A5977"/>
    <w:rsid w:val="009A5F29"/>
    <w:rsid w:val="009A6C09"/>
    <w:rsid w:val="009A7567"/>
    <w:rsid w:val="009A77E3"/>
    <w:rsid w:val="009A79DA"/>
    <w:rsid w:val="009B2DB3"/>
    <w:rsid w:val="009B3826"/>
    <w:rsid w:val="009B3D56"/>
    <w:rsid w:val="009B42A7"/>
    <w:rsid w:val="009B67DF"/>
    <w:rsid w:val="009B6F87"/>
    <w:rsid w:val="009C04D4"/>
    <w:rsid w:val="009C313E"/>
    <w:rsid w:val="009C3634"/>
    <w:rsid w:val="009C3790"/>
    <w:rsid w:val="009C4BA0"/>
    <w:rsid w:val="009C4BE6"/>
    <w:rsid w:val="009C61C3"/>
    <w:rsid w:val="009C64D1"/>
    <w:rsid w:val="009D00BC"/>
    <w:rsid w:val="009D0DC2"/>
    <w:rsid w:val="009D2584"/>
    <w:rsid w:val="009D2C73"/>
    <w:rsid w:val="009D315D"/>
    <w:rsid w:val="009D48B2"/>
    <w:rsid w:val="009D4B2A"/>
    <w:rsid w:val="009D57BD"/>
    <w:rsid w:val="009D5FB1"/>
    <w:rsid w:val="009D6D9A"/>
    <w:rsid w:val="009D7BF7"/>
    <w:rsid w:val="009E01A6"/>
    <w:rsid w:val="009E0FF0"/>
    <w:rsid w:val="009E239C"/>
    <w:rsid w:val="009E2B84"/>
    <w:rsid w:val="009E3B44"/>
    <w:rsid w:val="009E3CF2"/>
    <w:rsid w:val="009E4390"/>
    <w:rsid w:val="009E526C"/>
    <w:rsid w:val="009E52B5"/>
    <w:rsid w:val="009E5806"/>
    <w:rsid w:val="009E5DCD"/>
    <w:rsid w:val="009E71BA"/>
    <w:rsid w:val="009E71CB"/>
    <w:rsid w:val="009F2DC9"/>
    <w:rsid w:val="009F3A66"/>
    <w:rsid w:val="009F4508"/>
    <w:rsid w:val="009F5924"/>
    <w:rsid w:val="009F5B61"/>
    <w:rsid w:val="009F7DA8"/>
    <w:rsid w:val="00A0078A"/>
    <w:rsid w:val="00A00F36"/>
    <w:rsid w:val="00A010AB"/>
    <w:rsid w:val="00A0265A"/>
    <w:rsid w:val="00A02DE3"/>
    <w:rsid w:val="00A031EC"/>
    <w:rsid w:val="00A04A27"/>
    <w:rsid w:val="00A05AB3"/>
    <w:rsid w:val="00A06C7A"/>
    <w:rsid w:val="00A0788B"/>
    <w:rsid w:val="00A079ED"/>
    <w:rsid w:val="00A106A4"/>
    <w:rsid w:val="00A10765"/>
    <w:rsid w:val="00A107AD"/>
    <w:rsid w:val="00A1085A"/>
    <w:rsid w:val="00A1156E"/>
    <w:rsid w:val="00A11A31"/>
    <w:rsid w:val="00A12761"/>
    <w:rsid w:val="00A12B75"/>
    <w:rsid w:val="00A13147"/>
    <w:rsid w:val="00A131E6"/>
    <w:rsid w:val="00A13B0B"/>
    <w:rsid w:val="00A141A2"/>
    <w:rsid w:val="00A14983"/>
    <w:rsid w:val="00A154B4"/>
    <w:rsid w:val="00A16B37"/>
    <w:rsid w:val="00A16CD8"/>
    <w:rsid w:val="00A16F0B"/>
    <w:rsid w:val="00A17837"/>
    <w:rsid w:val="00A17AEE"/>
    <w:rsid w:val="00A17DB5"/>
    <w:rsid w:val="00A17F3A"/>
    <w:rsid w:val="00A20927"/>
    <w:rsid w:val="00A21E87"/>
    <w:rsid w:val="00A22805"/>
    <w:rsid w:val="00A2287A"/>
    <w:rsid w:val="00A232CE"/>
    <w:rsid w:val="00A25805"/>
    <w:rsid w:val="00A267DA"/>
    <w:rsid w:val="00A271CC"/>
    <w:rsid w:val="00A2788B"/>
    <w:rsid w:val="00A3038B"/>
    <w:rsid w:val="00A30590"/>
    <w:rsid w:val="00A30A71"/>
    <w:rsid w:val="00A30EF1"/>
    <w:rsid w:val="00A31413"/>
    <w:rsid w:val="00A31D72"/>
    <w:rsid w:val="00A33CBF"/>
    <w:rsid w:val="00A33CDA"/>
    <w:rsid w:val="00A34CB2"/>
    <w:rsid w:val="00A34F0D"/>
    <w:rsid w:val="00A36260"/>
    <w:rsid w:val="00A37088"/>
    <w:rsid w:val="00A37D33"/>
    <w:rsid w:val="00A405C0"/>
    <w:rsid w:val="00A407E4"/>
    <w:rsid w:val="00A433C9"/>
    <w:rsid w:val="00A43C52"/>
    <w:rsid w:val="00A452B5"/>
    <w:rsid w:val="00A4574E"/>
    <w:rsid w:val="00A45970"/>
    <w:rsid w:val="00A46165"/>
    <w:rsid w:val="00A46201"/>
    <w:rsid w:val="00A47162"/>
    <w:rsid w:val="00A473FF"/>
    <w:rsid w:val="00A50425"/>
    <w:rsid w:val="00A508CE"/>
    <w:rsid w:val="00A51C5D"/>
    <w:rsid w:val="00A51FD3"/>
    <w:rsid w:val="00A5250F"/>
    <w:rsid w:val="00A528A5"/>
    <w:rsid w:val="00A5308B"/>
    <w:rsid w:val="00A54A80"/>
    <w:rsid w:val="00A558B0"/>
    <w:rsid w:val="00A60601"/>
    <w:rsid w:val="00A60F97"/>
    <w:rsid w:val="00A6107D"/>
    <w:rsid w:val="00A62CD6"/>
    <w:rsid w:val="00A63E2D"/>
    <w:rsid w:val="00A6416E"/>
    <w:rsid w:val="00A676B7"/>
    <w:rsid w:val="00A702F2"/>
    <w:rsid w:val="00A70331"/>
    <w:rsid w:val="00A70F24"/>
    <w:rsid w:val="00A70FBA"/>
    <w:rsid w:val="00A71F22"/>
    <w:rsid w:val="00A72F96"/>
    <w:rsid w:val="00A73CE7"/>
    <w:rsid w:val="00A73F5E"/>
    <w:rsid w:val="00A74B73"/>
    <w:rsid w:val="00A74D0A"/>
    <w:rsid w:val="00A74F79"/>
    <w:rsid w:val="00A775EE"/>
    <w:rsid w:val="00A7792B"/>
    <w:rsid w:val="00A803A1"/>
    <w:rsid w:val="00A80970"/>
    <w:rsid w:val="00A81060"/>
    <w:rsid w:val="00A82B13"/>
    <w:rsid w:val="00A8305A"/>
    <w:rsid w:val="00A842C9"/>
    <w:rsid w:val="00A8461B"/>
    <w:rsid w:val="00A858C8"/>
    <w:rsid w:val="00A866DC"/>
    <w:rsid w:val="00A86EC7"/>
    <w:rsid w:val="00A87B56"/>
    <w:rsid w:val="00A91B78"/>
    <w:rsid w:val="00A91F65"/>
    <w:rsid w:val="00A92AD9"/>
    <w:rsid w:val="00A935F1"/>
    <w:rsid w:val="00A93682"/>
    <w:rsid w:val="00A93759"/>
    <w:rsid w:val="00A937F8"/>
    <w:rsid w:val="00A938FD"/>
    <w:rsid w:val="00A9400C"/>
    <w:rsid w:val="00A94A25"/>
    <w:rsid w:val="00A96793"/>
    <w:rsid w:val="00A968EF"/>
    <w:rsid w:val="00AA0374"/>
    <w:rsid w:val="00AA0817"/>
    <w:rsid w:val="00AA138A"/>
    <w:rsid w:val="00AA1A45"/>
    <w:rsid w:val="00AA2EA4"/>
    <w:rsid w:val="00AA3587"/>
    <w:rsid w:val="00AA3632"/>
    <w:rsid w:val="00AA4481"/>
    <w:rsid w:val="00AA5C65"/>
    <w:rsid w:val="00AA6991"/>
    <w:rsid w:val="00AA6C58"/>
    <w:rsid w:val="00AB074C"/>
    <w:rsid w:val="00AB13DB"/>
    <w:rsid w:val="00AB17FA"/>
    <w:rsid w:val="00AB1DEC"/>
    <w:rsid w:val="00AB32A8"/>
    <w:rsid w:val="00AB38C8"/>
    <w:rsid w:val="00AB592D"/>
    <w:rsid w:val="00AB6A8E"/>
    <w:rsid w:val="00AB7CC5"/>
    <w:rsid w:val="00AC0612"/>
    <w:rsid w:val="00AC08A0"/>
    <w:rsid w:val="00AC0B4D"/>
    <w:rsid w:val="00AC0EA5"/>
    <w:rsid w:val="00AC1C72"/>
    <w:rsid w:val="00AC309A"/>
    <w:rsid w:val="00AC37DA"/>
    <w:rsid w:val="00AC429A"/>
    <w:rsid w:val="00AC433F"/>
    <w:rsid w:val="00AC4A79"/>
    <w:rsid w:val="00AC5464"/>
    <w:rsid w:val="00AC58FF"/>
    <w:rsid w:val="00AC5C71"/>
    <w:rsid w:val="00AC6910"/>
    <w:rsid w:val="00AC7BAA"/>
    <w:rsid w:val="00AD0963"/>
    <w:rsid w:val="00AD1C16"/>
    <w:rsid w:val="00AD22A5"/>
    <w:rsid w:val="00AD2820"/>
    <w:rsid w:val="00AD4366"/>
    <w:rsid w:val="00AD50B7"/>
    <w:rsid w:val="00AD5626"/>
    <w:rsid w:val="00AD57F4"/>
    <w:rsid w:val="00AD6DAD"/>
    <w:rsid w:val="00AD75F4"/>
    <w:rsid w:val="00AE0974"/>
    <w:rsid w:val="00AE0C7E"/>
    <w:rsid w:val="00AE4646"/>
    <w:rsid w:val="00AE47EE"/>
    <w:rsid w:val="00AE482C"/>
    <w:rsid w:val="00AE4A3F"/>
    <w:rsid w:val="00AE4DA2"/>
    <w:rsid w:val="00AE5CD7"/>
    <w:rsid w:val="00AE62F4"/>
    <w:rsid w:val="00AE71D3"/>
    <w:rsid w:val="00AF105E"/>
    <w:rsid w:val="00AF2C7E"/>
    <w:rsid w:val="00AF2F3C"/>
    <w:rsid w:val="00AF4DDA"/>
    <w:rsid w:val="00AF59DF"/>
    <w:rsid w:val="00AF6CD5"/>
    <w:rsid w:val="00AF6DA9"/>
    <w:rsid w:val="00B0041D"/>
    <w:rsid w:val="00B01CCD"/>
    <w:rsid w:val="00B02AF0"/>
    <w:rsid w:val="00B02E5F"/>
    <w:rsid w:val="00B03040"/>
    <w:rsid w:val="00B04FBA"/>
    <w:rsid w:val="00B05141"/>
    <w:rsid w:val="00B07D39"/>
    <w:rsid w:val="00B1055A"/>
    <w:rsid w:val="00B106C8"/>
    <w:rsid w:val="00B1152A"/>
    <w:rsid w:val="00B1307C"/>
    <w:rsid w:val="00B14504"/>
    <w:rsid w:val="00B1484D"/>
    <w:rsid w:val="00B1516E"/>
    <w:rsid w:val="00B15BBF"/>
    <w:rsid w:val="00B160EC"/>
    <w:rsid w:val="00B170C0"/>
    <w:rsid w:val="00B172F6"/>
    <w:rsid w:val="00B17BF2"/>
    <w:rsid w:val="00B17C70"/>
    <w:rsid w:val="00B216C1"/>
    <w:rsid w:val="00B21904"/>
    <w:rsid w:val="00B22E22"/>
    <w:rsid w:val="00B22E3B"/>
    <w:rsid w:val="00B2365B"/>
    <w:rsid w:val="00B2497B"/>
    <w:rsid w:val="00B24AD0"/>
    <w:rsid w:val="00B25F60"/>
    <w:rsid w:val="00B27237"/>
    <w:rsid w:val="00B27C3D"/>
    <w:rsid w:val="00B27F42"/>
    <w:rsid w:val="00B30C80"/>
    <w:rsid w:val="00B31294"/>
    <w:rsid w:val="00B312D7"/>
    <w:rsid w:val="00B3179B"/>
    <w:rsid w:val="00B31B13"/>
    <w:rsid w:val="00B31D2C"/>
    <w:rsid w:val="00B347B8"/>
    <w:rsid w:val="00B34F3D"/>
    <w:rsid w:val="00B3500F"/>
    <w:rsid w:val="00B35DA7"/>
    <w:rsid w:val="00B36EA8"/>
    <w:rsid w:val="00B36F58"/>
    <w:rsid w:val="00B4063C"/>
    <w:rsid w:val="00B40685"/>
    <w:rsid w:val="00B40924"/>
    <w:rsid w:val="00B40B51"/>
    <w:rsid w:val="00B410FC"/>
    <w:rsid w:val="00B414C1"/>
    <w:rsid w:val="00B415B0"/>
    <w:rsid w:val="00B42E7D"/>
    <w:rsid w:val="00B44354"/>
    <w:rsid w:val="00B444B8"/>
    <w:rsid w:val="00B44538"/>
    <w:rsid w:val="00B46A1E"/>
    <w:rsid w:val="00B46F8B"/>
    <w:rsid w:val="00B477A7"/>
    <w:rsid w:val="00B47B4A"/>
    <w:rsid w:val="00B502BD"/>
    <w:rsid w:val="00B50908"/>
    <w:rsid w:val="00B50F60"/>
    <w:rsid w:val="00B517DC"/>
    <w:rsid w:val="00B5383C"/>
    <w:rsid w:val="00B53F61"/>
    <w:rsid w:val="00B5433A"/>
    <w:rsid w:val="00B553ED"/>
    <w:rsid w:val="00B563C2"/>
    <w:rsid w:val="00B56D32"/>
    <w:rsid w:val="00B56DA0"/>
    <w:rsid w:val="00B60825"/>
    <w:rsid w:val="00B60BFF"/>
    <w:rsid w:val="00B612E6"/>
    <w:rsid w:val="00B6385D"/>
    <w:rsid w:val="00B63CB1"/>
    <w:rsid w:val="00B63D33"/>
    <w:rsid w:val="00B6459F"/>
    <w:rsid w:val="00B652ED"/>
    <w:rsid w:val="00B67124"/>
    <w:rsid w:val="00B705F8"/>
    <w:rsid w:val="00B71AA0"/>
    <w:rsid w:val="00B7249B"/>
    <w:rsid w:val="00B73027"/>
    <w:rsid w:val="00B7317D"/>
    <w:rsid w:val="00B73F58"/>
    <w:rsid w:val="00B74C8E"/>
    <w:rsid w:val="00B776F1"/>
    <w:rsid w:val="00B80392"/>
    <w:rsid w:val="00B82F2E"/>
    <w:rsid w:val="00B8375F"/>
    <w:rsid w:val="00B84298"/>
    <w:rsid w:val="00B853EB"/>
    <w:rsid w:val="00B85921"/>
    <w:rsid w:val="00B86870"/>
    <w:rsid w:val="00B87E71"/>
    <w:rsid w:val="00B90632"/>
    <w:rsid w:val="00B92AA5"/>
    <w:rsid w:val="00B9301C"/>
    <w:rsid w:val="00B9429C"/>
    <w:rsid w:val="00B94F6A"/>
    <w:rsid w:val="00B953AE"/>
    <w:rsid w:val="00B97993"/>
    <w:rsid w:val="00B97D6D"/>
    <w:rsid w:val="00BA0040"/>
    <w:rsid w:val="00BA04E3"/>
    <w:rsid w:val="00BA3F5D"/>
    <w:rsid w:val="00BA5663"/>
    <w:rsid w:val="00BA5991"/>
    <w:rsid w:val="00BA64A3"/>
    <w:rsid w:val="00BA7246"/>
    <w:rsid w:val="00BB0932"/>
    <w:rsid w:val="00BB1D17"/>
    <w:rsid w:val="00BB2D74"/>
    <w:rsid w:val="00BB3310"/>
    <w:rsid w:val="00BB3676"/>
    <w:rsid w:val="00BB3915"/>
    <w:rsid w:val="00BB3B8C"/>
    <w:rsid w:val="00BB3DD5"/>
    <w:rsid w:val="00BB3ECD"/>
    <w:rsid w:val="00BB5583"/>
    <w:rsid w:val="00BB60CE"/>
    <w:rsid w:val="00BB66A1"/>
    <w:rsid w:val="00BB6795"/>
    <w:rsid w:val="00BB67B9"/>
    <w:rsid w:val="00BB6B20"/>
    <w:rsid w:val="00BB6BAA"/>
    <w:rsid w:val="00BB6F22"/>
    <w:rsid w:val="00BC0988"/>
    <w:rsid w:val="00BC502F"/>
    <w:rsid w:val="00BC5073"/>
    <w:rsid w:val="00BC50A9"/>
    <w:rsid w:val="00BC6271"/>
    <w:rsid w:val="00BC6562"/>
    <w:rsid w:val="00BC6642"/>
    <w:rsid w:val="00BC6664"/>
    <w:rsid w:val="00BC7532"/>
    <w:rsid w:val="00BD0E5F"/>
    <w:rsid w:val="00BD1D5E"/>
    <w:rsid w:val="00BD1E1A"/>
    <w:rsid w:val="00BD3681"/>
    <w:rsid w:val="00BD3F58"/>
    <w:rsid w:val="00BD52EA"/>
    <w:rsid w:val="00BD627B"/>
    <w:rsid w:val="00BD6968"/>
    <w:rsid w:val="00BE0C0D"/>
    <w:rsid w:val="00BE1626"/>
    <w:rsid w:val="00BE1A07"/>
    <w:rsid w:val="00BE200E"/>
    <w:rsid w:val="00BE283E"/>
    <w:rsid w:val="00BE3590"/>
    <w:rsid w:val="00BE37E8"/>
    <w:rsid w:val="00BE383B"/>
    <w:rsid w:val="00BE49CE"/>
    <w:rsid w:val="00BE4F4E"/>
    <w:rsid w:val="00BE57C8"/>
    <w:rsid w:val="00BE66DB"/>
    <w:rsid w:val="00BE747B"/>
    <w:rsid w:val="00BE779F"/>
    <w:rsid w:val="00BE784C"/>
    <w:rsid w:val="00BE7C3A"/>
    <w:rsid w:val="00BF043A"/>
    <w:rsid w:val="00BF0A39"/>
    <w:rsid w:val="00BF40D3"/>
    <w:rsid w:val="00BF5525"/>
    <w:rsid w:val="00BF593A"/>
    <w:rsid w:val="00BF5A67"/>
    <w:rsid w:val="00BF660D"/>
    <w:rsid w:val="00BF6C31"/>
    <w:rsid w:val="00C00ADC"/>
    <w:rsid w:val="00C01B4E"/>
    <w:rsid w:val="00C01D97"/>
    <w:rsid w:val="00C01DAF"/>
    <w:rsid w:val="00C023CF"/>
    <w:rsid w:val="00C024AF"/>
    <w:rsid w:val="00C02CAC"/>
    <w:rsid w:val="00C0337F"/>
    <w:rsid w:val="00C03AE0"/>
    <w:rsid w:val="00C04404"/>
    <w:rsid w:val="00C0441D"/>
    <w:rsid w:val="00C04D0A"/>
    <w:rsid w:val="00C05880"/>
    <w:rsid w:val="00C05B4E"/>
    <w:rsid w:val="00C068D0"/>
    <w:rsid w:val="00C06B7B"/>
    <w:rsid w:val="00C071FF"/>
    <w:rsid w:val="00C07E4A"/>
    <w:rsid w:val="00C10F0D"/>
    <w:rsid w:val="00C11E4D"/>
    <w:rsid w:val="00C1252C"/>
    <w:rsid w:val="00C12C91"/>
    <w:rsid w:val="00C12E0B"/>
    <w:rsid w:val="00C14480"/>
    <w:rsid w:val="00C151DE"/>
    <w:rsid w:val="00C15518"/>
    <w:rsid w:val="00C155CF"/>
    <w:rsid w:val="00C156C2"/>
    <w:rsid w:val="00C15DBB"/>
    <w:rsid w:val="00C16250"/>
    <w:rsid w:val="00C164A2"/>
    <w:rsid w:val="00C172B9"/>
    <w:rsid w:val="00C2139F"/>
    <w:rsid w:val="00C213C2"/>
    <w:rsid w:val="00C213F4"/>
    <w:rsid w:val="00C215D1"/>
    <w:rsid w:val="00C21974"/>
    <w:rsid w:val="00C2220C"/>
    <w:rsid w:val="00C22643"/>
    <w:rsid w:val="00C23B87"/>
    <w:rsid w:val="00C2433F"/>
    <w:rsid w:val="00C25834"/>
    <w:rsid w:val="00C31C0F"/>
    <w:rsid w:val="00C32891"/>
    <w:rsid w:val="00C32C8B"/>
    <w:rsid w:val="00C32F85"/>
    <w:rsid w:val="00C36145"/>
    <w:rsid w:val="00C36A4F"/>
    <w:rsid w:val="00C37B18"/>
    <w:rsid w:val="00C40C3F"/>
    <w:rsid w:val="00C4254B"/>
    <w:rsid w:val="00C43028"/>
    <w:rsid w:val="00C43460"/>
    <w:rsid w:val="00C440BD"/>
    <w:rsid w:val="00C47BED"/>
    <w:rsid w:val="00C47DA5"/>
    <w:rsid w:val="00C51550"/>
    <w:rsid w:val="00C51C5F"/>
    <w:rsid w:val="00C5298C"/>
    <w:rsid w:val="00C53550"/>
    <w:rsid w:val="00C54BC4"/>
    <w:rsid w:val="00C54F2B"/>
    <w:rsid w:val="00C55A3C"/>
    <w:rsid w:val="00C578F8"/>
    <w:rsid w:val="00C612CA"/>
    <w:rsid w:val="00C65867"/>
    <w:rsid w:val="00C65DBE"/>
    <w:rsid w:val="00C65FC3"/>
    <w:rsid w:val="00C66E7D"/>
    <w:rsid w:val="00C6767D"/>
    <w:rsid w:val="00C71E1D"/>
    <w:rsid w:val="00C71FD4"/>
    <w:rsid w:val="00C72259"/>
    <w:rsid w:val="00C73253"/>
    <w:rsid w:val="00C73D78"/>
    <w:rsid w:val="00C748CF"/>
    <w:rsid w:val="00C761E6"/>
    <w:rsid w:val="00C76DDB"/>
    <w:rsid w:val="00C773DB"/>
    <w:rsid w:val="00C777D5"/>
    <w:rsid w:val="00C77D9A"/>
    <w:rsid w:val="00C80CDA"/>
    <w:rsid w:val="00C843AD"/>
    <w:rsid w:val="00C84AC8"/>
    <w:rsid w:val="00C84F49"/>
    <w:rsid w:val="00C85701"/>
    <w:rsid w:val="00C865AA"/>
    <w:rsid w:val="00C8751C"/>
    <w:rsid w:val="00C903DA"/>
    <w:rsid w:val="00C90407"/>
    <w:rsid w:val="00C934B5"/>
    <w:rsid w:val="00C93FC9"/>
    <w:rsid w:val="00C9635C"/>
    <w:rsid w:val="00C966AB"/>
    <w:rsid w:val="00C96F95"/>
    <w:rsid w:val="00C9763D"/>
    <w:rsid w:val="00C979F9"/>
    <w:rsid w:val="00CA0FB6"/>
    <w:rsid w:val="00CA1AA5"/>
    <w:rsid w:val="00CA2BE3"/>
    <w:rsid w:val="00CA3550"/>
    <w:rsid w:val="00CA53E7"/>
    <w:rsid w:val="00CA6625"/>
    <w:rsid w:val="00CA6DA0"/>
    <w:rsid w:val="00CA71F4"/>
    <w:rsid w:val="00CA725D"/>
    <w:rsid w:val="00CA72BE"/>
    <w:rsid w:val="00CA72FE"/>
    <w:rsid w:val="00CA7669"/>
    <w:rsid w:val="00CB0981"/>
    <w:rsid w:val="00CB147E"/>
    <w:rsid w:val="00CB18A6"/>
    <w:rsid w:val="00CB18B3"/>
    <w:rsid w:val="00CB1D2A"/>
    <w:rsid w:val="00CB1D7A"/>
    <w:rsid w:val="00CB1E9B"/>
    <w:rsid w:val="00CB2815"/>
    <w:rsid w:val="00CB38E1"/>
    <w:rsid w:val="00CB3DFE"/>
    <w:rsid w:val="00CB3E48"/>
    <w:rsid w:val="00CB41F6"/>
    <w:rsid w:val="00CB4B1F"/>
    <w:rsid w:val="00CB4DC3"/>
    <w:rsid w:val="00CB59CC"/>
    <w:rsid w:val="00CB5E59"/>
    <w:rsid w:val="00CB65BE"/>
    <w:rsid w:val="00CB6E73"/>
    <w:rsid w:val="00CB7844"/>
    <w:rsid w:val="00CC034E"/>
    <w:rsid w:val="00CC06A4"/>
    <w:rsid w:val="00CC08E9"/>
    <w:rsid w:val="00CC1B5E"/>
    <w:rsid w:val="00CC2652"/>
    <w:rsid w:val="00CC3F80"/>
    <w:rsid w:val="00CC49D8"/>
    <w:rsid w:val="00CC518C"/>
    <w:rsid w:val="00CC5E2F"/>
    <w:rsid w:val="00CC63FF"/>
    <w:rsid w:val="00CD19EF"/>
    <w:rsid w:val="00CD2C43"/>
    <w:rsid w:val="00CD3A5F"/>
    <w:rsid w:val="00CD419F"/>
    <w:rsid w:val="00CD5EFE"/>
    <w:rsid w:val="00CD5F75"/>
    <w:rsid w:val="00CD61DA"/>
    <w:rsid w:val="00CD72D5"/>
    <w:rsid w:val="00CE09C7"/>
    <w:rsid w:val="00CE2760"/>
    <w:rsid w:val="00CE381D"/>
    <w:rsid w:val="00CE3C99"/>
    <w:rsid w:val="00CE3E45"/>
    <w:rsid w:val="00CE3F70"/>
    <w:rsid w:val="00CE4852"/>
    <w:rsid w:val="00CE5572"/>
    <w:rsid w:val="00CE582B"/>
    <w:rsid w:val="00CE5CE2"/>
    <w:rsid w:val="00CF0060"/>
    <w:rsid w:val="00CF05D8"/>
    <w:rsid w:val="00CF0EDF"/>
    <w:rsid w:val="00CF103C"/>
    <w:rsid w:val="00CF2559"/>
    <w:rsid w:val="00CF282F"/>
    <w:rsid w:val="00CF3DEB"/>
    <w:rsid w:val="00CF4205"/>
    <w:rsid w:val="00CF44EF"/>
    <w:rsid w:val="00CF4BE0"/>
    <w:rsid w:val="00CF5A0D"/>
    <w:rsid w:val="00CF5E3D"/>
    <w:rsid w:val="00CF63F0"/>
    <w:rsid w:val="00CF648C"/>
    <w:rsid w:val="00CF7D0D"/>
    <w:rsid w:val="00CF7EB2"/>
    <w:rsid w:val="00D00761"/>
    <w:rsid w:val="00D02C90"/>
    <w:rsid w:val="00D037DD"/>
    <w:rsid w:val="00D042AD"/>
    <w:rsid w:val="00D042DA"/>
    <w:rsid w:val="00D05425"/>
    <w:rsid w:val="00D05841"/>
    <w:rsid w:val="00D0660E"/>
    <w:rsid w:val="00D06820"/>
    <w:rsid w:val="00D06CB6"/>
    <w:rsid w:val="00D06E33"/>
    <w:rsid w:val="00D07143"/>
    <w:rsid w:val="00D076E1"/>
    <w:rsid w:val="00D10557"/>
    <w:rsid w:val="00D1079B"/>
    <w:rsid w:val="00D11DE5"/>
    <w:rsid w:val="00D12095"/>
    <w:rsid w:val="00D1381D"/>
    <w:rsid w:val="00D1458E"/>
    <w:rsid w:val="00D15939"/>
    <w:rsid w:val="00D15F1B"/>
    <w:rsid w:val="00D16D95"/>
    <w:rsid w:val="00D214A2"/>
    <w:rsid w:val="00D21583"/>
    <w:rsid w:val="00D21688"/>
    <w:rsid w:val="00D21CAA"/>
    <w:rsid w:val="00D22D94"/>
    <w:rsid w:val="00D23863"/>
    <w:rsid w:val="00D23B39"/>
    <w:rsid w:val="00D23BAC"/>
    <w:rsid w:val="00D23FE1"/>
    <w:rsid w:val="00D24884"/>
    <w:rsid w:val="00D2545D"/>
    <w:rsid w:val="00D25CEC"/>
    <w:rsid w:val="00D2615F"/>
    <w:rsid w:val="00D26EC4"/>
    <w:rsid w:val="00D27E4D"/>
    <w:rsid w:val="00D31BAF"/>
    <w:rsid w:val="00D320D8"/>
    <w:rsid w:val="00D32307"/>
    <w:rsid w:val="00D326EB"/>
    <w:rsid w:val="00D334BA"/>
    <w:rsid w:val="00D33BA1"/>
    <w:rsid w:val="00D36B97"/>
    <w:rsid w:val="00D36C67"/>
    <w:rsid w:val="00D3763C"/>
    <w:rsid w:val="00D37FF8"/>
    <w:rsid w:val="00D40BB6"/>
    <w:rsid w:val="00D43BF2"/>
    <w:rsid w:val="00D45B4B"/>
    <w:rsid w:val="00D46210"/>
    <w:rsid w:val="00D47EC8"/>
    <w:rsid w:val="00D47F32"/>
    <w:rsid w:val="00D50B5F"/>
    <w:rsid w:val="00D518BB"/>
    <w:rsid w:val="00D51B17"/>
    <w:rsid w:val="00D5285F"/>
    <w:rsid w:val="00D53105"/>
    <w:rsid w:val="00D539C7"/>
    <w:rsid w:val="00D56652"/>
    <w:rsid w:val="00D56DB1"/>
    <w:rsid w:val="00D5712B"/>
    <w:rsid w:val="00D616F1"/>
    <w:rsid w:val="00D62B81"/>
    <w:rsid w:val="00D63A91"/>
    <w:rsid w:val="00D6473E"/>
    <w:rsid w:val="00D64A5F"/>
    <w:rsid w:val="00D64E0A"/>
    <w:rsid w:val="00D658D6"/>
    <w:rsid w:val="00D6689C"/>
    <w:rsid w:val="00D66F49"/>
    <w:rsid w:val="00D67A15"/>
    <w:rsid w:val="00D67AAB"/>
    <w:rsid w:val="00D70299"/>
    <w:rsid w:val="00D70F29"/>
    <w:rsid w:val="00D70F92"/>
    <w:rsid w:val="00D7135D"/>
    <w:rsid w:val="00D715B6"/>
    <w:rsid w:val="00D72030"/>
    <w:rsid w:val="00D72559"/>
    <w:rsid w:val="00D7285E"/>
    <w:rsid w:val="00D74C94"/>
    <w:rsid w:val="00D75F76"/>
    <w:rsid w:val="00D773AB"/>
    <w:rsid w:val="00D80656"/>
    <w:rsid w:val="00D80AE8"/>
    <w:rsid w:val="00D8121B"/>
    <w:rsid w:val="00D8234A"/>
    <w:rsid w:val="00D823EB"/>
    <w:rsid w:val="00D826FB"/>
    <w:rsid w:val="00D82C77"/>
    <w:rsid w:val="00D83AC1"/>
    <w:rsid w:val="00D90FDD"/>
    <w:rsid w:val="00D91E9C"/>
    <w:rsid w:val="00D92C6B"/>
    <w:rsid w:val="00D92D6F"/>
    <w:rsid w:val="00D935D8"/>
    <w:rsid w:val="00D9430C"/>
    <w:rsid w:val="00DA25C3"/>
    <w:rsid w:val="00DB0764"/>
    <w:rsid w:val="00DB0DA3"/>
    <w:rsid w:val="00DB0F03"/>
    <w:rsid w:val="00DB1351"/>
    <w:rsid w:val="00DB1884"/>
    <w:rsid w:val="00DB221B"/>
    <w:rsid w:val="00DB2553"/>
    <w:rsid w:val="00DB3412"/>
    <w:rsid w:val="00DB40A0"/>
    <w:rsid w:val="00DB4E6F"/>
    <w:rsid w:val="00DB4E9D"/>
    <w:rsid w:val="00DB7663"/>
    <w:rsid w:val="00DB7FBA"/>
    <w:rsid w:val="00DB7FE4"/>
    <w:rsid w:val="00DC0B19"/>
    <w:rsid w:val="00DC0DAE"/>
    <w:rsid w:val="00DC140C"/>
    <w:rsid w:val="00DC2F3E"/>
    <w:rsid w:val="00DC3195"/>
    <w:rsid w:val="00DC4922"/>
    <w:rsid w:val="00DC5753"/>
    <w:rsid w:val="00DC5BAA"/>
    <w:rsid w:val="00DC79E2"/>
    <w:rsid w:val="00DD37F5"/>
    <w:rsid w:val="00DD4F5F"/>
    <w:rsid w:val="00DD5CC7"/>
    <w:rsid w:val="00DD63BD"/>
    <w:rsid w:val="00DD67C9"/>
    <w:rsid w:val="00DD6B2B"/>
    <w:rsid w:val="00DD7E08"/>
    <w:rsid w:val="00DD7F37"/>
    <w:rsid w:val="00DE0351"/>
    <w:rsid w:val="00DE10C4"/>
    <w:rsid w:val="00DE3371"/>
    <w:rsid w:val="00DE354D"/>
    <w:rsid w:val="00DE3E06"/>
    <w:rsid w:val="00DE3F7E"/>
    <w:rsid w:val="00DE4134"/>
    <w:rsid w:val="00DE41DF"/>
    <w:rsid w:val="00DE4960"/>
    <w:rsid w:val="00DE4E65"/>
    <w:rsid w:val="00DE52B4"/>
    <w:rsid w:val="00DE5658"/>
    <w:rsid w:val="00DE61B9"/>
    <w:rsid w:val="00DF06EA"/>
    <w:rsid w:val="00DF0D03"/>
    <w:rsid w:val="00DF1F3F"/>
    <w:rsid w:val="00DF2135"/>
    <w:rsid w:val="00DF2BB5"/>
    <w:rsid w:val="00DF391F"/>
    <w:rsid w:val="00DF3DC8"/>
    <w:rsid w:val="00DF630C"/>
    <w:rsid w:val="00DF6B18"/>
    <w:rsid w:val="00E004C3"/>
    <w:rsid w:val="00E00524"/>
    <w:rsid w:val="00E0053F"/>
    <w:rsid w:val="00E00FBC"/>
    <w:rsid w:val="00E031C7"/>
    <w:rsid w:val="00E034A8"/>
    <w:rsid w:val="00E05777"/>
    <w:rsid w:val="00E05D98"/>
    <w:rsid w:val="00E0680B"/>
    <w:rsid w:val="00E06A08"/>
    <w:rsid w:val="00E06F7F"/>
    <w:rsid w:val="00E072D4"/>
    <w:rsid w:val="00E10932"/>
    <w:rsid w:val="00E1137F"/>
    <w:rsid w:val="00E1273E"/>
    <w:rsid w:val="00E15F50"/>
    <w:rsid w:val="00E23148"/>
    <w:rsid w:val="00E233AE"/>
    <w:rsid w:val="00E24AF5"/>
    <w:rsid w:val="00E2550C"/>
    <w:rsid w:val="00E26418"/>
    <w:rsid w:val="00E27065"/>
    <w:rsid w:val="00E306AF"/>
    <w:rsid w:val="00E30BEA"/>
    <w:rsid w:val="00E34870"/>
    <w:rsid w:val="00E348C8"/>
    <w:rsid w:val="00E34CF0"/>
    <w:rsid w:val="00E354DE"/>
    <w:rsid w:val="00E356AF"/>
    <w:rsid w:val="00E3616E"/>
    <w:rsid w:val="00E3621B"/>
    <w:rsid w:val="00E370F8"/>
    <w:rsid w:val="00E37561"/>
    <w:rsid w:val="00E37D6E"/>
    <w:rsid w:val="00E401B7"/>
    <w:rsid w:val="00E40BC2"/>
    <w:rsid w:val="00E43DE1"/>
    <w:rsid w:val="00E442B1"/>
    <w:rsid w:val="00E444F9"/>
    <w:rsid w:val="00E4541B"/>
    <w:rsid w:val="00E45FF9"/>
    <w:rsid w:val="00E468EB"/>
    <w:rsid w:val="00E4762D"/>
    <w:rsid w:val="00E507D1"/>
    <w:rsid w:val="00E509F9"/>
    <w:rsid w:val="00E512A8"/>
    <w:rsid w:val="00E518D5"/>
    <w:rsid w:val="00E5195D"/>
    <w:rsid w:val="00E52A34"/>
    <w:rsid w:val="00E530D4"/>
    <w:rsid w:val="00E55730"/>
    <w:rsid w:val="00E5589E"/>
    <w:rsid w:val="00E5620A"/>
    <w:rsid w:val="00E56372"/>
    <w:rsid w:val="00E605FB"/>
    <w:rsid w:val="00E60730"/>
    <w:rsid w:val="00E61047"/>
    <w:rsid w:val="00E61710"/>
    <w:rsid w:val="00E63BED"/>
    <w:rsid w:val="00E65720"/>
    <w:rsid w:val="00E65DB7"/>
    <w:rsid w:val="00E65E93"/>
    <w:rsid w:val="00E65F9B"/>
    <w:rsid w:val="00E664C4"/>
    <w:rsid w:val="00E670F7"/>
    <w:rsid w:val="00E6723A"/>
    <w:rsid w:val="00E70490"/>
    <w:rsid w:val="00E7070C"/>
    <w:rsid w:val="00E71B61"/>
    <w:rsid w:val="00E72106"/>
    <w:rsid w:val="00E72397"/>
    <w:rsid w:val="00E72848"/>
    <w:rsid w:val="00E73097"/>
    <w:rsid w:val="00E7360C"/>
    <w:rsid w:val="00E74A88"/>
    <w:rsid w:val="00E7585E"/>
    <w:rsid w:val="00E75D44"/>
    <w:rsid w:val="00E766D0"/>
    <w:rsid w:val="00E7690C"/>
    <w:rsid w:val="00E77022"/>
    <w:rsid w:val="00E77A8F"/>
    <w:rsid w:val="00E8059C"/>
    <w:rsid w:val="00E80815"/>
    <w:rsid w:val="00E810D3"/>
    <w:rsid w:val="00E832BC"/>
    <w:rsid w:val="00E83C65"/>
    <w:rsid w:val="00E84F89"/>
    <w:rsid w:val="00E8511E"/>
    <w:rsid w:val="00E85FAB"/>
    <w:rsid w:val="00E8636F"/>
    <w:rsid w:val="00E874B6"/>
    <w:rsid w:val="00E87A4B"/>
    <w:rsid w:val="00E910F3"/>
    <w:rsid w:val="00E915CB"/>
    <w:rsid w:val="00E939B8"/>
    <w:rsid w:val="00E94769"/>
    <w:rsid w:val="00E964B1"/>
    <w:rsid w:val="00E968EA"/>
    <w:rsid w:val="00E96B22"/>
    <w:rsid w:val="00E96B84"/>
    <w:rsid w:val="00E9719E"/>
    <w:rsid w:val="00E97CE3"/>
    <w:rsid w:val="00EA016F"/>
    <w:rsid w:val="00EA08D6"/>
    <w:rsid w:val="00EA0B8D"/>
    <w:rsid w:val="00EA0F31"/>
    <w:rsid w:val="00EA11A4"/>
    <w:rsid w:val="00EA1A91"/>
    <w:rsid w:val="00EA23D6"/>
    <w:rsid w:val="00EA42A0"/>
    <w:rsid w:val="00EA4378"/>
    <w:rsid w:val="00EA6359"/>
    <w:rsid w:val="00EA714C"/>
    <w:rsid w:val="00EB1F87"/>
    <w:rsid w:val="00EB2D33"/>
    <w:rsid w:val="00EB2E11"/>
    <w:rsid w:val="00EB2F81"/>
    <w:rsid w:val="00EB3A85"/>
    <w:rsid w:val="00EB5339"/>
    <w:rsid w:val="00EB66C3"/>
    <w:rsid w:val="00EB6745"/>
    <w:rsid w:val="00EB6BCE"/>
    <w:rsid w:val="00EB6F45"/>
    <w:rsid w:val="00EC06F4"/>
    <w:rsid w:val="00EC2186"/>
    <w:rsid w:val="00EC3702"/>
    <w:rsid w:val="00EC3E95"/>
    <w:rsid w:val="00EC4FA9"/>
    <w:rsid w:val="00EC62EA"/>
    <w:rsid w:val="00EC6919"/>
    <w:rsid w:val="00EC6968"/>
    <w:rsid w:val="00ED1C42"/>
    <w:rsid w:val="00ED2C55"/>
    <w:rsid w:val="00ED31F9"/>
    <w:rsid w:val="00ED6A3C"/>
    <w:rsid w:val="00EE03C8"/>
    <w:rsid w:val="00EE1075"/>
    <w:rsid w:val="00EE1DB1"/>
    <w:rsid w:val="00EE25FF"/>
    <w:rsid w:val="00EE2FC2"/>
    <w:rsid w:val="00EE47D6"/>
    <w:rsid w:val="00EF244C"/>
    <w:rsid w:val="00EF272E"/>
    <w:rsid w:val="00EF6700"/>
    <w:rsid w:val="00EF6F20"/>
    <w:rsid w:val="00EF723B"/>
    <w:rsid w:val="00EF7980"/>
    <w:rsid w:val="00F0056D"/>
    <w:rsid w:val="00F00D91"/>
    <w:rsid w:val="00F013AC"/>
    <w:rsid w:val="00F014B3"/>
    <w:rsid w:val="00F02F02"/>
    <w:rsid w:val="00F03713"/>
    <w:rsid w:val="00F06B9D"/>
    <w:rsid w:val="00F0712D"/>
    <w:rsid w:val="00F10606"/>
    <w:rsid w:val="00F108DD"/>
    <w:rsid w:val="00F1170C"/>
    <w:rsid w:val="00F127AD"/>
    <w:rsid w:val="00F13351"/>
    <w:rsid w:val="00F13522"/>
    <w:rsid w:val="00F13F06"/>
    <w:rsid w:val="00F157CA"/>
    <w:rsid w:val="00F16EBA"/>
    <w:rsid w:val="00F17BE3"/>
    <w:rsid w:val="00F17F05"/>
    <w:rsid w:val="00F2045E"/>
    <w:rsid w:val="00F21AF2"/>
    <w:rsid w:val="00F22F96"/>
    <w:rsid w:val="00F23044"/>
    <w:rsid w:val="00F2576C"/>
    <w:rsid w:val="00F27A6F"/>
    <w:rsid w:val="00F27C00"/>
    <w:rsid w:val="00F30070"/>
    <w:rsid w:val="00F31978"/>
    <w:rsid w:val="00F3257E"/>
    <w:rsid w:val="00F33568"/>
    <w:rsid w:val="00F339FD"/>
    <w:rsid w:val="00F34528"/>
    <w:rsid w:val="00F34D18"/>
    <w:rsid w:val="00F35C3D"/>
    <w:rsid w:val="00F35CF1"/>
    <w:rsid w:val="00F371AA"/>
    <w:rsid w:val="00F376A9"/>
    <w:rsid w:val="00F3797E"/>
    <w:rsid w:val="00F41CF8"/>
    <w:rsid w:val="00F42B0C"/>
    <w:rsid w:val="00F430F4"/>
    <w:rsid w:val="00F43269"/>
    <w:rsid w:val="00F44837"/>
    <w:rsid w:val="00F454A3"/>
    <w:rsid w:val="00F458FE"/>
    <w:rsid w:val="00F4666B"/>
    <w:rsid w:val="00F47730"/>
    <w:rsid w:val="00F532CA"/>
    <w:rsid w:val="00F5436E"/>
    <w:rsid w:val="00F547B5"/>
    <w:rsid w:val="00F54B58"/>
    <w:rsid w:val="00F55E8A"/>
    <w:rsid w:val="00F5728B"/>
    <w:rsid w:val="00F57BCF"/>
    <w:rsid w:val="00F6058D"/>
    <w:rsid w:val="00F60C4E"/>
    <w:rsid w:val="00F61C60"/>
    <w:rsid w:val="00F621EC"/>
    <w:rsid w:val="00F6241D"/>
    <w:rsid w:val="00F63D9F"/>
    <w:rsid w:val="00F63FA6"/>
    <w:rsid w:val="00F64953"/>
    <w:rsid w:val="00F64E5D"/>
    <w:rsid w:val="00F7030F"/>
    <w:rsid w:val="00F70774"/>
    <w:rsid w:val="00F71F2F"/>
    <w:rsid w:val="00F73137"/>
    <w:rsid w:val="00F73FF6"/>
    <w:rsid w:val="00F7407B"/>
    <w:rsid w:val="00F747E5"/>
    <w:rsid w:val="00F80643"/>
    <w:rsid w:val="00F814DB"/>
    <w:rsid w:val="00F82643"/>
    <w:rsid w:val="00F8311B"/>
    <w:rsid w:val="00F83DC9"/>
    <w:rsid w:val="00F845C6"/>
    <w:rsid w:val="00F858E4"/>
    <w:rsid w:val="00F86318"/>
    <w:rsid w:val="00F876C9"/>
    <w:rsid w:val="00F9027D"/>
    <w:rsid w:val="00F907D9"/>
    <w:rsid w:val="00F925E3"/>
    <w:rsid w:val="00F936FB"/>
    <w:rsid w:val="00F93909"/>
    <w:rsid w:val="00F94FE8"/>
    <w:rsid w:val="00F954A6"/>
    <w:rsid w:val="00F95C0F"/>
    <w:rsid w:val="00F970A7"/>
    <w:rsid w:val="00F9715E"/>
    <w:rsid w:val="00F97189"/>
    <w:rsid w:val="00FA09F4"/>
    <w:rsid w:val="00FA103C"/>
    <w:rsid w:val="00FA1A2D"/>
    <w:rsid w:val="00FA31CA"/>
    <w:rsid w:val="00FA3904"/>
    <w:rsid w:val="00FA5287"/>
    <w:rsid w:val="00FA64A8"/>
    <w:rsid w:val="00FA673B"/>
    <w:rsid w:val="00FA721B"/>
    <w:rsid w:val="00FA737E"/>
    <w:rsid w:val="00FA755B"/>
    <w:rsid w:val="00FB09CB"/>
    <w:rsid w:val="00FB0B73"/>
    <w:rsid w:val="00FB1FFB"/>
    <w:rsid w:val="00FB2D27"/>
    <w:rsid w:val="00FB2F7D"/>
    <w:rsid w:val="00FB3D26"/>
    <w:rsid w:val="00FB3D37"/>
    <w:rsid w:val="00FB3F60"/>
    <w:rsid w:val="00FB4573"/>
    <w:rsid w:val="00FB4F62"/>
    <w:rsid w:val="00FB5352"/>
    <w:rsid w:val="00FB5A2B"/>
    <w:rsid w:val="00FB75BD"/>
    <w:rsid w:val="00FC0114"/>
    <w:rsid w:val="00FC016A"/>
    <w:rsid w:val="00FC032D"/>
    <w:rsid w:val="00FC063B"/>
    <w:rsid w:val="00FC11B7"/>
    <w:rsid w:val="00FC1610"/>
    <w:rsid w:val="00FC1802"/>
    <w:rsid w:val="00FC1C02"/>
    <w:rsid w:val="00FC2F72"/>
    <w:rsid w:val="00FC42E0"/>
    <w:rsid w:val="00FC4D24"/>
    <w:rsid w:val="00FC7A9D"/>
    <w:rsid w:val="00FD0711"/>
    <w:rsid w:val="00FD10E5"/>
    <w:rsid w:val="00FD2AFC"/>
    <w:rsid w:val="00FD2CAE"/>
    <w:rsid w:val="00FD3C9E"/>
    <w:rsid w:val="00FD761A"/>
    <w:rsid w:val="00FD77E1"/>
    <w:rsid w:val="00FD7BE3"/>
    <w:rsid w:val="00FE0143"/>
    <w:rsid w:val="00FE129D"/>
    <w:rsid w:val="00FE3542"/>
    <w:rsid w:val="00FE4F98"/>
    <w:rsid w:val="00FE56A0"/>
    <w:rsid w:val="00FE61CE"/>
    <w:rsid w:val="00FE7C32"/>
    <w:rsid w:val="00FF0428"/>
    <w:rsid w:val="00FF06D5"/>
    <w:rsid w:val="00FF13C1"/>
    <w:rsid w:val="00FF1B43"/>
    <w:rsid w:val="00FF20DC"/>
    <w:rsid w:val="00FF2821"/>
    <w:rsid w:val="00FF2E62"/>
    <w:rsid w:val="00FF3655"/>
    <w:rsid w:val="00FF47C9"/>
    <w:rsid w:val="00FF5E25"/>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F185F"/>
    <w:rPr>
      <w:noProof/>
    </w:rPr>
  </w:style>
  <w:style w:type="paragraph" w:styleId="Virsraksts2">
    <w:name w:val="heading 2"/>
    <w:basedOn w:val="Parasts"/>
    <w:next w:val="Parasts"/>
    <w:link w:val="Virsraksts2Rakstz"/>
    <w:uiPriority w:val="9"/>
    <w:semiHidden/>
    <w:unhideWhenUsed/>
    <w:qFormat/>
    <w:rsid w:val="004561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list paragraph,h&amp;p list paragraph,syle 1,List Paragraph11,Body"/>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09751D"/>
    <w:pPr>
      <w:suppressAutoHyphens/>
      <w:spacing w:after="0" w:line="240" w:lineRule="auto"/>
    </w:pPr>
    <w:rPr>
      <w:rFonts w:ascii="Times New Roman" w:eastAsia="Times New Roman" w:hAnsi="Times New Roman" w:cs="Times New Roman"/>
      <w:sz w:val="24"/>
      <w:szCs w:val="24"/>
      <w:lang w:eastAsia="ar-SA"/>
    </w:rPr>
  </w:style>
  <w:style w:type="character" w:customStyle="1" w:styleId="BezatstarpmRakstz">
    <w:name w:val="Bez atstarpēm Rakstz."/>
    <w:link w:val="Bezatstarpm"/>
    <w:uiPriority w:val="1"/>
    <w:rsid w:val="0009751D"/>
    <w:rPr>
      <w:rFonts w:ascii="Times New Roman" w:eastAsia="Times New Roman" w:hAnsi="Times New Roman" w:cs="Times New Roman"/>
      <w:sz w:val="24"/>
      <w:szCs w:val="24"/>
      <w:lang w:eastAsia="ar-SA"/>
    </w:rPr>
  </w:style>
  <w:style w:type="paragraph" w:customStyle="1" w:styleId="Default">
    <w:name w:val="Default"/>
    <w:rsid w:val="00276FF4"/>
    <w:pPr>
      <w:autoSpaceDE w:val="0"/>
      <w:autoSpaceDN w:val="0"/>
      <w:adjustRightInd w:val="0"/>
      <w:spacing w:after="0" w:line="240" w:lineRule="auto"/>
    </w:pPr>
    <w:rPr>
      <w:rFonts w:ascii="Times New Roman" w:eastAsiaTheme="minorEastAsia" w:hAnsi="Times New Roman" w:cs="Times New Roman"/>
      <w:color w:val="000000"/>
      <w:sz w:val="24"/>
      <w:szCs w:val="24"/>
      <w:lang w:eastAsia="zh-CN"/>
    </w:rPr>
  </w:style>
  <w:style w:type="table" w:customStyle="1" w:styleId="Reatabulagaia11">
    <w:name w:val="Režģa tabula gaiša11"/>
    <w:basedOn w:val="Parastatabula"/>
    <w:uiPriority w:val="40"/>
    <w:rsid w:val="00AC7BA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qFormat/>
    <w:rsid w:val="00AC7BAA"/>
    <w:rPr>
      <w:i/>
      <w:iCs/>
    </w:rPr>
  </w:style>
  <w:style w:type="character" w:customStyle="1" w:styleId="Virsraksts2Rakstz">
    <w:name w:val="Virsraksts 2 Rakstz."/>
    <w:basedOn w:val="Noklusjumarindkopasfonts"/>
    <w:link w:val="Virsraksts2"/>
    <w:uiPriority w:val="9"/>
    <w:semiHidden/>
    <w:rsid w:val="00456168"/>
    <w:rPr>
      <w:rFonts w:asciiTheme="majorHAnsi" w:eastAsiaTheme="majorEastAsia" w:hAnsiTheme="majorHAnsi" w:cstheme="majorBidi"/>
      <w:color w:val="2F5496" w:themeColor="accent1" w:themeShade="BF"/>
      <w:sz w:val="26"/>
      <w:szCs w:val="26"/>
    </w:rPr>
  </w:style>
  <w:style w:type="character" w:styleId="Komentraatsauce">
    <w:name w:val="annotation reference"/>
    <w:basedOn w:val="Noklusjumarindkopasfonts"/>
    <w:uiPriority w:val="99"/>
    <w:semiHidden/>
    <w:unhideWhenUsed/>
    <w:rsid w:val="007908F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8A8F0-29A9-4C1D-879A-87F849590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1355</TotalTime>
  <Pages>11</Pages>
  <Words>19197</Words>
  <Characters>10943</Characters>
  <Application>Microsoft Office Word</Application>
  <DocSecurity>0</DocSecurity>
  <Lines>91</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SANTA ZUĻĢE</dc:creator>
  <cp:lastModifiedBy>Lietotajs</cp:lastModifiedBy>
  <cp:revision>487</cp:revision>
  <cp:lastPrinted>2026-05-12T08:51:00Z</cp:lastPrinted>
  <dcterms:created xsi:type="dcterms:W3CDTF">2025-12-16T12:00:00Z</dcterms:created>
  <dcterms:modified xsi:type="dcterms:W3CDTF">2026-07-23T08:33:00Z</dcterms:modified>
</cp:coreProperties>
</file>