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Daudzdzīvokļu dzīvojamās mājas Višķu ielā 14, Daugavpilī, energoefektivitātes paaugstināšana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2026/056K_ALTUM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233677.64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233662.36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