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3FB73" w14:textId="34344AB8" w:rsidR="008458EE" w:rsidRPr="004C6FE3" w:rsidRDefault="008458EE" w:rsidP="008458EE">
      <w:pPr>
        <w:spacing w:line="276" w:lineRule="auto"/>
        <w:jc w:val="right"/>
        <w:rPr>
          <w:rFonts w:ascii="Calibri" w:hAnsi="Calibri" w:cs="Calibri"/>
          <w:sz w:val="22"/>
          <w:szCs w:val="22"/>
        </w:rPr>
      </w:pPr>
      <w:bookmarkStart w:id="0" w:name="_Hlk138931498"/>
      <w:r>
        <w:rPr>
          <w:rFonts w:ascii="Calibri" w:hAnsi="Calibri" w:cs="Calibri"/>
          <w:sz w:val="22"/>
          <w:szCs w:val="22"/>
        </w:rPr>
        <w:t>6</w:t>
      </w:r>
      <w:r w:rsidRPr="004C6FE3">
        <w:rPr>
          <w:rFonts w:ascii="Calibri" w:hAnsi="Calibri" w:cs="Calibri"/>
          <w:sz w:val="22"/>
          <w:szCs w:val="22"/>
        </w:rPr>
        <w:t>.pielikums</w:t>
      </w:r>
    </w:p>
    <w:p w14:paraId="64C221D9" w14:textId="592A982C" w:rsidR="008458EE" w:rsidRDefault="008458EE" w:rsidP="008458EE">
      <w:pPr>
        <w:tabs>
          <w:tab w:val="left" w:pos="284"/>
        </w:tabs>
        <w:jc w:val="right"/>
        <w:rPr>
          <w:rFonts w:ascii="Calibri" w:hAnsi="Calibri" w:cs="Calibri"/>
          <w:sz w:val="22"/>
          <w:szCs w:val="22"/>
        </w:rPr>
      </w:pPr>
      <w:r w:rsidRPr="005952C3">
        <w:rPr>
          <w:rFonts w:ascii="Calibri" w:hAnsi="Calibri" w:cs="Calibri"/>
          <w:sz w:val="22"/>
          <w:szCs w:val="22"/>
        </w:rPr>
        <w:t xml:space="preserve">iepirkuma </w:t>
      </w:r>
      <w:r w:rsidR="00F30409">
        <w:rPr>
          <w:rFonts w:ascii="Calibri" w:hAnsi="Calibri" w:cs="Calibri"/>
          <w:sz w:val="22"/>
          <w:szCs w:val="22"/>
        </w:rPr>
        <w:t>ID</w:t>
      </w:r>
      <w:r w:rsidRPr="005952C3">
        <w:rPr>
          <w:rFonts w:ascii="Calibri" w:hAnsi="Calibri" w:cs="Calibri"/>
          <w:sz w:val="22"/>
          <w:szCs w:val="22"/>
        </w:rPr>
        <w:t xml:space="preserve"> Nr. CNP/2026/67</w:t>
      </w:r>
    </w:p>
    <w:p w14:paraId="477B50B4" w14:textId="77777777" w:rsidR="008458EE" w:rsidRPr="004C6FE3" w:rsidRDefault="008458EE" w:rsidP="008458EE">
      <w:pPr>
        <w:tabs>
          <w:tab w:val="left" w:pos="284"/>
        </w:tabs>
        <w:jc w:val="right"/>
        <w:rPr>
          <w:rFonts w:ascii="Calibri" w:hAnsi="Calibri" w:cs="Calibri"/>
          <w:sz w:val="22"/>
          <w:szCs w:val="22"/>
        </w:rPr>
      </w:pPr>
    </w:p>
    <w:bookmarkEnd w:id="0"/>
    <w:p w14:paraId="6E633301" w14:textId="2B5A7CF5" w:rsidR="00C32A6A" w:rsidRPr="004C6FE3" w:rsidRDefault="00C32A6A" w:rsidP="00C32A6A">
      <w:pPr>
        <w:jc w:val="center"/>
        <w:rPr>
          <w:rFonts w:ascii="Calibri" w:hAnsi="Calibri" w:cs="Calibri"/>
          <w:b/>
          <w:bCs/>
          <w:sz w:val="22"/>
          <w:szCs w:val="22"/>
        </w:rPr>
      </w:pPr>
      <w:r>
        <w:rPr>
          <w:rFonts w:ascii="Calibri" w:hAnsi="Calibri" w:cs="Calibri"/>
          <w:b/>
          <w:bCs/>
          <w:sz w:val="22"/>
          <w:szCs w:val="22"/>
        </w:rPr>
        <w:t>Iepirkum</w:t>
      </w:r>
      <w:r w:rsidR="00B556E1">
        <w:rPr>
          <w:rFonts w:ascii="Calibri" w:hAnsi="Calibri" w:cs="Calibri"/>
          <w:b/>
          <w:bCs/>
          <w:sz w:val="22"/>
          <w:szCs w:val="22"/>
        </w:rPr>
        <w:t>s</w:t>
      </w:r>
    </w:p>
    <w:p w14:paraId="6EA8AEE9" w14:textId="662BD5E7" w:rsidR="00C32A6A" w:rsidRPr="004C6FE3" w:rsidRDefault="00C32A6A" w:rsidP="00C32A6A">
      <w:pPr>
        <w:jc w:val="center"/>
        <w:rPr>
          <w:rFonts w:ascii="Calibri" w:hAnsi="Calibri" w:cs="Calibri"/>
          <w:b/>
          <w:sz w:val="22"/>
          <w:szCs w:val="22"/>
        </w:rPr>
      </w:pPr>
      <w:r w:rsidRPr="004C6FE3">
        <w:rPr>
          <w:rFonts w:ascii="Calibri" w:hAnsi="Calibri" w:cs="Calibri"/>
          <w:b/>
          <w:sz w:val="22"/>
          <w:szCs w:val="22"/>
        </w:rPr>
        <w:t>„</w:t>
      </w:r>
      <w:proofErr w:type="spellStart"/>
      <w:r w:rsidRPr="00C32A6A">
        <w:rPr>
          <w:rFonts w:ascii="Calibri" w:hAnsi="Calibri" w:cs="Calibri"/>
          <w:b/>
          <w:sz w:val="22"/>
          <w:szCs w:val="22"/>
          <w:lang w:eastAsia="lv-LV"/>
        </w:rPr>
        <w:t>Cēsu</w:t>
      </w:r>
      <w:proofErr w:type="spellEnd"/>
      <w:r w:rsidRPr="00C32A6A">
        <w:rPr>
          <w:rFonts w:ascii="Calibri" w:hAnsi="Calibri" w:cs="Calibri"/>
          <w:b/>
          <w:sz w:val="22"/>
          <w:szCs w:val="22"/>
          <w:lang w:eastAsia="lv-LV"/>
        </w:rPr>
        <w:t xml:space="preserve"> novada pašvaldības</w:t>
      </w:r>
      <w:r>
        <w:rPr>
          <w:rFonts w:ascii="Calibri" w:hAnsi="Calibri" w:cs="Calibri"/>
          <w:b/>
          <w:sz w:val="22"/>
          <w:szCs w:val="22"/>
          <w:lang w:eastAsia="lv-LV"/>
        </w:rPr>
        <w:t xml:space="preserve"> ēku tehnisko </w:t>
      </w:r>
      <w:proofErr w:type="spellStart"/>
      <w:r>
        <w:rPr>
          <w:rFonts w:ascii="Calibri" w:hAnsi="Calibri" w:cs="Calibri"/>
          <w:b/>
          <w:sz w:val="22"/>
          <w:szCs w:val="22"/>
          <w:lang w:eastAsia="lv-LV"/>
        </w:rPr>
        <w:t>apsekojumu</w:t>
      </w:r>
      <w:proofErr w:type="spellEnd"/>
      <w:r>
        <w:rPr>
          <w:rFonts w:ascii="Calibri" w:hAnsi="Calibri" w:cs="Calibri"/>
          <w:b/>
          <w:sz w:val="22"/>
          <w:szCs w:val="22"/>
          <w:lang w:eastAsia="lv-LV"/>
        </w:rPr>
        <w:t xml:space="preserve"> veikšana</w:t>
      </w:r>
      <w:r w:rsidRPr="004C6FE3">
        <w:rPr>
          <w:rFonts w:ascii="Calibri" w:hAnsi="Calibri" w:cs="Calibri"/>
          <w:b/>
          <w:bCs/>
          <w:sz w:val="22"/>
          <w:szCs w:val="22"/>
        </w:rPr>
        <w:t>”</w:t>
      </w:r>
    </w:p>
    <w:p w14:paraId="584B2318" w14:textId="13812488" w:rsidR="00C32A6A" w:rsidRPr="004C6FE3" w:rsidRDefault="00C32A6A" w:rsidP="00C32A6A">
      <w:pPr>
        <w:jc w:val="center"/>
        <w:rPr>
          <w:rFonts w:ascii="Calibri" w:hAnsi="Calibri" w:cs="Calibri"/>
          <w:sz w:val="22"/>
          <w:szCs w:val="22"/>
        </w:rPr>
      </w:pPr>
      <w:r w:rsidRPr="004C6FE3">
        <w:rPr>
          <w:rFonts w:ascii="Calibri" w:hAnsi="Calibri" w:cs="Calibri"/>
          <w:sz w:val="22"/>
          <w:szCs w:val="22"/>
        </w:rPr>
        <w:t xml:space="preserve">iepirkuma identifikācijas Nr. </w:t>
      </w:r>
      <w:r w:rsidRPr="00C32A6A">
        <w:rPr>
          <w:rFonts w:ascii="Calibri" w:hAnsi="Calibri" w:cs="Calibri"/>
          <w:sz w:val="22"/>
          <w:szCs w:val="22"/>
        </w:rPr>
        <w:t>CNP/2026/67</w:t>
      </w:r>
    </w:p>
    <w:p w14:paraId="558E32B3" w14:textId="77777777" w:rsidR="00C32A6A" w:rsidRPr="004C6FE3" w:rsidRDefault="00C32A6A" w:rsidP="00C32A6A">
      <w:pPr>
        <w:tabs>
          <w:tab w:val="left" w:pos="284"/>
        </w:tabs>
        <w:jc w:val="center"/>
        <w:rPr>
          <w:rFonts w:ascii="Calibri" w:hAnsi="Calibri" w:cs="Calibri"/>
          <w:b/>
          <w:sz w:val="22"/>
          <w:szCs w:val="22"/>
        </w:rPr>
      </w:pPr>
    </w:p>
    <w:p w14:paraId="4B3BD4D8" w14:textId="77777777" w:rsidR="00C32A6A" w:rsidRPr="004C6FE3" w:rsidRDefault="00C32A6A" w:rsidP="00C32A6A">
      <w:pPr>
        <w:tabs>
          <w:tab w:val="left" w:pos="284"/>
        </w:tabs>
        <w:jc w:val="center"/>
        <w:rPr>
          <w:rFonts w:ascii="Calibri" w:hAnsi="Calibri" w:cs="Calibri"/>
          <w:b/>
          <w:sz w:val="22"/>
          <w:szCs w:val="22"/>
        </w:rPr>
      </w:pPr>
      <w:r>
        <w:rPr>
          <w:rFonts w:ascii="Calibri" w:hAnsi="Calibri" w:cs="Calibri"/>
          <w:b/>
          <w:sz w:val="22"/>
          <w:szCs w:val="22"/>
        </w:rPr>
        <w:t>LĪGUMA PROJEKTS</w:t>
      </w:r>
      <w:r w:rsidRPr="004C6FE3">
        <w:rPr>
          <w:rFonts w:ascii="Calibri" w:hAnsi="Calibri" w:cs="Calibri"/>
          <w:b/>
          <w:sz w:val="22"/>
          <w:szCs w:val="22"/>
        </w:rPr>
        <w:t xml:space="preserve"> </w:t>
      </w:r>
    </w:p>
    <w:p w14:paraId="516137D0" w14:textId="55E184E8" w:rsidR="00C32A6A" w:rsidRPr="004C6FE3" w:rsidRDefault="00C32A6A" w:rsidP="00C32A6A">
      <w:pPr>
        <w:tabs>
          <w:tab w:val="left" w:pos="284"/>
        </w:tabs>
        <w:jc w:val="center"/>
        <w:rPr>
          <w:rFonts w:ascii="Calibri" w:hAnsi="Calibri" w:cs="Calibri"/>
          <w:b/>
          <w:sz w:val="22"/>
          <w:szCs w:val="22"/>
        </w:rPr>
      </w:pPr>
      <w:r w:rsidRPr="004C6FE3">
        <w:rPr>
          <w:rFonts w:ascii="Calibri" w:hAnsi="Calibri" w:cs="Calibri"/>
          <w:b/>
          <w:sz w:val="22"/>
          <w:szCs w:val="22"/>
        </w:rPr>
        <w:t xml:space="preserve">Par </w:t>
      </w:r>
      <w:proofErr w:type="spellStart"/>
      <w:r w:rsidRPr="00C32A6A">
        <w:rPr>
          <w:rFonts w:ascii="Calibri" w:hAnsi="Calibri" w:cs="Calibri"/>
          <w:b/>
          <w:sz w:val="22"/>
          <w:szCs w:val="22"/>
        </w:rPr>
        <w:t>Cēsu</w:t>
      </w:r>
      <w:proofErr w:type="spellEnd"/>
      <w:r w:rsidRPr="00C32A6A">
        <w:rPr>
          <w:rFonts w:ascii="Calibri" w:hAnsi="Calibri" w:cs="Calibri"/>
          <w:b/>
          <w:sz w:val="22"/>
          <w:szCs w:val="22"/>
        </w:rPr>
        <w:t xml:space="preserve"> novad</w:t>
      </w:r>
      <w:r w:rsidRPr="00C32A6A">
        <w:rPr>
          <w:rFonts w:ascii="Calibri" w:hAnsi="Calibri" w:cs="Calibri"/>
          <w:b/>
          <w:sz w:val="22"/>
          <w:szCs w:val="22"/>
          <w:lang w:eastAsia="lv-LV"/>
        </w:rPr>
        <w:t>a pašvaldības</w:t>
      </w:r>
      <w:r>
        <w:rPr>
          <w:rFonts w:ascii="Calibri" w:hAnsi="Calibri" w:cs="Calibri"/>
          <w:b/>
          <w:sz w:val="22"/>
          <w:szCs w:val="22"/>
          <w:lang w:eastAsia="lv-LV"/>
        </w:rPr>
        <w:t xml:space="preserve"> ēku tehnisko </w:t>
      </w:r>
      <w:proofErr w:type="spellStart"/>
      <w:r>
        <w:rPr>
          <w:rFonts w:ascii="Calibri" w:hAnsi="Calibri" w:cs="Calibri"/>
          <w:b/>
          <w:sz w:val="22"/>
          <w:szCs w:val="22"/>
          <w:lang w:eastAsia="lv-LV"/>
        </w:rPr>
        <w:t>apsekojumu</w:t>
      </w:r>
      <w:proofErr w:type="spellEnd"/>
      <w:r>
        <w:rPr>
          <w:rFonts w:ascii="Calibri" w:hAnsi="Calibri" w:cs="Calibri"/>
          <w:b/>
          <w:sz w:val="22"/>
          <w:szCs w:val="22"/>
          <w:lang w:eastAsia="lv-LV"/>
        </w:rPr>
        <w:t xml:space="preserve"> veikšana</w:t>
      </w:r>
    </w:p>
    <w:p w14:paraId="19A6FC22" w14:textId="77777777" w:rsidR="00C32A6A" w:rsidRPr="004C6FE3" w:rsidRDefault="00C32A6A" w:rsidP="00C32A6A">
      <w:pPr>
        <w:tabs>
          <w:tab w:val="left" w:pos="284"/>
        </w:tabs>
        <w:rPr>
          <w:rFonts w:ascii="Calibri" w:hAnsi="Calibri" w:cs="Calibri"/>
          <w:bCs/>
          <w:iCs/>
          <w:sz w:val="22"/>
          <w:szCs w:val="22"/>
        </w:rPr>
      </w:pPr>
      <w:r w:rsidRPr="004C6FE3">
        <w:rPr>
          <w:rFonts w:ascii="Calibri" w:hAnsi="Calibri" w:cs="Calibri"/>
          <w:bCs/>
          <w:iCs/>
          <w:sz w:val="22"/>
          <w:szCs w:val="22"/>
        </w:rPr>
        <w:tab/>
      </w:r>
    </w:p>
    <w:p w14:paraId="36236876" w14:textId="77777777" w:rsidR="00C32A6A" w:rsidRDefault="00C32A6A" w:rsidP="00C32A6A">
      <w:pPr>
        <w:rPr>
          <w:rFonts w:ascii="Calibri" w:hAnsi="Calibri" w:cs="Calibri"/>
          <w:bCs/>
          <w:iCs/>
          <w:sz w:val="22"/>
          <w:szCs w:val="22"/>
        </w:rPr>
      </w:pPr>
      <w:r>
        <w:rPr>
          <w:rFonts w:ascii="Calibri" w:hAnsi="Calibri" w:cs="Calibri"/>
          <w:bCs/>
          <w:iCs/>
          <w:sz w:val="22"/>
          <w:szCs w:val="22"/>
        </w:rPr>
        <w:t xml:space="preserve">Cēsīs </w:t>
      </w:r>
      <w:r>
        <w:rPr>
          <w:rFonts w:ascii="Calibri" w:hAnsi="Calibri" w:cs="Calibri"/>
          <w:bCs/>
          <w:iCs/>
          <w:sz w:val="22"/>
          <w:szCs w:val="22"/>
        </w:rPr>
        <w:tab/>
      </w:r>
      <w:r>
        <w:rPr>
          <w:rFonts w:ascii="Calibri" w:hAnsi="Calibri" w:cs="Calibri"/>
          <w:bCs/>
          <w:iCs/>
          <w:sz w:val="22"/>
          <w:szCs w:val="22"/>
        </w:rPr>
        <w:tab/>
      </w:r>
      <w:r>
        <w:rPr>
          <w:rFonts w:ascii="Calibri" w:hAnsi="Calibri" w:cs="Calibri"/>
          <w:bCs/>
          <w:iCs/>
          <w:sz w:val="22"/>
          <w:szCs w:val="22"/>
        </w:rPr>
        <w:tab/>
      </w:r>
      <w:r>
        <w:rPr>
          <w:rFonts w:ascii="Calibri" w:hAnsi="Calibri" w:cs="Calibri"/>
          <w:bCs/>
          <w:iCs/>
          <w:sz w:val="22"/>
          <w:szCs w:val="22"/>
        </w:rPr>
        <w:tab/>
      </w:r>
      <w:r>
        <w:rPr>
          <w:rFonts w:ascii="Calibri" w:hAnsi="Calibri" w:cs="Calibri"/>
          <w:bCs/>
          <w:iCs/>
          <w:sz w:val="22"/>
          <w:szCs w:val="22"/>
        </w:rPr>
        <w:tab/>
      </w:r>
      <w:r>
        <w:rPr>
          <w:rFonts w:ascii="Calibri" w:hAnsi="Calibri" w:cs="Calibri"/>
          <w:bCs/>
          <w:iCs/>
          <w:sz w:val="22"/>
          <w:szCs w:val="22"/>
        </w:rPr>
        <w:tab/>
      </w:r>
      <w:r>
        <w:rPr>
          <w:rFonts w:ascii="Calibri" w:hAnsi="Calibri" w:cs="Calibri"/>
          <w:bCs/>
          <w:iCs/>
          <w:sz w:val="22"/>
          <w:szCs w:val="22"/>
        </w:rPr>
        <w:tab/>
      </w:r>
      <w:r>
        <w:rPr>
          <w:rFonts w:ascii="Calibri" w:hAnsi="Calibri" w:cs="Calibri"/>
          <w:bCs/>
          <w:iCs/>
          <w:sz w:val="22"/>
          <w:szCs w:val="22"/>
        </w:rPr>
        <w:tab/>
      </w:r>
    </w:p>
    <w:p w14:paraId="076B54FB" w14:textId="77777777" w:rsidR="00C32A6A" w:rsidRPr="006A606C" w:rsidRDefault="00C32A6A" w:rsidP="00C32A6A">
      <w:pPr>
        <w:jc w:val="right"/>
        <w:rPr>
          <w:rFonts w:ascii="Calibri" w:hAnsi="Calibri" w:cs="Calibri"/>
          <w:i/>
          <w:iCs/>
          <w:sz w:val="20"/>
          <w:szCs w:val="20"/>
        </w:rPr>
      </w:pPr>
      <w:r w:rsidRPr="006A606C">
        <w:rPr>
          <w:rFonts w:ascii="Calibri" w:hAnsi="Calibri" w:cs="Calibri"/>
          <w:i/>
          <w:iCs/>
          <w:sz w:val="20"/>
          <w:szCs w:val="20"/>
        </w:rPr>
        <w:t xml:space="preserve">Dokumenta datums ir pēdējā pievienotā </w:t>
      </w:r>
    </w:p>
    <w:p w14:paraId="3BA7DA0E" w14:textId="77777777" w:rsidR="00C32A6A" w:rsidRPr="006A606C" w:rsidRDefault="00C32A6A" w:rsidP="00C32A6A">
      <w:pPr>
        <w:jc w:val="right"/>
        <w:outlineLvl w:val="5"/>
        <w:rPr>
          <w:rFonts w:ascii="Calibri" w:hAnsi="Calibri" w:cs="Calibri"/>
          <w:i/>
          <w:iCs/>
          <w:sz w:val="20"/>
          <w:szCs w:val="20"/>
        </w:rPr>
      </w:pPr>
      <w:r w:rsidRPr="006A606C">
        <w:rPr>
          <w:rFonts w:ascii="Calibri" w:hAnsi="Calibri" w:cs="Calibri"/>
          <w:i/>
          <w:iCs/>
          <w:sz w:val="20"/>
          <w:szCs w:val="20"/>
        </w:rPr>
        <w:t>droša elektroniskā paraksta laika zīmoga datums</w:t>
      </w:r>
    </w:p>
    <w:p w14:paraId="31651FC2" w14:textId="77777777" w:rsidR="00C32A6A" w:rsidRPr="004C6FE3" w:rsidRDefault="00C32A6A" w:rsidP="00C32A6A">
      <w:pPr>
        <w:tabs>
          <w:tab w:val="left" w:pos="284"/>
        </w:tabs>
        <w:rPr>
          <w:rFonts w:ascii="Calibri" w:hAnsi="Calibri" w:cs="Calibri"/>
          <w:bCs/>
          <w:iCs/>
          <w:sz w:val="22"/>
          <w:szCs w:val="22"/>
        </w:rPr>
      </w:pPr>
      <w:r w:rsidRPr="004C6FE3">
        <w:rPr>
          <w:rFonts w:ascii="Calibri" w:hAnsi="Calibri" w:cs="Calibri"/>
          <w:bCs/>
          <w:iCs/>
          <w:sz w:val="22"/>
          <w:szCs w:val="22"/>
        </w:rPr>
        <w:tab/>
      </w:r>
      <w:r w:rsidRPr="004C6FE3">
        <w:rPr>
          <w:rFonts w:ascii="Calibri" w:hAnsi="Calibri" w:cs="Calibri"/>
          <w:bCs/>
          <w:iCs/>
          <w:sz w:val="22"/>
          <w:szCs w:val="22"/>
        </w:rPr>
        <w:tab/>
      </w:r>
      <w:r w:rsidRPr="004C6FE3">
        <w:rPr>
          <w:rFonts w:ascii="Calibri" w:hAnsi="Calibri" w:cs="Calibri"/>
          <w:bCs/>
          <w:iCs/>
          <w:sz w:val="22"/>
          <w:szCs w:val="22"/>
        </w:rPr>
        <w:tab/>
      </w:r>
      <w:r w:rsidRPr="004C6FE3">
        <w:rPr>
          <w:rFonts w:ascii="Calibri" w:hAnsi="Calibri" w:cs="Calibri"/>
          <w:bCs/>
          <w:iCs/>
          <w:sz w:val="22"/>
          <w:szCs w:val="22"/>
        </w:rPr>
        <w:tab/>
      </w:r>
      <w:r w:rsidRPr="004C6FE3">
        <w:rPr>
          <w:rFonts w:ascii="Calibri" w:hAnsi="Calibri" w:cs="Calibri"/>
          <w:bCs/>
          <w:iCs/>
          <w:sz w:val="22"/>
          <w:szCs w:val="22"/>
        </w:rPr>
        <w:tab/>
      </w:r>
      <w:r w:rsidRPr="004C6FE3">
        <w:rPr>
          <w:rFonts w:ascii="Calibri" w:hAnsi="Calibri" w:cs="Calibri"/>
          <w:bCs/>
          <w:iCs/>
          <w:sz w:val="22"/>
          <w:szCs w:val="22"/>
        </w:rPr>
        <w:tab/>
      </w:r>
      <w:r w:rsidRPr="004C6FE3">
        <w:rPr>
          <w:rFonts w:ascii="Calibri" w:hAnsi="Calibri" w:cs="Calibri"/>
          <w:bCs/>
          <w:iCs/>
          <w:sz w:val="22"/>
          <w:szCs w:val="22"/>
        </w:rPr>
        <w:tab/>
      </w:r>
      <w:r w:rsidRPr="004C6FE3">
        <w:rPr>
          <w:rFonts w:ascii="Calibri" w:hAnsi="Calibri" w:cs="Calibri"/>
          <w:bCs/>
          <w:iCs/>
          <w:sz w:val="22"/>
          <w:szCs w:val="22"/>
        </w:rPr>
        <w:tab/>
      </w:r>
      <w:r w:rsidRPr="004C6FE3">
        <w:rPr>
          <w:rFonts w:ascii="Calibri" w:hAnsi="Calibri" w:cs="Calibri"/>
          <w:bCs/>
          <w:iCs/>
          <w:sz w:val="22"/>
          <w:szCs w:val="22"/>
        </w:rPr>
        <w:tab/>
      </w:r>
    </w:p>
    <w:p w14:paraId="0F8012B2" w14:textId="77777777" w:rsidR="00C32A6A" w:rsidRPr="004C6FE3" w:rsidRDefault="00C32A6A" w:rsidP="00272ECA">
      <w:pPr>
        <w:tabs>
          <w:tab w:val="left" w:pos="284"/>
        </w:tabs>
        <w:spacing w:before="120"/>
        <w:jc w:val="both"/>
        <w:rPr>
          <w:rFonts w:ascii="Calibri" w:hAnsi="Calibri" w:cs="Calibri"/>
          <w:sz w:val="22"/>
          <w:szCs w:val="22"/>
        </w:rPr>
      </w:pPr>
      <w:r>
        <w:rPr>
          <w:rFonts w:ascii="Calibri" w:hAnsi="Calibri" w:cs="Calibri"/>
          <w:b/>
          <w:bCs/>
          <w:caps/>
          <w:sz w:val="22"/>
          <w:szCs w:val="22"/>
        </w:rPr>
        <w:tab/>
      </w:r>
      <w:r w:rsidRPr="004C6FE3">
        <w:rPr>
          <w:rFonts w:ascii="Calibri" w:hAnsi="Calibri" w:cs="Calibri"/>
          <w:b/>
          <w:bCs/>
          <w:caps/>
          <w:sz w:val="22"/>
          <w:szCs w:val="22"/>
        </w:rPr>
        <w:t>C</w:t>
      </w:r>
      <w:r>
        <w:rPr>
          <w:rFonts w:ascii="Calibri" w:hAnsi="Calibri" w:cs="Calibri"/>
          <w:b/>
          <w:bCs/>
          <w:caps/>
          <w:sz w:val="22"/>
          <w:szCs w:val="22"/>
        </w:rPr>
        <w:t>ēsu</w:t>
      </w:r>
      <w:r w:rsidRPr="004C6FE3">
        <w:rPr>
          <w:rFonts w:ascii="Calibri" w:hAnsi="Calibri" w:cs="Calibri"/>
          <w:b/>
          <w:bCs/>
          <w:caps/>
          <w:sz w:val="22"/>
          <w:szCs w:val="22"/>
        </w:rPr>
        <w:t xml:space="preserve"> novada pašvaldība</w:t>
      </w:r>
      <w:r w:rsidRPr="004C6FE3">
        <w:rPr>
          <w:rFonts w:ascii="Calibri" w:hAnsi="Calibri" w:cs="Calibri"/>
          <w:sz w:val="22"/>
          <w:szCs w:val="22"/>
        </w:rPr>
        <w:t xml:space="preserve">, </w:t>
      </w:r>
      <w:proofErr w:type="spellStart"/>
      <w:r w:rsidRPr="004C6FE3">
        <w:rPr>
          <w:rFonts w:ascii="Calibri" w:hAnsi="Calibri" w:cs="Calibri"/>
          <w:sz w:val="22"/>
          <w:szCs w:val="22"/>
        </w:rPr>
        <w:t>reģ</w:t>
      </w:r>
      <w:proofErr w:type="spellEnd"/>
      <w:r w:rsidRPr="004C6FE3">
        <w:rPr>
          <w:rFonts w:ascii="Calibri" w:hAnsi="Calibri" w:cs="Calibri"/>
          <w:sz w:val="22"/>
          <w:szCs w:val="22"/>
        </w:rPr>
        <w:t xml:space="preserve">. Nr. 90000031048, juridiskā adrese Raunas iela 4, Cēsis, </w:t>
      </w:r>
      <w:proofErr w:type="spellStart"/>
      <w:r w:rsidRPr="004C6FE3">
        <w:rPr>
          <w:rFonts w:ascii="Calibri" w:hAnsi="Calibri" w:cs="Calibri"/>
          <w:sz w:val="22"/>
          <w:szCs w:val="22"/>
        </w:rPr>
        <w:t>Cēsu</w:t>
      </w:r>
      <w:proofErr w:type="spellEnd"/>
      <w:r w:rsidRPr="004C6FE3">
        <w:rPr>
          <w:rFonts w:ascii="Calibri" w:hAnsi="Calibri" w:cs="Calibri"/>
          <w:sz w:val="22"/>
          <w:szCs w:val="22"/>
        </w:rPr>
        <w:t xml:space="preserve"> novads, LV-4101, turpmāk – Pasūtītājs, kuras vārdā saskaņā ar </w:t>
      </w:r>
      <w:r>
        <w:rPr>
          <w:rFonts w:ascii="Calibri" w:hAnsi="Calibri" w:cs="Calibri"/>
          <w:sz w:val="22"/>
          <w:szCs w:val="22"/>
        </w:rPr>
        <w:t xml:space="preserve">Pašvaldību </w:t>
      </w:r>
      <w:r w:rsidRPr="004C6FE3">
        <w:rPr>
          <w:rFonts w:ascii="Calibri" w:hAnsi="Calibri" w:cs="Calibri"/>
          <w:sz w:val="22"/>
          <w:szCs w:val="22"/>
        </w:rPr>
        <w:t xml:space="preserve">likumu un </w:t>
      </w:r>
      <w:proofErr w:type="spellStart"/>
      <w:r w:rsidRPr="004C6FE3">
        <w:rPr>
          <w:rFonts w:ascii="Calibri" w:hAnsi="Calibri" w:cs="Calibri"/>
          <w:sz w:val="22"/>
          <w:szCs w:val="22"/>
        </w:rPr>
        <w:t>Cēsu</w:t>
      </w:r>
      <w:proofErr w:type="spellEnd"/>
      <w:r w:rsidRPr="004C6FE3">
        <w:rPr>
          <w:rFonts w:ascii="Calibri" w:hAnsi="Calibri" w:cs="Calibri"/>
          <w:sz w:val="22"/>
          <w:szCs w:val="22"/>
        </w:rPr>
        <w:t xml:space="preserve"> novada pašvaldības nolikumu rīkojas _________, un</w:t>
      </w:r>
    </w:p>
    <w:p w14:paraId="3F59F980" w14:textId="77777777" w:rsidR="00C32A6A" w:rsidRPr="004C6FE3" w:rsidRDefault="00C32A6A" w:rsidP="00272ECA">
      <w:pPr>
        <w:keepNext/>
        <w:ind w:firstLine="720"/>
        <w:jc w:val="both"/>
        <w:rPr>
          <w:rFonts w:ascii="Calibri" w:eastAsia="Calibri" w:hAnsi="Calibri" w:cs="Calibri"/>
          <w:sz w:val="22"/>
          <w:szCs w:val="22"/>
        </w:rPr>
      </w:pPr>
      <w:r w:rsidRPr="004C6FE3">
        <w:rPr>
          <w:rFonts w:ascii="Calibri" w:eastAsia="Calibri" w:hAnsi="Calibri" w:cs="Calibri"/>
          <w:b/>
          <w:sz w:val="22"/>
          <w:szCs w:val="22"/>
        </w:rPr>
        <w:t>&lt;nosaukums&gt;</w:t>
      </w:r>
      <w:r w:rsidRPr="004C6FE3">
        <w:rPr>
          <w:rFonts w:ascii="Calibri" w:eastAsia="Calibri" w:hAnsi="Calibri" w:cs="Calibri"/>
          <w:sz w:val="22"/>
          <w:szCs w:val="22"/>
        </w:rPr>
        <w:t xml:space="preserve">, vienotais </w:t>
      </w:r>
      <w:proofErr w:type="spellStart"/>
      <w:r w:rsidRPr="004C6FE3">
        <w:rPr>
          <w:rFonts w:ascii="Calibri" w:eastAsia="Calibri" w:hAnsi="Calibri" w:cs="Calibri"/>
          <w:sz w:val="22"/>
          <w:szCs w:val="22"/>
        </w:rPr>
        <w:t>reģ</w:t>
      </w:r>
      <w:proofErr w:type="spellEnd"/>
      <w:r w:rsidRPr="004C6FE3">
        <w:rPr>
          <w:rFonts w:ascii="Calibri" w:eastAsia="Calibri" w:hAnsi="Calibri" w:cs="Calibri"/>
          <w:sz w:val="22"/>
          <w:szCs w:val="22"/>
        </w:rPr>
        <w:t xml:space="preserve">. Nr. - &lt;numurs&gt;, juridiskā adrese – &lt;adrese&gt;, turpmāk tekstā-Izpildītājs, kuras vārdā saskaņā ar &lt;pilnvarojums&gt; rīkojas tās &lt;amatpersonas amats un vārds, uzvārds&gt;,  </w:t>
      </w:r>
    </w:p>
    <w:p w14:paraId="79C57E3C" w14:textId="77777777" w:rsidR="00C32A6A" w:rsidRPr="004C6FE3" w:rsidRDefault="00C32A6A" w:rsidP="00C32A6A">
      <w:pPr>
        <w:keepNext/>
        <w:tabs>
          <w:tab w:val="left" w:pos="284"/>
        </w:tabs>
        <w:rPr>
          <w:rFonts w:ascii="Calibri" w:hAnsi="Calibri" w:cs="Calibri"/>
          <w:sz w:val="22"/>
          <w:szCs w:val="22"/>
        </w:rPr>
      </w:pPr>
      <w:r>
        <w:rPr>
          <w:rFonts w:ascii="Calibri" w:hAnsi="Calibri" w:cs="Calibri"/>
          <w:sz w:val="22"/>
          <w:szCs w:val="22"/>
        </w:rPr>
        <w:tab/>
      </w:r>
      <w:r w:rsidRPr="004C6FE3">
        <w:rPr>
          <w:rFonts w:ascii="Calibri" w:hAnsi="Calibri" w:cs="Calibri"/>
          <w:sz w:val="22"/>
          <w:szCs w:val="22"/>
        </w:rPr>
        <w:t>turpmāk tekstā abi kopā – Līdzēji, bet katrs atsevišķi – Līdzējs,</w:t>
      </w:r>
    </w:p>
    <w:p w14:paraId="21A32806" w14:textId="6AD18A71" w:rsidR="00C32A6A" w:rsidRPr="00C32A6A" w:rsidRDefault="00C32A6A" w:rsidP="00C32A6A">
      <w:pPr>
        <w:ind w:firstLine="720"/>
        <w:jc w:val="both"/>
        <w:rPr>
          <w:rFonts w:ascii="Calibri" w:eastAsia="Calibri" w:hAnsi="Calibri" w:cs="Calibri"/>
          <w:sz w:val="22"/>
          <w:szCs w:val="22"/>
        </w:rPr>
      </w:pPr>
      <w:r w:rsidRPr="00D1459C">
        <w:rPr>
          <w:rFonts w:ascii="Calibri" w:hAnsi="Calibri" w:cs="Calibri"/>
          <w:sz w:val="22"/>
          <w:szCs w:val="22"/>
        </w:rPr>
        <w:t>Publisko iepirkumu likuma 9.panta kārtība organizētā iepirkuma „</w:t>
      </w:r>
      <w:proofErr w:type="spellStart"/>
      <w:r w:rsidR="00D1459C" w:rsidRPr="00D1459C">
        <w:rPr>
          <w:rFonts w:ascii="Calibri" w:hAnsi="Calibri" w:cs="Calibri"/>
          <w:b/>
          <w:sz w:val="22"/>
          <w:szCs w:val="22"/>
          <w:lang w:eastAsia="lv-LV"/>
        </w:rPr>
        <w:t>Cēsu</w:t>
      </w:r>
      <w:proofErr w:type="spellEnd"/>
      <w:r w:rsidR="00D1459C" w:rsidRPr="00D1459C">
        <w:rPr>
          <w:rFonts w:ascii="Calibri" w:hAnsi="Calibri" w:cs="Calibri"/>
          <w:b/>
          <w:sz w:val="22"/>
          <w:szCs w:val="22"/>
          <w:lang w:eastAsia="lv-LV"/>
        </w:rPr>
        <w:t xml:space="preserve"> novada pašvaldības ēku tehnisko </w:t>
      </w:r>
      <w:proofErr w:type="spellStart"/>
      <w:r w:rsidR="00D1459C" w:rsidRPr="00D1459C">
        <w:rPr>
          <w:rFonts w:ascii="Calibri" w:hAnsi="Calibri" w:cs="Calibri"/>
          <w:b/>
          <w:sz w:val="22"/>
          <w:szCs w:val="22"/>
          <w:lang w:eastAsia="lv-LV"/>
        </w:rPr>
        <w:t>apsekojumu</w:t>
      </w:r>
      <w:proofErr w:type="spellEnd"/>
      <w:r w:rsidR="00D1459C" w:rsidRPr="00D1459C">
        <w:rPr>
          <w:rFonts w:ascii="Calibri" w:hAnsi="Calibri" w:cs="Calibri"/>
          <w:b/>
          <w:sz w:val="22"/>
          <w:szCs w:val="22"/>
          <w:lang w:eastAsia="lv-LV"/>
        </w:rPr>
        <w:t xml:space="preserve"> veikšana</w:t>
      </w:r>
      <w:r w:rsidRPr="00D1459C">
        <w:rPr>
          <w:rFonts w:ascii="Calibri" w:hAnsi="Calibri" w:cs="Calibri"/>
          <w:b/>
          <w:sz w:val="22"/>
          <w:szCs w:val="22"/>
        </w:rPr>
        <w:t xml:space="preserve">” </w:t>
      </w:r>
      <w:r w:rsidRPr="00D1459C">
        <w:rPr>
          <w:rFonts w:ascii="Calibri" w:hAnsi="Calibri" w:cs="Calibri"/>
          <w:sz w:val="22"/>
          <w:szCs w:val="22"/>
        </w:rPr>
        <w:t>(iepirkuma identifikācijas Nr. CNP/2026/67</w:t>
      </w:r>
      <w:r w:rsidRPr="00D1459C">
        <w:rPr>
          <w:rFonts w:ascii="Calibri" w:hAnsi="Calibri" w:cs="Calibri"/>
          <w:bCs/>
          <w:sz w:val="22"/>
          <w:szCs w:val="22"/>
        </w:rPr>
        <w:t>)</w:t>
      </w:r>
      <w:r w:rsidRPr="00D1459C">
        <w:rPr>
          <w:rFonts w:ascii="Calibri" w:hAnsi="Calibri" w:cs="Calibri"/>
          <w:sz w:val="22"/>
          <w:szCs w:val="22"/>
        </w:rPr>
        <w:t>, turpmāk tekstā – iepirkums</w:t>
      </w:r>
      <w:r w:rsidRPr="00D1459C">
        <w:rPr>
          <w:rFonts w:ascii="Calibri" w:eastAsia="Calibri" w:hAnsi="Calibri" w:cs="Calibri"/>
          <w:sz w:val="22"/>
          <w:szCs w:val="22"/>
        </w:rPr>
        <w:t xml:space="preserve">, </w:t>
      </w:r>
      <w:r w:rsidRPr="00D1459C">
        <w:rPr>
          <w:rFonts w:ascii="Calibri" w:eastAsia="Calibri" w:hAnsi="Calibri" w:cs="Calibri"/>
          <w:sz w:val="22"/>
          <w:szCs w:val="22"/>
          <w:lang w:eastAsia="zh-CN"/>
        </w:rPr>
        <w:t xml:space="preserve">ievietots </w:t>
      </w:r>
      <w:r w:rsidRPr="00D1459C">
        <w:rPr>
          <w:rFonts w:ascii="Calibri" w:hAnsi="Calibri" w:cs="Calibri"/>
          <w:sz w:val="22"/>
          <w:szCs w:val="22"/>
        </w:rPr>
        <w:t>Elektronisko iepirkumu sistēmā e-konkursu apakšsistēmā, Pasūtītāja profilā</w:t>
      </w:r>
      <w:r w:rsidRPr="00D1459C">
        <w:rPr>
          <w:rFonts w:ascii="Calibri" w:eastAsia="Calibri" w:hAnsi="Calibri" w:cs="Calibri"/>
          <w:sz w:val="22"/>
          <w:szCs w:val="22"/>
          <w:shd w:val="clear" w:color="auto" w:fill="BFBFBF"/>
          <w:lang w:eastAsia="zh-CN"/>
        </w:rPr>
        <w:t>___.____.2026</w:t>
      </w:r>
      <w:r w:rsidRPr="00D1459C">
        <w:rPr>
          <w:rFonts w:ascii="Calibri" w:eastAsia="Calibri" w:hAnsi="Calibri" w:cs="Calibri"/>
          <w:sz w:val="22"/>
          <w:szCs w:val="22"/>
          <w:lang w:eastAsia="zh-CN"/>
        </w:rPr>
        <w:t xml:space="preserve">. un Iepirkumu uzraudzības biroja mājas lapā </w:t>
      </w:r>
      <w:hyperlink r:id="rId7" w:history="1">
        <w:r w:rsidRPr="00D1459C">
          <w:rPr>
            <w:rFonts w:ascii="Calibri" w:eastAsia="Calibri" w:hAnsi="Calibri" w:cs="Calibri"/>
            <w:color w:val="0000FF"/>
            <w:sz w:val="22"/>
            <w:szCs w:val="22"/>
            <w:u w:val="single"/>
            <w:lang w:eastAsia="zh-CN"/>
          </w:rPr>
          <w:t>www.iub.gov.lv</w:t>
        </w:r>
      </w:hyperlink>
      <w:r w:rsidRPr="00D1459C">
        <w:rPr>
          <w:rFonts w:ascii="Calibri" w:eastAsia="Calibri" w:hAnsi="Calibri" w:cs="Calibri"/>
          <w:sz w:val="22"/>
          <w:szCs w:val="22"/>
          <w:shd w:val="clear" w:color="auto" w:fill="BFBFBF"/>
          <w:lang w:eastAsia="zh-CN"/>
        </w:rPr>
        <w:t>___.____.2026</w:t>
      </w:r>
      <w:r w:rsidRPr="00D1459C">
        <w:rPr>
          <w:rFonts w:ascii="Calibri" w:eastAsia="Calibri" w:hAnsi="Calibri" w:cs="Calibri"/>
          <w:sz w:val="22"/>
          <w:szCs w:val="22"/>
          <w:lang w:eastAsia="zh-CN"/>
        </w:rPr>
        <w:t xml:space="preserve">.), piedāvājumu iesniegšanas termiņš 2026.gada </w:t>
      </w:r>
      <w:r w:rsidRPr="00D1459C">
        <w:rPr>
          <w:rFonts w:ascii="Calibri" w:eastAsia="Calibri" w:hAnsi="Calibri" w:cs="Calibri"/>
          <w:sz w:val="22"/>
          <w:szCs w:val="22"/>
          <w:shd w:val="clear" w:color="auto" w:fill="BFBFBF"/>
          <w:lang w:eastAsia="zh-CN"/>
        </w:rPr>
        <w:t>___._______.</w:t>
      </w:r>
      <w:r w:rsidRPr="00D1459C">
        <w:rPr>
          <w:rFonts w:ascii="Calibri" w:eastAsia="Calibri" w:hAnsi="Calibri" w:cs="Calibri"/>
          <w:sz w:val="22"/>
          <w:szCs w:val="22"/>
        </w:rPr>
        <w:t>,</w:t>
      </w:r>
      <w:r w:rsidRPr="00D1459C">
        <w:rPr>
          <w:rFonts w:ascii="Calibri" w:hAnsi="Calibri" w:cs="Calibri"/>
          <w:sz w:val="22"/>
          <w:szCs w:val="22"/>
        </w:rPr>
        <w:t>ņemot vērā Izpildītāja iesniegto</w:t>
      </w:r>
      <w:r w:rsidRPr="004C6FE3">
        <w:rPr>
          <w:rFonts w:ascii="Calibri" w:hAnsi="Calibri" w:cs="Calibri"/>
          <w:sz w:val="22"/>
          <w:szCs w:val="22"/>
        </w:rPr>
        <w:t xml:space="preserve"> piedāvājumu </w:t>
      </w:r>
      <w:r>
        <w:rPr>
          <w:rFonts w:ascii="Calibri" w:hAnsi="Calibri" w:cs="Calibri"/>
          <w:sz w:val="22"/>
          <w:szCs w:val="22"/>
        </w:rPr>
        <w:t>iepirkumā</w:t>
      </w:r>
      <w:r w:rsidRPr="004C6FE3">
        <w:rPr>
          <w:rFonts w:ascii="Calibri" w:hAnsi="Calibri" w:cs="Calibri"/>
          <w:sz w:val="22"/>
          <w:szCs w:val="22"/>
        </w:rPr>
        <w:t>, turpmāk – Piedāvājums, savstarpēji vienojas un noslēdz šo Līgumu:</w:t>
      </w:r>
    </w:p>
    <w:p w14:paraId="0D7C4C1C" w14:textId="77777777" w:rsidR="008458EE" w:rsidRPr="008458EE" w:rsidRDefault="008458EE" w:rsidP="008458EE">
      <w:pPr>
        <w:jc w:val="both"/>
        <w:rPr>
          <w:rFonts w:ascii="Calibri" w:hAnsi="Calibri" w:cs="Calibri"/>
          <w:sz w:val="22"/>
          <w:szCs w:val="22"/>
        </w:rPr>
      </w:pPr>
    </w:p>
    <w:p w14:paraId="74809427" w14:textId="77777777" w:rsidR="008458EE" w:rsidRPr="008458EE" w:rsidRDefault="008458EE" w:rsidP="008458EE">
      <w:pPr>
        <w:pStyle w:val="ListParagraph"/>
        <w:numPr>
          <w:ilvl w:val="0"/>
          <w:numId w:val="1"/>
        </w:numPr>
        <w:ind w:left="426" w:hanging="426"/>
        <w:contextualSpacing w:val="0"/>
        <w:jc w:val="center"/>
        <w:rPr>
          <w:rFonts w:ascii="Calibri" w:hAnsi="Calibri" w:cs="Calibri"/>
          <w:sz w:val="22"/>
          <w:szCs w:val="22"/>
        </w:rPr>
      </w:pPr>
      <w:r w:rsidRPr="008458EE">
        <w:rPr>
          <w:rFonts w:ascii="Calibri" w:hAnsi="Calibri" w:cs="Calibri"/>
          <w:b/>
          <w:bCs/>
          <w:iCs/>
          <w:sz w:val="22"/>
          <w:szCs w:val="22"/>
        </w:rPr>
        <w:t>Līguma</w:t>
      </w:r>
      <w:r w:rsidRPr="008458EE">
        <w:rPr>
          <w:rFonts w:ascii="Calibri" w:hAnsi="Calibri" w:cs="Calibri"/>
          <w:b/>
          <w:iCs/>
          <w:sz w:val="22"/>
          <w:szCs w:val="22"/>
        </w:rPr>
        <w:t xml:space="preserve"> priekšmets</w:t>
      </w:r>
    </w:p>
    <w:p w14:paraId="03C08F09" w14:textId="77777777" w:rsidR="008458EE" w:rsidRPr="008458EE" w:rsidRDefault="008458EE" w:rsidP="008458EE">
      <w:pPr>
        <w:jc w:val="both"/>
        <w:rPr>
          <w:rFonts w:ascii="Calibri" w:hAnsi="Calibri" w:cs="Calibri"/>
          <w:sz w:val="22"/>
          <w:szCs w:val="22"/>
        </w:rPr>
      </w:pPr>
    </w:p>
    <w:p w14:paraId="6B94829A" w14:textId="2DC80425" w:rsidR="00D72B60" w:rsidRPr="00D87E1A" w:rsidRDefault="008458EE" w:rsidP="00D87E1A">
      <w:pPr>
        <w:pStyle w:val="ListParagraph"/>
        <w:numPr>
          <w:ilvl w:val="1"/>
          <w:numId w:val="5"/>
        </w:numPr>
        <w:suppressAutoHyphens w:val="0"/>
        <w:ind w:left="431" w:hanging="431"/>
        <w:jc w:val="both"/>
        <w:rPr>
          <w:rFonts w:ascii="Calibri" w:hAnsi="Calibri" w:cs="Calibri"/>
          <w:sz w:val="22"/>
          <w:szCs w:val="22"/>
        </w:rPr>
      </w:pPr>
      <w:r w:rsidRPr="008458EE">
        <w:rPr>
          <w:rFonts w:ascii="Calibri" w:hAnsi="Calibri" w:cs="Calibri"/>
          <w:sz w:val="22"/>
          <w:szCs w:val="22"/>
        </w:rPr>
        <w:t xml:space="preserve">Izpildītājs apņemas ar savu darbaspēku, tehniku, iekārtām un materiāliem veikt </w:t>
      </w:r>
      <w:proofErr w:type="spellStart"/>
      <w:r w:rsidR="00C32A6A">
        <w:rPr>
          <w:rFonts w:ascii="Calibri" w:hAnsi="Calibri" w:cs="Calibri"/>
          <w:sz w:val="22"/>
          <w:szCs w:val="22"/>
        </w:rPr>
        <w:t>Cēsu</w:t>
      </w:r>
      <w:proofErr w:type="spellEnd"/>
      <w:r w:rsidRPr="008458EE">
        <w:rPr>
          <w:rFonts w:ascii="Calibri" w:hAnsi="Calibri" w:cs="Calibri"/>
          <w:sz w:val="22"/>
          <w:szCs w:val="22"/>
        </w:rPr>
        <w:t xml:space="preserve"> novada </w:t>
      </w:r>
      <w:r w:rsidR="00C32A6A">
        <w:rPr>
          <w:rFonts w:ascii="Calibri" w:hAnsi="Calibri" w:cs="Calibri"/>
          <w:sz w:val="22"/>
          <w:szCs w:val="22"/>
        </w:rPr>
        <w:t xml:space="preserve">pašvaldības </w:t>
      </w:r>
      <w:r w:rsidRPr="008458EE">
        <w:rPr>
          <w:rFonts w:ascii="Calibri" w:hAnsi="Calibri" w:cs="Calibri"/>
          <w:sz w:val="22"/>
          <w:szCs w:val="22"/>
        </w:rPr>
        <w:t>ēku</w:t>
      </w:r>
      <w:r w:rsidR="00C32A6A">
        <w:rPr>
          <w:rFonts w:ascii="Calibri" w:hAnsi="Calibri" w:cs="Calibri"/>
          <w:sz w:val="22"/>
          <w:szCs w:val="22"/>
        </w:rPr>
        <w:t xml:space="preserve"> </w:t>
      </w:r>
      <w:r w:rsidRPr="008458EE">
        <w:rPr>
          <w:rFonts w:ascii="Calibri" w:hAnsi="Calibri" w:cs="Calibri"/>
          <w:sz w:val="22"/>
          <w:szCs w:val="22"/>
        </w:rPr>
        <w:t xml:space="preserve">tehnisko </w:t>
      </w:r>
      <w:proofErr w:type="spellStart"/>
      <w:r w:rsidRPr="008458EE">
        <w:rPr>
          <w:rFonts w:ascii="Calibri" w:hAnsi="Calibri" w:cs="Calibri"/>
          <w:sz w:val="22"/>
          <w:szCs w:val="22"/>
        </w:rPr>
        <w:t>apseko</w:t>
      </w:r>
      <w:r w:rsidR="00C32A6A">
        <w:rPr>
          <w:rFonts w:ascii="Calibri" w:hAnsi="Calibri" w:cs="Calibri"/>
          <w:sz w:val="22"/>
          <w:szCs w:val="22"/>
        </w:rPr>
        <w:t>jumu</w:t>
      </w:r>
      <w:proofErr w:type="spellEnd"/>
      <w:r w:rsidR="00C32A6A">
        <w:rPr>
          <w:rFonts w:ascii="Calibri" w:hAnsi="Calibri" w:cs="Calibri"/>
          <w:sz w:val="22"/>
          <w:szCs w:val="22"/>
        </w:rPr>
        <w:t xml:space="preserve"> veikšanu</w:t>
      </w:r>
      <w:r w:rsidRPr="008458EE">
        <w:rPr>
          <w:rFonts w:ascii="Calibri" w:hAnsi="Calibri" w:cs="Calibri"/>
          <w:sz w:val="22"/>
          <w:szCs w:val="22"/>
        </w:rPr>
        <w:t xml:space="preserve"> </w:t>
      </w:r>
      <w:r w:rsidR="00F309BA">
        <w:rPr>
          <w:rFonts w:ascii="Calibri" w:hAnsi="Calibri" w:cs="Calibri"/>
          <w:sz w:val="22"/>
          <w:szCs w:val="22"/>
        </w:rPr>
        <w:t>un atzinum</w:t>
      </w:r>
      <w:r w:rsidR="00CA3B8F">
        <w:rPr>
          <w:rFonts w:ascii="Calibri" w:hAnsi="Calibri" w:cs="Calibri"/>
          <w:sz w:val="22"/>
          <w:szCs w:val="22"/>
        </w:rPr>
        <w:t>a</w:t>
      </w:r>
      <w:r w:rsidR="00F309BA">
        <w:rPr>
          <w:rFonts w:ascii="Calibri" w:hAnsi="Calibri" w:cs="Calibri"/>
          <w:sz w:val="22"/>
          <w:szCs w:val="22"/>
        </w:rPr>
        <w:t xml:space="preserve"> sagatavošanu</w:t>
      </w:r>
      <w:r w:rsidR="0089527C">
        <w:rPr>
          <w:rFonts w:ascii="Calibri" w:hAnsi="Calibri" w:cs="Calibri"/>
          <w:sz w:val="22"/>
          <w:szCs w:val="22"/>
        </w:rPr>
        <w:t xml:space="preserve"> </w:t>
      </w:r>
      <w:r w:rsidRPr="008458EE">
        <w:rPr>
          <w:rFonts w:ascii="Calibri" w:hAnsi="Calibri" w:cs="Calibri"/>
          <w:sz w:val="22"/>
          <w:szCs w:val="22"/>
        </w:rPr>
        <w:t xml:space="preserve">(turpmāk – </w:t>
      </w:r>
      <w:r w:rsidRPr="008458EE">
        <w:rPr>
          <w:rFonts w:ascii="Calibri" w:hAnsi="Calibri" w:cs="Calibri"/>
          <w:b/>
          <w:bCs/>
          <w:sz w:val="22"/>
          <w:szCs w:val="22"/>
        </w:rPr>
        <w:t>Pakalpojums</w:t>
      </w:r>
      <w:r w:rsidRPr="008458EE">
        <w:rPr>
          <w:rFonts w:ascii="Calibri" w:hAnsi="Calibri" w:cs="Calibri"/>
          <w:sz w:val="22"/>
          <w:szCs w:val="22"/>
        </w:rPr>
        <w:t>)</w:t>
      </w:r>
      <w:r w:rsidRPr="008458EE">
        <w:rPr>
          <w:rFonts w:ascii="Calibri" w:hAnsi="Calibri" w:cs="Calibri"/>
          <w:sz w:val="22"/>
          <w:szCs w:val="22"/>
          <w:lang w:eastAsia="lv-LV"/>
        </w:rPr>
        <w:t xml:space="preserve">, </w:t>
      </w:r>
      <w:r w:rsidR="00D72B60">
        <w:rPr>
          <w:rFonts w:ascii="Calibri" w:hAnsi="Calibri" w:cs="Calibri"/>
          <w:sz w:val="22"/>
          <w:szCs w:val="22"/>
        </w:rPr>
        <w:t>Pasūtītāja</w:t>
      </w:r>
      <w:r w:rsidR="00D72B60" w:rsidRPr="00D72B60">
        <w:rPr>
          <w:rFonts w:ascii="Calibri" w:hAnsi="Calibri" w:cs="Calibri"/>
          <w:sz w:val="22"/>
          <w:szCs w:val="22"/>
        </w:rPr>
        <w:t xml:space="preserve"> īpašumā esošajās ēkās</w:t>
      </w:r>
      <w:r w:rsidR="0064547C">
        <w:rPr>
          <w:rFonts w:ascii="Calibri" w:hAnsi="Calibri" w:cs="Calibri"/>
          <w:sz w:val="22"/>
          <w:szCs w:val="22"/>
        </w:rPr>
        <w:t>,</w:t>
      </w:r>
      <w:r w:rsidR="00D72B60" w:rsidRPr="00D72B60">
        <w:rPr>
          <w:rFonts w:ascii="Calibri" w:hAnsi="Calibri" w:cs="Calibri"/>
          <w:sz w:val="22"/>
          <w:szCs w:val="22"/>
        </w:rPr>
        <w:t xml:space="preserve"> </w:t>
      </w:r>
      <w:r w:rsidR="00CA3B8F">
        <w:rPr>
          <w:rFonts w:ascii="Calibri" w:hAnsi="Calibri" w:cs="Calibri"/>
          <w:sz w:val="22"/>
          <w:szCs w:val="22"/>
        </w:rPr>
        <w:t>kas norādītas Līguma</w:t>
      </w:r>
      <w:r w:rsidR="00E93B0B">
        <w:rPr>
          <w:rFonts w:ascii="Calibri" w:hAnsi="Calibri" w:cs="Calibri"/>
          <w:sz w:val="22"/>
          <w:szCs w:val="22"/>
        </w:rPr>
        <w:t xml:space="preserve"> 1.3.punktā, </w:t>
      </w:r>
      <w:r w:rsidR="00FC5B92" w:rsidRPr="00ED1F6F">
        <w:rPr>
          <w:rFonts w:ascii="Calibri" w:hAnsi="Calibri" w:cs="Calibri"/>
          <w:sz w:val="22"/>
          <w:szCs w:val="22"/>
        </w:rPr>
        <w:t xml:space="preserve">saskaņā ar </w:t>
      </w:r>
      <w:r w:rsidR="00FC5B92">
        <w:rPr>
          <w:rFonts w:ascii="Calibri" w:hAnsi="Calibri" w:cs="Calibri"/>
          <w:sz w:val="22"/>
          <w:szCs w:val="22"/>
        </w:rPr>
        <w:t>iepirkuma</w:t>
      </w:r>
      <w:r w:rsidR="00FC5B92" w:rsidRPr="00ED1F6F">
        <w:rPr>
          <w:rFonts w:ascii="Calibri" w:hAnsi="Calibri" w:cs="Calibri"/>
          <w:sz w:val="22"/>
          <w:szCs w:val="22"/>
        </w:rPr>
        <w:t xml:space="preserve"> un Līguma noteikumiem, </w:t>
      </w:r>
      <w:r w:rsidR="00FC5B92">
        <w:rPr>
          <w:rFonts w:ascii="Calibri" w:hAnsi="Calibri" w:cs="Calibri"/>
          <w:sz w:val="22"/>
          <w:szCs w:val="22"/>
        </w:rPr>
        <w:t>T</w:t>
      </w:r>
      <w:r w:rsidR="00FC5B92" w:rsidRPr="00ED1F6F">
        <w:rPr>
          <w:rFonts w:ascii="Calibri" w:hAnsi="Calibri" w:cs="Calibri"/>
          <w:sz w:val="22"/>
          <w:szCs w:val="22"/>
        </w:rPr>
        <w:t xml:space="preserve">ehnisko specifikāciju (Līguma 1. pielikums), </w:t>
      </w:r>
      <w:r w:rsidR="00FC5B92">
        <w:rPr>
          <w:rFonts w:ascii="Calibri" w:hAnsi="Calibri" w:cs="Calibri"/>
          <w:sz w:val="22"/>
          <w:szCs w:val="22"/>
        </w:rPr>
        <w:t>F</w:t>
      </w:r>
      <w:r w:rsidR="00FC5B92" w:rsidRPr="00ED1F6F">
        <w:rPr>
          <w:rFonts w:ascii="Calibri" w:hAnsi="Calibri" w:cs="Calibri"/>
          <w:sz w:val="22"/>
          <w:szCs w:val="22"/>
        </w:rPr>
        <w:t>inanšu piedāvājumu (Līguma 2. pielikums)</w:t>
      </w:r>
      <w:r w:rsidR="00FC5B92">
        <w:rPr>
          <w:rFonts w:ascii="Calibri" w:hAnsi="Calibri" w:cs="Calibri"/>
          <w:sz w:val="22"/>
          <w:szCs w:val="22"/>
        </w:rPr>
        <w:t xml:space="preserve"> </w:t>
      </w:r>
      <w:r w:rsidR="00FC5B92" w:rsidRPr="00ED1F6F">
        <w:rPr>
          <w:rFonts w:ascii="Calibri" w:hAnsi="Calibri" w:cs="Calibri"/>
          <w:sz w:val="22"/>
          <w:szCs w:val="22"/>
        </w:rPr>
        <w:t>un Latvijas Republikā spēkā esošajiem normatīvajiem aktiem, kas regulē šād</w:t>
      </w:r>
      <w:r w:rsidR="006D09BA">
        <w:rPr>
          <w:rFonts w:ascii="Calibri" w:hAnsi="Calibri" w:cs="Calibri"/>
          <w:sz w:val="22"/>
          <w:szCs w:val="22"/>
        </w:rPr>
        <w:t>a Pakalpojuma</w:t>
      </w:r>
      <w:r w:rsidR="00FC5B92" w:rsidRPr="00ED1F6F">
        <w:rPr>
          <w:rFonts w:ascii="Calibri" w:hAnsi="Calibri" w:cs="Calibri"/>
          <w:sz w:val="22"/>
          <w:szCs w:val="22"/>
        </w:rPr>
        <w:t xml:space="preserve"> veikšanu.</w:t>
      </w:r>
    </w:p>
    <w:p w14:paraId="2356A821" w14:textId="04B132B1" w:rsidR="00D72B60" w:rsidRPr="00ED5007" w:rsidRDefault="00ED5007" w:rsidP="00ED5007">
      <w:pPr>
        <w:pStyle w:val="ListParagraph"/>
        <w:numPr>
          <w:ilvl w:val="1"/>
          <w:numId w:val="5"/>
        </w:numPr>
        <w:suppressAutoHyphens w:val="0"/>
        <w:ind w:left="431" w:hanging="431"/>
        <w:jc w:val="both"/>
        <w:rPr>
          <w:rFonts w:ascii="Calibri" w:hAnsi="Calibri" w:cs="Calibri"/>
          <w:sz w:val="22"/>
          <w:szCs w:val="22"/>
        </w:rPr>
      </w:pPr>
      <w:r w:rsidRPr="00ED1F6F">
        <w:rPr>
          <w:rFonts w:ascii="Calibri" w:hAnsi="Calibri" w:cs="Calibri"/>
          <w:sz w:val="22"/>
          <w:szCs w:val="22"/>
        </w:rPr>
        <w:t xml:space="preserve">Parakstot šo </w:t>
      </w:r>
      <w:r>
        <w:rPr>
          <w:rFonts w:ascii="Calibri" w:hAnsi="Calibri" w:cs="Calibri"/>
          <w:sz w:val="22"/>
          <w:szCs w:val="22"/>
        </w:rPr>
        <w:t>L</w:t>
      </w:r>
      <w:r w:rsidRPr="00ED1F6F">
        <w:rPr>
          <w:rFonts w:ascii="Calibri" w:hAnsi="Calibri" w:cs="Calibri"/>
          <w:sz w:val="22"/>
          <w:szCs w:val="22"/>
        </w:rPr>
        <w:t>īgumu</w:t>
      </w:r>
      <w:r>
        <w:rPr>
          <w:rFonts w:ascii="Calibri" w:hAnsi="Calibri" w:cs="Calibri"/>
          <w:sz w:val="22"/>
          <w:szCs w:val="22"/>
        </w:rPr>
        <w:t>,</w:t>
      </w:r>
      <w:r w:rsidRPr="00ED1F6F">
        <w:rPr>
          <w:rFonts w:ascii="Calibri" w:hAnsi="Calibri" w:cs="Calibri"/>
          <w:sz w:val="22"/>
          <w:szCs w:val="22"/>
        </w:rPr>
        <w:t xml:space="preserve"> </w:t>
      </w:r>
      <w:r w:rsidR="00D72B60" w:rsidRPr="00ED1F6F">
        <w:rPr>
          <w:rFonts w:ascii="Calibri" w:hAnsi="Calibri" w:cs="Calibri"/>
          <w:sz w:val="22"/>
          <w:szCs w:val="22"/>
        </w:rPr>
        <w:t xml:space="preserve">Izpildītājs apliecina, ka ir iepazinies ar nolīgto </w:t>
      </w:r>
      <w:r w:rsidR="00D87E1A">
        <w:rPr>
          <w:rFonts w:ascii="Calibri" w:hAnsi="Calibri" w:cs="Calibri"/>
          <w:sz w:val="22"/>
          <w:szCs w:val="22"/>
        </w:rPr>
        <w:t xml:space="preserve">veicamā Pakalpojuma </w:t>
      </w:r>
      <w:r w:rsidR="00D72B60" w:rsidRPr="00ED1F6F">
        <w:rPr>
          <w:rFonts w:ascii="Calibri" w:hAnsi="Calibri" w:cs="Calibri"/>
          <w:sz w:val="22"/>
          <w:szCs w:val="22"/>
        </w:rPr>
        <w:t>apjomu, to izpildes kārtību, tie ir skaidri un saprotami, un viņam šajā sakarā nav nekādu iebildumu vai pretenziju.</w:t>
      </w:r>
    </w:p>
    <w:p w14:paraId="7042CBCA" w14:textId="0BFF7083" w:rsidR="003D6101" w:rsidRDefault="00774B9D" w:rsidP="00ED5007">
      <w:pPr>
        <w:pStyle w:val="ListParagraph"/>
        <w:numPr>
          <w:ilvl w:val="1"/>
          <w:numId w:val="5"/>
        </w:numPr>
        <w:suppressAutoHyphens w:val="0"/>
        <w:ind w:left="431" w:hanging="431"/>
        <w:jc w:val="both"/>
        <w:rPr>
          <w:rFonts w:ascii="Calibri" w:hAnsi="Calibri" w:cs="Calibri"/>
          <w:sz w:val="22"/>
          <w:szCs w:val="22"/>
        </w:rPr>
      </w:pPr>
      <w:r>
        <w:rPr>
          <w:rFonts w:ascii="Calibri" w:hAnsi="Calibri" w:cs="Calibri"/>
          <w:sz w:val="22"/>
          <w:szCs w:val="22"/>
        </w:rPr>
        <w:t>Ēka</w:t>
      </w:r>
      <w:r w:rsidR="0064547C">
        <w:rPr>
          <w:rFonts w:ascii="Calibri" w:hAnsi="Calibri" w:cs="Calibri"/>
          <w:sz w:val="22"/>
          <w:szCs w:val="22"/>
        </w:rPr>
        <w:t>s, kurām nepieciešams veikt tehnisko apsekošanu un izstrādāt tehnisko apsekošanas atzinumu</w:t>
      </w:r>
      <w:r w:rsidR="003D6101">
        <w:rPr>
          <w:rFonts w:ascii="Calibri" w:hAnsi="Calibri" w:cs="Calibri"/>
          <w:sz w:val="22"/>
          <w:szCs w:val="22"/>
        </w:rPr>
        <w:t xml:space="preserve"> turpmāk – </w:t>
      </w:r>
      <w:r w:rsidR="00ED5007">
        <w:rPr>
          <w:rFonts w:ascii="Calibri" w:hAnsi="Calibri" w:cs="Calibri"/>
          <w:sz w:val="22"/>
          <w:szCs w:val="22"/>
        </w:rPr>
        <w:t>Objekt</w:t>
      </w:r>
      <w:r w:rsidR="003D6101">
        <w:rPr>
          <w:rFonts w:ascii="Calibri" w:hAnsi="Calibri" w:cs="Calibri"/>
          <w:sz w:val="22"/>
          <w:szCs w:val="22"/>
        </w:rPr>
        <w:t>s/-i:</w:t>
      </w:r>
    </w:p>
    <w:p w14:paraId="0D3C1148" w14:textId="0FD91310" w:rsidR="008458EE" w:rsidRDefault="003D6101"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 xml:space="preserve">1.3.1. </w:t>
      </w:r>
      <w:r w:rsidR="001D36FC">
        <w:rPr>
          <w:rFonts w:ascii="Calibri" w:hAnsi="Calibri" w:cs="Calibri"/>
          <w:sz w:val="22"/>
          <w:szCs w:val="22"/>
        </w:rPr>
        <w:t xml:space="preserve"> </w:t>
      </w:r>
      <w:proofErr w:type="spellStart"/>
      <w:r w:rsidR="00D75E28">
        <w:rPr>
          <w:rFonts w:ascii="Calibri" w:hAnsi="Calibri" w:cs="Calibri"/>
          <w:sz w:val="22"/>
          <w:szCs w:val="22"/>
        </w:rPr>
        <w:t>Cēsu</w:t>
      </w:r>
      <w:proofErr w:type="spellEnd"/>
      <w:r w:rsidR="00D75E28">
        <w:rPr>
          <w:rFonts w:ascii="Calibri" w:hAnsi="Calibri" w:cs="Calibri"/>
          <w:sz w:val="22"/>
          <w:szCs w:val="22"/>
        </w:rPr>
        <w:t xml:space="preserve"> pilsētas Pastariņa </w:t>
      </w:r>
      <w:r w:rsidR="00283756">
        <w:rPr>
          <w:rFonts w:ascii="Calibri" w:hAnsi="Calibri" w:cs="Calibri"/>
          <w:sz w:val="22"/>
          <w:szCs w:val="22"/>
        </w:rPr>
        <w:t>sākumskola, Raunas iela 7, Cēsis</w:t>
      </w:r>
      <w:r w:rsidR="00CC40DF">
        <w:rPr>
          <w:rFonts w:ascii="Calibri" w:hAnsi="Calibri" w:cs="Calibri"/>
          <w:sz w:val="22"/>
          <w:szCs w:val="22"/>
        </w:rPr>
        <w:t>;</w:t>
      </w:r>
    </w:p>
    <w:p w14:paraId="108CD3DE" w14:textId="09C88204" w:rsidR="00CC40DF" w:rsidRDefault="00CC40DF"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 xml:space="preserve">1.3.2. </w:t>
      </w:r>
      <w:proofErr w:type="spellStart"/>
      <w:r>
        <w:rPr>
          <w:rFonts w:ascii="Calibri" w:hAnsi="Calibri" w:cs="Calibri"/>
          <w:sz w:val="22"/>
          <w:szCs w:val="22"/>
        </w:rPr>
        <w:t>Cēsu</w:t>
      </w:r>
      <w:proofErr w:type="spellEnd"/>
      <w:r>
        <w:rPr>
          <w:rFonts w:ascii="Calibri" w:hAnsi="Calibri" w:cs="Calibri"/>
          <w:sz w:val="22"/>
          <w:szCs w:val="22"/>
        </w:rPr>
        <w:t xml:space="preserve"> pilsētas 3.pirmsskolas izglītības iestāde, Noras iela 15, Cēsis;</w:t>
      </w:r>
    </w:p>
    <w:p w14:paraId="1EDFF12D" w14:textId="75298FDB" w:rsidR="00CC40DF" w:rsidRDefault="00CC40DF"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 xml:space="preserve">1.3.3. </w:t>
      </w:r>
      <w:r w:rsidR="00043BA8">
        <w:rPr>
          <w:rFonts w:ascii="Calibri" w:hAnsi="Calibri" w:cs="Calibri"/>
          <w:sz w:val="22"/>
          <w:szCs w:val="22"/>
        </w:rPr>
        <w:t>Administratīvā ēka, Kaļķu ielā 22, C</w:t>
      </w:r>
      <w:r w:rsidR="003C59A4">
        <w:rPr>
          <w:rFonts w:ascii="Calibri" w:hAnsi="Calibri" w:cs="Calibri"/>
          <w:sz w:val="22"/>
          <w:szCs w:val="22"/>
        </w:rPr>
        <w:t>ēsis;</w:t>
      </w:r>
    </w:p>
    <w:p w14:paraId="212C6B14" w14:textId="715538AD" w:rsidR="003C59A4" w:rsidRDefault="003C59A4"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1.3.4. Kapliča, Lenču iela 39, Cēsis;</w:t>
      </w:r>
    </w:p>
    <w:p w14:paraId="6CE9DDBE" w14:textId="117DAFA1" w:rsidR="003C59A4" w:rsidRDefault="003C59A4"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 xml:space="preserve">1.3.5. </w:t>
      </w:r>
      <w:r w:rsidR="009877E0">
        <w:rPr>
          <w:rFonts w:ascii="Calibri" w:hAnsi="Calibri" w:cs="Calibri"/>
          <w:sz w:val="22"/>
          <w:szCs w:val="22"/>
        </w:rPr>
        <w:t>Vidzemes koncertzāle, Raunas iela 12, Cēsis;</w:t>
      </w:r>
    </w:p>
    <w:p w14:paraId="08F35ECF" w14:textId="45B458C2" w:rsidR="009877E0" w:rsidRDefault="009877E0"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 xml:space="preserve">1.3.6. </w:t>
      </w:r>
      <w:r w:rsidR="00F4000B">
        <w:rPr>
          <w:rFonts w:ascii="Calibri" w:hAnsi="Calibri" w:cs="Calibri"/>
          <w:sz w:val="22"/>
          <w:szCs w:val="22"/>
        </w:rPr>
        <w:t>Ēka, Raunas iela 6a, Cēsis;</w:t>
      </w:r>
    </w:p>
    <w:p w14:paraId="15CBD5E2" w14:textId="0637C530" w:rsidR="00F4000B" w:rsidRDefault="00F4000B"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 xml:space="preserve">1.3.7. </w:t>
      </w:r>
      <w:r w:rsidR="00D0559B">
        <w:rPr>
          <w:rFonts w:ascii="Calibri" w:hAnsi="Calibri" w:cs="Calibri"/>
          <w:sz w:val="22"/>
          <w:szCs w:val="22"/>
        </w:rPr>
        <w:t>Ēka, Pils iela 12, Cēsis;</w:t>
      </w:r>
    </w:p>
    <w:p w14:paraId="32DA99DE" w14:textId="72D38727" w:rsidR="00D0559B" w:rsidRDefault="00D0559B"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1.3.8. Kapliča, Bēr</w:t>
      </w:r>
      <w:r w:rsidR="00714A37">
        <w:rPr>
          <w:rFonts w:ascii="Calibri" w:hAnsi="Calibri" w:cs="Calibri"/>
          <w:sz w:val="22"/>
          <w:szCs w:val="22"/>
        </w:rPr>
        <w:t>zai</w:t>
      </w:r>
      <w:r>
        <w:rPr>
          <w:rFonts w:ascii="Calibri" w:hAnsi="Calibri" w:cs="Calibri"/>
          <w:sz w:val="22"/>
          <w:szCs w:val="22"/>
        </w:rPr>
        <w:t xml:space="preserve">nes iela </w:t>
      </w:r>
      <w:r w:rsidR="00D56CBE">
        <w:rPr>
          <w:rFonts w:ascii="Calibri" w:hAnsi="Calibri" w:cs="Calibri"/>
          <w:sz w:val="22"/>
          <w:szCs w:val="22"/>
        </w:rPr>
        <w:t>27, Cēsis;</w:t>
      </w:r>
    </w:p>
    <w:p w14:paraId="52630DF1" w14:textId="5317DAF0" w:rsidR="00D56CBE" w:rsidRDefault="00D56CBE"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1.3.9. Garāža, Bērzaines iela 5, Cēsis;</w:t>
      </w:r>
    </w:p>
    <w:p w14:paraId="3C75DE74" w14:textId="178E9938" w:rsidR="00D56CBE" w:rsidRDefault="00D56CBE"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 xml:space="preserve">1.3.10. </w:t>
      </w:r>
      <w:r w:rsidR="00CE6174">
        <w:rPr>
          <w:rFonts w:ascii="Calibri" w:hAnsi="Calibri" w:cs="Calibri"/>
          <w:sz w:val="22"/>
          <w:szCs w:val="22"/>
        </w:rPr>
        <w:t>Izstāžu nams, Pils laukums 3, Cēsis;</w:t>
      </w:r>
    </w:p>
    <w:p w14:paraId="02278F13" w14:textId="7A2DDD74" w:rsidR="00CE6174" w:rsidRDefault="00CE6174" w:rsidP="00257C3D">
      <w:pPr>
        <w:pStyle w:val="ListParagraph"/>
        <w:suppressAutoHyphens w:val="0"/>
        <w:ind w:left="1276" w:hanging="567"/>
        <w:jc w:val="both"/>
        <w:rPr>
          <w:rFonts w:ascii="Calibri" w:hAnsi="Calibri" w:cs="Calibri"/>
          <w:sz w:val="22"/>
          <w:szCs w:val="22"/>
        </w:rPr>
      </w:pPr>
      <w:r>
        <w:rPr>
          <w:rFonts w:ascii="Calibri" w:hAnsi="Calibri" w:cs="Calibri"/>
          <w:sz w:val="22"/>
          <w:szCs w:val="22"/>
        </w:rPr>
        <w:t>1.3.11. Ēka, Pils laukums 1, Cēsis.</w:t>
      </w:r>
    </w:p>
    <w:p w14:paraId="546FB5CC" w14:textId="77777777" w:rsidR="008458EE" w:rsidRPr="008458EE" w:rsidRDefault="008458EE" w:rsidP="00257C3D">
      <w:pPr>
        <w:suppressAutoHyphens w:val="0"/>
        <w:ind w:left="1418" w:hanging="992"/>
        <w:jc w:val="both"/>
        <w:rPr>
          <w:rFonts w:ascii="Calibri" w:hAnsi="Calibri" w:cs="Calibri"/>
          <w:sz w:val="22"/>
          <w:szCs w:val="22"/>
        </w:rPr>
      </w:pPr>
    </w:p>
    <w:p w14:paraId="5C9E2741" w14:textId="13CD9DBD" w:rsidR="008458EE" w:rsidRPr="008458EE" w:rsidRDefault="008458EE" w:rsidP="008458EE">
      <w:pPr>
        <w:pStyle w:val="ListParagraph"/>
        <w:numPr>
          <w:ilvl w:val="0"/>
          <w:numId w:val="1"/>
        </w:numPr>
        <w:ind w:left="426" w:hanging="426"/>
        <w:contextualSpacing w:val="0"/>
        <w:jc w:val="center"/>
        <w:rPr>
          <w:rFonts w:ascii="Calibri" w:hAnsi="Calibri" w:cs="Calibri"/>
          <w:b/>
          <w:iCs/>
          <w:sz w:val="22"/>
          <w:szCs w:val="22"/>
        </w:rPr>
      </w:pPr>
      <w:r w:rsidRPr="008458EE">
        <w:rPr>
          <w:rFonts w:ascii="Calibri" w:hAnsi="Calibri" w:cs="Calibri"/>
          <w:b/>
          <w:iCs/>
          <w:sz w:val="22"/>
          <w:szCs w:val="22"/>
        </w:rPr>
        <w:t xml:space="preserve">Līgumcena un </w:t>
      </w:r>
      <w:r w:rsidR="001D36FC">
        <w:rPr>
          <w:rFonts w:ascii="Calibri" w:hAnsi="Calibri" w:cs="Calibri"/>
          <w:b/>
          <w:iCs/>
          <w:sz w:val="22"/>
          <w:szCs w:val="22"/>
        </w:rPr>
        <w:t>norēķinu</w:t>
      </w:r>
      <w:r w:rsidRPr="008458EE">
        <w:rPr>
          <w:rFonts w:ascii="Calibri" w:hAnsi="Calibri" w:cs="Calibri"/>
          <w:b/>
          <w:iCs/>
          <w:sz w:val="22"/>
          <w:szCs w:val="22"/>
        </w:rPr>
        <w:t xml:space="preserve"> kārtība</w:t>
      </w:r>
    </w:p>
    <w:p w14:paraId="3A54C1C7" w14:textId="77777777" w:rsidR="008458EE" w:rsidRPr="008458EE" w:rsidRDefault="008458EE" w:rsidP="008458EE">
      <w:pPr>
        <w:pStyle w:val="CommentSubject"/>
        <w:jc w:val="both"/>
        <w:rPr>
          <w:rFonts w:ascii="Calibri" w:hAnsi="Calibri" w:cs="Calibri"/>
          <w:b w:val="0"/>
          <w:bCs w:val="0"/>
          <w:sz w:val="22"/>
          <w:szCs w:val="22"/>
        </w:rPr>
      </w:pPr>
    </w:p>
    <w:p w14:paraId="2E0324F0" w14:textId="59508676" w:rsidR="008458EE" w:rsidRDefault="008458EE" w:rsidP="001D36FC">
      <w:pPr>
        <w:pStyle w:val="ListParagraph"/>
        <w:numPr>
          <w:ilvl w:val="1"/>
          <w:numId w:val="1"/>
        </w:numPr>
        <w:suppressAutoHyphens w:val="0"/>
        <w:ind w:left="425"/>
        <w:jc w:val="both"/>
        <w:rPr>
          <w:rFonts w:ascii="Calibri" w:hAnsi="Calibri" w:cs="Calibri"/>
          <w:sz w:val="22"/>
          <w:szCs w:val="22"/>
        </w:rPr>
      </w:pPr>
      <w:r w:rsidRPr="008458EE">
        <w:rPr>
          <w:rFonts w:ascii="Calibri" w:eastAsia="TimesNewRoman" w:hAnsi="Calibri" w:cs="Calibri"/>
          <w:sz w:val="22"/>
          <w:szCs w:val="22"/>
          <w:lang w:eastAsia="ru-RU"/>
        </w:rPr>
        <w:t>Līgum</w:t>
      </w:r>
      <w:r w:rsidR="001D36FC">
        <w:rPr>
          <w:rFonts w:ascii="Calibri" w:eastAsia="TimesNewRoman" w:hAnsi="Calibri" w:cs="Calibri"/>
          <w:sz w:val="22"/>
          <w:szCs w:val="22"/>
          <w:lang w:eastAsia="ru-RU"/>
        </w:rPr>
        <w:t>cena ir</w:t>
      </w:r>
      <w:r w:rsidRPr="008458EE">
        <w:rPr>
          <w:rStyle w:val="HTMLCite"/>
          <w:rFonts w:ascii="Calibri" w:hAnsi="Calibri" w:cs="Calibri"/>
          <w:sz w:val="22"/>
          <w:szCs w:val="22"/>
        </w:rPr>
        <w:t xml:space="preserve"> </w:t>
      </w:r>
      <w:r w:rsidRPr="008458EE">
        <w:rPr>
          <w:rFonts w:ascii="Calibri" w:hAnsi="Calibri" w:cs="Calibri"/>
          <w:b/>
          <w:bCs/>
          <w:sz w:val="22"/>
          <w:szCs w:val="22"/>
        </w:rPr>
        <w:t xml:space="preserve">…. EUR (… </w:t>
      </w:r>
      <w:proofErr w:type="spellStart"/>
      <w:r w:rsidRPr="008458EE">
        <w:rPr>
          <w:rFonts w:ascii="Calibri" w:hAnsi="Calibri" w:cs="Calibri"/>
          <w:b/>
          <w:bCs/>
          <w:i/>
          <w:iCs/>
          <w:sz w:val="22"/>
          <w:szCs w:val="22"/>
        </w:rPr>
        <w:t>euro</w:t>
      </w:r>
      <w:proofErr w:type="spellEnd"/>
      <w:r w:rsidRPr="008458EE">
        <w:rPr>
          <w:rFonts w:ascii="Calibri" w:hAnsi="Calibri" w:cs="Calibri"/>
          <w:b/>
          <w:bCs/>
          <w:sz w:val="22"/>
          <w:szCs w:val="22"/>
        </w:rPr>
        <w:t>, … centi)</w:t>
      </w:r>
      <w:r w:rsidRPr="008458EE">
        <w:rPr>
          <w:rFonts w:ascii="Calibri" w:eastAsia="TimesNewRoman" w:hAnsi="Calibri" w:cs="Calibri"/>
          <w:sz w:val="22"/>
          <w:szCs w:val="22"/>
          <w:lang w:eastAsia="ru-RU"/>
        </w:rPr>
        <w:t xml:space="preserve"> bez pievienotās vērtības nodokļa (turpmāk – </w:t>
      </w:r>
      <w:r w:rsidRPr="008458EE">
        <w:rPr>
          <w:rFonts w:ascii="Calibri" w:eastAsia="TimesNewRoman" w:hAnsi="Calibri" w:cs="Calibri"/>
          <w:b/>
          <w:bCs/>
          <w:sz w:val="22"/>
          <w:szCs w:val="22"/>
          <w:lang w:eastAsia="ru-RU"/>
        </w:rPr>
        <w:t>PVN</w:t>
      </w:r>
      <w:r w:rsidRPr="008458EE">
        <w:rPr>
          <w:rFonts w:ascii="Calibri" w:eastAsia="TimesNewRoman" w:hAnsi="Calibri" w:cs="Calibri"/>
          <w:sz w:val="22"/>
          <w:szCs w:val="22"/>
          <w:lang w:eastAsia="ru-RU"/>
        </w:rPr>
        <w:t>)</w:t>
      </w:r>
      <w:r w:rsidRPr="008458EE">
        <w:rPr>
          <w:rFonts w:ascii="Calibri" w:hAnsi="Calibri" w:cs="Calibri"/>
          <w:sz w:val="22"/>
          <w:szCs w:val="22"/>
        </w:rPr>
        <w:t xml:space="preserve">. PVN samaksa – …… EUR (….. </w:t>
      </w:r>
      <w:proofErr w:type="spellStart"/>
      <w:r w:rsidRPr="008458EE">
        <w:rPr>
          <w:rFonts w:ascii="Calibri" w:hAnsi="Calibri" w:cs="Calibri"/>
          <w:i/>
          <w:iCs/>
          <w:sz w:val="22"/>
          <w:szCs w:val="22"/>
        </w:rPr>
        <w:t>euro</w:t>
      </w:r>
      <w:proofErr w:type="spellEnd"/>
      <w:r w:rsidRPr="008458EE">
        <w:rPr>
          <w:rFonts w:ascii="Calibri" w:hAnsi="Calibri" w:cs="Calibri"/>
          <w:sz w:val="22"/>
          <w:szCs w:val="22"/>
        </w:rPr>
        <w:t xml:space="preserve">, … centi) apmērā, tiek veikta saskaņā ar Pievienotās vērtības nodokļa likumu. </w:t>
      </w:r>
    </w:p>
    <w:p w14:paraId="6FE289B2" w14:textId="77777777" w:rsidR="001D36FC" w:rsidRPr="00ED1F6F" w:rsidRDefault="001D36FC" w:rsidP="002F5F07">
      <w:pPr>
        <w:pStyle w:val="ListParagraph"/>
        <w:widowControl w:val="0"/>
        <w:numPr>
          <w:ilvl w:val="1"/>
          <w:numId w:val="1"/>
        </w:numPr>
        <w:tabs>
          <w:tab w:val="left" w:pos="284"/>
        </w:tabs>
        <w:suppressAutoHyphens w:val="0"/>
        <w:ind w:left="426"/>
        <w:jc w:val="both"/>
        <w:rPr>
          <w:rFonts w:ascii="Calibri" w:hAnsi="Calibri" w:cs="Calibri"/>
          <w:sz w:val="22"/>
          <w:szCs w:val="22"/>
        </w:rPr>
      </w:pPr>
      <w:r w:rsidRPr="00ED1F6F">
        <w:rPr>
          <w:rFonts w:ascii="Calibri" w:hAnsi="Calibri" w:cs="Calibri"/>
          <w:sz w:val="22"/>
          <w:szCs w:val="22"/>
        </w:rPr>
        <w:t>Ja saskaņā ar normatīvajiem aktiem tiek grozīta pievienotās vērtības nodokļa likme, Līguma summa ar PVN tiek grozīta bez atsevišķas Līdzēju vienošanās. Šādas PVN likmes izmaiņas stājas spēkā normatīvajos aktos noteiktajā laikā un kārtībā. Līgumcena un līguma summa bez PVN šādā kārtībā nevar tikt grozītas.</w:t>
      </w:r>
    </w:p>
    <w:p w14:paraId="0DF132B0" w14:textId="0B42932E" w:rsidR="001D36FC" w:rsidRDefault="001D36FC" w:rsidP="002F5F07">
      <w:pPr>
        <w:pStyle w:val="ListParagraph"/>
        <w:widowControl w:val="0"/>
        <w:numPr>
          <w:ilvl w:val="1"/>
          <w:numId w:val="1"/>
        </w:numPr>
        <w:tabs>
          <w:tab w:val="left" w:pos="284"/>
        </w:tabs>
        <w:suppressAutoHyphens w:val="0"/>
        <w:ind w:left="426"/>
        <w:jc w:val="both"/>
        <w:rPr>
          <w:rFonts w:ascii="Calibri" w:hAnsi="Calibri" w:cs="Calibri"/>
          <w:bCs/>
          <w:sz w:val="22"/>
          <w:szCs w:val="22"/>
        </w:rPr>
      </w:pPr>
      <w:r w:rsidRPr="00ED1F6F">
        <w:rPr>
          <w:rFonts w:ascii="Calibri" w:hAnsi="Calibri" w:cs="Calibri"/>
          <w:bCs/>
          <w:sz w:val="22"/>
          <w:szCs w:val="22"/>
          <w:lang w:eastAsia="lv-LV"/>
        </w:rPr>
        <w:t>Līgumcena visā Līguma darbības laikā netiks paaugstināta sakarā ar cenu pieaugumu</w:t>
      </w:r>
      <w:r>
        <w:rPr>
          <w:rFonts w:ascii="Calibri" w:hAnsi="Calibri" w:cs="Calibri"/>
          <w:bCs/>
          <w:sz w:val="22"/>
          <w:szCs w:val="22"/>
          <w:lang w:eastAsia="lv-LV"/>
        </w:rPr>
        <w:t>,</w:t>
      </w:r>
      <w:r w:rsidRPr="00ED1F6F">
        <w:rPr>
          <w:rFonts w:ascii="Calibri" w:hAnsi="Calibri" w:cs="Calibri"/>
          <w:bCs/>
          <w:sz w:val="22"/>
          <w:szCs w:val="22"/>
          <w:lang w:eastAsia="lv-LV"/>
        </w:rPr>
        <w:t xml:space="preserve"> darbaspēka vai materiālu izmaksām, nodokļu likmes vai nodokļu normatīvā regulējuma izmaiņām, inflāciju vai valūtas kursu svārstībām, kā arī jebkuriem citiem apstākļiem, kas varētu skart Līgumcenu. Izņēmums no šī noteikuma ir pievienotās vērtības nodokļa likmes maiņa, kas piemērojama spēkā esošajos normatīvajos aktos noteiktajā kārtībā un apmērā.</w:t>
      </w:r>
    </w:p>
    <w:p w14:paraId="02837342" w14:textId="38EE14CD" w:rsidR="005950F7" w:rsidRPr="00ED1F6F" w:rsidRDefault="004A69FD" w:rsidP="002F5F07">
      <w:pPr>
        <w:pStyle w:val="ListParagraph"/>
        <w:widowControl w:val="0"/>
        <w:numPr>
          <w:ilvl w:val="1"/>
          <w:numId w:val="1"/>
        </w:numPr>
        <w:tabs>
          <w:tab w:val="left" w:pos="284"/>
        </w:tabs>
        <w:suppressAutoHyphens w:val="0"/>
        <w:ind w:left="426"/>
        <w:jc w:val="both"/>
        <w:rPr>
          <w:rFonts w:ascii="Calibri" w:hAnsi="Calibri" w:cs="Calibri"/>
          <w:bCs/>
          <w:sz w:val="22"/>
          <w:szCs w:val="22"/>
        </w:rPr>
      </w:pPr>
      <w:r>
        <w:rPr>
          <w:rFonts w:ascii="Calibri" w:hAnsi="Calibri" w:cs="Calibri"/>
          <w:bCs/>
          <w:sz w:val="22"/>
          <w:szCs w:val="22"/>
          <w:lang w:eastAsia="lv-LV"/>
        </w:rPr>
        <w:t>Izpildītājs Piedāvājuma cenā ir iekļāvis visas</w:t>
      </w:r>
      <w:r w:rsidR="00F85208">
        <w:rPr>
          <w:rFonts w:ascii="Calibri" w:hAnsi="Calibri" w:cs="Calibri"/>
          <w:bCs/>
          <w:sz w:val="22"/>
          <w:szCs w:val="22"/>
          <w:lang w:eastAsia="lv-LV"/>
        </w:rPr>
        <w:t xml:space="preserve"> ar Līguma izpildi saistītās izmaksas, t.sk., visus nodokļus, administratīvās izmaksas, transporta izdevumus</w:t>
      </w:r>
      <w:r w:rsidR="00321AE9">
        <w:rPr>
          <w:rFonts w:ascii="Calibri" w:hAnsi="Calibri" w:cs="Calibri"/>
          <w:bCs/>
          <w:sz w:val="22"/>
          <w:szCs w:val="22"/>
          <w:lang w:eastAsia="lv-LV"/>
        </w:rPr>
        <w:t>, tehnikas</w:t>
      </w:r>
      <w:r w:rsidR="008F5CD5">
        <w:rPr>
          <w:rFonts w:ascii="Calibri" w:hAnsi="Calibri" w:cs="Calibri"/>
          <w:bCs/>
          <w:sz w:val="22"/>
          <w:szCs w:val="22"/>
          <w:lang w:eastAsia="lv-LV"/>
        </w:rPr>
        <w:t xml:space="preserve">, mehānismu ekspluatācijas, </w:t>
      </w:r>
      <w:r w:rsidR="002A54BE">
        <w:rPr>
          <w:rFonts w:ascii="Calibri" w:hAnsi="Calibri" w:cs="Calibri"/>
          <w:bCs/>
          <w:sz w:val="22"/>
          <w:szCs w:val="22"/>
          <w:lang w:eastAsia="lv-LV"/>
        </w:rPr>
        <w:t>, darbaspēka</w:t>
      </w:r>
      <w:r w:rsidR="00321AE9">
        <w:rPr>
          <w:rFonts w:ascii="Calibri" w:hAnsi="Calibri" w:cs="Calibri"/>
          <w:bCs/>
          <w:sz w:val="22"/>
          <w:szCs w:val="22"/>
          <w:lang w:eastAsia="lv-LV"/>
        </w:rPr>
        <w:t xml:space="preserve"> </w:t>
      </w:r>
      <w:r w:rsidR="008C2297">
        <w:rPr>
          <w:rFonts w:ascii="Calibri" w:hAnsi="Calibri" w:cs="Calibri"/>
          <w:bCs/>
          <w:sz w:val="22"/>
          <w:szCs w:val="22"/>
          <w:lang w:eastAsia="lv-LV"/>
        </w:rPr>
        <w:t>izmaksas</w:t>
      </w:r>
      <w:r w:rsidR="002A54BE">
        <w:rPr>
          <w:rFonts w:ascii="Calibri" w:hAnsi="Calibri" w:cs="Calibri"/>
          <w:bCs/>
          <w:sz w:val="22"/>
          <w:szCs w:val="22"/>
          <w:lang w:eastAsia="lv-LV"/>
        </w:rPr>
        <w:t>, u.c. izmaksas</w:t>
      </w:r>
      <w:r w:rsidR="008C5BBB">
        <w:rPr>
          <w:rFonts w:ascii="Calibri" w:hAnsi="Calibri" w:cs="Calibri"/>
          <w:bCs/>
          <w:sz w:val="22"/>
          <w:szCs w:val="22"/>
          <w:lang w:eastAsia="lv-LV"/>
        </w:rPr>
        <w:t>, iespējamos izmaksu sadārdzinājumus, kā arī tādas izmaksas, kas nav minētas, bet bez kurām nebūtu iespējams kvalitatīva un normatīvajiem aktiem atbilstoša Līguma izpilde.</w:t>
      </w:r>
    </w:p>
    <w:p w14:paraId="15AA715B" w14:textId="32EF19A7" w:rsidR="001D36FC" w:rsidRPr="004259DA" w:rsidRDefault="001D36FC" w:rsidP="004259DA">
      <w:pPr>
        <w:pStyle w:val="ListParagraph"/>
        <w:widowControl w:val="0"/>
        <w:numPr>
          <w:ilvl w:val="1"/>
          <w:numId w:val="1"/>
        </w:numPr>
        <w:tabs>
          <w:tab w:val="left" w:pos="284"/>
        </w:tabs>
        <w:suppressAutoHyphens w:val="0"/>
        <w:ind w:left="432"/>
        <w:jc w:val="both"/>
        <w:rPr>
          <w:rFonts w:ascii="Calibri" w:hAnsi="Calibri" w:cs="Calibri"/>
          <w:sz w:val="22"/>
          <w:szCs w:val="22"/>
        </w:rPr>
      </w:pPr>
      <w:r w:rsidRPr="00ED1F6F">
        <w:rPr>
          <w:rFonts w:ascii="Calibri" w:hAnsi="Calibri" w:cs="Calibri"/>
          <w:sz w:val="22"/>
          <w:szCs w:val="22"/>
        </w:rPr>
        <w:t xml:space="preserve">Samaksu Izpildītājam par Līgumā paredzēto </w:t>
      </w:r>
      <w:r>
        <w:rPr>
          <w:rFonts w:ascii="Calibri" w:hAnsi="Calibri" w:cs="Calibri"/>
          <w:sz w:val="22"/>
          <w:szCs w:val="22"/>
        </w:rPr>
        <w:t xml:space="preserve">Pakalpojuma </w:t>
      </w:r>
      <w:r w:rsidR="00F309BA">
        <w:rPr>
          <w:rFonts w:ascii="Calibri" w:hAnsi="Calibri" w:cs="Calibri"/>
          <w:sz w:val="22"/>
          <w:szCs w:val="22"/>
        </w:rPr>
        <w:t>sniegšanu</w:t>
      </w:r>
      <w:r w:rsidRPr="00ED1F6F">
        <w:rPr>
          <w:rFonts w:ascii="Calibri" w:hAnsi="Calibri" w:cs="Calibri"/>
          <w:sz w:val="22"/>
          <w:szCs w:val="22"/>
        </w:rPr>
        <w:t>, pamatojoties uz Izpildītāja rēķinu</w:t>
      </w:r>
      <w:r w:rsidR="00F309BA">
        <w:rPr>
          <w:rFonts w:ascii="Calibri" w:hAnsi="Calibri" w:cs="Calibri"/>
          <w:sz w:val="22"/>
          <w:szCs w:val="22"/>
        </w:rPr>
        <w:t xml:space="preserve"> un</w:t>
      </w:r>
      <w:r w:rsidRPr="00ED1F6F">
        <w:rPr>
          <w:rFonts w:ascii="Calibri" w:hAnsi="Calibri" w:cs="Calibri"/>
          <w:sz w:val="22"/>
          <w:szCs w:val="22"/>
        </w:rPr>
        <w:t xml:space="preserve"> pieņemšanas-nodošanas akt</w:t>
      </w:r>
      <w:r w:rsidR="00F309BA">
        <w:rPr>
          <w:rFonts w:ascii="Calibri" w:hAnsi="Calibri" w:cs="Calibri"/>
          <w:sz w:val="22"/>
          <w:szCs w:val="22"/>
        </w:rPr>
        <w:t>u</w:t>
      </w:r>
      <w:r w:rsidRPr="00ED1F6F">
        <w:rPr>
          <w:rFonts w:ascii="Calibri" w:hAnsi="Calibri" w:cs="Calibri"/>
          <w:sz w:val="22"/>
          <w:szCs w:val="22"/>
        </w:rPr>
        <w:t xml:space="preserve">, Pasūtītājs ieskaita Izpildītāja norādītās bankas kontā </w:t>
      </w:r>
      <w:r w:rsidR="00F309BA">
        <w:rPr>
          <w:rFonts w:ascii="Calibri" w:hAnsi="Calibri" w:cs="Calibri"/>
          <w:sz w:val="22"/>
          <w:szCs w:val="22"/>
        </w:rPr>
        <w:t>15</w:t>
      </w:r>
      <w:r w:rsidRPr="00ED1F6F">
        <w:rPr>
          <w:rFonts w:ascii="Calibri" w:hAnsi="Calibri" w:cs="Calibri"/>
          <w:sz w:val="22"/>
          <w:szCs w:val="22"/>
        </w:rPr>
        <w:t xml:space="preserve"> (</w:t>
      </w:r>
      <w:r w:rsidR="00F309BA">
        <w:rPr>
          <w:rFonts w:ascii="Calibri" w:hAnsi="Calibri" w:cs="Calibri"/>
          <w:sz w:val="22"/>
          <w:szCs w:val="22"/>
        </w:rPr>
        <w:t>piecpads</w:t>
      </w:r>
      <w:r w:rsidRPr="00ED1F6F">
        <w:rPr>
          <w:rFonts w:ascii="Calibri" w:hAnsi="Calibri" w:cs="Calibri"/>
          <w:sz w:val="22"/>
          <w:szCs w:val="22"/>
        </w:rPr>
        <w:t>mit) darba dienu laikā no pieņemšanas</w:t>
      </w:r>
      <w:r w:rsidR="002C31C7">
        <w:rPr>
          <w:rFonts w:ascii="Calibri" w:hAnsi="Calibri" w:cs="Calibri"/>
          <w:sz w:val="22"/>
          <w:szCs w:val="22"/>
        </w:rPr>
        <w:t xml:space="preserve"> - </w:t>
      </w:r>
      <w:r w:rsidR="002C31C7" w:rsidRPr="00ED1F6F">
        <w:rPr>
          <w:rFonts w:ascii="Calibri" w:hAnsi="Calibri" w:cs="Calibri"/>
          <w:sz w:val="22"/>
          <w:szCs w:val="22"/>
        </w:rPr>
        <w:t>nodošanas</w:t>
      </w:r>
      <w:r w:rsidR="002C31C7">
        <w:rPr>
          <w:rFonts w:ascii="Calibri" w:hAnsi="Calibri" w:cs="Calibri"/>
          <w:sz w:val="22"/>
          <w:szCs w:val="22"/>
        </w:rPr>
        <w:t xml:space="preserve"> </w:t>
      </w:r>
      <w:r w:rsidRPr="00ED1F6F">
        <w:rPr>
          <w:rFonts w:ascii="Calibri" w:hAnsi="Calibri" w:cs="Calibri"/>
          <w:sz w:val="22"/>
          <w:szCs w:val="22"/>
        </w:rPr>
        <w:t xml:space="preserve">akta parakstīšanas un rēķina iesniegšanas par </w:t>
      </w:r>
      <w:r w:rsidR="00F309BA">
        <w:rPr>
          <w:rFonts w:ascii="Calibri" w:hAnsi="Calibri" w:cs="Calibri"/>
          <w:sz w:val="22"/>
          <w:szCs w:val="22"/>
        </w:rPr>
        <w:t>sniegto Pakalpojumu un atzinumu sagat</w:t>
      </w:r>
      <w:r w:rsidR="00961AA4">
        <w:rPr>
          <w:rFonts w:ascii="Calibri" w:hAnsi="Calibri" w:cs="Calibri"/>
          <w:sz w:val="22"/>
          <w:szCs w:val="22"/>
        </w:rPr>
        <w:t>a</w:t>
      </w:r>
      <w:r w:rsidR="00F309BA">
        <w:rPr>
          <w:rFonts w:ascii="Calibri" w:hAnsi="Calibri" w:cs="Calibri"/>
          <w:sz w:val="22"/>
          <w:szCs w:val="22"/>
        </w:rPr>
        <w:t>vošanu</w:t>
      </w:r>
      <w:r w:rsidRPr="00ED1F6F">
        <w:rPr>
          <w:rFonts w:ascii="Calibri" w:hAnsi="Calibri" w:cs="Calibri"/>
          <w:sz w:val="22"/>
          <w:szCs w:val="22"/>
        </w:rPr>
        <w:t xml:space="preserve">. </w:t>
      </w:r>
      <w:r w:rsidRPr="004259DA">
        <w:rPr>
          <w:rFonts w:ascii="Calibri" w:hAnsi="Calibri" w:cs="Calibri"/>
          <w:sz w:val="22"/>
          <w:szCs w:val="22"/>
        </w:rPr>
        <w:t xml:space="preserve"> </w:t>
      </w:r>
    </w:p>
    <w:p w14:paraId="08061EC9" w14:textId="6623A4E8" w:rsidR="001D36FC" w:rsidRPr="00F309BA" w:rsidRDefault="001D36FC" w:rsidP="002F5F07">
      <w:pPr>
        <w:pStyle w:val="ListParagraph"/>
        <w:widowControl w:val="0"/>
        <w:numPr>
          <w:ilvl w:val="1"/>
          <w:numId w:val="1"/>
        </w:numPr>
        <w:tabs>
          <w:tab w:val="left" w:pos="284"/>
        </w:tabs>
        <w:suppressAutoHyphens w:val="0"/>
        <w:ind w:left="426"/>
        <w:jc w:val="both"/>
        <w:rPr>
          <w:rFonts w:ascii="Calibri" w:hAnsi="Calibri" w:cs="Calibri"/>
          <w:sz w:val="22"/>
          <w:szCs w:val="22"/>
        </w:rPr>
      </w:pPr>
      <w:r w:rsidRPr="00ED1F6F">
        <w:rPr>
          <w:rFonts w:ascii="Calibri" w:hAnsi="Calibri" w:cs="Calibri"/>
          <w:sz w:val="22"/>
          <w:szCs w:val="22"/>
        </w:rPr>
        <w:t>Izpildītājs</w:t>
      </w:r>
      <w:r w:rsidRPr="00ED1F6F">
        <w:rPr>
          <w:rFonts w:ascii="Calibri" w:hAnsi="Calibri" w:cs="Calibri"/>
          <w:color w:val="000000"/>
          <w:sz w:val="22"/>
          <w:szCs w:val="22"/>
          <w:bdr w:val="none" w:sz="0" w:space="0" w:color="auto" w:frame="1"/>
        </w:rPr>
        <w:t xml:space="preserve"> grāmatvedības attaisnojuma dokumentus – rēķinus - sagatavo elektroniskā formātā </w:t>
      </w:r>
      <w:r w:rsidR="00F309BA">
        <w:rPr>
          <w:rFonts w:ascii="Calibri" w:hAnsi="Calibri" w:cs="Calibri"/>
          <w:color w:val="000000"/>
          <w:sz w:val="22"/>
          <w:szCs w:val="22"/>
          <w:bdr w:val="none" w:sz="0" w:space="0" w:color="auto" w:frame="1"/>
        </w:rPr>
        <w:t>un</w:t>
      </w:r>
      <w:r w:rsidRPr="00F309BA">
        <w:rPr>
          <w:rFonts w:ascii="Calibri" w:hAnsi="Calibri" w:cs="Calibri"/>
          <w:color w:val="000000"/>
          <w:sz w:val="22"/>
          <w:szCs w:val="22"/>
        </w:rPr>
        <w:t xml:space="preserve"> </w:t>
      </w:r>
      <w:r w:rsidRPr="00F309BA">
        <w:rPr>
          <w:rFonts w:ascii="Calibri" w:hAnsi="Calibri" w:cs="Calibri"/>
          <w:color w:val="000000"/>
          <w:sz w:val="22"/>
          <w:szCs w:val="22"/>
          <w:bdr w:val="none" w:sz="0" w:space="0" w:color="auto" w:frame="1"/>
        </w:rPr>
        <w:t>iesniedz izmantojot Pasūtītāja oficiālo elektronisko adresi (e-adresi)</w:t>
      </w:r>
      <w:r w:rsidR="00F309BA">
        <w:rPr>
          <w:rFonts w:ascii="Calibri" w:hAnsi="Calibri" w:cs="Calibri"/>
          <w:color w:val="000000"/>
          <w:sz w:val="22"/>
          <w:szCs w:val="22"/>
          <w:bdr w:val="none" w:sz="0" w:space="0" w:color="auto" w:frame="1"/>
        </w:rPr>
        <w:t>, norādot Līguma Nr.</w:t>
      </w:r>
    </w:p>
    <w:p w14:paraId="6DD7AE74" w14:textId="13CCE9E4" w:rsidR="001D36FC" w:rsidRPr="00ED1F6F" w:rsidRDefault="001D36FC" w:rsidP="002F5F07">
      <w:pPr>
        <w:pStyle w:val="ListParagraph"/>
        <w:widowControl w:val="0"/>
        <w:numPr>
          <w:ilvl w:val="1"/>
          <w:numId w:val="1"/>
        </w:numPr>
        <w:tabs>
          <w:tab w:val="left" w:pos="284"/>
        </w:tabs>
        <w:suppressAutoHyphens w:val="0"/>
        <w:ind w:left="426"/>
        <w:jc w:val="both"/>
        <w:rPr>
          <w:rFonts w:ascii="Calibri" w:hAnsi="Calibri" w:cs="Calibri"/>
          <w:color w:val="000000"/>
          <w:sz w:val="22"/>
          <w:szCs w:val="22"/>
          <w:bdr w:val="none" w:sz="0" w:space="0" w:color="auto" w:frame="1"/>
        </w:rPr>
      </w:pPr>
      <w:r w:rsidRPr="00ED1F6F">
        <w:rPr>
          <w:rFonts w:ascii="Calibri" w:hAnsi="Calibri" w:cs="Calibri"/>
          <w:sz w:val="22"/>
          <w:szCs w:val="22"/>
        </w:rPr>
        <w:t xml:space="preserve">Pasūtītājs, ja atzīst </w:t>
      </w:r>
      <w:r w:rsidR="004259DA">
        <w:rPr>
          <w:rFonts w:ascii="Calibri" w:hAnsi="Calibri" w:cs="Calibri"/>
          <w:sz w:val="22"/>
          <w:szCs w:val="22"/>
        </w:rPr>
        <w:t>sniegto Pakalpojumu</w:t>
      </w:r>
      <w:r w:rsidRPr="00ED1F6F">
        <w:rPr>
          <w:rFonts w:ascii="Calibri" w:hAnsi="Calibri" w:cs="Calibri"/>
          <w:sz w:val="22"/>
          <w:szCs w:val="22"/>
        </w:rPr>
        <w:t xml:space="preserve"> par kvalitatīv</w:t>
      </w:r>
      <w:r w:rsidR="004259DA">
        <w:rPr>
          <w:rFonts w:ascii="Calibri" w:hAnsi="Calibri" w:cs="Calibri"/>
          <w:sz w:val="22"/>
          <w:szCs w:val="22"/>
        </w:rPr>
        <w:t>u</w:t>
      </w:r>
      <w:r w:rsidRPr="00ED1F6F">
        <w:rPr>
          <w:rFonts w:ascii="Calibri" w:hAnsi="Calibri" w:cs="Calibri"/>
          <w:sz w:val="22"/>
          <w:szCs w:val="22"/>
        </w:rPr>
        <w:t xml:space="preserve">, 3 (trīs) darba dienu laikā apstiprina iesniegto pieņemšanas-nodošanas aktu, un Pasūtītājs veic samaksu atbilstoši </w:t>
      </w:r>
      <w:r w:rsidR="004259DA">
        <w:rPr>
          <w:rFonts w:ascii="Calibri" w:hAnsi="Calibri" w:cs="Calibri"/>
          <w:sz w:val="22"/>
          <w:szCs w:val="22"/>
        </w:rPr>
        <w:t xml:space="preserve">Līgumā noteiktajā kārtībā. </w:t>
      </w:r>
    </w:p>
    <w:p w14:paraId="064C8324" w14:textId="234D611C" w:rsidR="001D36FC" w:rsidRPr="00ED1F6F" w:rsidRDefault="001D36FC" w:rsidP="002F5F07">
      <w:pPr>
        <w:pStyle w:val="ListParagraph"/>
        <w:widowControl w:val="0"/>
        <w:numPr>
          <w:ilvl w:val="1"/>
          <w:numId w:val="1"/>
        </w:numPr>
        <w:tabs>
          <w:tab w:val="left" w:pos="284"/>
          <w:tab w:val="num" w:pos="567"/>
        </w:tabs>
        <w:suppressAutoHyphens w:val="0"/>
        <w:ind w:left="426"/>
        <w:jc w:val="both"/>
        <w:rPr>
          <w:rFonts w:ascii="Calibri" w:hAnsi="Calibri" w:cs="Calibri"/>
          <w:color w:val="000000"/>
          <w:sz w:val="22"/>
          <w:szCs w:val="22"/>
          <w:bdr w:val="none" w:sz="0" w:space="0" w:color="auto" w:frame="1"/>
        </w:rPr>
      </w:pPr>
      <w:r w:rsidRPr="00ED1F6F">
        <w:rPr>
          <w:rFonts w:ascii="Calibri" w:hAnsi="Calibri" w:cs="Calibri"/>
          <w:sz w:val="22"/>
          <w:szCs w:val="22"/>
        </w:rPr>
        <w:t xml:space="preserve">Pasūtītājs neapmaksā Izpildītāja iesniegtos rēķinus, ja dokumentāli ar aktu, ko parakstījis Pasūtītājs un Izpildītājs, tiek konstatēta </w:t>
      </w:r>
      <w:r w:rsidR="001B4E66">
        <w:rPr>
          <w:rFonts w:ascii="Calibri" w:hAnsi="Calibri" w:cs="Calibri"/>
          <w:sz w:val="22"/>
          <w:szCs w:val="22"/>
        </w:rPr>
        <w:t>Pakalpojuma n</w:t>
      </w:r>
      <w:r w:rsidRPr="00ED1F6F">
        <w:rPr>
          <w:rFonts w:ascii="Calibri" w:hAnsi="Calibri" w:cs="Calibri"/>
          <w:sz w:val="22"/>
          <w:szCs w:val="22"/>
        </w:rPr>
        <w:t>eatbilstoša kvalitāte – līdz trūkumu novēršanai, kas Izpildītājam jāveic par saviem materiāltehniskiem līdzekļiem Pasūtītāja norādītajos termiņos.</w:t>
      </w:r>
    </w:p>
    <w:p w14:paraId="1F8B557F" w14:textId="7B9A636A" w:rsidR="008458EE" w:rsidRPr="005F4519" w:rsidRDefault="001D36FC" w:rsidP="002F5F07">
      <w:pPr>
        <w:pStyle w:val="ListParagraph"/>
        <w:widowControl w:val="0"/>
        <w:numPr>
          <w:ilvl w:val="1"/>
          <w:numId w:val="1"/>
        </w:numPr>
        <w:tabs>
          <w:tab w:val="left" w:pos="284"/>
          <w:tab w:val="num" w:pos="567"/>
        </w:tabs>
        <w:suppressAutoHyphens w:val="0"/>
        <w:ind w:left="426"/>
        <w:jc w:val="both"/>
        <w:rPr>
          <w:rFonts w:ascii="Calibri" w:hAnsi="Calibri" w:cs="Calibri"/>
          <w:color w:val="000000"/>
          <w:sz w:val="22"/>
          <w:szCs w:val="22"/>
          <w:bdr w:val="none" w:sz="0" w:space="0" w:color="auto" w:frame="1"/>
        </w:rPr>
      </w:pPr>
      <w:r w:rsidRPr="00ED1F6F">
        <w:rPr>
          <w:rFonts w:ascii="Calibri" w:hAnsi="Calibri" w:cs="Calibri"/>
          <w:sz w:val="22"/>
          <w:szCs w:val="22"/>
        </w:rPr>
        <w:t>Apmaksa tiek uzskatīta par izdarītu ar brīdi, kad Pasūtītājs ir veicis pārskaitījumu Izpildītāja norēķinu kontā.</w:t>
      </w:r>
    </w:p>
    <w:p w14:paraId="51CA465E" w14:textId="1726B0F0" w:rsidR="005F4519" w:rsidRPr="00FF1FD5" w:rsidRDefault="00A62A83" w:rsidP="00FF1FD5">
      <w:pPr>
        <w:pStyle w:val="ListParagraph"/>
        <w:widowControl w:val="0"/>
        <w:numPr>
          <w:ilvl w:val="1"/>
          <w:numId w:val="1"/>
        </w:numPr>
        <w:tabs>
          <w:tab w:val="left" w:pos="284"/>
          <w:tab w:val="num" w:pos="567"/>
        </w:tabs>
        <w:suppressAutoHyphens w:val="0"/>
        <w:ind w:left="432"/>
        <w:jc w:val="both"/>
        <w:rPr>
          <w:rFonts w:ascii="Calibri" w:hAnsi="Calibri" w:cs="Calibri"/>
          <w:color w:val="000000"/>
          <w:sz w:val="22"/>
          <w:szCs w:val="22"/>
          <w:bdr w:val="none" w:sz="0" w:space="0" w:color="auto" w:frame="1"/>
        </w:rPr>
      </w:pPr>
      <w:r>
        <w:rPr>
          <w:rFonts w:ascii="Calibri" w:hAnsi="Calibri" w:cs="Calibri"/>
          <w:sz w:val="22"/>
          <w:szCs w:val="22"/>
        </w:rPr>
        <w:t>Pakalpojuma sniegšanas pārtraukšanas gadījumā, Pasūtītājs 10 (desmit) darba dienu laikā</w:t>
      </w:r>
      <w:r w:rsidR="009B61BE">
        <w:rPr>
          <w:rFonts w:ascii="Calibri" w:hAnsi="Calibri" w:cs="Calibri"/>
          <w:sz w:val="22"/>
          <w:szCs w:val="22"/>
        </w:rPr>
        <w:t xml:space="preserve"> no Pakalpojuma pārtraukšanas dienas, novērtē faktiski paveiktā Pakalpojuma apjomu </w:t>
      </w:r>
      <w:r w:rsidR="00AF2A43">
        <w:rPr>
          <w:rFonts w:ascii="Calibri" w:hAnsi="Calibri" w:cs="Calibri"/>
          <w:sz w:val="22"/>
          <w:szCs w:val="22"/>
        </w:rPr>
        <w:t xml:space="preserve">un sastāda pieņemšanas-nodošanas aktu. </w:t>
      </w:r>
      <w:r w:rsidR="0029310C">
        <w:rPr>
          <w:rFonts w:ascii="Calibri" w:hAnsi="Calibri" w:cs="Calibri"/>
          <w:sz w:val="22"/>
          <w:szCs w:val="22"/>
        </w:rPr>
        <w:t xml:space="preserve">Pēc pieņemšanas-nodošanas akta abpusējas parakstīšanas, Pasūtītājs 10 (desmit) darba dienu laikā </w:t>
      </w:r>
      <w:r w:rsidR="00D45F91">
        <w:rPr>
          <w:rFonts w:ascii="Calibri" w:hAnsi="Calibri" w:cs="Calibri"/>
          <w:sz w:val="22"/>
          <w:szCs w:val="22"/>
        </w:rPr>
        <w:t>samaksā Izpildītājam proporcionāli kvalitatīvi izpildītā Pakalpojuma apmēr</w:t>
      </w:r>
      <w:r w:rsidR="00EC4A04">
        <w:rPr>
          <w:rFonts w:ascii="Calibri" w:hAnsi="Calibri" w:cs="Calibri"/>
          <w:sz w:val="22"/>
          <w:szCs w:val="22"/>
        </w:rPr>
        <w:t>am.</w:t>
      </w:r>
    </w:p>
    <w:p w14:paraId="3F5BB809" w14:textId="77777777" w:rsidR="008458EE" w:rsidRPr="008458EE" w:rsidRDefault="008458EE" w:rsidP="008458EE">
      <w:pPr>
        <w:pStyle w:val="ListParagraph"/>
        <w:numPr>
          <w:ilvl w:val="0"/>
          <w:numId w:val="1"/>
        </w:numPr>
        <w:ind w:left="426" w:hanging="426"/>
        <w:contextualSpacing w:val="0"/>
        <w:jc w:val="center"/>
        <w:rPr>
          <w:rFonts w:ascii="Calibri" w:hAnsi="Calibri" w:cs="Calibri"/>
          <w:b/>
          <w:sz w:val="22"/>
          <w:szCs w:val="22"/>
        </w:rPr>
      </w:pPr>
      <w:r w:rsidRPr="008458EE">
        <w:rPr>
          <w:rFonts w:ascii="Calibri" w:hAnsi="Calibri" w:cs="Calibri"/>
          <w:b/>
          <w:sz w:val="22"/>
          <w:szCs w:val="22"/>
        </w:rPr>
        <w:t>Līguma izpildes termiņš</w:t>
      </w:r>
    </w:p>
    <w:p w14:paraId="3CB01560" w14:textId="77777777" w:rsidR="008458EE" w:rsidRPr="008458EE" w:rsidRDefault="008458EE" w:rsidP="008458EE">
      <w:pPr>
        <w:jc w:val="both"/>
        <w:rPr>
          <w:rFonts w:ascii="Calibri" w:hAnsi="Calibri" w:cs="Calibri"/>
          <w:bCs/>
          <w:sz w:val="22"/>
          <w:szCs w:val="22"/>
        </w:rPr>
      </w:pPr>
    </w:p>
    <w:p w14:paraId="25AF2CE2" w14:textId="77777777" w:rsidR="00961AA4" w:rsidRPr="00A04B0C" w:rsidRDefault="00961AA4" w:rsidP="002F5F07">
      <w:pPr>
        <w:pStyle w:val="ListParagraph"/>
        <w:numPr>
          <w:ilvl w:val="1"/>
          <w:numId w:val="1"/>
        </w:numPr>
        <w:ind w:left="426"/>
        <w:jc w:val="both"/>
        <w:rPr>
          <w:rFonts w:ascii="Calibri" w:eastAsia="Calibri" w:hAnsi="Calibri" w:cs="Calibri"/>
          <w:b/>
          <w:bCs/>
          <w:sz w:val="22"/>
          <w:szCs w:val="22"/>
        </w:rPr>
      </w:pPr>
      <w:r w:rsidRPr="00E02E4D">
        <w:rPr>
          <w:rFonts w:ascii="Calibri" w:eastAsia="Calibri" w:hAnsi="Calibri" w:cs="Calibri"/>
          <w:sz w:val="22"/>
          <w:szCs w:val="22"/>
        </w:rPr>
        <w:t xml:space="preserve">Līgums stājas spēkā no </w:t>
      </w:r>
      <w:r w:rsidRPr="00E140D0">
        <w:rPr>
          <w:rFonts w:ascii="Calibri" w:eastAsia="Calibri" w:hAnsi="Calibri" w:cs="Calibri"/>
          <w:sz w:val="22"/>
          <w:szCs w:val="22"/>
        </w:rPr>
        <w:t xml:space="preserve">parakstīšanas brīža, un ir spēkā līdz </w:t>
      </w:r>
      <w:r>
        <w:rPr>
          <w:rFonts w:ascii="Calibri" w:eastAsia="Calibri" w:hAnsi="Calibri" w:cs="Calibri"/>
          <w:sz w:val="22"/>
          <w:szCs w:val="22"/>
        </w:rPr>
        <w:t>Līdzēju</w:t>
      </w:r>
      <w:r w:rsidRPr="00E140D0">
        <w:rPr>
          <w:rFonts w:ascii="Calibri" w:eastAsia="Calibri" w:hAnsi="Calibri" w:cs="Calibri"/>
          <w:sz w:val="22"/>
          <w:szCs w:val="22"/>
        </w:rPr>
        <w:t xml:space="preserve"> saistību pilnīgai izpildei. </w:t>
      </w:r>
    </w:p>
    <w:p w14:paraId="234E504B" w14:textId="79C6279F" w:rsidR="00961AA4" w:rsidRDefault="00961AA4" w:rsidP="002F5F07">
      <w:pPr>
        <w:numPr>
          <w:ilvl w:val="1"/>
          <w:numId w:val="1"/>
        </w:numPr>
        <w:suppressAutoHyphens w:val="0"/>
        <w:ind w:left="426"/>
        <w:jc w:val="both"/>
        <w:rPr>
          <w:rFonts w:ascii="Calibri" w:hAnsi="Calibri" w:cs="Calibri"/>
          <w:sz w:val="22"/>
          <w:szCs w:val="22"/>
        </w:rPr>
      </w:pPr>
      <w:r>
        <w:rPr>
          <w:rFonts w:ascii="Calibri" w:hAnsi="Calibri" w:cs="Calibri"/>
          <w:sz w:val="22"/>
          <w:szCs w:val="22"/>
        </w:rPr>
        <w:t>Pakalpojuma</w:t>
      </w:r>
      <w:r w:rsidRPr="004E2C38">
        <w:rPr>
          <w:rFonts w:ascii="Calibri" w:hAnsi="Calibri" w:cs="Calibri"/>
          <w:sz w:val="22"/>
          <w:szCs w:val="22"/>
        </w:rPr>
        <w:t xml:space="preserve"> izpildes termiņš ir </w:t>
      </w:r>
      <w:r>
        <w:rPr>
          <w:rFonts w:ascii="Calibri" w:hAnsi="Calibri" w:cs="Calibri"/>
          <w:b/>
          <w:bCs/>
          <w:sz w:val="22"/>
          <w:szCs w:val="22"/>
        </w:rPr>
        <w:t>3</w:t>
      </w:r>
      <w:r w:rsidRPr="00E427CF">
        <w:rPr>
          <w:rFonts w:ascii="Calibri" w:hAnsi="Calibri" w:cs="Calibri"/>
          <w:b/>
          <w:bCs/>
          <w:sz w:val="22"/>
          <w:szCs w:val="22"/>
        </w:rPr>
        <w:t xml:space="preserve"> (</w:t>
      </w:r>
      <w:r>
        <w:rPr>
          <w:rFonts w:ascii="Calibri" w:hAnsi="Calibri" w:cs="Calibri"/>
          <w:b/>
          <w:bCs/>
          <w:sz w:val="22"/>
          <w:szCs w:val="22"/>
        </w:rPr>
        <w:t>trīs</w:t>
      </w:r>
      <w:r w:rsidRPr="00E427CF">
        <w:rPr>
          <w:rFonts w:ascii="Calibri" w:hAnsi="Calibri" w:cs="Calibri"/>
          <w:b/>
          <w:bCs/>
          <w:sz w:val="22"/>
          <w:szCs w:val="22"/>
        </w:rPr>
        <w:t>) kalendār</w:t>
      </w:r>
      <w:r>
        <w:rPr>
          <w:rFonts w:ascii="Calibri" w:hAnsi="Calibri" w:cs="Calibri"/>
          <w:b/>
          <w:bCs/>
          <w:sz w:val="22"/>
          <w:szCs w:val="22"/>
        </w:rPr>
        <w:t>ie</w:t>
      </w:r>
      <w:r w:rsidRPr="00E427CF">
        <w:rPr>
          <w:rFonts w:ascii="Calibri" w:hAnsi="Calibri" w:cs="Calibri"/>
          <w:b/>
          <w:bCs/>
          <w:sz w:val="22"/>
          <w:szCs w:val="22"/>
        </w:rPr>
        <w:t xml:space="preserve"> mēne</w:t>
      </w:r>
      <w:r>
        <w:rPr>
          <w:rFonts w:ascii="Calibri" w:hAnsi="Calibri" w:cs="Calibri"/>
          <w:b/>
          <w:bCs/>
          <w:sz w:val="22"/>
          <w:szCs w:val="22"/>
        </w:rPr>
        <w:t>ši</w:t>
      </w:r>
      <w:r w:rsidRPr="004E2C38">
        <w:rPr>
          <w:rFonts w:ascii="Calibri" w:hAnsi="Calibri" w:cs="Calibri"/>
          <w:sz w:val="22"/>
          <w:szCs w:val="22"/>
        </w:rPr>
        <w:t xml:space="preserve"> no Līguma spēkā stāšanās dienas</w:t>
      </w:r>
      <w:r w:rsidR="006D2E18">
        <w:rPr>
          <w:rFonts w:ascii="Calibri" w:hAnsi="Calibri" w:cs="Calibri"/>
          <w:sz w:val="22"/>
          <w:szCs w:val="22"/>
        </w:rPr>
        <w:t xml:space="preserve"> (atzīmes Būvniecības informācijas sistēmā).</w:t>
      </w:r>
    </w:p>
    <w:p w14:paraId="49CCB8B3" w14:textId="5BBF0403" w:rsidR="00EC4A04" w:rsidRDefault="00FA1B86" w:rsidP="002F5F07">
      <w:pPr>
        <w:numPr>
          <w:ilvl w:val="1"/>
          <w:numId w:val="1"/>
        </w:numPr>
        <w:suppressAutoHyphens w:val="0"/>
        <w:ind w:left="426"/>
        <w:jc w:val="both"/>
        <w:rPr>
          <w:rFonts w:ascii="Calibri" w:hAnsi="Calibri" w:cs="Calibri"/>
          <w:sz w:val="22"/>
          <w:szCs w:val="22"/>
        </w:rPr>
      </w:pPr>
      <w:r>
        <w:rPr>
          <w:rFonts w:ascii="Calibri" w:hAnsi="Calibri" w:cs="Calibri"/>
          <w:sz w:val="22"/>
          <w:szCs w:val="22"/>
        </w:rPr>
        <w:t>Līdzēji, savstarpēji rakstiski vienojoties, ir tiesības pagarināt Līguma darbības termiņu</w:t>
      </w:r>
      <w:r w:rsidR="001A7813">
        <w:rPr>
          <w:rFonts w:ascii="Calibri" w:hAnsi="Calibri" w:cs="Calibri"/>
          <w:sz w:val="22"/>
          <w:szCs w:val="22"/>
        </w:rPr>
        <w:t>, ja:</w:t>
      </w:r>
    </w:p>
    <w:p w14:paraId="76DE923A" w14:textId="6D43CA9A" w:rsidR="001A7813" w:rsidRDefault="001A7813" w:rsidP="002F5F07">
      <w:pPr>
        <w:suppressAutoHyphens w:val="0"/>
        <w:ind w:left="1276" w:hanging="567"/>
        <w:jc w:val="both"/>
        <w:rPr>
          <w:rFonts w:ascii="Calibri" w:hAnsi="Calibri" w:cs="Calibri"/>
          <w:sz w:val="22"/>
          <w:szCs w:val="22"/>
        </w:rPr>
      </w:pPr>
      <w:r>
        <w:rPr>
          <w:rFonts w:ascii="Calibri" w:hAnsi="Calibri" w:cs="Calibri"/>
          <w:sz w:val="22"/>
          <w:szCs w:val="22"/>
        </w:rPr>
        <w:t>3.3.1. Pasūtītājs kavē vai aptur Pakalpojuma sniegšanu no Izpildītāja neatkarīgu iemeslu dēļ;</w:t>
      </w:r>
    </w:p>
    <w:p w14:paraId="187A5493" w14:textId="7E4E5B92" w:rsidR="005B57B2" w:rsidRPr="007A3B31" w:rsidRDefault="001A7813" w:rsidP="002F5F07">
      <w:pPr>
        <w:suppressAutoHyphens w:val="0"/>
        <w:ind w:left="1276" w:hanging="567"/>
        <w:jc w:val="both"/>
        <w:rPr>
          <w:rFonts w:ascii="Calibri" w:hAnsi="Calibri" w:cs="Calibri"/>
          <w:sz w:val="22"/>
          <w:szCs w:val="22"/>
        </w:rPr>
      </w:pPr>
      <w:r>
        <w:rPr>
          <w:rFonts w:ascii="Calibri" w:hAnsi="Calibri" w:cs="Calibri"/>
          <w:sz w:val="22"/>
          <w:szCs w:val="22"/>
        </w:rPr>
        <w:t xml:space="preserve">3.3.2. </w:t>
      </w:r>
      <w:r w:rsidR="00FE4A50">
        <w:rPr>
          <w:rFonts w:ascii="Calibri" w:hAnsi="Calibri" w:cs="Calibri"/>
          <w:sz w:val="22"/>
          <w:szCs w:val="22"/>
        </w:rPr>
        <w:t>Pakalpojuma sniegšanu kavē būtiski apstākļi</w:t>
      </w:r>
      <w:r w:rsidR="005B57B2">
        <w:rPr>
          <w:rFonts w:ascii="Calibri" w:hAnsi="Calibri" w:cs="Calibri"/>
          <w:sz w:val="22"/>
          <w:szCs w:val="22"/>
        </w:rPr>
        <w:t>, kas nav Izpildītāja darbības vai bezdarbības radīti</w:t>
      </w:r>
      <w:r w:rsidR="00E25E7B">
        <w:rPr>
          <w:rFonts w:ascii="Calibri" w:hAnsi="Calibri" w:cs="Calibri"/>
          <w:sz w:val="22"/>
          <w:szCs w:val="22"/>
        </w:rPr>
        <w:t>.</w:t>
      </w:r>
    </w:p>
    <w:p w14:paraId="3C409C1C" w14:textId="26EBD8DA" w:rsidR="008458EE" w:rsidRPr="007A3B31" w:rsidRDefault="00961AA4" w:rsidP="002F5F07">
      <w:pPr>
        <w:numPr>
          <w:ilvl w:val="1"/>
          <w:numId w:val="1"/>
        </w:numPr>
        <w:ind w:left="426"/>
        <w:jc w:val="both"/>
        <w:rPr>
          <w:rFonts w:ascii="Calibri" w:eastAsia="Calibri" w:hAnsi="Calibri" w:cs="Calibri"/>
          <w:b/>
          <w:bCs/>
          <w:sz w:val="22"/>
          <w:szCs w:val="22"/>
        </w:rPr>
      </w:pPr>
      <w:r>
        <w:rPr>
          <w:rFonts w:ascii="Calibri" w:eastAsia="Calibri" w:hAnsi="Calibri" w:cs="Calibri"/>
          <w:sz w:val="22"/>
          <w:szCs w:val="22"/>
        </w:rPr>
        <w:t>Izpildītājs</w:t>
      </w:r>
      <w:r w:rsidRPr="00E02E4D">
        <w:rPr>
          <w:rFonts w:ascii="Calibri" w:eastAsia="Calibri" w:hAnsi="Calibri" w:cs="Calibri"/>
          <w:sz w:val="22"/>
          <w:szCs w:val="22"/>
        </w:rPr>
        <w:t xml:space="preserve"> nekavējoties</w:t>
      </w:r>
      <w:r w:rsidR="004D0EB2">
        <w:rPr>
          <w:rFonts w:ascii="Calibri" w:eastAsia="Calibri" w:hAnsi="Calibri" w:cs="Calibri"/>
          <w:sz w:val="22"/>
          <w:szCs w:val="22"/>
        </w:rPr>
        <w:t>, bet ne vēlāk kā divu darba dienu laikā rakstiski</w:t>
      </w:r>
      <w:r w:rsidRPr="00E02E4D">
        <w:rPr>
          <w:rFonts w:ascii="Calibri" w:eastAsia="Calibri" w:hAnsi="Calibri" w:cs="Calibri"/>
          <w:sz w:val="22"/>
          <w:szCs w:val="22"/>
        </w:rPr>
        <w:t xml:space="preserve"> </w:t>
      </w:r>
      <w:r w:rsidR="004D0EB2">
        <w:rPr>
          <w:rFonts w:ascii="Calibri" w:eastAsia="Calibri" w:hAnsi="Calibri" w:cs="Calibri"/>
          <w:sz w:val="22"/>
          <w:szCs w:val="22"/>
        </w:rPr>
        <w:t>pa</w:t>
      </w:r>
      <w:r w:rsidRPr="00E02E4D">
        <w:rPr>
          <w:rFonts w:ascii="Calibri" w:eastAsia="Calibri" w:hAnsi="Calibri" w:cs="Calibri"/>
          <w:sz w:val="22"/>
          <w:szCs w:val="22"/>
        </w:rPr>
        <w:t xml:space="preserve">ziņo Pasūtītājam par visiem objektīviem apstākļiem vai šķēršļiem, </w:t>
      </w:r>
      <w:r w:rsidR="00D6083A">
        <w:rPr>
          <w:rFonts w:ascii="Calibri" w:eastAsia="Calibri" w:hAnsi="Calibri" w:cs="Calibri"/>
          <w:sz w:val="22"/>
          <w:szCs w:val="22"/>
        </w:rPr>
        <w:t xml:space="preserve">kas radušies neatkarīgi no Izpildītāja un </w:t>
      </w:r>
      <w:r w:rsidRPr="00E02E4D">
        <w:rPr>
          <w:rFonts w:ascii="Calibri" w:eastAsia="Calibri" w:hAnsi="Calibri" w:cs="Calibri"/>
          <w:sz w:val="22"/>
          <w:szCs w:val="22"/>
        </w:rPr>
        <w:t>kuri kavē</w:t>
      </w:r>
      <w:r>
        <w:rPr>
          <w:rFonts w:ascii="Calibri" w:eastAsia="Calibri" w:hAnsi="Calibri" w:cs="Calibri"/>
          <w:sz w:val="22"/>
          <w:szCs w:val="22"/>
        </w:rPr>
        <w:t xml:space="preserve"> vai var kavēt</w:t>
      </w:r>
      <w:r w:rsidRPr="00E02E4D">
        <w:rPr>
          <w:rFonts w:ascii="Calibri" w:eastAsia="Calibri" w:hAnsi="Calibri" w:cs="Calibri"/>
          <w:sz w:val="22"/>
          <w:szCs w:val="22"/>
        </w:rPr>
        <w:t xml:space="preserve"> </w:t>
      </w:r>
      <w:r w:rsidR="00121A7A">
        <w:rPr>
          <w:rFonts w:ascii="Calibri" w:eastAsia="Calibri" w:hAnsi="Calibri" w:cs="Calibri"/>
          <w:sz w:val="22"/>
          <w:szCs w:val="22"/>
        </w:rPr>
        <w:t>Pakalpojuma</w:t>
      </w:r>
      <w:r w:rsidRPr="00E02E4D">
        <w:rPr>
          <w:rFonts w:ascii="Calibri" w:eastAsia="Calibri" w:hAnsi="Calibri" w:cs="Calibri"/>
          <w:sz w:val="22"/>
          <w:szCs w:val="22"/>
        </w:rPr>
        <w:t xml:space="preserve"> izpildi</w:t>
      </w:r>
      <w:r w:rsidR="00673546">
        <w:rPr>
          <w:rFonts w:ascii="Calibri" w:eastAsia="Calibri" w:hAnsi="Calibri" w:cs="Calibri"/>
          <w:sz w:val="22"/>
          <w:szCs w:val="22"/>
        </w:rPr>
        <w:t xml:space="preserve"> </w:t>
      </w:r>
      <w:r w:rsidR="00121A7A">
        <w:rPr>
          <w:rFonts w:ascii="Calibri" w:eastAsia="Calibri" w:hAnsi="Calibri" w:cs="Calibri"/>
          <w:sz w:val="22"/>
          <w:szCs w:val="22"/>
        </w:rPr>
        <w:t xml:space="preserve">Līgumā noteiktajā </w:t>
      </w:r>
      <w:r w:rsidR="00673546">
        <w:rPr>
          <w:rFonts w:ascii="Calibri" w:eastAsia="Calibri" w:hAnsi="Calibri" w:cs="Calibri"/>
          <w:sz w:val="22"/>
          <w:szCs w:val="22"/>
        </w:rPr>
        <w:t>termiņ</w:t>
      </w:r>
      <w:r w:rsidR="00D51002">
        <w:rPr>
          <w:rFonts w:ascii="Calibri" w:eastAsia="Calibri" w:hAnsi="Calibri" w:cs="Calibri"/>
          <w:sz w:val="22"/>
          <w:szCs w:val="22"/>
        </w:rPr>
        <w:t>ā</w:t>
      </w:r>
      <w:r w:rsidR="00673546">
        <w:rPr>
          <w:rFonts w:ascii="Calibri" w:eastAsia="Calibri" w:hAnsi="Calibri" w:cs="Calibri"/>
          <w:sz w:val="22"/>
          <w:szCs w:val="22"/>
        </w:rPr>
        <w:t>.</w:t>
      </w:r>
      <w:r w:rsidR="00D51002">
        <w:rPr>
          <w:rFonts w:ascii="Calibri" w:eastAsia="Calibri" w:hAnsi="Calibri" w:cs="Calibri"/>
          <w:sz w:val="22"/>
          <w:szCs w:val="22"/>
        </w:rPr>
        <w:t xml:space="preserve"> Ja šāds paziņojums nav saņemts šajā punktā norādītajā termiņā</w:t>
      </w:r>
      <w:r w:rsidR="004D7B46">
        <w:rPr>
          <w:rFonts w:ascii="Calibri" w:eastAsia="Calibri" w:hAnsi="Calibri" w:cs="Calibri"/>
          <w:sz w:val="22"/>
          <w:szCs w:val="22"/>
        </w:rPr>
        <w:t xml:space="preserve">, tad Izpildītājam nav tiesību uz termiņa pagarinājumu. </w:t>
      </w:r>
    </w:p>
    <w:p w14:paraId="15B1B325" w14:textId="77777777" w:rsidR="008458EE" w:rsidRDefault="008458EE" w:rsidP="008458EE">
      <w:pPr>
        <w:jc w:val="both"/>
        <w:rPr>
          <w:rFonts w:ascii="Calibri" w:hAnsi="Calibri" w:cs="Calibri"/>
          <w:sz w:val="22"/>
          <w:szCs w:val="22"/>
        </w:rPr>
      </w:pPr>
    </w:p>
    <w:p w14:paraId="723F2557" w14:textId="77777777" w:rsidR="00991513" w:rsidRPr="008458EE" w:rsidRDefault="00991513" w:rsidP="008458EE">
      <w:pPr>
        <w:jc w:val="both"/>
        <w:rPr>
          <w:rFonts w:ascii="Calibri" w:hAnsi="Calibri" w:cs="Calibri"/>
          <w:sz w:val="22"/>
          <w:szCs w:val="22"/>
        </w:rPr>
      </w:pPr>
    </w:p>
    <w:p w14:paraId="637BC23A" w14:textId="69C62222" w:rsidR="00882042" w:rsidRPr="008458EE" w:rsidRDefault="00882042" w:rsidP="00882042">
      <w:pPr>
        <w:pStyle w:val="ListParagraph"/>
        <w:numPr>
          <w:ilvl w:val="0"/>
          <w:numId w:val="1"/>
        </w:numPr>
        <w:suppressAutoHyphens w:val="0"/>
        <w:ind w:left="426" w:hanging="426"/>
        <w:contextualSpacing w:val="0"/>
        <w:jc w:val="center"/>
        <w:rPr>
          <w:rFonts w:ascii="Calibri" w:hAnsi="Calibri" w:cs="Calibri"/>
          <w:bCs/>
          <w:sz w:val="22"/>
          <w:szCs w:val="22"/>
        </w:rPr>
      </w:pPr>
      <w:r w:rsidRPr="008458EE">
        <w:rPr>
          <w:rFonts w:ascii="Calibri" w:hAnsi="Calibri" w:cs="Calibri"/>
          <w:b/>
          <w:sz w:val="22"/>
          <w:szCs w:val="22"/>
        </w:rPr>
        <w:t>Pakalpojuma pieņemšanas</w:t>
      </w:r>
      <w:r>
        <w:rPr>
          <w:rFonts w:ascii="Calibri" w:hAnsi="Calibri" w:cs="Calibri"/>
          <w:b/>
          <w:sz w:val="22"/>
          <w:szCs w:val="22"/>
        </w:rPr>
        <w:t>-nodošanas</w:t>
      </w:r>
      <w:r w:rsidRPr="008458EE">
        <w:rPr>
          <w:rFonts w:ascii="Calibri" w:hAnsi="Calibri" w:cs="Calibri"/>
          <w:b/>
          <w:sz w:val="22"/>
          <w:szCs w:val="22"/>
        </w:rPr>
        <w:t xml:space="preserve"> kārtība</w:t>
      </w:r>
    </w:p>
    <w:p w14:paraId="1DD722BC" w14:textId="77777777" w:rsidR="00882042" w:rsidRPr="008458EE" w:rsidRDefault="00882042" w:rsidP="00882042">
      <w:pPr>
        <w:suppressAutoHyphens w:val="0"/>
        <w:jc w:val="both"/>
        <w:rPr>
          <w:rFonts w:ascii="Calibri" w:hAnsi="Calibri" w:cs="Calibri"/>
          <w:bCs/>
          <w:sz w:val="22"/>
          <w:szCs w:val="22"/>
          <w:u w:val="single"/>
        </w:rPr>
      </w:pPr>
    </w:p>
    <w:p w14:paraId="2A970D4D" w14:textId="33702087" w:rsidR="00882042" w:rsidRDefault="00882042" w:rsidP="00446D49">
      <w:pPr>
        <w:numPr>
          <w:ilvl w:val="1"/>
          <w:numId w:val="1"/>
        </w:numPr>
        <w:suppressAutoHyphens w:val="0"/>
        <w:ind w:left="426"/>
        <w:jc w:val="both"/>
        <w:rPr>
          <w:rFonts w:ascii="Calibri" w:hAnsi="Calibri" w:cs="Calibri"/>
          <w:kern w:val="28"/>
          <w:sz w:val="22"/>
          <w:szCs w:val="22"/>
          <w:lang w:eastAsia="lv-LV"/>
        </w:rPr>
      </w:pPr>
      <w:r w:rsidRPr="008458EE">
        <w:rPr>
          <w:rFonts w:ascii="Calibri" w:hAnsi="Calibri" w:cs="Calibri"/>
          <w:kern w:val="28"/>
          <w:sz w:val="22"/>
          <w:szCs w:val="22"/>
          <w:lang w:eastAsia="lv-LV"/>
        </w:rPr>
        <w:t>Lai apliecinātu Pakalpojuma izpildi, Līdzēji paraksta pieņemšanas</w:t>
      </w:r>
      <w:r w:rsidR="004C523B">
        <w:rPr>
          <w:rFonts w:ascii="Calibri" w:hAnsi="Calibri" w:cs="Calibri"/>
          <w:kern w:val="28"/>
          <w:sz w:val="22"/>
          <w:szCs w:val="22"/>
          <w:lang w:eastAsia="lv-LV"/>
        </w:rPr>
        <w:t>-nodošanas</w:t>
      </w:r>
      <w:r w:rsidRPr="008458EE">
        <w:rPr>
          <w:rFonts w:ascii="Calibri" w:hAnsi="Calibri" w:cs="Calibri"/>
          <w:kern w:val="28"/>
          <w:sz w:val="22"/>
          <w:szCs w:val="22"/>
          <w:lang w:eastAsia="lv-LV"/>
        </w:rPr>
        <w:t xml:space="preserve"> aktu atbilstoši Līguma </w:t>
      </w:r>
      <w:r w:rsidR="004C523B">
        <w:rPr>
          <w:rFonts w:ascii="Calibri" w:hAnsi="Calibri" w:cs="Calibri"/>
          <w:kern w:val="28"/>
          <w:sz w:val="22"/>
          <w:szCs w:val="22"/>
          <w:lang w:eastAsia="lv-LV"/>
        </w:rPr>
        <w:t xml:space="preserve">3. </w:t>
      </w:r>
      <w:r w:rsidRPr="008458EE">
        <w:rPr>
          <w:rFonts w:ascii="Calibri" w:hAnsi="Calibri" w:cs="Calibri"/>
          <w:kern w:val="28"/>
          <w:sz w:val="22"/>
          <w:szCs w:val="22"/>
          <w:lang w:eastAsia="lv-LV"/>
        </w:rPr>
        <w:t>pielikumam, ko pielāgo pēc nepieciešamības. Līguma izpildi pieņem Pasūtītājs. Pasūtītāja pieņemšanas</w:t>
      </w:r>
      <w:r w:rsidR="004C523B">
        <w:rPr>
          <w:rFonts w:ascii="Calibri" w:hAnsi="Calibri" w:cs="Calibri"/>
          <w:kern w:val="28"/>
          <w:sz w:val="22"/>
          <w:szCs w:val="22"/>
          <w:lang w:eastAsia="lv-LV"/>
        </w:rPr>
        <w:t>-nodošanas</w:t>
      </w:r>
      <w:r w:rsidRPr="008458EE">
        <w:rPr>
          <w:rFonts w:ascii="Calibri" w:hAnsi="Calibri" w:cs="Calibri"/>
          <w:kern w:val="28"/>
          <w:sz w:val="22"/>
          <w:szCs w:val="22"/>
          <w:lang w:eastAsia="lv-LV"/>
        </w:rPr>
        <w:t xml:space="preserve"> akta parakstīšanas laiks – </w:t>
      </w:r>
      <w:r w:rsidRPr="008458EE">
        <w:rPr>
          <w:rFonts w:ascii="Calibri" w:hAnsi="Calibri" w:cs="Calibri"/>
          <w:b/>
          <w:bCs/>
          <w:kern w:val="28"/>
          <w:sz w:val="22"/>
          <w:szCs w:val="22"/>
          <w:lang w:eastAsia="lv-LV"/>
        </w:rPr>
        <w:t>10 (desmit) darbdienu</w:t>
      </w:r>
      <w:r w:rsidRPr="008458EE">
        <w:rPr>
          <w:rFonts w:ascii="Calibri" w:hAnsi="Calibri" w:cs="Calibri"/>
          <w:kern w:val="28"/>
          <w:sz w:val="22"/>
          <w:szCs w:val="22"/>
          <w:lang w:eastAsia="lv-LV"/>
        </w:rPr>
        <w:t xml:space="preserve"> laikā no pieņemšanas</w:t>
      </w:r>
      <w:r w:rsidR="002D2F5B">
        <w:rPr>
          <w:rFonts w:ascii="Calibri" w:hAnsi="Calibri" w:cs="Calibri"/>
          <w:kern w:val="28"/>
          <w:sz w:val="22"/>
          <w:szCs w:val="22"/>
          <w:lang w:eastAsia="lv-LV"/>
        </w:rPr>
        <w:t>-nodošanas</w:t>
      </w:r>
      <w:r w:rsidRPr="008458EE">
        <w:rPr>
          <w:rFonts w:ascii="Calibri" w:hAnsi="Calibri" w:cs="Calibri"/>
          <w:kern w:val="28"/>
          <w:sz w:val="22"/>
          <w:szCs w:val="22"/>
          <w:lang w:eastAsia="lv-LV"/>
        </w:rPr>
        <w:t xml:space="preserve"> akta saņemšanas dienas, ja Līdzēji konstatē, ka saistību izpilde ir atbilstoša.</w:t>
      </w:r>
    </w:p>
    <w:p w14:paraId="4AC95000" w14:textId="217520BC" w:rsidR="00280D25" w:rsidRPr="00882042" w:rsidRDefault="00055C87" w:rsidP="00446D49">
      <w:pPr>
        <w:numPr>
          <w:ilvl w:val="1"/>
          <w:numId w:val="1"/>
        </w:numPr>
        <w:suppressAutoHyphens w:val="0"/>
        <w:ind w:left="426"/>
        <w:jc w:val="both"/>
        <w:rPr>
          <w:rFonts w:ascii="Calibri" w:hAnsi="Calibri" w:cs="Calibri"/>
          <w:kern w:val="28"/>
          <w:sz w:val="22"/>
          <w:szCs w:val="22"/>
          <w:lang w:eastAsia="lv-LV"/>
        </w:rPr>
      </w:pPr>
      <w:r>
        <w:rPr>
          <w:rFonts w:ascii="Calibri" w:hAnsi="Calibri" w:cs="Calibri"/>
          <w:kern w:val="28"/>
          <w:sz w:val="22"/>
          <w:szCs w:val="22"/>
          <w:lang w:eastAsia="lv-LV"/>
        </w:rPr>
        <w:t>Pasūtītājs pieņem atbilstoši Līguma nosacījum</w:t>
      </w:r>
      <w:r w:rsidR="001865E9">
        <w:rPr>
          <w:rFonts w:ascii="Calibri" w:hAnsi="Calibri" w:cs="Calibri"/>
          <w:kern w:val="28"/>
          <w:sz w:val="22"/>
          <w:szCs w:val="22"/>
          <w:lang w:eastAsia="lv-LV"/>
        </w:rPr>
        <w:t>ie</w:t>
      </w:r>
      <w:r>
        <w:rPr>
          <w:rFonts w:ascii="Calibri" w:hAnsi="Calibri" w:cs="Calibri"/>
          <w:kern w:val="28"/>
          <w:sz w:val="22"/>
          <w:szCs w:val="22"/>
          <w:lang w:eastAsia="lv-LV"/>
        </w:rPr>
        <w:t>m kvalitatīvi</w:t>
      </w:r>
      <w:r w:rsidR="001865E9">
        <w:rPr>
          <w:rFonts w:ascii="Calibri" w:hAnsi="Calibri" w:cs="Calibri"/>
          <w:kern w:val="28"/>
          <w:sz w:val="22"/>
          <w:szCs w:val="22"/>
          <w:lang w:eastAsia="lv-LV"/>
        </w:rPr>
        <w:t xml:space="preserve"> izpildītu Pakalpojumu</w:t>
      </w:r>
      <w:r w:rsidR="006B4E30">
        <w:rPr>
          <w:rFonts w:ascii="Calibri" w:hAnsi="Calibri" w:cs="Calibri"/>
          <w:kern w:val="28"/>
          <w:sz w:val="22"/>
          <w:szCs w:val="22"/>
          <w:lang w:eastAsia="lv-LV"/>
        </w:rPr>
        <w:t xml:space="preserve">, par ko Līdzēji paraksta Pakalpojuma pieņemšanas-nodošanas aktu. </w:t>
      </w:r>
      <w:r>
        <w:rPr>
          <w:rFonts w:ascii="Calibri" w:hAnsi="Calibri" w:cs="Calibri"/>
          <w:kern w:val="28"/>
          <w:sz w:val="22"/>
          <w:szCs w:val="22"/>
          <w:lang w:eastAsia="lv-LV"/>
        </w:rPr>
        <w:t xml:space="preserve">  </w:t>
      </w:r>
    </w:p>
    <w:p w14:paraId="3787E4C8" w14:textId="4F412ED6" w:rsidR="00882042" w:rsidRPr="00882042" w:rsidRDefault="00882042" w:rsidP="00446D49">
      <w:pPr>
        <w:numPr>
          <w:ilvl w:val="1"/>
          <w:numId w:val="1"/>
        </w:numPr>
        <w:suppressAutoHyphens w:val="0"/>
        <w:ind w:left="426"/>
        <w:jc w:val="both"/>
        <w:rPr>
          <w:rFonts w:ascii="Calibri" w:hAnsi="Calibri" w:cs="Calibri"/>
          <w:kern w:val="28"/>
          <w:sz w:val="22"/>
          <w:szCs w:val="22"/>
          <w:lang w:eastAsia="lv-LV"/>
        </w:rPr>
      </w:pPr>
      <w:r w:rsidRPr="008458EE">
        <w:rPr>
          <w:rFonts w:ascii="Calibri" w:hAnsi="Calibri" w:cs="Calibri"/>
          <w:bCs/>
          <w:iCs/>
          <w:kern w:val="28"/>
          <w:sz w:val="22"/>
          <w:szCs w:val="22"/>
          <w:lang w:eastAsia="lv-LV"/>
        </w:rPr>
        <w:t xml:space="preserve">Pēc Pakalpojuma </w:t>
      </w:r>
      <w:r w:rsidRPr="008458EE">
        <w:rPr>
          <w:rFonts w:ascii="Calibri" w:hAnsi="Calibri" w:cs="Calibri"/>
          <w:kern w:val="28"/>
          <w:sz w:val="22"/>
          <w:szCs w:val="22"/>
          <w:lang w:eastAsia="lv-LV"/>
        </w:rPr>
        <w:t>pieņemšanas</w:t>
      </w:r>
      <w:r w:rsidR="002D2F5B">
        <w:rPr>
          <w:rFonts w:ascii="Calibri" w:hAnsi="Calibri" w:cs="Calibri"/>
          <w:kern w:val="28"/>
          <w:sz w:val="22"/>
          <w:szCs w:val="22"/>
          <w:lang w:eastAsia="lv-LV"/>
        </w:rPr>
        <w:t>-</w:t>
      </w:r>
      <w:r w:rsidR="002D2F5B" w:rsidRPr="008458EE">
        <w:rPr>
          <w:rFonts w:ascii="Calibri" w:hAnsi="Calibri" w:cs="Calibri"/>
          <w:kern w:val="28"/>
          <w:sz w:val="22"/>
          <w:szCs w:val="22"/>
          <w:lang w:eastAsia="lv-LV"/>
        </w:rPr>
        <w:t>nodošanas</w:t>
      </w:r>
      <w:r w:rsidRPr="008458EE">
        <w:rPr>
          <w:rFonts w:ascii="Calibri" w:hAnsi="Calibri" w:cs="Calibri"/>
          <w:kern w:val="28"/>
          <w:sz w:val="22"/>
          <w:szCs w:val="22"/>
          <w:lang w:eastAsia="lv-LV"/>
        </w:rPr>
        <w:t xml:space="preserve"> akta parakstīšanas Izpildītājs</w:t>
      </w:r>
      <w:r w:rsidRPr="008458EE">
        <w:rPr>
          <w:rFonts w:ascii="Calibri" w:hAnsi="Calibri" w:cs="Calibri"/>
          <w:bCs/>
          <w:iCs/>
          <w:kern w:val="28"/>
          <w:sz w:val="22"/>
          <w:szCs w:val="22"/>
          <w:lang w:eastAsia="lv-LV"/>
        </w:rPr>
        <w:t xml:space="preserve"> rēķinu </w:t>
      </w:r>
      <w:r w:rsidRPr="008458EE">
        <w:rPr>
          <w:rFonts w:ascii="Calibri" w:hAnsi="Calibri" w:cs="Calibri"/>
          <w:iCs/>
          <w:kern w:val="28"/>
          <w:sz w:val="22"/>
          <w:szCs w:val="22"/>
          <w:lang w:eastAsia="lv-LV"/>
        </w:rPr>
        <w:t>noformē kā strukturētu elektronisko rēķinu un iesniedz Pasūt</w:t>
      </w:r>
      <w:r w:rsidRPr="008458EE">
        <w:rPr>
          <w:rFonts w:ascii="Calibri" w:hAnsi="Calibri" w:cs="Calibri"/>
          <w:kern w:val="28"/>
          <w:sz w:val="22"/>
          <w:szCs w:val="22"/>
          <w:lang w:eastAsia="lv-LV"/>
        </w:rPr>
        <w:t>ītāja</w:t>
      </w:r>
      <w:r w:rsidRPr="008458EE">
        <w:rPr>
          <w:rFonts w:ascii="Calibri" w:hAnsi="Calibri" w:cs="Calibri"/>
          <w:iCs/>
          <w:kern w:val="28"/>
          <w:sz w:val="22"/>
          <w:szCs w:val="22"/>
          <w:lang w:eastAsia="lv-LV"/>
        </w:rPr>
        <w:t xml:space="preserve"> e-adresē.</w:t>
      </w:r>
    </w:p>
    <w:p w14:paraId="5D227058" w14:textId="5C8C8E90" w:rsidR="00882042" w:rsidRPr="00882042" w:rsidRDefault="00882042" w:rsidP="00446D49">
      <w:pPr>
        <w:numPr>
          <w:ilvl w:val="1"/>
          <w:numId w:val="1"/>
        </w:numPr>
        <w:suppressAutoHyphens w:val="0"/>
        <w:ind w:left="426"/>
        <w:jc w:val="both"/>
        <w:rPr>
          <w:rFonts w:ascii="Calibri" w:hAnsi="Calibri" w:cs="Calibri"/>
          <w:kern w:val="28"/>
          <w:sz w:val="22"/>
          <w:szCs w:val="22"/>
          <w:lang w:eastAsia="lv-LV"/>
        </w:rPr>
      </w:pPr>
      <w:r w:rsidRPr="008458EE">
        <w:rPr>
          <w:rFonts w:ascii="Calibri" w:hAnsi="Calibri" w:cs="Calibri"/>
          <w:kern w:val="28"/>
          <w:sz w:val="22"/>
          <w:szCs w:val="22"/>
          <w:lang w:eastAsia="lv-LV"/>
        </w:rPr>
        <w:t>Ja Pakalpojums sniegts nekvalitatīvi un pārbaudes laikā tiek konstatēti acīmredzami trūkumi vai defekti, Pasūtītājs sastāda defektu aktu, kurā norāda veiktā Pakalpojuma neatbilstību un norāda termiņu to novēršanai, un iesniedz Izpildītājam vai Līgumā norādītajai Izpildītāja kontaktpersonai.</w:t>
      </w:r>
    </w:p>
    <w:p w14:paraId="6E2406B2" w14:textId="3F92EED9" w:rsidR="00882042" w:rsidRPr="00882042" w:rsidRDefault="00882042" w:rsidP="00446D49">
      <w:pPr>
        <w:numPr>
          <w:ilvl w:val="1"/>
          <w:numId w:val="1"/>
        </w:numPr>
        <w:suppressAutoHyphens w:val="0"/>
        <w:ind w:left="426"/>
        <w:jc w:val="both"/>
        <w:rPr>
          <w:rFonts w:ascii="Calibri" w:hAnsi="Calibri" w:cs="Calibri"/>
          <w:kern w:val="28"/>
          <w:sz w:val="22"/>
          <w:szCs w:val="22"/>
          <w:lang w:eastAsia="lv-LV"/>
        </w:rPr>
      </w:pPr>
      <w:r w:rsidRPr="008458EE">
        <w:rPr>
          <w:rFonts w:ascii="Calibri" w:hAnsi="Calibri" w:cs="Calibri"/>
          <w:kern w:val="28"/>
          <w:sz w:val="22"/>
          <w:szCs w:val="22"/>
          <w:lang w:eastAsia="lv-LV"/>
        </w:rPr>
        <w:t>Defekta aktā konstatētās neatbilstības Izpildītājs novērš ar saviem spēkiem un materiāliem, uz sava rēķina, defekta aktā noteiktajā termiņā, un atkārtoti veic Pakalpojuma nodošanu Pasūtītājam.</w:t>
      </w:r>
    </w:p>
    <w:p w14:paraId="67101CD4" w14:textId="7419C8E6" w:rsidR="00882042" w:rsidRPr="00882042" w:rsidRDefault="00882042" w:rsidP="00446D49">
      <w:pPr>
        <w:numPr>
          <w:ilvl w:val="1"/>
          <w:numId w:val="1"/>
        </w:numPr>
        <w:suppressAutoHyphens w:val="0"/>
        <w:ind w:left="426"/>
        <w:jc w:val="both"/>
        <w:rPr>
          <w:rFonts w:ascii="Calibri" w:hAnsi="Calibri" w:cs="Calibri"/>
          <w:kern w:val="28"/>
          <w:sz w:val="22"/>
          <w:szCs w:val="22"/>
          <w:lang w:eastAsia="lv-LV"/>
        </w:rPr>
      </w:pPr>
      <w:r w:rsidRPr="008458EE">
        <w:rPr>
          <w:rFonts w:ascii="Calibri" w:hAnsi="Calibri" w:cs="Calibri"/>
          <w:kern w:val="28"/>
          <w:sz w:val="22"/>
          <w:szCs w:val="22"/>
          <w:lang w:eastAsia="lv-LV"/>
        </w:rPr>
        <w:t>Atkārtota Pakalpojuma pieņemšana</w:t>
      </w:r>
      <w:r w:rsidR="0075713C">
        <w:rPr>
          <w:rFonts w:ascii="Calibri" w:hAnsi="Calibri" w:cs="Calibri"/>
          <w:kern w:val="28"/>
          <w:sz w:val="22"/>
          <w:szCs w:val="22"/>
          <w:lang w:eastAsia="lv-LV"/>
        </w:rPr>
        <w:t>-nodošana</w:t>
      </w:r>
      <w:r w:rsidRPr="008458EE">
        <w:rPr>
          <w:rFonts w:ascii="Calibri" w:hAnsi="Calibri" w:cs="Calibri"/>
          <w:kern w:val="28"/>
          <w:sz w:val="22"/>
          <w:szCs w:val="22"/>
          <w:lang w:eastAsia="lv-LV"/>
        </w:rPr>
        <w:t xml:space="preserve"> notiek pēc defektu novēršanas.</w:t>
      </w:r>
    </w:p>
    <w:p w14:paraId="702ED066" w14:textId="77777777" w:rsidR="00882042" w:rsidRPr="008458EE" w:rsidRDefault="00882042" w:rsidP="00446D49">
      <w:pPr>
        <w:numPr>
          <w:ilvl w:val="1"/>
          <w:numId w:val="1"/>
        </w:numPr>
        <w:suppressAutoHyphens w:val="0"/>
        <w:ind w:left="426"/>
        <w:jc w:val="both"/>
        <w:rPr>
          <w:rFonts w:ascii="Calibri" w:hAnsi="Calibri" w:cs="Calibri"/>
          <w:kern w:val="28"/>
          <w:sz w:val="22"/>
          <w:szCs w:val="22"/>
          <w:lang w:eastAsia="lv-LV"/>
        </w:rPr>
      </w:pPr>
      <w:r w:rsidRPr="008458EE">
        <w:rPr>
          <w:rFonts w:ascii="Calibri" w:hAnsi="Calibri" w:cs="Calibri"/>
          <w:kern w:val="28"/>
          <w:sz w:val="22"/>
          <w:szCs w:val="22"/>
          <w:lang w:eastAsia="lv-LV"/>
        </w:rPr>
        <w:t>Ikmēneša izpildītais Pakalpojums netiek pieņemts un apmaksāts, ja tas neatbilst Pasūtītāja izvirzītajām kvalitātes prasībām un faktiski izpildītajiem apjomiem, Līgumam un tā pielikumiem, kā arī normatīvo aktu prasībām, vai arī, ja attiecībā uz tiem ir sastādīts administratīvo pārkāpumu protokols par objekta (Pakalpojuma izpildes vietas) nesakopšanu.</w:t>
      </w:r>
    </w:p>
    <w:p w14:paraId="7A99D723" w14:textId="77777777" w:rsidR="00882042" w:rsidRPr="00882042" w:rsidRDefault="00882042" w:rsidP="00882042">
      <w:pPr>
        <w:pStyle w:val="ListParagraph"/>
        <w:ind w:left="426"/>
        <w:contextualSpacing w:val="0"/>
        <w:rPr>
          <w:rFonts w:ascii="Calibri" w:hAnsi="Calibri" w:cs="Calibri"/>
          <w:sz w:val="22"/>
          <w:szCs w:val="22"/>
        </w:rPr>
      </w:pPr>
    </w:p>
    <w:p w14:paraId="6C945B55" w14:textId="5D900EEF" w:rsidR="008458EE" w:rsidRPr="00063DAC" w:rsidRDefault="008458EE" w:rsidP="00063DAC">
      <w:pPr>
        <w:pStyle w:val="ListParagraph"/>
        <w:numPr>
          <w:ilvl w:val="0"/>
          <w:numId w:val="1"/>
        </w:numPr>
        <w:ind w:left="426" w:hanging="426"/>
        <w:contextualSpacing w:val="0"/>
        <w:jc w:val="center"/>
        <w:rPr>
          <w:rFonts w:ascii="Calibri" w:hAnsi="Calibri" w:cs="Calibri"/>
          <w:sz w:val="22"/>
          <w:szCs w:val="22"/>
        </w:rPr>
      </w:pPr>
      <w:r w:rsidRPr="008458EE">
        <w:rPr>
          <w:rFonts w:ascii="Calibri" w:hAnsi="Calibri" w:cs="Calibri"/>
          <w:b/>
          <w:bCs/>
          <w:sz w:val="22"/>
          <w:szCs w:val="22"/>
        </w:rPr>
        <w:t>Pasūtītāja</w:t>
      </w:r>
      <w:r w:rsidRPr="008458EE">
        <w:rPr>
          <w:rFonts w:ascii="Calibri" w:hAnsi="Calibri" w:cs="Calibri"/>
          <w:sz w:val="22"/>
          <w:szCs w:val="22"/>
        </w:rPr>
        <w:t xml:space="preserve"> </w:t>
      </w:r>
      <w:r w:rsidR="001D1328">
        <w:rPr>
          <w:rFonts w:ascii="Calibri" w:hAnsi="Calibri" w:cs="Calibri"/>
          <w:b/>
          <w:bCs/>
          <w:sz w:val="22"/>
          <w:szCs w:val="22"/>
        </w:rPr>
        <w:t>tiesības un pienākumi</w:t>
      </w:r>
    </w:p>
    <w:p w14:paraId="1280CE7B" w14:textId="77777777" w:rsidR="008458EE" w:rsidRPr="008458EE" w:rsidRDefault="008458EE" w:rsidP="008458EE">
      <w:pPr>
        <w:pStyle w:val="ListParagraph"/>
        <w:numPr>
          <w:ilvl w:val="1"/>
          <w:numId w:val="1"/>
        </w:numPr>
        <w:suppressAutoHyphens w:val="0"/>
        <w:ind w:left="426"/>
        <w:contextualSpacing w:val="0"/>
        <w:jc w:val="both"/>
        <w:rPr>
          <w:rFonts w:ascii="Calibri" w:hAnsi="Calibri" w:cs="Calibri"/>
          <w:bCs/>
          <w:sz w:val="22"/>
          <w:szCs w:val="22"/>
          <w:u w:val="single"/>
        </w:rPr>
      </w:pPr>
      <w:bookmarkStart w:id="1" w:name="_Toc244397627"/>
      <w:r w:rsidRPr="008458EE">
        <w:rPr>
          <w:rFonts w:ascii="Calibri" w:hAnsi="Calibri" w:cs="Calibri"/>
          <w:sz w:val="22"/>
          <w:szCs w:val="22"/>
          <w:u w:val="single"/>
        </w:rPr>
        <w:t>Pasūtītāja tiesības:</w:t>
      </w:r>
    </w:p>
    <w:p w14:paraId="727E0F3C" w14:textId="77777777" w:rsidR="008458EE" w:rsidRPr="008458EE" w:rsidRDefault="008458EE" w:rsidP="00446D49">
      <w:pPr>
        <w:numPr>
          <w:ilvl w:val="2"/>
          <w:numId w:val="1"/>
        </w:numPr>
        <w:suppressAutoHyphens w:val="0"/>
        <w:ind w:left="1276" w:hanging="567"/>
        <w:jc w:val="both"/>
        <w:rPr>
          <w:rFonts w:ascii="Calibri" w:hAnsi="Calibri" w:cs="Calibri"/>
          <w:bCs/>
          <w:kern w:val="28"/>
          <w:sz w:val="22"/>
          <w:szCs w:val="22"/>
          <w:lang w:eastAsia="lv-LV"/>
        </w:rPr>
      </w:pPr>
      <w:r w:rsidRPr="008458EE">
        <w:rPr>
          <w:rFonts w:ascii="Calibri" w:hAnsi="Calibri" w:cs="Calibri"/>
          <w:kern w:val="28"/>
          <w:sz w:val="22"/>
          <w:szCs w:val="22"/>
          <w:lang w:eastAsia="lv-LV"/>
        </w:rPr>
        <w:t>noteikt Pakalpojuma apjomu atkarībā no finanšu iespējām;</w:t>
      </w:r>
    </w:p>
    <w:p w14:paraId="691B66BB" w14:textId="77777777" w:rsidR="008458EE" w:rsidRPr="008458EE" w:rsidRDefault="008458EE" w:rsidP="00446D49">
      <w:pPr>
        <w:numPr>
          <w:ilvl w:val="2"/>
          <w:numId w:val="1"/>
        </w:numPr>
        <w:suppressAutoHyphens w:val="0"/>
        <w:ind w:left="1276" w:hanging="567"/>
        <w:jc w:val="both"/>
        <w:rPr>
          <w:rFonts w:ascii="Calibri" w:hAnsi="Calibri" w:cs="Calibri"/>
          <w:bCs/>
          <w:kern w:val="28"/>
          <w:sz w:val="22"/>
          <w:szCs w:val="22"/>
          <w:lang w:eastAsia="lv-LV"/>
        </w:rPr>
      </w:pPr>
      <w:r w:rsidRPr="008458EE">
        <w:rPr>
          <w:rFonts w:ascii="Calibri" w:hAnsi="Calibri" w:cs="Calibri"/>
          <w:bCs/>
          <w:kern w:val="28"/>
          <w:sz w:val="22"/>
          <w:szCs w:val="22"/>
          <w:lang w:eastAsia="lv-LV"/>
        </w:rPr>
        <w:t>kontrolēt saistību izpildes atbilstību Līguma un attiecīgo normatīvo aktu prasībām</w:t>
      </w:r>
      <w:r w:rsidRPr="008458EE">
        <w:rPr>
          <w:rFonts w:ascii="Calibri" w:hAnsi="Calibri" w:cs="Calibri"/>
          <w:kern w:val="28"/>
          <w:sz w:val="22"/>
          <w:szCs w:val="22"/>
          <w:lang w:eastAsia="lv-LV"/>
        </w:rPr>
        <w:t>;</w:t>
      </w:r>
    </w:p>
    <w:p w14:paraId="5B41108A" w14:textId="77777777" w:rsidR="008458EE" w:rsidRPr="008458EE" w:rsidRDefault="008458EE" w:rsidP="00446D49">
      <w:pPr>
        <w:numPr>
          <w:ilvl w:val="2"/>
          <w:numId w:val="1"/>
        </w:numPr>
        <w:suppressAutoHyphens w:val="0"/>
        <w:ind w:left="1276" w:hanging="567"/>
        <w:jc w:val="both"/>
        <w:rPr>
          <w:rFonts w:ascii="Calibri" w:hAnsi="Calibri" w:cs="Calibri"/>
          <w:bCs/>
          <w:kern w:val="28"/>
          <w:sz w:val="22"/>
          <w:szCs w:val="22"/>
          <w:lang w:eastAsia="lv-LV"/>
        </w:rPr>
      </w:pPr>
      <w:r w:rsidRPr="008458EE">
        <w:rPr>
          <w:rFonts w:ascii="Calibri" w:hAnsi="Calibri" w:cs="Calibri"/>
          <w:kern w:val="28"/>
          <w:sz w:val="22"/>
          <w:szCs w:val="22"/>
          <w:lang w:eastAsia="lv-LV"/>
        </w:rPr>
        <w:t>pieprasīt no Izpildītāja Līguma izpildes kontroles veikšanai nepieciešamo informāciju;</w:t>
      </w:r>
    </w:p>
    <w:p w14:paraId="6A245A98" w14:textId="77777777" w:rsidR="008458EE" w:rsidRPr="008458EE" w:rsidRDefault="008458EE" w:rsidP="00446D49">
      <w:pPr>
        <w:numPr>
          <w:ilvl w:val="2"/>
          <w:numId w:val="1"/>
        </w:numPr>
        <w:suppressAutoHyphens w:val="0"/>
        <w:ind w:left="1276" w:hanging="567"/>
        <w:jc w:val="both"/>
        <w:rPr>
          <w:rFonts w:ascii="Calibri" w:hAnsi="Calibri" w:cs="Calibri"/>
          <w:bCs/>
          <w:kern w:val="28"/>
          <w:sz w:val="22"/>
          <w:szCs w:val="22"/>
          <w:lang w:eastAsia="lv-LV"/>
        </w:rPr>
      </w:pPr>
      <w:r w:rsidRPr="008458EE">
        <w:rPr>
          <w:rFonts w:ascii="Calibri" w:hAnsi="Calibri" w:cs="Calibri"/>
          <w:kern w:val="28"/>
          <w:sz w:val="22"/>
          <w:szCs w:val="22"/>
          <w:lang w:eastAsia="lv-LV"/>
        </w:rPr>
        <w:t>veikt Līguma izpildes kvalitātes un dokumentu pārbaudes;</w:t>
      </w:r>
    </w:p>
    <w:p w14:paraId="0FB4589B" w14:textId="77777777" w:rsidR="008458EE" w:rsidRPr="008458EE" w:rsidRDefault="008458EE" w:rsidP="00446D49">
      <w:pPr>
        <w:numPr>
          <w:ilvl w:val="2"/>
          <w:numId w:val="1"/>
        </w:numPr>
        <w:suppressAutoHyphens w:val="0"/>
        <w:ind w:left="1276" w:hanging="567"/>
        <w:jc w:val="both"/>
        <w:rPr>
          <w:rFonts w:ascii="Calibri" w:hAnsi="Calibri" w:cs="Calibri"/>
          <w:bCs/>
          <w:kern w:val="28"/>
          <w:sz w:val="22"/>
          <w:szCs w:val="22"/>
          <w:lang w:eastAsia="lv-LV"/>
        </w:rPr>
      </w:pPr>
      <w:r w:rsidRPr="008458EE">
        <w:rPr>
          <w:rFonts w:ascii="Calibri" w:hAnsi="Calibri" w:cs="Calibri"/>
          <w:kern w:val="28"/>
          <w:sz w:val="22"/>
          <w:szCs w:val="22"/>
          <w:lang w:eastAsia="lv-LV"/>
        </w:rPr>
        <w:t>Līguma izpildes neatbilstību gadījumā Pakalpojumu nepieņemt, prasot atbilstošu Pakalpojuma izpildi;</w:t>
      </w:r>
    </w:p>
    <w:p w14:paraId="14B7EE8E" w14:textId="77777777" w:rsidR="008458EE" w:rsidRPr="008458EE" w:rsidRDefault="008458EE" w:rsidP="00446D49">
      <w:pPr>
        <w:numPr>
          <w:ilvl w:val="2"/>
          <w:numId w:val="1"/>
        </w:numPr>
        <w:suppressAutoHyphens w:val="0"/>
        <w:ind w:left="1276" w:hanging="567"/>
        <w:jc w:val="both"/>
        <w:rPr>
          <w:rFonts w:ascii="Calibri" w:hAnsi="Calibri" w:cs="Calibri"/>
          <w:bCs/>
          <w:kern w:val="28"/>
          <w:sz w:val="22"/>
          <w:szCs w:val="22"/>
          <w:lang w:eastAsia="lv-LV"/>
        </w:rPr>
      </w:pPr>
      <w:r w:rsidRPr="008458EE">
        <w:rPr>
          <w:rFonts w:ascii="Calibri" w:hAnsi="Calibri" w:cs="Calibri"/>
          <w:bCs/>
          <w:kern w:val="28"/>
          <w:sz w:val="22"/>
          <w:szCs w:val="22"/>
          <w:lang w:eastAsia="lv-LV"/>
        </w:rPr>
        <w:t>ierasties Pakalpojuma sniegšanas vietā, lai veiktu Izpildītāja darba dokumentu kontroli;</w:t>
      </w:r>
    </w:p>
    <w:p w14:paraId="6F47728F" w14:textId="77777777" w:rsidR="008458EE" w:rsidRPr="00844413" w:rsidRDefault="008458EE" w:rsidP="00446D49">
      <w:pPr>
        <w:numPr>
          <w:ilvl w:val="2"/>
          <w:numId w:val="1"/>
        </w:numPr>
        <w:suppressAutoHyphens w:val="0"/>
        <w:ind w:left="1276" w:hanging="567"/>
        <w:jc w:val="both"/>
        <w:rPr>
          <w:rFonts w:ascii="Calibri" w:hAnsi="Calibri" w:cs="Calibri"/>
          <w:bCs/>
          <w:kern w:val="28"/>
          <w:sz w:val="22"/>
          <w:szCs w:val="22"/>
          <w:lang w:eastAsia="lv-LV"/>
        </w:rPr>
      </w:pPr>
      <w:r w:rsidRPr="008458EE">
        <w:rPr>
          <w:rFonts w:ascii="Calibri" w:hAnsi="Calibri" w:cs="Calibri"/>
          <w:kern w:val="28"/>
          <w:sz w:val="22"/>
          <w:szCs w:val="22"/>
          <w:lang w:eastAsia="lv-LV"/>
        </w:rPr>
        <w:t>vienpusēji apturēt Līguma izpildi, ja Izpildītājs pārkāpj Līguma vai normatīvo aktu prasības;</w:t>
      </w:r>
    </w:p>
    <w:p w14:paraId="3AA1EA5A" w14:textId="42C5E96B" w:rsidR="00844413" w:rsidRPr="008458EE" w:rsidRDefault="001C36EC" w:rsidP="00446D49">
      <w:pPr>
        <w:numPr>
          <w:ilvl w:val="2"/>
          <w:numId w:val="1"/>
        </w:numPr>
        <w:suppressAutoHyphens w:val="0"/>
        <w:ind w:left="1276" w:hanging="567"/>
        <w:jc w:val="both"/>
        <w:rPr>
          <w:rFonts w:ascii="Calibri" w:hAnsi="Calibri" w:cs="Calibri"/>
          <w:bCs/>
          <w:kern w:val="28"/>
          <w:sz w:val="22"/>
          <w:szCs w:val="22"/>
          <w:lang w:eastAsia="lv-LV"/>
        </w:rPr>
      </w:pPr>
      <w:r>
        <w:rPr>
          <w:rFonts w:ascii="Calibri" w:hAnsi="Calibri" w:cs="Calibri"/>
          <w:kern w:val="28"/>
          <w:sz w:val="22"/>
          <w:szCs w:val="22"/>
          <w:lang w:eastAsia="lv-LV"/>
        </w:rPr>
        <w:t xml:space="preserve"> </w:t>
      </w:r>
      <w:r w:rsidR="003800E0">
        <w:rPr>
          <w:rFonts w:ascii="Calibri" w:hAnsi="Calibri" w:cs="Calibri"/>
          <w:kern w:val="28"/>
          <w:sz w:val="22"/>
          <w:szCs w:val="22"/>
          <w:lang w:eastAsia="lv-LV"/>
        </w:rPr>
        <w:t>Pakalpojuma</w:t>
      </w:r>
      <w:r>
        <w:rPr>
          <w:rFonts w:ascii="Calibri" w:hAnsi="Calibri" w:cs="Calibri"/>
          <w:kern w:val="28"/>
          <w:sz w:val="22"/>
          <w:szCs w:val="22"/>
          <w:lang w:eastAsia="lv-LV"/>
        </w:rPr>
        <w:t xml:space="preserve"> izpildes laikā var sniegt precizējumus</w:t>
      </w:r>
      <w:r w:rsidR="007359CB">
        <w:rPr>
          <w:rFonts w:ascii="Calibri" w:hAnsi="Calibri" w:cs="Calibri"/>
          <w:kern w:val="28"/>
          <w:sz w:val="22"/>
          <w:szCs w:val="22"/>
          <w:lang w:eastAsia="lv-LV"/>
        </w:rPr>
        <w:t xml:space="preserve"> un papildinājumus Pakalpojuma izpildē</w:t>
      </w:r>
      <w:r w:rsidR="0075058A">
        <w:rPr>
          <w:rFonts w:ascii="Calibri" w:hAnsi="Calibri" w:cs="Calibri"/>
          <w:kern w:val="28"/>
          <w:sz w:val="22"/>
          <w:szCs w:val="22"/>
          <w:lang w:eastAsia="lv-LV"/>
        </w:rPr>
        <w:t>, ja tas būtiski nemaina Pakalpojuma izpildes gaitu un šādi precizējumi un papildinājumi ir saistoši Izpildītājam</w:t>
      </w:r>
      <w:r w:rsidR="003800E0">
        <w:rPr>
          <w:rFonts w:ascii="Calibri" w:hAnsi="Calibri" w:cs="Calibri"/>
          <w:kern w:val="28"/>
          <w:sz w:val="22"/>
          <w:szCs w:val="22"/>
          <w:lang w:eastAsia="lv-LV"/>
        </w:rPr>
        <w:t>;</w:t>
      </w:r>
      <w:r w:rsidR="007E30D9">
        <w:rPr>
          <w:rFonts w:ascii="Calibri" w:hAnsi="Calibri" w:cs="Calibri"/>
          <w:kern w:val="28"/>
          <w:sz w:val="22"/>
          <w:szCs w:val="22"/>
          <w:lang w:eastAsia="lv-LV"/>
        </w:rPr>
        <w:t xml:space="preserve"> </w:t>
      </w:r>
    </w:p>
    <w:p w14:paraId="3BD56866" w14:textId="77777777" w:rsidR="008458EE" w:rsidRPr="008458EE" w:rsidRDefault="008458EE" w:rsidP="00446D49">
      <w:pPr>
        <w:numPr>
          <w:ilvl w:val="2"/>
          <w:numId w:val="1"/>
        </w:numPr>
        <w:suppressAutoHyphens w:val="0"/>
        <w:ind w:left="1276" w:hanging="567"/>
        <w:jc w:val="both"/>
        <w:rPr>
          <w:rFonts w:ascii="Calibri" w:hAnsi="Calibri" w:cs="Calibri"/>
          <w:bCs/>
          <w:kern w:val="28"/>
          <w:sz w:val="22"/>
          <w:szCs w:val="22"/>
          <w:lang w:eastAsia="lv-LV"/>
        </w:rPr>
      </w:pPr>
      <w:r w:rsidRPr="008458EE">
        <w:rPr>
          <w:rFonts w:ascii="Calibri" w:hAnsi="Calibri" w:cs="Calibri"/>
          <w:kern w:val="28"/>
          <w:sz w:val="22"/>
          <w:szCs w:val="22"/>
          <w:lang w:eastAsia="lv-LV"/>
        </w:rPr>
        <w:t>citas tiesības, kas izriet no Līguma vai attiecīgajiem normatīvajiem aktiem.</w:t>
      </w:r>
    </w:p>
    <w:p w14:paraId="0512F4B7" w14:textId="77777777" w:rsidR="008458EE" w:rsidRPr="008458EE" w:rsidRDefault="008458EE" w:rsidP="008458EE">
      <w:pPr>
        <w:jc w:val="both"/>
        <w:rPr>
          <w:rFonts w:ascii="Calibri" w:hAnsi="Calibri" w:cs="Calibri"/>
          <w:bCs/>
          <w:sz w:val="22"/>
          <w:szCs w:val="22"/>
        </w:rPr>
      </w:pPr>
    </w:p>
    <w:p w14:paraId="4342B3EC" w14:textId="77777777" w:rsidR="008458EE" w:rsidRPr="008458EE" w:rsidRDefault="008458EE" w:rsidP="008458EE">
      <w:pPr>
        <w:pStyle w:val="ListParagraph"/>
        <w:numPr>
          <w:ilvl w:val="1"/>
          <w:numId w:val="1"/>
        </w:numPr>
        <w:suppressAutoHyphens w:val="0"/>
        <w:ind w:left="426" w:hanging="426"/>
        <w:contextualSpacing w:val="0"/>
        <w:jc w:val="both"/>
        <w:rPr>
          <w:rFonts w:ascii="Calibri" w:hAnsi="Calibri" w:cs="Calibri"/>
          <w:bCs/>
          <w:sz w:val="22"/>
          <w:szCs w:val="22"/>
          <w:u w:val="single"/>
        </w:rPr>
      </w:pPr>
      <w:r w:rsidRPr="008458EE">
        <w:rPr>
          <w:rFonts w:ascii="Calibri" w:hAnsi="Calibri" w:cs="Calibri"/>
          <w:iCs/>
          <w:sz w:val="22"/>
          <w:szCs w:val="22"/>
          <w:u w:val="single"/>
        </w:rPr>
        <w:t>Pasūtītāja pienākumi:</w:t>
      </w:r>
    </w:p>
    <w:p w14:paraId="70FD3B59" w14:textId="77777777" w:rsidR="008458EE" w:rsidRPr="008458EE" w:rsidRDefault="008458EE" w:rsidP="00446D49">
      <w:pPr>
        <w:numPr>
          <w:ilvl w:val="2"/>
          <w:numId w:val="1"/>
        </w:numPr>
        <w:suppressAutoHyphens w:val="0"/>
        <w:ind w:left="1276" w:hanging="567"/>
        <w:jc w:val="both"/>
        <w:rPr>
          <w:rFonts w:ascii="Calibri" w:hAnsi="Calibri" w:cs="Calibri"/>
          <w:iCs/>
          <w:kern w:val="28"/>
          <w:sz w:val="22"/>
          <w:szCs w:val="22"/>
          <w:lang w:eastAsia="lv-LV"/>
        </w:rPr>
      </w:pPr>
      <w:r w:rsidRPr="008458EE">
        <w:rPr>
          <w:rFonts w:ascii="Calibri" w:hAnsi="Calibri" w:cs="Calibri"/>
          <w:iCs/>
          <w:kern w:val="28"/>
          <w:sz w:val="22"/>
          <w:szCs w:val="22"/>
          <w:lang w:eastAsia="lv-LV"/>
        </w:rPr>
        <w:t>sniegt Līguma izpildei nepieciešamo, Pasūtītāja rīcībā esošo informāciju un dokumentus (ja nepieciešams) kvalitatīvai Līguma izpildei;</w:t>
      </w:r>
    </w:p>
    <w:p w14:paraId="6BDF68B3" w14:textId="73BFEC92" w:rsidR="008D1F7B" w:rsidRPr="008D1F7B" w:rsidRDefault="008D1F7B" w:rsidP="00446D49">
      <w:pPr>
        <w:numPr>
          <w:ilvl w:val="2"/>
          <w:numId w:val="1"/>
        </w:numPr>
        <w:suppressAutoHyphens w:val="0"/>
        <w:ind w:left="1276" w:hanging="567"/>
        <w:jc w:val="both"/>
        <w:rPr>
          <w:rFonts w:ascii="Calibri" w:hAnsi="Calibri" w:cs="Calibri"/>
          <w:iCs/>
          <w:kern w:val="28"/>
          <w:sz w:val="22"/>
          <w:szCs w:val="22"/>
          <w:lang w:eastAsia="lv-LV"/>
        </w:rPr>
      </w:pPr>
      <w:r>
        <w:rPr>
          <w:rFonts w:ascii="Calibri" w:hAnsi="Calibri" w:cs="Calibri"/>
          <w:iCs/>
          <w:kern w:val="28"/>
          <w:sz w:val="22"/>
          <w:szCs w:val="22"/>
          <w:lang w:eastAsia="lv-LV"/>
        </w:rPr>
        <w:t>nodrošināt Izpildītāja darbiniekiem brīvu piekļūšanu Objektam Pakalpojuma izpildei;</w:t>
      </w:r>
    </w:p>
    <w:p w14:paraId="3DDAC4A3" w14:textId="78FD6706" w:rsidR="008458EE" w:rsidRPr="008458EE" w:rsidRDefault="008458EE" w:rsidP="00446D49">
      <w:pPr>
        <w:numPr>
          <w:ilvl w:val="2"/>
          <w:numId w:val="1"/>
        </w:numPr>
        <w:suppressAutoHyphens w:val="0"/>
        <w:ind w:left="1276" w:hanging="567"/>
        <w:jc w:val="both"/>
        <w:rPr>
          <w:rFonts w:ascii="Calibri" w:hAnsi="Calibri" w:cs="Calibri"/>
          <w:iCs/>
          <w:kern w:val="28"/>
          <w:sz w:val="22"/>
          <w:szCs w:val="22"/>
          <w:lang w:eastAsia="lv-LV"/>
        </w:rPr>
      </w:pPr>
      <w:r w:rsidRPr="008458EE">
        <w:rPr>
          <w:rFonts w:ascii="Calibri" w:hAnsi="Calibri" w:cs="Calibri"/>
          <w:kern w:val="28"/>
          <w:sz w:val="22"/>
          <w:szCs w:val="22"/>
          <w:lang w:eastAsia="lv-LV"/>
        </w:rPr>
        <w:t xml:space="preserve">Līgumā noteiktajā laikā un apmērā </w:t>
      </w:r>
      <w:r w:rsidR="00E56E64">
        <w:rPr>
          <w:rFonts w:ascii="Calibri" w:hAnsi="Calibri" w:cs="Calibri"/>
          <w:kern w:val="28"/>
          <w:sz w:val="22"/>
          <w:szCs w:val="22"/>
          <w:lang w:eastAsia="lv-LV"/>
        </w:rPr>
        <w:t xml:space="preserve">pieņemt pakalpojumu un </w:t>
      </w:r>
      <w:r w:rsidRPr="008458EE">
        <w:rPr>
          <w:rFonts w:ascii="Calibri" w:hAnsi="Calibri" w:cs="Calibri"/>
          <w:kern w:val="28"/>
          <w:sz w:val="22"/>
          <w:szCs w:val="22"/>
          <w:lang w:eastAsia="lv-LV"/>
        </w:rPr>
        <w:t>veikt norēķinus par kvalitatīvi sniegtu Pakalpojumu</w:t>
      </w:r>
      <w:r w:rsidR="00E56E64">
        <w:rPr>
          <w:rFonts w:ascii="Calibri" w:hAnsi="Calibri" w:cs="Calibri"/>
          <w:kern w:val="28"/>
          <w:sz w:val="22"/>
          <w:szCs w:val="22"/>
          <w:lang w:eastAsia="lv-LV"/>
        </w:rPr>
        <w:t>, j tas atbilst Līguma un tā pielikuma noteikumiem</w:t>
      </w:r>
      <w:r w:rsidRPr="008458EE">
        <w:rPr>
          <w:rFonts w:ascii="Calibri" w:hAnsi="Calibri" w:cs="Calibri"/>
          <w:kern w:val="28"/>
          <w:sz w:val="22"/>
          <w:szCs w:val="22"/>
          <w:lang w:eastAsia="lv-LV"/>
        </w:rPr>
        <w:t>;</w:t>
      </w:r>
    </w:p>
    <w:p w14:paraId="0CB66C12" w14:textId="77777777" w:rsidR="008458EE" w:rsidRPr="008458EE" w:rsidRDefault="008458EE" w:rsidP="00446D49">
      <w:pPr>
        <w:numPr>
          <w:ilvl w:val="2"/>
          <w:numId w:val="1"/>
        </w:numPr>
        <w:suppressAutoHyphens w:val="0"/>
        <w:ind w:left="1276" w:hanging="567"/>
        <w:jc w:val="both"/>
        <w:rPr>
          <w:rFonts w:ascii="Calibri" w:hAnsi="Calibri" w:cs="Calibri"/>
          <w:iCs/>
          <w:kern w:val="28"/>
          <w:sz w:val="22"/>
          <w:szCs w:val="22"/>
          <w:lang w:eastAsia="lv-LV"/>
        </w:rPr>
      </w:pPr>
      <w:r w:rsidRPr="008458EE">
        <w:rPr>
          <w:rFonts w:ascii="Calibri" w:hAnsi="Calibri" w:cs="Calibri"/>
          <w:kern w:val="28"/>
          <w:sz w:val="22"/>
          <w:szCs w:val="22"/>
          <w:lang w:eastAsia="lv-LV"/>
        </w:rPr>
        <w:t>atturēties no darbībām, kas var traucēt Līguma izpildi, ja vien tas nav saistīts ar normatīvo aktu pārkāpumiem;</w:t>
      </w:r>
    </w:p>
    <w:p w14:paraId="4D5CB39F" w14:textId="77777777" w:rsidR="008458EE" w:rsidRPr="008458EE" w:rsidRDefault="008458EE" w:rsidP="00446D49">
      <w:pPr>
        <w:numPr>
          <w:ilvl w:val="2"/>
          <w:numId w:val="1"/>
        </w:numPr>
        <w:suppressAutoHyphens w:val="0"/>
        <w:ind w:left="1276" w:hanging="567"/>
        <w:jc w:val="both"/>
        <w:rPr>
          <w:rFonts w:ascii="Calibri" w:hAnsi="Calibri" w:cs="Calibri"/>
          <w:iCs/>
          <w:kern w:val="28"/>
          <w:sz w:val="22"/>
          <w:szCs w:val="22"/>
          <w:lang w:eastAsia="lv-LV"/>
        </w:rPr>
      </w:pPr>
      <w:r w:rsidRPr="008458EE">
        <w:rPr>
          <w:rFonts w:ascii="Calibri" w:hAnsi="Calibri" w:cs="Calibri"/>
          <w:kern w:val="28"/>
          <w:sz w:val="22"/>
          <w:szCs w:val="22"/>
          <w:lang w:eastAsia="lv-LV"/>
        </w:rPr>
        <w:t>līdzdarboties, Izpildītājam saņemot nepieciešamo informāciju, saskaņojumus un/vai atļaujas;</w:t>
      </w:r>
    </w:p>
    <w:p w14:paraId="232DA5AE" w14:textId="0E86684D" w:rsidR="00C21C02" w:rsidRDefault="008458EE" w:rsidP="00B96A52">
      <w:pPr>
        <w:numPr>
          <w:ilvl w:val="2"/>
          <w:numId w:val="1"/>
        </w:numPr>
        <w:suppressAutoHyphens w:val="0"/>
        <w:ind w:left="1276" w:hanging="567"/>
        <w:jc w:val="both"/>
        <w:rPr>
          <w:rFonts w:ascii="Calibri" w:hAnsi="Calibri" w:cs="Calibri"/>
          <w:iCs/>
          <w:kern w:val="28"/>
          <w:sz w:val="22"/>
          <w:szCs w:val="22"/>
          <w:lang w:eastAsia="lv-LV"/>
        </w:rPr>
      </w:pPr>
      <w:r w:rsidRPr="008458EE">
        <w:rPr>
          <w:rFonts w:ascii="Calibri" w:hAnsi="Calibri" w:cs="Calibri"/>
          <w:kern w:val="28"/>
          <w:sz w:val="22"/>
          <w:szCs w:val="22"/>
          <w:lang w:eastAsia="lv-LV"/>
        </w:rPr>
        <w:t>citi pienākumi, kas izriet no Līguma vai attiecīgajiem normatīvajiem aktiem.</w:t>
      </w:r>
    </w:p>
    <w:p w14:paraId="444A3578" w14:textId="77777777" w:rsidR="00B96A52" w:rsidRDefault="00B96A52" w:rsidP="00B96A52">
      <w:pPr>
        <w:suppressAutoHyphens w:val="0"/>
        <w:ind w:left="1276"/>
        <w:jc w:val="both"/>
        <w:rPr>
          <w:rFonts w:ascii="Calibri" w:hAnsi="Calibri" w:cs="Calibri"/>
          <w:iCs/>
          <w:kern w:val="28"/>
          <w:sz w:val="22"/>
          <w:szCs w:val="22"/>
          <w:lang w:eastAsia="lv-LV"/>
        </w:rPr>
      </w:pPr>
    </w:p>
    <w:p w14:paraId="390397B5" w14:textId="77777777" w:rsidR="00B96A52" w:rsidRDefault="00B96A52" w:rsidP="00B96A52">
      <w:pPr>
        <w:suppressAutoHyphens w:val="0"/>
        <w:ind w:left="1276"/>
        <w:jc w:val="both"/>
        <w:rPr>
          <w:rFonts w:ascii="Calibri" w:hAnsi="Calibri" w:cs="Calibri"/>
          <w:iCs/>
          <w:kern w:val="28"/>
          <w:sz w:val="22"/>
          <w:szCs w:val="22"/>
          <w:lang w:eastAsia="lv-LV"/>
        </w:rPr>
      </w:pPr>
    </w:p>
    <w:p w14:paraId="704B8E91" w14:textId="77777777" w:rsidR="00B96A52" w:rsidRDefault="00B96A52" w:rsidP="00B96A52">
      <w:pPr>
        <w:suppressAutoHyphens w:val="0"/>
        <w:ind w:left="1276"/>
        <w:jc w:val="both"/>
        <w:rPr>
          <w:rFonts w:ascii="Calibri" w:hAnsi="Calibri" w:cs="Calibri"/>
          <w:iCs/>
          <w:kern w:val="28"/>
          <w:sz w:val="22"/>
          <w:szCs w:val="22"/>
          <w:lang w:eastAsia="lv-LV"/>
        </w:rPr>
      </w:pPr>
    </w:p>
    <w:p w14:paraId="122245EF" w14:textId="77777777" w:rsidR="00B96A52" w:rsidRPr="00B96A52" w:rsidRDefault="00B96A52" w:rsidP="00B96A52">
      <w:pPr>
        <w:suppressAutoHyphens w:val="0"/>
        <w:ind w:left="1276"/>
        <w:jc w:val="both"/>
        <w:rPr>
          <w:rFonts w:ascii="Calibri" w:hAnsi="Calibri" w:cs="Calibri"/>
          <w:iCs/>
          <w:kern w:val="28"/>
          <w:sz w:val="22"/>
          <w:szCs w:val="22"/>
          <w:lang w:eastAsia="lv-LV"/>
        </w:rPr>
      </w:pPr>
    </w:p>
    <w:bookmarkEnd w:id="1"/>
    <w:p w14:paraId="32794472" w14:textId="729A2F7E" w:rsidR="008458EE" w:rsidRPr="008458EE" w:rsidRDefault="008458EE" w:rsidP="008458EE">
      <w:pPr>
        <w:pStyle w:val="ListParagraph"/>
        <w:numPr>
          <w:ilvl w:val="0"/>
          <w:numId w:val="1"/>
        </w:numPr>
        <w:suppressAutoHyphens w:val="0"/>
        <w:ind w:left="426" w:hanging="426"/>
        <w:contextualSpacing w:val="0"/>
        <w:jc w:val="center"/>
        <w:rPr>
          <w:rFonts w:ascii="Calibri" w:hAnsi="Calibri" w:cs="Calibri"/>
          <w:sz w:val="22"/>
          <w:szCs w:val="22"/>
        </w:rPr>
      </w:pPr>
      <w:r w:rsidRPr="008458EE">
        <w:rPr>
          <w:rFonts w:ascii="Calibri" w:hAnsi="Calibri" w:cs="Calibri"/>
          <w:b/>
          <w:sz w:val="22"/>
          <w:szCs w:val="22"/>
        </w:rPr>
        <w:t xml:space="preserve">Izpildītāja </w:t>
      </w:r>
      <w:r w:rsidR="001D1328">
        <w:rPr>
          <w:rFonts w:ascii="Calibri" w:hAnsi="Calibri" w:cs="Calibri"/>
          <w:b/>
          <w:sz w:val="22"/>
          <w:szCs w:val="22"/>
        </w:rPr>
        <w:t>tiesības un pienākumi</w:t>
      </w:r>
    </w:p>
    <w:p w14:paraId="71439BD5" w14:textId="77777777" w:rsidR="008458EE" w:rsidRPr="008458EE" w:rsidRDefault="008458EE" w:rsidP="008458EE">
      <w:pPr>
        <w:jc w:val="both"/>
        <w:rPr>
          <w:rFonts w:ascii="Calibri" w:hAnsi="Calibri" w:cs="Calibri"/>
          <w:sz w:val="22"/>
          <w:szCs w:val="22"/>
        </w:rPr>
      </w:pPr>
    </w:p>
    <w:p w14:paraId="49BE3317" w14:textId="77777777" w:rsidR="008458EE" w:rsidRPr="008458EE" w:rsidRDefault="008458EE" w:rsidP="008458EE">
      <w:pPr>
        <w:pStyle w:val="ListParagraph"/>
        <w:numPr>
          <w:ilvl w:val="1"/>
          <w:numId w:val="1"/>
        </w:numPr>
        <w:suppressAutoHyphens w:val="0"/>
        <w:ind w:left="426" w:hanging="426"/>
        <w:contextualSpacing w:val="0"/>
        <w:jc w:val="both"/>
        <w:rPr>
          <w:rFonts w:ascii="Calibri" w:hAnsi="Calibri" w:cs="Calibri"/>
          <w:sz w:val="22"/>
          <w:szCs w:val="22"/>
          <w:u w:val="single"/>
        </w:rPr>
      </w:pPr>
      <w:bookmarkStart w:id="2" w:name="_Toc244397613"/>
      <w:bookmarkStart w:id="3" w:name="_Toc244397587"/>
      <w:bookmarkStart w:id="4" w:name="_Toc95231784"/>
      <w:r w:rsidRPr="008458EE">
        <w:rPr>
          <w:rFonts w:ascii="Calibri" w:hAnsi="Calibri" w:cs="Calibri"/>
          <w:sz w:val="22"/>
          <w:szCs w:val="22"/>
          <w:u w:val="single"/>
        </w:rPr>
        <w:t>Izpildītāja tiesības</w:t>
      </w:r>
      <w:bookmarkEnd w:id="2"/>
      <w:r w:rsidRPr="008458EE">
        <w:rPr>
          <w:rFonts w:ascii="Calibri" w:hAnsi="Calibri" w:cs="Calibri"/>
          <w:sz w:val="22"/>
          <w:szCs w:val="22"/>
          <w:u w:val="single"/>
        </w:rPr>
        <w:t>:</w:t>
      </w:r>
      <w:bookmarkStart w:id="5" w:name="_Toc244397614"/>
      <w:bookmarkStart w:id="6" w:name="_Toc95231817"/>
    </w:p>
    <w:bookmarkEnd w:id="5"/>
    <w:bookmarkEnd w:id="6"/>
    <w:p w14:paraId="20BAC4CF" w14:textId="77777777" w:rsidR="008458EE" w:rsidRP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Līgumā noteiktajā laikā un apmērā saņemt atlīdzību par sniegto Pakalpojumu;</w:t>
      </w:r>
    </w:p>
    <w:p w14:paraId="381D0FAB" w14:textId="541CCA23" w:rsid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savlaicīgi saņemt no Pasūtītāja visu nepieciešamo informāciju Pakalpojuma sekmīgai izpildei;</w:t>
      </w:r>
    </w:p>
    <w:p w14:paraId="3759FD4B" w14:textId="2239DE9B" w:rsidR="00F4700A" w:rsidRPr="002F146F" w:rsidRDefault="00F4700A" w:rsidP="00F4700A">
      <w:pPr>
        <w:numPr>
          <w:ilvl w:val="2"/>
          <w:numId w:val="1"/>
        </w:numPr>
        <w:suppressAutoHyphens w:val="0"/>
        <w:ind w:left="1276" w:hanging="567"/>
        <w:jc w:val="both"/>
        <w:rPr>
          <w:lang w:eastAsia="lv-LV"/>
        </w:rPr>
      </w:pPr>
      <w:r w:rsidRPr="002F146F">
        <w:rPr>
          <w:rFonts w:ascii="Calibri" w:hAnsi="Calibri" w:cs="Calibri"/>
          <w:kern w:val="28"/>
          <w:sz w:val="22"/>
          <w:szCs w:val="22"/>
          <w:lang w:eastAsia="lv-LV"/>
        </w:rPr>
        <w:t>iesniegt un saņemt Būvvaldē dokumentus, kas nepieciešami Pakalpojuma izpildei, kā arī veikt darbības Būvniecības informācijas sistēmā, lai nodrošinātu Pakalpojuma izpildi;</w:t>
      </w:r>
    </w:p>
    <w:p w14:paraId="47DF77F5" w14:textId="688D28B3" w:rsidR="00F4700A" w:rsidRPr="002F146F" w:rsidRDefault="003F7F07" w:rsidP="002F146F">
      <w:pPr>
        <w:numPr>
          <w:ilvl w:val="2"/>
          <w:numId w:val="1"/>
        </w:numPr>
        <w:suppressAutoHyphens w:val="0"/>
        <w:ind w:left="1276" w:hanging="567"/>
        <w:jc w:val="both"/>
        <w:rPr>
          <w:rFonts w:ascii="Calibri" w:hAnsi="Calibri" w:cs="Calibri"/>
          <w:kern w:val="28"/>
          <w:sz w:val="22"/>
          <w:szCs w:val="22"/>
          <w:lang w:eastAsia="lv-LV"/>
        </w:rPr>
      </w:pPr>
      <w:r>
        <w:rPr>
          <w:rFonts w:ascii="Calibri" w:hAnsi="Calibri" w:cs="Calibri"/>
          <w:kern w:val="28"/>
          <w:sz w:val="22"/>
          <w:szCs w:val="22"/>
          <w:lang w:eastAsia="lv-LV"/>
        </w:rPr>
        <w:t>p</w:t>
      </w:r>
      <w:r w:rsidR="00F4700A" w:rsidRPr="002F146F">
        <w:rPr>
          <w:rFonts w:ascii="Calibri" w:hAnsi="Calibri" w:cs="Calibri"/>
          <w:kern w:val="28"/>
          <w:sz w:val="22"/>
          <w:szCs w:val="22"/>
          <w:lang w:eastAsia="lv-LV"/>
        </w:rPr>
        <w:t>iepras</w:t>
      </w:r>
      <w:r>
        <w:rPr>
          <w:rFonts w:ascii="Calibri" w:hAnsi="Calibri" w:cs="Calibri"/>
          <w:kern w:val="28"/>
          <w:sz w:val="22"/>
          <w:szCs w:val="22"/>
          <w:lang w:eastAsia="lv-LV"/>
        </w:rPr>
        <w:t>īt</w:t>
      </w:r>
      <w:r w:rsidR="00F4700A" w:rsidRPr="002F146F">
        <w:rPr>
          <w:rFonts w:ascii="Calibri" w:hAnsi="Calibri" w:cs="Calibri"/>
          <w:kern w:val="28"/>
          <w:sz w:val="22"/>
          <w:szCs w:val="22"/>
          <w:lang w:eastAsia="lv-LV"/>
        </w:rPr>
        <w:t xml:space="preserve"> un saņem</w:t>
      </w:r>
      <w:r>
        <w:rPr>
          <w:rFonts w:ascii="Calibri" w:hAnsi="Calibri" w:cs="Calibri"/>
          <w:kern w:val="28"/>
          <w:sz w:val="22"/>
          <w:szCs w:val="22"/>
          <w:lang w:eastAsia="lv-LV"/>
        </w:rPr>
        <w:t>t</w:t>
      </w:r>
      <w:r w:rsidR="00F4700A" w:rsidRPr="002F146F">
        <w:rPr>
          <w:rFonts w:ascii="Calibri" w:hAnsi="Calibri" w:cs="Calibri"/>
          <w:kern w:val="28"/>
          <w:sz w:val="22"/>
          <w:szCs w:val="22"/>
          <w:lang w:eastAsia="lv-LV"/>
        </w:rPr>
        <w:t xml:space="preserve"> tehniskos noteikumus un citus dokumentus, kas nepieciešami Pakalpojuma izpildei;</w:t>
      </w:r>
    </w:p>
    <w:p w14:paraId="4DEEDE20" w14:textId="77777777" w:rsidR="008458EE" w:rsidRP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citas tiesības, kas izriet no Līguma vai attiecīgajiem normatīvajiem aktiem.</w:t>
      </w:r>
    </w:p>
    <w:p w14:paraId="5FCC44A5" w14:textId="77777777" w:rsidR="008458EE" w:rsidRPr="008458EE" w:rsidRDefault="008458EE" w:rsidP="00446D49">
      <w:pPr>
        <w:ind w:left="1276" w:hanging="567"/>
        <w:jc w:val="both"/>
        <w:rPr>
          <w:rFonts w:ascii="Calibri" w:hAnsi="Calibri" w:cs="Calibri"/>
          <w:sz w:val="22"/>
          <w:szCs w:val="22"/>
        </w:rPr>
      </w:pPr>
    </w:p>
    <w:p w14:paraId="3A7251AC" w14:textId="77777777" w:rsidR="008458EE" w:rsidRPr="008458EE" w:rsidRDefault="008458EE" w:rsidP="008458EE">
      <w:pPr>
        <w:pStyle w:val="ListParagraph"/>
        <w:numPr>
          <w:ilvl w:val="1"/>
          <w:numId w:val="1"/>
        </w:numPr>
        <w:suppressAutoHyphens w:val="0"/>
        <w:ind w:left="426" w:hanging="426"/>
        <w:contextualSpacing w:val="0"/>
        <w:jc w:val="both"/>
        <w:rPr>
          <w:rFonts w:ascii="Calibri" w:hAnsi="Calibri" w:cs="Calibri"/>
          <w:sz w:val="22"/>
          <w:szCs w:val="22"/>
          <w:u w:val="single"/>
        </w:rPr>
      </w:pPr>
      <w:r w:rsidRPr="008458EE">
        <w:rPr>
          <w:rFonts w:ascii="Calibri" w:hAnsi="Calibri" w:cs="Calibri"/>
          <w:sz w:val="22"/>
          <w:szCs w:val="22"/>
          <w:u w:val="single"/>
        </w:rPr>
        <w:t>Izpildītāja pienākumi:</w:t>
      </w:r>
      <w:bookmarkStart w:id="7" w:name="_Toc95231785"/>
      <w:bookmarkStart w:id="8" w:name="_Toc244397589"/>
      <w:bookmarkEnd w:id="3"/>
      <w:bookmarkEnd w:id="4"/>
    </w:p>
    <w:p w14:paraId="4EB40442" w14:textId="77777777" w:rsidR="008458EE" w:rsidRPr="00987B57" w:rsidRDefault="008458EE" w:rsidP="00446D49">
      <w:pPr>
        <w:numPr>
          <w:ilvl w:val="2"/>
          <w:numId w:val="1"/>
        </w:numPr>
        <w:suppressAutoHyphens w:val="0"/>
        <w:ind w:left="1276" w:hanging="567"/>
        <w:jc w:val="both"/>
        <w:rPr>
          <w:rFonts w:ascii="Calibri" w:hAnsi="Calibri" w:cs="Calibri"/>
          <w:kern w:val="28"/>
          <w:sz w:val="22"/>
          <w:szCs w:val="22"/>
          <w:lang w:eastAsia="lv-LV"/>
        </w:rPr>
      </w:pPr>
      <w:bookmarkStart w:id="9" w:name="_Hlk84890765"/>
      <w:bookmarkEnd w:id="7"/>
      <w:bookmarkEnd w:id="8"/>
      <w:r w:rsidRPr="00987B57">
        <w:rPr>
          <w:rFonts w:ascii="Calibri" w:hAnsi="Calibri" w:cs="Calibri"/>
          <w:kern w:val="28"/>
          <w:sz w:val="22"/>
          <w:szCs w:val="22"/>
          <w:lang w:eastAsia="lv-LV"/>
        </w:rPr>
        <w:t xml:space="preserve">pēc Pasūtītāja pieprasījuma, bet ne vēlāk kā uzsākot Līguma izpildi, Izpildītājs iesniedz Līguma izpildē iesaistīto apakšuzņēmēju (ja tādus plānots iesaistīt) sarakstu, kuru veikto darbu/sniegtā pakalpojuma vērtība ir vismaz EUR 10 000,00 (desmit tūkstoši </w:t>
      </w:r>
      <w:proofErr w:type="spellStart"/>
      <w:r w:rsidRPr="00987B57">
        <w:rPr>
          <w:rFonts w:ascii="Calibri" w:hAnsi="Calibri" w:cs="Calibri"/>
          <w:i/>
          <w:iCs/>
          <w:kern w:val="28"/>
          <w:sz w:val="22"/>
          <w:szCs w:val="22"/>
          <w:lang w:eastAsia="lv-LV"/>
        </w:rPr>
        <w:t>euro</w:t>
      </w:r>
      <w:proofErr w:type="spellEnd"/>
      <w:r w:rsidRPr="00987B57">
        <w:rPr>
          <w:rFonts w:ascii="Calibri" w:hAnsi="Calibri" w:cs="Calibri"/>
          <w:kern w:val="28"/>
          <w:sz w:val="22"/>
          <w:szCs w:val="22"/>
          <w:lang w:eastAsia="lv-LV"/>
        </w:rPr>
        <w:t xml:space="preserve">) vai lielāka, norādot apakšuzņēmēja nosaukumu, kontaktinformāciju un to </w:t>
      </w:r>
      <w:proofErr w:type="spellStart"/>
      <w:r w:rsidRPr="00987B57">
        <w:rPr>
          <w:rFonts w:ascii="Calibri" w:hAnsi="Calibri" w:cs="Calibri"/>
          <w:kern w:val="28"/>
          <w:sz w:val="22"/>
          <w:szCs w:val="22"/>
          <w:lang w:eastAsia="lv-LV"/>
        </w:rPr>
        <w:t>pārstāvēttiesīgo</w:t>
      </w:r>
      <w:proofErr w:type="spellEnd"/>
      <w:r w:rsidRPr="00987B57">
        <w:rPr>
          <w:rFonts w:ascii="Calibri" w:hAnsi="Calibri" w:cs="Calibri"/>
          <w:kern w:val="28"/>
          <w:sz w:val="22"/>
          <w:szCs w:val="22"/>
          <w:lang w:eastAsia="lv-LV"/>
        </w:rPr>
        <w:t xml:space="preserve"> personu, ciktāl minētā informācija ir zināma; sarakstā norāda arī Izpildītāja apakšuzņēmēju/apakšuzņēmējus; Līguma izpildes laikā Izpildītājs paziņo Pasūtītājam par jebkurām minētās informācijas izmaiņām, kā arī papildina sarakstu ar informāciju par apakšuzņēmēju, kas tiek vēlāk iesaistīts Pakalpojuma sniegšanā;</w:t>
      </w:r>
    </w:p>
    <w:bookmarkEnd w:id="9"/>
    <w:p w14:paraId="05E8A166" w14:textId="3A9D65F1" w:rsidR="006F7454"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nodrošināt Pakalpojuma izpildi Līgumā noteiktajā termiņā, apjomā un kvalitātē</w:t>
      </w:r>
      <w:r w:rsidR="00520A19">
        <w:rPr>
          <w:rFonts w:ascii="Calibri" w:hAnsi="Calibri" w:cs="Calibri"/>
          <w:kern w:val="28"/>
          <w:sz w:val="22"/>
          <w:szCs w:val="22"/>
          <w:lang w:eastAsia="lv-LV"/>
        </w:rPr>
        <w:t>. Par saviem līdzekļiem novērš</w:t>
      </w:r>
      <w:r w:rsidR="006F7454">
        <w:rPr>
          <w:rFonts w:ascii="Calibri" w:hAnsi="Calibri" w:cs="Calibri"/>
          <w:kern w:val="28"/>
          <w:sz w:val="22"/>
          <w:szCs w:val="22"/>
          <w:lang w:eastAsia="lv-LV"/>
        </w:rPr>
        <w:t xml:space="preserve"> Pakalpojuma rezultātā izstrādātajā dokumentācijā konstatētos defektus;</w:t>
      </w:r>
    </w:p>
    <w:p w14:paraId="51ED3709" w14:textId="45CB9EAB" w:rsidR="00DF2C76" w:rsidRDefault="00D37E87" w:rsidP="00446D49">
      <w:pPr>
        <w:numPr>
          <w:ilvl w:val="2"/>
          <w:numId w:val="1"/>
        </w:numPr>
        <w:suppressAutoHyphens w:val="0"/>
        <w:ind w:left="1276" w:hanging="567"/>
        <w:jc w:val="both"/>
        <w:rPr>
          <w:rFonts w:ascii="Calibri" w:hAnsi="Calibri" w:cs="Calibri"/>
          <w:kern w:val="28"/>
          <w:sz w:val="22"/>
          <w:szCs w:val="22"/>
          <w:lang w:eastAsia="lv-LV"/>
        </w:rPr>
      </w:pPr>
      <w:r w:rsidRPr="00D37E87">
        <w:rPr>
          <w:rFonts w:ascii="Calibri" w:hAnsi="Calibri" w:cs="Calibri"/>
          <w:kern w:val="28"/>
          <w:sz w:val="22"/>
          <w:szCs w:val="22"/>
          <w:lang w:eastAsia="lv-LV"/>
        </w:rPr>
        <w:t xml:space="preserve">nodrošināt, lai </w:t>
      </w:r>
      <w:r>
        <w:rPr>
          <w:rFonts w:ascii="Calibri" w:hAnsi="Calibri" w:cs="Calibri"/>
          <w:kern w:val="28"/>
          <w:sz w:val="22"/>
          <w:szCs w:val="22"/>
          <w:lang w:eastAsia="lv-LV"/>
        </w:rPr>
        <w:t>L</w:t>
      </w:r>
      <w:r w:rsidRPr="00D37E87">
        <w:rPr>
          <w:rFonts w:ascii="Calibri" w:hAnsi="Calibri" w:cs="Calibri"/>
          <w:kern w:val="28"/>
          <w:sz w:val="22"/>
          <w:szCs w:val="22"/>
          <w:lang w:eastAsia="lv-LV"/>
        </w:rPr>
        <w:t>īguma izpildē netiek ietvertas Krievijas Federācijas un Baltkrievijas Republikas izcelsmes preces un pakalpojumi</w:t>
      </w:r>
      <w:r>
        <w:rPr>
          <w:rFonts w:ascii="Calibri" w:hAnsi="Calibri" w:cs="Calibri"/>
          <w:kern w:val="28"/>
          <w:sz w:val="22"/>
          <w:szCs w:val="22"/>
          <w:lang w:eastAsia="lv-LV"/>
        </w:rPr>
        <w:t>;</w:t>
      </w:r>
    </w:p>
    <w:p w14:paraId="760ECD4A" w14:textId="77777777" w:rsidR="007C70C7" w:rsidRDefault="00AA4704" w:rsidP="00446D49">
      <w:pPr>
        <w:numPr>
          <w:ilvl w:val="2"/>
          <w:numId w:val="1"/>
        </w:numPr>
        <w:suppressAutoHyphens w:val="0"/>
        <w:ind w:left="1276" w:hanging="567"/>
        <w:jc w:val="both"/>
        <w:rPr>
          <w:rFonts w:ascii="Calibri" w:hAnsi="Calibri" w:cs="Calibri"/>
          <w:kern w:val="28"/>
          <w:sz w:val="22"/>
          <w:szCs w:val="22"/>
          <w:lang w:eastAsia="lv-LV"/>
        </w:rPr>
      </w:pPr>
      <w:r>
        <w:rPr>
          <w:rFonts w:ascii="Calibri" w:hAnsi="Calibri" w:cs="Calibri"/>
          <w:kern w:val="28"/>
          <w:sz w:val="22"/>
          <w:szCs w:val="22"/>
          <w:lang w:eastAsia="lv-LV"/>
        </w:rPr>
        <w:t xml:space="preserve">nodrošina, ka </w:t>
      </w:r>
      <w:r w:rsidR="00A634C3">
        <w:rPr>
          <w:rFonts w:ascii="Calibri" w:hAnsi="Calibri" w:cs="Calibri"/>
          <w:kern w:val="28"/>
          <w:sz w:val="22"/>
          <w:szCs w:val="22"/>
          <w:lang w:eastAsia="lv-LV"/>
        </w:rPr>
        <w:t>Pakalpojumu izpilda kvalificēti un attiecīgajā jomā sertificēti speciālisti</w:t>
      </w:r>
      <w:r w:rsidR="007C70C7">
        <w:rPr>
          <w:rFonts w:ascii="Calibri" w:hAnsi="Calibri" w:cs="Calibri"/>
          <w:kern w:val="28"/>
          <w:sz w:val="22"/>
          <w:szCs w:val="22"/>
          <w:lang w:eastAsia="lv-LV"/>
        </w:rPr>
        <w:t>;</w:t>
      </w:r>
    </w:p>
    <w:p w14:paraId="17028F94" w14:textId="4DE0D337" w:rsidR="00AA4704" w:rsidRPr="006F7454" w:rsidRDefault="007C70C7" w:rsidP="00446D49">
      <w:pPr>
        <w:numPr>
          <w:ilvl w:val="2"/>
          <w:numId w:val="1"/>
        </w:numPr>
        <w:suppressAutoHyphens w:val="0"/>
        <w:ind w:left="1276" w:hanging="567"/>
        <w:jc w:val="both"/>
        <w:rPr>
          <w:rFonts w:ascii="Calibri" w:hAnsi="Calibri" w:cs="Calibri"/>
          <w:kern w:val="28"/>
          <w:sz w:val="22"/>
          <w:szCs w:val="22"/>
          <w:lang w:eastAsia="lv-LV"/>
        </w:rPr>
      </w:pPr>
      <w:r>
        <w:rPr>
          <w:rFonts w:ascii="Calibri" w:hAnsi="Calibri" w:cs="Calibri"/>
          <w:kern w:val="28"/>
          <w:sz w:val="22"/>
          <w:szCs w:val="22"/>
          <w:lang w:eastAsia="lv-LV"/>
        </w:rPr>
        <w:t>nodrošina, ka visā Līguma izpildes laikā, tam būtu spēkā esoš</w:t>
      </w:r>
      <w:r w:rsidR="00291519">
        <w:rPr>
          <w:rFonts w:ascii="Calibri" w:hAnsi="Calibri" w:cs="Calibri"/>
          <w:kern w:val="28"/>
          <w:sz w:val="22"/>
          <w:szCs w:val="22"/>
          <w:lang w:eastAsia="lv-LV"/>
        </w:rPr>
        <w:t>as licences, sertifikāti, ja tādi ir nepieciešami Pakalpojuma sniegšanai saskaņā ar normatīvajiem aktiem;</w:t>
      </w:r>
      <w:r w:rsidR="00AA4704">
        <w:rPr>
          <w:rFonts w:ascii="Calibri" w:hAnsi="Calibri" w:cs="Calibri"/>
          <w:kern w:val="28"/>
          <w:sz w:val="22"/>
          <w:szCs w:val="22"/>
          <w:lang w:eastAsia="lv-LV"/>
        </w:rPr>
        <w:t xml:space="preserve"> </w:t>
      </w:r>
    </w:p>
    <w:p w14:paraId="7FAE3D45" w14:textId="77777777" w:rsidR="008458EE" w:rsidRP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ievērot iepirkuma procedūrā iesniegtā piedāvājuma nosacījumus;</w:t>
      </w:r>
    </w:p>
    <w:p w14:paraId="5A716DAF" w14:textId="77777777" w:rsidR="008458EE" w:rsidRP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ievērot Pakalpojuma sniegšanai noteiktos termiņus;</w:t>
      </w:r>
    </w:p>
    <w:p w14:paraId="4C89C8E3" w14:textId="77777777" w:rsidR="008458EE" w:rsidRP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Pakalpojumu sniegt saskaņā ar attiecīgo normatīvo aktu un Līguma prasībām;</w:t>
      </w:r>
    </w:p>
    <w:p w14:paraId="5CEC7F09" w14:textId="77777777" w:rsidR="008458EE" w:rsidRP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pēc Pasūtītāja pieprasījuma sniegt visu nepieciešamo informāciju/dokumentus saistībā ar Pakalpojuma izpildi;</w:t>
      </w:r>
    </w:p>
    <w:p w14:paraId="77D25C8D" w14:textId="77777777" w:rsidR="008458EE" w:rsidRP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nodrošināt visu nepieciešamo dokumentu un informācijas savlaicīgu nodošanu Pasūtītājam;</w:t>
      </w:r>
    </w:p>
    <w:p w14:paraId="5C3576B8" w14:textId="77777777" w:rsidR="008458EE" w:rsidRP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0A186775" w14:textId="77777777" w:rsidR="008458EE" w:rsidRPr="008458EE"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nekavējoties rakstiski un mutiski informēt Pasūtītāju par apstākļiem, kas kavē/traucē Līguma saistību izpildi noteiktajā termiņā un kvalitātē;</w:t>
      </w:r>
      <w:bookmarkStart w:id="10" w:name="_Toc95231790"/>
      <w:bookmarkStart w:id="11" w:name="_Toc95231788"/>
      <w:bookmarkStart w:id="12" w:name="_Toc244397590"/>
    </w:p>
    <w:bookmarkEnd w:id="10"/>
    <w:bookmarkEnd w:id="11"/>
    <w:bookmarkEnd w:id="12"/>
    <w:p w14:paraId="4E855074" w14:textId="251BAEFB" w:rsidR="00F31B30" w:rsidRPr="00B845CB" w:rsidRDefault="008458EE" w:rsidP="00446D49">
      <w:pPr>
        <w:numPr>
          <w:ilvl w:val="2"/>
          <w:numId w:val="1"/>
        </w:numPr>
        <w:suppressAutoHyphens w:val="0"/>
        <w:ind w:left="1276" w:hanging="567"/>
        <w:jc w:val="both"/>
        <w:rPr>
          <w:rFonts w:ascii="Calibri" w:hAnsi="Calibri" w:cs="Calibri"/>
          <w:kern w:val="28"/>
          <w:sz w:val="22"/>
          <w:szCs w:val="22"/>
          <w:lang w:eastAsia="lv-LV"/>
        </w:rPr>
      </w:pPr>
      <w:r w:rsidRPr="008458EE">
        <w:rPr>
          <w:rFonts w:ascii="Calibri" w:hAnsi="Calibri" w:cs="Calibri"/>
          <w:kern w:val="28"/>
          <w:sz w:val="22"/>
          <w:szCs w:val="22"/>
          <w:lang w:eastAsia="lv-LV"/>
        </w:rPr>
        <w:t>citi pienākumi, kas izriet no Līguma vai attiecīgajiem normatīvajiem aktiem.</w:t>
      </w:r>
    </w:p>
    <w:p w14:paraId="5F26CCAD" w14:textId="77777777" w:rsidR="008458EE" w:rsidRPr="008458EE" w:rsidRDefault="008458EE" w:rsidP="008458EE">
      <w:pPr>
        <w:jc w:val="both"/>
        <w:rPr>
          <w:rFonts w:ascii="Calibri" w:hAnsi="Calibri" w:cs="Calibri"/>
          <w:bCs/>
          <w:sz w:val="22"/>
          <w:szCs w:val="22"/>
        </w:rPr>
      </w:pPr>
    </w:p>
    <w:p w14:paraId="15EFB340" w14:textId="47587E01" w:rsidR="00B845CB" w:rsidRDefault="00B845CB" w:rsidP="008458EE">
      <w:pPr>
        <w:pStyle w:val="ListParagraph"/>
        <w:numPr>
          <w:ilvl w:val="0"/>
          <w:numId w:val="1"/>
        </w:numPr>
        <w:suppressAutoHyphens w:val="0"/>
        <w:ind w:left="426" w:hanging="426"/>
        <w:contextualSpacing w:val="0"/>
        <w:jc w:val="center"/>
        <w:rPr>
          <w:rFonts w:ascii="Calibri" w:hAnsi="Calibri" w:cs="Calibri"/>
          <w:b/>
          <w:sz w:val="22"/>
          <w:szCs w:val="22"/>
        </w:rPr>
      </w:pPr>
      <w:r w:rsidRPr="00B845CB">
        <w:rPr>
          <w:rFonts w:ascii="Calibri" w:hAnsi="Calibri" w:cs="Calibri"/>
          <w:b/>
          <w:sz w:val="22"/>
          <w:szCs w:val="22"/>
        </w:rPr>
        <w:t>Līdzēju atbildība</w:t>
      </w:r>
    </w:p>
    <w:p w14:paraId="1B83725A" w14:textId="77777777" w:rsidR="00863FF2" w:rsidRDefault="00863FF2" w:rsidP="00863FF2">
      <w:pPr>
        <w:pStyle w:val="ListParagraph"/>
        <w:suppressAutoHyphens w:val="0"/>
        <w:ind w:left="426"/>
        <w:contextualSpacing w:val="0"/>
        <w:rPr>
          <w:rFonts w:ascii="Calibri" w:hAnsi="Calibri" w:cs="Calibri"/>
          <w:b/>
          <w:sz w:val="22"/>
          <w:szCs w:val="22"/>
        </w:rPr>
      </w:pPr>
    </w:p>
    <w:p w14:paraId="00B7577F" w14:textId="77777777" w:rsidR="006F2608" w:rsidRDefault="006F2608" w:rsidP="00446D49">
      <w:pPr>
        <w:pStyle w:val="ListParagraph"/>
        <w:numPr>
          <w:ilvl w:val="1"/>
          <w:numId w:val="1"/>
        </w:numPr>
        <w:suppressAutoHyphens w:val="0"/>
        <w:ind w:left="426"/>
        <w:jc w:val="both"/>
        <w:textAlignment w:val="baseline"/>
        <w:rPr>
          <w:rFonts w:ascii="Calibri" w:hAnsi="Calibri" w:cs="Calibri"/>
          <w:sz w:val="22"/>
          <w:szCs w:val="22"/>
          <w:lang w:eastAsia="en-US"/>
        </w:rPr>
      </w:pPr>
      <w:r>
        <w:rPr>
          <w:rFonts w:ascii="Calibri" w:hAnsi="Calibri" w:cs="Calibri"/>
          <w:sz w:val="22"/>
          <w:szCs w:val="22"/>
          <w:lang w:eastAsia="en-US"/>
        </w:rPr>
        <w:t>Līdzēji</w:t>
      </w:r>
      <w:r w:rsidRPr="00B76993">
        <w:rPr>
          <w:rFonts w:ascii="Calibri" w:hAnsi="Calibri" w:cs="Calibri"/>
          <w:sz w:val="22"/>
          <w:szCs w:val="22"/>
          <w:lang w:eastAsia="en-US"/>
        </w:rPr>
        <w:t xml:space="preserve"> ir savstarpēji atbildīg</w:t>
      </w:r>
      <w:r>
        <w:rPr>
          <w:rFonts w:ascii="Calibri" w:hAnsi="Calibri" w:cs="Calibri"/>
          <w:sz w:val="22"/>
          <w:szCs w:val="22"/>
          <w:lang w:eastAsia="en-US"/>
        </w:rPr>
        <w:t>i</w:t>
      </w:r>
      <w:r w:rsidRPr="00B76993">
        <w:rPr>
          <w:rFonts w:ascii="Calibri" w:hAnsi="Calibri" w:cs="Calibri"/>
          <w:sz w:val="22"/>
          <w:szCs w:val="22"/>
          <w:lang w:eastAsia="en-US"/>
        </w:rPr>
        <w:t xml:space="preserve"> par līgumsaistību un normatīvajos aktos noteikto saistību nepildīšanu vai nepienācīgu izpildi.</w:t>
      </w:r>
    </w:p>
    <w:p w14:paraId="14A44BC0" w14:textId="7449933D" w:rsidR="006F2608" w:rsidRDefault="006F2608" w:rsidP="00446D49">
      <w:pPr>
        <w:pStyle w:val="ListParagraph"/>
        <w:numPr>
          <w:ilvl w:val="1"/>
          <w:numId w:val="1"/>
        </w:numPr>
        <w:suppressAutoHyphens w:val="0"/>
        <w:ind w:left="426"/>
        <w:jc w:val="both"/>
        <w:textAlignment w:val="baseline"/>
        <w:rPr>
          <w:rFonts w:ascii="Calibri" w:hAnsi="Calibri" w:cs="Calibri"/>
          <w:sz w:val="22"/>
          <w:szCs w:val="22"/>
          <w:lang w:eastAsia="en-US"/>
        </w:rPr>
      </w:pPr>
      <w:r w:rsidRPr="00274681">
        <w:rPr>
          <w:rFonts w:ascii="Calibri" w:hAnsi="Calibri" w:cs="Calibri"/>
          <w:sz w:val="22"/>
          <w:szCs w:val="22"/>
          <w:lang w:eastAsia="en-US"/>
        </w:rPr>
        <w:t xml:space="preserve">Izpildītājs </w:t>
      </w:r>
      <w:r w:rsidR="00076A2B">
        <w:rPr>
          <w:rFonts w:ascii="Calibri" w:hAnsi="Calibri" w:cs="Calibri"/>
          <w:sz w:val="22"/>
          <w:szCs w:val="22"/>
          <w:lang w:eastAsia="en-US"/>
        </w:rPr>
        <w:t>Pakalpojuma sniegšanas</w:t>
      </w:r>
      <w:r w:rsidRPr="00274681">
        <w:rPr>
          <w:rFonts w:ascii="Calibri" w:hAnsi="Calibri" w:cs="Calibri"/>
          <w:sz w:val="22"/>
          <w:szCs w:val="22"/>
          <w:lang w:eastAsia="en-US"/>
        </w:rPr>
        <w:t xml:space="preserve"> laikā ir pilnā apmērā materiāli atbildīgs par sava darbaspēka nodrošināšanu ar individuālajiem un kolektīvajiem aizsardzības līdzekļiem, darbinieku kvalifikāciju, instruēšanu un apmācību darba aizsardzības jautājumos, kā arī par pieaicināto apakšuzņēmēju darbību.</w:t>
      </w:r>
    </w:p>
    <w:p w14:paraId="7DFAC975" w14:textId="63DD05E3" w:rsidR="006F2608" w:rsidRDefault="006F2608" w:rsidP="00446D49">
      <w:pPr>
        <w:pStyle w:val="ListParagraph"/>
        <w:numPr>
          <w:ilvl w:val="1"/>
          <w:numId w:val="1"/>
        </w:numPr>
        <w:suppressAutoHyphens w:val="0"/>
        <w:ind w:left="426"/>
        <w:jc w:val="both"/>
        <w:textAlignment w:val="baseline"/>
        <w:rPr>
          <w:rFonts w:ascii="Calibri" w:hAnsi="Calibri" w:cs="Calibri"/>
          <w:sz w:val="22"/>
          <w:szCs w:val="22"/>
          <w:lang w:eastAsia="en-US"/>
        </w:rPr>
      </w:pPr>
      <w:r w:rsidRPr="00274681">
        <w:rPr>
          <w:rFonts w:ascii="Calibri" w:hAnsi="Calibri" w:cs="Calibri"/>
          <w:sz w:val="22"/>
          <w:szCs w:val="22"/>
          <w:lang w:eastAsia="en-US"/>
        </w:rPr>
        <w:t>Izpildītājs ir pilnā mērā atbildīgs par Pasūtītājam nodarītajiem tiešajiem zaudējumiem, kas radušies sakarā ar to, ka Izpildītājs nav savlaicīgi un pienācīgā kvalitātē veicis uzdoto</w:t>
      </w:r>
      <w:r w:rsidR="00F84FDE">
        <w:rPr>
          <w:rFonts w:ascii="Calibri" w:hAnsi="Calibri" w:cs="Calibri"/>
          <w:sz w:val="22"/>
          <w:szCs w:val="22"/>
          <w:lang w:eastAsia="en-US"/>
        </w:rPr>
        <w:t xml:space="preserve"> Pakalpojumu</w:t>
      </w:r>
      <w:r w:rsidRPr="00274681">
        <w:rPr>
          <w:rFonts w:ascii="Calibri" w:hAnsi="Calibri" w:cs="Calibri"/>
          <w:sz w:val="22"/>
          <w:szCs w:val="22"/>
          <w:lang w:eastAsia="en-US"/>
        </w:rPr>
        <w:t xml:space="preserve">, kā arī pieļāvis Defektus un Līguma pārkāpumus, t.sk., kā nozares profesionālis nav nodrošinājis </w:t>
      </w:r>
      <w:r w:rsidR="00F84FDE">
        <w:rPr>
          <w:rFonts w:ascii="Calibri" w:hAnsi="Calibri" w:cs="Calibri"/>
          <w:sz w:val="22"/>
          <w:szCs w:val="22"/>
          <w:lang w:eastAsia="en-US"/>
        </w:rPr>
        <w:t>Pakalpojum</w:t>
      </w:r>
      <w:r w:rsidRPr="00274681">
        <w:rPr>
          <w:rFonts w:ascii="Calibri" w:hAnsi="Calibri" w:cs="Calibri"/>
          <w:sz w:val="22"/>
          <w:szCs w:val="22"/>
          <w:lang w:eastAsia="en-US"/>
        </w:rPr>
        <w:t xml:space="preserve"> plānošanu un secību</w:t>
      </w:r>
      <w:r w:rsidR="00F84FDE">
        <w:rPr>
          <w:rFonts w:ascii="Calibri" w:hAnsi="Calibri" w:cs="Calibri"/>
          <w:sz w:val="22"/>
          <w:szCs w:val="22"/>
          <w:lang w:eastAsia="en-US"/>
        </w:rPr>
        <w:t>.</w:t>
      </w:r>
    </w:p>
    <w:p w14:paraId="190F8880" w14:textId="77777777" w:rsidR="006F2608" w:rsidRDefault="006F2608" w:rsidP="00446D49">
      <w:pPr>
        <w:pStyle w:val="ListParagraph"/>
        <w:numPr>
          <w:ilvl w:val="1"/>
          <w:numId w:val="1"/>
        </w:numPr>
        <w:suppressAutoHyphens w:val="0"/>
        <w:ind w:left="426"/>
        <w:jc w:val="both"/>
        <w:textAlignment w:val="baseline"/>
        <w:rPr>
          <w:rFonts w:ascii="Calibri" w:hAnsi="Calibri" w:cs="Calibri"/>
          <w:sz w:val="22"/>
          <w:szCs w:val="22"/>
          <w:lang w:eastAsia="en-US"/>
        </w:rPr>
      </w:pPr>
      <w:r w:rsidRPr="00274681">
        <w:rPr>
          <w:rFonts w:ascii="Calibri" w:hAnsi="Calibri" w:cs="Calibri"/>
          <w:sz w:val="22"/>
          <w:szCs w:val="22"/>
        </w:rPr>
        <w:t xml:space="preserve">Izpildītājs, saskaņā ar Līguma nosacījumiem, apņemas novērst Defektus, kā arī segt Pasūtītājam nodarītos tiešos zaudējumus atbilstoši Pasūtītāja </w:t>
      </w:r>
      <w:proofErr w:type="spellStart"/>
      <w:r w:rsidRPr="00274681">
        <w:rPr>
          <w:rFonts w:ascii="Calibri" w:hAnsi="Calibri" w:cs="Calibri"/>
          <w:sz w:val="22"/>
          <w:szCs w:val="22"/>
        </w:rPr>
        <w:t>rakstveidā</w:t>
      </w:r>
      <w:proofErr w:type="spellEnd"/>
      <w:r w:rsidRPr="00274681">
        <w:rPr>
          <w:rFonts w:ascii="Calibri" w:hAnsi="Calibri" w:cs="Calibri"/>
          <w:sz w:val="22"/>
          <w:szCs w:val="22"/>
        </w:rPr>
        <w:t xml:space="preserve"> noformētajam un Izpildītājam iesniegtajam radušos zaudējumu aprēķinam.</w:t>
      </w:r>
    </w:p>
    <w:p w14:paraId="03F46375" w14:textId="59B2E02A" w:rsidR="006F2608" w:rsidRDefault="006F2608" w:rsidP="00446D49">
      <w:pPr>
        <w:pStyle w:val="ListParagraph"/>
        <w:numPr>
          <w:ilvl w:val="1"/>
          <w:numId w:val="1"/>
        </w:numPr>
        <w:suppressAutoHyphens w:val="0"/>
        <w:ind w:left="426"/>
        <w:jc w:val="both"/>
        <w:textAlignment w:val="baseline"/>
        <w:rPr>
          <w:rFonts w:ascii="Calibri" w:hAnsi="Calibri" w:cs="Calibri"/>
          <w:sz w:val="22"/>
          <w:szCs w:val="22"/>
          <w:lang w:eastAsia="en-US"/>
        </w:rPr>
      </w:pPr>
      <w:r w:rsidRPr="00274681">
        <w:rPr>
          <w:rFonts w:ascii="Calibri" w:hAnsi="Calibri" w:cs="Calibri"/>
          <w:sz w:val="22"/>
          <w:szCs w:val="22"/>
          <w:lang w:eastAsia="en-US"/>
        </w:rPr>
        <w:t xml:space="preserve">Līguma neizpildes vai nepienācīgas izpildes gadījumā radītā atrautā (negūtā peļņa) nevienai no </w:t>
      </w:r>
      <w:r w:rsidR="00DE57DE">
        <w:rPr>
          <w:rFonts w:ascii="Calibri" w:hAnsi="Calibri" w:cs="Calibri"/>
          <w:sz w:val="22"/>
          <w:szCs w:val="22"/>
          <w:lang w:eastAsia="en-US"/>
        </w:rPr>
        <w:t>Līdzējiem</w:t>
      </w:r>
      <w:r w:rsidRPr="00274681">
        <w:rPr>
          <w:rFonts w:ascii="Calibri" w:hAnsi="Calibri" w:cs="Calibri"/>
          <w:sz w:val="22"/>
          <w:szCs w:val="22"/>
          <w:lang w:eastAsia="en-US"/>
        </w:rPr>
        <w:t xml:space="preserve"> nav jāatlīdzina.</w:t>
      </w:r>
    </w:p>
    <w:p w14:paraId="51982185" w14:textId="7FBC2650" w:rsidR="006F2608" w:rsidRDefault="006F2608" w:rsidP="00446D49">
      <w:pPr>
        <w:pStyle w:val="ListParagraph"/>
        <w:numPr>
          <w:ilvl w:val="1"/>
          <w:numId w:val="1"/>
        </w:numPr>
        <w:suppressAutoHyphens w:val="0"/>
        <w:ind w:left="426"/>
        <w:jc w:val="both"/>
        <w:textAlignment w:val="baseline"/>
        <w:rPr>
          <w:rFonts w:ascii="Calibri" w:hAnsi="Calibri" w:cs="Calibri"/>
          <w:sz w:val="22"/>
          <w:szCs w:val="22"/>
          <w:lang w:eastAsia="en-US"/>
        </w:rPr>
      </w:pPr>
      <w:r w:rsidRPr="00274681">
        <w:rPr>
          <w:rFonts w:ascii="Calibri" w:hAnsi="Calibri" w:cs="Calibri"/>
          <w:sz w:val="22"/>
          <w:szCs w:val="22"/>
        </w:rPr>
        <w:t xml:space="preserve">Pasūtītājam ir tiesības vienpusēji aprēķināt un ieturēt līgumsodu no </w:t>
      </w:r>
      <w:r w:rsidR="0029287D">
        <w:rPr>
          <w:rFonts w:ascii="Calibri" w:hAnsi="Calibri" w:cs="Calibri"/>
          <w:sz w:val="22"/>
          <w:szCs w:val="22"/>
        </w:rPr>
        <w:t xml:space="preserve">jebkura Izpildītājam izmaksājamā </w:t>
      </w:r>
      <w:r w:rsidRPr="00274681">
        <w:rPr>
          <w:rFonts w:ascii="Calibri" w:hAnsi="Calibri" w:cs="Calibri"/>
          <w:sz w:val="22"/>
          <w:szCs w:val="22"/>
        </w:rPr>
        <w:t xml:space="preserve">maksājuma – pēc Pasūtītāja brīvas izvēles. Par līgumsoda piemērošanu tiek paziņots otram Līdzējam </w:t>
      </w:r>
      <w:proofErr w:type="spellStart"/>
      <w:r w:rsidRPr="00274681">
        <w:rPr>
          <w:rFonts w:ascii="Calibri" w:hAnsi="Calibri" w:cs="Calibri"/>
          <w:sz w:val="22"/>
          <w:szCs w:val="22"/>
        </w:rPr>
        <w:t>rakstveidā</w:t>
      </w:r>
      <w:proofErr w:type="spellEnd"/>
      <w:r w:rsidRPr="00274681">
        <w:rPr>
          <w:rFonts w:ascii="Calibri" w:hAnsi="Calibri" w:cs="Calibri"/>
          <w:sz w:val="22"/>
          <w:szCs w:val="22"/>
        </w:rPr>
        <w:t>. Līgumsods neatbrīvo no turpmākās Līguma saistību izpildes un tiešo zaudējumu atlīdzināšanas pienākuma.</w:t>
      </w:r>
    </w:p>
    <w:p w14:paraId="544AD6FD" w14:textId="77777777" w:rsidR="006F2608" w:rsidRPr="00274681" w:rsidRDefault="006F2608" w:rsidP="00446D49">
      <w:pPr>
        <w:pStyle w:val="ListParagraph"/>
        <w:numPr>
          <w:ilvl w:val="1"/>
          <w:numId w:val="1"/>
        </w:numPr>
        <w:suppressAutoHyphens w:val="0"/>
        <w:ind w:left="426"/>
        <w:jc w:val="both"/>
        <w:textAlignment w:val="baseline"/>
        <w:rPr>
          <w:rFonts w:ascii="Calibri" w:hAnsi="Calibri" w:cs="Calibri"/>
          <w:sz w:val="22"/>
          <w:szCs w:val="22"/>
          <w:lang w:eastAsia="en-US"/>
        </w:rPr>
      </w:pPr>
      <w:r w:rsidRPr="00274681">
        <w:rPr>
          <w:rFonts w:ascii="Calibri" w:hAnsi="Calibri" w:cs="Calibri"/>
          <w:bCs/>
          <w:sz w:val="22"/>
          <w:szCs w:val="22"/>
        </w:rPr>
        <w:t>Izpildītājs</w:t>
      </w:r>
      <w:r w:rsidRPr="00274681">
        <w:rPr>
          <w:rFonts w:ascii="Calibri" w:hAnsi="Calibri" w:cs="Calibri"/>
          <w:sz w:val="22"/>
          <w:szCs w:val="22"/>
        </w:rPr>
        <w:t xml:space="preserve"> ir atbildīgs:</w:t>
      </w:r>
    </w:p>
    <w:p w14:paraId="5626826C" w14:textId="1DDA066D" w:rsidR="006F2608" w:rsidRDefault="006F2608" w:rsidP="00446D49">
      <w:pPr>
        <w:widowControl w:val="0"/>
        <w:numPr>
          <w:ilvl w:val="2"/>
          <w:numId w:val="1"/>
        </w:numPr>
        <w:suppressAutoHyphens w:val="0"/>
        <w:ind w:left="1276" w:hanging="567"/>
        <w:jc w:val="both"/>
        <w:rPr>
          <w:rFonts w:ascii="Calibri" w:hAnsi="Calibri" w:cs="Calibri"/>
          <w:sz w:val="22"/>
          <w:szCs w:val="22"/>
        </w:rPr>
      </w:pPr>
      <w:r w:rsidRPr="004C6FE3">
        <w:rPr>
          <w:rFonts w:ascii="Calibri" w:hAnsi="Calibri" w:cs="Calibri"/>
          <w:sz w:val="22"/>
          <w:szCs w:val="22"/>
        </w:rPr>
        <w:t xml:space="preserve">par </w:t>
      </w:r>
      <w:r w:rsidR="0029287D">
        <w:rPr>
          <w:rFonts w:ascii="Calibri" w:hAnsi="Calibri" w:cs="Calibri"/>
          <w:sz w:val="22"/>
          <w:szCs w:val="22"/>
        </w:rPr>
        <w:t>Pakalpojuma</w:t>
      </w:r>
      <w:r w:rsidRPr="004C6FE3">
        <w:rPr>
          <w:rFonts w:ascii="Calibri" w:hAnsi="Calibri" w:cs="Calibri"/>
          <w:sz w:val="22"/>
          <w:szCs w:val="22"/>
        </w:rPr>
        <w:t xml:space="preserve"> pienācīgu veikšanu, tā kvalitāti, atbilstību Līgumam un tā pielikumiem, un normatīvajiem aktiem;</w:t>
      </w:r>
    </w:p>
    <w:p w14:paraId="1E665343" w14:textId="3030CFC4" w:rsidR="006F2608" w:rsidRDefault="006F2608" w:rsidP="00446D49">
      <w:pPr>
        <w:widowControl w:val="0"/>
        <w:numPr>
          <w:ilvl w:val="2"/>
          <w:numId w:val="1"/>
        </w:numPr>
        <w:suppressAutoHyphens w:val="0"/>
        <w:ind w:left="1276" w:hanging="567"/>
        <w:jc w:val="both"/>
        <w:rPr>
          <w:rFonts w:ascii="Calibri" w:hAnsi="Calibri" w:cs="Calibri"/>
          <w:sz w:val="22"/>
          <w:szCs w:val="22"/>
        </w:rPr>
      </w:pPr>
      <w:r w:rsidRPr="00274681">
        <w:rPr>
          <w:rFonts w:ascii="Calibri" w:hAnsi="Calibri" w:cs="Calibri"/>
          <w:sz w:val="22"/>
          <w:szCs w:val="22"/>
        </w:rPr>
        <w:t xml:space="preserve">par darba drošības, ugunsdrošības, apkārtējās vides aizsardzības, kā arī citu normatīvo aktu ievērošanu, kas regulē šādu </w:t>
      </w:r>
      <w:r w:rsidR="0029287D">
        <w:rPr>
          <w:rFonts w:ascii="Calibri" w:hAnsi="Calibri" w:cs="Calibri"/>
          <w:sz w:val="22"/>
          <w:szCs w:val="22"/>
        </w:rPr>
        <w:t xml:space="preserve">Pakalpojumu </w:t>
      </w:r>
      <w:r w:rsidRPr="00274681">
        <w:rPr>
          <w:rFonts w:ascii="Calibri" w:hAnsi="Calibri" w:cs="Calibri"/>
          <w:sz w:val="22"/>
          <w:szCs w:val="22"/>
        </w:rPr>
        <w:t>veikšanu</w:t>
      </w:r>
      <w:r>
        <w:rPr>
          <w:rFonts w:ascii="Calibri" w:hAnsi="Calibri" w:cs="Calibri"/>
          <w:sz w:val="22"/>
          <w:szCs w:val="22"/>
        </w:rPr>
        <w:t>;</w:t>
      </w:r>
    </w:p>
    <w:p w14:paraId="5694E5A4" w14:textId="441D8D56" w:rsidR="006F2608" w:rsidRDefault="006F2608" w:rsidP="00446D49">
      <w:pPr>
        <w:widowControl w:val="0"/>
        <w:numPr>
          <w:ilvl w:val="2"/>
          <w:numId w:val="1"/>
        </w:numPr>
        <w:suppressAutoHyphens w:val="0"/>
        <w:ind w:left="1276" w:hanging="567"/>
        <w:jc w:val="both"/>
        <w:rPr>
          <w:rFonts w:ascii="Calibri" w:hAnsi="Calibri" w:cs="Calibri"/>
          <w:sz w:val="22"/>
          <w:szCs w:val="22"/>
        </w:rPr>
      </w:pPr>
      <w:r w:rsidRPr="007B4AD0">
        <w:rPr>
          <w:rFonts w:ascii="Calibri" w:hAnsi="Calibri" w:cs="Calibri"/>
          <w:sz w:val="22"/>
          <w:szCs w:val="22"/>
        </w:rPr>
        <w:t xml:space="preserve">par izmantotā darbaspēka atbilstošu kvalifikāciju un drošību, kā arī par </w:t>
      </w:r>
      <w:r w:rsidR="006267B8">
        <w:rPr>
          <w:rFonts w:ascii="Calibri" w:hAnsi="Calibri" w:cs="Calibri"/>
          <w:sz w:val="22"/>
          <w:szCs w:val="22"/>
        </w:rPr>
        <w:t>Pakalpojumā</w:t>
      </w:r>
      <w:r w:rsidRPr="007B4AD0">
        <w:rPr>
          <w:rFonts w:ascii="Calibri" w:hAnsi="Calibri" w:cs="Calibri"/>
          <w:sz w:val="22"/>
          <w:szCs w:val="22"/>
        </w:rPr>
        <w:t xml:space="preserve"> izmantotajiem materiāliem, transportu un tehniskajiem līdzekļiem;</w:t>
      </w:r>
    </w:p>
    <w:p w14:paraId="293A962D" w14:textId="1B2D31D7" w:rsidR="006F2608" w:rsidRDefault="006F2608" w:rsidP="00446D49">
      <w:pPr>
        <w:widowControl w:val="0"/>
        <w:numPr>
          <w:ilvl w:val="2"/>
          <w:numId w:val="1"/>
        </w:numPr>
        <w:suppressAutoHyphens w:val="0"/>
        <w:ind w:left="1276" w:hanging="567"/>
        <w:jc w:val="both"/>
        <w:rPr>
          <w:rFonts w:ascii="Calibri" w:hAnsi="Calibri" w:cs="Calibri"/>
          <w:sz w:val="22"/>
          <w:szCs w:val="22"/>
        </w:rPr>
      </w:pPr>
      <w:r w:rsidRPr="007B4AD0">
        <w:rPr>
          <w:rFonts w:ascii="Calibri" w:hAnsi="Calibri" w:cs="Calibri"/>
          <w:sz w:val="22"/>
          <w:szCs w:val="22"/>
        </w:rPr>
        <w:t xml:space="preserve">par apakšuzņēmēju darbu izpildes kvalitāti, </w:t>
      </w:r>
      <w:r w:rsidR="006267B8">
        <w:rPr>
          <w:rFonts w:ascii="Calibri" w:hAnsi="Calibri" w:cs="Calibri"/>
          <w:sz w:val="22"/>
          <w:szCs w:val="22"/>
        </w:rPr>
        <w:t>Pakalpojuma</w:t>
      </w:r>
      <w:r w:rsidRPr="007B4AD0">
        <w:rPr>
          <w:rFonts w:ascii="Calibri" w:hAnsi="Calibri" w:cs="Calibri"/>
          <w:sz w:val="22"/>
          <w:szCs w:val="22"/>
        </w:rPr>
        <w:t xml:space="preserve"> izpildes termiņu u.c. šī Līguma noteikumu ievērošanu;</w:t>
      </w:r>
    </w:p>
    <w:p w14:paraId="47A00EC5" w14:textId="01BF5126" w:rsidR="006F2608" w:rsidRPr="007B4AD0" w:rsidRDefault="006F2608" w:rsidP="00446D49">
      <w:pPr>
        <w:widowControl w:val="0"/>
        <w:numPr>
          <w:ilvl w:val="2"/>
          <w:numId w:val="1"/>
        </w:numPr>
        <w:suppressAutoHyphens w:val="0"/>
        <w:ind w:left="1276" w:hanging="567"/>
        <w:jc w:val="both"/>
        <w:rPr>
          <w:rFonts w:ascii="Calibri" w:hAnsi="Calibri" w:cs="Calibri"/>
          <w:sz w:val="22"/>
          <w:szCs w:val="22"/>
        </w:rPr>
      </w:pPr>
      <w:r w:rsidRPr="007B4AD0">
        <w:rPr>
          <w:rFonts w:ascii="Calibri" w:hAnsi="Calibri" w:cs="Calibri"/>
          <w:sz w:val="22"/>
          <w:szCs w:val="22"/>
        </w:rPr>
        <w:t>ir personīgi un materiāli atbildīgs par nolīgt</w:t>
      </w:r>
      <w:r w:rsidR="006267B8">
        <w:rPr>
          <w:rFonts w:ascii="Calibri" w:hAnsi="Calibri" w:cs="Calibri"/>
          <w:sz w:val="22"/>
          <w:szCs w:val="22"/>
        </w:rPr>
        <w:t>ā Pakalpojuma</w:t>
      </w:r>
      <w:r w:rsidRPr="007B4AD0">
        <w:rPr>
          <w:rFonts w:ascii="Calibri" w:hAnsi="Calibri" w:cs="Calibri"/>
          <w:sz w:val="22"/>
          <w:szCs w:val="22"/>
        </w:rPr>
        <w:t xml:space="preserve"> izpildi, savu rīcību un nodarītajiem zaudējumiem </w:t>
      </w:r>
      <w:r w:rsidRPr="007B4AD0">
        <w:rPr>
          <w:rFonts w:ascii="Calibri" w:hAnsi="Calibri" w:cs="Calibri"/>
          <w:bCs/>
          <w:iCs/>
          <w:sz w:val="22"/>
          <w:szCs w:val="22"/>
        </w:rPr>
        <w:t xml:space="preserve">Pasūtītājam, </w:t>
      </w:r>
      <w:r w:rsidRPr="007B4AD0">
        <w:rPr>
          <w:rFonts w:ascii="Calibri" w:hAnsi="Calibri" w:cs="Calibri"/>
          <w:sz w:val="22"/>
          <w:szCs w:val="22"/>
        </w:rPr>
        <w:t xml:space="preserve">trešajām personām un darba izpildē izmantotā darbaspēka, darbarīku, materiālu, </w:t>
      </w:r>
      <w:r w:rsidRPr="007B4AD0">
        <w:rPr>
          <w:rFonts w:ascii="Calibri" w:hAnsi="Calibri" w:cs="Calibri"/>
          <w:color w:val="000000"/>
          <w:sz w:val="22"/>
          <w:szCs w:val="22"/>
        </w:rPr>
        <w:t>tehnisko līdzekļu u.c. kvalitāti</w:t>
      </w:r>
      <w:r>
        <w:rPr>
          <w:rFonts w:ascii="Calibri" w:hAnsi="Calibri" w:cs="Calibri"/>
          <w:color w:val="000000"/>
          <w:sz w:val="22"/>
          <w:szCs w:val="22"/>
        </w:rPr>
        <w:t>;</w:t>
      </w:r>
    </w:p>
    <w:p w14:paraId="62636DE9" w14:textId="3A22A428" w:rsidR="006F2608" w:rsidRPr="007B4AD0" w:rsidRDefault="006F2608" w:rsidP="00446D49">
      <w:pPr>
        <w:widowControl w:val="0"/>
        <w:numPr>
          <w:ilvl w:val="2"/>
          <w:numId w:val="1"/>
        </w:numPr>
        <w:suppressAutoHyphens w:val="0"/>
        <w:ind w:left="1276" w:hanging="567"/>
        <w:jc w:val="both"/>
        <w:rPr>
          <w:rFonts w:ascii="Calibri" w:hAnsi="Calibri" w:cs="Calibri"/>
          <w:sz w:val="22"/>
          <w:szCs w:val="22"/>
        </w:rPr>
      </w:pPr>
      <w:r w:rsidRPr="007B4AD0">
        <w:rPr>
          <w:rFonts w:ascii="Calibri" w:hAnsi="Calibri" w:cs="Calibri"/>
          <w:color w:val="000000"/>
          <w:sz w:val="22"/>
          <w:szCs w:val="22"/>
        </w:rPr>
        <w:t xml:space="preserve">par izdarīto administratīvo pārkāpumu, attiecībā uz </w:t>
      </w:r>
      <w:r w:rsidR="00C00CA2">
        <w:rPr>
          <w:rFonts w:ascii="Calibri" w:hAnsi="Calibri" w:cs="Calibri"/>
          <w:color w:val="000000"/>
          <w:sz w:val="22"/>
          <w:szCs w:val="22"/>
        </w:rPr>
        <w:t>Pakalpojuma</w:t>
      </w:r>
      <w:r w:rsidRPr="007B4AD0">
        <w:rPr>
          <w:rFonts w:ascii="Calibri" w:hAnsi="Calibri" w:cs="Calibri"/>
          <w:color w:val="000000"/>
          <w:sz w:val="22"/>
          <w:szCs w:val="22"/>
        </w:rPr>
        <w:t xml:space="preserve"> savlaicīgu vai kvalitatīvu neizpildi. </w:t>
      </w:r>
      <w:r w:rsidRPr="007B4AD0">
        <w:rPr>
          <w:rFonts w:ascii="Calibri" w:hAnsi="Calibri" w:cs="Calibri"/>
          <w:bCs/>
          <w:color w:val="000000"/>
          <w:sz w:val="22"/>
          <w:szCs w:val="22"/>
        </w:rPr>
        <w:t>Izpildītāja</w:t>
      </w:r>
      <w:r w:rsidRPr="007B4AD0">
        <w:rPr>
          <w:rFonts w:ascii="Calibri" w:hAnsi="Calibri" w:cs="Calibri"/>
          <w:color w:val="000000"/>
          <w:sz w:val="22"/>
          <w:szCs w:val="22"/>
        </w:rPr>
        <w:t xml:space="preserve"> pienākums ir samaksāt Līgumsodu un uzlikto naudas sodu par izdarīto administratīvo pārkāpumu.</w:t>
      </w:r>
    </w:p>
    <w:p w14:paraId="1B7C7563" w14:textId="77777777" w:rsidR="006F2608" w:rsidRDefault="006F2608" w:rsidP="00446D49">
      <w:pPr>
        <w:widowControl w:val="0"/>
        <w:numPr>
          <w:ilvl w:val="1"/>
          <w:numId w:val="1"/>
        </w:numPr>
        <w:suppressAutoHyphens w:val="0"/>
        <w:ind w:left="426"/>
        <w:jc w:val="both"/>
        <w:rPr>
          <w:rFonts w:ascii="Calibri" w:hAnsi="Calibri" w:cs="Calibri"/>
          <w:color w:val="000000"/>
          <w:sz w:val="22"/>
          <w:szCs w:val="22"/>
        </w:rPr>
      </w:pPr>
      <w:r w:rsidRPr="004C6FE3">
        <w:rPr>
          <w:rFonts w:ascii="Calibri" w:hAnsi="Calibri" w:cs="Calibri"/>
          <w:color w:val="000000"/>
          <w:sz w:val="22"/>
          <w:szCs w:val="22"/>
        </w:rPr>
        <w:t>Līdzējiem ir saistoši un ir tiesības aprēķināt un iekasēt Līguma darbības laikā šādus līgumsodus:</w:t>
      </w:r>
    </w:p>
    <w:p w14:paraId="10B02678" w14:textId="66EF9A75" w:rsidR="006F2608" w:rsidRDefault="006F2608" w:rsidP="00446D49">
      <w:pPr>
        <w:widowControl w:val="0"/>
        <w:numPr>
          <w:ilvl w:val="2"/>
          <w:numId w:val="1"/>
        </w:numPr>
        <w:tabs>
          <w:tab w:val="left" w:pos="284"/>
        </w:tabs>
        <w:suppressAutoHyphens w:val="0"/>
        <w:ind w:left="1276" w:hanging="567"/>
        <w:jc w:val="both"/>
        <w:rPr>
          <w:rFonts w:ascii="Calibri" w:hAnsi="Calibri" w:cs="Calibri"/>
          <w:color w:val="000000"/>
          <w:sz w:val="22"/>
          <w:szCs w:val="22"/>
        </w:rPr>
      </w:pPr>
      <w:r w:rsidRPr="00907770">
        <w:rPr>
          <w:rFonts w:ascii="Calibri" w:hAnsi="Calibri" w:cs="Calibri"/>
          <w:color w:val="000000"/>
          <w:sz w:val="22"/>
          <w:szCs w:val="22"/>
        </w:rPr>
        <w:t xml:space="preserve">Ja Izpildītājs neveic </w:t>
      </w:r>
      <w:r w:rsidR="00C93BCE">
        <w:rPr>
          <w:rFonts w:ascii="Calibri" w:hAnsi="Calibri" w:cs="Calibri"/>
          <w:color w:val="000000"/>
          <w:sz w:val="22"/>
          <w:szCs w:val="22"/>
        </w:rPr>
        <w:t>Pakalpojumu</w:t>
      </w:r>
      <w:r w:rsidRPr="00907770">
        <w:rPr>
          <w:rFonts w:ascii="Calibri" w:hAnsi="Calibri" w:cs="Calibri"/>
          <w:color w:val="000000"/>
          <w:sz w:val="22"/>
          <w:szCs w:val="22"/>
        </w:rPr>
        <w:t xml:space="preserve"> izpildi Līgumā</w:t>
      </w:r>
      <w:r>
        <w:rPr>
          <w:rFonts w:ascii="Calibri" w:hAnsi="Calibri" w:cs="Calibri"/>
          <w:color w:val="000000"/>
          <w:sz w:val="22"/>
          <w:szCs w:val="22"/>
        </w:rPr>
        <w:t>, tā pielikumos,</w:t>
      </w:r>
      <w:r w:rsidR="00C93BCE">
        <w:rPr>
          <w:rFonts w:ascii="Calibri" w:hAnsi="Calibri" w:cs="Calibri"/>
          <w:color w:val="000000"/>
          <w:sz w:val="22"/>
          <w:szCs w:val="22"/>
        </w:rPr>
        <w:t xml:space="preserve"> </w:t>
      </w:r>
      <w:r>
        <w:rPr>
          <w:rFonts w:ascii="Calibri" w:hAnsi="Calibri" w:cs="Calibri"/>
          <w:color w:val="000000"/>
          <w:sz w:val="22"/>
          <w:szCs w:val="22"/>
        </w:rPr>
        <w:t xml:space="preserve">Tehniskajā specifikācijā </w:t>
      </w:r>
      <w:r w:rsidRPr="00907770">
        <w:rPr>
          <w:rFonts w:ascii="Calibri" w:hAnsi="Calibri" w:cs="Calibri"/>
          <w:color w:val="000000"/>
          <w:sz w:val="22"/>
          <w:szCs w:val="22"/>
        </w:rPr>
        <w:t xml:space="preserve">noteiktajā apjomā un termiņos, Pasūtītājam ir tiesības no Izpildītāja iekasēt līgumsodu 0,1%, bet ne vairāk kā 10% no kopējās Līguma cenas par katru </w:t>
      </w:r>
      <w:r w:rsidR="00C93BCE">
        <w:rPr>
          <w:rFonts w:ascii="Calibri" w:hAnsi="Calibri" w:cs="Calibri"/>
          <w:color w:val="000000"/>
          <w:sz w:val="22"/>
          <w:szCs w:val="22"/>
        </w:rPr>
        <w:t>Pakalpojuma</w:t>
      </w:r>
      <w:r w:rsidRPr="00907770">
        <w:rPr>
          <w:rFonts w:ascii="Calibri" w:hAnsi="Calibri" w:cs="Calibri"/>
          <w:color w:val="000000"/>
          <w:sz w:val="22"/>
          <w:szCs w:val="22"/>
        </w:rPr>
        <w:t xml:space="preserve"> izpildes termiņa nokavējuma dienu</w:t>
      </w:r>
      <w:r>
        <w:rPr>
          <w:rFonts w:ascii="Calibri" w:hAnsi="Calibri" w:cs="Calibri"/>
          <w:color w:val="000000"/>
          <w:sz w:val="22"/>
          <w:szCs w:val="22"/>
        </w:rPr>
        <w:t>;</w:t>
      </w:r>
    </w:p>
    <w:p w14:paraId="50C0725B" w14:textId="16657A34" w:rsidR="006F2608" w:rsidRDefault="006F2608" w:rsidP="00446D49">
      <w:pPr>
        <w:widowControl w:val="0"/>
        <w:numPr>
          <w:ilvl w:val="2"/>
          <w:numId w:val="1"/>
        </w:numPr>
        <w:tabs>
          <w:tab w:val="left" w:pos="284"/>
        </w:tabs>
        <w:suppressAutoHyphens w:val="0"/>
        <w:ind w:left="1276" w:hanging="567"/>
        <w:jc w:val="both"/>
        <w:rPr>
          <w:rFonts w:ascii="Calibri" w:hAnsi="Calibri" w:cs="Calibri"/>
          <w:color w:val="000000"/>
          <w:sz w:val="22"/>
          <w:szCs w:val="22"/>
        </w:rPr>
      </w:pPr>
      <w:r w:rsidRPr="007B4AD0">
        <w:rPr>
          <w:rFonts w:ascii="Calibri" w:hAnsi="Calibri" w:cs="Calibri"/>
          <w:color w:val="000000"/>
          <w:sz w:val="22"/>
          <w:szCs w:val="22"/>
        </w:rPr>
        <w:t xml:space="preserve">Ja Pasūtītājs Izpildītāja </w:t>
      </w:r>
      <w:r w:rsidR="001003C2">
        <w:rPr>
          <w:rFonts w:ascii="Calibri" w:hAnsi="Calibri" w:cs="Calibri"/>
          <w:color w:val="000000"/>
          <w:sz w:val="22"/>
          <w:szCs w:val="22"/>
        </w:rPr>
        <w:t>sniegtajā Pakalpojumā</w:t>
      </w:r>
      <w:r w:rsidRPr="007B4AD0">
        <w:rPr>
          <w:rFonts w:ascii="Calibri" w:hAnsi="Calibri" w:cs="Calibri"/>
          <w:color w:val="000000"/>
          <w:sz w:val="22"/>
          <w:szCs w:val="22"/>
        </w:rPr>
        <w:t xml:space="preserve"> konstatē defektus vai trūkumus, tad Izpildītājam uz sava rēķina jānovērš šie trūkumi Pasūtītāja norādītajā termiņā. Pretējā gadījumā Pasūtītājam ir tiesības iekasēt no Izpildītāja līgumsodu 0,1%, bet ne vairāk kā 10% no kopējās Līguma cenas par katru nokavēto defektu vai trūkumu novēršanas dienu.</w:t>
      </w:r>
    </w:p>
    <w:p w14:paraId="01EFDFB5" w14:textId="44BB4F27" w:rsidR="006F2608" w:rsidRDefault="006F2608" w:rsidP="00446D49">
      <w:pPr>
        <w:widowControl w:val="0"/>
        <w:numPr>
          <w:ilvl w:val="2"/>
          <w:numId w:val="1"/>
        </w:numPr>
        <w:tabs>
          <w:tab w:val="left" w:pos="284"/>
        </w:tabs>
        <w:suppressAutoHyphens w:val="0"/>
        <w:ind w:left="1276" w:hanging="567"/>
        <w:jc w:val="both"/>
        <w:rPr>
          <w:rFonts w:ascii="Calibri" w:hAnsi="Calibri" w:cs="Calibri"/>
          <w:color w:val="000000"/>
          <w:sz w:val="22"/>
          <w:szCs w:val="22"/>
        </w:rPr>
      </w:pPr>
      <w:r w:rsidRPr="007B4AD0">
        <w:rPr>
          <w:rFonts w:ascii="Calibri" w:hAnsi="Calibri" w:cs="Calibri"/>
          <w:bCs/>
          <w:iCs/>
          <w:color w:val="000000"/>
          <w:sz w:val="22"/>
          <w:szCs w:val="22"/>
        </w:rPr>
        <w:t>Pasūtītājs i</w:t>
      </w:r>
      <w:r w:rsidRPr="007B4AD0">
        <w:rPr>
          <w:rFonts w:ascii="Calibri" w:hAnsi="Calibri" w:cs="Calibri"/>
          <w:color w:val="000000"/>
          <w:sz w:val="22"/>
          <w:szCs w:val="22"/>
        </w:rPr>
        <w:t xml:space="preserve">etur līgumsodu no Izpildītāja ikmēneša maksājuma par katru sastādīto </w:t>
      </w:r>
      <w:r w:rsidR="00EE4DDC">
        <w:rPr>
          <w:rFonts w:ascii="Calibri" w:hAnsi="Calibri" w:cs="Calibri"/>
          <w:color w:val="000000"/>
          <w:sz w:val="22"/>
          <w:szCs w:val="22"/>
        </w:rPr>
        <w:t>Pakalpojuma</w:t>
      </w:r>
      <w:r w:rsidRPr="007B4AD0">
        <w:rPr>
          <w:rFonts w:ascii="Calibri" w:hAnsi="Calibri" w:cs="Calibri"/>
          <w:color w:val="000000"/>
          <w:sz w:val="22"/>
          <w:szCs w:val="22"/>
        </w:rPr>
        <w:t xml:space="preserve"> defektu aktu </w:t>
      </w:r>
      <w:r w:rsidR="00EE4DDC">
        <w:rPr>
          <w:rFonts w:ascii="Calibri" w:hAnsi="Calibri" w:cs="Calibri"/>
          <w:color w:val="000000"/>
          <w:sz w:val="22"/>
          <w:szCs w:val="22"/>
        </w:rPr>
        <w:t>1</w:t>
      </w:r>
      <w:r w:rsidRPr="007B4AD0">
        <w:rPr>
          <w:rFonts w:ascii="Calibri" w:hAnsi="Calibri" w:cs="Calibri"/>
          <w:color w:val="000000"/>
          <w:sz w:val="22"/>
          <w:szCs w:val="22"/>
        </w:rPr>
        <w:t>00,00 EUR (</w:t>
      </w:r>
      <w:r w:rsidR="00EE4DDC">
        <w:rPr>
          <w:rFonts w:ascii="Calibri" w:hAnsi="Calibri" w:cs="Calibri"/>
          <w:color w:val="000000"/>
          <w:sz w:val="22"/>
          <w:szCs w:val="22"/>
        </w:rPr>
        <w:t xml:space="preserve">viens </w:t>
      </w:r>
      <w:r w:rsidRPr="007B4AD0">
        <w:rPr>
          <w:rFonts w:ascii="Calibri" w:hAnsi="Calibri" w:cs="Calibri"/>
          <w:color w:val="000000"/>
          <w:sz w:val="22"/>
          <w:szCs w:val="22"/>
        </w:rPr>
        <w:t>simt</w:t>
      </w:r>
      <w:r w:rsidR="00EE4DDC">
        <w:rPr>
          <w:rFonts w:ascii="Calibri" w:hAnsi="Calibri" w:cs="Calibri"/>
          <w:color w:val="000000"/>
          <w:sz w:val="22"/>
          <w:szCs w:val="22"/>
        </w:rPr>
        <w:t>s</w:t>
      </w:r>
      <w:r w:rsidRPr="007B4AD0">
        <w:rPr>
          <w:rFonts w:ascii="Calibri" w:hAnsi="Calibri" w:cs="Calibri"/>
          <w:color w:val="000000"/>
          <w:sz w:val="22"/>
          <w:szCs w:val="22"/>
        </w:rPr>
        <w:t xml:space="preserve"> </w:t>
      </w:r>
      <w:proofErr w:type="spellStart"/>
      <w:r w:rsidRPr="007B4AD0">
        <w:rPr>
          <w:rFonts w:ascii="Calibri" w:hAnsi="Calibri" w:cs="Calibri"/>
          <w:i/>
          <w:color w:val="000000"/>
          <w:sz w:val="22"/>
          <w:szCs w:val="22"/>
        </w:rPr>
        <w:t>euro</w:t>
      </w:r>
      <w:proofErr w:type="spellEnd"/>
      <w:r w:rsidRPr="007B4AD0">
        <w:rPr>
          <w:rFonts w:ascii="Calibri" w:hAnsi="Calibri" w:cs="Calibri"/>
          <w:color w:val="000000"/>
          <w:sz w:val="22"/>
          <w:szCs w:val="22"/>
        </w:rPr>
        <w:t>) apmērā.</w:t>
      </w:r>
    </w:p>
    <w:p w14:paraId="6A65E3A4" w14:textId="7B12C594" w:rsidR="006F2608" w:rsidRDefault="006F2608" w:rsidP="00446D49">
      <w:pPr>
        <w:widowControl w:val="0"/>
        <w:numPr>
          <w:ilvl w:val="2"/>
          <w:numId w:val="1"/>
        </w:numPr>
        <w:tabs>
          <w:tab w:val="left" w:pos="284"/>
        </w:tabs>
        <w:suppressAutoHyphens w:val="0"/>
        <w:ind w:left="1276" w:hanging="567"/>
        <w:jc w:val="both"/>
        <w:rPr>
          <w:rFonts w:ascii="Calibri" w:hAnsi="Calibri" w:cs="Calibri"/>
          <w:color w:val="000000"/>
          <w:sz w:val="22"/>
          <w:szCs w:val="22"/>
        </w:rPr>
      </w:pPr>
      <w:r w:rsidRPr="007B4AD0">
        <w:rPr>
          <w:rFonts w:ascii="Calibri" w:hAnsi="Calibri" w:cs="Calibri"/>
          <w:color w:val="000000"/>
          <w:sz w:val="22"/>
          <w:szCs w:val="22"/>
        </w:rPr>
        <w:t>Ja Izpildītājs neierodas uz pieņemšanas</w:t>
      </w:r>
      <w:r w:rsidR="00EE4DDC">
        <w:rPr>
          <w:rFonts w:ascii="Calibri" w:hAnsi="Calibri" w:cs="Calibri"/>
          <w:color w:val="000000"/>
          <w:sz w:val="22"/>
          <w:szCs w:val="22"/>
        </w:rPr>
        <w:t xml:space="preserve">-nodošanas </w:t>
      </w:r>
      <w:r w:rsidRPr="007B4AD0">
        <w:rPr>
          <w:rFonts w:ascii="Calibri" w:hAnsi="Calibri" w:cs="Calibri"/>
          <w:color w:val="000000"/>
          <w:sz w:val="22"/>
          <w:szCs w:val="22"/>
        </w:rPr>
        <w:t xml:space="preserve"> akta, </w:t>
      </w:r>
      <w:r w:rsidR="00EE4DDC">
        <w:rPr>
          <w:rFonts w:ascii="Calibri" w:hAnsi="Calibri" w:cs="Calibri"/>
          <w:color w:val="000000"/>
          <w:sz w:val="22"/>
          <w:szCs w:val="22"/>
        </w:rPr>
        <w:t xml:space="preserve">Pakalpojuma </w:t>
      </w:r>
      <w:r w:rsidRPr="007B4AD0">
        <w:rPr>
          <w:rFonts w:ascii="Calibri" w:hAnsi="Calibri" w:cs="Calibri"/>
          <w:color w:val="000000"/>
          <w:sz w:val="22"/>
          <w:szCs w:val="22"/>
        </w:rPr>
        <w:t xml:space="preserve">defektu akta sastādīšanu pēc Pasūtītāja uzaicinājuma (mutiska un/vai rakstiska) saņemšanas, Pasūtītājam ir tiesības no Izpildītāja iekasēt </w:t>
      </w:r>
      <w:r w:rsidRPr="007B4AD0">
        <w:rPr>
          <w:rFonts w:ascii="Calibri" w:hAnsi="Calibri" w:cs="Calibri"/>
          <w:sz w:val="22"/>
          <w:szCs w:val="22"/>
        </w:rPr>
        <w:t xml:space="preserve">līgumsodu 30,00 EUR (trīsdesmit </w:t>
      </w:r>
      <w:proofErr w:type="spellStart"/>
      <w:r w:rsidRPr="007B4AD0">
        <w:rPr>
          <w:rFonts w:ascii="Calibri" w:hAnsi="Calibri" w:cs="Calibri"/>
          <w:i/>
          <w:iCs/>
          <w:sz w:val="22"/>
          <w:szCs w:val="22"/>
        </w:rPr>
        <w:t>euro</w:t>
      </w:r>
      <w:proofErr w:type="spellEnd"/>
      <w:r w:rsidRPr="007B4AD0">
        <w:rPr>
          <w:rFonts w:ascii="Calibri" w:hAnsi="Calibri" w:cs="Calibri"/>
          <w:sz w:val="22"/>
          <w:szCs w:val="22"/>
        </w:rPr>
        <w:t>) apmērā par katru konstatēto gadījumu.</w:t>
      </w:r>
    </w:p>
    <w:p w14:paraId="61DAEFF5" w14:textId="77777777" w:rsidR="006F2608" w:rsidRDefault="006F2608" w:rsidP="00446D49">
      <w:pPr>
        <w:widowControl w:val="0"/>
        <w:numPr>
          <w:ilvl w:val="2"/>
          <w:numId w:val="1"/>
        </w:numPr>
        <w:tabs>
          <w:tab w:val="left" w:pos="284"/>
        </w:tabs>
        <w:suppressAutoHyphens w:val="0"/>
        <w:ind w:left="1276" w:hanging="567"/>
        <w:jc w:val="both"/>
        <w:rPr>
          <w:rFonts w:ascii="Calibri" w:hAnsi="Calibri" w:cs="Calibri"/>
          <w:color w:val="000000"/>
          <w:sz w:val="22"/>
          <w:szCs w:val="22"/>
        </w:rPr>
      </w:pPr>
      <w:r w:rsidRPr="007B4AD0">
        <w:rPr>
          <w:rFonts w:ascii="Calibri" w:hAnsi="Calibri" w:cs="Calibri"/>
          <w:sz w:val="22"/>
          <w:szCs w:val="22"/>
        </w:rPr>
        <w:t>Ja Līgumā noteiktajos termiņos un kārtībā Pasūtītājs nav veicis norēķinus ar Izpildītāju, tad Izpildītājam ir tiesības no Pasūtītāja iekasēt līgumsodu 0,1%, bet ne vairāk kā 10% no savlaicīgi nesamaksātās summas par katru nokavēto samaksas izdarīšanas dienu. Līgumsods netiek piemērots, ja samaksa kavējas no Pasūtītāja neatkarīgu iemeslu dēļ.</w:t>
      </w:r>
    </w:p>
    <w:p w14:paraId="273471A2" w14:textId="77777777" w:rsidR="006F2608" w:rsidRPr="007B4AD0" w:rsidRDefault="006F2608" w:rsidP="00446D49">
      <w:pPr>
        <w:widowControl w:val="0"/>
        <w:numPr>
          <w:ilvl w:val="2"/>
          <w:numId w:val="1"/>
        </w:numPr>
        <w:tabs>
          <w:tab w:val="left" w:pos="284"/>
        </w:tabs>
        <w:suppressAutoHyphens w:val="0"/>
        <w:ind w:left="1276" w:hanging="567"/>
        <w:jc w:val="both"/>
        <w:rPr>
          <w:rFonts w:ascii="Calibri" w:hAnsi="Calibri" w:cs="Calibri"/>
          <w:color w:val="000000"/>
          <w:sz w:val="22"/>
          <w:szCs w:val="22"/>
        </w:rPr>
      </w:pPr>
      <w:r w:rsidRPr="007B4AD0">
        <w:rPr>
          <w:rFonts w:ascii="Calibri" w:hAnsi="Calibri" w:cs="Calibri"/>
          <w:sz w:val="22"/>
          <w:szCs w:val="22"/>
        </w:rPr>
        <w:t xml:space="preserve">Ja Izpildītājs vienpusēji atkāpjas no Līguma pirms termiņa, izņemot nepārvaramu varas apstākļu iestāšanās dēļ, Pasūtītājam ir tiesības piemērot līgumsodu </w:t>
      </w:r>
      <w:r w:rsidRPr="007B4AD0">
        <w:rPr>
          <w:rFonts w:ascii="Calibri" w:hAnsi="Calibri" w:cs="Calibri"/>
          <w:iCs/>
          <w:sz w:val="22"/>
          <w:szCs w:val="22"/>
        </w:rPr>
        <w:t>10% (desmit procenti)</w:t>
      </w:r>
      <w:r w:rsidRPr="007B4AD0">
        <w:rPr>
          <w:rFonts w:ascii="Calibri" w:hAnsi="Calibri" w:cs="Calibri"/>
          <w:sz w:val="22"/>
          <w:szCs w:val="22"/>
        </w:rPr>
        <w:t xml:space="preserve"> apmērā no kopējās Līguma cenas vērtības.</w:t>
      </w:r>
    </w:p>
    <w:p w14:paraId="21F80F59" w14:textId="4816242E" w:rsidR="006F2608" w:rsidRDefault="006F2608" w:rsidP="00446D49">
      <w:pPr>
        <w:widowControl w:val="0"/>
        <w:numPr>
          <w:ilvl w:val="1"/>
          <w:numId w:val="1"/>
        </w:numPr>
        <w:suppressAutoHyphens w:val="0"/>
        <w:ind w:left="426"/>
        <w:jc w:val="both"/>
        <w:rPr>
          <w:rFonts w:ascii="Calibri" w:hAnsi="Calibri" w:cs="Calibri"/>
          <w:sz w:val="22"/>
          <w:szCs w:val="22"/>
        </w:rPr>
      </w:pPr>
      <w:r w:rsidRPr="004C6FE3">
        <w:rPr>
          <w:rFonts w:ascii="Calibri" w:hAnsi="Calibri" w:cs="Calibri"/>
          <w:sz w:val="22"/>
          <w:szCs w:val="22"/>
        </w:rPr>
        <w:t>Ja Izpildītājs vai Pasūtītājs izbeidz noslēgto Līgumu, tad Pasūtītājs pilnībā norēķinās ar Izpildītāju par jau paveikt</w:t>
      </w:r>
      <w:r w:rsidR="00AA185C">
        <w:rPr>
          <w:rFonts w:ascii="Calibri" w:hAnsi="Calibri" w:cs="Calibri"/>
          <w:sz w:val="22"/>
          <w:szCs w:val="22"/>
        </w:rPr>
        <w:t>o</w:t>
      </w:r>
      <w:r w:rsidRPr="004C6FE3">
        <w:rPr>
          <w:rFonts w:ascii="Calibri" w:hAnsi="Calibri" w:cs="Calibri"/>
          <w:sz w:val="22"/>
          <w:szCs w:val="22"/>
        </w:rPr>
        <w:t xml:space="preserve"> un pieņemt</w:t>
      </w:r>
      <w:r w:rsidR="00AA185C">
        <w:rPr>
          <w:rFonts w:ascii="Calibri" w:hAnsi="Calibri" w:cs="Calibri"/>
          <w:sz w:val="22"/>
          <w:szCs w:val="22"/>
        </w:rPr>
        <w:t>o</w:t>
      </w:r>
      <w:r w:rsidRPr="004C6FE3">
        <w:rPr>
          <w:rFonts w:ascii="Calibri" w:hAnsi="Calibri" w:cs="Calibri"/>
          <w:sz w:val="22"/>
          <w:szCs w:val="22"/>
        </w:rPr>
        <w:t xml:space="preserve"> </w:t>
      </w:r>
      <w:r w:rsidR="00AA185C">
        <w:rPr>
          <w:rFonts w:ascii="Calibri" w:hAnsi="Calibri" w:cs="Calibri"/>
          <w:sz w:val="22"/>
          <w:szCs w:val="22"/>
        </w:rPr>
        <w:t>Pakalpojumu</w:t>
      </w:r>
      <w:r w:rsidRPr="004C6FE3">
        <w:rPr>
          <w:rFonts w:ascii="Calibri" w:hAnsi="Calibri" w:cs="Calibri"/>
          <w:sz w:val="22"/>
          <w:szCs w:val="22"/>
        </w:rPr>
        <w:t xml:space="preserve"> kas saskaņoti ar Pasūtītāju.</w:t>
      </w:r>
    </w:p>
    <w:p w14:paraId="4471855A" w14:textId="77777777" w:rsidR="006F2608" w:rsidRDefault="006F2608" w:rsidP="00446D49">
      <w:pPr>
        <w:widowControl w:val="0"/>
        <w:numPr>
          <w:ilvl w:val="1"/>
          <w:numId w:val="1"/>
        </w:numPr>
        <w:suppressAutoHyphens w:val="0"/>
        <w:ind w:left="426"/>
        <w:jc w:val="both"/>
        <w:rPr>
          <w:rFonts w:ascii="Calibri" w:hAnsi="Calibri" w:cs="Calibri"/>
          <w:sz w:val="22"/>
          <w:szCs w:val="22"/>
        </w:rPr>
      </w:pPr>
      <w:r w:rsidRPr="007B4AD0">
        <w:rPr>
          <w:rFonts w:ascii="Calibri" w:hAnsi="Calibri" w:cs="Calibri"/>
          <w:sz w:val="22"/>
          <w:szCs w:val="22"/>
        </w:rPr>
        <w:t>Izpildītājs un tā atsevišķi dalībnieki saskaņā ar Latvijas Republikas Civillikumu atbild solidāri par to Pasūtītājam nodarīto zaudējumu atlīdzināšanu, kas radušies trešo personu kā Izpildītāja apakšuzņēmēju vainas dēļ kā izpildīto darbu neatbilstošas kvalitātes rezultāts.</w:t>
      </w:r>
    </w:p>
    <w:p w14:paraId="52159421" w14:textId="6101B29B" w:rsidR="006F2608" w:rsidRDefault="006F2608" w:rsidP="00446D49">
      <w:pPr>
        <w:widowControl w:val="0"/>
        <w:numPr>
          <w:ilvl w:val="1"/>
          <w:numId w:val="1"/>
        </w:numPr>
        <w:suppressAutoHyphens w:val="0"/>
        <w:ind w:left="426"/>
        <w:jc w:val="both"/>
        <w:rPr>
          <w:rFonts w:ascii="Calibri" w:hAnsi="Calibri" w:cs="Calibri"/>
          <w:sz w:val="22"/>
          <w:szCs w:val="22"/>
        </w:rPr>
      </w:pPr>
      <w:r w:rsidRPr="007B4AD0">
        <w:rPr>
          <w:rFonts w:ascii="Calibri" w:hAnsi="Calibri" w:cs="Calibri"/>
          <w:sz w:val="22"/>
          <w:szCs w:val="22"/>
        </w:rPr>
        <w:t xml:space="preserve">Līdzēji saskaņā ar Latvijas Republikā spēkā esošajiem normatīvajiem aktiem savstarpēji ir materiāli atbildīgi par Līguma saistību pārkāpšanu, otram Līdzējam vai trešajām personām nodarīto kaitējumu, t.sk. cilvēku veselībai un dzīvībai, kas radušies </w:t>
      </w:r>
      <w:r w:rsidR="0065042F">
        <w:rPr>
          <w:rFonts w:ascii="Calibri" w:hAnsi="Calibri" w:cs="Calibri"/>
          <w:sz w:val="22"/>
          <w:szCs w:val="22"/>
        </w:rPr>
        <w:t>Pakalpojuma</w:t>
      </w:r>
      <w:r w:rsidRPr="007B4AD0">
        <w:rPr>
          <w:rFonts w:ascii="Calibri" w:hAnsi="Calibri" w:cs="Calibri"/>
          <w:sz w:val="22"/>
          <w:szCs w:val="22"/>
        </w:rPr>
        <w:t xml:space="preserve"> izpildes laikā.</w:t>
      </w:r>
    </w:p>
    <w:p w14:paraId="20E085F0" w14:textId="77777777" w:rsidR="006F2608" w:rsidRDefault="006F2608" w:rsidP="00446D49">
      <w:pPr>
        <w:widowControl w:val="0"/>
        <w:numPr>
          <w:ilvl w:val="1"/>
          <w:numId w:val="1"/>
        </w:numPr>
        <w:suppressAutoHyphens w:val="0"/>
        <w:ind w:left="426"/>
        <w:jc w:val="both"/>
        <w:rPr>
          <w:rFonts w:ascii="Calibri" w:hAnsi="Calibri" w:cs="Calibri"/>
          <w:sz w:val="22"/>
          <w:szCs w:val="22"/>
        </w:rPr>
      </w:pPr>
      <w:r w:rsidRPr="007B4AD0">
        <w:rPr>
          <w:rFonts w:ascii="Calibri" w:hAnsi="Calibri" w:cs="Calibri"/>
          <w:sz w:val="22"/>
          <w:szCs w:val="22"/>
        </w:rPr>
        <w:t>Par Līguma saistību neizpildi vai nepilnīgu izpildi Līdzēji ir atbildīgi saskaņā ar Latvijas Republikā spēkā esošajiem normatīvajiem aktiem un Līguma noteikumiem.</w:t>
      </w:r>
    </w:p>
    <w:p w14:paraId="073264C3" w14:textId="77777777" w:rsidR="006F2608" w:rsidRDefault="006F2608" w:rsidP="00446D49">
      <w:pPr>
        <w:widowControl w:val="0"/>
        <w:numPr>
          <w:ilvl w:val="1"/>
          <w:numId w:val="1"/>
        </w:numPr>
        <w:suppressAutoHyphens w:val="0"/>
        <w:ind w:left="426"/>
        <w:jc w:val="both"/>
        <w:rPr>
          <w:rFonts w:ascii="Calibri" w:hAnsi="Calibri" w:cs="Calibri"/>
          <w:sz w:val="22"/>
          <w:szCs w:val="22"/>
        </w:rPr>
      </w:pPr>
      <w:r w:rsidRPr="007B4AD0">
        <w:rPr>
          <w:rFonts w:ascii="Calibri" w:hAnsi="Calibri" w:cs="Calibri"/>
          <w:sz w:val="22"/>
          <w:szCs w:val="22"/>
        </w:rPr>
        <w:t>Pasūtītājam ir tiesības ieskaita kārtībā samazināt Izpildītājam maksājamo rēķinu tādā apmērā, kāda ir aprēķinātā līgumsoda summa.</w:t>
      </w:r>
    </w:p>
    <w:p w14:paraId="33504FFA" w14:textId="77777777" w:rsidR="006F2608" w:rsidRDefault="006F2608" w:rsidP="00446D49">
      <w:pPr>
        <w:widowControl w:val="0"/>
        <w:numPr>
          <w:ilvl w:val="1"/>
          <w:numId w:val="1"/>
        </w:numPr>
        <w:suppressAutoHyphens w:val="0"/>
        <w:ind w:left="426"/>
        <w:jc w:val="both"/>
        <w:rPr>
          <w:rFonts w:ascii="Calibri" w:hAnsi="Calibri" w:cs="Calibri"/>
          <w:sz w:val="22"/>
          <w:szCs w:val="22"/>
        </w:rPr>
      </w:pPr>
      <w:r w:rsidRPr="007B4AD0">
        <w:rPr>
          <w:rFonts w:ascii="Calibri" w:hAnsi="Calibri" w:cs="Calibri"/>
          <w:sz w:val="22"/>
          <w:szCs w:val="22"/>
        </w:rPr>
        <w:t>Līgumsoda samaksa neatbrīvo Līdzējus no pārējo ar Līgumu uzņemto saistību vai no tā izrietošo saistību izpildes.</w:t>
      </w:r>
    </w:p>
    <w:p w14:paraId="6894A348" w14:textId="0D29D236" w:rsidR="004D4975" w:rsidRPr="004D4975" w:rsidRDefault="004D4975" w:rsidP="00446D49">
      <w:pPr>
        <w:widowControl w:val="0"/>
        <w:numPr>
          <w:ilvl w:val="1"/>
          <w:numId w:val="1"/>
        </w:numPr>
        <w:suppressAutoHyphens w:val="0"/>
        <w:ind w:left="426"/>
        <w:jc w:val="both"/>
        <w:rPr>
          <w:rFonts w:ascii="Calibri" w:hAnsi="Calibri" w:cs="Calibri"/>
          <w:sz w:val="22"/>
          <w:szCs w:val="22"/>
        </w:rPr>
      </w:pPr>
      <w:r w:rsidRPr="004D4975">
        <w:rPr>
          <w:rFonts w:ascii="Calibri" w:hAnsi="Calibri" w:cs="Calibri"/>
          <w:kern w:val="28"/>
          <w:sz w:val="22"/>
          <w:szCs w:val="22"/>
          <w:lang w:eastAsia="lv-LV"/>
        </w:rPr>
        <w:t>Ja Izpildītājs nespēj veikt Pakalpojumu Līgumā noteiktajā kārtībā vai termiņā, Pasūtītājam ir iebildumi par Pakalpojuma izpildes kvalitāti vai to atbilstību Līguma noteikumiem, vai Izpildītājs atsakās vai vilcina nepilnību novēršanu vairāk kā par 3 (trīs) darba dienām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pārējo Līguma saistību izpildes.</w:t>
      </w:r>
    </w:p>
    <w:p w14:paraId="2B18FA12" w14:textId="77777777" w:rsidR="006F2608" w:rsidRPr="007B4AD0" w:rsidRDefault="006F2608" w:rsidP="006F2608">
      <w:pPr>
        <w:widowControl w:val="0"/>
        <w:ind w:left="426"/>
        <w:rPr>
          <w:rFonts w:ascii="Calibri" w:hAnsi="Calibri" w:cs="Calibri"/>
          <w:sz w:val="22"/>
          <w:szCs w:val="22"/>
        </w:rPr>
      </w:pPr>
    </w:p>
    <w:p w14:paraId="71DED025" w14:textId="6DCDBA65" w:rsidR="00F7266B" w:rsidRDefault="00FA11CA" w:rsidP="008458EE">
      <w:pPr>
        <w:pStyle w:val="ListParagraph"/>
        <w:numPr>
          <w:ilvl w:val="0"/>
          <w:numId w:val="1"/>
        </w:numPr>
        <w:suppressAutoHyphens w:val="0"/>
        <w:ind w:left="426" w:hanging="426"/>
        <w:contextualSpacing w:val="0"/>
        <w:jc w:val="center"/>
        <w:rPr>
          <w:rFonts w:ascii="Calibri" w:hAnsi="Calibri" w:cs="Calibri"/>
          <w:b/>
          <w:sz w:val="22"/>
          <w:szCs w:val="22"/>
        </w:rPr>
      </w:pPr>
      <w:r w:rsidRPr="00FA11CA">
        <w:rPr>
          <w:rFonts w:ascii="Calibri" w:hAnsi="Calibri" w:cs="Calibri"/>
          <w:b/>
          <w:sz w:val="22"/>
          <w:szCs w:val="22"/>
        </w:rPr>
        <w:t>Līguma grozīšanas kārtība</w:t>
      </w:r>
    </w:p>
    <w:p w14:paraId="35E0C908" w14:textId="77777777" w:rsidR="00996846" w:rsidRDefault="00996846" w:rsidP="00446D49">
      <w:pPr>
        <w:pStyle w:val="ListParagraph"/>
        <w:numPr>
          <w:ilvl w:val="1"/>
          <w:numId w:val="1"/>
        </w:numPr>
        <w:suppressAutoHyphens w:val="0"/>
        <w:ind w:left="426"/>
        <w:jc w:val="both"/>
        <w:textAlignment w:val="baseline"/>
        <w:rPr>
          <w:rFonts w:ascii="Calibri" w:hAnsi="Calibri" w:cs="Calibri"/>
          <w:color w:val="000000"/>
          <w:sz w:val="22"/>
          <w:szCs w:val="22"/>
          <w:lang w:eastAsia="en-US"/>
        </w:rPr>
      </w:pPr>
      <w:r w:rsidRPr="003F2569">
        <w:rPr>
          <w:rFonts w:ascii="Calibri" w:hAnsi="Calibri" w:cs="Calibri"/>
          <w:color w:val="000000"/>
          <w:sz w:val="22"/>
          <w:szCs w:val="22"/>
          <w:lang w:eastAsia="en-US"/>
        </w:rPr>
        <w:t xml:space="preserve">Līgums var tikt grozīts </w:t>
      </w:r>
      <w:r>
        <w:rPr>
          <w:rFonts w:ascii="Calibri" w:hAnsi="Calibri" w:cs="Calibri"/>
          <w:color w:val="000000"/>
          <w:sz w:val="22"/>
          <w:szCs w:val="22"/>
          <w:lang w:eastAsia="en-US"/>
        </w:rPr>
        <w:t>Līdzējiem</w:t>
      </w:r>
      <w:r w:rsidRPr="003F2569">
        <w:rPr>
          <w:rFonts w:ascii="Calibri" w:hAnsi="Calibri" w:cs="Calibri"/>
          <w:color w:val="000000"/>
          <w:sz w:val="22"/>
          <w:szCs w:val="22"/>
          <w:lang w:eastAsia="en-US"/>
        </w:rPr>
        <w:t xml:space="preserve"> par to noslēdzot rakstisku vienošanos. Visas izmaiņas, papildinājumi, vienošanās pie Līguma ir uzskatāmi par Līguma grozījumiem un neatņemamu sastāvdaļu.</w:t>
      </w:r>
    </w:p>
    <w:p w14:paraId="0B8D0263" w14:textId="0569D993" w:rsidR="00996846" w:rsidRDefault="00DB4344" w:rsidP="00446D49">
      <w:pPr>
        <w:pStyle w:val="ListParagraph"/>
        <w:numPr>
          <w:ilvl w:val="1"/>
          <w:numId w:val="1"/>
        </w:numPr>
        <w:suppressAutoHyphens w:val="0"/>
        <w:ind w:left="426"/>
        <w:jc w:val="both"/>
        <w:textAlignment w:val="baseline"/>
        <w:rPr>
          <w:rFonts w:ascii="Calibri" w:hAnsi="Calibri" w:cs="Calibri"/>
          <w:color w:val="000000"/>
          <w:sz w:val="22"/>
          <w:szCs w:val="22"/>
          <w:lang w:eastAsia="en-US"/>
        </w:rPr>
      </w:pPr>
      <w:r>
        <w:rPr>
          <w:rFonts w:ascii="Calibri" w:hAnsi="Calibri" w:cs="Calibri"/>
          <w:color w:val="000000"/>
          <w:sz w:val="22"/>
          <w:szCs w:val="22"/>
          <w:lang w:eastAsia="en-US"/>
        </w:rPr>
        <w:t>Iepirkuma</w:t>
      </w:r>
      <w:r w:rsidR="00996846" w:rsidRPr="007B4AD0">
        <w:rPr>
          <w:rFonts w:ascii="Calibri" w:hAnsi="Calibri" w:cs="Calibri"/>
          <w:color w:val="000000"/>
          <w:sz w:val="22"/>
          <w:szCs w:val="22"/>
          <w:lang w:eastAsia="en-US"/>
        </w:rPr>
        <w:t xml:space="preserve"> dokumentos noteiktās prasības Līguma izpildē ir spēkā un ir jāievēro arī tad, ja tie nav pievienoti kā Līguma pielikums.</w:t>
      </w:r>
    </w:p>
    <w:p w14:paraId="3BA15892" w14:textId="77777777" w:rsidR="00996846" w:rsidRPr="007B4AD0" w:rsidRDefault="00996846" w:rsidP="00446D49">
      <w:pPr>
        <w:pStyle w:val="ListParagraph"/>
        <w:numPr>
          <w:ilvl w:val="1"/>
          <w:numId w:val="1"/>
        </w:numPr>
        <w:suppressAutoHyphens w:val="0"/>
        <w:ind w:left="426"/>
        <w:jc w:val="both"/>
        <w:textAlignment w:val="baseline"/>
        <w:rPr>
          <w:rFonts w:ascii="Calibri" w:hAnsi="Calibri" w:cs="Calibri"/>
          <w:color w:val="000000"/>
          <w:sz w:val="22"/>
          <w:szCs w:val="22"/>
          <w:lang w:eastAsia="en-US"/>
        </w:rPr>
      </w:pPr>
      <w:r w:rsidRPr="007B4AD0">
        <w:rPr>
          <w:rFonts w:ascii="Calibri" w:hAnsi="Calibri" w:cs="Calibri"/>
          <w:color w:val="000000"/>
          <w:sz w:val="22"/>
          <w:szCs w:val="22"/>
          <w:lang w:eastAsia="en-US"/>
        </w:rPr>
        <w:t>Līdzējiem nekavējoties jāinformē vienam otru, ja konstatē, ka:</w:t>
      </w:r>
    </w:p>
    <w:p w14:paraId="37CFB341" w14:textId="77777777" w:rsidR="00996846" w:rsidRPr="003F2569" w:rsidRDefault="00996846" w:rsidP="00996846">
      <w:pPr>
        <w:widowControl w:val="0"/>
        <w:numPr>
          <w:ilvl w:val="2"/>
          <w:numId w:val="1"/>
        </w:numPr>
        <w:tabs>
          <w:tab w:val="num" w:pos="1004"/>
        </w:tabs>
        <w:suppressAutoHyphens w:val="0"/>
        <w:contextualSpacing/>
        <w:jc w:val="both"/>
        <w:rPr>
          <w:rFonts w:ascii="Calibri" w:hAnsi="Calibri" w:cs="Calibri"/>
          <w:color w:val="000000"/>
          <w:sz w:val="22"/>
          <w:szCs w:val="22"/>
        </w:rPr>
      </w:pPr>
      <w:r w:rsidRPr="003F2569">
        <w:rPr>
          <w:rFonts w:ascii="Calibri" w:hAnsi="Calibri" w:cs="Calibri"/>
          <w:color w:val="000000"/>
          <w:sz w:val="22"/>
          <w:szCs w:val="22"/>
        </w:rPr>
        <w:t>starp Līguma dokumentos sniegtajiem datiem ir pretrunas;</w:t>
      </w:r>
    </w:p>
    <w:p w14:paraId="361C92C4" w14:textId="77777777" w:rsidR="00996846" w:rsidRPr="003F2569" w:rsidRDefault="00996846" w:rsidP="00996846">
      <w:pPr>
        <w:widowControl w:val="0"/>
        <w:numPr>
          <w:ilvl w:val="2"/>
          <w:numId w:val="1"/>
        </w:numPr>
        <w:tabs>
          <w:tab w:val="num" w:pos="1004"/>
        </w:tabs>
        <w:suppressAutoHyphens w:val="0"/>
        <w:contextualSpacing/>
        <w:jc w:val="both"/>
        <w:rPr>
          <w:rFonts w:ascii="Calibri" w:hAnsi="Calibri" w:cs="Calibri"/>
          <w:color w:val="000000"/>
          <w:sz w:val="22"/>
          <w:szCs w:val="22"/>
        </w:rPr>
      </w:pPr>
      <w:r w:rsidRPr="003F2569">
        <w:rPr>
          <w:rFonts w:ascii="Calibri" w:hAnsi="Calibri" w:cs="Calibri"/>
          <w:color w:val="000000"/>
          <w:sz w:val="22"/>
          <w:szCs w:val="22"/>
        </w:rPr>
        <w:t>Līguma dokumentos dotie dati atšķiras no reālajiem apstākļiem;</w:t>
      </w:r>
    </w:p>
    <w:p w14:paraId="01372DFE" w14:textId="77777777" w:rsidR="00996846" w:rsidRPr="003F2569" w:rsidRDefault="00996846" w:rsidP="00996846">
      <w:pPr>
        <w:widowControl w:val="0"/>
        <w:numPr>
          <w:ilvl w:val="2"/>
          <w:numId w:val="1"/>
        </w:numPr>
        <w:tabs>
          <w:tab w:val="num" w:pos="1004"/>
        </w:tabs>
        <w:suppressAutoHyphens w:val="0"/>
        <w:contextualSpacing/>
        <w:jc w:val="both"/>
        <w:rPr>
          <w:rFonts w:ascii="Calibri" w:hAnsi="Calibri" w:cs="Calibri"/>
          <w:color w:val="000000"/>
          <w:sz w:val="22"/>
          <w:szCs w:val="22"/>
        </w:rPr>
      </w:pPr>
      <w:r w:rsidRPr="003F2569">
        <w:rPr>
          <w:rFonts w:ascii="Calibri" w:hAnsi="Calibri" w:cs="Calibri"/>
          <w:color w:val="000000"/>
          <w:sz w:val="22"/>
          <w:szCs w:val="22"/>
        </w:rPr>
        <w:t>Līguma izpildei nozīmīgi apstākļi ir izmainījušies vai radušies jauni;</w:t>
      </w:r>
    </w:p>
    <w:p w14:paraId="3CEC1302" w14:textId="77777777" w:rsidR="00996846" w:rsidRPr="003F2569" w:rsidRDefault="00996846" w:rsidP="00996846">
      <w:pPr>
        <w:widowControl w:val="0"/>
        <w:numPr>
          <w:ilvl w:val="2"/>
          <w:numId w:val="1"/>
        </w:numPr>
        <w:tabs>
          <w:tab w:val="num" w:pos="1004"/>
        </w:tabs>
        <w:suppressAutoHyphens w:val="0"/>
        <w:contextualSpacing/>
        <w:jc w:val="both"/>
        <w:rPr>
          <w:rFonts w:ascii="Calibri" w:hAnsi="Calibri" w:cs="Calibri"/>
          <w:color w:val="000000"/>
          <w:sz w:val="22"/>
          <w:szCs w:val="22"/>
        </w:rPr>
      </w:pPr>
      <w:r w:rsidRPr="003F2569">
        <w:rPr>
          <w:rFonts w:ascii="Calibri" w:hAnsi="Calibri" w:cs="Calibri"/>
          <w:color w:val="000000"/>
          <w:sz w:val="22"/>
          <w:szCs w:val="22"/>
        </w:rPr>
        <w:t>notikušas izmaiņas Latvijas Republikā spēkā esošajos normatīvajos aktos, kas būtiski ietekmē Līguma izpildi.</w:t>
      </w:r>
    </w:p>
    <w:p w14:paraId="47A2143C" w14:textId="77777777" w:rsidR="00996846" w:rsidRDefault="00996846" w:rsidP="00446D49">
      <w:pPr>
        <w:widowControl w:val="0"/>
        <w:numPr>
          <w:ilvl w:val="1"/>
          <w:numId w:val="1"/>
        </w:numPr>
        <w:ind w:left="426"/>
        <w:contextualSpacing/>
        <w:jc w:val="both"/>
        <w:rPr>
          <w:rFonts w:ascii="Calibri" w:hAnsi="Calibri" w:cs="Calibri"/>
          <w:color w:val="000000"/>
          <w:sz w:val="22"/>
          <w:szCs w:val="22"/>
        </w:rPr>
      </w:pPr>
      <w:r w:rsidRPr="003F2569">
        <w:rPr>
          <w:rFonts w:ascii="Calibri" w:hAnsi="Calibri" w:cs="Calibri"/>
          <w:color w:val="000000"/>
          <w:sz w:val="22"/>
          <w:szCs w:val="22"/>
        </w:rPr>
        <w:t>Visi grozījumi tiek izvērtēti no pieļaujamības atbilstoši Publisko iepirkumu likumam, taču Līgums netiek grozīts, ja tas atbilstoši Publisko iepirkumu likuma regulējumam nav pieļaujams konkrētā gadījumā.</w:t>
      </w:r>
    </w:p>
    <w:p w14:paraId="2FEF254E" w14:textId="77777777" w:rsidR="00996846" w:rsidRDefault="00996846" w:rsidP="00446D49">
      <w:pPr>
        <w:widowControl w:val="0"/>
        <w:numPr>
          <w:ilvl w:val="1"/>
          <w:numId w:val="1"/>
        </w:numPr>
        <w:ind w:left="426"/>
        <w:contextualSpacing/>
        <w:jc w:val="both"/>
        <w:rPr>
          <w:rFonts w:ascii="Calibri" w:hAnsi="Calibri" w:cs="Calibri"/>
          <w:color w:val="000000"/>
          <w:sz w:val="22"/>
          <w:szCs w:val="22"/>
        </w:rPr>
      </w:pPr>
      <w:r w:rsidRPr="007B4AD0">
        <w:rPr>
          <w:rFonts w:ascii="Calibri" w:hAnsi="Calibri" w:cs="Calibri"/>
          <w:color w:val="000000"/>
          <w:sz w:val="22"/>
          <w:szCs w:val="22"/>
        </w:rPr>
        <w:t>Pasūtītājam ir tiesības pieprasīt no Izpildītāja savstarpēji saskaņotā laikā iesniegt novērtējumu par to, kā un cik lielā mērā iespējamās izmaiņas vai apstākļi var ietekmēt Līgumcenu un izpildes laiku.</w:t>
      </w:r>
    </w:p>
    <w:p w14:paraId="3036DE84" w14:textId="1B698926" w:rsidR="005D5AC6" w:rsidRPr="005D5AC6" w:rsidRDefault="005D5AC6" w:rsidP="00446D49">
      <w:pPr>
        <w:widowControl w:val="0"/>
        <w:numPr>
          <w:ilvl w:val="1"/>
          <w:numId w:val="1"/>
        </w:numPr>
        <w:ind w:left="426"/>
        <w:contextualSpacing/>
        <w:jc w:val="both"/>
        <w:rPr>
          <w:rFonts w:ascii="Calibri" w:hAnsi="Calibri" w:cs="Calibri"/>
          <w:color w:val="000000"/>
          <w:sz w:val="22"/>
          <w:szCs w:val="22"/>
        </w:rPr>
      </w:pPr>
      <w:r>
        <w:rPr>
          <w:rFonts w:ascii="Calibri" w:hAnsi="Calibri" w:cs="Calibri"/>
          <w:color w:val="000000"/>
          <w:sz w:val="22"/>
          <w:szCs w:val="22"/>
        </w:rPr>
        <w:t>J</w:t>
      </w:r>
      <w:r w:rsidRPr="005D5AC6">
        <w:rPr>
          <w:rFonts w:ascii="Calibri" w:hAnsi="Calibri" w:cs="Calibri"/>
          <w:kern w:val="28"/>
          <w:sz w:val="22"/>
          <w:szCs w:val="22"/>
          <w:lang w:eastAsia="lv-LV"/>
        </w:rPr>
        <w:t>ebkurām Līguma izmaiņām jābūt ar faktiem argumentētām un ar aprēķiniem pamatotām (ja attiecināms)</w:t>
      </w:r>
      <w:r>
        <w:rPr>
          <w:rFonts w:ascii="Calibri" w:hAnsi="Calibri" w:cs="Calibri"/>
          <w:kern w:val="28"/>
          <w:sz w:val="22"/>
          <w:szCs w:val="22"/>
          <w:lang w:eastAsia="lv-LV"/>
        </w:rPr>
        <w:t>.</w:t>
      </w:r>
    </w:p>
    <w:p w14:paraId="6B6136BC" w14:textId="63C3F690" w:rsidR="00A140B1" w:rsidRDefault="005D5AC6" w:rsidP="00446D49">
      <w:pPr>
        <w:widowControl w:val="0"/>
        <w:numPr>
          <w:ilvl w:val="1"/>
          <w:numId w:val="1"/>
        </w:numPr>
        <w:ind w:left="426"/>
        <w:contextualSpacing/>
        <w:jc w:val="both"/>
        <w:rPr>
          <w:rFonts w:ascii="Calibri" w:hAnsi="Calibri" w:cs="Calibri"/>
          <w:color w:val="000000"/>
          <w:sz w:val="22"/>
          <w:szCs w:val="22"/>
        </w:rPr>
      </w:pPr>
      <w:r w:rsidRPr="005D5AC6">
        <w:rPr>
          <w:rFonts w:ascii="Calibri" w:hAnsi="Calibri" w:cs="Calibri"/>
          <w:kern w:val="28"/>
          <w:sz w:val="22"/>
          <w:szCs w:val="22"/>
          <w:lang w:eastAsia="lv-LV"/>
        </w:rPr>
        <w:t>Izpildītājs iesniedz Pasūtītājam iesniegumu ar faktu izklāstu un argumentāciju par veicamo grozījumu nepieciešamību, pielikumā pievienojot grozījumu nepieciešamību pamatojošus/pierādošus dokumentus, kā arī cenas izmaiņu aprēķinu (ja attiecināms)</w:t>
      </w:r>
      <w:r w:rsidR="004D4975">
        <w:rPr>
          <w:rFonts w:ascii="Calibri" w:hAnsi="Calibri" w:cs="Calibri"/>
          <w:kern w:val="28"/>
          <w:sz w:val="22"/>
          <w:szCs w:val="22"/>
          <w:lang w:eastAsia="lv-LV"/>
        </w:rPr>
        <w:t>.</w:t>
      </w:r>
    </w:p>
    <w:p w14:paraId="4BCF34F6" w14:textId="53A39B7B" w:rsidR="005D5AC6" w:rsidRPr="004D4975" w:rsidRDefault="005D5AC6" w:rsidP="00446D49">
      <w:pPr>
        <w:widowControl w:val="0"/>
        <w:numPr>
          <w:ilvl w:val="1"/>
          <w:numId w:val="1"/>
        </w:numPr>
        <w:ind w:left="426"/>
        <w:contextualSpacing/>
        <w:jc w:val="both"/>
        <w:rPr>
          <w:rFonts w:ascii="Calibri" w:hAnsi="Calibri" w:cs="Calibri"/>
          <w:color w:val="000000"/>
          <w:sz w:val="22"/>
          <w:szCs w:val="22"/>
        </w:rPr>
      </w:pPr>
      <w:r w:rsidRPr="00A140B1">
        <w:rPr>
          <w:rFonts w:ascii="Calibri" w:hAnsi="Calibri" w:cs="Calibri"/>
          <w:kern w:val="28"/>
          <w:sz w:val="22"/>
          <w:szCs w:val="22"/>
          <w:lang w:eastAsia="lv-LV"/>
        </w:rPr>
        <w:t>Līguma grozījumu mērķis ir veicināt efektīvu Līgumu izpildes vadīšanu, izdarot tajā nepieciešamos pielāgojumus, lai nodrošinātu sekmīgāku un ekonomiski pamatotāku Līguma izpildes rezultātu</w:t>
      </w:r>
      <w:r w:rsidR="00A140B1">
        <w:rPr>
          <w:rFonts w:ascii="Calibri" w:hAnsi="Calibri" w:cs="Calibri"/>
          <w:kern w:val="28"/>
          <w:sz w:val="22"/>
          <w:szCs w:val="22"/>
          <w:lang w:eastAsia="lv-LV"/>
        </w:rPr>
        <w:t>.</w:t>
      </w:r>
      <w:r w:rsidRPr="00A140B1">
        <w:rPr>
          <w:rFonts w:ascii="Calibri" w:hAnsi="Calibri" w:cs="Calibri"/>
          <w:kern w:val="28"/>
          <w:sz w:val="22"/>
          <w:szCs w:val="22"/>
          <w:lang w:eastAsia="lv-LV"/>
        </w:rPr>
        <w:t xml:space="preserve"> Līdzējiem nav pamata grozīt Līgumu tikai tāpēc vien, ka Līgum</w:t>
      </w:r>
      <w:r w:rsidR="00A140B1">
        <w:rPr>
          <w:rFonts w:ascii="Calibri" w:hAnsi="Calibri" w:cs="Calibri"/>
          <w:kern w:val="28"/>
          <w:sz w:val="22"/>
          <w:szCs w:val="22"/>
          <w:lang w:eastAsia="lv-LV"/>
        </w:rPr>
        <w:t xml:space="preserve">s </w:t>
      </w:r>
      <w:r w:rsidRPr="00A140B1">
        <w:rPr>
          <w:rFonts w:ascii="Calibri" w:hAnsi="Calibri" w:cs="Calibri"/>
          <w:kern w:val="28"/>
          <w:sz w:val="22"/>
          <w:szCs w:val="22"/>
          <w:lang w:eastAsia="lv-LV"/>
        </w:rPr>
        <w:t>paredz šādu iespēju – Līguma grozījumiem jābūt pamatotiem ar objektīvu nepieciešamību Līguma izpildei</w:t>
      </w:r>
      <w:r w:rsidR="00A140B1">
        <w:rPr>
          <w:rFonts w:ascii="Calibri" w:hAnsi="Calibri" w:cs="Calibri"/>
          <w:kern w:val="28"/>
          <w:sz w:val="22"/>
          <w:szCs w:val="22"/>
          <w:lang w:eastAsia="lv-LV"/>
        </w:rPr>
        <w:t>.</w:t>
      </w:r>
    </w:p>
    <w:p w14:paraId="672FAADD" w14:textId="247ED4F2" w:rsidR="005D5AC6" w:rsidRPr="00E878E1" w:rsidRDefault="005D5AC6" w:rsidP="00446D49">
      <w:pPr>
        <w:widowControl w:val="0"/>
        <w:numPr>
          <w:ilvl w:val="1"/>
          <w:numId w:val="1"/>
        </w:numPr>
        <w:ind w:left="426"/>
        <w:contextualSpacing/>
        <w:jc w:val="both"/>
        <w:rPr>
          <w:rFonts w:ascii="Calibri" w:hAnsi="Calibri" w:cs="Calibri"/>
          <w:color w:val="000000"/>
          <w:sz w:val="22"/>
          <w:szCs w:val="22"/>
        </w:rPr>
      </w:pPr>
      <w:r w:rsidRPr="004D4975">
        <w:rPr>
          <w:rFonts w:ascii="Calibri" w:hAnsi="Calibri" w:cs="Calibri"/>
          <w:kern w:val="28"/>
          <w:sz w:val="22"/>
          <w:szCs w:val="22"/>
          <w:lang w:eastAsia="lv-LV"/>
        </w:rPr>
        <w:t>Pasūtītājs saskaņo tikai tādus Līguma grozījumus, kas ir objektīvi, pamatoti un samērīgi</w:t>
      </w:r>
      <w:r w:rsidR="00E878E1">
        <w:rPr>
          <w:rFonts w:ascii="Calibri" w:hAnsi="Calibri" w:cs="Calibri"/>
          <w:kern w:val="28"/>
          <w:sz w:val="22"/>
          <w:szCs w:val="22"/>
          <w:lang w:eastAsia="lv-LV"/>
        </w:rPr>
        <w:t>.</w:t>
      </w:r>
    </w:p>
    <w:p w14:paraId="5CD2FDA2" w14:textId="700D52B1" w:rsidR="005D5AC6" w:rsidRPr="00E878E1" w:rsidRDefault="005D5AC6" w:rsidP="00446D49">
      <w:pPr>
        <w:widowControl w:val="0"/>
        <w:numPr>
          <w:ilvl w:val="1"/>
          <w:numId w:val="1"/>
        </w:numPr>
        <w:tabs>
          <w:tab w:val="left" w:pos="851"/>
        </w:tabs>
        <w:ind w:left="426"/>
        <w:contextualSpacing/>
        <w:jc w:val="both"/>
        <w:rPr>
          <w:rFonts w:ascii="Calibri" w:hAnsi="Calibri" w:cs="Calibri"/>
          <w:color w:val="000000"/>
          <w:sz w:val="22"/>
          <w:szCs w:val="22"/>
        </w:rPr>
      </w:pPr>
      <w:r w:rsidRPr="00E878E1">
        <w:rPr>
          <w:rFonts w:ascii="Calibri" w:hAnsi="Calibri" w:cs="Calibri"/>
          <w:kern w:val="28"/>
          <w:sz w:val="22"/>
          <w:szCs w:val="22"/>
          <w:lang w:eastAsia="lv-LV"/>
        </w:rPr>
        <w:t>Pasūtītājs izskata iesniegumu un noslēdz vienošanos saprātīgā termiņā, ņemot vērā iesniegumā minētā jautājuma risināšanas steidzamību, bet ne vēlāk kā 1 (viena) mēneša laikā no iesnieguma un visu pamatojošo dokumentu iesniegšanas, ja konstatē, ka Līguma grozījumi ir pieļaujami</w:t>
      </w:r>
      <w:r w:rsidR="00E878E1">
        <w:rPr>
          <w:rFonts w:ascii="Calibri" w:hAnsi="Calibri" w:cs="Calibri"/>
          <w:kern w:val="28"/>
          <w:sz w:val="22"/>
          <w:szCs w:val="22"/>
          <w:lang w:eastAsia="lv-LV"/>
        </w:rPr>
        <w:t>.</w:t>
      </w:r>
    </w:p>
    <w:p w14:paraId="31EF925C" w14:textId="6AFB0442" w:rsidR="00FA11CA" w:rsidRPr="00E878E1" w:rsidRDefault="00383125" w:rsidP="00446D49">
      <w:pPr>
        <w:widowControl w:val="0"/>
        <w:numPr>
          <w:ilvl w:val="1"/>
          <w:numId w:val="1"/>
        </w:numPr>
        <w:tabs>
          <w:tab w:val="left" w:pos="851"/>
        </w:tabs>
        <w:ind w:left="426"/>
        <w:contextualSpacing/>
        <w:jc w:val="both"/>
        <w:rPr>
          <w:rFonts w:ascii="Calibri" w:hAnsi="Calibri" w:cs="Calibri"/>
          <w:color w:val="000000"/>
          <w:sz w:val="22"/>
          <w:szCs w:val="22"/>
        </w:rPr>
      </w:pPr>
      <w:r>
        <w:rPr>
          <w:rFonts w:ascii="Calibri" w:hAnsi="Calibri" w:cs="Calibri"/>
          <w:kern w:val="28"/>
          <w:sz w:val="22"/>
          <w:szCs w:val="22"/>
          <w:lang w:eastAsia="lv-LV"/>
        </w:rPr>
        <w:t>Līdzēji, savstarpēji vienojoties, ir tiesīgi iz</w:t>
      </w:r>
      <w:r w:rsidR="00886943">
        <w:rPr>
          <w:rFonts w:ascii="Calibri" w:hAnsi="Calibri" w:cs="Calibri"/>
          <w:kern w:val="28"/>
          <w:sz w:val="22"/>
          <w:szCs w:val="22"/>
          <w:lang w:eastAsia="lv-LV"/>
        </w:rPr>
        <w:t>darīt izmaiņas Līgumā, i</w:t>
      </w:r>
      <w:r w:rsidR="00FA11CA" w:rsidRPr="00E878E1">
        <w:rPr>
          <w:rFonts w:ascii="Calibri" w:hAnsi="Calibri" w:cs="Calibri"/>
          <w:kern w:val="28"/>
          <w:sz w:val="22"/>
          <w:szCs w:val="22"/>
          <w:lang w:eastAsia="lv-LV"/>
        </w:rPr>
        <w:t>evērojot Publisko iepirkumu likuma 61.pantā noteikto</w:t>
      </w:r>
      <w:r w:rsidR="00886943">
        <w:rPr>
          <w:rFonts w:ascii="Calibri" w:hAnsi="Calibri" w:cs="Calibri"/>
          <w:kern w:val="28"/>
          <w:sz w:val="22"/>
          <w:szCs w:val="22"/>
          <w:lang w:eastAsia="lv-LV"/>
        </w:rPr>
        <w:t xml:space="preserve"> attiecībā</w:t>
      </w:r>
      <w:r w:rsidR="00A72589">
        <w:rPr>
          <w:rFonts w:ascii="Calibri" w:hAnsi="Calibri" w:cs="Calibri"/>
          <w:kern w:val="28"/>
          <w:sz w:val="22"/>
          <w:szCs w:val="22"/>
          <w:lang w:eastAsia="lv-LV"/>
        </w:rPr>
        <w:t xml:space="preserve"> uz grozījumu veikšanu Līgumā. </w:t>
      </w:r>
      <w:r w:rsidR="00FA11CA" w:rsidRPr="00E878E1">
        <w:rPr>
          <w:rFonts w:ascii="Calibri" w:hAnsi="Calibri" w:cs="Calibri"/>
          <w:kern w:val="28"/>
          <w:sz w:val="22"/>
          <w:szCs w:val="22"/>
          <w:lang w:eastAsia="lv-LV"/>
        </w:rPr>
        <w:t xml:space="preserve"> </w:t>
      </w:r>
    </w:p>
    <w:p w14:paraId="669AFA63" w14:textId="394088C8" w:rsidR="00FA11CA" w:rsidRPr="008458EE" w:rsidRDefault="00FA11CA" w:rsidP="00446D49">
      <w:pPr>
        <w:suppressAutoHyphens w:val="0"/>
        <w:ind w:left="426"/>
        <w:jc w:val="both"/>
        <w:rPr>
          <w:rFonts w:ascii="Calibri" w:hAnsi="Calibri" w:cs="Calibri"/>
          <w:kern w:val="28"/>
          <w:sz w:val="22"/>
          <w:szCs w:val="22"/>
          <w:lang w:eastAsia="lv-LV"/>
        </w:rPr>
      </w:pPr>
    </w:p>
    <w:p w14:paraId="48232DEA" w14:textId="45C0ABBA" w:rsidR="00174925" w:rsidRPr="00FA11CA" w:rsidRDefault="00063DAC" w:rsidP="00FA11CA">
      <w:pPr>
        <w:pStyle w:val="ListParagraph"/>
        <w:numPr>
          <w:ilvl w:val="0"/>
          <w:numId w:val="1"/>
        </w:numPr>
        <w:suppressAutoHyphens w:val="0"/>
        <w:ind w:left="426" w:hanging="426"/>
        <w:contextualSpacing w:val="0"/>
        <w:jc w:val="center"/>
        <w:rPr>
          <w:rFonts w:ascii="Calibri" w:hAnsi="Calibri" w:cs="Calibri"/>
          <w:bCs/>
          <w:sz w:val="22"/>
          <w:szCs w:val="22"/>
        </w:rPr>
      </w:pPr>
      <w:r>
        <w:rPr>
          <w:rFonts w:ascii="Calibri" w:hAnsi="Calibri" w:cs="Calibri"/>
          <w:b/>
          <w:bCs/>
          <w:sz w:val="22"/>
          <w:szCs w:val="22"/>
        </w:rPr>
        <w:t>L</w:t>
      </w:r>
      <w:r w:rsidR="008458EE" w:rsidRPr="008458EE">
        <w:rPr>
          <w:rFonts w:ascii="Calibri" w:hAnsi="Calibri" w:cs="Calibri"/>
          <w:b/>
          <w:bCs/>
          <w:sz w:val="22"/>
          <w:szCs w:val="22"/>
        </w:rPr>
        <w:t>īgum</w:t>
      </w:r>
      <w:r>
        <w:rPr>
          <w:rFonts w:ascii="Calibri" w:hAnsi="Calibri" w:cs="Calibri"/>
          <w:b/>
          <w:bCs/>
          <w:sz w:val="22"/>
          <w:szCs w:val="22"/>
        </w:rPr>
        <w:t>a</w:t>
      </w:r>
      <w:r w:rsidR="008458EE" w:rsidRPr="008458EE">
        <w:rPr>
          <w:rFonts w:ascii="Calibri" w:hAnsi="Calibri" w:cs="Calibri"/>
          <w:b/>
          <w:bCs/>
          <w:sz w:val="22"/>
          <w:szCs w:val="22"/>
        </w:rPr>
        <w:t xml:space="preserve"> izbeigšana</w:t>
      </w:r>
    </w:p>
    <w:p w14:paraId="19E91C95" w14:textId="77777777" w:rsidR="00FA11CA" w:rsidRPr="00FA11CA" w:rsidRDefault="00FA11CA" w:rsidP="00FA11CA">
      <w:pPr>
        <w:pStyle w:val="ListParagraph"/>
        <w:suppressAutoHyphens w:val="0"/>
        <w:ind w:left="426"/>
        <w:contextualSpacing w:val="0"/>
        <w:rPr>
          <w:rFonts w:ascii="Calibri" w:hAnsi="Calibri" w:cs="Calibri"/>
          <w:bCs/>
          <w:sz w:val="22"/>
          <w:szCs w:val="22"/>
        </w:rPr>
      </w:pPr>
    </w:p>
    <w:p w14:paraId="30A617EC" w14:textId="41897BEC" w:rsidR="00FA11CA" w:rsidRPr="000E69BF" w:rsidRDefault="00174925" w:rsidP="00446D49">
      <w:pPr>
        <w:widowControl w:val="0"/>
        <w:numPr>
          <w:ilvl w:val="1"/>
          <w:numId w:val="1"/>
        </w:numPr>
        <w:suppressAutoHyphens w:val="0"/>
        <w:ind w:left="426"/>
        <w:contextualSpacing/>
        <w:jc w:val="both"/>
        <w:rPr>
          <w:rFonts w:ascii="Calibri" w:hAnsi="Calibri" w:cs="Calibri"/>
          <w:color w:val="000000"/>
          <w:sz w:val="22"/>
          <w:szCs w:val="22"/>
        </w:rPr>
      </w:pPr>
      <w:r w:rsidRPr="004809C0">
        <w:rPr>
          <w:rFonts w:ascii="Calibri" w:hAnsi="Calibri" w:cs="Calibri"/>
          <w:color w:val="000000"/>
          <w:sz w:val="22"/>
          <w:szCs w:val="22"/>
        </w:rPr>
        <w:t xml:space="preserve">Līgums var tikt izbeigts pirms termiņa, </w:t>
      </w:r>
      <w:r>
        <w:rPr>
          <w:rFonts w:ascii="Calibri" w:hAnsi="Calibri" w:cs="Calibri"/>
          <w:color w:val="000000"/>
          <w:sz w:val="22"/>
          <w:szCs w:val="22"/>
        </w:rPr>
        <w:t xml:space="preserve">Līdzējiem </w:t>
      </w:r>
      <w:r w:rsidRPr="004809C0">
        <w:rPr>
          <w:rFonts w:ascii="Calibri" w:hAnsi="Calibri" w:cs="Calibri"/>
          <w:color w:val="000000"/>
          <w:sz w:val="22"/>
          <w:szCs w:val="22"/>
        </w:rPr>
        <w:t>savstarpēji vienojoties.</w:t>
      </w:r>
    </w:p>
    <w:p w14:paraId="089150C8" w14:textId="5F001A04" w:rsidR="00174925" w:rsidRDefault="00174925" w:rsidP="00446D49">
      <w:pPr>
        <w:widowControl w:val="0"/>
        <w:numPr>
          <w:ilvl w:val="1"/>
          <w:numId w:val="1"/>
        </w:numPr>
        <w:suppressAutoHyphens w:val="0"/>
        <w:ind w:left="426"/>
        <w:contextualSpacing/>
        <w:jc w:val="both"/>
        <w:rPr>
          <w:rFonts w:ascii="Calibri" w:hAnsi="Calibri" w:cs="Calibri"/>
          <w:color w:val="000000"/>
          <w:sz w:val="22"/>
          <w:szCs w:val="22"/>
        </w:rPr>
      </w:pPr>
      <w:r w:rsidRPr="007B4AD0">
        <w:rPr>
          <w:rFonts w:ascii="Calibri" w:hAnsi="Calibri" w:cs="Calibri"/>
          <w:color w:val="000000"/>
          <w:sz w:val="22"/>
          <w:szCs w:val="22"/>
        </w:rPr>
        <w:t xml:space="preserve">Līguma darbība var tikt izbeigta, bez līgumsoda aprēķināšanas, ja iestājas nepārvaramas varas apstākļi un/vai Līguma darbība apturēta šī Līguma noteiktajā kārtībā, un tā nevar tikt atjaunota būtiski nemainot šī Līguma Līgumcenu vai </w:t>
      </w:r>
      <w:r w:rsidR="00445C5D">
        <w:rPr>
          <w:rFonts w:ascii="Calibri" w:hAnsi="Calibri" w:cs="Calibri"/>
          <w:color w:val="000000"/>
          <w:sz w:val="22"/>
          <w:szCs w:val="22"/>
        </w:rPr>
        <w:t>Pakalpojuma</w:t>
      </w:r>
      <w:r w:rsidRPr="007B4AD0">
        <w:rPr>
          <w:rFonts w:ascii="Calibri" w:hAnsi="Calibri" w:cs="Calibri"/>
          <w:color w:val="000000"/>
          <w:sz w:val="22"/>
          <w:szCs w:val="22"/>
        </w:rPr>
        <w:t xml:space="preserve"> izpildes termiņu.</w:t>
      </w:r>
    </w:p>
    <w:p w14:paraId="49D4BEC1" w14:textId="77777777" w:rsidR="00174925" w:rsidRDefault="00174925" w:rsidP="00446D49">
      <w:pPr>
        <w:widowControl w:val="0"/>
        <w:numPr>
          <w:ilvl w:val="1"/>
          <w:numId w:val="1"/>
        </w:numPr>
        <w:suppressAutoHyphens w:val="0"/>
        <w:ind w:left="426"/>
        <w:contextualSpacing/>
        <w:jc w:val="both"/>
        <w:rPr>
          <w:rFonts w:ascii="Calibri" w:hAnsi="Calibri" w:cs="Calibri"/>
          <w:color w:val="000000"/>
          <w:sz w:val="22"/>
          <w:szCs w:val="22"/>
        </w:rPr>
      </w:pPr>
      <w:r w:rsidRPr="002660EF">
        <w:rPr>
          <w:rFonts w:ascii="Calibri" w:hAnsi="Calibri" w:cs="Calibri"/>
          <w:color w:val="000000"/>
          <w:sz w:val="22"/>
          <w:szCs w:val="22"/>
        </w:rPr>
        <w:t xml:space="preserve">Pasūtītājs ir tiesīgs vienpusēji izbeigt šo Līgumu, paziņojot par to Izpildītājam </w:t>
      </w:r>
      <w:proofErr w:type="spellStart"/>
      <w:r w:rsidRPr="002660EF">
        <w:rPr>
          <w:rFonts w:ascii="Calibri" w:hAnsi="Calibri" w:cs="Calibri"/>
          <w:color w:val="000000"/>
          <w:sz w:val="22"/>
          <w:szCs w:val="22"/>
        </w:rPr>
        <w:t>rakstveidā</w:t>
      </w:r>
      <w:proofErr w:type="spellEnd"/>
      <w:r w:rsidRPr="002660EF">
        <w:rPr>
          <w:rFonts w:ascii="Calibri" w:hAnsi="Calibri" w:cs="Calibri"/>
          <w:color w:val="000000"/>
          <w:sz w:val="22"/>
          <w:szCs w:val="22"/>
        </w:rPr>
        <w:t xml:space="preserve"> 5 (piecas) darba dienas iepriekš šādos gadījumos:</w:t>
      </w:r>
    </w:p>
    <w:p w14:paraId="01A6D180" w14:textId="089B605F" w:rsidR="00174925" w:rsidRDefault="00174925" w:rsidP="00446D49">
      <w:pPr>
        <w:widowControl w:val="0"/>
        <w:numPr>
          <w:ilvl w:val="2"/>
          <w:numId w:val="1"/>
        </w:numPr>
        <w:suppressAutoHyphens w:val="0"/>
        <w:ind w:left="1276" w:hanging="567"/>
        <w:contextualSpacing/>
        <w:jc w:val="both"/>
        <w:rPr>
          <w:rFonts w:ascii="Calibri" w:hAnsi="Calibri" w:cs="Calibri"/>
          <w:color w:val="000000"/>
          <w:sz w:val="22"/>
          <w:szCs w:val="22"/>
        </w:rPr>
      </w:pPr>
      <w:r w:rsidRPr="004809C0">
        <w:rPr>
          <w:rFonts w:ascii="Calibri" w:hAnsi="Calibri" w:cs="Calibri"/>
          <w:color w:val="000000"/>
          <w:sz w:val="22"/>
          <w:szCs w:val="22"/>
        </w:rPr>
        <w:t>ja Izpildītājs nav izpildījis vienu vai vairākas saistības, un, pēc rakstiska brīdinājuma saņemšanas, saistību nepildīšana nav novērsta 5 (piecu) darba dienu laikā. Gadījumā, ja Izpildītājs sistemātiski (konstatēti 2 (divi) un vairāk Līguma saistību pārkāpumi) nepilda uzņemtās saistības Līgumā noteiktajā apmērā un termiņā, Pasūtītājam ir tiesības Līguma pārtraukšanas gadījumā pieprasīt līgumsodu 10% apmērā no Līgumcenas bez PVN;</w:t>
      </w:r>
    </w:p>
    <w:p w14:paraId="77BFD7BD" w14:textId="15FCF80A" w:rsidR="00174925" w:rsidRDefault="00E93C87" w:rsidP="00446D49">
      <w:pPr>
        <w:widowControl w:val="0"/>
        <w:numPr>
          <w:ilvl w:val="2"/>
          <w:numId w:val="1"/>
        </w:numPr>
        <w:suppressAutoHyphens w:val="0"/>
        <w:ind w:left="1276" w:hanging="567"/>
        <w:contextualSpacing/>
        <w:jc w:val="both"/>
        <w:rPr>
          <w:rFonts w:ascii="Calibri" w:hAnsi="Calibri" w:cs="Calibri"/>
          <w:color w:val="000000"/>
          <w:sz w:val="22"/>
          <w:szCs w:val="22"/>
        </w:rPr>
      </w:pPr>
      <w:r>
        <w:rPr>
          <w:rFonts w:ascii="Calibri" w:hAnsi="Calibri" w:cs="Calibri"/>
          <w:color w:val="000000"/>
          <w:sz w:val="22"/>
          <w:szCs w:val="22"/>
        </w:rPr>
        <w:t xml:space="preserve"> </w:t>
      </w:r>
      <w:r w:rsidR="00174925" w:rsidRPr="00E93C87">
        <w:rPr>
          <w:rFonts w:ascii="Calibri" w:hAnsi="Calibri" w:cs="Calibri"/>
          <w:color w:val="000000"/>
          <w:sz w:val="22"/>
          <w:szCs w:val="22"/>
        </w:rPr>
        <w:t xml:space="preserve">ja </w:t>
      </w:r>
      <w:r w:rsidR="002E4479" w:rsidRPr="00E93C87">
        <w:rPr>
          <w:rFonts w:ascii="Calibri" w:hAnsi="Calibri" w:cs="Calibri"/>
          <w:color w:val="000000"/>
          <w:sz w:val="22"/>
          <w:szCs w:val="22"/>
        </w:rPr>
        <w:t>sniegtais Pakalpojums</w:t>
      </w:r>
      <w:r w:rsidR="00174925" w:rsidRPr="00E93C87">
        <w:rPr>
          <w:rFonts w:ascii="Calibri" w:hAnsi="Calibri" w:cs="Calibri"/>
          <w:color w:val="000000"/>
          <w:sz w:val="22"/>
          <w:szCs w:val="22"/>
        </w:rPr>
        <w:t xml:space="preserve"> neatbilst Līgumā un tā pielikumos noteiktajām prasībām;</w:t>
      </w:r>
    </w:p>
    <w:p w14:paraId="15C46F5D" w14:textId="6F847985" w:rsidR="00174925" w:rsidRDefault="00E93C87" w:rsidP="00446D49">
      <w:pPr>
        <w:widowControl w:val="0"/>
        <w:numPr>
          <w:ilvl w:val="2"/>
          <w:numId w:val="1"/>
        </w:numPr>
        <w:suppressAutoHyphens w:val="0"/>
        <w:ind w:left="1276" w:hanging="567"/>
        <w:contextualSpacing/>
        <w:jc w:val="both"/>
        <w:rPr>
          <w:rFonts w:ascii="Calibri" w:hAnsi="Calibri" w:cs="Calibri"/>
          <w:color w:val="000000"/>
          <w:sz w:val="22"/>
          <w:szCs w:val="22"/>
        </w:rPr>
      </w:pPr>
      <w:r>
        <w:rPr>
          <w:rFonts w:ascii="Calibri" w:hAnsi="Calibri" w:cs="Calibri"/>
          <w:color w:val="000000"/>
          <w:sz w:val="22"/>
          <w:szCs w:val="22"/>
        </w:rPr>
        <w:t xml:space="preserve"> </w:t>
      </w:r>
      <w:r w:rsidR="00174925" w:rsidRPr="00E93C87">
        <w:rPr>
          <w:rFonts w:ascii="Calibri" w:hAnsi="Calibri" w:cs="Calibri"/>
          <w:color w:val="000000"/>
          <w:sz w:val="22"/>
          <w:szCs w:val="22"/>
        </w:rPr>
        <w:t xml:space="preserve">ja Izpildītājs pārkāpj Latvijas Republikā spēkā esošos likumus un citus normatīvos aktus, kas attiecas uz </w:t>
      </w:r>
      <w:r w:rsidR="002E4479" w:rsidRPr="00E93C87">
        <w:rPr>
          <w:rFonts w:ascii="Calibri" w:hAnsi="Calibri" w:cs="Calibri"/>
          <w:color w:val="000000"/>
          <w:sz w:val="22"/>
          <w:szCs w:val="22"/>
        </w:rPr>
        <w:t>Pakalpojuma</w:t>
      </w:r>
      <w:r w:rsidR="00174925" w:rsidRPr="00E93C87">
        <w:rPr>
          <w:rFonts w:ascii="Calibri" w:hAnsi="Calibri" w:cs="Calibri"/>
          <w:color w:val="000000"/>
          <w:sz w:val="22"/>
          <w:szCs w:val="22"/>
        </w:rPr>
        <w:t xml:space="preserve"> izpildi un kvalitāti;</w:t>
      </w:r>
    </w:p>
    <w:p w14:paraId="2BF111FC" w14:textId="2E615DB7" w:rsidR="00174925" w:rsidRPr="00E93C87" w:rsidRDefault="00E93C87" w:rsidP="00446D49">
      <w:pPr>
        <w:widowControl w:val="0"/>
        <w:numPr>
          <w:ilvl w:val="2"/>
          <w:numId w:val="1"/>
        </w:numPr>
        <w:suppressAutoHyphens w:val="0"/>
        <w:ind w:left="1276" w:hanging="567"/>
        <w:contextualSpacing/>
        <w:jc w:val="both"/>
        <w:rPr>
          <w:rFonts w:ascii="Calibri" w:hAnsi="Calibri" w:cs="Calibri"/>
          <w:color w:val="000000"/>
          <w:sz w:val="22"/>
          <w:szCs w:val="22"/>
        </w:rPr>
      </w:pPr>
      <w:r>
        <w:rPr>
          <w:rFonts w:ascii="Calibri" w:hAnsi="Calibri" w:cs="Calibri"/>
          <w:color w:val="000000"/>
          <w:sz w:val="22"/>
          <w:szCs w:val="22"/>
        </w:rPr>
        <w:t xml:space="preserve"> </w:t>
      </w:r>
      <w:r w:rsidR="00174925" w:rsidRPr="00E93C87">
        <w:rPr>
          <w:rFonts w:ascii="Calibri" w:hAnsi="Calibri" w:cs="Calibri"/>
          <w:bCs/>
          <w:sz w:val="22"/>
          <w:szCs w:val="22"/>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5A4BCA29" w14:textId="54653B21" w:rsidR="00174925" w:rsidRPr="00E93C87" w:rsidRDefault="00E93C87" w:rsidP="00446D49">
      <w:pPr>
        <w:widowControl w:val="0"/>
        <w:numPr>
          <w:ilvl w:val="2"/>
          <w:numId w:val="1"/>
        </w:numPr>
        <w:suppressAutoHyphens w:val="0"/>
        <w:ind w:left="1276" w:hanging="567"/>
        <w:contextualSpacing/>
        <w:jc w:val="both"/>
        <w:rPr>
          <w:rFonts w:ascii="Calibri" w:hAnsi="Calibri" w:cs="Calibri"/>
          <w:color w:val="000000"/>
          <w:sz w:val="22"/>
          <w:szCs w:val="22"/>
        </w:rPr>
      </w:pPr>
      <w:r>
        <w:rPr>
          <w:rFonts w:ascii="Calibri" w:hAnsi="Calibri" w:cs="Calibri"/>
          <w:color w:val="000000"/>
          <w:sz w:val="22"/>
          <w:szCs w:val="22"/>
        </w:rPr>
        <w:t xml:space="preserve"> </w:t>
      </w:r>
      <w:r w:rsidR="00174925" w:rsidRPr="00E93C87">
        <w:rPr>
          <w:rFonts w:ascii="Calibri" w:hAnsi="Calibri" w:cs="Calibri"/>
          <w:bCs/>
          <w:sz w:val="22"/>
          <w:szCs w:val="22"/>
        </w:rPr>
        <w:t>Izpildītājam piemērotā līgumsoda apmērs sasniedzis 10%  (desmit procentus) no kopējās Līgumcenas;</w:t>
      </w:r>
    </w:p>
    <w:p w14:paraId="28976A07" w14:textId="1342AE05" w:rsidR="00174925" w:rsidRPr="00E93C87" w:rsidRDefault="00E93C87" w:rsidP="00446D49">
      <w:pPr>
        <w:widowControl w:val="0"/>
        <w:numPr>
          <w:ilvl w:val="2"/>
          <w:numId w:val="1"/>
        </w:numPr>
        <w:suppressAutoHyphens w:val="0"/>
        <w:ind w:left="1276" w:hanging="567"/>
        <w:contextualSpacing/>
        <w:jc w:val="both"/>
        <w:rPr>
          <w:rFonts w:ascii="Calibri" w:hAnsi="Calibri" w:cs="Calibri"/>
          <w:color w:val="000000"/>
          <w:sz w:val="22"/>
          <w:szCs w:val="22"/>
        </w:rPr>
      </w:pPr>
      <w:r>
        <w:rPr>
          <w:rFonts w:ascii="Calibri" w:hAnsi="Calibri" w:cs="Calibri"/>
          <w:color w:val="000000"/>
          <w:sz w:val="22"/>
          <w:szCs w:val="22"/>
        </w:rPr>
        <w:t xml:space="preserve"> </w:t>
      </w:r>
      <w:r w:rsidR="00174925" w:rsidRPr="00E93C87">
        <w:rPr>
          <w:rFonts w:ascii="Calibri" w:hAnsi="Calibri" w:cs="Calibri"/>
          <w:sz w:val="22"/>
          <w:szCs w:val="22"/>
        </w:rPr>
        <w:t>Publisko iepirkumu likuma 64.pantā noteiktajos gadījumos;</w:t>
      </w:r>
    </w:p>
    <w:p w14:paraId="53CB4DEE" w14:textId="58BB7455" w:rsidR="00174925" w:rsidRDefault="00E93C87" w:rsidP="00446D49">
      <w:pPr>
        <w:widowControl w:val="0"/>
        <w:numPr>
          <w:ilvl w:val="2"/>
          <w:numId w:val="1"/>
        </w:numPr>
        <w:suppressAutoHyphens w:val="0"/>
        <w:ind w:left="1276" w:hanging="567"/>
        <w:contextualSpacing/>
        <w:jc w:val="both"/>
        <w:rPr>
          <w:rFonts w:ascii="Calibri" w:hAnsi="Calibri" w:cs="Calibri"/>
          <w:color w:val="000000"/>
          <w:sz w:val="22"/>
          <w:szCs w:val="22"/>
        </w:rPr>
      </w:pPr>
      <w:r>
        <w:rPr>
          <w:rFonts w:ascii="Calibri" w:hAnsi="Calibri" w:cs="Calibri"/>
          <w:color w:val="000000"/>
          <w:sz w:val="22"/>
          <w:szCs w:val="22"/>
        </w:rPr>
        <w:t xml:space="preserve"> </w:t>
      </w:r>
      <w:r w:rsidR="00174925" w:rsidRPr="00E93C87">
        <w:rPr>
          <w:rFonts w:ascii="Calibri" w:eastAsia="Calibri" w:hAnsi="Calibri" w:cs="Calibri"/>
          <w:color w:val="000000"/>
          <w:sz w:val="22"/>
          <w:szCs w:val="22"/>
        </w:rPr>
        <w:t>ja ir iestājies Publisko iepirkumu likuma 42. panta septītās daļas 1. punkta gadījums</w:t>
      </w:r>
      <w:r w:rsidR="00174925" w:rsidRPr="00E93C87">
        <w:rPr>
          <w:rFonts w:ascii="Calibri" w:hAnsi="Calibri" w:cs="Calibri"/>
          <w:color w:val="000000"/>
          <w:sz w:val="22"/>
          <w:szCs w:val="22"/>
        </w:rPr>
        <w:t>.</w:t>
      </w:r>
    </w:p>
    <w:p w14:paraId="397996ED" w14:textId="2CD14541" w:rsidR="00174925" w:rsidRDefault="00E93C87" w:rsidP="00446D49">
      <w:pPr>
        <w:widowControl w:val="0"/>
        <w:numPr>
          <w:ilvl w:val="2"/>
          <w:numId w:val="1"/>
        </w:numPr>
        <w:suppressAutoHyphens w:val="0"/>
        <w:ind w:left="1276" w:hanging="567"/>
        <w:contextualSpacing/>
        <w:jc w:val="both"/>
        <w:rPr>
          <w:rFonts w:ascii="Calibri" w:hAnsi="Calibri" w:cs="Calibri"/>
          <w:color w:val="000000"/>
          <w:sz w:val="22"/>
          <w:szCs w:val="22"/>
        </w:rPr>
      </w:pPr>
      <w:r>
        <w:rPr>
          <w:rFonts w:ascii="Calibri" w:hAnsi="Calibri" w:cs="Calibri"/>
          <w:color w:val="000000"/>
          <w:sz w:val="22"/>
          <w:szCs w:val="22"/>
        </w:rPr>
        <w:t xml:space="preserve"> </w:t>
      </w:r>
      <w:r w:rsidR="00174925" w:rsidRPr="00E93C87">
        <w:rPr>
          <w:rFonts w:ascii="Calibri" w:hAnsi="Calibri" w:cs="Calibri"/>
          <w:color w:val="000000"/>
          <w:sz w:val="22"/>
          <w:szCs w:val="22"/>
        </w:rPr>
        <w:t xml:space="preserve">ja Izpildītājs pārkāpj kādu no šī Līguma noteikumiem, ja </w:t>
      </w:r>
      <w:r w:rsidR="00694522" w:rsidRPr="00E93C87">
        <w:rPr>
          <w:rFonts w:ascii="Calibri" w:hAnsi="Calibri" w:cs="Calibri"/>
          <w:color w:val="000000"/>
          <w:sz w:val="22"/>
          <w:szCs w:val="22"/>
        </w:rPr>
        <w:t>Pakalpojums</w:t>
      </w:r>
      <w:r w:rsidR="00174925" w:rsidRPr="00E93C87">
        <w:rPr>
          <w:rFonts w:ascii="Calibri" w:hAnsi="Calibri" w:cs="Calibri"/>
          <w:color w:val="000000"/>
          <w:sz w:val="22"/>
          <w:szCs w:val="22"/>
        </w:rPr>
        <w:t xml:space="preserve"> tiek </w:t>
      </w:r>
      <w:r w:rsidR="00694522" w:rsidRPr="00E93C87">
        <w:rPr>
          <w:rFonts w:ascii="Calibri" w:hAnsi="Calibri" w:cs="Calibri"/>
          <w:color w:val="000000"/>
          <w:sz w:val="22"/>
          <w:szCs w:val="22"/>
        </w:rPr>
        <w:t>sniegts</w:t>
      </w:r>
      <w:r w:rsidR="00174925" w:rsidRPr="00E93C87">
        <w:rPr>
          <w:rFonts w:ascii="Calibri" w:hAnsi="Calibri" w:cs="Calibri"/>
          <w:color w:val="000000"/>
          <w:sz w:val="22"/>
          <w:szCs w:val="22"/>
        </w:rPr>
        <w:t xml:space="preserve"> neatbilstoši Līgumam pievienoto pielikumu prasībām, kvalitātes vai tehnoloģijas prasībām un pēc atgādinājuma netiek uzsākta defektu novēršana;</w:t>
      </w:r>
    </w:p>
    <w:p w14:paraId="089FD86B" w14:textId="20D0F4F2" w:rsidR="00174925" w:rsidRDefault="00E93C87" w:rsidP="00446D49">
      <w:pPr>
        <w:widowControl w:val="0"/>
        <w:numPr>
          <w:ilvl w:val="2"/>
          <w:numId w:val="1"/>
        </w:numPr>
        <w:suppressAutoHyphens w:val="0"/>
        <w:ind w:left="1276" w:hanging="567"/>
        <w:contextualSpacing/>
        <w:jc w:val="both"/>
        <w:rPr>
          <w:rFonts w:ascii="Calibri" w:hAnsi="Calibri" w:cs="Calibri"/>
          <w:color w:val="000000"/>
          <w:sz w:val="22"/>
          <w:szCs w:val="22"/>
        </w:rPr>
      </w:pPr>
      <w:r>
        <w:rPr>
          <w:rFonts w:ascii="Calibri" w:hAnsi="Calibri" w:cs="Calibri"/>
          <w:color w:val="000000"/>
          <w:sz w:val="22"/>
          <w:szCs w:val="22"/>
        </w:rPr>
        <w:t xml:space="preserve"> </w:t>
      </w:r>
      <w:r w:rsidR="00174925" w:rsidRPr="00E93C87">
        <w:rPr>
          <w:rFonts w:ascii="Calibri" w:hAnsi="Calibri" w:cs="Calibri"/>
          <w:color w:val="000000"/>
          <w:sz w:val="22"/>
          <w:szCs w:val="22"/>
        </w:rPr>
        <w:t xml:space="preserve">ja Izpildītājs pārkāpj Līguma noteikto kārtību Līguma izpildei piesaistīto speciālistu vai apakšuzņēmēju nomaiņai vai, ja Izpildītājs nav veicis apakšuzņēmēja vai piesaistītā speciālista nomaiņu un Pasūtītājs par to ir sastādījis aktu vai, ja Izpildītājs </w:t>
      </w:r>
      <w:r w:rsidR="00694522" w:rsidRPr="00E93C87">
        <w:rPr>
          <w:rFonts w:ascii="Calibri" w:hAnsi="Calibri" w:cs="Calibri"/>
          <w:color w:val="000000"/>
          <w:sz w:val="22"/>
          <w:szCs w:val="22"/>
        </w:rPr>
        <w:t>Pakalpojuma</w:t>
      </w:r>
      <w:r w:rsidR="00174925" w:rsidRPr="00E93C87">
        <w:rPr>
          <w:rFonts w:ascii="Calibri" w:hAnsi="Calibri" w:cs="Calibri"/>
          <w:color w:val="000000"/>
          <w:sz w:val="22"/>
          <w:szCs w:val="22"/>
        </w:rPr>
        <w:t xml:space="preserve"> izpildē neiesaista apakšuzņēmējus, uz kuru iespējām tas </w:t>
      </w:r>
      <w:r w:rsidR="00694522" w:rsidRPr="00E93C87">
        <w:rPr>
          <w:rFonts w:ascii="Calibri" w:hAnsi="Calibri" w:cs="Calibri"/>
          <w:color w:val="000000"/>
          <w:sz w:val="22"/>
          <w:szCs w:val="22"/>
        </w:rPr>
        <w:t>iepirkuma</w:t>
      </w:r>
      <w:r w:rsidR="00174925" w:rsidRPr="00E93C87">
        <w:rPr>
          <w:rFonts w:ascii="Calibri" w:hAnsi="Calibri" w:cs="Calibri"/>
          <w:color w:val="000000"/>
          <w:sz w:val="22"/>
          <w:szCs w:val="22"/>
        </w:rPr>
        <w:t xml:space="preserve"> laikā balstījies, lai apliecinātu savas kvalifikācijas atbilstību </w:t>
      </w:r>
      <w:r w:rsidR="00694522" w:rsidRPr="00E93C87">
        <w:rPr>
          <w:rFonts w:ascii="Calibri" w:hAnsi="Calibri" w:cs="Calibri"/>
          <w:color w:val="000000"/>
          <w:sz w:val="22"/>
          <w:szCs w:val="22"/>
        </w:rPr>
        <w:t>iepirkuma</w:t>
      </w:r>
      <w:r w:rsidR="00174925" w:rsidRPr="00E93C87">
        <w:rPr>
          <w:rFonts w:ascii="Calibri" w:hAnsi="Calibri" w:cs="Calibri"/>
          <w:color w:val="000000"/>
          <w:sz w:val="22"/>
          <w:szCs w:val="22"/>
        </w:rPr>
        <w:t xml:space="preserve"> dokumentos noteiktajām prasībām, atbilstoši tam apjomam un kārtībai, kādu norādījis piedāvājumā;</w:t>
      </w:r>
    </w:p>
    <w:p w14:paraId="773E3DEF" w14:textId="77777777" w:rsidR="00174925" w:rsidRDefault="00174925" w:rsidP="00446D49">
      <w:pPr>
        <w:widowControl w:val="0"/>
        <w:numPr>
          <w:ilvl w:val="2"/>
          <w:numId w:val="1"/>
        </w:numPr>
        <w:suppressAutoHyphens w:val="0"/>
        <w:ind w:left="1276" w:hanging="567"/>
        <w:contextualSpacing/>
        <w:jc w:val="both"/>
        <w:rPr>
          <w:rFonts w:ascii="Calibri" w:hAnsi="Calibri" w:cs="Calibri"/>
          <w:color w:val="000000"/>
          <w:sz w:val="22"/>
          <w:szCs w:val="22"/>
        </w:rPr>
      </w:pPr>
      <w:r w:rsidRPr="00E93C87">
        <w:rPr>
          <w:rFonts w:ascii="Calibri" w:hAnsi="Calibri" w:cs="Calibri"/>
          <w:color w:val="000000"/>
          <w:sz w:val="22"/>
          <w:szCs w:val="22"/>
        </w:rPr>
        <w:t>ja Izpildītājs nenodrošina darba aizsardzības prasību izpildi;</w:t>
      </w:r>
    </w:p>
    <w:p w14:paraId="29DAFB74" w14:textId="77777777" w:rsidR="00174925" w:rsidRDefault="00174925" w:rsidP="00446D49">
      <w:pPr>
        <w:widowControl w:val="0"/>
        <w:numPr>
          <w:ilvl w:val="2"/>
          <w:numId w:val="1"/>
        </w:numPr>
        <w:suppressAutoHyphens w:val="0"/>
        <w:ind w:left="1276" w:hanging="567"/>
        <w:contextualSpacing/>
        <w:jc w:val="both"/>
        <w:rPr>
          <w:rFonts w:ascii="Calibri" w:hAnsi="Calibri" w:cs="Calibri"/>
          <w:color w:val="000000"/>
          <w:sz w:val="22"/>
          <w:szCs w:val="22"/>
        </w:rPr>
      </w:pPr>
      <w:r w:rsidRPr="00E93C87">
        <w:rPr>
          <w:rFonts w:ascii="Calibri" w:hAnsi="Calibri" w:cs="Calibri"/>
          <w:color w:val="000000"/>
          <w:sz w:val="22"/>
          <w:szCs w:val="22"/>
        </w:rPr>
        <w:t>ja Līgumu nav iespējams izpildīt tādēļ, ka Līguma izpildes laikā Izpildītājam piemērotas starptautiskās vai nacionālās sankcijas vai būtiskas finanšu un kapitāla tirgus intereses ietekmējošas Eiropas Savienības vai Ziemeļatlantijas līguma organizācijas dalībvalsts noteiktās sankcijas;</w:t>
      </w:r>
    </w:p>
    <w:p w14:paraId="50ED4DE8" w14:textId="48C3447E" w:rsidR="00174925" w:rsidRDefault="00174925" w:rsidP="00446D49">
      <w:pPr>
        <w:widowControl w:val="0"/>
        <w:numPr>
          <w:ilvl w:val="2"/>
          <w:numId w:val="1"/>
        </w:numPr>
        <w:suppressAutoHyphens w:val="0"/>
        <w:ind w:left="1276" w:hanging="567"/>
        <w:contextualSpacing/>
        <w:jc w:val="both"/>
        <w:rPr>
          <w:rFonts w:ascii="Calibri" w:hAnsi="Calibri" w:cs="Calibri"/>
          <w:color w:val="000000"/>
          <w:sz w:val="22"/>
          <w:szCs w:val="22"/>
        </w:rPr>
      </w:pPr>
      <w:r w:rsidRPr="00E93C87">
        <w:rPr>
          <w:rFonts w:ascii="Calibri" w:hAnsi="Calibri" w:cs="Calibri"/>
          <w:color w:val="000000"/>
          <w:sz w:val="22"/>
          <w:szCs w:val="22"/>
        </w:rPr>
        <w:t xml:space="preserve">ja Izpildītājs </w:t>
      </w:r>
      <w:r w:rsidR="00746297" w:rsidRPr="00E93C87">
        <w:rPr>
          <w:rFonts w:ascii="Calibri" w:hAnsi="Calibri" w:cs="Calibri"/>
          <w:color w:val="000000"/>
          <w:sz w:val="22"/>
          <w:szCs w:val="22"/>
        </w:rPr>
        <w:t>neveic Pakalpojumu</w:t>
      </w:r>
      <w:r w:rsidRPr="00E93C87">
        <w:rPr>
          <w:rFonts w:ascii="Calibri" w:hAnsi="Calibri" w:cs="Calibri"/>
          <w:color w:val="000000"/>
          <w:sz w:val="22"/>
          <w:szCs w:val="22"/>
        </w:rPr>
        <w:t xml:space="preserve"> vai jebkurā citā veidā skaidri izrāda savu nodomu pārtraukt ar Līgumu noteikto saistību izpildi;</w:t>
      </w:r>
    </w:p>
    <w:p w14:paraId="3AD2A309" w14:textId="03F08F54" w:rsidR="00174925" w:rsidRDefault="00174925" w:rsidP="00446D49">
      <w:pPr>
        <w:widowControl w:val="0"/>
        <w:numPr>
          <w:ilvl w:val="2"/>
          <w:numId w:val="1"/>
        </w:numPr>
        <w:suppressAutoHyphens w:val="0"/>
        <w:ind w:left="1276" w:hanging="567"/>
        <w:contextualSpacing/>
        <w:jc w:val="both"/>
        <w:rPr>
          <w:rFonts w:ascii="Calibri" w:hAnsi="Calibri" w:cs="Calibri"/>
          <w:color w:val="000000"/>
          <w:sz w:val="22"/>
          <w:szCs w:val="22"/>
        </w:rPr>
      </w:pPr>
      <w:r w:rsidRPr="00E93C87">
        <w:rPr>
          <w:rFonts w:ascii="Calibri" w:hAnsi="Calibri" w:cs="Calibri"/>
          <w:color w:val="000000"/>
          <w:sz w:val="22"/>
          <w:szCs w:val="22"/>
        </w:rPr>
        <w:t xml:space="preserve">ja Izpildītājs neveic </w:t>
      </w:r>
      <w:r w:rsidR="00746297" w:rsidRPr="00E93C87">
        <w:rPr>
          <w:rFonts w:ascii="Calibri" w:hAnsi="Calibri" w:cs="Calibri"/>
          <w:color w:val="000000"/>
          <w:sz w:val="22"/>
          <w:szCs w:val="22"/>
        </w:rPr>
        <w:t>Pakalpojumu</w:t>
      </w:r>
      <w:r w:rsidRPr="00E93C87">
        <w:rPr>
          <w:rFonts w:ascii="Calibri" w:hAnsi="Calibri" w:cs="Calibri"/>
          <w:color w:val="000000"/>
          <w:sz w:val="22"/>
          <w:szCs w:val="22"/>
        </w:rPr>
        <w:t xml:space="preserve"> izpildi ilgāk par 5 (piecām) darba dienām vai tā izpilde nenotiek paredzētā apjomā un šāds pārtraukums nav paredzēts, un šo pārtraukumu nav apstiprinājis Pasūtītājs;</w:t>
      </w:r>
    </w:p>
    <w:p w14:paraId="3DC55D5F" w14:textId="77777777" w:rsidR="00174925" w:rsidRPr="00E93C87" w:rsidRDefault="00174925" w:rsidP="00446D49">
      <w:pPr>
        <w:widowControl w:val="0"/>
        <w:numPr>
          <w:ilvl w:val="2"/>
          <w:numId w:val="1"/>
        </w:numPr>
        <w:suppressAutoHyphens w:val="0"/>
        <w:ind w:left="1276" w:hanging="567"/>
        <w:contextualSpacing/>
        <w:jc w:val="both"/>
        <w:rPr>
          <w:rFonts w:ascii="Calibri" w:hAnsi="Calibri" w:cs="Calibri"/>
          <w:color w:val="000000"/>
          <w:sz w:val="22"/>
          <w:szCs w:val="22"/>
        </w:rPr>
      </w:pPr>
      <w:r w:rsidRPr="00E93C87">
        <w:rPr>
          <w:rFonts w:ascii="Calibri" w:hAnsi="Calibri" w:cs="Calibri"/>
          <w:color w:val="000000"/>
          <w:sz w:val="22"/>
          <w:szCs w:val="22"/>
        </w:rPr>
        <w:t>notiek jebkāds cits gadījums vai gadījumu virkne, kam pēc Pasūtītāja viedokļa ir būtiska nelabvēlīga ietekme uz Izpildītāja komercdarbību, aktīviem, darbību vai finansiālo stāvokli, kas var iespaidot Izpildītāja ar šo Līgumu uzņemto saistību izpildi.</w:t>
      </w:r>
    </w:p>
    <w:p w14:paraId="579BDBD4" w14:textId="3D77F73B" w:rsidR="00174925" w:rsidRDefault="00174925" w:rsidP="00446D49">
      <w:pPr>
        <w:widowControl w:val="0"/>
        <w:numPr>
          <w:ilvl w:val="1"/>
          <w:numId w:val="1"/>
        </w:numPr>
        <w:suppressAutoHyphens w:val="0"/>
        <w:ind w:left="426"/>
        <w:contextualSpacing/>
        <w:jc w:val="both"/>
        <w:rPr>
          <w:rFonts w:ascii="Calibri" w:hAnsi="Calibri" w:cs="Calibri"/>
          <w:color w:val="000000"/>
          <w:sz w:val="22"/>
          <w:szCs w:val="22"/>
        </w:rPr>
      </w:pPr>
      <w:bookmarkStart w:id="13" w:name="_Hlk68618635"/>
      <w:r w:rsidRPr="004809C0">
        <w:rPr>
          <w:rFonts w:ascii="Calibri" w:hAnsi="Calibri" w:cs="Calibri"/>
          <w:color w:val="000000"/>
          <w:sz w:val="22"/>
          <w:szCs w:val="22"/>
        </w:rPr>
        <w:t xml:space="preserve">Ja Pasūtītājs izmanto tiesības vienpusēji izbeigt Līgumu, </w:t>
      </w:r>
      <w:r>
        <w:rPr>
          <w:rFonts w:ascii="Calibri" w:hAnsi="Calibri" w:cs="Calibri"/>
          <w:color w:val="000000"/>
          <w:sz w:val="22"/>
          <w:szCs w:val="22"/>
        </w:rPr>
        <w:t>Līdzēji</w:t>
      </w:r>
      <w:r w:rsidRPr="004809C0">
        <w:rPr>
          <w:rFonts w:ascii="Calibri" w:hAnsi="Calibri" w:cs="Calibri"/>
          <w:color w:val="000000"/>
          <w:sz w:val="22"/>
          <w:szCs w:val="22"/>
        </w:rPr>
        <w:t xml:space="preserve"> sagatavo atsevišķu aktu par faktiski izpildīto </w:t>
      </w:r>
      <w:r w:rsidR="00F51ABE">
        <w:rPr>
          <w:rFonts w:ascii="Calibri" w:hAnsi="Calibri" w:cs="Calibri"/>
          <w:color w:val="000000"/>
          <w:sz w:val="22"/>
          <w:szCs w:val="22"/>
        </w:rPr>
        <w:t>Pakalpojuma</w:t>
      </w:r>
      <w:r w:rsidRPr="004809C0">
        <w:rPr>
          <w:rFonts w:ascii="Calibri" w:hAnsi="Calibri" w:cs="Calibri"/>
          <w:color w:val="000000"/>
          <w:sz w:val="22"/>
          <w:szCs w:val="22"/>
        </w:rPr>
        <w:t xml:space="preserve"> apjomu un to vērtību. Pasūtītājs pieņem </w:t>
      </w:r>
      <w:r w:rsidR="00F51ABE">
        <w:rPr>
          <w:rFonts w:ascii="Calibri" w:hAnsi="Calibri" w:cs="Calibri"/>
          <w:color w:val="000000"/>
          <w:sz w:val="22"/>
          <w:szCs w:val="22"/>
        </w:rPr>
        <w:t>Pakalpojumu</w:t>
      </w:r>
      <w:r w:rsidRPr="004809C0">
        <w:rPr>
          <w:rFonts w:ascii="Calibri" w:hAnsi="Calibri" w:cs="Calibri"/>
          <w:color w:val="000000"/>
          <w:sz w:val="22"/>
          <w:szCs w:val="22"/>
        </w:rPr>
        <w:t xml:space="preserve"> tādā apjomā, kādā tie ir veikti un cik tālu tos iespējams novērtēt, ja tie atbilst Līgumam un ir turpmāk izmantojami.</w:t>
      </w:r>
      <w:bookmarkEnd w:id="13"/>
    </w:p>
    <w:p w14:paraId="114D3773" w14:textId="77777777" w:rsidR="00174925" w:rsidRPr="00E93C87" w:rsidRDefault="00174925" w:rsidP="00446D49">
      <w:pPr>
        <w:widowControl w:val="0"/>
        <w:numPr>
          <w:ilvl w:val="1"/>
          <w:numId w:val="1"/>
        </w:numPr>
        <w:suppressAutoHyphens w:val="0"/>
        <w:ind w:left="426"/>
        <w:contextualSpacing/>
        <w:jc w:val="both"/>
        <w:rPr>
          <w:rFonts w:ascii="Calibri" w:hAnsi="Calibri" w:cs="Calibri"/>
          <w:color w:val="000000"/>
          <w:sz w:val="22"/>
          <w:szCs w:val="22"/>
        </w:rPr>
      </w:pPr>
      <w:r w:rsidRPr="00E93C87">
        <w:rPr>
          <w:rFonts w:ascii="Calibri" w:hAnsi="Calibri" w:cs="Calibri"/>
          <w:color w:val="000000"/>
          <w:sz w:val="22"/>
          <w:szCs w:val="22"/>
        </w:rPr>
        <w:t>Izpildītājam  ir tiesības vienpusēji atkāpties no Līguma šādos gadījumos:</w:t>
      </w:r>
    </w:p>
    <w:p w14:paraId="5A54EBAD" w14:textId="77777777" w:rsidR="00174925" w:rsidRDefault="00174925" w:rsidP="00446D49">
      <w:pPr>
        <w:widowControl w:val="0"/>
        <w:numPr>
          <w:ilvl w:val="2"/>
          <w:numId w:val="1"/>
        </w:numPr>
        <w:suppressAutoHyphens w:val="0"/>
        <w:ind w:left="1276" w:hanging="567"/>
        <w:contextualSpacing/>
        <w:jc w:val="both"/>
        <w:rPr>
          <w:rFonts w:ascii="Calibri" w:hAnsi="Calibri" w:cs="Calibri"/>
          <w:color w:val="000000"/>
          <w:sz w:val="22"/>
          <w:szCs w:val="22"/>
        </w:rPr>
      </w:pPr>
      <w:r w:rsidRPr="004809C0">
        <w:rPr>
          <w:rFonts w:ascii="Calibri" w:hAnsi="Calibri" w:cs="Calibri"/>
          <w:color w:val="000000"/>
          <w:sz w:val="22"/>
          <w:szCs w:val="22"/>
        </w:rPr>
        <w:t xml:space="preserve">Pasūtītājs neveic maksājumus bez būtiska iemesla un līgumsods sasniedzis </w:t>
      </w:r>
      <w:r>
        <w:rPr>
          <w:rFonts w:ascii="Calibri" w:hAnsi="Calibri" w:cs="Calibri"/>
          <w:color w:val="000000"/>
          <w:sz w:val="22"/>
          <w:szCs w:val="22"/>
        </w:rPr>
        <w:t>5</w:t>
      </w:r>
      <w:r w:rsidRPr="004809C0">
        <w:rPr>
          <w:rFonts w:ascii="Calibri" w:hAnsi="Calibri" w:cs="Calibri"/>
          <w:color w:val="000000"/>
          <w:sz w:val="22"/>
          <w:szCs w:val="22"/>
        </w:rPr>
        <w:t>% (</w:t>
      </w:r>
      <w:r>
        <w:rPr>
          <w:rFonts w:ascii="Calibri" w:hAnsi="Calibri" w:cs="Calibri"/>
          <w:color w:val="000000"/>
          <w:sz w:val="22"/>
          <w:szCs w:val="22"/>
        </w:rPr>
        <w:t>pie</w:t>
      </w:r>
      <w:r w:rsidRPr="004809C0">
        <w:rPr>
          <w:rFonts w:ascii="Calibri" w:hAnsi="Calibri" w:cs="Calibri"/>
          <w:color w:val="000000"/>
          <w:sz w:val="22"/>
          <w:szCs w:val="22"/>
        </w:rPr>
        <w:t>cus procentus) no parāda summas;</w:t>
      </w:r>
    </w:p>
    <w:p w14:paraId="06E22ED5" w14:textId="77777777" w:rsidR="00174925" w:rsidRDefault="00174925" w:rsidP="00446D49">
      <w:pPr>
        <w:widowControl w:val="0"/>
        <w:numPr>
          <w:ilvl w:val="2"/>
          <w:numId w:val="1"/>
        </w:numPr>
        <w:suppressAutoHyphens w:val="0"/>
        <w:ind w:left="1276" w:hanging="567"/>
        <w:contextualSpacing/>
        <w:jc w:val="both"/>
        <w:rPr>
          <w:rFonts w:ascii="Calibri" w:hAnsi="Calibri" w:cs="Calibri"/>
          <w:color w:val="000000"/>
          <w:sz w:val="22"/>
          <w:szCs w:val="22"/>
        </w:rPr>
      </w:pPr>
      <w:r w:rsidRPr="00E93C87">
        <w:rPr>
          <w:rFonts w:ascii="Calibri" w:hAnsi="Calibri" w:cs="Calibri"/>
          <w:color w:val="000000"/>
          <w:sz w:val="22"/>
          <w:szCs w:val="22"/>
        </w:rPr>
        <w:t>Pasūtītājs pārkāpj vai nepilda kādu no Līgumā noteiktajiem pienākumiem vismaz 3 (trīs) reizes bez būtiska iemesla.</w:t>
      </w:r>
    </w:p>
    <w:p w14:paraId="2E2B52D5" w14:textId="66DB84E2" w:rsidR="00174925" w:rsidRDefault="00174925" w:rsidP="00446D49">
      <w:pPr>
        <w:widowControl w:val="0"/>
        <w:numPr>
          <w:ilvl w:val="1"/>
          <w:numId w:val="1"/>
        </w:numPr>
        <w:suppressAutoHyphens w:val="0"/>
        <w:ind w:left="426"/>
        <w:contextualSpacing/>
        <w:jc w:val="both"/>
        <w:rPr>
          <w:rFonts w:ascii="Calibri" w:hAnsi="Calibri" w:cs="Calibri"/>
          <w:color w:val="000000"/>
          <w:sz w:val="22"/>
          <w:szCs w:val="22"/>
        </w:rPr>
      </w:pPr>
      <w:r w:rsidRPr="004809C0">
        <w:rPr>
          <w:rFonts w:ascii="Calibri" w:hAnsi="Calibri" w:cs="Calibri"/>
          <w:color w:val="000000"/>
          <w:sz w:val="22"/>
          <w:szCs w:val="22"/>
        </w:rPr>
        <w:t xml:space="preserve">Izpildītājam ir pienākums pārtraukt </w:t>
      </w:r>
      <w:r w:rsidR="00EC722F">
        <w:rPr>
          <w:rFonts w:ascii="Calibri" w:hAnsi="Calibri" w:cs="Calibri"/>
          <w:color w:val="000000"/>
          <w:sz w:val="22"/>
          <w:szCs w:val="22"/>
        </w:rPr>
        <w:t>Pak</w:t>
      </w:r>
      <w:r w:rsidR="00D37D1A">
        <w:rPr>
          <w:rFonts w:ascii="Calibri" w:hAnsi="Calibri" w:cs="Calibri"/>
          <w:color w:val="000000"/>
          <w:sz w:val="22"/>
          <w:szCs w:val="22"/>
        </w:rPr>
        <w:t>a</w:t>
      </w:r>
      <w:r w:rsidR="00EC722F">
        <w:rPr>
          <w:rFonts w:ascii="Calibri" w:hAnsi="Calibri" w:cs="Calibri"/>
          <w:color w:val="000000"/>
          <w:sz w:val="22"/>
          <w:szCs w:val="22"/>
        </w:rPr>
        <w:t>lpojuma</w:t>
      </w:r>
      <w:r w:rsidRPr="004809C0">
        <w:rPr>
          <w:rFonts w:ascii="Calibri" w:hAnsi="Calibri" w:cs="Calibri"/>
          <w:color w:val="000000"/>
          <w:sz w:val="22"/>
          <w:szCs w:val="22"/>
        </w:rPr>
        <w:t xml:space="preserve"> izpildi līdz ar Pasūtītāja paziņojuma par Līguma izbeigšanu, saņemšanas brīdi. Līguma izbeigšanas gadījumā, veicot gala norēķinu, Pasūtītājs samaksā Izpildītājam par līdz paziņojuma saņemšanas dienai, </w:t>
      </w:r>
      <w:r>
        <w:rPr>
          <w:rFonts w:ascii="Calibri" w:hAnsi="Calibri" w:cs="Calibri"/>
          <w:color w:val="000000"/>
          <w:sz w:val="22"/>
          <w:szCs w:val="22"/>
        </w:rPr>
        <w:t>par</w:t>
      </w:r>
      <w:r w:rsidRPr="004809C0">
        <w:rPr>
          <w:rFonts w:ascii="Calibri" w:hAnsi="Calibri" w:cs="Calibri"/>
          <w:color w:val="000000"/>
          <w:sz w:val="22"/>
          <w:szCs w:val="22"/>
        </w:rPr>
        <w:t xml:space="preserve"> kvalitatīvi </w:t>
      </w:r>
      <w:r w:rsidR="00EC722F">
        <w:rPr>
          <w:rFonts w:ascii="Calibri" w:hAnsi="Calibri" w:cs="Calibri"/>
          <w:color w:val="000000"/>
          <w:sz w:val="22"/>
          <w:szCs w:val="22"/>
        </w:rPr>
        <w:t>sniegto Pakalpojumu</w:t>
      </w:r>
      <w:r w:rsidRPr="004809C0">
        <w:rPr>
          <w:rFonts w:ascii="Calibri" w:hAnsi="Calibri" w:cs="Calibri"/>
          <w:color w:val="000000"/>
          <w:sz w:val="22"/>
          <w:szCs w:val="22"/>
        </w:rPr>
        <w:t>, ja tie ir pieņemti atbilstoši Līgumā noteiktajai kārtībai, cik tālu to iespējams novērtēt.</w:t>
      </w:r>
    </w:p>
    <w:p w14:paraId="782748D4" w14:textId="365723B0" w:rsidR="004D4975" w:rsidRPr="004D4975" w:rsidRDefault="00174925" w:rsidP="00446D49">
      <w:pPr>
        <w:widowControl w:val="0"/>
        <w:numPr>
          <w:ilvl w:val="1"/>
          <w:numId w:val="1"/>
        </w:numPr>
        <w:suppressAutoHyphens w:val="0"/>
        <w:ind w:left="426"/>
        <w:contextualSpacing/>
        <w:jc w:val="both"/>
        <w:rPr>
          <w:rFonts w:ascii="Calibri" w:hAnsi="Calibri" w:cs="Calibri"/>
          <w:color w:val="000000"/>
          <w:sz w:val="22"/>
          <w:szCs w:val="22"/>
        </w:rPr>
      </w:pPr>
      <w:r w:rsidRPr="00E93C87">
        <w:rPr>
          <w:rFonts w:ascii="Calibri" w:hAnsi="Calibri" w:cs="Calibri"/>
          <w:color w:val="000000"/>
          <w:sz w:val="22"/>
          <w:szCs w:val="22"/>
        </w:rPr>
        <w:t xml:space="preserve">Līguma </w:t>
      </w:r>
      <w:proofErr w:type="spellStart"/>
      <w:r w:rsidRPr="00E93C87">
        <w:rPr>
          <w:rFonts w:ascii="Calibri" w:hAnsi="Calibri" w:cs="Calibri"/>
          <w:color w:val="000000"/>
          <w:sz w:val="22"/>
          <w:szCs w:val="22"/>
        </w:rPr>
        <w:t>neizdevīgums</w:t>
      </w:r>
      <w:proofErr w:type="spellEnd"/>
      <w:r w:rsidRPr="00E93C87">
        <w:rPr>
          <w:rFonts w:ascii="Calibri" w:hAnsi="Calibri" w:cs="Calibri"/>
          <w:color w:val="000000"/>
          <w:sz w:val="22"/>
          <w:szCs w:val="22"/>
        </w:rPr>
        <w:t>, pārmērīgi zaudējumi, būtiskas nelabvēlīgas izmaiņas materiālu, iekārtu, darbaspēka un citā tirgū, izpildes grūtības un citi līdzīgi apstākļi nav pamats Līguma atcelšanai no Izpildītāja puses</w:t>
      </w:r>
      <w:r w:rsidR="00D37D1A" w:rsidRPr="00E93C87">
        <w:rPr>
          <w:rFonts w:ascii="Calibri" w:hAnsi="Calibri" w:cs="Calibri"/>
          <w:color w:val="000000"/>
          <w:sz w:val="22"/>
          <w:szCs w:val="22"/>
        </w:rPr>
        <w:t>.</w:t>
      </w:r>
    </w:p>
    <w:p w14:paraId="3232D49D" w14:textId="77777777" w:rsidR="008458EE" w:rsidRPr="008458EE" w:rsidRDefault="008458EE" w:rsidP="008458EE">
      <w:pPr>
        <w:jc w:val="both"/>
        <w:rPr>
          <w:rFonts w:ascii="Calibri" w:hAnsi="Calibri" w:cs="Calibri"/>
          <w:sz w:val="22"/>
          <w:szCs w:val="22"/>
        </w:rPr>
      </w:pPr>
    </w:p>
    <w:p w14:paraId="63135CA1" w14:textId="77777777" w:rsidR="008458EE" w:rsidRPr="008458EE" w:rsidRDefault="008458EE" w:rsidP="008458EE">
      <w:pPr>
        <w:pStyle w:val="ListParagraph"/>
        <w:numPr>
          <w:ilvl w:val="0"/>
          <w:numId w:val="1"/>
        </w:numPr>
        <w:suppressAutoHyphens w:val="0"/>
        <w:ind w:left="426" w:hanging="426"/>
        <w:contextualSpacing w:val="0"/>
        <w:jc w:val="center"/>
        <w:rPr>
          <w:rFonts w:ascii="Calibri" w:hAnsi="Calibri" w:cs="Calibri"/>
          <w:sz w:val="22"/>
          <w:szCs w:val="22"/>
          <w:shd w:val="clear" w:color="auto" w:fill="FFFFFF"/>
        </w:rPr>
      </w:pPr>
      <w:r w:rsidRPr="008458EE">
        <w:rPr>
          <w:rFonts w:ascii="Calibri" w:hAnsi="Calibri" w:cs="Calibri"/>
          <w:b/>
          <w:bCs/>
          <w:sz w:val="22"/>
          <w:szCs w:val="22"/>
          <w:shd w:val="clear" w:color="auto" w:fill="FFFFFF"/>
        </w:rPr>
        <w:t>Līguma izpildē iesaistītā personāla un apakšuzņēmēju nomaiņa un jauna personāla un apakšuzņēmēju piesaiste</w:t>
      </w:r>
    </w:p>
    <w:p w14:paraId="34825912" w14:textId="77777777" w:rsidR="00DD573E" w:rsidRDefault="00DD573E" w:rsidP="00DD573E">
      <w:pPr>
        <w:numPr>
          <w:ilvl w:val="1"/>
          <w:numId w:val="1"/>
        </w:numPr>
        <w:ind w:left="426" w:right="-1" w:hanging="426"/>
        <w:jc w:val="both"/>
        <w:rPr>
          <w:rFonts w:ascii="Calibri" w:hAnsi="Calibri" w:cs="Calibri"/>
          <w:sz w:val="22"/>
          <w:szCs w:val="22"/>
          <w:lang w:eastAsia="zh-CN"/>
        </w:rPr>
      </w:pPr>
      <w:r w:rsidRPr="00A95739">
        <w:rPr>
          <w:rFonts w:ascii="Calibri" w:hAnsi="Calibri" w:cs="Calibri"/>
          <w:sz w:val="22"/>
          <w:szCs w:val="22"/>
          <w:lang w:eastAsia="zh-CN"/>
        </w:rPr>
        <w:t>Izpildītājs nav tiesīgs bez saskaņošanas ar Pasūtītāju veikt Izpildītāja piedāvājumā Līgumā noteiktajam iepirkumam norādītā personāla un apakšuzņēmēju nomaiņu un iesaistīt papildu apakšuzņēmējus Līguma izpildē. Pasūtītājs ir tiesīgs prasīt personāla un apakšuzņēmēja viedokli par nomaiņas iemesliem.</w:t>
      </w:r>
    </w:p>
    <w:p w14:paraId="1112B343" w14:textId="77777777" w:rsidR="00DD573E" w:rsidRDefault="00DD573E" w:rsidP="00DD573E">
      <w:pPr>
        <w:numPr>
          <w:ilvl w:val="1"/>
          <w:numId w:val="1"/>
        </w:numPr>
        <w:ind w:left="426" w:right="-1" w:hanging="426"/>
        <w:jc w:val="both"/>
        <w:rPr>
          <w:rFonts w:ascii="Calibri" w:hAnsi="Calibri" w:cs="Calibri"/>
          <w:sz w:val="22"/>
          <w:szCs w:val="22"/>
          <w:lang w:eastAsia="zh-CN"/>
        </w:rPr>
      </w:pPr>
      <w:r w:rsidRPr="00DD573E">
        <w:rPr>
          <w:rFonts w:ascii="Calibri" w:hAnsi="Calibri" w:cs="Calibri"/>
          <w:sz w:val="22"/>
          <w:szCs w:val="22"/>
          <w:lang w:eastAsia="zh-CN"/>
        </w:rPr>
        <w:t>Izpildītājam ir pienākums rakstiski saskaņot ar Pasūtītāju papildu personāla iesaistīšanu Līguma izpildē, pirms tiek veikta šāda personāla iesaistīšana.</w:t>
      </w:r>
    </w:p>
    <w:p w14:paraId="5BEE5ABD" w14:textId="77777777" w:rsidR="00DD573E" w:rsidRDefault="00DD573E" w:rsidP="00DD573E">
      <w:pPr>
        <w:numPr>
          <w:ilvl w:val="1"/>
          <w:numId w:val="1"/>
        </w:numPr>
        <w:ind w:left="426" w:right="-1" w:hanging="426"/>
        <w:jc w:val="both"/>
        <w:rPr>
          <w:rFonts w:ascii="Calibri" w:hAnsi="Calibri" w:cs="Calibri"/>
          <w:sz w:val="22"/>
          <w:szCs w:val="22"/>
          <w:lang w:eastAsia="zh-CN"/>
        </w:rPr>
      </w:pPr>
      <w:r w:rsidRPr="00DD573E">
        <w:rPr>
          <w:rFonts w:ascii="Calibri" w:hAnsi="Calibri" w:cs="Calibri"/>
          <w:sz w:val="22"/>
          <w:szCs w:val="22"/>
          <w:lang w:eastAsia="zh-CN"/>
        </w:rPr>
        <w:t>Izpildītāja Līgumā noteiktajā iepirkumā iesniegtajā piedāvājumā norādītā personāla nomaiņa pieļaujama tikai ar Pasūtītāja piekrišanu. Pasūtītājs nepiekrīt piedāvājumā norādītā personāla nomaiņai, ja piedāvātais personāls neatbilst Līgumā noteiktā iepirkuma dokumentos personālam izvirzītajām prasībām.</w:t>
      </w:r>
    </w:p>
    <w:p w14:paraId="020F60FE" w14:textId="58309C70" w:rsidR="00DD573E" w:rsidRPr="00DD573E" w:rsidRDefault="00DD573E" w:rsidP="00DD573E">
      <w:pPr>
        <w:numPr>
          <w:ilvl w:val="1"/>
          <w:numId w:val="1"/>
        </w:numPr>
        <w:ind w:left="426" w:right="-1" w:hanging="426"/>
        <w:jc w:val="both"/>
        <w:rPr>
          <w:rFonts w:ascii="Calibri" w:hAnsi="Calibri" w:cs="Calibri"/>
          <w:sz w:val="22"/>
          <w:szCs w:val="22"/>
          <w:lang w:eastAsia="zh-CN"/>
        </w:rPr>
      </w:pPr>
      <w:r w:rsidRPr="00DD573E">
        <w:rPr>
          <w:rFonts w:ascii="Calibri" w:hAnsi="Calibri" w:cs="Calibri"/>
          <w:sz w:val="22"/>
          <w:szCs w:val="22"/>
          <w:lang w:eastAsia="zh-CN"/>
        </w:rPr>
        <w:t>Pasūtītājs nepiekrīt Izpildītāja piedāvājumā Līgumā noteiktajam iepirkumam norādītā apakšuzņēmēja nomaiņai, ja pastāv kāds no šādiem nosacījumiem:</w:t>
      </w:r>
    </w:p>
    <w:p w14:paraId="7181C59A" w14:textId="77777777" w:rsidR="00DD573E" w:rsidRDefault="00DD573E" w:rsidP="00DD573E">
      <w:pPr>
        <w:numPr>
          <w:ilvl w:val="2"/>
          <w:numId w:val="1"/>
        </w:numPr>
        <w:ind w:left="1134" w:hanging="709"/>
        <w:jc w:val="both"/>
        <w:rPr>
          <w:rFonts w:ascii="Calibri" w:hAnsi="Calibri" w:cs="Calibri"/>
          <w:sz w:val="22"/>
          <w:szCs w:val="22"/>
          <w:lang w:eastAsia="zh-CN"/>
        </w:rPr>
      </w:pPr>
      <w:r w:rsidRPr="00A95739">
        <w:rPr>
          <w:rFonts w:ascii="Calibri" w:hAnsi="Calibri" w:cs="Calibri"/>
          <w:sz w:val="22"/>
          <w:szCs w:val="22"/>
          <w:lang w:eastAsia="zh-CN"/>
        </w:rPr>
        <w:t>piedāvātais apakšuzņēmējs neatbilst iepirkuma dokumentos apakšuzņēmējiem izvirzītajām prasībām;</w:t>
      </w:r>
    </w:p>
    <w:p w14:paraId="0711B8AD" w14:textId="77777777" w:rsidR="00DD573E" w:rsidRDefault="00DD573E" w:rsidP="00DD573E">
      <w:pPr>
        <w:numPr>
          <w:ilvl w:val="2"/>
          <w:numId w:val="1"/>
        </w:numPr>
        <w:ind w:left="1134" w:hanging="709"/>
        <w:jc w:val="both"/>
        <w:rPr>
          <w:rFonts w:ascii="Calibri" w:hAnsi="Calibri" w:cs="Calibri"/>
          <w:sz w:val="22"/>
          <w:szCs w:val="22"/>
          <w:lang w:eastAsia="zh-CN"/>
        </w:rPr>
      </w:pPr>
      <w:r w:rsidRPr="00DD573E">
        <w:rPr>
          <w:rFonts w:ascii="Calibri" w:hAnsi="Calibri" w:cs="Calibri"/>
          <w:sz w:val="22"/>
          <w:szCs w:val="22"/>
          <w:lang w:eastAsia="zh-CN"/>
        </w:rPr>
        <w:t xml:space="preserve">tiek nomainīts apakšuzņēmējs, uz kura iespējām iepirkumā Izpildītājs balstījies, lai apliecinātu savas kvalifikācijas atbilstību paziņojumā par plānoto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w:t>
      </w:r>
      <w:r w:rsidRPr="00DD573E">
        <w:rPr>
          <w:rFonts w:ascii="Calibri" w:hAnsi="Calibri" w:cs="Calibri"/>
          <w:sz w:val="22"/>
          <w:szCs w:val="22"/>
        </w:rPr>
        <w:t>42. panta otrās daļas 1., 2., 3., 4. un 11. punktā</w:t>
      </w:r>
      <w:r w:rsidRPr="00DD573E">
        <w:rPr>
          <w:rFonts w:ascii="Calibri" w:hAnsi="Calibri" w:cs="Calibri"/>
          <w:sz w:val="22"/>
          <w:szCs w:val="22"/>
          <w:lang w:eastAsia="zh-CN"/>
        </w:rPr>
        <w:t xml:space="preserve"> </w:t>
      </w:r>
      <w:r w:rsidRPr="00DD573E">
        <w:rPr>
          <w:rFonts w:ascii="Calibri" w:hAnsi="Calibri" w:cs="Calibri"/>
          <w:sz w:val="22"/>
          <w:szCs w:val="22"/>
          <w:shd w:val="clear" w:color="auto" w:fill="FFFFFF"/>
        </w:rPr>
        <w:t>minētajiem pretendentu izslēgšanas gadījumiem</w:t>
      </w:r>
      <w:r w:rsidRPr="00DD573E">
        <w:rPr>
          <w:rFonts w:ascii="Calibri" w:hAnsi="Calibri" w:cs="Calibri"/>
          <w:sz w:val="22"/>
          <w:szCs w:val="22"/>
          <w:lang w:eastAsia="zh-CN"/>
        </w:rPr>
        <w:t>;</w:t>
      </w:r>
    </w:p>
    <w:p w14:paraId="25660E0C" w14:textId="77777777" w:rsidR="00B40F42" w:rsidRDefault="00DD573E" w:rsidP="00B40F42">
      <w:pPr>
        <w:numPr>
          <w:ilvl w:val="2"/>
          <w:numId w:val="1"/>
        </w:numPr>
        <w:ind w:left="1134" w:hanging="709"/>
        <w:jc w:val="both"/>
        <w:rPr>
          <w:rFonts w:ascii="Calibri" w:hAnsi="Calibri" w:cs="Calibri"/>
          <w:sz w:val="22"/>
          <w:szCs w:val="22"/>
          <w:lang w:eastAsia="zh-CN"/>
        </w:rPr>
      </w:pPr>
      <w:r w:rsidRPr="00DD573E">
        <w:rPr>
          <w:rFonts w:ascii="Calibri" w:hAnsi="Calibri" w:cs="Calibri"/>
          <w:sz w:val="22"/>
          <w:szCs w:val="22"/>
          <w:lang w:eastAsia="zh-CN"/>
        </w:rPr>
        <w:t xml:space="preserve">piedāvātais apakšuzņēmējs, kura sniedzamo pakalpojumu vai veicamo būvdarbu vērtība ir vismaz 10 000 EUR bez PVN no kopējās iepirkumu līguma vērtības, atbilst Publisko iepirkumu likuma </w:t>
      </w:r>
      <w:r w:rsidRPr="00DD573E">
        <w:rPr>
          <w:rFonts w:ascii="Calibri" w:hAnsi="Calibri" w:cs="Calibri"/>
          <w:sz w:val="22"/>
          <w:szCs w:val="22"/>
        </w:rPr>
        <w:t>42. panta otrās daļas 1., 2., 3., 4. un 11.punktā</w:t>
      </w:r>
      <w:r w:rsidRPr="00DD573E">
        <w:rPr>
          <w:rFonts w:ascii="Calibri" w:hAnsi="Calibri" w:cs="Calibri"/>
          <w:sz w:val="22"/>
          <w:szCs w:val="22"/>
          <w:lang w:eastAsia="zh-CN"/>
        </w:rPr>
        <w:t xml:space="preserve"> </w:t>
      </w:r>
      <w:r w:rsidRPr="00DD573E">
        <w:rPr>
          <w:rFonts w:ascii="Calibri" w:hAnsi="Calibri" w:cs="Calibri"/>
          <w:sz w:val="22"/>
          <w:szCs w:val="22"/>
          <w:shd w:val="clear" w:color="auto" w:fill="FFFFFF"/>
        </w:rPr>
        <w:t>minētajiem pretendentu izslēgšanas gadījumiem</w:t>
      </w:r>
      <w:r w:rsidRPr="00DD573E">
        <w:rPr>
          <w:rFonts w:ascii="Calibri" w:hAnsi="Calibri" w:cs="Calibri"/>
          <w:sz w:val="22"/>
          <w:szCs w:val="22"/>
          <w:lang w:eastAsia="zh-CN"/>
        </w:rPr>
        <w:t>;</w:t>
      </w:r>
    </w:p>
    <w:p w14:paraId="5EE82849" w14:textId="0212C6EC" w:rsidR="00DD573E" w:rsidRPr="00B40F42" w:rsidRDefault="00DD573E" w:rsidP="00B40F42">
      <w:pPr>
        <w:numPr>
          <w:ilvl w:val="2"/>
          <w:numId w:val="1"/>
        </w:numPr>
        <w:ind w:left="1134" w:hanging="709"/>
        <w:jc w:val="both"/>
        <w:rPr>
          <w:rFonts w:ascii="Calibri" w:hAnsi="Calibri" w:cs="Calibri"/>
          <w:sz w:val="22"/>
          <w:szCs w:val="22"/>
          <w:lang w:eastAsia="zh-CN"/>
        </w:rPr>
      </w:pPr>
      <w:r w:rsidRPr="00B40F42">
        <w:rPr>
          <w:rFonts w:ascii="Calibri" w:hAnsi="Calibri" w:cs="Calibri"/>
          <w:sz w:val="22"/>
          <w:szCs w:val="22"/>
          <w:lang w:eastAsia="zh-CN"/>
        </w:rPr>
        <w:t xml:space="preserve">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284DD027" w14:textId="77777777" w:rsidR="00B40F42" w:rsidRDefault="00DD573E" w:rsidP="00B40F42">
      <w:pPr>
        <w:numPr>
          <w:ilvl w:val="1"/>
          <w:numId w:val="1"/>
        </w:numPr>
        <w:ind w:left="426" w:right="-1"/>
        <w:jc w:val="both"/>
        <w:rPr>
          <w:rFonts w:ascii="Calibri" w:hAnsi="Calibri" w:cs="Calibri"/>
          <w:sz w:val="22"/>
          <w:szCs w:val="22"/>
          <w:lang w:eastAsia="zh-CN"/>
        </w:rPr>
      </w:pPr>
      <w:r w:rsidRPr="00A95739">
        <w:rPr>
          <w:rFonts w:ascii="Calibri" w:hAnsi="Calibri" w:cs="Calibri"/>
          <w:sz w:val="22"/>
          <w:szCs w:val="22"/>
          <w:lang w:eastAsia="zh-C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5BAF8B3" w14:textId="77777777" w:rsidR="008A59A0" w:rsidRDefault="00DD573E" w:rsidP="008A59A0">
      <w:pPr>
        <w:numPr>
          <w:ilvl w:val="1"/>
          <w:numId w:val="1"/>
        </w:numPr>
        <w:ind w:left="426" w:right="-1"/>
        <w:jc w:val="both"/>
        <w:rPr>
          <w:rFonts w:ascii="Calibri" w:hAnsi="Calibri" w:cs="Calibri"/>
          <w:sz w:val="22"/>
          <w:szCs w:val="22"/>
          <w:lang w:eastAsia="zh-CN"/>
        </w:rPr>
      </w:pPr>
      <w:r w:rsidRPr="00B40F42">
        <w:rPr>
          <w:rFonts w:ascii="Calibri" w:hAnsi="Calibri" w:cs="Calibri"/>
          <w:sz w:val="22"/>
          <w:szCs w:val="22"/>
          <w:shd w:val="clear" w:color="auto" w:fill="FFFFFF"/>
        </w:rPr>
        <w:t xml:space="preserve">Pārbaudot jaunā apakšuzņēmēja atbilstību, Pasūtītājs piemēro </w:t>
      </w:r>
      <w:r w:rsidRPr="00B40F42">
        <w:rPr>
          <w:rFonts w:ascii="Calibri" w:hAnsi="Calibri" w:cs="Calibri"/>
          <w:sz w:val="22"/>
          <w:szCs w:val="22"/>
          <w:lang w:eastAsia="zh-CN"/>
        </w:rPr>
        <w:t xml:space="preserve">Publisko iepirkumu likuma </w:t>
      </w:r>
      <w:hyperlink r:id="rId8" w:anchor="p42" w:history="1">
        <w:r w:rsidRPr="00B40F42">
          <w:rPr>
            <w:rFonts w:ascii="Calibri" w:hAnsi="Calibri" w:cs="Calibri"/>
            <w:sz w:val="22"/>
            <w:szCs w:val="22"/>
            <w:shd w:val="clear" w:color="auto" w:fill="FFFFFF"/>
          </w:rPr>
          <w:t>42.</w:t>
        </w:r>
      </w:hyperlink>
      <w:r w:rsidRPr="00B40F42">
        <w:rPr>
          <w:rFonts w:ascii="Calibri" w:hAnsi="Calibri" w:cs="Calibri"/>
          <w:sz w:val="22"/>
          <w:szCs w:val="22"/>
          <w:shd w:val="clear" w:color="auto" w:fill="FFFFFF"/>
        </w:rPr>
        <w:t xml:space="preserve"> panta noteikumus, un izslēgšanas iemeslu pārbaudi veic tajā datumā, kad pasūtītājs lemj par atļaujas sniegšanu Izpildītājam nomainīt apakšuzņēmēju vai piesaistīt jaunu apakšuzņēmēju Līguma izpildes nodrošināšanai. </w:t>
      </w:r>
      <w:r w:rsidRPr="00B40F42">
        <w:rPr>
          <w:rFonts w:ascii="Calibri" w:hAnsi="Calibri" w:cs="Calibri"/>
          <w:sz w:val="22"/>
          <w:szCs w:val="22"/>
          <w:lang w:eastAsia="zh-CN"/>
        </w:rPr>
        <w:t xml:space="preserve">Publisko iepirkumu likuma </w:t>
      </w:r>
      <w:hyperlink r:id="rId9" w:anchor="p42" w:history="1">
        <w:r w:rsidRPr="00B40F42">
          <w:rPr>
            <w:rFonts w:ascii="Calibri" w:hAnsi="Calibri" w:cs="Calibri"/>
            <w:sz w:val="22"/>
            <w:szCs w:val="22"/>
            <w:shd w:val="clear" w:color="auto" w:fill="FFFFFF"/>
          </w:rPr>
          <w:t>42.</w:t>
        </w:r>
      </w:hyperlink>
      <w:r w:rsidRPr="00B40F42">
        <w:rPr>
          <w:rFonts w:ascii="Calibri" w:hAnsi="Calibri" w:cs="Calibri"/>
          <w:sz w:val="22"/>
          <w:szCs w:val="22"/>
          <w:shd w:val="clear" w:color="auto" w:fill="FFFFFF"/>
        </w:rPr>
        <w:t> panta ceturtās daļas 2.punktā minēto termiņu skaita no dienas, kad lūgums par apakšuzņēmēja nomaiņu iesniegts Pasūtītājam.</w:t>
      </w:r>
    </w:p>
    <w:p w14:paraId="4D2796C8" w14:textId="77777777" w:rsidR="008A59A0" w:rsidRDefault="00DD573E" w:rsidP="008A59A0">
      <w:pPr>
        <w:numPr>
          <w:ilvl w:val="1"/>
          <w:numId w:val="1"/>
        </w:numPr>
        <w:ind w:left="426" w:right="-1"/>
        <w:jc w:val="both"/>
        <w:rPr>
          <w:rFonts w:ascii="Calibri" w:hAnsi="Calibri" w:cs="Calibri"/>
          <w:sz w:val="22"/>
          <w:szCs w:val="22"/>
          <w:lang w:eastAsia="zh-CN"/>
        </w:rPr>
      </w:pPr>
      <w:r w:rsidRPr="008A59A0">
        <w:rPr>
          <w:rFonts w:ascii="Calibri" w:hAnsi="Calibri" w:cs="Calibri"/>
          <w:sz w:val="22"/>
          <w:szCs w:val="22"/>
          <w:lang w:eastAsia="zh-CN"/>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w:t>
      </w:r>
    </w:p>
    <w:p w14:paraId="5A13AEBD" w14:textId="77777777" w:rsidR="008A59A0" w:rsidRDefault="00DD573E" w:rsidP="008A59A0">
      <w:pPr>
        <w:numPr>
          <w:ilvl w:val="1"/>
          <w:numId w:val="1"/>
        </w:numPr>
        <w:ind w:left="426" w:right="-1"/>
        <w:jc w:val="both"/>
        <w:rPr>
          <w:rFonts w:ascii="Calibri" w:hAnsi="Calibri" w:cs="Calibri"/>
          <w:sz w:val="22"/>
          <w:szCs w:val="22"/>
          <w:lang w:eastAsia="zh-CN"/>
        </w:rPr>
      </w:pPr>
      <w:r w:rsidRPr="008A59A0">
        <w:rPr>
          <w:rFonts w:ascii="Calibri" w:hAnsi="Calibri" w:cs="Calibri"/>
          <w:sz w:val="22"/>
          <w:szCs w:val="22"/>
          <w:lang w:eastAsia="zh-CN"/>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4FD84827" w14:textId="53360548" w:rsidR="00DD573E" w:rsidRPr="008A59A0" w:rsidRDefault="00DD573E" w:rsidP="008A59A0">
      <w:pPr>
        <w:numPr>
          <w:ilvl w:val="1"/>
          <w:numId w:val="1"/>
        </w:numPr>
        <w:ind w:left="426" w:right="-1"/>
        <w:jc w:val="both"/>
        <w:rPr>
          <w:rFonts w:ascii="Calibri" w:hAnsi="Calibri" w:cs="Calibri"/>
          <w:sz w:val="22"/>
          <w:szCs w:val="22"/>
          <w:lang w:eastAsia="zh-CN"/>
        </w:rPr>
      </w:pPr>
      <w:r w:rsidRPr="008A59A0">
        <w:rPr>
          <w:rFonts w:ascii="Calibri" w:hAnsi="Calibri" w:cs="Calibri"/>
          <w:sz w:val="22"/>
          <w:szCs w:val="22"/>
          <w:lang w:eastAsia="zh-CN"/>
        </w:rPr>
        <w:t xml:space="preserve">Ja Izpildītājs neievēro Līguma noteikto iesaistītā personāla un apakšuzņēmēju nomaiņas kārtību, Pasūtītājs var apturēt Darba izpildi līdz Izpildītājs ir novērsis konstatētos pārkāpumus un Līguma </w:t>
      </w:r>
      <w:r w:rsidR="00E353BF">
        <w:rPr>
          <w:rFonts w:ascii="Calibri" w:hAnsi="Calibri" w:cs="Calibri"/>
          <w:sz w:val="22"/>
          <w:szCs w:val="22"/>
          <w:lang w:eastAsia="zh-CN"/>
        </w:rPr>
        <w:t>3</w:t>
      </w:r>
      <w:r w:rsidRPr="008A59A0">
        <w:rPr>
          <w:rFonts w:ascii="Calibri" w:hAnsi="Calibri" w:cs="Calibri"/>
          <w:sz w:val="22"/>
          <w:szCs w:val="22"/>
          <w:lang w:eastAsia="zh-CN"/>
        </w:rPr>
        <w:t>.</w:t>
      </w:r>
      <w:r w:rsidR="00E353BF">
        <w:rPr>
          <w:rFonts w:ascii="Calibri" w:hAnsi="Calibri" w:cs="Calibri"/>
          <w:sz w:val="22"/>
          <w:szCs w:val="22"/>
          <w:lang w:eastAsia="zh-CN"/>
        </w:rPr>
        <w:t> </w:t>
      </w:r>
      <w:r w:rsidRPr="008A59A0">
        <w:rPr>
          <w:rFonts w:ascii="Calibri" w:hAnsi="Calibri" w:cs="Calibri"/>
          <w:sz w:val="22"/>
          <w:szCs w:val="22"/>
          <w:lang w:eastAsia="zh-CN"/>
        </w:rPr>
        <w:t>punktā noteiktais Darba izpildes termiņš netiek pagarināts.</w:t>
      </w:r>
    </w:p>
    <w:p w14:paraId="0CA5C697" w14:textId="77777777" w:rsidR="008458EE" w:rsidRPr="008458EE" w:rsidRDefault="008458EE" w:rsidP="008458EE">
      <w:pPr>
        <w:pStyle w:val="ListParagraph"/>
        <w:suppressAutoHyphens w:val="0"/>
        <w:ind w:left="2205"/>
        <w:contextualSpacing w:val="0"/>
        <w:jc w:val="both"/>
        <w:rPr>
          <w:rFonts w:ascii="Calibri" w:hAnsi="Calibri" w:cs="Calibri"/>
          <w:sz w:val="22"/>
          <w:szCs w:val="22"/>
          <w:shd w:val="clear" w:color="auto" w:fill="FFFFFF"/>
        </w:rPr>
      </w:pPr>
    </w:p>
    <w:p w14:paraId="4EC03418" w14:textId="77777777" w:rsidR="008458EE" w:rsidRPr="008458EE" w:rsidRDefault="008458EE" w:rsidP="008458EE">
      <w:pPr>
        <w:pStyle w:val="ListParagraph"/>
        <w:numPr>
          <w:ilvl w:val="0"/>
          <w:numId w:val="1"/>
        </w:numPr>
        <w:suppressAutoHyphens w:val="0"/>
        <w:ind w:left="426" w:hanging="426"/>
        <w:contextualSpacing w:val="0"/>
        <w:jc w:val="center"/>
        <w:rPr>
          <w:rFonts w:ascii="Calibri" w:hAnsi="Calibri" w:cs="Calibri"/>
          <w:b/>
          <w:bCs/>
          <w:sz w:val="22"/>
          <w:szCs w:val="22"/>
        </w:rPr>
      </w:pPr>
      <w:r w:rsidRPr="008458EE">
        <w:rPr>
          <w:rFonts w:ascii="Calibri" w:hAnsi="Calibri" w:cs="Calibri"/>
          <w:b/>
          <w:bCs/>
          <w:sz w:val="22"/>
          <w:szCs w:val="22"/>
        </w:rPr>
        <w:t>Strīdu risināšanas kārtība</w:t>
      </w:r>
    </w:p>
    <w:p w14:paraId="3E9B6120" w14:textId="77777777" w:rsidR="008458EE" w:rsidRPr="008458EE" w:rsidRDefault="008458EE" w:rsidP="008458EE">
      <w:pPr>
        <w:ind w:left="426" w:hanging="426"/>
        <w:jc w:val="both"/>
        <w:rPr>
          <w:rFonts w:ascii="Calibri" w:hAnsi="Calibri" w:cs="Calibri"/>
          <w:sz w:val="22"/>
          <w:szCs w:val="22"/>
        </w:rPr>
      </w:pPr>
    </w:p>
    <w:p w14:paraId="17E83CBE" w14:textId="77777777" w:rsidR="00C57220" w:rsidRPr="00C57220" w:rsidRDefault="00C57220" w:rsidP="00446D49">
      <w:pPr>
        <w:pStyle w:val="ListParagraph"/>
        <w:numPr>
          <w:ilvl w:val="1"/>
          <w:numId w:val="1"/>
        </w:numPr>
        <w:suppressAutoHyphens w:val="0"/>
        <w:ind w:left="426"/>
        <w:jc w:val="both"/>
        <w:textAlignment w:val="baseline"/>
        <w:rPr>
          <w:rFonts w:ascii="Calibri" w:hAnsi="Calibri" w:cs="Calibri"/>
          <w:sz w:val="22"/>
          <w:szCs w:val="22"/>
          <w:lang w:eastAsia="lv-LV"/>
        </w:rPr>
      </w:pPr>
      <w:r w:rsidRPr="00C57220">
        <w:rPr>
          <w:rFonts w:ascii="Calibri" w:hAnsi="Calibri" w:cs="Calibri"/>
          <w:sz w:val="22"/>
          <w:szCs w:val="22"/>
          <w:lang w:eastAsia="lv-LV"/>
        </w:rPr>
        <w:t>Šis Līgums noslēgts, iztulkojams un izpildāms saskaņā ar Latvijas Republikas normatīvo aktu noteikumiem. </w:t>
      </w:r>
    </w:p>
    <w:p w14:paraId="436F0E61" w14:textId="637D7313" w:rsidR="00C57220" w:rsidRPr="00C57220" w:rsidRDefault="00C57220" w:rsidP="00446D49">
      <w:pPr>
        <w:pStyle w:val="ListParagraph"/>
        <w:numPr>
          <w:ilvl w:val="1"/>
          <w:numId w:val="1"/>
        </w:numPr>
        <w:suppressAutoHyphens w:val="0"/>
        <w:ind w:left="426"/>
        <w:jc w:val="both"/>
        <w:textAlignment w:val="baseline"/>
        <w:rPr>
          <w:rFonts w:ascii="Calibri" w:hAnsi="Calibri" w:cs="Calibri"/>
          <w:sz w:val="22"/>
          <w:szCs w:val="22"/>
          <w:lang w:eastAsia="lv-LV"/>
        </w:rPr>
      </w:pPr>
      <w:r w:rsidRPr="00C57220">
        <w:rPr>
          <w:rFonts w:ascii="Calibri" w:hAnsi="Calibri" w:cs="Calibri"/>
          <w:sz w:val="22"/>
          <w:szCs w:val="22"/>
          <w:lang w:eastAsia="lv-LV"/>
        </w:rPr>
        <w:t xml:space="preserve">Visas domstarpības un strīdi, kādi izceļas starp </w:t>
      </w:r>
      <w:r>
        <w:rPr>
          <w:rFonts w:ascii="Calibri" w:hAnsi="Calibri" w:cs="Calibri"/>
          <w:sz w:val="22"/>
          <w:szCs w:val="22"/>
          <w:lang w:eastAsia="lv-LV"/>
        </w:rPr>
        <w:t>Līdzējiem</w:t>
      </w:r>
      <w:r w:rsidRPr="00C57220">
        <w:rPr>
          <w:rFonts w:ascii="Calibri" w:hAnsi="Calibri" w:cs="Calibri"/>
          <w:sz w:val="22"/>
          <w:szCs w:val="22"/>
          <w:lang w:eastAsia="lv-LV"/>
        </w:rPr>
        <w:t xml:space="preserve"> saistībā ar šo Līgumu, tā interpretāciju, spēkā esamību vai izpildi, risināmi savstarpēju pārrunu ceļā. Ja </w:t>
      </w:r>
      <w:r>
        <w:rPr>
          <w:rFonts w:ascii="Calibri" w:hAnsi="Calibri" w:cs="Calibri"/>
          <w:sz w:val="22"/>
          <w:szCs w:val="22"/>
          <w:lang w:eastAsia="lv-LV"/>
        </w:rPr>
        <w:t>Līdzēji</w:t>
      </w:r>
      <w:r w:rsidRPr="00C57220">
        <w:rPr>
          <w:rFonts w:ascii="Calibri" w:hAnsi="Calibri" w:cs="Calibri"/>
          <w:sz w:val="22"/>
          <w:szCs w:val="22"/>
          <w:lang w:eastAsia="lv-LV"/>
        </w:rPr>
        <w:t xml:space="preserve"> nespēj strīdu atrisināt savstarpēju pārrunu rezultātā, attiecīgais strīds risināms Latvijas Republikas normatīvos aktos noteiktajā kārtībā tiesā.  </w:t>
      </w:r>
    </w:p>
    <w:p w14:paraId="492C68BC" w14:textId="77777777" w:rsidR="008458EE" w:rsidRPr="008458EE" w:rsidRDefault="008458EE" w:rsidP="008458EE">
      <w:pPr>
        <w:tabs>
          <w:tab w:val="left" w:pos="360"/>
        </w:tabs>
        <w:ind w:left="360" w:hanging="360"/>
        <w:jc w:val="both"/>
        <w:rPr>
          <w:rFonts w:ascii="Calibri" w:hAnsi="Calibri" w:cs="Calibri"/>
          <w:bCs/>
          <w:sz w:val="22"/>
          <w:szCs w:val="22"/>
        </w:rPr>
      </w:pPr>
    </w:p>
    <w:p w14:paraId="47BAD0FC" w14:textId="77777777" w:rsidR="008458EE" w:rsidRPr="008458EE" w:rsidRDefault="008458EE" w:rsidP="008458EE">
      <w:pPr>
        <w:pStyle w:val="ListParagraph"/>
        <w:numPr>
          <w:ilvl w:val="0"/>
          <w:numId w:val="1"/>
        </w:numPr>
        <w:suppressAutoHyphens w:val="0"/>
        <w:ind w:left="426" w:hanging="426"/>
        <w:contextualSpacing w:val="0"/>
        <w:jc w:val="center"/>
        <w:rPr>
          <w:rFonts w:ascii="Calibri" w:hAnsi="Calibri" w:cs="Calibri"/>
          <w:b/>
          <w:sz w:val="22"/>
          <w:szCs w:val="22"/>
        </w:rPr>
      </w:pPr>
      <w:r w:rsidRPr="008458EE">
        <w:rPr>
          <w:rFonts w:ascii="Calibri" w:hAnsi="Calibri" w:cs="Calibri"/>
          <w:b/>
          <w:sz w:val="22"/>
          <w:szCs w:val="22"/>
        </w:rPr>
        <w:t>Personas datu aizsardzība</w:t>
      </w:r>
    </w:p>
    <w:p w14:paraId="64F02178" w14:textId="77777777" w:rsidR="008458EE" w:rsidRPr="008458EE" w:rsidRDefault="008458EE" w:rsidP="008458EE">
      <w:pPr>
        <w:jc w:val="both"/>
        <w:rPr>
          <w:rFonts w:ascii="Calibri" w:hAnsi="Calibri" w:cs="Calibri"/>
          <w:bCs/>
          <w:sz w:val="22"/>
          <w:szCs w:val="22"/>
        </w:rPr>
      </w:pPr>
    </w:p>
    <w:p w14:paraId="6B40F532" w14:textId="77777777" w:rsidR="008458EE" w:rsidRPr="008458EE" w:rsidRDefault="008458EE" w:rsidP="00446D49">
      <w:pPr>
        <w:pStyle w:val="ListParagraph"/>
        <w:numPr>
          <w:ilvl w:val="1"/>
          <w:numId w:val="1"/>
        </w:numPr>
        <w:ind w:left="426" w:hanging="426"/>
        <w:contextualSpacing w:val="0"/>
        <w:jc w:val="both"/>
        <w:rPr>
          <w:rFonts w:ascii="Calibri" w:hAnsi="Calibri" w:cs="Calibri"/>
          <w:sz w:val="22"/>
          <w:szCs w:val="22"/>
        </w:rPr>
      </w:pPr>
      <w:r w:rsidRPr="008458EE">
        <w:rPr>
          <w:rFonts w:ascii="Calibri" w:hAnsi="Calibri" w:cs="Calibri"/>
          <w:sz w:val="22"/>
          <w:szCs w:val="22"/>
        </w:rPr>
        <w:t xml:space="preserve">Ja Līguma un ar to saistīto pienākumu izpildes gaitā Līdzēju rīcībā nonāk informācija, kas saistīta ar konkrētām fiziskām personām (turpmāk – </w:t>
      </w:r>
      <w:r w:rsidRPr="008458EE">
        <w:rPr>
          <w:rFonts w:ascii="Calibri" w:hAnsi="Calibri" w:cs="Calibri"/>
          <w:b/>
          <w:bCs/>
          <w:sz w:val="22"/>
          <w:szCs w:val="22"/>
        </w:rPr>
        <w:t>Personas dati</w:t>
      </w:r>
      <w:r w:rsidRPr="008458EE">
        <w:rPr>
          <w:rFonts w:ascii="Calibri" w:hAnsi="Calibri" w:cs="Calibri"/>
          <w:sz w:val="22"/>
          <w:szCs w:val="22"/>
        </w:rPr>
        <w:t>), Līdzēji apņemas:</w:t>
      </w:r>
    </w:p>
    <w:p w14:paraId="360B81FD" w14:textId="77777777" w:rsidR="008458EE" w:rsidRPr="008458EE" w:rsidRDefault="008458EE" w:rsidP="00446D49">
      <w:pPr>
        <w:pStyle w:val="ListParagraph"/>
        <w:numPr>
          <w:ilvl w:val="2"/>
          <w:numId w:val="1"/>
        </w:numPr>
        <w:ind w:left="1276" w:hanging="567"/>
        <w:contextualSpacing w:val="0"/>
        <w:jc w:val="both"/>
        <w:rPr>
          <w:rFonts w:ascii="Calibri" w:hAnsi="Calibri" w:cs="Calibri"/>
          <w:sz w:val="22"/>
          <w:szCs w:val="22"/>
        </w:rPr>
      </w:pPr>
      <w:r w:rsidRPr="008458EE">
        <w:rPr>
          <w:rFonts w:ascii="Calibri" w:hAnsi="Calibri" w:cs="Calibri"/>
          <w:sz w:val="22"/>
          <w:szCs w:val="22"/>
        </w:rPr>
        <w:t>nodrošināt datu konfidencialitāti un datus izmantot tikai Līgumā noteikto pienākumu pildīšanai un mērķu sasniegšanai;</w:t>
      </w:r>
    </w:p>
    <w:p w14:paraId="32AC2D98" w14:textId="076DDCB3" w:rsidR="008458EE" w:rsidRPr="00E766FB" w:rsidRDefault="008458EE" w:rsidP="00446D49">
      <w:pPr>
        <w:pStyle w:val="ListParagraph"/>
        <w:numPr>
          <w:ilvl w:val="2"/>
          <w:numId w:val="1"/>
        </w:numPr>
        <w:ind w:left="1276" w:hanging="567"/>
        <w:contextualSpacing w:val="0"/>
        <w:jc w:val="both"/>
        <w:rPr>
          <w:rFonts w:ascii="Calibri" w:hAnsi="Calibri" w:cs="Calibri"/>
          <w:sz w:val="22"/>
          <w:szCs w:val="22"/>
        </w:rPr>
      </w:pPr>
      <w:r w:rsidRPr="008458EE">
        <w:rPr>
          <w:rFonts w:ascii="Calibri" w:hAnsi="Calibri" w:cs="Calibri"/>
          <w:sz w:val="22"/>
          <w:szCs w:val="22"/>
        </w:rPr>
        <w:t>bez citu Līdzēja rakstiskas piekrišanas šos datus trešajām personām izpaust tikai normatīvajos aktos noteiktajos gadījumos; jebkurā gadījumā par Personas datu nodošanu trešajai personai, Līdzēji informē cits citu.</w:t>
      </w:r>
    </w:p>
    <w:p w14:paraId="3951EE81" w14:textId="638803C6" w:rsidR="008458EE" w:rsidRPr="00E766FB" w:rsidRDefault="008458EE" w:rsidP="00446D49">
      <w:pPr>
        <w:pStyle w:val="ListParagraph"/>
        <w:numPr>
          <w:ilvl w:val="1"/>
          <w:numId w:val="1"/>
        </w:numPr>
        <w:ind w:left="426" w:hanging="426"/>
        <w:contextualSpacing w:val="0"/>
        <w:jc w:val="both"/>
        <w:rPr>
          <w:rFonts w:ascii="Calibri" w:hAnsi="Calibri" w:cs="Calibri"/>
          <w:sz w:val="22"/>
          <w:szCs w:val="22"/>
        </w:rPr>
      </w:pPr>
      <w:r w:rsidRPr="008458EE">
        <w:rPr>
          <w:rFonts w:ascii="Calibri" w:hAnsi="Calibri" w:cs="Calibri"/>
          <w:sz w:val="22"/>
          <w:szCs w:val="22"/>
        </w:rPr>
        <w:t>Līdzēji informē cits citu par izmaiņām iesniegtajos Personas datos, ja tie zaudējuši savu aktualitāti, nav precīzi vai lūdz tos dzēst, ja Līdzējiem vairs nav tiesiska pamata apstrādāt šos datus. Līdzējs, kas nodod Personas datus, ir atbildīgs par datu precizitāti un tiesiskā pamata noteikšanu datu apstrādei.</w:t>
      </w:r>
    </w:p>
    <w:p w14:paraId="17378F47" w14:textId="77777777" w:rsidR="008458EE" w:rsidRPr="008458EE" w:rsidRDefault="008458EE" w:rsidP="00446D49">
      <w:pPr>
        <w:pStyle w:val="ListParagraph"/>
        <w:numPr>
          <w:ilvl w:val="1"/>
          <w:numId w:val="1"/>
        </w:numPr>
        <w:ind w:left="426" w:hanging="426"/>
        <w:contextualSpacing w:val="0"/>
        <w:jc w:val="both"/>
        <w:rPr>
          <w:rFonts w:ascii="Calibri" w:hAnsi="Calibri" w:cs="Calibri"/>
          <w:sz w:val="22"/>
          <w:szCs w:val="22"/>
        </w:rPr>
      </w:pPr>
      <w:r w:rsidRPr="008458EE">
        <w:rPr>
          <w:rFonts w:ascii="Calibri" w:hAnsi="Calibri" w:cs="Calibri"/>
          <w:sz w:val="22"/>
          <w:szCs w:val="22"/>
        </w:rPr>
        <w:t>Pēc Līguma saistību izpildes Pasūtītājs un Iestāde uzglabā Personas datus tikai normatīvajos aktos paredzēto laika periodu. Apstrādājot datus, Līdzējiem ir pienākums ievērot Latvijas Republikā spēkā esošo normatīvo aktu prasības. Līdzējiem nav tiesību nodot datus ārpus Eiropas Savienības un Eiropas Ekonomikas zonas robežām.</w:t>
      </w:r>
    </w:p>
    <w:p w14:paraId="4980440D" w14:textId="77777777" w:rsidR="008458EE" w:rsidRPr="008458EE" w:rsidRDefault="008458EE" w:rsidP="008458EE">
      <w:pPr>
        <w:jc w:val="both"/>
        <w:rPr>
          <w:rFonts w:ascii="Calibri" w:hAnsi="Calibri" w:cs="Calibri"/>
          <w:sz w:val="22"/>
          <w:szCs w:val="22"/>
        </w:rPr>
      </w:pPr>
    </w:p>
    <w:p w14:paraId="68C20A7B" w14:textId="04617D65" w:rsidR="001B7580" w:rsidRDefault="00685E7C" w:rsidP="00446D49">
      <w:pPr>
        <w:pStyle w:val="ListParagraph"/>
        <w:numPr>
          <w:ilvl w:val="0"/>
          <w:numId w:val="1"/>
        </w:numPr>
        <w:suppressAutoHyphens w:val="0"/>
        <w:contextualSpacing w:val="0"/>
        <w:jc w:val="center"/>
        <w:rPr>
          <w:rFonts w:ascii="Calibri" w:hAnsi="Calibri" w:cs="Calibri"/>
          <w:b/>
          <w:bCs/>
          <w:sz w:val="22"/>
          <w:szCs w:val="22"/>
        </w:rPr>
      </w:pPr>
      <w:r>
        <w:rPr>
          <w:rFonts w:ascii="Calibri" w:hAnsi="Calibri" w:cs="Calibri"/>
          <w:b/>
          <w:bCs/>
          <w:sz w:val="22"/>
          <w:szCs w:val="22"/>
        </w:rPr>
        <w:t>Nepārvarama vara</w:t>
      </w:r>
    </w:p>
    <w:p w14:paraId="299720E8" w14:textId="77777777" w:rsidR="00EC7EDE" w:rsidRDefault="00EC7EDE" w:rsidP="00EC7EDE">
      <w:pPr>
        <w:pStyle w:val="ListParagraph"/>
        <w:suppressAutoHyphens w:val="0"/>
        <w:ind w:left="426"/>
        <w:contextualSpacing w:val="0"/>
        <w:rPr>
          <w:rFonts w:ascii="Calibri" w:hAnsi="Calibri" w:cs="Calibri"/>
          <w:b/>
          <w:bCs/>
          <w:sz w:val="22"/>
          <w:szCs w:val="22"/>
        </w:rPr>
      </w:pPr>
    </w:p>
    <w:p w14:paraId="3D4208CD" w14:textId="3C1ED31B" w:rsidR="00534EC7" w:rsidRDefault="00871483" w:rsidP="00446D49">
      <w:pPr>
        <w:pStyle w:val="ListParagraph"/>
        <w:numPr>
          <w:ilvl w:val="1"/>
          <w:numId w:val="1"/>
        </w:numPr>
        <w:suppressAutoHyphens w:val="0"/>
        <w:ind w:left="426"/>
        <w:jc w:val="both"/>
        <w:textAlignment w:val="baseline"/>
        <w:rPr>
          <w:rFonts w:ascii="Calibri" w:hAnsi="Calibri" w:cs="Calibri"/>
          <w:sz w:val="22"/>
          <w:szCs w:val="22"/>
          <w:lang w:eastAsia="lv-LV"/>
        </w:rPr>
      </w:pPr>
      <w:r w:rsidRPr="00534EC7">
        <w:rPr>
          <w:rFonts w:ascii="Calibri" w:hAnsi="Calibri" w:cs="Calibri"/>
          <w:sz w:val="22"/>
          <w:szCs w:val="22"/>
        </w:rPr>
        <w:t>Līdzēji tiek atbrīvoti no atbildības</w:t>
      </w:r>
      <w:r w:rsidR="00971314" w:rsidRPr="00534EC7">
        <w:rPr>
          <w:rFonts w:ascii="Calibri" w:hAnsi="Calibri" w:cs="Calibri"/>
          <w:sz w:val="22"/>
          <w:szCs w:val="22"/>
        </w:rPr>
        <w:t xml:space="preserve"> par daļēju vai pilnīgu </w:t>
      </w:r>
      <w:r w:rsidR="00534EC7" w:rsidRPr="00534EC7">
        <w:rPr>
          <w:rFonts w:ascii="Calibri" w:hAnsi="Calibri" w:cs="Calibri"/>
          <w:sz w:val="22"/>
          <w:szCs w:val="22"/>
          <w:lang w:eastAsia="lv-LV"/>
        </w:rPr>
        <w:t>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w:t>
      </w:r>
      <w:r w:rsidR="005229FE">
        <w:rPr>
          <w:rFonts w:ascii="Calibri" w:hAnsi="Calibri" w:cs="Calibri"/>
          <w:sz w:val="22"/>
          <w:szCs w:val="22"/>
          <w:lang w:eastAsia="lv-LV"/>
        </w:rPr>
        <w:t>ais Līdzējs</w:t>
      </w:r>
      <w:r w:rsidR="00534EC7" w:rsidRPr="00534EC7">
        <w:rPr>
          <w:rFonts w:ascii="Calibri" w:hAnsi="Calibri" w:cs="Calibri"/>
          <w:sz w:val="22"/>
          <w:szCs w:val="22"/>
          <w:lang w:eastAsia="lv-LV"/>
        </w:rPr>
        <w:t xml:space="preserve"> ir nokavējusi kādu  saistību izpildi.</w:t>
      </w:r>
    </w:p>
    <w:p w14:paraId="6440D7BC" w14:textId="0592DD98" w:rsidR="00B87D88" w:rsidRPr="002F4F76" w:rsidRDefault="00B87D88" w:rsidP="00446D49">
      <w:pPr>
        <w:pStyle w:val="ListParagraph"/>
        <w:numPr>
          <w:ilvl w:val="1"/>
          <w:numId w:val="1"/>
        </w:numPr>
        <w:suppressAutoHyphens w:val="0"/>
        <w:ind w:left="426"/>
        <w:jc w:val="both"/>
        <w:textAlignment w:val="baseline"/>
        <w:rPr>
          <w:rFonts w:ascii="Calibri" w:hAnsi="Calibri" w:cs="Calibri"/>
          <w:sz w:val="22"/>
          <w:szCs w:val="22"/>
          <w:lang w:eastAsia="lv-LV"/>
        </w:rPr>
      </w:pPr>
      <w:r w:rsidRPr="002F4F76">
        <w:rPr>
          <w:rFonts w:ascii="Calibri" w:hAnsi="Calibri" w:cs="Calibri"/>
          <w:sz w:val="22"/>
          <w:szCs w:val="22"/>
          <w:lang w:eastAsia="lv-LV"/>
        </w:rPr>
        <w:t>Nepārvarama vara (</w:t>
      </w:r>
      <w:proofErr w:type="spellStart"/>
      <w:r w:rsidRPr="002F4F76">
        <w:rPr>
          <w:rFonts w:ascii="Calibri" w:hAnsi="Calibri" w:cs="Calibri"/>
          <w:sz w:val="22"/>
          <w:szCs w:val="22"/>
          <w:lang w:eastAsia="lv-LV"/>
        </w:rPr>
        <w:t>force</w:t>
      </w:r>
      <w:proofErr w:type="spellEnd"/>
      <w:r w:rsidRPr="002F4F76">
        <w:rPr>
          <w:rFonts w:ascii="Calibri" w:hAnsi="Calibri" w:cs="Calibri"/>
          <w:sz w:val="22"/>
          <w:szCs w:val="22"/>
          <w:lang w:eastAsia="lv-LV"/>
        </w:rPr>
        <w:t xml:space="preserve"> </w:t>
      </w:r>
      <w:proofErr w:type="spellStart"/>
      <w:r w:rsidRPr="002F4F76">
        <w:rPr>
          <w:rFonts w:ascii="Calibri" w:hAnsi="Calibri" w:cs="Calibri"/>
          <w:sz w:val="22"/>
          <w:szCs w:val="22"/>
          <w:lang w:eastAsia="lv-LV"/>
        </w:rPr>
        <w:t>majeure</w:t>
      </w:r>
      <w:proofErr w:type="spellEnd"/>
      <w:r w:rsidRPr="002F4F76">
        <w:rPr>
          <w:rFonts w:ascii="Calibri" w:hAnsi="Calibri" w:cs="Calibri"/>
          <w:sz w:val="22"/>
          <w:szCs w:val="22"/>
          <w:lang w:eastAsia="lv-LV"/>
        </w:rPr>
        <w:t xml:space="preserve">) vai ārkārtēja rakstura apstākļi nozīmē jebkādu neparedzamu ārkārtas situāciju vai notikumu, kas ir ārpus </w:t>
      </w:r>
      <w:r w:rsidR="002F4F76">
        <w:rPr>
          <w:rFonts w:ascii="Calibri" w:hAnsi="Calibri" w:cs="Calibri"/>
          <w:sz w:val="22"/>
          <w:szCs w:val="22"/>
          <w:lang w:eastAsia="lv-LV"/>
        </w:rPr>
        <w:t>Līdzēju</w:t>
      </w:r>
      <w:r w:rsidRPr="002F4F76">
        <w:rPr>
          <w:rFonts w:ascii="Calibri" w:hAnsi="Calibri" w:cs="Calibri"/>
          <w:sz w:val="22"/>
          <w:szCs w:val="22"/>
          <w:lang w:eastAsia="lv-LV"/>
        </w:rPr>
        <w:t xml:space="preserve"> kontroles un kas nav radušies to kļūdas vai nevērīgas rīcības rezultātā, kas kavē vienu no </w:t>
      </w:r>
      <w:r w:rsidR="002F4F76">
        <w:rPr>
          <w:rFonts w:ascii="Calibri" w:hAnsi="Calibri" w:cs="Calibri"/>
          <w:sz w:val="22"/>
          <w:szCs w:val="22"/>
          <w:lang w:eastAsia="lv-LV"/>
        </w:rPr>
        <w:t>Līdzējiem</w:t>
      </w:r>
      <w:r w:rsidRPr="002F4F76">
        <w:rPr>
          <w:rFonts w:ascii="Calibri" w:hAnsi="Calibri" w:cs="Calibri"/>
          <w:sz w:val="22"/>
          <w:szCs w:val="22"/>
          <w:lang w:eastAsia="lv-LV"/>
        </w:rPr>
        <w:t xml:space="preserve"> veikt kādu no tās Līgumā noteiktajiem pienākumiem un no kuriem nav bijis iespējams izvairīties, veicot pienācīgus piesardzības pasākumus.</w:t>
      </w:r>
    </w:p>
    <w:p w14:paraId="11E66E3E" w14:textId="34F550B0" w:rsidR="002F4F76" w:rsidRPr="002F4F76" w:rsidRDefault="002F4F76" w:rsidP="00446D49">
      <w:pPr>
        <w:pStyle w:val="ListParagraph"/>
        <w:numPr>
          <w:ilvl w:val="1"/>
          <w:numId w:val="1"/>
        </w:numPr>
        <w:suppressAutoHyphens w:val="0"/>
        <w:ind w:left="426"/>
        <w:jc w:val="both"/>
        <w:textAlignment w:val="baseline"/>
        <w:rPr>
          <w:rFonts w:ascii="Calibri" w:hAnsi="Calibri" w:cs="Calibri"/>
          <w:sz w:val="22"/>
          <w:szCs w:val="22"/>
          <w:lang w:eastAsia="lv-LV"/>
        </w:rPr>
      </w:pPr>
      <w:r>
        <w:rPr>
          <w:rFonts w:ascii="Calibri" w:hAnsi="Calibri" w:cs="Calibri"/>
          <w:sz w:val="22"/>
          <w:szCs w:val="22"/>
          <w:lang w:eastAsia="lv-LV"/>
        </w:rPr>
        <w:t>Līdzējam</w:t>
      </w:r>
      <w:r w:rsidRPr="002F4F76">
        <w:rPr>
          <w:rFonts w:ascii="Calibri" w:hAnsi="Calibri" w:cs="Calibri"/>
          <w:sz w:val="22"/>
          <w:szCs w:val="22"/>
          <w:lang w:eastAsia="lv-LV"/>
        </w:rPr>
        <w:t>, kura</w:t>
      </w:r>
      <w:r>
        <w:rPr>
          <w:rFonts w:ascii="Calibri" w:hAnsi="Calibri" w:cs="Calibri"/>
          <w:sz w:val="22"/>
          <w:szCs w:val="22"/>
          <w:lang w:eastAsia="lv-LV"/>
        </w:rPr>
        <w:t>m</w:t>
      </w:r>
      <w:r w:rsidRPr="002F4F76">
        <w:rPr>
          <w:rFonts w:ascii="Calibri" w:hAnsi="Calibri" w:cs="Calibri"/>
          <w:sz w:val="22"/>
          <w:szCs w:val="22"/>
          <w:lang w:eastAsia="lv-LV"/>
        </w:rPr>
        <w:t xml:space="preserve"> iestājušies nepārvaramas varas vai ārkārtēja rakstura apstākļi, ne vēlāk kā 2 (divu) darba dienu laikā, skaitot no to iestāšanās brīža, ir pienākums par to </w:t>
      </w:r>
      <w:proofErr w:type="spellStart"/>
      <w:r w:rsidRPr="002F4F76">
        <w:rPr>
          <w:rFonts w:ascii="Calibri" w:hAnsi="Calibri" w:cs="Calibri"/>
          <w:sz w:val="22"/>
          <w:szCs w:val="22"/>
          <w:lang w:eastAsia="lv-LV"/>
        </w:rPr>
        <w:t>rakstveidā</w:t>
      </w:r>
      <w:proofErr w:type="spellEnd"/>
      <w:r w:rsidRPr="002F4F76">
        <w:rPr>
          <w:rFonts w:ascii="Calibri" w:hAnsi="Calibri" w:cs="Calibri"/>
          <w:sz w:val="22"/>
          <w:szCs w:val="22"/>
          <w:lang w:eastAsia="lv-LV"/>
        </w:rPr>
        <w:t xml:space="preserve"> un telefoniski paziņot otra</w:t>
      </w:r>
      <w:r>
        <w:rPr>
          <w:rFonts w:ascii="Calibri" w:hAnsi="Calibri" w:cs="Calibri"/>
          <w:sz w:val="22"/>
          <w:szCs w:val="22"/>
          <w:lang w:eastAsia="lv-LV"/>
        </w:rPr>
        <w:t>m Līdzējam</w:t>
      </w:r>
      <w:r w:rsidRPr="002F4F76">
        <w:rPr>
          <w:rFonts w:ascii="Calibri" w:hAnsi="Calibri" w:cs="Calibri"/>
          <w:sz w:val="22"/>
          <w:szCs w:val="22"/>
          <w:lang w:eastAsia="lv-LV"/>
        </w:rPr>
        <w:t xml:space="preserve">, norādot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w:t>
      </w:r>
      <w:r w:rsidR="00072D5E">
        <w:rPr>
          <w:rFonts w:ascii="Calibri" w:hAnsi="Calibri" w:cs="Calibri"/>
          <w:sz w:val="22"/>
          <w:szCs w:val="22"/>
          <w:lang w:eastAsia="lv-LV"/>
        </w:rPr>
        <w:t>Līdzējs</w:t>
      </w:r>
      <w:r w:rsidRPr="002F4F76">
        <w:rPr>
          <w:rFonts w:ascii="Calibri" w:hAnsi="Calibri" w:cs="Calibri"/>
          <w:sz w:val="22"/>
          <w:szCs w:val="22"/>
          <w:lang w:eastAsia="lv-LV"/>
        </w:rPr>
        <w:t>, kuras saistību izpildi apgrūtina nepārvaramas varas vai ārkārtēja rakstura apstākļi jāpieliek visas pūles, lai mazinātu ar tiem saistītās  kaitīgās sekas.</w:t>
      </w:r>
    </w:p>
    <w:p w14:paraId="502003F5" w14:textId="5B39FA7F" w:rsidR="002F4F76" w:rsidRDefault="002F4F76" w:rsidP="00446D49">
      <w:pPr>
        <w:pStyle w:val="ListParagraph"/>
        <w:numPr>
          <w:ilvl w:val="1"/>
          <w:numId w:val="1"/>
        </w:numPr>
        <w:suppressAutoHyphens w:val="0"/>
        <w:ind w:left="426"/>
        <w:jc w:val="both"/>
        <w:textAlignment w:val="baseline"/>
        <w:rPr>
          <w:rFonts w:ascii="Calibri" w:hAnsi="Calibri" w:cs="Calibri"/>
          <w:sz w:val="22"/>
          <w:szCs w:val="22"/>
          <w:lang w:eastAsia="lv-LV"/>
        </w:rPr>
      </w:pPr>
      <w:r w:rsidRPr="002F4F76">
        <w:rPr>
          <w:rFonts w:ascii="Calibri" w:hAnsi="Calibri" w:cs="Calibri"/>
          <w:sz w:val="22"/>
          <w:szCs w:val="22"/>
          <w:lang w:eastAsia="lv-LV"/>
        </w:rPr>
        <w:t xml:space="preserve">Izbeidzoties nepārvaramas varas vai ārkārtēja rakstura apstākļiem, </w:t>
      </w:r>
      <w:r w:rsidR="00072D5E">
        <w:rPr>
          <w:rFonts w:ascii="Calibri" w:hAnsi="Calibri" w:cs="Calibri"/>
          <w:sz w:val="22"/>
          <w:szCs w:val="22"/>
          <w:lang w:eastAsia="lv-LV"/>
        </w:rPr>
        <w:t>Līdzējs</w:t>
      </w:r>
      <w:r w:rsidRPr="002F4F76">
        <w:rPr>
          <w:rFonts w:ascii="Calibri" w:hAnsi="Calibri" w:cs="Calibri"/>
          <w:sz w:val="22"/>
          <w:szCs w:val="22"/>
          <w:lang w:eastAsia="lv-LV"/>
        </w:rPr>
        <w:t>, kuras saistību izpilde tikusi apgrūtināta ar nepārvaramas varas vai ārkārtēja rakstura apstākļu iestāšanos, ne vēlāk kā 3 (trīs) dienu laikā paziņo otra</w:t>
      </w:r>
      <w:r w:rsidR="00072D5E">
        <w:rPr>
          <w:rFonts w:ascii="Calibri" w:hAnsi="Calibri" w:cs="Calibri"/>
          <w:sz w:val="22"/>
          <w:szCs w:val="22"/>
          <w:lang w:eastAsia="lv-LV"/>
        </w:rPr>
        <w:t>m Līdzējam</w:t>
      </w:r>
      <w:r w:rsidRPr="002F4F76">
        <w:rPr>
          <w:rFonts w:ascii="Calibri" w:hAnsi="Calibri" w:cs="Calibri"/>
          <w:sz w:val="22"/>
          <w:szCs w:val="22"/>
          <w:lang w:eastAsia="lv-LV"/>
        </w:rPr>
        <w:t xml:space="preserve"> par šādu apstākļu pastāvēšanas izbeigšanos un priekšlikumiem turpināt savas ar šo Līgumu uzņemtās saistības.</w:t>
      </w:r>
    </w:p>
    <w:p w14:paraId="3B63F8E4" w14:textId="57238EC8" w:rsidR="00BF52E8" w:rsidRPr="00BF52E8" w:rsidRDefault="009125E8" w:rsidP="00446D49">
      <w:pPr>
        <w:pStyle w:val="ListParagraph"/>
        <w:numPr>
          <w:ilvl w:val="1"/>
          <w:numId w:val="1"/>
        </w:numPr>
        <w:suppressAutoHyphens w:val="0"/>
        <w:ind w:left="426"/>
        <w:jc w:val="both"/>
        <w:textAlignment w:val="baseline"/>
        <w:rPr>
          <w:rFonts w:ascii="Calibri" w:hAnsi="Calibri" w:cs="Calibri"/>
          <w:sz w:val="22"/>
          <w:szCs w:val="22"/>
          <w:lang w:eastAsia="lv-LV"/>
        </w:rPr>
      </w:pPr>
      <w:r>
        <w:rPr>
          <w:rFonts w:ascii="Calibri" w:hAnsi="Calibri" w:cs="Calibri"/>
          <w:sz w:val="22"/>
          <w:szCs w:val="22"/>
          <w:lang w:eastAsia="lv-LV"/>
        </w:rPr>
        <w:t>Nepārvaramas varas iestāšanās gadījumā</w:t>
      </w:r>
      <w:r w:rsidR="00BF52E8">
        <w:rPr>
          <w:rFonts w:ascii="Calibri" w:hAnsi="Calibri" w:cs="Calibri"/>
          <w:sz w:val="22"/>
          <w:szCs w:val="22"/>
          <w:lang w:eastAsia="lv-LV"/>
        </w:rPr>
        <w:t xml:space="preserve">, Līguma darbības termiņš tiek pārcelts atbilstoši šādu apstākļu darbības laikam vai arī Līdzēji vienojas par Līgum izbeigšanu. </w:t>
      </w:r>
    </w:p>
    <w:p w14:paraId="447752E5" w14:textId="506B6F24" w:rsidR="00685E7C" w:rsidRPr="00BF52E8" w:rsidRDefault="00C33AB8" w:rsidP="00446D49">
      <w:pPr>
        <w:pStyle w:val="ListParagraph"/>
        <w:numPr>
          <w:ilvl w:val="1"/>
          <w:numId w:val="1"/>
        </w:numPr>
        <w:suppressAutoHyphens w:val="0"/>
        <w:ind w:left="426"/>
        <w:jc w:val="both"/>
        <w:textAlignment w:val="baseline"/>
        <w:rPr>
          <w:rFonts w:ascii="Calibri" w:hAnsi="Calibri" w:cs="Calibri"/>
          <w:sz w:val="22"/>
          <w:szCs w:val="22"/>
          <w:lang w:eastAsia="lv-LV"/>
        </w:rPr>
      </w:pPr>
      <w:r w:rsidRPr="00BF52E8">
        <w:rPr>
          <w:rFonts w:ascii="Calibri" w:hAnsi="Calibri" w:cs="Calibri"/>
          <w:sz w:val="22"/>
          <w:szCs w:val="22"/>
          <w:lang w:eastAsia="lv-LV"/>
        </w:rPr>
        <w:t xml:space="preserve">Gadījumā, ja nepārvaramas varas vai ārkārtēja rakstura apstākļu ietekme turpinās ilgāk par 2 (diviem) mēnešiem un </w:t>
      </w:r>
      <w:r w:rsidR="00BF52E8">
        <w:rPr>
          <w:rFonts w:ascii="Calibri" w:hAnsi="Calibri" w:cs="Calibri"/>
          <w:sz w:val="22"/>
          <w:szCs w:val="22"/>
          <w:lang w:eastAsia="lv-LV"/>
        </w:rPr>
        <w:t>Līdzēji</w:t>
      </w:r>
      <w:r w:rsidRPr="00BF52E8">
        <w:rPr>
          <w:rFonts w:ascii="Calibri" w:hAnsi="Calibri" w:cs="Calibri"/>
          <w:sz w:val="22"/>
          <w:szCs w:val="22"/>
          <w:lang w:eastAsia="lv-LV"/>
        </w:rPr>
        <w:t xml:space="preserve"> neredz iespēju turpināt šī Līguma izpildi, jebkura</w:t>
      </w:r>
      <w:r w:rsidR="00BF52E8">
        <w:rPr>
          <w:rFonts w:ascii="Calibri" w:hAnsi="Calibri" w:cs="Calibri"/>
          <w:sz w:val="22"/>
          <w:szCs w:val="22"/>
          <w:lang w:eastAsia="lv-LV"/>
        </w:rPr>
        <w:t>m</w:t>
      </w:r>
      <w:r w:rsidRPr="00BF52E8">
        <w:rPr>
          <w:rFonts w:ascii="Calibri" w:hAnsi="Calibri" w:cs="Calibri"/>
          <w:sz w:val="22"/>
          <w:szCs w:val="22"/>
          <w:lang w:eastAsia="lv-LV"/>
        </w:rPr>
        <w:t xml:space="preserve"> no </w:t>
      </w:r>
      <w:r w:rsidR="00BF52E8">
        <w:rPr>
          <w:rFonts w:ascii="Calibri" w:hAnsi="Calibri" w:cs="Calibri"/>
          <w:sz w:val="22"/>
          <w:szCs w:val="22"/>
          <w:lang w:eastAsia="lv-LV"/>
        </w:rPr>
        <w:t>Līdzējiem</w:t>
      </w:r>
      <w:r w:rsidRPr="00BF52E8">
        <w:rPr>
          <w:rFonts w:ascii="Calibri" w:hAnsi="Calibri" w:cs="Calibri"/>
          <w:sz w:val="22"/>
          <w:szCs w:val="22"/>
          <w:lang w:eastAsia="lv-LV"/>
        </w:rPr>
        <w:t xml:space="preserve"> ir tiesības vienpusēji izbeigt Līgumu, par to </w:t>
      </w:r>
      <w:proofErr w:type="spellStart"/>
      <w:r w:rsidRPr="00BF52E8">
        <w:rPr>
          <w:rFonts w:ascii="Calibri" w:hAnsi="Calibri" w:cs="Calibri"/>
          <w:sz w:val="22"/>
          <w:szCs w:val="22"/>
          <w:lang w:eastAsia="lv-LV"/>
        </w:rPr>
        <w:t>rakstveidā</w:t>
      </w:r>
      <w:proofErr w:type="spellEnd"/>
      <w:r w:rsidRPr="00BF52E8">
        <w:rPr>
          <w:rFonts w:ascii="Calibri" w:hAnsi="Calibri" w:cs="Calibri"/>
          <w:sz w:val="22"/>
          <w:szCs w:val="22"/>
          <w:lang w:eastAsia="lv-LV"/>
        </w:rPr>
        <w:t xml:space="preserve"> paziņojot otra</w:t>
      </w:r>
      <w:r w:rsidR="00BF52E8">
        <w:rPr>
          <w:rFonts w:ascii="Calibri" w:hAnsi="Calibri" w:cs="Calibri"/>
          <w:sz w:val="22"/>
          <w:szCs w:val="22"/>
          <w:lang w:eastAsia="lv-LV"/>
        </w:rPr>
        <w:t>m Līdzējam</w:t>
      </w:r>
      <w:r w:rsidRPr="00BF52E8">
        <w:rPr>
          <w:rFonts w:ascii="Calibri" w:hAnsi="Calibri" w:cs="Calibri"/>
          <w:sz w:val="22"/>
          <w:szCs w:val="22"/>
          <w:lang w:eastAsia="lv-LV"/>
        </w:rPr>
        <w:t xml:space="preserve"> ne mazāk kā 10 (desmit) dienas iepriekš. </w:t>
      </w:r>
      <w:r w:rsidR="00BF52E8">
        <w:rPr>
          <w:rFonts w:ascii="Calibri" w:hAnsi="Calibri" w:cs="Calibri"/>
          <w:sz w:val="22"/>
          <w:szCs w:val="22"/>
          <w:lang w:eastAsia="lv-LV"/>
        </w:rPr>
        <w:t>Līdzējiem</w:t>
      </w:r>
      <w:r w:rsidRPr="00BF52E8">
        <w:rPr>
          <w:rFonts w:ascii="Calibri" w:hAnsi="Calibri" w:cs="Calibri"/>
          <w:sz w:val="22"/>
          <w:szCs w:val="22"/>
          <w:lang w:eastAsia="lv-LV"/>
        </w:rPr>
        <w:t xml:space="preserve"> ir tiesības izbeigt šī Līguma darbību, bez zaudējumu atlīdzības pienākuma, Pasūtītājam veicot norēķinu par faktiski </w:t>
      </w:r>
      <w:r w:rsidR="00BF52E8">
        <w:rPr>
          <w:rFonts w:ascii="Calibri" w:hAnsi="Calibri" w:cs="Calibri"/>
          <w:sz w:val="22"/>
          <w:szCs w:val="22"/>
          <w:lang w:eastAsia="lv-LV"/>
        </w:rPr>
        <w:t>sniegto</w:t>
      </w:r>
      <w:r w:rsidRPr="00BF52E8">
        <w:rPr>
          <w:rFonts w:ascii="Calibri" w:hAnsi="Calibri" w:cs="Calibri"/>
          <w:sz w:val="22"/>
          <w:szCs w:val="22"/>
          <w:lang w:eastAsia="lv-LV"/>
        </w:rPr>
        <w:t xml:space="preserve"> kvalitatīv</w:t>
      </w:r>
      <w:r w:rsidR="00BF52E8">
        <w:rPr>
          <w:rFonts w:ascii="Calibri" w:hAnsi="Calibri" w:cs="Calibri"/>
          <w:sz w:val="22"/>
          <w:szCs w:val="22"/>
          <w:lang w:eastAsia="lv-LV"/>
        </w:rPr>
        <w:t>o</w:t>
      </w:r>
      <w:r w:rsidRPr="00BF52E8">
        <w:rPr>
          <w:rFonts w:ascii="Calibri" w:hAnsi="Calibri" w:cs="Calibri"/>
          <w:sz w:val="22"/>
          <w:szCs w:val="22"/>
          <w:lang w:eastAsia="lv-LV"/>
        </w:rPr>
        <w:t xml:space="preserve"> </w:t>
      </w:r>
      <w:r w:rsidR="00BF52E8">
        <w:rPr>
          <w:rFonts w:ascii="Calibri" w:hAnsi="Calibri" w:cs="Calibri"/>
          <w:sz w:val="22"/>
          <w:szCs w:val="22"/>
          <w:lang w:eastAsia="lv-LV"/>
        </w:rPr>
        <w:t>Pakalpojumu</w:t>
      </w:r>
      <w:r w:rsidRPr="00BF52E8">
        <w:rPr>
          <w:rFonts w:ascii="Calibri" w:hAnsi="Calibri" w:cs="Calibri"/>
          <w:sz w:val="22"/>
          <w:szCs w:val="22"/>
          <w:lang w:eastAsia="lv-LV"/>
        </w:rPr>
        <w:t>, cik tālu iespējams to novērtēt un turpmāk tie izmantojami, ievērojot Līguma nosacījumus par Līguma izbeigšanu. </w:t>
      </w:r>
    </w:p>
    <w:p w14:paraId="58BF7579" w14:textId="7E3595D5" w:rsidR="008458EE" w:rsidRPr="008458EE" w:rsidRDefault="008458EE" w:rsidP="008458EE">
      <w:pPr>
        <w:pStyle w:val="ListParagraph"/>
        <w:numPr>
          <w:ilvl w:val="0"/>
          <w:numId w:val="1"/>
        </w:numPr>
        <w:suppressAutoHyphens w:val="0"/>
        <w:ind w:left="426" w:hanging="426"/>
        <w:contextualSpacing w:val="0"/>
        <w:jc w:val="center"/>
        <w:rPr>
          <w:rFonts w:ascii="Calibri" w:hAnsi="Calibri" w:cs="Calibri"/>
          <w:b/>
          <w:bCs/>
          <w:sz w:val="22"/>
          <w:szCs w:val="22"/>
        </w:rPr>
      </w:pPr>
      <w:r w:rsidRPr="008458EE">
        <w:rPr>
          <w:rFonts w:ascii="Calibri" w:hAnsi="Calibri" w:cs="Calibri"/>
          <w:b/>
          <w:bCs/>
          <w:sz w:val="22"/>
          <w:szCs w:val="22"/>
        </w:rPr>
        <w:t>Citi noteikumi</w:t>
      </w:r>
    </w:p>
    <w:p w14:paraId="440A7920" w14:textId="77777777" w:rsidR="008458EE" w:rsidRPr="008458EE" w:rsidRDefault="008458EE" w:rsidP="008458EE">
      <w:pPr>
        <w:jc w:val="both"/>
        <w:rPr>
          <w:rFonts w:ascii="Calibri" w:hAnsi="Calibri" w:cs="Calibri"/>
          <w:sz w:val="22"/>
          <w:szCs w:val="22"/>
        </w:rPr>
      </w:pPr>
    </w:p>
    <w:p w14:paraId="2860C49E" w14:textId="77777777" w:rsidR="0054331B" w:rsidRPr="0054331B" w:rsidRDefault="0054331B" w:rsidP="00446D49">
      <w:pPr>
        <w:pStyle w:val="ListParagraph"/>
        <w:widowControl w:val="0"/>
        <w:numPr>
          <w:ilvl w:val="1"/>
          <w:numId w:val="1"/>
        </w:numPr>
        <w:ind w:left="426" w:hanging="426"/>
        <w:jc w:val="both"/>
        <w:rPr>
          <w:rFonts w:ascii="Calibri" w:hAnsi="Calibri" w:cs="Calibri"/>
          <w:b/>
          <w:bCs/>
          <w:sz w:val="22"/>
          <w:szCs w:val="22"/>
        </w:rPr>
      </w:pPr>
      <w:bookmarkStart w:id="14" w:name="_Hlk184514534"/>
      <w:r w:rsidRPr="0054331B">
        <w:rPr>
          <w:rFonts w:ascii="Calibri" w:hAnsi="Calibri" w:cs="Calibri"/>
          <w:sz w:val="22"/>
          <w:szCs w:val="22"/>
        </w:rPr>
        <w:t>Gadījumā, ja Līgumā un tā pielikumos nav atrodams neviens termiņš konkrētam gadījumam, tad parakstot šo Līgumu, Līdzēji piekrīt un apliecina, ka ievēros 10 (desmit) darba dienu termiņu no jebkāda notikuma iestāšanās brīža, kas uzliek kādam Līdzējam pienākumu.</w:t>
      </w:r>
    </w:p>
    <w:p w14:paraId="2363BCAA" w14:textId="4B0EFEB2" w:rsidR="0054331B" w:rsidRPr="0054331B" w:rsidRDefault="0054331B" w:rsidP="00446D49">
      <w:pPr>
        <w:pStyle w:val="ListParagraph"/>
        <w:widowControl w:val="0"/>
        <w:numPr>
          <w:ilvl w:val="1"/>
          <w:numId w:val="1"/>
        </w:numPr>
        <w:ind w:left="426" w:hanging="426"/>
        <w:jc w:val="both"/>
        <w:rPr>
          <w:rFonts w:ascii="Calibri" w:hAnsi="Calibri" w:cs="Calibri"/>
          <w:b/>
          <w:bCs/>
          <w:sz w:val="22"/>
          <w:szCs w:val="22"/>
        </w:rPr>
      </w:pPr>
      <w:r w:rsidRPr="0054331B">
        <w:rPr>
          <w:rFonts w:ascii="Calibri" w:hAnsi="Calibri" w:cs="Calibri"/>
          <w:sz w:val="22"/>
          <w:szCs w:val="22"/>
          <w:lang w:eastAsia="zh-CN"/>
        </w:rPr>
        <w:t xml:space="preserve">Gadījumā, ja kāds no Līgumā noteiktajiem termiņiem iestājas brīvdienā vai svētku dienā, tad tā izpildes termiņš tiek noteikts nākošā darba diena, taču šis noteikums netiek uzskatīts par termiņa, t.sk. arī </w:t>
      </w:r>
      <w:r w:rsidR="00C10CEE">
        <w:rPr>
          <w:rFonts w:ascii="Calibri" w:hAnsi="Calibri" w:cs="Calibri"/>
          <w:sz w:val="22"/>
          <w:szCs w:val="22"/>
          <w:lang w:eastAsia="zh-CN"/>
        </w:rPr>
        <w:t>Pakalpojuma</w:t>
      </w:r>
      <w:r w:rsidRPr="0054331B">
        <w:rPr>
          <w:rFonts w:ascii="Calibri" w:hAnsi="Calibri" w:cs="Calibri"/>
          <w:sz w:val="22"/>
          <w:szCs w:val="22"/>
          <w:lang w:eastAsia="zh-CN"/>
        </w:rPr>
        <w:t xml:space="preserve"> izpildes termiņa pagarinājumu.</w:t>
      </w:r>
    </w:p>
    <w:p w14:paraId="44498260" w14:textId="77777777" w:rsidR="0054331B" w:rsidRPr="0054331B" w:rsidRDefault="0054331B" w:rsidP="00446D49">
      <w:pPr>
        <w:pStyle w:val="ListParagraph"/>
        <w:widowControl w:val="0"/>
        <w:numPr>
          <w:ilvl w:val="1"/>
          <w:numId w:val="1"/>
        </w:numPr>
        <w:ind w:left="426" w:hanging="426"/>
        <w:jc w:val="both"/>
        <w:rPr>
          <w:rFonts w:ascii="Calibri" w:hAnsi="Calibri" w:cs="Calibri"/>
          <w:b/>
          <w:bCs/>
          <w:sz w:val="22"/>
          <w:szCs w:val="22"/>
        </w:rPr>
      </w:pPr>
      <w:r w:rsidRPr="0054331B">
        <w:rPr>
          <w:rFonts w:ascii="Calibri" w:hAnsi="Calibri" w:cs="Calibri"/>
          <w:sz w:val="22"/>
          <w:szCs w:val="22"/>
        </w:rPr>
        <w:t>Par Līguma izpildei būtisko rekvizītu, kontaktpersonu/pārstāvja, pilnvaroto personu maiņu, kā arī par izmaiņām amatpersonu ar paraksta tiesībām sastāvā, Līdzēji informē viena otru 5 (piecu) darba dienu laikā. Atsevišķi Līguma grozījumi par šo netiek sagatavoti.</w:t>
      </w:r>
      <w:r w:rsidRPr="0054331B">
        <w:rPr>
          <w:rFonts w:ascii="Calibri" w:hAnsi="Calibri" w:cs="Calibri"/>
          <w:b/>
          <w:bCs/>
          <w:caps/>
          <w:sz w:val="22"/>
          <w:szCs w:val="22"/>
        </w:rPr>
        <w:t xml:space="preserve"> </w:t>
      </w:r>
      <w:r w:rsidRPr="0054331B">
        <w:rPr>
          <w:rFonts w:ascii="Calibri" w:hAnsi="Calibri" w:cs="Calibri"/>
          <w:sz w:val="22"/>
          <w:szCs w:val="22"/>
        </w:rPr>
        <w:t>Ja kāds no Līdzējiem neinformē otru Līdzēju par savu rekvizītu maiņu šajā Līgumā noteiktajā termiņā, tā uzņemas atbildību par visiem zaudējumiem, kas šajā sakarā varētu rasties otram Līdzējam.</w:t>
      </w:r>
    </w:p>
    <w:p w14:paraId="531B74B1" w14:textId="77777777" w:rsidR="0054331B" w:rsidRPr="0054331B" w:rsidRDefault="0054331B" w:rsidP="00446D49">
      <w:pPr>
        <w:pStyle w:val="ListParagraph"/>
        <w:widowControl w:val="0"/>
        <w:numPr>
          <w:ilvl w:val="1"/>
          <w:numId w:val="1"/>
        </w:numPr>
        <w:ind w:left="426" w:hanging="426"/>
        <w:jc w:val="both"/>
        <w:rPr>
          <w:rFonts w:ascii="Calibri" w:hAnsi="Calibri" w:cs="Calibri"/>
          <w:b/>
          <w:bCs/>
          <w:sz w:val="22"/>
          <w:szCs w:val="22"/>
        </w:rPr>
      </w:pPr>
      <w:r w:rsidRPr="0054331B">
        <w:rPr>
          <w:rFonts w:ascii="Calibri" w:hAnsi="Calibri" w:cs="Calibri"/>
          <w:sz w:val="22"/>
          <w:szCs w:val="22"/>
        </w:rPr>
        <w:t>Līgumā minētie pielikumi un ar šī Līguma izpildi saistītie pielikumi, tajā skaitā izmaiņas un papildinājumi, kas ir rakstiski noformēti pēc to parakstīšanas kļūst par šī Līguma pielikumiem un ir šī Līguma neatņemamas sastāvdaļas.</w:t>
      </w:r>
    </w:p>
    <w:p w14:paraId="5F587FA4" w14:textId="77777777" w:rsidR="0054331B" w:rsidRPr="0054331B" w:rsidRDefault="0054331B" w:rsidP="00446D49">
      <w:pPr>
        <w:pStyle w:val="ListParagraph"/>
        <w:widowControl w:val="0"/>
        <w:numPr>
          <w:ilvl w:val="1"/>
          <w:numId w:val="1"/>
        </w:numPr>
        <w:ind w:left="426" w:hanging="426"/>
        <w:jc w:val="both"/>
        <w:rPr>
          <w:rFonts w:ascii="Calibri" w:hAnsi="Calibri" w:cs="Calibri"/>
          <w:b/>
          <w:bCs/>
          <w:sz w:val="22"/>
          <w:szCs w:val="22"/>
        </w:rPr>
      </w:pPr>
      <w:r w:rsidRPr="0054331B">
        <w:rPr>
          <w:rFonts w:ascii="Calibri" w:hAnsi="Calibri" w:cs="Calibri"/>
          <w:sz w:val="22"/>
          <w:szCs w:val="22"/>
          <w:lang w:eastAsia="zh-CN"/>
        </w:rPr>
        <w:t xml:space="preserve">Šis Līgums ir saistošs kā Līdzējiem, tā arī to tiesību un pienākumu pārņēmējiem. Nevienam no Līdzējiem nevar no Līguma izrietošās saistības, tiesības vai pienākumus pilnā apjomā vai daļēji nodot vai pieņemt bez otra Līdzēja rakstiskas piekrišanas. </w:t>
      </w:r>
      <w:r w:rsidRPr="0054331B">
        <w:rPr>
          <w:rFonts w:ascii="Calibri" w:hAnsi="Calibri" w:cs="Calibri"/>
          <w:sz w:val="22"/>
          <w:szCs w:val="22"/>
        </w:rPr>
        <w:t xml:space="preserve">Izņēmumi pieļaujami Līgumā noteiktajā kārtībā attiecībā uz speciālistu vai apakšuzņēmēju nomaiņu vai jaunu speciālistu vai apakšuzņēmēju iesaistīšanu Līguma izpildē, vai gadījumā, ja Līdzēja saistību un tiesību pārņemšana noteikta ar likumu vai tiesas nolēmumu un reģistrēta normatīvajos tiesību aktos noteiktajā kārtībā, tad tādā gadījumā, Līdzējs, kura saistības un tiesības tiek pārņemtas, ir pienākums nekavējoties, bet ne vēlāk kā 3 (trīs) kalendāro dienu laikā, </w:t>
      </w:r>
      <w:proofErr w:type="spellStart"/>
      <w:r w:rsidRPr="0054331B">
        <w:rPr>
          <w:rFonts w:ascii="Calibri" w:hAnsi="Calibri" w:cs="Calibri"/>
          <w:sz w:val="22"/>
          <w:szCs w:val="22"/>
        </w:rPr>
        <w:t>rakstveidā</w:t>
      </w:r>
      <w:proofErr w:type="spellEnd"/>
      <w:r w:rsidRPr="0054331B">
        <w:rPr>
          <w:rFonts w:ascii="Calibri" w:hAnsi="Calibri" w:cs="Calibri"/>
          <w:sz w:val="22"/>
          <w:szCs w:val="22"/>
        </w:rPr>
        <w:t xml:space="preserve"> informēt otru Līdzēju par saistību un tiesību pārņemšanas tiesisko pamatu un saistību un tiesību pārņēmēju.   </w:t>
      </w:r>
      <w:r w:rsidRPr="0054331B">
        <w:rPr>
          <w:rFonts w:ascii="Calibri" w:hAnsi="Calibri" w:cs="Calibri"/>
          <w:sz w:val="22"/>
          <w:szCs w:val="22"/>
          <w:lang w:eastAsia="zh-CN"/>
        </w:rPr>
        <w:t>Šis Līgums kopā ar pielikumiem ietver sevī visas Līdzēju vienošanās par Līguma priekšmetu un aizstāj visas iepriekšējās rakstiskās vai mutiskās vienošanās un pārrunas par tiem. Šī Līguma labojumi vai papildinājumi ir spēkā, kad tie ir noformēti rakstiski un abi Līdzēji tos ir parakstījuši.</w:t>
      </w:r>
    </w:p>
    <w:p w14:paraId="6125B282" w14:textId="77777777" w:rsidR="0054331B" w:rsidRPr="00EC7EDE" w:rsidRDefault="0054331B" w:rsidP="00446D49">
      <w:pPr>
        <w:pStyle w:val="ListParagraph"/>
        <w:widowControl w:val="0"/>
        <w:numPr>
          <w:ilvl w:val="1"/>
          <w:numId w:val="1"/>
        </w:numPr>
        <w:ind w:left="426" w:hanging="426"/>
        <w:jc w:val="both"/>
        <w:rPr>
          <w:rFonts w:ascii="Calibri" w:hAnsi="Calibri" w:cs="Calibri"/>
          <w:b/>
          <w:bCs/>
          <w:sz w:val="22"/>
          <w:szCs w:val="22"/>
        </w:rPr>
      </w:pPr>
      <w:r w:rsidRPr="0054331B">
        <w:rPr>
          <w:rFonts w:ascii="Calibri" w:hAnsi="Calibri" w:cs="Calibri"/>
          <w:sz w:val="22"/>
          <w:szCs w:val="22"/>
        </w:rPr>
        <w:t>Šis Līgums kopā ar pielikumiem ietver sevī visas Līdzēju vienošanās par Līguma priekšmetu un aizstāj visas iepriekšējās rakstiskās vai mutiskās vienošanās un pārrunas par tiem. Šī Līguma labojumi vai papildinājumi ir spēkā, kad tie ir noformēti rakstiski un abi Līdzēji tos ir parakstījuši.</w:t>
      </w:r>
    </w:p>
    <w:p w14:paraId="07280888" w14:textId="5B22615C" w:rsidR="00EC7EDE" w:rsidRPr="00EC7EDE" w:rsidRDefault="00EC7EDE" w:rsidP="00446D49">
      <w:pPr>
        <w:pStyle w:val="ListParagraph"/>
        <w:numPr>
          <w:ilvl w:val="1"/>
          <w:numId w:val="1"/>
        </w:numPr>
        <w:ind w:left="426" w:hanging="426"/>
        <w:jc w:val="both"/>
        <w:rPr>
          <w:rFonts w:ascii="Calibri" w:hAnsi="Calibri" w:cs="Calibri"/>
          <w:iCs/>
          <w:sz w:val="22"/>
          <w:szCs w:val="22"/>
        </w:rPr>
      </w:pPr>
      <w:r w:rsidRPr="008458EE">
        <w:rPr>
          <w:rFonts w:ascii="Calibri" w:hAnsi="Calibri" w:cs="Calibri"/>
          <w:sz w:val="22"/>
          <w:szCs w:val="22"/>
        </w:rPr>
        <w:t>Visos citos jautājumos, ko neparedz Līguma noteikumi, Līdzēji vadās pēc Latvijas Republikas spēkā esošajiem normatīvajiem aktiem.</w:t>
      </w:r>
    </w:p>
    <w:p w14:paraId="53606970" w14:textId="77777777" w:rsidR="00B50740" w:rsidRPr="00ED1F6F" w:rsidRDefault="00B50740" w:rsidP="00446D49">
      <w:pPr>
        <w:pStyle w:val="ListParagraph"/>
        <w:numPr>
          <w:ilvl w:val="1"/>
          <w:numId w:val="1"/>
        </w:numPr>
        <w:suppressAutoHyphens w:val="0"/>
        <w:ind w:left="426" w:hanging="426"/>
        <w:jc w:val="both"/>
        <w:rPr>
          <w:rFonts w:ascii="Calibri" w:hAnsi="Calibri" w:cs="Calibri"/>
          <w:sz w:val="22"/>
          <w:szCs w:val="22"/>
        </w:rPr>
      </w:pPr>
      <w:r w:rsidRPr="0054331B">
        <w:rPr>
          <w:rFonts w:ascii="Calibri" w:hAnsi="Calibri" w:cs="Calibri"/>
          <w:sz w:val="22"/>
          <w:szCs w:val="22"/>
        </w:rPr>
        <w:t xml:space="preserve">Visiem paziņojumiem, ko Līdzēji </w:t>
      </w:r>
      <w:proofErr w:type="spellStart"/>
      <w:r w:rsidRPr="0054331B">
        <w:rPr>
          <w:rFonts w:ascii="Calibri" w:hAnsi="Calibri" w:cs="Calibri"/>
          <w:sz w:val="22"/>
          <w:szCs w:val="22"/>
        </w:rPr>
        <w:t>sūta</w:t>
      </w:r>
      <w:proofErr w:type="spellEnd"/>
      <w:r w:rsidRPr="0054331B">
        <w:rPr>
          <w:rFonts w:ascii="Calibri" w:hAnsi="Calibri" w:cs="Calibri"/>
          <w:sz w:val="22"/>
          <w:szCs w:val="22"/>
        </w:rPr>
        <w:t xml:space="preserve"> viens otram saskaņā ar Līgumu, ir jābūt noformētiem </w:t>
      </w:r>
      <w:proofErr w:type="spellStart"/>
      <w:r w:rsidRPr="0054331B">
        <w:rPr>
          <w:rFonts w:ascii="Calibri" w:hAnsi="Calibri" w:cs="Calibri"/>
          <w:sz w:val="22"/>
          <w:szCs w:val="22"/>
        </w:rPr>
        <w:t>rakstveidā</w:t>
      </w:r>
      <w:proofErr w:type="spellEnd"/>
      <w:r w:rsidRPr="0054331B">
        <w:rPr>
          <w:rFonts w:ascii="Calibri" w:hAnsi="Calibri" w:cs="Calibri"/>
          <w:sz w:val="22"/>
          <w:szCs w:val="22"/>
        </w:rPr>
        <w:t>, nodotiem personīgi vai nosūtītiem pa pastu, vai elektronisko pastu. Līdzēju paziņojumi ir nosūtāmi pa pastu pēc Līgumā norādītajām Līdzēju adresēm korespondences saņemšanai, un ir uzskatāms, ka Līdzējs ir saņēmusi paziņojumu septītajā dienā pēc tā izsūtīšanas, vai kā elektroniskie dokumenti, kas sagatavoti un parakstīti atbilstoši Elektronisko dokumentu likumam. Izpildītājs apņemas pieņemt Pasūtītāja sagatavotus elektroniskos dokumentus, kas parakstīti ar drošu elektronisko</w:t>
      </w:r>
      <w:r w:rsidRPr="00ED1F6F">
        <w:rPr>
          <w:rFonts w:ascii="Calibri" w:hAnsi="Calibri" w:cs="Calibri"/>
          <w:sz w:val="22"/>
          <w:szCs w:val="22"/>
        </w:rPr>
        <w:t xml:space="preserve"> parakstu un nosūtīti uz Izpildītāja elektroniskā pasta adresi. Gadījumā, ja kāds no Līdzējiem maina savu juridisko adresi, pasta adresi vai bankas rekvizītus, tas ne vēlāk kā 5 (piecu) dienu laikā rakstiski paziņo par to otram Līdzējam. </w:t>
      </w:r>
    </w:p>
    <w:p w14:paraId="34B9C5E1" w14:textId="77777777" w:rsidR="00B50740" w:rsidRPr="00ED1F6F" w:rsidRDefault="00B50740" w:rsidP="00446D49">
      <w:pPr>
        <w:pStyle w:val="ListParagraph"/>
        <w:numPr>
          <w:ilvl w:val="1"/>
          <w:numId w:val="1"/>
        </w:numPr>
        <w:suppressAutoHyphens w:val="0"/>
        <w:ind w:left="426" w:hanging="426"/>
        <w:jc w:val="both"/>
        <w:rPr>
          <w:rFonts w:ascii="Calibri" w:hAnsi="Calibri" w:cs="Calibri"/>
          <w:sz w:val="22"/>
          <w:szCs w:val="22"/>
        </w:rPr>
      </w:pPr>
      <w:r w:rsidRPr="00ED1F6F">
        <w:rPr>
          <w:rFonts w:ascii="Calibri" w:hAnsi="Calibri" w:cs="Calibri"/>
          <w:sz w:val="22"/>
          <w:szCs w:val="22"/>
        </w:rPr>
        <w:t>Līdzēji uzņemas pienākumu sniegt rakstveida atbildi 5 (piecu) darba dienu laika uz jebkuru pieprasījumu, kas saistīts ar šī Līguma izpildi. Gadījumā, ja Līdzējs nesniedz atbildi 5 (piecu) darba dienu laikā, ir uzskatāms, ka, Līdzējs, kuram pieprasījums ir nosūtīts, ir to akceptējis.</w:t>
      </w:r>
    </w:p>
    <w:p w14:paraId="03ED0D65" w14:textId="6CB11ED4" w:rsidR="006755AB" w:rsidRPr="008B1CF8" w:rsidRDefault="00674C14" w:rsidP="00446D49">
      <w:pPr>
        <w:pStyle w:val="ListParagraph"/>
        <w:widowControl w:val="0"/>
        <w:numPr>
          <w:ilvl w:val="1"/>
          <w:numId w:val="1"/>
        </w:numPr>
        <w:ind w:left="426" w:hanging="426"/>
        <w:jc w:val="both"/>
        <w:rPr>
          <w:rFonts w:ascii="Calibri" w:hAnsi="Calibri" w:cs="Calibri"/>
          <w:b/>
          <w:bCs/>
          <w:sz w:val="22"/>
          <w:szCs w:val="22"/>
        </w:rPr>
      </w:pPr>
      <w:r w:rsidRPr="00F07143">
        <w:rPr>
          <w:rFonts w:ascii="Calibri" w:hAnsi="Calibri" w:cs="Calibri"/>
          <w:sz w:val="22"/>
          <w:szCs w:val="22"/>
        </w:rPr>
        <w:t xml:space="preserve">Lai sekmīgi vadītu šī Līguma izpildi, </w:t>
      </w:r>
      <w:r w:rsidRPr="00F07143">
        <w:rPr>
          <w:rFonts w:ascii="Calibri" w:hAnsi="Calibri" w:cs="Calibri"/>
          <w:bCs/>
          <w:sz w:val="22"/>
          <w:szCs w:val="22"/>
        </w:rPr>
        <w:t>Izpildītājs</w:t>
      </w:r>
      <w:r w:rsidRPr="00F07143">
        <w:rPr>
          <w:rFonts w:ascii="Calibri" w:hAnsi="Calibri" w:cs="Calibri"/>
          <w:sz w:val="22"/>
          <w:szCs w:val="22"/>
        </w:rPr>
        <w:t xml:space="preserve"> un Pasūtītājs nozīmē pārstāvjus, kuriem ir tiesības darboties Līdzēju vārdā saistībā ar šī Līguma izpildi, t.sk., veic ar šo Līgumu uzņemto saistību izpildes kontroli, </w:t>
      </w:r>
      <w:r>
        <w:rPr>
          <w:rFonts w:ascii="Calibri" w:hAnsi="Calibri" w:cs="Calibri"/>
          <w:sz w:val="22"/>
          <w:szCs w:val="22"/>
        </w:rPr>
        <w:t>paraksta pieņemšanas-nodošanas aktu</w:t>
      </w:r>
      <w:r w:rsidR="008B1CF8">
        <w:rPr>
          <w:rFonts w:ascii="Calibri" w:hAnsi="Calibri" w:cs="Calibri"/>
          <w:sz w:val="22"/>
          <w:szCs w:val="22"/>
        </w:rPr>
        <w:t xml:space="preserve">. </w:t>
      </w:r>
      <w:r w:rsidRPr="00F07143">
        <w:rPr>
          <w:rFonts w:ascii="Calibri" w:hAnsi="Calibri" w:cs="Calibri"/>
          <w:sz w:val="22"/>
          <w:szCs w:val="22"/>
        </w:rPr>
        <w:t>Līdzēji pilnvaro šādus darbiniekus:</w:t>
      </w:r>
    </w:p>
    <w:p w14:paraId="0165B4C8" w14:textId="261B0B45" w:rsidR="00B50740" w:rsidRDefault="006755AB" w:rsidP="00446D49">
      <w:pPr>
        <w:pStyle w:val="ListParagraph"/>
        <w:suppressAutoHyphens w:val="0"/>
        <w:ind w:left="1276" w:hanging="567"/>
        <w:jc w:val="both"/>
        <w:rPr>
          <w:rFonts w:ascii="Calibri" w:hAnsi="Calibri" w:cs="Calibri"/>
          <w:sz w:val="22"/>
          <w:szCs w:val="22"/>
        </w:rPr>
      </w:pPr>
      <w:r>
        <w:rPr>
          <w:rFonts w:ascii="Calibri" w:hAnsi="Calibri" w:cs="Calibri"/>
          <w:sz w:val="22"/>
          <w:szCs w:val="22"/>
        </w:rPr>
        <w:t>1</w:t>
      </w:r>
      <w:r w:rsidR="00446D49">
        <w:rPr>
          <w:rFonts w:ascii="Calibri" w:hAnsi="Calibri" w:cs="Calibri"/>
          <w:sz w:val="22"/>
          <w:szCs w:val="22"/>
        </w:rPr>
        <w:t>4</w:t>
      </w:r>
      <w:r>
        <w:rPr>
          <w:rFonts w:ascii="Calibri" w:hAnsi="Calibri" w:cs="Calibri"/>
          <w:sz w:val="22"/>
          <w:szCs w:val="22"/>
        </w:rPr>
        <w:t>.5.1.</w:t>
      </w:r>
      <w:r w:rsidR="00B50740" w:rsidRPr="00721926">
        <w:rPr>
          <w:rFonts w:ascii="Calibri" w:hAnsi="Calibri" w:cs="Calibri"/>
          <w:sz w:val="22"/>
          <w:szCs w:val="22"/>
        </w:rPr>
        <w:t xml:space="preserve"> no</w:t>
      </w:r>
      <w:r w:rsidR="00B50740">
        <w:rPr>
          <w:rFonts w:ascii="Calibri" w:hAnsi="Calibri" w:cs="Calibri"/>
          <w:sz w:val="22"/>
          <w:szCs w:val="22"/>
        </w:rPr>
        <w:t xml:space="preserve"> Pasūtītāja puses</w:t>
      </w:r>
      <w:r>
        <w:rPr>
          <w:rFonts w:ascii="Calibri" w:hAnsi="Calibri" w:cs="Calibri"/>
          <w:sz w:val="22"/>
          <w:szCs w:val="22"/>
        </w:rPr>
        <w:t xml:space="preserve"> – </w:t>
      </w:r>
    </w:p>
    <w:p w14:paraId="35D502CC" w14:textId="76C11ADF" w:rsidR="00B50740" w:rsidRPr="009B362A" w:rsidRDefault="006755AB" w:rsidP="00446D49">
      <w:pPr>
        <w:pStyle w:val="ListParagraph"/>
        <w:suppressAutoHyphens w:val="0"/>
        <w:ind w:left="1276" w:hanging="567"/>
        <w:jc w:val="both"/>
        <w:rPr>
          <w:rFonts w:ascii="Calibri" w:hAnsi="Calibri" w:cs="Calibri"/>
          <w:sz w:val="22"/>
          <w:szCs w:val="22"/>
        </w:rPr>
      </w:pPr>
      <w:r>
        <w:rPr>
          <w:rFonts w:ascii="Calibri" w:hAnsi="Calibri" w:cs="Calibri"/>
          <w:sz w:val="22"/>
          <w:szCs w:val="22"/>
        </w:rPr>
        <w:t>1</w:t>
      </w:r>
      <w:r w:rsidR="00446D49">
        <w:rPr>
          <w:rFonts w:ascii="Calibri" w:hAnsi="Calibri" w:cs="Calibri"/>
          <w:sz w:val="22"/>
          <w:szCs w:val="22"/>
        </w:rPr>
        <w:t>4</w:t>
      </w:r>
      <w:r>
        <w:rPr>
          <w:rFonts w:ascii="Calibri" w:hAnsi="Calibri" w:cs="Calibri"/>
          <w:sz w:val="22"/>
          <w:szCs w:val="22"/>
        </w:rPr>
        <w:t>.5.2.</w:t>
      </w:r>
      <w:r w:rsidR="00AE2134">
        <w:rPr>
          <w:rFonts w:ascii="Calibri" w:hAnsi="Calibri" w:cs="Calibri"/>
          <w:sz w:val="22"/>
          <w:szCs w:val="22"/>
        </w:rPr>
        <w:t xml:space="preserve"> N</w:t>
      </w:r>
      <w:r w:rsidR="00B50740" w:rsidRPr="009B362A">
        <w:rPr>
          <w:rFonts w:ascii="Calibri" w:hAnsi="Calibri" w:cs="Calibri"/>
          <w:sz w:val="22"/>
          <w:szCs w:val="22"/>
        </w:rPr>
        <w:t>o Izpildītāja puses –</w:t>
      </w:r>
      <w:r w:rsidR="00B50740" w:rsidRPr="009B362A">
        <w:rPr>
          <w:rFonts w:ascii="Calibri" w:hAnsi="Calibri" w:cs="Calibri"/>
          <w:sz w:val="22"/>
          <w:szCs w:val="22"/>
          <w:shd w:val="clear" w:color="auto" w:fill="FFFFFF" w:themeFill="background1"/>
        </w:rPr>
        <w:t xml:space="preserve"> </w:t>
      </w:r>
    </w:p>
    <w:p w14:paraId="163316A9" w14:textId="3E7DC951" w:rsidR="002E5C45" w:rsidRPr="00AE2134" w:rsidRDefault="002E5C45" w:rsidP="00446D49">
      <w:pPr>
        <w:numPr>
          <w:ilvl w:val="1"/>
          <w:numId w:val="1"/>
        </w:numPr>
        <w:suppressAutoHyphens w:val="0"/>
        <w:ind w:left="426"/>
        <w:jc w:val="both"/>
        <w:textAlignment w:val="baseline"/>
        <w:rPr>
          <w:rFonts w:ascii="Calibri" w:hAnsi="Calibri" w:cs="Calibri"/>
          <w:sz w:val="22"/>
          <w:szCs w:val="22"/>
          <w:lang w:eastAsia="lv-LV"/>
        </w:rPr>
      </w:pPr>
      <w:r w:rsidRPr="00AE2134">
        <w:rPr>
          <w:rFonts w:ascii="Calibri" w:hAnsi="Calibri" w:cs="Calibri"/>
          <w:sz w:val="22"/>
          <w:szCs w:val="22"/>
          <w:lang w:eastAsia="lv-LV"/>
        </w:rPr>
        <w:t>L</w:t>
      </w:r>
      <w:r w:rsidRPr="00AE2134">
        <w:rPr>
          <w:rFonts w:ascii="Calibri" w:hAnsi="Calibri" w:cs="Calibri"/>
          <w:sz w:val="22"/>
          <w:szCs w:val="22"/>
          <w:shd w:val="clear" w:color="auto" w:fill="FFFFFF"/>
          <w:lang w:eastAsia="lv-LV"/>
        </w:rPr>
        <w:t xml:space="preserve">īgums sagatavots un parakstīts divos identiskos eksemplāros latviešu valodā. Viens Līguma eksemplārs nodots Pasūtītājam, bet otrs – </w:t>
      </w:r>
      <w:r w:rsidR="0022346C">
        <w:rPr>
          <w:rFonts w:ascii="Calibri" w:hAnsi="Calibri" w:cs="Calibri"/>
          <w:sz w:val="22"/>
          <w:szCs w:val="22"/>
          <w:shd w:val="clear" w:color="auto" w:fill="FFFFFF"/>
          <w:lang w:eastAsia="lv-LV"/>
        </w:rPr>
        <w:t>Izpildītājam</w:t>
      </w:r>
      <w:r w:rsidRPr="00AE2134">
        <w:rPr>
          <w:rFonts w:ascii="Calibri" w:hAnsi="Calibri" w:cs="Calibri"/>
          <w:sz w:val="22"/>
          <w:szCs w:val="22"/>
          <w:shd w:val="clear" w:color="auto" w:fill="FFFFFF"/>
          <w:lang w:eastAsia="lv-LV"/>
        </w:rPr>
        <w:t>. Abiem Līguma eksemplāriem ir vienāds juridisks spēks.  </w:t>
      </w:r>
      <w:r w:rsidRPr="00AE2134">
        <w:rPr>
          <w:rFonts w:ascii="Calibri" w:hAnsi="Calibri" w:cs="Calibri"/>
          <w:sz w:val="22"/>
          <w:szCs w:val="22"/>
          <w:lang w:eastAsia="lv-LV"/>
        </w:rPr>
        <w:t> </w:t>
      </w:r>
    </w:p>
    <w:p w14:paraId="40F90EB0" w14:textId="77777777" w:rsidR="002E5C45" w:rsidRPr="00AE2134" w:rsidRDefault="002E5C45" w:rsidP="002E5C45">
      <w:pPr>
        <w:shd w:val="clear" w:color="auto" w:fill="FFFFFF" w:themeFill="background1"/>
        <w:ind w:left="705" w:hanging="705"/>
        <w:textAlignment w:val="baseline"/>
        <w:rPr>
          <w:rFonts w:ascii="Calibri" w:hAnsi="Calibri" w:cs="Calibri"/>
          <w:sz w:val="22"/>
          <w:szCs w:val="22"/>
          <w:lang w:eastAsia="lv-LV"/>
        </w:rPr>
      </w:pPr>
      <w:r w:rsidRPr="00AE2134">
        <w:rPr>
          <w:rFonts w:ascii="Calibri" w:hAnsi="Calibri" w:cs="Calibri"/>
          <w:i/>
          <w:iCs/>
          <w:sz w:val="22"/>
          <w:szCs w:val="22"/>
          <w:shd w:val="clear" w:color="auto" w:fill="FFFFFF"/>
          <w:lang w:eastAsia="lv-LV"/>
        </w:rPr>
        <w:t>VAI </w:t>
      </w:r>
      <w:r w:rsidRPr="00AE2134">
        <w:rPr>
          <w:rFonts w:ascii="Calibri" w:hAnsi="Calibri" w:cs="Calibri"/>
          <w:sz w:val="22"/>
          <w:szCs w:val="22"/>
          <w:lang w:eastAsia="lv-LV"/>
        </w:rPr>
        <w:t> </w:t>
      </w:r>
    </w:p>
    <w:p w14:paraId="2DB53FBE" w14:textId="77777777" w:rsidR="002E5C45" w:rsidRPr="00AE2134" w:rsidRDefault="002E5C45" w:rsidP="002E5C45">
      <w:pPr>
        <w:shd w:val="clear" w:color="auto" w:fill="FFFFFF" w:themeFill="background1"/>
        <w:ind w:left="705" w:hanging="705"/>
        <w:jc w:val="both"/>
        <w:textAlignment w:val="baseline"/>
        <w:rPr>
          <w:rFonts w:ascii="Calibri" w:hAnsi="Calibri" w:cs="Calibri"/>
          <w:sz w:val="22"/>
          <w:szCs w:val="22"/>
          <w:lang w:eastAsia="lv-LV"/>
        </w:rPr>
      </w:pPr>
      <w:r w:rsidRPr="00AE2134">
        <w:rPr>
          <w:rFonts w:ascii="Calibri" w:hAnsi="Calibri" w:cs="Calibri"/>
          <w:i/>
          <w:iCs/>
          <w:sz w:val="22"/>
          <w:szCs w:val="22"/>
          <w:shd w:val="clear" w:color="auto" w:fill="FFFFFF"/>
          <w:lang w:eastAsia="lv-LV"/>
        </w:rPr>
        <w:t> </w:t>
      </w:r>
      <w:r w:rsidRPr="00AE2134">
        <w:rPr>
          <w:rFonts w:ascii="Calibri" w:hAnsi="Calibri" w:cs="Calibri"/>
          <w:sz w:val="22"/>
          <w:szCs w:val="22"/>
          <w:shd w:val="clear" w:color="auto" w:fill="FFFFFF"/>
          <w:lang w:eastAsia="lv-LV"/>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AE2134">
        <w:rPr>
          <w:rFonts w:ascii="Calibri" w:hAnsi="Calibri" w:cs="Calibri"/>
          <w:sz w:val="22"/>
          <w:szCs w:val="22"/>
          <w:lang w:eastAsia="lv-LV"/>
        </w:rPr>
        <w:t> </w:t>
      </w:r>
      <w:r w:rsidRPr="00AE2134">
        <w:rPr>
          <w:rFonts w:ascii="Calibri" w:hAnsi="Calibri" w:cs="Calibri"/>
          <w:sz w:val="22"/>
          <w:szCs w:val="22"/>
          <w:lang w:eastAsia="lv-LV"/>
        </w:rPr>
        <w:br/>
      </w:r>
      <w:r w:rsidRPr="00AE2134">
        <w:rPr>
          <w:rFonts w:ascii="Calibri" w:hAnsi="Calibri" w:cs="Calibri"/>
          <w:sz w:val="22"/>
          <w:szCs w:val="22"/>
          <w:shd w:val="clear" w:color="auto" w:fill="FFFFFF"/>
          <w:lang w:eastAsia="lv-LV"/>
        </w:rPr>
        <w:t>[</w:t>
      </w:r>
      <w:r w:rsidRPr="00AE2134">
        <w:rPr>
          <w:rFonts w:ascii="Calibri" w:hAnsi="Calibri" w:cs="Calibri"/>
          <w:i/>
          <w:iCs/>
          <w:sz w:val="22"/>
          <w:szCs w:val="22"/>
          <w:shd w:val="clear" w:color="auto" w:fill="FFFFFF"/>
          <w:lang w:eastAsia="lv-LV"/>
        </w:rPr>
        <w:t>pirms līguma slēgšanas tiek norādīts atbilstošais Līguma punkta formulējums atkarībā no līguma parakstīšanas veida (papīra vai elektroniskā formātā)</w:t>
      </w:r>
      <w:r w:rsidRPr="00AE2134">
        <w:rPr>
          <w:rFonts w:ascii="Calibri" w:hAnsi="Calibri" w:cs="Calibri"/>
          <w:sz w:val="22"/>
          <w:szCs w:val="22"/>
          <w:shd w:val="clear" w:color="auto" w:fill="FFFFFF"/>
          <w:lang w:eastAsia="lv-LV"/>
        </w:rPr>
        <w:t>]. </w:t>
      </w:r>
      <w:r w:rsidRPr="00AE2134">
        <w:rPr>
          <w:rFonts w:ascii="Calibri" w:hAnsi="Calibri" w:cs="Calibri"/>
          <w:sz w:val="22"/>
          <w:szCs w:val="22"/>
          <w:lang w:eastAsia="lv-LV"/>
        </w:rPr>
        <w:t> </w:t>
      </w:r>
    </w:p>
    <w:p w14:paraId="1D5B32A5" w14:textId="77777777" w:rsidR="002E5C45" w:rsidRPr="00AE2134" w:rsidRDefault="002E5C45" w:rsidP="00446D49">
      <w:pPr>
        <w:pStyle w:val="ListParagraph"/>
        <w:numPr>
          <w:ilvl w:val="1"/>
          <w:numId w:val="1"/>
        </w:numPr>
        <w:shd w:val="clear" w:color="auto" w:fill="FFFFFF" w:themeFill="background1"/>
        <w:suppressAutoHyphens w:val="0"/>
        <w:ind w:left="426"/>
        <w:jc w:val="both"/>
        <w:textAlignment w:val="baseline"/>
        <w:rPr>
          <w:rFonts w:ascii="Calibri" w:hAnsi="Calibri" w:cs="Calibri"/>
          <w:sz w:val="22"/>
          <w:szCs w:val="22"/>
          <w:lang w:eastAsia="lv-LV"/>
        </w:rPr>
      </w:pPr>
      <w:r w:rsidRPr="00AE2134">
        <w:rPr>
          <w:rFonts w:ascii="Calibri" w:hAnsi="Calibri" w:cs="Calibri"/>
          <w:sz w:val="22"/>
          <w:szCs w:val="22"/>
          <w:lang w:eastAsia="lv-LV"/>
        </w:rPr>
        <w:t xml:space="preserve">Līgumam ir pievienoti šādi pielikumi: </w:t>
      </w:r>
      <w:r w:rsidRPr="00AE2134">
        <w:rPr>
          <w:rFonts w:ascii="Calibri" w:hAnsi="Calibri" w:cs="Calibri"/>
          <w:i/>
          <w:iCs/>
          <w:sz w:val="22"/>
          <w:szCs w:val="22"/>
          <w:lang w:eastAsia="lv-LV"/>
        </w:rPr>
        <w:t>[tiks precizēti, slēdzot līgumu]</w:t>
      </w:r>
      <w:r w:rsidRPr="00AE2134">
        <w:rPr>
          <w:rFonts w:ascii="Calibri" w:hAnsi="Calibri" w:cs="Calibri"/>
          <w:sz w:val="22"/>
          <w:szCs w:val="22"/>
          <w:lang w:eastAsia="lv-LV"/>
        </w:rPr>
        <w:t> </w:t>
      </w:r>
    </w:p>
    <w:p w14:paraId="33CCF6A8" w14:textId="77777777" w:rsidR="002E5C45" w:rsidRPr="008458EE" w:rsidRDefault="002E5C45" w:rsidP="002E5C45">
      <w:pPr>
        <w:pStyle w:val="ListParagraph"/>
        <w:ind w:left="0"/>
        <w:jc w:val="both"/>
        <w:rPr>
          <w:rFonts w:ascii="Calibri" w:hAnsi="Calibri" w:cs="Calibri"/>
          <w:iCs/>
          <w:sz w:val="22"/>
          <w:szCs w:val="22"/>
        </w:rPr>
      </w:pPr>
    </w:p>
    <w:bookmarkEnd w:id="14"/>
    <w:p w14:paraId="5E5A65C8" w14:textId="77777777" w:rsidR="008458EE" w:rsidRPr="008458EE" w:rsidRDefault="008458EE" w:rsidP="008458EE">
      <w:pPr>
        <w:jc w:val="both"/>
        <w:rPr>
          <w:rFonts w:ascii="Calibri" w:hAnsi="Calibri" w:cs="Calibri"/>
          <w:sz w:val="22"/>
          <w:szCs w:val="22"/>
        </w:rPr>
      </w:pPr>
    </w:p>
    <w:p w14:paraId="4CFF9660" w14:textId="77777777" w:rsidR="008458EE" w:rsidRPr="008458EE" w:rsidRDefault="008458EE" w:rsidP="008458EE">
      <w:pPr>
        <w:pStyle w:val="ListParagraph"/>
        <w:numPr>
          <w:ilvl w:val="0"/>
          <w:numId w:val="1"/>
        </w:numPr>
        <w:suppressAutoHyphens w:val="0"/>
        <w:ind w:left="426" w:hanging="426"/>
        <w:contextualSpacing w:val="0"/>
        <w:jc w:val="center"/>
        <w:rPr>
          <w:rFonts w:ascii="Calibri" w:hAnsi="Calibri" w:cs="Calibri"/>
          <w:b/>
          <w:sz w:val="22"/>
          <w:szCs w:val="22"/>
        </w:rPr>
      </w:pPr>
      <w:r w:rsidRPr="008458EE">
        <w:rPr>
          <w:rFonts w:ascii="Calibri" w:hAnsi="Calibri" w:cs="Calibri"/>
          <w:b/>
          <w:sz w:val="22"/>
          <w:szCs w:val="22"/>
        </w:rPr>
        <w:t>Līdzēju rekvizīti un paraksti</w:t>
      </w:r>
    </w:p>
    <w:p w14:paraId="0438D039" w14:textId="77777777" w:rsidR="008458EE" w:rsidRPr="008458EE" w:rsidRDefault="008458EE" w:rsidP="008458EE">
      <w:pPr>
        <w:jc w:val="both"/>
        <w:rPr>
          <w:rFonts w:ascii="Calibri" w:hAnsi="Calibri" w:cs="Calibri"/>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458EE" w:rsidRPr="008458EE" w14:paraId="688AC35E" w14:textId="77777777" w:rsidTr="00295B62">
        <w:tc>
          <w:tcPr>
            <w:tcW w:w="4530" w:type="dxa"/>
            <w:hideMark/>
          </w:tcPr>
          <w:p w14:paraId="1298CB0A" w14:textId="30000FFE" w:rsidR="008458EE" w:rsidRPr="008458EE" w:rsidRDefault="002E5C45" w:rsidP="00295B62">
            <w:pPr>
              <w:contextualSpacing/>
              <w:rPr>
                <w:rFonts w:ascii="Calibri" w:hAnsi="Calibri" w:cs="Calibri"/>
                <w:bCs/>
              </w:rPr>
            </w:pPr>
            <w:r>
              <w:rPr>
                <w:rFonts w:ascii="Calibri" w:hAnsi="Calibri" w:cs="Calibri"/>
                <w:b/>
              </w:rPr>
              <w:t>PASŪTĪTĀJS</w:t>
            </w:r>
            <w:r w:rsidR="008458EE" w:rsidRPr="008458EE">
              <w:rPr>
                <w:rFonts w:ascii="Calibri" w:hAnsi="Calibri" w:cs="Calibri"/>
                <w:b/>
              </w:rPr>
              <w:t>:</w:t>
            </w:r>
          </w:p>
        </w:tc>
        <w:tc>
          <w:tcPr>
            <w:tcW w:w="4531" w:type="dxa"/>
            <w:hideMark/>
          </w:tcPr>
          <w:p w14:paraId="0AB1F82E" w14:textId="38C56862" w:rsidR="008458EE" w:rsidRPr="008458EE" w:rsidRDefault="002E5C45" w:rsidP="00295B62">
            <w:pPr>
              <w:contextualSpacing/>
              <w:rPr>
                <w:rFonts w:ascii="Calibri" w:hAnsi="Calibri" w:cs="Calibri"/>
                <w:bCs/>
              </w:rPr>
            </w:pPr>
            <w:r>
              <w:rPr>
                <w:rFonts w:ascii="Calibri" w:hAnsi="Calibri" w:cs="Calibri"/>
                <w:b/>
              </w:rPr>
              <w:t>IZPILDĪTĀ</w:t>
            </w:r>
            <w:r w:rsidR="008458EE" w:rsidRPr="008458EE">
              <w:rPr>
                <w:rFonts w:ascii="Calibri" w:hAnsi="Calibri" w:cs="Calibri"/>
                <w:b/>
              </w:rPr>
              <w:t>JS:</w:t>
            </w:r>
          </w:p>
        </w:tc>
      </w:tr>
      <w:tr w:rsidR="008458EE" w:rsidRPr="008458EE" w14:paraId="7E686071" w14:textId="77777777" w:rsidTr="00D516E9">
        <w:tc>
          <w:tcPr>
            <w:tcW w:w="4530" w:type="dxa"/>
          </w:tcPr>
          <w:p w14:paraId="2E75D201" w14:textId="5840D458" w:rsidR="008458EE" w:rsidRPr="008458EE" w:rsidRDefault="008458EE" w:rsidP="00295B62">
            <w:pPr>
              <w:contextualSpacing/>
              <w:rPr>
                <w:rFonts w:ascii="Calibri" w:hAnsi="Calibri" w:cs="Calibri"/>
                <w:bCs/>
              </w:rPr>
            </w:pPr>
          </w:p>
        </w:tc>
        <w:tc>
          <w:tcPr>
            <w:tcW w:w="4531" w:type="dxa"/>
          </w:tcPr>
          <w:p w14:paraId="79063691" w14:textId="22A2BD31" w:rsidR="008458EE" w:rsidRPr="008458EE" w:rsidRDefault="008458EE" w:rsidP="00295B62">
            <w:pPr>
              <w:contextualSpacing/>
              <w:rPr>
                <w:rFonts w:ascii="Calibri" w:hAnsi="Calibri" w:cs="Calibri"/>
                <w:bCs/>
              </w:rPr>
            </w:pPr>
          </w:p>
        </w:tc>
      </w:tr>
      <w:tr w:rsidR="008458EE" w:rsidRPr="008458EE" w14:paraId="394BACC4" w14:textId="77777777" w:rsidTr="00295B62">
        <w:trPr>
          <w:trHeight w:val="820"/>
        </w:trPr>
        <w:tc>
          <w:tcPr>
            <w:tcW w:w="4530" w:type="dxa"/>
          </w:tcPr>
          <w:p w14:paraId="6E384458" w14:textId="77777777" w:rsidR="008458EE" w:rsidRPr="008458EE" w:rsidRDefault="008458EE" w:rsidP="00295B62">
            <w:pPr>
              <w:contextualSpacing/>
              <w:rPr>
                <w:rFonts w:ascii="Calibri" w:hAnsi="Calibri" w:cs="Calibri"/>
              </w:rPr>
            </w:pPr>
          </w:p>
        </w:tc>
        <w:tc>
          <w:tcPr>
            <w:tcW w:w="4531" w:type="dxa"/>
          </w:tcPr>
          <w:p w14:paraId="5AF30D22" w14:textId="77777777" w:rsidR="008458EE" w:rsidRPr="008458EE" w:rsidRDefault="008458EE" w:rsidP="00295B62">
            <w:pPr>
              <w:contextualSpacing/>
              <w:rPr>
                <w:rFonts w:ascii="Calibri" w:hAnsi="Calibri" w:cs="Calibri"/>
              </w:rPr>
            </w:pPr>
          </w:p>
        </w:tc>
      </w:tr>
    </w:tbl>
    <w:p w14:paraId="272FA5C2" w14:textId="77777777" w:rsidR="008458EE" w:rsidRPr="008458EE" w:rsidRDefault="008458EE" w:rsidP="008458EE">
      <w:pPr>
        <w:jc w:val="both"/>
        <w:rPr>
          <w:rFonts w:ascii="Calibri" w:hAnsi="Calibri" w:cs="Calibri"/>
          <w:color w:val="000000"/>
          <w:sz w:val="22"/>
          <w:szCs w:val="22"/>
        </w:rPr>
      </w:pPr>
      <w:r w:rsidRPr="008458EE">
        <w:rPr>
          <w:rFonts w:ascii="Calibri" w:hAnsi="Calibri" w:cs="Calibri"/>
          <w:color w:val="000000"/>
          <w:sz w:val="22"/>
          <w:szCs w:val="22"/>
        </w:rPr>
        <w:br w:type="page"/>
      </w:r>
    </w:p>
    <w:p w14:paraId="69F6D30C" w14:textId="1BDBA724" w:rsidR="008458EE" w:rsidRPr="008458EE" w:rsidRDefault="00AE2134" w:rsidP="008458EE">
      <w:pPr>
        <w:widowControl w:val="0"/>
        <w:ind w:left="4800"/>
        <w:jc w:val="right"/>
        <w:rPr>
          <w:rFonts w:ascii="Calibri" w:hAnsi="Calibri" w:cs="Calibri"/>
          <w:color w:val="000000"/>
          <w:sz w:val="22"/>
          <w:szCs w:val="22"/>
        </w:rPr>
      </w:pPr>
      <w:r>
        <w:rPr>
          <w:rFonts w:ascii="Calibri" w:hAnsi="Calibri" w:cs="Calibri"/>
          <w:color w:val="000000"/>
          <w:sz w:val="22"/>
          <w:szCs w:val="22"/>
        </w:rPr>
        <w:t>3</w:t>
      </w:r>
      <w:r w:rsidR="008458EE" w:rsidRPr="008458EE">
        <w:rPr>
          <w:rFonts w:ascii="Calibri" w:hAnsi="Calibri" w:cs="Calibri"/>
          <w:color w:val="000000"/>
          <w:sz w:val="22"/>
          <w:szCs w:val="22"/>
        </w:rPr>
        <w:t>.pielikums</w:t>
      </w:r>
    </w:p>
    <w:p w14:paraId="3D0B6FD1" w14:textId="73F67E75" w:rsidR="008458EE" w:rsidRPr="008458EE" w:rsidRDefault="008458EE" w:rsidP="008458EE">
      <w:pPr>
        <w:widowControl w:val="0"/>
        <w:jc w:val="right"/>
        <w:rPr>
          <w:rFonts w:ascii="Calibri" w:hAnsi="Calibri" w:cs="Calibri"/>
          <w:color w:val="000000"/>
          <w:sz w:val="22"/>
          <w:szCs w:val="22"/>
        </w:rPr>
      </w:pPr>
      <w:r w:rsidRPr="008458EE">
        <w:rPr>
          <w:rFonts w:ascii="Calibri" w:hAnsi="Calibri" w:cs="Calibri"/>
          <w:color w:val="000000"/>
          <w:sz w:val="22"/>
          <w:szCs w:val="22"/>
        </w:rPr>
        <w:t>__.__.202</w:t>
      </w:r>
      <w:r w:rsidR="00CD369A">
        <w:rPr>
          <w:rFonts w:ascii="Calibri" w:hAnsi="Calibri" w:cs="Calibri"/>
          <w:color w:val="000000"/>
          <w:sz w:val="22"/>
          <w:szCs w:val="22"/>
        </w:rPr>
        <w:t>6</w:t>
      </w:r>
      <w:r w:rsidRPr="008458EE">
        <w:rPr>
          <w:rFonts w:ascii="Calibri" w:hAnsi="Calibri" w:cs="Calibri"/>
          <w:color w:val="000000"/>
          <w:sz w:val="22"/>
          <w:szCs w:val="22"/>
        </w:rPr>
        <w:t>. Pakalpojuma līgumam Nr.___</w:t>
      </w:r>
    </w:p>
    <w:p w14:paraId="7ACD7373" w14:textId="77777777" w:rsidR="008458EE" w:rsidRPr="008458EE" w:rsidRDefault="008458EE" w:rsidP="008458EE">
      <w:pPr>
        <w:shd w:val="clear" w:color="auto" w:fill="FFFFFF"/>
        <w:jc w:val="center"/>
        <w:rPr>
          <w:rFonts w:ascii="Calibri" w:hAnsi="Calibri" w:cs="Calibri"/>
          <w:sz w:val="22"/>
          <w:szCs w:val="22"/>
          <w:lang w:eastAsia="lv-LV"/>
        </w:rPr>
      </w:pPr>
    </w:p>
    <w:p w14:paraId="36D2EA67" w14:textId="055241FD" w:rsidR="008458EE" w:rsidRPr="008458EE" w:rsidRDefault="008458EE" w:rsidP="008458EE">
      <w:pPr>
        <w:shd w:val="clear" w:color="auto" w:fill="FFFFFF"/>
        <w:jc w:val="center"/>
        <w:rPr>
          <w:rFonts w:ascii="Calibri" w:hAnsi="Calibri" w:cs="Calibri"/>
          <w:b/>
          <w:bCs/>
          <w:caps/>
          <w:sz w:val="22"/>
          <w:szCs w:val="22"/>
          <w:lang w:eastAsia="lv-LV"/>
        </w:rPr>
      </w:pPr>
      <w:r w:rsidRPr="008458EE">
        <w:rPr>
          <w:rFonts w:ascii="Calibri" w:hAnsi="Calibri" w:cs="Calibri"/>
          <w:b/>
          <w:bCs/>
          <w:caps/>
          <w:sz w:val="22"/>
          <w:szCs w:val="22"/>
          <w:lang w:eastAsia="lv-LV"/>
        </w:rPr>
        <w:t>pieņemšanas</w:t>
      </w:r>
      <w:r w:rsidR="00891A40">
        <w:rPr>
          <w:rFonts w:ascii="Calibri" w:hAnsi="Calibri" w:cs="Calibri"/>
          <w:b/>
          <w:bCs/>
          <w:caps/>
          <w:sz w:val="22"/>
          <w:szCs w:val="22"/>
          <w:lang w:eastAsia="lv-LV"/>
        </w:rPr>
        <w:t xml:space="preserve"> -</w:t>
      </w:r>
      <w:r w:rsidR="00B776A9">
        <w:rPr>
          <w:rFonts w:ascii="Calibri" w:hAnsi="Calibri" w:cs="Calibri"/>
          <w:b/>
          <w:bCs/>
          <w:caps/>
          <w:sz w:val="22"/>
          <w:szCs w:val="22"/>
          <w:lang w:eastAsia="lv-LV"/>
        </w:rPr>
        <w:t xml:space="preserve"> </w:t>
      </w:r>
      <w:r w:rsidR="00891A40">
        <w:rPr>
          <w:rFonts w:ascii="Calibri" w:hAnsi="Calibri" w:cs="Calibri"/>
          <w:b/>
          <w:bCs/>
          <w:caps/>
          <w:sz w:val="22"/>
          <w:szCs w:val="22"/>
          <w:lang w:eastAsia="lv-LV"/>
        </w:rPr>
        <w:t>NODOŠANAS</w:t>
      </w:r>
      <w:r w:rsidRPr="008458EE">
        <w:rPr>
          <w:rFonts w:ascii="Calibri" w:hAnsi="Calibri" w:cs="Calibri"/>
          <w:b/>
          <w:bCs/>
          <w:caps/>
          <w:sz w:val="22"/>
          <w:szCs w:val="22"/>
          <w:lang w:eastAsia="lv-LV"/>
        </w:rPr>
        <w:t xml:space="preserve"> akts</w:t>
      </w:r>
    </w:p>
    <w:p w14:paraId="54775359" w14:textId="4C6D0881" w:rsidR="008458EE" w:rsidRPr="008458EE" w:rsidRDefault="008458EE" w:rsidP="008458EE">
      <w:pPr>
        <w:contextualSpacing/>
        <w:jc w:val="center"/>
        <w:rPr>
          <w:rFonts w:ascii="Calibri" w:hAnsi="Calibri" w:cs="Calibri"/>
          <w:sz w:val="22"/>
          <w:szCs w:val="22"/>
          <w:lang w:eastAsia="lv-LV"/>
        </w:rPr>
      </w:pPr>
      <w:r w:rsidRPr="008458EE">
        <w:rPr>
          <w:rFonts w:ascii="Calibri" w:hAnsi="Calibri" w:cs="Calibri"/>
          <w:sz w:val="22"/>
          <w:szCs w:val="22"/>
        </w:rPr>
        <w:t xml:space="preserve">Par </w:t>
      </w:r>
      <w:proofErr w:type="spellStart"/>
      <w:r w:rsidR="000137D8">
        <w:rPr>
          <w:rFonts w:ascii="Calibri" w:hAnsi="Calibri" w:cs="Calibri"/>
          <w:sz w:val="22"/>
          <w:szCs w:val="22"/>
        </w:rPr>
        <w:t>Cēsu</w:t>
      </w:r>
      <w:proofErr w:type="spellEnd"/>
      <w:r w:rsidR="000137D8">
        <w:rPr>
          <w:rFonts w:ascii="Calibri" w:hAnsi="Calibri" w:cs="Calibri"/>
          <w:sz w:val="22"/>
          <w:szCs w:val="22"/>
        </w:rPr>
        <w:t xml:space="preserve"> novada pašvaldības ēku tehnisko </w:t>
      </w:r>
      <w:proofErr w:type="spellStart"/>
      <w:r w:rsidR="000137D8">
        <w:rPr>
          <w:rFonts w:ascii="Calibri" w:hAnsi="Calibri" w:cs="Calibri"/>
          <w:sz w:val="22"/>
          <w:szCs w:val="22"/>
        </w:rPr>
        <w:t>apsekojumu</w:t>
      </w:r>
      <w:proofErr w:type="spellEnd"/>
      <w:r w:rsidR="000137D8">
        <w:rPr>
          <w:rFonts w:ascii="Calibri" w:hAnsi="Calibri" w:cs="Calibri"/>
          <w:sz w:val="22"/>
          <w:szCs w:val="22"/>
        </w:rPr>
        <w:t xml:space="preserve"> veikšanu </w:t>
      </w:r>
    </w:p>
    <w:p w14:paraId="00C566AF" w14:textId="77777777" w:rsidR="008458EE" w:rsidRPr="008458EE" w:rsidRDefault="008458EE" w:rsidP="008458EE">
      <w:pPr>
        <w:shd w:val="clear" w:color="auto" w:fill="FFFFFF"/>
        <w:ind w:left="7"/>
        <w:jc w:val="center"/>
        <w:rPr>
          <w:rFonts w:ascii="Calibri" w:hAnsi="Calibri" w:cs="Calibri"/>
          <w:kern w:val="28"/>
          <w:sz w:val="22"/>
          <w:szCs w:val="22"/>
          <w:lang w:eastAsia="lv-LV"/>
        </w:rPr>
      </w:pPr>
    </w:p>
    <w:p w14:paraId="300109E3" w14:textId="7DE34FCE" w:rsidR="008458EE" w:rsidRPr="008458EE" w:rsidRDefault="00C8685A" w:rsidP="008458EE">
      <w:pPr>
        <w:shd w:val="clear" w:color="auto" w:fill="FFFFFF"/>
        <w:jc w:val="both"/>
        <w:rPr>
          <w:rFonts w:ascii="Calibri" w:hAnsi="Calibri" w:cs="Calibri"/>
          <w:color w:val="000000"/>
          <w:spacing w:val="-6"/>
          <w:sz w:val="22"/>
          <w:szCs w:val="22"/>
        </w:rPr>
      </w:pPr>
      <w:r>
        <w:rPr>
          <w:rFonts w:ascii="Calibri" w:hAnsi="Calibri" w:cs="Calibri"/>
          <w:i/>
          <w:iCs/>
          <w:color w:val="000000"/>
          <w:sz w:val="22"/>
          <w:szCs w:val="22"/>
        </w:rPr>
        <w:t>Cēsis,</w:t>
      </w:r>
      <w:r w:rsidR="008458EE" w:rsidRPr="008458EE">
        <w:rPr>
          <w:rFonts w:ascii="Calibri" w:hAnsi="Calibri" w:cs="Calibri"/>
          <w:color w:val="000000"/>
          <w:sz w:val="22"/>
          <w:szCs w:val="22"/>
        </w:rPr>
        <w:t xml:space="preserve">                                                                                                       </w:t>
      </w:r>
      <w:r w:rsidR="008458EE" w:rsidRPr="008458EE">
        <w:rPr>
          <w:rFonts w:ascii="Calibri" w:eastAsiaTheme="minorEastAsia" w:hAnsi="Calibri" w:cs="Calibri"/>
          <w:i/>
          <w:iCs/>
          <w:sz w:val="22"/>
          <w:szCs w:val="22"/>
        </w:rPr>
        <w:t>Datums skatāms laika zīmogā</w:t>
      </w:r>
    </w:p>
    <w:p w14:paraId="32E519CA" w14:textId="77777777" w:rsidR="008458EE" w:rsidRPr="008458EE" w:rsidRDefault="008458EE" w:rsidP="008458EE">
      <w:pPr>
        <w:jc w:val="both"/>
        <w:rPr>
          <w:rFonts w:ascii="Calibri" w:hAnsi="Calibri" w:cs="Calibri"/>
          <w:bCs/>
          <w:sz w:val="22"/>
          <w:szCs w:val="22"/>
        </w:rPr>
      </w:pPr>
    </w:p>
    <w:p w14:paraId="1A1B34F0" w14:textId="77777777" w:rsidR="008458EE" w:rsidRPr="008458EE" w:rsidRDefault="008458EE" w:rsidP="008458EE">
      <w:pPr>
        <w:jc w:val="both"/>
        <w:rPr>
          <w:rFonts w:ascii="Calibri" w:hAnsi="Calibri" w:cs="Calibri"/>
          <w:bCs/>
          <w:sz w:val="22"/>
          <w:szCs w:val="22"/>
        </w:rPr>
      </w:pPr>
      <w:r w:rsidRPr="008458EE">
        <w:rPr>
          <w:rFonts w:ascii="Calibri" w:hAnsi="Calibri" w:cs="Calibri"/>
          <w:b/>
          <w:bCs/>
          <w:sz w:val="22"/>
          <w:szCs w:val="22"/>
        </w:rPr>
        <w:t>… “….”</w:t>
      </w:r>
      <w:r w:rsidRPr="008458EE">
        <w:rPr>
          <w:rFonts w:ascii="Calibri" w:hAnsi="Calibri" w:cs="Calibri"/>
          <w:sz w:val="22"/>
          <w:szCs w:val="22"/>
        </w:rPr>
        <w:t xml:space="preserve">, </w:t>
      </w:r>
      <w:proofErr w:type="spellStart"/>
      <w:r w:rsidRPr="008458EE">
        <w:rPr>
          <w:rFonts w:ascii="Calibri" w:hAnsi="Calibri" w:cs="Calibri"/>
          <w:sz w:val="22"/>
          <w:szCs w:val="22"/>
        </w:rPr>
        <w:t>Reģ.Nr</w:t>
      </w:r>
      <w:proofErr w:type="spellEnd"/>
      <w:r w:rsidRPr="008458EE">
        <w:rPr>
          <w:rFonts w:ascii="Calibri" w:hAnsi="Calibri" w:cs="Calibri"/>
          <w:sz w:val="22"/>
          <w:szCs w:val="22"/>
        </w:rPr>
        <w:t xml:space="preserve">……., adrese ….., LV-…, tās valdes ….. </w:t>
      </w:r>
      <w:r w:rsidRPr="008458EE">
        <w:rPr>
          <w:rFonts w:ascii="Calibri" w:hAnsi="Calibri" w:cs="Calibri"/>
          <w:b/>
          <w:bCs/>
          <w:sz w:val="22"/>
          <w:szCs w:val="22"/>
        </w:rPr>
        <w:t>……</w:t>
      </w:r>
      <w:r w:rsidRPr="008458EE">
        <w:rPr>
          <w:rFonts w:ascii="Calibri" w:hAnsi="Calibri" w:cs="Calibri"/>
          <w:sz w:val="22"/>
          <w:szCs w:val="22"/>
        </w:rPr>
        <w:t xml:space="preserve"> personā, kurš darbojas uz statūtu pamata (turpmāk – </w:t>
      </w:r>
      <w:r w:rsidRPr="008458EE">
        <w:rPr>
          <w:rFonts w:ascii="Calibri" w:hAnsi="Calibri" w:cs="Calibri"/>
          <w:b/>
          <w:bCs/>
          <w:sz w:val="22"/>
          <w:szCs w:val="22"/>
        </w:rPr>
        <w:t>Izpildītājs</w:t>
      </w:r>
      <w:r w:rsidRPr="008458EE">
        <w:rPr>
          <w:rFonts w:ascii="Calibri" w:hAnsi="Calibri" w:cs="Calibri"/>
          <w:sz w:val="22"/>
          <w:szCs w:val="22"/>
        </w:rPr>
        <w:t>), no vienas puses,</w:t>
      </w:r>
    </w:p>
    <w:p w14:paraId="20CA8F27" w14:textId="77777777" w:rsidR="008458EE" w:rsidRPr="008458EE" w:rsidRDefault="008458EE" w:rsidP="008458EE">
      <w:pPr>
        <w:jc w:val="both"/>
        <w:rPr>
          <w:rFonts w:ascii="Calibri" w:hAnsi="Calibri" w:cs="Calibri"/>
          <w:sz w:val="22"/>
          <w:szCs w:val="22"/>
        </w:rPr>
      </w:pPr>
    </w:p>
    <w:p w14:paraId="15E29098" w14:textId="315BB898" w:rsidR="008458EE" w:rsidRPr="008458EE" w:rsidRDefault="00AE2134" w:rsidP="008458EE">
      <w:pPr>
        <w:jc w:val="both"/>
        <w:rPr>
          <w:rFonts w:ascii="Calibri" w:hAnsi="Calibri" w:cs="Calibri"/>
          <w:sz w:val="22"/>
          <w:szCs w:val="22"/>
          <w:lang w:eastAsia="lv-LV"/>
        </w:rPr>
      </w:pPr>
      <w:proofErr w:type="spellStart"/>
      <w:r>
        <w:rPr>
          <w:rFonts w:ascii="Calibri" w:hAnsi="Calibri" w:cs="Calibri"/>
          <w:b/>
          <w:sz w:val="22"/>
          <w:szCs w:val="22"/>
          <w:lang w:eastAsia="lv-LV"/>
        </w:rPr>
        <w:t>Cēsu</w:t>
      </w:r>
      <w:proofErr w:type="spellEnd"/>
      <w:r w:rsidR="008458EE" w:rsidRPr="008458EE">
        <w:rPr>
          <w:rFonts w:ascii="Calibri" w:hAnsi="Calibri" w:cs="Calibri"/>
          <w:b/>
          <w:sz w:val="22"/>
          <w:szCs w:val="22"/>
          <w:lang w:eastAsia="lv-LV"/>
        </w:rPr>
        <w:t xml:space="preserve"> novada pašvaldība</w:t>
      </w:r>
      <w:r w:rsidR="008458EE" w:rsidRPr="008458EE">
        <w:rPr>
          <w:rFonts w:ascii="Calibri" w:hAnsi="Calibri" w:cs="Calibri"/>
          <w:bCs/>
          <w:sz w:val="22"/>
          <w:szCs w:val="22"/>
          <w:lang w:eastAsia="lv-LV"/>
        </w:rPr>
        <w:t xml:space="preserve">, </w:t>
      </w:r>
      <w:proofErr w:type="spellStart"/>
      <w:r w:rsidR="008458EE" w:rsidRPr="008458EE">
        <w:rPr>
          <w:rFonts w:ascii="Calibri" w:hAnsi="Calibri" w:cs="Calibri"/>
          <w:kern w:val="28"/>
          <w:sz w:val="22"/>
          <w:szCs w:val="22"/>
          <w:lang w:eastAsia="lv-LV"/>
        </w:rPr>
        <w:t>Reģ.Nr</w:t>
      </w:r>
      <w:proofErr w:type="spellEnd"/>
      <w:r>
        <w:rPr>
          <w:rFonts w:ascii="Calibri" w:hAnsi="Calibri" w:cs="Calibri"/>
          <w:kern w:val="28"/>
          <w:sz w:val="22"/>
          <w:szCs w:val="22"/>
          <w:lang w:eastAsia="lv-LV"/>
        </w:rPr>
        <w:t>….</w:t>
      </w:r>
      <w:r w:rsidR="008458EE" w:rsidRPr="008458EE">
        <w:rPr>
          <w:rFonts w:ascii="Calibri" w:hAnsi="Calibri" w:cs="Calibri"/>
          <w:kern w:val="28"/>
          <w:sz w:val="22"/>
          <w:szCs w:val="22"/>
          <w:lang w:eastAsia="lv-LV"/>
        </w:rPr>
        <w:t>, adrese</w:t>
      </w:r>
      <w:r>
        <w:rPr>
          <w:rFonts w:ascii="Calibri" w:hAnsi="Calibri" w:cs="Calibri"/>
          <w:kern w:val="28"/>
          <w:sz w:val="22"/>
          <w:szCs w:val="22"/>
          <w:lang w:eastAsia="lv-LV"/>
        </w:rPr>
        <w:t>:</w:t>
      </w:r>
      <w:r w:rsidR="008458EE" w:rsidRPr="008458EE">
        <w:rPr>
          <w:rFonts w:ascii="Calibri" w:hAnsi="Calibri" w:cs="Calibri"/>
          <w:sz w:val="22"/>
          <w:szCs w:val="22"/>
          <w:lang w:eastAsia="lv-LV"/>
        </w:rPr>
        <w:t xml:space="preserve">, </w:t>
      </w:r>
      <w:r w:rsidR="008458EE" w:rsidRPr="008458EE">
        <w:rPr>
          <w:rFonts w:ascii="Calibri" w:hAnsi="Calibri" w:cs="Calibri"/>
          <w:bCs/>
          <w:sz w:val="22"/>
          <w:szCs w:val="22"/>
          <w:lang w:eastAsia="lv-LV"/>
        </w:rPr>
        <w:t xml:space="preserve">tās </w:t>
      </w:r>
      <w:r>
        <w:rPr>
          <w:rFonts w:ascii="Calibri" w:hAnsi="Calibri" w:cs="Calibri"/>
          <w:bCs/>
          <w:sz w:val="22"/>
          <w:szCs w:val="22"/>
          <w:lang w:eastAsia="lv-LV"/>
        </w:rPr>
        <w:t>……….</w:t>
      </w:r>
      <w:r w:rsidR="008458EE" w:rsidRPr="008458EE">
        <w:rPr>
          <w:rFonts w:ascii="Calibri" w:hAnsi="Calibri" w:cs="Calibri"/>
          <w:bCs/>
          <w:sz w:val="22"/>
          <w:szCs w:val="22"/>
          <w:lang w:eastAsia="lv-LV"/>
        </w:rPr>
        <w:t xml:space="preserve"> personā, kura rīkojas, pamatojoties uz </w:t>
      </w:r>
      <w:r>
        <w:rPr>
          <w:rFonts w:ascii="Calibri" w:hAnsi="Calibri" w:cs="Calibri"/>
          <w:bCs/>
          <w:sz w:val="22"/>
          <w:szCs w:val="22"/>
          <w:lang w:eastAsia="lv-LV"/>
        </w:rPr>
        <w:t>………………….</w:t>
      </w:r>
      <w:r w:rsidR="008458EE" w:rsidRPr="008458EE">
        <w:rPr>
          <w:rFonts w:ascii="Calibri" w:hAnsi="Calibri" w:cs="Calibri"/>
          <w:bCs/>
          <w:sz w:val="22"/>
          <w:szCs w:val="22"/>
          <w:lang w:eastAsia="lv-LV"/>
        </w:rPr>
        <w:t xml:space="preserve"> (turpmāk – </w:t>
      </w:r>
      <w:r w:rsidR="008458EE" w:rsidRPr="008458EE">
        <w:rPr>
          <w:rFonts w:ascii="Calibri" w:hAnsi="Calibri" w:cs="Calibri"/>
          <w:b/>
          <w:sz w:val="22"/>
          <w:szCs w:val="22"/>
          <w:lang w:eastAsia="lv-LV"/>
        </w:rPr>
        <w:t>Pasūtītājs</w:t>
      </w:r>
      <w:r w:rsidR="008458EE" w:rsidRPr="008458EE">
        <w:rPr>
          <w:rFonts w:ascii="Calibri" w:hAnsi="Calibri" w:cs="Calibri"/>
          <w:bCs/>
          <w:sz w:val="22"/>
          <w:szCs w:val="22"/>
          <w:lang w:eastAsia="lv-LV"/>
        </w:rPr>
        <w:t>)</w:t>
      </w:r>
      <w:r w:rsidR="008458EE" w:rsidRPr="008458EE">
        <w:rPr>
          <w:rFonts w:ascii="Calibri" w:hAnsi="Calibri" w:cs="Calibri"/>
          <w:sz w:val="22"/>
          <w:szCs w:val="22"/>
        </w:rPr>
        <w:t>, no otras puses,</w:t>
      </w:r>
    </w:p>
    <w:p w14:paraId="2FD1C2A4" w14:textId="77777777" w:rsidR="008458EE" w:rsidRPr="008458EE" w:rsidRDefault="008458EE" w:rsidP="008458EE">
      <w:pPr>
        <w:jc w:val="both"/>
        <w:rPr>
          <w:rFonts w:ascii="Calibri" w:hAnsi="Calibri" w:cs="Calibri"/>
          <w:sz w:val="22"/>
          <w:szCs w:val="22"/>
        </w:rPr>
      </w:pPr>
    </w:p>
    <w:p w14:paraId="1D24DE3E" w14:textId="0304B549" w:rsidR="008458EE" w:rsidRPr="008458EE" w:rsidRDefault="008458EE" w:rsidP="008458EE">
      <w:pPr>
        <w:contextualSpacing/>
        <w:jc w:val="both"/>
        <w:rPr>
          <w:rFonts w:ascii="Calibri" w:hAnsi="Calibri" w:cs="Calibri"/>
          <w:sz w:val="22"/>
          <w:szCs w:val="22"/>
        </w:rPr>
      </w:pPr>
      <w:r w:rsidRPr="008458EE">
        <w:rPr>
          <w:rFonts w:ascii="Calibri" w:hAnsi="Calibri" w:cs="Calibri"/>
          <w:sz w:val="22"/>
          <w:szCs w:val="22"/>
        </w:rPr>
        <w:t xml:space="preserve">abi kopā un katrs atsevišķi (turpmāk – </w:t>
      </w:r>
      <w:r w:rsidRPr="008458EE">
        <w:rPr>
          <w:rFonts w:ascii="Calibri" w:hAnsi="Calibri" w:cs="Calibri"/>
          <w:b/>
          <w:bCs/>
          <w:sz w:val="22"/>
          <w:szCs w:val="22"/>
        </w:rPr>
        <w:t>Līdzēji</w:t>
      </w:r>
      <w:r w:rsidRPr="008458EE">
        <w:rPr>
          <w:rFonts w:ascii="Calibri" w:hAnsi="Calibri" w:cs="Calibri"/>
          <w:sz w:val="22"/>
          <w:szCs w:val="22"/>
        </w:rPr>
        <w:t xml:space="preserve">), </w:t>
      </w:r>
      <w:r w:rsidRPr="008458EE">
        <w:rPr>
          <w:rFonts w:ascii="Calibri" w:hAnsi="Calibri" w:cs="Calibri"/>
          <w:sz w:val="22"/>
          <w:szCs w:val="22"/>
          <w:lang w:eastAsia="lv-LV"/>
        </w:rPr>
        <w:t>saskaņā ar __.__.202</w:t>
      </w:r>
      <w:r w:rsidR="00CD369A">
        <w:rPr>
          <w:rFonts w:ascii="Calibri" w:hAnsi="Calibri" w:cs="Calibri"/>
          <w:sz w:val="22"/>
          <w:szCs w:val="22"/>
          <w:lang w:eastAsia="lv-LV"/>
        </w:rPr>
        <w:t>6</w:t>
      </w:r>
      <w:r w:rsidRPr="008458EE">
        <w:rPr>
          <w:rFonts w:ascii="Calibri" w:hAnsi="Calibri" w:cs="Calibri"/>
          <w:sz w:val="22"/>
          <w:szCs w:val="22"/>
          <w:lang w:eastAsia="lv-LV"/>
        </w:rPr>
        <w:t>. Pakalpojumu līgumu</w:t>
      </w:r>
      <w:r w:rsidRPr="008458EE">
        <w:rPr>
          <w:rFonts w:ascii="Calibri" w:hAnsi="Calibri" w:cs="Calibri"/>
          <w:color w:val="000000"/>
          <w:sz w:val="22"/>
          <w:szCs w:val="22"/>
        </w:rPr>
        <w:t xml:space="preserve"> Nr.____</w:t>
      </w:r>
      <w:r w:rsidRPr="008458EE">
        <w:rPr>
          <w:rFonts w:ascii="Calibri" w:hAnsi="Calibri" w:cs="Calibri"/>
          <w:sz w:val="22"/>
          <w:szCs w:val="22"/>
        </w:rPr>
        <w:t xml:space="preserve"> “</w:t>
      </w:r>
      <w:r w:rsidR="000272E2">
        <w:rPr>
          <w:rFonts w:ascii="Calibri" w:hAnsi="Calibri" w:cs="Calibri"/>
          <w:sz w:val="22"/>
          <w:szCs w:val="22"/>
        </w:rPr>
        <w:t xml:space="preserve">Par </w:t>
      </w:r>
      <w:proofErr w:type="spellStart"/>
      <w:r w:rsidR="000272E2">
        <w:rPr>
          <w:rFonts w:ascii="Calibri" w:hAnsi="Calibri" w:cs="Calibri"/>
          <w:sz w:val="22"/>
          <w:szCs w:val="22"/>
        </w:rPr>
        <w:t>Cēsu</w:t>
      </w:r>
      <w:proofErr w:type="spellEnd"/>
      <w:r w:rsidR="000272E2">
        <w:rPr>
          <w:rFonts w:ascii="Calibri" w:hAnsi="Calibri" w:cs="Calibri"/>
          <w:sz w:val="22"/>
          <w:szCs w:val="22"/>
        </w:rPr>
        <w:t xml:space="preserve"> novada pašvaldības ēku tehnisko </w:t>
      </w:r>
      <w:proofErr w:type="spellStart"/>
      <w:r w:rsidR="000272E2">
        <w:rPr>
          <w:rFonts w:ascii="Calibri" w:hAnsi="Calibri" w:cs="Calibri"/>
          <w:sz w:val="22"/>
          <w:szCs w:val="22"/>
        </w:rPr>
        <w:t>apsekojumu</w:t>
      </w:r>
      <w:proofErr w:type="spellEnd"/>
      <w:r w:rsidR="000272E2">
        <w:rPr>
          <w:rFonts w:ascii="Calibri" w:hAnsi="Calibri" w:cs="Calibri"/>
          <w:sz w:val="22"/>
          <w:szCs w:val="22"/>
        </w:rPr>
        <w:t xml:space="preserve"> veikšanu</w:t>
      </w:r>
      <w:r w:rsidRPr="008458EE">
        <w:rPr>
          <w:rFonts w:ascii="Calibri" w:hAnsi="Calibri" w:cs="Calibri"/>
          <w:sz w:val="22"/>
          <w:szCs w:val="22"/>
        </w:rPr>
        <w:t xml:space="preserve">” (turpmāk – </w:t>
      </w:r>
      <w:r w:rsidRPr="008458EE">
        <w:rPr>
          <w:rFonts w:ascii="Calibri" w:hAnsi="Calibri" w:cs="Calibri"/>
          <w:b/>
          <w:bCs/>
          <w:sz w:val="22"/>
          <w:szCs w:val="22"/>
        </w:rPr>
        <w:t>Līgums</w:t>
      </w:r>
      <w:r w:rsidRPr="008458EE">
        <w:rPr>
          <w:rFonts w:ascii="Calibri" w:hAnsi="Calibri" w:cs="Calibri"/>
          <w:sz w:val="22"/>
          <w:szCs w:val="22"/>
        </w:rPr>
        <w:t>)</w:t>
      </w:r>
      <w:r w:rsidRPr="008458EE">
        <w:rPr>
          <w:rFonts w:ascii="Calibri" w:hAnsi="Calibri" w:cs="Calibri"/>
          <w:sz w:val="22"/>
          <w:szCs w:val="22"/>
          <w:lang w:eastAsia="lv-LV"/>
        </w:rPr>
        <w:t>, paraksta šo aktu, ņemot vērā šādus nosacījumus:</w:t>
      </w:r>
    </w:p>
    <w:p w14:paraId="2A6EA563" w14:textId="77777777" w:rsidR="008458EE" w:rsidRPr="008458EE" w:rsidRDefault="008458EE" w:rsidP="008458EE">
      <w:pPr>
        <w:jc w:val="both"/>
        <w:rPr>
          <w:rFonts w:ascii="Calibri" w:hAnsi="Calibri" w:cs="Calibri"/>
          <w:sz w:val="22"/>
          <w:szCs w:val="22"/>
          <w:lang w:eastAsia="lv-LV"/>
        </w:rPr>
      </w:pPr>
    </w:p>
    <w:p w14:paraId="71CB9347" w14:textId="78ACBB45" w:rsidR="008458EE" w:rsidRPr="008458EE" w:rsidRDefault="008458EE" w:rsidP="008458EE">
      <w:pPr>
        <w:pStyle w:val="ListParagraph"/>
        <w:numPr>
          <w:ilvl w:val="3"/>
          <w:numId w:val="4"/>
        </w:numPr>
        <w:shd w:val="clear" w:color="auto" w:fill="FFFFFF"/>
        <w:suppressAutoHyphens w:val="0"/>
        <w:ind w:left="426" w:hanging="426"/>
        <w:contextualSpacing w:val="0"/>
        <w:jc w:val="both"/>
        <w:rPr>
          <w:rFonts w:ascii="Calibri" w:hAnsi="Calibri" w:cs="Calibri"/>
          <w:sz w:val="22"/>
          <w:szCs w:val="22"/>
        </w:rPr>
      </w:pPr>
      <w:r w:rsidRPr="008458EE">
        <w:rPr>
          <w:rFonts w:ascii="Calibri" w:hAnsi="Calibri" w:cs="Calibri"/>
          <w:sz w:val="22"/>
          <w:szCs w:val="22"/>
        </w:rPr>
        <w:t xml:space="preserve">Līdzēji apliecina, ka Izpildītājs saskaņā ar Līgumu, Pasūtītāja interesēs, ir izpildījis pakalpojumu pilnā apjomā – </w:t>
      </w:r>
      <w:proofErr w:type="spellStart"/>
      <w:r w:rsidR="00173AED">
        <w:rPr>
          <w:rFonts w:ascii="Calibri" w:hAnsi="Calibri" w:cs="Calibri"/>
          <w:sz w:val="22"/>
          <w:szCs w:val="22"/>
        </w:rPr>
        <w:t>Cēsu</w:t>
      </w:r>
      <w:proofErr w:type="spellEnd"/>
      <w:r w:rsidR="00173AED">
        <w:rPr>
          <w:rFonts w:ascii="Calibri" w:hAnsi="Calibri" w:cs="Calibri"/>
          <w:sz w:val="22"/>
          <w:szCs w:val="22"/>
        </w:rPr>
        <w:t xml:space="preserve"> novada pašvaldības ēku </w:t>
      </w:r>
      <w:r w:rsidRPr="008458EE">
        <w:rPr>
          <w:rFonts w:ascii="Calibri" w:hAnsi="Calibri" w:cs="Calibri"/>
          <w:sz w:val="22"/>
          <w:szCs w:val="22"/>
        </w:rPr>
        <w:t xml:space="preserve">tehnisko </w:t>
      </w:r>
      <w:proofErr w:type="spellStart"/>
      <w:r w:rsidRPr="008458EE">
        <w:rPr>
          <w:rFonts w:ascii="Calibri" w:hAnsi="Calibri" w:cs="Calibri"/>
          <w:sz w:val="22"/>
          <w:szCs w:val="22"/>
        </w:rPr>
        <w:t>apseko</w:t>
      </w:r>
      <w:r w:rsidR="00173AED">
        <w:rPr>
          <w:rFonts w:ascii="Calibri" w:hAnsi="Calibri" w:cs="Calibri"/>
          <w:sz w:val="22"/>
          <w:szCs w:val="22"/>
        </w:rPr>
        <w:t>jumu</w:t>
      </w:r>
      <w:proofErr w:type="spellEnd"/>
      <w:r w:rsidR="00173AED">
        <w:rPr>
          <w:rFonts w:ascii="Calibri" w:hAnsi="Calibri" w:cs="Calibri"/>
          <w:sz w:val="22"/>
          <w:szCs w:val="22"/>
        </w:rPr>
        <w:t xml:space="preserve"> veikšanu </w:t>
      </w:r>
      <w:r w:rsidRPr="008458EE">
        <w:rPr>
          <w:rFonts w:ascii="Calibri" w:hAnsi="Calibri" w:cs="Calibri"/>
          <w:sz w:val="22"/>
          <w:szCs w:val="22"/>
          <w:lang w:eastAsia="lv-LV"/>
        </w:rPr>
        <w:t xml:space="preserve">(turpmāk – </w:t>
      </w:r>
      <w:r w:rsidRPr="008458EE">
        <w:rPr>
          <w:rFonts w:ascii="Calibri" w:hAnsi="Calibri" w:cs="Calibri"/>
          <w:b/>
          <w:bCs/>
          <w:sz w:val="22"/>
          <w:szCs w:val="22"/>
          <w:lang w:eastAsia="lv-LV"/>
        </w:rPr>
        <w:t>Darbi</w:t>
      </w:r>
      <w:r w:rsidRPr="008458EE">
        <w:rPr>
          <w:rFonts w:ascii="Calibri" w:hAnsi="Calibri" w:cs="Calibri"/>
          <w:sz w:val="22"/>
          <w:szCs w:val="22"/>
          <w:lang w:eastAsia="lv-LV"/>
        </w:rPr>
        <w:t>).</w:t>
      </w:r>
    </w:p>
    <w:p w14:paraId="29DDF7DA" w14:textId="77777777" w:rsidR="008458EE" w:rsidRPr="008458EE" w:rsidRDefault="008458EE" w:rsidP="008458EE">
      <w:pPr>
        <w:shd w:val="clear" w:color="auto" w:fill="FFFFFF"/>
        <w:suppressAutoHyphens w:val="0"/>
        <w:jc w:val="both"/>
        <w:rPr>
          <w:rFonts w:ascii="Calibri" w:hAnsi="Calibri" w:cs="Calibri"/>
          <w:i/>
          <w:iCs/>
          <w:sz w:val="22"/>
          <w:szCs w:val="22"/>
        </w:rPr>
      </w:pPr>
    </w:p>
    <w:p w14:paraId="437A3B64" w14:textId="77777777" w:rsidR="008458EE" w:rsidRPr="008458EE" w:rsidRDefault="008458EE" w:rsidP="008458EE">
      <w:pPr>
        <w:pStyle w:val="ListParagraph"/>
        <w:numPr>
          <w:ilvl w:val="3"/>
          <w:numId w:val="4"/>
        </w:numPr>
        <w:shd w:val="clear" w:color="auto" w:fill="FFFFFF"/>
        <w:suppressAutoHyphens w:val="0"/>
        <w:ind w:left="360"/>
        <w:jc w:val="both"/>
        <w:rPr>
          <w:rFonts w:ascii="Calibri" w:hAnsi="Calibri" w:cs="Calibri"/>
          <w:sz w:val="22"/>
          <w:szCs w:val="22"/>
          <w:lang w:eastAsia="lv-LV"/>
        </w:rPr>
      </w:pPr>
      <w:r w:rsidRPr="008458EE">
        <w:rPr>
          <w:rFonts w:ascii="Calibri" w:hAnsi="Calibri" w:cs="Calibri"/>
          <w:sz w:val="22"/>
          <w:szCs w:val="22"/>
          <w:lang w:eastAsia="lv-LV"/>
        </w:rPr>
        <w:t xml:space="preserve">Par Līguma izpildi Pasūtītājs sākotnēji apņēmies samaksāt </w:t>
      </w:r>
      <w:r w:rsidRPr="008458EE">
        <w:rPr>
          <w:rFonts w:ascii="Calibri" w:hAnsi="Calibri" w:cs="Calibri"/>
          <w:sz w:val="22"/>
          <w:szCs w:val="22"/>
        </w:rPr>
        <w:t xml:space="preserve">Izpildītājam …. EUR (… </w:t>
      </w:r>
      <w:proofErr w:type="spellStart"/>
      <w:r w:rsidRPr="008458EE">
        <w:rPr>
          <w:rFonts w:ascii="Calibri" w:hAnsi="Calibri" w:cs="Calibri"/>
          <w:i/>
          <w:iCs/>
          <w:sz w:val="22"/>
          <w:szCs w:val="22"/>
        </w:rPr>
        <w:t>euro</w:t>
      </w:r>
      <w:proofErr w:type="spellEnd"/>
      <w:r w:rsidRPr="008458EE">
        <w:rPr>
          <w:rFonts w:ascii="Calibri" w:hAnsi="Calibri" w:cs="Calibri"/>
          <w:sz w:val="22"/>
          <w:szCs w:val="22"/>
        </w:rPr>
        <w:t xml:space="preserve">, … centi) bez Pievienotās vērtības nodokļa (turpmāk – </w:t>
      </w:r>
      <w:r w:rsidRPr="008458EE">
        <w:rPr>
          <w:rFonts w:ascii="Calibri" w:hAnsi="Calibri" w:cs="Calibri"/>
          <w:b/>
          <w:bCs/>
          <w:sz w:val="22"/>
          <w:szCs w:val="22"/>
        </w:rPr>
        <w:t>PVN</w:t>
      </w:r>
      <w:r w:rsidRPr="008458EE">
        <w:rPr>
          <w:rFonts w:ascii="Calibri" w:hAnsi="Calibri" w:cs="Calibri"/>
          <w:sz w:val="22"/>
          <w:szCs w:val="22"/>
        </w:rPr>
        <w:t>).</w:t>
      </w:r>
    </w:p>
    <w:p w14:paraId="434532F6" w14:textId="77777777" w:rsidR="008458EE" w:rsidRPr="008458EE" w:rsidRDefault="008458EE" w:rsidP="008458EE">
      <w:pPr>
        <w:shd w:val="clear" w:color="auto" w:fill="FFFFFF"/>
        <w:jc w:val="both"/>
        <w:rPr>
          <w:rFonts w:ascii="Calibri" w:hAnsi="Calibri" w:cs="Calibri"/>
          <w:sz w:val="22"/>
          <w:szCs w:val="22"/>
          <w:lang w:eastAsia="lv-LV"/>
        </w:rPr>
      </w:pPr>
    </w:p>
    <w:p w14:paraId="50C0D3B8" w14:textId="77777777" w:rsidR="008458EE" w:rsidRPr="008458EE" w:rsidRDefault="008458EE" w:rsidP="008458EE">
      <w:pPr>
        <w:pStyle w:val="ListParagraph"/>
        <w:numPr>
          <w:ilvl w:val="3"/>
          <w:numId w:val="4"/>
        </w:numPr>
        <w:shd w:val="clear" w:color="auto" w:fill="FFFFFF"/>
        <w:suppressAutoHyphens w:val="0"/>
        <w:ind w:left="360"/>
        <w:jc w:val="both"/>
        <w:rPr>
          <w:rFonts w:ascii="Calibri" w:hAnsi="Calibri" w:cs="Calibri"/>
          <w:sz w:val="22"/>
          <w:szCs w:val="22"/>
          <w:lang w:eastAsia="lv-LV"/>
        </w:rPr>
      </w:pPr>
      <w:r w:rsidRPr="008458EE">
        <w:rPr>
          <w:rFonts w:ascii="Calibri" w:hAnsi="Calibri" w:cs="Calibri"/>
          <w:sz w:val="22"/>
          <w:szCs w:val="22"/>
          <w:lang w:eastAsia="lv-LV"/>
        </w:rPr>
        <w:t xml:space="preserve">Līguma izpildes faktiskās izmaksas ir </w:t>
      </w:r>
      <w:r w:rsidRPr="008458EE">
        <w:rPr>
          <w:rFonts w:ascii="Calibri" w:hAnsi="Calibri" w:cs="Calibri"/>
          <w:b/>
          <w:bCs/>
          <w:sz w:val="22"/>
          <w:szCs w:val="22"/>
        </w:rPr>
        <w:t xml:space="preserve">…. EUR (… </w:t>
      </w:r>
      <w:proofErr w:type="spellStart"/>
      <w:r w:rsidRPr="008458EE">
        <w:rPr>
          <w:rFonts w:ascii="Calibri" w:hAnsi="Calibri" w:cs="Calibri"/>
          <w:b/>
          <w:bCs/>
          <w:i/>
          <w:iCs/>
          <w:sz w:val="22"/>
          <w:szCs w:val="22"/>
        </w:rPr>
        <w:t>euro</w:t>
      </w:r>
      <w:proofErr w:type="spellEnd"/>
      <w:r w:rsidRPr="008458EE">
        <w:rPr>
          <w:rFonts w:ascii="Calibri" w:hAnsi="Calibri" w:cs="Calibri"/>
          <w:b/>
          <w:bCs/>
          <w:sz w:val="22"/>
          <w:szCs w:val="22"/>
        </w:rPr>
        <w:t>, ... centi)</w:t>
      </w:r>
      <w:r w:rsidRPr="008458EE">
        <w:rPr>
          <w:rFonts w:ascii="Calibri" w:hAnsi="Calibri" w:cs="Calibri"/>
          <w:sz w:val="22"/>
          <w:szCs w:val="22"/>
        </w:rPr>
        <w:t xml:space="preserve">. </w:t>
      </w:r>
      <w:r w:rsidRPr="008458EE">
        <w:rPr>
          <w:rFonts w:ascii="Calibri" w:eastAsia="TimesNewRoman" w:hAnsi="Calibri" w:cs="Calibri"/>
          <w:sz w:val="22"/>
          <w:szCs w:val="22"/>
          <w:lang w:eastAsia="ru-RU"/>
        </w:rPr>
        <w:t>PVN samaksa tiek veikta atbilstoši Pievienotās vērtības nodokļa likumam.</w:t>
      </w:r>
    </w:p>
    <w:p w14:paraId="10871735" w14:textId="77777777" w:rsidR="008458EE" w:rsidRPr="008458EE" w:rsidRDefault="008458EE" w:rsidP="008458EE">
      <w:pPr>
        <w:shd w:val="clear" w:color="auto" w:fill="FFFFFF"/>
        <w:ind w:hanging="426"/>
        <w:jc w:val="both"/>
        <w:rPr>
          <w:rFonts w:ascii="Calibri" w:hAnsi="Calibri" w:cs="Calibri"/>
          <w:sz w:val="22"/>
          <w:szCs w:val="22"/>
          <w:lang w:eastAsia="lv-LV"/>
        </w:rPr>
      </w:pPr>
    </w:p>
    <w:p w14:paraId="29920C2B" w14:textId="0E39416B" w:rsidR="008458EE" w:rsidRPr="008458EE" w:rsidRDefault="008458EE" w:rsidP="008458EE">
      <w:pPr>
        <w:pStyle w:val="ListParagraph"/>
        <w:numPr>
          <w:ilvl w:val="3"/>
          <w:numId w:val="4"/>
        </w:numPr>
        <w:shd w:val="clear" w:color="auto" w:fill="FFFFFF"/>
        <w:suppressAutoHyphens w:val="0"/>
        <w:ind w:left="360"/>
        <w:jc w:val="both"/>
        <w:rPr>
          <w:rFonts w:ascii="Calibri" w:hAnsi="Calibri" w:cs="Calibri"/>
          <w:i/>
          <w:iCs/>
          <w:sz w:val="22"/>
          <w:szCs w:val="22"/>
          <w:lang w:eastAsia="lv-LV"/>
        </w:rPr>
      </w:pPr>
      <w:r w:rsidRPr="008458EE">
        <w:rPr>
          <w:rFonts w:ascii="Calibri" w:hAnsi="Calibri" w:cs="Calibri"/>
          <w:i/>
          <w:iCs/>
          <w:sz w:val="22"/>
          <w:szCs w:val="22"/>
        </w:rPr>
        <w:t>Saskaņā ar Līguma</w:t>
      </w:r>
      <w:r w:rsidR="00DF1DA6">
        <w:rPr>
          <w:rFonts w:ascii="Calibri" w:hAnsi="Calibri" w:cs="Calibri"/>
          <w:i/>
          <w:iCs/>
          <w:sz w:val="22"/>
          <w:szCs w:val="22"/>
        </w:rPr>
        <w:t xml:space="preserve"> 7.6. punktu</w:t>
      </w:r>
      <w:r w:rsidRPr="008458EE">
        <w:rPr>
          <w:rFonts w:ascii="Calibri" w:hAnsi="Calibri" w:cs="Calibri"/>
          <w:i/>
          <w:iCs/>
          <w:sz w:val="22"/>
          <w:szCs w:val="22"/>
        </w:rPr>
        <w:t xml:space="preserve"> Pasūtītājs no Izpildītājam izmaksājamās summas veic līgumsoda ieturējumu – </w:t>
      </w:r>
      <w:r w:rsidRPr="008458EE">
        <w:rPr>
          <w:rFonts w:ascii="Calibri" w:eastAsia="SimSun" w:hAnsi="Calibri" w:cs="Calibri"/>
          <w:i/>
          <w:iCs/>
          <w:sz w:val="22"/>
          <w:szCs w:val="22"/>
          <w:lang w:eastAsia="zh-CN"/>
        </w:rPr>
        <w:t>………</w:t>
      </w:r>
      <w:r w:rsidRPr="008458EE">
        <w:rPr>
          <w:rFonts w:ascii="Calibri" w:hAnsi="Calibri" w:cs="Calibri"/>
          <w:i/>
          <w:iCs/>
          <w:sz w:val="22"/>
          <w:szCs w:val="22"/>
        </w:rPr>
        <w:t xml:space="preserve"> EUR (………… </w:t>
      </w:r>
      <w:proofErr w:type="spellStart"/>
      <w:r w:rsidRPr="008458EE">
        <w:rPr>
          <w:rFonts w:ascii="Calibri" w:hAnsi="Calibri" w:cs="Calibri"/>
          <w:i/>
          <w:iCs/>
          <w:sz w:val="22"/>
          <w:szCs w:val="22"/>
        </w:rPr>
        <w:t>euro</w:t>
      </w:r>
      <w:proofErr w:type="spellEnd"/>
      <w:r w:rsidRPr="008458EE">
        <w:rPr>
          <w:rFonts w:ascii="Calibri" w:hAnsi="Calibri" w:cs="Calibri"/>
          <w:i/>
          <w:iCs/>
          <w:sz w:val="22"/>
          <w:szCs w:val="22"/>
        </w:rPr>
        <w:t>, …. centi</w:t>
      </w:r>
      <w:r w:rsidRPr="00B24527">
        <w:rPr>
          <w:rFonts w:ascii="Calibri" w:hAnsi="Calibri" w:cs="Calibri"/>
          <w:i/>
          <w:iCs/>
          <w:sz w:val="22"/>
          <w:szCs w:val="22"/>
        </w:rPr>
        <w:t>)</w:t>
      </w:r>
      <w:r w:rsidR="00B24527" w:rsidRPr="00B24527">
        <w:rPr>
          <w:rFonts w:ascii="Calibri" w:hAnsi="Calibri" w:cs="Calibri"/>
          <w:i/>
          <w:iCs/>
          <w:sz w:val="22"/>
          <w:szCs w:val="22"/>
        </w:rPr>
        <w:t xml:space="preserve"> (ja attiecināms).</w:t>
      </w:r>
    </w:p>
    <w:p w14:paraId="62E9A523" w14:textId="77777777" w:rsidR="008458EE" w:rsidRPr="008458EE" w:rsidRDefault="008458EE" w:rsidP="008458EE">
      <w:pPr>
        <w:shd w:val="clear" w:color="auto" w:fill="FFFFFF"/>
        <w:ind w:hanging="426"/>
        <w:jc w:val="both"/>
        <w:rPr>
          <w:rFonts w:ascii="Calibri" w:hAnsi="Calibri" w:cs="Calibri"/>
          <w:sz w:val="22"/>
          <w:szCs w:val="22"/>
          <w:lang w:eastAsia="lv-LV"/>
        </w:rPr>
      </w:pPr>
    </w:p>
    <w:p w14:paraId="38710F8D" w14:textId="77777777" w:rsidR="008458EE" w:rsidRPr="008458EE" w:rsidRDefault="008458EE" w:rsidP="008458EE">
      <w:pPr>
        <w:pStyle w:val="ListParagraph"/>
        <w:numPr>
          <w:ilvl w:val="3"/>
          <w:numId w:val="4"/>
        </w:numPr>
        <w:shd w:val="clear" w:color="auto" w:fill="FFFFFF"/>
        <w:suppressAutoHyphens w:val="0"/>
        <w:ind w:left="360"/>
        <w:jc w:val="both"/>
        <w:rPr>
          <w:rFonts w:ascii="Calibri" w:hAnsi="Calibri" w:cs="Calibri"/>
          <w:sz w:val="22"/>
          <w:szCs w:val="22"/>
          <w:lang w:eastAsia="lv-LV"/>
        </w:rPr>
      </w:pPr>
      <w:r w:rsidRPr="008458EE">
        <w:rPr>
          <w:rFonts w:ascii="Calibri" w:hAnsi="Calibri" w:cs="Calibri"/>
          <w:sz w:val="22"/>
          <w:szCs w:val="22"/>
          <w:lang w:eastAsia="lv-LV"/>
        </w:rPr>
        <w:t>Līguma izpildes datums</w:t>
      </w:r>
      <w:r w:rsidRPr="008458EE">
        <w:rPr>
          <w:rFonts w:ascii="Calibri" w:hAnsi="Calibri" w:cs="Calibri"/>
          <w:sz w:val="22"/>
          <w:szCs w:val="22"/>
        </w:rPr>
        <w:t xml:space="preserve"> – </w:t>
      </w:r>
      <w:r w:rsidRPr="008458EE">
        <w:rPr>
          <w:rFonts w:ascii="Calibri" w:hAnsi="Calibri" w:cs="Calibri"/>
          <w:b/>
          <w:bCs/>
          <w:sz w:val="22"/>
          <w:szCs w:val="22"/>
          <w:lang w:eastAsia="lv-LV"/>
        </w:rPr>
        <w:t>202_.gada __.________</w:t>
      </w:r>
      <w:r w:rsidRPr="008458EE">
        <w:rPr>
          <w:rFonts w:ascii="Calibri" w:hAnsi="Calibri" w:cs="Calibri"/>
          <w:sz w:val="22"/>
          <w:szCs w:val="22"/>
          <w:lang w:eastAsia="lv-LV"/>
        </w:rPr>
        <w:t>.</w:t>
      </w:r>
    </w:p>
    <w:p w14:paraId="646E53E9" w14:textId="77777777" w:rsidR="008458EE" w:rsidRPr="008458EE" w:rsidRDefault="008458EE" w:rsidP="008458EE">
      <w:pPr>
        <w:shd w:val="clear" w:color="auto" w:fill="FFFFFF"/>
        <w:ind w:hanging="426"/>
        <w:jc w:val="both"/>
        <w:rPr>
          <w:rFonts w:ascii="Calibri" w:hAnsi="Calibri" w:cs="Calibri"/>
          <w:sz w:val="22"/>
          <w:szCs w:val="22"/>
          <w:lang w:eastAsia="lv-LV"/>
        </w:rPr>
      </w:pPr>
    </w:p>
    <w:p w14:paraId="7795FA9E" w14:textId="77777777" w:rsidR="008458EE" w:rsidRPr="008458EE" w:rsidRDefault="008458EE" w:rsidP="008458EE">
      <w:pPr>
        <w:pStyle w:val="ListParagraph"/>
        <w:numPr>
          <w:ilvl w:val="3"/>
          <w:numId w:val="4"/>
        </w:numPr>
        <w:shd w:val="clear" w:color="auto" w:fill="FFFFFF"/>
        <w:suppressAutoHyphens w:val="0"/>
        <w:ind w:left="360"/>
        <w:jc w:val="both"/>
        <w:rPr>
          <w:rFonts w:ascii="Calibri" w:hAnsi="Calibri" w:cs="Calibri"/>
          <w:sz w:val="22"/>
          <w:szCs w:val="22"/>
          <w:lang w:eastAsia="lv-LV"/>
        </w:rPr>
      </w:pPr>
      <w:r w:rsidRPr="008458EE">
        <w:rPr>
          <w:rFonts w:ascii="Calibri" w:hAnsi="Calibri" w:cs="Calibri"/>
          <w:sz w:val="22"/>
          <w:szCs w:val="22"/>
          <w:lang w:eastAsia="lv-LV"/>
        </w:rPr>
        <w:t xml:space="preserve">Līdzēji apliecina, ka </w:t>
      </w:r>
      <w:r w:rsidRPr="008458EE">
        <w:rPr>
          <w:rFonts w:ascii="Calibri" w:hAnsi="Calibri" w:cs="Calibri"/>
          <w:sz w:val="22"/>
          <w:szCs w:val="22"/>
        </w:rPr>
        <w:t>Izpildītājs</w:t>
      </w:r>
      <w:r w:rsidRPr="008458EE">
        <w:rPr>
          <w:rFonts w:ascii="Calibri" w:hAnsi="Calibri" w:cs="Calibri"/>
          <w:sz w:val="22"/>
          <w:szCs w:val="22"/>
          <w:lang w:eastAsia="lv-LV"/>
        </w:rPr>
        <w:t xml:space="preserve"> ir nodevis un Pasūtītājs ir pieņēmis Pakalpojumu atbilstoši Līgumam.</w:t>
      </w:r>
    </w:p>
    <w:p w14:paraId="4FBC6B98" w14:textId="77777777" w:rsidR="008458EE" w:rsidRPr="008458EE" w:rsidRDefault="008458EE" w:rsidP="008458EE">
      <w:pPr>
        <w:shd w:val="clear" w:color="auto" w:fill="FFFFFF"/>
        <w:jc w:val="both"/>
        <w:rPr>
          <w:rFonts w:ascii="Calibri" w:hAnsi="Calibri" w:cs="Calibri"/>
          <w:sz w:val="22"/>
          <w:szCs w:val="22"/>
          <w:lang w:eastAsia="lv-LV"/>
        </w:rPr>
      </w:pPr>
    </w:p>
    <w:p w14:paraId="0A788B27" w14:textId="77777777" w:rsidR="008458EE" w:rsidRPr="008458EE" w:rsidRDefault="008458EE" w:rsidP="008458EE">
      <w:pPr>
        <w:shd w:val="clear" w:color="auto" w:fill="FFFFFF"/>
        <w:jc w:val="both"/>
        <w:rPr>
          <w:rFonts w:ascii="Calibri" w:hAnsi="Calibri" w:cs="Calibri"/>
          <w:sz w:val="22"/>
          <w:szCs w:val="22"/>
          <w:lang w:eastAsia="lv-LV"/>
        </w:rPr>
      </w:pPr>
    </w:p>
    <w:p w14:paraId="4D7EFDFB" w14:textId="77777777" w:rsidR="008458EE" w:rsidRPr="008458EE" w:rsidRDefault="008458EE" w:rsidP="008458EE">
      <w:pPr>
        <w:shd w:val="clear" w:color="auto" w:fill="FFFFFF"/>
        <w:jc w:val="both"/>
        <w:rPr>
          <w:rFonts w:ascii="Calibri" w:hAnsi="Calibri" w:cs="Calibri"/>
          <w:sz w:val="22"/>
          <w:szCs w:val="22"/>
          <w:lang w:eastAsia="lv-LV"/>
        </w:rPr>
      </w:pPr>
    </w:p>
    <w:tbl>
      <w:tblPr>
        <w:tblStyle w:val="TableGrid"/>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61"/>
      </w:tblGrid>
      <w:tr w:rsidR="008458EE" w:rsidRPr="008458EE" w14:paraId="6E97668E" w14:textId="77777777" w:rsidTr="00295B62">
        <w:trPr>
          <w:trHeight w:val="283"/>
        </w:trPr>
        <w:tc>
          <w:tcPr>
            <w:tcW w:w="4536" w:type="dxa"/>
          </w:tcPr>
          <w:p w14:paraId="1BE26379" w14:textId="40BFDD6B" w:rsidR="008458EE" w:rsidRPr="008458EE" w:rsidRDefault="00CB3EF9" w:rsidP="00295B62">
            <w:pPr>
              <w:pStyle w:val="NormalWeb"/>
              <w:spacing w:before="0"/>
              <w:jc w:val="both"/>
              <w:rPr>
                <w:rFonts w:ascii="Calibri" w:hAnsi="Calibri" w:cs="Calibri"/>
                <w:b/>
              </w:rPr>
            </w:pPr>
            <w:r>
              <w:rPr>
                <w:rFonts w:ascii="Calibri" w:hAnsi="Calibri" w:cs="Calibri"/>
                <w:b/>
              </w:rPr>
              <w:t>PASŪTĪTĀJS</w:t>
            </w:r>
            <w:r w:rsidR="008458EE" w:rsidRPr="008458EE">
              <w:rPr>
                <w:rFonts w:ascii="Calibri" w:hAnsi="Calibri" w:cs="Calibri"/>
                <w:b/>
              </w:rPr>
              <w:t>:</w:t>
            </w:r>
          </w:p>
        </w:tc>
        <w:tc>
          <w:tcPr>
            <w:tcW w:w="4461" w:type="dxa"/>
          </w:tcPr>
          <w:p w14:paraId="570ED1E7" w14:textId="15A327F0" w:rsidR="008458EE" w:rsidRPr="008458EE" w:rsidRDefault="00CB3EF9" w:rsidP="00295B6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Calibri" w:hAnsi="Calibri" w:cs="Calibri"/>
                <w:b/>
              </w:rPr>
            </w:pPr>
            <w:r>
              <w:rPr>
                <w:rFonts w:ascii="Calibri" w:hAnsi="Calibri" w:cs="Calibri"/>
                <w:b/>
              </w:rPr>
              <w:t>IZPILDĪTĀ</w:t>
            </w:r>
            <w:r w:rsidR="008458EE" w:rsidRPr="008458EE">
              <w:rPr>
                <w:rFonts w:ascii="Calibri" w:hAnsi="Calibri" w:cs="Calibri"/>
                <w:b/>
              </w:rPr>
              <w:t>JS:</w:t>
            </w:r>
          </w:p>
        </w:tc>
      </w:tr>
      <w:tr w:rsidR="008458EE" w:rsidRPr="008458EE" w14:paraId="38ED07FF" w14:textId="77777777" w:rsidTr="00295B62">
        <w:trPr>
          <w:trHeight w:val="283"/>
        </w:trPr>
        <w:tc>
          <w:tcPr>
            <w:tcW w:w="4536" w:type="dxa"/>
          </w:tcPr>
          <w:p w14:paraId="4146350B" w14:textId="73488915" w:rsidR="008458EE" w:rsidRPr="008458EE" w:rsidRDefault="008458EE" w:rsidP="00295B62">
            <w:pPr>
              <w:pStyle w:val="NormalWeb"/>
              <w:spacing w:before="0"/>
              <w:jc w:val="both"/>
              <w:rPr>
                <w:rFonts w:ascii="Calibri" w:hAnsi="Calibri" w:cs="Calibri"/>
                <w:b/>
              </w:rPr>
            </w:pPr>
          </w:p>
        </w:tc>
        <w:tc>
          <w:tcPr>
            <w:tcW w:w="4461" w:type="dxa"/>
          </w:tcPr>
          <w:p w14:paraId="3D6DD0B8" w14:textId="4D4F38F2" w:rsidR="008458EE" w:rsidRPr="008458EE" w:rsidRDefault="008458EE" w:rsidP="00295B6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Calibri" w:hAnsi="Calibri" w:cs="Calibri"/>
                <w:b/>
              </w:rPr>
            </w:pPr>
          </w:p>
        </w:tc>
      </w:tr>
      <w:tr w:rsidR="008458EE" w:rsidRPr="008458EE" w14:paraId="52D8B0A6" w14:textId="77777777" w:rsidTr="00295B62">
        <w:trPr>
          <w:trHeight w:val="283"/>
        </w:trPr>
        <w:tc>
          <w:tcPr>
            <w:tcW w:w="4536" w:type="dxa"/>
          </w:tcPr>
          <w:p w14:paraId="7858A3B7" w14:textId="77777777" w:rsidR="008458EE" w:rsidRPr="008458EE" w:rsidRDefault="008458EE" w:rsidP="00295B62">
            <w:pPr>
              <w:pStyle w:val="NormalWeb"/>
              <w:spacing w:before="0"/>
              <w:jc w:val="both"/>
              <w:rPr>
                <w:rFonts w:ascii="Calibri" w:eastAsia="SimSun" w:hAnsi="Calibri" w:cs="Calibri"/>
                <w:bCs/>
                <w:kern w:val="3"/>
                <w:lang w:eastAsia="zh-CN" w:bidi="hi-IN"/>
              </w:rPr>
            </w:pPr>
          </w:p>
          <w:p w14:paraId="7B8D9AC3" w14:textId="77777777" w:rsidR="008458EE" w:rsidRPr="008458EE" w:rsidRDefault="008458EE" w:rsidP="00295B62">
            <w:pPr>
              <w:widowControl w:val="0"/>
              <w:jc w:val="both"/>
              <w:rPr>
                <w:rFonts w:ascii="Calibri" w:hAnsi="Calibri" w:cs="Calibri"/>
              </w:rPr>
            </w:pPr>
            <w:r w:rsidRPr="008458EE">
              <w:rPr>
                <w:rFonts w:ascii="Calibri" w:hAnsi="Calibri" w:cs="Calibri"/>
              </w:rPr>
              <w:t>________________________ /……../</w:t>
            </w:r>
          </w:p>
          <w:p w14:paraId="027731A4" w14:textId="77777777" w:rsidR="008458EE" w:rsidRPr="008458EE" w:rsidRDefault="008458EE" w:rsidP="00295B62">
            <w:pPr>
              <w:pStyle w:val="NormalWeb"/>
              <w:spacing w:before="0"/>
              <w:jc w:val="both"/>
              <w:rPr>
                <w:rFonts w:ascii="Calibri" w:hAnsi="Calibri" w:cs="Calibri"/>
              </w:rPr>
            </w:pPr>
          </w:p>
        </w:tc>
        <w:tc>
          <w:tcPr>
            <w:tcW w:w="4461" w:type="dxa"/>
          </w:tcPr>
          <w:p w14:paraId="31B80B5D" w14:textId="77777777" w:rsidR="008458EE" w:rsidRPr="008458EE" w:rsidRDefault="008458EE" w:rsidP="00295B62">
            <w:pPr>
              <w:pStyle w:val="NormalWeb"/>
              <w:spacing w:before="0"/>
              <w:jc w:val="both"/>
              <w:rPr>
                <w:rFonts w:ascii="Calibri" w:eastAsia="SimSun" w:hAnsi="Calibri" w:cs="Calibri"/>
                <w:bCs/>
                <w:kern w:val="3"/>
                <w:lang w:eastAsia="zh-CN" w:bidi="hi-IN"/>
              </w:rPr>
            </w:pPr>
          </w:p>
          <w:p w14:paraId="7C98BDC2" w14:textId="4B180009" w:rsidR="008458EE" w:rsidRPr="008458EE" w:rsidRDefault="008458EE" w:rsidP="00295B62">
            <w:pPr>
              <w:widowControl w:val="0"/>
              <w:jc w:val="both"/>
              <w:rPr>
                <w:rFonts w:ascii="Calibri" w:hAnsi="Calibri" w:cs="Calibri"/>
              </w:rPr>
            </w:pPr>
            <w:r w:rsidRPr="008458EE">
              <w:rPr>
                <w:rFonts w:ascii="Calibri" w:hAnsi="Calibri" w:cs="Calibri"/>
              </w:rPr>
              <w:t>______________________ /</w:t>
            </w:r>
            <w:r w:rsidR="00CB3EF9">
              <w:rPr>
                <w:rFonts w:ascii="Calibri" w:hAnsi="Calibri" w:cs="Calibri"/>
              </w:rPr>
              <w:t>……</w:t>
            </w:r>
            <w:r w:rsidRPr="008458EE">
              <w:rPr>
                <w:rFonts w:ascii="Calibri" w:hAnsi="Calibri" w:cs="Calibri"/>
              </w:rPr>
              <w:t>/</w:t>
            </w:r>
          </w:p>
          <w:p w14:paraId="0AB4BD8E" w14:textId="77777777" w:rsidR="008458EE" w:rsidRPr="008458EE" w:rsidRDefault="008458EE" w:rsidP="00295B62">
            <w:pPr>
              <w:pStyle w:val="NormalWeb"/>
              <w:spacing w:before="0"/>
              <w:jc w:val="both"/>
              <w:rPr>
                <w:rFonts w:ascii="Calibri" w:hAnsi="Calibri" w:cs="Calibri"/>
              </w:rPr>
            </w:pPr>
          </w:p>
        </w:tc>
      </w:tr>
    </w:tbl>
    <w:p w14:paraId="5DFDB5C2" w14:textId="77777777" w:rsidR="008458EE" w:rsidRPr="008458EE" w:rsidRDefault="008458EE" w:rsidP="008458EE">
      <w:pPr>
        <w:shd w:val="clear" w:color="auto" w:fill="FFFFFF"/>
        <w:ind w:left="7"/>
        <w:contextualSpacing/>
        <w:jc w:val="both"/>
        <w:rPr>
          <w:rFonts w:ascii="Calibri" w:hAnsi="Calibri" w:cs="Calibri"/>
          <w:sz w:val="22"/>
          <w:szCs w:val="22"/>
        </w:rPr>
      </w:pPr>
    </w:p>
    <w:p w14:paraId="6932AB11" w14:textId="77777777" w:rsidR="008458EE" w:rsidRPr="008458EE" w:rsidRDefault="008458EE" w:rsidP="008458EE">
      <w:pPr>
        <w:rPr>
          <w:rFonts w:ascii="Calibri" w:hAnsi="Calibri" w:cs="Calibri"/>
          <w:sz w:val="22"/>
          <w:szCs w:val="22"/>
        </w:rPr>
      </w:pPr>
    </w:p>
    <w:p w14:paraId="632AF0F6" w14:textId="77777777" w:rsidR="001F1C17" w:rsidRPr="008458EE" w:rsidRDefault="001F1C17">
      <w:pPr>
        <w:rPr>
          <w:rFonts w:ascii="Calibri" w:hAnsi="Calibri" w:cs="Calibri"/>
        </w:rPr>
      </w:pPr>
    </w:p>
    <w:sectPr w:rsidR="001F1C17" w:rsidRPr="008458EE" w:rsidSect="008458EE">
      <w:footerReference w:type="first" r:id="rId10"/>
      <w:pgSz w:w="11906" w:h="16838"/>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440C8" w14:textId="77777777" w:rsidR="00F05C81" w:rsidRDefault="00F05C81">
      <w:r>
        <w:separator/>
      </w:r>
    </w:p>
  </w:endnote>
  <w:endnote w:type="continuationSeparator" w:id="0">
    <w:p w14:paraId="13CAFB17" w14:textId="77777777" w:rsidR="00F05C81" w:rsidRDefault="00F05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57D991FA" w14:textId="77777777" w:rsidR="008458EE" w:rsidRDefault="008458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C205C0" w14:textId="77777777" w:rsidR="008458EE" w:rsidRDefault="008458EE">
    <w:pPr>
      <w:pStyle w:val="Footer"/>
    </w:pPr>
  </w:p>
  <w:p w14:paraId="3E638019" w14:textId="77777777" w:rsidR="008458EE" w:rsidRDefault="008458EE">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613CE" w14:textId="77777777" w:rsidR="00F05C81" w:rsidRDefault="00F05C81">
      <w:r>
        <w:separator/>
      </w:r>
    </w:p>
  </w:footnote>
  <w:footnote w:type="continuationSeparator" w:id="0">
    <w:p w14:paraId="27512986" w14:textId="77777777" w:rsidR="00F05C81" w:rsidRDefault="00F05C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722D"/>
    <w:multiLevelType w:val="multilevel"/>
    <w:tmpl w:val="113C9322"/>
    <w:lvl w:ilvl="0">
      <w:start w:val="5"/>
      <w:numFmt w:val="decimal"/>
      <w:lvlText w:val="%1."/>
      <w:lvlJc w:val="left"/>
      <w:pPr>
        <w:tabs>
          <w:tab w:val="num" w:pos="492"/>
        </w:tabs>
        <w:ind w:left="492" w:hanging="492"/>
      </w:pPr>
    </w:lvl>
    <w:lvl w:ilvl="1">
      <w:start w:val="1"/>
      <w:numFmt w:val="decimal"/>
      <w:lvlText w:val="%1.%2."/>
      <w:lvlJc w:val="left"/>
      <w:pPr>
        <w:tabs>
          <w:tab w:val="num" w:pos="492"/>
        </w:tabs>
        <w:ind w:left="492" w:hanging="492"/>
      </w:pPr>
      <w:rPr>
        <w:b w:val="0"/>
        <w:i w:val="0"/>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10E54AD1"/>
    <w:multiLevelType w:val="multilevel"/>
    <w:tmpl w:val="9C3E693C"/>
    <w:lvl w:ilvl="0">
      <w:start w:val="12"/>
      <w:numFmt w:val="decimal"/>
      <w:lvlText w:val="%1."/>
      <w:lvlJc w:val="left"/>
      <w:pPr>
        <w:ind w:left="480" w:hanging="480"/>
      </w:pPr>
      <w:rPr>
        <w:rFonts w:hint="default"/>
        <w:b/>
        <w:bCs/>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2" w15:restartNumberingAfterBreak="0">
    <w:nsid w:val="1F55414A"/>
    <w:multiLevelType w:val="hybridMultilevel"/>
    <w:tmpl w:val="E59C4C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258164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707BE6"/>
    <w:multiLevelType w:val="multilevel"/>
    <w:tmpl w:val="9D4035A4"/>
    <w:lvl w:ilvl="0">
      <w:start w:val="1"/>
      <w:numFmt w:val="decimal"/>
      <w:lvlText w:val="%1."/>
      <w:lvlJc w:val="left"/>
      <w:pPr>
        <w:ind w:left="720" w:hanging="360"/>
      </w:pPr>
      <w:rPr>
        <w:rFonts w:ascii="Calibri" w:eastAsia="Calibri" w:hAnsi="Calibri" w:cs="Calibri"/>
      </w:rPr>
    </w:lvl>
    <w:lvl w:ilvl="1">
      <w:start w:val="1"/>
      <w:numFmt w:val="decimal"/>
      <w:isLgl/>
      <w:lvlText w:val="%1.%2."/>
      <w:lvlJc w:val="left"/>
      <w:pPr>
        <w:ind w:left="720" w:hanging="360"/>
      </w:pPr>
      <w:rPr>
        <w:rFonts w:hint="default"/>
        <w:b w:val="0"/>
        <w:bCs/>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5" w15:restartNumberingAfterBreak="0">
    <w:nsid w:val="39AD72F0"/>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A555C34"/>
    <w:multiLevelType w:val="hybridMultilevel"/>
    <w:tmpl w:val="F96C4572"/>
    <w:lvl w:ilvl="0" w:tplc="99CEE2A0">
      <w:start w:val="1"/>
      <w:numFmt w:val="decimal"/>
      <w:lvlText w:val="%1)"/>
      <w:lvlJc w:val="left"/>
      <w:pPr>
        <w:ind w:left="720" w:hanging="360"/>
      </w:pPr>
      <w:rPr>
        <w:rFonts w:eastAsiaTheme="minorHAnsi" w:hint="default"/>
        <w:color w:val="auto"/>
      </w:rPr>
    </w:lvl>
    <w:lvl w:ilvl="1" w:tplc="92DC6A6A">
      <w:start w:val="1"/>
      <w:numFmt w:val="lowerLetter"/>
      <w:lvlText w:val="%2."/>
      <w:lvlJc w:val="left"/>
      <w:pPr>
        <w:ind w:left="1440" w:hanging="360"/>
      </w:pPr>
    </w:lvl>
    <w:lvl w:ilvl="2" w:tplc="E95864F8">
      <w:start w:val="1"/>
      <w:numFmt w:val="lowerRoman"/>
      <w:lvlText w:val="%3."/>
      <w:lvlJc w:val="right"/>
      <w:pPr>
        <w:ind w:left="2160" w:hanging="180"/>
      </w:pPr>
    </w:lvl>
    <w:lvl w:ilvl="3" w:tplc="E4E24750">
      <w:start w:val="1"/>
      <w:numFmt w:val="decimal"/>
      <w:lvlText w:val="%4."/>
      <w:lvlJc w:val="left"/>
      <w:pPr>
        <w:ind w:left="2880" w:hanging="360"/>
      </w:pPr>
    </w:lvl>
    <w:lvl w:ilvl="4" w:tplc="16C02D14">
      <w:start w:val="1"/>
      <w:numFmt w:val="lowerLetter"/>
      <w:lvlText w:val="%5."/>
      <w:lvlJc w:val="left"/>
      <w:pPr>
        <w:ind w:left="3600" w:hanging="360"/>
      </w:pPr>
    </w:lvl>
    <w:lvl w:ilvl="5" w:tplc="78D8929A">
      <w:start w:val="5"/>
      <w:numFmt w:val="decimal"/>
      <w:lvlText w:val="%6"/>
      <w:lvlJc w:val="left"/>
      <w:pPr>
        <w:ind w:left="4500" w:hanging="360"/>
      </w:pPr>
      <w:rPr>
        <w:rFonts w:hint="default"/>
      </w:rPr>
    </w:lvl>
    <w:lvl w:ilvl="6" w:tplc="D74E4DBE" w:tentative="1">
      <w:start w:val="1"/>
      <w:numFmt w:val="decimal"/>
      <w:lvlText w:val="%7."/>
      <w:lvlJc w:val="left"/>
      <w:pPr>
        <w:ind w:left="5040" w:hanging="360"/>
      </w:pPr>
    </w:lvl>
    <w:lvl w:ilvl="7" w:tplc="02E46000" w:tentative="1">
      <w:start w:val="1"/>
      <w:numFmt w:val="lowerLetter"/>
      <w:lvlText w:val="%8."/>
      <w:lvlJc w:val="left"/>
      <w:pPr>
        <w:ind w:left="5760" w:hanging="360"/>
      </w:pPr>
    </w:lvl>
    <w:lvl w:ilvl="8" w:tplc="384653FC" w:tentative="1">
      <w:start w:val="1"/>
      <w:numFmt w:val="lowerRoman"/>
      <w:lvlText w:val="%9."/>
      <w:lvlJc w:val="right"/>
      <w:pPr>
        <w:ind w:left="6480" w:hanging="180"/>
      </w:pPr>
    </w:lvl>
  </w:abstractNum>
  <w:abstractNum w:abstractNumId="7" w15:restartNumberingAfterBreak="0">
    <w:nsid w:val="59B07FFD"/>
    <w:multiLevelType w:val="multilevel"/>
    <w:tmpl w:val="206C44A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bCs/>
        <w:color w:val="auto"/>
        <w:sz w:val="22"/>
        <w:szCs w:val="22"/>
      </w:rPr>
    </w:lvl>
    <w:lvl w:ilvl="2">
      <w:start w:val="1"/>
      <w:numFmt w:val="decimal"/>
      <w:lvlText w:val="%1.%2.%3."/>
      <w:lvlJc w:val="left"/>
      <w:pPr>
        <w:ind w:left="1440" w:hanging="720"/>
      </w:pPr>
      <w:rPr>
        <w:rFonts w:hint="default"/>
        <w:b w:val="0"/>
        <w:bCs/>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B6B69EB"/>
    <w:multiLevelType w:val="hybridMultilevel"/>
    <w:tmpl w:val="8D06A80A"/>
    <w:lvl w:ilvl="0" w:tplc="6296968E">
      <w:numFmt w:val="bullet"/>
      <w:lvlText w:val="-"/>
      <w:lvlJc w:val="left"/>
      <w:pPr>
        <w:ind w:left="720" w:hanging="360"/>
      </w:pPr>
      <w:rPr>
        <w:rFonts w:ascii="Times New Roman" w:eastAsia="Times New Roman" w:hAnsi="Times New Roman" w:cs="Times New Roman" w:hint="default"/>
        <w:color w:val="auto"/>
        <w:u w:val="none"/>
      </w:rPr>
    </w:lvl>
    <w:lvl w:ilvl="1" w:tplc="6890DA3A" w:tentative="1">
      <w:start w:val="1"/>
      <w:numFmt w:val="bullet"/>
      <w:lvlText w:val="o"/>
      <w:lvlJc w:val="left"/>
      <w:pPr>
        <w:ind w:left="1440" w:hanging="360"/>
      </w:pPr>
      <w:rPr>
        <w:rFonts w:ascii="Courier New" w:hAnsi="Courier New" w:cs="Courier New" w:hint="default"/>
      </w:rPr>
    </w:lvl>
    <w:lvl w:ilvl="2" w:tplc="7B1A38B4" w:tentative="1">
      <w:start w:val="1"/>
      <w:numFmt w:val="bullet"/>
      <w:lvlText w:val=""/>
      <w:lvlJc w:val="left"/>
      <w:pPr>
        <w:ind w:left="2160" w:hanging="360"/>
      </w:pPr>
      <w:rPr>
        <w:rFonts w:ascii="Wingdings" w:hAnsi="Wingdings" w:hint="default"/>
      </w:rPr>
    </w:lvl>
    <w:lvl w:ilvl="3" w:tplc="9D429CFE" w:tentative="1">
      <w:start w:val="1"/>
      <w:numFmt w:val="bullet"/>
      <w:lvlText w:val=""/>
      <w:lvlJc w:val="left"/>
      <w:pPr>
        <w:ind w:left="2880" w:hanging="360"/>
      </w:pPr>
      <w:rPr>
        <w:rFonts w:ascii="Symbol" w:hAnsi="Symbol" w:hint="default"/>
      </w:rPr>
    </w:lvl>
    <w:lvl w:ilvl="4" w:tplc="354C1072" w:tentative="1">
      <w:start w:val="1"/>
      <w:numFmt w:val="bullet"/>
      <w:lvlText w:val="o"/>
      <w:lvlJc w:val="left"/>
      <w:pPr>
        <w:ind w:left="3600" w:hanging="360"/>
      </w:pPr>
      <w:rPr>
        <w:rFonts w:ascii="Courier New" w:hAnsi="Courier New" w:cs="Courier New" w:hint="default"/>
      </w:rPr>
    </w:lvl>
    <w:lvl w:ilvl="5" w:tplc="60CC0116" w:tentative="1">
      <w:start w:val="1"/>
      <w:numFmt w:val="bullet"/>
      <w:lvlText w:val=""/>
      <w:lvlJc w:val="left"/>
      <w:pPr>
        <w:ind w:left="4320" w:hanging="360"/>
      </w:pPr>
      <w:rPr>
        <w:rFonts w:ascii="Wingdings" w:hAnsi="Wingdings" w:hint="default"/>
      </w:rPr>
    </w:lvl>
    <w:lvl w:ilvl="6" w:tplc="0E0C5C44" w:tentative="1">
      <w:start w:val="1"/>
      <w:numFmt w:val="bullet"/>
      <w:lvlText w:val=""/>
      <w:lvlJc w:val="left"/>
      <w:pPr>
        <w:ind w:left="5040" w:hanging="360"/>
      </w:pPr>
      <w:rPr>
        <w:rFonts w:ascii="Symbol" w:hAnsi="Symbol" w:hint="default"/>
      </w:rPr>
    </w:lvl>
    <w:lvl w:ilvl="7" w:tplc="0ADCF51A" w:tentative="1">
      <w:start w:val="1"/>
      <w:numFmt w:val="bullet"/>
      <w:lvlText w:val="o"/>
      <w:lvlJc w:val="left"/>
      <w:pPr>
        <w:ind w:left="5760" w:hanging="360"/>
      </w:pPr>
      <w:rPr>
        <w:rFonts w:ascii="Courier New" w:hAnsi="Courier New" w:cs="Courier New" w:hint="default"/>
      </w:rPr>
    </w:lvl>
    <w:lvl w:ilvl="8" w:tplc="9EF22674" w:tentative="1">
      <w:start w:val="1"/>
      <w:numFmt w:val="bullet"/>
      <w:lvlText w:val=""/>
      <w:lvlJc w:val="left"/>
      <w:pPr>
        <w:ind w:left="6480" w:hanging="360"/>
      </w:pPr>
      <w:rPr>
        <w:rFonts w:ascii="Wingdings" w:hAnsi="Wingdings" w:hint="default"/>
      </w:rPr>
    </w:lvl>
  </w:abstractNum>
  <w:abstractNum w:abstractNumId="9" w15:restartNumberingAfterBreak="0">
    <w:nsid w:val="5BA17489"/>
    <w:multiLevelType w:val="multilevel"/>
    <w:tmpl w:val="AD42667E"/>
    <w:lvl w:ilvl="0">
      <w:start w:val="2"/>
      <w:numFmt w:val="decimal"/>
      <w:lvlText w:val="%1."/>
      <w:lvlJc w:val="left"/>
      <w:pPr>
        <w:tabs>
          <w:tab w:val="num" w:pos="570"/>
        </w:tabs>
        <w:ind w:left="570" w:hanging="570"/>
      </w:pPr>
    </w:lvl>
    <w:lvl w:ilvl="1">
      <w:start w:val="1"/>
      <w:numFmt w:val="decimal"/>
      <w:lvlText w:val="%1.%2."/>
      <w:lvlJc w:val="left"/>
      <w:pPr>
        <w:tabs>
          <w:tab w:val="num" w:pos="720"/>
        </w:tabs>
        <w:ind w:left="720" w:hanging="720"/>
      </w:pPr>
      <w:rPr>
        <w:b w:val="0"/>
        <w:i w:val="0"/>
      </w:r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10" w15:restartNumberingAfterBreak="0">
    <w:nsid w:val="6EC00EED"/>
    <w:multiLevelType w:val="multilevel"/>
    <w:tmpl w:val="367A3850"/>
    <w:lvl w:ilvl="0">
      <w:start w:val="3"/>
      <w:numFmt w:val="decimal"/>
      <w:lvlText w:val="%1."/>
      <w:lvlJc w:val="left"/>
      <w:pPr>
        <w:ind w:left="360" w:hanging="360"/>
      </w:pPr>
      <w:rPr>
        <w:rFonts w:cs="Times New Roman"/>
        <w:b/>
        <w:bCs/>
      </w:rPr>
    </w:lvl>
    <w:lvl w:ilvl="1">
      <w:start w:val="1"/>
      <w:numFmt w:val="decimal"/>
      <w:lvlText w:val="%1.%2."/>
      <w:lvlJc w:val="left"/>
      <w:pPr>
        <w:ind w:left="360" w:hanging="360"/>
      </w:pPr>
      <w:rPr>
        <w:rFonts w:cs="Times New Roman"/>
        <w:b w:val="0"/>
        <w:i w:val="0"/>
        <w:color w:val="auto"/>
      </w:rPr>
    </w:lvl>
    <w:lvl w:ilvl="2">
      <w:start w:val="1"/>
      <w:numFmt w:val="decimal"/>
      <w:lvlText w:val="%1.%2.%3."/>
      <w:lvlJc w:val="left"/>
      <w:pPr>
        <w:ind w:left="720" w:hanging="720"/>
      </w:pPr>
      <w:rPr>
        <w:rFonts w:cs="Times New Roman"/>
        <w:b w:val="0"/>
        <w:bCs w:val="0"/>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1" w15:restartNumberingAfterBreak="0">
    <w:nsid w:val="6FA97A87"/>
    <w:multiLevelType w:val="multilevel"/>
    <w:tmpl w:val="367A3850"/>
    <w:lvl w:ilvl="0">
      <w:start w:val="3"/>
      <w:numFmt w:val="decimal"/>
      <w:lvlText w:val="%1."/>
      <w:lvlJc w:val="left"/>
      <w:pPr>
        <w:ind w:left="360" w:hanging="360"/>
      </w:pPr>
      <w:rPr>
        <w:rFonts w:cs="Times New Roman"/>
        <w:b/>
        <w:bCs/>
      </w:rPr>
    </w:lvl>
    <w:lvl w:ilvl="1">
      <w:start w:val="1"/>
      <w:numFmt w:val="decimal"/>
      <w:lvlText w:val="%1.%2."/>
      <w:lvlJc w:val="left"/>
      <w:pPr>
        <w:ind w:left="360" w:hanging="360"/>
      </w:pPr>
      <w:rPr>
        <w:rFonts w:cs="Times New Roman"/>
        <w:b w:val="0"/>
        <w:i w:val="0"/>
        <w:color w:val="auto"/>
      </w:rPr>
    </w:lvl>
    <w:lvl w:ilvl="2">
      <w:start w:val="1"/>
      <w:numFmt w:val="decimal"/>
      <w:lvlText w:val="%1.%2.%3."/>
      <w:lvlJc w:val="left"/>
      <w:pPr>
        <w:ind w:left="720" w:hanging="720"/>
      </w:pPr>
      <w:rPr>
        <w:rFonts w:cs="Times New Roman"/>
        <w:b w:val="0"/>
        <w:bCs w:val="0"/>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2" w15:restartNumberingAfterBreak="0">
    <w:nsid w:val="79910A9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sz w:val="22"/>
        <w:szCs w:val="22"/>
      </w:rPr>
    </w:lvl>
    <w:lvl w:ilvl="3">
      <w:start w:val="1"/>
      <w:numFmt w:val="decimal"/>
      <w:lvlText w:val="%1.%2.%3.%4."/>
      <w:lvlJc w:val="left"/>
      <w:pPr>
        <w:ind w:left="1728" w:hanging="648"/>
      </w:pPr>
      <w:rPr>
        <w:rFonts w:hint="default"/>
        <w:i w:val="0"/>
        <w:iCs w:val="0"/>
      </w:rPr>
    </w:lvl>
    <w:lvl w:ilvl="4">
      <w:start w:val="1"/>
      <w:numFmt w:val="decimal"/>
      <w:lvlText w:val="%1.%2.%3.%4.%5."/>
      <w:lvlJc w:val="left"/>
      <w:pPr>
        <w:ind w:left="2232" w:hanging="792"/>
      </w:pPr>
      <w:rPr>
        <w:rFonts w:hint="default"/>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19522717">
    <w:abstractNumId w:val="5"/>
  </w:num>
  <w:num w:numId="2" w16cid:durableId="1897204536">
    <w:abstractNumId w:val="8"/>
  </w:num>
  <w:num w:numId="3" w16cid:durableId="1617441876">
    <w:abstractNumId w:val="12"/>
  </w:num>
  <w:num w:numId="4" w16cid:durableId="561214851">
    <w:abstractNumId w:val="6"/>
  </w:num>
  <w:num w:numId="5" w16cid:durableId="219024742">
    <w:abstractNumId w:val="3"/>
  </w:num>
  <w:num w:numId="6" w16cid:durableId="233049695">
    <w:abstractNumId w:val="9"/>
  </w:num>
  <w:num w:numId="7" w16cid:durableId="1851870454">
    <w:abstractNumId w:val="4"/>
  </w:num>
  <w:num w:numId="8" w16cid:durableId="128480017">
    <w:abstractNumId w:val="1"/>
  </w:num>
  <w:num w:numId="9" w16cid:durableId="1665207271">
    <w:abstractNumId w:val="0"/>
  </w:num>
  <w:num w:numId="10" w16cid:durableId="1541480861">
    <w:abstractNumId w:val="10"/>
  </w:num>
  <w:num w:numId="11" w16cid:durableId="1212226822">
    <w:abstractNumId w:val="2"/>
  </w:num>
  <w:num w:numId="12" w16cid:durableId="1837767620">
    <w:abstractNumId w:val="11"/>
  </w:num>
  <w:num w:numId="13" w16cid:durableId="8344159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8EE"/>
    <w:rsid w:val="000137D8"/>
    <w:rsid w:val="00027125"/>
    <w:rsid w:val="000272E2"/>
    <w:rsid w:val="00043BA8"/>
    <w:rsid w:val="00055C87"/>
    <w:rsid w:val="00063DAC"/>
    <w:rsid w:val="0006659B"/>
    <w:rsid w:val="0007079D"/>
    <w:rsid w:val="00072D5E"/>
    <w:rsid w:val="00076A2B"/>
    <w:rsid w:val="000E69BF"/>
    <w:rsid w:val="001003C2"/>
    <w:rsid w:val="00103BBD"/>
    <w:rsid w:val="00121A7A"/>
    <w:rsid w:val="00173AED"/>
    <w:rsid w:val="00174925"/>
    <w:rsid w:val="001865E9"/>
    <w:rsid w:val="001A7813"/>
    <w:rsid w:val="001B4E66"/>
    <w:rsid w:val="001B7580"/>
    <w:rsid w:val="001C36EC"/>
    <w:rsid w:val="001D1328"/>
    <w:rsid w:val="001D36FC"/>
    <w:rsid w:val="001F1C17"/>
    <w:rsid w:val="001F551D"/>
    <w:rsid w:val="0022346C"/>
    <w:rsid w:val="00257C3D"/>
    <w:rsid w:val="002660EF"/>
    <w:rsid w:val="00272ECA"/>
    <w:rsid w:val="00280D25"/>
    <w:rsid w:val="00282A4E"/>
    <w:rsid w:val="00283756"/>
    <w:rsid w:val="00291519"/>
    <w:rsid w:val="0029287D"/>
    <w:rsid w:val="0029310C"/>
    <w:rsid w:val="00295B62"/>
    <w:rsid w:val="002A54BE"/>
    <w:rsid w:val="002C31C7"/>
    <w:rsid w:val="002D062F"/>
    <w:rsid w:val="002D2F5B"/>
    <w:rsid w:val="002E4479"/>
    <w:rsid w:val="002E5C45"/>
    <w:rsid w:val="002F146F"/>
    <w:rsid w:val="002F3A97"/>
    <w:rsid w:val="002F4F76"/>
    <w:rsid w:val="002F5F07"/>
    <w:rsid w:val="00321AE9"/>
    <w:rsid w:val="0037755F"/>
    <w:rsid w:val="003800E0"/>
    <w:rsid w:val="00383125"/>
    <w:rsid w:val="0039074E"/>
    <w:rsid w:val="003C59A4"/>
    <w:rsid w:val="003C7BBF"/>
    <w:rsid w:val="003D6101"/>
    <w:rsid w:val="003E22CB"/>
    <w:rsid w:val="003F7F07"/>
    <w:rsid w:val="0041577E"/>
    <w:rsid w:val="004259DA"/>
    <w:rsid w:val="00445C5D"/>
    <w:rsid w:val="00446D49"/>
    <w:rsid w:val="00494439"/>
    <w:rsid w:val="004A69FD"/>
    <w:rsid w:val="004C523B"/>
    <w:rsid w:val="004D0EB2"/>
    <w:rsid w:val="004D4975"/>
    <w:rsid w:val="004D7B46"/>
    <w:rsid w:val="00506936"/>
    <w:rsid w:val="00520A19"/>
    <w:rsid w:val="005229FE"/>
    <w:rsid w:val="00534EC7"/>
    <w:rsid w:val="0054331B"/>
    <w:rsid w:val="0056687F"/>
    <w:rsid w:val="00582443"/>
    <w:rsid w:val="005950F7"/>
    <w:rsid w:val="005952C3"/>
    <w:rsid w:val="005A76EA"/>
    <w:rsid w:val="005B57B2"/>
    <w:rsid w:val="005D5AC6"/>
    <w:rsid w:val="005F4519"/>
    <w:rsid w:val="005F62FC"/>
    <w:rsid w:val="006267B8"/>
    <w:rsid w:val="00641EEC"/>
    <w:rsid w:val="0064547C"/>
    <w:rsid w:val="0065042F"/>
    <w:rsid w:val="00673546"/>
    <w:rsid w:val="00674C14"/>
    <w:rsid w:val="006755AB"/>
    <w:rsid w:val="00685E7C"/>
    <w:rsid w:val="00691F1E"/>
    <w:rsid w:val="00694522"/>
    <w:rsid w:val="006A40E1"/>
    <w:rsid w:val="006B4E30"/>
    <w:rsid w:val="006D09BA"/>
    <w:rsid w:val="006D2E18"/>
    <w:rsid w:val="006E303E"/>
    <w:rsid w:val="006E6774"/>
    <w:rsid w:val="006F2608"/>
    <w:rsid w:val="006F7454"/>
    <w:rsid w:val="00714A37"/>
    <w:rsid w:val="00727179"/>
    <w:rsid w:val="007359CB"/>
    <w:rsid w:val="00746297"/>
    <w:rsid w:val="0075058A"/>
    <w:rsid w:val="0075713C"/>
    <w:rsid w:val="007720F0"/>
    <w:rsid w:val="00774B9D"/>
    <w:rsid w:val="007A3B31"/>
    <w:rsid w:val="007C70C7"/>
    <w:rsid w:val="007E30D9"/>
    <w:rsid w:val="0080609C"/>
    <w:rsid w:val="008220B6"/>
    <w:rsid w:val="00840CC1"/>
    <w:rsid w:val="00844413"/>
    <w:rsid w:val="008458EE"/>
    <w:rsid w:val="00862FB7"/>
    <w:rsid w:val="00863FF2"/>
    <w:rsid w:val="00871483"/>
    <w:rsid w:val="00881DA0"/>
    <w:rsid w:val="00882042"/>
    <w:rsid w:val="00883804"/>
    <w:rsid w:val="00886943"/>
    <w:rsid w:val="00891A40"/>
    <w:rsid w:val="0089527C"/>
    <w:rsid w:val="008A59A0"/>
    <w:rsid w:val="008B1CF8"/>
    <w:rsid w:val="008C2297"/>
    <w:rsid w:val="008C5BBB"/>
    <w:rsid w:val="008D1F7B"/>
    <w:rsid w:val="008F5CD5"/>
    <w:rsid w:val="009125E8"/>
    <w:rsid w:val="009557DC"/>
    <w:rsid w:val="00961AA4"/>
    <w:rsid w:val="00971314"/>
    <w:rsid w:val="00981310"/>
    <w:rsid w:val="009877E0"/>
    <w:rsid w:val="00987B57"/>
    <w:rsid w:val="00991513"/>
    <w:rsid w:val="00996846"/>
    <w:rsid w:val="009B61BE"/>
    <w:rsid w:val="009C05A6"/>
    <w:rsid w:val="009D33AE"/>
    <w:rsid w:val="00A140B1"/>
    <w:rsid w:val="00A45222"/>
    <w:rsid w:val="00A62A83"/>
    <w:rsid w:val="00A634C3"/>
    <w:rsid w:val="00A72589"/>
    <w:rsid w:val="00A83F7C"/>
    <w:rsid w:val="00AA0800"/>
    <w:rsid w:val="00AA185C"/>
    <w:rsid w:val="00AA4704"/>
    <w:rsid w:val="00AD6B44"/>
    <w:rsid w:val="00AE2134"/>
    <w:rsid w:val="00AF2A43"/>
    <w:rsid w:val="00B055A7"/>
    <w:rsid w:val="00B158AA"/>
    <w:rsid w:val="00B24527"/>
    <w:rsid w:val="00B40F42"/>
    <w:rsid w:val="00B50740"/>
    <w:rsid w:val="00B53BBA"/>
    <w:rsid w:val="00B556E1"/>
    <w:rsid w:val="00B776A9"/>
    <w:rsid w:val="00B8024A"/>
    <w:rsid w:val="00B845CB"/>
    <w:rsid w:val="00B87D88"/>
    <w:rsid w:val="00B94790"/>
    <w:rsid w:val="00B96A52"/>
    <w:rsid w:val="00BA6440"/>
    <w:rsid w:val="00BC589C"/>
    <w:rsid w:val="00BE5055"/>
    <w:rsid w:val="00BF52E8"/>
    <w:rsid w:val="00C00CA2"/>
    <w:rsid w:val="00C10CEE"/>
    <w:rsid w:val="00C21C02"/>
    <w:rsid w:val="00C25481"/>
    <w:rsid w:val="00C32A6A"/>
    <w:rsid w:val="00C33AB8"/>
    <w:rsid w:val="00C57220"/>
    <w:rsid w:val="00C8685A"/>
    <w:rsid w:val="00C93BCE"/>
    <w:rsid w:val="00C959E9"/>
    <w:rsid w:val="00C960A9"/>
    <w:rsid w:val="00CA3B8F"/>
    <w:rsid w:val="00CB3EF9"/>
    <w:rsid w:val="00CC40DF"/>
    <w:rsid w:val="00CD369A"/>
    <w:rsid w:val="00CD7462"/>
    <w:rsid w:val="00CE6174"/>
    <w:rsid w:val="00D0559B"/>
    <w:rsid w:val="00D1459C"/>
    <w:rsid w:val="00D20C50"/>
    <w:rsid w:val="00D37D1A"/>
    <w:rsid w:val="00D37E87"/>
    <w:rsid w:val="00D45F91"/>
    <w:rsid w:val="00D51002"/>
    <w:rsid w:val="00D516E9"/>
    <w:rsid w:val="00D56CBE"/>
    <w:rsid w:val="00D6083A"/>
    <w:rsid w:val="00D643F3"/>
    <w:rsid w:val="00D72B60"/>
    <w:rsid w:val="00D75E28"/>
    <w:rsid w:val="00D87E1A"/>
    <w:rsid w:val="00DB349E"/>
    <w:rsid w:val="00DB4344"/>
    <w:rsid w:val="00DB5E78"/>
    <w:rsid w:val="00DD573E"/>
    <w:rsid w:val="00DE0526"/>
    <w:rsid w:val="00DE57DE"/>
    <w:rsid w:val="00DF1DA6"/>
    <w:rsid w:val="00DF2C76"/>
    <w:rsid w:val="00E25E7B"/>
    <w:rsid w:val="00E353BF"/>
    <w:rsid w:val="00E56E64"/>
    <w:rsid w:val="00E766FB"/>
    <w:rsid w:val="00E878E1"/>
    <w:rsid w:val="00E93B0B"/>
    <w:rsid w:val="00E93C87"/>
    <w:rsid w:val="00EC4A04"/>
    <w:rsid w:val="00EC722F"/>
    <w:rsid w:val="00EC7EDE"/>
    <w:rsid w:val="00ED5007"/>
    <w:rsid w:val="00EE2F90"/>
    <w:rsid w:val="00EE4DDC"/>
    <w:rsid w:val="00F05C81"/>
    <w:rsid w:val="00F30409"/>
    <w:rsid w:val="00F309BA"/>
    <w:rsid w:val="00F31B30"/>
    <w:rsid w:val="00F4000B"/>
    <w:rsid w:val="00F4700A"/>
    <w:rsid w:val="00F51ABE"/>
    <w:rsid w:val="00F56700"/>
    <w:rsid w:val="00F7266B"/>
    <w:rsid w:val="00F84FDE"/>
    <w:rsid w:val="00F85208"/>
    <w:rsid w:val="00FA11CA"/>
    <w:rsid w:val="00FA1B86"/>
    <w:rsid w:val="00FC5B92"/>
    <w:rsid w:val="00FE4A50"/>
    <w:rsid w:val="00FF0BA5"/>
    <w:rsid w:val="00FF1F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678F6"/>
  <w15:chartTrackingRefBased/>
  <w15:docId w15:val="{7DAE3626-EE51-40D2-831C-BE69232B5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8EE"/>
    <w:pPr>
      <w:suppressAutoHyphens/>
      <w:spacing w:after="0" w:line="240" w:lineRule="auto"/>
    </w:pPr>
    <w:rPr>
      <w:rFonts w:ascii="Times New Roman" w:eastAsia="Times New Roman" w:hAnsi="Times New Roman" w:cs="Times New Roman"/>
      <w:kern w:val="0"/>
      <w:lang w:eastAsia="ar-SA"/>
      <w14:ligatures w14:val="none"/>
    </w:rPr>
  </w:style>
  <w:style w:type="paragraph" w:styleId="Heading1">
    <w:name w:val="heading 1"/>
    <w:basedOn w:val="Normal"/>
    <w:next w:val="Normal"/>
    <w:link w:val="Heading1Char"/>
    <w:uiPriority w:val="9"/>
    <w:qFormat/>
    <w:rsid w:val="00845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5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58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58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58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58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8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8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8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8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58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58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58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58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58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8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8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8EE"/>
    <w:rPr>
      <w:rFonts w:eastAsiaTheme="majorEastAsia" w:cstheme="majorBidi"/>
      <w:color w:val="272727" w:themeColor="text1" w:themeTint="D8"/>
    </w:rPr>
  </w:style>
  <w:style w:type="paragraph" w:styleId="Title">
    <w:name w:val="Title"/>
    <w:basedOn w:val="Normal"/>
    <w:next w:val="Normal"/>
    <w:link w:val="TitleChar"/>
    <w:qFormat/>
    <w:rsid w:val="008458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458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8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8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8EE"/>
    <w:pPr>
      <w:spacing w:before="160"/>
      <w:jc w:val="center"/>
    </w:pPr>
    <w:rPr>
      <w:i/>
      <w:iCs/>
      <w:color w:val="404040" w:themeColor="text1" w:themeTint="BF"/>
    </w:rPr>
  </w:style>
  <w:style w:type="character" w:customStyle="1" w:styleId="QuoteChar">
    <w:name w:val="Quote Char"/>
    <w:basedOn w:val="DefaultParagraphFont"/>
    <w:link w:val="Quote"/>
    <w:uiPriority w:val="29"/>
    <w:rsid w:val="008458EE"/>
    <w:rPr>
      <w:i/>
      <w:iCs/>
      <w:color w:val="404040" w:themeColor="text1" w:themeTint="BF"/>
    </w:rPr>
  </w:style>
  <w:style w:type="paragraph" w:styleId="ListParagraph">
    <w:name w:val="List Paragraph"/>
    <w:aliases w:val="2,Akapit z listą BS,Bullet list,Colorful List - Accent 12,H&amp;P List Paragraph,List Paragraph1,List1,Normal bullet 2,Numurets,PPS_Bullet,Saistīto dokumentu saraksts,Saraksta rindkopa1,Strip,Syle 1,Virsraksti,ADB paragraph numbering,Text"/>
    <w:basedOn w:val="Normal"/>
    <w:link w:val="ListParagraphChar"/>
    <w:qFormat/>
    <w:rsid w:val="008458EE"/>
    <w:pPr>
      <w:ind w:left="720"/>
      <w:contextualSpacing/>
    </w:pPr>
  </w:style>
  <w:style w:type="character" w:styleId="IntenseEmphasis">
    <w:name w:val="Intense Emphasis"/>
    <w:basedOn w:val="DefaultParagraphFont"/>
    <w:uiPriority w:val="21"/>
    <w:qFormat/>
    <w:rsid w:val="008458EE"/>
    <w:rPr>
      <w:i/>
      <w:iCs/>
      <w:color w:val="0F4761" w:themeColor="accent1" w:themeShade="BF"/>
    </w:rPr>
  </w:style>
  <w:style w:type="paragraph" w:styleId="IntenseQuote">
    <w:name w:val="Intense Quote"/>
    <w:basedOn w:val="Normal"/>
    <w:next w:val="Normal"/>
    <w:link w:val="IntenseQuoteChar"/>
    <w:uiPriority w:val="30"/>
    <w:qFormat/>
    <w:rsid w:val="00845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58EE"/>
    <w:rPr>
      <w:i/>
      <w:iCs/>
      <w:color w:val="0F4761" w:themeColor="accent1" w:themeShade="BF"/>
    </w:rPr>
  </w:style>
  <w:style w:type="character" w:styleId="IntenseReference">
    <w:name w:val="Intense Reference"/>
    <w:basedOn w:val="DefaultParagraphFont"/>
    <w:uiPriority w:val="32"/>
    <w:qFormat/>
    <w:rsid w:val="008458EE"/>
    <w:rPr>
      <w:b/>
      <w:bCs/>
      <w:smallCaps/>
      <w:color w:val="0F4761" w:themeColor="accent1" w:themeShade="BF"/>
      <w:spacing w:val="5"/>
    </w:rPr>
  </w:style>
  <w:style w:type="paragraph" w:styleId="NormalWeb">
    <w:name w:val="Normal (Web)"/>
    <w:basedOn w:val="Normal"/>
    <w:uiPriority w:val="99"/>
    <w:rsid w:val="008458EE"/>
    <w:pPr>
      <w:suppressAutoHyphens w:val="0"/>
      <w:spacing w:before="100"/>
    </w:pPr>
    <w:rPr>
      <w:lang w:eastAsia="en-US"/>
    </w:rPr>
  </w:style>
  <w:style w:type="paragraph" w:styleId="CommentText">
    <w:name w:val="annotation text"/>
    <w:basedOn w:val="Normal"/>
    <w:link w:val="CommentTextChar"/>
    <w:uiPriority w:val="99"/>
    <w:unhideWhenUsed/>
    <w:rsid w:val="008458EE"/>
    <w:rPr>
      <w:sz w:val="20"/>
      <w:szCs w:val="20"/>
    </w:rPr>
  </w:style>
  <w:style w:type="character" w:customStyle="1" w:styleId="CommentTextChar">
    <w:name w:val="Comment Text Char"/>
    <w:basedOn w:val="DefaultParagraphFont"/>
    <w:link w:val="CommentText"/>
    <w:uiPriority w:val="99"/>
    <w:rsid w:val="008458EE"/>
    <w:rPr>
      <w:rFonts w:ascii="Times New Roman" w:eastAsia="Times New Roman" w:hAnsi="Times New Roman" w:cs="Times New Roman"/>
      <w:kern w:val="0"/>
      <w:sz w:val="20"/>
      <w:szCs w:val="20"/>
      <w:lang w:eastAsia="ar-SA"/>
      <w14:ligatures w14:val="none"/>
    </w:rPr>
  </w:style>
  <w:style w:type="paragraph" w:styleId="CommentSubject">
    <w:name w:val="annotation subject"/>
    <w:basedOn w:val="CommentText"/>
    <w:next w:val="CommentText"/>
    <w:link w:val="CommentSubjectChar"/>
    <w:rsid w:val="008458EE"/>
    <w:rPr>
      <w:b/>
      <w:bCs/>
    </w:rPr>
  </w:style>
  <w:style w:type="character" w:customStyle="1" w:styleId="CommentSubjectChar">
    <w:name w:val="Comment Subject Char"/>
    <w:basedOn w:val="CommentTextChar"/>
    <w:link w:val="CommentSubject"/>
    <w:rsid w:val="008458EE"/>
    <w:rPr>
      <w:rFonts w:ascii="Times New Roman" w:eastAsia="Times New Roman" w:hAnsi="Times New Roman" w:cs="Times New Roman"/>
      <w:b/>
      <w:bCs/>
      <w:kern w:val="0"/>
      <w:sz w:val="20"/>
      <w:szCs w:val="20"/>
      <w:lang w:eastAsia="ar-SA"/>
      <w14:ligatures w14:val="none"/>
    </w:rPr>
  </w:style>
  <w:style w:type="table" w:styleId="TableGrid">
    <w:name w:val="Table Grid"/>
    <w:basedOn w:val="TableNormal"/>
    <w:uiPriority w:val="39"/>
    <w:rsid w:val="008458E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8458EE"/>
    <w:rPr>
      <w:color w:val="0000FF"/>
      <w:u w:val="single"/>
    </w:rPr>
  </w:style>
  <w:style w:type="paragraph" w:styleId="Footer">
    <w:name w:val="footer"/>
    <w:aliases w:val=" Rakstz., Rakstz. Rakstz. Rakstz. Rakstz. Rakstz. Rakstz., Rakstz. Rakstz. Rakstz. Rakstz. Rakstz. Rakstz. Rakstz. Rakstz. Rak Rakstz.  Rakstz.,Char5 Char"/>
    <w:basedOn w:val="Normal"/>
    <w:link w:val="FooterChar"/>
    <w:rsid w:val="008458EE"/>
    <w:pPr>
      <w:tabs>
        <w:tab w:val="center" w:pos="4153"/>
        <w:tab w:val="right" w:pos="8306"/>
      </w:tabs>
      <w:suppressAutoHyphens w:val="0"/>
    </w:pPr>
    <w:rPr>
      <w:lang w:eastAsia="en-US"/>
    </w:rPr>
  </w:style>
  <w:style w:type="character" w:customStyle="1" w:styleId="FooterChar">
    <w:name w:val="Footer Char"/>
    <w:aliases w:val=" Rakstz. Char, Rakstz. Rakstz. Rakstz. Rakstz. Rakstz. Rakstz. Char, Rakstz. Rakstz. Rakstz. Rakstz. Rakstz. Rakstz. Rakstz. Rakstz. Rak Rakstz.  Rakstz. Char,Char5 Char Char"/>
    <w:basedOn w:val="DefaultParagraphFont"/>
    <w:link w:val="Footer"/>
    <w:rsid w:val="008458EE"/>
    <w:rPr>
      <w:rFonts w:ascii="Times New Roman" w:eastAsia="Times New Roman" w:hAnsi="Times New Roman" w:cs="Times New Roman"/>
      <w:kern w:val="0"/>
      <w14:ligatures w14:val="none"/>
    </w:rPr>
  </w:style>
  <w:style w:type="character" w:customStyle="1" w:styleId="ListParagraphChar">
    <w:name w:val="List Paragraph Char"/>
    <w:aliases w:val="2 Char,Akapit z listą BS Char,Bullet list Char,Colorful List - Accent 12 Char,H&amp;P List Paragraph Char,List Paragraph1 Char,List1 Char,Normal bullet 2 Char,Numurets Char,PPS_Bullet Char,Saistīto dokumentu saraksts Char,Strip Char"/>
    <w:link w:val="ListParagraph"/>
    <w:qFormat/>
    <w:locked/>
    <w:rsid w:val="008458EE"/>
  </w:style>
  <w:style w:type="character" w:styleId="HTMLCite">
    <w:name w:val="HTML Cite"/>
    <w:basedOn w:val="DefaultParagraphFont"/>
    <w:rsid w:val="008458EE"/>
    <w:rPr>
      <w:i w:val="0"/>
      <w:iCs w:val="0"/>
    </w:rPr>
  </w:style>
  <w:style w:type="character" w:styleId="CommentReference">
    <w:name w:val="annotation reference"/>
    <w:uiPriority w:val="99"/>
    <w:semiHidden/>
    <w:unhideWhenUsed/>
    <w:rsid w:val="00C32A6A"/>
    <w:rPr>
      <w:sz w:val="16"/>
      <w:szCs w:val="16"/>
    </w:rPr>
  </w:style>
  <w:style w:type="character" w:styleId="Mention">
    <w:name w:val="Mention"/>
    <w:basedOn w:val="DefaultParagraphFont"/>
    <w:uiPriority w:val="99"/>
    <w:unhideWhenUsed/>
    <w:rsid w:val="002D062F"/>
    <w:rPr>
      <w:color w:val="2B579A"/>
      <w:shd w:val="clear" w:color="auto" w:fill="E1DFDD"/>
    </w:rPr>
  </w:style>
  <w:style w:type="paragraph" w:styleId="Header">
    <w:name w:val="header"/>
    <w:basedOn w:val="Normal"/>
    <w:link w:val="HeaderChar"/>
    <w:uiPriority w:val="99"/>
    <w:semiHidden/>
    <w:unhideWhenUsed/>
    <w:rsid w:val="00981310"/>
    <w:pPr>
      <w:tabs>
        <w:tab w:val="center" w:pos="4153"/>
        <w:tab w:val="right" w:pos="8306"/>
      </w:tabs>
    </w:pPr>
  </w:style>
  <w:style w:type="character" w:customStyle="1" w:styleId="HeaderChar">
    <w:name w:val="Header Char"/>
    <w:basedOn w:val="DefaultParagraphFont"/>
    <w:link w:val="Header"/>
    <w:uiPriority w:val="99"/>
    <w:semiHidden/>
    <w:rsid w:val="00981310"/>
    <w:rPr>
      <w:rFonts w:ascii="Times New Roman" w:eastAsia="Times New Roman" w:hAnsi="Times New Roman" w:cs="Times New Roman"/>
      <w:kern w:val="0"/>
      <w:lang w:eastAsia="ar-SA"/>
      <w14:ligatures w14:val="none"/>
    </w:rPr>
  </w:style>
  <w:style w:type="paragraph" w:customStyle="1" w:styleId="pf0">
    <w:name w:val="pf0"/>
    <w:basedOn w:val="Normal"/>
    <w:rsid w:val="00F4700A"/>
    <w:pPr>
      <w:suppressAutoHyphens w:val="0"/>
      <w:spacing w:before="100" w:beforeAutospacing="1" w:after="100" w:afterAutospacing="1"/>
      <w:ind w:left="300"/>
    </w:pPr>
    <w:rPr>
      <w:lang w:eastAsia="lv-LV"/>
    </w:rPr>
  </w:style>
  <w:style w:type="character" w:customStyle="1" w:styleId="cf01">
    <w:name w:val="cf01"/>
    <w:basedOn w:val="DefaultParagraphFont"/>
    <w:rsid w:val="00F4700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www.iub.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517</TotalTime>
  <Pages>1</Pages>
  <Words>6038</Words>
  <Characters>34420</Characters>
  <Application>Microsoft Office Word</Application>
  <DocSecurity>4</DocSecurity>
  <Lines>286</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40378</CharactersWithSpaces>
  <SharedDoc>false</SharedDoc>
  <HLinks>
    <vt:vector size="18" baseType="variant">
      <vt:variant>
        <vt:i4>720910</vt:i4>
      </vt:variant>
      <vt:variant>
        <vt:i4>6</vt:i4>
      </vt:variant>
      <vt:variant>
        <vt:i4>0</vt:i4>
      </vt:variant>
      <vt:variant>
        <vt:i4>5</vt:i4>
      </vt:variant>
      <vt:variant>
        <vt:lpwstr>https://likumi.lv/ta/id/287760</vt:lpwstr>
      </vt:variant>
      <vt:variant>
        <vt:lpwstr>p42</vt:lpwstr>
      </vt:variant>
      <vt:variant>
        <vt:i4>720910</vt:i4>
      </vt:variant>
      <vt:variant>
        <vt:i4>3</vt:i4>
      </vt:variant>
      <vt:variant>
        <vt:i4>0</vt:i4>
      </vt:variant>
      <vt:variant>
        <vt:i4>5</vt:i4>
      </vt:variant>
      <vt:variant>
        <vt:lpwstr>https://likumi.lv/ta/id/287760</vt:lpwstr>
      </vt:variant>
      <vt:variant>
        <vt:lpwstr>p42</vt:lpwstr>
      </vt: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Paula</dc:creator>
  <cp:keywords/>
  <dc:description/>
  <cp:lastModifiedBy>Indra Alsiņa</cp:lastModifiedBy>
  <cp:revision>191</cp:revision>
  <dcterms:created xsi:type="dcterms:W3CDTF">2026-07-23T21:45:00Z</dcterms:created>
  <dcterms:modified xsi:type="dcterms:W3CDTF">2026-07-24T05:30:00Z</dcterms:modified>
</cp:coreProperties>
</file>