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40C96" w14:textId="77777777" w:rsidR="00D6194A" w:rsidRPr="00AB185F" w:rsidRDefault="00D6194A" w:rsidP="00F2276C">
      <w:pPr>
        <w:pStyle w:val="Rindkopa"/>
        <w:ind w:left="0"/>
        <w:jc w:val="center"/>
        <w:rPr>
          <w:rFonts w:ascii="Times New Roman" w:hAnsi="Times New Roman"/>
          <w:b/>
          <w:sz w:val="24"/>
        </w:rPr>
      </w:pPr>
      <w:r w:rsidRPr="00AB185F">
        <w:rPr>
          <w:rFonts w:ascii="Times New Roman" w:hAnsi="Times New Roman"/>
          <w:b/>
          <w:sz w:val="24"/>
        </w:rPr>
        <w:t>LĪGUMS Nr.______________ (projekts)</w:t>
      </w:r>
    </w:p>
    <w:p w14:paraId="2B3842FC" w14:textId="77777777" w:rsidR="00FB13CF" w:rsidRDefault="00FB13CF" w:rsidP="00F2276C">
      <w:pPr>
        <w:suppressAutoHyphens/>
        <w:autoSpaceDN w:val="0"/>
        <w:spacing w:line="240" w:lineRule="auto"/>
        <w:textAlignment w:val="baseline"/>
        <w:rPr>
          <w:bCs/>
          <w:i/>
          <w:szCs w:val="24"/>
        </w:rPr>
      </w:pPr>
    </w:p>
    <w:p w14:paraId="4432BFC6" w14:textId="469708C5" w:rsidR="00BB7F78" w:rsidRPr="00AB185F" w:rsidRDefault="00BB7F78" w:rsidP="00F2276C">
      <w:pPr>
        <w:suppressAutoHyphens/>
        <w:autoSpaceDN w:val="0"/>
        <w:spacing w:line="240" w:lineRule="auto"/>
        <w:textAlignment w:val="baseline"/>
        <w:rPr>
          <w:bCs/>
          <w:i/>
          <w:szCs w:val="24"/>
        </w:rPr>
      </w:pPr>
      <w:r w:rsidRPr="00AB185F">
        <w:rPr>
          <w:bCs/>
          <w:i/>
          <w:szCs w:val="24"/>
        </w:rPr>
        <w:t>Valmierā</w:t>
      </w:r>
      <w:r w:rsidRPr="00AB185F">
        <w:rPr>
          <w:bCs/>
          <w:i/>
          <w:szCs w:val="24"/>
        </w:rPr>
        <w:tab/>
      </w:r>
    </w:p>
    <w:p w14:paraId="69F3FAC0" w14:textId="77777777" w:rsidR="00BB7F78" w:rsidRPr="00AB185F" w:rsidRDefault="00BB7F78" w:rsidP="00F2276C">
      <w:pPr>
        <w:tabs>
          <w:tab w:val="left" w:pos="5103"/>
        </w:tabs>
        <w:spacing w:line="240" w:lineRule="auto"/>
        <w:rPr>
          <w:i/>
          <w:szCs w:val="24"/>
        </w:rPr>
      </w:pPr>
      <w:r w:rsidRPr="00AB185F">
        <w:rPr>
          <w:bCs/>
          <w:i/>
          <w:szCs w:val="24"/>
        </w:rPr>
        <w:t>Līguma sagatavošanas datums: ___________________</w:t>
      </w:r>
    </w:p>
    <w:p w14:paraId="4FE78033" w14:textId="77777777" w:rsidR="00BB7F78" w:rsidRPr="00AB185F" w:rsidRDefault="00BB7F78" w:rsidP="00F2276C">
      <w:pPr>
        <w:spacing w:line="240" w:lineRule="auto"/>
        <w:ind w:left="720" w:hanging="720"/>
        <w:rPr>
          <w:i/>
          <w:szCs w:val="24"/>
        </w:rPr>
      </w:pPr>
    </w:p>
    <w:p w14:paraId="7F2E064E" w14:textId="77777777" w:rsidR="00BB7F78" w:rsidRPr="00AB185F" w:rsidRDefault="00BB7F78" w:rsidP="00F2276C">
      <w:pPr>
        <w:spacing w:line="240" w:lineRule="auto"/>
        <w:ind w:left="720" w:hanging="720"/>
        <w:rPr>
          <w:i/>
          <w:szCs w:val="24"/>
        </w:rPr>
      </w:pPr>
      <w:r w:rsidRPr="00AB185F">
        <w:rPr>
          <w:i/>
          <w:szCs w:val="24"/>
        </w:rPr>
        <w:t xml:space="preserve">Līguma parakstīšanas datums ir </w:t>
      </w:r>
    </w:p>
    <w:p w14:paraId="23B4E01D" w14:textId="77777777" w:rsidR="00BB7F78" w:rsidRPr="00AB185F" w:rsidRDefault="00BB7F78" w:rsidP="00F2276C">
      <w:pPr>
        <w:spacing w:line="240" w:lineRule="auto"/>
        <w:ind w:left="720" w:hanging="720"/>
        <w:rPr>
          <w:i/>
          <w:szCs w:val="24"/>
        </w:rPr>
      </w:pPr>
      <w:r w:rsidRPr="00AB185F">
        <w:rPr>
          <w:i/>
          <w:szCs w:val="24"/>
        </w:rPr>
        <w:t xml:space="preserve">pēdējā pievienotā droša elektroniskā paraksta </w:t>
      </w:r>
    </w:p>
    <w:p w14:paraId="6D068316" w14:textId="77777777" w:rsidR="00BB7F78" w:rsidRPr="00AB185F" w:rsidRDefault="00BB7F78" w:rsidP="00F2276C">
      <w:pPr>
        <w:spacing w:line="240" w:lineRule="auto"/>
        <w:ind w:left="720" w:hanging="720"/>
        <w:rPr>
          <w:i/>
          <w:szCs w:val="24"/>
        </w:rPr>
      </w:pPr>
      <w:r w:rsidRPr="00AB185F">
        <w:rPr>
          <w:i/>
          <w:szCs w:val="24"/>
        </w:rPr>
        <w:t>un tā laika zīmoga pievienošanas datums*</w:t>
      </w:r>
    </w:p>
    <w:p w14:paraId="1B982243" w14:textId="77777777" w:rsidR="00BB7F78" w:rsidRPr="00AB185F" w:rsidRDefault="00BB7F78" w:rsidP="00F2276C">
      <w:pPr>
        <w:spacing w:line="240" w:lineRule="auto"/>
        <w:ind w:left="720" w:hanging="720"/>
        <w:rPr>
          <w:i/>
          <w:szCs w:val="24"/>
        </w:rPr>
      </w:pPr>
    </w:p>
    <w:p w14:paraId="5742E09F" w14:textId="635E291C" w:rsidR="00BB7F78" w:rsidRPr="00AB185F" w:rsidRDefault="00BB7F78" w:rsidP="00F2276C">
      <w:pPr>
        <w:spacing w:line="240" w:lineRule="auto"/>
        <w:rPr>
          <w:b/>
          <w:szCs w:val="24"/>
        </w:rPr>
      </w:pPr>
      <w:r w:rsidRPr="00AB185F">
        <w:rPr>
          <w:b/>
          <w:szCs w:val="24"/>
        </w:rPr>
        <w:t>SIA “ZAAO</w:t>
      </w:r>
      <w:r w:rsidRPr="00AB185F">
        <w:rPr>
          <w:szCs w:val="24"/>
        </w:rPr>
        <w:t xml:space="preserve">”, reģistrācijas numurs 44103015509, juridiskā adrese Rīgas iela 32, Valmiera, Valmieras novads, turpmāk – </w:t>
      </w:r>
      <w:r w:rsidRPr="00AB185F">
        <w:rPr>
          <w:b/>
          <w:bCs/>
          <w:szCs w:val="24"/>
        </w:rPr>
        <w:t>Pircējs,</w:t>
      </w:r>
      <w:r w:rsidRPr="00AB185F">
        <w:rPr>
          <w:szCs w:val="24"/>
        </w:rPr>
        <w:t xml:space="preserve"> kuru, pamatojoties uz </w:t>
      </w:r>
      <w:r w:rsidR="00055C58">
        <w:rPr>
          <w:szCs w:val="24"/>
        </w:rPr>
        <w:t>2024. gada 10. septembra ģenerālpil</w:t>
      </w:r>
      <w:r w:rsidR="002D113E">
        <w:rPr>
          <w:szCs w:val="24"/>
        </w:rPr>
        <w:t>nvaru Nr. 4329</w:t>
      </w:r>
      <w:r w:rsidRPr="00AB185F">
        <w:rPr>
          <w:szCs w:val="24"/>
        </w:rPr>
        <w:t>, pārstāv valdes priekšsēdētājs Gints Kukainis, no vienas puses, un</w:t>
      </w:r>
    </w:p>
    <w:p w14:paraId="6129F76C" w14:textId="4BA5800C" w:rsidR="00D6194A" w:rsidRPr="00AB185F" w:rsidRDefault="00BB7F78" w:rsidP="00F2276C">
      <w:pPr>
        <w:spacing w:line="240" w:lineRule="auto"/>
        <w:rPr>
          <w:b/>
          <w:szCs w:val="24"/>
        </w:rPr>
      </w:pPr>
      <w:r w:rsidRPr="00AB185F">
        <w:rPr>
          <w:b/>
          <w:szCs w:val="24"/>
        </w:rPr>
        <w:t xml:space="preserve">_____[nosaukums]_______________, </w:t>
      </w:r>
      <w:r w:rsidRPr="00AB185F">
        <w:rPr>
          <w:bCs/>
          <w:szCs w:val="24"/>
        </w:rPr>
        <w:t>reģistrācijas numurs _________________, juridiskā adrese ____________________, turpmāk –</w:t>
      </w:r>
      <w:r w:rsidRPr="00AB185F">
        <w:rPr>
          <w:b/>
          <w:szCs w:val="24"/>
        </w:rPr>
        <w:t xml:space="preserve"> Pārdevējs, </w:t>
      </w:r>
      <w:r w:rsidRPr="00AB185F">
        <w:rPr>
          <w:bCs/>
          <w:szCs w:val="24"/>
        </w:rPr>
        <w:t>kuru, pamatojoties uz ____[pārstāvības pamats]___________, pārstāv ______[amata nosaukums, vārds uzvārds]___________, no otras puses,</w:t>
      </w:r>
      <w:r w:rsidR="00D6194A" w:rsidRPr="00AB185F">
        <w:rPr>
          <w:b/>
          <w:szCs w:val="24"/>
        </w:rPr>
        <w:t xml:space="preserve"> </w:t>
      </w:r>
    </w:p>
    <w:p w14:paraId="2205C354" w14:textId="737DB066" w:rsidR="00D6194A" w:rsidRPr="00AB185F" w:rsidRDefault="00F2276C" w:rsidP="00F2276C">
      <w:pPr>
        <w:spacing w:line="240" w:lineRule="auto"/>
        <w:rPr>
          <w:b/>
          <w:szCs w:val="24"/>
        </w:rPr>
      </w:pPr>
      <w:r w:rsidRPr="00AB185F">
        <w:rPr>
          <w:szCs w:val="24"/>
        </w:rPr>
        <w:t>t</w:t>
      </w:r>
      <w:r w:rsidR="00BB7F78" w:rsidRPr="00AB185F">
        <w:rPr>
          <w:szCs w:val="24"/>
        </w:rPr>
        <w:t xml:space="preserve">urpmāk Pircējs un Pārdevējs </w:t>
      </w:r>
      <w:r w:rsidR="00D6194A" w:rsidRPr="00AB185F">
        <w:rPr>
          <w:szCs w:val="24"/>
        </w:rPr>
        <w:t xml:space="preserve">kopā </w:t>
      </w:r>
      <w:r w:rsidR="00BB7F78" w:rsidRPr="00AB185F">
        <w:rPr>
          <w:szCs w:val="24"/>
        </w:rPr>
        <w:t>–</w:t>
      </w:r>
      <w:r w:rsidR="00D6194A" w:rsidRPr="00AB185F">
        <w:rPr>
          <w:szCs w:val="24"/>
        </w:rPr>
        <w:t xml:space="preserve"> </w:t>
      </w:r>
      <w:r w:rsidR="00D6194A" w:rsidRPr="00AB185F">
        <w:rPr>
          <w:b/>
          <w:bCs/>
          <w:szCs w:val="24"/>
        </w:rPr>
        <w:t>Līdzēji</w:t>
      </w:r>
      <w:r w:rsidR="00D6194A" w:rsidRPr="00AB185F">
        <w:rPr>
          <w:szCs w:val="24"/>
        </w:rPr>
        <w:t xml:space="preserve">, atsevišķi – </w:t>
      </w:r>
      <w:r w:rsidR="00D6194A" w:rsidRPr="00AB185F">
        <w:rPr>
          <w:b/>
          <w:bCs/>
          <w:szCs w:val="24"/>
        </w:rPr>
        <w:t>Līdzējs</w:t>
      </w:r>
      <w:r w:rsidR="00D6194A" w:rsidRPr="00AB185F">
        <w:rPr>
          <w:szCs w:val="24"/>
        </w:rPr>
        <w:t>, pamatojoties uz Pircēja rīkotā iepirkuma “</w:t>
      </w:r>
      <w:r w:rsidR="00BB7F78" w:rsidRPr="00AB185F">
        <w:rPr>
          <w:szCs w:val="24"/>
        </w:rPr>
        <w:t>BIG-BAG m</w:t>
      </w:r>
      <w:r w:rsidR="00D6194A" w:rsidRPr="00AB185F">
        <w:rPr>
          <w:szCs w:val="24"/>
        </w:rPr>
        <w:t>aisu piegāde”</w:t>
      </w:r>
      <w:r w:rsidR="00BB7F78" w:rsidRPr="00AB185F">
        <w:rPr>
          <w:szCs w:val="24"/>
        </w:rPr>
        <w:t xml:space="preserve">, </w:t>
      </w:r>
      <w:r w:rsidR="00D6194A" w:rsidRPr="00AB185F">
        <w:rPr>
          <w:szCs w:val="24"/>
        </w:rPr>
        <w:t>identifikācijas Nr. ZAAO 202</w:t>
      </w:r>
      <w:r w:rsidR="0071612A">
        <w:rPr>
          <w:szCs w:val="24"/>
        </w:rPr>
        <w:t>6</w:t>
      </w:r>
      <w:r w:rsidR="00D6194A" w:rsidRPr="00AB185F">
        <w:rPr>
          <w:szCs w:val="24"/>
        </w:rPr>
        <w:t>/</w:t>
      </w:r>
      <w:r w:rsidR="0071612A">
        <w:rPr>
          <w:szCs w:val="24"/>
        </w:rPr>
        <w:t>44</w:t>
      </w:r>
      <w:r w:rsidR="00D6194A" w:rsidRPr="00AB185F">
        <w:rPr>
          <w:szCs w:val="24"/>
        </w:rPr>
        <w:t>/m</w:t>
      </w:r>
      <w:r w:rsidR="00BB7F78" w:rsidRPr="00AB185F">
        <w:rPr>
          <w:szCs w:val="24"/>
        </w:rPr>
        <w:t>,</w:t>
      </w:r>
      <w:r w:rsidRPr="00AB185F">
        <w:rPr>
          <w:szCs w:val="24"/>
        </w:rPr>
        <w:t xml:space="preserve"> turpmāk – </w:t>
      </w:r>
      <w:r w:rsidRPr="00AB185F">
        <w:rPr>
          <w:b/>
          <w:bCs/>
          <w:szCs w:val="24"/>
        </w:rPr>
        <w:t>iepirkums</w:t>
      </w:r>
      <w:r w:rsidRPr="00AB185F">
        <w:rPr>
          <w:szCs w:val="24"/>
        </w:rPr>
        <w:t>,</w:t>
      </w:r>
      <w:r w:rsidR="00F94CD0">
        <w:rPr>
          <w:szCs w:val="24"/>
        </w:rPr>
        <w:t xml:space="preserve"> </w:t>
      </w:r>
      <w:r w:rsidR="00D6194A" w:rsidRPr="00AB185F">
        <w:rPr>
          <w:szCs w:val="24"/>
        </w:rPr>
        <w:t>rezultātiem un Pārdevēja iesniegto piedāvājumu, noslēdz šādu līgumu</w:t>
      </w:r>
      <w:r w:rsidR="00BB7F78" w:rsidRPr="00AB185F">
        <w:rPr>
          <w:szCs w:val="24"/>
        </w:rPr>
        <w:t xml:space="preserve">, </w:t>
      </w:r>
      <w:r w:rsidR="00D6194A" w:rsidRPr="00AB185F">
        <w:rPr>
          <w:szCs w:val="24"/>
        </w:rPr>
        <w:t xml:space="preserve">turpmāk – </w:t>
      </w:r>
      <w:r w:rsidR="00D6194A" w:rsidRPr="00AB185F">
        <w:rPr>
          <w:b/>
          <w:bCs/>
          <w:szCs w:val="24"/>
        </w:rPr>
        <w:t>Līgums</w:t>
      </w:r>
      <w:r w:rsidR="00D6194A" w:rsidRPr="00AB185F">
        <w:rPr>
          <w:szCs w:val="24"/>
        </w:rPr>
        <w:t>:</w:t>
      </w:r>
    </w:p>
    <w:p w14:paraId="52231FDE" w14:textId="77777777" w:rsidR="00D6194A" w:rsidRPr="00AB185F" w:rsidRDefault="00D6194A" w:rsidP="00F2276C">
      <w:pPr>
        <w:spacing w:line="240" w:lineRule="auto"/>
        <w:ind w:right="-30"/>
        <w:rPr>
          <w:szCs w:val="24"/>
        </w:rPr>
      </w:pPr>
    </w:p>
    <w:p w14:paraId="288A63E3" w14:textId="77777777" w:rsidR="00D6194A" w:rsidRPr="00AB185F" w:rsidRDefault="00D6194A" w:rsidP="00F2276C">
      <w:pPr>
        <w:numPr>
          <w:ilvl w:val="0"/>
          <w:numId w:val="2"/>
        </w:numPr>
        <w:spacing w:line="240" w:lineRule="auto"/>
        <w:jc w:val="center"/>
        <w:rPr>
          <w:szCs w:val="24"/>
        </w:rPr>
      </w:pPr>
      <w:r w:rsidRPr="00AB185F">
        <w:rPr>
          <w:b/>
          <w:bCs/>
          <w:szCs w:val="24"/>
        </w:rPr>
        <w:t>LĪGUMA PRIEKŠMETS</w:t>
      </w:r>
    </w:p>
    <w:p w14:paraId="6026C5F1" w14:textId="38701277" w:rsidR="00D6194A" w:rsidRDefault="00D6194A" w:rsidP="009B7678">
      <w:pPr>
        <w:pStyle w:val="ListParagraph"/>
        <w:numPr>
          <w:ilvl w:val="1"/>
          <w:numId w:val="2"/>
        </w:numPr>
        <w:spacing w:line="240" w:lineRule="auto"/>
        <w:ind w:left="426" w:hanging="426"/>
        <w:rPr>
          <w:szCs w:val="24"/>
        </w:rPr>
      </w:pPr>
      <w:r w:rsidRPr="009B7678">
        <w:rPr>
          <w:szCs w:val="24"/>
        </w:rPr>
        <w:t>Pārdevējs saskaņā ar Pircēja pasūtījumu piegādā Pircējam</w:t>
      </w:r>
      <w:r w:rsidR="009B7678" w:rsidRPr="009B7678">
        <w:rPr>
          <w:szCs w:val="24"/>
        </w:rPr>
        <w:t xml:space="preserve"> kopumā</w:t>
      </w:r>
      <w:r w:rsidRPr="009B7678">
        <w:rPr>
          <w:szCs w:val="24"/>
        </w:rPr>
        <w:t xml:space="preserve"> </w:t>
      </w:r>
      <w:r w:rsidR="00F2276C" w:rsidRPr="009B7678">
        <w:rPr>
          <w:b/>
          <w:bCs/>
          <w:szCs w:val="24"/>
        </w:rPr>
        <w:t>4500</w:t>
      </w:r>
      <w:r w:rsidRPr="009B7678">
        <w:rPr>
          <w:b/>
          <w:bCs/>
          <w:szCs w:val="24"/>
        </w:rPr>
        <w:t xml:space="preserve"> (</w:t>
      </w:r>
      <w:r w:rsidR="00F2276C" w:rsidRPr="009B7678">
        <w:rPr>
          <w:b/>
          <w:bCs/>
          <w:szCs w:val="24"/>
        </w:rPr>
        <w:t>četri</w:t>
      </w:r>
      <w:r w:rsidRPr="009B7678">
        <w:rPr>
          <w:b/>
          <w:bCs/>
          <w:szCs w:val="24"/>
        </w:rPr>
        <w:t xml:space="preserve"> tūkstoš</w:t>
      </w:r>
      <w:r w:rsidR="00F2276C" w:rsidRPr="009B7678">
        <w:rPr>
          <w:b/>
          <w:bCs/>
          <w:szCs w:val="24"/>
        </w:rPr>
        <w:t>i pieci simti</w:t>
      </w:r>
      <w:r w:rsidRPr="009B7678">
        <w:rPr>
          <w:b/>
          <w:bCs/>
          <w:szCs w:val="24"/>
        </w:rPr>
        <w:t>)</w:t>
      </w:r>
      <w:r w:rsidRPr="009B7678">
        <w:rPr>
          <w:szCs w:val="24"/>
        </w:rPr>
        <w:t xml:space="preserve"> </w:t>
      </w:r>
      <w:r w:rsidR="00F2276C" w:rsidRPr="009B7678">
        <w:rPr>
          <w:szCs w:val="24"/>
        </w:rPr>
        <w:t>BIG</w:t>
      </w:r>
      <w:r w:rsidR="00530DCE" w:rsidRPr="009B7678">
        <w:rPr>
          <w:szCs w:val="24"/>
        </w:rPr>
        <w:noBreakHyphen/>
      </w:r>
      <w:r w:rsidR="00F2276C" w:rsidRPr="009B7678">
        <w:rPr>
          <w:szCs w:val="24"/>
        </w:rPr>
        <w:t>BAG</w:t>
      </w:r>
      <w:r w:rsidRPr="009B7678">
        <w:rPr>
          <w:szCs w:val="24"/>
        </w:rPr>
        <w:t xml:space="preserve"> maisus</w:t>
      </w:r>
      <w:r w:rsidR="00F2276C" w:rsidRPr="009B7678">
        <w:rPr>
          <w:szCs w:val="24"/>
        </w:rPr>
        <w:t xml:space="preserve"> ar apdruku</w:t>
      </w:r>
      <w:r w:rsidRPr="009B7678">
        <w:rPr>
          <w:szCs w:val="24"/>
        </w:rPr>
        <w:t xml:space="preserve">, </w:t>
      </w:r>
      <w:r w:rsidR="006B5A8A" w:rsidRPr="009B7678">
        <w:rPr>
          <w:szCs w:val="24"/>
        </w:rPr>
        <w:t xml:space="preserve">CPV kods: 18930000-7 (Maisi un somas), </w:t>
      </w:r>
      <w:r w:rsidRPr="009B7678">
        <w:rPr>
          <w:szCs w:val="24"/>
        </w:rPr>
        <w:t>turpmāk</w:t>
      </w:r>
      <w:r w:rsidR="009B7678">
        <w:rPr>
          <w:szCs w:val="24"/>
        </w:rPr>
        <w:t> </w:t>
      </w:r>
      <w:r w:rsidR="00F2276C" w:rsidRPr="009B7678">
        <w:rPr>
          <w:szCs w:val="24"/>
        </w:rPr>
        <w:t>–</w:t>
      </w:r>
      <w:r w:rsidR="009B7678">
        <w:rPr>
          <w:szCs w:val="24"/>
        </w:rPr>
        <w:t> </w:t>
      </w:r>
      <w:r w:rsidRPr="009B7678">
        <w:rPr>
          <w:b/>
          <w:bCs/>
          <w:szCs w:val="24"/>
        </w:rPr>
        <w:t>prece</w:t>
      </w:r>
      <w:r w:rsidRPr="009B7678">
        <w:rPr>
          <w:szCs w:val="24"/>
        </w:rPr>
        <w:t xml:space="preserve"> </w:t>
      </w:r>
      <w:r w:rsidRPr="009B7678">
        <w:rPr>
          <w:b/>
          <w:bCs/>
          <w:szCs w:val="24"/>
        </w:rPr>
        <w:t>vai maisi</w:t>
      </w:r>
      <w:r w:rsidRPr="009B7678">
        <w:rPr>
          <w:szCs w:val="24"/>
        </w:rPr>
        <w:t xml:space="preserve">, </w:t>
      </w:r>
      <w:r w:rsidR="00F2276C" w:rsidRPr="009B7678">
        <w:rPr>
          <w:szCs w:val="24"/>
        </w:rPr>
        <w:t>kas atbilst Līguma noteikumiem, tehniskajai specifikācijai (Līguma 1.</w:t>
      </w:r>
      <w:r w:rsidR="006B5A8A" w:rsidRPr="009B7678">
        <w:rPr>
          <w:szCs w:val="24"/>
        </w:rPr>
        <w:t> </w:t>
      </w:r>
      <w:r w:rsidR="00F2276C" w:rsidRPr="009B7678">
        <w:rPr>
          <w:szCs w:val="24"/>
        </w:rPr>
        <w:t>pielikums) un finanšu piedāvājumam (Līguma 2.</w:t>
      </w:r>
      <w:r w:rsidR="006B5A8A" w:rsidRPr="009B7678">
        <w:rPr>
          <w:szCs w:val="24"/>
        </w:rPr>
        <w:t> </w:t>
      </w:r>
      <w:r w:rsidR="00F2276C" w:rsidRPr="009B7678">
        <w:rPr>
          <w:szCs w:val="24"/>
        </w:rPr>
        <w:t>pielikums)</w:t>
      </w:r>
      <w:r w:rsidR="00873AC6" w:rsidRPr="009B7678">
        <w:rPr>
          <w:szCs w:val="24"/>
        </w:rPr>
        <w:t>,</w:t>
      </w:r>
      <w:r w:rsidR="00F2276C" w:rsidRPr="009B7678">
        <w:rPr>
          <w:szCs w:val="24"/>
        </w:rPr>
        <w:t xml:space="preserve"> </w:t>
      </w:r>
      <w:r w:rsidRPr="009B7678">
        <w:rPr>
          <w:szCs w:val="24"/>
        </w:rPr>
        <w:t>bet Pircējs pērk un pieņem</w:t>
      </w:r>
      <w:r w:rsidR="00873AC6" w:rsidRPr="009B7678">
        <w:rPr>
          <w:szCs w:val="24"/>
        </w:rPr>
        <w:t xml:space="preserve"> kvalitatīvu un Līgumam atbilstoši</w:t>
      </w:r>
      <w:r w:rsidRPr="009B7678">
        <w:rPr>
          <w:szCs w:val="24"/>
        </w:rPr>
        <w:t xml:space="preserve"> preci, kuras daudzums, sortiments un cenas atbilst Pārdevēja iesniegtajam piedāvājumam iepirkumā.</w:t>
      </w:r>
    </w:p>
    <w:p w14:paraId="3FA7762B" w14:textId="1C198D37" w:rsidR="009B7678" w:rsidRPr="009B7678" w:rsidRDefault="009B7678" w:rsidP="009B7678">
      <w:pPr>
        <w:pStyle w:val="ListParagraph"/>
        <w:numPr>
          <w:ilvl w:val="1"/>
          <w:numId w:val="2"/>
        </w:numPr>
        <w:spacing w:line="240" w:lineRule="auto"/>
        <w:ind w:left="426" w:hanging="426"/>
        <w:rPr>
          <w:szCs w:val="24"/>
        </w:rPr>
      </w:pPr>
      <w:r w:rsidRPr="009B7678">
        <w:rPr>
          <w:szCs w:val="24"/>
        </w:rPr>
        <w:t xml:space="preserve">Līguma izpildes laikā </w:t>
      </w:r>
      <w:r>
        <w:rPr>
          <w:szCs w:val="24"/>
        </w:rPr>
        <w:t>Pārdevējs</w:t>
      </w:r>
      <w:r w:rsidRPr="009B7678">
        <w:rPr>
          <w:szCs w:val="24"/>
        </w:rPr>
        <w:t xml:space="preserve"> apņemas nodrošināt preču piegādi</w:t>
      </w:r>
      <w:r>
        <w:rPr>
          <w:szCs w:val="24"/>
        </w:rPr>
        <w:t xml:space="preserve"> pa daļām saskaņā ar Līguma 3.1. punktu</w:t>
      </w:r>
      <w:r w:rsidRPr="009B7678">
        <w:rPr>
          <w:szCs w:val="24"/>
        </w:rPr>
        <w:t xml:space="preserve"> uz šād</w:t>
      </w:r>
      <w:r>
        <w:rPr>
          <w:szCs w:val="24"/>
        </w:rPr>
        <w:t>u</w:t>
      </w:r>
      <w:r w:rsidRPr="009B7678">
        <w:rPr>
          <w:szCs w:val="24"/>
        </w:rPr>
        <w:t xml:space="preserve"> </w:t>
      </w:r>
      <w:r>
        <w:rPr>
          <w:szCs w:val="24"/>
        </w:rPr>
        <w:t xml:space="preserve">Pircēja adresi: </w:t>
      </w:r>
      <w:r w:rsidRPr="009B7678">
        <w:rPr>
          <w:szCs w:val="24"/>
        </w:rPr>
        <w:t>“</w:t>
      </w:r>
      <w:proofErr w:type="spellStart"/>
      <w:r w:rsidRPr="009B7678">
        <w:rPr>
          <w:szCs w:val="24"/>
        </w:rPr>
        <w:t>Brandeļi</w:t>
      </w:r>
      <w:proofErr w:type="spellEnd"/>
      <w:r w:rsidRPr="009B7678">
        <w:rPr>
          <w:szCs w:val="24"/>
        </w:rPr>
        <w:t xml:space="preserve">”, </w:t>
      </w:r>
      <w:proofErr w:type="spellStart"/>
      <w:r w:rsidRPr="009B7678">
        <w:rPr>
          <w:szCs w:val="24"/>
        </w:rPr>
        <w:t>Brandeļi</w:t>
      </w:r>
      <w:proofErr w:type="spellEnd"/>
      <w:r w:rsidRPr="009B7678">
        <w:rPr>
          <w:szCs w:val="24"/>
        </w:rPr>
        <w:t>, Kocēnu pagasts, Valmieras novads, LV- 4220</w:t>
      </w:r>
      <w:r>
        <w:rPr>
          <w:szCs w:val="24"/>
        </w:rPr>
        <w:t>.</w:t>
      </w:r>
    </w:p>
    <w:p w14:paraId="4A849D85" w14:textId="77777777" w:rsidR="00D6194A" w:rsidRPr="00AB185F" w:rsidRDefault="00D6194A" w:rsidP="00F2276C">
      <w:pPr>
        <w:tabs>
          <w:tab w:val="left" w:pos="3180"/>
        </w:tabs>
        <w:spacing w:line="240" w:lineRule="auto"/>
        <w:rPr>
          <w:b/>
          <w:bCs/>
          <w:szCs w:val="24"/>
        </w:rPr>
      </w:pPr>
    </w:p>
    <w:p w14:paraId="5C9BD187" w14:textId="77777777" w:rsidR="00D6194A" w:rsidRPr="00AB185F" w:rsidRDefault="00D6194A" w:rsidP="00F2276C">
      <w:pPr>
        <w:numPr>
          <w:ilvl w:val="0"/>
          <w:numId w:val="1"/>
        </w:numPr>
        <w:spacing w:line="240" w:lineRule="auto"/>
        <w:jc w:val="center"/>
        <w:rPr>
          <w:szCs w:val="24"/>
        </w:rPr>
      </w:pPr>
      <w:r w:rsidRPr="00AB185F">
        <w:rPr>
          <w:b/>
          <w:bCs/>
          <w:szCs w:val="24"/>
        </w:rPr>
        <w:t>LĪGUMCENA UN NORĒĶINU KĀRTĪBA</w:t>
      </w:r>
    </w:p>
    <w:p w14:paraId="7268A2F7" w14:textId="2BB881E4" w:rsidR="00873AC6" w:rsidRDefault="007F3BE1" w:rsidP="00873AC6">
      <w:pPr>
        <w:numPr>
          <w:ilvl w:val="1"/>
          <w:numId w:val="1"/>
        </w:numPr>
        <w:spacing w:line="240" w:lineRule="auto"/>
        <w:rPr>
          <w:szCs w:val="24"/>
        </w:rPr>
      </w:pPr>
      <w:r>
        <w:rPr>
          <w:szCs w:val="24"/>
        </w:rPr>
        <w:t>Saskaņā ar Pārdevēja iesniegto finanšu piedāvājumu, v</w:t>
      </w:r>
      <w:r w:rsidR="006B6F56">
        <w:rPr>
          <w:szCs w:val="24"/>
        </w:rPr>
        <w:t xml:space="preserve">iena maisa cena </w:t>
      </w:r>
      <w:r w:rsidR="00CE2E03">
        <w:rPr>
          <w:szCs w:val="24"/>
        </w:rPr>
        <w:t xml:space="preserve">ir EUR _________ (__[cena vārdos]___) bez pievienotā vērtības nodokļa, turpmāk – </w:t>
      </w:r>
      <w:r w:rsidR="00CE2E03" w:rsidRPr="00CE2E03">
        <w:rPr>
          <w:b/>
          <w:bCs/>
          <w:szCs w:val="24"/>
        </w:rPr>
        <w:t>PVN</w:t>
      </w:r>
      <w:r w:rsidR="00CE2E03">
        <w:rPr>
          <w:szCs w:val="24"/>
        </w:rPr>
        <w:t xml:space="preserve">. Cena par </w:t>
      </w:r>
      <w:r w:rsidR="0026518B">
        <w:rPr>
          <w:szCs w:val="24"/>
        </w:rPr>
        <w:t xml:space="preserve">4500 maisiem ir EUR _________ (__[cena vārdos]___) bez PVN, turpmāk – </w:t>
      </w:r>
      <w:r w:rsidR="0026518B" w:rsidRPr="0026518B">
        <w:rPr>
          <w:b/>
          <w:bCs/>
          <w:szCs w:val="24"/>
        </w:rPr>
        <w:t>Līgumcena</w:t>
      </w:r>
      <w:r w:rsidR="0026518B">
        <w:rPr>
          <w:szCs w:val="24"/>
        </w:rPr>
        <w:t>. PVN tiek aprēķināts saskaņā ar spēkā esošajiem normatīvajiem aktiem.</w:t>
      </w:r>
    </w:p>
    <w:p w14:paraId="24702710" w14:textId="0510CA15" w:rsidR="00AD38DD" w:rsidRPr="00AD38DD" w:rsidRDefault="00AD38DD" w:rsidP="00AD38DD">
      <w:pPr>
        <w:numPr>
          <w:ilvl w:val="1"/>
          <w:numId w:val="1"/>
        </w:numPr>
        <w:spacing w:line="240" w:lineRule="auto"/>
        <w:rPr>
          <w:szCs w:val="24"/>
        </w:rPr>
      </w:pPr>
      <w:r w:rsidRPr="00AD38DD">
        <w:rPr>
          <w:szCs w:val="24"/>
        </w:rPr>
        <w:t xml:space="preserve">Preces cenā ietilpst </w:t>
      </w:r>
      <w:r>
        <w:rPr>
          <w:szCs w:val="24"/>
        </w:rPr>
        <w:t>p</w:t>
      </w:r>
      <w:r w:rsidRPr="00AD38DD">
        <w:rPr>
          <w:szCs w:val="24"/>
        </w:rPr>
        <w:t xml:space="preserve">reces cena, </w:t>
      </w:r>
      <w:r>
        <w:rPr>
          <w:szCs w:val="24"/>
        </w:rPr>
        <w:t>p</w:t>
      </w:r>
      <w:r w:rsidRPr="00AD38DD">
        <w:rPr>
          <w:szCs w:val="24"/>
        </w:rPr>
        <w:t>reces piegādes</w:t>
      </w:r>
      <w:r>
        <w:rPr>
          <w:szCs w:val="24"/>
        </w:rPr>
        <w:t xml:space="preserve"> </w:t>
      </w:r>
      <w:r w:rsidRPr="00AD38DD">
        <w:rPr>
          <w:szCs w:val="24"/>
        </w:rPr>
        <w:t xml:space="preserve">izmaksas, nodokļi, izņemot PVN, un nodevas, kā arī jebkuras citas izmaksas, kas rodas Līguma izpildē saistībā ar Preces piegādi un nodošanu </w:t>
      </w:r>
      <w:r w:rsidR="00F85FD3">
        <w:rPr>
          <w:szCs w:val="24"/>
        </w:rPr>
        <w:t>Pircējam</w:t>
      </w:r>
      <w:r w:rsidRPr="00AD38DD">
        <w:rPr>
          <w:szCs w:val="24"/>
        </w:rPr>
        <w:t>.</w:t>
      </w:r>
    </w:p>
    <w:p w14:paraId="34DBCFE8" w14:textId="36104509" w:rsidR="00873AC6" w:rsidRDefault="00873AC6" w:rsidP="00873AC6">
      <w:pPr>
        <w:numPr>
          <w:ilvl w:val="1"/>
          <w:numId w:val="1"/>
        </w:numPr>
        <w:spacing w:line="240" w:lineRule="auto"/>
        <w:rPr>
          <w:szCs w:val="24"/>
        </w:rPr>
      </w:pPr>
      <w:r w:rsidRPr="00AB185F">
        <w:rPr>
          <w:szCs w:val="24"/>
        </w:rPr>
        <w:t>Samaksu par piegādāto un pieņemto preci</w:t>
      </w:r>
      <w:r w:rsidR="00CD1DFC">
        <w:rPr>
          <w:szCs w:val="24"/>
        </w:rPr>
        <w:t>, ņemot vērā Līguma 3.1. punktā noteikto preču piegādes kārtību,</w:t>
      </w:r>
      <w:r w:rsidRPr="00AB185F">
        <w:rPr>
          <w:szCs w:val="24"/>
        </w:rPr>
        <w:t xml:space="preserve"> Pircējs veic ne vēlāk kā 30 (trīsdesmit) dienu laikā no </w:t>
      </w:r>
      <w:r w:rsidR="00002B7F">
        <w:rPr>
          <w:szCs w:val="24"/>
        </w:rPr>
        <w:t xml:space="preserve">attiecīgās </w:t>
      </w:r>
      <w:r w:rsidRPr="00AB185F">
        <w:rPr>
          <w:szCs w:val="24"/>
        </w:rPr>
        <w:t>pre</w:t>
      </w:r>
      <w:r w:rsidR="00002B7F">
        <w:rPr>
          <w:szCs w:val="24"/>
        </w:rPr>
        <w:t>ču</w:t>
      </w:r>
      <w:r w:rsidRPr="00AB185F">
        <w:rPr>
          <w:szCs w:val="24"/>
        </w:rPr>
        <w:t xml:space="preserve"> </w:t>
      </w:r>
      <w:r w:rsidR="00CD1DFC">
        <w:rPr>
          <w:szCs w:val="24"/>
        </w:rPr>
        <w:t xml:space="preserve">daļas </w:t>
      </w:r>
      <w:r w:rsidRPr="00AB185F">
        <w:rPr>
          <w:szCs w:val="24"/>
        </w:rPr>
        <w:t>piegādes</w:t>
      </w:r>
      <w:r w:rsidR="00A77F06" w:rsidRPr="00AB185F">
        <w:rPr>
          <w:szCs w:val="24"/>
        </w:rPr>
        <w:t xml:space="preserve"> Pircējam</w:t>
      </w:r>
      <w:r w:rsidR="006410B3">
        <w:rPr>
          <w:szCs w:val="24"/>
        </w:rPr>
        <w:t xml:space="preserve">, ko apliecina Pircēja paraksts par preces piegādi, </w:t>
      </w:r>
      <w:r w:rsidRPr="00AB185F">
        <w:rPr>
          <w:szCs w:val="24"/>
        </w:rPr>
        <w:t xml:space="preserve">un </w:t>
      </w:r>
      <w:r w:rsidR="008D5650">
        <w:rPr>
          <w:szCs w:val="24"/>
        </w:rPr>
        <w:t xml:space="preserve">atbilstoša </w:t>
      </w:r>
      <w:r w:rsidRPr="00AB185F">
        <w:rPr>
          <w:szCs w:val="24"/>
        </w:rPr>
        <w:t>rēķina saņemšanas dienas.</w:t>
      </w:r>
    </w:p>
    <w:p w14:paraId="18EAE638" w14:textId="1202AF09" w:rsidR="001A6EC4" w:rsidRPr="00AB185F" w:rsidRDefault="001A6EC4" w:rsidP="00873AC6">
      <w:pPr>
        <w:numPr>
          <w:ilvl w:val="1"/>
          <w:numId w:val="1"/>
        </w:numPr>
        <w:spacing w:line="240" w:lineRule="auto"/>
        <w:rPr>
          <w:szCs w:val="24"/>
        </w:rPr>
      </w:pPr>
      <w:r>
        <w:rPr>
          <w:szCs w:val="24"/>
        </w:rPr>
        <w:t>Pārdevējs</w:t>
      </w:r>
      <w:r w:rsidRPr="001A6EC4">
        <w:rPr>
          <w:szCs w:val="24"/>
        </w:rPr>
        <w:t xml:space="preserve"> Līguma </w:t>
      </w:r>
      <w:r w:rsidR="00002B7F">
        <w:rPr>
          <w:szCs w:val="24"/>
        </w:rPr>
        <w:t>2.</w:t>
      </w:r>
      <w:r w:rsidR="00A726F0">
        <w:rPr>
          <w:szCs w:val="24"/>
        </w:rPr>
        <w:t>3</w:t>
      </w:r>
      <w:r w:rsidRPr="001A6EC4">
        <w:rPr>
          <w:szCs w:val="24"/>
        </w:rPr>
        <w:t xml:space="preserve">. punktā minētos rēķinus par </w:t>
      </w:r>
      <w:r w:rsidR="008D5650">
        <w:rPr>
          <w:szCs w:val="24"/>
        </w:rPr>
        <w:t>piegādāto preci</w:t>
      </w:r>
      <w:r w:rsidRPr="001A6EC4">
        <w:rPr>
          <w:szCs w:val="24"/>
        </w:rPr>
        <w:t xml:space="preserve"> sagatavo atbilstoši </w:t>
      </w:r>
      <w:r w:rsidR="002F56E5">
        <w:rPr>
          <w:szCs w:val="24"/>
        </w:rPr>
        <w:t>Grāmatvedības likumam</w:t>
      </w:r>
      <w:r w:rsidRPr="001A6EC4">
        <w:rPr>
          <w:szCs w:val="24"/>
        </w:rPr>
        <w:t xml:space="preserve"> un nosūta to uz </w:t>
      </w:r>
      <w:r w:rsidR="002F56E5">
        <w:rPr>
          <w:szCs w:val="24"/>
        </w:rPr>
        <w:t xml:space="preserve">šādu </w:t>
      </w:r>
      <w:r w:rsidR="00B91913">
        <w:rPr>
          <w:szCs w:val="24"/>
        </w:rPr>
        <w:t xml:space="preserve">Pircēja </w:t>
      </w:r>
      <w:r w:rsidRPr="001A6EC4">
        <w:rPr>
          <w:szCs w:val="24"/>
        </w:rPr>
        <w:t xml:space="preserve">elektroniskā pasta adresi: </w:t>
      </w:r>
      <w:hyperlink r:id="rId10" w:history="1">
        <w:r w:rsidR="00CC5F96" w:rsidRPr="0097295F">
          <w:rPr>
            <w:rStyle w:val="Hyperlink"/>
            <w:szCs w:val="24"/>
          </w:rPr>
          <w:t>pasts@zaao.lv</w:t>
        </w:r>
      </w:hyperlink>
      <w:r w:rsidR="00CC5F96">
        <w:rPr>
          <w:szCs w:val="24"/>
        </w:rPr>
        <w:t>.</w:t>
      </w:r>
      <w:r w:rsidRPr="001A6EC4">
        <w:rPr>
          <w:szCs w:val="24"/>
        </w:rPr>
        <w:t xml:space="preserve"> Gadījumā, ja </w:t>
      </w:r>
      <w:r w:rsidR="00B91913">
        <w:rPr>
          <w:szCs w:val="24"/>
        </w:rPr>
        <w:t>Pārdevējs</w:t>
      </w:r>
      <w:r w:rsidRPr="001A6EC4">
        <w:rPr>
          <w:szCs w:val="24"/>
        </w:rPr>
        <w:t xml:space="preserve"> rēķinu nav noformējis atbilstoši šī Līgumā punktam, </w:t>
      </w:r>
      <w:r w:rsidR="00B91913">
        <w:rPr>
          <w:szCs w:val="24"/>
        </w:rPr>
        <w:t xml:space="preserve">Pircējs </w:t>
      </w:r>
      <w:r w:rsidRPr="001A6EC4">
        <w:rPr>
          <w:szCs w:val="24"/>
        </w:rPr>
        <w:t xml:space="preserve">par to informē </w:t>
      </w:r>
      <w:r w:rsidR="00B91913">
        <w:rPr>
          <w:szCs w:val="24"/>
        </w:rPr>
        <w:t>Pārdevēju</w:t>
      </w:r>
      <w:r w:rsidRPr="001A6EC4">
        <w:rPr>
          <w:szCs w:val="24"/>
        </w:rPr>
        <w:t xml:space="preserve"> un neapmaksā rēķinu līdz brīdim, kamēr </w:t>
      </w:r>
      <w:r w:rsidR="00B91913">
        <w:rPr>
          <w:szCs w:val="24"/>
        </w:rPr>
        <w:t xml:space="preserve">Pārdevējs </w:t>
      </w:r>
      <w:r w:rsidRPr="001A6EC4">
        <w:rPr>
          <w:szCs w:val="24"/>
        </w:rPr>
        <w:t xml:space="preserve">nav novērsis nepilnības un iesniedzis korektu rēķinu. Šajā punktā minētajā gadījumā </w:t>
      </w:r>
      <w:r w:rsidR="00B91913">
        <w:rPr>
          <w:szCs w:val="24"/>
        </w:rPr>
        <w:t>Pircējs</w:t>
      </w:r>
      <w:r w:rsidRPr="001A6EC4">
        <w:rPr>
          <w:szCs w:val="24"/>
        </w:rPr>
        <w:t xml:space="preserve"> nesedz </w:t>
      </w:r>
      <w:r w:rsidR="00B91913">
        <w:rPr>
          <w:szCs w:val="24"/>
        </w:rPr>
        <w:t>Pārdevēj</w:t>
      </w:r>
      <w:r w:rsidR="00B91913" w:rsidRPr="00A726F0">
        <w:rPr>
          <w:szCs w:val="24"/>
        </w:rPr>
        <w:t>am</w:t>
      </w:r>
      <w:r w:rsidRPr="00A726F0">
        <w:rPr>
          <w:szCs w:val="24"/>
        </w:rPr>
        <w:t xml:space="preserve"> zaudējumus, kas var rasties nekorekta rēķina iesniegšanas rezultātā, kā arī šādā gadījumā </w:t>
      </w:r>
      <w:r w:rsidR="00B91913" w:rsidRPr="00A726F0">
        <w:rPr>
          <w:szCs w:val="24"/>
        </w:rPr>
        <w:t xml:space="preserve">Pārdevējs </w:t>
      </w:r>
      <w:r w:rsidRPr="00A726F0">
        <w:rPr>
          <w:szCs w:val="24"/>
        </w:rPr>
        <w:t xml:space="preserve">nevar </w:t>
      </w:r>
      <w:r w:rsidRPr="00961A8A">
        <w:rPr>
          <w:szCs w:val="24"/>
        </w:rPr>
        <w:t xml:space="preserve">piemērot Līguma </w:t>
      </w:r>
      <w:r w:rsidR="00A726F0" w:rsidRPr="00961A8A">
        <w:rPr>
          <w:szCs w:val="24"/>
        </w:rPr>
        <w:t>5.6</w:t>
      </w:r>
      <w:r w:rsidRPr="00961A8A">
        <w:rPr>
          <w:szCs w:val="24"/>
        </w:rPr>
        <w:t>. punktā minēto līgumsodu</w:t>
      </w:r>
      <w:r w:rsidR="00B91913">
        <w:rPr>
          <w:szCs w:val="24"/>
        </w:rPr>
        <w:t>.</w:t>
      </w:r>
    </w:p>
    <w:p w14:paraId="0E0D2751" w14:textId="02998B4D" w:rsidR="00873AC6" w:rsidRDefault="00873AC6" w:rsidP="00470D75">
      <w:pPr>
        <w:numPr>
          <w:ilvl w:val="1"/>
          <w:numId w:val="1"/>
        </w:numPr>
        <w:spacing w:line="240" w:lineRule="auto"/>
        <w:ind w:left="357" w:hanging="357"/>
        <w:rPr>
          <w:szCs w:val="24"/>
        </w:rPr>
      </w:pPr>
      <w:r w:rsidRPr="00AB185F">
        <w:rPr>
          <w:szCs w:val="24"/>
        </w:rPr>
        <w:lastRenderedPageBreak/>
        <w:t>Samaksa par preci tiek veikta bezskaidras naudas norēķinu veidā uz Pārdevēja Līgumā norādīto norēķinu kontu. Pircēja veiktais maksājums par preci ir uzskatāms par izpildītu dienā, kad Pircējs ir veicis darbības preces cenas pārskaitīšanai uz Pārdevēja norēķinu kontu.</w:t>
      </w:r>
    </w:p>
    <w:p w14:paraId="6812DCDD" w14:textId="07D47CBB" w:rsidR="00470D75" w:rsidRPr="00470D75" w:rsidRDefault="00470D75" w:rsidP="00470D75">
      <w:pPr>
        <w:pStyle w:val="ListParagraph"/>
        <w:numPr>
          <w:ilvl w:val="1"/>
          <w:numId w:val="1"/>
        </w:numPr>
        <w:spacing w:line="240" w:lineRule="auto"/>
        <w:ind w:left="357" w:hanging="357"/>
        <w:rPr>
          <w:szCs w:val="24"/>
        </w:rPr>
      </w:pPr>
      <w:r w:rsidRPr="00470D75">
        <w:rPr>
          <w:szCs w:val="24"/>
        </w:rPr>
        <w:t xml:space="preserve">Gadījumā, ja saistībā ar preču kvalitāti, atbilstību Līguma un tā pielikumu prasībām, u.tml. starp Līdzējiem pastāv strīds par rēķinā ietvertajām pozīcijām vai tā apmēru, tad attiecīgo preču cenu </w:t>
      </w:r>
      <w:r w:rsidR="000A35BA">
        <w:rPr>
          <w:szCs w:val="24"/>
        </w:rPr>
        <w:t>Pārdevējs</w:t>
      </w:r>
      <w:r w:rsidRPr="00470D75">
        <w:rPr>
          <w:szCs w:val="24"/>
        </w:rPr>
        <w:t xml:space="preserve"> rēķinā neietver, kamēr starp Līdzējiem nav panākta vienošanās.</w:t>
      </w:r>
    </w:p>
    <w:p w14:paraId="61DCAD86" w14:textId="61F4AEEA" w:rsidR="00470D75" w:rsidRPr="00470D75" w:rsidRDefault="00470D75" w:rsidP="00470D75">
      <w:pPr>
        <w:pStyle w:val="ListParagraph"/>
        <w:numPr>
          <w:ilvl w:val="1"/>
          <w:numId w:val="1"/>
        </w:numPr>
        <w:spacing w:line="240" w:lineRule="auto"/>
        <w:ind w:left="357" w:hanging="357"/>
        <w:rPr>
          <w:szCs w:val="24"/>
        </w:rPr>
      </w:pPr>
      <w:r w:rsidRPr="00470D75">
        <w:rPr>
          <w:szCs w:val="24"/>
        </w:rPr>
        <w:t xml:space="preserve">Ja </w:t>
      </w:r>
      <w:r w:rsidR="000A35BA">
        <w:rPr>
          <w:szCs w:val="24"/>
        </w:rPr>
        <w:t>Pircējs</w:t>
      </w:r>
      <w:r w:rsidRPr="00470D75">
        <w:rPr>
          <w:szCs w:val="24"/>
        </w:rPr>
        <w:t xml:space="preserve"> konstatē, ka </w:t>
      </w:r>
      <w:r w:rsidR="000A35BA">
        <w:rPr>
          <w:szCs w:val="24"/>
        </w:rPr>
        <w:t>Pārdevējs</w:t>
      </w:r>
      <w:r w:rsidRPr="00470D75">
        <w:rPr>
          <w:szCs w:val="24"/>
        </w:rPr>
        <w:t xml:space="preserve"> preces piegādē ir izmantojis Krievijas Federācijas un Baltkrievijas Republikas izcelsmes preces un pakalpojumus, </w:t>
      </w:r>
      <w:r w:rsidR="00064F7B">
        <w:rPr>
          <w:szCs w:val="24"/>
        </w:rPr>
        <w:t xml:space="preserve">Pircējs </w:t>
      </w:r>
      <w:r w:rsidRPr="00470D75">
        <w:rPr>
          <w:szCs w:val="24"/>
        </w:rPr>
        <w:t xml:space="preserve">par šādām precēm vai pakalpojumiem </w:t>
      </w:r>
      <w:r w:rsidRPr="00961A8A">
        <w:rPr>
          <w:szCs w:val="24"/>
        </w:rPr>
        <w:t>samaksu neveic, kā arī piemēro Līguma 5.8. punkta nosacījumus.</w:t>
      </w:r>
    </w:p>
    <w:p w14:paraId="35152265" w14:textId="77777777" w:rsidR="00D6194A" w:rsidRPr="00AB185F" w:rsidRDefault="00D6194A" w:rsidP="00F2276C">
      <w:pPr>
        <w:spacing w:line="240" w:lineRule="auto"/>
        <w:ind w:left="360"/>
        <w:rPr>
          <w:szCs w:val="24"/>
        </w:rPr>
      </w:pPr>
    </w:p>
    <w:p w14:paraId="06D55D34" w14:textId="77777777" w:rsidR="00D6194A" w:rsidRPr="00AB185F" w:rsidRDefault="00D6194A" w:rsidP="00F2276C">
      <w:pPr>
        <w:numPr>
          <w:ilvl w:val="0"/>
          <w:numId w:val="1"/>
        </w:numPr>
        <w:spacing w:line="240" w:lineRule="auto"/>
        <w:jc w:val="center"/>
        <w:rPr>
          <w:szCs w:val="24"/>
        </w:rPr>
      </w:pPr>
      <w:r w:rsidRPr="00AB185F">
        <w:rPr>
          <w:b/>
          <w:bCs/>
          <w:szCs w:val="24"/>
        </w:rPr>
        <w:t>PRECES PIEŅEMŠANAS – NODOŠANAS NOSACĪJUMI</w:t>
      </w:r>
    </w:p>
    <w:p w14:paraId="42654591" w14:textId="327597D3" w:rsidR="00D6194A" w:rsidRPr="00AB185F" w:rsidRDefault="00D6194A" w:rsidP="00F2276C">
      <w:pPr>
        <w:numPr>
          <w:ilvl w:val="1"/>
          <w:numId w:val="1"/>
        </w:numPr>
        <w:spacing w:line="240" w:lineRule="auto"/>
        <w:rPr>
          <w:szCs w:val="24"/>
        </w:rPr>
      </w:pPr>
      <w:r w:rsidRPr="00AB185F">
        <w:rPr>
          <w:szCs w:val="24"/>
        </w:rPr>
        <w:t xml:space="preserve">Pārdevējs piegādā </w:t>
      </w:r>
      <w:r w:rsidR="0089567A">
        <w:rPr>
          <w:szCs w:val="24"/>
        </w:rPr>
        <w:t xml:space="preserve">Līguma 1.1. punktā minēto </w:t>
      </w:r>
      <w:r w:rsidRPr="00AB185F">
        <w:rPr>
          <w:szCs w:val="24"/>
        </w:rPr>
        <w:t>preci šādā kārtībā</w:t>
      </w:r>
      <w:r w:rsidR="0089567A">
        <w:rPr>
          <w:szCs w:val="24"/>
        </w:rPr>
        <w:t xml:space="preserve"> un termiņos</w:t>
      </w:r>
      <w:r w:rsidRPr="00AB185F">
        <w:rPr>
          <w:szCs w:val="24"/>
        </w:rPr>
        <w:t>:</w:t>
      </w:r>
    </w:p>
    <w:p w14:paraId="422AB5ED" w14:textId="58F336C2" w:rsidR="00D6194A" w:rsidRPr="00AB185F" w:rsidRDefault="00A77F06" w:rsidP="00A77F06">
      <w:pPr>
        <w:numPr>
          <w:ilvl w:val="2"/>
          <w:numId w:val="1"/>
        </w:numPr>
        <w:tabs>
          <w:tab w:val="clear" w:pos="720"/>
          <w:tab w:val="num" w:pos="993"/>
        </w:tabs>
        <w:spacing w:line="240" w:lineRule="auto"/>
        <w:ind w:hanging="294"/>
        <w:rPr>
          <w:szCs w:val="24"/>
        </w:rPr>
      </w:pPr>
      <w:r w:rsidRPr="00AB185F">
        <w:rPr>
          <w:szCs w:val="24"/>
        </w:rPr>
        <w:t xml:space="preserve">1500 maisus – </w:t>
      </w:r>
      <w:r w:rsidR="00B91913">
        <w:rPr>
          <w:szCs w:val="24"/>
        </w:rPr>
        <w:t>viena</w:t>
      </w:r>
      <w:r w:rsidRPr="00AB185F">
        <w:rPr>
          <w:szCs w:val="24"/>
        </w:rPr>
        <w:t xml:space="preserve"> mēneš</w:t>
      </w:r>
      <w:r w:rsidR="00B91913">
        <w:rPr>
          <w:szCs w:val="24"/>
        </w:rPr>
        <w:t>a</w:t>
      </w:r>
      <w:r w:rsidRPr="00AB185F">
        <w:rPr>
          <w:szCs w:val="24"/>
        </w:rPr>
        <w:t xml:space="preserve"> laikā </w:t>
      </w:r>
      <w:r w:rsidR="00602BE7" w:rsidRPr="00AB185F">
        <w:rPr>
          <w:szCs w:val="24"/>
        </w:rPr>
        <w:t>pēc Pircēja pieteikuma saņemšanas</w:t>
      </w:r>
      <w:r w:rsidR="00602BE7">
        <w:rPr>
          <w:szCs w:val="24"/>
        </w:rPr>
        <w:t xml:space="preserve"> dienas</w:t>
      </w:r>
      <w:r w:rsidR="00D6194A" w:rsidRPr="00AB185F">
        <w:rPr>
          <w:szCs w:val="24"/>
        </w:rPr>
        <w:t>;</w:t>
      </w:r>
    </w:p>
    <w:p w14:paraId="1D79E64D" w14:textId="75DB1930" w:rsidR="00A77F06" w:rsidRPr="00AB185F" w:rsidRDefault="00A77F06" w:rsidP="00A77F06">
      <w:pPr>
        <w:numPr>
          <w:ilvl w:val="2"/>
          <w:numId w:val="1"/>
        </w:numPr>
        <w:tabs>
          <w:tab w:val="clear" w:pos="720"/>
          <w:tab w:val="num" w:pos="993"/>
        </w:tabs>
        <w:spacing w:line="240" w:lineRule="auto"/>
        <w:ind w:hanging="294"/>
        <w:rPr>
          <w:szCs w:val="24"/>
        </w:rPr>
      </w:pPr>
      <w:r w:rsidRPr="00AB185F">
        <w:rPr>
          <w:szCs w:val="24"/>
        </w:rPr>
        <w:t xml:space="preserve">1500 maisus – </w:t>
      </w:r>
      <w:r w:rsidR="00B91913">
        <w:rPr>
          <w:szCs w:val="24"/>
        </w:rPr>
        <w:t>viena</w:t>
      </w:r>
      <w:r w:rsidRPr="00AB185F">
        <w:rPr>
          <w:szCs w:val="24"/>
        </w:rPr>
        <w:t xml:space="preserve"> mēneš</w:t>
      </w:r>
      <w:r w:rsidR="00B91913">
        <w:rPr>
          <w:szCs w:val="24"/>
        </w:rPr>
        <w:t>a</w:t>
      </w:r>
      <w:r w:rsidRPr="00AB185F">
        <w:rPr>
          <w:szCs w:val="24"/>
        </w:rPr>
        <w:t xml:space="preserve"> laikā pēc Pircēja pieteikuma saņemšanas</w:t>
      </w:r>
      <w:r w:rsidR="003D0E24">
        <w:rPr>
          <w:szCs w:val="24"/>
        </w:rPr>
        <w:t xml:space="preserve"> dienas</w:t>
      </w:r>
      <w:r w:rsidRPr="00AB185F">
        <w:rPr>
          <w:szCs w:val="24"/>
        </w:rPr>
        <w:t>;</w:t>
      </w:r>
    </w:p>
    <w:p w14:paraId="750B90BF" w14:textId="099BDE3C" w:rsidR="00A77F06" w:rsidRPr="00AB185F" w:rsidRDefault="00A77F06" w:rsidP="00A77F06">
      <w:pPr>
        <w:numPr>
          <w:ilvl w:val="2"/>
          <w:numId w:val="1"/>
        </w:numPr>
        <w:tabs>
          <w:tab w:val="clear" w:pos="720"/>
          <w:tab w:val="num" w:pos="993"/>
        </w:tabs>
        <w:spacing w:line="240" w:lineRule="auto"/>
        <w:ind w:hanging="294"/>
        <w:rPr>
          <w:szCs w:val="24"/>
        </w:rPr>
      </w:pPr>
      <w:r w:rsidRPr="00AB185F">
        <w:rPr>
          <w:szCs w:val="24"/>
        </w:rPr>
        <w:t xml:space="preserve">1500 maisus – </w:t>
      </w:r>
      <w:r w:rsidR="00B91913">
        <w:rPr>
          <w:szCs w:val="24"/>
        </w:rPr>
        <w:t>viena</w:t>
      </w:r>
      <w:r w:rsidRPr="00AB185F">
        <w:rPr>
          <w:szCs w:val="24"/>
        </w:rPr>
        <w:t xml:space="preserve"> mēneš</w:t>
      </w:r>
      <w:r w:rsidR="00B91913">
        <w:rPr>
          <w:szCs w:val="24"/>
        </w:rPr>
        <w:t xml:space="preserve">a </w:t>
      </w:r>
      <w:r w:rsidRPr="00AB185F">
        <w:rPr>
          <w:szCs w:val="24"/>
        </w:rPr>
        <w:t>laikā pēc Pircēja pieteikuma saņemšanas</w:t>
      </w:r>
      <w:r w:rsidR="003D0E24">
        <w:rPr>
          <w:szCs w:val="24"/>
        </w:rPr>
        <w:t xml:space="preserve"> dienas</w:t>
      </w:r>
      <w:r w:rsidRPr="00AB185F">
        <w:rPr>
          <w:szCs w:val="24"/>
        </w:rPr>
        <w:t>.</w:t>
      </w:r>
    </w:p>
    <w:p w14:paraId="5428E065" w14:textId="7ADE02C5" w:rsidR="004130AB" w:rsidRPr="00AB185F" w:rsidRDefault="004130AB" w:rsidP="00F2276C">
      <w:pPr>
        <w:numPr>
          <w:ilvl w:val="1"/>
          <w:numId w:val="1"/>
        </w:numPr>
        <w:spacing w:line="240" w:lineRule="auto"/>
        <w:rPr>
          <w:szCs w:val="24"/>
        </w:rPr>
      </w:pPr>
      <w:r w:rsidRPr="00AB185F">
        <w:rPr>
          <w:szCs w:val="24"/>
        </w:rPr>
        <w:t>Preču pasūtījumu</w:t>
      </w:r>
      <w:r w:rsidR="003E2A33" w:rsidRPr="00AB185F">
        <w:rPr>
          <w:szCs w:val="24"/>
        </w:rPr>
        <w:t>/pieteikumu</w:t>
      </w:r>
      <w:r w:rsidRPr="00AB185F">
        <w:rPr>
          <w:szCs w:val="24"/>
        </w:rPr>
        <w:t xml:space="preserve"> sagatavo Pircēja pārstāvis un nosūta to uz </w:t>
      </w:r>
      <w:r w:rsidR="00470D75">
        <w:rPr>
          <w:szCs w:val="24"/>
        </w:rPr>
        <w:t xml:space="preserve">šādu </w:t>
      </w:r>
      <w:r w:rsidRPr="00AB185F">
        <w:rPr>
          <w:szCs w:val="24"/>
        </w:rPr>
        <w:t>Pārdevēja pārstāvja elektroniskā pasta adresi: __________________________.</w:t>
      </w:r>
      <w:r w:rsidR="003E2A33" w:rsidRPr="00AB185F">
        <w:rPr>
          <w:szCs w:val="24"/>
        </w:rPr>
        <w:t xml:space="preserve"> Preču pasūtījums/pieteikums tiek uzskatīts par saņemtu nākamajā dienā pēc </w:t>
      </w:r>
      <w:r w:rsidR="00E24CAF" w:rsidRPr="00AB185F">
        <w:rPr>
          <w:szCs w:val="24"/>
        </w:rPr>
        <w:t>nosūtīšanas uz šajā punktā norādīto Pārdevēja elektronisko pasta adresi.</w:t>
      </w:r>
    </w:p>
    <w:p w14:paraId="2D3B8B92" w14:textId="505DB642" w:rsidR="00D6194A" w:rsidRPr="00AB185F" w:rsidRDefault="001A3E6A" w:rsidP="00F2276C">
      <w:pPr>
        <w:numPr>
          <w:ilvl w:val="1"/>
          <w:numId w:val="1"/>
        </w:numPr>
        <w:spacing w:line="240" w:lineRule="auto"/>
        <w:rPr>
          <w:szCs w:val="24"/>
        </w:rPr>
      </w:pPr>
      <w:r>
        <w:rPr>
          <w:szCs w:val="24"/>
        </w:rPr>
        <w:t>Pārdevējs pirms preces piegādes informē (telefoniski vai elektroniskā pasta vēstules formātā) Pircēja pārstāvi par p</w:t>
      </w:r>
      <w:r w:rsidR="003659D6">
        <w:rPr>
          <w:szCs w:val="24"/>
        </w:rPr>
        <w:t xml:space="preserve">aredzēto preces piegādes laiku. </w:t>
      </w:r>
      <w:r w:rsidR="00D6194A" w:rsidRPr="00AB185F">
        <w:rPr>
          <w:szCs w:val="24"/>
        </w:rPr>
        <w:t xml:space="preserve">Preci Pārdevējs piegādā Pircējam Pircēja </w:t>
      </w:r>
      <w:r w:rsidR="003659D6">
        <w:rPr>
          <w:szCs w:val="24"/>
        </w:rPr>
        <w:t xml:space="preserve">noteiktajā </w:t>
      </w:r>
      <w:r w:rsidR="00D6194A" w:rsidRPr="00AB185F">
        <w:rPr>
          <w:szCs w:val="24"/>
        </w:rPr>
        <w:t>darba laikā</w:t>
      </w:r>
      <w:r w:rsidR="00A77F06" w:rsidRPr="00AB185F">
        <w:rPr>
          <w:szCs w:val="24"/>
        </w:rPr>
        <w:t xml:space="preserve"> (no pirmdienas līdz piektdienai laika periodā no plkst. 8.00-17.00)</w:t>
      </w:r>
      <w:r w:rsidR="00D6194A" w:rsidRPr="00AB185F">
        <w:rPr>
          <w:szCs w:val="24"/>
        </w:rPr>
        <w:t xml:space="preserve"> </w:t>
      </w:r>
      <w:r w:rsidR="002A7F04">
        <w:rPr>
          <w:szCs w:val="24"/>
        </w:rPr>
        <w:t>uz Līguma 1.2. punktā norādīto adresi</w:t>
      </w:r>
      <w:r w:rsidR="00D6194A" w:rsidRPr="00AB185F">
        <w:rPr>
          <w:szCs w:val="24"/>
        </w:rPr>
        <w:t>. Pārdevējs nodrošina preces izkraušanu Pircēja norādītajā vietā.</w:t>
      </w:r>
      <w:r w:rsidR="004130AB" w:rsidRPr="00AB185F">
        <w:rPr>
          <w:szCs w:val="24"/>
        </w:rPr>
        <w:t xml:space="preserve"> Pārdevējam ir jānodrošina precēm atbilstošs iepakojums, kas nodrošina to kvalitātes saglabāšanu transportēšanas un glabāšanas laikā.</w:t>
      </w:r>
    </w:p>
    <w:p w14:paraId="60663395" w14:textId="30434CF1" w:rsidR="00D6194A" w:rsidRPr="00AB185F" w:rsidRDefault="004130AB" w:rsidP="00F2276C">
      <w:pPr>
        <w:numPr>
          <w:ilvl w:val="1"/>
          <w:numId w:val="1"/>
        </w:numPr>
        <w:spacing w:line="240" w:lineRule="auto"/>
        <w:rPr>
          <w:szCs w:val="24"/>
        </w:rPr>
      </w:pPr>
      <w:r w:rsidRPr="00AB185F">
        <w:rPr>
          <w:szCs w:val="24"/>
        </w:rPr>
        <w:t>Preču piegādes un nodošanas dienā Pārdevējs nodod Pircējam no savas puses parakstīto preču pavadzīmi-rēķinu</w:t>
      </w:r>
      <w:r w:rsidR="006410B3">
        <w:rPr>
          <w:szCs w:val="24"/>
        </w:rPr>
        <w:t xml:space="preserve">, turpmāk – </w:t>
      </w:r>
      <w:r w:rsidR="006410B3" w:rsidRPr="006410B3">
        <w:rPr>
          <w:b/>
          <w:bCs/>
          <w:szCs w:val="24"/>
        </w:rPr>
        <w:t>Akts</w:t>
      </w:r>
      <w:r w:rsidR="006410B3">
        <w:rPr>
          <w:szCs w:val="24"/>
        </w:rPr>
        <w:t>,</w:t>
      </w:r>
      <w:r w:rsidRPr="00AB185F">
        <w:rPr>
          <w:szCs w:val="24"/>
        </w:rPr>
        <w:t xml:space="preserve"> 2 (divos) eksemplāros. </w:t>
      </w:r>
      <w:r w:rsidR="00D6194A" w:rsidRPr="00AB185F">
        <w:rPr>
          <w:szCs w:val="24"/>
        </w:rPr>
        <w:t>Par preces nodošanas dienu tiek uzskatīta diena, kad Pārdevējs Pircējam nodod preci un Pircēja pilnvarotais pārstāvis to apstiprina ar savu parakstu</w:t>
      </w:r>
      <w:r w:rsidR="006410B3">
        <w:rPr>
          <w:szCs w:val="24"/>
        </w:rPr>
        <w:t xml:space="preserve"> uz Akta</w:t>
      </w:r>
      <w:r w:rsidR="00A77F06" w:rsidRPr="00AB185F">
        <w:rPr>
          <w:szCs w:val="24"/>
        </w:rPr>
        <w:t>.</w:t>
      </w:r>
    </w:p>
    <w:p w14:paraId="4FC5CD0C" w14:textId="1B013C5C" w:rsidR="004130AB" w:rsidRDefault="004130AB" w:rsidP="00C50272">
      <w:pPr>
        <w:numPr>
          <w:ilvl w:val="1"/>
          <w:numId w:val="1"/>
        </w:numPr>
        <w:spacing w:line="240" w:lineRule="auto"/>
        <w:ind w:left="357" w:hanging="357"/>
        <w:rPr>
          <w:szCs w:val="24"/>
        </w:rPr>
      </w:pPr>
      <w:r w:rsidRPr="00AB185F">
        <w:rPr>
          <w:szCs w:val="24"/>
        </w:rPr>
        <w:t xml:space="preserve">Līdz </w:t>
      </w:r>
      <w:r w:rsidR="006410B3">
        <w:rPr>
          <w:szCs w:val="24"/>
        </w:rPr>
        <w:t>Akta</w:t>
      </w:r>
      <w:r w:rsidRPr="00AB185F">
        <w:rPr>
          <w:szCs w:val="24"/>
        </w:rPr>
        <w:t xml:space="preserve"> abpusējai parakstīšanai Pārdevējs uzņemas visus riskus saistībā ar preci, tajā skaitā risku par jebkādiem preces bojājumiem un preces bojāeju</w:t>
      </w:r>
      <w:r w:rsidR="006410B3">
        <w:rPr>
          <w:szCs w:val="24"/>
        </w:rPr>
        <w:t>.</w:t>
      </w:r>
    </w:p>
    <w:p w14:paraId="0DA2A9FD" w14:textId="590520E9" w:rsidR="006410B3" w:rsidRPr="006410B3" w:rsidRDefault="006410B3" w:rsidP="006410B3">
      <w:pPr>
        <w:numPr>
          <w:ilvl w:val="1"/>
          <w:numId w:val="1"/>
        </w:numPr>
        <w:spacing w:line="240" w:lineRule="auto"/>
        <w:ind w:left="357" w:hanging="357"/>
        <w:rPr>
          <w:szCs w:val="24"/>
        </w:rPr>
      </w:pPr>
      <w:r w:rsidRPr="006410B3">
        <w:rPr>
          <w:szCs w:val="24"/>
        </w:rPr>
        <w:t>Ja P</w:t>
      </w:r>
      <w:r>
        <w:rPr>
          <w:szCs w:val="24"/>
        </w:rPr>
        <w:t xml:space="preserve">ircējs </w:t>
      </w:r>
      <w:r w:rsidRPr="006410B3">
        <w:rPr>
          <w:szCs w:val="24"/>
        </w:rPr>
        <w:t xml:space="preserve">uzreiz pēc </w:t>
      </w:r>
      <w:r w:rsidR="008A616F">
        <w:rPr>
          <w:szCs w:val="24"/>
        </w:rPr>
        <w:t>p</w:t>
      </w:r>
      <w:r w:rsidRPr="006410B3">
        <w:rPr>
          <w:szCs w:val="24"/>
        </w:rPr>
        <w:t xml:space="preserve">reces piegādes konstatē nekvalitatīvu, tehniskai specifikācijai neatbilstošu </w:t>
      </w:r>
      <w:r w:rsidR="00DA26B2">
        <w:rPr>
          <w:szCs w:val="24"/>
        </w:rPr>
        <w:t>p</w:t>
      </w:r>
      <w:r w:rsidRPr="006410B3">
        <w:rPr>
          <w:szCs w:val="24"/>
        </w:rPr>
        <w:t xml:space="preserve">reci, </w:t>
      </w:r>
      <w:r>
        <w:rPr>
          <w:szCs w:val="24"/>
        </w:rPr>
        <w:t>P</w:t>
      </w:r>
      <w:r w:rsidR="00537D47">
        <w:rPr>
          <w:szCs w:val="24"/>
        </w:rPr>
        <w:t>ircējs</w:t>
      </w:r>
      <w:r w:rsidRPr="006410B3">
        <w:rPr>
          <w:szCs w:val="24"/>
        </w:rPr>
        <w:t xml:space="preserve"> attiecīgo </w:t>
      </w:r>
      <w:r w:rsidR="008A616F">
        <w:rPr>
          <w:szCs w:val="24"/>
        </w:rPr>
        <w:t>p</w:t>
      </w:r>
      <w:r w:rsidRPr="006410B3">
        <w:rPr>
          <w:szCs w:val="24"/>
        </w:rPr>
        <w:t>reci nepieņem</w:t>
      </w:r>
      <w:r w:rsidR="00E76273">
        <w:rPr>
          <w:szCs w:val="24"/>
        </w:rPr>
        <w:t xml:space="preserve">, </w:t>
      </w:r>
      <w:r w:rsidR="00C41345">
        <w:rPr>
          <w:szCs w:val="24"/>
        </w:rPr>
        <w:t>Aktā norādot preces nepieņemšanas iemeslus,</w:t>
      </w:r>
      <w:r w:rsidRPr="006410B3">
        <w:rPr>
          <w:szCs w:val="24"/>
        </w:rPr>
        <w:t xml:space="preserve"> un samaksu par šādu </w:t>
      </w:r>
      <w:r w:rsidR="008A616F">
        <w:rPr>
          <w:szCs w:val="24"/>
        </w:rPr>
        <w:t>p</w:t>
      </w:r>
      <w:r w:rsidRPr="006410B3">
        <w:rPr>
          <w:szCs w:val="24"/>
        </w:rPr>
        <w:t xml:space="preserve">reci neveic. </w:t>
      </w:r>
      <w:r w:rsidR="00537D47">
        <w:rPr>
          <w:szCs w:val="24"/>
        </w:rPr>
        <w:t>Pārdevējam</w:t>
      </w:r>
      <w:r w:rsidRPr="006410B3">
        <w:rPr>
          <w:szCs w:val="24"/>
        </w:rPr>
        <w:t xml:space="preserve"> šajā punktā noteiktajā gadījumā par saviem līdzekļiem ne vēlāk kā 5 (piecu) dienu laikā ir jāpiegādā atbilstoša </w:t>
      </w:r>
      <w:r w:rsidR="00E76273">
        <w:rPr>
          <w:szCs w:val="24"/>
        </w:rPr>
        <w:t>p</w:t>
      </w:r>
      <w:r w:rsidRPr="006410B3">
        <w:rPr>
          <w:szCs w:val="24"/>
        </w:rPr>
        <w:t xml:space="preserve">rece. Preces neatbilstība nepagarina </w:t>
      </w:r>
      <w:r w:rsidR="008A616F">
        <w:rPr>
          <w:szCs w:val="24"/>
        </w:rPr>
        <w:t>p</w:t>
      </w:r>
      <w:r w:rsidRPr="006410B3">
        <w:rPr>
          <w:szCs w:val="24"/>
        </w:rPr>
        <w:t>reces piegādei Līgumā noteikto termiņu. P</w:t>
      </w:r>
      <w:r w:rsidR="00537D47">
        <w:rPr>
          <w:szCs w:val="24"/>
        </w:rPr>
        <w:t>ārdevējam</w:t>
      </w:r>
      <w:r w:rsidRPr="006410B3">
        <w:rPr>
          <w:szCs w:val="24"/>
        </w:rPr>
        <w:t xml:space="preserve"> nav pienākuma apmainīt </w:t>
      </w:r>
      <w:r w:rsidR="008A616F">
        <w:rPr>
          <w:szCs w:val="24"/>
        </w:rPr>
        <w:t>p</w:t>
      </w:r>
      <w:r w:rsidRPr="006410B3">
        <w:rPr>
          <w:szCs w:val="24"/>
        </w:rPr>
        <w:t xml:space="preserve">reci, ja tas pierāda, ka </w:t>
      </w:r>
      <w:r w:rsidR="008A616F">
        <w:rPr>
          <w:szCs w:val="24"/>
        </w:rPr>
        <w:t>p</w:t>
      </w:r>
      <w:r w:rsidRPr="006410B3">
        <w:rPr>
          <w:szCs w:val="24"/>
        </w:rPr>
        <w:t>rece ir atbilstoša.</w:t>
      </w:r>
    </w:p>
    <w:p w14:paraId="46041400" w14:textId="4CD5E3E0" w:rsidR="006410B3" w:rsidRPr="00537D47" w:rsidRDefault="00537D47" w:rsidP="00537D47">
      <w:pPr>
        <w:numPr>
          <w:ilvl w:val="1"/>
          <w:numId w:val="1"/>
        </w:numPr>
        <w:spacing w:line="240" w:lineRule="auto"/>
        <w:ind w:left="357" w:hanging="357"/>
        <w:rPr>
          <w:szCs w:val="24"/>
        </w:rPr>
      </w:pPr>
      <w:r w:rsidRPr="00537D47">
        <w:rPr>
          <w:szCs w:val="24"/>
        </w:rPr>
        <w:t>Ja P</w:t>
      </w:r>
      <w:r>
        <w:rPr>
          <w:szCs w:val="24"/>
        </w:rPr>
        <w:t>ircējs</w:t>
      </w:r>
      <w:r w:rsidRPr="00537D47">
        <w:rPr>
          <w:szCs w:val="24"/>
        </w:rPr>
        <w:t xml:space="preserve"> pēc Akta parakstīšanas konstatē, ka P</w:t>
      </w:r>
      <w:r w:rsidR="008A616F">
        <w:rPr>
          <w:szCs w:val="24"/>
        </w:rPr>
        <w:t>ārdevējs</w:t>
      </w:r>
      <w:r w:rsidRPr="00537D47">
        <w:rPr>
          <w:szCs w:val="24"/>
        </w:rPr>
        <w:t xml:space="preserve"> ir piegādājis nekvalitatīvu vai tehniskai specifikācijai neatbilstošu </w:t>
      </w:r>
      <w:r w:rsidR="008A616F">
        <w:rPr>
          <w:szCs w:val="24"/>
        </w:rPr>
        <w:t>p</w:t>
      </w:r>
      <w:r w:rsidRPr="00537D47">
        <w:rPr>
          <w:szCs w:val="24"/>
        </w:rPr>
        <w:t xml:space="preserve">reci, </w:t>
      </w:r>
      <w:r w:rsidR="008A616F">
        <w:rPr>
          <w:szCs w:val="24"/>
        </w:rPr>
        <w:t xml:space="preserve">Pircējs </w:t>
      </w:r>
      <w:r w:rsidRPr="00537D47">
        <w:rPr>
          <w:szCs w:val="24"/>
        </w:rPr>
        <w:t xml:space="preserve">5 (piecu) darba dienu laikā no brīža, kad attiecīgie </w:t>
      </w:r>
      <w:r w:rsidR="008A616F">
        <w:rPr>
          <w:szCs w:val="24"/>
        </w:rPr>
        <w:t>p</w:t>
      </w:r>
      <w:r w:rsidRPr="00537D47">
        <w:rPr>
          <w:szCs w:val="24"/>
        </w:rPr>
        <w:t xml:space="preserve">reces trūkumi ir konstatēti, sagatavoto rakstveida pretenziju, kurā </w:t>
      </w:r>
      <w:r w:rsidR="008A616F">
        <w:rPr>
          <w:szCs w:val="24"/>
        </w:rPr>
        <w:t>Pircējs</w:t>
      </w:r>
      <w:r w:rsidRPr="00537D47">
        <w:rPr>
          <w:szCs w:val="24"/>
        </w:rPr>
        <w:t xml:space="preserve"> norāda atklātos trūkumus un nosūta to uz </w:t>
      </w:r>
      <w:r w:rsidR="008A616F">
        <w:rPr>
          <w:szCs w:val="24"/>
        </w:rPr>
        <w:t>Pārdevēja</w:t>
      </w:r>
      <w:r w:rsidRPr="00537D47">
        <w:rPr>
          <w:szCs w:val="24"/>
        </w:rPr>
        <w:t xml:space="preserve"> Līgumā norādīto elektroniskā pasta adresi. </w:t>
      </w:r>
      <w:r w:rsidR="008A616F">
        <w:rPr>
          <w:szCs w:val="24"/>
        </w:rPr>
        <w:t>Pārdevējam</w:t>
      </w:r>
      <w:r w:rsidRPr="00537D47">
        <w:rPr>
          <w:szCs w:val="24"/>
        </w:rPr>
        <w:t xml:space="preserve"> par saviem līdzekļiem 5 (piecu) dienu laikā ir jānovērš konstatētie </w:t>
      </w:r>
      <w:r w:rsidR="008A616F">
        <w:rPr>
          <w:szCs w:val="24"/>
        </w:rPr>
        <w:t>p</w:t>
      </w:r>
      <w:r w:rsidRPr="00537D47">
        <w:rPr>
          <w:szCs w:val="24"/>
        </w:rPr>
        <w:t xml:space="preserve">reces trūkumi, piegādājot kvalitatīvu un tehniskai specifikācijai atbilstošu </w:t>
      </w:r>
      <w:r w:rsidR="00416F14">
        <w:rPr>
          <w:szCs w:val="24"/>
        </w:rPr>
        <w:t>p</w:t>
      </w:r>
      <w:r w:rsidRPr="00537D47">
        <w:rPr>
          <w:szCs w:val="24"/>
        </w:rPr>
        <w:t xml:space="preserve">reci. </w:t>
      </w:r>
      <w:r w:rsidR="00416F14">
        <w:rPr>
          <w:szCs w:val="24"/>
        </w:rPr>
        <w:t xml:space="preserve">Pārdevējam </w:t>
      </w:r>
      <w:r w:rsidRPr="00537D47">
        <w:rPr>
          <w:szCs w:val="24"/>
        </w:rPr>
        <w:t xml:space="preserve">nav pienākuma apmainīt </w:t>
      </w:r>
      <w:r w:rsidR="00416F14">
        <w:rPr>
          <w:szCs w:val="24"/>
        </w:rPr>
        <w:t>p</w:t>
      </w:r>
      <w:r w:rsidRPr="00537D47">
        <w:rPr>
          <w:szCs w:val="24"/>
        </w:rPr>
        <w:t xml:space="preserve">reci, ja tas pierāda, ka </w:t>
      </w:r>
      <w:r w:rsidR="00416F14">
        <w:rPr>
          <w:szCs w:val="24"/>
        </w:rPr>
        <w:t>p</w:t>
      </w:r>
      <w:r w:rsidRPr="00537D47">
        <w:rPr>
          <w:szCs w:val="24"/>
        </w:rPr>
        <w:t>rece ir atbilstoša.</w:t>
      </w:r>
    </w:p>
    <w:p w14:paraId="75D565B4" w14:textId="77ABAF95" w:rsidR="004130AB" w:rsidRPr="00AB185F" w:rsidRDefault="004130AB" w:rsidP="004130AB">
      <w:pPr>
        <w:numPr>
          <w:ilvl w:val="1"/>
          <w:numId w:val="1"/>
        </w:numPr>
        <w:spacing w:line="240" w:lineRule="auto"/>
        <w:rPr>
          <w:szCs w:val="24"/>
        </w:rPr>
      </w:pPr>
      <w:r w:rsidRPr="00AB185F">
        <w:rPr>
          <w:szCs w:val="24"/>
        </w:rPr>
        <w:t>Ja Pārdevējs noteiktajā termiņā nav novērsis preces atklātos trūkumus, Pircējs ir tiesīgs patstāvīgi, vai pieaicinot trešās personas, novērst pretenzijā norādītos trūkums, bet Pārdevējam jāatlīdzina Pircējam trūkumu novēršanas izmaksas pēc attiecīgā</w:t>
      </w:r>
      <w:r w:rsidR="00FD66D7">
        <w:rPr>
          <w:szCs w:val="24"/>
        </w:rPr>
        <w:t xml:space="preserve"> Pircēja</w:t>
      </w:r>
      <w:r w:rsidRPr="00AB185F">
        <w:rPr>
          <w:szCs w:val="24"/>
        </w:rPr>
        <w:t xml:space="preserve"> rēķina saņemšanas.</w:t>
      </w:r>
    </w:p>
    <w:p w14:paraId="0DEEA4C1" w14:textId="64D8E19A" w:rsidR="004130AB" w:rsidRDefault="004130AB" w:rsidP="00C50272">
      <w:pPr>
        <w:numPr>
          <w:ilvl w:val="1"/>
          <w:numId w:val="1"/>
        </w:numPr>
        <w:spacing w:line="240" w:lineRule="auto"/>
        <w:rPr>
          <w:szCs w:val="24"/>
        </w:rPr>
      </w:pPr>
      <w:r w:rsidRPr="00AB185F">
        <w:rPr>
          <w:szCs w:val="24"/>
        </w:rPr>
        <w:t>Neatbilstošu/nekvalitatīvu preču vai nepilnīga preču piegāde nav uzskatāma par preču piegādi saskaņā ar Līguma noteikumiem.</w:t>
      </w:r>
    </w:p>
    <w:p w14:paraId="40CCD3F6" w14:textId="5DD0047F" w:rsidR="00D6194A" w:rsidRPr="00C00FA1" w:rsidRDefault="00FD66D7" w:rsidP="00C00FA1">
      <w:pPr>
        <w:numPr>
          <w:ilvl w:val="1"/>
          <w:numId w:val="1"/>
        </w:numPr>
        <w:spacing w:line="240" w:lineRule="auto"/>
        <w:rPr>
          <w:szCs w:val="24"/>
        </w:rPr>
      </w:pPr>
      <w:r w:rsidRPr="00FD66D7">
        <w:rPr>
          <w:szCs w:val="24"/>
        </w:rPr>
        <w:t xml:space="preserve">Strīdus gadījumā attiecībā par to, vai </w:t>
      </w:r>
      <w:r>
        <w:rPr>
          <w:szCs w:val="24"/>
        </w:rPr>
        <w:t>p</w:t>
      </w:r>
      <w:r w:rsidRPr="00FD66D7">
        <w:rPr>
          <w:szCs w:val="24"/>
        </w:rPr>
        <w:t>rece atbilst vai neatbilst tehniskajā specifikācijā un Līgumā norādītajam, Līdzēji pieaicina neatkarīgo ekspertu, kura izdevumus apmaksā Līdzējs, kura apgalvojumus eksperta slēdzienā ir norādīts kā nekorekts.</w:t>
      </w:r>
    </w:p>
    <w:p w14:paraId="0CEC6B66" w14:textId="77777777" w:rsidR="00D6194A" w:rsidRPr="00AB185F" w:rsidRDefault="00D6194A" w:rsidP="00F2276C">
      <w:pPr>
        <w:numPr>
          <w:ilvl w:val="0"/>
          <w:numId w:val="1"/>
        </w:numPr>
        <w:spacing w:line="240" w:lineRule="auto"/>
        <w:jc w:val="center"/>
        <w:rPr>
          <w:szCs w:val="24"/>
        </w:rPr>
      </w:pPr>
      <w:r w:rsidRPr="00AB185F">
        <w:rPr>
          <w:b/>
          <w:bCs/>
          <w:szCs w:val="24"/>
        </w:rPr>
        <w:lastRenderedPageBreak/>
        <w:t>KVALITĀTE UN GARANTIJA</w:t>
      </w:r>
    </w:p>
    <w:p w14:paraId="64E0D22A" w14:textId="77777777" w:rsidR="00D6194A" w:rsidRPr="00AB185F" w:rsidRDefault="00D6194A" w:rsidP="00F2276C">
      <w:pPr>
        <w:numPr>
          <w:ilvl w:val="1"/>
          <w:numId w:val="1"/>
        </w:numPr>
        <w:spacing w:line="240" w:lineRule="auto"/>
        <w:rPr>
          <w:szCs w:val="24"/>
        </w:rPr>
      </w:pPr>
      <w:r w:rsidRPr="00AB185F">
        <w:rPr>
          <w:szCs w:val="24"/>
        </w:rPr>
        <w:t>Pārdevējs garantē, ka piegādātā prece būs augstas kvalitātes un atbildīs visu to Latvijas Republikas spēkā esošo normatīvo aktu prasībām, kas uz tiem attiecas.</w:t>
      </w:r>
    </w:p>
    <w:p w14:paraId="1FEB723F" w14:textId="77777777" w:rsidR="00D6194A" w:rsidRPr="00AB185F" w:rsidRDefault="00D6194A" w:rsidP="00F2276C">
      <w:pPr>
        <w:numPr>
          <w:ilvl w:val="1"/>
          <w:numId w:val="1"/>
        </w:numPr>
        <w:spacing w:line="240" w:lineRule="auto"/>
        <w:rPr>
          <w:szCs w:val="24"/>
        </w:rPr>
      </w:pPr>
      <w:r w:rsidRPr="00AB185F">
        <w:rPr>
          <w:szCs w:val="24"/>
        </w:rPr>
        <w:t>Preces garantijas laiks tiek noteikts saskaņā ar Latvijas Republikas normatīvajiem aktiem no preces nodošanas dienas, ja tā tiek izmantota saskaņā ar precei paredzēto pielietojumu.</w:t>
      </w:r>
    </w:p>
    <w:p w14:paraId="1922250B" w14:textId="1ACCA962" w:rsidR="00C50272" w:rsidRPr="00AB185F" w:rsidRDefault="00C50272" w:rsidP="00F2276C">
      <w:pPr>
        <w:numPr>
          <w:ilvl w:val="1"/>
          <w:numId w:val="1"/>
        </w:numPr>
        <w:spacing w:line="240" w:lineRule="auto"/>
        <w:rPr>
          <w:szCs w:val="24"/>
        </w:rPr>
      </w:pPr>
      <w:r w:rsidRPr="00AB185F">
        <w:rPr>
          <w:szCs w:val="24"/>
        </w:rPr>
        <w:t>Pircējam ir tiesības pieprasīt, bet Pārdevējam ir pienākums pēc Pircēja pieprasījuma iesniegt preces izcelsmi un/vai kvalitāti apliecinošus dokumentus Pircēja noteiktā termiņā.</w:t>
      </w:r>
    </w:p>
    <w:p w14:paraId="1B710368" w14:textId="77777777" w:rsidR="00BE09DE" w:rsidRPr="00AB185F" w:rsidRDefault="00BE09DE" w:rsidP="00C00FA1">
      <w:pPr>
        <w:spacing w:line="240" w:lineRule="auto"/>
        <w:rPr>
          <w:szCs w:val="24"/>
        </w:rPr>
      </w:pPr>
    </w:p>
    <w:p w14:paraId="2EE89BE9" w14:textId="77777777" w:rsidR="00D6194A" w:rsidRPr="00AB185F" w:rsidRDefault="00D6194A" w:rsidP="00F2276C">
      <w:pPr>
        <w:numPr>
          <w:ilvl w:val="0"/>
          <w:numId w:val="1"/>
        </w:numPr>
        <w:spacing w:line="240" w:lineRule="auto"/>
        <w:jc w:val="center"/>
        <w:rPr>
          <w:szCs w:val="24"/>
        </w:rPr>
      </w:pPr>
      <w:r w:rsidRPr="00AB185F">
        <w:rPr>
          <w:b/>
          <w:bCs/>
          <w:szCs w:val="24"/>
        </w:rPr>
        <w:t>LĪDZĒJU SAISTĪBAS UN ATBILDĪBA</w:t>
      </w:r>
    </w:p>
    <w:p w14:paraId="2CB2179B" w14:textId="2407D5E0" w:rsidR="00D6194A" w:rsidRPr="00AB185F" w:rsidRDefault="00D6194A" w:rsidP="00F2276C">
      <w:pPr>
        <w:numPr>
          <w:ilvl w:val="1"/>
          <w:numId w:val="1"/>
        </w:numPr>
        <w:spacing w:line="240" w:lineRule="auto"/>
        <w:rPr>
          <w:szCs w:val="24"/>
        </w:rPr>
      </w:pPr>
      <w:r w:rsidRPr="00AB185F">
        <w:rPr>
          <w:szCs w:val="24"/>
        </w:rPr>
        <w:t xml:space="preserve">Pārdevēja </w:t>
      </w:r>
      <w:r w:rsidR="00C31261">
        <w:rPr>
          <w:szCs w:val="24"/>
        </w:rPr>
        <w:t>tiesības un pienākumi</w:t>
      </w:r>
      <w:r w:rsidRPr="00AB185F">
        <w:rPr>
          <w:szCs w:val="24"/>
        </w:rPr>
        <w:t>:</w:t>
      </w:r>
    </w:p>
    <w:p w14:paraId="4740669B" w14:textId="21411206" w:rsidR="00D6194A" w:rsidRDefault="00D6194A" w:rsidP="00F2276C">
      <w:pPr>
        <w:numPr>
          <w:ilvl w:val="2"/>
          <w:numId w:val="1"/>
        </w:numPr>
        <w:spacing w:line="240" w:lineRule="auto"/>
        <w:rPr>
          <w:szCs w:val="24"/>
        </w:rPr>
      </w:pPr>
      <w:r w:rsidRPr="00AB185F">
        <w:rPr>
          <w:szCs w:val="24"/>
        </w:rPr>
        <w:t xml:space="preserve">veikt savlaicīgu </w:t>
      </w:r>
      <w:r w:rsidR="00B2507E">
        <w:rPr>
          <w:szCs w:val="24"/>
        </w:rPr>
        <w:t xml:space="preserve">un kvalitatīvas </w:t>
      </w:r>
      <w:r w:rsidRPr="00AB185F">
        <w:rPr>
          <w:szCs w:val="24"/>
        </w:rPr>
        <w:t>preces piegādi Pircējam nepieciešamā apjomā</w:t>
      </w:r>
      <w:r w:rsidR="00B2507E">
        <w:rPr>
          <w:szCs w:val="24"/>
        </w:rPr>
        <w:t xml:space="preserve"> un kārtībā</w:t>
      </w:r>
      <w:r w:rsidR="00C50272" w:rsidRPr="00AB185F">
        <w:rPr>
          <w:szCs w:val="24"/>
        </w:rPr>
        <w:t>;</w:t>
      </w:r>
    </w:p>
    <w:p w14:paraId="50BF1C2D" w14:textId="24F34A70" w:rsidR="005D212A" w:rsidRPr="005D212A" w:rsidRDefault="005D212A" w:rsidP="005D212A">
      <w:pPr>
        <w:numPr>
          <w:ilvl w:val="2"/>
          <w:numId w:val="1"/>
        </w:numPr>
        <w:spacing w:line="240" w:lineRule="auto"/>
        <w:rPr>
          <w:szCs w:val="24"/>
        </w:rPr>
      </w:pPr>
      <w:r w:rsidRPr="005D212A">
        <w:rPr>
          <w:szCs w:val="24"/>
        </w:rPr>
        <w:t xml:space="preserve">nodrošināt </w:t>
      </w:r>
      <w:r>
        <w:rPr>
          <w:szCs w:val="24"/>
        </w:rPr>
        <w:t>p</w:t>
      </w:r>
      <w:r w:rsidRPr="005D212A">
        <w:rPr>
          <w:szCs w:val="24"/>
        </w:rPr>
        <w:t xml:space="preserve">reces pilnīgu atbilstību Līguma un tā pielikumu prasībām, </w:t>
      </w:r>
      <w:r>
        <w:rPr>
          <w:szCs w:val="24"/>
        </w:rPr>
        <w:t>p</w:t>
      </w:r>
      <w:r w:rsidRPr="005D212A">
        <w:rPr>
          <w:szCs w:val="24"/>
        </w:rPr>
        <w:t xml:space="preserve">reces atbilstību kvalitātes prasībām atbilstoši paredzētajam </w:t>
      </w:r>
      <w:r>
        <w:rPr>
          <w:szCs w:val="24"/>
        </w:rPr>
        <w:t>p</w:t>
      </w:r>
      <w:r w:rsidRPr="005D212A">
        <w:rPr>
          <w:szCs w:val="24"/>
        </w:rPr>
        <w:t xml:space="preserve">reces izmantošanas veidam. Ar kvalitatīvu un Līguma prasībām atbilstošu </w:t>
      </w:r>
      <w:r>
        <w:rPr>
          <w:szCs w:val="24"/>
        </w:rPr>
        <w:t>p</w:t>
      </w:r>
      <w:r w:rsidRPr="005D212A">
        <w:rPr>
          <w:szCs w:val="24"/>
        </w:rPr>
        <w:t xml:space="preserve">reci Līguma ietvaros saprotama </w:t>
      </w:r>
      <w:r>
        <w:rPr>
          <w:szCs w:val="24"/>
        </w:rPr>
        <w:t>p</w:t>
      </w:r>
      <w:r w:rsidRPr="005D212A">
        <w:rPr>
          <w:szCs w:val="24"/>
        </w:rPr>
        <w:t xml:space="preserve">rece, kas atbilst standartiem, kā arī spēkā esošiem normatīvajiem aktiem, kas attiecas uz konkrēto </w:t>
      </w:r>
      <w:r>
        <w:rPr>
          <w:szCs w:val="24"/>
        </w:rPr>
        <w:t>p</w:t>
      </w:r>
      <w:r w:rsidRPr="005D212A">
        <w:rPr>
          <w:szCs w:val="24"/>
        </w:rPr>
        <w:t>reci, un Līguma noteikumiem un ir izmantojama atbilstoši tehniskajā specifikācijā izvirzītajam lietošanas mērķim;</w:t>
      </w:r>
    </w:p>
    <w:p w14:paraId="0CAD2539" w14:textId="27DF9772" w:rsidR="00D6194A" w:rsidRPr="00AB185F" w:rsidRDefault="00B2507E" w:rsidP="00F2276C">
      <w:pPr>
        <w:numPr>
          <w:ilvl w:val="2"/>
          <w:numId w:val="1"/>
        </w:numPr>
        <w:spacing w:line="240" w:lineRule="auto"/>
        <w:rPr>
          <w:szCs w:val="24"/>
        </w:rPr>
      </w:pPr>
      <w:r>
        <w:rPr>
          <w:szCs w:val="24"/>
        </w:rPr>
        <w:t>veikt</w:t>
      </w:r>
      <w:r w:rsidR="00D6194A" w:rsidRPr="00AB185F">
        <w:rPr>
          <w:szCs w:val="24"/>
        </w:rPr>
        <w:t xml:space="preserve"> preces nodošanu Pircēja pilnvarotas personas uzraudzībā</w:t>
      </w:r>
      <w:r w:rsidR="00C50272" w:rsidRPr="00AB185F">
        <w:rPr>
          <w:szCs w:val="24"/>
        </w:rPr>
        <w:t>;</w:t>
      </w:r>
    </w:p>
    <w:p w14:paraId="7050A8BA" w14:textId="1AFC68EE" w:rsidR="00C72676" w:rsidRPr="00C72676" w:rsidRDefault="00C72676" w:rsidP="00C72676">
      <w:pPr>
        <w:numPr>
          <w:ilvl w:val="2"/>
          <w:numId w:val="1"/>
        </w:numPr>
        <w:spacing w:line="240" w:lineRule="auto"/>
        <w:rPr>
          <w:szCs w:val="24"/>
        </w:rPr>
      </w:pPr>
      <w:r w:rsidRPr="00C72676">
        <w:rPr>
          <w:szCs w:val="24"/>
        </w:rPr>
        <w:t>nekavējoties, bet ne</w:t>
      </w:r>
      <w:r>
        <w:rPr>
          <w:szCs w:val="24"/>
        </w:rPr>
        <w:t xml:space="preserve"> </w:t>
      </w:r>
      <w:r w:rsidRPr="00C72676">
        <w:rPr>
          <w:szCs w:val="24"/>
        </w:rPr>
        <w:t xml:space="preserve">vēlāk kā 3 (trīs) dienu laikā informēt </w:t>
      </w:r>
      <w:r>
        <w:rPr>
          <w:szCs w:val="24"/>
        </w:rPr>
        <w:t>Pircēju</w:t>
      </w:r>
      <w:r w:rsidRPr="00C72676">
        <w:rPr>
          <w:szCs w:val="24"/>
        </w:rPr>
        <w:t xml:space="preserve"> par iespējamiem pārtraukumiem </w:t>
      </w:r>
      <w:r>
        <w:rPr>
          <w:szCs w:val="24"/>
        </w:rPr>
        <w:t>p</w:t>
      </w:r>
      <w:r w:rsidRPr="00C72676">
        <w:rPr>
          <w:szCs w:val="24"/>
        </w:rPr>
        <w:t>reces piegādē, kā arī, ja rodas šķēršļi turpmākai līgumsaistību izpildei;</w:t>
      </w:r>
    </w:p>
    <w:p w14:paraId="66A648B8" w14:textId="03F501F4" w:rsidR="00C50272" w:rsidRDefault="00C50272" w:rsidP="00F2276C">
      <w:pPr>
        <w:numPr>
          <w:ilvl w:val="2"/>
          <w:numId w:val="1"/>
        </w:numPr>
        <w:spacing w:line="240" w:lineRule="auto"/>
        <w:rPr>
          <w:szCs w:val="24"/>
        </w:rPr>
      </w:pPr>
      <w:r w:rsidRPr="00AB185F">
        <w:rPr>
          <w:szCs w:val="24"/>
        </w:rPr>
        <w:t>bez Pircēja rakstveida piekrišanas nav tiesību nodot ar Līgumu nolīgtās tiesības un pienākumus trešajai personai vai piesaistīt apakšuzņēmumus, kas nav bijuši norādīti Pārdevēja iepirkuma ietvaros iesniegtajā piedāvājumā;</w:t>
      </w:r>
    </w:p>
    <w:p w14:paraId="74E79877" w14:textId="77777777" w:rsidR="00C72676" w:rsidRPr="00C72676" w:rsidRDefault="00C72676" w:rsidP="00C72676">
      <w:pPr>
        <w:numPr>
          <w:ilvl w:val="2"/>
          <w:numId w:val="1"/>
        </w:numPr>
        <w:spacing w:line="240" w:lineRule="auto"/>
        <w:rPr>
          <w:szCs w:val="24"/>
        </w:rPr>
      </w:pPr>
      <w:r w:rsidRPr="00C72676">
        <w:rPr>
          <w:szCs w:val="24"/>
        </w:rPr>
        <w:t>neizpaust trešajām personām konfidenciālu informāciju, ja tāda tiek saņemta vai kļūst zināma Līguma darbības laikā;</w:t>
      </w:r>
    </w:p>
    <w:p w14:paraId="73D10DE1" w14:textId="5AD48183" w:rsidR="00C72676" w:rsidRPr="00C72676" w:rsidRDefault="00C72676" w:rsidP="00C72676">
      <w:pPr>
        <w:numPr>
          <w:ilvl w:val="2"/>
          <w:numId w:val="1"/>
        </w:numPr>
        <w:spacing w:line="240" w:lineRule="auto"/>
        <w:rPr>
          <w:szCs w:val="24"/>
        </w:rPr>
      </w:pPr>
      <w:r w:rsidRPr="00C72676">
        <w:rPr>
          <w:szCs w:val="24"/>
        </w:rPr>
        <w:t xml:space="preserve">atlīdzināt </w:t>
      </w:r>
      <w:r w:rsidR="00B362C4">
        <w:rPr>
          <w:szCs w:val="24"/>
        </w:rPr>
        <w:t>Pircējam</w:t>
      </w:r>
      <w:r w:rsidRPr="00C72676">
        <w:rPr>
          <w:szCs w:val="24"/>
        </w:rPr>
        <w:t xml:space="preserve"> nodarītos zaudējumus un samaksāt līgumsodu, ja tādi tiek pieprasīti saistībā ar Līguma nekvalitatīvu izpildi;</w:t>
      </w:r>
    </w:p>
    <w:p w14:paraId="56C60B33" w14:textId="4D769BB9" w:rsidR="00B362C4" w:rsidRPr="00B362C4" w:rsidRDefault="00B362C4" w:rsidP="00B362C4">
      <w:pPr>
        <w:numPr>
          <w:ilvl w:val="2"/>
          <w:numId w:val="1"/>
        </w:numPr>
        <w:spacing w:line="240" w:lineRule="auto"/>
        <w:rPr>
          <w:szCs w:val="24"/>
        </w:rPr>
      </w:pPr>
      <w:r>
        <w:rPr>
          <w:szCs w:val="24"/>
        </w:rPr>
        <w:t>i</w:t>
      </w:r>
      <w:r w:rsidRPr="00B362C4">
        <w:rPr>
          <w:szCs w:val="24"/>
        </w:rPr>
        <w:t xml:space="preserve">evērot </w:t>
      </w:r>
      <w:r>
        <w:rPr>
          <w:szCs w:val="24"/>
        </w:rPr>
        <w:t>Pircēja</w:t>
      </w:r>
      <w:r w:rsidRPr="00B362C4">
        <w:rPr>
          <w:szCs w:val="24"/>
        </w:rPr>
        <w:t xml:space="preserve"> piegādātāju ētikas kodeksu (pieejams: https://zaao.lv/piegadataju-etikas-kodekss/), kā arī citas instrukcijas, noteikumus, kurus </w:t>
      </w:r>
      <w:r>
        <w:rPr>
          <w:szCs w:val="24"/>
        </w:rPr>
        <w:t>Pircējs</w:t>
      </w:r>
      <w:r w:rsidRPr="00B362C4">
        <w:rPr>
          <w:szCs w:val="24"/>
        </w:rPr>
        <w:t xml:space="preserve"> ir izdevis saskaņā ar </w:t>
      </w:r>
      <w:r>
        <w:rPr>
          <w:szCs w:val="24"/>
        </w:rPr>
        <w:t>Pircēja</w:t>
      </w:r>
      <w:r w:rsidRPr="00B362C4">
        <w:rPr>
          <w:szCs w:val="24"/>
        </w:rPr>
        <w:t xml:space="preserve"> piegādātāju ētikas kodeksa principiem (par kuriem </w:t>
      </w:r>
      <w:r>
        <w:rPr>
          <w:szCs w:val="24"/>
        </w:rPr>
        <w:t>Pircējs</w:t>
      </w:r>
      <w:r w:rsidRPr="00B362C4">
        <w:rPr>
          <w:szCs w:val="24"/>
        </w:rPr>
        <w:t xml:space="preserve"> ir informējis </w:t>
      </w:r>
      <w:r>
        <w:rPr>
          <w:szCs w:val="24"/>
        </w:rPr>
        <w:t>Pārdevēju</w:t>
      </w:r>
      <w:r w:rsidRPr="00B362C4">
        <w:rPr>
          <w:szCs w:val="24"/>
        </w:rPr>
        <w:t xml:space="preserve">). </w:t>
      </w:r>
      <w:r>
        <w:rPr>
          <w:szCs w:val="24"/>
        </w:rPr>
        <w:t>Pārdevējs</w:t>
      </w:r>
      <w:r w:rsidRPr="00B362C4">
        <w:rPr>
          <w:szCs w:val="24"/>
        </w:rPr>
        <w:t xml:space="preserve"> nodrošina, ka </w:t>
      </w:r>
      <w:r>
        <w:rPr>
          <w:szCs w:val="24"/>
        </w:rPr>
        <w:t xml:space="preserve">Pircēja </w:t>
      </w:r>
      <w:r w:rsidRPr="00B362C4">
        <w:rPr>
          <w:szCs w:val="24"/>
        </w:rPr>
        <w:t>piegādātāju ētikas kodeksu ievēro arī P</w:t>
      </w:r>
      <w:r>
        <w:rPr>
          <w:szCs w:val="24"/>
        </w:rPr>
        <w:t>ārdevēja</w:t>
      </w:r>
      <w:r w:rsidRPr="00B362C4">
        <w:rPr>
          <w:szCs w:val="24"/>
        </w:rPr>
        <w:t xml:space="preserve"> piesaistītie apakšuzņēmēji;</w:t>
      </w:r>
    </w:p>
    <w:p w14:paraId="06A8986B" w14:textId="5BDCB81F" w:rsidR="00B362C4" w:rsidRPr="007312B2" w:rsidRDefault="00B362C4" w:rsidP="00B362C4">
      <w:pPr>
        <w:numPr>
          <w:ilvl w:val="2"/>
          <w:numId w:val="1"/>
        </w:numPr>
        <w:spacing w:line="240" w:lineRule="auto"/>
        <w:rPr>
          <w:szCs w:val="24"/>
        </w:rPr>
      </w:pPr>
      <w:r w:rsidRPr="00B362C4">
        <w:rPr>
          <w:szCs w:val="24"/>
        </w:rPr>
        <w:t xml:space="preserve">veicot </w:t>
      </w:r>
      <w:r>
        <w:rPr>
          <w:szCs w:val="24"/>
        </w:rPr>
        <w:t>p</w:t>
      </w:r>
      <w:r w:rsidRPr="00B362C4">
        <w:rPr>
          <w:szCs w:val="24"/>
        </w:rPr>
        <w:t xml:space="preserve">reces piegādi, ievērot un atbildēt par Latvijas Republikas spēkā esošo drošības </w:t>
      </w:r>
      <w:r w:rsidRPr="007312B2">
        <w:rPr>
          <w:szCs w:val="24"/>
        </w:rPr>
        <w:t>tehnikas, darba drošības un aizsardzības, vides aizsardzības, ugunsdrošības un citu normatīvo aktu prasībām, kas attiecas uz preces piegādi un kārtību;</w:t>
      </w:r>
    </w:p>
    <w:p w14:paraId="794D61D2" w14:textId="4B468C56" w:rsidR="00C72676" w:rsidRPr="007312B2" w:rsidRDefault="00C31261" w:rsidP="00C31261">
      <w:pPr>
        <w:numPr>
          <w:ilvl w:val="2"/>
          <w:numId w:val="1"/>
        </w:numPr>
        <w:spacing w:line="240" w:lineRule="auto"/>
        <w:rPr>
          <w:szCs w:val="24"/>
        </w:rPr>
      </w:pPr>
      <w:r w:rsidRPr="007312B2">
        <w:rPr>
          <w:szCs w:val="24"/>
        </w:rPr>
        <w:t>nodrošināt Līguma izpildē iesaistīto personālu ar individuālajiem aizsardzības līdzekļiem, ja šādi ir nepieciešami Līgumā paredzēto darbu veikšanai</w:t>
      </w:r>
      <w:r w:rsidR="007312B2" w:rsidRPr="007312B2">
        <w:rPr>
          <w:szCs w:val="24"/>
        </w:rPr>
        <w:t>;</w:t>
      </w:r>
    </w:p>
    <w:p w14:paraId="1D25FC67" w14:textId="300B1302" w:rsidR="00A03C48" w:rsidRPr="007312B2" w:rsidRDefault="00A03C48" w:rsidP="00A03C48">
      <w:pPr>
        <w:numPr>
          <w:ilvl w:val="2"/>
          <w:numId w:val="1"/>
        </w:numPr>
        <w:spacing w:line="240" w:lineRule="auto"/>
        <w:rPr>
          <w:szCs w:val="24"/>
          <w:lang w:eastAsia="x-none"/>
        </w:rPr>
      </w:pPr>
      <w:r w:rsidRPr="007312B2">
        <w:rPr>
          <w:szCs w:val="24"/>
          <w:lang w:eastAsia="x-none"/>
        </w:rPr>
        <w:t>nodrošin</w:t>
      </w:r>
      <w:r w:rsidR="007312B2" w:rsidRPr="007312B2">
        <w:rPr>
          <w:szCs w:val="24"/>
          <w:lang w:eastAsia="x-none"/>
        </w:rPr>
        <w:t>āt</w:t>
      </w:r>
      <w:r w:rsidRPr="007312B2">
        <w:rPr>
          <w:szCs w:val="24"/>
          <w:lang w:eastAsia="x-none"/>
        </w:rPr>
        <w:t>, ka Līguma izpildē netiek izmantotas Krievijas Federācijas vai Baltkrievijas Republikas izcelsmes preces vai pakalpojumi, kā arī atbildēt par to, lai arī tā piesaistītie apakšuzņēmēji un sadarbības partneri ievērotu šajā punktā noteiktās prasības;</w:t>
      </w:r>
    </w:p>
    <w:p w14:paraId="13040AFB" w14:textId="30CA76CB" w:rsidR="00A03C48" w:rsidRPr="007312B2" w:rsidRDefault="007312B2" w:rsidP="00A03C48">
      <w:pPr>
        <w:numPr>
          <w:ilvl w:val="2"/>
          <w:numId w:val="1"/>
        </w:numPr>
        <w:spacing w:line="240" w:lineRule="auto"/>
        <w:rPr>
          <w:szCs w:val="24"/>
          <w:lang w:eastAsia="x-none"/>
        </w:rPr>
      </w:pPr>
      <w:r w:rsidRPr="007312B2">
        <w:rPr>
          <w:szCs w:val="24"/>
          <w:lang w:eastAsia="x-none"/>
        </w:rPr>
        <w:t>p</w:t>
      </w:r>
      <w:r w:rsidR="00A03C48" w:rsidRPr="007312B2">
        <w:rPr>
          <w:szCs w:val="24"/>
          <w:lang w:eastAsia="x-none"/>
        </w:rPr>
        <w:t xml:space="preserve">ēc </w:t>
      </w:r>
      <w:r w:rsidR="00064F7B">
        <w:rPr>
          <w:szCs w:val="24"/>
          <w:lang w:eastAsia="x-none"/>
        </w:rPr>
        <w:t>Pircēja</w:t>
      </w:r>
      <w:r w:rsidR="00A03C48" w:rsidRPr="007312B2">
        <w:rPr>
          <w:szCs w:val="24"/>
          <w:lang w:eastAsia="x-none"/>
        </w:rPr>
        <w:t xml:space="preserve"> pieprasījuma iesnie</w:t>
      </w:r>
      <w:r w:rsidRPr="007312B2">
        <w:rPr>
          <w:szCs w:val="24"/>
          <w:lang w:eastAsia="x-none"/>
        </w:rPr>
        <w:t>gt</w:t>
      </w:r>
      <w:r w:rsidR="00A03C48" w:rsidRPr="007312B2">
        <w:rPr>
          <w:szCs w:val="24"/>
          <w:lang w:eastAsia="x-none"/>
        </w:rPr>
        <w:t xml:space="preserve"> informāciju un pamatojumu par izmantoto preču izcelsmi, kā arī apliecinājumu, ka Līguma izpildē netiek izmantotas Krievijas Federācijas un Baltkrievijas Republikas izcelsmes preces un pakalpojumi.</w:t>
      </w:r>
    </w:p>
    <w:p w14:paraId="19ECF7ED" w14:textId="77C79730" w:rsidR="00D6194A" w:rsidRPr="007312B2" w:rsidRDefault="00D6194A" w:rsidP="00F2276C">
      <w:pPr>
        <w:numPr>
          <w:ilvl w:val="1"/>
          <w:numId w:val="1"/>
        </w:numPr>
        <w:spacing w:line="240" w:lineRule="auto"/>
        <w:rPr>
          <w:szCs w:val="24"/>
        </w:rPr>
      </w:pPr>
      <w:r w:rsidRPr="007312B2">
        <w:rPr>
          <w:szCs w:val="24"/>
        </w:rPr>
        <w:t xml:space="preserve">Pircēja </w:t>
      </w:r>
      <w:r w:rsidR="00C31261" w:rsidRPr="007312B2">
        <w:rPr>
          <w:szCs w:val="24"/>
        </w:rPr>
        <w:t>tiesības un pienākumi</w:t>
      </w:r>
      <w:r w:rsidRPr="007312B2">
        <w:rPr>
          <w:szCs w:val="24"/>
        </w:rPr>
        <w:t>:</w:t>
      </w:r>
    </w:p>
    <w:p w14:paraId="176CFA32" w14:textId="25466C32" w:rsidR="00C31261" w:rsidRDefault="00C31261" w:rsidP="00F2276C">
      <w:pPr>
        <w:numPr>
          <w:ilvl w:val="2"/>
          <w:numId w:val="1"/>
        </w:numPr>
        <w:spacing w:line="240" w:lineRule="auto"/>
        <w:rPr>
          <w:szCs w:val="24"/>
        </w:rPr>
      </w:pPr>
      <w:r w:rsidRPr="00C31261">
        <w:rPr>
          <w:szCs w:val="24"/>
        </w:rPr>
        <w:t xml:space="preserve">iesniegt </w:t>
      </w:r>
      <w:r>
        <w:rPr>
          <w:szCs w:val="24"/>
        </w:rPr>
        <w:t>Pārdevējam</w:t>
      </w:r>
      <w:r w:rsidRPr="00C31261">
        <w:rPr>
          <w:szCs w:val="24"/>
        </w:rPr>
        <w:t xml:space="preserve"> </w:t>
      </w:r>
      <w:r>
        <w:rPr>
          <w:szCs w:val="24"/>
        </w:rPr>
        <w:t>p</w:t>
      </w:r>
      <w:r w:rsidRPr="00C31261">
        <w:rPr>
          <w:szCs w:val="24"/>
        </w:rPr>
        <w:t>reces piegādes pieteikumu atbilstoši Līgumā noteiktajai kārtībai</w:t>
      </w:r>
      <w:r w:rsidR="007312B2">
        <w:rPr>
          <w:szCs w:val="24"/>
        </w:rPr>
        <w:t>;</w:t>
      </w:r>
    </w:p>
    <w:p w14:paraId="32F01138" w14:textId="54CBF453" w:rsidR="00D6194A" w:rsidRPr="00AB185F" w:rsidRDefault="00D6194A" w:rsidP="00F2276C">
      <w:pPr>
        <w:numPr>
          <w:ilvl w:val="2"/>
          <w:numId w:val="1"/>
        </w:numPr>
        <w:spacing w:line="240" w:lineRule="auto"/>
        <w:rPr>
          <w:szCs w:val="24"/>
        </w:rPr>
      </w:pPr>
      <w:r w:rsidRPr="00AB185F">
        <w:rPr>
          <w:szCs w:val="24"/>
        </w:rPr>
        <w:t>veikt samaksu par</w:t>
      </w:r>
      <w:r w:rsidR="00C50272" w:rsidRPr="00AB185F">
        <w:rPr>
          <w:szCs w:val="24"/>
        </w:rPr>
        <w:t xml:space="preserve"> kvalitatīvu un Līgumam atbilstošu</w:t>
      </w:r>
      <w:r w:rsidRPr="00AB185F">
        <w:rPr>
          <w:szCs w:val="24"/>
        </w:rPr>
        <w:t xml:space="preserve"> preci </w:t>
      </w:r>
      <w:r w:rsidR="00C50272" w:rsidRPr="00AB185F">
        <w:rPr>
          <w:szCs w:val="24"/>
        </w:rPr>
        <w:t>L</w:t>
      </w:r>
      <w:r w:rsidRPr="00AB185F">
        <w:rPr>
          <w:szCs w:val="24"/>
        </w:rPr>
        <w:t>īgumā noteiktajos termiņos un kārtībā</w:t>
      </w:r>
      <w:r w:rsidR="00C50272" w:rsidRPr="00AB185F">
        <w:rPr>
          <w:szCs w:val="24"/>
        </w:rPr>
        <w:t>;</w:t>
      </w:r>
    </w:p>
    <w:p w14:paraId="3ED16E2E" w14:textId="2F690A51" w:rsidR="00D6194A" w:rsidRDefault="00D6194A" w:rsidP="00F2276C">
      <w:pPr>
        <w:numPr>
          <w:ilvl w:val="2"/>
          <w:numId w:val="1"/>
        </w:numPr>
        <w:spacing w:line="240" w:lineRule="auto"/>
        <w:rPr>
          <w:szCs w:val="24"/>
        </w:rPr>
      </w:pPr>
      <w:r w:rsidRPr="00AB185F">
        <w:rPr>
          <w:szCs w:val="24"/>
        </w:rPr>
        <w:t>savlaicīgi veikt Pārdevēja piegādātās preces pieņemšanu</w:t>
      </w:r>
      <w:r w:rsidR="00C31261">
        <w:rPr>
          <w:szCs w:val="24"/>
        </w:rPr>
        <w:t>;</w:t>
      </w:r>
    </w:p>
    <w:p w14:paraId="6233399E" w14:textId="5721EB82" w:rsidR="00C31261" w:rsidRDefault="00C31261" w:rsidP="00C31261">
      <w:pPr>
        <w:numPr>
          <w:ilvl w:val="2"/>
          <w:numId w:val="1"/>
        </w:numPr>
        <w:spacing w:line="240" w:lineRule="auto"/>
        <w:rPr>
          <w:szCs w:val="24"/>
        </w:rPr>
      </w:pPr>
      <w:r w:rsidRPr="00C31261">
        <w:rPr>
          <w:szCs w:val="24"/>
        </w:rPr>
        <w:t xml:space="preserve">nodrošināt </w:t>
      </w:r>
      <w:r>
        <w:rPr>
          <w:szCs w:val="24"/>
        </w:rPr>
        <w:t>p</w:t>
      </w:r>
      <w:r w:rsidRPr="00C31261">
        <w:rPr>
          <w:szCs w:val="24"/>
        </w:rPr>
        <w:t xml:space="preserve">reces ekspluatācijas, uzglabāšanas un lietošanas noteikumu ievērošanu tādā apmērā, kādā </w:t>
      </w:r>
      <w:r>
        <w:rPr>
          <w:szCs w:val="24"/>
        </w:rPr>
        <w:t xml:space="preserve">Pārdevējs </w:t>
      </w:r>
      <w:r w:rsidRPr="00C31261">
        <w:rPr>
          <w:szCs w:val="24"/>
        </w:rPr>
        <w:t>ir informējis P</w:t>
      </w:r>
      <w:r>
        <w:rPr>
          <w:szCs w:val="24"/>
        </w:rPr>
        <w:t>ircēju</w:t>
      </w:r>
      <w:r w:rsidRPr="00C31261">
        <w:rPr>
          <w:szCs w:val="24"/>
        </w:rPr>
        <w:t>;</w:t>
      </w:r>
    </w:p>
    <w:p w14:paraId="7B82378F" w14:textId="5557000A" w:rsidR="00C31261" w:rsidRPr="00C31261" w:rsidRDefault="00C31261" w:rsidP="00C31261">
      <w:pPr>
        <w:numPr>
          <w:ilvl w:val="2"/>
          <w:numId w:val="1"/>
        </w:numPr>
        <w:spacing w:line="240" w:lineRule="auto"/>
        <w:rPr>
          <w:szCs w:val="24"/>
        </w:rPr>
      </w:pPr>
      <w:r w:rsidRPr="00C31261">
        <w:rPr>
          <w:szCs w:val="24"/>
        </w:rPr>
        <w:t>Līguma izpildes gaitā pārliecināties par Līgumā un tā pielikumos noteikto prasību izpildi</w:t>
      </w:r>
      <w:r>
        <w:rPr>
          <w:szCs w:val="24"/>
        </w:rPr>
        <w:t xml:space="preserve"> </w:t>
      </w:r>
      <w:r w:rsidRPr="00C31261">
        <w:rPr>
          <w:szCs w:val="24"/>
        </w:rPr>
        <w:t xml:space="preserve">un neatbilstību gadījumā prasīt </w:t>
      </w:r>
      <w:r>
        <w:rPr>
          <w:szCs w:val="24"/>
        </w:rPr>
        <w:t>Pārdevējam</w:t>
      </w:r>
      <w:r w:rsidRPr="00C31261">
        <w:rPr>
          <w:szCs w:val="24"/>
        </w:rPr>
        <w:t xml:space="preserve"> tās novērst;</w:t>
      </w:r>
    </w:p>
    <w:p w14:paraId="4D9A6E2C" w14:textId="425A6AC7" w:rsidR="00C31261" w:rsidRPr="00C31261" w:rsidRDefault="00C31261" w:rsidP="00C31261">
      <w:pPr>
        <w:numPr>
          <w:ilvl w:val="2"/>
          <w:numId w:val="1"/>
        </w:numPr>
        <w:spacing w:line="240" w:lineRule="auto"/>
        <w:rPr>
          <w:szCs w:val="24"/>
        </w:rPr>
      </w:pPr>
      <w:r w:rsidRPr="00C31261">
        <w:rPr>
          <w:szCs w:val="24"/>
        </w:rPr>
        <w:lastRenderedPageBreak/>
        <w:t xml:space="preserve">pirms </w:t>
      </w:r>
      <w:r>
        <w:rPr>
          <w:szCs w:val="24"/>
        </w:rPr>
        <w:t>p</w:t>
      </w:r>
      <w:r w:rsidRPr="00C31261">
        <w:rPr>
          <w:szCs w:val="24"/>
        </w:rPr>
        <w:t xml:space="preserve">reces piegādes prasīt </w:t>
      </w:r>
      <w:r>
        <w:rPr>
          <w:szCs w:val="24"/>
        </w:rPr>
        <w:t>Pārdevējam</w:t>
      </w:r>
      <w:r w:rsidRPr="00C31261">
        <w:rPr>
          <w:szCs w:val="24"/>
        </w:rPr>
        <w:t xml:space="preserve"> nebūtiskas izmaiņas </w:t>
      </w:r>
      <w:r>
        <w:rPr>
          <w:szCs w:val="24"/>
        </w:rPr>
        <w:t>p</w:t>
      </w:r>
      <w:r w:rsidRPr="00C31261">
        <w:rPr>
          <w:szCs w:val="24"/>
        </w:rPr>
        <w:t xml:space="preserve">reces komplektācijā, ja tas ir objektīvi nepieciešams un saskaņā ar Publisko iepirkumu likumu nav uzskatāms par būtisku iepirkuma noteikumu grozīšanu, kas būtu ietekmējis pretendentu loku, un </w:t>
      </w:r>
      <w:r>
        <w:rPr>
          <w:szCs w:val="24"/>
        </w:rPr>
        <w:t>Pārdevējs</w:t>
      </w:r>
      <w:r w:rsidRPr="00C31261">
        <w:rPr>
          <w:szCs w:val="24"/>
        </w:rPr>
        <w:t xml:space="preserve"> tām rakstveidā piekrīt;</w:t>
      </w:r>
    </w:p>
    <w:p w14:paraId="52D7A602" w14:textId="77777777" w:rsidR="00C31261" w:rsidRPr="00C31261" w:rsidRDefault="00C31261" w:rsidP="00C31261">
      <w:pPr>
        <w:numPr>
          <w:ilvl w:val="2"/>
          <w:numId w:val="1"/>
        </w:numPr>
        <w:spacing w:line="240" w:lineRule="auto"/>
        <w:rPr>
          <w:szCs w:val="24"/>
        </w:rPr>
      </w:pPr>
      <w:r w:rsidRPr="00C31261">
        <w:rPr>
          <w:szCs w:val="24"/>
        </w:rPr>
        <w:t>neveikt nekādas darbības, kas varētu traucēt Līguma izpildi, ja netiek pārkāpti Līguma noteikumi;</w:t>
      </w:r>
    </w:p>
    <w:p w14:paraId="0EBFFCFE" w14:textId="2C4A76AF" w:rsidR="00C31261" w:rsidRDefault="00C31261" w:rsidP="00C31261">
      <w:pPr>
        <w:numPr>
          <w:ilvl w:val="2"/>
          <w:numId w:val="1"/>
        </w:numPr>
        <w:spacing w:line="240" w:lineRule="auto"/>
        <w:rPr>
          <w:szCs w:val="24"/>
        </w:rPr>
      </w:pPr>
      <w:r w:rsidRPr="00C31261">
        <w:rPr>
          <w:szCs w:val="24"/>
        </w:rPr>
        <w:t>apņemas nodrošināt visu tā rīcībā esošo informāciju, kas nepieciešama Līguma izpildei</w:t>
      </w:r>
      <w:r>
        <w:rPr>
          <w:szCs w:val="24"/>
        </w:rPr>
        <w:t>;</w:t>
      </w:r>
    </w:p>
    <w:p w14:paraId="0ACA0E51" w14:textId="46770177" w:rsidR="00C31261" w:rsidRPr="00C31261" w:rsidRDefault="00C31261" w:rsidP="00C31261">
      <w:pPr>
        <w:pStyle w:val="ListParagraph"/>
        <w:numPr>
          <w:ilvl w:val="2"/>
          <w:numId w:val="1"/>
        </w:numPr>
        <w:spacing w:line="240" w:lineRule="auto"/>
        <w:rPr>
          <w:szCs w:val="24"/>
        </w:rPr>
      </w:pPr>
      <w:r w:rsidRPr="00C31261">
        <w:rPr>
          <w:szCs w:val="24"/>
        </w:rPr>
        <w:t xml:space="preserve">nepieņemt </w:t>
      </w:r>
      <w:r>
        <w:rPr>
          <w:szCs w:val="24"/>
        </w:rPr>
        <w:t>p</w:t>
      </w:r>
      <w:r w:rsidRPr="00C31261">
        <w:rPr>
          <w:szCs w:val="24"/>
        </w:rPr>
        <w:t>reci, ja tā neatbilst Līguma un tā pielikumu noteikumiem un prasībām</w:t>
      </w:r>
      <w:r>
        <w:rPr>
          <w:szCs w:val="24"/>
        </w:rPr>
        <w:t>.</w:t>
      </w:r>
    </w:p>
    <w:p w14:paraId="037CB694" w14:textId="35455CC0" w:rsidR="00D6194A" w:rsidRPr="00AB185F" w:rsidRDefault="00D6194A" w:rsidP="00C31261">
      <w:pPr>
        <w:numPr>
          <w:ilvl w:val="1"/>
          <w:numId w:val="1"/>
        </w:numPr>
        <w:spacing w:line="240" w:lineRule="auto"/>
        <w:rPr>
          <w:szCs w:val="24"/>
        </w:rPr>
      </w:pPr>
      <w:r w:rsidRPr="00AB185F">
        <w:rPr>
          <w:szCs w:val="24"/>
        </w:rPr>
        <w:t>Līdzēji savstarpēji ir atbildīgi par otram Līdzējam</w:t>
      </w:r>
      <w:r w:rsidR="00C50272" w:rsidRPr="00AB185F">
        <w:rPr>
          <w:szCs w:val="24"/>
        </w:rPr>
        <w:t>, trešajām personām</w:t>
      </w:r>
      <w:r w:rsidRPr="00AB185F">
        <w:rPr>
          <w:szCs w:val="24"/>
        </w:rPr>
        <w:t xml:space="preserve"> nodarītajiem zaudējumiem, ja tie radušies viena Līdzēja vai tā darbinieku, kā arī šā Līdzēja </w:t>
      </w:r>
      <w:r w:rsidR="00C50272" w:rsidRPr="00AB185F">
        <w:rPr>
          <w:szCs w:val="24"/>
        </w:rPr>
        <w:t>L</w:t>
      </w:r>
      <w:r w:rsidRPr="00AB185F">
        <w:rPr>
          <w:szCs w:val="24"/>
        </w:rPr>
        <w:t>īguma izpildē iesaistīto trešo personu darbības vai bezdarbības, kā arī rupjas neuzmanības, ļaunā nolūkā izdarīto darbību vai nolaidības rezultātā.</w:t>
      </w:r>
    </w:p>
    <w:p w14:paraId="6274F367" w14:textId="0B823003" w:rsidR="00D6194A" w:rsidRPr="00AB185F" w:rsidRDefault="00D6194A" w:rsidP="00F2276C">
      <w:pPr>
        <w:numPr>
          <w:ilvl w:val="1"/>
          <w:numId w:val="1"/>
        </w:numPr>
        <w:spacing w:line="240" w:lineRule="auto"/>
        <w:rPr>
          <w:szCs w:val="24"/>
        </w:rPr>
      </w:pPr>
      <w:r w:rsidRPr="00AB185F">
        <w:rPr>
          <w:szCs w:val="24"/>
        </w:rPr>
        <w:t>Ja Pārdevējs</w:t>
      </w:r>
      <w:r w:rsidRPr="00AB185F">
        <w:rPr>
          <w:b/>
          <w:i/>
          <w:szCs w:val="24"/>
        </w:rPr>
        <w:t xml:space="preserve"> </w:t>
      </w:r>
      <w:r w:rsidRPr="00AB185F">
        <w:rPr>
          <w:szCs w:val="24"/>
        </w:rPr>
        <w:t xml:space="preserve">nepiegādā preci </w:t>
      </w:r>
      <w:r w:rsidR="00C50272" w:rsidRPr="00AB185F">
        <w:rPr>
          <w:szCs w:val="24"/>
        </w:rPr>
        <w:t>L</w:t>
      </w:r>
      <w:r w:rsidRPr="00AB185F">
        <w:rPr>
          <w:szCs w:val="24"/>
        </w:rPr>
        <w:t xml:space="preserve">īguma </w:t>
      </w:r>
      <w:r w:rsidR="00913996" w:rsidRPr="00AB185F">
        <w:rPr>
          <w:szCs w:val="24"/>
        </w:rPr>
        <w:t>3.1</w:t>
      </w:r>
      <w:r w:rsidRPr="00AB185F">
        <w:rPr>
          <w:szCs w:val="24"/>
        </w:rPr>
        <w:t>.punktā norādītajos apjomos un termiņā, P</w:t>
      </w:r>
      <w:r w:rsidR="0087462A">
        <w:rPr>
          <w:szCs w:val="24"/>
        </w:rPr>
        <w:t>ircējs i</w:t>
      </w:r>
      <w:r w:rsidR="0026482F">
        <w:rPr>
          <w:szCs w:val="24"/>
        </w:rPr>
        <w:t>r</w:t>
      </w:r>
      <w:r w:rsidR="0087462A">
        <w:rPr>
          <w:szCs w:val="24"/>
        </w:rPr>
        <w:t xml:space="preserve"> </w:t>
      </w:r>
      <w:r w:rsidRPr="00AB185F">
        <w:rPr>
          <w:szCs w:val="24"/>
        </w:rPr>
        <w:t>tiesīgs pieprasīt P</w:t>
      </w:r>
      <w:r w:rsidR="0087462A">
        <w:rPr>
          <w:szCs w:val="24"/>
        </w:rPr>
        <w:t>ārdevējam</w:t>
      </w:r>
      <w:r w:rsidR="00C50272" w:rsidRPr="00AB185F">
        <w:rPr>
          <w:szCs w:val="24"/>
        </w:rPr>
        <w:t xml:space="preserve"> maksāt</w:t>
      </w:r>
      <w:r w:rsidRPr="00AB185F">
        <w:rPr>
          <w:b/>
          <w:i/>
          <w:szCs w:val="24"/>
        </w:rPr>
        <w:t xml:space="preserve"> </w:t>
      </w:r>
      <w:r w:rsidRPr="00AB185F">
        <w:rPr>
          <w:szCs w:val="24"/>
        </w:rPr>
        <w:t xml:space="preserve">līgumsodu 0,5% apmērā no </w:t>
      </w:r>
      <w:r w:rsidR="00C50272" w:rsidRPr="00AB185F">
        <w:rPr>
          <w:szCs w:val="24"/>
        </w:rPr>
        <w:t>nepiegādātās preces summas par katru kavējuma dienu, bet ne vairāk kā 10 % no pasūtītās preces summas</w:t>
      </w:r>
      <w:r w:rsidRPr="00AB185F">
        <w:rPr>
          <w:szCs w:val="24"/>
        </w:rPr>
        <w:t>.</w:t>
      </w:r>
    </w:p>
    <w:p w14:paraId="3BAA93A1" w14:textId="4926CC18" w:rsidR="00D6194A" w:rsidRPr="00AB185F" w:rsidRDefault="00D6194A" w:rsidP="00F2276C">
      <w:pPr>
        <w:numPr>
          <w:ilvl w:val="1"/>
          <w:numId w:val="1"/>
        </w:numPr>
        <w:spacing w:line="240" w:lineRule="auto"/>
        <w:rPr>
          <w:szCs w:val="24"/>
        </w:rPr>
      </w:pPr>
      <w:r w:rsidRPr="00AB185F">
        <w:rPr>
          <w:szCs w:val="24"/>
        </w:rPr>
        <w:t>Ja Pārdevējs</w:t>
      </w:r>
      <w:r w:rsidRPr="00AB185F">
        <w:rPr>
          <w:b/>
          <w:i/>
          <w:szCs w:val="24"/>
        </w:rPr>
        <w:t xml:space="preserve"> </w:t>
      </w:r>
      <w:r w:rsidR="00C50272" w:rsidRPr="00AB185F">
        <w:rPr>
          <w:szCs w:val="24"/>
        </w:rPr>
        <w:t>L</w:t>
      </w:r>
      <w:r w:rsidRPr="00AB185F">
        <w:rPr>
          <w:szCs w:val="24"/>
        </w:rPr>
        <w:t>īguma 3.</w:t>
      </w:r>
      <w:r w:rsidR="00C50272" w:rsidRPr="00AB185F">
        <w:rPr>
          <w:szCs w:val="24"/>
        </w:rPr>
        <w:t>6</w:t>
      </w:r>
      <w:r w:rsidRPr="00AB185F">
        <w:rPr>
          <w:szCs w:val="24"/>
        </w:rPr>
        <w:t>.</w:t>
      </w:r>
      <w:r w:rsidR="00EE26AA">
        <w:rPr>
          <w:szCs w:val="24"/>
        </w:rPr>
        <w:t xml:space="preserve"> vai 3.7. </w:t>
      </w:r>
      <w:r w:rsidRPr="00AB185F">
        <w:rPr>
          <w:szCs w:val="24"/>
        </w:rPr>
        <w:t xml:space="preserve">punktā noteiktajā kārtībā neapmaina nekvalitatīvu preci pret </w:t>
      </w:r>
      <w:r w:rsidR="00C405C6">
        <w:rPr>
          <w:szCs w:val="24"/>
        </w:rPr>
        <w:t xml:space="preserve">atbilstoši preci </w:t>
      </w:r>
      <w:r w:rsidRPr="00AB185F">
        <w:rPr>
          <w:szCs w:val="24"/>
        </w:rPr>
        <w:t xml:space="preserve">vai nenovērš konstatētās nepilnības, Pārdevējs maksā Pircējam līgumsodu 0,5% apmērā </w:t>
      </w:r>
      <w:r w:rsidR="00C50272" w:rsidRPr="00AB185F">
        <w:rPr>
          <w:szCs w:val="24"/>
        </w:rPr>
        <w:t xml:space="preserve">no </w:t>
      </w:r>
      <w:r w:rsidR="00C405C6">
        <w:rPr>
          <w:szCs w:val="24"/>
        </w:rPr>
        <w:t>attiecīgās</w:t>
      </w:r>
      <w:r w:rsidR="00C50272" w:rsidRPr="00AB185F">
        <w:rPr>
          <w:szCs w:val="24"/>
        </w:rPr>
        <w:t xml:space="preserve"> preces </w:t>
      </w:r>
      <w:r w:rsidR="00C405C6">
        <w:rPr>
          <w:szCs w:val="24"/>
        </w:rPr>
        <w:t xml:space="preserve">partijas/daļas </w:t>
      </w:r>
      <w:r w:rsidR="00C50272" w:rsidRPr="00AB185F">
        <w:rPr>
          <w:szCs w:val="24"/>
        </w:rPr>
        <w:t>summas</w:t>
      </w:r>
      <w:r w:rsidR="005A75E5">
        <w:rPr>
          <w:szCs w:val="24"/>
        </w:rPr>
        <w:t>, kurā ir konstatēta neatbilstošā prece,</w:t>
      </w:r>
      <w:r w:rsidR="00C50272" w:rsidRPr="00AB185F">
        <w:rPr>
          <w:szCs w:val="24"/>
        </w:rPr>
        <w:t xml:space="preserve"> par katru nokavēto dienu, bet ne vairāk kā 10 % apmērā no minētās preces summas.</w:t>
      </w:r>
    </w:p>
    <w:p w14:paraId="34FE4F44" w14:textId="2A252998" w:rsidR="00C50272" w:rsidRDefault="00C50272" w:rsidP="00C50272">
      <w:pPr>
        <w:numPr>
          <w:ilvl w:val="1"/>
          <w:numId w:val="1"/>
        </w:numPr>
        <w:spacing w:line="240" w:lineRule="auto"/>
        <w:rPr>
          <w:szCs w:val="24"/>
        </w:rPr>
      </w:pPr>
      <w:r w:rsidRPr="00AB185F">
        <w:rPr>
          <w:szCs w:val="24"/>
        </w:rPr>
        <w:t>Ja Pircējs neapmaksā Līguma 2.</w:t>
      </w:r>
      <w:r w:rsidR="005A75E5">
        <w:rPr>
          <w:szCs w:val="24"/>
        </w:rPr>
        <w:t>3</w:t>
      </w:r>
      <w:r w:rsidRPr="00AB185F">
        <w:rPr>
          <w:szCs w:val="24"/>
        </w:rPr>
        <w:t xml:space="preserve">. punktā noteiktajā kārtībā Pārdevēja izsniegto rēķinu par precēm, </w:t>
      </w:r>
      <w:r w:rsidR="00913996" w:rsidRPr="00AB185F">
        <w:rPr>
          <w:szCs w:val="24"/>
        </w:rPr>
        <w:t>Pārdevējam</w:t>
      </w:r>
      <w:r w:rsidRPr="00AB185F">
        <w:rPr>
          <w:szCs w:val="24"/>
        </w:rPr>
        <w:t xml:space="preserve"> ir tiesības prasīt P</w:t>
      </w:r>
      <w:r w:rsidR="00913996" w:rsidRPr="00AB185F">
        <w:rPr>
          <w:szCs w:val="24"/>
        </w:rPr>
        <w:t>ircējam</w:t>
      </w:r>
      <w:r w:rsidRPr="00AB185F">
        <w:rPr>
          <w:szCs w:val="24"/>
        </w:rPr>
        <w:t xml:space="preserve"> maksāt līgumsodu 0,5% apmērā no neapmaksātā rēķina summas par katru kavējuma dienu, bet ne vairāk kā 10 % no rēķina summas.</w:t>
      </w:r>
    </w:p>
    <w:p w14:paraId="752364D1" w14:textId="558144E5" w:rsidR="00120509" w:rsidRDefault="00120509" w:rsidP="00120509">
      <w:pPr>
        <w:numPr>
          <w:ilvl w:val="1"/>
          <w:numId w:val="1"/>
        </w:numPr>
        <w:spacing w:line="240" w:lineRule="auto"/>
        <w:rPr>
          <w:szCs w:val="24"/>
        </w:rPr>
      </w:pPr>
      <w:r w:rsidRPr="00120509">
        <w:rPr>
          <w:szCs w:val="24"/>
        </w:rPr>
        <w:t>Ja P</w:t>
      </w:r>
      <w:r>
        <w:rPr>
          <w:szCs w:val="24"/>
        </w:rPr>
        <w:t>ārdevējs</w:t>
      </w:r>
      <w:r w:rsidRPr="00120509">
        <w:rPr>
          <w:szCs w:val="24"/>
        </w:rPr>
        <w:t xml:space="preserve"> nepilda kādu no Līgumā norādītajiem pienākumiem, par kuru nav paredzēts līgumsods Līguma 5.</w:t>
      </w:r>
      <w:r w:rsidR="00DB22D8">
        <w:rPr>
          <w:szCs w:val="24"/>
        </w:rPr>
        <w:t>4</w:t>
      </w:r>
      <w:r w:rsidRPr="00120509">
        <w:rPr>
          <w:szCs w:val="24"/>
        </w:rPr>
        <w:t>.</w:t>
      </w:r>
      <w:r w:rsidR="00492DC9">
        <w:rPr>
          <w:szCs w:val="24"/>
        </w:rPr>
        <w:t xml:space="preserve">, </w:t>
      </w:r>
      <w:r w:rsidRPr="00120509">
        <w:rPr>
          <w:szCs w:val="24"/>
        </w:rPr>
        <w:t>5.</w:t>
      </w:r>
      <w:r w:rsidR="00DB22D8">
        <w:rPr>
          <w:szCs w:val="24"/>
        </w:rPr>
        <w:t>5</w:t>
      </w:r>
      <w:r w:rsidRPr="00120509">
        <w:rPr>
          <w:szCs w:val="24"/>
        </w:rPr>
        <w:t xml:space="preserve">. </w:t>
      </w:r>
      <w:r w:rsidR="00492DC9">
        <w:rPr>
          <w:szCs w:val="24"/>
        </w:rPr>
        <w:t xml:space="preserve">vai 5.8. </w:t>
      </w:r>
      <w:r w:rsidRPr="00120509">
        <w:rPr>
          <w:szCs w:val="24"/>
        </w:rPr>
        <w:t>punktā</w:t>
      </w:r>
      <w:r w:rsidR="00492DC9">
        <w:rPr>
          <w:szCs w:val="24"/>
        </w:rPr>
        <w:t xml:space="preserve"> un šāda pienākumu neizpilde no Pārdevēja puses ietekmē vai var ietekmēt Līguma izpildi</w:t>
      </w:r>
      <w:r w:rsidRPr="00120509">
        <w:rPr>
          <w:szCs w:val="24"/>
        </w:rPr>
        <w:t xml:space="preserve">, </w:t>
      </w:r>
      <w:r w:rsidR="00DB22D8">
        <w:rPr>
          <w:szCs w:val="24"/>
        </w:rPr>
        <w:t xml:space="preserve">Pircējs </w:t>
      </w:r>
      <w:r w:rsidRPr="00120509">
        <w:rPr>
          <w:szCs w:val="24"/>
        </w:rPr>
        <w:t>ir tiesīgs aprēķināt līgumsodu EUR</w:t>
      </w:r>
      <w:r w:rsidR="00F7334B">
        <w:rPr>
          <w:szCs w:val="24"/>
        </w:rPr>
        <w:t> </w:t>
      </w:r>
      <w:r w:rsidRPr="00120509">
        <w:rPr>
          <w:szCs w:val="24"/>
        </w:rPr>
        <w:t>100.00</w:t>
      </w:r>
      <w:r w:rsidR="00DB22D8">
        <w:rPr>
          <w:szCs w:val="24"/>
        </w:rPr>
        <w:t> </w:t>
      </w:r>
      <w:r w:rsidRPr="00120509">
        <w:rPr>
          <w:szCs w:val="24"/>
        </w:rPr>
        <w:t>(viens simts euro, 00 centi) apmērā par katru fiksēto pārkāpumu.</w:t>
      </w:r>
    </w:p>
    <w:p w14:paraId="595D2C4F" w14:textId="2CB0DF6C" w:rsidR="006C2903" w:rsidRPr="006C2903" w:rsidRDefault="006C2903" w:rsidP="006C2903">
      <w:pPr>
        <w:numPr>
          <w:ilvl w:val="1"/>
          <w:numId w:val="1"/>
        </w:numPr>
        <w:pBdr>
          <w:top w:val="nil"/>
          <w:left w:val="nil"/>
          <w:bottom w:val="nil"/>
          <w:right w:val="nil"/>
          <w:between w:val="nil"/>
          <w:bar w:val="nil"/>
        </w:pBdr>
        <w:spacing w:line="240" w:lineRule="auto"/>
        <w:rPr>
          <w:rFonts w:eastAsia="NewsGoth TL"/>
          <w:szCs w:val="24"/>
        </w:rPr>
      </w:pPr>
      <w:r w:rsidRPr="006C2903">
        <w:rPr>
          <w:rFonts w:eastAsia="NewsGoth TL"/>
          <w:szCs w:val="24"/>
        </w:rPr>
        <w:t xml:space="preserve">Ja </w:t>
      </w:r>
      <w:r w:rsidR="00064F7B">
        <w:rPr>
          <w:rFonts w:eastAsia="NewsGoth TL"/>
          <w:szCs w:val="24"/>
        </w:rPr>
        <w:t>Pircējs</w:t>
      </w:r>
      <w:r w:rsidRPr="006C2903">
        <w:rPr>
          <w:rFonts w:eastAsia="NewsGoth TL"/>
          <w:szCs w:val="24"/>
        </w:rPr>
        <w:t xml:space="preserve"> konstatē, ka P</w:t>
      </w:r>
      <w:r>
        <w:rPr>
          <w:rFonts w:eastAsia="NewsGoth TL"/>
          <w:szCs w:val="24"/>
        </w:rPr>
        <w:t>ārdevējs</w:t>
      </w:r>
      <w:r w:rsidRPr="006C2903">
        <w:rPr>
          <w:rFonts w:eastAsia="NewsGoth TL"/>
          <w:szCs w:val="24"/>
        </w:rPr>
        <w:t xml:space="preserve"> Līguma izpildē izmanto Krievijas Federācijas un Baltkrievijas Republikas izcelsmes preces vai pakalpojumus, </w:t>
      </w:r>
      <w:r w:rsidR="00DB04C8">
        <w:rPr>
          <w:rFonts w:eastAsia="NewsGoth TL"/>
          <w:szCs w:val="24"/>
        </w:rPr>
        <w:t>Pircējs</w:t>
      </w:r>
      <w:r w:rsidRPr="006C2903">
        <w:rPr>
          <w:rFonts w:eastAsia="NewsGoth TL"/>
          <w:szCs w:val="24"/>
        </w:rPr>
        <w:t xml:space="preserve"> pieprasa </w:t>
      </w:r>
      <w:r w:rsidR="00DB04C8">
        <w:rPr>
          <w:rFonts w:eastAsia="NewsGoth TL"/>
          <w:szCs w:val="24"/>
        </w:rPr>
        <w:t>Pārdevējam</w:t>
      </w:r>
      <w:r w:rsidRPr="006C2903">
        <w:rPr>
          <w:rFonts w:eastAsia="NewsGoth TL"/>
          <w:szCs w:val="24"/>
        </w:rPr>
        <w:t xml:space="preserve"> attiecīgo preču vai pakalpojumu nomaiņu un šādā gadījumā </w:t>
      </w:r>
      <w:r w:rsidR="00DB04C8">
        <w:rPr>
          <w:rFonts w:eastAsia="NewsGoth TL"/>
          <w:szCs w:val="24"/>
        </w:rPr>
        <w:t>Pircējs</w:t>
      </w:r>
      <w:r w:rsidRPr="006C2903">
        <w:rPr>
          <w:rFonts w:eastAsia="NewsGoth TL"/>
          <w:szCs w:val="24"/>
        </w:rPr>
        <w:t xml:space="preserve"> ir tiesīgs piemērot </w:t>
      </w:r>
      <w:r w:rsidR="00DB04C8">
        <w:rPr>
          <w:rFonts w:eastAsia="NewsGoth TL"/>
          <w:szCs w:val="24"/>
        </w:rPr>
        <w:t xml:space="preserve">Pārdevējam </w:t>
      </w:r>
      <w:r w:rsidRPr="006C2903">
        <w:rPr>
          <w:rFonts w:eastAsia="NewsGoth TL"/>
          <w:szCs w:val="24"/>
        </w:rPr>
        <w:t xml:space="preserve">līgumsodu 10% apmērā no attiecīgās </w:t>
      </w:r>
      <w:r w:rsidR="00474223">
        <w:rPr>
          <w:rFonts w:eastAsia="NewsGoth TL"/>
          <w:szCs w:val="24"/>
        </w:rPr>
        <w:t xml:space="preserve">preču </w:t>
      </w:r>
      <w:r w:rsidRPr="006C2903">
        <w:rPr>
          <w:rFonts w:eastAsia="NewsGoth TL"/>
          <w:szCs w:val="24"/>
        </w:rPr>
        <w:t>piegādes vērtības.</w:t>
      </w:r>
    </w:p>
    <w:p w14:paraId="1B33B6E0" w14:textId="06AB8D0A" w:rsidR="00C50272" w:rsidRPr="00AB185F" w:rsidRDefault="00C50272" w:rsidP="00C50272">
      <w:pPr>
        <w:numPr>
          <w:ilvl w:val="1"/>
          <w:numId w:val="1"/>
        </w:numPr>
        <w:spacing w:line="240" w:lineRule="auto"/>
        <w:rPr>
          <w:szCs w:val="24"/>
        </w:rPr>
      </w:pPr>
      <w:r w:rsidRPr="00AB185F">
        <w:rPr>
          <w:szCs w:val="24"/>
        </w:rPr>
        <w:t>Ja P</w:t>
      </w:r>
      <w:r w:rsidR="00913996" w:rsidRPr="00AB185F">
        <w:rPr>
          <w:szCs w:val="24"/>
        </w:rPr>
        <w:t>ircējs</w:t>
      </w:r>
      <w:r w:rsidRPr="00AB185F">
        <w:rPr>
          <w:szCs w:val="24"/>
        </w:rPr>
        <w:t xml:space="preserve"> vienpusēji atkāpjas </w:t>
      </w:r>
      <w:r w:rsidRPr="003D10CD">
        <w:rPr>
          <w:szCs w:val="24"/>
        </w:rPr>
        <w:t xml:space="preserve">no Līguma </w:t>
      </w:r>
      <w:r w:rsidR="00913996" w:rsidRPr="003D10CD">
        <w:rPr>
          <w:szCs w:val="24"/>
        </w:rPr>
        <w:t>6</w:t>
      </w:r>
      <w:r w:rsidRPr="003D10CD">
        <w:rPr>
          <w:szCs w:val="24"/>
        </w:rPr>
        <w:t>.3. punktā noteiktajā</w:t>
      </w:r>
      <w:r w:rsidRPr="00AB185F">
        <w:rPr>
          <w:szCs w:val="24"/>
        </w:rPr>
        <w:t xml:space="preserve"> gadījumā, P</w:t>
      </w:r>
      <w:r w:rsidR="00913996" w:rsidRPr="00AB185F">
        <w:rPr>
          <w:szCs w:val="24"/>
        </w:rPr>
        <w:t>ircējam</w:t>
      </w:r>
      <w:r w:rsidRPr="00AB185F">
        <w:rPr>
          <w:szCs w:val="24"/>
        </w:rPr>
        <w:t xml:space="preserve"> ir tiesības piemērot, un P</w:t>
      </w:r>
      <w:r w:rsidR="00913996" w:rsidRPr="00AB185F">
        <w:rPr>
          <w:szCs w:val="24"/>
        </w:rPr>
        <w:t>ārdevējam</w:t>
      </w:r>
      <w:r w:rsidRPr="00AB185F">
        <w:rPr>
          <w:szCs w:val="24"/>
        </w:rPr>
        <w:t xml:space="preserve"> pienākums maksāt līgumsodu 10% apmērā no </w:t>
      </w:r>
      <w:r w:rsidR="00823433">
        <w:rPr>
          <w:szCs w:val="24"/>
        </w:rPr>
        <w:t>Līgumcenas</w:t>
      </w:r>
      <w:r w:rsidRPr="00AB185F">
        <w:rPr>
          <w:szCs w:val="24"/>
        </w:rPr>
        <w:t>.</w:t>
      </w:r>
    </w:p>
    <w:p w14:paraId="29FB7AAE" w14:textId="5546A6B9" w:rsidR="00C50272" w:rsidRDefault="00C50272" w:rsidP="00C50272">
      <w:pPr>
        <w:numPr>
          <w:ilvl w:val="1"/>
          <w:numId w:val="1"/>
        </w:numPr>
        <w:spacing w:line="240" w:lineRule="auto"/>
        <w:rPr>
          <w:szCs w:val="24"/>
        </w:rPr>
      </w:pPr>
      <w:r w:rsidRPr="00AB185F">
        <w:rPr>
          <w:szCs w:val="24"/>
        </w:rPr>
        <w:t>Līgumsoda samaksa neatbrīvo attiecīgo Līdzēju no saistību izpildes, ko tā uzņēmusies ar Līgumu.</w:t>
      </w:r>
    </w:p>
    <w:p w14:paraId="11887D60" w14:textId="6FD2200E" w:rsidR="003B26B3" w:rsidRPr="003B26B3" w:rsidRDefault="003B26B3" w:rsidP="003B26B3">
      <w:pPr>
        <w:numPr>
          <w:ilvl w:val="1"/>
          <w:numId w:val="1"/>
        </w:numPr>
        <w:spacing w:line="240" w:lineRule="auto"/>
        <w:rPr>
          <w:szCs w:val="24"/>
        </w:rPr>
      </w:pPr>
      <w:r w:rsidRPr="003B26B3">
        <w:rPr>
          <w:szCs w:val="24"/>
        </w:rPr>
        <w:t xml:space="preserve">Līgumsoda samaksa, kad tā ir paredzēta, tiek veikta, pamatojoties uz Līdzēja, kurš pieprasa līgumsoda samaksu, izrakstītu rēķinu par līgumsoda piemērošanu. Līdzēji vienojas, ka </w:t>
      </w:r>
      <w:r>
        <w:rPr>
          <w:szCs w:val="24"/>
        </w:rPr>
        <w:t>Pircējam</w:t>
      </w:r>
      <w:r w:rsidRPr="003B26B3">
        <w:rPr>
          <w:szCs w:val="24"/>
        </w:rPr>
        <w:t xml:space="preserve">, par to informējot </w:t>
      </w:r>
      <w:r>
        <w:rPr>
          <w:szCs w:val="24"/>
        </w:rPr>
        <w:t>Pārdevēju</w:t>
      </w:r>
      <w:r w:rsidRPr="003B26B3">
        <w:rPr>
          <w:szCs w:val="24"/>
        </w:rPr>
        <w:t xml:space="preserve">, ir tiesības vienpusēji aprēķināt un ieturēt no </w:t>
      </w:r>
      <w:r>
        <w:rPr>
          <w:szCs w:val="24"/>
        </w:rPr>
        <w:t xml:space="preserve">Pārdevēja </w:t>
      </w:r>
      <w:r w:rsidRPr="003B26B3">
        <w:rPr>
          <w:szCs w:val="24"/>
        </w:rPr>
        <w:t>iesniegtā rēķina Līgumā paredzētos līgumsodus, ja tādi tiek piemēroti.</w:t>
      </w:r>
    </w:p>
    <w:p w14:paraId="76D39632" w14:textId="39EEFEAC" w:rsidR="00C50272" w:rsidRPr="00AB185F" w:rsidRDefault="00C50272" w:rsidP="00C50272">
      <w:pPr>
        <w:numPr>
          <w:ilvl w:val="1"/>
          <w:numId w:val="1"/>
        </w:numPr>
        <w:spacing w:line="240" w:lineRule="auto"/>
        <w:rPr>
          <w:szCs w:val="24"/>
        </w:rPr>
      </w:pPr>
      <w:r w:rsidRPr="00AB185F">
        <w:rPr>
          <w:szCs w:val="24"/>
        </w:rPr>
        <w:t>Visos gadījumos, kad līgumsods aprēķināms no Līgumcenas, preces vai rēķina summas, aprēķins tiek veikts no summas bez PVN.</w:t>
      </w:r>
    </w:p>
    <w:p w14:paraId="68DF27C6" w14:textId="77777777" w:rsidR="00D6194A" w:rsidRPr="00AB185F" w:rsidRDefault="00D6194A" w:rsidP="00F2276C">
      <w:pPr>
        <w:spacing w:line="240" w:lineRule="auto"/>
        <w:ind w:left="360"/>
        <w:rPr>
          <w:szCs w:val="24"/>
        </w:rPr>
      </w:pPr>
    </w:p>
    <w:p w14:paraId="5405B603" w14:textId="136628FE" w:rsidR="00D6194A" w:rsidRPr="00AB185F" w:rsidRDefault="00A72186" w:rsidP="00F2276C">
      <w:pPr>
        <w:numPr>
          <w:ilvl w:val="0"/>
          <w:numId w:val="1"/>
        </w:numPr>
        <w:spacing w:line="240" w:lineRule="auto"/>
        <w:jc w:val="center"/>
        <w:rPr>
          <w:szCs w:val="24"/>
        </w:rPr>
      </w:pPr>
      <w:r>
        <w:rPr>
          <w:b/>
          <w:bCs/>
          <w:szCs w:val="24"/>
        </w:rPr>
        <w:t xml:space="preserve">LĪGUMA TERMIŅŠ, </w:t>
      </w:r>
      <w:r w:rsidR="00D6194A" w:rsidRPr="00AB185F">
        <w:rPr>
          <w:b/>
          <w:bCs/>
          <w:szCs w:val="24"/>
        </w:rPr>
        <w:t>IZMAIŅAS LĪGUMĀ, TĀ DARBĪBAS PĀRTRAUKŠANA</w:t>
      </w:r>
    </w:p>
    <w:p w14:paraId="35BF97EF" w14:textId="2CD644E7" w:rsidR="002A65CF" w:rsidRDefault="002A65CF" w:rsidP="00913996">
      <w:pPr>
        <w:pStyle w:val="BodyText"/>
        <w:numPr>
          <w:ilvl w:val="0"/>
          <w:numId w:val="3"/>
        </w:numPr>
        <w:spacing w:line="240" w:lineRule="auto"/>
        <w:ind w:left="426" w:hanging="426"/>
        <w:rPr>
          <w:sz w:val="24"/>
          <w:szCs w:val="24"/>
          <w:lang w:val="lv-LV"/>
        </w:rPr>
      </w:pPr>
      <w:r w:rsidRPr="002A65CF">
        <w:rPr>
          <w:sz w:val="24"/>
          <w:szCs w:val="24"/>
          <w:lang w:val="lv-LV"/>
        </w:rPr>
        <w:t>Līgums stājas spēkā, kad to parakstījuši abi Līdzēji, un ir spēkā līdz Līdzēju saistību pilnīgai izpildei. Līguma izpildes</w:t>
      </w:r>
      <w:r w:rsidR="007E37BB">
        <w:rPr>
          <w:sz w:val="24"/>
          <w:szCs w:val="24"/>
          <w:lang w:val="lv-LV"/>
        </w:rPr>
        <w:t>/darbības</w:t>
      </w:r>
      <w:r w:rsidRPr="002A65CF">
        <w:rPr>
          <w:sz w:val="24"/>
          <w:szCs w:val="24"/>
          <w:lang w:val="lv-LV"/>
        </w:rPr>
        <w:t xml:space="preserve"> termiņš ir 12 (divpadsmit) mēneši no Līguma spēkā stāšanās dienas</w:t>
      </w:r>
      <w:r>
        <w:rPr>
          <w:sz w:val="24"/>
          <w:szCs w:val="24"/>
          <w:lang w:val="lv-LV"/>
        </w:rPr>
        <w:t>.</w:t>
      </w:r>
    </w:p>
    <w:p w14:paraId="15057165" w14:textId="464DBCAE" w:rsidR="00913996" w:rsidRPr="00AB185F" w:rsidRDefault="00D6194A" w:rsidP="00913996">
      <w:pPr>
        <w:pStyle w:val="BodyText"/>
        <w:numPr>
          <w:ilvl w:val="0"/>
          <w:numId w:val="3"/>
        </w:numPr>
        <w:spacing w:line="240" w:lineRule="auto"/>
        <w:ind w:left="426" w:hanging="426"/>
        <w:rPr>
          <w:sz w:val="24"/>
          <w:szCs w:val="24"/>
          <w:lang w:val="lv-LV"/>
        </w:rPr>
      </w:pPr>
      <w:r w:rsidRPr="00AB185F">
        <w:rPr>
          <w:sz w:val="24"/>
          <w:szCs w:val="24"/>
          <w:lang w:val="lv-LV"/>
        </w:rPr>
        <w:t>Līgumu var papildināt vai grozīt, ievērojot Publisko iepirkumu likuma 61.</w:t>
      </w:r>
      <w:r w:rsidR="00913996" w:rsidRPr="00AB185F">
        <w:rPr>
          <w:sz w:val="24"/>
          <w:szCs w:val="24"/>
          <w:lang w:val="lv-LV"/>
        </w:rPr>
        <w:t> </w:t>
      </w:r>
      <w:r w:rsidRPr="00AB185F">
        <w:rPr>
          <w:sz w:val="24"/>
          <w:szCs w:val="24"/>
          <w:lang w:val="lv-LV"/>
        </w:rPr>
        <w:t xml:space="preserve">panta noteikumus, vai izbeigt, Līdzējiem savstarpēji vienojoties. Jebkuras līguma izmaiņas vai papildinājumi tiek noformēti rakstveidā un kļūst par </w:t>
      </w:r>
      <w:r w:rsidR="003E1719">
        <w:rPr>
          <w:sz w:val="24"/>
          <w:szCs w:val="24"/>
          <w:lang w:val="lv-LV"/>
        </w:rPr>
        <w:t>L</w:t>
      </w:r>
      <w:r w:rsidRPr="00AB185F">
        <w:rPr>
          <w:sz w:val="24"/>
          <w:szCs w:val="24"/>
          <w:lang w:val="lv-LV"/>
        </w:rPr>
        <w:t>īguma neatņemamām sastāvdaļām.</w:t>
      </w:r>
    </w:p>
    <w:p w14:paraId="24C8FA6B" w14:textId="6A8FDE9A" w:rsidR="00913996" w:rsidRPr="00AB185F" w:rsidRDefault="00913996" w:rsidP="00913996">
      <w:pPr>
        <w:pStyle w:val="BodyText"/>
        <w:numPr>
          <w:ilvl w:val="0"/>
          <w:numId w:val="3"/>
        </w:numPr>
        <w:spacing w:line="240" w:lineRule="auto"/>
        <w:ind w:left="426" w:hanging="426"/>
        <w:rPr>
          <w:sz w:val="24"/>
          <w:szCs w:val="24"/>
          <w:lang w:val="lv-LV"/>
        </w:rPr>
      </w:pPr>
      <w:r w:rsidRPr="00AB185F">
        <w:rPr>
          <w:sz w:val="24"/>
          <w:szCs w:val="24"/>
          <w:lang w:val="lv-LV"/>
        </w:rPr>
        <w:t>Pircējs ir tiesīgs vienpusēji bez iepriekšējā brīdinājuma atkāpties no Līguma, bez pienākuma atlīdzināt jebkādus Pārdevējam radītos zaudējumus, par to rakstiski paziņojot Pārdevējam, ja:</w:t>
      </w:r>
    </w:p>
    <w:p w14:paraId="630B9418" w14:textId="263BB478" w:rsidR="00913996" w:rsidRPr="00AB185F" w:rsidRDefault="00913996" w:rsidP="00913996">
      <w:pPr>
        <w:pStyle w:val="BodyText"/>
        <w:spacing w:line="240" w:lineRule="auto"/>
        <w:ind w:left="993" w:hanging="567"/>
        <w:rPr>
          <w:sz w:val="24"/>
          <w:szCs w:val="24"/>
          <w:lang w:val="lv-LV"/>
        </w:rPr>
      </w:pPr>
      <w:r w:rsidRPr="00AB185F">
        <w:rPr>
          <w:sz w:val="24"/>
          <w:szCs w:val="24"/>
          <w:lang w:val="lv-LV"/>
        </w:rPr>
        <w:lastRenderedPageBreak/>
        <w:t>6.3.1.</w:t>
      </w:r>
      <w:r w:rsidRPr="00AB185F">
        <w:rPr>
          <w:sz w:val="24"/>
          <w:szCs w:val="24"/>
          <w:lang w:val="lv-LV"/>
        </w:rPr>
        <w:tab/>
        <w:t xml:space="preserve">Pārdevējs kavē </w:t>
      </w:r>
      <w:r w:rsidR="00961A8A">
        <w:rPr>
          <w:sz w:val="24"/>
          <w:szCs w:val="24"/>
          <w:lang w:val="lv-LV"/>
        </w:rPr>
        <w:t xml:space="preserve">kādu no </w:t>
      </w:r>
      <w:r w:rsidRPr="00AB185F">
        <w:rPr>
          <w:sz w:val="24"/>
          <w:szCs w:val="24"/>
          <w:lang w:val="lv-LV"/>
        </w:rPr>
        <w:t xml:space="preserve">Līguma 3.1. punktā noteikto preces piegādes termiņu ilgāk par </w:t>
      </w:r>
      <w:r w:rsidR="003E1719">
        <w:rPr>
          <w:sz w:val="24"/>
          <w:szCs w:val="24"/>
          <w:lang w:val="lv-LV"/>
        </w:rPr>
        <w:t>15</w:t>
      </w:r>
      <w:r w:rsidRPr="00AB185F">
        <w:rPr>
          <w:sz w:val="24"/>
          <w:szCs w:val="24"/>
          <w:lang w:val="lv-LV"/>
        </w:rPr>
        <w:t> (</w:t>
      </w:r>
      <w:r w:rsidR="003E1719">
        <w:rPr>
          <w:sz w:val="24"/>
          <w:szCs w:val="24"/>
          <w:lang w:val="lv-LV"/>
        </w:rPr>
        <w:t>piecpadsmit</w:t>
      </w:r>
      <w:r w:rsidRPr="00AB185F">
        <w:rPr>
          <w:sz w:val="24"/>
          <w:szCs w:val="24"/>
          <w:lang w:val="lv-LV"/>
        </w:rPr>
        <w:t>) dienām;</w:t>
      </w:r>
    </w:p>
    <w:p w14:paraId="40011FF7" w14:textId="77777777" w:rsidR="00913996" w:rsidRPr="00AB185F" w:rsidRDefault="00913996" w:rsidP="00913996">
      <w:pPr>
        <w:pStyle w:val="BodyText"/>
        <w:spacing w:line="240" w:lineRule="auto"/>
        <w:ind w:left="993" w:hanging="567"/>
        <w:rPr>
          <w:sz w:val="24"/>
          <w:szCs w:val="24"/>
          <w:lang w:val="lv-LV"/>
        </w:rPr>
      </w:pPr>
      <w:r w:rsidRPr="00AB185F">
        <w:rPr>
          <w:sz w:val="24"/>
          <w:szCs w:val="24"/>
          <w:lang w:val="lv-LV"/>
        </w:rPr>
        <w:t>6.3.2.</w:t>
      </w:r>
      <w:r w:rsidRPr="00AB185F">
        <w:rPr>
          <w:sz w:val="24"/>
          <w:szCs w:val="24"/>
          <w:lang w:val="lv-LV"/>
        </w:rPr>
        <w:tab/>
        <w:t>Pārdevējs ir piegādājis nekvalitatīvu, tehniskai specifikācijai neatbilstošu preci un konstatētos preces trūkumus nav novērsis Līgumā noteiktajos termiņos;</w:t>
      </w:r>
    </w:p>
    <w:p w14:paraId="4F566E79" w14:textId="4658C341" w:rsidR="00913996" w:rsidRPr="001B08FE" w:rsidRDefault="00913996" w:rsidP="00913996">
      <w:pPr>
        <w:pStyle w:val="BodyText"/>
        <w:spacing w:line="240" w:lineRule="auto"/>
        <w:ind w:left="993" w:hanging="567"/>
        <w:rPr>
          <w:sz w:val="24"/>
          <w:szCs w:val="24"/>
          <w:lang w:val="lv-LV"/>
        </w:rPr>
      </w:pPr>
      <w:r w:rsidRPr="00AB185F">
        <w:rPr>
          <w:sz w:val="24"/>
          <w:szCs w:val="24"/>
          <w:lang w:val="lv-LV"/>
        </w:rPr>
        <w:t>6.3.3</w:t>
      </w:r>
      <w:r w:rsidRPr="001B08FE">
        <w:rPr>
          <w:sz w:val="24"/>
          <w:szCs w:val="24"/>
          <w:lang w:val="lv-LV"/>
        </w:rPr>
        <w:t>.</w:t>
      </w:r>
      <w:r w:rsidRPr="001B08FE">
        <w:rPr>
          <w:sz w:val="24"/>
          <w:szCs w:val="24"/>
          <w:lang w:val="lv-LV"/>
        </w:rPr>
        <w:tab/>
        <w:t>Pārdevējs Līguma darbības laikā vismaz divas reizes nav piegādājis preces atbilstoši Līguma nosacījumiem</w:t>
      </w:r>
      <w:r w:rsidR="00C21910" w:rsidRPr="001B08FE">
        <w:rPr>
          <w:sz w:val="24"/>
          <w:szCs w:val="24"/>
          <w:lang w:val="lv-LV"/>
        </w:rPr>
        <w:t>;</w:t>
      </w:r>
    </w:p>
    <w:p w14:paraId="4EA95F0A" w14:textId="27ADCC2D" w:rsidR="0049279B" w:rsidRPr="001B08FE" w:rsidRDefault="00C21910" w:rsidP="0049279B">
      <w:pPr>
        <w:pStyle w:val="BodyText"/>
        <w:spacing w:line="240" w:lineRule="auto"/>
        <w:ind w:left="993" w:hanging="567"/>
        <w:rPr>
          <w:sz w:val="24"/>
          <w:szCs w:val="24"/>
          <w:lang w:val="lv-LV"/>
        </w:rPr>
      </w:pPr>
      <w:r w:rsidRPr="001B08FE">
        <w:rPr>
          <w:sz w:val="24"/>
          <w:szCs w:val="24"/>
          <w:lang w:val="lv-LV"/>
        </w:rPr>
        <w:t>6.3.4.</w:t>
      </w:r>
      <w:r w:rsidRPr="001B08FE">
        <w:rPr>
          <w:lang w:val="lv-LV"/>
        </w:rPr>
        <w:t xml:space="preserve"> </w:t>
      </w:r>
      <w:r w:rsidRPr="001B08FE">
        <w:rPr>
          <w:sz w:val="24"/>
          <w:szCs w:val="24"/>
          <w:lang w:val="lv-LV"/>
        </w:rPr>
        <w:t xml:space="preserve">Pārdevējs nav novērsis preces trūkumus/defektus Līguma </w:t>
      </w:r>
      <w:r w:rsidR="00675E0F" w:rsidRPr="001B08FE">
        <w:rPr>
          <w:sz w:val="24"/>
          <w:szCs w:val="24"/>
          <w:lang w:val="lv-LV"/>
        </w:rPr>
        <w:t>3.6</w:t>
      </w:r>
      <w:r w:rsidRPr="001B08FE">
        <w:rPr>
          <w:sz w:val="24"/>
          <w:szCs w:val="24"/>
          <w:lang w:val="lv-LV"/>
        </w:rPr>
        <w:t xml:space="preserve">. vai </w:t>
      </w:r>
      <w:r w:rsidR="00675E0F" w:rsidRPr="001B08FE">
        <w:rPr>
          <w:sz w:val="24"/>
          <w:szCs w:val="24"/>
          <w:lang w:val="lv-LV"/>
        </w:rPr>
        <w:t>3.7</w:t>
      </w:r>
      <w:r w:rsidRPr="001B08FE">
        <w:rPr>
          <w:sz w:val="24"/>
          <w:szCs w:val="24"/>
          <w:lang w:val="lv-LV"/>
        </w:rPr>
        <w:t>. punktā noteiktajā kārtībā un termiņā un pēc Pircēja brīdinājuma saņemšanas nav novērsis pārkāpumu 5 (piecu) dienu laikā;</w:t>
      </w:r>
    </w:p>
    <w:p w14:paraId="09531D7C" w14:textId="333C8FA2" w:rsidR="0049279B" w:rsidRPr="001B08FE" w:rsidRDefault="0049279B" w:rsidP="0049279B">
      <w:pPr>
        <w:pStyle w:val="BodyText"/>
        <w:spacing w:line="240" w:lineRule="auto"/>
        <w:ind w:left="993" w:hanging="567"/>
        <w:rPr>
          <w:sz w:val="24"/>
          <w:szCs w:val="24"/>
          <w:lang w:val="lv-LV"/>
        </w:rPr>
      </w:pPr>
      <w:r w:rsidRPr="001B08FE">
        <w:rPr>
          <w:sz w:val="24"/>
          <w:szCs w:val="24"/>
          <w:lang w:val="lv-LV"/>
        </w:rPr>
        <w:t>6.3.5.</w:t>
      </w:r>
      <w:r w:rsidR="001B08FE" w:rsidRPr="001B08FE">
        <w:rPr>
          <w:sz w:val="24"/>
          <w:szCs w:val="24"/>
          <w:lang w:val="lv-LV"/>
        </w:rPr>
        <w:t> </w:t>
      </w:r>
      <w:r w:rsidRPr="001B08FE">
        <w:rPr>
          <w:sz w:val="24"/>
          <w:szCs w:val="24"/>
          <w:lang w:val="lv-LV"/>
        </w:rPr>
        <w:t xml:space="preserve">ja tiek konstatēts, ka Līguma izpildē ir izmantotas Krievijas Federācijas vai Baltkrievijas Republikas izcelsmes preces vai pakalpojumi un ja pēc </w:t>
      </w:r>
      <w:r w:rsidR="00064F7B">
        <w:rPr>
          <w:sz w:val="24"/>
          <w:szCs w:val="24"/>
          <w:lang w:val="lv-LV"/>
        </w:rPr>
        <w:t>Pircēja</w:t>
      </w:r>
      <w:r w:rsidRPr="001B08FE">
        <w:rPr>
          <w:sz w:val="24"/>
          <w:szCs w:val="24"/>
          <w:lang w:val="lv-LV"/>
        </w:rPr>
        <w:t xml:space="preserve"> rakstiska paziņojuma pārkāpums netiek novērsts </w:t>
      </w:r>
      <w:r w:rsidR="00064F7B">
        <w:rPr>
          <w:sz w:val="24"/>
          <w:szCs w:val="24"/>
          <w:lang w:val="lv-LV"/>
        </w:rPr>
        <w:t xml:space="preserve">Pircēja </w:t>
      </w:r>
      <w:r w:rsidRPr="001B08FE">
        <w:rPr>
          <w:sz w:val="24"/>
          <w:szCs w:val="24"/>
          <w:lang w:val="lv-LV"/>
        </w:rPr>
        <w:t>noteiktajā termiņā</w:t>
      </w:r>
      <w:r w:rsidR="00675E0F" w:rsidRPr="001B08FE">
        <w:rPr>
          <w:sz w:val="24"/>
          <w:szCs w:val="24"/>
          <w:lang w:val="lv-LV"/>
        </w:rPr>
        <w:t>.</w:t>
      </w:r>
    </w:p>
    <w:p w14:paraId="41D8F16C" w14:textId="0243F82C" w:rsidR="00913996" w:rsidRPr="00AB185F" w:rsidRDefault="00913996" w:rsidP="00913996">
      <w:pPr>
        <w:pStyle w:val="BodyText"/>
        <w:numPr>
          <w:ilvl w:val="0"/>
          <w:numId w:val="3"/>
        </w:numPr>
        <w:spacing w:line="240" w:lineRule="auto"/>
        <w:ind w:left="426" w:hanging="426"/>
        <w:rPr>
          <w:sz w:val="24"/>
          <w:szCs w:val="24"/>
          <w:lang w:val="lv-LV"/>
        </w:rPr>
      </w:pPr>
      <w:r w:rsidRPr="001B08FE">
        <w:rPr>
          <w:sz w:val="24"/>
          <w:szCs w:val="24"/>
          <w:lang w:val="lv-LV"/>
        </w:rPr>
        <w:t>Katrs no Līdzējiem ir tiesīgs izbeigt Līgumu pirms termiņa vienpusēji</w:t>
      </w:r>
      <w:r w:rsidRPr="00AB185F">
        <w:rPr>
          <w:sz w:val="24"/>
          <w:szCs w:val="24"/>
          <w:lang w:val="lv-LV"/>
        </w:rPr>
        <w:t xml:space="preserve"> ar rakstveida paziņojumu otram Līdzējam, ja otram Līdzējam uzsākts maksātnespējas process, tiesiskās aizsardzības process, likvidācijas process vai tās darbība tiek izbeigta vai pārtraukta.</w:t>
      </w:r>
    </w:p>
    <w:p w14:paraId="3AB29CE4" w14:textId="554E7840" w:rsidR="00913996" w:rsidRPr="00AB185F" w:rsidRDefault="00913996" w:rsidP="00913996">
      <w:pPr>
        <w:pStyle w:val="BodyText"/>
        <w:numPr>
          <w:ilvl w:val="0"/>
          <w:numId w:val="3"/>
        </w:numPr>
        <w:spacing w:line="240" w:lineRule="auto"/>
        <w:ind w:left="426" w:hanging="426"/>
        <w:rPr>
          <w:sz w:val="24"/>
          <w:szCs w:val="24"/>
          <w:lang w:val="lv-LV"/>
        </w:rPr>
      </w:pPr>
      <w:r w:rsidRPr="00AB185F">
        <w:rPr>
          <w:sz w:val="24"/>
          <w:szCs w:val="24"/>
          <w:lang w:val="lv-LV"/>
        </w:rPr>
        <w:t>Jebkurā gadījumā, Līgumu izbeidzot pirms termiņa, Līdzēji vienojas par izpildīto darbību vai piegādāto un pieņemto preces apmaksu.</w:t>
      </w:r>
    </w:p>
    <w:p w14:paraId="6509BCE5" w14:textId="7B7B7EA1" w:rsidR="00D6194A" w:rsidRDefault="00913996" w:rsidP="00F2276C">
      <w:pPr>
        <w:pStyle w:val="BodyText"/>
        <w:numPr>
          <w:ilvl w:val="0"/>
          <w:numId w:val="3"/>
        </w:numPr>
        <w:spacing w:line="240" w:lineRule="auto"/>
        <w:ind w:left="426" w:hanging="426"/>
        <w:rPr>
          <w:sz w:val="24"/>
          <w:szCs w:val="24"/>
          <w:lang w:val="lv-LV"/>
        </w:rPr>
      </w:pPr>
      <w:r w:rsidRPr="00AB185F">
        <w:rPr>
          <w:sz w:val="24"/>
          <w:szCs w:val="24"/>
          <w:lang w:val="lv-LV"/>
        </w:rPr>
        <w:t>Ikviens no Līdzējiem ir tiesīgs vienpusēji atkāpties no Līguma izpildes, ja Līgumu nav iespējams izpildīt saistībā ar apstākli, ka otram Līdzējam ir piemērotas starptautiskās vai nacionālās sankcijas vai būtiskas finanšu un kapitāla tirgus intereses ietekmējošas Eiropas Savienības vai Ziemeļatlantijas līguma organizācijas dalībvalsts (NATO) noteiktās sankcijas.</w:t>
      </w:r>
    </w:p>
    <w:p w14:paraId="74FBA374" w14:textId="77777777" w:rsidR="001B08FE" w:rsidRPr="00113BCD" w:rsidRDefault="001B08FE" w:rsidP="001B08FE">
      <w:pPr>
        <w:pStyle w:val="BodyText"/>
        <w:spacing w:line="240" w:lineRule="auto"/>
        <w:ind w:left="426"/>
        <w:rPr>
          <w:sz w:val="24"/>
          <w:szCs w:val="24"/>
          <w:lang w:val="lv-LV"/>
        </w:rPr>
      </w:pPr>
    </w:p>
    <w:p w14:paraId="4D6CBBF0" w14:textId="77777777" w:rsidR="00913996" w:rsidRPr="00AB185F" w:rsidRDefault="00913996" w:rsidP="00913996">
      <w:pPr>
        <w:numPr>
          <w:ilvl w:val="0"/>
          <w:numId w:val="1"/>
        </w:numPr>
        <w:spacing w:line="240" w:lineRule="auto"/>
        <w:jc w:val="center"/>
        <w:rPr>
          <w:szCs w:val="24"/>
        </w:rPr>
      </w:pPr>
      <w:r w:rsidRPr="00AB185F">
        <w:rPr>
          <w:b/>
          <w:szCs w:val="24"/>
        </w:rPr>
        <w:t>APAKŠUZŅĒMĒJI</w:t>
      </w:r>
    </w:p>
    <w:p w14:paraId="5F72D23C" w14:textId="402231C6" w:rsidR="00913996" w:rsidRPr="00AB185F" w:rsidRDefault="00913996" w:rsidP="00913996">
      <w:pPr>
        <w:pStyle w:val="BodyText"/>
        <w:numPr>
          <w:ilvl w:val="1"/>
          <w:numId w:val="1"/>
        </w:numPr>
        <w:spacing w:line="240" w:lineRule="auto"/>
        <w:rPr>
          <w:rFonts w:eastAsia="NewsGoth TL"/>
          <w:sz w:val="24"/>
          <w:szCs w:val="24"/>
          <w:lang w:val="lv-LV"/>
        </w:rPr>
      </w:pPr>
      <w:r w:rsidRPr="00AB185F">
        <w:rPr>
          <w:rFonts w:eastAsia="NewsGoth TL"/>
          <w:sz w:val="24"/>
          <w:szCs w:val="24"/>
          <w:lang w:val="lv-LV"/>
        </w:rPr>
        <w:t>Pārdevējs Līguma izpildi var nodot apakšuzņēmējam tikai pēc Pircēja rakstiska apstiprinājuma saņemšanas. Pircēja apstiprinājums nav nepieciešams Pārdevēja iepirkuma ietvaros iesniegtajā piedāvājumā norādītajiem apakšuzņēmējiem.</w:t>
      </w:r>
    </w:p>
    <w:p w14:paraId="52F81ECA" w14:textId="77777777" w:rsidR="00913996" w:rsidRPr="00AB185F" w:rsidRDefault="00913996" w:rsidP="00913996">
      <w:pPr>
        <w:pStyle w:val="BodyText"/>
        <w:numPr>
          <w:ilvl w:val="1"/>
          <w:numId w:val="1"/>
        </w:numPr>
        <w:spacing w:line="240" w:lineRule="auto"/>
        <w:rPr>
          <w:rFonts w:eastAsia="NewsGoth TL"/>
          <w:sz w:val="24"/>
          <w:szCs w:val="24"/>
          <w:lang w:val="lv-LV"/>
        </w:rPr>
      </w:pPr>
      <w:r w:rsidRPr="00AB185F">
        <w:rPr>
          <w:rFonts w:eastAsia="NewsGoth TL"/>
          <w:sz w:val="24"/>
          <w:szCs w:val="24"/>
          <w:lang w:val="lv-LV"/>
        </w:rPr>
        <w:t>Apakšuzņēmējam jāatbilst iepirkumā noteiktajām apakšuzņēmēju kvalifikācijas prasībām.</w:t>
      </w:r>
    </w:p>
    <w:p w14:paraId="13C200CE" w14:textId="5B000355" w:rsidR="00913996" w:rsidRPr="00AB185F" w:rsidRDefault="00913996" w:rsidP="00913996">
      <w:pPr>
        <w:pStyle w:val="BodyText"/>
        <w:numPr>
          <w:ilvl w:val="1"/>
          <w:numId w:val="1"/>
        </w:numPr>
        <w:spacing w:line="240" w:lineRule="auto"/>
        <w:rPr>
          <w:rFonts w:eastAsia="NewsGoth TL"/>
          <w:sz w:val="24"/>
          <w:szCs w:val="24"/>
          <w:lang w:val="lv-LV"/>
        </w:rPr>
      </w:pPr>
      <w:r w:rsidRPr="00AB185F">
        <w:rPr>
          <w:rFonts w:eastAsia="NewsGoth TL"/>
          <w:sz w:val="24"/>
          <w:szCs w:val="24"/>
          <w:lang w:val="lv-LV"/>
        </w:rPr>
        <w:t>Pirms Līguma daļas nodošanas apakšuzņēmējam Pārdevējs iesniedz Pircējam paziņojumu, kurā norāda Līguma daļu, kuras izpildi Pārdevējs plāno nodot apakšuzņēmējam, apakšuzņēmēja, kuram Pārdevējs ir paredzējis nodot Līguma daļas izpildi nosaukumu un reģistrācijas numuru. Paziņojumam Pārdevējs pievieno iepirkumā noteiktos apakšuzņēmēja kvalifikācijas dokumentus.</w:t>
      </w:r>
    </w:p>
    <w:p w14:paraId="14A59503" w14:textId="7A369589" w:rsidR="00913996" w:rsidRPr="00113BCD" w:rsidRDefault="00913996" w:rsidP="00913996">
      <w:pPr>
        <w:pStyle w:val="BodyText"/>
        <w:numPr>
          <w:ilvl w:val="1"/>
          <w:numId w:val="1"/>
        </w:numPr>
        <w:spacing w:line="240" w:lineRule="auto"/>
        <w:rPr>
          <w:rFonts w:eastAsia="NewsGoth TL"/>
          <w:sz w:val="24"/>
          <w:szCs w:val="24"/>
          <w:lang w:val="lv-LV"/>
        </w:rPr>
      </w:pPr>
      <w:r w:rsidRPr="00AB185F">
        <w:rPr>
          <w:rFonts w:eastAsia="NewsGoth TL"/>
          <w:sz w:val="24"/>
          <w:szCs w:val="24"/>
          <w:lang w:val="lv-LV"/>
        </w:rPr>
        <w:t xml:space="preserve">Pircējs 5 (piecu) darbdienu laikā pēc Pārdevēja Līguma 7.3. punktā minētā paziņojuma un tam pievienoto dokumentu saņemšanas dienas apstiprina Līguma daļas izpildes nodošanu apakšuzņēmējam vai neapstiprina Līguma daļas izpildes nodošanu apakšuzņēmējam gadījumā, </w:t>
      </w:r>
      <w:r w:rsidRPr="00113BCD">
        <w:rPr>
          <w:rFonts w:eastAsia="NewsGoth TL"/>
          <w:sz w:val="24"/>
          <w:szCs w:val="24"/>
          <w:lang w:val="lv-LV"/>
        </w:rPr>
        <w:t>ja:</w:t>
      </w:r>
    </w:p>
    <w:p w14:paraId="2F525414" w14:textId="77777777" w:rsidR="00913996" w:rsidRPr="00113BCD" w:rsidRDefault="00913996" w:rsidP="00113BCD">
      <w:pPr>
        <w:pStyle w:val="BodyText"/>
        <w:numPr>
          <w:ilvl w:val="2"/>
          <w:numId w:val="1"/>
        </w:numPr>
        <w:tabs>
          <w:tab w:val="clear" w:pos="720"/>
          <w:tab w:val="num" w:pos="1134"/>
        </w:tabs>
        <w:spacing w:line="240" w:lineRule="auto"/>
        <w:ind w:left="1134" w:hanging="708"/>
        <w:rPr>
          <w:rFonts w:eastAsia="NewsGoth TL"/>
          <w:sz w:val="24"/>
          <w:szCs w:val="24"/>
          <w:lang w:val="lv-LV"/>
        </w:rPr>
      </w:pPr>
      <w:r w:rsidRPr="00113BCD">
        <w:rPr>
          <w:rFonts w:eastAsia="NewsGoth TL"/>
          <w:sz w:val="24"/>
          <w:szCs w:val="24"/>
          <w:lang w:val="lv-LV"/>
        </w:rPr>
        <w:t>paziņojums neatbilst Līguma 7.3. punktā noteiktajām prasībām vai</w:t>
      </w:r>
    </w:p>
    <w:p w14:paraId="047061C1" w14:textId="4615E87E" w:rsidR="00913996" w:rsidRPr="00113BCD" w:rsidRDefault="00913996" w:rsidP="00113BCD">
      <w:pPr>
        <w:pStyle w:val="BodyText"/>
        <w:numPr>
          <w:ilvl w:val="2"/>
          <w:numId w:val="1"/>
        </w:numPr>
        <w:tabs>
          <w:tab w:val="clear" w:pos="720"/>
          <w:tab w:val="num" w:pos="1134"/>
        </w:tabs>
        <w:spacing w:line="240" w:lineRule="auto"/>
        <w:ind w:left="1134" w:hanging="708"/>
        <w:rPr>
          <w:rFonts w:eastAsia="NewsGoth TL"/>
          <w:sz w:val="24"/>
          <w:szCs w:val="24"/>
          <w:lang w:val="lv-LV"/>
        </w:rPr>
      </w:pPr>
      <w:r w:rsidRPr="00113BCD">
        <w:rPr>
          <w:rFonts w:eastAsia="NewsGoth TL"/>
          <w:sz w:val="24"/>
          <w:szCs w:val="24"/>
          <w:lang w:val="lv-LV"/>
        </w:rPr>
        <w:t>apakšuzņēmējs neatbilst iepirkumā noteiktajām apakšuzņēmēju kvalifikācijas prasībām</w:t>
      </w:r>
      <w:r w:rsidR="00113BCD" w:rsidRPr="00113BCD">
        <w:rPr>
          <w:rFonts w:eastAsia="NewsGoth TL"/>
          <w:sz w:val="24"/>
          <w:szCs w:val="24"/>
          <w:lang w:val="lv-LV"/>
        </w:rPr>
        <w:t xml:space="preserve"> vai</w:t>
      </w:r>
    </w:p>
    <w:p w14:paraId="799A50AA" w14:textId="15472395" w:rsidR="00113BCD" w:rsidRPr="00113BCD" w:rsidRDefault="006B4947" w:rsidP="00113BCD">
      <w:pPr>
        <w:pStyle w:val="BodyText"/>
        <w:numPr>
          <w:ilvl w:val="2"/>
          <w:numId w:val="1"/>
        </w:numPr>
        <w:tabs>
          <w:tab w:val="clear" w:pos="720"/>
          <w:tab w:val="num" w:pos="1134"/>
        </w:tabs>
        <w:spacing w:line="240" w:lineRule="auto"/>
        <w:ind w:left="1134" w:hanging="708"/>
        <w:rPr>
          <w:bCs/>
          <w:sz w:val="24"/>
          <w:szCs w:val="24"/>
          <w:lang w:val="lv-LV"/>
        </w:rPr>
      </w:pPr>
      <w:r>
        <w:rPr>
          <w:bCs/>
          <w:sz w:val="24"/>
          <w:szCs w:val="24"/>
          <w:lang w:val="lv-LV"/>
        </w:rPr>
        <w:t>pastāv kāds no</w:t>
      </w:r>
      <w:r w:rsidR="00113BCD" w:rsidRPr="00113BCD">
        <w:rPr>
          <w:bCs/>
          <w:sz w:val="24"/>
          <w:szCs w:val="24"/>
          <w:lang w:val="lv-LV"/>
        </w:rPr>
        <w:t xml:space="preserve"> </w:t>
      </w:r>
      <w:r w:rsidR="00113BCD" w:rsidRPr="00113BCD">
        <w:rPr>
          <w:rFonts w:eastAsia="NewsGoth TL"/>
          <w:sz w:val="24"/>
          <w:szCs w:val="24"/>
          <w:lang w:val="lv-LV"/>
        </w:rPr>
        <w:t>Publisko</w:t>
      </w:r>
      <w:r w:rsidR="00113BCD" w:rsidRPr="00113BCD">
        <w:rPr>
          <w:bCs/>
          <w:sz w:val="24"/>
          <w:szCs w:val="24"/>
          <w:lang w:val="lv-LV"/>
        </w:rPr>
        <w:t xml:space="preserve"> iepirkumu likuma 62. pant</w:t>
      </w:r>
      <w:r w:rsidR="002E3461">
        <w:rPr>
          <w:bCs/>
          <w:sz w:val="24"/>
          <w:szCs w:val="24"/>
          <w:lang w:val="lv-LV"/>
        </w:rPr>
        <w:t>a trešajā daļā</w:t>
      </w:r>
      <w:r>
        <w:rPr>
          <w:bCs/>
          <w:sz w:val="24"/>
          <w:szCs w:val="24"/>
          <w:lang w:val="lv-LV"/>
        </w:rPr>
        <w:t xml:space="preserve"> </w:t>
      </w:r>
      <w:r w:rsidR="002E3461">
        <w:rPr>
          <w:bCs/>
          <w:sz w:val="24"/>
          <w:szCs w:val="24"/>
          <w:lang w:val="lv-LV"/>
        </w:rPr>
        <w:t>norādītajiem nosacījumiem, k</w:t>
      </w:r>
      <w:r w:rsidR="00944816">
        <w:rPr>
          <w:bCs/>
          <w:sz w:val="24"/>
          <w:szCs w:val="24"/>
          <w:lang w:val="lv-LV"/>
        </w:rPr>
        <w:t>ad apakšuzņēmēja nomaiņa nav iespējama</w:t>
      </w:r>
      <w:r w:rsidR="00113BCD" w:rsidRPr="00113BCD">
        <w:rPr>
          <w:bCs/>
          <w:sz w:val="24"/>
          <w:szCs w:val="24"/>
          <w:lang w:val="lv-LV"/>
        </w:rPr>
        <w:t>.</w:t>
      </w:r>
    </w:p>
    <w:p w14:paraId="6662DE76" w14:textId="32A1D374" w:rsidR="00913996" w:rsidRPr="00AB185F" w:rsidRDefault="00913996" w:rsidP="00913996">
      <w:pPr>
        <w:numPr>
          <w:ilvl w:val="1"/>
          <w:numId w:val="1"/>
        </w:numPr>
        <w:tabs>
          <w:tab w:val="left" w:pos="709"/>
        </w:tabs>
        <w:suppressAutoHyphens/>
        <w:spacing w:line="240" w:lineRule="auto"/>
        <w:rPr>
          <w:szCs w:val="24"/>
          <w:lang w:eastAsia="en-US"/>
        </w:rPr>
      </w:pPr>
      <w:r w:rsidRPr="00AB185F">
        <w:rPr>
          <w:szCs w:val="24"/>
        </w:rPr>
        <w:t>Pārbaudot jaunā apakšuzņēmēja atbilstību, Pircējs piemēro Publisko iepirkumu likuma 42. panta </w:t>
      </w:r>
      <w:r w:rsidR="00113BCD" w:rsidRPr="00113BCD">
        <w:rPr>
          <w:szCs w:val="24"/>
        </w:rPr>
        <w:t xml:space="preserve">otrās daļas 1., 2., 3., 4. un 11. </w:t>
      </w:r>
      <w:r w:rsidR="00113BCD">
        <w:rPr>
          <w:szCs w:val="24"/>
        </w:rPr>
        <w:t>punk</w:t>
      </w:r>
      <w:r w:rsidR="002007A3">
        <w:rPr>
          <w:szCs w:val="24"/>
        </w:rPr>
        <w:t xml:space="preserve">ta </w:t>
      </w:r>
      <w:r w:rsidRPr="00AB185F">
        <w:rPr>
          <w:szCs w:val="24"/>
        </w:rPr>
        <w:t>noteikumus. Publisko iepirkumu likuma 42. pantā minētos termiņus skaita no dienas, kad lūgums par apakšuzņēmēja nomaiņu iesniegts Pircējam.</w:t>
      </w:r>
    </w:p>
    <w:p w14:paraId="6A1998C8" w14:textId="285DFAB4" w:rsidR="00913996" w:rsidRPr="00AB185F" w:rsidRDefault="00913996" w:rsidP="00913996">
      <w:pPr>
        <w:pStyle w:val="BodyText"/>
        <w:numPr>
          <w:ilvl w:val="1"/>
          <w:numId w:val="1"/>
        </w:numPr>
        <w:spacing w:line="240" w:lineRule="auto"/>
        <w:rPr>
          <w:rFonts w:eastAsia="NewsGoth TL"/>
          <w:sz w:val="24"/>
          <w:szCs w:val="24"/>
          <w:lang w:val="lv-LV"/>
        </w:rPr>
      </w:pPr>
      <w:r w:rsidRPr="00AB185F">
        <w:rPr>
          <w:rFonts w:eastAsia="NewsGoth TL"/>
          <w:sz w:val="24"/>
          <w:szCs w:val="24"/>
          <w:lang w:val="lv-LV"/>
        </w:rPr>
        <w:t>Līguma daļas izpildes nodošana apakšuzņēmējam nerada līgumiskas attiecības apakšuzņēmēja un Pircēja starpā.</w:t>
      </w:r>
    </w:p>
    <w:p w14:paraId="6DC2EC7A" w14:textId="18A07D10" w:rsidR="00913996" w:rsidRPr="00AB185F" w:rsidRDefault="00913996" w:rsidP="00913996">
      <w:pPr>
        <w:pStyle w:val="BodyText"/>
        <w:numPr>
          <w:ilvl w:val="1"/>
          <w:numId w:val="1"/>
        </w:numPr>
        <w:spacing w:line="240" w:lineRule="auto"/>
        <w:rPr>
          <w:rFonts w:eastAsia="NewsGoth TL"/>
          <w:sz w:val="24"/>
          <w:szCs w:val="24"/>
          <w:lang w:val="lv-LV"/>
        </w:rPr>
      </w:pPr>
      <w:r w:rsidRPr="00AB185F">
        <w:rPr>
          <w:rFonts w:eastAsia="NewsGoth TL"/>
          <w:sz w:val="24"/>
          <w:szCs w:val="24"/>
          <w:lang w:val="lv-LV"/>
        </w:rPr>
        <w:t>Pircēja apstiprinājums attiecībā uz Līguma daļas izpildes nodošanu apakšuzņēmējam neatbrīvo Pārdevēju no Līgumā noteikto saistību izpildes un nemazina Pārdevēja atbildību uz apakšuzņēmējam nodotās Līguma daļas izpildi.</w:t>
      </w:r>
    </w:p>
    <w:p w14:paraId="117B6099" w14:textId="77777777" w:rsidR="00913996" w:rsidRDefault="00913996" w:rsidP="00913996">
      <w:pPr>
        <w:pStyle w:val="BodyText"/>
        <w:spacing w:line="240" w:lineRule="auto"/>
        <w:ind w:left="360"/>
        <w:rPr>
          <w:rFonts w:eastAsia="NewsGoth TL"/>
          <w:sz w:val="24"/>
          <w:szCs w:val="24"/>
          <w:lang w:val="lv-LV"/>
        </w:rPr>
      </w:pPr>
    </w:p>
    <w:p w14:paraId="04C0A222" w14:textId="77777777" w:rsidR="00944816" w:rsidRPr="00AB185F" w:rsidRDefault="00944816" w:rsidP="00913996">
      <w:pPr>
        <w:pStyle w:val="BodyText"/>
        <w:spacing w:line="240" w:lineRule="auto"/>
        <w:ind w:left="360"/>
        <w:rPr>
          <w:rFonts w:eastAsia="NewsGoth TL"/>
          <w:sz w:val="24"/>
          <w:szCs w:val="24"/>
          <w:lang w:val="lv-LV"/>
        </w:rPr>
      </w:pPr>
    </w:p>
    <w:p w14:paraId="41A085B7" w14:textId="53DA0371" w:rsidR="00D6194A" w:rsidRPr="00AB185F" w:rsidRDefault="00D6194A" w:rsidP="00F2276C">
      <w:pPr>
        <w:pStyle w:val="BodyText"/>
        <w:numPr>
          <w:ilvl w:val="0"/>
          <w:numId w:val="1"/>
        </w:numPr>
        <w:spacing w:line="240" w:lineRule="auto"/>
        <w:jc w:val="center"/>
        <w:rPr>
          <w:bCs/>
          <w:sz w:val="24"/>
          <w:szCs w:val="24"/>
          <w:lang w:val="lv-LV"/>
        </w:rPr>
      </w:pPr>
      <w:r w:rsidRPr="00AB185F">
        <w:rPr>
          <w:b/>
          <w:bCs/>
          <w:sz w:val="24"/>
          <w:szCs w:val="24"/>
          <w:lang w:val="lv-LV"/>
        </w:rPr>
        <w:lastRenderedPageBreak/>
        <w:t>STRĪDU RISINĀŠANAS KĀRTĪBA</w:t>
      </w:r>
    </w:p>
    <w:p w14:paraId="4636A63B" w14:textId="77777777" w:rsidR="00D6194A" w:rsidRPr="00AB185F" w:rsidRDefault="00D6194A" w:rsidP="00F2276C">
      <w:pPr>
        <w:pStyle w:val="BodyText"/>
        <w:numPr>
          <w:ilvl w:val="1"/>
          <w:numId w:val="1"/>
        </w:numPr>
        <w:spacing w:line="240" w:lineRule="auto"/>
        <w:rPr>
          <w:bCs/>
          <w:sz w:val="24"/>
          <w:szCs w:val="24"/>
          <w:lang w:val="lv-LV"/>
        </w:rPr>
      </w:pPr>
      <w:r w:rsidRPr="00AB185F">
        <w:rPr>
          <w:sz w:val="24"/>
          <w:szCs w:val="24"/>
          <w:lang w:val="lv-LV"/>
        </w:rPr>
        <w:t xml:space="preserve">Jebkuras nesaskaņas, domstarpības vai strīdi tiks risināti savstarpēju sarunu ceļā. </w:t>
      </w:r>
    </w:p>
    <w:p w14:paraId="3993FCBA" w14:textId="779AFDD9" w:rsidR="00D6194A" w:rsidRPr="00AB185F" w:rsidRDefault="00D6194A" w:rsidP="00F2276C">
      <w:pPr>
        <w:pStyle w:val="BodyText"/>
        <w:numPr>
          <w:ilvl w:val="1"/>
          <w:numId w:val="1"/>
        </w:numPr>
        <w:spacing w:line="240" w:lineRule="auto"/>
        <w:rPr>
          <w:bCs/>
          <w:sz w:val="24"/>
          <w:szCs w:val="24"/>
          <w:lang w:val="lv-LV"/>
        </w:rPr>
      </w:pPr>
      <w:r w:rsidRPr="00AB185F">
        <w:rPr>
          <w:sz w:val="24"/>
          <w:szCs w:val="24"/>
          <w:lang w:val="lv-LV"/>
        </w:rPr>
        <w:t>Gadījumā, ja Līdzēji 15 (piecpadsmit) dienu laikā nespēs vienoties, Līdzēju strīdus saistībā ar līgumu pēc prasītāja izvēles izšķirs Latvijas Komersantu šķīrējtiesa, reģistrācijas numurs 40003963576, pamatojoties uz tās reglamentu, latviešu valodā, rakstveida procesā, viena šķīrējtiesneša sastāvā vai Latvijas Republikas tiesā</w:t>
      </w:r>
      <w:r w:rsidR="00AB185F" w:rsidRPr="00AB185F">
        <w:rPr>
          <w:sz w:val="24"/>
          <w:szCs w:val="24"/>
          <w:lang w:val="lv-LV"/>
        </w:rPr>
        <w:t xml:space="preserve"> saskaņā ar Latvijas Republikas normatīvajiem aktiem</w:t>
      </w:r>
      <w:r w:rsidRPr="00AB185F">
        <w:rPr>
          <w:sz w:val="24"/>
          <w:szCs w:val="24"/>
          <w:lang w:val="lv-LV"/>
        </w:rPr>
        <w:t xml:space="preserve"> pēc Pircēja juridiskās adreses.</w:t>
      </w:r>
    </w:p>
    <w:p w14:paraId="7D53367F" w14:textId="77777777" w:rsidR="00D6194A" w:rsidRPr="00AB185F" w:rsidRDefault="00D6194A" w:rsidP="00F2276C">
      <w:pPr>
        <w:pStyle w:val="BodyText"/>
        <w:spacing w:line="240" w:lineRule="auto"/>
        <w:ind w:left="360"/>
        <w:rPr>
          <w:bCs/>
          <w:sz w:val="24"/>
          <w:szCs w:val="24"/>
          <w:lang w:val="lv-LV"/>
        </w:rPr>
      </w:pPr>
    </w:p>
    <w:p w14:paraId="7C5E988D" w14:textId="77777777" w:rsidR="00D6194A" w:rsidRPr="00AB185F" w:rsidRDefault="00D6194A" w:rsidP="00F2276C">
      <w:pPr>
        <w:pStyle w:val="BodyText"/>
        <w:numPr>
          <w:ilvl w:val="0"/>
          <w:numId w:val="1"/>
        </w:numPr>
        <w:spacing w:line="240" w:lineRule="auto"/>
        <w:jc w:val="center"/>
        <w:rPr>
          <w:bCs/>
          <w:sz w:val="24"/>
          <w:szCs w:val="24"/>
          <w:lang w:val="lv-LV"/>
        </w:rPr>
      </w:pPr>
      <w:r w:rsidRPr="00AB185F">
        <w:rPr>
          <w:b/>
          <w:bCs/>
          <w:sz w:val="24"/>
          <w:szCs w:val="24"/>
          <w:lang w:val="lv-LV"/>
        </w:rPr>
        <w:t>NEPĀRVARAMA VARA</w:t>
      </w:r>
    </w:p>
    <w:p w14:paraId="540F4126" w14:textId="5787A8B1" w:rsidR="00D6194A" w:rsidRPr="00AB185F" w:rsidRDefault="00D6194A" w:rsidP="00F2276C">
      <w:pPr>
        <w:pStyle w:val="BodyText"/>
        <w:numPr>
          <w:ilvl w:val="1"/>
          <w:numId w:val="1"/>
        </w:numPr>
        <w:spacing w:line="240" w:lineRule="auto"/>
        <w:rPr>
          <w:bCs/>
          <w:sz w:val="24"/>
          <w:szCs w:val="24"/>
          <w:lang w:val="lv-LV"/>
        </w:rPr>
      </w:pPr>
      <w:r w:rsidRPr="00AB185F">
        <w:rPr>
          <w:sz w:val="24"/>
          <w:szCs w:val="24"/>
          <w:lang w:val="lv-LV"/>
        </w:rPr>
        <w:t xml:space="preserve">Līdzēji tiek atbrīvoti no atbildības par </w:t>
      </w:r>
      <w:r w:rsidR="00AB185F" w:rsidRPr="00AB185F">
        <w:rPr>
          <w:sz w:val="24"/>
          <w:szCs w:val="24"/>
          <w:lang w:val="lv-LV"/>
        </w:rPr>
        <w:t>L</w:t>
      </w:r>
      <w:r w:rsidRPr="00AB185F">
        <w:rPr>
          <w:sz w:val="24"/>
          <w:szCs w:val="24"/>
          <w:lang w:val="lv-LV"/>
        </w:rPr>
        <w:t xml:space="preserve">īguma pilnīgu vai daļēju neizpildi, ja šāda neizpilde radusies nepārvaramas varas vai ārkārtēja rakstura apstākļu rezultātā, kuru darbība sākusies pēc </w:t>
      </w:r>
      <w:r w:rsidR="00AB185F" w:rsidRPr="00AB185F">
        <w:rPr>
          <w:sz w:val="24"/>
          <w:szCs w:val="24"/>
          <w:lang w:val="lv-LV"/>
        </w:rPr>
        <w:t>L</w:t>
      </w:r>
      <w:r w:rsidRPr="00AB185F">
        <w:rPr>
          <w:sz w:val="24"/>
          <w:szCs w:val="24"/>
          <w:lang w:val="lv-LV"/>
        </w:rPr>
        <w:t xml:space="preserve">īguma </w:t>
      </w:r>
      <w:r w:rsidR="00AB185F" w:rsidRPr="00AB185F">
        <w:rPr>
          <w:sz w:val="24"/>
          <w:szCs w:val="24"/>
          <w:lang w:val="lv-LV"/>
        </w:rPr>
        <w:t>spēkā stāšanās</w:t>
      </w:r>
      <w:r w:rsidRPr="00AB185F">
        <w:rPr>
          <w:sz w:val="24"/>
          <w:szCs w:val="24"/>
          <w:lang w:val="lv-LV"/>
        </w:rPr>
        <w:t xml:space="preserve">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w:t>
      </w:r>
    </w:p>
    <w:p w14:paraId="6843263E" w14:textId="087E8683" w:rsidR="00D6194A" w:rsidRPr="002007A3" w:rsidRDefault="00D6194A" w:rsidP="00F2276C">
      <w:pPr>
        <w:pStyle w:val="BodyText"/>
        <w:numPr>
          <w:ilvl w:val="1"/>
          <w:numId w:val="1"/>
        </w:numPr>
        <w:spacing w:line="240" w:lineRule="auto"/>
        <w:rPr>
          <w:bCs/>
          <w:sz w:val="24"/>
          <w:szCs w:val="24"/>
          <w:lang w:val="lv-LV"/>
        </w:rPr>
      </w:pPr>
      <w:r w:rsidRPr="00AB185F">
        <w:rPr>
          <w:sz w:val="24"/>
          <w:szCs w:val="24"/>
          <w:lang w:val="lv-LV"/>
        </w:rPr>
        <w:t xml:space="preserve">Līdzējam, kas atsaucas uz nepārvaramas varas vai ārkārtēja rakstura apstākļu darbību, nekavējoties par šādiem apstākļiem rakstveidā jāziņo otram Līdzējam. Ziņojumā jānorāda, kādā termiņā pēc viņa uzskata ir iespējama un paredzama viņa </w:t>
      </w:r>
      <w:r w:rsidR="00AB185F" w:rsidRPr="00AB185F">
        <w:rPr>
          <w:sz w:val="24"/>
          <w:szCs w:val="24"/>
          <w:lang w:val="lv-LV"/>
        </w:rPr>
        <w:t>L</w:t>
      </w:r>
      <w:r w:rsidRPr="00AB185F">
        <w:rPr>
          <w:sz w:val="24"/>
          <w:szCs w:val="24"/>
          <w:lang w:val="lv-LV"/>
        </w:rPr>
        <w:t>īgumā paredzēto saistību izpilde, un, pēc pieprasījuma, šādam ziņojumam ir jāpievieno izziņa, kuru izsniegusi kompetenta institūcija un kura satur ārkārtējo apstākļu darbības apstiprinājumu un to raksturojumu.</w:t>
      </w:r>
    </w:p>
    <w:p w14:paraId="731F17C0" w14:textId="77777777" w:rsidR="00D6194A" w:rsidRPr="00AB185F" w:rsidRDefault="00D6194A" w:rsidP="00F2276C">
      <w:pPr>
        <w:pStyle w:val="BodyText"/>
        <w:spacing w:line="240" w:lineRule="auto"/>
        <w:ind w:left="360"/>
        <w:rPr>
          <w:bCs/>
          <w:sz w:val="24"/>
          <w:szCs w:val="24"/>
          <w:lang w:val="lv-LV"/>
        </w:rPr>
      </w:pPr>
    </w:p>
    <w:p w14:paraId="0ADF0AED" w14:textId="77777777" w:rsidR="00D6194A" w:rsidRPr="00AB185F" w:rsidRDefault="00D6194A" w:rsidP="00F2276C">
      <w:pPr>
        <w:pStyle w:val="BodyText"/>
        <w:numPr>
          <w:ilvl w:val="0"/>
          <w:numId w:val="1"/>
        </w:numPr>
        <w:spacing w:line="240" w:lineRule="auto"/>
        <w:jc w:val="center"/>
        <w:rPr>
          <w:bCs/>
          <w:sz w:val="24"/>
          <w:szCs w:val="24"/>
          <w:lang w:val="lv-LV"/>
        </w:rPr>
      </w:pPr>
      <w:r w:rsidRPr="00AB185F">
        <w:rPr>
          <w:b/>
          <w:bCs/>
          <w:sz w:val="24"/>
          <w:szCs w:val="24"/>
          <w:lang w:val="lv-LV"/>
        </w:rPr>
        <w:t>CITI NOTEIKUMI</w:t>
      </w:r>
    </w:p>
    <w:p w14:paraId="29B2E869" w14:textId="77777777" w:rsidR="00D6194A" w:rsidRPr="00AB185F" w:rsidRDefault="00D6194A" w:rsidP="00AB185F">
      <w:pPr>
        <w:pStyle w:val="BodyText"/>
        <w:numPr>
          <w:ilvl w:val="1"/>
          <w:numId w:val="1"/>
        </w:numPr>
        <w:tabs>
          <w:tab w:val="clear" w:pos="360"/>
          <w:tab w:val="num" w:pos="851"/>
        </w:tabs>
        <w:spacing w:line="240" w:lineRule="auto"/>
        <w:ind w:left="567" w:hanging="567"/>
        <w:rPr>
          <w:bCs/>
          <w:sz w:val="24"/>
          <w:szCs w:val="24"/>
          <w:lang w:val="lv-LV"/>
        </w:rPr>
      </w:pPr>
      <w:r w:rsidRPr="00AB185F">
        <w:rPr>
          <w:sz w:val="24"/>
          <w:szCs w:val="24"/>
          <w:lang w:val="lv-LV"/>
        </w:rPr>
        <w:t>Līgums ir saistošs Pircējam un Pārdevējam, kā arī visām trešajām personām, kas likumīgi pārņem viņu tiesības un pienākumus.</w:t>
      </w:r>
    </w:p>
    <w:p w14:paraId="1C05CEA5" w14:textId="20C669C6" w:rsidR="00D6194A" w:rsidRPr="00AB185F" w:rsidRDefault="00D6194A" w:rsidP="00AB185F">
      <w:pPr>
        <w:pStyle w:val="BodyText"/>
        <w:numPr>
          <w:ilvl w:val="1"/>
          <w:numId w:val="1"/>
        </w:numPr>
        <w:tabs>
          <w:tab w:val="clear" w:pos="360"/>
          <w:tab w:val="num" w:pos="851"/>
        </w:tabs>
        <w:spacing w:line="240" w:lineRule="auto"/>
        <w:ind w:left="567" w:hanging="567"/>
        <w:rPr>
          <w:bCs/>
          <w:sz w:val="24"/>
          <w:szCs w:val="24"/>
          <w:lang w:val="lv-LV"/>
        </w:rPr>
      </w:pPr>
      <w:r w:rsidRPr="00AB185F">
        <w:rPr>
          <w:sz w:val="24"/>
          <w:szCs w:val="24"/>
          <w:lang w:val="lv-LV"/>
        </w:rPr>
        <w:t xml:space="preserve">Līgumā izveidotais noteikumu sadalījums pa sadaļām ar tām piešķirtajiem nosaukumiem ir izmantojams tikai un vienīgi atsaucēm un nekādā gadījumā nevar tikt izmantots vai ietekmēt </w:t>
      </w:r>
      <w:r w:rsidR="00AB185F" w:rsidRPr="00AB185F">
        <w:rPr>
          <w:sz w:val="24"/>
          <w:szCs w:val="24"/>
          <w:lang w:val="lv-LV"/>
        </w:rPr>
        <w:t>L</w:t>
      </w:r>
      <w:r w:rsidRPr="00AB185F">
        <w:rPr>
          <w:sz w:val="24"/>
          <w:szCs w:val="24"/>
          <w:lang w:val="lv-LV"/>
        </w:rPr>
        <w:t>īguma noteikumu tulkošanu.</w:t>
      </w:r>
    </w:p>
    <w:p w14:paraId="25D55B9F" w14:textId="54CDFA16" w:rsidR="00D6194A" w:rsidRPr="00AB185F" w:rsidRDefault="00D6194A" w:rsidP="00AB185F">
      <w:pPr>
        <w:pStyle w:val="BodyText"/>
        <w:numPr>
          <w:ilvl w:val="1"/>
          <w:numId w:val="1"/>
        </w:numPr>
        <w:tabs>
          <w:tab w:val="clear" w:pos="360"/>
          <w:tab w:val="num" w:pos="851"/>
        </w:tabs>
        <w:spacing w:line="240" w:lineRule="auto"/>
        <w:ind w:left="567" w:hanging="567"/>
        <w:rPr>
          <w:bCs/>
          <w:sz w:val="24"/>
          <w:szCs w:val="24"/>
          <w:lang w:val="lv-LV"/>
        </w:rPr>
      </w:pPr>
      <w:r w:rsidRPr="00AB185F">
        <w:rPr>
          <w:sz w:val="24"/>
          <w:szCs w:val="24"/>
          <w:lang w:val="lv-LV"/>
        </w:rPr>
        <w:t xml:space="preserve">Termini, kas lietoti </w:t>
      </w:r>
      <w:r w:rsidR="00AB185F" w:rsidRPr="00AB185F">
        <w:rPr>
          <w:sz w:val="24"/>
          <w:szCs w:val="24"/>
          <w:lang w:val="lv-LV"/>
        </w:rPr>
        <w:t>L</w:t>
      </w:r>
      <w:r w:rsidRPr="00AB185F">
        <w:rPr>
          <w:sz w:val="24"/>
          <w:szCs w:val="24"/>
          <w:lang w:val="lv-LV"/>
        </w:rPr>
        <w:t xml:space="preserve">īgumā atbilst to jēgai un formulējamam, kādā tie ir lietoti iepirkuma dokumentācijā. Iepirkuma dokumentācijā izskaidrotie termini </w:t>
      </w:r>
      <w:r w:rsidR="00AB185F" w:rsidRPr="00AB185F">
        <w:rPr>
          <w:sz w:val="24"/>
          <w:szCs w:val="24"/>
          <w:lang w:val="lv-LV"/>
        </w:rPr>
        <w:t>L</w:t>
      </w:r>
      <w:r w:rsidRPr="00AB185F">
        <w:rPr>
          <w:sz w:val="24"/>
          <w:szCs w:val="24"/>
          <w:lang w:val="lv-LV"/>
        </w:rPr>
        <w:t xml:space="preserve">īguma tekstā lietoti to aprakstītajā nozīmē, ja vien no konteksta nav iespējams saprast citu termina nozīmi. Līguma izpildes gaitā Līdzējiem ir saistoši iepirkuma dokumentācijā paredzētie noteikumi. </w:t>
      </w:r>
    </w:p>
    <w:p w14:paraId="0465E5F3" w14:textId="0894EFD8" w:rsidR="00AB185F" w:rsidRPr="00AB185F" w:rsidRDefault="00AB185F" w:rsidP="00AB185F">
      <w:pPr>
        <w:numPr>
          <w:ilvl w:val="1"/>
          <w:numId w:val="1"/>
        </w:numPr>
        <w:spacing w:line="240" w:lineRule="auto"/>
        <w:ind w:left="567" w:hanging="567"/>
        <w:rPr>
          <w:szCs w:val="24"/>
        </w:rPr>
      </w:pPr>
      <w:r w:rsidRPr="00AB185F">
        <w:rPr>
          <w:szCs w:val="24"/>
        </w:rPr>
        <w:t>Līdzēju reorganizācija vai to vadītāju maiņa nevar būt par pamatu Līguma pārtraukšanai vai izbeigšanai. Gadījumā, ja kāds no Līdzējiem tiek reorganizēts, Līgums paliek spēkā un tā noteikumi ir saistoši Līdzēja tiesību pārņēmējam. Līdzēji brīdina viens otru par šādu apstākļu iestāšanos vienu mēnesi iepriekš.</w:t>
      </w:r>
    </w:p>
    <w:p w14:paraId="2DCE350A" w14:textId="77777777" w:rsidR="000C289D" w:rsidRDefault="00D6194A" w:rsidP="000C289D">
      <w:pPr>
        <w:numPr>
          <w:ilvl w:val="1"/>
          <w:numId w:val="1"/>
        </w:numPr>
        <w:spacing w:line="240" w:lineRule="auto"/>
        <w:ind w:left="567" w:hanging="567"/>
        <w:rPr>
          <w:bCs/>
          <w:szCs w:val="24"/>
        </w:rPr>
      </w:pPr>
      <w:r w:rsidRPr="00AB185F">
        <w:rPr>
          <w:szCs w:val="24"/>
        </w:rPr>
        <w:t xml:space="preserve">Korespondence, kas saistīta ar </w:t>
      </w:r>
      <w:r w:rsidR="00AB185F" w:rsidRPr="00AB185F">
        <w:rPr>
          <w:szCs w:val="24"/>
        </w:rPr>
        <w:t>L</w:t>
      </w:r>
      <w:r w:rsidRPr="00AB185F">
        <w:rPr>
          <w:szCs w:val="24"/>
        </w:rPr>
        <w:t xml:space="preserve">īguma izpildi, ir iesniedzama rakstiski latviešu valodā </w:t>
      </w:r>
      <w:r w:rsidR="00AB185F" w:rsidRPr="00AB185F">
        <w:rPr>
          <w:szCs w:val="24"/>
        </w:rPr>
        <w:t>L</w:t>
      </w:r>
      <w:r w:rsidRPr="00AB185F">
        <w:rPr>
          <w:szCs w:val="24"/>
        </w:rPr>
        <w:t>īgumā norādītajā Pircēja adresē: Rīgas iela 32, Valmiera,</w:t>
      </w:r>
      <w:r w:rsidR="00AB185F" w:rsidRPr="00AB185F">
        <w:rPr>
          <w:szCs w:val="24"/>
        </w:rPr>
        <w:t xml:space="preserve"> Valmieras novads,</w:t>
      </w:r>
      <w:r w:rsidRPr="00AB185F">
        <w:rPr>
          <w:szCs w:val="24"/>
        </w:rPr>
        <w:t xml:space="preserve"> LV-4201 un/vai nosūtīta uz Pircēja elektroniskā pasta adresi </w:t>
      </w:r>
      <w:hyperlink r:id="rId11" w:history="1">
        <w:r w:rsidR="000C289D" w:rsidRPr="002F1223">
          <w:rPr>
            <w:rStyle w:val="Hyperlink"/>
            <w:szCs w:val="24"/>
          </w:rPr>
          <w:t>pasts@zaao.lv</w:t>
        </w:r>
      </w:hyperlink>
      <w:r w:rsidRPr="00AB185F">
        <w:rPr>
          <w:szCs w:val="24"/>
        </w:rPr>
        <w:t xml:space="preserve"> un Pārdevēja adresē: </w:t>
      </w:r>
    </w:p>
    <w:p w14:paraId="0528A7C6" w14:textId="454CC92A" w:rsidR="00D6194A" w:rsidRPr="000C289D" w:rsidRDefault="00D6194A" w:rsidP="000C289D">
      <w:pPr>
        <w:numPr>
          <w:ilvl w:val="1"/>
          <w:numId w:val="1"/>
        </w:numPr>
        <w:spacing w:line="240" w:lineRule="auto"/>
        <w:ind w:left="567" w:hanging="567"/>
        <w:rPr>
          <w:bCs/>
          <w:szCs w:val="24"/>
        </w:rPr>
      </w:pPr>
      <w:r w:rsidRPr="000C289D">
        <w:rPr>
          <w:szCs w:val="24"/>
        </w:rPr>
        <w:t>_________________________________________________</w:t>
      </w:r>
      <w:r w:rsidR="00860436" w:rsidRPr="000C289D">
        <w:rPr>
          <w:szCs w:val="24"/>
        </w:rPr>
        <w:t xml:space="preserve"> </w:t>
      </w:r>
      <w:r w:rsidRPr="000C289D">
        <w:rPr>
          <w:szCs w:val="24"/>
        </w:rPr>
        <w:t>un/vai nosūtīta uz Pārdevēja elektroniskā pasta adresi _________________________ un uzskatāma par saņemtu:</w:t>
      </w:r>
    </w:p>
    <w:p w14:paraId="03B91593" w14:textId="77777777" w:rsidR="00D6194A" w:rsidRPr="00AB185F" w:rsidRDefault="00D6194A" w:rsidP="00AB185F">
      <w:pPr>
        <w:pStyle w:val="BodyText"/>
        <w:numPr>
          <w:ilvl w:val="2"/>
          <w:numId w:val="1"/>
        </w:numPr>
        <w:tabs>
          <w:tab w:val="clear" w:pos="720"/>
          <w:tab w:val="num" w:pos="993"/>
        </w:tabs>
        <w:spacing w:line="240" w:lineRule="auto"/>
        <w:ind w:left="1276" w:hanging="709"/>
        <w:rPr>
          <w:bCs/>
          <w:sz w:val="24"/>
          <w:szCs w:val="24"/>
          <w:lang w:val="lv-LV"/>
        </w:rPr>
      </w:pPr>
      <w:r w:rsidRPr="00AB185F">
        <w:rPr>
          <w:sz w:val="24"/>
          <w:szCs w:val="24"/>
          <w:lang w:val="lv-LV"/>
        </w:rPr>
        <w:t xml:space="preserve">ja izsūtīta ar ierakstītu pasta sūtījumu, tad paziņojumā par pasta sūtījuma izsniegšanu vai septītajā dienā pēc nodošanas pastā (pasta zīmogs); </w:t>
      </w:r>
    </w:p>
    <w:p w14:paraId="6E7D562E" w14:textId="77777777" w:rsidR="00D6194A" w:rsidRPr="00AB185F" w:rsidRDefault="00D6194A" w:rsidP="00AB185F">
      <w:pPr>
        <w:pStyle w:val="BodyText"/>
        <w:numPr>
          <w:ilvl w:val="2"/>
          <w:numId w:val="1"/>
        </w:numPr>
        <w:tabs>
          <w:tab w:val="clear" w:pos="720"/>
          <w:tab w:val="num" w:pos="993"/>
        </w:tabs>
        <w:spacing w:line="240" w:lineRule="auto"/>
        <w:ind w:left="1276" w:hanging="709"/>
        <w:rPr>
          <w:bCs/>
          <w:sz w:val="24"/>
          <w:szCs w:val="24"/>
          <w:lang w:val="lv-LV"/>
        </w:rPr>
      </w:pPr>
      <w:r w:rsidRPr="00AB185F">
        <w:rPr>
          <w:sz w:val="24"/>
          <w:szCs w:val="24"/>
          <w:lang w:val="lv-LV"/>
        </w:rPr>
        <w:t>ja nodota personīgi pret parakstu - dienā, kad tā nogādāta saņēmējam;</w:t>
      </w:r>
    </w:p>
    <w:p w14:paraId="5960223D" w14:textId="2B5AE48F" w:rsidR="00D6194A" w:rsidRPr="00AB185F" w:rsidRDefault="00D6194A" w:rsidP="00AB185F">
      <w:pPr>
        <w:pStyle w:val="BodyText"/>
        <w:numPr>
          <w:ilvl w:val="2"/>
          <w:numId w:val="1"/>
        </w:numPr>
        <w:tabs>
          <w:tab w:val="clear" w:pos="720"/>
          <w:tab w:val="num" w:pos="993"/>
        </w:tabs>
        <w:spacing w:line="240" w:lineRule="auto"/>
        <w:ind w:left="1276" w:hanging="709"/>
        <w:rPr>
          <w:bCs/>
          <w:sz w:val="24"/>
          <w:szCs w:val="24"/>
          <w:lang w:val="lv-LV"/>
        </w:rPr>
      </w:pPr>
      <w:r w:rsidRPr="00AB185F">
        <w:rPr>
          <w:sz w:val="24"/>
          <w:szCs w:val="24"/>
          <w:lang w:val="lv-LV"/>
        </w:rPr>
        <w:t>ja nosūtīta pa elektronisko pastu, ar atbilstošas saņemšanas atskaites saņemšanas brīdi</w:t>
      </w:r>
      <w:r w:rsidR="00AB185F" w:rsidRPr="00AB185F">
        <w:rPr>
          <w:sz w:val="24"/>
          <w:szCs w:val="24"/>
          <w:lang w:val="lv-LV"/>
        </w:rPr>
        <w:t xml:space="preserve">, </w:t>
      </w:r>
      <w:r w:rsidR="00AB185F" w:rsidRPr="00AB185F">
        <w:rPr>
          <w:rFonts w:eastAsia="NewsGoth TL"/>
          <w:sz w:val="24"/>
          <w:szCs w:val="24"/>
        </w:rPr>
        <w:t xml:space="preserve">bet </w:t>
      </w:r>
      <w:r w:rsidR="00AB185F" w:rsidRPr="00AB185F">
        <w:rPr>
          <w:rFonts w:eastAsia="NewsGoth TL"/>
          <w:sz w:val="24"/>
          <w:szCs w:val="24"/>
          <w:lang w:val="lv-LV"/>
        </w:rPr>
        <w:t>ne vēlāk kā otrajā darba dienā pēc elektroniskā pasta nosūtīšanas dienas</w:t>
      </w:r>
      <w:r w:rsidRPr="00AB185F">
        <w:rPr>
          <w:sz w:val="24"/>
          <w:szCs w:val="24"/>
          <w:lang w:val="lv-LV"/>
        </w:rPr>
        <w:t xml:space="preserve">. </w:t>
      </w:r>
    </w:p>
    <w:p w14:paraId="04DB6D71" w14:textId="1CBD628C" w:rsidR="00AB185F" w:rsidRPr="00AB185F" w:rsidRDefault="00AB185F" w:rsidP="00AB185F">
      <w:pPr>
        <w:numPr>
          <w:ilvl w:val="1"/>
          <w:numId w:val="1"/>
        </w:numPr>
        <w:spacing w:line="240" w:lineRule="auto"/>
        <w:ind w:left="567" w:hanging="567"/>
        <w:rPr>
          <w:bCs/>
          <w:szCs w:val="24"/>
        </w:rPr>
      </w:pPr>
      <w:r w:rsidRPr="00AB185F">
        <w:rPr>
          <w:szCs w:val="24"/>
        </w:rPr>
        <w:t xml:space="preserve">Pārdevējs un Pircējs </w:t>
      </w:r>
      <w:r w:rsidR="00C63EF1">
        <w:rPr>
          <w:szCs w:val="24"/>
        </w:rPr>
        <w:t>L</w:t>
      </w:r>
      <w:r w:rsidRPr="00AB185F">
        <w:rPr>
          <w:szCs w:val="24"/>
        </w:rPr>
        <w:t>īguma darbības laikā apņemas nodrošināt iespēju saņemt korespondenci līgumā norādītajās adresēs un uzņemas visus riskus sakarā ar jebkādām korespondences saņemšanas grūtībām vai neiespējamību.</w:t>
      </w:r>
    </w:p>
    <w:p w14:paraId="580E5DFE" w14:textId="2B5A7127" w:rsidR="00D6194A" w:rsidRPr="00AB185F" w:rsidRDefault="00D6194A" w:rsidP="00AB185F">
      <w:pPr>
        <w:numPr>
          <w:ilvl w:val="1"/>
          <w:numId w:val="1"/>
        </w:numPr>
        <w:spacing w:line="240" w:lineRule="auto"/>
        <w:ind w:left="567" w:hanging="567"/>
        <w:rPr>
          <w:rFonts w:eastAsia="NewsGoth TL"/>
          <w:szCs w:val="24"/>
          <w:lang w:eastAsia="x-none"/>
        </w:rPr>
      </w:pPr>
      <w:r w:rsidRPr="00AB185F">
        <w:rPr>
          <w:szCs w:val="24"/>
        </w:rPr>
        <w:t>Pārdevēj</w:t>
      </w:r>
      <w:r w:rsidR="006F4CED">
        <w:rPr>
          <w:szCs w:val="24"/>
        </w:rPr>
        <w:t>a</w:t>
      </w:r>
      <w:r w:rsidRPr="00AB185F">
        <w:rPr>
          <w:szCs w:val="24"/>
        </w:rPr>
        <w:t xml:space="preserve"> </w:t>
      </w:r>
      <w:r w:rsidR="006F4CED">
        <w:rPr>
          <w:szCs w:val="24"/>
        </w:rPr>
        <w:t>kontaktpersona</w:t>
      </w:r>
      <w:r w:rsidR="00AB185F" w:rsidRPr="00AB185F">
        <w:rPr>
          <w:szCs w:val="24"/>
        </w:rPr>
        <w:t>:</w:t>
      </w:r>
      <w:r w:rsidRPr="00AB185F">
        <w:rPr>
          <w:szCs w:val="24"/>
        </w:rPr>
        <w:t xml:space="preserve"> </w:t>
      </w:r>
      <w:r w:rsidR="00AB185F" w:rsidRPr="00AB185F">
        <w:rPr>
          <w:rFonts w:eastAsia="NewsGoth TL"/>
          <w:szCs w:val="24"/>
        </w:rPr>
        <w:t xml:space="preserve">___________________ </w:t>
      </w:r>
      <w:proofErr w:type="spellStart"/>
      <w:r w:rsidR="00AB185F" w:rsidRPr="00AB185F">
        <w:rPr>
          <w:rFonts w:eastAsia="NewsGoth TL"/>
          <w:szCs w:val="24"/>
        </w:rPr>
        <w:t>mob.tel</w:t>
      </w:r>
      <w:proofErr w:type="spellEnd"/>
      <w:r w:rsidR="00AB185F" w:rsidRPr="00AB185F">
        <w:rPr>
          <w:rFonts w:eastAsia="NewsGoth TL"/>
          <w:szCs w:val="24"/>
        </w:rPr>
        <w:t>.____________, e-pasta adrese: ___________________.</w:t>
      </w:r>
    </w:p>
    <w:p w14:paraId="3BA9AF84" w14:textId="681C6B6B" w:rsidR="00AB185F" w:rsidRPr="00AB185F" w:rsidRDefault="00D6194A" w:rsidP="00AB185F">
      <w:pPr>
        <w:numPr>
          <w:ilvl w:val="1"/>
          <w:numId w:val="1"/>
        </w:numPr>
        <w:spacing w:line="240" w:lineRule="auto"/>
        <w:ind w:left="567" w:hanging="567"/>
        <w:rPr>
          <w:rFonts w:eastAsia="NewsGoth TL"/>
          <w:szCs w:val="24"/>
          <w:lang w:eastAsia="x-none"/>
        </w:rPr>
      </w:pPr>
      <w:r w:rsidRPr="00AB185F">
        <w:rPr>
          <w:szCs w:val="24"/>
        </w:rPr>
        <w:lastRenderedPageBreak/>
        <w:t>Pircēj</w:t>
      </w:r>
      <w:r w:rsidR="006F4CED">
        <w:rPr>
          <w:szCs w:val="24"/>
        </w:rPr>
        <w:t>a</w:t>
      </w:r>
      <w:r w:rsidRPr="00AB185F">
        <w:rPr>
          <w:szCs w:val="24"/>
        </w:rPr>
        <w:t xml:space="preserve"> </w:t>
      </w:r>
      <w:r w:rsidR="006F4CED">
        <w:rPr>
          <w:szCs w:val="24"/>
        </w:rPr>
        <w:t>kontaktpersona</w:t>
      </w:r>
      <w:r w:rsidR="00AB185F" w:rsidRPr="00AB185F">
        <w:rPr>
          <w:szCs w:val="24"/>
        </w:rPr>
        <w:t xml:space="preserve">: </w:t>
      </w:r>
      <w:r w:rsidR="00AB185F" w:rsidRPr="00AB185F">
        <w:rPr>
          <w:rFonts w:eastAsia="NewsGoth TL"/>
          <w:szCs w:val="24"/>
        </w:rPr>
        <w:t xml:space="preserve">___________________ </w:t>
      </w:r>
      <w:proofErr w:type="spellStart"/>
      <w:r w:rsidR="00AB185F" w:rsidRPr="00AB185F">
        <w:rPr>
          <w:rFonts w:eastAsia="NewsGoth TL"/>
          <w:szCs w:val="24"/>
        </w:rPr>
        <w:t>mob.tel</w:t>
      </w:r>
      <w:proofErr w:type="spellEnd"/>
      <w:r w:rsidR="00AB185F" w:rsidRPr="00AB185F">
        <w:rPr>
          <w:rFonts w:eastAsia="NewsGoth TL"/>
          <w:szCs w:val="24"/>
        </w:rPr>
        <w:t>.____________, e-pasta adrese: ___________________.</w:t>
      </w:r>
    </w:p>
    <w:p w14:paraId="362486A7" w14:textId="19DC86DB" w:rsidR="00AB185F" w:rsidRPr="00AB185F" w:rsidRDefault="00AB185F" w:rsidP="00AB185F">
      <w:pPr>
        <w:numPr>
          <w:ilvl w:val="1"/>
          <w:numId w:val="1"/>
        </w:numPr>
        <w:spacing w:line="240" w:lineRule="auto"/>
        <w:ind w:left="567" w:hanging="567"/>
        <w:rPr>
          <w:bCs/>
          <w:szCs w:val="24"/>
        </w:rPr>
      </w:pPr>
      <w:r w:rsidRPr="00AB185F">
        <w:rPr>
          <w:szCs w:val="24"/>
        </w:rPr>
        <w:t xml:space="preserve">Līdzēju </w:t>
      </w:r>
      <w:r w:rsidR="006F4CED">
        <w:rPr>
          <w:szCs w:val="24"/>
        </w:rPr>
        <w:t>kontaktpersonas</w:t>
      </w:r>
      <w:r w:rsidRPr="00AB185F">
        <w:rPr>
          <w:szCs w:val="24"/>
        </w:rPr>
        <w:t xml:space="preserve"> ir atbildīg</w:t>
      </w:r>
      <w:r w:rsidR="006F4CED">
        <w:rPr>
          <w:szCs w:val="24"/>
        </w:rPr>
        <w:t>as</w:t>
      </w:r>
      <w:r w:rsidRPr="00AB185F">
        <w:rPr>
          <w:szCs w:val="24"/>
        </w:rPr>
        <w:t xml:space="preserve"> par Līguma izpildes uzraudzīšanu, tajā skaitā, par preces pieņemšanas un nodošanas organizēšanu, savlaicīgu rēķina iesniegšanu un pieņemšanu, apstiprināšanu un nodošanu apmaksai, pretenziju sagatavošanu.</w:t>
      </w:r>
    </w:p>
    <w:p w14:paraId="05A14A0F" w14:textId="77777777" w:rsidR="00AB185F" w:rsidRPr="00AB185F" w:rsidRDefault="00AB185F" w:rsidP="00AB185F">
      <w:pPr>
        <w:numPr>
          <w:ilvl w:val="1"/>
          <w:numId w:val="1"/>
        </w:numPr>
        <w:spacing w:line="240" w:lineRule="auto"/>
        <w:ind w:left="567" w:hanging="567"/>
        <w:rPr>
          <w:szCs w:val="24"/>
        </w:rPr>
      </w:pPr>
      <w:r w:rsidRPr="00AB185F">
        <w:rPr>
          <w:szCs w:val="24"/>
        </w:rPr>
        <w:t>Ja kādam no Līdzējiem tiek mainīts juridiskais statuss, Līdzēju amatpersonu paraksta tiesības vai kādi Līgumā minētie Līdzēju rekvizīti, tālruņa, elektroniskā pasta adreses, adreses u.c., tad attiecīgais Līdzējs nekavējoties, bet ne vēlāk kā 5 (piecu) dienu laikā rakstiski paziņo par to otram Līdzējam. Ja Līdzējs neizpilda šā punkta noteikumus, uzskatāms, ka otrs Līdzējs ir pilnībā izpildījusi savas saistības, lietojot Līgumā esošo informāciju par otru Līdzēju. Šajā punktā minētie nosacījumi attiecas arī uz Līgumā un tā pielikumos minētajiem Līdzēju pārstāvjiem un to rekvizītiem.</w:t>
      </w:r>
    </w:p>
    <w:p w14:paraId="0CD34A4C" w14:textId="1BD13A87" w:rsidR="00AB185F" w:rsidRPr="00AB185F" w:rsidRDefault="00AB185F" w:rsidP="00AB185F">
      <w:pPr>
        <w:pStyle w:val="ListParagraph"/>
        <w:numPr>
          <w:ilvl w:val="1"/>
          <w:numId w:val="1"/>
        </w:numPr>
        <w:spacing w:line="240" w:lineRule="auto"/>
        <w:ind w:left="567" w:hanging="567"/>
        <w:rPr>
          <w:rFonts w:eastAsia="NewsGoth TL"/>
          <w:szCs w:val="24"/>
          <w:lang w:eastAsia="x-none"/>
        </w:rPr>
      </w:pPr>
      <w:r w:rsidRPr="00AB185F">
        <w:rPr>
          <w:rFonts w:eastAsia="NewsGoth TL"/>
          <w:szCs w:val="24"/>
        </w:rPr>
        <w:t xml:space="preserve">Ja Līguma izpildes laikā Līdzēji konstatē pretrunas iepirkuma, </w:t>
      </w:r>
      <w:r w:rsidR="008327D8">
        <w:rPr>
          <w:rFonts w:eastAsia="NewsGoth TL"/>
          <w:szCs w:val="24"/>
        </w:rPr>
        <w:t>Pārdevēj</w:t>
      </w:r>
      <w:r w:rsidRPr="00AB185F">
        <w:rPr>
          <w:rFonts w:eastAsia="NewsGoth TL"/>
          <w:szCs w:val="24"/>
        </w:rPr>
        <w:t>a Piedāvājuma un (vai) Līguma noteikumos, tad noteikumu spēkā esamība nosakāma ar šādu prioritāšu kārtību: Iepirkuma nolikuma un tehniskās specifikācijas noteikumi; Līguma noteikumi; P</w:t>
      </w:r>
      <w:r w:rsidR="008327D8">
        <w:rPr>
          <w:rFonts w:eastAsia="NewsGoth TL"/>
          <w:szCs w:val="24"/>
        </w:rPr>
        <w:t>ārdevēja</w:t>
      </w:r>
      <w:r w:rsidRPr="00AB185F">
        <w:rPr>
          <w:rFonts w:eastAsia="NewsGoth TL"/>
          <w:szCs w:val="24"/>
        </w:rPr>
        <w:t xml:space="preserve"> piedāvājums iepirkumā.</w:t>
      </w:r>
    </w:p>
    <w:p w14:paraId="7F9C4124" w14:textId="3D299B3E" w:rsidR="00F2276C" w:rsidRPr="00AB185F" w:rsidRDefault="00F2276C" w:rsidP="00AB185F">
      <w:pPr>
        <w:pStyle w:val="ListParagraph"/>
        <w:numPr>
          <w:ilvl w:val="1"/>
          <w:numId w:val="1"/>
        </w:numPr>
        <w:spacing w:line="240" w:lineRule="auto"/>
        <w:ind w:left="567" w:hanging="567"/>
        <w:rPr>
          <w:szCs w:val="24"/>
          <w:lang w:eastAsia="x-none"/>
        </w:rPr>
      </w:pPr>
      <w:r w:rsidRPr="00AB185F">
        <w:rPr>
          <w:rFonts w:eastAsia="NewsGoth TL"/>
          <w:szCs w:val="24"/>
        </w:rPr>
        <w:t>Līgums</w:t>
      </w:r>
      <w:r w:rsidRPr="00AB185F">
        <w:rPr>
          <w:szCs w:val="24"/>
          <w:lang w:eastAsia="x-none"/>
        </w:rPr>
        <w:t xml:space="preserve"> sagatavots 2 (divos) eksemplāros, katrs uz </w:t>
      </w:r>
      <w:r w:rsidR="002D11C8">
        <w:rPr>
          <w:szCs w:val="24"/>
          <w:lang w:eastAsia="x-none"/>
        </w:rPr>
        <w:t>7</w:t>
      </w:r>
      <w:r w:rsidRPr="00AB185F">
        <w:rPr>
          <w:szCs w:val="24"/>
          <w:lang w:eastAsia="x-none"/>
        </w:rPr>
        <w:t xml:space="preserve"> (</w:t>
      </w:r>
      <w:r w:rsidR="002D11C8">
        <w:rPr>
          <w:szCs w:val="24"/>
          <w:lang w:eastAsia="x-none"/>
        </w:rPr>
        <w:t>septiņām</w:t>
      </w:r>
      <w:r w:rsidRPr="00AB185F">
        <w:rPr>
          <w:szCs w:val="24"/>
          <w:lang w:eastAsia="x-none"/>
        </w:rPr>
        <w:t xml:space="preserve">) lappusēm (neskaitot pielikumus), ar vienādu juridisku spēku, no kuriem viens </w:t>
      </w:r>
      <w:r w:rsidR="00396B2B">
        <w:rPr>
          <w:szCs w:val="24"/>
          <w:lang w:eastAsia="x-none"/>
        </w:rPr>
        <w:t xml:space="preserve">eksemplārs </w:t>
      </w:r>
      <w:r w:rsidRPr="00AB185F">
        <w:rPr>
          <w:szCs w:val="24"/>
          <w:lang w:eastAsia="x-none"/>
        </w:rPr>
        <w:t xml:space="preserve">glabājas pie </w:t>
      </w:r>
      <w:r w:rsidR="00396B2B">
        <w:rPr>
          <w:szCs w:val="24"/>
          <w:lang w:eastAsia="x-none"/>
        </w:rPr>
        <w:t>Pircēja,</w:t>
      </w:r>
      <w:r w:rsidRPr="00AB185F">
        <w:rPr>
          <w:szCs w:val="24"/>
          <w:lang w:eastAsia="x-none"/>
        </w:rPr>
        <w:t xml:space="preserve"> otrs </w:t>
      </w:r>
      <w:r w:rsidR="00396B2B">
        <w:rPr>
          <w:szCs w:val="24"/>
          <w:lang w:eastAsia="x-none"/>
        </w:rPr>
        <w:t xml:space="preserve">– </w:t>
      </w:r>
      <w:r w:rsidRPr="00AB185F">
        <w:rPr>
          <w:szCs w:val="24"/>
          <w:lang w:eastAsia="x-none"/>
        </w:rPr>
        <w:t>pie P</w:t>
      </w:r>
      <w:r w:rsidR="00396B2B">
        <w:rPr>
          <w:szCs w:val="24"/>
          <w:lang w:eastAsia="x-none"/>
        </w:rPr>
        <w:t>ārdevēja</w:t>
      </w:r>
      <w:r w:rsidRPr="00AB185F">
        <w:rPr>
          <w:szCs w:val="24"/>
          <w:lang w:eastAsia="x-none"/>
        </w:rPr>
        <w:t>.**</w:t>
      </w:r>
    </w:p>
    <w:p w14:paraId="5B385585" w14:textId="7F18D034" w:rsidR="00D6194A" w:rsidRPr="00AB185F" w:rsidRDefault="00D6194A" w:rsidP="00AB185F">
      <w:pPr>
        <w:pStyle w:val="ListParagraph"/>
        <w:numPr>
          <w:ilvl w:val="1"/>
          <w:numId w:val="1"/>
        </w:numPr>
        <w:spacing w:line="240" w:lineRule="auto"/>
        <w:ind w:left="567" w:hanging="567"/>
        <w:rPr>
          <w:bCs/>
          <w:szCs w:val="24"/>
        </w:rPr>
      </w:pPr>
      <w:r w:rsidRPr="00AB185F">
        <w:rPr>
          <w:szCs w:val="24"/>
        </w:rPr>
        <w:t>Līgumam</w:t>
      </w:r>
      <w:r w:rsidR="00AB185F" w:rsidRPr="00AB185F">
        <w:rPr>
          <w:szCs w:val="24"/>
        </w:rPr>
        <w:t xml:space="preserve"> tā parakstīšanas brīdī</w:t>
      </w:r>
      <w:r w:rsidRPr="00AB185F">
        <w:rPr>
          <w:szCs w:val="24"/>
        </w:rPr>
        <w:t xml:space="preserve"> tiek pievienot</w:t>
      </w:r>
      <w:r w:rsidR="00AB185F" w:rsidRPr="00AB185F">
        <w:rPr>
          <w:szCs w:val="24"/>
        </w:rPr>
        <w:t xml:space="preserve">i šādi pielikumi, kas ir Līguma neatņemama </w:t>
      </w:r>
      <w:r w:rsidR="00AB185F" w:rsidRPr="00AB185F">
        <w:rPr>
          <w:szCs w:val="24"/>
          <w:lang w:eastAsia="x-none"/>
        </w:rPr>
        <w:t>sastāvdaļa</w:t>
      </w:r>
      <w:r w:rsidRPr="00AB185F">
        <w:rPr>
          <w:szCs w:val="24"/>
        </w:rPr>
        <w:t>:</w:t>
      </w:r>
    </w:p>
    <w:p w14:paraId="1B35AC9B" w14:textId="1B9CAFD0" w:rsidR="00D6194A" w:rsidRPr="00AB185F" w:rsidRDefault="00AB185F" w:rsidP="00AB185F">
      <w:pPr>
        <w:pStyle w:val="BodyText"/>
        <w:numPr>
          <w:ilvl w:val="2"/>
          <w:numId w:val="1"/>
        </w:numPr>
        <w:spacing w:line="240" w:lineRule="auto"/>
        <w:ind w:hanging="153"/>
        <w:rPr>
          <w:bCs/>
          <w:sz w:val="24"/>
          <w:szCs w:val="24"/>
          <w:lang w:val="lv-LV"/>
        </w:rPr>
      </w:pPr>
      <w:r w:rsidRPr="00AB185F">
        <w:rPr>
          <w:sz w:val="24"/>
          <w:szCs w:val="24"/>
          <w:lang w:val="lv-LV"/>
        </w:rPr>
        <w:t xml:space="preserve">1. pielikums: </w:t>
      </w:r>
      <w:r w:rsidR="00D6194A" w:rsidRPr="00AB185F">
        <w:rPr>
          <w:sz w:val="24"/>
          <w:szCs w:val="24"/>
          <w:lang w:val="lv-LV"/>
        </w:rPr>
        <w:t>tehniskā specifikācija;</w:t>
      </w:r>
    </w:p>
    <w:p w14:paraId="752B6F40" w14:textId="44F5FEBD" w:rsidR="00D6194A" w:rsidRPr="00AB185F" w:rsidRDefault="00AB185F" w:rsidP="00AB185F">
      <w:pPr>
        <w:pStyle w:val="BodyText"/>
        <w:numPr>
          <w:ilvl w:val="2"/>
          <w:numId w:val="1"/>
        </w:numPr>
        <w:spacing w:line="240" w:lineRule="auto"/>
        <w:ind w:hanging="153"/>
        <w:rPr>
          <w:bCs/>
          <w:sz w:val="24"/>
          <w:szCs w:val="24"/>
          <w:lang w:val="lv-LV"/>
        </w:rPr>
      </w:pPr>
      <w:r w:rsidRPr="00AB185F">
        <w:rPr>
          <w:sz w:val="24"/>
          <w:szCs w:val="24"/>
          <w:lang w:val="lv-LV"/>
        </w:rPr>
        <w:t xml:space="preserve">2. pielikums: </w:t>
      </w:r>
      <w:r w:rsidR="00CD5E8D">
        <w:rPr>
          <w:sz w:val="24"/>
          <w:szCs w:val="24"/>
          <w:lang w:val="lv-LV"/>
        </w:rPr>
        <w:t>finanšu piedāvājums</w:t>
      </w:r>
      <w:r w:rsidR="00D6194A" w:rsidRPr="00AB185F">
        <w:rPr>
          <w:sz w:val="24"/>
          <w:szCs w:val="24"/>
          <w:lang w:val="lv-LV"/>
        </w:rPr>
        <w:t>.</w:t>
      </w:r>
    </w:p>
    <w:p w14:paraId="1E57EC41" w14:textId="77777777" w:rsidR="00D6194A" w:rsidRPr="00AB185F" w:rsidRDefault="00D6194A" w:rsidP="00F2276C">
      <w:pPr>
        <w:pStyle w:val="BodyText"/>
        <w:spacing w:line="240" w:lineRule="auto"/>
        <w:rPr>
          <w:bCs/>
          <w:sz w:val="24"/>
          <w:szCs w:val="24"/>
          <w:lang w:val="lv-LV"/>
        </w:rPr>
      </w:pPr>
    </w:p>
    <w:p w14:paraId="2E0F32C9" w14:textId="77777777" w:rsidR="00D6194A" w:rsidRPr="00AB185F" w:rsidRDefault="00D6194A" w:rsidP="00F2276C">
      <w:pPr>
        <w:pStyle w:val="BodyText"/>
        <w:numPr>
          <w:ilvl w:val="0"/>
          <w:numId w:val="1"/>
        </w:numPr>
        <w:spacing w:line="240" w:lineRule="auto"/>
        <w:jc w:val="center"/>
        <w:rPr>
          <w:bCs/>
          <w:sz w:val="24"/>
          <w:szCs w:val="24"/>
          <w:lang w:val="lv-LV"/>
        </w:rPr>
      </w:pPr>
      <w:r w:rsidRPr="00AB185F">
        <w:rPr>
          <w:b/>
          <w:sz w:val="24"/>
          <w:szCs w:val="24"/>
          <w:lang w:val="lv-LV"/>
        </w:rPr>
        <w:t>LĪDZĒJU REKVIZĪTI UN PARAKSTI</w:t>
      </w:r>
    </w:p>
    <w:tbl>
      <w:tblPr>
        <w:tblW w:w="0" w:type="auto"/>
        <w:tblInd w:w="360" w:type="dxa"/>
        <w:tblLook w:val="04A0" w:firstRow="1" w:lastRow="0" w:firstColumn="1" w:lastColumn="0" w:noHBand="0" w:noVBand="1"/>
      </w:tblPr>
      <w:tblGrid>
        <w:gridCol w:w="4635"/>
        <w:gridCol w:w="4359"/>
      </w:tblGrid>
      <w:tr w:rsidR="00D6194A" w:rsidRPr="00AB185F" w14:paraId="22016D1B" w14:textId="77777777" w:rsidTr="0096385E">
        <w:tc>
          <w:tcPr>
            <w:tcW w:w="4710" w:type="dxa"/>
          </w:tcPr>
          <w:p w14:paraId="181C1334" w14:textId="77777777" w:rsidR="00D6194A" w:rsidRPr="00AB185F" w:rsidRDefault="00D6194A" w:rsidP="00F2276C">
            <w:pPr>
              <w:autoSpaceDE w:val="0"/>
              <w:autoSpaceDN w:val="0"/>
              <w:spacing w:line="240" w:lineRule="auto"/>
              <w:rPr>
                <w:b/>
                <w:szCs w:val="24"/>
              </w:rPr>
            </w:pPr>
            <w:r w:rsidRPr="00AB185F">
              <w:rPr>
                <w:b/>
                <w:szCs w:val="24"/>
              </w:rPr>
              <w:t>Pircējs:</w:t>
            </w:r>
          </w:p>
          <w:p w14:paraId="08195EA0" w14:textId="77777777" w:rsidR="00D6194A" w:rsidRPr="00AB185F" w:rsidRDefault="00D6194A" w:rsidP="00F2276C">
            <w:pPr>
              <w:autoSpaceDE w:val="0"/>
              <w:autoSpaceDN w:val="0"/>
              <w:spacing w:line="240" w:lineRule="auto"/>
              <w:rPr>
                <w:szCs w:val="24"/>
              </w:rPr>
            </w:pPr>
            <w:r w:rsidRPr="00AB185F">
              <w:rPr>
                <w:b/>
                <w:szCs w:val="24"/>
              </w:rPr>
              <w:t>SIA “ZAAO</w:t>
            </w:r>
            <w:r w:rsidRPr="00AB185F">
              <w:rPr>
                <w:szCs w:val="24"/>
              </w:rPr>
              <w:t>”</w:t>
            </w:r>
          </w:p>
          <w:p w14:paraId="504FE475" w14:textId="77777777" w:rsidR="00D6194A" w:rsidRPr="00AB185F" w:rsidRDefault="00D6194A" w:rsidP="00F2276C">
            <w:pPr>
              <w:autoSpaceDE w:val="0"/>
              <w:autoSpaceDN w:val="0"/>
              <w:spacing w:line="240" w:lineRule="auto"/>
              <w:rPr>
                <w:szCs w:val="24"/>
              </w:rPr>
            </w:pPr>
            <w:r w:rsidRPr="00AB185F">
              <w:rPr>
                <w:szCs w:val="24"/>
              </w:rPr>
              <w:t>reģistrācijas numurs 44103015509</w:t>
            </w:r>
          </w:p>
          <w:p w14:paraId="5AD5C1D3" w14:textId="77777777" w:rsidR="004D342E" w:rsidRDefault="00D6194A" w:rsidP="00F2276C">
            <w:pPr>
              <w:autoSpaceDE w:val="0"/>
              <w:autoSpaceDN w:val="0"/>
              <w:spacing w:line="240" w:lineRule="auto"/>
              <w:rPr>
                <w:szCs w:val="24"/>
              </w:rPr>
            </w:pPr>
            <w:r w:rsidRPr="00AB185F">
              <w:rPr>
                <w:szCs w:val="24"/>
              </w:rPr>
              <w:t>Rīgas 32, Valmiera,</w:t>
            </w:r>
          </w:p>
          <w:p w14:paraId="23FC4F85" w14:textId="39CF2546" w:rsidR="00D6194A" w:rsidRDefault="004D342E" w:rsidP="00F2276C">
            <w:pPr>
              <w:autoSpaceDE w:val="0"/>
              <w:autoSpaceDN w:val="0"/>
              <w:spacing w:line="240" w:lineRule="auto"/>
              <w:rPr>
                <w:szCs w:val="24"/>
              </w:rPr>
            </w:pPr>
            <w:r>
              <w:rPr>
                <w:szCs w:val="24"/>
              </w:rPr>
              <w:t xml:space="preserve">Valmieras novads, </w:t>
            </w:r>
            <w:r w:rsidR="00D6194A" w:rsidRPr="00AB185F">
              <w:rPr>
                <w:szCs w:val="24"/>
              </w:rPr>
              <w:t>LV-4201</w:t>
            </w:r>
          </w:p>
          <w:p w14:paraId="355D2974" w14:textId="77777777" w:rsidR="004D342E" w:rsidRPr="00AB185F" w:rsidRDefault="004D342E" w:rsidP="00F2276C">
            <w:pPr>
              <w:autoSpaceDE w:val="0"/>
              <w:autoSpaceDN w:val="0"/>
              <w:spacing w:line="240" w:lineRule="auto"/>
              <w:rPr>
                <w:szCs w:val="24"/>
              </w:rPr>
            </w:pPr>
          </w:p>
          <w:p w14:paraId="6C4C19B3" w14:textId="77777777" w:rsidR="004D342E" w:rsidRDefault="00D6194A" w:rsidP="00F2276C">
            <w:pPr>
              <w:autoSpaceDE w:val="0"/>
              <w:autoSpaceDN w:val="0"/>
              <w:spacing w:line="240" w:lineRule="auto"/>
              <w:rPr>
                <w:szCs w:val="24"/>
              </w:rPr>
            </w:pPr>
            <w:r w:rsidRPr="00AB185F">
              <w:rPr>
                <w:szCs w:val="24"/>
              </w:rPr>
              <w:t>tālr. 64281250</w:t>
            </w:r>
          </w:p>
          <w:p w14:paraId="21837430" w14:textId="1BCF07CD" w:rsidR="00D6194A" w:rsidRPr="00AB185F" w:rsidRDefault="00D6194A" w:rsidP="00F2276C">
            <w:pPr>
              <w:autoSpaceDE w:val="0"/>
              <w:autoSpaceDN w:val="0"/>
              <w:spacing w:line="240" w:lineRule="auto"/>
              <w:rPr>
                <w:szCs w:val="24"/>
              </w:rPr>
            </w:pPr>
            <w:r w:rsidRPr="00AB185F">
              <w:rPr>
                <w:szCs w:val="24"/>
              </w:rPr>
              <w:t xml:space="preserve">e-pasts </w:t>
            </w:r>
            <w:hyperlink r:id="rId12" w:history="1">
              <w:r w:rsidR="00F83B4E" w:rsidRPr="002F1223">
                <w:rPr>
                  <w:rStyle w:val="Hyperlink"/>
                  <w:szCs w:val="24"/>
                </w:rPr>
                <w:t>p</w:t>
              </w:r>
              <w:r w:rsidR="00F83B4E" w:rsidRPr="002F1223">
                <w:rPr>
                  <w:rStyle w:val="Hyperlink"/>
                </w:rPr>
                <w:t>asts</w:t>
              </w:r>
              <w:r w:rsidR="00F83B4E" w:rsidRPr="002F1223">
                <w:rPr>
                  <w:rStyle w:val="Hyperlink"/>
                  <w:szCs w:val="24"/>
                </w:rPr>
                <w:t>@zaao.lv</w:t>
              </w:r>
            </w:hyperlink>
            <w:r w:rsidRPr="00AB185F">
              <w:rPr>
                <w:szCs w:val="24"/>
              </w:rPr>
              <w:t xml:space="preserve"> </w:t>
            </w:r>
          </w:p>
          <w:p w14:paraId="3B3FBD5B" w14:textId="77777777" w:rsidR="004D342E" w:rsidRDefault="004D342E" w:rsidP="00F2276C">
            <w:pPr>
              <w:autoSpaceDE w:val="0"/>
              <w:autoSpaceDN w:val="0"/>
              <w:spacing w:line="240" w:lineRule="auto"/>
              <w:rPr>
                <w:szCs w:val="24"/>
              </w:rPr>
            </w:pPr>
          </w:p>
          <w:p w14:paraId="4B0D2B3B" w14:textId="3E82CEAE" w:rsidR="00D6194A" w:rsidRPr="00AB185F" w:rsidRDefault="00D6194A" w:rsidP="00F2276C">
            <w:pPr>
              <w:autoSpaceDE w:val="0"/>
              <w:autoSpaceDN w:val="0"/>
              <w:spacing w:line="240" w:lineRule="auto"/>
              <w:rPr>
                <w:szCs w:val="24"/>
              </w:rPr>
            </w:pPr>
            <w:r w:rsidRPr="00AB185F">
              <w:rPr>
                <w:szCs w:val="24"/>
              </w:rPr>
              <w:t>AS SEB Banka</w:t>
            </w:r>
          </w:p>
          <w:p w14:paraId="53404F73" w14:textId="77777777" w:rsidR="00D6194A" w:rsidRPr="00AB185F" w:rsidRDefault="00D6194A" w:rsidP="00F2276C">
            <w:pPr>
              <w:autoSpaceDE w:val="0"/>
              <w:autoSpaceDN w:val="0"/>
              <w:spacing w:line="240" w:lineRule="auto"/>
              <w:rPr>
                <w:szCs w:val="24"/>
              </w:rPr>
            </w:pPr>
            <w:r w:rsidRPr="00AB185F">
              <w:rPr>
                <w:szCs w:val="24"/>
              </w:rPr>
              <w:t>UNLALV2X</w:t>
            </w:r>
          </w:p>
          <w:p w14:paraId="6534C086" w14:textId="77777777" w:rsidR="00D6194A" w:rsidRPr="00AB185F" w:rsidRDefault="00D6194A" w:rsidP="00F2276C">
            <w:pPr>
              <w:autoSpaceDE w:val="0"/>
              <w:autoSpaceDN w:val="0"/>
              <w:spacing w:line="240" w:lineRule="auto"/>
              <w:rPr>
                <w:szCs w:val="24"/>
              </w:rPr>
            </w:pPr>
            <w:r w:rsidRPr="00AB185F">
              <w:rPr>
                <w:szCs w:val="24"/>
              </w:rPr>
              <w:t>LV70UNLA0050014930995</w:t>
            </w:r>
          </w:p>
          <w:p w14:paraId="33CAB50A" w14:textId="77777777" w:rsidR="00D6194A" w:rsidRPr="00AB185F" w:rsidRDefault="00D6194A" w:rsidP="00F2276C">
            <w:pPr>
              <w:autoSpaceDE w:val="0"/>
              <w:autoSpaceDN w:val="0"/>
              <w:spacing w:line="240" w:lineRule="auto"/>
              <w:rPr>
                <w:szCs w:val="24"/>
              </w:rPr>
            </w:pPr>
          </w:p>
          <w:p w14:paraId="02900ABE" w14:textId="77777777" w:rsidR="00D6194A" w:rsidRPr="00AB185F" w:rsidRDefault="00D6194A" w:rsidP="00F2276C">
            <w:pPr>
              <w:autoSpaceDE w:val="0"/>
              <w:autoSpaceDN w:val="0"/>
              <w:spacing w:line="240" w:lineRule="auto"/>
              <w:rPr>
                <w:szCs w:val="24"/>
              </w:rPr>
            </w:pPr>
            <w:r w:rsidRPr="00AB185F">
              <w:rPr>
                <w:szCs w:val="24"/>
              </w:rPr>
              <w:t xml:space="preserve">Valdes priekšsēdētājs </w:t>
            </w:r>
          </w:p>
          <w:p w14:paraId="6AF8C0C9" w14:textId="77777777" w:rsidR="00D6194A" w:rsidRPr="00AB185F" w:rsidRDefault="00D6194A" w:rsidP="00F2276C">
            <w:pPr>
              <w:autoSpaceDE w:val="0"/>
              <w:autoSpaceDN w:val="0"/>
              <w:spacing w:line="240" w:lineRule="auto"/>
              <w:rPr>
                <w:szCs w:val="24"/>
              </w:rPr>
            </w:pPr>
            <w:r w:rsidRPr="00AB185F">
              <w:rPr>
                <w:szCs w:val="24"/>
              </w:rPr>
              <w:t>G.Kukainis   _________________</w:t>
            </w:r>
          </w:p>
        </w:tc>
        <w:tc>
          <w:tcPr>
            <w:tcW w:w="4500" w:type="dxa"/>
          </w:tcPr>
          <w:p w14:paraId="6408CDD7" w14:textId="77777777" w:rsidR="00D6194A" w:rsidRPr="00AB185F" w:rsidRDefault="00D6194A" w:rsidP="00F2276C">
            <w:pPr>
              <w:spacing w:line="240" w:lineRule="auto"/>
              <w:rPr>
                <w:b/>
                <w:szCs w:val="24"/>
              </w:rPr>
            </w:pPr>
            <w:r w:rsidRPr="00AB185F">
              <w:rPr>
                <w:b/>
                <w:szCs w:val="24"/>
              </w:rPr>
              <w:t>Pārdevējs:</w:t>
            </w:r>
          </w:p>
          <w:p w14:paraId="40CD9463" w14:textId="77777777" w:rsidR="00D6194A" w:rsidRPr="00AB185F" w:rsidRDefault="00D6194A" w:rsidP="00F2276C">
            <w:pPr>
              <w:spacing w:line="240" w:lineRule="auto"/>
              <w:rPr>
                <w:szCs w:val="24"/>
              </w:rPr>
            </w:pPr>
          </w:p>
          <w:p w14:paraId="29C2674B" w14:textId="77777777" w:rsidR="00D6194A" w:rsidRPr="00AB185F" w:rsidRDefault="00D6194A" w:rsidP="00F2276C">
            <w:pPr>
              <w:spacing w:line="240" w:lineRule="auto"/>
              <w:rPr>
                <w:szCs w:val="24"/>
              </w:rPr>
            </w:pPr>
          </w:p>
        </w:tc>
      </w:tr>
    </w:tbl>
    <w:p w14:paraId="2BC37BE0" w14:textId="77777777" w:rsidR="00D6194A" w:rsidRPr="00AB185F" w:rsidRDefault="00D6194A" w:rsidP="00F2276C">
      <w:pPr>
        <w:spacing w:line="240" w:lineRule="auto"/>
        <w:rPr>
          <w:szCs w:val="24"/>
        </w:rPr>
      </w:pPr>
      <w:r w:rsidRPr="00AB185F">
        <w:rPr>
          <w:szCs w:val="24"/>
        </w:rPr>
        <w:softHyphen/>
      </w:r>
    </w:p>
    <w:p w14:paraId="1CBACD58" w14:textId="77777777" w:rsidR="00D6194A" w:rsidRPr="00AB185F" w:rsidRDefault="00D6194A" w:rsidP="002D11C8">
      <w:pPr>
        <w:spacing w:line="240" w:lineRule="auto"/>
        <w:rPr>
          <w:i/>
          <w:szCs w:val="24"/>
        </w:rPr>
      </w:pPr>
    </w:p>
    <w:p w14:paraId="3615CB3F" w14:textId="77777777" w:rsidR="00F2276C" w:rsidRDefault="00F2276C" w:rsidP="00F2276C">
      <w:pPr>
        <w:spacing w:line="240" w:lineRule="auto"/>
        <w:jc w:val="center"/>
        <w:rPr>
          <w:i/>
          <w:iCs/>
          <w:szCs w:val="24"/>
        </w:rPr>
      </w:pPr>
      <w:r w:rsidRPr="00AB185F">
        <w:rPr>
          <w:i/>
          <w:iCs/>
          <w:szCs w:val="24"/>
        </w:rPr>
        <w:t>DOKUMENTS IR PARAKSTĪTS ELEKTRONISKI AR DROŠU ELEKTRONISKO PARAKSTU UN SATUR LAIKA ZĪMOGU</w:t>
      </w:r>
    </w:p>
    <w:p w14:paraId="52B60376" w14:textId="77777777" w:rsidR="002D11C8" w:rsidRPr="00AB185F" w:rsidRDefault="002D11C8" w:rsidP="00F2276C">
      <w:pPr>
        <w:spacing w:line="240" w:lineRule="auto"/>
        <w:jc w:val="center"/>
        <w:rPr>
          <w:i/>
          <w:iCs/>
          <w:szCs w:val="24"/>
        </w:rPr>
      </w:pPr>
    </w:p>
    <w:p w14:paraId="7D22FBA3" w14:textId="2FE3C7A2" w:rsidR="00F2276C" w:rsidRPr="00AB185F" w:rsidRDefault="00F2276C" w:rsidP="00F2276C">
      <w:pPr>
        <w:spacing w:line="240" w:lineRule="auto"/>
        <w:rPr>
          <w:rFonts w:eastAsia="Calibri"/>
          <w:i/>
          <w:szCs w:val="24"/>
        </w:rPr>
      </w:pPr>
      <w:r w:rsidRPr="00AB185F">
        <w:rPr>
          <w:rFonts w:eastAsia="Calibri"/>
          <w:szCs w:val="24"/>
        </w:rPr>
        <w:t>*</w:t>
      </w:r>
      <w:r w:rsidRPr="00AB185F">
        <w:rPr>
          <w:rFonts w:eastAsia="Calibri"/>
          <w:i/>
          <w:szCs w:val="24"/>
        </w:rPr>
        <w:t>P</w:t>
      </w:r>
      <w:r w:rsidR="00F85FD3">
        <w:rPr>
          <w:rFonts w:eastAsia="Calibri"/>
          <w:i/>
          <w:szCs w:val="24"/>
        </w:rPr>
        <w:t>ircējs</w:t>
      </w:r>
      <w:r w:rsidRPr="00AB185F">
        <w:rPr>
          <w:rFonts w:eastAsia="Calibri"/>
          <w:i/>
          <w:szCs w:val="24"/>
        </w:rPr>
        <w:t xml:space="preserve"> nodrošina Līguma parakstīšanu elektroniski ar drošu elektronisko parakstu, kas satur laika zīmogu.</w:t>
      </w:r>
    </w:p>
    <w:p w14:paraId="357832A6" w14:textId="1D6CD9BF" w:rsidR="004D7BB1" w:rsidRPr="002D11C8" w:rsidRDefault="00F2276C" w:rsidP="00F2276C">
      <w:pPr>
        <w:spacing w:line="240" w:lineRule="auto"/>
        <w:rPr>
          <w:rFonts w:eastAsia="Calibri"/>
          <w:i/>
          <w:szCs w:val="24"/>
        </w:rPr>
      </w:pPr>
      <w:r w:rsidRPr="00AB185F">
        <w:rPr>
          <w:rFonts w:eastAsia="Calibri"/>
          <w:i/>
          <w:szCs w:val="24"/>
        </w:rPr>
        <w:t>**Ja līgums tiek parakstīts elektroniski ar drošu elektronisko parakstu, Līguma 1</w:t>
      </w:r>
      <w:r w:rsidR="00AB185F" w:rsidRPr="00AB185F">
        <w:rPr>
          <w:rFonts w:eastAsia="Calibri"/>
          <w:i/>
          <w:szCs w:val="24"/>
        </w:rPr>
        <w:t>0</w:t>
      </w:r>
      <w:r w:rsidRPr="00AB185F">
        <w:rPr>
          <w:rFonts w:eastAsia="Calibri"/>
          <w:i/>
          <w:szCs w:val="24"/>
        </w:rPr>
        <w:t>.1</w:t>
      </w:r>
      <w:r w:rsidR="002D11C8">
        <w:rPr>
          <w:rFonts w:eastAsia="Calibri"/>
          <w:i/>
          <w:szCs w:val="24"/>
        </w:rPr>
        <w:t>3</w:t>
      </w:r>
      <w:r w:rsidRPr="00AB185F">
        <w:rPr>
          <w:rFonts w:eastAsia="Calibri"/>
          <w:i/>
          <w:szCs w:val="24"/>
        </w:rPr>
        <w:t xml:space="preserve">. punkts tiek izteikts šādā redakcijā: Līgums parakstīts elektroniski ar drošu elektronisko parakstu, kas satur laika zīmogu, latviešu valodā uz ____ (_________) lappusēm (neskaitot pielikumus). </w:t>
      </w:r>
      <w:r w:rsidR="004D342E">
        <w:rPr>
          <w:rFonts w:eastAsia="Calibri"/>
          <w:i/>
          <w:szCs w:val="24"/>
        </w:rPr>
        <w:t xml:space="preserve">Pie katra no Līdzēja </w:t>
      </w:r>
      <w:r w:rsidR="00E57EE0">
        <w:rPr>
          <w:rFonts w:eastAsia="Calibri"/>
          <w:i/>
          <w:szCs w:val="24"/>
        </w:rPr>
        <w:t>glabājas abpusēji parakstīta Līguma elektroniskā versija.</w:t>
      </w:r>
    </w:p>
    <w:sectPr w:rsidR="004D7BB1" w:rsidRPr="002D11C8" w:rsidSect="00823433">
      <w:footerReference w:type="even" r:id="rId13"/>
      <w:footerReference w:type="default" r:id="rId14"/>
      <w:pgSz w:w="11906" w:h="16838" w:code="9"/>
      <w:pgMar w:top="1134" w:right="1134" w:bottom="1134" w:left="1418" w:header="720" w:footer="28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B6FF1" w14:textId="77777777" w:rsidR="00DC7537" w:rsidRDefault="00DC7537">
      <w:pPr>
        <w:spacing w:line="240" w:lineRule="auto"/>
      </w:pPr>
      <w:r>
        <w:separator/>
      </w:r>
    </w:p>
  </w:endnote>
  <w:endnote w:type="continuationSeparator" w:id="0">
    <w:p w14:paraId="362E6134" w14:textId="77777777" w:rsidR="00DC7537" w:rsidRDefault="00DC75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sGoth TL">
    <w:altName w:val="Calibri"/>
    <w:panose1 w:val="020B0503020203020204"/>
    <w:charset w:val="BA"/>
    <w:family w:val="swiss"/>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ACCDE" w14:textId="73146ECD" w:rsidR="00BB7F78" w:rsidRDefault="00D6194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B185F">
      <w:rPr>
        <w:rStyle w:val="PageNumber"/>
        <w:noProof/>
      </w:rPr>
      <w:t>2</w:t>
    </w:r>
    <w:r>
      <w:rPr>
        <w:rStyle w:val="PageNumber"/>
      </w:rPr>
      <w:fldChar w:fldCharType="end"/>
    </w:r>
  </w:p>
  <w:p w14:paraId="0322444F" w14:textId="77777777" w:rsidR="00BB7F78" w:rsidRDefault="00BB7F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DF1B3" w14:textId="77777777" w:rsidR="00BB7F78" w:rsidRPr="00920C94" w:rsidRDefault="00D6194A">
    <w:pPr>
      <w:pStyle w:val="Footer"/>
      <w:rPr>
        <w:sz w:val="20"/>
      </w:rPr>
    </w:pPr>
    <w:r w:rsidRPr="00920C94">
      <w:rPr>
        <w:sz w:val="20"/>
      </w:rPr>
      <w:fldChar w:fldCharType="begin"/>
    </w:r>
    <w:r w:rsidRPr="00920C94">
      <w:rPr>
        <w:sz w:val="20"/>
      </w:rPr>
      <w:instrText xml:space="preserve"> PAGE   \* MERGEFORMAT </w:instrText>
    </w:r>
    <w:r w:rsidRPr="00920C94">
      <w:rPr>
        <w:sz w:val="20"/>
      </w:rPr>
      <w:fldChar w:fldCharType="separate"/>
    </w:r>
    <w:r w:rsidRPr="00920C94">
      <w:rPr>
        <w:noProof/>
        <w:sz w:val="20"/>
      </w:rPr>
      <w:t>15</w:t>
    </w:r>
    <w:r w:rsidRPr="00920C94">
      <w:rPr>
        <w:sz w:val="20"/>
      </w:rPr>
      <w:fldChar w:fldCharType="end"/>
    </w:r>
  </w:p>
  <w:p w14:paraId="649E299B" w14:textId="77777777" w:rsidR="00BB7F78" w:rsidRDefault="00BB7F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1154F" w14:textId="77777777" w:rsidR="00DC7537" w:rsidRDefault="00DC7537">
      <w:pPr>
        <w:spacing w:line="240" w:lineRule="auto"/>
      </w:pPr>
      <w:r>
        <w:separator/>
      </w:r>
    </w:p>
  </w:footnote>
  <w:footnote w:type="continuationSeparator" w:id="0">
    <w:p w14:paraId="6E933642" w14:textId="77777777" w:rsidR="00DC7537" w:rsidRDefault="00DC75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53A92"/>
    <w:multiLevelType w:val="multilevel"/>
    <w:tmpl w:val="ACE0C2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CD328A4"/>
    <w:multiLevelType w:val="multilevel"/>
    <w:tmpl w:val="D7208B56"/>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35"/>
        </w:tabs>
        <w:ind w:left="435" w:hanging="435"/>
      </w:pPr>
      <w:rPr>
        <w:rFonts w:hint="default"/>
        <w:b w:val="0"/>
        <w:i w:val="0"/>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15:restartNumberingAfterBreak="0">
    <w:nsid w:val="4B5F3E17"/>
    <w:multiLevelType w:val="multilevel"/>
    <w:tmpl w:val="33A8FAF6"/>
    <w:lvl w:ilvl="0">
      <w:start w:val="5"/>
      <w:numFmt w:val="decimal"/>
      <w:lvlText w:val="%1."/>
      <w:lvlJc w:val="left"/>
      <w:pPr>
        <w:tabs>
          <w:tab w:val="num" w:pos="360"/>
        </w:tabs>
        <w:ind w:left="360" w:hanging="360"/>
      </w:pPr>
      <w:rPr>
        <w:b/>
      </w:rPr>
    </w:lvl>
    <w:lvl w:ilvl="1">
      <w:start w:val="2"/>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3" w15:restartNumberingAfterBreak="0">
    <w:nsid w:val="5EA22AA4"/>
    <w:multiLevelType w:val="multilevel"/>
    <w:tmpl w:val="04548D0E"/>
    <w:lvl w:ilvl="0">
      <w:start w:val="1"/>
      <w:numFmt w:val="decimal"/>
      <w:lvlText w:val="1.2.%1."/>
      <w:lvlJc w:val="left"/>
      <w:pPr>
        <w:tabs>
          <w:tab w:val="num" w:pos="720"/>
        </w:tabs>
        <w:ind w:left="360" w:hanging="360"/>
      </w:pPr>
      <w:rPr>
        <w:b w:val="0"/>
        <w:i w:val="0"/>
        <w:sz w:val="22"/>
      </w:rPr>
    </w:lvl>
    <w:lvl w:ilvl="1">
      <w:start w:val="1"/>
      <w:numFmt w:val="decimal"/>
      <w:lvlText w:val="11.%2."/>
      <w:lvlJc w:val="left"/>
      <w:pPr>
        <w:tabs>
          <w:tab w:val="num" w:pos="720"/>
        </w:tabs>
        <w:ind w:left="360" w:hanging="360"/>
      </w:pPr>
    </w:lvl>
    <w:lvl w:ilvl="2">
      <w:start w:val="1"/>
      <w:numFmt w:val="decimal"/>
      <w:lvlText w:val="5.%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none"/>
      <w:lvlText w:val="9."/>
      <w:lvlJc w:val="left"/>
      <w:pPr>
        <w:tabs>
          <w:tab w:val="num" w:pos="1800"/>
        </w:tabs>
        <w:ind w:left="1800" w:hanging="1800"/>
      </w:pPr>
    </w:lvl>
  </w:abstractNum>
  <w:abstractNum w:abstractNumId="4" w15:restartNumberingAfterBreak="0">
    <w:nsid w:val="78FB131C"/>
    <w:multiLevelType w:val="multilevel"/>
    <w:tmpl w:val="711A8FAA"/>
    <w:lvl w:ilvl="0">
      <w:start w:val="2"/>
      <w:numFmt w:val="decimal"/>
      <w:lvlText w:val="%1."/>
      <w:lvlJc w:val="left"/>
      <w:pPr>
        <w:tabs>
          <w:tab w:val="num" w:pos="360"/>
        </w:tabs>
        <w:ind w:left="360" w:hanging="360"/>
      </w:pPr>
      <w:rPr>
        <w:rFonts w:hint="default"/>
        <w:b/>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7C4537ED"/>
    <w:multiLevelType w:val="hybridMultilevel"/>
    <w:tmpl w:val="5C6647B2"/>
    <w:lvl w:ilvl="0" w:tplc="57105EAC">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208008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9469948">
    <w:abstractNumId w:val="0"/>
  </w:num>
  <w:num w:numId="3" w16cid:durableId="1027680701">
    <w:abstractNumId w:val="5"/>
  </w:num>
  <w:num w:numId="4" w16cid:durableId="726076744">
    <w:abstractNumId w:val="1"/>
  </w:num>
  <w:num w:numId="5" w16cid:durableId="13971203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4682755">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94A"/>
    <w:rsid w:val="00002B7F"/>
    <w:rsid w:val="00055C58"/>
    <w:rsid w:val="00064F7B"/>
    <w:rsid w:val="000A35BA"/>
    <w:rsid w:val="000C289D"/>
    <w:rsid w:val="00113BCD"/>
    <w:rsid w:val="00120509"/>
    <w:rsid w:val="001A3E6A"/>
    <w:rsid w:val="001A6EC4"/>
    <w:rsid w:val="001B08FE"/>
    <w:rsid w:val="002007A3"/>
    <w:rsid w:val="00203FA8"/>
    <w:rsid w:val="0026482F"/>
    <w:rsid w:val="0026518B"/>
    <w:rsid w:val="002932AF"/>
    <w:rsid w:val="002A65CF"/>
    <w:rsid w:val="002A7F04"/>
    <w:rsid w:val="002B6483"/>
    <w:rsid w:val="002D113E"/>
    <w:rsid w:val="002D11C8"/>
    <w:rsid w:val="002E3461"/>
    <w:rsid w:val="002F56E5"/>
    <w:rsid w:val="003659D6"/>
    <w:rsid w:val="00396B2B"/>
    <w:rsid w:val="003B26B3"/>
    <w:rsid w:val="003C56FE"/>
    <w:rsid w:val="003D0E24"/>
    <w:rsid w:val="003D10CD"/>
    <w:rsid w:val="003E1719"/>
    <w:rsid w:val="003E2A33"/>
    <w:rsid w:val="003F223D"/>
    <w:rsid w:val="003F6291"/>
    <w:rsid w:val="004130AB"/>
    <w:rsid w:val="00415846"/>
    <w:rsid w:val="00416F14"/>
    <w:rsid w:val="00432DBE"/>
    <w:rsid w:val="00436A79"/>
    <w:rsid w:val="00470D75"/>
    <w:rsid w:val="00474223"/>
    <w:rsid w:val="0049279B"/>
    <w:rsid w:val="00492DC9"/>
    <w:rsid w:val="004D342E"/>
    <w:rsid w:val="004D7BB1"/>
    <w:rsid w:val="00527C12"/>
    <w:rsid w:val="00530DCE"/>
    <w:rsid w:val="00537D47"/>
    <w:rsid w:val="005A75E5"/>
    <w:rsid w:val="005C292E"/>
    <w:rsid w:val="005D212A"/>
    <w:rsid w:val="00602BE7"/>
    <w:rsid w:val="006410B3"/>
    <w:rsid w:val="00675E0F"/>
    <w:rsid w:val="006B4947"/>
    <w:rsid w:val="006B5A8A"/>
    <w:rsid w:val="006B6F56"/>
    <w:rsid w:val="006C2903"/>
    <w:rsid w:val="006F4CED"/>
    <w:rsid w:val="0071612A"/>
    <w:rsid w:val="007312B2"/>
    <w:rsid w:val="007663C8"/>
    <w:rsid w:val="00794E4A"/>
    <w:rsid w:val="007E37BB"/>
    <w:rsid w:val="007F3BE1"/>
    <w:rsid w:val="00823433"/>
    <w:rsid w:val="008327D8"/>
    <w:rsid w:val="00860436"/>
    <w:rsid w:val="00873AC6"/>
    <w:rsid w:val="0087462A"/>
    <w:rsid w:val="0089567A"/>
    <w:rsid w:val="008A616F"/>
    <w:rsid w:val="008D5650"/>
    <w:rsid w:val="00913996"/>
    <w:rsid w:val="00920C94"/>
    <w:rsid w:val="00944816"/>
    <w:rsid w:val="00961A8A"/>
    <w:rsid w:val="009B7678"/>
    <w:rsid w:val="00A03C48"/>
    <w:rsid w:val="00A72186"/>
    <w:rsid w:val="00A726F0"/>
    <w:rsid w:val="00A77F06"/>
    <w:rsid w:val="00A90D4E"/>
    <w:rsid w:val="00AB185F"/>
    <w:rsid w:val="00AD38DD"/>
    <w:rsid w:val="00B058A5"/>
    <w:rsid w:val="00B05E7E"/>
    <w:rsid w:val="00B20164"/>
    <w:rsid w:val="00B2507E"/>
    <w:rsid w:val="00B362C4"/>
    <w:rsid w:val="00B817FA"/>
    <w:rsid w:val="00B91913"/>
    <w:rsid w:val="00BB7F78"/>
    <w:rsid w:val="00BE09DE"/>
    <w:rsid w:val="00C00FA1"/>
    <w:rsid w:val="00C03168"/>
    <w:rsid w:val="00C21910"/>
    <w:rsid w:val="00C31261"/>
    <w:rsid w:val="00C405C6"/>
    <w:rsid w:val="00C41345"/>
    <w:rsid w:val="00C50272"/>
    <w:rsid w:val="00C63EF1"/>
    <w:rsid w:val="00C70EE7"/>
    <w:rsid w:val="00C72676"/>
    <w:rsid w:val="00CC5F96"/>
    <w:rsid w:val="00CC63A6"/>
    <w:rsid w:val="00CD1DFC"/>
    <w:rsid w:val="00CD5E8D"/>
    <w:rsid w:val="00CE2E03"/>
    <w:rsid w:val="00CF6F61"/>
    <w:rsid w:val="00D6194A"/>
    <w:rsid w:val="00DA26B2"/>
    <w:rsid w:val="00DB04C8"/>
    <w:rsid w:val="00DB22D8"/>
    <w:rsid w:val="00DC7537"/>
    <w:rsid w:val="00DF459B"/>
    <w:rsid w:val="00E24CAF"/>
    <w:rsid w:val="00E40ED9"/>
    <w:rsid w:val="00E57EE0"/>
    <w:rsid w:val="00E76273"/>
    <w:rsid w:val="00EE26AA"/>
    <w:rsid w:val="00F2276C"/>
    <w:rsid w:val="00F7334B"/>
    <w:rsid w:val="00F83B4E"/>
    <w:rsid w:val="00F85FD3"/>
    <w:rsid w:val="00F94CD0"/>
    <w:rsid w:val="00FB13CF"/>
    <w:rsid w:val="00FD6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C1C50"/>
  <w15:chartTrackingRefBased/>
  <w15:docId w15:val="{01B1FBC6-FE2D-4734-AC12-BCA441205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94A"/>
    <w:pPr>
      <w:spacing w:after="0" w:line="360" w:lineRule="auto"/>
      <w:jc w:val="both"/>
    </w:pPr>
    <w:rPr>
      <w:rFonts w:ascii="Times New Roman" w:eastAsia="Times New Roman" w:hAnsi="Times New Roman" w:cs="Times New Roman"/>
      <w:kern w:val="0"/>
      <w:sz w:val="24"/>
      <w:szCs w:val="20"/>
      <w:lang w:val="lv-LV"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rsid w:val="00D6194A"/>
  </w:style>
  <w:style w:type="paragraph" w:styleId="BodyText">
    <w:name w:val="Body Text"/>
    <w:basedOn w:val="Normal"/>
    <w:link w:val="BodyTextChar"/>
    <w:semiHidden/>
    <w:rsid w:val="00D6194A"/>
    <w:rPr>
      <w:sz w:val="28"/>
      <w:lang w:val="x-none" w:eastAsia="x-none"/>
    </w:rPr>
  </w:style>
  <w:style w:type="character" w:customStyle="1" w:styleId="BodyTextChar">
    <w:name w:val="Body Text Char"/>
    <w:basedOn w:val="DefaultParagraphFont"/>
    <w:link w:val="BodyText"/>
    <w:semiHidden/>
    <w:rsid w:val="00D6194A"/>
    <w:rPr>
      <w:rFonts w:ascii="Times New Roman" w:eastAsia="Times New Roman" w:hAnsi="Times New Roman" w:cs="Times New Roman"/>
      <w:kern w:val="0"/>
      <w:sz w:val="28"/>
      <w:szCs w:val="20"/>
      <w:lang w:val="x-none" w:eastAsia="x-none"/>
      <w14:ligatures w14:val="none"/>
    </w:rPr>
  </w:style>
  <w:style w:type="paragraph" w:styleId="Footer">
    <w:name w:val="footer"/>
    <w:basedOn w:val="Normal"/>
    <w:link w:val="FooterChar"/>
    <w:uiPriority w:val="99"/>
    <w:rsid w:val="00D6194A"/>
    <w:pPr>
      <w:tabs>
        <w:tab w:val="center" w:pos="4320"/>
        <w:tab w:val="right" w:pos="8640"/>
      </w:tabs>
      <w:jc w:val="right"/>
    </w:pPr>
    <w:rPr>
      <w:lang w:val="x-none" w:eastAsia="x-none"/>
    </w:rPr>
  </w:style>
  <w:style w:type="character" w:customStyle="1" w:styleId="FooterChar">
    <w:name w:val="Footer Char"/>
    <w:basedOn w:val="DefaultParagraphFont"/>
    <w:link w:val="Footer"/>
    <w:uiPriority w:val="99"/>
    <w:rsid w:val="00D6194A"/>
    <w:rPr>
      <w:rFonts w:ascii="Times New Roman" w:eastAsia="Times New Roman" w:hAnsi="Times New Roman" w:cs="Times New Roman"/>
      <w:kern w:val="0"/>
      <w:sz w:val="24"/>
      <w:szCs w:val="20"/>
      <w:lang w:val="x-none" w:eastAsia="x-none"/>
      <w14:ligatures w14:val="none"/>
    </w:rPr>
  </w:style>
  <w:style w:type="character" w:styleId="Hyperlink">
    <w:name w:val="Hyperlink"/>
    <w:rsid w:val="00D6194A"/>
    <w:rPr>
      <w:color w:val="0000FF"/>
      <w:u w:val="single"/>
    </w:rPr>
  </w:style>
  <w:style w:type="paragraph" w:customStyle="1" w:styleId="Rindkopa">
    <w:name w:val="Rindkopa"/>
    <w:basedOn w:val="Normal"/>
    <w:next w:val="Normal"/>
    <w:rsid w:val="00D6194A"/>
    <w:pPr>
      <w:spacing w:line="240" w:lineRule="auto"/>
      <w:ind w:left="851"/>
    </w:pPr>
    <w:rPr>
      <w:rFonts w:ascii="Arial" w:hAnsi="Arial"/>
      <w:sz w:val="20"/>
      <w:szCs w:val="24"/>
    </w:rPr>
  </w:style>
  <w:style w:type="paragraph" w:styleId="ListParagraph">
    <w:name w:val="List Paragraph"/>
    <w:aliases w:val="Saistīto dokumentu saraksts,Strip,H&amp;P List Paragraph,2,Syle 1,Colorful List - Accent 12,Normal bullet 2,Bullet list,Numurets,PPS_Bullet,list paragraph,h&amp;p list paragraph,saistīto dokumentu saraksts,syle 1,list paragraph1,numurets"/>
    <w:basedOn w:val="Normal"/>
    <w:link w:val="ListParagraphChar"/>
    <w:uiPriority w:val="34"/>
    <w:qFormat/>
    <w:rsid w:val="00F2276C"/>
    <w:pPr>
      <w:ind w:left="720"/>
      <w:contextualSpacing/>
    </w:pPr>
  </w:style>
  <w:style w:type="character" w:customStyle="1" w:styleId="ListParagraphChar">
    <w:name w:val="List Paragraph Char"/>
    <w:aliases w:val="Saistīto dokumentu saraksts Char,Strip Char,H&amp;P List Paragraph Char,2 Char,Syle 1 Char,Colorful List - Accent 12 Char,Normal bullet 2 Char,Bullet list Char,Numurets Char,PPS_Bullet Char,list paragraph Char,h&amp;p list paragraph Char"/>
    <w:link w:val="ListParagraph"/>
    <w:uiPriority w:val="34"/>
    <w:qFormat/>
    <w:locked/>
    <w:rsid w:val="00AB185F"/>
    <w:rPr>
      <w:rFonts w:ascii="Times New Roman" w:eastAsia="Times New Roman" w:hAnsi="Times New Roman" w:cs="Times New Roman"/>
      <w:kern w:val="0"/>
      <w:sz w:val="24"/>
      <w:szCs w:val="20"/>
      <w:lang w:val="lv-LV" w:eastAsia="lv-LV"/>
      <w14:ligatures w14:val="none"/>
    </w:rPr>
  </w:style>
  <w:style w:type="paragraph" w:styleId="Header">
    <w:name w:val="header"/>
    <w:basedOn w:val="Normal"/>
    <w:link w:val="HeaderChar"/>
    <w:uiPriority w:val="99"/>
    <w:unhideWhenUsed/>
    <w:rsid w:val="00920C94"/>
    <w:pPr>
      <w:tabs>
        <w:tab w:val="center" w:pos="4320"/>
        <w:tab w:val="right" w:pos="8640"/>
      </w:tabs>
      <w:spacing w:line="240" w:lineRule="auto"/>
    </w:pPr>
  </w:style>
  <w:style w:type="character" w:customStyle="1" w:styleId="HeaderChar">
    <w:name w:val="Header Char"/>
    <w:basedOn w:val="DefaultParagraphFont"/>
    <w:link w:val="Header"/>
    <w:uiPriority w:val="99"/>
    <w:rsid w:val="00920C94"/>
    <w:rPr>
      <w:rFonts w:ascii="Times New Roman" w:eastAsia="Times New Roman" w:hAnsi="Times New Roman" w:cs="Times New Roman"/>
      <w:kern w:val="0"/>
      <w:sz w:val="24"/>
      <w:szCs w:val="20"/>
      <w:lang w:val="lv-LV" w:eastAsia="lv-LV"/>
      <w14:ligatures w14:val="none"/>
    </w:rPr>
  </w:style>
  <w:style w:type="character" w:styleId="FollowedHyperlink">
    <w:name w:val="FollowedHyperlink"/>
    <w:basedOn w:val="DefaultParagraphFont"/>
    <w:uiPriority w:val="99"/>
    <w:semiHidden/>
    <w:unhideWhenUsed/>
    <w:rsid w:val="000C289D"/>
    <w:rPr>
      <w:color w:val="954F72" w:themeColor="followedHyperlink"/>
      <w:u w:val="single"/>
    </w:rPr>
  </w:style>
  <w:style w:type="character" w:styleId="UnresolvedMention">
    <w:name w:val="Unresolved Mention"/>
    <w:basedOn w:val="DefaultParagraphFont"/>
    <w:uiPriority w:val="99"/>
    <w:semiHidden/>
    <w:unhideWhenUsed/>
    <w:rsid w:val="000C2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986665">
      <w:bodyDiv w:val="1"/>
      <w:marLeft w:val="0"/>
      <w:marRight w:val="0"/>
      <w:marTop w:val="0"/>
      <w:marBottom w:val="0"/>
      <w:divBdr>
        <w:top w:val="none" w:sz="0" w:space="0" w:color="auto"/>
        <w:left w:val="none" w:sz="0" w:space="0" w:color="auto"/>
        <w:bottom w:val="none" w:sz="0" w:space="0" w:color="auto"/>
        <w:right w:val="none" w:sz="0" w:space="0" w:color="auto"/>
      </w:divBdr>
    </w:div>
    <w:div w:id="562180612">
      <w:bodyDiv w:val="1"/>
      <w:marLeft w:val="0"/>
      <w:marRight w:val="0"/>
      <w:marTop w:val="0"/>
      <w:marBottom w:val="0"/>
      <w:divBdr>
        <w:top w:val="none" w:sz="0" w:space="0" w:color="auto"/>
        <w:left w:val="none" w:sz="0" w:space="0" w:color="auto"/>
        <w:bottom w:val="none" w:sz="0" w:space="0" w:color="auto"/>
        <w:right w:val="none" w:sz="0" w:space="0" w:color="auto"/>
      </w:divBdr>
    </w:div>
    <w:div w:id="649598792">
      <w:bodyDiv w:val="1"/>
      <w:marLeft w:val="0"/>
      <w:marRight w:val="0"/>
      <w:marTop w:val="0"/>
      <w:marBottom w:val="0"/>
      <w:divBdr>
        <w:top w:val="none" w:sz="0" w:space="0" w:color="auto"/>
        <w:left w:val="none" w:sz="0" w:space="0" w:color="auto"/>
        <w:bottom w:val="none" w:sz="0" w:space="0" w:color="auto"/>
        <w:right w:val="none" w:sz="0" w:space="0" w:color="auto"/>
      </w:divBdr>
    </w:div>
    <w:div w:id="1190069699">
      <w:bodyDiv w:val="1"/>
      <w:marLeft w:val="0"/>
      <w:marRight w:val="0"/>
      <w:marTop w:val="0"/>
      <w:marBottom w:val="0"/>
      <w:divBdr>
        <w:top w:val="none" w:sz="0" w:space="0" w:color="auto"/>
        <w:left w:val="none" w:sz="0" w:space="0" w:color="auto"/>
        <w:bottom w:val="none" w:sz="0" w:space="0" w:color="auto"/>
        <w:right w:val="none" w:sz="0" w:space="0" w:color="auto"/>
      </w:divBdr>
    </w:div>
    <w:div w:id="1383481670">
      <w:bodyDiv w:val="1"/>
      <w:marLeft w:val="0"/>
      <w:marRight w:val="0"/>
      <w:marTop w:val="0"/>
      <w:marBottom w:val="0"/>
      <w:divBdr>
        <w:top w:val="none" w:sz="0" w:space="0" w:color="auto"/>
        <w:left w:val="none" w:sz="0" w:space="0" w:color="auto"/>
        <w:bottom w:val="none" w:sz="0" w:space="0" w:color="auto"/>
        <w:right w:val="none" w:sz="0" w:space="0" w:color="auto"/>
      </w:divBdr>
    </w:div>
    <w:div w:id="1923903636">
      <w:bodyDiv w:val="1"/>
      <w:marLeft w:val="0"/>
      <w:marRight w:val="0"/>
      <w:marTop w:val="0"/>
      <w:marBottom w:val="0"/>
      <w:divBdr>
        <w:top w:val="none" w:sz="0" w:space="0" w:color="auto"/>
        <w:left w:val="none" w:sz="0" w:space="0" w:color="auto"/>
        <w:bottom w:val="none" w:sz="0" w:space="0" w:color="auto"/>
        <w:right w:val="none" w:sz="0" w:space="0" w:color="auto"/>
      </w:divBdr>
    </w:div>
    <w:div w:id="1976446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pasts@zaao.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zaao.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pasts@zaao.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7c02dc-dbff-4b22-8008-1107366e3aa6">
      <Terms xmlns="http://schemas.microsoft.com/office/infopath/2007/PartnerControls"/>
    </lcf76f155ced4ddcb4097134ff3c332f>
    <TaxCatchAll xmlns="71877db1-b136-44fd-8563-53b01d8230b4" xsi:nil="true"/>
    <Pievienots xmlns="8d7c02dc-dbff-4b22-8008-1107366e3aa6">2026-07-23T12:46:25+00:00</Pievienots>
    <Atbild_x012b_gais xmlns="8d7c02dc-dbff-4b22-8008-1107366e3aa6">
      <UserInfo>
        <DisplayName/>
        <AccountId xsi:nil="true"/>
        <AccountType/>
      </UserInfo>
    </Atbild_x012b_gai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09C463-670C-4C77-B995-5110A3ECF60B}">
  <ds:schemaRefs>
    <ds:schemaRef ds:uri="http://schemas.microsoft.com/sharepoint/v3/contenttype/forms"/>
  </ds:schemaRefs>
</ds:datastoreItem>
</file>

<file path=customXml/itemProps2.xml><?xml version="1.0" encoding="utf-8"?>
<ds:datastoreItem xmlns:ds="http://schemas.openxmlformats.org/officeDocument/2006/customXml" ds:itemID="{7F191954-582A-47FA-B6B7-90911720F608}">
  <ds:schemaRefs>
    <ds:schemaRef ds:uri="http://schemas.microsoft.com/office/2006/metadata/properties"/>
    <ds:schemaRef ds:uri="http://schemas.microsoft.com/office/infopath/2007/PartnerControls"/>
    <ds:schemaRef ds:uri="8d7c02dc-dbff-4b22-8008-1107366e3aa6"/>
    <ds:schemaRef ds:uri="71877db1-b136-44fd-8563-53b01d8230b4"/>
    <ds:schemaRef ds:uri="fb7cb557-a5ad-45d8-bc2b-fa52a8770a33"/>
    <ds:schemaRef ds:uri="cb660957-203b-4876-9ebc-aaa0ac43528f"/>
  </ds:schemaRefs>
</ds:datastoreItem>
</file>

<file path=customXml/itemProps3.xml><?xml version="1.0" encoding="utf-8"?>
<ds:datastoreItem xmlns:ds="http://schemas.openxmlformats.org/officeDocument/2006/customXml" ds:itemID="{589B54C3-B93B-4679-8A37-2F06DF3C7171}"/>
</file>

<file path=docProps/app.xml><?xml version="1.0" encoding="utf-8"?>
<Properties xmlns="http://schemas.openxmlformats.org/officeDocument/2006/extended-properties" xmlns:vt="http://schemas.openxmlformats.org/officeDocument/2006/docPropsVTypes">
  <Template>Normal</Template>
  <TotalTime>66</TotalTime>
  <Pages>7</Pages>
  <Words>3657</Words>
  <Characters>20846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Šķipore</dc:creator>
  <cp:keywords/>
  <dc:description/>
  <cp:lastModifiedBy>Author</cp:lastModifiedBy>
  <cp:revision>41</cp:revision>
  <dcterms:created xsi:type="dcterms:W3CDTF">2026-07-09T10:17:00Z</dcterms:created>
  <dcterms:modified xsi:type="dcterms:W3CDTF">2026-07-23T11:58:00Z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