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FE643" w14:textId="3EC42A87" w:rsidR="00CD2520" w:rsidRPr="005D0BD9" w:rsidRDefault="00CD2520" w:rsidP="00CD2520">
      <w:pPr>
        <w:widowControl w:val="0"/>
        <w:suppressAutoHyphens/>
        <w:adjustRightInd w:val="0"/>
        <w:spacing w:after="0" w:line="240" w:lineRule="auto"/>
        <w:ind w:left="1843"/>
        <w:jc w:val="right"/>
        <w:textAlignment w:val="baseline"/>
        <w:rPr>
          <w:rFonts w:eastAsia="Times New Roman"/>
          <w:sz w:val="20"/>
          <w:szCs w:val="20"/>
          <w:lang w:eastAsia="ar-SA"/>
        </w:rPr>
      </w:pPr>
      <w:r w:rsidRPr="005D0BD9">
        <w:rPr>
          <w:rFonts w:eastAsia="Times New Roman"/>
          <w:sz w:val="20"/>
          <w:szCs w:val="20"/>
          <w:lang w:eastAsia="ar-SA"/>
        </w:rPr>
        <w:t xml:space="preserve">11.pielikums nolikumam </w:t>
      </w:r>
    </w:p>
    <w:p w14:paraId="4F8192D9" w14:textId="77777777" w:rsidR="00CD2520" w:rsidRPr="005D0BD9" w:rsidRDefault="00CD2520" w:rsidP="00CD2520">
      <w:pPr>
        <w:suppressAutoHyphens/>
        <w:spacing w:after="0" w:line="240" w:lineRule="auto"/>
        <w:jc w:val="right"/>
        <w:rPr>
          <w:rFonts w:eastAsia="Times New Roman"/>
          <w:bCs/>
          <w:sz w:val="20"/>
          <w:szCs w:val="20"/>
          <w:lang w:eastAsia="ar-SA"/>
        </w:rPr>
      </w:pPr>
      <w:bookmarkStart w:id="0" w:name="_Hlk3555088"/>
      <w:r w:rsidRPr="005D0BD9">
        <w:rPr>
          <w:rFonts w:eastAsia="Times New Roman"/>
          <w:bCs/>
          <w:sz w:val="20"/>
          <w:szCs w:val="20"/>
          <w:lang w:eastAsia="ar-SA"/>
        </w:rPr>
        <w:t xml:space="preserve">"Transportlīdzekļu remontdarbu un tehniskās apkopes </w:t>
      </w:r>
    </w:p>
    <w:p w14:paraId="38EB6813" w14:textId="77777777" w:rsidR="00CD2520" w:rsidRPr="005D0BD9" w:rsidRDefault="00CD2520" w:rsidP="00CD2520">
      <w:pPr>
        <w:suppressAutoHyphens/>
        <w:spacing w:after="0" w:line="240" w:lineRule="auto"/>
        <w:jc w:val="right"/>
        <w:rPr>
          <w:rFonts w:eastAsia="Times New Roman"/>
          <w:bCs/>
          <w:sz w:val="20"/>
          <w:szCs w:val="20"/>
          <w:lang w:eastAsia="ar-SA"/>
        </w:rPr>
      </w:pPr>
      <w:r w:rsidRPr="005D0BD9">
        <w:rPr>
          <w:rFonts w:eastAsia="Times New Roman"/>
          <w:bCs/>
          <w:sz w:val="20"/>
          <w:szCs w:val="20"/>
          <w:lang w:eastAsia="ar-SA"/>
        </w:rPr>
        <w:t>pakalpojumu sniegšana Rēzeknes valstspilsētas pašvaldībai"</w:t>
      </w:r>
    </w:p>
    <w:p w14:paraId="3A046131" w14:textId="0CA7D5BF" w:rsidR="00CD2520" w:rsidRPr="005D0BD9" w:rsidRDefault="00CD2520" w:rsidP="00CD2520">
      <w:pPr>
        <w:widowControl w:val="0"/>
        <w:suppressAutoHyphens/>
        <w:adjustRightInd w:val="0"/>
        <w:spacing w:after="0" w:line="240" w:lineRule="auto"/>
        <w:ind w:left="714" w:hanging="357"/>
        <w:jc w:val="right"/>
        <w:textAlignment w:val="baseline"/>
        <w:rPr>
          <w:rFonts w:eastAsia="Times New Roman"/>
          <w:bCs/>
          <w:sz w:val="20"/>
          <w:szCs w:val="20"/>
          <w:lang w:eastAsia="ar-SA"/>
        </w:rPr>
      </w:pPr>
      <w:r w:rsidRPr="005D0BD9">
        <w:rPr>
          <w:rFonts w:eastAsia="Times New Roman"/>
          <w:bCs/>
          <w:sz w:val="20"/>
          <w:szCs w:val="20"/>
          <w:lang w:eastAsia="ar-SA"/>
        </w:rPr>
        <w:t xml:space="preserve"> (iepirkuma identifikācijas Nr.RVP 2026/</w:t>
      </w:r>
      <w:r w:rsidR="00B72393" w:rsidRPr="005D0BD9">
        <w:rPr>
          <w:rFonts w:eastAsia="Times New Roman"/>
          <w:bCs/>
          <w:sz w:val="20"/>
          <w:szCs w:val="20"/>
          <w:lang w:eastAsia="ar-SA"/>
        </w:rPr>
        <w:t>50</w:t>
      </w:r>
      <w:r w:rsidRPr="005D0BD9">
        <w:rPr>
          <w:rFonts w:eastAsia="Times New Roman"/>
          <w:bCs/>
          <w:sz w:val="20"/>
          <w:szCs w:val="20"/>
          <w:lang w:eastAsia="ar-SA"/>
        </w:rPr>
        <w:t>)</w:t>
      </w:r>
    </w:p>
    <w:bookmarkEnd w:id="0"/>
    <w:p w14:paraId="6823A309" w14:textId="77777777" w:rsidR="00CD2520" w:rsidRPr="00A37898" w:rsidRDefault="00CD2520" w:rsidP="00D40571">
      <w:pPr>
        <w:keepNext/>
        <w:spacing w:after="0" w:line="240" w:lineRule="auto"/>
        <w:jc w:val="center"/>
        <w:outlineLvl w:val="0"/>
        <w:rPr>
          <w:rFonts w:eastAsia="Times New Roman"/>
          <w:b/>
          <w:bCs/>
          <w:kern w:val="32"/>
          <w:sz w:val="22"/>
          <w:lang w:eastAsia="x-none"/>
        </w:rPr>
      </w:pPr>
    </w:p>
    <w:p w14:paraId="40C9C400" w14:textId="09DD5A85" w:rsidR="00BA2D64" w:rsidRPr="00A37898" w:rsidRDefault="00BA2D64" w:rsidP="00BA2D64">
      <w:pPr>
        <w:keepNext/>
        <w:spacing w:after="0" w:line="240" w:lineRule="auto"/>
        <w:jc w:val="right"/>
        <w:outlineLvl w:val="0"/>
        <w:rPr>
          <w:rFonts w:eastAsia="Times New Roman"/>
          <w:i/>
          <w:iCs/>
          <w:kern w:val="32"/>
          <w:sz w:val="22"/>
          <w:lang w:eastAsia="x-none"/>
        </w:rPr>
      </w:pPr>
      <w:r w:rsidRPr="00A37898">
        <w:rPr>
          <w:rFonts w:eastAsia="Times New Roman"/>
          <w:i/>
          <w:iCs/>
          <w:kern w:val="32"/>
          <w:sz w:val="22"/>
          <w:lang w:eastAsia="x-none"/>
        </w:rPr>
        <w:t xml:space="preserve">Attiecas uz iepirkuma priekšmeta </w:t>
      </w:r>
      <w:r w:rsidR="00BB44E9" w:rsidRPr="00A37898">
        <w:rPr>
          <w:rFonts w:eastAsia="Times New Roman"/>
          <w:i/>
          <w:iCs/>
          <w:kern w:val="32"/>
          <w:sz w:val="22"/>
          <w:lang w:eastAsia="x-none"/>
        </w:rPr>
        <w:t xml:space="preserve">1., 2. un </w:t>
      </w:r>
      <w:r w:rsidRPr="00A37898">
        <w:rPr>
          <w:rFonts w:eastAsia="Times New Roman"/>
          <w:i/>
          <w:iCs/>
          <w:kern w:val="32"/>
          <w:sz w:val="22"/>
          <w:lang w:eastAsia="x-none"/>
        </w:rPr>
        <w:t>4.daļu</w:t>
      </w:r>
    </w:p>
    <w:p w14:paraId="09ABA31C" w14:textId="77777777" w:rsidR="00BA2D64" w:rsidRPr="00A37898" w:rsidRDefault="00BA2D64" w:rsidP="00BA2D64">
      <w:pPr>
        <w:keepNext/>
        <w:spacing w:after="0" w:line="240" w:lineRule="auto"/>
        <w:jc w:val="right"/>
        <w:outlineLvl w:val="0"/>
        <w:rPr>
          <w:rFonts w:eastAsia="Times New Roman"/>
          <w:i/>
          <w:iCs/>
          <w:kern w:val="32"/>
          <w:sz w:val="22"/>
          <w:lang w:eastAsia="x-none"/>
        </w:rPr>
      </w:pPr>
    </w:p>
    <w:p w14:paraId="142D9E11" w14:textId="40EAA7C5" w:rsidR="00D40571" w:rsidRPr="00A37898" w:rsidRDefault="00325B0E" w:rsidP="00D40571">
      <w:pPr>
        <w:keepNext/>
        <w:spacing w:after="0" w:line="240" w:lineRule="auto"/>
        <w:jc w:val="center"/>
        <w:outlineLvl w:val="0"/>
        <w:rPr>
          <w:rFonts w:eastAsia="Times New Roman"/>
          <w:bCs/>
          <w:i/>
          <w:kern w:val="32"/>
          <w:sz w:val="22"/>
          <w:lang w:eastAsia="x-none"/>
        </w:rPr>
      </w:pPr>
      <w:r w:rsidRPr="00A37898">
        <w:rPr>
          <w:rFonts w:eastAsia="Times New Roman"/>
          <w:b/>
          <w:bCs/>
          <w:kern w:val="32"/>
          <w:sz w:val="22"/>
          <w:lang w:eastAsia="x-none"/>
        </w:rPr>
        <w:t xml:space="preserve">IEPIRKUMA </w:t>
      </w:r>
      <w:r w:rsidRPr="00A37898">
        <w:rPr>
          <w:rFonts w:eastAsia="Times New Roman"/>
          <w:b/>
          <w:bCs/>
          <w:kern w:val="32"/>
          <w:sz w:val="22"/>
          <w:lang w:val="x-none" w:eastAsia="x-none"/>
        </w:rPr>
        <w:t>LĪGUM</w:t>
      </w:r>
      <w:r w:rsidR="00CD2520" w:rsidRPr="00A37898">
        <w:rPr>
          <w:rFonts w:eastAsia="Times New Roman"/>
          <w:b/>
          <w:bCs/>
          <w:kern w:val="32"/>
          <w:sz w:val="22"/>
          <w:lang w:eastAsia="x-none"/>
        </w:rPr>
        <w:t xml:space="preserve">S </w:t>
      </w:r>
      <w:r w:rsidR="00CD2520" w:rsidRPr="00A37898">
        <w:rPr>
          <w:rFonts w:eastAsia="Times New Roman"/>
          <w:kern w:val="32"/>
          <w:sz w:val="22"/>
          <w:lang w:eastAsia="x-none"/>
        </w:rPr>
        <w:t>(PROJEKTS)</w:t>
      </w:r>
      <w:r w:rsidRPr="00A37898">
        <w:rPr>
          <w:rFonts w:eastAsia="Times New Roman"/>
          <w:b/>
          <w:bCs/>
          <w:kern w:val="32"/>
          <w:sz w:val="22"/>
          <w:lang w:eastAsia="x-none"/>
        </w:rPr>
        <w:t xml:space="preserve"> </w:t>
      </w:r>
    </w:p>
    <w:p w14:paraId="35159D8F" w14:textId="7D4CA96E" w:rsidR="00D40571" w:rsidRPr="00A37898" w:rsidRDefault="00325B0E" w:rsidP="00D40571">
      <w:pPr>
        <w:keepNext/>
        <w:spacing w:after="0" w:line="240" w:lineRule="auto"/>
        <w:jc w:val="center"/>
        <w:outlineLvl w:val="0"/>
        <w:rPr>
          <w:rFonts w:eastAsia="Times New Roman"/>
          <w:i/>
          <w:kern w:val="32"/>
          <w:sz w:val="22"/>
          <w:lang w:eastAsia="x-none"/>
        </w:rPr>
      </w:pPr>
      <w:r w:rsidRPr="00A37898">
        <w:rPr>
          <w:rFonts w:eastAsia="Times New Roman"/>
          <w:i/>
          <w:kern w:val="32"/>
          <w:sz w:val="22"/>
          <w:lang w:eastAsia="x-none"/>
        </w:rPr>
        <w:t xml:space="preserve">par </w:t>
      </w:r>
      <w:r w:rsidR="00CD2520" w:rsidRPr="00A37898">
        <w:rPr>
          <w:rFonts w:eastAsia="Times New Roman"/>
          <w:i/>
          <w:kern w:val="32"/>
          <w:sz w:val="22"/>
          <w:lang w:eastAsia="x-none"/>
        </w:rPr>
        <w:t>_____</w:t>
      </w:r>
    </w:p>
    <w:p w14:paraId="194A574F" w14:textId="77777777" w:rsidR="00D40571" w:rsidRPr="00A37898" w:rsidRDefault="00D40571" w:rsidP="00D40571">
      <w:pPr>
        <w:keepNext/>
        <w:spacing w:after="0" w:line="240" w:lineRule="auto"/>
        <w:jc w:val="center"/>
        <w:outlineLvl w:val="0"/>
        <w:rPr>
          <w:rFonts w:eastAsia="Times New Roman"/>
          <w:b/>
          <w:bCs/>
          <w:kern w:val="32"/>
          <w:sz w:val="22"/>
          <w:lang w:eastAsia="x-none"/>
        </w:rPr>
      </w:pPr>
      <w:bookmarkStart w:id="1" w:name="_Hlk161218465"/>
    </w:p>
    <w:p w14:paraId="54043BCD" w14:textId="77777777" w:rsidR="00D40571" w:rsidRPr="00A37898" w:rsidRDefault="00325B0E" w:rsidP="00D40571">
      <w:pPr>
        <w:spacing w:after="0" w:line="240" w:lineRule="auto"/>
        <w:rPr>
          <w:i/>
          <w:sz w:val="22"/>
        </w:rPr>
      </w:pPr>
      <w:bookmarkStart w:id="2" w:name="_Hlk161062504"/>
      <w:bookmarkStart w:id="3" w:name="_Hlk207615707"/>
      <w:r w:rsidRPr="00A37898">
        <w:rPr>
          <w:i/>
          <w:sz w:val="22"/>
        </w:rPr>
        <w:t xml:space="preserve">Pasūtītāja līguma Nr. </w:t>
      </w:r>
      <w:r w:rsidR="0062058E" w:rsidRPr="00A37898">
        <w:rPr>
          <w:i/>
          <w:sz w:val="22"/>
        </w:rPr>
        <w:t>__________</w:t>
      </w:r>
    </w:p>
    <w:p w14:paraId="417719F7" w14:textId="77777777" w:rsidR="0062058E" w:rsidRPr="00A37898" w:rsidRDefault="00325B0E" w:rsidP="00D40571">
      <w:pPr>
        <w:spacing w:after="0" w:line="240" w:lineRule="auto"/>
        <w:rPr>
          <w:i/>
          <w:sz w:val="22"/>
        </w:rPr>
      </w:pPr>
      <w:r w:rsidRPr="00A37898">
        <w:rPr>
          <w:i/>
          <w:sz w:val="22"/>
        </w:rPr>
        <w:t>Izpildītāja līguma Nr. __________</w:t>
      </w:r>
    </w:p>
    <w:bookmarkEnd w:id="1"/>
    <w:bookmarkEnd w:id="2"/>
    <w:bookmarkEnd w:id="3"/>
    <w:p w14:paraId="112BE130" w14:textId="77777777" w:rsidR="00030657" w:rsidRPr="00A37898" w:rsidRDefault="00030657" w:rsidP="00D40571">
      <w:pPr>
        <w:spacing w:after="0" w:line="240" w:lineRule="auto"/>
        <w:rPr>
          <w:i/>
          <w:sz w:val="22"/>
        </w:rPr>
      </w:pPr>
    </w:p>
    <w:p w14:paraId="67635F22" w14:textId="1B92FED7" w:rsidR="00C00455" w:rsidRPr="00A37898" w:rsidRDefault="00325B0E" w:rsidP="00C122C5">
      <w:pPr>
        <w:suppressAutoHyphens/>
        <w:spacing w:after="0" w:line="240" w:lineRule="auto"/>
        <w:ind w:left="3600" w:hanging="3600"/>
        <w:rPr>
          <w:rFonts w:eastAsia="Times New Roman"/>
          <w:i/>
          <w:iCs/>
          <w:color w:val="000000"/>
          <w:sz w:val="22"/>
          <w:lang w:eastAsia="ar-SA"/>
        </w:rPr>
      </w:pPr>
      <w:r w:rsidRPr="00A37898">
        <w:rPr>
          <w:rFonts w:eastAsia="Times New Roman"/>
          <w:color w:val="000000"/>
          <w:sz w:val="22"/>
          <w:lang w:eastAsia="ar-SA"/>
        </w:rPr>
        <w:t>Rēzeknē,</w:t>
      </w:r>
      <w:r w:rsidR="00C122C5" w:rsidRPr="00A37898">
        <w:rPr>
          <w:rFonts w:eastAsia="Times New Roman"/>
          <w:color w:val="000000"/>
          <w:sz w:val="22"/>
          <w:lang w:eastAsia="ar-SA"/>
        </w:rPr>
        <w:tab/>
      </w:r>
      <w:r w:rsidR="00C122C5" w:rsidRPr="00A37898">
        <w:rPr>
          <w:rFonts w:eastAsia="Times New Roman"/>
          <w:color w:val="000000"/>
          <w:sz w:val="22"/>
          <w:lang w:eastAsia="ar-SA"/>
        </w:rPr>
        <w:tab/>
      </w:r>
      <w:r w:rsidR="00C122C5" w:rsidRPr="00A37898">
        <w:rPr>
          <w:rFonts w:eastAsia="Times New Roman"/>
          <w:color w:val="000000"/>
          <w:sz w:val="22"/>
          <w:lang w:eastAsia="ar-SA"/>
        </w:rPr>
        <w:tab/>
        <w:t xml:space="preserve">   </w:t>
      </w:r>
      <w:r w:rsidRPr="00A37898">
        <w:rPr>
          <w:rFonts w:eastAsia="Times New Roman"/>
          <w:i/>
          <w:iCs/>
          <w:color w:val="000000"/>
          <w:sz w:val="22"/>
          <w:lang w:eastAsia="ar-SA"/>
        </w:rPr>
        <w:t>Dokumenta parakstīšanas datums ir pēdējā</w:t>
      </w:r>
    </w:p>
    <w:p w14:paraId="374F5B65" w14:textId="77777777" w:rsidR="002500F1" w:rsidRPr="00A37898" w:rsidRDefault="00325B0E" w:rsidP="00030657">
      <w:pPr>
        <w:suppressAutoHyphens/>
        <w:spacing w:after="0" w:line="240" w:lineRule="auto"/>
        <w:ind w:left="4962" w:hanging="2552"/>
        <w:jc w:val="right"/>
        <w:rPr>
          <w:rFonts w:eastAsia="Times New Roman"/>
          <w:i/>
          <w:iCs/>
          <w:color w:val="000000"/>
          <w:sz w:val="22"/>
          <w:lang w:eastAsia="ar-SA"/>
        </w:rPr>
      </w:pPr>
      <w:r w:rsidRPr="00A37898">
        <w:rPr>
          <w:rFonts w:eastAsia="Times New Roman"/>
          <w:i/>
          <w:iCs/>
          <w:color w:val="000000"/>
          <w:sz w:val="22"/>
          <w:lang w:eastAsia="ar-SA"/>
        </w:rPr>
        <w:t xml:space="preserve"> pievienotā drošā elektroniskā paraksta</w:t>
      </w:r>
    </w:p>
    <w:p w14:paraId="2889D4E0" w14:textId="54FADF24" w:rsidR="00D40571" w:rsidRPr="00A37898" w:rsidRDefault="00325B0E" w:rsidP="00030657">
      <w:pPr>
        <w:suppressAutoHyphens/>
        <w:spacing w:after="0" w:line="240" w:lineRule="auto"/>
        <w:ind w:left="4962" w:hanging="2552"/>
        <w:jc w:val="right"/>
        <w:rPr>
          <w:rFonts w:eastAsia="Times New Roman"/>
          <w:i/>
          <w:iCs/>
          <w:color w:val="000000"/>
          <w:sz w:val="22"/>
          <w:lang w:eastAsia="ar-SA"/>
        </w:rPr>
      </w:pPr>
      <w:r w:rsidRPr="00A37898">
        <w:rPr>
          <w:rFonts w:eastAsia="Times New Roman"/>
          <w:i/>
          <w:iCs/>
          <w:color w:val="000000"/>
          <w:sz w:val="22"/>
          <w:lang w:eastAsia="ar-SA"/>
        </w:rPr>
        <w:t>un tā laika zīmoga datums</w:t>
      </w:r>
    </w:p>
    <w:p w14:paraId="48212911" w14:textId="77777777" w:rsidR="00BB44E9" w:rsidRPr="00A37898" w:rsidRDefault="00BB44E9" w:rsidP="00030657">
      <w:pPr>
        <w:suppressAutoHyphens/>
        <w:spacing w:after="0" w:line="240" w:lineRule="auto"/>
        <w:ind w:left="4962" w:hanging="2552"/>
        <w:jc w:val="right"/>
        <w:rPr>
          <w:rFonts w:eastAsia="Times New Roman"/>
          <w:color w:val="000000"/>
          <w:sz w:val="22"/>
          <w:lang w:eastAsia="ar-SA"/>
        </w:rPr>
      </w:pPr>
    </w:p>
    <w:p w14:paraId="15A45697" w14:textId="7F87697F" w:rsidR="00BB44E9" w:rsidRPr="00A37898" w:rsidRDefault="00BB44E9" w:rsidP="00BB44E9">
      <w:pPr>
        <w:widowControl w:val="0"/>
        <w:suppressAutoHyphens/>
        <w:adjustRightInd w:val="0"/>
        <w:spacing w:after="0" w:line="240" w:lineRule="auto"/>
        <w:jc w:val="both"/>
        <w:textAlignment w:val="baseline"/>
        <w:rPr>
          <w:rFonts w:eastAsia="Times New Roman"/>
          <w:color w:val="000000"/>
          <w:sz w:val="22"/>
          <w:lang w:eastAsia="ar-SA"/>
        </w:rPr>
      </w:pPr>
      <w:r w:rsidRPr="00A37898">
        <w:rPr>
          <w:rFonts w:eastAsia="Times New Roman"/>
          <w:b/>
          <w:bCs/>
          <w:sz w:val="22"/>
        </w:rPr>
        <w:t>_________________</w:t>
      </w:r>
      <w:r w:rsidRPr="00A37898">
        <w:rPr>
          <w:rFonts w:eastAsia="Times New Roman"/>
          <w:bCs/>
          <w:sz w:val="22"/>
        </w:rPr>
        <w:t xml:space="preserve">, reģ. </w:t>
      </w:r>
      <w:r w:rsidRPr="00A37898">
        <w:rPr>
          <w:rFonts w:eastAsia="Times New Roman"/>
          <w:bCs/>
          <w:color w:val="000000"/>
          <w:sz w:val="22"/>
        </w:rPr>
        <w:t>Nr.</w:t>
      </w:r>
      <w:r w:rsidRPr="00A37898">
        <w:rPr>
          <w:rFonts w:eastAsia="Times New Roman"/>
          <w:sz w:val="22"/>
        </w:rPr>
        <w:t>________</w:t>
      </w:r>
      <w:r w:rsidRPr="00A37898">
        <w:rPr>
          <w:rFonts w:eastAsia="Times New Roman"/>
          <w:bCs/>
          <w:sz w:val="22"/>
        </w:rPr>
        <w:t xml:space="preserve">, juridiskā adrese: </w:t>
      </w:r>
      <w:r w:rsidRPr="00A37898">
        <w:rPr>
          <w:rFonts w:eastAsia="Times New Roman"/>
          <w:sz w:val="22"/>
        </w:rPr>
        <w:t>________________</w:t>
      </w:r>
      <w:r w:rsidRPr="00A37898">
        <w:rPr>
          <w:rFonts w:eastAsia="Times New Roman"/>
          <w:bCs/>
          <w:sz w:val="22"/>
          <w:lang w:eastAsia="ar-SA"/>
        </w:rPr>
        <w:t>, t</w:t>
      </w:r>
      <w:r w:rsidRPr="00A37898">
        <w:rPr>
          <w:rFonts w:eastAsia="Times New Roman"/>
          <w:sz w:val="22"/>
          <w:lang w:eastAsia="ar-SA"/>
        </w:rPr>
        <w:t>urpmāk –</w:t>
      </w:r>
      <w:r w:rsidRPr="00A37898">
        <w:rPr>
          <w:rFonts w:eastAsia="Times New Roman"/>
          <w:color w:val="000000"/>
          <w:sz w:val="22"/>
          <w:lang w:eastAsia="ar-SA"/>
        </w:rPr>
        <w:t xml:space="preserve"> </w:t>
      </w:r>
      <w:r w:rsidRPr="00A37898">
        <w:rPr>
          <w:rFonts w:eastAsia="Times New Roman"/>
          <w:b/>
          <w:bCs/>
          <w:color w:val="000000"/>
          <w:sz w:val="22"/>
          <w:lang w:eastAsia="ar-SA"/>
        </w:rPr>
        <w:t>Pasūtītājs</w:t>
      </w:r>
      <w:r w:rsidRPr="00A37898">
        <w:rPr>
          <w:rFonts w:eastAsia="Times New Roman"/>
          <w:color w:val="000000"/>
          <w:sz w:val="22"/>
          <w:lang w:eastAsia="ar-SA"/>
        </w:rPr>
        <w:t xml:space="preserve">, </w:t>
      </w:r>
      <w:r w:rsidRPr="00A37898">
        <w:rPr>
          <w:rFonts w:eastAsia="Times New Roman"/>
          <w:sz w:val="22"/>
          <w:lang w:eastAsia="ar-SA"/>
        </w:rPr>
        <w:t xml:space="preserve">tās _____________personā, kur_ rīkojas saskaņā ar Nolikumu, </w:t>
      </w:r>
      <w:r w:rsidRPr="00A37898">
        <w:rPr>
          <w:rFonts w:eastAsia="Times New Roman"/>
          <w:color w:val="000000"/>
          <w:sz w:val="22"/>
          <w:lang w:eastAsia="ar-SA"/>
        </w:rPr>
        <w:t>no vienas puses, un</w:t>
      </w:r>
    </w:p>
    <w:p w14:paraId="1D378CF7" w14:textId="77777777" w:rsidR="00BB44E9" w:rsidRPr="00A37898" w:rsidRDefault="00BB44E9" w:rsidP="00BB44E9">
      <w:pPr>
        <w:widowControl w:val="0"/>
        <w:suppressAutoHyphens/>
        <w:adjustRightInd w:val="0"/>
        <w:spacing w:after="0" w:line="240" w:lineRule="auto"/>
        <w:jc w:val="both"/>
        <w:textAlignment w:val="baseline"/>
        <w:rPr>
          <w:rFonts w:eastAsia="Times New Roman"/>
          <w:color w:val="000000"/>
          <w:sz w:val="22"/>
          <w:lang w:eastAsia="ar-SA"/>
        </w:rPr>
      </w:pPr>
    </w:p>
    <w:p w14:paraId="15014148" w14:textId="77777777" w:rsidR="00BB44E9" w:rsidRPr="00A37898" w:rsidRDefault="00BB44E9" w:rsidP="00BB44E9">
      <w:pPr>
        <w:suppressAutoHyphens/>
        <w:spacing w:after="0" w:line="240" w:lineRule="auto"/>
        <w:jc w:val="both"/>
        <w:rPr>
          <w:rFonts w:eastAsia="Times New Roman"/>
          <w:color w:val="000000"/>
          <w:sz w:val="22"/>
          <w:lang w:eastAsia="ar-SA"/>
        </w:rPr>
      </w:pPr>
      <w:r w:rsidRPr="00A37898">
        <w:rPr>
          <w:rFonts w:eastAsia="Times New Roman"/>
          <w:b/>
          <w:bCs/>
          <w:color w:val="000000"/>
          <w:sz w:val="22"/>
          <w:lang w:eastAsia="ar-SA"/>
        </w:rPr>
        <w:t xml:space="preserve">__________, </w:t>
      </w:r>
      <w:r w:rsidRPr="00A37898">
        <w:rPr>
          <w:rFonts w:eastAsia="Times New Roman"/>
          <w:color w:val="000000"/>
          <w:sz w:val="22"/>
          <w:lang w:eastAsia="ar-SA"/>
        </w:rPr>
        <w:t>reģ. Nr.</w:t>
      </w:r>
      <w:r w:rsidRPr="00A37898">
        <w:rPr>
          <w:sz w:val="22"/>
        </w:rPr>
        <w:t xml:space="preserve"> </w:t>
      </w:r>
      <w:r w:rsidRPr="00A37898">
        <w:rPr>
          <w:rFonts w:eastAsia="Times New Roman"/>
          <w:color w:val="000000"/>
          <w:sz w:val="22"/>
          <w:lang w:eastAsia="ar-SA"/>
        </w:rPr>
        <w:t>________, juridiskā adrese:</w:t>
      </w:r>
      <w:r w:rsidRPr="00A37898">
        <w:rPr>
          <w:sz w:val="22"/>
        </w:rPr>
        <w:t xml:space="preserve"> </w:t>
      </w:r>
      <w:r w:rsidRPr="00A37898">
        <w:rPr>
          <w:rFonts w:eastAsia="Times New Roman"/>
          <w:color w:val="000000"/>
          <w:sz w:val="22"/>
          <w:lang w:eastAsia="ar-SA"/>
        </w:rPr>
        <w:t>__________________,</w:t>
      </w:r>
      <w:r w:rsidRPr="00A37898">
        <w:rPr>
          <w:rFonts w:eastAsia="Times New Roman"/>
          <w:iCs/>
          <w:color w:val="000000"/>
          <w:sz w:val="22"/>
          <w:lang w:eastAsia="ar-SA"/>
        </w:rPr>
        <w:t xml:space="preserve"> </w:t>
      </w:r>
      <w:r w:rsidRPr="00A37898">
        <w:rPr>
          <w:rFonts w:eastAsia="Times New Roman"/>
          <w:color w:val="000000"/>
          <w:sz w:val="22"/>
          <w:lang w:eastAsia="ar-SA"/>
        </w:rPr>
        <w:t xml:space="preserve">turpmāk – </w:t>
      </w:r>
      <w:r w:rsidRPr="00A37898">
        <w:rPr>
          <w:rFonts w:eastAsia="Times New Roman"/>
          <w:b/>
          <w:bCs/>
          <w:color w:val="000000"/>
          <w:sz w:val="22"/>
          <w:lang w:eastAsia="ar-SA"/>
        </w:rPr>
        <w:t>Izpildītājs</w:t>
      </w:r>
      <w:r w:rsidRPr="00A37898">
        <w:rPr>
          <w:rFonts w:eastAsia="Times New Roman"/>
          <w:color w:val="000000"/>
          <w:sz w:val="22"/>
          <w:lang w:eastAsia="ar-SA"/>
        </w:rPr>
        <w:t xml:space="preserve">, ___________ personā, kur__ rīkojas saskaņā ar _____________, no otras puses, kas turpmāk abi kopā – Puses, katrs atsevišķi - Puse, </w:t>
      </w:r>
    </w:p>
    <w:p w14:paraId="5DBE1BDF" w14:textId="0E2946BD" w:rsidR="00D40571" w:rsidRPr="00A37898" w:rsidRDefault="00325B0E" w:rsidP="00C00455">
      <w:pPr>
        <w:suppressAutoHyphens/>
        <w:spacing w:before="120" w:after="0" w:line="240" w:lineRule="auto"/>
        <w:jc w:val="both"/>
        <w:rPr>
          <w:rFonts w:eastAsia="Times New Roman"/>
          <w:color w:val="000000"/>
          <w:sz w:val="22"/>
          <w:lang w:eastAsia="ar-SA"/>
        </w:rPr>
      </w:pPr>
      <w:r w:rsidRPr="00A37898">
        <w:rPr>
          <w:rFonts w:eastAsia="Times New Roman"/>
          <w:color w:val="000000"/>
          <w:sz w:val="22"/>
          <w:lang w:eastAsia="ar-SA"/>
        </w:rPr>
        <w:t xml:space="preserve">saskaņā ar </w:t>
      </w:r>
      <w:r w:rsidRPr="00A37898">
        <w:rPr>
          <w:rFonts w:eastAsia="Times New Roman"/>
          <w:sz w:val="22"/>
          <w:lang w:eastAsia="ar-SA"/>
        </w:rPr>
        <w:t>iepirkuma</w:t>
      </w:r>
      <w:r w:rsidR="00BB44E9" w:rsidRPr="00A37898">
        <w:rPr>
          <w:rFonts w:eastAsia="Times New Roman"/>
          <w:sz w:val="22"/>
          <w:lang w:eastAsia="ar-SA"/>
        </w:rPr>
        <w:t xml:space="preserve"> procedūras</w:t>
      </w:r>
      <w:r w:rsidRPr="00A37898">
        <w:rPr>
          <w:rFonts w:eastAsia="Times New Roman"/>
          <w:i/>
          <w:iCs/>
          <w:sz w:val="22"/>
          <w:lang w:eastAsia="ar-SA"/>
        </w:rPr>
        <w:t xml:space="preserve"> </w:t>
      </w:r>
      <w:r w:rsidR="00030657" w:rsidRPr="00A37898">
        <w:rPr>
          <w:rFonts w:eastAsia="Times New Roman"/>
          <w:bCs/>
          <w:i/>
          <w:iCs/>
          <w:sz w:val="22"/>
          <w:lang w:eastAsia="ar-SA"/>
        </w:rPr>
        <w:t>“</w:t>
      </w:r>
      <w:r w:rsidR="00C00455" w:rsidRPr="00A37898">
        <w:rPr>
          <w:rFonts w:eastAsia="Times New Roman"/>
          <w:bCs/>
          <w:i/>
          <w:iCs/>
          <w:sz w:val="22"/>
          <w:lang w:eastAsia="ar-SA"/>
        </w:rPr>
        <w:t>Transportlīdzekļu remontdarbu un tehniskās apkopes pakalpojumu sniegšana Rēzeknes valstspilsētas pašvaldībai</w:t>
      </w:r>
      <w:r w:rsidR="0084780A" w:rsidRPr="00A37898">
        <w:rPr>
          <w:rFonts w:eastAsia="Times New Roman"/>
          <w:bCs/>
          <w:i/>
          <w:iCs/>
          <w:sz w:val="22"/>
          <w:lang w:eastAsia="ar-SA"/>
        </w:rPr>
        <w:t>”</w:t>
      </w:r>
      <w:r w:rsidRPr="00A37898">
        <w:rPr>
          <w:rFonts w:eastAsia="Times New Roman"/>
          <w:sz w:val="22"/>
          <w:lang w:eastAsia="ar-SA"/>
        </w:rPr>
        <w:t xml:space="preserve"> (iepirkuma </w:t>
      </w:r>
      <w:r w:rsidR="00C00455" w:rsidRPr="00A37898">
        <w:rPr>
          <w:rFonts w:eastAsia="Times New Roman"/>
          <w:sz w:val="22"/>
          <w:lang w:eastAsia="ar-SA"/>
        </w:rPr>
        <w:t>ID.</w:t>
      </w:r>
      <w:r w:rsidRPr="00A37898">
        <w:rPr>
          <w:rFonts w:eastAsia="Times New Roman"/>
          <w:sz w:val="22"/>
          <w:lang w:eastAsia="ar-SA"/>
        </w:rPr>
        <w:t>Nr.RVP</w:t>
      </w:r>
      <w:r w:rsidR="0084780A" w:rsidRPr="00A37898">
        <w:rPr>
          <w:rFonts w:eastAsia="Times New Roman"/>
          <w:sz w:val="22"/>
          <w:lang w:eastAsia="ar-SA"/>
        </w:rPr>
        <w:t xml:space="preserve"> </w:t>
      </w:r>
      <w:r w:rsidR="00C00455" w:rsidRPr="00A37898">
        <w:rPr>
          <w:rFonts w:eastAsia="Times New Roman"/>
          <w:sz w:val="22"/>
          <w:lang w:eastAsia="ar-SA"/>
        </w:rPr>
        <w:t>2026/</w:t>
      </w:r>
      <w:r w:rsidR="00B72393" w:rsidRPr="00A37898">
        <w:rPr>
          <w:rFonts w:eastAsia="Times New Roman"/>
          <w:sz w:val="22"/>
          <w:lang w:eastAsia="ar-SA"/>
        </w:rPr>
        <w:t>50</w:t>
      </w:r>
      <w:r w:rsidRPr="00A37898">
        <w:rPr>
          <w:rFonts w:eastAsia="Times New Roman"/>
          <w:sz w:val="22"/>
          <w:lang w:eastAsia="ar-SA"/>
        </w:rPr>
        <w:t xml:space="preserve">) </w:t>
      </w:r>
      <w:r w:rsidRPr="00A37898">
        <w:rPr>
          <w:rFonts w:eastAsia="Times New Roman"/>
          <w:color w:val="000000"/>
          <w:sz w:val="22"/>
          <w:lang w:eastAsia="ar-SA"/>
        </w:rPr>
        <w:t>rezultātiem (turpmāk – Iepirkums), noslēdz šādu līgumu, turpmāk - Līgums:</w:t>
      </w:r>
    </w:p>
    <w:p w14:paraId="614034AB" w14:textId="77777777" w:rsidR="00D40571" w:rsidRPr="00A37898" w:rsidRDefault="00D40571" w:rsidP="0062058E">
      <w:pPr>
        <w:suppressAutoHyphens/>
        <w:spacing w:before="120" w:after="0" w:line="240" w:lineRule="auto"/>
        <w:ind w:firstLine="709"/>
        <w:jc w:val="both"/>
        <w:rPr>
          <w:rFonts w:eastAsia="Times New Roman"/>
          <w:color w:val="000000"/>
          <w:sz w:val="22"/>
          <w:lang w:eastAsia="ar-SA"/>
        </w:rPr>
      </w:pPr>
    </w:p>
    <w:p w14:paraId="77316B38" w14:textId="77777777" w:rsidR="00D40571" w:rsidRPr="00A37898" w:rsidRDefault="00325B0E" w:rsidP="00D40571">
      <w:pPr>
        <w:numPr>
          <w:ilvl w:val="0"/>
          <w:numId w:val="1"/>
        </w:numPr>
        <w:suppressAutoHyphens/>
        <w:spacing w:after="0" w:line="240" w:lineRule="auto"/>
        <w:ind w:left="284"/>
        <w:contextualSpacing/>
        <w:jc w:val="center"/>
        <w:rPr>
          <w:rFonts w:eastAsia="Times New Roman"/>
          <w:color w:val="000000"/>
          <w:sz w:val="22"/>
          <w:lang w:eastAsia="ar-SA"/>
        </w:rPr>
      </w:pPr>
      <w:r w:rsidRPr="00A37898">
        <w:rPr>
          <w:rFonts w:eastAsia="Times New Roman"/>
          <w:b/>
          <w:sz w:val="22"/>
          <w:lang w:eastAsia="ar-SA"/>
        </w:rPr>
        <w:t>Līguma priekšmets</w:t>
      </w:r>
    </w:p>
    <w:p w14:paraId="3DEB4126" w14:textId="35644A23" w:rsidR="00D40571" w:rsidRPr="00A37898" w:rsidRDefault="00325B0E" w:rsidP="00D40571">
      <w:pPr>
        <w:numPr>
          <w:ilvl w:val="1"/>
          <w:numId w:val="1"/>
        </w:numPr>
        <w:suppressAutoHyphens/>
        <w:spacing w:before="120" w:after="0" w:line="240" w:lineRule="auto"/>
        <w:ind w:left="567" w:hanging="567"/>
        <w:contextualSpacing/>
        <w:jc w:val="both"/>
        <w:rPr>
          <w:rFonts w:eastAsia="Times New Roman"/>
          <w:sz w:val="22"/>
          <w:lang w:eastAsia="ar-SA"/>
        </w:rPr>
      </w:pPr>
      <w:r w:rsidRPr="00A37898">
        <w:rPr>
          <w:rFonts w:eastAsia="Times New Roman"/>
          <w:sz w:val="22"/>
          <w:lang w:eastAsia="ar-SA"/>
        </w:rPr>
        <w:t>Pasūtītājs pasūta un Izpildītājs sniedz Pasūtītāja transportlīdzekļu remontdarbu un tehniskās apkopes pakalpojumus</w:t>
      </w:r>
      <w:r w:rsidR="005D0BD9" w:rsidRPr="005D0BD9">
        <w:rPr>
          <w:rFonts w:eastAsia="Times New Roman"/>
          <w:sz w:val="22"/>
          <w:lang w:eastAsia="ar-SA"/>
        </w:rPr>
        <w:t xml:space="preserve"> </w:t>
      </w:r>
      <w:r w:rsidR="005D0BD9">
        <w:rPr>
          <w:rFonts w:eastAsia="Times New Roman"/>
          <w:sz w:val="22"/>
          <w:lang w:eastAsia="ar-SA"/>
        </w:rPr>
        <w:t>(</w:t>
      </w:r>
      <w:r w:rsidR="005D0BD9" w:rsidRPr="00A37898">
        <w:rPr>
          <w:rFonts w:eastAsia="Times New Roman"/>
          <w:sz w:val="22"/>
          <w:lang w:eastAsia="ar-SA"/>
        </w:rPr>
        <w:t>turpmāk – Pakalpojums</w:t>
      </w:r>
      <w:r w:rsidR="005D0BD9">
        <w:rPr>
          <w:rFonts w:eastAsia="Times New Roman"/>
          <w:sz w:val="22"/>
          <w:lang w:eastAsia="ar-SA"/>
        </w:rPr>
        <w:t>)</w:t>
      </w:r>
      <w:r w:rsidRPr="00A37898">
        <w:rPr>
          <w:rFonts w:eastAsia="Times New Roman"/>
          <w:sz w:val="22"/>
          <w:lang w:eastAsia="ar-SA"/>
        </w:rPr>
        <w:t xml:space="preserve">, atbilstoši iepirkuma </w:t>
      </w:r>
      <w:r w:rsidR="00BB44E9" w:rsidRPr="00A37898">
        <w:rPr>
          <w:rFonts w:eastAsia="Times New Roman"/>
          <w:sz w:val="22"/>
          <w:lang w:eastAsia="ar-SA"/>
        </w:rPr>
        <w:t>priekšmeta __</w:t>
      </w:r>
      <w:r w:rsidRPr="00A37898">
        <w:rPr>
          <w:rFonts w:eastAsia="Times New Roman"/>
          <w:i/>
          <w:iCs/>
          <w:sz w:val="22"/>
          <w:lang w:eastAsia="ar-SA"/>
        </w:rPr>
        <w:t xml:space="preserve">.daļai </w:t>
      </w:r>
      <w:r w:rsidR="00BB2E0E" w:rsidRPr="00A37898">
        <w:rPr>
          <w:rFonts w:eastAsia="Times New Roman"/>
          <w:i/>
          <w:iCs/>
          <w:sz w:val="22"/>
          <w:lang w:eastAsia="ar-SA"/>
        </w:rPr>
        <w:t>“</w:t>
      </w:r>
      <w:r w:rsidR="00BB44E9" w:rsidRPr="00A37898">
        <w:rPr>
          <w:rFonts w:eastAsia="Times New Roman"/>
          <w:i/>
          <w:iCs/>
          <w:sz w:val="22"/>
          <w:lang w:eastAsia="ar-SA"/>
        </w:rPr>
        <w:t>___</w:t>
      </w:r>
      <w:r w:rsidRPr="00A37898">
        <w:rPr>
          <w:rFonts w:eastAsia="Times New Roman"/>
          <w:i/>
          <w:iCs/>
          <w:sz w:val="22"/>
          <w:lang w:eastAsia="ar-SA"/>
        </w:rPr>
        <w:t>”</w:t>
      </w:r>
      <w:r w:rsidRPr="00A37898">
        <w:rPr>
          <w:rFonts w:eastAsia="Times New Roman"/>
          <w:i/>
          <w:iCs/>
          <w:color w:val="000000"/>
          <w:sz w:val="22"/>
          <w:lang w:eastAsia="ar-SA"/>
        </w:rPr>
        <w:t>,</w:t>
      </w:r>
      <w:r w:rsidR="005D0BD9">
        <w:rPr>
          <w:rFonts w:eastAsia="Times New Roman"/>
          <w:i/>
          <w:iCs/>
          <w:color w:val="000000"/>
          <w:sz w:val="22"/>
          <w:lang w:eastAsia="ar-SA"/>
        </w:rPr>
        <w:t xml:space="preserve"> </w:t>
      </w:r>
      <w:r w:rsidRPr="00A37898">
        <w:rPr>
          <w:rFonts w:eastAsia="Times New Roman"/>
          <w:sz w:val="22"/>
          <w:lang w:eastAsia="ar-SA"/>
        </w:rPr>
        <w:t>saskaņā ar Tehnisko</w:t>
      </w:r>
      <w:r w:rsidR="00F043D8" w:rsidRPr="00A37898">
        <w:rPr>
          <w:rFonts w:eastAsia="Times New Roman"/>
          <w:sz w:val="22"/>
          <w:lang w:eastAsia="ar-SA"/>
        </w:rPr>
        <w:t xml:space="preserve"> specifikāciju/ Tehnisko</w:t>
      </w:r>
      <w:r w:rsidRPr="00A37898">
        <w:rPr>
          <w:rFonts w:eastAsia="Times New Roman"/>
          <w:sz w:val="22"/>
          <w:lang w:eastAsia="ar-SA"/>
        </w:rPr>
        <w:t xml:space="preserve"> piedāvājumu (1.pielikums), Finanšu piedāvājumu (2.pielikums)</w:t>
      </w:r>
      <w:r w:rsidR="00F043D8" w:rsidRPr="00A37898">
        <w:rPr>
          <w:rFonts w:eastAsia="Times New Roman"/>
          <w:sz w:val="22"/>
          <w:lang w:eastAsia="ar-SA"/>
        </w:rPr>
        <w:t>, Finanšu piedāvājuma formas pielikumu (3.pielikums)</w:t>
      </w:r>
      <w:r w:rsidRPr="00A37898">
        <w:rPr>
          <w:rFonts w:eastAsia="Times New Roman"/>
          <w:sz w:val="22"/>
          <w:lang w:eastAsia="ar-SA"/>
        </w:rPr>
        <w:t>, Pasūtītāja pasūtījumu, Līguma noteikumiem un Līguma pielikumiem.</w:t>
      </w:r>
    </w:p>
    <w:p w14:paraId="052F27C0" w14:textId="427F4400" w:rsidR="00D40571" w:rsidRPr="00A37898" w:rsidRDefault="00325B0E" w:rsidP="00D40571">
      <w:pPr>
        <w:numPr>
          <w:ilvl w:val="1"/>
          <w:numId w:val="1"/>
        </w:numPr>
        <w:suppressAutoHyphens/>
        <w:spacing w:before="120" w:after="0" w:line="240" w:lineRule="auto"/>
        <w:ind w:left="567" w:hanging="567"/>
        <w:contextualSpacing/>
        <w:jc w:val="both"/>
        <w:rPr>
          <w:rFonts w:eastAsia="Times New Roman"/>
          <w:iCs/>
          <w:sz w:val="22"/>
          <w:lang w:eastAsia="ar-SA"/>
        </w:rPr>
      </w:pPr>
      <w:r w:rsidRPr="00A37898">
        <w:rPr>
          <w:rFonts w:eastAsia="Times New Roman"/>
          <w:iCs/>
          <w:sz w:val="22"/>
          <w:lang w:eastAsia="ar-SA"/>
        </w:rPr>
        <w:t>Pasūtītājs ir tiesīgs iegādāties rezerves daļas un tehnisko šķidrumus un citus transportlīdzekļu uzturēšanas materiālus</w:t>
      </w:r>
      <w:r w:rsidR="005D0BD9">
        <w:rPr>
          <w:rFonts w:eastAsia="Times New Roman"/>
          <w:iCs/>
          <w:sz w:val="22"/>
          <w:lang w:eastAsia="ar-SA"/>
        </w:rPr>
        <w:t xml:space="preserve"> (t</w:t>
      </w:r>
      <w:r w:rsidRPr="00A37898">
        <w:rPr>
          <w:rFonts w:eastAsia="Times New Roman"/>
          <w:iCs/>
          <w:sz w:val="22"/>
          <w:lang w:eastAsia="ar-SA"/>
        </w:rPr>
        <w:t>urpmāk – Preces</w:t>
      </w:r>
      <w:r w:rsidR="005D0BD9">
        <w:rPr>
          <w:rFonts w:eastAsia="Times New Roman"/>
          <w:iCs/>
          <w:sz w:val="22"/>
          <w:lang w:eastAsia="ar-SA"/>
        </w:rPr>
        <w:t>)</w:t>
      </w:r>
      <w:r w:rsidRPr="00A37898">
        <w:rPr>
          <w:rFonts w:eastAsia="Times New Roman"/>
          <w:iCs/>
          <w:sz w:val="22"/>
          <w:lang w:eastAsia="ar-SA"/>
        </w:rPr>
        <w:t>, saskaņā ar Finanšu piedāvājum</w:t>
      </w:r>
      <w:r w:rsidR="00F043D8" w:rsidRPr="00A37898">
        <w:rPr>
          <w:rFonts w:eastAsia="Times New Roman"/>
          <w:iCs/>
          <w:sz w:val="22"/>
          <w:lang w:eastAsia="ar-SA"/>
        </w:rPr>
        <w:t>a formas pielikumu</w:t>
      </w:r>
      <w:r w:rsidRPr="00A37898">
        <w:rPr>
          <w:rFonts w:eastAsia="Times New Roman"/>
          <w:iCs/>
          <w:sz w:val="22"/>
          <w:lang w:eastAsia="ar-SA"/>
        </w:rPr>
        <w:t xml:space="preserve"> (</w:t>
      </w:r>
      <w:r w:rsidR="00F043D8" w:rsidRPr="00A37898">
        <w:rPr>
          <w:rFonts w:eastAsia="Times New Roman"/>
          <w:iCs/>
          <w:sz w:val="22"/>
          <w:lang w:eastAsia="ar-SA"/>
        </w:rPr>
        <w:t>3</w:t>
      </w:r>
      <w:r w:rsidRPr="00A37898">
        <w:rPr>
          <w:rFonts w:eastAsia="Times New Roman"/>
          <w:iCs/>
          <w:sz w:val="22"/>
          <w:lang w:eastAsia="ar-SA"/>
        </w:rPr>
        <w:t>.pielikums). Pasūtītājs ir tiesīgs iegādāties rezerves daļas, tehnisko šķidrumus un citus transportlīdzekļu uzturēšanas materiālus, kas nav norādīti Finanšu piedāvājumā ar atlaidi saskaņā ar Līguma 2.3.punkta nosacījumiem.</w:t>
      </w:r>
    </w:p>
    <w:p w14:paraId="7D149529" w14:textId="77777777" w:rsidR="00D40571" w:rsidRPr="00A37898" w:rsidRDefault="00D40571" w:rsidP="00D40571">
      <w:pPr>
        <w:suppressAutoHyphens/>
        <w:spacing w:before="120" w:after="0" w:line="240" w:lineRule="auto"/>
        <w:ind w:left="567" w:hanging="567"/>
        <w:contextualSpacing/>
        <w:jc w:val="both"/>
        <w:rPr>
          <w:rFonts w:eastAsia="Times New Roman"/>
          <w:sz w:val="22"/>
          <w:lang w:eastAsia="ar-SA"/>
        </w:rPr>
      </w:pPr>
    </w:p>
    <w:p w14:paraId="19AB50BD" w14:textId="77777777" w:rsidR="00D40571" w:rsidRPr="00A37898" w:rsidRDefault="00325B0E" w:rsidP="00D40571">
      <w:pPr>
        <w:numPr>
          <w:ilvl w:val="0"/>
          <w:numId w:val="1"/>
        </w:numPr>
        <w:suppressAutoHyphens/>
        <w:spacing w:after="0" w:line="240" w:lineRule="auto"/>
        <w:ind w:left="567" w:hanging="567"/>
        <w:contextualSpacing/>
        <w:jc w:val="center"/>
        <w:rPr>
          <w:rFonts w:eastAsia="Times New Roman"/>
          <w:b/>
          <w:bCs/>
          <w:iCs/>
          <w:color w:val="000000"/>
          <w:sz w:val="22"/>
          <w:lang w:eastAsia="ar-SA"/>
        </w:rPr>
      </w:pPr>
      <w:r w:rsidRPr="00A37898">
        <w:rPr>
          <w:rFonts w:eastAsia="Times New Roman"/>
          <w:b/>
          <w:bCs/>
          <w:iCs/>
          <w:color w:val="000000"/>
          <w:sz w:val="22"/>
          <w:lang w:eastAsia="ar-SA"/>
        </w:rPr>
        <w:t>Līgumcena</w:t>
      </w:r>
    </w:p>
    <w:p w14:paraId="5C452C77" w14:textId="5B84A52C" w:rsidR="00D40571" w:rsidRPr="00A37898" w:rsidRDefault="00325B0E" w:rsidP="00D40571">
      <w:pPr>
        <w:numPr>
          <w:ilvl w:val="1"/>
          <w:numId w:val="1"/>
        </w:numPr>
        <w:spacing w:line="256" w:lineRule="auto"/>
        <w:ind w:left="567" w:hanging="567"/>
        <w:contextualSpacing/>
        <w:jc w:val="both"/>
        <w:rPr>
          <w:rFonts w:eastAsia="Times New Roman"/>
          <w:bCs/>
          <w:iCs/>
          <w:color w:val="000000"/>
          <w:sz w:val="22"/>
          <w:lang w:eastAsia="ar-SA"/>
        </w:rPr>
      </w:pPr>
      <w:r w:rsidRPr="00A37898">
        <w:rPr>
          <w:rFonts w:eastAsia="Times New Roman"/>
          <w:bCs/>
          <w:iCs/>
          <w:color w:val="000000"/>
          <w:sz w:val="22"/>
          <w:lang w:eastAsia="ar-SA"/>
        </w:rPr>
        <w:t xml:space="preserve">Saskaņā ar Līguma </w:t>
      </w:r>
      <w:r w:rsidR="00F50F5F" w:rsidRPr="00A37898">
        <w:rPr>
          <w:rFonts w:eastAsia="Times New Roman"/>
          <w:bCs/>
          <w:iCs/>
          <w:color w:val="000000"/>
          <w:sz w:val="22"/>
          <w:lang w:eastAsia="ar-SA"/>
        </w:rPr>
        <w:t>2</w:t>
      </w:r>
      <w:r w:rsidRPr="00A37898">
        <w:rPr>
          <w:rFonts w:eastAsia="Times New Roman"/>
          <w:bCs/>
          <w:iCs/>
          <w:color w:val="000000"/>
          <w:sz w:val="22"/>
          <w:lang w:eastAsia="ar-SA"/>
        </w:rPr>
        <w:t xml:space="preserve">.pielikumu Līguma kopējā summa ir līdz </w:t>
      </w:r>
      <w:r w:rsidRPr="00A37898">
        <w:rPr>
          <w:rFonts w:eastAsia="Times New Roman"/>
          <w:b/>
          <w:iCs/>
          <w:color w:val="000000"/>
          <w:sz w:val="22"/>
          <w:lang w:eastAsia="ar-SA"/>
        </w:rPr>
        <w:t xml:space="preserve">EUR </w:t>
      </w:r>
      <w:r w:rsidR="0062058E" w:rsidRPr="00A37898">
        <w:rPr>
          <w:rFonts w:eastAsia="Times New Roman"/>
          <w:b/>
          <w:iCs/>
          <w:color w:val="000000"/>
          <w:sz w:val="22"/>
          <w:lang w:eastAsia="ar-SA"/>
        </w:rPr>
        <w:t>____</w:t>
      </w:r>
      <w:r w:rsidRPr="00A37898">
        <w:rPr>
          <w:rFonts w:eastAsia="Times New Roman"/>
          <w:bCs/>
          <w:iCs/>
          <w:color w:val="000000"/>
          <w:sz w:val="22"/>
          <w:lang w:eastAsia="ar-SA"/>
        </w:rPr>
        <w:t xml:space="preserve"> </w:t>
      </w:r>
      <w:r w:rsidRPr="00A37898">
        <w:rPr>
          <w:rFonts w:eastAsia="Times New Roman"/>
          <w:b/>
          <w:i/>
          <w:color w:val="000000"/>
          <w:sz w:val="22"/>
          <w:lang w:eastAsia="ar-SA"/>
        </w:rPr>
        <w:t>(</w:t>
      </w:r>
      <w:r w:rsidR="0062058E" w:rsidRPr="00A37898">
        <w:rPr>
          <w:rFonts w:eastAsia="Times New Roman"/>
          <w:b/>
          <w:i/>
          <w:color w:val="000000"/>
          <w:sz w:val="22"/>
          <w:lang w:eastAsia="ar-SA"/>
        </w:rPr>
        <w:t>___</w:t>
      </w:r>
      <w:r w:rsidR="00006006" w:rsidRPr="00A37898">
        <w:rPr>
          <w:rFonts w:eastAsia="Times New Roman"/>
          <w:b/>
          <w:i/>
          <w:color w:val="000000"/>
          <w:sz w:val="22"/>
          <w:lang w:eastAsia="ar-SA"/>
        </w:rPr>
        <w:t xml:space="preserve">euro un </w:t>
      </w:r>
      <w:r w:rsidR="0062058E" w:rsidRPr="00A37898">
        <w:rPr>
          <w:rFonts w:eastAsia="Times New Roman"/>
          <w:b/>
          <w:i/>
          <w:color w:val="000000"/>
          <w:sz w:val="22"/>
          <w:lang w:eastAsia="ar-SA"/>
        </w:rPr>
        <w:t>__</w:t>
      </w:r>
      <w:r w:rsidR="00006006" w:rsidRPr="00A37898">
        <w:rPr>
          <w:rFonts w:eastAsia="Times New Roman"/>
          <w:b/>
          <w:i/>
          <w:color w:val="000000"/>
          <w:sz w:val="22"/>
          <w:lang w:eastAsia="ar-SA"/>
        </w:rPr>
        <w:t xml:space="preserve"> centi</w:t>
      </w:r>
      <w:r w:rsidRPr="00A37898">
        <w:rPr>
          <w:rFonts w:eastAsia="Times New Roman"/>
          <w:b/>
          <w:i/>
          <w:color w:val="000000"/>
          <w:sz w:val="22"/>
          <w:lang w:eastAsia="ar-SA"/>
        </w:rPr>
        <w:t>)</w:t>
      </w:r>
      <w:r w:rsidRPr="00A37898">
        <w:rPr>
          <w:rFonts w:eastAsia="Times New Roman"/>
          <w:bCs/>
          <w:iCs/>
          <w:color w:val="000000"/>
          <w:sz w:val="22"/>
          <w:lang w:eastAsia="ar-SA"/>
        </w:rPr>
        <w:t xml:space="preserve"> bez pievienotās vērtības nodokļa (turpmāk – PVN). PVN tiek aprēķināts un maksāts papildus saskaņā ar Latvijas Republikā spēkā esošo nodokļa likmi. </w:t>
      </w:r>
    </w:p>
    <w:p w14:paraId="64C7A7D8" w14:textId="77777777" w:rsidR="00D40571" w:rsidRPr="00A37898" w:rsidRDefault="00325B0E" w:rsidP="00D40571">
      <w:pPr>
        <w:numPr>
          <w:ilvl w:val="1"/>
          <w:numId w:val="1"/>
        </w:numPr>
        <w:spacing w:line="256" w:lineRule="auto"/>
        <w:ind w:left="567" w:hanging="567"/>
        <w:contextualSpacing/>
        <w:jc w:val="both"/>
        <w:rPr>
          <w:rFonts w:eastAsia="Times New Roman"/>
          <w:bCs/>
          <w:iCs/>
          <w:color w:val="000000"/>
          <w:sz w:val="22"/>
          <w:lang w:eastAsia="ar-SA"/>
        </w:rPr>
      </w:pPr>
      <w:r w:rsidRPr="00A37898">
        <w:rPr>
          <w:rFonts w:eastAsia="Times New Roman"/>
          <w:bCs/>
          <w:iCs/>
          <w:color w:val="000000"/>
          <w:sz w:val="22"/>
          <w:lang w:eastAsia="ar-SA"/>
        </w:rPr>
        <w:t>Finanšu piedāvājumā (2.pielikums) noteiktajā Pakalpojumu/Preču</w:t>
      </w:r>
      <w:r w:rsidRPr="00A37898">
        <w:rPr>
          <w:rFonts w:eastAsia="Times New Roman"/>
          <w:bCs/>
          <w:i/>
          <w:iCs/>
          <w:color w:val="000000"/>
          <w:sz w:val="22"/>
          <w:lang w:eastAsia="ar-SA"/>
        </w:rPr>
        <w:t xml:space="preserve"> </w:t>
      </w:r>
      <w:r w:rsidRPr="00A37898">
        <w:rPr>
          <w:rFonts w:eastAsia="Times New Roman"/>
          <w:bCs/>
          <w:iCs/>
          <w:color w:val="000000"/>
          <w:sz w:val="22"/>
          <w:lang w:eastAsia="ar-SA"/>
        </w:rPr>
        <w:t xml:space="preserve">cenā ir iekļautas visas tiešās un netiešās Izpildītāja izmaksas, kas varētu rasties un ir saistītas ar Līgumā noteikto saistību izpildi, </w:t>
      </w:r>
      <w:r w:rsidRPr="00A37898">
        <w:rPr>
          <w:rFonts w:eastAsia="Times New Roman"/>
          <w:bCs/>
          <w:iCs/>
          <w:sz w:val="22"/>
          <w:lang w:eastAsia="ar-SA"/>
        </w:rPr>
        <w:t xml:space="preserve">ieskaitot maksu par visām tehniskajā apkopē/remontā izmantotajām rezerves daļām, </w:t>
      </w:r>
      <w:r w:rsidRPr="00A37898">
        <w:rPr>
          <w:rFonts w:eastAsia="Times New Roman"/>
          <w:bCs/>
          <w:iCs/>
          <w:color w:val="000000"/>
          <w:sz w:val="22"/>
          <w:lang w:eastAsia="ar-SA"/>
        </w:rPr>
        <w:t>materiāliem, autostāvvietu, riepu glabāšanu, darbaspēku, transportlīdzekļu evakuāciju, nodevām, garantijām.</w:t>
      </w:r>
    </w:p>
    <w:p w14:paraId="5A7F08C5" w14:textId="2E06D556" w:rsidR="00D40571" w:rsidRPr="00062A34" w:rsidRDefault="00325B0E" w:rsidP="00D40571">
      <w:pPr>
        <w:numPr>
          <w:ilvl w:val="1"/>
          <w:numId w:val="1"/>
        </w:numPr>
        <w:spacing w:line="256" w:lineRule="auto"/>
        <w:ind w:left="567" w:hanging="567"/>
        <w:contextualSpacing/>
        <w:jc w:val="both"/>
        <w:rPr>
          <w:rFonts w:eastAsia="Times New Roman"/>
          <w:bCs/>
          <w:color w:val="000000"/>
          <w:sz w:val="22"/>
          <w:lang w:eastAsia="ar-SA"/>
        </w:rPr>
      </w:pPr>
      <w:r w:rsidRPr="00A37898">
        <w:rPr>
          <w:rFonts w:eastAsia="Times New Roman"/>
          <w:bCs/>
          <w:color w:val="000000"/>
          <w:sz w:val="22"/>
          <w:lang w:eastAsia="ar-SA"/>
        </w:rPr>
        <w:t>Uz Līguma pamata Pasūtītājs ir tiesīgs iegādāties Preces, kas nav norādītas Tehniskajā</w:t>
      </w:r>
      <w:r w:rsidR="00F043D8" w:rsidRPr="00A37898">
        <w:rPr>
          <w:rFonts w:eastAsia="Times New Roman"/>
          <w:bCs/>
          <w:color w:val="000000"/>
          <w:sz w:val="22"/>
          <w:lang w:eastAsia="ar-SA"/>
        </w:rPr>
        <w:t xml:space="preserve"> specifikācijā/ Tehniskajā</w:t>
      </w:r>
      <w:r w:rsidRPr="00A37898">
        <w:rPr>
          <w:rFonts w:eastAsia="Times New Roman"/>
          <w:bCs/>
          <w:color w:val="000000"/>
          <w:sz w:val="22"/>
          <w:lang w:eastAsia="ar-SA"/>
        </w:rPr>
        <w:t xml:space="preserve"> piedāvājumā (1.pielikums) un Finanšu piedāvājum</w:t>
      </w:r>
      <w:r w:rsidR="00F043D8" w:rsidRPr="00A37898">
        <w:rPr>
          <w:rFonts w:eastAsia="Times New Roman"/>
          <w:bCs/>
          <w:color w:val="000000"/>
          <w:sz w:val="22"/>
          <w:lang w:eastAsia="ar-SA"/>
        </w:rPr>
        <w:t>a formas pielikumā</w:t>
      </w:r>
      <w:r w:rsidRPr="00A37898">
        <w:rPr>
          <w:rFonts w:eastAsia="Times New Roman"/>
          <w:bCs/>
          <w:color w:val="000000"/>
          <w:sz w:val="22"/>
          <w:lang w:eastAsia="ar-SA"/>
        </w:rPr>
        <w:t xml:space="preserve"> (</w:t>
      </w:r>
      <w:r w:rsidR="00F043D8" w:rsidRPr="00A37898">
        <w:rPr>
          <w:rFonts w:eastAsia="Times New Roman"/>
          <w:bCs/>
          <w:color w:val="000000"/>
          <w:sz w:val="22"/>
          <w:lang w:eastAsia="ar-SA"/>
        </w:rPr>
        <w:t>3</w:t>
      </w:r>
      <w:r w:rsidRPr="00A37898">
        <w:rPr>
          <w:rFonts w:eastAsia="Times New Roman"/>
          <w:bCs/>
          <w:color w:val="000000"/>
          <w:sz w:val="22"/>
          <w:lang w:eastAsia="ar-SA"/>
        </w:rPr>
        <w:t xml:space="preserve">.pielikums) un kuru iegādi uz Līguma slēgšanas dienu nevarēja paredzēt, piemērojot </w:t>
      </w:r>
      <w:r w:rsidRPr="00A37898">
        <w:rPr>
          <w:rFonts w:eastAsia="Times New Roman"/>
          <w:color w:val="000000"/>
          <w:sz w:val="22"/>
          <w:lang w:eastAsia="ar-SA"/>
        </w:rPr>
        <w:t>Izpildītāja piedāvāto atlaidi</w:t>
      </w:r>
      <w:r w:rsidRPr="00A37898">
        <w:rPr>
          <w:rFonts w:eastAsia="Times New Roman"/>
          <w:bCs/>
          <w:color w:val="000000"/>
          <w:sz w:val="22"/>
          <w:lang w:eastAsia="ar-SA"/>
        </w:rPr>
        <w:t xml:space="preserve"> </w:t>
      </w:r>
      <w:r w:rsidR="0062058E" w:rsidRPr="00A37898">
        <w:rPr>
          <w:rFonts w:eastAsia="Times New Roman"/>
          <w:b/>
          <w:bCs/>
          <w:color w:val="000000"/>
          <w:sz w:val="22"/>
          <w:lang w:eastAsia="ar-SA"/>
        </w:rPr>
        <w:t>_____</w:t>
      </w:r>
      <w:r w:rsidRPr="00A37898">
        <w:rPr>
          <w:rFonts w:eastAsia="Times New Roman"/>
          <w:b/>
          <w:bCs/>
          <w:color w:val="000000"/>
          <w:sz w:val="22"/>
          <w:lang w:eastAsia="ar-SA"/>
        </w:rPr>
        <w:t xml:space="preserve">% </w:t>
      </w:r>
      <w:r w:rsidRPr="00A37898">
        <w:rPr>
          <w:rFonts w:eastAsia="Times New Roman"/>
          <w:b/>
          <w:bCs/>
          <w:i/>
          <w:iCs/>
          <w:color w:val="000000"/>
          <w:sz w:val="22"/>
          <w:lang w:eastAsia="ar-SA"/>
        </w:rPr>
        <w:t>(</w:t>
      </w:r>
      <w:r w:rsidR="0062058E" w:rsidRPr="00A37898">
        <w:rPr>
          <w:rFonts w:eastAsia="Times New Roman"/>
          <w:b/>
          <w:bCs/>
          <w:i/>
          <w:iCs/>
          <w:color w:val="000000"/>
          <w:sz w:val="22"/>
          <w:lang w:eastAsia="ar-SA"/>
        </w:rPr>
        <w:t>_____</w:t>
      </w:r>
      <w:r w:rsidRPr="00A37898">
        <w:rPr>
          <w:rFonts w:eastAsia="Times New Roman"/>
          <w:b/>
          <w:bCs/>
          <w:i/>
          <w:iCs/>
          <w:color w:val="000000"/>
          <w:sz w:val="22"/>
          <w:lang w:eastAsia="ar-SA"/>
        </w:rPr>
        <w:t xml:space="preserve"> procent</w:t>
      </w:r>
      <w:r w:rsidR="0062058E" w:rsidRPr="00A37898">
        <w:rPr>
          <w:rFonts w:eastAsia="Times New Roman"/>
          <w:b/>
          <w:bCs/>
          <w:i/>
          <w:iCs/>
          <w:color w:val="000000"/>
          <w:sz w:val="22"/>
          <w:lang w:eastAsia="ar-SA"/>
        </w:rPr>
        <w:t>s/i</w:t>
      </w:r>
      <w:r w:rsidRPr="00A37898">
        <w:rPr>
          <w:rFonts w:eastAsia="Times New Roman"/>
          <w:b/>
          <w:bCs/>
          <w:i/>
          <w:iCs/>
          <w:color w:val="000000"/>
          <w:sz w:val="22"/>
          <w:lang w:eastAsia="ar-SA"/>
        </w:rPr>
        <w:t>)</w:t>
      </w:r>
      <w:r w:rsidRPr="00A37898">
        <w:rPr>
          <w:rFonts w:eastAsia="Times New Roman"/>
          <w:b/>
          <w:bCs/>
          <w:color w:val="000000"/>
          <w:sz w:val="22"/>
          <w:lang w:eastAsia="ar-SA"/>
        </w:rPr>
        <w:t xml:space="preserve"> </w:t>
      </w:r>
      <w:r w:rsidRPr="00A37898">
        <w:rPr>
          <w:rFonts w:eastAsia="Times New Roman"/>
          <w:bCs/>
          <w:color w:val="000000"/>
          <w:sz w:val="22"/>
          <w:lang w:eastAsia="ar-SA"/>
        </w:rPr>
        <w:t xml:space="preserve">no tirdzniecības vietā (veikalā) norādīto Preču cenas. Ja Preces iegādes brīdī Izpildītājs piedāvā lielāku atlaidi nekā piedāvātā atlaide Izpildītāja piedāvājumā, Precei tiek piemērota lielākā </w:t>
      </w:r>
      <w:r w:rsidRPr="00062A34">
        <w:rPr>
          <w:rFonts w:eastAsia="Times New Roman"/>
          <w:bCs/>
          <w:color w:val="000000"/>
          <w:sz w:val="22"/>
          <w:lang w:eastAsia="ar-SA"/>
        </w:rPr>
        <w:t xml:space="preserve">atlaide. </w:t>
      </w:r>
    </w:p>
    <w:p w14:paraId="56805EB5" w14:textId="44CF049F" w:rsidR="00D40571" w:rsidRPr="00062A34" w:rsidRDefault="00325B0E" w:rsidP="00D40571">
      <w:pPr>
        <w:numPr>
          <w:ilvl w:val="1"/>
          <w:numId w:val="1"/>
        </w:numPr>
        <w:spacing w:line="256" w:lineRule="auto"/>
        <w:ind w:left="567" w:hanging="567"/>
        <w:contextualSpacing/>
        <w:jc w:val="both"/>
        <w:rPr>
          <w:rFonts w:eastAsia="Times New Roman"/>
          <w:bCs/>
          <w:sz w:val="22"/>
          <w:lang w:eastAsia="ar-SA"/>
        </w:rPr>
      </w:pPr>
      <w:r w:rsidRPr="00062A34">
        <w:rPr>
          <w:rFonts w:eastAsia="Times New Roman"/>
          <w:sz w:val="22"/>
          <w:lang w:eastAsia="ar-SA"/>
        </w:rPr>
        <w:t xml:space="preserve">Līguma 2.3.punktā minēto Preču iegādes apjoms nevar pārsniegt </w:t>
      </w:r>
      <w:r w:rsidR="00062A34" w:rsidRPr="00062A34">
        <w:rPr>
          <w:rFonts w:eastAsia="Times New Roman"/>
          <w:sz w:val="22"/>
          <w:lang w:eastAsia="ar-SA"/>
        </w:rPr>
        <w:t>30</w:t>
      </w:r>
      <w:r w:rsidRPr="00062A34">
        <w:rPr>
          <w:rFonts w:eastAsia="Times New Roman"/>
          <w:sz w:val="22"/>
          <w:lang w:eastAsia="ar-SA"/>
        </w:rPr>
        <w:t>% (</w:t>
      </w:r>
      <w:r w:rsidR="00062A34" w:rsidRPr="00062A34">
        <w:rPr>
          <w:rFonts w:eastAsia="Times New Roman"/>
          <w:sz w:val="22"/>
          <w:lang w:eastAsia="ar-SA"/>
        </w:rPr>
        <w:t>trīs</w:t>
      </w:r>
      <w:r w:rsidRPr="00062A34">
        <w:rPr>
          <w:rFonts w:eastAsia="Times New Roman"/>
          <w:sz w:val="22"/>
          <w:lang w:eastAsia="ar-SA"/>
        </w:rPr>
        <w:t>desmit procentus) no Līguma 2.1.punktā norādītās Līguma kopējās summas</w:t>
      </w:r>
      <w:r w:rsidR="00836CA0" w:rsidRPr="00062A34">
        <w:rPr>
          <w:rFonts w:eastAsia="Times New Roman"/>
          <w:sz w:val="22"/>
          <w:lang w:eastAsia="ar-SA"/>
        </w:rPr>
        <w:t>.</w:t>
      </w:r>
    </w:p>
    <w:p w14:paraId="15BE2A3C" w14:textId="77777777" w:rsidR="00D40571" w:rsidRPr="00A37898" w:rsidRDefault="00325B0E" w:rsidP="00D40571">
      <w:pPr>
        <w:numPr>
          <w:ilvl w:val="1"/>
          <w:numId w:val="1"/>
        </w:numPr>
        <w:spacing w:line="256" w:lineRule="auto"/>
        <w:ind w:left="567" w:hanging="567"/>
        <w:contextualSpacing/>
        <w:jc w:val="both"/>
        <w:rPr>
          <w:rFonts w:eastAsia="Times New Roman"/>
          <w:bCs/>
          <w:iCs/>
          <w:color w:val="000000"/>
          <w:sz w:val="22"/>
          <w:lang w:eastAsia="ar-SA"/>
        </w:rPr>
      </w:pPr>
      <w:r w:rsidRPr="00A37898">
        <w:rPr>
          <w:rFonts w:eastAsia="Times New Roman"/>
          <w:bCs/>
          <w:iCs/>
          <w:color w:val="000000"/>
          <w:sz w:val="22"/>
          <w:lang w:eastAsia="ar-SA"/>
        </w:rPr>
        <w:lastRenderedPageBreak/>
        <w:t>Līguma kopējā summa un Pakalpojuma/Preces</w:t>
      </w:r>
      <w:r w:rsidRPr="00A37898">
        <w:rPr>
          <w:rFonts w:eastAsia="Times New Roman"/>
          <w:bCs/>
          <w:i/>
          <w:iCs/>
          <w:color w:val="000000"/>
          <w:sz w:val="22"/>
          <w:lang w:eastAsia="ar-SA"/>
        </w:rPr>
        <w:t xml:space="preserve"> </w:t>
      </w:r>
      <w:r w:rsidRPr="00A37898">
        <w:rPr>
          <w:rFonts w:eastAsia="Times New Roman"/>
          <w:bCs/>
          <w:iCs/>
          <w:color w:val="000000"/>
          <w:sz w:val="22"/>
          <w:lang w:eastAsia="ar-SA"/>
        </w:rPr>
        <w:t>1 (vienas) vienības cena tiek fiksēta uz visu Pakalpojuma sniegšanas laiku un Līguma izpildes laikā paliek nemainīgas, izņemot Līguma 7.4.punktā norādīto gadījumu</w:t>
      </w:r>
      <w:r w:rsidRPr="00A37898">
        <w:rPr>
          <w:rFonts w:eastAsia="Times New Roman"/>
          <w:bCs/>
          <w:i/>
          <w:iCs/>
          <w:color w:val="000000"/>
          <w:sz w:val="22"/>
          <w:lang w:eastAsia="ar-SA"/>
        </w:rPr>
        <w:t>.</w:t>
      </w:r>
    </w:p>
    <w:p w14:paraId="3B670987" w14:textId="77777777" w:rsidR="00D40571" w:rsidRPr="00A37898" w:rsidRDefault="00325B0E" w:rsidP="00D40571">
      <w:pPr>
        <w:numPr>
          <w:ilvl w:val="1"/>
          <w:numId w:val="1"/>
        </w:numPr>
        <w:spacing w:line="256" w:lineRule="auto"/>
        <w:ind w:left="567" w:hanging="567"/>
        <w:contextualSpacing/>
        <w:jc w:val="both"/>
        <w:rPr>
          <w:rFonts w:eastAsia="Times New Roman"/>
          <w:bCs/>
          <w:iCs/>
          <w:color w:val="000000"/>
          <w:sz w:val="22"/>
          <w:lang w:eastAsia="ar-SA"/>
        </w:rPr>
      </w:pPr>
      <w:r w:rsidRPr="00A37898">
        <w:rPr>
          <w:rFonts w:eastAsia="Times New Roman"/>
          <w:bCs/>
          <w:iCs/>
          <w:color w:val="000000"/>
          <w:sz w:val="22"/>
          <w:lang w:eastAsia="ar-SA"/>
        </w:rPr>
        <w:t>Pasūtītājs var saņemt Pakalpojumu /</w:t>
      </w:r>
      <w:r w:rsidRPr="00A37898">
        <w:rPr>
          <w:rFonts w:eastAsia="Times New Roman"/>
          <w:bCs/>
          <w:color w:val="000000"/>
          <w:sz w:val="22"/>
          <w:lang w:eastAsia="ar-SA"/>
        </w:rPr>
        <w:t>iegādāties Preces</w:t>
      </w:r>
      <w:r w:rsidRPr="00A37898">
        <w:rPr>
          <w:rFonts w:eastAsia="Times New Roman"/>
          <w:bCs/>
          <w:i/>
          <w:iCs/>
          <w:color w:val="000000"/>
          <w:sz w:val="22"/>
          <w:lang w:eastAsia="ar-SA"/>
        </w:rPr>
        <w:t xml:space="preserve"> </w:t>
      </w:r>
      <w:r w:rsidRPr="00A37898">
        <w:rPr>
          <w:rFonts w:eastAsia="Times New Roman"/>
          <w:bCs/>
          <w:iCs/>
          <w:color w:val="000000"/>
          <w:sz w:val="22"/>
          <w:lang w:eastAsia="ar-SA"/>
        </w:rPr>
        <w:t>tādā apjomā, kāds nepieciešams Pasūtītājam, un Līgums neuzliek Pasūtītājam pienākumu izmantot visu Līguma kopējo summu.</w:t>
      </w:r>
    </w:p>
    <w:p w14:paraId="7AE54FB0" w14:textId="77777777" w:rsidR="00D40571" w:rsidRPr="00A37898" w:rsidRDefault="00D40571" w:rsidP="00D40571">
      <w:pPr>
        <w:ind w:left="567" w:hanging="567"/>
        <w:contextualSpacing/>
        <w:jc w:val="both"/>
        <w:rPr>
          <w:rFonts w:eastAsia="Times New Roman"/>
          <w:bCs/>
          <w:iCs/>
          <w:color w:val="000000"/>
          <w:sz w:val="22"/>
          <w:lang w:eastAsia="ar-SA"/>
        </w:rPr>
      </w:pPr>
    </w:p>
    <w:p w14:paraId="4A2F165D" w14:textId="77777777" w:rsidR="00D40571" w:rsidRPr="00A37898" w:rsidRDefault="00325B0E" w:rsidP="00D40571">
      <w:pPr>
        <w:numPr>
          <w:ilvl w:val="0"/>
          <w:numId w:val="1"/>
        </w:numPr>
        <w:suppressAutoHyphens/>
        <w:spacing w:after="0" w:line="240" w:lineRule="auto"/>
        <w:ind w:left="567" w:hanging="567"/>
        <w:contextualSpacing/>
        <w:jc w:val="center"/>
        <w:rPr>
          <w:rFonts w:eastAsia="Times New Roman"/>
          <w:b/>
          <w:bCs/>
          <w:iCs/>
          <w:color w:val="000000"/>
          <w:sz w:val="22"/>
          <w:lang w:eastAsia="ar-SA"/>
        </w:rPr>
      </w:pPr>
      <w:r w:rsidRPr="00A37898">
        <w:rPr>
          <w:rFonts w:eastAsia="Times New Roman"/>
          <w:b/>
          <w:bCs/>
          <w:iCs/>
          <w:color w:val="000000"/>
          <w:sz w:val="22"/>
          <w:lang w:eastAsia="ar-SA"/>
        </w:rPr>
        <w:t>Norēķinu kārtība</w:t>
      </w:r>
    </w:p>
    <w:p w14:paraId="0B79B858"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bCs/>
          <w:iCs/>
          <w:color w:val="000000"/>
          <w:sz w:val="22"/>
          <w:lang w:eastAsia="ar-SA"/>
        </w:rPr>
      </w:pPr>
      <w:r w:rsidRPr="00A37898">
        <w:rPr>
          <w:rFonts w:eastAsia="Times New Roman"/>
          <w:bCs/>
          <w:iCs/>
          <w:color w:val="000000"/>
          <w:sz w:val="22"/>
          <w:lang w:eastAsia="ar-SA"/>
        </w:rPr>
        <w:t>Pasūtītājs veic samaksu par Pakalpojuma ietvaros izpildītajiem darbiem</w:t>
      </w:r>
      <w:r w:rsidRPr="00A37898">
        <w:rPr>
          <w:rFonts w:eastAsia="Times New Roman"/>
          <w:bCs/>
          <w:i/>
          <w:iCs/>
          <w:color w:val="000000"/>
          <w:sz w:val="22"/>
          <w:lang w:eastAsia="ar-SA"/>
        </w:rPr>
        <w:t>/</w:t>
      </w:r>
      <w:r w:rsidRPr="00A37898">
        <w:rPr>
          <w:rFonts w:eastAsia="Times New Roman"/>
          <w:bCs/>
          <w:color w:val="000000"/>
          <w:sz w:val="22"/>
          <w:lang w:eastAsia="ar-SA"/>
        </w:rPr>
        <w:t>Precēm</w:t>
      </w:r>
      <w:r w:rsidRPr="00A37898">
        <w:rPr>
          <w:rFonts w:eastAsia="Times New Roman"/>
          <w:bCs/>
          <w:i/>
          <w:iCs/>
          <w:color w:val="000000"/>
          <w:sz w:val="22"/>
          <w:lang w:eastAsia="ar-SA"/>
        </w:rPr>
        <w:t xml:space="preserve">  </w:t>
      </w:r>
      <w:r w:rsidRPr="00A37898">
        <w:rPr>
          <w:rFonts w:eastAsia="Times New Roman"/>
          <w:bCs/>
          <w:iCs/>
          <w:color w:val="000000"/>
          <w:sz w:val="22"/>
          <w:lang w:eastAsia="ar-SA"/>
        </w:rPr>
        <w:t>14 (četrpadsmit) kalendāro dienu laikā pēc pieņemšanas - nodošanas akta abpusējas parakstīšanas un rēķina</w:t>
      </w:r>
      <w:r w:rsidRPr="00A37898">
        <w:rPr>
          <w:rFonts w:eastAsia="Times New Roman"/>
          <w:bCs/>
          <w:i/>
          <w:iCs/>
          <w:color w:val="000000"/>
          <w:sz w:val="22"/>
          <w:lang w:eastAsia="ar-SA"/>
        </w:rPr>
        <w:t>/</w:t>
      </w:r>
      <w:r w:rsidRPr="00A37898">
        <w:rPr>
          <w:rFonts w:eastAsia="Times New Roman"/>
          <w:bCs/>
          <w:color w:val="000000"/>
          <w:sz w:val="22"/>
          <w:lang w:eastAsia="ar-SA"/>
        </w:rPr>
        <w:t>Preču pavadzīmes – rēķina, turpmāk – Rēķins</w:t>
      </w:r>
      <w:r w:rsidRPr="00A37898">
        <w:rPr>
          <w:rFonts w:eastAsia="Times New Roman"/>
          <w:bCs/>
          <w:iCs/>
          <w:color w:val="000000"/>
          <w:sz w:val="22"/>
          <w:lang w:eastAsia="ar-SA"/>
        </w:rPr>
        <w:t xml:space="preserve"> saņemšanas dienas, naudu pārskaitot uz Izpildītāja bankas norēķinu kontu.</w:t>
      </w:r>
    </w:p>
    <w:p w14:paraId="57A1B12E" w14:textId="79A63E15" w:rsidR="00D40571" w:rsidRPr="00A37898" w:rsidRDefault="00325B0E" w:rsidP="00D40571">
      <w:pPr>
        <w:numPr>
          <w:ilvl w:val="1"/>
          <w:numId w:val="1"/>
        </w:numPr>
        <w:suppressAutoHyphens/>
        <w:spacing w:after="0" w:line="240" w:lineRule="auto"/>
        <w:ind w:left="567" w:hanging="567"/>
        <w:contextualSpacing/>
        <w:jc w:val="both"/>
        <w:rPr>
          <w:rFonts w:eastAsia="Times New Roman"/>
          <w:bCs/>
          <w:iCs/>
          <w:color w:val="000000"/>
          <w:sz w:val="22"/>
          <w:lang w:eastAsia="ar-SA"/>
        </w:rPr>
      </w:pPr>
      <w:r w:rsidRPr="00A37898">
        <w:rPr>
          <w:rFonts w:eastAsia="Times New Roman"/>
          <w:bCs/>
          <w:iCs/>
          <w:color w:val="000000"/>
          <w:sz w:val="22"/>
          <w:lang w:eastAsia="ar-SA"/>
        </w:rPr>
        <w:t>Izpildītājs Pasūtītājam par sniegto Pakalpojumu/</w:t>
      </w:r>
      <w:r w:rsidRPr="00A37898">
        <w:rPr>
          <w:rFonts w:eastAsia="Times New Roman"/>
          <w:bCs/>
          <w:color w:val="000000"/>
          <w:sz w:val="22"/>
          <w:lang w:eastAsia="ar-SA"/>
        </w:rPr>
        <w:t>iegādātajām Precēm</w:t>
      </w:r>
      <w:r w:rsidRPr="00A37898">
        <w:rPr>
          <w:rFonts w:eastAsia="Times New Roman"/>
          <w:bCs/>
          <w:iCs/>
          <w:color w:val="000000"/>
          <w:sz w:val="22"/>
          <w:lang w:eastAsia="ar-SA"/>
        </w:rPr>
        <w:t xml:space="preserve"> izsniedz Rēķinu saskaņā ar </w:t>
      </w:r>
      <w:r w:rsidRPr="00A37898">
        <w:rPr>
          <w:rFonts w:eastAsia="Times New Roman"/>
          <w:bCs/>
          <w:iCs/>
          <w:sz w:val="22"/>
          <w:lang w:eastAsia="ar-SA"/>
        </w:rPr>
        <w:t xml:space="preserve">Tehniskajā </w:t>
      </w:r>
      <w:r w:rsidR="00F043D8" w:rsidRPr="00A37898">
        <w:rPr>
          <w:rFonts w:eastAsia="Times New Roman"/>
          <w:bCs/>
          <w:iCs/>
          <w:sz w:val="22"/>
          <w:lang w:eastAsia="ar-SA"/>
        </w:rPr>
        <w:t xml:space="preserve">specifikācijā/ Tehniskajā </w:t>
      </w:r>
      <w:r w:rsidRPr="00A37898">
        <w:rPr>
          <w:rFonts w:eastAsia="Times New Roman"/>
          <w:bCs/>
          <w:iCs/>
          <w:sz w:val="22"/>
          <w:lang w:eastAsia="ar-SA"/>
        </w:rPr>
        <w:t xml:space="preserve">piedāvājumā un Finanšu piedāvājumā noteiktajām prasībām. </w:t>
      </w:r>
      <w:r w:rsidRPr="00A37898">
        <w:rPr>
          <w:rFonts w:eastAsia="Times New Roman"/>
          <w:bCs/>
          <w:iCs/>
          <w:color w:val="000000"/>
          <w:sz w:val="22"/>
          <w:lang w:eastAsia="ar-SA"/>
        </w:rPr>
        <w:t>Izrakstot Rēķinu, Izpildītājs norāda Pasūtītāja Līguma reģistrācijas numuru.</w:t>
      </w:r>
    </w:p>
    <w:p w14:paraId="711707CD" w14:textId="3BDD378C" w:rsidR="00D40571" w:rsidRPr="00A37898" w:rsidRDefault="00325B0E" w:rsidP="00D40571">
      <w:pPr>
        <w:numPr>
          <w:ilvl w:val="1"/>
          <w:numId w:val="1"/>
        </w:numPr>
        <w:suppressAutoHyphens/>
        <w:spacing w:after="0" w:line="240" w:lineRule="auto"/>
        <w:ind w:left="567" w:hanging="567"/>
        <w:contextualSpacing/>
        <w:jc w:val="both"/>
        <w:rPr>
          <w:rFonts w:eastAsia="Times New Roman"/>
          <w:bCs/>
          <w:iCs/>
          <w:color w:val="000000"/>
          <w:sz w:val="22"/>
          <w:lang w:eastAsia="ar-SA"/>
        </w:rPr>
      </w:pPr>
      <w:r w:rsidRPr="00A37898">
        <w:rPr>
          <w:rFonts w:eastAsia="Times New Roman"/>
          <w:bCs/>
          <w:iCs/>
          <w:color w:val="000000"/>
          <w:sz w:val="22"/>
          <w:lang w:eastAsia="ar-SA"/>
        </w:rPr>
        <w:t xml:space="preserve">Par Preču piegādi/Pakalpojuma sniegšanu Izpildītājs sagatavo strukturētu elektronisko rēķinu kas sagatavots atbilstoši normatīvajos aktos noteiktajām prasībām par piemērojamo elektroniskā rēķina standartu un tā pamatelementu izmantošanas specifikāciju un aprites kārtību, turpmāk arī – rēķins. Piegādātājs rēķinu kopā ar abpusēji parakstītu preču pavadzīmi nosūta uz Pasūtītāja e- adresi: </w:t>
      </w:r>
      <w:r w:rsidR="00BB44E9" w:rsidRPr="00A37898">
        <w:rPr>
          <w:rFonts w:eastAsia="Times New Roman"/>
          <w:b/>
          <w:iCs/>
          <w:color w:val="000000"/>
          <w:sz w:val="22"/>
          <w:lang w:eastAsia="ar-SA"/>
        </w:rPr>
        <w:t>___</w:t>
      </w:r>
      <w:r w:rsidRPr="00A37898">
        <w:rPr>
          <w:rFonts w:eastAsia="Times New Roman"/>
          <w:bCs/>
          <w:iCs/>
          <w:color w:val="000000"/>
          <w:sz w:val="22"/>
          <w:lang w:eastAsia="ar-SA"/>
        </w:rPr>
        <w:t xml:space="preserve"> un</w:t>
      </w:r>
      <w:r w:rsidR="00942FD1" w:rsidRPr="00A37898">
        <w:rPr>
          <w:rFonts w:eastAsia="Times New Roman"/>
          <w:bCs/>
          <w:iCs/>
          <w:color w:val="000000"/>
          <w:sz w:val="22"/>
          <w:lang w:eastAsia="ar-SA"/>
        </w:rPr>
        <w:t>/vai</w:t>
      </w:r>
      <w:r w:rsidRPr="00A37898">
        <w:rPr>
          <w:rFonts w:eastAsia="Times New Roman"/>
          <w:bCs/>
          <w:iCs/>
          <w:color w:val="000000"/>
          <w:sz w:val="22"/>
          <w:lang w:eastAsia="ar-SA"/>
        </w:rPr>
        <w:t xml:space="preserve"> e-pasta adresi:</w:t>
      </w:r>
      <w:r w:rsidR="00942FD1" w:rsidRPr="00A37898">
        <w:rPr>
          <w:iCs/>
          <w:sz w:val="22"/>
        </w:rPr>
        <w:t xml:space="preserve"> </w:t>
      </w:r>
      <w:hyperlink r:id="rId7" w:history="1">
        <w:r w:rsidR="00BB44E9" w:rsidRPr="00A37898">
          <w:rPr>
            <w:rStyle w:val="Hipersaite"/>
            <w:rFonts w:eastAsia="Times New Roman"/>
            <w:bCs/>
            <w:iCs/>
            <w:sz w:val="22"/>
            <w:lang w:eastAsia="ar-SA"/>
          </w:rPr>
          <w:t>___</w:t>
        </w:r>
      </w:hyperlink>
      <w:r w:rsidRPr="00A37898">
        <w:rPr>
          <w:rFonts w:eastAsia="Times New Roman"/>
          <w:bCs/>
          <w:iCs/>
          <w:color w:val="000000"/>
          <w:sz w:val="22"/>
          <w:lang w:eastAsia="ar-SA"/>
        </w:rPr>
        <w:t>.</w:t>
      </w:r>
    </w:p>
    <w:p w14:paraId="1B93385D"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bCs/>
          <w:iCs/>
          <w:color w:val="000000"/>
          <w:sz w:val="22"/>
          <w:lang w:eastAsia="ar-SA"/>
        </w:rPr>
      </w:pPr>
      <w:r w:rsidRPr="00A37898">
        <w:rPr>
          <w:rFonts w:eastAsia="Times New Roman"/>
          <w:bCs/>
          <w:color w:val="000000"/>
          <w:sz w:val="22"/>
          <w:lang w:eastAsia="ar-SA"/>
        </w:rPr>
        <w:t>Ja tiek iegādātas Preces saskaņā ar Līguma 2.3.punkta noteikumiem, Izpildītājs rēķinā/pavadzīmē norāda Izpildītāja piedāvāto atlaidi vismaz Līguma 2.3.punktā atrunātajā apmērā no tirdzniecības vietā (veikalā) norādīto Preču cenas.</w:t>
      </w:r>
      <w:r w:rsidRPr="00A37898">
        <w:rPr>
          <w:rFonts w:eastAsia="Times New Roman"/>
          <w:bCs/>
          <w:i/>
          <w:iCs/>
          <w:color w:val="000000"/>
          <w:sz w:val="22"/>
          <w:lang w:eastAsia="ar-SA"/>
        </w:rPr>
        <w:t xml:space="preserve"> </w:t>
      </w:r>
    </w:p>
    <w:p w14:paraId="79E6090B"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bCs/>
          <w:iCs/>
          <w:color w:val="000000"/>
          <w:sz w:val="22"/>
          <w:lang w:eastAsia="ar-SA"/>
        </w:rPr>
      </w:pPr>
      <w:r w:rsidRPr="00A37898">
        <w:rPr>
          <w:rFonts w:eastAsia="Times New Roman"/>
          <w:bCs/>
          <w:iCs/>
          <w:color w:val="000000"/>
          <w:sz w:val="22"/>
          <w:lang w:eastAsia="ar-SA"/>
        </w:rPr>
        <w:t>Rēķins tiek uzskatīts par samaksātu brīdī (datumā), kad Pasūtītājs veic bankas pārskaitījumu uz Izpildītāja bankas kontu. Samaksa tiek veikta tikai par kvalitatīvi sniegtu Pakalpojumu/</w:t>
      </w:r>
      <w:r w:rsidRPr="00A37898">
        <w:rPr>
          <w:rFonts w:eastAsia="Times New Roman"/>
          <w:bCs/>
          <w:color w:val="000000"/>
          <w:sz w:val="22"/>
          <w:lang w:eastAsia="ar-SA"/>
        </w:rPr>
        <w:t>kvalitatīvām Precēm</w:t>
      </w:r>
      <w:r w:rsidRPr="00A37898">
        <w:rPr>
          <w:rFonts w:eastAsia="Times New Roman"/>
          <w:bCs/>
          <w:iCs/>
          <w:color w:val="000000"/>
          <w:sz w:val="22"/>
          <w:lang w:eastAsia="ar-SA"/>
        </w:rPr>
        <w:t>.</w:t>
      </w:r>
    </w:p>
    <w:p w14:paraId="08F5F338"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bCs/>
          <w:iCs/>
          <w:color w:val="000000"/>
          <w:sz w:val="22"/>
          <w:lang w:eastAsia="ar-SA"/>
        </w:rPr>
      </w:pPr>
      <w:r w:rsidRPr="00A37898">
        <w:rPr>
          <w:rFonts w:eastAsia="Times New Roman"/>
          <w:sz w:val="22"/>
          <w:lang w:eastAsia="ar-SA"/>
        </w:rPr>
        <w:t>Pasūtītājs veic samaksu Izpildītājam tikai par pilnīgi un pienācīgā kvalitātē izpildītajiem darbiem.</w:t>
      </w:r>
    </w:p>
    <w:p w14:paraId="5E806782" w14:textId="77777777" w:rsidR="00D40571" w:rsidRPr="00A37898" w:rsidRDefault="00D40571" w:rsidP="00D40571">
      <w:pPr>
        <w:suppressAutoHyphens/>
        <w:spacing w:after="0" w:line="240" w:lineRule="auto"/>
        <w:ind w:left="567" w:hanging="567"/>
        <w:contextualSpacing/>
        <w:jc w:val="both"/>
        <w:rPr>
          <w:rFonts w:eastAsia="Times New Roman"/>
          <w:bCs/>
          <w:iCs/>
          <w:color w:val="000000"/>
          <w:sz w:val="22"/>
          <w:lang w:eastAsia="ar-SA"/>
        </w:rPr>
      </w:pPr>
    </w:p>
    <w:p w14:paraId="7F0FE0F5" w14:textId="77777777" w:rsidR="00D40571" w:rsidRPr="00A37898" w:rsidRDefault="00325B0E" w:rsidP="00D40571">
      <w:pPr>
        <w:numPr>
          <w:ilvl w:val="0"/>
          <w:numId w:val="1"/>
        </w:numPr>
        <w:suppressAutoHyphens/>
        <w:spacing w:after="0" w:line="240" w:lineRule="auto"/>
        <w:ind w:left="567" w:hanging="567"/>
        <w:contextualSpacing/>
        <w:jc w:val="center"/>
        <w:rPr>
          <w:rFonts w:eastAsia="Times New Roman"/>
          <w:b/>
          <w:bCs/>
          <w:iCs/>
          <w:color w:val="000000"/>
          <w:sz w:val="22"/>
          <w:lang w:eastAsia="ar-SA"/>
        </w:rPr>
      </w:pPr>
      <w:r w:rsidRPr="00A37898">
        <w:rPr>
          <w:rFonts w:eastAsia="Times New Roman"/>
          <w:b/>
          <w:bCs/>
          <w:iCs/>
          <w:color w:val="000000"/>
          <w:sz w:val="22"/>
          <w:lang w:eastAsia="ar-SA"/>
        </w:rPr>
        <w:t>Līguma izpildes termiņš un vieta</w:t>
      </w:r>
    </w:p>
    <w:p w14:paraId="1F360513"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b/>
          <w:bCs/>
          <w:iCs/>
          <w:sz w:val="22"/>
        </w:rPr>
        <w:t xml:space="preserve">Līgums stājas spēkā ar tā parakstīšanas dienu un ir spēkā 12 (divpadsmit) mēnešus </w:t>
      </w:r>
      <w:r w:rsidRPr="00A37898">
        <w:rPr>
          <w:iCs/>
          <w:sz w:val="22"/>
        </w:rPr>
        <w:t>vai līdz brīdim, kad Pasūtītājs ir izlietojis visu Līguma kopējo summu, atkarībā no nosacījuma, kurš iestājas pirmais.</w:t>
      </w:r>
    </w:p>
    <w:p w14:paraId="766D7D4B" w14:textId="79A8AB27" w:rsidR="00D40571" w:rsidRPr="00A37898" w:rsidRDefault="00325B0E" w:rsidP="00D40571">
      <w:pPr>
        <w:numPr>
          <w:ilvl w:val="1"/>
          <w:numId w:val="1"/>
        </w:numPr>
        <w:suppressAutoHyphens/>
        <w:spacing w:before="120" w:after="0" w:line="240" w:lineRule="auto"/>
        <w:ind w:left="567" w:hanging="567"/>
        <w:contextualSpacing/>
        <w:jc w:val="both"/>
        <w:rPr>
          <w:rFonts w:eastAsia="Times New Roman"/>
          <w:sz w:val="22"/>
          <w:lang w:eastAsia="ar-SA"/>
        </w:rPr>
      </w:pPr>
      <w:r w:rsidRPr="00A37898">
        <w:rPr>
          <w:rFonts w:eastAsia="Times New Roman"/>
          <w:sz w:val="22"/>
          <w:lang w:eastAsia="ar-SA"/>
        </w:rPr>
        <w:t>Pasūtītājs saņem Pakalpojumu Izpildītāja servisa centrā</w:t>
      </w:r>
      <w:r w:rsidR="00CF71F3" w:rsidRPr="00A37898">
        <w:rPr>
          <w:rFonts w:eastAsia="Times New Roman"/>
          <w:sz w:val="22"/>
          <w:lang w:eastAsia="ar-SA"/>
        </w:rPr>
        <w:t xml:space="preserve">: </w:t>
      </w:r>
      <w:r w:rsidR="0062058E" w:rsidRPr="00A37898">
        <w:rPr>
          <w:rFonts w:eastAsia="Times New Roman"/>
          <w:b/>
          <w:bCs/>
          <w:sz w:val="22"/>
          <w:lang w:eastAsia="ar-SA"/>
        </w:rPr>
        <w:t>_____</w:t>
      </w:r>
      <w:r w:rsidR="00CF71F3" w:rsidRPr="00A37898">
        <w:rPr>
          <w:rFonts w:eastAsia="Times New Roman"/>
          <w:sz w:val="22"/>
          <w:lang w:eastAsia="ar-SA"/>
        </w:rPr>
        <w:t xml:space="preserve"> </w:t>
      </w:r>
      <w:r w:rsidRPr="00A37898">
        <w:rPr>
          <w:rFonts w:eastAsia="Times New Roman"/>
          <w:iCs/>
          <w:sz w:val="22"/>
          <w:lang w:eastAsia="ar-SA"/>
        </w:rPr>
        <w:t xml:space="preserve">un iegādājas Preces tirdzniecības vietā (veikalā): </w:t>
      </w:r>
      <w:r w:rsidR="0062058E" w:rsidRPr="00A37898">
        <w:rPr>
          <w:rFonts w:eastAsia="Times New Roman"/>
          <w:b/>
          <w:bCs/>
          <w:sz w:val="22"/>
          <w:lang w:eastAsia="ar-SA"/>
        </w:rPr>
        <w:t>__________</w:t>
      </w:r>
      <w:r w:rsidR="00F043D8" w:rsidRPr="00A37898">
        <w:rPr>
          <w:rFonts w:eastAsia="Times New Roman"/>
          <w:b/>
          <w:bCs/>
          <w:sz w:val="22"/>
          <w:lang w:eastAsia="ar-SA"/>
        </w:rPr>
        <w:t xml:space="preserve"> </w:t>
      </w:r>
      <w:r w:rsidR="0062058E" w:rsidRPr="00A37898">
        <w:rPr>
          <w:rFonts w:eastAsia="Times New Roman"/>
          <w:b/>
          <w:bCs/>
          <w:sz w:val="22"/>
          <w:lang w:eastAsia="ar-SA"/>
        </w:rPr>
        <w:t>.</w:t>
      </w:r>
    </w:p>
    <w:p w14:paraId="616CACD1" w14:textId="77777777" w:rsidR="00D40571" w:rsidRPr="00A37898" w:rsidRDefault="00D40571" w:rsidP="00D40571">
      <w:pPr>
        <w:suppressAutoHyphens/>
        <w:spacing w:after="0" w:line="240" w:lineRule="auto"/>
        <w:ind w:left="567" w:hanging="567"/>
        <w:contextualSpacing/>
        <w:jc w:val="both"/>
        <w:rPr>
          <w:iCs/>
          <w:sz w:val="22"/>
          <w:highlight w:val="yellow"/>
        </w:rPr>
      </w:pPr>
    </w:p>
    <w:p w14:paraId="212EB075" w14:textId="0195B5CD" w:rsidR="00D40571" w:rsidRPr="00A37898" w:rsidRDefault="00325B0E" w:rsidP="00D40571">
      <w:pPr>
        <w:numPr>
          <w:ilvl w:val="0"/>
          <w:numId w:val="1"/>
        </w:numPr>
        <w:suppressAutoHyphens/>
        <w:spacing w:after="0" w:line="240" w:lineRule="auto"/>
        <w:ind w:left="567" w:hanging="567"/>
        <w:contextualSpacing/>
        <w:jc w:val="center"/>
        <w:rPr>
          <w:b/>
          <w:iCs/>
          <w:sz w:val="22"/>
        </w:rPr>
      </w:pPr>
      <w:r w:rsidRPr="00A37898">
        <w:rPr>
          <w:b/>
          <w:iCs/>
          <w:sz w:val="22"/>
        </w:rPr>
        <w:t>Pakalpojuma sniegšanas</w:t>
      </w:r>
      <w:r w:rsidR="00385E27">
        <w:rPr>
          <w:b/>
          <w:iCs/>
          <w:sz w:val="22"/>
        </w:rPr>
        <w:t xml:space="preserve"> </w:t>
      </w:r>
      <w:r w:rsidRPr="00A37898">
        <w:rPr>
          <w:b/>
          <w:iCs/>
          <w:sz w:val="22"/>
        </w:rPr>
        <w:t>un</w:t>
      </w:r>
      <w:r w:rsidRPr="00A37898">
        <w:rPr>
          <w:b/>
          <w:sz w:val="22"/>
        </w:rPr>
        <w:t xml:space="preserve"> Preču iegādes </w:t>
      </w:r>
      <w:r w:rsidRPr="00A37898">
        <w:rPr>
          <w:b/>
          <w:iCs/>
          <w:sz w:val="22"/>
        </w:rPr>
        <w:t>kārtība</w:t>
      </w:r>
    </w:p>
    <w:p w14:paraId="17344CE0"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iCs/>
          <w:sz w:val="22"/>
        </w:rPr>
        <w:t>Pakalpojumu sniegšana un Preču iegāde tiek veikta  saskaņā ar Līguma un tā pielikumiem.</w:t>
      </w:r>
    </w:p>
    <w:p w14:paraId="4C75F515"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rFonts w:eastAsia="Times New Roman"/>
          <w:color w:val="000000"/>
          <w:sz w:val="22"/>
          <w:lang w:eastAsia="ar-SA"/>
        </w:rPr>
        <w:t>Pasūtītāja uzdevumā transportlīdzekļus Izpildītājam Pakalpojumu sniegšanai nogādā un nodod pasūtījuma (noteiktu darbu) izpildei Pasūtītāja darbinieks. Pēc transportlīdzekļa pieņemšanas Izpildītājs nekavējoties par to informē Pasūtītāja Līguma</w:t>
      </w:r>
      <w:r w:rsidR="00942FD1" w:rsidRPr="00A37898">
        <w:rPr>
          <w:rFonts w:eastAsia="Times New Roman"/>
          <w:color w:val="000000"/>
          <w:sz w:val="22"/>
          <w:lang w:eastAsia="ar-SA"/>
        </w:rPr>
        <w:t xml:space="preserve"> 14.7.1. </w:t>
      </w:r>
      <w:r w:rsidRPr="00A37898">
        <w:rPr>
          <w:rFonts w:eastAsia="Times New Roman"/>
          <w:color w:val="000000"/>
          <w:sz w:val="22"/>
          <w:lang w:eastAsia="ar-SA"/>
        </w:rPr>
        <w:t>punktā norādīto kontaktpersonu</w:t>
      </w:r>
      <w:r w:rsidRPr="00A37898">
        <w:rPr>
          <w:rFonts w:eastAsia="Times New Roman"/>
          <w:i/>
          <w:iCs/>
          <w:color w:val="000000"/>
          <w:sz w:val="22"/>
          <w:lang w:eastAsia="ar-SA"/>
        </w:rPr>
        <w:t>.</w:t>
      </w:r>
    </w:p>
    <w:p w14:paraId="6447F9F3"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rFonts w:eastAsia="Times New Roman"/>
          <w:color w:val="000000"/>
          <w:sz w:val="22"/>
          <w:lang w:eastAsia="ar-SA"/>
        </w:rPr>
        <w:t>Pasūtītājs pilnvaro Līgumā minētās pilnvarotās personas Pasūtītāja vārdā saskaņot transportlīdzeklim veicamo darbu apmēru un citus ar konkrētā transportlīdzekļa remontu vai apkopi saistītos jautājumus. Attiecīgo rēķinu par paveiktajiem darbiem ir tiesīgas parakstīt gan pilnvarotās personas, gan attiecīgie Pasūtītāja darbinieki, kas nodevuši transportlīdzekli Izpildītājam.</w:t>
      </w:r>
    </w:p>
    <w:p w14:paraId="384CB885"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rFonts w:eastAsia="Times New Roman"/>
          <w:color w:val="000000"/>
          <w:sz w:val="22"/>
          <w:lang w:eastAsia="ar-SA"/>
        </w:rPr>
        <w:t>Izpildītājam ir tiesības pieprasīt, lai Pasūtītāja pilnvarotā persona vai Pasūtītāja darbinieks uzrāda personas identitāti apliecinošu dokumentu. Atteikuma gadījumā Izpildītājs ir tiesīgs atteikt Pakalpojumu sniegšanu vai transportlīdzekļa saņemšanu pēc Pakalpojuma sniegšanas.</w:t>
      </w:r>
    </w:p>
    <w:p w14:paraId="724F869A"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rFonts w:eastAsia="Times New Roman"/>
          <w:color w:val="000000"/>
          <w:sz w:val="22"/>
          <w:lang w:eastAsia="ar-SA"/>
        </w:rPr>
        <w:t xml:space="preserve">Pasūtītājs apņemas nekavējoties rakstiski informēt Izpildītāju par Pasūtītāja pilnvarotās (pilnvaroto) personas (personu) maiņu. </w:t>
      </w:r>
    </w:p>
    <w:p w14:paraId="6FEBBC4D"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rFonts w:eastAsia="Times New Roman"/>
          <w:color w:val="000000"/>
          <w:sz w:val="22"/>
          <w:lang w:eastAsia="ar-SA"/>
        </w:rPr>
        <w:t>Izpildītājs sniedz Pakalpojumus Pasūtītājam sekojošos termiņos:</w:t>
      </w:r>
    </w:p>
    <w:p w14:paraId="41A3C7A4" w14:textId="77777777" w:rsidR="00D40571" w:rsidRPr="00A37898" w:rsidRDefault="00325B0E" w:rsidP="00D40571">
      <w:pPr>
        <w:numPr>
          <w:ilvl w:val="2"/>
          <w:numId w:val="1"/>
        </w:numPr>
        <w:suppressAutoHyphens/>
        <w:spacing w:after="0" w:line="240" w:lineRule="auto"/>
        <w:ind w:left="1276" w:hanging="709"/>
        <w:contextualSpacing/>
        <w:jc w:val="both"/>
        <w:rPr>
          <w:b/>
          <w:iCs/>
          <w:sz w:val="22"/>
        </w:rPr>
      </w:pPr>
      <w:r w:rsidRPr="00A37898">
        <w:rPr>
          <w:rFonts w:eastAsia="Times New Roman"/>
          <w:color w:val="000000"/>
          <w:sz w:val="22"/>
          <w:lang w:eastAsia="ar-SA"/>
        </w:rPr>
        <w:t>Transportlīdzekļu pieņemšanu plānotiem servisa darbiem – ne vēlāk kā 24 (divdesmit četru) stundu laikā pēc plānoto servisa darbu pieteikšanas;</w:t>
      </w:r>
    </w:p>
    <w:p w14:paraId="432EA72F" w14:textId="77777777" w:rsidR="00D40571" w:rsidRPr="00A37898" w:rsidRDefault="00325B0E" w:rsidP="00D40571">
      <w:pPr>
        <w:numPr>
          <w:ilvl w:val="2"/>
          <w:numId w:val="1"/>
        </w:numPr>
        <w:suppressAutoHyphens/>
        <w:spacing w:after="0" w:line="240" w:lineRule="auto"/>
        <w:ind w:left="1276" w:hanging="709"/>
        <w:contextualSpacing/>
        <w:jc w:val="both"/>
        <w:rPr>
          <w:b/>
          <w:iCs/>
          <w:sz w:val="22"/>
        </w:rPr>
      </w:pPr>
      <w:r w:rsidRPr="00A37898">
        <w:rPr>
          <w:rFonts w:eastAsia="Times New Roman"/>
          <w:color w:val="000000"/>
          <w:sz w:val="22"/>
          <w:lang w:eastAsia="ar-SA"/>
        </w:rPr>
        <w:t>Transportlīdzekļu pieņemšanu neplānotiem servisa darbiem – ne vēlāk kā 3 (trīs) stundas pēc servisa darbu pieteikšanas;</w:t>
      </w:r>
    </w:p>
    <w:p w14:paraId="6FD09049" w14:textId="77777777" w:rsidR="00D40571" w:rsidRPr="00A37898" w:rsidRDefault="00325B0E" w:rsidP="00D40571">
      <w:pPr>
        <w:numPr>
          <w:ilvl w:val="2"/>
          <w:numId w:val="1"/>
        </w:numPr>
        <w:suppressAutoHyphens/>
        <w:spacing w:after="0" w:line="240" w:lineRule="auto"/>
        <w:ind w:left="1276" w:hanging="709"/>
        <w:contextualSpacing/>
        <w:jc w:val="both"/>
        <w:rPr>
          <w:b/>
          <w:iCs/>
          <w:sz w:val="22"/>
        </w:rPr>
      </w:pPr>
      <w:r w:rsidRPr="00A37898">
        <w:rPr>
          <w:rFonts w:eastAsia="Times New Roman"/>
          <w:color w:val="000000"/>
          <w:sz w:val="22"/>
          <w:lang w:eastAsia="ar-SA"/>
        </w:rPr>
        <w:t>Servisa darbu izpildi 48 (četrdesmit astoņu) stundu laikā pēc transportlīdzekļa pieņemšanas.</w:t>
      </w:r>
    </w:p>
    <w:p w14:paraId="2F3C3509"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rFonts w:eastAsia="Times New Roman"/>
          <w:color w:val="000000"/>
          <w:sz w:val="22"/>
          <w:lang w:eastAsia="ar-SA"/>
        </w:rPr>
        <w:lastRenderedPageBreak/>
        <w:t>Ja Pakalpojuma sniegšanas laikā Izpildītājs konstatē papildus defektus, tie tiek novērsti tikai pēc saskaņošanas ar Pasūtītāju.</w:t>
      </w:r>
    </w:p>
    <w:p w14:paraId="33CB5F21"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iCs/>
          <w:sz w:val="22"/>
        </w:rPr>
        <w:t>Izpildītājs sniedz Pakalpojumu, izmantojot kvalitatīvas rezerves daļas, un nodrošina kvalificētus speciālistus Pakalpojumu izpildē visā Līguma darbības laikā.</w:t>
      </w:r>
    </w:p>
    <w:p w14:paraId="1C0D4C0F"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iCs/>
          <w:sz w:val="22"/>
        </w:rPr>
        <w:t>Pasūtītājam ir tiesības pieprasīt, un Izpildītājam ir Pienākums nodot visas nomainītās rezerves daļas.</w:t>
      </w:r>
    </w:p>
    <w:p w14:paraId="452B9179"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iCs/>
          <w:sz w:val="22"/>
        </w:rPr>
        <w:t>Pakalpojumu saņemot, Izpildītāja un Pasūtītāja pārstāvji paraksta pieņemšanas – nodošanas aktu/rēķinu.</w:t>
      </w:r>
    </w:p>
    <w:p w14:paraId="3378A760"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iCs/>
          <w:sz w:val="22"/>
        </w:rPr>
        <w:t>Pretenzijas par Izpildītāja sniegtā Pakalpojuma un/vai Papildus pakalpojuma neatbilstību Pasūtītājs ir tiesīgs pieteikt, iesniedzot Izpildītājam rakstveida paziņojumu 2 (divu) darba dienu laikā no brīža, kad tiek konstatēta neatbilstība.</w:t>
      </w:r>
    </w:p>
    <w:p w14:paraId="36B9CE3D"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rFonts w:eastAsia="Times New Roman"/>
          <w:color w:val="000000"/>
          <w:sz w:val="22"/>
          <w:lang w:eastAsia="ar-SA"/>
        </w:rPr>
        <w:t>Ja Izpildītājs veic nekvalitatīvu remontu vai apkopi, tad Izpildītājam ir pienākums 48 (četrdesmit astoņu) stundu laikā no pretenzijas saņemšanas novērst konstatēto neatbilstību vai bojājumu par saviem līdzekļiem.</w:t>
      </w:r>
    </w:p>
    <w:p w14:paraId="1129D520"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iCs/>
          <w:sz w:val="22"/>
        </w:rPr>
        <w:t>Līguma darbības laikā, ņemot vērā saimnieciskās vajadzības, Pasūtītājs no Izpildītāja var iegādāties transportlīdzekļu rezerves daļas un materiālus (t.sk. tehniskos šķidrumus), norādot Izpildītājam nepieciešamo rezerves daļu un materiālu veidu (nosaukumu, modeli vai tml.) un to daudzumu.</w:t>
      </w:r>
    </w:p>
    <w:p w14:paraId="0CE1F3BC" w14:textId="6682C291" w:rsidR="00D40571" w:rsidRPr="00A37898" w:rsidRDefault="00325B0E" w:rsidP="00D40571">
      <w:pPr>
        <w:numPr>
          <w:ilvl w:val="1"/>
          <w:numId w:val="1"/>
        </w:numPr>
        <w:suppressAutoHyphens/>
        <w:spacing w:after="0" w:line="240" w:lineRule="auto"/>
        <w:ind w:left="567" w:hanging="567"/>
        <w:contextualSpacing/>
        <w:jc w:val="both"/>
        <w:rPr>
          <w:sz w:val="22"/>
        </w:rPr>
      </w:pPr>
      <w:r w:rsidRPr="00A37898">
        <w:rPr>
          <w:sz w:val="22"/>
        </w:rPr>
        <w:t xml:space="preserve">Preces tiek pārdotas pa daļām ar Pasūtītāju saskaņotajā daudzumā, ievērojot Līguma </w:t>
      </w:r>
      <w:r w:rsidR="00F043D8" w:rsidRPr="00A37898">
        <w:rPr>
          <w:sz w:val="22"/>
        </w:rPr>
        <w:t>3</w:t>
      </w:r>
      <w:r w:rsidRPr="00A37898">
        <w:rPr>
          <w:sz w:val="22"/>
        </w:rPr>
        <w:t xml:space="preserve">.pielikumā norādīto Preču vienības cenu vai Precēm, kas nav minētas </w:t>
      </w:r>
      <w:r w:rsidR="00F043D8" w:rsidRPr="00A37898">
        <w:rPr>
          <w:sz w:val="22"/>
        </w:rPr>
        <w:t>3</w:t>
      </w:r>
      <w:r w:rsidRPr="00A37898">
        <w:rPr>
          <w:sz w:val="22"/>
        </w:rPr>
        <w:t>.pielikumā, piešķirot atlaidi vismaz Līguma 2.3.punktā norādītajā apjomā.</w:t>
      </w:r>
    </w:p>
    <w:p w14:paraId="5350353C" w14:textId="77777777" w:rsidR="00D40571" w:rsidRPr="00A37898" w:rsidRDefault="00325B0E" w:rsidP="00D40571">
      <w:pPr>
        <w:numPr>
          <w:ilvl w:val="1"/>
          <w:numId w:val="1"/>
        </w:numPr>
        <w:suppressAutoHyphens/>
        <w:spacing w:after="0" w:line="240" w:lineRule="auto"/>
        <w:ind w:left="567" w:hanging="567"/>
        <w:contextualSpacing/>
        <w:jc w:val="both"/>
        <w:rPr>
          <w:sz w:val="22"/>
        </w:rPr>
      </w:pPr>
      <w:r w:rsidRPr="00A37898">
        <w:rPr>
          <w:sz w:val="22"/>
        </w:rPr>
        <w:t>Katras atsevišķas Preces daļas nodošana un pieņemšana tiek noformēta ar preču pavadzīmi – rēķinu, kuru paraksta Pušu pilnvarotie pārstāvji Preces nodošanas brīdī.</w:t>
      </w:r>
    </w:p>
    <w:p w14:paraId="471712A4" w14:textId="77777777" w:rsidR="00D40571" w:rsidRPr="00A37898" w:rsidRDefault="00325B0E" w:rsidP="00D40571">
      <w:pPr>
        <w:numPr>
          <w:ilvl w:val="1"/>
          <w:numId w:val="1"/>
        </w:numPr>
        <w:suppressAutoHyphens/>
        <w:spacing w:after="0" w:line="240" w:lineRule="auto"/>
        <w:ind w:left="567" w:hanging="567"/>
        <w:contextualSpacing/>
        <w:jc w:val="both"/>
        <w:rPr>
          <w:sz w:val="22"/>
        </w:rPr>
      </w:pPr>
      <w:r w:rsidRPr="00A37898">
        <w:rPr>
          <w:sz w:val="22"/>
        </w:rPr>
        <w:t xml:space="preserve">Preces ir tiesīgas iegādāties Pasūtītāja Līguma </w:t>
      </w:r>
      <w:r w:rsidR="00942FD1" w:rsidRPr="00A37898">
        <w:rPr>
          <w:sz w:val="22"/>
        </w:rPr>
        <w:t>14.7.1</w:t>
      </w:r>
      <w:r w:rsidRPr="00A37898">
        <w:rPr>
          <w:sz w:val="22"/>
        </w:rPr>
        <w:t>.punktā</w:t>
      </w:r>
      <w:r w:rsidR="00942FD1" w:rsidRPr="00A37898">
        <w:rPr>
          <w:i/>
          <w:iCs/>
          <w:sz w:val="22"/>
        </w:rPr>
        <w:t xml:space="preserve"> </w:t>
      </w:r>
      <w:r w:rsidRPr="00A37898">
        <w:rPr>
          <w:sz w:val="22"/>
        </w:rPr>
        <w:t xml:space="preserve"> norādītā</w:t>
      </w:r>
      <w:r w:rsidR="00942FD1" w:rsidRPr="00A37898">
        <w:rPr>
          <w:sz w:val="22"/>
        </w:rPr>
        <w:t xml:space="preserve"> </w:t>
      </w:r>
      <w:r w:rsidRPr="00A37898">
        <w:rPr>
          <w:sz w:val="22"/>
        </w:rPr>
        <w:t>persona</w:t>
      </w:r>
      <w:r w:rsidRPr="00A37898">
        <w:rPr>
          <w:i/>
          <w:iCs/>
          <w:sz w:val="22"/>
        </w:rPr>
        <w:t>.</w:t>
      </w:r>
    </w:p>
    <w:p w14:paraId="5B33013B"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rFonts w:eastAsia="Times New Roman"/>
          <w:color w:val="000000"/>
          <w:sz w:val="22"/>
          <w:lang w:eastAsia="ar-SA"/>
        </w:rPr>
        <w:t>Līguma darbības laikā Pasūtītājs var pieprasīt veikt remontdarbus vai tehniskās apkopes izmantojot Pasūtītāja sagādātās rezerves daļas un ekspluatācijas materiālus. Šādā gadījumā Izpildītājs nodrošina, ka attiecīgajam transportlīdzeklim uzstāda tieši Pasūtītāja dotās rezerves daļas un ekspluatācijas materiālus, savukārt garantijas sniedz tikai par veiktajiem darbiem.</w:t>
      </w:r>
    </w:p>
    <w:p w14:paraId="4EC3249A" w14:textId="77777777" w:rsidR="00D40571" w:rsidRPr="00A37898" w:rsidRDefault="00D40571" w:rsidP="00D40571">
      <w:pPr>
        <w:suppressAutoHyphens/>
        <w:spacing w:after="0" w:line="240" w:lineRule="auto"/>
        <w:ind w:left="567" w:hanging="567"/>
        <w:contextualSpacing/>
        <w:jc w:val="both"/>
        <w:rPr>
          <w:iCs/>
          <w:sz w:val="22"/>
        </w:rPr>
      </w:pPr>
    </w:p>
    <w:p w14:paraId="2F5FFE90" w14:textId="77777777" w:rsidR="00D40571" w:rsidRPr="00A37898" w:rsidRDefault="00325B0E" w:rsidP="00D40571">
      <w:pPr>
        <w:numPr>
          <w:ilvl w:val="0"/>
          <w:numId w:val="1"/>
        </w:numPr>
        <w:suppressAutoHyphens/>
        <w:spacing w:after="0" w:line="240" w:lineRule="auto"/>
        <w:ind w:left="567" w:hanging="567"/>
        <w:contextualSpacing/>
        <w:jc w:val="center"/>
        <w:rPr>
          <w:b/>
          <w:iCs/>
          <w:sz w:val="22"/>
        </w:rPr>
      </w:pPr>
      <w:r w:rsidRPr="00A37898">
        <w:rPr>
          <w:b/>
          <w:iCs/>
          <w:sz w:val="22"/>
        </w:rPr>
        <w:t>Pušu pienākumi un atbildība</w:t>
      </w:r>
    </w:p>
    <w:p w14:paraId="10B5B341"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iCs/>
          <w:sz w:val="22"/>
        </w:rPr>
        <w:t>Pasūtītāja saistības un atbildība:</w:t>
      </w:r>
    </w:p>
    <w:p w14:paraId="25AA8F65" w14:textId="77777777" w:rsidR="00D40571" w:rsidRPr="00A37898" w:rsidRDefault="00325B0E" w:rsidP="00D40571">
      <w:pPr>
        <w:numPr>
          <w:ilvl w:val="2"/>
          <w:numId w:val="1"/>
        </w:numPr>
        <w:suppressAutoHyphens/>
        <w:spacing w:after="0" w:line="240" w:lineRule="auto"/>
        <w:ind w:left="1276" w:hanging="709"/>
        <w:contextualSpacing/>
        <w:jc w:val="both"/>
        <w:rPr>
          <w:b/>
          <w:iCs/>
          <w:sz w:val="22"/>
        </w:rPr>
      </w:pPr>
      <w:r w:rsidRPr="00A37898">
        <w:rPr>
          <w:iCs/>
          <w:sz w:val="22"/>
        </w:rPr>
        <w:t>Pasūtītājs apņemas veikt samaksu par Pakalpojumu šajā Līgumā noteiktajā termiņā un kārtībā.</w:t>
      </w:r>
    </w:p>
    <w:p w14:paraId="1B4BD3CF" w14:textId="77777777" w:rsidR="00D40571" w:rsidRPr="00A37898" w:rsidRDefault="00325B0E" w:rsidP="00D40571">
      <w:pPr>
        <w:numPr>
          <w:ilvl w:val="2"/>
          <w:numId w:val="1"/>
        </w:numPr>
        <w:suppressAutoHyphens/>
        <w:spacing w:after="0" w:line="240" w:lineRule="auto"/>
        <w:ind w:left="1276" w:hanging="709"/>
        <w:contextualSpacing/>
        <w:jc w:val="both"/>
        <w:rPr>
          <w:b/>
          <w:iCs/>
          <w:sz w:val="22"/>
        </w:rPr>
      </w:pPr>
      <w:r w:rsidRPr="00A37898">
        <w:rPr>
          <w:iCs/>
          <w:sz w:val="22"/>
        </w:rPr>
        <w:t>Ja Pasūtītājs neveic samaksu Līguma norādītajā termiņā, tad Izpildītājam ir tiesības prasīt un Pasūtītājam ir pienākums 30 (trīsdesmit) dienu laikā pēc pieprasījuma saņemšanas samaksāt Izpildītājam līgumsodu 0,1% (nulle komats viens procenti) apmērā no termiņā nesamaksātās summas par katru nokavēto maksājuma dienu.</w:t>
      </w:r>
    </w:p>
    <w:p w14:paraId="470975EE" w14:textId="77777777" w:rsidR="00D40571" w:rsidRPr="00A37898" w:rsidRDefault="00325B0E" w:rsidP="00D40571">
      <w:pPr>
        <w:numPr>
          <w:ilvl w:val="1"/>
          <w:numId w:val="1"/>
        </w:numPr>
        <w:suppressAutoHyphens/>
        <w:spacing w:after="0" w:line="240" w:lineRule="auto"/>
        <w:ind w:left="567" w:hanging="567"/>
        <w:contextualSpacing/>
        <w:jc w:val="both"/>
        <w:rPr>
          <w:b/>
          <w:iCs/>
          <w:sz w:val="22"/>
        </w:rPr>
      </w:pPr>
      <w:r w:rsidRPr="00A37898">
        <w:rPr>
          <w:iCs/>
          <w:sz w:val="22"/>
        </w:rPr>
        <w:t>Izpildītāja saistības un atbildība:</w:t>
      </w:r>
    </w:p>
    <w:p w14:paraId="50FDFB1C" w14:textId="77777777" w:rsidR="00D40571" w:rsidRPr="00A37898" w:rsidRDefault="00325B0E" w:rsidP="00D40571">
      <w:pPr>
        <w:numPr>
          <w:ilvl w:val="2"/>
          <w:numId w:val="1"/>
        </w:numPr>
        <w:suppressAutoHyphens/>
        <w:spacing w:after="0" w:line="240" w:lineRule="auto"/>
        <w:ind w:left="1276" w:hanging="709"/>
        <w:contextualSpacing/>
        <w:jc w:val="both"/>
        <w:rPr>
          <w:b/>
          <w:iCs/>
          <w:sz w:val="22"/>
        </w:rPr>
      </w:pPr>
      <w:r w:rsidRPr="00A37898">
        <w:rPr>
          <w:iCs/>
          <w:sz w:val="22"/>
        </w:rPr>
        <w:t>Izpildītājs apņemas sniegt Pakalpojumu Līgumā noteiktajā kārtībā, un ievērojot Tehniskajā piedāvājumā noteiktās prasības veikto darbu un uzstādīto detaļu garantijām;</w:t>
      </w:r>
    </w:p>
    <w:p w14:paraId="787E15E9" w14:textId="77777777" w:rsidR="00F043D8" w:rsidRPr="00A37898" w:rsidRDefault="00325B0E" w:rsidP="00F043D8">
      <w:pPr>
        <w:numPr>
          <w:ilvl w:val="2"/>
          <w:numId w:val="1"/>
        </w:numPr>
        <w:suppressAutoHyphens/>
        <w:spacing w:after="0" w:line="240" w:lineRule="auto"/>
        <w:ind w:left="1276" w:hanging="709"/>
        <w:contextualSpacing/>
        <w:jc w:val="both"/>
        <w:rPr>
          <w:iCs/>
          <w:sz w:val="22"/>
        </w:rPr>
      </w:pPr>
      <w:r w:rsidRPr="00A37898">
        <w:rPr>
          <w:iCs/>
          <w:sz w:val="22"/>
        </w:rPr>
        <w:t>Izpildītājs uzņemas atbildību par zaudējumiem, kuri nodarīti Pasūtītājam sakarā ar Līguma noteikumu pārkāpumu, ja Izpildītājs tajos vainojams;</w:t>
      </w:r>
    </w:p>
    <w:p w14:paraId="26B733AE" w14:textId="77777777" w:rsidR="00F043D8" w:rsidRPr="00A37898" w:rsidRDefault="00F043D8" w:rsidP="00F043D8">
      <w:pPr>
        <w:numPr>
          <w:ilvl w:val="2"/>
          <w:numId w:val="1"/>
        </w:numPr>
        <w:suppressAutoHyphens/>
        <w:spacing w:after="0" w:line="240" w:lineRule="auto"/>
        <w:ind w:left="1276" w:hanging="709"/>
        <w:contextualSpacing/>
        <w:jc w:val="both"/>
        <w:rPr>
          <w:iCs/>
          <w:sz w:val="22"/>
        </w:rPr>
      </w:pPr>
      <w:r w:rsidRPr="00A37898">
        <w:rPr>
          <w:rFonts w:eastAsia="Times New Roman"/>
          <w:bCs/>
          <w:noProof/>
          <w:sz w:val="22"/>
        </w:rPr>
        <w:t xml:space="preserve">Piegādātājs apņemas </w:t>
      </w:r>
      <w:r w:rsidRPr="00A37898">
        <w:rPr>
          <w:sz w:val="22"/>
        </w:rPr>
        <w:t>Līguma izpildē neiesaistīt Padomes Regulas (ES) 2022/576 (2022.gada 8.aprīlis), ar kuru groza Regulu (ES) Nr. 833/2014 par ierobežojošiem pasākumiem saistībā ar Krievijas darbībām, kas destabilizē situāciju Ukrainā</w:t>
      </w:r>
      <w:r w:rsidRPr="00A37898">
        <w:rPr>
          <w:rStyle w:val="Vresatsauce"/>
          <w:sz w:val="22"/>
        </w:rPr>
        <w:footnoteReference w:id="1"/>
      </w:r>
      <w:r w:rsidRPr="00A37898">
        <w:rPr>
          <w:sz w:val="22"/>
        </w:rPr>
        <w:t>, noteikumu 5.k panta 1.punktā minētās personas.</w:t>
      </w:r>
    </w:p>
    <w:p w14:paraId="66F508DC" w14:textId="75D31980" w:rsidR="00F043D8" w:rsidRPr="00A37898" w:rsidRDefault="00F043D8" w:rsidP="00F043D8">
      <w:pPr>
        <w:numPr>
          <w:ilvl w:val="2"/>
          <w:numId w:val="1"/>
        </w:numPr>
        <w:suppressAutoHyphens/>
        <w:spacing w:after="0" w:line="240" w:lineRule="auto"/>
        <w:ind w:left="1276" w:hanging="709"/>
        <w:contextualSpacing/>
        <w:jc w:val="both"/>
        <w:rPr>
          <w:iCs/>
          <w:sz w:val="22"/>
        </w:rPr>
      </w:pPr>
      <w:r w:rsidRPr="00A37898">
        <w:rPr>
          <w:rFonts w:eastAsia="Times New Roman"/>
          <w:bCs/>
          <w:noProof/>
          <w:sz w:val="22"/>
        </w:rPr>
        <w:t xml:space="preserve">Piegādātājs apņemas, ka </w:t>
      </w:r>
      <w:r w:rsidRPr="00A37898">
        <w:rPr>
          <w:sz w:val="22"/>
        </w:rPr>
        <w:t>Līguma izpildē netiks ietvertas Krievijas Federācijas un Baltkrievijas Republikas izcelsmes preces un pakalpojumi</w:t>
      </w:r>
      <w:r w:rsidRPr="00A37898">
        <w:rPr>
          <w:rStyle w:val="Vresatsauce"/>
          <w:sz w:val="22"/>
        </w:rPr>
        <w:footnoteReference w:id="2"/>
      </w:r>
      <w:r w:rsidRPr="00A37898">
        <w:rPr>
          <w:sz w:val="22"/>
          <w:vertAlign w:val="superscript"/>
        </w:rPr>
        <w:t xml:space="preserve">, </w:t>
      </w:r>
      <w:r w:rsidRPr="00A37898">
        <w:rPr>
          <w:rStyle w:val="Vresatsauce"/>
          <w:sz w:val="22"/>
        </w:rPr>
        <w:footnoteReference w:id="3"/>
      </w:r>
      <w:r w:rsidRPr="00A37898">
        <w:rPr>
          <w:sz w:val="22"/>
        </w:rPr>
        <w:t>.</w:t>
      </w:r>
    </w:p>
    <w:p w14:paraId="573B4E33" w14:textId="50DDC5AB" w:rsidR="00D40571" w:rsidRPr="00A37898" w:rsidRDefault="00325B0E" w:rsidP="00D40571">
      <w:pPr>
        <w:numPr>
          <w:ilvl w:val="2"/>
          <w:numId w:val="1"/>
        </w:numPr>
        <w:suppressAutoHyphens/>
        <w:spacing w:after="0" w:line="240" w:lineRule="auto"/>
        <w:ind w:left="1276" w:hanging="709"/>
        <w:contextualSpacing/>
        <w:jc w:val="both"/>
        <w:rPr>
          <w:iCs/>
          <w:sz w:val="22"/>
        </w:rPr>
      </w:pPr>
      <w:r w:rsidRPr="00A37898">
        <w:rPr>
          <w:iCs/>
          <w:sz w:val="22"/>
        </w:rPr>
        <w:lastRenderedPageBreak/>
        <w:t>Ja Izpildītājs nesniedz Pakalpojumu noteiktajā termiņā, Pasūtītājam ir tiesības prasīt un Izpildītājam ir pienākums 30 (trīsdesmit) dienu laikā pēc pieprasījuma saņemšanas samaksāt Pasūtītājam līgumsodu 0,1% (nulle komats viens procenti) apmērā no savlaicīgi nesniegtā Pakalpojuma summas par katru nokavēto Pakalpojuma sniegšanas dienu.</w:t>
      </w:r>
    </w:p>
    <w:p w14:paraId="1933E288" w14:textId="77777777" w:rsidR="00D40571" w:rsidRPr="00A37898" w:rsidRDefault="00325B0E" w:rsidP="00D40571">
      <w:pPr>
        <w:numPr>
          <w:ilvl w:val="1"/>
          <w:numId w:val="1"/>
        </w:numPr>
        <w:suppressAutoHyphens/>
        <w:spacing w:after="0" w:line="240" w:lineRule="auto"/>
        <w:ind w:left="567" w:hanging="567"/>
        <w:contextualSpacing/>
        <w:jc w:val="both"/>
        <w:rPr>
          <w:iCs/>
          <w:sz w:val="22"/>
        </w:rPr>
      </w:pPr>
      <w:r w:rsidRPr="00A37898">
        <w:rPr>
          <w:iCs/>
          <w:sz w:val="22"/>
        </w:rPr>
        <w:t>Ieturamā līgumsoda summa nevar būt lielāka par 10 % (desmit procenti) no kopējās sniegto Pakalpojumu summas vai termiņā nesamaksātās summas.</w:t>
      </w:r>
    </w:p>
    <w:p w14:paraId="76863360"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b/>
          <w:sz w:val="22"/>
          <w:lang w:eastAsia="ar-SA"/>
        </w:rPr>
      </w:pPr>
      <w:r w:rsidRPr="00A37898">
        <w:rPr>
          <w:iCs/>
          <w:sz w:val="22"/>
        </w:rPr>
        <w:t>Jebkura Līgumā noteiktā Līgumsoda samaksa neatbrīvo Puses no to saistību pilnīgas izpildes.</w:t>
      </w:r>
    </w:p>
    <w:p w14:paraId="156DDE04" w14:textId="77777777" w:rsidR="00D40571" w:rsidRPr="00A37898" w:rsidRDefault="00D40571" w:rsidP="00D40571">
      <w:pPr>
        <w:tabs>
          <w:tab w:val="left" w:pos="0"/>
        </w:tabs>
        <w:suppressAutoHyphens/>
        <w:spacing w:after="0" w:line="240" w:lineRule="auto"/>
        <w:ind w:left="567" w:hanging="567"/>
        <w:contextualSpacing/>
        <w:jc w:val="both"/>
        <w:rPr>
          <w:rFonts w:eastAsia="Times New Roman"/>
          <w:b/>
          <w:sz w:val="22"/>
          <w:lang w:eastAsia="ar-SA"/>
        </w:rPr>
      </w:pPr>
    </w:p>
    <w:p w14:paraId="32EB07E9" w14:textId="77777777" w:rsidR="00D40571" w:rsidRPr="00A37898" w:rsidRDefault="00325B0E" w:rsidP="00D40571">
      <w:pPr>
        <w:numPr>
          <w:ilvl w:val="0"/>
          <w:numId w:val="1"/>
        </w:numPr>
        <w:tabs>
          <w:tab w:val="left" w:pos="0"/>
        </w:tabs>
        <w:suppressAutoHyphens/>
        <w:spacing w:after="0" w:line="240" w:lineRule="auto"/>
        <w:ind w:left="567" w:hanging="567"/>
        <w:contextualSpacing/>
        <w:jc w:val="center"/>
        <w:rPr>
          <w:rFonts w:eastAsia="Times New Roman"/>
          <w:b/>
          <w:sz w:val="22"/>
          <w:lang w:eastAsia="ar-SA"/>
        </w:rPr>
      </w:pPr>
      <w:r w:rsidRPr="00A37898">
        <w:rPr>
          <w:rFonts w:eastAsia="Times New Roman"/>
          <w:b/>
          <w:sz w:val="22"/>
          <w:lang w:eastAsia="ar-SA"/>
        </w:rPr>
        <w:t>Līguma grozīšanas kārtība</w:t>
      </w:r>
    </w:p>
    <w:p w14:paraId="7D9B41EB"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sz w:val="22"/>
          <w:lang w:eastAsia="ar-SA"/>
        </w:rPr>
      </w:pPr>
      <w:r w:rsidRPr="00A37898">
        <w:rPr>
          <w:rFonts w:eastAsia="Times New Roman"/>
          <w:sz w:val="22"/>
          <w:lang w:eastAsia="ar-SA"/>
        </w:rPr>
        <w:t>Līgums var tikt grozīts Pusēm savstarpēji vienojoties un parakstot attiecīgo vienošanos. Grozot Līgumu, Puses ņem vērā Publisko iepirkumu likuma 61.panta nosacījumus.</w:t>
      </w:r>
    </w:p>
    <w:p w14:paraId="483CD120"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sz w:val="22"/>
          <w:lang w:eastAsia="ar-SA"/>
        </w:rPr>
      </w:pPr>
      <w:r w:rsidRPr="00A37898">
        <w:rPr>
          <w:rFonts w:eastAsia="Times New Roman"/>
          <w:sz w:val="22"/>
          <w:lang w:eastAsia="ar-SA"/>
        </w:rPr>
        <w:t>Jebkuri Līguma satura grozījumi, papildus vienošanās un pielikumi kļūst par Līguma neatņemamu sastāvdaļu un stājas spēkā tikai tad, kad tie ir noformēti rakstveidā un tos saskaņā ar Līgumu ir parakstījuši abu Pušu pārstāvji.</w:t>
      </w:r>
    </w:p>
    <w:p w14:paraId="602FA319"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iCs/>
          <w:sz w:val="22"/>
          <w:lang w:eastAsia="ar-SA"/>
        </w:rPr>
      </w:pPr>
      <w:r w:rsidRPr="00A37898">
        <w:rPr>
          <w:rFonts w:eastAsia="Times New Roman"/>
          <w:iCs/>
          <w:sz w:val="22"/>
          <w:lang w:eastAsia="ar-SA"/>
        </w:rPr>
        <w:t>Būtiski Līguma grozījumi ir pieļaujami šādos gadījumos:</w:t>
      </w:r>
    </w:p>
    <w:p w14:paraId="1E90D432" w14:textId="77777777" w:rsidR="00D40571" w:rsidRPr="00A37898" w:rsidRDefault="00325B0E" w:rsidP="00D40571">
      <w:pPr>
        <w:numPr>
          <w:ilvl w:val="2"/>
          <w:numId w:val="1"/>
        </w:numPr>
        <w:suppressAutoHyphens/>
        <w:spacing w:after="0" w:line="240" w:lineRule="auto"/>
        <w:ind w:left="1276" w:hanging="709"/>
        <w:contextualSpacing/>
        <w:jc w:val="both"/>
        <w:rPr>
          <w:rFonts w:eastAsia="Times New Roman"/>
          <w:iCs/>
          <w:sz w:val="22"/>
          <w:lang w:eastAsia="ar-SA"/>
        </w:rPr>
      </w:pPr>
      <w:r w:rsidRPr="00A37898">
        <w:rPr>
          <w:rFonts w:eastAsia="Times New Roman"/>
          <w:iCs/>
          <w:sz w:val="22"/>
          <w:lang w:eastAsia="ar-SA"/>
        </w:rPr>
        <w:t>Pircējs ir tiesīgs samazināt Preču/Pakalpojuma apjomu, nosakot, ka Preču piegāde/Pakalpojums nav jāveic sākotnēji noteiktajā apjomā;</w:t>
      </w:r>
    </w:p>
    <w:p w14:paraId="35293B09" w14:textId="77777777" w:rsidR="00D40571" w:rsidRPr="00A37898" w:rsidRDefault="00325B0E" w:rsidP="00D40571">
      <w:pPr>
        <w:numPr>
          <w:ilvl w:val="2"/>
          <w:numId w:val="1"/>
        </w:numPr>
        <w:suppressAutoHyphens/>
        <w:spacing w:after="0" w:line="240" w:lineRule="auto"/>
        <w:ind w:left="1276" w:hanging="709"/>
        <w:contextualSpacing/>
        <w:jc w:val="both"/>
        <w:rPr>
          <w:rFonts w:eastAsia="Times New Roman"/>
          <w:iCs/>
          <w:sz w:val="22"/>
          <w:lang w:eastAsia="ar-SA"/>
        </w:rPr>
      </w:pPr>
      <w:r w:rsidRPr="00A37898">
        <w:rPr>
          <w:rFonts w:eastAsia="Times New Roman"/>
          <w:iCs/>
          <w:sz w:val="22"/>
          <w:lang w:eastAsia="ar-SA"/>
        </w:rPr>
        <w:t>Pircējs ir tiesīgs palielināt Līguma summas apjomus līdz 10% (desmit procentiem) no sākotnēji nolīgtās Līguma summas, ja objektīvu iemeslu dēļ nebija iespējams precīzi noteikt Pasūtītājam nepieciešamo Preču/Pakalpojumu apjomu;</w:t>
      </w:r>
    </w:p>
    <w:p w14:paraId="09CA9CF1" w14:textId="77777777" w:rsidR="00D40571" w:rsidRPr="00A37898" w:rsidRDefault="00325B0E" w:rsidP="00D40571">
      <w:pPr>
        <w:numPr>
          <w:ilvl w:val="2"/>
          <w:numId w:val="1"/>
        </w:numPr>
        <w:suppressAutoHyphens/>
        <w:spacing w:after="0" w:line="240" w:lineRule="auto"/>
        <w:ind w:left="1276" w:hanging="709"/>
        <w:contextualSpacing/>
        <w:jc w:val="both"/>
        <w:rPr>
          <w:rFonts w:eastAsia="Times New Roman"/>
          <w:iCs/>
          <w:sz w:val="22"/>
          <w:lang w:eastAsia="ar-SA"/>
        </w:rPr>
      </w:pPr>
      <w:r w:rsidRPr="00A37898">
        <w:rPr>
          <w:rFonts w:eastAsia="Times New Roman"/>
          <w:iCs/>
          <w:sz w:val="22"/>
          <w:lang w:eastAsia="ar-SA"/>
        </w:rPr>
        <w:t>Puses var vienoties par Līguma termiņa pagarinājumu, šādā gadījumā Pasūtītājam ir pienākums informēt izpildītāju vismaz 5 (piecas) darba dienas iepriekš pirms Līguma termiņa notecējuma;</w:t>
      </w:r>
    </w:p>
    <w:p w14:paraId="3CF386C5" w14:textId="77777777" w:rsidR="00D40571" w:rsidRPr="00A37898" w:rsidRDefault="00325B0E" w:rsidP="00D40571">
      <w:pPr>
        <w:numPr>
          <w:ilvl w:val="2"/>
          <w:numId w:val="1"/>
        </w:numPr>
        <w:suppressAutoHyphens/>
        <w:spacing w:after="0" w:line="240" w:lineRule="auto"/>
        <w:ind w:left="1276" w:hanging="709"/>
        <w:contextualSpacing/>
        <w:jc w:val="both"/>
        <w:rPr>
          <w:rFonts w:eastAsia="Times New Roman"/>
          <w:iCs/>
          <w:sz w:val="22"/>
          <w:lang w:eastAsia="ar-SA"/>
        </w:rPr>
      </w:pPr>
      <w:r w:rsidRPr="00A37898">
        <w:rPr>
          <w:rFonts w:eastAsia="Times New Roman"/>
          <w:iCs/>
          <w:sz w:val="22"/>
          <w:lang w:eastAsia="ar-SA"/>
        </w:rPr>
        <w:t xml:space="preserve">grozījumi ir nepieciešami tādu iemeslu dēļ, kurus Pircējs iepriekš nevarēja paredzēt. </w:t>
      </w:r>
    </w:p>
    <w:p w14:paraId="6585F667"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iCs/>
          <w:sz w:val="22"/>
          <w:lang w:eastAsia="ar-SA"/>
        </w:rPr>
      </w:pPr>
      <w:r w:rsidRPr="00A37898">
        <w:rPr>
          <w:rFonts w:eastAsia="Times New Roman"/>
          <w:iCs/>
          <w:sz w:val="22"/>
          <w:lang w:eastAsia="ar-SA"/>
        </w:rPr>
        <w:t>Līguma darbības laikā Izpildītājam ir tiesības 1 (vienu) reizi palielināt nolīgto (sākotnēji piedāvāto) Preču/Pakalpojumu vienības cenu līdz 10% (desmit procentiem), bet ne agrāk kā pēc 8 (astoņiem) mēnešiem no Līguma noslēgšanas dienas.</w:t>
      </w:r>
    </w:p>
    <w:p w14:paraId="63F9B933" w14:textId="77777777" w:rsidR="003E3629" w:rsidRPr="00A37898" w:rsidRDefault="00325B0E" w:rsidP="003E3629">
      <w:pPr>
        <w:numPr>
          <w:ilvl w:val="1"/>
          <w:numId w:val="1"/>
        </w:numPr>
        <w:suppressAutoHyphens/>
        <w:spacing w:after="0" w:line="240" w:lineRule="auto"/>
        <w:ind w:left="567" w:hanging="567"/>
        <w:contextualSpacing/>
        <w:jc w:val="both"/>
        <w:rPr>
          <w:rFonts w:eastAsia="Times New Roman"/>
          <w:iCs/>
          <w:sz w:val="22"/>
          <w:lang w:eastAsia="ar-SA"/>
        </w:rPr>
      </w:pPr>
      <w:r w:rsidRPr="00A37898">
        <w:rPr>
          <w:rFonts w:eastAsia="Times New Roman"/>
          <w:iCs/>
          <w:sz w:val="22"/>
          <w:lang w:eastAsia="ar-SA"/>
        </w:rPr>
        <w:t xml:space="preserve">Līguma 7.3. un 7.4.punktos noteiktajos gadījumos Līguma 2.1.punktā minētā Līguma summa var tikt grozīta proporcionāli veikto izmaiņu vērtībai. </w:t>
      </w:r>
    </w:p>
    <w:p w14:paraId="4ED78286" w14:textId="64F8547E" w:rsidR="003E3629" w:rsidRPr="00A37898" w:rsidRDefault="003E3629" w:rsidP="003E3629">
      <w:pPr>
        <w:numPr>
          <w:ilvl w:val="1"/>
          <w:numId w:val="1"/>
        </w:numPr>
        <w:suppressAutoHyphens/>
        <w:spacing w:after="0" w:line="240" w:lineRule="auto"/>
        <w:ind w:left="567" w:hanging="567"/>
        <w:contextualSpacing/>
        <w:jc w:val="both"/>
        <w:rPr>
          <w:rFonts w:eastAsia="Times New Roman"/>
          <w:iCs/>
          <w:sz w:val="22"/>
          <w:lang w:eastAsia="ar-SA"/>
        </w:rPr>
      </w:pPr>
      <w:r w:rsidRPr="00A37898">
        <w:rPr>
          <w:rFonts w:eastAsia="Times New Roman"/>
          <w:iCs/>
          <w:sz w:val="22"/>
          <w:lang w:eastAsia="ar-SA"/>
        </w:rPr>
        <w:t>Savstarpēji vienojoties ar Izpildītāju, Pasūtītājs nepieciešamības gadījumā (t.sk. ja Pasūtītājam nav noslēgts jauns iepirkuma līgums) būs tiesīgs pagarināt Līguma darbības termiņu. Šādā gadījumā Pasūtītājam rakstveidā jāinformē Izpildītājs vismaz 10 (desmit) darba dienas iepriekš.</w:t>
      </w:r>
    </w:p>
    <w:p w14:paraId="43ECD18A" w14:textId="77777777" w:rsidR="00F50F5F" w:rsidRPr="00A37898" w:rsidRDefault="00F50F5F" w:rsidP="00F50F5F">
      <w:pPr>
        <w:suppressAutoHyphens/>
        <w:spacing w:after="0" w:line="240" w:lineRule="auto"/>
        <w:ind w:left="567"/>
        <w:contextualSpacing/>
        <w:jc w:val="both"/>
        <w:rPr>
          <w:rFonts w:eastAsia="Times New Roman"/>
          <w:iCs/>
          <w:sz w:val="22"/>
          <w:lang w:eastAsia="ar-SA"/>
        </w:rPr>
      </w:pPr>
    </w:p>
    <w:p w14:paraId="04789063" w14:textId="77777777" w:rsidR="00D40571" w:rsidRPr="00A37898" w:rsidRDefault="00325B0E" w:rsidP="00D40571">
      <w:pPr>
        <w:numPr>
          <w:ilvl w:val="0"/>
          <w:numId w:val="1"/>
        </w:numPr>
        <w:tabs>
          <w:tab w:val="left" w:pos="0"/>
        </w:tabs>
        <w:suppressAutoHyphens/>
        <w:spacing w:after="0" w:line="240" w:lineRule="auto"/>
        <w:ind w:left="567" w:hanging="567"/>
        <w:contextualSpacing/>
        <w:jc w:val="center"/>
        <w:rPr>
          <w:rFonts w:eastAsia="Times New Roman"/>
          <w:b/>
          <w:sz w:val="22"/>
          <w:lang w:eastAsia="ar-SA"/>
        </w:rPr>
      </w:pPr>
      <w:r w:rsidRPr="00A37898">
        <w:rPr>
          <w:rFonts w:eastAsia="Times New Roman"/>
          <w:b/>
          <w:sz w:val="22"/>
          <w:lang w:eastAsia="ar-SA"/>
        </w:rPr>
        <w:t>Līguma izbeigšanas kārtība</w:t>
      </w:r>
    </w:p>
    <w:p w14:paraId="2047D253"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b/>
          <w:sz w:val="22"/>
          <w:lang w:eastAsia="ar-SA"/>
        </w:rPr>
      </w:pPr>
      <w:r w:rsidRPr="00A37898">
        <w:rPr>
          <w:rFonts w:eastAsia="Times New Roman"/>
          <w:sz w:val="22"/>
          <w:lang w:eastAsia="ar-SA"/>
        </w:rPr>
        <w:t>Pusēm ir tiesības vienpusēji atkāpties no Līguma 30 (trīsdesmit) kalendārās dienas iepriekš par to rakstiski brīdinot otru Pusi un norādot objektīvu iemeslu. Par brīdinājumu par Līguma pārtraukšanu tiek uzskatīts rakstveidā noformēts un otrai Pusei nosūtīts paziņojums.</w:t>
      </w:r>
    </w:p>
    <w:p w14:paraId="7E5C8201"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b/>
          <w:sz w:val="22"/>
          <w:lang w:eastAsia="ar-SA"/>
        </w:rPr>
      </w:pPr>
      <w:r w:rsidRPr="00A37898">
        <w:rPr>
          <w:rFonts w:eastAsia="Times New Roman"/>
          <w:sz w:val="22"/>
          <w:lang w:eastAsia="ar-SA"/>
        </w:rPr>
        <w:t>Pasūtītājam ir tiesības vienpusēji izbeigt līgumu, 10 (desmit) dienas iepriekš par to rakstiski brīdinot otru Pusi, neatlīdzinot Izpildītājam radušos zaudējumus, ja:</w:t>
      </w:r>
    </w:p>
    <w:p w14:paraId="3DF467FC" w14:textId="77777777" w:rsidR="00D40571" w:rsidRPr="00A37898" w:rsidRDefault="00325B0E" w:rsidP="00D40571">
      <w:pPr>
        <w:numPr>
          <w:ilvl w:val="2"/>
          <w:numId w:val="1"/>
        </w:numPr>
        <w:tabs>
          <w:tab w:val="left" w:pos="0"/>
        </w:tabs>
        <w:suppressAutoHyphens/>
        <w:spacing w:after="0" w:line="240" w:lineRule="auto"/>
        <w:ind w:left="1276" w:hanging="709"/>
        <w:contextualSpacing/>
        <w:jc w:val="both"/>
        <w:rPr>
          <w:rFonts w:eastAsia="Times New Roman"/>
          <w:b/>
          <w:sz w:val="22"/>
          <w:lang w:eastAsia="ar-SA"/>
        </w:rPr>
      </w:pPr>
      <w:r w:rsidRPr="00A37898">
        <w:rPr>
          <w:rFonts w:eastAsia="Times New Roman"/>
          <w:sz w:val="22"/>
          <w:lang w:eastAsia="ar-SA"/>
        </w:rPr>
        <w:t>Izpildītājs nesniedz pakalpojumu kaut vienā no Līguma 5.6.apakšpunktā noteiktajā termiņā vismaz 2 (divas) reizes;</w:t>
      </w:r>
    </w:p>
    <w:p w14:paraId="6445FFB1" w14:textId="77777777" w:rsidR="00D40571" w:rsidRPr="00A37898" w:rsidRDefault="00325B0E" w:rsidP="00D40571">
      <w:pPr>
        <w:numPr>
          <w:ilvl w:val="2"/>
          <w:numId w:val="1"/>
        </w:numPr>
        <w:tabs>
          <w:tab w:val="left" w:pos="0"/>
        </w:tabs>
        <w:suppressAutoHyphens/>
        <w:spacing w:after="0" w:line="240" w:lineRule="auto"/>
        <w:ind w:left="1276" w:hanging="709"/>
        <w:contextualSpacing/>
        <w:jc w:val="both"/>
        <w:rPr>
          <w:rFonts w:eastAsia="Times New Roman"/>
          <w:sz w:val="22"/>
          <w:lang w:eastAsia="ar-SA"/>
        </w:rPr>
      </w:pPr>
      <w:r w:rsidRPr="00A37898">
        <w:rPr>
          <w:rFonts w:eastAsia="Times New Roman"/>
          <w:sz w:val="22"/>
          <w:lang w:eastAsia="ar-SA"/>
        </w:rPr>
        <w:t>Izpildītājs pakalpojumu sniedz nekvalitatīvi, t.i., nenovērš visus defektus, par kuru nenovēršanu puses vienojušās pirms remontu uzsākšanas, vai transportlīdzeklim veikto  servisa darbu garantijas laikā rodas identisks bojājums nekvalitatīvu servisa darbu izpildes dēļ, vismaz 2 (divām) automašīnām vai 1 (vienai) automašīnai vismaz 2 (divas) reizes;</w:t>
      </w:r>
    </w:p>
    <w:p w14:paraId="6C6F1EA3" w14:textId="77777777" w:rsidR="00D40571" w:rsidRPr="00A37898" w:rsidRDefault="00325B0E" w:rsidP="00D40571">
      <w:pPr>
        <w:numPr>
          <w:ilvl w:val="2"/>
          <w:numId w:val="1"/>
        </w:numPr>
        <w:tabs>
          <w:tab w:val="left" w:pos="0"/>
        </w:tabs>
        <w:suppressAutoHyphens/>
        <w:spacing w:after="0" w:line="240" w:lineRule="auto"/>
        <w:ind w:left="1276" w:hanging="709"/>
        <w:contextualSpacing/>
        <w:jc w:val="both"/>
        <w:rPr>
          <w:rFonts w:eastAsia="Times New Roman"/>
          <w:sz w:val="22"/>
          <w:lang w:eastAsia="ar-SA"/>
        </w:rPr>
      </w:pPr>
      <w:r w:rsidRPr="00A37898">
        <w:rPr>
          <w:rFonts w:eastAsia="Times New Roman"/>
          <w:sz w:val="22"/>
          <w:lang w:eastAsia="ar-SA"/>
        </w:rPr>
        <w:t>Izpildītājs 48 (četrdesmit astoņu) stundu laikā no pretenzijas saņemšanas nenovērš savas vainas dēļ radušos bojājumus;</w:t>
      </w:r>
    </w:p>
    <w:p w14:paraId="7DF73E49" w14:textId="77777777" w:rsidR="00D40571" w:rsidRPr="00A37898" w:rsidRDefault="00325B0E" w:rsidP="00D40571">
      <w:pPr>
        <w:numPr>
          <w:ilvl w:val="2"/>
          <w:numId w:val="1"/>
        </w:numPr>
        <w:tabs>
          <w:tab w:val="left" w:pos="0"/>
        </w:tabs>
        <w:suppressAutoHyphens/>
        <w:spacing w:after="0" w:line="240" w:lineRule="auto"/>
        <w:ind w:left="1276" w:hanging="709"/>
        <w:contextualSpacing/>
        <w:jc w:val="both"/>
        <w:rPr>
          <w:rFonts w:eastAsia="Times New Roman"/>
          <w:sz w:val="22"/>
          <w:lang w:eastAsia="ar-SA"/>
        </w:rPr>
      </w:pPr>
      <w:r w:rsidRPr="00A37898">
        <w:rPr>
          <w:rFonts w:eastAsia="Times New Roman"/>
          <w:sz w:val="22"/>
          <w:lang w:eastAsia="ar-SA"/>
        </w:rPr>
        <w:t>Izpildītāja līgumsods sasniedzis 10% (desmit procentus);</w:t>
      </w:r>
    </w:p>
    <w:p w14:paraId="111D6617" w14:textId="77777777" w:rsidR="00D40571" w:rsidRPr="00A37898" w:rsidRDefault="00325B0E" w:rsidP="00D40571">
      <w:pPr>
        <w:numPr>
          <w:ilvl w:val="2"/>
          <w:numId w:val="1"/>
        </w:numPr>
        <w:tabs>
          <w:tab w:val="left" w:pos="0"/>
        </w:tabs>
        <w:suppressAutoHyphens/>
        <w:spacing w:after="0" w:line="240" w:lineRule="auto"/>
        <w:ind w:left="1276" w:hanging="709"/>
        <w:contextualSpacing/>
        <w:jc w:val="both"/>
        <w:rPr>
          <w:rFonts w:eastAsia="Times New Roman"/>
          <w:sz w:val="22"/>
          <w:lang w:eastAsia="ar-SA"/>
        </w:rPr>
      </w:pPr>
      <w:r w:rsidRPr="00A37898">
        <w:rPr>
          <w:rFonts w:eastAsia="Times New Roman"/>
          <w:sz w:val="22"/>
          <w:lang w:eastAsia="ar-SA"/>
        </w:rPr>
        <w:t>Izpildītāja konstatētais nepieciešamo darbu apjoms ir pārsniedzis paredzēto, un Pasūtītājam nav pietiekama finansējuma, lai pilnībā segtu šo darbu apjoma izpildi;</w:t>
      </w:r>
    </w:p>
    <w:p w14:paraId="2FE245AA" w14:textId="77777777" w:rsidR="00D40571" w:rsidRPr="00A37898" w:rsidRDefault="00325B0E" w:rsidP="00D40571">
      <w:pPr>
        <w:numPr>
          <w:ilvl w:val="2"/>
          <w:numId w:val="1"/>
        </w:numPr>
        <w:tabs>
          <w:tab w:val="left" w:pos="0"/>
        </w:tabs>
        <w:suppressAutoHyphens/>
        <w:spacing w:after="0" w:line="240" w:lineRule="auto"/>
        <w:ind w:left="1276" w:hanging="709"/>
        <w:jc w:val="both"/>
        <w:rPr>
          <w:rFonts w:eastAsia="Times New Roman"/>
          <w:sz w:val="22"/>
          <w:lang w:eastAsia="ar-SA"/>
        </w:rPr>
      </w:pPr>
      <w:r w:rsidRPr="00A37898">
        <w:rPr>
          <w:rFonts w:eastAsia="Times New Roman"/>
          <w:sz w:val="22"/>
          <w:lang w:eastAsia="ar-SA"/>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6976546"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sz w:val="22"/>
          <w:lang w:eastAsia="ar-SA"/>
        </w:rPr>
      </w:pPr>
      <w:r w:rsidRPr="00A37898">
        <w:rPr>
          <w:rFonts w:eastAsia="Times New Roman"/>
          <w:sz w:val="22"/>
          <w:lang w:eastAsia="ar-SA"/>
        </w:rPr>
        <w:t>Ja viena no Pusēm nepienācīgi pilda vai nepilda šī Līguma saistības, otra Puse ir tiesīga vienpusēji izbeigt Līgumu 1 (vienu) mēnesi iepriekš par to rakstiski brīdinot otru Pusi.</w:t>
      </w:r>
    </w:p>
    <w:p w14:paraId="4914F217"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sz w:val="22"/>
          <w:lang w:eastAsia="ar-SA"/>
        </w:rPr>
      </w:pPr>
      <w:r w:rsidRPr="00A37898">
        <w:rPr>
          <w:rFonts w:eastAsia="Times New Roman"/>
          <w:sz w:val="22"/>
          <w:lang w:eastAsia="ar-SA"/>
        </w:rPr>
        <w:lastRenderedPageBreak/>
        <w:t>Līgums var tikt izbeigts pirms Līguma termiņa beigām, Pusēm par to savstarpēji vienojoties.</w:t>
      </w:r>
    </w:p>
    <w:p w14:paraId="43983705" w14:textId="77777777" w:rsidR="00D40571" w:rsidRPr="00A37898" w:rsidRDefault="00325B0E" w:rsidP="00D40571">
      <w:pPr>
        <w:numPr>
          <w:ilvl w:val="1"/>
          <w:numId w:val="1"/>
        </w:numPr>
        <w:suppressAutoHyphens/>
        <w:spacing w:after="0" w:line="240" w:lineRule="auto"/>
        <w:ind w:left="567" w:hanging="567"/>
        <w:contextualSpacing/>
        <w:jc w:val="both"/>
        <w:rPr>
          <w:rFonts w:eastAsia="Times New Roman"/>
          <w:sz w:val="22"/>
          <w:lang w:eastAsia="ar-SA"/>
        </w:rPr>
      </w:pPr>
      <w:r w:rsidRPr="00A37898">
        <w:rPr>
          <w:rFonts w:eastAsia="Times New Roman"/>
          <w:sz w:val="22"/>
          <w:lang w:eastAsia="ar-SA"/>
        </w:rPr>
        <w:t>Ja Līgums tiek lauzts pēc Pasūtītāja iniciatīvas, un tas nav noticis Izpildītāja vainas dēļ, tad Pasūtītājs samaksā par kvalitatīvi izpildīto darbu, saskaņā ar abpusēji parakstītu aktu.</w:t>
      </w:r>
    </w:p>
    <w:p w14:paraId="41838C6A" w14:textId="77777777" w:rsidR="00D40571" w:rsidRPr="00A37898" w:rsidRDefault="00D40571" w:rsidP="00D40571">
      <w:pPr>
        <w:tabs>
          <w:tab w:val="left" w:pos="0"/>
        </w:tabs>
        <w:suppressAutoHyphens/>
        <w:spacing w:after="0" w:line="240" w:lineRule="auto"/>
        <w:ind w:left="567" w:hanging="567"/>
        <w:contextualSpacing/>
        <w:jc w:val="center"/>
        <w:rPr>
          <w:rFonts w:eastAsia="Times New Roman"/>
          <w:sz w:val="22"/>
          <w:lang w:eastAsia="ar-SA"/>
        </w:rPr>
      </w:pPr>
    </w:p>
    <w:p w14:paraId="6EAE90ED" w14:textId="77777777" w:rsidR="00D40571" w:rsidRPr="00A37898" w:rsidRDefault="00325B0E" w:rsidP="00D40571">
      <w:pPr>
        <w:numPr>
          <w:ilvl w:val="0"/>
          <w:numId w:val="1"/>
        </w:numPr>
        <w:spacing w:after="0" w:line="240" w:lineRule="auto"/>
        <w:ind w:left="567" w:hanging="567"/>
        <w:contextualSpacing/>
        <w:jc w:val="center"/>
        <w:rPr>
          <w:rFonts w:eastAsia="Times New Roman"/>
          <w:b/>
          <w:sz w:val="22"/>
        </w:rPr>
      </w:pPr>
      <w:bookmarkStart w:id="4" w:name="_Hlk521654973"/>
      <w:r w:rsidRPr="00A37898">
        <w:rPr>
          <w:rFonts w:eastAsia="Times New Roman"/>
          <w:b/>
          <w:sz w:val="22"/>
        </w:rPr>
        <w:t>Garantija</w:t>
      </w:r>
    </w:p>
    <w:p w14:paraId="39FACCCF" w14:textId="77777777" w:rsidR="00D40571" w:rsidRPr="00A37898" w:rsidRDefault="00325B0E" w:rsidP="00D40571">
      <w:pPr>
        <w:numPr>
          <w:ilvl w:val="1"/>
          <w:numId w:val="1"/>
        </w:numPr>
        <w:spacing w:after="0" w:line="240" w:lineRule="auto"/>
        <w:ind w:left="567" w:hanging="567"/>
        <w:contextualSpacing/>
        <w:jc w:val="both"/>
        <w:rPr>
          <w:rFonts w:eastAsia="Times New Roman"/>
          <w:sz w:val="22"/>
        </w:rPr>
      </w:pPr>
      <w:r w:rsidRPr="00A37898">
        <w:rPr>
          <w:rFonts w:eastAsia="Times New Roman"/>
          <w:sz w:val="22"/>
        </w:rPr>
        <w:t>Izpildītājs nodrošina garantiju uzstādītajām rezerves daļām un tā sniegtiem Pakalpojumiem, nodrošinot konstatēto Pakalpojuma defektu novēršanu un/vai Preču apmaiņu pret kvalitatīvam ne ilgāk kā 48 (</w:t>
      </w:r>
      <w:r w:rsidRPr="00A37898">
        <w:rPr>
          <w:rFonts w:eastAsia="Times New Roman"/>
          <w:i/>
          <w:iCs/>
          <w:sz w:val="22"/>
        </w:rPr>
        <w:t>četrdesmit astoņu</w:t>
      </w:r>
      <w:r w:rsidRPr="00A37898">
        <w:rPr>
          <w:rFonts w:eastAsia="Times New Roman"/>
          <w:sz w:val="22"/>
        </w:rPr>
        <w:t xml:space="preserve">) stundu laikā no Pasūtītāja pretenzijas saņemšanas. Puses var vienoties arī par garāku termiņu defekta novēršanai, ja tas ir nepieciešams objektīvo apsvērumu dēļ, piemēram, defekta rakstura dēļ. </w:t>
      </w:r>
    </w:p>
    <w:p w14:paraId="658FECA6" w14:textId="77777777" w:rsidR="00D40571" w:rsidRPr="00A37898" w:rsidRDefault="00325B0E" w:rsidP="00D40571">
      <w:pPr>
        <w:numPr>
          <w:ilvl w:val="1"/>
          <w:numId w:val="1"/>
        </w:numPr>
        <w:spacing w:after="0" w:line="240" w:lineRule="auto"/>
        <w:ind w:left="567" w:hanging="567"/>
        <w:contextualSpacing/>
        <w:jc w:val="both"/>
        <w:rPr>
          <w:rFonts w:eastAsia="Times New Roman"/>
          <w:sz w:val="22"/>
        </w:rPr>
      </w:pPr>
      <w:r w:rsidRPr="00A37898">
        <w:rPr>
          <w:rFonts w:eastAsia="Times New Roman"/>
          <w:sz w:val="22"/>
        </w:rPr>
        <w:t>Garantiju apmēru un ilgumu nosaka atkarībā no veicamo darbu specifikas un izmantotajiem materiāliem, bet ne mazāk kā:</w:t>
      </w:r>
    </w:p>
    <w:p w14:paraId="5D769922" w14:textId="77777777" w:rsidR="00D40571" w:rsidRPr="00A37898" w:rsidRDefault="00325B0E" w:rsidP="00D40571">
      <w:pPr>
        <w:numPr>
          <w:ilvl w:val="2"/>
          <w:numId w:val="1"/>
        </w:numPr>
        <w:spacing w:after="0" w:line="240" w:lineRule="auto"/>
        <w:ind w:left="1276" w:hanging="709"/>
        <w:contextualSpacing/>
        <w:jc w:val="both"/>
        <w:rPr>
          <w:rFonts w:eastAsia="Times New Roman"/>
          <w:sz w:val="22"/>
        </w:rPr>
      </w:pPr>
      <w:r w:rsidRPr="00A37898">
        <w:rPr>
          <w:rFonts w:eastAsia="Times New Roman"/>
          <w:sz w:val="22"/>
        </w:rPr>
        <w:t>6 (sešus) mēnešus analogajām rezerves daļām (ņemot vērā to dabisko nolietojumu);</w:t>
      </w:r>
    </w:p>
    <w:p w14:paraId="29DD9EB8" w14:textId="77777777" w:rsidR="00D40571" w:rsidRPr="00A37898" w:rsidRDefault="00325B0E" w:rsidP="00D40571">
      <w:pPr>
        <w:numPr>
          <w:ilvl w:val="2"/>
          <w:numId w:val="1"/>
        </w:numPr>
        <w:spacing w:after="0" w:line="240" w:lineRule="auto"/>
        <w:ind w:left="1276" w:hanging="709"/>
        <w:contextualSpacing/>
        <w:jc w:val="both"/>
        <w:rPr>
          <w:rFonts w:eastAsia="Times New Roman"/>
          <w:sz w:val="22"/>
        </w:rPr>
      </w:pPr>
      <w:r w:rsidRPr="00A37898">
        <w:rPr>
          <w:rFonts w:eastAsia="Times New Roman"/>
          <w:sz w:val="22"/>
        </w:rPr>
        <w:t>12 (divpadsmit) mēnešus oriģinālajām rezerves daļām (ņemot vērā to dabisko nolietojumu);</w:t>
      </w:r>
    </w:p>
    <w:p w14:paraId="361ECBDD" w14:textId="77777777" w:rsidR="00D40571" w:rsidRPr="00A37898" w:rsidRDefault="00325B0E" w:rsidP="00D40571">
      <w:pPr>
        <w:numPr>
          <w:ilvl w:val="2"/>
          <w:numId w:val="1"/>
        </w:numPr>
        <w:spacing w:after="0" w:line="240" w:lineRule="auto"/>
        <w:ind w:left="1276" w:hanging="709"/>
        <w:contextualSpacing/>
        <w:jc w:val="both"/>
        <w:rPr>
          <w:rFonts w:eastAsia="Times New Roman"/>
          <w:sz w:val="22"/>
        </w:rPr>
      </w:pPr>
      <w:r w:rsidRPr="00A37898">
        <w:rPr>
          <w:rFonts w:eastAsia="Times New Roman"/>
          <w:sz w:val="22"/>
        </w:rPr>
        <w:t>10 000 (desmit tūkstoši) kilometru Izpildītāja veiktajiem remonta darbiem;</w:t>
      </w:r>
    </w:p>
    <w:p w14:paraId="567FC103" w14:textId="77777777" w:rsidR="00D40571" w:rsidRPr="00A37898" w:rsidRDefault="00325B0E" w:rsidP="00D40571">
      <w:pPr>
        <w:numPr>
          <w:ilvl w:val="2"/>
          <w:numId w:val="1"/>
        </w:numPr>
        <w:spacing w:after="0" w:line="240" w:lineRule="auto"/>
        <w:ind w:left="1276" w:hanging="709"/>
        <w:contextualSpacing/>
        <w:jc w:val="both"/>
        <w:rPr>
          <w:rFonts w:eastAsia="Times New Roman"/>
          <w:sz w:val="22"/>
        </w:rPr>
      </w:pPr>
      <w:r w:rsidRPr="00A37898">
        <w:rPr>
          <w:rFonts w:eastAsia="Times New Roman"/>
          <w:sz w:val="22"/>
        </w:rPr>
        <w:t>Pasūtītāja iegādātajām Precēm vismaz ražotāja noteiktajā garantijas termiņā, kas norādāms Preču pavadzīmē vai citā dokumentā, kas apliecinātu Preces garantijas termiņu.</w:t>
      </w:r>
    </w:p>
    <w:p w14:paraId="7E1C8739" w14:textId="77777777" w:rsidR="00D40571" w:rsidRPr="00A37898" w:rsidRDefault="00D40571" w:rsidP="00D40571">
      <w:pPr>
        <w:spacing w:after="0" w:line="240" w:lineRule="auto"/>
        <w:ind w:left="567" w:hanging="567"/>
        <w:contextualSpacing/>
        <w:rPr>
          <w:rFonts w:eastAsia="Times New Roman"/>
          <w:sz w:val="22"/>
        </w:rPr>
      </w:pPr>
    </w:p>
    <w:p w14:paraId="277C8E91" w14:textId="77777777" w:rsidR="00D40571" w:rsidRPr="00A37898" w:rsidRDefault="00325B0E" w:rsidP="00D40571">
      <w:pPr>
        <w:numPr>
          <w:ilvl w:val="0"/>
          <w:numId w:val="1"/>
        </w:numPr>
        <w:spacing w:after="0" w:line="240" w:lineRule="auto"/>
        <w:ind w:left="567" w:hanging="567"/>
        <w:contextualSpacing/>
        <w:jc w:val="center"/>
        <w:rPr>
          <w:rFonts w:eastAsia="Times New Roman"/>
          <w:b/>
          <w:sz w:val="22"/>
        </w:rPr>
      </w:pPr>
      <w:r w:rsidRPr="00A37898">
        <w:rPr>
          <w:rFonts w:eastAsia="Times New Roman"/>
          <w:b/>
          <w:sz w:val="22"/>
        </w:rPr>
        <w:t>Fizisko personu datu aizsardzība</w:t>
      </w:r>
      <w:bookmarkEnd w:id="4"/>
    </w:p>
    <w:p w14:paraId="70762A10" w14:textId="77777777" w:rsidR="00D40571" w:rsidRPr="00A37898" w:rsidRDefault="00325B0E" w:rsidP="00D40571">
      <w:pPr>
        <w:numPr>
          <w:ilvl w:val="1"/>
          <w:numId w:val="1"/>
        </w:numPr>
        <w:spacing w:after="0" w:line="240" w:lineRule="auto"/>
        <w:ind w:left="567" w:hanging="567"/>
        <w:contextualSpacing/>
        <w:jc w:val="both"/>
        <w:rPr>
          <w:rFonts w:eastAsia="Times New Roman"/>
          <w:b/>
          <w:sz w:val="22"/>
        </w:rPr>
      </w:pPr>
      <w:r w:rsidRPr="00A37898">
        <w:rPr>
          <w:rFonts w:eastAsia="Times New Roman"/>
          <w:sz w:val="22"/>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0389C68" w14:textId="77777777" w:rsidR="00D40571" w:rsidRPr="00A37898" w:rsidRDefault="00325B0E" w:rsidP="00D40571">
      <w:pPr>
        <w:numPr>
          <w:ilvl w:val="1"/>
          <w:numId w:val="1"/>
        </w:numPr>
        <w:spacing w:after="0" w:line="240" w:lineRule="auto"/>
        <w:ind w:left="567" w:hanging="567"/>
        <w:contextualSpacing/>
        <w:jc w:val="both"/>
        <w:rPr>
          <w:rFonts w:eastAsia="Times New Roman"/>
          <w:b/>
          <w:sz w:val="22"/>
        </w:rPr>
      </w:pPr>
      <w:r w:rsidRPr="00A37898">
        <w:rPr>
          <w:rFonts w:eastAsia="Times New Roman"/>
          <w:sz w:val="22"/>
        </w:rPr>
        <w:t>Puse, kura nodod otrai pusei fizisko personu datus apstrādei, atbild par piekrišanu iegūšanu no attiecīgajiem datu subjektiem.</w:t>
      </w:r>
    </w:p>
    <w:p w14:paraId="16D4E72C" w14:textId="77777777" w:rsidR="00D40571" w:rsidRPr="00A37898" w:rsidRDefault="00325B0E" w:rsidP="00D40571">
      <w:pPr>
        <w:numPr>
          <w:ilvl w:val="1"/>
          <w:numId w:val="1"/>
        </w:numPr>
        <w:spacing w:after="0" w:line="240" w:lineRule="auto"/>
        <w:ind w:left="567" w:hanging="567"/>
        <w:contextualSpacing/>
        <w:jc w:val="both"/>
        <w:rPr>
          <w:rFonts w:eastAsia="Times New Roman"/>
          <w:b/>
          <w:sz w:val="22"/>
        </w:rPr>
      </w:pPr>
      <w:r w:rsidRPr="00A37898">
        <w:rPr>
          <w:rFonts w:eastAsia="Times New Roman"/>
          <w:sz w:val="22"/>
        </w:rPr>
        <w:t>Puses apņemas nenodot tālāk trešajām personām no otras puses iegūtos fizisko personu datus, izņemot gadījumus, kad līgumā ir noteikts citādāk vai tiesību normatīvie akti paredz šādu datu nodošanu.</w:t>
      </w:r>
    </w:p>
    <w:p w14:paraId="00B54EF8" w14:textId="77777777" w:rsidR="00D40571" w:rsidRPr="00A37898" w:rsidRDefault="00325B0E" w:rsidP="00D40571">
      <w:pPr>
        <w:numPr>
          <w:ilvl w:val="1"/>
          <w:numId w:val="1"/>
        </w:numPr>
        <w:spacing w:after="0" w:line="240" w:lineRule="auto"/>
        <w:ind w:left="567" w:hanging="567"/>
        <w:contextualSpacing/>
        <w:jc w:val="both"/>
        <w:rPr>
          <w:rFonts w:eastAsia="Times New Roman"/>
          <w:b/>
          <w:sz w:val="22"/>
        </w:rPr>
      </w:pPr>
      <w:r w:rsidRPr="00A37898">
        <w:rPr>
          <w:rFonts w:eastAsia="Times New Roman"/>
          <w:sz w:val="22"/>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46A3229E" w14:textId="77777777" w:rsidR="00D40571" w:rsidRPr="00A37898" w:rsidRDefault="00325B0E" w:rsidP="00D40571">
      <w:pPr>
        <w:numPr>
          <w:ilvl w:val="1"/>
          <w:numId w:val="1"/>
        </w:numPr>
        <w:spacing w:after="0" w:line="240" w:lineRule="auto"/>
        <w:ind w:left="567" w:hanging="567"/>
        <w:contextualSpacing/>
        <w:jc w:val="both"/>
        <w:rPr>
          <w:rFonts w:eastAsia="Times New Roman"/>
          <w:b/>
          <w:sz w:val="22"/>
        </w:rPr>
      </w:pPr>
      <w:r w:rsidRPr="00A37898">
        <w:rPr>
          <w:rFonts w:eastAsia="Times New Roman"/>
          <w:sz w:val="22"/>
        </w:rPr>
        <w:t>Neskatoties uz līguma 10.3.punktā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7B73DEF8" w14:textId="77777777" w:rsidR="00D40571" w:rsidRPr="00A37898" w:rsidRDefault="00325B0E" w:rsidP="00D40571">
      <w:pPr>
        <w:numPr>
          <w:ilvl w:val="1"/>
          <w:numId w:val="1"/>
        </w:numPr>
        <w:spacing w:after="0" w:line="240" w:lineRule="auto"/>
        <w:ind w:left="567" w:hanging="567"/>
        <w:contextualSpacing/>
        <w:jc w:val="both"/>
        <w:rPr>
          <w:rFonts w:eastAsia="Times New Roman"/>
          <w:b/>
          <w:sz w:val="22"/>
        </w:rPr>
      </w:pPr>
      <w:r w:rsidRPr="00A37898">
        <w:rPr>
          <w:rFonts w:eastAsia="Times New Roman"/>
          <w:sz w:val="22"/>
        </w:rPr>
        <w:t>Puses apņemas pēc otras puses pieprasījuma iznīcināt no otras puses iegūtos fizisko personu datus, ja  izbeidzas nepieciešamība tos apstrādāt šī līguma izpildes nodrošināšanai.</w:t>
      </w:r>
    </w:p>
    <w:p w14:paraId="273DCA3B" w14:textId="77777777" w:rsidR="00D40571" w:rsidRPr="00A37898" w:rsidRDefault="00D40571" w:rsidP="00D40571">
      <w:pPr>
        <w:tabs>
          <w:tab w:val="left" w:pos="0"/>
        </w:tabs>
        <w:suppressAutoHyphens/>
        <w:spacing w:after="0" w:line="240" w:lineRule="auto"/>
        <w:ind w:left="567" w:hanging="567"/>
        <w:contextualSpacing/>
        <w:jc w:val="center"/>
        <w:rPr>
          <w:rFonts w:eastAsia="Times New Roman"/>
          <w:sz w:val="22"/>
          <w:lang w:eastAsia="ar-SA"/>
        </w:rPr>
      </w:pPr>
    </w:p>
    <w:p w14:paraId="0883EFE9" w14:textId="77777777" w:rsidR="00D40571" w:rsidRPr="00A37898" w:rsidRDefault="00325B0E" w:rsidP="00D40571">
      <w:pPr>
        <w:numPr>
          <w:ilvl w:val="0"/>
          <w:numId w:val="1"/>
        </w:numPr>
        <w:tabs>
          <w:tab w:val="left" w:pos="0"/>
        </w:tabs>
        <w:suppressAutoHyphens/>
        <w:spacing w:after="0" w:line="240" w:lineRule="auto"/>
        <w:ind w:left="567" w:hanging="567"/>
        <w:contextualSpacing/>
        <w:jc w:val="center"/>
        <w:rPr>
          <w:rFonts w:eastAsia="Times New Roman"/>
          <w:sz w:val="22"/>
          <w:lang w:eastAsia="ar-SA"/>
        </w:rPr>
      </w:pPr>
      <w:r w:rsidRPr="00A37898">
        <w:rPr>
          <w:rFonts w:eastAsia="Times New Roman"/>
          <w:b/>
          <w:sz w:val="22"/>
          <w:lang w:eastAsia="ar-SA"/>
        </w:rPr>
        <w:t>Strīdu izšķiršana</w:t>
      </w:r>
    </w:p>
    <w:p w14:paraId="48977325"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sz w:val="22"/>
          <w:lang w:eastAsia="ar-SA"/>
        </w:rPr>
      </w:pPr>
      <w:r w:rsidRPr="00A37898">
        <w:rPr>
          <w:rFonts w:eastAsia="Times New Roman"/>
          <w:sz w:val="22"/>
          <w:lang w:eastAsia="ar-SA"/>
        </w:rPr>
        <w:t>Strīdus, kuri rodas saistībā ar Līgumu, Puses risina savstarpējo sarunu ceļā. Ja vienošanās netiek panākta, strīda izskatīšana tiek nodota Latvijas Republikas tiesā.</w:t>
      </w:r>
    </w:p>
    <w:p w14:paraId="75292070" w14:textId="77777777" w:rsidR="00D40571" w:rsidRPr="00A37898" w:rsidRDefault="00D40571" w:rsidP="00D40571">
      <w:pPr>
        <w:tabs>
          <w:tab w:val="left" w:pos="0"/>
        </w:tabs>
        <w:suppressAutoHyphens/>
        <w:spacing w:after="0" w:line="240" w:lineRule="auto"/>
        <w:ind w:left="567" w:hanging="567"/>
        <w:jc w:val="both"/>
        <w:rPr>
          <w:rFonts w:eastAsia="Times New Roman"/>
          <w:sz w:val="22"/>
          <w:lang w:eastAsia="ar-SA"/>
        </w:rPr>
      </w:pPr>
    </w:p>
    <w:p w14:paraId="45CE6C43" w14:textId="77777777" w:rsidR="00D40571" w:rsidRPr="00A37898" w:rsidRDefault="00325B0E" w:rsidP="00D40571">
      <w:pPr>
        <w:numPr>
          <w:ilvl w:val="0"/>
          <w:numId w:val="1"/>
        </w:numPr>
        <w:tabs>
          <w:tab w:val="left" w:pos="0"/>
        </w:tabs>
        <w:suppressAutoHyphens/>
        <w:spacing w:after="0" w:line="240" w:lineRule="auto"/>
        <w:ind w:left="567" w:hanging="567"/>
        <w:contextualSpacing/>
        <w:jc w:val="center"/>
        <w:rPr>
          <w:rFonts w:eastAsia="Times New Roman"/>
          <w:b/>
          <w:sz w:val="22"/>
          <w:lang w:eastAsia="ar-SA"/>
        </w:rPr>
      </w:pPr>
      <w:r w:rsidRPr="00A37898">
        <w:rPr>
          <w:rFonts w:eastAsia="Times New Roman"/>
          <w:b/>
          <w:sz w:val="22"/>
          <w:lang w:eastAsia="ar-SA"/>
        </w:rPr>
        <w:t>Nepārvaramas varas apstākļi</w:t>
      </w:r>
    </w:p>
    <w:p w14:paraId="1B1C1EAF"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b/>
          <w:sz w:val="22"/>
          <w:lang w:eastAsia="ar-SA"/>
        </w:rPr>
      </w:pPr>
      <w:r w:rsidRPr="00A37898">
        <w:rPr>
          <w:rFonts w:eastAsia="Times New Roman"/>
          <w:sz w:val="22"/>
          <w:lang w:eastAsia="ar-SA"/>
        </w:rPr>
        <w:t xml:space="preserve">Puses tiek atbrīvotas no atbildības par Līguma pilnīgu vai daļēju neizpildi, ja šāda neizpilde radusies nepārvaramas varas rezultātā, kuras darbība sākusies pēc Līguma noslēgšanas un kuru nevarēja iepriekš ne paredzēt, ne novērst. </w:t>
      </w:r>
    </w:p>
    <w:p w14:paraId="20D1D8F9"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b/>
          <w:sz w:val="22"/>
          <w:lang w:eastAsia="ar-SA"/>
        </w:rPr>
      </w:pPr>
      <w:r w:rsidRPr="00A37898">
        <w:rPr>
          <w:rFonts w:eastAsia="Times New Roman"/>
          <w:sz w:val="22"/>
          <w:lang w:eastAsia="ar-SA"/>
        </w:rPr>
        <w:t>Nepārvaramas varas apstākļu pierādīšanas pienākums gulstas uz to Pusi, kura uz tiem atsaucas.</w:t>
      </w:r>
    </w:p>
    <w:p w14:paraId="2D7D812E"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b/>
          <w:sz w:val="22"/>
          <w:lang w:eastAsia="ar-SA"/>
        </w:rPr>
      </w:pPr>
      <w:r w:rsidRPr="00A37898">
        <w:rPr>
          <w:rFonts w:eastAsia="Times New Roman"/>
          <w:sz w:val="22"/>
          <w:lang w:eastAsia="ar-SA"/>
        </w:rPr>
        <w:t>Par nepārvaramas varas apstākļu iestāšanos vai izbeigšanos otra Puse tiek informēta rakstveidā 3 (trīs) dienu laikā, skaitot no šādu apstākļu iestāšanās vai izbeigšanās. Šajā punktā minētie noteikumi neattiecas uz gadījumiem, kad nepārvaramas varas rezultātā saziņa starp Pusēm nav iespējama.</w:t>
      </w:r>
    </w:p>
    <w:p w14:paraId="42D18872" w14:textId="77777777" w:rsidR="00D40571" w:rsidRPr="00A37898" w:rsidRDefault="00325B0E" w:rsidP="00D40571">
      <w:pPr>
        <w:numPr>
          <w:ilvl w:val="1"/>
          <w:numId w:val="1"/>
        </w:numPr>
        <w:tabs>
          <w:tab w:val="left" w:pos="0"/>
        </w:tabs>
        <w:suppressAutoHyphens/>
        <w:spacing w:after="0" w:line="240" w:lineRule="auto"/>
        <w:ind w:left="567" w:hanging="567"/>
        <w:contextualSpacing/>
        <w:jc w:val="both"/>
        <w:rPr>
          <w:rFonts w:eastAsia="Times New Roman"/>
          <w:b/>
          <w:sz w:val="22"/>
          <w:lang w:eastAsia="ar-SA"/>
        </w:rPr>
      </w:pPr>
      <w:r w:rsidRPr="00A37898">
        <w:rPr>
          <w:rFonts w:eastAsia="Times New Roman"/>
          <w:sz w:val="22"/>
          <w:lang w:eastAsia="ar-SA"/>
        </w:rPr>
        <w:t>Nepārvaramas varas apstākļu iestāšanas gadījumā Puses 5 (piecu) darba dienu laikā vienojas par Līgumā noteikto saistību izpildes termiņu un kārtību.</w:t>
      </w:r>
      <w:r w:rsidRPr="00A37898">
        <w:rPr>
          <w:sz w:val="22"/>
        </w:rPr>
        <w:t xml:space="preserve"> </w:t>
      </w:r>
      <w:r w:rsidRPr="00A37898">
        <w:rPr>
          <w:rFonts w:eastAsia="Times New Roman"/>
          <w:sz w:val="22"/>
          <w:lang w:eastAsia="ar-SA"/>
        </w:rPr>
        <w:t>Šajā punktā minētie noteikumi neattiecas uz gadījumiem, kad nepārvaramas varas rezultātā saziņa starp Pusēm nav iespējama.</w:t>
      </w:r>
    </w:p>
    <w:p w14:paraId="7B6C42DF" w14:textId="77777777" w:rsidR="00D40571" w:rsidRPr="00A37898" w:rsidRDefault="00D40571" w:rsidP="00D40571">
      <w:pPr>
        <w:tabs>
          <w:tab w:val="left" w:pos="0"/>
        </w:tabs>
        <w:suppressAutoHyphens/>
        <w:spacing w:after="0" w:line="240" w:lineRule="auto"/>
        <w:ind w:left="567" w:hanging="567"/>
        <w:contextualSpacing/>
        <w:jc w:val="both"/>
        <w:rPr>
          <w:rFonts w:eastAsia="Times New Roman"/>
          <w:b/>
          <w:sz w:val="22"/>
          <w:lang w:eastAsia="ar-SA"/>
        </w:rPr>
      </w:pPr>
    </w:p>
    <w:p w14:paraId="034E4D77" w14:textId="77777777" w:rsidR="00D40571" w:rsidRPr="00A37898" w:rsidRDefault="00325B0E" w:rsidP="00D40571">
      <w:pPr>
        <w:numPr>
          <w:ilvl w:val="0"/>
          <w:numId w:val="1"/>
        </w:numPr>
        <w:spacing w:after="0" w:line="240" w:lineRule="auto"/>
        <w:ind w:left="567" w:hanging="567"/>
        <w:jc w:val="center"/>
        <w:rPr>
          <w:b/>
          <w:bCs/>
          <w:sz w:val="22"/>
        </w:rPr>
      </w:pPr>
      <w:r w:rsidRPr="00A37898">
        <w:rPr>
          <w:b/>
          <w:bCs/>
          <w:sz w:val="22"/>
        </w:rPr>
        <w:lastRenderedPageBreak/>
        <w:t>Līgumā iesaistītie apakšuzņēmēji</w:t>
      </w:r>
    </w:p>
    <w:p w14:paraId="740C4000" w14:textId="30C6CC62" w:rsidR="002A68BD" w:rsidRPr="00A37898" w:rsidRDefault="002A68BD" w:rsidP="002A68BD">
      <w:pPr>
        <w:tabs>
          <w:tab w:val="left" w:pos="851"/>
        </w:tabs>
        <w:suppressAutoHyphens/>
        <w:spacing w:after="0" w:line="240" w:lineRule="auto"/>
        <w:jc w:val="both"/>
        <w:rPr>
          <w:rFonts w:eastAsia="Times New Roman"/>
          <w:bCs/>
          <w:i/>
          <w:iCs/>
          <w:sz w:val="22"/>
        </w:rPr>
      </w:pPr>
      <w:r w:rsidRPr="00A37898">
        <w:rPr>
          <w:rFonts w:eastAsia="Times New Roman"/>
          <w:bCs/>
          <w:i/>
          <w:iCs/>
          <w:sz w:val="22"/>
        </w:rPr>
        <w:t xml:space="preserve">Līguma projekta 13.punkts, ja uz piedāvājuma iesniegšanas dienu </w:t>
      </w:r>
      <w:r w:rsidRPr="00A37898">
        <w:rPr>
          <w:rFonts w:eastAsia="Times New Roman"/>
          <w:bCs/>
          <w:i/>
          <w:iCs/>
          <w:sz w:val="22"/>
          <w:u w:val="single"/>
        </w:rPr>
        <w:t>pretendents ir</w:t>
      </w:r>
      <w:r w:rsidRPr="00A37898">
        <w:rPr>
          <w:rFonts w:eastAsia="Times New Roman"/>
          <w:bCs/>
          <w:i/>
          <w:iCs/>
          <w:sz w:val="22"/>
        </w:rPr>
        <w:t xml:space="preserve"> norādījis, ka Līguma izpildē tiks piesaistīti apakšuzņēmēji:</w:t>
      </w:r>
    </w:p>
    <w:p w14:paraId="15003019" w14:textId="0ECD6AE1" w:rsidR="002A68BD" w:rsidRPr="00A37898" w:rsidRDefault="002A68BD" w:rsidP="002A68BD">
      <w:pPr>
        <w:pStyle w:val="Sarakstarindkopa"/>
        <w:numPr>
          <w:ilvl w:val="1"/>
          <w:numId w:val="1"/>
        </w:numPr>
        <w:tabs>
          <w:tab w:val="left" w:pos="851"/>
        </w:tabs>
        <w:suppressAutoHyphens/>
        <w:spacing w:after="0" w:line="240" w:lineRule="auto"/>
        <w:ind w:hanging="502"/>
        <w:jc w:val="both"/>
        <w:rPr>
          <w:rFonts w:eastAsia="Times New Roman"/>
          <w:bCs/>
          <w:sz w:val="22"/>
        </w:rPr>
      </w:pPr>
      <w:r w:rsidRPr="00A37898">
        <w:rPr>
          <w:rFonts w:eastAsia="Times New Roman"/>
          <w:bCs/>
          <w:sz w:val="22"/>
        </w:rPr>
        <w:t xml:space="preserve">Apakšuzņēmējs ir </w:t>
      </w:r>
      <w:r w:rsidR="00D62930">
        <w:rPr>
          <w:sz w:val="22"/>
        </w:rPr>
        <w:t>Izpildītāja</w:t>
      </w:r>
      <w:r w:rsidRPr="00A37898">
        <w:rPr>
          <w:rFonts w:eastAsia="Times New Roman"/>
          <w:bCs/>
          <w:sz w:val="22"/>
        </w:rPr>
        <w:t xml:space="preserve"> nolīgta persona vai savukārt tās nolīgta persona, kura sniedz pakalpojumus Līguma izpildei.</w:t>
      </w:r>
    </w:p>
    <w:p w14:paraId="4341E3E8" w14:textId="29A662CE" w:rsidR="002A68BD" w:rsidRPr="00A37898" w:rsidRDefault="00D62930" w:rsidP="002A68BD">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Izpildītāja</w:t>
      </w:r>
      <w:r w:rsidRPr="00A37898">
        <w:rPr>
          <w:rFonts w:eastAsia="Times New Roman"/>
          <w:bCs/>
          <w:sz w:val="22"/>
        </w:rPr>
        <w:t xml:space="preserve"> </w:t>
      </w:r>
      <w:r w:rsidR="002A68BD" w:rsidRPr="00A37898">
        <w:rPr>
          <w:rFonts w:eastAsia="Times New Roman"/>
          <w:sz w:val="22"/>
        </w:rPr>
        <w:t xml:space="preserve">nav tiesīgs bez saskaņošanas ar </w:t>
      </w:r>
      <w:r>
        <w:rPr>
          <w:sz w:val="22"/>
        </w:rPr>
        <w:t>Pasūtītāju</w:t>
      </w:r>
      <w:r w:rsidR="002A68BD" w:rsidRPr="00A37898">
        <w:rPr>
          <w:rFonts w:eastAsia="Times New Roman"/>
          <w:sz w:val="22"/>
        </w:rPr>
        <w:t xml:space="preserve"> veikt iepirkuma piedāvājumā norādītā Apakšuzņēmēja nomaiņu un iesaistīt papildu Apakšuzņēmējus Līguma izpildē. </w:t>
      </w:r>
    </w:p>
    <w:p w14:paraId="51D1174B" w14:textId="588FE3A4" w:rsidR="002A68BD" w:rsidRPr="00A37898" w:rsidRDefault="00D62930" w:rsidP="002A68BD">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Pasūtītājs</w:t>
      </w:r>
      <w:r w:rsidRPr="00A37898">
        <w:rPr>
          <w:rFonts w:eastAsia="Times New Roman"/>
          <w:sz w:val="22"/>
        </w:rPr>
        <w:t xml:space="preserve"> </w:t>
      </w:r>
      <w:r w:rsidR="002A68BD" w:rsidRPr="00A37898">
        <w:rPr>
          <w:rFonts w:eastAsia="Times New Roman"/>
          <w:sz w:val="22"/>
        </w:rPr>
        <w:t>nepiekrīt piedāvājumā norādītā Apakšuzņēmēja nomaiņai, ja pastāv kāds no šādiem nosacījumiem:</w:t>
      </w:r>
    </w:p>
    <w:p w14:paraId="5D77742E" w14:textId="77777777" w:rsidR="002A68BD" w:rsidRPr="00A37898" w:rsidRDefault="002A68BD" w:rsidP="002A68BD">
      <w:pPr>
        <w:numPr>
          <w:ilvl w:val="2"/>
          <w:numId w:val="1"/>
        </w:numPr>
        <w:tabs>
          <w:tab w:val="left" w:pos="851"/>
          <w:tab w:val="left" w:pos="1276"/>
        </w:tabs>
        <w:spacing w:after="0" w:line="240" w:lineRule="auto"/>
        <w:ind w:left="1134" w:hanging="708"/>
        <w:jc w:val="both"/>
        <w:rPr>
          <w:rFonts w:eastAsia="Times New Roman"/>
          <w:sz w:val="22"/>
          <w:lang w:eastAsia="ar-SA"/>
        </w:rPr>
      </w:pPr>
      <w:r w:rsidRPr="00A37898">
        <w:rPr>
          <w:rFonts w:eastAsia="Times New Roman"/>
          <w:sz w:val="22"/>
          <w:lang w:eastAsia="ar-SA"/>
        </w:rPr>
        <w:t xml:space="preserve"> piedāvātais Apakšuzņēmējs neatbilst </w:t>
      </w:r>
      <w:r w:rsidRPr="00A37898">
        <w:rPr>
          <w:rFonts w:eastAsia="Times New Roman"/>
          <w:sz w:val="22"/>
        </w:rPr>
        <w:t xml:space="preserve">iepirkuma </w:t>
      </w:r>
      <w:r w:rsidRPr="00A37898">
        <w:rPr>
          <w:rFonts w:eastAsia="Times New Roman"/>
          <w:sz w:val="22"/>
          <w:lang w:eastAsia="ar-SA"/>
        </w:rPr>
        <w:t>dokumentos apakšuzņēmējiem izvirzītajām prasībām;</w:t>
      </w:r>
    </w:p>
    <w:p w14:paraId="4AB1040B" w14:textId="45C61764" w:rsidR="002A68BD" w:rsidRPr="00A37898" w:rsidRDefault="002A68BD" w:rsidP="002A68BD">
      <w:pPr>
        <w:numPr>
          <w:ilvl w:val="2"/>
          <w:numId w:val="1"/>
        </w:numPr>
        <w:tabs>
          <w:tab w:val="left" w:pos="851"/>
          <w:tab w:val="left" w:pos="1276"/>
        </w:tabs>
        <w:spacing w:after="0" w:line="240" w:lineRule="auto"/>
        <w:ind w:left="1134" w:hanging="708"/>
        <w:jc w:val="both"/>
        <w:rPr>
          <w:rFonts w:eastAsia="Times New Roman"/>
          <w:sz w:val="22"/>
          <w:lang w:eastAsia="ar-SA"/>
        </w:rPr>
      </w:pPr>
      <w:r w:rsidRPr="00A37898">
        <w:rPr>
          <w:rFonts w:eastAsia="Times New Roman"/>
          <w:sz w:val="22"/>
          <w:lang w:eastAsia="ar-SA"/>
        </w:rPr>
        <w:t xml:space="preserve">tiek nomainīts Apakšuzņēmējs, uz kura iespējām </w:t>
      </w:r>
      <w:r w:rsidRPr="00A37898">
        <w:rPr>
          <w:rFonts w:eastAsia="Times New Roman"/>
          <w:sz w:val="22"/>
        </w:rPr>
        <w:t xml:space="preserve">iepirkumā </w:t>
      </w:r>
      <w:r w:rsidR="00D62930">
        <w:rPr>
          <w:sz w:val="22"/>
        </w:rPr>
        <w:t>Izpildītājs</w:t>
      </w:r>
      <w:r w:rsidR="00D62930" w:rsidRPr="00A37898">
        <w:rPr>
          <w:rFonts w:eastAsia="Times New Roman"/>
          <w:bCs/>
          <w:sz w:val="22"/>
        </w:rPr>
        <w:t xml:space="preserve"> </w:t>
      </w:r>
      <w:r w:rsidRPr="00A37898">
        <w:rPr>
          <w:rFonts w:eastAsia="Times New Roman"/>
          <w:sz w:val="22"/>
          <w:lang w:eastAsia="ar-SA"/>
        </w:rPr>
        <w:t xml:space="preserve">balstījies, lai apliecinātu savas kvalifikācijas atbilstību paziņojumā par līgumu un </w:t>
      </w:r>
      <w:r w:rsidRPr="00A37898">
        <w:rPr>
          <w:rFonts w:eastAsia="Times New Roman"/>
          <w:sz w:val="22"/>
        </w:rPr>
        <w:t xml:space="preserve">iepirkuma </w:t>
      </w:r>
      <w:r w:rsidRPr="00A37898">
        <w:rPr>
          <w:rFonts w:eastAsia="Times New Roman"/>
          <w:sz w:val="22"/>
          <w:lang w:eastAsia="ar-SA"/>
        </w:rPr>
        <w:t xml:space="preserve">dokumentos noteiktajām prasībām, un piedāvātajam Apakšuzņēmējam nav vismaz tādas pašas kvalifikācijas, uz kādu </w:t>
      </w:r>
      <w:r w:rsidRPr="00A37898">
        <w:rPr>
          <w:rFonts w:eastAsia="Times New Roman"/>
          <w:sz w:val="22"/>
        </w:rPr>
        <w:t xml:space="preserve">iepirkumā </w:t>
      </w:r>
      <w:r w:rsidR="00D62930">
        <w:rPr>
          <w:sz w:val="22"/>
        </w:rPr>
        <w:t>Izpildītājs</w:t>
      </w:r>
      <w:r w:rsidR="00D62930" w:rsidRPr="00A37898">
        <w:rPr>
          <w:rFonts w:eastAsia="Times New Roman"/>
          <w:bCs/>
          <w:sz w:val="22"/>
        </w:rPr>
        <w:t xml:space="preserve"> </w:t>
      </w:r>
      <w:r w:rsidRPr="00A37898">
        <w:rPr>
          <w:rFonts w:eastAsia="Times New Roman"/>
          <w:sz w:val="22"/>
          <w:lang w:eastAsia="ar-SA"/>
        </w:rPr>
        <w:t xml:space="preserve">atsaucies, apliecinot savu atbilstību </w:t>
      </w:r>
      <w:r w:rsidRPr="00A37898">
        <w:rPr>
          <w:rFonts w:eastAsia="Times New Roman"/>
          <w:sz w:val="22"/>
        </w:rPr>
        <w:t xml:space="preserve">iepirkumā </w:t>
      </w:r>
      <w:r w:rsidRPr="00A37898">
        <w:rPr>
          <w:rFonts w:eastAsia="Times New Roman"/>
          <w:sz w:val="22"/>
          <w:lang w:eastAsia="ar-SA"/>
        </w:rPr>
        <w:t xml:space="preserve">noteiktajām prasībām, vai tas atbilst Publisko iepirkumu likuma 42.panta otrās daļas 1., 2., 3., 4., 5., 6., 7., 10., 11., 12., 13., 14. punktā minētajiem pretendentu izslēgšanas gadījumiem (atbilstoši </w:t>
      </w:r>
      <w:r w:rsidR="00D62930">
        <w:rPr>
          <w:sz w:val="22"/>
        </w:rPr>
        <w:t>Pasūtītāja</w:t>
      </w:r>
      <w:r w:rsidR="00D62930" w:rsidRPr="00A37898">
        <w:rPr>
          <w:rFonts w:eastAsia="Times New Roman"/>
          <w:sz w:val="22"/>
        </w:rPr>
        <w:t xml:space="preserve"> </w:t>
      </w:r>
      <w:r w:rsidRPr="00A37898">
        <w:rPr>
          <w:rFonts w:eastAsia="Times New Roman"/>
          <w:sz w:val="22"/>
          <w:lang w:eastAsia="ar-SA"/>
        </w:rPr>
        <w:t xml:space="preserve">norādītajam paziņojumā par līgumu vai </w:t>
      </w:r>
      <w:r w:rsidRPr="00A37898">
        <w:rPr>
          <w:rFonts w:eastAsia="Times New Roman"/>
          <w:sz w:val="22"/>
        </w:rPr>
        <w:t xml:space="preserve">iepirkuma </w:t>
      </w:r>
      <w:r w:rsidRPr="00A37898">
        <w:rPr>
          <w:rFonts w:eastAsia="Times New Roman"/>
          <w:sz w:val="22"/>
          <w:lang w:eastAsia="ar-SA"/>
        </w:rPr>
        <w:t>dokumentos);</w:t>
      </w:r>
    </w:p>
    <w:p w14:paraId="03F4F317" w14:textId="77777777" w:rsidR="002A68BD" w:rsidRPr="00A37898" w:rsidRDefault="002A68BD" w:rsidP="002A68BD">
      <w:pPr>
        <w:numPr>
          <w:ilvl w:val="2"/>
          <w:numId w:val="1"/>
        </w:numPr>
        <w:tabs>
          <w:tab w:val="left" w:pos="851"/>
          <w:tab w:val="left" w:pos="1276"/>
        </w:tabs>
        <w:spacing w:after="0" w:line="240" w:lineRule="auto"/>
        <w:ind w:left="1134" w:hanging="708"/>
        <w:jc w:val="both"/>
        <w:rPr>
          <w:rFonts w:eastAsia="Times New Roman"/>
          <w:sz w:val="22"/>
          <w:lang w:eastAsia="ar-SA"/>
        </w:rPr>
      </w:pPr>
      <w:r w:rsidRPr="00A37898">
        <w:rPr>
          <w:rFonts w:eastAsia="Times New Roman"/>
          <w:sz w:val="22"/>
          <w:lang w:eastAsia="ar-SA"/>
        </w:rPr>
        <w:t>piedāvātais Apakšuzņēmējs, kura sniedzamo pakalpojumu vērtība ir vismaz 10 000,00 EUR (desmit tūkstoši euro), atbilst Publisko iepirkumu likuma 42.panta otrās daļas 1., 2., 3., 4., 5., 6., 7., 10., 11., 12., 13., 14. punktā minētajiem pretendentu izslēgšanas gadījumiem;</w:t>
      </w:r>
    </w:p>
    <w:p w14:paraId="671E6BB5" w14:textId="48E7CEAF" w:rsidR="002A68BD" w:rsidRPr="00A37898" w:rsidRDefault="002A68BD" w:rsidP="002A68BD">
      <w:pPr>
        <w:numPr>
          <w:ilvl w:val="2"/>
          <w:numId w:val="1"/>
        </w:numPr>
        <w:tabs>
          <w:tab w:val="left" w:pos="851"/>
          <w:tab w:val="left" w:pos="1276"/>
        </w:tabs>
        <w:spacing w:after="0" w:line="240" w:lineRule="auto"/>
        <w:ind w:left="1134" w:hanging="708"/>
        <w:jc w:val="both"/>
        <w:rPr>
          <w:rFonts w:eastAsia="Times New Roman"/>
          <w:sz w:val="22"/>
          <w:lang w:eastAsia="ar-SA"/>
        </w:rPr>
      </w:pPr>
      <w:r w:rsidRPr="00A37898">
        <w:rPr>
          <w:rFonts w:eastAsia="Times New Roman"/>
          <w:sz w:val="22"/>
          <w:lang w:eastAsia="ar-SA"/>
        </w:rPr>
        <w:t xml:space="preserve">Apakšuzņēmēja maiņas rezultātā tiktu izdarīti tādi grozījumi </w:t>
      </w:r>
      <w:r w:rsidR="00D62930">
        <w:rPr>
          <w:sz w:val="22"/>
        </w:rPr>
        <w:t>Izpildītāja</w:t>
      </w:r>
      <w:r w:rsidR="00D62930" w:rsidRPr="00A37898">
        <w:rPr>
          <w:rFonts w:eastAsia="Times New Roman"/>
          <w:bCs/>
          <w:sz w:val="22"/>
        </w:rPr>
        <w:t xml:space="preserve"> </w:t>
      </w:r>
      <w:r w:rsidRPr="00A37898">
        <w:rPr>
          <w:rFonts w:eastAsia="Times New Roman"/>
          <w:sz w:val="22"/>
          <w:lang w:eastAsia="ar-SA"/>
        </w:rPr>
        <w:t xml:space="preserve">piedāvājumā, kuri, ja sākotnēji būtu tajā iekļauti, ietekmētu piedāvājuma izvēli atbilstoši </w:t>
      </w:r>
      <w:r w:rsidRPr="00A37898">
        <w:rPr>
          <w:rFonts w:eastAsia="Times New Roman"/>
          <w:sz w:val="22"/>
        </w:rPr>
        <w:t xml:space="preserve">iepirkuma </w:t>
      </w:r>
      <w:r w:rsidRPr="00A37898">
        <w:rPr>
          <w:rFonts w:eastAsia="Times New Roman"/>
          <w:sz w:val="22"/>
          <w:lang w:eastAsia="ar-SA"/>
        </w:rPr>
        <w:t>dokumentos noteiktajiem piedāvājuma izvērtēšanas kritērijiem.</w:t>
      </w:r>
    </w:p>
    <w:p w14:paraId="1516DAFE" w14:textId="3FBC6282" w:rsidR="002A68BD" w:rsidRPr="00A37898" w:rsidRDefault="00D62930" w:rsidP="002A68BD">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Pasūtītājs</w:t>
      </w:r>
      <w:r w:rsidRPr="00A37898">
        <w:rPr>
          <w:rFonts w:eastAsia="Times New Roman"/>
          <w:sz w:val="22"/>
        </w:rPr>
        <w:t xml:space="preserve"> </w:t>
      </w:r>
      <w:r w:rsidR="002A68BD" w:rsidRPr="00A37898">
        <w:rPr>
          <w:rFonts w:eastAsia="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8DC0CC1" w14:textId="7CE6DACA" w:rsidR="002A68BD" w:rsidRPr="00A37898" w:rsidRDefault="002A68BD" w:rsidP="002A68BD">
      <w:pPr>
        <w:numPr>
          <w:ilvl w:val="1"/>
          <w:numId w:val="1"/>
        </w:numPr>
        <w:tabs>
          <w:tab w:val="left" w:pos="851"/>
          <w:tab w:val="num" w:pos="1276"/>
        </w:tabs>
        <w:suppressAutoHyphens/>
        <w:spacing w:after="0" w:line="240" w:lineRule="auto"/>
        <w:ind w:left="567" w:hanging="567"/>
        <w:jc w:val="both"/>
        <w:rPr>
          <w:rFonts w:eastAsia="Times New Roman"/>
          <w:sz w:val="22"/>
        </w:rPr>
      </w:pPr>
      <w:r w:rsidRPr="00A37898">
        <w:rPr>
          <w:rFonts w:eastAsia="Times New Roman"/>
          <w:sz w:val="22"/>
        </w:rPr>
        <w:t xml:space="preserve">Pārbaudot jaunā Apakšuzņēmēja atbilstību, </w:t>
      </w:r>
      <w:r w:rsidR="00D62930">
        <w:rPr>
          <w:sz w:val="22"/>
        </w:rPr>
        <w:t>Pasūtītājs</w:t>
      </w:r>
      <w:r w:rsidR="00D62930" w:rsidRPr="00A37898">
        <w:rPr>
          <w:rFonts w:eastAsia="Times New Roman"/>
          <w:sz w:val="22"/>
        </w:rPr>
        <w:t xml:space="preserve"> </w:t>
      </w:r>
      <w:r w:rsidRPr="00A37898">
        <w:rPr>
          <w:rFonts w:eastAsia="Times New Roman"/>
          <w:sz w:val="22"/>
        </w:rPr>
        <w:t xml:space="preserve">piemēro Publisko iepirkumu likuma 42.panta noteikumus un izslēgšanas iemeslu pārbaudi veic tajā datumā, kad </w:t>
      </w:r>
      <w:r w:rsidR="00D62930">
        <w:rPr>
          <w:sz w:val="22"/>
        </w:rPr>
        <w:t>Pasūtītājs</w:t>
      </w:r>
      <w:r w:rsidR="00D62930" w:rsidRPr="00A37898">
        <w:rPr>
          <w:rFonts w:eastAsia="Times New Roman"/>
          <w:sz w:val="22"/>
        </w:rPr>
        <w:t xml:space="preserve"> </w:t>
      </w:r>
      <w:r w:rsidRPr="00A37898">
        <w:rPr>
          <w:rFonts w:eastAsia="Times New Roman"/>
          <w:sz w:val="22"/>
        </w:rPr>
        <w:t xml:space="preserve">lemj par atļaujas sniegšanu </w:t>
      </w:r>
      <w:r w:rsidR="00D62930">
        <w:rPr>
          <w:sz w:val="22"/>
        </w:rPr>
        <w:t>Izpildītājam</w:t>
      </w:r>
      <w:r w:rsidR="00D62930" w:rsidRPr="00A37898">
        <w:rPr>
          <w:rFonts w:eastAsia="Times New Roman"/>
          <w:bCs/>
          <w:sz w:val="22"/>
        </w:rPr>
        <w:t xml:space="preserve"> </w:t>
      </w:r>
      <w:r w:rsidRPr="00A37898">
        <w:rPr>
          <w:rFonts w:eastAsia="Times New Roman"/>
          <w:sz w:val="22"/>
        </w:rPr>
        <w:t>nomainīt Apakšuzņēmēju vai piesaistīt jaunu Apakšuzņēmēju Līguma izpildes nodrošināšanai. Publisko iepirkumu likuma </w:t>
      </w:r>
      <w:hyperlink r:id="rId8" w:anchor="p42" w:history="1">
        <w:r w:rsidRPr="00A37898">
          <w:rPr>
            <w:rFonts w:eastAsia="Times New Roman"/>
            <w:sz w:val="22"/>
          </w:rPr>
          <w:t>42.</w:t>
        </w:r>
      </w:hyperlink>
      <w:r w:rsidRPr="00A37898">
        <w:rPr>
          <w:rFonts w:eastAsia="Times New Roman"/>
          <w:sz w:val="22"/>
        </w:rPr>
        <w:t xml:space="preserve"> panta ceturtās daļas 2., 3. un 4. punktā minētos termiņus skaita no dienas, kad lūgums par Apakšuzņēmēja nomaiņu iesniegts </w:t>
      </w:r>
      <w:r w:rsidR="00D62930">
        <w:rPr>
          <w:sz w:val="22"/>
        </w:rPr>
        <w:t>Pasūtītājam</w:t>
      </w:r>
      <w:r w:rsidRPr="00A37898">
        <w:rPr>
          <w:rFonts w:eastAsia="Times New Roman"/>
          <w:sz w:val="22"/>
        </w:rPr>
        <w:t>.</w:t>
      </w:r>
    </w:p>
    <w:p w14:paraId="1CE210B9" w14:textId="585EA30B" w:rsidR="002A68BD" w:rsidRPr="00A37898" w:rsidRDefault="00D62930" w:rsidP="002A68BD">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Pasūtītājs</w:t>
      </w:r>
      <w:r w:rsidRPr="00A37898">
        <w:rPr>
          <w:rFonts w:eastAsia="Times New Roman"/>
          <w:sz w:val="22"/>
        </w:rPr>
        <w:t xml:space="preserve"> </w:t>
      </w:r>
      <w:r w:rsidR="002A68BD" w:rsidRPr="00A37898">
        <w:rPr>
          <w:rFonts w:eastAsia="Times New Roman"/>
          <w:sz w:val="22"/>
        </w:rPr>
        <w:t xml:space="preserve">pieņem lēmumu atļaut vai atteikt </w:t>
      </w:r>
      <w:r>
        <w:rPr>
          <w:sz w:val="22"/>
        </w:rPr>
        <w:t>Izpildītāja</w:t>
      </w:r>
      <w:r w:rsidRPr="00A37898">
        <w:rPr>
          <w:rFonts w:eastAsia="Times New Roman"/>
          <w:bCs/>
          <w:sz w:val="22"/>
        </w:rPr>
        <w:t xml:space="preserve"> </w:t>
      </w:r>
      <w:r w:rsidR="002A68BD" w:rsidRPr="00A37898">
        <w:rPr>
          <w:rFonts w:eastAsia="Times New Roman"/>
          <w:sz w:val="22"/>
        </w:rPr>
        <w:t>personāla vai Apakšuzņēmēju nomaiņu vai jaunu Apakšuzņēmēju iesaistīšanu Līguma izpildē iespējami īsā laikā, bet ne vēlāk kā 5 (</w:t>
      </w:r>
      <w:r w:rsidR="002A68BD" w:rsidRPr="00A37898">
        <w:rPr>
          <w:rFonts w:eastAsia="Times New Roman"/>
          <w:i/>
          <w:sz w:val="22"/>
        </w:rPr>
        <w:t>piecu</w:t>
      </w:r>
      <w:r w:rsidR="002A68BD" w:rsidRPr="00A37898">
        <w:rPr>
          <w:rFonts w:eastAsia="Times New Roman"/>
          <w:sz w:val="22"/>
        </w:rPr>
        <w:t>) darba dienu laikā pēc tam, kad saņēmis visu informāciju un dokumentus, kas nepieciešami lēmuma pieņemšanai saskaņā ar šīs Līguma sadaļas noteikumiem.</w:t>
      </w:r>
    </w:p>
    <w:p w14:paraId="27A83D0F" w14:textId="644F4BD2" w:rsidR="002A68BD" w:rsidRPr="00A37898" w:rsidRDefault="00D62930" w:rsidP="002A68BD">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Izpildītājam</w:t>
      </w:r>
      <w:r w:rsidRPr="00A37898">
        <w:rPr>
          <w:rFonts w:eastAsia="Times New Roman"/>
          <w:bCs/>
          <w:sz w:val="22"/>
        </w:rPr>
        <w:t xml:space="preserve"> </w:t>
      </w:r>
      <w:r w:rsidR="002A68BD" w:rsidRPr="00A37898">
        <w:rPr>
          <w:rFonts w:eastAsia="Times New Roman"/>
          <w:sz w:val="22"/>
        </w:rPr>
        <w:t xml:space="preserve">jānodrošina, ka Apakšuzņēmējs tam uzticēto darba daļu nenodos tālāk bez </w:t>
      </w:r>
      <w:r>
        <w:rPr>
          <w:sz w:val="22"/>
        </w:rPr>
        <w:t>Pasūtītājs</w:t>
      </w:r>
      <w:r w:rsidRPr="00A37898">
        <w:rPr>
          <w:rFonts w:eastAsia="Times New Roman"/>
          <w:sz w:val="22"/>
        </w:rPr>
        <w:t xml:space="preserve"> </w:t>
      </w:r>
      <w:r w:rsidR="002A68BD" w:rsidRPr="00A37898">
        <w:rPr>
          <w:rFonts w:eastAsia="Times New Roman"/>
          <w:sz w:val="22"/>
        </w:rPr>
        <w:t>rakstiskas piekrišanas.</w:t>
      </w:r>
    </w:p>
    <w:p w14:paraId="7C3B3699" w14:textId="06E052CC" w:rsidR="002A68BD" w:rsidRPr="00A37898" w:rsidRDefault="00D62930" w:rsidP="002A68BD">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Izpildītājs</w:t>
      </w:r>
      <w:r w:rsidRPr="00A37898">
        <w:rPr>
          <w:rFonts w:eastAsia="Times New Roman"/>
          <w:bCs/>
          <w:sz w:val="22"/>
        </w:rPr>
        <w:t xml:space="preserve"> </w:t>
      </w:r>
      <w:r w:rsidR="002A68BD" w:rsidRPr="00A37898">
        <w:rPr>
          <w:rFonts w:eastAsia="Times New Roman"/>
          <w:sz w:val="22"/>
        </w:rPr>
        <w:t xml:space="preserve">ir atbildīgs pret </w:t>
      </w:r>
      <w:r>
        <w:rPr>
          <w:sz w:val="22"/>
        </w:rPr>
        <w:t>Pasūtītāju</w:t>
      </w:r>
      <w:r w:rsidRPr="00A37898">
        <w:rPr>
          <w:rFonts w:eastAsia="Times New Roman"/>
          <w:sz w:val="22"/>
        </w:rPr>
        <w:t xml:space="preserve"> </w:t>
      </w:r>
      <w:r w:rsidR="002A68BD" w:rsidRPr="00A37898">
        <w:rPr>
          <w:rFonts w:eastAsia="Times New Roman"/>
          <w:sz w:val="22"/>
        </w:rPr>
        <w:t xml:space="preserve">un trešajām personām par visiem zaudējumiem, kuri radušies </w:t>
      </w:r>
      <w:r>
        <w:rPr>
          <w:sz w:val="22"/>
        </w:rPr>
        <w:t>Izpildītāja</w:t>
      </w:r>
      <w:r w:rsidRPr="00A37898">
        <w:rPr>
          <w:rFonts w:eastAsia="Times New Roman"/>
          <w:bCs/>
          <w:sz w:val="22"/>
        </w:rPr>
        <w:t xml:space="preserve"> </w:t>
      </w:r>
      <w:r w:rsidR="002A68BD" w:rsidRPr="00A37898">
        <w:rPr>
          <w:rFonts w:eastAsia="Times New Roman"/>
          <w:sz w:val="22"/>
        </w:rPr>
        <w:t>nodarbināto Apakšuzņēmēju saistību izpildes ietvaros.</w:t>
      </w:r>
    </w:p>
    <w:p w14:paraId="06AA76BC" w14:textId="77777777" w:rsidR="002A68BD" w:rsidRPr="00A37898" w:rsidRDefault="002A68BD" w:rsidP="002A68BD">
      <w:pPr>
        <w:tabs>
          <w:tab w:val="left" w:pos="851"/>
          <w:tab w:val="num" w:pos="1276"/>
        </w:tabs>
        <w:suppressAutoHyphens/>
        <w:spacing w:after="0" w:line="240" w:lineRule="auto"/>
        <w:ind w:left="720"/>
        <w:jc w:val="both"/>
        <w:rPr>
          <w:rFonts w:eastAsia="Times New Roman"/>
          <w:sz w:val="22"/>
        </w:rPr>
      </w:pPr>
    </w:p>
    <w:p w14:paraId="5499B42E" w14:textId="203E89E6" w:rsidR="002A68BD" w:rsidRPr="00A37898" w:rsidRDefault="002A68BD" w:rsidP="002A68BD">
      <w:pPr>
        <w:tabs>
          <w:tab w:val="left" w:pos="851"/>
          <w:tab w:val="left" w:pos="1276"/>
        </w:tabs>
        <w:spacing w:after="0" w:line="240" w:lineRule="auto"/>
        <w:jc w:val="both"/>
        <w:rPr>
          <w:rFonts w:eastAsia="Times New Roman"/>
          <w:i/>
          <w:iCs/>
          <w:sz w:val="22"/>
          <w:lang w:eastAsia="ar-SA"/>
        </w:rPr>
      </w:pPr>
      <w:r w:rsidRPr="00A37898">
        <w:rPr>
          <w:rFonts w:eastAsia="Times New Roman"/>
          <w:i/>
          <w:iCs/>
          <w:sz w:val="22"/>
          <w:lang w:eastAsia="ar-SA"/>
        </w:rPr>
        <w:t xml:space="preserve">Līguma projekta 13.punkts, ja uz piedāvājuma iesniegšanas dienu </w:t>
      </w:r>
      <w:r w:rsidRPr="00A37898">
        <w:rPr>
          <w:rFonts w:eastAsia="Times New Roman"/>
          <w:i/>
          <w:iCs/>
          <w:sz w:val="22"/>
          <w:u w:val="single"/>
          <w:lang w:eastAsia="ar-SA"/>
        </w:rPr>
        <w:t>pretendents Līguma izpildē neplāno piesaistīt</w:t>
      </w:r>
      <w:r w:rsidRPr="00A37898">
        <w:rPr>
          <w:rFonts w:eastAsia="Times New Roman"/>
          <w:i/>
          <w:iCs/>
          <w:sz w:val="22"/>
          <w:lang w:eastAsia="ar-SA"/>
        </w:rPr>
        <w:t xml:space="preserve"> apakšuzņēmējus:</w:t>
      </w:r>
    </w:p>
    <w:p w14:paraId="27A23728" w14:textId="7D14967B" w:rsidR="002A68BD" w:rsidRPr="00A37898" w:rsidRDefault="002A68BD" w:rsidP="002A68BD">
      <w:pPr>
        <w:pStyle w:val="Sarakstarindkopa"/>
        <w:numPr>
          <w:ilvl w:val="1"/>
          <w:numId w:val="7"/>
        </w:numPr>
        <w:tabs>
          <w:tab w:val="left" w:pos="567"/>
        </w:tabs>
        <w:suppressAutoHyphens/>
        <w:spacing w:after="0" w:line="240" w:lineRule="auto"/>
        <w:ind w:left="567" w:hanging="567"/>
        <w:jc w:val="both"/>
        <w:rPr>
          <w:rFonts w:eastAsia="Times New Roman"/>
          <w:bCs/>
          <w:sz w:val="22"/>
        </w:rPr>
      </w:pPr>
      <w:r w:rsidRPr="00A37898">
        <w:rPr>
          <w:rFonts w:eastAsia="Times New Roman"/>
          <w:bCs/>
          <w:sz w:val="22"/>
        </w:rPr>
        <w:t xml:space="preserve">Apakšuzņēmējs ir </w:t>
      </w:r>
      <w:r w:rsidR="00D62930">
        <w:rPr>
          <w:sz w:val="22"/>
        </w:rPr>
        <w:t>Izpildītāja</w:t>
      </w:r>
      <w:r w:rsidR="00D62930" w:rsidRPr="00A37898">
        <w:rPr>
          <w:rFonts w:eastAsia="Times New Roman"/>
          <w:bCs/>
          <w:sz w:val="22"/>
        </w:rPr>
        <w:t xml:space="preserve"> </w:t>
      </w:r>
      <w:r w:rsidRPr="00A37898">
        <w:rPr>
          <w:rFonts w:eastAsia="Times New Roman"/>
          <w:bCs/>
          <w:sz w:val="22"/>
        </w:rPr>
        <w:t>nolīgta persona vai savukārt tās nolīgta persona, kura sniedz pakalpojumus Līguma izpildei.</w:t>
      </w:r>
    </w:p>
    <w:p w14:paraId="152AC955" w14:textId="7FD79548" w:rsidR="002A68BD" w:rsidRPr="00A37898" w:rsidRDefault="00D62930" w:rsidP="002A68BD">
      <w:pPr>
        <w:pStyle w:val="Sarakstarindkopa"/>
        <w:numPr>
          <w:ilvl w:val="1"/>
          <w:numId w:val="7"/>
        </w:numPr>
        <w:tabs>
          <w:tab w:val="left" w:pos="567"/>
        </w:tabs>
        <w:suppressAutoHyphens/>
        <w:spacing w:after="0" w:line="240" w:lineRule="auto"/>
        <w:ind w:left="567" w:hanging="567"/>
        <w:jc w:val="both"/>
        <w:rPr>
          <w:rFonts w:eastAsia="Times New Roman"/>
          <w:bCs/>
          <w:sz w:val="22"/>
        </w:rPr>
      </w:pPr>
      <w:r w:rsidRPr="00D62930">
        <w:rPr>
          <w:sz w:val="22"/>
        </w:rPr>
        <w:t xml:space="preserve">Pasūtītājs </w:t>
      </w:r>
      <w:r w:rsidR="002A68BD" w:rsidRPr="00A37898">
        <w:rPr>
          <w:rFonts w:eastAsia="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57A8684" w14:textId="137C466D" w:rsidR="002A68BD" w:rsidRPr="00A37898" w:rsidRDefault="002A68BD" w:rsidP="002A68BD">
      <w:pPr>
        <w:pStyle w:val="Sarakstarindkopa"/>
        <w:numPr>
          <w:ilvl w:val="1"/>
          <w:numId w:val="7"/>
        </w:numPr>
        <w:tabs>
          <w:tab w:val="left" w:pos="851"/>
        </w:tabs>
        <w:suppressAutoHyphens/>
        <w:spacing w:after="0" w:line="240" w:lineRule="auto"/>
        <w:ind w:left="567" w:hanging="567"/>
        <w:jc w:val="both"/>
        <w:rPr>
          <w:rFonts w:eastAsia="Times New Roman"/>
          <w:bCs/>
          <w:sz w:val="22"/>
        </w:rPr>
      </w:pPr>
      <w:r w:rsidRPr="00A37898">
        <w:rPr>
          <w:rFonts w:eastAsia="Times New Roman"/>
          <w:sz w:val="22"/>
        </w:rPr>
        <w:t xml:space="preserve">Pārbaudot jaunā Apakšuzņēmēja atbilstību, </w:t>
      </w:r>
      <w:r w:rsidR="00D62930" w:rsidRPr="00D62930">
        <w:rPr>
          <w:sz w:val="22"/>
        </w:rPr>
        <w:t xml:space="preserve">Pasūtītājs </w:t>
      </w:r>
      <w:r w:rsidRPr="00A37898">
        <w:rPr>
          <w:rFonts w:eastAsia="Times New Roman"/>
          <w:sz w:val="22"/>
        </w:rPr>
        <w:t xml:space="preserve">piemēro Publisko iepirkumu likuma 42.panta noteikumus un izslēgšanas iemeslu pārbaudi veic tajā datumā, kad </w:t>
      </w:r>
      <w:r w:rsidR="00D62930" w:rsidRPr="00D62930">
        <w:rPr>
          <w:sz w:val="22"/>
        </w:rPr>
        <w:t xml:space="preserve">Pasūtītājs </w:t>
      </w:r>
      <w:r w:rsidRPr="00A37898">
        <w:rPr>
          <w:rFonts w:eastAsia="Times New Roman"/>
          <w:sz w:val="22"/>
        </w:rPr>
        <w:t xml:space="preserve">lemj par atļaujas sniegšanu </w:t>
      </w:r>
      <w:r w:rsidR="00D62930">
        <w:rPr>
          <w:sz w:val="22"/>
        </w:rPr>
        <w:t>Izpildītājam</w:t>
      </w:r>
      <w:r w:rsidR="00D62930" w:rsidRPr="00A37898">
        <w:rPr>
          <w:rFonts w:eastAsia="Times New Roman"/>
          <w:bCs/>
          <w:sz w:val="22"/>
        </w:rPr>
        <w:t xml:space="preserve"> </w:t>
      </w:r>
      <w:r w:rsidRPr="00A37898">
        <w:rPr>
          <w:rFonts w:eastAsia="Times New Roman"/>
          <w:sz w:val="22"/>
        </w:rPr>
        <w:t>nomainīt Apakšuzņēmēju vai piesaistīt jaunu Apakšuzņēmēju Līguma izpildes nodrošināšanai. Publisko iepirkumu likuma </w:t>
      </w:r>
      <w:hyperlink r:id="rId9" w:anchor="p42" w:history="1">
        <w:r w:rsidRPr="00A37898">
          <w:rPr>
            <w:rFonts w:eastAsia="Times New Roman"/>
            <w:sz w:val="22"/>
          </w:rPr>
          <w:t>42.</w:t>
        </w:r>
      </w:hyperlink>
      <w:r w:rsidRPr="00A37898">
        <w:rPr>
          <w:rFonts w:eastAsia="Times New Roman"/>
          <w:sz w:val="22"/>
        </w:rPr>
        <w:t xml:space="preserve"> panta ceturtās daļas 2., 3. un 4. punktā minētos termiņus skaita no dienas, kad lūgums par Apakšuzņēmēja nomaiņu iesniegts </w:t>
      </w:r>
      <w:r w:rsidR="00D62930" w:rsidRPr="00D62930">
        <w:rPr>
          <w:sz w:val="22"/>
        </w:rPr>
        <w:t>Pasūtītāj</w:t>
      </w:r>
      <w:r w:rsidR="00D62930">
        <w:rPr>
          <w:sz w:val="22"/>
        </w:rPr>
        <w:t>am</w:t>
      </w:r>
      <w:r w:rsidRPr="00A37898">
        <w:rPr>
          <w:rFonts w:eastAsia="Times New Roman"/>
          <w:sz w:val="22"/>
        </w:rPr>
        <w:t>.</w:t>
      </w:r>
    </w:p>
    <w:p w14:paraId="6887381D" w14:textId="0DCABC31" w:rsidR="002A68BD" w:rsidRPr="00A37898" w:rsidRDefault="00D62930" w:rsidP="002A68BD">
      <w:pPr>
        <w:pStyle w:val="Sarakstarindkopa"/>
        <w:numPr>
          <w:ilvl w:val="1"/>
          <w:numId w:val="7"/>
        </w:numPr>
        <w:tabs>
          <w:tab w:val="left" w:pos="851"/>
        </w:tabs>
        <w:suppressAutoHyphens/>
        <w:spacing w:after="0" w:line="240" w:lineRule="auto"/>
        <w:ind w:left="567" w:hanging="567"/>
        <w:jc w:val="both"/>
        <w:rPr>
          <w:rFonts w:eastAsia="Times New Roman"/>
          <w:bCs/>
          <w:sz w:val="22"/>
        </w:rPr>
      </w:pPr>
      <w:r w:rsidRPr="00D62930">
        <w:rPr>
          <w:sz w:val="22"/>
        </w:rPr>
        <w:lastRenderedPageBreak/>
        <w:t xml:space="preserve">Pasūtītājs </w:t>
      </w:r>
      <w:r w:rsidR="002A68BD" w:rsidRPr="00A37898">
        <w:rPr>
          <w:rFonts w:eastAsia="Times New Roman"/>
          <w:sz w:val="22"/>
        </w:rPr>
        <w:t xml:space="preserve">pieņem lēmumu atļaut vai atteikt </w:t>
      </w:r>
      <w:r>
        <w:rPr>
          <w:sz w:val="22"/>
        </w:rPr>
        <w:t>Izpildītāja</w:t>
      </w:r>
      <w:r w:rsidRPr="00A37898">
        <w:rPr>
          <w:rFonts w:eastAsia="Times New Roman"/>
          <w:bCs/>
          <w:sz w:val="22"/>
        </w:rPr>
        <w:t xml:space="preserve"> </w:t>
      </w:r>
      <w:r w:rsidR="002A68BD" w:rsidRPr="00A37898">
        <w:rPr>
          <w:rFonts w:eastAsia="Times New Roman"/>
          <w:sz w:val="22"/>
        </w:rPr>
        <w:t>personāla vai Apakšuzņēmēju nomaiņu vai jaunu Apakšuzņēmēju iesaistīšanu Līguma izpildē iespējami īsā laikā, bet ne vēlāk kā 5 (</w:t>
      </w:r>
      <w:r w:rsidR="002A68BD" w:rsidRPr="00A37898">
        <w:rPr>
          <w:rFonts w:eastAsia="Times New Roman"/>
          <w:i/>
          <w:sz w:val="22"/>
        </w:rPr>
        <w:t>piecu</w:t>
      </w:r>
      <w:r w:rsidR="002A68BD" w:rsidRPr="00A37898">
        <w:rPr>
          <w:rFonts w:eastAsia="Times New Roman"/>
          <w:sz w:val="22"/>
        </w:rPr>
        <w:t>) darba dienu laikā pēc tam, kad saņēmis visu informāciju un dokumentus, kas nepieciešami lēmuma pieņemšanai saskaņā ar šīs Līguma sadaļas noteikumiem.</w:t>
      </w:r>
    </w:p>
    <w:p w14:paraId="26809949" w14:textId="05A7C7A9" w:rsidR="002A68BD" w:rsidRPr="00A37898" w:rsidRDefault="00D62930" w:rsidP="002A68BD">
      <w:pPr>
        <w:pStyle w:val="Sarakstarindkopa"/>
        <w:numPr>
          <w:ilvl w:val="1"/>
          <w:numId w:val="7"/>
        </w:numPr>
        <w:tabs>
          <w:tab w:val="left" w:pos="851"/>
        </w:tabs>
        <w:suppressAutoHyphens/>
        <w:spacing w:after="0" w:line="240" w:lineRule="auto"/>
        <w:ind w:left="567" w:hanging="567"/>
        <w:jc w:val="both"/>
        <w:rPr>
          <w:rFonts w:eastAsia="Times New Roman"/>
          <w:bCs/>
          <w:sz w:val="22"/>
        </w:rPr>
      </w:pPr>
      <w:r>
        <w:rPr>
          <w:sz w:val="22"/>
        </w:rPr>
        <w:t>Izpildītājam</w:t>
      </w:r>
      <w:r w:rsidRPr="00A37898">
        <w:rPr>
          <w:rFonts w:eastAsia="Times New Roman"/>
          <w:bCs/>
          <w:sz w:val="22"/>
        </w:rPr>
        <w:t xml:space="preserve"> </w:t>
      </w:r>
      <w:r w:rsidR="002A68BD" w:rsidRPr="00A37898">
        <w:rPr>
          <w:rFonts w:eastAsia="Times New Roman"/>
          <w:sz w:val="22"/>
        </w:rPr>
        <w:t xml:space="preserve">jānodrošina, ka Apakšuzņēmējs tam uzticēto darba daļu nenodos tālāk bez </w:t>
      </w:r>
      <w:r w:rsidRPr="00D62930">
        <w:rPr>
          <w:sz w:val="22"/>
        </w:rPr>
        <w:t>Pasūtītāj</w:t>
      </w:r>
      <w:r>
        <w:rPr>
          <w:sz w:val="22"/>
        </w:rPr>
        <w:t>a</w:t>
      </w:r>
      <w:r w:rsidRPr="00D62930">
        <w:rPr>
          <w:sz w:val="22"/>
        </w:rPr>
        <w:t xml:space="preserve"> </w:t>
      </w:r>
      <w:r w:rsidR="002A68BD" w:rsidRPr="00A37898">
        <w:rPr>
          <w:rFonts w:eastAsia="Times New Roman"/>
          <w:sz w:val="22"/>
        </w:rPr>
        <w:t>rakstiskas piekrišanas.</w:t>
      </w:r>
    </w:p>
    <w:p w14:paraId="2E855CD0" w14:textId="6CEA5915" w:rsidR="002A68BD" w:rsidRPr="00A37898" w:rsidRDefault="00D62930" w:rsidP="002A68BD">
      <w:pPr>
        <w:pStyle w:val="Sarakstarindkopa"/>
        <w:numPr>
          <w:ilvl w:val="1"/>
          <w:numId w:val="7"/>
        </w:numPr>
        <w:tabs>
          <w:tab w:val="left" w:pos="851"/>
        </w:tabs>
        <w:suppressAutoHyphens/>
        <w:spacing w:after="0" w:line="240" w:lineRule="auto"/>
        <w:ind w:left="567" w:hanging="567"/>
        <w:jc w:val="both"/>
        <w:rPr>
          <w:rFonts w:eastAsia="Times New Roman"/>
          <w:bCs/>
          <w:sz w:val="22"/>
        </w:rPr>
      </w:pPr>
      <w:r>
        <w:rPr>
          <w:sz w:val="22"/>
        </w:rPr>
        <w:t>Izpildītājas</w:t>
      </w:r>
      <w:r w:rsidRPr="00A37898">
        <w:rPr>
          <w:rFonts w:eastAsia="Times New Roman"/>
          <w:bCs/>
          <w:sz w:val="22"/>
        </w:rPr>
        <w:t xml:space="preserve"> </w:t>
      </w:r>
      <w:r w:rsidR="002A68BD" w:rsidRPr="00A37898">
        <w:rPr>
          <w:rFonts w:eastAsia="Times New Roman"/>
          <w:sz w:val="22"/>
        </w:rPr>
        <w:t xml:space="preserve">ir atbildīgs pret </w:t>
      </w:r>
      <w:r w:rsidRPr="00D62930">
        <w:rPr>
          <w:sz w:val="22"/>
        </w:rPr>
        <w:t>Pasūtītāj</w:t>
      </w:r>
      <w:r>
        <w:rPr>
          <w:sz w:val="22"/>
        </w:rPr>
        <w:t>u</w:t>
      </w:r>
      <w:r w:rsidRPr="00D62930">
        <w:rPr>
          <w:sz w:val="22"/>
        </w:rPr>
        <w:t xml:space="preserve"> </w:t>
      </w:r>
      <w:r w:rsidR="002A68BD" w:rsidRPr="00A37898">
        <w:rPr>
          <w:rFonts w:eastAsia="Times New Roman"/>
          <w:sz w:val="22"/>
        </w:rPr>
        <w:t xml:space="preserve">un trešajām personām par visiem zaudējumiem, kuri radušies </w:t>
      </w:r>
      <w:r>
        <w:rPr>
          <w:sz w:val="22"/>
        </w:rPr>
        <w:t>Izpildītājam</w:t>
      </w:r>
      <w:r w:rsidRPr="00A37898">
        <w:rPr>
          <w:rFonts w:eastAsia="Times New Roman"/>
          <w:bCs/>
          <w:sz w:val="22"/>
        </w:rPr>
        <w:t xml:space="preserve"> </w:t>
      </w:r>
      <w:r w:rsidR="002A68BD" w:rsidRPr="00A37898">
        <w:rPr>
          <w:rFonts w:eastAsia="Times New Roman"/>
          <w:sz w:val="22"/>
        </w:rPr>
        <w:t>nodarbināto Apakšuzņēmēju saistību izpildes ietvaros.</w:t>
      </w:r>
    </w:p>
    <w:p w14:paraId="4D46627E" w14:textId="77777777" w:rsidR="002A68BD" w:rsidRPr="00A37898" w:rsidRDefault="002A68BD" w:rsidP="002A68BD">
      <w:pPr>
        <w:tabs>
          <w:tab w:val="left" w:pos="0"/>
        </w:tabs>
        <w:suppressAutoHyphens/>
        <w:spacing w:after="0" w:line="240" w:lineRule="auto"/>
        <w:ind w:left="426" w:right="-227" w:hanging="426"/>
        <w:rPr>
          <w:rFonts w:eastAsia="Times New Roman"/>
          <w:sz w:val="22"/>
          <w:lang w:eastAsia="ar-SA"/>
        </w:rPr>
      </w:pPr>
    </w:p>
    <w:p w14:paraId="45AC8C9C" w14:textId="77777777" w:rsidR="00D40571" w:rsidRPr="00A37898" w:rsidRDefault="00325B0E" w:rsidP="002A68BD">
      <w:pPr>
        <w:numPr>
          <w:ilvl w:val="0"/>
          <w:numId w:val="7"/>
        </w:numPr>
        <w:suppressAutoHyphens/>
        <w:spacing w:after="0" w:line="240" w:lineRule="auto"/>
        <w:ind w:left="426"/>
        <w:contextualSpacing/>
        <w:jc w:val="center"/>
        <w:rPr>
          <w:rFonts w:eastAsia="Times New Roman"/>
          <w:b/>
          <w:color w:val="000000"/>
          <w:sz w:val="22"/>
          <w:lang w:eastAsia="ar-SA"/>
        </w:rPr>
      </w:pPr>
      <w:r w:rsidRPr="00A37898">
        <w:rPr>
          <w:rFonts w:eastAsia="Times New Roman"/>
          <w:b/>
          <w:color w:val="000000"/>
          <w:sz w:val="22"/>
          <w:lang w:eastAsia="ar-SA"/>
        </w:rPr>
        <w:t>Citi noteikumi</w:t>
      </w:r>
    </w:p>
    <w:p w14:paraId="079B0CD9" w14:textId="77777777" w:rsidR="00D40571" w:rsidRPr="00A37898" w:rsidRDefault="00325B0E" w:rsidP="002A68BD">
      <w:pPr>
        <w:numPr>
          <w:ilvl w:val="1"/>
          <w:numId w:val="7"/>
        </w:numPr>
        <w:suppressAutoHyphens/>
        <w:spacing w:after="0" w:line="240" w:lineRule="auto"/>
        <w:ind w:left="709" w:hanging="709"/>
        <w:jc w:val="both"/>
        <w:rPr>
          <w:rFonts w:eastAsia="Times New Roman"/>
          <w:sz w:val="22"/>
          <w:lang w:eastAsia="ar-SA"/>
        </w:rPr>
      </w:pPr>
      <w:r w:rsidRPr="00A37898">
        <w:rPr>
          <w:rFonts w:eastAsia="Times New Roman"/>
          <w:sz w:val="22"/>
          <w:lang w:eastAsia="ar-SA"/>
        </w:rPr>
        <w:t>Visos jautājumos, ko paredz un neparedz Līguma noteikumi, Puses vadās no Latvijas Republikā spēkā esošiem normatīvajiem aktiem.</w:t>
      </w:r>
    </w:p>
    <w:p w14:paraId="6248A1F1" w14:textId="77777777" w:rsidR="00D40571" w:rsidRPr="00A37898" w:rsidRDefault="00325B0E" w:rsidP="002A68BD">
      <w:pPr>
        <w:numPr>
          <w:ilvl w:val="1"/>
          <w:numId w:val="7"/>
        </w:numPr>
        <w:suppressAutoHyphens/>
        <w:spacing w:after="0" w:line="240" w:lineRule="auto"/>
        <w:ind w:left="709" w:hanging="709"/>
        <w:jc w:val="both"/>
        <w:rPr>
          <w:rFonts w:eastAsia="Times New Roman"/>
          <w:b/>
          <w:sz w:val="22"/>
          <w:lang w:eastAsia="ar-SA"/>
        </w:rPr>
      </w:pPr>
      <w:r w:rsidRPr="00A37898">
        <w:rPr>
          <w:rFonts w:eastAsia="Times New Roman"/>
          <w:sz w:val="22"/>
          <w:lang w:eastAsia="ar-SA"/>
        </w:rPr>
        <w:t>Kādam no Līguma noteikumiem zaudējot spēku normatīvo aktu grozījumu gadījumā, Līgums nezaudē spēku tā pārējos noteikumos (punktos, apakšpunktos).</w:t>
      </w:r>
    </w:p>
    <w:p w14:paraId="177994D6" w14:textId="77777777" w:rsidR="00D40571" w:rsidRPr="00A37898" w:rsidRDefault="00325B0E" w:rsidP="002A68BD">
      <w:pPr>
        <w:numPr>
          <w:ilvl w:val="1"/>
          <w:numId w:val="7"/>
        </w:numPr>
        <w:suppressAutoHyphens/>
        <w:spacing w:after="0" w:line="240" w:lineRule="auto"/>
        <w:ind w:left="709" w:hanging="709"/>
        <w:jc w:val="both"/>
        <w:rPr>
          <w:rFonts w:eastAsia="Times New Roman"/>
          <w:b/>
          <w:sz w:val="22"/>
          <w:lang w:eastAsia="ar-SA"/>
        </w:rPr>
      </w:pPr>
      <w:r w:rsidRPr="00A37898">
        <w:rPr>
          <w:sz w:val="22"/>
        </w:rPr>
        <w:t>Līgumā noteikumu sadalījums pa sadaļām ar tām piešķirtajiem nosaukumiem ir izmantojams tikai un vienīgi atsaucēm un nekādā gadījumā nevar tikt izmantots vai ietekmēt šā Līguma noteikumu tulkošanu.</w:t>
      </w:r>
    </w:p>
    <w:p w14:paraId="2E4F9A01" w14:textId="77777777" w:rsidR="00D40571" w:rsidRPr="00A37898" w:rsidRDefault="00325B0E" w:rsidP="002A68BD">
      <w:pPr>
        <w:numPr>
          <w:ilvl w:val="1"/>
          <w:numId w:val="7"/>
        </w:numPr>
        <w:suppressAutoHyphens/>
        <w:spacing w:after="0" w:line="240" w:lineRule="auto"/>
        <w:ind w:left="709" w:hanging="709"/>
        <w:jc w:val="both"/>
        <w:rPr>
          <w:rFonts w:eastAsia="Times New Roman"/>
          <w:bCs/>
          <w:iCs/>
          <w:sz w:val="22"/>
          <w:lang w:eastAsia="ar-SA"/>
        </w:rPr>
      </w:pPr>
      <w:r w:rsidRPr="00A37898">
        <w:rPr>
          <w:rFonts w:eastAsia="Times New Roman"/>
          <w:bCs/>
          <w:iCs/>
          <w:sz w:val="22"/>
          <w:lang w:eastAsia="ar-SA"/>
        </w:rPr>
        <w:t>Neviena no Pusēm nedrīkst nodot savas tiesības, kas saistītas ar Līgumu, trešajai personai, bez rakstiskas saskaņošanas ar otru Pusi.</w:t>
      </w:r>
    </w:p>
    <w:p w14:paraId="3ED3DE0C" w14:textId="77777777" w:rsidR="00D40571" w:rsidRPr="00A37898" w:rsidRDefault="00325B0E" w:rsidP="002A68BD">
      <w:pPr>
        <w:numPr>
          <w:ilvl w:val="1"/>
          <w:numId w:val="7"/>
        </w:numPr>
        <w:suppressAutoHyphens/>
        <w:spacing w:after="0" w:line="240" w:lineRule="auto"/>
        <w:ind w:left="709" w:hanging="709"/>
        <w:jc w:val="both"/>
        <w:rPr>
          <w:rFonts w:eastAsia="Times New Roman"/>
          <w:b/>
          <w:sz w:val="22"/>
          <w:lang w:eastAsia="ar-SA"/>
        </w:rPr>
      </w:pPr>
      <w:r w:rsidRPr="00A37898">
        <w:rPr>
          <w:rFonts w:eastAsia="Times New Roman"/>
          <w:bCs/>
          <w:iCs/>
          <w:sz w:val="22"/>
          <w:lang w:eastAsia="ar-SA"/>
        </w:rPr>
        <w:t>Ja kādai no Pusēm tiek mainīts juridiskais statuss, atrašanās vieta vai citi rekvizīti, tad tā 5 (piecu) darba dienu laikā, rakstiski paziņo par to otrai Pusei. Ja Puse neizpilda šā apakšpunkta</w:t>
      </w:r>
      <w:r w:rsidRPr="00A37898">
        <w:rPr>
          <w:rFonts w:eastAsia="Times New Roman"/>
          <w:b/>
          <w:sz w:val="22"/>
          <w:lang w:eastAsia="ar-SA"/>
        </w:rPr>
        <w:t xml:space="preserve"> </w:t>
      </w:r>
      <w:r w:rsidRPr="00A37898">
        <w:rPr>
          <w:rFonts w:eastAsia="Times New Roman"/>
          <w:bCs/>
          <w:iCs/>
          <w:sz w:val="22"/>
          <w:lang w:eastAsia="ar-SA"/>
        </w:rPr>
        <w:t>nosacījumus, uzskatāms, ka otra Puse ir pilnībā izpildījusi savas saistības, lietojot šajā Līgumā esošo informāciju par otru pusi.</w:t>
      </w:r>
    </w:p>
    <w:p w14:paraId="60FA4959" w14:textId="77777777" w:rsidR="00D40571" w:rsidRPr="00A37898" w:rsidRDefault="00325B0E" w:rsidP="002A68BD">
      <w:pPr>
        <w:numPr>
          <w:ilvl w:val="1"/>
          <w:numId w:val="7"/>
        </w:numPr>
        <w:suppressAutoHyphens/>
        <w:spacing w:after="0" w:line="240" w:lineRule="auto"/>
        <w:ind w:left="709" w:hanging="709"/>
        <w:jc w:val="both"/>
        <w:rPr>
          <w:rFonts w:eastAsia="Times New Roman"/>
          <w:b/>
          <w:sz w:val="22"/>
          <w:lang w:eastAsia="ar-SA"/>
        </w:rPr>
      </w:pPr>
      <w:r w:rsidRPr="00A37898">
        <w:rPr>
          <w:rFonts w:eastAsia="Times New Roman"/>
          <w:bCs/>
          <w:iCs/>
          <w:sz w:val="22"/>
          <w:lang w:eastAsia="ar-SA"/>
        </w:rPr>
        <w:t>Līguma noteikumi piemērojami, ciktāl tie nav pretrunā ar Latvijas Republikā spēkā esošajiem normatīvajiem aktiem. Gadījumā, ja viens vai vairāki Līguma noteikumi tiek atzīti par spēkā neesošiem, Līguma pārējo noteikumu juridiskais spēks nemainās.</w:t>
      </w:r>
    </w:p>
    <w:p w14:paraId="7CDCD71C" w14:textId="77777777" w:rsidR="00D40571" w:rsidRPr="00A37898" w:rsidRDefault="00325B0E" w:rsidP="002A68BD">
      <w:pPr>
        <w:numPr>
          <w:ilvl w:val="1"/>
          <w:numId w:val="7"/>
        </w:numPr>
        <w:suppressAutoHyphens/>
        <w:spacing w:after="0" w:line="240" w:lineRule="auto"/>
        <w:ind w:left="709" w:hanging="709"/>
        <w:jc w:val="both"/>
        <w:rPr>
          <w:rFonts w:eastAsia="Times New Roman"/>
          <w:sz w:val="22"/>
          <w:lang w:eastAsia="ar-SA"/>
        </w:rPr>
      </w:pPr>
      <w:r w:rsidRPr="00A37898">
        <w:rPr>
          <w:rFonts w:eastAsia="Times New Roman"/>
          <w:bCs/>
          <w:iCs/>
          <w:sz w:val="22"/>
          <w:lang w:eastAsia="ar-SA"/>
        </w:rPr>
        <w:t>Pušu pārstāvji/kontaktpersonas šī Līguma izpildes laikā:</w:t>
      </w:r>
    </w:p>
    <w:p w14:paraId="3F355012" w14:textId="77777777" w:rsidR="00D40571" w:rsidRPr="00A37898" w:rsidRDefault="00325B0E" w:rsidP="002A68BD">
      <w:pPr>
        <w:numPr>
          <w:ilvl w:val="2"/>
          <w:numId w:val="7"/>
        </w:numPr>
        <w:suppressAutoHyphens/>
        <w:spacing w:after="0" w:line="240" w:lineRule="auto"/>
        <w:ind w:left="1418" w:hanging="709"/>
        <w:contextualSpacing/>
        <w:jc w:val="both"/>
        <w:rPr>
          <w:rFonts w:eastAsia="Times New Roman"/>
          <w:sz w:val="22"/>
          <w:lang w:eastAsia="ar-SA"/>
        </w:rPr>
      </w:pPr>
      <w:r w:rsidRPr="00A37898">
        <w:rPr>
          <w:rFonts w:eastAsia="Times New Roman"/>
          <w:sz w:val="22"/>
          <w:lang w:eastAsia="ar-SA"/>
        </w:rPr>
        <w:t>No Pasūtītāja puses:</w:t>
      </w:r>
      <w:r w:rsidRPr="00A37898">
        <w:rPr>
          <w:sz w:val="22"/>
        </w:rPr>
        <w:t xml:space="preserve"> </w:t>
      </w:r>
      <w:r w:rsidR="0062058E" w:rsidRPr="00A37898">
        <w:rPr>
          <w:sz w:val="22"/>
        </w:rPr>
        <w:t>__</w:t>
      </w:r>
      <w:r w:rsidR="004830D9" w:rsidRPr="00A37898">
        <w:rPr>
          <w:sz w:val="22"/>
        </w:rPr>
        <w:t xml:space="preserve">, tālr.: </w:t>
      </w:r>
      <w:r w:rsidR="0062058E" w:rsidRPr="00A37898">
        <w:rPr>
          <w:sz w:val="22"/>
        </w:rPr>
        <w:t>__</w:t>
      </w:r>
      <w:r w:rsidR="004830D9" w:rsidRPr="00A37898">
        <w:rPr>
          <w:sz w:val="22"/>
        </w:rPr>
        <w:t xml:space="preserve">, e-pasts: </w:t>
      </w:r>
      <w:r w:rsidR="0062058E" w:rsidRPr="00A37898">
        <w:rPr>
          <w:sz w:val="22"/>
        </w:rPr>
        <w:t>___</w:t>
      </w:r>
      <w:r w:rsidR="004830D9" w:rsidRPr="00A37898">
        <w:rPr>
          <w:sz w:val="22"/>
        </w:rPr>
        <w:t xml:space="preserve"> </w:t>
      </w:r>
      <w:r w:rsidRPr="00A37898">
        <w:rPr>
          <w:rFonts w:eastAsia="Times New Roman"/>
          <w:sz w:val="22"/>
          <w:lang w:eastAsia="ar-SA"/>
        </w:rPr>
        <w:t>;</w:t>
      </w:r>
    </w:p>
    <w:p w14:paraId="7B4DA8F6" w14:textId="77777777" w:rsidR="00CF71F3" w:rsidRPr="00A37898" w:rsidRDefault="00325B0E" w:rsidP="002A68BD">
      <w:pPr>
        <w:numPr>
          <w:ilvl w:val="2"/>
          <w:numId w:val="7"/>
        </w:numPr>
        <w:suppressAutoHyphens/>
        <w:spacing w:after="0" w:line="240" w:lineRule="auto"/>
        <w:ind w:left="1418" w:hanging="709"/>
        <w:contextualSpacing/>
        <w:jc w:val="both"/>
        <w:rPr>
          <w:iCs/>
          <w:sz w:val="22"/>
        </w:rPr>
      </w:pPr>
      <w:r w:rsidRPr="00A37898">
        <w:rPr>
          <w:rFonts w:eastAsia="Times New Roman"/>
          <w:bCs/>
          <w:iCs/>
          <w:sz w:val="22"/>
          <w:lang w:eastAsia="ar-SA"/>
        </w:rPr>
        <w:t>No Izpildītāja puses:</w:t>
      </w:r>
      <w:r w:rsidR="00911817" w:rsidRPr="00A37898">
        <w:rPr>
          <w:sz w:val="22"/>
        </w:rPr>
        <w:t xml:space="preserve"> </w:t>
      </w:r>
      <w:r w:rsidR="0062058E" w:rsidRPr="00A37898">
        <w:rPr>
          <w:sz w:val="22"/>
        </w:rPr>
        <w:t xml:space="preserve">__, tālr.: __, e-pasts: ___ </w:t>
      </w:r>
      <w:r w:rsidR="0062058E" w:rsidRPr="00A37898">
        <w:rPr>
          <w:rFonts w:eastAsia="Times New Roman"/>
          <w:sz w:val="22"/>
          <w:lang w:eastAsia="ar-SA"/>
        </w:rPr>
        <w:t>.</w:t>
      </w:r>
    </w:p>
    <w:p w14:paraId="6D57F12E" w14:textId="77777777" w:rsidR="00D40571" w:rsidRPr="00A37898" w:rsidRDefault="00325B0E" w:rsidP="002A68BD">
      <w:pPr>
        <w:numPr>
          <w:ilvl w:val="1"/>
          <w:numId w:val="7"/>
        </w:numPr>
        <w:spacing w:line="256" w:lineRule="auto"/>
        <w:ind w:left="709" w:hanging="709"/>
        <w:contextualSpacing/>
        <w:rPr>
          <w:sz w:val="22"/>
        </w:rPr>
      </w:pPr>
      <w:r w:rsidRPr="00A37898">
        <w:rPr>
          <w:rFonts w:eastAsia="Times New Roman"/>
          <w:color w:val="000000"/>
          <w:sz w:val="22"/>
          <w:lang w:eastAsia="ar-SA"/>
        </w:rPr>
        <w:t>Līgumam tiek pievienoti un tā neatņemamas sastāvdaļas ir šādi pielikumi:</w:t>
      </w:r>
    </w:p>
    <w:p w14:paraId="61CC6FD0" w14:textId="6E000337" w:rsidR="00D40571" w:rsidRPr="00A37898" w:rsidRDefault="00325B0E" w:rsidP="002A68BD">
      <w:pPr>
        <w:numPr>
          <w:ilvl w:val="2"/>
          <w:numId w:val="7"/>
        </w:numPr>
        <w:suppressAutoHyphens/>
        <w:spacing w:after="0" w:line="240" w:lineRule="auto"/>
        <w:ind w:left="1418" w:hanging="709"/>
        <w:contextualSpacing/>
        <w:jc w:val="both"/>
        <w:rPr>
          <w:rFonts w:eastAsia="Times New Roman"/>
          <w:color w:val="000000"/>
          <w:sz w:val="22"/>
          <w:lang w:eastAsia="ar-SA"/>
        </w:rPr>
      </w:pPr>
      <w:r w:rsidRPr="00A37898">
        <w:rPr>
          <w:rFonts w:eastAsia="Times New Roman"/>
          <w:color w:val="000000"/>
          <w:sz w:val="22"/>
          <w:lang w:eastAsia="ar-SA"/>
        </w:rPr>
        <w:t xml:space="preserve">Pielikums Nr.1 – </w:t>
      </w:r>
      <w:r w:rsidR="00F043D8" w:rsidRPr="00A37898">
        <w:rPr>
          <w:rFonts w:eastAsia="Times New Roman"/>
          <w:color w:val="000000"/>
          <w:sz w:val="22"/>
          <w:lang w:eastAsia="ar-SA"/>
        </w:rPr>
        <w:t xml:space="preserve">Tehniskā specifikācija/ </w:t>
      </w:r>
      <w:r w:rsidRPr="00A37898">
        <w:rPr>
          <w:rFonts w:eastAsia="Times New Roman"/>
          <w:color w:val="000000"/>
          <w:sz w:val="22"/>
          <w:lang w:eastAsia="ar-SA"/>
        </w:rPr>
        <w:t xml:space="preserve">Tehniskais piedāvājums uz </w:t>
      </w:r>
      <w:r w:rsidR="0062058E" w:rsidRPr="00A37898">
        <w:rPr>
          <w:rFonts w:eastAsia="Times New Roman"/>
          <w:color w:val="000000"/>
          <w:sz w:val="22"/>
          <w:lang w:eastAsia="ar-SA"/>
        </w:rPr>
        <w:t>__</w:t>
      </w:r>
      <w:r w:rsidRPr="00A37898">
        <w:rPr>
          <w:rFonts w:eastAsia="Times New Roman"/>
          <w:color w:val="000000"/>
          <w:sz w:val="22"/>
          <w:lang w:eastAsia="ar-SA"/>
        </w:rPr>
        <w:t xml:space="preserve"> (</w:t>
      </w:r>
      <w:r w:rsidR="0062058E" w:rsidRPr="00A37898">
        <w:rPr>
          <w:rFonts w:eastAsia="Times New Roman"/>
          <w:color w:val="000000"/>
          <w:sz w:val="22"/>
          <w:lang w:eastAsia="ar-SA"/>
        </w:rPr>
        <w:t>__</w:t>
      </w:r>
      <w:r w:rsidRPr="00A37898">
        <w:rPr>
          <w:rFonts w:eastAsia="Times New Roman"/>
          <w:color w:val="000000"/>
          <w:sz w:val="22"/>
          <w:lang w:eastAsia="ar-SA"/>
        </w:rPr>
        <w:t>) lapām;</w:t>
      </w:r>
    </w:p>
    <w:p w14:paraId="7AEA735F" w14:textId="77777777" w:rsidR="00D40571" w:rsidRPr="00A37898" w:rsidRDefault="00325B0E" w:rsidP="002A68BD">
      <w:pPr>
        <w:numPr>
          <w:ilvl w:val="2"/>
          <w:numId w:val="7"/>
        </w:numPr>
        <w:suppressAutoHyphens/>
        <w:spacing w:after="0" w:line="240" w:lineRule="auto"/>
        <w:ind w:left="1418" w:hanging="709"/>
        <w:contextualSpacing/>
        <w:jc w:val="both"/>
        <w:rPr>
          <w:rFonts w:eastAsia="Times New Roman"/>
          <w:color w:val="000000"/>
          <w:sz w:val="22"/>
          <w:lang w:eastAsia="ar-SA"/>
        </w:rPr>
      </w:pPr>
      <w:r w:rsidRPr="00A37898">
        <w:rPr>
          <w:rFonts w:eastAsia="Times New Roman"/>
          <w:color w:val="000000"/>
          <w:sz w:val="22"/>
          <w:lang w:eastAsia="ar-SA"/>
        </w:rPr>
        <w:t xml:space="preserve">Pielikums Nr.2 – Finanšu piedāvājums uz </w:t>
      </w:r>
      <w:r w:rsidR="0062058E" w:rsidRPr="00A37898">
        <w:rPr>
          <w:rFonts w:eastAsia="Times New Roman"/>
          <w:color w:val="000000"/>
          <w:sz w:val="22"/>
          <w:lang w:eastAsia="ar-SA"/>
        </w:rPr>
        <w:t>__</w:t>
      </w:r>
      <w:r w:rsidR="00FD6F3F" w:rsidRPr="00A37898">
        <w:rPr>
          <w:rFonts w:eastAsia="Times New Roman"/>
          <w:color w:val="000000"/>
          <w:sz w:val="22"/>
          <w:lang w:eastAsia="ar-SA"/>
        </w:rPr>
        <w:t xml:space="preserve"> (</w:t>
      </w:r>
      <w:r w:rsidR="0062058E" w:rsidRPr="00A37898">
        <w:rPr>
          <w:rFonts w:eastAsia="Times New Roman"/>
          <w:color w:val="000000"/>
          <w:sz w:val="22"/>
          <w:lang w:eastAsia="ar-SA"/>
        </w:rPr>
        <w:t>___</w:t>
      </w:r>
      <w:r w:rsidR="00FD6F3F" w:rsidRPr="00A37898">
        <w:rPr>
          <w:rFonts w:eastAsia="Times New Roman"/>
          <w:color w:val="000000"/>
          <w:sz w:val="22"/>
          <w:lang w:eastAsia="ar-SA"/>
        </w:rPr>
        <w:t>)</w:t>
      </w:r>
      <w:r w:rsidRPr="00A37898">
        <w:rPr>
          <w:rFonts w:eastAsia="Times New Roman"/>
          <w:color w:val="000000"/>
          <w:sz w:val="22"/>
          <w:lang w:eastAsia="ar-SA"/>
        </w:rPr>
        <w:t xml:space="preserve"> lapām;</w:t>
      </w:r>
    </w:p>
    <w:p w14:paraId="0F590A89" w14:textId="7B5C3B67" w:rsidR="00FD6F3F" w:rsidRPr="00A37898" w:rsidRDefault="00325B0E" w:rsidP="002A68BD">
      <w:pPr>
        <w:numPr>
          <w:ilvl w:val="2"/>
          <w:numId w:val="7"/>
        </w:numPr>
        <w:suppressAutoHyphens/>
        <w:spacing w:after="0" w:line="240" w:lineRule="auto"/>
        <w:ind w:left="1418" w:hanging="709"/>
        <w:contextualSpacing/>
        <w:jc w:val="both"/>
        <w:rPr>
          <w:rFonts w:eastAsia="Times New Roman"/>
          <w:color w:val="000000"/>
          <w:sz w:val="22"/>
          <w:lang w:eastAsia="ar-SA"/>
        </w:rPr>
      </w:pPr>
      <w:r w:rsidRPr="00A37898">
        <w:rPr>
          <w:rFonts w:eastAsia="Times New Roman"/>
          <w:color w:val="000000"/>
          <w:sz w:val="22"/>
          <w:lang w:eastAsia="ar-SA"/>
        </w:rPr>
        <w:t>Pielikums Nr.3</w:t>
      </w:r>
      <w:r w:rsidR="00BB54E9" w:rsidRPr="00A37898">
        <w:rPr>
          <w:rFonts w:eastAsia="Times New Roman"/>
          <w:color w:val="000000"/>
          <w:sz w:val="22"/>
          <w:lang w:eastAsia="ar-SA"/>
        </w:rPr>
        <w:t xml:space="preserve"> – Finanšu piedāvājuma </w:t>
      </w:r>
      <w:r w:rsidR="00F043D8" w:rsidRPr="00A37898">
        <w:rPr>
          <w:rFonts w:eastAsia="Times New Roman"/>
          <w:color w:val="000000"/>
          <w:sz w:val="22"/>
          <w:lang w:eastAsia="ar-SA"/>
        </w:rPr>
        <w:t xml:space="preserve">formas </w:t>
      </w:r>
      <w:r w:rsidR="00BB54E9" w:rsidRPr="00A37898">
        <w:rPr>
          <w:rFonts w:eastAsia="Times New Roman"/>
          <w:color w:val="000000"/>
          <w:sz w:val="22"/>
          <w:lang w:eastAsia="ar-SA"/>
        </w:rPr>
        <w:t xml:space="preserve">pielikums uz </w:t>
      </w:r>
      <w:r w:rsidR="0062058E" w:rsidRPr="00A37898">
        <w:rPr>
          <w:rFonts w:eastAsia="Times New Roman"/>
          <w:color w:val="000000"/>
          <w:sz w:val="22"/>
          <w:lang w:eastAsia="ar-SA"/>
        </w:rPr>
        <w:t>__</w:t>
      </w:r>
      <w:r w:rsidR="00BB54E9" w:rsidRPr="00A37898">
        <w:rPr>
          <w:rFonts w:eastAsia="Times New Roman"/>
          <w:color w:val="000000"/>
          <w:sz w:val="22"/>
          <w:lang w:eastAsia="ar-SA"/>
        </w:rPr>
        <w:t xml:space="preserve"> (</w:t>
      </w:r>
      <w:r w:rsidR="0062058E" w:rsidRPr="00A37898">
        <w:rPr>
          <w:rFonts w:eastAsia="Times New Roman"/>
          <w:color w:val="000000"/>
          <w:sz w:val="22"/>
          <w:lang w:eastAsia="ar-SA"/>
        </w:rPr>
        <w:t>__</w:t>
      </w:r>
      <w:r w:rsidR="00BB54E9" w:rsidRPr="00A37898">
        <w:rPr>
          <w:rFonts w:eastAsia="Times New Roman"/>
          <w:color w:val="000000"/>
          <w:sz w:val="22"/>
          <w:lang w:eastAsia="ar-SA"/>
        </w:rPr>
        <w:t>) lapām;</w:t>
      </w:r>
    </w:p>
    <w:p w14:paraId="65F5E988" w14:textId="77777777" w:rsidR="00BB54E9" w:rsidRPr="00A37898" w:rsidRDefault="00325B0E" w:rsidP="002A68BD">
      <w:pPr>
        <w:numPr>
          <w:ilvl w:val="2"/>
          <w:numId w:val="7"/>
        </w:numPr>
        <w:suppressAutoHyphens/>
        <w:spacing w:after="0" w:line="240" w:lineRule="auto"/>
        <w:ind w:left="1418" w:hanging="709"/>
        <w:contextualSpacing/>
        <w:jc w:val="both"/>
        <w:rPr>
          <w:rFonts w:eastAsia="Times New Roman"/>
          <w:color w:val="000000"/>
          <w:sz w:val="22"/>
          <w:lang w:eastAsia="ar-SA"/>
        </w:rPr>
      </w:pPr>
      <w:r w:rsidRPr="00A37898">
        <w:rPr>
          <w:rFonts w:eastAsia="Times New Roman"/>
          <w:color w:val="000000"/>
          <w:sz w:val="22"/>
          <w:lang w:eastAsia="ar-SA"/>
        </w:rPr>
        <w:t xml:space="preserve">Pielikums Nr.4 – Pasūtītāja rīcībā esošo dienesta transportlīdzekļu saraksts uz </w:t>
      </w:r>
      <w:r w:rsidR="0062058E" w:rsidRPr="00A37898">
        <w:rPr>
          <w:rFonts w:eastAsia="Times New Roman"/>
          <w:color w:val="000000"/>
          <w:sz w:val="22"/>
          <w:lang w:eastAsia="ar-SA"/>
        </w:rPr>
        <w:t>__</w:t>
      </w:r>
      <w:r w:rsidR="00942FD1" w:rsidRPr="00A37898">
        <w:rPr>
          <w:rFonts w:eastAsia="Times New Roman"/>
          <w:color w:val="000000"/>
          <w:sz w:val="22"/>
          <w:lang w:eastAsia="ar-SA"/>
        </w:rPr>
        <w:t xml:space="preserve"> (</w:t>
      </w:r>
      <w:r w:rsidR="0062058E" w:rsidRPr="00A37898">
        <w:rPr>
          <w:rFonts w:eastAsia="Times New Roman"/>
          <w:color w:val="000000"/>
          <w:sz w:val="22"/>
          <w:lang w:eastAsia="ar-SA"/>
        </w:rPr>
        <w:t>___</w:t>
      </w:r>
      <w:r w:rsidR="00942FD1" w:rsidRPr="00A37898">
        <w:rPr>
          <w:rFonts w:eastAsia="Times New Roman"/>
          <w:color w:val="000000"/>
          <w:sz w:val="22"/>
          <w:lang w:eastAsia="ar-SA"/>
        </w:rPr>
        <w:t>) lapas.</w:t>
      </w:r>
    </w:p>
    <w:p w14:paraId="260CF65A" w14:textId="77777777" w:rsidR="00D40571" w:rsidRPr="00A37898" w:rsidRDefault="00325B0E" w:rsidP="002A68BD">
      <w:pPr>
        <w:numPr>
          <w:ilvl w:val="1"/>
          <w:numId w:val="7"/>
        </w:numPr>
        <w:spacing w:after="0" w:line="240" w:lineRule="auto"/>
        <w:ind w:left="709" w:hanging="709"/>
        <w:jc w:val="both"/>
        <w:rPr>
          <w:iCs/>
          <w:sz w:val="22"/>
        </w:rPr>
      </w:pPr>
      <w:r w:rsidRPr="00A37898">
        <w:rPr>
          <w:rFonts w:eastAsia="Times New Roman"/>
          <w:iCs/>
          <w:sz w:val="22"/>
          <w:lang w:eastAsia="ar-SA"/>
        </w:rPr>
        <w:t xml:space="preserve">Līgums ar tā pielikumiem sagatavots uz </w:t>
      </w:r>
      <w:r w:rsidR="0062058E" w:rsidRPr="00A37898">
        <w:rPr>
          <w:rFonts w:eastAsia="Times New Roman"/>
          <w:iCs/>
          <w:sz w:val="22"/>
          <w:lang w:eastAsia="ar-SA"/>
        </w:rPr>
        <w:t>__</w:t>
      </w:r>
      <w:r w:rsidRPr="00A37898">
        <w:rPr>
          <w:rFonts w:eastAsia="Times New Roman"/>
          <w:iCs/>
          <w:sz w:val="22"/>
          <w:lang w:eastAsia="ar-SA"/>
        </w:rPr>
        <w:t xml:space="preserve"> </w:t>
      </w:r>
      <w:r w:rsidR="0062058E" w:rsidRPr="00A37898">
        <w:rPr>
          <w:rFonts w:eastAsia="Times New Roman"/>
          <w:i/>
          <w:sz w:val="22"/>
          <w:lang w:eastAsia="ar-SA"/>
        </w:rPr>
        <w:t>(_____</w:t>
      </w:r>
      <w:r w:rsidRPr="00A37898">
        <w:rPr>
          <w:rFonts w:eastAsia="Times New Roman"/>
          <w:i/>
          <w:sz w:val="22"/>
          <w:lang w:eastAsia="ar-SA"/>
        </w:rPr>
        <w:t xml:space="preserve">) </w:t>
      </w:r>
      <w:r w:rsidRPr="00A37898">
        <w:rPr>
          <w:rFonts w:eastAsia="Times New Roman"/>
          <w:iCs/>
          <w:sz w:val="22"/>
          <w:lang w:eastAsia="ar-SA"/>
        </w:rPr>
        <w:t xml:space="preserve">lapām </w:t>
      </w:r>
      <w:r w:rsidRPr="00A37898">
        <w:rPr>
          <w:iCs/>
          <w:sz w:val="22"/>
        </w:rPr>
        <w:t>latviešu valodā elektroniska   dokumenta veidā un parakstīts elektroniski ar drošu elektronisko parakstu.</w:t>
      </w:r>
    </w:p>
    <w:p w14:paraId="5A539C68" w14:textId="77777777" w:rsidR="00D40571" w:rsidRPr="00A37898" w:rsidRDefault="00325B0E" w:rsidP="002A68BD">
      <w:pPr>
        <w:numPr>
          <w:ilvl w:val="1"/>
          <w:numId w:val="7"/>
        </w:numPr>
        <w:suppressAutoHyphens/>
        <w:spacing w:after="0" w:line="240" w:lineRule="auto"/>
        <w:ind w:left="709" w:hanging="709"/>
        <w:contextualSpacing/>
        <w:jc w:val="both"/>
        <w:rPr>
          <w:rFonts w:eastAsia="Times New Roman"/>
          <w:bCs/>
          <w:iCs/>
          <w:color w:val="000000"/>
          <w:sz w:val="22"/>
          <w:lang w:eastAsia="ar-SA"/>
        </w:rPr>
      </w:pPr>
      <w:r w:rsidRPr="00A37898">
        <w:rPr>
          <w:rFonts w:eastAsia="Times New Roman"/>
          <w:sz w:val="22"/>
          <w:lang w:eastAsia="ar-SA"/>
        </w:rPr>
        <w:t>Puses ar saviem parakstiem apliecina, ka viņām ir saprotams Līguma saturs, nozīme un sekas.</w:t>
      </w:r>
    </w:p>
    <w:p w14:paraId="0ED14907" w14:textId="77777777" w:rsidR="00F50F5F" w:rsidRPr="00A37898" w:rsidRDefault="00F50F5F" w:rsidP="00F50F5F">
      <w:pPr>
        <w:suppressAutoHyphens/>
        <w:spacing w:after="0" w:line="240" w:lineRule="auto"/>
        <w:ind w:left="709"/>
        <w:contextualSpacing/>
        <w:jc w:val="both"/>
        <w:rPr>
          <w:rFonts w:eastAsia="Times New Roman"/>
          <w:bCs/>
          <w:iCs/>
          <w:color w:val="000000"/>
          <w:sz w:val="22"/>
          <w:lang w:eastAsia="ar-SA"/>
        </w:rPr>
      </w:pPr>
    </w:p>
    <w:p w14:paraId="54A42715" w14:textId="77777777" w:rsidR="00D40571" w:rsidRPr="00A37898" w:rsidRDefault="00325B0E" w:rsidP="002A68BD">
      <w:pPr>
        <w:numPr>
          <w:ilvl w:val="0"/>
          <w:numId w:val="7"/>
        </w:numPr>
        <w:suppressAutoHyphens/>
        <w:spacing w:after="0" w:line="240" w:lineRule="auto"/>
        <w:ind w:left="426"/>
        <w:contextualSpacing/>
        <w:jc w:val="center"/>
        <w:rPr>
          <w:rFonts w:eastAsia="Times New Roman"/>
          <w:b/>
          <w:color w:val="000000"/>
          <w:sz w:val="22"/>
          <w:lang w:eastAsia="ar-SA"/>
        </w:rPr>
      </w:pPr>
      <w:r w:rsidRPr="00A37898">
        <w:rPr>
          <w:rFonts w:eastAsia="Times New Roman"/>
          <w:b/>
          <w:color w:val="000000"/>
          <w:sz w:val="22"/>
          <w:lang w:eastAsia="ar-SA"/>
        </w:rPr>
        <w:t>Pušu rekvizīti un paraksti</w:t>
      </w:r>
    </w:p>
    <w:p w14:paraId="387C40A6" w14:textId="77777777" w:rsidR="00D40571" w:rsidRPr="00A37898" w:rsidRDefault="00D40571" w:rsidP="00D40571">
      <w:pPr>
        <w:suppressAutoHyphens/>
        <w:spacing w:after="0" w:line="240" w:lineRule="auto"/>
        <w:contextualSpacing/>
        <w:jc w:val="center"/>
        <w:rPr>
          <w:rFonts w:eastAsia="Times New Roman"/>
          <w:b/>
          <w:color w:val="000000"/>
          <w:sz w:val="22"/>
          <w:lang w:eastAsia="ar-SA"/>
        </w:rPr>
      </w:pPr>
    </w:p>
    <w:p w14:paraId="11C8E8FD" w14:textId="1C7EE7B7" w:rsidR="005E245D" w:rsidRPr="00A37898" w:rsidRDefault="00325B0E">
      <w:pPr>
        <w:rPr>
          <w:b/>
          <w:bCs/>
          <w:sz w:val="22"/>
        </w:rPr>
      </w:pPr>
      <w:r w:rsidRPr="00A37898">
        <w:rPr>
          <w:b/>
          <w:bCs/>
          <w:sz w:val="22"/>
        </w:rPr>
        <w:t>Pasūtītājs</w:t>
      </w:r>
      <w:r w:rsidR="00836CA0">
        <w:rPr>
          <w:b/>
          <w:bCs/>
          <w:sz w:val="22"/>
        </w:rPr>
        <w:t>:</w:t>
      </w:r>
      <w:r w:rsidRPr="00A37898">
        <w:rPr>
          <w:b/>
          <w:bCs/>
          <w:sz w:val="22"/>
        </w:rPr>
        <w:tab/>
      </w:r>
      <w:r w:rsidRPr="00A37898">
        <w:rPr>
          <w:b/>
          <w:bCs/>
          <w:sz w:val="22"/>
        </w:rPr>
        <w:tab/>
      </w:r>
      <w:r w:rsidRPr="00A37898">
        <w:rPr>
          <w:b/>
          <w:bCs/>
          <w:sz w:val="22"/>
        </w:rPr>
        <w:tab/>
      </w:r>
      <w:r w:rsidRPr="00A37898">
        <w:rPr>
          <w:b/>
          <w:bCs/>
          <w:sz w:val="22"/>
        </w:rPr>
        <w:tab/>
      </w:r>
      <w:r w:rsidRPr="00A37898">
        <w:rPr>
          <w:b/>
          <w:bCs/>
          <w:sz w:val="22"/>
        </w:rPr>
        <w:tab/>
      </w:r>
      <w:r w:rsidRPr="00A37898">
        <w:rPr>
          <w:b/>
          <w:bCs/>
          <w:sz w:val="22"/>
        </w:rPr>
        <w:tab/>
      </w:r>
      <w:r w:rsidRPr="00A37898">
        <w:rPr>
          <w:b/>
          <w:bCs/>
          <w:sz w:val="22"/>
        </w:rPr>
        <w:tab/>
        <w:t>Izpildītājs</w:t>
      </w:r>
      <w:r w:rsidR="00836CA0">
        <w:rPr>
          <w:b/>
          <w:bCs/>
          <w:sz w:val="22"/>
        </w:rPr>
        <w:t>:</w:t>
      </w:r>
      <w:r w:rsidRPr="00A37898">
        <w:rPr>
          <w:b/>
          <w:bCs/>
          <w:sz w:val="22"/>
        </w:rPr>
        <w:t xml:space="preserve"> </w:t>
      </w:r>
    </w:p>
    <w:p w14:paraId="1E947036" w14:textId="77777777" w:rsidR="005E245D" w:rsidRPr="00A37898" w:rsidRDefault="005E245D">
      <w:pPr>
        <w:rPr>
          <w:b/>
          <w:bCs/>
          <w:sz w:val="22"/>
        </w:rPr>
      </w:pPr>
      <w:r w:rsidRPr="00A37898">
        <w:rPr>
          <w:b/>
          <w:bCs/>
          <w:sz w:val="22"/>
        </w:rPr>
        <w:br w:type="page"/>
      </w:r>
    </w:p>
    <w:p w14:paraId="3FA179D2" w14:textId="4A022818" w:rsidR="005E245D" w:rsidRPr="00A37898" w:rsidRDefault="005E245D" w:rsidP="005E245D">
      <w:pPr>
        <w:keepNext/>
        <w:spacing w:after="0" w:line="240" w:lineRule="auto"/>
        <w:jc w:val="right"/>
        <w:outlineLvl w:val="0"/>
        <w:rPr>
          <w:rFonts w:eastAsia="Times New Roman"/>
          <w:i/>
          <w:iCs/>
          <w:kern w:val="32"/>
          <w:sz w:val="22"/>
          <w:lang w:eastAsia="x-none"/>
        </w:rPr>
      </w:pPr>
      <w:r w:rsidRPr="00A37898">
        <w:rPr>
          <w:rFonts w:eastAsia="Times New Roman"/>
          <w:i/>
          <w:iCs/>
          <w:kern w:val="32"/>
          <w:sz w:val="22"/>
          <w:lang w:eastAsia="x-none"/>
        </w:rPr>
        <w:lastRenderedPageBreak/>
        <w:t>Attiecas uz iepirkuma priekšmeta 3.daļu</w:t>
      </w:r>
    </w:p>
    <w:p w14:paraId="46A34F5B" w14:textId="77777777" w:rsidR="00D042E7" w:rsidRPr="00A37898" w:rsidRDefault="00D042E7" w:rsidP="00D042E7">
      <w:pPr>
        <w:keepNext/>
        <w:spacing w:after="0" w:line="240" w:lineRule="auto"/>
        <w:jc w:val="center"/>
        <w:outlineLvl w:val="0"/>
        <w:rPr>
          <w:rFonts w:eastAsia="Times New Roman"/>
          <w:bCs/>
          <w:kern w:val="32"/>
          <w:sz w:val="22"/>
          <w:lang w:eastAsia="x-none"/>
        </w:rPr>
      </w:pPr>
    </w:p>
    <w:p w14:paraId="76E0691E" w14:textId="77777777" w:rsidR="00D042E7" w:rsidRPr="00A37898" w:rsidRDefault="00D042E7" w:rsidP="00D042E7">
      <w:pPr>
        <w:keepNext/>
        <w:spacing w:after="0" w:line="240" w:lineRule="auto"/>
        <w:jc w:val="center"/>
        <w:outlineLvl w:val="0"/>
        <w:rPr>
          <w:rFonts w:eastAsia="Times New Roman"/>
          <w:bCs/>
          <w:i/>
          <w:kern w:val="32"/>
          <w:sz w:val="22"/>
          <w:lang w:eastAsia="x-none"/>
        </w:rPr>
      </w:pPr>
      <w:r w:rsidRPr="00A37898">
        <w:rPr>
          <w:rFonts w:eastAsia="Times New Roman"/>
          <w:b/>
          <w:bCs/>
          <w:kern w:val="32"/>
          <w:sz w:val="22"/>
          <w:lang w:eastAsia="x-none"/>
        </w:rPr>
        <w:t xml:space="preserve">IEPIRKUMA </w:t>
      </w:r>
      <w:r w:rsidRPr="00A37898">
        <w:rPr>
          <w:rFonts w:eastAsia="Times New Roman"/>
          <w:b/>
          <w:bCs/>
          <w:kern w:val="32"/>
          <w:sz w:val="22"/>
          <w:lang w:val="x-none" w:eastAsia="x-none"/>
        </w:rPr>
        <w:t>LĪGUM</w:t>
      </w:r>
      <w:r w:rsidRPr="00A37898">
        <w:rPr>
          <w:rFonts w:eastAsia="Times New Roman"/>
          <w:b/>
          <w:bCs/>
          <w:kern w:val="32"/>
          <w:sz w:val="22"/>
          <w:lang w:eastAsia="x-none"/>
        </w:rPr>
        <w:t xml:space="preserve">S </w:t>
      </w:r>
      <w:r w:rsidRPr="00A37898">
        <w:rPr>
          <w:rFonts w:eastAsia="Times New Roman"/>
          <w:kern w:val="32"/>
          <w:sz w:val="22"/>
          <w:lang w:eastAsia="x-none"/>
        </w:rPr>
        <w:t>(PROJEKTS)</w:t>
      </w:r>
      <w:r w:rsidRPr="00A37898">
        <w:rPr>
          <w:rFonts w:eastAsia="Times New Roman"/>
          <w:b/>
          <w:bCs/>
          <w:kern w:val="32"/>
          <w:sz w:val="22"/>
          <w:lang w:eastAsia="x-none"/>
        </w:rPr>
        <w:t xml:space="preserve"> </w:t>
      </w:r>
    </w:p>
    <w:p w14:paraId="5DE455CE" w14:textId="4D740FAE" w:rsidR="00D042E7" w:rsidRPr="00A37898" w:rsidRDefault="00D042E7" w:rsidP="00D042E7">
      <w:pPr>
        <w:keepNext/>
        <w:spacing w:after="0" w:line="240" w:lineRule="auto"/>
        <w:jc w:val="center"/>
        <w:outlineLvl w:val="0"/>
        <w:rPr>
          <w:rFonts w:eastAsia="Times New Roman"/>
          <w:bCs/>
          <w:i/>
          <w:iCs/>
          <w:kern w:val="32"/>
          <w:sz w:val="22"/>
          <w:lang w:eastAsia="x-none"/>
        </w:rPr>
      </w:pPr>
      <w:r w:rsidRPr="00A37898">
        <w:rPr>
          <w:rFonts w:eastAsia="Times New Roman"/>
          <w:bCs/>
          <w:i/>
          <w:iCs/>
          <w:kern w:val="32"/>
          <w:sz w:val="22"/>
          <w:lang w:eastAsia="x-none"/>
        </w:rPr>
        <w:t>par __________</w:t>
      </w:r>
    </w:p>
    <w:p w14:paraId="1BBC9CAD" w14:textId="77777777" w:rsidR="00D042E7" w:rsidRPr="00A37898" w:rsidRDefault="00D042E7" w:rsidP="00D042E7">
      <w:pPr>
        <w:keepNext/>
        <w:spacing w:after="0" w:line="240" w:lineRule="auto"/>
        <w:jc w:val="center"/>
        <w:outlineLvl w:val="0"/>
        <w:rPr>
          <w:rFonts w:eastAsia="Times New Roman"/>
          <w:b/>
          <w:bCs/>
          <w:kern w:val="32"/>
          <w:sz w:val="22"/>
          <w:lang w:eastAsia="x-none"/>
        </w:rPr>
      </w:pPr>
    </w:p>
    <w:p w14:paraId="7233365F" w14:textId="77777777" w:rsidR="00260672" w:rsidRPr="00A37898" w:rsidRDefault="00260672" w:rsidP="00260672">
      <w:pPr>
        <w:spacing w:after="0" w:line="240" w:lineRule="auto"/>
        <w:rPr>
          <w:i/>
          <w:sz w:val="22"/>
        </w:rPr>
      </w:pPr>
      <w:r w:rsidRPr="00A37898">
        <w:rPr>
          <w:i/>
          <w:sz w:val="22"/>
        </w:rPr>
        <w:t>Pasūtītāja līguma Nr.__________________</w:t>
      </w:r>
    </w:p>
    <w:p w14:paraId="31B9DB2A" w14:textId="77777777" w:rsidR="00260672" w:rsidRPr="00A37898" w:rsidRDefault="00260672" w:rsidP="00260672">
      <w:pPr>
        <w:spacing w:after="0" w:line="240" w:lineRule="auto"/>
        <w:rPr>
          <w:i/>
          <w:sz w:val="22"/>
        </w:rPr>
      </w:pPr>
      <w:r w:rsidRPr="00A37898">
        <w:rPr>
          <w:i/>
          <w:sz w:val="22"/>
        </w:rPr>
        <w:t>Izpildītāja līguma Nr.__________________</w:t>
      </w:r>
    </w:p>
    <w:p w14:paraId="4219AF74" w14:textId="77777777" w:rsidR="00260672" w:rsidRPr="00A37898" w:rsidRDefault="00260672" w:rsidP="00260672">
      <w:pPr>
        <w:suppressAutoHyphens/>
        <w:spacing w:after="0" w:line="240" w:lineRule="auto"/>
        <w:rPr>
          <w:rFonts w:eastAsia="Times New Roman"/>
          <w:i/>
          <w:sz w:val="22"/>
          <w:lang w:eastAsia="ar-SA"/>
        </w:rPr>
      </w:pPr>
    </w:p>
    <w:p w14:paraId="6E6CBCC5" w14:textId="77777777" w:rsidR="00260672" w:rsidRPr="00A37898" w:rsidRDefault="00260672" w:rsidP="00260672">
      <w:pPr>
        <w:suppressAutoHyphens/>
        <w:spacing w:after="0" w:line="240" w:lineRule="auto"/>
        <w:jc w:val="center"/>
        <w:rPr>
          <w:rFonts w:eastAsia="Times New Roman"/>
          <w:i/>
          <w:sz w:val="22"/>
          <w:lang w:eastAsia="ar-SA"/>
        </w:rPr>
      </w:pPr>
      <w:r w:rsidRPr="00A37898">
        <w:rPr>
          <w:rFonts w:eastAsia="Times New Roman"/>
          <w:i/>
          <w:sz w:val="22"/>
          <w:lang w:eastAsia="ar-SA"/>
        </w:rPr>
        <w:t xml:space="preserve"> </w:t>
      </w:r>
    </w:p>
    <w:tbl>
      <w:tblPr>
        <w:tblStyle w:val="Reatab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1"/>
        <w:gridCol w:w="4550"/>
      </w:tblGrid>
      <w:tr w:rsidR="00260672" w:rsidRPr="00A37898" w14:paraId="3B751D1A" w14:textId="77777777" w:rsidTr="00456478">
        <w:tc>
          <w:tcPr>
            <w:tcW w:w="4785" w:type="dxa"/>
          </w:tcPr>
          <w:p w14:paraId="5C92C448" w14:textId="77777777" w:rsidR="00260672" w:rsidRPr="00A37898" w:rsidRDefault="00260672" w:rsidP="00456478">
            <w:pPr>
              <w:suppressAutoHyphens/>
              <w:ind w:right="-58"/>
              <w:rPr>
                <w:color w:val="000000"/>
                <w:sz w:val="22"/>
                <w:szCs w:val="22"/>
                <w:lang w:eastAsia="ar-SA"/>
              </w:rPr>
            </w:pPr>
            <w:r w:rsidRPr="00A37898">
              <w:rPr>
                <w:color w:val="000000"/>
                <w:sz w:val="22"/>
                <w:szCs w:val="22"/>
                <w:lang w:eastAsia="ar-SA"/>
              </w:rPr>
              <w:t xml:space="preserve">Rēzeknē,  </w:t>
            </w:r>
          </w:p>
        </w:tc>
        <w:tc>
          <w:tcPr>
            <w:tcW w:w="4785" w:type="dxa"/>
          </w:tcPr>
          <w:p w14:paraId="0580DB99" w14:textId="1D853A19" w:rsidR="00260672" w:rsidRPr="00A37898" w:rsidRDefault="00260672" w:rsidP="00456478">
            <w:pPr>
              <w:suppressAutoHyphens/>
              <w:jc w:val="right"/>
              <w:rPr>
                <w:i/>
                <w:color w:val="000000"/>
                <w:sz w:val="22"/>
                <w:szCs w:val="22"/>
                <w:lang w:eastAsia="ar-SA"/>
              </w:rPr>
            </w:pPr>
            <w:r w:rsidRPr="00A37898">
              <w:rPr>
                <w:i/>
                <w:color w:val="000000"/>
                <w:sz w:val="22"/>
                <w:szCs w:val="22"/>
                <w:lang w:eastAsia="ar-SA"/>
              </w:rPr>
              <w:t>dokumenta parakstīšanas datums ir pēdējā pievienotā drošā elektroniskā paraksta un tā laika zīmoga datums</w:t>
            </w:r>
          </w:p>
        </w:tc>
      </w:tr>
    </w:tbl>
    <w:p w14:paraId="16EA41D8" w14:textId="77777777" w:rsidR="00260672" w:rsidRPr="00A37898" w:rsidRDefault="00260672" w:rsidP="00260672">
      <w:pPr>
        <w:suppressAutoHyphens/>
        <w:spacing w:after="0" w:line="240" w:lineRule="auto"/>
        <w:jc w:val="both"/>
        <w:rPr>
          <w:rFonts w:eastAsia="Times New Roman"/>
          <w:color w:val="000000"/>
          <w:sz w:val="22"/>
          <w:lang w:eastAsia="ar-SA"/>
        </w:rPr>
      </w:pPr>
    </w:p>
    <w:p w14:paraId="2B36FB5D" w14:textId="77777777" w:rsidR="0052662D" w:rsidRPr="00A37898" w:rsidRDefault="0052662D" w:rsidP="0052662D">
      <w:pPr>
        <w:widowControl w:val="0"/>
        <w:suppressAutoHyphens/>
        <w:adjustRightInd w:val="0"/>
        <w:spacing w:after="0" w:line="240" w:lineRule="auto"/>
        <w:jc w:val="both"/>
        <w:textAlignment w:val="baseline"/>
        <w:rPr>
          <w:rFonts w:eastAsia="Times New Roman"/>
          <w:color w:val="000000"/>
          <w:sz w:val="22"/>
          <w:lang w:eastAsia="ar-SA"/>
        </w:rPr>
      </w:pPr>
      <w:r w:rsidRPr="00A37898">
        <w:rPr>
          <w:rFonts w:eastAsia="Times New Roman"/>
          <w:b/>
          <w:bCs/>
          <w:sz w:val="22"/>
        </w:rPr>
        <w:t>_________________</w:t>
      </w:r>
      <w:r w:rsidRPr="00A37898">
        <w:rPr>
          <w:rFonts w:eastAsia="Times New Roman"/>
          <w:bCs/>
          <w:sz w:val="22"/>
        </w:rPr>
        <w:t xml:space="preserve">, reģ. </w:t>
      </w:r>
      <w:r w:rsidRPr="00A37898">
        <w:rPr>
          <w:rFonts w:eastAsia="Times New Roman"/>
          <w:bCs/>
          <w:color w:val="000000"/>
          <w:sz w:val="22"/>
        </w:rPr>
        <w:t>Nr.</w:t>
      </w:r>
      <w:r w:rsidRPr="00A37898">
        <w:rPr>
          <w:rFonts w:eastAsia="Times New Roman"/>
          <w:sz w:val="22"/>
        </w:rPr>
        <w:t>________</w:t>
      </w:r>
      <w:r w:rsidRPr="00A37898">
        <w:rPr>
          <w:rFonts w:eastAsia="Times New Roman"/>
          <w:bCs/>
          <w:sz w:val="22"/>
        </w:rPr>
        <w:t xml:space="preserve">, juridiskā adrese: </w:t>
      </w:r>
      <w:r w:rsidRPr="00A37898">
        <w:rPr>
          <w:rFonts w:eastAsia="Times New Roman"/>
          <w:sz w:val="22"/>
        </w:rPr>
        <w:t>________________</w:t>
      </w:r>
      <w:r w:rsidRPr="00A37898">
        <w:rPr>
          <w:rFonts w:eastAsia="Times New Roman"/>
          <w:bCs/>
          <w:sz w:val="22"/>
          <w:lang w:eastAsia="ar-SA"/>
        </w:rPr>
        <w:t>, t</w:t>
      </w:r>
      <w:r w:rsidRPr="00A37898">
        <w:rPr>
          <w:rFonts w:eastAsia="Times New Roman"/>
          <w:sz w:val="22"/>
          <w:lang w:eastAsia="ar-SA"/>
        </w:rPr>
        <w:t>urpmāk –</w:t>
      </w:r>
      <w:r w:rsidRPr="00A37898">
        <w:rPr>
          <w:rFonts w:eastAsia="Times New Roman"/>
          <w:color w:val="000000"/>
          <w:sz w:val="22"/>
          <w:lang w:eastAsia="ar-SA"/>
        </w:rPr>
        <w:t xml:space="preserve"> </w:t>
      </w:r>
      <w:r w:rsidRPr="00A37898">
        <w:rPr>
          <w:rFonts w:eastAsia="Times New Roman"/>
          <w:b/>
          <w:bCs/>
          <w:color w:val="000000"/>
          <w:sz w:val="22"/>
          <w:lang w:eastAsia="ar-SA"/>
        </w:rPr>
        <w:t>Pasūtītājs</w:t>
      </w:r>
      <w:r w:rsidRPr="00A37898">
        <w:rPr>
          <w:rFonts w:eastAsia="Times New Roman"/>
          <w:color w:val="000000"/>
          <w:sz w:val="22"/>
          <w:lang w:eastAsia="ar-SA"/>
        </w:rPr>
        <w:t xml:space="preserve">, </w:t>
      </w:r>
      <w:r w:rsidRPr="00A37898">
        <w:rPr>
          <w:rFonts w:eastAsia="Times New Roman"/>
          <w:sz w:val="22"/>
          <w:lang w:eastAsia="ar-SA"/>
        </w:rPr>
        <w:t xml:space="preserve">tās _____________personā, kur_ rīkojas saskaņā ar Nolikumu, </w:t>
      </w:r>
      <w:r w:rsidRPr="00A37898">
        <w:rPr>
          <w:rFonts w:eastAsia="Times New Roman"/>
          <w:color w:val="000000"/>
          <w:sz w:val="22"/>
          <w:lang w:eastAsia="ar-SA"/>
        </w:rPr>
        <w:t>no vienas puses, un</w:t>
      </w:r>
    </w:p>
    <w:p w14:paraId="7755F0FA" w14:textId="77777777" w:rsidR="0052662D" w:rsidRPr="00A37898" w:rsidRDefault="0052662D" w:rsidP="0052662D">
      <w:pPr>
        <w:widowControl w:val="0"/>
        <w:suppressAutoHyphens/>
        <w:adjustRightInd w:val="0"/>
        <w:spacing w:after="0" w:line="240" w:lineRule="auto"/>
        <w:jc w:val="both"/>
        <w:textAlignment w:val="baseline"/>
        <w:rPr>
          <w:rFonts w:eastAsia="Times New Roman"/>
          <w:color w:val="000000"/>
          <w:sz w:val="22"/>
          <w:lang w:eastAsia="ar-SA"/>
        </w:rPr>
      </w:pPr>
    </w:p>
    <w:p w14:paraId="370AB0FD" w14:textId="77777777" w:rsidR="0052662D" w:rsidRPr="00A37898" w:rsidRDefault="0052662D" w:rsidP="0052662D">
      <w:pPr>
        <w:suppressAutoHyphens/>
        <w:spacing w:after="0" w:line="240" w:lineRule="auto"/>
        <w:jc w:val="both"/>
        <w:rPr>
          <w:rFonts w:eastAsia="Times New Roman"/>
          <w:color w:val="000000"/>
          <w:sz w:val="22"/>
          <w:lang w:eastAsia="ar-SA"/>
        </w:rPr>
      </w:pPr>
      <w:r w:rsidRPr="00A37898">
        <w:rPr>
          <w:rFonts w:eastAsia="Times New Roman"/>
          <w:b/>
          <w:bCs/>
          <w:color w:val="000000"/>
          <w:sz w:val="22"/>
          <w:lang w:eastAsia="ar-SA"/>
        </w:rPr>
        <w:t xml:space="preserve">__________, </w:t>
      </w:r>
      <w:r w:rsidRPr="00A37898">
        <w:rPr>
          <w:rFonts w:eastAsia="Times New Roman"/>
          <w:color w:val="000000"/>
          <w:sz w:val="22"/>
          <w:lang w:eastAsia="ar-SA"/>
        </w:rPr>
        <w:t>reģ. Nr.</w:t>
      </w:r>
      <w:r w:rsidRPr="00A37898">
        <w:rPr>
          <w:sz w:val="22"/>
        </w:rPr>
        <w:t xml:space="preserve"> </w:t>
      </w:r>
      <w:r w:rsidRPr="00A37898">
        <w:rPr>
          <w:rFonts w:eastAsia="Times New Roman"/>
          <w:color w:val="000000"/>
          <w:sz w:val="22"/>
          <w:lang w:eastAsia="ar-SA"/>
        </w:rPr>
        <w:t>________, juridiskā adrese:</w:t>
      </w:r>
      <w:r w:rsidRPr="00A37898">
        <w:rPr>
          <w:sz w:val="22"/>
        </w:rPr>
        <w:t xml:space="preserve"> </w:t>
      </w:r>
      <w:r w:rsidRPr="00A37898">
        <w:rPr>
          <w:rFonts w:eastAsia="Times New Roman"/>
          <w:color w:val="000000"/>
          <w:sz w:val="22"/>
          <w:lang w:eastAsia="ar-SA"/>
        </w:rPr>
        <w:t>__________________,</w:t>
      </w:r>
      <w:r w:rsidRPr="00A37898">
        <w:rPr>
          <w:rFonts w:eastAsia="Times New Roman"/>
          <w:iCs/>
          <w:color w:val="000000"/>
          <w:sz w:val="22"/>
          <w:lang w:eastAsia="ar-SA"/>
        </w:rPr>
        <w:t xml:space="preserve"> </w:t>
      </w:r>
      <w:r w:rsidRPr="00A37898">
        <w:rPr>
          <w:rFonts w:eastAsia="Times New Roman"/>
          <w:color w:val="000000"/>
          <w:sz w:val="22"/>
          <w:lang w:eastAsia="ar-SA"/>
        </w:rPr>
        <w:t xml:space="preserve">turpmāk – </w:t>
      </w:r>
      <w:r w:rsidRPr="00A37898">
        <w:rPr>
          <w:rFonts w:eastAsia="Times New Roman"/>
          <w:b/>
          <w:bCs/>
          <w:color w:val="000000"/>
          <w:sz w:val="22"/>
          <w:lang w:eastAsia="ar-SA"/>
        </w:rPr>
        <w:t>Izpildītājs</w:t>
      </w:r>
      <w:r w:rsidRPr="00A37898">
        <w:rPr>
          <w:rFonts w:eastAsia="Times New Roman"/>
          <w:color w:val="000000"/>
          <w:sz w:val="22"/>
          <w:lang w:eastAsia="ar-SA"/>
        </w:rPr>
        <w:t xml:space="preserve">, ___________ personā, kur__ rīkojas saskaņā ar _____________, no otras puses, kas turpmāk abi kopā – Puses, katrs atsevišķi - Puse, </w:t>
      </w:r>
    </w:p>
    <w:p w14:paraId="3034B1A7" w14:textId="77777777" w:rsidR="0052662D" w:rsidRPr="00A37898" w:rsidRDefault="0052662D" w:rsidP="0052662D">
      <w:pPr>
        <w:suppressAutoHyphens/>
        <w:spacing w:before="120" w:after="0" w:line="240" w:lineRule="auto"/>
        <w:jc w:val="both"/>
        <w:rPr>
          <w:rFonts w:eastAsia="Times New Roman"/>
          <w:color w:val="000000"/>
          <w:sz w:val="22"/>
          <w:lang w:eastAsia="ar-SA"/>
        </w:rPr>
      </w:pPr>
      <w:r w:rsidRPr="00A37898">
        <w:rPr>
          <w:rFonts w:eastAsia="Times New Roman"/>
          <w:color w:val="000000"/>
          <w:sz w:val="22"/>
          <w:lang w:eastAsia="ar-SA"/>
        </w:rPr>
        <w:t xml:space="preserve">saskaņā ar </w:t>
      </w:r>
      <w:r w:rsidRPr="00A37898">
        <w:rPr>
          <w:rFonts w:eastAsia="Times New Roman"/>
          <w:sz w:val="22"/>
          <w:lang w:eastAsia="ar-SA"/>
        </w:rPr>
        <w:t>iepirkuma procedūras</w:t>
      </w:r>
      <w:r w:rsidRPr="00A37898">
        <w:rPr>
          <w:rFonts w:eastAsia="Times New Roman"/>
          <w:i/>
          <w:iCs/>
          <w:sz w:val="22"/>
          <w:lang w:eastAsia="ar-SA"/>
        </w:rPr>
        <w:t xml:space="preserve"> </w:t>
      </w:r>
      <w:r w:rsidRPr="00A37898">
        <w:rPr>
          <w:rFonts w:eastAsia="Times New Roman"/>
          <w:bCs/>
          <w:i/>
          <w:iCs/>
          <w:sz w:val="22"/>
          <w:lang w:eastAsia="ar-SA"/>
        </w:rPr>
        <w:t>“Transportlīdzekļu remontdarbu un tehniskās apkopes pakalpojumu sniegšana Rēzeknes valstspilsētas pašvaldībai”</w:t>
      </w:r>
      <w:r w:rsidRPr="00A37898">
        <w:rPr>
          <w:rFonts w:eastAsia="Times New Roman"/>
          <w:sz w:val="22"/>
          <w:lang w:eastAsia="ar-SA"/>
        </w:rPr>
        <w:t xml:space="preserve"> (iepirkuma ID.Nr.RVP 2026/50) </w:t>
      </w:r>
      <w:r w:rsidRPr="00A37898">
        <w:rPr>
          <w:rFonts w:eastAsia="Times New Roman"/>
          <w:color w:val="000000"/>
          <w:sz w:val="22"/>
          <w:lang w:eastAsia="ar-SA"/>
        </w:rPr>
        <w:t>rezultātiem (turpmāk – Iepirkums), noslēdz šādu līgumu, turpmāk - Līgums:</w:t>
      </w:r>
    </w:p>
    <w:p w14:paraId="6446578F" w14:textId="77777777" w:rsidR="00260672" w:rsidRPr="00A37898" w:rsidRDefault="00260672" w:rsidP="00260672">
      <w:pPr>
        <w:suppressAutoHyphens/>
        <w:spacing w:after="0" w:line="240" w:lineRule="auto"/>
        <w:ind w:firstLine="709"/>
        <w:jc w:val="both"/>
        <w:rPr>
          <w:rFonts w:eastAsia="Times New Roman"/>
          <w:color w:val="000000"/>
          <w:sz w:val="22"/>
          <w:lang w:eastAsia="ar-SA"/>
        </w:rPr>
      </w:pPr>
    </w:p>
    <w:p w14:paraId="799A02A1" w14:textId="77777777" w:rsidR="00260672" w:rsidRPr="00A37898" w:rsidRDefault="00260672" w:rsidP="00260672">
      <w:pPr>
        <w:pStyle w:val="Sarakstarindkopa"/>
        <w:numPr>
          <w:ilvl w:val="0"/>
          <w:numId w:val="3"/>
        </w:numPr>
        <w:suppressAutoHyphens/>
        <w:spacing w:after="0" w:line="240" w:lineRule="auto"/>
        <w:ind w:left="284"/>
        <w:jc w:val="center"/>
        <w:rPr>
          <w:rFonts w:eastAsia="Times New Roman"/>
          <w:color w:val="000000"/>
          <w:sz w:val="22"/>
          <w:lang w:eastAsia="ar-SA"/>
        </w:rPr>
      </w:pPr>
      <w:r w:rsidRPr="00A37898">
        <w:rPr>
          <w:rFonts w:eastAsia="Times New Roman"/>
          <w:b/>
          <w:sz w:val="22"/>
          <w:lang w:eastAsia="ar-SA"/>
        </w:rPr>
        <w:t>Līguma priekšmets</w:t>
      </w:r>
    </w:p>
    <w:p w14:paraId="2463DA18" w14:textId="77777777" w:rsidR="00260672" w:rsidRPr="00A37898" w:rsidRDefault="00260672" w:rsidP="00260672">
      <w:pPr>
        <w:pStyle w:val="Sarakstarindkopa"/>
        <w:suppressAutoHyphens/>
        <w:spacing w:after="0" w:line="240" w:lineRule="auto"/>
        <w:ind w:left="284"/>
        <w:jc w:val="center"/>
        <w:rPr>
          <w:rFonts w:eastAsia="Times New Roman"/>
          <w:color w:val="000000"/>
          <w:sz w:val="22"/>
          <w:lang w:eastAsia="ar-SA"/>
        </w:rPr>
      </w:pPr>
    </w:p>
    <w:p w14:paraId="25B28B16" w14:textId="3C59303C" w:rsidR="00260672" w:rsidRPr="00A37898" w:rsidRDefault="00260672" w:rsidP="00260672">
      <w:pPr>
        <w:pStyle w:val="Sarakstarindkopa"/>
        <w:numPr>
          <w:ilvl w:val="1"/>
          <w:numId w:val="3"/>
        </w:numPr>
        <w:suppressAutoHyphens/>
        <w:spacing w:before="120" w:after="0" w:line="240" w:lineRule="auto"/>
        <w:ind w:left="426" w:hanging="426"/>
        <w:jc w:val="both"/>
        <w:rPr>
          <w:rFonts w:eastAsia="Times New Roman"/>
          <w:sz w:val="22"/>
          <w:lang w:eastAsia="ar-SA"/>
        </w:rPr>
      </w:pPr>
      <w:r w:rsidRPr="00A37898">
        <w:rPr>
          <w:rFonts w:eastAsia="Times New Roman"/>
          <w:sz w:val="22"/>
          <w:lang w:eastAsia="ar-SA"/>
        </w:rPr>
        <w:t xml:space="preserve">Pasūtītājs pasūta un Izpildītājs sniedz Pasūtītāja/Pasūtītāja struktūrvienības “______________” transportlīdzekļu remontdarbu un tehniskās apkopes pakalpojumus, atbilstoši iepirkuma </w:t>
      </w:r>
      <w:r w:rsidR="0052662D" w:rsidRPr="00A37898">
        <w:rPr>
          <w:rFonts w:eastAsia="Times New Roman"/>
          <w:sz w:val="22"/>
          <w:lang w:eastAsia="ar-SA"/>
        </w:rPr>
        <w:t>3</w:t>
      </w:r>
      <w:r w:rsidRPr="00A37898">
        <w:rPr>
          <w:rFonts w:eastAsia="Times New Roman"/>
          <w:sz w:val="22"/>
          <w:lang w:eastAsia="ar-SA"/>
        </w:rPr>
        <w:t xml:space="preserve">.daļai </w:t>
      </w:r>
      <w:r w:rsidR="0052662D" w:rsidRPr="00A37898">
        <w:rPr>
          <w:rFonts w:eastAsia="Times New Roman"/>
          <w:sz w:val="22"/>
          <w:lang w:eastAsia="ar-SA"/>
        </w:rPr>
        <w:t>“Transportlīdzekļu remontdarbu un tehniskās apkopes pakalpojumu sniegšana Rēzeknes pamatskolas – attīstības centram</w:t>
      </w:r>
      <w:r w:rsidRPr="00A37898">
        <w:rPr>
          <w:rFonts w:eastAsia="Times New Roman"/>
          <w:sz w:val="22"/>
          <w:lang w:eastAsia="ar-SA"/>
        </w:rPr>
        <w:t>”</w:t>
      </w:r>
      <w:r w:rsidRPr="00A37898">
        <w:rPr>
          <w:rFonts w:eastAsia="Times New Roman"/>
          <w:iCs/>
          <w:color w:val="000000"/>
          <w:sz w:val="22"/>
          <w:lang w:eastAsia="ar-SA"/>
        </w:rPr>
        <w:t>,</w:t>
      </w:r>
      <w:r w:rsidRPr="00A37898">
        <w:rPr>
          <w:rFonts w:eastAsia="Times New Roman"/>
          <w:sz w:val="22"/>
          <w:lang w:eastAsia="ar-SA"/>
        </w:rPr>
        <w:t xml:space="preserve"> turpmāk – Pakalpojums, saskaņā ar Tehnisko piedāvājumu (1.pielikums), Finanšu piedāvājumu (2.pielikums)</w:t>
      </w:r>
      <w:r w:rsidR="0052662D" w:rsidRPr="00A37898">
        <w:rPr>
          <w:rFonts w:eastAsia="Times New Roman"/>
          <w:sz w:val="22"/>
          <w:lang w:eastAsia="ar-SA"/>
        </w:rPr>
        <w:t>, Finanšu piedāvājuma pielikumu (3.pielikums)</w:t>
      </w:r>
      <w:r w:rsidRPr="00A37898">
        <w:rPr>
          <w:rFonts w:eastAsia="Times New Roman"/>
          <w:sz w:val="22"/>
          <w:lang w:eastAsia="ar-SA"/>
        </w:rPr>
        <w:t>, Pasūtītāja pasūtījumu, Līguma noteikumiem un Līguma pielikumiem.</w:t>
      </w:r>
    </w:p>
    <w:p w14:paraId="4D8E7F97" w14:textId="11755DF0" w:rsidR="00260672" w:rsidRPr="00A37898" w:rsidRDefault="00260672" w:rsidP="00260672">
      <w:pPr>
        <w:pStyle w:val="Sarakstarindkopa"/>
        <w:numPr>
          <w:ilvl w:val="1"/>
          <w:numId w:val="3"/>
        </w:numPr>
        <w:suppressAutoHyphens/>
        <w:spacing w:before="120" w:after="0" w:line="240" w:lineRule="auto"/>
        <w:ind w:left="426" w:hanging="426"/>
        <w:jc w:val="both"/>
        <w:rPr>
          <w:rFonts w:eastAsia="Times New Roman"/>
          <w:iCs/>
          <w:sz w:val="22"/>
          <w:lang w:eastAsia="ar-SA"/>
        </w:rPr>
      </w:pPr>
      <w:r w:rsidRPr="00A37898">
        <w:rPr>
          <w:rFonts w:eastAsia="Times New Roman"/>
          <w:iCs/>
          <w:sz w:val="22"/>
          <w:lang w:eastAsia="ar-SA"/>
        </w:rPr>
        <w:t>Pasūtītājs ir tiesīgs iegādāties rezerves daļas un tehnisko šķidrumus un citus transportlīdzekļu uzturēšanas materiālus, turpmāk – Preces, saskaņā ar Finanšu piedāvājum</w:t>
      </w:r>
      <w:r w:rsidR="0052662D" w:rsidRPr="00A37898">
        <w:rPr>
          <w:rFonts w:eastAsia="Times New Roman"/>
          <w:iCs/>
          <w:sz w:val="22"/>
          <w:lang w:eastAsia="ar-SA"/>
        </w:rPr>
        <w:t>a pielikumu</w:t>
      </w:r>
      <w:r w:rsidRPr="00A37898">
        <w:rPr>
          <w:rFonts w:eastAsia="Times New Roman"/>
          <w:iCs/>
          <w:sz w:val="22"/>
          <w:lang w:eastAsia="ar-SA"/>
        </w:rPr>
        <w:t xml:space="preserve"> (</w:t>
      </w:r>
      <w:r w:rsidR="0052662D" w:rsidRPr="00A37898">
        <w:rPr>
          <w:rFonts w:eastAsia="Times New Roman"/>
          <w:iCs/>
          <w:sz w:val="22"/>
          <w:lang w:eastAsia="ar-SA"/>
        </w:rPr>
        <w:t>3</w:t>
      </w:r>
      <w:r w:rsidRPr="00A37898">
        <w:rPr>
          <w:rFonts w:eastAsia="Times New Roman"/>
          <w:iCs/>
          <w:sz w:val="22"/>
          <w:lang w:eastAsia="ar-SA"/>
        </w:rPr>
        <w:t>.pielikums).</w:t>
      </w:r>
    </w:p>
    <w:p w14:paraId="17BCA575" w14:textId="25A5F1D4" w:rsidR="00260672" w:rsidRPr="00A37898" w:rsidRDefault="00260672" w:rsidP="00260672">
      <w:pPr>
        <w:pStyle w:val="Sarakstarindkopa"/>
        <w:numPr>
          <w:ilvl w:val="1"/>
          <w:numId w:val="3"/>
        </w:numPr>
        <w:suppressAutoHyphens/>
        <w:spacing w:before="120" w:after="0" w:line="240" w:lineRule="auto"/>
        <w:ind w:left="426" w:hanging="426"/>
        <w:jc w:val="both"/>
        <w:rPr>
          <w:rFonts w:eastAsia="Times New Roman"/>
          <w:sz w:val="22"/>
          <w:lang w:eastAsia="ar-SA"/>
        </w:rPr>
      </w:pPr>
      <w:r w:rsidRPr="00A37898">
        <w:rPr>
          <w:rFonts w:eastAsia="Times New Roman"/>
          <w:iCs/>
          <w:sz w:val="22"/>
          <w:lang w:eastAsia="ar-SA"/>
        </w:rPr>
        <w:t>Pasūtītājs saņem Pakalpojumu Izpildītāja servisa centrā: ______________ (jānorāda adrese)/un iegādājas Preces tirdzniecības vietā (veikalā): ________ (jānorāda adrese) vai pasūta interneta vietnē (ja Izpildītājs nodrošina tādu iespēju).</w:t>
      </w:r>
      <w:r w:rsidRPr="00A37898">
        <w:rPr>
          <w:rFonts w:eastAsia="Times New Roman"/>
          <w:sz w:val="22"/>
          <w:lang w:eastAsia="ar-SA"/>
        </w:rPr>
        <w:t xml:space="preserve"> </w:t>
      </w:r>
    </w:p>
    <w:p w14:paraId="7811A4A1" w14:textId="77777777" w:rsidR="0052662D" w:rsidRPr="00A37898" w:rsidRDefault="0052662D" w:rsidP="0052662D">
      <w:pPr>
        <w:pStyle w:val="Sarakstarindkopa"/>
        <w:suppressAutoHyphens/>
        <w:spacing w:before="120" w:after="0" w:line="240" w:lineRule="auto"/>
        <w:ind w:left="426"/>
        <w:jc w:val="both"/>
        <w:rPr>
          <w:rFonts w:eastAsia="Times New Roman"/>
          <w:sz w:val="22"/>
          <w:lang w:eastAsia="ar-SA"/>
        </w:rPr>
      </w:pPr>
    </w:p>
    <w:p w14:paraId="3B2426FC" w14:textId="77777777" w:rsidR="00260672" w:rsidRPr="00A37898" w:rsidRDefault="00260672" w:rsidP="00260672">
      <w:pPr>
        <w:pStyle w:val="Sarakstarindkopa"/>
        <w:numPr>
          <w:ilvl w:val="0"/>
          <w:numId w:val="3"/>
        </w:numPr>
        <w:suppressAutoHyphens/>
        <w:spacing w:after="0" w:line="240" w:lineRule="auto"/>
        <w:ind w:left="284"/>
        <w:jc w:val="center"/>
        <w:rPr>
          <w:rFonts w:eastAsia="Times New Roman"/>
          <w:b/>
          <w:bCs/>
          <w:iCs/>
          <w:color w:val="000000"/>
          <w:sz w:val="22"/>
          <w:lang w:eastAsia="ar-SA"/>
        </w:rPr>
      </w:pPr>
      <w:r w:rsidRPr="00A37898">
        <w:rPr>
          <w:rFonts w:eastAsia="Times New Roman"/>
          <w:b/>
          <w:bCs/>
          <w:iCs/>
          <w:color w:val="000000"/>
          <w:sz w:val="22"/>
          <w:lang w:eastAsia="ar-SA"/>
        </w:rPr>
        <w:t>Līgumcena</w:t>
      </w:r>
    </w:p>
    <w:p w14:paraId="74F87533" w14:textId="77777777" w:rsidR="00260672" w:rsidRPr="00A37898" w:rsidRDefault="00260672" w:rsidP="00260672">
      <w:pPr>
        <w:suppressAutoHyphens/>
        <w:spacing w:after="0" w:line="240" w:lineRule="auto"/>
        <w:contextualSpacing/>
        <w:jc w:val="center"/>
        <w:rPr>
          <w:rFonts w:eastAsia="Times New Roman"/>
          <w:b/>
          <w:bCs/>
          <w:iCs/>
          <w:color w:val="000000"/>
          <w:sz w:val="22"/>
          <w:lang w:eastAsia="ar-SA"/>
        </w:rPr>
      </w:pPr>
    </w:p>
    <w:p w14:paraId="7AB515B1" w14:textId="77777777" w:rsidR="00260672" w:rsidRPr="00A37898" w:rsidRDefault="00260672" w:rsidP="00260672">
      <w:pPr>
        <w:pStyle w:val="Sarakstarindkopa"/>
        <w:numPr>
          <w:ilvl w:val="1"/>
          <w:numId w:val="3"/>
        </w:numPr>
        <w:spacing w:line="256" w:lineRule="auto"/>
        <w:ind w:left="425" w:hanging="425"/>
        <w:jc w:val="both"/>
        <w:rPr>
          <w:rFonts w:eastAsia="Times New Roman"/>
          <w:bCs/>
          <w:iCs/>
          <w:color w:val="000000"/>
          <w:sz w:val="22"/>
          <w:lang w:eastAsia="ar-SA"/>
        </w:rPr>
      </w:pPr>
      <w:r w:rsidRPr="00A37898">
        <w:rPr>
          <w:rFonts w:eastAsia="Times New Roman"/>
          <w:bCs/>
          <w:iCs/>
          <w:color w:val="000000"/>
          <w:sz w:val="22"/>
          <w:lang w:eastAsia="ar-SA"/>
        </w:rPr>
        <w:t xml:space="preserve">Saskaņā ar Līguma 2.pielikumu Līguma kopējā summa ir līdz _________ EUR ( _____ </w:t>
      </w:r>
      <w:r w:rsidRPr="00A37898">
        <w:rPr>
          <w:rFonts w:eastAsia="Times New Roman"/>
          <w:bCs/>
          <w:i/>
          <w:iCs/>
          <w:color w:val="000000"/>
          <w:sz w:val="22"/>
          <w:lang w:eastAsia="ar-SA"/>
        </w:rPr>
        <w:t>euro</w:t>
      </w:r>
      <w:r w:rsidRPr="00A37898">
        <w:rPr>
          <w:rFonts w:eastAsia="Times New Roman"/>
          <w:bCs/>
          <w:iCs/>
          <w:color w:val="000000"/>
          <w:sz w:val="22"/>
          <w:lang w:eastAsia="ar-SA"/>
        </w:rPr>
        <w:t xml:space="preserve"> un ______ centi) bez pievienotās vērtības nodokļa, turpmāk – PVN. PVN tiek aprēķināts un maksāts papildus saskaņā ar Latvijas Republikā spēkā esošo nodokļa likmi. </w:t>
      </w:r>
    </w:p>
    <w:p w14:paraId="100E245C" w14:textId="1FCDD905" w:rsidR="00260672" w:rsidRPr="00A37898" w:rsidRDefault="00260672" w:rsidP="00260672">
      <w:pPr>
        <w:pStyle w:val="Sarakstarindkopa"/>
        <w:numPr>
          <w:ilvl w:val="1"/>
          <w:numId w:val="3"/>
        </w:numPr>
        <w:spacing w:line="256" w:lineRule="auto"/>
        <w:ind w:left="425" w:hanging="425"/>
        <w:jc w:val="both"/>
        <w:rPr>
          <w:rFonts w:eastAsia="Times New Roman"/>
          <w:bCs/>
          <w:iCs/>
          <w:color w:val="000000"/>
          <w:sz w:val="22"/>
          <w:lang w:eastAsia="ar-SA"/>
        </w:rPr>
      </w:pPr>
      <w:r w:rsidRPr="00A37898">
        <w:rPr>
          <w:rFonts w:eastAsia="Times New Roman"/>
          <w:bCs/>
          <w:iCs/>
          <w:color w:val="000000"/>
          <w:sz w:val="22"/>
          <w:lang w:eastAsia="ar-SA"/>
        </w:rPr>
        <w:t>Finanšu piedāvājumā (2.pielikums) noteiktajā Pakalpojumu</w:t>
      </w:r>
      <w:r w:rsidRPr="00A37898">
        <w:rPr>
          <w:rFonts w:eastAsia="Times New Roman"/>
          <w:bCs/>
          <w:i/>
          <w:iCs/>
          <w:color w:val="000000"/>
          <w:sz w:val="22"/>
          <w:lang w:eastAsia="ar-SA"/>
        </w:rPr>
        <w:t xml:space="preserve"> </w:t>
      </w:r>
      <w:r w:rsidRPr="00A37898">
        <w:rPr>
          <w:rFonts w:eastAsia="Times New Roman"/>
          <w:bCs/>
          <w:iCs/>
          <w:color w:val="000000"/>
          <w:sz w:val="22"/>
          <w:lang w:eastAsia="ar-SA"/>
        </w:rPr>
        <w:t xml:space="preserve">cenā ir iekļautas visas tiešās un netiešās Izpildītāja izmaksas, kas varētu rasties un ir saistītas ar Līgumā noteikto saistību izpildi, </w:t>
      </w:r>
      <w:r w:rsidRPr="00A37898">
        <w:rPr>
          <w:rFonts w:eastAsia="Times New Roman"/>
          <w:bCs/>
          <w:iCs/>
          <w:sz w:val="22"/>
          <w:lang w:eastAsia="ar-SA"/>
        </w:rPr>
        <w:t xml:space="preserve">ieskaitot maksu par visām tehniskajā apkopē/remontā izmantotajām rezerves daļām, </w:t>
      </w:r>
      <w:r w:rsidRPr="00A37898">
        <w:rPr>
          <w:rFonts w:eastAsia="Times New Roman"/>
          <w:bCs/>
          <w:iCs/>
          <w:color w:val="000000"/>
          <w:sz w:val="22"/>
          <w:lang w:eastAsia="ar-SA"/>
        </w:rPr>
        <w:t>materiāliem, autostāvvietu, riepu glabāšanu, darbaspēku, transportlīdzekļu evakuāciju, nodevām, garantijām.</w:t>
      </w:r>
    </w:p>
    <w:p w14:paraId="78A67002" w14:textId="77777777" w:rsidR="002C7708" w:rsidRDefault="00260672" w:rsidP="002C7708">
      <w:pPr>
        <w:pStyle w:val="Sarakstarindkopa"/>
        <w:numPr>
          <w:ilvl w:val="1"/>
          <w:numId w:val="3"/>
        </w:numPr>
        <w:spacing w:line="256" w:lineRule="auto"/>
        <w:ind w:left="425" w:hanging="425"/>
        <w:jc w:val="both"/>
        <w:rPr>
          <w:rFonts w:eastAsia="Times New Roman"/>
          <w:bCs/>
          <w:iCs/>
          <w:color w:val="000000"/>
          <w:sz w:val="22"/>
          <w:lang w:eastAsia="ar-SA"/>
        </w:rPr>
      </w:pPr>
      <w:r w:rsidRPr="00A37898">
        <w:rPr>
          <w:rFonts w:eastAsia="Times New Roman"/>
          <w:bCs/>
          <w:iCs/>
          <w:color w:val="000000"/>
          <w:sz w:val="22"/>
          <w:lang w:eastAsia="ar-SA"/>
        </w:rPr>
        <w:t xml:space="preserve">Pasūtītājs var saņemt Pakalpojumu </w:t>
      </w:r>
      <w:r w:rsidR="0052662D" w:rsidRPr="00A37898">
        <w:rPr>
          <w:rFonts w:eastAsia="Times New Roman"/>
          <w:bCs/>
          <w:iCs/>
          <w:color w:val="000000"/>
          <w:sz w:val="22"/>
          <w:lang w:eastAsia="ar-SA"/>
        </w:rPr>
        <w:t xml:space="preserve">un </w:t>
      </w:r>
      <w:r w:rsidRPr="00A37898">
        <w:rPr>
          <w:rFonts w:eastAsia="Times New Roman"/>
          <w:bCs/>
          <w:iCs/>
          <w:color w:val="000000"/>
          <w:sz w:val="22"/>
          <w:lang w:eastAsia="ar-SA"/>
        </w:rPr>
        <w:t>iegādāties Preces tādā apjomā, kāds nepieciešams Pasūtītājam, un Līgums neuzliek Pasūtītājam pienākumu izmantot visu Līguma kopējo summu.</w:t>
      </w:r>
    </w:p>
    <w:p w14:paraId="4346BA37" w14:textId="70B1B9D2" w:rsidR="002C7708" w:rsidRPr="00062A34" w:rsidRDefault="002C7708" w:rsidP="002C7708">
      <w:pPr>
        <w:pStyle w:val="Sarakstarindkopa"/>
        <w:numPr>
          <w:ilvl w:val="1"/>
          <w:numId w:val="3"/>
        </w:numPr>
        <w:spacing w:line="256" w:lineRule="auto"/>
        <w:ind w:left="425" w:hanging="425"/>
        <w:jc w:val="both"/>
        <w:rPr>
          <w:rFonts w:eastAsia="Times New Roman"/>
          <w:bCs/>
          <w:iCs/>
          <w:color w:val="000000"/>
          <w:sz w:val="22"/>
          <w:lang w:eastAsia="ar-SA"/>
        </w:rPr>
      </w:pPr>
      <w:r w:rsidRPr="002C7708">
        <w:rPr>
          <w:rFonts w:eastAsia="Times New Roman"/>
          <w:bCs/>
          <w:color w:val="000000"/>
          <w:sz w:val="22"/>
          <w:lang w:eastAsia="ar-SA"/>
        </w:rPr>
        <w:t xml:space="preserve">Uz Līguma pamata Pasūtītājs ir tiesīgs iegādāties Preces, kas nav norādītas Tehniskajā specifikācijā/ Tehniskajā piedāvājumā (1.pielikums) un Finanšu piedāvājuma formas pielikumā (3.pielikums) un kuru iegādi uz Līguma slēgšanas dienu nevarēja paredzēt, piemērojot </w:t>
      </w:r>
      <w:r w:rsidRPr="002C7708">
        <w:rPr>
          <w:rFonts w:eastAsia="Times New Roman"/>
          <w:color w:val="000000"/>
          <w:sz w:val="22"/>
          <w:lang w:eastAsia="ar-SA"/>
        </w:rPr>
        <w:t>Izpildītāja piedāvāto atlaidi</w:t>
      </w:r>
      <w:r w:rsidRPr="002C7708">
        <w:rPr>
          <w:rFonts w:eastAsia="Times New Roman"/>
          <w:bCs/>
          <w:color w:val="000000"/>
          <w:sz w:val="22"/>
          <w:lang w:eastAsia="ar-SA"/>
        </w:rPr>
        <w:t xml:space="preserve"> </w:t>
      </w:r>
      <w:r w:rsidRPr="002C7708">
        <w:rPr>
          <w:rFonts w:eastAsia="Times New Roman"/>
          <w:b/>
          <w:bCs/>
          <w:color w:val="000000"/>
          <w:sz w:val="22"/>
          <w:lang w:eastAsia="ar-SA"/>
        </w:rPr>
        <w:t xml:space="preserve">_____% </w:t>
      </w:r>
      <w:r w:rsidRPr="002C7708">
        <w:rPr>
          <w:rFonts w:eastAsia="Times New Roman"/>
          <w:b/>
          <w:bCs/>
          <w:i/>
          <w:iCs/>
          <w:color w:val="000000"/>
          <w:sz w:val="22"/>
          <w:lang w:eastAsia="ar-SA"/>
        </w:rPr>
        <w:t>(_____ procents/i)</w:t>
      </w:r>
      <w:r w:rsidRPr="002C7708">
        <w:rPr>
          <w:rFonts w:eastAsia="Times New Roman"/>
          <w:b/>
          <w:bCs/>
          <w:color w:val="000000"/>
          <w:sz w:val="22"/>
          <w:lang w:eastAsia="ar-SA"/>
        </w:rPr>
        <w:t xml:space="preserve"> </w:t>
      </w:r>
      <w:r w:rsidRPr="002C7708">
        <w:rPr>
          <w:rFonts w:eastAsia="Times New Roman"/>
          <w:bCs/>
          <w:color w:val="000000"/>
          <w:sz w:val="22"/>
          <w:lang w:eastAsia="ar-SA"/>
        </w:rPr>
        <w:t>no tirdzniecības vietā (veikalā) norādīto Preču cenas. Ja Preces iegādes brīdī Izpildītājs piedāvā lielāku atlaidi nekā piedāvātā atlaide Izpildītāja piedāvājumā, Precei tiek piemērota lielākā atlaide.</w:t>
      </w:r>
    </w:p>
    <w:p w14:paraId="6495910F" w14:textId="7621C88C" w:rsidR="002C7708" w:rsidRPr="00062A34" w:rsidRDefault="00062A34" w:rsidP="00062A34">
      <w:pPr>
        <w:numPr>
          <w:ilvl w:val="1"/>
          <w:numId w:val="3"/>
        </w:numPr>
        <w:spacing w:line="256" w:lineRule="auto"/>
        <w:contextualSpacing/>
        <w:jc w:val="both"/>
        <w:rPr>
          <w:rFonts w:eastAsia="Times New Roman"/>
          <w:bCs/>
          <w:sz w:val="22"/>
          <w:lang w:eastAsia="ar-SA"/>
        </w:rPr>
      </w:pPr>
      <w:r w:rsidRPr="00062A34">
        <w:rPr>
          <w:rFonts w:eastAsia="Times New Roman"/>
          <w:sz w:val="22"/>
          <w:lang w:eastAsia="ar-SA"/>
        </w:rPr>
        <w:lastRenderedPageBreak/>
        <w:t>Līguma 2.</w:t>
      </w:r>
      <w:r>
        <w:rPr>
          <w:rFonts w:eastAsia="Times New Roman"/>
          <w:sz w:val="22"/>
          <w:lang w:eastAsia="ar-SA"/>
        </w:rPr>
        <w:t>4</w:t>
      </w:r>
      <w:r w:rsidRPr="00062A34">
        <w:rPr>
          <w:rFonts w:eastAsia="Times New Roman"/>
          <w:sz w:val="22"/>
          <w:lang w:eastAsia="ar-SA"/>
        </w:rPr>
        <w:t>.punktā minēto Preču iegādes apjoms nevar pārsniegt 30% (trīsdesmit procentus) no Līguma 2.1.punktā norādītās Līguma kopējās summas.</w:t>
      </w:r>
    </w:p>
    <w:p w14:paraId="4AD04E9F" w14:textId="77777777" w:rsidR="00260672" w:rsidRPr="00A37898" w:rsidRDefault="00260672" w:rsidP="00260672">
      <w:pPr>
        <w:pStyle w:val="Sarakstarindkopa"/>
        <w:numPr>
          <w:ilvl w:val="0"/>
          <w:numId w:val="3"/>
        </w:numPr>
        <w:suppressAutoHyphens/>
        <w:spacing w:after="0" w:line="240" w:lineRule="auto"/>
        <w:ind w:left="426"/>
        <w:jc w:val="center"/>
        <w:rPr>
          <w:rFonts w:eastAsia="Times New Roman"/>
          <w:b/>
          <w:bCs/>
          <w:iCs/>
          <w:color w:val="000000"/>
          <w:sz w:val="22"/>
          <w:lang w:eastAsia="ar-SA"/>
        </w:rPr>
      </w:pPr>
      <w:r w:rsidRPr="00A37898">
        <w:rPr>
          <w:rFonts w:eastAsia="Times New Roman"/>
          <w:b/>
          <w:bCs/>
          <w:iCs/>
          <w:color w:val="000000"/>
          <w:sz w:val="22"/>
          <w:lang w:eastAsia="ar-SA"/>
        </w:rPr>
        <w:t>Norēķinu kārtība</w:t>
      </w:r>
    </w:p>
    <w:p w14:paraId="34650A7F" w14:textId="77777777" w:rsidR="00260672" w:rsidRPr="00A37898" w:rsidRDefault="00260672" w:rsidP="00260672">
      <w:pPr>
        <w:tabs>
          <w:tab w:val="left" w:pos="3740"/>
        </w:tabs>
        <w:suppressAutoHyphens/>
        <w:spacing w:after="0" w:line="240" w:lineRule="auto"/>
        <w:contextualSpacing/>
        <w:rPr>
          <w:rFonts w:eastAsia="Times New Roman"/>
          <w:b/>
          <w:bCs/>
          <w:iCs/>
          <w:color w:val="000000"/>
          <w:sz w:val="22"/>
          <w:lang w:eastAsia="ar-SA"/>
        </w:rPr>
      </w:pPr>
      <w:r w:rsidRPr="00A37898">
        <w:rPr>
          <w:rFonts w:eastAsia="Times New Roman"/>
          <w:b/>
          <w:bCs/>
          <w:iCs/>
          <w:color w:val="000000"/>
          <w:sz w:val="22"/>
          <w:lang w:eastAsia="ar-SA"/>
        </w:rPr>
        <w:tab/>
      </w:r>
    </w:p>
    <w:p w14:paraId="235070B9" w14:textId="0652FCAA" w:rsidR="00260672" w:rsidRPr="00A37898" w:rsidRDefault="00260672" w:rsidP="00260672">
      <w:pPr>
        <w:pStyle w:val="Sarakstarindkopa"/>
        <w:numPr>
          <w:ilvl w:val="1"/>
          <w:numId w:val="3"/>
        </w:numPr>
        <w:suppressAutoHyphens/>
        <w:spacing w:after="0" w:line="240" w:lineRule="auto"/>
        <w:ind w:left="426" w:hanging="426"/>
        <w:jc w:val="both"/>
        <w:rPr>
          <w:rFonts w:eastAsia="Times New Roman"/>
          <w:bCs/>
          <w:iCs/>
          <w:color w:val="000000"/>
          <w:sz w:val="22"/>
          <w:lang w:eastAsia="ar-SA"/>
        </w:rPr>
      </w:pPr>
      <w:r w:rsidRPr="00A37898">
        <w:rPr>
          <w:sz w:val="22"/>
        </w:rPr>
        <w:t>Par sniegto Pakalpojumu</w:t>
      </w:r>
      <w:r w:rsidR="0052662D" w:rsidRPr="00A37898">
        <w:rPr>
          <w:sz w:val="22"/>
        </w:rPr>
        <w:t xml:space="preserve"> un </w:t>
      </w:r>
      <w:r w:rsidRPr="00A37898">
        <w:rPr>
          <w:iCs/>
          <w:sz w:val="22"/>
        </w:rPr>
        <w:t xml:space="preserve">pārdoto </w:t>
      </w:r>
      <w:r w:rsidR="0052662D" w:rsidRPr="00A37898">
        <w:rPr>
          <w:iCs/>
          <w:sz w:val="22"/>
        </w:rPr>
        <w:t>P</w:t>
      </w:r>
      <w:r w:rsidRPr="00A37898">
        <w:rPr>
          <w:iCs/>
          <w:sz w:val="22"/>
        </w:rPr>
        <w:t>reci</w:t>
      </w:r>
      <w:r w:rsidRPr="00A37898">
        <w:rPr>
          <w:sz w:val="22"/>
        </w:rPr>
        <w:t xml:space="preserve"> Izpildītājs nosūta atbilstoši normatīvo aktu prasībām sagatavoto rēķinu uz </w:t>
      </w:r>
      <w:r w:rsidR="0052662D" w:rsidRPr="00A37898">
        <w:rPr>
          <w:sz w:val="22"/>
        </w:rPr>
        <w:t xml:space="preserve">Pasūtītāja e-Adresi </w:t>
      </w:r>
      <w:r w:rsidRPr="00A37898">
        <w:rPr>
          <w:sz w:val="22"/>
        </w:rPr>
        <w:t xml:space="preserve">____________. Papildu tiks sagatavots un iesniegts pakalpojuma pieņemšanas-nodošanas akts un/vai preču pārdošanas attaisnojuma dokuments – </w:t>
      </w:r>
      <w:r w:rsidRPr="00A37898">
        <w:rPr>
          <w:iCs/>
          <w:sz w:val="22"/>
        </w:rPr>
        <w:t>preču pavadzīme</w:t>
      </w:r>
      <w:r w:rsidRPr="00A37898">
        <w:rPr>
          <w:sz w:val="22"/>
        </w:rPr>
        <w:t xml:space="preserve">, kur </w:t>
      </w:r>
      <w:r w:rsidRPr="00A37898">
        <w:rPr>
          <w:sz w:val="22"/>
          <w:lang w:eastAsia="lv-LV"/>
        </w:rPr>
        <w:t xml:space="preserve">papildus normatīvajos aktos noteiktajam, norāda: </w:t>
      </w:r>
    </w:p>
    <w:p w14:paraId="600120BA" w14:textId="77777777" w:rsidR="00260672" w:rsidRPr="00A37898" w:rsidRDefault="00260672" w:rsidP="00260672">
      <w:pPr>
        <w:pStyle w:val="Sarakstarindkopa"/>
        <w:numPr>
          <w:ilvl w:val="2"/>
          <w:numId w:val="3"/>
        </w:numPr>
        <w:suppressAutoHyphens/>
        <w:spacing w:after="0" w:line="240" w:lineRule="auto"/>
        <w:ind w:left="1134" w:hanging="708"/>
        <w:jc w:val="both"/>
        <w:rPr>
          <w:rFonts w:eastAsia="Times New Roman"/>
          <w:bCs/>
          <w:iCs/>
          <w:color w:val="000000"/>
          <w:sz w:val="22"/>
          <w:lang w:eastAsia="ar-SA"/>
        </w:rPr>
      </w:pPr>
      <w:r w:rsidRPr="00A37898">
        <w:rPr>
          <w:sz w:val="22"/>
          <w:lang w:eastAsia="lv-LV"/>
        </w:rPr>
        <w:t>servisa darbu veikšanas datumu;</w:t>
      </w:r>
    </w:p>
    <w:p w14:paraId="26517044" w14:textId="77777777" w:rsidR="00260672" w:rsidRPr="00A37898" w:rsidRDefault="00260672" w:rsidP="00260672">
      <w:pPr>
        <w:pStyle w:val="Sarakstarindkopa"/>
        <w:numPr>
          <w:ilvl w:val="2"/>
          <w:numId w:val="3"/>
        </w:numPr>
        <w:suppressAutoHyphens/>
        <w:spacing w:after="0" w:line="240" w:lineRule="auto"/>
        <w:ind w:left="1134" w:hanging="708"/>
        <w:jc w:val="both"/>
        <w:rPr>
          <w:rFonts w:eastAsia="Times New Roman"/>
          <w:bCs/>
          <w:iCs/>
          <w:color w:val="000000"/>
          <w:sz w:val="22"/>
          <w:lang w:eastAsia="ar-SA"/>
        </w:rPr>
      </w:pPr>
      <w:r w:rsidRPr="00A37898">
        <w:rPr>
          <w:sz w:val="22"/>
          <w:lang w:eastAsia="lv-LV"/>
        </w:rPr>
        <w:t>noslēgtā līguma numuru;</w:t>
      </w:r>
    </w:p>
    <w:p w14:paraId="1D4C9B60" w14:textId="77777777" w:rsidR="00260672" w:rsidRPr="00A37898" w:rsidRDefault="00260672" w:rsidP="00260672">
      <w:pPr>
        <w:pStyle w:val="Sarakstarindkopa"/>
        <w:numPr>
          <w:ilvl w:val="2"/>
          <w:numId w:val="3"/>
        </w:numPr>
        <w:suppressAutoHyphens/>
        <w:spacing w:after="0" w:line="240" w:lineRule="auto"/>
        <w:ind w:left="1134" w:hanging="708"/>
        <w:jc w:val="both"/>
        <w:rPr>
          <w:rFonts w:eastAsia="Times New Roman"/>
          <w:bCs/>
          <w:iCs/>
          <w:color w:val="000000"/>
          <w:sz w:val="22"/>
          <w:lang w:eastAsia="ar-SA"/>
        </w:rPr>
      </w:pPr>
      <w:r w:rsidRPr="00A37898">
        <w:rPr>
          <w:sz w:val="22"/>
          <w:lang w:eastAsia="lv-LV"/>
        </w:rPr>
        <w:t>transportlīdzekļa marku, modeli, valsts reģistrācijas numuru un odometra rādījumu;</w:t>
      </w:r>
    </w:p>
    <w:p w14:paraId="1EF16DF8" w14:textId="77777777" w:rsidR="00260672" w:rsidRPr="00A37898" w:rsidRDefault="00260672" w:rsidP="00260672">
      <w:pPr>
        <w:pStyle w:val="Sarakstarindkopa"/>
        <w:numPr>
          <w:ilvl w:val="2"/>
          <w:numId w:val="3"/>
        </w:numPr>
        <w:suppressAutoHyphens/>
        <w:spacing w:after="0" w:line="240" w:lineRule="auto"/>
        <w:ind w:left="1134" w:hanging="708"/>
        <w:jc w:val="both"/>
        <w:rPr>
          <w:rFonts w:eastAsia="Times New Roman"/>
          <w:bCs/>
          <w:color w:val="000000"/>
          <w:sz w:val="22"/>
          <w:lang w:eastAsia="ar-SA"/>
        </w:rPr>
      </w:pPr>
      <w:r w:rsidRPr="00A37898">
        <w:rPr>
          <w:sz w:val="22"/>
          <w:lang w:eastAsia="lv-LV"/>
        </w:rPr>
        <w:t>visus veiktos servisa darbus un to ilgumu, izmantotās detaļas un materiālus un to skaitu. Detaļu komplektiem norāda sastāvdaļas, piem., filtru komplekts: gaisa filtrs, eļļas filtrs, salona filtrs, degvielas filtrs;</w:t>
      </w:r>
    </w:p>
    <w:p w14:paraId="2F14907F" w14:textId="638AF0CF" w:rsidR="00260672" w:rsidRPr="00A37898" w:rsidRDefault="00260672" w:rsidP="00260672">
      <w:pPr>
        <w:pStyle w:val="Sarakstarindkopa"/>
        <w:numPr>
          <w:ilvl w:val="2"/>
          <w:numId w:val="3"/>
        </w:numPr>
        <w:suppressAutoHyphens/>
        <w:spacing w:after="0" w:line="240" w:lineRule="auto"/>
        <w:ind w:left="1134" w:hanging="708"/>
        <w:jc w:val="both"/>
        <w:rPr>
          <w:rFonts w:eastAsia="Times New Roman"/>
          <w:bCs/>
          <w:color w:val="000000"/>
          <w:sz w:val="22"/>
          <w:lang w:eastAsia="ar-SA"/>
        </w:rPr>
      </w:pPr>
      <w:r w:rsidRPr="00A37898">
        <w:rPr>
          <w:rFonts w:eastAsia="Times New Roman"/>
          <w:bCs/>
          <w:color w:val="000000"/>
          <w:sz w:val="22"/>
          <w:lang w:eastAsia="ar-SA"/>
        </w:rPr>
        <w:t>pārdotās Preces nosaukumu, daudzumu;</w:t>
      </w:r>
    </w:p>
    <w:p w14:paraId="42F823F7" w14:textId="0E70FC4E" w:rsidR="00260672" w:rsidRPr="00A37898" w:rsidRDefault="00260672" w:rsidP="00260672">
      <w:pPr>
        <w:pStyle w:val="Sarakstarindkopa"/>
        <w:numPr>
          <w:ilvl w:val="2"/>
          <w:numId w:val="3"/>
        </w:numPr>
        <w:suppressAutoHyphens/>
        <w:spacing w:after="0" w:line="240" w:lineRule="auto"/>
        <w:ind w:left="1134" w:hanging="708"/>
        <w:jc w:val="both"/>
        <w:rPr>
          <w:rFonts w:eastAsia="Times New Roman"/>
          <w:bCs/>
          <w:color w:val="000000"/>
          <w:sz w:val="22"/>
          <w:lang w:eastAsia="ar-SA"/>
        </w:rPr>
      </w:pPr>
      <w:r w:rsidRPr="00A37898">
        <w:rPr>
          <w:sz w:val="22"/>
          <w:lang w:eastAsia="lv-LV"/>
        </w:rPr>
        <w:t>parakstus un to atšifrējumus personām, kas nodeva un pieņēma servisa darbus vai Preces.</w:t>
      </w:r>
    </w:p>
    <w:p w14:paraId="44888DAD" w14:textId="77777777" w:rsidR="00260672" w:rsidRPr="00A37898" w:rsidRDefault="00260672" w:rsidP="00260672">
      <w:pPr>
        <w:pStyle w:val="Sarakstarindkopa"/>
        <w:numPr>
          <w:ilvl w:val="1"/>
          <w:numId w:val="3"/>
        </w:numPr>
        <w:suppressAutoHyphens/>
        <w:spacing w:after="0" w:line="240" w:lineRule="auto"/>
        <w:ind w:left="426" w:hanging="426"/>
        <w:jc w:val="both"/>
        <w:rPr>
          <w:rFonts w:eastAsia="Times New Roman"/>
          <w:bCs/>
          <w:iCs/>
          <w:color w:val="000000"/>
          <w:sz w:val="22"/>
          <w:lang w:eastAsia="ar-SA"/>
        </w:rPr>
      </w:pPr>
      <w:r w:rsidRPr="00A37898">
        <w:rPr>
          <w:rFonts w:eastAsia="Times New Roman"/>
          <w:bCs/>
          <w:color w:val="000000"/>
          <w:sz w:val="22"/>
          <w:lang w:eastAsia="ar-SA"/>
        </w:rPr>
        <w:t>Pasūtītājs veic samaksu 30 (trīsdesmit) kalendāro dienu laikā pēc rēķina saņe</w:t>
      </w:r>
      <w:r w:rsidRPr="00A37898">
        <w:rPr>
          <w:rFonts w:eastAsia="Times New Roman"/>
          <w:bCs/>
          <w:iCs/>
          <w:color w:val="000000"/>
          <w:sz w:val="22"/>
          <w:lang w:eastAsia="ar-SA"/>
        </w:rPr>
        <w:t>mšanas, naudu pārskaitot uz Izpildītāja bankas norēķinu kontu.</w:t>
      </w:r>
    </w:p>
    <w:p w14:paraId="45B0029C" w14:textId="692AFA71" w:rsidR="00260672" w:rsidRPr="00A37898" w:rsidRDefault="00260672" w:rsidP="00260672">
      <w:pPr>
        <w:pStyle w:val="Sarakstarindkopa"/>
        <w:numPr>
          <w:ilvl w:val="1"/>
          <w:numId w:val="3"/>
        </w:numPr>
        <w:suppressAutoHyphens/>
        <w:spacing w:after="0" w:line="240" w:lineRule="auto"/>
        <w:ind w:left="426" w:hanging="426"/>
        <w:jc w:val="both"/>
        <w:rPr>
          <w:rFonts w:eastAsia="Times New Roman"/>
          <w:bCs/>
          <w:iCs/>
          <w:color w:val="000000"/>
          <w:sz w:val="22"/>
          <w:lang w:eastAsia="ar-SA"/>
        </w:rPr>
      </w:pPr>
      <w:r w:rsidRPr="00A37898">
        <w:rPr>
          <w:rFonts w:eastAsia="Times New Roman"/>
          <w:sz w:val="22"/>
          <w:lang w:eastAsia="ar-SA"/>
        </w:rPr>
        <w:t xml:space="preserve">Pasūtītājs veic samaksu Izpildītājam tikai par </w:t>
      </w:r>
      <w:r w:rsidRPr="00A37898">
        <w:rPr>
          <w:rFonts w:eastAsia="Times New Roman"/>
          <w:bCs/>
          <w:sz w:val="22"/>
          <w:lang w:eastAsia="ar-SA"/>
        </w:rPr>
        <w:t xml:space="preserve">kvalitatīvām Precēm un/vai </w:t>
      </w:r>
      <w:r w:rsidRPr="00A37898">
        <w:rPr>
          <w:rFonts w:eastAsia="Times New Roman"/>
          <w:sz w:val="22"/>
          <w:lang w:eastAsia="ar-SA"/>
        </w:rPr>
        <w:t>pilnīgi un pienācīgā kvalitātē izpildītajiem darbiem.</w:t>
      </w:r>
    </w:p>
    <w:p w14:paraId="0C60EF92" w14:textId="77777777" w:rsidR="00260672" w:rsidRPr="00A37898" w:rsidRDefault="00260672" w:rsidP="00260672">
      <w:pPr>
        <w:pStyle w:val="Sarakstarindkopa"/>
        <w:suppressAutoHyphens/>
        <w:spacing w:after="0" w:line="240" w:lineRule="auto"/>
        <w:ind w:left="426"/>
        <w:jc w:val="both"/>
        <w:rPr>
          <w:rFonts w:eastAsia="Times New Roman"/>
          <w:bCs/>
          <w:iCs/>
          <w:color w:val="000000"/>
          <w:sz w:val="22"/>
          <w:lang w:eastAsia="ar-SA"/>
        </w:rPr>
      </w:pPr>
    </w:p>
    <w:p w14:paraId="7DD35FCB" w14:textId="77777777" w:rsidR="00260672" w:rsidRPr="00A37898" w:rsidRDefault="00260672" w:rsidP="00260672">
      <w:pPr>
        <w:pStyle w:val="Sarakstarindkopa"/>
        <w:numPr>
          <w:ilvl w:val="0"/>
          <w:numId w:val="3"/>
        </w:numPr>
        <w:suppressAutoHyphens/>
        <w:spacing w:after="0" w:line="240" w:lineRule="auto"/>
        <w:ind w:left="284"/>
        <w:jc w:val="center"/>
        <w:rPr>
          <w:rFonts w:eastAsia="Times New Roman"/>
          <w:b/>
          <w:bCs/>
          <w:iCs/>
          <w:color w:val="000000"/>
          <w:sz w:val="22"/>
          <w:lang w:eastAsia="ar-SA"/>
        </w:rPr>
      </w:pPr>
      <w:r w:rsidRPr="00A37898">
        <w:rPr>
          <w:rFonts w:eastAsia="Times New Roman"/>
          <w:b/>
          <w:bCs/>
          <w:iCs/>
          <w:color w:val="000000"/>
          <w:sz w:val="22"/>
          <w:lang w:eastAsia="ar-SA"/>
        </w:rPr>
        <w:t>Līguma izpildes termiņš un vieta</w:t>
      </w:r>
    </w:p>
    <w:p w14:paraId="310EF1F2" w14:textId="77777777" w:rsidR="00260672" w:rsidRPr="00A37898" w:rsidRDefault="00260672" w:rsidP="00260672">
      <w:pPr>
        <w:suppressAutoHyphens/>
        <w:spacing w:after="0" w:line="240" w:lineRule="auto"/>
        <w:contextualSpacing/>
        <w:jc w:val="both"/>
        <w:rPr>
          <w:rFonts w:eastAsia="Times New Roman"/>
          <w:bCs/>
          <w:iCs/>
          <w:color w:val="000000"/>
          <w:sz w:val="22"/>
          <w:lang w:eastAsia="ar-SA"/>
        </w:rPr>
      </w:pPr>
    </w:p>
    <w:p w14:paraId="2564ACDA" w14:textId="77777777" w:rsidR="00260672" w:rsidRPr="00A37898" w:rsidRDefault="00260672" w:rsidP="00260672">
      <w:pPr>
        <w:pStyle w:val="Sarakstarindkopa"/>
        <w:numPr>
          <w:ilvl w:val="1"/>
          <w:numId w:val="3"/>
        </w:numPr>
        <w:suppressAutoHyphens/>
        <w:spacing w:after="0" w:line="240" w:lineRule="auto"/>
        <w:ind w:left="426" w:hanging="426"/>
        <w:jc w:val="both"/>
        <w:rPr>
          <w:iCs/>
          <w:sz w:val="22"/>
        </w:rPr>
      </w:pPr>
      <w:r w:rsidRPr="00A37898">
        <w:rPr>
          <w:iCs/>
          <w:sz w:val="22"/>
        </w:rPr>
        <w:t>Līgums stājas spēkā ar tā parakstīšanas dienu un ir spēkā 12 (divpadsmit) mēnešus vai līdz brīdim, kad Pasūtītājs ir izlietojis visu Līguma kopējo summu, atkarībā no nosacījuma, kurš iestājas pirmais.</w:t>
      </w:r>
    </w:p>
    <w:p w14:paraId="2247FC2B" w14:textId="77777777" w:rsidR="00260672" w:rsidRPr="00A37898" w:rsidRDefault="00260672" w:rsidP="00260672">
      <w:pPr>
        <w:pStyle w:val="Sarakstarindkopa"/>
        <w:numPr>
          <w:ilvl w:val="1"/>
          <w:numId w:val="3"/>
        </w:numPr>
        <w:suppressAutoHyphens/>
        <w:spacing w:after="0" w:line="240" w:lineRule="auto"/>
        <w:ind w:left="426" w:hanging="426"/>
        <w:jc w:val="both"/>
        <w:rPr>
          <w:iCs/>
          <w:sz w:val="22"/>
        </w:rPr>
      </w:pPr>
      <w:r w:rsidRPr="00A37898">
        <w:rPr>
          <w:iCs/>
          <w:sz w:val="22"/>
        </w:rPr>
        <w:t>Līguma izpildes vieta: Rēzeknes valstspilsēta</w:t>
      </w:r>
      <w:r w:rsidRPr="00A37898">
        <w:rPr>
          <w:sz w:val="22"/>
        </w:rPr>
        <w:t>.</w:t>
      </w:r>
    </w:p>
    <w:p w14:paraId="3EA1B059" w14:textId="77777777" w:rsidR="00260672" w:rsidRPr="00A37898" w:rsidRDefault="00260672" w:rsidP="00260672">
      <w:pPr>
        <w:pStyle w:val="Sarakstarindkopa"/>
        <w:suppressAutoHyphens/>
        <w:spacing w:after="0" w:line="240" w:lineRule="auto"/>
        <w:ind w:left="426"/>
        <w:jc w:val="both"/>
        <w:rPr>
          <w:iCs/>
          <w:sz w:val="22"/>
          <w:highlight w:val="yellow"/>
        </w:rPr>
      </w:pPr>
    </w:p>
    <w:p w14:paraId="5BF71F0C" w14:textId="07132490" w:rsidR="00260672" w:rsidRPr="00A37898" w:rsidRDefault="00260672" w:rsidP="00260672">
      <w:pPr>
        <w:pStyle w:val="Sarakstarindkopa"/>
        <w:numPr>
          <w:ilvl w:val="0"/>
          <w:numId w:val="3"/>
        </w:numPr>
        <w:suppressAutoHyphens/>
        <w:spacing w:after="0" w:line="240" w:lineRule="auto"/>
        <w:ind w:left="426"/>
        <w:jc w:val="center"/>
        <w:rPr>
          <w:b/>
          <w:iCs/>
          <w:sz w:val="22"/>
        </w:rPr>
      </w:pPr>
      <w:r w:rsidRPr="00A37898">
        <w:rPr>
          <w:b/>
          <w:iCs/>
          <w:sz w:val="22"/>
        </w:rPr>
        <w:t>Pakalpojuma sniegšanas</w:t>
      </w:r>
      <w:r w:rsidR="0052662D" w:rsidRPr="00A37898">
        <w:rPr>
          <w:b/>
          <w:iCs/>
          <w:sz w:val="22"/>
        </w:rPr>
        <w:t xml:space="preserve"> </w:t>
      </w:r>
      <w:r w:rsidRPr="00A37898">
        <w:rPr>
          <w:b/>
          <w:sz w:val="22"/>
        </w:rPr>
        <w:t>un Preču iegādes</w:t>
      </w:r>
      <w:r w:rsidRPr="00A37898">
        <w:rPr>
          <w:b/>
          <w:iCs/>
          <w:sz w:val="22"/>
        </w:rPr>
        <w:t xml:space="preserve"> kārtība</w:t>
      </w:r>
    </w:p>
    <w:p w14:paraId="326EEB99" w14:textId="77777777" w:rsidR="00260672" w:rsidRPr="00A37898" w:rsidRDefault="00260672" w:rsidP="00260672">
      <w:pPr>
        <w:suppressAutoHyphens/>
        <w:spacing w:after="0" w:line="240" w:lineRule="auto"/>
        <w:jc w:val="center"/>
        <w:rPr>
          <w:b/>
          <w:iCs/>
          <w:sz w:val="22"/>
        </w:rPr>
      </w:pPr>
    </w:p>
    <w:p w14:paraId="6451170F" w14:textId="77777777" w:rsidR="00260672" w:rsidRPr="00A37898" w:rsidRDefault="00260672" w:rsidP="00260672">
      <w:pPr>
        <w:pStyle w:val="Sarakstarindkopa"/>
        <w:numPr>
          <w:ilvl w:val="1"/>
          <w:numId w:val="3"/>
        </w:numPr>
        <w:suppressAutoHyphens/>
        <w:spacing w:after="0" w:line="240" w:lineRule="auto"/>
        <w:ind w:left="426" w:hanging="426"/>
        <w:jc w:val="both"/>
        <w:rPr>
          <w:b/>
          <w:iCs/>
          <w:sz w:val="22"/>
        </w:rPr>
      </w:pPr>
      <w:r w:rsidRPr="00A37898">
        <w:rPr>
          <w:iCs/>
          <w:sz w:val="22"/>
        </w:rPr>
        <w:t>Pakalpojumi tiek sniegti saskaņā ar Līguma 1.pielikumā noteikto.</w:t>
      </w:r>
    </w:p>
    <w:p w14:paraId="15EE896C" w14:textId="77777777" w:rsidR="00260672" w:rsidRPr="00A37898" w:rsidRDefault="00260672" w:rsidP="00260672">
      <w:pPr>
        <w:pStyle w:val="Sarakstarindkopa"/>
        <w:numPr>
          <w:ilvl w:val="1"/>
          <w:numId w:val="3"/>
        </w:numPr>
        <w:suppressAutoHyphens/>
        <w:spacing w:after="0" w:line="240" w:lineRule="auto"/>
        <w:ind w:left="426" w:hanging="426"/>
        <w:jc w:val="both"/>
        <w:rPr>
          <w:b/>
          <w:iCs/>
          <w:sz w:val="22"/>
        </w:rPr>
      </w:pPr>
      <w:r w:rsidRPr="00A37898">
        <w:rPr>
          <w:rFonts w:eastAsia="Times New Roman"/>
          <w:color w:val="000000"/>
          <w:sz w:val="22"/>
          <w:lang w:eastAsia="ar-SA"/>
        </w:rPr>
        <w:t>Pasūtītāja uzdevumā transportlīdzekļus Izpildītājam Pakalpojumu sniegšanai nogādā un nodod pasūtījuma (noteiktu darbu) izpildei Pasūtītāja darbinieks. Pēc transportlīdzekļa pieņemšanas Izpildītājs nekavējoties par to informē Pasūtītāja pilnvaroto kontaktpersonu.</w:t>
      </w:r>
    </w:p>
    <w:p w14:paraId="7B1AA815" w14:textId="77777777" w:rsidR="00260672" w:rsidRPr="00A37898" w:rsidRDefault="00260672" w:rsidP="00260672">
      <w:pPr>
        <w:pStyle w:val="Sarakstarindkopa"/>
        <w:numPr>
          <w:ilvl w:val="1"/>
          <w:numId w:val="3"/>
        </w:numPr>
        <w:suppressAutoHyphens/>
        <w:spacing w:after="0" w:line="240" w:lineRule="auto"/>
        <w:ind w:left="426" w:hanging="426"/>
        <w:jc w:val="both"/>
        <w:rPr>
          <w:b/>
          <w:iCs/>
          <w:sz w:val="22"/>
        </w:rPr>
      </w:pPr>
      <w:r w:rsidRPr="00A37898">
        <w:rPr>
          <w:rFonts w:eastAsia="Times New Roman"/>
          <w:color w:val="000000"/>
          <w:sz w:val="22"/>
          <w:lang w:eastAsia="ar-SA"/>
        </w:rPr>
        <w:t>Pasūtītājs pilnvaro Līgumā minētās pilnvarotās personas Pasūtītāja vārdā saskaņot transportlīdzeklim veicamo darbu apmēru un citus ar konkrētā transportlīdzekļa remontu vai apkopi saistītos jautājumus. Attiecīgo pieņemšanas – nodošanas aktu par paveiktajiem darbiem ir tiesīgas parakstīt gan pilnvarotās personas, gan attiecīgie Pasūtītāja darbinieki, kas nodevuši transportlīdzekli Izpildītājam.</w:t>
      </w:r>
    </w:p>
    <w:p w14:paraId="48AF2224" w14:textId="77777777" w:rsidR="00260672" w:rsidRPr="00A37898" w:rsidRDefault="00260672" w:rsidP="00260672">
      <w:pPr>
        <w:pStyle w:val="Sarakstarindkopa"/>
        <w:numPr>
          <w:ilvl w:val="1"/>
          <w:numId w:val="3"/>
        </w:numPr>
        <w:suppressAutoHyphens/>
        <w:spacing w:after="0" w:line="240" w:lineRule="auto"/>
        <w:ind w:left="426" w:hanging="426"/>
        <w:jc w:val="both"/>
        <w:rPr>
          <w:b/>
          <w:iCs/>
          <w:sz w:val="22"/>
        </w:rPr>
      </w:pPr>
      <w:r w:rsidRPr="00A37898">
        <w:rPr>
          <w:rFonts w:eastAsia="Times New Roman"/>
          <w:color w:val="000000"/>
          <w:sz w:val="22"/>
          <w:lang w:eastAsia="ar-SA"/>
        </w:rPr>
        <w:t>Izpildītājam ir tiesības pieprasīt, lai Pasūtītāja pilnvarotā persona vai Pasūtītāja darbinieks uzrāda personas identitāti apliecinošu dokumentu. Atteikuma gadījumā Izpildītājs ir tiesīgs atteikt Pakalpojumu sniegšanu vai transportlīdzekļa saņemšanu pēc Pakalpojuma sniegšanas.</w:t>
      </w:r>
    </w:p>
    <w:p w14:paraId="01BDAA4E" w14:textId="77777777" w:rsidR="00260672" w:rsidRPr="00A37898" w:rsidRDefault="00260672" w:rsidP="00260672">
      <w:pPr>
        <w:pStyle w:val="Sarakstarindkopa"/>
        <w:numPr>
          <w:ilvl w:val="1"/>
          <w:numId w:val="3"/>
        </w:numPr>
        <w:suppressAutoHyphens/>
        <w:spacing w:after="0" w:line="240" w:lineRule="auto"/>
        <w:ind w:left="426" w:hanging="426"/>
        <w:jc w:val="both"/>
        <w:rPr>
          <w:b/>
          <w:iCs/>
          <w:sz w:val="22"/>
        </w:rPr>
      </w:pPr>
      <w:r w:rsidRPr="00A37898">
        <w:rPr>
          <w:rFonts w:eastAsia="Times New Roman"/>
          <w:color w:val="000000"/>
          <w:sz w:val="22"/>
          <w:lang w:eastAsia="ar-SA"/>
        </w:rPr>
        <w:t xml:space="preserve">Pasūtītājs apņemas nekavējoties rakstiski informēt Izpildītāju par Pasūtītāja pilnvarotās (pilnvaroto) personas (personu) maiņu. </w:t>
      </w:r>
    </w:p>
    <w:p w14:paraId="643B230A" w14:textId="77777777" w:rsidR="00260672" w:rsidRPr="00A37898" w:rsidRDefault="00260672" w:rsidP="00260672">
      <w:pPr>
        <w:pStyle w:val="Sarakstarindkopa"/>
        <w:numPr>
          <w:ilvl w:val="1"/>
          <w:numId w:val="3"/>
        </w:numPr>
        <w:suppressAutoHyphens/>
        <w:spacing w:after="0" w:line="240" w:lineRule="auto"/>
        <w:ind w:left="426" w:hanging="426"/>
        <w:jc w:val="both"/>
        <w:rPr>
          <w:b/>
          <w:iCs/>
          <w:sz w:val="22"/>
        </w:rPr>
      </w:pPr>
      <w:r w:rsidRPr="00A37898">
        <w:rPr>
          <w:rFonts w:eastAsia="Times New Roman"/>
          <w:color w:val="000000"/>
          <w:sz w:val="22"/>
          <w:lang w:eastAsia="ar-SA"/>
        </w:rPr>
        <w:t>Izpildītājs sniedz Pakalpojumus Pasūtītājam sekojošos termiņos:</w:t>
      </w:r>
    </w:p>
    <w:p w14:paraId="4BBC1305" w14:textId="77777777" w:rsidR="00260672" w:rsidRPr="00A37898" w:rsidRDefault="00260672" w:rsidP="00260672">
      <w:pPr>
        <w:pStyle w:val="Sarakstarindkopa"/>
        <w:numPr>
          <w:ilvl w:val="2"/>
          <w:numId w:val="3"/>
        </w:numPr>
        <w:suppressAutoHyphens/>
        <w:spacing w:after="0" w:line="240" w:lineRule="auto"/>
        <w:ind w:left="993" w:hanging="567"/>
        <w:jc w:val="both"/>
        <w:rPr>
          <w:b/>
          <w:iCs/>
          <w:sz w:val="22"/>
        </w:rPr>
      </w:pPr>
      <w:r w:rsidRPr="00A37898">
        <w:rPr>
          <w:rFonts w:eastAsia="Times New Roman"/>
          <w:color w:val="000000"/>
          <w:sz w:val="22"/>
          <w:lang w:eastAsia="ar-SA"/>
        </w:rPr>
        <w:t>Transportlīdzekļu pieņemšanu plānotiem servisa darbiem – ne vēlāk kā 24 (divdesmit četru) stundu laikā pēc plānoto servisa darbu pieteikšanas;</w:t>
      </w:r>
    </w:p>
    <w:p w14:paraId="0932963D" w14:textId="77777777" w:rsidR="00260672" w:rsidRPr="00A37898" w:rsidRDefault="00260672" w:rsidP="00260672">
      <w:pPr>
        <w:pStyle w:val="Sarakstarindkopa"/>
        <w:numPr>
          <w:ilvl w:val="2"/>
          <w:numId w:val="3"/>
        </w:numPr>
        <w:suppressAutoHyphens/>
        <w:spacing w:after="0" w:line="240" w:lineRule="auto"/>
        <w:ind w:left="993" w:hanging="567"/>
        <w:jc w:val="both"/>
        <w:rPr>
          <w:b/>
          <w:iCs/>
          <w:sz w:val="22"/>
        </w:rPr>
      </w:pPr>
      <w:r w:rsidRPr="00A37898">
        <w:rPr>
          <w:rFonts w:eastAsia="Times New Roman"/>
          <w:color w:val="000000"/>
          <w:sz w:val="22"/>
          <w:lang w:eastAsia="ar-SA"/>
        </w:rPr>
        <w:t>Transportlīdzekļu pieņemšanu neplānotiem servisa darbiem – ne vēlāk kā 3 (trīs) stundas pēc servisa darbu pieteikšanas;</w:t>
      </w:r>
    </w:p>
    <w:p w14:paraId="74BA5974" w14:textId="77777777" w:rsidR="00260672" w:rsidRPr="00A37898" w:rsidRDefault="00260672" w:rsidP="00260672">
      <w:pPr>
        <w:pStyle w:val="Sarakstarindkopa"/>
        <w:numPr>
          <w:ilvl w:val="2"/>
          <w:numId w:val="3"/>
        </w:numPr>
        <w:suppressAutoHyphens/>
        <w:spacing w:after="0" w:line="240" w:lineRule="auto"/>
        <w:ind w:left="993" w:hanging="567"/>
        <w:jc w:val="both"/>
        <w:rPr>
          <w:b/>
          <w:iCs/>
          <w:sz w:val="22"/>
        </w:rPr>
      </w:pPr>
      <w:r w:rsidRPr="00A37898">
        <w:rPr>
          <w:rFonts w:eastAsia="Times New Roman"/>
          <w:color w:val="000000"/>
          <w:sz w:val="22"/>
          <w:lang w:eastAsia="ar-SA"/>
        </w:rPr>
        <w:t>Servisa darbu izpildi 48 (četrdesmit astoņu) stundu laikā pēc transportlīdzekļa pieņemšanas.</w:t>
      </w:r>
    </w:p>
    <w:p w14:paraId="2C06B94B" w14:textId="77777777" w:rsidR="00260672" w:rsidRPr="00A37898" w:rsidRDefault="00260672" w:rsidP="00260672">
      <w:pPr>
        <w:pStyle w:val="Sarakstarindkopa"/>
        <w:numPr>
          <w:ilvl w:val="1"/>
          <w:numId w:val="3"/>
        </w:numPr>
        <w:suppressAutoHyphens/>
        <w:spacing w:after="0" w:line="240" w:lineRule="auto"/>
        <w:ind w:left="426" w:hanging="426"/>
        <w:jc w:val="both"/>
        <w:rPr>
          <w:b/>
          <w:iCs/>
          <w:sz w:val="22"/>
        </w:rPr>
      </w:pPr>
      <w:r w:rsidRPr="00A37898">
        <w:rPr>
          <w:rFonts w:eastAsia="Times New Roman"/>
          <w:color w:val="000000"/>
          <w:sz w:val="22"/>
          <w:lang w:eastAsia="ar-SA"/>
        </w:rPr>
        <w:t>Ja Pakalpojuma sniegšanas laikā Izpildītājs konstatē papildus defektus, tie tiek novērsti tikai pēc saskaņošanas ar Pasūtītāju.</w:t>
      </w:r>
    </w:p>
    <w:p w14:paraId="18FF395B" w14:textId="77777777" w:rsidR="00260672" w:rsidRPr="00A37898" w:rsidRDefault="00260672" w:rsidP="00260672">
      <w:pPr>
        <w:pStyle w:val="Sarakstarindkopa"/>
        <w:numPr>
          <w:ilvl w:val="1"/>
          <w:numId w:val="3"/>
        </w:numPr>
        <w:suppressAutoHyphens/>
        <w:spacing w:after="0" w:line="240" w:lineRule="auto"/>
        <w:ind w:left="426" w:hanging="426"/>
        <w:jc w:val="both"/>
        <w:rPr>
          <w:iCs/>
          <w:sz w:val="22"/>
        </w:rPr>
      </w:pPr>
      <w:r w:rsidRPr="00A37898">
        <w:rPr>
          <w:iCs/>
          <w:sz w:val="22"/>
        </w:rPr>
        <w:t>Izpildītājs sniedz Pakalpojumu, izmantojot kvalitatīvas rezerves daļas, un nodrošina kvalificētus speciālistus Pakalpojumu izpildē visā Līguma darbības laikā.</w:t>
      </w:r>
    </w:p>
    <w:p w14:paraId="12481A00" w14:textId="77777777" w:rsidR="00260672" w:rsidRPr="00A37898" w:rsidRDefault="00260672" w:rsidP="00260672">
      <w:pPr>
        <w:pStyle w:val="Sarakstarindkopa"/>
        <w:numPr>
          <w:ilvl w:val="1"/>
          <w:numId w:val="3"/>
        </w:numPr>
        <w:suppressAutoHyphens/>
        <w:spacing w:after="0" w:line="240" w:lineRule="auto"/>
        <w:ind w:left="142" w:hanging="142"/>
        <w:jc w:val="both"/>
        <w:rPr>
          <w:iCs/>
          <w:sz w:val="22"/>
        </w:rPr>
      </w:pPr>
      <w:r w:rsidRPr="00A37898">
        <w:rPr>
          <w:iCs/>
          <w:sz w:val="22"/>
        </w:rPr>
        <w:t>Pasūtītājam ir tiesības pieprasīt, un Izpildītājam ir Pienākums nodot visas nomainītās rezerves daļas.</w:t>
      </w:r>
    </w:p>
    <w:p w14:paraId="731A1F7B" w14:textId="77777777" w:rsidR="00260672" w:rsidRPr="00A37898" w:rsidRDefault="00260672" w:rsidP="00260672">
      <w:pPr>
        <w:pStyle w:val="Sarakstarindkopa"/>
        <w:numPr>
          <w:ilvl w:val="1"/>
          <w:numId w:val="3"/>
        </w:numPr>
        <w:suppressAutoHyphens/>
        <w:spacing w:after="0" w:line="240" w:lineRule="auto"/>
        <w:ind w:left="426" w:hanging="426"/>
        <w:jc w:val="both"/>
        <w:rPr>
          <w:iCs/>
          <w:sz w:val="22"/>
        </w:rPr>
      </w:pPr>
      <w:r w:rsidRPr="00A37898">
        <w:rPr>
          <w:iCs/>
          <w:sz w:val="22"/>
        </w:rPr>
        <w:t>Pakalpojumu saņemot, Izpildītāja un Pasūtītāja pārstāvji paraksta pieņemšanas – nodošanas aktu.</w:t>
      </w:r>
    </w:p>
    <w:p w14:paraId="4C369556" w14:textId="77777777" w:rsidR="00260672" w:rsidRPr="00A37898" w:rsidRDefault="00260672" w:rsidP="00260672">
      <w:pPr>
        <w:pStyle w:val="Sarakstarindkopa"/>
        <w:numPr>
          <w:ilvl w:val="1"/>
          <w:numId w:val="3"/>
        </w:numPr>
        <w:suppressAutoHyphens/>
        <w:spacing w:after="0" w:line="240" w:lineRule="auto"/>
        <w:ind w:left="567" w:hanging="567"/>
        <w:jc w:val="both"/>
        <w:rPr>
          <w:iCs/>
          <w:sz w:val="22"/>
        </w:rPr>
      </w:pPr>
      <w:r w:rsidRPr="00A37898">
        <w:rPr>
          <w:iCs/>
          <w:sz w:val="22"/>
        </w:rPr>
        <w:lastRenderedPageBreak/>
        <w:t>Pretenzijas par Izpildītāja sniegtā Pakalpojuma un/vai Papildus pakalpojuma neatbilstību Pasūtītājs ir tiesīgs pieteikt, iesniedzot Izpildītājam rakstveida paziņojumu 2 (divu) darba dienu laikā no brīža, kad tiek konstatēta neatbilstība.</w:t>
      </w:r>
    </w:p>
    <w:p w14:paraId="650BF48F" w14:textId="77777777" w:rsidR="00260672" w:rsidRPr="00A37898" w:rsidRDefault="00260672" w:rsidP="00260672">
      <w:pPr>
        <w:pStyle w:val="Sarakstarindkopa"/>
        <w:numPr>
          <w:ilvl w:val="1"/>
          <w:numId w:val="3"/>
        </w:numPr>
        <w:suppressAutoHyphens/>
        <w:spacing w:after="0" w:line="240" w:lineRule="auto"/>
        <w:ind w:left="567" w:hanging="567"/>
        <w:jc w:val="both"/>
        <w:rPr>
          <w:iCs/>
          <w:sz w:val="22"/>
        </w:rPr>
      </w:pPr>
      <w:r w:rsidRPr="00A37898">
        <w:rPr>
          <w:rFonts w:eastAsia="Times New Roman"/>
          <w:color w:val="000000"/>
          <w:sz w:val="22"/>
          <w:lang w:eastAsia="ar-SA"/>
        </w:rPr>
        <w:t>Ja Izpildītājs veic nekvalitatīvu remontu vai apkopi, tad Izpildītājam ir pienākums 48 (četrdesmit astoņu) stundu laikā no pretenzijas saņemšanas novērst konstatēto neatbilstību vai bojājumu par saviem līdzekļiem.</w:t>
      </w:r>
    </w:p>
    <w:p w14:paraId="16B1F681" w14:textId="77777777" w:rsidR="00260672" w:rsidRPr="00A37898" w:rsidRDefault="00260672" w:rsidP="00260672">
      <w:pPr>
        <w:pStyle w:val="Sarakstarindkopa"/>
        <w:numPr>
          <w:ilvl w:val="1"/>
          <w:numId w:val="3"/>
        </w:numPr>
        <w:suppressAutoHyphens/>
        <w:spacing w:after="0" w:line="240" w:lineRule="auto"/>
        <w:ind w:left="567" w:hanging="567"/>
        <w:jc w:val="both"/>
        <w:rPr>
          <w:iCs/>
          <w:sz w:val="22"/>
        </w:rPr>
      </w:pPr>
      <w:r w:rsidRPr="00A37898">
        <w:rPr>
          <w:iCs/>
          <w:sz w:val="22"/>
        </w:rPr>
        <w:t>Līguma darbības laikā, ņemot vērā saimnieciskās vajadzības, Pasūtītājs no Izpildītāja var iegādāties transportlīdzekļu rezerves daļas un materiālus (t.sk. tehniskos šķidrumus), norādot Izpildītājam nepieciešamo rezerves daļu un materiālu veidu (nosaukumu, modeli vai tml.) un to daudzumu.</w:t>
      </w:r>
    </w:p>
    <w:p w14:paraId="444A8390" w14:textId="63FCFB80" w:rsidR="00260672" w:rsidRPr="00A37898" w:rsidRDefault="00260672" w:rsidP="00260672">
      <w:pPr>
        <w:pStyle w:val="Sarakstarindkopa"/>
        <w:numPr>
          <w:ilvl w:val="1"/>
          <w:numId w:val="3"/>
        </w:numPr>
        <w:suppressAutoHyphens/>
        <w:spacing w:after="0" w:line="240" w:lineRule="auto"/>
        <w:ind w:left="567" w:hanging="567"/>
        <w:jc w:val="both"/>
        <w:rPr>
          <w:iCs/>
          <w:sz w:val="22"/>
        </w:rPr>
      </w:pPr>
      <w:r w:rsidRPr="00A37898">
        <w:rPr>
          <w:iCs/>
          <w:sz w:val="22"/>
        </w:rPr>
        <w:t xml:space="preserve">Preces tiek pārdotas pa daļām ar Pasūtītāju saskaņotajā daudzumā, ievērojot Līguma </w:t>
      </w:r>
      <w:r w:rsidR="0052662D" w:rsidRPr="00A37898">
        <w:rPr>
          <w:iCs/>
          <w:sz w:val="22"/>
        </w:rPr>
        <w:t>3</w:t>
      </w:r>
      <w:r w:rsidRPr="00A37898">
        <w:rPr>
          <w:iCs/>
          <w:sz w:val="22"/>
        </w:rPr>
        <w:t>.pielikumā norādīto Preču vienības cenu</w:t>
      </w:r>
      <w:r w:rsidR="0052662D" w:rsidRPr="00A37898">
        <w:rPr>
          <w:iCs/>
          <w:sz w:val="22"/>
        </w:rPr>
        <w:t>.</w:t>
      </w:r>
    </w:p>
    <w:p w14:paraId="79A5F6D6" w14:textId="46D9485E" w:rsidR="00260672" w:rsidRPr="00A37898" w:rsidRDefault="00260672" w:rsidP="00260672">
      <w:pPr>
        <w:pStyle w:val="Sarakstarindkopa"/>
        <w:numPr>
          <w:ilvl w:val="1"/>
          <w:numId w:val="3"/>
        </w:numPr>
        <w:suppressAutoHyphens/>
        <w:spacing w:after="0" w:line="240" w:lineRule="auto"/>
        <w:ind w:left="567" w:hanging="567"/>
        <w:jc w:val="both"/>
        <w:rPr>
          <w:iCs/>
          <w:sz w:val="22"/>
        </w:rPr>
      </w:pPr>
      <w:r w:rsidRPr="00A37898">
        <w:rPr>
          <w:iCs/>
          <w:sz w:val="22"/>
        </w:rPr>
        <w:t>Katras atsevišķas Preces daļas nodošana un pieņemšana tiek noformēta ar preču pavadzīmi, kuru paraksta Pušu pilnvarotie pārstāvji Preces nodošanas brīdī.</w:t>
      </w:r>
    </w:p>
    <w:p w14:paraId="6EFB738A" w14:textId="18BA1272" w:rsidR="00260672" w:rsidRPr="00A37898" w:rsidRDefault="00260672" w:rsidP="00260672">
      <w:pPr>
        <w:pStyle w:val="Sarakstarindkopa"/>
        <w:numPr>
          <w:ilvl w:val="1"/>
          <w:numId w:val="3"/>
        </w:numPr>
        <w:suppressAutoHyphens/>
        <w:spacing w:after="0" w:line="240" w:lineRule="auto"/>
        <w:ind w:left="567" w:hanging="567"/>
        <w:jc w:val="both"/>
        <w:rPr>
          <w:iCs/>
          <w:sz w:val="22"/>
        </w:rPr>
      </w:pPr>
      <w:r w:rsidRPr="00A37898">
        <w:rPr>
          <w:iCs/>
          <w:sz w:val="22"/>
        </w:rPr>
        <w:t xml:space="preserve">Preces ir tiesīgas iegādāties Pasūtītāja Līguma 14.8.1.punktā norādītā(-ās) persona(-as). </w:t>
      </w:r>
    </w:p>
    <w:p w14:paraId="3F8C6274" w14:textId="77777777" w:rsidR="00260672" w:rsidRPr="00A37898" w:rsidRDefault="00260672" w:rsidP="00260672">
      <w:pPr>
        <w:pStyle w:val="Sarakstarindkopa"/>
        <w:numPr>
          <w:ilvl w:val="1"/>
          <w:numId w:val="3"/>
        </w:numPr>
        <w:suppressAutoHyphens/>
        <w:spacing w:after="0" w:line="240" w:lineRule="auto"/>
        <w:ind w:left="567" w:hanging="567"/>
        <w:jc w:val="both"/>
        <w:rPr>
          <w:iCs/>
          <w:sz w:val="22"/>
        </w:rPr>
      </w:pPr>
      <w:r w:rsidRPr="00A37898">
        <w:rPr>
          <w:rFonts w:eastAsia="Times New Roman"/>
          <w:iCs/>
          <w:color w:val="000000"/>
          <w:sz w:val="22"/>
          <w:lang w:eastAsia="ar-SA"/>
        </w:rPr>
        <w:t>Līguma darbības laikā Pasūtītājs var pieprasīt veikt remontdarbus vai tehniskās apkopes izmantojot</w:t>
      </w:r>
      <w:r w:rsidRPr="00A37898">
        <w:rPr>
          <w:rFonts w:eastAsia="Times New Roman"/>
          <w:color w:val="000000"/>
          <w:sz w:val="22"/>
          <w:lang w:eastAsia="ar-SA"/>
        </w:rPr>
        <w:t xml:space="preserve"> Pasūtītāja sagādātās rezerves daļas un ekspluatācijas materiālus. Šādā gadījumā Izpildītājs nodrošina, ka attiecīgajam transportlīdzeklim uzstāda tieši Pasūtītāja dotās rezerves daļas un ekspluatācijas materiālus, savukārt garantijas sniedz tikai par veiktajiem darbiem.</w:t>
      </w:r>
    </w:p>
    <w:p w14:paraId="07A9D695" w14:textId="77777777" w:rsidR="00260672" w:rsidRPr="00A37898" w:rsidRDefault="00260672" w:rsidP="00260672">
      <w:pPr>
        <w:pStyle w:val="Sarakstarindkopa"/>
        <w:suppressAutoHyphens/>
        <w:spacing w:after="0" w:line="240" w:lineRule="auto"/>
        <w:ind w:left="567"/>
        <w:jc w:val="both"/>
        <w:rPr>
          <w:iCs/>
          <w:sz w:val="22"/>
        </w:rPr>
      </w:pPr>
    </w:p>
    <w:p w14:paraId="1999CED3" w14:textId="77777777" w:rsidR="00260672" w:rsidRPr="00A37898" w:rsidRDefault="00260672" w:rsidP="00260672">
      <w:pPr>
        <w:pStyle w:val="Sarakstarindkopa"/>
        <w:numPr>
          <w:ilvl w:val="0"/>
          <w:numId w:val="3"/>
        </w:numPr>
        <w:suppressAutoHyphens/>
        <w:spacing w:after="0" w:line="240" w:lineRule="auto"/>
        <w:ind w:left="1069"/>
        <w:jc w:val="center"/>
        <w:rPr>
          <w:b/>
          <w:iCs/>
          <w:sz w:val="22"/>
        </w:rPr>
      </w:pPr>
      <w:r w:rsidRPr="00A37898">
        <w:rPr>
          <w:b/>
          <w:iCs/>
          <w:sz w:val="22"/>
        </w:rPr>
        <w:t>Pušu pienākumi un atbildība</w:t>
      </w:r>
    </w:p>
    <w:p w14:paraId="3CA02D13" w14:textId="77777777" w:rsidR="00260672" w:rsidRPr="00A37898" w:rsidRDefault="00260672" w:rsidP="00260672">
      <w:pPr>
        <w:pStyle w:val="Sarakstarindkopa"/>
        <w:suppressAutoHyphens/>
        <w:spacing w:after="0" w:line="240" w:lineRule="auto"/>
        <w:ind w:left="1069"/>
        <w:jc w:val="center"/>
        <w:rPr>
          <w:b/>
          <w:iCs/>
          <w:sz w:val="22"/>
        </w:rPr>
      </w:pPr>
    </w:p>
    <w:p w14:paraId="67EE031F" w14:textId="77777777" w:rsidR="00260672" w:rsidRPr="00A37898" w:rsidRDefault="00260672" w:rsidP="00260672">
      <w:pPr>
        <w:pStyle w:val="Sarakstarindkopa"/>
        <w:numPr>
          <w:ilvl w:val="1"/>
          <w:numId w:val="3"/>
        </w:numPr>
        <w:suppressAutoHyphens/>
        <w:spacing w:after="0" w:line="240" w:lineRule="auto"/>
        <w:jc w:val="both"/>
        <w:rPr>
          <w:b/>
          <w:iCs/>
          <w:sz w:val="22"/>
        </w:rPr>
      </w:pPr>
      <w:r w:rsidRPr="00A37898">
        <w:rPr>
          <w:iCs/>
          <w:sz w:val="22"/>
        </w:rPr>
        <w:t>Pasūtītāja saistības un atbildība:</w:t>
      </w:r>
    </w:p>
    <w:p w14:paraId="30FAB892" w14:textId="77777777" w:rsidR="00260672" w:rsidRPr="00A37898" w:rsidRDefault="00260672" w:rsidP="00260672">
      <w:pPr>
        <w:pStyle w:val="Sarakstarindkopa"/>
        <w:numPr>
          <w:ilvl w:val="2"/>
          <w:numId w:val="3"/>
        </w:numPr>
        <w:suppressAutoHyphens/>
        <w:spacing w:after="0" w:line="240" w:lineRule="auto"/>
        <w:ind w:left="1276"/>
        <w:jc w:val="both"/>
        <w:rPr>
          <w:b/>
          <w:iCs/>
          <w:sz w:val="22"/>
        </w:rPr>
      </w:pPr>
      <w:r w:rsidRPr="00A37898">
        <w:rPr>
          <w:iCs/>
          <w:sz w:val="22"/>
        </w:rPr>
        <w:t>Pasūtītājs apņemas veikt samaksu par Pakalpojumu šajā Līgumā noteiktajā termiņā un kārtībā.</w:t>
      </w:r>
    </w:p>
    <w:p w14:paraId="1D8779A1" w14:textId="77777777" w:rsidR="00260672" w:rsidRPr="00A37898" w:rsidRDefault="00260672" w:rsidP="00260672">
      <w:pPr>
        <w:pStyle w:val="Sarakstarindkopa"/>
        <w:numPr>
          <w:ilvl w:val="2"/>
          <w:numId w:val="3"/>
        </w:numPr>
        <w:suppressAutoHyphens/>
        <w:spacing w:after="0" w:line="240" w:lineRule="auto"/>
        <w:ind w:left="1276"/>
        <w:jc w:val="both"/>
        <w:rPr>
          <w:b/>
          <w:iCs/>
          <w:sz w:val="22"/>
        </w:rPr>
      </w:pPr>
      <w:r w:rsidRPr="00A37898">
        <w:rPr>
          <w:iCs/>
          <w:sz w:val="22"/>
        </w:rPr>
        <w:t>Ja Pasūtītājs neveic samaksu Līguma norādītajā termiņā, tad Izpildītājam ir tiesības prasīt un Pasūtītājam ir pienākums 30 (trīsdesmit) dienu laikā pēc pieprasījuma saņemšanas samaksāt Izpildītājam līgumsodu 0,1% (nulle komats viens procenti) apmērā no termiņā nesamaksātās summas par katru nokavēto maksājuma dienu.</w:t>
      </w:r>
    </w:p>
    <w:p w14:paraId="7151DEFE" w14:textId="77777777" w:rsidR="00260672" w:rsidRPr="00A37898" w:rsidRDefault="00260672" w:rsidP="00260672">
      <w:pPr>
        <w:pStyle w:val="Sarakstarindkopa"/>
        <w:numPr>
          <w:ilvl w:val="1"/>
          <w:numId w:val="3"/>
        </w:numPr>
        <w:suppressAutoHyphens/>
        <w:spacing w:after="0" w:line="240" w:lineRule="auto"/>
        <w:jc w:val="both"/>
        <w:rPr>
          <w:b/>
          <w:iCs/>
          <w:sz w:val="22"/>
        </w:rPr>
      </w:pPr>
      <w:r w:rsidRPr="00A37898">
        <w:rPr>
          <w:iCs/>
          <w:sz w:val="22"/>
        </w:rPr>
        <w:t>Izpildītāja saistības un atbildība:</w:t>
      </w:r>
    </w:p>
    <w:p w14:paraId="6CE49761" w14:textId="77777777" w:rsidR="00260672" w:rsidRPr="00A37898" w:rsidRDefault="00260672" w:rsidP="00260672">
      <w:pPr>
        <w:pStyle w:val="Sarakstarindkopa"/>
        <w:numPr>
          <w:ilvl w:val="2"/>
          <w:numId w:val="3"/>
        </w:numPr>
        <w:suppressAutoHyphens/>
        <w:spacing w:after="0" w:line="240" w:lineRule="auto"/>
        <w:ind w:left="1276"/>
        <w:jc w:val="both"/>
        <w:rPr>
          <w:b/>
          <w:iCs/>
          <w:sz w:val="22"/>
        </w:rPr>
      </w:pPr>
      <w:r w:rsidRPr="00A37898">
        <w:rPr>
          <w:iCs/>
          <w:sz w:val="22"/>
        </w:rPr>
        <w:t>Izpildītājs apņemas sniegt Pakalpojumu Līgumā noteiktajā kārtībā, un ievērojot Tehniskajā piedāvājumā noteiktās prasības veikto darbu un uzstādīto detaļu garantijām;</w:t>
      </w:r>
    </w:p>
    <w:p w14:paraId="18904DAA" w14:textId="77777777" w:rsidR="00260672" w:rsidRPr="00A37898" w:rsidRDefault="00260672" w:rsidP="00260672">
      <w:pPr>
        <w:pStyle w:val="Sarakstarindkopa"/>
        <w:numPr>
          <w:ilvl w:val="2"/>
          <w:numId w:val="3"/>
        </w:numPr>
        <w:suppressAutoHyphens/>
        <w:spacing w:after="0" w:line="240" w:lineRule="auto"/>
        <w:ind w:left="1276"/>
        <w:jc w:val="both"/>
        <w:rPr>
          <w:iCs/>
          <w:sz w:val="22"/>
        </w:rPr>
      </w:pPr>
      <w:r w:rsidRPr="00A37898">
        <w:rPr>
          <w:iCs/>
          <w:sz w:val="22"/>
        </w:rPr>
        <w:t>Izpildītājs uzņemas atbildību par zaudējumiem, kuri nodarīti Pasūtītājam sakarā ar Līguma noteikumu pārkāpumu, ja Izpildītājs tajos vainojams;</w:t>
      </w:r>
    </w:p>
    <w:p w14:paraId="55C7B224" w14:textId="77777777" w:rsidR="00ED3677" w:rsidRPr="00A37898" w:rsidRDefault="00ED3677" w:rsidP="00ED3677">
      <w:pPr>
        <w:numPr>
          <w:ilvl w:val="2"/>
          <w:numId w:val="3"/>
        </w:numPr>
        <w:suppressAutoHyphens/>
        <w:spacing w:after="0" w:line="240" w:lineRule="auto"/>
        <w:ind w:left="1276" w:hanging="709"/>
        <w:contextualSpacing/>
        <w:jc w:val="both"/>
        <w:rPr>
          <w:iCs/>
          <w:sz w:val="22"/>
        </w:rPr>
      </w:pPr>
      <w:r w:rsidRPr="00A37898">
        <w:rPr>
          <w:rFonts w:eastAsia="Times New Roman"/>
          <w:bCs/>
          <w:noProof/>
          <w:sz w:val="22"/>
        </w:rPr>
        <w:t xml:space="preserve">Piegādātājs apņemas </w:t>
      </w:r>
      <w:r w:rsidRPr="00A37898">
        <w:rPr>
          <w:sz w:val="22"/>
        </w:rPr>
        <w:t>Līguma izpildē neiesaistīt Padomes Regulas (ES) 2022/576 (2022.gada 8.aprīlis), ar kuru groza Regulu (ES) Nr. 833/2014 par ierobežojošiem pasākumiem saistībā ar Krievijas darbībām, kas destabilizē situāciju Ukrainā</w:t>
      </w:r>
      <w:r w:rsidRPr="00A37898">
        <w:rPr>
          <w:rStyle w:val="Vresatsauce"/>
          <w:sz w:val="22"/>
        </w:rPr>
        <w:footnoteReference w:id="4"/>
      </w:r>
      <w:r w:rsidRPr="00A37898">
        <w:rPr>
          <w:sz w:val="22"/>
        </w:rPr>
        <w:t>, noteikumu 5.k panta 1.punktā minētās personas.</w:t>
      </w:r>
    </w:p>
    <w:p w14:paraId="6909EDB6" w14:textId="77777777" w:rsidR="00ED3677" w:rsidRPr="00A37898" w:rsidRDefault="00ED3677" w:rsidP="00ED3677">
      <w:pPr>
        <w:numPr>
          <w:ilvl w:val="2"/>
          <w:numId w:val="3"/>
        </w:numPr>
        <w:suppressAutoHyphens/>
        <w:spacing w:after="0" w:line="240" w:lineRule="auto"/>
        <w:ind w:left="1276" w:hanging="709"/>
        <w:contextualSpacing/>
        <w:jc w:val="both"/>
        <w:rPr>
          <w:iCs/>
          <w:sz w:val="22"/>
        </w:rPr>
      </w:pPr>
      <w:r w:rsidRPr="00A37898">
        <w:rPr>
          <w:rFonts w:eastAsia="Times New Roman"/>
          <w:bCs/>
          <w:noProof/>
          <w:sz w:val="22"/>
        </w:rPr>
        <w:t xml:space="preserve">Piegādātājs apņemas, ka </w:t>
      </w:r>
      <w:r w:rsidRPr="00A37898">
        <w:rPr>
          <w:sz w:val="22"/>
        </w:rPr>
        <w:t>Līguma izpildē netiks ietvertas Krievijas Federācijas un Baltkrievijas Republikas izcelsmes preces un pakalpojumi</w:t>
      </w:r>
      <w:r w:rsidRPr="00A37898">
        <w:rPr>
          <w:rStyle w:val="Vresatsauce"/>
          <w:sz w:val="22"/>
        </w:rPr>
        <w:footnoteReference w:id="5"/>
      </w:r>
      <w:r w:rsidRPr="00A37898">
        <w:rPr>
          <w:sz w:val="22"/>
          <w:vertAlign w:val="superscript"/>
        </w:rPr>
        <w:t xml:space="preserve">, </w:t>
      </w:r>
      <w:r w:rsidRPr="00A37898">
        <w:rPr>
          <w:rStyle w:val="Vresatsauce"/>
          <w:sz w:val="22"/>
        </w:rPr>
        <w:footnoteReference w:id="6"/>
      </w:r>
      <w:r w:rsidRPr="00A37898">
        <w:rPr>
          <w:sz w:val="22"/>
        </w:rPr>
        <w:t>.</w:t>
      </w:r>
    </w:p>
    <w:p w14:paraId="73003C1C" w14:textId="77777777" w:rsidR="00260672" w:rsidRPr="00A37898" w:rsidRDefault="00260672" w:rsidP="00260672">
      <w:pPr>
        <w:pStyle w:val="Sarakstarindkopa"/>
        <w:numPr>
          <w:ilvl w:val="2"/>
          <w:numId w:val="3"/>
        </w:numPr>
        <w:suppressAutoHyphens/>
        <w:spacing w:after="0" w:line="240" w:lineRule="auto"/>
        <w:ind w:left="1276"/>
        <w:jc w:val="both"/>
        <w:rPr>
          <w:iCs/>
          <w:sz w:val="22"/>
        </w:rPr>
      </w:pPr>
      <w:r w:rsidRPr="00A37898">
        <w:rPr>
          <w:iCs/>
          <w:sz w:val="22"/>
        </w:rPr>
        <w:t>Ja Izpildītājs nesniedz Pakalpojumu noteiktajā termiņā, Pasūtītājam ir tiesības prasīt un Izpildītājam ir pienākums 30 (trīsdesmit) dienu laikā pēc pieprasījuma saņemšanas samaksāt Pasūtītājam līgumsodu 0,1% (nulle komats viens procenti) apmērā no savlaicīgi nesniegtā Pakalpojuma summas par katru nokavēto Pakalpojuma sniegšanas dienu.</w:t>
      </w:r>
    </w:p>
    <w:p w14:paraId="6B0EF7B4" w14:textId="77777777" w:rsidR="00260672" w:rsidRPr="00A37898" w:rsidRDefault="00260672" w:rsidP="00260672">
      <w:pPr>
        <w:pStyle w:val="Sarakstarindkopa"/>
        <w:numPr>
          <w:ilvl w:val="1"/>
          <w:numId w:val="3"/>
        </w:numPr>
        <w:suppressAutoHyphens/>
        <w:spacing w:after="0" w:line="240" w:lineRule="auto"/>
        <w:jc w:val="both"/>
        <w:rPr>
          <w:iCs/>
          <w:sz w:val="22"/>
        </w:rPr>
      </w:pPr>
      <w:r w:rsidRPr="00A37898">
        <w:rPr>
          <w:iCs/>
          <w:sz w:val="22"/>
        </w:rPr>
        <w:t>Ieturamā līgumsoda summa nevar būt lielāka par 10 % (desmit procenti) no kopējās sniegto Pakalpojumu summas vai termiņā nesamaksātās summas.</w:t>
      </w:r>
    </w:p>
    <w:p w14:paraId="3841A635" w14:textId="77777777" w:rsidR="00260672" w:rsidRPr="00A37898" w:rsidRDefault="00260672" w:rsidP="00260672">
      <w:pPr>
        <w:pStyle w:val="Sarakstarindkopa"/>
        <w:numPr>
          <w:ilvl w:val="1"/>
          <w:numId w:val="3"/>
        </w:numPr>
        <w:jc w:val="both"/>
        <w:rPr>
          <w:iCs/>
          <w:sz w:val="22"/>
        </w:rPr>
      </w:pPr>
      <w:r w:rsidRPr="00A37898">
        <w:rPr>
          <w:iCs/>
          <w:sz w:val="22"/>
        </w:rPr>
        <w:lastRenderedPageBreak/>
        <w:t>Puses viena pret otru ir materiāli atbildīgas par Līgumā noteikto saistību neizpildi, kā arī par otrai Pusei radītiem zaudējumiem atbilstoši Līguma noteikumiem un Latvijas Republikā spēkā esošajiem normatīvajiem aktiem.</w:t>
      </w:r>
    </w:p>
    <w:p w14:paraId="499215CC" w14:textId="77777777" w:rsidR="00260672" w:rsidRPr="00A37898" w:rsidRDefault="00260672" w:rsidP="00260672">
      <w:pPr>
        <w:pStyle w:val="Sarakstarindkopa"/>
        <w:numPr>
          <w:ilvl w:val="1"/>
          <w:numId w:val="3"/>
        </w:numPr>
        <w:spacing w:after="0" w:line="240" w:lineRule="auto"/>
        <w:ind w:left="499" w:hanging="357"/>
        <w:jc w:val="both"/>
        <w:rPr>
          <w:iCs/>
          <w:sz w:val="22"/>
        </w:rPr>
      </w:pPr>
      <w:r w:rsidRPr="00A37898">
        <w:rPr>
          <w:iCs/>
          <w:sz w:val="22"/>
        </w:rPr>
        <w:t>Zaudējumu atlīdzināšana neatbrīvo Puses no Līgumā noteikto saistību izpildes. Līgumsoda samaksa netiek ieskaitīta zaudējumu summas aprēķinā.</w:t>
      </w:r>
    </w:p>
    <w:p w14:paraId="045B0516" w14:textId="77777777" w:rsidR="00260672" w:rsidRPr="00A37898" w:rsidRDefault="00260672" w:rsidP="00260672">
      <w:pPr>
        <w:pStyle w:val="Sarakstarindkopa"/>
        <w:numPr>
          <w:ilvl w:val="1"/>
          <w:numId w:val="3"/>
        </w:numPr>
        <w:tabs>
          <w:tab w:val="left" w:pos="0"/>
        </w:tabs>
        <w:suppressAutoHyphens/>
        <w:spacing w:after="0" w:line="240" w:lineRule="auto"/>
        <w:jc w:val="both"/>
        <w:rPr>
          <w:rFonts w:eastAsia="Times New Roman"/>
          <w:b/>
          <w:sz w:val="22"/>
          <w:lang w:eastAsia="ar-SA"/>
        </w:rPr>
      </w:pPr>
      <w:r w:rsidRPr="00A37898">
        <w:rPr>
          <w:iCs/>
          <w:sz w:val="22"/>
        </w:rPr>
        <w:t>Jebkura Līgumā noteiktā Līgumsoda samaksa neatbrīvo Puses no to saistību pilnīgas izpildes.</w:t>
      </w:r>
    </w:p>
    <w:p w14:paraId="32DEC588" w14:textId="77777777" w:rsidR="00260672" w:rsidRPr="00A37898" w:rsidRDefault="00260672" w:rsidP="00260672">
      <w:pPr>
        <w:pStyle w:val="Sarakstarindkopa"/>
        <w:tabs>
          <w:tab w:val="left" w:pos="0"/>
        </w:tabs>
        <w:suppressAutoHyphens/>
        <w:spacing w:after="0" w:line="240" w:lineRule="auto"/>
        <w:ind w:left="502"/>
        <w:jc w:val="both"/>
        <w:rPr>
          <w:rFonts w:eastAsia="Times New Roman"/>
          <w:b/>
          <w:sz w:val="22"/>
          <w:lang w:eastAsia="ar-SA"/>
        </w:rPr>
      </w:pPr>
    </w:p>
    <w:p w14:paraId="274CB026" w14:textId="77777777" w:rsidR="00260672" w:rsidRPr="00A37898" w:rsidRDefault="00260672" w:rsidP="00260672">
      <w:pPr>
        <w:pStyle w:val="Sarakstarindkopa"/>
        <w:numPr>
          <w:ilvl w:val="0"/>
          <w:numId w:val="3"/>
        </w:numPr>
        <w:tabs>
          <w:tab w:val="left" w:pos="0"/>
        </w:tabs>
        <w:suppressAutoHyphens/>
        <w:spacing w:after="0" w:line="240" w:lineRule="auto"/>
        <w:ind w:left="1069"/>
        <w:jc w:val="center"/>
        <w:rPr>
          <w:rFonts w:eastAsia="Times New Roman"/>
          <w:b/>
          <w:sz w:val="22"/>
          <w:lang w:eastAsia="ar-SA"/>
        </w:rPr>
      </w:pPr>
      <w:r w:rsidRPr="00A37898">
        <w:rPr>
          <w:rFonts w:eastAsia="Times New Roman"/>
          <w:b/>
          <w:sz w:val="22"/>
          <w:lang w:eastAsia="ar-SA"/>
        </w:rPr>
        <w:t>Līguma grozīšanas kārtība</w:t>
      </w:r>
    </w:p>
    <w:p w14:paraId="440E6F0E" w14:textId="77777777" w:rsidR="00260672" w:rsidRPr="00A37898" w:rsidRDefault="00260672" w:rsidP="00260672">
      <w:pPr>
        <w:tabs>
          <w:tab w:val="left" w:pos="0"/>
        </w:tabs>
        <w:suppressAutoHyphens/>
        <w:spacing w:after="0" w:line="240" w:lineRule="auto"/>
        <w:ind w:left="567"/>
        <w:jc w:val="both"/>
        <w:rPr>
          <w:rFonts w:eastAsia="Times New Roman"/>
          <w:sz w:val="22"/>
          <w:lang w:eastAsia="ar-SA"/>
        </w:rPr>
      </w:pPr>
    </w:p>
    <w:p w14:paraId="78C75056" w14:textId="77777777" w:rsidR="00260672" w:rsidRPr="00A37898" w:rsidRDefault="00260672" w:rsidP="00260672">
      <w:pPr>
        <w:pStyle w:val="Sarakstarindkopa"/>
        <w:numPr>
          <w:ilvl w:val="1"/>
          <w:numId w:val="3"/>
        </w:numPr>
        <w:tabs>
          <w:tab w:val="left" w:pos="0"/>
        </w:tabs>
        <w:suppressAutoHyphens/>
        <w:spacing w:after="0" w:line="240" w:lineRule="auto"/>
        <w:ind w:hanging="502"/>
        <w:jc w:val="both"/>
        <w:rPr>
          <w:rFonts w:eastAsia="Times New Roman"/>
          <w:sz w:val="22"/>
          <w:lang w:eastAsia="ar-SA"/>
        </w:rPr>
      </w:pPr>
      <w:r w:rsidRPr="00A37898">
        <w:rPr>
          <w:rFonts w:eastAsia="Times New Roman"/>
          <w:sz w:val="22"/>
          <w:lang w:eastAsia="ar-SA"/>
        </w:rPr>
        <w:t>Līgums var tikt grozīts Pusēm savstarpēji vienojoties un parakstot attiecīgo vienošanos. Grozot Līgumu, Puses ņem vērā Publisko iepirkumu likuma 61.panta nosacījumus.</w:t>
      </w:r>
    </w:p>
    <w:p w14:paraId="1161F4CC" w14:textId="77777777" w:rsidR="00260672" w:rsidRPr="00A37898" w:rsidRDefault="00260672" w:rsidP="00260672">
      <w:pPr>
        <w:pStyle w:val="Sarakstarindkopa"/>
        <w:numPr>
          <w:ilvl w:val="1"/>
          <w:numId w:val="3"/>
        </w:numPr>
        <w:tabs>
          <w:tab w:val="left" w:pos="0"/>
        </w:tabs>
        <w:suppressAutoHyphens/>
        <w:spacing w:after="0" w:line="240" w:lineRule="auto"/>
        <w:ind w:hanging="502"/>
        <w:jc w:val="both"/>
        <w:rPr>
          <w:rFonts w:eastAsia="Times New Roman"/>
          <w:sz w:val="22"/>
          <w:lang w:eastAsia="ar-SA"/>
        </w:rPr>
      </w:pPr>
      <w:r w:rsidRPr="00A37898">
        <w:rPr>
          <w:rFonts w:eastAsia="Times New Roman"/>
          <w:sz w:val="22"/>
          <w:lang w:eastAsia="ar-SA"/>
        </w:rPr>
        <w:t>Jebkuri Līguma satura grozījumi, papildus vienošanās un pielikumi kļūst par Līguma neatņemamu sastāvdaļu un stājas spēkā tikai tad, kad tie ir noformēti rakstveidā un tos saskaņā ar Līgumu ir parakstījuši abu Pušu pārstāvji.</w:t>
      </w:r>
    </w:p>
    <w:p w14:paraId="75F8EBD4" w14:textId="77777777" w:rsidR="00260672" w:rsidRPr="00A37898" w:rsidRDefault="00260672" w:rsidP="00260672">
      <w:pPr>
        <w:pStyle w:val="Sarakstarindkopa"/>
        <w:numPr>
          <w:ilvl w:val="1"/>
          <w:numId w:val="3"/>
        </w:numPr>
        <w:tabs>
          <w:tab w:val="left" w:pos="0"/>
        </w:tabs>
        <w:suppressAutoHyphens/>
        <w:spacing w:after="0" w:line="240" w:lineRule="auto"/>
        <w:ind w:hanging="502"/>
        <w:jc w:val="both"/>
        <w:rPr>
          <w:rFonts w:eastAsia="Times New Roman"/>
          <w:sz w:val="22"/>
          <w:lang w:eastAsia="ar-SA"/>
        </w:rPr>
      </w:pPr>
      <w:r w:rsidRPr="00A37898">
        <w:rPr>
          <w:rFonts w:eastAsia="Times New Roman"/>
          <w:sz w:val="22"/>
          <w:lang w:eastAsia="ar-SA"/>
        </w:rPr>
        <w:t>Būtiski Līguma grozījumi ir pieļaujami šādos gadījumos:</w:t>
      </w:r>
    </w:p>
    <w:p w14:paraId="697C2D48" w14:textId="18C77683" w:rsidR="00260672" w:rsidRPr="00A37898" w:rsidRDefault="00260672" w:rsidP="00A37898">
      <w:pPr>
        <w:pStyle w:val="Sarakstarindkopa"/>
        <w:numPr>
          <w:ilvl w:val="2"/>
          <w:numId w:val="3"/>
        </w:numPr>
        <w:tabs>
          <w:tab w:val="left" w:pos="0"/>
        </w:tabs>
        <w:suppressAutoHyphens/>
        <w:spacing w:after="0" w:line="240" w:lineRule="auto"/>
        <w:ind w:left="1134" w:hanging="567"/>
        <w:jc w:val="both"/>
        <w:rPr>
          <w:rFonts w:eastAsia="Times New Roman"/>
          <w:sz w:val="22"/>
          <w:lang w:eastAsia="ar-SA"/>
        </w:rPr>
      </w:pPr>
      <w:r w:rsidRPr="00A37898">
        <w:rPr>
          <w:rFonts w:eastAsia="Times New Roman"/>
          <w:sz w:val="22"/>
          <w:lang w:eastAsia="ar-SA"/>
        </w:rPr>
        <w:t xml:space="preserve">Pasūtītājs ir tiesīgs palielināt Līguma summas apjomu līdz 10% (desmit procentiem) no sākotnēji nolīgtās Līguma summas, ja objektīvu iemeslu dēļ nebija iespējams precīzi noteikt Pasūtītājam nepieciešamo Preču/Pakalpojumu apjomu, par pamatu tiks ņemtas </w:t>
      </w:r>
      <w:r w:rsidR="003B16BB" w:rsidRPr="00A37898">
        <w:rPr>
          <w:rFonts w:eastAsia="Times New Roman"/>
          <w:sz w:val="22"/>
          <w:lang w:eastAsia="ar-SA"/>
        </w:rPr>
        <w:t>Izpildītāja</w:t>
      </w:r>
      <w:r w:rsidRPr="00A37898">
        <w:rPr>
          <w:rFonts w:eastAsia="Times New Roman"/>
          <w:sz w:val="22"/>
          <w:lang w:eastAsia="ar-SA"/>
        </w:rPr>
        <w:t xml:space="preserve"> piedāvājuma vienības cenas attiecīgajām Precēm/Pakalpojumiem. Šādā gadījumā Pasūtītājam rakstveidā jāinformē Izpildītājs vismaz 10 (desmit) darba dienas iepriekš;</w:t>
      </w:r>
    </w:p>
    <w:p w14:paraId="54C7157F" w14:textId="77777777" w:rsidR="003E3629" w:rsidRPr="00A37898" w:rsidRDefault="00260672" w:rsidP="00A37898">
      <w:pPr>
        <w:pStyle w:val="Sarakstarindkopa"/>
        <w:numPr>
          <w:ilvl w:val="2"/>
          <w:numId w:val="3"/>
        </w:numPr>
        <w:tabs>
          <w:tab w:val="left" w:pos="0"/>
        </w:tabs>
        <w:suppressAutoHyphens/>
        <w:spacing w:after="0" w:line="240" w:lineRule="auto"/>
        <w:ind w:left="1134" w:hanging="567"/>
        <w:jc w:val="both"/>
        <w:rPr>
          <w:rFonts w:eastAsia="Times New Roman"/>
          <w:sz w:val="22"/>
          <w:lang w:eastAsia="ar-SA"/>
        </w:rPr>
      </w:pPr>
      <w:r w:rsidRPr="00A37898">
        <w:rPr>
          <w:rFonts w:eastAsia="Times New Roman"/>
          <w:sz w:val="22"/>
          <w:lang w:eastAsia="ar-SA"/>
        </w:rPr>
        <w:t xml:space="preserve">grozījumi ir nepieciešami tādu iemeslu dēļ, kurus Pasūtītājs iepriekš nevarēja paredzēt; </w:t>
      </w:r>
    </w:p>
    <w:p w14:paraId="6B1F993A" w14:textId="47DBC2A5" w:rsidR="00260672" w:rsidRPr="00A37898" w:rsidRDefault="00260672" w:rsidP="00A37898">
      <w:pPr>
        <w:pStyle w:val="Sarakstarindkopa"/>
        <w:numPr>
          <w:ilvl w:val="2"/>
          <w:numId w:val="3"/>
        </w:numPr>
        <w:tabs>
          <w:tab w:val="left" w:pos="0"/>
        </w:tabs>
        <w:suppressAutoHyphens/>
        <w:spacing w:after="0" w:line="240" w:lineRule="auto"/>
        <w:ind w:left="1134" w:hanging="567"/>
        <w:jc w:val="both"/>
        <w:rPr>
          <w:rFonts w:eastAsia="Times New Roman"/>
          <w:sz w:val="22"/>
          <w:lang w:eastAsia="ar-SA"/>
        </w:rPr>
      </w:pPr>
      <w:r w:rsidRPr="00A37898">
        <w:rPr>
          <w:rFonts w:eastAsia="Times New Roman"/>
          <w:sz w:val="22"/>
          <w:lang w:eastAsia="ar-SA"/>
        </w:rPr>
        <w:t>savstarpēji vienojoties ar Izpildītāju, Pasūtītājs nepieciešamības gadījumā (t.sk. ja Pasūtītājam nav noslēgts jauns iepirkuma līgums) būs tiesīgs pagarināt Līguma darbības termiņu. Šādā gadījumā Pasūtītājam rakstveidā jāinformē Izpildītājs vismaz 10 (desmit) darba dienas iepriekš.</w:t>
      </w:r>
    </w:p>
    <w:p w14:paraId="69D7A1A4" w14:textId="77777777" w:rsidR="003E3629" w:rsidRPr="00A37898" w:rsidRDefault="003E3629" w:rsidP="003E3629">
      <w:pPr>
        <w:pStyle w:val="Sarakstarindkopa"/>
        <w:tabs>
          <w:tab w:val="left" w:pos="0"/>
        </w:tabs>
        <w:suppressAutoHyphens/>
        <w:spacing w:after="0" w:line="240" w:lineRule="auto"/>
        <w:ind w:left="1276"/>
        <w:jc w:val="both"/>
        <w:rPr>
          <w:rFonts w:eastAsia="Times New Roman"/>
          <w:i/>
          <w:sz w:val="22"/>
          <w:lang w:eastAsia="ar-SA"/>
        </w:rPr>
      </w:pPr>
    </w:p>
    <w:p w14:paraId="36463411" w14:textId="77777777" w:rsidR="00260672" w:rsidRPr="00A37898" w:rsidRDefault="00260672" w:rsidP="00311661">
      <w:pPr>
        <w:pStyle w:val="Sarakstarindkopa"/>
        <w:numPr>
          <w:ilvl w:val="0"/>
          <w:numId w:val="3"/>
        </w:numPr>
        <w:tabs>
          <w:tab w:val="left" w:pos="0"/>
        </w:tabs>
        <w:suppressAutoHyphens/>
        <w:spacing w:after="0" w:line="240" w:lineRule="auto"/>
        <w:ind w:left="426" w:hanging="426"/>
        <w:jc w:val="center"/>
        <w:rPr>
          <w:rFonts w:eastAsia="Times New Roman"/>
          <w:b/>
          <w:sz w:val="22"/>
          <w:lang w:eastAsia="ar-SA"/>
        </w:rPr>
      </w:pPr>
      <w:r w:rsidRPr="00A37898">
        <w:rPr>
          <w:rFonts w:eastAsia="Times New Roman"/>
          <w:b/>
          <w:sz w:val="22"/>
          <w:lang w:eastAsia="ar-SA"/>
        </w:rPr>
        <w:t>Līguma izbeigšanas kārtība</w:t>
      </w:r>
    </w:p>
    <w:p w14:paraId="3E483C87" w14:textId="77777777" w:rsidR="00260672" w:rsidRPr="00A37898" w:rsidRDefault="00260672" w:rsidP="00260672">
      <w:pPr>
        <w:tabs>
          <w:tab w:val="left" w:pos="0"/>
        </w:tabs>
        <w:suppressAutoHyphens/>
        <w:spacing w:after="0" w:line="240" w:lineRule="auto"/>
        <w:jc w:val="center"/>
        <w:rPr>
          <w:rFonts w:eastAsia="Times New Roman"/>
          <w:b/>
          <w:sz w:val="22"/>
          <w:lang w:eastAsia="ar-SA"/>
        </w:rPr>
      </w:pPr>
    </w:p>
    <w:p w14:paraId="7446E467" w14:textId="77777777" w:rsidR="00260672" w:rsidRPr="00A37898" w:rsidRDefault="00260672" w:rsidP="00260672">
      <w:pPr>
        <w:pStyle w:val="Sarakstarindkopa"/>
        <w:numPr>
          <w:ilvl w:val="1"/>
          <w:numId w:val="3"/>
        </w:numPr>
        <w:tabs>
          <w:tab w:val="left" w:pos="0"/>
        </w:tabs>
        <w:suppressAutoHyphens/>
        <w:spacing w:after="0" w:line="240" w:lineRule="auto"/>
        <w:ind w:left="426" w:hanging="426"/>
        <w:jc w:val="both"/>
        <w:rPr>
          <w:rFonts w:eastAsia="Times New Roman"/>
          <w:b/>
          <w:sz w:val="22"/>
          <w:lang w:eastAsia="ar-SA"/>
        </w:rPr>
      </w:pPr>
      <w:r w:rsidRPr="00A37898">
        <w:rPr>
          <w:rFonts w:eastAsia="Times New Roman"/>
          <w:sz w:val="22"/>
          <w:lang w:eastAsia="ar-SA"/>
        </w:rPr>
        <w:t>Pusēm ir tiesības vienpusēji atkāpties no Līguma 30 (trīsdesmit) kalendārās dienas iepriekš par to rakstiski brīdinot otru Pusi un norādot objektīvu iemeslu. Par brīdinājumu par Līguma pārtraukšanu tiek uzskatīts rakstveidā noformēts un otrai Pusei nosūtīts paziņojums.</w:t>
      </w:r>
    </w:p>
    <w:p w14:paraId="5EB529B2" w14:textId="77777777" w:rsidR="00260672" w:rsidRPr="00A37898" w:rsidRDefault="00260672" w:rsidP="00260672">
      <w:pPr>
        <w:pStyle w:val="Sarakstarindkopa"/>
        <w:numPr>
          <w:ilvl w:val="1"/>
          <w:numId w:val="3"/>
        </w:numPr>
        <w:tabs>
          <w:tab w:val="left" w:pos="0"/>
        </w:tabs>
        <w:suppressAutoHyphens/>
        <w:spacing w:after="0" w:line="240" w:lineRule="auto"/>
        <w:ind w:left="426" w:hanging="426"/>
        <w:jc w:val="both"/>
        <w:rPr>
          <w:rFonts w:eastAsia="Times New Roman"/>
          <w:b/>
          <w:sz w:val="22"/>
          <w:lang w:eastAsia="ar-SA"/>
        </w:rPr>
      </w:pPr>
      <w:r w:rsidRPr="00A37898">
        <w:rPr>
          <w:rFonts w:eastAsia="Times New Roman"/>
          <w:sz w:val="22"/>
          <w:lang w:eastAsia="ar-SA"/>
        </w:rPr>
        <w:t>Pasūtītājam ir tiesības vienpusēji izbeigt līgumu, 10 (desmit) dienas iepriekš par to rakstiski brīdinot otru Pusi, neatlīdzinot Izpildītājam radušos zaudējumus, ja:</w:t>
      </w:r>
    </w:p>
    <w:p w14:paraId="670D6941" w14:textId="77777777" w:rsidR="00260672" w:rsidRPr="00A37898" w:rsidRDefault="00260672" w:rsidP="00260672">
      <w:pPr>
        <w:pStyle w:val="Sarakstarindkopa"/>
        <w:numPr>
          <w:ilvl w:val="2"/>
          <w:numId w:val="3"/>
        </w:numPr>
        <w:tabs>
          <w:tab w:val="left" w:pos="0"/>
        </w:tabs>
        <w:suppressAutoHyphens/>
        <w:spacing w:after="0" w:line="240" w:lineRule="auto"/>
        <w:ind w:left="1134" w:hanging="567"/>
        <w:jc w:val="both"/>
        <w:rPr>
          <w:rFonts w:eastAsia="Times New Roman"/>
          <w:b/>
          <w:sz w:val="22"/>
          <w:lang w:eastAsia="ar-SA"/>
        </w:rPr>
      </w:pPr>
      <w:r w:rsidRPr="00A37898">
        <w:rPr>
          <w:rFonts w:eastAsia="Times New Roman"/>
          <w:sz w:val="22"/>
          <w:lang w:eastAsia="ar-SA"/>
        </w:rPr>
        <w:t>Izpildītājs nesniedz pakalpojumu kaut vienā no Līguma 5.6.apakšpunktā noteiktajā termiņā vismaz 2 (divas) reizes;</w:t>
      </w:r>
    </w:p>
    <w:p w14:paraId="088BC96B" w14:textId="77777777" w:rsidR="00260672" w:rsidRPr="00A37898" w:rsidRDefault="00260672" w:rsidP="00260672">
      <w:pPr>
        <w:pStyle w:val="Sarakstarindkopa"/>
        <w:numPr>
          <w:ilvl w:val="2"/>
          <w:numId w:val="3"/>
        </w:numPr>
        <w:tabs>
          <w:tab w:val="left" w:pos="0"/>
        </w:tabs>
        <w:suppressAutoHyphens/>
        <w:spacing w:after="0" w:line="240" w:lineRule="auto"/>
        <w:ind w:left="1134" w:hanging="567"/>
        <w:jc w:val="both"/>
        <w:rPr>
          <w:rFonts w:eastAsia="Times New Roman"/>
          <w:sz w:val="22"/>
          <w:lang w:eastAsia="ar-SA"/>
        </w:rPr>
      </w:pPr>
      <w:r w:rsidRPr="00A37898">
        <w:rPr>
          <w:rFonts w:eastAsia="Times New Roman"/>
          <w:sz w:val="22"/>
          <w:lang w:eastAsia="ar-SA"/>
        </w:rPr>
        <w:t>Izpildītājs pakalpojumu sniedz nekvalitatīvi, t.i., nenovērš visus defektus, par kuru nenovēršanu puses vienojušās pirms remontu uzsākšanas, vai transportlīdzeklim veikto  servisa darbu garantijas laikā rodas identisks bojājums nekvalitatīvu servisa darbu izpildes dēļ, vismaz 2 (divām) automašīnām vai 1 (vienai) automašīnai vismaz 2 (divas) reizes;</w:t>
      </w:r>
    </w:p>
    <w:p w14:paraId="75BAC970" w14:textId="77777777" w:rsidR="00260672" w:rsidRPr="00A37898" w:rsidRDefault="00260672" w:rsidP="00260672">
      <w:pPr>
        <w:pStyle w:val="Sarakstarindkopa"/>
        <w:numPr>
          <w:ilvl w:val="2"/>
          <w:numId w:val="3"/>
        </w:numPr>
        <w:tabs>
          <w:tab w:val="left" w:pos="0"/>
        </w:tabs>
        <w:suppressAutoHyphens/>
        <w:spacing w:after="0" w:line="240" w:lineRule="auto"/>
        <w:ind w:left="1134" w:hanging="567"/>
        <w:jc w:val="both"/>
        <w:rPr>
          <w:rFonts w:eastAsia="Times New Roman"/>
          <w:sz w:val="22"/>
          <w:lang w:eastAsia="ar-SA"/>
        </w:rPr>
      </w:pPr>
      <w:r w:rsidRPr="00A37898">
        <w:rPr>
          <w:rFonts w:eastAsia="Times New Roman"/>
          <w:sz w:val="22"/>
          <w:lang w:eastAsia="ar-SA"/>
        </w:rPr>
        <w:t>Izpildītājs 48 (četrdesmit astoņu) stundu laikā no pretenzijas saņemšanas nenovērš savas vainas dēļ radušos bojājumus;</w:t>
      </w:r>
    </w:p>
    <w:p w14:paraId="19CEB70A" w14:textId="77777777" w:rsidR="00260672" w:rsidRPr="00A37898" w:rsidRDefault="00260672" w:rsidP="00260672">
      <w:pPr>
        <w:pStyle w:val="Sarakstarindkopa"/>
        <w:numPr>
          <w:ilvl w:val="2"/>
          <w:numId w:val="3"/>
        </w:numPr>
        <w:tabs>
          <w:tab w:val="left" w:pos="0"/>
        </w:tabs>
        <w:suppressAutoHyphens/>
        <w:spacing w:after="0" w:line="240" w:lineRule="auto"/>
        <w:ind w:left="1134" w:hanging="567"/>
        <w:jc w:val="both"/>
        <w:rPr>
          <w:rFonts w:eastAsia="Times New Roman"/>
          <w:sz w:val="22"/>
          <w:lang w:eastAsia="ar-SA"/>
        </w:rPr>
      </w:pPr>
      <w:r w:rsidRPr="00A37898">
        <w:rPr>
          <w:rFonts w:eastAsia="Times New Roman"/>
          <w:sz w:val="22"/>
          <w:lang w:eastAsia="ar-SA"/>
        </w:rPr>
        <w:t>Izpildītāja līgumsods sasniedzis 10% (desmit procentus);</w:t>
      </w:r>
    </w:p>
    <w:p w14:paraId="2A50BD19" w14:textId="77777777" w:rsidR="00260672" w:rsidRPr="00A37898" w:rsidRDefault="00260672" w:rsidP="00260672">
      <w:pPr>
        <w:pStyle w:val="Sarakstarindkopa"/>
        <w:numPr>
          <w:ilvl w:val="2"/>
          <w:numId w:val="3"/>
        </w:numPr>
        <w:tabs>
          <w:tab w:val="left" w:pos="0"/>
        </w:tabs>
        <w:suppressAutoHyphens/>
        <w:spacing w:after="0" w:line="240" w:lineRule="auto"/>
        <w:ind w:left="1134" w:hanging="567"/>
        <w:jc w:val="both"/>
        <w:rPr>
          <w:rFonts w:eastAsia="Times New Roman"/>
          <w:sz w:val="22"/>
          <w:lang w:eastAsia="ar-SA"/>
        </w:rPr>
      </w:pPr>
      <w:r w:rsidRPr="00A37898">
        <w:rPr>
          <w:rFonts w:eastAsia="Times New Roman"/>
          <w:sz w:val="22"/>
          <w:lang w:eastAsia="ar-SA"/>
        </w:rPr>
        <w:t>Izpildītāja konstatētais nepieciešamo darbu apjoms ir pārsniedzis paredzēto, un Pasūtītājam nav pietiekama finansējuma, lai pilnībā segtu šo darbu apjoma izpildi;</w:t>
      </w:r>
    </w:p>
    <w:p w14:paraId="76731FFA" w14:textId="77777777" w:rsidR="00260672" w:rsidRPr="00A37898" w:rsidRDefault="00260672" w:rsidP="00260672">
      <w:pPr>
        <w:pStyle w:val="Sarakstarindkopa"/>
        <w:numPr>
          <w:ilvl w:val="2"/>
          <w:numId w:val="3"/>
        </w:numPr>
        <w:tabs>
          <w:tab w:val="left" w:pos="0"/>
        </w:tabs>
        <w:suppressAutoHyphens/>
        <w:spacing w:after="0" w:line="240" w:lineRule="auto"/>
        <w:ind w:left="1134" w:hanging="567"/>
        <w:jc w:val="both"/>
        <w:rPr>
          <w:rFonts w:eastAsia="Times New Roman"/>
          <w:sz w:val="22"/>
          <w:lang w:eastAsia="ar-SA"/>
        </w:rPr>
      </w:pPr>
      <w:r w:rsidRPr="00A37898">
        <w:rPr>
          <w:rFonts w:eastAsia="Times New Roman"/>
          <w:sz w:val="22"/>
          <w:lang w:eastAsia="ar-SA"/>
        </w:rPr>
        <w:t xml:space="preserve">Līgumu nav iespējams izpildīt tādēļ, ka līguma izpildes laikā Izpildītājam, </w:t>
      </w:r>
      <w:r w:rsidRPr="00A37898">
        <w:rPr>
          <w:rFonts w:eastAsia="Times New Roman"/>
          <w:iCs/>
          <w:sz w:val="22"/>
          <w:lang w:eastAsia="ar-SA"/>
        </w:rPr>
        <w:t>tā valdes vai padomes loceklim, patiesajam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w:t>
      </w:r>
      <w:r w:rsidRPr="00A37898">
        <w:rPr>
          <w:rFonts w:eastAsia="Times New Roman"/>
          <w:sz w:val="22"/>
          <w:lang w:eastAsia="ar-SA"/>
        </w:rPr>
        <w:t xml:space="preserve">. </w:t>
      </w:r>
    </w:p>
    <w:p w14:paraId="399EA6FE" w14:textId="77777777" w:rsidR="00260672" w:rsidRPr="00A37898" w:rsidRDefault="00260672" w:rsidP="00260672">
      <w:pPr>
        <w:pStyle w:val="Sarakstarindkopa"/>
        <w:numPr>
          <w:ilvl w:val="1"/>
          <w:numId w:val="3"/>
        </w:numPr>
        <w:tabs>
          <w:tab w:val="left" w:pos="0"/>
        </w:tabs>
        <w:suppressAutoHyphens/>
        <w:spacing w:after="0" w:line="240" w:lineRule="auto"/>
        <w:jc w:val="both"/>
        <w:rPr>
          <w:rFonts w:eastAsia="Times New Roman"/>
          <w:sz w:val="22"/>
          <w:lang w:eastAsia="ar-SA"/>
        </w:rPr>
      </w:pPr>
      <w:r w:rsidRPr="00A37898">
        <w:rPr>
          <w:rFonts w:eastAsia="Times New Roman"/>
          <w:sz w:val="22"/>
          <w:lang w:eastAsia="ar-SA"/>
        </w:rPr>
        <w:t>Ja viena no Pusēm nepienācīgi pilda vai nepilda šī Līguma saistības, otra Puse ir tiesīga vienpusēji izbeigt Līgumu 1 (vienu) mēnesi iepriekš par to rakstiski brīdinot otru Pusi.</w:t>
      </w:r>
    </w:p>
    <w:p w14:paraId="16792AC7" w14:textId="77777777" w:rsidR="00260672" w:rsidRPr="00A37898" w:rsidRDefault="00260672" w:rsidP="00260672">
      <w:pPr>
        <w:pStyle w:val="Sarakstarindkopa"/>
        <w:numPr>
          <w:ilvl w:val="1"/>
          <w:numId w:val="3"/>
        </w:numPr>
        <w:tabs>
          <w:tab w:val="left" w:pos="0"/>
        </w:tabs>
        <w:suppressAutoHyphens/>
        <w:spacing w:after="0" w:line="240" w:lineRule="auto"/>
        <w:jc w:val="both"/>
        <w:rPr>
          <w:rFonts w:eastAsia="Times New Roman"/>
          <w:sz w:val="22"/>
          <w:lang w:eastAsia="ar-SA"/>
        </w:rPr>
      </w:pPr>
      <w:r w:rsidRPr="00A37898">
        <w:rPr>
          <w:rFonts w:eastAsia="Times New Roman"/>
          <w:sz w:val="22"/>
          <w:lang w:eastAsia="ar-SA"/>
        </w:rPr>
        <w:t>Līgums var tikt izbeigts pirms Līguma termiņa beigām, Pusēm par to savstarpēji vienojoties.</w:t>
      </w:r>
    </w:p>
    <w:p w14:paraId="416AD93A" w14:textId="77777777" w:rsidR="00260672" w:rsidRPr="00A37898" w:rsidRDefault="00260672" w:rsidP="00260672">
      <w:pPr>
        <w:pStyle w:val="Sarakstarindkopa"/>
        <w:numPr>
          <w:ilvl w:val="1"/>
          <w:numId w:val="3"/>
        </w:numPr>
        <w:tabs>
          <w:tab w:val="left" w:pos="0"/>
        </w:tabs>
        <w:suppressAutoHyphens/>
        <w:spacing w:after="0" w:line="240" w:lineRule="auto"/>
        <w:jc w:val="both"/>
        <w:rPr>
          <w:rFonts w:eastAsia="Times New Roman"/>
          <w:sz w:val="22"/>
          <w:lang w:eastAsia="ar-SA"/>
        </w:rPr>
      </w:pPr>
      <w:r w:rsidRPr="00A37898">
        <w:rPr>
          <w:rFonts w:eastAsia="Times New Roman"/>
          <w:sz w:val="22"/>
          <w:lang w:eastAsia="ar-SA"/>
        </w:rPr>
        <w:lastRenderedPageBreak/>
        <w:t>Ja Līgums tiek lauzts pēc Pasūtītāja iniciatīvas, un tas nav noticis Izpildītāja vainas dēļ, tad Pasūtītājs samaksā par kvalitatīvi izpildīto darbu, saskaņā ar abpusēji parakstītu aktu.</w:t>
      </w:r>
    </w:p>
    <w:p w14:paraId="3B1C641B" w14:textId="77777777" w:rsidR="00260672" w:rsidRPr="00A37898" w:rsidRDefault="00260672" w:rsidP="00260672">
      <w:pPr>
        <w:pStyle w:val="Sarakstarindkopa"/>
        <w:tabs>
          <w:tab w:val="left" w:pos="0"/>
        </w:tabs>
        <w:suppressAutoHyphens/>
        <w:spacing w:after="0" w:line="240" w:lineRule="auto"/>
        <w:ind w:left="1069"/>
        <w:jc w:val="center"/>
        <w:rPr>
          <w:rFonts w:eastAsia="Times New Roman"/>
          <w:sz w:val="22"/>
          <w:lang w:eastAsia="ar-SA"/>
        </w:rPr>
      </w:pPr>
    </w:p>
    <w:p w14:paraId="4B393813" w14:textId="77777777" w:rsidR="00260672" w:rsidRPr="00A37898" w:rsidRDefault="00260672" w:rsidP="00260672">
      <w:pPr>
        <w:pStyle w:val="Sarakstarindkopa"/>
        <w:numPr>
          <w:ilvl w:val="0"/>
          <w:numId w:val="3"/>
        </w:numPr>
        <w:spacing w:after="0" w:line="240" w:lineRule="auto"/>
        <w:ind w:left="1069"/>
        <w:jc w:val="center"/>
        <w:rPr>
          <w:rFonts w:eastAsia="Times New Roman"/>
          <w:b/>
          <w:sz w:val="22"/>
        </w:rPr>
      </w:pPr>
      <w:r w:rsidRPr="00A37898">
        <w:rPr>
          <w:rFonts w:eastAsia="Times New Roman"/>
          <w:b/>
          <w:sz w:val="22"/>
        </w:rPr>
        <w:t>Garantija</w:t>
      </w:r>
    </w:p>
    <w:p w14:paraId="6D2909B1" w14:textId="77777777" w:rsidR="00260672" w:rsidRPr="00A37898" w:rsidRDefault="00260672" w:rsidP="00260672">
      <w:pPr>
        <w:pStyle w:val="Sarakstarindkopa"/>
        <w:spacing w:after="0" w:line="240" w:lineRule="auto"/>
        <w:ind w:left="1069"/>
        <w:rPr>
          <w:rFonts w:eastAsia="Times New Roman"/>
          <w:b/>
          <w:sz w:val="22"/>
        </w:rPr>
      </w:pPr>
    </w:p>
    <w:p w14:paraId="5A65AE81" w14:textId="77777777" w:rsidR="00260672" w:rsidRPr="00A37898" w:rsidRDefault="00260672" w:rsidP="00260672">
      <w:pPr>
        <w:pStyle w:val="Sarakstarindkopa"/>
        <w:numPr>
          <w:ilvl w:val="1"/>
          <w:numId w:val="3"/>
        </w:numPr>
        <w:spacing w:after="0" w:line="240" w:lineRule="auto"/>
        <w:jc w:val="both"/>
        <w:rPr>
          <w:rFonts w:eastAsia="Times New Roman"/>
          <w:sz w:val="22"/>
        </w:rPr>
      </w:pPr>
      <w:r w:rsidRPr="00A37898">
        <w:rPr>
          <w:rFonts w:eastAsia="Times New Roman"/>
          <w:sz w:val="22"/>
        </w:rPr>
        <w:t xml:space="preserve">Izpildītājs nodrošina garantiju uzstādītajām rezerves daļām un tā sniegtiem Pakalpojumiem, nodrošinot konstatēto Pakalpojuma defektu novēršanu un/vai Preču apmaiņu pret kvalitatīvam ne ilgāk kā 48 (četrdesmit astoņu) stundu laikā no Pasūtītāja pretenzijas saņemšanas. Puses var vienoties arī par garāku termiņu defekta novēršanai, ja tas ir nepieciešams objektīvo apsvērumu dēļ, piemēram, defekta rakstura dēļ. </w:t>
      </w:r>
    </w:p>
    <w:p w14:paraId="09E47796" w14:textId="77777777" w:rsidR="00260672" w:rsidRPr="00A37898" w:rsidRDefault="00260672" w:rsidP="00260672">
      <w:pPr>
        <w:pStyle w:val="Sarakstarindkopa"/>
        <w:numPr>
          <w:ilvl w:val="1"/>
          <w:numId w:val="3"/>
        </w:numPr>
        <w:spacing w:after="0" w:line="240" w:lineRule="auto"/>
        <w:jc w:val="both"/>
        <w:rPr>
          <w:rFonts w:eastAsia="Times New Roman"/>
          <w:sz w:val="22"/>
        </w:rPr>
      </w:pPr>
      <w:r w:rsidRPr="00A37898">
        <w:rPr>
          <w:rFonts w:eastAsia="Times New Roman"/>
          <w:sz w:val="22"/>
        </w:rPr>
        <w:t>Garantiju apmēru un ilgumu nosaka atkarībā no veicamo darbu specifikas un izmantotajiem materiāliem, bet ne mazāk kā:</w:t>
      </w:r>
    </w:p>
    <w:p w14:paraId="1CCC7E7A" w14:textId="77777777" w:rsidR="00260672" w:rsidRPr="00A37898" w:rsidRDefault="00260672" w:rsidP="00260672">
      <w:pPr>
        <w:pStyle w:val="Sarakstarindkopa"/>
        <w:numPr>
          <w:ilvl w:val="2"/>
          <w:numId w:val="3"/>
        </w:numPr>
        <w:spacing w:after="0" w:line="240" w:lineRule="auto"/>
        <w:ind w:left="1134" w:hanging="567"/>
        <w:jc w:val="both"/>
        <w:rPr>
          <w:rFonts w:eastAsia="Times New Roman"/>
          <w:sz w:val="22"/>
        </w:rPr>
      </w:pPr>
      <w:r w:rsidRPr="00A37898">
        <w:rPr>
          <w:rFonts w:eastAsia="Times New Roman"/>
          <w:sz w:val="22"/>
        </w:rPr>
        <w:t>6 (sešus) mēnešus analogajām rezerves daļām (ņemot vērā to dabisko nolietojumu);</w:t>
      </w:r>
    </w:p>
    <w:p w14:paraId="6C1CBEA6" w14:textId="77777777" w:rsidR="00260672" w:rsidRPr="00A37898" w:rsidRDefault="00260672" w:rsidP="00260672">
      <w:pPr>
        <w:pStyle w:val="Sarakstarindkopa"/>
        <w:numPr>
          <w:ilvl w:val="2"/>
          <w:numId w:val="3"/>
        </w:numPr>
        <w:spacing w:after="0" w:line="240" w:lineRule="auto"/>
        <w:ind w:left="1134" w:hanging="567"/>
        <w:jc w:val="both"/>
        <w:rPr>
          <w:rFonts w:eastAsia="Times New Roman"/>
          <w:sz w:val="22"/>
        </w:rPr>
      </w:pPr>
      <w:r w:rsidRPr="00A37898">
        <w:rPr>
          <w:rFonts w:eastAsia="Times New Roman"/>
          <w:sz w:val="22"/>
        </w:rPr>
        <w:t>12 (divpadsmit) mēnešus oriģinālajām rezerves daļām (ņemot vērā to dabisko nolietojumu);</w:t>
      </w:r>
    </w:p>
    <w:p w14:paraId="25CAC637" w14:textId="77777777" w:rsidR="00260672" w:rsidRPr="00A37898" w:rsidRDefault="00260672" w:rsidP="00260672">
      <w:pPr>
        <w:pStyle w:val="Sarakstarindkopa"/>
        <w:numPr>
          <w:ilvl w:val="2"/>
          <w:numId w:val="3"/>
        </w:numPr>
        <w:spacing w:after="0" w:line="240" w:lineRule="auto"/>
        <w:ind w:left="1134" w:hanging="567"/>
        <w:jc w:val="both"/>
        <w:rPr>
          <w:rFonts w:eastAsia="Times New Roman"/>
          <w:sz w:val="22"/>
        </w:rPr>
      </w:pPr>
      <w:r w:rsidRPr="00A37898">
        <w:rPr>
          <w:rFonts w:eastAsia="Times New Roman"/>
          <w:sz w:val="22"/>
        </w:rPr>
        <w:t>10 000 (desmit tūkstoši) kilometru Izpildītāja veiktajiem remonta darbiem;</w:t>
      </w:r>
    </w:p>
    <w:p w14:paraId="6F22F2A3" w14:textId="77777777" w:rsidR="00260672" w:rsidRPr="00A37898" w:rsidRDefault="00260672" w:rsidP="00260672">
      <w:pPr>
        <w:pStyle w:val="Sarakstarindkopa"/>
        <w:numPr>
          <w:ilvl w:val="2"/>
          <w:numId w:val="3"/>
        </w:numPr>
        <w:spacing w:after="0" w:line="240" w:lineRule="auto"/>
        <w:ind w:left="1134" w:hanging="567"/>
        <w:jc w:val="both"/>
        <w:rPr>
          <w:rFonts w:eastAsia="Times New Roman"/>
          <w:sz w:val="22"/>
        </w:rPr>
      </w:pPr>
      <w:r w:rsidRPr="00A37898">
        <w:rPr>
          <w:rFonts w:eastAsia="Times New Roman"/>
          <w:sz w:val="22"/>
        </w:rPr>
        <w:t>Pasūtītāja iegādātajām Precēm vismaz ražotāja noteiktajā garantijas termiņā, kas norādāms Preču pavadzīmē vai citā dokumentā, kas apliecinātu Preces garantijas termiņu.</w:t>
      </w:r>
    </w:p>
    <w:p w14:paraId="2AC33C12" w14:textId="77777777" w:rsidR="00260672" w:rsidRPr="00A37898" w:rsidRDefault="00260672" w:rsidP="00260672">
      <w:pPr>
        <w:pStyle w:val="Sarakstarindkopa"/>
        <w:spacing w:after="0" w:line="240" w:lineRule="auto"/>
        <w:ind w:left="502"/>
        <w:rPr>
          <w:rFonts w:eastAsia="Times New Roman"/>
          <w:sz w:val="22"/>
        </w:rPr>
      </w:pPr>
    </w:p>
    <w:p w14:paraId="1EE444E6" w14:textId="77777777" w:rsidR="00260672" w:rsidRPr="00A37898" w:rsidRDefault="00260672" w:rsidP="00260672">
      <w:pPr>
        <w:pStyle w:val="Sarakstarindkopa"/>
        <w:numPr>
          <w:ilvl w:val="0"/>
          <w:numId w:val="3"/>
        </w:numPr>
        <w:spacing w:after="0" w:line="240" w:lineRule="auto"/>
        <w:ind w:left="1069"/>
        <w:jc w:val="center"/>
        <w:rPr>
          <w:rFonts w:eastAsia="Times New Roman"/>
          <w:b/>
          <w:sz w:val="22"/>
        </w:rPr>
      </w:pPr>
      <w:r w:rsidRPr="00A37898">
        <w:rPr>
          <w:rFonts w:eastAsia="Times New Roman"/>
          <w:b/>
          <w:sz w:val="22"/>
        </w:rPr>
        <w:t>Fizisko personu datu aizsardzība</w:t>
      </w:r>
    </w:p>
    <w:p w14:paraId="3633F489" w14:textId="77777777" w:rsidR="00260672" w:rsidRPr="00A37898" w:rsidRDefault="00260672" w:rsidP="00260672">
      <w:pPr>
        <w:pStyle w:val="Sarakstarindkopa"/>
        <w:spacing w:after="0" w:line="240" w:lineRule="auto"/>
        <w:ind w:left="1069"/>
        <w:rPr>
          <w:rFonts w:eastAsia="Times New Roman"/>
          <w:b/>
          <w:sz w:val="22"/>
        </w:rPr>
      </w:pPr>
    </w:p>
    <w:p w14:paraId="02390277" w14:textId="77777777" w:rsidR="00260672" w:rsidRPr="00A37898" w:rsidRDefault="00260672" w:rsidP="00260672">
      <w:pPr>
        <w:pStyle w:val="Sarakstarindkopa"/>
        <w:numPr>
          <w:ilvl w:val="1"/>
          <w:numId w:val="3"/>
        </w:numPr>
        <w:spacing w:after="0" w:line="240" w:lineRule="auto"/>
        <w:jc w:val="both"/>
        <w:rPr>
          <w:rFonts w:eastAsia="Times New Roman"/>
          <w:b/>
          <w:sz w:val="22"/>
        </w:rPr>
      </w:pPr>
      <w:r w:rsidRPr="00A37898">
        <w:rPr>
          <w:rFonts w:eastAsia="Times New Roman"/>
          <w:sz w:val="22"/>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02048C6" w14:textId="77777777" w:rsidR="00260672" w:rsidRPr="00A37898" w:rsidRDefault="00260672" w:rsidP="00260672">
      <w:pPr>
        <w:pStyle w:val="Sarakstarindkopa"/>
        <w:numPr>
          <w:ilvl w:val="1"/>
          <w:numId w:val="3"/>
        </w:numPr>
        <w:spacing w:after="0" w:line="240" w:lineRule="auto"/>
        <w:jc w:val="both"/>
        <w:rPr>
          <w:rFonts w:eastAsia="Times New Roman"/>
          <w:b/>
          <w:sz w:val="22"/>
        </w:rPr>
      </w:pPr>
      <w:r w:rsidRPr="00A37898">
        <w:rPr>
          <w:rFonts w:eastAsia="Times New Roman"/>
          <w:sz w:val="22"/>
        </w:rPr>
        <w:t>Puse, kura nodod otrai pusei fizisko personu datus apstrādei, atbild par piekrišanu iegūšanu no attiecīgajiem datu subjektiem.</w:t>
      </w:r>
    </w:p>
    <w:p w14:paraId="5194C0F4" w14:textId="77777777" w:rsidR="00260672" w:rsidRPr="00A37898" w:rsidRDefault="00260672" w:rsidP="00260672">
      <w:pPr>
        <w:pStyle w:val="Sarakstarindkopa"/>
        <w:numPr>
          <w:ilvl w:val="1"/>
          <w:numId w:val="3"/>
        </w:numPr>
        <w:spacing w:after="0" w:line="240" w:lineRule="auto"/>
        <w:jc w:val="both"/>
        <w:rPr>
          <w:rFonts w:eastAsia="Times New Roman"/>
          <w:b/>
          <w:sz w:val="22"/>
        </w:rPr>
      </w:pPr>
      <w:r w:rsidRPr="00A37898">
        <w:rPr>
          <w:rFonts w:eastAsia="Times New Roman"/>
          <w:sz w:val="22"/>
        </w:rPr>
        <w:t>Puses apņemas nenodot tālāk trešajām personām no otras puses iegūtos fizisko personu datus, izņemot gadījumus, kad līgumā ir noteikts citādāk vai tiesību normatīvie akti paredz šādu datu nodošanu.</w:t>
      </w:r>
    </w:p>
    <w:p w14:paraId="52BB2622" w14:textId="77777777" w:rsidR="00260672" w:rsidRPr="00A37898" w:rsidRDefault="00260672" w:rsidP="00260672">
      <w:pPr>
        <w:pStyle w:val="Sarakstarindkopa"/>
        <w:numPr>
          <w:ilvl w:val="1"/>
          <w:numId w:val="3"/>
        </w:numPr>
        <w:spacing w:after="0" w:line="240" w:lineRule="auto"/>
        <w:jc w:val="both"/>
        <w:rPr>
          <w:rFonts w:eastAsia="Times New Roman"/>
          <w:b/>
          <w:sz w:val="22"/>
        </w:rPr>
      </w:pPr>
      <w:r w:rsidRPr="00A37898">
        <w:rPr>
          <w:rFonts w:eastAsia="Times New Roman"/>
          <w:sz w:val="22"/>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0B2C9DB" w14:textId="77777777" w:rsidR="00260672" w:rsidRPr="00A37898" w:rsidRDefault="00260672" w:rsidP="00260672">
      <w:pPr>
        <w:pStyle w:val="Sarakstarindkopa"/>
        <w:numPr>
          <w:ilvl w:val="1"/>
          <w:numId w:val="3"/>
        </w:numPr>
        <w:spacing w:after="0" w:line="240" w:lineRule="auto"/>
        <w:jc w:val="both"/>
        <w:rPr>
          <w:rFonts w:eastAsia="Times New Roman"/>
          <w:b/>
          <w:sz w:val="22"/>
        </w:rPr>
      </w:pPr>
      <w:r w:rsidRPr="00A37898">
        <w:rPr>
          <w:rFonts w:eastAsia="Times New Roman"/>
          <w:sz w:val="22"/>
        </w:rPr>
        <w:t>Neskatoties uz līguma 10.3.punktā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5F6B8CB" w14:textId="77777777" w:rsidR="00260672" w:rsidRPr="00A37898" w:rsidRDefault="00260672" w:rsidP="00260672">
      <w:pPr>
        <w:pStyle w:val="Sarakstarindkopa"/>
        <w:numPr>
          <w:ilvl w:val="1"/>
          <w:numId w:val="3"/>
        </w:numPr>
        <w:spacing w:after="0" w:line="240" w:lineRule="auto"/>
        <w:jc w:val="both"/>
        <w:rPr>
          <w:rFonts w:eastAsia="Times New Roman"/>
          <w:b/>
          <w:sz w:val="22"/>
        </w:rPr>
      </w:pPr>
      <w:r w:rsidRPr="00A37898">
        <w:rPr>
          <w:rFonts w:eastAsia="Times New Roman"/>
          <w:sz w:val="22"/>
        </w:rPr>
        <w:t>Puses apņemas pēc otras puses pieprasījuma iznīcināt no otras puses iegūtos fizisko personu datus, ja  izbeidzas nepieciešamība tos apstrādāt šī līguma izpildes nodrošināšanai.</w:t>
      </w:r>
    </w:p>
    <w:p w14:paraId="351BFC51" w14:textId="77777777" w:rsidR="00260672" w:rsidRPr="00A37898" w:rsidRDefault="00260672" w:rsidP="00260672">
      <w:pPr>
        <w:pStyle w:val="Sarakstarindkopa"/>
        <w:tabs>
          <w:tab w:val="left" w:pos="0"/>
        </w:tabs>
        <w:suppressAutoHyphens/>
        <w:spacing w:after="0" w:line="240" w:lineRule="auto"/>
        <w:ind w:left="1069"/>
        <w:jc w:val="center"/>
        <w:rPr>
          <w:rFonts w:eastAsia="Times New Roman"/>
          <w:sz w:val="22"/>
          <w:lang w:eastAsia="ar-SA"/>
        </w:rPr>
      </w:pPr>
    </w:p>
    <w:p w14:paraId="0DAB8E97" w14:textId="77777777" w:rsidR="00260672" w:rsidRPr="00A37898" w:rsidRDefault="00260672" w:rsidP="00260672">
      <w:pPr>
        <w:pStyle w:val="Sarakstarindkopa"/>
        <w:numPr>
          <w:ilvl w:val="0"/>
          <w:numId w:val="3"/>
        </w:numPr>
        <w:tabs>
          <w:tab w:val="left" w:pos="0"/>
        </w:tabs>
        <w:suppressAutoHyphens/>
        <w:spacing w:after="0" w:line="240" w:lineRule="auto"/>
        <w:ind w:left="567" w:hanging="425"/>
        <w:jc w:val="center"/>
        <w:rPr>
          <w:rFonts w:eastAsia="Times New Roman"/>
          <w:sz w:val="22"/>
          <w:lang w:eastAsia="ar-SA"/>
        </w:rPr>
      </w:pPr>
      <w:r w:rsidRPr="00A37898">
        <w:rPr>
          <w:rFonts w:eastAsia="Times New Roman"/>
          <w:b/>
          <w:sz w:val="22"/>
          <w:lang w:eastAsia="ar-SA"/>
        </w:rPr>
        <w:t>Strīdu izšķiršana</w:t>
      </w:r>
    </w:p>
    <w:p w14:paraId="0989DE32" w14:textId="77777777" w:rsidR="00260672" w:rsidRPr="00A37898" w:rsidRDefault="00260672" w:rsidP="00260672">
      <w:pPr>
        <w:pStyle w:val="Sarakstarindkopa"/>
        <w:tabs>
          <w:tab w:val="left" w:pos="0"/>
        </w:tabs>
        <w:suppressAutoHyphens/>
        <w:spacing w:after="0" w:line="240" w:lineRule="auto"/>
        <w:ind w:left="567"/>
        <w:rPr>
          <w:rFonts w:eastAsia="Times New Roman"/>
          <w:sz w:val="22"/>
          <w:lang w:eastAsia="ar-SA"/>
        </w:rPr>
      </w:pPr>
    </w:p>
    <w:p w14:paraId="091DE581" w14:textId="77777777" w:rsidR="00260672" w:rsidRPr="00A37898" w:rsidRDefault="00260672" w:rsidP="00260672">
      <w:pPr>
        <w:pStyle w:val="Sarakstarindkopa"/>
        <w:numPr>
          <w:ilvl w:val="1"/>
          <w:numId w:val="3"/>
        </w:numPr>
        <w:tabs>
          <w:tab w:val="left" w:pos="0"/>
        </w:tabs>
        <w:suppressAutoHyphens/>
        <w:spacing w:after="0" w:line="240" w:lineRule="auto"/>
        <w:ind w:left="567" w:hanging="567"/>
        <w:jc w:val="both"/>
        <w:rPr>
          <w:rFonts w:eastAsia="Times New Roman"/>
          <w:sz w:val="22"/>
          <w:lang w:eastAsia="ar-SA"/>
        </w:rPr>
      </w:pPr>
      <w:r w:rsidRPr="00A37898">
        <w:rPr>
          <w:rFonts w:eastAsia="Times New Roman"/>
          <w:sz w:val="22"/>
          <w:lang w:eastAsia="ar-SA"/>
        </w:rPr>
        <w:t>Strīdus, kuri rodas saistībā ar Līgumu, Puses risina savstarpējo sarunu ceļā. Ja vienošanās netiek panākta, strīda izskatīšana tiek nodota Latvijas Republikas tiesā.</w:t>
      </w:r>
    </w:p>
    <w:p w14:paraId="5AFA4853" w14:textId="77777777" w:rsidR="00260672" w:rsidRPr="00A37898" w:rsidRDefault="00260672" w:rsidP="00260672">
      <w:pPr>
        <w:tabs>
          <w:tab w:val="left" w:pos="0"/>
        </w:tabs>
        <w:suppressAutoHyphens/>
        <w:spacing w:after="0" w:line="240" w:lineRule="auto"/>
        <w:ind w:left="142"/>
        <w:jc w:val="both"/>
        <w:rPr>
          <w:rFonts w:eastAsia="Times New Roman"/>
          <w:sz w:val="22"/>
          <w:lang w:eastAsia="ar-SA"/>
        </w:rPr>
      </w:pPr>
    </w:p>
    <w:p w14:paraId="4EB57669" w14:textId="77777777" w:rsidR="00260672" w:rsidRPr="00A37898" w:rsidRDefault="00260672" w:rsidP="00260672">
      <w:pPr>
        <w:pStyle w:val="Sarakstarindkopa"/>
        <w:numPr>
          <w:ilvl w:val="0"/>
          <w:numId w:val="3"/>
        </w:numPr>
        <w:tabs>
          <w:tab w:val="left" w:pos="0"/>
        </w:tabs>
        <w:suppressAutoHyphens/>
        <w:spacing w:after="0" w:line="240" w:lineRule="auto"/>
        <w:ind w:left="426"/>
        <w:jc w:val="center"/>
        <w:rPr>
          <w:rFonts w:eastAsia="Times New Roman"/>
          <w:b/>
          <w:sz w:val="22"/>
          <w:lang w:eastAsia="ar-SA"/>
        </w:rPr>
      </w:pPr>
      <w:r w:rsidRPr="00A37898">
        <w:rPr>
          <w:rFonts w:eastAsia="Times New Roman"/>
          <w:b/>
          <w:sz w:val="22"/>
          <w:lang w:eastAsia="ar-SA"/>
        </w:rPr>
        <w:t>Nepārvaramas varas apstākļi</w:t>
      </w:r>
    </w:p>
    <w:p w14:paraId="228C8751" w14:textId="77777777" w:rsidR="00260672" w:rsidRPr="00A37898" w:rsidRDefault="00260672" w:rsidP="00260672">
      <w:pPr>
        <w:tabs>
          <w:tab w:val="left" w:pos="0"/>
        </w:tabs>
        <w:suppressAutoHyphens/>
        <w:spacing w:after="0" w:line="240" w:lineRule="auto"/>
        <w:jc w:val="center"/>
        <w:rPr>
          <w:rFonts w:eastAsia="Times New Roman"/>
          <w:b/>
          <w:sz w:val="22"/>
          <w:lang w:eastAsia="ar-SA"/>
        </w:rPr>
      </w:pPr>
    </w:p>
    <w:p w14:paraId="042FFADB" w14:textId="77777777" w:rsidR="00260672" w:rsidRPr="00A37898" w:rsidRDefault="00260672" w:rsidP="00260672">
      <w:pPr>
        <w:pStyle w:val="Sarakstarindkopa"/>
        <w:numPr>
          <w:ilvl w:val="1"/>
          <w:numId w:val="3"/>
        </w:numPr>
        <w:tabs>
          <w:tab w:val="left" w:pos="0"/>
        </w:tabs>
        <w:suppressAutoHyphens/>
        <w:spacing w:after="0" w:line="240" w:lineRule="auto"/>
        <w:ind w:left="567" w:hanging="567"/>
        <w:jc w:val="both"/>
        <w:rPr>
          <w:rFonts w:eastAsia="Times New Roman"/>
          <w:b/>
          <w:sz w:val="22"/>
          <w:lang w:eastAsia="ar-SA"/>
        </w:rPr>
      </w:pPr>
      <w:r w:rsidRPr="00A37898">
        <w:rPr>
          <w:rFonts w:eastAsia="Times New Roman"/>
          <w:sz w:val="22"/>
          <w:lang w:eastAsia="ar-SA"/>
        </w:rPr>
        <w:t xml:space="preserve">Puses tiek atbrīvotas no atbildības par Līguma pilnīgu vai daļēju neizpildi, ja šāda neizpilde radusies nepārvaramas varas rezultātā, kuras darbība sākusies pēc Līguma noslēgšanas un kuru nevarēja iepriekš ne paredzēt, ne novērst. </w:t>
      </w:r>
    </w:p>
    <w:p w14:paraId="3FB76186" w14:textId="77777777" w:rsidR="00260672" w:rsidRPr="00A37898" w:rsidRDefault="00260672" w:rsidP="00260672">
      <w:pPr>
        <w:pStyle w:val="Sarakstarindkopa"/>
        <w:numPr>
          <w:ilvl w:val="1"/>
          <w:numId w:val="3"/>
        </w:numPr>
        <w:tabs>
          <w:tab w:val="left" w:pos="0"/>
        </w:tabs>
        <w:suppressAutoHyphens/>
        <w:spacing w:after="0" w:line="240" w:lineRule="auto"/>
        <w:ind w:left="567" w:hanging="567"/>
        <w:jc w:val="both"/>
        <w:rPr>
          <w:rFonts w:eastAsia="Times New Roman"/>
          <w:b/>
          <w:sz w:val="22"/>
          <w:lang w:eastAsia="ar-SA"/>
        </w:rPr>
      </w:pPr>
      <w:r w:rsidRPr="00A37898">
        <w:rPr>
          <w:rFonts w:eastAsia="Times New Roman"/>
          <w:sz w:val="22"/>
          <w:lang w:eastAsia="ar-SA"/>
        </w:rPr>
        <w:t>Nepārvaramas varas apstākļu pierādīšanas pienākums gulstas uz to Pusi, kura uz tiem atsaucas.</w:t>
      </w:r>
    </w:p>
    <w:p w14:paraId="792533D5" w14:textId="77777777" w:rsidR="00260672" w:rsidRPr="00A37898" w:rsidRDefault="00260672" w:rsidP="00260672">
      <w:pPr>
        <w:pStyle w:val="Sarakstarindkopa"/>
        <w:numPr>
          <w:ilvl w:val="1"/>
          <w:numId w:val="3"/>
        </w:numPr>
        <w:tabs>
          <w:tab w:val="left" w:pos="0"/>
        </w:tabs>
        <w:suppressAutoHyphens/>
        <w:spacing w:after="0" w:line="240" w:lineRule="auto"/>
        <w:ind w:left="567" w:hanging="567"/>
        <w:jc w:val="both"/>
        <w:rPr>
          <w:rFonts w:eastAsia="Times New Roman"/>
          <w:b/>
          <w:sz w:val="22"/>
          <w:lang w:eastAsia="ar-SA"/>
        </w:rPr>
      </w:pPr>
      <w:r w:rsidRPr="00A37898">
        <w:rPr>
          <w:rFonts w:eastAsia="Times New Roman"/>
          <w:sz w:val="22"/>
          <w:lang w:eastAsia="ar-SA"/>
        </w:rPr>
        <w:t>Par nepārvaramas varas apstākļu iestāšanos vai izbeigšanos otra Puse tiek informēta rakstveidā 3 (trīs) dienu laikā, skaitot no šādu apstākļu iestāšanās vai izbeigšanās. Šajā punktā minētie noteikumi neattiecas uz gadījumiem, kad nepārvaramas varas rezultātā saziņa starp Pusēm nav iespējama.</w:t>
      </w:r>
    </w:p>
    <w:p w14:paraId="234270A3" w14:textId="77777777" w:rsidR="00260672" w:rsidRPr="00A37898" w:rsidRDefault="00260672" w:rsidP="00260672">
      <w:pPr>
        <w:pStyle w:val="Sarakstarindkopa"/>
        <w:numPr>
          <w:ilvl w:val="1"/>
          <w:numId w:val="3"/>
        </w:numPr>
        <w:tabs>
          <w:tab w:val="left" w:pos="0"/>
        </w:tabs>
        <w:suppressAutoHyphens/>
        <w:spacing w:after="0" w:line="240" w:lineRule="auto"/>
        <w:ind w:left="567" w:hanging="567"/>
        <w:jc w:val="both"/>
        <w:rPr>
          <w:rFonts w:eastAsia="Times New Roman"/>
          <w:b/>
          <w:sz w:val="22"/>
          <w:lang w:eastAsia="ar-SA"/>
        </w:rPr>
      </w:pPr>
      <w:r w:rsidRPr="00A37898">
        <w:rPr>
          <w:rFonts w:eastAsia="Times New Roman"/>
          <w:sz w:val="22"/>
          <w:lang w:eastAsia="ar-SA"/>
        </w:rPr>
        <w:lastRenderedPageBreak/>
        <w:t>Nepārvaramas varas apstākļu iestāšanas gadījumā Puses 5 (piecu) darba dienu laikā vienojas par Līgumā noteikto saistību izpildes termiņu un kārtību.</w:t>
      </w:r>
      <w:r w:rsidRPr="00A37898">
        <w:rPr>
          <w:sz w:val="22"/>
        </w:rPr>
        <w:t xml:space="preserve"> </w:t>
      </w:r>
      <w:r w:rsidRPr="00A37898">
        <w:rPr>
          <w:rFonts w:eastAsia="Times New Roman"/>
          <w:sz w:val="22"/>
          <w:lang w:eastAsia="ar-SA"/>
        </w:rPr>
        <w:t>Šajā punktā minētie noteikumi neattiecas uz gadījumiem, kad nepārvaramas varas rezultātā saziņa starp Pusēm nav iespējama.</w:t>
      </w:r>
    </w:p>
    <w:p w14:paraId="46E7D33D" w14:textId="77777777" w:rsidR="00260672" w:rsidRPr="00A37898" w:rsidRDefault="00260672" w:rsidP="00260672">
      <w:pPr>
        <w:pStyle w:val="Sarakstarindkopa"/>
        <w:tabs>
          <w:tab w:val="left" w:pos="0"/>
        </w:tabs>
        <w:suppressAutoHyphens/>
        <w:spacing w:after="0" w:line="240" w:lineRule="auto"/>
        <w:ind w:left="567"/>
        <w:jc w:val="both"/>
        <w:rPr>
          <w:rFonts w:eastAsia="Times New Roman"/>
          <w:b/>
          <w:sz w:val="22"/>
          <w:lang w:eastAsia="ar-SA"/>
        </w:rPr>
      </w:pPr>
    </w:p>
    <w:p w14:paraId="469FA393" w14:textId="77777777" w:rsidR="00260672" w:rsidRPr="00A37898" w:rsidRDefault="00260672" w:rsidP="00260672">
      <w:pPr>
        <w:pStyle w:val="Sarakstarindkopa"/>
        <w:numPr>
          <w:ilvl w:val="0"/>
          <w:numId w:val="3"/>
        </w:numPr>
        <w:spacing w:after="0" w:line="240" w:lineRule="auto"/>
        <w:ind w:left="1069"/>
        <w:contextualSpacing w:val="0"/>
        <w:jc w:val="center"/>
        <w:rPr>
          <w:b/>
          <w:bCs/>
          <w:sz w:val="22"/>
        </w:rPr>
      </w:pPr>
      <w:r w:rsidRPr="00A37898">
        <w:rPr>
          <w:b/>
          <w:bCs/>
          <w:sz w:val="22"/>
        </w:rPr>
        <w:t>Līgumā iesaistītie apakšuzņēmēji</w:t>
      </w:r>
    </w:p>
    <w:p w14:paraId="1D0A71E2" w14:textId="77777777" w:rsidR="00311661" w:rsidRPr="00A37898" w:rsidRDefault="00311661" w:rsidP="00311661">
      <w:pPr>
        <w:pStyle w:val="Sarakstarindkopa"/>
        <w:spacing w:after="0" w:line="240" w:lineRule="auto"/>
        <w:ind w:left="1069"/>
        <w:contextualSpacing w:val="0"/>
        <w:rPr>
          <w:b/>
          <w:bCs/>
          <w:sz w:val="22"/>
        </w:rPr>
      </w:pPr>
    </w:p>
    <w:p w14:paraId="4828ED32" w14:textId="77777777" w:rsidR="00437538" w:rsidRPr="00A37898" w:rsidRDefault="00437538" w:rsidP="00437538">
      <w:pPr>
        <w:tabs>
          <w:tab w:val="left" w:pos="851"/>
        </w:tabs>
        <w:suppressAutoHyphens/>
        <w:spacing w:after="0" w:line="240" w:lineRule="auto"/>
        <w:jc w:val="both"/>
        <w:rPr>
          <w:rFonts w:eastAsia="Times New Roman"/>
          <w:bCs/>
          <w:i/>
          <w:iCs/>
          <w:sz w:val="22"/>
        </w:rPr>
      </w:pPr>
      <w:r w:rsidRPr="00A37898">
        <w:rPr>
          <w:rFonts w:eastAsia="Times New Roman"/>
          <w:bCs/>
          <w:i/>
          <w:iCs/>
          <w:sz w:val="22"/>
        </w:rPr>
        <w:t xml:space="preserve">Līguma projekta 13.punkts, ja uz piedāvājuma iesniegšanas dienu </w:t>
      </w:r>
      <w:r w:rsidRPr="00A37898">
        <w:rPr>
          <w:rFonts w:eastAsia="Times New Roman"/>
          <w:bCs/>
          <w:i/>
          <w:iCs/>
          <w:sz w:val="22"/>
          <w:u w:val="single"/>
        </w:rPr>
        <w:t>pretendents ir</w:t>
      </w:r>
      <w:r w:rsidRPr="00A37898">
        <w:rPr>
          <w:rFonts w:eastAsia="Times New Roman"/>
          <w:bCs/>
          <w:i/>
          <w:iCs/>
          <w:sz w:val="22"/>
        </w:rPr>
        <w:t xml:space="preserve"> norādījis, ka Līguma izpildē tiks piesaistīti apakšuzņēmēji:</w:t>
      </w:r>
    </w:p>
    <w:p w14:paraId="65207486" w14:textId="77777777" w:rsidR="00437538" w:rsidRPr="00A37898" w:rsidRDefault="00437538" w:rsidP="00437538">
      <w:pPr>
        <w:pStyle w:val="Sarakstarindkopa"/>
        <w:numPr>
          <w:ilvl w:val="1"/>
          <w:numId w:val="1"/>
        </w:numPr>
        <w:tabs>
          <w:tab w:val="left" w:pos="851"/>
        </w:tabs>
        <w:suppressAutoHyphens/>
        <w:spacing w:after="0" w:line="240" w:lineRule="auto"/>
        <w:ind w:hanging="502"/>
        <w:jc w:val="both"/>
        <w:rPr>
          <w:rFonts w:eastAsia="Times New Roman"/>
          <w:bCs/>
          <w:sz w:val="22"/>
        </w:rPr>
      </w:pPr>
      <w:r w:rsidRPr="00A37898">
        <w:rPr>
          <w:rFonts w:eastAsia="Times New Roman"/>
          <w:bCs/>
          <w:sz w:val="22"/>
        </w:rPr>
        <w:t xml:space="preserve">Apakšuzņēmējs ir </w:t>
      </w:r>
      <w:r>
        <w:rPr>
          <w:sz w:val="22"/>
        </w:rPr>
        <w:t>Izpildītāja</w:t>
      </w:r>
      <w:r w:rsidRPr="00A37898">
        <w:rPr>
          <w:rFonts w:eastAsia="Times New Roman"/>
          <w:bCs/>
          <w:sz w:val="22"/>
        </w:rPr>
        <w:t xml:space="preserve"> nolīgta persona vai savukārt tās nolīgta persona, kura sniedz pakalpojumus Līguma izpildei.</w:t>
      </w:r>
    </w:p>
    <w:p w14:paraId="29231EF5" w14:textId="77777777" w:rsidR="00437538" w:rsidRPr="00A37898" w:rsidRDefault="00437538" w:rsidP="00437538">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Izpildītāja</w:t>
      </w:r>
      <w:r w:rsidRPr="00A37898">
        <w:rPr>
          <w:rFonts w:eastAsia="Times New Roman"/>
          <w:bCs/>
          <w:sz w:val="22"/>
        </w:rPr>
        <w:t xml:space="preserve"> </w:t>
      </w:r>
      <w:r w:rsidRPr="00A37898">
        <w:rPr>
          <w:rFonts w:eastAsia="Times New Roman"/>
          <w:sz w:val="22"/>
        </w:rPr>
        <w:t xml:space="preserve">nav tiesīgs bez saskaņošanas ar </w:t>
      </w:r>
      <w:r>
        <w:rPr>
          <w:sz w:val="22"/>
        </w:rPr>
        <w:t>Pasūtītāju</w:t>
      </w:r>
      <w:r w:rsidRPr="00A37898">
        <w:rPr>
          <w:rFonts w:eastAsia="Times New Roman"/>
          <w:sz w:val="22"/>
        </w:rPr>
        <w:t xml:space="preserve"> veikt iepirkuma piedāvājumā norādītā Apakšuzņēmēja nomaiņu un iesaistīt papildu Apakšuzņēmējus Līguma izpildē. </w:t>
      </w:r>
    </w:p>
    <w:p w14:paraId="43677485" w14:textId="77777777" w:rsidR="00437538" w:rsidRPr="00A37898" w:rsidRDefault="00437538" w:rsidP="00437538">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Pasūtītājs</w:t>
      </w:r>
      <w:r w:rsidRPr="00A37898">
        <w:rPr>
          <w:rFonts w:eastAsia="Times New Roman"/>
          <w:sz w:val="22"/>
        </w:rPr>
        <w:t xml:space="preserve"> nepiekrīt piedāvājumā norādītā Apakšuzņēmēja nomaiņai, ja pastāv kāds no šādiem nosacījumiem:</w:t>
      </w:r>
    </w:p>
    <w:p w14:paraId="72EDF226" w14:textId="77777777" w:rsidR="00437538" w:rsidRPr="00A37898" w:rsidRDefault="00437538" w:rsidP="00437538">
      <w:pPr>
        <w:numPr>
          <w:ilvl w:val="2"/>
          <w:numId w:val="1"/>
        </w:numPr>
        <w:tabs>
          <w:tab w:val="left" w:pos="851"/>
          <w:tab w:val="left" w:pos="1276"/>
        </w:tabs>
        <w:spacing w:after="0" w:line="240" w:lineRule="auto"/>
        <w:ind w:left="1134" w:hanging="708"/>
        <w:jc w:val="both"/>
        <w:rPr>
          <w:rFonts w:eastAsia="Times New Roman"/>
          <w:sz w:val="22"/>
          <w:lang w:eastAsia="ar-SA"/>
        </w:rPr>
      </w:pPr>
      <w:r w:rsidRPr="00A37898">
        <w:rPr>
          <w:rFonts w:eastAsia="Times New Roman"/>
          <w:sz w:val="22"/>
          <w:lang w:eastAsia="ar-SA"/>
        </w:rPr>
        <w:t xml:space="preserve"> piedāvātais Apakšuzņēmējs neatbilst </w:t>
      </w:r>
      <w:r w:rsidRPr="00A37898">
        <w:rPr>
          <w:rFonts w:eastAsia="Times New Roman"/>
          <w:sz w:val="22"/>
        </w:rPr>
        <w:t xml:space="preserve">iepirkuma </w:t>
      </w:r>
      <w:r w:rsidRPr="00A37898">
        <w:rPr>
          <w:rFonts w:eastAsia="Times New Roman"/>
          <w:sz w:val="22"/>
          <w:lang w:eastAsia="ar-SA"/>
        </w:rPr>
        <w:t>dokumentos apakšuzņēmējiem izvirzītajām prasībām;</w:t>
      </w:r>
    </w:p>
    <w:p w14:paraId="2D6F81DC" w14:textId="77777777" w:rsidR="00437538" w:rsidRPr="00A37898" w:rsidRDefault="00437538" w:rsidP="00437538">
      <w:pPr>
        <w:numPr>
          <w:ilvl w:val="2"/>
          <w:numId w:val="1"/>
        </w:numPr>
        <w:tabs>
          <w:tab w:val="left" w:pos="851"/>
          <w:tab w:val="left" w:pos="1276"/>
        </w:tabs>
        <w:spacing w:after="0" w:line="240" w:lineRule="auto"/>
        <w:ind w:left="1134" w:hanging="708"/>
        <w:jc w:val="both"/>
        <w:rPr>
          <w:rFonts w:eastAsia="Times New Roman"/>
          <w:sz w:val="22"/>
          <w:lang w:eastAsia="ar-SA"/>
        </w:rPr>
      </w:pPr>
      <w:r w:rsidRPr="00A37898">
        <w:rPr>
          <w:rFonts w:eastAsia="Times New Roman"/>
          <w:sz w:val="22"/>
          <w:lang w:eastAsia="ar-SA"/>
        </w:rPr>
        <w:t xml:space="preserve">tiek nomainīts Apakšuzņēmējs, uz kura iespējām </w:t>
      </w:r>
      <w:r w:rsidRPr="00A37898">
        <w:rPr>
          <w:rFonts w:eastAsia="Times New Roman"/>
          <w:sz w:val="22"/>
        </w:rPr>
        <w:t xml:space="preserve">iepirkumā </w:t>
      </w:r>
      <w:r>
        <w:rPr>
          <w:sz w:val="22"/>
        </w:rPr>
        <w:t>Izpildītājs</w:t>
      </w:r>
      <w:r w:rsidRPr="00A37898">
        <w:rPr>
          <w:rFonts w:eastAsia="Times New Roman"/>
          <w:bCs/>
          <w:sz w:val="22"/>
        </w:rPr>
        <w:t xml:space="preserve"> </w:t>
      </w:r>
      <w:r w:rsidRPr="00A37898">
        <w:rPr>
          <w:rFonts w:eastAsia="Times New Roman"/>
          <w:sz w:val="22"/>
          <w:lang w:eastAsia="ar-SA"/>
        </w:rPr>
        <w:t xml:space="preserve">balstījies, lai apliecinātu savas kvalifikācijas atbilstību paziņojumā par līgumu un </w:t>
      </w:r>
      <w:r w:rsidRPr="00A37898">
        <w:rPr>
          <w:rFonts w:eastAsia="Times New Roman"/>
          <w:sz w:val="22"/>
        </w:rPr>
        <w:t xml:space="preserve">iepirkuma </w:t>
      </w:r>
      <w:r w:rsidRPr="00A37898">
        <w:rPr>
          <w:rFonts w:eastAsia="Times New Roman"/>
          <w:sz w:val="22"/>
          <w:lang w:eastAsia="ar-SA"/>
        </w:rPr>
        <w:t xml:space="preserve">dokumentos noteiktajām prasībām, un piedāvātajam Apakšuzņēmējam nav vismaz tādas pašas kvalifikācijas, uz kādu </w:t>
      </w:r>
      <w:r w:rsidRPr="00A37898">
        <w:rPr>
          <w:rFonts w:eastAsia="Times New Roman"/>
          <w:sz w:val="22"/>
        </w:rPr>
        <w:t xml:space="preserve">iepirkumā </w:t>
      </w:r>
      <w:r>
        <w:rPr>
          <w:sz w:val="22"/>
        </w:rPr>
        <w:t>Izpildītājs</w:t>
      </w:r>
      <w:r w:rsidRPr="00A37898">
        <w:rPr>
          <w:rFonts w:eastAsia="Times New Roman"/>
          <w:bCs/>
          <w:sz w:val="22"/>
        </w:rPr>
        <w:t xml:space="preserve"> </w:t>
      </w:r>
      <w:r w:rsidRPr="00A37898">
        <w:rPr>
          <w:rFonts w:eastAsia="Times New Roman"/>
          <w:sz w:val="22"/>
          <w:lang w:eastAsia="ar-SA"/>
        </w:rPr>
        <w:t xml:space="preserve">atsaucies, apliecinot savu atbilstību </w:t>
      </w:r>
      <w:r w:rsidRPr="00A37898">
        <w:rPr>
          <w:rFonts w:eastAsia="Times New Roman"/>
          <w:sz w:val="22"/>
        </w:rPr>
        <w:t xml:space="preserve">iepirkumā </w:t>
      </w:r>
      <w:r w:rsidRPr="00A37898">
        <w:rPr>
          <w:rFonts w:eastAsia="Times New Roman"/>
          <w:sz w:val="22"/>
          <w:lang w:eastAsia="ar-SA"/>
        </w:rPr>
        <w:t xml:space="preserve">noteiktajām prasībām, vai tas atbilst Publisko iepirkumu likuma 42.panta otrās daļas 1., 2., 3., 4., 5., 6., 7., 10., 11., 12., 13., 14. punktā minētajiem pretendentu izslēgšanas gadījumiem (atbilstoši </w:t>
      </w:r>
      <w:r>
        <w:rPr>
          <w:sz w:val="22"/>
        </w:rPr>
        <w:t>Pasūtītāja</w:t>
      </w:r>
      <w:r w:rsidRPr="00A37898">
        <w:rPr>
          <w:rFonts w:eastAsia="Times New Roman"/>
          <w:sz w:val="22"/>
        </w:rPr>
        <w:t xml:space="preserve"> </w:t>
      </w:r>
      <w:r w:rsidRPr="00A37898">
        <w:rPr>
          <w:rFonts w:eastAsia="Times New Roman"/>
          <w:sz w:val="22"/>
          <w:lang w:eastAsia="ar-SA"/>
        </w:rPr>
        <w:t xml:space="preserve">norādītajam paziņojumā par līgumu vai </w:t>
      </w:r>
      <w:r w:rsidRPr="00A37898">
        <w:rPr>
          <w:rFonts w:eastAsia="Times New Roman"/>
          <w:sz w:val="22"/>
        </w:rPr>
        <w:t xml:space="preserve">iepirkuma </w:t>
      </w:r>
      <w:r w:rsidRPr="00A37898">
        <w:rPr>
          <w:rFonts w:eastAsia="Times New Roman"/>
          <w:sz w:val="22"/>
          <w:lang w:eastAsia="ar-SA"/>
        </w:rPr>
        <w:t>dokumentos);</w:t>
      </w:r>
    </w:p>
    <w:p w14:paraId="29D597AF" w14:textId="77777777" w:rsidR="00437538" w:rsidRPr="00A37898" w:rsidRDefault="00437538" w:rsidP="00437538">
      <w:pPr>
        <w:numPr>
          <w:ilvl w:val="2"/>
          <w:numId w:val="1"/>
        </w:numPr>
        <w:tabs>
          <w:tab w:val="left" w:pos="851"/>
          <w:tab w:val="left" w:pos="1276"/>
        </w:tabs>
        <w:spacing w:after="0" w:line="240" w:lineRule="auto"/>
        <w:ind w:left="1134" w:hanging="708"/>
        <w:jc w:val="both"/>
        <w:rPr>
          <w:rFonts w:eastAsia="Times New Roman"/>
          <w:sz w:val="22"/>
          <w:lang w:eastAsia="ar-SA"/>
        </w:rPr>
      </w:pPr>
      <w:r w:rsidRPr="00A37898">
        <w:rPr>
          <w:rFonts w:eastAsia="Times New Roman"/>
          <w:sz w:val="22"/>
          <w:lang w:eastAsia="ar-SA"/>
        </w:rPr>
        <w:t>piedāvātais Apakšuzņēmējs, kura sniedzamo pakalpojumu vērtība ir vismaz 10 000,00 EUR (desmit tūkstoši euro), atbilst Publisko iepirkumu likuma 42.panta otrās daļas 1., 2., 3., 4., 5., 6., 7., 10., 11., 12., 13., 14. punktā minētajiem pretendentu izslēgšanas gadījumiem;</w:t>
      </w:r>
    </w:p>
    <w:p w14:paraId="0228E859" w14:textId="77777777" w:rsidR="00437538" w:rsidRPr="00A37898" w:rsidRDefault="00437538" w:rsidP="00437538">
      <w:pPr>
        <w:numPr>
          <w:ilvl w:val="2"/>
          <w:numId w:val="1"/>
        </w:numPr>
        <w:tabs>
          <w:tab w:val="left" w:pos="851"/>
          <w:tab w:val="left" w:pos="1276"/>
        </w:tabs>
        <w:spacing w:after="0" w:line="240" w:lineRule="auto"/>
        <w:ind w:left="1134" w:hanging="708"/>
        <w:jc w:val="both"/>
        <w:rPr>
          <w:rFonts w:eastAsia="Times New Roman"/>
          <w:sz w:val="22"/>
          <w:lang w:eastAsia="ar-SA"/>
        </w:rPr>
      </w:pPr>
      <w:r w:rsidRPr="00A37898">
        <w:rPr>
          <w:rFonts w:eastAsia="Times New Roman"/>
          <w:sz w:val="22"/>
          <w:lang w:eastAsia="ar-SA"/>
        </w:rPr>
        <w:t xml:space="preserve">Apakšuzņēmēja maiņas rezultātā tiktu izdarīti tādi grozījumi </w:t>
      </w:r>
      <w:r>
        <w:rPr>
          <w:sz w:val="22"/>
        </w:rPr>
        <w:t>Izpildītāja</w:t>
      </w:r>
      <w:r w:rsidRPr="00A37898">
        <w:rPr>
          <w:rFonts w:eastAsia="Times New Roman"/>
          <w:bCs/>
          <w:sz w:val="22"/>
        </w:rPr>
        <w:t xml:space="preserve"> </w:t>
      </w:r>
      <w:r w:rsidRPr="00A37898">
        <w:rPr>
          <w:rFonts w:eastAsia="Times New Roman"/>
          <w:sz w:val="22"/>
          <w:lang w:eastAsia="ar-SA"/>
        </w:rPr>
        <w:t xml:space="preserve">piedāvājumā, kuri, ja sākotnēji būtu tajā iekļauti, ietekmētu piedāvājuma izvēli atbilstoši </w:t>
      </w:r>
      <w:r w:rsidRPr="00A37898">
        <w:rPr>
          <w:rFonts w:eastAsia="Times New Roman"/>
          <w:sz w:val="22"/>
        </w:rPr>
        <w:t xml:space="preserve">iepirkuma </w:t>
      </w:r>
      <w:r w:rsidRPr="00A37898">
        <w:rPr>
          <w:rFonts w:eastAsia="Times New Roman"/>
          <w:sz w:val="22"/>
          <w:lang w:eastAsia="ar-SA"/>
        </w:rPr>
        <w:t>dokumentos noteiktajiem piedāvājuma izvērtēšanas kritērijiem.</w:t>
      </w:r>
    </w:p>
    <w:p w14:paraId="766654A7" w14:textId="77777777" w:rsidR="00437538" w:rsidRPr="00A37898" w:rsidRDefault="00437538" w:rsidP="00437538">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Pasūtītājs</w:t>
      </w:r>
      <w:r w:rsidRPr="00A37898">
        <w:rPr>
          <w:rFonts w:eastAsia="Times New Roman"/>
          <w:sz w:val="22"/>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ECA7EF5" w14:textId="77777777" w:rsidR="00437538" w:rsidRPr="00A37898" w:rsidRDefault="00437538" w:rsidP="00437538">
      <w:pPr>
        <w:numPr>
          <w:ilvl w:val="1"/>
          <w:numId w:val="1"/>
        </w:numPr>
        <w:tabs>
          <w:tab w:val="left" w:pos="851"/>
          <w:tab w:val="num" w:pos="1276"/>
        </w:tabs>
        <w:suppressAutoHyphens/>
        <w:spacing w:after="0" w:line="240" w:lineRule="auto"/>
        <w:ind w:left="567" w:hanging="567"/>
        <w:jc w:val="both"/>
        <w:rPr>
          <w:rFonts w:eastAsia="Times New Roman"/>
          <w:sz w:val="22"/>
        </w:rPr>
      </w:pPr>
      <w:r w:rsidRPr="00A37898">
        <w:rPr>
          <w:rFonts w:eastAsia="Times New Roman"/>
          <w:sz w:val="22"/>
        </w:rPr>
        <w:t xml:space="preserve">Pārbaudot jaunā Apakšuzņēmēja atbilstību, </w:t>
      </w:r>
      <w:r>
        <w:rPr>
          <w:sz w:val="22"/>
        </w:rPr>
        <w:t>Pasūtītājs</w:t>
      </w:r>
      <w:r w:rsidRPr="00A37898">
        <w:rPr>
          <w:rFonts w:eastAsia="Times New Roman"/>
          <w:sz w:val="22"/>
        </w:rPr>
        <w:t xml:space="preserve"> piemēro Publisko iepirkumu likuma 42.panta noteikumus un izslēgšanas iemeslu pārbaudi veic tajā datumā, kad </w:t>
      </w:r>
      <w:r>
        <w:rPr>
          <w:sz w:val="22"/>
        </w:rPr>
        <w:t>Pasūtītājs</w:t>
      </w:r>
      <w:r w:rsidRPr="00A37898">
        <w:rPr>
          <w:rFonts w:eastAsia="Times New Roman"/>
          <w:sz w:val="22"/>
        </w:rPr>
        <w:t xml:space="preserve"> lemj par atļaujas sniegšanu </w:t>
      </w:r>
      <w:r>
        <w:rPr>
          <w:sz w:val="22"/>
        </w:rPr>
        <w:t>Izpildītājam</w:t>
      </w:r>
      <w:r w:rsidRPr="00A37898">
        <w:rPr>
          <w:rFonts w:eastAsia="Times New Roman"/>
          <w:bCs/>
          <w:sz w:val="22"/>
        </w:rPr>
        <w:t xml:space="preserve"> </w:t>
      </w:r>
      <w:r w:rsidRPr="00A37898">
        <w:rPr>
          <w:rFonts w:eastAsia="Times New Roman"/>
          <w:sz w:val="22"/>
        </w:rPr>
        <w:t>nomainīt Apakšuzņēmēju vai piesaistīt jaunu Apakšuzņēmēju Līguma izpildes nodrošināšanai. Publisko iepirkumu likuma </w:t>
      </w:r>
      <w:hyperlink r:id="rId10" w:anchor="p42" w:history="1">
        <w:r w:rsidRPr="00A37898">
          <w:rPr>
            <w:rFonts w:eastAsia="Times New Roman"/>
            <w:sz w:val="22"/>
          </w:rPr>
          <w:t>42.</w:t>
        </w:r>
      </w:hyperlink>
      <w:r w:rsidRPr="00A37898">
        <w:rPr>
          <w:rFonts w:eastAsia="Times New Roman"/>
          <w:sz w:val="22"/>
        </w:rPr>
        <w:t xml:space="preserve"> panta ceturtās daļas 2., 3. un 4. punktā minētos termiņus skaita no dienas, kad lūgums par Apakšuzņēmēja nomaiņu iesniegts </w:t>
      </w:r>
      <w:r>
        <w:rPr>
          <w:sz w:val="22"/>
        </w:rPr>
        <w:t>Pasūtītājam</w:t>
      </w:r>
      <w:r w:rsidRPr="00A37898">
        <w:rPr>
          <w:rFonts w:eastAsia="Times New Roman"/>
          <w:sz w:val="22"/>
        </w:rPr>
        <w:t>.</w:t>
      </w:r>
    </w:p>
    <w:p w14:paraId="49756A53" w14:textId="77777777" w:rsidR="00437538" w:rsidRPr="00A37898" w:rsidRDefault="00437538" w:rsidP="00437538">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Pasūtītājs</w:t>
      </w:r>
      <w:r w:rsidRPr="00A37898">
        <w:rPr>
          <w:rFonts w:eastAsia="Times New Roman"/>
          <w:sz w:val="22"/>
        </w:rPr>
        <w:t xml:space="preserve"> pieņem lēmumu atļaut vai atteikt </w:t>
      </w:r>
      <w:r>
        <w:rPr>
          <w:sz w:val="22"/>
        </w:rPr>
        <w:t>Izpildītāja</w:t>
      </w:r>
      <w:r w:rsidRPr="00A37898">
        <w:rPr>
          <w:rFonts w:eastAsia="Times New Roman"/>
          <w:bCs/>
          <w:sz w:val="22"/>
        </w:rPr>
        <w:t xml:space="preserve"> </w:t>
      </w:r>
      <w:r w:rsidRPr="00A37898">
        <w:rPr>
          <w:rFonts w:eastAsia="Times New Roman"/>
          <w:sz w:val="22"/>
        </w:rPr>
        <w:t>personāla vai Apakšuzņēmēju nomaiņu vai jaunu Apakšuzņēmēju iesaistīšanu Līguma izpildē iespējami īsā laikā, bet ne vēlāk kā 5 (</w:t>
      </w:r>
      <w:r w:rsidRPr="00A37898">
        <w:rPr>
          <w:rFonts w:eastAsia="Times New Roman"/>
          <w:i/>
          <w:sz w:val="22"/>
        </w:rPr>
        <w:t>piecu</w:t>
      </w:r>
      <w:r w:rsidRPr="00A37898">
        <w:rPr>
          <w:rFonts w:eastAsia="Times New Roman"/>
          <w:sz w:val="22"/>
        </w:rPr>
        <w:t>) darba dienu laikā pēc tam, kad saņēmis visu informāciju un dokumentus, kas nepieciešami lēmuma pieņemšanai saskaņā ar šīs Līguma sadaļas noteikumiem.</w:t>
      </w:r>
    </w:p>
    <w:p w14:paraId="387CCC84" w14:textId="77777777" w:rsidR="00437538" w:rsidRPr="00A37898" w:rsidRDefault="00437538" w:rsidP="00437538">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Izpildītājam</w:t>
      </w:r>
      <w:r w:rsidRPr="00A37898">
        <w:rPr>
          <w:rFonts w:eastAsia="Times New Roman"/>
          <w:bCs/>
          <w:sz w:val="22"/>
        </w:rPr>
        <w:t xml:space="preserve"> </w:t>
      </w:r>
      <w:r w:rsidRPr="00A37898">
        <w:rPr>
          <w:rFonts w:eastAsia="Times New Roman"/>
          <w:sz w:val="22"/>
        </w:rPr>
        <w:t xml:space="preserve">jānodrošina, ka Apakšuzņēmējs tam uzticēto darba daļu nenodos tālāk bez </w:t>
      </w:r>
      <w:r>
        <w:rPr>
          <w:sz w:val="22"/>
        </w:rPr>
        <w:t>Pasūtītājs</w:t>
      </w:r>
      <w:r w:rsidRPr="00A37898">
        <w:rPr>
          <w:rFonts w:eastAsia="Times New Roman"/>
          <w:sz w:val="22"/>
        </w:rPr>
        <w:t xml:space="preserve"> rakstiskas piekrišanas.</w:t>
      </w:r>
    </w:p>
    <w:p w14:paraId="26BEC00B" w14:textId="77777777" w:rsidR="00437538" w:rsidRPr="00A37898" w:rsidRDefault="00437538" w:rsidP="00437538">
      <w:pPr>
        <w:numPr>
          <w:ilvl w:val="1"/>
          <w:numId w:val="1"/>
        </w:numPr>
        <w:tabs>
          <w:tab w:val="left" w:pos="851"/>
          <w:tab w:val="num" w:pos="1276"/>
        </w:tabs>
        <w:suppressAutoHyphens/>
        <w:spacing w:after="0" w:line="240" w:lineRule="auto"/>
        <w:ind w:left="567" w:hanging="567"/>
        <w:jc w:val="both"/>
        <w:rPr>
          <w:rFonts w:eastAsia="Times New Roman"/>
          <w:sz w:val="22"/>
        </w:rPr>
      </w:pPr>
      <w:r>
        <w:rPr>
          <w:sz w:val="22"/>
        </w:rPr>
        <w:t>Izpildītājs</w:t>
      </w:r>
      <w:r w:rsidRPr="00A37898">
        <w:rPr>
          <w:rFonts w:eastAsia="Times New Roman"/>
          <w:bCs/>
          <w:sz w:val="22"/>
        </w:rPr>
        <w:t xml:space="preserve"> </w:t>
      </w:r>
      <w:r w:rsidRPr="00A37898">
        <w:rPr>
          <w:rFonts w:eastAsia="Times New Roman"/>
          <w:sz w:val="22"/>
        </w:rPr>
        <w:t xml:space="preserve">ir atbildīgs pret </w:t>
      </w:r>
      <w:r>
        <w:rPr>
          <w:sz w:val="22"/>
        </w:rPr>
        <w:t>Pasūtītāju</w:t>
      </w:r>
      <w:r w:rsidRPr="00A37898">
        <w:rPr>
          <w:rFonts w:eastAsia="Times New Roman"/>
          <w:sz w:val="22"/>
        </w:rPr>
        <w:t xml:space="preserve"> un trešajām personām par visiem zaudējumiem, kuri radušies </w:t>
      </w:r>
      <w:r>
        <w:rPr>
          <w:sz w:val="22"/>
        </w:rPr>
        <w:t>Izpildītāja</w:t>
      </w:r>
      <w:r w:rsidRPr="00A37898">
        <w:rPr>
          <w:rFonts w:eastAsia="Times New Roman"/>
          <w:bCs/>
          <w:sz w:val="22"/>
        </w:rPr>
        <w:t xml:space="preserve"> </w:t>
      </w:r>
      <w:r w:rsidRPr="00A37898">
        <w:rPr>
          <w:rFonts w:eastAsia="Times New Roman"/>
          <w:sz w:val="22"/>
        </w:rPr>
        <w:t>nodarbināto Apakšuzņēmēju saistību izpildes ietvaros.</w:t>
      </w:r>
    </w:p>
    <w:p w14:paraId="7EDA2289" w14:textId="77777777" w:rsidR="00437538" w:rsidRPr="00A37898" w:rsidRDefault="00437538" w:rsidP="00437538">
      <w:pPr>
        <w:tabs>
          <w:tab w:val="left" w:pos="851"/>
          <w:tab w:val="num" w:pos="1276"/>
        </w:tabs>
        <w:suppressAutoHyphens/>
        <w:spacing w:after="0" w:line="240" w:lineRule="auto"/>
        <w:ind w:left="720"/>
        <w:jc w:val="both"/>
        <w:rPr>
          <w:rFonts w:eastAsia="Times New Roman"/>
          <w:sz w:val="22"/>
        </w:rPr>
      </w:pPr>
    </w:p>
    <w:p w14:paraId="116BD8FC" w14:textId="77777777" w:rsidR="00437538" w:rsidRPr="00A37898" w:rsidRDefault="00437538" w:rsidP="00437538">
      <w:pPr>
        <w:tabs>
          <w:tab w:val="left" w:pos="851"/>
          <w:tab w:val="left" w:pos="1276"/>
        </w:tabs>
        <w:spacing w:after="0" w:line="240" w:lineRule="auto"/>
        <w:jc w:val="both"/>
        <w:rPr>
          <w:rFonts w:eastAsia="Times New Roman"/>
          <w:i/>
          <w:iCs/>
          <w:sz w:val="22"/>
          <w:lang w:eastAsia="ar-SA"/>
        </w:rPr>
      </w:pPr>
      <w:r w:rsidRPr="00A37898">
        <w:rPr>
          <w:rFonts w:eastAsia="Times New Roman"/>
          <w:i/>
          <w:iCs/>
          <w:sz w:val="22"/>
          <w:lang w:eastAsia="ar-SA"/>
        </w:rPr>
        <w:t xml:space="preserve">Līguma projekta 13.punkts, ja uz piedāvājuma iesniegšanas dienu </w:t>
      </w:r>
      <w:r w:rsidRPr="00A37898">
        <w:rPr>
          <w:rFonts w:eastAsia="Times New Roman"/>
          <w:i/>
          <w:iCs/>
          <w:sz w:val="22"/>
          <w:u w:val="single"/>
          <w:lang w:eastAsia="ar-SA"/>
        </w:rPr>
        <w:t>pretendents Līguma izpildē neplāno piesaistīt</w:t>
      </w:r>
      <w:r w:rsidRPr="00A37898">
        <w:rPr>
          <w:rFonts w:eastAsia="Times New Roman"/>
          <w:i/>
          <w:iCs/>
          <w:sz w:val="22"/>
          <w:lang w:eastAsia="ar-SA"/>
        </w:rPr>
        <w:t xml:space="preserve"> apakšuzņēmējus:</w:t>
      </w:r>
    </w:p>
    <w:p w14:paraId="716FEEB8" w14:textId="47AB3FAB" w:rsidR="00437538" w:rsidRPr="00437538" w:rsidRDefault="00437538" w:rsidP="00437538">
      <w:pPr>
        <w:pStyle w:val="Sarakstarindkopa"/>
        <w:numPr>
          <w:ilvl w:val="1"/>
          <w:numId w:val="9"/>
        </w:numPr>
        <w:tabs>
          <w:tab w:val="left" w:pos="567"/>
        </w:tabs>
        <w:suppressAutoHyphens/>
        <w:spacing w:after="0" w:line="240" w:lineRule="auto"/>
        <w:ind w:left="567" w:hanging="567"/>
        <w:jc w:val="both"/>
        <w:rPr>
          <w:rFonts w:eastAsia="Times New Roman"/>
          <w:bCs/>
          <w:sz w:val="22"/>
        </w:rPr>
      </w:pPr>
      <w:r w:rsidRPr="00437538">
        <w:rPr>
          <w:rFonts w:eastAsia="Times New Roman"/>
          <w:bCs/>
          <w:sz w:val="22"/>
        </w:rPr>
        <w:t xml:space="preserve">Apakšuzņēmējs ir </w:t>
      </w:r>
      <w:r w:rsidRPr="00437538">
        <w:rPr>
          <w:sz w:val="22"/>
        </w:rPr>
        <w:t>Izpildītāja</w:t>
      </w:r>
      <w:r w:rsidRPr="00437538">
        <w:rPr>
          <w:rFonts w:eastAsia="Times New Roman"/>
          <w:bCs/>
          <w:sz w:val="22"/>
        </w:rPr>
        <w:t xml:space="preserve"> nolīgta persona vai savukārt tās nolīgta persona, kura sniedz pakalpojumus Līguma izpildei.</w:t>
      </w:r>
    </w:p>
    <w:p w14:paraId="6E260B5E" w14:textId="0EFF9053" w:rsidR="00437538" w:rsidRPr="00437538" w:rsidRDefault="00437538" w:rsidP="00437538">
      <w:pPr>
        <w:pStyle w:val="Sarakstarindkopa"/>
        <w:numPr>
          <w:ilvl w:val="1"/>
          <w:numId w:val="9"/>
        </w:numPr>
        <w:tabs>
          <w:tab w:val="left" w:pos="567"/>
        </w:tabs>
        <w:suppressAutoHyphens/>
        <w:spacing w:after="0" w:line="240" w:lineRule="auto"/>
        <w:ind w:left="567" w:hanging="567"/>
        <w:jc w:val="both"/>
        <w:rPr>
          <w:rFonts w:eastAsia="Times New Roman"/>
          <w:bCs/>
          <w:sz w:val="22"/>
        </w:rPr>
      </w:pPr>
      <w:r w:rsidRPr="00437538">
        <w:rPr>
          <w:sz w:val="22"/>
        </w:rPr>
        <w:t xml:space="preserve">Pasūtītājs </w:t>
      </w:r>
      <w:r w:rsidRPr="00437538">
        <w:rPr>
          <w:rFonts w:eastAsia="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48EFF2C" w14:textId="77777777" w:rsidR="00437538" w:rsidRPr="00A37898" w:rsidRDefault="00437538" w:rsidP="00437538">
      <w:pPr>
        <w:pStyle w:val="Sarakstarindkopa"/>
        <w:numPr>
          <w:ilvl w:val="1"/>
          <w:numId w:val="9"/>
        </w:numPr>
        <w:tabs>
          <w:tab w:val="left" w:pos="851"/>
        </w:tabs>
        <w:suppressAutoHyphens/>
        <w:spacing w:after="0" w:line="240" w:lineRule="auto"/>
        <w:ind w:left="567" w:hanging="567"/>
        <w:jc w:val="both"/>
        <w:rPr>
          <w:rFonts w:eastAsia="Times New Roman"/>
          <w:bCs/>
          <w:sz w:val="22"/>
        </w:rPr>
      </w:pPr>
      <w:r w:rsidRPr="00A37898">
        <w:rPr>
          <w:rFonts w:eastAsia="Times New Roman"/>
          <w:sz w:val="22"/>
        </w:rPr>
        <w:t xml:space="preserve">Pārbaudot jaunā Apakšuzņēmēja atbilstību, </w:t>
      </w:r>
      <w:r w:rsidRPr="00D62930">
        <w:rPr>
          <w:sz w:val="22"/>
        </w:rPr>
        <w:t xml:space="preserve">Pasūtītājs </w:t>
      </w:r>
      <w:r w:rsidRPr="00A37898">
        <w:rPr>
          <w:rFonts w:eastAsia="Times New Roman"/>
          <w:sz w:val="22"/>
        </w:rPr>
        <w:t xml:space="preserve">piemēro Publisko iepirkumu likuma 42.panta noteikumus un izslēgšanas iemeslu pārbaudi veic tajā datumā, kad </w:t>
      </w:r>
      <w:r w:rsidRPr="00D62930">
        <w:rPr>
          <w:sz w:val="22"/>
        </w:rPr>
        <w:t xml:space="preserve">Pasūtītājs </w:t>
      </w:r>
      <w:r w:rsidRPr="00A37898">
        <w:rPr>
          <w:rFonts w:eastAsia="Times New Roman"/>
          <w:sz w:val="22"/>
        </w:rPr>
        <w:lastRenderedPageBreak/>
        <w:t xml:space="preserve">lemj par atļaujas sniegšanu </w:t>
      </w:r>
      <w:r>
        <w:rPr>
          <w:sz w:val="22"/>
        </w:rPr>
        <w:t>Izpildītājam</w:t>
      </w:r>
      <w:r w:rsidRPr="00A37898">
        <w:rPr>
          <w:rFonts w:eastAsia="Times New Roman"/>
          <w:bCs/>
          <w:sz w:val="22"/>
        </w:rPr>
        <w:t xml:space="preserve"> </w:t>
      </w:r>
      <w:r w:rsidRPr="00A37898">
        <w:rPr>
          <w:rFonts w:eastAsia="Times New Roman"/>
          <w:sz w:val="22"/>
        </w:rPr>
        <w:t>nomainīt Apakšuzņēmēju vai piesaistīt jaunu Apakšuzņēmēju Līguma izpildes nodrošināšanai. Publisko iepirkumu likuma </w:t>
      </w:r>
      <w:hyperlink r:id="rId11" w:anchor="p42" w:history="1">
        <w:r w:rsidRPr="00A37898">
          <w:rPr>
            <w:rFonts w:eastAsia="Times New Roman"/>
            <w:sz w:val="22"/>
          </w:rPr>
          <w:t>42.</w:t>
        </w:r>
      </w:hyperlink>
      <w:r w:rsidRPr="00A37898">
        <w:rPr>
          <w:rFonts w:eastAsia="Times New Roman"/>
          <w:sz w:val="22"/>
        </w:rPr>
        <w:t xml:space="preserve"> panta ceturtās daļas 2., 3. un 4. punktā minētos termiņus skaita no dienas, kad lūgums par Apakšuzņēmēja nomaiņu iesniegts </w:t>
      </w:r>
      <w:r w:rsidRPr="00D62930">
        <w:rPr>
          <w:sz w:val="22"/>
        </w:rPr>
        <w:t>Pasūtītāj</w:t>
      </w:r>
      <w:r>
        <w:rPr>
          <w:sz w:val="22"/>
        </w:rPr>
        <w:t>am</w:t>
      </w:r>
      <w:r w:rsidRPr="00A37898">
        <w:rPr>
          <w:rFonts w:eastAsia="Times New Roman"/>
          <w:sz w:val="22"/>
        </w:rPr>
        <w:t>.</w:t>
      </w:r>
    </w:p>
    <w:p w14:paraId="3CE015B9" w14:textId="77777777" w:rsidR="00437538" w:rsidRPr="00A37898" w:rsidRDefault="00437538" w:rsidP="00437538">
      <w:pPr>
        <w:pStyle w:val="Sarakstarindkopa"/>
        <w:numPr>
          <w:ilvl w:val="1"/>
          <w:numId w:val="9"/>
        </w:numPr>
        <w:tabs>
          <w:tab w:val="left" w:pos="851"/>
        </w:tabs>
        <w:suppressAutoHyphens/>
        <w:spacing w:after="0" w:line="240" w:lineRule="auto"/>
        <w:ind w:left="567" w:hanging="567"/>
        <w:jc w:val="both"/>
        <w:rPr>
          <w:rFonts w:eastAsia="Times New Roman"/>
          <w:bCs/>
          <w:sz w:val="22"/>
        </w:rPr>
      </w:pPr>
      <w:r w:rsidRPr="00D62930">
        <w:rPr>
          <w:sz w:val="22"/>
        </w:rPr>
        <w:t xml:space="preserve">Pasūtītājs </w:t>
      </w:r>
      <w:r w:rsidRPr="00A37898">
        <w:rPr>
          <w:rFonts w:eastAsia="Times New Roman"/>
          <w:sz w:val="22"/>
        </w:rPr>
        <w:t xml:space="preserve">pieņem lēmumu atļaut vai atteikt </w:t>
      </w:r>
      <w:r>
        <w:rPr>
          <w:sz w:val="22"/>
        </w:rPr>
        <w:t>Izpildītāja</w:t>
      </w:r>
      <w:r w:rsidRPr="00A37898">
        <w:rPr>
          <w:rFonts w:eastAsia="Times New Roman"/>
          <w:bCs/>
          <w:sz w:val="22"/>
        </w:rPr>
        <w:t xml:space="preserve"> </w:t>
      </w:r>
      <w:r w:rsidRPr="00A37898">
        <w:rPr>
          <w:rFonts w:eastAsia="Times New Roman"/>
          <w:sz w:val="22"/>
        </w:rPr>
        <w:t>personāla vai Apakšuzņēmēju nomaiņu vai jaunu Apakšuzņēmēju iesaistīšanu Līguma izpildē iespējami īsā laikā, bet ne vēlāk kā 5 (</w:t>
      </w:r>
      <w:r w:rsidRPr="00A37898">
        <w:rPr>
          <w:rFonts w:eastAsia="Times New Roman"/>
          <w:i/>
          <w:sz w:val="22"/>
        </w:rPr>
        <w:t>piecu</w:t>
      </w:r>
      <w:r w:rsidRPr="00A37898">
        <w:rPr>
          <w:rFonts w:eastAsia="Times New Roman"/>
          <w:sz w:val="22"/>
        </w:rPr>
        <w:t>) darba dienu laikā pēc tam, kad saņēmis visu informāciju un dokumentus, kas nepieciešami lēmuma pieņemšanai saskaņā ar šīs Līguma sadaļas noteikumiem.</w:t>
      </w:r>
    </w:p>
    <w:p w14:paraId="7BAE32C5" w14:textId="77777777" w:rsidR="00437538" w:rsidRPr="00A37898" w:rsidRDefault="00437538" w:rsidP="00437538">
      <w:pPr>
        <w:pStyle w:val="Sarakstarindkopa"/>
        <w:numPr>
          <w:ilvl w:val="1"/>
          <w:numId w:val="9"/>
        </w:numPr>
        <w:tabs>
          <w:tab w:val="left" w:pos="851"/>
        </w:tabs>
        <w:suppressAutoHyphens/>
        <w:spacing w:after="0" w:line="240" w:lineRule="auto"/>
        <w:ind w:left="567" w:hanging="567"/>
        <w:jc w:val="both"/>
        <w:rPr>
          <w:rFonts w:eastAsia="Times New Roman"/>
          <w:bCs/>
          <w:sz w:val="22"/>
        </w:rPr>
      </w:pPr>
      <w:r>
        <w:rPr>
          <w:sz w:val="22"/>
        </w:rPr>
        <w:t>Izpildītājam</w:t>
      </w:r>
      <w:r w:rsidRPr="00A37898">
        <w:rPr>
          <w:rFonts w:eastAsia="Times New Roman"/>
          <w:bCs/>
          <w:sz w:val="22"/>
        </w:rPr>
        <w:t xml:space="preserve"> </w:t>
      </w:r>
      <w:r w:rsidRPr="00A37898">
        <w:rPr>
          <w:rFonts w:eastAsia="Times New Roman"/>
          <w:sz w:val="22"/>
        </w:rPr>
        <w:t xml:space="preserve">jānodrošina, ka Apakšuzņēmējs tam uzticēto darba daļu nenodos tālāk bez </w:t>
      </w:r>
      <w:r w:rsidRPr="00D62930">
        <w:rPr>
          <w:sz w:val="22"/>
        </w:rPr>
        <w:t>Pasūtītāj</w:t>
      </w:r>
      <w:r>
        <w:rPr>
          <w:sz w:val="22"/>
        </w:rPr>
        <w:t>a</w:t>
      </w:r>
      <w:r w:rsidRPr="00D62930">
        <w:rPr>
          <w:sz w:val="22"/>
        </w:rPr>
        <w:t xml:space="preserve"> </w:t>
      </w:r>
      <w:r w:rsidRPr="00A37898">
        <w:rPr>
          <w:rFonts w:eastAsia="Times New Roman"/>
          <w:sz w:val="22"/>
        </w:rPr>
        <w:t>rakstiskas piekrišanas.</w:t>
      </w:r>
    </w:p>
    <w:p w14:paraId="64DEA43A" w14:textId="77777777" w:rsidR="00437538" w:rsidRPr="00A37898" w:rsidRDefault="00437538" w:rsidP="00437538">
      <w:pPr>
        <w:pStyle w:val="Sarakstarindkopa"/>
        <w:numPr>
          <w:ilvl w:val="1"/>
          <w:numId w:val="9"/>
        </w:numPr>
        <w:tabs>
          <w:tab w:val="left" w:pos="851"/>
        </w:tabs>
        <w:suppressAutoHyphens/>
        <w:spacing w:after="0" w:line="240" w:lineRule="auto"/>
        <w:ind w:left="567" w:hanging="567"/>
        <w:jc w:val="both"/>
        <w:rPr>
          <w:rFonts w:eastAsia="Times New Roman"/>
          <w:bCs/>
          <w:sz w:val="22"/>
        </w:rPr>
      </w:pPr>
      <w:r>
        <w:rPr>
          <w:sz w:val="22"/>
        </w:rPr>
        <w:t>Izpildītājas</w:t>
      </w:r>
      <w:r w:rsidRPr="00A37898">
        <w:rPr>
          <w:rFonts w:eastAsia="Times New Roman"/>
          <w:bCs/>
          <w:sz w:val="22"/>
        </w:rPr>
        <w:t xml:space="preserve"> </w:t>
      </w:r>
      <w:r w:rsidRPr="00A37898">
        <w:rPr>
          <w:rFonts w:eastAsia="Times New Roman"/>
          <w:sz w:val="22"/>
        </w:rPr>
        <w:t xml:space="preserve">ir atbildīgs pret </w:t>
      </w:r>
      <w:r w:rsidRPr="00D62930">
        <w:rPr>
          <w:sz w:val="22"/>
        </w:rPr>
        <w:t>Pasūtītāj</w:t>
      </w:r>
      <w:r>
        <w:rPr>
          <w:sz w:val="22"/>
        </w:rPr>
        <w:t>u</w:t>
      </w:r>
      <w:r w:rsidRPr="00D62930">
        <w:rPr>
          <w:sz w:val="22"/>
        </w:rPr>
        <w:t xml:space="preserve"> </w:t>
      </w:r>
      <w:r w:rsidRPr="00A37898">
        <w:rPr>
          <w:rFonts w:eastAsia="Times New Roman"/>
          <w:sz w:val="22"/>
        </w:rPr>
        <w:t xml:space="preserve">un trešajām personām par visiem zaudējumiem, kuri radušies </w:t>
      </w:r>
      <w:r>
        <w:rPr>
          <w:sz w:val="22"/>
        </w:rPr>
        <w:t>Izpildītājam</w:t>
      </w:r>
      <w:r w:rsidRPr="00A37898">
        <w:rPr>
          <w:rFonts w:eastAsia="Times New Roman"/>
          <w:bCs/>
          <w:sz w:val="22"/>
        </w:rPr>
        <w:t xml:space="preserve"> </w:t>
      </w:r>
      <w:r w:rsidRPr="00A37898">
        <w:rPr>
          <w:rFonts w:eastAsia="Times New Roman"/>
          <w:sz w:val="22"/>
        </w:rPr>
        <w:t>nodarbināto Apakšuzņēmēju saistību izpildes ietvaros.</w:t>
      </w:r>
    </w:p>
    <w:p w14:paraId="795AF170" w14:textId="77777777" w:rsidR="00311661" w:rsidRPr="00A37898" w:rsidRDefault="00311661" w:rsidP="00311661">
      <w:pPr>
        <w:pStyle w:val="Sarakstarindkopa"/>
        <w:tabs>
          <w:tab w:val="left" w:pos="851"/>
        </w:tabs>
        <w:suppressAutoHyphens/>
        <w:spacing w:after="0" w:line="240" w:lineRule="auto"/>
        <w:ind w:left="567"/>
        <w:jc w:val="both"/>
        <w:rPr>
          <w:rFonts w:eastAsia="Times New Roman"/>
          <w:bCs/>
          <w:sz w:val="22"/>
        </w:rPr>
      </w:pPr>
    </w:p>
    <w:p w14:paraId="4085C32F" w14:textId="77777777" w:rsidR="00260672" w:rsidRPr="00A37898" w:rsidRDefault="00260672" w:rsidP="00260672">
      <w:pPr>
        <w:pStyle w:val="Sarakstarindkopa"/>
        <w:numPr>
          <w:ilvl w:val="0"/>
          <w:numId w:val="3"/>
        </w:numPr>
        <w:suppressAutoHyphens/>
        <w:spacing w:after="0" w:line="240" w:lineRule="auto"/>
        <w:ind w:left="426"/>
        <w:jc w:val="center"/>
        <w:rPr>
          <w:rFonts w:eastAsia="Times New Roman"/>
          <w:b/>
          <w:color w:val="000000"/>
          <w:sz w:val="22"/>
          <w:lang w:eastAsia="ar-SA"/>
        </w:rPr>
      </w:pPr>
      <w:r w:rsidRPr="00A37898">
        <w:rPr>
          <w:rFonts w:eastAsia="Times New Roman"/>
          <w:b/>
          <w:color w:val="000000"/>
          <w:sz w:val="22"/>
          <w:lang w:eastAsia="ar-SA"/>
        </w:rPr>
        <w:t>Citi noteikumi</w:t>
      </w:r>
    </w:p>
    <w:p w14:paraId="669DCBF2" w14:textId="77777777" w:rsidR="00260672" w:rsidRPr="00A37898" w:rsidRDefault="00260672" w:rsidP="00260672">
      <w:pPr>
        <w:suppressAutoHyphens/>
        <w:spacing w:after="0" w:line="240" w:lineRule="auto"/>
        <w:ind w:left="567"/>
        <w:jc w:val="both"/>
        <w:rPr>
          <w:rFonts w:eastAsia="Times New Roman"/>
          <w:b/>
          <w:sz w:val="22"/>
          <w:lang w:eastAsia="ar-SA"/>
        </w:rPr>
      </w:pPr>
    </w:p>
    <w:p w14:paraId="4EA5F601" w14:textId="77777777" w:rsidR="00260672" w:rsidRPr="00A37898" w:rsidRDefault="00260672" w:rsidP="00260672">
      <w:pPr>
        <w:pStyle w:val="Sarakstarindkopa"/>
        <w:numPr>
          <w:ilvl w:val="1"/>
          <w:numId w:val="3"/>
        </w:numPr>
        <w:spacing w:after="0" w:line="240" w:lineRule="auto"/>
        <w:ind w:left="567" w:hanging="567"/>
        <w:rPr>
          <w:rFonts w:eastAsia="Times New Roman"/>
          <w:sz w:val="22"/>
          <w:lang w:eastAsia="ar-SA"/>
        </w:rPr>
      </w:pPr>
      <w:r w:rsidRPr="00A37898">
        <w:rPr>
          <w:rFonts w:eastAsia="Times New Roman"/>
          <w:sz w:val="22"/>
          <w:lang w:eastAsia="ar-SA"/>
        </w:rPr>
        <w:t>Līgums ir saistošs Pusēm, kā arī visām trešajām personām, kas likumīgi pārņem viņu tiesības un pienākumus.</w:t>
      </w:r>
    </w:p>
    <w:p w14:paraId="4FDB5E34" w14:textId="77777777" w:rsidR="00260672" w:rsidRPr="00A37898" w:rsidRDefault="00260672" w:rsidP="00260672">
      <w:pPr>
        <w:numPr>
          <w:ilvl w:val="1"/>
          <w:numId w:val="3"/>
        </w:numPr>
        <w:suppressAutoHyphens/>
        <w:spacing w:after="0" w:line="240" w:lineRule="auto"/>
        <w:ind w:left="567" w:hanging="567"/>
        <w:jc w:val="both"/>
        <w:rPr>
          <w:rFonts w:eastAsia="Times New Roman"/>
          <w:sz w:val="22"/>
          <w:lang w:eastAsia="ar-SA"/>
        </w:rPr>
      </w:pPr>
      <w:r w:rsidRPr="00A37898">
        <w:rPr>
          <w:rFonts w:eastAsia="Times New Roman"/>
          <w:sz w:val="22"/>
          <w:lang w:eastAsia="ar-SA"/>
        </w:rPr>
        <w:t>Visos jautājumos, ko paredz un neparedz Līguma noteikumi, Puses vadās no Latvijas Republikā spēkā esošiem normatīvajiem aktiem.</w:t>
      </w:r>
    </w:p>
    <w:p w14:paraId="2DB9C290" w14:textId="77777777" w:rsidR="00260672" w:rsidRPr="00A37898" w:rsidRDefault="00260672" w:rsidP="00260672">
      <w:pPr>
        <w:numPr>
          <w:ilvl w:val="1"/>
          <w:numId w:val="3"/>
        </w:numPr>
        <w:suppressAutoHyphens/>
        <w:spacing w:after="0" w:line="240" w:lineRule="auto"/>
        <w:ind w:left="567" w:hanging="567"/>
        <w:jc w:val="both"/>
        <w:rPr>
          <w:rFonts w:eastAsia="Times New Roman"/>
          <w:b/>
          <w:sz w:val="22"/>
          <w:lang w:eastAsia="ar-SA"/>
        </w:rPr>
      </w:pPr>
      <w:r w:rsidRPr="00A37898">
        <w:rPr>
          <w:rFonts w:eastAsia="Times New Roman"/>
          <w:sz w:val="22"/>
          <w:lang w:eastAsia="ar-SA"/>
        </w:rPr>
        <w:t>Kādam no Līguma noteikumiem zaudējot spēku normatīvo aktu grozījumu gadījumā, Līgums nezaudē spēku tā pārējos noteikumos (punktos, apakšpunktos).</w:t>
      </w:r>
    </w:p>
    <w:p w14:paraId="4A69E7B4" w14:textId="77777777" w:rsidR="00260672" w:rsidRPr="00A37898" w:rsidRDefault="00260672" w:rsidP="00260672">
      <w:pPr>
        <w:numPr>
          <w:ilvl w:val="1"/>
          <w:numId w:val="3"/>
        </w:numPr>
        <w:suppressAutoHyphens/>
        <w:spacing w:after="0" w:line="240" w:lineRule="auto"/>
        <w:ind w:left="567" w:hanging="567"/>
        <w:jc w:val="both"/>
        <w:rPr>
          <w:rFonts w:eastAsia="Times New Roman"/>
          <w:b/>
          <w:sz w:val="22"/>
          <w:lang w:eastAsia="ar-SA"/>
        </w:rPr>
      </w:pPr>
      <w:r w:rsidRPr="00A37898">
        <w:rPr>
          <w:sz w:val="22"/>
        </w:rPr>
        <w:t>Līgumā noteikumu sadalījums pa sadaļām ar tām piešķirtajiem nosaukumiem ir izmantojams tikai un vienīgi atsaucēm un nekādā gadījumā nevar tikt izmantots vai ietekmēt šā Līguma noteikumu tulkošanu.</w:t>
      </w:r>
    </w:p>
    <w:p w14:paraId="5BEAB29D" w14:textId="77777777" w:rsidR="00260672" w:rsidRPr="00A37898" w:rsidRDefault="00260672" w:rsidP="00260672">
      <w:pPr>
        <w:numPr>
          <w:ilvl w:val="1"/>
          <w:numId w:val="3"/>
        </w:numPr>
        <w:suppressAutoHyphens/>
        <w:spacing w:after="0" w:line="240" w:lineRule="auto"/>
        <w:ind w:left="567" w:hanging="567"/>
        <w:jc w:val="both"/>
        <w:rPr>
          <w:rFonts w:eastAsia="Times New Roman"/>
          <w:bCs/>
          <w:iCs/>
          <w:sz w:val="22"/>
          <w:lang w:eastAsia="ar-SA"/>
        </w:rPr>
      </w:pPr>
      <w:r w:rsidRPr="00A37898">
        <w:rPr>
          <w:rFonts w:eastAsia="Times New Roman"/>
          <w:bCs/>
          <w:iCs/>
          <w:sz w:val="22"/>
          <w:lang w:eastAsia="ar-SA"/>
        </w:rPr>
        <w:t>Neviena no Pusēm nedrīkst nodot savas tiesības, kas saistītas ar Līgumu, trešajai personai, bez rakstiskas saskaņošanas ar otru Pusi.</w:t>
      </w:r>
    </w:p>
    <w:p w14:paraId="55D32326" w14:textId="77777777" w:rsidR="00260672" w:rsidRPr="00A37898" w:rsidRDefault="00260672" w:rsidP="00260672">
      <w:pPr>
        <w:numPr>
          <w:ilvl w:val="1"/>
          <w:numId w:val="3"/>
        </w:numPr>
        <w:suppressAutoHyphens/>
        <w:spacing w:after="0" w:line="240" w:lineRule="auto"/>
        <w:ind w:left="567" w:hanging="567"/>
        <w:jc w:val="both"/>
        <w:rPr>
          <w:rFonts w:eastAsia="Times New Roman"/>
          <w:bCs/>
          <w:iCs/>
          <w:sz w:val="22"/>
          <w:lang w:eastAsia="ar-SA"/>
        </w:rPr>
      </w:pPr>
      <w:r w:rsidRPr="00A37898">
        <w:rPr>
          <w:rFonts w:eastAsia="Times New Roman"/>
          <w:sz w:val="22"/>
          <w:lang w:eastAsia="ar-SA"/>
        </w:rPr>
        <w:t xml:space="preserve">Ja kādai no Pusēm tiek mainīts juridiskais statuss, Pušu amatpersonu paraksta tiesības, īpašnieki, vadītāji, kontaktpersonas vai kādi Līgumā minētie Pušu rekvizīti, telefona, e-pasta adreses, adreses u.c., tad tā nekavējoties, bet ne vēlāk kā 3 </w:t>
      </w:r>
      <w:r w:rsidRPr="00A37898">
        <w:rPr>
          <w:rFonts w:eastAsia="Times New Roman"/>
          <w:iCs/>
          <w:sz w:val="22"/>
          <w:lang w:eastAsia="ar-SA"/>
        </w:rPr>
        <w:t>(triju)</w:t>
      </w:r>
      <w:r w:rsidRPr="00A37898">
        <w:rPr>
          <w:rFonts w:eastAsia="Times New Roman"/>
          <w:sz w:val="22"/>
          <w:lang w:eastAsia="ar-SA"/>
        </w:rPr>
        <w:t xml:space="preserve"> darba dienu laikā, rakstiski paziņo par to otrai Pusei. Ja Puse neizpilda šī punkta noteikumus, uzskatāms, ka otra Puse ir pilnībā izpildījusi savas saistības, lietojot šajā Līgumā esošo informāciju par otru Pusi. Šajā punktā minētie nosacījumi attiecas arī uz Līgumā un tā pielikumos minētajiem Pušu pārstāvjiem un to rekvizītiem.</w:t>
      </w:r>
    </w:p>
    <w:p w14:paraId="1FF85B26" w14:textId="77777777" w:rsidR="00260672" w:rsidRPr="00A37898" w:rsidRDefault="00260672" w:rsidP="00260672">
      <w:pPr>
        <w:numPr>
          <w:ilvl w:val="1"/>
          <w:numId w:val="3"/>
        </w:numPr>
        <w:suppressAutoHyphens/>
        <w:spacing w:after="0" w:line="240" w:lineRule="auto"/>
        <w:ind w:left="567" w:hanging="567"/>
        <w:jc w:val="both"/>
        <w:rPr>
          <w:rFonts w:eastAsia="Times New Roman"/>
          <w:b/>
          <w:sz w:val="22"/>
          <w:lang w:eastAsia="ar-SA"/>
        </w:rPr>
      </w:pPr>
      <w:r w:rsidRPr="00A37898">
        <w:rPr>
          <w:rFonts w:eastAsia="Times New Roman"/>
          <w:bCs/>
          <w:iCs/>
          <w:sz w:val="22"/>
          <w:lang w:eastAsia="ar-SA"/>
        </w:rPr>
        <w:t>Līguma noteikumi piemērojami, ciktāl tie nav pretrunā ar Latvijas Republikā spēkā esošajiem normatīvajiem aktiem. Gadījumā, ja viens vai vairāki Līguma noteikumi tiek atzīti par spēkā neesošiem, Līguma pārējo noteikumu juridiskais spēks nemainās.</w:t>
      </w:r>
    </w:p>
    <w:p w14:paraId="15CD7B54" w14:textId="77777777" w:rsidR="00260672" w:rsidRPr="00A37898" w:rsidRDefault="00260672" w:rsidP="00260672">
      <w:pPr>
        <w:numPr>
          <w:ilvl w:val="1"/>
          <w:numId w:val="3"/>
        </w:numPr>
        <w:suppressAutoHyphens/>
        <w:spacing w:after="0" w:line="240" w:lineRule="auto"/>
        <w:ind w:left="567" w:hanging="567"/>
        <w:jc w:val="both"/>
        <w:rPr>
          <w:rFonts w:eastAsia="Times New Roman"/>
          <w:sz w:val="22"/>
          <w:lang w:eastAsia="ar-SA"/>
        </w:rPr>
      </w:pPr>
      <w:r w:rsidRPr="00A37898">
        <w:rPr>
          <w:rFonts w:eastAsia="Times New Roman"/>
          <w:bCs/>
          <w:iCs/>
          <w:sz w:val="22"/>
          <w:lang w:eastAsia="ar-SA"/>
        </w:rPr>
        <w:t>Pušu pilnvarotie pārstāvji šī Līguma izpildes laikā:</w:t>
      </w:r>
    </w:p>
    <w:p w14:paraId="0700F3AD" w14:textId="77777777" w:rsidR="00260672" w:rsidRPr="00A37898" w:rsidRDefault="00260672" w:rsidP="00260672">
      <w:pPr>
        <w:pStyle w:val="Sarakstarindkopa"/>
        <w:numPr>
          <w:ilvl w:val="2"/>
          <w:numId w:val="3"/>
        </w:numPr>
        <w:tabs>
          <w:tab w:val="left" w:pos="851"/>
        </w:tabs>
        <w:suppressAutoHyphens/>
        <w:spacing w:after="0" w:line="240" w:lineRule="auto"/>
        <w:ind w:left="709" w:hanging="567"/>
        <w:jc w:val="both"/>
        <w:rPr>
          <w:rFonts w:eastAsia="Times New Roman"/>
          <w:sz w:val="22"/>
          <w:lang w:eastAsia="ar-SA"/>
        </w:rPr>
      </w:pPr>
      <w:r w:rsidRPr="00A37898">
        <w:rPr>
          <w:rFonts w:eastAsia="Times New Roman"/>
          <w:sz w:val="22"/>
          <w:lang w:eastAsia="ar-SA"/>
        </w:rPr>
        <w:t>No Pasūtītāja puses:</w:t>
      </w:r>
    </w:p>
    <w:p w14:paraId="4A90E321" w14:textId="77777777" w:rsidR="00260672" w:rsidRPr="00A37898" w:rsidRDefault="00260672" w:rsidP="00260672">
      <w:pPr>
        <w:pStyle w:val="Sarakstarindkopa"/>
        <w:numPr>
          <w:ilvl w:val="2"/>
          <w:numId w:val="3"/>
        </w:numPr>
        <w:tabs>
          <w:tab w:val="left" w:pos="851"/>
        </w:tabs>
        <w:suppressAutoHyphens/>
        <w:spacing w:after="0" w:line="240" w:lineRule="auto"/>
        <w:ind w:left="709" w:hanging="567"/>
        <w:jc w:val="both"/>
        <w:rPr>
          <w:sz w:val="22"/>
        </w:rPr>
      </w:pPr>
      <w:r w:rsidRPr="00A37898">
        <w:rPr>
          <w:rFonts w:eastAsia="Times New Roman"/>
          <w:bCs/>
          <w:iCs/>
          <w:sz w:val="22"/>
          <w:lang w:eastAsia="ar-SA"/>
        </w:rPr>
        <w:t>No Izpildītāja puses:</w:t>
      </w:r>
      <w:r w:rsidRPr="00A37898">
        <w:rPr>
          <w:rFonts w:eastAsia="Times New Roman"/>
          <w:i/>
          <w:color w:val="000000"/>
          <w:sz w:val="22"/>
          <w:lang w:eastAsia="ar-SA"/>
        </w:rPr>
        <w:tab/>
      </w:r>
      <w:r w:rsidRPr="00A37898">
        <w:rPr>
          <w:rFonts w:eastAsia="Times New Roman"/>
          <w:i/>
          <w:color w:val="000000"/>
          <w:sz w:val="22"/>
          <w:lang w:eastAsia="ar-SA"/>
        </w:rPr>
        <w:tab/>
      </w:r>
    </w:p>
    <w:p w14:paraId="33663411" w14:textId="77777777" w:rsidR="00260672" w:rsidRPr="00A37898" w:rsidRDefault="00260672" w:rsidP="00260672">
      <w:pPr>
        <w:pStyle w:val="Sarakstarindkopa"/>
        <w:numPr>
          <w:ilvl w:val="1"/>
          <w:numId w:val="3"/>
        </w:numPr>
        <w:spacing w:line="256" w:lineRule="auto"/>
        <w:ind w:left="567" w:hanging="567"/>
        <w:rPr>
          <w:sz w:val="22"/>
        </w:rPr>
      </w:pPr>
      <w:r w:rsidRPr="00A37898">
        <w:rPr>
          <w:rFonts w:eastAsia="Times New Roman"/>
          <w:color w:val="000000"/>
          <w:sz w:val="22"/>
          <w:lang w:eastAsia="ar-SA"/>
        </w:rPr>
        <w:t>Līgumam tiek pievienoti un tā neatņemamas sastāvdaļas ir šādi pielikumi:</w:t>
      </w:r>
    </w:p>
    <w:p w14:paraId="72E84A29" w14:textId="77777777" w:rsidR="00260672" w:rsidRPr="00A37898" w:rsidRDefault="00260672" w:rsidP="00CA5B43">
      <w:pPr>
        <w:pStyle w:val="Sarakstarindkopa"/>
        <w:numPr>
          <w:ilvl w:val="2"/>
          <w:numId w:val="3"/>
        </w:numPr>
        <w:suppressAutoHyphens/>
        <w:spacing w:after="0" w:line="240" w:lineRule="auto"/>
        <w:ind w:left="1276" w:hanging="709"/>
        <w:jc w:val="both"/>
        <w:rPr>
          <w:rFonts w:eastAsia="Times New Roman"/>
          <w:color w:val="000000"/>
          <w:sz w:val="22"/>
          <w:lang w:eastAsia="ar-SA"/>
        </w:rPr>
      </w:pPr>
      <w:r w:rsidRPr="00A37898">
        <w:rPr>
          <w:rFonts w:eastAsia="Times New Roman"/>
          <w:color w:val="000000"/>
          <w:sz w:val="22"/>
          <w:lang w:eastAsia="ar-SA"/>
        </w:rPr>
        <w:t>Pielikums Nr.1 – Tehniskais piedāvājums uz _ lpp.</w:t>
      </w:r>
    </w:p>
    <w:p w14:paraId="103E2CE5" w14:textId="77777777" w:rsidR="00CA5B43" w:rsidRPr="00A37898" w:rsidRDefault="00260672" w:rsidP="00CA5B43">
      <w:pPr>
        <w:pStyle w:val="Sarakstarindkopa"/>
        <w:numPr>
          <w:ilvl w:val="2"/>
          <w:numId w:val="3"/>
        </w:numPr>
        <w:suppressAutoHyphens/>
        <w:spacing w:after="0" w:line="240" w:lineRule="auto"/>
        <w:ind w:left="1276" w:hanging="709"/>
        <w:jc w:val="both"/>
        <w:rPr>
          <w:rFonts w:eastAsia="Times New Roman"/>
          <w:color w:val="000000"/>
          <w:sz w:val="22"/>
          <w:lang w:eastAsia="ar-SA"/>
        </w:rPr>
      </w:pPr>
      <w:r w:rsidRPr="00A37898">
        <w:rPr>
          <w:rFonts w:eastAsia="Times New Roman"/>
          <w:color w:val="000000"/>
          <w:sz w:val="22"/>
          <w:lang w:eastAsia="ar-SA"/>
        </w:rPr>
        <w:t>Pielikums Nr.2 – Finanšu piedāvājums uz _ lpp.</w:t>
      </w:r>
    </w:p>
    <w:p w14:paraId="58EA3F49" w14:textId="565D54E6" w:rsidR="00CA5B43" w:rsidRPr="00A37898" w:rsidRDefault="00CA5B43" w:rsidP="00CA5B43">
      <w:pPr>
        <w:pStyle w:val="Sarakstarindkopa"/>
        <w:numPr>
          <w:ilvl w:val="2"/>
          <w:numId w:val="3"/>
        </w:numPr>
        <w:suppressAutoHyphens/>
        <w:spacing w:after="0" w:line="240" w:lineRule="auto"/>
        <w:ind w:left="1276" w:hanging="709"/>
        <w:jc w:val="both"/>
        <w:rPr>
          <w:rFonts w:eastAsia="Times New Roman"/>
          <w:color w:val="000000"/>
          <w:sz w:val="22"/>
          <w:lang w:eastAsia="ar-SA"/>
        </w:rPr>
      </w:pPr>
      <w:r w:rsidRPr="00A37898">
        <w:rPr>
          <w:rFonts w:eastAsia="Times New Roman"/>
          <w:color w:val="000000"/>
          <w:sz w:val="22"/>
          <w:lang w:eastAsia="ar-SA"/>
        </w:rPr>
        <w:t>Pielikums Nr.2 – Finanšu piedāvājuma pielikums uz _ lpp</w:t>
      </w:r>
      <w:r w:rsidRPr="00A37898">
        <w:rPr>
          <w:i/>
          <w:sz w:val="22"/>
        </w:rPr>
        <w:t xml:space="preserve"> </w:t>
      </w:r>
    </w:p>
    <w:p w14:paraId="6463AC70" w14:textId="1A38B9C5" w:rsidR="00CA5B43" w:rsidRPr="00A37898" w:rsidRDefault="00CA5B43" w:rsidP="00CA5B43">
      <w:pPr>
        <w:pStyle w:val="Sarakstarindkopa"/>
        <w:numPr>
          <w:ilvl w:val="2"/>
          <w:numId w:val="3"/>
        </w:numPr>
        <w:suppressAutoHyphens/>
        <w:spacing w:after="0" w:line="240" w:lineRule="auto"/>
        <w:ind w:left="1276" w:hanging="709"/>
        <w:jc w:val="both"/>
        <w:rPr>
          <w:rFonts w:eastAsia="Times New Roman"/>
          <w:color w:val="000000"/>
          <w:sz w:val="22"/>
          <w:lang w:eastAsia="ar-SA"/>
        </w:rPr>
      </w:pPr>
      <w:r w:rsidRPr="00A37898">
        <w:rPr>
          <w:iCs/>
          <w:sz w:val="22"/>
        </w:rPr>
        <w:t>…</w:t>
      </w:r>
    </w:p>
    <w:p w14:paraId="466E6E15" w14:textId="14A6AA91" w:rsidR="00260672" w:rsidRPr="00A37898" w:rsidRDefault="00260672" w:rsidP="00260672">
      <w:pPr>
        <w:numPr>
          <w:ilvl w:val="1"/>
          <w:numId w:val="3"/>
        </w:numPr>
        <w:spacing w:after="0" w:line="240" w:lineRule="auto"/>
        <w:ind w:left="567" w:hanging="567"/>
        <w:jc w:val="both"/>
        <w:rPr>
          <w:i/>
          <w:sz w:val="22"/>
        </w:rPr>
      </w:pPr>
      <w:r w:rsidRPr="00A37898">
        <w:rPr>
          <w:i/>
          <w:sz w:val="22"/>
        </w:rPr>
        <w:t xml:space="preserve">Līgums ar tā pielikumiem ir sastādīts uz _(_) lapas(-ām), un 3 (trīs) identiskos eksemplāros. Katra puse saņem vienu šā Līguma eksemplāru, vēl viens Līguma eksemplārs paredzēts Rēzeknes valstspilsētas pašvaldības Centrālās administrācijas </w:t>
      </w:r>
      <w:r w:rsidRPr="00A37898">
        <w:rPr>
          <w:rFonts w:eastAsia="Times New Roman"/>
          <w:i/>
          <w:sz w:val="22"/>
          <w:lang w:eastAsia="ar-SA"/>
        </w:rPr>
        <w:t>Juridiskajai un iepirkumu</w:t>
      </w:r>
      <w:r w:rsidRPr="00A37898">
        <w:rPr>
          <w:i/>
          <w:sz w:val="22"/>
        </w:rPr>
        <w:t xml:space="preserve"> nodaļai. Visiem eksemplāriem ir vienāds juridiskais spēks. / </w:t>
      </w:r>
      <w:r w:rsidRPr="00A37898">
        <w:rPr>
          <w:rFonts w:eastAsia="Times New Roman"/>
          <w:i/>
          <w:sz w:val="22"/>
          <w:lang w:eastAsia="ar-SA"/>
        </w:rPr>
        <w:t xml:space="preserve">Līgums ar tā pielikumiem sagatavots uz _(_) lapas(-ām) </w:t>
      </w:r>
      <w:r w:rsidRPr="00A37898">
        <w:rPr>
          <w:i/>
          <w:sz w:val="22"/>
        </w:rPr>
        <w:t>latviešu valodā elektroniska   dokumenta veidā un parakstīts elektroniski ar drošu elektronisko parakstu.</w:t>
      </w:r>
    </w:p>
    <w:p w14:paraId="158206B4" w14:textId="77777777" w:rsidR="00260672" w:rsidRPr="00A37898" w:rsidRDefault="00260672" w:rsidP="00260672">
      <w:pPr>
        <w:pStyle w:val="Sarakstarindkopa"/>
        <w:numPr>
          <w:ilvl w:val="1"/>
          <w:numId w:val="3"/>
        </w:numPr>
        <w:suppressAutoHyphens/>
        <w:spacing w:after="0" w:line="240" w:lineRule="auto"/>
        <w:ind w:left="567" w:hanging="567"/>
        <w:jc w:val="both"/>
        <w:rPr>
          <w:rFonts w:eastAsia="Times New Roman"/>
          <w:bCs/>
          <w:iCs/>
          <w:color w:val="000000"/>
          <w:sz w:val="22"/>
          <w:lang w:eastAsia="ar-SA"/>
        </w:rPr>
      </w:pPr>
      <w:r w:rsidRPr="00A37898">
        <w:rPr>
          <w:rFonts w:eastAsia="Times New Roman"/>
          <w:sz w:val="22"/>
          <w:lang w:eastAsia="ar-SA"/>
        </w:rPr>
        <w:t>Puses ar saviem parakstiem apliecina, ka viņām ir saprotams Līguma saturs, nozīme un sekas.</w:t>
      </w:r>
    </w:p>
    <w:p w14:paraId="3847F085" w14:textId="77777777" w:rsidR="00260672" w:rsidRPr="00A37898" w:rsidRDefault="00260672" w:rsidP="00260672">
      <w:pPr>
        <w:pStyle w:val="Sarakstarindkopa"/>
        <w:suppressAutoHyphens/>
        <w:spacing w:after="0" w:line="240" w:lineRule="auto"/>
        <w:ind w:left="567"/>
        <w:jc w:val="both"/>
        <w:rPr>
          <w:rFonts w:eastAsia="Times New Roman"/>
          <w:bCs/>
          <w:iCs/>
          <w:color w:val="000000"/>
          <w:sz w:val="22"/>
          <w:lang w:eastAsia="ar-SA"/>
        </w:rPr>
      </w:pPr>
    </w:p>
    <w:p w14:paraId="3AE302F2" w14:textId="77777777" w:rsidR="00260672" w:rsidRPr="00A37898" w:rsidRDefault="00260672" w:rsidP="00260672">
      <w:pPr>
        <w:pStyle w:val="Sarakstarindkopa"/>
        <w:numPr>
          <w:ilvl w:val="0"/>
          <w:numId w:val="3"/>
        </w:numPr>
        <w:suppressAutoHyphens/>
        <w:spacing w:after="0" w:line="240" w:lineRule="auto"/>
        <w:ind w:left="426"/>
        <w:jc w:val="center"/>
        <w:rPr>
          <w:rFonts w:eastAsia="Times New Roman"/>
          <w:b/>
          <w:color w:val="000000"/>
          <w:sz w:val="22"/>
          <w:lang w:eastAsia="ar-SA"/>
        </w:rPr>
      </w:pPr>
      <w:r w:rsidRPr="00A37898">
        <w:rPr>
          <w:rFonts w:eastAsia="Times New Roman"/>
          <w:b/>
          <w:color w:val="000000"/>
          <w:sz w:val="22"/>
          <w:lang w:eastAsia="ar-SA"/>
        </w:rPr>
        <w:t>Pušu rekvizīti un paraksti</w:t>
      </w:r>
    </w:p>
    <w:p w14:paraId="31F4D595" w14:textId="77777777" w:rsidR="00260672" w:rsidRPr="00A37898" w:rsidRDefault="00260672" w:rsidP="00260672">
      <w:pPr>
        <w:pStyle w:val="Sarakstarindkopa"/>
        <w:suppressAutoHyphens/>
        <w:spacing w:after="0" w:line="240" w:lineRule="auto"/>
        <w:ind w:left="284"/>
        <w:rPr>
          <w:rFonts w:eastAsia="Times New Roman"/>
          <w:b/>
          <w:color w:val="000000"/>
          <w:sz w:val="22"/>
          <w:lang w:eastAsia="ar-SA"/>
        </w:rPr>
      </w:pPr>
    </w:p>
    <w:p w14:paraId="18B27C8A" w14:textId="77777777" w:rsidR="00260672" w:rsidRPr="00A37898" w:rsidRDefault="00260672" w:rsidP="00260672">
      <w:pPr>
        <w:suppressAutoHyphens/>
        <w:spacing w:after="0" w:line="240" w:lineRule="auto"/>
        <w:ind w:left="142" w:firstLine="284"/>
        <w:rPr>
          <w:rFonts w:eastAsia="Times New Roman"/>
          <w:b/>
          <w:sz w:val="22"/>
          <w:lang w:eastAsia="ar-SA"/>
        </w:rPr>
      </w:pPr>
      <w:r w:rsidRPr="00A37898">
        <w:rPr>
          <w:rFonts w:eastAsia="Times New Roman"/>
          <w:b/>
          <w:sz w:val="22"/>
          <w:lang w:eastAsia="ar-SA"/>
        </w:rPr>
        <w:t>Izpildītājs:                                                    Pasūtītājs:</w:t>
      </w:r>
    </w:p>
    <w:p w14:paraId="30CB3B97" w14:textId="77777777" w:rsidR="005E245D" w:rsidRPr="00A37898" w:rsidRDefault="005E245D" w:rsidP="00260672">
      <w:pPr>
        <w:spacing w:after="0" w:line="240" w:lineRule="auto"/>
        <w:rPr>
          <w:rFonts w:eastAsia="Times New Roman"/>
          <w:i/>
          <w:iCs/>
          <w:kern w:val="32"/>
          <w:sz w:val="22"/>
          <w:lang w:eastAsia="x-none"/>
        </w:rPr>
      </w:pPr>
    </w:p>
    <w:sectPr w:rsidR="005E245D" w:rsidRPr="00A37898" w:rsidSect="00D40571">
      <w:footerReference w:type="default" r:id="rId12"/>
      <w:footerReference w:type="firs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84DD8" w14:textId="77777777" w:rsidR="0010188C" w:rsidRDefault="0010188C">
      <w:pPr>
        <w:spacing w:after="0" w:line="240" w:lineRule="auto"/>
      </w:pPr>
      <w:r>
        <w:separator/>
      </w:r>
    </w:p>
  </w:endnote>
  <w:endnote w:type="continuationSeparator" w:id="0">
    <w:p w14:paraId="2B55D8DD" w14:textId="77777777" w:rsidR="0010188C" w:rsidRDefault="00101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53122"/>
      <w:docPartObj>
        <w:docPartGallery w:val="Page Numbers (Bottom of Page)"/>
        <w:docPartUnique/>
      </w:docPartObj>
    </w:sdtPr>
    <w:sdtEndPr>
      <w:rPr>
        <w:sz w:val="20"/>
        <w:szCs w:val="18"/>
      </w:rPr>
    </w:sdtEndPr>
    <w:sdtContent>
      <w:p w14:paraId="05FC6C0C" w14:textId="3A7B1CD8" w:rsidR="00942FD1" w:rsidRPr="002B6BE8" w:rsidRDefault="00325B0E" w:rsidP="006678EF">
        <w:pPr>
          <w:pStyle w:val="Kjene"/>
          <w:jc w:val="right"/>
          <w:rPr>
            <w:sz w:val="20"/>
            <w:szCs w:val="18"/>
          </w:rPr>
        </w:pPr>
        <w:r w:rsidRPr="002B6BE8">
          <w:rPr>
            <w:sz w:val="20"/>
            <w:szCs w:val="18"/>
          </w:rPr>
          <w:fldChar w:fldCharType="begin"/>
        </w:r>
        <w:r w:rsidRPr="002B6BE8">
          <w:rPr>
            <w:sz w:val="20"/>
            <w:szCs w:val="18"/>
          </w:rPr>
          <w:instrText>PAGE   \* MERGEFORMAT</w:instrText>
        </w:r>
        <w:r w:rsidRPr="002B6BE8">
          <w:rPr>
            <w:sz w:val="20"/>
            <w:szCs w:val="18"/>
          </w:rPr>
          <w:fldChar w:fldCharType="separate"/>
        </w:r>
        <w:r w:rsidRPr="002B6BE8">
          <w:rPr>
            <w:sz w:val="20"/>
            <w:szCs w:val="18"/>
          </w:rPr>
          <w:t>2</w:t>
        </w:r>
        <w:r w:rsidRPr="002B6BE8">
          <w:rPr>
            <w:sz w:val="20"/>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3EE2" w14:textId="77777777" w:rsidR="00FF5C14" w:rsidRDefault="00325B0E">
    <w:pPr>
      <w:jc w:val="center"/>
    </w:pPr>
    <w:r>
      <w:rPr>
        <w:rFonts w:eastAsia="Times New Roman"/>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3A033" w14:textId="77777777" w:rsidR="0010188C" w:rsidRDefault="0010188C">
      <w:pPr>
        <w:spacing w:after="0" w:line="240" w:lineRule="auto"/>
      </w:pPr>
      <w:r>
        <w:separator/>
      </w:r>
    </w:p>
  </w:footnote>
  <w:footnote w:type="continuationSeparator" w:id="0">
    <w:p w14:paraId="20C19057" w14:textId="77777777" w:rsidR="0010188C" w:rsidRDefault="0010188C">
      <w:pPr>
        <w:spacing w:after="0" w:line="240" w:lineRule="auto"/>
      </w:pPr>
      <w:r>
        <w:continuationSeparator/>
      </w:r>
    </w:p>
  </w:footnote>
  <w:footnote w:id="1">
    <w:p w14:paraId="20487CFC" w14:textId="77777777" w:rsidR="00F043D8" w:rsidRDefault="00F043D8" w:rsidP="00F043D8">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17EF81FA" w14:textId="77777777" w:rsidR="00F043D8" w:rsidRDefault="00F043D8" w:rsidP="00F043D8">
      <w:pPr>
        <w:pStyle w:val="Vresteksts"/>
        <w:jc w:val="both"/>
      </w:pPr>
      <w:hyperlink r:id="rId1" w:anchor="ntr*7-L_2022111LV.01000101-E0010" w:history="1">
        <w:r w:rsidRPr="000115AE">
          <w:rPr>
            <w:rStyle w:val="Hipersaite"/>
          </w:rPr>
          <w:t>https://eur-lex.europa.eu/legal-content/LV/TXT/?uri=CELEX:32022R0576#ntr*7-L_2022111LV.01000101-E0010</w:t>
        </w:r>
      </w:hyperlink>
    </w:p>
  </w:footnote>
  <w:footnote w:id="2">
    <w:p w14:paraId="5A5A10A9" w14:textId="77777777" w:rsidR="00F043D8" w:rsidRDefault="00F043D8" w:rsidP="00F043D8">
      <w:pPr>
        <w:pStyle w:val="Vresteksts"/>
        <w:jc w:val="both"/>
      </w:pPr>
      <w:r>
        <w:rPr>
          <w:rStyle w:val="Vresatsau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2" w:history="1">
        <w:r w:rsidRPr="005F45CF">
          <w:rPr>
            <w:rStyle w:val="Hipersaite"/>
          </w:rPr>
          <w:t>https://www.iub.gov.lv/lv/media/11184/download?attachment</w:t>
        </w:r>
      </w:hyperlink>
      <w:r>
        <w:t xml:space="preserve"> </w:t>
      </w:r>
    </w:p>
  </w:footnote>
  <w:footnote w:id="3">
    <w:p w14:paraId="4C3E101D" w14:textId="77777777" w:rsidR="00F043D8" w:rsidRDefault="00F043D8" w:rsidP="00F043D8">
      <w:pPr>
        <w:pStyle w:val="Vresteksts"/>
      </w:pPr>
      <w:r>
        <w:rPr>
          <w:rStyle w:val="Vresatsauce"/>
        </w:rPr>
        <w:footnoteRef/>
      </w:r>
      <w:r>
        <w:t xml:space="preserve"> Atbilstoši Publisko iepirkumu likuma 2.</w:t>
      </w:r>
      <w:r>
        <w:rPr>
          <w:vertAlign w:val="superscript"/>
        </w:rPr>
        <w:t>2</w:t>
      </w:r>
      <w:r>
        <w:t xml:space="preserve"> panta noteikumiem, </w:t>
      </w:r>
      <w:hyperlink r:id="rId3" w:anchor="p2_2" w:history="1">
        <w:r w:rsidRPr="00DC0510">
          <w:rPr>
            <w:rStyle w:val="Hipersaite"/>
          </w:rPr>
          <w:t>https://likumi.lv/ta/id/287760#p2_2</w:t>
        </w:r>
      </w:hyperlink>
    </w:p>
  </w:footnote>
  <w:footnote w:id="4">
    <w:p w14:paraId="3CF148C4" w14:textId="77777777" w:rsidR="00ED3677" w:rsidRDefault="00ED3677" w:rsidP="00ED3677">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0F816564" w14:textId="77777777" w:rsidR="00ED3677" w:rsidRDefault="00ED3677" w:rsidP="00ED3677">
      <w:pPr>
        <w:pStyle w:val="Vresteksts"/>
        <w:jc w:val="both"/>
      </w:pPr>
      <w:hyperlink r:id="rId4" w:anchor="ntr*7-L_2022111LV.01000101-E0010" w:history="1">
        <w:r w:rsidRPr="000115AE">
          <w:rPr>
            <w:rStyle w:val="Hipersaite"/>
          </w:rPr>
          <w:t>https://eur-lex.europa.eu/legal-content/LV/TXT/?uri=CELEX:32022R0576#ntr*7-L_2022111LV.01000101-E0010</w:t>
        </w:r>
      </w:hyperlink>
    </w:p>
  </w:footnote>
  <w:footnote w:id="5">
    <w:p w14:paraId="721B6D2A" w14:textId="77777777" w:rsidR="00ED3677" w:rsidRDefault="00ED3677" w:rsidP="00ED3677">
      <w:pPr>
        <w:pStyle w:val="Vresteksts"/>
        <w:jc w:val="both"/>
      </w:pPr>
      <w:r>
        <w:rPr>
          <w:rStyle w:val="Vresatsau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5" w:history="1">
        <w:r w:rsidRPr="005F45CF">
          <w:rPr>
            <w:rStyle w:val="Hipersaite"/>
          </w:rPr>
          <w:t>https://www.iub.gov.lv/lv/media/11184/download?attachment</w:t>
        </w:r>
      </w:hyperlink>
      <w:r>
        <w:t xml:space="preserve"> </w:t>
      </w:r>
    </w:p>
  </w:footnote>
  <w:footnote w:id="6">
    <w:p w14:paraId="2137DB2C" w14:textId="77777777" w:rsidR="00ED3677" w:rsidRDefault="00ED3677" w:rsidP="00ED3677">
      <w:pPr>
        <w:pStyle w:val="Vresteksts"/>
      </w:pPr>
      <w:r>
        <w:rPr>
          <w:rStyle w:val="Vresatsauce"/>
        </w:rPr>
        <w:footnoteRef/>
      </w:r>
      <w:r>
        <w:t xml:space="preserve"> Atbilstoši Publisko iepirkumu likuma 2.</w:t>
      </w:r>
      <w:r>
        <w:rPr>
          <w:vertAlign w:val="superscript"/>
        </w:rPr>
        <w:t>2</w:t>
      </w:r>
      <w:r>
        <w:t xml:space="preserve"> panta noteikumiem, </w:t>
      </w:r>
      <w:hyperlink r:id="rId6" w:anchor="p2_2" w:history="1">
        <w:r w:rsidRPr="00DC0510">
          <w:rPr>
            <w:rStyle w:val="Hipersaite"/>
          </w:rPr>
          <w:t>https://likumi.lv/ta/id/287760#p2_2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65E"/>
    <w:multiLevelType w:val="multilevel"/>
    <w:tmpl w:val="DB92EA68"/>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8067EF9"/>
    <w:multiLevelType w:val="multilevel"/>
    <w:tmpl w:val="D88C1880"/>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C5C67B8"/>
    <w:multiLevelType w:val="multilevel"/>
    <w:tmpl w:val="92A67942"/>
    <w:lvl w:ilvl="0">
      <w:start w:val="1"/>
      <w:numFmt w:val="decimal"/>
      <w:suff w:val="space"/>
      <w:lvlText w:val="%1."/>
      <w:lvlJc w:val="left"/>
      <w:pPr>
        <w:ind w:left="3479" w:hanging="360"/>
      </w:pPr>
      <w:rPr>
        <w:rFonts w:hint="default"/>
        <w:b/>
        <w:sz w:val="22"/>
        <w:szCs w:val="22"/>
      </w:rPr>
    </w:lvl>
    <w:lvl w:ilvl="1">
      <w:start w:val="1"/>
      <w:numFmt w:val="decimal"/>
      <w:isLgl/>
      <w:suff w:val="space"/>
      <w:lvlText w:val="%1.%2."/>
      <w:lvlJc w:val="left"/>
      <w:pPr>
        <w:ind w:left="502" w:hanging="360"/>
      </w:pPr>
      <w:rPr>
        <w:rFonts w:hint="default"/>
        <w:b w:val="0"/>
        <w:i w:val="0"/>
        <w:iCs/>
        <w:sz w:val="22"/>
        <w:szCs w:val="24"/>
      </w:rPr>
    </w:lvl>
    <w:lvl w:ilvl="2">
      <w:start w:val="1"/>
      <w:numFmt w:val="decimal"/>
      <w:isLgl/>
      <w:suff w:val="space"/>
      <w:lvlText w:val="%1.%2.%3."/>
      <w:lvlJc w:val="left"/>
      <w:pPr>
        <w:ind w:left="2138" w:hanging="720"/>
      </w:pPr>
      <w:rPr>
        <w:rFonts w:hint="default"/>
        <w:b w:val="0"/>
        <w:strike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10814F0A"/>
    <w:multiLevelType w:val="multilevel"/>
    <w:tmpl w:val="B0E26AAA"/>
    <w:lvl w:ilvl="0">
      <w:start w:val="13"/>
      <w:numFmt w:val="decimal"/>
      <w:suff w:val="space"/>
      <w:lvlText w:val="%1."/>
      <w:lvlJc w:val="left"/>
      <w:pPr>
        <w:ind w:left="480" w:hanging="480"/>
      </w:pPr>
      <w:rPr>
        <w:rFonts w:hint="default"/>
      </w:rPr>
    </w:lvl>
    <w:lvl w:ilvl="1">
      <w:start w:val="1"/>
      <w:numFmt w:val="decimal"/>
      <w:suff w:val="space"/>
      <w:lvlText w:val="%1.%2."/>
      <w:lvlJc w:val="left"/>
      <w:pPr>
        <w:ind w:left="840" w:hanging="48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8F4316B"/>
    <w:multiLevelType w:val="multilevel"/>
    <w:tmpl w:val="4044EB9A"/>
    <w:lvl w:ilvl="0">
      <w:start w:val="1"/>
      <w:numFmt w:val="decimal"/>
      <w:suff w:val="space"/>
      <w:lvlText w:val="%1."/>
      <w:lvlJc w:val="left"/>
      <w:pPr>
        <w:ind w:left="720" w:hanging="360"/>
      </w:pPr>
      <w:rPr>
        <w:rFonts w:hint="default"/>
        <w:b/>
        <w:bCs/>
      </w:rPr>
    </w:lvl>
    <w:lvl w:ilvl="1">
      <w:start w:val="1"/>
      <w:numFmt w:val="decimal"/>
      <w:isLgl/>
      <w:lvlText w:val="%1.%2."/>
      <w:lvlJc w:val="left"/>
      <w:pPr>
        <w:ind w:left="928" w:hanging="360"/>
      </w:pPr>
      <w:rPr>
        <w:rFonts w:hint="default"/>
        <w:b w:val="0"/>
        <w:bCs/>
        <w:i w:val="0"/>
        <w:iCs w:val="0"/>
        <w:color w:val="auto"/>
      </w:rPr>
    </w:lvl>
    <w:lvl w:ilvl="2">
      <w:start w:val="1"/>
      <w:numFmt w:val="decimal"/>
      <w:isLgl/>
      <w:lvlText w:val="%1.%2.%3."/>
      <w:lvlJc w:val="left"/>
      <w:pPr>
        <w:ind w:left="1855" w:hanging="720"/>
      </w:pPr>
      <w:rPr>
        <w:rFonts w:hint="default"/>
        <w:b w:val="0"/>
        <w:bCs/>
        <w:i w:val="0"/>
        <w:iCs/>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516C5072"/>
    <w:multiLevelType w:val="multilevel"/>
    <w:tmpl w:val="9EC800C2"/>
    <w:lvl w:ilvl="0">
      <w:start w:val="12"/>
      <w:numFmt w:val="decimal"/>
      <w:lvlText w:val="%1."/>
      <w:lvlJc w:val="left"/>
      <w:pPr>
        <w:ind w:left="480" w:hanging="480"/>
      </w:pPr>
      <w:rPr>
        <w:rFonts w:hint="default"/>
      </w:rPr>
    </w:lvl>
    <w:lvl w:ilvl="1">
      <w:start w:val="1"/>
      <w:numFmt w:val="decimal"/>
      <w:suff w:val="space"/>
      <w:lvlText w:val="%1.%2."/>
      <w:lvlJc w:val="left"/>
      <w:pPr>
        <w:ind w:left="840" w:hanging="48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3EA4681"/>
    <w:multiLevelType w:val="multilevel"/>
    <w:tmpl w:val="1D6E4898"/>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D802543"/>
    <w:multiLevelType w:val="multilevel"/>
    <w:tmpl w:val="B5D89B94"/>
    <w:lvl w:ilvl="0">
      <w:start w:val="1"/>
      <w:numFmt w:val="decimal"/>
      <w:suff w:val="space"/>
      <w:lvlText w:val="%1."/>
      <w:lvlJc w:val="left"/>
      <w:pPr>
        <w:ind w:left="2771" w:hanging="360"/>
      </w:pPr>
      <w:rPr>
        <w:rFonts w:hint="default"/>
      </w:rPr>
    </w:lvl>
    <w:lvl w:ilvl="1">
      <w:start w:val="1"/>
      <w:numFmt w:val="decimal"/>
      <w:isLgl/>
      <w:suff w:val="space"/>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166748218">
    <w:abstractNumId w:val="2"/>
  </w:num>
  <w:num w:numId="2" w16cid:durableId="1186287157">
    <w:abstractNumId w:val="4"/>
  </w:num>
  <w:num w:numId="3" w16cid:durableId="15911557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0995323">
    <w:abstractNumId w:val="7"/>
  </w:num>
  <w:num w:numId="5" w16cid:durableId="1366099218">
    <w:abstractNumId w:val="5"/>
  </w:num>
  <w:num w:numId="6" w16cid:durableId="872500770">
    <w:abstractNumId w:val="6"/>
  </w:num>
  <w:num w:numId="7" w16cid:durableId="1383947764">
    <w:abstractNumId w:val="3"/>
  </w:num>
  <w:num w:numId="8" w16cid:durableId="596182411">
    <w:abstractNumId w:val="0"/>
  </w:num>
  <w:num w:numId="9" w16cid:durableId="709964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71"/>
    <w:rsid w:val="00006006"/>
    <w:rsid w:val="0003064D"/>
    <w:rsid w:val="00030657"/>
    <w:rsid w:val="00062A34"/>
    <w:rsid w:val="0007138B"/>
    <w:rsid w:val="00086AA0"/>
    <w:rsid w:val="000A7ECF"/>
    <w:rsid w:val="000E2252"/>
    <w:rsid w:val="000E4CE3"/>
    <w:rsid w:val="0010188C"/>
    <w:rsid w:val="00114A8E"/>
    <w:rsid w:val="00127A38"/>
    <w:rsid w:val="00151E64"/>
    <w:rsid w:val="00177D80"/>
    <w:rsid w:val="001902D2"/>
    <w:rsid w:val="00190F0B"/>
    <w:rsid w:val="00197890"/>
    <w:rsid w:val="001A261C"/>
    <w:rsid w:val="001E0298"/>
    <w:rsid w:val="00210FAF"/>
    <w:rsid w:val="002368A9"/>
    <w:rsid w:val="002500F1"/>
    <w:rsid w:val="00260672"/>
    <w:rsid w:val="00291D73"/>
    <w:rsid w:val="002A5053"/>
    <w:rsid w:val="002A68BD"/>
    <w:rsid w:val="002B3975"/>
    <w:rsid w:val="002B6BE8"/>
    <w:rsid w:val="002C7708"/>
    <w:rsid w:val="002F4644"/>
    <w:rsid w:val="00311661"/>
    <w:rsid w:val="00325B0E"/>
    <w:rsid w:val="003616BB"/>
    <w:rsid w:val="00385E27"/>
    <w:rsid w:val="003B16BB"/>
    <w:rsid w:val="003E3629"/>
    <w:rsid w:val="00406E5A"/>
    <w:rsid w:val="00437538"/>
    <w:rsid w:val="004830D9"/>
    <w:rsid w:val="004A63EA"/>
    <w:rsid w:val="00507803"/>
    <w:rsid w:val="00523B23"/>
    <w:rsid w:val="0052662D"/>
    <w:rsid w:val="0057204A"/>
    <w:rsid w:val="005A00DF"/>
    <w:rsid w:val="005D0BD9"/>
    <w:rsid w:val="005E245D"/>
    <w:rsid w:val="00605CF0"/>
    <w:rsid w:val="0062058E"/>
    <w:rsid w:val="00653515"/>
    <w:rsid w:val="006678EF"/>
    <w:rsid w:val="00671F1B"/>
    <w:rsid w:val="00691125"/>
    <w:rsid w:val="006A63CD"/>
    <w:rsid w:val="006C5335"/>
    <w:rsid w:val="006E140B"/>
    <w:rsid w:val="006F68B5"/>
    <w:rsid w:val="00715432"/>
    <w:rsid w:val="00716971"/>
    <w:rsid w:val="00747BA2"/>
    <w:rsid w:val="00761382"/>
    <w:rsid w:val="007967F3"/>
    <w:rsid w:val="007B78AC"/>
    <w:rsid w:val="00836CA0"/>
    <w:rsid w:val="0084780A"/>
    <w:rsid w:val="008A5476"/>
    <w:rsid w:val="008B0153"/>
    <w:rsid w:val="00911817"/>
    <w:rsid w:val="00912FC8"/>
    <w:rsid w:val="00920279"/>
    <w:rsid w:val="00942FD1"/>
    <w:rsid w:val="00943896"/>
    <w:rsid w:val="00982CAE"/>
    <w:rsid w:val="00990AA1"/>
    <w:rsid w:val="009A664B"/>
    <w:rsid w:val="009A723B"/>
    <w:rsid w:val="009B434B"/>
    <w:rsid w:val="009C716D"/>
    <w:rsid w:val="009E48D0"/>
    <w:rsid w:val="00A2616C"/>
    <w:rsid w:val="00A37898"/>
    <w:rsid w:val="00A577DA"/>
    <w:rsid w:val="00A8342A"/>
    <w:rsid w:val="00A933F4"/>
    <w:rsid w:val="00AB44A9"/>
    <w:rsid w:val="00AE3A3C"/>
    <w:rsid w:val="00AE7A5A"/>
    <w:rsid w:val="00AF183D"/>
    <w:rsid w:val="00AF5974"/>
    <w:rsid w:val="00B1539B"/>
    <w:rsid w:val="00B43A0B"/>
    <w:rsid w:val="00B61C2D"/>
    <w:rsid w:val="00B72393"/>
    <w:rsid w:val="00B855E9"/>
    <w:rsid w:val="00BA2D64"/>
    <w:rsid w:val="00BB2E0E"/>
    <w:rsid w:val="00BB44E9"/>
    <w:rsid w:val="00BB54E9"/>
    <w:rsid w:val="00BB740D"/>
    <w:rsid w:val="00C00455"/>
    <w:rsid w:val="00C122C5"/>
    <w:rsid w:val="00CA5B43"/>
    <w:rsid w:val="00CD0702"/>
    <w:rsid w:val="00CD2520"/>
    <w:rsid w:val="00CF71F3"/>
    <w:rsid w:val="00D042E7"/>
    <w:rsid w:val="00D40571"/>
    <w:rsid w:val="00D5764F"/>
    <w:rsid w:val="00D62930"/>
    <w:rsid w:val="00DA4CC2"/>
    <w:rsid w:val="00DC353B"/>
    <w:rsid w:val="00E22461"/>
    <w:rsid w:val="00E30962"/>
    <w:rsid w:val="00EC33C0"/>
    <w:rsid w:val="00EC646B"/>
    <w:rsid w:val="00ED3677"/>
    <w:rsid w:val="00F03739"/>
    <w:rsid w:val="00F043D8"/>
    <w:rsid w:val="00F06C26"/>
    <w:rsid w:val="00F2339B"/>
    <w:rsid w:val="00F2457D"/>
    <w:rsid w:val="00F50F5F"/>
    <w:rsid w:val="00F85CA1"/>
    <w:rsid w:val="00F87672"/>
    <w:rsid w:val="00FC17DC"/>
    <w:rsid w:val="00FC2376"/>
    <w:rsid w:val="00FD0718"/>
    <w:rsid w:val="00FD6F3F"/>
    <w:rsid w:val="00FE5401"/>
    <w:rsid w:val="00FF5C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3DFC6B"/>
  <w14:defaultImageDpi w14:val="32767"/>
  <w15:chartTrackingRefBased/>
  <w15:docId w15:val="{E529EF1A-3BD0-46EF-A61F-E30EDFF27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40571"/>
    <w:rPr>
      <w:rFonts w:eastAsia="Calibri" w:cs="Times New Roman"/>
      <w:kern w:val="0"/>
      <w14:ligatures w14:val="none"/>
    </w:rPr>
  </w:style>
  <w:style w:type="paragraph" w:styleId="Virsraksts1">
    <w:name w:val="heading 1"/>
    <w:basedOn w:val="Parasts"/>
    <w:next w:val="Parasts"/>
    <w:link w:val="Virsraksts1Rakstz"/>
    <w:uiPriority w:val="9"/>
    <w:qFormat/>
    <w:rsid w:val="00D405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405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4057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D4057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40571"/>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D40571"/>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40571"/>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D40571"/>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40571"/>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4057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4057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40571"/>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D40571"/>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40571"/>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D40571"/>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40571"/>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D40571"/>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40571"/>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D40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4057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4057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40571"/>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D4057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40571"/>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
    <w:basedOn w:val="Parasts"/>
    <w:link w:val="SarakstarindkopaRakstz"/>
    <w:uiPriority w:val="34"/>
    <w:qFormat/>
    <w:rsid w:val="00D40571"/>
    <w:pPr>
      <w:ind w:left="720"/>
      <w:contextualSpacing/>
    </w:pPr>
  </w:style>
  <w:style w:type="character" w:styleId="Intensvsizclums">
    <w:name w:val="Intense Emphasis"/>
    <w:basedOn w:val="Noklusjumarindkopasfonts"/>
    <w:uiPriority w:val="21"/>
    <w:qFormat/>
    <w:rsid w:val="00D40571"/>
    <w:rPr>
      <w:i/>
      <w:iCs/>
      <w:color w:val="2F5496" w:themeColor="accent1" w:themeShade="BF"/>
    </w:rPr>
  </w:style>
  <w:style w:type="paragraph" w:styleId="Intensvscitts">
    <w:name w:val="Intense Quote"/>
    <w:basedOn w:val="Parasts"/>
    <w:next w:val="Parasts"/>
    <w:link w:val="IntensvscittsRakstz"/>
    <w:uiPriority w:val="30"/>
    <w:qFormat/>
    <w:rsid w:val="00D405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40571"/>
    <w:rPr>
      <w:i/>
      <w:iCs/>
      <w:color w:val="2F5496" w:themeColor="accent1" w:themeShade="BF"/>
    </w:rPr>
  </w:style>
  <w:style w:type="character" w:styleId="Intensvaatsauce">
    <w:name w:val="Intense Reference"/>
    <w:basedOn w:val="Noklusjumarindkopasfonts"/>
    <w:uiPriority w:val="32"/>
    <w:qFormat/>
    <w:rsid w:val="00D40571"/>
    <w:rPr>
      <w:b/>
      <w:bCs/>
      <w:smallCaps/>
      <w:color w:val="2F5496" w:themeColor="accent1" w:themeShade="BF"/>
      <w:spacing w:val="5"/>
    </w:rPr>
  </w:style>
  <w:style w:type="character" w:styleId="Hipersaite">
    <w:name w:val="Hyperlink"/>
    <w:basedOn w:val="Noklusjumarindkopasfonts"/>
    <w:uiPriority w:val="99"/>
    <w:unhideWhenUsed/>
    <w:rsid w:val="00523B23"/>
    <w:rPr>
      <w:color w:val="0563C1" w:themeColor="hyperlink"/>
      <w:u w:val="single"/>
    </w:rPr>
  </w:style>
  <w:style w:type="character" w:styleId="Neatrisintapieminana">
    <w:name w:val="Unresolved Mention"/>
    <w:basedOn w:val="Noklusjumarindkopasfonts"/>
    <w:uiPriority w:val="99"/>
    <w:semiHidden/>
    <w:unhideWhenUsed/>
    <w:rsid w:val="00523B23"/>
    <w:rPr>
      <w:color w:val="605E5C"/>
      <w:shd w:val="clear" w:color="auto" w:fill="E1DFDD"/>
    </w:rPr>
  </w:style>
  <w:style w:type="character" w:styleId="Komentraatsauce">
    <w:name w:val="annotation reference"/>
    <w:basedOn w:val="Noklusjumarindkopasfonts"/>
    <w:uiPriority w:val="99"/>
    <w:semiHidden/>
    <w:unhideWhenUsed/>
    <w:rsid w:val="00523B23"/>
    <w:rPr>
      <w:sz w:val="16"/>
      <w:szCs w:val="16"/>
    </w:rPr>
  </w:style>
  <w:style w:type="paragraph" w:styleId="Komentrateksts">
    <w:name w:val="annotation text"/>
    <w:basedOn w:val="Parasts"/>
    <w:link w:val="KomentratekstsRakstz"/>
    <w:uiPriority w:val="99"/>
    <w:unhideWhenUsed/>
    <w:rsid w:val="00523B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523B23"/>
    <w:rPr>
      <w:rFonts w:eastAsia="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523B23"/>
    <w:rPr>
      <w:b/>
      <w:bCs/>
    </w:rPr>
  </w:style>
  <w:style w:type="character" w:customStyle="1" w:styleId="KomentratmaRakstz">
    <w:name w:val="Komentāra tēma Rakstz."/>
    <w:basedOn w:val="KomentratekstsRakstz"/>
    <w:link w:val="Komentratma"/>
    <w:uiPriority w:val="99"/>
    <w:semiHidden/>
    <w:rsid w:val="00523B23"/>
    <w:rPr>
      <w:rFonts w:eastAsia="Calibri" w:cs="Times New Roman"/>
      <w:b/>
      <w:bCs/>
      <w:kern w:val="0"/>
      <w:sz w:val="20"/>
      <w:szCs w:val="20"/>
      <w14:ligatures w14:val="none"/>
    </w:rPr>
  </w:style>
  <w:style w:type="paragraph" w:styleId="Galvene">
    <w:name w:val="header"/>
    <w:basedOn w:val="Parasts"/>
    <w:link w:val="GalveneRakstz"/>
    <w:uiPriority w:val="99"/>
    <w:unhideWhenUsed/>
    <w:rsid w:val="00942FD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42FD1"/>
    <w:rPr>
      <w:rFonts w:eastAsia="Calibri" w:cs="Times New Roman"/>
      <w:kern w:val="0"/>
      <w14:ligatures w14:val="none"/>
    </w:rPr>
  </w:style>
  <w:style w:type="paragraph" w:styleId="Kjene">
    <w:name w:val="footer"/>
    <w:basedOn w:val="Parasts"/>
    <w:link w:val="KjeneRakstz"/>
    <w:uiPriority w:val="99"/>
    <w:unhideWhenUsed/>
    <w:rsid w:val="00942FD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42FD1"/>
    <w:rPr>
      <w:rFonts w:eastAsia="Calibri" w:cs="Times New Roman"/>
      <w:kern w:val="0"/>
      <w14:ligatures w14:val="none"/>
    </w:rPr>
  </w:style>
  <w:style w:type="paragraph" w:styleId="Prskatjums">
    <w:name w:val="Revision"/>
    <w:hidden/>
    <w:uiPriority w:val="99"/>
    <w:semiHidden/>
    <w:rsid w:val="00715432"/>
    <w:pPr>
      <w:spacing w:after="0" w:line="240" w:lineRule="auto"/>
    </w:pPr>
    <w:rPr>
      <w:rFonts w:eastAsia="Calibri" w:cs="Times New Roman"/>
      <w:kern w:val="0"/>
      <w14:ligatures w14:val="none"/>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Char,(Diplomarbeit),o"/>
    <w:basedOn w:val="Parasts"/>
    <w:link w:val="VrestekstsRakstz"/>
    <w:uiPriority w:val="99"/>
    <w:qFormat/>
    <w:rsid w:val="00F043D8"/>
    <w:pPr>
      <w:spacing w:after="0" w:line="240" w:lineRule="auto"/>
    </w:pPr>
    <w:rPr>
      <w:rFonts w:eastAsia="Times New Roman"/>
      <w:sz w:val="20"/>
      <w:szCs w:val="20"/>
      <w:lang w:eastAsia="lv-LV"/>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o Rakstz."/>
    <w:basedOn w:val="Noklusjumarindkopasfonts"/>
    <w:link w:val="Vresteksts"/>
    <w:uiPriority w:val="99"/>
    <w:qFormat/>
    <w:rsid w:val="00F043D8"/>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rsid w:val="00F043D8"/>
    <w:rPr>
      <w:vertAlign w:val="superscript"/>
    </w:rPr>
  </w:style>
  <w:style w:type="paragraph" w:customStyle="1" w:styleId="CharCharCharChar">
    <w:name w:val="Char Char Char Char"/>
    <w:aliases w:val="Char2"/>
    <w:basedOn w:val="Parasts"/>
    <w:next w:val="Parasts"/>
    <w:link w:val="Vresatsauce"/>
    <w:uiPriority w:val="99"/>
    <w:semiHidden/>
    <w:rsid w:val="00F043D8"/>
    <w:pPr>
      <w:keepNext/>
      <w:keepLines/>
      <w:spacing w:before="120" w:line="240" w:lineRule="exact"/>
      <w:jc w:val="both"/>
      <w:outlineLvl w:val="0"/>
    </w:pPr>
    <w:rPr>
      <w:rFonts w:eastAsiaTheme="minorHAnsi" w:cstheme="minorBidi"/>
      <w:kern w:val="2"/>
      <w:vertAlign w:val="superscript"/>
      <w14:ligatures w14:val="standardContextual"/>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34"/>
    <w:qFormat/>
    <w:rsid w:val="005E245D"/>
    <w:rPr>
      <w:rFonts w:eastAsia="Calibri" w:cs="Times New Roman"/>
      <w:kern w:val="0"/>
      <w14:ligatures w14:val="none"/>
    </w:rPr>
  </w:style>
  <w:style w:type="table" w:customStyle="1" w:styleId="Reatabula1">
    <w:name w:val="Režģa tabula1"/>
    <w:basedOn w:val="Parastatabula"/>
    <w:next w:val="Reatabula"/>
    <w:uiPriority w:val="39"/>
    <w:rsid w:val="005E245D"/>
    <w:pPr>
      <w:spacing w:after="0" w:line="240" w:lineRule="auto"/>
    </w:pPr>
    <w:rPr>
      <w:rFonts w:eastAsia="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5E2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ocialais.dienests@rezekne.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28776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ikumi.lv/ta/id/287760"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7760" TargetMode="External"/><Relationship Id="rId2" Type="http://schemas.openxmlformats.org/officeDocument/2006/relationships/hyperlink" Target="https://www.iub.gov.lv/lv/media/11184/download?attachment" TargetMode="External"/><Relationship Id="rId1" Type="http://schemas.openxmlformats.org/officeDocument/2006/relationships/hyperlink" Target="https://eur-lex.europa.eu/legal-content/LV/TXT/?uri=CELEX:32022R0576" TargetMode="External"/><Relationship Id="rId6" Type="http://schemas.openxmlformats.org/officeDocument/2006/relationships/hyperlink" Target="https://likumi.lv/ta/id/287760" TargetMode="External"/><Relationship Id="rId5" Type="http://schemas.openxmlformats.org/officeDocument/2006/relationships/hyperlink" Target="https://www.iub.gov.lv/lv/media/11184/download?attachment" TargetMode="External"/><Relationship Id="rId4" Type="http://schemas.openxmlformats.org/officeDocument/2006/relationships/hyperlink" Target="https://eur-lex.europa.eu/legal-content/LV/TXT/?uri=CELEX:32022R0576"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14</Pages>
  <Words>32252</Words>
  <Characters>18385</Characters>
  <Application>Microsoft Office Word</Application>
  <DocSecurity>0</DocSecurity>
  <Lines>153</Lines>
  <Paragraphs>101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Gailuma</dc:creator>
  <cp:lastModifiedBy>Dace Ločmele</cp:lastModifiedBy>
  <cp:revision>64</cp:revision>
  <dcterms:created xsi:type="dcterms:W3CDTF">2026-07-22T12:16:00Z</dcterms:created>
  <dcterms:modified xsi:type="dcterms:W3CDTF">2026-07-24T10:02:00Z</dcterms:modified>
</cp:coreProperties>
</file>