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CFF1E" w14:textId="38A33923" w:rsidR="008F5272" w:rsidRPr="003A3404" w:rsidRDefault="00F501F7" w:rsidP="008F5272">
      <w:pPr>
        <w:widowControl w:val="0"/>
        <w:suppressAutoHyphens/>
        <w:adjustRightInd w:val="0"/>
        <w:spacing w:after="0" w:line="240" w:lineRule="auto"/>
        <w:ind w:left="1843"/>
        <w:jc w:val="right"/>
        <w:textAlignment w:val="baseline"/>
        <w:rPr>
          <w:rFonts w:eastAsia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eastAsia="Times New Roman" w:cs="Times New Roman"/>
          <w:kern w:val="0"/>
          <w:sz w:val="20"/>
          <w:szCs w:val="20"/>
          <w:lang w:eastAsia="ar-SA"/>
          <w14:ligatures w14:val="none"/>
        </w:rPr>
        <w:t>4</w:t>
      </w:r>
      <w:r w:rsidR="00ED411C" w:rsidRPr="003A3404">
        <w:rPr>
          <w:rFonts w:eastAsia="Times New Roman" w:cs="Times New Roman"/>
          <w:kern w:val="0"/>
          <w:sz w:val="20"/>
          <w:szCs w:val="20"/>
          <w:lang w:eastAsia="ar-SA"/>
          <w14:ligatures w14:val="none"/>
        </w:rPr>
        <w:t>.</w:t>
      </w:r>
      <w:r w:rsidR="008F5272" w:rsidRPr="008F5272">
        <w:rPr>
          <w:rFonts w:eastAsia="Times New Roman" w:cs="Times New Roman"/>
          <w:kern w:val="0"/>
          <w:sz w:val="20"/>
          <w:szCs w:val="20"/>
          <w:lang w:eastAsia="ar-SA"/>
          <w14:ligatures w14:val="none"/>
        </w:rPr>
        <w:t xml:space="preserve"> </w:t>
      </w:r>
      <w:r w:rsidR="008F5272" w:rsidRPr="003A3404">
        <w:rPr>
          <w:rFonts w:eastAsia="Times New Roman" w:cs="Times New Roman"/>
          <w:kern w:val="0"/>
          <w:sz w:val="20"/>
          <w:szCs w:val="20"/>
          <w:lang w:eastAsia="ar-SA"/>
          <w14:ligatures w14:val="none"/>
        </w:rPr>
        <w:t xml:space="preserve">.pielikums nolikumam </w:t>
      </w:r>
    </w:p>
    <w:p w14:paraId="6F141283" w14:textId="77777777" w:rsidR="008F5272" w:rsidRDefault="008F5272" w:rsidP="008F5272">
      <w:pPr>
        <w:suppressAutoHyphens/>
        <w:spacing w:after="0" w:line="240" w:lineRule="auto"/>
        <w:jc w:val="right"/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</w:pPr>
      <w:bookmarkStart w:id="0" w:name="_Hlk3555088"/>
      <w:r w:rsidRPr="00D8141F"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  <w:t>"</w:t>
      </w:r>
      <w:r w:rsidRPr="00801414"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  <w:t xml:space="preserve">Transportlīdzekļu remontdarbu un tehniskās apkopes </w:t>
      </w:r>
    </w:p>
    <w:p w14:paraId="70172C17" w14:textId="77777777" w:rsidR="008F5272" w:rsidRPr="00B54C81" w:rsidRDefault="008F5272" w:rsidP="008F5272">
      <w:pPr>
        <w:suppressAutoHyphens/>
        <w:spacing w:after="0" w:line="240" w:lineRule="auto"/>
        <w:jc w:val="right"/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</w:pPr>
      <w:r w:rsidRPr="00801414"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  <w:t xml:space="preserve">pakalpojumu sniegšana Rēzeknes valstspilsētas </w:t>
      </w:r>
      <w:r w:rsidRPr="00B54C81"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  <w:t>pašvaldībai"</w:t>
      </w:r>
    </w:p>
    <w:p w14:paraId="44035BFA" w14:textId="41390046" w:rsidR="008F5272" w:rsidRPr="00BA4C05" w:rsidRDefault="008F5272" w:rsidP="008F5272">
      <w:pPr>
        <w:widowControl w:val="0"/>
        <w:suppressAutoHyphens/>
        <w:adjustRightInd w:val="0"/>
        <w:spacing w:after="0" w:line="240" w:lineRule="auto"/>
        <w:ind w:left="714" w:hanging="357"/>
        <w:jc w:val="right"/>
        <w:textAlignment w:val="baseline"/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</w:pPr>
      <w:r w:rsidRPr="00B54C81"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  <w:t xml:space="preserve"> (iepirkuma identifikācijas Nr.RVP 2026/</w:t>
      </w:r>
      <w:r w:rsidR="00B54C81" w:rsidRPr="00B54C81"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  <w:t>50</w:t>
      </w:r>
      <w:r w:rsidRPr="00BA4C05"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  <w:t>)</w:t>
      </w:r>
    </w:p>
    <w:bookmarkEnd w:id="0"/>
    <w:p w14:paraId="6383A186" w14:textId="4FEC55C5" w:rsidR="00ED411C" w:rsidRPr="00211F96" w:rsidRDefault="00ED411C" w:rsidP="008F5272">
      <w:pPr>
        <w:widowControl w:val="0"/>
        <w:suppressAutoHyphens/>
        <w:adjustRightInd w:val="0"/>
        <w:spacing w:after="0" w:line="240" w:lineRule="auto"/>
        <w:contextualSpacing/>
        <w:jc w:val="right"/>
        <w:textAlignment w:val="baseline"/>
        <w:rPr>
          <w:rFonts w:eastAsia="Times New Roman" w:cs="Times New Roman"/>
          <w:kern w:val="0"/>
          <w:sz w:val="22"/>
          <w:lang w:eastAsia="ar-SA"/>
          <w14:ligatures w14:val="none"/>
        </w:rPr>
      </w:pPr>
    </w:p>
    <w:p w14:paraId="6D467D1E" w14:textId="77777777" w:rsidR="009611DA" w:rsidRDefault="00ED411C" w:rsidP="009611DA">
      <w:pPr>
        <w:widowControl w:val="0"/>
        <w:suppressAutoHyphens/>
        <w:adjustRightInd w:val="0"/>
        <w:spacing w:after="0" w:line="240" w:lineRule="auto"/>
        <w:ind w:left="714" w:hanging="357"/>
        <w:jc w:val="center"/>
        <w:textAlignment w:val="baseline"/>
        <w:rPr>
          <w:rFonts w:eastAsia="Times New Roman" w:cs="Times New Roman"/>
          <w:b/>
          <w:kern w:val="0"/>
          <w:szCs w:val="24"/>
          <w:lang w:eastAsia="lv-LV"/>
          <w14:ligatures w14:val="none"/>
        </w:rPr>
      </w:pPr>
      <w:bookmarkStart w:id="1" w:name="_Hlk138255580"/>
      <w:bookmarkStart w:id="2" w:name="_Hlk114228447"/>
      <w:bookmarkStart w:id="3" w:name="_Hlk63928398"/>
      <w:bookmarkStart w:id="4" w:name="_Toc234036333"/>
      <w:r w:rsidRPr="00211F96">
        <w:rPr>
          <w:rFonts w:eastAsia="Times New Roman" w:cs="Times New Roman"/>
          <w:b/>
          <w:kern w:val="0"/>
          <w:szCs w:val="24"/>
          <w:lang w:eastAsia="lv-LV"/>
          <w14:ligatures w14:val="none"/>
        </w:rPr>
        <w:t>Pieredzes apliecinājuma veidlapa</w:t>
      </w:r>
      <w:bookmarkEnd w:id="1"/>
      <w:bookmarkEnd w:id="2"/>
    </w:p>
    <w:p w14:paraId="7206FB8F" w14:textId="05B78A6F" w:rsidR="008F5272" w:rsidRPr="00211F96" w:rsidRDefault="008F5272" w:rsidP="009611DA">
      <w:pPr>
        <w:widowControl w:val="0"/>
        <w:suppressAutoHyphens/>
        <w:adjustRightInd w:val="0"/>
        <w:spacing w:before="120" w:after="0" w:line="240" w:lineRule="auto"/>
        <w:ind w:left="714" w:hanging="357"/>
        <w:textAlignment w:val="baseline"/>
        <w:rPr>
          <w:rFonts w:eastAsia="Times New Roman" w:cs="Times New Roman"/>
          <w:b/>
          <w:kern w:val="0"/>
          <w:sz w:val="22"/>
          <w:lang w:eastAsia="ar-SA"/>
          <w14:ligatures w14:val="none"/>
        </w:rPr>
      </w:pPr>
      <w:r w:rsidRPr="00211F96">
        <w:rPr>
          <w:rFonts w:eastAsia="Times New Roman" w:cs="Times New Roman"/>
          <w:b/>
          <w:kern w:val="0"/>
          <w:sz w:val="22"/>
          <w:lang w:eastAsia="ar-SA"/>
          <w14:ligatures w14:val="none"/>
        </w:rPr>
        <w:t>LĪGUMS NR.1</w:t>
      </w:r>
    </w:p>
    <w:p w14:paraId="10EDA0FA" w14:textId="77777777" w:rsidR="008F5272" w:rsidRPr="00211F96" w:rsidRDefault="008F5272" w:rsidP="008F5272">
      <w:pPr>
        <w:suppressAutoHyphens/>
        <w:spacing w:after="0" w:line="240" w:lineRule="auto"/>
        <w:jc w:val="both"/>
        <w:rPr>
          <w:rFonts w:eastAsia="Times New Roman" w:cs="Times New Roman"/>
          <w:b/>
          <w:kern w:val="0"/>
          <w:sz w:val="4"/>
          <w:lang w:eastAsia="ar-SA"/>
          <w14:ligatures w14:val="none"/>
        </w:rPr>
      </w:pPr>
    </w:p>
    <w:p w14:paraId="07454C66" w14:textId="77777777" w:rsidR="008F5272" w:rsidRPr="00211F96" w:rsidRDefault="008F5272" w:rsidP="008F5272">
      <w:pPr>
        <w:suppressAutoHyphens/>
        <w:spacing w:after="0" w:line="240" w:lineRule="auto"/>
        <w:jc w:val="both"/>
        <w:rPr>
          <w:rFonts w:eastAsia="Times New Roman" w:cs="Times New Roman"/>
          <w:b/>
          <w:kern w:val="0"/>
          <w:sz w:val="4"/>
          <w:lang w:eastAsia="ar-SA"/>
          <w14:ligatures w14:val="none"/>
        </w:rPr>
      </w:pPr>
    </w:p>
    <w:p w14:paraId="089093AA" w14:textId="77777777" w:rsidR="008F5272" w:rsidRPr="00211F96" w:rsidRDefault="008F5272" w:rsidP="008F5272">
      <w:pPr>
        <w:suppressAutoHyphens/>
        <w:spacing w:after="0" w:line="240" w:lineRule="auto"/>
        <w:jc w:val="both"/>
        <w:rPr>
          <w:rFonts w:eastAsia="Times New Roman" w:cs="Times New Roman"/>
          <w:b/>
          <w:kern w:val="0"/>
          <w:sz w:val="4"/>
          <w:lang w:eastAsia="ar-SA"/>
          <w14:ligatures w14:val="none"/>
        </w:rPr>
      </w:pPr>
    </w:p>
    <w:p w14:paraId="2D7D937C" w14:textId="77777777" w:rsidR="008F5272" w:rsidRPr="00211F96" w:rsidRDefault="008F5272" w:rsidP="008F5272">
      <w:pPr>
        <w:suppressAutoHyphens/>
        <w:spacing w:after="0" w:line="240" w:lineRule="auto"/>
        <w:jc w:val="both"/>
        <w:rPr>
          <w:rFonts w:eastAsia="Times New Roman" w:cs="Times New Roman"/>
          <w:b/>
          <w:kern w:val="0"/>
          <w:sz w:val="4"/>
          <w:lang w:eastAsia="ar-SA"/>
          <w14:ligatures w14:val="none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0"/>
        <w:gridCol w:w="4436"/>
      </w:tblGrid>
      <w:tr w:rsidR="008F5272" w:rsidRPr="00020920" w14:paraId="215F1919" w14:textId="77777777" w:rsidTr="007F13B7">
        <w:trPr>
          <w:trHeight w:val="1552"/>
        </w:trPr>
        <w:tc>
          <w:tcPr>
            <w:tcW w:w="4198" w:type="dxa"/>
            <w:vAlign w:val="center"/>
          </w:tcPr>
          <w:p w14:paraId="458FD4C3" w14:textId="77777777" w:rsidR="008F5272" w:rsidRPr="00020920" w:rsidRDefault="008F5272" w:rsidP="007F13B7">
            <w:pPr>
              <w:suppressAutoHyphens/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Līguma priekšmets </w:t>
            </w:r>
            <w:r w:rsidRPr="00020920">
              <w:rPr>
                <w:sz w:val="22"/>
              </w:rPr>
              <w:t>(</w:t>
            </w:r>
            <w:r>
              <w:rPr>
                <w:sz w:val="22"/>
              </w:rPr>
              <w:t>sniegto pakalpojumu, darbu</w:t>
            </w:r>
            <w:r w:rsidRPr="00020920">
              <w:rPr>
                <w:sz w:val="22"/>
              </w:rPr>
              <w:t xml:space="preserve"> apraksts, to atrašanās vieta) </w:t>
            </w:r>
          </w:p>
          <w:p w14:paraId="39E21914" w14:textId="77777777" w:rsidR="008F5272" w:rsidRPr="00020920" w:rsidRDefault="008F5272" w:rsidP="007F13B7">
            <w:pPr>
              <w:suppressAutoHyphens/>
              <w:spacing w:after="0" w:line="240" w:lineRule="auto"/>
              <w:jc w:val="both"/>
              <w:rPr>
                <w:sz w:val="22"/>
              </w:rPr>
            </w:pPr>
          </w:p>
          <w:p w14:paraId="31E8DEBF" w14:textId="5520B024" w:rsidR="008F5272" w:rsidRDefault="008F5272" w:rsidP="007F13B7">
            <w:pPr>
              <w:suppressAutoHyphens/>
              <w:spacing w:after="0" w:line="240" w:lineRule="auto"/>
              <w:jc w:val="both"/>
              <w:rPr>
                <w:rFonts w:eastAsia="Times New Roman"/>
                <w:i/>
                <w:sz w:val="22"/>
                <w:lang w:eastAsia="ar-SA"/>
              </w:rPr>
            </w:pPr>
            <w:r w:rsidRPr="00020920">
              <w:rPr>
                <w:rFonts w:eastAsia="Times New Roman"/>
                <w:i/>
                <w:sz w:val="22"/>
                <w:lang w:eastAsia="ar-SA"/>
              </w:rPr>
              <w:t>Norādīt konkrētus pakalpojumus</w:t>
            </w:r>
            <w:r>
              <w:rPr>
                <w:rFonts w:eastAsia="Times New Roman"/>
                <w:i/>
                <w:sz w:val="22"/>
                <w:lang w:eastAsia="ar-SA"/>
              </w:rPr>
              <w:t>/darbus</w:t>
            </w:r>
            <w:r w:rsidRPr="00020920">
              <w:rPr>
                <w:rFonts w:eastAsia="Times New Roman"/>
                <w:i/>
                <w:sz w:val="22"/>
                <w:lang w:eastAsia="ar-SA"/>
              </w:rPr>
              <w:t xml:space="preserve"> atbilstoši </w:t>
            </w:r>
            <w:r w:rsidRPr="00187A73">
              <w:rPr>
                <w:rFonts w:eastAsia="Times New Roman"/>
                <w:i/>
                <w:sz w:val="22"/>
                <w:lang w:eastAsia="ar-SA"/>
              </w:rPr>
              <w:t>nolikuma 1</w:t>
            </w:r>
            <w:r>
              <w:rPr>
                <w:rFonts w:eastAsia="Times New Roman"/>
                <w:i/>
                <w:sz w:val="22"/>
                <w:lang w:eastAsia="ar-SA"/>
              </w:rPr>
              <w:t>5</w:t>
            </w:r>
            <w:r w:rsidRPr="00187A73">
              <w:rPr>
                <w:rFonts w:eastAsia="Times New Roman"/>
                <w:i/>
                <w:sz w:val="22"/>
                <w:lang w:eastAsia="ar-SA"/>
              </w:rPr>
              <w:t>.3.1.apakšpunktam.</w:t>
            </w:r>
          </w:p>
          <w:p w14:paraId="4DB60DFE" w14:textId="77777777" w:rsidR="008F5272" w:rsidRDefault="008F5272" w:rsidP="007F13B7">
            <w:pPr>
              <w:suppressAutoHyphens/>
              <w:spacing w:after="0" w:line="240" w:lineRule="auto"/>
              <w:jc w:val="both"/>
              <w:rPr>
                <w:rFonts w:eastAsia="Times New Roman"/>
                <w:i/>
                <w:sz w:val="22"/>
                <w:lang w:eastAsia="ar-SA"/>
              </w:rPr>
            </w:pPr>
          </w:p>
          <w:p w14:paraId="5C43A37C" w14:textId="77777777" w:rsidR="008F5272" w:rsidRPr="00020920" w:rsidRDefault="008F5272" w:rsidP="007F13B7">
            <w:pPr>
              <w:suppressAutoHyphens/>
              <w:spacing w:after="0" w:line="240" w:lineRule="auto"/>
              <w:jc w:val="both"/>
              <w:rPr>
                <w:sz w:val="22"/>
              </w:rPr>
            </w:pPr>
            <w:r w:rsidRPr="00E14C8D">
              <w:rPr>
                <w:rFonts w:eastAsia="Times New Roman"/>
                <w:i/>
                <w:sz w:val="22"/>
                <w:lang w:eastAsia="ar-SA"/>
              </w:rPr>
              <w:t>Nedrīkst norādīt "atbilst", pārkopēt prasības tekstu, likt atsauci uz nolikuma punktu</w:t>
            </w:r>
            <w:r>
              <w:rPr>
                <w:rFonts w:eastAsia="Times New Roman"/>
                <w:i/>
                <w:sz w:val="22"/>
                <w:lang w:eastAsia="ar-SA"/>
              </w:rPr>
              <w:t>/ pielikumu</w:t>
            </w:r>
            <w:r w:rsidRPr="00E14C8D">
              <w:rPr>
                <w:rFonts w:eastAsia="Times New Roman"/>
                <w:i/>
                <w:sz w:val="22"/>
                <w:lang w:eastAsia="ar-SA"/>
              </w:rPr>
              <w:t>, kurā ietverta prasība, vai arī kādā citā tamlīdzīgā veidā norādīt neskaidru informāciju.</w:t>
            </w:r>
          </w:p>
        </w:tc>
        <w:tc>
          <w:tcPr>
            <w:tcW w:w="5016" w:type="dxa"/>
          </w:tcPr>
          <w:p w14:paraId="29E3C090" w14:textId="77777777" w:rsidR="008F5272" w:rsidRDefault="008F5272" w:rsidP="007F13B7">
            <w:pPr>
              <w:suppressAutoHyphens/>
              <w:spacing w:after="0" w:line="240" w:lineRule="auto"/>
              <w:rPr>
                <w:rFonts w:eastAsia="Times New Roman"/>
                <w:sz w:val="22"/>
                <w:lang w:eastAsia="ar-SA"/>
              </w:rPr>
            </w:pPr>
          </w:p>
        </w:tc>
      </w:tr>
      <w:tr w:rsidR="008F5272" w:rsidRPr="00020920" w14:paraId="18789163" w14:textId="77777777" w:rsidTr="007F13B7">
        <w:trPr>
          <w:trHeight w:val="603"/>
        </w:trPr>
        <w:tc>
          <w:tcPr>
            <w:tcW w:w="4198" w:type="dxa"/>
            <w:vAlign w:val="center"/>
          </w:tcPr>
          <w:p w14:paraId="5852A42E" w14:textId="77777777" w:rsidR="008F5272" w:rsidRDefault="008F5272" w:rsidP="007F13B7">
            <w:pPr>
              <w:suppressAutoHyphens/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Līguma numurs</w:t>
            </w:r>
          </w:p>
        </w:tc>
        <w:tc>
          <w:tcPr>
            <w:tcW w:w="5016" w:type="dxa"/>
          </w:tcPr>
          <w:p w14:paraId="75715937" w14:textId="77777777" w:rsidR="008F5272" w:rsidRDefault="008F5272" w:rsidP="007F13B7">
            <w:pPr>
              <w:suppressAutoHyphens/>
              <w:spacing w:after="0" w:line="240" w:lineRule="auto"/>
              <w:rPr>
                <w:rFonts w:eastAsia="Times New Roman"/>
                <w:sz w:val="22"/>
                <w:lang w:eastAsia="ar-SA"/>
              </w:rPr>
            </w:pPr>
          </w:p>
        </w:tc>
      </w:tr>
      <w:tr w:rsidR="008F5272" w:rsidRPr="00020920" w14:paraId="6794807D" w14:textId="77777777" w:rsidTr="007F13B7">
        <w:trPr>
          <w:trHeight w:val="839"/>
        </w:trPr>
        <w:tc>
          <w:tcPr>
            <w:tcW w:w="4198" w:type="dxa"/>
            <w:vAlign w:val="center"/>
          </w:tcPr>
          <w:p w14:paraId="646E46EC" w14:textId="77777777" w:rsidR="008F5272" w:rsidRPr="00020920" w:rsidRDefault="008F5272" w:rsidP="007F13B7">
            <w:pPr>
              <w:suppressAutoHyphens/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Līguma izpildes laiks</w:t>
            </w:r>
          </w:p>
          <w:p w14:paraId="75A3C245" w14:textId="77777777" w:rsidR="008F5272" w:rsidRPr="004D75D9" w:rsidRDefault="008F5272" w:rsidP="007F13B7">
            <w:pPr>
              <w:suppressAutoHyphens/>
              <w:spacing w:after="0" w:line="240" w:lineRule="auto"/>
              <w:jc w:val="both"/>
              <w:rPr>
                <w:rFonts w:eastAsia="Times New Roman"/>
                <w:i/>
                <w:iCs/>
                <w:sz w:val="22"/>
                <w:lang w:eastAsia="ar-SA"/>
              </w:rPr>
            </w:pPr>
            <w:r w:rsidRPr="00F6429F">
              <w:rPr>
                <w:rFonts w:eastAsia="Times New Roman"/>
                <w:i/>
                <w:iCs/>
                <w:sz w:val="22"/>
                <w:lang w:eastAsia="ar-SA"/>
              </w:rPr>
              <w:t>(formā no … līdz …, norādot vismaz mēnesi un gadu)</w:t>
            </w:r>
            <w:r>
              <w:rPr>
                <w:rFonts w:eastAsia="Times New Roman"/>
                <w:i/>
                <w:iCs/>
                <w:sz w:val="22"/>
                <w:lang w:eastAsia="ar-SA"/>
              </w:rPr>
              <w:t>.</w:t>
            </w:r>
          </w:p>
        </w:tc>
        <w:tc>
          <w:tcPr>
            <w:tcW w:w="5016" w:type="dxa"/>
          </w:tcPr>
          <w:p w14:paraId="2660B88B" w14:textId="77777777" w:rsidR="008F5272" w:rsidRPr="00020920" w:rsidRDefault="008F5272" w:rsidP="007F13B7">
            <w:pPr>
              <w:suppressAutoHyphens/>
              <w:spacing w:after="0" w:line="240" w:lineRule="auto"/>
              <w:rPr>
                <w:rFonts w:eastAsia="Times New Roman"/>
                <w:sz w:val="22"/>
                <w:lang w:eastAsia="ar-SA"/>
              </w:rPr>
            </w:pPr>
          </w:p>
        </w:tc>
      </w:tr>
      <w:tr w:rsidR="008F5272" w:rsidRPr="00020920" w14:paraId="24A89B77" w14:textId="77777777" w:rsidTr="007F13B7">
        <w:trPr>
          <w:trHeight w:val="569"/>
        </w:trPr>
        <w:tc>
          <w:tcPr>
            <w:tcW w:w="4198" w:type="dxa"/>
            <w:vAlign w:val="center"/>
          </w:tcPr>
          <w:p w14:paraId="47122D00" w14:textId="77777777" w:rsidR="008F5272" w:rsidRPr="00020920" w:rsidRDefault="008F5272" w:rsidP="007F13B7">
            <w:pPr>
              <w:suppressAutoHyphens/>
              <w:spacing w:after="0" w:line="240" w:lineRule="auto"/>
              <w:jc w:val="both"/>
              <w:rPr>
                <w:rFonts w:eastAsia="Times New Roman"/>
                <w:sz w:val="22"/>
                <w:lang w:eastAsia="ar-SA"/>
              </w:rPr>
            </w:pPr>
            <w:r w:rsidRPr="00020920">
              <w:rPr>
                <w:rFonts w:eastAsia="Times New Roman"/>
                <w:sz w:val="22"/>
                <w:lang w:eastAsia="ar-SA"/>
              </w:rPr>
              <w:t>Izpildītājs</w:t>
            </w:r>
          </w:p>
        </w:tc>
        <w:tc>
          <w:tcPr>
            <w:tcW w:w="5016" w:type="dxa"/>
          </w:tcPr>
          <w:p w14:paraId="1F5540EE" w14:textId="77777777" w:rsidR="008F5272" w:rsidRPr="00020920" w:rsidRDefault="008F5272" w:rsidP="007F13B7">
            <w:pPr>
              <w:suppressAutoHyphens/>
              <w:spacing w:after="0" w:line="240" w:lineRule="auto"/>
              <w:rPr>
                <w:rFonts w:eastAsia="Times New Roman"/>
                <w:sz w:val="22"/>
                <w:lang w:eastAsia="ar-SA"/>
              </w:rPr>
            </w:pPr>
          </w:p>
        </w:tc>
      </w:tr>
      <w:tr w:rsidR="008F5272" w:rsidRPr="00020920" w14:paraId="1563CC48" w14:textId="77777777" w:rsidTr="007F13B7">
        <w:trPr>
          <w:trHeight w:val="1958"/>
        </w:trPr>
        <w:tc>
          <w:tcPr>
            <w:tcW w:w="4198" w:type="dxa"/>
            <w:vAlign w:val="center"/>
          </w:tcPr>
          <w:p w14:paraId="7360F620" w14:textId="77777777" w:rsidR="008F5272" w:rsidRPr="00020920" w:rsidRDefault="008F5272" w:rsidP="007F13B7">
            <w:pPr>
              <w:suppressAutoHyphens/>
              <w:spacing w:after="0" w:line="240" w:lineRule="auto"/>
              <w:jc w:val="both"/>
              <w:rPr>
                <w:rFonts w:eastAsia="Times New Roman"/>
                <w:sz w:val="22"/>
                <w:lang w:eastAsia="ar-SA"/>
              </w:rPr>
            </w:pPr>
            <w:r w:rsidRPr="00020920">
              <w:rPr>
                <w:rFonts w:eastAsia="Times New Roman"/>
                <w:sz w:val="22"/>
                <w:lang w:eastAsia="ar-SA"/>
              </w:rPr>
              <w:t>Pasūtītājs un tā kontaktinformācija</w:t>
            </w:r>
          </w:p>
          <w:p w14:paraId="69CF17EB" w14:textId="77777777" w:rsidR="008F5272" w:rsidRPr="00020920" w:rsidRDefault="008F5272" w:rsidP="007F13B7">
            <w:pPr>
              <w:suppressAutoHyphens/>
              <w:spacing w:after="0" w:line="240" w:lineRule="auto"/>
              <w:jc w:val="both"/>
              <w:rPr>
                <w:rFonts w:eastAsia="Times New Roman"/>
                <w:sz w:val="22"/>
                <w:lang w:eastAsia="ar-SA"/>
              </w:rPr>
            </w:pPr>
          </w:p>
          <w:p w14:paraId="48D57A99" w14:textId="77777777" w:rsidR="008F5272" w:rsidRPr="00020920" w:rsidRDefault="008F5272" w:rsidP="007F13B7">
            <w:pPr>
              <w:suppressAutoHyphens/>
              <w:spacing w:after="0" w:line="240" w:lineRule="auto"/>
              <w:jc w:val="both"/>
              <w:rPr>
                <w:rFonts w:eastAsia="Times New Roman"/>
                <w:i/>
                <w:sz w:val="22"/>
                <w:lang w:eastAsia="ar-SA"/>
              </w:rPr>
            </w:pPr>
            <w:r w:rsidRPr="00020920">
              <w:rPr>
                <w:rFonts w:eastAsia="Times New Roman"/>
                <w:i/>
                <w:sz w:val="22"/>
                <w:lang w:eastAsia="ar-SA"/>
              </w:rPr>
              <w:t>Pretendentam, ciktāl tas ir iespējams, jānodrošina iespēju nepieciešamības gadījumā pārbaudīt šajā formā sniegto informāciju, sazinoties ar norādīto pasūtītāju, izmantojot norādīto kontaktinformāciju.</w:t>
            </w:r>
          </w:p>
        </w:tc>
        <w:tc>
          <w:tcPr>
            <w:tcW w:w="5016" w:type="dxa"/>
          </w:tcPr>
          <w:p w14:paraId="40CD0C75" w14:textId="77777777" w:rsidR="008F5272" w:rsidRPr="00020920" w:rsidRDefault="008F5272" w:rsidP="007F13B7">
            <w:pPr>
              <w:suppressAutoHyphens/>
              <w:spacing w:after="0" w:line="240" w:lineRule="auto"/>
              <w:rPr>
                <w:rFonts w:eastAsia="Times New Roman"/>
                <w:sz w:val="22"/>
                <w:lang w:eastAsia="ar-SA"/>
              </w:rPr>
            </w:pPr>
          </w:p>
        </w:tc>
      </w:tr>
    </w:tbl>
    <w:p w14:paraId="30A0AF96" w14:textId="77777777" w:rsidR="008F5272" w:rsidRPr="00211F96" w:rsidRDefault="008F5272" w:rsidP="008F5272">
      <w:pPr>
        <w:suppressAutoHyphens/>
        <w:spacing w:after="0" w:line="240" w:lineRule="auto"/>
        <w:contextualSpacing/>
        <w:jc w:val="both"/>
        <w:rPr>
          <w:rFonts w:eastAsia="Times New Roman" w:cs="Times New Roman"/>
          <w:kern w:val="0"/>
          <w:sz w:val="22"/>
          <w:lang w:eastAsia="ar-SA"/>
          <w14:ligatures w14:val="none"/>
        </w:rPr>
      </w:pPr>
    </w:p>
    <w:p w14:paraId="1F7CE7A2" w14:textId="77777777" w:rsidR="008F5272" w:rsidRPr="00211F96" w:rsidRDefault="008F5272" w:rsidP="008F5272">
      <w:pPr>
        <w:suppressAutoHyphens/>
        <w:spacing w:after="0" w:line="240" w:lineRule="auto"/>
        <w:ind w:firstLine="284"/>
        <w:contextualSpacing/>
        <w:jc w:val="both"/>
        <w:rPr>
          <w:rFonts w:eastAsia="Times New Roman" w:cs="Times New Roman"/>
          <w:kern w:val="0"/>
          <w:sz w:val="22"/>
          <w:lang w:eastAsia="ar-SA"/>
          <w14:ligatures w14:val="none"/>
        </w:rPr>
      </w:pPr>
      <w:r w:rsidRPr="00211F96">
        <w:rPr>
          <w:rFonts w:eastAsia="Times New Roman" w:cs="Times New Roman"/>
          <w:kern w:val="0"/>
          <w:sz w:val="22"/>
          <w:lang w:eastAsia="ar-SA"/>
          <w14:ligatures w14:val="none"/>
        </w:rPr>
        <w:t>Noteikumi veidlapas aizpildīšanai:</w:t>
      </w:r>
    </w:p>
    <w:p w14:paraId="15CEF909" w14:textId="77777777" w:rsidR="008F5272" w:rsidRPr="00211F96" w:rsidRDefault="008F5272" w:rsidP="008F5272">
      <w:pPr>
        <w:suppressAutoHyphens/>
        <w:spacing w:after="0" w:line="240" w:lineRule="auto"/>
        <w:ind w:firstLine="284"/>
        <w:contextualSpacing/>
        <w:jc w:val="both"/>
        <w:rPr>
          <w:rFonts w:eastAsia="Times New Roman" w:cs="Times New Roman"/>
          <w:kern w:val="0"/>
          <w:sz w:val="22"/>
          <w:lang w:eastAsia="ar-SA"/>
          <w14:ligatures w14:val="none"/>
        </w:rPr>
      </w:pPr>
    </w:p>
    <w:p w14:paraId="4034972D" w14:textId="56431354" w:rsidR="008F5272" w:rsidRDefault="008F5272" w:rsidP="008F5272">
      <w:pPr>
        <w:widowControl w:val="0"/>
        <w:numPr>
          <w:ilvl w:val="0"/>
          <w:numId w:val="3"/>
        </w:numPr>
        <w:suppressAutoHyphens/>
        <w:adjustRightInd w:val="0"/>
        <w:spacing w:after="0" w:line="240" w:lineRule="auto"/>
        <w:ind w:left="709" w:hanging="283"/>
        <w:contextualSpacing/>
        <w:jc w:val="both"/>
        <w:textAlignment w:val="baseline"/>
        <w:rPr>
          <w:rFonts w:eastAsia="Times New Roman" w:cs="Times New Roman"/>
          <w:kern w:val="0"/>
          <w:sz w:val="22"/>
          <w:szCs w:val="24"/>
          <w:lang w:eastAsia="ar-SA"/>
          <w14:ligatures w14:val="none"/>
        </w:rPr>
      </w:pPr>
      <w:r w:rsidRPr="00C73301">
        <w:rPr>
          <w:rFonts w:eastAsia="Times New Roman" w:cs="Times New Roman"/>
          <w:kern w:val="0"/>
          <w:sz w:val="22"/>
          <w:szCs w:val="24"/>
          <w:lang w:eastAsia="ar-SA"/>
          <w14:ligatures w14:val="none"/>
        </w:rPr>
        <w:t>Tabulā norādīto informāciju jāsniedz par katru līgumu, ar ko pretendents apliecina savu pieredzes atbilstību iepirkuma nolikuma 1</w:t>
      </w:r>
      <w:r>
        <w:rPr>
          <w:rFonts w:eastAsia="Times New Roman" w:cs="Times New Roman"/>
          <w:kern w:val="0"/>
          <w:sz w:val="22"/>
          <w:szCs w:val="24"/>
          <w:lang w:eastAsia="ar-SA"/>
          <w14:ligatures w14:val="none"/>
        </w:rPr>
        <w:t>5</w:t>
      </w:r>
      <w:r w:rsidRPr="00C73301">
        <w:rPr>
          <w:rFonts w:eastAsia="Times New Roman" w:cs="Times New Roman"/>
          <w:kern w:val="0"/>
          <w:sz w:val="22"/>
          <w:szCs w:val="24"/>
          <w:lang w:eastAsia="ar-SA"/>
          <w14:ligatures w14:val="none"/>
        </w:rPr>
        <w:t>.3.1.apakšpunktā izvirzītajām prasībām</w:t>
      </w:r>
      <w:r w:rsidRPr="00211F96">
        <w:rPr>
          <w:rFonts w:eastAsia="Times New Roman" w:cs="Times New Roman"/>
          <w:kern w:val="0"/>
          <w:sz w:val="22"/>
          <w:szCs w:val="24"/>
          <w:lang w:eastAsia="ar-SA"/>
          <w14:ligatures w14:val="none"/>
        </w:rPr>
        <w:t xml:space="preserve">. </w:t>
      </w:r>
    </w:p>
    <w:p w14:paraId="3C986912" w14:textId="77777777" w:rsidR="008F5272" w:rsidRPr="00211F96" w:rsidRDefault="008F5272" w:rsidP="008F5272">
      <w:pPr>
        <w:widowControl w:val="0"/>
        <w:suppressAutoHyphens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kern w:val="0"/>
          <w:sz w:val="22"/>
          <w:szCs w:val="24"/>
          <w:lang w:eastAsia="ar-SA"/>
          <w14:ligatures w14:val="none"/>
        </w:rPr>
      </w:pPr>
    </w:p>
    <w:p w14:paraId="3E03BB92" w14:textId="77777777" w:rsidR="008F5272" w:rsidRPr="00211F96" w:rsidRDefault="008F5272" w:rsidP="008F5272">
      <w:pPr>
        <w:widowControl w:val="0"/>
        <w:numPr>
          <w:ilvl w:val="0"/>
          <w:numId w:val="1"/>
        </w:numPr>
        <w:suppressAutoHyphens/>
        <w:adjustRightInd w:val="0"/>
        <w:spacing w:after="0" w:line="240" w:lineRule="auto"/>
        <w:ind w:left="567" w:hanging="283"/>
        <w:textAlignment w:val="baseline"/>
        <w:rPr>
          <w:rFonts w:eastAsia="Times New Roman" w:cs="Times New Roman"/>
          <w:kern w:val="0"/>
          <w:sz w:val="22"/>
          <w:lang w:eastAsia="lv-LV"/>
          <w14:ligatures w14:val="none"/>
        </w:rPr>
      </w:pPr>
      <w:r w:rsidRPr="00211F96">
        <w:rPr>
          <w:rFonts w:eastAsia="Times New Roman" w:cs="Times New Roman"/>
          <w:b/>
          <w:kern w:val="0"/>
          <w:sz w:val="22"/>
          <w:lang w:eastAsia="lv-LV"/>
          <w14:ligatures w14:val="none"/>
        </w:rPr>
        <w:t>PIELIKUMI</w:t>
      </w:r>
    </w:p>
    <w:p w14:paraId="303F9653" w14:textId="77777777" w:rsidR="008F5272" w:rsidRPr="00211F96" w:rsidRDefault="008F5272" w:rsidP="008F5272">
      <w:pPr>
        <w:widowControl w:val="0"/>
        <w:suppressAutoHyphens/>
        <w:adjustRightInd w:val="0"/>
        <w:spacing w:after="0" w:line="240" w:lineRule="auto"/>
        <w:textAlignment w:val="baseline"/>
        <w:rPr>
          <w:rFonts w:eastAsia="Times New Roman" w:cs="Times New Roman"/>
          <w:kern w:val="0"/>
          <w:sz w:val="22"/>
          <w:lang w:eastAsia="lv-LV"/>
          <w14:ligatures w14:val="none"/>
        </w:rPr>
      </w:pPr>
    </w:p>
    <w:p w14:paraId="1276B02B" w14:textId="0312180F" w:rsidR="008F5272" w:rsidRPr="00EB7855" w:rsidRDefault="008F5272" w:rsidP="008F5272">
      <w:pPr>
        <w:numPr>
          <w:ilvl w:val="0"/>
          <w:numId w:val="2"/>
        </w:numPr>
        <w:spacing w:after="0" w:line="240" w:lineRule="auto"/>
        <w:ind w:left="709" w:right="142" w:hanging="283"/>
        <w:jc w:val="both"/>
        <w:rPr>
          <w:rFonts w:eastAsia="Times New Roman"/>
          <w:sz w:val="22"/>
          <w:lang w:eastAsia="lv-LV"/>
        </w:rPr>
      </w:pPr>
      <w:r w:rsidRPr="00EB7855">
        <w:rPr>
          <w:rFonts w:eastAsia="Times New Roman"/>
          <w:sz w:val="22"/>
          <w:lang w:eastAsia="lv-LV"/>
        </w:rPr>
        <w:t xml:space="preserve">Par katru pieredzi apliecinošo līgumu veidlapai pielikumā jāpievieno attiecīgo pasūtītāju izsniegtas atsauksmes </w:t>
      </w:r>
      <w:r>
        <w:rPr>
          <w:rFonts w:eastAsia="Times New Roman"/>
          <w:sz w:val="22"/>
          <w:lang w:eastAsia="lv-LV"/>
        </w:rPr>
        <w:t xml:space="preserve">(to kopijas) </w:t>
      </w:r>
      <w:r w:rsidRPr="00EB7855">
        <w:rPr>
          <w:rFonts w:eastAsia="Times New Roman"/>
          <w:sz w:val="22"/>
          <w:lang w:eastAsia="lv-LV"/>
        </w:rPr>
        <w:t>vai citi dokumentāli pierādījumi, kas skaidri un nepārprotami apliecinātu, ka pretendents veica</w:t>
      </w:r>
      <w:r>
        <w:rPr>
          <w:rFonts w:eastAsia="Times New Roman"/>
          <w:sz w:val="22"/>
          <w:lang w:eastAsia="lv-LV"/>
        </w:rPr>
        <w:t xml:space="preserve"> iepirkuma</w:t>
      </w:r>
      <w:r w:rsidRPr="00EB7855">
        <w:rPr>
          <w:rFonts w:eastAsia="Times New Roman"/>
          <w:sz w:val="22"/>
          <w:lang w:eastAsia="lv-LV"/>
        </w:rPr>
        <w:t xml:space="preserve"> </w:t>
      </w:r>
      <w:r w:rsidRPr="00630AD0">
        <w:rPr>
          <w:rFonts w:eastAsia="Times New Roman"/>
          <w:sz w:val="22"/>
          <w:lang w:eastAsia="lv-LV"/>
        </w:rPr>
        <w:t>nolikuma</w:t>
      </w:r>
      <w:r>
        <w:rPr>
          <w:rFonts w:eastAsia="Times New Roman"/>
          <w:sz w:val="22"/>
          <w:lang w:eastAsia="lv-LV"/>
        </w:rPr>
        <w:t>15</w:t>
      </w:r>
      <w:r w:rsidRPr="00630AD0">
        <w:rPr>
          <w:rFonts w:eastAsia="Times New Roman"/>
          <w:sz w:val="22"/>
          <w:lang w:eastAsia="lv-LV"/>
        </w:rPr>
        <w:t>.3.1.apakšpunktā</w:t>
      </w:r>
      <w:r w:rsidRPr="00EB7855">
        <w:rPr>
          <w:rFonts w:eastAsia="Times New Roman"/>
          <w:sz w:val="22"/>
          <w:lang w:eastAsia="lv-LV"/>
        </w:rPr>
        <w:t xml:space="preserve"> noteiktos pakalpojumus.</w:t>
      </w:r>
    </w:p>
    <w:p w14:paraId="6E511612" w14:textId="77777777" w:rsidR="008F5272" w:rsidRPr="00211F96" w:rsidRDefault="008F5272" w:rsidP="008F5272">
      <w:pPr>
        <w:widowControl w:val="0"/>
        <w:suppressAutoHyphens/>
        <w:adjustRightInd w:val="0"/>
        <w:spacing w:after="0" w:line="240" w:lineRule="auto"/>
        <w:ind w:left="851"/>
        <w:contextualSpacing/>
        <w:jc w:val="both"/>
        <w:textAlignment w:val="baseline"/>
        <w:rPr>
          <w:rFonts w:eastAsia="Times New Roman" w:cs="Times New Roman"/>
          <w:kern w:val="0"/>
          <w:sz w:val="22"/>
          <w:lang w:eastAsia="ar-SA"/>
          <w14:ligatures w14:val="none"/>
        </w:rPr>
      </w:pPr>
    </w:p>
    <w:p w14:paraId="37C89013" w14:textId="77777777" w:rsidR="008F5272" w:rsidRDefault="008F5272" w:rsidP="008F5272"/>
    <w:p w14:paraId="0C9DC040" w14:textId="77777777" w:rsidR="00ED411C" w:rsidRPr="00211F96" w:rsidRDefault="00ED411C" w:rsidP="00ED411C">
      <w:pPr>
        <w:widowControl w:val="0"/>
        <w:suppressAutoHyphens/>
        <w:adjustRightInd w:val="0"/>
        <w:spacing w:after="0" w:line="240" w:lineRule="auto"/>
        <w:ind w:left="851"/>
        <w:contextualSpacing/>
        <w:jc w:val="both"/>
        <w:textAlignment w:val="baseline"/>
        <w:rPr>
          <w:rFonts w:eastAsia="Times New Roman" w:cs="Times New Roman"/>
          <w:kern w:val="0"/>
          <w:sz w:val="22"/>
          <w:lang w:eastAsia="ar-SA"/>
          <w14:ligatures w14:val="none"/>
        </w:rPr>
      </w:pPr>
    </w:p>
    <w:p w14:paraId="1AE519A4" w14:textId="77777777" w:rsidR="00ED411C" w:rsidRPr="00211F96" w:rsidRDefault="00ED411C" w:rsidP="00ED411C">
      <w:pPr>
        <w:widowControl w:val="0"/>
        <w:suppressAutoHyphens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kern w:val="0"/>
          <w:sz w:val="16"/>
          <w:lang w:eastAsia="ar-SA"/>
          <w14:ligatures w14:val="none"/>
        </w:rPr>
      </w:pPr>
    </w:p>
    <w:bookmarkEnd w:id="3"/>
    <w:bookmarkEnd w:id="4"/>
    <w:p w14:paraId="7296C292" w14:textId="77777777" w:rsidR="00B81D1B" w:rsidRDefault="00B81D1B"/>
    <w:sectPr w:rsidR="00B81D1B" w:rsidSect="00B81D1B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957047"/>
    <w:multiLevelType w:val="multilevel"/>
    <w:tmpl w:val="59766B1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7BB21D9"/>
    <w:multiLevelType w:val="hybridMultilevel"/>
    <w:tmpl w:val="85A0ED26"/>
    <w:lvl w:ilvl="0" w:tplc="0426000F">
      <w:start w:val="1"/>
      <w:numFmt w:val="decimal"/>
      <w:lvlText w:val="%1."/>
      <w:lvlJc w:val="left"/>
      <w:pPr>
        <w:ind w:left="1429" w:hanging="360"/>
      </w:p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7B22D1D"/>
    <w:multiLevelType w:val="hybridMultilevel"/>
    <w:tmpl w:val="0C80E7B0"/>
    <w:lvl w:ilvl="0" w:tplc="1292C72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37" w:hanging="360"/>
      </w:pPr>
    </w:lvl>
    <w:lvl w:ilvl="2" w:tplc="0426001B" w:tentative="1">
      <w:start w:val="1"/>
      <w:numFmt w:val="lowerRoman"/>
      <w:lvlText w:val="%3."/>
      <w:lvlJc w:val="right"/>
      <w:pPr>
        <w:ind w:left="2157" w:hanging="180"/>
      </w:pPr>
    </w:lvl>
    <w:lvl w:ilvl="3" w:tplc="0426000F" w:tentative="1">
      <w:start w:val="1"/>
      <w:numFmt w:val="decimal"/>
      <w:lvlText w:val="%4."/>
      <w:lvlJc w:val="left"/>
      <w:pPr>
        <w:ind w:left="2877" w:hanging="360"/>
      </w:pPr>
    </w:lvl>
    <w:lvl w:ilvl="4" w:tplc="04260019" w:tentative="1">
      <w:start w:val="1"/>
      <w:numFmt w:val="lowerLetter"/>
      <w:lvlText w:val="%5."/>
      <w:lvlJc w:val="left"/>
      <w:pPr>
        <w:ind w:left="3597" w:hanging="360"/>
      </w:pPr>
    </w:lvl>
    <w:lvl w:ilvl="5" w:tplc="0426001B" w:tentative="1">
      <w:start w:val="1"/>
      <w:numFmt w:val="lowerRoman"/>
      <w:lvlText w:val="%6."/>
      <w:lvlJc w:val="right"/>
      <w:pPr>
        <w:ind w:left="4317" w:hanging="180"/>
      </w:pPr>
    </w:lvl>
    <w:lvl w:ilvl="6" w:tplc="0426000F" w:tentative="1">
      <w:start w:val="1"/>
      <w:numFmt w:val="decimal"/>
      <w:lvlText w:val="%7."/>
      <w:lvlJc w:val="left"/>
      <w:pPr>
        <w:ind w:left="5037" w:hanging="360"/>
      </w:pPr>
    </w:lvl>
    <w:lvl w:ilvl="7" w:tplc="04260019" w:tentative="1">
      <w:start w:val="1"/>
      <w:numFmt w:val="lowerLetter"/>
      <w:lvlText w:val="%8."/>
      <w:lvlJc w:val="left"/>
      <w:pPr>
        <w:ind w:left="5757" w:hanging="360"/>
      </w:pPr>
    </w:lvl>
    <w:lvl w:ilvl="8" w:tplc="0426001B" w:tentative="1">
      <w:start w:val="1"/>
      <w:numFmt w:val="lowerRoman"/>
      <w:lvlText w:val="%9."/>
      <w:lvlJc w:val="right"/>
      <w:pPr>
        <w:ind w:left="6477" w:hanging="180"/>
      </w:pPr>
    </w:lvl>
  </w:abstractNum>
  <w:num w:numId="1" w16cid:durableId="800029315">
    <w:abstractNumId w:val="0"/>
  </w:num>
  <w:num w:numId="2" w16cid:durableId="23556748">
    <w:abstractNumId w:val="2"/>
  </w:num>
  <w:num w:numId="3" w16cid:durableId="1944679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11C"/>
    <w:rsid w:val="00015D42"/>
    <w:rsid w:val="00022E46"/>
    <w:rsid w:val="000311FC"/>
    <w:rsid w:val="00045653"/>
    <w:rsid w:val="001477FF"/>
    <w:rsid w:val="002546A0"/>
    <w:rsid w:val="00535CE9"/>
    <w:rsid w:val="005D5B34"/>
    <w:rsid w:val="00637374"/>
    <w:rsid w:val="006D060B"/>
    <w:rsid w:val="008E16EE"/>
    <w:rsid w:val="008F3A56"/>
    <w:rsid w:val="008F5272"/>
    <w:rsid w:val="009611DA"/>
    <w:rsid w:val="00A6770F"/>
    <w:rsid w:val="00A80638"/>
    <w:rsid w:val="00B54C81"/>
    <w:rsid w:val="00B72188"/>
    <w:rsid w:val="00B81D1B"/>
    <w:rsid w:val="00CC4A43"/>
    <w:rsid w:val="00D70AEE"/>
    <w:rsid w:val="00DE4CA8"/>
    <w:rsid w:val="00EA26F0"/>
    <w:rsid w:val="00ED411C"/>
    <w:rsid w:val="00F501F7"/>
    <w:rsid w:val="00F66B33"/>
    <w:rsid w:val="00F75CF1"/>
    <w:rsid w:val="00F7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7C0C4"/>
  <w15:chartTrackingRefBased/>
  <w15:docId w15:val="{82AFF2AC-33FC-4F24-81FB-109B0917D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D411C"/>
    <w:pPr>
      <w:spacing w:line="259" w:lineRule="auto"/>
    </w:pPr>
    <w:rPr>
      <w:szCs w:val="22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ED41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ED41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ED411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ED411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ED411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ED411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ED411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ED411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ED411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ED41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ED41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ED411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ED411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ED411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ED411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ED411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ED411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ED411C"/>
    <w:rPr>
      <w:rFonts w:asciiTheme="minorHAnsi" w:eastAsiaTheme="majorEastAsia" w:hAnsiTheme="minorHAnsi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ED41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ED41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ED411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ED411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ED41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ED411C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ED411C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ED411C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ED41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ED411C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ED411C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ED411C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kern w:val="0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911</Words>
  <Characters>520</Characters>
  <Application>Microsoft Office Word</Application>
  <DocSecurity>0</DocSecurity>
  <Lines>4</Lines>
  <Paragraphs>2</Paragraphs>
  <ScaleCrop>false</ScaleCrop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Ločmele</dc:creator>
  <cp:keywords/>
  <dc:description/>
  <cp:lastModifiedBy>Dace Ločmele</cp:lastModifiedBy>
  <cp:revision>14</cp:revision>
  <dcterms:created xsi:type="dcterms:W3CDTF">2026-04-30T06:35:00Z</dcterms:created>
  <dcterms:modified xsi:type="dcterms:W3CDTF">2026-07-23T05:18:00Z</dcterms:modified>
</cp:coreProperties>
</file>