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71341" w14:textId="4A16861E" w:rsidR="009E7630" w:rsidRPr="003A3404" w:rsidRDefault="009E7630" w:rsidP="009E7630">
      <w:pPr>
        <w:widowControl w:val="0"/>
        <w:suppressAutoHyphens/>
        <w:adjustRightInd w:val="0"/>
        <w:spacing w:after="0" w:line="240" w:lineRule="auto"/>
        <w:ind w:left="1843"/>
        <w:jc w:val="right"/>
        <w:textAlignment w:val="baseline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>5</w:t>
      </w:r>
      <w:r w:rsidRPr="003A3404">
        <w:rPr>
          <w:rFonts w:eastAsia="Times New Roman"/>
          <w:sz w:val="20"/>
          <w:szCs w:val="20"/>
          <w:lang w:eastAsia="ar-SA"/>
        </w:rPr>
        <w:t xml:space="preserve">.pielikums nolikumam </w:t>
      </w:r>
    </w:p>
    <w:p w14:paraId="336A7589" w14:textId="77777777" w:rsidR="009E7630" w:rsidRDefault="009E7630" w:rsidP="009E7630">
      <w:pPr>
        <w:suppressAutoHyphens/>
        <w:spacing w:after="0" w:line="240" w:lineRule="auto"/>
        <w:jc w:val="right"/>
        <w:rPr>
          <w:rFonts w:eastAsia="Times New Roman"/>
          <w:bCs/>
          <w:sz w:val="20"/>
          <w:szCs w:val="20"/>
          <w:lang w:eastAsia="ar-SA"/>
        </w:rPr>
      </w:pPr>
      <w:bookmarkStart w:id="0" w:name="_Hlk3555088"/>
      <w:r w:rsidRPr="00D8141F">
        <w:rPr>
          <w:rFonts w:eastAsia="Times New Roman"/>
          <w:bCs/>
          <w:sz w:val="20"/>
          <w:szCs w:val="20"/>
          <w:lang w:eastAsia="ar-SA"/>
        </w:rPr>
        <w:t>"</w:t>
      </w:r>
      <w:r w:rsidRPr="00801414">
        <w:rPr>
          <w:rFonts w:eastAsia="Times New Roman"/>
          <w:bCs/>
          <w:sz w:val="20"/>
          <w:szCs w:val="20"/>
          <w:lang w:eastAsia="ar-SA"/>
        </w:rPr>
        <w:t xml:space="preserve">Transportlīdzekļu remontdarbu un tehniskās apkopes </w:t>
      </w:r>
    </w:p>
    <w:p w14:paraId="162BE935" w14:textId="77777777" w:rsidR="009E7630" w:rsidRPr="00BA4C05" w:rsidRDefault="009E7630" w:rsidP="009E7630">
      <w:pPr>
        <w:suppressAutoHyphens/>
        <w:spacing w:after="0" w:line="240" w:lineRule="auto"/>
        <w:jc w:val="right"/>
        <w:rPr>
          <w:rFonts w:eastAsia="Times New Roman"/>
          <w:bCs/>
          <w:sz w:val="20"/>
          <w:szCs w:val="20"/>
          <w:lang w:eastAsia="ar-SA"/>
        </w:rPr>
      </w:pPr>
      <w:r w:rsidRPr="00801414">
        <w:rPr>
          <w:rFonts w:eastAsia="Times New Roman"/>
          <w:bCs/>
          <w:sz w:val="20"/>
          <w:szCs w:val="20"/>
          <w:lang w:eastAsia="ar-SA"/>
        </w:rPr>
        <w:t>pakalpojumu sniegšana Rēzeknes valstspilsētas pašvaldībai</w:t>
      </w:r>
      <w:r w:rsidRPr="00BA4C05">
        <w:rPr>
          <w:rFonts w:eastAsia="Times New Roman"/>
          <w:bCs/>
          <w:sz w:val="20"/>
          <w:szCs w:val="20"/>
          <w:lang w:eastAsia="ar-SA"/>
        </w:rPr>
        <w:t>"</w:t>
      </w:r>
    </w:p>
    <w:p w14:paraId="2D9E40F7" w14:textId="2192C29F" w:rsidR="009E7630" w:rsidRPr="00F47F98" w:rsidRDefault="009E7630" w:rsidP="009E7630">
      <w:pPr>
        <w:widowControl w:val="0"/>
        <w:suppressAutoHyphens/>
        <w:adjustRightInd w:val="0"/>
        <w:spacing w:after="0" w:line="240" w:lineRule="auto"/>
        <w:ind w:left="714" w:hanging="357"/>
        <w:jc w:val="right"/>
        <w:textAlignment w:val="baseline"/>
        <w:rPr>
          <w:rFonts w:eastAsia="Times New Roman"/>
          <w:bCs/>
          <w:sz w:val="20"/>
          <w:szCs w:val="20"/>
          <w:lang w:eastAsia="ar-SA"/>
        </w:rPr>
      </w:pPr>
      <w:r w:rsidRPr="00BA4C05">
        <w:rPr>
          <w:rFonts w:eastAsia="Times New Roman"/>
          <w:bCs/>
          <w:sz w:val="20"/>
          <w:szCs w:val="20"/>
          <w:lang w:eastAsia="ar-SA"/>
        </w:rPr>
        <w:t xml:space="preserve"> (iepirkuma identifikācijas </w:t>
      </w:r>
      <w:r w:rsidRPr="00F47F98">
        <w:rPr>
          <w:rFonts w:eastAsia="Times New Roman"/>
          <w:bCs/>
          <w:sz w:val="20"/>
          <w:szCs w:val="20"/>
          <w:lang w:eastAsia="ar-SA"/>
        </w:rPr>
        <w:t>Nr.RVP 2026/</w:t>
      </w:r>
      <w:r w:rsidR="00F47F98" w:rsidRPr="00F47F98">
        <w:rPr>
          <w:rFonts w:eastAsia="Times New Roman"/>
          <w:bCs/>
          <w:sz w:val="20"/>
          <w:szCs w:val="20"/>
          <w:lang w:eastAsia="ar-SA"/>
        </w:rPr>
        <w:t>50</w:t>
      </w:r>
      <w:r w:rsidRPr="00F47F98">
        <w:rPr>
          <w:rFonts w:eastAsia="Times New Roman"/>
          <w:bCs/>
          <w:sz w:val="20"/>
          <w:szCs w:val="20"/>
          <w:lang w:eastAsia="ar-SA"/>
        </w:rPr>
        <w:t>)</w:t>
      </w:r>
    </w:p>
    <w:bookmarkEnd w:id="0"/>
    <w:p w14:paraId="4FC94BB2" w14:textId="77777777" w:rsidR="0081254C" w:rsidRPr="00F47F98" w:rsidRDefault="0081254C" w:rsidP="0081254C">
      <w:pPr>
        <w:spacing w:after="0" w:line="240" w:lineRule="auto"/>
        <w:rPr>
          <w:rFonts w:eastAsia="Times New Roman"/>
          <w:b/>
          <w:sz w:val="22"/>
        </w:rPr>
      </w:pPr>
    </w:p>
    <w:p w14:paraId="7869C739" w14:textId="77777777" w:rsidR="0081254C" w:rsidRPr="00F47F98" w:rsidRDefault="0081254C" w:rsidP="0081254C">
      <w:pPr>
        <w:spacing w:after="0" w:line="240" w:lineRule="auto"/>
        <w:rPr>
          <w:rFonts w:eastAsia="Times New Roman"/>
          <w:b/>
          <w:sz w:val="22"/>
        </w:rPr>
      </w:pPr>
    </w:p>
    <w:p w14:paraId="0D0CD490" w14:textId="51E96265" w:rsidR="0081254C" w:rsidRPr="00FA3904" w:rsidRDefault="00FA3904" w:rsidP="0081254C">
      <w:pPr>
        <w:widowControl w:val="0"/>
        <w:suppressAutoHyphens/>
        <w:adjustRightInd w:val="0"/>
        <w:spacing w:after="0" w:line="240" w:lineRule="auto"/>
        <w:ind w:left="714" w:hanging="714"/>
        <w:jc w:val="center"/>
        <w:textAlignment w:val="baseline"/>
        <w:rPr>
          <w:rFonts w:eastAsia="Times New Roman"/>
          <w:b/>
          <w:szCs w:val="24"/>
          <w:lang w:eastAsia="ar-SA"/>
        </w:rPr>
      </w:pPr>
      <w:r w:rsidRPr="00FA3904">
        <w:rPr>
          <w:rFonts w:eastAsia="Times New Roman"/>
          <w:b/>
          <w:szCs w:val="24"/>
          <w:lang w:eastAsia="ar-SA"/>
        </w:rPr>
        <w:t>Pretendenta apliecinājums</w:t>
      </w:r>
    </w:p>
    <w:p w14:paraId="40435FB8" w14:textId="77777777" w:rsidR="0081254C" w:rsidRPr="00F47F98" w:rsidRDefault="0081254C" w:rsidP="0081254C">
      <w:pPr>
        <w:pStyle w:val="Sarakstarindkopa"/>
        <w:widowControl w:val="0"/>
        <w:suppressAutoHyphens/>
        <w:adjustRightInd w:val="0"/>
        <w:spacing w:after="0" w:line="240" w:lineRule="auto"/>
        <w:ind w:left="0"/>
        <w:contextualSpacing w:val="0"/>
        <w:jc w:val="both"/>
        <w:textAlignment w:val="baseline"/>
        <w:rPr>
          <w:rFonts w:eastAsia="Times New Roman"/>
          <w:sz w:val="22"/>
          <w:lang w:eastAsia="ar-SA"/>
        </w:rPr>
      </w:pPr>
    </w:p>
    <w:p w14:paraId="73BBF3A7" w14:textId="033E0D6A" w:rsidR="0081254C" w:rsidRPr="00D66AE6" w:rsidRDefault="0081254C" w:rsidP="006C5478">
      <w:pPr>
        <w:widowControl w:val="0"/>
        <w:spacing w:after="0" w:line="360" w:lineRule="auto"/>
        <w:ind w:firstLine="426"/>
        <w:jc w:val="both"/>
        <w:rPr>
          <w:rFonts w:eastAsia="Times New Roman"/>
          <w:sz w:val="22"/>
          <w:lang w:eastAsia="lv-LV"/>
        </w:rPr>
      </w:pPr>
      <w:r w:rsidRPr="00F47F98">
        <w:rPr>
          <w:rFonts w:eastAsia="Times New Roman"/>
          <w:sz w:val="22"/>
          <w:lang w:eastAsia="lv-LV"/>
        </w:rPr>
        <w:t xml:space="preserve">Ar šo pretendents </w:t>
      </w:r>
      <w:r w:rsidRPr="00F47F98">
        <w:rPr>
          <w:rFonts w:eastAsia="Times New Roman"/>
          <w:b/>
          <w:bCs/>
          <w:sz w:val="22"/>
          <w:lang w:eastAsia="lv-LV"/>
        </w:rPr>
        <w:t xml:space="preserve">____________ </w:t>
      </w:r>
      <w:r w:rsidRPr="00F47F98">
        <w:rPr>
          <w:rFonts w:eastAsia="Times New Roman"/>
          <w:sz w:val="22"/>
          <w:lang w:eastAsia="lv-LV"/>
        </w:rPr>
        <w:t xml:space="preserve"> (</w:t>
      </w:r>
      <w:r w:rsidRPr="00F47F98">
        <w:rPr>
          <w:rFonts w:eastAsia="Times New Roman"/>
          <w:i/>
          <w:sz w:val="22"/>
          <w:lang w:eastAsia="lv-LV"/>
        </w:rPr>
        <w:t>pretendenta nosaukums un reģ.</w:t>
      </w:r>
      <w:r w:rsidR="008C194B">
        <w:rPr>
          <w:rFonts w:eastAsia="Times New Roman"/>
          <w:i/>
          <w:sz w:val="22"/>
          <w:lang w:eastAsia="lv-LV"/>
        </w:rPr>
        <w:t xml:space="preserve"> </w:t>
      </w:r>
      <w:r w:rsidRPr="00F47F98">
        <w:rPr>
          <w:rFonts w:eastAsia="Times New Roman"/>
          <w:i/>
          <w:sz w:val="22"/>
          <w:lang w:eastAsia="lv-LV"/>
        </w:rPr>
        <w:t>Nr.</w:t>
      </w:r>
      <w:r w:rsidRPr="00F47F98">
        <w:rPr>
          <w:rFonts w:eastAsia="Times New Roman"/>
          <w:sz w:val="22"/>
          <w:lang w:eastAsia="lv-LV"/>
        </w:rPr>
        <w:t>) (turpmāk – Pretendents) apliecina, ka ir iepazinies ar iepirkuma</w:t>
      </w:r>
      <w:r w:rsidR="006C5478" w:rsidRPr="00F47F98">
        <w:rPr>
          <w:rFonts w:eastAsia="Times New Roman"/>
          <w:sz w:val="22"/>
          <w:lang w:eastAsia="lv-LV"/>
        </w:rPr>
        <w:t xml:space="preserve"> procedūras </w:t>
      </w:r>
      <w:r w:rsidRPr="00F47F98">
        <w:rPr>
          <w:rFonts w:eastAsia="Times New Roman"/>
          <w:b/>
          <w:bCs/>
          <w:sz w:val="22"/>
          <w:lang w:eastAsia="lv-LV"/>
        </w:rPr>
        <w:t>“</w:t>
      </w:r>
      <w:r w:rsidR="006C5478" w:rsidRPr="00F47F98">
        <w:rPr>
          <w:rFonts w:eastAsia="Times New Roman"/>
          <w:b/>
          <w:bCs/>
          <w:sz w:val="22"/>
          <w:lang w:eastAsia="lv-LV"/>
        </w:rPr>
        <w:t>Transportlīdzekļu remontdarbu un tehniskās apkopes pakalpojumu sniegšana Rēzeknes valstspilsētas pašvaldībai</w:t>
      </w:r>
      <w:r w:rsidRPr="00F47F98">
        <w:rPr>
          <w:rFonts w:eastAsia="Times New Roman"/>
          <w:b/>
          <w:bCs/>
          <w:sz w:val="22"/>
          <w:lang w:eastAsia="lv-LV"/>
        </w:rPr>
        <w:t>”</w:t>
      </w:r>
      <w:r w:rsidRPr="00F47F98">
        <w:rPr>
          <w:rFonts w:eastAsia="Times New Roman"/>
          <w:sz w:val="22"/>
          <w:lang w:eastAsia="lv-LV"/>
        </w:rPr>
        <w:t xml:space="preserve"> </w:t>
      </w:r>
      <w:r w:rsidR="006C5478" w:rsidRPr="00F47F98">
        <w:rPr>
          <w:rFonts w:eastAsia="Times New Roman"/>
          <w:sz w:val="22"/>
          <w:lang w:eastAsia="lv-LV"/>
        </w:rPr>
        <w:t>ar ID.Nr.RVP 2026/</w:t>
      </w:r>
      <w:r w:rsidR="00F47F98" w:rsidRPr="00F47F98">
        <w:rPr>
          <w:rFonts w:eastAsia="Times New Roman"/>
          <w:sz w:val="22"/>
          <w:lang w:eastAsia="lv-LV"/>
        </w:rPr>
        <w:t>50</w:t>
      </w:r>
      <w:r w:rsidR="006C5478" w:rsidRPr="00F47F98">
        <w:rPr>
          <w:rFonts w:eastAsia="Times New Roman"/>
          <w:sz w:val="22"/>
          <w:lang w:eastAsia="lv-LV"/>
        </w:rPr>
        <w:t xml:space="preserve"> iepirkuma priekšmeta </w:t>
      </w:r>
      <w:r w:rsidRPr="00F47F98">
        <w:rPr>
          <w:rFonts w:eastAsia="Times New Roman"/>
          <w:sz w:val="22"/>
          <w:lang w:eastAsia="lv-LV"/>
        </w:rPr>
        <w:t>__.daļas (</w:t>
      </w:r>
      <w:r w:rsidRPr="00F47F98">
        <w:rPr>
          <w:rFonts w:eastAsia="Times New Roman"/>
          <w:i/>
          <w:sz w:val="22"/>
          <w:lang w:eastAsia="lv-LV"/>
        </w:rPr>
        <w:t>jānorāda daļas/-u numurs/-i</w:t>
      </w:r>
      <w:r w:rsidRPr="00F47F98">
        <w:rPr>
          <w:rFonts w:eastAsia="Times New Roman"/>
          <w:sz w:val="22"/>
          <w:lang w:eastAsia="lv-LV"/>
        </w:rPr>
        <w:t>) nolikumu, tehniskās</w:t>
      </w:r>
      <w:r w:rsidRPr="00D66AE6">
        <w:rPr>
          <w:rFonts w:eastAsia="Times New Roman"/>
          <w:sz w:val="22"/>
          <w:lang w:eastAsia="lv-LV"/>
        </w:rPr>
        <w:t xml:space="preserve"> specifikācijas prasībām un iepirkuma līguma projekta nosacījumiem.</w:t>
      </w:r>
    </w:p>
    <w:p w14:paraId="0C7F3765" w14:textId="77777777" w:rsidR="0081254C" w:rsidRPr="00D66AE6" w:rsidRDefault="0081254C" w:rsidP="0081254C">
      <w:pPr>
        <w:widowControl w:val="0"/>
        <w:spacing w:after="0" w:line="240" w:lineRule="auto"/>
        <w:ind w:left="1080"/>
        <w:jc w:val="both"/>
        <w:rPr>
          <w:rFonts w:eastAsia="Times New Roman"/>
          <w:sz w:val="22"/>
          <w:lang w:eastAsia="lv-LV"/>
        </w:rPr>
      </w:pPr>
    </w:p>
    <w:p w14:paraId="077CDC8F" w14:textId="05EAF390" w:rsidR="0081254C" w:rsidRPr="00D66AE6" w:rsidRDefault="0081254C" w:rsidP="0081254C">
      <w:pPr>
        <w:widowControl w:val="0"/>
        <w:numPr>
          <w:ilvl w:val="0"/>
          <w:numId w:val="2"/>
        </w:numPr>
        <w:spacing w:after="0" w:line="240" w:lineRule="auto"/>
        <w:ind w:left="426" w:hanging="284"/>
        <w:jc w:val="both"/>
        <w:rPr>
          <w:rFonts w:eastAsia="Times New Roman"/>
          <w:sz w:val="22"/>
          <w:lang w:eastAsia="lv-LV"/>
        </w:rPr>
      </w:pPr>
      <w:r w:rsidRPr="00D66AE6">
        <w:rPr>
          <w:rFonts w:eastAsia="Times New Roman"/>
          <w:sz w:val="22"/>
          <w:lang w:eastAsia="lv-LV"/>
        </w:rPr>
        <w:t>Pretendents apliecina, ka tā rīcībā ir visi pakalpojuma sniegšanai nepieciešamie tehniskie un personāla (kvalificēts personāls) resursi un nepieciešamie tehniskie līdzekļi savlaicīgai un kvalitatīvai līguma izpildei atbilstoši tehniskās specifikācijas prasībām</w:t>
      </w:r>
      <w:r w:rsidR="006F281C">
        <w:rPr>
          <w:rFonts w:eastAsia="Times New Roman"/>
          <w:sz w:val="22"/>
          <w:lang w:eastAsia="lv-LV"/>
        </w:rPr>
        <w:t xml:space="preserve"> (Nolikuma 15.3.2.punkts)</w:t>
      </w:r>
      <w:r w:rsidRPr="00D66AE6">
        <w:rPr>
          <w:rFonts w:eastAsia="Times New Roman"/>
          <w:sz w:val="22"/>
          <w:lang w:eastAsia="lv-LV"/>
        </w:rPr>
        <w:t>.</w:t>
      </w:r>
    </w:p>
    <w:p w14:paraId="5C261CA2" w14:textId="77777777" w:rsidR="0081254C" w:rsidRPr="00D66AE6" w:rsidRDefault="0081254C" w:rsidP="0081254C">
      <w:pPr>
        <w:widowControl w:val="0"/>
        <w:spacing w:after="0" w:line="240" w:lineRule="auto"/>
        <w:ind w:left="426" w:hanging="284"/>
        <w:jc w:val="both"/>
        <w:rPr>
          <w:rFonts w:eastAsia="Times New Roman"/>
          <w:sz w:val="22"/>
          <w:lang w:eastAsia="lv-LV"/>
        </w:rPr>
      </w:pPr>
    </w:p>
    <w:p w14:paraId="3D256604" w14:textId="007E923D" w:rsidR="0081254C" w:rsidRPr="00D66AE6" w:rsidRDefault="0081254C" w:rsidP="0081254C">
      <w:pPr>
        <w:widowControl w:val="0"/>
        <w:numPr>
          <w:ilvl w:val="0"/>
          <w:numId w:val="2"/>
        </w:numPr>
        <w:spacing w:after="0" w:line="240" w:lineRule="auto"/>
        <w:ind w:left="426" w:hanging="284"/>
        <w:jc w:val="both"/>
        <w:rPr>
          <w:rFonts w:eastAsia="Times New Roman"/>
          <w:sz w:val="22"/>
          <w:lang w:eastAsia="lv-LV"/>
        </w:rPr>
      </w:pPr>
      <w:r w:rsidRPr="00D66AE6">
        <w:rPr>
          <w:rFonts w:eastAsia="Times New Roman"/>
          <w:sz w:val="22"/>
          <w:lang w:eastAsia="lv-LV"/>
        </w:rPr>
        <w:t>Pretendents apliecina, ka spēs nodrošināt pakalpojumu sniegšanu autoservisā – ________ (</w:t>
      </w:r>
      <w:r w:rsidRPr="00D66AE6">
        <w:rPr>
          <w:rFonts w:eastAsia="Times New Roman"/>
          <w:i/>
          <w:sz w:val="22"/>
          <w:lang w:eastAsia="lv-LV"/>
        </w:rPr>
        <w:t>jānorāda nosaukums un adrese</w:t>
      </w:r>
      <w:r w:rsidRPr="00D66AE6">
        <w:rPr>
          <w:rFonts w:eastAsia="Times New Roman"/>
          <w:sz w:val="22"/>
          <w:lang w:eastAsia="lv-LV"/>
        </w:rPr>
        <w:t>)</w:t>
      </w:r>
      <w:r w:rsidR="006F281C">
        <w:rPr>
          <w:rFonts w:eastAsia="Times New Roman"/>
          <w:sz w:val="22"/>
          <w:lang w:eastAsia="lv-LV"/>
        </w:rPr>
        <w:t xml:space="preserve"> (nolikuma 15.3.3.punkts)</w:t>
      </w:r>
      <w:r w:rsidRPr="00D66AE6">
        <w:rPr>
          <w:rFonts w:eastAsia="Times New Roman"/>
          <w:sz w:val="22"/>
          <w:lang w:eastAsia="lv-LV"/>
        </w:rPr>
        <w:t xml:space="preserve">. </w:t>
      </w:r>
    </w:p>
    <w:p w14:paraId="5EC78842" w14:textId="77777777" w:rsidR="0081254C" w:rsidRPr="00D66AE6" w:rsidRDefault="0081254C" w:rsidP="0081254C">
      <w:pPr>
        <w:pStyle w:val="Sarakstarindkopa"/>
        <w:spacing w:after="0" w:line="240" w:lineRule="auto"/>
        <w:ind w:left="426" w:hanging="284"/>
        <w:contextualSpacing w:val="0"/>
        <w:rPr>
          <w:rFonts w:eastAsia="Times New Roman"/>
          <w:sz w:val="22"/>
          <w:lang w:eastAsia="lv-LV"/>
        </w:rPr>
      </w:pPr>
    </w:p>
    <w:p w14:paraId="27C33FE4" w14:textId="736210AB" w:rsidR="0081254C" w:rsidRPr="00D66AE6" w:rsidRDefault="0081254C" w:rsidP="0081254C">
      <w:pPr>
        <w:widowControl w:val="0"/>
        <w:numPr>
          <w:ilvl w:val="0"/>
          <w:numId w:val="2"/>
        </w:numPr>
        <w:spacing w:after="0" w:line="240" w:lineRule="auto"/>
        <w:ind w:left="426" w:hanging="284"/>
        <w:jc w:val="both"/>
        <w:rPr>
          <w:rFonts w:eastAsia="Times New Roman"/>
          <w:sz w:val="22"/>
          <w:lang w:eastAsia="lv-LV"/>
        </w:rPr>
      </w:pPr>
      <w:r w:rsidRPr="00D66AE6">
        <w:rPr>
          <w:rFonts w:eastAsia="Times New Roman"/>
          <w:sz w:val="22"/>
          <w:lang w:eastAsia="lv-LV"/>
        </w:rPr>
        <w:t>Pretendents apliecina, ka līguma izpildes laikā spēs nodrošināt rezerves daļu un tehnisko šķidrumu, un citu transportlīdzekļu uzturēšanas materiālu tirdzniecību – ________ (</w:t>
      </w:r>
      <w:r w:rsidRPr="00D66AE6">
        <w:rPr>
          <w:rFonts w:eastAsia="Times New Roman"/>
          <w:i/>
          <w:sz w:val="22"/>
          <w:lang w:eastAsia="lv-LV"/>
        </w:rPr>
        <w:t>jānorāda veikala nosaukums un adrese</w:t>
      </w:r>
      <w:r w:rsidRPr="00D66AE6">
        <w:rPr>
          <w:rFonts w:eastAsia="Times New Roman"/>
          <w:sz w:val="22"/>
          <w:lang w:eastAsia="lv-LV"/>
        </w:rPr>
        <w:t>)</w:t>
      </w:r>
      <w:r w:rsidR="006F281C">
        <w:rPr>
          <w:rFonts w:eastAsia="Times New Roman"/>
          <w:sz w:val="22"/>
          <w:lang w:eastAsia="lv-LV"/>
        </w:rPr>
        <w:t xml:space="preserve"> (nolikuma 15.3.3.punkts).</w:t>
      </w:r>
      <w:r w:rsidRPr="00D66AE6">
        <w:rPr>
          <w:rFonts w:eastAsia="Times New Roman"/>
          <w:sz w:val="22"/>
          <w:lang w:eastAsia="lv-LV"/>
        </w:rPr>
        <w:t xml:space="preserve"> </w:t>
      </w:r>
    </w:p>
    <w:p w14:paraId="0876E799" w14:textId="77777777" w:rsidR="0081254C" w:rsidRPr="00D66AE6" w:rsidRDefault="0081254C" w:rsidP="0081254C">
      <w:pPr>
        <w:widowControl w:val="0"/>
        <w:spacing w:after="0" w:line="240" w:lineRule="auto"/>
        <w:ind w:left="426" w:hanging="284"/>
        <w:jc w:val="both"/>
        <w:rPr>
          <w:rFonts w:eastAsia="Times New Roman"/>
          <w:sz w:val="22"/>
          <w:lang w:eastAsia="lv-LV"/>
        </w:rPr>
      </w:pPr>
    </w:p>
    <w:p w14:paraId="549F7CEC" w14:textId="07D0BED0" w:rsidR="0081254C" w:rsidRPr="00D66AE6" w:rsidRDefault="0081254C" w:rsidP="0081254C">
      <w:pPr>
        <w:widowControl w:val="0"/>
        <w:numPr>
          <w:ilvl w:val="0"/>
          <w:numId w:val="2"/>
        </w:numPr>
        <w:spacing w:after="0" w:line="240" w:lineRule="auto"/>
        <w:ind w:left="426" w:hanging="284"/>
        <w:jc w:val="both"/>
        <w:rPr>
          <w:rFonts w:eastAsia="Times New Roman"/>
          <w:sz w:val="22"/>
          <w:lang w:eastAsia="lv-LV"/>
        </w:rPr>
      </w:pPr>
      <w:r w:rsidRPr="00D66AE6">
        <w:rPr>
          <w:rFonts w:eastAsia="Times New Roman"/>
          <w:sz w:val="22"/>
          <w:lang w:eastAsia="lv-LV"/>
        </w:rPr>
        <w:t xml:space="preserve">Līguma izpildes laikā Pretendents nodrošinās rezerves daļu un tehnisko šķidrumu, un citu transportlīdzekļu uzturēšanas materiālu iegādi interneta vietnē: </w:t>
      </w:r>
      <w:r w:rsidRPr="00D66AE6">
        <w:rPr>
          <w:rFonts w:eastAsia="Times New Roman"/>
          <w:b/>
          <w:bCs/>
          <w:sz w:val="22"/>
          <w:lang w:eastAsia="lv-LV"/>
        </w:rPr>
        <w:t xml:space="preserve">– </w:t>
      </w:r>
      <w:bookmarkStart w:id="1" w:name="_Hlk185065195"/>
      <w:sdt>
        <w:sdtPr>
          <w:rPr>
            <w:sz w:val="22"/>
          </w:rPr>
          <w:id w:val="7294281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0BAB">
            <w:rPr>
              <w:rFonts w:ascii="MS Gothic" w:eastAsia="MS Gothic" w:hAnsi="MS Gothic" w:hint="eastAsia"/>
              <w:sz w:val="22"/>
            </w:rPr>
            <w:t>☐</w:t>
          </w:r>
        </w:sdtContent>
      </w:sdt>
      <w:bookmarkEnd w:id="1"/>
      <w:r w:rsidRPr="00D66AE6">
        <w:rPr>
          <w:rFonts w:eastAsia="Times New Roman"/>
          <w:b/>
          <w:bCs/>
          <w:sz w:val="22"/>
          <w:lang w:eastAsia="lv-LV"/>
        </w:rPr>
        <w:t xml:space="preserve"> </w:t>
      </w:r>
      <w:r w:rsidRPr="00D66AE6">
        <w:rPr>
          <w:rFonts w:eastAsia="Times New Roman"/>
          <w:sz w:val="22"/>
          <w:lang w:eastAsia="lv-LV"/>
        </w:rPr>
        <w:t>Jā</w:t>
      </w:r>
      <w:r w:rsidRPr="00D66AE6">
        <w:rPr>
          <w:rFonts w:eastAsia="Times New Roman"/>
          <w:b/>
          <w:bCs/>
          <w:sz w:val="22"/>
          <w:lang w:eastAsia="lv-LV"/>
        </w:rPr>
        <w:t xml:space="preserve">/ </w:t>
      </w:r>
      <w:sdt>
        <w:sdtPr>
          <w:rPr>
            <w:sz w:val="22"/>
          </w:rPr>
          <w:id w:val="-16086583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66AE6">
            <w:rPr>
              <w:rFonts w:ascii="Segoe UI Symbol" w:eastAsia="MS Gothic" w:hAnsi="Segoe UI Symbol" w:cs="Segoe UI Symbol"/>
              <w:sz w:val="22"/>
            </w:rPr>
            <w:t>☐</w:t>
          </w:r>
        </w:sdtContent>
      </w:sdt>
      <w:r w:rsidRPr="00D66AE6">
        <w:rPr>
          <w:rFonts w:eastAsia="Times New Roman"/>
          <w:b/>
          <w:bCs/>
          <w:sz w:val="22"/>
          <w:lang w:eastAsia="lv-LV"/>
        </w:rPr>
        <w:t xml:space="preserve"> </w:t>
      </w:r>
      <w:r w:rsidRPr="00D66AE6">
        <w:rPr>
          <w:rFonts w:eastAsia="Times New Roman"/>
          <w:sz w:val="22"/>
          <w:lang w:eastAsia="lv-LV"/>
        </w:rPr>
        <w:t xml:space="preserve">Nē </w:t>
      </w:r>
    </w:p>
    <w:p w14:paraId="05884740" w14:textId="77777777" w:rsidR="0081254C" w:rsidRPr="00D66AE6" w:rsidRDefault="0081254C" w:rsidP="0081254C">
      <w:pPr>
        <w:widowControl w:val="0"/>
        <w:spacing w:after="0" w:line="240" w:lineRule="auto"/>
        <w:ind w:left="426"/>
        <w:jc w:val="both"/>
        <w:rPr>
          <w:rFonts w:eastAsia="Times New Roman"/>
          <w:sz w:val="22"/>
          <w:lang w:eastAsia="lv-LV"/>
        </w:rPr>
      </w:pPr>
      <w:r w:rsidRPr="00D66AE6">
        <w:rPr>
          <w:rFonts w:eastAsia="Times New Roman"/>
          <w:sz w:val="22"/>
          <w:lang w:eastAsia="lv-LV"/>
        </w:rPr>
        <w:t>Ja šāda iespēja tiks nodrošināta, lūdzam norādīt tīmekļvietnes adresi: _____________ .</w:t>
      </w:r>
    </w:p>
    <w:p w14:paraId="582209BC" w14:textId="77777777" w:rsidR="0081254C" w:rsidRPr="00D66AE6" w:rsidRDefault="0081254C" w:rsidP="0081254C">
      <w:pPr>
        <w:widowControl w:val="0"/>
        <w:spacing w:after="0" w:line="240" w:lineRule="auto"/>
        <w:ind w:left="426"/>
        <w:jc w:val="both"/>
        <w:rPr>
          <w:rFonts w:eastAsia="Times New Roman"/>
          <w:i/>
          <w:sz w:val="22"/>
          <w:lang w:eastAsia="lv-LV"/>
        </w:rPr>
      </w:pPr>
      <w:r w:rsidRPr="00D66AE6">
        <w:rPr>
          <w:rFonts w:eastAsia="Times New Roman"/>
          <w:i/>
          <w:sz w:val="22"/>
          <w:lang w:eastAsia="lv-LV"/>
        </w:rPr>
        <w:t>NB! Interneta vietnes nodrošināšana NAV obligāta prasība un tā netiks ņemta vērā, vērtējot piedāvājuma atbilstību. Pretendenta atbildei ir tikai informatīva nozīme.</w:t>
      </w:r>
    </w:p>
    <w:p w14:paraId="2CDC66F0" w14:textId="77777777" w:rsidR="0081254C" w:rsidRPr="00D66AE6" w:rsidRDefault="0081254C" w:rsidP="0081254C">
      <w:pPr>
        <w:widowControl w:val="0"/>
        <w:spacing w:after="0" w:line="240" w:lineRule="auto"/>
        <w:ind w:left="426" w:hanging="284"/>
        <w:jc w:val="both"/>
        <w:rPr>
          <w:rFonts w:eastAsia="Times New Roman"/>
          <w:sz w:val="22"/>
          <w:lang w:eastAsia="lv-LV"/>
        </w:rPr>
      </w:pPr>
    </w:p>
    <w:p w14:paraId="1E65BF69" w14:textId="77777777" w:rsidR="0081254C" w:rsidRPr="00D66AE6" w:rsidRDefault="0081254C" w:rsidP="0081254C">
      <w:pPr>
        <w:widowControl w:val="0"/>
        <w:numPr>
          <w:ilvl w:val="0"/>
          <w:numId w:val="2"/>
        </w:numPr>
        <w:spacing w:after="0" w:line="240" w:lineRule="auto"/>
        <w:ind w:left="426" w:hanging="284"/>
        <w:jc w:val="both"/>
        <w:rPr>
          <w:rFonts w:eastAsia="Times New Roman"/>
          <w:sz w:val="22"/>
          <w:lang w:eastAsia="lv-LV"/>
        </w:rPr>
      </w:pPr>
      <w:r w:rsidRPr="00D66AE6">
        <w:rPr>
          <w:rFonts w:eastAsia="Times New Roman"/>
          <w:sz w:val="22"/>
          <w:lang w:eastAsia="lv-LV"/>
        </w:rPr>
        <w:t>Pretendents apņemas:</w:t>
      </w:r>
    </w:p>
    <w:p w14:paraId="406CD7CA" w14:textId="77777777" w:rsidR="0081254C" w:rsidRPr="00D66AE6" w:rsidRDefault="0081254C" w:rsidP="0081254C">
      <w:pPr>
        <w:widowControl w:val="0"/>
        <w:numPr>
          <w:ilvl w:val="0"/>
          <w:numId w:val="1"/>
        </w:numPr>
        <w:spacing w:after="0" w:line="240" w:lineRule="auto"/>
        <w:ind w:left="426" w:firstLine="0"/>
        <w:jc w:val="both"/>
        <w:rPr>
          <w:rFonts w:eastAsia="Times New Roman"/>
          <w:sz w:val="22"/>
          <w:lang w:eastAsia="lv-LV"/>
        </w:rPr>
      </w:pPr>
      <w:r w:rsidRPr="00D66AE6">
        <w:rPr>
          <w:rFonts w:eastAsia="Times New Roman"/>
          <w:sz w:val="22"/>
          <w:lang w:eastAsia="lv-LV"/>
        </w:rPr>
        <w:t>izpildīt tehniskās specifikācijas prasības;</w:t>
      </w:r>
    </w:p>
    <w:p w14:paraId="2A9F4683" w14:textId="77777777" w:rsidR="0081254C" w:rsidRPr="00D66AE6" w:rsidRDefault="0081254C" w:rsidP="0081254C">
      <w:pPr>
        <w:widowControl w:val="0"/>
        <w:numPr>
          <w:ilvl w:val="0"/>
          <w:numId w:val="1"/>
        </w:numPr>
        <w:spacing w:after="0" w:line="240" w:lineRule="auto"/>
        <w:ind w:left="426" w:firstLine="0"/>
        <w:jc w:val="both"/>
        <w:rPr>
          <w:rFonts w:eastAsia="Times New Roman"/>
          <w:sz w:val="22"/>
          <w:lang w:eastAsia="lv-LV"/>
        </w:rPr>
      </w:pPr>
      <w:r w:rsidRPr="00D66AE6">
        <w:rPr>
          <w:rFonts w:eastAsia="Times New Roman"/>
          <w:sz w:val="22"/>
          <w:lang w:eastAsia="lv-LV"/>
        </w:rPr>
        <w:t>ievērot iepirkuma līguma nosacījumus.</w:t>
      </w:r>
    </w:p>
    <w:p w14:paraId="3B60D92C" w14:textId="77777777" w:rsidR="0081254C" w:rsidRPr="00D66AE6" w:rsidRDefault="0081254C" w:rsidP="0081254C">
      <w:pPr>
        <w:widowControl w:val="0"/>
        <w:spacing w:after="0" w:line="240" w:lineRule="auto"/>
        <w:jc w:val="both"/>
        <w:rPr>
          <w:rFonts w:eastAsia="Times New Roman"/>
          <w:sz w:val="22"/>
          <w:lang w:eastAsia="lv-LV"/>
        </w:rPr>
      </w:pPr>
    </w:p>
    <w:p w14:paraId="0D782EB3" w14:textId="77777777" w:rsidR="0081254C" w:rsidRDefault="0081254C" w:rsidP="0081254C">
      <w:pPr>
        <w:spacing w:after="0" w:line="240" w:lineRule="auto"/>
        <w:jc w:val="both"/>
        <w:textAlignment w:val="baseline"/>
        <w:rPr>
          <w:sz w:val="22"/>
          <w:lang w:eastAsia="zh-CN"/>
        </w:rPr>
      </w:pPr>
    </w:p>
    <w:p w14:paraId="56A447F7" w14:textId="77777777" w:rsidR="0081254C" w:rsidRPr="00D66AE6" w:rsidRDefault="0081254C" w:rsidP="0081254C">
      <w:pPr>
        <w:spacing w:after="0" w:line="240" w:lineRule="auto"/>
        <w:jc w:val="both"/>
        <w:textAlignment w:val="baseline"/>
        <w:rPr>
          <w:sz w:val="22"/>
          <w:lang w:eastAsia="zh-CN"/>
        </w:rPr>
      </w:pPr>
      <w:r w:rsidRPr="00D66AE6">
        <w:rPr>
          <w:sz w:val="22"/>
          <w:lang w:eastAsia="zh-CN"/>
        </w:rPr>
        <w:t xml:space="preserve">Amats, vārds, uzvārds:__________________________   </w:t>
      </w:r>
    </w:p>
    <w:p w14:paraId="7769BEBF" w14:textId="77777777" w:rsidR="0081254C" w:rsidRPr="00D66AE6" w:rsidRDefault="0081254C" w:rsidP="0081254C">
      <w:pPr>
        <w:tabs>
          <w:tab w:val="left" w:pos="5812"/>
        </w:tabs>
        <w:spacing w:after="0" w:line="240" w:lineRule="auto"/>
        <w:ind w:left="720" w:firstLine="720"/>
        <w:jc w:val="both"/>
        <w:rPr>
          <w:rFonts w:eastAsia="Times New Roman"/>
          <w:sz w:val="22"/>
          <w:lang w:eastAsia="lv-LV"/>
        </w:rPr>
      </w:pPr>
      <w:r w:rsidRPr="00D66AE6">
        <w:rPr>
          <w:i/>
          <w:iCs/>
          <w:sz w:val="22"/>
          <w:lang w:eastAsia="zh-CN"/>
        </w:rPr>
        <w:t>(Pretendenta paraksttiesīgā persona vai pilnvarotais pārstāvis)</w:t>
      </w:r>
    </w:p>
    <w:p w14:paraId="2EC7946F" w14:textId="77777777" w:rsidR="0081254C" w:rsidRPr="00D66AE6" w:rsidRDefault="0081254C" w:rsidP="0081254C">
      <w:pPr>
        <w:spacing w:after="0" w:line="240" w:lineRule="auto"/>
        <w:rPr>
          <w:rFonts w:eastAsia="Times New Roman"/>
          <w:b/>
          <w:sz w:val="22"/>
        </w:rPr>
      </w:pPr>
    </w:p>
    <w:p w14:paraId="3996214B" w14:textId="77777777" w:rsidR="0081254C" w:rsidRPr="00D66AE6" w:rsidRDefault="0081254C" w:rsidP="0081254C">
      <w:pPr>
        <w:spacing w:after="0" w:line="240" w:lineRule="auto"/>
        <w:rPr>
          <w:rFonts w:eastAsia="Times New Roman"/>
          <w:b/>
          <w:sz w:val="22"/>
        </w:rPr>
      </w:pPr>
    </w:p>
    <w:p w14:paraId="4F881236" w14:textId="77777777" w:rsidR="0081254C" w:rsidRDefault="0081254C" w:rsidP="0081254C">
      <w:pPr>
        <w:spacing w:after="0" w:line="240" w:lineRule="auto"/>
        <w:rPr>
          <w:rFonts w:eastAsia="Times New Roman"/>
          <w:b/>
          <w:sz w:val="22"/>
        </w:rPr>
      </w:pPr>
    </w:p>
    <w:p w14:paraId="322F84E6" w14:textId="77777777" w:rsidR="0081254C" w:rsidRDefault="0081254C" w:rsidP="0081254C">
      <w:pPr>
        <w:spacing w:after="0" w:line="240" w:lineRule="auto"/>
        <w:rPr>
          <w:rFonts w:eastAsia="Times New Roman"/>
          <w:b/>
          <w:sz w:val="22"/>
        </w:rPr>
      </w:pPr>
    </w:p>
    <w:p w14:paraId="3F95129F" w14:textId="77777777" w:rsidR="00B81D1B" w:rsidRDefault="00B81D1B"/>
    <w:sectPr w:rsidR="00B81D1B" w:rsidSect="00B81D1B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FA4715"/>
    <w:multiLevelType w:val="hybridMultilevel"/>
    <w:tmpl w:val="FF5E673A"/>
    <w:lvl w:ilvl="0" w:tplc="A114FD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9A449D"/>
    <w:multiLevelType w:val="hybridMultilevel"/>
    <w:tmpl w:val="B608E768"/>
    <w:lvl w:ilvl="0" w:tplc="187A5BB8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7152765">
    <w:abstractNumId w:val="1"/>
  </w:num>
  <w:num w:numId="2" w16cid:durableId="1290208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54C"/>
    <w:rsid w:val="00016606"/>
    <w:rsid w:val="00045653"/>
    <w:rsid w:val="002C0BAB"/>
    <w:rsid w:val="006A2928"/>
    <w:rsid w:val="006C5478"/>
    <w:rsid w:val="006F281C"/>
    <w:rsid w:val="0081254C"/>
    <w:rsid w:val="008C194B"/>
    <w:rsid w:val="008F3A56"/>
    <w:rsid w:val="009E7630"/>
    <w:rsid w:val="00A72176"/>
    <w:rsid w:val="00B81D1B"/>
    <w:rsid w:val="00F47F98"/>
    <w:rsid w:val="00FA3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1FAB8"/>
  <w15:chartTrackingRefBased/>
  <w15:docId w15:val="{F28A182F-21B4-4515-AE4D-3B4BC4F45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1254C"/>
    <w:pPr>
      <w:spacing w:line="259" w:lineRule="auto"/>
    </w:pPr>
    <w:rPr>
      <w:rFonts w:eastAsia="Calibri" w:cs="Times New Roman"/>
      <w:kern w:val="0"/>
      <w:szCs w:val="22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8125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8125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81254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81254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81254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81254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81254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81254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81254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8125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8125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81254C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81254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81254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81254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81254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81254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81254C"/>
    <w:rPr>
      <w:rFonts w:asciiTheme="minorHAnsi" w:eastAsiaTheme="majorEastAsia" w:hAnsiTheme="minorHAnsi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8125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8125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81254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81254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8125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81254C"/>
    <w:rPr>
      <w:i/>
      <w:iCs/>
      <w:color w:val="404040" w:themeColor="text1" w:themeTint="BF"/>
    </w:rPr>
  </w:style>
  <w:style w:type="paragraph" w:styleId="Sarakstarindkopa">
    <w:name w:val="List Paragraph"/>
    <w:aliases w:val="2,Bullet list,Colorful List - Accent 12,H&amp;P List Paragraph,Normal bullet 2,Strip,Saistīto dokumentu saraksts,List Paragraph1,Syle 1,Numurets,Colorful List - Accent 11,PPS_Bullet,Akapit z listą BS,Bullet 1,Bullet Points,Bullet Styl"/>
    <w:basedOn w:val="Parasts"/>
    <w:link w:val="SarakstarindkopaRakstz"/>
    <w:uiPriority w:val="34"/>
    <w:qFormat/>
    <w:rsid w:val="0081254C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81254C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8125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81254C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81254C"/>
    <w:rPr>
      <w:b/>
      <w:bCs/>
      <w:smallCaps/>
      <w:color w:val="0F4761" w:themeColor="accent1" w:themeShade="BF"/>
      <w:spacing w:val="5"/>
    </w:rPr>
  </w:style>
  <w:style w:type="character" w:customStyle="1" w:styleId="SarakstarindkopaRakstz">
    <w:name w:val="Saraksta rindkopa Rakstz."/>
    <w:aliases w:val="2 Rakstz.,Bullet list Rakstz.,Colorful List - Accent 12 Rakstz.,H&amp;P List Paragraph Rakstz.,Normal bullet 2 Rakstz.,Strip Rakstz.,Saistīto dokumentu saraksts Rakstz.,List Paragraph1 Rakstz.,Syle 1 Rakstz.,Numurets Rakstz."/>
    <w:link w:val="Sarakstarindkopa"/>
    <w:uiPriority w:val="34"/>
    <w:qFormat/>
    <w:rsid w:val="008125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1245</Words>
  <Characters>711</Characters>
  <Application>Microsoft Office Word</Application>
  <DocSecurity>0</DocSecurity>
  <Lines>5</Lines>
  <Paragraphs>3</Paragraphs>
  <ScaleCrop>false</ScaleCrop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Ločmele</dc:creator>
  <cp:keywords/>
  <dc:description/>
  <cp:lastModifiedBy>Dace Ločmele</cp:lastModifiedBy>
  <cp:revision>9</cp:revision>
  <dcterms:created xsi:type="dcterms:W3CDTF">2026-07-22T06:47:00Z</dcterms:created>
  <dcterms:modified xsi:type="dcterms:W3CDTF">2026-07-24T10:05:00Z</dcterms:modified>
</cp:coreProperties>
</file>