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5C1B1" w14:textId="77777777" w:rsidR="00E5595C" w:rsidRPr="00E5595C" w:rsidRDefault="00E5595C" w:rsidP="00E5595C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E5595C">
        <w:rPr>
          <w:rFonts w:ascii="Times New Roman" w:eastAsia="Times New Roman" w:hAnsi="Times New Roman" w:cs="Times New Roman"/>
          <w:sz w:val="20"/>
          <w:szCs w:val="20"/>
          <w:lang w:eastAsia="lv-LV"/>
        </w:rPr>
        <w:t>3.pielikums</w:t>
      </w:r>
    </w:p>
    <w:p w14:paraId="0FF4933F" w14:textId="10029588" w:rsidR="00E5595C" w:rsidRPr="00E5595C" w:rsidRDefault="00E5595C" w:rsidP="00E5595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E5595C">
        <w:rPr>
          <w:rFonts w:ascii="Times New Roman" w:eastAsia="Times New Roman" w:hAnsi="Times New Roman" w:cs="Times New Roman"/>
          <w:sz w:val="20"/>
          <w:szCs w:val="20"/>
          <w:lang w:eastAsia="lv-LV"/>
        </w:rPr>
        <w:t>Iepirkuma ID Nr. NP1.RNC2026/0</w:t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>21</w:t>
      </w:r>
      <w:r w:rsidRPr="00E5595C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Nolikumam</w:t>
      </w:r>
    </w:p>
    <w:p w14:paraId="34C1999A" w14:textId="77777777" w:rsidR="00E5595C" w:rsidRPr="00E5595C" w:rsidRDefault="00E5595C" w:rsidP="00E5595C">
      <w:pPr>
        <w:spacing w:before="120" w:after="120" w:line="276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22E67E4" w14:textId="77777777" w:rsidR="00E5595C" w:rsidRPr="00E5595C" w:rsidRDefault="00E5595C" w:rsidP="00E5595C">
      <w:pPr>
        <w:spacing w:before="120" w:after="120" w:line="276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E5595C">
        <w:rPr>
          <w:rFonts w:ascii="Times New Roman" w:eastAsia="Times New Roman" w:hAnsi="Times New Roman" w:cs="Times New Roman"/>
          <w:sz w:val="24"/>
          <w:szCs w:val="24"/>
          <w:lang w:eastAsia="lv-LV"/>
        </w:rPr>
        <w:t>Pretendenta nosaukums: ______________________</w:t>
      </w:r>
    </w:p>
    <w:p w14:paraId="4954391E" w14:textId="77777777" w:rsidR="00E5595C" w:rsidRPr="00E5595C" w:rsidRDefault="00E5595C" w:rsidP="00E5595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proofErr w:type="spellStart"/>
      <w:r w:rsidRPr="00E5595C">
        <w:rPr>
          <w:rFonts w:ascii="Times New Roman" w:eastAsia="Times New Roman" w:hAnsi="Times New Roman" w:cs="Times New Roman"/>
          <w:sz w:val="24"/>
          <w:szCs w:val="24"/>
          <w:lang w:eastAsia="lv-LV"/>
        </w:rPr>
        <w:t>Reģ</w:t>
      </w:r>
      <w:proofErr w:type="spellEnd"/>
      <w:r w:rsidRPr="00E5595C">
        <w:rPr>
          <w:rFonts w:ascii="Times New Roman" w:eastAsia="Times New Roman" w:hAnsi="Times New Roman" w:cs="Times New Roman"/>
          <w:sz w:val="24"/>
          <w:szCs w:val="24"/>
          <w:lang w:eastAsia="lv-LV"/>
        </w:rPr>
        <w:t>. Nr. __________________________</w:t>
      </w:r>
    </w:p>
    <w:p w14:paraId="14B74EC6" w14:textId="77777777" w:rsidR="00E5595C" w:rsidRDefault="00E5595C" w:rsidP="00F54E0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D0C326" w14:textId="05FB4CA0" w:rsidR="00CC794A" w:rsidRDefault="00F54E09" w:rsidP="00F54E0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4E09">
        <w:rPr>
          <w:rFonts w:ascii="Times New Roman" w:hAnsi="Times New Roman" w:cs="Times New Roman"/>
          <w:b/>
          <w:bCs/>
          <w:sz w:val="24"/>
          <w:szCs w:val="24"/>
        </w:rPr>
        <w:t>FINANŠU PIEDĀVĀJUMS</w:t>
      </w:r>
    </w:p>
    <w:p w14:paraId="0657F813" w14:textId="614DEECF" w:rsidR="00E5595C" w:rsidRPr="00E5595C" w:rsidRDefault="00E5595C" w:rsidP="00E5595C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E5595C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,,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Automatizēto bezpilota sistēmu komponenšu un rezerves daļu iegāde</w:t>
      </w:r>
      <w:r w:rsidRPr="00E5595C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”</w:t>
      </w:r>
    </w:p>
    <w:p w14:paraId="21EDA8D5" w14:textId="3572C128" w:rsidR="00F54E09" w:rsidRDefault="00F54E09" w:rsidP="00F54E0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840"/>
        <w:gridCol w:w="7"/>
        <w:gridCol w:w="6661"/>
        <w:gridCol w:w="1701"/>
      </w:tblGrid>
      <w:tr w:rsidR="00F54E09" w:rsidRPr="00F54E09" w14:paraId="6A22CBF7" w14:textId="77777777" w:rsidTr="005805C3">
        <w:tc>
          <w:tcPr>
            <w:tcW w:w="847" w:type="dxa"/>
            <w:gridSpan w:val="2"/>
          </w:tcPr>
          <w:p w14:paraId="04963F7B" w14:textId="77777777" w:rsidR="002B7B91" w:rsidRDefault="00F54E09" w:rsidP="00F54E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E09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  <w:p w14:paraId="402D5D90" w14:textId="4D06451D" w:rsidR="00F54E09" w:rsidRPr="00F54E09" w:rsidRDefault="00F54E09" w:rsidP="00F54E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E09">
              <w:rPr>
                <w:rFonts w:ascii="Times New Roman" w:hAnsi="Times New Roman" w:cs="Times New Roman"/>
                <w:sz w:val="24"/>
                <w:szCs w:val="24"/>
              </w:rPr>
              <w:t>p.k.</w:t>
            </w:r>
          </w:p>
        </w:tc>
        <w:tc>
          <w:tcPr>
            <w:tcW w:w="6661" w:type="dxa"/>
          </w:tcPr>
          <w:p w14:paraId="276B20E6" w14:textId="132164AE" w:rsidR="00F54E09" w:rsidRPr="00F54E09" w:rsidRDefault="00F54E09" w:rsidP="00F54E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E09">
              <w:rPr>
                <w:rFonts w:ascii="Times New Roman" w:hAnsi="Times New Roman" w:cs="Times New Roman"/>
                <w:sz w:val="24"/>
                <w:szCs w:val="24"/>
              </w:rPr>
              <w:t>Rezerves daļas nosaukums</w:t>
            </w:r>
          </w:p>
        </w:tc>
        <w:tc>
          <w:tcPr>
            <w:tcW w:w="1701" w:type="dxa"/>
          </w:tcPr>
          <w:p w14:paraId="53D9EB40" w14:textId="3A5534EE" w:rsidR="00F54E09" w:rsidRPr="00F54E09" w:rsidRDefault="00F54E09" w:rsidP="00B43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E09">
              <w:rPr>
                <w:rFonts w:ascii="Times New Roman" w:hAnsi="Times New Roman" w:cs="Times New Roman"/>
                <w:sz w:val="24"/>
                <w:szCs w:val="24"/>
              </w:rPr>
              <w:t>Cena par 1 gab. bez PVN</w:t>
            </w:r>
          </w:p>
        </w:tc>
      </w:tr>
      <w:tr w:rsidR="00CE1BA0" w:rsidRPr="00F54E09" w14:paraId="124B2D2F" w14:textId="58C3036A" w:rsidTr="005805C3">
        <w:tc>
          <w:tcPr>
            <w:tcW w:w="847" w:type="dxa"/>
            <w:gridSpan w:val="2"/>
            <w:shd w:val="clear" w:color="auto" w:fill="auto"/>
          </w:tcPr>
          <w:p w14:paraId="7CFD08E5" w14:textId="35BA3BF2" w:rsidR="00CE1BA0" w:rsidRPr="00957ECC" w:rsidRDefault="00CE1BA0" w:rsidP="007E00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6D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Pr="00957E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61" w:type="dxa"/>
            <w:shd w:val="clear" w:color="auto" w:fill="auto"/>
          </w:tcPr>
          <w:p w14:paraId="2A51C718" w14:textId="449A8C4E" w:rsidR="00CE1BA0" w:rsidRPr="00B86DD0" w:rsidRDefault="00CE1BA0" w:rsidP="007E00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6D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Lidojuma kontrolieri</w:t>
            </w:r>
          </w:p>
        </w:tc>
        <w:tc>
          <w:tcPr>
            <w:tcW w:w="1701" w:type="dxa"/>
            <w:shd w:val="clear" w:color="auto" w:fill="auto"/>
          </w:tcPr>
          <w:p w14:paraId="4C66E99A" w14:textId="05EB2E09" w:rsidR="00CE1BA0" w:rsidRPr="007E0032" w:rsidRDefault="00CE1BA0" w:rsidP="00712C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54E09" w:rsidRPr="00F54E09" w14:paraId="33D353C3" w14:textId="77777777" w:rsidTr="009A7C08">
        <w:tc>
          <w:tcPr>
            <w:tcW w:w="9209" w:type="dxa"/>
            <w:gridSpan w:val="4"/>
            <w:shd w:val="clear" w:color="auto" w:fill="E7E6E6" w:themeFill="background2"/>
          </w:tcPr>
          <w:p w14:paraId="7A413D23" w14:textId="6C83B8C4" w:rsidR="00F54E09" w:rsidRPr="007E0032" w:rsidRDefault="007E0032" w:rsidP="007E00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00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 </w:t>
            </w:r>
            <w:r w:rsidR="006A36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Energoapgādes </w:t>
            </w:r>
            <w:proofErr w:type="spellStart"/>
            <w:r w:rsidR="006A36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komponenetes</w:t>
            </w:r>
            <w:proofErr w:type="spellEnd"/>
            <w:r w:rsidR="00F54E09" w:rsidRPr="007E00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454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F54E09" w:rsidRPr="00F54E09" w14:paraId="27F1E162" w14:textId="24AFA044" w:rsidTr="005805C3">
        <w:tc>
          <w:tcPr>
            <w:tcW w:w="847" w:type="dxa"/>
            <w:gridSpan w:val="2"/>
            <w:shd w:val="clear" w:color="auto" w:fill="auto"/>
          </w:tcPr>
          <w:p w14:paraId="2098FB6A" w14:textId="1F6AB10F" w:rsidR="00F54E09" w:rsidRDefault="007E0032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</w:p>
        </w:tc>
        <w:tc>
          <w:tcPr>
            <w:tcW w:w="6661" w:type="dxa"/>
            <w:shd w:val="clear" w:color="auto" w:fill="auto"/>
          </w:tcPr>
          <w:p w14:paraId="7B587A66" w14:textId="0087448A" w:rsidR="00F54E09" w:rsidRDefault="006A3638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Strāvas sadales plate (PDB)</w:t>
            </w:r>
          </w:p>
        </w:tc>
        <w:tc>
          <w:tcPr>
            <w:tcW w:w="1701" w:type="dxa"/>
            <w:shd w:val="clear" w:color="auto" w:fill="auto"/>
          </w:tcPr>
          <w:p w14:paraId="00A417F7" w14:textId="77777777" w:rsidR="00F54E09" w:rsidRDefault="00F54E09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E09" w:rsidRPr="00F54E09" w14:paraId="0F819D2E" w14:textId="77777777" w:rsidTr="005805C3">
        <w:tc>
          <w:tcPr>
            <w:tcW w:w="847" w:type="dxa"/>
            <w:gridSpan w:val="2"/>
            <w:shd w:val="clear" w:color="auto" w:fill="auto"/>
          </w:tcPr>
          <w:p w14:paraId="2B8D94F2" w14:textId="739E71DA" w:rsidR="00F54E09" w:rsidRDefault="007E0032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661" w:type="dxa"/>
            <w:shd w:val="clear" w:color="auto" w:fill="auto"/>
          </w:tcPr>
          <w:p w14:paraId="7197CB59" w14:textId="017420CD" w:rsidR="00F54E09" w:rsidRDefault="006A3638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Barošanas modu</w:t>
            </w:r>
            <w:r w:rsidR="003A5CAF">
              <w:rPr>
                <w:rFonts w:ascii="Times New Roman" w:hAnsi="Times New Roman" w:cs="Times New Roman"/>
                <w:sz w:val="24"/>
                <w:szCs w:val="24"/>
              </w:rPr>
              <w:t>lis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Power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Modules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67610174" w14:textId="77777777" w:rsidR="00F54E09" w:rsidRDefault="00F54E09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E09" w:rsidRPr="00F54E09" w14:paraId="3898986A" w14:textId="77777777" w:rsidTr="005805C3">
        <w:tc>
          <w:tcPr>
            <w:tcW w:w="847" w:type="dxa"/>
            <w:gridSpan w:val="2"/>
            <w:shd w:val="clear" w:color="auto" w:fill="auto"/>
          </w:tcPr>
          <w:p w14:paraId="41F974F6" w14:textId="12D3FF81" w:rsidR="00F54E09" w:rsidRDefault="007E0032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661" w:type="dxa"/>
            <w:shd w:val="clear" w:color="auto" w:fill="auto"/>
          </w:tcPr>
          <w:p w14:paraId="1A08E639" w14:textId="657A5F26" w:rsidR="00F54E09" w:rsidRPr="009B6938" w:rsidRDefault="006A3638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6938">
              <w:rPr>
                <w:rFonts w:ascii="Times New Roman" w:hAnsi="Times New Roman" w:cs="Times New Roman"/>
                <w:sz w:val="24"/>
                <w:szCs w:val="24"/>
              </w:rPr>
              <w:t>Sprieguma pārveidotājs (BEC)</w:t>
            </w:r>
          </w:p>
        </w:tc>
        <w:tc>
          <w:tcPr>
            <w:tcW w:w="1701" w:type="dxa"/>
            <w:shd w:val="clear" w:color="auto" w:fill="auto"/>
          </w:tcPr>
          <w:p w14:paraId="6274DEEA" w14:textId="77777777" w:rsidR="00F54E09" w:rsidRDefault="00F54E09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3A00" w:rsidRPr="00F54E09" w14:paraId="5E4B0BDF" w14:textId="77777777" w:rsidTr="005805C3">
        <w:tc>
          <w:tcPr>
            <w:tcW w:w="847" w:type="dxa"/>
            <w:gridSpan w:val="2"/>
            <w:shd w:val="clear" w:color="auto" w:fill="auto"/>
          </w:tcPr>
          <w:p w14:paraId="76EDF0F2" w14:textId="27CD661F" w:rsidR="00713A00" w:rsidRDefault="00713A00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6661" w:type="dxa"/>
            <w:shd w:val="clear" w:color="auto" w:fill="auto"/>
          </w:tcPr>
          <w:p w14:paraId="21416150" w14:textId="014F6DCF" w:rsidR="00713A00" w:rsidRPr="009B6938" w:rsidRDefault="00713A00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6938">
              <w:rPr>
                <w:rFonts w:ascii="Times New Roman" w:hAnsi="Times New Roman" w:cs="Times New Roman"/>
                <w:sz w:val="24"/>
                <w:szCs w:val="24"/>
              </w:rPr>
              <w:t>Sprieguma pārveidotājs (UBEC)</w:t>
            </w:r>
          </w:p>
        </w:tc>
        <w:tc>
          <w:tcPr>
            <w:tcW w:w="1701" w:type="dxa"/>
            <w:shd w:val="clear" w:color="auto" w:fill="auto"/>
          </w:tcPr>
          <w:p w14:paraId="643EF507" w14:textId="77777777" w:rsidR="00713A00" w:rsidRDefault="00713A00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9C1" w:rsidRPr="00F54E09" w14:paraId="4BB16E7E" w14:textId="77777777" w:rsidTr="005805C3">
        <w:tc>
          <w:tcPr>
            <w:tcW w:w="847" w:type="dxa"/>
            <w:gridSpan w:val="2"/>
            <w:shd w:val="clear" w:color="auto" w:fill="auto"/>
          </w:tcPr>
          <w:p w14:paraId="29939259" w14:textId="03198BD7" w:rsidR="00D629C1" w:rsidRDefault="00D629C1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B4C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1" w:type="dxa"/>
            <w:shd w:val="clear" w:color="auto" w:fill="auto"/>
          </w:tcPr>
          <w:p w14:paraId="1D622A5D" w14:textId="6069B759" w:rsidR="00D629C1" w:rsidRPr="009B6938" w:rsidRDefault="00D629C1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6938">
              <w:rPr>
                <w:rFonts w:ascii="Times New Roman" w:hAnsi="Times New Roman" w:cs="Times New Roman"/>
                <w:sz w:val="24"/>
                <w:szCs w:val="24"/>
              </w:rPr>
              <w:t xml:space="preserve">Drošinātājs </w:t>
            </w:r>
          </w:p>
        </w:tc>
        <w:tc>
          <w:tcPr>
            <w:tcW w:w="1701" w:type="dxa"/>
            <w:shd w:val="clear" w:color="auto" w:fill="auto"/>
          </w:tcPr>
          <w:p w14:paraId="59FFF6F1" w14:textId="77777777" w:rsidR="00D629C1" w:rsidRDefault="00D629C1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23D2" w:rsidRPr="00F54E09" w14:paraId="4F905F90" w14:textId="77777777" w:rsidTr="005805C3">
        <w:tc>
          <w:tcPr>
            <w:tcW w:w="847" w:type="dxa"/>
            <w:gridSpan w:val="2"/>
            <w:shd w:val="clear" w:color="auto" w:fill="auto"/>
          </w:tcPr>
          <w:p w14:paraId="296A5FEB" w14:textId="266AF7A4" w:rsidR="00D823D2" w:rsidRDefault="00D823D2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B4C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1" w:type="dxa"/>
            <w:shd w:val="clear" w:color="auto" w:fill="auto"/>
          </w:tcPr>
          <w:p w14:paraId="70EE732A" w14:textId="69ACB4AC" w:rsidR="00D823D2" w:rsidRDefault="00D823D2" w:rsidP="00F54E0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823D2">
              <w:rPr>
                <w:rFonts w:ascii="Times New Roman" w:hAnsi="Times New Roman" w:cs="Times New Roman"/>
                <w:sz w:val="24"/>
                <w:szCs w:val="24"/>
              </w:rPr>
              <w:t>Akumulators piedziņas sistēmai</w:t>
            </w:r>
          </w:p>
        </w:tc>
        <w:tc>
          <w:tcPr>
            <w:tcW w:w="1701" w:type="dxa"/>
            <w:shd w:val="clear" w:color="auto" w:fill="auto"/>
          </w:tcPr>
          <w:p w14:paraId="06C50653" w14:textId="77777777" w:rsidR="00D823D2" w:rsidRDefault="00D823D2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475" w:rsidRPr="00F54E09" w14:paraId="23A477D6" w14:textId="77777777" w:rsidTr="005805C3">
        <w:tc>
          <w:tcPr>
            <w:tcW w:w="847" w:type="dxa"/>
            <w:gridSpan w:val="2"/>
            <w:shd w:val="clear" w:color="auto" w:fill="auto"/>
          </w:tcPr>
          <w:p w14:paraId="55D0CD94" w14:textId="6C65FE2D" w:rsidR="00147475" w:rsidRDefault="00147475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B4C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1" w:type="dxa"/>
            <w:shd w:val="clear" w:color="auto" w:fill="auto"/>
          </w:tcPr>
          <w:p w14:paraId="466B94FC" w14:textId="64FF2A62" w:rsidR="00147475" w:rsidRPr="00D823D2" w:rsidRDefault="00147475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6BEA">
              <w:rPr>
                <w:rFonts w:ascii="Times New Roman" w:hAnsi="Times New Roman" w:cs="Times New Roman"/>
                <w:sz w:val="24"/>
                <w:szCs w:val="24"/>
              </w:rPr>
              <w:t>Akumulator</w:t>
            </w:r>
            <w:r w:rsidR="00F16BEA" w:rsidRPr="00F16BE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F16BEA">
              <w:rPr>
                <w:rFonts w:ascii="Times New Roman" w:hAnsi="Times New Roman" w:cs="Times New Roman"/>
                <w:sz w:val="24"/>
                <w:szCs w:val="24"/>
              </w:rPr>
              <w:t xml:space="preserve"> video, sakaru un sensoru sistēmām</w:t>
            </w:r>
            <w:r w:rsidR="005B65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283F68CE" w14:textId="77777777" w:rsidR="00147475" w:rsidRDefault="00147475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79A" w:rsidRPr="00F54E09" w14:paraId="14536C55" w14:textId="77777777" w:rsidTr="005805C3">
        <w:tc>
          <w:tcPr>
            <w:tcW w:w="847" w:type="dxa"/>
            <w:gridSpan w:val="2"/>
            <w:shd w:val="clear" w:color="auto" w:fill="auto"/>
          </w:tcPr>
          <w:p w14:paraId="5BBED3AD" w14:textId="487E7998" w:rsidR="0012779A" w:rsidRDefault="0012779A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B4C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1" w:type="dxa"/>
            <w:shd w:val="clear" w:color="auto" w:fill="auto"/>
          </w:tcPr>
          <w:p w14:paraId="42CB745B" w14:textId="5756EF74" w:rsidR="0012779A" w:rsidRPr="00147475" w:rsidRDefault="0012779A" w:rsidP="00F54E0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F16BEA">
              <w:rPr>
                <w:rFonts w:ascii="Times New Roman" w:hAnsi="Times New Roman" w:cs="Times New Roman"/>
                <w:sz w:val="24"/>
                <w:szCs w:val="24"/>
              </w:rPr>
              <w:t>Aklumulatoru</w:t>
            </w:r>
            <w:proofErr w:type="spellEnd"/>
            <w:r w:rsidRPr="00F16BEA">
              <w:rPr>
                <w:rFonts w:ascii="Times New Roman" w:hAnsi="Times New Roman" w:cs="Times New Roman"/>
                <w:sz w:val="24"/>
                <w:szCs w:val="24"/>
              </w:rPr>
              <w:t xml:space="preserve"> uzlādes ierīce</w:t>
            </w:r>
          </w:p>
        </w:tc>
        <w:tc>
          <w:tcPr>
            <w:tcW w:w="1701" w:type="dxa"/>
            <w:shd w:val="clear" w:color="auto" w:fill="auto"/>
          </w:tcPr>
          <w:p w14:paraId="123B9F1A" w14:textId="77777777" w:rsidR="0012779A" w:rsidRDefault="0012779A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E09" w:rsidRPr="00F54E09" w14:paraId="0DAA3C03" w14:textId="77777777" w:rsidTr="009A7C08">
        <w:tc>
          <w:tcPr>
            <w:tcW w:w="9209" w:type="dxa"/>
            <w:gridSpan w:val="4"/>
            <w:shd w:val="clear" w:color="auto" w:fill="E7E6E6" w:themeFill="background2"/>
          </w:tcPr>
          <w:p w14:paraId="3D4EA8B0" w14:textId="7EC1D134" w:rsidR="00F54E09" w:rsidRPr="007E0032" w:rsidRDefault="007E0032" w:rsidP="007E00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00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</w:t>
            </w:r>
            <w:r w:rsidR="00712C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Piedziņas</w:t>
            </w:r>
            <w:r w:rsidR="00F54E09" w:rsidRPr="007E00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komponentes</w:t>
            </w:r>
            <w:r w:rsidR="007454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F54E09" w:rsidRPr="00F54E09" w14:paraId="31FCF8A8" w14:textId="77777777" w:rsidTr="005805C3">
        <w:tc>
          <w:tcPr>
            <w:tcW w:w="847" w:type="dxa"/>
            <w:gridSpan w:val="2"/>
            <w:shd w:val="clear" w:color="auto" w:fill="auto"/>
          </w:tcPr>
          <w:p w14:paraId="0ECA4BC1" w14:textId="56D000C8" w:rsidR="00F54E09" w:rsidRDefault="007E0032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6661" w:type="dxa"/>
            <w:shd w:val="clear" w:color="auto" w:fill="auto"/>
          </w:tcPr>
          <w:p w14:paraId="01C8DE71" w14:textId="4325D6BE" w:rsidR="00F54E09" w:rsidRDefault="00493006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Elektromotor</w:t>
            </w:r>
            <w:r w:rsidR="00C25FD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701" w:type="dxa"/>
            <w:shd w:val="clear" w:color="auto" w:fill="auto"/>
          </w:tcPr>
          <w:p w14:paraId="120A58CA" w14:textId="77777777" w:rsidR="00F54E09" w:rsidRDefault="00F54E09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E09" w:rsidRPr="00F54E09" w14:paraId="0D1945DB" w14:textId="77777777" w:rsidTr="005805C3">
        <w:tc>
          <w:tcPr>
            <w:tcW w:w="847" w:type="dxa"/>
            <w:gridSpan w:val="2"/>
            <w:shd w:val="clear" w:color="auto" w:fill="auto"/>
          </w:tcPr>
          <w:p w14:paraId="7D85BB69" w14:textId="6501270D" w:rsidR="00F54E09" w:rsidRDefault="007E0032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6661" w:type="dxa"/>
            <w:shd w:val="clear" w:color="auto" w:fill="auto"/>
          </w:tcPr>
          <w:p w14:paraId="0E73A7AE" w14:textId="37D403F4" w:rsidR="00F54E09" w:rsidRDefault="00493006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Elektronisk</w:t>
            </w:r>
            <w:r w:rsidR="00C25FD6">
              <w:rPr>
                <w:rFonts w:ascii="Times New Roman" w:hAnsi="Times New Roman" w:cs="Times New Roman"/>
                <w:sz w:val="24"/>
                <w:szCs w:val="24"/>
              </w:rPr>
              <w:t>ais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ātruma regulator</w:t>
            </w:r>
            <w:r w:rsidR="00C25FD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(ESC)</w:t>
            </w:r>
          </w:p>
        </w:tc>
        <w:tc>
          <w:tcPr>
            <w:tcW w:w="1701" w:type="dxa"/>
            <w:shd w:val="clear" w:color="auto" w:fill="auto"/>
          </w:tcPr>
          <w:p w14:paraId="05F46D7F" w14:textId="77777777" w:rsidR="00F54E09" w:rsidRDefault="00F54E09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E09" w:rsidRPr="00F54E09" w14:paraId="1E2A0420" w14:textId="77777777" w:rsidTr="005805C3">
        <w:tc>
          <w:tcPr>
            <w:tcW w:w="847" w:type="dxa"/>
            <w:gridSpan w:val="2"/>
            <w:shd w:val="clear" w:color="auto" w:fill="auto"/>
          </w:tcPr>
          <w:p w14:paraId="1AA1B79E" w14:textId="23EB607A" w:rsidR="00F54E09" w:rsidRDefault="007E0032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6661" w:type="dxa"/>
            <w:shd w:val="clear" w:color="auto" w:fill="auto"/>
          </w:tcPr>
          <w:p w14:paraId="490DD8E0" w14:textId="6D36F5BD" w:rsidR="00F54E09" w:rsidRPr="00493006" w:rsidRDefault="00493006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006">
              <w:rPr>
                <w:rFonts w:ascii="Times New Roman" w:hAnsi="Times New Roman" w:cs="Times New Roman"/>
                <w:sz w:val="24"/>
                <w:szCs w:val="24"/>
              </w:rPr>
              <w:t>Propelleris</w:t>
            </w:r>
          </w:p>
        </w:tc>
        <w:tc>
          <w:tcPr>
            <w:tcW w:w="1701" w:type="dxa"/>
            <w:shd w:val="clear" w:color="auto" w:fill="auto"/>
          </w:tcPr>
          <w:p w14:paraId="3345F739" w14:textId="77777777" w:rsidR="00F54E09" w:rsidRDefault="00F54E09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006" w:rsidRPr="00F54E09" w14:paraId="01112639" w14:textId="77777777" w:rsidTr="005805C3">
        <w:tc>
          <w:tcPr>
            <w:tcW w:w="847" w:type="dxa"/>
            <w:gridSpan w:val="2"/>
            <w:shd w:val="clear" w:color="auto" w:fill="auto"/>
          </w:tcPr>
          <w:p w14:paraId="3FC2D6D4" w14:textId="543D9AE1" w:rsidR="00493006" w:rsidRDefault="00493006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6661" w:type="dxa"/>
            <w:shd w:val="clear" w:color="auto" w:fill="auto"/>
          </w:tcPr>
          <w:p w14:paraId="30B84807" w14:textId="64363937" w:rsidR="00493006" w:rsidRPr="00493006" w:rsidRDefault="00493006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006">
              <w:rPr>
                <w:rFonts w:ascii="Times New Roman" w:hAnsi="Times New Roman" w:cs="Times New Roman"/>
                <w:sz w:val="24"/>
                <w:szCs w:val="24"/>
              </w:rPr>
              <w:t>Propellera adapteris</w:t>
            </w:r>
          </w:p>
        </w:tc>
        <w:tc>
          <w:tcPr>
            <w:tcW w:w="1701" w:type="dxa"/>
            <w:shd w:val="clear" w:color="auto" w:fill="auto"/>
          </w:tcPr>
          <w:p w14:paraId="28AFF32F" w14:textId="77777777" w:rsidR="00493006" w:rsidRDefault="00493006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006" w:rsidRPr="00F54E09" w14:paraId="42CF67BF" w14:textId="77777777" w:rsidTr="005805C3">
        <w:tc>
          <w:tcPr>
            <w:tcW w:w="847" w:type="dxa"/>
            <w:gridSpan w:val="2"/>
            <w:shd w:val="clear" w:color="auto" w:fill="auto"/>
          </w:tcPr>
          <w:p w14:paraId="7C661A47" w14:textId="75510B4B" w:rsidR="00493006" w:rsidRDefault="00493006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6661" w:type="dxa"/>
            <w:shd w:val="clear" w:color="auto" w:fill="auto"/>
          </w:tcPr>
          <w:p w14:paraId="740B208F" w14:textId="7CC58973" w:rsidR="00493006" w:rsidRPr="00493006" w:rsidRDefault="00493006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006">
              <w:rPr>
                <w:rFonts w:ascii="Times New Roman" w:hAnsi="Times New Roman" w:cs="Times New Roman"/>
                <w:sz w:val="24"/>
                <w:szCs w:val="24"/>
              </w:rPr>
              <w:t>Motora stiprinājum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701" w:type="dxa"/>
            <w:shd w:val="clear" w:color="auto" w:fill="auto"/>
          </w:tcPr>
          <w:p w14:paraId="69ECF712" w14:textId="77777777" w:rsidR="00493006" w:rsidRDefault="00493006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006" w:rsidRPr="00F54E09" w14:paraId="381730F4" w14:textId="77777777" w:rsidTr="005805C3">
        <w:tc>
          <w:tcPr>
            <w:tcW w:w="847" w:type="dxa"/>
            <w:gridSpan w:val="2"/>
            <w:shd w:val="clear" w:color="auto" w:fill="auto"/>
          </w:tcPr>
          <w:p w14:paraId="4B6C7CF9" w14:textId="35F77224" w:rsidR="00493006" w:rsidRDefault="00493006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6661" w:type="dxa"/>
            <w:shd w:val="clear" w:color="auto" w:fill="auto"/>
          </w:tcPr>
          <w:p w14:paraId="1C0334A6" w14:textId="41370E18" w:rsidR="00493006" w:rsidRPr="00493006" w:rsidRDefault="00493006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006">
              <w:rPr>
                <w:rFonts w:ascii="Times New Roman" w:hAnsi="Times New Roman" w:cs="Times New Roman"/>
                <w:sz w:val="24"/>
                <w:szCs w:val="24"/>
              </w:rPr>
              <w:t>Servo piedziņa</w:t>
            </w:r>
          </w:p>
        </w:tc>
        <w:tc>
          <w:tcPr>
            <w:tcW w:w="1701" w:type="dxa"/>
            <w:shd w:val="clear" w:color="auto" w:fill="auto"/>
          </w:tcPr>
          <w:p w14:paraId="42079620" w14:textId="77777777" w:rsidR="00493006" w:rsidRDefault="00493006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006" w:rsidRPr="00F54E09" w14:paraId="31D4DD0C" w14:textId="77777777" w:rsidTr="005805C3">
        <w:tc>
          <w:tcPr>
            <w:tcW w:w="847" w:type="dxa"/>
            <w:gridSpan w:val="2"/>
            <w:shd w:val="clear" w:color="auto" w:fill="auto"/>
          </w:tcPr>
          <w:p w14:paraId="14658FE5" w14:textId="4F81B360" w:rsidR="00493006" w:rsidRDefault="00493006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6661" w:type="dxa"/>
            <w:shd w:val="clear" w:color="auto" w:fill="auto"/>
          </w:tcPr>
          <w:p w14:paraId="174DFD37" w14:textId="341C2C5E" w:rsidR="00493006" w:rsidRPr="00493006" w:rsidRDefault="00493006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006">
              <w:rPr>
                <w:rFonts w:ascii="Times New Roman" w:hAnsi="Times New Roman" w:cs="Times New Roman"/>
                <w:sz w:val="24"/>
                <w:szCs w:val="24"/>
              </w:rPr>
              <w:t>Servo stiprinājuma element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701" w:type="dxa"/>
            <w:shd w:val="clear" w:color="auto" w:fill="auto"/>
          </w:tcPr>
          <w:p w14:paraId="25F7E33A" w14:textId="77777777" w:rsidR="00493006" w:rsidRDefault="00493006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E09" w:rsidRPr="00F54E09" w14:paraId="1C678784" w14:textId="77777777" w:rsidTr="009A7C08">
        <w:tc>
          <w:tcPr>
            <w:tcW w:w="9209" w:type="dxa"/>
            <w:gridSpan w:val="4"/>
            <w:shd w:val="clear" w:color="auto" w:fill="E7E6E6" w:themeFill="background2"/>
          </w:tcPr>
          <w:p w14:paraId="5FAD74D2" w14:textId="3EAFF11E" w:rsidR="00F54E09" w:rsidRPr="00116C32" w:rsidRDefault="00116C32" w:rsidP="00116C3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6C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4. </w:t>
            </w:r>
            <w:r w:rsidR="009C3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Navigācijas sistēmas</w:t>
            </w:r>
            <w:r w:rsidR="00F746B5" w:rsidRPr="00116C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komponentes</w:t>
            </w:r>
            <w:r w:rsidR="007454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F54E09" w:rsidRPr="00F54E09" w14:paraId="7B95C358" w14:textId="77777777" w:rsidTr="005805C3">
        <w:tc>
          <w:tcPr>
            <w:tcW w:w="847" w:type="dxa"/>
            <w:gridSpan w:val="2"/>
            <w:shd w:val="clear" w:color="auto" w:fill="auto"/>
          </w:tcPr>
          <w:p w14:paraId="5FB6343F" w14:textId="48B1CFD0" w:rsidR="00F54E09" w:rsidRDefault="006D6FCF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746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61" w:type="dxa"/>
            <w:shd w:val="clear" w:color="auto" w:fill="auto"/>
          </w:tcPr>
          <w:p w14:paraId="6BFF2FD9" w14:textId="79C65E78" w:rsidR="00F54E09" w:rsidRPr="005C0F7D" w:rsidRDefault="005C0F7D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F7D">
              <w:rPr>
                <w:rFonts w:ascii="Times New Roman" w:hAnsi="Times New Roman" w:cs="Times New Roman"/>
                <w:sz w:val="24"/>
                <w:szCs w:val="24"/>
              </w:rPr>
              <w:t>GNSS uztvērējs</w:t>
            </w:r>
          </w:p>
        </w:tc>
        <w:tc>
          <w:tcPr>
            <w:tcW w:w="1701" w:type="dxa"/>
            <w:shd w:val="clear" w:color="auto" w:fill="auto"/>
          </w:tcPr>
          <w:p w14:paraId="37DB854E" w14:textId="77777777" w:rsidR="00F54E09" w:rsidRDefault="00F54E09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6B5" w:rsidRPr="00F54E09" w14:paraId="0F9F1818" w14:textId="77777777" w:rsidTr="005805C3">
        <w:tc>
          <w:tcPr>
            <w:tcW w:w="847" w:type="dxa"/>
            <w:gridSpan w:val="2"/>
            <w:shd w:val="clear" w:color="auto" w:fill="auto"/>
          </w:tcPr>
          <w:p w14:paraId="12545BD1" w14:textId="5A32BA11" w:rsidR="00F746B5" w:rsidRDefault="006D6FCF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6661" w:type="dxa"/>
            <w:shd w:val="clear" w:color="auto" w:fill="auto"/>
          </w:tcPr>
          <w:p w14:paraId="495314DA" w14:textId="25E41589" w:rsidR="00F746B5" w:rsidRPr="005C0F7D" w:rsidRDefault="005C0F7D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F7D">
              <w:rPr>
                <w:rFonts w:ascii="Times New Roman" w:hAnsi="Times New Roman" w:cs="Times New Roman"/>
                <w:sz w:val="24"/>
                <w:szCs w:val="24"/>
              </w:rPr>
              <w:t>GNSS antena</w:t>
            </w:r>
          </w:p>
        </w:tc>
        <w:tc>
          <w:tcPr>
            <w:tcW w:w="1701" w:type="dxa"/>
            <w:shd w:val="clear" w:color="auto" w:fill="auto"/>
          </w:tcPr>
          <w:p w14:paraId="1353C451" w14:textId="77777777" w:rsidR="00F746B5" w:rsidRDefault="00F746B5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6B5" w:rsidRPr="00F54E09" w14:paraId="6E7EC996" w14:textId="77777777" w:rsidTr="005805C3">
        <w:tc>
          <w:tcPr>
            <w:tcW w:w="847" w:type="dxa"/>
            <w:gridSpan w:val="2"/>
            <w:shd w:val="clear" w:color="auto" w:fill="auto"/>
          </w:tcPr>
          <w:p w14:paraId="1446400A" w14:textId="47D26A87" w:rsidR="00F746B5" w:rsidRDefault="006D6FCF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6661" w:type="dxa"/>
            <w:shd w:val="clear" w:color="auto" w:fill="auto"/>
          </w:tcPr>
          <w:p w14:paraId="66136C70" w14:textId="3FC2EBE5" w:rsidR="00F746B5" w:rsidRPr="005C0F7D" w:rsidRDefault="005C0F7D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F7D">
              <w:rPr>
                <w:rFonts w:ascii="Times New Roman" w:hAnsi="Times New Roman" w:cs="Times New Roman"/>
                <w:sz w:val="24"/>
                <w:szCs w:val="24"/>
              </w:rPr>
              <w:t xml:space="preserve">RTK </w:t>
            </w:r>
            <w:proofErr w:type="spellStart"/>
            <w:r w:rsidRPr="005C0F7D">
              <w:rPr>
                <w:rFonts w:ascii="Times New Roman" w:hAnsi="Times New Roman" w:cs="Times New Roman"/>
                <w:sz w:val="24"/>
                <w:szCs w:val="24"/>
              </w:rPr>
              <w:t>moduis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1233F65B" w14:textId="77777777" w:rsidR="00F746B5" w:rsidRDefault="00F746B5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F7D" w:rsidRPr="00F54E09" w14:paraId="7EF5012B" w14:textId="77777777" w:rsidTr="005805C3">
        <w:tc>
          <w:tcPr>
            <w:tcW w:w="847" w:type="dxa"/>
            <w:gridSpan w:val="2"/>
            <w:shd w:val="clear" w:color="auto" w:fill="auto"/>
          </w:tcPr>
          <w:p w14:paraId="706B957F" w14:textId="29F55A48" w:rsidR="005C0F7D" w:rsidRDefault="005C0F7D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6661" w:type="dxa"/>
            <w:shd w:val="clear" w:color="auto" w:fill="auto"/>
          </w:tcPr>
          <w:p w14:paraId="6A531B8D" w14:textId="1AC2AA68" w:rsidR="005C0F7D" w:rsidRPr="005C0F7D" w:rsidRDefault="005C0F7D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F7D">
              <w:rPr>
                <w:rFonts w:ascii="Times New Roman" w:hAnsi="Times New Roman" w:cs="Times New Roman"/>
                <w:sz w:val="24"/>
                <w:szCs w:val="24"/>
              </w:rPr>
              <w:t>Kompasa modulis</w:t>
            </w:r>
          </w:p>
        </w:tc>
        <w:tc>
          <w:tcPr>
            <w:tcW w:w="1701" w:type="dxa"/>
            <w:shd w:val="clear" w:color="auto" w:fill="auto"/>
          </w:tcPr>
          <w:p w14:paraId="1154D827" w14:textId="77777777" w:rsidR="005C0F7D" w:rsidRDefault="005C0F7D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F7D" w:rsidRPr="00F54E09" w14:paraId="3B0A5D63" w14:textId="77777777" w:rsidTr="005805C3">
        <w:tc>
          <w:tcPr>
            <w:tcW w:w="847" w:type="dxa"/>
            <w:gridSpan w:val="2"/>
            <w:shd w:val="clear" w:color="auto" w:fill="auto"/>
          </w:tcPr>
          <w:p w14:paraId="2D7E521F" w14:textId="3A5D7089" w:rsidR="005C0F7D" w:rsidRDefault="005C0F7D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6661" w:type="dxa"/>
            <w:shd w:val="clear" w:color="auto" w:fill="auto"/>
          </w:tcPr>
          <w:p w14:paraId="6221310C" w14:textId="34127B8A" w:rsidR="005C0F7D" w:rsidRPr="005C0F7D" w:rsidRDefault="005C0F7D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F7D">
              <w:rPr>
                <w:rFonts w:ascii="Times New Roman" w:hAnsi="Times New Roman" w:cs="Times New Roman"/>
                <w:sz w:val="24"/>
                <w:szCs w:val="24"/>
              </w:rPr>
              <w:t>Gaisa ātruma sensors</w:t>
            </w:r>
          </w:p>
        </w:tc>
        <w:tc>
          <w:tcPr>
            <w:tcW w:w="1701" w:type="dxa"/>
            <w:shd w:val="clear" w:color="auto" w:fill="auto"/>
          </w:tcPr>
          <w:p w14:paraId="2E6385A2" w14:textId="77777777" w:rsidR="005C0F7D" w:rsidRDefault="005C0F7D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F7D" w:rsidRPr="00F54E09" w14:paraId="0AB052F6" w14:textId="77777777" w:rsidTr="005805C3">
        <w:tc>
          <w:tcPr>
            <w:tcW w:w="847" w:type="dxa"/>
            <w:gridSpan w:val="2"/>
            <w:shd w:val="clear" w:color="auto" w:fill="auto"/>
          </w:tcPr>
          <w:p w14:paraId="270177A0" w14:textId="7B02091D" w:rsidR="005C0F7D" w:rsidRDefault="005C0F7D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6661" w:type="dxa"/>
            <w:shd w:val="clear" w:color="auto" w:fill="auto"/>
          </w:tcPr>
          <w:p w14:paraId="7E5708BE" w14:textId="6DB2C2E0" w:rsidR="005C0F7D" w:rsidRPr="005C0F7D" w:rsidRDefault="005C0F7D" w:rsidP="005C0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F7D">
              <w:rPr>
                <w:rFonts w:ascii="Times New Roman" w:hAnsi="Times New Roman" w:cs="Times New Roman"/>
                <w:sz w:val="24"/>
                <w:szCs w:val="24"/>
              </w:rPr>
              <w:t xml:space="preserve">Inerciālās navigācijas </w:t>
            </w:r>
            <w:r w:rsidRPr="000476D8">
              <w:rPr>
                <w:rFonts w:ascii="Times New Roman" w:hAnsi="Times New Roman" w:cs="Times New Roman"/>
                <w:sz w:val="24"/>
                <w:szCs w:val="24"/>
              </w:rPr>
              <w:t>sistēma</w:t>
            </w:r>
            <w:r w:rsidR="000476D8" w:rsidRPr="000476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76D8">
              <w:rPr>
                <w:rFonts w:ascii="Times New Roman" w:hAnsi="Times New Roman" w:cs="Times New Roman"/>
                <w:sz w:val="24"/>
                <w:szCs w:val="24"/>
              </w:rPr>
              <w:t>(INS)</w:t>
            </w:r>
          </w:p>
        </w:tc>
        <w:tc>
          <w:tcPr>
            <w:tcW w:w="1701" w:type="dxa"/>
            <w:shd w:val="clear" w:color="auto" w:fill="auto"/>
          </w:tcPr>
          <w:p w14:paraId="6BF75622" w14:textId="77777777" w:rsidR="005C0F7D" w:rsidRDefault="005C0F7D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F7D" w:rsidRPr="00F54E09" w14:paraId="140C541D" w14:textId="77777777" w:rsidTr="005805C3">
        <w:tc>
          <w:tcPr>
            <w:tcW w:w="847" w:type="dxa"/>
            <w:gridSpan w:val="2"/>
            <w:shd w:val="clear" w:color="auto" w:fill="auto"/>
          </w:tcPr>
          <w:p w14:paraId="0021A7A2" w14:textId="5B0F56B1" w:rsidR="005C0F7D" w:rsidRDefault="005C0F7D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4.7.</w:t>
            </w:r>
          </w:p>
        </w:tc>
        <w:tc>
          <w:tcPr>
            <w:tcW w:w="6661" w:type="dxa"/>
            <w:shd w:val="clear" w:color="auto" w:fill="auto"/>
          </w:tcPr>
          <w:p w14:paraId="2628B0DC" w14:textId="2B29CB37" w:rsidR="005C0F7D" w:rsidRPr="005C0F7D" w:rsidRDefault="005C0F7D" w:rsidP="005C0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F7D">
              <w:rPr>
                <w:rFonts w:ascii="Times New Roman" w:hAnsi="Times New Roman" w:cs="Times New Roman"/>
                <w:sz w:val="24"/>
                <w:szCs w:val="24"/>
              </w:rPr>
              <w:t>GNSS uztvērējs zemes vadības stacijām</w:t>
            </w:r>
          </w:p>
        </w:tc>
        <w:tc>
          <w:tcPr>
            <w:tcW w:w="1701" w:type="dxa"/>
            <w:shd w:val="clear" w:color="auto" w:fill="auto"/>
          </w:tcPr>
          <w:p w14:paraId="0215A94B" w14:textId="77777777" w:rsidR="005C0F7D" w:rsidRDefault="005C0F7D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F7D" w:rsidRPr="00F54E09" w14:paraId="1308EEB3" w14:textId="77777777" w:rsidTr="005805C3">
        <w:tc>
          <w:tcPr>
            <w:tcW w:w="847" w:type="dxa"/>
            <w:gridSpan w:val="2"/>
            <w:shd w:val="clear" w:color="auto" w:fill="auto"/>
          </w:tcPr>
          <w:p w14:paraId="10740FAC" w14:textId="2C7B94E4" w:rsidR="005C0F7D" w:rsidRDefault="005C0F7D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4.8.</w:t>
            </w:r>
          </w:p>
        </w:tc>
        <w:tc>
          <w:tcPr>
            <w:tcW w:w="6661" w:type="dxa"/>
            <w:shd w:val="clear" w:color="auto" w:fill="auto"/>
          </w:tcPr>
          <w:p w14:paraId="4F89F1FB" w14:textId="33573B73" w:rsidR="005C0F7D" w:rsidRPr="005C0F7D" w:rsidRDefault="005C0F7D" w:rsidP="005C0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F7D">
              <w:rPr>
                <w:rFonts w:ascii="Times New Roman" w:hAnsi="Times New Roman" w:cs="Times New Roman"/>
                <w:sz w:val="24"/>
                <w:szCs w:val="24"/>
              </w:rPr>
              <w:t>RTK GNSS uztvērējs zemes vadības stacijām</w:t>
            </w:r>
          </w:p>
        </w:tc>
        <w:tc>
          <w:tcPr>
            <w:tcW w:w="1701" w:type="dxa"/>
            <w:shd w:val="clear" w:color="auto" w:fill="auto"/>
          </w:tcPr>
          <w:p w14:paraId="7A15025F" w14:textId="77777777" w:rsidR="005C0F7D" w:rsidRDefault="005C0F7D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362B" w:rsidRPr="00F54E09" w14:paraId="2F4C9C56" w14:textId="604B14AA" w:rsidTr="00CE362B">
        <w:tc>
          <w:tcPr>
            <w:tcW w:w="847" w:type="dxa"/>
            <w:gridSpan w:val="2"/>
            <w:shd w:val="clear" w:color="auto" w:fill="E7E6E6" w:themeFill="background2"/>
          </w:tcPr>
          <w:p w14:paraId="7420F464" w14:textId="1939694E" w:rsidR="00CE362B" w:rsidRPr="006D6FCF" w:rsidRDefault="00CE362B" w:rsidP="006D6FC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6F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5. </w:t>
            </w:r>
          </w:p>
        </w:tc>
        <w:tc>
          <w:tcPr>
            <w:tcW w:w="8362" w:type="dxa"/>
            <w:gridSpan w:val="2"/>
            <w:shd w:val="clear" w:color="auto" w:fill="E7E6E6" w:themeFill="background2"/>
          </w:tcPr>
          <w:p w14:paraId="3B64BA4A" w14:textId="05CF6946" w:rsidR="00CE362B" w:rsidRPr="006D6FCF" w:rsidRDefault="00CE362B" w:rsidP="006D6FC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Radiosakaru sistēmu</w:t>
            </w:r>
            <w:r w:rsidRPr="006D6F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komponentes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F746B5" w:rsidRPr="00F54E09" w14:paraId="37169226" w14:textId="77777777" w:rsidTr="005805C3">
        <w:tc>
          <w:tcPr>
            <w:tcW w:w="847" w:type="dxa"/>
            <w:gridSpan w:val="2"/>
            <w:shd w:val="clear" w:color="auto" w:fill="auto"/>
          </w:tcPr>
          <w:p w14:paraId="18D28EC1" w14:textId="75AA37DD" w:rsidR="00F746B5" w:rsidRDefault="006D6FCF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5.1. </w:t>
            </w:r>
          </w:p>
        </w:tc>
        <w:tc>
          <w:tcPr>
            <w:tcW w:w="6661" w:type="dxa"/>
            <w:shd w:val="clear" w:color="auto" w:fill="auto"/>
          </w:tcPr>
          <w:p w14:paraId="60BB2E3F" w14:textId="07FE96C7" w:rsidR="00F746B5" w:rsidRPr="00AE3283" w:rsidRDefault="00AE3283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283">
              <w:rPr>
                <w:rFonts w:ascii="Times New Roman" w:hAnsi="Times New Roman" w:cs="Times New Roman"/>
                <w:sz w:val="24"/>
                <w:szCs w:val="24"/>
              </w:rPr>
              <w:t>Tālvadības pults</w:t>
            </w:r>
          </w:p>
        </w:tc>
        <w:tc>
          <w:tcPr>
            <w:tcW w:w="1701" w:type="dxa"/>
            <w:shd w:val="clear" w:color="auto" w:fill="auto"/>
          </w:tcPr>
          <w:p w14:paraId="07EA0034" w14:textId="77777777" w:rsidR="00F746B5" w:rsidRDefault="00F746B5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6B5" w:rsidRPr="00F54E09" w14:paraId="465480DD" w14:textId="77777777" w:rsidTr="005805C3">
        <w:tc>
          <w:tcPr>
            <w:tcW w:w="847" w:type="dxa"/>
            <w:gridSpan w:val="2"/>
            <w:shd w:val="clear" w:color="auto" w:fill="auto"/>
          </w:tcPr>
          <w:p w14:paraId="5D0D3E36" w14:textId="78D821FD" w:rsidR="00F746B5" w:rsidRDefault="006D6FCF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6661" w:type="dxa"/>
            <w:shd w:val="clear" w:color="auto" w:fill="auto"/>
          </w:tcPr>
          <w:p w14:paraId="60187CD9" w14:textId="15F2954A" w:rsidR="00F746B5" w:rsidRPr="00AE3283" w:rsidRDefault="00AE3283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283">
              <w:rPr>
                <w:rFonts w:ascii="Times New Roman" w:hAnsi="Times New Roman" w:cs="Times New Roman"/>
                <w:sz w:val="24"/>
                <w:szCs w:val="24"/>
              </w:rPr>
              <w:t>Uztvērējs</w:t>
            </w:r>
          </w:p>
        </w:tc>
        <w:tc>
          <w:tcPr>
            <w:tcW w:w="1701" w:type="dxa"/>
            <w:shd w:val="clear" w:color="auto" w:fill="auto"/>
          </w:tcPr>
          <w:p w14:paraId="267A8BDE" w14:textId="77777777" w:rsidR="00F746B5" w:rsidRDefault="00F746B5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6B5" w:rsidRPr="00F54E09" w14:paraId="2A6AEBAA" w14:textId="77777777" w:rsidTr="005805C3">
        <w:tc>
          <w:tcPr>
            <w:tcW w:w="847" w:type="dxa"/>
            <w:gridSpan w:val="2"/>
            <w:shd w:val="clear" w:color="auto" w:fill="auto"/>
          </w:tcPr>
          <w:p w14:paraId="5D8E91B6" w14:textId="0381C349" w:rsidR="00F746B5" w:rsidRDefault="006D6FCF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6661" w:type="dxa"/>
            <w:shd w:val="clear" w:color="auto" w:fill="auto"/>
          </w:tcPr>
          <w:p w14:paraId="4178D593" w14:textId="26591267" w:rsidR="00F746B5" w:rsidRPr="00AE3283" w:rsidRDefault="00AE3283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283">
              <w:rPr>
                <w:rFonts w:ascii="Times New Roman" w:hAnsi="Times New Roman" w:cs="Times New Roman"/>
                <w:sz w:val="24"/>
                <w:szCs w:val="24"/>
              </w:rPr>
              <w:t>Radio modems</w:t>
            </w:r>
          </w:p>
        </w:tc>
        <w:tc>
          <w:tcPr>
            <w:tcW w:w="1701" w:type="dxa"/>
            <w:shd w:val="clear" w:color="auto" w:fill="auto"/>
          </w:tcPr>
          <w:p w14:paraId="53A635CD" w14:textId="77777777" w:rsidR="00F746B5" w:rsidRDefault="00F746B5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3283" w:rsidRPr="00F54E09" w14:paraId="48CD9CA9" w14:textId="77777777" w:rsidTr="005805C3">
        <w:tc>
          <w:tcPr>
            <w:tcW w:w="847" w:type="dxa"/>
            <w:gridSpan w:val="2"/>
            <w:shd w:val="clear" w:color="auto" w:fill="auto"/>
          </w:tcPr>
          <w:p w14:paraId="3662AA66" w14:textId="58318A67" w:rsidR="00AE3283" w:rsidRDefault="00AE3283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6661" w:type="dxa"/>
            <w:shd w:val="clear" w:color="auto" w:fill="auto"/>
          </w:tcPr>
          <w:p w14:paraId="022FE439" w14:textId="27F1F9C3" w:rsidR="00AE3283" w:rsidRPr="00AE3283" w:rsidRDefault="00AE3283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283">
              <w:rPr>
                <w:rFonts w:ascii="Times New Roman" w:hAnsi="Times New Roman" w:cs="Times New Roman"/>
                <w:sz w:val="24"/>
                <w:szCs w:val="24"/>
              </w:rPr>
              <w:t>Antena</w:t>
            </w:r>
          </w:p>
        </w:tc>
        <w:tc>
          <w:tcPr>
            <w:tcW w:w="1701" w:type="dxa"/>
            <w:shd w:val="clear" w:color="auto" w:fill="auto"/>
          </w:tcPr>
          <w:p w14:paraId="02531808" w14:textId="77777777" w:rsidR="00AE3283" w:rsidRDefault="00AE3283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3283" w:rsidRPr="00F54E09" w14:paraId="54C2E15F" w14:textId="77777777" w:rsidTr="005805C3">
        <w:tc>
          <w:tcPr>
            <w:tcW w:w="847" w:type="dxa"/>
            <w:gridSpan w:val="2"/>
            <w:shd w:val="clear" w:color="auto" w:fill="auto"/>
          </w:tcPr>
          <w:p w14:paraId="575AE6C0" w14:textId="43C439AB" w:rsidR="00AE3283" w:rsidRDefault="00AE3283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5.5.</w:t>
            </w:r>
          </w:p>
        </w:tc>
        <w:tc>
          <w:tcPr>
            <w:tcW w:w="6661" w:type="dxa"/>
            <w:shd w:val="clear" w:color="auto" w:fill="auto"/>
          </w:tcPr>
          <w:p w14:paraId="5553347B" w14:textId="2F703186" w:rsidR="00AE3283" w:rsidRPr="00AE3283" w:rsidRDefault="00AE3283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283">
              <w:rPr>
                <w:rFonts w:ascii="Times New Roman" w:hAnsi="Times New Roman" w:cs="Times New Roman"/>
                <w:sz w:val="24"/>
                <w:szCs w:val="24"/>
              </w:rPr>
              <w:t>Antenu stiprinājums</w:t>
            </w:r>
          </w:p>
        </w:tc>
        <w:tc>
          <w:tcPr>
            <w:tcW w:w="1701" w:type="dxa"/>
            <w:shd w:val="clear" w:color="auto" w:fill="auto"/>
          </w:tcPr>
          <w:p w14:paraId="74113FA0" w14:textId="77777777" w:rsidR="00AE3283" w:rsidRDefault="00AE3283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3283" w:rsidRPr="00F54E09" w14:paraId="2AF0DAD9" w14:textId="77777777" w:rsidTr="005805C3">
        <w:tc>
          <w:tcPr>
            <w:tcW w:w="847" w:type="dxa"/>
            <w:gridSpan w:val="2"/>
            <w:shd w:val="clear" w:color="auto" w:fill="auto"/>
          </w:tcPr>
          <w:p w14:paraId="5444EB8A" w14:textId="789D6CC8" w:rsidR="00AE3283" w:rsidRDefault="00AE3283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5.6.</w:t>
            </w:r>
          </w:p>
        </w:tc>
        <w:tc>
          <w:tcPr>
            <w:tcW w:w="6661" w:type="dxa"/>
            <w:shd w:val="clear" w:color="auto" w:fill="auto"/>
          </w:tcPr>
          <w:p w14:paraId="730CEE3D" w14:textId="6383D530" w:rsidR="00AE3283" w:rsidRPr="00AE3283" w:rsidRDefault="00AE3283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283">
              <w:rPr>
                <w:rFonts w:ascii="Times New Roman" w:hAnsi="Times New Roman" w:cs="Times New Roman"/>
                <w:sz w:val="24"/>
                <w:szCs w:val="24"/>
              </w:rPr>
              <w:t>Antenu sekotājs</w:t>
            </w:r>
          </w:p>
        </w:tc>
        <w:tc>
          <w:tcPr>
            <w:tcW w:w="1701" w:type="dxa"/>
            <w:shd w:val="clear" w:color="auto" w:fill="auto"/>
          </w:tcPr>
          <w:p w14:paraId="521C8395" w14:textId="77777777" w:rsidR="00AE3283" w:rsidRDefault="00AE3283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3283" w:rsidRPr="00F54E09" w14:paraId="3DF73A8A" w14:textId="77777777" w:rsidTr="005805C3">
        <w:tc>
          <w:tcPr>
            <w:tcW w:w="847" w:type="dxa"/>
            <w:gridSpan w:val="2"/>
            <w:shd w:val="clear" w:color="auto" w:fill="auto"/>
          </w:tcPr>
          <w:p w14:paraId="1AB4F9B8" w14:textId="0BC24820" w:rsidR="00AE3283" w:rsidRDefault="00AE3283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5.7.</w:t>
            </w:r>
          </w:p>
        </w:tc>
        <w:tc>
          <w:tcPr>
            <w:tcW w:w="6661" w:type="dxa"/>
            <w:shd w:val="clear" w:color="auto" w:fill="auto"/>
          </w:tcPr>
          <w:p w14:paraId="2BDCBDDE" w14:textId="5F6A56E1" w:rsidR="00AE3283" w:rsidRPr="00AE3283" w:rsidRDefault="00AE3283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283">
              <w:rPr>
                <w:rFonts w:ascii="Times New Roman" w:hAnsi="Times New Roman" w:cs="Times New Roman"/>
                <w:sz w:val="24"/>
                <w:szCs w:val="24"/>
              </w:rPr>
              <w:t>Releju un retranslācijas stacija</w:t>
            </w:r>
          </w:p>
        </w:tc>
        <w:tc>
          <w:tcPr>
            <w:tcW w:w="1701" w:type="dxa"/>
            <w:shd w:val="clear" w:color="auto" w:fill="auto"/>
          </w:tcPr>
          <w:p w14:paraId="4E6CC610" w14:textId="77777777" w:rsidR="00AE3283" w:rsidRDefault="00AE3283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05C3" w:rsidRPr="00F54E09" w14:paraId="0DE98128" w14:textId="19EE01FB" w:rsidTr="005805C3">
        <w:tc>
          <w:tcPr>
            <w:tcW w:w="840" w:type="dxa"/>
            <w:shd w:val="clear" w:color="auto" w:fill="E7E6E6" w:themeFill="background2"/>
          </w:tcPr>
          <w:p w14:paraId="046410EA" w14:textId="5F5B3512" w:rsidR="005805C3" w:rsidRPr="006D6FCF" w:rsidRDefault="005805C3" w:rsidP="006D6FC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6F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6. </w:t>
            </w:r>
          </w:p>
        </w:tc>
        <w:tc>
          <w:tcPr>
            <w:tcW w:w="8369" w:type="dxa"/>
            <w:gridSpan w:val="3"/>
            <w:shd w:val="clear" w:color="auto" w:fill="E7E6E6" w:themeFill="background2"/>
          </w:tcPr>
          <w:p w14:paraId="5ACEAA36" w14:textId="490FE594" w:rsidR="005805C3" w:rsidRPr="006D6FCF" w:rsidRDefault="005805C3" w:rsidP="006D6FC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Video un IP datu pārraides komponentes:</w:t>
            </w:r>
          </w:p>
        </w:tc>
      </w:tr>
      <w:tr w:rsidR="00F746B5" w:rsidRPr="00F54E09" w14:paraId="7565C34E" w14:textId="77777777" w:rsidTr="005805C3">
        <w:tc>
          <w:tcPr>
            <w:tcW w:w="847" w:type="dxa"/>
            <w:gridSpan w:val="2"/>
            <w:shd w:val="clear" w:color="auto" w:fill="auto"/>
          </w:tcPr>
          <w:p w14:paraId="362B5EBB" w14:textId="5F857368" w:rsidR="00F746B5" w:rsidRDefault="006D6FCF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6661" w:type="dxa"/>
            <w:shd w:val="clear" w:color="auto" w:fill="auto"/>
          </w:tcPr>
          <w:p w14:paraId="38DE0E04" w14:textId="505CC717" w:rsidR="00F746B5" w:rsidRPr="00E97745" w:rsidRDefault="00E97745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745">
              <w:rPr>
                <w:rFonts w:ascii="Times New Roman" w:hAnsi="Times New Roman" w:cs="Times New Roman"/>
                <w:sz w:val="24"/>
                <w:szCs w:val="24"/>
              </w:rPr>
              <w:t>Video raidītājs</w:t>
            </w:r>
          </w:p>
        </w:tc>
        <w:tc>
          <w:tcPr>
            <w:tcW w:w="1701" w:type="dxa"/>
            <w:shd w:val="clear" w:color="auto" w:fill="auto"/>
          </w:tcPr>
          <w:p w14:paraId="39CC8060" w14:textId="77777777" w:rsidR="00F746B5" w:rsidRDefault="00F746B5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6B5" w:rsidRPr="00F54E09" w14:paraId="0DEE30BC" w14:textId="77777777" w:rsidTr="005805C3">
        <w:tc>
          <w:tcPr>
            <w:tcW w:w="847" w:type="dxa"/>
            <w:gridSpan w:val="2"/>
            <w:shd w:val="clear" w:color="auto" w:fill="auto"/>
          </w:tcPr>
          <w:p w14:paraId="3918662B" w14:textId="1AD92549" w:rsidR="00F746B5" w:rsidRDefault="006D6FCF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6.2.</w:t>
            </w:r>
          </w:p>
        </w:tc>
        <w:tc>
          <w:tcPr>
            <w:tcW w:w="6661" w:type="dxa"/>
            <w:shd w:val="clear" w:color="auto" w:fill="auto"/>
          </w:tcPr>
          <w:p w14:paraId="78144620" w14:textId="260BC56D" w:rsidR="00F746B5" w:rsidRPr="00E97745" w:rsidRDefault="00E97745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745">
              <w:rPr>
                <w:rFonts w:ascii="Times New Roman" w:hAnsi="Times New Roman" w:cs="Times New Roman"/>
                <w:sz w:val="24"/>
                <w:szCs w:val="24"/>
              </w:rPr>
              <w:t>Video uztvērējs</w:t>
            </w:r>
          </w:p>
        </w:tc>
        <w:tc>
          <w:tcPr>
            <w:tcW w:w="1701" w:type="dxa"/>
            <w:shd w:val="clear" w:color="auto" w:fill="auto"/>
          </w:tcPr>
          <w:p w14:paraId="3CD336E8" w14:textId="77777777" w:rsidR="00F746B5" w:rsidRDefault="00F746B5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745" w:rsidRPr="00F54E09" w14:paraId="419FCAAF" w14:textId="77777777" w:rsidTr="005805C3">
        <w:tc>
          <w:tcPr>
            <w:tcW w:w="847" w:type="dxa"/>
            <w:gridSpan w:val="2"/>
            <w:shd w:val="clear" w:color="auto" w:fill="auto"/>
          </w:tcPr>
          <w:p w14:paraId="374BF26F" w14:textId="012BBF2C" w:rsidR="00E97745" w:rsidRDefault="00E97745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6661" w:type="dxa"/>
            <w:shd w:val="clear" w:color="auto" w:fill="auto"/>
          </w:tcPr>
          <w:p w14:paraId="77A05D78" w14:textId="543CC497" w:rsidR="00E97745" w:rsidRPr="00E97745" w:rsidRDefault="00E97745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745">
              <w:rPr>
                <w:rFonts w:ascii="Times New Roman" w:hAnsi="Times New Roman" w:cs="Times New Roman"/>
                <w:sz w:val="24"/>
                <w:szCs w:val="24"/>
              </w:rPr>
              <w:t>Digitālās datu pārraides sistēma</w:t>
            </w:r>
          </w:p>
        </w:tc>
        <w:tc>
          <w:tcPr>
            <w:tcW w:w="1701" w:type="dxa"/>
            <w:shd w:val="clear" w:color="auto" w:fill="auto"/>
          </w:tcPr>
          <w:p w14:paraId="5E2EB9EE" w14:textId="77777777" w:rsidR="00E97745" w:rsidRDefault="00E97745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745" w:rsidRPr="00F54E09" w14:paraId="418A499D" w14:textId="77777777" w:rsidTr="005805C3">
        <w:tc>
          <w:tcPr>
            <w:tcW w:w="847" w:type="dxa"/>
            <w:gridSpan w:val="2"/>
            <w:shd w:val="clear" w:color="auto" w:fill="auto"/>
          </w:tcPr>
          <w:p w14:paraId="69984650" w14:textId="3BC3FF73" w:rsidR="00E97745" w:rsidRDefault="00E97745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6.4. </w:t>
            </w:r>
          </w:p>
        </w:tc>
        <w:tc>
          <w:tcPr>
            <w:tcW w:w="6661" w:type="dxa"/>
            <w:shd w:val="clear" w:color="auto" w:fill="auto"/>
          </w:tcPr>
          <w:p w14:paraId="11CE5936" w14:textId="4D06875D" w:rsidR="00E97745" w:rsidRPr="00E97745" w:rsidRDefault="00E97745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745">
              <w:rPr>
                <w:rFonts w:ascii="Times New Roman" w:hAnsi="Times New Roman" w:cs="Times New Roman"/>
                <w:sz w:val="24"/>
                <w:szCs w:val="24"/>
              </w:rPr>
              <w:t>LTE/4G/5G modems</w:t>
            </w:r>
          </w:p>
        </w:tc>
        <w:tc>
          <w:tcPr>
            <w:tcW w:w="1701" w:type="dxa"/>
            <w:shd w:val="clear" w:color="auto" w:fill="auto"/>
          </w:tcPr>
          <w:p w14:paraId="3441208B" w14:textId="77777777" w:rsidR="00E97745" w:rsidRDefault="00E97745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745" w:rsidRPr="00F54E09" w14:paraId="130F7930" w14:textId="77777777" w:rsidTr="005805C3">
        <w:tc>
          <w:tcPr>
            <w:tcW w:w="847" w:type="dxa"/>
            <w:gridSpan w:val="2"/>
            <w:shd w:val="clear" w:color="auto" w:fill="auto"/>
          </w:tcPr>
          <w:p w14:paraId="18463F1E" w14:textId="3CEE1895" w:rsidR="00E97745" w:rsidRDefault="00E97745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6.5.</w:t>
            </w:r>
          </w:p>
        </w:tc>
        <w:tc>
          <w:tcPr>
            <w:tcW w:w="6661" w:type="dxa"/>
            <w:shd w:val="clear" w:color="auto" w:fill="auto"/>
          </w:tcPr>
          <w:p w14:paraId="59F01440" w14:textId="0BDD61A0" w:rsidR="00E97745" w:rsidRPr="00316CB5" w:rsidRDefault="00E97745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6CB5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Pr="00316CB5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proofErr w:type="spellStart"/>
            <w:r w:rsidRPr="00316CB5">
              <w:rPr>
                <w:rFonts w:ascii="Times New Roman" w:hAnsi="Times New Roman" w:cs="Times New Roman"/>
                <w:sz w:val="24"/>
                <w:szCs w:val="24"/>
              </w:rPr>
              <w:t>Ethernet</w:t>
            </w:r>
            <w:proofErr w:type="spellEnd"/>
            <w:r w:rsidR="00316CB5" w:rsidRPr="00316CB5">
              <w:rPr>
                <w:rFonts w:ascii="Times New Roman" w:hAnsi="Times New Roman" w:cs="Times New Roman"/>
                <w:sz w:val="24"/>
                <w:szCs w:val="24"/>
              </w:rPr>
              <w:t xml:space="preserve"> spraudnis</w:t>
            </w:r>
          </w:p>
        </w:tc>
        <w:tc>
          <w:tcPr>
            <w:tcW w:w="1701" w:type="dxa"/>
            <w:shd w:val="clear" w:color="auto" w:fill="auto"/>
          </w:tcPr>
          <w:p w14:paraId="6A45CE7D" w14:textId="77777777" w:rsidR="00E97745" w:rsidRDefault="00E97745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745" w:rsidRPr="00F54E09" w14:paraId="31FFF96B" w14:textId="77777777" w:rsidTr="005805C3">
        <w:tc>
          <w:tcPr>
            <w:tcW w:w="847" w:type="dxa"/>
            <w:gridSpan w:val="2"/>
            <w:shd w:val="clear" w:color="auto" w:fill="auto"/>
          </w:tcPr>
          <w:p w14:paraId="6CF6E0B9" w14:textId="55FC3C09" w:rsidR="00E97745" w:rsidRDefault="00E97745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6.6.</w:t>
            </w:r>
          </w:p>
        </w:tc>
        <w:tc>
          <w:tcPr>
            <w:tcW w:w="6661" w:type="dxa"/>
            <w:shd w:val="clear" w:color="auto" w:fill="auto"/>
          </w:tcPr>
          <w:p w14:paraId="56181A88" w14:textId="4D0CA505" w:rsidR="00E97745" w:rsidRPr="00B27C97" w:rsidRDefault="00E97745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C97">
              <w:rPr>
                <w:rFonts w:ascii="Times New Roman" w:hAnsi="Times New Roman" w:cs="Times New Roman"/>
                <w:sz w:val="24"/>
                <w:szCs w:val="24"/>
              </w:rPr>
              <w:t>Tīkla komutator</w:t>
            </w:r>
            <w:r w:rsidR="00B74086" w:rsidRPr="00B27C9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701" w:type="dxa"/>
            <w:shd w:val="clear" w:color="auto" w:fill="auto"/>
          </w:tcPr>
          <w:p w14:paraId="75BEC106" w14:textId="77777777" w:rsidR="00E97745" w:rsidRDefault="00E97745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086" w:rsidRPr="00F54E09" w14:paraId="25EEC74D" w14:textId="77777777" w:rsidTr="005805C3">
        <w:tc>
          <w:tcPr>
            <w:tcW w:w="847" w:type="dxa"/>
            <w:gridSpan w:val="2"/>
            <w:shd w:val="clear" w:color="auto" w:fill="auto"/>
          </w:tcPr>
          <w:p w14:paraId="3689228B" w14:textId="599E266B" w:rsidR="00B74086" w:rsidRDefault="00B74086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6.7.</w:t>
            </w:r>
          </w:p>
        </w:tc>
        <w:tc>
          <w:tcPr>
            <w:tcW w:w="6661" w:type="dxa"/>
            <w:shd w:val="clear" w:color="auto" w:fill="auto"/>
          </w:tcPr>
          <w:p w14:paraId="45FEFF7E" w14:textId="66DDFA6C" w:rsidR="00B74086" w:rsidRPr="00B27C97" w:rsidRDefault="00B74086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7C97">
              <w:rPr>
                <w:rFonts w:ascii="Times New Roman" w:hAnsi="Times New Roman" w:cs="Times New Roman"/>
                <w:sz w:val="24"/>
                <w:szCs w:val="24"/>
              </w:rPr>
              <w:t>Tīkla maršrutētājs</w:t>
            </w:r>
          </w:p>
        </w:tc>
        <w:tc>
          <w:tcPr>
            <w:tcW w:w="1701" w:type="dxa"/>
            <w:shd w:val="clear" w:color="auto" w:fill="auto"/>
          </w:tcPr>
          <w:p w14:paraId="629C6C2C" w14:textId="77777777" w:rsidR="00B74086" w:rsidRDefault="00B74086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745" w:rsidRPr="00F54E09" w14:paraId="038FBA7D" w14:textId="77777777" w:rsidTr="005805C3">
        <w:tc>
          <w:tcPr>
            <w:tcW w:w="847" w:type="dxa"/>
            <w:gridSpan w:val="2"/>
            <w:shd w:val="clear" w:color="auto" w:fill="auto"/>
          </w:tcPr>
          <w:p w14:paraId="235355F2" w14:textId="39000CAE" w:rsidR="00E97745" w:rsidRDefault="00E97745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6.8.</w:t>
            </w:r>
          </w:p>
        </w:tc>
        <w:tc>
          <w:tcPr>
            <w:tcW w:w="6661" w:type="dxa"/>
            <w:shd w:val="clear" w:color="auto" w:fill="auto"/>
          </w:tcPr>
          <w:p w14:paraId="4F14F889" w14:textId="79023AC8" w:rsidR="00E97745" w:rsidRPr="00E97745" w:rsidRDefault="00E97745" w:rsidP="00F54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A88">
              <w:rPr>
                <w:rFonts w:ascii="Times New Roman" w:hAnsi="Times New Roman" w:cs="Times New Roman"/>
                <w:sz w:val="24"/>
                <w:szCs w:val="24"/>
              </w:rPr>
              <w:t>Video un datu ierakstīšanas iekārta</w:t>
            </w:r>
          </w:p>
        </w:tc>
        <w:tc>
          <w:tcPr>
            <w:tcW w:w="1701" w:type="dxa"/>
            <w:shd w:val="clear" w:color="auto" w:fill="auto"/>
          </w:tcPr>
          <w:p w14:paraId="728F6E84" w14:textId="77777777" w:rsidR="00E97745" w:rsidRDefault="00E97745" w:rsidP="00F54E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C08" w:rsidRPr="00F54E09" w14:paraId="1B222CBF" w14:textId="47634601" w:rsidTr="005805C3">
        <w:tc>
          <w:tcPr>
            <w:tcW w:w="847" w:type="dxa"/>
            <w:gridSpan w:val="2"/>
            <w:shd w:val="clear" w:color="auto" w:fill="E7E6E6" w:themeFill="background2"/>
          </w:tcPr>
          <w:p w14:paraId="25828482" w14:textId="04D2A1EC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2E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8362" w:type="dxa"/>
            <w:gridSpan w:val="2"/>
            <w:shd w:val="clear" w:color="auto" w:fill="E7E6E6" w:themeFill="background2"/>
          </w:tcPr>
          <w:p w14:paraId="4681783E" w14:textId="74FF6500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541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E7E6E6" w:themeFill="background2"/>
              </w:rPr>
              <w:t>Sensoru un lietderīgās slodzes sistēmas komponentes:</w:t>
            </w:r>
          </w:p>
        </w:tc>
      </w:tr>
      <w:tr w:rsidR="009A7C08" w:rsidRPr="00F54E09" w14:paraId="6DB37DAF" w14:textId="4CA5EDF4" w:rsidTr="005805C3">
        <w:tc>
          <w:tcPr>
            <w:tcW w:w="847" w:type="dxa"/>
            <w:gridSpan w:val="2"/>
            <w:shd w:val="clear" w:color="auto" w:fill="auto"/>
          </w:tcPr>
          <w:p w14:paraId="04B9F9DE" w14:textId="4FDE99EB" w:rsidR="009A7C08" w:rsidRPr="00E46BB7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BB7"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6661" w:type="dxa"/>
            <w:shd w:val="clear" w:color="auto" w:fill="auto"/>
          </w:tcPr>
          <w:p w14:paraId="31E76465" w14:textId="29E77984" w:rsidR="009A7C08" w:rsidRPr="00E46BB7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6BB7">
              <w:rPr>
                <w:rFonts w:ascii="Times New Roman" w:hAnsi="Times New Roman" w:cs="Times New Roman"/>
                <w:sz w:val="24"/>
                <w:szCs w:val="24"/>
              </w:rPr>
              <w:t>AIS uztveršanas sistēma</w:t>
            </w:r>
          </w:p>
        </w:tc>
        <w:tc>
          <w:tcPr>
            <w:tcW w:w="1701" w:type="dxa"/>
            <w:shd w:val="clear" w:color="auto" w:fill="auto"/>
          </w:tcPr>
          <w:p w14:paraId="14A684FB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02D247BD" w14:textId="77777777" w:rsidTr="005805C3">
        <w:tc>
          <w:tcPr>
            <w:tcW w:w="847" w:type="dxa"/>
            <w:gridSpan w:val="2"/>
            <w:shd w:val="clear" w:color="auto" w:fill="auto"/>
          </w:tcPr>
          <w:p w14:paraId="203B7167" w14:textId="1B1F527B" w:rsidR="009A7C08" w:rsidRPr="00E46BB7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BB7">
              <w:rPr>
                <w:rFonts w:ascii="Times New Roman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6661" w:type="dxa"/>
            <w:shd w:val="clear" w:color="auto" w:fill="auto"/>
          </w:tcPr>
          <w:p w14:paraId="237A451A" w14:textId="302D78BF" w:rsidR="009A7C08" w:rsidRPr="00E46BB7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BB7">
              <w:rPr>
                <w:rFonts w:ascii="Times New Roman" w:hAnsi="Times New Roman" w:cs="Times New Roman"/>
                <w:sz w:val="24"/>
                <w:szCs w:val="24"/>
              </w:rPr>
              <w:t>ADS-B uztveršanas sistēma</w:t>
            </w:r>
          </w:p>
        </w:tc>
        <w:tc>
          <w:tcPr>
            <w:tcW w:w="1701" w:type="dxa"/>
            <w:shd w:val="clear" w:color="auto" w:fill="auto"/>
          </w:tcPr>
          <w:p w14:paraId="24B9B144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226C22A0" w14:textId="77777777" w:rsidTr="005805C3">
        <w:tc>
          <w:tcPr>
            <w:tcW w:w="847" w:type="dxa"/>
            <w:gridSpan w:val="2"/>
            <w:shd w:val="clear" w:color="auto" w:fill="auto"/>
          </w:tcPr>
          <w:p w14:paraId="0F4B59D4" w14:textId="202B906A" w:rsidR="009A7C08" w:rsidRPr="00E46BB7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BB7">
              <w:rPr>
                <w:rFonts w:ascii="Times New Roman" w:hAnsi="Times New Roman" w:cs="Times New Roman"/>
                <w:sz w:val="24"/>
                <w:szCs w:val="24"/>
              </w:rPr>
              <w:t>7.3.</w:t>
            </w:r>
          </w:p>
        </w:tc>
        <w:tc>
          <w:tcPr>
            <w:tcW w:w="6661" w:type="dxa"/>
            <w:shd w:val="clear" w:color="auto" w:fill="auto"/>
          </w:tcPr>
          <w:p w14:paraId="58C1D894" w14:textId="5B7E0F47" w:rsidR="009A7C08" w:rsidRPr="00E46BB7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BB7">
              <w:rPr>
                <w:rFonts w:ascii="Times New Roman" w:hAnsi="Times New Roman" w:cs="Times New Roman"/>
                <w:sz w:val="24"/>
                <w:szCs w:val="24"/>
              </w:rPr>
              <w:t>EO/IR novērošanas sistēma</w:t>
            </w:r>
          </w:p>
        </w:tc>
        <w:tc>
          <w:tcPr>
            <w:tcW w:w="1701" w:type="dxa"/>
            <w:shd w:val="clear" w:color="auto" w:fill="auto"/>
          </w:tcPr>
          <w:p w14:paraId="1F9E994F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23A626AC" w14:textId="77777777" w:rsidTr="005805C3">
        <w:tc>
          <w:tcPr>
            <w:tcW w:w="847" w:type="dxa"/>
            <w:gridSpan w:val="2"/>
            <w:shd w:val="clear" w:color="auto" w:fill="auto"/>
          </w:tcPr>
          <w:p w14:paraId="303F9CFC" w14:textId="015AA87A" w:rsidR="009A7C08" w:rsidRPr="00E46BB7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BB7">
              <w:rPr>
                <w:rFonts w:ascii="Times New Roman" w:hAnsi="Times New Roman" w:cs="Times New Roman"/>
                <w:sz w:val="24"/>
                <w:szCs w:val="24"/>
              </w:rPr>
              <w:t>7.4.</w:t>
            </w:r>
          </w:p>
        </w:tc>
        <w:tc>
          <w:tcPr>
            <w:tcW w:w="6661" w:type="dxa"/>
            <w:shd w:val="clear" w:color="auto" w:fill="auto"/>
          </w:tcPr>
          <w:p w14:paraId="13764C16" w14:textId="0E1CF31C" w:rsidR="009A7C08" w:rsidRPr="00E46BB7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BB7">
              <w:rPr>
                <w:rFonts w:ascii="Times New Roman" w:hAnsi="Times New Roman" w:cs="Times New Roman"/>
                <w:sz w:val="24"/>
                <w:szCs w:val="24"/>
              </w:rPr>
              <w:t xml:space="preserve">Lāzera </w:t>
            </w:r>
            <w:proofErr w:type="spellStart"/>
            <w:r w:rsidRPr="00E46BB7">
              <w:rPr>
                <w:rFonts w:ascii="Times New Roman" w:hAnsi="Times New Roman" w:cs="Times New Roman"/>
                <w:sz w:val="24"/>
                <w:szCs w:val="24"/>
              </w:rPr>
              <w:t>tālmērīšanas</w:t>
            </w:r>
            <w:proofErr w:type="spellEnd"/>
            <w:r w:rsidRPr="00E46BB7">
              <w:rPr>
                <w:rFonts w:ascii="Times New Roman" w:hAnsi="Times New Roman" w:cs="Times New Roman"/>
                <w:sz w:val="24"/>
                <w:szCs w:val="24"/>
              </w:rPr>
              <w:t xml:space="preserve"> un apgaismošanas sistēma</w:t>
            </w:r>
          </w:p>
        </w:tc>
        <w:tc>
          <w:tcPr>
            <w:tcW w:w="1701" w:type="dxa"/>
            <w:shd w:val="clear" w:color="auto" w:fill="auto"/>
          </w:tcPr>
          <w:p w14:paraId="3C51A7FB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1AC4C27E" w14:textId="77777777" w:rsidTr="005805C3">
        <w:tc>
          <w:tcPr>
            <w:tcW w:w="847" w:type="dxa"/>
            <w:gridSpan w:val="2"/>
            <w:shd w:val="clear" w:color="auto" w:fill="auto"/>
          </w:tcPr>
          <w:p w14:paraId="3B15DFEA" w14:textId="2452B3B0" w:rsidR="009A7C08" w:rsidRPr="00E46BB7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BB7">
              <w:rPr>
                <w:rFonts w:ascii="Times New Roman" w:hAnsi="Times New Roman" w:cs="Times New Roman"/>
                <w:sz w:val="24"/>
                <w:szCs w:val="24"/>
              </w:rPr>
              <w:t>7.5.</w:t>
            </w:r>
          </w:p>
        </w:tc>
        <w:tc>
          <w:tcPr>
            <w:tcW w:w="6661" w:type="dxa"/>
            <w:shd w:val="clear" w:color="auto" w:fill="auto"/>
          </w:tcPr>
          <w:p w14:paraId="513BD711" w14:textId="07A72442" w:rsidR="009A7C08" w:rsidRPr="00E46BB7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6BB7">
              <w:rPr>
                <w:rFonts w:ascii="Times New Roman" w:hAnsi="Times New Roman" w:cs="Times New Roman"/>
                <w:sz w:val="24"/>
                <w:szCs w:val="24"/>
              </w:rPr>
              <w:t>Multispektrālās</w:t>
            </w:r>
            <w:proofErr w:type="spellEnd"/>
            <w:r w:rsidRPr="00E46BB7">
              <w:rPr>
                <w:rFonts w:ascii="Times New Roman" w:hAnsi="Times New Roman" w:cs="Times New Roman"/>
                <w:sz w:val="24"/>
                <w:szCs w:val="24"/>
              </w:rPr>
              <w:t xml:space="preserve"> novērošanas sistēma</w:t>
            </w:r>
          </w:p>
        </w:tc>
        <w:tc>
          <w:tcPr>
            <w:tcW w:w="1701" w:type="dxa"/>
            <w:shd w:val="clear" w:color="auto" w:fill="auto"/>
          </w:tcPr>
          <w:p w14:paraId="7FB696D1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1E1F4D88" w14:textId="77777777" w:rsidTr="005805C3">
        <w:tc>
          <w:tcPr>
            <w:tcW w:w="847" w:type="dxa"/>
            <w:gridSpan w:val="2"/>
            <w:shd w:val="clear" w:color="auto" w:fill="auto"/>
          </w:tcPr>
          <w:p w14:paraId="7F650DF3" w14:textId="5A344018" w:rsidR="009A7C08" w:rsidRPr="00E46BB7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BB7">
              <w:rPr>
                <w:rFonts w:ascii="Times New Roman" w:hAnsi="Times New Roman" w:cs="Times New Roman"/>
                <w:sz w:val="24"/>
                <w:szCs w:val="24"/>
              </w:rPr>
              <w:t>7.6.</w:t>
            </w:r>
          </w:p>
        </w:tc>
        <w:tc>
          <w:tcPr>
            <w:tcW w:w="6661" w:type="dxa"/>
            <w:shd w:val="clear" w:color="auto" w:fill="auto"/>
          </w:tcPr>
          <w:p w14:paraId="62D52BA5" w14:textId="3226BC76" w:rsidR="009A7C08" w:rsidRPr="00E46BB7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BB7">
              <w:rPr>
                <w:rFonts w:ascii="Times New Roman" w:hAnsi="Times New Roman" w:cs="Times New Roman"/>
                <w:sz w:val="24"/>
                <w:szCs w:val="24"/>
              </w:rPr>
              <w:t>Mākslīgā intelekta (AI) apstrādes sistēma</w:t>
            </w:r>
          </w:p>
        </w:tc>
        <w:tc>
          <w:tcPr>
            <w:tcW w:w="1701" w:type="dxa"/>
            <w:shd w:val="clear" w:color="auto" w:fill="auto"/>
          </w:tcPr>
          <w:p w14:paraId="26F84943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6AC27DBB" w14:textId="77777777" w:rsidTr="005805C3">
        <w:tc>
          <w:tcPr>
            <w:tcW w:w="847" w:type="dxa"/>
            <w:gridSpan w:val="2"/>
            <w:shd w:val="clear" w:color="auto" w:fill="auto"/>
          </w:tcPr>
          <w:p w14:paraId="1B1085BF" w14:textId="491889CA" w:rsidR="009A7C08" w:rsidRPr="00E46BB7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6BB7">
              <w:rPr>
                <w:rFonts w:ascii="Times New Roman" w:hAnsi="Times New Roman" w:cs="Times New Roman"/>
                <w:sz w:val="24"/>
                <w:szCs w:val="24"/>
              </w:rPr>
              <w:t>7.7.</w:t>
            </w:r>
          </w:p>
        </w:tc>
        <w:tc>
          <w:tcPr>
            <w:tcW w:w="6661" w:type="dxa"/>
            <w:shd w:val="clear" w:color="auto" w:fill="auto"/>
          </w:tcPr>
          <w:p w14:paraId="63E7BB9D" w14:textId="2AA3483B" w:rsidR="009A7C08" w:rsidRPr="00E46BB7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Žiro (</w:t>
            </w:r>
            <w:proofErr w:type="spellStart"/>
            <w:r w:rsidRPr="00E46BB7">
              <w:rPr>
                <w:rFonts w:ascii="Times New Roman" w:hAnsi="Times New Roman" w:cs="Times New Roman"/>
                <w:sz w:val="24"/>
                <w:szCs w:val="24"/>
              </w:rPr>
              <w:t>Gimbālu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B7">
              <w:rPr>
                <w:rFonts w:ascii="Times New Roman" w:hAnsi="Times New Roman" w:cs="Times New Roman"/>
                <w:sz w:val="24"/>
                <w:szCs w:val="24"/>
              </w:rPr>
              <w:t xml:space="preserve"> sistēma</w:t>
            </w:r>
          </w:p>
        </w:tc>
        <w:tc>
          <w:tcPr>
            <w:tcW w:w="1701" w:type="dxa"/>
            <w:shd w:val="clear" w:color="auto" w:fill="auto"/>
          </w:tcPr>
          <w:p w14:paraId="4C155DF6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5ABA3C7C" w14:textId="77777777" w:rsidTr="002C736B">
        <w:tc>
          <w:tcPr>
            <w:tcW w:w="847" w:type="dxa"/>
            <w:gridSpan w:val="2"/>
            <w:shd w:val="clear" w:color="auto" w:fill="E7E6E6" w:themeFill="background2"/>
          </w:tcPr>
          <w:p w14:paraId="60973328" w14:textId="1EA6A5D0" w:rsidR="009A7C08" w:rsidRPr="00B34972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49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8362" w:type="dxa"/>
            <w:gridSpan w:val="2"/>
            <w:shd w:val="clear" w:color="auto" w:fill="E7E6E6" w:themeFill="background2"/>
          </w:tcPr>
          <w:p w14:paraId="42EB5F77" w14:textId="50599BC9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49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Kabeļu un savienojumu sistēma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s:</w:t>
            </w:r>
          </w:p>
        </w:tc>
      </w:tr>
      <w:tr w:rsidR="009A7C08" w:rsidRPr="00F54E09" w14:paraId="6554A329" w14:textId="77777777" w:rsidTr="005805C3">
        <w:tc>
          <w:tcPr>
            <w:tcW w:w="847" w:type="dxa"/>
            <w:gridSpan w:val="2"/>
            <w:shd w:val="clear" w:color="auto" w:fill="auto"/>
          </w:tcPr>
          <w:p w14:paraId="673D35C8" w14:textId="4FAA31A3" w:rsidR="009A7C08" w:rsidRPr="00B34972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972"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661" w:type="dxa"/>
            <w:shd w:val="clear" w:color="auto" w:fill="auto"/>
          </w:tcPr>
          <w:p w14:paraId="32452BC6" w14:textId="129B819D" w:rsidR="009A7C08" w:rsidRPr="00B34972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972">
              <w:rPr>
                <w:rFonts w:ascii="Times New Roman" w:hAnsi="Times New Roman" w:cs="Times New Roman"/>
                <w:sz w:val="24"/>
                <w:szCs w:val="24"/>
              </w:rPr>
              <w:t>Barošanas kabeļu sistēma</w:t>
            </w:r>
          </w:p>
        </w:tc>
        <w:tc>
          <w:tcPr>
            <w:tcW w:w="1701" w:type="dxa"/>
            <w:shd w:val="clear" w:color="auto" w:fill="auto"/>
          </w:tcPr>
          <w:p w14:paraId="22AD16E9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5A4473DF" w14:textId="77777777" w:rsidTr="005805C3">
        <w:tc>
          <w:tcPr>
            <w:tcW w:w="847" w:type="dxa"/>
            <w:gridSpan w:val="2"/>
            <w:shd w:val="clear" w:color="auto" w:fill="auto"/>
          </w:tcPr>
          <w:p w14:paraId="40649DBC" w14:textId="69FC6343" w:rsidR="009A7C08" w:rsidRPr="00B34972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661" w:type="dxa"/>
            <w:shd w:val="clear" w:color="auto" w:fill="auto"/>
          </w:tcPr>
          <w:p w14:paraId="6F03FC54" w14:textId="63C71D80" w:rsidR="009A7C08" w:rsidRPr="00B34972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Signālu kabeļu sistēma</w:t>
            </w:r>
          </w:p>
        </w:tc>
        <w:tc>
          <w:tcPr>
            <w:tcW w:w="1701" w:type="dxa"/>
            <w:shd w:val="clear" w:color="auto" w:fill="auto"/>
          </w:tcPr>
          <w:p w14:paraId="06F403DA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26BA7E6C" w14:textId="77777777" w:rsidTr="005805C3">
        <w:tc>
          <w:tcPr>
            <w:tcW w:w="847" w:type="dxa"/>
            <w:gridSpan w:val="2"/>
            <w:shd w:val="clear" w:color="auto" w:fill="auto"/>
          </w:tcPr>
          <w:p w14:paraId="6D780170" w14:textId="41A9C760" w:rsidR="009A7C08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661" w:type="dxa"/>
            <w:shd w:val="clear" w:color="auto" w:fill="auto"/>
          </w:tcPr>
          <w:p w14:paraId="2FDC2A3D" w14:textId="77DE8FDB" w:rsidR="009A7C08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Servo kabeļu sistēma</w:t>
            </w:r>
          </w:p>
        </w:tc>
        <w:tc>
          <w:tcPr>
            <w:tcW w:w="1701" w:type="dxa"/>
            <w:shd w:val="clear" w:color="auto" w:fill="auto"/>
          </w:tcPr>
          <w:p w14:paraId="2C4D2613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37EE7649" w14:textId="77777777" w:rsidTr="005805C3">
        <w:tc>
          <w:tcPr>
            <w:tcW w:w="847" w:type="dxa"/>
            <w:gridSpan w:val="2"/>
            <w:shd w:val="clear" w:color="auto" w:fill="auto"/>
          </w:tcPr>
          <w:p w14:paraId="3DEDFA92" w14:textId="772A1619" w:rsidR="009A7C08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8.4.</w:t>
            </w:r>
          </w:p>
        </w:tc>
        <w:tc>
          <w:tcPr>
            <w:tcW w:w="6661" w:type="dxa"/>
            <w:shd w:val="clear" w:color="auto" w:fill="auto"/>
          </w:tcPr>
          <w:p w14:paraId="6DB296B1" w14:textId="641E9141" w:rsidR="009A7C08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RF koaksiālo kabeļu sistēma</w:t>
            </w:r>
          </w:p>
        </w:tc>
        <w:tc>
          <w:tcPr>
            <w:tcW w:w="1701" w:type="dxa"/>
            <w:shd w:val="clear" w:color="auto" w:fill="auto"/>
          </w:tcPr>
          <w:p w14:paraId="774BF477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273F0" w:rsidRPr="00F54E09" w14:paraId="35CB0176" w14:textId="738746D8" w:rsidTr="005805C3">
        <w:tc>
          <w:tcPr>
            <w:tcW w:w="847" w:type="dxa"/>
            <w:gridSpan w:val="2"/>
            <w:shd w:val="clear" w:color="auto" w:fill="auto"/>
          </w:tcPr>
          <w:p w14:paraId="44EC3ED8" w14:textId="39CB0B03" w:rsidR="000273F0" w:rsidRPr="0091622A" w:rsidRDefault="000273F0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2A">
              <w:rPr>
                <w:rFonts w:ascii="Times New Roman" w:hAnsi="Times New Roman" w:cs="Times New Roman"/>
                <w:sz w:val="24"/>
                <w:szCs w:val="24"/>
              </w:rPr>
              <w:t>8.5.</w:t>
            </w:r>
          </w:p>
        </w:tc>
        <w:tc>
          <w:tcPr>
            <w:tcW w:w="6661" w:type="dxa"/>
            <w:shd w:val="clear" w:color="auto" w:fill="auto"/>
          </w:tcPr>
          <w:p w14:paraId="78B43E68" w14:textId="5AAA0C63" w:rsidR="000273F0" w:rsidRPr="0091622A" w:rsidRDefault="000273F0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2A">
              <w:rPr>
                <w:rFonts w:ascii="Times New Roman" w:hAnsi="Times New Roman" w:cs="Times New Roman"/>
                <w:sz w:val="24"/>
                <w:szCs w:val="24"/>
              </w:rPr>
              <w:t>Savienotāju un adapteru sistēma</w:t>
            </w:r>
          </w:p>
        </w:tc>
        <w:tc>
          <w:tcPr>
            <w:tcW w:w="1701" w:type="dxa"/>
            <w:shd w:val="clear" w:color="auto" w:fill="auto"/>
          </w:tcPr>
          <w:p w14:paraId="27B5CB2D" w14:textId="77777777" w:rsidR="000273F0" w:rsidRPr="0008631C" w:rsidRDefault="000273F0" w:rsidP="000273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C08" w:rsidRPr="00F54E09" w14:paraId="2F0FF8C1" w14:textId="77777777" w:rsidTr="005805C3">
        <w:tc>
          <w:tcPr>
            <w:tcW w:w="847" w:type="dxa"/>
            <w:gridSpan w:val="2"/>
            <w:shd w:val="clear" w:color="auto" w:fill="auto"/>
          </w:tcPr>
          <w:p w14:paraId="76B0C319" w14:textId="28531A5B" w:rsidR="009A7C08" w:rsidRPr="0091622A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2A">
              <w:rPr>
                <w:rFonts w:ascii="Times New Roman" w:hAnsi="Times New Roman" w:cs="Times New Roman"/>
                <w:sz w:val="24"/>
                <w:szCs w:val="24"/>
              </w:rPr>
              <w:t xml:space="preserve">8.5.1. </w:t>
            </w:r>
          </w:p>
        </w:tc>
        <w:tc>
          <w:tcPr>
            <w:tcW w:w="6661" w:type="dxa"/>
            <w:shd w:val="clear" w:color="auto" w:fill="auto"/>
          </w:tcPr>
          <w:p w14:paraId="76398619" w14:textId="766E0779" w:rsidR="009A7C08" w:rsidRPr="0091622A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2A">
              <w:rPr>
                <w:rFonts w:ascii="Times New Roman" w:hAnsi="Times New Roman" w:cs="Times New Roman"/>
                <w:sz w:val="24"/>
                <w:szCs w:val="24"/>
              </w:rPr>
              <w:t>Barošanas savienotājs</w:t>
            </w:r>
          </w:p>
        </w:tc>
        <w:tc>
          <w:tcPr>
            <w:tcW w:w="1701" w:type="dxa"/>
            <w:shd w:val="clear" w:color="auto" w:fill="auto"/>
          </w:tcPr>
          <w:p w14:paraId="17DA5C34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20562E80" w14:textId="77777777" w:rsidTr="005805C3">
        <w:tc>
          <w:tcPr>
            <w:tcW w:w="847" w:type="dxa"/>
            <w:gridSpan w:val="2"/>
            <w:shd w:val="clear" w:color="auto" w:fill="auto"/>
          </w:tcPr>
          <w:p w14:paraId="72279E21" w14:textId="51F3623A" w:rsidR="009A7C08" w:rsidRPr="0091622A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2A">
              <w:rPr>
                <w:rFonts w:ascii="Times New Roman" w:hAnsi="Times New Roman" w:cs="Times New Roman"/>
                <w:sz w:val="24"/>
                <w:szCs w:val="24"/>
              </w:rPr>
              <w:t>8.5.2.</w:t>
            </w:r>
          </w:p>
        </w:tc>
        <w:tc>
          <w:tcPr>
            <w:tcW w:w="6661" w:type="dxa"/>
            <w:shd w:val="clear" w:color="auto" w:fill="auto"/>
          </w:tcPr>
          <w:p w14:paraId="74EA3B44" w14:textId="1DD6792E" w:rsidR="009A7C08" w:rsidRPr="0091622A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2A">
              <w:rPr>
                <w:rFonts w:ascii="Times New Roman" w:hAnsi="Times New Roman" w:cs="Times New Roman"/>
                <w:sz w:val="24"/>
                <w:szCs w:val="24"/>
              </w:rPr>
              <w:t>Servo un signālu savienotājs</w:t>
            </w:r>
          </w:p>
        </w:tc>
        <w:tc>
          <w:tcPr>
            <w:tcW w:w="1701" w:type="dxa"/>
            <w:shd w:val="clear" w:color="auto" w:fill="auto"/>
          </w:tcPr>
          <w:p w14:paraId="58F09377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601E4742" w14:textId="77777777" w:rsidTr="005805C3">
        <w:tc>
          <w:tcPr>
            <w:tcW w:w="847" w:type="dxa"/>
            <w:gridSpan w:val="2"/>
            <w:shd w:val="clear" w:color="auto" w:fill="auto"/>
          </w:tcPr>
          <w:p w14:paraId="7AD48B05" w14:textId="6B20B1EF" w:rsidR="009A7C08" w:rsidRPr="0091622A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2A">
              <w:rPr>
                <w:rFonts w:ascii="Times New Roman" w:hAnsi="Times New Roman" w:cs="Times New Roman"/>
                <w:sz w:val="24"/>
                <w:szCs w:val="24"/>
              </w:rPr>
              <w:t>8.5.3.</w:t>
            </w:r>
          </w:p>
        </w:tc>
        <w:tc>
          <w:tcPr>
            <w:tcW w:w="6661" w:type="dxa"/>
            <w:shd w:val="clear" w:color="auto" w:fill="auto"/>
          </w:tcPr>
          <w:p w14:paraId="46E63248" w14:textId="7C8BA00C" w:rsidR="009A7C08" w:rsidRPr="0091622A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2A">
              <w:rPr>
                <w:rFonts w:ascii="Times New Roman" w:hAnsi="Times New Roman" w:cs="Times New Roman"/>
                <w:sz w:val="24"/>
                <w:szCs w:val="24"/>
              </w:rPr>
              <w:t>RF savienotājs</w:t>
            </w:r>
          </w:p>
        </w:tc>
        <w:tc>
          <w:tcPr>
            <w:tcW w:w="1701" w:type="dxa"/>
            <w:shd w:val="clear" w:color="auto" w:fill="auto"/>
          </w:tcPr>
          <w:p w14:paraId="0823CA8D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5CF071E2" w14:textId="77777777" w:rsidTr="005805C3">
        <w:tc>
          <w:tcPr>
            <w:tcW w:w="847" w:type="dxa"/>
            <w:gridSpan w:val="2"/>
            <w:shd w:val="clear" w:color="auto" w:fill="auto"/>
          </w:tcPr>
          <w:p w14:paraId="46AF6E65" w14:textId="6E240C9A" w:rsidR="009A7C08" w:rsidRPr="0091622A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2A">
              <w:rPr>
                <w:rFonts w:ascii="Times New Roman" w:hAnsi="Times New Roman" w:cs="Times New Roman"/>
                <w:sz w:val="24"/>
                <w:szCs w:val="24"/>
              </w:rPr>
              <w:t>8.5.4.</w:t>
            </w:r>
          </w:p>
        </w:tc>
        <w:tc>
          <w:tcPr>
            <w:tcW w:w="6661" w:type="dxa"/>
            <w:shd w:val="clear" w:color="auto" w:fill="auto"/>
          </w:tcPr>
          <w:p w14:paraId="532B0590" w14:textId="77F3AAC5" w:rsidR="009A7C08" w:rsidRPr="0091622A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2A">
              <w:rPr>
                <w:rFonts w:ascii="Times New Roman" w:hAnsi="Times New Roman" w:cs="Times New Roman"/>
                <w:sz w:val="24"/>
                <w:szCs w:val="24"/>
              </w:rPr>
              <w:t>Datu pārraides savienotājs</w:t>
            </w:r>
          </w:p>
        </w:tc>
        <w:tc>
          <w:tcPr>
            <w:tcW w:w="1701" w:type="dxa"/>
            <w:shd w:val="clear" w:color="auto" w:fill="auto"/>
          </w:tcPr>
          <w:p w14:paraId="34813C3B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04F06EC5" w14:textId="77777777" w:rsidTr="005805C3">
        <w:tc>
          <w:tcPr>
            <w:tcW w:w="847" w:type="dxa"/>
            <w:gridSpan w:val="2"/>
            <w:shd w:val="clear" w:color="auto" w:fill="auto"/>
          </w:tcPr>
          <w:p w14:paraId="2AE00B0D" w14:textId="085B8241" w:rsidR="009A7C08" w:rsidRPr="0091622A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2A">
              <w:rPr>
                <w:rFonts w:ascii="Times New Roman" w:hAnsi="Times New Roman" w:cs="Times New Roman"/>
                <w:sz w:val="24"/>
                <w:szCs w:val="24"/>
              </w:rPr>
              <w:t>8.5.5.</w:t>
            </w:r>
          </w:p>
        </w:tc>
        <w:tc>
          <w:tcPr>
            <w:tcW w:w="6661" w:type="dxa"/>
            <w:shd w:val="clear" w:color="auto" w:fill="auto"/>
          </w:tcPr>
          <w:p w14:paraId="7014B30F" w14:textId="1F7DD121" w:rsidR="009A7C08" w:rsidRPr="0091622A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622A">
              <w:rPr>
                <w:rFonts w:ascii="Times New Roman" w:hAnsi="Times New Roman" w:cs="Times New Roman"/>
                <w:sz w:val="24"/>
                <w:szCs w:val="24"/>
              </w:rPr>
              <w:t>Video sistēmas savienotājs</w:t>
            </w:r>
          </w:p>
        </w:tc>
        <w:tc>
          <w:tcPr>
            <w:tcW w:w="1701" w:type="dxa"/>
            <w:shd w:val="clear" w:color="auto" w:fill="auto"/>
          </w:tcPr>
          <w:p w14:paraId="65262F46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2F491743" w14:textId="77777777" w:rsidTr="005805C3">
        <w:tc>
          <w:tcPr>
            <w:tcW w:w="847" w:type="dxa"/>
            <w:gridSpan w:val="2"/>
            <w:shd w:val="clear" w:color="auto" w:fill="auto"/>
          </w:tcPr>
          <w:p w14:paraId="408A767A" w14:textId="40A276D1" w:rsidR="009A7C08" w:rsidRPr="0008631C" w:rsidRDefault="009A7C08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31C">
              <w:rPr>
                <w:rFonts w:ascii="Times New Roman" w:hAnsi="Times New Roman" w:cs="Times New Roman"/>
                <w:sz w:val="24"/>
                <w:szCs w:val="24"/>
              </w:rPr>
              <w:t>8.6.</w:t>
            </w:r>
          </w:p>
        </w:tc>
        <w:tc>
          <w:tcPr>
            <w:tcW w:w="6661" w:type="dxa"/>
            <w:shd w:val="clear" w:color="auto" w:fill="auto"/>
          </w:tcPr>
          <w:p w14:paraId="1AF00D0D" w14:textId="4F3347ED" w:rsidR="009A7C08" w:rsidRPr="00726153" w:rsidRDefault="009A7C08" w:rsidP="009A7C0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E1771">
              <w:rPr>
                <w:rFonts w:ascii="Times New Roman" w:hAnsi="Times New Roman" w:cs="Times New Roman"/>
                <w:sz w:val="24"/>
                <w:szCs w:val="24"/>
              </w:rPr>
              <w:t>Adapteru sistēma</w:t>
            </w:r>
          </w:p>
        </w:tc>
        <w:tc>
          <w:tcPr>
            <w:tcW w:w="1701" w:type="dxa"/>
            <w:shd w:val="clear" w:color="auto" w:fill="auto"/>
          </w:tcPr>
          <w:p w14:paraId="06316054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4598AC8A" w14:textId="77777777" w:rsidTr="005805C3">
        <w:tc>
          <w:tcPr>
            <w:tcW w:w="847" w:type="dxa"/>
            <w:gridSpan w:val="2"/>
            <w:shd w:val="clear" w:color="auto" w:fill="auto"/>
          </w:tcPr>
          <w:p w14:paraId="29B0F862" w14:textId="26B47A67" w:rsidR="009A7C08" w:rsidRPr="00C47738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7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8362" w:type="dxa"/>
            <w:gridSpan w:val="2"/>
            <w:shd w:val="clear" w:color="auto" w:fill="E7E6E6" w:themeFill="background2"/>
          </w:tcPr>
          <w:p w14:paraId="7251C252" w14:textId="53CBC176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7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Diagnostikas iekārtas</w:t>
            </w:r>
            <w:r w:rsidR="00A83E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9A7C08" w:rsidRPr="00F54E09" w14:paraId="53C4E224" w14:textId="77777777" w:rsidTr="005805C3">
        <w:tc>
          <w:tcPr>
            <w:tcW w:w="847" w:type="dxa"/>
            <w:gridSpan w:val="2"/>
            <w:shd w:val="clear" w:color="auto" w:fill="auto"/>
          </w:tcPr>
          <w:p w14:paraId="00188944" w14:textId="12EA0D61" w:rsidR="009A7C08" w:rsidRPr="00920751" w:rsidRDefault="00920751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1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661" w:type="dxa"/>
            <w:shd w:val="clear" w:color="auto" w:fill="auto"/>
          </w:tcPr>
          <w:p w14:paraId="4856A775" w14:textId="4F454C60" w:rsidR="009A7C08" w:rsidRPr="00920751" w:rsidRDefault="00920751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1">
              <w:rPr>
                <w:rFonts w:ascii="Times New Roman" w:hAnsi="Times New Roman" w:cs="Times New Roman"/>
                <w:sz w:val="24"/>
                <w:szCs w:val="24"/>
              </w:rPr>
              <w:t>Elektrisko parametru mērīšanas iekārta</w:t>
            </w:r>
          </w:p>
        </w:tc>
        <w:tc>
          <w:tcPr>
            <w:tcW w:w="1701" w:type="dxa"/>
            <w:shd w:val="clear" w:color="auto" w:fill="auto"/>
          </w:tcPr>
          <w:p w14:paraId="3F62FE5C" w14:textId="77777777" w:rsidR="009A7C08" w:rsidRPr="00592E7C" w:rsidRDefault="009A7C08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26153" w:rsidRPr="00F54E09" w14:paraId="389E3294" w14:textId="77777777" w:rsidTr="005805C3">
        <w:tc>
          <w:tcPr>
            <w:tcW w:w="847" w:type="dxa"/>
            <w:gridSpan w:val="2"/>
            <w:shd w:val="clear" w:color="auto" w:fill="auto"/>
          </w:tcPr>
          <w:p w14:paraId="2C447FD0" w14:textId="7ED02FE0" w:rsidR="00726153" w:rsidRPr="00920751" w:rsidRDefault="00920751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1">
              <w:rPr>
                <w:rFonts w:ascii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6661" w:type="dxa"/>
            <w:shd w:val="clear" w:color="auto" w:fill="auto"/>
          </w:tcPr>
          <w:p w14:paraId="5AE80E7A" w14:textId="39E3A86F" w:rsidR="00726153" w:rsidRPr="00920751" w:rsidRDefault="00920751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1">
              <w:rPr>
                <w:rFonts w:ascii="Times New Roman" w:hAnsi="Times New Roman" w:cs="Times New Roman"/>
                <w:sz w:val="24"/>
                <w:szCs w:val="24"/>
              </w:rPr>
              <w:t>Barošanas sistēmu diagnostikas iekārta</w:t>
            </w:r>
          </w:p>
        </w:tc>
        <w:tc>
          <w:tcPr>
            <w:tcW w:w="1701" w:type="dxa"/>
            <w:shd w:val="clear" w:color="auto" w:fill="auto"/>
          </w:tcPr>
          <w:p w14:paraId="138035D7" w14:textId="77777777" w:rsidR="00726153" w:rsidRPr="00592E7C" w:rsidRDefault="00726153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26153" w:rsidRPr="00F54E09" w14:paraId="6B11DA79" w14:textId="77777777" w:rsidTr="005805C3">
        <w:tc>
          <w:tcPr>
            <w:tcW w:w="847" w:type="dxa"/>
            <w:gridSpan w:val="2"/>
            <w:shd w:val="clear" w:color="auto" w:fill="auto"/>
          </w:tcPr>
          <w:p w14:paraId="64C9F4DC" w14:textId="0D70F63C" w:rsidR="00726153" w:rsidRPr="00920751" w:rsidRDefault="00920751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1">
              <w:rPr>
                <w:rFonts w:ascii="Times New Roman" w:hAnsi="Times New Roman" w:cs="Times New Roman"/>
                <w:sz w:val="24"/>
                <w:szCs w:val="24"/>
              </w:rPr>
              <w:t>9.3.</w:t>
            </w:r>
          </w:p>
        </w:tc>
        <w:tc>
          <w:tcPr>
            <w:tcW w:w="6661" w:type="dxa"/>
            <w:shd w:val="clear" w:color="auto" w:fill="auto"/>
          </w:tcPr>
          <w:p w14:paraId="32C38F76" w14:textId="6DC18DD4" w:rsidR="00726153" w:rsidRPr="00920751" w:rsidRDefault="00920751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1">
              <w:rPr>
                <w:rFonts w:ascii="Times New Roman" w:hAnsi="Times New Roman" w:cs="Times New Roman"/>
                <w:sz w:val="24"/>
                <w:szCs w:val="24"/>
              </w:rPr>
              <w:t>Servo diagnostikas iekārta</w:t>
            </w:r>
          </w:p>
        </w:tc>
        <w:tc>
          <w:tcPr>
            <w:tcW w:w="1701" w:type="dxa"/>
            <w:shd w:val="clear" w:color="auto" w:fill="auto"/>
          </w:tcPr>
          <w:p w14:paraId="13637F28" w14:textId="77777777" w:rsidR="00726153" w:rsidRPr="00592E7C" w:rsidRDefault="00726153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26153" w:rsidRPr="00F54E09" w14:paraId="1ADFE129" w14:textId="77777777" w:rsidTr="005805C3">
        <w:tc>
          <w:tcPr>
            <w:tcW w:w="847" w:type="dxa"/>
            <w:gridSpan w:val="2"/>
            <w:shd w:val="clear" w:color="auto" w:fill="auto"/>
          </w:tcPr>
          <w:p w14:paraId="59FAD74E" w14:textId="7166909C" w:rsidR="00726153" w:rsidRPr="00920751" w:rsidRDefault="00920751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1">
              <w:rPr>
                <w:rFonts w:ascii="Times New Roman" w:hAnsi="Times New Roman" w:cs="Times New Roman"/>
                <w:sz w:val="24"/>
                <w:szCs w:val="24"/>
              </w:rPr>
              <w:t>9.4.</w:t>
            </w:r>
          </w:p>
        </w:tc>
        <w:tc>
          <w:tcPr>
            <w:tcW w:w="6661" w:type="dxa"/>
            <w:shd w:val="clear" w:color="auto" w:fill="auto"/>
          </w:tcPr>
          <w:p w14:paraId="0722C40D" w14:textId="614D354C" w:rsidR="00726153" w:rsidRPr="00920751" w:rsidRDefault="00920751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1">
              <w:rPr>
                <w:rFonts w:ascii="Times New Roman" w:hAnsi="Times New Roman" w:cs="Times New Roman"/>
                <w:sz w:val="24"/>
                <w:szCs w:val="24"/>
              </w:rPr>
              <w:t>ESC konfigurēšanas un diagnostikas iekārta</w:t>
            </w:r>
          </w:p>
        </w:tc>
        <w:tc>
          <w:tcPr>
            <w:tcW w:w="1701" w:type="dxa"/>
            <w:shd w:val="clear" w:color="auto" w:fill="auto"/>
          </w:tcPr>
          <w:p w14:paraId="5BC7CBBC" w14:textId="77777777" w:rsidR="00726153" w:rsidRPr="00592E7C" w:rsidRDefault="00726153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26153" w:rsidRPr="00F54E09" w14:paraId="2FF8C3F4" w14:textId="77777777" w:rsidTr="005805C3">
        <w:tc>
          <w:tcPr>
            <w:tcW w:w="847" w:type="dxa"/>
            <w:gridSpan w:val="2"/>
            <w:shd w:val="clear" w:color="auto" w:fill="auto"/>
          </w:tcPr>
          <w:p w14:paraId="462FF947" w14:textId="44BCF7AA" w:rsidR="00726153" w:rsidRPr="00920751" w:rsidRDefault="00920751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1">
              <w:rPr>
                <w:rFonts w:ascii="Times New Roman" w:hAnsi="Times New Roman" w:cs="Times New Roman"/>
                <w:sz w:val="24"/>
                <w:szCs w:val="24"/>
              </w:rPr>
              <w:t>9.5.</w:t>
            </w:r>
          </w:p>
        </w:tc>
        <w:tc>
          <w:tcPr>
            <w:tcW w:w="6661" w:type="dxa"/>
            <w:shd w:val="clear" w:color="auto" w:fill="auto"/>
          </w:tcPr>
          <w:p w14:paraId="397B006B" w14:textId="391769A6" w:rsidR="00726153" w:rsidRPr="00920751" w:rsidRDefault="00920751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1">
              <w:rPr>
                <w:rFonts w:ascii="Times New Roman" w:hAnsi="Times New Roman" w:cs="Times New Roman"/>
                <w:sz w:val="24"/>
                <w:szCs w:val="24"/>
              </w:rPr>
              <w:t>GNSS diagnostikas iekārta</w:t>
            </w:r>
          </w:p>
        </w:tc>
        <w:tc>
          <w:tcPr>
            <w:tcW w:w="1701" w:type="dxa"/>
            <w:shd w:val="clear" w:color="auto" w:fill="auto"/>
          </w:tcPr>
          <w:p w14:paraId="3ECBEABA" w14:textId="77777777" w:rsidR="00726153" w:rsidRPr="00592E7C" w:rsidRDefault="00726153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20751" w:rsidRPr="00F54E09" w14:paraId="15466D57" w14:textId="77777777" w:rsidTr="005805C3">
        <w:tc>
          <w:tcPr>
            <w:tcW w:w="847" w:type="dxa"/>
            <w:gridSpan w:val="2"/>
            <w:shd w:val="clear" w:color="auto" w:fill="auto"/>
          </w:tcPr>
          <w:p w14:paraId="3F867EC8" w14:textId="1ABDF07E" w:rsidR="00920751" w:rsidRPr="00920751" w:rsidRDefault="00920751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9.6.</w:t>
            </w:r>
          </w:p>
        </w:tc>
        <w:tc>
          <w:tcPr>
            <w:tcW w:w="6661" w:type="dxa"/>
            <w:shd w:val="clear" w:color="auto" w:fill="auto"/>
          </w:tcPr>
          <w:p w14:paraId="25BA974C" w14:textId="1F3EDD35" w:rsidR="00920751" w:rsidRPr="00920751" w:rsidRDefault="00920751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1">
              <w:rPr>
                <w:rFonts w:ascii="Times New Roman" w:hAnsi="Times New Roman" w:cs="Times New Roman"/>
                <w:sz w:val="24"/>
                <w:szCs w:val="24"/>
              </w:rPr>
              <w:t>Radiosakaru diagnostikas iekārta</w:t>
            </w:r>
          </w:p>
        </w:tc>
        <w:tc>
          <w:tcPr>
            <w:tcW w:w="1701" w:type="dxa"/>
            <w:shd w:val="clear" w:color="auto" w:fill="auto"/>
          </w:tcPr>
          <w:p w14:paraId="024B13E2" w14:textId="77777777" w:rsidR="00920751" w:rsidRPr="00592E7C" w:rsidRDefault="00920751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20751" w:rsidRPr="00F54E09" w14:paraId="2D63873B" w14:textId="77777777" w:rsidTr="005805C3">
        <w:tc>
          <w:tcPr>
            <w:tcW w:w="847" w:type="dxa"/>
            <w:gridSpan w:val="2"/>
            <w:shd w:val="clear" w:color="auto" w:fill="auto"/>
          </w:tcPr>
          <w:p w14:paraId="7213169C" w14:textId="75904D84" w:rsidR="00920751" w:rsidRPr="004E3A10" w:rsidRDefault="004E3A10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A10">
              <w:rPr>
                <w:rFonts w:ascii="Times New Roman" w:hAnsi="Times New Roman" w:cs="Times New Roman"/>
                <w:sz w:val="24"/>
                <w:szCs w:val="24"/>
              </w:rPr>
              <w:t>9.7.</w:t>
            </w:r>
          </w:p>
        </w:tc>
        <w:tc>
          <w:tcPr>
            <w:tcW w:w="6661" w:type="dxa"/>
            <w:shd w:val="clear" w:color="auto" w:fill="auto"/>
          </w:tcPr>
          <w:p w14:paraId="6157404D" w14:textId="607BEA3E" w:rsidR="00920751" w:rsidRPr="004E3A10" w:rsidRDefault="004E3A10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A10">
              <w:rPr>
                <w:rFonts w:ascii="Times New Roman" w:hAnsi="Times New Roman" w:cs="Times New Roman"/>
                <w:sz w:val="24"/>
                <w:szCs w:val="24"/>
              </w:rPr>
              <w:t>RF analīzes iekārta</w:t>
            </w:r>
          </w:p>
        </w:tc>
        <w:tc>
          <w:tcPr>
            <w:tcW w:w="1701" w:type="dxa"/>
            <w:shd w:val="clear" w:color="auto" w:fill="auto"/>
          </w:tcPr>
          <w:p w14:paraId="6B4ABDE2" w14:textId="77777777" w:rsidR="00920751" w:rsidRPr="00592E7C" w:rsidRDefault="00920751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F7A92" w:rsidRPr="00F54E09" w14:paraId="2602144E" w14:textId="77777777" w:rsidTr="005805C3">
        <w:tc>
          <w:tcPr>
            <w:tcW w:w="847" w:type="dxa"/>
            <w:gridSpan w:val="2"/>
            <w:shd w:val="clear" w:color="auto" w:fill="auto"/>
          </w:tcPr>
          <w:p w14:paraId="2622A52C" w14:textId="543D6A67" w:rsidR="005F7A92" w:rsidRPr="004E3A10" w:rsidRDefault="005F7A92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9.8.</w:t>
            </w:r>
          </w:p>
        </w:tc>
        <w:tc>
          <w:tcPr>
            <w:tcW w:w="6661" w:type="dxa"/>
            <w:shd w:val="clear" w:color="auto" w:fill="auto"/>
          </w:tcPr>
          <w:p w14:paraId="1A2758B6" w14:textId="0CD62564" w:rsidR="005F7A92" w:rsidRPr="005F7A92" w:rsidRDefault="005F7A92" w:rsidP="009A7C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A92">
              <w:rPr>
                <w:rFonts w:ascii="Times New Roman" w:hAnsi="Times New Roman" w:cs="Times New Roman"/>
                <w:sz w:val="24"/>
                <w:szCs w:val="24"/>
              </w:rPr>
              <w:t>Tīkla diagnostikas iekārta</w:t>
            </w:r>
          </w:p>
        </w:tc>
        <w:tc>
          <w:tcPr>
            <w:tcW w:w="1701" w:type="dxa"/>
            <w:shd w:val="clear" w:color="auto" w:fill="auto"/>
          </w:tcPr>
          <w:p w14:paraId="7282FBC8" w14:textId="77777777" w:rsidR="005F7A92" w:rsidRPr="00592E7C" w:rsidRDefault="005F7A92" w:rsidP="009A7C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A7C08" w:rsidRPr="00F54E09" w14:paraId="302AC503" w14:textId="77777777" w:rsidTr="00B43B54">
        <w:trPr>
          <w:trHeight w:val="105"/>
        </w:trPr>
        <w:tc>
          <w:tcPr>
            <w:tcW w:w="7508" w:type="dxa"/>
            <w:gridSpan w:val="3"/>
            <w:shd w:val="clear" w:color="auto" w:fill="auto"/>
          </w:tcPr>
          <w:p w14:paraId="4B07A01F" w14:textId="77777777" w:rsidR="009A7C08" w:rsidRPr="00E77739" w:rsidRDefault="009A7C08" w:rsidP="009A7C0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77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Kopā bez PVN (cena vērtēšanai):</w:t>
            </w:r>
          </w:p>
        </w:tc>
        <w:tc>
          <w:tcPr>
            <w:tcW w:w="1701" w:type="dxa"/>
            <w:shd w:val="clear" w:color="auto" w:fill="E7E6E6" w:themeFill="background2"/>
          </w:tcPr>
          <w:p w14:paraId="5753427E" w14:textId="0829EA21" w:rsidR="009A7C08" w:rsidRDefault="009A7C08" w:rsidP="009A7C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A35AD6" w14:textId="7C3200ED" w:rsidR="003B634B" w:rsidRPr="003B634B" w:rsidRDefault="003B634B" w:rsidP="003B634B">
      <w:pPr>
        <w:spacing w:before="120" w:after="0" w:line="276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B634B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 xml:space="preserve">*Preces cenā jāiekļauj visas izmaksas, kas saistītas ar preci, tās piegādi un izkraušanu, kā arī visi valsts un pašvaldību noteiktie nodokļi un nodevas, izņemot pievienotās vērtības nodokli. </w:t>
      </w:r>
    </w:p>
    <w:p w14:paraId="7DDBAE56" w14:textId="5777CE0E" w:rsidR="003B634B" w:rsidRPr="003B634B" w:rsidRDefault="003B634B" w:rsidP="003B634B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3B634B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 xml:space="preserve">Papildus samaksa par preces transportēšanu/ piegādi </w:t>
      </w:r>
      <w:r w:rsidRPr="003B634B">
        <w:rPr>
          <w:rFonts w:ascii="Times New Roman" w:eastAsia="Times New Roman" w:hAnsi="Times New Roman" w:cs="Times New Roman"/>
          <w:b/>
          <w:i/>
          <w:sz w:val="20"/>
          <w:szCs w:val="20"/>
          <w:lang w:eastAsia="lv-LV"/>
        </w:rPr>
        <w:t>netiek paredzēta</w:t>
      </w:r>
      <w:r w:rsidRPr="003B634B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.</w:t>
      </w:r>
    </w:p>
    <w:p w14:paraId="6FBC1A6A" w14:textId="29A62E7C" w:rsidR="003B634B" w:rsidRPr="003B634B" w:rsidRDefault="003B634B" w:rsidP="003B634B">
      <w:pPr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B634B">
        <w:rPr>
          <w:rFonts w:ascii="Times New Roman" w:eastAsia="Times New Roman" w:hAnsi="Times New Roman" w:cs="Times New Roman"/>
          <w:sz w:val="24"/>
          <w:szCs w:val="24"/>
          <w:lang w:eastAsia="lv-LV"/>
        </w:rPr>
        <w:t>Kopā bez PVN (cena vērtēšanai): _____________________________________________EUR</w:t>
      </w:r>
    </w:p>
    <w:p w14:paraId="40C99DA0" w14:textId="3CC1C372" w:rsidR="003B634B" w:rsidRPr="003B634B" w:rsidRDefault="003B634B" w:rsidP="003B634B">
      <w:pPr>
        <w:spacing w:after="0" w:line="240" w:lineRule="auto"/>
        <w:ind w:left="5041" w:firstLine="720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3B634B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(vārdos)</w:t>
      </w:r>
    </w:p>
    <w:p w14:paraId="11B0E68F" w14:textId="77777777" w:rsidR="003B634B" w:rsidRPr="003B634B" w:rsidRDefault="003B634B" w:rsidP="003B634B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A89B0D9" w14:textId="7073C4AD" w:rsidR="003B634B" w:rsidRPr="003B634B" w:rsidRDefault="003B634B" w:rsidP="003B634B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proofErr w:type="spellStart"/>
      <w:r w:rsidRPr="003B634B">
        <w:rPr>
          <w:rFonts w:ascii="Times New Roman" w:eastAsia="Times New Roman" w:hAnsi="Times New Roman" w:cs="Times New Roman"/>
          <w:sz w:val="24"/>
          <w:szCs w:val="24"/>
          <w:lang w:eastAsia="lv-LV"/>
        </w:rPr>
        <w:t>Vāds</w:t>
      </w:r>
      <w:proofErr w:type="spellEnd"/>
      <w:r w:rsidRPr="003B634B">
        <w:rPr>
          <w:rFonts w:ascii="Times New Roman" w:eastAsia="Times New Roman" w:hAnsi="Times New Roman" w:cs="Times New Roman"/>
          <w:sz w:val="24"/>
          <w:szCs w:val="24"/>
          <w:lang w:eastAsia="lv-LV"/>
        </w:rPr>
        <w:t>, uzvārds: ______________________________________________________</w:t>
      </w:r>
    </w:p>
    <w:p w14:paraId="1F5257D1" w14:textId="77777777" w:rsidR="003B634B" w:rsidRPr="003B634B" w:rsidRDefault="003B634B" w:rsidP="003B634B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4FF9E61" w14:textId="77777777" w:rsidR="003B634B" w:rsidRPr="003B634B" w:rsidRDefault="003B634B" w:rsidP="003B634B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B634B">
        <w:rPr>
          <w:rFonts w:ascii="Times New Roman" w:eastAsia="Times New Roman" w:hAnsi="Times New Roman" w:cs="Times New Roman"/>
          <w:sz w:val="24"/>
          <w:szCs w:val="24"/>
          <w:lang w:eastAsia="lv-LV"/>
        </w:rPr>
        <w:t>Amats: _____________________________________________________________</w:t>
      </w:r>
    </w:p>
    <w:p w14:paraId="0E68E3D7" w14:textId="77777777" w:rsidR="00F54E09" w:rsidRPr="00F54E09" w:rsidRDefault="00F54E09" w:rsidP="00F54E0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54E09" w:rsidRPr="00F54E09" w:rsidSect="003B634B">
      <w:footerReference w:type="default" r:id="rId7"/>
      <w:pgSz w:w="11906" w:h="16838"/>
      <w:pgMar w:top="709" w:right="849" w:bottom="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50C51" w14:textId="77777777" w:rsidR="00CF75AB" w:rsidRDefault="00CF75AB" w:rsidP="00CF75AB">
      <w:pPr>
        <w:spacing w:after="0" w:line="240" w:lineRule="auto"/>
      </w:pPr>
      <w:r>
        <w:separator/>
      </w:r>
    </w:p>
  </w:endnote>
  <w:endnote w:type="continuationSeparator" w:id="0">
    <w:p w14:paraId="74913E18" w14:textId="77777777" w:rsidR="00CF75AB" w:rsidRDefault="00CF75AB" w:rsidP="00CF7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06098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045EDB" w14:textId="3ED4E8A2" w:rsidR="00CF75AB" w:rsidRDefault="00CF75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225DDF" w14:textId="77777777" w:rsidR="00CF75AB" w:rsidRDefault="00CF75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8E44A" w14:textId="77777777" w:rsidR="00CF75AB" w:rsidRDefault="00CF75AB" w:rsidP="00CF75AB">
      <w:pPr>
        <w:spacing w:after="0" w:line="240" w:lineRule="auto"/>
      </w:pPr>
      <w:r>
        <w:separator/>
      </w:r>
    </w:p>
  </w:footnote>
  <w:footnote w:type="continuationSeparator" w:id="0">
    <w:p w14:paraId="54D61A83" w14:textId="77777777" w:rsidR="00CF75AB" w:rsidRDefault="00CF75AB" w:rsidP="00CF75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4DA"/>
    <w:rsid w:val="000273F0"/>
    <w:rsid w:val="000476D8"/>
    <w:rsid w:val="0008631C"/>
    <w:rsid w:val="000A613B"/>
    <w:rsid w:val="000B4C85"/>
    <w:rsid w:val="00116C32"/>
    <w:rsid w:val="00124A66"/>
    <w:rsid w:val="0012779A"/>
    <w:rsid w:val="00130D10"/>
    <w:rsid w:val="00147475"/>
    <w:rsid w:val="00162CF2"/>
    <w:rsid w:val="00164548"/>
    <w:rsid w:val="00191C28"/>
    <w:rsid w:val="001B208D"/>
    <w:rsid w:val="0020181D"/>
    <w:rsid w:val="0021308D"/>
    <w:rsid w:val="00257208"/>
    <w:rsid w:val="00285A88"/>
    <w:rsid w:val="00297D02"/>
    <w:rsid w:val="002B7B91"/>
    <w:rsid w:val="002C736B"/>
    <w:rsid w:val="00307F88"/>
    <w:rsid w:val="00316CB5"/>
    <w:rsid w:val="003A5CAF"/>
    <w:rsid w:val="003B634B"/>
    <w:rsid w:val="004701A1"/>
    <w:rsid w:val="00493006"/>
    <w:rsid w:val="004A52AC"/>
    <w:rsid w:val="004E3A10"/>
    <w:rsid w:val="005805C3"/>
    <w:rsid w:val="00592E7C"/>
    <w:rsid w:val="005B657D"/>
    <w:rsid w:val="005C0F7D"/>
    <w:rsid w:val="005E1771"/>
    <w:rsid w:val="005F7A92"/>
    <w:rsid w:val="006554DA"/>
    <w:rsid w:val="006A3638"/>
    <w:rsid w:val="006D6FCF"/>
    <w:rsid w:val="00712C8C"/>
    <w:rsid w:val="00713A00"/>
    <w:rsid w:val="00726153"/>
    <w:rsid w:val="00745418"/>
    <w:rsid w:val="007E0032"/>
    <w:rsid w:val="008B5729"/>
    <w:rsid w:val="0091622A"/>
    <w:rsid w:val="00920751"/>
    <w:rsid w:val="00957ECC"/>
    <w:rsid w:val="009A7C08"/>
    <w:rsid w:val="009B6938"/>
    <w:rsid w:val="009C3312"/>
    <w:rsid w:val="00A00391"/>
    <w:rsid w:val="00A83425"/>
    <w:rsid w:val="00A83EBF"/>
    <w:rsid w:val="00AE3283"/>
    <w:rsid w:val="00AF616B"/>
    <w:rsid w:val="00B27C97"/>
    <w:rsid w:val="00B34972"/>
    <w:rsid w:val="00B43B54"/>
    <w:rsid w:val="00B74086"/>
    <w:rsid w:val="00B86DD0"/>
    <w:rsid w:val="00C25FD6"/>
    <w:rsid w:val="00C318F9"/>
    <w:rsid w:val="00C47738"/>
    <w:rsid w:val="00CC794A"/>
    <w:rsid w:val="00CE1BA0"/>
    <w:rsid w:val="00CE362B"/>
    <w:rsid w:val="00CF75AB"/>
    <w:rsid w:val="00D629C1"/>
    <w:rsid w:val="00D823D2"/>
    <w:rsid w:val="00DF5A7C"/>
    <w:rsid w:val="00E46BB7"/>
    <w:rsid w:val="00E5595C"/>
    <w:rsid w:val="00E77739"/>
    <w:rsid w:val="00E97745"/>
    <w:rsid w:val="00F153B4"/>
    <w:rsid w:val="00F16BEA"/>
    <w:rsid w:val="00F54E09"/>
    <w:rsid w:val="00F7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AC0262"/>
  <w15:chartTrackingRefBased/>
  <w15:docId w15:val="{93C7F106-F762-4813-9C1B-A9401F4A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4E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F75A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5AB"/>
  </w:style>
  <w:style w:type="paragraph" w:styleId="Footer">
    <w:name w:val="footer"/>
    <w:basedOn w:val="Normal"/>
    <w:link w:val="FooterChar"/>
    <w:uiPriority w:val="99"/>
    <w:unhideWhenUsed/>
    <w:rsid w:val="00CF75A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BF4B5-D86A-4806-B28C-536AFD318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2055</Words>
  <Characters>1172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OR-3 Evita PAVLUSEVA</dc:creator>
  <cp:keywords/>
  <dc:description/>
  <cp:lastModifiedBy>OR-3 Evita PAVLUSEVA</cp:lastModifiedBy>
  <cp:revision>4</cp:revision>
  <cp:lastPrinted>2026-06-16T12:26:00Z</cp:lastPrinted>
  <dcterms:created xsi:type="dcterms:W3CDTF">2026-07-23T10:57:00Z</dcterms:created>
  <dcterms:modified xsi:type="dcterms:W3CDTF">2026-07-24T05:58:00Z</dcterms:modified>
</cp:coreProperties>
</file>