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4F98E" w14:textId="77777777" w:rsidR="00874A9F" w:rsidRDefault="00874A9F" w:rsidP="00874A9F">
      <w:pPr>
        <w:jc w:val="center"/>
        <w:rPr>
          <w:sz w:val="28"/>
          <w:szCs w:val="28"/>
        </w:rPr>
      </w:pPr>
    </w:p>
    <w:p w14:paraId="5E767F0C" w14:textId="77777777" w:rsidR="00874A9F" w:rsidRPr="00CC3059" w:rsidRDefault="00874A9F" w:rsidP="00874A9F">
      <w:pPr>
        <w:jc w:val="center"/>
        <w:rPr>
          <w:sz w:val="28"/>
          <w:szCs w:val="28"/>
        </w:rPr>
      </w:pPr>
      <w:r w:rsidRPr="00CC3059">
        <w:rPr>
          <w:sz w:val="28"/>
          <w:szCs w:val="28"/>
        </w:rPr>
        <w:t>NBS Nodrošin</w:t>
      </w:r>
      <w:r w:rsidR="0012466E">
        <w:rPr>
          <w:sz w:val="28"/>
          <w:szCs w:val="28"/>
        </w:rPr>
        <w:t>ā</w:t>
      </w:r>
      <w:r w:rsidRPr="00CC3059">
        <w:rPr>
          <w:sz w:val="28"/>
          <w:szCs w:val="28"/>
        </w:rPr>
        <w:t>juma pavēlniecība</w:t>
      </w:r>
    </w:p>
    <w:p w14:paraId="02F4CDA0" w14:textId="77777777" w:rsidR="00874A9F" w:rsidRPr="00CC3059" w:rsidRDefault="00874A9F" w:rsidP="00874A9F">
      <w:pPr>
        <w:jc w:val="center"/>
        <w:rPr>
          <w:sz w:val="28"/>
          <w:szCs w:val="28"/>
        </w:rPr>
      </w:pPr>
      <w:proofErr w:type="spellStart"/>
      <w:r w:rsidRPr="00CC3059">
        <w:rPr>
          <w:sz w:val="28"/>
          <w:szCs w:val="28"/>
        </w:rPr>
        <w:t>Reģ</w:t>
      </w:r>
      <w:proofErr w:type="spellEnd"/>
      <w:r w:rsidRPr="00CC3059">
        <w:rPr>
          <w:sz w:val="28"/>
          <w:szCs w:val="28"/>
        </w:rPr>
        <w:t>. Nr. 90001259776</w:t>
      </w:r>
    </w:p>
    <w:p w14:paraId="04811393" w14:textId="77777777" w:rsidR="00874A9F" w:rsidRPr="00CC3059" w:rsidRDefault="00874A9F" w:rsidP="00874A9F">
      <w:pPr>
        <w:jc w:val="center"/>
        <w:rPr>
          <w:sz w:val="28"/>
          <w:szCs w:val="28"/>
        </w:rPr>
      </w:pPr>
    </w:p>
    <w:p w14:paraId="66D89477" w14:textId="77777777" w:rsidR="00874A9F" w:rsidRPr="00CC3059" w:rsidRDefault="00874A9F" w:rsidP="00874A9F">
      <w:pPr>
        <w:jc w:val="center"/>
        <w:rPr>
          <w:sz w:val="28"/>
          <w:szCs w:val="28"/>
        </w:rPr>
      </w:pPr>
    </w:p>
    <w:p w14:paraId="1DC4948E" w14:textId="77777777" w:rsidR="00874A9F" w:rsidRPr="00CC3059" w:rsidRDefault="00874A9F" w:rsidP="00874A9F">
      <w:pPr>
        <w:jc w:val="center"/>
        <w:rPr>
          <w:sz w:val="28"/>
          <w:szCs w:val="28"/>
        </w:rPr>
      </w:pPr>
    </w:p>
    <w:p w14:paraId="1983D565" w14:textId="77777777" w:rsidR="00874A9F" w:rsidRPr="00CC3059" w:rsidRDefault="00874A9F" w:rsidP="00874A9F">
      <w:pPr>
        <w:jc w:val="center"/>
        <w:rPr>
          <w:sz w:val="28"/>
          <w:szCs w:val="28"/>
        </w:rPr>
      </w:pPr>
    </w:p>
    <w:p w14:paraId="719E33F1" w14:textId="77777777" w:rsidR="00874A9F" w:rsidRPr="00CC3059" w:rsidRDefault="00874A9F" w:rsidP="00874A9F">
      <w:pPr>
        <w:jc w:val="center"/>
        <w:rPr>
          <w:sz w:val="28"/>
          <w:szCs w:val="28"/>
        </w:rPr>
      </w:pPr>
    </w:p>
    <w:p w14:paraId="5D3BA3DA" w14:textId="700FBB35" w:rsidR="00697E1E" w:rsidRDefault="00E013B9" w:rsidP="00697E1E">
      <w:pPr>
        <w:jc w:val="center"/>
        <w:rPr>
          <w:sz w:val="28"/>
          <w:szCs w:val="28"/>
        </w:rPr>
      </w:pPr>
      <w:r>
        <w:rPr>
          <w:sz w:val="28"/>
          <w:szCs w:val="28"/>
        </w:rPr>
        <w:t>IEPIRKUMA</w:t>
      </w:r>
    </w:p>
    <w:p w14:paraId="5409D369" w14:textId="0C80D27A" w:rsidR="00D63D6B" w:rsidRPr="00AE7C1C" w:rsidRDefault="00697E1E" w:rsidP="00697E1E">
      <w:pPr>
        <w:jc w:val="center"/>
        <w:rPr>
          <w:sz w:val="28"/>
          <w:szCs w:val="28"/>
        </w:rPr>
      </w:pPr>
      <w:r w:rsidRPr="00AE7C1C">
        <w:rPr>
          <w:sz w:val="28"/>
          <w:szCs w:val="28"/>
        </w:rPr>
        <w:t>“</w:t>
      </w:r>
      <w:bookmarkStart w:id="0" w:name="_Hlk235108417"/>
      <w:r w:rsidR="006902AF" w:rsidRPr="006902AF">
        <w:rPr>
          <w:sz w:val="28"/>
          <w:szCs w:val="28"/>
        </w:rPr>
        <w:t>Nacionālo bruņoto spēku visaptverošas valsts aizsardzības mācību "NAMEJS 2026" sabiedrības informēšanas kampaņa</w:t>
      </w:r>
      <w:bookmarkEnd w:id="0"/>
      <w:r w:rsidR="00D63D6B" w:rsidRPr="00AE7C1C">
        <w:rPr>
          <w:sz w:val="28"/>
          <w:szCs w:val="28"/>
        </w:rPr>
        <w:t>”</w:t>
      </w:r>
    </w:p>
    <w:p w14:paraId="18004E98" w14:textId="48FF2DE2" w:rsidR="00D63D6B" w:rsidRPr="00CC3059" w:rsidRDefault="00CB57C8" w:rsidP="00D63D6B">
      <w:pPr>
        <w:jc w:val="center"/>
        <w:rPr>
          <w:sz w:val="28"/>
          <w:szCs w:val="28"/>
        </w:rPr>
      </w:pPr>
      <w:r>
        <w:rPr>
          <w:sz w:val="28"/>
          <w:szCs w:val="28"/>
        </w:rPr>
        <w:t>ID Nr. AM NBS NP 202</w:t>
      </w:r>
      <w:r w:rsidR="006902AF">
        <w:rPr>
          <w:sz w:val="28"/>
          <w:szCs w:val="28"/>
        </w:rPr>
        <w:t>6</w:t>
      </w:r>
      <w:r w:rsidR="00B342F7">
        <w:rPr>
          <w:sz w:val="28"/>
          <w:szCs w:val="28"/>
        </w:rPr>
        <w:t>/0</w:t>
      </w:r>
      <w:r w:rsidR="006902AF">
        <w:rPr>
          <w:sz w:val="28"/>
          <w:szCs w:val="28"/>
        </w:rPr>
        <w:t>19</w:t>
      </w:r>
    </w:p>
    <w:p w14:paraId="5ED3E2D3" w14:textId="77777777" w:rsidR="00D63D6B" w:rsidRPr="00CC3059" w:rsidRDefault="00D63D6B" w:rsidP="00D63D6B">
      <w:pPr>
        <w:jc w:val="center"/>
        <w:rPr>
          <w:sz w:val="28"/>
          <w:szCs w:val="28"/>
        </w:rPr>
      </w:pPr>
    </w:p>
    <w:p w14:paraId="01B1AF0B" w14:textId="77777777" w:rsidR="00D63D6B" w:rsidRPr="00CC3059" w:rsidRDefault="00D63D6B" w:rsidP="00D63D6B">
      <w:pPr>
        <w:jc w:val="center"/>
        <w:rPr>
          <w:sz w:val="28"/>
          <w:szCs w:val="28"/>
        </w:rPr>
      </w:pPr>
    </w:p>
    <w:p w14:paraId="1894EC2D" w14:textId="77777777" w:rsidR="00D07390" w:rsidRDefault="00D07390" w:rsidP="00D63D6B">
      <w:pPr>
        <w:jc w:val="center"/>
        <w:rPr>
          <w:sz w:val="28"/>
          <w:szCs w:val="28"/>
        </w:rPr>
      </w:pPr>
    </w:p>
    <w:p w14:paraId="24353027" w14:textId="77777777" w:rsidR="00D07390" w:rsidRDefault="00D07390" w:rsidP="00D63D6B">
      <w:pPr>
        <w:jc w:val="center"/>
        <w:rPr>
          <w:sz w:val="28"/>
          <w:szCs w:val="28"/>
        </w:rPr>
      </w:pPr>
    </w:p>
    <w:p w14:paraId="2784FC52" w14:textId="77777777" w:rsidR="00D63D6B" w:rsidRPr="00CC3059" w:rsidRDefault="00D63D6B" w:rsidP="00D63D6B">
      <w:pPr>
        <w:jc w:val="center"/>
        <w:rPr>
          <w:sz w:val="28"/>
          <w:szCs w:val="28"/>
        </w:rPr>
      </w:pPr>
      <w:r w:rsidRPr="00CC3059">
        <w:rPr>
          <w:sz w:val="28"/>
          <w:szCs w:val="28"/>
        </w:rPr>
        <w:t>NOLIKUMS</w:t>
      </w:r>
    </w:p>
    <w:p w14:paraId="33D09973" w14:textId="77777777" w:rsidR="00D63D6B" w:rsidRPr="00CC3059" w:rsidRDefault="00D63D6B" w:rsidP="00D63D6B">
      <w:pPr>
        <w:jc w:val="center"/>
        <w:rPr>
          <w:sz w:val="28"/>
          <w:szCs w:val="28"/>
        </w:rPr>
      </w:pPr>
    </w:p>
    <w:p w14:paraId="649BAB70" w14:textId="77777777" w:rsidR="00D63D6B" w:rsidRDefault="00D63D6B" w:rsidP="00874A9F">
      <w:pPr>
        <w:jc w:val="center"/>
        <w:rPr>
          <w:sz w:val="28"/>
          <w:szCs w:val="28"/>
        </w:rPr>
      </w:pPr>
    </w:p>
    <w:p w14:paraId="430CDFA6" w14:textId="77777777" w:rsidR="00D07390" w:rsidRDefault="00D07390" w:rsidP="00874A9F">
      <w:pPr>
        <w:jc w:val="center"/>
        <w:rPr>
          <w:sz w:val="28"/>
          <w:szCs w:val="28"/>
        </w:rPr>
      </w:pPr>
    </w:p>
    <w:p w14:paraId="5FECB5B9" w14:textId="77777777" w:rsidR="00D07390" w:rsidRDefault="00D07390" w:rsidP="00874A9F">
      <w:pPr>
        <w:jc w:val="center"/>
        <w:rPr>
          <w:sz w:val="28"/>
          <w:szCs w:val="28"/>
        </w:rPr>
      </w:pPr>
    </w:p>
    <w:p w14:paraId="170472EB" w14:textId="77777777" w:rsidR="00D07390" w:rsidRDefault="00D07390" w:rsidP="00874A9F">
      <w:pPr>
        <w:jc w:val="center"/>
        <w:rPr>
          <w:sz w:val="28"/>
          <w:szCs w:val="28"/>
        </w:rPr>
      </w:pPr>
    </w:p>
    <w:p w14:paraId="20B96CC0" w14:textId="77777777" w:rsidR="00D07390" w:rsidRDefault="00D07390" w:rsidP="00874A9F">
      <w:pPr>
        <w:jc w:val="center"/>
        <w:rPr>
          <w:sz w:val="28"/>
          <w:szCs w:val="28"/>
        </w:rPr>
      </w:pPr>
    </w:p>
    <w:p w14:paraId="048DD141" w14:textId="77777777" w:rsidR="00874A9F" w:rsidRPr="00CC3059" w:rsidRDefault="00874A9F" w:rsidP="00874A9F">
      <w:pPr>
        <w:jc w:val="center"/>
        <w:rPr>
          <w:sz w:val="28"/>
          <w:szCs w:val="28"/>
        </w:rPr>
      </w:pPr>
      <w:r w:rsidRPr="00CC3059">
        <w:rPr>
          <w:sz w:val="28"/>
          <w:szCs w:val="28"/>
        </w:rPr>
        <w:t>APSTIPRINĀTS</w:t>
      </w:r>
    </w:p>
    <w:p w14:paraId="4FA15360" w14:textId="77777777" w:rsidR="00874A9F" w:rsidRPr="00B44829" w:rsidRDefault="00874A9F" w:rsidP="00874A9F">
      <w:pPr>
        <w:jc w:val="center"/>
        <w:rPr>
          <w:sz w:val="28"/>
          <w:szCs w:val="28"/>
        </w:rPr>
      </w:pPr>
      <w:r w:rsidRPr="00B44829">
        <w:rPr>
          <w:sz w:val="28"/>
          <w:szCs w:val="28"/>
        </w:rPr>
        <w:t>Iepirkuma komisijas sēdē</w:t>
      </w:r>
    </w:p>
    <w:p w14:paraId="7B085C85" w14:textId="4D3D845A" w:rsidR="00874A9F" w:rsidRPr="00B44829" w:rsidRDefault="00874A9F" w:rsidP="00874A9F">
      <w:pPr>
        <w:jc w:val="center"/>
        <w:rPr>
          <w:sz w:val="28"/>
          <w:szCs w:val="28"/>
        </w:rPr>
      </w:pPr>
      <w:r w:rsidRPr="00AA6281">
        <w:rPr>
          <w:sz w:val="28"/>
          <w:szCs w:val="28"/>
        </w:rPr>
        <w:t>202</w:t>
      </w:r>
      <w:r w:rsidR="006902AF">
        <w:rPr>
          <w:sz w:val="28"/>
          <w:szCs w:val="28"/>
        </w:rPr>
        <w:t>6</w:t>
      </w:r>
      <w:r w:rsidR="00B2155C" w:rsidRPr="00AA6281">
        <w:rPr>
          <w:sz w:val="28"/>
          <w:szCs w:val="28"/>
        </w:rPr>
        <w:t>.gada</w:t>
      </w:r>
      <w:r w:rsidR="00AE7C1C" w:rsidRPr="00AA6281">
        <w:rPr>
          <w:sz w:val="28"/>
          <w:szCs w:val="28"/>
        </w:rPr>
        <w:t xml:space="preserve"> </w:t>
      </w:r>
      <w:r w:rsidR="00D85BAE">
        <w:rPr>
          <w:sz w:val="28"/>
          <w:szCs w:val="28"/>
        </w:rPr>
        <w:t>2</w:t>
      </w:r>
      <w:r w:rsidR="006902AF">
        <w:rPr>
          <w:sz w:val="28"/>
          <w:szCs w:val="28"/>
        </w:rPr>
        <w:t>2</w:t>
      </w:r>
      <w:r w:rsidR="00997C89" w:rsidRPr="00AA6281">
        <w:rPr>
          <w:sz w:val="28"/>
          <w:szCs w:val="28"/>
        </w:rPr>
        <w:t>.</w:t>
      </w:r>
      <w:r w:rsidR="00CB57C8" w:rsidRPr="00AA6281">
        <w:rPr>
          <w:sz w:val="28"/>
          <w:szCs w:val="28"/>
        </w:rPr>
        <w:t>jū</w:t>
      </w:r>
      <w:r w:rsidR="006902AF">
        <w:rPr>
          <w:sz w:val="28"/>
          <w:szCs w:val="28"/>
        </w:rPr>
        <w:t>l</w:t>
      </w:r>
      <w:r w:rsidR="00CB57C8" w:rsidRPr="00AA6281">
        <w:rPr>
          <w:sz w:val="28"/>
          <w:szCs w:val="28"/>
        </w:rPr>
        <w:t>ijā</w:t>
      </w:r>
    </w:p>
    <w:p w14:paraId="0AD24192" w14:textId="748DE165" w:rsidR="00874A9F" w:rsidRPr="00B44829" w:rsidRDefault="00874A9F" w:rsidP="00874A9F">
      <w:pPr>
        <w:jc w:val="center"/>
        <w:rPr>
          <w:sz w:val="28"/>
          <w:szCs w:val="28"/>
        </w:rPr>
      </w:pPr>
      <w:r w:rsidRPr="00B44829">
        <w:rPr>
          <w:sz w:val="28"/>
          <w:szCs w:val="28"/>
        </w:rPr>
        <w:t xml:space="preserve">protokols Nr. </w:t>
      </w:r>
      <w:r w:rsidR="00735B23" w:rsidRPr="00B44829">
        <w:rPr>
          <w:sz w:val="28"/>
          <w:szCs w:val="28"/>
        </w:rPr>
        <w:t xml:space="preserve">NP </w:t>
      </w:r>
      <w:r w:rsidRPr="00B44829">
        <w:rPr>
          <w:sz w:val="28"/>
          <w:szCs w:val="28"/>
        </w:rPr>
        <w:t>202</w:t>
      </w:r>
      <w:r w:rsidR="006902AF">
        <w:rPr>
          <w:sz w:val="28"/>
          <w:szCs w:val="28"/>
        </w:rPr>
        <w:t>6</w:t>
      </w:r>
      <w:r w:rsidRPr="00B44829">
        <w:rPr>
          <w:sz w:val="28"/>
          <w:szCs w:val="28"/>
        </w:rPr>
        <w:t>/0</w:t>
      </w:r>
      <w:r w:rsidR="006902AF">
        <w:rPr>
          <w:sz w:val="28"/>
          <w:szCs w:val="28"/>
        </w:rPr>
        <w:t>19</w:t>
      </w:r>
      <w:r w:rsidR="00555FC6">
        <w:rPr>
          <w:sz w:val="28"/>
          <w:szCs w:val="28"/>
        </w:rPr>
        <w:t>-0</w:t>
      </w:r>
      <w:r w:rsidR="006902AF">
        <w:rPr>
          <w:sz w:val="28"/>
          <w:szCs w:val="28"/>
        </w:rPr>
        <w:t>1</w:t>
      </w:r>
    </w:p>
    <w:p w14:paraId="3F2A3D34" w14:textId="77777777" w:rsidR="00874A9F" w:rsidRPr="00B44829" w:rsidRDefault="00874A9F" w:rsidP="00874A9F">
      <w:pPr>
        <w:jc w:val="center"/>
        <w:rPr>
          <w:sz w:val="28"/>
          <w:szCs w:val="28"/>
        </w:rPr>
      </w:pPr>
    </w:p>
    <w:p w14:paraId="527AD273" w14:textId="77777777" w:rsidR="00874A9F" w:rsidRPr="00B44829" w:rsidRDefault="00874A9F" w:rsidP="00874A9F">
      <w:pPr>
        <w:jc w:val="center"/>
        <w:rPr>
          <w:sz w:val="28"/>
          <w:szCs w:val="28"/>
        </w:rPr>
      </w:pPr>
    </w:p>
    <w:p w14:paraId="4CE86875" w14:textId="77777777" w:rsidR="00874A9F" w:rsidRPr="00B44829" w:rsidRDefault="00874A9F" w:rsidP="00874A9F">
      <w:pPr>
        <w:jc w:val="center"/>
        <w:rPr>
          <w:sz w:val="28"/>
          <w:szCs w:val="28"/>
        </w:rPr>
      </w:pPr>
    </w:p>
    <w:p w14:paraId="0AFC32D0" w14:textId="77777777" w:rsidR="00874A9F" w:rsidRPr="00B44829" w:rsidRDefault="00874A9F" w:rsidP="00874A9F">
      <w:pPr>
        <w:jc w:val="center"/>
        <w:rPr>
          <w:sz w:val="28"/>
          <w:szCs w:val="28"/>
        </w:rPr>
      </w:pPr>
    </w:p>
    <w:p w14:paraId="08361508" w14:textId="77777777" w:rsidR="00874A9F" w:rsidRPr="00B44829" w:rsidRDefault="00874A9F" w:rsidP="00874A9F">
      <w:pPr>
        <w:jc w:val="center"/>
        <w:rPr>
          <w:sz w:val="28"/>
          <w:szCs w:val="28"/>
        </w:rPr>
      </w:pPr>
    </w:p>
    <w:p w14:paraId="1DD1819D" w14:textId="77777777" w:rsidR="00874A9F" w:rsidRPr="00B44829" w:rsidRDefault="00874A9F" w:rsidP="00874A9F">
      <w:pPr>
        <w:jc w:val="center"/>
        <w:rPr>
          <w:sz w:val="28"/>
          <w:szCs w:val="28"/>
        </w:rPr>
      </w:pPr>
    </w:p>
    <w:p w14:paraId="0966363C" w14:textId="77777777" w:rsidR="00874A9F" w:rsidRPr="00B44829" w:rsidRDefault="00874A9F" w:rsidP="00874A9F">
      <w:pPr>
        <w:jc w:val="center"/>
        <w:rPr>
          <w:sz w:val="28"/>
          <w:szCs w:val="28"/>
        </w:rPr>
      </w:pPr>
    </w:p>
    <w:p w14:paraId="313B593D" w14:textId="77777777" w:rsidR="00874A9F" w:rsidRPr="00B44829" w:rsidRDefault="00874A9F" w:rsidP="00874A9F">
      <w:pPr>
        <w:jc w:val="center"/>
        <w:rPr>
          <w:sz w:val="28"/>
          <w:szCs w:val="28"/>
        </w:rPr>
      </w:pPr>
    </w:p>
    <w:p w14:paraId="4CDB50E7" w14:textId="77777777" w:rsidR="00D07390" w:rsidRPr="00B44829" w:rsidRDefault="00D07390" w:rsidP="00874A9F">
      <w:pPr>
        <w:jc w:val="center"/>
        <w:rPr>
          <w:sz w:val="28"/>
          <w:szCs w:val="28"/>
        </w:rPr>
      </w:pPr>
    </w:p>
    <w:p w14:paraId="14BB7C4C" w14:textId="77777777" w:rsidR="00D07390" w:rsidRPr="00B44829" w:rsidRDefault="00D07390" w:rsidP="00874A9F">
      <w:pPr>
        <w:jc w:val="center"/>
        <w:rPr>
          <w:sz w:val="28"/>
          <w:szCs w:val="28"/>
        </w:rPr>
      </w:pPr>
    </w:p>
    <w:p w14:paraId="779C22EF" w14:textId="77777777" w:rsidR="00D07390" w:rsidRPr="00B44829" w:rsidRDefault="00D07390" w:rsidP="00874A9F">
      <w:pPr>
        <w:jc w:val="center"/>
        <w:rPr>
          <w:sz w:val="28"/>
          <w:szCs w:val="28"/>
        </w:rPr>
      </w:pPr>
    </w:p>
    <w:p w14:paraId="3BF514EC" w14:textId="77777777" w:rsidR="00D07390" w:rsidRPr="00B44829" w:rsidRDefault="00D07390" w:rsidP="00874A9F">
      <w:pPr>
        <w:jc w:val="center"/>
        <w:rPr>
          <w:sz w:val="28"/>
          <w:szCs w:val="28"/>
        </w:rPr>
      </w:pPr>
    </w:p>
    <w:p w14:paraId="4430835E" w14:textId="77777777" w:rsidR="00B85655" w:rsidRPr="00B44829" w:rsidRDefault="00B85655" w:rsidP="00874A9F">
      <w:pPr>
        <w:jc w:val="center"/>
        <w:rPr>
          <w:sz w:val="28"/>
          <w:szCs w:val="28"/>
        </w:rPr>
      </w:pPr>
    </w:p>
    <w:p w14:paraId="142C7AA1" w14:textId="77777777" w:rsidR="00B85655" w:rsidRPr="00B44829" w:rsidRDefault="00B85655" w:rsidP="00874A9F">
      <w:pPr>
        <w:jc w:val="center"/>
        <w:rPr>
          <w:sz w:val="28"/>
          <w:szCs w:val="28"/>
        </w:rPr>
      </w:pPr>
    </w:p>
    <w:p w14:paraId="09691EED" w14:textId="77777777" w:rsidR="00B85655" w:rsidRPr="00B44829" w:rsidRDefault="00B85655" w:rsidP="00874A9F">
      <w:pPr>
        <w:jc w:val="center"/>
        <w:rPr>
          <w:sz w:val="28"/>
          <w:szCs w:val="28"/>
        </w:rPr>
      </w:pPr>
    </w:p>
    <w:p w14:paraId="20D41290" w14:textId="6F979BB8" w:rsidR="00874A9F" w:rsidRPr="00B44829" w:rsidRDefault="00874A9F" w:rsidP="00874A9F">
      <w:pPr>
        <w:jc w:val="center"/>
        <w:rPr>
          <w:sz w:val="28"/>
          <w:szCs w:val="28"/>
        </w:rPr>
      </w:pPr>
      <w:r w:rsidRPr="00B44829">
        <w:rPr>
          <w:sz w:val="28"/>
          <w:szCs w:val="28"/>
        </w:rPr>
        <w:t>Rīga, 202</w:t>
      </w:r>
      <w:r w:rsidR="00432B32">
        <w:rPr>
          <w:sz w:val="28"/>
          <w:szCs w:val="28"/>
        </w:rPr>
        <w:t>6</w:t>
      </w:r>
    </w:p>
    <w:p w14:paraId="02D8D517" w14:textId="77777777" w:rsidR="00603D0E" w:rsidRPr="00B44829" w:rsidRDefault="00603D0E" w:rsidP="0002772D">
      <w:pPr>
        <w:rPr>
          <w:b/>
          <w:sz w:val="28"/>
          <w:szCs w:val="28"/>
        </w:rPr>
      </w:pPr>
    </w:p>
    <w:p w14:paraId="53737E5D" w14:textId="77777777" w:rsidR="00D01597" w:rsidRDefault="00603D0E" w:rsidP="00D33774">
      <w:pPr>
        <w:numPr>
          <w:ilvl w:val="0"/>
          <w:numId w:val="4"/>
        </w:numPr>
        <w:ind w:left="426" w:hanging="426"/>
        <w:jc w:val="center"/>
        <w:rPr>
          <w:b/>
          <w:sz w:val="24"/>
          <w:szCs w:val="24"/>
        </w:rPr>
      </w:pPr>
      <w:r w:rsidRPr="00B44829">
        <w:rPr>
          <w:b/>
          <w:sz w:val="24"/>
          <w:szCs w:val="24"/>
        </w:rPr>
        <w:t>PASŪTĪTĀJS, IEPIRKUMA RĪKOTĀJS</w:t>
      </w:r>
    </w:p>
    <w:p w14:paraId="10C399AC" w14:textId="77777777" w:rsidR="00D33774" w:rsidRPr="00D33774" w:rsidRDefault="00D33774" w:rsidP="00D33774">
      <w:pPr>
        <w:ind w:left="426"/>
        <w:rPr>
          <w:b/>
          <w:sz w:val="24"/>
          <w:szCs w:val="24"/>
        </w:rPr>
      </w:pPr>
    </w:p>
    <w:p w14:paraId="3AEB0479" w14:textId="77777777" w:rsidR="00603D0E" w:rsidRPr="00B44829" w:rsidRDefault="00603D0E" w:rsidP="00D33774">
      <w:pPr>
        <w:numPr>
          <w:ilvl w:val="1"/>
          <w:numId w:val="4"/>
        </w:numPr>
        <w:ind w:left="426" w:hanging="426"/>
        <w:jc w:val="both"/>
        <w:rPr>
          <w:sz w:val="24"/>
          <w:szCs w:val="24"/>
        </w:rPr>
      </w:pPr>
      <w:r w:rsidRPr="00B44829">
        <w:rPr>
          <w:sz w:val="24"/>
          <w:szCs w:val="24"/>
        </w:rPr>
        <w:t xml:space="preserve">Iepirkuma rīkotājs un </w:t>
      </w:r>
      <w:r w:rsidR="00E82C15" w:rsidRPr="00B44829">
        <w:rPr>
          <w:sz w:val="24"/>
          <w:szCs w:val="24"/>
        </w:rPr>
        <w:t>pircējs</w:t>
      </w:r>
      <w:r w:rsidRPr="00B44829">
        <w:rPr>
          <w:sz w:val="24"/>
          <w:szCs w:val="24"/>
        </w:rPr>
        <w:t>: NBS Nodrošinājuma pavēlniecības štābs (NP), kas atrodas Vienības gatvē 56, Rīgā, LV-1004.</w:t>
      </w:r>
    </w:p>
    <w:p w14:paraId="65175725" w14:textId="77777777" w:rsidR="00603D0E" w:rsidRPr="00B44829" w:rsidRDefault="00603D0E" w:rsidP="00D33774">
      <w:pPr>
        <w:numPr>
          <w:ilvl w:val="1"/>
          <w:numId w:val="4"/>
        </w:numPr>
        <w:ind w:left="426" w:hanging="426"/>
        <w:jc w:val="both"/>
        <w:rPr>
          <w:sz w:val="24"/>
          <w:szCs w:val="24"/>
        </w:rPr>
      </w:pPr>
      <w:r w:rsidRPr="00B44829">
        <w:rPr>
          <w:sz w:val="24"/>
          <w:szCs w:val="24"/>
        </w:rPr>
        <w:t>Finansējuma avots – valsts budžets (100%).</w:t>
      </w:r>
    </w:p>
    <w:p w14:paraId="4B770154" w14:textId="77777777" w:rsidR="00B047B4" w:rsidRPr="00B44829" w:rsidRDefault="00B047B4" w:rsidP="00D33774">
      <w:pPr>
        <w:numPr>
          <w:ilvl w:val="1"/>
          <w:numId w:val="4"/>
        </w:numPr>
        <w:ind w:left="426" w:hanging="426"/>
        <w:jc w:val="both"/>
        <w:rPr>
          <w:sz w:val="24"/>
          <w:szCs w:val="24"/>
        </w:rPr>
      </w:pPr>
      <w:r w:rsidRPr="00B44829">
        <w:rPr>
          <w:sz w:val="24"/>
          <w:szCs w:val="24"/>
        </w:rPr>
        <w:t>Priekšapmaksa: nav paredzēta.</w:t>
      </w:r>
    </w:p>
    <w:p w14:paraId="2F7ADA05" w14:textId="77777777" w:rsidR="00B047B4" w:rsidRPr="00B44829" w:rsidRDefault="00F826AB" w:rsidP="00D33774">
      <w:pPr>
        <w:numPr>
          <w:ilvl w:val="1"/>
          <w:numId w:val="4"/>
        </w:numPr>
        <w:ind w:left="426" w:hanging="426"/>
        <w:jc w:val="both"/>
        <w:rPr>
          <w:sz w:val="24"/>
          <w:szCs w:val="24"/>
        </w:rPr>
      </w:pPr>
      <w:r w:rsidRPr="00B44829">
        <w:rPr>
          <w:sz w:val="24"/>
          <w:szCs w:val="24"/>
        </w:rPr>
        <w:t>Piedāvājuma n</w:t>
      </w:r>
      <w:r w:rsidR="00B047B4" w:rsidRPr="00B44829">
        <w:rPr>
          <w:sz w:val="24"/>
          <w:szCs w:val="24"/>
        </w:rPr>
        <w:t>odrošinājums: nav paredzēts.</w:t>
      </w:r>
    </w:p>
    <w:p w14:paraId="170AB7E1" w14:textId="21F3B1E1" w:rsidR="00603D0E" w:rsidRPr="00B44829" w:rsidRDefault="00603D0E" w:rsidP="00D33774">
      <w:pPr>
        <w:widowControl w:val="0"/>
        <w:numPr>
          <w:ilvl w:val="1"/>
          <w:numId w:val="4"/>
        </w:numPr>
        <w:ind w:left="426" w:hanging="426"/>
        <w:jc w:val="both"/>
        <w:rPr>
          <w:sz w:val="24"/>
          <w:szCs w:val="24"/>
        </w:rPr>
      </w:pPr>
      <w:r w:rsidRPr="00B44829">
        <w:rPr>
          <w:sz w:val="24"/>
          <w:szCs w:val="24"/>
        </w:rPr>
        <w:t>Organizatoriska rakst</w:t>
      </w:r>
      <w:r w:rsidR="00770269" w:rsidRPr="00B44829">
        <w:rPr>
          <w:sz w:val="24"/>
          <w:szCs w:val="24"/>
        </w:rPr>
        <w:t>ura</w:t>
      </w:r>
      <w:r w:rsidRPr="00B44829">
        <w:rPr>
          <w:sz w:val="24"/>
          <w:szCs w:val="24"/>
        </w:rPr>
        <w:t xml:space="preserve"> informāciju par iepirkum</w:t>
      </w:r>
      <w:r w:rsidR="00696781" w:rsidRPr="00B44829">
        <w:rPr>
          <w:sz w:val="24"/>
          <w:szCs w:val="24"/>
        </w:rPr>
        <w:t xml:space="preserve">u </w:t>
      </w:r>
      <w:r w:rsidRPr="00B44829">
        <w:rPr>
          <w:sz w:val="24"/>
          <w:szCs w:val="24"/>
        </w:rPr>
        <w:t xml:space="preserve">sniedz: </w:t>
      </w:r>
      <w:r w:rsidR="00303213">
        <w:rPr>
          <w:sz w:val="24"/>
          <w:szCs w:val="24"/>
        </w:rPr>
        <w:t xml:space="preserve">Zane </w:t>
      </w:r>
      <w:proofErr w:type="spellStart"/>
      <w:r w:rsidR="00303213">
        <w:rPr>
          <w:sz w:val="24"/>
          <w:szCs w:val="24"/>
        </w:rPr>
        <w:t>Krūmiņa-Graudi</w:t>
      </w:r>
      <w:r w:rsidR="00404056">
        <w:rPr>
          <w:sz w:val="24"/>
          <w:szCs w:val="24"/>
        </w:rPr>
        <w:t>ņ</w:t>
      </w:r>
      <w:r w:rsidR="00303213">
        <w:rPr>
          <w:sz w:val="24"/>
          <w:szCs w:val="24"/>
        </w:rPr>
        <w:t>a</w:t>
      </w:r>
      <w:proofErr w:type="spellEnd"/>
      <w:r w:rsidR="00303213">
        <w:rPr>
          <w:sz w:val="24"/>
          <w:szCs w:val="24"/>
        </w:rPr>
        <w:t>, tālrunis +371 6780442</w:t>
      </w:r>
      <w:r w:rsidR="00303213" w:rsidRPr="00B44829">
        <w:rPr>
          <w:sz w:val="24"/>
          <w:szCs w:val="24"/>
        </w:rPr>
        <w:t xml:space="preserve">1, e-pasts: </w:t>
      </w:r>
      <w:hyperlink r:id="rId8" w:history="1">
        <w:r w:rsidR="00A3103B" w:rsidRPr="002E0B31">
          <w:rPr>
            <w:rStyle w:val="Hyperlink"/>
            <w:sz w:val="24"/>
            <w:szCs w:val="24"/>
          </w:rPr>
          <w:t>zane.krumina02@mil.lv</w:t>
        </w:r>
      </w:hyperlink>
      <w:r w:rsidR="00A3103B">
        <w:rPr>
          <w:sz w:val="24"/>
          <w:szCs w:val="24"/>
        </w:rPr>
        <w:t>.</w:t>
      </w:r>
    </w:p>
    <w:p w14:paraId="113CDFD9" w14:textId="6CB145F0" w:rsidR="00603D0E" w:rsidRPr="00B44829" w:rsidRDefault="00603D0E" w:rsidP="00D33774">
      <w:pPr>
        <w:widowControl w:val="0"/>
        <w:numPr>
          <w:ilvl w:val="1"/>
          <w:numId w:val="4"/>
        </w:numPr>
        <w:tabs>
          <w:tab w:val="clear" w:pos="574"/>
        </w:tabs>
        <w:ind w:left="426" w:hanging="426"/>
        <w:jc w:val="both"/>
        <w:rPr>
          <w:sz w:val="24"/>
          <w:szCs w:val="24"/>
        </w:rPr>
      </w:pPr>
      <w:r w:rsidRPr="00B44829">
        <w:rPr>
          <w:sz w:val="24"/>
          <w:szCs w:val="24"/>
        </w:rPr>
        <w:t>Iepirkum</w:t>
      </w:r>
      <w:r w:rsidR="00696781" w:rsidRPr="00B44829">
        <w:rPr>
          <w:sz w:val="24"/>
          <w:szCs w:val="24"/>
        </w:rPr>
        <w:t>s</w:t>
      </w:r>
      <w:r w:rsidRPr="00B44829">
        <w:rPr>
          <w:sz w:val="24"/>
          <w:szCs w:val="24"/>
        </w:rPr>
        <w:t xml:space="preserve"> tiek organizēt</w:t>
      </w:r>
      <w:r w:rsidR="00696781" w:rsidRPr="00B44829">
        <w:rPr>
          <w:sz w:val="24"/>
          <w:szCs w:val="24"/>
        </w:rPr>
        <w:t>s</w:t>
      </w:r>
      <w:r w:rsidRPr="00B44829">
        <w:rPr>
          <w:sz w:val="24"/>
          <w:szCs w:val="24"/>
        </w:rPr>
        <w:t xml:space="preserve"> saskaņā ar Publisk</w:t>
      </w:r>
      <w:r w:rsidR="005F2059" w:rsidRPr="00B44829">
        <w:rPr>
          <w:sz w:val="24"/>
          <w:szCs w:val="24"/>
        </w:rPr>
        <w:t>o</w:t>
      </w:r>
      <w:r w:rsidRPr="00B44829">
        <w:rPr>
          <w:sz w:val="24"/>
          <w:szCs w:val="24"/>
        </w:rPr>
        <w:t xml:space="preserve"> iepirkum</w:t>
      </w:r>
      <w:r w:rsidR="005F2059" w:rsidRPr="00B44829">
        <w:rPr>
          <w:sz w:val="24"/>
          <w:szCs w:val="24"/>
        </w:rPr>
        <w:t>u</w:t>
      </w:r>
      <w:r w:rsidRPr="00B44829">
        <w:rPr>
          <w:sz w:val="24"/>
          <w:szCs w:val="24"/>
        </w:rPr>
        <w:t xml:space="preserve"> likum</w:t>
      </w:r>
      <w:r w:rsidR="005F2059" w:rsidRPr="00B44829">
        <w:rPr>
          <w:sz w:val="24"/>
          <w:szCs w:val="24"/>
        </w:rPr>
        <w:t>s</w:t>
      </w:r>
      <w:r w:rsidRPr="00B44829">
        <w:rPr>
          <w:sz w:val="24"/>
          <w:szCs w:val="24"/>
        </w:rPr>
        <w:t xml:space="preserve"> (PIL) </w:t>
      </w:r>
      <w:r w:rsidR="00696781" w:rsidRPr="00B44829">
        <w:rPr>
          <w:sz w:val="24"/>
          <w:szCs w:val="24"/>
        </w:rPr>
        <w:t>9</w:t>
      </w:r>
      <w:r w:rsidRPr="00B44829">
        <w:rPr>
          <w:sz w:val="24"/>
          <w:szCs w:val="24"/>
        </w:rPr>
        <w:t>.pant</w:t>
      </w:r>
      <w:r w:rsidR="00504748" w:rsidRPr="00B44829">
        <w:rPr>
          <w:sz w:val="24"/>
          <w:szCs w:val="24"/>
        </w:rPr>
        <w:t>u</w:t>
      </w:r>
      <w:r w:rsidRPr="00B44829">
        <w:rPr>
          <w:sz w:val="24"/>
          <w:szCs w:val="24"/>
        </w:rPr>
        <w:t xml:space="preserve"> – </w:t>
      </w:r>
      <w:r w:rsidR="001E4940" w:rsidRPr="00B44829">
        <w:rPr>
          <w:sz w:val="24"/>
          <w:szCs w:val="24"/>
        </w:rPr>
        <w:t xml:space="preserve">Iepirkumi, </w:t>
      </w:r>
      <w:r w:rsidR="00696781" w:rsidRPr="00B44829">
        <w:rPr>
          <w:sz w:val="24"/>
          <w:szCs w:val="24"/>
        </w:rPr>
        <w:t xml:space="preserve">kuriem nepiemēro šajā likumā noteiktās iepirkuma procedūras, </w:t>
      </w:r>
      <w:r w:rsidRPr="00B44829">
        <w:rPr>
          <w:sz w:val="24"/>
          <w:szCs w:val="24"/>
        </w:rPr>
        <w:t xml:space="preserve">(turpmāk- </w:t>
      </w:r>
      <w:r w:rsidR="00B42C2C">
        <w:rPr>
          <w:sz w:val="24"/>
          <w:szCs w:val="24"/>
        </w:rPr>
        <w:t>I</w:t>
      </w:r>
      <w:r w:rsidR="00696781" w:rsidRPr="00B44829">
        <w:rPr>
          <w:sz w:val="24"/>
          <w:szCs w:val="24"/>
        </w:rPr>
        <w:t>epirkums</w:t>
      </w:r>
      <w:r w:rsidRPr="00B44829">
        <w:rPr>
          <w:sz w:val="24"/>
          <w:szCs w:val="24"/>
        </w:rPr>
        <w:t>).</w:t>
      </w:r>
    </w:p>
    <w:p w14:paraId="676448A5" w14:textId="77777777" w:rsidR="00603D0E" w:rsidRPr="00B44829" w:rsidRDefault="00603D0E" w:rsidP="00EE4749">
      <w:pPr>
        <w:widowControl w:val="0"/>
        <w:tabs>
          <w:tab w:val="num" w:pos="426"/>
        </w:tabs>
        <w:ind w:left="284"/>
        <w:jc w:val="both"/>
        <w:rPr>
          <w:sz w:val="24"/>
          <w:szCs w:val="24"/>
        </w:rPr>
      </w:pPr>
    </w:p>
    <w:p w14:paraId="0D43C05B" w14:textId="77777777" w:rsidR="00FD4B1E" w:rsidRPr="007857F7" w:rsidRDefault="00603D0E" w:rsidP="00D33774">
      <w:pPr>
        <w:pStyle w:val="ListParagraph"/>
        <w:numPr>
          <w:ilvl w:val="0"/>
          <w:numId w:val="4"/>
        </w:numPr>
        <w:ind w:right="-284" w:firstLine="414"/>
        <w:jc w:val="center"/>
        <w:rPr>
          <w:caps/>
        </w:rPr>
      </w:pPr>
      <w:r w:rsidRPr="00B44829">
        <w:rPr>
          <w:b/>
        </w:rPr>
        <w:t>IEPIRKUMA PRIEKŠMETS, PLĀNOTIE APJOMI</w:t>
      </w:r>
      <w:r w:rsidR="00A45A7E">
        <w:rPr>
          <w:b/>
        </w:rPr>
        <w:t xml:space="preserve"> UN </w:t>
      </w:r>
      <w:r w:rsidR="009B6C85">
        <w:rPr>
          <w:b/>
        </w:rPr>
        <w:t>LĪGUMCENA</w:t>
      </w:r>
    </w:p>
    <w:p w14:paraId="7B371170" w14:textId="77777777" w:rsidR="007857F7" w:rsidRPr="00D33774" w:rsidRDefault="007857F7" w:rsidP="007857F7">
      <w:pPr>
        <w:pStyle w:val="ListParagraph"/>
        <w:ind w:left="1134" w:right="-284"/>
        <w:rPr>
          <w:caps/>
        </w:rPr>
      </w:pPr>
    </w:p>
    <w:p w14:paraId="0AA4E03D" w14:textId="2A7C6EA1" w:rsidR="00AA4A15" w:rsidRPr="00B44829" w:rsidRDefault="00964144" w:rsidP="00CA17C0">
      <w:pPr>
        <w:widowControl w:val="0"/>
        <w:numPr>
          <w:ilvl w:val="1"/>
          <w:numId w:val="4"/>
        </w:numPr>
        <w:tabs>
          <w:tab w:val="clear" w:pos="574"/>
        </w:tabs>
        <w:ind w:left="426" w:right="-2" w:hanging="426"/>
        <w:jc w:val="both"/>
        <w:rPr>
          <w:sz w:val="24"/>
          <w:szCs w:val="24"/>
        </w:rPr>
      </w:pPr>
      <w:r>
        <w:rPr>
          <w:sz w:val="24"/>
          <w:szCs w:val="24"/>
        </w:rPr>
        <w:t xml:space="preserve">Iepirkuma </w:t>
      </w:r>
      <w:r w:rsidR="00603D0E" w:rsidRPr="00B44829">
        <w:rPr>
          <w:sz w:val="24"/>
          <w:szCs w:val="24"/>
        </w:rPr>
        <w:t xml:space="preserve"> priekšmets</w:t>
      </w:r>
      <w:r w:rsidR="00954689" w:rsidRPr="00B44829">
        <w:rPr>
          <w:sz w:val="24"/>
          <w:szCs w:val="24"/>
        </w:rPr>
        <w:t xml:space="preserve"> </w:t>
      </w:r>
      <w:r w:rsidR="00FD4B1E" w:rsidRPr="00B44829">
        <w:rPr>
          <w:b/>
          <w:sz w:val="24"/>
          <w:szCs w:val="24"/>
        </w:rPr>
        <w:t>–</w:t>
      </w:r>
      <w:r w:rsidR="009609FB">
        <w:rPr>
          <w:b/>
          <w:sz w:val="24"/>
          <w:szCs w:val="24"/>
        </w:rPr>
        <w:t xml:space="preserve"> sabiedrības informēšanas kampaņa par </w:t>
      </w:r>
      <w:r w:rsidR="004234BE">
        <w:rPr>
          <w:b/>
          <w:sz w:val="24"/>
          <w:szCs w:val="24"/>
        </w:rPr>
        <w:t>visaptverošām</w:t>
      </w:r>
      <w:r w:rsidR="004234BE" w:rsidRPr="004234BE">
        <w:rPr>
          <w:b/>
          <w:sz w:val="24"/>
          <w:szCs w:val="24"/>
        </w:rPr>
        <w:t xml:space="preserve"> valsts aizsardzības mācībām </w:t>
      </w:r>
      <w:r w:rsidR="009609FB" w:rsidRPr="004234BE">
        <w:rPr>
          <w:b/>
          <w:sz w:val="24"/>
          <w:szCs w:val="24"/>
        </w:rPr>
        <w:t>“NAMEJS</w:t>
      </w:r>
      <w:r w:rsidR="00E4402D">
        <w:rPr>
          <w:b/>
          <w:sz w:val="24"/>
          <w:szCs w:val="24"/>
        </w:rPr>
        <w:t xml:space="preserve"> 202</w:t>
      </w:r>
      <w:r w:rsidR="00432B32">
        <w:rPr>
          <w:b/>
          <w:sz w:val="24"/>
          <w:szCs w:val="24"/>
        </w:rPr>
        <w:t>6</w:t>
      </w:r>
      <w:r w:rsidR="00E4402D">
        <w:rPr>
          <w:b/>
          <w:sz w:val="24"/>
          <w:szCs w:val="24"/>
        </w:rPr>
        <w:t>”</w:t>
      </w:r>
      <w:r w:rsidR="00603D0E" w:rsidRPr="00B44829">
        <w:rPr>
          <w:sz w:val="24"/>
          <w:szCs w:val="24"/>
        </w:rPr>
        <w:t>, saskaņā ar tehnisko specifikāciju</w:t>
      </w:r>
      <w:r w:rsidR="00EE4749">
        <w:rPr>
          <w:sz w:val="24"/>
          <w:szCs w:val="24"/>
        </w:rPr>
        <w:t xml:space="preserve"> (</w:t>
      </w:r>
      <w:r w:rsidR="0054012D" w:rsidRPr="00B44829">
        <w:rPr>
          <w:sz w:val="24"/>
          <w:szCs w:val="24"/>
        </w:rPr>
        <w:t>Pielikums Nr.2</w:t>
      </w:r>
      <w:r w:rsidR="00EE4749">
        <w:rPr>
          <w:sz w:val="24"/>
          <w:szCs w:val="24"/>
        </w:rPr>
        <w:t>)</w:t>
      </w:r>
      <w:r w:rsidR="00AA4A15" w:rsidRPr="00B44829">
        <w:rPr>
          <w:sz w:val="24"/>
          <w:szCs w:val="24"/>
        </w:rPr>
        <w:t>.</w:t>
      </w:r>
    </w:p>
    <w:p w14:paraId="723B4306" w14:textId="7396C856" w:rsidR="00186E05" w:rsidRDefault="00186E05" w:rsidP="00CA17C0">
      <w:pPr>
        <w:widowControl w:val="0"/>
        <w:numPr>
          <w:ilvl w:val="1"/>
          <w:numId w:val="4"/>
        </w:numPr>
        <w:tabs>
          <w:tab w:val="clear" w:pos="574"/>
        </w:tabs>
        <w:ind w:left="426" w:right="-2" w:hanging="426"/>
        <w:jc w:val="both"/>
        <w:rPr>
          <w:sz w:val="24"/>
          <w:szCs w:val="24"/>
        </w:rPr>
      </w:pPr>
      <w:r>
        <w:rPr>
          <w:sz w:val="24"/>
          <w:szCs w:val="24"/>
        </w:rPr>
        <w:t>I</w:t>
      </w:r>
      <w:r w:rsidR="00154652">
        <w:rPr>
          <w:sz w:val="24"/>
          <w:szCs w:val="24"/>
        </w:rPr>
        <w:t xml:space="preserve">epirkuma priekšmets ir sadalīt </w:t>
      </w:r>
      <w:r w:rsidR="00432B32">
        <w:rPr>
          <w:sz w:val="24"/>
          <w:szCs w:val="24"/>
        </w:rPr>
        <w:t>5</w:t>
      </w:r>
      <w:r>
        <w:rPr>
          <w:sz w:val="24"/>
          <w:szCs w:val="24"/>
        </w:rPr>
        <w:t xml:space="preserve"> </w:t>
      </w:r>
      <w:r w:rsidR="00154652">
        <w:rPr>
          <w:sz w:val="24"/>
          <w:szCs w:val="24"/>
        </w:rPr>
        <w:t>(</w:t>
      </w:r>
      <w:r w:rsidR="00432B32">
        <w:rPr>
          <w:sz w:val="24"/>
          <w:szCs w:val="24"/>
        </w:rPr>
        <w:t>piecās</w:t>
      </w:r>
      <w:r w:rsidR="005C60B2">
        <w:rPr>
          <w:sz w:val="24"/>
          <w:szCs w:val="24"/>
        </w:rPr>
        <w:t>)</w:t>
      </w:r>
      <w:r>
        <w:rPr>
          <w:sz w:val="24"/>
          <w:szCs w:val="24"/>
        </w:rPr>
        <w:t xml:space="preserve"> daļās: </w:t>
      </w:r>
    </w:p>
    <w:p w14:paraId="6687263A" w14:textId="77777777" w:rsidR="00186E05" w:rsidRPr="009A3F1E" w:rsidRDefault="00937AC9" w:rsidP="00C67C21">
      <w:pPr>
        <w:widowControl w:val="0"/>
        <w:ind w:left="1843" w:right="-2" w:hanging="1417"/>
        <w:jc w:val="both"/>
        <w:rPr>
          <w:sz w:val="24"/>
          <w:szCs w:val="24"/>
        </w:rPr>
      </w:pPr>
      <w:r>
        <w:rPr>
          <w:sz w:val="24"/>
          <w:szCs w:val="24"/>
        </w:rPr>
        <w:t>2.2.1.</w:t>
      </w:r>
      <w:r w:rsidR="00663596">
        <w:rPr>
          <w:sz w:val="24"/>
          <w:szCs w:val="24"/>
        </w:rPr>
        <w:t xml:space="preserve"> </w:t>
      </w:r>
      <w:r w:rsidR="00186E05">
        <w:rPr>
          <w:sz w:val="24"/>
          <w:szCs w:val="24"/>
        </w:rPr>
        <w:t>1.da</w:t>
      </w:r>
      <w:r w:rsidR="00663596">
        <w:rPr>
          <w:sz w:val="24"/>
          <w:szCs w:val="24"/>
        </w:rPr>
        <w:t xml:space="preserve">ļa </w:t>
      </w:r>
      <w:r w:rsidR="00C67C21">
        <w:rPr>
          <w:sz w:val="24"/>
          <w:szCs w:val="24"/>
        </w:rPr>
        <w:t xml:space="preserve"> </w:t>
      </w:r>
      <w:r w:rsidR="00C67C21" w:rsidRPr="009A3F1E">
        <w:rPr>
          <w:sz w:val="24"/>
          <w:szCs w:val="24"/>
        </w:rPr>
        <w:t xml:space="preserve">Vides reklāma Rīgā </w:t>
      </w:r>
      <w:r w:rsidR="00984D5E" w:rsidRPr="009A3F1E">
        <w:rPr>
          <w:sz w:val="24"/>
          <w:szCs w:val="24"/>
        </w:rPr>
        <w:t>(turpmāk – Pakalpojums Nr.1)</w:t>
      </w:r>
      <w:r w:rsidR="00FB51DE" w:rsidRPr="009A3F1E">
        <w:rPr>
          <w:sz w:val="24"/>
          <w:szCs w:val="24"/>
        </w:rPr>
        <w:t>.</w:t>
      </w:r>
    </w:p>
    <w:p w14:paraId="69D27262" w14:textId="77777777" w:rsidR="00FB51DE" w:rsidRPr="009A3F1E" w:rsidRDefault="00937AC9" w:rsidP="00984D5E">
      <w:pPr>
        <w:widowControl w:val="0"/>
        <w:ind w:left="1843" w:right="-2" w:hanging="1417"/>
        <w:jc w:val="both"/>
        <w:rPr>
          <w:sz w:val="24"/>
          <w:szCs w:val="24"/>
        </w:rPr>
      </w:pPr>
      <w:r w:rsidRPr="009A3F1E">
        <w:rPr>
          <w:sz w:val="24"/>
          <w:szCs w:val="24"/>
        </w:rPr>
        <w:t xml:space="preserve">2.2.2. </w:t>
      </w:r>
      <w:r w:rsidR="00FB51DE" w:rsidRPr="009A3F1E">
        <w:rPr>
          <w:sz w:val="24"/>
          <w:szCs w:val="24"/>
        </w:rPr>
        <w:t xml:space="preserve">2.daļa </w:t>
      </w:r>
      <w:r w:rsidR="00C67C21" w:rsidRPr="009A3F1E">
        <w:rPr>
          <w:sz w:val="24"/>
          <w:szCs w:val="24"/>
        </w:rPr>
        <w:t xml:space="preserve">Vides reklāma Daugavpilī </w:t>
      </w:r>
      <w:r w:rsidR="00984D5E" w:rsidRPr="009A3F1E">
        <w:rPr>
          <w:sz w:val="24"/>
          <w:szCs w:val="24"/>
        </w:rPr>
        <w:t>(turpmāk – Pakalpojums Nr.2).</w:t>
      </w:r>
    </w:p>
    <w:p w14:paraId="497B0858" w14:textId="77777777" w:rsidR="00937AC9" w:rsidRPr="009A3F1E" w:rsidRDefault="00FB51DE" w:rsidP="009B6C85">
      <w:pPr>
        <w:ind w:left="1843" w:hanging="1417"/>
        <w:jc w:val="both"/>
        <w:rPr>
          <w:sz w:val="24"/>
          <w:szCs w:val="24"/>
        </w:rPr>
      </w:pPr>
      <w:r w:rsidRPr="009A3F1E">
        <w:rPr>
          <w:sz w:val="24"/>
          <w:szCs w:val="24"/>
        </w:rPr>
        <w:t>2.2.3.</w:t>
      </w:r>
      <w:r w:rsidR="00D9108B" w:rsidRPr="009A3F1E">
        <w:rPr>
          <w:sz w:val="24"/>
          <w:szCs w:val="24"/>
        </w:rPr>
        <w:t xml:space="preserve"> </w:t>
      </w:r>
      <w:r w:rsidRPr="009A3F1E">
        <w:rPr>
          <w:sz w:val="24"/>
          <w:szCs w:val="24"/>
        </w:rPr>
        <w:t xml:space="preserve">3.daļa </w:t>
      </w:r>
      <w:r w:rsidR="00D9108B" w:rsidRPr="009A3F1E">
        <w:rPr>
          <w:sz w:val="24"/>
          <w:szCs w:val="24"/>
        </w:rPr>
        <w:t xml:space="preserve"> </w:t>
      </w:r>
      <w:r w:rsidR="00C67C21" w:rsidRPr="009A3F1E">
        <w:rPr>
          <w:sz w:val="24"/>
          <w:szCs w:val="24"/>
        </w:rPr>
        <w:t xml:space="preserve">Vides reklāma </w:t>
      </w:r>
      <w:r w:rsidR="00D9108B" w:rsidRPr="009A3F1E">
        <w:rPr>
          <w:sz w:val="24"/>
          <w:szCs w:val="24"/>
        </w:rPr>
        <w:t>Rēz</w:t>
      </w:r>
      <w:r w:rsidR="00C67C21" w:rsidRPr="009A3F1E">
        <w:rPr>
          <w:sz w:val="24"/>
          <w:szCs w:val="24"/>
        </w:rPr>
        <w:t xml:space="preserve">eknē </w:t>
      </w:r>
      <w:r w:rsidR="00984D5E" w:rsidRPr="009A3F1E">
        <w:rPr>
          <w:sz w:val="24"/>
          <w:szCs w:val="24"/>
        </w:rPr>
        <w:t>(turpmāk – Pakalpojums Nr.3).</w:t>
      </w:r>
    </w:p>
    <w:p w14:paraId="5C2438A5" w14:textId="65A15159" w:rsidR="00432B32" w:rsidRDefault="00FB51DE" w:rsidP="00C67C21">
      <w:pPr>
        <w:ind w:left="1843" w:hanging="1417"/>
        <w:jc w:val="both"/>
        <w:rPr>
          <w:sz w:val="24"/>
          <w:szCs w:val="24"/>
        </w:rPr>
      </w:pPr>
      <w:r w:rsidRPr="009A3F1E">
        <w:rPr>
          <w:sz w:val="24"/>
          <w:szCs w:val="24"/>
        </w:rPr>
        <w:t>2.2.4.</w:t>
      </w:r>
      <w:r w:rsidR="00597398" w:rsidRPr="009A3F1E">
        <w:rPr>
          <w:sz w:val="24"/>
          <w:szCs w:val="24"/>
        </w:rPr>
        <w:t xml:space="preserve"> </w:t>
      </w:r>
      <w:r w:rsidR="00432B32">
        <w:rPr>
          <w:sz w:val="24"/>
          <w:szCs w:val="24"/>
        </w:rPr>
        <w:t>4.daļa Reklāmas Latvijas veikalos (turpmāk – Pakalpojums Nr.4).</w:t>
      </w:r>
    </w:p>
    <w:p w14:paraId="2B3206E4" w14:textId="77777777" w:rsidR="00432B32" w:rsidRDefault="00432B32" w:rsidP="00C67C21">
      <w:pPr>
        <w:ind w:left="1843" w:hanging="1417"/>
        <w:jc w:val="both"/>
        <w:rPr>
          <w:sz w:val="24"/>
          <w:szCs w:val="24"/>
        </w:rPr>
      </w:pPr>
      <w:r>
        <w:rPr>
          <w:sz w:val="24"/>
          <w:szCs w:val="24"/>
        </w:rPr>
        <w:t>2.2.5. 5</w:t>
      </w:r>
      <w:r w:rsidR="00597398" w:rsidRPr="009A3F1E">
        <w:rPr>
          <w:sz w:val="24"/>
          <w:szCs w:val="24"/>
        </w:rPr>
        <w:t>.daļa</w:t>
      </w:r>
      <w:r w:rsidR="004D447E" w:rsidRPr="009A3F1E">
        <w:rPr>
          <w:sz w:val="24"/>
          <w:szCs w:val="24"/>
        </w:rPr>
        <w:t xml:space="preserve"> </w:t>
      </w:r>
      <w:r w:rsidR="00597398" w:rsidRPr="009A3F1E">
        <w:rPr>
          <w:sz w:val="24"/>
          <w:szCs w:val="24"/>
        </w:rPr>
        <w:t xml:space="preserve"> </w:t>
      </w:r>
      <w:r w:rsidR="00C67C21" w:rsidRPr="009A3F1E">
        <w:rPr>
          <w:sz w:val="24"/>
          <w:szCs w:val="24"/>
        </w:rPr>
        <w:t>Radio reklāma nacionālās apraides un reģionālajās radio stacijās (turpmāk – Pakalpojums Nr.</w:t>
      </w:r>
      <w:r>
        <w:rPr>
          <w:sz w:val="24"/>
          <w:szCs w:val="24"/>
        </w:rPr>
        <w:t>5</w:t>
      </w:r>
      <w:r w:rsidR="00C67C21" w:rsidRPr="009A3F1E">
        <w:rPr>
          <w:sz w:val="24"/>
          <w:szCs w:val="24"/>
        </w:rPr>
        <w:t xml:space="preserve">). </w:t>
      </w:r>
    </w:p>
    <w:p w14:paraId="0FFC03A5" w14:textId="78BAA3FD" w:rsidR="009B6C85" w:rsidRPr="00AA6281" w:rsidRDefault="00937AC9" w:rsidP="00432B32">
      <w:pPr>
        <w:ind w:left="426"/>
        <w:jc w:val="both"/>
        <w:rPr>
          <w:sz w:val="24"/>
          <w:szCs w:val="24"/>
        </w:rPr>
      </w:pPr>
      <w:r w:rsidRPr="009A3F1E">
        <w:rPr>
          <w:sz w:val="24"/>
          <w:szCs w:val="24"/>
        </w:rPr>
        <w:t>Pretendents piedāvājumu var iesniegt</w:t>
      </w:r>
      <w:r w:rsidR="003928FC" w:rsidRPr="009A3F1E">
        <w:rPr>
          <w:sz w:val="24"/>
          <w:szCs w:val="24"/>
        </w:rPr>
        <w:t xml:space="preserve"> par vienu, </w:t>
      </w:r>
      <w:r w:rsidR="00C67C21" w:rsidRPr="009A3F1E">
        <w:rPr>
          <w:sz w:val="24"/>
          <w:szCs w:val="24"/>
        </w:rPr>
        <w:t xml:space="preserve">vairākām </w:t>
      </w:r>
      <w:r w:rsidR="003928FC" w:rsidRPr="009A3F1E">
        <w:rPr>
          <w:sz w:val="24"/>
          <w:szCs w:val="24"/>
        </w:rPr>
        <w:t xml:space="preserve">vai visām </w:t>
      </w:r>
      <w:r w:rsidRPr="009A3F1E">
        <w:rPr>
          <w:sz w:val="24"/>
          <w:szCs w:val="24"/>
        </w:rPr>
        <w:t xml:space="preserve">iepirkuma daļām. Pretendents nedrīkst iesniegt </w:t>
      </w:r>
      <w:r w:rsidRPr="00AA6281">
        <w:rPr>
          <w:sz w:val="24"/>
          <w:szCs w:val="24"/>
        </w:rPr>
        <w:t>piedāvājumu variantus.</w:t>
      </w:r>
    </w:p>
    <w:p w14:paraId="52248517" w14:textId="77777777" w:rsidR="00603D0E" w:rsidRPr="00AA6281" w:rsidRDefault="00603D0E" w:rsidP="00CA17C0">
      <w:pPr>
        <w:widowControl w:val="0"/>
        <w:numPr>
          <w:ilvl w:val="1"/>
          <w:numId w:val="4"/>
        </w:numPr>
        <w:tabs>
          <w:tab w:val="clear" w:pos="574"/>
        </w:tabs>
        <w:ind w:left="426" w:right="-2" w:hanging="426"/>
        <w:jc w:val="both"/>
        <w:rPr>
          <w:sz w:val="24"/>
          <w:szCs w:val="24"/>
        </w:rPr>
      </w:pPr>
      <w:r w:rsidRPr="00AA6281">
        <w:rPr>
          <w:sz w:val="24"/>
          <w:szCs w:val="24"/>
        </w:rPr>
        <w:t xml:space="preserve">CPV kods: </w:t>
      </w:r>
      <w:r w:rsidR="00964144" w:rsidRPr="00AA6281">
        <w:rPr>
          <w:sz w:val="24"/>
          <w:szCs w:val="24"/>
        </w:rPr>
        <w:t>7</w:t>
      </w:r>
      <w:r w:rsidR="003928FC" w:rsidRPr="00AA6281">
        <w:rPr>
          <w:sz w:val="24"/>
          <w:szCs w:val="24"/>
        </w:rPr>
        <w:t>9341000-6 (reklāmas pakalpojumi)</w:t>
      </w:r>
      <w:r w:rsidR="00AA4A15" w:rsidRPr="00AA6281">
        <w:rPr>
          <w:sz w:val="24"/>
          <w:szCs w:val="24"/>
        </w:rPr>
        <w:t>.</w:t>
      </w:r>
    </w:p>
    <w:p w14:paraId="5E12AD61" w14:textId="5DB63381" w:rsidR="00427049" w:rsidRPr="00AA6281" w:rsidRDefault="009B6C85" w:rsidP="00CA17C0">
      <w:pPr>
        <w:widowControl w:val="0"/>
        <w:numPr>
          <w:ilvl w:val="1"/>
          <w:numId w:val="4"/>
        </w:numPr>
        <w:tabs>
          <w:tab w:val="clear" w:pos="574"/>
        </w:tabs>
        <w:ind w:left="426" w:right="-2" w:hanging="426"/>
        <w:jc w:val="both"/>
        <w:rPr>
          <w:sz w:val="24"/>
          <w:szCs w:val="24"/>
        </w:rPr>
      </w:pPr>
      <w:bookmarkStart w:id="1" w:name="_Ref142986179"/>
      <w:r w:rsidRPr="00AA6281">
        <w:rPr>
          <w:sz w:val="24"/>
          <w:szCs w:val="24"/>
        </w:rPr>
        <w:t xml:space="preserve">Kopējā plānotā līgumcena līdz </w:t>
      </w:r>
      <w:r w:rsidR="00917E94" w:rsidRPr="00AA6281">
        <w:rPr>
          <w:sz w:val="24"/>
          <w:szCs w:val="24"/>
        </w:rPr>
        <w:t>4</w:t>
      </w:r>
      <w:r w:rsidR="00432B32">
        <w:rPr>
          <w:sz w:val="24"/>
          <w:szCs w:val="24"/>
        </w:rPr>
        <w:t>1</w:t>
      </w:r>
      <w:r w:rsidR="00917E94" w:rsidRPr="00AA6281">
        <w:rPr>
          <w:sz w:val="24"/>
          <w:szCs w:val="24"/>
        </w:rPr>
        <w:t> </w:t>
      </w:r>
      <w:r w:rsidR="00432B32">
        <w:rPr>
          <w:sz w:val="24"/>
          <w:szCs w:val="24"/>
        </w:rPr>
        <w:t>322</w:t>
      </w:r>
      <w:r w:rsidR="00917E94" w:rsidRPr="00AA6281">
        <w:rPr>
          <w:sz w:val="24"/>
          <w:szCs w:val="24"/>
        </w:rPr>
        <w:t>,</w:t>
      </w:r>
      <w:r w:rsidR="00917E94" w:rsidRPr="002A24E7">
        <w:rPr>
          <w:sz w:val="24"/>
          <w:szCs w:val="24"/>
        </w:rPr>
        <w:t>00</w:t>
      </w:r>
      <w:r w:rsidR="00917E94" w:rsidRPr="00AA6281">
        <w:rPr>
          <w:sz w:val="24"/>
          <w:szCs w:val="24"/>
        </w:rPr>
        <w:t xml:space="preserve"> </w:t>
      </w:r>
      <w:r w:rsidR="00A3103B" w:rsidRPr="00AA6281">
        <w:rPr>
          <w:sz w:val="24"/>
          <w:szCs w:val="24"/>
        </w:rPr>
        <w:t xml:space="preserve">EUR (četrdesmit </w:t>
      </w:r>
      <w:r w:rsidR="00432B32">
        <w:rPr>
          <w:sz w:val="24"/>
          <w:szCs w:val="24"/>
        </w:rPr>
        <w:t xml:space="preserve">viens </w:t>
      </w:r>
      <w:r w:rsidR="00917E94" w:rsidRPr="00AA6281">
        <w:rPr>
          <w:sz w:val="24"/>
          <w:szCs w:val="24"/>
        </w:rPr>
        <w:t>tūksto</w:t>
      </w:r>
      <w:r w:rsidR="00432B32">
        <w:rPr>
          <w:sz w:val="24"/>
          <w:szCs w:val="24"/>
        </w:rPr>
        <w:t>tis</w:t>
      </w:r>
      <w:r w:rsidR="00A3103B" w:rsidRPr="00AA6281">
        <w:rPr>
          <w:sz w:val="24"/>
          <w:szCs w:val="24"/>
        </w:rPr>
        <w:t xml:space="preserve"> </w:t>
      </w:r>
      <w:r w:rsidR="00432B32">
        <w:rPr>
          <w:sz w:val="24"/>
          <w:szCs w:val="24"/>
        </w:rPr>
        <w:t>trīs</w:t>
      </w:r>
      <w:r w:rsidR="00917E94" w:rsidRPr="00AA6281">
        <w:rPr>
          <w:sz w:val="24"/>
          <w:szCs w:val="24"/>
        </w:rPr>
        <w:t xml:space="preserve"> simti </w:t>
      </w:r>
      <w:r w:rsidR="00432B32">
        <w:rPr>
          <w:sz w:val="24"/>
          <w:szCs w:val="24"/>
        </w:rPr>
        <w:t>divdesmit divi</w:t>
      </w:r>
      <w:r w:rsidR="00A3103B" w:rsidRPr="00AA6281">
        <w:rPr>
          <w:sz w:val="24"/>
          <w:szCs w:val="24"/>
        </w:rPr>
        <w:t xml:space="preserve"> </w:t>
      </w:r>
      <w:r w:rsidRPr="00AA6281">
        <w:rPr>
          <w:sz w:val="24"/>
          <w:szCs w:val="24"/>
        </w:rPr>
        <w:t>eiro</w:t>
      </w:r>
      <w:r w:rsidR="00917E94" w:rsidRPr="00AA6281">
        <w:rPr>
          <w:sz w:val="24"/>
          <w:szCs w:val="24"/>
        </w:rPr>
        <w:t xml:space="preserve"> </w:t>
      </w:r>
      <w:r w:rsidR="00917E94" w:rsidRPr="002A24E7">
        <w:rPr>
          <w:sz w:val="24"/>
          <w:szCs w:val="24"/>
        </w:rPr>
        <w:t>un 0</w:t>
      </w:r>
      <w:r w:rsidR="00A3103B" w:rsidRPr="002A24E7">
        <w:rPr>
          <w:sz w:val="24"/>
          <w:szCs w:val="24"/>
        </w:rPr>
        <w:t xml:space="preserve"> centi)</w:t>
      </w:r>
      <w:r w:rsidRPr="00AA6281">
        <w:rPr>
          <w:sz w:val="24"/>
          <w:szCs w:val="24"/>
        </w:rPr>
        <w:t xml:space="preserve"> bez PVN.</w:t>
      </w:r>
    </w:p>
    <w:p w14:paraId="0D923CE8" w14:textId="68B621AC" w:rsidR="009B6C85" w:rsidRPr="00AA6281" w:rsidRDefault="00663596" w:rsidP="00537C37">
      <w:pPr>
        <w:widowControl w:val="0"/>
        <w:ind w:left="1134" w:right="-2" w:hanging="708"/>
        <w:jc w:val="both"/>
        <w:rPr>
          <w:sz w:val="24"/>
          <w:szCs w:val="24"/>
        </w:rPr>
      </w:pPr>
      <w:r w:rsidRPr="00AA6281">
        <w:rPr>
          <w:sz w:val="24"/>
          <w:szCs w:val="24"/>
        </w:rPr>
        <w:t>1.daļā plānotā līgumcena līdz</w:t>
      </w:r>
      <w:r w:rsidR="002F2243" w:rsidRPr="00AA6281">
        <w:rPr>
          <w:sz w:val="24"/>
          <w:szCs w:val="24"/>
        </w:rPr>
        <w:t xml:space="preserve"> </w:t>
      </w:r>
      <w:r w:rsidR="00432B32">
        <w:rPr>
          <w:sz w:val="24"/>
          <w:szCs w:val="24"/>
        </w:rPr>
        <w:t>22 500</w:t>
      </w:r>
      <w:r w:rsidR="00917E94" w:rsidRPr="00AA6281">
        <w:rPr>
          <w:sz w:val="24"/>
          <w:szCs w:val="24"/>
        </w:rPr>
        <w:t xml:space="preserve">,00 </w:t>
      </w:r>
      <w:r w:rsidR="00A3103B" w:rsidRPr="00AA6281">
        <w:rPr>
          <w:sz w:val="24"/>
          <w:szCs w:val="24"/>
        </w:rPr>
        <w:t>EUR (</w:t>
      </w:r>
      <w:r w:rsidR="00537C37" w:rsidRPr="00AA6281">
        <w:rPr>
          <w:sz w:val="24"/>
          <w:szCs w:val="24"/>
        </w:rPr>
        <w:t xml:space="preserve">divdesmit </w:t>
      </w:r>
      <w:r w:rsidR="00432B32">
        <w:rPr>
          <w:sz w:val="24"/>
          <w:szCs w:val="24"/>
        </w:rPr>
        <w:t xml:space="preserve">divi </w:t>
      </w:r>
      <w:r w:rsidR="00537C37" w:rsidRPr="00AA6281">
        <w:rPr>
          <w:sz w:val="24"/>
          <w:szCs w:val="24"/>
        </w:rPr>
        <w:t xml:space="preserve">tūkstoši </w:t>
      </w:r>
      <w:r w:rsidR="00432B32">
        <w:rPr>
          <w:sz w:val="24"/>
          <w:szCs w:val="24"/>
        </w:rPr>
        <w:t>pieci</w:t>
      </w:r>
      <w:r w:rsidR="00917E94" w:rsidRPr="00AA6281">
        <w:rPr>
          <w:sz w:val="24"/>
          <w:szCs w:val="24"/>
        </w:rPr>
        <w:t xml:space="preserve"> </w:t>
      </w:r>
      <w:r w:rsidR="00537C37" w:rsidRPr="00AA6281">
        <w:rPr>
          <w:sz w:val="24"/>
          <w:szCs w:val="24"/>
        </w:rPr>
        <w:t>s</w:t>
      </w:r>
      <w:r w:rsidR="00917E94" w:rsidRPr="00AA6281">
        <w:rPr>
          <w:sz w:val="24"/>
          <w:szCs w:val="24"/>
        </w:rPr>
        <w:t>im</w:t>
      </w:r>
      <w:r w:rsidR="00537C37" w:rsidRPr="00AA6281">
        <w:rPr>
          <w:sz w:val="24"/>
          <w:szCs w:val="24"/>
        </w:rPr>
        <w:t>t</w:t>
      </w:r>
      <w:r w:rsidR="00917E94" w:rsidRPr="00AA6281">
        <w:rPr>
          <w:sz w:val="24"/>
          <w:szCs w:val="24"/>
        </w:rPr>
        <w:t>i</w:t>
      </w:r>
      <w:r w:rsidR="00537C37" w:rsidRPr="00AA6281">
        <w:rPr>
          <w:sz w:val="24"/>
          <w:szCs w:val="24"/>
        </w:rPr>
        <w:t xml:space="preserve"> </w:t>
      </w:r>
      <w:r w:rsidRPr="00AA6281">
        <w:rPr>
          <w:sz w:val="24"/>
          <w:szCs w:val="24"/>
        </w:rPr>
        <w:t xml:space="preserve">eiro </w:t>
      </w:r>
      <w:r w:rsidR="00ED6A95" w:rsidRPr="00AA6281">
        <w:rPr>
          <w:sz w:val="24"/>
          <w:szCs w:val="24"/>
        </w:rPr>
        <w:t xml:space="preserve">un </w:t>
      </w:r>
      <w:r w:rsidR="00537C37" w:rsidRPr="00AA6281">
        <w:rPr>
          <w:sz w:val="24"/>
          <w:szCs w:val="24"/>
        </w:rPr>
        <w:t>0</w:t>
      </w:r>
      <w:r w:rsidR="00ED6A95" w:rsidRPr="00AA6281">
        <w:rPr>
          <w:sz w:val="24"/>
          <w:szCs w:val="24"/>
        </w:rPr>
        <w:t xml:space="preserve"> </w:t>
      </w:r>
      <w:r w:rsidR="00537C37" w:rsidRPr="00AA6281">
        <w:rPr>
          <w:sz w:val="24"/>
          <w:szCs w:val="24"/>
        </w:rPr>
        <w:t xml:space="preserve">eiro </w:t>
      </w:r>
      <w:r w:rsidR="00ED6A95" w:rsidRPr="00AA6281">
        <w:rPr>
          <w:sz w:val="24"/>
          <w:szCs w:val="24"/>
        </w:rPr>
        <w:t xml:space="preserve">centi) </w:t>
      </w:r>
      <w:r w:rsidR="00537C37" w:rsidRPr="00AA6281">
        <w:rPr>
          <w:sz w:val="24"/>
          <w:szCs w:val="24"/>
        </w:rPr>
        <w:t>bez PVN;</w:t>
      </w:r>
      <w:r w:rsidRPr="00AA6281">
        <w:rPr>
          <w:sz w:val="24"/>
          <w:szCs w:val="24"/>
        </w:rPr>
        <w:t xml:space="preserve"> </w:t>
      </w:r>
    </w:p>
    <w:p w14:paraId="3E373B84" w14:textId="0AD7F559" w:rsidR="00663596" w:rsidRPr="00AA6281" w:rsidRDefault="00663596" w:rsidP="00663596">
      <w:pPr>
        <w:widowControl w:val="0"/>
        <w:ind w:left="426" w:right="-2"/>
        <w:jc w:val="both"/>
        <w:rPr>
          <w:sz w:val="24"/>
          <w:szCs w:val="24"/>
        </w:rPr>
      </w:pPr>
      <w:r w:rsidRPr="00AA6281">
        <w:rPr>
          <w:sz w:val="24"/>
          <w:szCs w:val="24"/>
        </w:rPr>
        <w:t>2.daļā plānotā līgumcena līdz</w:t>
      </w:r>
      <w:r w:rsidR="002F2243" w:rsidRPr="00AA6281">
        <w:rPr>
          <w:sz w:val="24"/>
          <w:szCs w:val="24"/>
        </w:rPr>
        <w:t xml:space="preserve"> </w:t>
      </w:r>
      <w:r w:rsidR="00432B32">
        <w:rPr>
          <w:sz w:val="24"/>
          <w:szCs w:val="24"/>
        </w:rPr>
        <w:t>4</w:t>
      </w:r>
      <w:r w:rsidR="00537C37" w:rsidRPr="00AA6281">
        <w:rPr>
          <w:sz w:val="24"/>
          <w:szCs w:val="24"/>
        </w:rPr>
        <w:t xml:space="preserve"> </w:t>
      </w:r>
      <w:r w:rsidR="00DC5D1B" w:rsidRPr="00AA6281">
        <w:rPr>
          <w:sz w:val="24"/>
          <w:szCs w:val="24"/>
        </w:rPr>
        <w:t>0</w:t>
      </w:r>
      <w:r w:rsidR="00843FE4" w:rsidRPr="00AA6281">
        <w:rPr>
          <w:sz w:val="24"/>
          <w:szCs w:val="24"/>
        </w:rPr>
        <w:t>00</w:t>
      </w:r>
      <w:r w:rsidR="002F2243" w:rsidRPr="00AA6281">
        <w:rPr>
          <w:sz w:val="24"/>
          <w:szCs w:val="24"/>
        </w:rPr>
        <w:t>,00</w:t>
      </w:r>
      <w:r w:rsidR="00F97035" w:rsidRPr="00AA6281">
        <w:rPr>
          <w:sz w:val="24"/>
          <w:szCs w:val="24"/>
        </w:rPr>
        <w:t xml:space="preserve"> EUR (</w:t>
      </w:r>
      <w:r w:rsidR="00432B32">
        <w:rPr>
          <w:sz w:val="24"/>
          <w:szCs w:val="24"/>
        </w:rPr>
        <w:t>četr</w:t>
      </w:r>
      <w:r w:rsidR="00537C37" w:rsidRPr="00AA6281">
        <w:rPr>
          <w:sz w:val="24"/>
          <w:szCs w:val="24"/>
        </w:rPr>
        <w:t xml:space="preserve">i tūkstoši </w:t>
      </w:r>
      <w:r w:rsidRPr="00AA6281">
        <w:rPr>
          <w:sz w:val="24"/>
          <w:szCs w:val="24"/>
        </w:rPr>
        <w:t>eiro</w:t>
      </w:r>
      <w:r w:rsidR="00537C37" w:rsidRPr="00AA6281">
        <w:rPr>
          <w:sz w:val="24"/>
          <w:szCs w:val="24"/>
        </w:rPr>
        <w:t xml:space="preserve"> un 0 eiro</w:t>
      </w:r>
      <w:r w:rsidR="00F97035" w:rsidRPr="00AA6281">
        <w:rPr>
          <w:sz w:val="24"/>
          <w:szCs w:val="24"/>
        </w:rPr>
        <w:t xml:space="preserve"> centi)</w:t>
      </w:r>
      <w:r w:rsidR="00537C37" w:rsidRPr="00AA6281">
        <w:rPr>
          <w:sz w:val="24"/>
          <w:szCs w:val="24"/>
        </w:rPr>
        <w:t xml:space="preserve"> bez PVN;</w:t>
      </w:r>
      <w:r w:rsidRPr="00AA6281">
        <w:rPr>
          <w:sz w:val="24"/>
          <w:szCs w:val="24"/>
        </w:rPr>
        <w:t xml:space="preserve"> </w:t>
      </w:r>
    </w:p>
    <w:p w14:paraId="67F3095F" w14:textId="1F77C4AC" w:rsidR="00663596" w:rsidRDefault="00663596" w:rsidP="00663596">
      <w:pPr>
        <w:widowControl w:val="0"/>
        <w:ind w:left="426" w:right="-2"/>
        <w:jc w:val="both"/>
        <w:rPr>
          <w:sz w:val="24"/>
          <w:szCs w:val="24"/>
        </w:rPr>
      </w:pPr>
      <w:r w:rsidRPr="00AA6281">
        <w:rPr>
          <w:sz w:val="24"/>
          <w:szCs w:val="24"/>
        </w:rPr>
        <w:t>3.daļā plānotā līgumcena līdz</w:t>
      </w:r>
      <w:r w:rsidR="002F2243" w:rsidRPr="00AA6281">
        <w:rPr>
          <w:sz w:val="24"/>
          <w:szCs w:val="24"/>
        </w:rPr>
        <w:t xml:space="preserve"> </w:t>
      </w:r>
      <w:r w:rsidR="00432B32">
        <w:rPr>
          <w:sz w:val="24"/>
          <w:szCs w:val="24"/>
        </w:rPr>
        <w:t xml:space="preserve">3 </w:t>
      </w:r>
      <w:r w:rsidR="00DC5D1B" w:rsidRPr="00AA6281">
        <w:rPr>
          <w:sz w:val="24"/>
          <w:szCs w:val="24"/>
        </w:rPr>
        <w:t>0</w:t>
      </w:r>
      <w:r w:rsidR="00F14A22" w:rsidRPr="00AA6281">
        <w:rPr>
          <w:sz w:val="24"/>
          <w:szCs w:val="24"/>
        </w:rPr>
        <w:t>0</w:t>
      </w:r>
      <w:r w:rsidR="002F2243" w:rsidRPr="00AA6281">
        <w:rPr>
          <w:sz w:val="24"/>
          <w:szCs w:val="24"/>
        </w:rPr>
        <w:t>0,00</w:t>
      </w:r>
      <w:r w:rsidRPr="00AA6281">
        <w:rPr>
          <w:sz w:val="24"/>
          <w:szCs w:val="24"/>
        </w:rPr>
        <w:t xml:space="preserve"> </w:t>
      </w:r>
      <w:r w:rsidR="00F97035" w:rsidRPr="00AA6281">
        <w:rPr>
          <w:sz w:val="24"/>
          <w:szCs w:val="24"/>
        </w:rPr>
        <w:t>EUR (</w:t>
      </w:r>
      <w:r w:rsidR="00432B32">
        <w:rPr>
          <w:sz w:val="24"/>
          <w:szCs w:val="24"/>
        </w:rPr>
        <w:t>trīs</w:t>
      </w:r>
      <w:r w:rsidR="00537C37" w:rsidRPr="00AA6281">
        <w:rPr>
          <w:sz w:val="24"/>
          <w:szCs w:val="24"/>
        </w:rPr>
        <w:t xml:space="preserve"> tūkstoši </w:t>
      </w:r>
      <w:r w:rsidR="00F97035" w:rsidRPr="00AA6281">
        <w:rPr>
          <w:sz w:val="24"/>
          <w:szCs w:val="24"/>
        </w:rPr>
        <w:t>eiro</w:t>
      </w:r>
      <w:r w:rsidR="00537C37" w:rsidRPr="00AA6281">
        <w:rPr>
          <w:sz w:val="24"/>
          <w:szCs w:val="24"/>
        </w:rPr>
        <w:t xml:space="preserve"> un 0 eiro</w:t>
      </w:r>
      <w:r w:rsidR="00F97035" w:rsidRPr="00AA6281">
        <w:rPr>
          <w:sz w:val="24"/>
          <w:szCs w:val="24"/>
        </w:rPr>
        <w:t xml:space="preserve"> centi) bez PVN</w:t>
      </w:r>
      <w:r w:rsidR="00537C37" w:rsidRPr="00AA6281">
        <w:rPr>
          <w:sz w:val="24"/>
          <w:szCs w:val="24"/>
        </w:rPr>
        <w:t>;</w:t>
      </w:r>
      <w:r w:rsidRPr="00AA6281">
        <w:rPr>
          <w:sz w:val="24"/>
          <w:szCs w:val="24"/>
        </w:rPr>
        <w:t xml:space="preserve"> </w:t>
      </w:r>
    </w:p>
    <w:p w14:paraId="50C0CF74" w14:textId="66261975" w:rsidR="00432B32" w:rsidRPr="00AA6281" w:rsidRDefault="00432B32" w:rsidP="00663596">
      <w:pPr>
        <w:widowControl w:val="0"/>
        <w:ind w:left="426" w:right="-2"/>
        <w:jc w:val="both"/>
        <w:rPr>
          <w:sz w:val="24"/>
          <w:szCs w:val="24"/>
        </w:rPr>
      </w:pPr>
      <w:r>
        <w:rPr>
          <w:sz w:val="24"/>
          <w:szCs w:val="24"/>
        </w:rPr>
        <w:t>4</w:t>
      </w:r>
      <w:r w:rsidRPr="00AA6281">
        <w:rPr>
          <w:sz w:val="24"/>
          <w:szCs w:val="24"/>
        </w:rPr>
        <w:t xml:space="preserve">.daļā plānotā līgumcena līdz </w:t>
      </w:r>
      <w:r>
        <w:rPr>
          <w:sz w:val="24"/>
          <w:szCs w:val="24"/>
        </w:rPr>
        <w:t xml:space="preserve">2 </w:t>
      </w:r>
      <w:r w:rsidRPr="00AA6281">
        <w:rPr>
          <w:sz w:val="24"/>
          <w:szCs w:val="24"/>
        </w:rPr>
        <w:t>000,00 EUR (</w:t>
      </w:r>
      <w:r>
        <w:rPr>
          <w:sz w:val="24"/>
          <w:szCs w:val="24"/>
        </w:rPr>
        <w:t>divi</w:t>
      </w:r>
      <w:r w:rsidRPr="00AA6281">
        <w:rPr>
          <w:sz w:val="24"/>
          <w:szCs w:val="24"/>
        </w:rPr>
        <w:t xml:space="preserve"> tūkstoši eiro un 0 eiro centi) bez PVN;</w:t>
      </w:r>
    </w:p>
    <w:p w14:paraId="404CA816" w14:textId="21005C55" w:rsidR="001822D6" w:rsidRPr="00AA6281" w:rsidRDefault="00432B32" w:rsidP="00432B32">
      <w:pPr>
        <w:widowControl w:val="0"/>
        <w:ind w:left="426" w:right="-2"/>
        <w:jc w:val="both"/>
        <w:rPr>
          <w:sz w:val="24"/>
          <w:szCs w:val="24"/>
        </w:rPr>
      </w:pPr>
      <w:r>
        <w:rPr>
          <w:sz w:val="24"/>
          <w:szCs w:val="24"/>
        </w:rPr>
        <w:t>5</w:t>
      </w:r>
      <w:r w:rsidR="00663596" w:rsidRPr="00AA6281">
        <w:rPr>
          <w:sz w:val="24"/>
          <w:szCs w:val="24"/>
        </w:rPr>
        <w:t>.daļā plānotā līgumcena līdz</w:t>
      </w:r>
      <w:r w:rsidR="005C49BC" w:rsidRPr="00AA6281">
        <w:rPr>
          <w:sz w:val="24"/>
          <w:szCs w:val="24"/>
        </w:rPr>
        <w:t xml:space="preserve"> </w:t>
      </w:r>
      <w:r w:rsidR="00F84345">
        <w:rPr>
          <w:sz w:val="24"/>
          <w:szCs w:val="24"/>
        </w:rPr>
        <w:t>9 822</w:t>
      </w:r>
      <w:r w:rsidR="00F14A22" w:rsidRPr="00AA6281">
        <w:rPr>
          <w:sz w:val="24"/>
          <w:szCs w:val="24"/>
        </w:rPr>
        <w:t>,</w:t>
      </w:r>
      <w:r w:rsidR="00804139" w:rsidRPr="00AA6281">
        <w:rPr>
          <w:sz w:val="24"/>
          <w:szCs w:val="24"/>
        </w:rPr>
        <w:t>00</w:t>
      </w:r>
      <w:r w:rsidR="00663596" w:rsidRPr="00AA6281">
        <w:rPr>
          <w:sz w:val="24"/>
          <w:szCs w:val="24"/>
        </w:rPr>
        <w:t xml:space="preserve"> </w:t>
      </w:r>
      <w:r w:rsidR="00F97035" w:rsidRPr="00AA6281">
        <w:rPr>
          <w:sz w:val="24"/>
          <w:szCs w:val="24"/>
        </w:rPr>
        <w:t>EUR (</w:t>
      </w:r>
      <w:r w:rsidR="00F84345">
        <w:rPr>
          <w:sz w:val="24"/>
          <w:szCs w:val="24"/>
        </w:rPr>
        <w:t>deviņi</w:t>
      </w:r>
      <w:r w:rsidR="00537C37" w:rsidRPr="00AA6281">
        <w:rPr>
          <w:sz w:val="24"/>
          <w:szCs w:val="24"/>
        </w:rPr>
        <w:t xml:space="preserve"> tūkstoši </w:t>
      </w:r>
      <w:r w:rsidR="00F84345">
        <w:rPr>
          <w:sz w:val="24"/>
          <w:szCs w:val="24"/>
        </w:rPr>
        <w:t>astoņi</w:t>
      </w:r>
      <w:r w:rsidR="00917E94" w:rsidRPr="00AA6281">
        <w:rPr>
          <w:sz w:val="24"/>
          <w:szCs w:val="24"/>
        </w:rPr>
        <w:t xml:space="preserve"> simti </w:t>
      </w:r>
      <w:r w:rsidR="00F84345">
        <w:rPr>
          <w:sz w:val="24"/>
          <w:szCs w:val="24"/>
        </w:rPr>
        <w:t xml:space="preserve"> divdesmit divi </w:t>
      </w:r>
      <w:r w:rsidR="00F97035" w:rsidRPr="00AA6281">
        <w:rPr>
          <w:sz w:val="24"/>
          <w:szCs w:val="24"/>
        </w:rPr>
        <w:t xml:space="preserve">eiro un </w:t>
      </w:r>
      <w:r w:rsidR="00537C37" w:rsidRPr="00AA6281">
        <w:rPr>
          <w:sz w:val="24"/>
          <w:szCs w:val="24"/>
        </w:rPr>
        <w:t>0 eiro</w:t>
      </w:r>
      <w:r w:rsidR="00F97035" w:rsidRPr="00AA6281">
        <w:rPr>
          <w:sz w:val="24"/>
          <w:szCs w:val="24"/>
        </w:rPr>
        <w:t xml:space="preserve"> centi)</w:t>
      </w:r>
      <w:r>
        <w:rPr>
          <w:sz w:val="24"/>
          <w:szCs w:val="24"/>
        </w:rPr>
        <w:t xml:space="preserve"> </w:t>
      </w:r>
      <w:r w:rsidR="00F97035" w:rsidRPr="00AA6281">
        <w:rPr>
          <w:sz w:val="24"/>
          <w:szCs w:val="24"/>
        </w:rPr>
        <w:t>bez PVN</w:t>
      </w:r>
      <w:r w:rsidR="00537C37" w:rsidRPr="00AA6281">
        <w:rPr>
          <w:sz w:val="24"/>
          <w:szCs w:val="24"/>
        </w:rPr>
        <w:t>.</w:t>
      </w:r>
      <w:r w:rsidR="00663596" w:rsidRPr="00AA6281">
        <w:rPr>
          <w:sz w:val="24"/>
          <w:szCs w:val="24"/>
        </w:rPr>
        <w:t xml:space="preserve"> </w:t>
      </w:r>
    </w:p>
    <w:p w14:paraId="57D923A4" w14:textId="1BA99962" w:rsidR="00663596" w:rsidRDefault="001A515D" w:rsidP="00EE4749">
      <w:pPr>
        <w:widowControl w:val="0"/>
        <w:ind w:left="426" w:right="-2" w:hanging="426"/>
        <w:jc w:val="both"/>
        <w:rPr>
          <w:sz w:val="24"/>
          <w:szCs w:val="24"/>
        </w:rPr>
      </w:pPr>
      <w:r w:rsidRPr="00AA6281">
        <w:rPr>
          <w:sz w:val="24"/>
          <w:szCs w:val="24"/>
        </w:rPr>
        <w:t>2.5.</w:t>
      </w:r>
      <w:r w:rsidR="00EE4749" w:rsidRPr="00AA6281">
        <w:rPr>
          <w:sz w:val="24"/>
          <w:szCs w:val="24"/>
        </w:rPr>
        <w:t xml:space="preserve"> P</w:t>
      </w:r>
      <w:r w:rsidR="00F44330" w:rsidRPr="00AA6281">
        <w:rPr>
          <w:sz w:val="24"/>
          <w:szCs w:val="24"/>
        </w:rPr>
        <w:t xml:space="preserve">akalpojuma Nr.1, Nr.2, Nr.3, Nr.4, </w:t>
      </w:r>
      <w:r w:rsidR="00F84345">
        <w:rPr>
          <w:sz w:val="24"/>
          <w:szCs w:val="24"/>
        </w:rPr>
        <w:t xml:space="preserve">Nr.5, </w:t>
      </w:r>
      <w:r w:rsidR="00EE4749" w:rsidRPr="00AA6281">
        <w:rPr>
          <w:sz w:val="24"/>
          <w:szCs w:val="24"/>
        </w:rPr>
        <w:t>izpildes</w:t>
      </w:r>
      <w:r w:rsidR="00EE4749">
        <w:rPr>
          <w:sz w:val="24"/>
          <w:szCs w:val="24"/>
        </w:rPr>
        <w:t xml:space="preserve"> laiks un vieta, atbilstoši tehniskās specifikācijas prasībām (Pielikums Nr.2).</w:t>
      </w:r>
    </w:p>
    <w:p w14:paraId="403927A4" w14:textId="77777777" w:rsidR="00F41C28" w:rsidRPr="005E21A5" w:rsidRDefault="001822D6" w:rsidP="005E21A5">
      <w:pPr>
        <w:widowControl w:val="0"/>
        <w:ind w:left="426" w:right="-2" w:hanging="426"/>
        <w:jc w:val="both"/>
        <w:rPr>
          <w:sz w:val="24"/>
          <w:szCs w:val="24"/>
        </w:rPr>
      </w:pPr>
      <w:r>
        <w:rPr>
          <w:sz w:val="24"/>
          <w:szCs w:val="24"/>
        </w:rPr>
        <w:t xml:space="preserve">2.6. </w:t>
      </w:r>
      <w:r w:rsidR="00F44330" w:rsidRPr="00F44330">
        <w:rPr>
          <w:sz w:val="24"/>
          <w:szCs w:val="24"/>
        </w:rPr>
        <w:t xml:space="preserve">Piedāvājuma izvēles kritērijs: nolikuma un tehniskās specifikācijas prasībām atbilstošs saimnieciski visizdevīgākais piedāvājums ar viszemāko cenu EUR bez PVN par katru </w:t>
      </w:r>
      <w:r w:rsidR="00F44330">
        <w:rPr>
          <w:sz w:val="24"/>
          <w:szCs w:val="24"/>
        </w:rPr>
        <w:t>iepirkuma</w:t>
      </w:r>
      <w:r w:rsidR="00F44330" w:rsidRPr="00F44330">
        <w:rPr>
          <w:sz w:val="24"/>
          <w:szCs w:val="24"/>
        </w:rPr>
        <w:t xml:space="preserve"> daļu.</w:t>
      </w:r>
      <w:bookmarkStart w:id="2" w:name="_Ref138126795"/>
      <w:bookmarkEnd w:id="1"/>
    </w:p>
    <w:p w14:paraId="6BB288FB" w14:textId="77777777" w:rsidR="00B96E7C" w:rsidRDefault="00B96E7C" w:rsidP="00465C7B">
      <w:pPr>
        <w:widowControl w:val="0"/>
        <w:rPr>
          <w:b/>
        </w:rPr>
      </w:pPr>
    </w:p>
    <w:p w14:paraId="3B3DED2F" w14:textId="77777777" w:rsidR="00603D0E" w:rsidRPr="00465C7B" w:rsidRDefault="00D01597" w:rsidP="00D01597">
      <w:pPr>
        <w:widowControl w:val="0"/>
        <w:jc w:val="center"/>
        <w:rPr>
          <w:b/>
          <w:sz w:val="24"/>
          <w:szCs w:val="24"/>
        </w:rPr>
      </w:pPr>
      <w:r w:rsidRPr="00465C7B">
        <w:rPr>
          <w:b/>
          <w:sz w:val="24"/>
          <w:szCs w:val="24"/>
        </w:rPr>
        <w:t xml:space="preserve">3. </w:t>
      </w:r>
      <w:r w:rsidR="006B005B" w:rsidRPr="00465C7B">
        <w:rPr>
          <w:b/>
          <w:sz w:val="24"/>
          <w:szCs w:val="24"/>
        </w:rPr>
        <w:t>PRASĪBAS PRETENDENTIEM</w:t>
      </w:r>
    </w:p>
    <w:p w14:paraId="51C10268" w14:textId="77777777" w:rsidR="00682C9C" w:rsidRPr="00B44829" w:rsidRDefault="00682C9C" w:rsidP="00682C9C">
      <w:pPr>
        <w:pStyle w:val="ListParagraph"/>
        <w:widowControl w:val="0"/>
        <w:rPr>
          <w:b/>
        </w:rPr>
      </w:pPr>
    </w:p>
    <w:p w14:paraId="748643EB" w14:textId="77777777" w:rsidR="00682C9C" w:rsidRPr="00B44829" w:rsidRDefault="00D01597" w:rsidP="00D01597">
      <w:pPr>
        <w:widowControl w:val="0"/>
        <w:jc w:val="both"/>
        <w:rPr>
          <w:sz w:val="24"/>
          <w:szCs w:val="24"/>
        </w:rPr>
      </w:pPr>
      <w:r w:rsidRPr="00B44829">
        <w:rPr>
          <w:sz w:val="24"/>
          <w:szCs w:val="24"/>
        </w:rPr>
        <w:t xml:space="preserve">3.1. </w:t>
      </w:r>
      <w:r w:rsidR="006B005B" w:rsidRPr="00B44829">
        <w:rPr>
          <w:sz w:val="24"/>
          <w:szCs w:val="24"/>
        </w:rPr>
        <w:t xml:space="preserve">Pretendents – </w:t>
      </w:r>
      <w:r w:rsidR="000E2F85" w:rsidRPr="00B44829">
        <w:rPr>
          <w:sz w:val="24"/>
          <w:szCs w:val="24"/>
        </w:rPr>
        <w:t xml:space="preserve">  </w:t>
      </w:r>
      <w:r w:rsidR="006B005B" w:rsidRPr="00B44829">
        <w:rPr>
          <w:sz w:val="24"/>
          <w:szCs w:val="24"/>
        </w:rPr>
        <w:t xml:space="preserve">piegādātājs, kurš ir reģistrēts Valsts reģionālās attīstības aģentūras pārziņā </w:t>
      </w:r>
    </w:p>
    <w:p w14:paraId="5DE87D0A" w14:textId="77777777" w:rsidR="006B005B" w:rsidRPr="00B44829" w:rsidRDefault="006B005B" w:rsidP="000E2F85">
      <w:pPr>
        <w:widowControl w:val="0"/>
        <w:ind w:left="426"/>
        <w:jc w:val="both"/>
        <w:rPr>
          <w:sz w:val="24"/>
          <w:szCs w:val="24"/>
        </w:rPr>
      </w:pPr>
      <w:r w:rsidRPr="00B44829">
        <w:rPr>
          <w:sz w:val="24"/>
          <w:szCs w:val="24"/>
        </w:rPr>
        <w:t>esošās valsts informācijas sistēmas tīmekļvietnē www.eis.gov.lv izvietotajā Elektronisko iepirkumu sistēmā (turpmāk – EIS) un ir iesniedzis piedāvājumu EIS e-konkursu apakšsistēmā.</w:t>
      </w:r>
    </w:p>
    <w:p w14:paraId="3B11CD69" w14:textId="77777777" w:rsidR="009128CE" w:rsidRPr="00B44829" w:rsidRDefault="00D01597" w:rsidP="00D01597">
      <w:pPr>
        <w:widowControl w:val="0"/>
        <w:jc w:val="both"/>
        <w:rPr>
          <w:sz w:val="24"/>
          <w:szCs w:val="24"/>
        </w:rPr>
      </w:pPr>
      <w:r w:rsidRPr="00B44829">
        <w:rPr>
          <w:sz w:val="24"/>
          <w:szCs w:val="24"/>
        </w:rPr>
        <w:t xml:space="preserve">3.2. </w:t>
      </w:r>
      <w:r w:rsidR="00603D0E" w:rsidRPr="00B44829">
        <w:rPr>
          <w:sz w:val="24"/>
          <w:szCs w:val="24"/>
        </w:rPr>
        <w:t>Pretendents ir reģistrēts</w:t>
      </w:r>
      <w:r w:rsidR="009128CE" w:rsidRPr="00B44829">
        <w:rPr>
          <w:sz w:val="24"/>
          <w:szCs w:val="24"/>
        </w:rPr>
        <w:t xml:space="preserve"> atbilstoši attiecīgas valsts normatīvo aktu prasībām.</w:t>
      </w:r>
    </w:p>
    <w:p w14:paraId="35021AC0" w14:textId="77777777" w:rsidR="0054115D" w:rsidRPr="00B44829" w:rsidRDefault="00D01597" w:rsidP="00D01597">
      <w:pPr>
        <w:widowControl w:val="0"/>
        <w:ind w:left="426" w:hanging="426"/>
        <w:jc w:val="both"/>
        <w:rPr>
          <w:sz w:val="24"/>
          <w:szCs w:val="24"/>
        </w:rPr>
      </w:pPr>
      <w:r w:rsidRPr="00B44829">
        <w:rPr>
          <w:sz w:val="24"/>
          <w:szCs w:val="24"/>
        </w:rPr>
        <w:lastRenderedPageBreak/>
        <w:t xml:space="preserve">3.3. </w:t>
      </w:r>
      <w:r w:rsidR="003E50DD" w:rsidRPr="00B44829">
        <w:rPr>
          <w:sz w:val="24"/>
          <w:szCs w:val="24"/>
        </w:rPr>
        <w:t xml:space="preserve">Attiecībā uz pretendentu nav pasludināts maksātnespējas process (izņemot gadījumu, kad maksātnespējas procesā tiek piemērota sanācija vai cits līdzīga veida pasākumu kopums, kas vērsts uz parādnieka iespējamā bankrota novēršanu un maksātnespējas atjaunošanu), apturēta vai pārtraukta tā saimnieciskā darbība, uzsākta tiesvedība par tā bankrotu, vai tas tiek likvidēts. </w:t>
      </w:r>
    </w:p>
    <w:p w14:paraId="2CC8F6EB" w14:textId="77777777" w:rsidR="003E50DD" w:rsidRPr="00B44829" w:rsidRDefault="00D01597" w:rsidP="00D01597">
      <w:pPr>
        <w:widowControl w:val="0"/>
        <w:ind w:left="426" w:hanging="426"/>
        <w:jc w:val="both"/>
      </w:pPr>
      <w:r w:rsidRPr="00B44829">
        <w:rPr>
          <w:sz w:val="24"/>
          <w:szCs w:val="24"/>
        </w:rPr>
        <w:t xml:space="preserve">3.4. </w:t>
      </w:r>
      <w:r w:rsidR="003E50DD" w:rsidRPr="00B44829">
        <w:rPr>
          <w:sz w:val="24"/>
          <w:szCs w:val="24"/>
        </w:rPr>
        <w:t xml:space="preserve">Pretendentam piedāvājumu iesniegšanas termiņa pēdējā dienā vai dienā, kad pieņemts lēmums par iespējamu iepirkuma līguma slēgšanas tiesību piešķiršanu, Latvijā vai valstī, kurā tas reģistrēts vai kurā atrodas tā pastāvīgā dzīvesvieta, nav nodokļu parādi, tai skaitā valsts sociālās apdrošināšanas obligāto iemaksu parādi, kas kopsummā kādā no valstīm </w:t>
      </w:r>
      <w:r w:rsidR="003E50DD" w:rsidRPr="00B42C2C">
        <w:rPr>
          <w:sz w:val="24"/>
          <w:szCs w:val="24"/>
        </w:rPr>
        <w:t xml:space="preserve">pārsniedz 150 </w:t>
      </w:r>
      <w:proofErr w:type="spellStart"/>
      <w:r w:rsidR="003E50DD" w:rsidRPr="00B42C2C">
        <w:rPr>
          <w:sz w:val="24"/>
          <w:szCs w:val="24"/>
        </w:rPr>
        <w:t>euro</w:t>
      </w:r>
      <w:proofErr w:type="spellEnd"/>
      <w:r w:rsidR="003E50DD" w:rsidRPr="00B42C2C">
        <w:t>.</w:t>
      </w:r>
    </w:p>
    <w:p w14:paraId="34B54D91" w14:textId="77777777" w:rsidR="00D41D92" w:rsidRPr="00B44829" w:rsidRDefault="00EC5B0B" w:rsidP="00EC5B0B">
      <w:pPr>
        <w:widowControl w:val="0"/>
        <w:ind w:left="426" w:hanging="426"/>
        <w:jc w:val="both"/>
        <w:rPr>
          <w:sz w:val="24"/>
          <w:szCs w:val="24"/>
        </w:rPr>
      </w:pPr>
      <w:r w:rsidRPr="00B44829">
        <w:rPr>
          <w:sz w:val="24"/>
          <w:szCs w:val="24"/>
        </w:rPr>
        <w:t xml:space="preserve">3.5. </w:t>
      </w:r>
      <w:r w:rsidR="00D41D92" w:rsidRPr="00B44829">
        <w:rPr>
          <w:sz w:val="24"/>
          <w:szCs w:val="24"/>
        </w:rPr>
        <w:t>Pretendentam nav konkurenci ierobežojošas priekšrocības iepirkuma procedūrā un tas vai ar to saistīta juridiskā persona nav iesaistījusies iepirkuma procedūras sagatavošanā saskaņā ar Publisko iepirkumu likuma (turpmāk - PIL) 18. panta ceturto daļu, kad šīs priekšrocības nevar novērst ar mazāk ierobežojošiem pasākumiem un pretendents nevar pierādīt, ka tā vai ar to saistītas juridiskās personas dalība iepirkuma procedūras sagatavošanā neierobežo konkurenci.</w:t>
      </w:r>
    </w:p>
    <w:p w14:paraId="2A6D965C" w14:textId="77777777" w:rsidR="00D41D92" w:rsidRPr="00B44829" w:rsidRDefault="00EC5B0B" w:rsidP="00EC5B0B">
      <w:pPr>
        <w:widowControl w:val="0"/>
        <w:ind w:left="426" w:hanging="426"/>
        <w:jc w:val="both"/>
        <w:rPr>
          <w:sz w:val="24"/>
          <w:szCs w:val="24"/>
        </w:rPr>
      </w:pPr>
      <w:r w:rsidRPr="00B44829">
        <w:rPr>
          <w:sz w:val="24"/>
          <w:szCs w:val="24"/>
        </w:rPr>
        <w:t xml:space="preserve">3.6. </w:t>
      </w:r>
      <w:r w:rsidR="00D41D92" w:rsidRPr="00B44829">
        <w:rPr>
          <w:sz w:val="24"/>
          <w:szCs w:val="24"/>
        </w:rPr>
        <w:t>Uz pretendentu nav attiecināmas sankcijas, kas varētu ietekmēt līguma izpildi, proti, noslēdzamā līguma izpildi neapdraud subjektam piemērotas sankcijas, saskaņā ar Sankciju likuma 11.¹ panta pirmo un otro daļu:</w:t>
      </w:r>
    </w:p>
    <w:p w14:paraId="492E035D" w14:textId="77777777" w:rsidR="00EC5B0B" w:rsidRPr="00B44829" w:rsidRDefault="00EC5B0B" w:rsidP="00EC5B0B">
      <w:pPr>
        <w:widowControl w:val="0"/>
        <w:ind w:right="103" w:firstLine="720"/>
        <w:jc w:val="both"/>
        <w:rPr>
          <w:sz w:val="24"/>
          <w:szCs w:val="24"/>
        </w:rPr>
      </w:pPr>
      <w:r w:rsidRPr="00B44829">
        <w:rPr>
          <w:sz w:val="24"/>
          <w:szCs w:val="24"/>
        </w:rPr>
        <w:t xml:space="preserve">3.6.1. </w:t>
      </w:r>
      <w:r w:rsidR="00D41D92" w:rsidRPr="00B44829">
        <w:rPr>
          <w:sz w:val="24"/>
          <w:szCs w:val="24"/>
        </w:rPr>
        <w:t xml:space="preserve">kandidāts vai pretendents nav ārzonā reģistrēta juridiskā persona vai personu </w:t>
      </w:r>
    </w:p>
    <w:p w14:paraId="0543EC9E" w14:textId="77777777" w:rsidR="00D41D92" w:rsidRPr="00B44829" w:rsidRDefault="00EC5B0B" w:rsidP="00EC5B0B">
      <w:pPr>
        <w:widowControl w:val="0"/>
        <w:ind w:right="103" w:firstLine="720"/>
        <w:jc w:val="both"/>
        <w:rPr>
          <w:sz w:val="24"/>
          <w:szCs w:val="24"/>
        </w:rPr>
      </w:pPr>
      <w:r w:rsidRPr="00B44829">
        <w:rPr>
          <w:sz w:val="24"/>
          <w:szCs w:val="24"/>
        </w:rPr>
        <w:t xml:space="preserve">          </w:t>
      </w:r>
      <w:r w:rsidR="00D41D92" w:rsidRPr="00B44829">
        <w:rPr>
          <w:sz w:val="24"/>
          <w:szCs w:val="24"/>
        </w:rPr>
        <w:t>apvienība;</w:t>
      </w:r>
    </w:p>
    <w:p w14:paraId="19D9171B" w14:textId="77777777" w:rsidR="00D41D92" w:rsidRPr="00B44829" w:rsidRDefault="00EC5B0B" w:rsidP="00EC5B0B">
      <w:pPr>
        <w:widowControl w:val="0"/>
        <w:ind w:left="1276" w:right="103" w:hanging="567"/>
        <w:jc w:val="both"/>
        <w:rPr>
          <w:sz w:val="24"/>
          <w:szCs w:val="24"/>
        </w:rPr>
      </w:pPr>
      <w:r w:rsidRPr="00B44829">
        <w:rPr>
          <w:sz w:val="24"/>
          <w:szCs w:val="24"/>
        </w:rPr>
        <w:t xml:space="preserve">3.6.2. </w:t>
      </w:r>
      <w:r w:rsidR="00D41D92" w:rsidRPr="00B44829">
        <w:rPr>
          <w:sz w:val="24"/>
          <w:szCs w:val="24"/>
        </w:rPr>
        <w:t>Latvijā reģistrēta kandidāta vai pretendenta vairāk nekā 25 procentu kapitāla daļu (akciju) īpašnieks vai turētājs nav ārzonā reģistrēta juridiska persona vai personu apvienība;</w:t>
      </w:r>
    </w:p>
    <w:p w14:paraId="38583901" w14:textId="77777777" w:rsidR="00603D0E" w:rsidRPr="00B44829" w:rsidRDefault="00EC5B0B" w:rsidP="00EC5B0B">
      <w:pPr>
        <w:widowControl w:val="0"/>
        <w:ind w:left="1276" w:right="103" w:hanging="567"/>
        <w:jc w:val="both"/>
        <w:rPr>
          <w:sz w:val="24"/>
          <w:szCs w:val="24"/>
        </w:rPr>
      </w:pPr>
      <w:r w:rsidRPr="00B44829">
        <w:rPr>
          <w:sz w:val="24"/>
          <w:szCs w:val="24"/>
        </w:rPr>
        <w:t xml:space="preserve">3.6.3. </w:t>
      </w:r>
      <w:r w:rsidR="00D41D92" w:rsidRPr="00B44829">
        <w:rPr>
          <w:sz w:val="24"/>
          <w:szCs w:val="24"/>
        </w:rPr>
        <w:t>kāds no kandidāta vai pretendenta norādītajiem apakšuzņēmējiem vai kāda no personām, uz kuras iespējām kandidāts vai pretendents balstās, nav ārzonā reģistrēta juridiskā persona vai personu apvienība.</w:t>
      </w:r>
    </w:p>
    <w:bookmarkEnd w:id="2"/>
    <w:p w14:paraId="2B8FBF2B" w14:textId="77777777" w:rsidR="00BD2982" w:rsidRPr="00B44829" w:rsidRDefault="00BD2982" w:rsidP="00EC5B0B">
      <w:pPr>
        <w:widowControl w:val="0"/>
        <w:ind w:right="103"/>
        <w:jc w:val="both"/>
        <w:rPr>
          <w:sz w:val="24"/>
          <w:szCs w:val="24"/>
        </w:rPr>
      </w:pPr>
    </w:p>
    <w:p w14:paraId="44A5AC5D" w14:textId="77777777" w:rsidR="00603D0E" w:rsidRPr="00B44829" w:rsidRDefault="00EC5B0B" w:rsidP="00EC5B0B">
      <w:pPr>
        <w:widowControl w:val="0"/>
        <w:jc w:val="center"/>
        <w:rPr>
          <w:b/>
          <w:sz w:val="24"/>
          <w:szCs w:val="24"/>
          <w:lang w:eastAsia="en-US"/>
        </w:rPr>
      </w:pPr>
      <w:r w:rsidRPr="00B44829">
        <w:rPr>
          <w:b/>
          <w:sz w:val="24"/>
          <w:szCs w:val="24"/>
          <w:lang w:eastAsia="en-US"/>
        </w:rPr>
        <w:t xml:space="preserve">4. </w:t>
      </w:r>
      <w:r w:rsidR="00603D0E" w:rsidRPr="00B44829">
        <w:rPr>
          <w:b/>
          <w:sz w:val="24"/>
          <w:szCs w:val="24"/>
          <w:lang w:eastAsia="en-US"/>
        </w:rPr>
        <w:t>PIEDĀVĀJUMU IESNIEGŠANAS VIETA UN TERMIŅŠ</w:t>
      </w:r>
    </w:p>
    <w:p w14:paraId="22D23A2A" w14:textId="77777777" w:rsidR="00BD2982" w:rsidRPr="00B44829" w:rsidRDefault="00BD2982" w:rsidP="00BD2982">
      <w:pPr>
        <w:widowControl w:val="0"/>
        <w:ind w:left="360"/>
        <w:rPr>
          <w:b/>
          <w:sz w:val="24"/>
          <w:szCs w:val="24"/>
          <w:lang w:eastAsia="en-US"/>
        </w:rPr>
      </w:pPr>
    </w:p>
    <w:p w14:paraId="760E1095" w14:textId="77777777" w:rsidR="00BD2982" w:rsidRPr="00B44829" w:rsidRDefault="00BD2982" w:rsidP="00CA17C0">
      <w:pPr>
        <w:widowControl w:val="0"/>
        <w:numPr>
          <w:ilvl w:val="1"/>
          <w:numId w:val="7"/>
        </w:numPr>
        <w:ind w:left="426" w:hanging="426"/>
        <w:jc w:val="both"/>
        <w:rPr>
          <w:sz w:val="24"/>
          <w:szCs w:val="24"/>
        </w:rPr>
      </w:pPr>
      <w:r w:rsidRPr="00B44829">
        <w:rPr>
          <w:sz w:val="24"/>
          <w:szCs w:val="24"/>
        </w:rPr>
        <w:t>Pretendents piedāvājumu iesniedz līdz EIS e-konkursu apakšsistēmā un IUB “Paziņojums par plānoto līgumu” norādītajam iesniegšanas termiņam. Pretendentu piedāvājumi, kas iesniegti pēc šī termiņa, netiek izskatīti.</w:t>
      </w:r>
    </w:p>
    <w:p w14:paraId="149F0E3B" w14:textId="77777777" w:rsidR="00603D0E" w:rsidRPr="00B44829" w:rsidRDefault="00603D0E" w:rsidP="00CA17C0">
      <w:pPr>
        <w:widowControl w:val="0"/>
        <w:numPr>
          <w:ilvl w:val="1"/>
          <w:numId w:val="7"/>
        </w:numPr>
        <w:ind w:left="426" w:hanging="426"/>
        <w:jc w:val="both"/>
        <w:rPr>
          <w:sz w:val="24"/>
          <w:szCs w:val="24"/>
        </w:rPr>
      </w:pPr>
      <w:r w:rsidRPr="00B44829">
        <w:rPr>
          <w:rFonts w:eastAsia="MS Mincho"/>
          <w:sz w:val="24"/>
          <w:szCs w:val="24"/>
        </w:rPr>
        <w:t>Ārpus EIS e-konkursu apakšsistēmas iesniegtie piedāvājumi tiks atzīti par neatbilstošiem nolikuma prasībām.</w:t>
      </w:r>
    </w:p>
    <w:p w14:paraId="34F1A8B4" w14:textId="77777777" w:rsidR="00603D0E" w:rsidRPr="00B44829" w:rsidRDefault="00603D0E" w:rsidP="00CA17C0">
      <w:pPr>
        <w:widowControl w:val="0"/>
        <w:numPr>
          <w:ilvl w:val="1"/>
          <w:numId w:val="7"/>
        </w:numPr>
        <w:ind w:left="426" w:hanging="426"/>
        <w:jc w:val="both"/>
        <w:rPr>
          <w:b/>
          <w:sz w:val="24"/>
          <w:szCs w:val="24"/>
          <w:lang w:eastAsia="en-US"/>
        </w:rPr>
      </w:pPr>
      <w:r w:rsidRPr="00B44829">
        <w:rPr>
          <w:sz w:val="24"/>
          <w:szCs w:val="24"/>
          <w:lang w:eastAsia="en-US"/>
        </w:rPr>
        <w:t>Pretendentu piedāvājumi, kas saņemti ārpus EIS e-konkursu apakšsistēmas, netiek atvērti un neatvērti tiek nosūtīti atpakaļ iesniedzējam.</w:t>
      </w:r>
    </w:p>
    <w:p w14:paraId="35E1CEDE" w14:textId="77777777" w:rsidR="00603D0E" w:rsidRPr="00B44829" w:rsidRDefault="00603D0E" w:rsidP="00CA17C0">
      <w:pPr>
        <w:numPr>
          <w:ilvl w:val="1"/>
          <w:numId w:val="7"/>
        </w:numPr>
        <w:ind w:left="426" w:hanging="426"/>
        <w:contextualSpacing/>
        <w:jc w:val="both"/>
        <w:rPr>
          <w:sz w:val="24"/>
          <w:szCs w:val="24"/>
        </w:rPr>
      </w:pPr>
      <w:r w:rsidRPr="00B44829">
        <w:rPr>
          <w:sz w:val="24"/>
          <w:szCs w:val="24"/>
        </w:rPr>
        <w:t xml:space="preserve">Piedāvājumu atvēršana notiek saskaņā ar EIS noteikto kārtību. </w:t>
      </w:r>
    </w:p>
    <w:p w14:paraId="32C9ED72" w14:textId="77777777" w:rsidR="00603D0E" w:rsidRPr="00B44829" w:rsidRDefault="00603D0E" w:rsidP="00CA17C0">
      <w:pPr>
        <w:widowControl w:val="0"/>
        <w:numPr>
          <w:ilvl w:val="1"/>
          <w:numId w:val="7"/>
        </w:numPr>
        <w:ind w:left="426" w:hanging="426"/>
        <w:jc w:val="both"/>
        <w:rPr>
          <w:b/>
          <w:sz w:val="24"/>
          <w:szCs w:val="24"/>
          <w:lang w:eastAsia="en-US"/>
        </w:rPr>
      </w:pPr>
      <w:r w:rsidRPr="00B44829">
        <w:rPr>
          <w:sz w:val="24"/>
          <w:szCs w:val="24"/>
          <w:lang w:eastAsia="en-US"/>
        </w:rPr>
        <w:t>Iesniegtie piedāvājumi tiks atvērti EIS e-konkursu apakšsistēmā, pēc piedāvājumu iesniegšanas termiņa beigām. Iesniegto piedāvājumu atvēršanas procesam var sekot līdzi tiešsaistes režīmā EIS e-konkursu apakšsistēmā.</w:t>
      </w:r>
    </w:p>
    <w:p w14:paraId="07A6FD3E" w14:textId="77777777" w:rsidR="00603D0E" w:rsidRPr="00B44829" w:rsidRDefault="00603D0E" w:rsidP="00603D0E">
      <w:pPr>
        <w:widowControl w:val="0"/>
        <w:ind w:left="426" w:hanging="426"/>
        <w:jc w:val="both"/>
        <w:rPr>
          <w:b/>
          <w:sz w:val="24"/>
          <w:szCs w:val="24"/>
          <w:lang w:eastAsia="en-US"/>
        </w:rPr>
      </w:pPr>
    </w:p>
    <w:p w14:paraId="2C4DEA4C" w14:textId="77777777" w:rsidR="00603D0E" w:rsidRPr="00B44829" w:rsidRDefault="00603D0E" w:rsidP="00CA17C0">
      <w:pPr>
        <w:numPr>
          <w:ilvl w:val="0"/>
          <w:numId w:val="7"/>
        </w:numPr>
        <w:jc w:val="center"/>
        <w:rPr>
          <w:b/>
          <w:sz w:val="24"/>
          <w:szCs w:val="24"/>
        </w:rPr>
      </w:pPr>
      <w:r w:rsidRPr="00B44829">
        <w:rPr>
          <w:b/>
          <w:sz w:val="24"/>
          <w:szCs w:val="24"/>
        </w:rPr>
        <w:t>IEPIRKUMA NOTEIKUMI, PAPILDUS INFORMĀCIJAS PIEPRASĪŠANA UN SNIEGŠANA</w:t>
      </w:r>
    </w:p>
    <w:p w14:paraId="442236FB" w14:textId="77777777" w:rsidR="00D15680" w:rsidRPr="00B44829" w:rsidRDefault="00D15680" w:rsidP="00D15680">
      <w:pPr>
        <w:ind w:left="360"/>
        <w:rPr>
          <w:b/>
          <w:sz w:val="24"/>
          <w:szCs w:val="24"/>
        </w:rPr>
      </w:pPr>
    </w:p>
    <w:p w14:paraId="6FA41F0F" w14:textId="77777777" w:rsidR="00603D0E" w:rsidRPr="00B44829" w:rsidRDefault="00603D0E" w:rsidP="00CA17C0">
      <w:pPr>
        <w:widowControl w:val="0"/>
        <w:numPr>
          <w:ilvl w:val="1"/>
          <w:numId w:val="7"/>
        </w:numPr>
        <w:ind w:left="426" w:hanging="426"/>
        <w:jc w:val="both"/>
        <w:rPr>
          <w:b/>
          <w:sz w:val="24"/>
          <w:szCs w:val="24"/>
          <w:lang w:eastAsia="en-US"/>
        </w:rPr>
      </w:pPr>
      <w:r w:rsidRPr="00B44829">
        <w:rPr>
          <w:sz w:val="24"/>
          <w:szCs w:val="24"/>
          <w:lang w:eastAsia="en-US"/>
        </w:rPr>
        <w:t xml:space="preserve">Nolikums, nolikuma grozījumi un atbildes uz ieinteresēto piegādātāju jautājumiem ir publiski pieejamas EIS e-konkursa apakšsistēmā </w:t>
      </w:r>
      <w:hyperlink r:id="rId9" w:history="1">
        <w:r w:rsidRPr="00B44829">
          <w:rPr>
            <w:color w:val="0000FF"/>
            <w:sz w:val="24"/>
            <w:szCs w:val="24"/>
            <w:u w:val="single"/>
            <w:lang w:eastAsia="en-US"/>
          </w:rPr>
          <w:t>www.eis.gov.lv</w:t>
        </w:r>
      </w:hyperlink>
      <w:r w:rsidRPr="00B44829">
        <w:rPr>
          <w:sz w:val="24"/>
          <w:szCs w:val="24"/>
          <w:lang w:eastAsia="en-US"/>
        </w:rPr>
        <w:t xml:space="preserve">. </w:t>
      </w:r>
    </w:p>
    <w:p w14:paraId="06488787" w14:textId="77777777" w:rsidR="00603D0E" w:rsidRPr="00B44829" w:rsidRDefault="00603D0E" w:rsidP="00CA17C0">
      <w:pPr>
        <w:widowControl w:val="0"/>
        <w:numPr>
          <w:ilvl w:val="1"/>
          <w:numId w:val="7"/>
        </w:numPr>
        <w:ind w:left="426" w:hanging="426"/>
        <w:jc w:val="both"/>
        <w:rPr>
          <w:b/>
          <w:sz w:val="24"/>
          <w:szCs w:val="24"/>
          <w:lang w:eastAsia="en-US"/>
        </w:rPr>
      </w:pPr>
      <w:r w:rsidRPr="00B44829">
        <w:rPr>
          <w:sz w:val="24"/>
          <w:szCs w:val="24"/>
          <w:lang w:eastAsia="en-US"/>
        </w:rPr>
        <w:t xml:space="preserve">Ieinteresētais piegādātājs EIS e-konkursu apakšsistēmā šī konkursa sadaļā var reģistrēties </w:t>
      </w:r>
      <w:r w:rsidRPr="00B44829">
        <w:rPr>
          <w:sz w:val="24"/>
          <w:szCs w:val="24"/>
          <w:lang w:eastAsia="en-US"/>
        </w:rPr>
        <w:lastRenderedPageBreak/>
        <w:t>kā nolikuma saņēmējs, ja tas ir reģistrēts EIS kā piegādātājs.</w:t>
      </w:r>
      <w:r w:rsidRPr="00B44829">
        <w:rPr>
          <w:sz w:val="24"/>
          <w:szCs w:val="24"/>
          <w:vertAlign w:val="superscript"/>
          <w:lang w:eastAsia="en-US"/>
        </w:rPr>
        <w:footnoteReference w:id="1"/>
      </w:r>
    </w:p>
    <w:p w14:paraId="2783E9EF" w14:textId="77777777" w:rsidR="00603D0E" w:rsidRPr="00B44829" w:rsidRDefault="00603D0E" w:rsidP="00CA17C0">
      <w:pPr>
        <w:widowControl w:val="0"/>
        <w:numPr>
          <w:ilvl w:val="1"/>
          <w:numId w:val="7"/>
        </w:numPr>
        <w:ind w:left="426" w:hanging="426"/>
        <w:jc w:val="both"/>
        <w:rPr>
          <w:b/>
          <w:sz w:val="24"/>
          <w:szCs w:val="24"/>
          <w:lang w:eastAsia="en-US"/>
        </w:rPr>
      </w:pPr>
      <w:r w:rsidRPr="00B44829">
        <w:rPr>
          <w:sz w:val="24"/>
          <w:szCs w:val="24"/>
          <w:lang w:eastAsia="en-US"/>
        </w:rPr>
        <w:t xml:space="preserve">Ja </w:t>
      </w:r>
      <w:r w:rsidR="001407A2" w:rsidRPr="00B44829">
        <w:rPr>
          <w:sz w:val="24"/>
          <w:szCs w:val="24"/>
          <w:lang w:eastAsia="en-US"/>
        </w:rPr>
        <w:t>iepirkuma</w:t>
      </w:r>
      <w:r w:rsidRPr="00B44829">
        <w:rPr>
          <w:sz w:val="24"/>
          <w:szCs w:val="24"/>
          <w:lang w:eastAsia="en-US"/>
        </w:rPr>
        <w:t xml:space="preserve"> nolikumā tiek konstatētas pretrunas ar publisko iepirkumu regulējošo tiesību aktu prasībām, piemēro publisko iepirkumu regulējošo tiesību aktu nosacījumus.</w:t>
      </w:r>
    </w:p>
    <w:p w14:paraId="0AB24FE4" w14:textId="77777777" w:rsidR="00603D0E" w:rsidRPr="00B44829" w:rsidRDefault="00603D0E" w:rsidP="00CA17C0">
      <w:pPr>
        <w:widowControl w:val="0"/>
        <w:numPr>
          <w:ilvl w:val="1"/>
          <w:numId w:val="7"/>
        </w:numPr>
        <w:ind w:left="426" w:hanging="426"/>
        <w:jc w:val="both"/>
        <w:rPr>
          <w:b/>
          <w:sz w:val="24"/>
          <w:szCs w:val="24"/>
          <w:lang w:eastAsia="en-US"/>
        </w:rPr>
      </w:pPr>
      <w:r w:rsidRPr="00B44829">
        <w:rPr>
          <w:sz w:val="24"/>
          <w:szCs w:val="24"/>
          <w:lang w:eastAsia="en-US"/>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75AF9E0A" w14:textId="77777777" w:rsidR="00603D0E" w:rsidRPr="00B44829" w:rsidRDefault="00603D0E" w:rsidP="00CA17C0">
      <w:pPr>
        <w:widowControl w:val="0"/>
        <w:numPr>
          <w:ilvl w:val="1"/>
          <w:numId w:val="7"/>
        </w:numPr>
        <w:ind w:left="426" w:hanging="426"/>
        <w:jc w:val="both"/>
        <w:rPr>
          <w:b/>
          <w:sz w:val="24"/>
          <w:szCs w:val="24"/>
          <w:lang w:eastAsia="en-US"/>
        </w:rPr>
      </w:pPr>
      <w:r w:rsidRPr="00B44829">
        <w:rPr>
          <w:sz w:val="24"/>
          <w:szCs w:val="24"/>
          <w:lang w:eastAsia="en-US"/>
        </w:rPr>
        <w:t>Paziņojumu par iepirkuma dokumentācijas grozījumiem u.c. izmaiņām ieinteresētās personas, kas reģistrējušās kā nolikuma saņēmēji, saņem uz norādītājām e-pasta adresēm.</w:t>
      </w:r>
    </w:p>
    <w:p w14:paraId="6D4ED905" w14:textId="77777777" w:rsidR="00603D0E" w:rsidRPr="00B44829" w:rsidRDefault="00603D0E" w:rsidP="00CA17C0">
      <w:pPr>
        <w:widowControl w:val="0"/>
        <w:numPr>
          <w:ilvl w:val="1"/>
          <w:numId w:val="7"/>
        </w:numPr>
        <w:ind w:left="426" w:hanging="426"/>
        <w:jc w:val="both"/>
        <w:rPr>
          <w:b/>
          <w:sz w:val="24"/>
          <w:szCs w:val="24"/>
          <w:lang w:eastAsia="en-US"/>
        </w:rPr>
      </w:pPr>
      <w:r w:rsidRPr="00B44829">
        <w:rPr>
          <w:sz w:val="24"/>
          <w:szCs w:val="24"/>
          <w:lang w:eastAsia="en-US"/>
        </w:rPr>
        <w:t xml:space="preserve">Ja ieinteresētais piegādātājs ir laikus pieprasījis papildus informāciju, iepirkuma komisija to sniedz </w:t>
      </w:r>
      <w:r w:rsidR="00FA7853" w:rsidRPr="00B44829">
        <w:rPr>
          <w:sz w:val="24"/>
          <w:szCs w:val="24"/>
          <w:lang w:eastAsia="en-US"/>
        </w:rPr>
        <w:t>3</w:t>
      </w:r>
      <w:r w:rsidRPr="00B44829">
        <w:rPr>
          <w:sz w:val="24"/>
          <w:szCs w:val="24"/>
          <w:lang w:eastAsia="en-US"/>
        </w:rPr>
        <w:t xml:space="preserve"> (</w:t>
      </w:r>
      <w:r w:rsidR="00FA7853" w:rsidRPr="00B44829">
        <w:rPr>
          <w:sz w:val="24"/>
          <w:szCs w:val="24"/>
          <w:lang w:eastAsia="en-US"/>
        </w:rPr>
        <w:t>triju</w:t>
      </w:r>
      <w:r w:rsidRPr="00B44829">
        <w:rPr>
          <w:sz w:val="24"/>
          <w:szCs w:val="24"/>
          <w:lang w:eastAsia="en-US"/>
        </w:rPr>
        <w:t xml:space="preserve">) darbadienu laikā, bet ne vēlāk kā </w:t>
      </w:r>
      <w:r w:rsidR="00FA7853" w:rsidRPr="00B44829">
        <w:rPr>
          <w:sz w:val="24"/>
          <w:szCs w:val="24"/>
          <w:lang w:eastAsia="en-US"/>
        </w:rPr>
        <w:t>4</w:t>
      </w:r>
      <w:r w:rsidRPr="00B44829">
        <w:rPr>
          <w:sz w:val="24"/>
          <w:szCs w:val="24"/>
          <w:lang w:eastAsia="en-US"/>
        </w:rPr>
        <w:t xml:space="preserve"> (</w:t>
      </w:r>
      <w:r w:rsidR="002B5DEE" w:rsidRPr="00B44829">
        <w:rPr>
          <w:sz w:val="24"/>
          <w:szCs w:val="24"/>
          <w:lang w:eastAsia="en-US"/>
        </w:rPr>
        <w:t>četras</w:t>
      </w:r>
      <w:r w:rsidRPr="00B44829">
        <w:rPr>
          <w:sz w:val="24"/>
          <w:szCs w:val="24"/>
          <w:lang w:eastAsia="en-US"/>
        </w:rPr>
        <w:t>) dienas pirms piedāvājumu iesniegšanas termiņa beigām. Ārpus NP noteiktā darba laika elektroniski vai faksa veidā saņemtajiem jautājumiem par saņemšanas dienu uzskata nākamo darba dienu.</w:t>
      </w:r>
    </w:p>
    <w:p w14:paraId="04E88A88" w14:textId="77777777" w:rsidR="00603D0E" w:rsidRPr="00B44829" w:rsidRDefault="00603D0E" w:rsidP="00CA17C0">
      <w:pPr>
        <w:numPr>
          <w:ilvl w:val="1"/>
          <w:numId w:val="7"/>
        </w:numPr>
        <w:ind w:left="426" w:hanging="426"/>
        <w:jc w:val="both"/>
        <w:rPr>
          <w:b/>
          <w:sz w:val="24"/>
          <w:szCs w:val="24"/>
        </w:rPr>
      </w:pPr>
      <w:r w:rsidRPr="00B44829">
        <w:rPr>
          <w:sz w:val="24"/>
          <w:szCs w:val="24"/>
        </w:rPr>
        <w:t xml:space="preserve">Papildu informāciju iepirkuma komisija </w:t>
      </w:r>
      <w:proofErr w:type="spellStart"/>
      <w:r w:rsidRPr="00B44829">
        <w:rPr>
          <w:sz w:val="24"/>
          <w:szCs w:val="24"/>
        </w:rPr>
        <w:t>nosūta</w:t>
      </w:r>
      <w:proofErr w:type="spellEnd"/>
      <w:r w:rsidRPr="00B44829">
        <w:rPr>
          <w:sz w:val="24"/>
          <w:szCs w:val="24"/>
        </w:rPr>
        <w:t xml:space="preserve"> e-pasta sūtījumā ieinteresētajam piegādātājam, kurš pieprasījis papildu informāciju/uzdevis jautājumu, un vienlaikus (tajā pašā dienā) ievieto informāciju EIS </w:t>
      </w:r>
      <w:hyperlink r:id="rId10" w:history="1">
        <w:r w:rsidRPr="00B44829">
          <w:rPr>
            <w:color w:val="0000FF"/>
            <w:sz w:val="24"/>
            <w:szCs w:val="24"/>
            <w:u w:val="single"/>
          </w:rPr>
          <w:t>www.eis.gov.lv</w:t>
        </w:r>
      </w:hyperlink>
      <w:r w:rsidRPr="00B44829">
        <w:rPr>
          <w:sz w:val="24"/>
          <w:szCs w:val="24"/>
        </w:rPr>
        <w:t xml:space="preserve"> e-konkursu apakšsistēmā šī </w:t>
      </w:r>
      <w:r w:rsidR="001407A2" w:rsidRPr="00B44829">
        <w:rPr>
          <w:sz w:val="24"/>
          <w:szCs w:val="24"/>
        </w:rPr>
        <w:t>iepirkuma</w:t>
      </w:r>
      <w:r w:rsidRPr="00B44829">
        <w:rPr>
          <w:sz w:val="24"/>
          <w:szCs w:val="24"/>
        </w:rPr>
        <w:t xml:space="preserve"> sadaļā.</w:t>
      </w:r>
    </w:p>
    <w:p w14:paraId="681744AB" w14:textId="77777777" w:rsidR="00603D0E" w:rsidRPr="00B44829" w:rsidRDefault="00603D0E" w:rsidP="00CA17C0">
      <w:pPr>
        <w:numPr>
          <w:ilvl w:val="1"/>
          <w:numId w:val="7"/>
        </w:numPr>
        <w:ind w:left="426" w:hanging="426"/>
        <w:jc w:val="both"/>
        <w:rPr>
          <w:b/>
          <w:sz w:val="24"/>
          <w:szCs w:val="24"/>
        </w:rPr>
      </w:pPr>
      <w:r w:rsidRPr="00B44829">
        <w:rPr>
          <w:sz w:val="24"/>
          <w:szCs w:val="24"/>
        </w:rPr>
        <w:t>Pasūtītājs nav atbildīgs par to, ka ieinteresētais piegādātājs nav iepazinies ar informāciju, kura ir tieši un brīvi pieejama EIS.</w:t>
      </w:r>
    </w:p>
    <w:p w14:paraId="5FB235FA" w14:textId="77777777" w:rsidR="00603D0E" w:rsidRPr="00B44829" w:rsidRDefault="00603D0E" w:rsidP="00603D0E">
      <w:pPr>
        <w:tabs>
          <w:tab w:val="num" w:pos="360"/>
        </w:tabs>
        <w:ind w:left="426" w:hanging="426"/>
        <w:jc w:val="both"/>
        <w:rPr>
          <w:b/>
          <w:sz w:val="24"/>
          <w:szCs w:val="24"/>
        </w:rPr>
      </w:pPr>
    </w:p>
    <w:p w14:paraId="52CD9A33" w14:textId="77777777" w:rsidR="00603D0E" w:rsidRPr="00B44829" w:rsidRDefault="00603D0E" w:rsidP="00CA17C0">
      <w:pPr>
        <w:widowControl w:val="0"/>
        <w:numPr>
          <w:ilvl w:val="0"/>
          <w:numId w:val="7"/>
        </w:numPr>
        <w:jc w:val="center"/>
        <w:rPr>
          <w:b/>
          <w:sz w:val="24"/>
          <w:szCs w:val="24"/>
          <w:lang w:eastAsia="en-US"/>
        </w:rPr>
      </w:pPr>
      <w:r w:rsidRPr="00B44829">
        <w:rPr>
          <w:b/>
          <w:sz w:val="24"/>
          <w:szCs w:val="24"/>
          <w:lang w:eastAsia="en-US"/>
        </w:rPr>
        <w:t>PIEDĀVĀJUMA NOFORMĒŠANA</w:t>
      </w:r>
    </w:p>
    <w:p w14:paraId="34A18353" w14:textId="77777777" w:rsidR="00D15680" w:rsidRPr="00B44829" w:rsidRDefault="00D15680" w:rsidP="00D15680">
      <w:pPr>
        <w:widowControl w:val="0"/>
        <w:ind w:left="360"/>
        <w:rPr>
          <w:b/>
          <w:sz w:val="24"/>
          <w:szCs w:val="24"/>
          <w:lang w:eastAsia="en-US"/>
        </w:rPr>
      </w:pPr>
    </w:p>
    <w:p w14:paraId="3337D71A" w14:textId="77777777" w:rsidR="00603D0E" w:rsidRPr="00B44829" w:rsidRDefault="00603D0E" w:rsidP="00CA17C0">
      <w:pPr>
        <w:numPr>
          <w:ilvl w:val="1"/>
          <w:numId w:val="7"/>
        </w:numPr>
        <w:spacing w:after="100" w:afterAutospacing="1"/>
        <w:ind w:left="426" w:hanging="426"/>
        <w:contextualSpacing/>
        <w:jc w:val="both"/>
        <w:rPr>
          <w:sz w:val="24"/>
          <w:szCs w:val="24"/>
        </w:rPr>
      </w:pPr>
      <w:r w:rsidRPr="00B44829">
        <w:rPr>
          <w:sz w:val="24"/>
          <w:szCs w:val="24"/>
        </w:rPr>
        <w:t xml:space="preserve">Piedāvājums jāiesniedz elektroniski EIS e-konkursu apakšsistēmā, vienā no zemāk minētajiem formātiem. Katra iesniedzamā dokumenta formāts var atšķirties, bet ir jāievēro šādi iespējamie veidi: </w:t>
      </w:r>
    </w:p>
    <w:p w14:paraId="0043D305" w14:textId="77777777" w:rsidR="00603D0E" w:rsidRPr="00B44829" w:rsidRDefault="00603D0E" w:rsidP="00CA17C0">
      <w:pPr>
        <w:numPr>
          <w:ilvl w:val="2"/>
          <w:numId w:val="7"/>
        </w:numPr>
        <w:spacing w:after="100" w:afterAutospacing="1"/>
        <w:ind w:left="993" w:hanging="567"/>
        <w:contextualSpacing/>
        <w:jc w:val="both"/>
        <w:rPr>
          <w:sz w:val="24"/>
          <w:szCs w:val="24"/>
        </w:rPr>
      </w:pPr>
      <w:r w:rsidRPr="00B44829">
        <w:rPr>
          <w:sz w:val="24"/>
          <w:szCs w:val="24"/>
        </w:rPr>
        <w:t>izmantojot EIS e-konkursu apakšsistēmas piedāvātos rīkus, aizpildot minētās sistēmas e-konkursu apakšsistēmā šī konkursa sadaļā ievietotās formas;</w:t>
      </w:r>
    </w:p>
    <w:p w14:paraId="450320BC" w14:textId="77777777" w:rsidR="00603D0E" w:rsidRPr="00B44829" w:rsidRDefault="00603D0E" w:rsidP="00CA17C0">
      <w:pPr>
        <w:numPr>
          <w:ilvl w:val="2"/>
          <w:numId w:val="7"/>
        </w:numPr>
        <w:spacing w:after="100" w:afterAutospacing="1"/>
        <w:ind w:left="993" w:hanging="567"/>
        <w:contextualSpacing/>
        <w:jc w:val="both"/>
        <w:rPr>
          <w:sz w:val="24"/>
          <w:szCs w:val="24"/>
        </w:rPr>
      </w:pPr>
      <w:r w:rsidRPr="00B44829">
        <w:rPr>
          <w:sz w:val="24"/>
          <w:szCs w:val="24"/>
        </w:rPr>
        <w:t xml:space="preserve">elektroniski aizpildāmos dokumentus, sagatavojot ārpus EIS e-konkursu apakšsistēmas un augšupielādējot sistēmas attiecīgajās vietnēs aizpildītas </w:t>
      </w:r>
      <w:r w:rsidRPr="00B44829">
        <w:rPr>
          <w:sz w:val="24"/>
          <w:szCs w:val="24"/>
          <w:u w:val="single"/>
        </w:rPr>
        <w:t>PDF formas</w:t>
      </w:r>
      <w:r w:rsidRPr="00B44829">
        <w:rPr>
          <w:sz w:val="24"/>
          <w:szCs w:val="24"/>
        </w:rPr>
        <w:t>, t.sk. ar formā integrētajiem failiem (šādā gadījumā pretendents ir atbildīgs par aizpildāmo formu atbilstību dokumentācijas prasībām un formu paraugiem, kā arī dokumenta atvēršanas un nolasīšanas iespējām).</w:t>
      </w:r>
    </w:p>
    <w:p w14:paraId="240BB5CD" w14:textId="77777777" w:rsidR="00603D0E" w:rsidRPr="00B44829" w:rsidRDefault="00603D0E" w:rsidP="00CA17C0">
      <w:pPr>
        <w:numPr>
          <w:ilvl w:val="1"/>
          <w:numId w:val="7"/>
        </w:numPr>
        <w:ind w:left="426" w:hanging="426"/>
        <w:contextualSpacing/>
        <w:jc w:val="both"/>
        <w:rPr>
          <w:sz w:val="24"/>
          <w:szCs w:val="24"/>
        </w:rPr>
      </w:pPr>
      <w:r w:rsidRPr="00B44829">
        <w:rPr>
          <w:sz w:val="24"/>
          <w:szCs w:val="24"/>
        </w:rPr>
        <w:t>Sagatavojot piedāvājumu, pretendents ievēro, ka:</w:t>
      </w:r>
    </w:p>
    <w:p w14:paraId="704A31BE" w14:textId="77777777" w:rsidR="00603D0E" w:rsidRPr="00B44829" w:rsidRDefault="00603D0E" w:rsidP="00CA17C0">
      <w:pPr>
        <w:numPr>
          <w:ilvl w:val="2"/>
          <w:numId w:val="7"/>
        </w:numPr>
        <w:ind w:left="993" w:hanging="567"/>
        <w:contextualSpacing/>
        <w:jc w:val="both"/>
        <w:rPr>
          <w:sz w:val="24"/>
          <w:szCs w:val="24"/>
        </w:rPr>
      </w:pPr>
      <w:r w:rsidRPr="00B44829">
        <w:rPr>
          <w:sz w:val="24"/>
          <w:szCs w:val="24"/>
        </w:rPr>
        <w:t>Pieteikums-finanšu piedāvājums (Pielikums Nr.1)</w:t>
      </w:r>
      <w:r w:rsidR="00570201" w:rsidRPr="00B44829">
        <w:rPr>
          <w:sz w:val="24"/>
          <w:szCs w:val="24"/>
        </w:rPr>
        <w:t xml:space="preserve"> un</w:t>
      </w:r>
      <w:r w:rsidRPr="00B44829">
        <w:rPr>
          <w:sz w:val="24"/>
          <w:szCs w:val="24"/>
        </w:rPr>
        <w:t xml:space="preserve"> </w:t>
      </w:r>
      <w:r w:rsidR="00587FA6" w:rsidRPr="00B44829">
        <w:rPr>
          <w:sz w:val="24"/>
          <w:szCs w:val="24"/>
        </w:rPr>
        <w:t>t</w:t>
      </w:r>
      <w:r w:rsidRPr="00B44829">
        <w:rPr>
          <w:sz w:val="24"/>
          <w:szCs w:val="24"/>
        </w:rPr>
        <w:t>ehniskais</w:t>
      </w:r>
      <w:r w:rsidR="00570201" w:rsidRPr="00B44829">
        <w:rPr>
          <w:sz w:val="24"/>
          <w:szCs w:val="24"/>
        </w:rPr>
        <w:t xml:space="preserve"> </w:t>
      </w:r>
      <w:r w:rsidRPr="00B44829">
        <w:rPr>
          <w:sz w:val="24"/>
          <w:szCs w:val="24"/>
        </w:rPr>
        <w:t xml:space="preserve">piedāvājums (Pielikums Nr.3) ir jāparaksta pretendenta pārstāvim ar pārstāvības tiesībām vai tā pilnvarotai personai un jāiesniedz skenēti šo dokumentu oriģināli PDF </w:t>
      </w:r>
      <w:r w:rsidR="00273FAB" w:rsidRPr="00B44829">
        <w:rPr>
          <w:sz w:val="24"/>
          <w:szCs w:val="24"/>
        </w:rPr>
        <w:t>vai jebkur</w:t>
      </w:r>
      <w:r w:rsidR="002B5DEE" w:rsidRPr="00B44829">
        <w:rPr>
          <w:sz w:val="24"/>
          <w:szCs w:val="24"/>
        </w:rPr>
        <w:t>a</w:t>
      </w:r>
      <w:r w:rsidR="00273FAB" w:rsidRPr="00B44829">
        <w:rPr>
          <w:sz w:val="24"/>
          <w:szCs w:val="24"/>
        </w:rPr>
        <w:t xml:space="preserve"> </w:t>
      </w:r>
      <w:r w:rsidR="002B5DEE" w:rsidRPr="00B44829">
        <w:rPr>
          <w:sz w:val="24"/>
          <w:szCs w:val="24"/>
        </w:rPr>
        <w:t>datne</w:t>
      </w:r>
      <w:r w:rsidRPr="00B44829">
        <w:rPr>
          <w:sz w:val="24"/>
          <w:szCs w:val="24"/>
        </w:rPr>
        <w:t>. Ja pieteikumu paraksta pilnvarota persona, jāpievieno personas ar pārstāvības tiesībām izdota pilnvara (skenēts dokumenta oriģināls PDF formātā)</w:t>
      </w:r>
      <w:r w:rsidR="00273FAB" w:rsidRPr="00B44829">
        <w:rPr>
          <w:sz w:val="24"/>
          <w:szCs w:val="24"/>
        </w:rPr>
        <w:t>.</w:t>
      </w:r>
    </w:p>
    <w:p w14:paraId="69632FAC" w14:textId="77777777" w:rsidR="00603D0E" w:rsidRPr="00B44829" w:rsidRDefault="00603D0E" w:rsidP="00CA17C0">
      <w:pPr>
        <w:numPr>
          <w:ilvl w:val="2"/>
          <w:numId w:val="7"/>
        </w:numPr>
        <w:ind w:left="993" w:hanging="567"/>
        <w:contextualSpacing/>
        <w:jc w:val="both"/>
        <w:rPr>
          <w:sz w:val="24"/>
          <w:szCs w:val="24"/>
        </w:rPr>
      </w:pPr>
      <w:r w:rsidRPr="00B44829">
        <w:rPr>
          <w:sz w:val="24"/>
          <w:szCs w:val="24"/>
        </w:rPr>
        <w:t>Piedāvājums jāiesniedz latviešu valodā. Citās valodās iesniegtajiem dokumentiem jāpievieno apliecināts tulkojums latviešu valodā.</w:t>
      </w:r>
    </w:p>
    <w:p w14:paraId="1D28B7D2" w14:textId="77777777" w:rsidR="00603D0E" w:rsidRPr="00B44829" w:rsidRDefault="00603D0E" w:rsidP="00CA17C0">
      <w:pPr>
        <w:numPr>
          <w:ilvl w:val="1"/>
          <w:numId w:val="7"/>
        </w:numPr>
        <w:spacing w:after="60"/>
        <w:ind w:left="426" w:hanging="426"/>
        <w:contextualSpacing/>
        <w:jc w:val="both"/>
        <w:rPr>
          <w:sz w:val="24"/>
          <w:szCs w:val="24"/>
        </w:rPr>
      </w:pPr>
      <w:r w:rsidRPr="00B44829">
        <w:rPr>
          <w:sz w:val="24"/>
          <w:szCs w:val="24"/>
        </w:rPr>
        <w:t xml:space="preserve">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w:t>
      </w:r>
      <w:r w:rsidRPr="00B42C2C">
        <w:rPr>
          <w:sz w:val="24"/>
          <w:szCs w:val="24"/>
        </w:rPr>
        <w:t>PIL 41.panta piektās</w:t>
      </w:r>
      <w:r w:rsidRPr="00B44829">
        <w:rPr>
          <w:sz w:val="24"/>
          <w:szCs w:val="24"/>
        </w:rPr>
        <w:t xml:space="preserve"> daļas kārtībā var pieprasīt, lai pretendents uzrāda dokumenta oriģinālu vai iesniedz apliecinātu dokumenta kopiju.</w:t>
      </w:r>
    </w:p>
    <w:p w14:paraId="3E20C111" w14:textId="77777777" w:rsidR="00603D0E" w:rsidRPr="00B44829" w:rsidRDefault="00603D0E" w:rsidP="00CA17C0">
      <w:pPr>
        <w:numPr>
          <w:ilvl w:val="1"/>
          <w:numId w:val="7"/>
        </w:numPr>
        <w:spacing w:after="60"/>
        <w:ind w:left="426" w:hanging="426"/>
        <w:contextualSpacing/>
        <w:jc w:val="both"/>
        <w:rPr>
          <w:sz w:val="24"/>
          <w:szCs w:val="24"/>
        </w:rPr>
      </w:pPr>
      <w:r w:rsidRPr="00B44829">
        <w:rPr>
          <w:sz w:val="24"/>
          <w:szCs w:val="24"/>
        </w:rPr>
        <w:lastRenderedPageBreak/>
        <w:t>Iesniedzot piedāvājumu, pretendents pilnībā atzīst visus nolikumā (t.sk. tā pielikumos un formās, kuras ir ievietotas EIS e-konkursu apakšsistēmas šī konkursa sadaļā) ietvertos nosacījumus.</w:t>
      </w:r>
    </w:p>
    <w:p w14:paraId="099B717C" w14:textId="77777777" w:rsidR="00603D0E" w:rsidRPr="00B44829" w:rsidRDefault="00603D0E" w:rsidP="00CA17C0">
      <w:pPr>
        <w:numPr>
          <w:ilvl w:val="1"/>
          <w:numId w:val="7"/>
        </w:numPr>
        <w:spacing w:after="60"/>
        <w:ind w:left="426" w:hanging="426"/>
        <w:contextualSpacing/>
        <w:jc w:val="both"/>
        <w:rPr>
          <w:sz w:val="24"/>
          <w:szCs w:val="24"/>
        </w:rPr>
      </w:pPr>
      <w:r w:rsidRPr="00B44829">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2B5D6064" w14:textId="77777777" w:rsidR="00603D0E" w:rsidRPr="00B44829" w:rsidRDefault="00603D0E" w:rsidP="00CA17C0">
      <w:pPr>
        <w:numPr>
          <w:ilvl w:val="1"/>
          <w:numId w:val="7"/>
        </w:numPr>
        <w:spacing w:after="60"/>
        <w:ind w:left="426" w:hanging="426"/>
        <w:contextualSpacing/>
        <w:jc w:val="both"/>
        <w:rPr>
          <w:sz w:val="24"/>
          <w:szCs w:val="24"/>
        </w:rPr>
      </w:pPr>
      <w:r w:rsidRPr="00B44829">
        <w:rPr>
          <w:sz w:val="24"/>
          <w:szCs w:val="24"/>
        </w:rPr>
        <w:t>Ja piedāvājums saturēs kādu no 6.</w:t>
      </w:r>
      <w:r w:rsidR="0048574F" w:rsidRPr="00B44829">
        <w:rPr>
          <w:sz w:val="24"/>
          <w:szCs w:val="24"/>
        </w:rPr>
        <w:t>5</w:t>
      </w:r>
      <w:r w:rsidRPr="00B44829">
        <w:rPr>
          <w:sz w:val="24"/>
          <w:szCs w:val="24"/>
        </w:rPr>
        <w:t>. punktā minētajiem riskiem, tas netiks izskatīts.</w:t>
      </w:r>
    </w:p>
    <w:p w14:paraId="3847949A" w14:textId="77777777" w:rsidR="00B1027E" w:rsidRPr="00B44829" w:rsidRDefault="00B1027E" w:rsidP="00603D0E">
      <w:pPr>
        <w:spacing w:after="60"/>
        <w:contextualSpacing/>
        <w:jc w:val="both"/>
        <w:rPr>
          <w:sz w:val="24"/>
          <w:szCs w:val="24"/>
        </w:rPr>
      </w:pPr>
    </w:p>
    <w:p w14:paraId="2D1C9B3B" w14:textId="77777777" w:rsidR="00603D0E" w:rsidRPr="00B44829" w:rsidRDefault="00603D0E" w:rsidP="00CA17C0">
      <w:pPr>
        <w:widowControl w:val="0"/>
        <w:numPr>
          <w:ilvl w:val="0"/>
          <w:numId w:val="7"/>
        </w:numPr>
        <w:jc w:val="center"/>
        <w:rPr>
          <w:b/>
          <w:caps/>
          <w:sz w:val="24"/>
          <w:szCs w:val="24"/>
        </w:rPr>
      </w:pPr>
      <w:r w:rsidRPr="00B44829">
        <w:rPr>
          <w:b/>
          <w:caps/>
          <w:sz w:val="24"/>
          <w:szCs w:val="24"/>
        </w:rPr>
        <w:t>IESNIEDZAMIE DOKUMENTI</w:t>
      </w:r>
    </w:p>
    <w:p w14:paraId="3D7C049E" w14:textId="77777777" w:rsidR="009918AF" w:rsidRPr="00B44829" w:rsidRDefault="009918AF" w:rsidP="009918AF">
      <w:pPr>
        <w:widowControl w:val="0"/>
        <w:ind w:left="360"/>
        <w:rPr>
          <w:b/>
          <w:caps/>
          <w:sz w:val="24"/>
          <w:szCs w:val="24"/>
        </w:rPr>
      </w:pPr>
    </w:p>
    <w:p w14:paraId="59CA0799" w14:textId="77777777" w:rsidR="00603D0E" w:rsidRPr="00B44829" w:rsidRDefault="00603D0E" w:rsidP="00603D0E">
      <w:pPr>
        <w:spacing w:after="60"/>
        <w:ind w:left="426" w:hanging="426"/>
        <w:contextualSpacing/>
        <w:jc w:val="both"/>
        <w:rPr>
          <w:sz w:val="24"/>
          <w:szCs w:val="24"/>
        </w:rPr>
      </w:pPr>
      <w:r w:rsidRPr="00B44829">
        <w:rPr>
          <w:sz w:val="24"/>
          <w:szCs w:val="24"/>
        </w:rPr>
        <w:t>7.1.</w:t>
      </w:r>
      <w:r w:rsidRPr="00B44829">
        <w:rPr>
          <w:sz w:val="24"/>
          <w:szCs w:val="24"/>
        </w:rPr>
        <w:tab/>
      </w:r>
      <w:r w:rsidR="009918AF" w:rsidRPr="00B44829">
        <w:rPr>
          <w:noProof/>
          <w:sz w:val="24"/>
          <w:szCs w:val="24"/>
        </w:rPr>
        <w:t>Iepirkuma Pieteikums – finanšu piedāvājums (Pielikums Nr.1), jāaizpilda tukšās vietas</w:t>
      </w:r>
      <w:r w:rsidR="0068005C" w:rsidRPr="00B44829">
        <w:rPr>
          <w:sz w:val="24"/>
          <w:szCs w:val="24"/>
        </w:rPr>
        <w:t>.</w:t>
      </w:r>
    </w:p>
    <w:p w14:paraId="36926F7E" w14:textId="77777777" w:rsidR="00A04FE5" w:rsidRPr="00B44829" w:rsidRDefault="00603D0E" w:rsidP="000A617A">
      <w:pPr>
        <w:pStyle w:val="ListParagraph"/>
        <w:widowControl w:val="0"/>
        <w:ind w:left="426" w:hanging="426"/>
        <w:jc w:val="both"/>
      </w:pPr>
      <w:r w:rsidRPr="00B44829">
        <w:t>7.2.</w:t>
      </w:r>
      <w:r w:rsidRPr="00B44829">
        <w:tab/>
      </w:r>
      <w:r w:rsidR="009918AF" w:rsidRPr="00B44829">
        <w:rPr>
          <w:noProof/>
        </w:rPr>
        <w:t xml:space="preserve">Tehniskais piedāvājums </w:t>
      </w:r>
      <w:r w:rsidR="00B2155C">
        <w:rPr>
          <w:noProof/>
        </w:rPr>
        <w:t>(</w:t>
      </w:r>
      <w:r w:rsidR="00B2155C" w:rsidRPr="009066C1">
        <w:t>Pielikum</w:t>
      </w:r>
      <w:r w:rsidR="00B2155C">
        <w:t>s</w:t>
      </w:r>
      <w:r w:rsidR="00B2155C" w:rsidRPr="009066C1">
        <w:t xml:space="preserve"> Nr.</w:t>
      </w:r>
      <w:r w:rsidR="00B2155C">
        <w:t xml:space="preserve">3), jāaizpilda tukšās vietas par attiecīgo </w:t>
      </w:r>
      <w:r w:rsidR="00FE03A9">
        <w:t xml:space="preserve">iepirkuma </w:t>
      </w:r>
      <w:r w:rsidR="00B2155C">
        <w:t xml:space="preserve">daļu, </w:t>
      </w:r>
      <w:r w:rsidR="000A617A" w:rsidRPr="009066C1">
        <w:t xml:space="preserve">atbilstoši nolikuma </w:t>
      </w:r>
      <w:r w:rsidR="00B2155C">
        <w:t>10</w:t>
      </w:r>
      <w:r w:rsidR="000A617A" w:rsidRPr="009066C1">
        <w:t>.punktam</w:t>
      </w:r>
      <w:r w:rsidR="00B2155C">
        <w:t xml:space="preserve"> un tehniskajai specifikācijai (Pielikums Nr.2)</w:t>
      </w:r>
      <w:r w:rsidR="000A617A" w:rsidRPr="009066C1">
        <w:t>;</w:t>
      </w:r>
    </w:p>
    <w:p w14:paraId="2ACC18BB" w14:textId="77777777" w:rsidR="00435867" w:rsidRPr="00B44829" w:rsidRDefault="00435867" w:rsidP="000A617A">
      <w:pPr>
        <w:spacing w:after="60"/>
        <w:ind w:left="426" w:hanging="426"/>
        <w:contextualSpacing/>
        <w:jc w:val="both"/>
        <w:rPr>
          <w:sz w:val="24"/>
          <w:szCs w:val="24"/>
        </w:rPr>
      </w:pPr>
      <w:r w:rsidRPr="00B44829">
        <w:rPr>
          <w:sz w:val="24"/>
          <w:szCs w:val="24"/>
        </w:rPr>
        <w:t>7.3</w:t>
      </w:r>
      <w:r w:rsidR="009A6E96" w:rsidRPr="00B44829">
        <w:rPr>
          <w:sz w:val="24"/>
          <w:szCs w:val="24"/>
        </w:rPr>
        <w:t xml:space="preserve"> </w:t>
      </w:r>
      <w:r w:rsidRPr="00B44829">
        <w:rPr>
          <w:sz w:val="24"/>
          <w:szCs w:val="24"/>
        </w:rPr>
        <w:t xml:space="preserve">Apakšuzņēmēja </w:t>
      </w:r>
      <w:r w:rsidR="007073D5" w:rsidRPr="00B44829">
        <w:rPr>
          <w:sz w:val="24"/>
          <w:szCs w:val="24"/>
        </w:rPr>
        <w:t xml:space="preserve">apliecinājums, </w:t>
      </w:r>
      <w:r w:rsidRPr="00B44829">
        <w:rPr>
          <w:sz w:val="24"/>
          <w:szCs w:val="24"/>
        </w:rPr>
        <w:t>ja iepirkum</w:t>
      </w:r>
      <w:r w:rsidR="00580D7F" w:rsidRPr="00B44829">
        <w:rPr>
          <w:sz w:val="24"/>
          <w:szCs w:val="24"/>
        </w:rPr>
        <w:t>ā</w:t>
      </w:r>
      <w:r w:rsidR="004336DF">
        <w:rPr>
          <w:sz w:val="24"/>
          <w:szCs w:val="24"/>
        </w:rPr>
        <w:t xml:space="preserve"> pieaicināts</w:t>
      </w:r>
      <w:r w:rsidR="007073D5" w:rsidRPr="00B44829">
        <w:rPr>
          <w:sz w:val="24"/>
          <w:szCs w:val="24"/>
        </w:rPr>
        <w:t xml:space="preserve"> apakšuzņēmējs (Pielikums Nr.4)</w:t>
      </w:r>
      <w:r w:rsidRPr="00B44829">
        <w:rPr>
          <w:sz w:val="24"/>
          <w:szCs w:val="24"/>
        </w:rPr>
        <w:t>.</w:t>
      </w:r>
    </w:p>
    <w:p w14:paraId="72DD7D3F" w14:textId="77777777" w:rsidR="00435867" w:rsidRDefault="000A617A" w:rsidP="00603D0E">
      <w:pPr>
        <w:spacing w:after="60"/>
        <w:ind w:left="426" w:hanging="426"/>
        <w:contextualSpacing/>
        <w:jc w:val="both"/>
        <w:rPr>
          <w:sz w:val="24"/>
          <w:szCs w:val="24"/>
        </w:rPr>
      </w:pPr>
      <w:r>
        <w:rPr>
          <w:sz w:val="24"/>
          <w:szCs w:val="24"/>
        </w:rPr>
        <w:t>7.4</w:t>
      </w:r>
      <w:r w:rsidR="00435867" w:rsidRPr="00B44829">
        <w:rPr>
          <w:sz w:val="24"/>
          <w:szCs w:val="24"/>
        </w:rPr>
        <w:t>. Apliecinājums par neatkarīgi izstrādātu piedāvājumu</w:t>
      </w:r>
      <w:r w:rsidR="00596C54" w:rsidRPr="00B44829">
        <w:rPr>
          <w:sz w:val="24"/>
          <w:szCs w:val="24"/>
        </w:rPr>
        <w:t xml:space="preserve"> (</w:t>
      </w:r>
      <w:r w:rsidR="007A3C8D" w:rsidRPr="00B44829">
        <w:rPr>
          <w:sz w:val="24"/>
          <w:szCs w:val="24"/>
        </w:rPr>
        <w:t>Pielikums Nr.5</w:t>
      </w:r>
      <w:r w:rsidR="00596C54" w:rsidRPr="00B44829">
        <w:rPr>
          <w:sz w:val="24"/>
          <w:szCs w:val="24"/>
        </w:rPr>
        <w:t>)</w:t>
      </w:r>
      <w:r w:rsidR="007A3C8D" w:rsidRPr="00B44829">
        <w:rPr>
          <w:sz w:val="24"/>
          <w:szCs w:val="24"/>
        </w:rPr>
        <w:t>.</w:t>
      </w:r>
    </w:p>
    <w:p w14:paraId="361AC662" w14:textId="2370791C" w:rsidR="005E21A5" w:rsidRPr="00B44829" w:rsidRDefault="005E21A5" w:rsidP="00603D0E">
      <w:pPr>
        <w:spacing w:after="60"/>
        <w:ind w:left="426" w:hanging="426"/>
        <w:contextualSpacing/>
        <w:jc w:val="both"/>
        <w:rPr>
          <w:sz w:val="24"/>
          <w:szCs w:val="24"/>
        </w:rPr>
      </w:pPr>
      <w:r w:rsidRPr="00DC3360">
        <w:rPr>
          <w:sz w:val="24"/>
          <w:szCs w:val="24"/>
        </w:rPr>
        <w:t xml:space="preserve">7.5. </w:t>
      </w:r>
      <w:r w:rsidR="00A42E23" w:rsidRPr="00DC3360">
        <w:rPr>
          <w:sz w:val="24"/>
          <w:szCs w:val="24"/>
        </w:rPr>
        <w:t xml:space="preserve">Adrešu un/ vai raidlaiku saraksts, kuru var iesniegt arī savā </w:t>
      </w:r>
      <w:r w:rsidR="00D07974" w:rsidRPr="00DC3360">
        <w:rPr>
          <w:sz w:val="24"/>
          <w:szCs w:val="24"/>
        </w:rPr>
        <w:t>iz</w:t>
      </w:r>
      <w:r w:rsidR="00A42E23" w:rsidRPr="00DC3360">
        <w:rPr>
          <w:sz w:val="24"/>
          <w:szCs w:val="24"/>
        </w:rPr>
        <w:t xml:space="preserve">veidotā formātā, atbilstoši iepirkumu daļas nosacījumiem </w:t>
      </w:r>
      <w:r w:rsidRPr="00DC3360">
        <w:rPr>
          <w:sz w:val="24"/>
          <w:szCs w:val="24"/>
        </w:rPr>
        <w:t>(Pielikums Nr.6)</w:t>
      </w:r>
    </w:p>
    <w:p w14:paraId="3C39780A" w14:textId="77777777" w:rsidR="00603D0E" w:rsidRPr="00B44829" w:rsidRDefault="00603D0E" w:rsidP="00603D0E">
      <w:pPr>
        <w:spacing w:after="60"/>
        <w:ind w:left="426" w:hanging="426"/>
        <w:contextualSpacing/>
        <w:jc w:val="both"/>
        <w:rPr>
          <w:sz w:val="24"/>
          <w:szCs w:val="24"/>
        </w:rPr>
      </w:pPr>
      <w:r w:rsidRPr="00B44829">
        <w:rPr>
          <w:sz w:val="24"/>
          <w:szCs w:val="24"/>
        </w:rPr>
        <w:t>7.</w:t>
      </w:r>
      <w:r w:rsidR="005E21A5">
        <w:rPr>
          <w:sz w:val="24"/>
          <w:szCs w:val="24"/>
        </w:rPr>
        <w:t>6</w:t>
      </w:r>
      <w:r w:rsidRPr="00B44829">
        <w:rPr>
          <w:sz w:val="24"/>
          <w:szCs w:val="24"/>
        </w:rPr>
        <w:t>.</w:t>
      </w:r>
      <w:r w:rsidRPr="00B44829">
        <w:rPr>
          <w:sz w:val="24"/>
          <w:szCs w:val="24"/>
        </w:rPr>
        <w:tab/>
        <w:t>Latvijas Republikas Uzņēmumu reģistra izziņā norādītās pretendenta amatpersonas ar pārstāvības tiesībām izdota pilnvara (apliecināta kopija) citai personai parakstīt piedāvājumu un līgumu, ja tā atšķiras no Latvijas Republikas Uzņēmumu reģistra izziņā norādītās.</w:t>
      </w:r>
    </w:p>
    <w:p w14:paraId="03BEFAB1" w14:textId="77777777" w:rsidR="00603D0E" w:rsidRPr="00B44829" w:rsidRDefault="00603D0E" w:rsidP="00596C54">
      <w:pPr>
        <w:spacing w:after="60"/>
        <w:contextualSpacing/>
        <w:jc w:val="both"/>
        <w:rPr>
          <w:b/>
          <w:sz w:val="24"/>
          <w:szCs w:val="24"/>
        </w:rPr>
      </w:pPr>
    </w:p>
    <w:p w14:paraId="50A410B9" w14:textId="77777777" w:rsidR="00603D0E" w:rsidRPr="00B44829" w:rsidRDefault="00603D0E" w:rsidP="00603D0E">
      <w:pPr>
        <w:spacing w:line="259" w:lineRule="auto"/>
        <w:jc w:val="center"/>
        <w:rPr>
          <w:b/>
          <w:sz w:val="24"/>
          <w:szCs w:val="24"/>
        </w:rPr>
      </w:pPr>
      <w:r w:rsidRPr="00B44829">
        <w:rPr>
          <w:b/>
          <w:sz w:val="24"/>
          <w:szCs w:val="24"/>
        </w:rPr>
        <w:t>8.</w:t>
      </w:r>
      <w:r w:rsidRPr="00B44829">
        <w:rPr>
          <w:b/>
          <w:sz w:val="24"/>
          <w:szCs w:val="24"/>
        </w:rPr>
        <w:tab/>
        <w:t>DALĪBAS NOTEIKUMI</w:t>
      </w:r>
    </w:p>
    <w:p w14:paraId="41225A6E" w14:textId="77777777" w:rsidR="00DD6133" w:rsidRPr="00B44829" w:rsidRDefault="00DD6133" w:rsidP="00603D0E">
      <w:pPr>
        <w:spacing w:line="259" w:lineRule="auto"/>
        <w:jc w:val="center"/>
        <w:rPr>
          <w:b/>
          <w:sz w:val="24"/>
          <w:szCs w:val="24"/>
        </w:rPr>
      </w:pPr>
    </w:p>
    <w:p w14:paraId="5DF403E7" w14:textId="77777777" w:rsidR="00603D0E" w:rsidRPr="00B44829" w:rsidRDefault="00603D0E" w:rsidP="00603D0E">
      <w:pPr>
        <w:tabs>
          <w:tab w:val="left" w:pos="426"/>
        </w:tabs>
        <w:spacing w:after="60"/>
        <w:ind w:left="426" w:hanging="426"/>
        <w:contextualSpacing/>
        <w:jc w:val="both"/>
        <w:rPr>
          <w:sz w:val="24"/>
          <w:szCs w:val="24"/>
        </w:rPr>
      </w:pPr>
      <w:r w:rsidRPr="00B44829">
        <w:rPr>
          <w:sz w:val="24"/>
          <w:szCs w:val="24"/>
        </w:rPr>
        <w:t>8.1.</w:t>
      </w:r>
      <w:r w:rsidRPr="00B44829">
        <w:rPr>
          <w:sz w:val="24"/>
          <w:szCs w:val="24"/>
        </w:rPr>
        <w:tab/>
      </w:r>
      <w:r w:rsidR="00CA4460" w:rsidRPr="00B44829">
        <w:rPr>
          <w:sz w:val="24"/>
          <w:szCs w:val="24"/>
        </w:rPr>
        <w:t xml:space="preserve">Vispārējie nosacījumi pretendenta dalībai iepirkumā (tostarp iesniedzamie dokumenti- “Iepirkuma nolikums”, “Pieteikums–finanšu piedāvājums”, “Tehniskais piedāvājums”) ir pieejami EIS </w:t>
      </w:r>
      <w:hyperlink r:id="rId11" w:history="1">
        <w:r w:rsidR="00CA4460" w:rsidRPr="00B44829">
          <w:rPr>
            <w:color w:val="0000FF"/>
            <w:sz w:val="24"/>
            <w:szCs w:val="24"/>
            <w:u w:val="single"/>
          </w:rPr>
          <w:t>www.eis.gov.lv</w:t>
        </w:r>
      </w:hyperlink>
      <w:r w:rsidR="00CA4460" w:rsidRPr="00B44829">
        <w:rPr>
          <w:sz w:val="24"/>
          <w:szCs w:val="24"/>
        </w:rPr>
        <w:t xml:space="preserve">  e-konkursu apakšsistēmā šī iepirkuma sadaļā</w:t>
      </w:r>
      <w:r w:rsidRPr="00B44829">
        <w:rPr>
          <w:sz w:val="24"/>
          <w:szCs w:val="24"/>
        </w:rPr>
        <w:t>.</w:t>
      </w:r>
    </w:p>
    <w:p w14:paraId="75469BDE" w14:textId="77777777" w:rsidR="00603D0E" w:rsidRPr="00B44829" w:rsidRDefault="00603D0E" w:rsidP="00603D0E">
      <w:pPr>
        <w:tabs>
          <w:tab w:val="left" w:pos="426"/>
        </w:tabs>
        <w:spacing w:after="60"/>
        <w:ind w:left="426" w:hanging="426"/>
        <w:contextualSpacing/>
        <w:jc w:val="both"/>
        <w:rPr>
          <w:sz w:val="24"/>
          <w:szCs w:val="24"/>
        </w:rPr>
      </w:pPr>
      <w:r w:rsidRPr="00B44829">
        <w:rPr>
          <w:sz w:val="24"/>
          <w:szCs w:val="24"/>
        </w:rPr>
        <w:t>8.2.</w:t>
      </w:r>
      <w:r w:rsidRPr="00B44829">
        <w:rPr>
          <w:sz w:val="24"/>
          <w:szCs w:val="24"/>
        </w:rPr>
        <w:tab/>
        <w:t xml:space="preserve"> Lai apliecinātu savu dalību iepirkuma procedūrā, pretendentam jāiesniedz </w:t>
      </w:r>
      <w:r w:rsidR="001407A2" w:rsidRPr="00B44829">
        <w:rPr>
          <w:sz w:val="24"/>
          <w:szCs w:val="24"/>
        </w:rPr>
        <w:t>iepirkuma</w:t>
      </w:r>
      <w:r w:rsidRPr="00B44829">
        <w:rPr>
          <w:sz w:val="24"/>
          <w:szCs w:val="24"/>
        </w:rPr>
        <w:t xml:space="preserve"> pieteikums-finanšu piedāvājums saskaņā ar EIS e-konkursu apakšsistēmā </w:t>
      </w:r>
      <w:r w:rsidR="0048574F" w:rsidRPr="00B44829">
        <w:rPr>
          <w:sz w:val="24"/>
          <w:szCs w:val="24"/>
        </w:rPr>
        <w:t>iepirkuma</w:t>
      </w:r>
      <w:r w:rsidRPr="00B44829">
        <w:rPr>
          <w:sz w:val="24"/>
          <w:szCs w:val="24"/>
        </w:rPr>
        <w:t xml:space="preserve"> sadaļā publicēto veidlapu.</w:t>
      </w:r>
    </w:p>
    <w:p w14:paraId="30D68385" w14:textId="77777777" w:rsidR="00603D0E" w:rsidRPr="00B44829" w:rsidRDefault="00603D0E" w:rsidP="00603D0E">
      <w:pPr>
        <w:tabs>
          <w:tab w:val="left" w:pos="426"/>
        </w:tabs>
        <w:spacing w:after="60"/>
        <w:ind w:left="426" w:hanging="426"/>
        <w:contextualSpacing/>
        <w:jc w:val="both"/>
        <w:rPr>
          <w:sz w:val="24"/>
          <w:szCs w:val="24"/>
        </w:rPr>
      </w:pPr>
      <w:r w:rsidRPr="00B44829">
        <w:rPr>
          <w:sz w:val="24"/>
          <w:szCs w:val="24"/>
        </w:rPr>
        <w:t>8.3.</w:t>
      </w:r>
      <w:r w:rsidRPr="00B44829">
        <w:rPr>
          <w:sz w:val="24"/>
          <w:szCs w:val="24"/>
        </w:rPr>
        <w:tab/>
        <w:t xml:space="preserve"> Ja pretendents ir piegādātāju apvienība un sabiedrības līgumā nav atrunātas pārstāvības tiesības, pieteikums-finanšu piedāvājums jāparaksta katrai personai, kas iekļauta piegādātāju apvienībā, pārstāvim ar pārstāvības tiesībām.</w:t>
      </w:r>
    </w:p>
    <w:p w14:paraId="30804023" w14:textId="77777777" w:rsidR="00603D0E" w:rsidRPr="00B44829" w:rsidRDefault="00603D0E" w:rsidP="00603D0E">
      <w:pPr>
        <w:tabs>
          <w:tab w:val="left" w:pos="426"/>
        </w:tabs>
        <w:spacing w:after="60"/>
        <w:ind w:left="426" w:hanging="426"/>
        <w:contextualSpacing/>
        <w:jc w:val="both"/>
        <w:rPr>
          <w:sz w:val="24"/>
          <w:szCs w:val="24"/>
        </w:rPr>
      </w:pPr>
      <w:r w:rsidRPr="00B44829">
        <w:rPr>
          <w:sz w:val="24"/>
          <w:szCs w:val="24"/>
        </w:rPr>
        <w:t>8.4.</w:t>
      </w:r>
      <w:r w:rsidRPr="00B44829">
        <w:rPr>
          <w:sz w:val="24"/>
          <w:szCs w:val="24"/>
        </w:rPr>
        <w:tab/>
        <w:t xml:space="preserve"> Iepirkuma komisija pieprasa informāciju no EIS datu bāzes,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p>
    <w:p w14:paraId="432948BE" w14:textId="77777777" w:rsidR="00465C7B" w:rsidRDefault="00603D0E" w:rsidP="00DA39AA">
      <w:pPr>
        <w:tabs>
          <w:tab w:val="left" w:pos="426"/>
        </w:tabs>
        <w:spacing w:after="60"/>
        <w:ind w:left="426" w:hanging="426"/>
        <w:contextualSpacing/>
        <w:jc w:val="both"/>
        <w:rPr>
          <w:sz w:val="24"/>
          <w:szCs w:val="24"/>
        </w:rPr>
      </w:pPr>
      <w:r w:rsidRPr="00B44829">
        <w:rPr>
          <w:sz w:val="24"/>
          <w:szCs w:val="24"/>
        </w:rPr>
        <w:t>8.5.</w:t>
      </w:r>
      <w:r w:rsidRPr="00B44829">
        <w:rPr>
          <w:sz w:val="24"/>
          <w:szCs w:val="24"/>
        </w:rPr>
        <w:tab/>
        <w:t xml:space="preserve"> Ja pieteikumu-finanšu piedāvājumu nav parakstījusi persona ar pārstāvības tiesībām, tad piedāvājums tiek noraidīts.</w:t>
      </w:r>
    </w:p>
    <w:p w14:paraId="21D88C8C" w14:textId="77777777" w:rsidR="00DA39AA" w:rsidRPr="00B44829" w:rsidRDefault="00DA39AA" w:rsidP="00DA39AA">
      <w:pPr>
        <w:tabs>
          <w:tab w:val="left" w:pos="426"/>
        </w:tabs>
        <w:spacing w:after="60"/>
        <w:ind w:left="426" w:hanging="426"/>
        <w:contextualSpacing/>
        <w:jc w:val="both"/>
        <w:rPr>
          <w:sz w:val="24"/>
          <w:szCs w:val="24"/>
        </w:rPr>
      </w:pPr>
    </w:p>
    <w:p w14:paraId="0B94A371" w14:textId="7A908200" w:rsidR="00CA4460" w:rsidRDefault="00603D0E" w:rsidP="00CA4460">
      <w:pPr>
        <w:pStyle w:val="ListParagraph"/>
        <w:numPr>
          <w:ilvl w:val="0"/>
          <w:numId w:val="11"/>
        </w:numPr>
        <w:spacing w:after="60"/>
        <w:jc w:val="center"/>
        <w:rPr>
          <w:b/>
        </w:rPr>
      </w:pPr>
      <w:r w:rsidRPr="00B44829">
        <w:rPr>
          <w:b/>
        </w:rPr>
        <w:t>FINANŠU PIEDĀVĀJUMS UN APMAKSAS NOTEIKUMI</w:t>
      </w:r>
    </w:p>
    <w:p w14:paraId="14D83675" w14:textId="77777777" w:rsidR="005C60B2" w:rsidRPr="00DA39AA" w:rsidRDefault="005C60B2" w:rsidP="005C60B2">
      <w:pPr>
        <w:pStyle w:val="ListParagraph"/>
        <w:spacing w:after="60"/>
        <w:rPr>
          <w:b/>
        </w:rPr>
      </w:pPr>
    </w:p>
    <w:p w14:paraId="604ECB97" w14:textId="77777777" w:rsidR="00603D0E" w:rsidRPr="00B44829" w:rsidRDefault="00603D0E" w:rsidP="00CA17C0">
      <w:pPr>
        <w:numPr>
          <w:ilvl w:val="0"/>
          <w:numId w:val="5"/>
        </w:numPr>
        <w:spacing w:after="60"/>
        <w:contextualSpacing/>
        <w:jc w:val="both"/>
        <w:rPr>
          <w:vanish/>
          <w:sz w:val="24"/>
          <w:szCs w:val="24"/>
        </w:rPr>
      </w:pPr>
    </w:p>
    <w:p w14:paraId="49E539C5" w14:textId="77777777" w:rsidR="00603D0E" w:rsidRPr="00B44829" w:rsidRDefault="00603D0E" w:rsidP="00CA17C0">
      <w:pPr>
        <w:numPr>
          <w:ilvl w:val="0"/>
          <w:numId w:val="5"/>
        </w:numPr>
        <w:spacing w:after="60"/>
        <w:contextualSpacing/>
        <w:jc w:val="both"/>
        <w:rPr>
          <w:vanish/>
          <w:sz w:val="24"/>
          <w:szCs w:val="24"/>
        </w:rPr>
      </w:pPr>
    </w:p>
    <w:p w14:paraId="79E61334" w14:textId="77777777" w:rsidR="00603D0E" w:rsidRPr="00B44829" w:rsidRDefault="00603D0E" w:rsidP="00CA17C0">
      <w:pPr>
        <w:numPr>
          <w:ilvl w:val="0"/>
          <w:numId w:val="5"/>
        </w:numPr>
        <w:spacing w:after="60"/>
        <w:contextualSpacing/>
        <w:jc w:val="both"/>
        <w:rPr>
          <w:vanish/>
          <w:sz w:val="24"/>
          <w:szCs w:val="24"/>
        </w:rPr>
      </w:pPr>
    </w:p>
    <w:p w14:paraId="0A7BAD87" w14:textId="77777777" w:rsidR="00603D0E" w:rsidRPr="00B44829" w:rsidRDefault="00603D0E" w:rsidP="00CA17C0">
      <w:pPr>
        <w:numPr>
          <w:ilvl w:val="0"/>
          <w:numId w:val="5"/>
        </w:numPr>
        <w:spacing w:after="60"/>
        <w:contextualSpacing/>
        <w:jc w:val="both"/>
        <w:rPr>
          <w:vanish/>
          <w:sz w:val="24"/>
          <w:szCs w:val="24"/>
        </w:rPr>
      </w:pPr>
    </w:p>
    <w:p w14:paraId="45BCBC6E" w14:textId="77777777" w:rsidR="00603D0E" w:rsidRPr="00B44829" w:rsidRDefault="00603D0E" w:rsidP="00CA17C0">
      <w:pPr>
        <w:numPr>
          <w:ilvl w:val="0"/>
          <w:numId w:val="5"/>
        </w:numPr>
        <w:spacing w:after="60"/>
        <w:contextualSpacing/>
        <w:jc w:val="both"/>
        <w:rPr>
          <w:vanish/>
          <w:sz w:val="24"/>
          <w:szCs w:val="24"/>
        </w:rPr>
      </w:pPr>
    </w:p>
    <w:p w14:paraId="74959E20" w14:textId="77777777" w:rsidR="00603D0E" w:rsidRPr="00B44829" w:rsidRDefault="00603D0E" w:rsidP="00CA17C0">
      <w:pPr>
        <w:numPr>
          <w:ilvl w:val="0"/>
          <w:numId w:val="5"/>
        </w:numPr>
        <w:spacing w:after="60"/>
        <w:contextualSpacing/>
        <w:jc w:val="both"/>
        <w:rPr>
          <w:vanish/>
          <w:sz w:val="24"/>
          <w:szCs w:val="24"/>
        </w:rPr>
      </w:pPr>
    </w:p>
    <w:p w14:paraId="2AE02D7C" w14:textId="77777777" w:rsidR="00603D0E" w:rsidRPr="00B44829" w:rsidRDefault="00603D0E" w:rsidP="00CA17C0">
      <w:pPr>
        <w:numPr>
          <w:ilvl w:val="0"/>
          <w:numId w:val="5"/>
        </w:numPr>
        <w:spacing w:after="60"/>
        <w:contextualSpacing/>
        <w:jc w:val="both"/>
        <w:rPr>
          <w:vanish/>
          <w:sz w:val="24"/>
          <w:szCs w:val="24"/>
        </w:rPr>
      </w:pPr>
    </w:p>
    <w:p w14:paraId="753DAB43" w14:textId="77777777" w:rsidR="00DD6133" w:rsidRPr="00B44829" w:rsidRDefault="00DD6133" w:rsidP="00DD6133">
      <w:pPr>
        <w:widowControl w:val="0"/>
        <w:ind w:left="993" w:hanging="993"/>
        <w:jc w:val="both"/>
        <w:rPr>
          <w:noProof/>
          <w:sz w:val="24"/>
          <w:szCs w:val="24"/>
        </w:rPr>
      </w:pPr>
      <w:r w:rsidRPr="00B44829">
        <w:rPr>
          <w:noProof/>
          <w:sz w:val="24"/>
          <w:szCs w:val="24"/>
        </w:rPr>
        <w:t>9.1. Prasības finanšu piedāvājumam:</w:t>
      </w:r>
    </w:p>
    <w:p w14:paraId="59E0128A" w14:textId="6E1EAB9B" w:rsidR="00DD6133" w:rsidRPr="00B44829" w:rsidRDefault="00DD6133" w:rsidP="00A358BB">
      <w:pPr>
        <w:widowControl w:val="0"/>
        <w:ind w:left="1134" w:hanging="708"/>
        <w:jc w:val="both"/>
        <w:rPr>
          <w:noProof/>
          <w:sz w:val="24"/>
          <w:szCs w:val="24"/>
        </w:rPr>
      </w:pPr>
      <w:r w:rsidRPr="00B44829">
        <w:rPr>
          <w:noProof/>
          <w:sz w:val="24"/>
          <w:szCs w:val="24"/>
        </w:rPr>
        <w:t>9.1.1.</w:t>
      </w:r>
      <w:r w:rsidRPr="00B44829">
        <w:rPr>
          <w:noProof/>
          <w:sz w:val="24"/>
          <w:szCs w:val="24"/>
        </w:rPr>
        <w:tab/>
        <w:t>pretendents iesniedz finanšu piedāvājumu atbilstoši EIS e-konkursu apakšsistēmā šī iepirkuma sadaļā publicētajai veidlapai “Pieteikums-Finanšu piedāvājums”</w:t>
      </w:r>
      <w:r w:rsidR="00F976AC">
        <w:rPr>
          <w:noProof/>
          <w:sz w:val="24"/>
          <w:szCs w:val="24"/>
        </w:rPr>
        <w:t>,</w:t>
      </w:r>
      <w:r w:rsidRPr="00B44829">
        <w:rPr>
          <w:noProof/>
          <w:sz w:val="24"/>
          <w:szCs w:val="24"/>
        </w:rPr>
        <w:t xml:space="preserve"> aizpildot atbilstošās finanšu piedāvājuma Microsoft Word formas šūnas (Pielikums Nr.1);</w:t>
      </w:r>
    </w:p>
    <w:p w14:paraId="043412E0" w14:textId="77777777" w:rsidR="00DD6133" w:rsidRPr="00B44829" w:rsidRDefault="00DD6133" w:rsidP="000A617A">
      <w:pPr>
        <w:widowControl w:val="0"/>
        <w:tabs>
          <w:tab w:val="num" w:pos="792"/>
        </w:tabs>
        <w:ind w:left="1134" w:hanging="708"/>
        <w:jc w:val="both"/>
        <w:rPr>
          <w:noProof/>
          <w:sz w:val="24"/>
          <w:szCs w:val="24"/>
        </w:rPr>
      </w:pPr>
      <w:r w:rsidRPr="00B44829">
        <w:rPr>
          <w:noProof/>
          <w:sz w:val="24"/>
          <w:szCs w:val="24"/>
        </w:rPr>
        <w:t>9.1.2.</w:t>
      </w:r>
      <w:r w:rsidRPr="00B44829">
        <w:rPr>
          <w:noProof/>
          <w:sz w:val="24"/>
          <w:szCs w:val="24"/>
        </w:rPr>
        <w:tab/>
        <w:t xml:space="preserve">pretendents, sagatavojot finanšu piedāvājumu atbilstoši EIS e-konkursu </w:t>
      </w:r>
      <w:r w:rsidRPr="00B44829">
        <w:rPr>
          <w:noProof/>
          <w:sz w:val="24"/>
          <w:szCs w:val="24"/>
        </w:rPr>
        <w:lastRenderedPageBreak/>
        <w:t>apakšsistēmā šī iepirkuma sadaļā publicētajai veidlapai, nedrīkst veikt izmaiņas minētās veidlapas struktūrā, tostarp dzēst vai pievienot rindas vai kolonnas;</w:t>
      </w:r>
    </w:p>
    <w:p w14:paraId="5CC4CD93" w14:textId="77777777" w:rsidR="00A358BB" w:rsidRPr="00B44829" w:rsidRDefault="00A358BB" w:rsidP="00A358BB">
      <w:pPr>
        <w:widowControl w:val="0"/>
        <w:ind w:left="567" w:hanging="567"/>
        <w:jc w:val="both"/>
        <w:rPr>
          <w:noProof/>
          <w:sz w:val="24"/>
          <w:szCs w:val="24"/>
        </w:rPr>
      </w:pPr>
      <w:r w:rsidRPr="00B44829">
        <w:rPr>
          <w:noProof/>
          <w:sz w:val="24"/>
          <w:szCs w:val="24"/>
        </w:rPr>
        <w:t>9.2. Pretendentam finanšu piedāvājumā jānorāda piedāvājuma cena EUR bez PVN. Piedāvājuma cena ir jānorāda ar precizitāti 2 (divas) zīmes aiz komata.</w:t>
      </w:r>
    </w:p>
    <w:p w14:paraId="050F7512" w14:textId="77777777" w:rsidR="00603D0E" w:rsidRPr="00B44829" w:rsidRDefault="00603D0E" w:rsidP="00CA17C0">
      <w:pPr>
        <w:pStyle w:val="ListParagraph"/>
        <w:widowControl w:val="0"/>
        <w:numPr>
          <w:ilvl w:val="1"/>
          <w:numId w:val="11"/>
        </w:numPr>
        <w:ind w:left="567" w:hanging="567"/>
        <w:jc w:val="both"/>
        <w:rPr>
          <w:noProof/>
        </w:rPr>
      </w:pPr>
      <w:r w:rsidRPr="00B44829">
        <w:t>Finanšu piedāvājuma vērtēšana:</w:t>
      </w:r>
    </w:p>
    <w:p w14:paraId="3D0ADFE6" w14:textId="77777777" w:rsidR="00603D0E" w:rsidRPr="00B44829" w:rsidRDefault="00603D0E" w:rsidP="00CA17C0">
      <w:pPr>
        <w:pStyle w:val="ListParagraph"/>
        <w:widowControl w:val="0"/>
        <w:numPr>
          <w:ilvl w:val="2"/>
          <w:numId w:val="11"/>
        </w:numPr>
        <w:ind w:left="1134" w:hanging="708"/>
        <w:jc w:val="both"/>
        <w:rPr>
          <w:noProof/>
        </w:rPr>
      </w:pPr>
      <w:r w:rsidRPr="00B44829">
        <w:t xml:space="preserve">pretendents tiek noraidīts, un tā piedāvājums netiek tālāk izvērtēts, ja komisija konstatē, ka nav iesniegts finanšu piedāvājums un/ vai finanšu piedāvājums nav iesniegts par pilnu iepirkuma priekšmeta </w:t>
      </w:r>
      <w:r w:rsidR="0058146E" w:rsidRPr="00B44829">
        <w:t>aprakstu</w:t>
      </w:r>
      <w:r w:rsidRPr="00B44829">
        <w:t xml:space="preserve"> un/vai iesniegti divi vai vairāki finanšu piedāvājuma varianti;</w:t>
      </w:r>
    </w:p>
    <w:p w14:paraId="653C4269" w14:textId="77777777" w:rsidR="00603D0E" w:rsidRPr="00B44829" w:rsidRDefault="00603D0E" w:rsidP="00CA17C0">
      <w:pPr>
        <w:pStyle w:val="ListParagraph"/>
        <w:widowControl w:val="0"/>
        <w:numPr>
          <w:ilvl w:val="2"/>
          <w:numId w:val="11"/>
        </w:numPr>
        <w:ind w:left="1134" w:hanging="708"/>
        <w:jc w:val="both"/>
        <w:rPr>
          <w:noProof/>
        </w:rPr>
      </w:pPr>
      <w:r w:rsidRPr="00B44829">
        <w:t xml:space="preserve">iepirkuma komisija veic aritmētisko kļūdu pārbaudi pretendentu piedāvājumos. Vērtējot finanšu piedāvājumu, iepirkuma komisija rīkojas saskaņā </w:t>
      </w:r>
      <w:r w:rsidRPr="00B42C2C">
        <w:t>ar PIL 41.panta devīto daļu – konstatējot pretendenta piedāvājumā aritmētisko kļūdu, veic tās</w:t>
      </w:r>
      <w:r w:rsidRPr="00B44829">
        <w:t xml:space="preserve"> labojumu, informē pretendentu un vērtējot finanšu piedāvājumu ņem vērā veiktos labojumus;</w:t>
      </w:r>
    </w:p>
    <w:p w14:paraId="53CC9767" w14:textId="77777777" w:rsidR="00603D0E" w:rsidRPr="00B44829" w:rsidRDefault="00216D7E" w:rsidP="00CA17C0">
      <w:pPr>
        <w:pStyle w:val="ListParagraph"/>
        <w:widowControl w:val="0"/>
        <w:numPr>
          <w:ilvl w:val="2"/>
          <w:numId w:val="11"/>
        </w:numPr>
        <w:ind w:left="1134" w:hanging="708"/>
        <w:jc w:val="both"/>
        <w:rPr>
          <w:noProof/>
        </w:rPr>
      </w:pPr>
      <w:r w:rsidRPr="00B44829">
        <w:t xml:space="preserve">ja iepirkuma </w:t>
      </w:r>
      <w:r w:rsidR="00603D0E" w:rsidRPr="00B44829">
        <w:t xml:space="preserve">komisija </w:t>
      </w:r>
      <w:r w:rsidRPr="00B44829">
        <w:t>rodas aizdomas</w:t>
      </w:r>
      <w:r w:rsidR="00BB0A38" w:rsidRPr="00B44829">
        <w:t xml:space="preserve"> par </w:t>
      </w:r>
      <w:r w:rsidR="00603D0E" w:rsidRPr="00B44829">
        <w:t>nepamatoti lēt</w:t>
      </w:r>
      <w:r w:rsidR="00BB0A38" w:rsidRPr="00B44829">
        <w:t>u</w:t>
      </w:r>
      <w:r w:rsidR="00603D0E" w:rsidRPr="00B44829">
        <w:t xml:space="preserve"> piedāvājum</w:t>
      </w:r>
      <w:r w:rsidR="00BB0A38" w:rsidRPr="00B44829">
        <w:t>a saņemšanu</w:t>
      </w:r>
      <w:r w:rsidR="00603D0E" w:rsidRPr="00B44829">
        <w:t>,</w:t>
      </w:r>
      <w:r w:rsidR="00BB0A38" w:rsidRPr="00B44829">
        <w:t xml:space="preserve"> tā</w:t>
      </w:r>
      <w:r w:rsidR="00603D0E" w:rsidRPr="00B44829">
        <w:t xml:space="preserve"> rīkojas saskaņā ar PIL </w:t>
      </w:r>
      <w:r w:rsidR="00603D0E" w:rsidRPr="00B42C2C">
        <w:t>53.panta noteikumiem</w:t>
      </w:r>
      <w:r w:rsidR="00603D0E" w:rsidRPr="00B44829">
        <w:t xml:space="preserve"> - pieprasa skaidrojumu par cenu veidošanos. Ja iepirkuma komisija</w:t>
      </w:r>
      <w:r w:rsidR="007C2401" w:rsidRPr="00B44829">
        <w:t>i</w:t>
      </w:r>
      <w:r w:rsidR="00603D0E" w:rsidRPr="00B44829">
        <w:t xml:space="preserve"> </w:t>
      </w:r>
      <w:r w:rsidR="007C2401" w:rsidRPr="00B44829">
        <w:t>šķiet</w:t>
      </w:r>
      <w:r w:rsidR="00603D0E" w:rsidRPr="00B44829">
        <w:t>, ka ir iesniegts nepamatoti lēts piedāvājums, tas tiek noraidīts.</w:t>
      </w:r>
    </w:p>
    <w:p w14:paraId="6AD91B6A" w14:textId="77777777" w:rsidR="00603D0E" w:rsidRPr="00B44829" w:rsidRDefault="00603D0E" w:rsidP="00603D0E">
      <w:pPr>
        <w:widowControl w:val="0"/>
        <w:contextualSpacing/>
        <w:jc w:val="both"/>
        <w:rPr>
          <w:sz w:val="24"/>
          <w:szCs w:val="24"/>
        </w:rPr>
      </w:pPr>
    </w:p>
    <w:p w14:paraId="25FD98E9" w14:textId="77777777" w:rsidR="00603D0E" w:rsidRPr="00B44829" w:rsidRDefault="00603D0E" w:rsidP="00CA17C0">
      <w:pPr>
        <w:pStyle w:val="ListParagraph"/>
        <w:widowControl w:val="0"/>
        <w:numPr>
          <w:ilvl w:val="0"/>
          <w:numId w:val="11"/>
        </w:numPr>
        <w:jc w:val="center"/>
        <w:rPr>
          <w:b/>
        </w:rPr>
      </w:pPr>
      <w:r w:rsidRPr="00B44829">
        <w:rPr>
          <w:b/>
        </w:rPr>
        <w:t>TEHNISKAIS PIEDĀVĀJUMS</w:t>
      </w:r>
    </w:p>
    <w:p w14:paraId="0CDFEF99" w14:textId="77777777" w:rsidR="004B1E59" w:rsidRPr="00B44829" w:rsidRDefault="004B1E59" w:rsidP="004B1E59">
      <w:pPr>
        <w:pStyle w:val="ListParagraph"/>
        <w:widowControl w:val="0"/>
        <w:rPr>
          <w:b/>
        </w:rPr>
      </w:pPr>
    </w:p>
    <w:p w14:paraId="05F788F7" w14:textId="77777777" w:rsidR="004B1E59" w:rsidRPr="00B44829" w:rsidRDefault="00603D0E" w:rsidP="004B1E59">
      <w:pPr>
        <w:widowControl w:val="0"/>
        <w:ind w:left="851" w:right="-2" w:hanging="567"/>
        <w:jc w:val="both"/>
        <w:rPr>
          <w:sz w:val="24"/>
          <w:szCs w:val="24"/>
        </w:rPr>
      </w:pPr>
      <w:r w:rsidRPr="00B44829">
        <w:rPr>
          <w:sz w:val="24"/>
          <w:szCs w:val="24"/>
        </w:rPr>
        <w:t xml:space="preserve">10.1. </w:t>
      </w:r>
      <w:r w:rsidR="004B1E59" w:rsidRPr="00B44829">
        <w:rPr>
          <w:sz w:val="24"/>
          <w:szCs w:val="24"/>
        </w:rPr>
        <w:t>Pretendents iesniedz tehnisko piedāvājumu atbilstoši EIS e-konkursu apakšsistēmā šī iepirkuma sadaļā publicētajām veidlapām, aizpildot attiecīgās Microsoft Word formas šūnas (Pielikums Nr.3).</w:t>
      </w:r>
    </w:p>
    <w:p w14:paraId="044E310B" w14:textId="77777777" w:rsidR="000E4548" w:rsidRPr="000A617A" w:rsidRDefault="004B1E59" w:rsidP="000A617A">
      <w:pPr>
        <w:widowControl w:val="0"/>
        <w:ind w:left="851" w:right="-2" w:hanging="567"/>
        <w:jc w:val="both"/>
        <w:rPr>
          <w:sz w:val="24"/>
          <w:szCs w:val="24"/>
        </w:rPr>
      </w:pPr>
      <w:r w:rsidRPr="00B44829">
        <w:rPr>
          <w:sz w:val="24"/>
          <w:szCs w:val="24"/>
        </w:rPr>
        <w:t>10.2.</w:t>
      </w:r>
      <w:r w:rsidRPr="00B44829">
        <w:rPr>
          <w:sz w:val="24"/>
          <w:szCs w:val="24"/>
        </w:rPr>
        <w:tab/>
        <w:t>Pretendents nedrīkst veikt izmaiņas EIS e-konkursu apakšsistēmā šī iepirkuma sadaļā publicēto veidlapu struktūrā, tostarp dzēst va</w:t>
      </w:r>
      <w:r w:rsidR="000A617A">
        <w:rPr>
          <w:sz w:val="24"/>
          <w:szCs w:val="24"/>
        </w:rPr>
        <w:t>i pievienot rindas vai kolonnas.</w:t>
      </w:r>
      <w:r w:rsidR="007A0407" w:rsidRPr="00B44829">
        <w:rPr>
          <w:sz w:val="24"/>
          <w:szCs w:val="24"/>
        </w:rPr>
        <w:tab/>
      </w:r>
      <w:r w:rsidR="000E4548" w:rsidRPr="003F0D53">
        <w:t xml:space="preserve"> </w:t>
      </w:r>
    </w:p>
    <w:p w14:paraId="46BC2725" w14:textId="77777777" w:rsidR="004B1E59" w:rsidRPr="00B44829" w:rsidRDefault="004B1E59" w:rsidP="004B1E59">
      <w:pPr>
        <w:widowControl w:val="0"/>
        <w:ind w:left="851" w:hanging="567"/>
        <w:jc w:val="both"/>
        <w:rPr>
          <w:sz w:val="24"/>
          <w:szCs w:val="24"/>
        </w:rPr>
      </w:pPr>
      <w:r w:rsidRPr="00B44829">
        <w:rPr>
          <w:sz w:val="24"/>
          <w:szCs w:val="24"/>
        </w:rPr>
        <w:t>1</w:t>
      </w:r>
      <w:r w:rsidR="000A617A">
        <w:rPr>
          <w:sz w:val="24"/>
          <w:szCs w:val="24"/>
        </w:rPr>
        <w:t>0.3</w:t>
      </w:r>
      <w:r w:rsidRPr="00B44829">
        <w:rPr>
          <w:sz w:val="24"/>
          <w:szCs w:val="24"/>
        </w:rPr>
        <w:t>.</w:t>
      </w:r>
      <w:r w:rsidRPr="00B44829">
        <w:rPr>
          <w:sz w:val="24"/>
          <w:szCs w:val="24"/>
        </w:rPr>
        <w:tab/>
        <w:t>Tehniskā piedāvājuma atbilstības pārbaude:</w:t>
      </w:r>
    </w:p>
    <w:p w14:paraId="3B36A077" w14:textId="77777777" w:rsidR="004B1E59" w:rsidRPr="00B44829" w:rsidRDefault="000A617A" w:rsidP="004B1E59">
      <w:pPr>
        <w:widowControl w:val="0"/>
        <w:ind w:left="1560" w:hanging="709"/>
        <w:jc w:val="both"/>
        <w:rPr>
          <w:sz w:val="24"/>
          <w:szCs w:val="24"/>
        </w:rPr>
      </w:pPr>
      <w:r>
        <w:rPr>
          <w:sz w:val="24"/>
          <w:szCs w:val="24"/>
        </w:rPr>
        <w:t>10.3</w:t>
      </w:r>
      <w:r w:rsidR="004B1E59" w:rsidRPr="00B44829">
        <w:rPr>
          <w:sz w:val="24"/>
          <w:szCs w:val="24"/>
        </w:rPr>
        <w:t>.1.</w:t>
      </w:r>
      <w:r w:rsidR="004B1E59" w:rsidRPr="00B44829">
        <w:rPr>
          <w:sz w:val="24"/>
          <w:szCs w:val="24"/>
        </w:rPr>
        <w:tab/>
        <w:t>iepirkuma komisija veic pretendentu tehniskā piedāvājuma atbilstības pārbaudi (salīdzina pretendenta tehnisko piedāvājumu ar tehnisko specifikāciju);</w:t>
      </w:r>
    </w:p>
    <w:p w14:paraId="39B6CFE5" w14:textId="77777777" w:rsidR="004B1E59" w:rsidRPr="00B44829" w:rsidRDefault="000A617A" w:rsidP="004B1E59">
      <w:pPr>
        <w:widowControl w:val="0"/>
        <w:ind w:left="1560" w:hanging="709"/>
        <w:jc w:val="both"/>
        <w:rPr>
          <w:sz w:val="24"/>
          <w:szCs w:val="24"/>
        </w:rPr>
      </w:pPr>
      <w:r>
        <w:rPr>
          <w:sz w:val="24"/>
          <w:szCs w:val="24"/>
        </w:rPr>
        <w:t>10.3</w:t>
      </w:r>
      <w:r w:rsidR="004B1E59" w:rsidRPr="00B44829">
        <w:rPr>
          <w:sz w:val="24"/>
          <w:szCs w:val="24"/>
        </w:rPr>
        <w:t>.2.</w:t>
      </w:r>
      <w:r w:rsidR="004B1E59" w:rsidRPr="00B44829">
        <w:rPr>
          <w:sz w:val="24"/>
          <w:szCs w:val="24"/>
        </w:rPr>
        <w:tab/>
        <w:t>pretendents tiek noraidīts, ja iepirkuma komisija konstatē, ka:</w:t>
      </w:r>
    </w:p>
    <w:p w14:paraId="355255CA" w14:textId="77777777" w:rsidR="004B1E59" w:rsidRPr="00B44829" w:rsidRDefault="000A617A" w:rsidP="004B1E59">
      <w:pPr>
        <w:widowControl w:val="0"/>
        <w:ind w:left="2410" w:hanging="850"/>
        <w:jc w:val="both"/>
        <w:rPr>
          <w:sz w:val="24"/>
          <w:szCs w:val="24"/>
        </w:rPr>
      </w:pPr>
      <w:r>
        <w:rPr>
          <w:sz w:val="24"/>
          <w:szCs w:val="24"/>
        </w:rPr>
        <w:t>10.3</w:t>
      </w:r>
      <w:r w:rsidR="004B1E59" w:rsidRPr="00B44829">
        <w:rPr>
          <w:sz w:val="24"/>
          <w:szCs w:val="24"/>
        </w:rPr>
        <w:t>.2.1.</w:t>
      </w:r>
      <w:r w:rsidR="004B1E59" w:rsidRPr="00B44829">
        <w:rPr>
          <w:sz w:val="24"/>
          <w:szCs w:val="24"/>
        </w:rPr>
        <w:tab/>
        <w:t>nav iesniegts tehniskais piedāvājums;</w:t>
      </w:r>
    </w:p>
    <w:p w14:paraId="32B1F8CE" w14:textId="77777777" w:rsidR="004B1E59" w:rsidRPr="00B44829" w:rsidRDefault="000A617A" w:rsidP="004B1E59">
      <w:pPr>
        <w:widowControl w:val="0"/>
        <w:ind w:left="2410" w:hanging="850"/>
        <w:jc w:val="both"/>
        <w:rPr>
          <w:sz w:val="24"/>
          <w:szCs w:val="24"/>
        </w:rPr>
      </w:pPr>
      <w:r>
        <w:rPr>
          <w:sz w:val="24"/>
          <w:szCs w:val="24"/>
        </w:rPr>
        <w:t>10.3</w:t>
      </w:r>
      <w:r w:rsidR="004B1E59" w:rsidRPr="00B44829">
        <w:rPr>
          <w:sz w:val="24"/>
          <w:szCs w:val="24"/>
        </w:rPr>
        <w:t>.2.2.</w:t>
      </w:r>
      <w:r w:rsidR="004B1E59" w:rsidRPr="00B44829">
        <w:rPr>
          <w:sz w:val="24"/>
          <w:szCs w:val="24"/>
        </w:rPr>
        <w:tab/>
        <w:t xml:space="preserve"> iesniegtais tehniskais piedāvājums neatbilst </w:t>
      </w:r>
      <w:r w:rsidR="008D0713" w:rsidRPr="00B44829">
        <w:rPr>
          <w:sz w:val="24"/>
          <w:szCs w:val="24"/>
        </w:rPr>
        <w:t>nolikuma un tehniskā</w:t>
      </w:r>
      <w:r w:rsidR="004B1E59" w:rsidRPr="00B44829">
        <w:rPr>
          <w:sz w:val="24"/>
          <w:szCs w:val="24"/>
        </w:rPr>
        <w:t>s specifikācijas prasībām;</w:t>
      </w:r>
    </w:p>
    <w:p w14:paraId="70A2C92E" w14:textId="77777777" w:rsidR="004B1E59" w:rsidRPr="00B44829" w:rsidRDefault="000A617A" w:rsidP="004B1E59">
      <w:pPr>
        <w:widowControl w:val="0"/>
        <w:ind w:left="2410" w:hanging="851"/>
        <w:jc w:val="both"/>
        <w:rPr>
          <w:sz w:val="24"/>
          <w:szCs w:val="24"/>
        </w:rPr>
      </w:pPr>
      <w:r>
        <w:rPr>
          <w:sz w:val="24"/>
          <w:szCs w:val="24"/>
        </w:rPr>
        <w:t>10.3</w:t>
      </w:r>
      <w:r w:rsidR="004B1E59" w:rsidRPr="00B44829">
        <w:rPr>
          <w:sz w:val="24"/>
          <w:szCs w:val="24"/>
        </w:rPr>
        <w:t>.2.3.</w:t>
      </w:r>
      <w:r w:rsidR="004B1E59" w:rsidRPr="00B44829">
        <w:rPr>
          <w:sz w:val="24"/>
          <w:szCs w:val="24"/>
        </w:rPr>
        <w:tab/>
        <w:t>ir iesniegti divi vai vairāki piedāvājuma varianti.</w:t>
      </w:r>
    </w:p>
    <w:p w14:paraId="300CDB74" w14:textId="77777777" w:rsidR="004B1E59" w:rsidRPr="00B44829" w:rsidRDefault="000A617A" w:rsidP="004B1E59">
      <w:pPr>
        <w:widowControl w:val="0"/>
        <w:ind w:left="851" w:hanging="567"/>
        <w:jc w:val="both"/>
        <w:rPr>
          <w:sz w:val="24"/>
          <w:szCs w:val="24"/>
        </w:rPr>
      </w:pPr>
      <w:r>
        <w:rPr>
          <w:sz w:val="24"/>
          <w:szCs w:val="24"/>
        </w:rPr>
        <w:t>10.4</w:t>
      </w:r>
      <w:r w:rsidR="004B1E59" w:rsidRPr="00B44829">
        <w:rPr>
          <w:sz w:val="24"/>
          <w:szCs w:val="24"/>
        </w:rPr>
        <w:t>. Iepirkuma komisijai ir tiesības noraidīt pretendentu, ja pretendents iepirkuma komisijas noteiktajā termiņā nav sniedzis iepirkuma komisijas pieprasīto precizējošo informāciju, kā rezultātā iepirkuma komisija nevar izvērtēt pretendenta iesniegtā piedāvājuma atbilstību nolikuma un tehniskās specifikācijas prasībām.</w:t>
      </w:r>
    </w:p>
    <w:p w14:paraId="784BC0C9" w14:textId="77777777" w:rsidR="00603D0E" w:rsidRPr="00B44829" w:rsidRDefault="00603D0E" w:rsidP="00296FFA">
      <w:pPr>
        <w:spacing w:line="259" w:lineRule="auto"/>
        <w:rPr>
          <w:b/>
          <w:sz w:val="24"/>
          <w:szCs w:val="24"/>
        </w:rPr>
      </w:pPr>
    </w:p>
    <w:p w14:paraId="0D2FE272" w14:textId="77777777" w:rsidR="00EB61E3" w:rsidRPr="00B44829" w:rsidRDefault="00EB61E3" w:rsidP="00CA17C0">
      <w:pPr>
        <w:pStyle w:val="ListParagraph"/>
        <w:numPr>
          <w:ilvl w:val="0"/>
          <w:numId w:val="11"/>
        </w:numPr>
        <w:spacing w:line="259" w:lineRule="auto"/>
        <w:jc w:val="center"/>
        <w:rPr>
          <w:b/>
        </w:rPr>
      </w:pPr>
      <w:r w:rsidRPr="00B44829">
        <w:rPr>
          <w:b/>
        </w:rPr>
        <w:t>PRETENDENTU PĀRBAUDES, NOTEIKUMI UN KĀRTĪBA</w:t>
      </w:r>
    </w:p>
    <w:p w14:paraId="010EF9F9" w14:textId="77777777" w:rsidR="00EB61E3" w:rsidRPr="00B44829" w:rsidRDefault="00EB61E3" w:rsidP="00EB61E3">
      <w:pPr>
        <w:pStyle w:val="ListParagraph"/>
        <w:spacing w:line="259" w:lineRule="auto"/>
        <w:rPr>
          <w:b/>
        </w:rPr>
      </w:pPr>
    </w:p>
    <w:p w14:paraId="36986EAB" w14:textId="77777777" w:rsidR="00603D0E" w:rsidRPr="00B44829" w:rsidRDefault="00603D0E" w:rsidP="003911A6">
      <w:pPr>
        <w:widowControl w:val="0"/>
        <w:ind w:left="567" w:right="-2" w:hanging="567"/>
        <w:jc w:val="both"/>
        <w:rPr>
          <w:sz w:val="24"/>
          <w:szCs w:val="24"/>
          <w:lang w:val="de-DE"/>
        </w:rPr>
      </w:pPr>
      <w:r w:rsidRPr="00B44829">
        <w:rPr>
          <w:sz w:val="24"/>
          <w:szCs w:val="24"/>
        </w:rPr>
        <w:t xml:space="preserve">11.1. </w:t>
      </w:r>
      <w:r w:rsidR="00221BE3" w:rsidRPr="00B44829">
        <w:rPr>
          <w:sz w:val="24"/>
          <w:szCs w:val="24"/>
          <w:lang w:val="de-DE"/>
        </w:rPr>
        <w:t xml:space="preserve">Iepirkuma komisija saskaņā ar </w:t>
      </w:r>
      <w:r w:rsidR="00221BE3" w:rsidRPr="00B42C2C">
        <w:rPr>
          <w:sz w:val="24"/>
          <w:szCs w:val="24"/>
          <w:lang w:val="de-DE"/>
        </w:rPr>
        <w:t>PIL 9.panta astoto daļu, lai</w:t>
      </w:r>
      <w:r w:rsidR="00221BE3" w:rsidRPr="00B44829">
        <w:rPr>
          <w:sz w:val="24"/>
          <w:szCs w:val="24"/>
          <w:lang w:val="de-DE"/>
        </w:rPr>
        <w:t xml:space="preserve"> izvērtētu, vai pretendents nav izslēdzams no dalības iepirkuma procedūrā, veic informācijas pārbaudi attiecībā uz katru pretendentu, kuram, atbilstoši nolikumā noteiktajām prasībām un piedāvājuma vērtēšanas kritērijam, būtu piešķiramas līguma slēgšanas tiesības.</w:t>
      </w:r>
    </w:p>
    <w:p w14:paraId="10DA6C38" w14:textId="77777777" w:rsidR="00603D0E" w:rsidRPr="00B44829" w:rsidRDefault="00603D0E" w:rsidP="00603D0E">
      <w:pPr>
        <w:widowControl w:val="0"/>
        <w:ind w:left="567" w:hanging="567"/>
        <w:contextualSpacing/>
        <w:jc w:val="both"/>
        <w:rPr>
          <w:sz w:val="24"/>
          <w:szCs w:val="24"/>
        </w:rPr>
      </w:pPr>
      <w:r w:rsidRPr="00B44829">
        <w:rPr>
          <w:sz w:val="24"/>
          <w:szCs w:val="24"/>
        </w:rPr>
        <w:t>11.2. Pretendents uz kuru būs attiecināms iepi</w:t>
      </w:r>
      <w:r w:rsidR="005629BC" w:rsidRPr="00B44829">
        <w:rPr>
          <w:sz w:val="24"/>
          <w:szCs w:val="24"/>
        </w:rPr>
        <w:t>rkuma nolikuma</w:t>
      </w:r>
      <w:r w:rsidR="008B6968" w:rsidRPr="00B44829">
        <w:rPr>
          <w:sz w:val="24"/>
          <w:szCs w:val="24"/>
        </w:rPr>
        <w:t xml:space="preserve"> </w:t>
      </w:r>
      <w:r w:rsidR="008B6968" w:rsidRPr="00B44829">
        <w:rPr>
          <w:sz w:val="24"/>
          <w:szCs w:val="24"/>
          <w:lang w:val="de-DE"/>
        </w:rPr>
        <w:t xml:space="preserve">3.3., 3.4., 3.6., </w:t>
      </w:r>
      <w:r w:rsidR="008B6968" w:rsidRPr="00B44829">
        <w:rPr>
          <w:sz w:val="24"/>
          <w:szCs w:val="24"/>
        </w:rPr>
        <w:t xml:space="preserve">9.3.1., 9.3.3. </w:t>
      </w:r>
      <w:r w:rsidR="00EB61E3" w:rsidRPr="00B44829">
        <w:rPr>
          <w:sz w:val="24"/>
          <w:szCs w:val="24"/>
        </w:rPr>
        <w:t xml:space="preserve"> un </w:t>
      </w:r>
      <w:r w:rsidR="001537D2">
        <w:rPr>
          <w:sz w:val="24"/>
          <w:szCs w:val="24"/>
          <w:lang w:val="de-DE"/>
        </w:rPr>
        <w:t>10.3</w:t>
      </w:r>
      <w:r w:rsidR="008B6968" w:rsidRPr="00B44829">
        <w:rPr>
          <w:sz w:val="24"/>
          <w:szCs w:val="24"/>
          <w:lang w:val="de-DE"/>
        </w:rPr>
        <w:t>.2.</w:t>
      </w:r>
      <w:r w:rsidR="00EB61E3" w:rsidRPr="00B44829">
        <w:rPr>
          <w:sz w:val="24"/>
          <w:szCs w:val="24"/>
          <w:lang w:val="de-DE"/>
        </w:rPr>
        <w:t xml:space="preserve">, </w:t>
      </w:r>
      <w:r w:rsidRPr="00B44829">
        <w:rPr>
          <w:sz w:val="24"/>
          <w:szCs w:val="24"/>
        </w:rPr>
        <w:t>punkti tiks izslēgti  no tālākās dalības Iepirkumā.</w:t>
      </w:r>
    </w:p>
    <w:p w14:paraId="267653F9" w14:textId="77777777" w:rsidR="00603D0E" w:rsidRPr="00B44829" w:rsidRDefault="00603D0E" w:rsidP="00603D0E">
      <w:pPr>
        <w:widowControl w:val="0"/>
        <w:ind w:left="567" w:hanging="567"/>
        <w:contextualSpacing/>
        <w:jc w:val="both"/>
        <w:rPr>
          <w:sz w:val="24"/>
          <w:szCs w:val="24"/>
        </w:rPr>
      </w:pPr>
      <w:r w:rsidRPr="00B44829">
        <w:rPr>
          <w:sz w:val="24"/>
          <w:szCs w:val="24"/>
        </w:rPr>
        <w:t>11.3.</w:t>
      </w:r>
      <w:r w:rsidR="003911A6" w:rsidRPr="00B44829">
        <w:rPr>
          <w:lang w:val="de-DE"/>
        </w:rPr>
        <w:t xml:space="preserve"> </w:t>
      </w:r>
      <w:r w:rsidR="003911A6" w:rsidRPr="00B44829">
        <w:rPr>
          <w:sz w:val="24"/>
          <w:szCs w:val="24"/>
          <w:lang w:val="de-DE"/>
        </w:rPr>
        <w:t xml:space="preserve">Iepirkuma komisija, saskaņā ar PIL </w:t>
      </w:r>
      <w:r w:rsidR="003911A6" w:rsidRPr="00B42C2C">
        <w:rPr>
          <w:sz w:val="24"/>
          <w:szCs w:val="24"/>
          <w:lang w:val="de-DE"/>
        </w:rPr>
        <w:t>9.panta devīto daļu, izmantojot</w:t>
      </w:r>
      <w:r w:rsidR="003911A6" w:rsidRPr="00B44829">
        <w:rPr>
          <w:sz w:val="24"/>
          <w:szCs w:val="24"/>
          <w:lang w:val="de-DE"/>
        </w:rPr>
        <w:t xml:space="preserve"> </w:t>
      </w:r>
      <w:r w:rsidR="003911A6" w:rsidRPr="00B44829">
        <w:rPr>
          <w:i/>
          <w:sz w:val="24"/>
          <w:szCs w:val="24"/>
          <w:lang w:val="de-DE"/>
        </w:rPr>
        <w:t>Elektroniskās iepirkumu sistēmas (EIS) elektronisko E-IZZIŅU datubāzi</w:t>
      </w:r>
      <w:r w:rsidR="003911A6" w:rsidRPr="00B44829">
        <w:rPr>
          <w:sz w:val="24"/>
          <w:szCs w:val="24"/>
          <w:lang w:val="de-DE"/>
        </w:rPr>
        <w:t xml:space="preserve">, pārbaudīs, vai attiecībā uz Pretendentu, t. sk., uz Pretendenta norādīto personu, uz kuras iespējām Pretendents </w:t>
      </w:r>
      <w:r w:rsidR="003911A6" w:rsidRPr="00B44829">
        <w:rPr>
          <w:sz w:val="24"/>
          <w:szCs w:val="24"/>
          <w:lang w:val="de-DE"/>
        </w:rPr>
        <w:lastRenderedPageBreak/>
        <w:t>balstās, lai apliecinātu, ka tā kvalifikācija atbilst Iepirkuma nolikumam, kā arī uz personālsabiedrības biedru, ja Pretendents ir personālsabiedrība, nav attiecināms</w:t>
      </w:r>
      <w:r w:rsidRPr="00B44829">
        <w:rPr>
          <w:sz w:val="24"/>
          <w:szCs w:val="24"/>
        </w:rPr>
        <w:t>:</w:t>
      </w:r>
    </w:p>
    <w:p w14:paraId="248030B4" w14:textId="77777777" w:rsidR="002E0CDE" w:rsidRPr="00B44829" w:rsidRDefault="00603D0E" w:rsidP="00D2137E">
      <w:pPr>
        <w:widowControl w:val="0"/>
        <w:ind w:left="1276" w:right="-2" w:hanging="709"/>
        <w:jc w:val="both"/>
        <w:rPr>
          <w:sz w:val="24"/>
          <w:szCs w:val="24"/>
          <w:lang w:val="de-DE"/>
        </w:rPr>
      </w:pPr>
      <w:r w:rsidRPr="00B44829">
        <w:rPr>
          <w:sz w:val="24"/>
          <w:szCs w:val="24"/>
        </w:rPr>
        <w:t xml:space="preserve">11.3.1. </w:t>
      </w:r>
      <w:r w:rsidR="002E0CDE" w:rsidRPr="00B44829">
        <w:rPr>
          <w:sz w:val="24"/>
          <w:szCs w:val="24"/>
          <w:lang w:val="de-DE"/>
        </w:rPr>
        <w:t xml:space="preserve">fakts par maksātnespējas procesu (izņemot gadījumu, kad maksātnespējas procesā tiek piemērots uz parādnieka maksātspējas atjaunošanu vērsts pasākumu kopums), apturēta tā saimnieciskā darbība vai tas tiek likvidēts – </w:t>
      </w:r>
      <w:r w:rsidR="002E0CDE" w:rsidRPr="00B44829">
        <w:rPr>
          <w:i/>
          <w:sz w:val="24"/>
          <w:szCs w:val="24"/>
          <w:lang w:val="de-DE"/>
        </w:rPr>
        <w:t>Uzņēmumu reģistrā</w:t>
      </w:r>
      <w:r w:rsidR="002E0CDE" w:rsidRPr="00B44829">
        <w:rPr>
          <w:sz w:val="24"/>
          <w:szCs w:val="24"/>
          <w:lang w:val="de-DE"/>
        </w:rPr>
        <w:t>;</w:t>
      </w:r>
    </w:p>
    <w:p w14:paraId="64D93A89" w14:textId="77777777" w:rsidR="00603D0E" w:rsidRPr="00B44829" w:rsidRDefault="00603D0E" w:rsidP="00B978F6">
      <w:pPr>
        <w:widowControl w:val="0"/>
        <w:ind w:left="1276" w:right="-2" w:hanging="709"/>
        <w:jc w:val="both"/>
        <w:rPr>
          <w:sz w:val="24"/>
          <w:szCs w:val="24"/>
          <w:lang w:val="de-DE"/>
        </w:rPr>
      </w:pPr>
      <w:r w:rsidRPr="00B44829">
        <w:rPr>
          <w:sz w:val="24"/>
          <w:szCs w:val="24"/>
        </w:rPr>
        <w:t>11.3.</w:t>
      </w:r>
      <w:r w:rsidR="001407A2" w:rsidRPr="00B44829">
        <w:rPr>
          <w:sz w:val="24"/>
          <w:szCs w:val="24"/>
        </w:rPr>
        <w:t>2</w:t>
      </w:r>
      <w:r w:rsidRPr="00B44829">
        <w:rPr>
          <w:sz w:val="24"/>
          <w:szCs w:val="24"/>
        </w:rPr>
        <w:t>.</w:t>
      </w:r>
      <w:r w:rsidR="002E0CDE" w:rsidRPr="00B44829">
        <w:rPr>
          <w:lang w:val="de-DE"/>
        </w:rPr>
        <w:t xml:space="preserve"> </w:t>
      </w:r>
      <w:r w:rsidR="002E0CDE" w:rsidRPr="00B44829">
        <w:rPr>
          <w:sz w:val="24"/>
          <w:szCs w:val="24"/>
          <w:lang w:val="de-DE"/>
        </w:rPr>
        <w:t xml:space="preserve">fakts par to, vai Latvijā vai valstī, kurā tas reģistrēts vai kurā atrodas tā pastāvīgā dzīvesvieta, ir nodokļu parādi, t. sk., valsts sociālās apdrošināšanas obligāto iemaksu parādi, kas kopsummā kādā no valstīm pārsniedz </w:t>
      </w:r>
      <w:r w:rsidR="002E0CDE" w:rsidRPr="00B42C2C">
        <w:rPr>
          <w:sz w:val="24"/>
          <w:szCs w:val="24"/>
          <w:lang w:val="de-DE"/>
        </w:rPr>
        <w:t xml:space="preserve">150 </w:t>
      </w:r>
      <w:r w:rsidR="002E0CDE" w:rsidRPr="00B42C2C">
        <w:rPr>
          <w:i/>
          <w:iCs/>
          <w:sz w:val="24"/>
          <w:szCs w:val="24"/>
          <w:lang w:val="de-DE"/>
        </w:rPr>
        <w:t>euro</w:t>
      </w:r>
      <w:r w:rsidR="002E0CDE" w:rsidRPr="00B44829">
        <w:rPr>
          <w:sz w:val="24"/>
          <w:szCs w:val="24"/>
          <w:lang w:val="de-DE"/>
        </w:rPr>
        <w:t xml:space="preserve"> – </w:t>
      </w:r>
      <w:r w:rsidR="002E0CDE" w:rsidRPr="00B44829">
        <w:rPr>
          <w:i/>
          <w:sz w:val="24"/>
          <w:szCs w:val="24"/>
          <w:lang w:val="de-DE"/>
        </w:rPr>
        <w:t>Valsts ieņēmumu dienesta</w:t>
      </w:r>
      <w:r w:rsidR="002E0CDE" w:rsidRPr="00B44829">
        <w:rPr>
          <w:sz w:val="24"/>
          <w:szCs w:val="24"/>
          <w:lang w:val="de-DE"/>
        </w:rPr>
        <w:t xml:space="preserve"> </w:t>
      </w:r>
      <w:r w:rsidR="002E0CDE" w:rsidRPr="00B44829">
        <w:rPr>
          <w:i/>
          <w:sz w:val="24"/>
          <w:szCs w:val="24"/>
          <w:lang w:val="de-DE"/>
        </w:rPr>
        <w:t>(VID)/ Latvijas pašvaldību nodokļu administrāciju datubāzē</w:t>
      </w:r>
      <w:r w:rsidR="002E0CDE" w:rsidRPr="00B44829">
        <w:rPr>
          <w:sz w:val="24"/>
          <w:szCs w:val="24"/>
          <w:lang w:val="de-DE"/>
        </w:rPr>
        <w:t>.</w:t>
      </w:r>
    </w:p>
    <w:p w14:paraId="7CA78F1B" w14:textId="77777777" w:rsidR="00603D0E" w:rsidRPr="00B44829" w:rsidRDefault="00603D0E" w:rsidP="00603D0E">
      <w:pPr>
        <w:widowControl w:val="0"/>
        <w:ind w:left="567" w:hanging="567"/>
        <w:contextualSpacing/>
        <w:jc w:val="both"/>
        <w:rPr>
          <w:sz w:val="24"/>
          <w:szCs w:val="24"/>
        </w:rPr>
      </w:pPr>
      <w:r w:rsidRPr="00B44829">
        <w:rPr>
          <w:sz w:val="24"/>
          <w:szCs w:val="24"/>
        </w:rPr>
        <w:t xml:space="preserve">11.4. Ja saskaņā ar VID publiskajā nodokļu parādnieku datubāzē pēdējās datu aktualizācijas  datumā ievietoto informāciju ir konstatēts, ka Pretendentam (vai uz Pretendenta norādīto personu, uz kuras iespējām Pretendents balstās, lai apliecinātu, ka tā kvalifikācija atbilst Iepirkuma nolikumam, kā arī uz personālsabiedrības biedru, ja Pretendents ir personālsabiedrība) piedāvājuma iesniegšanas termiņa pēdējā dienā vai  arī dienā, kad pieņemts lēmums par iespējamu iepirkuma līguma slēgšanas tiesību piešķiršanu, Latvijā vai valstī, kurā tas reģistrēts vai kurā atrodas tā pastāvīgā dzīvesvieta, ir nodokļu parādi, t. sk., valsts  sociālās  apdrošināšanas obligāto iemaksu parādi, kas kopsummā kādā no valstīm pārsniedz 150 </w:t>
      </w:r>
      <w:proofErr w:type="spellStart"/>
      <w:r w:rsidRPr="00B44829">
        <w:rPr>
          <w:sz w:val="24"/>
          <w:szCs w:val="24"/>
        </w:rPr>
        <w:t>euro</w:t>
      </w:r>
      <w:proofErr w:type="spellEnd"/>
      <w:r w:rsidRPr="00B44829">
        <w:rPr>
          <w:sz w:val="24"/>
          <w:szCs w:val="24"/>
        </w:rPr>
        <w:t xml:space="preserve">, Iepirkuma komisija informē Pretendentu par to un nosaka termiņu – 10 (desmit) dienas pēc informācijas izsniegšanas vai nosūtīšanas dienas – apliecinājuma iesniegšanai par to, ka Pretendentam piedāvājuma iesniegšanas termiņa pēdējā dienā vai  arī dienā, kad pieņemts lēmums par iespējamu iepirkuma līguma slēgšanas tiesību piešķiršanu, Latvijā vai valstī, kurā tas reģistrēts vai kurā atrodas tā pastāvīgā dzīvesvieta, nebija nodokļu parādu, tajā skaitā valsts sociālās apdrošināšanas obligāto iemaksu parādu, kas kopsummā pārsniedz 150 </w:t>
      </w:r>
      <w:proofErr w:type="spellStart"/>
      <w:r w:rsidRPr="00B44829">
        <w:rPr>
          <w:sz w:val="24"/>
          <w:szCs w:val="24"/>
        </w:rPr>
        <w:t>euro</w:t>
      </w:r>
      <w:proofErr w:type="spellEnd"/>
      <w:r w:rsidRPr="00B44829">
        <w:rPr>
          <w:sz w:val="24"/>
          <w:szCs w:val="24"/>
        </w:rPr>
        <w:t>. Par apliecinājumu var tikt iesniegtas Pretendenta vai tā pilnvarotā pārstāvja apliecinātas izdrukas no VID elektroniskās deklarēšanas sistēmas (EDS) vai VID izziņas, vai pašvaldības izdotas izziņas par nekustamā īpašuma nodokļu parādu neesamību, vai kopijas no VID lēmuma vai pašvaldības kompetentas institūcijas izdota lēmuma par nodokļu samaksas termiņa pagarināšanu vai atlikšanu vai kopijas no vienošanās ar VID par nodokļu parāda nomaksu, vai citus objektīvus pierādījumus par nodokļu parādu neesamību. Ja noteiktajā termiņā apliecinājums nav iesniegts, Pretendents tiek izslēgts no tālākās dalības Iepirkumā.</w:t>
      </w:r>
    </w:p>
    <w:p w14:paraId="4329E9E2" w14:textId="1A9E98BF" w:rsidR="00603D0E" w:rsidRPr="00B44829" w:rsidRDefault="00603D0E" w:rsidP="00603D0E">
      <w:pPr>
        <w:widowControl w:val="0"/>
        <w:ind w:left="567" w:hanging="567"/>
        <w:contextualSpacing/>
        <w:jc w:val="both"/>
        <w:rPr>
          <w:sz w:val="24"/>
          <w:szCs w:val="24"/>
        </w:rPr>
      </w:pPr>
      <w:r w:rsidRPr="00B44829">
        <w:rPr>
          <w:sz w:val="24"/>
          <w:szCs w:val="24"/>
        </w:rPr>
        <w:t xml:space="preserve">11.5. </w:t>
      </w:r>
      <w:r w:rsidRPr="00B44829">
        <w:rPr>
          <w:sz w:val="24"/>
          <w:szCs w:val="24"/>
        </w:rPr>
        <w:tab/>
      </w:r>
      <w:r w:rsidR="00404B0F" w:rsidRPr="00B44829">
        <w:rPr>
          <w:sz w:val="24"/>
          <w:szCs w:val="24"/>
          <w:lang w:val="de-DE"/>
        </w:rPr>
        <w:t xml:space="preserve">Iepirkuma komisija, pamatojoties uz PIL </w:t>
      </w:r>
      <w:r w:rsidR="00404B0F" w:rsidRPr="00824605">
        <w:rPr>
          <w:sz w:val="24"/>
          <w:szCs w:val="24"/>
          <w:lang w:val="de-DE"/>
        </w:rPr>
        <w:t>9.panta astot</w:t>
      </w:r>
      <w:r w:rsidR="00824605" w:rsidRPr="00824605">
        <w:rPr>
          <w:sz w:val="24"/>
          <w:szCs w:val="24"/>
          <w:lang w:val="de-DE"/>
        </w:rPr>
        <w:t>o</w:t>
      </w:r>
      <w:r w:rsidR="00404B0F" w:rsidRPr="00824605">
        <w:rPr>
          <w:sz w:val="24"/>
          <w:szCs w:val="24"/>
          <w:lang w:val="de-DE"/>
        </w:rPr>
        <w:t xml:space="preserve"> daļ</w:t>
      </w:r>
      <w:r w:rsidR="00824605" w:rsidRPr="00824605">
        <w:rPr>
          <w:sz w:val="24"/>
          <w:szCs w:val="24"/>
          <w:lang w:val="de-DE"/>
        </w:rPr>
        <w:t>u</w:t>
      </w:r>
      <w:r w:rsidR="00404B0F" w:rsidRPr="00B44829">
        <w:rPr>
          <w:sz w:val="24"/>
          <w:szCs w:val="24"/>
          <w:lang w:val="de-DE"/>
        </w:rPr>
        <w:t xml:space="preserve">, izslēdz Pretendentu no dalības iepirkumā, ja Pretendents ir ārzonā reģistrēta juridiskā persona vai personu apvienība. Ārvalstīs reģistrētam Pretendentam, komisija pieprasa iesniegt reģistrācijas valsti apliecinošu dokumentu un salīdzina tā reģistrācijas valsts nosaukumu ar Iepirkumu uzraudzības biroja (IUB) tīmekļvietnē publicēto </w:t>
      </w:r>
      <w:r w:rsidR="00404B0F" w:rsidRPr="00B44829">
        <w:rPr>
          <w:i/>
          <w:sz w:val="24"/>
          <w:szCs w:val="24"/>
          <w:lang w:val="de-DE"/>
        </w:rPr>
        <w:t>Ārzonas valstu un teritoriju sarakstu</w:t>
      </w:r>
      <w:r w:rsidR="00404B0F" w:rsidRPr="00B44829">
        <w:rPr>
          <w:sz w:val="24"/>
          <w:szCs w:val="24"/>
          <w:lang w:val="de-DE"/>
        </w:rPr>
        <w:t xml:space="preserve">, konstatējot atbilstību izslēgšanas noteikumam, Pretendents tiek izslēgts no dalības iepirkumā. Attiecībā uz Latvijā reģistrētas filiāles </w:t>
      </w:r>
      <w:r w:rsidR="00404B0F" w:rsidRPr="00B44829">
        <w:rPr>
          <w:i/>
          <w:sz w:val="24"/>
          <w:szCs w:val="24"/>
          <w:lang w:val="de-DE"/>
        </w:rPr>
        <w:t>Mātes uzņēmumu</w:t>
      </w:r>
      <w:r w:rsidR="00404B0F" w:rsidRPr="00B44829">
        <w:rPr>
          <w:sz w:val="24"/>
          <w:szCs w:val="24"/>
          <w:lang w:val="de-DE"/>
        </w:rPr>
        <w:t xml:space="preserve">, kas ir ārvalstīs reģistrēta juridiskā persona, iepirkuma komisija, izmantojot </w:t>
      </w:r>
      <w:r w:rsidR="00404B0F" w:rsidRPr="00B44829">
        <w:rPr>
          <w:i/>
          <w:sz w:val="24"/>
          <w:szCs w:val="24"/>
          <w:lang w:val="de-DE"/>
        </w:rPr>
        <w:t>EIS elektronisko E-IZZIŅU datubāzi – Uzņēmumu reģistru</w:t>
      </w:r>
      <w:r w:rsidR="00404B0F" w:rsidRPr="00B44829">
        <w:rPr>
          <w:sz w:val="24"/>
          <w:szCs w:val="24"/>
          <w:lang w:val="de-DE"/>
        </w:rPr>
        <w:t xml:space="preserve">, salīdzina reģistrācijas valsts nosaukumu ar IUB tīmekļvietnē publicēto </w:t>
      </w:r>
      <w:r w:rsidR="00404B0F" w:rsidRPr="00B44829">
        <w:rPr>
          <w:i/>
          <w:sz w:val="24"/>
          <w:szCs w:val="24"/>
          <w:lang w:val="de-DE"/>
        </w:rPr>
        <w:t>Ārzonas valstu un teritoriju sarakstu</w:t>
      </w:r>
      <w:r w:rsidR="00404B0F" w:rsidRPr="00B44829">
        <w:rPr>
          <w:sz w:val="24"/>
          <w:szCs w:val="24"/>
          <w:lang w:val="de-DE"/>
        </w:rPr>
        <w:t>, konstatējot atbilstību izslēgšanas noteikumam, Pretendents tiek izslēgts no dalības iepirkumā.</w:t>
      </w:r>
    </w:p>
    <w:p w14:paraId="39FE4C4F" w14:textId="77777777" w:rsidR="00603D0E" w:rsidRPr="00B44829" w:rsidRDefault="00603D0E" w:rsidP="00603D0E">
      <w:pPr>
        <w:widowControl w:val="0"/>
        <w:ind w:left="567" w:hanging="567"/>
        <w:contextualSpacing/>
        <w:jc w:val="both"/>
        <w:rPr>
          <w:sz w:val="24"/>
          <w:szCs w:val="24"/>
        </w:rPr>
      </w:pPr>
      <w:r w:rsidRPr="00B44829">
        <w:rPr>
          <w:sz w:val="24"/>
          <w:szCs w:val="24"/>
        </w:rPr>
        <w:t xml:space="preserve">11.6. Iepirkuma komisija pārbauda vai pretendents, kuram būtu piešķiramas līguma slēgšanas tiesības, nav izslēdzams no dalības iepirkumā saskaņā ar Starptautisko un Latvijas Republikas nacionālo sankciju likuma 11.¹ panta pirmo un otro daļu, veic informācijas pārbaudi tīmekļvietnē “Sankciju saraksti” </w:t>
      </w:r>
      <w:hyperlink r:id="rId12" w:history="1">
        <w:r w:rsidR="005E2AF7" w:rsidRPr="00B44829">
          <w:rPr>
            <w:rStyle w:val="Hyperlink"/>
            <w:sz w:val="24"/>
            <w:szCs w:val="24"/>
          </w:rPr>
          <w:t>https://sankcijas.fid.gov.lv</w:t>
        </w:r>
      </w:hyperlink>
      <w:r w:rsidR="005E2AF7" w:rsidRPr="00B44829">
        <w:rPr>
          <w:sz w:val="24"/>
          <w:szCs w:val="24"/>
        </w:rPr>
        <w:t xml:space="preserve"> </w:t>
      </w:r>
      <w:r w:rsidRPr="00B44829">
        <w:rPr>
          <w:sz w:val="24"/>
          <w:szCs w:val="24"/>
        </w:rPr>
        <w:t>. Pretendents, kas atbilst minētajos pantos noteiktajiem izslēgšanas kritērijiem tiek izslēgts no dalības iepirkumā.</w:t>
      </w:r>
    </w:p>
    <w:p w14:paraId="6BC237EE" w14:textId="77777777" w:rsidR="00603D0E" w:rsidRPr="00B44829" w:rsidRDefault="00603D0E" w:rsidP="00CA17C0">
      <w:pPr>
        <w:widowControl w:val="0"/>
        <w:numPr>
          <w:ilvl w:val="0"/>
          <w:numId w:val="6"/>
        </w:numPr>
        <w:ind w:right="-2"/>
        <w:jc w:val="both"/>
        <w:rPr>
          <w:vanish/>
          <w:sz w:val="24"/>
          <w:szCs w:val="24"/>
        </w:rPr>
      </w:pPr>
    </w:p>
    <w:p w14:paraId="14E89F5F" w14:textId="77777777" w:rsidR="00603D0E" w:rsidRPr="00B44829" w:rsidRDefault="00603D0E" w:rsidP="00CA17C0">
      <w:pPr>
        <w:widowControl w:val="0"/>
        <w:numPr>
          <w:ilvl w:val="1"/>
          <w:numId w:val="6"/>
        </w:numPr>
        <w:ind w:right="-2"/>
        <w:jc w:val="both"/>
        <w:rPr>
          <w:vanish/>
          <w:sz w:val="24"/>
          <w:szCs w:val="24"/>
        </w:rPr>
      </w:pPr>
    </w:p>
    <w:p w14:paraId="3B36C75E" w14:textId="77777777" w:rsidR="00603D0E" w:rsidRPr="00B44829" w:rsidRDefault="00603D0E" w:rsidP="00CA17C0">
      <w:pPr>
        <w:widowControl w:val="0"/>
        <w:numPr>
          <w:ilvl w:val="1"/>
          <w:numId w:val="6"/>
        </w:numPr>
        <w:ind w:right="-2"/>
        <w:jc w:val="both"/>
        <w:rPr>
          <w:vanish/>
          <w:sz w:val="24"/>
          <w:szCs w:val="24"/>
        </w:rPr>
      </w:pPr>
    </w:p>
    <w:p w14:paraId="3F8B4268" w14:textId="77777777" w:rsidR="00603D0E" w:rsidRPr="00B44829" w:rsidRDefault="00603D0E" w:rsidP="00CA17C0">
      <w:pPr>
        <w:widowControl w:val="0"/>
        <w:numPr>
          <w:ilvl w:val="1"/>
          <w:numId w:val="6"/>
        </w:numPr>
        <w:ind w:right="-2"/>
        <w:jc w:val="both"/>
        <w:rPr>
          <w:vanish/>
          <w:sz w:val="24"/>
          <w:szCs w:val="24"/>
        </w:rPr>
      </w:pPr>
    </w:p>
    <w:p w14:paraId="5C7F60C7" w14:textId="77777777" w:rsidR="00603D0E" w:rsidRPr="00B44829" w:rsidRDefault="00603D0E" w:rsidP="00CA17C0">
      <w:pPr>
        <w:widowControl w:val="0"/>
        <w:numPr>
          <w:ilvl w:val="1"/>
          <w:numId w:val="6"/>
        </w:numPr>
        <w:ind w:right="-2"/>
        <w:jc w:val="both"/>
        <w:rPr>
          <w:vanish/>
          <w:sz w:val="24"/>
          <w:szCs w:val="24"/>
        </w:rPr>
      </w:pPr>
    </w:p>
    <w:p w14:paraId="1DB099B2" w14:textId="77777777" w:rsidR="00603D0E" w:rsidRPr="00B44829" w:rsidRDefault="00603D0E" w:rsidP="00CA17C0">
      <w:pPr>
        <w:widowControl w:val="0"/>
        <w:numPr>
          <w:ilvl w:val="1"/>
          <w:numId w:val="6"/>
        </w:numPr>
        <w:ind w:right="-2"/>
        <w:jc w:val="both"/>
        <w:rPr>
          <w:vanish/>
          <w:sz w:val="24"/>
          <w:szCs w:val="24"/>
        </w:rPr>
      </w:pPr>
    </w:p>
    <w:p w14:paraId="1B050E9E" w14:textId="77777777" w:rsidR="00603D0E" w:rsidRPr="00B44829" w:rsidRDefault="00603D0E" w:rsidP="00CA17C0">
      <w:pPr>
        <w:widowControl w:val="0"/>
        <w:numPr>
          <w:ilvl w:val="1"/>
          <w:numId w:val="6"/>
        </w:numPr>
        <w:ind w:right="-2"/>
        <w:jc w:val="both"/>
        <w:rPr>
          <w:vanish/>
          <w:sz w:val="24"/>
          <w:szCs w:val="24"/>
        </w:rPr>
      </w:pPr>
    </w:p>
    <w:p w14:paraId="2C0E8BC8" w14:textId="77777777" w:rsidR="00603D0E" w:rsidRDefault="00603D0E" w:rsidP="00CA17C0">
      <w:pPr>
        <w:widowControl w:val="0"/>
        <w:numPr>
          <w:ilvl w:val="1"/>
          <w:numId w:val="6"/>
        </w:numPr>
        <w:tabs>
          <w:tab w:val="left" w:pos="426"/>
        </w:tabs>
        <w:ind w:left="567" w:right="-2" w:hanging="567"/>
        <w:jc w:val="both"/>
        <w:rPr>
          <w:sz w:val="24"/>
          <w:szCs w:val="24"/>
        </w:rPr>
      </w:pPr>
      <w:r w:rsidRPr="00B44829">
        <w:rPr>
          <w:sz w:val="24"/>
          <w:szCs w:val="24"/>
        </w:rPr>
        <w:t xml:space="preserve">Iepirkuma komisijai ir tiesības pieprasīt papildus iesniegto piedāvājumu precizējošu </w:t>
      </w:r>
      <w:r w:rsidRPr="00B44829">
        <w:rPr>
          <w:sz w:val="24"/>
          <w:szCs w:val="24"/>
        </w:rPr>
        <w:lastRenderedPageBreak/>
        <w:t>informāciju vai dokumentus. Pretendentam ir jāsniedz pieprasītā informācija vai dokumenti iepirku</w:t>
      </w:r>
      <w:r w:rsidR="00346500">
        <w:rPr>
          <w:sz w:val="24"/>
          <w:szCs w:val="24"/>
        </w:rPr>
        <w:t>ma komisijas norādītajā termiņā.</w:t>
      </w:r>
    </w:p>
    <w:p w14:paraId="45153CF7" w14:textId="77777777" w:rsidR="00F41C28" w:rsidRPr="00346500" w:rsidRDefault="00F41C28" w:rsidP="00F41C28">
      <w:pPr>
        <w:widowControl w:val="0"/>
        <w:tabs>
          <w:tab w:val="left" w:pos="426"/>
        </w:tabs>
        <w:ind w:left="567" w:right="-2"/>
        <w:jc w:val="both"/>
        <w:rPr>
          <w:sz w:val="24"/>
          <w:szCs w:val="24"/>
        </w:rPr>
      </w:pPr>
    </w:p>
    <w:p w14:paraId="5AD0AA3E" w14:textId="77777777" w:rsidR="00DA39AA" w:rsidRPr="00DA39AA" w:rsidRDefault="00DA39AA" w:rsidP="00DA39AA">
      <w:pPr>
        <w:contextualSpacing/>
        <w:rPr>
          <w:b/>
          <w:sz w:val="24"/>
          <w:szCs w:val="24"/>
        </w:rPr>
      </w:pPr>
    </w:p>
    <w:p w14:paraId="121FF68D" w14:textId="77777777" w:rsidR="00603D0E" w:rsidRPr="00B44829" w:rsidRDefault="00EA03AE" w:rsidP="00CA17C0">
      <w:pPr>
        <w:numPr>
          <w:ilvl w:val="0"/>
          <w:numId w:val="6"/>
        </w:numPr>
        <w:contextualSpacing/>
        <w:jc w:val="center"/>
        <w:rPr>
          <w:b/>
          <w:sz w:val="24"/>
          <w:szCs w:val="24"/>
        </w:rPr>
      </w:pPr>
      <w:r w:rsidRPr="00B44829">
        <w:rPr>
          <w:b/>
          <w:sz w:val="24"/>
          <w:szCs w:val="24"/>
          <w:lang w:val="de-DE"/>
        </w:rPr>
        <w:t>LĒMUMA PIEŅEMŠANA PAR LĪGUMA SLĒGŠANAS TIESĪBU PIEŠĶIRŠANU/ LĪGUMA SLĒGŠANA</w:t>
      </w:r>
    </w:p>
    <w:p w14:paraId="6F423385" w14:textId="77777777" w:rsidR="0010099C" w:rsidRPr="00B44829" w:rsidRDefault="0010099C" w:rsidP="0010099C">
      <w:pPr>
        <w:contextualSpacing/>
        <w:rPr>
          <w:b/>
          <w:sz w:val="24"/>
          <w:szCs w:val="24"/>
        </w:rPr>
      </w:pPr>
    </w:p>
    <w:p w14:paraId="59BF6D46" w14:textId="77777777" w:rsidR="00603D0E" w:rsidRPr="00B44829" w:rsidRDefault="0010099C" w:rsidP="00B27DB0">
      <w:pPr>
        <w:widowControl w:val="0"/>
        <w:numPr>
          <w:ilvl w:val="1"/>
          <w:numId w:val="6"/>
        </w:numPr>
        <w:contextualSpacing/>
        <w:jc w:val="both"/>
        <w:rPr>
          <w:sz w:val="24"/>
          <w:szCs w:val="24"/>
        </w:rPr>
      </w:pPr>
      <w:r w:rsidRPr="00B44829">
        <w:rPr>
          <w:sz w:val="24"/>
          <w:szCs w:val="24"/>
        </w:rPr>
        <w:t xml:space="preserve">Iepirkuma komisija pieņem lēmumu par līguma slēgšanas tiesību piešķiršanu pretendentam, kurš piedāvājis nolikuma prasībām atbilstošu saimnieciski visizdevīgāko piedāvājumu, ņemot vērā viszemāko cenu </w:t>
      </w:r>
      <w:r w:rsidR="00CD7FFD" w:rsidRPr="00CD7FFD">
        <w:rPr>
          <w:sz w:val="24"/>
          <w:szCs w:val="24"/>
        </w:rPr>
        <w:t>par katru daļu atsevišķ</w:t>
      </w:r>
      <w:r w:rsidR="00CD7FFD">
        <w:rPr>
          <w:sz w:val="24"/>
          <w:szCs w:val="24"/>
        </w:rPr>
        <w:t xml:space="preserve">i </w:t>
      </w:r>
      <w:r w:rsidRPr="00B44829">
        <w:rPr>
          <w:sz w:val="24"/>
          <w:szCs w:val="24"/>
        </w:rPr>
        <w:t>un uz kuru neattiecas nolikuma 11.punktā minētie izslēgšanas nosacījumi. G</w:t>
      </w:r>
      <w:r w:rsidR="00603D0E" w:rsidRPr="00B44829">
        <w:rPr>
          <w:sz w:val="24"/>
          <w:szCs w:val="24"/>
        </w:rPr>
        <w:t xml:space="preserve">adījumā, ja divi vai vairāki piedāvājumi saņemti ar vienādu </w:t>
      </w:r>
      <w:r w:rsidR="00587FA6" w:rsidRPr="00B44829">
        <w:rPr>
          <w:sz w:val="24"/>
          <w:szCs w:val="24"/>
        </w:rPr>
        <w:t>cenu</w:t>
      </w:r>
      <w:r w:rsidR="00B27DB0">
        <w:rPr>
          <w:sz w:val="24"/>
          <w:szCs w:val="24"/>
        </w:rPr>
        <w:t xml:space="preserve">, </w:t>
      </w:r>
      <w:r w:rsidR="00B27DB0" w:rsidRPr="00B27DB0">
        <w:rPr>
          <w:sz w:val="24"/>
          <w:szCs w:val="24"/>
        </w:rPr>
        <w:t>tad līguma slēgšanas tiesības tiks piešķirtas Pretendentam, kurš būs vinnējis vairāk</w:t>
      </w:r>
      <w:r w:rsidR="00B27DB0">
        <w:rPr>
          <w:sz w:val="24"/>
          <w:szCs w:val="24"/>
        </w:rPr>
        <w:t>ās daļā</w:t>
      </w:r>
      <w:r w:rsidR="00B27DB0" w:rsidRPr="00B27DB0">
        <w:rPr>
          <w:sz w:val="24"/>
          <w:szCs w:val="24"/>
        </w:rPr>
        <w:t>s.</w:t>
      </w:r>
    </w:p>
    <w:p w14:paraId="1FD00F4B" w14:textId="77777777" w:rsidR="00603D0E" w:rsidRPr="00B44829" w:rsidRDefault="00AF16BE" w:rsidP="00CA17C0">
      <w:pPr>
        <w:widowControl w:val="0"/>
        <w:numPr>
          <w:ilvl w:val="1"/>
          <w:numId w:val="6"/>
        </w:numPr>
        <w:ind w:hanging="574"/>
        <w:contextualSpacing/>
        <w:jc w:val="both"/>
        <w:rPr>
          <w:sz w:val="24"/>
          <w:szCs w:val="24"/>
        </w:rPr>
      </w:pPr>
      <w:r w:rsidRPr="00B44829">
        <w:rPr>
          <w:sz w:val="24"/>
          <w:szCs w:val="24"/>
        </w:rPr>
        <w:t>3 (trīs) darba dienu laikā pēc lēmuma pieņemšanas visi pretendenti tiks informēti par komisijas pieņemto lēmumu.</w:t>
      </w:r>
      <w:r w:rsidR="00603D0E" w:rsidRPr="00B44829">
        <w:rPr>
          <w:sz w:val="24"/>
          <w:szCs w:val="24"/>
        </w:rPr>
        <w:t>.</w:t>
      </w:r>
    </w:p>
    <w:p w14:paraId="0BE76333" w14:textId="77777777" w:rsidR="00970167" w:rsidRPr="00B44829" w:rsidRDefault="00970167" w:rsidP="00CA17C0">
      <w:pPr>
        <w:widowControl w:val="0"/>
        <w:numPr>
          <w:ilvl w:val="1"/>
          <w:numId w:val="6"/>
        </w:numPr>
        <w:ind w:hanging="574"/>
        <w:contextualSpacing/>
        <w:jc w:val="both"/>
        <w:rPr>
          <w:sz w:val="24"/>
          <w:szCs w:val="24"/>
        </w:rPr>
      </w:pPr>
      <w:r w:rsidRPr="00B44829">
        <w:rPr>
          <w:sz w:val="24"/>
          <w:szCs w:val="24"/>
        </w:rPr>
        <w:t>Iepirkuma līgumu starp Pasūtītāju un iepirkuma uzvarētāju slēdz saskaņā ar PIL. Līgumu sagatavo iepirkuma Pasūtītājs, pamatojoties uz iepirkuma komisijas lēmumu par līguma slēgšanas tiesību piešķiršanu, iepirkuma nolikumam pievienoto līguma projektu un iepirkuma uzvarētāja piedāvājumu.</w:t>
      </w:r>
    </w:p>
    <w:p w14:paraId="46D562C9" w14:textId="77777777" w:rsidR="00603D0E" w:rsidRPr="00B44829" w:rsidRDefault="001407A2" w:rsidP="00CA17C0">
      <w:pPr>
        <w:widowControl w:val="0"/>
        <w:numPr>
          <w:ilvl w:val="1"/>
          <w:numId w:val="6"/>
        </w:numPr>
        <w:ind w:left="567" w:hanging="567"/>
        <w:contextualSpacing/>
        <w:jc w:val="both"/>
        <w:rPr>
          <w:sz w:val="24"/>
          <w:szCs w:val="24"/>
        </w:rPr>
      </w:pPr>
      <w:r w:rsidRPr="00B44829">
        <w:rPr>
          <w:sz w:val="24"/>
          <w:szCs w:val="24"/>
        </w:rPr>
        <w:t>Iepirkuma</w:t>
      </w:r>
      <w:r w:rsidR="00603D0E" w:rsidRPr="00B44829">
        <w:rPr>
          <w:sz w:val="24"/>
          <w:szCs w:val="24"/>
        </w:rPr>
        <w:t xml:space="preserve"> uzvarētājam līgums jāparaksta </w:t>
      </w:r>
      <w:r w:rsidR="00F771BF">
        <w:rPr>
          <w:sz w:val="24"/>
          <w:szCs w:val="24"/>
        </w:rPr>
        <w:t>3</w:t>
      </w:r>
      <w:r w:rsidR="00603D0E" w:rsidRPr="00B44829">
        <w:rPr>
          <w:sz w:val="24"/>
          <w:szCs w:val="24"/>
        </w:rPr>
        <w:t xml:space="preserve"> (</w:t>
      </w:r>
      <w:r w:rsidR="00F771BF">
        <w:rPr>
          <w:sz w:val="24"/>
          <w:szCs w:val="24"/>
        </w:rPr>
        <w:t>trīs</w:t>
      </w:r>
      <w:r w:rsidR="00603D0E" w:rsidRPr="00B44829">
        <w:rPr>
          <w:sz w:val="24"/>
          <w:szCs w:val="24"/>
        </w:rPr>
        <w:t>) darbadienu laikā no</w:t>
      </w:r>
      <w:r w:rsidR="008018D0" w:rsidRPr="00B44829">
        <w:rPr>
          <w:sz w:val="24"/>
          <w:szCs w:val="24"/>
        </w:rPr>
        <w:t xml:space="preserve"> </w:t>
      </w:r>
      <w:r w:rsidR="00603D0E" w:rsidRPr="00B44829">
        <w:rPr>
          <w:sz w:val="24"/>
          <w:szCs w:val="24"/>
        </w:rPr>
        <w:t xml:space="preserve">uzaicinājuma parakstīt līgumu nosūtīšanas dienas. Ja norādītajā termiņā uzvarētājs neparaksta līgumu, tas tiek uzskatīts par atteikumu slēgt iepirkuma līgumu un pasūtītājam ir tiesības pieņemt lēmumu par līguma slēgšanas tiesību piešķiršanu nākamajam pretendentam, kurš iesniedzis nākamo saimnieciski visizdevīgāko piedāvājumu ar </w:t>
      </w:r>
      <w:r w:rsidR="002019DF" w:rsidRPr="00B44829">
        <w:rPr>
          <w:sz w:val="24"/>
          <w:szCs w:val="24"/>
        </w:rPr>
        <w:t xml:space="preserve">nākamo </w:t>
      </w:r>
      <w:r w:rsidR="00603D0E" w:rsidRPr="00B44829">
        <w:rPr>
          <w:sz w:val="24"/>
          <w:szCs w:val="24"/>
        </w:rPr>
        <w:t xml:space="preserve">zemāko </w:t>
      </w:r>
      <w:r w:rsidR="004B467B" w:rsidRPr="00B44829">
        <w:rPr>
          <w:sz w:val="24"/>
          <w:szCs w:val="24"/>
        </w:rPr>
        <w:t>vērtējamo cenu summu</w:t>
      </w:r>
      <w:r w:rsidR="009F1B12" w:rsidRPr="00B44829">
        <w:rPr>
          <w:sz w:val="24"/>
          <w:szCs w:val="24"/>
        </w:rPr>
        <w:t xml:space="preserve"> </w:t>
      </w:r>
      <w:r w:rsidR="006230BE" w:rsidRPr="00B44829">
        <w:rPr>
          <w:sz w:val="24"/>
          <w:szCs w:val="24"/>
        </w:rPr>
        <w:t xml:space="preserve"> par </w:t>
      </w:r>
      <w:r w:rsidR="004B467B" w:rsidRPr="00B44829">
        <w:rPr>
          <w:sz w:val="24"/>
          <w:szCs w:val="24"/>
        </w:rPr>
        <w:t>pilnu sarakstu</w:t>
      </w:r>
      <w:r w:rsidR="00603D0E" w:rsidRPr="00B44829">
        <w:rPr>
          <w:sz w:val="24"/>
          <w:szCs w:val="24"/>
        </w:rPr>
        <w:t>.</w:t>
      </w:r>
    </w:p>
    <w:p w14:paraId="033B88E6" w14:textId="77777777" w:rsidR="00504748" w:rsidRPr="00B44829" w:rsidRDefault="00504748">
      <w:pPr>
        <w:rPr>
          <w:b/>
          <w:sz w:val="24"/>
          <w:szCs w:val="24"/>
        </w:rPr>
      </w:pPr>
    </w:p>
    <w:p w14:paraId="1DFF84CC" w14:textId="77777777" w:rsidR="00603D0E" w:rsidRDefault="00603D0E" w:rsidP="00CA17C0">
      <w:pPr>
        <w:widowControl w:val="0"/>
        <w:numPr>
          <w:ilvl w:val="0"/>
          <w:numId w:val="6"/>
        </w:numPr>
        <w:jc w:val="center"/>
        <w:rPr>
          <w:b/>
          <w:sz w:val="24"/>
          <w:szCs w:val="24"/>
        </w:rPr>
      </w:pPr>
      <w:r w:rsidRPr="00B44829">
        <w:rPr>
          <w:b/>
          <w:sz w:val="24"/>
          <w:szCs w:val="24"/>
        </w:rPr>
        <w:t>PĀRĒJIE NOTEIKUMI</w:t>
      </w:r>
    </w:p>
    <w:p w14:paraId="6E964426" w14:textId="77777777" w:rsidR="0005061B" w:rsidRPr="00B44829" w:rsidRDefault="0005061B" w:rsidP="0005061B">
      <w:pPr>
        <w:widowControl w:val="0"/>
        <w:rPr>
          <w:b/>
          <w:sz w:val="24"/>
          <w:szCs w:val="24"/>
        </w:rPr>
      </w:pPr>
    </w:p>
    <w:p w14:paraId="15C165EF" w14:textId="77777777" w:rsidR="00603D0E" w:rsidRPr="00B44829" w:rsidRDefault="00603D0E" w:rsidP="00CA17C0">
      <w:pPr>
        <w:widowControl w:val="0"/>
        <w:numPr>
          <w:ilvl w:val="1"/>
          <w:numId w:val="6"/>
        </w:numPr>
        <w:ind w:right="-2" w:hanging="574"/>
        <w:jc w:val="both"/>
        <w:rPr>
          <w:sz w:val="24"/>
          <w:szCs w:val="24"/>
        </w:rPr>
      </w:pPr>
      <w:r w:rsidRPr="00B44829">
        <w:rPr>
          <w:sz w:val="24"/>
          <w:szCs w:val="24"/>
        </w:rPr>
        <w:t xml:space="preserve">Visi izdevumi, kas saistīti ar Iepirkuma piedāvājuma sagatavošanu un iesniegšanu, jāsedz </w:t>
      </w:r>
      <w:r w:rsidR="001407A2" w:rsidRPr="00B44829">
        <w:rPr>
          <w:sz w:val="24"/>
          <w:szCs w:val="24"/>
        </w:rPr>
        <w:t>iepirkuma</w:t>
      </w:r>
      <w:r w:rsidRPr="00B44829">
        <w:rPr>
          <w:sz w:val="24"/>
          <w:szCs w:val="24"/>
        </w:rPr>
        <w:t xml:space="preserve"> pretendentam.</w:t>
      </w:r>
    </w:p>
    <w:p w14:paraId="37704CAE" w14:textId="77777777" w:rsidR="00603D0E" w:rsidRPr="00B44829" w:rsidRDefault="00603D0E" w:rsidP="00CA17C0">
      <w:pPr>
        <w:widowControl w:val="0"/>
        <w:numPr>
          <w:ilvl w:val="1"/>
          <w:numId w:val="6"/>
        </w:numPr>
        <w:ind w:right="-2" w:hanging="574"/>
        <w:jc w:val="both"/>
        <w:rPr>
          <w:sz w:val="24"/>
          <w:szCs w:val="24"/>
        </w:rPr>
      </w:pPr>
      <w:r w:rsidRPr="00B44829">
        <w:rPr>
          <w:sz w:val="24"/>
          <w:szCs w:val="24"/>
        </w:rPr>
        <w:t>Korespondence pēc piedāvājuma atvēršanas notiks elektroniskā veidā uz pretendenta piedāvājumā norādīto e-pasta adresi.</w:t>
      </w:r>
    </w:p>
    <w:p w14:paraId="6A3A744B" w14:textId="77777777" w:rsidR="00FA7853" w:rsidRPr="00B44829" w:rsidRDefault="00FA7853" w:rsidP="00CA17C0">
      <w:pPr>
        <w:pStyle w:val="ListParagraph"/>
        <w:numPr>
          <w:ilvl w:val="1"/>
          <w:numId w:val="6"/>
        </w:numPr>
        <w:ind w:hanging="574"/>
        <w:jc w:val="both"/>
        <w:rPr>
          <w:lang w:eastAsia="lv-LV"/>
        </w:rPr>
      </w:pPr>
      <w:r w:rsidRPr="00B44829">
        <w:rPr>
          <w:lang w:eastAsia="lv-LV"/>
        </w:rPr>
        <w:t xml:space="preserve">Saskaņa </w:t>
      </w:r>
      <w:r w:rsidRPr="00824605">
        <w:rPr>
          <w:lang w:eastAsia="lv-LV"/>
        </w:rPr>
        <w:t>PIL 9.panta 23.daļu</w:t>
      </w:r>
      <w:r w:rsidRPr="00B44829">
        <w:rPr>
          <w:lang w:eastAsia="lv-LV"/>
        </w:rPr>
        <w:t>, Pretendents, kurš iesniedzis piedāvājumu iepirkumā, uz ko attiecas šā panta noteikumi,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14:paraId="5F8C4D37" w14:textId="77777777" w:rsidR="00603D0E" w:rsidRPr="00B44829" w:rsidRDefault="00603D0E" w:rsidP="00CA17C0">
      <w:pPr>
        <w:widowControl w:val="0"/>
        <w:numPr>
          <w:ilvl w:val="1"/>
          <w:numId w:val="6"/>
        </w:numPr>
        <w:ind w:right="-2" w:hanging="574"/>
        <w:jc w:val="both"/>
        <w:rPr>
          <w:sz w:val="24"/>
          <w:szCs w:val="24"/>
        </w:rPr>
      </w:pPr>
      <w:r w:rsidRPr="00B44829">
        <w:rPr>
          <w:sz w:val="24"/>
          <w:szCs w:val="24"/>
        </w:rPr>
        <w:t>Pusēm ir tiesības apstrādāt no otras puses iegūtos fizisko personu datus tikai ar mērķi nodrošināt Līgumā noteikto saistību izpildi, ievērojot 2016.gada 27.aprīļa Eiropas Parlamenta un Padomes Regulas (ES) 2016/679 par fizisko personas aizsardzību attiecībā uz personas datu apstrādi un šādu datu brīvu apriti un ar ko atceļ Direktīvu 95/46/EK (Vispārīgā datu aizsardzības regula) un citos normatīvajos aktos noteiktās prasības šādu datu apstrādei, izmantošanai un aizsardzībai.</w:t>
      </w:r>
    </w:p>
    <w:p w14:paraId="247B2D5F" w14:textId="77777777" w:rsidR="00603D0E" w:rsidRPr="00B44829" w:rsidRDefault="00603D0E" w:rsidP="00CA17C0">
      <w:pPr>
        <w:widowControl w:val="0"/>
        <w:numPr>
          <w:ilvl w:val="1"/>
          <w:numId w:val="6"/>
        </w:numPr>
        <w:ind w:right="-2" w:hanging="574"/>
        <w:jc w:val="both"/>
        <w:rPr>
          <w:sz w:val="24"/>
          <w:szCs w:val="24"/>
        </w:rPr>
      </w:pPr>
      <w:r w:rsidRPr="00B44829">
        <w:rPr>
          <w:sz w:val="24"/>
          <w:szCs w:val="24"/>
        </w:rPr>
        <w:t>Piegādātājs nodod Pasūtītājam informāciju, kas nepieciešama Līguma izpildē, tai skaitā fizisko personu datus tam nepieciešamā apjomā. Personas datu izmantošanas nolūki: Iepirkuma īstenošana, Iepirkuma līguma noslēgšana un izpilde, saziņa, piekļuve militāram objektam.</w:t>
      </w:r>
    </w:p>
    <w:p w14:paraId="248848B1" w14:textId="77777777" w:rsidR="00603D0E" w:rsidRPr="00B44829" w:rsidRDefault="00603D0E" w:rsidP="00CA17C0">
      <w:pPr>
        <w:widowControl w:val="0"/>
        <w:numPr>
          <w:ilvl w:val="1"/>
          <w:numId w:val="6"/>
        </w:numPr>
        <w:ind w:right="-2" w:hanging="574"/>
        <w:jc w:val="both"/>
        <w:rPr>
          <w:sz w:val="24"/>
          <w:szCs w:val="24"/>
        </w:rPr>
      </w:pPr>
      <w:r w:rsidRPr="00B44829">
        <w:rPr>
          <w:sz w:val="24"/>
          <w:szCs w:val="24"/>
        </w:rPr>
        <w:t>Iepirkuma īstenošanas iesaistīto fizisko personu datus P</w:t>
      </w:r>
      <w:r w:rsidR="0001662E" w:rsidRPr="00B44829">
        <w:rPr>
          <w:sz w:val="24"/>
          <w:szCs w:val="24"/>
        </w:rPr>
        <w:t>ircējs</w:t>
      </w:r>
      <w:r w:rsidRPr="00B44829">
        <w:rPr>
          <w:sz w:val="24"/>
          <w:szCs w:val="24"/>
        </w:rPr>
        <w:t xml:space="preserve"> tiesīgs iegūt un pārbaudīt </w:t>
      </w:r>
      <w:r w:rsidRPr="00B44829">
        <w:rPr>
          <w:sz w:val="24"/>
          <w:szCs w:val="24"/>
        </w:rPr>
        <w:lastRenderedPageBreak/>
        <w:t>publiskajos reģistros saskaņā ar normatīvajiem aktiem un normatīvajos aktos noteiktajā apmērā.</w:t>
      </w:r>
    </w:p>
    <w:p w14:paraId="1B59641A" w14:textId="0831BF59" w:rsidR="00D50363" w:rsidRPr="00B44829" w:rsidRDefault="00AA7D69" w:rsidP="00FB276B">
      <w:pPr>
        <w:widowControl w:val="0"/>
        <w:ind w:left="567" w:right="-2" w:hanging="567"/>
        <w:jc w:val="both"/>
        <w:rPr>
          <w:sz w:val="24"/>
          <w:szCs w:val="24"/>
        </w:rPr>
      </w:pPr>
      <w:r w:rsidRPr="00B44829">
        <w:rPr>
          <w:sz w:val="24"/>
          <w:szCs w:val="24"/>
        </w:rPr>
        <w:t>1</w:t>
      </w:r>
      <w:r w:rsidR="00FB276B" w:rsidRPr="00B44829">
        <w:rPr>
          <w:sz w:val="24"/>
          <w:szCs w:val="24"/>
        </w:rPr>
        <w:t>3</w:t>
      </w:r>
      <w:r w:rsidRPr="00B44829">
        <w:rPr>
          <w:sz w:val="24"/>
          <w:szCs w:val="24"/>
        </w:rPr>
        <w:t>.</w:t>
      </w:r>
      <w:r w:rsidR="00FB276B" w:rsidRPr="00B44829">
        <w:rPr>
          <w:sz w:val="24"/>
          <w:szCs w:val="24"/>
        </w:rPr>
        <w:t>7</w:t>
      </w:r>
      <w:r w:rsidRPr="00B44829">
        <w:rPr>
          <w:sz w:val="24"/>
          <w:szCs w:val="24"/>
        </w:rPr>
        <w:t xml:space="preserve">. </w:t>
      </w:r>
      <w:r w:rsidR="001407A2" w:rsidRPr="00B44829">
        <w:rPr>
          <w:sz w:val="24"/>
          <w:szCs w:val="24"/>
        </w:rPr>
        <w:t>Iepirkuma</w:t>
      </w:r>
      <w:r w:rsidR="00D50363" w:rsidRPr="00B44829">
        <w:rPr>
          <w:sz w:val="24"/>
          <w:szCs w:val="24"/>
        </w:rPr>
        <w:t xml:space="preserve"> </w:t>
      </w:r>
      <w:r w:rsidR="00B3470F" w:rsidRPr="00B44829">
        <w:rPr>
          <w:sz w:val="24"/>
          <w:szCs w:val="24"/>
        </w:rPr>
        <w:t>nolikums</w:t>
      </w:r>
      <w:r w:rsidR="00D50363" w:rsidRPr="00B44829">
        <w:rPr>
          <w:sz w:val="24"/>
          <w:szCs w:val="24"/>
        </w:rPr>
        <w:t xml:space="preserve"> </w:t>
      </w:r>
      <w:r w:rsidR="00B3470F" w:rsidRPr="00B44829">
        <w:rPr>
          <w:sz w:val="24"/>
          <w:szCs w:val="24"/>
        </w:rPr>
        <w:t>sagatavots</w:t>
      </w:r>
      <w:r w:rsidR="00D50363" w:rsidRPr="00B44829">
        <w:rPr>
          <w:sz w:val="24"/>
          <w:szCs w:val="24"/>
        </w:rPr>
        <w:t xml:space="preserve"> un apstiprināt</w:t>
      </w:r>
      <w:r w:rsidR="00B3470F" w:rsidRPr="00B44829">
        <w:rPr>
          <w:sz w:val="24"/>
          <w:szCs w:val="24"/>
        </w:rPr>
        <w:t>s</w:t>
      </w:r>
      <w:r w:rsidR="00D50363" w:rsidRPr="00B44829">
        <w:rPr>
          <w:sz w:val="24"/>
          <w:szCs w:val="24"/>
        </w:rPr>
        <w:t xml:space="preserve"> latviešu </w:t>
      </w:r>
      <w:r w:rsidR="00D50363" w:rsidRPr="00824605">
        <w:rPr>
          <w:sz w:val="24"/>
          <w:szCs w:val="24"/>
        </w:rPr>
        <w:t xml:space="preserve">valodā uz </w:t>
      </w:r>
      <w:r w:rsidR="00EF0269" w:rsidRPr="00824605">
        <w:rPr>
          <w:sz w:val="24"/>
          <w:szCs w:val="24"/>
        </w:rPr>
        <w:t>3</w:t>
      </w:r>
      <w:r w:rsidR="00824605" w:rsidRPr="00824605">
        <w:rPr>
          <w:sz w:val="24"/>
          <w:szCs w:val="24"/>
        </w:rPr>
        <w:t>4</w:t>
      </w:r>
      <w:r w:rsidR="00402E2A" w:rsidRPr="00824605">
        <w:rPr>
          <w:sz w:val="24"/>
          <w:szCs w:val="24"/>
        </w:rPr>
        <w:t xml:space="preserve"> </w:t>
      </w:r>
      <w:r w:rsidR="00D50363" w:rsidRPr="00824605">
        <w:rPr>
          <w:sz w:val="24"/>
          <w:szCs w:val="24"/>
        </w:rPr>
        <w:t>(</w:t>
      </w:r>
      <w:r w:rsidR="00596185" w:rsidRPr="00824605">
        <w:rPr>
          <w:sz w:val="24"/>
          <w:szCs w:val="24"/>
        </w:rPr>
        <w:t xml:space="preserve">trīsdesmit </w:t>
      </w:r>
      <w:r w:rsidR="00824605" w:rsidRPr="00824605">
        <w:rPr>
          <w:sz w:val="24"/>
          <w:szCs w:val="24"/>
        </w:rPr>
        <w:t>četrām</w:t>
      </w:r>
      <w:r w:rsidR="009D40DA" w:rsidRPr="00824605">
        <w:rPr>
          <w:sz w:val="24"/>
          <w:szCs w:val="24"/>
        </w:rPr>
        <w:t>)</w:t>
      </w:r>
      <w:r w:rsidR="00D50363" w:rsidRPr="00824605">
        <w:rPr>
          <w:sz w:val="24"/>
          <w:szCs w:val="24"/>
        </w:rPr>
        <w:t xml:space="preserve"> l</w:t>
      </w:r>
      <w:r w:rsidR="003D4648" w:rsidRPr="00824605">
        <w:rPr>
          <w:sz w:val="24"/>
          <w:szCs w:val="24"/>
        </w:rPr>
        <w:t>a</w:t>
      </w:r>
      <w:r w:rsidR="00E62B92" w:rsidRPr="00824605">
        <w:rPr>
          <w:sz w:val="24"/>
          <w:szCs w:val="24"/>
        </w:rPr>
        <w:t>p</w:t>
      </w:r>
      <w:r w:rsidR="00BA5993" w:rsidRPr="00824605">
        <w:rPr>
          <w:sz w:val="24"/>
          <w:szCs w:val="24"/>
        </w:rPr>
        <w:t>ām</w:t>
      </w:r>
      <w:r w:rsidR="00D50363" w:rsidRPr="00824605">
        <w:rPr>
          <w:sz w:val="24"/>
          <w:szCs w:val="24"/>
        </w:rPr>
        <w:t xml:space="preserve">. </w:t>
      </w:r>
      <w:r w:rsidR="001407A2" w:rsidRPr="00824605">
        <w:rPr>
          <w:sz w:val="24"/>
          <w:szCs w:val="24"/>
        </w:rPr>
        <w:t>Iepirkuma</w:t>
      </w:r>
      <w:r w:rsidR="00D50363" w:rsidRPr="00824605">
        <w:rPr>
          <w:sz w:val="24"/>
          <w:szCs w:val="24"/>
        </w:rPr>
        <w:t xml:space="preserve"> </w:t>
      </w:r>
      <w:r w:rsidR="00B3470F" w:rsidRPr="00824605">
        <w:rPr>
          <w:sz w:val="24"/>
          <w:szCs w:val="24"/>
        </w:rPr>
        <w:t>nolikums</w:t>
      </w:r>
      <w:r w:rsidR="00D50363" w:rsidRPr="00824605">
        <w:rPr>
          <w:sz w:val="24"/>
          <w:szCs w:val="24"/>
        </w:rPr>
        <w:t xml:space="preserve"> sastāv no </w:t>
      </w:r>
      <w:r w:rsidR="00B3470F" w:rsidRPr="00824605">
        <w:rPr>
          <w:sz w:val="24"/>
          <w:szCs w:val="24"/>
        </w:rPr>
        <w:t>nolikuma</w:t>
      </w:r>
      <w:r w:rsidR="00D50363" w:rsidRPr="00824605">
        <w:rPr>
          <w:sz w:val="24"/>
          <w:szCs w:val="24"/>
        </w:rPr>
        <w:t xml:space="preserve"> teksta uz </w:t>
      </w:r>
      <w:r w:rsidR="00A47DE9" w:rsidRPr="00824605">
        <w:rPr>
          <w:sz w:val="24"/>
          <w:szCs w:val="24"/>
        </w:rPr>
        <w:t>9</w:t>
      </w:r>
      <w:r w:rsidR="00175FC8" w:rsidRPr="00824605">
        <w:rPr>
          <w:sz w:val="24"/>
          <w:szCs w:val="24"/>
        </w:rPr>
        <w:t xml:space="preserve"> </w:t>
      </w:r>
      <w:r w:rsidR="00D50363" w:rsidRPr="00824605">
        <w:rPr>
          <w:sz w:val="24"/>
          <w:szCs w:val="24"/>
        </w:rPr>
        <w:t>(</w:t>
      </w:r>
      <w:r w:rsidR="00A47DE9" w:rsidRPr="00824605">
        <w:rPr>
          <w:sz w:val="24"/>
          <w:szCs w:val="24"/>
        </w:rPr>
        <w:t>devi</w:t>
      </w:r>
      <w:r w:rsidR="005629BC" w:rsidRPr="00824605">
        <w:rPr>
          <w:sz w:val="24"/>
          <w:szCs w:val="24"/>
        </w:rPr>
        <w:t>ņ</w:t>
      </w:r>
      <w:r w:rsidR="00216D7E" w:rsidRPr="00824605">
        <w:rPr>
          <w:sz w:val="24"/>
          <w:szCs w:val="24"/>
        </w:rPr>
        <w:t>ām</w:t>
      </w:r>
      <w:r w:rsidR="00D50363" w:rsidRPr="00824605">
        <w:rPr>
          <w:sz w:val="24"/>
          <w:szCs w:val="24"/>
        </w:rPr>
        <w:t>) l</w:t>
      </w:r>
      <w:r w:rsidR="003D4648" w:rsidRPr="00824605">
        <w:rPr>
          <w:sz w:val="24"/>
          <w:szCs w:val="24"/>
        </w:rPr>
        <w:t>a</w:t>
      </w:r>
      <w:r w:rsidR="00E62B92" w:rsidRPr="00824605">
        <w:rPr>
          <w:sz w:val="24"/>
          <w:szCs w:val="24"/>
        </w:rPr>
        <w:t>p</w:t>
      </w:r>
      <w:r w:rsidR="003D4648" w:rsidRPr="00824605">
        <w:rPr>
          <w:sz w:val="24"/>
          <w:szCs w:val="24"/>
        </w:rPr>
        <w:t>ām</w:t>
      </w:r>
      <w:r w:rsidR="00D50363" w:rsidRPr="00824605">
        <w:rPr>
          <w:sz w:val="24"/>
          <w:szCs w:val="24"/>
        </w:rPr>
        <w:t xml:space="preserve"> un </w:t>
      </w:r>
      <w:r w:rsidR="00567CE8" w:rsidRPr="00824605">
        <w:rPr>
          <w:sz w:val="24"/>
          <w:szCs w:val="24"/>
        </w:rPr>
        <w:t>7</w:t>
      </w:r>
      <w:r w:rsidR="00D50363" w:rsidRPr="00824605">
        <w:rPr>
          <w:sz w:val="24"/>
          <w:szCs w:val="24"/>
        </w:rPr>
        <w:t xml:space="preserve"> (</w:t>
      </w:r>
      <w:r w:rsidR="00273DE5" w:rsidRPr="00824605">
        <w:rPr>
          <w:sz w:val="24"/>
          <w:szCs w:val="24"/>
        </w:rPr>
        <w:t>se</w:t>
      </w:r>
      <w:r w:rsidR="00567CE8" w:rsidRPr="00824605">
        <w:rPr>
          <w:sz w:val="24"/>
          <w:szCs w:val="24"/>
        </w:rPr>
        <w:t>ptiņiem</w:t>
      </w:r>
      <w:r w:rsidR="00D50363" w:rsidRPr="00824605">
        <w:rPr>
          <w:sz w:val="24"/>
          <w:szCs w:val="24"/>
        </w:rPr>
        <w:t>) pielikumiem</w:t>
      </w:r>
      <w:r w:rsidR="00463336" w:rsidRPr="00824605">
        <w:rPr>
          <w:sz w:val="24"/>
          <w:szCs w:val="24"/>
        </w:rPr>
        <w:t xml:space="preserve"> uz </w:t>
      </w:r>
      <w:r w:rsidR="00CA042D">
        <w:rPr>
          <w:sz w:val="24"/>
          <w:szCs w:val="24"/>
        </w:rPr>
        <w:t>30</w:t>
      </w:r>
      <w:r w:rsidR="00463336" w:rsidRPr="00824605">
        <w:rPr>
          <w:sz w:val="24"/>
          <w:szCs w:val="24"/>
        </w:rPr>
        <w:t xml:space="preserve"> (</w:t>
      </w:r>
      <w:r w:rsidR="00CA042D">
        <w:rPr>
          <w:sz w:val="24"/>
          <w:szCs w:val="24"/>
        </w:rPr>
        <w:t>trīsdesmit</w:t>
      </w:r>
      <w:r w:rsidR="00463336" w:rsidRPr="00824605">
        <w:rPr>
          <w:sz w:val="24"/>
          <w:szCs w:val="24"/>
        </w:rPr>
        <w:t>) lap</w:t>
      </w:r>
      <w:r w:rsidR="00DD4FB8" w:rsidRPr="00824605">
        <w:rPr>
          <w:sz w:val="24"/>
          <w:szCs w:val="24"/>
        </w:rPr>
        <w:t>ām</w:t>
      </w:r>
      <w:r w:rsidR="00D50363" w:rsidRPr="00824605">
        <w:rPr>
          <w:sz w:val="24"/>
          <w:szCs w:val="24"/>
        </w:rPr>
        <w:t>, kas ir š</w:t>
      </w:r>
      <w:r w:rsidR="00B3470F" w:rsidRPr="00824605">
        <w:rPr>
          <w:sz w:val="24"/>
          <w:szCs w:val="24"/>
        </w:rPr>
        <w:t>ī</w:t>
      </w:r>
      <w:r w:rsidR="00D50363" w:rsidRPr="00824605">
        <w:rPr>
          <w:sz w:val="24"/>
          <w:szCs w:val="24"/>
        </w:rPr>
        <w:t xml:space="preserve"> </w:t>
      </w:r>
      <w:r w:rsidR="00B3470F" w:rsidRPr="00824605">
        <w:rPr>
          <w:sz w:val="24"/>
          <w:szCs w:val="24"/>
        </w:rPr>
        <w:t>nolikuma</w:t>
      </w:r>
      <w:r w:rsidR="00D50363" w:rsidRPr="00824605">
        <w:rPr>
          <w:sz w:val="24"/>
          <w:szCs w:val="24"/>
        </w:rPr>
        <w:t xml:space="preserve"> neatņemama sastāvdaļa:</w:t>
      </w:r>
    </w:p>
    <w:p w14:paraId="4F61FCF5" w14:textId="75F274C1" w:rsidR="00D50363" w:rsidRPr="00B44829" w:rsidRDefault="00F67756" w:rsidP="00104187">
      <w:pPr>
        <w:widowControl w:val="0"/>
        <w:ind w:left="851" w:right="-1" w:hanging="284"/>
        <w:jc w:val="both"/>
        <w:rPr>
          <w:sz w:val="24"/>
          <w:szCs w:val="24"/>
        </w:rPr>
      </w:pPr>
      <w:r w:rsidRPr="00B44829">
        <w:rPr>
          <w:sz w:val="24"/>
          <w:szCs w:val="24"/>
        </w:rPr>
        <w:t>Pielikums Nr.1</w:t>
      </w:r>
      <w:r w:rsidR="007B13BE" w:rsidRPr="00B44829">
        <w:rPr>
          <w:sz w:val="24"/>
          <w:szCs w:val="24"/>
        </w:rPr>
        <w:t xml:space="preserve"> </w:t>
      </w:r>
      <w:r w:rsidR="003A4CB0" w:rsidRPr="00B44829">
        <w:rPr>
          <w:sz w:val="24"/>
          <w:szCs w:val="24"/>
        </w:rPr>
        <w:t>–</w:t>
      </w:r>
      <w:r w:rsidR="000519F8" w:rsidRPr="00B44829">
        <w:rPr>
          <w:sz w:val="24"/>
          <w:szCs w:val="24"/>
        </w:rPr>
        <w:t xml:space="preserve"> </w:t>
      </w:r>
      <w:r w:rsidR="000B2057" w:rsidRPr="00B44829">
        <w:rPr>
          <w:sz w:val="24"/>
          <w:szCs w:val="24"/>
        </w:rPr>
        <w:t xml:space="preserve">Pieteikums – </w:t>
      </w:r>
      <w:r w:rsidR="003A1405" w:rsidRPr="00B44829">
        <w:rPr>
          <w:sz w:val="24"/>
          <w:szCs w:val="24"/>
        </w:rPr>
        <w:t>f</w:t>
      </w:r>
      <w:r w:rsidR="000B2057" w:rsidRPr="00B44829">
        <w:rPr>
          <w:sz w:val="24"/>
          <w:szCs w:val="24"/>
        </w:rPr>
        <w:t>inanšu piedāvājums</w:t>
      </w:r>
      <w:r w:rsidR="00D50363" w:rsidRPr="00B44829">
        <w:rPr>
          <w:sz w:val="24"/>
          <w:szCs w:val="24"/>
        </w:rPr>
        <w:t xml:space="preserve"> </w:t>
      </w:r>
      <w:r w:rsidR="00CA4D96" w:rsidRPr="00B44829">
        <w:rPr>
          <w:sz w:val="24"/>
          <w:szCs w:val="24"/>
        </w:rPr>
        <w:t xml:space="preserve">uz </w:t>
      </w:r>
      <w:r w:rsidR="006616B0">
        <w:rPr>
          <w:sz w:val="24"/>
          <w:szCs w:val="24"/>
        </w:rPr>
        <w:t>4</w:t>
      </w:r>
      <w:r w:rsidR="00D50363" w:rsidRPr="00B44829">
        <w:rPr>
          <w:sz w:val="24"/>
          <w:szCs w:val="24"/>
        </w:rPr>
        <w:t xml:space="preserve"> </w:t>
      </w:r>
      <w:r w:rsidR="002B5DEE" w:rsidRPr="00B44829">
        <w:rPr>
          <w:sz w:val="24"/>
          <w:szCs w:val="24"/>
        </w:rPr>
        <w:t>(</w:t>
      </w:r>
      <w:r w:rsidR="006616B0">
        <w:rPr>
          <w:sz w:val="24"/>
          <w:szCs w:val="24"/>
        </w:rPr>
        <w:t>četrām</w:t>
      </w:r>
      <w:r w:rsidR="002B5DEE" w:rsidRPr="00B44829">
        <w:rPr>
          <w:sz w:val="24"/>
          <w:szCs w:val="24"/>
        </w:rPr>
        <w:t xml:space="preserve">) </w:t>
      </w:r>
      <w:r w:rsidR="00CA4D96" w:rsidRPr="00B44829">
        <w:rPr>
          <w:sz w:val="24"/>
          <w:szCs w:val="24"/>
        </w:rPr>
        <w:t>l</w:t>
      </w:r>
      <w:r w:rsidR="003D4648" w:rsidRPr="00B44829">
        <w:rPr>
          <w:sz w:val="24"/>
          <w:szCs w:val="24"/>
        </w:rPr>
        <w:t>a</w:t>
      </w:r>
      <w:r w:rsidR="00CA4D96" w:rsidRPr="00B44829">
        <w:rPr>
          <w:sz w:val="24"/>
          <w:szCs w:val="24"/>
        </w:rPr>
        <w:t>p</w:t>
      </w:r>
      <w:r w:rsidR="003D4648" w:rsidRPr="00B44829">
        <w:rPr>
          <w:sz w:val="24"/>
          <w:szCs w:val="24"/>
        </w:rPr>
        <w:t>ām</w:t>
      </w:r>
      <w:r w:rsidR="00CA4D96" w:rsidRPr="00B44829">
        <w:rPr>
          <w:sz w:val="24"/>
          <w:szCs w:val="24"/>
        </w:rPr>
        <w:t>.</w:t>
      </w:r>
    </w:p>
    <w:p w14:paraId="7D320FBA" w14:textId="77777777" w:rsidR="00D50363" w:rsidRPr="00B44829" w:rsidRDefault="00F67756" w:rsidP="004C72D6">
      <w:pPr>
        <w:widowControl w:val="0"/>
        <w:ind w:left="567" w:right="-1"/>
        <w:jc w:val="both"/>
        <w:rPr>
          <w:sz w:val="24"/>
          <w:szCs w:val="24"/>
        </w:rPr>
      </w:pPr>
      <w:r w:rsidRPr="00B44829">
        <w:rPr>
          <w:sz w:val="24"/>
          <w:szCs w:val="24"/>
        </w:rPr>
        <w:t xml:space="preserve">Pielikums Nr.2 </w:t>
      </w:r>
      <w:r w:rsidR="00D50363" w:rsidRPr="00B44829">
        <w:rPr>
          <w:sz w:val="24"/>
          <w:szCs w:val="24"/>
        </w:rPr>
        <w:t>– Tehniskā specifikācija</w:t>
      </w:r>
      <w:r w:rsidR="00A44E51" w:rsidRPr="00B44829">
        <w:rPr>
          <w:sz w:val="24"/>
          <w:szCs w:val="24"/>
        </w:rPr>
        <w:t xml:space="preserve"> </w:t>
      </w:r>
      <w:r w:rsidR="000519F8" w:rsidRPr="00B44829">
        <w:rPr>
          <w:sz w:val="24"/>
          <w:szCs w:val="24"/>
        </w:rPr>
        <w:t xml:space="preserve"> </w:t>
      </w:r>
      <w:r w:rsidR="00CA4D96" w:rsidRPr="00B44829">
        <w:rPr>
          <w:sz w:val="24"/>
          <w:szCs w:val="24"/>
        </w:rPr>
        <w:t xml:space="preserve">uz </w:t>
      </w:r>
      <w:r w:rsidR="00596185">
        <w:rPr>
          <w:sz w:val="24"/>
          <w:szCs w:val="24"/>
        </w:rPr>
        <w:t>2 (divām</w:t>
      </w:r>
      <w:r w:rsidR="002B5DEE" w:rsidRPr="00B44829">
        <w:rPr>
          <w:sz w:val="24"/>
          <w:szCs w:val="24"/>
        </w:rPr>
        <w:t>)</w:t>
      </w:r>
      <w:r w:rsidR="00104187" w:rsidRPr="00B44829">
        <w:rPr>
          <w:sz w:val="24"/>
          <w:szCs w:val="24"/>
        </w:rPr>
        <w:t xml:space="preserve"> </w:t>
      </w:r>
      <w:r w:rsidR="00CA4D96" w:rsidRPr="00B44829">
        <w:rPr>
          <w:sz w:val="24"/>
          <w:szCs w:val="24"/>
        </w:rPr>
        <w:t>l</w:t>
      </w:r>
      <w:r w:rsidR="003D4648" w:rsidRPr="00B44829">
        <w:rPr>
          <w:sz w:val="24"/>
          <w:szCs w:val="24"/>
        </w:rPr>
        <w:t>a</w:t>
      </w:r>
      <w:r w:rsidR="00CA4D96" w:rsidRPr="00B44829">
        <w:rPr>
          <w:sz w:val="24"/>
          <w:szCs w:val="24"/>
        </w:rPr>
        <w:t>p</w:t>
      </w:r>
      <w:r w:rsidR="00694763" w:rsidRPr="00B44829">
        <w:rPr>
          <w:sz w:val="24"/>
          <w:szCs w:val="24"/>
        </w:rPr>
        <w:t>ām</w:t>
      </w:r>
      <w:r w:rsidR="00CA4D96" w:rsidRPr="00B44829">
        <w:rPr>
          <w:sz w:val="24"/>
          <w:szCs w:val="24"/>
        </w:rPr>
        <w:t>.</w:t>
      </w:r>
    </w:p>
    <w:p w14:paraId="049252C7" w14:textId="77777777" w:rsidR="000B2057" w:rsidRPr="00B44829" w:rsidRDefault="0044138C" w:rsidP="00CC10C6">
      <w:pPr>
        <w:widowControl w:val="0"/>
        <w:ind w:left="567" w:right="-1"/>
        <w:jc w:val="both"/>
        <w:rPr>
          <w:sz w:val="24"/>
          <w:szCs w:val="24"/>
        </w:rPr>
      </w:pPr>
      <w:r w:rsidRPr="00B44829">
        <w:rPr>
          <w:sz w:val="24"/>
          <w:szCs w:val="24"/>
        </w:rPr>
        <w:t>Pielikums Nr.</w:t>
      </w:r>
      <w:r w:rsidR="008A129B" w:rsidRPr="00B44829">
        <w:rPr>
          <w:sz w:val="24"/>
          <w:szCs w:val="24"/>
        </w:rPr>
        <w:t>3</w:t>
      </w:r>
      <w:r w:rsidRPr="00B44829">
        <w:rPr>
          <w:sz w:val="24"/>
          <w:szCs w:val="24"/>
        </w:rPr>
        <w:t xml:space="preserve"> </w:t>
      </w:r>
      <w:r w:rsidR="003A4CB0" w:rsidRPr="00B44829">
        <w:rPr>
          <w:sz w:val="24"/>
          <w:szCs w:val="24"/>
        </w:rPr>
        <w:t>–</w:t>
      </w:r>
      <w:r w:rsidR="00E13C74" w:rsidRPr="00B44829">
        <w:rPr>
          <w:sz w:val="24"/>
          <w:szCs w:val="24"/>
        </w:rPr>
        <w:t xml:space="preserve"> </w:t>
      </w:r>
      <w:r w:rsidR="004F5277" w:rsidRPr="00B44829">
        <w:rPr>
          <w:sz w:val="24"/>
          <w:szCs w:val="24"/>
        </w:rPr>
        <w:t>Tehnisk</w:t>
      </w:r>
      <w:r w:rsidR="00B63A07" w:rsidRPr="00B44829">
        <w:rPr>
          <w:sz w:val="24"/>
          <w:szCs w:val="24"/>
        </w:rPr>
        <w:t>ais</w:t>
      </w:r>
      <w:r w:rsidR="004F5277" w:rsidRPr="00B44829">
        <w:rPr>
          <w:sz w:val="24"/>
          <w:szCs w:val="24"/>
        </w:rPr>
        <w:t xml:space="preserve"> piedāvājum</w:t>
      </w:r>
      <w:r w:rsidRPr="00B44829">
        <w:rPr>
          <w:sz w:val="24"/>
          <w:szCs w:val="24"/>
        </w:rPr>
        <w:t xml:space="preserve">s </w:t>
      </w:r>
      <w:r w:rsidR="00CA4D96" w:rsidRPr="00B44829">
        <w:rPr>
          <w:sz w:val="24"/>
          <w:szCs w:val="24"/>
        </w:rPr>
        <w:t xml:space="preserve">uz </w:t>
      </w:r>
      <w:r w:rsidR="0016128B">
        <w:rPr>
          <w:sz w:val="24"/>
          <w:szCs w:val="24"/>
        </w:rPr>
        <w:t>2</w:t>
      </w:r>
      <w:r w:rsidR="009C075A" w:rsidRPr="00B44829">
        <w:rPr>
          <w:sz w:val="24"/>
          <w:szCs w:val="24"/>
        </w:rPr>
        <w:t xml:space="preserve"> </w:t>
      </w:r>
      <w:r w:rsidR="0016128B">
        <w:rPr>
          <w:sz w:val="24"/>
          <w:szCs w:val="24"/>
        </w:rPr>
        <w:t>(divām</w:t>
      </w:r>
      <w:r w:rsidR="002B5DEE" w:rsidRPr="00B44829">
        <w:rPr>
          <w:sz w:val="24"/>
          <w:szCs w:val="24"/>
        </w:rPr>
        <w:t xml:space="preserve">) </w:t>
      </w:r>
      <w:r w:rsidR="00CA4D96" w:rsidRPr="00B44829">
        <w:rPr>
          <w:sz w:val="24"/>
          <w:szCs w:val="24"/>
        </w:rPr>
        <w:t>l</w:t>
      </w:r>
      <w:r w:rsidR="003D4648" w:rsidRPr="00B44829">
        <w:rPr>
          <w:sz w:val="24"/>
          <w:szCs w:val="24"/>
        </w:rPr>
        <w:t>a</w:t>
      </w:r>
      <w:r w:rsidR="00CA4D96" w:rsidRPr="00B44829">
        <w:rPr>
          <w:sz w:val="24"/>
          <w:szCs w:val="24"/>
        </w:rPr>
        <w:t>p</w:t>
      </w:r>
      <w:r w:rsidR="00F461F9" w:rsidRPr="00B44829">
        <w:rPr>
          <w:sz w:val="24"/>
          <w:szCs w:val="24"/>
        </w:rPr>
        <w:t>ām</w:t>
      </w:r>
      <w:r w:rsidR="00CA4D96" w:rsidRPr="00B44829">
        <w:rPr>
          <w:sz w:val="24"/>
          <w:szCs w:val="24"/>
        </w:rPr>
        <w:t>.</w:t>
      </w:r>
    </w:p>
    <w:p w14:paraId="7C7E47AC" w14:textId="77777777" w:rsidR="00273DE5" w:rsidRPr="00B44829" w:rsidRDefault="00273DE5" w:rsidP="00273DE5">
      <w:pPr>
        <w:suppressAutoHyphens/>
        <w:rPr>
          <w:b/>
          <w:bCs/>
          <w:sz w:val="24"/>
          <w:szCs w:val="24"/>
          <w:lang w:eastAsia="ar-SA"/>
        </w:rPr>
      </w:pPr>
      <w:r w:rsidRPr="00B44829">
        <w:rPr>
          <w:sz w:val="24"/>
          <w:szCs w:val="24"/>
        </w:rPr>
        <w:t xml:space="preserve">         Pielikums Nr.</w:t>
      </w:r>
      <w:r w:rsidR="007A3C8D" w:rsidRPr="00B44829">
        <w:rPr>
          <w:sz w:val="24"/>
          <w:szCs w:val="24"/>
        </w:rPr>
        <w:t>4</w:t>
      </w:r>
      <w:r w:rsidRPr="00B44829">
        <w:rPr>
          <w:sz w:val="24"/>
          <w:szCs w:val="24"/>
        </w:rPr>
        <w:t xml:space="preserve"> </w:t>
      </w:r>
      <w:r w:rsidR="003A4CB0" w:rsidRPr="00B44829">
        <w:rPr>
          <w:sz w:val="24"/>
          <w:szCs w:val="24"/>
        </w:rPr>
        <w:t>–</w:t>
      </w:r>
      <w:r w:rsidRPr="00B44829">
        <w:rPr>
          <w:sz w:val="24"/>
          <w:szCs w:val="24"/>
        </w:rPr>
        <w:t xml:space="preserve"> </w:t>
      </w:r>
      <w:r w:rsidRPr="00B44829">
        <w:rPr>
          <w:bCs/>
          <w:sz w:val="24"/>
          <w:szCs w:val="24"/>
          <w:lang w:eastAsia="ar-SA"/>
        </w:rPr>
        <w:t>Apakšuzņēmēja apliecinājums</w:t>
      </w:r>
      <w:r w:rsidRPr="00B44829">
        <w:rPr>
          <w:b/>
          <w:bCs/>
          <w:sz w:val="24"/>
          <w:szCs w:val="24"/>
          <w:lang w:eastAsia="ar-SA"/>
        </w:rPr>
        <w:t xml:space="preserve"> </w:t>
      </w:r>
      <w:r w:rsidRPr="00B44829">
        <w:rPr>
          <w:bCs/>
          <w:sz w:val="24"/>
          <w:szCs w:val="24"/>
          <w:lang w:eastAsia="ar-SA"/>
        </w:rPr>
        <w:t>uz 1 (vienas) lapas.</w:t>
      </w:r>
    </w:p>
    <w:p w14:paraId="13909835" w14:textId="77777777" w:rsidR="00273DE5" w:rsidRPr="00B44829" w:rsidRDefault="00273DE5" w:rsidP="007720BD">
      <w:pPr>
        <w:ind w:left="567" w:hanging="567"/>
        <w:jc w:val="both"/>
        <w:rPr>
          <w:sz w:val="24"/>
          <w:szCs w:val="24"/>
        </w:rPr>
      </w:pPr>
      <w:r w:rsidRPr="00B44829">
        <w:rPr>
          <w:sz w:val="24"/>
          <w:szCs w:val="24"/>
        </w:rPr>
        <w:t xml:space="preserve">         Pielikums Nr.</w:t>
      </w:r>
      <w:r w:rsidR="007A3C8D" w:rsidRPr="00B44829">
        <w:rPr>
          <w:sz w:val="24"/>
          <w:szCs w:val="24"/>
        </w:rPr>
        <w:t>5</w:t>
      </w:r>
      <w:r w:rsidRPr="00B44829">
        <w:rPr>
          <w:sz w:val="24"/>
          <w:szCs w:val="24"/>
        </w:rPr>
        <w:t xml:space="preserve"> </w:t>
      </w:r>
      <w:r w:rsidR="003A4CB0" w:rsidRPr="00B44829">
        <w:rPr>
          <w:sz w:val="24"/>
          <w:szCs w:val="24"/>
        </w:rPr>
        <w:t>–</w:t>
      </w:r>
      <w:r w:rsidRPr="00B44829">
        <w:rPr>
          <w:sz w:val="24"/>
          <w:szCs w:val="24"/>
        </w:rPr>
        <w:t xml:space="preserve"> Apliecinājums par neatkarīgi izst</w:t>
      </w:r>
      <w:r w:rsidR="007720BD" w:rsidRPr="00B44829">
        <w:rPr>
          <w:sz w:val="24"/>
          <w:szCs w:val="24"/>
        </w:rPr>
        <w:t xml:space="preserve">rādātu piedāvājumu uz 2 (divām) </w:t>
      </w:r>
      <w:r w:rsidRPr="00B44829">
        <w:rPr>
          <w:sz w:val="24"/>
          <w:szCs w:val="24"/>
        </w:rPr>
        <w:t>lapām.</w:t>
      </w:r>
    </w:p>
    <w:p w14:paraId="2D2BF382" w14:textId="77777777" w:rsidR="009B5391" w:rsidRDefault="00F67756" w:rsidP="00104187">
      <w:pPr>
        <w:widowControl w:val="0"/>
        <w:ind w:left="851" w:right="-1" w:hanging="284"/>
        <w:jc w:val="both"/>
        <w:rPr>
          <w:sz w:val="24"/>
          <w:szCs w:val="24"/>
        </w:rPr>
      </w:pPr>
      <w:r w:rsidRPr="00B44829">
        <w:rPr>
          <w:sz w:val="24"/>
          <w:szCs w:val="24"/>
        </w:rPr>
        <w:t>Pielikums Nr.</w:t>
      </w:r>
      <w:r w:rsidR="007A3C8D" w:rsidRPr="00B44829">
        <w:rPr>
          <w:sz w:val="24"/>
          <w:szCs w:val="24"/>
        </w:rPr>
        <w:t>6</w:t>
      </w:r>
      <w:r w:rsidR="009B5391">
        <w:rPr>
          <w:sz w:val="24"/>
          <w:szCs w:val="24"/>
        </w:rPr>
        <w:t>.</w:t>
      </w:r>
      <w:r w:rsidR="000B2057" w:rsidRPr="00B44829">
        <w:rPr>
          <w:sz w:val="24"/>
          <w:szCs w:val="24"/>
        </w:rPr>
        <w:t xml:space="preserve"> – </w:t>
      </w:r>
      <w:r w:rsidR="00CA3C13">
        <w:rPr>
          <w:sz w:val="24"/>
          <w:szCs w:val="24"/>
        </w:rPr>
        <w:t>Adrešu saraksts (paraugs) uz 1 (vienas) lapas.</w:t>
      </w:r>
    </w:p>
    <w:p w14:paraId="65F04CB2" w14:textId="3519C8FE" w:rsidR="00F976AC" w:rsidRDefault="009B5391" w:rsidP="00F976AC">
      <w:pPr>
        <w:widowControl w:val="0"/>
        <w:ind w:left="851" w:right="-1" w:hanging="284"/>
        <w:jc w:val="both"/>
        <w:rPr>
          <w:sz w:val="24"/>
          <w:szCs w:val="24"/>
        </w:rPr>
      </w:pPr>
      <w:r w:rsidRPr="00B44829">
        <w:rPr>
          <w:sz w:val="24"/>
          <w:szCs w:val="24"/>
        </w:rPr>
        <w:t>Pielikums Nr.</w:t>
      </w:r>
      <w:r>
        <w:rPr>
          <w:sz w:val="24"/>
          <w:szCs w:val="24"/>
        </w:rPr>
        <w:t>7.1.</w:t>
      </w:r>
      <w:r w:rsidR="00F976AC">
        <w:rPr>
          <w:sz w:val="24"/>
          <w:szCs w:val="24"/>
        </w:rPr>
        <w:t xml:space="preserve"> </w:t>
      </w:r>
      <w:r>
        <w:rPr>
          <w:sz w:val="24"/>
          <w:szCs w:val="24"/>
        </w:rPr>
        <w:t xml:space="preserve">-   </w:t>
      </w:r>
      <w:r w:rsidR="004F5277" w:rsidRPr="00B44829">
        <w:rPr>
          <w:sz w:val="24"/>
          <w:szCs w:val="24"/>
        </w:rPr>
        <w:t xml:space="preserve">Līguma </w:t>
      </w:r>
      <w:r w:rsidR="003D4648" w:rsidRPr="00B44829">
        <w:rPr>
          <w:sz w:val="24"/>
          <w:szCs w:val="24"/>
        </w:rPr>
        <w:t xml:space="preserve">teksta </w:t>
      </w:r>
      <w:r w:rsidR="004F5277" w:rsidRPr="00B44829">
        <w:rPr>
          <w:sz w:val="24"/>
          <w:szCs w:val="24"/>
        </w:rPr>
        <w:t>projekts</w:t>
      </w:r>
      <w:r w:rsidR="00E01A6C" w:rsidRPr="00B44829">
        <w:rPr>
          <w:sz w:val="24"/>
          <w:szCs w:val="24"/>
        </w:rPr>
        <w:t xml:space="preserve"> </w:t>
      </w:r>
      <w:r w:rsidR="00CA4D96" w:rsidRPr="00B44829">
        <w:rPr>
          <w:sz w:val="24"/>
          <w:szCs w:val="24"/>
        </w:rPr>
        <w:t xml:space="preserve">uz </w:t>
      </w:r>
      <w:r w:rsidR="00CA042D">
        <w:rPr>
          <w:sz w:val="24"/>
          <w:szCs w:val="24"/>
        </w:rPr>
        <w:t>9</w:t>
      </w:r>
      <w:r w:rsidR="00CA4D96" w:rsidRPr="00B44829">
        <w:rPr>
          <w:sz w:val="24"/>
          <w:szCs w:val="24"/>
        </w:rPr>
        <w:t xml:space="preserve"> </w:t>
      </w:r>
      <w:r w:rsidR="002B5DEE" w:rsidRPr="00B44829">
        <w:rPr>
          <w:sz w:val="24"/>
          <w:szCs w:val="24"/>
        </w:rPr>
        <w:t>(</w:t>
      </w:r>
      <w:r w:rsidR="00CA042D">
        <w:rPr>
          <w:sz w:val="24"/>
          <w:szCs w:val="24"/>
        </w:rPr>
        <w:t>deviņām</w:t>
      </w:r>
      <w:r w:rsidR="002B5DEE" w:rsidRPr="00B44829">
        <w:rPr>
          <w:sz w:val="24"/>
          <w:szCs w:val="24"/>
        </w:rPr>
        <w:t xml:space="preserve">) </w:t>
      </w:r>
      <w:r w:rsidR="00CA4D96" w:rsidRPr="00B44829">
        <w:rPr>
          <w:sz w:val="24"/>
          <w:szCs w:val="24"/>
        </w:rPr>
        <w:t>l</w:t>
      </w:r>
      <w:r w:rsidR="003D4648" w:rsidRPr="00B44829">
        <w:rPr>
          <w:sz w:val="24"/>
          <w:szCs w:val="24"/>
        </w:rPr>
        <w:t>a</w:t>
      </w:r>
      <w:r w:rsidR="00CA4D96" w:rsidRPr="00B44829">
        <w:rPr>
          <w:sz w:val="24"/>
          <w:szCs w:val="24"/>
        </w:rPr>
        <w:t>p</w:t>
      </w:r>
      <w:r w:rsidR="003D4648" w:rsidRPr="00B44829">
        <w:rPr>
          <w:sz w:val="24"/>
          <w:szCs w:val="24"/>
        </w:rPr>
        <w:t>ām</w:t>
      </w:r>
      <w:r w:rsidR="00CA4D96" w:rsidRPr="00B44829">
        <w:rPr>
          <w:sz w:val="24"/>
          <w:szCs w:val="24"/>
        </w:rPr>
        <w:t>.</w:t>
      </w:r>
    </w:p>
    <w:p w14:paraId="795DA975" w14:textId="77777777" w:rsidR="004E4A93" w:rsidRDefault="009B5391" w:rsidP="00104187">
      <w:pPr>
        <w:widowControl w:val="0"/>
        <w:ind w:left="851" w:right="-1" w:hanging="284"/>
        <w:jc w:val="both"/>
        <w:rPr>
          <w:sz w:val="24"/>
          <w:szCs w:val="24"/>
        </w:rPr>
      </w:pPr>
      <w:r>
        <w:rPr>
          <w:sz w:val="24"/>
          <w:szCs w:val="24"/>
        </w:rPr>
        <w:t>Pielikums Nr.7</w:t>
      </w:r>
      <w:r w:rsidR="004E4A93">
        <w:rPr>
          <w:sz w:val="24"/>
          <w:szCs w:val="24"/>
        </w:rPr>
        <w:t>.2.</w:t>
      </w:r>
      <w:r w:rsidR="004E4A93" w:rsidRPr="00B44829">
        <w:rPr>
          <w:sz w:val="24"/>
          <w:szCs w:val="24"/>
        </w:rPr>
        <w:t xml:space="preserve"> – </w:t>
      </w:r>
      <w:r w:rsidR="006D0813" w:rsidRPr="00B44829">
        <w:rPr>
          <w:sz w:val="24"/>
          <w:szCs w:val="24"/>
        </w:rPr>
        <w:t xml:space="preserve">Līguma teksta projekts uz </w:t>
      </w:r>
      <w:r w:rsidR="006D0813">
        <w:rPr>
          <w:sz w:val="24"/>
          <w:szCs w:val="24"/>
        </w:rPr>
        <w:t>9</w:t>
      </w:r>
      <w:r w:rsidR="006D0813" w:rsidRPr="00B44829">
        <w:rPr>
          <w:sz w:val="24"/>
          <w:szCs w:val="24"/>
        </w:rPr>
        <w:t xml:space="preserve"> (</w:t>
      </w:r>
      <w:r w:rsidR="006D0813">
        <w:rPr>
          <w:sz w:val="24"/>
          <w:szCs w:val="24"/>
        </w:rPr>
        <w:t>deviņām</w:t>
      </w:r>
      <w:r w:rsidR="006D0813" w:rsidRPr="00B44829">
        <w:rPr>
          <w:sz w:val="24"/>
          <w:szCs w:val="24"/>
        </w:rPr>
        <w:t>) lapām.</w:t>
      </w:r>
    </w:p>
    <w:p w14:paraId="193AE0E5" w14:textId="77777777" w:rsidR="00F1785D" w:rsidRPr="00B44829" w:rsidRDefault="00F1785D" w:rsidP="006F1C21">
      <w:pPr>
        <w:widowControl w:val="0"/>
        <w:ind w:right="-1"/>
        <w:rPr>
          <w:sz w:val="24"/>
          <w:szCs w:val="24"/>
        </w:rPr>
      </w:pPr>
    </w:p>
    <w:p w14:paraId="02D2808B" w14:textId="77777777" w:rsidR="00AA7D69" w:rsidRPr="00B44829" w:rsidRDefault="00AA7D69" w:rsidP="006F1C21">
      <w:pPr>
        <w:widowControl w:val="0"/>
        <w:ind w:right="-1"/>
        <w:rPr>
          <w:sz w:val="24"/>
          <w:szCs w:val="24"/>
        </w:rPr>
      </w:pPr>
    </w:p>
    <w:p w14:paraId="609A15AF" w14:textId="48F64AD0" w:rsidR="00D50363" w:rsidRPr="00B44829" w:rsidRDefault="00D50363" w:rsidP="006F1C21">
      <w:pPr>
        <w:widowControl w:val="0"/>
        <w:ind w:right="-1"/>
        <w:rPr>
          <w:sz w:val="24"/>
          <w:szCs w:val="24"/>
        </w:rPr>
      </w:pPr>
      <w:r w:rsidRPr="00B44829">
        <w:rPr>
          <w:sz w:val="24"/>
          <w:szCs w:val="24"/>
        </w:rPr>
        <w:t>Komisijas priekšsēdētāj</w:t>
      </w:r>
      <w:r w:rsidR="00F976AC">
        <w:rPr>
          <w:sz w:val="24"/>
          <w:szCs w:val="24"/>
        </w:rPr>
        <w:t>a vietnieks</w:t>
      </w:r>
      <w:r w:rsidR="006E31E2">
        <w:rPr>
          <w:sz w:val="24"/>
          <w:szCs w:val="24"/>
        </w:rPr>
        <w:t xml:space="preserve">: </w:t>
      </w:r>
      <w:proofErr w:type="spellStart"/>
      <w:r w:rsidR="00F976AC">
        <w:rPr>
          <w:sz w:val="24"/>
          <w:szCs w:val="24"/>
        </w:rPr>
        <w:t>vlt</w:t>
      </w:r>
      <w:proofErr w:type="spellEnd"/>
      <w:r w:rsidR="006E31E2">
        <w:rPr>
          <w:sz w:val="24"/>
          <w:szCs w:val="24"/>
        </w:rPr>
        <w:t>.</w:t>
      </w:r>
      <w:r w:rsidRPr="00B44829">
        <w:rPr>
          <w:sz w:val="24"/>
          <w:szCs w:val="24"/>
        </w:rPr>
        <w:t xml:space="preserve"> </w:t>
      </w:r>
      <w:r w:rsidR="00F976AC">
        <w:rPr>
          <w:sz w:val="24"/>
          <w:szCs w:val="24"/>
        </w:rPr>
        <w:t xml:space="preserve">Mārtiņš </w:t>
      </w:r>
      <w:proofErr w:type="spellStart"/>
      <w:r w:rsidR="00F976AC">
        <w:rPr>
          <w:sz w:val="24"/>
          <w:szCs w:val="24"/>
        </w:rPr>
        <w:t>Mežiels</w:t>
      </w:r>
      <w:proofErr w:type="spellEnd"/>
      <w:r w:rsidR="006E31E2">
        <w:rPr>
          <w:sz w:val="24"/>
          <w:szCs w:val="24"/>
        </w:rPr>
        <w:t xml:space="preserve"> </w:t>
      </w:r>
    </w:p>
    <w:p w14:paraId="123EB578" w14:textId="77777777" w:rsidR="00930934" w:rsidRPr="00B44829" w:rsidRDefault="00930934" w:rsidP="000B2057">
      <w:pPr>
        <w:pStyle w:val="Heading2"/>
        <w:keepNext w:val="0"/>
        <w:widowControl w:val="0"/>
        <w:ind w:left="6096" w:right="29"/>
        <w:jc w:val="center"/>
        <w:rPr>
          <w:szCs w:val="24"/>
        </w:rPr>
        <w:sectPr w:rsidR="00930934" w:rsidRPr="00B44829" w:rsidSect="00091972">
          <w:headerReference w:type="even" r:id="rId13"/>
          <w:footerReference w:type="even" r:id="rId14"/>
          <w:footerReference w:type="default" r:id="rId15"/>
          <w:headerReference w:type="first" r:id="rId16"/>
          <w:footerReference w:type="first" r:id="rId17"/>
          <w:footnotePr>
            <w:numRestart w:val="eachSect"/>
          </w:footnotePr>
          <w:type w:val="nextColumn"/>
          <w:pgSz w:w="11906" w:h="16838" w:code="9"/>
          <w:pgMar w:top="1418" w:right="1134" w:bottom="1418" w:left="1701" w:header="431" w:footer="488" w:gutter="0"/>
          <w:cols w:space="720"/>
          <w:docGrid w:linePitch="272"/>
        </w:sectPr>
      </w:pPr>
    </w:p>
    <w:p w14:paraId="0AC46D60" w14:textId="77777777" w:rsidR="00D50363" w:rsidRPr="00841359" w:rsidRDefault="00F67756" w:rsidP="00563C5E">
      <w:pPr>
        <w:pStyle w:val="Heading2"/>
        <w:keepNext w:val="0"/>
        <w:widowControl w:val="0"/>
        <w:ind w:left="6096" w:right="29"/>
        <w:jc w:val="right"/>
        <w:rPr>
          <w:szCs w:val="24"/>
        </w:rPr>
      </w:pPr>
      <w:bookmarkStart w:id="3" w:name="_Hlk235769475"/>
      <w:r w:rsidRPr="00841359">
        <w:rPr>
          <w:szCs w:val="24"/>
        </w:rPr>
        <w:lastRenderedPageBreak/>
        <w:t>Pielikums Nr.1</w:t>
      </w:r>
    </w:p>
    <w:p w14:paraId="2CA4B8DE" w14:textId="75832929" w:rsidR="00563C5E" w:rsidRPr="00841359" w:rsidRDefault="00563C5E" w:rsidP="00563C5E">
      <w:pPr>
        <w:jc w:val="right"/>
        <w:rPr>
          <w:sz w:val="24"/>
          <w:szCs w:val="24"/>
        </w:rPr>
      </w:pPr>
      <w:r w:rsidRPr="00841359">
        <w:rPr>
          <w:sz w:val="24"/>
          <w:szCs w:val="24"/>
        </w:rPr>
        <w:t xml:space="preserve">ID Nr. AM NBS NP </w:t>
      </w:r>
      <w:r w:rsidR="00A84ABD" w:rsidRPr="00841359">
        <w:rPr>
          <w:sz w:val="24"/>
          <w:szCs w:val="24"/>
        </w:rPr>
        <w:t>20</w:t>
      </w:r>
      <w:r w:rsidR="00E37224" w:rsidRPr="00841359">
        <w:rPr>
          <w:sz w:val="24"/>
          <w:szCs w:val="24"/>
        </w:rPr>
        <w:t>2</w:t>
      </w:r>
      <w:r w:rsidR="00F976AC">
        <w:rPr>
          <w:sz w:val="24"/>
          <w:szCs w:val="24"/>
        </w:rPr>
        <w:t>6</w:t>
      </w:r>
      <w:r w:rsidR="00A84ABD" w:rsidRPr="00841359">
        <w:rPr>
          <w:sz w:val="24"/>
          <w:szCs w:val="24"/>
        </w:rPr>
        <w:t>/0</w:t>
      </w:r>
      <w:r w:rsidR="00F976AC">
        <w:rPr>
          <w:sz w:val="24"/>
          <w:szCs w:val="24"/>
        </w:rPr>
        <w:t>19</w:t>
      </w:r>
    </w:p>
    <w:p w14:paraId="4654F0F1" w14:textId="77777777" w:rsidR="003D4648" w:rsidRPr="00B44829" w:rsidRDefault="003D4648" w:rsidP="00F057C1">
      <w:pPr>
        <w:pStyle w:val="Title"/>
        <w:ind w:right="29"/>
        <w:rPr>
          <w:rFonts w:ascii="Times New Roman" w:hAnsi="Times New Roman"/>
          <w:b/>
          <w:spacing w:val="56"/>
          <w:sz w:val="24"/>
          <w:szCs w:val="24"/>
        </w:rPr>
      </w:pPr>
    </w:p>
    <w:p w14:paraId="43AC34A7" w14:textId="77777777" w:rsidR="00D50363" w:rsidRPr="00B44829" w:rsidRDefault="00D50363" w:rsidP="00F057C1">
      <w:pPr>
        <w:pStyle w:val="Title"/>
        <w:ind w:right="29"/>
        <w:rPr>
          <w:rFonts w:ascii="Times New Roman" w:hAnsi="Times New Roman"/>
          <w:b/>
          <w:spacing w:val="56"/>
          <w:sz w:val="24"/>
          <w:szCs w:val="24"/>
        </w:rPr>
      </w:pPr>
      <w:r w:rsidRPr="00B44829">
        <w:rPr>
          <w:rFonts w:ascii="Times New Roman" w:hAnsi="Times New Roman"/>
          <w:b/>
          <w:spacing w:val="56"/>
          <w:sz w:val="24"/>
          <w:szCs w:val="24"/>
        </w:rPr>
        <w:t>PIETEIKUMS</w:t>
      </w:r>
      <w:r w:rsidR="000B2057" w:rsidRPr="00B44829">
        <w:rPr>
          <w:rFonts w:ascii="Times New Roman" w:hAnsi="Times New Roman"/>
          <w:b/>
          <w:spacing w:val="56"/>
          <w:sz w:val="24"/>
          <w:szCs w:val="24"/>
        </w:rPr>
        <w:t xml:space="preserve"> – FINANŠU PIEDĀVĀJUMS</w:t>
      </w:r>
    </w:p>
    <w:p w14:paraId="406CC21C" w14:textId="77777777" w:rsidR="00D50363" w:rsidRPr="00B44829" w:rsidRDefault="00D50363" w:rsidP="00116AA4">
      <w:pPr>
        <w:ind w:right="29"/>
        <w:jc w:val="both"/>
        <w:rPr>
          <w:b/>
          <w:sz w:val="24"/>
          <w:szCs w:val="24"/>
        </w:rPr>
      </w:pPr>
    </w:p>
    <w:p w14:paraId="275F850A" w14:textId="77777777" w:rsidR="00752020" w:rsidRPr="00B44829" w:rsidRDefault="00D50363" w:rsidP="00487AE1">
      <w:pPr>
        <w:ind w:right="29"/>
        <w:jc w:val="both"/>
        <w:rPr>
          <w:sz w:val="24"/>
          <w:szCs w:val="24"/>
        </w:rPr>
      </w:pPr>
      <w:r w:rsidRPr="00B44829">
        <w:rPr>
          <w:sz w:val="24"/>
          <w:szCs w:val="24"/>
        </w:rPr>
        <w:t xml:space="preserve">Piezīme: </w:t>
      </w:r>
      <w:r w:rsidR="00934120" w:rsidRPr="00B44829">
        <w:rPr>
          <w:i/>
          <w:sz w:val="24"/>
          <w:szCs w:val="24"/>
        </w:rPr>
        <w:t>Iepirkuma</w:t>
      </w:r>
      <w:r w:rsidRPr="00B44829">
        <w:rPr>
          <w:i/>
          <w:sz w:val="24"/>
          <w:szCs w:val="24"/>
        </w:rPr>
        <w:t xml:space="preserve"> pretendentam jāaizpilda tukšās vietas šajā formā.</w:t>
      </w:r>
    </w:p>
    <w:p w14:paraId="167F9472" w14:textId="5A86237A" w:rsidR="00F8288E" w:rsidRPr="00B44829" w:rsidRDefault="0067746F" w:rsidP="001C351F">
      <w:pPr>
        <w:pStyle w:val="BodyTextIndent"/>
        <w:ind w:right="28" w:firstLine="0"/>
        <w:jc w:val="left"/>
        <w:rPr>
          <w:szCs w:val="24"/>
        </w:rPr>
      </w:pPr>
      <w:r w:rsidRPr="00B44829">
        <w:rPr>
          <w:szCs w:val="24"/>
        </w:rPr>
        <w:t>Iepirkuma</w:t>
      </w:r>
      <w:r w:rsidRPr="00752020">
        <w:rPr>
          <w:szCs w:val="24"/>
        </w:rPr>
        <w:t>:</w:t>
      </w:r>
      <w:r w:rsidR="00647245" w:rsidRPr="00752020">
        <w:rPr>
          <w:szCs w:val="24"/>
        </w:rPr>
        <w:t xml:space="preserve">  </w:t>
      </w:r>
      <w:r w:rsidR="001D6906" w:rsidRPr="00752020">
        <w:rPr>
          <w:b/>
          <w:szCs w:val="24"/>
        </w:rPr>
        <w:t>“</w:t>
      </w:r>
      <w:r w:rsidR="00F976AC" w:rsidRPr="00F976AC">
        <w:rPr>
          <w:szCs w:val="24"/>
        </w:rPr>
        <w:t>Nacionālo bruņoto spēku visaptverošas valsts aizsardzības mācību "NAMEJS</w:t>
      </w:r>
      <w:r w:rsidR="001C351F">
        <w:rPr>
          <w:szCs w:val="24"/>
        </w:rPr>
        <w:t xml:space="preserve">            </w:t>
      </w:r>
      <w:r w:rsidR="00F976AC" w:rsidRPr="00F976AC">
        <w:rPr>
          <w:szCs w:val="24"/>
        </w:rPr>
        <w:t>2026" sabiedrības informēšanas kampaņa</w:t>
      </w:r>
      <w:r w:rsidR="001D6906" w:rsidRPr="00752020">
        <w:rPr>
          <w:b/>
          <w:szCs w:val="24"/>
        </w:rPr>
        <w:t>”</w:t>
      </w:r>
    </w:p>
    <w:p w14:paraId="376E9BA7" w14:textId="051F5B76" w:rsidR="00D50363" w:rsidRPr="00B44829" w:rsidRDefault="00D50363" w:rsidP="00116AA4">
      <w:pPr>
        <w:ind w:left="2552" w:right="28" w:hanging="2552"/>
        <w:rPr>
          <w:sz w:val="24"/>
          <w:szCs w:val="24"/>
        </w:rPr>
      </w:pPr>
      <w:r w:rsidRPr="00B44829">
        <w:rPr>
          <w:sz w:val="24"/>
          <w:szCs w:val="24"/>
        </w:rPr>
        <w:t>Identifikācijas Nr.</w:t>
      </w:r>
      <w:r w:rsidRPr="00B44829">
        <w:rPr>
          <w:sz w:val="24"/>
          <w:szCs w:val="24"/>
        </w:rPr>
        <w:tab/>
        <w:t>AM</w:t>
      </w:r>
      <w:r w:rsidR="00591545" w:rsidRPr="00B44829">
        <w:rPr>
          <w:sz w:val="24"/>
          <w:szCs w:val="24"/>
        </w:rPr>
        <w:t xml:space="preserve"> NBS NP </w:t>
      </w:r>
      <w:r w:rsidR="00A84ABD" w:rsidRPr="00B44829">
        <w:rPr>
          <w:sz w:val="24"/>
          <w:szCs w:val="24"/>
        </w:rPr>
        <w:t>20</w:t>
      </w:r>
      <w:r w:rsidR="00E37224" w:rsidRPr="00B44829">
        <w:rPr>
          <w:sz w:val="24"/>
          <w:szCs w:val="24"/>
        </w:rPr>
        <w:t>2</w:t>
      </w:r>
      <w:r w:rsidR="001C351F">
        <w:rPr>
          <w:sz w:val="24"/>
          <w:szCs w:val="24"/>
        </w:rPr>
        <w:t>6</w:t>
      </w:r>
      <w:r w:rsidR="00A84ABD" w:rsidRPr="00B44829">
        <w:rPr>
          <w:sz w:val="24"/>
          <w:szCs w:val="24"/>
        </w:rPr>
        <w:t>/0</w:t>
      </w:r>
      <w:r w:rsidR="001C351F">
        <w:rPr>
          <w:sz w:val="24"/>
          <w:szCs w:val="24"/>
        </w:rPr>
        <w:t>19</w:t>
      </w:r>
    </w:p>
    <w:p w14:paraId="29561F06" w14:textId="77777777" w:rsidR="00D50363" w:rsidRPr="00B44829" w:rsidRDefault="00D50363" w:rsidP="00116AA4">
      <w:pPr>
        <w:ind w:left="2552" w:right="29" w:hanging="2552"/>
        <w:rPr>
          <w:sz w:val="24"/>
          <w:szCs w:val="24"/>
        </w:rPr>
      </w:pPr>
      <w:r w:rsidRPr="00B44829">
        <w:rPr>
          <w:sz w:val="24"/>
          <w:szCs w:val="24"/>
        </w:rPr>
        <w:t>Kam:</w:t>
      </w:r>
      <w:r w:rsidRPr="00B44829">
        <w:rPr>
          <w:sz w:val="24"/>
          <w:szCs w:val="24"/>
        </w:rPr>
        <w:tab/>
        <w:t>NBS NP štāba Apgādes pārvalde</w:t>
      </w:r>
    </w:p>
    <w:p w14:paraId="67F0FC59" w14:textId="77777777" w:rsidR="00D50363" w:rsidRPr="00B44829" w:rsidRDefault="00D50363" w:rsidP="00116AA4">
      <w:pPr>
        <w:ind w:left="2552" w:right="29"/>
        <w:rPr>
          <w:sz w:val="24"/>
          <w:szCs w:val="24"/>
        </w:rPr>
      </w:pPr>
      <w:r w:rsidRPr="00B44829">
        <w:rPr>
          <w:sz w:val="24"/>
          <w:szCs w:val="24"/>
        </w:rPr>
        <w:t>Vienības gatve 56,</w:t>
      </w:r>
    </w:p>
    <w:p w14:paraId="230DD400" w14:textId="77777777" w:rsidR="00D50363" w:rsidRPr="00B44829" w:rsidRDefault="00D50363" w:rsidP="00116AA4">
      <w:pPr>
        <w:ind w:left="2552" w:right="29"/>
        <w:rPr>
          <w:sz w:val="24"/>
          <w:szCs w:val="24"/>
        </w:rPr>
      </w:pPr>
      <w:r w:rsidRPr="001C351F">
        <w:rPr>
          <w:sz w:val="24"/>
          <w:szCs w:val="24"/>
        </w:rPr>
        <w:t>Rīga, LV-1004,</w:t>
      </w:r>
    </w:p>
    <w:p w14:paraId="648ACC87" w14:textId="77777777" w:rsidR="00647245" w:rsidRDefault="00D50363" w:rsidP="009C52D0">
      <w:pPr>
        <w:ind w:left="2552" w:right="29"/>
        <w:rPr>
          <w:sz w:val="24"/>
          <w:szCs w:val="24"/>
        </w:rPr>
      </w:pPr>
      <w:r w:rsidRPr="00B44829">
        <w:rPr>
          <w:sz w:val="24"/>
          <w:szCs w:val="24"/>
        </w:rPr>
        <w:t>Latvija</w:t>
      </w:r>
    </w:p>
    <w:p w14:paraId="3BD550A7" w14:textId="77777777" w:rsidR="00414DD7" w:rsidRPr="00B44829" w:rsidRDefault="00414DD7" w:rsidP="009C52D0">
      <w:pPr>
        <w:ind w:left="2552" w:right="29"/>
        <w:rPr>
          <w:sz w:val="24"/>
          <w:szCs w:val="24"/>
        </w:rPr>
      </w:pPr>
    </w:p>
    <w:p w14:paraId="0183E8F2" w14:textId="1EE67E11" w:rsidR="006D1F72" w:rsidRDefault="006D1F72" w:rsidP="003F74B3">
      <w:pPr>
        <w:numPr>
          <w:ilvl w:val="0"/>
          <w:numId w:val="12"/>
        </w:numPr>
        <w:ind w:left="142" w:hanging="284"/>
        <w:jc w:val="both"/>
        <w:rPr>
          <w:sz w:val="24"/>
          <w:szCs w:val="24"/>
        </w:rPr>
      </w:pPr>
      <w:r w:rsidRPr="00701983">
        <w:rPr>
          <w:sz w:val="24"/>
          <w:szCs w:val="24"/>
        </w:rPr>
        <w:t xml:space="preserve">Saskaņā ar Iepirkuma nolikumu, mēs, </w:t>
      </w:r>
      <w:r w:rsidRPr="001C351F">
        <w:rPr>
          <w:sz w:val="24"/>
          <w:szCs w:val="24"/>
        </w:rPr>
        <w:t>(</w:t>
      </w:r>
      <w:r w:rsidRPr="001C351F">
        <w:rPr>
          <w:i/>
          <w:sz w:val="24"/>
          <w:szCs w:val="24"/>
        </w:rPr>
        <w:t>Pretendenta nosaukums</w:t>
      </w:r>
      <w:r w:rsidRPr="001C351F">
        <w:rPr>
          <w:sz w:val="24"/>
          <w:szCs w:val="24"/>
        </w:rPr>
        <w:t>)</w:t>
      </w:r>
      <w:r w:rsidRPr="00701983">
        <w:rPr>
          <w:sz w:val="24"/>
          <w:szCs w:val="24"/>
        </w:rPr>
        <w:t xml:space="preserve"> apliecinām, ka piekrītam </w:t>
      </w:r>
      <w:r>
        <w:rPr>
          <w:sz w:val="24"/>
          <w:szCs w:val="24"/>
        </w:rPr>
        <w:t xml:space="preserve">iepirkuma </w:t>
      </w:r>
      <w:r w:rsidRPr="00701983">
        <w:rPr>
          <w:sz w:val="24"/>
          <w:szCs w:val="24"/>
        </w:rPr>
        <w:t xml:space="preserve">nolikuma prasībām un piedāvājam veikt </w:t>
      </w:r>
      <w:r>
        <w:rPr>
          <w:sz w:val="24"/>
          <w:szCs w:val="24"/>
        </w:rPr>
        <w:t>Pakalpojumu</w:t>
      </w:r>
      <w:r w:rsidRPr="00701983">
        <w:rPr>
          <w:sz w:val="24"/>
          <w:szCs w:val="24"/>
        </w:rPr>
        <w:t xml:space="preserve"> </w:t>
      </w:r>
      <w:r w:rsidRPr="00701983">
        <w:rPr>
          <w:rFonts w:eastAsia="Calibri"/>
          <w:sz w:val="24"/>
          <w:szCs w:val="24"/>
        </w:rPr>
        <w:t>Nr.1. un/va</w:t>
      </w:r>
      <w:r w:rsidR="00116FB1">
        <w:rPr>
          <w:rFonts w:eastAsia="Calibri"/>
          <w:sz w:val="24"/>
          <w:szCs w:val="24"/>
        </w:rPr>
        <w:t>i Nr.2. un/vai Nr.3 un/vai Nr.4</w:t>
      </w:r>
      <w:r w:rsidR="001C351F">
        <w:rPr>
          <w:rFonts w:eastAsia="Calibri"/>
          <w:sz w:val="24"/>
          <w:szCs w:val="24"/>
        </w:rPr>
        <w:t xml:space="preserve"> un/vai Nr.5</w:t>
      </w:r>
      <w:r w:rsidR="00AE065A">
        <w:rPr>
          <w:rFonts w:eastAsia="Calibri"/>
          <w:sz w:val="24"/>
          <w:szCs w:val="24"/>
        </w:rPr>
        <w:t xml:space="preserve"> (vajadzīgo atstāt)</w:t>
      </w:r>
      <w:r w:rsidRPr="00701983">
        <w:rPr>
          <w:rFonts w:eastAsia="Calibri"/>
          <w:sz w:val="24"/>
          <w:szCs w:val="24"/>
        </w:rPr>
        <w:t xml:space="preserve"> </w:t>
      </w:r>
      <w:r w:rsidRPr="00701983">
        <w:rPr>
          <w:sz w:val="24"/>
          <w:szCs w:val="24"/>
        </w:rPr>
        <w:t>par zemāk</w:t>
      </w:r>
      <w:r>
        <w:rPr>
          <w:sz w:val="24"/>
          <w:szCs w:val="24"/>
        </w:rPr>
        <w:t xml:space="preserve"> </w:t>
      </w:r>
      <w:r w:rsidRPr="00701983">
        <w:rPr>
          <w:sz w:val="24"/>
          <w:szCs w:val="24"/>
        </w:rPr>
        <w:t>minētam cenām:</w:t>
      </w:r>
    </w:p>
    <w:tbl>
      <w:tblPr>
        <w:tblW w:w="92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ayout w:type="fixed"/>
        <w:tblLook w:val="0000" w:firstRow="0" w:lastRow="0" w:firstColumn="0" w:lastColumn="0" w:noHBand="0" w:noVBand="0"/>
      </w:tblPr>
      <w:tblGrid>
        <w:gridCol w:w="6692"/>
        <w:gridCol w:w="992"/>
        <w:gridCol w:w="1559"/>
      </w:tblGrid>
      <w:tr w:rsidR="00903FF3" w:rsidRPr="00903FF3" w14:paraId="7A18243B" w14:textId="77777777" w:rsidTr="00CE4872">
        <w:trPr>
          <w:trHeight w:val="453"/>
        </w:trPr>
        <w:tc>
          <w:tcPr>
            <w:tcW w:w="6692" w:type="dxa"/>
            <w:shd w:val="clear" w:color="auto" w:fill="auto"/>
          </w:tcPr>
          <w:p w14:paraId="3C8C29F6" w14:textId="77777777" w:rsidR="009A3C3F" w:rsidRDefault="009A3C3F" w:rsidP="009A3C3F">
            <w:pPr>
              <w:rPr>
                <w:sz w:val="24"/>
                <w:szCs w:val="24"/>
              </w:rPr>
            </w:pPr>
          </w:p>
          <w:p w14:paraId="683295FC" w14:textId="77777777" w:rsidR="00903FF3" w:rsidRPr="00903FF3" w:rsidRDefault="00903FF3" w:rsidP="009A3C3F">
            <w:pPr>
              <w:rPr>
                <w:sz w:val="24"/>
                <w:szCs w:val="24"/>
              </w:rPr>
            </w:pPr>
            <w:r w:rsidRPr="00903FF3">
              <w:rPr>
                <w:sz w:val="24"/>
                <w:szCs w:val="24"/>
              </w:rPr>
              <w:t xml:space="preserve">Iepirkuma daļas </w:t>
            </w:r>
            <w:r w:rsidR="00A7798D">
              <w:rPr>
                <w:sz w:val="24"/>
                <w:szCs w:val="24"/>
              </w:rPr>
              <w:t xml:space="preserve">nosaukums </w:t>
            </w:r>
            <w:r w:rsidRPr="00903FF3">
              <w:rPr>
                <w:sz w:val="24"/>
                <w:szCs w:val="24"/>
              </w:rPr>
              <w:t xml:space="preserve">un </w:t>
            </w:r>
            <w:r w:rsidR="00A7798D">
              <w:rPr>
                <w:sz w:val="24"/>
                <w:szCs w:val="24"/>
              </w:rPr>
              <w:t>i</w:t>
            </w:r>
            <w:r w:rsidRPr="00903FF3">
              <w:rPr>
                <w:sz w:val="24"/>
                <w:szCs w:val="24"/>
              </w:rPr>
              <w:t>epirkuma priekšmet</w:t>
            </w:r>
            <w:r w:rsidR="00A7798D">
              <w:rPr>
                <w:sz w:val="24"/>
                <w:szCs w:val="24"/>
              </w:rPr>
              <w:t>a apraksts</w:t>
            </w:r>
          </w:p>
        </w:tc>
        <w:tc>
          <w:tcPr>
            <w:tcW w:w="992" w:type="dxa"/>
            <w:shd w:val="clear" w:color="auto" w:fill="auto"/>
            <w:vAlign w:val="center"/>
          </w:tcPr>
          <w:p w14:paraId="77B0E51F" w14:textId="77777777" w:rsidR="00903FF3" w:rsidRPr="00903FF3" w:rsidRDefault="00903FF3" w:rsidP="006D1F72">
            <w:pPr>
              <w:jc w:val="center"/>
              <w:rPr>
                <w:sz w:val="24"/>
                <w:szCs w:val="24"/>
              </w:rPr>
            </w:pPr>
            <w:r w:rsidRPr="00903FF3">
              <w:rPr>
                <w:sz w:val="24"/>
                <w:szCs w:val="24"/>
              </w:rPr>
              <w:t>Stendu skaits</w:t>
            </w:r>
          </w:p>
        </w:tc>
        <w:tc>
          <w:tcPr>
            <w:tcW w:w="1559" w:type="dxa"/>
            <w:shd w:val="clear" w:color="auto" w:fill="auto"/>
            <w:vAlign w:val="center"/>
          </w:tcPr>
          <w:p w14:paraId="5852CAC6" w14:textId="77777777" w:rsidR="00903FF3" w:rsidRPr="00903FF3" w:rsidRDefault="00903FF3" w:rsidP="00CE4872">
            <w:pPr>
              <w:jc w:val="center"/>
              <w:rPr>
                <w:sz w:val="24"/>
                <w:szCs w:val="24"/>
              </w:rPr>
            </w:pPr>
            <w:r w:rsidRPr="00903FF3">
              <w:rPr>
                <w:sz w:val="24"/>
                <w:szCs w:val="24"/>
              </w:rPr>
              <w:t>Cena EUR</w:t>
            </w:r>
          </w:p>
          <w:p w14:paraId="7B39F926" w14:textId="77777777" w:rsidR="00903FF3" w:rsidRPr="00903FF3" w:rsidRDefault="00903FF3" w:rsidP="00CE4872">
            <w:pPr>
              <w:jc w:val="center"/>
              <w:rPr>
                <w:sz w:val="24"/>
                <w:szCs w:val="24"/>
              </w:rPr>
            </w:pPr>
            <w:r w:rsidRPr="00903FF3">
              <w:rPr>
                <w:sz w:val="24"/>
                <w:szCs w:val="24"/>
              </w:rPr>
              <w:t>bez PVN par periodu</w:t>
            </w:r>
          </w:p>
        </w:tc>
      </w:tr>
      <w:tr w:rsidR="00903FF3" w:rsidRPr="00F44F14" w14:paraId="0B9B0413" w14:textId="77777777" w:rsidTr="00CE4872">
        <w:trPr>
          <w:trHeight w:val="285"/>
        </w:trPr>
        <w:tc>
          <w:tcPr>
            <w:tcW w:w="6692" w:type="dxa"/>
            <w:shd w:val="clear" w:color="auto" w:fill="auto"/>
          </w:tcPr>
          <w:p w14:paraId="0B32EE56" w14:textId="2EFE7D6E" w:rsidR="00903FF3" w:rsidRDefault="00903FF3" w:rsidP="003F74B3">
            <w:pPr>
              <w:pStyle w:val="ListParagraph"/>
              <w:numPr>
                <w:ilvl w:val="0"/>
                <w:numId w:val="13"/>
              </w:numPr>
              <w:tabs>
                <w:tab w:val="left" w:pos="202"/>
              </w:tabs>
              <w:ind w:left="-82" w:firstLine="0"/>
            </w:pPr>
            <w:r w:rsidRPr="00F44F14">
              <w:rPr>
                <w:b/>
              </w:rPr>
              <w:t>daļa  “</w:t>
            </w:r>
            <w:r w:rsidR="0078281D" w:rsidRPr="00F44F14">
              <w:rPr>
                <w:b/>
              </w:rPr>
              <w:t>Vides reklāma Rīgā</w:t>
            </w:r>
            <w:r w:rsidRPr="00F44F14">
              <w:rPr>
                <w:b/>
              </w:rPr>
              <w:t>”</w:t>
            </w:r>
            <w:r w:rsidRPr="00F44F14">
              <w:t xml:space="preserve"> (pakalpojums Nr.1) </w:t>
            </w:r>
          </w:p>
          <w:p w14:paraId="6BD28CD4" w14:textId="77777777" w:rsidR="00F44F14" w:rsidRDefault="00F44F14" w:rsidP="00E16097">
            <w:pPr>
              <w:rPr>
                <w:sz w:val="24"/>
                <w:szCs w:val="24"/>
              </w:rPr>
            </w:pPr>
          </w:p>
          <w:p w14:paraId="3BEE194E" w14:textId="0771868C" w:rsidR="0000696E" w:rsidRPr="00F44F14" w:rsidRDefault="00F44F14" w:rsidP="00E16097">
            <w:pPr>
              <w:rPr>
                <w:sz w:val="24"/>
                <w:szCs w:val="24"/>
              </w:rPr>
            </w:pPr>
            <w:r>
              <w:rPr>
                <w:sz w:val="24"/>
                <w:szCs w:val="24"/>
              </w:rPr>
              <w:t>U</w:t>
            </w:r>
            <w:r w:rsidR="00AD7FD3" w:rsidRPr="00F44F14">
              <w:rPr>
                <w:sz w:val="24"/>
                <w:szCs w:val="24"/>
              </w:rPr>
              <w:t xml:space="preserve">z </w:t>
            </w:r>
            <w:r w:rsidRPr="00F44F14">
              <w:rPr>
                <w:sz w:val="24"/>
                <w:szCs w:val="24"/>
              </w:rPr>
              <w:t>20</w:t>
            </w:r>
            <w:r w:rsidR="00AD7FD3" w:rsidRPr="00F44F14">
              <w:rPr>
                <w:sz w:val="24"/>
                <w:szCs w:val="24"/>
              </w:rPr>
              <w:t xml:space="preserve"> </w:t>
            </w:r>
            <w:r w:rsidRPr="00F44F14">
              <w:rPr>
                <w:sz w:val="24"/>
                <w:szCs w:val="24"/>
              </w:rPr>
              <w:t xml:space="preserve">lielformāta </w:t>
            </w:r>
            <w:r w:rsidR="00AD7FD3" w:rsidRPr="00F44F14">
              <w:rPr>
                <w:sz w:val="24"/>
                <w:szCs w:val="24"/>
              </w:rPr>
              <w:t>digitālajiem ekrāniem</w:t>
            </w:r>
            <w:r w:rsidR="009A3C3F" w:rsidRPr="00F44F14">
              <w:rPr>
                <w:sz w:val="24"/>
                <w:szCs w:val="24"/>
              </w:rPr>
              <w:t>⃰</w:t>
            </w:r>
            <w:r w:rsidR="00903FF3" w:rsidRPr="00F44F14">
              <w:rPr>
                <w:sz w:val="24"/>
                <w:szCs w:val="24"/>
              </w:rPr>
              <w:t>,</w:t>
            </w:r>
          </w:p>
          <w:p w14:paraId="384DAACA" w14:textId="238905B7" w:rsidR="00903FF3" w:rsidRPr="00F44F14" w:rsidRDefault="00AD7FD3" w:rsidP="006D1F72">
            <w:pPr>
              <w:pStyle w:val="ListParagraph"/>
              <w:ind w:left="-82"/>
            </w:pPr>
            <w:r w:rsidRPr="00F44F14">
              <w:t xml:space="preserve">ne mazāk kā </w:t>
            </w:r>
            <w:r w:rsidR="00903FF3" w:rsidRPr="00F44F14">
              <w:t xml:space="preserve">20 reizes katru stundu, </w:t>
            </w:r>
            <w:r w:rsidR="00F44F14" w:rsidRPr="00F44F14">
              <w:t>12 pilnas dienas</w:t>
            </w:r>
            <w:r w:rsidR="00903FF3" w:rsidRPr="00F44F14">
              <w:t xml:space="preserve">, </w:t>
            </w:r>
          </w:p>
          <w:p w14:paraId="169DDEFA" w14:textId="77777777" w:rsidR="00E16097" w:rsidRPr="00F44F14" w:rsidRDefault="00903FF3" w:rsidP="00E16097">
            <w:pPr>
              <w:pStyle w:val="ListParagraph"/>
              <w:ind w:left="-82"/>
            </w:pPr>
            <w:r w:rsidRPr="00F44F14">
              <w:t>eksponēšanas laiks 10 sekundes,</w:t>
            </w:r>
          </w:p>
          <w:p w14:paraId="417FDD42" w14:textId="77777777" w:rsidR="00E16097" w:rsidRPr="00F44F14" w:rsidRDefault="00E16097" w:rsidP="00E16097">
            <w:pPr>
              <w:pStyle w:val="ListParagraph"/>
              <w:ind w:left="-82"/>
            </w:pPr>
          </w:p>
          <w:p w14:paraId="61580EE8" w14:textId="49A15BA1" w:rsidR="00903FF3" w:rsidRPr="00F44F14" w:rsidRDefault="00903FF3" w:rsidP="00E16097">
            <w:pPr>
              <w:pStyle w:val="ListParagraph"/>
              <w:ind w:left="-82"/>
            </w:pPr>
            <w:r w:rsidRPr="00F44F14">
              <w:rPr>
                <w:i/>
              </w:rPr>
              <w:t>Periods:</w:t>
            </w:r>
            <w:r w:rsidR="00116FB1" w:rsidRPr="00F44F14">
              <w:rPr>
                <w:i/>
              </w:rPr>
              <w:t xml:space="preserve"> </w:t>
            </w:r>
            <w:r w:rsidR="001C351F" w:rsidRPr="00F44F14">
              <w:rPr>
                <w:i/>
              </w:rPr>
              <w:t>no 02.09. līdz 06.09.2026. un no 29.09. līdz 05.10.2026.</w:t>
            </w:r>
          </w:p>
        </w:tc>
        <w:tc>
          <w:tcPr>
            <w:tcW w:w="992" w:type="dxa"/>
            <w:shd w:val="clear" w:color="auto" w:fill="auto"/>
          </w:tcPr>
          <w:p w14:paraId="0A40C3A2" w14:textId="77777777" w:rsidR="00903FF3" w:rsidRPr="00F44F14" w:rsidRDefault="00903FF3" w:rsidP="006D1F72">
            <w:pPr>
              <w:rPr>
                <w:b/>
                <w:sz w:val="24"/>
                <w:szCs w:val="24"/>
              </w:rPr>
            </w:pPr>
          </w:p>
          <w:p w14:paraId="719DE029" w14:textId="77777777" w:rsidR="002F2243" w:rsidRPr="00F44F14" w:rsidRDefault="002F2243" w:rsidP="006D1F72">
            <w:pPr>
              <w:jc w:val="center"/>
              <w:rPr>
                <w:sz w:val="24"/>
                <w:szCs w:val="24"/>
                <w:lang w:val="en-US"/>
              </w:rPr>
            </w:pPr>
          </w:p>
          <w:p w14:paraId="50AD7B95" w14:textId="77777777" w:rsidR="002F2243" w:rsidRPr="00F44F14" w:rsidRDefault="002F2243" w:rsidP="006D1F72">
            <w:pPr>
              <w:jc w:val="center"/>
              <w:rPr>
                <w:sz w:val="24"/>
                <w:szCs w:val="24"/>
                <w:lang w:val="en-US"/>
              </w:rPr>
            </w:pPr>
          </w:p>
          <w:p w14:paraId="2A6AD22E" w14:textId="77777777" w:rsidR="005A0E9B" w:rsidRPr="00F44F14" w:rsidRDefault="005A0E9B" w:rsidP="006D1F72">
            <w:pPr>
              <w:jc w:val="center"/>
              <w:rPr>
                <w:sz w:val="24"/>
                <w:szCs w:val="24"/>
                <w:lang w:val="en-US"/>
              </w:rPr>
            </w:pPr>
          </w:p>
          <w:p w14:paraId="5F0DFA63" w14:textId="77777777" w:rsidR="005A0E9B" w:rsidRPr="00F44F14" w:rsidRDefault="005A0E9B" w:rsidP="006D1F72">
            <w:pPr>
              <w:jc w:val="center"/>
              <w:rPr>
                <w:sz w:val="24"/>
                <w:szCs w:val="24"/>
                <w:lang w:val="en-US"/>
              </w:rPr>
            </w:pPr>
          </w:p>
          <w:p w14:paraId="364B9357" w14:textId="770A163B" w:rsidR="00903FF3" w:rsidRPr="00F44F14" w:rsidRDefault="00F44F14" w:rsidP="006D1F72">
            <w:pPr>
              <w:jc w:val="center"/>
              <w:rPr>
                <w:sz w:val="24"/>
                <w:szCs w:val="24"/>
              </w:rPr>
            </w:pPr>
            <w:r w:rsidRPr="00F44F14">
              <w:rPr>
                <w:sz w:val="24"/>
                <w:szCs w:val="24"/>
                <w:lang w:val="en-US"/>
              </w:rPr>
              <w:t>20</w:t>
            </w:r>
          </w:p>
        </w:tc>
        <w:tc>
          <w:tcPr>
            <w:tcW w:w="1559" w:type="dxa"/>
            <w:shd w:val="clear" w:color="auto" w:fill="auto"/>
          </w:tcPr>
          <w:p w14:paraId="0C602F40" w14:textId="77777777" w:rsidR="00903FF3" w:rsidRPr="00F44F14" w:rsidRDefault="00903FF3" w:rsidP="006D1F72">
            <w:pPr>
              <w:rPr>
                <w:b/>
                <w:sz w:val="24"/>
                <w:szCs w:val="24"/>
              </w:rPr>
            </w:pPr>
          </w:p>
          <w:p w14:paraId="61015808" w14:textId="77777777" w:rsidR="00903FF3" w:rsidRPr="00F44F14" w:rsidRDefault="00903FF3" w:rsidP="006D1F72">
            <w:pPr>
              <w:jc w:val="center"/>
              <w:rPr>
                <w:b/>
                <w:sz w:val="24"/>
                <w:szCs w:val="24"/>
              </w:rPr>
            </w:pPr>
          </w:p>
        </w:tc>
      </w:tr>
      <w:tr w:rsidR="00903FF3" w:rsidRPr="00F44F14" w14:paraId="789D8C65" w14:textId="77777777" w:rsidTr="00CE4872">
        <w:trPr>
          <w:trHeight w:val="285"/>
        </w:trPr>
        <w:tc>
          <w:tcPr>
            <w:tcW w:w="6692" w:type="dxa"/>
            <w:shd w:val="clear" w:color="auto" w:fill="auto"/>
          </w:tcPr>
          <w:p w14:paraId="54F80639" w14:textId="6FE88411" w:rsidR="00903FF3" w:rsidRPr="00F44F14" w:rsidRDefault="00FC2F34" w:rsidP="005A2715">
            <w:pPr>
              <w:pStyle w:val="ListParagraph"/>
              <w:tabs>
                <w:tab w:val="left" w:pos="202"/>
              </w:tabs>
              <w:ind w:left="-82"/>
            </w:pPr>
            <w:r w:rsidRPr="00F44F14">
              <w:rPr>
                <w:noProof/>
                <w:lang w:eastAsia="lv-LV"/>
              </w:rPr>
              <mc:AlternateContent>
                <mc:Choice Requires="aink">
                  <w:drawing>
                    <wp:anchor distT="0" distB="0" distL="114300" distR="114300" simplePos="0" relativeHeight="251668480" behindDoc="0" locked="0" layoutInCell="1" allowOverlap="1" wp14:anchorId="5F844A1F" wp14:editId="23FD9AD8">
                      <wp:simplePos x="0" y="0"/>
                      <wp:positionH relativeFrom="column">
                        <wp:posOffset>373309</wp:posOffset>
                      </wp:positionH>
                      <wp:positionV relativeFrom="paragraph">
                        <wp:posOffset>57987</wp:posOffset>
                      </wp:positionV>
                      <wp:extent cx="360" cy="360"/>
                      <wp:effectExtent l="57150" t="38100" r="38100" b="57150"/>
                      <wp:wrapNone/>
                      <wp:docPr id="11" name="Ink 11"/>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drawing>
                    <wp:anchor distT="0" distB="0" distL="114300" distR="114300" simplePos="0" relativeHeight="251668480" behindDoc="0" locked="0" layoutInCell="1" allowOverlap="1" wp14:anchorId="5F844A1F" wp14:editId="23FD9AD8">
                      <wp:simplePos x="0" y="0"/>
                      <wp:positionH relativeFrom="column">
                        <wp:posOffset>373309</wp:posOffset>
                      </wp:positionH>
                      <wp:positionV relativeFrom="paragraph">
                        <wp:posOffset>57987</wp:posOffset>
                      </wp:positionV>
                      <wp:extent cx="360" cy="360"/>
                      <wp:effectExtent l="57150" t="38100" r="38100" b="57150"/>
                      <wp:wrapNone/>
                      <wp:docPr id="11" name="Ink 11"/>
                      <wp:cNvGraphicFramePr/>
                      <a:graphic xmlns:a="http://schemas.openxmlformats.org/drawingml/2006/main">
                        <a:graphicData uri="http://schemas.openxmlformats.org/drawingml/2006/picture">
                          <pic:pic xmlns:pic="http://schemas.openxmlformats.org/drawingml/2006/picture">
                            <pic:nvPicPr>
                              <pic:cNvPr id="11" name="Ink 11"/>
                              <pic:cNvPicPr/>
                            </pic:nvPicPr>
                            <pic:blipFill>
                              <a:blip r:embed="rId20"/>
                              <a:stretch>
                                <a:fillRect/>
                              </a:stretch>
                            </pic:blipFill>
                            <pic:spPr>
                              <a:xfrm>
                                <a:off x="0" y="0"/>
                                <a:ext cx="36000" cy="216000"/>
                              </a:xfrm>
                              <a:prstGeom prst="rect">
                                <a:avLst/>
                              </a:prstGeom>
                            </pic:spPr>
                          </pic:pic>
                        </a:graphicData>
                      </a:graphic>
                    </wp:anchor>
                  </w:drawing>
                </mc:Fallback>
              </mc:AlternateContent>
            </w:r>
            <w:r w:rsidRPr="00F44F14">
              <w:rPr>
                <w:noProof/>
                <w:lang w:eastAsia="lv-LV"/>
              </w:rPr>
              <mc:AlternateContent>
                <mc:Choice Requires="aink">
                  <w:drawing>
                    <wp:anchor distT="0" distB="0" distL="114300" distR="114300" simplePos="0" relativeHeight="251667456" behindDoc="0" locked="0" layoutInCell="1" allowOverlap="1" wp14:anchorId="043DF655" wp14:editId="4A9436D0">
                      <wp:simplePos x="0" y="0"/>
                      <wp:positionH relativeFrom="column">
                        <wp:posOffset>2062789</wp:posOffset>
                      </wp:positionH>
                      <wp:positionV relativeFrom="paragraph">
                        <wp:posOffset>70227</wp:posOffset>
                      </wp:positionV>
                      <wp:extent cx="360" cy="3240"/>
                      <wp:effectExtent l="0" t="0" r="0" b="0"/>
                      <wp:wrapNone/>
                      <wp:docPr id="10" name="Ink 10"/>
                      <wp:cNvGraphicFramePr/>
                      <a:graphic xmlns:a="http://schemas.openxmlformats.org/drawingml/2006/main">
                        <a:graphicData uri="http://schemas.microsoft.com/office/word/2010/wordprocessingInk">
                          <w14:contentPart bwMode="auto" r:id="rId21">
                            <w14:nvContentPartPr>
                              <w14:cNvContentPartPr/>
                            </w14:nvContentPartPr>
                            <w14:xfrm>
                              <a:off x="0" y="0"/>
                              <a:ext cx="360" cy="3240"/>
                            </w14:xfrm>
                          </w14:contentPart>
                        </a:graphicData>
                      </a:graphic>
                    </wp:anchor>
                  </w:drawing>
                </mc:Choice>
                <mc:Fallback>
                  <w:drawing>
                    <wp:anchor distT="0" distB="0" distL="114300" distR="114300" simplePos="0" relativeHeight="251667456" behindDoc="0" locked="0" layoutInCell="1" allowOverlap="1" wp14:anchorId="043DF655" wp14:editId="4A9436D0">
                      <wp:simplePos x="0" y="0"/>
                      <wp:positionH relativeFrom="column">
                        <wp:posOffset>2062789</wp:posOffset>
                      </wp:positionH>
                      <wp:positionV relativeFrom="paragraph">
                        <wp:posOffset>70227</wp:posOffset>
                      </wp:positionV>
                      <wp:extent cx="360" cy="3240"/>
                      <wp:effectExtent l="0" t="0" r="0" b="0"/>
                      <wp:wrapNone/>
                      <wp:docPr id="10" name="Ink 10"/>
                      <wp:cNvGraphicFramePr/>
                      <a:graphic xmlns:a="http://schemas.openxmlformats.org/drawingml/2006/main">
                        <a:graphicData uri="http://schemas.openxmlformats.org/drawingml/2006/picture">
                          <pic:pic xmlns:pic="http://schemas.openxmlformats.org/drawingml/2006/picture">
                            <pic:nvPicPr>
                              <pic:cNvPr id="10" name="Ink 10"/>
                              <pic:cNvPicPr/>
                            </pic:nvPicPr>
                            <pic:blipFill>
                              <a:blip r:embed="rId22"/>
                              <a:stretch>
                                <a:fillRect/>
                              </a:stretch>
                            </pic:blipFill>
                            <pic:spPr>
                              <a:xfrm>
                                <a:off x="0" y="0"/>
                                <a:ext cx="36000" cy="218880"/>
                              </a:xfrm>
                              <a:prstGeom prst="rect">
                                <a:avLst/>
                              </a:prstGeom>
                            </pic:spPr>
                          </pic:pic>
                        </a:graphicData>
                      </a:graphic>
                    </wp:anchor>
                  </w:drawing>
                </mc:Fallback>
              </mc:AlternateContent>
            </w:r>
            <w:r w:rsidR="00903FF3" w:rsidRPr="00F44F14">
              <w:t xml:space="preserve">Uz </w:t>
            </w:r>
            <w:r w:rsidR="00F44F14" w:rsidRPr="00F44F14">
              <w:t>11</w:t>
            </w:r>
            <w:r w:rsidR="00903FF3" w:rsidRPr="00F44F14">
              <w:t xml:space="preserve"> digitālajiem </w:t>
            </w:r>
            <w:r w:rsidR="00F44F14" w:rsidRPr="00F44F14">
              <w:t xml:space="preserve">ceļa pārvada </w:t>
            </w:r>
            <w:r w:rsidR="00903FF3" w:rsidRPr="00F44F14">
              <w:t>ekrāniem</w:t>
            </w:r>
            <w:r w:rsidR="009A3C3F" w:rsidRPr="00F44F14">
              <w:t>⃰</w:t>
            </w:r>
            <w:r w:rsidR="00903FF3" w:rsidRPr="00F44F14">
              <w:t>,</w:t>
            </w:r>
            <w:r w:rsidR="0000696E" w:rsidRPr="00F44F14">
              <w:t xml:space="preserve"> </w:t>
            </w:r>
          </w:p>
          <w:p w14:paraId="4A1390D3" w14:textId="6821CD48" w:rsidR="00903FF3" w:rsidRPr="00F44F14" w:rsidRDefault="00AD7FD3" w:rsidP="00332306">
            <w:pPr>
              <w:pStyle w:val="ListParagraph"/>
              <w:ind w:left="-82"/>
            </w:pPr>
            <w:r w:rsidRPr="00F44F14">
              <w:t xml:space="preserve">ne mazāk kā </w:t>
            </w:r>
            <w:r w:rsidR="00903FF3" w:rsidRPr="00F44F14">
              <w:t xml:space="preserve">20 reizes katru stundu, </w:t>
            </w:r>
            <w:r w:rsidR="00F44F14" w:rsidRPr="00F44F14">
              <w:t>12 pilnas dienas</w:t>
            </w:r>
            <w:r w:rsidR="00903FF3" w:rsidRPr="00F44F14">
              <w:t xml:space="preserve">, </w:t>
            </w:r>
          </w:p>
          <w:p w14:paraId="6BA7B981" w14:textId="77777777" w:rsidR="00903FF3" w:rsidRPr="00F44F14" w:rsidRDefault="00903FF3" w:rsidP="00332306">
            <w:pPr>
              <w:pStyle w:val="ListParagraph"/>
              <w:ind w:left="-82"/>
            </w:pPr>
            <w:r w:rsidRPr="00F44F14">
              <w:t>eksponēšanas laiks 10 sekundes,</w:t>
            </w:r>
          </w:p>
          <w:p w14:paraId="1C847550" w14:textId="77777777" w:rsidR="00E16097" w:rsidRPr="00F44F14" w:rsidRDefault="00E16097" w:rsidP="00116FB1">
            <w:pPr>
              <w:rPr>
                <w:i/>
                <w:sz w:val="24"/>
                <w:szCs w:val="24"/>
              </w:rPr>
            </w:pPr>
          </w:p>
          <w:p w14:paraId="209543D3" w14:textId="723ABA1F" w:rsidR="00903FF3" w:rsidRPr="00F44F14" w:rsidRDefault="00903FF3" w:rsidP="00116FB1">
            <w:pPr>
              <w:rPr>
                <w:b/>
                <w:sz w:val="24"/>
                <w:szCs w:val="24"/>
              </w:rPr>
            </w:pPr>
            <w:r w:rsidRPr="00F44F14">
              <w:rPr>
                <w:i/>
                <w:sz w:val="24"/>
                <w:szCs w:val="24"/>
              </w:rPr>
              <w:t>Periods: no</w:t>
            </w:r>
            <w:r w:rsidR="00116FB1" w:rsidRPr="00F44F14">
              <w:rPr>
                <w:i/>
                <w:sz w:val="24"/>
                <w:szCs w:val="24"/>
              </w:rPr>
              <w:t xml:space="preserve"> 0</w:t>
            </w:r>
            <w:r w:rsidR="001C351F" w:rsidRPr="00F44F14">
              <w:rPr>
                <w:i/>
                <w:sz w:val="24"/>
                <w:szCs w:val="24"/>
              </w:rPr>
              <w:t>2</w:t>
            </w:r>
            <w:r w:rsidR="00116FB1" w:rsidRPr="00F44F14">
              <w:rPr>
                <w:i/>
                <w:sz w:val="24"/>
                <w:szCs w:val="24"/>
              </w:rPr>
              <w:t>.09. līdz 0</w:t>
            </w:r>
            <w:r w:rsidR="001C351F" w:rsidRPr="00F44F14">
              <w:rPr>
                <w:i/>
                <w:sz w:val="24"/>
                <w:szCs w:val="24"/>
              </w:rPr>
              <w:t>6</w:t>
            </w:r>
            <w:r w:rsidR="00116FB1" w:rsidRPr="00F44F14">
              <w:rPr>
                <w:i/>
                <w:sz w:val="24"/>
                <w:szCs w:val="24"/>
              </w:rPr>
              <w:t>.09.202</w:t>
            </w:r>
            <w:r w:rsidR="001C351F" w:rsidRPr="00F44F14">
              <w:rPr>
                <w:i/>
                <w:sz w:val="24"/>
                <w:szCs w:val="24"/>
              </w:rPr>
              <w:t>6</w:t>
            </w:r>
            <w:r w:rsidR="00116FB1" w:rsidRPr="00F44F14">
              <w:rPr>
                <w:i/>
                <w:sz w:val="24"/>
                <w:szCs w:val="24"/>
              </w:rPr>
              <w:t>. un no 29.09. līdz 05.10.202</w:t>
            </w:r>
            <w:r w:rsidR="001C351F" w:rsidRPr="00F44F14">
              <w:rPr>
                <w:i/>
                <w:sz w:val="24"/>
                <w:szCs w:val="24"/>
              </w:rPr>
              <w:t>6</w:t>
            </w:r>
            <w:r w:rsidR="00116FB1" w:rsidRPr="00F44F14">
              <w:rPr>
                <w:i/>
                <w:sz w:val="24"/>
                <w:szCs w:val="24"/>
              </w:rPr>
              <w:t>.</w:t>
            </w:r>
          </w:p>
        </w:tc>
        <w:tc>
          <w:tcPr>
            <w:tcW w:w="992" w:type="dxa"/>
            <w:shd w:val="clear" w:color="auto" w:fill="auto"/>
          </w:tcPr>
          <w:p w14:paraId="1957AD40" w14:textId="77777777" w:rsidR="005A0E9B" w:rsidRPr="00F44F14" w:rsidRDefault="005A0E9B" w:rsidP="00332306">
            <w:pPr>
              <w:jc w:val="center"/>
              <w:rPr>
                <w:sz w:val="24"/>
                <w:szCs w:val="24"/>
              </w:rPr>
            </w:pPr>
          </w:p>
          <w:p w14:paraId="539E418C" w14:textId="02FE14C8" w:rsidR="00903FF3" w:rsidRPr="00F44F14" w:rsidRDefault="00F44F14" w:rsidP="00332306">
            <w:pPr>
              <w:jc w:val="center"/>
              <w:rPr>
                <w:sz w:val="24"/>
                <w:szCs w:val="24"/>
              </w:rPr>
            </w:pPr>
            <w:r w:rsidRPr="00F44F14">
              <w:rPr>
                <w:sz w:val="24"/>
                <w:szCs w:val="24"/>
              </w:rPr>
              <w:t>11</w:t>
            </w:r>
          </w:p>
        </w:tc>
        <w:tc>
          <w:tcPr>
            <w:tcW w:w="1559" w:type="dxa"/>
            <w:shd w:val="clear" w:color="auto" w:fill="auto"/>
          </w:tcPr>
          <w:p w14:paraId="794574C4" w14:textId="77777777" w:rsidR="00903FF3" w:rsidRPr="00F44F14" w:rsidRDefault="00903FF3" w:rsidP="006D1F72">
            <w:pPr>
              <w:rPr>
                <w:b/>
                <w:sz w:val="24"/>
                <w:szCs w:val="24"/>
              </w:rPr>
            </w:pPr>
          </w:p>
        </w:tc>
      </w:tr>
      <w:tr w:rsidR="00F44F14" w:rsidRPr="00F44F14" w14:paraId="56E9CB52" w14:textId="77777777" w:rsidTr="00CE4872">
        <w:trPr>
          <w:trHeight w:val="285"/>
        </w:trPr>
        <w:tc>
          <w:tcPr>
            <w:tcW w:w="6692" w:type="dxa"/>
            <w:shd w:val="clear" w:color="auto" w:fill="auto"/>
          </w:tcPr>
          <w:p w14:paraId="4B587175" w14:textId="2C7EF4F3" w:rsidR="00F44F14" w:rsidRPr="00F44F14" w:rsidRDefault="00F44F14" w:rsidP="00F44F14">
            <w:pPr>
              <w:pStyle w:val="ListParagraph"/>
              <w:tabs>
                <w:tab w:val="left" w:pos="202"/>
              </w:tabs>
              <w:ind w:left="-82"/>
            </w:pPr>
            <w:r w:rsidRPr="00F44F14">
              <w:rPr>
                <w:noProof/>
                <w:lang w:eastAsia="lv-LV"/>
              </w:rPr>
              <mc:AlternateContent>
                <mc:Choice Requires="aink">
                  <w:drawing>
                    <wp:anchor distT="0" distB="0" distL="114300" distR="114300" simplePos="0" relativeHeight="251711488" behindDoc="0" locked="0" layoutInCell="1" allowOverlap="1" wp14:anchorId="4524AE7C" wp14:editId="2B46A902">
                      <wp:simplePos x="0" y="0"/>
                      <wp:positionH relativeFrom="column">
                        <wp:posOffset>373309</wp:posOffset>
                      </wp:positionH>
                      <wp:positionV relativeFrom="paragraph">
                        <wp:posOffset>57987</wp:posOffset>
                      </wp:positionV>
                      <wp:extent cx="360" cy="360"/>
                      <wp:effectExtent l="57150" t="38100" r="38100" b="57150"/>
                      <wp:wrapNone/>
                      <wp:docPr id="1" name="Ink 1"/>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drawing>
                    <wp:anchor distT="0" distB="0" distL="114300" distR="114300" simplePos="0" relativeHeight="251711488" behindDoc="0" locked="0" layoutInCell="1" allowOverlap="1" wp14:anchorId="4524AE7C" wp14:editId="2B46A902">
                      <wp:simplePos x="0" y="0"/>
                      <wp:positionH relativeFrom="column">
                        <wp:posOffset>373309</wp:posOffset>
                      </wp:positionH>
                      <wp:positionV relativeFrom="paragraph">
                        <wp:posOffset>57987</wp:posOffset>
                      </wp:positionV>
                      <wp:extent cx="360" cy="360"/>
                      <wp:effectExtent l="57150" t="38100" r="38100" b="57150"/>
                      <wp:wrapNone/>
                      <wp:docPr id="1" name="Ink 1"/>
                      <wp:cNvGraphicFramePr/>
                      <a:graphic xmlns:a="http://schemas.openxmlformats.org/drawingml/2006/main">
                        <a:graphicData uri="http://schemas.openxmlformats.org/drawingml/2006/picture">
                          <pic:pic xmlns:pic="http://schemas.openxmlformats.org/drawingml/2006/picture">
                            <pic:nvPicPr>
                              <pic:cNvPr id="1" name="Ink 1"/>
                              <pic:cNvPicPr/>
                            </pic:nvPicPr>
                            <pic:blipFill>
                              <a:blip r:embed="rId24"/>
                              <a:stretch>
                                <a:fillRect/>
                              </a:stretch>
                            </pic:blipFill>
                            <pic:spPr>
                              <a:xfrm>
                                <a:off x="0" y="0"/>
                                <a:ext cx="36000" cy="216000"/>
                              </a:xfrm>
                              <a:prstGeom prst="rect">
                                <a:avLst/>
                              </a:prstGeom>
                            </pic:spPr>
                          </pic:pic>
                        </a:graphicData>
                      </a:graphic>
                    </wp:anchor>
                  </w:drawing>
                </mc:Fallback>
              </mc:AlternateContent>
            </w:r>
            <w:r w:rsidRPr="00F44F14">
              <w:rPr>
                <w:noProof/>
                <w:lang w:eastAsia="lv-LV"/>
              </w:rPr>
              <mc:AlternateContent>
                <mc:Choice Requires="aink">
                  <w:drawing>
                    <wp:anchor distT="0" distB="0" distL="114300" distR="114300" simplePos="0" relativeHeight="251710464" behindDoc="0" locked="0" layoutInCell="1" allowOverlap="1" wp14:anchorId="50CE8306" wp14:editId="1D855A18">
                      <wp:simplePos x="0" y="0"/>
                      <wp:positionH relativeFrom="column">
                        <wp:posOffset>2062789</wp:posOffset>
                      </wp:positionH>
                      <wp:positionV relativeFrom="paragraph">
                        <wp:posOffset>70227</wp:posOffset>
                      </wp:positionV>
                      <wp:extent cx="360" cy="3240"/>
                      <wp:effectExtent l="0" t="0" r="0" b="0"/>
                      <wp:wrapNone/>
                      <wp:docPr id="2" name="Ink 2"/>
                      <wp:cNvGraphicFramePr/>
                      <a:graphic xmlns:a="http://schemas.openxmlformats.org/drawingml/2006/main">
                        <a:graphicData uri="http://schemas.microsoft.com/office/word/2010/wordprocessingInk">
                          <w14:contentPart bwMode="auto" r:id="rId25">
                            <w14:nvContentPartPr>
                              <w14:cNvContentPartPr/>
                            </w14:nvContentPartPr>
                            <w14:xfrm>
                              <a:off x="0" y="0"/>
                              <a:ext cx="360" cy="3240"/>
                            </w14:xfrm>
                          </w14:contentPart>
                        </a:graphicData>
                      </a:graphic>
                    </wp:anchor>
                  </w:drawing>
                </mc:Choice>
                <mc:Fallback>
                  <w:drawing>
                    <wp:anchor distT="0" distB="0" distL="114300" distR="114300" simplePos="0" relativeHeight="251710464" behindDoc="0" locked="0" layoutInCell="1" allowOverlap="1" wp14:anchorId="50CE8306" wp14:editId="1D855A18">
                      <wp:simplePos x="0" y="0"/>
                      <wp:positionH relativeFrom="column">
                        <wp:posOffset>2062789</wp:posOffset>
                      </wp:positionH>
                      <wp:positionV relativeFrom="paragraph">
                        <wp:posOffset>70227</wp:posOffset>
                      </wp:positionV>
                      <wp:extent cx="360" cy="3240"/>
                      <wp:effectExtent l="0" t="0" r="0" b="0"/>
                      <wp:wrapNone/>
                      <wp:docPr id="2"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26"/>
                              <a:stretch>
                                <a:fillRect/>
                              </a:stretch>
                            </pic:blipFill>
                            <pic:spPr>
                              <a:xfrm>
                                <a:off x="0" y="0"/>
                                <a:ext cx="36000" cy="197316"/>
                              </a:xfrm>
                              <a:prstGeom prst="rect">
                                <a:avLst/>
                              </a:prstGeom>
                            </pic:spPr>
                          </pic:pic>
                        </a:graphicData>
                      </a:graphic>
                    </wp:anchor>
                  </w:drawing>
                </mc:Fallback>
              </mc:AlternateContent>
            </w:r>
            <w:r w:rsidRPr="00F44F14">
              <w:t xml:space="preserve">Uz </w:t>
            </w:r>
            <w:r w:rsidR="002A24E7">
              <w:t xml:space="preserve">9 </w:t>
            </w:r>
            <w:r w:rsidRPr="00F44F14">
              <w:t>digitālajiem ekrāniem</w:t>
            </w:r>
            <w:r w:rsidR="007558C2">
              <w:t xml:space="preserve"> </w:t>
            </w:r>
            <w:r w:rsidRPr="00F44F14">
              <w:t>Rīgas pasažieru stacijā</w:t>
            </w:r>
          </w:p>
          <w:p w14:paraId="1B057C88" w14:textId="64F4B38E" w:rsidR="00F44F14" w:rsidRPr="00F44F14" w:rsidRDefault="00F44F14" w:rsidP="00F44F14">
            <w:pPr>
              <w:pStyle w:val="ListParagraph"/>
              <w:ind w:left="-82"/>
            </w:pPr>
            <w:r w:rsidRPr="00F44F14">
              <w:t xml:space="preserve">ne mazāk kā 20 reizes katru stundu, 12 pilnas dienas, </w:t>
            </w:r>
          </w:p>
          <w:p w14:paraId="3C873DE1" w14:textId="77777777" w:rsidR="00F44F14" w:rsidRPr="00F44F14" w:rsidRDefault="00F44F14" w:rsidP="00F44F14">
            <w:pPr>
              <w:pStyle w:val="ListParagraph"/>
              <w:ind w:left="-82"/>
            </w:pPr>
            <w:r w:rsidRPr="00F44F14">
              <w:t>eksponēšanas laiks 10 sekundes,</w:t>
            </w:r>
          </w:p>
          <w:p w14:paraId="2B5DBDBA" w14:textId="77777777" w:rsidR="00F44F14" w:rsidRPr="00F44F14" w:rsidRDefault="00F44F14" w:rsidP="00F44F14">
            <w:pPr>
              <w:rPr>
                <w:i/>
                <w:sz w:val="24"/>
                <w:szCs w:val="24"/>
              </w:rPr>
            </w:pPr>
          </w:p>
          <w:p w14:paraId="07BE886E" w14:textId="46444C01" w:rsidR="00F44F14" w:rsidRPr="00F44F14" w:rsidRDefault="00F44F14" w:rsidP="00F44F14">
            <w:pPr>
              <w:pStyle w:val="ListParagraph"/>
              <w:tabs>
                <w:tab w:val="left" w:pos="202"/>
              </w:tabs>
              <w:ind w:left="-82"/>
              <w:rPr>
                <w:noProof/>
                <w:lang w:eastAsia="lv-LV"/>
              </w:rPr>
            </w:pPr>
            <w:r w:rsidRPr="00F44F14">
              <w:rPr>
                <w:i/>
              </w:rPr>
              <w:t>Periods: no 02.09. līdz 06.09.2026. un no 29.09. līdz 05.10.2026</w:t>
            </w:r>
          </w:p>
        </w:tc>
        <w:tc>
          <w:tcPr>
            <w:tcW w:w="992" w:type="dxa"/>
            <w:shd w:val="clear" w:color="auto" w:fill="auto"/>
          </w:tcPr>
          <w:p w14:paraId="3384A839" w14:textId="3C94B3C8" w:rsidR="00F44F14" w:rsidRPr="00F44F14" w:rsidRDefault="002A24E7" w:rsidP="00332306">
            <w:pPr>
              <w:jc w:val="center"/>
              <w:rPr>
                <w:sz w:val="24"/>
                <w:szCs w:val="24"/>
              </w:rPr>
            </w:pPr>
            <w:r>
              <w:rPr>
                <w:sz w:val="24"/>
                <w:szCs w:val="24"/>
              </w:rPr>
              <w:t>9</w:t>
            </w:r>
          </w:p>
        </w:tc>
        <w:tc>
          <w:tcPr>
            <w:tcW w:w="1559" w:type="dxa"/>
            <w:shd w:val="clear" w:color="auto" w:fill="auto"/>
          </w:tcPr>
          <w:p w14:paraId="03365865" w14:textId="77777777" w:rsidR="00F44F14" w:rsidRPr="00F44F14" w:rsidRDefault="00F44F14" w:rsidP="006D1F72">
            <w:pPr>
              <w:rPr>
                <w:b/>
                <w:sz w:val="24"/>
                <w:szCs w:val="24"/>
              </w:rPr>
            </w:pPr>
          </w:p>
        </w:tc>
      </w:tr>
      <w:tr w:rsidR="006D1F72" w:rsidRPr="00F44F14" w14:paraId="68B0EEB9" w14:textId="77777777" w:rsidTr="00CE4872">
        <w:trPr>
          <w:trHeight w:val="285"/>
        </w:trPr>
        <w:tc>
          <w:tcPr>
            <w:tcW w:w="7684" w:type="dxa"/>
            <w:gridSpan w:val="2"/>
          </w:tcPr>
          <w:p w14:paraId="4F1FEF02" w14:textId="77777777" w:rsidR="006D1F72" w:rsidRPr="00F44F14" w:rsidRDefault="006D1F72" w:rsidP="006D1F72">
            <w:pPr>
              <w:jc w:val="right"/>
              <w:rPr>
                <w:sz w:val="24"/>
                <w:szCs w:val="24"/>
                <w:lang w:val="en-US"/>
              </w:rPr>
            </w:pPr>
            <w:r w:rsidRPr="00F44F14">
              <w:rPr>
                <w:sz w:val="24"/>
                <w:szCs w:val="24"/>
              </w:rPr>
              <w:t>Vērtējamā cena par 1.daļu EUR bez PVN:</w:t>
            </w:r>
          </w:p>
        </w:tc>
        <w:tc>
          <w:tcPr>
            <w:tcW w:w="1559" w:type="dxa"/>
            <w:shd w:val="clear" w:color="auto" w:fill="auto"/>
          </w:tcPr>
          <w:p w14:paraId="1721045C" w14:textId="77777777" w:rsidR="006D1F72" w:rsidRPr="00F44F14" w:rsidRDefault="006D1F72" w:rsidP="006D1F72">
            <w:pPr>
              <w:jc w:val="center"/>
              <w:rPr>
                <w:b/>
                <w:sz w:val="24"/>
                <w:szCs w:val="24"/>
                <w:lang w:val="en-US"/>
              </w:rPr>
            </w:pPr>
          </w:p>
        </w:tc>
      </w:tr>
    </w:tbl>
    <w:p w14:paraId="66C31CFA" w14:textId="77777777" w:rsidR="006D1F72" w:rsidRPr="00F44F14" w:rsidRDefault="00E16097" w:rsidP="00E16097">
      <w:pPr>
        <w:widowControl w:val="0"/>
        <w:ind w:right="-2"/>
        <w:jc w:val="both"/>
      </w:pPr>
      <w:r w:rsidRPr="00F44F14">
        <w:rPr>
          <w:sz w:val="24"/>
          <w:szCs w:val="24"/>
        </w:rPr>
        <w:t>⃰</w:t>
      </w:r>
      <w:r w:rsidRPr="00F44F14">
        <w:t>Jāiesniedz adrešu saraksts, kur būs izvietotas reklāmas (Pielikums Nr.</w:t>
      </w:r>
      <w:r w:rsidR="00FA7FA3" w:rsidRPr="00F44F14">
        <w:t>6</w:t>
      </w:r>
      <w:r w:rsidRPr="00F44F14">
        <w:t>)</w:t>
      </w:r>
    </w:p>
    <w:p w14:paraId="663B80A1" w14:textId="77777777" w:rsidR="00E16097" w:rsidRPr="00F44F14" w:rsidRDefault="00E16097" w:rsidP="006D1F72">
      <w:pPr>
        <w:widowControl w:val="0"/>
        <w:ind w:left="1843" w:right="-2" w:hanging="1417"/>
        <w:jc w:val="both"/>
        <w:rPr>
          <w:sz w:val="24"/>
          <w:szCs w:val="24"/>
        </w:rPr>
      </w:pPr>
    </w:p>
    <w:p w14:paraId="13C28A37" w14:textId="77777777" w:rsidR="00E16097" w:rsidRPr="00F44F14" w:rsidRDefault="00E16097" w:rsidP="006D1F72">
      <w:pPr>
        <w:widowControl w:val="0"/>
        <w:ind w:left="1843" w:right="-2" w:hanging="1417"/>
        <w:jc w:val="both"/>
        <w:rPr>
          <w:sz w:val="24"/>
          <w:szCs w:val="24"/>
        </w:rPr>
      </w:pPr>
    </w:p>
    <w:tbl>
      <w:tblPr>
        <w:tblW w:w="92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ayout w:type="fixed"/>
        <w:tblLook w:val="0000" w:firstRow="0" w:lastRow="0" w:firstColumn="0" w:lastColumn="0" w:noHBand="0" w:noVBand="0"/>
      </w:tblPr>
      <w:tblGrid>
        <w:gridCol w:w="6692"/>
        <w:gridCol w:w="992"/>
        <w:gridCol w:w="1559"/>
      </w:tblGrid>
      <w:tr w:rsidR="00903FF3" w:rsidRPr="00F44F14" w14:paraId="439F55FF" w14:textId="77777777" w:rsidTr="00CE4872">
        <w:trPr>
          <w:trHeight w:val="465"/>
        </w:trPr>
        <w:tc>
          <w:tcPr>
            <w:tcW w:w="6692" w:type="dxa"/>
            <w:shd w:val="clear" w:color="auto" w:fill="auto"/>
          </w:tcPr>
          <w:p w14:paraId="293D1EC6" w14:textId="77777777" w:rsidR="009A3C3F" w:rsidRPr="00F44F14" w:rsidRDefault="009A3C3F" w:rsidP="009A3C3F">
            <w:pPr>
              <w:rPr>
                <w:sz w:val="24"/>
                <w:szCs w:val="24"/>
              </w:rPr>
            </w:pPr>
          </w:p>
          <w:p w14:paraId="28D24DA6" w14:textId="77777777" w:rsidR="00903FF3" w:rsidRPr="00F44F14" w:rsidRDefault="00E16097" w:rsidP="009A3C3F">
            <w:pPr>
              <w:rPr>
                <w:sz w:val="24"/>
                <w:szCs w:val="24"/>
              </w:rPr>
            </w:pPr>
            <w:r w:rsidRPr="00F44F14">
              <w:rPr>
                <w:sz w:val="24"/>
                <w:szCs w:val="24"/>
              </w:rPr>
              <w:t>Iepirkuma daļas nosaukums un iepirkuma priekšmeta apraksts</w:t>
            </w:r>
          </w:p>
        </w:tc>
        <w:tc>
          <w:tcPr>
            <w:tcW w:w="992" w:type="dxa"/>
            <w:shd w:val="clear" w:color="auto" w:fill="auto"/>
            <w:vAlign w:val="center"/>
          </w:tcPr>
          <w:p w14:paraId="26F9AA3B" w14:textId="77777777" w:rsidR="00903FF3" w:rsidRPr="00F44F14" w:rsidRDefault="002F2243" w:rsidP="006D1F72">
            <w:pPr>
              <w:jc w:val="center"/>
              <w:rPr>
                <w:sz w:val="24"/>
                <w:szCs w:val="24"/>
              </w:rPr>
            </w:pPr>
            <w:r w:rsidRPr="00F44F14">
              <w:rPr>
                <w:sz w:val="24"/>
                <w:szCs w:val="24"/>
              </w:rPr>
              <w:t>S</w:t>
            </w:r>
            <w:r w:rsidR="00903FF3" w:rsidRPr="00F44F14">
              <w:rPr>
                <w:sz w:val="24"/>
                <w:szCs w:val="24"/>
              </w:rPr>
              <w:t>kaits</w:t>
            </w:r>
          </w:p>
        </w:tc>
        <w:tc>
          <w:tcPr>
            <w:tcW w:w="1559" w:type="dxa"/>
            <w:shd w:val="clear" w:color="auto" w:fill="auto"/>
            <w:vAlign w:val="center"/>
          </w:tcPr>
          <w:p w14:paraId="53045381" w14:textId="77777777" w:rsidR="00903FF3" w:rsidRPr="00F44F14" w:rsidRDefault="00903FF3" w:rsidP="00CE4872">
            <w:pPr>
              <w:jc w:val="center"/>
              <w:rPr>
                <w:sz w:val="24"/>
                <w:szCs w:val="24"/>
              </w:rPr>
            </w:pPr>
            <w:r w:rsidRPr="00F44F14">
              <w:rPr>
                <w:sz w:val="24"/>
                <w:szCs w:val="24"/>
              </w:rPr>
              <w:t>Cena EUR</w:t>
            </w:r>
          </w:p>
          <w:p w14:paraId="68044CEF" w14:textId="77777777" w:rsidR="00903FF3" w:rsidRPr="00F44F14" w:rsidRDefault="00903FF3" w:rsidP="00CE4872">
            <w:pPr>
              <w:jc w:val="center"/>
              <w:rPr>
                <w:sz w:val="24"/>
                <w:szCs w:val="24"/>
              </w:rPr>
            </w:pPr>
            <w:r w:rsidRPr="00F44F14">
              <w:rPr>
                <w:sz w:val="24"/>
                <w:szCs w:val="24"/>
              </w:rPr>
              <w:t>bez PVN par</w:t>
            </w:r>
          </w:p>
          <w:p w14:paraId="08085B33" w14:textId="77777777" w:rsidR="00903FF3" w:rsidRPr="00F44F14" w:rsidRDefault="00903FF3" w:rsidP="00CE4872">
            <w:pPr>
              <w:jc w:val="center"/>
              <w:rPr>
                <w:sz w:val="24"/>
                <w:szCs w:val="24"/>
              </w:rPr>
            </w:pPr>
            <w:r w:rsidRPr="00F44F14">
              <w:rPr>
                <w:sz w:val="24"/>
                <w:szCs w:val="24"/>
              </w:rPr>
              <w:t>periodu</w:t>
            </w:r>
          </w:p>
        </w:tc>
      </w:tr>
      <w:tr w:rsidR="00903FF3" w:rsidRPr="00F44F14" w14:paraId="73016092" w14:textId="77777777" w:rsidTr="00CE4872">
        <w:trPr>
          <w:trHeight w:val="293"/>
        </w:trPr>
        <w:tc>
          <w:tcPr>
            <w:tcW w:w="6692" w:type="dxa"/>
            <w:shd w:val="clear" w:color="auto" w:fill="auto"/>
          </w:tcPr>
          <w:p w14:paraId="52B2E064" w14:textId="77777777" w:rsidR="00903FF3" w:rsidRPr="00F44F14" w:rsidRDefault="00903FF3" w:rsidP="006D1F72">
            <w:pPr>
              <w:jc w:val="both"/>
              <w:rPr>
                <w:sz w:val="24"/>
                <w:szCs w:val="24"/>
              </w:rPr>
            </w:pPr>
            <w:r w:rsidRPr="00F44F14">
              <w:rPr>
                <w:b/>
                <w:sz w:val="24"/>
                <w:szCs w:val="24"/>
              </w:rPr>
              <w:t>2.daļa</w:t>
            </w:r>
            <w:r w:rsidRPr="00F44F14">
              <w:rPr>
                <w:sz w:val="24"/>
                <w:szCs w:val="24"/>
              </w:rPr>
              <w:t xml:space="preserve"> </w:t>
            </w:r>
            <w:r w:rsidRPr="00F44F14">
              <w:rPr>
                <w:b/>
                <w:sz w:val="24"/>
                <w:szCs w:val="24"/>
              </w:rPr>
              <w:t>“</w:t>
            </w:r>
            <w:r w:rsidR="00E16097" w:rsidRPr="00F44F14">
              <w:rPr>
                <w:b/>
                <w:sz w:val="24"/>
                <w:szCs w:val="24"/>
              </w:rPr>
              <w:t>Vides reklāma Daugavpilī</w:t>
            </w:r>
            <w:r w:rsidR="005A0E9B" w:rsidRPr="00F44F14">
              <w:rPr>
                <w:b/>
                <w:sz w:val="24"/>
                <w:szCs w:val="24"/>
              </w:rPr>
              <w:t>”</w:t>
            </w:r>
            <w:r w:rsidR="005A0E9B" w:rsidRPr="00F44F14">
              <w:rPr>
                <w:sz w:val="24"/>
                <w:szCs w:val="24"/>
              </w:rPr>
              <w:t xml:space="preserve"> (turpmāk – Pakalpojums Nr.2)</w:t>
            </w:r>
          </w:p>
          <w:p w14:paraId="3357447B" w14:textId="77777777" w:rsidR="005A0E9B" w:rsidRPr="00F44F14" w:rsidRDefault="005A0E9B" w:rsidP="006D1F72">
            <w:pPr>
              <w:jc w:val="both"/>
              <w:rPr>
                <w:sz w:val="24"/>
                <w:szCs w:val="24"/>
              </w:rPr>
            </w:pPr>
          </w:p>
          <w:p w14:paraId="35EAE898" w14:textId="77777777" w:rsidR="00E16097" w:rsidRPr="00F44F14" w:rsidRDefault="00871756" w:rsidP="00462091">
            <w:pPr>
              <w:pStyle w:val="ListParagraph"/>
              <w:ind w:left="-82"/>
            </w:pPr>
            <w:r w:rsidRPr="00F44F14">
              <w:t>6</w:t>
            </w:r>
            <w:r w:rsidR="00903FF3" w:rsidRPr="00F44F14">
              <w:t xml:space="preserve"> vides</w:t>
            </w:r>
            <w:r w:rsidR="00811692" w:rsidRPr="00F44F14">
              <w:t xml:space="preserve"> reklāmas</w:t>
            </w:r>
            <w:r w:rsidR="00903FF3" w:rsidRPr="00F44F14">
              <w:t xml:space="preserve"> stendi</w:t>
            </w:r>
            <w:r w:rsidR="00E16097" w:rsidRPr="00F44F14">
              <w:t>⃰</w:t>
            </w:r>
          </w:p>
          <w:p w14:paraId="0FE9D4C1" w14:textId="1BEB1C4F" w:rsidR="00903FF3" w:rsidRPr="00F44F14" w:rsidRDefault="00462091" w:rsidP="00462091">
            <w:pPr>
              <w:pStyle w:val="ListParagraph"/>
              <w:ind w:left="-82"/>
            </w:pPr>
            <w:r w:rsidRPr="00F44F14">
              <w:t xml:space="preserve"> (izvietot plakātus)</w:t>
            </w:r>
            <w:r w:rsidR="00903FF3" w:rsidRPr="00F44F14">
              <w:t xml:space="preserve">, </w:t>
            </w:r>
            <w:r w:rsidR="001C351F" w:rsidRPr="00F44F14">
              <w:t>35 pilnas dienas</w:t>
            </w:r>
            <w:r w:rsidRPr="00F44F14">
              <w:t xml:space="preserve">, </w:t>
            </w:r>
          </w:p>
          <w:p w14:paraId="1893B92C" w14:textId="77777777" w:rsidR="00E16097" w:rsidRPr="00F44F14" w:rsidRDefault="00E16097" w:rsidP="006D1F72">
            <w:pPr>
              <w:rPr>
                <w:i/>
                <w:sz w:val="24"/>
                <w:szCs w:val="24"/>
              </w:rPr>
            </w:pPr>
          </w:p>
          <w:p w14:paraId="76338447" w14:textId="4D261F5D" w:rsidR="00903FF3" w:rsidRPr="00F44F14" w:rsidRDefault="00AD7FD3" w:rsidP="006D1F72">
            <w:pPr>
              <w:rPr>
                <w:b/>
                <w:sz w:val="24"/>
                <w:szCs w:val="24"/>
              </w:rPr>
            </w:pPr>
            <w:r w:rsidRPr="00F44F14">
              <w:rPr>
                <w:i/>
                <w:sz w:val="24"/>
                <w:szCs w:val="24"/>
              </w:rPr>
              <w:t>Periods: no 0</w:t>
            </w:r>
            <w:r w:rsidR="001C351F" w:rsidRPr="00F44F14">
              <w:rPr>
                <w:i/>
                <w:sz w:val="24"/>
                <w:szCs w:val="24"/>
              </w:rPr>
              <w:t>2</w:t>
            </w:r>
            <w:r w:rsidRPr="00F44F14">
              <w:rPr>
                <w:i/>
                <w:sz w:val="24"/>
                <w:szCs w:val="24"/>
              </w:rPr>
              <w:t>.09. līdz 05.10.202</w:t>
            </w:r>
            <w:r w:rsidR="001C351F" w:rsidRPr="00F44F14">
              <w:rPr>
                <w:i/>
                <w:sz w:val="24"/>
                <w:szCs w:val="24"/>
              </w:rPr>
              <w:t>6</w:t>
            </w:r>
            <w:r w:rsidR="00903FF3" w:rsidRPr="00F44F14">
              <w:rPr>
                <w:i/>
                <w:sz w:val="24"/>
                <w:szCs w:val="24"/>
              </w:rPr>
              <w:t>.</w:t>
            </w:r>
          </w:p>
        </w:tc>
        <w:tc>
          <w:tcPr>
            <w:tcW w:w="992" w:type="dxa"/>
            <w:shd w:val="clear" w:color="auto" w:fill="auto"/>
          </w:tcPr>
          <w:p w14:paraId="316699F2" w14:textId="77777777" w:rsidR="00903FF3" w:rsidRPr="00F44F14" w:rsidRDefault="00903FF3" w:rsidP="006D1F72">
            <w:pPr>
              <w:rPr>
                <w:b/>
                <w:sz w:val="24"/>
                <w:szCs w:val="24"/>
              </w:rPr>
            </w:pPr>
          </w:p>
          <w:p w14:paraId="482CA005" w14:textId="77777777" w:rsidR="002F2243" w:rsidRPr="00F44F14" w:rsidRDefault="002F2243" w:rsidP="006D1F72">
            <w:pPr>
              <w:jc w:val="center"/>
              <w:rPr>
                <w:sz w:val="24"/>
                <w:szCs w:val="24"/>
              </w:rPr>
            </w:pPr>
          </w:p>
          <w:p w14:paraId="7303C81D" w14:textId="77777777" w:rsidR="002F2243" w:rsidRPr="00F44F14" w:rsidRDefault="002F2243" w:rsidP="006D1F72">
            <w:pPr>
              <w:jc w:val="center"/>
              <w:rPr>
                <w:sz w:val="24"/>
                <w:szCs w:val="24"/>
              </w:rPr>
            </w:pPr>
          </w:p>
          <w:p w14:paraId="7320FABE" w14:textId="77777777" w:rsidR="005A0E9B" w:rsidRPr="00F44F14" w:rsidRDefault="005A0E9B" w:rsidP="006D1F72">
            <w:pPr>
              <w:jc w:val="center"/>
              <w:rPr>
                <w:sz w:val="24"/>
                <w:szCs w:val="24"/>
              </w:rPr>
            </w:pPr>
          </w:p>
          <w:p w14:paraId="53402EC1" w14:textId="77777777" w:rsidR="00903FF3" w:rsidRPr="00F44F14" w:rsidRDefault="00871756" w:rsidP="006D1F72">
            <w:pPr>
              <w:jc w:val="center"/>
              <w:rPr>
                <w:sz w:val="24"/>
                <w:szCs w:val="24"/>
              </w:rPr>
            </w:pPr>
            <w:r w:rsidRPr="00F44F14">
              <w:rPr>
                <w:sz w:val="24"/>
                <w:szCs w:val="24"/>
              </w:rPr>
              <w:t>6</w:t>
            </w:r>
          </w:p>
        </w:tc>
        <w:tc>
          <w:tcPr>
            <w:tcW w:w="1559" w:type="dxa"/>
            <w:shd w:val="clear" w:color="auto" w:fill="auto"/>
          </w:tcPr>
          <w:p w14:paraId="604E72F6" w14:textId="77777777" w:rsidR="00903FF3" w:rsidRPr="00F44F14" w:rsidRDefault="00903FF3" w:rsidP="006D1F72">
            <w:pPr>
              <w:rPr>
                <w:b/>
                <w:sz w:val="24"/>
                <w:szCs w:val="24"/>
              </w:rPr>
            </w:pPr>
          </w:p>
          <w:p w14:paraId="3C9D20D5" w14:textId="77777777" w:rsidR="00903FF3" w:rsidRPr="00F44F14" w:rsidRDefault="00903FF3" w:rsidP="006D1F72">
            <w:pPr>
              <w:jc w:val="center"/>
              <w:rPr>
                <w:b/>
                <w:sz w:val="24"/>
                <w:szCs w:val="24"/>
              </w:rPr>
            </w:pPr>
          </w:p>
        </w:tc>
      </w:tr>
      <w:tr w:rsidR="00903FF3" w:rsidRPr="007802E5" w14:paraId="72DDBF45" w14:textId="77777777" w:rsidTr="00CE4872">
        <w:trPr>
          <w:trHeight w:val="293"/>
        </w:trPr>
        <w:tc>
          <w:tcPr>
            <w:tcW w:w="6692" w:type="dxa"/>
            <w:shd w:val="clear" w:color="auto" w:fill="auto"/>
          </w:tcPr>
          <w:p w14:paraId="16E2AF09" w14:textId="58F191D3" w:rsidR="00903FF3" w:rsidRPr="00F44F14" w:rsidRDefault="00E16097" w:rsidP="00806C40">
            <w:pPr>
              <w:jc w:val="both"/>
              <w:rPr>
                <w:sz w:val="24"/>
                <w:szCs w:val="24"/>
              </w:rPr>
            </w:pPr>
            <w:r w:rsidRPr="00F44F14">
              <w:rPr>
                <w:sz w:val="24"/>
                <w:szCs w:val="24"/>
              </w:rPr>
              <w:lastRenderedPageBreak/>
              <w:t xml:space="preserve">Uz </w:t>
            </w:r>
            <w:r w:rsidR="006756B1" w:rsidRPr="00F44F14">
              <w:rPr>
                <w:sz w:val="24"/>
                <w:szCs w:val="24"/>
              </w:rPr>
              <w:t>2</w:t>
            </w:r>
            <w:r w:rsidRPr="00F44F14">
              <w:rPr>
                <w:sz w:val="24"/>
                <w:szCs w:val="24"/>
              </w:rPr>
              <w:t xml:space="preserve"> </w:t>
            </w:r>
            <w:r w:rsidR="006756B1" w:rsidRPr="00F44F14">
              <w:rPr>
                <w:sz w:val="24"/>
                <w:szCs w:val="24"/>
              </w:rPr>
              <w:t xml:space="preserve">lielformāta </w:t>
            </w:r>
            <w:r w:rsidRPr="00F44F14">
              <w:rPr>
                <w:sz w:val="24"/>
                <w:szCs w:val="24"/>
              </w:rPr>
              <w:t>digitāl</w:t>
            </w:r>
            <w:r w:rsidR="006756B1" w:rsidRPr="00F44F14">
              <w:rPr>
                <w:sz w:val="24"/>
                <w:szCs w:val="24"/>
              </w:rPr>
              <w:t>ajiem</w:t>
            </w:r>
            <w:r w:rsidRPr="00F44F14">
              <w:rPr>
                <w:sz w:val="24"/>
                <w:szCs w:val="24"/>
              </w:rPr>
              <w:t xml:space="preserve"> </w:t>
            </w:r>
            <w:r w:rsidR="006756B1" w:rsidRPr="00F44F14">
              <w:rPr>
                <w:sz w:val="24"/>
                <w:szCs w:val="24"/>
              </w:rPr>
              <w:t>ekrāniem⃰,</w:t>
            </w:r>
            <w:r w:rsidR="002F2243" w:rsidRPr="00F44F14">
              <w:rPr>
                <w:sz w:val="24"/>
                <w:szCs w:val="24"/>
              </w:rPr>
              <w:t xml:space="preserve"> (video materiāls)</w:t>
            </w:r>
            <w:r w:rsidR="00903FF3" w:rsidRPr="00F44F14">
              <w:rPr>
                <w:sz w:val="24"/>
                <w:szCs w:val="24"/>
              </w:rPr>
              <w:t xml:space="preserve">,  pārraidot </w:t>
            </w:r>
            <w:r w:rsidR="00C14064" w:rsidRPr="00F44F14">
              <w:rPr>
                <w:sz w:val="24"/>
                <w:szCs w:val="24"/>
              </w:rPr>
              <w:t>ne mazāk kā 30</w:t>
            </w:r>
            <w:r w:rsidR="00903FF3" w:rsidRPr="00F44F14">
              <w:rPr>
                <w:sz w:val="24"/>
                <w:szCs w:val="24"/>
              </w:rPr>
              <w:t xml:space="preserve"> reizes katru stundu, </w:t>
            </w:r>
            <w:r w:rsidR="006756B1" w:rsidRPr="00F44F14">
              <w:rPr>
                <w:sz w:val="24"/>
                <w:szCs w:val="24"/>
              </w:rPr>
              <w:t>12 pilnas dienas</w:t>
            </w:r>
            <w:r w:rsidR="00C14064" w:rsidRPr="00F44F14">
              <w:rPr>
                <w:sz w:val="24"/>
                <w:szCs w:val="24"/>
              </w:rPr>
              <w:t>,</w:t>
            </w:r>
          </w:p>
          <w:p w14:paraId="1161B8A0" w14:textId="77777777" w:rsidR="00903FF3" w:rsidRPr="00F44F14" w:rsidRDefault="00903FF3" w:rsidP="00806C40">
            <w:pPr>
              <w:jc w:val="both"/>
              <w:rPr>
                <w:sz w:val="24"/>
                <w:szCs w:val="24"/>
              </w:rPr>
            </w:pPr>
            <w:r w:rsidRPr="00F44F14">
              <w:rPr>
                <w:sz w:val="24"/>
                <w:szCs w:val="24"/>
              </w:rPr>
              <w:t xml:space="preserve">Eksponēšanas laiks </w:t>
            </w:r>
            <w:r w:rsidR="002F2243" w:rsidRPr="00F44F14">
              <w:rPr>
                <w:sz w:val="24"/>
                <w:szCs w:val="24"/>
              </w:rPr>
              <w:t>10</w:t>
            </w:r>
            <w:r w:rsidRPr="00F44F14">
              <w:rPr>
                <w:sz w:val="24"/>
                <w:szCs w:val="24"/>
              </w:rPr>
              <w:t xml:space="preserve"> sekundes.</w:t>
            </w:r>
          </w:p>
          <w:p w14:paraId="6CF4891F" w14:textId="77777777" w:rsidR="00E16097" w:rsidRPr="00F44F14" w:rsidRDefault="00E16097" w:rsidP="00C14064">
            <w:pPr>
              <w:rPr>
                <w:i/>
                <w:sz w:val="24"/>
                <w:szCs w:val="24"/>
              </w:rPr>
            </w:pPr>
          </w:p>
          <w:p w14:paraId="7C3D5089" w14:textId="7B2422C8" w:rsidR="00903FF3" w:rsidRPr="00F44F14" w:rsidRDefault="006756B1" w:rsidP="00C14064">
            <w:pPr>
              <w:rPr>
                <w:b/>
                <w:sz w:val="24"/>
                <w:szCs w:val="24"/>
              </w:rPr>
            </w:pPr>
            <w:r w:rsidRPr="00F44F14">
              <w:rPr>
                <w:i/>
                <w:sz w:val="24"/>
                <w:szCs w:val="24"/>
              </w:rPr>
              <w:t>Periods: no 02.09. līdz 06.09.2026. un no 14.09. līdz 20.09.2026.</w:t>
            </w:r>
            <w:r w:rsidR="00903FF3" w:rsidRPr="00F44F14">
              <w:rPr>
                <w:i/>
                <w:sz w:val="24"/>
                <w:szCs w:val="24"/>
              </w:rPr>
              <w:t xml:space="preserve"> </w:t>
            </w:r>
          </w:p>
        </w:tc>
        <w:tc>
          <w:tcPr>
            <w:tcW w:w="992" w:type="dxa"/>
            <w:shd w:val="clear" w:color="auto" w:fill="auto"/>
          </w:tcPr>
          <w:p w14:paraId="574795B9" w14:textId="77777777" w:rsidR="002F2243" w:rsidRPr="00F44F14" w:rsidRDefault="002F2243" w:rsidP="00AE065A">
            <w:pPr>
              <w:jc w:val="center"/>
              <w:rPr>
                <w:sz w:val="24"/>
                <w:szCs w:val="24"/>
              </w:rPr>
            </w:pPr>
          </w:p>
          <w:p w14:paraId="7047C115" w14:textId="270FD244" w:rsidR="00903FF3" w:rsidRPr="007802E5" w:rsidRDefault="006756B1" w:rsidP="00AE065A">
            <w:pPr>
              <w:jc w:val="center"/>
              <w:rPr>
                <w:sz w:val="24"/>
                <w:szCs w:val="24"/>
              </w:rPr>
            </w:pPr>
            <w:r w:rsidRPr="00F44F14">
              <w:rPr>
                <w:sz w:val="24"/>
                <w:szCs w:val="24"/>
              </w:rPr>
              <w:t>2</w:t>
            </w:r>
          </w:p>
        </w:tc>
        <w:tc>
          <w:tcPr>
            <w:tcW w:w="1559" w:type="dxa"/>
            <w:shd w:val="clear" w:color="auto" w:fill="auto"/>
          </w:tcPr>
          <w:p w14:paraId="0BC72B88" w14:textId="77777777" w:rsidR="00903FF3" w:rsidRPr="007802E5" w:rsidRDefault="00903FF3" w:rsidP="006D1F72">
            <w:pPr>
              <w:rPr>
                <w:b/>
                <w:sz w:val="24"/>
                <w:szCs w:val="24"/>
              </w:rPr>
            </w:pPr>
          </w:p>
        </w:tc>
      </w:tr>
      <w:tr w:rsidR="006D1F72" w:rsidRPr="007802E5" w14:paraId="19A5AD94" w14:textId="77777777" w:rsidTr="00CE4872">
        <w:trPr>
          <w:trHeight w:val="293"/>
        </w:trPr>
        <w:tc>
          <w:tcPr>
            <w:tcW w:w="7684" w:type="dxa"/>
            <w:gridSpan w:val="2"/>
          </w:tcPr>
          <w:p w14:paraId="3FFFA31E" w14:textId="77777777" w:rsidR="006D1F72" w:rsidRPr="007802E5" w:rsidRDefault="006D1F72" w:rsidP="006D1F72">
            <w:pPr>
              <w:jc w:val="right"/>
              <w:rPr>
                <w:sz w:val="24"/>
                <w:szCs w:val="24"/>
              </w:rPr>
            </w:pPr>
            <w:r w:rsidRPr="007802E5">
              <w:rPr>
                <w:sz w:val="24"/>
                <w:szCs w:val="24"/>
              </w:rPr>
              <w:t>Vērtējamā cena par 2.daļu EUR bez PVN:</w:t>
            </w:r>
          </w:p>
        </w:tc>
        <w:tc>
          <w:tcPr>
            <w:tcW w:w="1559" w:type="dxa"/>
            <w:shd w:val="clear" w:color="auto" w:fill="auto"/>
          </w:tcPr>
          <w:p w14:paraId="4D2182D9" w14:textId="77777777" w:rsidR="006D1F72" w:rsidRPr="007802E5" w:rsidRDefault="006D1F72" w:rsidP="006D1F72">
            <w:pPr>
              <w:jc w:val="center"/>
              <w:rPr>
                <w:b/>
                <w:sz w:val="24"/>
                <w:szCs w:val="24"/>
              </w:rPr>
            </w:pPr>
          </w:p>
        </w:tc>
      </w:tr>
    </w:tbl>
    <w:p w14:paraId="0400CC14" w14:textId="77777777" w:rsidR="00E16097" w:rsidRPr="00AA0E32" w:rsidRDefault="00E16097" w:rsidP="00E16097">
      <w:pPr>
        <w:widowControl w:val="0"/>
        <w:ind w:right="-2"/>
        <w:jc w:val="both"/>
      </w:pPr>
      <w:r w:rsidRPr="007802E5">
        <w:rPr>
          <w:sz w:val="24"/>
          <w:szCs w:val="24"/>
        </w:rPr>
        <w:t>⃰</w:t>
      </w:r>
      <w:r w:rsidRPr="007802E5">
        <w:t>Jāiesniedz adrešu saraksts, kur būs izvietotas reklāmas (Pielikums Nr.</w:t>
      </w:r>
      <w:r w:rsidR="00FA7FA3" w:rsidRPr="007802E5">
        <w:t>6</w:t>
      </w:r>
      <w:r w:rsidRPr="007802E5">
        <w:t>)</w:t>
      </w:r>
    </w:p>
    <w:p w14:paraId="2DA1CF6B" w14:textId="77777777" w:rsidR="00AA1CA5" w:rsidRDefault="00AA1CA5" w:rsidP="005A2715">
      <w:pPr>
        <w:rPr>
          <w:sz w:val="24"/>
          <w:szCs w:val="24"/>
        </w:rPr>
      </w:pPr>
    </w:p>
    <w:p w14:paraId="339EFF88" w14:textId="77777777" w:rsidR="00AA1CA5" w:rsidRPr="00903FF3" w:rsidRDefault="00AA1CA5" w:rsidP="005A2715">
      <w:pPr>
        <w:rPr>
          <w:sz w:val="24"/>
          <w:szCs w:val="24"/>
        </w:rPr>
      </w:pPr>
    </w:p>
    <w:tbl>
      <w:tblPr>
        <w:tblW w:w="92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ayout w:type="fixed"/>
        <w:tblLook w:val="0000" w:firstRow="0" w:lastRow="0" w:firstColumn="0" w:lastColumn="0" w:noHBand="0" w:noVBand="0"/>
      </w:tblPr>
      <w:tblGrid>
        <w:gridCol w:w="6550"/>
        <w:gridCol w:w="1134"/>
        <w:gridCol w:w="1559"/>
      </w:tblGrid>
      <w:tr w:rsidR="00903FF3" w:rsidRPr="00903FF3" w14:paraId="6B310577" w14:textId="77777777" w:rsidTr="0095456E">
        <w:trPr>
          <w:trHeight w:val="465"/>
        </w:trPr>
        <w:tc>
          <w:tcPr>
            <w:tcW w:w="6550" w:type="dxa"/>
            <w:shd w:val="clear" w:color="auto" w:fill="auto"/>
          </w:tcPr>
          <w:p w14:paraId="75BDDF11" w14:textId="77777777" w:rsidR="005078A2" w:rsidRDefault="005078A2" w:rsidP="00807A2F">
            <w:pPr>
              <w:jc w:val="center"/>
              <w:rPr>
                <w:sz w:val="24"/>
                <w:szCs w:val="24"/>
              </w:rPr>
            </w:pPr>
          </w:p>
          <w:p w14:paraId="10238724" w14:textId="77777777" w:rsidR="00903FF3" w:rsidRPr="00903FF3" w:rsidRDefault="005078A2" w:rsidP="00807A2F">
            <w:pPr>
              <w:jc w:val="center"/>
              <w:rPr>
                <w:sz w:val="24"/>
                <w:szCs w:val="24"/>
              </w:rPr>
            </w:pPr>
            <w:r w:rsidRPr="005078A2">
              <w:rPr>
                <w:sz w:val="24"/>
                <w:szCs w:val="24"/>
              </w:rPr>
              <w:t>Iepirkuma daļas nosaukums un iepirkuma priekšmeta apraksts</w:t>
            </w:r>
          </w:p>
        </w:tc>
        <w:tc>
          <w:tcPr>
            <w:tcW w:w="1134" w:type="dxa"/>
            <w:shd w:val="clear" w:color="auto" w:fill="auto"/>
            <w:vAlign w:val="center"/>
          </w:tcPr>
          <w:p w14:paraId="3E041C36" w14:textId="77777777" w:rsidR="00903FF3" w:rsidRPr="00903FF3" w:rsidRDefault="002F2243" w:rsidP="006D1F72">
            <w:pPr>
              <w:jc w:val="center"/>
              <w:rPr>
                <w:sz w:val="24"/>
                <w:szCs w:val="24"/>
              </w:rPr>
            </w:pPr>
            <w:r>
              <w:rPr>
                <w:sz w:val="24"/>
                <w:szCs w:val="24"/>
              </w:rPr>
              <w:t>S</w:t>
            </w:r>
            <w:r w:rsidR="00903FF3" w:rsidRPr="00903FF3">
              <w:rPr>
                <w:sz w:val="24"/>
                <w:szCs w:val="24"/>
              </w:rPr>
              <w:t>kaits</w:t>
            </w:r>
          </w:p>
        </w:tc>
        <w:tc>
          <w:tcPr>
            <w:tcW w:w="1559" w:type="dxa"/>
            <w:shd w:val="clear" w:color="auto" w:fill="auto"/>
            <w:vAlign w:val="center"/>
          </w:tcPr>
          <w:p w14:paraId="3EBB1CEF" w14:textId="77777777" w:rsidR="00903FF3" w:rsidRPr="00CE4872" w:rsidRDefault="00903FF3" w:rsidP="00CE4872">
            <w:pPr>
              <w:jc w:val="center"/>
              <w:rPr>
                <w:sz w:val="24"/>
                <w:szCs w:val="24"/>
              </w:rPr>
            </w:pPr>
            <w:r w:rsidRPr="00CE4872">
              <w:rPr>
                <w:sz w:val="24"/>
                <w:szCs w:val="24"/>
              </w:rPr>
              <w:t>Cena EUR</w:t>
            </w:r>
          </w:p>
          <w:p w14:paraId="2B51C415" w14:textId="77777777" w:rsidR="00903FF3" w:rsidRPr="00CE4872" w:rsidRDefault="00903FF3" w:rsidP="00CE4872">
            <w:pPr>
              <w:jc w:val="center"/>
              <w:rPr>
                <w:sz w:val="24"/>
                <w:szCs w:val="24"/>
              </w:rPr>
            </w:pPr>
            <w:r w:rsidRPr="00CE4872">
              <w:rPr>
                <w:sz w:val="24"/>
                <w:szCs w:val="24"/>
              </w:rPr>
              <w:t>bez PVN par</w:t>
            </w:r>
          </w:p>
          <w:p w14:paraId="7ADC2980" w14:textId="77777777" w:rsidR="00903FF3" w:rsidRPr="00CE4872" w:rsidRDefault="00903FF3" w:rsidP="00CE4872">
            <w:pPr>
              <w:jc w:val="center"/>
              <w:rPr>
                <w:sz w:val="24"/>
                <w:szCs w:val="24"/>
              </w:rPr>
            </w:pPr>
            <w:r w:rsidRPr="00CE4872">
              <w:rPr>
                <w:sz w:val="24"/>
                <w:szCs w:val="24"/>
              </w:rPr>
              <w:t>periodu</w:t>
            </w:r>
          </w:p>
        </w:tc>
      </w:tr>
      <w:tr w:rsidR="00903FF3" w:rsidRPr="007802E5" w14:paraId="1A9A3853" w14:textId="77777777" w:rsidTr="0095456E">
        <w:trPr>
          <w:trHeight w:val="1000"/>
        </w:trPr>
        <w:tc>
          <w:tcPr>
            <w:tcW w:w="6550" w:type="dxa"/>
            <w:shd w:val="clear" w:color="auto" w:fill="auto"/>
          </w:tcPr>
          <w:p w14:paraId="52AB8AB5" w14:textId="29436122" w:rsidR="00903FF3" w:rsidRDefault="00903FF3" w:rsidP="006D1F72">
            <w:pPr>
              <w:jc w:val="both"/>
              <w:rPr>
                <w:sz w:val="24"/>
                <w:szCs w:val="24"/>
              </w:rPr>
            </w:pPr>
            <w:r w:rsidRPr="00CD7375">
              <w:rPr>
                <w:b/>
                <w:sz w:val="24"/>
                <w:szCs w:val="24"/>
              </w:rPr>
              <w:t>3.daļa  “</w:t>
            </w:r>
            <w:r w:rsidR="006747FE" w:rsidRPr="00CD7375">
              <w:rPr>
                <w:b/>
                <w:sz w:val="24"/>
                <w:szCs w:val="24"/>
              </w:rPr>
              <w:t>Vides reklāma Rēzeknē</w:t>
            </w:r>
            <w:r w:rsidRPr="00CD7375">
              <w:rPr>
                <w:b/>
                <w:sz w:val="24"/>
                <w:szCs w:val="24"/>
              </w:rPr>
              <w:t xml:space="preserve">” </w:t>
            </w:r>
            <w:r w:rsidRPr="00CD7375">
              <w:rPr>
                <w:sz w:val="24"/>
                <w:szCs w:val="24"/>
              </w:rPr>
              <w:t>(pakalpojums Nr.3)</w:t>
            </w:r>
          </w:p>
          <w:p w14:paraId="18F218A4" w14:textId="77777777" w:rsidR="00F44F14" w:rsidRPr="00CD7375" w:rsidRDefault="00F44F14" w:rsidP="006D1F72">
            <w:pPr>
              <w:jc w:val="both"/>
              <w:rPr>
                <w:sz w:val="24"/>
                <w:szCs w:val="24"/>
              </w:rPr>
            </w:pPr>
          </w:p>
          <w:p w14:paraId="19F531ED" w14:textId="0549DB82" w:rsidR="006747FE" w:rsidRPr="00CD7375" w:rsidRDefault="0095456E" w:rsidP="006747FE">
            <w:pPr>
              <w:jc w:val="both"/>
              <w:rPr>
                <w:rFonts w:eastAsia="Calibri"/>
                <w:sz w:val="24"/>
                <w:szCs w:val="24"/>
                <w:lang w:eastAsia="en-US"/>
              </w:rPr>
            </w:pPr>
            <w:r w:rsidRPr="00CD7375">
              <w:rPr>
                <w:rFonts w:eastAsia="Calibri"/>
                <w:sz w:val="24"/>
                <w:szCs w:val="24"/>
                <w:lang w:eastAsia="en-US"/>
              </w:rPr>
              <w:t>Digitālās reklāmas</w:t>
            </w:r>
            <w:r w:rsidR="006747FE" w:rsidRPr="00CD7375">
              <w:rPr>
                <w:rFonts w:eastAsia="Calibri"/>
                <w:sz w:val="24"/>
                <w:szCs w:val="24"/>
                <w:lang w:eastAsia="en-US"/>
              </w:rPr>
              <w:t xml:space="preserve"> izvietošana </w:t>
            </w:r>
            <w:r w:rsidR="00827AD2" w:rsidRPr="00CD7375">
              <w:rPr>
                <w:rFonts w:eastAsia="Calibri"/>
                <w:sz w:val="24"/>
                <w:szCs w:val="24"/>
                <w:lang w:eastAsia="en-US"/>
              </w:rPr>
              <w:t xml:space="preserve">vismaz </w:t>
            </w:r>
            <w:r w:rsidRPr="002A24E7">
              <w:rPr>
                <w:rFonts w:eastAsia="Calibri"/>
                <w:sz w:val="24"/>
                <w:szCs w:val="24"/>
                <w:lang w:eastAsia="en-US"/>
              </w:rPr>
              <w:t>3</w:t>
            </w:r>
            <w:r w:rsidRPr="00CD7375">
              <w:rPr>
                <w:rFonts w:eastAsia="Calibri"/>
                <w:sz w:val="24"/>
                <w:szCs w:val="24"/>
                <w:lang w:eastAsia="en-US"/>
              </w:rPr>
              <w:t xml:space="preserve"> dažādos autobusu maršrutos⃰ </w:t>
            </w:r>
            <w:r w:rsidR="006747FE" w:rsidRPr="00CD7375">
              <w:rPr>
                <w:rFonts w:eastAsia="Calibri"/>
                <w:sz w:val="24"/>
                <w:szCs w:val="24"/>
                <w:lang w:eastAsia="en-US"/>
              </w:rPr>
              <w:t>Rēzeknes sabiedriskajā transportā</w:t>
            </w:r>
          </w:p>
          <w:p w14:paraId="6E890159" w14:textId="38F8A35F" w:rsidR="00903FF3" w:rsidRPr="00CD7375" w:rsidRDefault="006747FE" w:rsidP="006747FE">
            <w:pPr>
              <w:jc w:val="both"/>
              <w:rPr>
                <w:sz w:val="24"/>
                <w:szCs w:val="24"/>
              </w:rPr>
            </w:pPr>
            <w:r w:rsidRPr="00CD7375">
              <w:rPr>
                <w:i/>
                <w:sz w:val="24"/>
                <w:szCs w:val="24"/>
              </w:rPr>
              <w:t>Periods: no 0</w:t>
            </w:r>
            <w:r w:rsidR="006E3A8B">
              <w:rPr>
                <w:i/>
                <w:sz w:val="24"/>
                <w:szCs w:val="24"/>
              </w:rPr>
              <w:t>2</w:t>
            </w:r>
            <w:r w:rsidRPr="00CD7375">
              <w:rPr>
                <w:i/>
                <w:sz w:val="24"/>
                <w:szCs w:val="24"/>
              </w:rPr>
              <w:t>.09. līdz 05.10.202</w:t>
            </w:r>
            <w:r w:rsidR="002A24E7">
              <w:rPr>
                <w:i/>
                <w:sz w:val="24"/>
                <w:szCs w:val="24"/>
              </w:rPr>
              <w:t>6</w:t>
            </w:r>
          </w:p>
        </w:tc>
        <w:tc>
          <w:tcPr>
            <w:tcW w:w="1134" w:type="dxa"/>
            <w:shd w:val="clear" w:color="auto" w:fill="auto"/>
          </w:tcPr>
          <w:p w14:paraId="1905B2A3" w14:textId="77777777" w:rsidR="005A2715" w:rsidRPr="00CD7375" w:rsidRDefault="005A2715" w:rsidP="006747FE">
            <w:pPr>
              <w:rPr>
                <w:sz w:val="24"/>
                <w:szCs w:val="24"/>
              </w:rPr>
            </w:pPr>
          </w:p>
          <w:p w14:paraId="0AA2E212" w14:textId="77777777" w:rsidR="00903FF3" w:rsidRPr="00CD7375" w:rsidRDefault="0095456E" w:rsidP="00B459F2">
            <w:pPr>
              <w:jc w:val="center"/>
              <w:rPr>
                <w:sz w:val="24"/>
                <w:szCs w:val="24"/>
              </w:rPr>
            </w:pPr>
            <w:r w:rsidRPr="002A24E7">
              <w:rPr>
                <w:sz w:val="24"/>
                <w:szCs w:val="24"/>
              </w:rPr>
              <w:t>3</w:t>
            </w:r>
          </w:p>
        </w:tc>
        <w:tc>
          <w:tcPr>
            <w:tcW w:w="1559" w:type="dxa"/>
            <w:shd w:val="clear" w:color="auto" w:fill="auto"/>
          </w:tcPr>
          <w:p w14:paraId="25C791A0" w14:textId="77777777" w:rsidR="00903FF3" w:rsidRPr="007802E5" w:rsidRDefault="00903FF3" w:rsidP="006D1F72">
            <w:pPr>
              <w:rPr>
                <w:b/>
                <w:sz w:val="24"/>
                <w:szCs w:val="24"/>
              </w:rPr>
            </w:pPr>
          </w:p>
          <w:p w14:paraId="742A6CBB" w14:textId="77777777" w:rsidR="00903FF3" w:rsidRPr="007802E5" w:rsidRDefault="00903FF3" w:rsidP="006D1F72">
            <w:pPr>
              <w:jc w:val="center"/>
              <w:rPr>
                <w:b/>
                <w:sz w:val="24"/>
                <w:szCs w:val="24"/>
              </w:rPr>
            </w:pPr>
          </w:p>
        </w:tc>
      </w:tr>
      <w:tr w:rsidR="003654B1" w:rsidRPr="007802E5" w14:paraId="1132A6AB" w14:textId="77777777" w:rsidTr="0095456E">
        <w:trPr>
          <w:trHeight w:val="293"/>
        </w:trPr>
        <w:tc>
          <w:tcPr>
            <w:tcW w:w="6550" w:type="dxa"/>
            <w:shd w:val="clear" w:color="auto" w:fill="auto"/>
          </w:tcPr>
          <w:p w14:paraId="296F7B54" w14:textId="254F149C" w:rsidR="006747FE" w:rsidRPr="007802E5" w:rsidRDefault="006747FE" w:rsidP="006747FE">
            <w:pPr>
              <w:jc w:val="both"/>
              <w:rPr>
                <w:sz w:val="24"/>
                <w:szCs w:val="24"/>
              </w:rPr>
            </w:pPr>
            <w:r w:rsidRPr="007802E5">
              <w:rPr>
                <w:sz w:val="24"/>
                <w:szCs w:val="24"/>
              </w:rPr>
              <w:t xml:space="preserve">Vides reklāmu izvietošana </w:t>
            </w:r>
            <w:r w:rsidR="0095456E" w:rsidRPr="007802E5">
              <w:rPr>
                <w:sz w:val="24"/>
                <w:szCs w:val="24"/>
              </w:rPr>
              <w:t xml:space="preserve">Rēzeknes pilsētas sabiedriskajā transportā  </w:t>
            </w:r>
            <w:r w:rsidRPr="007802E5">
              <w:rPr>
                <w:sz w:val="24"/>
                <w:szCs w:val="24"/>
              </w:rPr>
              <w:t xml:space="preserve">uz </w:t>
            </w:r>
            <w:r w:rsidR="0095456E" w:rsidRPr="002A24E7">
              <w:rPr>
                <w:sz w:val="24"/>
                <w:szCs w:val="24"/>
              </w:rPr>
              <w:t xml:space="preserve">3 dažādu </w:t>
            </w:r>
            <w:r w:rsidR="0095456E" w:rsidRPr="002A24E7">
              <w:rPr>
                <w:rFonts w:eastAsia="Calibri"/>
                <w:sz w:val="24"/>
                <w:szCs w:val="24"/>
                <w:lang w:eastAsia="en-US"/>
              </w:rPr>
              <w:t>autobusu maršrutu⃰</w:t>
            </w:r>
            <w:r w:rsidR="0095456E" w:rsidRPr="007802E5">
              <w:rPr>
                <w:rFonts w:eastAsia="Calibri"/>
                <w:sz w:val="24"/>
                <w:szCs w:val="24"/>
                <w:lang w:eastAsia="en-US"/>
              </w:rPr>
              <w:t xml:space="preserve"> </w:t>
            </w:r>
            <w:r w:rsidR="005078A2" w:rsidRPr="007802E5">
              <w:rPr>
                <w:rFonts w:eastAsia="Calibri"/>
                <w:sz w:val="24"/>
                <w:szCs w:val="24"/>
                <w:lang w:eastAsia="en-US"/>
              </w:rPr>
              <w:t xml:space="preserve"> </w:t>
            </w:r>
            <w:r w:rsidR="006E3A8B">
              <w:rPr>
                <w:rFonts w:eastAsia="Calibri"/>
                <w:sz w:val="24"/>
                <w:szCs w:val="24"/>
                <w:lang w:eastAsia="en-US"/>
              </w:rPr>
              <w:t xml:space="preserve">aizmugurējām </w:t>
            </w:r>
            <w:r w:rsidR="0095456E" w:rsidRPr="007802E5">
              <w:rPr>
                <w:sz w:val="24"/>
                <w:szCs w:val="24"/>
              </w:rPr>
              <w:t>ārējām sienām</w:t>
            </w:r>
            <w:r w:rsidRPr="007802E5">
              <w:rPr>
                <w:sz w:val="24"/>
                <w:szCs w:val="24"/>
              </w:rPr>
              <w:t>, 7 dienas nedēļā</w:t>
            </w:r>
            <w:r w:rsidR="006E3A8B">
              <w:rPr>
                <w:sz w:val="24"/>
                <w:szCs w:val="24"/>
              </w:rPr>
              <w:t>, piecas pilnas nedēļas</w:t>
            </w:r>
          </w:p>
          <w:p w14:paraId="34DB21AE" w14:textId="1617D505" w:rsidR="003654B1" w:rsidRPr="007802E5" w:rsidRDefault="003654B1" w:rsidP="006747FE">
            <w:pPr>
              <w:jc w:val="both"/>
              <w:rPr>
                <w:b/>
                <w:sz w:val="24"/>
                <w:szCs w:val="24"/>
              </w:rPr>
            </w:pPr>
          </w:p>
        </w:tc>
        <w:tc>
          <w:tcPr>
            <w:tcW w:w="1134" w:type="dxa"/>
            <w:shd w:val="clear" w:color="auto" w:fill="auto"/>
          </w:tcPr>
          <w:p w14:paraId="55A7D3B8" w14:textId="77777777" w:rsidR="003654B1" w:rsidRPr="007802E5" w:rsidRDefault="006747FE" w:rsidP="0095456E">
            <w:pPr>
              <w:jc w:val="center"/>
              <w:rPr>
                <w:sz w:val="24"/>
                <w:szCs w:val="24"/>
              </w:rPr>
            </w:pPr>
            <w:r w:rsidRPr="007802E5">
              <w:rPr>
                <w:sz w:val="24"/>
                <w:szCs w:val="24"/>
              </w:rPr>
              <w:t>3</w:t>
            </w:r>
          </w:p>
        </w:tc>
        <w:tc>
          <w:tcPr>
            <w:tcW w:w="1559" w:type="dxa"/>
            <w:shd w:val="clear" w:color="auto" w:fill="auto"/>
          </w:tcPr>
          <w:p w14:paraId="22722CF0" w14:textId="77777777" w:rsidR="003654B1" w:rsidRPr="007802E5" w:rsidRDefault="003654B1" w:rsidP="006D1F72">
            <w:pPr>
              <w:rPr>
                <w:b/>
                <w:sz w:val="24"/>
                <w:szCs w:val="24"/>
              </w:rPr>
            </w:pPr>
          </w:p>
        </w:tc>
      </w:tr>
      <w:tr w:rsidR="00903FF3" w:rsidRPr="007802E5" w14:paraId="0F816EDA" w14:textId="77777777" w:rsidTr="0095456E">
        <w:trPr>
          <w:trHeight w:val="293"/>
        </w:trPr>
        <w:tc>
          <w:tcPr>
            <w:tcW w:w="6550" w:type="dxa"/>
            <w:shd w:val="clear" w:color="auto" w:fill="auto"/>
          </w:tcPr>
          <w:p w14:paraId="5F30996E" w14:textId="1FB023A3" w:rsidR="001C20AB" w:rsidRPr="007802E5" w:rsidRDefault="001C20AB" w:rsidP="001C20AB">
            <w:pPr>
              <w:pStyle w:val="ListParagraph"/>
              <w:ind w:left="-82"/>
            </w:pPr>
            <w:r w:rsidRPr="007802E5">
              <w:t xml:space="preserve"> </w:t>
            </w:r>
            <w:r w:rsidR="002A24E7">
              <w:t>Plakātu izdrukāšana un izvietošana u</w:t>
            </w:r>
            <w:r w:rsidR="00BD0AA9" w:rsidRPr="007802E5">
              <w:t xml:space="preserve">z </w:t>
            </w:r>
            <w:r w:rsidRPr="007802E5">
              <w:t>5 vides reklāmas s</w:t>
            </w:r>
            <w:r w:rsidR="005078A2" w:rsidRPr="007802E5">
              <w:t>tendi</w:t>
            </w:r>
            <w:r w:rsidR="00BD0AA9" w:rsidRPr="007802E5">
              <w:t>em⃰⃰</w:t>
            </w:r>
            <w:r w:rsidRPr="007802E5">
              <w:t xml:space="preserve"> </w:t>
            </w:r>
            <w:r w:rsidR="00BD0AA9" w:rsidRPr="007802E5">
              <w:t xml:space="preserve">⃰ </w:t>
            </w:r>
          </w:p>
          <w:p w14:paraId="667AEA59" w14:textId="6CF1DF7E" w:rsidR="00903FF3" w:rsidRPr="007802E5" w:rsidRDefault="00903FF3" w:rsidP="006D1F72">
            <w:pPr>
              <w:rPr>
                <w:b/>
                <w:sz w:val="24"/>
                <w:szCs w:val="24"/>
              </w:rPr>
            </w:pPr>
            <w:r w:rsidRPr="007802E5">
              <w:rPr>
                <w:i/>
                <w:sz w:val="24"/>
                <w:szCs w:val="24"/>
              </w:rPr>
              <w:t xml:space="preserve">Periods: no </w:t>
            </w:r>
            <w:r w:rsidR="001C20AB" w:rsidRPr="007802E5">
              <w:rPr>
                <w:i/>
                <w:sz w:val="24"/>
                <w:szCs w:val="24"/>
              </w:rPr>
              <w:t>0</w:t>
            </w:r>
            <w:r w:rsidR="006E3A8B">
              <w:rPr>
                <w:i/>
                <w:sz w:val="24"/>
                <w:szCs w:val="24"/>
              </w:rPr>
              <w:t>2</w:t>
            </w:r>
            <w:r w:rsidR="001C20AB" w:rsidRPr="007802E5">
              <w:rPr>
                <w:i/>
                <w:sz w:val="24"/>
                <w:szCs w:val="24"/>
              </w:rPr>
              <w:t>.09. līdz 05.10.202</w:t>
            </w:r>
            <w:r w:rsidR="006E3A8B">
              <w:rPr>
                <w:i/>
                <w:sz w:val="24"/>
                <w:szCs w:val="24"/>
              </w:rPr>
              <w:t>6</w:t>
            </w:r>
            <w:r w:rsidRPr="007802E5">
              <w:rPr>
                <w:i/>
                <w:sz w:val="24"/>
                <w:szCs w:val="24"/>
              </w:rPr>
              <w:t>.</w:t>
            </w:r>
          </w:p>
        </w:tc>
        <w:tc>
          <w:tcPr>
            <w:tcW w:w="1134" w:type="dxa"/>
            <w:shd w:val="clear" w:color="auto" w:fill="auto"/>
          </w:tcPr>
          <w:p w14:paraId="147D4CEC" w14:textId="77777777" w:rsidR="00576CC1" w:rsidRPr="007802E5" w:rsidRDefault="00576CC1" w:rsidP="00B459F2">
            <w:pPr>
              <w:jc w:val="center"/>
              <w:rPr>
                <w:sz w:val="24"/>
                <w:szCs w:val="24"/>
              </w:rPr>
            </w:pPr>
          </w:p>
          <w:p w14:paraId="25FCC57D" w14:textId="77777777" w:rsidR="00903FF3" w:rsidRPr="007802E5" w:rsidRDefault="00811692" w:rsidP="00B459F2">
            <w:pPr>
              <w:jc w:val="center"/>
              <w:rPr>
                <w:sz w:val="24"/>
                <w:szCs w:val="24"/>
              </w:rPr>
            </w:pPr>
            <w:r w:rsidRPr="007802E5">
              <w:rPr>
                <w:sz w:val="24"/>
                <w:szCs w:val="24"/>
              </w:rPr>
              <w:t>5</w:t>
            </w:r>
          </w:p>
        </w:tc>
        <w:tc>
          <w:tcPr>
            <w:tcW w:w="1559" w:type="dxa"/>
            <w:shd w:val="clear" w:color="auto" w:fill="auto"/>
          </w:tcPr>
          <w:p w14:paraId="6D311863" w14:textId="77777777" w:rsidR="00903FF3" w:rsidRPr="007802E5" w:rsidRDefault="00903FF3" w:rsidP="006D1F72">
            <w:pPr>
              <w:rPr>
                <w:b/>
                <w:sz w:val="24"/>
                <w:szCs w:val="24"/>
              </w:rPr>
            </w:pPr>
          </w:p>
        </w:tc>
      </w:tr>
      <w:tr w:rsidR="006D1F72" w:rsidRPr="007802E5" w14:paraId="17E30F94" w14:textId="77777777" w:rsidTr="00CE4872">
        <w:trPr>
          <w:trHeight w:val="293"/>
        </w:trPr>
        <w:tc>
          <w:tcPr>
            <w:tcW w:w="7684" w:type="dxa"/>
            <w:gridSpan w:val="2"/>
          </w:tcPr>
          <w:p w14:paraId="73864F6C" w14:textId="77777777" w:rsidR="006D1F72" w:rsidRPr="007802E5" w:rsidRDefault="006D1F72" w:rsidP="006D1F72">
            <w:pPr>
              <w:jc w:val="right"/>
              <w:rPr>
                <w:sz w:val="24"/>
                <w:szCs w:val="24"/>
                <w:lang w:val="en-US"/>
              </w:rPr>
            </w:pPr>
            <w:r w:rsidRPr="007802E5">
              <w:rPr>
                <w:sz w:val="24"/>
                <w:szCs w:val="24"/>
              </w:rPr>
              <w:t>Vērtējamā cena par 3.daļu EUR bez PVN:</w:t>
            </w:r>
          </w:p>
        </w:tc>
        <w:tc>
          <w:tcPr>
            <w:tcW w:w="1559" w:type="dxa"/>
            <w:shd w:val="clear" w:color="auto" w:fill="auto"/>
          </w:tcPr>
          <w:p w14:paraId="02A1E537" w14:textId="77777777" w:rsidR="006D1F72" w:rsidRPr="007802E5" w:rsidRDefault="006D1F72" w:rsidP="006D1F72">
            <w:pPr>
              <w:jc w:val="center"/>
              <w:rPr>
                <w:b/>
                <w:sz w:val="24"/>
                <w:szCs w:val="24"/>
                <w:lang w:val="en-US"/>
              </w:rPr>
            </w:pPr>
          </w:p>
        </w:tc>
      </w:tr>
    </w:tbl>
    <w:p w14:paraId="7CD954C4" w14:textId="77777777" w:rsidR="006D1F72" w:rsidRPr="007802E5" w:rsidRDefault="0095456E" w:rsidP="0095456E">
      <w:pPr>
        <w:widowControl w:val="0"/>
        <w:ind w:right="-2"/>
        <w:jc w:val="both"/>
      </w:pPr>
      <w:r w:rsidRPr="007802E5">
        <w:t>⃰</w:t>
      </w:r>
      <w:r w:rsidR="00FA7FA3" w:rsidRPr="007802E5">
        <w:t>Jāiesniedz autobusa</w:t>
      </w:r>
      <w:r w:rsidRPr="007802E5">
        <w:t xml:space="preserve"> mar</w:t>
      </w:r>
      <w:r w:rsidR="00FA7FA3" w:rsidRPr="007802E5">
        <w:t>šrutu nosaukumi</w:t>
      </w:r>
    </w:p>
    <w:p w14:paraId="3895D64B" w14:textId="77777777" w:rsidR="00FA7FA3" w:rsidRPr="00AA0E32" w:rsidRDefault="00BD0AA9" w:rsidP="00FA7FA3">
      <w:pPr>
        <w:widowControl w:val="0"/>
        <w:ind w:right="-2"/>
        <w:jc w:val="both"/>
      </w:pPr>
      <w:r w:rsidRPr="007802E5">
        <w:t xml:space="preserve">⃰⃰ ⃰ </w:t>
      </w:r>
      <w:r w:rsidR="00FA7FA3" w:rsidRPr="007802E5">
        <w:t>Jāiesniedz adrešu saraksts, kur būs izvietotas reklāmas (Pielikums Nr.6)</w:t>
      </w:r>
    </w:p>
    <w:p w14:paraId="674AD515" w14:textId="149E2993" w:rsidR="006D1F72" w:rsidRDefault="006D1F72" w:rsidP="006D1F72">
      <w:pPr>
        <w:widowControl w:val="0"/>
        <w:ind w:right="-2"/>
        <w:jc w:val="both"/>
      </w:pPr>
    </w:p>
    <w:p w14:paraId="12ADBB9B" w14:textId="2E02DC90" w:rsidR="006E3A8B" w:rsidRDefault="006E3A8B" w:rsidP="006D1F72">
      <w:pPr>
        <w:widowControl w:val="0"/>
        <w:ind w:right="-2"/>
        <w:jc w:val="both"/>
      </w:pPr>
    </w:p>
    <w:tbl>
      <w:tblPr>
        <w:tblW w:w="92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ayout w:type="fixed"/>
        <w:tblLook w:val="0000" w:firstRow="0" w:lastRow="0" w:firstColumn="0" w:lastColumn="0" w:noHBand="0" w:noVBand="0"/>
      </w:tblPr>
      <w:tblGrid>
        <w:gridCol w:w="6692"/>
        <w:gridCol w:w="992"/>
        <w:gridCol w:w="1559"/>
      </w:tblGrid>
      <w:tr w:rsidR="006E3A8B" w:rsidRPr="00F44F14" w14:paraId="3652D6CE" w14:textId="77777777" w:rsidTr="00387422">
        <w:trPr>
          <w:trHeight w:val="465"/>
        </w:trPr>
        <w:tc>
          <w:tcPr>
            <w:tcW w:w="6692" w:type="dxa"/>
            <w:shd w:val="clear" w:color="auto" w:fill="auto"/>
          </w:tcPr>
          <w:p w14:paraId="228EA090" w14:textId="77777777" w:rsidR="006E3A8B" w:rsidRPr="00F44F14" w:rsidRDefault="006E3A8B" w:rsidP="00387422">
            <w:pPr>
              <w:rPr>
                <w:sz w:val="24"/>
                <w:szCs w:val="24"/>
              </w:rPr>
            </w:pPr>
          </w:p>
          <w:p w14:paraId="54B277F9" w14:textId="77777777" w:rsidR="006E3A8B" w:rsidRPr="00F44F14" w:rsidRDefault="006E3A8B" w:rsidP="00387422">
            <w:pPr>
              <w:rPr>
                <w:sz w:val="24"/>
                <w:szCs w:val="24"/>
              </w:rPr>
            </w:pPr>
            <w:r w:rsidRPr="00F44F14">
              <w:rPr>
                <w:sz w:val="24"/>
                <w:szCs w:val="24"/>
              </w:rPr>
              <w:t>Iepirkuma daļas nosaukums un iepirkuma priekšmeta apraksts</w:t>
            </w:r>
          </w:p>
        </w:tc>
        <w:tc>
          <w:tcPr>
            <w:tcW w:w="992" w:type="dxa"/>
            <w:shd w:val="clear" w:color="auto" w:fill="auto"/>
            <w:vAlign w:val="center"/>
          </w:tcPr>
          <w:p w14:paraId="5DB1661E" w14:textId="77777777" w:rsidR="006E3A8B" w:rsidRPr="00F44F14" w:rsidRDefault="006E3A8B" w:rsidP="00387422">
            <w:pPr>
              <w:jc w:val="center"/>
              <w:rPr>
                <w:sz w:val="24"/>
                <w:szCs w:val="24"/>
              </w:rPr>
            </w:pPr>
            <w:r w:rsidRPr="00F44F14">
              <w:rPr>
                <w:sz w:val="24"/>
                <w:szCs w:val="24"/>
              </w:rPr>
              <w:t>Skaits</w:t>
            </w:r>
          </w:p>
        </w:tc>
        <w:tc>
          <w:tcPr>
            <w:tcW w:w="1559" w:type="dxa"/>
            <w:shd w:val="clear" w:color="auto" w:fill="auto"/>
            <w:vAlign w:val="center"/>
          </w:tcPr>
          <w:p w14:paraId="79A784DB" w14:textId="77777777" w:rsidR="006E3A8B" w:rsidRPr="00F44F14" w:rsidRDefault="006E3A8B" w:rsidP="00387422">
            <w:pPr>
              <w:jc w:val="center"/>
              <w:rPr>
                <w:sz w:val="24"/>
                <w:szCs w:val="24"/>
              </w:rPr>
            </w:pPr>
            <w:r w:rsidRPr="00F44F14">
              <w:rPr>
                <w:sz w:val="24"/>
                <w:szCs w:val="24"/>
              </w:rPr>
              <w:t>Cena EUR</w:t>
            </w:r>
          </w:p>
          <w:p w14:paraId="2AA0BE58" w14:textId="77777777" w:rsidR="006E3A8B" w:rsidRPr="00F44F14" w:rsidRDefault="006E3A8B" w:rsidP="00387422">
            <w:pPr>
              <w:jc w:val="center"/>
              <w:rPr>
                <w:sz w:val="24"/>
                <w:szCs w:val="24"/>
              </w:rPr>
            </w:pPr>
            <w:r w:rsidRPr="00F44F14">
              <w:rPr>
                <w:sz w:val="24"/>
                <w:szCs w:val="24"/>
              </w:rPr>
              <w:t>bez PVN par</w:t>
            </w:r>
          </w:p>
          <w:p w14:paraId="73B30850" w14:textId="77777777" w:rsidR="006E3A8B" w:rsidRPr="00F44F14" w:rsidRDefault="006E3A8B" w:rsidP="00387422">
            <w:pPr>
              <w:jc w:val="center"/>
              <w:rPr>
                <w:sz w:val="24"/>
                <w:szCs w:val="24"/>
              </w:rPr>
            </w:pPr>
            <w:r w:rsidRPr="00F44F14">
              <w:rPr>
                <w:sz w:val="24"/>
                <w:szCs w:val="24"/>
              </w:rPr>
              <w:t>periodu</w:t>
            </w:r>
          </w:p>
        </w:tc>
      </w:tr>
      <w:tr w:rsidR="006E3A8B" w:rsidRPr="00F44F14" w14:paraId="5F45D06E" w14:textId="77777777" w:rsidTr="00387422">
        <w:trPr>
          <w:trHeight w:val="293"/>
        </w:trPr>
        <w:tc>
          <w:tcPr>
            <w:tcW w:w="6692" w:type="dxa"/>
            <w:shd w:val="clear" w:color="auto" w:fill="auto"/>
          </w:tcPr>
          <w:p w14:paraId="23076C7D" w14:textId="2C2E6D96" w:rsidR="006E3A8B" w:rsidRPr="00F44F14" w:rsidRDefault="006E3A8B" w:rsidP="00387422">
            <w:pPr>
              <w:jc w:val="both"/>
              <w:rPr>
                <w:sz w:val="24"/>
                <w:szCs w:val="24"/>
              </w:rPr>
            </w:pPr>
            <w:r>
              <w:rPr>
                <w:b/>
                <w:sz w:val="24"/>
                <w:szCs w:val="24"/>
              </w:rPr>
              <w:t>4</w:t>
            </w:r>
            <w:r w:rsidRPr="00F44F14">
              <w:rPr>
                <w:b/>
                <w:sz w:val="24"/>
                <w:szCs w:val="24"/>
              </w:rPr>
              <w:t>.daļa</w:t>
            </w:r>
            <w:r w:rsidRPr="00F44F14">
              <w:rPr>
                <w:sz w:val="24"/>
                <w:szCs w:val="24"/>
              </w:rPr>
              <w:t xml:space="preserve"> </w:t>
            </w:r>
            <w:r w:rsidRPr="00F44F14">
              <w:rPr>
                <w:b/>
                <w:sz w:val="24"/>
                <w:szCs w:val="24"/>
              </w:rPr>
              <w:t>“</w:t>
            </w:r>
            <w:r>
              <w:rPr>
                <w:b/>
                <w:sz w:val="24"/>
                <w:szCs w:val="24"/>
              </w:rPr>
              <w:t>Reklāma Latvijas veikalos</w:t>
            </w:r>
            <w:r w:rsidRPr="00F44F14">
              <w:rPr>
                <w:b/>
                <w:sz w:val="24"/>
                <w:szCs w:val="24"/>
              </w:rPr>
              <w:t>”</w:t>
            </w:r>
            <w:r w:rsidRPr="00F44F14">
              <w:rPr>
                <w:sz w:val="24"/>
                <w:szCs w:val="24"/>
              </w:rPr>
              <w:t xml:space="preserve"> (turpmāk – Pakalpojums Nr.</w:t>
            </w:r>
            <w:r>
              <w:rPr>
                <w:sz w:val="24"/>
                <w:szCs w:val="24"/>
              </w:rPr>
              <w:t>4</w:t>
            </w:r>
            <w:r w:rsidRPr="00F44F14">
              <w:rPr>
                <w:sz w:val="24"/>
                <w:szCs w:val="24"/>
              </w:rPr>
              <w:t>)</w:t>
            </w:r>
          </w:p>
          <w:p w14:paraId="6ED9AE1B" w14:textId="77777777" w:rsidR="006E3A8B" w:rsidRPr="00F44F14" w:rsidRDefault="006E3A8B" w:rsidP="00387422">
            <w:pPr>
              <w:jc w:val="both"/>
              <w:rPr>
                <w:sz w:val="24"/>
                <w:szCs w:val="24"/>
              </w:rPr>
            </w:pPr>
          </w:p>
          <w:p w14:paraId="5947E809" w14:textId="245C30A8" w:rsidR="006E3A8B" w:rsidRPr="00F44F14" w:rsidRDefault="006E3A8B" w:rsidP="006E3A8B">
            <w:pPr>
              <w:pStyle w:val="ListParagraph"/>
              <w:tabs>
                <w:tab w:val="left" w:pos="202"/>
              </w:tabs>
              <w:ind w:left="-82"/>
            </w:pPr>
            <w:r w:rsidRPr="00F44F14">
              <w:rPr>
                <w:noProof/>
                <w:lang w:eastAsia="lv-LV"/>
              </w:rPr>
              <mc:AlternateContent>
                <mc:Choice Requires="aink">
                  <w:drawing>
                    <wp:anchor distT="0" distB="0" distL="114300" distR="114300" simplePos="0" relativeHeight="251714560" behindDoc="0" locked="0" layoutInCell="1" allowOverlap="1" wp14:anchorId="7E56B1BB" wp14:editId="5EED4247">
                      <wp:simplePos x="0" y="0"/>
                      <wp:positionH relativeFrom="column">
                        <wp:posOffset>373309</wp:posOffset>
                      </wp:positionH>
                      <wp:positionV relativeFrom="paragraph">
                        <wp:posOffset>57987</wp:posOffset>
                      </wp:positionV>
                      <wp:extent cx="360" cy="360"/>
                      <wp:effectExtent l="57150" t="38100" r="38100" b="57150"/>
                      <wp:wrapNone/>
                      <wp:docPr id="5" name="Ink 5"/>
                      <wp:cNvGraphicFramePr/>
                      <a:graphic xmlns:a="http://schemas.openxmlformats.org/drawingml/2006/main">
                        <a:graphicData uri="http://schemas.microsoft.com/office/word/2010/wordprocessingInk">
                          <w14:contentPart bwMode="auto" r:id="rId27">
                            <w14:nvContentPartPr>
                              <w14:cNvContentPartPr/>
                            </w14:nvContentPartPr>
                            <w14:xfrm>
                              <a:off x="0" y="0"/>
                              <a:ext cx="360" cy="360"/>
                            </w14:xfrm>
                          </w14:contentPart>
                        </a:graphicData>
                      </a:graphic>
                    </wp:anchor>
                  </w:drawing>
                </mc:Choice>
                <mc:Fallback>
                  <w:drawing>
                    <wp:anchor distT="0" distB="0" distL="114300" distR="114300" simplePos="0" relativeHeight="251714560" behindDoc="0" locked="0" layoutInCell="1" allowOverlap="1" wp14:anchorId="7E56B1BB" wp14:editId="5EED4247">
                      <wp:simplePos x="0" y="0"/>
                      <wp:positionH relativeFrom="column">
                        <wp:posOffset>373309</wp:posOffset>
                      </wp:positionH>
                      <wp:positionV relativeFrom="paragraph">
                        <wp:posOffset>57987</wp:posOffset>
                      </wp:positionV>
                      <wp:extent cx="360" cy="360"/>
                      <wp:effectExtent l="57150" t="38100" r="38100" b="57150"/>
                      <wp:wrapNone/>
                      <wp:docPr id="5" name="Ink 5"/>
                      <wp:cNvGraphicFramePr/>
                      <a:graphic xmlns:a="http://schemas.openxmlformats.org/drawingml/2006/main">
                        <a:graphicData uri="http://schemas.openxmlformats.org/drawingml/2006/picture">
                          <pic:pic xmlns:pic="http://schemas.openxmlformats.org/drawingml/2006/picture">
                            <pic:nvPicPr>
                              <pic:cNvPr id="5" name="Ink 5"/>
                              <pic:cNvPicPr/>
                            </pic:nvPicPr>
                            <pic:blipFill>
                              <a:blip r:embed="rId24"/>
                              <a:stretch>
                                <a:fillRect/>
                              </a:stretch>
                            </pic:blipFill>
                            <pic:spPr>
                              <a:xfrm>
                                <a:off x="0" y="0"/>
                                <a:ext cx="36000" cy="216000"/>
                              </a:xfrm>
                              <a:prstGeom prst="rect">
                                <a:avLst/>
                              </a:prstGeom>
                            </pic:spPr>
                          </pic:pic>
                        </a:graphicData>
                      </a:graphic>
                    </wp:anchor>
                  </w:drawing>
                </mc:Fallback>
              </mc:AlternateContent>
            </w:r>
            <w:r w:rsidRPr="00F44F14">
              <w:rPr>
                <w:noProof/>
                <w:lang w:eastAsia="lv-LV"/>
              </w:rPr>
              <mc:AlternateContent>
                <mc:Choice Requires="aink">
                  <w:drawing>
                    <wp:anchor distT="0" distB="0" distL="114300" distR="114300" simplePos="0" relativeHeight="251713536" behindDoc="0" locked="0" layoutInCell="1" allowOverlap="1" wp14:anchorId="4F1474A2" wp14:editId="5ECB58B2">
                      <wp:simplePos x="0" y="0"/>
                      <wp:positionH relativeFrom="column">
                        <wp:posOffset>2062789</wp:posOffset>
                      </wp:positionH>
                      <wp:positionV relativeFrom="paragraph">
                        <wp:posOffset>70227</wp:posOffset>
                      </wp:positionV>
                      <wp:extent cx="360" cy="3240"/>
                      <wp:effectExtent l="0" t="0" r="0" b="0"/>
                      <wp:wrapNone/>
                      <wp:docPr id="6" name="Ink 6"/>
                      <wp:cNvGraphicFramePr/>
                      <a:graphic xmlns:a="http://schemas.openxmlformats.org/drawingml/2006/main">
                        <a:graphicData uri="http://schemas.microsoft.com/office/word/2010/wordprocessingInk">
                          <w14:contentPart bwMode="auto" r:id="rId28">
                            <w14:nvContentPartPr>
                              <w14:cNvContentPartPr/>
                            </w14:nvContentPartPr>
                            <w14:xfrm>
                              <a:off x="0" y="0"/>
                              <a:ext cx="360" cy="3240"/>
                            </w14:xfrm>
                          </w14:contentPart>
                        </a:graphicData>
                      </a:graphic>
                    </wp:anchor>
                  </w:drawing>
                </mc:Choice>
                <mc:Fallback>
                  <w:drawing>
                    <wp:anchor distT="0" distB="0" distL="114300" distR="114300" simplePos="0" relativeHeight="251713536" behindDoc="0" locked="0" layoutInCell="1" allowOverlap="1" wp14:anchorId="4F1474A2" wp14:editId="5ECB58B2">
                      <wp:simplePos x="0" y="0"/>
                      <wp:positionH relativeFrom="column">
                        <wp:posOffset>2062789</wp:posOffset>
                      </wp:positionH>
                      <wp:positionV relativeFrom="paragraph">
                        <wp:posOffset>70227</wp:posOffset>
                      </wp:positionV>
                      <wp:extent cx="360" cy="3240"/>
                      <wp:effectExtent l="0" t="0" r="0" b="0"/>
                      <wp:wrapNone/>
                      <wp:docPr id="6" name="Ink 6"/>
                      <wp:cNvGraphicFramePr/>
                      <a:graphic xmlns:a="http://schemas.openxmlformats.org/drawingml/2006/main">
                        <a:graphicData uri="http://schemas.openxmlformats.org/drawingml/2006/picture">
                          <pic:pic xmlns:pic="http://schemas.openxmlformats.org/drawingml/2006/picture">
                            <pic:nvPicPr>
                              <pic:cNvPr id="6" name="Ink 6"/>
                              <pic:cNvPicPr/>
                            </pic:nvPicPr>
                            <pic:blipFill>
                              <a:blip r:embed="rId26"/>
                              <a:stretch>
                                <a:fillRect/>
                              </a:stretch>
                            </pic:blipFill>
                            <pic:spPr>
                              <a:xfrm>
                                <a:off x="0" y="0"/>
                                <a:ext cx="36000" cy="197316"/>
                              </a:xfrm>
                              <a:prstGeom prst="rect">
                                <a:avLst/>
                              </a:prstGeom>
                            </pic:spPr>
                          </pic:pic>
                        </a:graphicData>
                      </a:graphic>
                    </wp:anchor>
                  </w:drawing>
                </mc:Fallback>
              </mc:AlternateContent>
            </w:r>
            <w:r w:rsidRPr="00F44F14">
              <w:t>Uz 7</w:t>
            </w:r>
            <w:r>
              <w:t>0</w:t>
            </w:r>
            <w:r w:rsidRPr="00F44F14">
              <w:t xml:space="preserve"> </w:t>
            </w:r>
            <w:r>
              <w:t>TV monitor</w:t>
            </w:r>
            <w:r w:rsidRPr="00F44F14">
              <w:t xml:space="preserve">iem⃰ </w:t>
            </w:r>
            <w:r w:rsidR="00336316">
              <w:t xml:space="preserve"> (izmērs sākot no 48 collām),</w:t>
            </w:r>
          </w:p>
          <w:p w14:paraId="369D8DA7" w14:textId="57135ACB" w:rsidR="006E3A8B" w:rsidRPr="00F44F14" w:rsidRDefault="006E3A8B" w:rsidP="006E3A8B">
            <w:pPr>
              <w:pStyle w:val="ListParagraph"/>
              <w:ind w:left="-82"/>
            </w:pPr>
            <w:r w:rsidRPr="00F44F14">
              <w:t xml:space="preserve">ne mazāk kā </w:t>
            </w:r>
            <w:r w:rsidR="00336316">
              <w:t>15</w:t>
            </w:r>
            <w:r w:rsidRPr="00F44F14">
              <w:t xml:space="preserve"> reizes katru stundu, </w:t>
            </w:r>
            <w:r w:rsidR="00336316">
              <w:t>(veikalu darbu laikos)</w:t>
            </w:r>
            <w:r w:rsidRPr="00F44F14">
              <w:t xml:space="preserve">, </w:t>
            </w:r>
          </w:p>
          <w:p w14:paraId="555022DF" w14:textId="6DA9D689" w:rsidR="006E3A8B" w:rsidRPr="00F44F14" w:rsidRDefault="006E3A8B" w:rsidP="006E3A8B">
            <w:pPr>
              <w:pStyle w:val="ListParagraph"/>
              <w:ind w:left="-82"/>
            </w:pPr>
            <w:r w:rsidRPr="00F44F14">
              <w:t xml:space="preserve">eksponēšanas laiks </w:t>
            </w:r>
            <w:r w:rsidR="00336316">
              <w:t>30</w:t>
            </w:r>
            <w:r w:rsidRPr="00F44F14">
              <w:t xml:space="preserve"> sekundes,</w:t>
            </w:r>
          </w:p>
          <w:p w14:paraId="18DC42A0" w14:textId="77777777" w:rsidR="006E3A8B" w:rsidRPr="00F44F14" w:rsidRDefault="006E3A8B" w:rsidP="00387422">
            <w:pPr>
              <w:rPr>
                <w:i/>
                <w:sz w:val="24"/>
                <w:szCs w:val="24"/>
              </w:rPr>
            </w:pPr>
          </w:p>
          <w:p w14:paraId="54F4BDC7" w14:textId="31F435EA" w:rsidR="006E3A8B" w:rsidRPr="00F44F14" w:rsidRDefault="006E3A8B" w:rsidP="00387422">
            <w:pPr>
              <w:rPr>
                <w:b/>
                <w:sz w:val="24"/>
                <w:szCs w:val="24"/>
              </w:rPr>
            </w:pPr>
            <w:r w:rsidRPr="00F44F14">
              <w:rPr>
                <w:i/>
                <w:sz w:val="24"/>
                <w:szCs w:val="24"/>
              </w:rPr>
              <w:t>Periods: no 02.09. līdz 06.09.2026. un no 14.09. līdz 20.09.2026.</w:t>
            </w:r>
          </w:p>
        </w:tc>
        <w:tc>
          <w:tcPr>
            <w:tcW w:w="992" w:type="dxa"/>
            <w:shd w:val="clear" w:color="auto" w:fill="auto"/>
          </w:tcPr>
          <w:p w14:paraId="4C216A56" w14:textId="77777777" w:rsidR="006E3A8B" w:rsidRPr="00F44F14" w:rsidRDefault="006E3A8B" w:rsidP="00387422">
            <w:pPr>
              <w:rPr>
                <w:b/>
                <w:sz w:val="24"/>
                <w:szCs w:val="24"/>
              </w:rPr>
            </w:pPr>
          </w:p>
          <w:p w14:paraId="38F9466D" w14:textId="77777777" w:rsidR="006E3A8B" w:rsidRPr="00F44F14" w:rsidRDefault="006E3A8B" w:rsidP="00387422">
            <w:pPr>
              <w:jc w:val="center"/>
              <w:rPr>
                <w:sz w:val="24"/>
                <w:szCs w:val="24"/>
              </w:rPr>
            </w:pPr>
          </w:p>
          <w:p w14:paraId="4E0F8DA0" w14:textId="77777777" w:rsidR="006E3A8B" w:rsidRPr="00F44F14" w:rsidRDefault="006E3A8B" w:rsidP="00387422">
            <w:pPr>
              <w:jc w:val="center"/>
              <w:rPr>
                <w:sz w:val="24"/>
                <w:szCs w:val="24"/>
              </w:rPr>
            </w:pPr>
          </w:p>
          <w:p w14:paraId="45B91EA6" w14:textId="77777777" w:rsidR="006E3A8B" w:rsidRPr="00F44F14" w:rsidRDefault="006E3A8B" w:rsidP="00387422">
            <w:pPr>
              <w:jc w:val="center"/>
              <w:rPr>
                <w:sz w:val="24"/>
                <w:szCs w:val="24"/>
              </w:rPr>
            </w:pPr>
          </w:p>
          <w:p w14:paraId="69D992E1" w14:textId="5D537846" w:rsidR="006E3A8B" w:rsidRPr="00F44F14" w:rsidRDefault="006E3A8B" w:rsidP="00387422">
            <w:pPr>
              <w:jc w:val="center"/>
              <w:rPr>
                <w:sz w:val="24"/>
                <w:szCs w:val="24"/>
              </w:rPr>
            </w:pPr>
            <w:r>
              <w:rPr>
                <w:sz w:val="24"/>
                <w:szCs w:val="24"/>
              </w:rPr>
              <w:t>70</w:t>
            </w:r>
          </w:p>
        </w:tc>
        <w:tc>
          <w:tcPr>
            <w:tcW w:w="1559" w:type="dxa"/>
            <w:shd w:val="clear" w:color="auto" w:fill="auto"/>
          </w:tcPr>
          <w:p w14:paraId="5AE4B401" w14:textId="77777777" w:rsidR="006E3A8B" w:rsidRPr="00F44F14" w:rsidRDefault="006E3A8B" w:rsidP="00387422">
            <w:pPr>
              <w:rPr>
                <w:b/>
                <w:sz w:val="24"/>
                <w:szCs w:val="24"/>
              </w:rPr>
            </w:pPr>
          </w:p>
          <w:p w14:paraId="12DA6448" w14:textId="77777777" w:rsidR="006E3A8B" w:rsidRPr="00F44F14" w:rsidRDefault="006E3A8B" w:rsidP="00387422">
            <w:pPr>
              <w:jc w:val="center"/>
              <w:rPr>
                <w:b/>
                <w:sz w:val="24"/>
                <w:szCs w:val="24"/>
              </w:rPr>
            </w:pPr>
          </w:p>
        </w:tc>
      </w:tr>
      <w:tr w:rsidR="006E3A8B" w:rsidRPr="007802E5" w14:paraId="1D72C80F" w14:textId="77777777" w:rsidTr="00387422">
        <w:trPr>
          <w:trHeight w:val="293"/>
        </w:trPr>
        <w:tc>
          <w:tcPr>
            <w:tcW w:w="7684" w:type="dxa"/>
            <w:gridSpan w:val="2"/>
          </w:tcPr>
          <w:p w14:paraId="25AD8310" w14:textId="77777777" w:rsidR="006E3A8B" w:rsidRPr="007802E5" w:rsidRDefault="006E3A8B" w:rsidP="00387422">
            <w:pPr>
              <w:jc w:val="right"/>
              <w:rPr>
                <w:sz w:val="24"/>
                <w:szCs w:val="24"/>
              </w:rPr>
            </w:pPr>
            <w:r w:rsidRPr="007802E5">
              <w:rPr>
                <w:sz w:val="24"/>
                <w:szCs w:val="24"/>
              </w:rPr>
              <w:t>Vērtējamā cena par 2.daļu EUR bez PVN:</w:t>
            </w:r>
          </w:p>
        </w:tc>
        <w:tc>
          <w:tcPr>
            <w:tcW w:w="1559" w:type="dxa"/>
            <w:shd w:val="clear" w:color="auto" w:fill="auto"/>
          </w:tcPr>
          <w:p w14:paraId="0C89CC64" w14:textId="77777777" w:rsidR="006E3A8B" w:rsidRPr="007802E5" w:rsidRDefault="006E3A8B" w:rsidP="00387422">
            <w:pPr>
              <w:jc w:val="center"/>
              <w:rPr>
                <w:b/>
                <w:sz w:val="24"/>
                <w:szCs w:val="24"/>
              </w:rPr>
            </w:pPr>
          </w:p>
        </w:tc>
      </w:tr>
    </w:tbl>
    <w:p w14:paraId="5771B5F9" w14:textId="77777777" w:rsidR="006E3A8B" w:rsidRPr="00AA0E32" w:rsidRDefault="006E3A8B" w:rsidP="006E3A8B">
      <w:pPr>
        <w:widowControl w:val="0"/>
        <w:ind w:right="-2"/>
        <w:jc w:val="both"/>
      </w:pPr>
      <w:r w:rsidRPr="007802E5">
        <w:rPr>
          <w:sz w:val="24"/>
          <w:szCs w:val="24"/>
        </w:rPr>
        <w:t>⃰</w:t>
      </w:r>
      <w:r w:rsidRPr="007802E5">
        <w:t>Jāiesniedz adrešu saraksts, kur būs izvietotas reklāmas (Pielikums Nr.6)</w:t>
      </w:r>
    </w:p>
    <w:p w14:paraId="3ED43D14" w14:textId="6F380E04" w:rsidR="006E3A8B" w:rsidRDefault="006E3A8B" w:rsidP="006D1F72">
      <w:pPr>
        <w:widowControl w:val="0"/>
        <w:ind w:right="-2"/>
        <w:jc w:val="both"/>
      </w:pPr>
    </w:p>
    <w:p w14:paraId="547EA2EB" w14:textId="193CE7C4" w:rsidR="006E3A8B" w:rsidRDefault="006E3A8B" w:rsidP="006D1F72">
      <w:pPr>
        <w:widowControl w:val="0"/>
        <w:ind w:right="-2"/>
        <w:jc w:val="both"/>
      </w:pPr>
    </w:p>
    <w:p w14:paraId="3CDD7EAA" w14:textId="110247CC" w:rsidR="00BD0AA9" w:rsidRDefault="00BD0AA9" w:rsidP="006D1F72">
      <w:pPr>
        <w:widowControl w:val="0"/>
        <w:ind w:right="-2"/>
        <w:jc w:val="both"/>
        <w:rPr>
          <w:sz w:val="22"/>
          <w:szCs w:val="22"/>
        </w:rPr>
      </w:pPr>
    </w:p>
    <w:p w14:paraId="1F891BD4" w14:textId="69FD48C3" w:rsidR="006616B0" w:rsidRDefault="006616B0" w:rsidP="006D1F72">
      <w:pPr>
        <w:widowControl w:val="0"/>
        <w:ind w:right="-2"/>
        <w:jc w:val="both"/>
        <w:rPr>
          <w:sz w:val="22"/>
          <w:szCs w:val="22"/>
        </w:rPr>
      </w:pPr>
    </w:p>
    <w:p w14:paraId="34DD5C3F" w14:textId="2B28BCF2" w:rsidR="006616B0" w:rsidRDefault="006616B0" w:rsidP="006D1F72">
      <w:pPr>
        <w:widowControl w:val="0"/>
        <w:ind w:right="-2"/>
        <w:jc w:val="both"/>
        <w:rPr>
          <w:sz w:val="22"/>
          <w:szCs w:val="22"/>
        </w:rPr>
      </w:pPr>
    </w:p>
    <w:p w14:paraId="54E56482" w14:textId="7F4DABD6" w:rsidR="006616B0" w:rsidRDefault="006616B0" w:rsidP="006D1F72">
      <w:pPr>
        <w:widowControl w:val="0"/>
        <w:ind w:right="-2"/>
        <w:jc w:val="both"/>
        <w:rPr>
          <w:sz w:val="22"/>
          <w:szCs w:val="22"/>
        </w:rPr>
      </w:pPr>
    </w:p>
    <w:p w14:paraId="61C61E10" w14:textId="087C2641" w:rsidR="006616B0" w:rsidRDefault="006616B0" w:rsidP="006D1F72">
      <w:pPr>
        <w:widowControl w:val="0"/>
        <w:ind w:right="-2"/>
        <w:jc w:val="both"/>
        <w:rPr>
          <w:sz w:val="22"/>
          <w:szCs w:val="22"/>
        </w:rPr>
      </w:pPr>
    </w:p>
    <w:p w14:paraId="1DD4484F" w14:textId="73E6B71E" w:rsidR="006616B0" w:rsidRDefault="006616B0" w:rsidP="006D1F72">
      <w:pPr>
        <w:widowControl w:val="0"/>
        <w:ind w:right="-2"/>
        <w:jc w:val="both"/>
        <w:rPr>
          <w:sz w:val="22"/>
          <w:szCs w:val="22"/>
        </w:rPr>
      </w:pPr>
    </w:p>
    <w:p w14:paraId="750BF17B" w14:textId="663BF7FD" w:rsidR="006616B0" w:rsidRDefault="006616B0" w:rsidP="006D1F72">
      <w:pPr>
        <w:widowControl w:val="0"/>
        <w:ind w:right="-2"/>
        <w:jc w:val="both"/>
        <w:rPr>
          <w:sz w:val="22"/>
          <w:szCs w:val="22"/>
        </w:rPr>
      </w:pPr>
    </w:p>
    <w:p w14:paraId="25A58BF0" w14:textId="5AF646A9" w:rsidR="006616B0" w:rsidRDefault="006616B0" w:rsidP="006D1F72">
      <w:pPr>
        <w:widowControl w:val="0"/>
        <w:ind w:right="-2"/>
        <w:jc w:val="both"/>
        <w:rPr>
          <w:sz w:val="22"/>
          <w:szCs w:val="22"/>
        </w:rPr>
      </w:pPr>
    </w:p>
    <w:p w14:paraId="35019E62" w14:textId="77777777" w:rsidR="006616B0" w:rsidRPr="00BD0AA9" w:rsidRDefault="006616B0" w:rsidP="006D1F72">
      <w:pPr>
        <w:widowControl w:val="0"/>
        <w:ind w:right="-2"/>
        <w:jc w:val="both"/>
        <w:rPr>
          <w:sz w:val="22"/>
          <w:szCs w:val="22"/>
        </w:rPr>
      </w:pPr>
    </w:p>
    <w:tbl>
      <w:tblPr>
        <w:tblW w:w="92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9CCFF"/>
        <w:tblLayout w:type="fixed"/>
        <w:tblLook w:val="0000" w:firstRow="0" w:lastRow="0" w:firstColumn="0" w:lastColumn="0" w:noHBand="0" w:noVBand="0"/>
      </w:tblPr>
      <w:tblGrid>
        <w:gridCol w:w="6692"/>
        <w:gridCol w:w="992"/>
        <w:gridCol w:w="1559"/>
      </w:tblGrid>
      <w:tr w:rsidR="000416BE" w:rsidRPr="00903FF3" w14:paraId="714047C9" w14:textId="77777777" w:rsidTr="00CE4872">
        <w:trPr>
          <w:trHeight w:val="465"/>
        </w:trPr>
        <w:tc>
          <w:tcPr>
            <w:tcW w:w="6692" w:type="dxa"/>
            <w:shd w:val="clear" w:color="auto" w:fill="auto"/>
          </w:tcPr>
          <w:p w14:paraId="18511926" w14:textId="77777777" w:rsidR="000416BE" w:rsidRDefault="000416BE" w:rsidP="00204380">
            <w:pPr>
              <w:jc w:val="center"/>
              <w:rPr>
                <w:sz w:val="24"/>
                <w:szCs w:val="24"/>
              </w:rPr>
            </w:pPr>
          </w:p>
          <w:p w14:paraId="7A3E9507" w14:textId="77777777" w:rsidR="000416BE" w:rsidRPr="00903FF3" w:rsidRDefault="000416BE" w:rsidP="00204380">
            <w:pPr>
              <w:jc w:val="center"/>
              <w:rPr>
                <w:sz w:val="24"/>
                <w:szCs w:val="24"/>
              </w:rPr>
            </w:pPr>
            <w:r w:rsidRPr="005078A2">
              <w:rPr>
                <w:sz w:val="24"/>
                <w:szCs w:val="24"/>
              </w:rPr>
              <w:t>Iepirkuma daļas nosaukums un iepirkuma priekšmeta apraksts</w:t>
            </w:r>
          </w:p>
        </w:tc>
        <w:tc>
          <w:tcPr>
            <w:tcW w:w="992" w:type="dxa"/>
            <w:vMerge w:val="restart"/>
            <w:shd w:val="clear" w:color="auto" w:fill="auto"/>
            <w:vAlign w:val="center"/>
          </w:tcPr>
          <w:p w14:paraId="4DE81FA9" w14:textId="77777777" w:rsidR="000416BE" w:rsidRPr="00903FF3" w:rsidRDefault="000416BE" w:rsidP="006D1F72">
            <w:pPr>
              <w:jc w:val="center"/>
              <w:rPr>
                <w:sz w:val="24"/>
                <w:szCs w:val="24"/>
              </w:rPr>
            </w:pPr>
            <w:r w:rsidRPr="00903FF3">
              <w:rPr>
                <w:sz w:val="24"/>
                <w:szCs w:val="24"/>
              </w:rPr>
              <w:t>Radio staciju skaits</w:t>
            </w:r>
          </w:p>
          <w:p w14:paraId="5D136272" w14:textId="77777777" w:rsidR="000416BE" w:rsidRPr="00903FF3" w:rsidRDefault="000416BE" w:rsidP="00EC2140">
            <w:pPr>
              <w:rPr>
                <w:sz w:val="24"/>
                <w:szCs w:val="24"/>
              </w:rPr>
            </w:pPr>
          </w:p>
        </w:tc>
        <w:tc>
          <w:tcPr>
            <w:tcW w:w="1559" w:type="dxa"/>
            <w:vMerge w:val="restart"/>
            <w:shd w:val="clear" w:color="auto" w:fill="auto"/>
            <w:vAlign w:val="center"/>
          </w:tcPr>
          <w:p w14:paraId="4BB49744" w14:textId="77777777" w:rsidR="000416BE" w:rsidRPr="00903FF3" w:rsidRDefault="000416BE" w:rsidP="006D1F72">
            <w:pPr>
              <w:jc w:val="center"/>
              <w:rPr>
                <w:sz w:val="24"/>
                <w:szCs w:val="24"/>
              </w:rPr>
            </w:pPr>
            <w:r w:rsidRPr="00903FF3">
              <w:rPr>
                <w:sz w:val="24"/>
                <w:szCs w:val="24"/>
              </w:rPr>
              <w:t>Cena EUR bez PVN par periodu</w:t>
            </w:r>
          </w:p>
          <w:p w14:paraId="6A1BDC19" w14:textId="77777777" w:rsidR="000416BE" w:rsidRPr="00903FF3" w:rsidRDefault="000416BE" w:rsidP="006D1F72">
            <w:pPr>
              <w:rPr>
                <w:b/>
                <w:sz w:val="24"/>
                <w:szCs w:val="24"/>
              </w:rPr>
            </w:pPr>
          </w:p>
          <w:p w14:paraId="49D7A776" w14:textId="77777777" w:rsidR="000416BE" w:rsidRPr="00903FF3" w:rsidRDefault="000416BE" w:rsidP="006D1F72">
            <w:pPr>
              <w:jc w:val="center"/>
              <w:rPr>
                <w:sz w:val="24"/>
                <w:szCs w:val="24"/>
              </w:rPr>
            </w:pPr>
          </w:p>
        </w:tc>
      </w:tr>
      <w:tr w:rsidR="000416BE" w:rsidRPr="00903FF3" w14:paraId="009AA325" w14:textId="77777777" w:rsidTr="000416BE">
        <w:trPr>
          <w:trHeight w:val="696"/>
        </w:trPr>
        <w:tc>
          <w:tcPr>
            <w:tcW w:w="6692" w:type="dxa"/>
            <w:shd w:val="clear" w:color="auto" w:fill="auto"/>
          </w:tcPr>
          <w:p w14:paraId="4A0ED5C4" w14:textId="49BA8C1E" w:rsidR="000416BE" w:rsidRPr="00EC2140" w:rsidRDefault="006E3A8B" w:rsidP="00903FF3">
            <w:pPr>
              <w:rPr>
                <w:sz w:val="24"/>
                <w:szCs w:val="24"/>
              </w:rPr>
            </w:pPr>
            <w:r>
              <w:rPr>
                <w:b/>
                <w:sz w:val="24"/>
                <w:szCs w:val="24"/>
              </w:rPr>
              <w:t>5</w:t>
            </w:r>
            <w:r w:rsidR="000416BE" w:rsidRPr="00903FF3">
              <w:rPr>
                <w:b/>
                <w:sz w:val="24"/>
                <w:szCs w:val="24"/>
              </w:rPr>
              <w:t>.daļa  “</w:t>
            </w:r>
            <w:r w:rsidR="000416BE" w:rsidRPr="000416BE">
              <w:rPr>
                <w:b/>
                <w:sz w:val="24"/>
                <w:szCs w:val="24"/>
              </w:rPr>
              <w:t>Radio reklāma nacionālās apraides un reģionālajās radio stacijās</w:t>
            </w:r>
            <w:r w:rsidR="000416BE" w:rsidRPr="00903FF3">
              <w:rPr>
                <w:sz w:val="24"/>
                <w:szCs w:val="24"/>
              </w:rPr>
              <w:t>”</w:t>
            </w:r>
            <w:r w:rsidR="000416BE">
              <w:rPr>
                <w:sz w:val="24"/>
                <w:szCs w:val="24"/>
              </w:rPr>
              <w:t xml:space="preserve"> -</w:t>
            </w:r>
            <w:r w:rsidR="00D40633">
              <w:rPr>
                <w:sz w:val="24"/>
                <w:szCs w:val="24"/>
              </w:rPr>
              <w:t xml:space="preserve"> (turpmāk – Pakalpojums Nr.4</w:t>
            </w:r>
            <w:r w:rsidR="000416BE" w:rsidRPr="00903FF3">
              <w:rPr>
                <w:sz w:val="24"/>
                <w:szCs w:val="24"/>
              </w:rPr>
              <w:t>).</w:t>
            </w:r>
          </w:p>
        </w:tc>
        <w:tc>
          <w:tcPr>
            <w:tcW w:w="992" w:type="dxa"/>
            <w:vMerge/>
            <w:shd w:val="clear" w:color="auto" w:fill="auto"/>
          </w:tcPr>
          <w:p w14:paraId="362BA1D6" w14:textId="77777777" w:rsidR="000416BE" w:rsidRPr="00903FF3" w:rsidRDefault="000416BE" w:rsidP="006D1F72">
            <w:pPr>
              <w:jc w:val="center"/>
              <w:rPr>
                <w:sz w:val="24"/>
                <w:szCs w:val="24"/>
              </w:rPr>
            </w:pPr>
          </w:p>
        </w:tc>
        <w:tc>
          <w:tcPr>
            <w:tcW w:w="1559" w:type="dxa"/>
            <w:vMerge/>
            <w:shd w:val="clear" w:color="auto" w:fill="auto"/>
          </w:tcPr>
          <w:p w14:paraId="42EC5C38" w14:textId="77777777" w:rsidR="000416BE" w:rsidRPr="00903FF3" w:rsidRDefault="000416BE" w:rsidP="006D1F72">
            <w:pPr>
              <w:jc w:val="center"/>
              <w:rPr>
                <w:b/>
                <w:sz w:val="24"/>
                <w:szCs w:val="24"/>
              </w:rPr>
            </w:pPr>
          </w:p>
        </w:tc>
      </w:tr>
      <w:tr w:rsidR="000416BE" w:rsidRPr="00903FF3" w14:paraId="07749B18" w14:textId="77777777" w:rsidTr="00CE4872">
        <w:trPr>
          <w:trHeight w:val="1225"/>
        </w:trPr>
        <w:tc>
          <w:tcPr>
            <w:tcW w:w="6692" w:type="dxa"/>
            <w:shd w:val="clear" w:color="auto" w:fill="auto"/>
          </w:tcPr>
          <w:p w14:paraId="47716AE7" w14:textId="77777777" w:rsidR="000416BE" w:rsidRPr="00903FF3" w:rsidRDefault="000416BE" w:rsidP="000416BE">
            <w:pPr>
              <w:rPr>
                <w:sz w:val="24"/>
                <w:szCs w:val="24"/>
              </w:rPr>
            </w:pPr>
            <w:r w:rsidRPr="00903FF3">
              <w:rPr>
                <w:sz w:val="24"/>
                <w:szCs w:val="24"/>
              </w:rPr>
              <w:t>“</w:t>
            </w:r>
            <w:r w:rsidRPr="00903FF3">
              <w:rPr>
                <w:b/>
                <w:sz w:val="24"/>
                <w:szCs w:val="24"/>
              </w:rPr>
              <w:t xml:space="preserve">Radio Skonto”, </w:t>
            </w:r>
            <w:r w:rsidRPr="00903FF3">
              <w:rPr>
                <w:sz w:val="24"/>
                <w:szCs w:val="24"/>
              </w:rPr>
              <w:t xml:space="preserve">audio materiāls 30 sekundes, </w:t>
            </w:r>
          </w:p>
          <w:p w14:paraId="651EFD0E" w14:textId="77777777" w:rsidR="000416BE" w:rsidRPr="00903FF3" w:rsidRDefault="000416BE" w:rsidP="000416BE">
            <w:pPr>
              <w:rPr>
                <w:sz w:val="24"/>
                <w:szCs w:val="24"/>
              </w:rPr>
            </w:pPr>
            <w:r>
              <w:rPr>
                <w:sz w:val="24"/>
                <w:szCs w:val="24"/>
              </w:rPr>
              <w:t>90</w:t>
            </w:r>
            <w:r w:rsidRPr="00903FF3">
              <w:rPr>
                <w:sz w:val="24"/>
                <w:szCs w:val="24"/>
              </w:rPr>
              <w:t xml:space="preserve"> reizes </w:t>
            </w:r>
            <w:r>
              <w:rPr>
                <w:sz w:val="24"/>
                <w:szCs w:val="24"/>
              </w:rPr>
              <w:t>periodā</w:t>
            </w:r>
            <w:r w:rsidR="00676B23">
              <w:rPr>
                <w:sz w:val="24"/>
                <w:szCs w:val="24"/>
              </w:rPr>
              <w:t>⃰</w:t>
            </w:r>
            <w:r w:rsidRPr="00903FF3">
              <w:rPr>
                <w:sz w:val="24"/>
                <w:szCs w:val="24"/>
              </w:rPr>
              <w:t>,</w:t>
            </w:r>
            <w:r w:rsidRPr="00903FF3">
              <w:rPr>
                <w:b/>
                <w:sz w:val="24"/>
                <w:szCs w:val="24"/>
              </w:rPr>
              <w:t xml:space="preserve"> </w:t>
            </w:r>
            <w:r>
              <w:rPr>
                <w:sz w:val="24"/>
                <w:szCs w:val="24"/>
              </w:rPr>
              <w:t xml:space="preserve"> no 6:00 – 9:00; 11:30-13:00;17:00-19:30; 20:00-22.30</w:t>
            </w:r>
          </w:p>
          <w:p w14:paraId="70DEDEEB" w14:textId="4EB25776" w:rsidR="000416BE" w:rsidRDefault="000416BE" w:rsidP="000416BE">
            <w:pPr>
              <w:rPr>
                <w:b/>
                <w:sz w:val="24"/>
                <w:szCs w:val="24"/>
              </w:rPr>
            </w:pPr>
            <w:r>
              <w:rPr>
                <w:i/>
                <w:sz w:val="24"/>
                <w:szCs w:val="24"/>
              </w:rPr>
              <w:t>Periods: no 0</w:t>
            </w:r>
            <w:r w:rsidR="006616B0">
              <w:rPr>
                <w:i/>
                <w:sz w:val="24"/>
                <w:szCs w:val="24"/>
              </w:rPr>
              <w:t>2</w:t>
            </w:r>
            <w:r w:rsidRPr="00903FF3">
              <w:rPr>
                <w:i/>
                <w:sz w:val="24"/>
                <w:szCs w:val="24"/>
              </w:rPr>
              <w:t>.09</w:t>
            </w:r>
            <w:r>
              <w:rPr>
                <w:i/>
                <w:sz w:val="24"/>
                <w:szCs w:val="24"/>
              </w:rPr>
              <w:t>. līdz 2</w:t>
            </w:r>
            <w:r w:rsidR="006616B0">
              <w:rPr>
                <w:i/>
                <w:sz w:val="24"/>
                <w:szCs w:val="24"/>
              </w:rPr>
              <w:t>0</w:t>
            </w:r>
            <w:r>
              <w:rPr>
                <w:i/>
                <w:sz w:val="24"/>
                <w:szCs w:val="24"/>
              </w:rPr>
              <w:t>.09.202</w:t>
            </w:r>
            <w:r w:rsidR="006616B0">
              <w:rPr>
                <w:i/>
                <w:sz w:val="24"/>
                <w:szCs w:val="24"/>
              </w:rPr>
              <w:t>6</w:t>
            </w:r>
            <w:r w:rsidRPr="00903FF3">
              <w:rPr>
                <w:i/>
                <w:sz w:val="24"/>
                <w:szCs w:val="24"/>
              </w:rPr>
              <w:t>.</w:t>
            </w:r>
          </w:p>
        </w:tc>
        <w:tc>
          <w:tcPr>
            <w:tcW w:w="992" w:type="dxa"/>
            <w:shd w:val="clear" w:color="auto" w:fill="auto"/>
          </w:tcPr>
          <w:p w14:paraId="311ADF99" w14:textId="77777777" w:rsidR="000416BE" w:rsidRDefault="000416BE" w:rsidP="000416BE">
            <w:pPr>
              <w:jc w:val="center"/>
              <w:rPr>
                <w:sz w:val="24"/>
                <w:szCs w:val="24"/>
              </w:rPr>
            </w:pPr>
          </w:p>
          <w:p w14:paraId="6F00BEBB" w14:textId="77777777" w:rsidR="000416BE" w:rsidRDefault="000416BE" w:rsidP="000416BE">
            <w:pPr>
              <w:jc w:val="center"/>
              <w:rPr>
                <w:sz w:val="24"/>
                <w:szCs w:val="24"/>
              </w:rPr>
            </w:pPr>
          </w:p>
          <w:p w14:paraId="0AA1F716" w14:textId="77777777" w:rsidR="000416BE" w:rsidRDefault="000416BE" w:rsidP="000416BE">
            <w:pPr>
              <w:jc w:val="center"/>
              <w:rPr>
                <w:sz w:val="24"/>
                <w:szCs w:val="24"/>
              </w:rPr>
            </w:pPr>
          </w:p>
          <w:p w14:paraId="0290B0E2" w14:textId="77777777" w:rsidR="000416BE" w:rsidRDefault="000416BE" w:rsidP="000416BE">
            <w:pPr>
              <w:jc w:val="center"/>
              <w:rPr>
                <w:sz w:val="24"/>
                <w:szCs w:val="24"/>
              </w:rPr>
            </w:pPr>
            <w:r w:rsidRPr="00903FF3">
              <w:rPr>
                <w:sz w:val="24"/>
                <w:szCs w:val="24"/>
              </w:rPr>
              <w:t>1</w:t>
            </w:r>
          </w:p>
        </w:tc>
        <w:tc>
          <w:tcPr>
            <w:tcW w:w="1559" w:type="dxa"/>
            <w:shd w:val="clear" w:color="auto" w:fill="auto"/>
          </w:tcPr>
          <w:p w14:paraId="03DE6FD3" w14:textId="77777777" w:rsidR="000416BE" w:rsidRPr="00903FF3" w:rsidRDefault="000416BE" w:rsidP="006D1F72">
            <w:pPr>
              <w:jc w:val="center"/>
              <w:rPr>
                <w:b/>
                <w:sz w:val="24"/>
                <w:szCs w:val="24"/>
              </w:rPr>
            </w:pPr>
          </w:p>
        </w:tc>
      </w:tr>
      <w:tr w:rsidR="00903FF3" w:rsidRPr="00903FF3" w14:paraId="301656BD" w14:textId="77777777" w:rsidTr="00CE4872">
        <w:trPr>
          <w:trHeight w:val="293"/>
        </w:trPr>
        <w:tc>
          <w:tcPr>
            <w:tcW w:w="6692" w:type="dxa"/>
            <w:shd w:val="clear" w:color="auto" w:fill="auto"/>
          </w:tcPr>
          <w:p w14:paraId="1F6E9CFC" w14:textId="77777777" w:rsidR="00903FF3" w:rsidRPr="00903FF3" w:rsidRDefault="00903FF3" w:rsidP="00204380">
            <w:pPr>
              <w:rPr>
                <w:sz w:val="24"/>
                <w:szCs w:val="24"/>
              </w:rPr>
            </w:pPr>
            <w:r w:rsidRPr="00903FF3">
              <w:rPr>
                <w:b/>
                <w:sz w:val="24"/>
                <w:szCs w:val="24"/>
              </w:rPr>
              <w:t xml:space="preserve">“Radio Tev” , </w:t>
            </w:r>
            <w:r w:rsidRPr="00903FF3">
              <w:rPr>
                <w:sz w:val="24"/>
                <w:szCs w:val="24"/>
              </w:rPr>
              <w:t xml:space="preserve">audio materiāls 30 sekundes, </w:t>
            </w:r>
          </w:p>
          <w:p w14:paraId="71893FBF" w14:textId="77777777" w:rsidR="00DD5DD3" w:rsidRPr="00DD5DD3" w:rsidRDefault="00F35E14" w:rsidP="00DD5DD3">
            <w:pPr>
              <w:rPr>
                <w:sz w:val="24"/>
                <w:szCs w:val="24"/>
              </w:rPr>
            </w:pPr>
            <w:r>
              <w:rPr>
                <w:sz w:val="24"/>
                <w:szCs w:val="24"/>
              </w:rPr>
              <w:t>90</w:t>
            </w:r>
            <w:r w:rsidR="00903FF3" w:rsidRPr="00903FF3">
              <w:rPr>
                <w:sz w:val="24"/>
                <w:szCs w:val="24"/>
              </w:rPr>
              <w:t xml:space="preserve"> reizes </w:t>
            </w:r>
            <w:r>
              <w:rPr>
                <w:sz w:val="24"/>
                <w:szCs w:val="24"/>
              </w:rPr>
              <w:t>periodā</w:t>
            </w:r>
            <w:r w:rsidR="00676B23">
              <w:rPr>
                <w:sz w:val="24"/>
                <w:szCs w:val="24"/>
              </w:rPr>
              <w:t>⃰</w:t>
            </w:r>
            <w:r w:rsidR="00903FF3" w:rsidRPr="00903FF3">
              <w:rPr>
                <w:sz w:val="24"/>
                <w:szCs w:val="24"/>
              </w:rPr>
              <w:t>,</w:t>
            </w:r>
            <w:r w:rsidR="00903FF3" w:rsidRPr="00903FF3">
              <w:rPr>
                <w:b/>
                <w:sz w:val="24"/>
                <w:szCs w:val="24"/>
              </w:rPr>
              <w:t xml:space="preserve"> </w:t>
            </w:r>
            <w:r w:rsidR="00903FF3" w:rsidRPr="00903FF3">
              <w:rPr>
                <w:sz w:val="24"/>
                <w:szCs w:val="24"/>
              </w:rPr>
              <w:t xml:space="preserve"> </w:t>
            </w:r>
            <w:r w:rsidR="00DD5DD3" w:rsidRPr="00DD5DD3">
              <w:rPr>
                <w:sz w:val="24"/>
                <w:szCs w:val="24"/>
              </w:rPr>
              <w:t>no 6:00 – 9:00; 11:30-13:00;17:00-19:30; 20:00-22.30</w:t>
            </w:r>
          </w:p>
          <w:p w14:paraId="395F7148" w14:textId="6157244F" w:rsidR="00903FF3" w:rsidRPr="00903FF3" w:rsidRDefault="006616B0" w:rsidP="00903FF3">
            <w:pPr>
              <w:rPr>
                <w:b/>
                <w:sz w:val="24"/>
                <w:szCs w:val="24"/>
              </w:rPr>
            </w:pPr>
            <w:r>
              <w:rPr>
                <w:i/>
                <w:sz w:val="24"/>
                <w:szCs w:val="24"/>
              </w:rPr>
              <w:t>Periods: no 02</w:t>
            </w:r>
            <w:r w:rsidRPr="00903FF3">
              <w:rPr>
                <w:i/>
                <w:sz w:val="24"/>
                <w:szCs w:val="24"/>
              </w:rPr>
              <w:t>.09</w:t>
            </w:r>
            <w:r>
              <w:rPr>
                <w:i/>
                <w:sz w:val="24"/>
                <w:szCs w:val="24"/>
              </w:rPr>
              <w:t>. līdz 20.09.2026</w:t>
            </w:r>
            <w:r w:rsidRPr="00903FF3">
              <w:rPr>
                <w:i/>
                <w:sz w:val="24"/>
                <w:szCs w:val="24"/>
              </w:rPr>
              <w:t>.</w:t>
            </w:r>
          </w:p>
        </w:tc>
        <w:tc>
          <w:tcPr>
            <w:tcW w:w="992" w:type="dxa"/>
            <w:shd w:val="clear" w:color="auto" w:fill="auto"/>
          </w:tcPr>
          <w:p w14:paraId="1D89AA67" w14:textId="77777777" w:rsidR="009C52D0" w:rsidRDefault="009C52D0" w:rsidP="006D1F72">
            <w:pPr>
              <w:jc w:val="center"/>
              <w:rPr>
                <w:sz w:val="24"/>
                <w:szCs w:val="24"/>
              </w:rPr>
            </w:pPr>
          </w:p>
          <w:p w14:paraId="455B03B0" w14:textId="77777777" w:rsidR="00903FF3" w:rsidRPr="00903FF3" w:rsidRDefault="00903FF3" w:rsidP="006D1F72">
            <w:pPr>
              <w:jc w:val="center"/>
              <w:rPr>
                <w:sz w:val="24"/>
                <w:szCs w:val="24"/>
              </w:rPr>
            </w:pPr>
            <w:r w:rsidRPr="00903FF3">
              <w:rPr>
                <w:sz w:val="24"/>
                <w:szCs w:val="24"/>
              </w:rPr>
              <w:t>1</w:t>
            </w:r>
          </w:p>
        </w:tc>
        <w:tc>
          <w:tcPr>
            <w:tcW w:w="1559" w:type="dxa"/>
            <w:shd w:val="clear" w:color="auto" w:fill="auto"/>
          </w:tcPr>
          <w:p w14:paraId="4FA961B6" w14:textId="77777777" w:rsidR="00903FF3" w:rsidRPr="00903FF3" w:rsidRDefault="00903FF3" w:rsidP="006D1F72">
            <w:pPr>
              <w:rPr>
                <w:b/>
                <w:sz w:val="24"/>
                <w:szCs w:val="24"/>
              </w:rPr>
            </w:pPr>
          </w:p>
        </w:tc>
      </w:tr>
      <w:tr w:rsidR="00903FF3" w:rsidRPr="00903FF3" w14:paraId="172CA817" w14:textId="77777777" w:rsidTr="00CE4872">
        <w:trPr>
          <w:trHeight w:val="293"/>
        </w:trPr>
        <w:tc>
          <w:tcPr>
            <w:tcW w:w="6692" w:type="dxa"/>
            <w:shd w:val="clear" w:color="auto" w:fill="auto"/>
          </w:tcPr>
          <w:p w14:paraId="640A5F68" w14:textId="77777777" w:rsidR="00903FF3" w:rsidRPr="00903FF3" w:rsidRDefault="00903FF3" w:rsidP="00204380">
            <w:pPr>
              <w:rPr>
                <w:sz w:val="24"/>
                <w:szCs w:val="24"/>
              </w:rPr>
            </w:pPr>
            <w:r w:rsidRPr="00903FF3">
              <w:rPr>
                <w:b/>
                <w:sz w:val="24"/>
                <w:szCs w:val="24"/>
              </w:rPr>
              <w:t>“Radio</w:t>
            </w:r>
            <w:r w:rsidR="00EA01D4">
              <w:rPr>
                <w:b/>
                <w:sz w:val="24"/>
                <w:szCs w:val="24"/>
              </w:rPr>
              <w:t xml:space="preserve"> Skonto Plus</w:t>
            </w:r>
            <w:r w:rsidRPr="00903FF3">
              <w:rPr>
                <w:b/>
                <w:sz w:val="24"/>
                <w:szCs w:val="24"/>
              </w:rPr>
              <w:t>”</w:t>
            </w:r>
            <w:r w:rsidR="00676B23">
              <w:rPr>
                <w:b/>
                <w:sz w:val="24"/>
                <w:szCs w:val="24"/>
              </w:rPr>
              <w:t>⃰</w:t>
            </w:r>
            <w:r w:rsidRPr="00903FF3">
              <w:rPr>
                <w:b/>
                <w:sz w:val="24"/>
                <w:szCs w:val="24"/>
              </w:rPr>
              <w:t xml:space="preserve">, </w:t>
            </w:r>
            <w:r w:rsidRPr="00903FF3">
              <w:rPr>
                <w:sz w:val="24"/>
                <w:szCs w:val="24"/>
              </w:rPr>
              <w:t xml:space="preserve">audio materiāls 30 sekundes, </w:t>
            </w:r>
          </w:p>
          <w:p w14:paraId="7CFB154F" w14:textId="77777777" w:rsidR="00E67F42" w:rsidRPr="00DD5DD3" w:rsidRDefault="00F35E14" w:rsidP="00E67F42">
            <w:pPr>
              <w:rPr>
                <w:sz w:val="24"/>
                <w:szCs w:val="24"/>
              </w:rPr>
            </w:pPr>
            <w:r>
              <w:rPr>
                <w:sz w:val="24"/>
                <w:szCs w:val="24"/>
              </w:rPr>
              <w:t xml:space="preserve">90 </w:t>
            </w:r>
            <w:r w:rsidR="00903FF3" w:rsidRPr="00903FF3">
              <w:rPr>
                <w:sz w:val="24"/>
                <w:szCs w:val="24"/>
              </w:rPr>
              <w:t xml:space="preserve">reizes </w:t>
            </w:r>
            <w:r>
              <w:rPr>
                <w:sz w:val="24"/>
                <w:szCs w:val="24"/>
              </w:rPr>
              <w:t>periodā</w:t>
            </w:r>
            <w:r w:rsidR="00903FF3" w:rsidRPr="00903FF3">
              <w:rPr>
                <w:sz w:val="24"/>
                <w:szCs w:val="24"/>
              </w:rPr>
              <w:t>,</w:t>
            </w:r>
            <w:r w:rsidR="00903FF3" w:rsidRPr="00903FF3">
              <w:rPr>
                <w:b/>
                <w:sz w:val="24"/>
                <w:szCs w:val="24"/>
              </w:rPr>
              <w:t xml:space="preserve"> </w:t>
            </w:r>
            <w:r w:rsidR="00903FF3" w:rsidRPr="00903FF3">
              <w:rPr>
                <w:sz w:val="24"/>
                <w:szCs w:val="24"/>
              </w:rPr>
              <w:t xml:space="preserve"> </w:t>
            </w:r>
            <w:r w:rsidR="00E67F42" w:rsidRPr="00DD5DD3">
              <w:rPr>
                <w:sz w:val="24"/>
                <w:szCs w:val="24"/>
              </w:rPr>
              <w:t>no 6:00 – 9:00; 11:30-13:00;17:00-19:30; 20:00-22.30</w:t>
            </w:r>
          </w:p>
          <w:p w14:paraId="476D738E" w14:textId="3CAE8E81" w:rsidR="00903FF3" w:rsidRPr="00903FF3" w:rsidRDefault="006616B0" w:rsidP="00903FF3">
            <w:pPr>
              <w:rPr>
                <w:b/>
                <w:sz w:val="24"/>
                <w:szCs w:val="24"/>
              </w:rPr>
            </w:pPr>
            <w:r>
              <w:rPr>
                <w:i/>
                <w:sz w:val="24"/>
                <w:szCs w:val="24"/>
              </w:rPr>
              <w:t>Periods: no 02</w:t>
            </w:r>
            <w:r w:rsidRPr="00903FF3">
              <w:rPr>
                <w:i/>
                <w:sz w:val="24"/>
                <w:szCs w:val="24"/>
              </w:rPr>
              <w:t>.09</w:t>
            </w:r>
            <w:r>
              <w:rPr>
                <w:i/>
                <w:sz w:val="24"/>
                <w:szCs w:val="24"/>
              </w:rPr>
              <w:t>. līdz 20.09.2026</w:t>
            </w:r>
            <w:r w:rsidRPr="00903FF3">
              <w:rPr>
                <w:i/>
                <w:sz w:val="24"/>
                <w:szCs w:val="24"/>
              </w:rPr>
              <w:t>.</w:t>
            </w:r>
          </w:p>
        </w:tc>
        <w:tc>
          <w:tcPr>
            <w:tcW w:w="992" w:type="dxa"/>
            <w:shd w:val="clear" w:color="auto" w:fill="auto"/>
          </w:tcPr>
          <w:p w14:paraId="4CF6F22A" w14:textId="77777777" w:rsidR="009C52D0" w:rsidRDefault="009C52D0" w:rsidP="006D1F72">
            <w:pPr>
              <w:jc w:val="center"/>
              <w:rPr>
                <w:sz w:val="24"/>
                <w:szCs w:val="24"/>
              </w:rPr>
            </w:pPr>
          </w:p>
          <w:p w14:paraId="38B51E75" w14:textId="77777777" w:rsidR="00903FF3" w:rsidRPr="00903FF3" w:rsidRDefault="00903FF3" w:rsidP="006D1F72">
            <w:pPr>
              <w:jc w:val="center"/>
              <w:rPr>
                <w:sz w:val="24"/>
                <w:szCs w:val="24"/>
              </w:rPr>
            </w:pPr>
            <w:r w:rsidRPr="00903FF3">
              <w:rPr>
                <w:sz w:val="24"/>
                <w:szCs w:val="24"/>
              </w:rPr>
              <w:t>1</w:t>
            </w:r>
          </w:p>
        </w:tc>
        <w:tc>
          <w:tcPr>
            <w:tcW w:w="1559" w:type="dxa"/>
            <w:shd w:val="clear" w:color="auto" w:fill="auto"/>
          </w:tcPr>
          <w:p w14:paraId="175E493F" w14:textId="77777777" w:rsidR="00903FF3" w:rsidRPr="00903FF3" w:rsidRDefault="00903FF3" w:rsidP="006D1F72">
            <w:pPr>
              <w:rPr>
                <w:b/>
                <w:sz w:val="24"/>
                <w:szCs w:val="24"/>
              </w:rPr>
            </w:pPr>
          </w:p>
        </w:tc>
      </w:tr>
      <w:tr w:rsidR="00F35E14" w:rsidRPr="00903FF3" w14:paraId="25BB5FB4" w14:textId="77777777" w:rsidTr="00CE4872">
        <w:trPr>
          <w:trHeight w:val="293"/>
        </w:trPr>
        <w:tc>
          <w:tcPr>
            <w:tcW w:w="6692" w:type="dxa"/>
            <w:shd w:val="clear" w:color="auto" w:fill="auto"/>
          </w:tcPr>
          <w:p w14:paraId="273948A8" w14:textId="77777777" w:rsidR="00F35E14" w:rsidRDefault="00F35E14" w:rsidP="00204380">
            <w:pPr>
              <w:rPr>
                <w:sz w:val="24"/>
                <w:szCs w:val="24"/>
              </w:rPr>
            </w:pPr>
            <w:r>
              <w:rPr>
                <w:sz w:val="24"/>
                <w:szCs w:val="24"/>
              </w:rPr>
              <w:t>“</w:t>
            </w:r>
            <w:proofErr w:type="spellStart"/>
            <w:r w:rsidRPr="00F35E14">
              <w:rPr>
                <w:b/>
                <w:sz w:val="24"/>
                <w:szCs w:val="24"/>
              </w:rPr>
              <w:t>Lounge</w:t>
            </w:r>
            <w:proofErr w:type="spellEnd"/>
            <w:r w:rsidRPr="00F35E14">
              <w:rPr>
                <w:b/>
                <w:sz w:val="24"/>
                <w:szCs w:val="24"/>
              </w:rPr>
              <w:t xml:space="preserve"> FM</w:t>
            </w:r>
            <w:r>
              <w:rPr>
                <w:sz w:val="24"/>
                <w:szCs w:val="24"/>
              </w:rPr>
              <w:t>”</w:t>
            </w:r>
            <w:r w:rsidR="00676B23">
              <w:rPr>
                <w:sz w:val="24"/>
                <w:szCs w:val="24"/>
              </w:rPr>
              <w:t>⃰</w:t>
            </w:r>
            <w:r>
              <w:rPr>
                <w:sz w:val="24"/>
                <w:szCs w:val="24"/>
              </w:rPr>
              <w:t>, audio materiāls 30 sekundes,</w:t>
            </w:r>
          </w:p>
          <w:p w14:paraId="5BA527C0" w14:textId="77777777" w:rsidR="00E67F42" w:rsidRPr="00DD5DD3" w:rsidRDefault="00F35E14" w:rsidP="00E67F42">
            <w:pPr>
              <w:rPr>
                <w:sz w:val="24"/>
                <w:szCs w:val="24"/>
              </w:rPr>
            </w:pPr>
            <w:r>
              <w:rPr>
                <w:sz w:val="24"/>
                <w:szCs w:val="24"/>
              </w:rPr>
              <w:t xml:space="preserve">90 </w:t>
            </w:r>
            <w:r w:rsidRPr="00903FF3">
              <w:rPr>
                <w:sz w:val="24"/>
                <w:szCs w:val="24"/>
              </w:rPr>
              <w:t xml:space="preserve">reizes </w:t>
            </w:r>
            <w:r>
              <w:rPr>
                <w:sz w:val="24"/>
                <w:szCs w:val="24"/>
              </w:rPr>
              <w:t>periodā</w:t>
            </w:r>
            <w:r w:rsidRPr="00903FF3">
              <w:rPr>
                <w:sz w:val="24"/>
                <w:szCs w:val="24"/>
              </w:rPr>
              <w:t>,</w:t>
            </w:r>
            <w:r w:rsidRPr="00903FF3">
              <w:rPr>
                <w:b/>
                <w:sz w:val="24"/>
                <w:szCs w:val="24"/>
              </w:rPr>
              <w:t xml:space="preserve"> </w:t>
            </w:r>
            <w:r w:rsidRPr="00903FF3">
              <w:rPr>
                <w:sz w:val="24"/>
                <w:szCs w:val="24"/>
              </w:rPr>
              <w:t xml:space="preserve"> </w:t>
            </w:r>
            <w:r w:rsidR="00E67F42" w:rsidRPr="00DD5DD3">
              <w:rPr>
                <w:sz w:val="24"/>
                <w:szCs w:val="24"/>
              </w:rPr>
              <w:t>no 6:00 – 9:00; 11:30-13:00;17:00-19:30; 20:00-22.30</w:t>
            </w:r>
          </w:p>
          <w:p w14:paraId="69F2DEF8" w14:textId="302BBA9C" w:rsidR="00F35E14" w:rsidRPr="00903FF3" w:rsidRDefault="006616B0" w:rsidP="00F35E14">
            <w:pPr>
              <w:rPr>
                <w:b/>
                <w:sz w:val="24"/>
                <w:szCs w:val="24"/>
              </w:rPr>
            </w:pPr>
            <w:r>
              <w:rPr>
                <w:i/>
                <w:sz w:val="24"/>
                <w:szCs w:val="24"/>
              </w:rPr>
              <w:t>Periods: no 02</w:t>
            </w:r>
            <w:r w:rsidRPr="00903FF3">
              <w:rPr>
                <w:i/>
                <w:sz w:val="24"/>
                <w:szCs w:val="24"/>
              </w:rPr>
              <w:t>.09</w:t>
            </w:r>
            <w:r>
              <w:rPr>
                <w:i/>
                <w:sz w:val="24"/>
                <w:szCs w:val="24"/>
              </w:rPr>
              <w:t>. līdz 20.09.2026</w:t>
            </w:r>
            <w:r w:rsidRPr="00903FF3">
              <w:rPr>
                <w:i/>
                <w:sz w:val="24"/>
                <w:szCs w:val="24"/>
              </w:rPr>
              <w:t>.</w:t>
            </w:r>
          </w:p>
        </w:tc>
        <w:tc>
          <w:tcPr>
            <w:tcW w:w="992" w:type="dxa"/>
            <w:shd w:val="clear" w:color="auto" w:fill="auto"/>
          </w:tcPr>
          <w:p w14:paraId="2560B15A" w14:textId="77777777" w:rsidR="00F35E14" w:rsidRPr="00903FF3" w:rsidRDefault="00951E77" w:rsidP="006D1F72">
            <w:pPr>
              <w:jc w:val="center"/>
              <w:rPr>
                <w:sz w:val="24"/>
                <w:szCs w:val="24"/>
              </w:rPr>
            </w:pPr>
            <w:r>
              <w:rPr>
                <w:sz w:val="24"/>
                <w:szCs w:val="24"/>
              </w:rPr>
              <w:t>1</w:t>
            </w:r>
          </w:p>
        </w:tc>
        <w:tc>
          <w:tcPr>
            <w:tcW w:w="1559" w:type="dxa"/>
            <w:shd w:val="clear" w:color="auto" w:fill="auto"/>
          </w:tcPr>
          <w:p w14:paraId="09809AB2" w14:textId="77777777" w:rsidR="00F35E14" w:rsidRPr="00903FF3" w:rsidRDefault="00F35E14" w:rsidP="006D1F72">
            <w:pPr>
              <w:rPr>
                <w:b/>
                <w:sz w:val="24"/>
                <w:szCs w:val="24"/>
              </w:rPr>
            </w:pPr>
          </w:p>
        </w:tc>
      </w:tr>
      <w:tr w:rsidR="00903FF3" w:rsidRPr="00903FF3" w14:paraId="28BC4971" w14:textId="77777777" w:rsidTr="00CE4872">
        <w:trPr>
          <w:trHeight w:val="293"/>
        </w:trPr>
        <w:tc>
          <w:tcPr>
            <w:tcW w:w="6692" w:type="dxa"/>
            <w:shd w:val="clear" w:color="auto" w:fill="auto"/>
          </w:tcPr>
          <w:p w14:paraId="20534958" w14:textId="77777777" w:rsidR="00903FF3" w:rsidRPr="00903FF3" w:rsidRDefault="00903FF3" w:rsidP="00204380">
            <w:pPr>
              <w:rPr>
                <w:sz w:val="24"/>
                <w:szCs w:val="24"/>
              </w:rPr>
            </w:pPr>
            <w:r w:rsidRPr="00903FF3">
              <w:rPr>
                <w:b/>
                <w:sz w:val="24"/>
                <w:szCs w:val="24"/>
              </w:rPr>
              <w:t>“Radio Alise Plus”</w:t>
            </w:r>
            <w:r w:rsidR="00676B23">
              <w:rPr>
                <w:b/>
                <w:sz w:val="24"/>
                <w:szCs w:val="24"/>
              </w:rPr>
              <w:t>⃰</w:t>
            </w:r>
            <w:r w:rsidRPr="00903FF3">
              <w:rPr>
                <w:b/>
                <w:sz w:val="24"/>
                <w:szCs w:val="24"/>
              </w:rPr>
              <w:t>,</w:t>
            </w:r>
            <w:r w:rsidRPr="00903FF3">
              <w:rPr>
                <w:sz w:val="24"/>
                <w:szCs w:val="24"/>
              </w:rPr>
              <w:t xml:space="preserve"> audio materiāls 30 sekundes, </w:t>
            </w:r>
          </w:p>
          <w:p w14:paraId="36317D5A" w14:textId="77777777" w:rsidR="00E67F42" w:rsidRPr="00E67F42" w:rsidRDefault="00F35E14" w:rsidP="00E67F42">
            <w:pPr>
              <w:rPr>
                <w:sz w:val="24"/>
                <w:szCs w:val="24"/>
              </w:rPr>
            </w:pPr>
            <w:r>
              <w:rPr>
                <w:sz w:val="24"/>
                <w:szCs w:val="24"/>
              </w:rPr>
              <w:t>90</w:t>
            </w:r>
            <w:r w:rsidR="00903FF3" w:rsidRPr="00903FF3">
              <w:rPr>
                <w:sz w:val="24"/>
                <w:szCs w:val="24"/>
              </w:rPr>
              <w:t xml:space="preserve"> reizes </w:t>
            </w:r>
            <w:r>
              <w:rPr>
                <w:sz w:val="24"/>
                <w:szCs w:val="24"/>
              </w:rPr>
              <w:t>periodā</w:t>
            </w:r>
            <w:r w:rsidR="00903FF3" w:rsidRPr="00903FF3">
              <w:rPr>
                <w:sz w:val="24"/>
                <w:szCs w:val="24"/>
              </w:rPr>
              <w:t>,</w:t>
            </w:r>
            <w:r w:rsidR="00903FF3" w:rsidRPr="00903FF3">
              <w:rPr>
                <w:b/>
                <w:sz w:val="24"/>
                <w:szCs w:val="24"/>
              </w:rPr>
              <w:t xml:space="preserve"> </w:t>
            </w:r>
            <w:r w:rsidR="00903FF3" w:rsidRPr="00903FF3">
              <w:rPr>
                <w:sz w:val="24"/>
                <w:szCs w:val="24"/>
              </w:rPr>
              <w:t xml:space="preserve"> </w:t>
            </w:r>
            <w:r w:rsidR="00E67F42" w:rsidRPr="00E67F42">
              <w:rPr>
                <w:sz w:val="24"/>
                <w:szCs w:val="24"/>
              </w:rPr>
              <w:t>no 6:00 – 9:00; 11:30-13:00;17:00-19:30; 20:00-22.30</w:t>
            </w:r>
          </w:p>
          <w:p w14:paraId="23A2AB02" w14:textId="37CBF7ED" w:rsidR="00903FF3" w:rsidRPr="00903FF3" w:rsidRDefault="006616B0" w:rsidP="00903FF3">
            <w:pPr>
              <w:rPr>
                <w:b/>
                <w:sz w:val="24"/>
                <w:szCs w:val="24"/>
              </w:rPr>
            </w:pPr>
            <w:r>
              <w:rPr>
                <w:i/>
                <w:sz w:val="24"/>
                <w:szCs w:val="24"/>
              </w:rPr>
              <w:t>Periods: no 02</w:t>
            </w:r>
            <w:r w:rsidRPr="00903FF3">
              <w:rPr>
                <w:i/>
                <w:sz w:val="24"/>
                <w:szCs w:val="24"/>
              </w:rPr>
              <w:t>.09</w:t>
            </w:r>
            <w:r>
              <w:rPr>
                <w:i/>
                <w:sz w:val="24"/>
                <w:szCs w:val="24"/>
              </w:rPr>
              <w:t>. līdz 20.09.2026</w:t>
            </w:r>
            <w:r w:rsidRPr="00903FF3">
              <w:rPr>
                <w:i/>
                <w:sz w:val="24"/>
                <w:szCs w:val="24"/>
              </w:rPr>
              <w:t>.</w:t>
            </w:r>
          </w:p>
        </w:tc>
        <w:tc>
          <w:tcPr>
            <w:tcW w:w="992" w:type="dxa"/>
            <w:shd w:val="clear" w:color="auto" w:fill="auto"/>
          </w:tcPr>
          <w:p w14:paraId="32871FE1" w14:textId="77777777" w:rsidR="009C52D0" w:rsidRDefault="009C52D0" w:rsidP="006D1F72">
            <w:pPr>
              <w:jc w:val="center"/>
              <w:rPr>
                <w:sz w:val="24"/>
                <w:szCs w:val="24"/>
              </w:rPr>
            </w:pPr>
          </w:p>
          <w:p w14:paraId="04DEBE67" w14:textId="77777777" w:rsidR="00903FF3" w:rsidRPr="00903FF3" w:rsidRDefault="00903FF3" w:rsidP="006D1F72">
            <w:pPr>
              <w:jc w:val="center"/>
              <w:rPr>
                <w:sz w:val="24"/>
                <w:szCs w:val="24"/>
              </w:rPr>
            </w:pPr>
            <w:r w:rsidRPr="00903FF3">
              <w:rPr>
                <w:sz w:val="24"/>
                <w:szCs w:val="24"/>
              </w:rPr>
              <w:t>1</w:t>
            </w:r>
          </w:p>
        </w:tc>
        <w:tc>
          <w:tcPr>
            <w:tcW w:w="1559" w:type="dxa"/>
            <w:shd w:val="clear" w:color="auto" w:fill="auto"/>
          </w:tcPr>
          <w:p w14:paraId="703B29B7" w14:textId="77777777" w:rsidR="00903FF3" w:rsidRPr="00903FF3" w:rsidRDefault="00903FF3" w:rsidP="006D1F72">
            <w:pPr>
              <w:rPr>
                <w:b/>
                <w:sz w:val="24"/>
                <w:szCs w:val="24"/>
              </w:rPr>
            </w:pPr>
          </w:p>
        </w:tc>
      </w:tr>
      <w:tr w:rsidR="00903FF3" w:rsidRPr="00903FF3" w14:paraId="6770545F" w14:textId="77777777" w:rsidTr="00CE4872">
        <w:trPr>
          <w:trHeight w:val="293"/>
        </w:trPr>
        <w:tc>
          <w:tcPr>
            <w:tcW w:w="6692" w:type="dxa"/>
            <w:shd w:val="clear" w:color="auto" w:fill="auto"/>
          </w:tcPr>
          <w:p w14:paraId="5A5A468C" w14:textId="77777777" w:rsidR="00903FF3" w:rsidRPr="00903FF3" w:rsidRDefault="00903FF3" w:rsidP="00204380">
            <w:pPr>
              <w:rPr>
                <w:sz w:val="24"/>
                <w:szCs w:val="24"/>
              </w:rPr>
            </w:pPr>
            <w:r w:rsidRPr="00903FF3">
              <w:rPr>
                <w:b/>
                <w:sz w:val="24"/>
                <w:szCs w:val="24"/>
              </w:rPr>
              <w:t>“Kurzemes Radio”</w:t>
            </w:r>
            <w:r w:rsidR="00676B23">
              <w:rPr>
                <w:b/>
                <w:sz w:val="24"/>
                <w:szCs w:val="24"/>
              </w:rPr>
              <w:t>⃰</w:t>
            </w:r>
            <w:r w:rsidRPr="00903FF3">
              <w:rPr>
                <w:b/>
                <w:sz w:val="24"/>
                <w:szCs w:val="24"/>
              </w:rPr>
              <w:t xml:space="preserve">, </w:t>
            </w:r>
            <w:r w:rsidRPr="00903FF3">
              <w:rPr>
                <w:sz w:val="24"/>
                <w:szCs w:val="24"/>
              </w:rPr>
              <w:t xml:space="preserve">audio materiāls 30 sekundes, </w:t>
            </w:r>
          </w:p>
          <w:p w14:paraId="5451422C" w14:textId="77777777" w:rsidR="00E67F42" w:rsidRPr="00E67F42" w:rsidRDefault="00F35E14" w:rsidP="00E67F42">
            <w:pPr>
              <w:rPr>
                <w:sz w:val="24"/>
                <w:szCs w:val="24"/>
              </w:rPr>
            </w:pPr>
            <w:r>
              <w:rPr>
                <w:sz w:val="24"/>
                <w:szCs w:val="24"/>
              </w:rPr>
              <w:t>90</w:t>
            </w:r>
            <w:r w:rsidR="00903FF3" w:rsidRPr="00903FF3">
              <w:rPr>
                <w:sz w:val="24"/>
                <w:szCs w:val="24"/>
              </w:rPr>
              <w:t xml:space="preserve"> reizes </w:t>
            </w:r>
            <w:r>
              <w:rPr>
                <w:sz w:val="24"/>
                <w:szCs w:val="24"/>
              </w:rPr>
              <w:t>periodā</w:t>
            </w:r>
            <w:r w:rsidR="00903FF3" w:rsidRPr="00903FF3">
              <w:rPr>
                <w:sz w:val="24"/>
                <w:szCs w:val="24"/>
              </w:rPr>
              <w:t>,</w:t>
            </w:r>
            <w:r w:rsidR="00903FF3" w:rsidRPr="00903FF3">
              <w:rPr>
                <w:b/>
                <w:sz w:val="24"/>
                <w:szCs w:val="24"/>
              </w:rPr>
              <w:t xml:space="preserve"> </w:t>
            </w:r>
            <w:r w:rsidR="00903FF3" w:rsidRPr="00903FF3">
              <w:rPr>
                <w:sz w:val="24"/>
                <w:szCs w:val="24"/>
              </w:rPr>
              <w:t xml:space="preserve"> </w:t>
            </w:r>
            <w:r w:rsidR="00E67F42" w:rsidRPr="00E67F42">
              <w:rPr>
                <w:sz w:val="24"/>
                <w:szCs w:val="24"/>
              </w:rPr>
              <w:t>no 6:00 – 9:00; 11:30-13:00;17:00-19:30; 20:00-22.30</w:t>
            </w:r>
          </w:p>
          <w:p w14:paraId="4C647F9B" w14:textId="58219492" w:rsidR="00903FF3" w:rsidRPr="00903FF3" w:rsidRDefault="006616B0" w:rsidP="00903FF3">
            <w:pPr>
              <w:rPr>
                <w:b/>
                <w:sz w:val="24"/>
                <w:szCs w:val="24"/>
              </w:rPr>
            </w:pPr>
            <w:r>
              <w:rPr>
                <w:i/>
                <w:sz w:val="24"/>
                <w:szCs w:val="24"/>
              </w:rPr>
              <w:t>Periods: no 02</w:t>
            </w:r>
            <w:r w:rsidRPr="00903FF3">
              <w:rPr>
                <w:i/>
                <w:sz w:val="24"/>
                <w:szCs w:val="24"/>
              </w:rPr>
              <w:t>.09</w:t>
            </w:r>
            <w:r>
              <w:rPr>
                <w:i/>
                <w:sz w:val="24"/>
                <w:szCs w:val="24"/>
              </w:rPr>
              <w:t>. līdz 20.09.2026</w:t>
            </w:r>
            <w:r w:rsidRPr="00903FF3">
              <w:rPr>
                <w:i/>
                <w:sz w:val="24"/>
                <w:szCs w:val="24"/>
              </w:rPr>
              <w:t>.</w:t>
            </w:r>
          </w:p>
        </w:tc>
        <w:tc>
          <w:tcPr>
            <w:tcW w:w="992" w:type="dxa"/>
            <w:shd w:val="clear" w:color="auto" w:fill="auto"/>
          </w:tcPr>
          <w:p w14:paraId="46802D2F" w14:textId="77777777" w:rsidR="009C52D0" w:rsidRDefault="009C52D0" w:rsidP="006D1F72">
            <w:pPr>
              <w:jc w:val="center"/>
              <w:rPr>
                <w:sz w:val="24"/>
                <w:szCs w:val="24"/>
              </w:rPr>
            </w:pPr>
          </w:p>
          <w:p w14:paraId="3E522FAD" w14:textId="77777777" w:rsidR="00903FF3" w:rsidRPr="00903FF3" w:rsidRDefault="00903FF3" w:rsidP="006D1F72">
            <w:pPr>
              <w:jc w:val="center"/>
              <w:rPr>
                <w:sz w:val="24"/>
                <w:szCs w:val="24"/>
              </w:rPr>
            </w:pPr>
            <w:r w:rsidRPr="00903FF3">
              <w:rPr>
                <w:sz w:val="24"/>
                <w:szCs w:val="24"/>
              </w:rPr>
              <w:t>1</w:t>
            </w:r>
          </w:p>
        </w:tc>
        <w:tc>
          <w:tcPr>
            <w:tcW w:w="1559" w:type="dxa"/>
            <w:shd w:val="clear" w:color="auto" w:fill="auto"/>
          </w:tcPr>
          <w:p w14:paraId="71FBE440" w14:textId="77777777" w:rsidR="00903FF3" w:rsidRPr="00903FF3" w:rsidRDefault="00903FF3" w:rsidP="006D1F72">
            <w:pPr>
              <w:rPr>
                <w:b/>
                <w:sz w:val="24"/>
                <w:szCs w:val="24"/>
              </w:rPr>
            </w:pPr>
          </w:p>
        </w:tc>
      </w:tr>
      <w:tr w:rsidR="006D1F72" w:rsidRPr="00903FF3" w14:paraId="2663E04E" w14:textId="77777777" w:rsidTr="00CE4872">
        <w:trPr>
          <w:trHeight w:val="293"/>
        </w:trPr>
        <w:tc>
          <w:tcPr>
            <w:tcW w:w="7684" w:type="dxa"/>
            <w:gridSpan w:val="2"/>
          </w:tcPr>
          <w:p w14:paraId="5B61BAB8" w14:textId="77777777" w:rsidR="006D1F72" w:rsidRPr="00903FF3" w:rsidRDefault="00E67F42" w:rsidP="006D1F72">
            <w:pPr>
              <w:jc w:val="right"/>
              <w:rPr>
                <w:sz w:val="24"/>
                <w:szCs w:val="24"/>
                <w:lang w:val="en-US"/>
              </w:rPr>
            </w:pPr>
            <w:r>
              <w:rPr>
                <w:sz w:val="24"/>
                <w:szCs w:val="24"/>
              </w:rPr>
              <w:t>Vērtējamā cena par 4</w:t>
            </w:r>
            <w:r w:rsidR="006D1F72" w:rsidRPr="00903FF3">
              <w:rPr>
                <w:sz w:val="24"/>
                <w:szCs w:val="24"/>
              </w:rPr>
              <w:t>.daļu EUR bez PVN:</w:t>
            </w:r>
          </w:p>
        </w:tc>
        <w:tc>
          <w:tcPr>
            <w:tcW w:w="1559" w:type="dxa"/>
            <w:shd w:val="clear" w:color="auto" w:fill="auto"/>
          </w:tcPr>
          <w:p w14:paraId="4F45087F" w14:textId="77777777" w:rsidR="006D1F72" w:rsidRPr="00903FF3" w:rsidRDefault="006D1F72" w:rsidP="006D1F72">
            <w:pPr>
              <w:jc w:val="center"/>
              <w:rPr>
                <w:sz w:val="24"/>
                <w:szCs w:val="24"/>
                <w:lang w:val="en-US"/>
              </w:rPr>
            </w:pPr>
          </w:p>
        </w:tc>
      </w:tr>
    </w:tbl>
    <w:p w14:paraId="60A0E6F4" w14:textId="77777777" w:rsidR="00D26110" w:rsidRPr="00676B23" w:rsidRDefault="00676B23" w:rsidP="009C52D0">
      <w:pPr>
        <w:spacing w:line="360" w:lineRule="auto"/>
        <w:ind w:right="29"/>
      </w:pPr>
      <w:r>
        <w:rPr>
          <w:b/>
          <w:i/>
        </w:rPr>
        <w:t>⃰</w:t>
      </w:r>
      <w:r w:rsidRPr="005F2525">
        <w:t>Raidlaiku saraksts ( pielikums Nr.6)</w:t>
      </w:r>
    </w:p>
    <w:p w14:paraId="17C8F795" w14:textId="536474CA" w:rsidR="00E33931" w:rsidRDefault="00E33931" w:rsidP="00CA17C0">
      <w:pPr>
        <w:pStyle w:val="ListParagraph"/>
        <w:numPr>
          <w:ilvl w:val="0"/>
          <w:numId w:val="8"/>
        </w:numPr>
        <w:ind w:right="28"/>
        <w:jc w:val="both"/>
      </w:pPr>
      <w:r>
        <w:t xml:space="preserve">Piedāvātā cenas par pakalpojumu </w:t>
      </w:r>
      <w:r w:rsidRPr="00E327F5">
        <w:rPr>
          <w:i/>
        </w:rPr>
        <w:t>Nr.1 un/vai Nr.2  un/vai Nr.3 un/vai Nr</w:t>
      </w:r>
      <w:r w:rsidR="009A79B7">
        <w:rPr>
          <w:i/>
        </w:rPr>
        <w:t>.4</w:t>
      </w:r>
      <w:r>
        <w:t xml:space="preserve"> </w:t>
      </w:r>
      <w:r w:rsidR="006616B0" w:rsidRPr="00E327F5">
        <w:rPr>
          <w:i/>
        </w:rPr>
        <w:t>un/vai Nr</w:t>
      </w:r>
      <w:r w:rsidR="006616B0">
        <w:rPr>
          <w:i/>
        </w:rPr>
        <w:t xml:space="preserve">.5 </w:t>
      </w:r>
      <w:r>
        <w:t>ietver visas izmaksas, kas saistītas ar pakalpojuma sniegšanu, kā arī visus nodokļus, nodevas u.c. maksājumus, izņemot pievienotās vērtības nodokli;</w:t>
      </w:r>
    </w:p>
    <w:p w14:paraId="13CED9E9" w14:textId="77777777" w:rsidR="00D50363" w:rsidRPr="00B44829" w:rsidRDefault="00D50363" w:rsidP="00CA17C0">
      <w:pPr>
        <w:pStyle w:val="ListParagraph"/>
        <w:numPr>
          <w:ilvl w:val="0"/>
          <w:numId w:val="8"/>
        </w:numPr>
        <w:ind w:right="28"/>
        <w:jc w:val="both"/>
      </w:pPr>
      <w:r w:rsidRPr="00B44829">
        <w:t>Mēs ap</w:t>
      </w:r>
      <w:r w:rsidR="00224070" w:rsidRPr="00B44829">
        <w:t>liecinām</w:t>
      </w:r>
      <w:r w:rsidRPr="00B44829">
        <w:t>, ka pievienotie dokumenti veido šo piedāvājumu.</w:t>
      </w:r>
    </w:p>
    <w:p w14:paraId="018A7DC4" w14:textId="77777777" w:rsidR="00E7474A" w:rsidRPr="002522FD" w:rsidRDefault="00E7474A" w:rsidP="00CA17C0">
      <w:pPr>
        <w:pStyle w:val="ListParagraph"/>
        <w:numPr>
          <w:ilvl w:val="0"/>
          <w:numId w:val="8"/>
        </w:numPr>
        <w:tabs>
          <w:tab w:val="left" w:pos="426"/>
        </w:tabs>
        <w:ind w:left="0" w:firstLine="0"/>
        <w:jc w:val="both"/>
      </w:pPr>
      <w:r w:rsidRPr="002522FD">
        <w:t xml:space="preserve">Mēs piekrītam 100% pēcapmaksai 30 (trīsdesmit) kalendāro dienu laikā pēc </w:t>
      </w:r>
      <w:r w:rsidR="00225453" w:rsidRPr="002522FD">
        <w:t xml:space="preserve">pieņemšanas-nodošanas akta un rēķina </w:t>
      </w:r>
      <w:r w:rsidRPr="002522FD">
        <w:t xml:space="preserve">abpusējas </w:t>
      </w:r>
      <w:r w:rsidR="00225453" w:rsidRPr="002522FD">
        <w:t>parakstīšanas</w:t>
      </w:r>
      <w:r w:rsidRPr="002522FD">
        <w:t xml:space="preserve"> dienas</w:t>
      </w:r>
      <w:r w:rsidR="00FB6585" w:rsidRPr="002522FD">
        <w:t>.</w:t>
      </w:r>
    </w:p>
    <w:p w14:paraId="39076B92" w14:textId="77777777" w:rsidR="00E22688" w:rsidRPr="00B44829" w:rsidRDefault="00E22688" w:rsidP="00CA17C0">
      <w:pPr>
        <w:pStyle w:val="ListParagraph"/>
        <w:numPr>
          <w:ilvl w:val="0"/>
          <w:numId w:val="8"/>
        </w:numPr>
        <w:tabs>
          <w:tab w:val="left" w:pos="426"/>
        </w:tabs>
        <w:ind w:left="0" w:firstLine="0"/>
        <w:jc w:val="both"/>
        <w:rPr>
          <w:i/>
          <w:u w:val="single"/>
        </w:rPr>
      </w:pPr>
      <w:r w:rsidRPr="00B44829">
        <w:t xml:space="preserve">Mēs piekrītam līguma </w:t>
      </w:r>
      <w:r w:rsidR="006E01E4" w:rsidRPr="00B44829">
        <w:t xml:space="preserve">teksta </w:t>
      </w:r>
      <w:r w:rsidRPr="00B44829">
        <w:t>projekta nos</w:t>
      </w:r>
      <w:r w:rsidR="009676EE" w:rsidRPr="00B44829">
        <w:t>a</w:t>
      </w:r>
      <w:r w:rsidRPr="00B44829">
        <w:t>cījumiem</w:t>
      </w:r>
      <w:r w:rsidR="0082495D" w:rsidRPr="00B44829">
        <w:t>.</w:t>
      </w:r>
      <w:r w:rsidRPr="00B44829">
        <w:t xml:space="preserve"> </w:t>
      </w:r>
      <w:r w:rsidR="0082495D" w:rsidRPr="00B44829">
        <w:t>(</w:t>
      </w:r>
      <w:r w:rsidRPr="00B44829">
        <w:rPr>
          <w:i/>
          <w:u w:val="single"/>
        </w:rPr>
        <w:t>vai iesak</w:t>
      </w:r>
      <w:r w:rsidR="0082495D" w:rsidRPr="00B44829">
        <w:rPr>
          <w:i/>
          <w:u w:val="single"/>
        </w:rPr>
        <w:t>ā</w:t>
      </w:r>
      <w:r w:rsidRPr="00B44829">
        <w:rPr>
          <w:i/>
          <w:u w:val="single"/>
        </w:rPr>
        <w:t>m veikt izmaiņas līguma projekta tekstā</w:t>
      </w:r>
      <w:r w:rsidR="0082495D" w:rsidRPr="00B44829">
        <w:rPr>
          <w:i/>
          <w:u w:val="single"/>
        </w:rPr>
        <w:t>, skatīt pielikumu Nr.___).</w:t>
      </w:r>
    </w:p>
    <w:p w14:paraId="6CB68FB0" w14:textId="77777777" w:rsidR="000722CD" w:rsidRPr="00B44829" w:rsidRDefault="006452CC" w:rsidP="00CA17C0">
      <w:pPr>
        <w:pStyle w:val="ListParagraph"/>
        <w:numPr>
          <w:ilvl w:val="0"/>
          <w:numId w:val="8"/>
        </w:numPr>
        <w:tabs>
          <w:tab w:val="num" w:pos="284"/>
        </w:tabs>
        <w:ind w:left="0" w:firstLine="0"/>
        <w:jc w:val="both"/>
      </w:pPr>
      <w:r w:rsidRPr="00B44829">
        <w:t xml:space="preserve">  </w:t>
      </w:r>
      <w:r w:rsidR="00E7474A" w:rsidRPr="00B44829">
        <w:t>Informējam, ka mūsu uzņēmums atbilst - mazā / vidējā / cita (</w:t>
      </w:r>
      <w:r w:rsidR="00E7474A" w:rsidRPr="00B44829">
        <w:rPr>
          <w:i/>
          <w:u w:val="single"/>
        </w:rPr>
        <w:t>nevajadzīgo svītrot</w:t>
      </w:r>
      <w:r w:rsidR="00E7474A" w:rsidRPr="00B44829">
        <w:t>) uzņēmuma statusam.</w:t>
      </w:r>
    </w:p>
    <w:p w14:paraId="32B33B77" w14:textId="77777777" w:rsidR="00A0703B" w:rsidRPr="00B44829" w:rsidRDefault="00A0703B">
      <w:pPr>
        <w:rPr>
          <w:sz w:val="24"/>
          <w:szCs w:val="24"/>
        </w:rPr>
      </w:pPr>
    </w:p>
    <w:p w14:paraId="20FD06B2" w14:textId="77777777" w:rsidR="00D50363" w:rsidRPr="00B44829" w:rsidRDefault="00D50363" w:rsidP="00310AEE">
      <w:pPr>
        <w:rPr>
          <w:sz w:val="24"/>
          <w:szCs w:val="24"/>
          <w:lang w:val="pt-PT"/>
        </w:rPr>
      </w:pPr>
      <w:r w:rsidRPr="00B44829">
        <w:rPr>
          <w:sz w:val="24"/>
          <w:szCs w:val="24"/>
        </w:rPr>
        <w:t>Pretendenta</w:t>
      </w:r>
      <w:r w:rsidRPr="00B44829">
        <w:rPr>
          <w:sz w:val="24"/>
          <w:szCs w:val="24"/>
          <w:lang w:val="pt-PT"/>
        </w:rPr>
        <w:t xml:space="preserve"> </w:t>
      </w:r>
      <w:r w:rsidRPr="00B44829">
        <w:rPr>
          <w:sz w:val="24"/>
          <w:szCs w:val="24"/>
        </w:rPr>
        <w:t>nosaukums</w:t>
      </w:r>
      <w:r w:rsidRPr="00B44829">
        <w:rPr>
          <w:sz w:val="24"/>
          <w:szCs w:val="24"/>
          <w:lang w:val="pt-PT"/>
        </w:rPr>
        <w:t>: ______</w:t>
      </w:r>
      <w:r w:rsidR="00831A31" w:rsidRPr="00B44829">
        <w:rPr>
          <w:sz w:val="24"/>
          <w:szCs w:val="24"/>
          <w:lang w:val="pt-PT"/>
        </w:rPr>
        <w:t>____________</w:t>
      </w:r>
      <w:r w:rsidR="00D56CA3">
        <w:rPr>
          <w:sz w:val="24"/>
          <w:szCs w:val="24"/>
          <w:lang w:val="pt-PT"/>
        </w:rPr>
        <w:t>______________</w:t>
      </w:r>
      <w:r w:rsidRPr="00B44829">
        <w:rPr>
          <w:sz w:val="24"/>
          <w:szCs w:val="24"/>
          <w:lang w:val="pt-PT"/>
        </w:rPr>
        <w:tab/>
      </w:r>
      <w:r w:rsidRPr="00B44829">
        <w:rPr>
          <w:sz w:val="24"/>
          <w:szCs w:val="24"/>
          <w:lang w:val="pt-PT"/>
        </w:rPr>
        <w:tab/>
      </w:r>
    </w:p>
    <w:p w14:paraId="25F69290" w14:textId="77777777" w:rsidR="00D50363" w:rsidRPr="00B44829" w:rsidRDefault="00D50363" w:rsidP="00310AEE">
      <w:pPr>
        <w:spacing w:line="360" w:lineRule="auto"/>
        <w:jc w:val="both"/>
        <w:rPr>
          <w:sz w:val="24"/>
          <w:szCs w:val="24"/>
          <w:lang w:val="pt-PT"/>
        </w:rPr>
      </w:pPr>
      <w:r w:rsidRPr="00B44829">
        <w:rPr>
          <w:sz w:val="24"/>
          <w:szCs w:val="24"/>
        </w:rPr>
        <w:t>Reģistrēts</w:t>
      </w:r>
      <w:r w:rsidR="00831A31" w:rsidRPr="00B44829">
        <w:rPr>
          <w:sz w:val="24"/>
          <w:szCs w:val="24"/>
          <w:lang w:val="pt-PT"/>
        </w:rPr>
        <w:t>: ____________</w:t>
      </w:r>
      <w:r w:rsidRPr="00B44829">
        <w:rPr>
          <w:sz w:val="24"/>
          <w:szCs w:val="24"/>
          <w:lang w:val="pt-PT"/>
        </w:rPr>
        <w:t>_______________________________</w:t>
      </w:r>
    </w:p>
    <w:p w14:paraId="7F61651E" w14:textId="77777777" w:rsidR="00D50363" w:rsidRPr="00B44829" w:rsidRDefault="00D50363" w:rsidP="00310AEE">
      <w:pPr>
        <w:spacing w:line="360" w:lineRule="auto"/>
        <w:jc w:val="both"/>
        <w:rPr>
          <w:sz w:val="24"/>
          <w:szCs w:val="24"/>
          <w:lang w:val="pt-PT"/>
        </w:rPr>
      </w:pPr>
      <w:r w:rsidRPr="00B44829">
        <w:rPr>
          <w:sz w:val="24"/>
          <w:szCs w:val="24"/>
        </w:rPr>
        <w:t>Ar</w:t>
      </w:r>
      <w:r w:rsidR="00831A31" w:rsidRPr="00B44829">
        <w:rPr>
          <w:sz w:val="24"/>
          <w:szCs w:val="24"/>
          <w:lang w:val="pt-PT"/>
        </w:rPr>
        <w:t xml:space="preserve"> Nr:</w:t>
      </w:r>
      <w:r w:rsidR="00831A31" w:rsidRPr="00B44829">
        <w:rPr>
          <w:sz w:val="24"/>
          <w:szCs w:val="24"/>
          <w:lang w:val="pt-PT"/>
        </w:rPr>
        <w:tab/>
      </w:r>
      <w:r w:rsidR="00310AEE" w:rsidRPr="00B44829">
        <w:rPr>
          <w:sz w:val="24"/>
          <w:szCs w:val="24"/>
          <w:lang w:val="pt-PT"/>
        </w:rPr>
        <w:t xml:space="preserve">  </w:t>
      </w:r>
      <w:r w:rsidRPr="00B44829">
        <w:rPr>
          <w:sz w:val="24"/>
          <w:szCs w:val="24"/>
          <w:lang w:val="pt-PT"/>
        </w:rPr>
        <w:t>_______</w:t>
      </w:r>
      <w:r w:rsidR="00831A31" w:rsidRPr="00B44829">
        <w:rPr>
          <w:sz w:val="24"/>
          <w:szCs w:val="24"/>
          <w:lang w:val="pt-PT"/>
        </w:rPr>
        <w:t>______</w:t>
      </w:r>
      <w:r w:rsidRPr="00B44829">
        <w:rPr>
          <w:sz w:val="24"/>
          <w:szCs w:val="24"/>
          <w:lang w:val="pt-PT"/>
        </w:rPr>
        <w:t>__</w:t>
      </w:r>
      <w:r w:rsidR="00831A31" w:rsidRPr="00B44829">
        <w:rPr>
          <w:sz w:val="24"/>
          <w:szCs w:val="24"/>
          <w:lang w:val="pt-PT"/>
        </w:rPr>
        <w:t>______</w:t>
      </w:r>
      <w:r w:rsidRPr="00B44829">
        <w:rPr>
          <w:sz w:val="24"/>
          <w:szCs w:val="24"/>
          <w:lang w:val="pt-PT"/>
        </w:rPr>
        <w:t>______________________</w:t>
      </w:r>
      <w:r w:rsidR="00D56CA3">
        <w:rPr>
          <w:sz w:val="24"/>
          <w:szCs w:val="24"/>
          <w:lang w:val="pt-PT"/>
        </w:rPr>
        <w:t>__</w:t>
      </w:r>
    </w:p>
    <w:p w14:paraId="567122B0" w14:textId="77777777" w:rsidR="00D50363" w:rsidRPr="00B44829" w:rsidRDefault="00D50363" w:rsidP="00310AEE">
      <w:pPr>
        <w:spacing w:line="360" w:lineRule="auto"/>
        <w:jc w:val="both"/>
        <w:rPr>
          <w:sz w:val="24"/>
          <w:szCs w:val="24"/>
          <w:lang w:val="pt-PT"/>
        </w:rPr>
      </w:pPr>
      <w:r w:rsidRPr="00B44829">
        <w:rPr>
          <w:sz w:val="24"/>
          <w:szCs w:val="24"/>
        </w:rPr>
        <w:t>Juridiskā</w:t>
      </w:r>
      <w:r w:rsidRPr="00B44829">
        <w:rPr>
          <w:sz w:val="24"/>
          <w:szCs w:val="24"/>
          <w:lang w:val="pt-PT"/>
        </w:rPr>
        <w:t xml:space="preserve"> </w:t>
      </w:r>
      <w:r w:rsidRPr="00B44829">
        <w:rPr>
          <w:sz w:val="24"/>
          <w:szCs w:val="24"/>
        </w:rPr>
        <w:t>adrese</w:t>
      </w:r>
      <w:r w:rsidRPr="00B44829">
        <w:rPr>
          <w:sz w:val="24"/>
          <w:szCs w:val="24"/>
          <w:lang w:val="pt-PT"/>
        </w:rPr>
        <w:t>: ________________________</w:t>
      </w:r>
      <w:r w:rsidR="00831A31" w:rsidRPr="00B44829">
        <w:rPr>
          <w:sz w:val="24"/>
          <w:szCs w:val="24"/>
          <w:lang w:val="pt-PT"/>
        </w:rPr>
        <w:t>____________</w:t>
      </w:r>
      <w:r w:rsidR="00D56CA3">
        <w:rPr>
          <w:sz w:val="24"/>
          <w:szCs w:val="24"/>
          <w:lang w:val="pt-PT"/>
        </w:rPr>
        <w:t>__</w:t>
      </w:r>
    </w:p>
    <w:p w14:paraId="4D4C9E44" w14:textId="77777777" w:rsidR="00D50363" w:rsidRPr="00B44829" w:rsidRDefault="00D50363" w:rsidP="00310AEE">
      <w:pPr>
        <w:spacing w:line="360" w:lineRule="auto"/>
        <w:jc w:val="both"/>
        <w:rPr>
          <w:sz w:val="24"/>
          <w:szCs w:val="24"/>
          <w:lang w:val="pt-PT"/>
        </w:rPr>
      </w:pPr>
      <w:r w:rsidRPr="00B44829">
        <w:rPr>
          <w:sz w:val="24"/>
          <w:szCs w:val="24"/>
        </w:rPr>
        <w:t>Biroja</w:t>
      </w:r>
      <w:r w:rsidRPr="00B44829">
        <w:rPr>
          <w:sz w:val="24"/>
          <w:szCs w:val="24"/>
          <w:lang w:val="pt-PT"/>
        </w:rPr>
        <w:t xml:space="preserve"> </w:t>
      </w:r>
      <w:r w:rsidRPr="00B44829">
        <w:rPr>
          <w:sz w:val="24"/>
          <w:szCs w:val="24"/>
        </w:rPr>
        <w:t>adrese</w:t>
      </w:r>
      <w:r w:rsidR="00831A31" w:rsidRPr="00B44829">
        <w:rPr>
          <w:sz w:val="24"/>
          <w:szCs w:val="24"/>
          <w:lang w:val="pt-PT"/>
        </w:rPr>
        <w:t xml:space="preserve">: </w:t>
      </w:r>
      <w:r w:rsidR="00831A31" w:rsidRPr="00B44829">
        <w:rPr>
          <w:sz w:val="24"/>
          <w:szCs w:val="24"/>
          <w:lang w:val="pt-PT"/>
        </w:rPr>
        <w:tab/>
      </w:r>
      <w:r w:rsidRPr="00B44829">
        <w:rPr>
          <w:sz w:val="24"/>
          <w:szCs w:val="24"/>
          <w:lang w:val="pt-PT"/>
        </w:rPr>
        <w:t>____________________________</w:t>
      </w:r>
      <w:r w:rsidR="00831A31" w:rsidRPr="00B44829">
        <w:rPr>
          <w:sz w:val="24"/>
          <w:szCs w:val="24"/>
          <w:lang w:val="pt-PT"/>
        </w:rPr>
        <w:t>____________</w:t>
      </w:r>
    </w:p>
    <w:p w14:paraId="0F6078DD" w14:textId="77777777" w:rsidR="00D50363" w:rsidRPr="00B44829" w:rsidRDefault="00D50363" w:rsidP="00310AEE">
      <w:pPr>
        <w:spacing w:line="360" w:lineRule="auto"/>
        <w:ind w:left="426" w:hanging="426"/>
        <w:jc w:val="both"/>
        <w:rPr>
          <w:sz w:val="24"/>
          <w:szCs w:val="24"/>
          <w:lang w:val="pt-PT"/>
        </w:rPr>
      </w:pPr>
      <w:r w:rsidRPr="00B44829">
        <w:rPr>
          <w:sz w:val="24"/>
          <w:szCs w:val="24"/>
        </w:rPr>
        <w:t>Kontaktpersona</w:t>
      </w:r>
      <w:r w:rsidRPr="00B44829">
        <w:rPr>
          <w:sz w:val="24"/>
          <w:szCs w:val="24"/>
          <w:lang w:val="pt-PT"/>
        </w:rPr>
        <w:t>: ___________________</w:t>
      </w:r>
      <w:r w:rsidR="00831A31" w:rsidRPr="00B44829">
        <w:rPr>
          <w:sz w:val="24"/>
          <w:szCs w:val="24"/>
          <w:lang w:val="pt-PT"/>
        </w:rPr>
        <w:t>____________</w:t>
      </w:r>
      <w:r w:rsidR="00D56CA3">
        <w:rPr>
          <w:sz w:val="24"/>
          <w:szCs w:val="24"/>
          <w:lang w:val="pt-PT"/>
        </w:rPr>
        <w:t>_______</w:t>
      </w:r>
    </w:p>
    <w:p w14:paraId="030967D1" w14:textId="77777777" w:rsidR="00D50363" w:rsidRPr="00B44829" w:rsidRDefault="00D50363" w:rsidP="00310AEE">
      <w:pPr>
        <w:spacing w:line="360" w:lineRule="auto"/>
        <w:ind w:left="426" w:hanging="426"/>
        <w:jc w:val="both"/>
        <w:rPr>
          <w:lang w:val="pt-PT"/>
        </w:rPr>
      </w:pPr>
      <w:r w:rsidRPr="00B44829">
        <w:rPr>
          <w:sz w:val="24"/>
          <w:szCs w:val="24"/>
          <w:lang w:val="pt-PT"/>
        </w:rPr>
        <w:lastRenderedPageBreak/>
        <w:tab/>
      </w:r>
      <w:r w:rsidRPr="00B44829">
        <w:rPr>
          <w:sz w:val="24"/>
          <w:szCs w:val="24"/>
          <w:lang w:val="pt-PT"/>
        </w:rPr>
        <w:tab/>
      </w:r>
      <w:r w:rsidRPr="00B44829">
        <w:rPr>
          <w:sz w:val="24"/>
          <w:szCs w:val="24"/>
          <w:lang w:val="pt-PT"/>
        </w:rPr>
        <w:tab/>
      </w:r>
      <w:r w:rsidRPr="00B44829">
        <w:rPr>
          <w:lang w:val="pt-PT"/>
        </w:rPr>
        <w:t xml:space="preserve">                         (</w:t>
      </w:r>
      <w:r w:rsidRPr="00B44829">
        <w:t>Vārds</w:t>
      </w:r>
      <w:r w:rsidRPr="00B44829">
        <w:rPr>
          <w:lang w:val="pt-PT"/>
        </w:rPr>
        <w:t xml:space="preserve">, </w:t>
      </w:r>
      <w:r w:rsidRPr="00B44829">
        <w:t>uzvārds</w:t>
      </w:r>
      <w:r w:rsidRPr="00B44829">
        <w:rPr>
          <w:lang w:val="pt-PT"/>
        </w:rPr>
        <w:t xml:space="preserve">, </w:t>
      </w:r>
      <w:r w:rsidRPr="00B44829">
        <w:t>amats</w:t>
      </w:r>
      <w:r w:rsidRPr="00B44829">
        <w:rPr>
          <w:lang w:val="pt-PT"/>
        </w:rPr>
        <w:t>)</w:t>
      </w:r>
    </w:p>
    <w:p w14:paraId="1AE072E0" w14:textId="77777777" w:rsidR="00D50363" w:rsidRPr="00B44829" w:rsidRDefault="00D50363" w:rsidP="00310AEE">
      <w:pPr>
        <w:spacing w:line="360" w:lineRule="auto"/>
        <w:ind w:left="426" w:hanging="426"/>
        <w:jc w:val="both"/>
        <w:rPr>
          <w:sz w:val="24"/>
          <w:szCs w:val="24"/>
          <w:lang w:val="pt-PT"/>
        </w:rPr>
      </w:pPr>
      <w:r w:rsidRPr="00B44829">
        <w:rPr>
          <w:sz w:val="24"/>
          <w:szCs w:val="24"/>
        </w:rPr>
        <w:t>Telefons</w:t>
      </w:r>
      <w:r w:rsidRPr="00B44829">
        <w:rPr>
          <w:sz w:val="24"/>
          <w:szCs w:val="24"/>
          <w:lang w:val="pt-PT"/>
        </w:rPr>
        <w:t>: _________________________</w:t>
      </w:r>
      <w:r w:rsidR="00831A31" w:rsidRPr="00B44829">
        <w:rPr>
          <w:sz w:val="24"/>
          <w:szCs w:val="24"/>
          <w:lang w:val="pt-PT"/>
        </w:rPr>
        <w:t>____________</w:t>
      </w:r>
      <w:r w:rsidRPr="00B44829">
        <w:rPr>
          <w:sz w:val="24"/>
          <w:szCs w:val="24"/>
          <w:lang w:val="pt-PT"/>
        </w:rPr>
        <w:t>______</w:t>
      </w:r>
    </w:p>
    <w:p w14:paraId="2FA3CCD3" w14:textId="77777777" w:rsidR="00D50363" w:rsidRPr="00B44829" w:rsidRDefault="00D50363" w:rsidP="00310AEE">
      <w:pPr>
        <w:spacing w:line="360" w:lineRule="auto"/>
        <w:ind w:left="426" w:hanging="426"/>
        <w:jc w:val="both"/>
        <w:rPr>
          <w:sz w:val="24"/>
          <w:szCs w:val="24"/>
          <w:lang w:val="pt-PT"/>
        </w:rPr>
      </w:pPr>
      <w:r w:rsidRPr="00B44829">
        <w:rPr>
          <w:sz w:val="24"/>
          <w:szCs w:val="24"/>
        </w:rPr>
        <w:t>Fakss</w:t>
      </w:r>
      <w:r w:rsidR="00831A31" w:rsidRPr="00B44829">
        <w:rPr>
          <w:sz w:val="24"/>
          <w:szCs w:val="24"/>
          <w:lang w:val="pt-PT"/>
        </w:rPr>
        <w:t xml:space="preserve">: </w:t>
      </w:r>
      <w:r w:rsidR="00831A31" w:rsidRPr="00B44829">
        <w:rPr>
          <w:sz w:val="24"/>
          <w:szCs w:val="24"/>
          <w:lang w:val="pt-PT"/>
        </w:rPr>
        <w:tab/>
        <w:t>____________</w:t>
      </w:r>
      <w:r w:rsidRPr="00B44829">
        <w:rPr>
          <w:sz w:val="24"/>
          <w:szCs w:val="24"/>
          <w:lang w:val="pt-PT"/>
        </w:rPr>
        <w:t>_______________________________</w:t>
      </w:r>
      <w:r w:rsidR="00D56CA3">
        <w:rPr>
          <w:sz w:val="24"/>
          <w:szCs w:val="24"/>
          <w:lang w:val="pt-PT"/>
        </w:rPr>
        <w:t>__</w:t>
      </w:r>
    </w:p>
    <w:p w14:paraId="39F59624" w14:textId="77777777" w:rsidR="00D50363" w:rsidRPr="00B44829" w:rsidRDefault="00D50363" w:rsidP="00310AEE">
      <w:pPr>
        <w:spacing w:line="360" w:lineRule="auto"/>
        <w:ind w:left="426" w:hanging="426"/>
        <w:jc w:val="both"/>
        <w:rPr>
          <w:sz w:val="24"/>
          <w:szCs w:val="24"/>
          <w:lang w:val="pt-PT"/>
        </w:rPr>
      </w:pPr>
      <w:r w:rsidRPr="00B44829">
        <w:rPr>
          <w:sz w:val="24"/>
          <w:szCs w:val="24"/>
          <w:lang w:val="pt-PT"/>
        </w:rPr>
        <w:t xml:space="preserve">E-pasta </w:t>
      </w:r>
      <w:r w:rsidRPr="00B44829">
        <w:rPr>
          <w:sz w:val="24"/>
          <w:szCs w:val="24"/>
        </w:rPr>
        <w:t>adrese</w:t>
      </w:r>
      <w:r w:rsidRPr="00B44829">
        <w:rPr>
          <w:sz w:val="24"/>
          <w:szCs w:val="24"/>
          <w:lang w:val="pt-PT"/>
        </w:rPr>
        <w:t>:_____</w:t>
      </w:r>
      <w:r w:rsidR="00831A31" w:rsidRPr="00B44829">
        <w:rPr>
          <w:sz w:val="24"/>
          <w:szCs w:val="24"/>
          <w:lang w:val="pt-PT"/>
        </w:rPr>
        <w:t>____________</w:t>
      </w:r>
      <w:r w:rsidR="00D56CA3">
        <w:rPr>
          <w:sz w:val="24"/>
          <w:szCs w:val="24"/>
          <w:lang w:val="pt-PT"/>
        </w:rPr>
        <w:t>______________________</w:t>
      </w:r>
    </w:p>
    <w:p w14:paraId="1D8DB49A" w14:textId="77777777" w:rsidR="00D50363" w:rsidRPr="00B44829" w:rsidRDefault="00D50363" w:rsidP="00310AEE">
      <w:pPr>
        <w:spacing w:line="360" w:lineRule="auto"/>
        <w:ind w:left="426" w:hanging="426"/>
        <w:jc w:val="both"/>
        <w:rPr>
          <w:sz w:val="24"/>
          <w:szCs w:val="24"/>
          <w:lang w:val="pt-PT"/>
        </w:rPr>
      </w:pPr>
      <w:r w:rsidRPr="00B44829">
        <w:rPr>
          <w:sz w:val="24"/>
          <w:szCs w:val="24"/>
        </w:rPr>
        <w:t>Nodokļu</w:t>
      </w:r>
      <w:r w:rsidRPr="00B44829">
        <w:rPr>
          <w:sz w:val="24"/>
          <w:szCs w:val="24"/>
          <w:lang w:val="pt-PT"/>
        </w:rPr>
        <w:t xml:space="preserve"> </w:t>
      </w:r>
      <w:r w:rsidRPr="00B44829">
        <w:rPr>
          <w:sz w:val="24"/>
          <w:szCs w:val="24"/>
        </w:rPr>
        <w:t>maksātāja</w:t>
      </w:r>
      <w:r w:rsidRPr="00B44829">
        <w:rPr>
          <w:sz w:val="24"/>
          <w:szCs w:val="24"/>
          <w:lang w:val="pt-PT"/>
        </w:rPr>
        <w:t xml:space="preserve"> </w:t>
      </w:r>
      <w:proofErr w:type="spellStart"/>
      <w:r w:rsidRPr="00B44829">
        <w:rPr>
          <w:sz w:val="24"/>
          <w:szCs w:val="24"/>
        </w:rPr>
        <w:t>reģ</w:t>
      </w:r>
      <w:proofErr w:type="spellEnd"/>
      <w:r w:rsidR="00831A31" w:rsidRPr="00B44829">
        <w:rPr>
          <w:sz w:val="24"/>
          <w:szCs w:val="24"/>
          <w:lang w:val="pt-PT"/>
        </w:rPr>
        <w:t>. Nr: __________</w:t>
      </w:r>
      <w:r w:rsidR="00D56CA3">
        <w:rPr>
          <w:sz w:val="24"/>
          <w:szCs w:val="24"/>
          <w:lang w:val="pt-PT"/>
        </w:rPr>
        <w:t>___________________</w:t>
      </w:r>
    </w:p>
    <w:p w14:paraId="60564365" w14:textId="77777777" w:rsidR="00D50363" w:rsidRPr="00B44829" w:rsidRDefault="00D50363" w:rsidP="00310AEE">
      <w:pPr>
        <w:spacing w:line="360" w:lineRule="auto"/>
        <w:jc w:val="both"/>
        <w:rPr>
          <w:sz w:val="24"/>
          <w:szCs w:val="24"/>
          <w:lang w:val="pt-PT"/>
        </w:rPr>
      </w:pPr>
      <w:r w:rsidRPr="00B44829">
        <w:rPr>
          <w:sz w:val="24"/>
          <w:szCs w:val="24"/>
          <w:lang w:val="pt-PT"/>
        </w:rPr>
        <w:t>Banka:______</w:t>
      </w:r>
      <w:r w:rsidR="00831A31" w:rsidRPr="00B44829">
        <w:rPr>
          <w:sz w:val="24"/>
          <w:szCs w:val="24"/>
          <w:lang w:val="pt-PT"/>
        </w:rPr>
        <w:t>____________</w:t>
      </w:r>
      <w:r w:rsidRPr="00B44829">
        <w:rPr>
          <w:sz w:val="24"/>
          <w:szCs w:val="24"/>
          <w:lang w:val="pt-PT"/>
        </w:rPr>
        <w:t>________________________</w:t>
      </w:r>
      <w:r w:rsidR="00D56CA3">
        <w:rPr>
          <w:sz w:val="24"/>
          <w:szCs w:val="24"/>
          <w:lang w:val="pt-PT"/>
        </w:rPr>
        <w:t>____</w:t>
      </w:r>
      <w:r w:rsidRPr="00B44829">
        <w:rPr>
          <w:sz w:val="24"/>
          <w:szCs w:val="24"/>
          <w:lang w:val="pt-PT"/>
        </w:rPr>
        <w:br/>
      </w:r>
      <w:r w:rsidRPr="00B44829">
        <w:rPr>
          <w:sz w:val="24"/>
          <w:szCs w:val="24"/>
        </w:rPr>
        <w:t>Kods</w:t>
      </w:r>
      <w:r w:rsidR="00831A31" w:rsidRPr="00B44829">
        <w:rPr>
          <w:sz w:val="24"/>
          <w:szCs w:val="24"/>
          <w:lang w:val="pt-PT"/>
        </w:rPr>
        <w:t>:____________</w:t>
      </w:r>
      <w:r w:rsidRPr="00B44829">
        <w:rPr>
          <w:sz w:val="24"/>
          <w:szCs w:val="24"/>
          <w:lang w:val="pt-PT"/>
        </w:rPr>
        <w:t>_______________________________</w:t>
      </w:r>
      <w:r w:rsidR="00D56CA3">
        <w:rPr>
          <w:sz w:val="24"/>
          <w:szCs w:val="24"/>
          <w:lang w:val="pt-PT"/>
        </w:rPr>
        <w:t>____</w:t>
      </w:r>
    </w:p>
    <w:p w14:paraId="68647685" w14:textId="77777777" w:rsidR="00D50363" w:rsidRPr="00B44829" w:rsidRDefault="00D50363" w:rsidP="00310AEE">
      <w:pPr>
        <w:spacing w:line="360" w:lineRule="auto"/>
        <w:ind w:left="426" w:hanging="426"/>
        <w:jc w:val="both"/>
        <w:rPr>
          <w:sz w:val="24"/>
          <w:szCs w:val="24"/>
          <w:lang w:val="pt-PT"/>
        </w:rPr>
      </w:pPr>
      <w:r w:rsidRPr="00B44829">
        <w:rPr>
          <w:sz w:val="24"/>
          <w:szCs w:val="24"/>
        </w:rPr>
        <w:t>Konts</w:t>
      </w:r>
      <w:r w:rsidR="00831A31" w:rsidRPr="00B44829">
        <w:rPr>
          <w:sz w:val="24"/>
          <w:szCs w:val="24"/>
          <w:lang w:val="pt-PT"/>
        </w:rPr>
        <w:t>: ____________</w:t>
      </w:r>
      <w:r w:rsidRPr="00B44829">
        <w:rPr>
          <w:sz w:val="24"/>
          <w:szCs w:val="24"/>
          <w:lang w:val="pt-PT"/>
        </w:rPr>
        <w:t>_______________________________</w:t>
      </w:r>
      <w:r w:rsidR="00D56CA3">
        <w:rPr>
          <w:sz w:val="24"/>
          <w:szCs w:val="24"/>
          <w:lang w:val="pt-PT"/>
        </w:rPr>
        <w:t>___</w:t>
      </w:r>
    </w:p>
    <w:p w14:paraId="7123BDAE" w14:textId="77777777" w:rsidR="00032386" w:rsidRPr="00B44829" w:rsidRDefault="00D50363" w:rsidP="00310AEE">
      <w:pPr>
        <w:ind w:left="425" w:hanging="426"/>
        <w:jc w:val="both"/>
        <w:rPr>
          <w:sz w:val="24"/>
          <w:szCs w:val="24"/>
          <w:lang w:val="pt-PT"/>
        </w:rPr>
      </w:pPr>
      <w:r w:rsidRPr="00B44829">
        <w:rPr>
          <w:sz w:val="24"/>
          <w:szCs w:val="24"/>
        </w:rPr>
        <w:t>Pārstāvis</w:t>
      </w:r>
      <w:r w:rsidRPr="00B44829">
        <w:rPr>
          <w:sz w:val="24"/>
          <w:szCs w:val="24"/>
          <w:lang w:val="pt-PT"/>
        </w:rPr>
        <w:t xml:space="preserve"> </w:t>
      </w:r>
      <w:r w:rsidRPr="00B44829">
        <w:rPr>
          <w:sz w:val="24"/>
          <w:szCs w:val="24"/>
        </w:rPr>
        <w:t>ar</w:t>
      </w:r>
      <w:r w:rsidRPr="00B44829">
        <w:rPr>
          <w:sz w:val="24"/>
          <w:szCs w:val="24"/>
          <w:lang w:val="pt-PT"/>
        </w:rPr>
        <w:t xml:space="preserve"> </w:t>
      </w:r>
      <w:r w:rsidR="007821C5" w:rsidRPr="00B44829">
        <w:rPr>
          <w:sz w:val="24"/>
          <w:szCs w:val="24"/>
        </w:rPr>
        <w:t xml:space="preserve">pārstāvības </w:t>
      </w:r>
      <w:r w:rsidRPr="00B44829">
        <w:rPr>
          <w:sz w:val="24"/>
          <w:szCs w:val="24"/>
        </w:rPr>
        <w:t>tiesībām</w:t>
      </w:r>
      <w:r w:rsidR="00831A31" w:rsidRPr="00B44829">
        <w:rPr>
          <w:sz w:val="24"/>
          <w:szCs w:val="24"/>
        </w:rPr>
        <w:t xml:space="preserve"> </w:t>
      </w:r>
      <w:r w:rsidRPr="00B44829">
        <w:rPr>
          <w:sz w:val="24"/>
          <w:szCs w:val="24"/>
          <w:lang w:val="pt-PT"/>
        </w:rPr>
        <w:t>(</w:t>
      </w:r>
      <w:r w:rsidRPr="00B44829">
        <w:rPr>
          <w:sz w:val="24"/>
          <w:szCs w:val="24"/>
        </w:rPr>
        <w:t>vai</w:t>
      </w:r>
      <w:r w:rsidRPr="00B44829">
        <w:rPr>
          <w:sz w:val="24"/>
          <w:szCs w:val="24"/>
          <w:lang w:val="pt-PT"/>
        </w:rPr>
        <w:t xml:space="preserve"> </w:t>
      </w:r>
      <w:r w:rsidRPr="00B44829">
        <w:rPr>
          <w:sz w:val="24"/>
          <w:szCs w:val="24"/>
        </w:rPr>
        <w:t>viņa</w:t>
      </w:r>
      <w:r w:rsidRPr="00B44829">
        <w:rPr>
          <w:sz w:val="24"/>
          <w:szCs w:val="24"/>
          <w:lang w:val="pt-PT"/>
        </w:rPr>
        <w:t xml:space="preserve"> </w:t>
      </w:r>
      <w:r w:rsidRPr="00B44829">
        <w:rPr>
          <w:sz w:val="24"/>
          <w:szCs w:val="24"/>
        </w:rPr>
        <w:t>pilnvarotā</w:t>
      </w:r>
      <w:r w:rsidRPr="00B44829">
        <w:rPr>
          <w:sz w:val="24"/>
          <w:szCs w:val="24"/>
          <w:lang w:val="pt-PT"/>
        </w:rPr>
        <w:t xml:space="preserve"> persona): </w:t>
      </w:r>
    </w:p>
    <w:p w14:paraId="0330B599" w14:textId="77777777" w:rsidR="00D50363" w:rsidRPr="00B44829" w:rsidRDefault="00831A31" w:rsidP="00831A31">
      <w:pPr>
        <w:rPr>
          <w:sz w:val="24"/>
          <w:szCs w:val="24"/>
          <w:lang w:val="pt-PT"/>
        </w:rPr>
      </w:pPr>
      <w:r w:rsidRPr="00B44829">
        <w:rPr>
          <w:sz w:val="24"/>
          <w:szCs w:val="24"/>
          <w:lang w:val="pt-PT"/>
        </w:rPr>
        <w:t xml:space="preserve"> </w:t>
      </w:r>
      <w:r w:rsidR="00D50363" w:rsidRPr="00B44829">
        <w:rPr>
          <w:sz w:val="24"/>
          <w:szCs w:val="24"/>
          <w:lang w:val="pt-PT"/>
        </w:rPr>
        <w:t>______________________________________________</w:t>
      </w:r>
      <w:r w:rsidRPr="00B44829">
        <w:rPr>
          <w:sz w:val="24"/>
          <w:szCs w:val="24"/>
          <w:lang w:val="pt-PT"/>
        </w:rPr>
        <w:t>__________</w:t>
      </w:r>
      <w:r w:rsidR="00D50363" w:rsidRPr="00B44829">
        <w:rPr>
          <w:sz w:val="24"/>
          <w:szCs w:val="24"/>
          <w:lang w:val="pt-PT"/>
        </w:rPr>
        <w:t>___</w:t>
      </w:r>
      <w:r w:rsidR="007821C5" w:rsidRPr="00B44829">
        <w:rPr>
          <w:sz w:val="24"/>
          <w:szCs w:val="24"/>
          <w:lang w:val="pt-PT"/>
        </w:rPr>
        <w:t>___________</w:t>
      </w:r>
      <w:r w:rsidR="00D50363" w:rsidRPr="00B44829">
        <w:rPr>
          <w:sz w:val="24"/>
          <w:szCs w:val="24"/>
          <w:lang w:val="pt-PT"/>
        </w:rPr>
        <w:t>__</w:t>
      </w:r>
    </w:p>
    <w:p w14:paraId="7EB36BF2" w14:textId="77777777" w:rsidR="00D50363" w:rsidRPr="00B44829" w:rsidRDefault="00232C6E" w:rsidP="00232C6E">
      <w:pPr>
        <w:spacing w:line="360" w:lineRule="auto"/>
        <w:rPr>
          <w:sz w:val="18"/>
          <w:szCs w:val="18"/>
          <w:lang w:val="pt-PT"/>
        </w:rPr>
      </w:pPr>
      <w:r w:rsidRPr="00B44829">
        <w:rPr>
          <w:sz w:val="18"/>
          <w:szCs w:val="18"/>
          <w:lang w:val="pt-PT"/>
        </w:rPr>
        <w:t xml:space="preserve">                         </w:t>
      </w:r>
      <w:r w:rsidR="00D50363" w:rsidRPr="00B44829">
        <w:rPr>
          <w:sz w:val="18"/>
          <w:szCs w:val="18"/>
          <w:lang w:val="pt-PT"/>
        </w:rPr>
        <w:t>(</w:t>
      </w:r>
      <w:r w:rsidR="00D50363" w:rsidRPr="00B44829">
        <w:rPr>
          <w:sz w:val="18"/>
          <w:szCs w:val="18"/>
        </w:rPr>
        <w:t>vārds</w:t>
      </w:r>
      <w:r w:rsidR="00D50363" w:rsidRPr="00B44829">
        <w:rPr>
          <w:sz w:val="18"/>
          <w:szCs w:val="18"/>
          <w:lang w:val="pt-PT"/>
        </w:rPr>
        <w:t xml:space="preserve">, </w:t>
      </w:r>
      <w:r w:rsidR="00D50363" w:rsidRPr="00B44829">
        <w:rPr>
          <w:sz w:val="18"/>
          <w:szCs w:val="18"/>
        </w:rPr>
        <w:t>uzvārds</w:t>
      </w:r>
      <w:r w:rsidR="00D50363" w:rsidRPr="00B44829">
        <w:rPr>
          <w:sz w:val="18"/>
          <w:szCs w:val="18"/>
          <w:lang w:val="pt-PT"/>
        </w:rPr>
        <w:t xml:space="preserve">, </w:t>
      </w:r>
      <w:r w:rsidR="00D50363" w:rsidRPr="00B44829">
        <w:rPr>
          <w:sz w:val="18"/>
          <w:szCs w:val="18"/>
        </w:rPr>
        <w:t>telefons</w:t>
      </w:r>
      <w:r w:rsidR="00D50363" w:rsidRPr="00B44829">
        <w:rPr>
          <w:sz w:val="18"/>
          <w:szCs w:val="18"/>
          <w:lang w:val="pt-PT"/>
        </w:rPr>
        <w:t xml:space="preserve">, e-pasta </w:t>
      </w:r>
      <w:r w:rsidR="00D50363" w:rsidRPr="00B44829">
        <w:rPr>
          <w:sz w:val="18"/>
          <w:szCs w:val="18"/>
        </w:rPr>
        <w:t>adrese</w:t>
      </w:r>
      <w:r w:rsidR="00D50363" w:rsidRPr="00B44829">
        <w:rPr>
          <w:sz w:val="18"/>
          <w:szCs w:val="18"/>
          <w:lang w:val="pt-PT"/>
        </w:rPr>
        <w:t>)</w:t>
      </w:r>
    </w:p>
    <w:p w14:paraId="44411A0D" w14:textId="77777777" w:rsidR="00F43961" w:rsidRPr="00B44829" w:rsidRDefault="00F43961" w:rsidP="00F43961">
      <w:pPr>
        <w:rPr>
          <w:sz w:val="24"/>
          <w:szCs w:val="24"/>
        </w:rPr>
      </w:pPr>
      <w:r w:rsidRPr="00B44829">
        <w:rPr>
          <w:sz w:val="24"/>
          <w:szCs w:val="24"/>
        </w:rPr>
        <w:t>_________________________________________________</w:t>
      </w:r>
    </w:p>
    <w:p w14:paraId="10914E4D" w14:textId="77777777" w:rsidR="00F43961" w:rsidRPr="00B44829" w:rsidRDefault="00F43961" w:rsidP="00F43961">
      <w:pPr>
        <w:rPr>
          <w:sz w:val="18"/>
          <w:szCs w:val="18"/>
          <w:lang w:val="es-AR"/>
        </w:rPr>
      </w:pPr>
      <w:r w:rsidRPr="00B44829">
        <w:rPr>
          <w:sz w:val="24"/>
          <w:szCs w:val="24"/>
        </w:rPr>
        <w:t xml:space="preserve"> </w:t>
      </w:r>
      <w:r w:rsidRPr="00B44829">
        <w:rPr>
          <w:sz w:val="18"/>
          <w:szCs w:val="18"/>
        </w:rPr>
        <w:t>(vispārējā interneta adrese (URL), ja tāda ir</w:t>
      </w:r>
      <w:r w:rsidRPr="00B44829">
        <w:rPr>
          <w:sz w:val="18"/>
          <w:szCs w:val="18"/>
          <w:lang w:val="es-AR"/>
        </w:rPr>
        <w:t>)</w:t>
      </w:r>
    </w:p>
    <w:p w14:paraId="317590D4" w14:textId="77777777" w:rsidR="00224070" w:rsidRPr="00B44829" w:rsidRDefault="00D50363" w:rsidP="009C52D0">
      <w:pPr>
        <w:pStyle w:val="BodyText"/>
        <w:spacing w:line="276" w:lineRule="auto"/>
        <w:rPr>
          <w:szCs w:val="24"/>
        </w:rPr>
      </w:pPr>
      <w:r w:rsidRPr="00B44829">
        <w:rPr>
          <w:szCs w:val="24"/>
        </w:rPr>
        <w:t xml:space="preserve">Ar šo uzņemos pilnu atbildību par piedāvājumā iesniegto dokumentu komplektāciju, tajā ietverto informāciju, noformējumu, atbilstību Iepirkuma noteikumu prasībām. Visas iesniegto dokumentu kopijas atbilst oriģinālam. Sniegtā informācija un dati ir patiesi. </w:t>
      </w:r>
    </w:p>
    <w:p w14:paraId="0641D8FB" w14:textId="77777777" w:rsidR="009C52D0" w:rsidRDefault="009C52D0" w:rsidP="00831A31">
      <w:pPr>
        <w:pStyle w:val="BodyText"/>
        <w:ind w:left="426" w:hanging="426"/>
        <w:rPr>
          <w:szCs w:val="24"/>
        </w:rPr>
      </w:pPr>
    </w:p>
    <w:p w14:paraId="272DBEFF" w14:textId="77777777" w:rsidR="00D50363" w:rsidRPr="00B44829" w:rsidRDefault="00D50363" w:rsidP="00831A31">
      <w:pPr>
        <w:pStyle w:val="BodyText"/>
        <w:ind w:left="426" w:hanging="426"/>
        <w:rPr>
          <w:szCs w:val="24"/>
        </w:rPr>
      </w:pPr>
      <w:r w:rsidRPr="00B44829">
        <w:rPr>
          <w:szCs w:val="24"/>
        </w:rPr>
        <w:t>Piedāvājuma dokumentu pakete sastāv no _____ (______________________) lapām.</w:t>
      </w:r>
    </w:p>
    <w:p w14:paraId="2104FDC0" w14:textId="77777777" w:rsidR="002B4C97" w:rsidRPr="009C52D0" w:rsidRDefault="00D50363" w:rsidP="009C52D0">
      <w:pPr>
        <w:pStyle w:val="BodyText"/>
        <w:ind w:left="426" w:hanging="426"/>
        <w:rPr>
          <w:sz w:val="18"/>
          <w:szCs w:val="18"/>
        </w:rPr>
      </w:pPr>
      <w:r w:rsidRPr="00B44829">
        <w:rPr>
          <w:szCs w:val="24"/>
        </w:rPr>
        <w:tab/>
      </w:r>
      <w:r w:rsidRPr="00B44829">
        <w:rPr>
          <w:szCs w:val="24"/>
        </w:rPr>
        <w:tab/>
      </w:r>
      <w:r w:rsidRPr="00B44829">
        <w:rPr>
          <w:szCs w:val="24"/>
        </w:rPr>
        <w:tab/>
      </w:r>
      <w:r w:rsidRPr="00B44829">
        <w:rPr>
          <w:szCs w:val="24"/>
        </w:rPr>
        <w:tab/>
      </w:r>
      <w:r w:rsidRPr="00B44829">
        <w:rPr>
          <w:szCs w:val="24"/>
        </w:rPr>
        <w:tab/>
      </w:r>
      <w:r w:rsidRPr="00B44829">
        <w:rPr>
          <w:szCs w:val="24"/>
        </w:rPr>
        <w:tab/>
      </w:r>
      <w:r w:rsidRPr="00B44829">
        <w:rPr>
          <w:szCs w:val="24"/>
        </w:rPr>
        <w:tab/>
      </w:r>
      <w:r w:rsidR="00831A31" w:rsidRPr="00B44829">
        <w:rPr>
          <w:szCs w:val="24"/>
        </w:rPr>
        <w:tab/>
      </w:r>
      <w:r w:rsidR="00831A31" w:rsidRPr="00B44829">
        <w:rPr>
          <w:szCs w:val="24"/>
        </w:rPr>
        <w:tab/>
      </w:r>
      <w:r w:rsidRPr="00B44829">
        <w:rPr>
          <w:sz w:val="18"/>
          <w:szCs w:val="18"/>
        </w:rPr>
        <w:t>(vārdos)</w:t>
      </w:r>
    </w:p>
    <w:p w14:paraId="578782AB" w14:textId="77777777" w:rsidR="00D50363" w:rsidRPr="00B44829" w:rsidRDefault="00D50363" w:rsidP="00967F62">
      <w:pPr>
        <w:pStyle w:val="Heading1"/>
        <w:spacing w:line="360" w:lineRule="auto"/>
        <w:jc w:val="both"/>
        <w:rPr>
          <w:szCs w:val="24"/>
        </w:rPr>
      </w:pPr>
      <w:r w:rsidRPr="00B44829">
        <w:rPr>
          <w:szCs w:val="24"/>
        </w:rPr>
        <w:t xml:space="preserve">Vārds, uzvārds: </w:t>
      </w:r>
      <w:r w:rsidRPr="00B44829">
        <w:rPr>
          <w:szCs w:val="24"/>
        </w:rPr>
        <w:tab/>
        <w:t>_____________________________</w:t>
      </w:r>
    </w:p>
    <w:p w14:paraId="04ACC4BF" w14:textId="77777777" w:rsidR="005E59E8" w:rsidRPr="00B44829" w:rsidRDefault="00D50363" w:rsidP="0092359E">
      <w:pPr>
        <w:spacing w:line="360" w:lineRule="auto"/>
        <w:jc w:val="both"/>
      </w:pPr>
      <w:r w:rsidRPr="00B44829">
        <w:rPr>
          <w:sz w:val="24"/>
          <w:szCs w:val="24"/>
        </w:rPr>
        <w:t>Amats</w:t>
      </w:r>
      <w:r w:rsidRPr="00B44829">
        <w:rPr>
          <w:sz w:val="24"/>
          <w:szCs w:val="24"/>
          <w:lang w:val="en-GB"/>
        </w:rPr>
        <w:t>:</w:t>
      </w:r>
      <w:r w:rsidRPr="00B44829">
        <w:rPr>
          <w:sz w:val="24"/>
          <w:szCs w:val="24"/>
          <w:lang w:val="en-GB"/>
        </w:rPr>
        <w:tab/>
      </w:r>
      <w:r w:rsidRPr="00B44829">
        <w:rPr>
          <w:sz w:val="24"/>
          <w:szCs w:val="24"/>
          <w:lang w:val="en-GB"/>
        </w:rPr>
        <w:tab/>
      </w:r>
      <w:r w:rsidRPr="00B44829">
        <w:rPr>
          <w:sz w:val="24"/>
          <w:szCs w:val="24"/>
          <w:lang w:val="en-GB"/>
        </w:rPr>
        <w:tab/>
        <w:t>_____________________________</w:t>
      </w:r>
      <w:r w:rsidR="005E59E8" w:rsidRPr="00B44829">
        <w:br w:type="page"/>
      </w:r>
    </w:p>
    <w:bookmarkEnd w:id="3"/>
    <w:p w14:paraId="73049911" w14:textId="77777777" w:rsidR="00F22BF0" w:rsidRPr="00C450B3" w:rsidRDefault="00F22BF0" w:rsidP="00F22BF0">
      <w:pPr>
        <w:pStyle w:val="Heading2"/>
        <w:keepNext w:val="0"/>
        <w:widowControl w:val="0"/>
        <w:ind w:left="6096" w:right="29"/>
        <w:jc w:val="right"/>
        <w:rPr>
          <w:szCs w:val="24"/>
        </w:rPr>
      </w:pPr>
      <w:r w:rsidRPr="00C450B3">
        <w:rPr>
          <w:szCs w:val="24"/>
        </w:rPr>
        <w:lastRenderedPageBreak/>
        <w:t>Pielikums Nr.2</w:t>
      </w:r>
    </w:p>
    <w:p w14:paraId="12711E89" w14:textId="6533E0A8" w:rsidR="00F22BF0" w:rsidRPr="00C450B3" w:rsidRDefault="00F22BF0" w:rsidP="00F22BF0">
      <w:pPr>
        <w:jc w:val="right"/>
        <w:rPr>
          <w:sz w:val="24"/>
          <w:szCs w:val="24"/>
        </w:rPr>
      </w:pPr>
      <w:r w:rsidRPr="00C450B3">
        <w:rPr>
          <w:sz w:val="24"/>
          <w:szCs w:val="24"/>
        </w:rPr>
        <w:t>ID Nr. AM NBS NP 202</w:t>
      </w:r>
      <w:r w:rsidR="006616B0">
        <w:rPr>
          <w:sz w:val="24"/>
          <w:szCs w:val="24"/>
        </w:rPr>
        <w:t>6</w:t>
      </w:r>
      <w:r w:rsidRPr="00C450B3">
        <w:rPr>
          <w:sz w:val="24"/>
          <w:szCs w:val="24"/>
        </w:rPr>
        <w:t>/</w:t>
      </w:r>
      <w:r w:rsidR="00193DDB" w:rsidRPr="00C450B3">
        <w:rPr>
          <w:sz w:val="24"/>
          <w:szCs w:val="24"/>
        </w:rPr>
        <w:t>0</w:t>
      </w:r>
      <w:r w:rsidR="006616B0">
        <w:rPr>
          <w:sz w:val="24"/>
          <w:szCs w:val="24"/>
        </w:rPr>
        <w:t>19</w:t>
      </w:r>
    </w:p>
    <w:p w14:paraId="18AD1CE7" w14:textId="77777777" w:rsidR="00951E77" w:rsidRPr="00951E77" w:rsidRDefault="00951E77" w:rsidP="00951E77">
      <w:pPr>
        <w:ind w:left="113" w:right="-113"/>
        <w:jc w:val="center"/>
        <w:outlineLvl w:val="0"/>
        <w:rPr>
          <w:b/>
          <w:sz w:val="24"/>
          <w:szCs w:val="24"/>
        </w:rPr>
      </w:pPr>
      <w:r w:rsidRPr="00951E77">
        <w:rPr>
          <w:b/>
          <w:sz w:val="24"/>
          <w:szCs w:val="24"/>
        </w:rPr>
        <w:t>TEHNISKĀ SPECIFIKĀCIJA</w:t>
      </w:r>
    </w:p>
    <w:tbl>
      <w:tblPr>
        <w:tblW w:w="1038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0"/>
        <w:gridCol w:w="8228"/>
      </w:tblGrid>
      <w:tr w:rsidR="00A260DD" w:rsidRPr="003B7ED6" w14:paraId="0593FAA8" w14:textId="77777777" w:rsidTr="00387422">
        <w:trPr>
          <w:trHeight w:val="221"/>
        </w:trPr>
        <w:tc>
          <w:tcPr>
            <w:tcW w:w="10388" w:type="dxa"/>
            <w:gridSpan w:val="2"/>
            <w:tcBorders>
              <w:top w:val="single" w:sz="4" w:space="0" w:color="auto"/>
              <w:left w:val="single" w:sz="4" w:space="0" w:color="auto"/>
              <w:bottom w:val="single" w:sz="4" w:space="0" w:color="auto"/>
              <w:right w:val="single" w:sz="4" w:space="0" w:color="auto"/>
            </w:tcBorders>
            <w:vAlign w:val="center"/>
            <w:hideMark/>
          </w:tcPr>
          <w:p w14:paraId="43C7C24E" w14:textId="77777777" w:rsidR="00A260DD" w:rsidRPr="00A260DD" w:rsidRDefault="00A260DD" w:rsidP="00387422">
            <w:pPr>
              <w:jc w:val="center"/>
              <w:rPr>
                <w:b/>
              </w:rPr>
            </w:pPr>
            <w:r w:rsidRPr="00A260DD">
              <w:rPr>
                <w:b/>
              </w:rPr>
              <w:t xml:space="preserve">Nacionālo bruņoto spēku visaptverošas valsts aizsardzības mācību </w:t>
            </w:r>
          </w:p>
          <w:p w14:paraId="6175F710" w14:textId="77777777" w:rsidR="00A260DD" w:rsidRPr="00A260DD" w:rsidRDefault="00A260DD" w:rsidP="00387422">
            <w:pPr>
              <w:jc w:val="center"/>
              <w:rPr>
                <w:rFonts w:eastAsia="Calibri"/>
                <w:b/>
                <w:bCs/>
              </w:rPr>
            </w:pPr>
            <w:r w:rsidRPr="00A260DD">
              <w:rPr>
                <w:b/>
              </w:rPr>
              <w:t>“NAMEJS 2026” sabiedrības informēšanas kampaņa</w:t>
            </w:r>
          </w:p>
        </w:tc>
      </w:tr>
      <w:tr w:rsidR="00A260DD" w:rsidRPr="003B7ED6" w14:paraId="798898DC" w14:textId="77777777" w:rsidTr="00387422">
        <w:trPr>
          <w:cantSplit/>
          <w:trHeight w:val="77"/>
        </w:trPr>
        <w:tc>
          <w:tcPr>
            <w:tcW w:w="2160" w:type="dxa"/>
            <w:tcBorders>
              <w:top w:val="single" w:sz="4" w:space="0" w:color="auto"/>
              <w:left w:val="single" w:sz="4" w:space="0" w:color="auto"/>
              <w:bottom w:val="single" w:sz="4" w:space="0" w:color="auto"/>
              <w:right w:val="single" w:sz="4" w:space="0" w:color="auto"/>
            </w:tcBorders>
            <w:vAlign w:val="center"/>
            <w:hideMark/>
          </w:tcPr>
          <w:p w14:paraId="1903AA58" w14:textId="77777777" w:rsidR="00A260DD" w:rsidRPr="00A260DD" w:rsidRDefault="00A260DD" w:rsidP="00387422">
            <w:pPr>
              <w:keepNext/>
              <w:jc w:val="center"/>
              <w:outlineLvl w:val="0"/>
              <w:rPr>
                <w:rFonts w:eastAsia="Calibri"/>
              </w:rPr>
            </w:pPr>
            <w:r w:rsidRPr="00A260DD">
              <w:rPr>
                <w:rFonts w:eastAsia="Calibri"/>
              </w:rPr>
              <w:t>Mērķis</w:t>
            </w:r>
          </w:p>
        </w:tc>
        <w:tc>
          <w:tcPr>
            <w:tcW w:w="82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AA4FF" w14:textId="77777777" w:rsidR="00A260DD" w:rsidRPr="00A260DD" w:rsidRDefault="00A260DD" w:rsidP="00387422">
            <w:pPr>
              <w:spacing w:after="200"/>
              <w:jc w:val="both"/>
              <w:rPr>
                <w:iCs/>
              </w:rPr>
            </w:pPr>
            <w:r w:rsidRPr="00A260DD">
              <w:rPr>
                <w:iCs/>
              </w:rPr>
              <w:t xml:space="preserve">Nacionālie bruņotie spēki (NBS) veic sabiedrības informēšanas kampaņas izveidi pirms visaptverošas valsts aizsardzības mācībām “Namejs 2026”, lai </w:t>
            </w:r>
            <w:r w:rsidRPr="00A260DD">
              <w:t xml:space="preserve">sasniegtu mērķauditorijas un </w:t>
            </w:r>
            <w:r w:rsidRPr="00A260DD">
              <w:rPr>
                <w:iCs/>
              </w:rPr>
              <w:t xml:space="preserve">laikus informētu sabiedrību par plānotajām aktivitātēm un militāro mācību norises vietām. </w:t>
            </w:r>
          </w:p>
        </w:tc>
      </w:tr>
      <w:tr w:rsidR="00A260DD" w:rsidRPr="003B7ED6" w14:paraId="27EFBFC5" w14:textId="77777777" w:rsidTr="00387422">
        <w:trPr>
          <w:trHeight w:val="1319"/>
        </w:trPr>
        <w:tc>
          <w:tcPr>
            <w:tcW w:w="2160" w:type="dxa"/>
            <w:tcBorders>
              <w:top w:val="single" w:sz="4" w:space="0" w:color="auto"/>
              <w:left w:val="single" w:sz="4" w:space="0" w:color="auto"/>
              <w:bottom w:val="single" w:sz="4" w:space="0" w:color="auto"/>
              <w:right w:val="single" w:sz="4" w:space="0" w:color="auto"/>
            </w:tcBorders>
            <w:vAlign w:val="center"/>
            <w:hideMark/>
          </w:tcPr>
          <w:p w14:paraId="085D220B" w14:textId="77777777" w:rsidR="00A260DD" w:rsidRPr="00A260DD" w:rsidRDefault="00A260DD" w:rsidP="00387422">
            <w:pPr>
              <w:jc w:val="center"/>
              <w:rPr>
                <w:rFonts w:eastAsia="Calibri"/>
              </w:rPr>
            </w:pPr>
            <w:r w:rsidRPr="00A260DD">
              <w:rPr>
                <w:rFonts w:eastAsia="Calibri"/>
              </w:rPr>
              <w:t>Priekšmets</w:t>
            </w:r>
          </w:p>
        </w:tc>
        <w:tc>
          <w:tcPr>
            <w:tcW w:w="8228" w:type="dxa"/>
            <w:tcBorders>
              <w:top w:val="single" w:sz="4" w:space="0" w:color="auto"/>
              <w:left w:val="single" w:sz="4" w:space="0" w:color="auto"/>
              <w:bottom w:val="single" w:sz="4" w:space="0" w:color="auto"/>
              <w:right w:val="single" w:sz="4" w:space="0" w:color="auto"/>
            </w:tcBorders>
            <w:vAlign w:val="center"/>
          </w:tcPr>
          <w:p w14:paraId="77EFA5AF" w14:textId="77777777" w:rsidR="00A260DD" w:rsidRPr="00A260DD" w:rsidRDefault="00A260DD" w:rsidP="003F74B3">
            <w:pPr>
              <w:pStyle w:val="ListParagraph"/>
              <w:numPr>
                <w:ilvl w:val="0"/>
                <w:numId w:val="19"/>
              </w:numPr>
              <w:spacing w:after="200" w:line="276" w:lineRule="auto"/>
              <w:jc w:val="both"/>
              <w:rPr>
                <w:rFonts w:eastAsia="Calibri"/>
                <w:b/>
                <w:sz w:val="20"/>
                <w:szCs w:val="20"/>
                <w:lang w:val="ru-RU"/>
              </w:rPr>
            </w:pPr>
            <w:r w:rsidRPr="00A260DD">
              <w:rPr>
                <w:rFonts w:eastAsia="Calibri"/>
                <w:b/>
                <w:sz w:val="20"/>
                <w:szCs w:val="20"/>
                <w:lang w:val="ru-RU"/>
              </w:rPr>
              <w:t xml:space="preserve">Vides reklāma </w:t>
            </w:r>
          </w:p>
          <w:p w14:paraId="3FB4126D" w14:textId="77777777" w:rsidR="00A260DD" w:rsidRPr="00A260DD" w:rsidRDefault="00A260DD" w:rsidP="003F74B3">
            <w:pPr>
              <w:pStyle w:val="ListParagraph"/>
              <w:numPr>
                <w:ilvl w:val="1"/>
                <w:numId w:val="19"/>
              </w:numPr>
              <w:spacing w:after="200" w:line="276" w:lineRule="auto"/>
              <w:jc w:val="both"/>
              <w:rPr>
                <w:rFonts w:eastAsia="Calibri"/>
                <w:sz w:val="20"/>
                <w:szCs w:val="20"/>
              </w:rPr>
            </w:pPr>
            <w:r w:rsidRPr="00A260DD">
              <w:rPr>
                <w:rFonts w:eastAsia="Calibri"/>
                <w:sz w:val="20"/>
                <w:szCs w:val="20"/>
              </w:rPr>
              <w:t>Informatīvā materiāla (videomateriāls) par visaptverošas valsts aizsardzības mācībām NAMEJS 2026 izvietošana Rīgas pilsētas digitālajos ekrānos.</w:t>
            </w:r>
          </w:p>
          <w:p w14:paraId="7A33B024" w14:textId="77777777" w:rsidR="00A260DD" w:rsidRPr="00A260DD" w:rsidRDefault="00A260DD" w:rsidP="003F74B3">
            <w:pPr>
              <w:pStyle w:val="ListParagraph"/>
              <w:numPr>
                <w:ilvl w:val="1"/>
                <w:numId w:val="19"/>
              </w:numPr>
              <w:spacing w:after="200" w:line="276" w:lineRule="auto"/>
              <w:jc w:val="both"/>
              <w:rPr>
                <w:rFonts w:eastAsia="Calibri"/>
                <w:sz w:val="20"/>
                <w:szCs w:val="20"/>
              </w:rPr>
            </w:pPr>
            <w:r w:rsidRPr="00A260DD">
              <w:rPr>
                <w:rFonts w:eastAsia="Calibri"/>
                <w:sz w:val="20"/>
                <w:szCs w:val="20"/>
              </w:rPr>
              <w:t>Informatīvā materiāla (plakāti un videomateriāls) par visaptverošas valsts aizsardzības mācībām NAMEJS 2026 izvietošana Daugavpils pilsētas vides reklāmas stendos.</w:t>
            </w:r>
          </w:p>
          <w:p w14:paraId="2BF95F66" w14:textId="77777777" w:rsidR="00A260DD" w:rsidRPr="00A260DD" w:rsidRDefault="00A260DD" w:rsidP="003F74B3">
            <w:pPr>
              <w:pStyle w:val="ListParagraph"/>
              <w:numPr>
                <w:ilvl w:val="1"/>
                <w:numId w:val="19"/>
              </w:numPr>
              <w:spacing w:after="200" w:line="276" w:lineRule="auto"/>
              <w:jc w:val="both"/>
              <w:rPr>
                <w:rFonts w:eastAsia="Calibri"/>
                <w:sz w:val="20"/>
                <w:szCs w:val="20"/>
              </w:rPr>
            </w:pPr>
            <w:r w:rsidRPr="00A260DD">
              <w:rPr>
                <w:rFonts w:eastAsia="Calibri"/>
                <w:sz w:val="20"/>
                <w:szCs w:val="20"/>
              </w:rPr>
              <w:t>Informatīvā materiāla (plakāti) par visaptverošas valsts aizsardzības mācībām NAMEJS 2026 izvietošana Rēzeknes pilsētas vides reklāmas stendos un autobusu aizmugurē.</w:t>
            </w:r>
          </w:p>
          <w:p w14:paraId="18CD8B86" w14:textId="77777777" w:rsidR="00A260DD" w:rsidRPr="00A260DD" w:rsidRDefault="00A260DD" w:rsidP="003F74B3">
            <w:pPr>
              <w:pStyle w:val="ListParagraph"/>
              <w:numPr>
                <w:ilvl w:val="0"/>
                <w:numId w:val="19"/>
              </w:numPr>
              <w:spacing w:after="200" w:line="276" w:lineRule="auto"/>
              <w:jc w:val="both"/>
              <w:rPr>
                <w:rFonts w:eastAsia="Calibri"/>
                <w:b/>
                <w:sz w:val="20"/>
                <w:szCs w:val="20"/>
                <w:lang w:val="ru-RU"/>
              </w:rPr>
            </w:pPr>
            <w:r w:rsidRPr="00A260DD">
              <w:rPr>
                <w:rFonts w:eastAsia="Calibri"/>
                <w:b/>
                <w:sz w:val="20"/>
                <w:szCs w:val="20"/>
                <w:lang w:val="ru-RU"/>
              </w:rPr>
              <w:t>Reklāma Latvijas veikalos</w:t>
            </w:r>
          </w:p>
          <w:p w14:paraId="206E4163" w14:textId="77777777" w:rsidR="00A260DD" w:rsidRPr="00A260DD" w:rsidRDefault="00A260DD" w:rsidP="003F74B3">
            <w:pPr>
              <w:pStyle w:val="ListParagraph"/>
              <w:numPr>
                <w:ilvl w:val="1"/>
                <w:numId w:val="19"/>
              </w:numPr>
              <w:spacing w:after="200" w:line="276" w:lineRule="auto"/>
              <w:jc w:val="both"/>
              <w:rPr>
                <w:rFonts w:eastAsia="Calibri"/>
                <w:sz w:val="20"/>
                <w:szCs w:val="20"/>
                <w:lang w:val="ru-RU"/>
              </w:rPr>
            </w:pPr>
            <w:r w:rsidRPr="00A260DD">
              <w:rPr>
                <w:rFonts w:eastAsia="Calibri"/>
                <w:sz w:val="20"/>
                <w:szCs w:val="20"/>
                <w:lang w:val="ru-RU"/>
              </w:rPr>
              <w:t>Reklāmas materiālu (videomateriāls) par visaptverošas valsts aizsardzības mācībām NAMEJS 2026</w:t>
            </w:r>
            <w:r w:rsidRPr="00A260DD">
              <w:rPr>
                <w:rFonts w:eastAsia="Calibri"/>
                <w:spacing w:val="-6"/>
                <w:sz w:val="20"/>
                <w:szCs w:val="20"/>
                <w:lang w:val="ru-RU"/>
              </w:rPr>
              <w:t xml:space="preserve"> izvietošana Latvijas veikalos.</w:t>
            </w:r>
          </w:p>
          <w:p w14:paraId="40CF4529" w14:textId="77777777" w:rsidR="00A260DD" w:rsidRPr="00A260DD" w:rsidRDefault="00A260DD" w:rsidP="003F74B3">
            <w:pPr>
              <w:pStyle w:val="ListParagraph"/>
              <w:numPr>
                <w:ilvl w:val="0"/>
                <w:numId w:val="19"/>
              </w:numPr>
              <w:spacing w:after="200" w:line="276" w:lineRule="auto"/>
              <w:jc w:val="both"/>
              <w:rPr>
                <w:rFonts w:eastAsia="Calibri"/>
                <w:b/>
                <w:sz w:val="20"/>
                <w:szCs w:val="20"/>
                <w:lang w:val="en-US"/>
              </w:rPr>
            </w:pPr>
            <w:r w:rsidRPr="00A260DD">
              <w:rPr>
                <w:rFonts w:eastAsia="Calibri"/>
                <w:b/>
                <w:sz w:val="20"/>
                <w:szCs w:val="20"/>
                <w:lang w:val="en-US"/>
              </w:rPr>
              <w:t xml:space="preserve">Radio </w:t>
            </w:r>
            <w:proofErr w:type="spellStart"/>
            <w:r w:rsidRPr="00A260DD">
              <w:rPr>
                <w:rFonts w:eastAsia="Calibri"/>
                <w:b/>
                <w:sz w:val="20"/>
                <w:szCs w:val="20"/>
                <w:lang w:val="en-US"/>
              </w:rPr>
              <w:t>reklāma</w:t>
            </w:r>
            <w:proofErr w:type="spellEnd"/>
            <w:r w:rsidRPr="00A260DD">
              <w:rPr>
                <w:rFonts w:eastAsia="Calibri"/>
                <w:b/>
                <w:sz w:val="20"/>
                <w:szCs w:val="20"/>
                <w:lang w:val="en-US"/>
              </w:rPr>
              <w:t xml:space="preserve"> </w:t>
            </w:r>
            <w:proofErr w:type="spellStart"/>
            <w:r w:rsidRPr="00A260DD">
              <w:rPr>
                <w:rFonts w:eastAsia="Calibri"/>
                <w:b/>
                <w:sz w:val="20"/>
                <w:szCs w:val="20"/>
                <w:lang w:val="en-US"/>
              </w:rPr>
              <w:t>nacionālajās</w:t>
            </w:r>
            <w:proofErr w:type="spellEnd"/>
            <w:r w:rsidRPr="00A260DD">
              <w:rPr>
                <w:rFonts w:eastAsia="Calibri"/>
                <w:b/>
                <w:sz w:val="20"/>
                <w:szCs w:val="20"/>
                <w:lang w:val="en-US"/>
              </w:rPr>
              <w:t xml:space="preserve"> </w:t>
            </w:r>
            <w:proofErr w:type="spellStart"/>
            <w:r w:rsidRPr="00A260DD">
              <w:rPr>
                <w:rFonts w:eastAsia="Calibri"/>
                <w:b/>
                <w:sz w:val="20"/>
                <w:szCs w:val="20"/>
                <w:lang w:val="en-US"/>
              </w:rPr>
              <w:t>apraides</w:t>
            </w:r>
            <w:proofErr w:type="spellEnd"/>
            <w:r w:rsidRPr="00A260DD">
              <w:rPr>
                <w:rFonts w:eastAsia="Calibri"/>
                <w:b/>
                <w:sz w:val="20"/>
                <w:szCs w:val="20"/>
                <w:lang w:val="en-US"/>
              </w:rPr>
              <w:t xml:space="preserve"> un </w:t>
            </w:r>
            <w:proofErr w:type="spellStart"/>
            <w:r w:rsidRPr="00A260DD">
              <w:rPr>
                <w:rFonts w:eastAsia="Calibri"/>
                <w:b/>
                <w:sz w:val="20"/>
                <w:szCs w:val="20"/>
                <w:lang w:val="en-US"/>
              </w:rPr>
              <w:t>reģionālajās</w:t>
            </w:r>
            <w:proofErr w:type="spellEnd"/>
            <w:r w:rsidRPr="00A260DD">
              <w:rPr>
                <w:rFonts w:eastAsia="Calibri"/>
                <w:b/>
                <w:sz w:val="20"/>
                <w:szCs w:val="20"/>
                <w:lang w:val="en-US"/>
              </w:rPr>
              <w:t xml:space="preserve"> radio </w:t>
            </w:r>
            <w:proofErr w:type="spellStart"/>
            <w:r w:rsidRPr="00A260DD">
              <w:rPr>
                <w:rFonts w:eastAsia="Calibri"/>
                <w:b/>
                <w:sz w:val="20"/>
                <w:szCs w:val="20"/>
                <w:lang w:val="en-US"/>
              </w:rPr>
              <w:t>stacijās</w:t>
            </w:r>
            <w:proofErr w:type="spellEnd"/>
          </w:p>
          <w:p w14:paraId="6A9D19B2" w14:textId="77777777" w:rsidR="00A260DD" w:rsidRPr="00A260DD" w:rsidRDefault="00A260DD" w:rsidP="003F74B3">
            <w:pPr>
              <w:pStyle w:val="ListParagraph"/>
              <w:numPr>
                <w:ilvl w:val="1"/>
                <w:numId w:val="19"/>
              </w:numPr>
              <w:spacing w:after="200" w:line="276" w:lineRule="auto"/>
              <w:jc w:val="both"/>
              <w:rPr>
                <w:rFonts w:eastAsia="Calibri"/>
                <w:sz w:val="20"/>
                <w:szCs w:val="20"/>
                <w:lang w:val="en-US" w:eastAsia="lv-LV"/>
              </w:rPr>
            </w:pPr>
            <w:proofErr w:type="spellStart"/>
            <w:r w:rsidRPr="00A260DD">
              <w:rPr>
                <w:rFonts w:eastAsia="Calibri"/>
                <w:sz w:val="20"/>
                <w:szCs w:val="20"/>
                <w:lang w:val="en-US"/>
              </w:rPr>
              <w:t>Informatīvās</w:t>
            </w:r>
            <w:proofErr w:type="spellEnd"/>
            <w:r w:rsidRPr="00A260DD">
              <w:rPr>
                <w:rFonts w:eastAsia="Calibri"/>
                <w:sz w:val="20"/>
                <w:szCs w:val="20"/>
                <w:lang w:val="en-US"/>
              </w:rPr>
              <w:t xml:space="preserve"> radio </w:t>
            </w:r>
            <w:proofErr w:type="spellStart"/>
            <w:r w:rsidRPr="00A260DD">
              <w:rPr>
                <w:rFonts w:eastAsia="Calibri"/>
                <w:sz w:val="20"/>
                <w:szCs w:val="20"/>
                <w:lang w:val="en-US"/>
              </w:rPr>
              <w:t>reklāmas</w:t>
            </w:r>
            <w:proofErr w:type="spellEnd"/>
            <w:r w:rsidRPr="00A260DD">
              <w:rPr>
                <w:rFonts w:eastAsia="Calibri"/>
                <w:sz w:val="20"/>
                <w:szCs w:val="20"/>
                <w:lang w:val="en-US"/>
              </w:rPr>
              <w:t xml:space="preserve"> par </w:t>
            </w:r>
            <w:proofErr w:type="spellStart"/>
            <w:r w:rsidRPr="00A260DD">
              <w:rPr>
                <w:rFonts w:eastAsia="Calibri"/>
                <w:sz w:val="20"/>
                <w:szCs w:val="20"/>
                <w:lang w:val="en-US"/>
              </w:rPr>
              <w:t>visaptverošās</w:t>
            </w:r>
            <w:proofErr w:type="spellEnd"/>
            <w:r w:rsidRPr="00A260DD">
              <w:rPr>
                <w:rFonts w:eastAsia="Calibri"/>
                <w:sz w:val="20"/>
                <w:szCs w:val="20"/>
                <w:lang w:val="en-US"/>
              </w:rPr>
              <w:t xml:space="preserve"> </w:t>
            </w:r>
            <w:proofErr w:type="spellStart"/>
            <w:r w:rsidRPr="00A260DD">
              <w:rPr>
                <w:rFonts w:eastAsia="Calibri"/>
                <w:sz w:val="20"/>
                <w:szCs w:val="20"/>
                <w:lang w:val="en-US"/>
              </w:rPr>
              <w:t>valsts</w:t>
            </w:r>
            <w:proofErr w:type="spellEnd"/>
            <w:r w:rsidRPr="00A260DD">
              <w:rPr>
                <w:rFonts w:eastAsia="Calibri"/>
                <w:sz w:val="20"/>
                <w:szCs w:val="20"/>
                <w:lang w:val="en-US"/>
              </w:rPr>
              <w:t xml:space="preserve"> </w:t>
            </w:r>
            <w:proofErr w:type="spellStart"/>
            <w:r w:rsidRPr="00A260DD">
              <w:rPr>
                <w:rFonts w:eastAsia="Calibri"/>
                <w:sz w:val="20"/>
                <w:szCs w:val="20"/>
                <w:lang w:val="en-US"/>
              </w:rPr>
              <w:t>aizsardzības</w:t>
            </w:r>
            <w:proofErr w:type="spellEnd"/>
            <w:r w:rsidRPr="00A260DD">
              <w:rPr>
                <w:rFonts w:eastAsia="Calibri"/>
                <w:sz w:val="20"/>
                <w:szCs w:val="20"/>
                <w:lang w:val="en-US"/>
              </w:rPr>
              <w:t xml:space="preserve"> </w:t>
            </w:r>
            <w:proofErr w:type="spellStart"/>
            <w:r w:rsidRPr="00A260DD">
              <w:rPr>
                <w:rFonts w:eastAsia="Calibri"/>
                <w:sz w:val="20"/>
                <w:szCs w:val="20"/>
                <w:lang w:val="en-US"/>
              </w:rPr>
              <w:t>mācībām</w:t>
            </w:r>
            <w:proofErr w:type="spellEnd"/>
            <w:r w:rsidRPr="00A260DD">
              <w:rPr>
                <w:rFonts w:eastAsia="Calibri"/>
                <w:sz w:val="20"/>
                <w:szCs w:val="20"/>
                <w:lang w:val="en-US"/>
              </w:rPr>
              <w:t xml:space="preserve"> “</w:t>
            </w:r>
            <w:proofErr w:type="spellStart"/>
            <w:r w:rsidRPr="00A260DD">
              <w:rPr>
                <w:rFonts w:eastAsia="Calibri"/>
                <w:sz w:val="20"/>
                <w:szCs w:val="20"/>
                <w:lang w:val="en-US"/>
              </w:rPr>
              <w:t>Namejs</w:t>
            </w:r>
            <w:proofErr w:type="spellEnd"/>
            <w:r w:rsidRPr="00A260DD">
              <w:rPr>
                <w:rFonts w:eastAsia="Calibri"/>
                <w:sz w:val="20"/>
                <w:szCs w:val="20"/>
                <w:lang w:val="en-US"/>
              </w:rPr>
              <w:t xml:space="preserve"> 2026”. </w:t>
            </w:r>
            <w:proofErr w:type="spellStart"/>
            <w:r w:rsidRPr="00A260DD">
              <w:rPr>
                <w:rFonts w:eastAsia="Calibri"/>
                <w:sz w:val="20"/>
                <w:szCs w:val="20"/>
                <w:lang w:val="en-US"/>
              </w:rPr>
              <w:t>Mērķauditorija</w:t>
            </w:r>
            <w:proofErr w:type="spellEnd"/>
            <w:r w:rsidRPr="00A260DD">
              <w:rPr>
                <w:rFonts w:eastAsia="Calibri"/>
                <w:sz w:val="20"/>
                <w:szCs w:val="20"/>
                <w:lang w:val="en-US"/>
              </w:rPr>
              <w:t xml:space="preserve"> </w:t>
            </w:r>
            <w:proofErr w:type="spellStart"/>
            <w:r w:rsidRPr="00A260DD">
              <w:rPr>
                <w:rFonts w:eastAsia="Calibri"/>
                <w:sz w:val="20"/>
                <w:szCs w:val="20"/>
                <w:lang w:val="en-US"/>
              </w:rPr>
              <w:t>ir</w:t>
            </w:r>
            <w:proofErr w:type="spellEnd"/>
            <w:r w:rsidRPr="00A260DD">
              <w:rPr>
                <w:rFonts w:eastAsia="Calibri"/>
                <w:sz w:val="20"/>
                <w:szCs w:val="20"/>
                <w:lang w:val="en-US"/>
              </w:rPr>
              <w:t xml:space="preserve"> </w:t>
            </w:r>
            <w:proofErr w:type="spellStart"/>
            <w:r w:rsidRPr="00A260DD">
              <w:rPr>
                <w:rFonts w:eastAsia="Calibri"/>
                <w:sz w:val="20"/>
                <w:szCs w:val="20"/>
                <w:lang w:val="en-US"/>
              </w:rPr>
              <w:t>Rīgas</w:t>
            </w:r>
            <w:proofErr w:type="spellEnd"/>
            <w:r w:rsidRPr="00A260DD">
              <w:rPr>
                <w:rFonts w:eastAsia="Calibri"/>
                <w:sz w:val="20"/>
                <w:szCs w:val="20"/>
                <w:lang w:val="en-US"/>
              </w:rPr>
              <w:t xml:space="preserve">, </w:t>
            </w:r>
            <w:proofErr w:type="spellStart"/>
            <w:r w:rsidRPr="00A260DD">
              <w:rPr>
                <w:rFonts w:eastAsia="Calibri"/>
                <w:sz w:val="20"/>
                <w:szCs w:val="20"/>
                <w:lang w:val="en-US"/>
              </w:rPr>
              <w:t>Kurzemes</w:t>
            </w:r>
            <w:proofErr w:type="spellEnd"/>
            <w:r w:rsidRPr="00A260DD">
              <w:rPr>
                <w:rFonts w:eastAsia="Calibri"/>
                <w:sz w:val="20"/>
                <w:szCs w:val="20"/>
                <w:lang w:val="en-US"/>
              </w:rPr>
              <w:t xml:space="preserve"> un </w:t>
            </w:r>
            <w:proofErr w:type="spellStart"/>
            <w:r w:rsidRPr="00A260DD">
              <w:rPr>
                <w:rFonts w:eastAsia="Calibri"/>
                <w:sz w:val="20"/>
                <w:szCs w:val="20"/>
                <w:lang w:val="en-US"/>
              </w:rPr>
              <w:t>Latgales</w:t>
            </w:r>
            <w:proofErr w:type="spellEnd"/>
            <w:r w:rsidRPr="00A260DD">
              <w:rPr>
                <w:rFonts w:eastAsia="Calibri"/>
                <w:sz w:val="20"/>
                <w:szCs w:val="20"/>
                <w:lang w:val="en-US"/>
              </w:rPr>
              <w:t xml:space="preserve"> </w:t>
            </w:r>
            <w:proofErr w:type="spellStart"/>
            <w:r w:rsidRPr="00A260DD">
              <w:rPr>
                <w:rFonts w:eastAsia="Calibri"/>
                <w:sz w:val="20"/>
                <w:szCs w:val="20"/>
                <w:lang w:val="en-US"/>
              </w:rPr>
              <w:t>iedzīvotāji</w:t>
            </w:r>
            <w:proofErr w:type="spellEnd"/>
            <w:r w:rsidRPr="00A260DD">
              <w:rPr>
                <w:rFonts w:eastAsia="Calibri"/>
                <w:sz w:val="20"/>
                <w:szCs w:val="20"/>
                <w:lang w:val="en-US"/>
              </w:rPr>
              <w:t xml:space="preserve">, </w:t>
            </w:r>
            <w:proofErr w:type="spellStart"/>
            <w:r w:rsidRPr="00A260DD">
              <w:rPr>
                <w:rFonts w:eastAsia="Calibri"/>
                <w:sz w:val="20"/>
                <w:szCs w:val="20"/>
                <w:lang w:val="en-US"/>
              </w:rPr>
              <w:t>precīzāk</w:t>
            </w:r>
            <w:proofErr w:type="spellEnd"/>
            <w:r w:rsidRPr="00A260DD">
              <w:rPr>
                <w:rFonts w:eastAsia="Calibri"/>
                <w:sz w:val="20"/>
                <w:szCs w:val="20"/>
                <w:lang w:val="en-US"/>
              </w:rPr>
              <w:t xml:space="preserve"> - </w:t>
            </w:r>
            <w:proofErr w:type="spellStart"/>
            <w:r w:rsidRPr="00A260DD">
              <w:rPr>
                <w:rFonts w:eastAsia="Calibri"/>
                <w:sz w:val="20"/>
                <w:szCs w:val="20"/>
                <w:lang w:val="en-US"/>
              </w:rPr>
              <w:t>Rīgas</w:t>
            </w:r>
            <w:proofErr w:type="spellEnd"/>
            <w:r w:rsidRPr="00A260DD">
              <w:rPr>
                <w:rFonts w:eastAsia="Calibri"/>
                <w:sz w:val="20"/>
                <w:szCs w:val="20"/>
                <w:lang w:val="en-US"/>
              </w:rPr>
              <w:t xml:space="preserve">, </w:t>
            </w:r>
            <w:proofErr w:type="spellStart"/>
            <w:r w:rsidRPr="00A260DD">
              <w:rPr>
                <w:rFonts w:eastAsia="Calibri"/>
                <w:sz w:val="20"/>
                <w:szCs w:val="20"/>
                <w:lang w:val="en-US"/>
              </w:rPr>
              <w:t>Liepājas</w:t>
            </w:r>
            <w:proofErr w:type="spellEnd"/>
            <w:r w:rsidRPr="00A260DD">
              <w:rPr>
                <w:rFonts w:eastAsia="Calibri"/>
                <w:sz w:val="20"/>
                <w:szCs w:val="20"/>
                <w:lang w:val="en-US"/>
              </w:rPr>
              <w:t xml:space="preserve">, Daugavpils un </w:t>
            </w:r>
            <w:proofErr w:type="spellStart"/>
            <w:r w:rsidRPr="00A260DD">
              <w:rPr>
                <w:rFonts w:eastAsia="Calibri"/>
                <w:sz w:val="20"/>
                <w:szCs w:val="20"/>
                <w:lang w:val="en-US"/>
              </w:rPr>
              <w:t>Rēzeknes</w:t>
            </w:r>
            <w:proofErr w:type="spellEnd"/>
            <w:r w:rsidRPr="00A260DD">
              <w:rPr>
                <w:rFonts w:eastAsia="Calibri"/>
                <w:sz w:val="20"/>
                <w:szCs w:val="20"/>
                <w:lang w:val="en-US"/>
              </w:rPr>
              <w:t xml:space="preserve"> </w:t>
            </w:r>
            <w:proofErr w:type="spellStart"/>
            <w:r w:rsidRPr="00A260DD">
              <w:rPr>
                <w:rFonts w:eastAsia="Calibri"/>
                <w:sz w:val="20"/>
                <w:szCs w:val="20"/>
                <w:lang w:val="en-US"/>
              </w:rPr>
              <w:t>pilsētā</w:t>
            </w:r>
            <w:proofErr w:type="spellEnd"/>
            <w:r w:rsidRPr="00A260DD">
              <w:rPr>
                <w:rFonts w:eastAsia="Calibri"/>
                <w:i/>
                <w:sz w:val="20"/>
                <w:szCs w:val="20"/>
                <w:lang w:val="en-US"/>
              </w:rPr>
              <w:t>.</w:t>
            </w:r>
          </w:p>
        </w:tc>
      </w:tr>
      <w:tr w:rsidR="00A260DD" w:rsidRPr="003B7ED6" w14:paraId="7B7C0ADE" w14:textId="77777777" w:rsidTr="00387422">
        <w:trPr>
          <w:trHeight w:val="1319"/>
        </w:trPr>
        <w:tc>
          <w:tcPr>
            <w:tcW w:w="2160" w:type="dxa"/>
            <w:tcBorders>
              <w:top w:val="single" w:sz="4" w:space="0" w:color="auto"/>
              <w:left w:val="single" w:sz="4" w:space="0" w:color="auto"/>
              <w:bottom w:val="single" w:sz="4" w:space="0" w:color="auto"/>
              <w:right w:val="single" w:sz="4" w:space="0" w:color="auto"/>
            </w:tcBorders>
            <w:vAlign w:val="center"/>
          </w:tcPr>
          <w:p w14:paraId="339CB6F1" w14:textId="77777777" w:rsidR="00A260DD" w:rsidRPr="00A260DD" w:rsidRDefault="00A260DD" w:rsidP="00387422">
            <w:pPr>
              <w:spacing w:after="200" w:line="276" w:lineRule="auto"/>
              <w:ind w:left="284"/>
              <w:contextualSpacing/>
              <w:jc w:val="center"/>
              <w:rPr>
                <w:rFonts w:eastAsia="Calibri"/>
                <w:lang w:val="ru-RU"/>
              </w:rPr>
            </w:pPr>
            <w:r w:rsidRPr="00A260DD">
              <w:rPr>
                <w:rFonts w:eastAsia="Calibri"/>
                <w:lang w:val="ru-RU"/>
              </w:rPr>
              <w:t>Vispārējās prasības</w:t>
            </w:r>
          </w:p>
          <w:p w14:paraId="1E23153E" w14:textId="77777777" w:rsidR="00A260DD" w:rsidRPr="00A260DD" w:rsidRDefault="00A260DD" w:rsidP="00387422">
            <w:pPr>
              <w:jc w:val="center"/>
              <w:rPr>
                <w:rFonts w:eastAsia="Calibri"/>
              </w:rPr>
            </w:pPr>
          </w:p>
        </w:tc>
        <w:tc>
          <w:tcPr>
            <w:tcW w:w="8228" w:type="dxa"/>
            <w:tcBorders>
              <w:top w:val="single" w:sz="4" w:space="0" w:color="auto"/>
              <w:left w:val="single" w:sz="4" w:space="0" w:color="auto"/>
              <w:bottom w:val="single" w:sz="4" w:space="0" w:color="auto"/>
              <w:right w:val="single" w:sz="4" w:space="0" w:color="auto"/>
            </w:tcBorders>
            <w:vAlign w:val="center"/>
          </w:tcPr>
          <w:p w14:paraId="42F2AF42" w14:textId="77777777" w:rsidR="00A260DD" w:rsidRPr="00A260DD" w:rsidRDefault="00A260DD" w:rsidP="003F74B3">
            <w:pPr>
              <w:pStyle w:val="ListParagraph"/>
              <w:numPr>
                <w:ilvl w:val="1"/>
                <w:numId w:val="17"/>
              </w:numPr>
              <w:spacing w:after="200" w:line="276" w:lineRule="auto"/>
              <w:ind w:left="432"/>
              <w:jc w:val="both"/>
              <w:rPr>
                <w:rFonts w:eastAsia="Calibri"/>
                <w:b/>
                <w:sz w:val="20"/>
                <w:szCs w:val="20"/>
                <w:lang w:val="ru-RU"/>
              </w:rPr>
            </w:pPr>
            <w:r w:rsidRPr="00A260DD">
              <w:rPr>
                <w:rFonts w:eastAsia="Calibri"/>
                <w:b/>
                <w:sz w:val="20"/>
                <w:szCs w:val="20"/>
                <w:lang w:val="ru-RU"/>
              </w:rPr>
              <w:t>Vides reklāma Rīgā</w:t>
            </w:r>
          </w:p>
          <w:p w14:paraId="733A589B" w14:textId="77777777" w:rsidR="00A260DD" w:rsidRPr="00A260DD" w:rsidRDefault="00A260DD" w:rsidP="003F74B3">
            <w:pPr>
              <w:pStyle w:val="ListParagraph"/>
              <w:numPr>
                <w:ilvl w:val="1"/>
                <w:numId w:val="20"/>
              </w:numPr>
              <w:spacing w:after="200" w:line="276" w:lineRule="auto"/>
              <w:jc w:val="both"/>
              <w:rPr>
                <w:rFonts w:eastAsia="Calibri"/>
                <w:sz w:val="20"/>
                <w:szCs w:val="20"/>
              </w:rPr>
            </w:pPr>
            <w:r w:rsidRPr="00A260DD">
              <w:rPr>
                <w:rFonts w:eastAsia="Calibri"/>
                <w:sz w:val="20"/>
                <w:szCs w:val="20"/>
              </w:rPr>
              <w:t>Izvietot Pasūtītāja sagatavoto digitālo vides reklāmu uz lielformāta digitālajiem ekrāniem Rīgas pilsētā un nodrošināt nepārtrauktu 10 sekunžu video materiāla pārraidi ne mazāk kā 20 reizes katru stundu, 12 pilnas dienas, 20 gab. (ne mazāk kā 2,8m platumā un ne mazāk kā 2,8m augstumā) digitālajos ekrānos.</w:t>
            </w:r>
          </w:p>
          <w:p w14:paraId="20662626" w14:textId="77777777" w:rsidR="00A260DD" w:rsidRPr="00A260DD" w:rsidRDefault="00A260DD" w:rsidP="003F74B3">
            <w:pPr>
              <w:pStyle w:val="ListParagraph"/>
              <w:numPr>
                <w:ilvl w:val="1"/>
                <w:numId w:val="20"/>
              </w:numPr>
              <w:spacing w:after="200" w:line="276" w:lineRule="auto"/>
              <w:jc w:val="both"/>
              <w:rPr>
                <w:rFonts w:eastAsia="Calibri"/>
                <w:sz w:val="20"/>
                <w:szCs w:val="20"/>
              </w:rPr>
            </w:pPr>
            <w:r w:rsidRPr="00A260DD">
              <w:rPr>
                <w:rFonts w:eastAsia="Calibri"/>
                <w:sz w:val="20"/>
                <w:szCs w:val="20"/>
              </w:rPr>
              <w:t>Izvietot Pasūtītāja sagatavoto digitālo vides reklāmu uz digitālajiem ceļa pārvada ekrāniem Rīgas pilsētā un nodrošināt nepārtrauktu 10 sekunžu video materiāla pārraidi ne mazāk kā 20 reizes katru stundu, 12 pilnas dienas, 11 gab. (ne mazāk kā 10m platumā un ne mazāk kā 1,9m augstumā) digitālajos ekrānos.</w:t>
            </w:r>
          </w:p>
          <w:p w14:paraId="09D252C1" w14:textId="77777777" w:rsidR="00A260DD" w:rsidRPr="00A260DD" w:rsidRDefault="00A260DD" w:rsidP="003F74B3">
            <w:pPr>
              <w:pStyle w:val="ListParagraph"/>
              <w:numPr>
                <w:ilvl w:val="1"/>
                <w:numId w:val="20"/>
              </w:numPr>
              <w:spacing w:after="200" w:line="276" w:lineRule="auto"/>
              <w:jc w:val="both"/>
              <w:rPr>
                <w:rFonts w:eastAsia="Calibri"/>
                <w:sz w:val="20"/>
                <w:szCs w:val="20"/>
              </w:rPr>
            </w:pPr>
            <w:r w:rsidRPr="00A260DD">
              <w:rPr>
                <w:rFonts w:eastAsia="Calibri"/>
                <w:sz w:val="20"/>
                <w:szCs w:val="20"/>
              </w:rPr>
              <w:t>Izvietot Pasūtītāja sagatavoto digitālo vides reklāmu uz digitālajiem ekrāniem Rīgas pasažieru stacijā un nodrošināt nepārtrauktu 10 sekunžu video materiāla pārraidi ne mazāk kā 20 reizes katru stundu, 12 pilnas dienas, 7 gab. (ne mazāk kā 0,9m platumā un ne mazāk kā 1,6m augstumā) un 2 gab. (ne mazāk kā 2 m platumā un ne mazāk kā 2 m augstumā)  digitālajos ekrānos.</w:t>
            </w:r>
          </w:p>
          <w:p w14:paraId="64BD6C82" w14:textId="77777777" w:rsidR="00A260DD" w:rsidRPr="00A260DD" w:rsidRDefault="00A260DD" w:rsidP="003F74B3">
            <w:pPr>
              <w:pStyle w:val="ListParagraph"/>
              <w:numPr>
                <w:ilvl w:val="1"/>
                <w:numId w:val="20"/>
              </w:numPr>
              <w:spacing w:after="200" w:line="276" w:lineRule="auto"/>
              <w:jc w:val="both"/>
              <w:rPr>
                <w:rFonts w:eastAsia="Calibri"/>
                <w:sz w:val="20"/>
                <w:szCs w:val="20"/>
              </w:rPr>
            </w:pPr>
            <w:r w:rsidRPr="00A260DD">
              <w:rPr>
                <w:rFonts w:eastAsia="Calibri"/>
                <w:sz w:val="20"/>
                <w:szCs w:val="20"/>
              </w:rPr>
              <w:t>Nodrošināt videomateriāla eksponēšanu digitālajos ekrānos Rīgā no 2. septembra līdz 6. septembrim, un no 29. septembra līdz 5. oktobrim, lai informētu par gaidāmajām visaptverošas valsts aizsardzības mācībām NAMEJS 2026 Latvijā.</w:t>
            </w:r>
          </w:p>
          <w:p w14:paraId="51F8B27C" w14:textId="77777777" w:rsidR="00A260DD" w:rsidRPr="00A260DD" w:rsidRDefault="00A260DD" w:rsidP="003F74B3">
            <w:pPr>
              <w:pStyle w:val="ListParagraph"/>
              <w:numPr>
                <w:ilvl w:val="0"/>
                <w:numId w:val="20"/>
              </w:numPr>
              <w:spacing w:after="200" w:line="276" w:lineRule="auto"/>
              <w:jc w:val="both"/>
              <w:rPr>
                <w:rFonts w:eastAsia="Calibri"/>
                <w:b/>
                <w:sz w:val="20"/>
                <w:szCs w:val="20"/>
                <w:lang w:val="ru-RU"/>
              </w:rPr>
            </w:pPr>
            <w:r w:rsidRPr="00A260DD">
              <w:rPr>
                <w:rFonts w:eastAsia="Calibri"/>
                <w:b/>
                <w:sz w:val="20"/>
                <w:szCs w:val="20"/>
                <w:lang w:val="ru-RU"/>
              </w:rPr>
              <w:t>Vides reklāma Daugavpilī</w:t>
            </w:r>
          </w:p>
          <w:p w14:paraId="4CE4112B" w14:textId="77777777" w:rsidR="00A260DD" w:rsidRPr="00A260DD" w:rsidRDefault="00A260DD" w:rsidP="003F74B3">
            <w:pPr>
              <w:pStyle w:val="ListParagraph"/>
              <w:numPr>
                <w:ilvl w:val="1"/>
                <w:numId w:val="20"/>
              </w:numPr>
              <w:spacing w:after="200" w:line="276" w:lineRule="auto"/>
              <w:jc w:val="both"/>
              <w:rPr>
                <w:rFonts w:eastAsia="Calibri"/>
                <w:sz w:val="20"/>
                <w:szCs w:val="20"/>
              </w:rPr>
            </w:pPr>
            <w:r w:rsidRPr="00A260DD">
              <w:rPr>
                <w:rFonts w:eastAsia="Calibri"/>
                <w:sz w:val="20"/>
                <w:szCs w:val="20"/>
              </w:rPr>
              <w:t>Izdrukāt un izvietot Pasūtītāja sagatavoto vides reklāmu (plakāts) uz 6 vides reklāmas stendiem (ne mazāk kā 1,3 m platumā un ne mazāk kā 2m augstumā) Daugavpils pilsētā vides reklāmu stendos no 2. septembra līdz 5. oktobrim, lai informētu par gaidāmajām visaptverošas valsts aizsardzības mācībām NAMEJS 2026 Latvijā ar lielāko sasniedzamību (kurās ir lielākā iedzīvotāju - autobraucēju un kājāmgājēju plūsma) 35 pilnas dienas.</w:t>
            </w:r>
          </w:p>
          <w:p w14:paraId="64737B75" w14:textId="00D293DD" w:rsidR="00A260DD" w:rsidRPr="00A260DD" w:rsidRDefault="00A260DD" w:rsidP="003F74B3">
            <w:pPr>
              <w:pStyle w:val="ListParagraph"/>
              <w:numPr>
                <w:ilvl w:val="1"/>
                <w:numId w:val="20"/>
              </w:numPr>
              <w:spacing w:after="200" w:line="276" w:lineRule="auto"/>
              <w:jc w:val="both"/>
              <w:rPr>
                <w:rFonts w:eastAsia="Calibri"/>
                <w:sz w:val="20"/>
                <w:szCs w:val="20"/>
              </w:rPr>
            </w:pPr>
            <w:r w:rsidRPr="00A260DD">
              <w:rPr>
                <w:rFonts w:eastAsia="Calibri"/>
                <w:sz w:val="20"/>
                <w:szCs w:val="20"/>
              </w:rPr>
              <w:t xml:space="preserve">Izvietot Pasūtītāja sagatavota 10 sekunžu videomateriāla eksponēšanu Daugavpils pilsētā uz 2 gab. lielformāta (ne mazāk kā 4 m platumā un ne mazāk kā 2,8m augstumā) digitālajos ekrānos no 2. septembra līdz 6. septembrim un no 14. septembra līdz 20. septembrim, veicot video materiāla pārraidi ne mazāk kā 30 reizes katru stundu, 12 pilnas dienas. </w:t>
            </w:r>
          </w:p>
          <w:p w14:paraId="3D54135E" w14:textId="77777777" w:rsidR="00A260DD" w:rsidRPr="00A260DD" w:rsidRDefault="00A260DD" w:rsidP="00387422">
            <w:pPr>
              <w:pStyle w:val="ListParagraph"/>
              <w:spacing w:after="200" w:line="276" w:lineRule="auto"/>
              <w:ind w:left="643"/>
              <w:jc w:val="both"/>
              <w:rPr>
                <w:rFonts w:eastAsia="Calibri"/>
                <w:sz w:val="20"/>
                <w:szCs w:val="20"/>
              </w:rPr>
            </w:pPr>
            <w:r w:rsidRPr="00A260DD">
              <w:rPr>
                <w:rFonts w:eastAsia="Calibri"/>
                <w:sz w:val="20"/>
                <w:szCs w:val="20"/>
              </w:rPr>
              <w:t xml:space="preserve"> </w:t>
            </w:r>
          </w:p>
          <w:p w14:paraId="5D77CB26" w14:textId="77777777" w:rsidR="00A260DD" w:rsidRPr="00A260DD" w:rsidRDefault="00A260DD" w:rsidP="003F74B3">
            <w:pPr>
              <w:pStyle w:val="ListParagraph"/>
              <w:numPr>
                <w:ilvl w:val="0"/>
                <w:numId w:val="20"/>
              </w:numPr>
              <w:spacing w:after="200" w:line="276" w:lineRule="auto"/>
              <w:jc w:val="both"/>
              <w:rPr>
                <w:rFonts w:eastAsia="Calibri"/>
                <w:b/>
                <w:sz w:val="20"/>
                <w:szCs w:val="20"/>
                <w:lang w:val="ru-RU"/>
              </w:rPr>
            </w:pPr>
            <w:r w:rsidRPr="00A260DD">
              <w:rPr>
                <w:rFonts w:eastAsia="Calibri"/>
                <w:b/>
                <w:sz w:val="20"/>
                <w:szCs w:val="20"/>
                <w:lang w:val="ru-RU"/>
              </w:rPr>
              <w:lastRenderedPageBreak/>
              <w:t>Vides reklāma Rēzeknē</w:t>
            </w:r>
          </w:p>
          <w:p w14:paraId="57B94E04" w14:textId="77777777" w:rsidR="00A260DD" w:rsidRPr="00A260DD" w:rsidRDefault="00A260DD" w:rsidP="003F74B3">
            <w:pPr>
              <w:pStyle w:val="ListParagraph"/>
              <w:numPr>
                <w:ilvl w:val="1"/>
                <w:numId w:val="20"/>
              </w:numPr>
              <w:spacing w:after="200" w:line="276" w:lineRule="auto"/>
              <w:jc w:val="both"/>
              <w:rPr>
                <w:rFonts w:eastAsia="Calibri"/>
                <w:sz w:val="20"/>
                <w:szCs w:val="20"/>
                <w:lang w:val="en-US"/>
              </w:rPr>
            </w:pPr>
            <w:proofErr w:type="spellStart"/>
            <w:r w:rsidRPr="00A260DD">
              <w:rPr>
                <w:rFonts w:eastAsia="Calibri"/>
                <w:sz w:val="20"/>
                <w:szCs w:val="20"/>
                <w:lang w:val="en-US"/>
              </w:rPr>
              <w:t>Izvietot</w:t>
            </w:r>
            <w:proofErr w:type="spellEnd"/>
            <w:r w:rsidRPr="00A260DD">
              <w:rPr>
                <w:rFonts w:eastAsia="Calibri"/>
                <w:sz w:val="20"/>
                <w:szCs w:val="20"/>
                <w:lang w:val="en-US"/>
              </w:rPr>
              <w:t xml:space="preserve"> </w:t>
            </w:r>
            <w:proofErr w:type="spellStart"/>
            <w:r w:rsidRPr="00A260DD">
              <w:rPr>
                <w:rFonts w:eastAsia="Calibri"/>
                <w:sz w:val="20"/>
                <w:szCs w:val="20"/>
                <w:lang w:val="en-US"/>
              </w:rPr>
              <w:t>Pasūtītāja</w:t>
            </w:r>
            <w:proofErr w:type="spellEnd"/>
            <w:r w:rsidRPr="00A260DD">
              <w:rPr>
                <w:rFonts w:eastAsia="Calibri"/>
                <w:sz w:val="20"/>
                <w:szCs w:val="20"/>
                <w:lang w:val="en-US"/>
              </w:rPr>
              <w:t xml:space="preserve"> </w:t>
            </w:r>
            <w:proofErr w:type="spellStart"/>
            <w:r w:rsidRPr="00A260DD">
              <w:rPr>
                <w:rFonts w:eastAsia="Calibri"/>
                <w:sz w:val="20"/>
                <w:szCs w:val="20"/>
                <w:lang w:val="en-US"/>
              </w:rPr>
              <w:t>sagatavoto</w:t>
            </w:r>
            <w:proofErr w:type="spellEnd"/>
            <w:r w:rsidRPr="00A260DD">
              <w:rPr>
                <w:rFonts w:eastAsia="Calibri"/>
                <w:sz w:val="20"/>
                <w:szCs w:val="20"/>
                <w:lang w:val="en-US"/>
              </w:rPr>
              <w:t xml:space="preserve"> </w:t>
            </w:r>
            <w:proofErr w:type="spellStart"/>
            <w:r w:rsidRPr="00A260DD">
              <w:rPr>
                <w:rFonts w:eastAsia="Calibri"/>
                <w:sz w:val="20"/>
                <w:szCs w:val="20"/>
                <w:lang w:val="en-US"/>
              </w:rPr>
              <w:t>digitālo</w:t>
            </w:r>
            <w:proofErr w:type="spellEnd"/>
            <w:r w:rsidRPr="00A260DD">
              <w:rPr>
                <w:rFonts w:eastAsia="Calibri"/>
                <w:sz w:val="20"/>
                <w:szCs w:val="20"/>
                <w:lang w:val="en-US"/>
              </w:rPr>
              <w:t xml:space="preserve"> </w:t>
            </w:r>
            <w:proofErr w:type="spellStart"/>
            <w:r w:rsidRPr="00A260DD">
              <w:rPr>
                <w:rFonts w:eastAsia="Calibri"/>
                <w:sz w:val="20"/>
                <w:szCs w:val="20"/>
                <w:lang w:val="en-US"/>
              </w:rPr>
              <w:t>reklāmu</w:t>
            </w:r>
            <w:proofErr w:type="spellEnd"/>
            <w:r w:rsidRPr="00A260DD">
              <w:rPr>
                <w:rFonts w:eastAsia="Calibri"/>
                <w:sz w:val="20"/>
                <w:szCs w:val="20"/>
                <w:lang w:val="en-US"/>
              </w:rPr>
              <w:t xml:space="preserve"> </w:t>
            </w:r>
            <w:proofErr w:type="spellStart"/>
            <w:r w:rsidRPr="00A260DD">
              <w:rPr>
                <w:rFonts w:eastAsia="Calibri"/>
                <w:sz w:val="20"/>
                <w:szCs w:val="20"/>
                <w:lang w:val="en-US"/>
              </w:rPr>
              <w:t>Rēzeknes</w:t>
            </w:r>
            <w:proofErr w:type="spellEnd"/>
            <w:r w:rsidRPr="00A260DD">
              <w:rPr>
                <w:rFonts w:eastAsia="Calibri"/>
                <w:sz w:val="20"/>
                <w:szCs w:val="20"/>
                <w:lang w:val="en-US"/>
              </w:rPr>
              <w:t xml:space="preserve"> </w:t>
            </w:r>
            <w:proofErr w:type="spellStart"/>
            <w:r w:rsidRPr="00A260DD">
              <w:rPr>
                <w:rFonts w:eastAsia="Calibri"/>
                <w:sz w:val="20"/>
                <w:szCs w:val="20"/>
                <w:lang w:val="en-US"/>
              </w:rPr>
              <w:t>sabiedriskajā</w:t>
            </w:r>
            <w:proofErr w:type="spellEnd"/>
            <w:r w:rsidRPr="00A260DD">
              <w:rPr>
                <w:rFonts w:eastAsia="Calibri"/>
                <w:sz w:val="20"/>
                <w:szCs w:val="20"/>
                <w:lang w:val="en-US"/>
              </w:rPr>
              <w:t xml:space="preserve"> </w:t>
            </w:r>
            <w:proofErr w:type="spellStart"/>
            <w:r w:rsidRPr="00A260DD">
              <w:rPr>
                <w:rFonts w:eastAsia="Calibri"/>
                <w:sz w:val="20"/>
                <w:szCs w:val="20"/>
                <w:lang w:val="en-US"/>
              </w:rPr>
              <w:t>transportā</w:t>
            </w:r>
            <w:proofErr w:type="spellEnd"/>
            <w:r w:rsidRPr="00A260DD">
              <w:rPr>
                <w:rFonts w:eastAsia="Calibri"/>
                <w:sz w:val="20"/>
                <w:szCs w:val="20"/>
                <w:lang w:val="en-US"/>
              </w:rPr>
              <w:t xml:space="preserve">. </w:t>
            </w:r>
          </w:p>
          <w:p w14:paraId="7AF2C7CA" w14:textId="77777777" w:rsidR="00A260DD" w:rsidRPr="00A260DD" w:rsidRDefault="00A260DD" w:rsidP="003F74B3">
            <w:pPr>
              <w:pStyle w:val="ListParagraph"/>
              <w:numPr>
                <w:ilvl w:val="1"/>
                <w:numId w:val="20"/>
              </w:numPr>
              <w:spacing w:after="200" w:line="276" w:lineRule="auto"/>
              <w:jc w:val="both"/>
              <w:rPr>
                <w:rFonts w:eastAsia="Calibri"/>
                <w:sz w:val="20"/>
                <w:szCs w:val="20"/>
                <w:lang w:val="en-US"/>
              </w:rPr>
            </w:pPr>
            <w:proofErr w:type="spellStart"/>
            <w:r w:rsidRPr="00A260DD">
              <w:rPr>
                <w:rFonts w:eastAsia="Calibri"/>
                <w:sz w:val="20"/>
                <w:szCs w:val="20"/>
                <w:lang w:val="en-US"/>
              </w:rPr>
              <w:t>Izdrukāt</w:t>
            </w:r>
            <w:proofErr w:type="spellEnd"/>
            <w:r w:rsidRPr="00A260DD">
              <w:rPr>
                <w:rFonts w:eastAsia="Calibri"/>
                <w:sz w:val="20"/>
                <w:szCs w:val="20"/>
                <w:lang w:val="en-US"/>
              </w:rPr>
              <w:t xml:space="preserve"> un </w:t>
            </w:r>
            <w:proofErr w:type="spellStart"/>
            <w:r w:rsidRPr="00A260DD">
              <w:rPr>
                <w:rFonts w:eastAsia="Calibri"/>
                <w:sz w:val="20"/>
                <w:szCs w:val="20"/>
                <w:lang w:val="en-US"/>
              </w:rPr>
              <w:t>izvietot</w:t>
            </w:r>
            <w:proofErr w:type="spellEnd"/>
            <w:r w:rsidRPr="00A260DD">
              <w:rPr>
                <w:rFonts w:eastAsia="Calibri"/>
                <w:sz w:val="20"/>
                <w:szCs w:val="20"/>
                <w:lang w:val="en-US"/>
              </w:rPr>
              <w:t xml:space="preserve"> </w:t>
            </w:r>
            <w:proofErr w:type="spellStart"/>
            <w:r w:rsidRPr="00A260DD">
              <w:rPr>
                <w:rFonts w:eastAsia="Calibri"/>
                <w:sz w:val="20"/>
                <w:szCs w:val="20"/>
                <w:lang w:val="en-US"/>
              </w:rPr>
              <w:t>Pasūtītāja</w:t>
            </w:r>
            <w:proofErr w:type="spellEnd"/>
            <w:r w:rsidRPr="00A260DD">
              <w:rPr>
                <w:rFonts w:eastAsia="Calibri"/>
                <w:sz w:val="20"/>
                <w:szCs w:val="20"/>
                <w:lang w:val="en-US"/>
              </w:rPr>
              <w:t xml:space="preserve"> vides </w:t>
            </w:r>
            <w:proofErr w:type="spellStart"/>
            <w:r w:rsidRPr="00A260DD">
              <w:rPr>
                <w:rFonts w:eastAsia="Calibri"/>
                <w:sz w:val="20"/>
                <w:szCs w:val="20"/>
                <w:lang w:val="en-US"/>
              </w:rPr>
              <w:t>reklāmu</w:t>
            </w:r>
            <w:proofErr w:type="spellEnd"/>
            <w:r w:rsidRPr="00A260DD">
              <w:rPr>
                <w:rFonts w:eastAsia="Calibri"/>
                <w:sz w:val="20"/>
                <w:szCs w:val="20"/>
                <w:lang w:val="en-US"/>
              </w:rPr>
              <w:t xml:space="preserve"> </w:t>
            </w:r>
            <w:proofErr w:type="spellStart"/>
            <w:r w:rsidRPr="00A260DD">
              <w:rPr>
                <w:rFonts w:eastAsia="Calibri"/>
                <w:sz w:val="20"/>
                <w:szCs w:val="20"/>
                <w:lang w:val="en-US"/>
              </w:rPr>
              <w:t>uz</w:t>
            </w:r>
            <w:proofErr w:type="spellEnd"/>
            <w:r w:rsidRPr="00A260DD">
              <w:rPr>
                <w:rFonts w:eastAsia="Calibri"/>
                <w:sz w:val="20"/>
                <w:szCs w:val="20"/>
                <w:lang w:val="en-US"/>
              </w:rPr>
              <w:t xml:space="preserve"> 3 </w:t>
            </w:r>
            <w:proofErr w:type="spellStart"/>
            <w:r w:rsidRPr="00A260DD">
              <w:rPr>
                <w:rFonts w:eastAsia="Calibri"/>
                <w:sz w:val="20"/>
                <w:szCs w:val="20"/>
                <w:lang w:val="en-US"/>
              </w:rPr>
              <w:t>Rēzeknes</w:t>
            </w:r>
            <w:proofErr w:type="spellEnd"/>
            <w:r w:rsidRPr="00A260DD">
              <w:rPr>
                <w:rFonts w:eastAsia="Calibri"/>
                <w:sz w:val="20"/>
                <w:szCs w:val="20"/>
                <w:lang w:val="en-US"/>
              </w:rPr>
              <w:t xml:space="preserve"> </w:t>
            </w:r>
            <w:proofErr w:type="spellStart"/>
            <w:r w:rsidRPr="00A260DD">
              <w:rPr>
                <w:rFonts w:eastAsia="Calibri"/>
                <w:sz w:val="20"/>
                <w:szCs w:val="20"/>
                <w:lang w:val="en-US"/>
              </w:rPr>
              <w:t>pilsētas</w:t>
            </w:r>
            <w:proofErr w:type="spellEnd"/>
            <w:r w:rsidRPr="00A260DD">
              <w:rPr>
                <w:rFonts w:eastAsia="Calibri"/>
                <w:sz w:val="20"/>
                <w:szCs w:val="20"/>
                <w:lang w:val="en-US"/>
              </w:rPr>
              <w:t xml:space="preserve"> </w:t>
            </w:r>
            <w:proofErr w:type="spellStart"/>
            <w:r w:rsidRPr="00A260DD">
              <w:rPr>
                <w:rFonts w:eastAsia="Calibri"/>
                <w:sz w:val="20"/>
                <w:szCs w:val="20"/>
                <w:lang w:val="en-US"/>
              </w:rPr>
              <w:t>autobusa</w:t>
            </w:r>
            <w:proofErr w:type="spellEnd"/>
            <w:r w:rsidRPr="00A260DD">
              <w:rPr>
                <w:rFonts w:eastAsia="Calibri"/>
                <w:sz w:val="20"/>
                <w:szCs w:val="20"/>
                <w:lang w:val="en-US"/>
              </w:rPr>
              <w:t xml:space="preserve"> </w:t>
            </w:r>
            <w:proofErr w:type="spellStart"/>
            <w:r w:rsidRPr="00A260DD">
              <w:rPr>
                <w:rFonts w:eastAsia="Calibri"/>
                <w:sz w:val="20"/>
                <w:szCs w:val="20"/>
                <w:lang w:val="en-US"/>
              </w:rPr>
              <w:t>aizmugurējās</w:t>
            </w:r>
            <w:proofErr w:type="spellEnd"/>
            <w:r w:rsidRPr="00A260DD">
              <w:rPr>
                <w:rFonts w:eastAsia="Calibri"/>
                <w:sz w:val="20"/>
                <w:szCs w:val="20"/>
                <w:lang w:val="en-US"/>
              </w:rPr>
              <w:t xml:space="preserve"> </w:t>
            </w:r>
            <w:proofErr w:type="spellStart"/>
            <w:r w:rsidRPr="00A260DD">
              <w:rPr>
                <w:rFonts w:eastAsia="Calibri"/>
                <w:sz w:val="20"/>
                <w:szCs w:val="20"/>
                <w:lang w:val="en-US"/>
              </w:rPr>
              <w:t>ārējās</w:t>
            </w:r>
            <w:proofErr w:type="spellEnd"/>
            <w:r w:rsidRPr="00A260DD">
              <w:rPr>
                <w:rFonts w:eastAsia="Calibri"/>
                <w:sz w:val="20"/>
                <w:szCs w:val="20"/>
                <w:lang w:val="en-US"/>
              </w:rPr>
              <w:t xml:space="preserve"> </w:t>
            </w:r>
            <w:proofErr w:type="spellStart"/>
            <w:r w:rsidRPr="00A260DD">
              <w:rPr>
                <w:rFonts w:eastAsia="Calibri"/>
                <w:sz w:val="20"/>
                <w:szCs w:val="20"/>
                <w:lang w:val="en-US"/>
              </w:rPr>
              <w:t>sienas</w:t>
            </w:r>
            <w:proofErr w:type="spellEnd"/>
            <w:r w:rsidRPr="00A260DD">
              <w:rPr>
                <w:rFonts w:eastAsia="Calibri"/>
                <w:sz w:val="20"/>
                <w:szCs w:val="20"/>
                <w:lang w:val="en-US"/>
              </w:rPr>
              <w:t xml:space="preserve"> </w:t>
            </w:r>
            <w:proofErr w:type="spellStart"/>
            <w:r w:rsidRPr="00A260DD">
              <w:rPr>
                <w:rFonts w:eastAsia="Calibri"/>
                <w:sz w:val="20"/>
                <w:szCs w:val="20"/>
                <w:lang w:val="en-US"/>
              </w:rPr>
              <w:t>ar</w:t>
            </w:r>
            <w:proofErr w:type="spellEnd"/>
            <w:r w:rsidRPr="00A260DD">
              <w:rPr>
                <w:rFonts w:eastAsia="Calibri"/>
                <w:sz w:val="20"/>
                <w:szCs w:val="20"/>
                <w:lang w:val="en-US"/>
              </w:rPr>
              <w:t xml:space="preserve"> </w:t>
            </w:r>
            <w:proofErr w:type="spellStart"/>
            <w:r w:rsidRPr="00A260DD">
              <w:rPr>
                <w:rFonts w:eastAsia="Calibri"/>
                <w:sz w:val="20"/>
                <w:szCs w:val="20"/>
                <w:lang w:val="en-US"/>
              </w:rPr>
              <w:t>lielāko</w:t>
            </w:r>
            <w:proofErr w:type="spellEnd"/>
            <w:r w:rsidRPr="00A260DD">
              <w:rPr>
                <w:rFonts w:eastAsia="Calibri"/>
                <w:sz w:val="20"/>
                <w:szCs w:val="20"/>
                <w:lang w:val="en-US"/>
              </w:rPr>
              <w:t xml:space="preserve"> </w:t>
            </w:r>
            <w:proofErr w:type="spellStart"/>
            <w:r w:rsidRPr="00A260DD">
              <w:rPr>
                <w:rFonts w:eastAsia="Calibri"/>
                <w:sz w:val="20"/>
                <w:szCs w:val="20"/>
                <w:lang w:val="en-US"/>
              </w:rPr>
              <w:t>sasniedzamību</w:t>
            </w:r>
            <w:proofErr w:type="spellEnd"/>
            <w:r w:rsidRPr="00A260DD">
              <w:rPr>
                <w:rFonts w:eastAsia="Calibri"/>
                <w:sz w:val="20"/>
                <w:szCs w:val="20"/>
                <w:lang w:val="en-US"/>
              </w:rPr>
              <w:t xml:space="preserve"> (</w:t>
            </w:r>
            <w:proofErr w:type="spellStart"/>
            <w:r w:rsidRPr="00A260DD">
              <w:rPr>
                <w:rFonts w:eastAsia="Calibri"/>
                <w:sz w:val="20"/>
                <w:szCs w:val="20"/>
                <w:lang w:val="en-US"/>
              </w:rPr>
              <w:t>kurās</w:t>
            </w:r>
            <w:proofErr w:type="spellEnd"/>
            <w:r w:rsidRPr="00A260DD">
              <w:rPr>
                <w:rFonts w:eastAsia="Calibri"/>
                <w:sz w:val="20"/>
                <w:szCs w:val="20"/>
                <w:lang w:val="en-US"/>
              </w:rPr>
              <w:t xml:space="preserve"> </w:t>
            </w:r>
            <w:proofErr w:type="spellStart"/>
            <w:r w:rsidRPr="00A260DD">
              <w:rPr>
                <w:rFonts w:eastAsia="Calibri"/>
                <w:sz w:val="20"/>
                <w:szCs w:val="20"/>
                <w:lang w:val="en-US"/>
              </w:rPr>
              <w:t>ir</w:t>
            </w:r>
            <w:proofErr w:type="spellEnd"/>
            <w:r w:rsidRPr="00A260DD">
              <w:rPr>
                <w:rFonts w:eastAsia="Calibri"/>
                <w:sz w:val="20"/>
                <w:szCs w:val="20"/>
                <w:lang w:val="en-US"/>
              </w:rPr>
              <w:t xml:space="preserve"> </w:t>
            </w:r>
            <w:proofErr w:type="spellStart"/>
            <w:r w:rsidRPr="00A260DD">
              <w:rPr>
                <w:rFonts w:eastAsia="Calibri"/>
                <w:sz w:val="20"/>
                <w:szCs w:val="20"/>
                <w:lang w:val="en-US"/>
              </w:rPr>
              <w:t>lielākā</w:t>
            </w:r>
            <w:proofErr w:type="spellEnd"/>
            <w:r w:rsidRPr="00A260DD">
              <w:rPr>
                <w:rFonts w:eastAsia="Calibri"/>
                <w:sz w:val="20"/>
                <w:szCs w:val="20"/>
                <w:lang w:val="en-US"/>
              </w:rPr>
              <w:t xml:space="preserve"> </w:t>
            </w:r>
            <w:proofErr w:type="spellStart"/>
            <w:r w:rsidRPr="00A260DD">
              <w:rPr>
                <w:rFonts w:eastAsia="Calibri"/>
                <w:sz w:val="20"/>
                <w:szCs w:val="20"/>
                <w:lang w:val="en-US"/>
              </w:rPr>
              <w:t>iedzīvotāju</w:t>
            </w:r>
            <w:proofErr w:type="spellEnd"/>
            <w:r w:rsidRPr="00A260DD">
              <w:rPr>
                <w:rFonts w:eastAsia="Calibri"/>
                <w:sz w:val="20"/>
                <w:szCs w:val="20"/>
                <w:lang w:val="en-US"/>
              </w:rPr>
              <w:t xml:space="preserve"> - </w:t>
            </w:r>
            <w:proofErr w:type="spellStart"/>
            <w:r w:rsidRPr="00A260DD">
              <w:rPr>
                <w:rFonts w:eastAsia="Calibri"/>
                <w:sz w:val="20"/>
                <w:szCs w:val="20"/>
                <w:lang w:val="en-US"/>
              </w:rPr>
              <w:t>autobraucēju</w:t>
            </w:r>
            <w:proofErr w:type="spellEnd"/>
            <w:r w:rsidRPr="00A260DD">
              <w:rPr>
                <w:rFonts w:eastAsia="Calibri"/>
                <w:sz w:val="20"/>
                <w:szCs w:val="20"/>
                <w:lang w:val="en-US"/>
              </w:rPr>
              <w:t xml:space="preserve"> un </w:t>
            </w:r>
            <w:proofErr w:type="spellStart"/>
            <w:r w:rsidRPr="00A260DD">
              <w:rPr>
                <w:rFonts w:eastAsia="Calibri"/>
                <w:sz w:val="20"/>
                <w:szCs w:val="20"/>
                <w:lang w:val="en-US"/>
              </w:rPr>
              <w:t>kājāmgājēju</w:t>
            </w:r>
            <w:proofErr w:type="spellEnd"/>
            <w:r w:rsidRPr="00A260DD">
              <w:rPr>
                <w:rFonts w:eastAsia="Calibri"/>
                <w:sz w:val="20"/>
                <w:szCs w:val="20"/>
                <w:lang w:val="en-US"/>
              </w:rPr>
              <w:t xml:space="preserve"> </w:t>
            </w:r>
            <w:proofErr w:type="spellStart"/>
            <w:r w:rsidRPr="00A260DD">
              <w:rPr>
                <w:rFonts w:eastAsia="Calibri"/>
                <w:sz w:val="20"/>
                <w:szCs w:val="20"/>
                <w:lang w:val="en-US"/>
              </w:rPr>
              <w:t>plūsma</w:t>
            </w:r>
            <w:proofErr w:type="spellEnd"/>
            <w:r w:rsidRPr="00A260DD">
              <w:rPr>
                <w:rFonts w:eastAsia="Calibri"/>
                <w:sz w:val="20"/>
                <w:szCs w:val="20"/>
                <w:lang w:val="en-US"/>
              </w:rPr>
              <w:t xml:space="preserve">) 7 </w:t>
            </w:r>
            <w:proofErr w:type="spellStart"/>
            <w:r w:rsidRPr="00A260DD">
              <w:rPr>
                <w:rFonts w:eastAsia="Calibri"/>
                <w:sz w:val="20"/>
                <w:szCs w:val="20"/>
                <w:lang w:val="en-US"/>
              </w:rPr>
              <w:t>dienas</w:t>
            </w:r>
            <w:proofErr w:type="spellEnd"/>
            <w:r w:rsidRPr="00A260DD">
              <w:rPr>
                <w:rFonts w:eastAsia="Calibri"/>
                <w:sz w:val="20"/>
                <w:szCs w:val="20"/>
                <w:lang w:val="en-US"/>
              </w:rPr>
              <w:t xml:space="preserve"> </w:t>
            </w:r>
            <w:proofErr w:type="spellStart"/>
            <w:r w:rsidRPr="00A260DD">
              <w:rPr>
                <w:rFonts w:eastAsia="Calibri"/>
                <w:sz w:val="20"/>
                <w:szCs w:val="20"/>
                <w:lang w:val="en-US"/>
              </w:rPr>
              <w:t>nedēļā</w:t>
            </w:r>
            <w:proofErr w:type="spellEnd"/>
            <w:r w:rsidRPr="00A260DD">
              <w:rPr>
                <w:rFonts w:eastAsia="Calibri"/>
                <w:sz w:val="20"/>
                <w:szCs w:val="20"/>
                <w:lang w:val="en-US"/>
              </w:rPr>
              <w:t xml:space="preserve"> </w:t>
            </w:r>
            <w:proofErr w:type="spellStart"/>
            <w:r w:rsidRPr="00A260DD">
              <w:rPr>
                <w:rFonts w:eastAsia="Calibri"/>
                <w:sz w:val="20"/>
                <w:szCs w:val="20"/>
                <w:lang w:val="en-US"/>
              </w:rPr>
              <w:t>piecas</w:t>
            </w:r>
            <w:proofErr w:type="spellEnd"/>
            <w:r w:rsidRPr="00A260DD">
              <w:rPr>
                <w:rFonts w:eastAsia="Calibri"/>
                <w:sz w:val="20"/>
                <w:szCs w:val="20"/>
                <w:lang w:val="en-US"/>
              </w:rPr>
              <w:t xml:space="preserve"> </w:t>
            </w:r>
            <w:proofErr w:type="spellStart"/>
            <w:r w:rsidRPr="00A260DD">
              <w:rPr>
                <w:rFonts w:eastAsia="Calibri"/>
                <w:sz w:val="20"/>
                <w:szCs w:val="20"/>
                <w:lang w:val="en-US"/>
              </w:rPr>
              <w:t>pilnas</w:t>
            </w:r>
            <w:proofErr w:type="spellEnd"/>
            <w:r w:rsidRPr="00A260DD">
              <w:rPr>
                <w:rFonts w:eastAsia="Calibri"/>
                <w:sz w:val="20"/>
                <w:szCs w:val="20"/>
                <w:lang w:val="en-US"/>
              </w:rPr>
              <w:t xml:space="preserve"> </w:t>
            </w:r>
            <w:proofErr w:type="spellStart"/>
            <w:r w:rsidRPr="00A260DD">
              <w:rPr>
                <w:rFonts w:eastAsia="Calibri"/>
                <w:sz w:val="20"/>
                <w:szCs w:val="20"/>
                <w:lang w:val="en-US"/>
              </w:rPr>
              <w:t>nedēļas</w:t>
            </w:r>
            <w:proofErr w:type="spellEnd"/>
            <w:r w:rsidRPr="00A260DD">
              <w:rPr>
                <w:rFonts w:eastAsia="Calibri"/>
                <w:sz w:val="20"/>
                <w:szCs w:val="20"/>
                <w:lang w:val="en-US"/>
              </w:rPr>
              <w:t>.</w:t>
            </w:r>
          </w:p>
          <w:p w14:paraId="4EE79681" w14:textId="77777777" w:rsidR="00A260DD" w:rsidRPr="00A260DD" w:rsidRDefault="00A260DD" w:rsidP="003F74B3">
            <w:pPr>
              <w:pStyle w:val="ListParagraph"/>
              <w:numPr>
                <w:ilvl w:val="1"/>
                <w:numId w:val="20"/>
              </w:numPr>
              <w:spacing w:after="200" w:line="276" w:lineRule="auto"/>
              <w:jc w:val="both"/>
              <w:rPr>
                <w:rFonts w:eastAsia="Calibri"/>
                <w:sz w:val="20"/>
                <w:szCs w:val="20"/>
                <w:lang w:val="en-US"/>
              </w:rPr>
            </w:pPr>
            <w:proofErr w:type="spellStart"/>
            <w:r w:rsidRPr="00A260DD">
              <w:rPr>
                <w:rFonts w:eastAsia="Calibri"/>
                <w:sz w:val="20"/>
                <w:szCs w:val="20"/>
                <w:lang w:val="en-US"/>
              </w:rPr>
              <w:t>Izvietot</w:t>
            </w:r>
            <w:proofErr w:type="spellEnd"/>
            <w:r w:rsidRPr="00A260DD">
              <w:rPr>
                <w:rFonts w:eastAsia="Calibri"/>
                <w:sz w:val="20"/>
                <w:szCs w:val="20"/>
                <w:lang w:val="en-US"/>
              </w:rPr>
              <w:t xml:space="preserve"> </w:t>
            </w:r>
            <w:proofErr w:type="spellStart"/>
            <w:r w:rsidRPr="00A260DD">
              <w:rPr>
                <w:rFonts w:eastAsia="Calibri"/>
                <w:sz w:val="20"/>
                <w:szCs w:val="20"/>
                <w:lang w:val="en-US"/>
              </w:rPr>
              <w:t>Pasūtītāja</w:t>
            </w:r>
            <w:proofErr w:type="spellEnd"/>
            <w:r w:rsidRPr="00A260DD">
              <w:rPr>
                <w:rFonts w:eastAsia="Calibri"/>
                <w:sz w:val="20"/>
                <w:szCs w:val="20"/>
                <w:lang w:val="en-US"/>
              </w:rPr>
              <w:t xml:space="preserve"> </w:t>
            </w:r>
            <w:proofErr w:type="spellStart"/>
            <w:r w:rsidRPr="00A260DD">
              <w:rPr>
                <w:rFonts w:eastAsia="Calibri"/>
                <w:sz w:val="20"/>
                <w:szCs w:val="20"/>
                <w:lang w:val="en-US"/>
              </w:rPr>
              <w:t>sagatavoto</w:t>
            </w:r>
            <w:proofErr w:type="spellEnd"/>
            <w:r w:rsidRPr="00A260DD">
              <w:rPr>
                <w:rFonts w:eastAsia="Calibri"/>
                <w:sz w:val="20"/>
                <w:szCs w:val="20"/>
                <w:lang w:val="en-US"/>
              </w:rPr>
              <w:t xml:space="preserve"> vides </w:t>
            </w:r>
            <w:proofErr w:type="spellStart"/>
            <w:r w:rsidRPr="00A260DD">
              <w:rPr>
                <w:rFonts w:eastAsia="Calibri"/>
                <w:sz w:val="20"/>
                <w:szCs w:val="20"/>
                <w:lang w:val="en-US"/>
              </w:rPr>
              <w:t>reklāmu</w:t>
            </w:r>
            <w:proofErr w:type="spellEnd"/>
            <w:r w:rsidRPr="00A260DD">
              <w:rPr>
                <w:rFonts w:eastAsia="Calibri"/>
                <w:sz w:val="20"/>
                <w:szCs w:val="20"/>
                <w:lang w:val="en-US"/>
              </w:rPr>
              <w:t xml:space="preserve"> </w:t>
            </w:r>
            <w:proofErr w:type="spellStart"/>
            <w:r w:rsidRPr="00A260DD">
              <w:rPr>
                <w:rFonts w:eastAsia="Calibri"/>
                <w:sz w:val="20"/>
                <w:szCs w:val="20"/>
                <w:lang w:val="en-US"/>
              </w:rPr>
              <w:t>uz</w:t>
            </w:r>
            <w:proofErr w:type="spellEnd"/>
            <w:r w:rsidRPr="00A260DD">
              <w:rPr>
                <w:rFonts w:eastAsia="Calibri"/>
                <w:sz w:val="20"/>
                <w:szCs w:val="20"/>
                <w:lang w:val="en-US"/>
              </w:rPr>
              <w:t xml:space="preserve"> 5 vides </w:t>
            </w:r>
            <w:proofErr w:type="spellStart"/>
            <w:r w:rsidRPr="00A260DD">
              <w:rPr>
                <w:rFonts w:eastAsia="Calibri"/>
                <w:sz w:val="20"/>
                <w:szCs w:val="20"/>
                <w:lang w:val="en-US"/>
              </w:rPr>
              <w:t>reklāmas</w:t>
            </w:r>
            <w:proofErr w:type="spellEnd"/>
            <w:r w:rsidRPr="00A260DD">
              <w:rPr>
                <w:rFonts w:eastAsia="Calibri"/>
                <w:sz w:val="20"/>
                <w:szCs w:val="20"/>
                <w:lang w:val="en-US"/>
              </w:rPr>
              <w:t xml:space="preserve"> </w:t>
            </w:r>
            <w:proofErr w:type="spellStart"/>
            <w:r w:rsidRPr="00A260DD">
              <w:rPr>
                <w:rFonts w:eastAsia="Calibri"/>
                <w:sz w:val="20"/>
                <w:szCs w:val="20"/>
                <w:lang w:val="en-US"/>
              </w:rPr>
              <w:t>stendiem</w:t>
            </w:r>
            <w:proofErr w:type="spellEnd"/>
            <w:r w:rsidRPr="00A260DD">
              <w:rPr>
                <w:rFonts w:eastAsia="Calibri"/>
                <w:sz w:val="20"/>
                <w:szCs w:val="20"/>
                <w:lang w:val="en-US"/>
              </w:rPr>
              <w:t xml:space="preserve"> (</w:t>
            </w:r>
            <w:proofErr w:type="spellStart"/>
            <w:r w:rsidRPr="00A260DD">
              <w:rPr>
                <w:rFonts w:eastAsia="Calibri"/>
                <w:sz w:val="20"/>
                <w:szCs w:val="20"/>
                <w:lang w:val="en-US"/>
              </w:rPr>
              <w:t>izmērs</w:t>
            </w:r>
            <w:proofErr w:type="spellEnd"/>
            <w:r w:rsidRPr="00A260DD">
              <w:rPr>
                <w:rFonts w:eastAsia="Calibri"/>
                <w:sz w:val="20"/>
                <w:szCs w:val="20"/>
                <w:lang w:val="en-US"/>
              </w:rPr>
              <w:t xml:space="preserve"> ne </w:t>
            </w:r>
            <w:proofErr w:type="spellStart"/>
            <w:r w:rsidRPr="00A260DD">
              <w:rPr>
                <w:rFonts w:eastAsia="Calibri"/>
                <w:sz w:val="20"/>
                <w:szCs w:val="20"/>
                <w:lang w:val="en-US"/>
              </w:rPr>
              <w:t>mazāk</w:t>
            </w:r>
            <w:proofErr w:type="spellEnd"/>
            <w:r w:rsidRPr="00A260DD">
              <w:rPr>
                <w:rFonts w:eastAsia="Calibri"/>
                <w:sz w:val="20"/>
                <w:szCs w:val="20"/>
                <w:lang w:val="en-US"/>
              </w:rPr>
              <w:t xml:space="preserve"> </w:t>
            </w:r>
            <w:proofErr w:type="spellStart"/>
            <w:r w:rsidRPr="00A260DD">
              <w:rPr>
                <w:rFonts w:eastAsia="Calibri"/>
                <w:sz w:val="20"/>
                <w:szCs w:val="20"/>
                <w:lang w:val="en-US"/>
              </w:rPr>
              <w:t>kā</w:t>
            </w:r>
            <w:proofErr w:type="spellEnd"/>
            <w:r w:rsidRPr="00A260DD">
              <w:rPr>
                <w:rFonts w:eastAsia="Calibri"/>
                <w:sz w:val="20"/>
                <w:szCs w:val="20"/>
                <w:lang w:val="en-US"/>
              </w:rPr>
              <w:t xml:space="preserve"> 1 m </w:t>
            </w:r>
            <w:proofErr w:type="spellStart"/>
            <w:r w:rsidRPr="00A260DD">
              <w:rPr>
                <w:rFonts w:eastAsia="Calibri"/>
                <w:sz w:val="20"/>
                <w:szCs w:val="20"/>
                <w:lang w:val="en-US"/>
              </w:rPr>
              <w:t>platumā</w:t>
            </w:r>
            <w:proofErr w:type="spellEnd"/>
            <w:r w:rsidRPr="00A260DD">
              <w:rPr>
                <w:rFonts w:eastAsia="Calibri"/>
                <w:sz w:val="20"/>
                <w:szCs w:val="20"/>
                <w:lang w:val="en-US"/>
              </w:rPr>
              <w:t xml:space="preserve"> un ne </w:t>
            </w:r>
            <w:proofErr w:type="spellStart"/>
            <w:r w:rsidRPr="00A260DD">
              <w:rPr>
                <w:rFonts w:eastAsia="Calibri"/>
                <w:sz w:val="20"/>
                <w:szCs w:val="20"/>
                <w:lang w:val="en-US"/>
              </w:rPr>
              <w:t>mazāk</w:t>
            </w:r>
            <w:proofErr w:type="spellEnd"/>
            <w:r w:rsidRPr="00A260DD">
              <w:rPr>
                <w:rFonts w:eastAsia="Calibri"/>
                <w:sz w:val="20"/>
                <w:szCs w:val="20"/>
                <w:lang w:val="en-US"/>
              </w:rPr>
              <w:t xml:space="preserve"> </w:t>
            </w:r>
            <w:proofErr w:type="spellStart"/>
            <w:r w:rsidRPr="00A260DD">
              <w:rPr>
                <w:rFonts w:eastAsia="Calibri"/>
                <w:sz w:val="20"/>
                <w:szCs w:val="20"/>
                <w:lang w:val="en-US"/>
              </w:rPr>
              <w:t>kā</w:t>
            </w:r>
            <w:proofErr w:type="spellEnd"/>
            <w:r w:rsidRPr="00A260DD">
              <w:rPr>
                <w:rFonts w:eastAsia="Calibri"/>
                <w:sz w:val="20"/>
                <w:szCs w:val="20"/>
                <w:lang w:val="en-US"/>
              </w:rPr>
              <w:t xml:space="preserve"> 1,5m </w:t>
            </w:r>
            <w:proofErr w:type="spellStart"/>
            <w:r w:rsidRPr="00A260DD">
              <w:rPr>
                <w:rFonts w:eastAsia="Calibri"/>
                <w:sz w:val="20"/>
                <w:szCs w:val="20"/>
                <w:lang w:val="en-US"/>
              </w:rPr>
              <w:t>augstumā</w:t>
            </w:r>
            <w:proofErr w:type="spellEnd"/>
            <w:r w:rsidRPr="00A260DD">
              <w:rPr>
                <w:rFonts w:eastAsia="Calibri"/>
                <w:sz w:val="20"/>
                <w:szCs w:val="20"/>
                <w:lang w:val="en-US"/>
              </w:rPr>
              <w:t xml:space="preserve">) </w:t>
            </w:r>
            <w:proofErr w:type="spellStart"/>
            <w:r w:rsidRPr="00A260DD">
              <w:rPr>
                <w:rFonts w:eastAsia="Calibri"/>
                <w:sz w:val="20"/>
                <w:szCs w:val="20"/>
                <w:lang w:val="en-US"/>
              </w:rPr>
              <w:t>Rēzeknes</w:t>
            </w:r>
            <w:proofErr w:type="spellEnd"/>
            <w:r w:rsidRPr="00A260DD">
              <w:rPr>
                <w:rFonts w:eastAsia="Calibri"/>
                <w:sz w:val="20"/>
                <w:szCs w:val="20"/>
                <w:lang w:val="en-US"/>
              </w:rPr>
              <w:t xml:space="preserve"> </w:t>
            </w:r>
            <w:proofErr w:type="spellStart"/>
            <w:r w:rsidRPr="00A260DD">
              <w:rPr>
                <w:rFonts w:eastAsia="Calibri"/>
                <w:sz w:val="20"/>
                <w:szCs w:val="20"/>
                <w:lang w:val="en-US"/>
              </w:rPr>
              <w:t>pilsētā</w:t>
            </w:r>
            <w:proofErr w:type="spellEnd"/>
            <w:r w:rsidRPr="00A260DD">
              <w:rPr>
                <w:rFonts w:eastAsia="Calibri"/>
                <w:sz w:val="20"/>
                <w:szCs w:val="20"/>
                <w:lang w:val="en-US"/>
              </w:rPr>
              <w:t xml:space="preserve"> vides </w:t>
            </w:r>
            <w:proofErr w:type="spellStart"/>
            <w:r w:rsidRPr="00A260DD">
              <w:rPr>
                <w:rFonts w:eastAsia="Calibri"/>
                <w:sz w:val="20"/>
                <w:szCs w:val="20"/>
                <w:lang w:val="en-US"/>
              </w:rPr>
              <w:t>reklāmu</w:t>
            </w:r>
            <w:proofErr w:type="spellEnd"/>
            <w:r w:rsidRPr="00A260DD">
              <w:rPr>
                <w:rFonts w:eastAsia="Calibri"/>
                <w:sz w:val="20"/>
                <w:szCs w:val="20"/>
                <w:lang w:val="en-US"/>
              </w:rPr>
              <w:t xml:space="preserve"> </w:t>
            </w:r>
            <w:proofErr w:type="spellStart"/>
            <w:r w:rsidRPr="00A260DD">
              <w:rPr>
                <w:rFonts w:eastAsia="Calibri"/>
                <w:sz w:val="20"/>
                <w:szCs w:val="20"/>
                <w:lang w:val="en-US"/>
              </w:rPr>
              <w:t>stendos</w:t>
            </w:r>
            <w:proofErr w:type="spellEnd"/>
            <w:r w:rsidRPr="00A260DD">
              <w:rPr>
                <w:rFonts w:eastAsia="Calibri"/>
                <w:sz w:val="20"/>
                <w:szCs w:val="20"/>
                <w:lang w:val="en-US"/>
              </w:rPr>
              <w:t xml:space="preserve"> no 2. </w:t>
            </w:r>
            <w:proofErr w:type="spellStart"/>
            <w:r w:rsidRPr="00A260DD">
              <w:rPr>
                <w:rFonts w:eastAsia="Calibri"/>
                <w:sz w:val="20"/>
                <w:szCs w:val="20"/>
                <w:lang w:val="en-US"/>
              </w:rPr>
              <w:t>septembra</w:t>
            </w:r>
            <w:proofErr w:type="spellEnd"/>
            <w:r w:rsidRPr="00A260DD">
              <w:rPr>
                <w:rFonts w:eastAsia="Calibri"/>
                <w:sz w:val="20"/>
                <w:szCs w:val="20"/>
                <w:lang w:val="en-US"/>
              </w:rPr>
              <w:t xml:space="preserve"> </w:t>
            </w:r>
            <w:proofErr w:type="spellStart"/>
            <w:r w:rsidRPr="00A260DD">
              <w:rPr>
                <w:rFonts w:eastAsia="Calibri"/>
                <w:sz w:val="20"/>
                <w:szCs w:val="20"/>
                <w:lang w:val="en-US"/>
              </w:rPr>
              <w:t>līdz</w:t>
            </w:r>
            <w:proofErr w:type="spellEnd"/>
            <w:r w:rsidRPr="00A260DD">
              <w:rPr>
                <w:rFonts w:eastAsia="Calibri"/>
                <w:sz w:val="20"/>
                <w:szCs w:val="20"/>
                <w:lang w:val="en-US"/>
              </w:rPr>
              <w:t xml:space="preserve"> 5. </w:t>
            </w:r>
            <w:proofErr w:type="spellStart"/>
            <w:r w:rsidRPr="00A260DD">
              <w:rPr>
                <w:rFonts w:eastAsia="Calibri"/>
                <w:sz w:val="20"/>
                <w:szCs w:val="20"/>
                <w:lang w:val="en-US"/>
              </w:rPr>
              <w:t>oktobrim</w:t>
            </w:r>
            <w:proofErr w:type="spellEnd"/>
            <w:r w:rsidRPr="00A260DD">
              <w:rPr>
                <w:rFonts w:eastAsia="Calibri"/>
                <w:sz w:val="20"/>
                <w:szCs w:val="20"/>
                <w:lang w:val="en-US"/>
              </w:rPr>
              <w:t xml:space="preserve">, </w:t>
            </w:r>
            <w:proofErr w:type="spellStart"/>
            <w:r w:rsidRPr="00A260DD">
              <w:rPr>
                <w:rFonts w:eastAsia="Calibri"/>
                <w:sz w:val="20"/>
                <w:szCs w:val="20"/>
                <w:lang w:val="en-US"/>
              </w:rPr>
              <w:t>lai</w:t>
            </w:r>
            <w:proofErr w:type="spellEnd"/>
            <w:r w:rsidRPr="00A260DD">
              <w:rPr>
                <w:rFonts w:eastAsia="Calibri"/>
                <w:sz w:val="20"/>
                <w:szCs w:val="20"/>
                <w:lang w:val="en-US"/>
              </w:rPr>
              <w:t xml:space="preserve"> </w:t>
            </w:r>
            <w:proofErr w:type="spellStart"/>
            <w:r w:rsidRPr="00A260DD">
              <w:rPr>
                <w:rFonts w:eastAsia="Calibri"/>
                <w:sz w:val="20"/>
                <w:szCs w:val="20"/>
                <w:lang w:val="en-US"/>
              </w:rPr>
              <w:t>informētu</w:t>
            </w:r>
            <w:proofErr w:type="spellEnd"/>
            <w:r w:rsidRPr="00A260DD">
              <w:rPr>
                <w:rFonts w:eastAsia="Calibri"/>
                <w:sz w:val="20"/>
                <w:szCs w:val="20"/>
                <w:lang w:val="en-US"/>
              </w:rPr>
              <w:t xml:space="preserve"> par </w:t>
            </w:r>
            <w:proofErr w:type="spellStart"/>
            <w:r w:rsidRPr="00A260DD">
              <w:rPr>
                <w:rFonts w:eastAsia="Calibri"/>
                <w:sz w:val="20"/>
                <w:szCs w:val="20"/>
                <w:lang w:val="en-US"/>
              </w:rPr>
              <w:t>gaidāmajām</w:t>
            </w:r>
            <w:proofErr w:type="spellEnd"/>
            <w:r w:rsidRPr="00A260DD">
              <w:rPr>
                <w:rFonts w:eastAsia="Calibri"/>
                <w:sz w:val="20"/>
                <w:szCs w:val="20"/>
                <w:lang w:val="en-US"/>
              </w:rPr>
              <w:t xml:space="preserve"> </w:t>
            </w:r>
            <w:proofErr w:type="spellStart"/>
            <w:r w:rsidRPr="00A260DD">
              <w:rPr>
                <w:rFonts w:eastAsia="Calibri"/>
                <w:sz w:val="20"/>
                <w:szCs w:val="20"/>
                <w:lang w:val="en-US"/>
              </w:rPr>
              <w:t>visaptverošas</w:t>
            </w:r>
            <w:proofErr w:type="spellEnd"/>
            <w:r w:rsidRPr="00A260DD">
              <w:rPr>
                <w:rFonts w:eastAsia="Calibri"/>
                <w:sz w:val="20"/>
                <w:szCs w:val="20"/>
                <w:lang w:val="en-US"/>
              </w:rPr>
              <w:t xml:space="preserve"> </w:t>
            </w:r>
            <w:proofErr w:type="spellStart"/>
            <w:r w:rsidRPr="00A260DD">
              <w:rPr>
                <w:rFonts w:eastAsia="Calibri"/>
                <w:sz w:val="20"/>
                <w:szCs w:val="20"/>
                <w:lang w:val="en-US"/>
              </w:rPr>
              <w:t>valsts</w:t>
            </w:r>
            <w:proofErr w:type="spellEnd"/>
            <w:r w:rsidRPr="00A260DD">
              <w:rPr>
                <w:rFonts w:eastAsia="Calibri"/>
                <w:sz w:val="20"/>
                <w:szCs w:val="20"/>
                <w:lang w:val="en-US"/>
              </w:rPr>
              <w:t xml:space="preserve"> </w:t>
            </w:r>
            <w:proofErr w:type="spellStart"/>
            <w:r w:rsidRPr="00A260DD">
              <w:rPr>
                <w:rFonts w:eastAsia="Calibri"/>
                <w:sz w:val="20"/>
                <w:szCs w:val="20"/>
                <w:lang w:val="en-US"/>
              </w:rPr>
              <w:t>aizsardzības</w:t>
            </w:r>
            <w:proofErr w:type="spellEnd"/>
            <w:r w:rsidRPr="00A260DD">
              <w:rPr>
                <w:rFonts w:eastAsia="Calibri"/>
                <w:sz w:val="20"/>
                <w:szCs w:val="20"/>
                <w:lang w:val="en-US"/>
              </w:rPr>
              <w:t xml:space="preserve"> </w:t>
            </w:r>
            <w:proofErr w:type="spellStart"/>
            <w:r w:rsidRPr="00A260DD">
              <w:rPr>
                <w:rFonts w:eastAsia="Calibri"/>
                <w:sz w:val="20"/>
                <w:szCs w:val="20"/>
                <w:lang w:val="en-US"/>
              </w:rPr>
              <w:t>mācībām</w:t>
            </w:r>
            <w:proofErr w:type="spellEnd"/>
            <w:r w:rsidRPr="00A260DD">
              <w:rPr>
                <w:rFonts w:eastAsia="Calibri"/>
                <w:sz w:val="20"/>
                <w:szCs w:val="20"/>
                <w:lang w:val="en-US"/>
              </w:rPr>
              <w:t xml:space="preserve"> NAMEJS 2026 </w:t>
            </w:r>
            <w:proofErr w:type="spellStart"/>
            <w:r w:rsidRPr="00A260DD">
              <w:rPr>
                <w:rFonts w:eastAsia="Calibri"/>
                <w:sz w:val="20"/>
                <w:szCs w:val="20"/>
                <w:lang w:val="en-US"/>
              </w:rPr>
              <w:t>Latvijā</w:t>
            </w:r>
            <w:proofErr w:type="spellEnd"/>
            <w:r w:rsidRPr="00A260DD">
              <w:rPr>
                <w:rFonts w:eastAsia="Calibri"/>
                <w:sz w:val="20"/>
                <w:szCs w:val="20"/>
                <w:lang w:val="en-US"/>
              </w:rPr>
              <w:t>.</w:t>
            </w:r>
          </w:p>
          <w:p w14:paraId="2585B219" w14:textId="77777777" w:rsidR="00A260DD" w:rsidRPr="00A260DD" w:rsidRDefault="00A260DD" w:rsidP="003F74B3">
            <w:pPr>
              <w:pStyle w:val="ListParagraph"/>
              <w:numPr>
                <w:ilvl w:val="0"/>
                <w:numId w:val="20"/>
              </w:numPr>
              <w:spacing w:after="200" w:line="276" w:lineRule="auto"/>
              <w:jc w:val="both"/>
              <w:rPr>
                <w:rFonts w:eastAsia="Calibri"/>
                <w:b/>
                <w:sz w:val="20"/>
                <w:szCs w:val="20"/>
                <w:lang w:val="ru-RU"/>
              </w:rPr>
            </w:pPr>
            <w:r w:rsidRPr="00A260DD">
              <w:rPr>
                <w:rFonts w:eastAsia="Calibri"/>
                <w:b/>
                <w:sz w:val="20"/>
                <w:szCs w:val="20"/>
                <w:lang w:val="ru-RU"/>
              </w:rPr>
              <w:t>Reklāma Latvijas veikalos</w:t>
            </w:r>
          </w:p>
          <w:p w14:paraId="150E3DC1" w14:textId="77777777" w:rsidR="00A260DD" w:rsidRPr="00A260DD" w:rsidRDefault="00A260DD" w:rsidP="003F74B3">
            <w:pPr>
              <w:pStyle w:val="ListParagraph"/>
              <w:numPr>
                <w:ilvl w:val="1"/>
                <w:numId w:val="20"/>
              </w:numPr>
              <w:spacing w:after="200" w:line="276" w:lineRule="auto"/>
              <w:jc w:val="both"/>
              <w:rPr>
                <w:rFonts w:eastAsia="Calibri"/>
                <w:sz w:val="20"/>
                <w:szCs w:val="20"/>
              </w:rPr>
            </w:pPr>
            <w:r w:rsidRPr="00A260DD">
              <w:rPr>
                <w:rFonts w:eastAsia="Calibri"/>
                <w:sz w:val="20"/>
                <w:szCs w:val="20"/>
              </w:rPr>
              <w:t xml:space="preserve">Nepieciešams izvietot Pasūtītāja sagatavoto reklāmu (video materiāls) uz ne mazāk kā 70 TV monitoriem, izmērā sākot ar 48 collām (līdz 30 sekunžu video, ne mazāk kā 15 reizes stundā) Latvijas veikalos. </w:t>
            </w:r>
          </w:p>
          <w:p w14:paraId="5E63D254" w14:textId="77777777" w:rsidR="00A260DD" w:rsidRPr="00A260DD" w:rsidRDefault="00A260DD" w:rsidP="003F74B3">
            <w:pPr>
              <w:pStyle w:val="ListParagraph"/>
              <w:numPr>
                <w:ilvl w:val="1"/>
                <w:numId w:val="20"/>
              </w:numPr>
              <w:spacing w:after="200" w:line="276" w:lineRule="auto"/>
              <w:jc w:val="both"/>
              <w:rPr>
                <w:rFonts w:eastAsia="Calibri"/>
                <w:sz w:val="20"/>
                <w:szCs w:val="20"/>
              </w:rPr>
            </w:pPr>
            <w:r w:rsidRPr="00A260DD">
              <w:rPr>
                <w:rFonts w:eastAsia="Calibri"/>
                <w:sz w:val="20"/>
                <w:szCs w:val="20"/>
              </w:rPr>
              <w:t>Izpildītājam ir jānodrošina reklāmu izvietošana (veikalu darba laikā) no 2. septembra līdz 6. septembrim un no 14. septembra līdz 20. septembrim.</w:t>
            </w:r>
          </w:p>
          <w:p w14:paraId="3688C9B7" w14:textId="77777777" w:rsidR="00A260DD" w:rsidRPr="00A260DD" w:rsidRDefault="00A260DD" w:rsidP="003F74B3">
            <w:pPr>
              <w:pStyle w:val="ListParagraph"/>
              <w:numPr>
                <w:ilvl w:val="0"/>
                <w:numId w:val="20"/>
              </w:numPr>
              <w:spacing w:after="200" w:line="276" w:lineRule="auto"/>
              <w:jc w:val="both"/>
              <w:rPr>
                <w:rFonts w:eastAsia="Calibri"/>
                <w:b/>
                <w:sz w:val="20"/>
                <w:szCs w:val="20"/>
                <w:lang w:val="en-US"/>
              </w:rPr>
            </w:pPr>
            <w:r w:rsidRPr="00A260DD">
              <w:rPr>
                <w:rFonts w:eastAsia="Calibri"/>
                <w:b/>
                <w:sz w:val="20"/>
                <w:szCs w:val="20"/>
                <w:lang w:val="en-US"/>
              </w:rPr>
              <w:t xml:space="preserve">Radio </w:t>
            </w:r>
            <w:proofErr w:type="spellStart"/>
            <w:r w:rsidRPr="00A260DD">
              <w:rPr>
                <w:rFonts w:eastAsia="Calibri"/>
                <w:b/>
                <w:sz w:val="20"/>
                <w:szCs w:val="20"/>
                <w:lang w:val="en-US"/>
              </w:rPr>
              <w:t>reklāma</w:t>
            </w:r>
            <w:proofErr w:type="spellEnd"/>
            <w:r w:rsidRPr="00A260DD">
              <w:rPr>
                <w:rFonts w:eastAsia="Calibri"/>
                <w:b/>
                <w:sz w:val="20"/>
                <w:szCs w:val="20"/>
                <w:lang w:val="en-US"/>
              </w:rPr>
              <w:t xml:space="preserve"> </w:t>
            </w:r>
            <w:proofErr w:type="spellStart"/>
            <w:r w:rsidRPr="00A260DD">
              <w:rPr>
                <w:rFonts w:eastAsia="Calibri"/>
                <w:b/>
                <w:sz w:val="20"/>
                <w:szCs w:val="20"/>
                <w:lang w:val="en-US"/>
              </w:rPr>
              <w:t>nacionālās</w:t>
            </w:r>
            <w:proofErr w:type="spellEnd"/>
            <w:r w:rsidRPr="00A260DD">
              <w:rPr>
                <w:rFonts w:eastAsia="Calibri"/>
                <w:b/>
                <w:sz w:val="20"/>
                <w:szCs w:val="20"/>
                <w:lang w:val="en-US"/>
              </w:rPr>
              <w:t xml:space="preserve"> </w:t>
            </w:r>
            <w:proofErr w:type="spellStart"/>
            <w:r w:rsidRPr="00A260DD">
              <w:rPr>
                <w:rFonts w:eastAsia="Calibri"/>
                <w:b/>
                <w:sz w:val="20"/>
                <w:szCs w:val="20"/>
                <w:lang w:val="en-US"/>
              </w:rPr>
              <w:t>apraides</w:t>
            </w:r>
            <w:proofErr w:type="spellEnd"/>
            <w:r w:rsidRPr="00A260DD">
              <w:rPr>
                <w:rFonts w:eastAsia="Calibri"/>
                <w:b/>
                <w:sz w:val="20"/>
                <w:szCs w:val="20"/>
                <w:lang w:val="en-US"/>
              </w:rPr>
              <w:t xml:space="preserve"> un </w:t>
            </w:r>
            <w:proofErr w:type="spellStart"/>
            <w:r w:rsidRPr="00A260DD">
              <w:rPr>
                <w:rFonts w:eastAsia="Calibri"/>
                <w:b/>
                <w:sz w:val="20"/>
                <w:szCs w:val="20"/>
                <w:lang w:val="en-US"/>
              </w:rPr>
              <w:t>reģionālajās</w:t>
            </w:r>
            <w:proofErr w:type="spellEnd"/>
            <w:r w:rsidRPr="00A260DD">
              <w:rPr>
                <w:rFonts w:eastAsia="Calibri"/>
                <w:b/>
                <w:sz w:val="20"/>
                <w:szCs w:val="20"/>
                <w:lang w:val="en-US"/>
              </w:rPr>
              <w:t xml:space="preserve"> radio </w:t>
            </w:r>
            <w:proofErr w:type="spellStart"/>
            <w:r w:rsidRPr="00A260DD">
              <w:rPr>
                <w:rFonts w:eastAsia="Calibri"/>
                <w:b/>
                <w:sz w:val="20"/>
                <w:szCs w:val="20"/>
                <w:lang w:val="en-US"/>
              </w:rPr>
              <w:t>stacijās</w:t>
            </w:r>
            <w:proofErr w:type="spellEnd"/>
          </w:p>
          <w:p w14:paraId="38AF4C38" w14:textId="77777777" w:rsidR="00A260DD" w:rsidRPr="00A260DD" w:rsidRDefault="00A260DD" w:rsidP="003F74B3">
            <w:pPr>
              <w:pStyle w:val="ListParagraph"/>
              <w:numPr>
                <w:ilvl w:val="1"/>
                <w:numId w:val="20"/>
              </w:numPr>
              <w:spacing w:after="200" w:line="276" w:lineRule="auto"/>
              <w:jc w:val="both"/>
              <w:rPr>
                <w:rFonts w:eastAsia="Calibri"/>
                <w:sz w:val="20"/>
                <w:szCs w:val="20"/>
                <w:lang w:val="en-US"/>
              </w:rPr>
            </w:pPr>
            <w:proofErr w:type="spellStart"/>
            <w:r w:rsidRPr="00A260DD">
              <w:rPr>
                <w:rFonts w:eastAsia="Calibri"/>
                <w:sz w:val="20"/>
                <w:szCs w:val="20"/>
                <w:lang w:val="en-US"/>
              </w:rPr>
              <w:t>Izpildītājs</w:t>
            </w:r>
            <w:proofErr w:type="spellEnd"/>
            <w:r w:rsidRPr="00A260DD">
              <w:rPr>
                <w:rFonts w:eastAsia="Calibri"/>
                <w:sz w:val="20"/>
                <w:szCs w:val="20"/>
                <w:lang w:val="en-US"/>
              </w:rPr>
              <w:t xml:space="preserve"> </w:t>
            </w:r>
            <w:proofErr w:type="spellStart"/>
            <w:r w:rsidRPr="00A260DD">
              <w:rPr>
                <w:rFonts w:eastAsia="Calibri"/>
                <w:sz w:val="20"/>
                <w:szCs w:val="20"/>
                <w:lang w:val="en-US"/>
              </w:rPr>
              <w:t>pārraida</w:t>
            </w:r>
            <w:proofErr w:type="spellEnd"/>
            <w:r w:rsidRPr="00A260DD">
              <w:rPr>
                <w:rFonts w:eastAsia="Calibri"/>
                <w:sz w:val="20"/>
                <w:szCs w:val="20"/>
                <w:lang w:val="en-US"/>
              </w:rPr>
              <w:t xml:space="preserve"> </w:t>
            </w:r>
            <w:proofErr w:type="spellStart"/>
            <w:r w:rsidRPr="00A260DD">
              <w:rPr>
                <w:rFonts w:eastAsia="Calibri"/>
                <w:sz w:val="20"/>
                <w:szCs w:val="20"/>
                <w:lang w:val="en-US"/>
              </w:rPr>
              <w:t>Pasūtītāja</w:t>
            </w:r>
            <w:proofErr w:type="spellEnd"/>
            <w:r w:rsidRPr="00A260DD">
              <w:rPr>
                <w:rFonts w:eastAsia="Calibri"/>
                <w:sz w:val="20"/>
                <w:szCs w:val="20"/>
                <w:lang w:val="en-US"/>
              </w:rPr>
              <w:t xml:space="preserve"> </w:t>
            </w:r>
            <w:proofErr w:type="spellStart"/>
            <w:r w:rsidRPr="00A260DD">
              <w:rPr>
                <w:rFonts w:eastAsia="Calibri"/>
                <w:sz w:val="20"/>
                <w:szCs w:val="20"/>
                <w:lang w:val="en-US"/>
              </w:rPr>
              <w:t>sagatavoto</w:t>
            </w:r>
            <w:proofErr w:type="spellEnd"/>
            <w:r w:rsidRPr="00A260DD">
              <w:rPr>
                <w:rFonts w:eastAsia="Calibri"/>
                <w:sz w:val="20"/>
                <w:szCs w:val="20"/>
                <w:lang w:val="en-US"/>
              </w:rPr>
              <w:t xml:space="preserve"> radio </w:t>
            </w:r>
            <w:proofErr w:type="spellStart"/>
            <w:r w:rsidRPr="00A260DD">
              <w:rPr>
                <w:rFonts w:eastAsia="Calibri"/>
                <w:sz w:val="20"/>
                <w:szCs w:val="20"/>
                <w:lang w:val="en-US"/>
              </w:rPr>
              <w:t>reklāmu</w:t>
            </w:r>
            <w:proofErr w:type="spellEnd"/>
            <w:r w:rsidRPr="00A260DD">
              <w:rPr>
                <w:rFonts w:eastAsia="Calibri"/>
                <w:sz w:val="20"/>
                <w:szCs w:val="20"/>
                <w:lang w:val="en-US"/>
              </w:rPr>
              <w:t xml:space="preserve"> (audio </w:t>
            </w:r>
            <w:proofErr w:type="spellStart"/>
            <w:r w:rsidRPr="00A260DD">
              <w:rPr>
                <w:rFonts w:eastAsia="Calibri"/>
                <w:sz w:val="20"/>
                <w:szCs w:val="20"/>
                <w:lang w:val="en-US"/>
              </w:rPr>
              <w:t>materiāls</w:t>
            </w:r>
            <w:proofErr w:type="spellEnd"/>
            <w:r w:rsidRPr="00A260DD">
              <w:rPr>
                <w:rFonts w:eastAsia="Calibri"/>
                <w:sz w:val="20"/>
                <w:szCs w:val="20"/>
                <w:lang w:val="en-US"/>
              </w:rPr>
              <w:t xml:space="preserve">; 30 </w:t>
            </w:r>
            <w:proofErr w:type="spellStart"/>
            <w:r w:rsidRPr="00A260DD">
              <w:rPr>
                <w:rFonts w:eastAsia="Calibri"/>
                <w:sz w:val="20"/>
                <w:szCs w:val="20"/>
                <w:lang w:val="en-US"/>
              </w:rPr>
              <w:t>sekundes</w:t>
            </w:r>
            <w:proofErr w:type="spellEnd"/>
            <w:r w:rsidRPr="00A260DD">
              <w:rPr>
                <w:rFonts w:eastAsia="Calibri"/>
                <w:sz w:val="20"/>
                <w:szCs w:val="20"/>
                <w:lang w:val="en-US"/>
              </w:rPr>
              <w:t xml:space="preserve">; 90 </w:t>
            </w:r>
            <w:proofErr w:type="spellStart"/>
            <w:r w:rsidRPr="00A260DD">
              <w:rPr>
                <w:rFonts w:eastAsia="Calibri"/>
                <w:sz w:val="20"/>
                <w:szCs w:val="20"/>
                <w:lang w:val="en-US"/>
              </w:rPr>
              <w:t>reizes</w:t>
            </w:r>
            <w:proofErr w:type="spellEnd"/>
            <w:r w:rsidRPr="00A260DD">
              <w:rPr>
                <w:rFonts w:eastAsia="Calibri"/>
                <w:sz w:val="20"/>
                <w:szCs w:val="20"/>
                <w:lang w:val="en-US"/>
              </w:rPr>
              <w:t xml:space="preserve"> </w:t>
            </w:r>
            <w:proofErr w:type="spellStart"/>
            <w:r w:rsidRPr="00A260DD">
              <w:rPr>
                <w:rFonts w:eastAsia="Calibri"/>
                <w:sz w:val="20"/>
                <w:szCs w:val="20"/>
                <w:lang w:val="en-US"/>
              </w:rPr>
              <w:t>visā</w:t>
            </w:r>
            <w:proofErr w:type="spellEnd"/>
            <w:r w:rsidRPr="00A260DD">
              <w:rPr>
                <w:rFonts w:eastAsia="Calibri"/>
                <w:sz w:val="20"/>
                <w:szCs w:val="20"/>
                <w:lang w:val="en-US"/>
              </w:rPr>
              <w:t xml:space="preserve"> </w:t>
            </w:r>
            <w:proofErr w:type="spellStart"/>
            <w:r w:rsidRPr="00A260DD">
              <w:rPr>
                <w:rFonts w:eastAsia="Calibri"/>
                <w:sz w:val="20"/>
                <w:szCs w:val="20"/>
                <w:lang w:val="en-US"/>
              </w:rPr>
              <w:t>periodā</w:t>
            </w:r>
            <w:proofErr w:type="spellEnd"/>
            <w:r w:rsidRPr="00A260DD">
              <w:rPr>
                <w:rFonts w:eastAsia="Calibri"/>
                <w:sz w:val="20"/>
                <w:szCs w:val="20"/>
                <w:lang w:val="en-US"/>
              </w:rPr>
              <w:t xml:space="preserve"> </w:t>
            </w:r>
            <w:proofErr w:type="spellStart"/>
            <w:r w:rsidRPr="00A260DD">
              <w:rPr>
                <w:rFonts w:eastAsia="Calibri"/>
                <w:sz w:val="20"/>
                <w:szCs w:val="20"/>
                <w:lang w:val="en-US"/>
              </w:rPr>
              <w:t>katrā</w:t>
            </w:r>
            <w:proofErr w:type="spellEnd"/>
            <w:r w:rsidRPr="00A260DD">
              <w:rPr>
                <w:rFonts w:eastAsia="Calibri"/>
                <w:sz w:val="20"/>
                <w:szCs w:val="20"/>
                <w:lang w:val="en-US"/>
              </w:rPr>
              <w:t xml:space="preserve"> no radio </w:t>
            </w:r>
            <w:proofErr w:type="spellStart"/>
            <w:r w:rsidRPr="00A260DD">
              <w:rPr>
                <w:rFonts w:eastAsia="Calibri"/>
                <w:sz w:val="20"/>
                <w:szCs w:val="20"/>
                <w:lang w:val="en-US"/>
              </w:rPr>
              <w:t>stacijām</w:t>
            </w:r>
            <w:proofErr w:type="spellEnd"/>
            <w:r w:rsidRPr="00A260DD">
              <w:rPr>
                <w:rFonts w:eastAsia="Calibri"/>
                <w:sz w:val="20"/>
                <w:szCs w:val="20"/>
                <w:lang w:val="en-US"/>
              </w:rPr>
              <w:t xml:space="preserve">) radio </w:t>
            </w:r>
            <w:proofErr w:type="spellStart"/>
            <w:r w:rsidRPr="00A260DD">
              <w:rPr>
                <w:rFonts w:eastAsia="Calibri"/>
                <w:sz w:val="20"/>
                <w:szCs w:val="20"/>
                <w:lang w:val="en-US"/>
              </w:rPr>
              <w:t>kanālos</w:t>
            </w:r>
            <w:proofErr w:type="spellEnd"/>
            <w:r w:rsidRPr="00A260DD">
              <w:rPr>
                <w:rFonts w:eastAsia="Calibri"/>
                <w:sz w:val="20"/>
                <w:szCs w:val="20"/>
                <w:lang w:val="en-US"/>
              </w:rPr>
              <w:t xml:space="preserve"> “Radio </w:t>
            </w:r>
            <w:proofErr w:type="spellStart"/>
            <w:r w:rsidRPr="00A260DD">
              <w:rPr>
                <w:rFonts w:eastAsia="Calibri"/>
                <w:sz w:val="20"/>
                <w:szCs w:val="20"/>
                <w:lang w:val="en-US"/>
              </w:rPr>
              <w:t>Skonto</w:t>
            </w:r>
            <w:proofErr w:type="spellEnd"/>
            <w:r w:rsidRPr="00A260DD">
              <w:rPr>
                <w:rFonts w:eastAsia="Calibri"/>
                <w:sz w:val="20"/>
                <w:szCs w:val="20"/>
                <w:lang w:val="en-US"/>
              </w:rPr>
              <w:t xml:space="preserve">”; “Radio </w:t>
            </w:r>
            <w:proofErr w:type="spellStart"/>
            <w:r w:rsidRPr="00A260DD">
              <w:rPr>
                <w:rFonts w:eastAsia="Calibri"/>
                <w:sz w:val="20"/>
                <w:szCs w:val="20"/>
                <w:lang w:val="en-US"/>
              </w:rPr>
              <w:t>Tev</w:t>
            </w:r>
            <w:proofErr w:type="spellEnd"/>
            <w:r w:rsidRPr="00A260DD">
              <w:rPr>
                <w:rFonts w:eastAsia="Calibri"/>
                <w:sz w:val="20"/>
                <w:szCs w:val="20"/>
                <w:lang w:val="en-US"/>
              </w:rPr>
              <w:t xml:space="preserve">”; “Radio </w:t>
            </w:r>
            <w:proofErr w:type="spellStart"/>
            <w:r w:rsidRPr="00A260DD">
              <w:rPr>
                <w:rFonts w:eastAsia="Calibri"/>
                <w:sz w:val="20"/>
                <w:szCs w:val="20"/>
                <w:lang w:val="en-US"/>
              </w:rPr>
              <w:t>Skonto</w:t>
            </w:r>
            <w:proofErr w:type="spellEnd"/>
            <w:r w:rsidRPr="00A260DD">
              <w:rPr>
                <w:rFonts w:eastAsia="Calibri"/>
                <w:sz w:val="20"/>
                <w:szCs w:val="20"/>
                <w:lang w:val="en-US"/>
              </w:rPr>
              <w:t xml:space="preserve"> Plus”; “Lounge FM”; “Radio </w:t>
            </w:r>
            <w:proofErr w:type="spellStart"/>
            <w:r w:rsidRPr="00A260DD">
              <w:rPr>
                <w:rFonts w:eastAsia="Calibri"/>
                <w:sz w:val="20"/>
                <w:szCs w:val="20"/>
                <w:lang w:val="en-US"/>
              </w:rPr>
              <w:t>Alise</w:t>
            </w:r>
            <w:proofErr w:type="spellEnd"/>
            <w:r w:rsidRPr="00A260DD">
              <w:rPr>
                <w:rFonts w:eastAsia="Calibri"/>
                <w:sz w:val="20"/>
                <w:szCs w:val="20"/>
                <w:lang w:val="en-US"/>
              </w:rPr>
              <w:t xml:space="preserve"> Plus”; “</w:t>
            </w:r>
            <w:proofErr w:type="spellStart"/>
            <w:r w:rsidRPr="00A260DD">
              <w:rPr>
                <w:rFonts w:eastAsia="Calibri"/>
                <w:sz w:val="20"/>
                <w:szCs w:val="20"/>
                <w:lang w:val="en-US"/>
              </w:rPr>
              <w:t>Kurzemes</w:t>
            </w:r>
            <w:proofErr w:type="spellEnd"/>
            <w:r w:rsidRPr="00A260DD">
              <w:rPr>
                <w:rFonts w:eastAsia="Calibri"/>
                <w:sz w:val="20"/>
                <w:szCs w:val="20"/>
                <w:lang w:val="en-US"/>
              </w:rPr>
              <w:t xml:space="preserve"> Radio” </w:t>
            </w:r>
            <w:proofErr w:type="spellStart"/>
            <w:r w:rsidRPr="00A260DD">
              <w:rPr>
                <w:rFonts w:eastAsia="Calibri"/>
                <w:sz w:val="20"/>
                <w:szCs w:val="20"/>
                <w:lang w:val="en-US"/>
              </w:rPr>
              <w:t>laika</w:t>
            </w:r>
            <w:proofErr w:type="spellEnd"/>
            <w:r w:rsidRPr="00A260DD">
              <w:rPr>
                <w:rFonts w:eastAsia="Calibri"/>
                <w:sz w:val="20"/>
                <w:szCs w:val="20"/>
                <w:lang w:val="en-US"/>
              </w:rPr>
              <w:t xml:space="preserve"> </w:t>
            </w:r>
            <w:proofErr w:type="spellStart"/>
            <w:r w:rsidRPr="00A260DD">
              <w:rPr>
                <w:rFonts w:eastAsia="Calibri"/>
                <w:sz w:val="20"/>
                <w:szCs w:val="20"/>
                <w:lang w:val="en-US"/>
              </w:rPr>
              <w:t>posmos</w:t>
            </w:r>
            <w:proofErr w:type="spellEnd"/>
            <w:r w:rsidRPr="00A260DD">
              <w:rPr>
                <w:rFonts w:eastAsia="Calibri"/>
                <w:sz w:val="20"/>
                <w:szCs w:val="20"/>
                <w:lang w:val="en-US"/>
              </w:rPr>
              <w:t>: 6:00-9:00 un 11:30-13:00 un 17:00 – 19:30 un 20:00 – 22:30</w:t>
            </w:r>
          </w:p>
          <w:p w14:paraId="380BD8E9" w14:textId="77777777" w:rsidR="00A260DD" w:rsidRPr="00A260DD" w:rsidRDefault="00A260DD" w:rsidP="003F74B3">
            <w:pPr>
              <w:pStyle w:val="ListParagraph"/>
              <w:numPr>
                <w:ilvl w:val="1"/>
                <w:numId w:val="20"/>
              </w:numPr>
              <w:spacing w:after="200" w:line="276" w:lineRule="auto"/>
              <w:jc w:val="both"/>
              <w:rPr>
                <w:rFonts w:eastAsia="Calibri"/>
                <w:sz w:val="20"/>
                <w:szCs w:val="20"/>
                <w:lang w:val="en-US"/>
              </w:rPr>
            </w:pPr>
            <w:r w:rsidRPr="00A260DD">
              <w:rPr>
                <w:rFonts w:eastAsia="Calibri"/>
                <w:sz w:val="20"/>
                <w:szCs w:val="20"/>
                <w:lang w:val="en-US"/>
              </w:rPr>
              <w:t xml:space="preserve">Radio </w:t>
            </w:r>
            <w:proofErr w:type="spellStart"/>
            <w:r w:rsidRPr="00A260DD">
              <w:rPr>
                <w:rFonts w:eastAsia="Calibri"/>
                <w:sz w:val="20"/>
                <w:szCs w:val="20"/>
                <w:lang w:val="en-US"/>
              </w:rPr>
              <w:t>staciju</w:t>
            </w:r>
            <w:proofErr w:type="spellEnd"/>
            <w:r w:rsidRPr="00A260DD">
              <w:rPr>
                <w:rFonts w:eastAsia="Calibri"/>
                <w:sz w:val="20"/>
                <w:szCs w:val="20"/>
                <w:lang w:val="en-US"/>
              </w:rPr>
              <w:t xml:space="preserve"> </w:t>
            </w:r>
            <w:proofErr w:type="spellStart"/>
            <w:r w:rsidRPr="00A260DD">
              <w:rPr>
                <w:rFonts w:eastAsia="Calibri"/>
                <w:sz w:val="20"/>
                <w:szCs w:val="20"/>
                <w:lang w:val="en-US"/>
              </w:rPr>
              <w:t>piedāvājumu</w:t>
            </w:r>
            <w:proofErr w:type="spellEnd"/>
            <w:r w:rsidRPr="00A260DD">
              <w:rPr>
                <w:rFonts w:eastAsia="Calibri"/>
                <w:sz w:val="20"/>
                <w:szCs w:val="20"/>
                <w:lang w:val="en-US"/>
              </w:rPr>
              <w:t xml:space="preserve"> </w:t>
            </w:r>
            <w:proofErr w:type="spellStart"/>
            <w:r w:rsidRPr="00A260DD">
              <w:rPr>
                <w:rFonts w:eastAsia="Calibri"/>
                <w:sz w:val="20"/>
                <w:szCs w:val="20"/>
                <w:lang w:val="en-US"/>
              </w:rPr>
              <w:t>saskaņo</w:t>
            </w:r>
            <w:proofErr w:type="spellEnd"/>
            <w:r w:rsidRPr="00A260DD">
              <w:rPr>
                <w:rFonts w:eastAsia="Calibri"/>
                <w:sz w:val="20"/>
                <w:szCs w:val="20"/>
                <w:lang w:val="en-US"/>
              </w:rPr>
              <w:t xml:space="preserve"> un </w:t>
            </w:r>
            <w:proofErr w:type="spellStart"/>
            <w:r w:rsidRPr="00A260DD">
              <w:rPr>
                <w:rFonts w:eastAsia="Calibri"/>
                <w:sz w:val="20"/>
                <w:szCs w:val="20"/>
                <w:lang w:val="en-US"/>
              </w:rPr>
              <w:t>apstiprina</w:t>
            </w:r>
            <w:proofErr w:type="spellEnd"/>
            <w:r w:rsidRPr="00A260DD">
              <w:rPr>
                <w:rFonts w:eastAsia="Calibri"/>
                <w:sz w:val="20"/>
                <w:szCs w:val="20"/>
                <w:lang w:val="en-US"/>
              </w:rPr>
              <w:t xml:space="preserve"> </w:t>
            </w:r>
            <w:proofErr w:type="spellStart"/>
            <w:r w:rsidRPr="00A260DD">
              <w:rPr>
                <w:rFonts w:eastAsia="Calibri"/>
                <w:sz w:val="20"/>
                <w:szCs w:val="20"/>
                <w:lang w:val="en-US"/>
              </w:rPr>
              <w:t>Pasūtītājs</w:t>
            </w:r>
            <w:proofErr w:type="spellEnd"/>
            <w:r w:rsidRPr="00A260DD">
              <w:rPr>
                <w:rFonts w:eastAsia="Calibri"/>
                <w:sz w:val="20"/>
                <w:szCs w:val="20"/>
                <w:lang w:val="en-US"/>
              </w:rPr>
              <w:t xml:space="preserve">. </w:t>
            </w:r>
          </w:p>
          <w:p w14:paraId="398D30F2" w14:textId="77777777" w:rsidR="00A260DD" w:rsidRPr="00A260DD" w:rsidRDefault="00A260DD" w:rsidP="003F74B3">
            <w:pPr>
              <w:pStyle w:val="ListParagraph"/>
              <w:numPr>
                <w:ilvl w:val="1"/>
                <w:numId w:val="20"/>
              </w:numPr>
              <w:spacing w:after="200" w:line="276" w:lineRule="auto"/>
              <w:jc w:val="both"/>
              <w:rPr>
                <w:rFonts w:eastAsia="Calibri"/>
                <w:sz w:val="20"/>
                <w:szCs w:val="20"/>
                <w:lang w:val="en-US"/>
              </w:rPr>
            </w:pPr>
            <w:proofErr w:type="spellStart"/>
            <w:r w:rsidRPr="00A260DD">
              <w:rPr>
                <w:rFonts w:eastAsia="Calibri"/>
                <w:sz w:val="20"/>
                <w:szCs w:val="20"/>
                <w:lang w:val="en-US"/>
              </w:rPr>
              <w:t>Izpildītājs</w:t>
            </w:r>
            <w:proofErr w:type="spellEnd"/>
            <w:r w:rsidRPr="00A260DD">
              <w:rPr>
                <w:rFonts w:eastAsia="Calibri"/>
                <w:sz w:val="20"/>
                <w:szCs w:val="20"/>
                <w:lang w:val="en-US"/>
              </w:rPr>
              <w:t xml:space="preserve"> </w:t>
            </w:r>
            <w:proofErr w:type="spellStart"/>
            <w:r w:rsidRPr="00A260DD">
              <w:rPr>
                <w:rFonts w:eastAsia="Calibri"/>
                <w:sz w:val="20"/>
                <w:szCs w:val="20"/>
                <w:lang w:val="en-US"/>
              </w:rPr>
              <w:t>nodrošina</w:t>
            </w:r>
            <w:proofErr w:type="spellEnd"/>
            <w:r w:rsidRPr="00A260DD">
              <w:rPr>
                <w:rFonts w:eastAsia="Calibri"/>
                <w:sz w:val="20"/>
                <w:szCs w:val="20"/>
                <w:lang w:val="en-US"/>
              </w:rPr>
              <w:t xml:space="preserve"> </w:t>
            </w:r>
            <w:proofErr w:type="spellStart"/>
            <w:r w:rsidRPr="00A260DD">
              <w:rPr>
                <w:rFonts w:eastAsia="Calibri"/>
                <w:sz w:val="20"/>
                <w:szCs w:val="20"/>
                <w:lang w:val="en-US"/>
              </w:rPr>
              <w:t>gan</w:t>
            </w:r>
            <w:proofErr w:type="spellEnd"/>
            <w:r w:rsidRPr="00A260DD">
              <w:rPr>
                <w:rFonts w:eastAsia="Calibri"/>
                <w:sz w:val="20"/>
                <w:szCs w:val="20"/>
                <w:lang w:val="en-US"/>
              </w:rPr>
              <w:t xml:space="preserve"> </w:t>
            </w:r>
            <w:proofErr w:type="spellStart"/>
            <w:r w:rsidRPr="00A260DD">
              <w:rPr>
                <w:rFonts w:eastAsia="Calibri"/>
                <w:sz w:val="20"/>
                <w:szCs w:val="20"/>
                <w:lang w:val="en-US"/>
              </w:rPr>
              <w:t>tēmas</w:t>
            </w:r>
            <w:proofErr w:type="spellEnd"/>
            <w:r w:rsidRPr="00A260DD">
              <w:rPr>
                <w:rFonts w:eastAsia="Calibri"/>
                <w:sz w:val="20"/>
                <w:szCs w:val="20"/>
                <w:lang w:val="en-US"/>
              </w:rPr>
              <w:t xml:space="preserve"> </w:t>
            </w:r>
            <w:proofErr w:type="spellStart"/>
            <w:r w:rsidRPr="00A260DD">
              <w:rPr>
                <w:rFonts w:eastAsia="Calibri"/>
                <w:sz w:val="20"/>
                <w:szCs w:val="20"/>
                <w:lang w:val="en-US"/>
              </w:rPr>
              <w:t>mērķauditorijai</w:t>
            </w:r>
            <w:proofErr w:type="spellEnd"/>
            <w:r w:rsidRPr="00A260DD">
              <w:rPr>
                <w:rFonts w:eastAsia="Calibri"/>
                <w:sz w:val="20"/>
                <w:szCs w:val="20"/>
                <w:lang w:val="en-US"/>
              </w:rPr>
              <w:t xml:space="preserve"> </w:t>
            </w:r>
            <w:proofErr w:type="spellStart"/>
            <w:r w:rsidRPr="00A260DD">
              <w:rPr>
                <w:rFonts w:eastAsia="Calibri"/>
                <w:sz w:val="20"/>
                <w:szCs w:val="20"/>
                <w:lang w:val="en-US"/>
              </w:rPr>
              <w:t>atbilstošu</w:t>
            </w:r>
            <w:proofErr w:type="spellEnd"/>
            <w:r w:rsidRPr="00A260DD">
              <w:rPr>
                <w:rFonts w:eastAsia="Calibri"/>
                <w:sz w:val="20"/>
                <w:szCs w:val="20"/>
                <w:lang w:val="en-US"/>
              </w:rPr>
              <w:t xml:space="preserve"> </w:t>
            </w:r>
            <w:proofErr w:type="spellStart"/>
            <w:r w:rsidRPr="00A260DD">
              <w:rPr>
                <w:rFonts w:eastAsia="Calibri"/>
                <w:sz w:val="20"/>
                <w:szCs w:val="20"/>
                <w:lang w:val="en-US"/>
              </w:rPr>
              <w:t>raidlaika</w:t>
            </w:r>
            <w:proofErr w:type="spellEnd"/>
            <w:r w:rsidRPr="00A260DD">
              <w:rPr>
                <w:rFonts w:eastAsia="Calibri"/>
                <w:sz w:val="20"/>
                <w:szCs w:val="20"/>
                <w:lang w:val="en-US"/>
              </w:rPr>
              <w:t xml:space="preserve"> </w:t>
            </w:r>
            <w:proofErr w:type="spellStart"/>
            <w:r w:rsidRPr="00A260DD">
              <w:rPr>
                <w:rFonts w:eastAsia="Calibri"/>
                <w:sz w:val="20"/>
                <w:szCs w:val="20"/>
                <w:lang w:val="en-US"/>
              </w:rPr>
              <w:t>izvēli</w:t>
            </w:r>
            <w:proofErr w:type="spellEnd"/>
            <w:r w:rsidRPr="00A260DD">
              <w:rPr>
                <w:rFonts w:eastAsia="Calibri"/>
                <w:sz w:val="20"/>
                <w:szCs w:val="20"/>
                <w:lang w:val="en-US"/>
              </w:rPr>
              <w:t xml:space="preserve">, </w:t>
            </w:r>
            <w:proofErr w:type="spellStart"/>
            <w:r w:rsidRPr="00A260DD">
              <w:rPr>
                <w:rFonts w:eastAsia="Calibri"/>
                <w:sz w:val="20"/>
                <w:szCs w:val="20"/>
                <w:lang w:val="en-US"/>
              </w:rPr>
              <w:t>gan</w:t>
            </w:r>
            <w:proofErr w:type="spellEnd"/>
            <w:r w:rsidRPr="00A260DD">
              <w:rPr>
                <w:rFonts w:eastAsia="Calibri"/>
                <w:sz w:val="20"/>
                <w:szCs w:val="20"/>
                <w:lang w:val="en-US"/>
              </w:rPr>
              <w:t xml:space="preserve"> </w:t>
            </w:r>
            <w:proofErr w:type="spellStart"/>
            <w:r w:rsidRPr="00A260DD">
              <w:rPr>
                <w:rFonts w:eastAsia="Calibri"/>
                <w:sz w:val="20"/>
                <w:szCs w:val="20"/>
                <w:lang w:val="en-US"/>
              </w:rPr>
              <w:t>izveidoto</w:t>
            </w:r>
            <w:proofErr w:type="spellEnd"/>
            <w:r w:rsidRPr="00A260DD">
              <w:rPr>
                <w:rFonts w:eastAsia="Calibri"/>
                <w:sz w:val="20"/>
                <w:szCs w:val="20"/>
                <w:lang w:val="en-US"/>
              </w:rPr>
              <w:t xml:space="preserve"> audio </w:t>
            </w:r>
            <w:proofErr w:type="spellStart"/>
            <w:r w:rsidRPr="00A260DD">
              <w:rPr>
                <w:rFonts w:eastAsia="Calibri"/>
                <w:sz w:val="20"/>
                <w:szCs w:val="20"/>
                <w:lang w:val="en-US"/>
              </w:rPr>
              <w:t>ierakstu</w:t>
            </w:r>
            <w:proofErr w:type="spellEnd"/>
            <w:r w:rsidRPr="00A260DD">
              <w:rPr>
                <w:rFonts w:eastAsia="Calibri"/>
                <w:sz w:val="20"/>
                <w:szCs w:val="20"/>
                <w:lang w:val="en-US"/>
              </w:rPr>
              <w:t xml:space="preserve"> </w:t>
            </w:r>
            <w:proofErr w:type="spellStart"/>
            <w:r w:rsidRPr="00A260DD">
              <w:rPr>
                <w:rFonts w:eastAsia="Calibri"/>
                <w:sz w:val="20"/>
                <w:szCs w:val="20"/>
                <w:lang w:val="en-US"/>
              </w:rPr>
              <w:t>izvietošanu</w:t>
            </w:r>
            <w:proofErr w:type="spellEnd"/>
            <w:r w:rsidRPr="00A260DD">
              <w:rPr>
                <w:rFonts w:eastAsia="Calibri"/>
                <w:sz w:val="20"/>
                <w:szCs w:val="20"/>
                <w:lang w:val="en-US"/>
              </w:rPr>
              <w:t xml:space="preserve"> </w:t>
            </w:r>
            <w:proofErr w:type="spellStart"/>
            <w:r w:rsidRPr="00A260DD">
              <w:rPr>
                <w:rFonts w:eastAsia="Calibri"/>
                <w:sz w:val="20"/>
                <w:szCs w:val="20"/>
                <w:lang w:val="en-US"/>
              </w:rPr>
              <w:t>izvēlētajās</w:t>
            </w:r>
            <w:proofErr w:type="spellEnd"/>
            <w:r w:rsidRPr="00A260DD">
              <w:rPr>
                <w:rFonts w:eastAsia="Calibri"/>
                <w:sz w:val="20"/>
                <w:szCs w:val="20"/>
                <w:lang w:val="en-US"/>
              </w:rPr>
              <w:t xml:space="preserve"> radio </w:t>
            </w:r>
            <w:proofErr w:type="spellStart"/>
            <w:r w:rsidRPr="00A260DD">
              <w:rPr>
                <w:rFonts w:eastAsia="Calibri"/>
                <w:sz w:val="20"/>
                <w:szCs w:val="20"/>
                <w:lang w:val="en-US"/>
              </w:rPr>
              <w:t>stacijās</w:t>
            </w:r>
            <w:proofErr w:type="spellEnd"/>
            <w:r w:rsidRPr="00A260DD">
              <w:rPr>
                <w:rFonts w:eastAsia="Calibri"/>
                <w:sz w:val="20"/>
                <w:szCs w:val="20"/>
                <w:lang w:val="en-US"/>
              </w:rPr>
              <w:t>.</w:t>
            </w:r>
          </w:p>
          <w:p w14:paraId="789B86A2" w14:textId="77777777" w:rsidR="00A260DD" w:rsidRPr="00A260DD" w:rsidRDefault="00A260DD" w:rsidP="003F74B3">
            <w:pPr>
              <w:pStyle w:val="ListParagraph"/>
              <w:numPr>
                <w:ilvl w:val="1"/>
                <w:numId w:val="20"/>
              </w:numPr>
              <w:spacing w:after="200" w:line="276" w:lineRule="auto"/>
              <w:jc w:val="both"/>
              <w:rPr>
                <w:rFonts w:eastAsia="Calibri"/>
                <w:sz w:val="20"/>
                <w:szCs w:val="20"/>
                <w:lang w:val="en-US"/>
              </w:rPr>
            </w:pPr>
            <w:proofErr w:type="spellStart"/>
            <w:r w:rsidRPr="00A260DD">
              <w:rPr>
                <w:rFonts w:eastAsia="Calibri"/>
                <w:sz w:val="20"/>
                <w:szCs w:val="20"/>
                <w:lang w:val="en-US"/>
              </w:rPr>
              <w:t>Pārraidīšana</w:t>
            </w:r>
            <w:proofErr w:type="spellEnd"/>
            <w:r w:rsidRPr="00A260DD">
              <w:rPr>
                <w:rFonts w:eastAsia="Calibri"/>
                <w:sz w:val="20"/>
                <w:szCs w:val="20"/>
                <w:lang w:val="en-US"/>
              </w:rPr>
              <w:t xml:space="preserve"> radio </w:t>
            </w:r>
            <w:proofErr w:type="spellStart"/>
            <w:r w:rsidRPr="00A260DD">
              <w:rPr>
                <w:rFonts w:eastAsia="Calibri"/>
                <w:sz w:val="20"/>
                <w:szCs w:val="20"/>
                <w:lang w:val="en-US"/>
              </w:rPr>
              <w:t>stacijās</w:t>
            </w:r>
            <w:proofErr w:type="spellEnd"/>
            <w:r w:rsidRPr="00A260DD">
              <w:rPr>
                <w:rFonts w:eastAsia="Calibri"/>
                <w:sz w:val="20"/>
                <w:szCs w:val="20"/>
                <w:lang w:val="en-US"/>
              </w:rPr>
              <w:t xml:space="preserve"> </w:t>
            </w:r>
            <w:proofErr w:type="spellStart"/>
            <w:r w:rsidRPr="00A260DD">
              <w:rPr>
                <w:rFonts w:eastAsia="Calibri"/>
                <w:sz w:val="20"/>
                <w:szCs w:val="20"/>
                <w:lang w:val="en-US"/>
              </w:rPr>
              <w:t>jānodrošina</w:t>
            </w:r>
            <w:proofErr w:type="spellEnd"/>
            <w:r w:rsidRPr="00A260DD">
              <w:rPr>
                <w:rFonts w:eastAsia="Calibri"/>
                <w:sz w:val="20"/>
                <w:szCs w:val="20"/>
                <w:lang w:val="en-US"/>
              </w:rPr>
              <w:t xml:space="preserve"> no 2. </w:t>
            </w:r>
            <w:proofErr w:type="spellStart"/>
            <w:r w:rsidRPr="00A260DD">
              <w:rPr>
                <w:rFonts w:eastAsia="Calibri"/>
                <w:sz w:val="20"/>
                <w:szCs w:val="20"/>
                <w:lang w:val="en-US"/>
              </w:rPr>
              <w:t>septembra</w:t>
            </w:r>
            <w:proofErr w:type="spellEnd"/>
            <w:r w:rsidRPr="00A260DD">
              <w:rPr>
                <w:rFonts w:eastAsia="Calibri"/>
                <w:sz w:val="20"/>
                <w:szCs w:val="20"/>
                <w:lang w:val="en-US"/>
              </w:rPr>
              <w:t xml:space="preserve"> </w:t>
            </w:r>
            <w:proofErr w:type="spellStart"/>
            <w:r w:rsidRPr="00A260DD">
              <w:rPr>
                <w:rFonts w:eastAsia="Calibri"/>
                <w:sz w:val="20"/>
                <w:szCs w:val="20"/>
                <w:lang w:val="en-US"/>
              </w:rPr>
              <w:t>līdz</w:t>
            </w:r>
            <w:proofErr w:type="spellEnd"/>
            <w:r w:rsidRPr="00A260DD">
              <w:rPr>
                <w:rFonts w:eastAsia="Calibri"/>
                <w:sz w:val="20"/>
                <w:szCs w:val="20"/>
                <w:lang w:val="en-US"/>
              </w:rPr>
              <w:t xml:space="preserve"> 20. </w:t>
            </w:r>
            <w:proofErr w:type="spellStart"/>
            <w:r w:rsidRPr="00A260DD">
              <w:rPr>
                <w:rFonts w:eastAsia="Calibri"/>
                <w:sz w:val="20"/>
                <w:szCs w:val="20"/>
                <w:lang w:val="en-US"/>
              </w:rPr>
              <w:t>septembrim</w:t>
            </w:r>
            <w:proofErr w:type="spellEnd"/>
            <w:r w:rsidRPr="00A260DD">
              <w:rPr>
                <w:rFonts w:eastAsia="Calibri"/>
                <w:sz w:val="20"/>
                <w:szCs w:val="20"/>
                <w:lang w:val="en-US"/>
              </w:rPr>
              <w:t xml:space="preserve">, </w:t>
            </w:r>
            <w:proofErr w:type="spellStart"/>
            <w:r w:rsidRPr="00A260DD">
              <w:rPr>
                <w:rFonts w:eastAsia="Calibri"/>
                <w:sz w:val="20"/>
                <w:szCs w:val="20"/>
                <w:lang w:val="en-US"/>
              </w:rPr>
              <w:t>lai</w:t>
            </w:r>
            <w:proofErr w:type="spellEnd"/>
            <w:r w:rsidRPr="00A260DD">
              <w:rPr>
                <w:rFonts w:eastAsia="Calibri"/>
                <w:sz w:val="20"/>
                <w:szCs w:val="20"/>
                <w:lang w:val="en-US"/>
              </w:rPr>
              <w:t xml:space="preserve"> </w:t>
            </w:r>
            <w:proofErr w:type="spellStart"/>
            <w:r w:rsidRPr="00A260DD">
              <w:rPr>
                <w:rFonts w:eastAsia="Calibri"/>
                <w:sz w:val="20"/>
                <w:szCs w:val="20"/>
                <w:lang w:val="en-US"/>
              </w:rPr>
              <w:t>informētu</w:t>
            </w:r>
            <w:proofErr w:type="spellEnd"/>
            <w:r w:rsidRPr="00A260DD">
              <w:rPr>
                <w:rFonts w:eastAsia="Calibri"/>
                <w:sz w:val="20"/>
                <w:szCs w:val="20"/>
                <w:lang w:val="en-US"/>
              </w:rPr>
              <w:t xml:space="preserve"> par </w:t>
            </w:r>
            <w:proofErr w:type="spellStart"/>
            <w:r w:rsidRPr="00A260DD">
              <w:rPr>
                <w:rFonts w:eastAsia="Calibri"/>
                <w:sz w:val="20"/>
                <w:szCs w:val="20"/>
                <w:lang w:val="en-US"/>
              </w:rPr>
              <w:t>gaidāmajām</w:t>
            </w:r>
            <w:proofErr w:type="spellEnd"/>
            <w:r w:rsidRPr="00A260DD">
              <w:rPr>
                <w:rFonts w:eastAsia="Calibri"/>
                <w:sz w:val="20"/>
                <w:szCs w:val="20"/>
                <w:lang w:val="en-US"/>
              </w:rPr>
              <w:t xml:space="preserve"> </w:t>
            </w:r>
            <w:proofErr w:type="spellStart"/>
            <w:r w:rsidRPr="00A260DD">
              <w:rPr>
                <w:rFonts w:eastAsia="Calibri"/>
                <w:sz w:val="20"/>
                <w:szCs w:val="20"/>
                <w:lang w:val="en-US"/>
              </w:rPr>
              <w:t>visaptverošas</w:t>
            </w:r>
            <w:proofErr w:type="spellEnd"/>
            <w:r w:rsidRPr="00A260DD">
              <w:rPr>
                <w:rFonts w:eastAsia="Calibri"/>
                <w:sz w:val="20"/>
                <w:szCs w:val="20"/>
                <w:lang w:val="en-US"/>
              </w:rPr>
              <w:t xml:space="preserve"> </w:t>
            </w:r>
            <w:proofErr w:type="spellStart"/>
            <w:r w:rsidRPr="00A260DD">
              <w:rPr>
                <w:rFonts w:eastAsia="Calibri"/>
                <w:sz w:val="20"/>
                <w:szCs w:val="20"/>
                <w:lang w:val="en-US"/>
              </w:rPr>
              <w:t>valsts</w:t>
            </w:r>
            <w:proofErr w:type="spellEnd"/>
            <w:r w:rsidRPr="00A260DD">
              <w:rPr>
                <w:rFonts w:eastAsia="Calibri"/>
                <w:sz w:val="20"/>
                <w:szCs w:val="20"/>
                <w:lang w:val="en-US"/>
              </w:rPr>
              <w:t xml:space="preserve"> </w:t>
            </w:r>
            <w:proofErr w:type="spellStart"/>
            <w:r w:rsidRPr="00A260DD">
              <w:rPr>
                <w:rFonts w:eastAsia="Calibri"/>
                <w:sz w:val="20"/>
                <w:szCs w:val="20"/>
                <w:lang w:val="en-US"/>
              </w:rPr>
              <w:t>aizsardzības</w:t>
            </w:r>
            <w:proofErr w:type="spellEnd"/>
            <w:r w:rsidRPr="00A260DD">
              <w:rPr>
                <w:rFonts w:eastAsia="Calibri"/>
                <w:sz w:val="20"/>
                <w:szCs w:val="20"/>
                <w:lang w:val="en-US"/>
              </w:rPr>
              <w:t xml:space="preserve"> </w:t>
            </w:r>
            <w:proofErr w:type="spellStart"/>
            <w:r w:rsidRPr="00A260DD">
              <w:rPr>
                <w:rFonts w:eastAsia="Calibri"/>
                <w:sz w:val="20"/>
                <w:szCs w:val="20"/>
                <w:lang w:val="en-US"/>
              </w:rPr>
              <w:t>mācībām</w:t>
            </w:r>
            <w:proofErr w:type="spellEnd"/>
            <w:r w:rsidRPr="00A260DD">
              <w:rPr>
                <w:rFonts w:eastAsia="Calibri"/>
                <w:sz w:val="20"/>
                <w:szCs w:val="20"/>
                <w:lang w:val="en-US"/>
              </w:rPr>
              <w:t xml:space="preserve"> NAMEJS 2026.</w:t>
            </w:r>
          </w:p>
          <w:p w14:paraId="0188E313" w14:textId="77777777" w:rsidR="00A260DD" w:rsidRPr="00A260DD" w:rsidRDefault="00A260DD" w:rsidP="00387422">
            <w:pPr>
              <w:pStyle w:val="ListParagraph"/>
              <w:spacing w:after="200" w:line="276" w:lineRule="auto"/>
              <w:ind w:left="360"/>
              <w:jc w:val="both"/>
              <w:rPr>
                <w:rFonts w:eastAsia="Calibri"/>
                <w:b/>
                <w:sz w:val="20"/>
                <w:szCs w:val="20"/>
                <w:lang w:val="en-US"/>
              </w:rPr>
            </w:pPr>
          </w:p>
        </w:tc>
      </w:tr>
      <w:tr w:rsidR="00A260DD" w:rsidRPr="003B7ED6" w14:paraId="3463F7DF" w14:textId="77777777" w:rsidTr="00387422">
        <w:trPr>
          <w:cantSplit/>
          <w:trHeight w:val="629"/>
        </w:trPr>
        <w:tc>
          <w:tcPr>
            <w:tcW w:w="2160" w:type="dxa"/>
            <w:tcBorders>
              <w:top w:val="single" w:sz="4" w:space="0" w:color="auto"/>
              <w:left w:val="single" w:sz="4" w:space="0" w:color="auto"/>
              <w:bottom w:val="single" w:sz="4" w:space="0" w:color="auto"/>
              <w:right w:val="single" w:sz="4" w:space="0" w:color="auto"/>
            </w:tcBorders>
            <w:vAlign w:val="center"/>
          </w:tcPr>
          <w:p w14:paraId="60B9E4FA" w14:textId="77777777" w:rsidR="00A260DD" w:rsidRPr="00A260DD" w:rsidRDefault="00A260DD" w:rsidP="00387422">
            <w:pPr>
              <w:spacing w:after="200" w:line="276" w:lineRule="auto"/>
              <w:ind w:left="360"/>
              <w:contextualSpacing/>
              <w:jc w:val="center"/>
              <w:rPr>
                <w:rFonts w:eastAsia="Calibri"/>
              </w:rPr>
            </w:pPr>
            <w:r w:rsidRPr="00A260DD">
              <w:rPr>
                <w:rFonts w:eastAsia="Calibri"/>
              </w:rPr>
              <w:lastRenderedPageBreak/>
              <w:t>Pakalpojuma izstrādes kārtība un nodošana</w:t>
            </w:r>
          </w:p>
          <w:p w14:paraId="569239A3" w14:textId="77777777" w:rsidR="00A260DD" w:rsidRPr="00A260DD" w:rsidRDefault="00A260DD" w:rsidP="00387422">
            <w:pPr>
              <w:jc w:val="center"/>
              <w:rPr>
                <w:rFonts w:eastAsia="Calibri"/>
              </w:rPr>
            </w:pPr>
          </w:p>
        </w:tc>
        <w:tc>
          <w:tcPr>
            <w:tcW w:w="8228" w:type="dxa"/>
            <w:tcBorders>
              <w:top w:val="single" w:sz="4" w:space="0" w:color="auto"/>
              <w:left w:val="single" w:sz="4" w:space="0" w:color="auto"/>
              <w:bottom w:val="single" w:sz="4" w:space="0" w:color="auto"/>
              <w:right w:val="single" w:sz="4" w:space="0" w:color="auto"/>
            </w:tcBorders>
            <w:vAlign w:val="center"/>
            <w:hideMark/>
          </w:tcPr>
          <w:p w14:paraId="42BA14DB" w14:textId="77777777" w:rsidR="00A260DD" w:rsidRPr="00A260DD" w:rsidRDefault="00A260DD" w:rsidP="003F74B3">
            <w:pPr>
              <w:pStyle w:val="ListParagraph"/>
              <w:numPr>
                <w:ilvl w:val="0"/>
                <w:numId w:val="21"/>
              </w:numPr>
              <w:spacing w:after="200" w:line="276" w:lineRule="auto"/>
              <w:jc w:val="both"/>
              <w:rPr>
                <w:rFonts w:eastAsia="Calibri"/>
                <w:sz w:val="20"/>
                <w:szCs w:val="20"/>
              </w:rPr>
            </w:pPr>
            <w:r w:rsidRPr="00A260DD">
              <w:rPr>
                <w:rFonts w:eastAsia="Calibri"/>
                <w:sz w:val="20"/>
                <w:szCs w:val="20"/>
              </w:rPr>
              <w:t>Visus Tehniskajā specifikācijā minētos uzdevumus Izpildītājam ir jāpaveic tehniskajā specifikācijā norādītajā laika posmā.</w:t>
            </w:r>
          </w:p>
          <w:p w14:paraId="77BEEBF3" w14:textId="77777777" w:rsidR="00A260DD" w:rsidRPr="00A260DD" w:rsidRDefault="00A260DD" w:rsidP="003F74B3">
            <w:pPr>
              <w:pStyle w:val="ListParagraph"/>
              <w:numPr>
                <w:ilvl w:val="0"/>
                <w:numId w:val="21"/>
              </w:numPr>
              <w:spacing w:after="200" w:line="276" w:lineRule="auto"/>
              <w:jc w:val="both"/>
              <w:rPr>
                <w:rFonts w:eastAsia="Calibri"/>
                <w:sz w:val="20"/>
                <w:szCs w:val="20"/>
              </w:rPr>
            </w:pPr>
            <w:r w:rsidRPr="00A260DD">
              <w:rPr>
                <w:rFonts w:eastAsia="Calibri"/>
                <w:sz w:val="20"/>
                <w:szCs w:val="20"/>
              </w:rPr>
              <w:t xml:space="preserve">Izpildītājam jānodrošina noteiktais pakalpojumu kopums atbilstoši tehniskās specifikācijas </w:t>
            </w:r>
            <w:proofErr w:type="spellStart"/>
            <w:r w:rsidRPr="00A260DD">
              <w:rPr>
                <w:rFonts w:eastAsia="Calibri"/>
                <w:sz w:val="20"/>
                <w:szCs w:val="20"/>
              </w:rPr>
              <w:t>prasībām</w:t>
            </w:r>
            <w:proofErr w:type="spellEnd"/>
            <w:r w:rsidRPr="00A260DD">
              <w:rPr>
                <w:rFonts w:eastAsia="Calibri"/>
                <w:sz w:val="20"/>
                <w:szCs w:val="20"/>
              </w:rPr>
              <w:t>.</w:t>
            </w:r>
          </w:p>
          <w:p w14:paraId="726EB3AC" w14:textId="77777777" w:rsidR="00A260DD" w:rsidRPr="00A260DD" w:rsidRDefault="00A260DD" w:rsidP="003F74B3">
            <w:pPr>
              <w:pStyle w:val="ListParagraph"/>
              <w:numPr>
                <w:ilvl w:val="0"/>
                <w:numId w:val="21"/>
              </w:numPr>
              <w:spacing w:after="200" w:line="276" w:lineRule="auto"/>
              <w:jc w:val="both"/>
              <w:rPr>
                <w:rFonts w:eastAsia="Calibri"/>
                <w:sz w:val="20"/>
                <w:szCs w:val="20"/>
              </w:rPr>
            </w:pPr>
            <w:proofErr w:type="spellStart"/>
            <w:r w:rsidRPr="00A260DD">
              <w:rPr>
                <w:rFonts w:eastAsia="Calibri"/>
                <w:sz w:val="20"/>
                <w:szCs w:val="20"/>
              </w:rPr>
              <w:t>Piedāvājumam</w:t>
            </w:r>
            <w:proofErr w:type="spellEnd"/>
            <w:r w:rsidRPr="00A260DD">
              <w:rPr>
                <w:rFonts w:eastAsia="Calibri"/>
                <w:sz w:val="20"/>
                <w:szCs w:val="20"/>
              </w:rPr>
              <w:t xml:space="preserve"> ir </w:t>
            </w:r>
            <w:proofErr w:type="spellStart"/>
            <w:r w:rsidRPr="00A260DD">
              <w:rPr>
                <w:rFonts w:eastAsia="Calibri"/>
                <w:sz w:val="20"/>
                <w:szCs w:val="20"/>
              </w:rPr>
              <w:t>jāiekļauj</w:t>
            </w:r>
            <w:proofErr w:type="spellEnd"/>
            <w:r w:rsidRPr="00A260DD">
              <w:rPr>
                <w:rFonts w:eastAsia="Calibri"/>
                <w:sz w:val="20"/>
                <w:szCs w:val="20"/>
              </w:rPr>
              <w:t xml:space="preserve"> pilna apjoma nodrošinājums, tai skaitā </w:t>
            </w:r>
            <w:proofErr w:type="spellStart"/>
            <w:r w:rsidRPr="00A260DD">
              <w:rPr>
                <w:rFonts w:eastAsia="Calibri"/>
                <w:sz w:val="20"/>
                <w:szCs w:val="20"/>
              </w:rPr>
              <w:t>nepieciešamie</w:t>
            </w:r>
            <w:proofErr w:type="spellEnd"/>
            <w:r w:rsidRPr="00A260DD">
              <w:rPr>
                <w:rFonts w:eastAsia="Calibri"/>
                <w:sz w:val="20"/>
                <w:szCs w:val="20"/>
              </w:rPr>
              <w:t xml:space="preserve"> tehniskie resursi un </w:t>
            </w:r>
            <w:proofErr w:type="spellStart"/>
            <w:r w:rsidRPr="00A260DD">
              <w:rPr>
                <w:rFonts w:eastAsia="Calibri"/>
                <w:sz w:val="20"/>
                <w:szCs w:val="20"/>
              </w:rPr>
              <w:t>nepieciešamie</w:t>
            </w:r>
            <w:proofErr w:type="spellEnd"/>
            <w:r w:rsidRPr="00A260DD">
              <w:rPr>
                <w:rFonts w:eastAsia="Calibri"/>
                <w:sz w:val="20"/>
                <w:szCs w:val="20"/>
              </w:rPr>
              <w:t xml:space="preserve"> </w:t>
            </w:r>
            <w:proofErr w:type="spellStart"/>
            <w:r w:rsidRPr="00A260DD">
              <w:rPr>
                <w:rFonts w:eastAsia="Calibri"/>
                <w:sz w:val="20"/>
                <w:szCs w:val="20"/>
              </w:rPr>
              <w:t>darbaspēka</w:t>
            </w:r>
            <w:proofErr w:type="spellEnd"/>
            <w:r w:rsidRPr="00A260DD">
              <w:rPr>
                <w:rFonts w:eastAsia="Calibri"/>
                <w:sz w:val="20"/>
                <w:szCs w:val="20"/>
              </w:rPr>
              <w:t xml:space="preserve"> resursi. </w:t>
            </w:r>
          </w:p>
          <w:p w14:paraId="1BEFCAFE" w14:textId="77777777" w:rsidR="00A260DD" w:rsidRPr="00A260DD" w:rsidRDefault="00A260DD" w:rsidP="003F74B3">
            <w:pPr>
              <w:pStyle w:val="ListParagraph"/>
              <w:numPr>
                <w:ilvl w:val="0"/>
                <w:numId w:val="21"/>
              </w:numPr>
              <w:spacing w:after="200" w:line="276" w:lineRule="auto"/>
              <w:jc w:val="both"/>
              <w:rPr>
                <w:rFonts w:eastAsia="Calibri"/>
                <w:sz w:val="20"/>
                <w:szCs w:val="20"/>
                <w:lang w:val="en-GB"/>
              </w:rPr>
            </w:pPr>
            <w:r w:rsidRPr="00A260DD">
              <w:rPr>
                <w:rFonts w:eastAsia="Calibri"/>
                <w:sz w:val="20"/>
                <w:szCs w:val="20"/>
                <w:lang w:val="en-GB"/>
              </w:rPr>
              <w:t xml:space="preserve">Pretendents </w:t>
            </w:r>
            <w:proofErr w:type="spellStart"/>
            <w:r w:rsidRPr="00A260DD">
              <w:rPr>
                <w:rFonts w:eastAsia="Calibri"/>
                <w:sz w:val="20"/>
                <w:szCs w:val="20"/>
                <w:lang w:val="en-GB"/>
              </w:rPr>
              <w:t>izstrāda</w:t>
            </w:r>
            <w:proofErr w:type="spellEnd"/>
            <w:r w:rsidRPr="00A260DD">
              <w:rPr>
                <w:rFonts w:eastAsia="Calibri"/>
                <w:sz w:val="20"/>
                <w:szCs w:val="20"/>
                <w:lang w:val="en-GB"/>
              </w:rPr>
              <w:t xml:space="preserve">̄ </w:t>
            </w:r>
            <w:proofErr w:type="spellStart"/>
            <w:r w:rsidRPr="00A260DD">
              <w:rPr>
                <w:rFonts w:eastAsia="Calibri"/>
                <w:sz w:val="20"/>
                <w:szCs w:val="20"/>
                <w:lang w:val="en-GB"/>
              </w:rPr>
              <w:t>visus</w:t>
            </w:r>
            <w:proofErr w:type="spellEnd"/>
            <w:r w:rsidRPr="00A260DD">
              <w:rPr>
                <w:rFonts w:eastAsia="Calibri"/>
                <w:sz w:val="20"/>
                <w:szCs w:val="20"/>
                <w:lang w:val="en-GB"/>
              </w:rPr>
              <w:t xml:space="preserve"> </w:t>
            </w:r>
            <w:proofErr w:type="spellStart"/>
            <w:r w:rsidRPr="00A260DD">
              <w:rPr>
                <w:rFonts w:eastAsia="Calibri"/>
                <w:sz w:val="20"/>
                <w:szCs w:val="20"/>
                <w:lang w:val="en-GB"/>
              </w:rPr>
              <w:t>posmus</w:t>
            </w:r>
            <w:proofErr w:type="spellEnd"/>
            <w:r w:rsidRPr="00A260DD">
              <w:rPr>
                <w:rFonts w:eastAsia="Calibri"/>
                <w:sz w:val="20"/>
                <w:szCs w:val="20"/>
                <w:lang w:val="en-GB"/>
              </w:rPr>
              <w:t xml:space="preserve"> </w:t>
            </w:r>
            <w:proofErr w:type="spellStart"/>
            <w:r w:rsidRPr="00A260DD">
              <w:rPr>
                <w:rFonts w:eastAsia="Calibri"/>
                <w:sz w:val="20"/>
                <w:szCs w:val="20"/>
                <w:lang w:val="en-GB"/>
              </w:rPr>
              <w:t>sadarbība</w:t>
            </w:r>
            <w:proofErr w:type="spellEnd"/>
            <w:r w:rsidRPr="00A260DD">
              <w:rPr>
                <w:rFonts w:eastAsia="Calibri"/>
                <w:sz w:val="20"/>
                <w:szCs w:val="20"/>
                <w:lang w:val="en-GB"/>
              </w:rPr>
              <w:t xml:space="preserve">̄ </w:t>
            </w:r>
            <w:proofErr w:type="spellStart"/>
            <w:r w:rsidRPr="00A260DD">
              <w:rPr>
                <w:rFonts w:eastAsia="Calibri"/>
                <w:sz w:val="20"/>
                <w:szCs w:val="20"/>
                <w:lang w:val="en-GB"/>
              </w:rPr>
              <w:t>ar</w:t>
            </w:r>
            <w:proofErr w:type="spellEnd"/>
            <w:r w:rsidRPr="00A260DD">
              <w:rPr>
                <w:rFonts w:eastAsia="Calibri"/>
                <w:sz w:val="20"/>
                <w:szCs w:val="20"/>
                <w:lang w:val="en-GB"/>
              </w:rPr>
              <w:t xml:space="preserve"> </w:t>
            </w:r>
            <w:proofErr w:type="spellStart"/>
            <w:r w:rsidRPr="00A260DD">
              <w:rPr>
                <w:rFonts w:eastAsia="Calibri"/>
                <w:sz w:val="20"/>
                <w:szCs w:val="20"/>
                <w:lang w:val="en-GB"/>
              </w:rPr>
              <w:t>Pasūtītāja</w:t>
            </w:r>
            <w:proofErr w:type="spellEnd"/>
            <w:r w:rsidRPr="00A260DD">
              <w:rPr>
                <w:rFonts w:eastAsia="Calibri"/>
                <w:sz w:val="20"/>
                <w:szCs w:val="20"/>
                <w:lang w:val="en-GB"/>
              </w:rPr>
              <w:t xml:space="preserve"> </w:t>
            </w:r>
            <w:proofErr w:type="spellStart"/>
            <w:r w:rsidRPr="00A260DD">
              <w:rPr>
                <w:rFonts w:eastAsia="Calibri"/>
                <w:sz w:val="20"/>
                <w:szCs w:val="20"/>
                <w:lang w:val="en-GB"/>
              </w:rPr>
              <w:t>pārstāvjiem</w:t>
            </w:r>
            <w:proofErr w:type="spellEnd"/>
            <w:r w:rsidRPr="00A260DD">
              <w:rPr>
                <w:rFonts w:eastAsia="Calibri"/>
                <w:sz w:val="20"/>
                <w:szCs w:val="20"/>
                <w:lang w:val="en-GB"/>
              </w:rPr>
              <w:t>.</w:t>
            </w:r>
          </w:p>
          <w:p w14:paraId="594B2F57" w14:textId="77777777" w:rsidR="00A260DD" w:rsidRPr="00A260DD" w:rsidRDefault="00A260DD" w:rsidP="003F74B3">
            <w:pPr>
              <w:pStyle w:val="ListParagraph"/>
              <w:numPr>
                <w:ilvl w:val="0"/>
                <w:numId w:val="21"/>
              </w:numPr>
              <w:spacing w:after="200" w:line="276" w:lineRule="auto"/>
              <w:jc w:val="both"/>
              <w:rPr>
                <w:rFonts w:eastAsia="Calibri"/>
                <w:sz w:val="20"/>
                <w:szCs w:val="20"/>
                <w:lang w:val="en-GB"/>
              </w:rPr>
            </w:pPr>
            <w:proofErr w:type="spellStart"/>
            <w:r w:rsidRPr="00A260DD">
              <w:rPr>
                <w:rFonts w:eastAsia="Calibri"/>
                <w:sz w:val="20"/>
                <w:szCs w:val="20"/>
                <w:lang w:val="en-GB"/>
              </w:rPr>
              <w:t>Pretendentam</w:t>
            </w:r>
            <w:proofErr w:type="spellEnd"/>
            <w:r w:rsidRPr="00A260DD">
              <w:rPr>
                <w:rFonts w:eastAsia="Calibri"/>
                <w:sz w:val="20"/>
                <w:szCs w:val="20"/>
                <w:lang w:val="en-GB"/>
              </w:rPr>
              <w:t xml:space="preserve"> </w:t>
            </w:r>
            <w:proofErr w:type="spellStart"/>
            <w:r w:rsidRPr="00A260DD">
              <w:rPr>
                <w:rFonts w:eastAsia="Calibri"/>
                <w:sz w:val="20"/>
                <w:szCs w:val="20"/>
                <w:lang w:val="en-GB"/>
              </w:rPr>
              <w:t>jānodrošina</w:t>
            </w:r>
            <w:proofErr w:type="spellEnd"/>
            <w:r w:rsidRPr="00A260DD">
              <w:rPr>
                <w:rFonts w:eastAsia="Calibri"/>
                <w:sz w:val="20"/>
                <w:szCs w:val="20"/>
                <w:lang w:val="en-GB"/>
              </w:rPr>
              <w:t xml:space="preserve"> </w:t>
            </w:r>
            <w:proofErr w:type="spellStart"/>
            <w:r w:rsidRPr="00A260DD">
              <w:rPr>
                <w:rFonts w:eastAsia="Calibri"/>
                <w:sz w:val="20"/>
                <w:szCs w:val="20"/>
                <w:lang w:val="en-GB"/>
              </w:rPr>
              <w:t>noteiktais</w:t>
            </w:r>
            <w:proofErr w:type="spellEnd"/>
            <w:r w:rsidRPr="00A260DD">
              <w:rPr>
                <w:rFonts w:eastAsia="Calibri"/>
                <w:sz w:val="20"/>
                <w:szCs w:val="20"/>
                <w:lang w:val="en-GB"/>
              </w:rPr>
              <w:t xml:space="preserve"> </w:t>
            </w:r>
            <w:proofErr w:type="spellStart"/>
            <w:r w:rsidRPr="00A260DD">
              <w:rPr>
                <w:rFonts w:eastAsia="Calibri"/>
                <w:sz w:val="20"/>
                <w:szCs w:val="20"/>
                <w:lang w:val="en-GB"/>
              </w:rPr>
              <w:t>pakalpojumu</w:t>
            </w:r>
            <w:proofErr w:type="spellEnd"/>
            <w:r w:rsidRPr="00A260DD">
              <w:rPr>
                <w:rFonts w:eastAsia="Calibri"/>
                <w:sz w:val="20"/>
                <w:szCs w:val="20"/>
                <w:lang w:val="en-GB"/>
              </w:rPr>
              <w:t xml:space="preserve"> </w:t>
            </w:r>
            <w:proofErr w:type="spellStart"/>
            <w:r w:rsidRPr="00A260DD">
              <w:rPr>
                <w:rFonts w:eastAsia="Calibri"/>
                <w:sz w:val="20"/>
                <w:szCs w:val="20"/>
                <w:lang w:val="en-GB"/>
              </w:rPr>
              <w:t>kopums</w:t>
            </w:r>
            <w:proofErr w:type="spellEnd"/>
            <w:r w:rsidRPr="00A260DD">
              <w:rPr>
                <w:rFonts w:eastAsia="Calibri"/>
                <w:sz w:val="20"/>
                <w:szCs w:val="20"/>
                <w:lang w:val="en-GB"/>
              </w:rPr>
              <w:t xml:space="preserve"> </w:t>
            </w:r>
            <w:proofErr w:type="spellStart"/>
            <w:r w:rsidRPr="00A260DD">
              <w:rPr>
                <w:rFonts w:eastAsia="Calibri"/>
                <w:sz w:val="20"/>
                <w:szCs w:val="20"/>
                <w:lang w:val="en-GB"/>
              </w:rPr>
              <w:t>atbilstoši</w:t>
            </w:r>
            <w:proofErr w:type="spellEnd"/>
            <w:r w:rsidRPr="00A260DD">
              <w:rPr>
                <w:rFonts w:eastAsia="Calibri"/>
                <w:sz w:val="20"/>
                <w:szCs w:val="20"/>
                <w:lang w:val="en-GB"/>
              </w:rPr>
              <w:t xml:space="preserve"> </w:t>
            </w:r>
            <w:proofErr w:type="spellStart"/>
            <w:r w:rsidRPr="00A260DD">
              <w:rPr>
                <w:rFonts w:eastAsia="Calibri"/>
                <w:sz w:val="20"/>
                <w:szCs w:val="20"/>
                <w:lang w:val="en-GB"/>
              </w:rPr>
              <w:t>iepirkuma</w:t>
            </w:r>
            <w:proofErr w:type="spellEnd"/>
            <w:r w:rsidRPr="00A260DD">
              <w:rPr>
                <w:rFonts w:eastAsia="Calibri"/>
                <w:sz w:val="20"/>
                <w:szCs w:val="20"/>
                <w:lang w:val="en-GB"/>
              </w:rPr>
              <w:t xml:space="preserve"> </w:t>
            </w:r>
            <w:proofErr w:type="spellStart"/>
            <w:r w:rsidRPr="00A260DD">
              <w:rPr>
                <w:rFonts w:eastAsia="Calibri"/>
                <w:sz w:val="20"/>
                <w:szCs w:val="20"/>
                <w:lang w:val="en-GB"/>
              </w:rPr>
              <w:t>prasībām</w:t>
            </w:r>
            <w:proofErr w:type="spellEnd"/>
            <w:r w:rsidRPr="00A260DD">
              <w:rPr>
                <w:rFonts w:eastAsia="Calibri"/>
                <w:sz w:val="20"/>
                <w:szCs w:val="20"/>
                <w:lang w:val="en-GB"/>
              </w:rPr>
              <w:t>.</w:t>
            </w:r>
            <w:r w:rsidRPr="00A260DD">
              <w:rPr>
                <w:rFonts w:eastAsia="Calibri"/>
                <w:sz w:val="20"/>
                <w:szCs w:val="20"/>
                <w:lang w:val="en-GB"/>
              </w:rPr>
              <w:tab/>
            </w:r>
          </w:p>
        </w:tc>
      </w:tr>
      <w:tr w:rsidR="00A260DD" w:rsidRPr="003B7ED6" w14:paraId="53485BC7" w14:textId="77777777" w:rsidTr="00387422">
        <w:trPr>
          <w:cantSplit/>
          <w:trHeight w:val="45"/>
        </w:trPr>
        <w:tc>
          <w:tcPr>
            <w:tcW w:w="2160" w:type="dxa"/>
            <w:tcBorders>
              <w:top w:val="single" w:sz="4" w:space="0" w:color="auto"/>
              <w:left w:val="single" w:sz="4" w:space="0" w:color="auto"/>
              <w:bottom w:val="single" w:sz="4" w:space="0" w:color="auto"/>
              <w:right w:val="single" w:sz="4" w:space="0" w:color="auto"/>
            </w:tcBorders>
            <w:vAlign w:val="center"/>
            <w:hideMark/>
          </w:tcPr>
          <w:p w14:paraId="7A28E2A0" w14:textId="77777777" w:rsidR="00A260DD" w:rsidRPr="00A260DD" w:rsidRDefault="00A260DD" w:rsidP="00387422">
            <w:pPr>
              <w:keepNext/>
              <w:ind w:left="360"/>
              <w:jc w:val="center"/>
              <w:outlineLvl w:val="4"/>
              <w:rPr>
                <w:rFonts w:eastAsia="Calibri"/>
                <w:bCs/>
              </w:rPr>
            </w:pPr>
            <w:proofErr w:type="spellStart"/>
            <w:r w:rsidRPr="00A260DD">
              <w:rPr>
                <w:lang w:val="en-GB"/>
              </w:rPr>
              <w:t>Materiālu</w:t>
            </w:r>
            <w:proofErr w:type="spellEnd"/>
            <w:r w:rsidRPr="00A260DD">
              <w:rPr>
                <w:lang w:val="en-GB"/>
              </w:rPr>
              <w:t xml:space="preserve"> </w:t>
            </w:r>
            <w:proofErr w:type="spellStart"/>
            <w:r w:rsidRPr="00A260DD">
              <w:rPr>
                <w:lang w:val="en-GB"/>
              </w:rPr>
              <w:t>iesniegšana</w:t>
            </w:r>
            <w:proofErr w:type="spellEnd"/>
          </w:p>
        </w:tc>
        <w:tc>
          <w:tcPr>
            <w:tcW w:w="8228" w:type="dxa"/>
            <w:tcBorders>
              <w:top w:val="single" w:sz="4" w:space="0" w:color="auto"/>
              <w:left w:val="single" w:sz="4" w:space="0" w:color="auto"/>
              <w:bottom w:val="single" w:sz="4" w:space="0" w:color="auto"/>
              <w:right w:val="single" w:sz="4" w:space="0" w:color="auto"/>
            </w:tcBorders>
            <w:vAlign w:val="center"/>
            <w:hideMark/>
          </w:tcPr>
          <w:p w14:paraId="0D8B124F" w14:textId="77777777" w:rsidR="00A260DD" w:rsidRPr="00A260DD" w:rsidRDefault="00A260DD" w:rsidP="003F74B3">
            <w:pPr>
              <w:pStyle w:val="ListParagraph"/>
              <w:numPr>
                <w:ilvl w:val="0"/>
                <w:numId w:val="18"/>
              </w:numPr>
              <w:spacing w:after="200" w:line="276" w:lineRule="auto"/>
              <w:jc w:val="both"/>
              <w:rPr>
                <w:rFonts w:eastAsia="Calibri"/>
                <w:sz w:val="20"/>
                <w:szCs w:val="20"/>
              </w:rPr>
            </w:pPr>
            <w:r w:rsidRPr="00A260DD">
              <w:rPr>
                <w:rFonts w:eastAsia="Calibri"/>
                <w:sz w:val="20"/>
                <w:szCs w:val="20"/>
              </w:rPr>
              <w:t>Pasūtītājs pēc līguma noslēgšanas nodod izpildītājam nepieciešamos materiālus darba uzdevuma izpildei digitālā formātā.</w:t>
            </w:r>
          </w:p>
          <w:p w14:paraId="2B4A0FAE" w14:textId="77777777" w:rsidR="00A260DD" w:rsidRPr="00A260DD" w:rsidRDefault="00A260DD" w:rsidP="003F74B3">
            <w:pPr>
              <w:pStyle w:val="ListParagraph"/>
              <w:numPr>
                <w:ilvl w:val="0"/>
                <w:numId w:val="18"/>
              </w:numPr>
              <w:spacing w:after="200" w:line="276" w:lineRule="auto"/>
              <w:jc w:val="both"/>
              <w:rPr>
                <w:rFonts w:eastAsia="Calibri"/>
                <w:sz w:val="20"/>
                <w:szCs w:val="20"/>
                <w:lang w:val="en-GB"/>
              </w:rPr>
            </w:pPr>
            <w:proofErr w:type="spellStart"/>
            <w:r w:rsidRPr="00A260DD">
              <w:rPr>
                <w:rFonts w:eastAsia="Calibri"/>
                <w:sz w:val="20"/>
                <w:szCs w:val="20"/>
                <w:lang w:val="en-GB"/>
              </w:rPr>
              <w:t>Iesniedzamie</w:t>
            </w:r>
            <w:proofErr w:type="spellEnd"/>
            <w:r w:rsidRPr="00A260DD">
              <w:rPr>
                <w:rFonts w:eastAsia="Calibri"/>
                <w:sz w:val="20"/>
                <w:szCs w:val="20"/>
                <w:lang w:val="en-GB"/>
              </w:rPr>
              <w:t xml:space="preserve"> </w:t>
            </w:r>
            <w:proofErr w:type="spellStart"/>
            <w:r w:rsidRPr="00A260DD">
              <w:rPr>
                <w:rFonts w:eastAsia="Calibri"/>
                <w:sz w:val="20"/>
                <w:szCs w:val="20"/>
                <w:lang w:val="en-GB"/>
              </w:rPr>
              <w:t>faili</w:t>
            </w:r>
            <w:proofErr w:type="spellEnd"/>
            <w:r w:rsidRPr="00A260DD">
              <w:rPr>
                <w:rFonts w:eastAsia="Calibri"/>
                <w:sz w:val="20"/>
                <w:szCs w:val="20"/>
                <w:lang w:val="en-GB"/>
              </w:rPr>
              <w:t xml:space="preserve"> </w:t>
            </w:r>
            <w:proofErr w:type="spellStart"/>
            <w:r w:rsidRPr="00A260DD">
              <w:rPr>
                <w:rFonts w:eastAsia="Calibri"/>
                <w:sz w:val="20"/>
                <w:szCs w:val="20"/>
                <w:lang w:val="en-GB"/>
              </w:rPr>
              <w:t>tiks</w:t>
            </w:r>
            <w:proofErr w:type="spellEnd"/>
            <w:r w:rsidRPr="00A260DD">
              <w:rPr>
                <w:rFonts w:eastAsia="Calibri"/>
                <w:sz w:val="20"/>
                <w:szCs w:val="20"/>
                <w:lang w:val="en-GB"/>
              </w:rPr>
              <w:t xml:space="preserve"> </w:t>
            </w:r>
            <w:proofErr w:type="spellStart"/>
            <w:r w:rsidRPr="00A260DD">
              <w:rPr>
                <w:rFonts w:eastAsia="Calibri"/>
                <w:sz w:val="20"/>
                <w:szCs w:val="20"/>
                <w:lang w:val="en-GB"/>
              </w:rPr>
              <w:t>sagatavoti</w:t>
            </w:r>
            <w:proofErr w:type="spellEnd"/>
            <w:r w:rsidRPr="00A260DD">
              <w:rPr>
                <w:rFonts w:eastAsia="Calibri"/>
                <w:sz w:val="20"/>
                <w:szCs w:val="20"/>
                <w:lang w:val="en-GB"/>
              </w:rPr>
              <w:t xml:space="preserve"> </w:t>
            </w:r>
            <w:proofErr w:type="spellStart"/>
            <w:r w:rsidRPr="00A260DD">
              <w:rPr>
                <w:rFonts w:eastAsia="Calibri"/>
                <w:sz w:val="20"/>
                <w:szCs w:val="20"/>
                <w:lang w:val="en-GB"/>
              </w:rPr>
              <w:t>kvalitāte</w:t>
            </w:r>
            <w:proofErr w:type="spellEnd"/>
            <w:r w:rsidRPr="00A260DD">
              <w:rPr>
                <w:rFonts w:eastAsia="Calibri"/>
                <w:sz w:val="20"/>
                <w:szCs w:val="20"/>
                <w:lang w:val="en-GB"/>
              </w:rPr>
              <w:t xml:space="preserve">̄, kas </w:t>
            </w:r>
            <w:proofErr w:type="spellStart"/>
            <w:r w:rsidRPr="00A260DD">
              <w:rPr>
                <w:rFonts w:eastAsia="Calibri"/>
                <w:sz w:val="20"/>
                <w:szCs w:val="20"/>
                <w:lang w:val="en-GB"/>
              </w:rPr>
              <w:t>atbilst</w:t>
            </w:r>
            <w:proofErr w:type="spellEnd"/>
            <w:r w:rsidRPr="00A260DD">
              <w:rPr>
                <w:rFonts w:eastAsia="Calibri"/>
                <w:sz w:val="20"/>
                <w:szCs w:val="20"/>
                <w:lang w:val="en-GB"/>
              </w:rPr>
              <w:t xml:space="preserve"> </w:t>
            </w:r>
            <w:proofErr w:type="spellStart"/>
            <w:r w:rsidRPr="00A260DD">
              <w:rPr>
                <w:rFonts w:eastAsia="Calibri"/>
                <w:sz w:val="20"/>
                <w:szCs w:val="20"/>
                <w:lang w:val="en-GB"/>
              </w:rPr>
              <w:t>tālākai</w:t>
            </w:r>
            <w:proofErr w:type="spellEnd"/>
            <w:r w:rsidRPr="00A260DD">
              <w:rPr>
                <w:rFonts w:eastAsia="Calibri"/>
                <w:sz w:val="20"/>
                <w:szCs w:val="20"/>
                <w:lang w:val="en-GB"/>
              </w:rPr>
              <w:t xml:space="preserve"> </w:t>
            </w:r>
            <w:proofErr w:type="spellStart"/>
            <w:r w:rsidRPr="00A260DD">
              <w:rPr>
                <w:rFonts w:eastAsia="Calibri"/>
                <w:sz w:val="20"/>
                <w:szCs w:val="20"/>
                <w:lang w:val="en-GB"/>
              </w:rPr>
              <w:t>satura</w:t>
            </w:r>
            <w:proofErr w:type="spellEnd"/>
            <w:r w:rsidRPr="00A260DD">
              <w:rPr>
                <w:rFonts w:eastAsia="Calibri"/>
                <w:sz w:val="20"/>
                <w:szCs w:val="20"/>
                <w:lang w:val="en-GB"/>
              </w:rPr>
              <w:t xml:space="preserve"> </w:t>
            </w:r>
            <w:proofErr w:type="spellStart"/>
            <w:r w:rsidRPr="00A260DD">
              <w:rPr>
                <w:rFonts w:eastAsia="Calibri"/>
                <w:sz w:val="20"/>
                <w:szCs w:val="20"/>
                <w:lang w:val="en-GB"/>
              </w:rPr>
              <w:t>modifikācijai</w:t>
            </w:r>
            <w:proofErr w:type="spellEnd"/>
            <w:r w:rsidRPr="00A260DD">
              <w:rPr>
                <w:rFonts w:eastAsia="Calibri"/>
                <w:sz w:val="20"/>
                <w:szCs w:val="20"/>
                <w:lang w:val="en-GB"/>
              </w:rPr>
              <w:t>.</w:t>
            </w:r>
          </w:p>
        </w:tc>
      </w:tr>
    </w:tbl>
    <w:p w14:paraId="19F5CBC5" w14:textId="77777777" w:rsidR="00A260DD" w:rsidRDefault="00A260DD" w:rsidP="00A260DD">
      <w:pPr>
        <w:tabs>
          <w:tab w:val="center" w:pos="4153"/>
          <w:tab w:val="right" w:pos="8306"/>
        </w:tabs>
        <w:jc w:val="both"/>
        <w:outlineLvl w:val="0"/>
        <w:rPr>
          <w:b/>
          <w:bCs/>
        </w:rPr>
      </w:pPr>
    </w:p>
    <w:p w14:paraId="51124A32" w14:textId="77777777" w:rsidR="00F811B9" w:rsidRDefault="00F811B9" w:rsidP="00951E77">
      <w:pPr>
        <w:spacing w:after="200"/>
        <w:jc w:val="both"/>
        <w:rPr>
          <w:b/>
          <w:sz w:val="24"/>
          <w:szCs w:val="24"/>
        </w:rPr>
      </w:pPr>
    </w:p>
    <w:p w14:paraId="45B53DAD" w14:textId="77777777" w:rsidR="00F811B9" w:rsidRDefault="00F811B9" w:rsidP="00951E77">
      <w:pPr>
        <w:spacing w:after="200"/>
        <w:jc w:val="both"/>
        <w:rPr>
          <w:b/>
          <w:sz w:val="24"/>
          <w:szCs w:val="24"/>
        </w:rPr>
      </w:pPr>
    </w:p>
    <w:p w14:paraId="550BE3B2" w14:textId="0B86489A" w:rsidR="00F811B9" w:rsidRDefault="00F811B9" w:rsidP="00951E77">
      <w:pPr>
        <w:spacing w:after="200"/>
        <w:jc w:val="both"/>
        <w:rPr>
          <w:b/>
          <w:sz w:val="24"/>
          <w:szCs w:val="24"/>
        </w:rPr>
      </w:pPr>
    </w:p>
    <w:p w14:paraId="399C0381" w14:textId="313F3FA0" w:rsidR="00A260DD" w:rsidRDefault="00A260DD" w:rsidP="00951E77">
      <w:pPr>
        <w:spacing w:after="200"/>
        <w:jc w:val="both"/>
        <w:rPr>
          <w:b/>
          <w:sz w:val="24"/>
          <w:szCs w:val="24"/>
        </w:rPr>
      </w:pPr>
    </w:p>
    <w:p w14:paraId="6278AA86" w14:textId="77777777" w:rsidR="00A260DD" w:rsidRDefault="00A260DD" w:rsidP="00951E77">
      <w:pPr>
        <w:spacing w:after="200"/>
        <w:jc w:val="both"/>
        <w:rPr>
          <w:b/>
          <w:sz w:val="24"/>
          <w:szCs w:val="24"/>
        </w:rPr>
      </w:pPr>
    </w:p>
    <w:p w14:paraId="442B194D" w14:textId="297F3FCE" w:rsidR="00B97F94" w:rsidRDefault="00B97F94" w:rsidP="00951E77">
      <w:pPr>
        <w:spacing w:after="200"/>
        <w:jc w:val="both"/>
        <w:rPr>
          <w:b/>
          <w:sz w:val="24"/>
          <w:szCs w:val="24"/>
        </w:rPr>
      </w:pPr>
    </w:p>
    <w:p w14:paraId="11BF965C" w14:textId="77777777" w:rsidR="00A260DD" w:rsidRDefault="00A260DD" w:rsidP="00951E77">
      <w:pPr>
        <w:spacing w:after="200"/>
        <w:jc w:val="both"/>
        <w:rPr>
          <w:b/>
          <w:sz w:val="24"/>
          <w:szCs w:val="24"/>
        </w:rPr>
      </w:pPr>
    </w:p>
    <w:p w14:paraId="44767F8E" w14:textId="77777777" w:rsidR="00F811B9" w:rsidRPr="00951E77" w:rsidRDefault="00F811B9" w:rsidP="00951E77">
      <w:pPr>
        <w:spacing w:after="200"/>
        <w:jc w:val="both"/>
        <w:rPr>
          <w:b/>
          <w:sz w:val="24"/>
          <w:szCs w:val="24"/>
        </w:rPr>
      </w:pPr>
    </w:p>
    <w:p w14:paraId="11084999" w14:textId="77777777" w:rsidR="00E47B93" w:rsidRPr="00B44829" w:rsidRDefault="00E47B93" w:rsidP="00E47B93">
      <w:pPr>
        <w:jc w:val="right"/>
        <w:rPr>
          <w:spacing w:val="-4"/>
          <w:sz w:val="24"/>
          <w:szCs w:val="24"/>
        </w:rPr>
      </w:pPr>
      <w:bookmarkStart w:id="4" w:name="_Hlk235769642"/>
      <w:r w:rsidRPr="00B44829">
        <w:rPr>
          <w:spacing w:val="-4"/>
          <w:sz w:val="24"/>
          <w:szCs w:val="24"/>
        </w:rPr>
        <w:lastRenderedPageBreak/>
        <w:t>Pielikums Nr.3</w:t>
      </w:r>
    </w:p>
    <w:p w14:paraId="05FC325A" w14:textId="5ADFE9E5" w:rsidR="00E47B93" w:rsidRPr="00B44829" w:rsidRDefault="00E10159" w:rsidP="00E47B93">
      <w:pPr>
        <w:jc w:val="right"/>
        <w:rPr>
          <w:spacing w:val="-4"/>
          <w:sz w:val="24"/>
          <w:szCs w:val="24"/>
        </w:rPr>
      </w:pPr>
      <w:r>
        <w:rPr>
          <w:spacing w:val="-4"/>
          <w:sz w:val="24"/>
          <w:szCs w:val="24"/>
        </w:rPr>
        <w:t>ID Nr. AM NBS NP 202</w:t>
      </w:r>
      <w:r w:rsidR="00A260DD">
        <w:rPr>
          <w:spacing w:val="-4"/>
          <w:sz w:val="24"/>
          <w:szCs w:val="24"/>
        </w:rPr>
        <w:t>6</w:t>
      </w:r>
      <w:r w:rsidR="00E47B93" w:rsidRPr="00B44829">
        <w:rPr>
          <w:spacing w:val="-4"/>
          <w:sz w:val="24"/>
          <w:szCs w:val="24"/>
        </w:rPr>
        <w:t>/0</w:t>
      </w:r>
      <w:r w:rsidR="00A260DD">
        <w:rPr>
          <w:spacing w:val="-4"/>
          <w:sz w:val="24"/>
          <w:szCs w:val="24"/>
        </w:rPr>
        <w:t>19</w:t>
      </w:r>
    </w:p>
    <w:p w14:paraId="372449EA" w14:textId="77777777" w:rsidR="00E47B93" w:rsidRPr="00B44829" w:rsidRDefault="00E47B93" w:rsidP="00C01142">
      <w:pPr>
        <w:jc w:val="center"/>
        <w:rPr>
          <w:spacing w:val="-4"/>
          <w:sz w:val="24"/>
          <w:szCs w:val="24"/>
        </w:rPr>
      </w:pPr>
    </w:p>
    <w:p w14:paraId="063457B9" w14:textId="77777777" w:rsidR="00867F22" w:rsidRDefault="00E47B93" w:rsidP="00DB5ADD">
      <w:pPr>
        <w:jc w:val="center"/>
        <w:rPr>
          <w:b/>
          <w:spacing w:val="-4"/>
          <w:sz w:val="24"/>
          <w:szCs w:val="24"/>
        </w:rPr>
      </w:pPr>
      <w:r w:rsidRPr="00B44829">
        <w:rPr>
          <w:b/>
          <w:spacing w:val="-4"/>
          <w:sz w:val="24"/>
          <w:szCs w:val="24"/>
        </w:rPr>
        <w:t>TEHNISKAIS PIEDĀVĀJUMS</w:t>
      </w:r>
    </w:p>
    <w:p w14:paraId="21161326" w14:textId="77777777" w:rsidR="00F35E14" w:rsidRPr="00B44829" w:rsidRDefault="00F35E14" w:rsidP="00DB5ADD">
      <w:pPr>
        <w:jc w:val="center"/>
        <w:rPr>
          <w:b/>
          <w:sz w:val="22"/>
          <w:szCs w:val="22"/>
        </w:rPr>
      </w:pPr>
    </w:p>
    <w:p w14:paraId="66E96275" w14:textId="77777777" w:rsidR="00F35E14" w:rsidRPr="00465C7B" w:rsidRDefault="00F35E14" w:rsidP="00F35E14">
      <w:pPr>
        <w:jc w:val="center"/>
        <w:rPr>
          <w:b/>
          <w:bCs/>
          <w:iCs/>
          <w:sz w:val="24"/>
          <w:szCs w:val="24"/>
        </w:rPr>
      </w:pPr>
      <w:r w:rsidRPr="00465C7B">
        <w:rPr>
          <w:b/>
          <w:bCs/>
          <w:iCs/>
          <w:sz w:val="24"/>
          <w:szCs w:val="24"/>
        </w:rPr>
        <w:t xml:space="preserve">Nacionālo bruņoto spēku visaptverošas valsts </w:t>
      </w:r>
      <w:r w:rsidR="000354D3">
        <w:rPr>
          <w:b/>
          <w:bCs/>
          <w:iCs/>
          <w:sz w:val="24"/>
          <w:szCs w:val="24"/>
        </w:rPr>
        <w:t xml:space="preserve">aizsardzības mācību NAMEJS 2025 </w:t>
      </w:r>
      <w:r w:rsidRPr="00465C7B">
        <w:rPr>
          <w:b/>
          <w:bCs/>
          <w:iCs/>
          <w:sz w:val="24"/>
          <w:szCs w:val="24"/>
        </w:rPr>
        <w:t>sabiedrības informēšanas kampaņa</w:t>
      </w:r>
    </w:p>
    <w:p w14:paraId="2273118D" w14:textId="77777777" w:rsidR="00742AE9" w:rsidRPr="00465C7B" w:rsidRDefault="00742AE9" w:rsidP="00D94008">
      <w:pPr>
        <w:pStyle w:val="Title"/>
        <w:jc w:val="left"/>
        <w:rPr>
          <w:i/>
          <w:szCs w:val="28"/>
        </w:rPr>
      </w:pPr>
    </w:p>
    <w:p w14:paraId="3375090B" w14:textId="77777777" w:rsidR="00C31360" w:rsidRPr="00465C7B" w:rsidRDefault="00E94F96" w:rsidP="00C31360">
      <w:pPr>
        <w:pStyle w:val="ListParagraph"/>
        <w:spacing w:after="200" w:line="276" w:lineRule="auto"/>
        <w:ind w:left="284"/>
        <w:jc w:val="both"/>
        <w:rPr>
          <w:b/>
        </w:rPr>
      </w:pPr>
      <w:r w:rsidRPr="00465C7B">
        <w:rPr>
          <w:b/>
        </w:rPr>
        <w:t>1.daļa</w:t>
      </w:r>
    </w:p>
    <w:p w14:paraId="17FB341F" w14:textId="77777777" w:rsidR="00901FF6" w:rsidRPr="00901FF6" w:rsidRDefault="009854CB" w:rsidP="003F74B3">
      <w:pPr>
        <w:pStyle w:val="ListParagraph"/>
        <w:numPr>
          <w:ilvl w:val="1"/>
          <w:numId w:val="13"/>
        </w:numPr>
        <w:spacing w:after="200" w:line="276" w:lineRule="auto"/>
        <w:ind w:left="284"/>
        <w:jc w:val="both"/>
      </w:pPr>
      <w:r w:rsidRPr="00465C7B">
        <w:rPr>
          <w:b/>
        </w:rPr>
        <w:t>Vides reklāma Rīgā</w:t>
      </w:r>
    </w:p>
    <w:p w14:paraId="34A3432E" w14:textId="71402FF2" w:rsidR="00977EB1" w:rsidRPr="00977EB1" w:rsidRDefault="00977EB1" w:rsidP="003F74B3">
      <w:pPr>
        <w:pStyle w:val="ListParagraph"/>
        <w:numPr>
          <w:ilvl w:val="2"/>
          <w:numId w:val="13"/>
        </w:numPr>
        <w:spacing w:after="200" w:line="276" w:lineRule="auto"/>
        <w:jc w:val="both"/>
      </w:pPr>
      <w:r w:rsidRPr="00977EB1">
        <w:t>Izvieto</w:t>
      </w:r>
      <w:r>
        <w:t xml:space="preserve">sim </w:t>
      </w:r>
      <w:r w:rsidRPr="00977EB1">
        <w:t>Pasūtītāja sagatavoto digitālo vides reklāmu uz lielformāta digitālajiem ekrāniem Rīgas pilsētā un nodrošinā</w:t>
      </w:r>
      <w:r>
        <w:t>sim</w:t>
      </w:r>
      <w:r w:rsidRPr="00977EB1">
        <w:t xml:space="preserve"> nepārtrauktu </w:t>
      </w:r>
      <w:r>
        <w:t>___</w:t>
      </w:r>
      <w:r w:rsidRPr="00977EB1">
        <w:t xml:space="preserve"> sekunžu video materiāla pārraidi </w:t>
      </w:r>
      <w:r>
        <w:t>_____</w:t>
      </w:r>
      <w:r w:rsidRPr="00977EB1">
        <w:t xml:space="preserve"> reizes katru stundu, </w:t>
      </w:r>
      <w:r>
        <w:t>____</w:t>
      </w:r>
      <w:r w:rsidRPr="00977EB1">
        <w:t xml:space="preserve"> pilnas dienas, </w:t>
      </w:r>
      <w:r>
        <w:t>____</w:t>
      </w:r>
      <w:r w:rsidRPr="00977EB1">
        <w:t xml:space="preserve"> gab. (</w:t>
      </w:r>
      <w:r>
        <w:t xml:space="preserve">izmērs: </w:t>
      </w:r>
      <w:r w:rsidRPr="00977EB1">
        <w:t xml:space="preserve"> </w:t>
      </w:r>
      <w:r>
        <w:t>____</w:t>
      </w:r>
      <w:r w:rsidRPr="00977EB1">
        <w:t xml:space="preserve">m platumā un </w:t>
      </w:r>
      <w:r>
        <w:t>____</w:t>
      </w:r>
      <w:r w:rsidRPr="00977EB1">
        <w:t>m augstumā) digitālajos ekrānos.</w:t>
      </w:r>
    </w:p>
    <w:p w14:paraId="6B066F44" w14:textId="7C621C43" w:rsidR="00977EB1" w:rsidRDefault="00977EB1" w:rsidP="003F74B3">
      <w:pPr>
        <w:pStyle w:val="ListParagraph"/>
        <w:numPr>
          <w:ilvl w:val="2"/>
          <w:numId w:val="13"/>
        </w:numPr>
        <w:spacing w:after="200" w:line="276" w:lineRule="auto"/>
        <w:ind w:left="1134" w:hanging="708"/>
        <w:jc w:val="both"/>
      </w:pPr>
      <w:r w:rsidRPr="00977EB1">
        <w:t>Izvieto</w:t>
      </w:r>
      <w:r>
        <w:t>sim</w:t>
      </w:r>
      <w:r w:rsidRPr="00977EB1">
        <w:t xml:space="preserve"> Pasūtītāja sagatavoto digitālo vides reklāmu uz digitālajiem ceļa pārvada ekrāniem Rīgas pilsētā un nodrošinā</w:t>
      </w:r>
      <w:r>
        <w:t>sim</w:t>
      </w:r>
      <w:r w:rsidRPr="00977EB1">
        <w:t xml:space="preserve"> nepārtrauktu </w:t>
      </w:r>
      <w:r>
        <w:t>___</w:t>
      </w:r>
      <w:r w:rsidRPr="00977EB1">
        <w:t xml:space="preserve"> sekunžu video materiāla pārraidi </w:t>
      </w:r>
      <w:r>
        <w:t>_____</w:t>
      </w:r>
      <w:r w:rsidRPr="00977EB1">
        <w:t xml:space="preserve"> reizes katru stundu, </w:t>
      </w:r>
      <w:r>
        <w:t>____</w:t>
      </w:r>
      <w:r w:rsidRPr="00977EB1">
        <w:t xml:space="preserve"> pilnas dienas, </w:t>
      </w:r>
      <w:r>
        <w:t>___</w:t>
      </w:r>
      <w:r w:rsidRPr="00977EB1">
        <w:t xml:space="preserve"> gab. (</w:t>
      </w:r>
      <w:r>
        <w:t>izmērs:</w:t>
      </w:r>
      <w:r w:rsidRPr="00977EB1">
        <w:t xml:space="preserve"> </w:t>
      </w:r>
      <w:r>
        <w:t>____</w:t>
      </w:r>
      <w:r w:rsidRPr="00977EB1">
        <w:t xml:space="preserve">m platumā un </w:t>
      </w:r>
      <w:r>
        <w:t>_____</w:t>
      </w:r>
      <w:r w:rsidRPr="00977EB1">
        <w:t>m augstumā) digitālajos ekrānos.</w:t>
      </w:r>
    </w:p>
    <w:p w14:paraId="5AE31F50" w14:textId="1CB12A2E" w:rsidR="00977EB1" w:rsidRDefault="00977EB1" w:rsidP="003F74B3">
      <w:pPr>
        <w:pStyle w:val="ListParagraph"/>
        <w:numPr>
          <w:ilvl w:val="2"/>
          <w:numId w:val="13"/>
        </w:numPr>
        <w:spacing w:after="200" w:line="276" w:lineRule="auto"/>
        <w:ind w:left="1134" w:hanging="708"/>
        <w:jc w:val="both"/>
      </w:pPr>
      <w:r w:rsidRPr="00977EB1">
        <w:t>Izvieto</w:t>
      </w:r>
      <w:r>
        <w:t>sim</w:t>
      </w:r>
      <w:r w:rsidRPr="00977EB1">
        <w:t xml:space="preserve"> Pasūtītāja sagatavoto digitālo vides reklāmu uz digitālajiem ekrāniem Rīgas pasažieru stacijā un nodrošinā</w:t>
      </w:r>
      <w:r>
        <w:t>sim</w:t>
      </w:r>
      <w:r w:rsidRPr="00977EB1">
        <w:t xml:space="preserve"> nepārtrauktu </w:t>
      </w:r>
      <w:r>
        <w:t>____</w:t>
      </w:r>
      <w:r w:rsidRPr="00977EB1">
        <w:t xml:space="preserve"> sekunžu video materiāla pārraidi </w:t>
      </w:r>
      <w:r>
        <w:t>______</w:t>
      </w:r>
      <w:r w:rsidRPr="00977EB1">
        <w:t xml:space="preserve"> reizes katru stundu, </w:t>
      </w:r>
      <w:r w:rsidR="00076165">
        <w:t>____</w:t>
      </w:r>
      <w:r w:rsidRPr="00977EB1">
        <w:t xml:space="preserve"> pilnas dienas, </w:t>
      </w:r>
      <w:r w:rsidR="00076165">
        <w:t>___</w:t>
      </w:r>
      <w:r w:rsidRPr="00977EB1">
        <w:t xml:space="preserve"> gab. (</w:t>
      </w:r>
      <w:r w:rsidR="00076165">
        <w:t>izmērs:</w:t>
      </w:r>
      <w:r w:rsidRPr="00977EB1">
        <w:t xml:space="preserve"> </w:t>
      </w:r>
      <w:r w:rsidR="00076165">
        <w:t>_____</w:t>
      </w:r>
      <w:r w:rsidRPr="00977EB1">
        <w:t xml:space="preserve">m platumā un </w:t>
      </w:r>
      <w:r w:rsidR="00076165">
        <w:t>_____</w:t>
      </w:r>
      <w:r w:rsidRPr="00977EB1">
        <w:t xml:space="preserve">m augstumā) un </w:t>
      </w:r>
      <w:r w:rsidR="00076165">
        <w:t>___</w:t>
      </w:r>
      <w:r w:rsidRPr="00977EB1">
        <w:t xml:space="preserve"> gab. (</w:t>
      </w:r>
      <w:r w:rsidR="00076165">
        <w:t>izmērs: _____</w:t>
      </w:r>
      <w:r w:rsidRPr="00977EB1">
        <w:t xml:space="preserve"> m platumā un </w:t>
      </w:r>
      <w:r w:rsidR="00076165">
        <w:t>____</w:t>
      </w:r>
      <w:r w:rsidRPr="00977EB1">
        <w:t xml:space="preserve"> m augstumā)  digitālajos ekrānos.</w:t>
      </w:r>
    </w:p>
    <w:p w14:paraId="4E89CFF7" w14:textId="7D94CD24" w:rsidR="00E94F96" w:rsidRPr="00465C7B" w:rsidRDefault="00076165" w:rsidP="003F74B3">
      <w:pPr>
        <w:pStyle w:val="ListParagraph"/>
        <w:numPr>
          <w:ilvl w:val="2"/>
          <w:numId w:val="13"/>
        </w:numPr>
        <w:spacing w:after="200" w:line="276" w:lineRule="auto"/>
        <w:ind w:left="1134" w:hanging="708"/>
        <w:jc w:val="both"/>
      </w:pPr>
      <w:r w:rsidRPr="00076165">
        <w:t>Nodrošinā</w:t>
      </w:r>
      <w:r>
        <w:t>sim</w:t>
      </w:r>
      <w:r w:rsidRPr="00076165">
        <w:t xml:space="preserve"> videomateriāla eksponēšanu digitālajos ekrānos Rīgā no 2. septembra līdz 6. septembrim, un no 29. septembra līdz 5. oktobrim, lai informētu par gaidāmajām visaptverošas valsts aizsardzības mācībām NAMEJS 2026 Latvijā.</w:t>
      </w:r>
      <w:r w:rsidR="009854CB" w:rsidRPr="00465C7B">
        <w:t>.</w:t>
      </w:r>
    </w:p>
    <w:p w14:paraId="17FC2900" w14:textId="77777777" w:rsidR="00465C7B" w:rsidRPr="00465C7B" w:rsidRDefault="00465C7B" w:rsidP="00465C7B">
      <w:pPr>
        <w:pStyle w:val="ListParagraph"/>
        <w:spacing w:after="200" w:line="276" w:lineRule="auto"/>
        <w:ind w:left="567"/>
        <w:jc w:val="both"/>
        <w:rPr>
          <w:highlight w:val="yellow"/>
        </w:rPr>
      </w:pPr>
    </w:p>
    <w:p w14:paraId="3FBD988D" w14:textId="77777777" w:rsidR="00C31360" w:rsidRPr="00465C7B" w:rsidRDefault="00E94F96" w:rsidP="00E94F96">
      <w:pPr>
        <w:pStyle w:val="ListParagraph"/>
        <w:spacing w:after="200" w:line="276" w:lineRule="auto"/>
        <w:ind w:left="567" w:hanging="283"/>
        <w:jc w:val="both"/>
        <w:rPr>
          <w:b/>
        </w:rPr>
      </w:pPr>
      <w:r w:rsidRPr="00465C7B">
        <w:rPr>
          <w:b/>
        </w:rPr>
        <w:t xml:space="preserve"> 2.daļa</w:t>
      </w:r>
    </w:p>
    <w:p w14:paraId="0D00C720" w14:textId="75E352D0" w:rsidR="005C60B2" w:rsidRPr="005C60B2" w:rsidRDefault="009854CB" w:rsidP="003F74B3">
      <w:pPr>
        <w:pStyle w:val="ListParagraph"/>
        <w:numPr>
          <w:ilvl w:val="1"/>
          <w:numId w:val="18"/>
        </w:numPr>
        <w:spacing w:after="200" w:line="276" w:lineRule="auto"/>
        <w:jc w:val="both"/>
        <w:rPr>
          <w:b/>
        </w:rPr>
      </w:pPr>
      <w:r w:rsidRPr="005C60B2">
        <w:rPr>
          <w:b/>
        </w:rPr>
        <w:t>Vides reklāma Daugavpilī</w:t>
      </w:r>
    </w:p>
    <w:p w14:paraId="6E8FC08D" w14:textId="10436DF2" w:rsidR="009854CB" w:rsidRPr="00465C7B" w:rsidRDefault="006862DC" w:rsidP="003F74B3">
      <w:pPr>
        <w:pStyle w:val="ListParagraph"/>
        <w:numPr>
          <w:ilvl w:val="2"/>
          <w:numId w:val="18"/>
        </w:numPr>
        <w:spacing w:after="200" w:line="276" w:lineRule="auto"/>
        <w:jc w:val="both"/>
      </w:pPr>
      <w:r>
        <w:t>Izdrukāsim un i</w:t>
      </w:r>
      <w:r w:rsidR="009854CB" w:rsidRPr="00465C7B">
        <w:t>zvieto</w:t>
      </w:r>
      <w:r>
        <w:t>sim</w:t>
      </w:r>
      <w:r w:rsidR="009854CB" w:rsidRPr="00465C7B">
        <w:t xml:space="preserve"> Pasūtītāja sagatavoto vides reklāmu</w:t>
      </w:r>
      <w:r>
        <w:t xml:space="preserve"> (plakātus) </w:t>
      </w:r>
      <w:r w:rsidR="009854CB" w:rsidRPr="00465C7B">
        <w:t xml:space="preserve"> uz ___ vides reklāmas stendiem (</w:t>
      </w:r>
      <w:r w:rsidR="00E42727">
        <w:t>izmērs</w:t>
      </w:r>
      <w:r w:rsidR="009854CB" w:rsidRPr="00465C7B">
        <w:t xml:space="preserve"> ________</w:t>
      </w:r>
      <w:r>
        <w:t xml:space="preserve">m platums un </w:t>
      </w:r>
      <w:r w:rsidR="009854CB" w:rsidRPr="00465C7B">
        <w:t>__</w:t>
      </w:r>
      <w:r>
        <w:t>___m augstums</w:t>
      </w:r>
      <w:r w:rsidR="009854CB" w:rsidRPr="00465C7B">
        <w:t>) Daugavpils  pilsētā vides rek</w:t>
      </w:r>
      <w:r w:rsidR="00950806">
        <w:t xml:space="preserve">lāmu stendos no </w:t>
      </w:r>
      <w:r w:rsidR="00076165">
        <w:t>2</w:t>
      </w:r>
      <w:r w:rsidR="00950806">
        <w:t>. septembra līdz 5</w:t>
      </w:r>
      <w:r w:rsidR="009854CB" w:rsidRPr="00465C7B">
        <w:t>. oktobrim, lai informētu par gaidāmajām visaptverošas valsts aizsardzī</w:t>
      </w:r>
      <w:r w:rsidR="00950806">
        <w:t>bas mācībām NAMEJS 202</w:t>
      </w:r>
      <w:r w:rsidR="00076165">
        <w:t>6</w:t>
      </w:r>
      <w:r w:rsidR="00950806">
        <w:t xml:space="preserve"> Latvijā ar lielāko sasniedzamību (kurās ir lielākā iedzīvotāju- autobraucēju un kājāmgājēju plūsma)  </w:t>
      </w:r>
      <w:r w:rsidR="00076165">
        <w:t>______pilnas dienas</w:t>
      </w:r>
      <w:r w:rsidR="00950806">
        <w:t>.</w:t>
      </w:r>
    </w:p>
    <w:p w14:paraId="1BDAD630" w14:textId="32766EB2" w:rsidR="009854CB" w:rsidRPr="00465C7B" w:rsidRDefault="00076165" w:rsidP="003F74B3">
      <w:pPr>
        <w:pStyle w:val="ListParagraph"/>
        <w:numPr>
          <w:ilvl w:val="2"/>
          <w:numId w:val="18"/>
        </w:numPr>
        <w:spacing w:after="200" w:line="276" w:lineRule="auto"/>
        <w:ind w:left="1134" w:hanging="708"/>
        <w:jc w:val="both"/>
      </w:pPr>
      <w:r w:rsidRPr="00076165">
        <w:t>Izvieto</w:t>
      </w:r>
      <w:r>
        <w:t>sim</w:t>
      </w:r>
      <w:r w:rsidRPr="00076165">
        <w:t xml:space="preserve"> Pasūtītāja sagatavota 10 sekunžu videomateriāla eksponēšanu Daugavpils pilsētā uz </w:t>
      </w:r>
      <w:r>
        <w:t>___</w:t>
      </w:r>
      <w:r w:rsidRPr="00076165">
        <w:t xml:space="preserve"> gab. lielformāta (</w:t>
      </w:r>
      <w:r>
        <w:t>izmērs:</w:t>
      </w:r>
      <w:r w:rsidRPr="00076165">
        <w:t xml:space="preserve"> </w:t>
      </w:r>
      <w:r>
        <w:t>____</w:t>
      </w:r>
      <w:r w:rsidRPr="00076165">
        <w:t xml:space="preserve"> m platumā un </w:t>
      </w:r>
      <w:r>
        <w:t>____</w:t>
      </w:r>
      <w:r w:rsidRPr="00076165">
        <w:t xml:space="preserve">m augstumā) digitālajos ekrānos no 2. septembra līdz 6. septembrim un no 14. septembra līdz 20. septembrim, veicot video materiāla pārraidi ne mazāk kā </w:t>
      </w:r>
      <w:r>
        <w:t>____</w:t>
      </w:r>
      <w:r w:rsidRPr="00076165">
        <w:t xml:space="preserve"> reizes katru stundu, </w:t>
      </w:r>
      <w:r>
        <w:t>_____</w:t>
      </w:r>
      <w:r w:rsidRPr="00076165">
        <w:t xml:space="preserve"> pilnas dienas. </w:t>
      </w:r>
      <w:r w:rsidR="009854CB" w:rsidRPr="00465C7B">
        <w:t xml:space="preserve">  </w:t>
      </w:r>
    </w:p>
    <w:p w14:paraId="3557B7BF" w14:textId="77777777" w:rsidR="00E94F96" w:rsidRPr="00076165" w:rsidRDefault="00E94F96" w:rsidP="00076165">
      <w:pPr>
        <w:pStyle w:val="ListParagraph"/>
        <w:spacing w:after="200" w:line="276" w:lineRule="auto"/>
        <w:ind w:left="1134"/>
        <w:jc w:val="both"/>
      </w:pPr>
    </w:p>
    <w:p w14:paraId="3FE26B69" w14:textId="77777777" w:rsidR="00901FF6" w:rsidRDefault="00E94F96" w:rsidP="00901FF6">
      <w:pPr>
        <w:pStyle w:val="ListParagraph"/>
        <w:spacing w:after="200" w:line="276" w:lineRule="auto"/>
        <w:ind w:left="567" w:hanging="141"/>
        <w:jc w:val="both"/>
        <w:rPr>
          <w:b/>
        </w:rPr>
      </w:pPr>
      <w:r w:rsidRPr="00D50C8D">
        <w:rPr>
          <w:b/>
        </w:rPr>
        <w:t>3.daļa</w:t>
      </w:r>
    </w:p>
    <w:p w14:paraId="3912FF99" w14:textId="77777777" w:rsidR="00901FF6" w:rsidRDefault="005C60B2" w:rsidP="00901FF6">
      <w:pPr>
        <w:pStyle w:val="ListParagraph"/>
        <w:spacing w:after="200" w:line="276" w:lineRule="auto"/>
        <w:ind w:left="567" w:hanging="141"/>
        <w:jc w:val="both"/>
        <w:rPr>
          <w:b/>
        </w:rPr>
      </w:pPr>
      <w:r w:rsidRPr="00901FF6">
        <w:rPr>
          <w:b/>
        </w:rPr>
        <w:t xml:space="preserve">3.1. </w:t>
      </w:r>
      <w:r w:rsidR="009854CB" w:rsidRPr="00901FF6">
        <w:rPr>
          <w:b/>
        </w:rPr>
        <w:t>Vides reklāma Rēzeknē</w:t>
      </w:r>
    </w:p>
    <w:p w14:paraId="074B192D" w14:textId="77777777" w:rsidR="00901FF6" w:rsidRDefault="005C60B2" w:rsidP="00901FF6">
      <w:pPr>
        <w:pStyle w:val="ListParagraph"/>
        <w:spacing w:after="200" w:line="276" w:lineRule="auto"/>
        <w:ind w:left="567" w:hanging="141"/>
        <w:jc w:val="both"/>
      </w:pPr>
      <w:r w:rsidRPr="00901FF6">
        <w:rPr>
          <w:bCs/>
        </w:rPr>
        <w:t>3.1.1.</w:t>
      </w:r>
      <w:r w:rsidRPr="00901FF6">
        <w:rPr>
          <w:b/>
        </w:rPr>
        <w:t xml:space="preserve"> </w:t>
      </w:r>
      <w:r w:rsidR="004D554E" w:rsidRPr="004D554E">
        <w:t>Izvieto</w:t>
      </w:r>
      <w:r w:rsidR="004D554E">
        <w:t>sim</w:t>
      </w:r>
      <w:r w:rsidR="004D554E" w:rsidRPr="004D554E">
        <w:t xml:space="preserve"> Pasūtītāja sagatavoto digitālo reklāmu Rēzeknes sabiedriskajā transportā.</w:t>
      </w:r>
    </w:p>
    <w:p w14:paraId="336763FD" w14:textId="77777777" w:rsidR="00901FF6" w:rsidRDefault="00901FF6" w:rsidP="00901FF6">
      <w:pPr>
        <w:pStyle w:val="ListParagraph"/>
        <w:spacing w:after="200" w:line="276" w:lineRule="auto"/>
        <w:ind w:left="567" w:hanging="141"/>
        <w:jc w:val="both"/>
      </w:pPr>
      <w:r>
        <w:lastRenderedPageBreak/>
        <w:t xml:space="preserve">3.1.2. </w:t>
      </w:r>
      <w:r w:rsidR="004D554E" w:rsidRPr="005C60B2">
        <w:t>Izdrukāsim un izvietosim Pasūtītāja vides reklāmu uz ___ Rēzeknes pilsētas autobusa aizmugurējās ārējās sienas ar lielāko sasniedzamību (kurās ir lielākā iedzīvotāju - autobraucēju un kājāmgājēju plūsma) ____ dienas nedēļā _____ pilnas nedēļas.</w:t>
      </w:r>
    </w:p>
    <w:p w14:paraId="60F213D7" w14:textId="1EAB9F00" w:rsidR="009854CB" w:rsidRPr="00901FF6" w:rsidRDefault="00901FF6" w:rsidP="00901FF6">
      <w:pPr>
        <w:pStyle w:val="ListParagraph"/>
        <w:spacing w:after="200" w:line="276" w:lineRule="auto"/>
        <w:ind w:left="567" w:hanging="141"/>
        <w:jc w:val="both"/>
        <w:rPr>
          <w:b/>
        </w:rPr>
      </w:pPr>
      <w:r>
        <w:t xml:space="preserve">3.1.3.  </w:t>
      </w:r>
      <w:r w:rsidR="004D554E" w:rsidRPr="004D554E">
        <w:t>Izvieto</w:t>
      </w:r>
      <w:r w:rsidR="004D554E">
        <w:t>sim</w:t>
      </w:r>
      <w:r w:rsidR="004D554E" w:rsidRPr="004D554E">
        <w:t xml:space="preserve"> Pasūtītāja sagatavoto vides reklāmu uz </w:t>
      </w:r>
      <w:r w:rsidR="004D554E">
        <w:t>___</w:t>
      </w:r>
      <w:r w:rsidR="004D554E" w:rsidRPr="004D554E">
        <w:t xml:space="preserve"> vides reklāmas stendiem (izmērs</w:t>
      </w:r>
      <w:r w:rsidR="005C60B2">
        <w:t xml:space="preserve"> </w:t>
      </w:r>
      <w:r w:rsidR="004D554E">
        <w:t>_____</w:t>
      </w:r>
      <w:r w:rsidR="004D554E" w:rsidRPr="004D554E">
        <w:t xml:space="preserve"> m platumā un </w:t>
      </w:r>
      <w:r w:rsidR="004D554E">
        <w:t>____</w:t>
      </w:r>
      <w:r w:rsidR="004D554E" w:rsidRPr="004D554E">
        <w:t>m augstumā) Rēzeknes pilsētā vides reklāmu stendos no 2. septembra līdz 5. oktobrim, lai informētu par gaidāmajām visaptverošas valsts aizsardzības mācībām NAMEJS 2026 Latvijā.</w:t>
      </w:r>
    </w:p>
    <w:p w14:paraId="41F0054F" w14:textId="77777777" w:rsidR="00E94F96" w:rsidRPr="009C52D0" w:rsidRDefault="00E94F96" w:rsidP="00C31360">
      <w:pPr>
        <w:pStyle w:val="ListParagraph"/>
        <w:spacing w:after="200" w:line="276" w:lineRule="auto"/>
        <w:ind w:left="567"/>
        <w:jc w:val="both"/>
        <w:rPr>
          <w:b/>
          <w:highlight w:val="yellow"/>
        </w:rPr>
      </w:pPr>
    </w:p>
    <w:p w14:paraId="6A0D4FBE" w14:textId="77777777" w:rsidR="00901FF6" w:rsidRDefault="00977EB1" w:rsidP="00901FF6">
      <w:pPr>
        <w:pStyle w:val="ListParagraph"/>
        <w:spacing w:after="200" w:line="276" w:lineRule="auto"/>
        <w:ind w:left="567" w:hanging="141"/>
        <w:jc w:val="both"/>
        <w:rPr>
          <w:b/>
        </w:rPr>
      </w:pPr>
      <w:r>
        <w:rPr>
          <w:b/>
        </w:rPr>
        <w:t>4</w:t>
      </w:r>
      <w:r w:rsidRPr="00D50C8D">
        <w:rPr>
          <w:b/>
        </w:rPr>
        <w:t>.daļa</w:t>
      </w:r>
    </w:p>
    <w:p w14:paraId="4398442D" w14:textId="77777777" w:rsidR="00901FF6" w:rsidRDefault="00901FF6" w:rsidP="00901FF6">
      <w:pPr>
        <w:pStyle w:val="ListParagraph"/>
        <w:spacing w:after="200" w:line="276" w:lineRule="auto"/>
        <w:ind w:left="567" w:hanging="141"/>
        <w:jc w:val="both"/>
        <w:rPr>
          <w:b/>
        </w:rPr>
      </w:pPr>
      <w:r>
        <w:rPr>
          <w:b/>
        </w:rPr>
        <w:t>4.1.</w:t>
      </w:r>
      <w:r w:rsidRPr="00901FF6">
        <w:rPr>
          <w:b/>
        </w:rPr>
        <w:t xml:space="preserve"> </w:t>
      </w:r>
      <w:r w:rsidR="00977EB1" w:rsidRPr="00901FF6">
        <w:rPr>
          <w:b/>
        </w:rPr>
        <w:t>Reklāma Latvijas veikalos</w:t>
      </w:r>
    </w:p>
    <w:p w14:paraId="39DF21DE" w14:textId="77777777" w:rsidR="00901FF6" w:rsidRDefault="00901FF6" w:rsidP="00901FF6">
      <w:pPr>
        <w:pStyle w:val="ListParagraph"/>
        <w:spacing w:after="200" w:line="276" w:lineRule="auto"/>
        <w:ind w:left="426"/>
        <w:jc w:val="both"/>
      </w:pPr>
      <w:r>
        <w:rPr>
          <w:bCs/>
        </w:rPr>
        <w:t xml:space="preserve">4.1.1. </w:t>
      </w:r>
      <w:r>
        <w:rPr>
          <w:b/>
        </w:rPr>
        <w:t xml:space="preserve"> </w:t>
      </w:r>
      <w:r w:rsidR="002E1980">
        <w:t>Izvietosim</w:t>
      </w:r>
      <w:r w:rsidR="002E1980" w:rsidRPr="002E1980">
        <w:t xml:space="preserve"> Pasūtītāja sagatavoto reklāmu (video materiāls) uz </w:t>
      </w:r>
      <w:r w:rsidR="002E1980">
        <w:t>____</w:t>
      </w:r>
      <w:r w:rsidR="002E1980" w:rsidRPr="002E1980">
        <w:t xml:space="preserve"> TV monitoriem, izmērā sākot ar 48 collām (līdz </w:t>
      </w:r>
      <w:r w:rsidR="002E1980">
        <w:t>___</w:t>
      </w:r>
      <w:r w:rsidR="002E1980" w:rsidRPr="002E1980">
        <w:t xml:space="preserve"> sekunžu video, </w:t>
      </w:r>
      <w:r w:rsidR="002E1980">
        <w:t>____</w:t>
      </w:r>
      <w:r w:rsidR="002E1980" w:rsidRPr="002E1980">
        <w:t xml:space="preserve"> reizes stundā) Latvijas veikalos.</w:t>
      </w:r>
    </w:p>
    <w:p w14:paraId="6221B04E" w14:textId="27D014CA" w:rsidR="00977EB1" w:rsidRPr="00901FF6" w:rsidRDefault="00901FF6" w:rsidP="00901FF6">
      <w:pPr>
        <w:pStyle w:val="ListParagraph"/>
        <w:spacing w:after="200" w:line="276" w:lineRule="auto"/>
        <w:ind w:left="426"/>
        <w:jc w:val="both"/>
        <w:rPr>
          <w:b/>
        </w:rPr>
      </w:pPr>
      <w:r>
        <w:t xml:space="preserve">4.1.2. </w:t>
      </w:r>
      <w:r w:rsidR="002E1980">
        <w:t>Nodrošināsim</w:t>
      </w:r>
      <w:r w:rsidR="002E1980" w:rsidRPr="002E1980">
        <w:t xml:space="preserve"> reklāmu izvietošan</w:t>
      </w:r>
      <w:r w:rsidR="002E1980">
        <w:t>u</w:t>
      </w:r>
      <w:r w:rsidR="002E1980" w:rsidRPr="002E1980">
        <w:t xml:space="preserve"> (veikalu darba laikā) no 2. septembra līdz 6. septembrim un no 14. septembra līdz 20. septembrim</w:t>
      </w:r>
    </w:p>
    <w:p w14:paraId="7E67A644" w14:textId="77777777" w:rsidR="002E1980" w:rsidRPr="00977EB1" w:rsidRDefault="002E1980" w:rsidP="002E1980">
      <w:pPr>
        <w:pStyle w:val="ListParagraph"/>
        <w:spacing w:after="200" w:line="276" w:lineRule="auto"/>
        <w:ind w:left="1080"/>
        <w:jc w:val="both"/>
      </w:pPr>
    </w:p>
    <w:p w14:paraId="6592C183" w14:textId="77777777" w:rsidR="00901FF6" w:rsidRDefault="00977EB1" w:rsidP="00901FF6">
      <w:pPr>
        <w:pStyle w:val="ListParagraph"/>
        <w:spacing w:after="200" w:line="276" w:lineRule="auto"/>
        <w:ind w:left="567"/>
        <w:jc w:val="both"/>
        <w:rPr>
          <w:b/>
        </w:rPr>
      </w:pPr>
      <w:r>
        <w:rPr>
          <w:b/>
        </w:rPr>
        <w:t>5</w:t>
      </w:r>
      <w:r w:rsidR="00E94F96" w:rsidRPr="00D50C8D">
        <w:rPr>
          <w:b/>
        </w:rPr>
        <w:t>.daļa</w:t>
      </w:r>
    </w:p>
    <w:p w14:paraId="5A5D8305" w14:textId="77777777" w:rsidR="00901FF6" w:rsidRDefault="00901FF6" w:rsidP="00901FF6">
      <w:pPr>
        <w:pStyle w:val="ListParagraph"/>
        <w:spacing w:after="200" w:line="276" w:lineRule="auto"/>
        <w:ind w:left="567"/>
        <w:jc w:val="both"/>
        <w:rPr>
          <w:b/>
        </w:rPr>
      </w:pPr>
      <w:r>
        <w:rPr>
          <w:b/>
        </w:rPr>
        <w:t xml:space="preserve">5.1. </w:t>
      </w:r>
      <w:r w:rsidR="009854CB" w:rsidRPr="00901FF6">
        <w:rPr>
          <w:b/>
        </w:rPr>
        <w:t>Radio reklāma nacionālās apraides un reģionālajās radio stacijās</w:t>
      </w:r>
    </w:p>
    <w:p w14:paraId="5426FF5C" w14:textId="77777777" w:rsidR="00901FF6" w:rsidRDefault="00901FF6" w:rsidP="00901FF6">
      <w:pPr>
        <w:pStyle w:val="ListParagraph"/>
        <w:spacing w:after="200" w:line="276" w:lineRule="auto"/>
        <w:ind w:left="567"/>
        <w:jc w:val="both"/>
      </w:pPr>
      <w:r>
        <w:rPr>
          <w:bCs/>
        </w:rPr>
        <w:t xml:space="preserve">5.1.1. </w:t>
      </w:r>
      <w:r w:rsidR="00E60381">
        <w:t xml:space="preserve">Pārraidīsim </w:t>
      </w:r>
      <w:r w:rsidR="009854CB" w:rsidRPr="00D50C8D">
        <w:t xml:space="preserve">Pasūtītāja sagatavoto radio reklāmu (audio materiāls; 30 sekundes; </w:t>
      </w:r>
      <w:r w:rsidR="00CA4723" w:rsidRPr="00D50C8D">
        <w:t>___</w:t>
      </w:r>
      <w:r w:rsidR="009854CB" w:rsidRPr="00D50C8D">
        <w:t xml:space="preserve"> reizes visā periodā katrā no radio stacijām</w:t>
      </w:r>
      <w:r w:rsidR="00E60381">
        <w:t>,</w:t>
      </w:r>
      <w:r w:rsidR="00E60381" w:rsidRPr="00E60381">
        <w:t xml:space="preserve"> </w:t>
      </w:r>
      <w:r w:rsidR="00E60381" w:rsidRPr="00025C03">
        <w:t>katras nedēļas visās darba dienās un vienā brīvdienā</w:t>
      </w:r>
      <w:r w:rsidR="009854CB" w:rsidRPr="00D50C8D">
        <w:t>) radio kanālos “</w:t>
      </w:r>
      <w:r w:rsidR="00CA4723" w:rsidRPr="00D50C8D">
        <w:t>________</w:t>
      </w:r>
      <w:r w:rsidR="009854CB" w:rsidRPr="00D50C8D">
        <w:t>”; “</w:t>
      </w:r>
      <w:r w:rsidR="00CA4723" w:rsidRPr="00D50C8D">
        <w:t>________</w:t>
      </w:r>
      <w:r w:rsidR="009854CB" w:rsidRPr="00D50C8D">
        <w:t>”; “</w:t>
      </w:r>
      <w:r w:rsidR="00CA4723" w:rsidRPr="00D50C8D">
        <w:t>___________</w:t>
      </w:r>
      <w:r w:rsidR="009854CB" w:rsidRPr="00D50C8D">
        <w:t>”; “</w:t>
      </w:r>
      <w:r w:rsidR="00CA4723" w:rsidRPr="00D50C8D">
        <w:t>____________</w:t>
      </w:r>
      <w:r w:rsidR="009854CB" w:rsidRPr="00D50C8D">
        <w:t>”; “</w:t>
      </w:r>
      <w:r w:rsidR="00CA4723" w:rsidRPr="00D50C8D">
        <w:t>____________</w:t>
      </w:r>
      <w:r w:rsidR="009854CB" w:rsidRPr="00D50C8D">
        <w:t>”; “</w:t>
      </w:r>
      <w:r w:rsidR="00D50C8D" w:rsidRPr="00D50C8D">
        <w:t>____________”</w:t>
      </w:r>
      <w:r w:rsidR="009854CB" w:rsidRPr="00D50C8D">
        <w:t xml:space="preserve"> </w:t>
      </w:r>
      <w:r w:rsidR="00E60381" w:rsidRPr="00E60381">
        <w:t>laika posmos: 6:00-9:00 un 11:30-13:00 un 17:00 – 19:30 un 20:00 – 22:30, proporcionāli, ne mazāk kā vienu reizi katrā no laika joslām.</w:t>
      </w:r>
    </w:p>
    <w:p w14:paraId="4881B3E1" w14:textId="77777777" w:rsidR="00901FF6" w:rsidRDefault="00901FF6" w:rsidP="00901FF6">
      <w:pPr>
        <w:pStyle w:val="ListParagraph"/>
        <w:spacing w:after="200" w:line="276" w:lineRule="auto"/>
        <w:ind w:left="567"/>
        <w:jc w:val="both"/>
      </w:pPr>
      <w:r>
        <w:t xml:space="preserve">5.1.2. </w:t>
      </w:r>
      <w:r w:rsidR="002E1980">
        <w:t>Nodrošināsim</w:t>
      </w:r>
      <w:r w:rsidR="002E1980" w:rsidRPr="002E1980">
        <w:t xml:space="preserve"> gan tēmas mērķauditorijai atbilstošu raidlaika izvēli, gan izveido</w:t>
      </w:r>
      <w:r w:rsidR="002E1980">
        <w:t>sim</w:t>
      </w:r>
      <w:r w:rsidR="002E1980" w:rsidRPr="002E1980">
        <w:t xml:space="preserve"> audio ierakstu izvietošanu izvēlētajās radio stacijās.</w:t>
      </w:r>
    </w:p>
    <w:p w14:paraId="6A565271" w14:textId="56886192" w:rsidR="002E1980" w:rsidRPr="00901FF6" w:rsidRDefault="00901FF6" w:rsidP="00901FF6">
      <w:pPr>
        <w:pStyle w:val="ListParagraph"/>
        <w:spacing w:after="200" w:line="276" w:lineRule="auto"/>
        <w:ind w:left="567"/>
        <w:jc w:val="both"/>
        <w:rPr>
          <w:b/>
        </w:rPr>
      </w:pPr>
      <w:r>
        <w:t xml:space="preserve">5.1.3. </w:t>
      </w:r>
      <w:r w:rsidR="002E1980" w:rsidRPr="002E1980">
        <w:t>Pārraidīšan</w:t>
      </w:r>
      <w:r w:rsidR="002E1980">
        <w:t>u</w:t>
      </w:r>
      <w:r w:rsidR="002E1980" w:rsidRPr="002E1980">
        <w:t xml:space="preserve"> radio stacijās </w:t>
      </w:r>
      <w:r w:rsidR="002E1980">
        <w:t>nodrošināsim</w:t>
      </w:r>
      <w:r w:rsidR="002E1980" w:rsidRPr="002E1980">
        <w:t xml:space="preserve"> no 2. septembra līdz 20. septembrim, lai informētu par gaidāmajām visaptverošas valsts aizsardzības mācībām NAMEJS 2026.</w:t>
      </w:r>
    </w:p>
    <w:p w14:paraId="6C8CBBB8" w14:textId="77777777" w:rsidR="00951E77" w:rsidRPr="009C52D0" w:rsidRDefault="00951E77" w:rsidP="00951E77">
      <w:pPr>
        <w:pStyle w:val="ListParagraph"/>
        <w:spacing w:after="200" w:line="276" w:lineRule="auto"/>
        <w:ind w:left="567"/>
        <w:jc w:val="both"/>
        <w:rPr>
          <w:highlight w:val="yellow"/>
        </w:rPr>
      </w:pPr>
    </w:p>
    <w:p w14:paraId="61EF1474" w14:textId="77777777" w:rsidR="00901FF6" w:rsidRPr="00901FF6" w:rsidRDefault="009854CB" w:rsidP="003F74B3">
      <w:pPr>
        <w:pStyle w:val="ListParagraph"/>
        <w:numPr>
          <w:ilvl w:val="0"/>
          <w:numId w:val="21"/>
        </w:numPr>
        <w:spacing w:after="200" w:line="276" w:lineRule="auto"/>
        <w:jc w:val="both"/>
      </w:pPr>
      <w:r w:rsidRPr="00901FF6">
        <w:rPr>
          <w:b/>
        </w:rPr>
        <w:t>Pakalpojuma izstrādes kārtība un nodošana</w:t>
      </w:r>
    </w:p>
    <w:p w14:paraId="58FE8675" w14:textId="77777777" w:rsidR="00901FF6" w:rsidRDefault="00FF3232" w:rsidP="003F74B3">
      <w:pPr>
        <w:pStyle w:val="ListParagraph"/>
        <w:numPr>
          <w:ilvl w:val="1"/>
          <w:numId w:val="22"/>
        </w:numPr>
        <w:spacing w:after="200" w:line="276" w:lineRule="auto"/>
        <w:jc w:val="both"/>
      </w:pPr>
      <w:r>
        <w:t>Apliecinām, ka v</w:t>
      </w:r>
      <w:r w:rsidR="009854CB" w:rsidRPr="00D50C8D">
        <w:t>isus Tehniskajā s</w:t>
      </w:r>
      <w:r w:rsidR="00376E9C">
        <w:t>pecifikācijā minētos uzdevumus paveiksim</w:t>
      </w:r>
      <w:r w:rsidR="009854CB" w:rsidRPr="00D50C8D">
        <w:t xml:space="preserve"> tehniskajā specifikācijā norādītajā laika posmā.</w:t>
      </w:r>
    </w:p>
    <w:p w14:paraId="04D33EE4" w14:textId="77777777" w:rsidR="00901FF6" w:rsidRDefault="00FF3232" w:rsidP="003F74B3">
      <w:pPr>
        <w:pStyle w:val="ListParagraph"/>
        <w:numPr>
          <w:ilvl w:val="1"/>
          <w:numId w:val="22"/>
        </w:numPr>
        <w:spacing w:after="200" w:line="276" w:lineRule="auto"/>
        <w:jc w:val="both"/>
      </w:pPr>
      <w:r>
        <w:t>Apliecinām, ka n</w:t>
      </w:r>
      <w:r w:rsidR="00376E9C">
        <w:t>odrošināsim noteikto pakalpojumu kopumu,</w:t>
      </w:r>
      <w:r w:rsidR="009854CB" w:rsidRPr="00D50C8D">
        <w:t xml:space="preserve"> </w:t>
      </w:r>
      <w:r w:rsidR="000B5B80" w:rsidRPr="00D50C8D">
        <w:t>atbilstoši</w:t>
      </w:r>
      <w:r w:rsidR="009854CB" w:rsidRPr="00D50C8D">
        <w:t xml:space="preserve"> tehniskās specifikācijas </w:t>
      </w:r>
      <w:r w:rsidR="000B5B80" w:rsidRPr="00D50C8D">
        <w:t>prasībām</w:t>
      </w:r>
      <w:r w:rsidR="009854CB" w:rsidRPr="00D50C8D">
        <w:t>.</w:t>
      </w:r>
    </w:p>
    <w:p w14:paraId="05E5A627" w14:textId="77777777" w:rsidR="00901FF6" w:rsidRDefault="00FF3232" w:rsidP="003F74B3">
      <w:pPr>
        <w:pStyle w:val="ListParagraph"/>
        <w:numPr>
          <w:ilvl w:val="1"/>
          <w:numId w:val="22"/>
        </w:numPr>
        <w:spacing w:after="200" w:line="276" w:lineRule="auto"/>
        <w:jc w:val="both"/>
      </w:pPr>
      <w:r>
        <w:t>Apliecinām, ka savā p</w:t>
      </w:r>
      <w:r w:rsidR="00376E9C">
        <w:t>iedāvājumā esam iekļāvuši</w:t>
      </w:r>
      <w:r w:rsidR="009854CB" w:rsidRPr="00D50C8D">
        <w:t xml:space="preserve"> pilna apjoma </w:t>
      </w:r>
      <w:r w:rsidR="00376E9C">
        <w:t>nodrošinājumu</w:t>
      </w:r>
      <w:r w:rsidR="009854CB" w:rsidRPr="00D50C8D">
        <w:t xml:space="preserve">, tai skaitā </w:t>
      </w:r>
      <w:r w:rsidR="00376E9C">
        <w:t>nepieciešamos tehniskos</w:t>
      </w:r>
      <w:r w:rsidR="009854CB" w:rsidRPr="00D50C8D">
        <w:t xml:space="preserve"> </w:t>
      </w:r>
      <w:r w:rsidR="00CA4723" w:rsidRPr="00D50C8D">
        <w:t xml:space="preserve"> </w:t>
      </w:r>
      <w:r w:rsidR="00376E9C">
        <w:t>resursus</w:t>
      </w:r>
      <w:r w:rsidR="009854CB" w:rsidRPr="00D50C8D">
        <w:t xml:space="preserve"> un </w:t>
      </w:r>
      <w:r w:rsidR="00376E9C">
        <w:t>nepieciešamos</w:t>
      </w:r>
      <w:r w:rsidR="009854CB" w:rsidRPr="00D50C8D">
        <w:t xml:space="preserve"> </w:t>
      </w:r>
      <w:r w:rsidR="000B5B80" w:rsidRPr="00D50C8D">
        <w:t>darbaspēka</w:t>
      </w:r>
      <w:r w:rsidR="00376E9C">
        <w:t xml:space="preserve"> resursus</w:t>
      </w:r>
      <w:r w:rsidR="009854CB" w:rsidRPr="00D50C8D">
        <w:t xml:space="preserve">. </w:t>
      </w:r>
    </w:p>
    <w:p w14:paraId="3B9185B1" w14:textId="77777777" w:rsidR="00901FF6" w:rsidRDefault="00FF3232" w:rsidP="003F74B3">
      <w:pPr>
        <w:pStyle w:val="ListParagraph"/>
        <w:numPr>
          <w:ilvl w:val="1"/>
          <w:numId w:val="22"/>
        </w:numPr>
        <w:spacing w:after="200" w:line="276" w:lineRule="auto"/>
        <w:jc w:val="both"/>
      </w:pPr>
      <w:r>
        <w:t xml:space="preserve">Apliecinām, ka </w:t>
      </w:r>
      <w:r w:rsidR="009854CB" w:rsidRPr="00D50C8D">
        <w:t xml:space="preserve"> </w:t>
      </w:r>
      <w:r w:rsidR="004C7DE6" w:rsidRPr="00D50C8D">
        <w:t>izstrādā</w:t>
      </w:r>
      <w:r>
        <w:t xml:space="preserve">sim </w:t>
      </w:r>
      <w:r w:rsidR="009854CB" w:rsidRPr="00D50C8D">
        <w:t xml:space="preserve">visus posmus </w:t>
      </w:r>
      <w:r w:rsidR="000B5B80" w:rsidRPr="00D50C8D">
        <w:t>sadarbībā</w:t>
      </w:r>
      <w:r w:rsidR="009854CB" w:rsidRPr="00D50C8D">
        <w:t xml:space="preserve"> ar </w:t>
      </w:r>
      <w:proofErr w:type="spellStart"/>
      <w:r w:rsidR="009854CB" w:rsidRPr="00D50C8D">
        <w:t>Pasūtītāja</w:t>
      </w:r>
      <w:proofErr w:type="spellEnd"/>
      <w:r w:rsidR="009854CB" w:rsidRPr="00D50C8D">
        <w:t xml:space="preserve"> pārstāvjiem.</w:t>
      </w:r>
    </w:p>
    <w:p w14:paraId="3D23E751" w14:textId="7EA92F89" w:rsidR="009854CB" w:rsidRPr="009822A9" w:rsidRDefault="00FF3232" w:rsidP="003F74B3">
      <w:pPr>
        <w:pStyle w:val="ListParagraph"/>
        <w:numPr>
          <w:ilvl w:val="1"/>
          <w:numId w:val="22"/>
        </w:numPr>
        <w:spacing w:after="200" w:line="276" w:lineRule="auto"/>
        <w:jc w:val="both"/>
      </w:pPr>
      <w:r w:rsidRPr="009822A9">
        <w:t>Apliecinām, ka nodrošināsim</w:t>
      </w:r>
      <w:r w:rsidR="009854CB" w:rsidRPr="009822A9">
        <w:t xml:space="preserve"> noteikt</w:t>
      </w:r>
      <w:r w:rsidR="00CA4723" w:rsidRPr="009822A9">
        <w:t>o</w:t>
      </w:r>
      <w:r w:rsidR="009854CB" w:rsidRPr="009822A9">
        <w:t xml:space="preserve"> pakalpojumu kopum</w:t>
      </w:r>
      <w:r w:rsidR="00CA4723" w:rsidRPr="009822A9">
        <w:t>u</w:t>
      </w:r>
      <w:r w:rsidRPr="009822A9">
        <w:t>,</w:t>
      </w:r>
      <w:r w:rsidR="009854CB" w:rsidRPr="009822A9">
        <w:t xml:space="preserve"> </w:t>
      </w:r>
      <w:r w:rsidR="00CA4723" w:rsidRPr="009822A9">
        <w:t>atbilstoši</w:t>
      </w:r>
      <w:r w:rsidR="009854CB" w:rsidRPr="009822A9">
        <w:t xml:space="preserve"> iepirkuma </w:t>
      </w:r>
      <w:r w:rsidR="00CA4723" w:rsidRPr="009822A9">
        <w:t>prasībām</w:t>
      </w:r>
      <w:r w:rsidR="002568D7" w:rsidRPr="009822A9">
        <w:t>.</w:t>
      </w:r>
    </w:p>
    <w:p w14:paraId="256DD47C" w14:textId="77777777" w:rsidR="002568D7" w:rsidRPr="002568D7" w:rsidRDefault="002568D7" w:rsidP="00A11421">
      <w:pPr>
        <w:pStyle w:val="ListParagraph"/>
        <w:spacing w:after="200" w:line="276" w:lineRule="auto"/>
        <w:jc w:val="both"/>
        <w:rPr>
          <w:b/>
        </w:rPr>
      </w:pPr>
    </w:p>
    <w:p w14:paraId="017D6C85" w14:textId="77777777" w:rsidR="000E52EB" w:rsidRPr="00B44829" w:rsidRDefault="002568D7" w:rsidP="002B5DEE">
      <w:pPr>
        <w:spacing w:after="120" w:line="360" w:lineRule="auto"/>
        <w:rPr>
          <w:sz w:val="24"/>
          <w:szCs w:val="24"/>
        </w:rPr>
      </w:pPr>
      <w:r>
        <w:rPr>
          <w:sz w:val="24"/>
          <w:szCs w:val="24"/>
        </w:rPr>
        <w:t>Pretendents: ___________________________</w:t>
      </w:r>
    </w:p>
    <w:p w14:paraId="43B8EB21" w14:textId="77777777" w:rsidR="007A3C8D" w:rsidRPr="00B44829" w:rsidRDefault="000E52EB" w:rsidP="007A3C8D">
      <w:pPr>
        <w:ind w:left="7200" w:firstLine="171"/>
        <w:rPr>
          <w:sz w:val="24"/>
          <w:szCs w:val="24"/>
        </w:rPr>
      </w:pPr>
      <w:r w:rsidRPr="00B44829">
        <w:rPr>
          <w:sz w:val="24"/>
          <w:szCs w:val="24"/>
        </w:rPr>
        <w:br w:type="page"/>
      </w:r>
      <w:bookmarkStart w:id="5" w:name="_Hlk235769918"/>
      <w:bookmarkEnd w:id="4"/>
      <w:r w:rsidR="007A3C8D" w:rsidRPr="00B44829">
        <w:rPr>
          <w:sz w:val="24"/>
          <w:szCs w:val="24"/>
        </w:rPr>
        <w:lastRenderedPageBreak/>
        <w:t>Pielikums Nr.4</w:t>
      </w:r>
    </w:p>
    <w:p w14:paraId="28212F67" w14:textId="3BB3E908" w:rsidR="003A31E3" w:rsidRPr="00B44829" w:rsidRDefault="00365185" w:rsidP="007A3C8D">
      <w:pPr>
        <w:ind w:left="7200" w:hanging="821"/>
      </w:pPr>
      <w:r>
        <w:t>ID Nr. AM NBS NP 202</w:t>
      </w:r>
      <w:r w:rsidR="00BA5341">
        <w:t>6</w:t>
      </w:r>
      <w:r w:rsidR="003A31E3" w:rsidRPr="00B44829">
        <w:t>/0</w:t>
      </w:r>
      <w:r w:rsidR="00BA5341">
        <w:t>19</w:t>
      </w:r>
    </w:p>
    <w:p w14:paraId="1C243C44" w14:textId="77777777" w:rsidR="003A31E3" w:rsidRPr="00B44829" w:rsidRDefault="003A31E3" w:rsidP="003A31E3">
      <w:pPr>
        <w:tabs>
          <w:tab w:val="center" w:pos="6521"/>
        </w:tabs>
        <w:ind w:right="-283"/>
        <w:jc w:val="right"/>
        <w:rPr>
          <w:sz w:val="24"/>
          <w:szCs w:val="24"/>
        </w:rPr>
      </w:pPr>
    </w:p>
    <w:p w14:paraId="3528B8DF" w14:textId="77777777" w:rsidR="003A31E3" w:rsidRPr="00B44829" w:rsidRDefault="003A31E3" w:rsidP="003A31E3">
      <w:pPr>
        <w:suppressAutoHyphens/>
        <w:jc w:val="center"/>
        <w:rPr>
          <w:b/>
          <w:bCs/>
          <w:sz w:val="24"/>
          <w:szCs w:val="24"/>
          <w:lang w:eastAsia="ar-SA"/>
        </w:rPr>
      </w:pPr>
      <w:r w:rsidRPr="00B44829">
        <w:rPr>
          <w:b/>
          <w:bCs/>
          <w:sz w:val="24"/>
          <w:szCs w:val="24"/>
          <w:lang w:eastAsia="ar-SA"/>
        </w:rPr>
        <w:t xml:space="preserve">APAKŠUZŅĒMĒJA APLIECINĀJUMS </w:t>
      </w:r>
    </w:p>
    <w:p w14:paraId="76491761" w14:textId="77777777" w:rsidR="003A31E3" w:rsidRPr="00B44829" w:rsidRDefault="003A31E3" w:rsidP="003A31E3">
      <w:pPr>
        <w:suppressAutoHyphens/>
        <w:jc w:val="center"/>
        <w:rPr>
          <w:b/>
          <w:bCs/>
          <w:sz w:val="24"/>
          <w:szCs w:val="24"/>
          <w:lang w:eastAsia="ar-SA"/>
        </w:rPr>
      </w:pPr>
    </w:p>
    <w:p w14:paraId="6D12D24E" w14:textId="77777777" w:rsidR="003A31E3" w:rsidRPr="00B44829" w:rsidRDefault="003A31E3" w:rsidP="003A31E3">
      <w:pPr>
        <w:suppressAutoHyphens/>
        <w:jc w:val="center"/>
        <w:rPr>
          <w:b/>
          <w:bCs/>
          <w:sz w:val="24"/>
          <w:szCs w:val="24"/>
          <w:lang w:eastAsia="ar-SA"/>
        </w:rPr>
      </w:pPr>
    </w:p>
    <w:p w14:paraId="061AF419" w14:textId="77777777" w:rsidR="003A31E3" w:rsidRPr="00B44829" w:rsidRDefault="003A31E3" w:rsidP="003A31E3">
      <w:pPr>
        <w:keepNext/>
        <w:jc w:val="center"/>
        <w:outlineLvl w:val="0"/>
        <w:rPr>
          <w:rFonts w:eastAsia="Times"/>
          <w:b/>
          <w:sz w:val="24"/>
          <w:szCs w:val="24"/>
        </w:rPr>
      </w:pPr>
      <w:bookmarkStart w:id="6" w:name="_Toc123766733"/>
      <w:r w:rsidRPr="00B44829">
        <w:rPr>
          <w:bCs/>
          <w:sz w:val="24"/>
          <w:szCs w:val="24"/>
        </w:rPr>
        <w:t>Apakšuzņēmēja (</w:t>
      </w:r>
      <w:r w:rsidRPr="00B44829">
        <w:rPr>
          <w:b/>
          <w:sz w:val="24"/>
          <w:szCs w:val="24"/>
        </w:rPr>
        <w:t>≥</w:t>
      </w:r>
      <w:r w:rsidRPr="00B44829">
        <w:rPr>
          <w:bCs/>
          <w:sz w:val="24"/>
          <w:szCs w:val="24"/>
        </w:rPr>
        <w:t xml:space="preserve">10 000 </w:t>
      </w:r>
      <w:proofErr w:type="spellStart"/>
      <w:r w:rsidRPr="00B44829">
        <w:rPr>
          <w:bCs/>
          <w:i/>
          <w:iCs/>
          <w:sz w:val="24"/>
          <w:szCs w:val="24"/>
        </w:rPr>
        <w:t>euro</w:t>
      </w:r>
      <w:proofErr w:type="spellEnd"/>
      <w:r w:rsidRPr="00B44829">
        <w:rPr>
          <w:bCs/>
          <w:sz w:val="24"/>
          <w:szCs w:val="24"/>
        </w:rPr>
        <w:t>) / personas, uz kuras spējām pretendents balstās, apliecinājums</w:t>
      </w:r>
      <w:bookmarkEnd w:id="6"/>
    </w:p>
    <w:p w14:paraId="53131D00" w14:textId="77777777" w:rsidR="003A31E3" w:rsidRPr="00B44829" w:rsidRDefault="003A31E3" w:rsidP="003A31E3">
      <w:pPr>
        <w:jc w:val="center"/>
        <w:rPr>
          <w:b/>
          <w:sz w:val="24"/>
          <w:szCs w:val="24"/>
        </w:rPr>
      </w:pPr>
    </w:p>
    <w:p w14:paraId="1F4C7280" w14:textId="77777777" w:rsidR="003A31E3" w:rsidRPr="00B44829" w:rsidRDefault="003A31E3" w:rsidP="003A31E3">
      <w:pPr>
        <w:jc w:val="center"/>
        <w:rPr>
          <w:b/>
          <w:sz w:val="24"/>
          <w:szCs w:val="24"/>
        </w:rPr>
      </w:pPr>
    </w:p>
    <w:p w14:paraId="52D168BF" w14:textId="77777777" w:rsidR="003A31E3" w:rsidRPr="00B44829" w:rsidRDefault="003A31E3" w:rsidP="003A31E3">
      <w:pPr>
        <w:keepLines/>
        <w:widowControl w:val="0"/>
        <w:autoSpaceDE w:val="0"/>
        <w:autoSpaceDN w:val="0"/>
        <w:adjustRightInd w:val="0"/>
        <w:rPr>
          <w:color w:val="000000"/>
          <w:sz w:val="24"/>
          <w:szCs w:val="24"/>
          <w:lang w:eastAsia="en-GB"/>
        </w:rPr>
      </w:pPr>
      <w:r w:rsidRPr="00B44829">
        <w:rPr>
          <w:rFonts w:eastAsia="Times"/>
          <w:color w:val="000000"/>
          <w:sz w:val="24"/>
          <w:szCs w:val="24"/>
          <w:lang w:eastAsia="en-GB"/>
        </w:rPr>
        <w:t>A</w:t>
      </w:r>
      <w:r w:rsidRPr="00B44829">
        <w:rPr>
          <w:color w:val="000000"/>
          <w:sz w:val="24"/>
          <w:szCs w:val="24"/>
          <w:lang w:eastAsia="en-GB"/>
        </w:rPr>
        <w:t xml:space="preserve">r šo ____________ </w:t>
      </w:r>
      <w:r w:rsidRPr="00B44829">
        <w:rPr>
          <w:i/>
          <w:iCs/>
          <w:color w:val="000000"/>
          <w:sz w:val="24"/>
          <w:szCs w:val="24"/>
          <w:lang w:eastAsia="en-GB"/>
        </w:rPr>
        <w:t xml:space="preserve">[Apakšuzņēmēja / personas, uz kuras spējām balstās, nosaukums, reģistrācijas numurs un adrese] </w:t>
      </w:r>
      <w:r w:rsidRPr="00B44829">
        <w:rPr>
          <w:color w:val="000000"/>
          <w:sz w:val="24"/>
          <w:szCs w:val="24"/>
          <w:lang w:eastAsia="en-GB"/>
        </w:rPr>
        <w:t>apliecina, ka:</w:t>
      </w:r>
      <w:r w:rsidRPr="00B44829">
        <w:rPr>
          <w:color w:val="000000"/>
          <w:sz w:val="24"/>
          <w:szCs w:val="24"/>
          <w:vertAlign w:val="superscript"/>
          <w:lang w:eastAsia="en-GB"/>
        </w:rPr>
        <w:t>*</w:t>
      </w:r>
    </w:p>
    <w:p w14:paraId="46AC55D5" w14:textId="77777777" w:rsidR="003A31E3" w:rsidRPr="00B44829" w:rsidRDefault="003A31E3" w:rsidP="003A31E3">
      <w:pPr>
        <w:keepLines/>
        <w:widowControl w:val="0"/>
        <w:autoSpaceDE w:val="0"/>
        <w:autoSpaceDN w:val="0"/>
        <w:adjustRightInd w:val="0"/>
        <w:rPr>
          <w:rFonts w:eastAsia="Times"/>
          <w:color w:val="000000"/>
          <w:sz w:val="24"/>
          <w:szCs w:val="24"/>
          <w:lang w:eastAsia="en-GB"/>
        </w:rPr>
      </w:pPr>
    </w:p>
    <w:p w14:paraId="5C659C2D" w14:textId="77777777" w:rsidR="003A31E3" w:rsidRPr="00B44829" w:rsidRDefault="003A31E3" w:rsidP="003A31E3">
      <w:pPr>
        <w:keepLines/>
        <w:widowControl w:val="0"/>
        <w:autoSpaceDE w:val="0"/>
        <w:autoSpaceDN w:val="0"/>
        <w:adjustRightInd w:val="0"/>
        <w:rPr>
          <w:rFonts w:eastAsia="Times"/>
          <w:color w:val="000000"/>
          <w:sz w:val="24"/>
          <w:szCs w:val="24"/>
          <w:lang w:eastAsia="en-GB"/>
        </w:rPr>
      </w:pPr>
    </w:p>
    <w:p w14:paraId="41255558" w14:textId="48271EAC" w:rsidR="003A31E3" w:rsidRPr="00B44829" w:rsidRDefault="003A31E3" w:rsidP="00CA17C0">
      <w:pPr>
        <w:keepLines/>
        <w:widowControl w:val="0"/>
        <w:numPr>
          <w:ilvl w:val="0"/>
          <w:numId w:val="9"/>
        </w:numPr>
        <w:autoSpaceDE w:val="0"/>
        <w:autoSpaceDN w:val="0"/>
        <w:adjustRightInd w:val="0"/>
        <w:jc w:val="both"/>
        <w:rPr>
          <w:color w:val="000000"/>
          <w:sz w:val="24"/>
          <w:szCs w:val="24"/>
          <w:lang w:eastAsia="en-GB"/>
        </w:rPr>
      </w:pPr>
      <w:r w:rsidRPr="00B44829">
        <w:rPr>
          <w:color w:val="000000"/>
          <w:sz w:val="24"/>
          <w:szCs w:val="24"/>
          <w:lang w:eastAsia="en-GB"/>
        </w:rPr>
        <w:t xml:space="preserve">Piekrīt piedalīties </w:t>
      </w:r>
      <w:bookmarkStart w:id="7" w:name="_Hlk124497384"/>
      <w:r w:rsidRPr="00B44829">
        <w:rPr>
          <w:color w:val="000000"/>
          <w:sz w:val="24"/>
          <w:szCs w:val="24"/>
          <w:lang w:eastAsia="en-GB"/>
        </w:rPr>
        <w:t xml:space="preserve">Nacionālo bruņoto spēku (NBS)  Nodrošinājuma pavēlniecības (NP) </w:t>
      </w:r>
      <w:bookmarkEnd w:id="7"/>
      <w:r w:rsidRPr="00B44829">
        <w:rPr>
          <w:color w:val="000000"/>
          <w:sz w:val="24"/>
          <w:szCs w:val="24"/>
          <w:lang w:eastAsia="en-GB"/>
        </w:rPr>
        <w:t>organizētajā iepirkumā “</w:t>
      </w:r>
      <w:r w:rsidR="00BA51F2" w:rsidRPr="00BA51F2">
        <w:rPr>
          <w:sz w:val="24"/>
          <w:szCs w:val="24"/>
        </w:rPr>
        <w:t>Nacionālo bruņoto spēku visaptverošas valsts aizsardzības mācību "NAMEJS 2026" sabiedrības informēšanas kampaņa</w:t>
      </w:r>
      <w:r w:rsidR="003D4D59" w:rsidRPr="0092778E">
        <w:rPr>
          <w:color w:val="000000"/>
          <w:sz w:val="24"/>
          <w:szCs w:val="24"/>
          <w:lang w:eastAsia="en-GB"/>
        </w:rPr>
        <w:t>”</w:t>
      </w:r>
      <w:r w:rsidR="003D4D59" w:rsidRPr="00B44829">
        <w:rPr>
          <w:color w:val="000000"/>
          <w:sz w:val="24"/>
          <w:szCs w:val="24"/>
          <w:lang w:eastAsia="en-GB"/>
        </w:rPr>
        <w:t xml:space="preserve">, </w:t>
      </w:r>
      <w:r w:rsidRPr="00B44829">
        <w:rPr>
          <w:color w:val="000000"/>
          <w:sz w:val="24"/>
          <w:szCs w:val="24"/>
          <w:lang w:eastAsia="en-GB"/>
        </w:rPr>
        <w:t xml:space="preserve">iepirkuma identifikācijas Nr. </w:t>
      </w:r>
      <w:r w:rsidR="00CC432A">
        <w:rPr>
          <w:color w:val="000000"/>
          <w:sz w:val="24"/>
          <w:szCs w:val="24"/>
          <w:lang w:eastAsia="en-GB"/>
        </w:rPr>
        <w:t>AM NBS NP 202</w:t>
      </w:r>
      <w:r w:rsidR="00BA51F2">
        <w:rPr>
          <w:color w:val="000000"/>
          <w:sz w:val="24"/>
          <w:szCs w:val="24"/>
          <w:lang w:eastAsia="en-GB"/>
        </w:rPr>
        <w:t>6</w:t>
      </w:r>
      <w:r w:rsidR="00273DE5" w:rsidRPr="00B44829">
        <w:rPr>
          <w:color w:val="000000"/>
          <w:sz w:val="24"/>
          <w:szCs w:val="24"/>
          <w:lang w:eastAsia="en-GB"/>
        </w:rPr>
        <w:t>/0</w:t>
      </w:r>
      <w:r w:rsidR="00BA51F2">
        <w:rPr>
          <w:color w:val="000000"/>
          <w:sz w:val="24"/>
          <w:szCs w:val="24"/>
          <w:lang w:eastAsia="en-GB"/>
        </w:rPr>
        <w:t>19</w:t>
      </w:r>
      <w:r w:rsidRPr="00B44829">
        <w:rPr>
          <w:color w:val="000000"/>
          <w:sz w:val="24"/>
          <w:szCs w:val="24"/>
          <w:lang w:eastAsia="en-GB"/>
        </w:rPr>
        <w:t xml:space="preserve">, kā _________ </w:t>
      </w:r>
      <w:r w:rsidRPr="00B44829">
        <w:rPr>
          <w:i/>
          <w:iCs/>
          <w:color w:val="000000"/>
          <w:sz w:val="24"/>
          <w:szCs w:val="24"/>
          <w:lang w:eastAsia="en-GB"/>
        </w:rPr>
        <w:t>[Pretendenta nosaukums/</w:t>
      </w:r>
      <w:r w:rsidRPr="00B44829">
        <w:rPr>
          <w:color w:val="000000"/>
          <w:sz w:val="24"/>
          <w:szCs w:val="24"/>
          <w:lang w:eastAsia="en-GB"/>
        </w:rPr>
        <w:t xml:space="preserve">, </w:t>
      </w:r>
      <w:r w:rsidRPr="00B44829">
        <w:rPr>
          <w:i/>
          <w:iCs/>
          <w:color w:val="000000"/>
          <w:sz w:val="24"/>
          <w:szCs w:val="24"/>
          <w:lang w:eastAsia="en-GB"/>
        </w:rPr>
        <w:t>/reģistrācijas numurs un adrese]</w:t>
      </w:r>
      <w:r w:rsidRPr="00B44829">
        <w:rPr>
          <w:color w:val="000000"/>
          <w:sz w:val="24"/>
          <w:szCs w:val="24"/>
          <w:lang w:eastAsia="en-GB"/>
        </w:rPr>
        <w:t xml:space="preserve"> (turpmāk – Pretendents) apakšuzņēmējs </w:t>
      </w:r>
      <w:r w:rsidRPr="00B44829">
        <w:rPr>
          <w:i/>
          <w:iCs/>
          <w:color w:val="000000"/>
          <w:sz w:val="24"/>
          <w:szCs w:val="24"/>
          <w:lang w:eastAsia="en-GB"/>
        </w:rPr>
        <w:t>/ persona, uz kuras spējām balstās</w:t>
      </w:r>
      <w:r w:rsidRPr="00B44829">
        <w:rPr>
          <w:color w:val="000000"/>
          <w:sz w:val="24"/>
          <w:szCs w:val="24"/>
          <w:lang w:eastAsia="en-GB"/>
        </w:rPr>
        <w:t>, kā arī</w:t>
      </w:r>
    </w:p>
    <w:p w14:paraId="5047F97E" w14:textId="77777777" w:rsidR="003A31E3" w:rsidRPr="00B44829" w:rsidRDefault="003A31E3" w:rsidP="003A31E3">
      <w:pPr>
        <w:keepLines/>
        <w:widowControl w:val="0"/>
        <w:autoSpaceDE w:val="0"/>
        <w:autoSpaceDN w:val="0"/>
        <w:adjustRightInd w:val="0"/>
        <w:ind w:left="720"/>
        <w:rPr>
          <w:rFonts w:eastAsia="Times"/>
          <w:color w:val="000000"/>
          <w:sz w:val="24"/>
          <w:szCs w:val="24"/>
          <w:lang w:eastAsia="en-GB"/>
        </w:rPr>
      </w:pPr>
    </w:p>
    <w:p w14:paraId="743B3F85" w14:textId="77777777" w:rsidR="003A31E3" w:rsidRPr="00B44829" w:rsidRDefault="003A31E3" w:rsidP="00CA17C0">
      <w:pPr>
        <w:keepLines/>
        <w:widowControl w:val="0"/>
        <w:numPr>
          <w:ilvl w:val="0"/>
          <w:numId w:val="9"/>
        </w:numPr>
        <w:autoSpaceDE w:val="0"/>
        <w:autoSpaceDN w:val="0"/>
        <w:adjustRightInd w:val="0"/>
        <w:rPr>
          <w:rFonts w:eastAsia="Times"/>
          <w:color w:val="000000"/>
          <w:sz w:val="24"/>
          <w:szCs w:val="24"/>
          <w:lang w:eastAsia="en-GB"/>
        </w:rPr>
      </w:pPr>
      <w:r w:rsidRPr="00B44829">
        <w:rPr>
          <w:color w:val="000000"/>
          <w:sz w:val="24"/>
          <w:szCs w:val="24"/>
          <w:lang w:eastAsia="en-GB"/>
        </w:rPr>
        <w:t>Gadījumā, ja ar Pretendentu tiks noslēgts iepirkuma līgums, apņemas:</w:t>
      </w:r>
    </w:p>
    <w:p w14:paraId="2000CEF9" w14:textId="77777777" w:rsidR="003A31E3" w:rsidRPr="00B44829" w:rsidRDefault="003A31E3" w:rsidP="003A31E3">
      <w:pPr>
        <w:keepLines/>
        <w:widowControl w:val="0"/>
        <w:autoSpaceDE w:val="0"/>
        <w:autoSpaceDN w:val="0"/>
        <w:adjustRightInd w:val="0"/>
        <w:rPr>
          <w:rFonts w:eastAsia="Times"/>
          <w:color w:val="000000"/>
          <w:sz w:val="24"/>
          <w:szCs w:val="24"/>
          <w:lang w:eastAsia="en-GB"/>
        </w:rPr>
      </w:pPr>
    </w:p>
    <w:p w14:paraId="5A10F176" w14:textId="77777777" w:rsidR="003A31E3" w:rsidRPr="00B44829" w:rsidRDefault="003A31E3" w:rsidP="00CA17C0">
      <w:pPr>
        <w:keepLines/>
        <w:widowControl w:val="0"/>
        <w:numPr>
          <w:ilvl w:val="1"/>
          <w:numId w:val="9"/>
        </w:numPr>
        <w:autoSpaceDE w:val="0"/>
        <w:autoSpaceDN w:val="0"/>
        <w:adjustRightInd w:val="0"/>
        <w:rPr>
          <w:rFonts w:eastAsia="Times"/>
          <w:color w:val="000000"/>
          <w:sz w:val="24"/>
          <w:szCs w:val="24"/>
          <w:lang w:eastAsia="en-GB"/>
        </w:rPr>
      </w:pPr>
      <w:r w:rsidRPr="00B44829">
        <w:rPr>
          <w:color w:val="000000"/>
          <w:sz w:val="24"/>
          <w:szCs w:val="24"/>
          <w:lang w:eastAsia="en-GB"/>
        </w:rPr>
        <w:t>Piegādāt šādas preces (ja attiecināms):</w:t>
      </w:r>
    </w:p>
    <w:p w14:paraId="570C0EE3" w14:textId="77777777" w:rsidR="003A31E3" w:rsidRPr="00B44829" w:rsidRDefault="003A31E3" w:rsidP="003A31E3">
      <w:pPr>
        <w:keepLines/>
        <w:widowControl w:val="0"/>
        <w:autoSpaceDE w:val="0"/>
        <w:autoSpaceDN w:val="0"/>
        <w:adjustRightInd w:val="0"/>
        <w:ind w:left="709"/>
        <w:jc w:val="both"/>
        <w:rPr>
          <w:color w:val="000000"/>
          <w:sz w:val="24"/>
          <w:szCs w:val="24"/>
          <w:lang w:eastAsia="en-GB"/>
        </w:rPr>
      </w:pPr>
      <w:r w:rsidRPr="00B44829">
        <w:rPr>
          <w:i/>
          <w:color w:val="000000"/>
          <w:sz w:val="24"/>
          <w:szCs w:val="24"/>
          <w:lang w:eastAsia="en-GB"/>
        </w:rPr>
        <w:t>/</w:t>
      </w:r>
      <w:r w:rsidRPr="00B44829">
        <w:rPr>
          <w:i/>
          <w:iCs/>
          <w:color w:val="000000"/>
          <w:sz w:val="24"/>
          <w:szCs w:val="24"/>
          <w:lang w:eastAsia="en-GB"/>
        </w:rPr>
        <w:t xml:space="preserve">īss </w:t>
      </w:r>
      <w:r w:rsidRPr="00B44829">
        <w:rPr>
          <w:i/>
          <w:color w:val="000000"/>
          <w:sz w:val="24"/>
          <w:szCs w:val="24"/>
          <w:lang w:eastAsia="ar-SA"/>
        </w:rPr>
        <w:t>preču</w:t>
      </w:r>
      <w:r w:rsidRPr="00B44829">
        <w:rPr>
          <w:i/>
          <w:iCs/>
          <w:color w:val="000000"/>
          <w:sz w:val="24"/>
          <w:szCs w:val="24"/>
          <w:lang w:eastAsia="en-GB"/>
        </w:rPr>
        <w:t xml:space="preserve"> apraksts atbilstoši Apakšuzņēmēju sarakstā nododamo preču norādītajam apjomam</w:t>
      </w:r>
      <w:r w:rsidRPr="00B44829">
        <w:rPr>
          <w:color w:val="000000"/>
          <w:sz w:val="24"/>
          <w:szCs w:val="24"/>
          <w:lang w:eastAsia="en-GB"/>
        </w:rPr>
        <w:t>/.</w:t>
      </w:r>
    </w:p>
    <w:p w14:paraId="04A3FE33" w14:textId="77777777" w:rsidR="003A31E3" w:rsidRPr="00B44829" w:rsidRDefault="003A31E3" w:rsidP="003A31E3">
      <w:pPr>
        <w:keepLines/>
        <w:widowControl w:val="0"/>
        <w:autoSpaceDE w:val="0"/>
        <w:autoSpaceDN w:val="0"/>
        <w:adjustRightInd w:val="0"/>
        <w:rPr>
          <w:color w:val="000000"/>
          <w:sz w:val="24"/>
          <w:szCs w:val="24"/>
          <w:lang w:eastAsia="en-GB"/>
        </w:rPr>
      </w:pPr>
    </w:p>
    <w:p w14:paraId="225B94F0" w14:textId="77777777" w:rsidR="003A31E3" w:rsidRPr="00B44829" w:rsidRDefault="003A31E3" w:rsidP="00CA17C0">
      <w:pPr>
        <w:keepLines/>
        <w:widowControl w:val="0"/>
        <w:numPr>
          <w:ilvl w:val="1"/>
          <w:numId w:val="9"/>
        </w:numPr>
        <w:autoSpaceDE w:val="0"/>
        <w:autoSpaceDN w:val="0"/>
        <w:adjustRightInd w:val="0"/>
        <w:rPr>
          <w:rFonts w:eastAsia="Times"/>
          <w:color w:val="000000"/>
          <w:sz w:val="24"/>
          <w:szCs w:val="24"/>
          <w:lang w:eastAsia="en-GB"/>
        </w:rPr>
      </w:pPr>
      <w:r w:rsidRPr="00B44829">
        <w:rPr>
          <w:color w:val="000000"/>
          <w:sz w:val="24"/>
          <w:szCs w:val="24"/>
          <w:lang w:eastAsia="en-GB"/>
        </w:rPr>
        <w:t xml:space="preserve">un nodot pretendentam šādus resursus (ja attiecināms): </w:t>
      </w:r>
    </w:p>
    <w:p w14:paraId="2E6D8DAF" w14:textId="77777777" w:rsidR="003A31E3" w:rsidRPr="00B44829" w:rsidRDefault="003A31E3" w:rsidP="003A31E3">
      <w:pPr>
        <w:keepLines/>
        <w:widowControl w:val="0"/>
        <w:ind w:left="709"/>
        <w:rPr>
          <w:sz w:val="24"/>
          <w:szCs w:val="24"/>
        </w:rPr>
      </w:pPr>
      <w:r w:rsidRPr="00B44829">
        <w:rPr>
          <w:sz w:val="24"/>
          <w:szCs w:val="24"/>
        </w:rPr>
        <w:t>/</w:t>
      </w:r>
      <w:r w:rsidRPr="00B44829">
        <w:rPr>
          <w:i/>
          <w:iCs/>
          <w:sz w:val="24"/>
          <w:szCs w:val="24"/>
        </w:rPr>
        <w:t>īss Pretendentam nododamo resursu (speciālistu un/vai tehniskā aprīkojuma) apraksts</w:t>
      </w:r>
      <w:r w:rsidRPr="00B44829">
        <w:rPr>
          <w:sz w:val="24"/>
          <w:szCs w:val="24"/>
        </w:rPr>
        <w:t>/.</w:t>
      </w:r>
    </w:p>
    <w:p w14:paraId="3BE14BE4" w14:textId="77777777" w:rsidR="003A31E3" w:rsidRPr="00B44829" w:rsidRDefault="003A31E3" w:rsidP="003A31E3">
      <w:pPr>
        <w:keepLines/>
        <w:widowControl w:val="0"/>
        <w:ind w:left="720"/>
        <w:jc w:val="both"/>
        <w:rPr>
          <w:rFonts w:eastAsia="Times"/>
          <w:sz w:val="24"/>
          <w:szCs w:val="24"/>
        </w:rPr>
      </w:pPr>
    </w:p>
    <w:p w14:paraId="4D293116" w14:textId="77777777" w:rsidR="003A31E3" w:rsidRPr="00B44829" w:rsidRDefault="003A31E3" w:rsidP="00CA17C0">
      <w:pPr>
        <w:keepLines/>
        <w:widowControl w:val="0"/>
        <w:numPr>
          <w:ilvl w:val="1"/>
          <w:numId w:val="9"/>
        </w:numPr>
        <w:jc w:val="both"/>
        <w:rPr>
          <w:rFonts w:eastAsia="Times"/>
          <w:sz w:val="24"/>
          <w:szCs w:val="24"/>
        </w:rPr>
      </w:pPr>
      <w:r w:rsidRPr="00B44829">
        <w:rPr>
          <w:sz w:val="24"/>
          <w:szCs w:val="24"/>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404CE8DE" w14:textId="77777777" w:rsidR="003A31E3" w:rsidRPr="00B44829" w:rsidRDefault="003A31E3" w:rsidP="003A31E3">
      <w:pPr>
        <w:keepLines/>
        <w:widowControl w:val="0"/>
        <w:ind w:left="720"/>
        <w:jc w:val="both"/>
        <w:rPr>
          <w:rFonts w:eastAsia="Times"/>
          <w:sz w:val="24"/>
          <w:szCs w:val="24"/>
        </w:rPr>
      </w:pPr>
    </w:p>
    <w:p w14:paraId="618E5840" w14:textId="77777777" w:rsidR="003A31E3" w:rsidRPr="00B44829" w:rsidRDefault="003A31E3" w:rsidP="00CA17C0">
      <w:pPr>
        <w:keepLines/>
        <w:widowControl w:val="0"/>
        <w:numPr>
          <w:ilvl w:val="1"/>
          <w:numId w:val="9"/>
        </w:numPr>
        <w:jc w:val="both"/>
        <w:rPr>
          <w:rFonts w:eastAsia="Times"/>
          <w:sz w:val="24"/>
          <w:szCs w:val="24"/>
        </w:rPr>
      </w:pPr>
      <w:r w:rsidRPr="00B44829">
        <w:rPr>
          <w:rFonts w:eastAsia="Times"/>
          <w:sz w:val="24"/>
          <w:szCs w:val="24"/>
        </w:rPr>
        <w:t xml:space="preserve">būt solidāri atbildīgs par iepirkuma līguma izpildi un parakstīt iepirkuma līgumu ar </w:t>
      </w:r>
      <w:r w:rsidRPr="00B44829">
        <w:rPr>
          <w:color w:val="000000"/>
          <w:sz w:val="24"/>
          <w:szCs w:val="24"/>
          <w:lang w:eastAsia="en-GB"/>
        </w:rPr>
        <w:t xml:space="preserve">NBS NP </w:t>
      </w:r>
      <w:r w:rsidRPr="00B44829">
        <w:rPr>
          <w:sz w:val="24"/>
          <w:szCs w:val="24"/>
        </w:rPr>
        <w:t>(ir attiecināms, ja pretendents balstās uz citu personu saimnieciskajām un finansiālajām spējām).</w:t>
      </w:r>
    </w:p>
    <w:p w14:paraId="2CDC73A8" w14:textId="77777777" w:rsidR="003A31E3" w:rsidRPr="00B44829" w:rsidRDefault="003A31E3" w:rsidP="003A31E3">
      <w:pPr>
        <w:keepLines/>
        <w:widowControl w:val="0"/>
        <w:spacing w:after="200" w:line="360" w:lineRule="auto"/>
        <w:rPr>
          <w:rFonts w:eastAsia="Times"/>
          <w:sz w:val="24"/>
          <w:szCs w:val="24"/>
        </w:rPr>
      </w:pPr>
    </w:p>
    <w:p w14:paraId="204DB6CB" w14:textId="77777777" w:rsidR="003A31E3" w:rsidRPr="00B44829" w:rsidRDefault="003A31E3" w:rsidP="003A31E3">
      <w:pPr>
        <w:ind w:right="28"/>
        <w:rPr>
          <w:sz w:val="24"/>
          <w:szCs w:val="24"/>
        </w:rPr>
      </w:pPr>
      <w:r w:rsidRPr="00B44829">
        <w:rPr>
          <w:iCs/>
          <w:sz w:val="24"/>
          <w:szCs w:val="24"/>
        </w:rPr>
        <w:t>Apakšuzņēmēja / personas, uz kuras spējām balstās p</w:t>
      </w:r>
      <w:r w:rsidRPr="00B44829">
        <w:rPr>
          <w:sz w:val="24"/>
          <w:szCs w:val="24"/>
        </w:rPr>
        <w:t>araksts un vārds, uzvārds:</w:t>
      </w:r>
    </w:p>
    <w:p w14:paraId="606A5D84" w14:textId="77777777" w:rsidR="003A31E3" w:rsidRPr="00B44829" w:rsidRDefault="003A31E3" w:rsidP="003A31E3">
      <w:pPr>
        <w:ind w:right="28"/>
        <w:rPr>
          <w:sz w:val="24"/>
          <w:szCs w:val="24"/>
        </w:rPr>
      </w:pPr>
      <w:r w:rsidRPr="00B44829">
        <w:rPr>
          <w:sz w:val="24"/>
          <w:szCs w:val="24"/>
        </w:rPr>
        <w:t xml:space="preserve"> ________________________________________</w:t>
      </w:r>
    </w:p>
    <w:p w14:paraId="6B926DA3" w14:textId="77777777" w:rsidR="003A31E3" w:rsidRPr="00B44829" w:rsidRDefault="003A31E3" w:rsidP="003A31E3">
      <w:pPr>
        <w:jc w:val="both"/>
        <w:rPr>
          <w:b/>
          <w:sz w:val="24"/>
          <w:szCs w:val="24"/>
          <w:vertAlign w:val="superscript"/>
        </w:rPr>
      </w:pPr>
      <w:r w:rsidRPr="00B44829">
        <w:rPr>
          <w:sz w:val="24"/>
          <w:szCs w:val="24"/>
        </w:rPr>
        <w:t>Amats: ___________________________________</w:t>
      </w:r>
    </w:p>
    <w:bookmarkEnd w:id="5"/>
    <w:p w14:paraId="6B84FA80" w14:textId="77777777" w:rsidR="003A31E3" w:rsidRPr="00B44829" w:rsidRDefault="003A31E3" w:rsidP="003A31E3">
      <w:pPr>
        <w:rPr>
          <w:sz w:val="24"/>
          <w:szCs w:val="24"/>
          <w:lang w:eastAsia="ar-SA"/>
        </w:rPr>
      </w:pPr>
    </w:p>
    <w:p w14:paraId="678AFD1B" w14:textId="77777777" w:rsidR="003A31E3" w:rsidRPr="00B44829" w:rsidRDefault="003A31E3" w:rsidP="003A31E3">
      <w:pPr>
        <w:rPr>
          <w:sz w:val="22"/>
          <w:szCs w:val="22"/>
          <w:lang w:eastAsia="ar-SA"/>
        </w:rPr>
      </w:pPr>
    </w:p>
    <w:p w14:paraId="5A1CD158" w14:textId="77777777" w:rsidR="003A31E3" w:rsidRPr="00B44829" w:rsidRDefault="003A31E3" w:rsidP="003A31E3">
      <w:pPr>
        <w:rPr>
          <w:sz w:val="22"/>
          <w:szCs w:val="22"/>
          <w:lang w:eastAsia="ar-SA"/>
        </w:rPr>
      </w:pPr>
    </w:p>
    <w:p w14:paraId="1E980353" w14:textId="77777777" w:rsidR="003A31E3" w:rsidRPr="00B44829" w:rsidRDefault="003A31E3" w:rsidP="003A31E3">
      <w:pPr>
        <w:rPr>
          <w:lang w:eastAsia="ar-SA"/>
        </w:rPr>
      </w:pPr>
    </w:p>
    <w:p w14:paraId="48C43F46" w14:textId="77777777" w:rsidR="003A31E3" w:rsidRPr="00B44829" w:rsidRDefault="003A31E3" w:rsidP="003A31E3">
      <w:pPr>
        <w:rPr>
          <w:lang w:eastAsia="ar-SA"/>
        </w:rPr>
      </w:pPr>
    </w:p>
    <w:p w14:paraId="2BBC3C25" w14:textId="77777777" w:rsidR="00E36308" w:rsidRDefault="003A31E3" w:rsidP="003A31E3">
      <w:pPr>
        <w:tabs>
          <w:tab w:val="left" w:pos="403"/>
        </w:tabs>
        <w:rPr>
          <w:i/>
          <w:lang w:eastAsia="ar-SA"/>
        </w:rPr>
      </w:pPr>
      <w:r w:rsidRPr="00B44829">
        <w:rPr>
          <w:i/>
          <w:lang w:eastAsia="ar-SA"/>
        </w:rPr>
        <w:tab/>
      </w:r>
    </w:p>
    <w:p w14:paraId="6F5C1781" w14:textId="77777777" w:rsidR="00E36308" w:rsidRDefault="00E36308" w:rsidP="003A31E3">
      <w:pPr>
        <w:tabs>
          <w:tab w:val="left" w:pos="403"/>
        </w:tabs>
        <w:rPr>
          <w:i/>
          <w:lang w:eastAsia="ar-SA"/>
        </w:rPr>
      </w:pPr>
    </w:p>
    <w:p w14:paraId="3AFE9551" w14:textId="77777777" w:rsidR="00E36308" w:rsidRDefault="00E36308" w:rsidP="003A31E3">
      <w:pPr>
        <w:tabs>
          <w:tab w:val="left" w:pos="403"/>
        </w:tabs>
        <w:rPr>
          <w:i/>
          <w:lang w:eastAsia="ar-SA"/>
        </w:rPr>
      </w:pPr>
    </w:p>
    <w:p w14:paraId="53B31C2A" w14:textId="77777777" w:rsidR="00E36308" w:rsidRDefault="00E36308" w:rsidP="003A31E3">
      <w:pPr>
        <w:tabs>
          <w:tab w:val="left" w:pos="403"/>
        </w:tabs>
        <w:rPr>
          <w:i/>
          <w:lang w:eastAsia="ar-SA"/>
        </w:rPr>
      </w:pPr>
    </w:p>
    <w:p w14:paraId="194C6C00" w14:textId="77777777" w:rsidR="00E36308" w:rsidRDefault="00E36308" w:rsidP="003A31E3">
      <w:pPr>
        <w:tabs>
          <w:tab w:val="left" w:pos="403"/>
        </w:tabs>
        <w:rPr>
          <w:i/>
          <w:lang w:eastAsia="ar-SA"/>
        </w:rPr>
      </w:pPr>
    </w:p>
    <w:p w14:paraId="23D7EF54" w14:textId="77777777" w:rsidR="003A31E3" w:rsidRPr="00B44829" w:rsidRDefault="003A31E3" w:rsidP="003A31E3">
      <w:pPr>
        <w:tabs>
          <w:tab w:val="left" w:pos="403"/>
        </w:tabs>
        <w:rPr>
          <w:i/>
        </w:rPr>
      </w:pPr>
      <w:bookmarkStart w:id="8" w:name="_Hlk235770127"/>
      <w:r w:rsidRPr="00B44829">
        <w:rPr>
          <w:i/>
          <w:lang w:eastAsia="ar-SA"/>
        </w:rPr>
        <w:lastRenderedPageBreak/>
        <w:t xml:space="preserve">* </w:t>
      </w:r>
      <w:r w:rsidRPr="00B44829">
        <w:rPr>
          <w:i/>
        </w:rPr>
        <w:t>Pretendents apliecinājumā izdzēš sadaļas, kuras nav attiecināmas.</w:t>
      </w:r>
    </w:p>
    <w:p w14:paraId="2E052D41" w14:textId="77777777" w:rsidR="003A31E3" w:rsidRPr="0018065E" w:rsidRDefault="0018065E" w:rsidP="0018065E">
      <w:pPr>
        <w:ind w:left="5760"/>
        <w:rPr>
          <w:sz w:val="24"/>
          <w:szCs w:val="24"/>
        </w:rPr>
      </w:pPr>
      <w:r>
        <w:rPr>
          <w:sz w:val="24"/>
          <w:szCs w:val="24"/>
        </w:rPr>
        <w:t xml:space="preserve">       </w:t>
      </w:r>
      <w:r w:rsidR="005133C9">
        <w:rPr>
          <w:sz w:val="24"/>
          <w:szCs w:val="24"/>
        </w:rPr>
        <w:tab/>
      </w:r>
      <w:r w:rsidR="005133C9">
        <w:rPr>
          <w:sz w:val="24"/>
          <w:szCs w:val="24"/>
        </w:rPr>
        <w:tab/>
        <w:t xml:space="preserve">      </w:t>
      </w:r>
      <w:r w:rsidR="007A3C8D" w:rsidRPr="0018065E">
        <w:rPr>
          <w:sz w:val="24"/>
          <w:szCs w:val="24"/>
        </w:rPr>
        <w:t>Pielikums Nr.5</w:t>
      </w:r>
    </w:p>
    <w:p w14:paraId="17A5D1E2" w14:textId="4A116E67" w:rsidR="003A31E3" w:rsidRPr="0018065E" w:rsidRDefault="009667D6" w:rsidP="003A31E3">
      <w:pPr>
        <w:jc w:val="right"/>
        <w:rPr>
          <w:sz w:val="24"/>
          <w:szCs w:val="24"/>
        </w:rPr>
      </w:pPr>
      <w:r>
        <w:rPr>
          <w:sz w:val="24"/>
          <w:szCs w:val="24"/>
        </w:rPr>
        <w:t>ID Nr. AM NBS NP202</w:t>
      </w:r>
      <w:r w:rsidR="00BA51F2">
        <w:rPr>
          <w:sz w:val="24"/>
          <w:szCs w:val="24"/>
        </w:rPr>
        <w:t>6</w:t>
      </w:r>
      <w:r w:rsidR="003A31E3" w:rsidRPr="0018065E">
        <w:rPr>
          <w:sz w:val="24"/>
          <w:szCs w:val="24"/>
        </w:rPr>
        <w:t>/0</w:t>
      </w:r>
      <w:r w:rsidR="00BA51F2">
        <w:rPr>
          <w:sz w:val="24"/>
          <w:szCs w:val="24"/>
        </w:rPr>
        <w:t>19</w:t>
      </w:r>
    </w:p>
    <w:p w14:paraId="4F719894" w14:textId="77777777" w:rsidR="003A31E3" w:rsidRPr="00B44829" w:rsidRDefault="003A31E3" w:rsidP="003A31E3">
      <w:pPr>
        <w:jc w:val="right"/>
      </w:pPr>
    </w:p>
    <w:p w14:paraId="53F7388F" w14:textId="77777777" w:rsidR="003A31E3" w:rsidRPr="00B44829" w:rsidRDefault="003A31E3" w:rsidP="003A31E3">
      <w:pPr>
        <w:jc w:val="center"/>
        <w:rPr>
          <w:sz w:val="22"/>
          <w:szCs w:val="22"/>
        </w:rPr>
      </w:pPr>
      <w:r w:rsidRPr="00B44829">
        <w:rPr>
          <w:sz w:val="22"/>
          <w:szCs w:val="22"/>
        </w:rPr>
        <w:t xml:space="preserve">APLIECINĀJUMS </w:t>
      </w:r>
    </w:p>
    <w:p w14:paraId="4E41BB23" w14:textId="77777777" w:rsidR="003A31E3" w:rsidRPr="00B44829" w:rsidRDefault="003A31E3" w:rsidP="003A31E3">
      <w:pPr>
        <w:jc w:val="center"/>
        <w:rPr>
          <w:sz w:val="22"/>
          <w:szCs w:val="22"/>
        </w:rPr>
      </w:pPr>
      <w:r w:rsidRPr="00B44829">
        <w:rPr>
          <w:sz w:val="22"/>
          <w:szCs w:val="22"/>
        </w:rPr>
        <w:t>PAR NEATKARĪGI IZSTRĀDĀTU PIEDĀVĀJUMU</w:t>
      </w:r>
    </w:p>
    <w:p w14:paraId="4AB50ADA" w14:textId="77777777" w:rsidR="003A31E3" w:rsidRPr="00B44829" w:rsidRDefault="003A31E3" w:rsidP="003A31E3">
      <w:pPr>
        <w:jc w:val="center"/>
        <w:rPr>
          <w:sz w:val="22"/>
          <w:szCs w:val="22"/>
        </w:rPr>
      </w:pPr>
    </w:p>
    <w:p w14:paraId="1E6E1E92" w14:textId="77777777" w:rsidR="003A31E3" w:rsidRPr="00B44829" w:rsidRDefault="003A31E3" w:rsidP="003A31E3">
      <w:pPr>
        <w:rPr>
          <w:sz w:val="22"/>
          <w:szCs w:val="22"/>
        </w:rPr>
      </w:pPr>
      <w:r w:rsidRPr="00B44829">
        <w:rPr>
          <w:sz w:val="22"/>
          <w:szCs w:val="22"/>
        </w:rPr>
        <w:t>Iepirkuma nosaukums:</w:t>
      </w:r>
    </w:p>
    <w:p w14:paraId="0197848F" w14:textId="77777777" w:rsidR="003A31E3" w:rsidRPr="00B44829" w:rsidRDefault="003A31E3" w:rsidP="003A31E3">
      <w:pPr>
        <w:ind w:firstLine="567"/>
        <w:jc w:val="both"/>
        <w:rPr>
          <w:sz w:val="22"/>
          <w:szCs w:val="22"/>
        </w:rPr>
      </w:pPr>
      <w:r w:rsidRPr="00B44829">
        <w:rPr>
          <w:sz w:val="22"/>
          <w:szCs w:val="22"/>
        </w:rPr>
        <w:t>Ar šo, sniedzot izsmeļošu un patiesu informāciju, _________________________________</w:t>
      </w:r>
    </w:p>
    <w:p w14:paraId="2CC51A4C" w14:textId="064D80C2" w:rsidR="003A31E3" w:rsidRPr="00B44829" w:rsidRDefault="003A31E3" w:rsidP="003A31E3">
      <w:pPr>
        <w:jc w:val="both"/>
        <w:rPr>
          <w:i/>
          <w:sz w:val="22"/>
          <w:szCs w:val="22"/>
        </w:rPr>
      </w:pPr>
      <w:r w:rsidRPr="00B44829">
        <w:rPr>
          <w:i/>
          <w:sz w:val="22"/>
          <w:szCs w:val="22"/>
        </w:rPr>
        <w:t xml:space="preserve">(pretendenta nosaukums, </w:t>
      </w:r>
      <w:proofErr w:type="spellStart"/>
      <w:r w:rsidRPr="00B44829">
        <w:rPr>
          <w:i/>
          <w:sz w:val="22"/>
          <w:szCs w:val="22"/>
        </w:rPr>
        <w:t>reģ</w:t>
      </w:r>
      <w:proofErr w:type="spellEnd"/>
      <w:r w:rsidRPr="00B44829">
        <w:rPr>
          <w:i/>
          <w:sz w:val="22"/>
          <w:szCs w:val="22"/>
        </w:rPr>
        <w:t>.</w:t>
      </w:r>
      <w:r w:rsidR="00F5720F" w:rsidRPr="00B44829">
        <w:rPr>
          <w:i/>
          <w:sz w:val="22"/>
          <w:szCs w:val="22"/>
        </w:rPr>
        <w:t xml:space="preserve"> </w:t>
      </w:r>
      <w:r w:rsidRPr="00B44829">
        <w:rPr>
          <w:i/>
          <w:sz w:val="22"/>
          <w:szCs w:val="22"/>
        </w:rPr>
        <w:t>Nr. (turpmāk – Pretendents), attiecībā uz iepirkuma “</w:t>
      </w:r>
      <w:r w:rsidR="00BA51F2" w:rsidRPr="00BA51F2">
        <w:rPr>
          <w:sz w:val="22"/>
          <w:szCs w:val="22"/>
        </w:rPr>
        <w:t>Nacionālo bruņoto spēku visaptverošas valsts aizsardzības mācību "NAMEJS 2026" sabiedrības informēšanas kampaņa</w:t>
      </w:r>
      <w:r w:rsidR="001066F4" w:rsidRPr="00BA51F2">
        <w:rPr>
          <w:sz w:val="22"/>
          <w:szCs w:val="22"/>
        </w:rPr>
        <w:t>”</w:t>
      </w:r>
      <w:r w:rsidR="003A4CB0" w:rsidRPr="00B44829">
        <w:rPr>
          <w:i/>
          <w:sz w:val="22"/>
          <w:szCs w:val="22"/>
        </w:rPr>
        <w:t>.</w:t>
      </w:r>
    </w:p>
    <w:p w14:paraId="208E9FDE" w14:textId="77777777" w:rsidR="003A31E3" w:rsidRPr="00B44829" w:rsidRDefault="003A31E3" w:rsidP="003A31E3">
      <w:pPr>
        <w:jc w:val="both"/>
        <w:rPr>
          <w:i/>
          <w:sz w:val="22"/>
          <w:szCs w:val="22"/>
        </w:rPr>
      </w:pPr>
    </w:p>
    <w:p w14:paraId="1A97C6DA" w14:textId="77777777" w:rsidR="003A31E3" w:rsidRPr="00B44829" w:rsidRDefault="003A31E3" w:rsidP="00CA17C0">
      <w:pPr>
        <w:numPr>
          <w:ilvl w:val="0"/>
          <w:numId w:val="10"/>
        </w:numPr>
        <w:ind w:left="284" w:hanging="284"/>
        <w:jc w:val="both"/>
        <w:rPr>
          <w:sz w:val="22"/>
          <w:szCs w:val="22"/>
        </w:rPr>
      </w:pPr>
      <w:r w:rsidRPr="00B44829">
        <w:rPr>
          <w:sz w:val="22"/>
          <w:szCs w:val="22"/>
        </w:rPr>
        <w:t>Pretendents ir iepazinies un piekrīt šī apliecinājuma saturam.</w:t>
      </w:r>
    </w:p>
    <w:p w14:paraId="4BB4680F" w14:textId="77777777" w:rsidR="003A31E3" w:rsidRPr="00B44829" w:rsidRDefault="003A31E3" w:rsidP="00CA17C0">
      <w:pPr>
        <w:numPr>
          <w:ilvl w:val="0"/>
          <w:numId w:val="10"/>
        </w:numPr>
        <w:ind w:left="284" w:hanging="284"/>
        <w:jc w:val="both"/>
        <w:rPr>
          <w:sz w:val="22"/>
          <w:szCs w:val="22"/>
        </w:rPr>
      </w:pPr>
      <w:r w:rsidRPr="00B44829">
        <w:rPr>
          <w:sz w:val="22"/>
          <w:szCs w:val="22"/>
        </w:rPr>
        <w:t>Pretendents apzinās savu pienākumu šajā apliecinājumā norādīt pilnīgu, izsmeļošu un patiesu informāciju.</w:t>
      </w:r>
    </w:p>
    <w:p w14:paraId="6308D4E3" w14:textId="77777777" w:rsidR="003A31E3" w:rsidRPr="00B44829" w:rsidRDefault="003A31E3" w:rsidP="00CA17C0">
      <w:pPr>
        <w:numPr>
          <w:ilvl w:val="0"/>
          <w:numId w:val="10"/>
        </w:numPr>
        <w:ind w:left="284" w:hanging="284"/>
        <w:jc w:val="both"/>
        <w:rPr>
          <w:sz w:val="22"/>
          <w:szCs w:val="22"/>
        </w:rPr>
      </w:pPr>
      <w:r w:rsidRPr="00B44829">
        <w:rPr>
          <w:sz w:val="22"/>
          <w:szCs w:val="22"/>
        </w:rPr>
        <w:t>Pretendents ir pilnvarojis katru personu, kuras paraksts atrodas uz iepirkuma piedāvājuma, parakstīt šo apliecinājumu Pretendenta vārdā.</w:t>
      </w:r>
    </w:p>
    <w:p w14:paraId="64DBEAEB" w14:textId="77777777" w:rsidR="003A31E3" w:rsidRPr="00B44829" w:rsidRDefault="003A31E3" w:rsidP="00CA17C0">
      <w:pPr>
        <w:numPr>
          <w:ilvl w:val="0"/>
          <w:numId w:val="10"/>
        </w:numPr>
        <w:ind w:left="284" w:hanging="284"/>
        <w:jc w:val="both"/>
        <w:rPr>
          <w:sz w:val="22"/>
          <w:szCs w:val="22"/>
        </w:rPr>
      </w:pPr>
      <w:r w:rsidRPr="00B44829">
        <w:rPr>
          <w:sz w:val="22"/>
          <w:szCs w:val="22"/>
        </w:rPr>
        <w:t xml:space="preserve">Pretendents informē, ka </w:t>
      </w:r>
      <w:r w:rsidRPr="00B44829">
        <w:rPr>
          <w:i/>
          <w:sz w:val="22"/>
          <w:szCs w:val="22"/>
        </w:rPr>
        <w:t>(pēc vajadzības, atzīmējiet vienu no turpmāk minētajiem):</w:t>
      </w:r>
    </w:p>
    <w:tbl>
      <w:tblPr>
        <w:tblW w:w="0" w:type="auto"/>
        <w:tblInd w:w="284" w:type="dxa"/>
        <w:tblLook w:val="04A0" w:firstRow="1" w:lastRow="0" w:firstColumn="1" w:lastColumn="0" w:noHBand="0" w:noVBand="1"/>
      </w:tblPr>
      <w:tblGrid>
        <w:gridCol w:w="529"/>
        <w:gridCol w:w="8258"/>
      </w:tblGrid>
      <w:tr w:rsidR="003A31E3" w:rsidRPr="00B44829" w14:paraId="40D79E71" w14:textId="77777777" w:rsidTr="00062205">
        <w:trPr>
          <w:trHeight w:val="633"/>
        </w:trPr>
        <w:tc>
          <w:tcPr>
            <w:tcW w:w="533" w:type="dxa"/>
            <w:shd w:val="clear" w:color="auto" w:fill="auto"/>
          </w:tcPr>
          <w:p w14:paraId="63D02D22" w14:textId="77777777" w:rsidR="003A31E3" w:rsidRPr="00B44829" w:rsidRDefault="003A31E3" w:rsidP="00062205">
            <w:pPr>
              <w:jc w:val="both"/>
              <w:rPr>
                <w:sz w:val="22"/>
                <w:szCs w:val="22"/>
              </w:rPr>
            </w:pPr>
            <w:r w:rsidRPr="00B44829">
              <w:rPr>
                <w:noProof/>
                <w:sz w:val="22"/>
                <w:szCs w:val="22"/>
              </w:rPr>
              <mc:AlternateContent>
                <mc:Choice Requires="wps">
                  <w:drawing>
                    <wp:anchor distT="0" distB="0" distL="114300" distR="114300" simplePos="0" relativeHeight="251659264" behindDoc="0" locked="0" layoutInCell="1" allowOverlap="1" wp14:anchorId="547635B5" wp14:editId="55F75258">
                      <wp:simplePos x="0" y="0"/>
                      <wp:positionH relativeFrom="column">
                        <wp:posOffset>0</wp:posOffset>
                      </wp:positionH>
                      <wp:positionV relativeFrom="paragraph">
                        <wp:posOffset>187960</wp:posOffset>
                      </wp:positionV>
                      <wp:extent cx="133985" cy="173355"/>
                      <wp:effectExtent l="0" t="0" r="18415" b="1714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985" cy="1733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74DE5" id="Rectangle 32" o:spid="_x0000_s1026" style="position:absolute;margin-left:0;margin-top:14.8pt;width:10.55pt;height:1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"/>
                  </w:pict>
                </mc:Fallback>
              </mc:AlternateContent>
            </w:r>
          </w:p>
        </w:tc>
        <w:tc>
          <w:tcPr>
            <w:tcW w:w="8866" w:type="dxa"/>
            <w:shd w:val="clear" w:color="auto" w:fill="auto"/>
          </w:tcPr>
          <w:p w14:paraId="4460638B" w14:textId="77777777" w:rsidR="003A31E3" w:rsidRPr="00B44829" w:rsidRDefault="003A31E3" w:rsidP="00CA17C0">
            <w:pPr>
              <w:numPr>
                <w:ilvl w:val="1"/>
                <w:numId w:val="10"/>
              </w:numPr>
              <w:jc w:val="both"/>
              <w:rPr>
                <w:sz w:val="22"/>
                <w:szCs w:val="22"/>
              </w:rPr>
            </w:pPr>
            <w:r w:rsidRPr="00B44829">
              <w:rPr>
                <w:sz w:val="22"/>
                <w:szCs w:val="22"/>
              </w:rPr>
              <w:t>ir iesniedzis piedāvājumu neatkarīgi no konkurentiem* un bez konsultācijām, līgumiem vai vienošanām, vai cita veida saziņas ar konkurentiem;</w:t>
            </w:r>
          </w:p>
        </w:tc>
      </w:tr>
      <w:tr w:rsidR="003A31E3" w:rsidRPr="00B44829" w14:paraId="741F223A" w14:textId="77777777" w:rsidTr="00062205">
        <w:trPr>
          <w:trHeight w:val="698"/>
        </w:trPr>
        <w:tc>
          <w:tcPr>
            <w:tcW w:w="533" w:type="dxa"/>
            <w:shd w:val="clear" w:color="auto" w:fill="auto"/>
          </w:tcPr>
          <w:p w14:paraId="2AE631D0" w14:textId="77777777" w:rsidR="003A31E3" w:rsidRPr="00B44829" w:rsidRDefault="003A31E3" w:rsidP="00062205">
            <w:pPr>
              <w:jc w:val="both"/>
              <w:rPr>
                <w:sz w:val="22"/>
                <w:szCs w:val="22"/>
              </w:rPr>
            </w:pPr>
          </w:p>
          <w:p w14:paraId="5C11CD74" w14:textId="77777777" w:rsidR="003A31E3" w:rsidRPr="00B44829" w:rsidRDefault="003A31E3" w:rsidP="00062205">
            <w:pPr>
              <w:rPr>
                <w:sz w:val="22"/>
                <w:szCs w:val="22"/>
              </w:rPr>
            </w:pPr>
            <w:r w:rsidRPr="00B44829">
              <w:rPr>
                <w:noProof/>
                <w:sz w:val="22"/>
                <w:szCs w:val="22"/>
              </w:rPr>
              <w:drawing>
                <wp:inline distT="0" distB="0" distL="0" distR="0" wp14:anchorId="0C1EE1E6" wp14:editId="17CCE590">
                  <wp:extent cx="161925" cy="2000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1925" cy="200025"/>
                          </a:xfrm>
                          <a:prstGeom prst="rect">
                            <a:avLst/>
                          </a:prstGeom>
                          <a:noFill/>
                          <a:ln>
                            <a:noFill/>
                          </a:ln>
                        </pic:spPr>
                      </pic:pic>
                    </a:graphicData>
                  </a:graphic>
                </wp:inline>
              </w:drawing>
            </w:r>
          </w:p>
        </w:tc>
        <w:tc>
          <w:tcPr>
            <w:tcW w:w="8866" w:type="dxa"/>
            <w:shd w:val="clear" w:color="auto" w:fill="auto"/>
          </w:tcPr>
          <w:p w14:paraId="3203D3A0" w14:textId="77777777" w:rsidR="003A31E3" w:rsidRPr="00B44829" w:rsidRDefault="003A31E3" w:rsidP="00CA17C0">
            <w:pPr>
              <w:numPr>
                <w:ilvl w:val="1"/>
                <w:numId w:val="10"/>
              </w:numPr>
              <w:jc w:val="both"/>
              <w:rPr>
                <w:sz w:val="22"/>
                <w:szCs w:val="22"/>
              </w:rPr>
            </w:pPr>
            <w:r w:rsidRPr="00B44829">
              <w:rPr>
                <w:sz w:val="22"/>
                <w:szCs w:val="22"/>
              </w:rPr>
              <w:t>tiem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57DA7DF6" w14:textId="77777777" w:rsidR="003A31E3" w:rsidRPr="00B44829" w:rsidRDefault="003A31E3" w:rsidP="00062205">
            <w:pPr>
              <w:ind w:left="644"/>
              <w:jc w:val="both"/>
              <w:rPr>
                <w:sz w:val="22"/>
                <w:szCs w:val="22"/>
              </w:rPr>
            </w:pPr>
          </w:p>
        </w:tc>
      </w:tr>
    </w:tbl>
    <w:p w14:paraId="6970FF6F" w14:textId="77777777" w:rsidR="003A31E3" w:rsidRPr="00B44829" w:rsidRDefault="003A31E3" w:rsidP="00CA17C0">
      <w:pPr>
        <w:numPr>
          <w:ilvl w:val="0"/>
          <w:numId w:val="10"/>
        </w:numPr>
        <w:ind w:left="284" w:hanging="284"/>
        <w:jc w:val="both"/>
        <w:rPr>
          <w:sz w:val="22"/>
          <w:szCs w:val="22"/>
        </w:rPr>
      </w:pPr>
      <w:r w:rsidRPr="00B44829">
        <w:rPr>
          <w:sz w:val="22"/>
          <w:szCs w:val="22"/>
        </w:rPr>
        <w:t>Pretendentam, izņemot gadījumu, kad pretendents šādu saziņu ir paziņojis saskaņā ar šī apliecinājuma 4.2. apakšpunktu, ne ar vienu konkurentu nav bijusi saziņa attiecībā uz:</w:t>
      </w:r>
    </w:p>
    <w:p w14:paraId="2F04229C" w14:textId="77777777" w:rsidR="003A31E3" w:rsidRPr="00B44829" w:rsidRDefault="003A31E3" w:rsidP="00CA17C0">
      <w:pPr>
        <w:numPr>
          <w:ilvl w:val="1"/>
          <w:numId w:val="10"/>
        </w:numPr>
        <w:jc w:val="both"/>
        <w:rPr>
          <w:sz w:val="22"/>
          <w:szCs w:val="22"/>
        </w:rPr>
      </w:pPr>
      <w:r w:rsidRPr="00B44829">
        <w:rPr>
          <w:sz w:val="22"/>
          <w:szCs w:val="22"/>
        </w:rPr>
        <w:t>cenām;</w:t>
      </w:r>
    </w:p>
    <w:p w14:paraId="4CB099FB" w14:textId="77777777" w:rsidR="003A31E3" w:rsidRPr="00B44829" w:rsidRDefault="003A31E3" w:rsidP="00CA17C0">
      <w:pPr>
        <w:numPr>
          <w:ilvl w:val="1"/>
          <w:numId w:val="10"/>
        </w:numPr>
        <w:jc w:val="both"/>
        <w:rPr>
          <w:sz w:val="22"/>
          <w:szCs w:val="22"/>
        </w:rPr>
      </w:pPr>
      <w:r w:rsidRPr="00B44829">
        <w:rPr>
          <w:sz w:val="22"/>
          <w:szCs w:val="22"/>
        </w:rPr>
        <w:t>cenas aprēķināšanas metodēm, faktoriem (apstākļiem) vai formulām;</w:t>
      </w:r>
    </w:p>
    <w:p w14:paraId="2E100DD3" w14:textId="77777777" w:rsidR="003A31E3" w:rsidRPr="00B44829" w:rsidRDefault="003A31E3" w:rsidP="00CA17C0">
      <w:pPr>
        <w:numPr>
          <w:ilvl w:val="1"/>
          <w:numId w:val="10"/>
        </w:numPr>
        <w:jc w:val="both"/>
        <w:rPr>
          <w:sz w:val="22"/>
          <w:szCs w:val="22"/>
        </w:rPr>
      </w:pPr>
      <w:r w:rsidRPr="00B44829">
        <w:rPr>
          <w:sz w:val="22"/>
          <w:szCs w:val="22"/>
        </w:rPr>
        <w:t>nodomu vai lēmumu piedalīties vai nepiedalīties iepirkumā (iesniegt vai neiesniegt piedāvājumu); vai</w:t>
      </w:r>
    </w:p>
    <w:p w14:paraId="38EF10C0" w14:textId="77777777" w:rsidR="003A31E3" w:rsidRPr="00B44829" w:rsidRDefault="003A31E3" w:rsidP="00CA17C0">
      <w:pPr>
        <w:numPr>
          <w:ilvl w:val="1"/>
          <w:numId w:val="10"/>
        </w:numPr>
        <w:jc w:val="both"/>
        <w:rPr>
          <w:sz w:val="22"/>
          <w:szCs w:val="22"/>
        </w:rPr>
      </w:pPr>
      <w:r w:rsidRPr="00B44829">
        <w:rPr>
          <w:sz w:val="22"/>
          <w:szCs w:val="22"/>
        </w:rPr>
        <w:t>tādu piedāvājumu iesniegšanu, kas neatbilst iepirkuma prasībām;</w:t>
      </w:r>
    </w:p>
    <w:p w14:paraId="466258F6" w14:textId="77777777" w:rsidR="003A31E3" w:rsidRPr="00B44829" w:rsidRDefault="003A31E3" w:rsidP="00CA17C0">
      <w:pPr>
        <w:numPr>
          <w:ilvl w:val="1"/>
          <w:numId w:val="10"/>
        </w:numPr>
        <w:jc w:val="both"/>
        <w:rPr>
          <w:sz w:val="22"/>
          <w:szCs w:val="22"/>
        </w:rPr>
      </w:pPr>
      <w:r w:rsidRPr="00B44829">
        <w:rPr>
          <w:sz w:val="22"/>
          <w:szCs w:val="22"/>
        </w:rPr>
        <w:t>kvalitāti, apjomu, specifikāciju, izpildes, piegādes vai citiem nosacījumiem, kas risināmi neatkarīgi no konkurentiem, tiem produktiem vai pakalpojumiem, uz ko šis iepirkums.</w:t>
      </w:r>
    </w:p>
    <w:p w14:paraId="45FBAC95" w14:textId="77777777" w:rsidR="003A31E3" w:rsidRPr="00B44829" w:rsidRDefault="003A31E3" w:rsidP="00CA17C0">
      <w:pPr>
        <w:numPr>
          <w:ilvl w:val="0"/>
          <w:numId w:val="10"/>
        </w:numPr>
        <w:ind w:left="284" w:hanging="284"/>
        <w:jc w:val="both"/>
        <w:rPr>
          <w:sz w:val="22"/>
          <w:szCs w:val="22"/>
        </w:rPr>
      </w:pPr>
      <w:r w:rsidRPr="00B44829">
        <w:rPr>
          <w:sz w:val="22"/>
          <w:szCs w:val="22"/>
        </w:rPr>
        <w:t>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4.2. apakšpunktu.</w:t>
      </w:r>
    </w:p>
    <w:p w14:paraId="6318BA73" w14:textId="77777777" w:rsidR="003A31E3" w:rsidRPr="00B44829" w:rsidRDefault="003A31E3" w:rsidP="00CA17C0">
      <w:pPr>
        <w:numPr>
          <w:ilvl w:val="0"/>
          <w:numId w:val="10"/>
        </w:numPr>
        <w:ind w:left="284" w:hanging="284"/>
        <w:jc w:val="both"/>
        <w:rPr>
          <w:sz w:val="22"/>
          <w:szCs w:val="22"/>
        </w:rPr>
      </w:pPr>
      <w:r w:rsidRPr="00B44829">
        <w:rPr>
          <w:sz w:val="22"/>
          <w:szCs w:val="22"/>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Izņēmums ir gadījumi, kad kompetentā konkurences iestāde, konstatējot konkurences tiesību pārkāpumu, ir atbrīvojusi pretendentu, kurš iecietības programmas ietvaros ir sadarbojies ar to, no naudas soda vai naudas sodu samazinājusi.</w:t>
      </w:r>
    </w:p>
    <w:p w14:paraId="46B5C450" w14:textId="77777777" w:rsidR="003A31E3" w:rsidRPr="00B44829" w:rsidRDefault="003A31E3" w:rsidP="003A31E3">
      <w:pPr>
        <w:ind w:left="284"/>
        <w:jc w:val="both"/>
        <w:rPr>
          <w:sz w:val="22"/>
          <w:szCs w:val="22"/>
        </w:rPr>
      </w:pPr>
    </w:p>
    <w:p w14:paraId="4639188A" w14:textId="77777777" w:rsidR="003A31E3" w:rsidRPr="00B44829" w:rsidRDefault="003A31E3" w:rsidP="003A31E3">
      <w:pPr>
        <w:tabs>
          <w:tab w:val="left" w:pos="6521"/>
        </w:tabs>
        <w:ind w:right="-283"/>
        <w:rPr>
          <w:sz w:val="22"/>
          <w:szCs w:val="22"/>
        </w:rPr>
      </w:pPr>
      <w:r w:rsidRPr="00B44829">
        <w:rPr>
          <w:sz w:val="22"/>
          <w:szCs w:val="22"/>
        </w:rPr>
        <w:t>D</w:t>
      </w:r>
      <w:r w:rsidR="001935C5" w:rsidRPr="00B44829">
        <w:rPr>
          <w:sz w:val="22"/>
          <w:szCs w:val="22"/>
        </w:rPr>
        <w:t>atums___________________                                                     Vārds, uzvārds</w:t>
      </w:r>
      <w:r w:rsidRPr="00B44829">
        <w:rPr>
          <w:sz w:val="22"/>
          <w:szCs w:val="22"/>
        </w:rPr>
        <w:t>_____________________</w:t>
      </w:r>
    </w:p>
    <w:p w14:paraId="176F3A0E" w14:textId="77777777" w:rsidR="003A31E3" w:rsidRPr="00B44829" w:rsidRDefault="003A31E3" w:rsidP="003A31E3">
      <w:pPr>
        <w:tabs>
          <w:tab w:val="center" w:pos="6521"/>
        </w:tabs>
        <w:ind w:right="-283"/>
      </w:pPr>
      <w:r w:rsidRPr="00B44829">
        <w:rPr>
          <w:sz w:val="22"/>
          <w:szCs w:val="22"/>
        </w:rPr>
        <w:t>___________________________________________________________________________________</w:t>
      </w:r>
      <w:r w:rsidRPr="00B44829">
        <w:t>__</w:t>
      </w:r>
    </w:p>
    <w:p w14:paraId="2112EF59" w14:textId="77777777" w:rsidR="003A31E3" w:rsidRPr="00B44829" w:rsidRDefault="003A31E3" w:rsidP="003A31E3">
      <w:pPr>
        <w:pStyle w:val="Footer"/>
        <w:rPr>
          <w:i/>
          <w:sz w:val="20"/>
        </w:rPr>
      </w:pPr>
      <w:r w:rsidRPr="00B44829">
        <w:rPr>
          <w:i/>
          <w:sz w:val="20"/>
        </w:rPr>
        <w:t>*šī apliecinājuma kontekstā ar terminu “konkurents” apzīmē jebkuru fizisku vai juridisku personu, kura nav Pretendents un kura:</w:t>
      </w:r>
    </w:p>
    <w:p w14:paraId="6E74EF03" w14:textId="77777777" w:rsidR="003A31E3" w:rsidRPr="00B44829" w:rsidRDefault="003A31E3" w:rsidP="003A31E3">
      <w:pPr>
        <w:pStyle w:val="Footer"/>
        <w:rPr>
          <w:i/>
          <w:sz w:val="20"/>
        </w:rPr>
      </w:pPr>
      <w:r w:rsidRPr="00B44829">
        <w:rPr>
          <w:i/>
          <w:sz w:val="20"/>
        </w:rPr>
        <w:t>1. iesniedz piedāvājumu;</w:t>
      </w:r>
    </w:p>
    <w:p w14:paraId="17024373" w14:textId="77777777" w:rsidR="003A31E3" w:rsidRPr="00B44829" w:rsidRDefault="003A31E3" w:rsidP="003A31E3">
      <w:pPr>
        <w:pStyle w:val="Footer"/>
        <w:rPr>
          <w:i/>
          <w:sz w:val="20"/>
        </w:rPr>
      </w:pPr>
      <w:r w:rsidRPr="00B44829">
        <w:rPr>
          <w:i/>
          <w:sz w:val="20"/>
        </w:rPr>
        <w:t xml:space="preserve">2. ņemot vērā tās kvalifikāciju, spējas vai pieredzi, kā arī piedāvātās preces vai pakalpojumu, varētu iesniegt piedāvājumu šim iepirkumam. </w:t>
      </w:r>
    </w:p>
    <w:p w14:paraId="4CE241E8" w14:textId="77777777" w:rsidR="003A31E3" w:rsidRPr="00B44829" w:rsidRDefault="003A31E3" w:rsidP="003A31E3">
      <w:pPr>
        <w:jc w:val="both"/>
      </w:pPr>
    </w:p>
    <w:p w14:paraId="1F0744CA" w14:textId="77777777" w:rsidR="007A3C8D" w:rsidRPr="00B44829" w:rsidRDefault="007A3C8D">
      <w:pPr>
        <w:rPr>
          <w:i/>
        </w:rPr>
      </w:pPr>
      <w:r w:rsidRPr="00B44829">
        <w:rPr>
          <w:i/>
        </w:rPr>
        <w:br w:type="page"/>
      </w:r>
    </w:p>
    <w:p w14:paraId="74E6B53F" w14:textId="77777777" w:rsidR="003A31E3" w:rsidRPr="00B44829" w:rsidRDefault="003A31E3" w:rsidP="003A31E3">
      <w:pPr>
        <w:jc w:val="both"/>
        <w:rPr>
          <w:i/>
        </w:rPr>
      </w:pPr>
      <w:r w:rsidRPr="00B44829">
        <w:rPr>
          <w:i/>
        </w:rPr>
        <w:lastRenderedPageBreak/>
        <w:t>Piezīme: Pretendents atbilstoši situācijai aizpilda tukšās vietas šajā formā, kā arī aizpilda pielikumu</w:t>
      </w:r>
      <w:r w:rsidR="00E269E3" w:rsidRPr="00B44829">
        <w:rPr>
          <w:i/>
        </w:rPr>
        <w:t xml:space="preserve"> vai izmanto to kā apliecinājuma</w:t>
      </w:r>
      <w:r w:rsidRPr="00B44829">
        <w:rPr>
          <w:i/>
        </w:rPr>
        <w:t xml:space="preserve"> paraugu. </w:t>
      </w:r>
    </w:p>
    <w:p w14:paraId="51C4371C" w14:textId="77777777" w:rsidR="003A31E3" w:rsidRPr="00B44829" w:rsidRDefault="003A31E3"/>
    <w:p w14:paraId="6F830582" w14:textId="77777777" w:rsidR="003A31E3" w:rsidRPr="00B44829" w:rsidRDefault="003A31E3" w:rsidP="00B44829">
      <w:pPr>
        <w:tabs>
          <w:tab w:val="center" w:pos="6521"/>
        </w:tabs>
        <w:ind w:right="-1"/>
        <w:jc w:val="right"/>
        <w:rPr>
          <w:sz w:val="24"/>
          <w:szCs w:val="24"/>
        </w:rPr>
      </w:pPr>
      <w:r w:rsidRPr="00B44829">
        <w:rPr>
          <w:sz w:val="24"/>
          <w:szCs w:val="24"/>
        </w:rPr>
        <w:t>Pielikums</w:t>
      </w:r>
    </w:p>
    <w:p w14:paraId="1077525A" w14:textId="77777777" w:rsidR="003A31E3" w:rsidRPr="00B44829" w:rsidRDefault="003A31E3" w:rsidP="00B44829">
      <w:pPr>
        <w:tabs>
          <w:tab w:val="center" w:pos="6521"/>
        </w:tabs>
        <w:ind w:right="-1"/>
        <w:jc w:val="right"/>
        <w:rPr>
          <w:sz w:val="24"/>
          <w:szCs w:val="24"/>
        </w:rPr>
      </w:pPr>
      <w:r w:rsidRPr="00B44829">
        <w:rPr>
          <w:sz w:val="24"/>
          <w:szCs w:val="24"/>
        </w:rPr>
        <w:t xml:space="preserve">apliecinājumam par neatkarīgi </w:t>
      </w:r>
    </w:p>
    <w:p w14:paraId="4C9EFF91" w14:textId="77777777" w:rsidR="003A31E3" w:rsidRPr="00B44829" w:rsidRDefault="003A31E3" w:rsidP="00B44829">
      <w:pPr>
        <w:tabs>
          <w:tab w:val="center" w:pos="6521"/>
        </w:tabs>
        <w:ind w:right="-1"/>
        <w:jc w:val="right"/>
        <w:rPr>
          <w:sz w:val="24"/>
          <w:szCs w:val="24"/>
        </w:rPr>
      </w:pPr>
      <w:r w:rsidRPr="00B44829">
        <w:rPr>
          <w:sz w:val="24"/>
          <w:szCs w:val="24"/>
        </w:rPr>
        <w:t>izstrādātu piedāvājumu</w:t>
      </w:r>
    </w:p>
    <w:p w14:paraId="0ABF3259" w14:textId="64284F4C" w:rsidR="003A31E3" w:rsidRPr="00B44829" w:rsidRDefault="00441043" w:rsidP="00B44829">
      <w:pPr>
        <w:tabs>
          <w:tab w:val="center" w:pos="6521"/>
        </w:tabs>
        <w:ind w:right="-1"/>
        <w:jc w:val="right"/>
        <w:rPr>
          <w:sz w:val="24"/>
          <w:szCs w:val="24"/>
        </w:rPr>
      </w:pPr>
      <w:r>
        <w:rPr>
          <w:sz w:val="24"/>
          <w:szCs w:val="24"/>
        </w:rPr>
        <w:t>ID Nr. AM NBS NP 202</w:t>
      </w:r>
      <w:r w:rsidR="00ED4B04">
        <w:rPr>
          <w:sz w:val="24"/>
          <w:szCs w:val="24"/>
        </w:rPr>
        <w:t>6</w:t>
      </w:r>
      <w:r w:rsidR="003A31E3" w:rsidRPr="00B44829">
        <w:rPr>
          <w:sz w:val="24"/>
          <w:szCs w:val="24"/>
        </w:rPr>
        <w:t>/0</w:t>
      </w:r>
      <w:r w:rsidR="00ED4B04">
        <w:rPr>
          <w:sz w:val="24"/>
          <w:szCs w:val="24"/>
        </w:rPr>
        <w:t>19</w:t>
      </w:r>
    </w:p>
    <w:p w14:paraId="63FB3D8C" w14:textId="77777777" w:rsidR="003A31E3" w:rsidRPr="00B44829" w:rsidRDefault="003A31E3" w:rsidP="003A31E3">
      <w:pPr>
        <w:tabs>
          <w:tab w:val="center" w:pos="6521"/>
        </w:tabs>
        <w:ind w:right="-283"/>
        <w:jc w:val="right"/>
      </w:pPr>
    </w:p>
    <w:p w14:paraId="38750D0F" w14:textId="77777777" w:rsidR="003A31E3" w:rsidRPr="00B44829" w:rsidRDefault="003A31E3" w:rsidP="003A31E3">
      <w:pPr>
        <w:rPr>
          <w:b/>
          <w:sz w:val="24"/>
          <w:szCs w:val="24"/>
        </w:rPr>
      </w:pPr>
      <w:r w:rsidRPr="00B44829">
        <w:rPr>
          <w:b/>
          <w:sz w:val="24"/>
          <w:szCs w:val="24"/>
        </w:rPr>
        <w:t>Informācija par pretendenta saziņu ar konkurentiem saistībā ar konkrēto iepirkumu</w:t>
      </w:r>
    </w:p>
    <w:p w14:paraId="7D82D32F" w14:textId="77777777" w:rsidR="003A31E3" w:rsidRPr="00B44829" w:rsidRDefault="003A31E3" w:rsidP="003A31E3">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4150"/>
        <w:gridCol w:w="4150"/>
      </w:tblGrid>
      <w:tr w:rsidR="003A31E3" w:rsidRPr="00B44829" w14:paraId="4514AF79" w14:textId="77777777" w:rsidTr="00062205">
        <w:tc>
          <w:tcPr>
            <w:tcW w:w="778" w:type="dxa"/>
            <w:shd w:val="clear" w:color="auto" w:fill="auto"/>
          </w:tcPr>
          <w:p w14:paraId="1EECB101" w14:textId="77777777" w:rsidR="003A31E3" w:rsidRPr="00B44829" w:rsidRDefault="003A31E3" w:rsidP="00062205">
            <w:pPr>
              <w:jc w:val="center"/>
              <w:rPr>
                <w:b/>
                <w:sz w:val="24"/>
                <w:szCs w:val="24"/>
              </w:rPr>
            </w:pPr>
            <w:r w:rsidRPr="00B44829">
              <w:rPr>
                <w:b/>
                <w:sz w:val="24"/>
                <w:szCs w:val="24"/>
              </w:rPr>
              <w:t>Nr. p.k.</w:t>
            </w:r>
          </w:p>
        </w:tc>
        <w:tc>
          <w:tcPr>
            <w:tcW w:w="4433" w:type="dxa"/>
            <w:shd w:val="clear" w:color="auto" w:fill="auto"/>
          </w:tcPr>
          <w:p w14:paraId="794F41CF" w14:textId="77777777" w:rsidR="003A31E3" w:rsidRPr="00B44829" w:rsidRDefault="003A31E3" w:rsidP="00062205">
            <w:pPr>
              <w:jc w:val="center"/>
              <w:rPr>
                <w:b/>
                <w:sz w:val="24"/>
                <w:szCs w:val="24"/>
              </w:rPr>
            </w:pPr>
            <w:r w:rsidRPr="00B44829">
              <w:rPr>
                <w:b/>
                <w:sz w:val="24"/>
                <w:szCs w:val="24"/>
              </w:rPr>
              <w:t>Uzņēmums – konkurents, ar kuru ir bijusi saziņa</w:t>
            </w:r>
          </w:p>
        </w:tc>
        <w:tc>
          <w:tcPr>
            <w:tcW w:w="4472" w:type="dxa"/>
            <w:shd w:val="clear" w:color="auto" w:fill="auto"/>
          </w:tcPr>
          <w:p w14:paraId="709CA938" w14:textId="77777777" w:rsidR="003A31E3" w:rsidRPr="00B44829" w:rsidRDefault="003A31E3" w:rsidP="00062205">
            <w:pPr>
              <w:jc w:val="center"/>
              <w:rPr>
                <w:b/>
                <w:sz w:val="24"/>
                <w:szCs w:val="24"/>
              </w:rPr>
            </w:pPr>
            <w:r w:rsidRPr="00B44829">
              <w:rPr>
                <w:b/>
                <w:sz w:val="24"/>
                <w:szCs w:val="24"/>
              </w:rPr>
              <w:t>Saziņas veids, mērķis, raksturs un saturs</w:t>
            </w:r>
          </w:p>
        </w:tc>
      </w:tr>
      <w:tr w:rsidR="003A31E3" w:rsidRPr="00B44829" w14:paraId="7B8BB9C9" w14:textId="77777777" w:rsidTr="003A31E3">
        <w:trPr>
          <w:trHeight w:val="1661"/>
        </w:trPr>
        <w:tc>
          <w:tcPr>
            <w:tcW w:w="778" w:type="dxa"/>
            <w:shd w:val="clear" w:color="auto" w:fill="auto"/>
          </w:tcPr>
          <w:p w14:paraId="459C7E9D" w14:textId="77777777" w:rsidR="003A31E3" w:rsidRPr="00B44829" w:rsidRDefault="003A31E3" w:rsidP="00062205">
            <w:pPr>
              <w:jc w:val="center"/>
              <w:rPr>
                <w:b/>
                <w:sz w:val="24"/>
                <w:szCs w:val="24"/>
              </w:rPr>
            </w:pPr>
          </w:p>
        </w:tc>
        <w:tc>
          <w:tcPr>
            <w:tcW w:w="4433" w:type="dxa"/>
            <w:shd w:val="clear" w:color="auto" w:fill="auto"/>
          </w:tcPr>
          <w:p w14:paraId="1FB215B8" w14:textId="77777777" w:rsidR="003A31E3" w:rsidRPr="00B44829" w:rsidRDefault="003A31E3" w:rsidP="00062205">
            <w:pPr>
              <w:rPr>
                <w:sz w:val="24"/>
                <w:szCs w:val="24"/>
              </w:rPr>
            </w:pPr>
            <w:r w:rsidRPr="00B44829">
              <w:rPr>
                <w:sz w:val="24"/>
                <w:szCs w:val="24"/>
              </w:rPr>
              <w:t>Komersanta nosaukums, reģistrācijas numurs</w:t>
            </w:r>
          </w:p>
        </w:tc>
        <w:tc>
          <w:tcPr>
            <w:tcW w:w="4472" w:type="dxa"/>
            <w:shd w:val="clear" w:color="auto" w:fill="auto"/>
          </w:tcPr>
          <w:p w14:paraId="0DF7EEAA" w14:textId="77777777" w:rsidR="003A31E3" w:rsidRPr="00B44829" w:rsidRDefault="003A31E3" w:rsidP="00062205">
            <w:pPr>
              <w:jc w:val="center"/>
              <w:rPr>
                <w:b/>
                <w:sz w:val="24"/>
                <w:szCs w:val="24"/>
              </w:rPr>
            </w:pPr>
          </w:p>
        </w:tc>
      </w:tr>
    </w:tbl>
    <w:p w14:paraId="3A633F8B" w14:textId="77777777" w:rsidR="003A31E3" w:rsidRPr="00B44829" w:rsidRDefault="003A31E3" w:rsidP="003A31E3">
      <w:pPr>
        <w:rPr>
          <w:b/>
        </w:rPr>
      </w:pPr>
    </w:p>
    <w:p w14:paraId="0C898427" w14:textId="77777777" w:rsidR="003A31E3" w:rsidRPr="00B44829" w:rsidRDefault="003A31E3" w:rsidP="003A31E3">
      <w:pPr>
        <w:tabs>
          <w:tab w:val="center" w:pos="6521"/>
        </w:tabs>
        <w:ind w:right="-283"/>
        <w:jc w:val="center"/>
      </w:pPr>
    </w:p>
    <w:p w14:paraId="129F78AE" w14:textId="77777777" w:rsidR="003A31E3" w:rsidRPr="00B44829" w:rsidRDefault="003A31E3" w:rsidP="003A31E3">
      <w:pPr>
        <w:tabs>
          <w:tab w:val="center" w:pos="6521"/>
        </w:tabs>
        <w:ind w:right="-283"/>
        <w:jc w:val="right"/>
      </w:pPr>
    </w:p>
    <w:p w14:paraId="0AE55AA5" w14:textId="77777777" w:rsidR="003A31E3" w:rsidRPr="00B44829" w:rsidRDefault="003A31E3" w:rsidP="003A31E3">
      <w:pPr>
        <w:tabs>
          <w:tab w:val="center" w:pos="6521"/>
        </w:tabs>
        <w:ind w:right="-283"/>
        <w:jc w:val="right"/>
      </w:pPr>
    </w:p>
    <w:p w14:paraId="1BD31E98" w14:textId="77777777" w:rsidR="003A31E3" w:rsidRPr="00B44829" w:rsidRDefault="003A31E3" w:rsidP="003A31E3">
      <w:pPr>
        <w:tabs>
          <w:tab w:val="center" w:pos="6521"/>
        </w:tabs>
        <w:ind w:right="-283"/>
        <w:jc w:val="right"/>
      </w:pPr>
    </w:p>
    <w:p w14:paraId="0D497EF8" w14:textId="77777777" w:rsidR="003A31E3" w:rsidRPr="00B44829" w:rsidRDefault="003A31E3" w:rsidP="003A31E3">
      <w:pPr>
        <w:tabs>
          <w:tab w:val="center" w:pos="6521"/>
        </w:tabs>
        <w:ind w:right="-283"/>
        <w:jc w:val="right"/>
      </w:pPr>
    </w:p>
    <w:p w14:paraId="5798AA16" w14:textId="77777777" w:rsidR="003A31E3" w:rsidRPr="00B44829" w:rsidRDefault="003A31E3" w:rsidP="00FD29AD">
      <w:pPr>
        <w:tabs>
          <w:tab w:val="left" w:pos="785"/>
          <w:tab w:val="center" w:pos="6521"/>
        </w:tabs>
        <w:ind w:right="-283"/>
        <w:rPr>
          <w:sz w:val="24"/>
          <w:szCs w:val="24"/>
        </w:rPr>
      </w:pPr>
      <w:r w:rsidRPr="00B44829">
        <w:rPr>
          <w:sz w:val="24"/>
          <w:szCs w:val="24"/>
        </w:rPr>
        <w:t>Datums___________________</w:t>
      </w:r>
      <w:r w:rsidR="00FD29AD" w:rsidRPr="00B44829">
        <w:rPr>
          <w:sz w:val="24"/>
          <w:szCs w:val="24"/>
        </w:rPr>
        <w:tab/>
        <w:t>Vārds, uzvārds______________</w:t>
      </w:r>
      <w:r w:rsidRPr="00B44829">
        <w:rPr>
          <w:sz w:val="24"/>
          <w:szCs w:val="24"/>
        </w:rPr>
        <w:tab/>
        <w:t xml:space="preserve">                                                       </w:t>
      </w:r>
      <w:r w:rsidR="00FD29AD" w:rsidRPr="00B44829">
        <w:rPr>
          <w:sz w:val="24"/>
          <w:szCs w:val="24"/>
        </w:rPr>
        <w:t xml:space="preserve">                    </w:t>
      </w:r>
      <w:r w:rsidRPr="00B44829">
        <w:rPr>
          <w:sz w:val="24"/>
          <w:szCs w:val="24"/>
        </w:rPr>
        <w:tab/>
      </w:r>
    </w:p>
    <w:p w14:paraId="16C1FE76" w14:textId="77777777" w:rsidR="003A31E3" w:rsidRPr="00B44829" w:rsidRDefault="003A31E3">
      <w:r w:rsidRPr="00B44829">
        <w:br w:type="page"/>
      </w:r>
    </w:p>
    <w:p w14:paraId="2B4BC0FF" w14:textId="3FDB751C" w:rsidR="00AF624E" w:rsidRDefault="00AF624E" w:rsidP="00D91980">
      <w:pPr>
        <w:jc w:val="right"/>
        <w:rPr>
          <w:sz w:val="24"/>
          <w:szCs w:val="24"/>
        </w:rPr>
      </w:pPr>
      <w:bookmarkStart w:id="9" w:name="_Hlk235770443"/>
      <w:bookmarkEnd w:id="8"/>
      <w:r w:rsidRPr="00556772">
        <w:rPr>
          <w:sz w:val="24"/>
          <w:szCs w:val="24"/>
        </w:rPr>
        <w:lastRenderedPageBreak/>
        <w:t>Pielikums Nr.6</w:t>
      </w:r>
    </w:p>
    <w:p w14:paraId="61289C25" w14:textId="6DFB23A3" w:rsidR="00A36661" w:rsidRPr="00556772" w:rsidRDefault="00A36661" w:rsidP="00D91980">
      <w:pPr>
        <w:jc w:val="right"/>
        <w:rPr>
          <w:sz w:val="24"/>
          <w:szCs w:val="24"/>
        </w:rPr>
      </w:pPr>
      <w:r>
        <w:rPr>
          <w:sz w:val="24"/>
          <w:szCs w:val="24"/>
        </w:rPr>
        <w:t>ID Nr. AM NBS NP2026</w:t>
      </w:r>
      <w:r w:rsidRPr="0018065E">
        <w:rPr>
          <w:sz w:val="24"/>
          <w:szCs w:val="24"/>
        </w:rPr>
        <w:t>/0</w:t>
      </w:r>
      <w:r>
        <w:rPr>
          <w:sz w:val="24"/>
          <w:szCs w:val="24"/>
        </w:rPr>
        <w:t>19</w:t>
      </w:r>
    </w:p>
    <w:p w14:paraId="39AAC7FF" w14:textId="77777777" w:rsidR="00AF624E" w:rsidRPr="00556772" w:rsidRDefault="00AF624E" w:rsidP="006B1C76">
      <w:pPr>
        <w:rPr>
          <w:sz w:val="24"/>
          <w:szCs w:val="24"/>
        </w:rPr>
      </w:pPr>
    </w:p>
    <w:tbl>
      <w:tblPr>
        <w:tblStyle w:val="TableGrid"/>
        <w:tblW w:w="0" w:type="auto"/>
        <w:tblLook w:val="04A0" w:firstRow="1" w:lastRow="0" w:firstColumn="1" w:lastColumn="0" w:noHBand="0" w:noVBand="1"/>
      </w:tblPr>
      <w:tblGrid>
        <w:gridCol w:w="834"/>
        <w:gridCol w:w="4123"/>
        <w:gridCol w:w="4104"/>
      </w:tblGrid>
      <w:tr w:rsidR="00532AAF" w:rsidRPr="00ED4B04" w14:paraId="2260EBA8" w14:textId="615483E9" w:rsidTr="00B97D66">
        <w:tc>
          <w:tcPr>
            <w:tcW w:w="834" w:type="dxa"/>
          </w:tcPr>
          <w:p w14:paraId="67C75807" w14:textId="7BBEFDFE" w:rsidR="00532AAF" w:rsidRPr="006B1C76" w:rsidRDefault="00532AAF" w:rsidP="00D91980">
            <w:pPr>
              <w:jc w:val="right"/>
              <w:rPr>
                <w:sz w:val="24"/>
                <w:szCs w:val="24"/>
              </w:rPr>
            </w:pPr>
          </w:p>
        </w:tc>
        <w:tc>
          <w:tcPr>
            <w:tcW w:w="8227" w:type="dxa"/>
            <w:gridSpan w:val="2"/>
          </w:tcPr>
          <w:p w14:paraId="02557184" w14:textId="107270D6" w:rsidR="00532AAF" w:rsidRPr="006B1C76" w:rsidRDefault="00532AAF" w:rsidP="007728DA">
            <w:pPr>
              <w:jc w:val="center"/>
              <w:rPr>
                <w:b/>
                <w:sz w:val="24"/>
                <w:szCs w:val="24"/>
              </w:rPr>
            </w:pPr>
            <w:r w:rsidRPr="006B1C76">
              <w:rPr>
                <w:b/>
                <w:noProof/>
                <w:sz w:val="24"/>
                <w:szCs w:val="24"/>
              </w:rPr>
              <mc:AlternateContent>
                <mc:Choice Requires="aink">
                  <w:drawing>
                    <wp:anchor distT="0" distB="0" distL="114300" distR="114300" simplePos="0" relativeHeight="251708416" behindDoc="0" locked="0" layoutInCell="1" allowOverlap="1" wp14:anchorId="03F4A611" wp14:editId="6A6BE79A">
                      <wp:simplePos x="0" y="0"/>
                      <wp:positionH relativeFrom="column">
                        <wp:posOffset>3664899</wp:posOffset>
                      </wp:positionH>
                      <wp:positionV relativeFrom="paragraph">
                        <wp:posOffset>107128</wp:posOffset>
                      </wp:positionV>
                      <wp:extent cx="3240" cy="360"/>
                      <wp:effectExtent l="57150" t="38100" r="34925" b="57150"/>
                      <wp:wrapNone/>
                      <wp:docPr id="7" name="Ink 7"/>
                      <wp:cNvGraphicFramePr/>
                      <a:graphic xmlns:a="http://schemas.openxmlformats.org/drawingml/2006/main">
                        <a:graphicData uri="http://schemas.microsoft.com/office/word/2010/wordprocessingInk">
                          <w14:contentPart bwMode="auto" r:id="rId30">
                            <w14:nvContentPartPr>
                              <w14:cNvContentPartPr/>
                            </w14:nvContentPartPr>
                            <w14:xfrm>
                              <a:off x="0" y="0"/>
                              <a:ext cx="3240" cy="360"/>
                            </w14:xfrm>
                          </w14:contentPart>
                        </a:graphicData>
                      </a:graphic>
                    </wp:anchor>
                  </w:drawing>
                </mc:Choice>
                <mc:Fallback>
                  <w:drawing>
                    <wp:anchor distT="0" distB="0" distL="114300" distR="114300" simplePos="0" relativeHeight="251708416" behindDoc="0" locked="0" layoutInCell="1" allowOverlap="1" wp14:anchorId="03F4A611" wp14:editId="6A6BE79A">
                      <wp:simplePos x="0" y="0"/>
                      <wp:positionH relativeFrom="column">
                        <wp:posOffset>3664899</wp:posOffset>
                      </wp:positionH>
                      <wp:positionV relativeFrom="paragraph">
                        <wp:posOffset>107128</wp:posOffset>
                      </wp:positionV>
                      <wp:extent cx="3240" cy="360"/>
                      <wp:effectExtent l="57150" t="38100" r="34925" b="57150"/>
                      <wp:wrapNone/>
                      <wp:docPr id="7" name="Ink 7"/>
                      <wp:cNvGraphicFramePr/>
                      <a:graphic xmlns:a="http://schemas.openxmlformats.org/drawingml/2006/main">
                        <a:graphicData uri="http://schemas.openxmlformats.org/drawingml/2006/picture">
                          <pic:pic xmlns:pic="http://schemas.openxmlformats.org/drawingml/2006/picture">
                            <pic:nvPicPr>
                              <pic:cNvPr id="7" name="Ink 7"/>
                              <pic:cNvPicPr/>
                            </pic:nvPicPr>
                            <pic:blipFill>
                              <a:blip r:embed="rId31"/>
                              <a:stretch>
                                <a:fillRect/>
                              </a:stretch>
                            </pic:blipFill>
                            <pic:spPr>
                              <a:xfrm>
                                <a:off x="0" y="0"/>
                                <a:ext cx="35316" cy="216000"/>
                              </a:xfrm>
                              <a:prstGeom prst="rect">
                                <a:avLst/>
                              </a:prstGeom>
                            </pic:spPr>
                          </pic:pic>
                        </a:graphicData>
                      </a:graphic>
                    </wp:anchor>
                  </w:drawing>
                </mc:Fallback>
              </mc:AlternateContent>
            </w:r>
            <w:r w:rsidRPr="006B1C76">
              <w:rPr>
                <w:b/>
                <w:sz w:val="24"/>
                <w:szCs w:val="24"/>
              </w:rPr>
              <w:t>Adrešu un/ vai raidlaiku sarakst</w:t>
            </w:r>
            <w:r w:rsidR="007728DA" w:rsidRPr="006B1C76">
              <w:rPr>
                <w:b/>
                <w:sz w:val="24"/>
                <w:szCs w:val="24"/>
              </w:rPr>
              <w:t xml:space="preserve">a </w:t>
            </w:r>
            <w:r w:rsidRPr="006B1C76">
              <w:rPr>
                <w:bCs/>
                <w:sz w:val="24"/>
                <w:szCs w:val="24"/>
              </w:rPr>
              <w:t xml:space="preserve">paraugs, </w:t>
            </w:r>
            <w:r w:rsidR="007728DA" w:rsidRPr="006B1C76">
              <w:rPr>
                <w:bCs/>
                <w:sz w:val="24"/>
                <w:szCs w:val="24"/>
              </w:rPr>
              <w:t xml:space="preserve">kuru </w:t>
            </w:r>
            <w:r w:rsidRPr="006B1C76">
              <w:rPr>
                <w:bCs/>
                <w:sz w:val="24"/>
                <w:szCs w:val="24"/>
              </w:rPr>
              <w:t xml:space="preserve">var iesniegt </w:t>
            </w:r>
            <w:r w:rsidR="007728DA" w:rsidRPr="006B1C76">
              <w:rPr>
                <w:bCs/>
                <w:sz w:val="24"/>
                <w:szCs w:val="24"/>
              </w:rPr>
              <w:t xml:space="preserve">arī </w:t>
            </w:r>
            <w:r w:rsidRPr="006B1C76">
              <w:rPr>
                <w:bCs/>
                <w:sz w:val="24"/>
                <w:szCs w:val="24"/>
              </w:rPr>
              <w:t xml:space="preserve">savā </w:t>
            </w:r>
            <w:r w:rsidR="000C0FC5" w:rsidRPr="006B1C76">
              <w:rPr>
                <w:bCs/>
                <w:sz w:val="24"/>
                <w:szCs w:val="24"/>
              </w:rPr>
              <w:t>iz</w:t>
            </w:r>
            <w:r w:rsidR="007728DA" w:rsidRPr="006B1C76">
              <w:rPr>
                <w:bCs/>
                <w:sz w:val="24"/>
                <w:szCs w:val="24"/>
              </w:rPr>
              <w:t xml:space="preserve">veidotā </w:t>
            </w:r>
            <w:r w:rsidRPr="006B1C76">
              <w:rPr>
                <w:bCs/>
                <w:sz w:val="24"/>
                <w:szCs w:val="24"/>
              </w:rPr>
              <w:t>formātā, atbilstoši iepirkumu daļas nosacījumiem</w:t>
            </w:r>
          </w:p>
        </w:tc>
      </w:tr>
      <w:tr w:rsidR="00D552BE" w:rsidRPr="00ED4B04" w14:paraId="6945900D" w14:textId="22F08FB3" w:rsidTr="00B97D66">
        <w:trPr>
          <w:trHeight w:val="300"/>
        </w:trPr>
        <w:tc>
          <w:tcPr>
            <w:tcW w:w="9061" w:type="dxa"/>
            <w:gridSpan w:val="3"/>
            <w:noWrap/>
            <w:hideMark/>
          </w:tcPr>
          <w:p w14:paraId="01C58918" w14:textId="0EF1CA1F" w:rsidR="00D552BE" w:rsidRPr="006B1C76" w:rsidRDefault="00D552BE" w:rsidP="006B1C76">
            <w:pPr>
              <w:jc w:val="center"/>
              <w:rPr>
                <w:b/>
                <w:bCs/>
                <w:sz w:val="24"/>
                <w:szCs w:val="24"/>
              </w:rPr>
            </w:pPr>
            <w:r w:rsidRPr="006B1C76">
              <w:rPr>
                <w:b/>
                <w:bCs/>
                <w:sz w:val="24"/>
                <w:szCs w:val="24"/>
              </w:rPr>
              <w:t>1.</w:t>
            </w:r>
            <w:r w:rsidRPr="006B1C76">
              <w:rPr>
                <w:b/>
                <w:bCs/>
                <w:sz w:val="24"/>
                <w:szCs w:val="24"/>
              </w:rPr>
              <w:tab/>
              <w:t>daļa  “Vides reklāma Rīgā” (pakalpojums Nr.1)</w:t>
            </w:r>
          </w:p>
        </w:tc>
      </w:tr>
      <w:tr w:rsidR="00532AAF" w:rsidRPr="00ED4B04" w14:paraId="694C1B44" w14:textId="122917A4" w:rsidTr="007728DA">
        <w:trPr>
          <w:trHeight w:val="300"/>
        </w:trPr>
        <w:tc>
          <w:tcPr>
            <w:tcW w:w="4957" w:type="dxa"/>
            <w:gridSpan w:val="2"/>
            <w:vMerge w:val="restart"/>
            <w:noWrap/>
            <w:hideMark/>
          </w:tcPr>
          <w:p w14:paraId="1A55D153" w14:textId="02D96780" w:rsidR="00532AAF" w:rsidRPr="00264505" w:rsidRDefault="00532AAF" w:rsidP="00797C83">
            <w:pPr>
              <w:rPr>
                <w:color w:val="000000"/>
                <w:sz w:val="24"/>
                <w:szCs w:val="24"/>
              </w:rPr>
            </w:pPr>
            <w:r w:rsidRPr="00264505">
              <w:rPr>
                <w:noProof/>
                <w:sz w:val="24"/>
                <w:szCs w:val="24"/>
              </w:rPr>
              <mc:AlternateContent>
                <mc:Choice Requires="aink">
                  <w:drawing>
                    <wp:anchor distT="0" distB="0" distL="114300" distR="114300" simplePos="0" relativeHeight="251706368" behindDoc="0" locked="0" layoutInCell="1" allowOverlap="1" wp14:anchorId="3ECBE8CB" wp14:editId="060929E0">
                      <wp:simplePos x="0" y="0"/>
                      <wp:positionH relativeFrom="column">
                        <wp:posOffset>2236059</wp:posOffset>
                      </wp:positionH>
                      <wp:positionV relativeFrom="paragraph">
                        <wp:posOffset>145248</wp:posOffset>
                      </wp:positionV>
                      <wp:extent cx="7920" cy="12600"/>
                      <wp:effectExtent l="57150" t="38100" r="30480" b="45085"/>
                      <wp:wrapNone/>
                      <wp:docPr id="8" name="Ink 8"/>
                      <wp:cNvGraphicFramePr/>
                      <a:graphic xmlns:a="http://schemas.openxmlformats.org/drawingml/2006/main">
                        <a:graphicData uri="http://schemas.microsoft.com/office/word/2010/wordprocessingInk">
                          <w14:contentPart bwMode="auto" r:id="rId32">
                            <w14:nvContentPartPr>
                              <w14:cNvContentPartPr/>
                            </w14:nvContentPartPr>
                            <w14:xfrm>
                              <a:off x="0" y="0"/>
                              <a:ext cx="7920" cy="12600"/>
                            </w14:xfrm>
                          </w14:contentPart>
                        </a:graphicData>
                      </a:graphic>
                    </wp:anchor>
                  </w:drawing>
                </mc:Choice>
                <mc:Fallback>
                  <w:drawing>
                    <wp:anchor distT="0" distB="0" distL="114300" distR="114300" simplePos="0" relativeHeight="251706368" behindDoc="0" locked="0" layoutInCell="1" allowOverlap="1" wp14:anchorId="3ECBE8CB" wp14:editId="060929E0">
                      <wp:simplePos x="0" y="0"/>
                      <wp:positionH relativeFrom="column">
                        <wp:posOffset>2236059</wp:posOffset>
                      </wp:positionH>
                      <wp:positionV relativeFrom="paragraph">
                        <wp:posOffset>145248</wp:posOffset>
                      </wp:positionV>
                      <wp:extent cx="7920" cy="12600"/>
                      <wp:effectExtent l="57150" t="38100" r="30480" b="45085"/>
                      <wp:wrapNone/>
                      <wp:docPr id="8" name="Ink 8"/>
                      <wp:cNvGraphicFramePr/>
                      <a:graphic xmlns:a="http://schemas.openxmlformats.org/drawingml/2006/main">
                        <a:graphicData uri="http://schemas.openxmlformats.org/drawingml/2006/picture">
                          <pic:pic xmlns:pic="http://schemas.openxmlformats.org/drawingml/2006/picture">
                            <pic:nvPicPr>
                              <pic:cNvPr id="8" name="Ink 8"/>
                              <pic:cNvPicPr/>
                            </pic:nvPicPr>
                            <pic:blipFill>
                              <a:blip r:embed="rId33"/>
                              <a:stretch>
                                <a:fillRect/>
                              </a:stretch>
                            </pic:blipFill>
                            <pic:spPr>
                              <a:xfrm>
                                <a:off x="0" y="0"/>
                                <a:ext cx="43560" cy="228240"/>
                              </a:xfrm>
                              <a:prstGeom prst="rect">
                                <a:avLst/>
                              </a:prstGeom>
                            </pic:spPr>
                          </pic:pic>
                        </a:graphicData>
                      </a:graphic>
                    </wp:anchor>
                  </w:drawing>
                </mc:Fallback>
              </mc:AlternateContent>
            </w:r>
            <w:r w:rsidRPr="00264505">
              <w:rPr>
                <w:noProof/>
                <w:sz w:val="24"/>
                <w:szCs w:val="24"/>
              </w:rPr>
              <mc:AlternateContent>
                <mc:Choice Requires="aink">
                  <w:drawing>
                    <wp:anchor distT="0" distB="0" distL="114300" distR="114300" simplePos="0" relativeHeight="251705344" behindDoc="0" locked="0" layoutInCell="1" allowOverlap="1" wp14:anchorId="254C4D44" wp14:editId="479BDC36">
                      <wp:simplePos x="0" y="0"/>
                      <wp:positionH relativeFrom="column">
                        <wp:posOffset>2204923</wp:posOffset>
                      </wp:positionH>
                      <wp:positionV relativeFrom="paragraph">
                        <wp:posOffset>14568</wp:posOffset>
                      </wp:positionV>
                      <wp:extent cx="360" cy="360"/>
                      <wp:effectExtent l="57150" t="38100" r="38100" b="57150"/>
                      <wp:wrapNone/>
                      <wp:docPr id="4" name="Ink 4"/>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w:drawing>
                    <wp:anchor distT="0" distB="0" distL="114300" distR="114300" simplePos="0" relativeHeight="251705344" behindDoc="0" locked="0" layoutInCell="1" allowOverlap="1" wp14:anchorId="254C4D44" wp14:editId="479BDC36">
                      <wp:simplePos x="0" y="0"/>
                      <wp:positionH relativeFrom="column">
                        <wp:posOffset>2204923</wp:posOffset>
                      </wp:positionH>
                      <wp:positionV relativeFrom="paragraph">
                        <wp:posOffset>14568</wp:posOffset>
                      </wp:positionV>
                      <wp:extent cx="360" cy="360"/>
                      <wp:effectExtent l="57150" t="38100" r="38100" b="57150"/>
                      <wp:wrapNone/>
                      <wp:docPr id="4" name="Ink 4"/>
                      <wp:cNvGraphicFramePr/>
                      <a:graphic xmlns:a="http://schemas.openxmlformats.org/drawingml/2006/main">
                        <a:graphicData uri="http://schemas.openxmlformats.org/drawingml/2006/picture">
                          <pic:pic xmlns:pic="http://schemas.openxmlformats.org/drawingml/2006/picture">
                            <pic:nvPicPr>
                              <pic:cNvPr id="4" name="Ink 4"/>
                              <pic:cNvPicPr/>
                            </pic:nvPicPr>
                            <pic:blipFill>
                              <a:blip r:embed="rId31"/>
                              <a:stretch>
                                <a:fillRect/>
                              </a:stretch>
                            </pic:blipFill>
                            <pic:spPr>
                              <a:xfrm>
                                <a:off x="0" y="0"/>
                                <a:ext cx="36000" cy="216000"/>
                              </a:xfrm>
                              <a:prstGeom prst="rect">
                                <a:avLst/>
                              </a:prstGeom>
                            </pic:spPr>
                          </pic:pic>
                        </a:graphicData>
                      </a:graphic>
                    </wp:anchor>
                  </w:drawing>
                </mc:Fallback>
              </mc:AlternateContent>
            </w:r>
            <w:r w:rsidRPr="00264505">
              <w:rPr>
                <w:noProof/>
                <w:sz w:val="24"/>
                <w:szCs w:val="24"/>
              </w:rPr>
              <mc:AlternateContent>
                <mc:Choice Requires="aink">
                  <w:drawing>
                    <wp:anchor distT="0" distB="0" distL="114300" distR="114300" simplePos="0" relativeHeight="251704320" behindDoc="0" locked="0" layoutInCell="1" allowOverlap="1" wp14:anchorId="548C21EB" wp14:editId="6C59DB8C">
                      <wp:simplePos x="0" y="0"/>
                      <wp:positionH relativeFrom="column">
                        <wp:posOffset>2588895</wp:posOffset>
                      </wp:positionH>
                      <wp:positionV relativeFrom="paragraph">
                        <wp:posOffset>75565</wp:posOffset>
                      </wp:positionV>
                      <wp:extent cx="22860" cy="46355"/>
                      <wp:effectExtent l="57150" t="38100" r="53340" b="67945"/>
                      <wp:wrapNone/>
                      <wp:docPr id="3" name="Ink 3"/>
                      <wp:cNvGraphicFramePr/>
                      <a:graphic xmlns:a="http://schemas.openxmlformats.org/drawingml/2006/main">
                        <a:graphicData uri="http://schemas.microsoft.com/office/word/2010/wordprocessingInk">
                          <w14:contentPart bwMode="auto" r:id="rId35">
                            <w14:nvContentPartPr>
                              <w14:cNvContentPartPr/>
                            </w14:nvContentPartPr>
                            <w14:xfrm>
                              <a:off x="0" y="0"/>
                              <a:ext cx="22860" cy="46355"/>
                            </w14:xfrm>
                          </w14:contentPart>
                        </a:graphicData>
                      </a:graphic>
                    </wp:anchor>
                  </w:drawing>
                </mc:Choice>
                <mc:Fallback>
                  <w:drawing>
                    <wp:anchor distT="0" distB="0" distL="114300" distR="114300" simplePos="0" relativeHeight="251704320" behindDoc="0" locked="0" layoutInCell="1" allowOverlap="1" wp14:anchorId="548C21EB" wp14:editId="6C59DB8C">
                      <wp:simplePos x="0" y="0"/>
                      <wp:positionH relativeFrom="column">
                        <wp:posOffset>2588895</wp:posOffset>
                      </wp:positionH>
                      <wp:positionV relativeFrom="paragraph">
                        <wp:posOffset>75565</wp:posOffset>
                      </wp:positionV>
                      <wp:extent cx="22860" cy="46355"/>
                      <wp:effectExtent l="57150" t="38100" r="53340" b="67945"/>
                      <wp:wrapNone/>
                      <wp:docPr id="3" name="Ink 3"/>
                      <wp:cNvGraphicFramePr/>
                      <a:graphic xmlns:a="http://schemas.openxmlformats.org/drawingml/2006/main">
                        <a:graphicData uri="http://schemas.openxmlformats.org/drawingml/2006/picture">
                          <pic:pic xmlns:pic="http://schemas.openxmlformats.org/drawingml/2006/picture">
                            <pic:nvPicPr>
                              <pic:cNvPr id="3" name="Ink 3"/>
                              <pic:cNvPicPr/>
                            </pic:nvPicPr>
                            <pic:blipFill>
                              <a:blip r:embed="rId36"/>
                              <a:stretch>
                                <a:fillRect/>
                              </a:stretch>
                            </pic:blipFill>
                            <pic:spPr>
                              <a:xfrm>
                                <a:off x="0" y="0"/>
                                <a:ext cx="57678" cy="261600"/>
                              </a:xfrm>
                              <a:prstGeom prst="rect">
                                <a:avLst/>
                              </a:prstGeom>
                            </pic:spPr>
                          </pic:pic>
                        </a:graphicData>
                      </a:graphic>
                    </wp:anchor>
                  </w:drawing>
                </mc:Fallback>
              </mc:AlternateContent>
            </w:r>
            <w:r w:rsidR="006B1C76" w:rsidRPr="00264505">
              <w:rPr>
                <w:sz w:val="24"/>
                <w:szCs w:val="24"/>
              </w:rPr>
              <w:t>2</w:t>
            </w:r>
            <w:r w:rsidRPr="00264505">
              <w:rPr>
                <w:sz w:val="24"/>
                <w:szCs w:val="24"/>
              </w:rPr>
              <w:t xml:space="preserve">0 </w:t>
            </w:r>
            <w:r w:rsidR="006B1C76" w:rsidRPr="00264505">
              <w:rPr>
                <w:sz w:val="24"/>
                <w:szCs w:val="24"/>
              </w:rPr>
              <w:t xml:space="preserve">lielformāta </w:t>
            </w:r>
            <w:r w:rsidRPr="00264505">
              <w:rPr>
                <w:sz w:val="24"/>
                <w:szCs w:val="24"/>
              </w:rPr>
              <w:t>digitālo ekrānu atrašanās vietas</w:t>
            </w:r>
          </w:p>
        </w:tc>
        <w:tc>
          <w:tcPr>
            <w:tcW w:w="4104" w:type="dxa"/>
          </w:tcPr>
          <w:p w14:paraId="4D7CB1B7" w14:textId="6BC17038" w:rsidR="00532AAF" w:rsidRPr="00264505" w:rsidRDefault="00532AAF" w:rsidP="00797C83">
            <w:pPr>
              <w:rPr>
                <w:noProof/>
                <w:sz w:val="24"/>
                <w:szCs w:val="24"/>
              </w:rPr>
            </w:pPr>
            <w:r w:rsidRPr="00264505">
              <w:rPr>
                <w:noProof/>
                <w:sz w:val="24"/>
                <w:szCs w:val="24"/>
              </w:rPr>
              <w:t>(</w:t>
            </w:r>
            <w:r w:rsidR="00C12963" w:rsidRPr="00264505">
              <w:rPr>
                <w:noProof/>
                <w:sz w:val="24"/>
                <w:szCs w:val="24"/>
              </w:rPr>
              <w:t>jā</w:t>
            </w:r>
            <w:r w:rsidRPr="00264505">
              <w:rPr>
                <w:i/>
                <w:iCs/>
                <w:noProof/>
                <w:sz w:val="24"/>
                <w:szCs w:val="24"/>
              </w:rPr>
              <w:t>ierakst</w:t>
            </w:r>
            <w:r w:rsidR="007728DA" w:rsidRPr="00264505">
              <w:rPr>
                <w:i/>
                <w:iCs/>
                <w:noProof/>
                <w:sz w:val="24"/>
                <w:szCs w:val="24"/>
              </w:rPr>
              <w:t>a</w:t>
            </w:r>
            <w:r w:rsidRPr="00264505">
              <w:rPr>
                <w:i/>
                <w:iCs/>
                <w:noProof/>
                <w:sz w:val="24"/>
                <w:szCs w:val="24"/>
              </w:rPr>
              <w:t xml:space="preserve"> atrašanās vietas adres</w:t>
            </w:r>
            <w:r w:rsidR="00C12963" w:rsidRPr="00264505">
              <w:rPr>
                <w:i/>
                <w:iCs/>
                <w:noProof/>
                <w:sz w:val="24"/>
                <w:szCs w:val="24"/>
              </w:rPr>
              <w:t>e</w:t>
            </w:r>
            <w:r w:rsidRPr="00264505">
              <w:rPr>
                <w:i/>
                <w:iCs/>
                <w:noProof/>
                <w:sz w:val="24"/>
                <w:szCs w:val="24"/>
              </w:rPr>
              <w:t>)</w:t>
            </w:r>
          </w:p>
        </w:tc>
      </w:tr>
      <w:tr w:rsidR="00532AAF" w:rsidRPr="00ED4B04" w14:paraId="62490CB5" w14:textId="77777777" w:rsidTr="007728DA">
        <w:trPr>
          <w:trHeight w:val="300"/>
        </w:trPr>
        <w:tc>
          <w:tcPr>
            <w:tcW w:w="4957" w:type="dxa"/>
            <w:gridSpan w:val="2"/>
            <w:vMerge/>
            <w:noWrap/>
          </w:tcPr>
          <w:p w14:paraId="2A9792D5" w14:textId="77777777" w:rsidR="00532AAF" w:rsidRPr="00264505" w:rsidRDefault="00532AAF" w:rsidP="00797C83">
            <w:pPr>
              <w:rPr>
                <w:noProof/>
                <w:sz w:val="24"/>
                <w:szCs w:val="24"/>
              </w:rPr>
            </w:pPr>
          </w:p>
        </w:tc>
        <w:tc>
          <w:tcPr>
            <w:tcW w:w="4104" w:type="dxa"/>
          </w:tcPr>
          <w:p w14:paraId="13E8BA8A" w14:textId="77777777" w:rsidR="00532AAF" w:rsidRPr="00264505" w:rsidRDefault="00532AAF" w:rsidP="00797C83">
            <w:pPr>
              <w:rPr>
                <w:noProof/>
                <w:sz w:val="24"/>
                <w:szCs w:val="24"/>
              </w:rPr>
            </w:pPr>
          </w:p>
        </w:tc>
      </w:tr>
      <w:tr w:rsidR="00532AAF" w:rsidRPr="00ED4B04" w14:paraId="73E8E6A4" w14:textId="77777777" w:rsidTr="007728DA">
        <w:trPr>
          <w:trHeight w:val="300"/>
        </w:trPr>
        <w:tc>
          <w:tcPr>
            <w:tcW w:w="4957" w:type="dxa"/>
            <w:gridSpan w:val="2"/>
            <w:vMerge/>
            <w:noWrap/>
          </w:tcPr>
          <w:p w14:paraId="5BA879F4" w14:textId="77777777" w:rsidR="00532AAF" w:rsidRPr="00264505" w:rsidRDefault="00532AAF" w:rsidP="00797C83">
            <w:pPr>
              <w:rPr>
                <w:noProof/>
                <w:sz w:val="24"/>
                <w:szCs w:val="24"/>
              </w:rPr>
            </w:pPr>
          </w:p>
        </w:tc>
        <w:tc>
          <w:tcPr>
            <w:tcW w:w="4104" w:type="dxa"/>
          </w:tcPr>
          <w:p w14:paraId="695B701D" w14:textId="77777777" w:rsidR="00532AAF" w:rsidRPr="00264505" w:rsidRDefault="00532AAF" w:rsidP="00797C83">
            <w:pPr>
              <w:rPr>
                <w:noProof/>
                <w:sz w:val="24"/>
                <w:szCs w:val="24"/>
              </w:rPr>
            </w:pPr>
          </w:p>
        </w:tc>
      </w:tr>
      <w:tr w:rsidR="00532AAF" w:rsidRPr="00ED4B04" w14:paraId="48CA22CE" w14:textId="77777777" w:rsidTr="007728DA">
        <w:trPr>
          <w:trHeight w:val="300"/>
        </w:trPr>
        <w:tc>
          <w:tcPr>
            <w:tcW w:w="4957" w:type="dxa"/>
            <w:gridSpan w:val="2"/>
            <w:vMerge/>
            <w:noWrap/>
          </w:tcPr>
          <w:p w14:paraId="11853DC1" w14:textId="77777777" w:rsidR="00532AAF" w:rsidRPr="00264505" w:rsidRDefault="00532AAF" w:rsidP="00797C83">
            <w:pPr>
              <w:rPr>
                <w:noProof/>
                <w:sz w:val="24"/>
                <w:szCs w:val="24"/>
              </w:rPr>
            </w:pPr>
          </w:p>
        </w:tc>
        <w:tc>
          <w:tcPr>
            <w:tcW w:w="4104" w:type="dxa"/>
          </w:tcPr>
          <w:p w14:paraId="3F9EC3CB" w14:textId="77777777" w:rsidR="00532AAF" w:rsidRPr="00264505" w:rsidRDefault="00532AAF" w:rsidP="00797C83">
            <w:pPr>
              <w:rPr>
                <w:noProof/>
                <w:sz w:val="24"/>
                <w:szCs w:val="24"/>
              </w:rPr>
            </w:pPr>
          </w:p>
        </w:tc>
      </w:tr>
      <w:tr w:rsidR="00532AAF" w:rsidRPr="00ED4B04" w14:paraId="586EC033" w14:textId="77777777" w:rsidTr="007728DA">
        <w:trPr>
          <w:trHeight w:val="300"/>
        </w:trPr>
        <w:tc>
          <w:tcPr>
            <w:tcW w:w="4957" w:type="dxa"/>
            <w:gridSpan w:val="2"/>
            <w:vMerge/>
            <w:noWrap/>
          </w:tcPr>
          <w:p w14:paraId="2A92451C" w14:textId="77777777" w:rsidR="00532AAF" w:rsidRPr="00264505" w:rsidRDefault="00532AAF" w:rsidP="00797C83">
            <w:pPr>
              <w:rPr>
                <w:noProof/>
                <w:sz w:val="24"/>
                <w:szCs w:val="24"/>
              </w:rPr>
            </w:pPr>
          </w:p>
        </w:tc>
        <w:tc>
          <w:tcPr>
            <w:tcW w:w="4104" w:type="dxa"/>
          </w:tcPr>
          <w:p w14:paraId="4871FFCA" w14:textId="77777777" w:rsidR="00532AAF" w:rsidRPr="00264505" w:rsidRDefault="00532AAF" w:rsidP="00797C83">
            <w:pPr>
              <w:rPr>
                <w:noProof/>
                <w:sz w:val="24"/>
                <w:szCs w:val="24"/>
              </w:rPr>
            </w:pPr>
          </w:p>
        </w:tc>
      </w:tr>
      <w:tr w:rsidR="00C12963" w:rsidRPr="00ED4B04" w14:paraId="66AED389" w14:textId="43BAA0BB" w:rsidTr="007728DA">
        <w:trPr>
          <w:trHeight w:val="300"/>
        </w:trPr>
        <w:tc>
          <w:tcPr>
            <w:tcW w:w="4957" w:type="dxa"/>
            <w:gridSpan w:val="2"/>
            <w:vMerge w:val="restart"/>
            <w:noWrap/>
            <w:hideMark/>
          </w:tcPr>
          <w:p w14:paraId="630234C2" w14:textId="74156DFA" w:rsidR="00C12963" w:rsidRPr="00264505" w:rsidRDefault="006B1C76" w:rsidP="00C12963">
            <w:pPr>
              <w:rPr>
                <w:color w:val="000000"/>
                <w:sz w:val="24"/>
                <w:szCs w:val="24"/>
              </w:rPr>
            </w:pPr>
            <w:r w:rsidRPr="00264505">
              <w:rPr>
                <w:noProof/>
                <w:color w:val="000000"/>
                <w:sz w:val="24"/>
                <w:szCs w:val="24"/>
              </w:rPr>
              <w:t>11</w:t>
            </w:r>
            <w:r w:rsidR="00C12963" w:rsidRPr="00264505">
              <w:rPr>
                <w:noProof/>
                <w:color w:val="000000"/>
                <w:sz w:val="24"/>
                <w:szCs w:val="24"/>
              </w:rPr>
              <w:t xml:space="preserve"> </w:t>
            </w:r>
            <w:r w:rsidRPr="00264505">
              <w:rPr>
                <w:noProof/>
                <w:color w:val="000000"/>
                <w:sz w:val="24"/>
                <w:szCs w:val="24"/>
              </w:rPr>
              <w:t>ceļa pārvadu</w:t>
            </w:r>
            <w:r w:rsidR="00C12963" w:rsidRPr="00264505">
              <w:rPr>
                <w:noProof/>
                <w:color w:val="000000"/>
                <w:sz w:val="24"/>
                <w:szCs w:val="24"/>
              </w:rPr>
              <w:t xml:space="preserve"> ekrānu atrašanās vietas</w:t>
            </w:r>
          </w:p>
        </w:tc>
        <w:tc>
          <w:tcPr>
            <w:tcW w:w="4104" w:type="dxa"/>
          </w:tcPr>
          <w:p w14:paraId="69B50B4F" w14:textId="42609F62" w:rsidR="00C12963" w:rsidRPr="00264505" w:rsidRDefault="00C12963" w:rsidP="00C12963">
            <w:pPr>
              <w:rPr>
                <w:noProof/>
                <w:color w:val="000000"/>
                <w:sz w:val="22"/>
                <w:szCs w:val="22"/>
              </w:rPr>
            </w:pPr>
            <w:r w:rsidRPr="00264505">
              <w:rPr>
                <w:noProof/>
                <w:sz w:val="24"/>
                <w:szCs w:val="24"/>
              </w:rPr>
              <w:t>(jā</w:t>
            </w:r>
            <w:r w:rsidRPr="00264505">
              <w:rPr>
                <w:i/>
                <w:iCs/>
                <w:noProof/>
                <w:sz w:val="24"/>
                <w:szCs w:val="24"/>
              </w:rPr>
              <w:t>ieraksta atrašanās vietas adrese)</w:t>
            </w:r>
          </w:p>
        </w:tc>
      </w:tr>
      <w:tr w:rsidR="00C12963" w:rsidRPr="00ED4B04" w14:paraId="7FE07AEB" w14:textId="77777777" w:rsidTr="007728DA">
        <w:trPr>
          <w:trHeight w:val="300"/>
        </w:trPr>
        <w:tc>
          <w:tcPr>
            <w:tcW w:w="4957" w:type="dxa"/>
            <w:gridSpan w:val="2"/>
            <w:vMerge/>
            <w:noWrap/>
          </w:tcPr>
          <w:p w14:paraId="315C1E70" w14:textId="77777777" w:rsidR="00C12963" w:rsidRPr="00264505" w:rsidRDefault="00C12963" w:rsidP="00C12963">
            <w:pPr>
              <w:rPr>
                <w:noProof/>
                <w:color w:val="000000"/>
                <w:sz w:val="22"/>
                <w:szCs w:val="22"/>
              </w:rPr>
            </w:pPr>
          </w:p>
        </w:tc>
        <w:tc>
          <w:tcPr>
            <w:tcW w:w="4104" w:type="dxa"/>
          </w:tcPr>
          <w:p w14:paraId="360884EE" w14:textId="77777777" w:rsidR="00C12963" w:rsidRPr="00264505" w:rsidRDefault="00C12963" w:rsidP="00C12963">
            <w:pPr>
              <w:rPr>
                <w:noProof/>
                <w:color w:val="000000"/>
                <w:sz w:val="22"/>
                <w:szCs w:val="22"/>
              </w:rPr>
            </w:pPr>
          </w:p>
        </w:tc>
      </w:tr>
      <w:tr w:rsidR="00C12963" w:rsidRPr="00ED4B04" w14:paraId="1188F69C" w14:textId="77777777" w:rsidTr="007728DA">
        <w:trPr>
          <w:trHeight w:val="300"/>
        </w:trPr>
        <w:tc>
          <w:tcPr>
            <w:tcW w:w="4957" w:type="dxa"/>
            <w:gridSpan w:val="2"/>
            <w:vMerge/>
            <w:noWrap/>
          </w:tcPr>
          <w:p w14:paraId="66D8C914" w14:textId="77777777" w:rsidR="00C12963" w:rsidRPr="00ED4B04" w:rsidRDefault="00C12963" w:rsidP="00C12963">
            <w:pPr>
              <w:rPr>
                <w:noProof/>
                <w:color w:val="000000"/>
                <w:sz w:val="22"/>
                <w:szCs w:val="22"/>
                <w:highlight w:val="yellow"/>
              </w:rPr>
            </w:pPr>
          </w:p>
        </w:tc>
        <w:tc>
          <w:tcPr>
            <w:tcW w:w="4104" w:type="dxa"/>
          </w:tcPr>
          <w:p w14:paraId="25A6F81B" w14:textId="77777777" w:rsidR="00C12963" w:rsidRPr="00ED4B04" w:rsidRDefault="00C12963" w:rsidP="00C12963">
            <w:pPr>
              <w:rPr>
                <w:noProof/>
                <w:color w:val="000000"/>
                <w:sz w:val="22"/>
                <w:szCs w:val="22"/>
                <w:highlight w:val="yellow"/>
              </w:rPr>
            </w:pPr>
          </w:p>
        </w:tc>
      </w:tr>
      <w:tr w:rsidR="00C12963" w:rsidRPr="00ED4B04" w14:paraId="2384B5F0" w14:textId="77777777" w:rsidTr="007728DA">
        <w:trPr>
          <w:trHeight w:val="300"/>
        </w:trPr>
        <w:tc>
          <w:tcPr>
            <w:tcW w:w="4957" w:type="dxa"/>
            <w:gridSpan w:val="2"/>
            <w:vMerge/>
            <w:noWrap/>
          </w:tcPr>
          <w:p w14:paraId="53215638" w14:textId="77777777" w:rsidR="00C12963" w:rsidRPr="00ED4B04" w:rsidRDefault="00C12963" w:rsidP="00C12963">
            <w:pPr>
              <w:rPr>
                <w:noProof/>
                <w:color w:val="000000"/>
                <w:sz w:val="22"/>
                <w:szCs w:val="22"/>
                <w:highlight w:val="yellow"/>
              </w:rPr>
            </w:pPr>
          </w:p>
        </w:tc>
        <w:tc>
          <w:tcPr>
            <w:tcW w:w="4104" w:type="dxa"/>
          </w:tcPr>
          <w:p w14:paraId="40F5748A" w14:textId="77777777" w:rsidR="00C12963" w:rsidRPr="00ED4B04" w:rsidRDefault="00C12963" w:rsidP="00C12963">
            <w:pPr>
              <w:rPr>
                <w:noProof/>
                <w:color w:val="000000"/>
                <w:sz w:val="22"/>
                <w:szCs w:val="22"/>
                <w:highlight w:val="yellow"/>
              </w:rPr>
            </w:pPr>
          </w:p>
        </w:tc>
      </w:tr>
      <w:tr w:rsidR="00264505" w:rsidRPr="00ED4B04" w14:paraId="76EB0DE6" w14:textId="617FCCAF" w:rsidTr="00B97D66">
        <w:trPr>
          <w:trHeight w:val="300"/>
        </w:trPr>
        <w:tc>
          <w:tcPr>
            <w:tcW w:w="9061" w:type="dxa"/>
            <w:gridSpan w:val="3"/>
            <w:noWrap/>
            <w:hideMark/>
          </w:tcPr>
          <w:p w14:paraId="7EDC407E" w14:textId="5C3C2249" w:rsidR="00264505" w:rsidRPr="00ED4B04" w:rsidRDefault="00264505" w:rsidP="00264505">
            <w:pPr>
              <w:jc w:val="center"/>
              <w:rPr>
                <w:color w:val="000000"/>
                <w:sz w:val="22"/>
                <w:szCs w:val="22"/>
                <w:highlight w:val="yellow"/>
              </w:rPr>
            </w:pPr>
            <w:r w:rsidRPr="00264505">
              <w:rPr>
                <w:b/>
                <w:bCs/>
                <w:color w:val="000000"/>
                <w:sz w:val="22"/>
                <w:szCs w:val="22"/>
              </w:rPr>
              <w:t>2.daļa “</w:t>
            </w:r>
            <w:r w:rsidRPr="00264505">
              <w:rPr>
                <w:b/>
                <w:bCs/>
                <w:sz w:val="24"/>
                <w:szCs w:val="24"/>
              </w:rPr>
              <w:t>Vides reklāma Daugavpilī” (pakalpojums Nr.2)</w:t>
            </w:r>
          </w:p>
        </w:tc>
      </w:tr>
      <w:tr w:rsidR="00264505" w:rsidRPr="00ED4B04" w14:paraId="2615F3C2" w14:textId="77777777" w:rsidTr="007728DA">
        <w:trPr>
          <w:trHeight w:val="220"/>
        </w:trPr>
        <w:tc>
          <w:tcPr>
            <w:tcW w:w="4957" w:type="dxa"/>
            <w:gridSpan w:val="2"/>
            <w:vMerge w:val="restart"/>
            <w:shd w:val="clear" w:color="auto" w:fill="auto"/>
            <w:noWrap/>
          </w:tcPr>
          <w:p w14:paraId="48CBB803" w14:textId="5E87E9D6" w:rsidR="00264505" w:rsidRPr="00264505" w:rsidRDefault="00264505" w:rsidP="00264505">
            <w:pPr>
              <w:rPr>
                <w:sz w:val="24"/>
                <w:szCs w:val="24"/>
              </w:rPr>
            </w:pPr>
            <w:r w:rsidRPr="00264505">
              <w:rPr>
                <w:sz w:val="24"/>
                <w:szCs w:val="24"/>
              </w:rPr>
              <w:t>6 vides reklāmas stendi</w:t>
            </w:r>
          </w:p>
          <w:p w14:paraId="60446569" w14:textId="17102EE1" w:rsidR="00264505" w:rsidRPr="00264505" w:rsidRDefault="00264505" w:rsidP="00264505">
            <w:pPr>
              <w:rPr>
                <w:color w:val="000000"/>
                <w:sz w:val="22"/>
                <w:szCs w:val="22"/>
              </w:rPr>
            </w:pPr>
          </w:p>
        </w:tc>
        <w:tc>
          <w:tcPr>
            <w:tcW w:w="4104" w:type="dxa"/>
          </w:tcPr>
          <w:p w14:paraId="3AF3627C" w14:textId="35DCAA43" w:rsidR="00264505" w:rsidRPr="00264505" w:rsidRDefault="00264505" w:rsidP="00264505">
            <w:pPr>
              <w:rPr>
                <w:i/>
                <w:iCs/>
                <w:color w:val="000000"/>
                <w:sz w:val="22"/>
                <w:szCs w:val="22"/>
              </w:rPr>
            </w:pPr>
            <w:r w:rsidRPr="00264505">
              <w:rPr>
                <w:i/>
                <w:iCs/>
                <w:noProof/>
                <w:sz w:val="24"/>
                <w:szCs w:val="24"/>
              </w:rPr>
              <w:t>(jāieraksta atrašanās vietas adrese)</w:t>
            </w:r>
          </w:p>
        </w:tc>
      </w:tr>
      <w:tr w:rsidR="00264505" w:rsidRPr="00ED4B04" w14:paraId="6521909B" w14:textId="77777777" w:rsidTr="007728DA">
        <w:trPr>
          <w:trHeight w:val="220"/>
        </w:trPr>
        <w:tc>
          <w:tcPr>
            <w:tcW w:w="4957" w:type="dxa"/>
            <w:gridSpan w:val="2"/>
            <w:vMerge/>
            <w:shd w:val="clear" w:color="auto" w:fill="auto"/>
            <w:noWrap/>
          </w:tcPr>
          <w:p w14:paraId="2CF0584B" w14:textId="77777777" w:rsidR="00264505" w:rsidRPr="00264505" w:rsidRDefault="00264505" w:rsidP="00264505">
            <w:pPr>
              <w:rPr>
                <w:sz w:val="24"/>
                <w:szCs w:val="24"/>
              </w:rPr>
            </w:pPr>
          </w:p>
        </w:tc>
        <w:tc>
          <w:tcPr>
            <w:tcW w:w="4104" w:type="dxa"/>
          </w:tcPr>
          <w:p w14:paraId="1B77FC95" w14:textId="77777777" w:rsidR="00264505" w:rsidRPr="00264505" w:rsidRDefault="00264505" w:rsidP="00264505">
            <w:pPr>
              <w:rPr>
                <w:i/>
                <w:iCs/>
                <w:noProof/>
                <w:sz w:val="24"/>
                <w:szCs w:val="24"/>
              </w:rPr>
            </w:pPr>
          </w:p>
        </w:tc>
      </w:tr>
      <w:tr w:rsidR="00264505" w:rsidRPr="00ED4B04" w14:paraId="568E2871" w14:textId="77777777" w:rsidTr="007728DA">
        <w:trPr>
          <w:trHeight w:val="220"/>
        </w:trPr>
        <w:tc>
          <w:tcPr>
            <w:tcW w:w="4957" w:type="dxa"/>
            <w:gridSpan w:val="2"/>
            <w:vMerge/>
            <w:shd w:val="clear" w:color="auto" w:fill="auto"/>
            <w:noWrap/>
          </w:tcPr>
          <w:p w14:paraId="15A53317" w14:textId="77777777" w:rsidR="00264505" w:rsidRPr="00ED4B04" w:rsidRDefault="00264505" w:rsidP="00264505">
            <w:pPr>
              <w:rPr>
                <w:sz w:val="24"/>
                <w:szCs w:val="24"/>
                <w:highlight w:val="yellow"/>
              </w:rPr>
            </w:pPr>
          </w:p>
        </w:tc>
        <w:tc>
          <w:tcPr>
            <w:tcW w:w="4104" w:type="dxa"/>
          </w:tcPr>
          <w:p w14:paraId="7DA5A3E9" w14:textId="77777777" w:rsidR="00264505" w:rsidRPr="00ED4B04" w:rsidRDefault="00264505" w:rsidP="00264505">
            <w:pPr>
              <w:rPr>
                <w:i/>
                <w:iCs/>
                <w:noProof/>
                <w:sz w:val="24"/>
                <w:szCs w:val="24"/>
                <w:highlight w:val="yellow"/>
              </w:rPr>
            </w:pPr>
          </w:p>
        </w:tc>
      </w:tr>
      <w:tr w:rsidR="00264505" w:rsidRPr="00ED4B04" w14:paraId="0436FB52" w14:textId="77777777" w:rsidTr="007728DA">
        <w:trPr>
          <w:trHeight w:val="220"/>
        </w:trPr>
        <w:tc>
          <w:tcPr>
            <w:tcW w:w="4957" w:type="dxa"/>
            <w:gridSpan w:val="2"/>
            <w:vMerge/>
            <w:shd w:val="clear" w:color="auto" w:fill="auto"/>
            <w:noWrap/>
          </w:tcPr>
          <w:p w14:paraId="73FAAD84" w14:textId="77777777" w:rsidR="00264505" w:rsidRPr="00ED4B04" w:rsidRDefault="00264505" w:rsidP="00264505">
            <w:pPr>
              <w:rPr>
                <w:sz w:val="24"/>
                <w:szCs w:val="24"/>
                <w:highlight w:val="yellow"/>
              </w:rPr>
            </w:pPr>
          </w:p>
        </w:tc>
        <w:tc>
          <w:tcPr>
            <w:tcW w:w="4104" w:type="dxa"/>
          </w:tcPr>
          <w:p w14:paraId="72DF867A" w14:textId="77777777" w:rsidR="00264505" w:rsidRPr="00ED4B04" w:rsidRDefault="00264505" w:rsidP="00264505">
            <w:pPr>
              <w:rPr>
                <w:i/>
                <w:iCs/>
                <w:noProof/>
                <w:sz w:val="24"/>
                <w:szCs w:val="24"/>
                <w:highlight w:val="yellow"/>
              </w:rPr>
            </w:pPr>
          </w:p>
        </w:tc>
      </w:tr>
      <w:tr w:rsidR="00264505" w:rsidRPr="00ED4B04" w14:paraId="23D70137" w14:textId="77777777" w:rsidTr="007728DA">
        <w:trPr>
          <w:trHeight w:val="300"/>
        </w:trPr>
        <w:tc>
          <w:tcPr>
            <w:tcW w:w="4957" w:type="dxa"/>
            <w:gridSpan w:val="2"/>
            <w:shd w:val="clear" w:color="auto" w:fill="auto"/>
            <w:noWrap/>
          </w:tcPr>
          <w:p w14:paraId="15718A51" w14:textId="36057E78" w:rsidR="00264505" w:rsidRPr="00264505" w:rsidRDefault="00264505" w:rsidP="00264505">
            <w:pPr>
              <w:jc w:val="both"/>
              <w:rPr>
                <w:color w:val="000000"/>
                <w:sz w:val="22"/>
                <w:szCs w:val="22"/>
              </w:rPr>
            </w:pPr>
            <w:r w:rsidRPr="00264505">
              <w:rPr>
                <w:sz w:val="24"/>
                <w:szCs w:val="24"/>
              </w:rPr>
              <w:t>2 lielformāta digitālie ekrāni</w:t>
            </w:r>
          </w:p>
          <w:p w14:paraId="716A7595" w14:textId="78F84B9D" w:rsidR="00264505" w:rsidRPr="00264505" w:rsidRDefault="00264505" w:rsidP="00264505">
            <w:pPr>
              <w:rPr>
                <w:color w:val="000000"/>
                <w:sz w:val="22"/>
                <w:szCs w:val="22"/>
              </w:rPr>
            </w:pPr>
          </w:p>
        </w:tc>
        <w:tc>
          <w:tcPr>
            <w:tcW w:w="4104" w:type="dxa"/>
          </w:tcPr>
          <w:p w14:paraId="1C2DCB25" w14:textId="27D1C243" w:rsidR="00264505" w:rsidRPr="00264505" w:rsidRDefault="00264505" w:rsidP="00264505">
            <w:pPr>
              <w:rPr>
                <w:i/>
                <w:iCs/>
                <w:color w:val="000000"/>
                <w:sz w:val="22"/>
                <w:szCs w:val="22"/>
              </w:rPr>
            </w:pPr>
            <w:r w:rsidRPr="00264505">
              <w:rPr>
                <w:i/>
                <w:iCs/>
                <w:color w:val="000000"/>
                <w:sz w:val="22"/>
                <w:szCs w:val="22"/>
              </w:rPr>
              <w:t>(jāieraksta atrašanās vietas adrese)</w:t>
            </w:r>
          </w:p>
        </w:tc>
      </w:tr>
      <w:tr w:rsidR="00264505" w:rsidRPr="00ED4B04" w14:paraId="5C89F5AD" w14:textId="77777777" w:rsidTr="00B97D66">
        <w:trPr>
          <w:trHeight w:val="300"/>
        </w:trPr>
        <w:tc>
          <w:tcPr>
            <w:tcW w:w="9061" w:type="dxa"/>
            <w:gridSpan w:val="3"/>
            <w:shd w:val="clear" w:color="auto" w:fill="auto"/>
            <w:noWrap/>
          </w:tcPr>
          <w:p w14:paraId="582BF816" w14:textId="77777777" w:rsidR="00264505" w:rsidRPr="00264505" w:rsidRDefault="00264505" w:rsidP="00264505">
            <w:pPr>
              <w:jc w:val="center"/>
              <w:rPr>
                <w:sz w:val="24"/>
                <w:szCs w:val="24"/>
              </w:rPr>
            </w:pPr>
            <w:r w:rsidRPr="00264505">
              <w:rPr>
                <w:b/>
                <w:sz w:val="24"/>
                <w:szCs w:val="24"/>
              </w:rPr>
              <w:t xml:space="preserve">3.daļa  “Vides reklāma Rēzeknē” </w:t>
            </w:r>
            <w:r w:rsidRPr="00264505">
              <w:rPr>
                <w:sz w:val="24"/>
                <w:szCs w:val="24"/>
              </w:rPr>
              <w:t>(</w:t>
            </w:r>
            <w:r w:rsidRPr="00264505">
              <w:rPr>
                <w:b/>
                <w:bCs/>
                <w:sz w:val="24"/>
                <w:szCs w:val="24"/>
              </w:rPr>
              <w:t>pakalpojums Nr.3</w:t>
            </w:r>
            <w:r w:rsidRPr="00264505">
              <w:rPr>
                <w:sz w:val="24"/>
                <w:szCs w:val="24"/>
              </w:rPr>
              <w:t>)</w:t>
            </w:r>
          </w:p>
          <w:p w14:paraId="53DCE6AA" w14:textId="77777777" w:rsidR="00264505" w:rsidRPr="00264505" w:rsidRDefault="00264505" w:rsidP="00264505">
            <w:pPr>
              <w:rPr>
                <w:color w:val="000000"/>
                <w:sz w:val="22"/>
                <w:szCs w:val="22"/>
              </w:rPr>
            </w:pPr>
          </w:p>
        </w:tc>
      </w:tr>
      <w:tr w:rsidR="00264505" w:rsidRPr="00ED4B04" w14:paraId="22203F4D" w14:textId="77777777" w:rsidTr="007728DA">
        <w:trPr>
          <w:trHeight w:val="300"/>
        </w:trPr>
        <w:tc>
          <w:tcPr>
            <w:tcW w:w="4957" w:type="dxa"/>
            <w:gridSpan w:val="2"/>
            <w:vMerge w:val="restart"/>
            <w:shd w:val="clear" w:color="auto" w:fill="auto"/>
            <w:noWrap/>
          </w:tcPr>
          <w:p w14:paraId="202B1B73" w14:textId="7F33F719" w:rsidR="00264505" w:rsidRPr="00ED4B04" w:rsidRDefault="00264505" w:rsidP="00264505">
            <w:pPr>
              <w:rPr>
                <w:color w:val="000000"/>
                <w:sz w:val="22"/>
                <w:szCs w:val="22"/>
                <w:highlight w:val="yellow"/>
              </w:rPr>
            </w:pPr>
            <w:r w:rsidRPr="007558C2">
              <w:rPr>
                <w:sz w:val="24"/>
                <w:szCs w:val="24"/>
              </w:rPr>
              <w:t>digitālā reklāma</w:t>
            </w:r>
            <w:r w:rsidRPr="007558C2">
              <w:t xml:space="preserve"> </w:t>
            </w:r>
            <w:r w:rsidRPr="007558C2">
              <w:rPr>
                <w:rFonts w:eastAsia="Calibri"/>
                <w:sz w:val="24"/>
                <w:szCs w:val="24"/>
                <w:lang w:eastAsia="en-US"/>
              </w:rPr>
              <w:t>dažādos autobusu maršrutos</w:t>
            </w:r>
          </w:p>
        </w:tc>
        <w:tc>
          <w:tcPr>
            <w:tcW w:w="4104" w:type="dxa"/>
          </w:tcPr>
          <w:p w14:paraId="30C8CAFE" w14:textId="0864303E" w:rsidR="00264505" w:rsidRPr="00264505" w:rsidRDefault="00264505" w:rsidP="00264505">
            <w:pPr>
              <w:rPr>
                <w:i/>
                <w:iCs/>
                <w:color w:val="000000"/>
                <w:sz w:val="22"/>
                <w:szCs w:val="22"/>
              </w:rPr>
            </w:pPr>
            <w:r w:rsidRPr="00264505">
              <w:rPr>
                <w:i/>
                <w:iCs/>
                <w:color w:val="000000"/>
                <w:sz w:val="22"/>
                <w:szCs w:val="22"/>
              </w:rPr>
              <w:t>(jāieraksta autobusa maršruta nosaukums)</w:t>
            </w:r>
          </w:p>
        </w:tc>
      </w:tr>
      <w:tr w:rsidR="00264505" w:rsidRPr="00ED4B04" w14:paraId="0FBBE0A8" w14:textId="77777777" w:rsidTr="007D24A6">
        <w:trPr>
          <w:trHeight w:val="68"/>
        </w:trPr>
        <w:tc>
          <w:tcPr>
            <w:tcW w:w="4957" w:type="dxa"/>
            <w:gridSpan w:val="2"/>
            <w:vMerge/>
            <w:shd w:val="clear" w:color="auto" w:fill="auto"/>
            <w:noWrap/>
          </w:tcPr>
          <w:p w14:paraId="791CB996" w14:textId="77777777" w:rsidR="00264505" w:rsidRPr="00ED4B04" w:rsidRDefault="00264505" w:rsidP="00264505">
            <w:pPr>
              <w:rPr>
                <w:rFonts w:eastAsia="Calibri"/>
                <w:sz w:val="24"/>
                <w:szCs w:val="24"/>
                <w:highlight w:val="yellow"/>
                <w:lang w:eastAsia="en-US"/>
              </w:rPr>
            </w:pPr>
          </w:p>
        </w:tc>
        <w:tc>
          <w:tcPr>
            <w:tcW w:w="4104" w:type="dxa"/>
          </w:tcPr>
          <w:p w14:paraId="5E08B95C" w14:textId="77777777" w:rsidR="00264505" w:rsidRPr="00264505" w:rsidRDefault="00264505" w:rsidP="00264505">
            <w:pPr>
              <w:rPr>
                <w:i/>
                <w:iCs/>
                <w:color w:val="000000"/>
                <w:sz w:val="22"/>
                <w:szCs w:val="22"/>
              </w:rPr>
            </w:pPr>
          </w:p>
        </w:tc>
      </w:tr>
      <w:tr w:rsidR="00264505" w:rsidRPr="00ED4B04" w14:paraId="0E5BA48F" w14:textId="77777777" w:rsidTr="007728DA">
        <w:trPr>
          <w:trHeight w:val="300"/>
        </w:trPr>
        <w:tc>
          <w:tcPr>
            <w:tcW w:w="4957" w:type="dxa"/>
            <w:gridSpan w:val="2"/>
            <w:vMerge/>
            <w:shd w:val="clear" w:color="auto" w:fill="auto"/>
            <w:noWrap/>
          </w:tcPr>
          <w:p w14:paraId="3A68E39F" w14:textId="77777777" w:rsidR="00264505" w:rsidRPr="00ED4B04" w:rsidRDefault="00264505" w:rsidP="00264505">
            <w:pPr>
              <w:rPr>
                <w:rFonts w:eastAsia="Calibri"/>
                <w:sz w:val="24"/>
                <w:szCs w:val="24"/>
                <w:highlight w:val="yellow"/>
                <w:lang w:eastAsia="en-US"/>
              </w:rPr>
            </w:pPr>
          </w:p>
        </w:tc>
        <w:tc>
          <w:tcPr>
            <w:tcW w:w="4104" w:type="dxa"/>
          </w:tcPr>
          <w:p w14:paraId="64F10BB9" w14:textId="77777777" w:rsidR="00264505" w:rsidRPr="00ED4B04" w:rsidRDefault="00264505" w:rsidP="00264505">
            <w:pPr>
              <w:rPr>
                <w:noProof/>
                <w:sz w:val="24"/>
                <w:szCs w:val="24"/>
                <w:highlight w:val="yellow"/>
              </w:rPr>
            </w:pPr>
          </w:p>
        </w:tc>
      </w:tr>
      <w:tr w:rsidR="00264505" w:rsidRPr="00264505" w14:paraId="0FD8EBE7" w14:textId="77777777" w:rsidTr="007728DA">
        <w:trPr>
          <w:trHeight w:val="300"/>
        </w:trPr>
        <w:tc>
          <w:tcPr>
            <w:tcW w:w="4957" w:type="dxa"/>
            <w:gridSpan w:val="2"/>
            <w:vMerge w:val="restart"/>
            <w:shd w:val="clear" w:color="auto" w:fill="auto"/>
            <w:noWrap/>
          </w:tcPr>
          <w:p w14:paraId="21C5AB62" w14:textId="77677EEA" w:rsidR="00264505" w:rsidRPr="00264505" w:rsidRDefault="00264505" w:rsidP="00264505">
            <w:pPr>
              <w:rPr>
                <w:color w:val="000000"/>
                <w:sz w:val="22"/>
                <w:szCs w:val="22"/>
              </w:rPr>
            </w:pPr>
            <w:r w:rsidRPr="00264505">
              <w:rPr>
                <w:rFonts w:eastAsia="Calibri"/>
                <w:sz w:val="24"/>
                <w:szCs w:val="24"/>
                <w:lang w:eastAsia="en-US"/>
              </w:rPr>
              <w:t>plakāti 3 dažādu autobusu maršrutos</w:t>
            </w:r>
          </w:p>
        </w:tc>
        <w:tc>
          <w:tcPr>
            <w:tcW w:w="4104" w:type="dxa"/>
          </w:tcPr>
          <w:p w14:paraId="374C9410" w14:textId="3FDF0AD9" w:rsidR="00264505" w:rsidRPr="00264505" w:rsidRDefault="00264505" w:rsidP="00264505">
            <w:pPr>
              <w:rPr>
                <w:i/>
                <w:iCs/>
                <w:color w:val="000000"/>
                <w:sz w:val="22"/>
                <w:szCs w:val="22"/>
              </w:rPr>
            </w:pPr>
            <w:r w:rsidRPr="00264505">
              <w:rPr>
                <w:i/>
                <w:iCs/>
                <w:color w:val="000000"/>
                <w:sz w:val="22"/>
                <w:szCs w:val="22"/>
              </w:rPr>
              <w:t>(jāieraksta autobusa maršruta nosaukums)</w:t>
            </w:r>
          </w:p>
        </w:tc>
      </w:tr>
      <w:tr w:rsidR="00264505" w:rsidRPr="00264505" w14:paraId="3817798B" w14:textId="77777777" w:rsidTr="007728DA">
        <w:trPr>
          <w:trHeight w:val="300"/>
        </w:trPr>
        <w:tc>
          <w:tcPr>
            <w:tcW w:w="4957" w:type="dxa"/>
            <w:gridSpan w:val="2"/>
            <w:vMerge/>
            <w:shd w:val="clear" w:color="auto" w:fill="auto"/>
            <w:noWrap/>
          </w:tcPr>
          <w:p w14:paraId="7F3BA7AA" w14:textId="77777777" w:rsidR="00264505" w:rsidRPr="00264505" w:rsidRDefault="00264505" w:rsidP="00264505">
            <w:pPr>
              <w:rPr>
                <w:rFonts w:eastAsia="Calibri"/>
                <w:sz w:val="24"/>
                <w:szCs w:val="24"/>
                <w:lang w:eastAsia="en-US"/>
              </w:rPr>
            </w:pPr>
          </w:p>
        </w:tc>
        <w:tc>
          <w:tcPr>
            <w:tcW w:w="4104" w:type="dxa"/>
          </w:tcPr>
          <w:p w14:paraId="2E9C2A82" w14:textId="77777777" w:rsidR="00264505" w:rsidRPr="00264505" w:rsidRDefault="00264505" w:rsidP="00264505">
            <w:pPr>
              <w:rPr>
                <w:i/>
                <w:iCs/>
                <w:color w:val="000000"/>
                <w:sz w:val="22"/>
                <w:szCs w:val="22"/>
              </w:rPr>
            </w:pPr>
          </w:p>
        </w:tc>
      </w:tr>
      <w:tr w:rsidR="00264505" w:rsidRPr="00ED4B04" w14:paraId="5B62146F" w14:textId="77777777" w:rsidTr="007728DA">
        <w:trPr>
          <w:trHeight w:val="300"/>
        </w:trPr>
        <w:tc>
          <w:tcPr>
            <w:tcW w:w="4957" w:type="dxa"/>
            <w:gridSpan w:val="2"/>
            <w:vMerge/>
            <w:shd w:val="clear" w:color="auto" w:fill="auto"/>
            <w:noWrap/>
          </w:tcPr>
          <w:p w14:paraId="64375588" w14:textId="77777777" w:rsidR="00264505" w:rsidRPr="00264505" w:rsidRDefault="00264505" w:rsidP="00264505">
            <w:pPr>
              <w:rPr>
                <w:rFonts w:eastAsia="Calibri"/>
                <w:sz w:val="24"/>
                <w:szCs w:val="24"/>
                <w:lang w:eastAsia="en-US"/>
              </w:rPr>
            </w:pPr>
          </w:p>
        </w:tc>
        <w:tc>
          <w:tcPr>
            <w:tcW w:w="4104" w:type="dxa"/>
          </w:tcPr>
          <w:p w14:paraId="39D92B62" w14:textId="77777777" w:rsidR="00264505" w:rsidRPr="00264505" w:rsidRDefault="00264505" w:rsidP="00264505">
            <w:pPr>
              <w:rPr>
                <w:color w:val="000000"/>
                <w:sz w:val="22"/>
                <w:szCs w:val="22"/>
              </w:rPr>
            </w:pPr>
          </w:p>
        </w:tc>
      </w:tr>
      <w:tr w:rsidR="00264505" w:rsidRPr="00ED4B04" w14:paraId="2E4BD8DF" w14:textId="77777777" w:rsidTr="007728DA">
        <w:trPr>
          <w:trHeight w:val="335"/>
        </w:trPr>
        <w:tc>
          <w:tcPr>
            <w:tcW w:w="4957" w:type="dxa"/>
            <w:gridSpan w:val="2"/>
            <w:shd w:val="clear" w:color="auto" w:fill="auto"/>
            <w:noWrap/>
          </w:tcPr>
          <w:p w14:paraId="368F8743" w14:textId="3D63C072" w:rsidR="00264505" w:rsidRPr="00264505" w:rsidRDefault="00264505" w:rsidP="00264505">
            <w:pPr>
              <w:pStyle w:val="ListParagraph"/>
              <w:ind w:left="-82"/>
              <w:rPr>
                <w:color w:val="000000"/>
                <w:sz w:val="22"/>
                <w:szCs w:val="22"/>
              </w:rPr>
            </w:pPr>
            <w:r w:rsidRPr="00264505">
              <w:t xml:space="preserve"> 5 vides reklāmas stendi</w:t>
            </w:r>
          </w:p>
          <w:p w14:paraId="78E87F42" w14:textId="29B67044" w:rsidR="00264505" w:rsidRPr="00264505" w:rsidRDefault="00264505" w:rsidP="00264505">
            <w:pPr>
              <w:rPr>
                <w:color w:val="000000"/>
                <w:sz w:val="22"/>
                <w:szCs w:val="22"/>
              </w:rPr>
            </w:pPr>
          </w:p>
        </w:tc>
        <w:tc>
          <w:tcPr>
            <w:tcW w:w="4104" w:type="dxa"/>
          </w:tcPr>
          <w:p w14:paraId="0A670C34" w14:textId="61B45B41" w:rsidR="00264505" w:rsidRPr="00264505" w:rsidRDefault="00264505" w:rsidP="00264505">
            <w:pPr>
              <w:rPr>
                <w:i/>
                <w:iCs/>
                <w:color w:val="000000"/>
                <w:sz w:val="22"/>
                <w:szCs w:val="22"/>
              </w:rPr>
            </w:pPr>
            <w:r w:rsidRPr="00264505">
              <w:rPr>
                <w:i/>
                <w:iCs/>
                <w:color w:val="000000"/>
                <w:sz w:val="22"/>
                <w:szCs w:val="22"/>
              </w:rPr>
              <w:t>(jāieraksta atrašanās vietas adrese)</w:t>
            </w:r>
          </w:p>
        </w:tc>
      </w:tr>
      <w:tr w:rsidR="00264505" w:rsidRPr="00ED4B04" w14:paraId="5A5A2FC7" w14:textId="77777777" w:rsidTr="001D6F46">
        <w:trPr>
          <w:trHeight w:val="335"/>
        </w:trPr>
        <w:tc>
          <w:tcPr>
            <w:tcW w:w="9061" w:type="dxa"/>
            <w:gridSpan w:val="3"/>
            <w:shd w:val="clear" w:color="auto" w:fill="auto"/>
            <w:noWrap/>
          </w:tcPr>
          <w:p w14:paraId="4265E6F5" w14:textId="03BB71BC" w:rsidR="00264505" w:rsidRPr="006B1C76" w:rsidRDefault="00264505" w:rsidP="00264505">
            <w:pPr>
              <w:jc w:val="center"/>
              <w:rPr>
                <w:b/>
                <w:sz w:val="24"/>
                <w:szCs w:val="24"/>
                <w:highlight w:val="yellow"/>
              </w:rPr>
            </w:pPr>
            <w:r w:rsidRPr="006B1C76">
              <w:rPr>
                <w:b/>
                <w:sz w:val="24"/>
                <w:szCs w:val="24"/>
              </w:rPr>
              <w:t>4.daļa  “Reklāma Latvijas vei</w:t>
            </w:r>
            <w:r w:rsidR="00A36661">
              <w:rPr>
                <w:b/>
                <w:sz w:val="24"/>
                <w:szCs w:val="24"/>
              </w:rPr>
              <w:t>k</w:t>
            </w:r>
            <w:r w:rsidRPr="006B1C76">
              <w:rPr>
                <w:b/>
                <w:sz w:val="24"/>
                <w:szCs w:val="24"/>
              </w:rPr>
              <w:t>alos” (pakalpojums Nr.4)</w:t>
            </w:r>
          </w:p>
        </w:tc>
      </w:tr>
      <w:tr w:rsidR="00264505" w:rsidRPr="00ED4B04" w14:paraId="444228E4" w14:textId="77777777" w:rsidTr="007728DA">
        <w:trPr>
          <w:trHeight w:val="335"/>
        </w:trPr>
        <w:tc>
          <w:tcPr>
            <w:tcW w:w="4957" w:type="dxa"/>
            <w:gridSpan w:val="2"/>
            <w:shd w:val="clear" w:color="auto" w:fill="auto"/>
            <w:noWrap/>
          </w:tcPr>
          <w:p w14:paraId="0043B2C7" w14:textId="2D1E33CA" w:rsidR="00264505" w:rsidRPr="006B1C76" w:rsidRDefault="00264505" w:rsidP="00264505">
            <w:pPr>
              <w:pStyle w:val="ListParagraph"/>
              <w:ind w:left="-82"/>
              <w:rPr>
                <w:highlight w:val="yellow"/>
              </w:rPr>
            </w:pPr>
            <w:r w:rsidRPr="006B1C76">
              <w:t>70 TV ekrāni</w:t>
            </w:r>
          </w:p>
        </w:tc>
        <w:tc>
          <w:tcPr>
            <w:tcW w:w="4104" w:type="dxa"/>
          </w:tcPr>
          <w:p w14:paraId="402E1E03" w14:textId="40FA2906" w:rsidR="00264505" w:rsidRPr="00ED4B04" w:rsidRDefault="00264505" w:rsidP="00264505">
            <w:pPr>
              <w:rPr>
                <w:color w:val="000000"/>
                <w:sz w:val="22"/>
                <w:szCs w:val="22"/>
                <w:highlight w:val="yellow"/>
              </w:rPr>
            </w:pPr>
            <w:r w:rsidRPr="006B1C76">
              <w:rPr>
                <w:color w:val="000000"/>
                <w:sz w:val="22"/>
                <w:szCs w:val="22"/>
              </w:rPr>
              <w:t>(jāieraksta atrašanās vietas adrese</w:t>
            </w:r>
            <w:r>
              <w:rPr>
                <w:color w:val="000000"/>
                <w:sz w:val="22"/>
                <w:szCs w:val="22"/>
              </w:rPr>
              <w:t>s</w:t>
            </w:r>
            <w:r w:rsidRPr="006B1C76">
              <w:rPr>
                <w:color w:val="000000"/>
                <w:sz w:val="22"/>
                <w:szCs w:val="22"/>
              </w:rPr>
              <w:t>)</w:t>
            </w:r>
          </w:p>
        </w:tc>
      </w:tr>
      <w:tr w:rsidR="00264505" w:rsidRPr="00ED4B04" w14:paraId="0EB1EF7F" w14:textId="77777777" w:rsidTr="00B97D66">
        <w:trPr>
          <w:trHeight w:val="300"/>
        </w:trPr>
        <w:tc>
          <w:tcPr>
            <w:tcW w:w="9061" w:type="dxa"/>
            <w:gridSpan w:val="3"/>
            <w:shd w:val="clear" w:color="auto" w:fill="auto"/>
            <w:noWrap/>
          </w:tcPr>
          <w:p w14:paraId="38AAE221" w14:textId="4688F37D" w:rsidR="00264505" w:rsidRPr="006B1C76" w:rsidRDefault="00264505" w:rsidP="00264505">
            <w:pPr>
              <w:jc w:val="center"/>
              <w:rPr>
                <w:color w:val="000000"/>
                <w:sz w:val="24"/>
                <w:szCs w:val="24"/>
              </w:rPr>
            </w:pPr>
            <w:r w:rsidRPr="006B1C76">
              <w:rPr>
                <w:b/>
                <w:bCs/>
                <w:sz w:val="24"/>
                <w:szCs w:val="24"/>
              </w:rPr>
              <w:t>5.daļa  “Radio reklāma nacionālās apraides un reģionālajās radio stacijās” (pakalpojums Nr.5)</w:t>
            </w:r>
          </w:p>
        </w:tc>
      </w:tr>
      <w:tr w:rsidR="00264505" w:rsidRPr="00ED4B04" w14:paraId="0AB178B1" w14:textId="77777777" w:rsidTr="006B1C76">
        <w:trPr>
          <w:trHeight w:val="371"/>
        </w:trPr>
        <w:tc>
          <w:tcPr>
            <w:tcW w:w="4957" w:type="dxa"/>
            <w:gridSpan w:val="2"/>
            <w:shd w:val="clear" w:color="auto" w:fill="auto"/>
            <w:noWrap/>
          </w:tcPr>
          <w:p w14:paraId="7265AF31" w14:textId="7B9B31D4" w:rsidR="00264505" w:rsidRPr="006B1C76" w:rsidRDefault="00264505" w:rsidP="00264505">
            <w:r w:rsidRPr="006B1C76">
              <w:rPr>
                <w:sz w:val="24"/>
                <w:szCs w:val="24"/>
              </w:rPr>
              <w:t xml:space="preserve">“Radio Skonto” </w:t>
            </w:r>
          </w:p>
          <w:p w14:paraId="0BB66B9D" w14:textId="6798D682" w:rsidR="00264505" w:rsidRPr="006B1C76" w:rsidRDefault="00264505" w:rsidP="00264505">
            <w:pPr>
              <w:pStyle w:val="ListParagraph"/>
              <w:ind w:left="-82"/>
            </w:pPr>
          </w:p>
        </w:tc>
        <w:tc>
          <w:tcPr>
            <w:tcW w:w="4104" w:type="dxa"/>
          </w:tcPr>
          <w:p w14:paraId="704B0FFE" w14:textId="47F6F16E" w:rsidR="00264505" w:rsidRPr="006B1C76" w:rsidRDefault="00264505" w:rsidP="00264505">
            <w:pPr>
              <w:rPr>
                <w:color w:val="000000"/>
                <w:sz w:val="22"/>
                <w:szCs w:val="22"/>
              </w:rPr>
            </w:pPr>
            <w:r w:rsidRPr="006B1C76">
              <w:rPr>
                <w:color w:val="000000"/>
                <w:sz w:val="22"/>
                <w:szCs w:val="22"/>
              </w:rPr>
              <w:t>(raidlaiku saraksts)</w:t>
            </w:r>
          </w:p>
        </w:tc>
      </w:tr>
      <w:tr w:rsidR="00264505" w:rsidRPr="00ED4B04" w14:paraId="34B72A06" w14:textId="77777777" w:rsidTr="007728DA">
        <w:trPr>
          <w:trHeight w:val="300"/>
        </w:trPr>
        <w:tc>
          <w:tcPr>
            <w:tcW w:w="4957" w:type="dxa"/>
            <w:gridSpan w:val="2"/>
            <w:shd w:val="clear" w:color="auto" w:fill="auto"/>
            <w:noWrap/>
          </w:tcPr>
          <w:p w14:paraId="31C95CDA" w14:textId="7D3BD65A" w:rsidR="00264505" w:rsidRPr="006B1C76" w:rsidRDefault="00264505" w:rsidP="00264505">
            <w:r w:rsidRPr="006B1C76">
              <w:rPr>
                <w:sz w:val="24"/>
                <w:szCs w:val="24"/>
              </w:rPr>
              <w:t xml:space="preserve">“Radio Tev” </w:t>
            </w:r>
          </w:p>
          <w:p w14:paraId="29C8F6E6" w14:textId="3E099AB8" w:rsidR="00264505" w:rsidRPr="006B1C76" w:rsidRDefault="00264505" w:rsidP="00264505">
            <w:pPr>
              <w:pStyle w:val="ListParagraph"/>
              <w:ind w:left="-82"/>
            </w:pPr>
          </w:p>
        </w:tc>
        <w:tc>
          <w:tcPr>
            <w:tcW w:w="4104" w:type="dxa"/>
          </w:tcPr>
          <w:p w14:paraId="1DB49B51" w14:textId="77777777" w:rsidR="00264505" w:rsidRPr="00ED4B04" w:rsidRDefault="00264505" w:rsidP="00264505">
            <w:pPr>
              <w:rPr>
                <w:color w:val="000000"/>
                <w:sz w:val="22"/>
                <w:szCs w:val="22"/>
                <w:highlight w:val="yellow"/>
              </w:rPr>
            </w:pPr>
          </w:p>
        </w:tc>
      </w:tr>
      <w:tr w:rsidR="00264505" w:rsidRPr="00ED4B04" w14:paraId="22BCEF96" w14:textId="77777777" w:rsidTr="007728DA">
        <w:trPr>
          <w:trHeight w:val="300"/>
        </w:trPr>
        <w:tc>
          <w:tcPr>
            <w:tcW w:w="4957" w:type="dxa"/>
            <w:gridSpan w:val="2"/>
            <w:shd w:val="clear" w:color="auto" w:fill="auto"/>
            <w:noWrap/>
          </w:tcPr>
          <w:p w14:paraId="23F678EA" w14:textId="29F33333" w:rsidR="00264505" w:rsidRPr="006B1C76" w:rsidRDefault="00264505" w:rsidP="00264505">
            <w:r w:rsidRPr="006B1C76">
              <w:rPr>
                <w:sz w:val="24"/>
                <w:szCs w:val="24"/>
              </w:rPr>
              <w:t>“Radio Skonto Plus”</w:t>
            </w:r>
          </w:p>
          <w:p w14:paraId="3A27AC44" w14:textId="0BD38B07" w:rsidR="00264505" w:rsidRPr="006B1C76" w:rsidRDefault="00264505" w:rsidP="00264505">
            <w:pPr>
              <w:pStyle w:val="ListParagraph"/>
              <w:ind w:left="-82"/>
            </w:pPr>
          </w:p>
        </w:tc>
        <w:tc>
          <w:tcPr>
            <w:tcW w:w="4104" w:type="dxa"/>
          </w:tcPr>
          <w:p w14:paraId="1F0876A9" w14:textId="77777777" w:rsidR="00264505" w:rsidRPr="00ED4B04" w:rsidRDefault="00264505" w:rsidP="00264505">
            <w:pPr>
              <w:rPr>
                <w:color w:val="000000"/>
                <w:sz w:val="22"/>
                <w:szCs w:val="22"/>
                <w:highlight w:val="yellow"/>
              </w:rPr>
            </w:pPr>
          </w:p>
        </w:tc>
      </w:tr>
      <w:tr w:rsidR="00264505" w:rsidRPr="00ED4B04" w14:paraId="42564195" w14:textId="77777777" w:rsidTr="007728DA">
        <w:trPr>
          <w:trHeight w:val="300"/>
        </w:trPr>
        <w:tc>
          <w:tcPr>
            <w:tcW w:w="4957" w:type="dxa"/>
            <w:gridSpan w:val="2"/>
            <w:shd w:val="clear" w:color="auto" w:fill="auto"/>
            <w:noWrap/>
          </w:tcPr>
          <w:p w14:paraId="272A7A0D" w14:textId="2E9B33F3" w:rsidR="00264505" w:rsidRPr="006B1C76" w:rsidRDefault="00264505" w:rsidP="00264505">
            <w:pPr>
              <w:rPr>
                <w:sz w:val="24"/>
                <w:szCs w:val="24"/>
              </w:rPr>
            </w:pPr>
            <w:r w:rsidRPr="006B1C76">
              <w:rPr>
                <w:sz w:val="24"/>
                <w:szCs w:val="24"/>
              </w:rPr>
              <w:t>“</w:t>
            </w:r>
            <w:proofErr w:type="spellStart"/>
            <w:r w:rsidRPr="006B1C76">
              <w:rPr>
                <w:sz w:val="24"/>
                <w:szCs w:val="24"/>
              </w:rPr>
              <w:t>Lounge</w:t>
            </w:r>
            <w:proofErr w:type="spellEnd"/>
            <w:r w:rsidRPr="006B1C76">
              <w:rPr>
                <w:sz w:val="24"/>
                <w:szCs w:val="24"/>
              </w:rPr>
              <w:t xml:space="preserve"> FM”</w:t>
            </w:r>
          </w:p>
        </w:tc>
        <w:tc>
          <w:tcPr>
            <w:tcW w:w="4104" w:type="dxa"/>
          </w:tcPr>
          <w:p w14:paraId="2399120D" w14:textId="77777777" w:rsidR="00264505" w:rsidRPr="00ED4B04" w:rsidRDefault="00264505" w:rsidP="00264505">
            <w:pPr>
              <w:rPr>
                <w:color w:val="000000"/>
                <w:sz w:val="22"/>
                <w:szCs w:val="22"/>
                <w:highlight w:val="yellow"/>
              </w:rPr>
            </w:pPr>
          </w:p>
        </w:tc>
      </w:tr>
      <w:tr w:rsidR="00264505" w:rsidRPr="00ED4B04" w14:paraId="67093E2B" w14:textId="77777777" w:rsidTr="007728DA">
        <w:trPr>
          <w:trHeight w:val="300"/>
        </w:trPr>
        <w:tc>
          <w:tcPr>
            <w:tcW w:w="4957" w:type="dxa"/>
            <w:gridSpan w:val="2"/>
            <w:shd w:val="clear" w:color="auto" w:fill="auto"/>
            <w:noWrap/>
          </w:tcPr>
          <w:p w14:paraId="3891F174" w14:textId="6B9AC3D7" w:rsidR="00264505" w:rsidRPr="006B1C76" w:rsidRDefault="00264505" w:rsidP="00264505">
            <w:pPr>
              <w:rPr>
                <w:sz w:val="24"/>
                <w:szCs w:val="24"/>
              </w:rPr>
            </w:pPr>
            <w:r w:rsidRPr="006B1C76">
              <w:rPr>
                <w:sz w:val="24"/>
                <w:szCs w:val="24"/>
              </w:rPr>
              <w:t>“Radio Alise Plus”</w:t>
            </w:r>
          </w:p>
        </w:tc>
        <w:tc>
          <w:tcPr>
            <w:tcW w:w="4104" w:type="dxa"/>
          </w:tcPr>
          <w:p w14:paraId="51E8B233" w14:textId="77777777" w:rsidR="00264505" w:rsidRPr="00ED4B04" w:rsidRDefault="00264505" w:rsidP="00264505">
            <w:pPr>
              <w:rPr>
                <w:color w:val="000000"/>
                <w:sz w:val="22"/>
                <w:szCs w:val="22"/>
                <w:highlight w:val="yellow"/>
              </w:rPr>
            </w:pPr>
          </w:p>
        </w:tc>
      </w:tr>
      <w:tr w:rsidR="00264505" w:rsidRPr="00ED4B04" w14:paraId="6E13A723" w14:textId="77777777" w:rsidTr="007728DA">
        <w:trPr>
          <w:trHeight w:val="300"/>
        </w:trPr>
        <w:tc>
          <w:tcPr>
            <w:tcW w:w="4957" w:type="dxa"/>
            <w:gridSpan w:val="2"/>
            <w:shd w:val="clear" w:color="auto" w:fill="auto"/>
            <w:noWrap/>
          </w:tcPr>
          <w:p w14:paraId="5839C4C5" w14:textId="4C7C92C1" w:rsidR="00264505" w:rsidRPr="006B1C76" w:rsidRDefault="00264505" w:rsidP="00264505">
            <w:pPr>
              <w:rPr>
                <w:sz w:val="24"/>
                <w:szCs w:val="24"/>
              </w:rPr>
            </w:pPr>
            <w:r w:rsidRPr="006B1C76">
              <w:rPr>
                <w:sz w:val="24"/>
                <w:szCs w:val="24"/>
              </w:rPr>
              <w:t>“Kurzemes Radio”</w:t>
            </w:r>
          </w:p>
        </w:tc>
        <w:tc>
          <w:tcPr>
            <w:tcW w:w="4104" w:type="dxa"/>
          </w:tcPr>
          <w:p w14:paraId="3B3EAA2F" w14:textId="77777777" w:rsidR="00264505" w:rsidRPr="00ED4B04" w:rsidRDefault="00264505" w:rsidP="00264505">
            <w:pPr>
              <w:rPr>
                <w:color w:val="000000"/>
                <w:sz w:val="22"/>
                <w:szCs w:val="22"/>
                <w:highlight w:val="yellow"/>
              </w:rPr>
            </w:pPr>
          </w:p>
        </w:tc>
      </w:tr>
    </w:tbl>
    <w:p w14:paraId="1F69891F" w14:textId="4C0E3BC1" w:rsidR="00AF624E" w:rsidRPr="00ED4B04" w:rsidRDefault="00AF624E" w:rsidP="00D91980">
      <w:pPr>
        <w:jc w:val="right"/>
        <w:rPr>
          <w:sz w:val="24"/>
          <w:szCs w:val="24"/>
          <w:highlight w:val="yellow"/>
        </w:rPr>
      </w:pPr>
    </w:p>
    <w:p w14:paraId="591738EC" w14:textId="77777777" w:rsidR="0045640C" w:rsidRPr="00ED4B04" w:rsidRDefault="0045640C" w:rsidP="00D91980">
      <w:pPr>
        <w:jc w:val="right"/>
        <w:rPr>
          <w:sz w:val="24"/>
          <w:szCs w:val="24"/>
          <w:highlight w:val="yellow"/>
        </w:rPr>
      </w:pPr>
    </w:p>
    <w:p w14:paraId="2EBE368A" w14:textId="77777777" w:rsidR="00AF624E" w:rsidRDefault="000777AB" w:rsidP="00D91980">
      <w:pPr>
        <w:jc w:val="right"/>
        <w:rPr>
          <w:sz w:val="24"/>
          <w:szCs w:val="24"/>
        </w:rPr>
      </w:pPr>
      <w:r w:rsidRPr="006B1C76">
        <w:rPr>
          <w:sz w:val="24"/>
          <w:szCs w:val="24"/>
        </w:rPr>
        <w:t>Pretendents: _________________________________________________</w:t>
      </w:r>
      <w:bookmarkEnd w:id="9"/>
    </w:p>
    <w:p w14:paraId="311737B4" w14:textId="5114A2C6" w:rsidR="00A67B49" w:rsidRDefault="00A67B49" w:rsidP="0089448E">
      <w:pPr>
        <w:rPr>
          <w:sz w:val="24"/>
          <w:szCs w:val="24"/>
        </w:rPr>
      </w:pPr>
    </w:p>
    <w:p w14:paraId="632CBADC" w14:textId="77777777" w:rsidR="00ED4B04" w:rsidRDefault="00ED4B04" w:rsidP="00D91980">
      <w:pPr>
        <w:jc w:val="right"/>
        <w:rPr>
          <w:sz w:val="24"/>
          <w:szCs w:val="24"/>
        </w:rPr>
      </w:pPr>
    </w:p>
    <w:p w14:paraId="3D30C90B" w14:textId="7976F1F2" w:rsidR="00B07EAC" w:rsidRPr="000E1811" w:rsidRDefault="00B07EAC" w:rsidP="00D91980">
      <w:pPr>
        <w:jc w:val="right"/>
        <w:rPr>
          <w:sz w:val="24"/>
          <w:szCs w:val="24"/>
        </w:rPr>
      </w:pPr>
      <w:r w:rsidRPr="000E1811">
        <w:rPr>
          <w:sz w:val="24"/>
          <w:szCs w:val="24"/>
        </w:rPr>
        <w:t>Pielikums Nr.</w:t>
      </w:r>
      <w:r w:rsidR="005E3DF8">
        <w:rPr>
          <w:sz w:val="24"/>
          <w:szCs w:val="24"/>
        </w:rPr>
        <w:t>7</w:t>
      </w:r>
      <w:r w:rsidR="004544F5">
        <w:rPr>
          <w:sz w:val="24"/>
          <w:szCs w:val="24"/>
        </w:rPr>
        <w:t>.1.</w:t>
      </w:r>
    </w:p>
    <w:p w14:paraId="139D84FD" w14:textId="6670852C" w:rsidR="00B07EAC" w:rsidRPr="000E1811" w:rsidRDefault="00B07EAC" w:rsidP="00B07EAC">
      <w:pPr>
        <w:jc w:val="right"/>
        <w:rPr>
          <w:sz w:val="24"/>
          <w:szCs w:val="24"/>
        </w:rPr>
      </w:pPr>
      <w:r w:rsidRPr="000E1811">
        <w:rPr>
          <w:sz w:val="24"/>
          <w:szCs w:val="24"/>
        </w:rPr>
        <w:t>ID Nr. AM NBS NP 202</w:t>
      </w:r>
      <w:r w:rsidR="00ED4B04">
        <w:rPr>
          <w:sz w:val="24"/>
          <w:szCs w:val="24"/>
        </w:rPr>
        <w:t>6</w:t>
      </w:r>
      <w:r w:rsidRPr="000E1811">
        <w:rPr>
          <w:sz w:val="24"/>
          <w:szCs w:val="24"/>
        </w:rPr>
        <w:t>/0</w:t>
      </w:r>
      <w:r w:rsidR="00ED4B04">
        <w:rPr>
          <w:sz w:val="24"/>
          <w:szCs w:val="24"/>
        </w:rPr>
        <w:t>19</w:t>
      </w:r>
    </w:p>
    <w:p w14:paraId="1D039728" w14:textId="77777777" w:rsidR="000E1811" w:rsidRDefault="000E1811" w:rsidP="00B07EAC">
      <w:pPr>
        <w:pStyle w:val="Subtitle"/>
        <w:jc w:val="center"/>
        <w:rPr>
          <w:b w:val="0"/>
          <w:szCs w:val="28"/>
        </w:rPr>
      </w:pPr>
    </w:p>
    <w:p w14:paraId="43BA2490" w14:textId="77777777" w:rsidR="00784AE3" w:rsidRPr="00610F7A" w:rsidRDefault="00784AE3" w:rsidP="00784AE3">
      <w:pPr>
        <w:pStyle w:val="BodyText"/>
        <w:jc w:val="center"/>
        <w:rPr>
          <w:i/>
          <w:iCs/>
        </w:rPr>
      </w:pPr>
      <w:r w:rsidRPr="00610F7A">
        <w:rPr>
          <w:b/>
          <w:bCs/>
        </w:rPr>
        <w:t>Pakalpojuma</w:t>
      </w:r>
      <w:r>
        <w:rPr>
          <w:b/>
          <w:bCs/>
        </w:rPr>
        <w:t xml:space="preserve"> </w:t>
      </w:r>
      <w:proofErr w:type="spellStart"/>
      <w:r>
        <w:rPr>
          <w:b/>
          <w:bCs/>
        </w:rPr>
        <w:t>Līgums</w:t>
      </w:r>
      <w:proofErr w:type="spellEnd"/>
      <w:r>
        <w:rPr>
          <w:b/>
          <w:bCs/>
        </w:rPr>
        <w:t xml:space="preserve"> (Projekts)</w:t>
      </w:r>
    </w:p>
    <w:p w14:paraId="57196F0B" w14:textId="77777777" w:rsidR="00784AE3" w:rsidRDefault="00784AE3" w:rsidP="00784AE3">
      <w:pPr>
        <w:pStyle w:val="BodyText"/>
        <w:jc w:val="center"/>
        <w:rPr>
          <w:b/>
          <w:bCs/>
          <w:i/>
          <w:iCs/>
        </w:rPr>
      </w:pPr>
      <w:r w:rsidRPr="0038782F">
        <w:rPr>
          <w:b/>
          <w:bCs/>
          <w:i/>
          <w:iCs/>
        </w:rPr>
        <w:t>Nacionālo bruņoto spēku visaptverošas valsts</w:t>
      </w:r>
      <w:r>
        <w:rPr>
          <w:b/>
          <w:bCs/>
          <w:i/>
          <w:iCs/>
        </w:rPr>
        <w:t xml:space="preserve"> aizsardzības mācību “NAMEJS 2026” </w:t>
      </w:r>
      <w:r w:rsidRPr="0038782F">
        <w:rPr>
          <w:b/>
          <w:bCs/>
          <w:i/>
          <w:iCs/>
        </w:rPr>
        <w:t xml:space="preserve">sabiedrības informēšanas </w:t>
      </w:r>
      <w:r>
        <w:rPr>
          <w:b/>
          <w:bCs/>
          <w:i/>
          <w:iCs/>
        </w:rPr>
        <w:t>kampaņu (1.daļa un/vai 2.daļa un/vai 3.daļa un/vai 4.daļa)</w:t>
      </w:r>
    </w:p>
    <w:p w14:paraId="05C5E4D2" w14:textId="77777777" w:rsidR="00784AE3" w:rsidRDefault="00784AE3" w:rsidP="00784AE3">
      <w:pPr>
        <w:pStyle w:val="BodyText"/>
        <w:jc w:val="center"/>
        <w:rPr>
          <w:b/>
          <w:bCs/>
          <w:i/>
          <w:iCs/>
        </w:rPr>
      </w:pPr>
      <w:r>
        <w:rPr>
          <w:b/>
          <w:noProof/>
          <w:szCs w:val="28"/>
        </w:rPr>
        <w:t>ID Nr. AM NBS NP 2026</w:t>
      </w:r>
      <w:r w:rsidRPr="00B44829">
        <w:rPr>
          <w:b/>
          <w:noProof/>
          <w:szCs w:val="28"/>
        </w:rPr>
        <w:t>/0</w:t>
      </w:r>
      <w:r>
        <w:rPr>
          <w:b/>
          <w:noProof/>
          <w:szCs w:val="28"/>
        </w:rPr>
        <w:t>19</w:t>
      </w:r>
    </w:p>
    <w:p w14:paraId="13E80E61" w14:textId="77777777" w:rsidR="00784AE3" w:rsidRDefault="00784AE3" w:rsidP="00784AE3">
      <w:pPr>
        <w:pStyle w:val="BodyText"/>
        <w:jc w:val="center"/>
        <w:rPr>
          <w:b/>
          <w:bCs/>
          <w:i/>
          <w:iCs/>
        </w:rPr>
      </w:pPr>
    </w:p>
    <w:p w14:paraId="487C5AA8" w14:textId="77777777" w:rsidR="00784AE3" w:rsidRPr="00294C0C" w:rsidRDefault="00784AE3" w:rsidP="00784AE3">
      <w:pPr>
        <w:ind w:right="-1" w:hanging="426"/>
        <w:rPr>
          <w:sz w:val="24"/>
          <w:szCs w:val="24"/>
        </w:rPr>
      </w:pPr>
      <w:r>
        <w:rPr>
          <w:sz w:val="24"/>
          <w:szCs w:val="24"/>
        </w:rPr>
        <w:t xml:space="preserve">       Rīgā,</w:t>
      </w:r>
      <w:r>
        <w:rPr>
          <w:sz w:val="24"/>
          <w:szCs w:val="24"/>
        </w:rPr>
        <w:tab/>
      </w:r>
      <w:r>
        <w:rPr>
          <w:sz w:val="24"/>
          <w:szCs w:val="24"/>
        </w:rPr>
        <w:tab/>
      </w:r>
      <w:r>
        <w:rPr>
          <w:sz w:val="24"/>
          <w:szCs w:val="24"/>
        </w:rPr>
        <w:tab/>
      </w:r>
      <w:r>
        <w:rPr>
          <w:sz w:val="24"/>
          <w:szCs w:val="24"/>
        </w:rPr>
        <w:tab/>
      </w:r>
      <w:r>
        <w:rPr>
          <w:sz w:val="24"/>
          <w:szCs w:val="24"/>
        </w:rPr>
        <w:tab/>
        <w:t xml:space="preserve">  </w:t>
      </w:r>
      <w:r w:rsidRPr="00114332">
        <w:rPr>
          <w:sz w:val="24"/>
          <w:szCs w:val="24"/>
        </w:rPr>
        <w:t xml:space="preserve"> </w:t>
      </w:r>
      <w:r>
        <w:rPr>
          <w:sz w:val="24"/>
          <w:szCs w:val="24"/>
        </w:rPr>
        <w:t xml:space="preserve">                                        </w:t>
      </w:r>
      <w:r w:rsidRPr="00294C0C">
        <w:rPr>
          <w:sz w:val="24"/>
          <w:szCs w:val="24"/>
        </w:rPr>
        <w:t>Datums skatāms laika zīmogā</w:t>
      </w:r>
    </w:p>
    <w:p w14:paraId="65AEBA71" w14:textId="77777777" w:rsidR="00784AE3" w:rsidRPr="00294C0C" w:rsidRDefault="00784AE3" w:rsidP="00784AE3">
      <w:pPr>
        <w:jc w:val="right"/>
        <w:rPr>
          <w:sz w:val="24"/>
          <w:szCs w:val="24"/>
        </w:rPr>
      </w:pPr>
      <w:r w:rsidRPr="00294C0C">
        <w:rPr>
          <w:sz w:val="24"/>
          <w:szCs w:val="24"/>
        </w:rPr>
        <w:t>Pasūtītāja Līguma reģistrācijas numuru</w:t>
      </w:r>
    </w:p>
    <w:p w14:paraId="7B3371F7" w14:textId="77777777" w:rsidR="00784AE3" w:rsidRPr="00D5564B" w:rsidRDefault="00784AE3" w:rsidP="00784AE3">
      <w:pPr>
        <w:autoSpaceDN w:val="0"/>
        <w:rPr>
          <w:iCs/>
          <w:sz w:val="24"/>
          <w:szCs w:val="24"/>
        </w:rPr>
      </w:pPr>
      <w:r w:rsidRPr="00294C0C">
        <w:rPr>
          <w:sz w:val="24"/>
          <w:szCs w:val="24"/>
        </w:rPr>
        <w:t xml:space="preserve">                                                                                                                   skatīt faila nosaukumā</w:t>
      </w:r>
    </w:p>
    <w:p w14:paraId="7FA806AA" w14:textId="77777777" w:rsidR="00784AE3" w:rsidRPr="00114332" w:rsidRDefault="00784AE3" w:rsidP="00784AE3">
      <w:pPr>
        <w:pStyle w:val="BodyText"/>
        <w:jc w:val="right"/>
        <w:rPr>
          <w:b/>
          <w:bCs/>
          <w:i/>
          <w:iCs/>
          <w:szCs w:val="24"/>
        </w:rPr>
      </w:pPr>
    </w:p>
    <w:p w14:paraId="6C14A45C" w14:textId="77777777" w:rsidR="00784AE3" w:rsidRPr="00294C0C" w:rsidRDefault="00784AE3" w:rsidP="00784AE3">
      <w:pPr>
        <w:ind w:firstLine="709"/>
        <w:jc w:val="both"/>
        <w:rPr>
          <w:sz w:val="24"/>
          <w:szCs w:val="24"/>
          <w:lang w:eastAsia="en-US"/>
        </w:rPr>
      </w:pPr>
      <w:r w:rsidRPr="00AA7AC1">
        <w:rPr>
          <w:b/>
          <w:sz w:val="24"/>
          <w:szCs w:val="24"/>
        </w:rPr>
        <w:t>Latvijas Republikas Nacionālo bruņoto spēku Nodrošinājuma pavēlniecība</w:t>
      </w:r>
      <w:r>
        <w:rPr>
          <w:b/>
          <w:sz w:val="24"/>
          <w:szCs w:val="24"/>
        </w:rPr>
        <w:t xml:space="preserve">, </w:t>
      </w:r>
      <w:r w:rsidRPr="00294C0C">
        <w:rPr>
          <w:sz w:val="24"/>
          <w:szCs w:val="24"/>
        </w:rPr>
        <w:t>reģistrācijas Nr. 90001259776</w:t>
      </w:r>
      <w:r w:rsidRPr="00AA7AC1">
        <w:rPr>
          <w:sz w:val="24"/>
          <w:szCs w:val="24"/>
        </w:rPr>
        <w:t xml:space="preserve"> (turpmāk – Pasūtītājs), kuru pārstāv tās </w:t>
      </w:r>
      <w:r w:rsidRPr="005C4B3B">
        <w:rPr>
          <w:b/>
          <w:sz w:val="24"/>
          <w:szCs w:val="24"/>
        </w:rPr>
        <w:t xml:space="preserve">komandieris pulkvežleitnants Andžejs </w:t>
      </w:r>
      <w:proofErr w:type="spellStart"/>
      <w:r w:rsidRPr="005C4B3B">
        <w:rPr>
          <w:b/>
          <w:sz w:val="24"/>
          <w:szCs w:val="24"/>
        </w:rPr>
        <w:t>Zarakovskis</w:t>
      </w:r>
      <w:proofErr w:type="spellEnd"/>
      <w:r w:rsidRPr="005C4B3B">
        <w:rPr>
          <w:b/>
          <w:sz w:val="24"/>
          <w:szCs w:val="24"/>
        </w:rPr>
        <w:t>,</w:t>
      </w:r>
      <w:r w:rsidRPr="00AA7AC1">
        <w:rPr>
          <w:sz w:val="24"/>
          <w:szCs w:val="24"/>
        </w:rPr>
        <w:t xml:space="preserve"> kurš rīkojas uz 2017.gada 24.novembra NBS Nodrošinājuma pavēlniecības nolikuma pamata</w:t>
      </w:r>
      <w:r w:rsidRPr="00AA7AC1">
        <w:rPr>
          <w:sz w:val="24"/>
          <w:szCs w:val="24"/>
          <w:lang w:eastAsia="en-US"/>
        </w:rPr>
        <w:t>,</w:t>
      </w:r>
      <w:r w:rsidRPr="00AA7AC1">
        <w:rPr>
          <w:b/>
          <w:sz w:val="24"/>
          <w:szCs w:val="24"/>
          <w:lang w:eastAsia="en-US"/>
        </w:rPr>
        <w:t xml:space="preserve"> </w:t>
      </w:r>
      <w:r w:rsidRPr="00AA7AC1">
        <w:rPr>
          <w:sz w:val="24"/>
          <w:szCs w:val="24"/>
          <w:lang w:eastAsia="en-US"/>
        </w:rPr>
        <w:t>no vienas puses, un</w:t>
      </w:r>
    </w:p>
    <w:p w14:paraId="6EF26052" w14:textId="77777777" w:rsidR="00784AE3" w:rsidRDefault="00784AE3" w:rsidP="00784AE3">
      <w:pPr>
        <w:ind w:firstLine="709"/>
        <w:jc w:val="both"/>
        <w:rPr>
          <w:sz w:val="24"/>
          <w:szCs w:val="24"/>
          <w:lang w:eastAsia="en-US"/>
        </w:rPr>
      </w:pPr>
      <w:r w:rsidRPr="00292850">
        <w:rPr>
          <w:b/>
          <w:bCs/>
          <w:sz w:val="24"/>
          <w:szCs w:val="24"/>
          <w:lang w:eastAsia="en-US"/>
        </w:rPr>
        <w:t>Sabiedrība ar ierobežotu atbildību “_____”</w:t>
      </w:r>
      <w:r w:rsidRPr="00292850">
        <w:rPr>
          <w:bCs/>
          <w:sz w:val="24"/>
          <w:szCs w:val="24"/>
          <w:lang w:eastAsia="en-US"/>
        </w:rPr>
        <w:t>,</w:t>
      </w:r>
      <w:r w:rsidRPr="00292850">
        <w:rPr>
          <w:i/>
          <w:sz w:val="24"/>
          <w:szCs w:val="24"/>
          <w:lang w:eastAsia="en-US"/>
        </w:rPr>
        <w:t> </w:t>
      </w:r>
      <w:r w:rsidRPr="00292850">
        <w:rPr>
          <w:sz w:val="24"/>
          <w:szCs w:val="24"/>
          <w:lang w:eastAsia="en-US"/>
        </w:rPr>
        <w:t xml:space="preserve">kas reģistrēta Latvijas Uzņēmumu reģistrā ar vienoto reģistrācijas Nr. _______, kuru pārstāv </w:t>
      </w:r>
      <w:r w:rsidRPr="00292850">
        <w:rPr>
          <w:b/>
          <w:sz w:val="24"/>
          <w:szCs w:val="24"/>
          <w:lang w:eastAsia="en-US"/>
        </w:rPr>
        <w:t>_____________ (</w:t>
      </w:r>
      <w:r w:rsidRPr="00292850">
        <w:rPr>
          <w:sz w:val="24"/>
          <w:szCs w:val="24"/>
          <w:lang w:eastAsia="en-US"/>
        </w:rPr>
        <w:t>turpmāk –</w:t>
      </w:r>
      <w:r w:rsidRPr="00AA7AC1">
        <w:rPr>
          <w:sz w:val="24"/>
          <w:szCs w:val="24"/>
          <w:lang w:eastAsia="en-US"/>
        </w:rPr>
        <w:t xml:space="preserve"> Izpildītājs),  no otras puses, kopā turpmāk – Puses un katrs atsevišķi – Puse,</w:t>
      </w:r>
      <w:r>
        <w:rPr>
          <w:sz w:val="24"/>
          <w:szCs w:val="24"/>
          <w:lang w:eastAsia="en-US"/>
        </w:rPr>
        <w:t xml:space="preserve"> </w:t>
      </w:r>
    </w:p>
    <w:p w14:paraId="63661037" w14:textId="77777777" w:rsidR="00784AE3" w:rsidRPr="00AA7AC1" w:rsidRDefault="00784AE3" w:rsidP="00784AE3">
      <w:pPr>
        <w:ind w:firstLine="709"/>
        <w:jc w:val="both"/>
        <w:rPr>
          <w:sz w:val="24"/>
          <w:szCs w:val="24"/>
          <w:lang w:eastAsia="en-US"/>
        </w:rPr>
      </w:pPr>
      <w:r>
        <w:rPr>
          <w:sz w:val="24"/>
          <w:szCs w:val="24"/>
          <w:lang w:eastAsia="en-US"/>
        </w:rPr>
        <w:t>pamatojoties uz _______</w:t>
      </w:r>
      <w:r w:rsidRPr="00AA7AC1">
        <w:rPr>
          <w:sz w:val="24"/>
          <w:szCs w:val="24"/>
          <w:lang w:eastAsia="en-US"/>
        </w:rPr>
        <w:t xml:space="preserve"> bez viltus, maldības un spaidiem, noslēdz šādu līgumu, </w:t>
      </w:r>
      <w:r>
        <w:rPr>
          <w:sz w:val="24"/>
          <w:szCs w:val="24"/>
          <w:lang w:eastAsia="en-US"/>
        </w:rPr>
        <w:t>(</w:t>
      </w:r>
      <w:r w:rsidRPr="00AA7AC1">
        <w:rPr>
          <w:sz w:val="24"/>
          <w:szCs w:val="24"/>
          <w:lang w:eastAsia="en-US"/>
        </w:rPr>
        <w:t>turpmāk – Līgums</w:t>
      </w:r>
      <w:r>
        <w:rPr>
          <w:sz w:val="24"/>
          <w:szCs w:val="24"/>
          <w:lang w:eastAsia="en-US"/>
        </w:rPr>
        <w:t>)</w:t>
      </w:r>
      <w:r w:rsidRPr="00AA7AC1">
        <w:rPr>
          <w:sz w:val="24"/>
          <w:szCs w:val="24"/>
          <w:lang w:eastAsia="en-US"/>
        </w:rPr>
        <w:t>:</w:t>
      </w:r>
    </w:p>
    <w:p w14:paraId="5D88F382" w14:textId="77777777" w:rsidR="00784AE3" w:rsidRPr="00AA7AC1" w:rsidRDefault="00784AE3" w:rsidP="00784AE3">
      <w:pPr>
        <w:pStyle w:val="BodyText"/>
        <w:rPr>
          <w:b/>
          <w:bCs/>
          <w:szCs w:val="24"/>
        </w:rPr>
      </w:pPr>
    </w:p>
    <w:p w14:paraId="69F2A0C9" w14:textId="77777777" w:rsidR="00784AE3" w:rsidRPr="00C22EDB" w:rsidRDefault="00784AE3" w:rsidP="00784AE3">
      <w:pPr>
        <w:pStyle w:val="BodyText"/>
        <w:jc w:val="center"/>
        <w:rPr>
          <w:szCs w:val="24"/>
        </w:rPr>
      </w:pPr>
      <w:r w:rsidRPr="00C22EDB">
        <w:rPr>
          <w:b/>
          <w:bCs/>
          <w:szCs w:val="24"/>
        </w:rPr>
        <w:t>1. LĪGUMA PRIEKŠMETS UN IZPILDE</w:t>
      </w:r>
    </w:p>
    <w:p w14:paraId="1C0F21B4" w14:textId="77777777" w:rsidR="00784AE3" w:rsidRDefault="00784AE3" w:rsidP="00784AE3">
      <w:pPr>
        <w:pStyle w:val="BodyText"/>
        <w:ind w:left="426" w:hanging="426"/>
        <w:rPr>
          <w:szCs w:val="24"/>
        </w:rPr>
      </w:pPr>
      <w:r w:rsidRPr="00C22EDB">
        <w:rPr>
          <w:szCs w:val="24"/>
        </w:rPr>
        <w:t>1.1.</w:t>
      </w:r>
      <w:r>
        <w:rPr>
          <w:szCs w:val="24"/>
        </w:rPr>
        <w:t xml:space="preserve"> </w:t>
      </w:r>
      <w:r w:rsidRPr="00C22EDB">
        <w:rPr>
          <w:szCs w:val="24"/>
        </w:rPr>
        <w:t>P</w:t>
      </w:r>
      <w:r>
        <w:rPr>
          <w:szCs w:val="24"/>
        </w:rPr>
        <w:t>asūtītājs</w:t>
      </w:r>
      <w:r w:rsidRPr="00C22EDB">
        <w:rPr>
          <w:szCs w:val="24"/>
        </w:rPr>
        <w:t xml:space="preserve"> </w:t>
      </w:r>
      <w:proofErr w:type="spellStart"/>
      <w:r w:rsidRPr="00C22EDB">
        <w:rPr>
          <w:szCs w:val="24"/>
        </w:rPr>
        <w:t>pasūta</w:t>
      </w:r>
      <w:proofErr w:type="spellEnd"/>
      <w:r w:rsidRPr="00C22EDB">
        <w:rPr>
          <w:szCs w:val="24"/>
        </w:rPr>
        <w:t xml:space="preserve"> un I</w:t>
      </w:r>
      <w:r>
        <w:rPr>
          <w:szCs w:val="24"/>
        </w:rPr>
        <w:t>zpildītājs</w:t>
      </w:r>
      <w:r w:rsidRPr="00C22EDB">
        <w:rPr>
          <w:szCs w:val="24"/>
        </w:rPr>
        <w:t xml:space="preserve"> apņemas izvietot Pasūtītāja sagatavoto reklāmu (</w:t>
      </w:r>
      <w:proofErr w:type="spellStart"/>
      <w:r w:rsidRPr="00C22EDB">
        <w:rPr>
          <w:szCs w:val="24"/>
        </w:rPr>
        <w:t>videomateriļu</w:t>
      </w:r>
      <w:proofErr w:type="spellEnd"/>
      <w:r w:rsidRPr="00C22EDB">
        <w:rPr>
          <w:szCs w:val="24"/>
        </w:rPr>
        <w:t xml:space="preserve">) </w:t>
      </w:r>
      <w:r w:rsidRPr="00EC4C65">
        <w:rPr>
          <w:rFonts w:eastAsia="Calibri"/>
          <w:b/>
          <w:szCs w:val="24"/>
          <w:lang w:eastAsia="en-US"/>
        </w:rPr>
        <w:t>digitālajos ekrānos</w:t>
      </w:r>
      <w:r>
        <w:rPr>
          <w:rFonts w:eastAsia="Calibri"/>
          <w:b/>
          <w:szCs w:val="24"/>
          <w:lang w:eastAsia="en-US"/>
        </w:rPr>
        <w:t xml:space="preserve"> </w:t>
      </w:r>
      <w:r w:rsidRPr="00752AC6">
        <w:rPr>
          <w:rFonts w:eastAsia="Calibri"/>
          <w:bCs/>
          <w:szCs w:val="24"/>
          <w:lang w:eastAsia="en-US"/>
        </w:rPr>
        <w:t>un/vai</w:t>
      </w:r>
      <w:r>
        <w:rPr>
          <w:rFonts w:eastAsia="Calibri"/>
          <w:b/>
          <w:szCs w:val="24"/>
          <w:lang w:eastAsia="en-US"/>
        </w:rPr>
        <w:t xml:space="preserve"> sabiedriskajā transportā </w:t>
      </w:r>
      <w:r w:rsidRPr="00752AC6">
        <w:rPr>
          <w:rFonts w:eastAsia="Calibri"/>
          <w:bCs/>
          <w:szCs w:val="24"/>
          <w:lang w:eastAsia="en-US"/>
        </w:rPr>
        <w:t>un/vai</w:t>
      </w:r>
      <w:r>
        <w:rPr>
          <w:rFonts w:eastAsia="Calibri"/>
          <w:b/>
          <w:szCs w:val="24"/>
          <w:lang w:eastAsia="en-US"/>
        </w:rPr>
        <w:t xml:space="preserve"> vides reklāmas stendos </w:t>
      </w:r>
      <w:r w:rsidRPr="00752AC6">
        <w:rPr>
          <w:rFonts w:eastAsia="Calibri"/>
          <w:bCs/>
          <w:szCs w:val="24"/>
          <w:lang w:eastAsia="en-US"/>
        </w:rPr>
        <w:t>un/vai</w:t>
      </w:r>
      <w:r>
        <w:rPr>
          <w:rFonts w:eastAsia="Calibri"/>
          <w:b/>
          <w:szCs w:val="24"/>
          <w:lang w:eastAsia="en-US"/>
        </w:rPr>
        <w:t xml:space="preserve"> Latvijas veikalos</w:t>
      </w:r>
      <w:r w:rsidRPr="00EC4C65">
        <w:rPr>
          <w:rFonts w:eastAsia="Calibri"/>
          <w:b/>
          <w:szCs w:val="24"/>
          <w:lang w:eastAsia="en-US"/>
        </w:rPr>
        <w:t xml:space="preserve"> </w:t>
      </w:r>
      <w:r w:rsidRPr="00EC4C65">
        <w:rPr>
          <w:rFonts w:eastAsia="Calibri"/>
          <w:szCs w:val="24"/>
          <w:lang w:eastAsia="en-US"/>
        </w:rPr>
        <w:t>(turpmāk- Pakalpojums)</w:t>
      </w:r>
      <w:r w:rsidRPr="00C22EDB">
        <w:rPr>
          <w:rFonts w:eastAsia="Calibri"/>
          <w:szCs w:val="24"/>
          <w:lang w:eastAsia="en-US"/>
        </w:rPr>
        <w:t xml:space="preserve"> par visaptverošas valsts aizsardzības mācībām NAMEJS 202</w:t>
      </w:r>
      <w:r>
        <w:rPr>
          <w:rFonts w:eastAsia="Calibri"/>
          <w:szCs w:val="24"/>
          <w:lang w:eastAsia="en-US"/>
        </w:rPr>
        <w:t>6</w:t>
      </w:r>
      <w:r w:rsidRPr="00C22EDB">
        <w:rPr>
          <w:szCs w:val="24"/>
        </w:rPr>
        <w:t xml:space="preserve">, </w:t>
      </w:r>
      <w:proofErr w:type="spellStart"/>
      <w:r w:rsidRPr="00C22EDB">
        <w:rPr>
          <w:szCs w:val="24"/>
        </w:rPr>
        <w:t>saskaņa</w:t>
      </w:r>
      <w:proofErr w:type="spellEnd"/>
      <w:r w:rsidRPr="00C22EDB">
        <w:rPr>
          <w:szCs w:val="24"/>
        </w:rPr>
        <w:t xml:space="preserve">̄ </w:t>
      </w:r>
      <w:r>
        <w:rPr>
          <w:szCs w:val="24"/>
        </w:rPr>
        <w:t xml:space="preserve">Līguma 1.pielikumu </w:t>
      </w:r>
      <w:r>
        <w:rPr>
          <w:color w:val="000000"/>
          <w:szCs w:val="24"/>
        </w:rPr>
        <w:t>“Tehniskā specifikācija”</w:t>
      </w:r>
      <w:r w:rsidRPr="00C22EDB">
        <w:rPr>
          <w:szCs w:val="24"/>
        </w:rPr>
        <w:t xml:space="preserve"> </w:t>
      </w:r>
      <w:r>
        <w:rPr>
          <w:szCs w:val="24"/>
        </w:rPr>
        <w:t xml:space="preserve">un </w:t>
      </w:r>
      <w:r w:rsidRPr="00CA17C0">
        <w:rPr>
          <w:color w:val="000000"/>
          <w:szCs w:val="24"/>
        </w:rPr>
        <w:t xml:space="preserve">2. pielikumu </w:t>
      </w:r>
      <w:r>
        <w:rPr>
          <w:color w:val="000000"/>
          <w:szCs w:val="24"/>
        </w:rPr>
        <w:t>“Tehniskais/Finanšu piedāvājums”</w:t>
      </w:r>
      <w:r w:rsidRPr="00CA17C0">
        <w:rPr>
          <w:color w:val="000000"/>
          <w:szCs w:val="24"/>
        </w:rPr>
        <w:t xml:space="preserve">, </w:t>
      </w:r>
      <w:r>
        <w:rPr>
          <w:color w:val="000000"/>
          <w:szCs w:val="24"/>
        </w:rPr>
        <w:t>(</w:t>
      </w:r>
      <w:r w:rsidRPr="00CA17C0">
        <w:rPr>
          <w:szCs w:val="24"/>
        </w:rPr>
        <w:t>turpmāk – Pakalpojums</w:t>
      </w:r>
      <w:r>
        <w:rPr>
          <w:szCs w:val="24"/>
        </w:rPr>
        <w:t>).</w:t>
      </w:r>
    </w:p>
    <w:p w14:paraId="0B8CB256" w14:textId="77777777" w:rsidR="00784AE3" w:rsidRDefault="00784AE3" w:rsidP="00784AE3">
      <w:pPr>
        <w:pStyle w:val="BodyText"/>
        <w:ind w:left="425" w:hanging="425"/>
        <w:rPr>
          <w:szCs w:val="24"/>
        </w:rPr>
      </w:pPr>
      <w:r>
        <w:rPr>
          <w:szCs w:val="24"/>
        </w:rPr>
        <w:t xml:space="preserve">1.2. </w:t>
      </w:r>
      <w:r w:rsidRPr="00CA17C0">
        <w:rPr>
          <w:szCs w:val="24"/>
        </w:rPr>
        <w:t>Izpildītājs Pakalpojumus sniedz pats ar saviem tehniskajiem līdzekļiem, personāla un citiem nepieciešamajiem resursiem. Sniegtie Pakalpojumi atbilst augstākā līmeņa reklāmas kvalitātes prasībām un profesionālajiem standartiem.</w:t>
      </w:r>
    </w:p>
    <w:p w14:paraId="2FA24CB5" w14:textId="77777777" w:rsidR="00784AE3" w:rsidRDefault="00784AE3" w:rsidP="00784AE3">
      <w:pPr>
        <w:pStyle w:val="BodyText"/>
        <w:ind w:left="425" w:hanging="425"/>
        <w:rPr>
          <w:szCs w:val="24"/>
        </w:rPr>
      </w:pPr>
      <w:r>
        <w:rPr>
          <w:szCs w:val="24"/>
        </w:rPr>
        <w:t xml:space="preserve">1.3. </w:t>
      </w:r>
      <w:r w:rsidRPr="000C6C2E">
        <w:rPr>
          <w:szCs w:val="24"/>
        </w:rPr>
        <w:t>Izpildītājs iesniedz Pasūtītājam pirms darba izpildes plānu, norādot visas lokācijas un izpildījuma apjomu, nosūtot uz Pasūtītāja e-pastu.</w:t>
      </w:r>
    </w:p>
    <w:p w14:paraId="00658FD4" w14:textId="77777777" w:rsidR="00784AE3" w:rsidRPr="00E929DB" w:rsidRDefault="00784AE3" w:rsidP="00784AE3">
      <w:pPr>
        <w:spacing w:line="276" w:lineRule="auto"/>
        <w:ind w:left="425" w:hanging="425"/>
        <w:contextualSpacing/>
        <w:jc w:val="both"/>
        <w:rPr>
          <w:sz w:val="24"/>
          <w:szCs w:val="24"/>
        </w:rPr>
      </w:pPr>
      <w:r w:rsidRPr="000C6C2E">
        <w:rPr>
          <w:sz w:val="24"/>
          <w:szCs w:val="24"/>
        </w:rPr>
        <w:t>1.4. Izpildītājs pēc darba izpildes iesniedz atskaiti par plāna izpildi pievienojot katras lokācijas fotogrāfijas ar adresi un redzamu informatīvo materiālu  par visaptverošas valsts aizsardzības mācībām NAMEJS 202</w:t>
      </w:r>
      <w:r>
        <w:rPr>
          <w:sz w:val="24"/>
          <w:szCs w:val="24"/>
        </w:rPr>
        <w:t>6</w:t>
      </w:r>
      <w:r w:rsidRPr="000C6C2E">
        <w:rPr>
          <w:sz w:val="24"/>
          <w:szCs w:val="24"/>
        </w:rPr>
        <w:t xml:space="preserve">, nosūtot uz Pasūtītāja e-pastu. </w:t>
      </w:r>
    </w:p>
    <w:p w14:paraId="534B63D9" w14:textId="47313F4D" w:rsidR="00784AE3" w:rsidRDefault="00784AE3" w:rsidP="00784AE3">
      <w:pPr>
        <w:spacing w:line="276" w:lineRule="auto"/>
        <w:ind w:left="425" w:hanging="425"/>
        <w:contextualSpacing/>
        <w:jc w:val="both"/>
        <w:rPr>
          <w:sz w:val="24"/>
          <w:szCs w:val="24"/>
        </w:rPr>
      </w:pPr>
      <w:r w:rsidRPr="00C22EDB">
        <w:rPr>
          <w:rFonts w:eastAsia="Calibri"/>
          <w:sz w:val="24"/>
          <w:szCs w:val="24"/>
          <w:lang w:eastAsia="en-US"/>
        </w:rPr>
        <w:t>1.</w:t>
      </w:r>
      <w:r>
        <w:rPr>
          <w:rFonts w:eastAsia="Calibri"/>
          <w:sz w:val="24"/>
          <w:szCs w:val="24"/>
          <w:lang w:eastAsia="en-US"/>
        </w:rPr>
        <w:t>5</w:t>
      </w:r>
      <w:r w:rsidRPr="00C22EDB">
        <w:rPr>
          <w:rFonts w:eastAsia="Calibri"/>
          <w:sz w:val="24"/>
          <w:szCs w:val="24"/>
          <w:lang w:eastAsia="en-US"/>
        </w:rPr>
        <w:t>.</w:t>
      </w:r>
      <w:r>
        <w:rPr>
          <w:rFonts w:eastAsia="Calibri"/>
          <w:sz w:val="24"/>
          <w:szCs w:val="24"/>
          <w:lang w:eastAsia="en-US"/>
        </w:rPr>
        <w:t xml:space="preserve"> </w:t>
      </w:r>
      <w:r w:rsidRPr="00292850">
        <w:rPr>
          <w:sz w:val="24"/>
          <w:szCs w:val="24"/>
        </w:rPr>
        <w:t>Izpildītājs Pakalpojumu sniedz  laika posmā no __. ____ līdz ___. ______, un no ____. ______ līdz _____. _______.</w:t>
      </w:r>
    </w:p>
    <w:p w14:paraId="4756599E" w14:textId="77777777" w:rsidR="00784AE3" w:rsidRPr="00292850" w:rsidRDefault="00784AE3" w:rsidP="00784AE3">
      <w:pPr>
        <w:spacing w:line="276" w:lineRule="auto"/>
        <w:ind w:left="425" w:hanging="425"/>
        <w:contextualSpacing/>
        <w:jc w:val="both"/>
        <w:rPr>
          <w:rFonts w:eastAsia="Calibri"/>
          <w:sz w:val="24"/>
          <w:szCs w:val="24"/>
          <w:lang w:eastAsia="en-US"/>
        </w:rPr>
      </w:pPr>
    </w:p>
    <w:p w14:paraId="0E425FA4" w14:textId="77777777" w:rsidR="00784AE3" w:rsidRPr="00292850" w:rsidRDefault="00784AE3" w:rsidP="00784AE3">
      <w:pPr>
        <w:pStyle w:val="BodyText"/>
        <w:jc w:val="center"/>
        <w:rPr>
          <w:szCs w:val="24"/>
        </w:rPr>
      </w:pPr>
      <w:r w:rsidRPr="00292850">
        <w:rPr>
          <w:b/>
          <w:bCs/>
          <w:szCs w:val="24"/>
        </w:rPr>
        <w:t>2. LĪGUMA SUMMA UN NORĒĶINU KĀRTĪBA</w:t>
      </w:r>
    </w:p>
    <w:p w14:paraId="235BD658" w14:textId="77777777" w:rsidR="00784AE3" w:rsidRPr="00AA7AC1" w:rsidRDefault="00784AE3" w:rsidP="00784AE3">
      <w:pPr>
        <w:pStyle w:val="BodyText"/>
        <w:ind w:left="426" w:hanging="426"/>
        <w:rPr>
          <w:szCs w:val="24"/>
        </w:rPr>
      </w:pPr>
      <w:r w:rsidRPr="00292850">
        <w:rPr>
          <w:szCs w:val="24"/>
        </w:rPr>
        <w:t xml:space="preserve">2.1. Līgumcena </w:t>
      </w:r>
      <w:r w:rsidRPr="00292850">
        <w:t xml:space="preserve">par Pakalpojumiem visā Līguma darbības laikā </w:t>
      </w:r>
      <w:r w:rsidRPr="00292850">
        <w:rPr>
          <w:szCs w:val="24"/>
        </w:rPr>
        <w:t xml:space="preserve">bez pievienotās vērtības nodokļa, (turpmāk – PVN), 21%, ir līdz </w:t>
      </w:r>
      <w:r w:rsidRPr="00292850">
        <w:rPr>
          <w:b/>
          <w:bCs/>
          <w:szCs w:val="24"/>
        </w:rPr>
        <w:t>EUR</w:t>
      </w:r>
      <w:r w:rsidRPr="00292850">
        <w:rPr>
          <w:szCs w:val="24"/>
        </w:rPr>
        <w:t xml:space="preserve"> </w:t>
      </w:r>
      <w:r w:rsidRPr="00292850">
        <w:rPr>
          <w:b/>
          <w:bCs/>
          <w:szCs w:val="24"/>
        </w:rPr>
        <w:t>_______</w:t>
      </w:r>
      <w:r w:rsidRPr="00292850">
        <w:rPr>
          <w:bCs/>
          <w:szCs w:val="24"/>
        </w:rPr>
        <w:t xml:space="preserve"> </w:t>
      </w:r>
      <w:r w:rsidRPr="00292850">
        <w:rPr>
          <w:szCs w:val="24"/>
        </w:rPr>
        <w:t xml:space="preserve">(__________ eiro un _____ centi). . Līguma kopējā summa, ieskaitot PVN, ir </w:t>
      </w:r>
      <w:r w:rsidRPr="00292850">
        <w:rPr>
          <w:b/>
          <w:szCs w:val="24"/>
        </w:rPr>
        <w:t>EUR</w:t>
      </w:r>
      <w:r w:rsidRPr="00292850">
        <w:rPr>
          <w:bCs/>
          <w:szCs w:val="24"/>
        </w:rPr>
        <w:t xml:space="preserve">__ </w:t>
      </w:r>
      <w:r w:rsidRPr="00292850">
        <w:rPr>
          <w:szCs w:val="24"/>
        </w:rPr>
        <w:t>(________</w:t>
      </w:r>
      <w:proofErr w:type="spellStart"/>
      <w:r w:rsidRPr="00292850">
        <w:rPr>
          <w:szCs w:val="24"/>
        </w:rPr>
        <w:t>euro</w:t>
      </w:r>
      <w:proofErr w:type="spellEnd"/>
      <w:r w:rsidRPr="00292850">
        <w:rPr>
          <w:szCs w:val="24"/>
        </w:rPr>
        <w:t xml:space="preserve"> un _____ centi).</w:t>
      </w:r>
    </w:p>
    <w:p w14:paraId="153AB78D" w14:textId="77777777" w:rsidR="00784AE3" w:rsidRDefault="00784AE3" w:rsidP="00784AE3">
      <w:pPr>
        <w:pStyle w:val="BodyText"/>
        <w:ind w:left="567" w:hanging="567"/>
      </w:pPr>
      <w:r w:rsidRPr="00AA7AC1">
        <w:rPr>
          <w:szCs w:val="24"/>
        </w:rPr>
        <w:t>2.2.</w:t>
      </w:r>
      <w:r>
        <w:rPr>
          <w:szCs w:val="24"/>
        </w:rPr>
        <w:t xml:space="preserve"> </w:t>
      </w:r>
      <w:r w:rsidRPr="00CA17C0">
        <w:t>Papildus Līgum</w:t>
      </w:r>
      <w:r>
        <w:t>summai</w:t>
      </w:r>
      <w:r w:rsidRPr="00CA17C0">
        <w:t xml:space="preserve"> Pasūtītājs maksā PVN Latvijas Republikā spēkā esošajos </w:t>
      </w:r>
      <w:r>
        <w:t xml:space="preserve">  </w:t>
      </w:r>
      <w:r w:rsidRPr="00CA17C0">
        <w:t>normatīvajos aktos noteiktajā apmērā, ja tāds konkrētajiem Pakalpojumiem paredzēts.</w:t>
      </w:r>
    </w:p>
    <w:p w14:paraId="08A05DF0" w14:textId="77777777" w:rsidR="00784AE3" w:rsidRDefault="00784AE3" w:rsidP="00784AE3">
      <w:pPr>
        <w:pStyle w:val="BodyText"/>
        <w:ind w:left="426" w:hanging="426"/>
      </w:pPr>
      <w:r>
        <w:lastRenderedPageBreak/>
        <w:t xml:space="preserve">2.3. </w:t>
      </w:r>
      <w:r w:rsidRPr="00CA17C0">
        <w:t xml:space="preserve">Pasūtītājs norēķinās ar Izpildītāju par faktiski sniegtajiem Pakalpojumiem, ņemot vērā, ka cena par katru Pakalpojumu ir atbilstīga finanšu piedāvājumam un kopsumma norādīta Līguma </w:t>
      </w:r>
      <w:r>
        <w:t>_______</w:t>
      </w:r>
      <w:r w:rsidRPr="00CA17C0">
        <w:t>. pielikumā</w:t>
      </w:r>
      <w:r>
        <w:t>.</w:t>
      </w:r>
    </w:p>
    <w:p w14:paraId="0B407F21" w14:textId="77777777" w:rsidR="00784AE3" w:rsidRDefault="00784AE3" w:rsidP="00784AE3">
      <w:pPr>
        <w:ind w:left="426" w:hanging="426"/>
        <w:jc w:val="both"/>
        <w:rPr>
          <w:sz w:val="24"/>
          <w:szCs w:val="24"/>
        </w:rPr>
      </w:pPr>
      <w:r w:rsidRPr="00EA4041">
        <w:rPr>
          <w:sz w:val="24"/>
          <w:szCs w:val="24"/>
        </w:rPr>
        <w:t>2.4. Ja saskaņā ar normatīvajiem aktiem tiek grozīta PVN likme, Līgumsumma ar PVN tiek grozīta attiecīgi PVN likmes izmaiņām bez atsevišķas Pušu vienošanās, ņemot par pamatu cenu bez PVN, kas paliek nemainīga, un jauno nodokļa likmi.</w:t>
      </w:r>
    </w:p>
    <w:p w14:paraId="4459DEA5" w14:textId="77777777" w:rsidR="00784AE3" w:rsidRDefault="00784AE3" w:rsidP="00784AE3">
      <w:pPr>
        <w:ind w:left="426" w:hanging="426"/>
        <w:jc w:val="both"/>
        <w:rPr>
          <w:sz w:val="24"/>
          <w:szCs w:val="24"/>
        </w:rPr>
      </w:pPr>
      <w:r>
        <w:rPr>
          <w:sz w:val="24"/>
          <w:szCs w:val="24"/>
        </w:rPr>
        <w:t xml:space="preserve">2.5. </w:t>
      </w:r>
      <w:r w:rsidRPr="00056D5F">
        <w:rPr>
          <w:sz w:val="24"/>
          <w:szCs w:val="24"/>
        </w:rPr>
        <w:t xml:space="preserve">Samaksa par savlaicīgu, kvalitatīvu, līguma noteikumiem atbilstošu </w:t>
      </w:r>
      <w:r>
        <w:rPr>
          <w:sz w:val="24"/>
          <w:szCs w:val="24"/>
        </w:rPr>
        <w:t>Pakalpojumu sniegšanu</w:t>
      </w:r>
      <w:r w:rsidRPr="00056D5F">
        <w:rPr>
          <w:sz w:val="24"/>
          <w:szCs w:val="24"/>
        </w:rPr>
        <w:t xml:space="preserve"> notiek ar pārskaitījumu </w:t>
      </w:r>
      <w:r>
        <w:rPr>
          <w:sz w:val="24"/>
          <w:szCs w:val="24"/>
        </w:rPr>
        <w:t>Izpildītāja</w:t>
      </w:r>
      <w:r w:rsidRPr="00056D5F">
        <w:rPr>
          <w:sz w:val="24"/>
          <w:szCs w:val="24"/>
        </w:rPr>
        <w:t xml:space="preserve"> bankas kontā</w:t>
      </w:r>
      <w:r>
        <w:rPr>
          <w:sz w:val="24"/>
          <w:szCs w:val="24"/>
        </w:rPr>
        <w:t xml:space="preserve"> </w:t>
      </w:r>
      <w:r w:rsidRPr="00CA17C0">
        <w:rPr>
          <w:noProof/>
          <w:sz w:val="24"/>
          <w:szCs w:val="24"/>
        </w:rPr>
        <w:t>30 (trīsdesmit) kalendāro dienu laikā</w:t>
      </w:r>
      <w:r w:rsidRPr="00056D5F">
        <w:rPr>
          <w:sz w:val="24"/>
          <w:szCs w:val="24"/>
        </w:rPr>
        <w:t xml:space="preserve">, </w:t>
      </w:r>
      <w:r>
        <w:rPr>
          <w:sz w:val="24"/>
          <w:szCs w:val="24"/>
        </w:rPr>
        <w:t xml:space="preserve">pēc Pušu abpusēji parakstīta atbilstoši Līguma 3.pielikuma, Pakalpojuma pieņemšanas – nodošanas akta (turpmāk – Akts) un Izpildītāja </w:t>
      </w:r>
      <w:r w:rsidRPr="00056D5F">
        <w:rPr>
          <w:sz w:val="24"/>
          <w:szCs w:val="24"/>
        </w:rPr>
        <w:t>elektroniski nosūtīt</w:t>
      </w:r>
      <w:r>
        <w:rPr>
          <w:sz w:val="24"/>
          <w:szCs w:val="24"/>
        </w:rPr>
        <w:t>a</w:t>
      </w:r>
      <w:r w:rsidRPr="00056D5F">
        <w:rPr>
          <w:sz w:val="24"/>
          <w:szCs w:val="24"/>
        </w:rPr>
        <w:t xml:space="preserve"> rēķin</w:t>
      </w:r>
      <w:r>
        <w:rPr>
          <w:sz w:val="24"/>
          <w:szCs w:val="24"/>
        </w:rPr>
        <w:t>a</w:t>
      </w:r>
      <w:r w:rsidRPr="00056D5F">
        <w:rPr>
          <w:sz w:val="24"/>
          <w:szCs w:val="24"/>
        </w:rPr>
        <w:t xml:space="preserve"> uz e-adresi NPREK@90001259776 ar norādi e-adrese tematā: Līguma numuru un iegādes atbildīgo amatpersonu.</w:t>
      </w:r>
    </w:p>
    <w:p w14:paraId="46BF289F" w14:textId="77777777" w:rsidR="00784AE3" w:rsidRDefault="00784AE3" w:rsidP="00784AE3">
      <w:pPr>
        <w:ind w:left="426" w:hanging="426"/>
        <w:jc w:val="both"/>
        <w:rPr>
          <w:sz w:val="24"/>
          <w:szCs w:val="24"/>
        </w:rPr>
      </w:pPr>
      <w:r>
        <w:rPr>
          <w:sz w:val="24"/>
          <w:szCs w:val="24"/>
        </w:rPr>
        <w:t xml:space="preserve">2.6. </w:t>
      </w:r>
      <w:r w:rsidRPr="00EA4041">
        <w:rPr>
          <w:sz w:val="24"/>
          <w:szCs w:val="24"/>
        </w:rPr>
        <w:t>Par samaksas dienu tiek uzskatīta diena, kad Pasūtītājs veicis naudas pārskaitījumu Izpildītāja rēķinā norādītajā norēķinu kontā.</w:t>
      </w:r>
    </w:p>
    <w:p w14:paraId="2E863CF2" w14:textId="77777777" w:rsidR="00784AE3" w:rsidRDefault="00784AE3" w:rsidP="00784AE3">
      <w:pPr>
        <w:ind w:left="426" w:hanging="426"/>
        <w:jc w:val="both"/>
        <w:rPr>
          <w:sz w:val="24"/>
          <w:szCs w:val="24"/>
        </w:rPr>
      </w:pPr>
      <w:r>
        <w:rPr>
          <w:sz w:val="24"/>
          <w:szCs w:val="24"/>
        </w:rPr>
        <w:t xml:space="preserve">2.7. </w:t>
      </w:r>
      <w:r w:rsidRPr="00EA4041">
        <w:rPr>
          <w:sz w:val="24"/>
          <w:szCs w:val="24"/>
          <w:lang w:eastAsia="en-US"/>
        </w:rPr>
        <w:t xml:space="preserve">Pasūtītājam ir tiesības neapmaksāt rēķinu, ja konstatēta Līguma noteikumiem neatbilstoša </w:t>
      </w:r>
      <w:r w:rsidRPr="00EA4041">
        <w:rPr>
          <w:sz w:val="24"/>
          <w:szCs w:val="24"/>
        </w:rPr>
        <w:t>pakalpojuma izpilde.</w:t>
      </w:r>
    </w:p>
    <w:p w14:paraId="6EDCD9F1" w14:textId="77777777" w:rsidR="00784AE3" w:rsidRDefault="00784AE3" w:rsidP="00784AE3">
      <w:pPr>
        <w:ind w:left="426" w:hanging="426"/>
        <w:jc w:val="both"/>
        <w:rPr>
          <w:sz w:val="24"/>
          <w:szCs w:val="24"/>
          <w:lang w:eastAsia="en-US"/>
        </w:rPr>
      </w:pPr>
      <w:r>
        <w:rPr>
          <w:sz w:val="24"/>
          <w:szCs w:val="24"/>
        </w:rPr>
        <w:t xml:space="preserve">2.8. </w:t>
      </w:r>
      <w:r w:rsidRPr="00EA4041">
        <w:rPr>
          <w:sz w:val="24"/>
          <w:szCs w:val="24"/>
        </w:rPr>
        <w:t>Līdzēji sed</w:t>
      </w:r>
      <w:r w:rsidRPr="00EA4041">
        <w:rPr>
          <w:sz w:val="24"/>
          <w:szCs w:val="24"/>
          <w:lang w:eastAsia="en-US"/>
        </w:rPr>
        <w:t xml:space="preserve">z savus izdevumus par banku pakalpojumiem, kas saistīti ar naudas </w:t>
      </w:r>
      <w:proofErr w:type="spellStart"/>
      <w:r w:rsidRPr="00EA4041">
        <w:rPr>
          <w:sz w:val="24"/>
          <w:szCs w:val="24"/>
          <w:lang w:eastAsia="en-US"/>
        </w:rPr>
        <w:t>pārskaitījumiem</w:t>
      </w:r>
      <w:proofErr w:type="spellEnd"/>
      <w:r w:rsidRPr="00EA4041">
        <w:rPr>
          <w:sz w:val="24"/>
          <w:szCs w:val="24"/>
          <w:lang w:eastAsia="en-US"/>
        </w:rPr>
        <w:t>.</w:t>
      </w:r>
    </w:p>
    <w:p w14:paraId="29A1DE13" w14:textId="77777777" w:rsidR="00784AE3" w:rsidRPr="00121D4A" w:rsidRDefault="00784AE3" w:rsidP="00784AE3">
      <w:pPr>
        <w:ind w:left="426" w:hanging="426"/>
        <w:jc w:val="both"/>
        <w:rPr>
          <w:sz w:val="24"/>
          <w:szCs w:val="24"/>
        </w:rPr>
      </w:pPr>
      <w:r>
        <w:rPr>
          <w:sz w:val="24"/>
          <w:szCs w:val="24"/>
        </w:rPr>
        <w:t xml:space="preserve">2.9. </w:t>
      </w:r>
      <w:r w:rsidRPr="00CA17C0">
        <w:rPr>
          <w:noProof/>
          <w:sz w:val="24"/>
          <w:szCs w:val="24"/>
        </w:rPr>
        <w:t>Pakalpojumu cenā ir iekļautas visas izmaksas, kas saistītas un nepieciešamas Pakalpojumu pilnīgai un kvalitatīvai līguma izpildei.</w:t>
      </w:r>
    </w:p>
    <w:p w14:paraId="41D14B8E" w14:textId="77777777" w:rsidR="00784AE3" w:rsidRDefault="00784AE3" w:rsidP="00784AE3">
      <w:pPr>
        <w:pStyle w:val="BodyText"/>
        <w:rPr>
          <w:szCs w:val="24"/>
        </w:rPr>
      </w:pPr>
    </w:p>
    <w:p w14:paraId="154C5976" w14:textId="77777777" w:rsidR="00784AE3" w:rsidRPr="00326AE6" w:rsidRDefault="00784AE3" w:rsidP="00784AE3">
      <w:pPr>
        <w:pStyle w:val="ListParagraph"/>
        <w:suppressAutoHyphens/>
        <w:spacing w:before="60" w:after="60"/>
        <w:ind w:left="426"/>
        <w:contextualSpacing w:val="0"/>
        <w:jc w:val="center"/>
        <w:rPr>
          <w:b/>
          <w:noProof/>
        </w:rPr>
      </w:pPr>
      <w:r w:rsidRPr="00326AE6">
        <w:rPr>
          <w:b/>
          <w:bCs/>
        </w:rPr>
        <w:t>3</w:t>
      </w:r>
      <w:r w:rsidRPr="002D71E3">
        <w:t xml:space="preserve">. </w:t>
      </w:r>
      <w:r w:rsidRPr="002D71E3">
        <w:rPr>
          <w:b/>
          <w:noProof/>
        </w:rPr>
        <w:t>PAKALPOJUMU PIEŅEMŠANA – NODOŠANA</w:t>
      </w:r>
      <w:r>
        <w:rPr>
          <w:b/>
          <w:noProof/>
        </w:rPr>
        <w:t xml:space="preserve"> </w:t>
      </w:r>
    </w:p>
    <w:p w14:paraId="2D10B34C" w14:textId="77777777" w:rsidR="00784AE3" w:rsidRPr="00326AE6" w:rsidRDefault="00784AE3" w:rsidP="003F74B3">
      <w:pPr>
        <w:pStyle w:val="ListParagraph"/>
        <w:numPr>
          <w:ilvl w:val="0"/>
          <w:numId w:val="23"/>
        </w:numPr>
        <w:suppressAutoHyphens/>
        <w:ind w:left="425" w:hanging="425"/>
        <w:contextualSpacing w:val="0"/>
        <w:jc w:val="both"/>
        <w:rPr>
          <w:b/>
          <w:noProof/>
        </w:rPr>
      </w:pPr>
      <w:r w:rsidRPr="00CA17C0">
        <w:rPr>
          <w:noProof/>
        </w:rPr>
        <w:t>I</w:t>
      </w:r>
      <w:r>
        <w:rPr>
          <w:noProof/>
        </w:rPr>
        <w:t>zpildītājs</w:t>
      </w:r>
      <w:r w:rsidRPr="00CA17C0">
        <w:rPr>
          <w:noProof/>
        </w:rPr>
        <w:t xml:space="preserve"> apņemas veikt Pakalpojumus atbilstoši Līguma </w:t>
      </w:r>
      <w:r>
        <w:rPr>
          <w:noProof/>
        </w:rPr>
        <w:t>___</w:t>
      </w:r>
      <w:r w:rsidRPr="00CA17C0">
        <w:rPr>
          <w:noProof/>
        </w:rPr>
        <w:t xml:space="preserve">. un </w:t>
      </w:r>
      <w:r>
        <w:rPr>
          <w:noProof/>
        </w:rPr>
        <w:t>_____</w:t>
      </w:r>
      <w:r w:rsidRPr="00CA17C0">
        <w:rPr>
          <w:noProof/>
        </w:rPr>
        <w:t>. pielikumiem.</w:t>
      </w:r>
      <w:r>
        <w:rPr>
          <w:noProof/>
        </w:rPr>
        <w:t xml:space="preserve"> </w:t>
      </w:r>
    </w:p>
    <w:p w14:paraId="74BB439F" w14:textId="77777777" w:rsidR="00784AE3" w:rsidRPr="00326AE6" w:rsidRDefault="00784AE3" w:rsidP="003F74B3">
      <w:pPr>
        <w:pStyle w:val="ListParagraph"/>
        <w:numPr>
          <w:ilvl w:val="0"/>
          <w:numId w:val="23"/>
        </w:numPr>
        <w:suppressAutoHyphens/>
        <w:ind w:left="425" w:hanging="425"/>
        <w:contextualSpacing w:val="0"/>
        <w:jc w:val="both"/>
        <w:rPr>
          <w:b/>
          <w:noProof/>
        </w:rPr>
      </w:pPr>
      <w:r w:rsidRPr="00CA17C0">
        <w:t xml:space="preserve">Pakalpojumu sniegšanas ietvaros jāņem vērā, ka pēc </w:t>
      </w:r>
      <w:r>
        <w:t>A</w:t>
      </w:r>
      <w:r w:rsidRPr="00CA17C0">
        <w:t>kta saņemšanas dienas Pasūtītājam tiek atvēlētas vismaz 3 (trīs) darba dienas Pakalpojumu atbilstības Līgumam izvērtēšanai</w:t>
      </w:r>
      <w:r w:rsidRPr="00CA17C0">
        <w:rPr>
          <w:i/>
        </w:rPr>
        <w:t>.</w:t>
      </w:r>
    </w:p>
    <w:p w14:paraId="4F1E22DF" w14:textId="77777777" w:rsidR="00784AE3" w:rsidRPr="00EF21E2" w:rsidRDefault="00784AE3" w:rsidP="003F74B3">
      <w:pPr>
        <w:pStyle w:val="ListParagraph"/>
        <w:numPr>
          <w:ilvl w:val="0"/>
          <w:numId w:val="23"/>
        </w:numPr>
        <w:suppressAutoHyphens/>
        <w:ind w:left="425" w:hanging="425"/>
        <w:contextualSpacing w:val="0"/>
        <w:jc w:val="both"/>
        <w:rPr>
          <w:b/>
          <w:noProof/>
        </w:rPr>
      </w:pPr>
      <w:r w:rsidRPr="00CA17C0">
        <w:t xml:space="preserve">Pakalpojumu pieņemšana – nodošana tiek noformēta ar </w:t>
      </w:r>
      <w:r>
        <w:t>A</w:t>
      </w:r>
      <w:r w:rsidRPr="00CA17C0">
        <w:t>kta vai Izpildītāja izrakstīta rēķina, kas apliecina Pakalpojumu pieņemšanu – nodošanu, abpusēju parakstīšanu.</w:t>
      </w:r>
    </w:p>
    <w:p w14:paraId="522CA572" w14:textId="77777777" w:rsidR="00784AE3" w:rsidRPr="00326AE6" w:rsidRDefault="00784AE3" w:rsidP="003F74B3">
      <w:pPr>
        <w:pStyle w:val="ListParagraph"/>
        <w:numPr>
          <w:ilvl w:val="0"/>
          <w:numId w:val="23"/>
        </w:numPr>
        <w:suppressAutoHyphens/>
        <w:ind w:left="425" w:hanging="425"/>
        <w:contextualSpacing w:val="0"/>
        <w:jc w:val="both"/>
        <w:rPr>
          <w:b/>
          <w:noProof/>
        </w:rPr>
      </w:pPr>
      <w:r w:rsidRPr="00AA7AC1">
        <w:t xml:space="preserve">Ja </w:t>
      </w:r>
      <w:r>
        <w:t>Pakalpojums tiek sniegts</w:t>
      </w:r>
      <w:r w:rsidRPr="00AA7AC1">
        <w:t xml:space="preserve"> atbilstoši L</w:t>
      </w:r>
      <w:r>
        <w:t>īguma</w:t>
      </w:r>
      <w:r w:rsidRPr="00AA7AC1">
        <w:t xml:space="preserve"> noteikumiem, A</w:t>
      </w:r>
      <w:r>
        <w:t>kts</w:t>
      </w:r>
      <w:r w:rsidRPr="00AA7AC1">
        <w:t xml:space="preserve"> tiek parakstīts.</w:t>
      </w:r>
    </w:p>
    <w:p w14:paraId="15D3D77D" w14:textId="77777777" w:rsidR="00784AE3" w:rsidRPr="00326AE6" w:rsidRDefault="00784AE3" w:rsidP="003F74B3">
      <w:pPr>
        <w:pStyle w:val="ListParagraph"/>
        <w:numPr>
          <w:ilvl w:val="0"/>
          <w:numId w:val="23"/>
        </w:numPr>
        <w:suppressAutoHyphens/>
        <w:ind w:left="425" w:hanging="425"/>
        <w:contextualSpacing w:val="0"/>
        <w:jc w:val="both"/>
        <w:rPr>
          <w:b/>
          <w:noProof/>
        </w:rPr>
      </w:pPr>
      <w:r w:rsidRPr="00CA17C0">
        <w:t xml:space="preserve">Vienlaicīgi ar Pakalpojumiem, </w:t>
      </w:r>
      <w:r w:rsidRPr="00CA17C0">
        <w:rPr>
          <w:bCs/>
        </w:rPr>
        <w:t xml:space="preserve">Izpildītājs </w:t>
      </w:r>
      <w:r w:rsidRPr="00CA17C0">
        <w:t>nodod Pasūtītājam visu ar Pakalpojumu sniegšanu saistīto dokumentāciju, ja tāda konkrētajiem Pakalpojum</w:t>
      </w:r>
      <w:r>
        <w:t>am</w:t>
      </w:r>
      <w:r w:rsidRPr="00CA17C0">
        <w:t xml:space="preserve"> ir. </w:t>
      </w:r>
    </w:p>
    <w:p w14:paraId="7AFE9E6A" w14:textId="77777777" w:rsidR="00784AE3" w:rsidRPr="00326AE6" w:rsidRDefault="00784AE3" w:rsidP="003F74B3">
      <w:pPr>
        <w:pStyle w:val="ListParagraph"/>
        <w:numPr>
          <w:ilvl w:val="0"/>
          <w:numId w:val="23"/>
        </w:numPr>
        <w:suppressAutoHyphens/>
        <w:ind w:left="425" w:hanging="425"/>
        <w:contextualSpacing w:val="0"/>
        <w:jc w:val="both"/>
        <w:rPr>
          <w:b/>
          <w:noProof/>
        </w:rPr>
      </w:pPr>
      <w:r w:rsidRPr="00CA17C0">
        <w:t>Pasūtītājs ir tiesīgs atteikties no Pakalpojumu pieņemšanas, ja pieņemšanas – nodošanas ietvaros tiek konstatētas kādas neatbilstības (neatbilstība Līguma vai normatīvo aktu prasībām).</w:t>
      </w:r>
      <w:r>
        <w:t xml:space="preserve"> </w:t>
      </w:r>
      <w:r w:rsidRPr="00AA7AC1">
        <w:t>Šajā gadījumā P</w:t>
      </w:r>
      <w:r>
        <w:t>asūtītājs</w:t>
      </w:r>
      <w:r w:rsidRPr="00AA7AC1">
        <w:t xml:space="preserve"> 2 (divu) darba dienu laikā iesniedz I</w:t>
      </w:r>
      <w:r>
        <w:t>zpildītājam</w:t>
      </w:r>
      <w:r w:rsidRPr="00AA7AC1">
        <w:t xml:space="preserve"> rakstisku skaidrojumu par A</w:t>
      </w:r>
      <w:r>
        <w:t>kta</w:t>
      </w:r>
      <w:r w:rsidRPr="00AA7AC1">
        <w:t xml:space="preserve"> neparakstīšanas iemeslu.</w:t>
      </w:r>
    </w:p>
    <w:p w14:paraId="151037B4" w14:textId="77777777" w:rsidR="00784AE3" w:rsidRPr="00326AE6" w:rsidRDefault="00784AE3" w:rsidP="003F74B3">
      <w:pPr>
        <w:pStyle w:val="ListParagraph"/>
        <w:numPr>
          <w:ilvl w:val="0"/>
          <w:numId w:val="23"/>
        </w:numPr>
        <w:suppressAutoHyphens/>
        <w:ind w:left="425" w:hanging="425"/>
        <w:contextualSpacing w:val="0"/>
        <w:jc w:val="both"/>
        <w:rPr>
          <w:b/>
          <w:noProof/>
        </w:rPr>
      </w:pPr>
      <w:r w:rsidRPr="00CA17C0">
        <w:t>Jautājumi par Pakalpojumu atbilstību Līguma noteikumiem tiek risināti Pusēm savstarpēji vienojoties. Ja vienoties neizdodas, Pasūtītājs ir tiesīgs pieaicināt ekspertu 30 (trīsdesmit) dienu laikā no Pakalpojuma neatbilstības konstatēšanas dienas. Eksperta pieaicināšanas izmaksas nedrīkst pārsniegt spēkā esošā Valsts tiesu ekspertīžu biroja maksas pakalpojumu cenrāža izmaksas uz brīdi, kad eksperts tiek pieaicināts</w:t>
      </w:r>
      <w:r>
        <w:t>.</w:t>
      </w:r>
      <w:r w:rsidRPr="00326AE6">
        <w:rPr>
          <w:b/>
          <w:noProof/>
        </w:rPr>
        <w:t xml:space="preserve"> </w:t>
      </w:r>
    </w:p>
    <w:p w14:paraId="2A35BD26" w14:textId="77777777" w:rsidR="00784AE3" w:rsidRPr="00720C93" w:rsidRDefault="00784AE3" w:rsidP="003F74B3">
      <w:pPr>
        <w:pStyle w:val="ListParagraph"/>
        <w:numPr>
          <w:ilvl w:val="0"/>
          <w:numId w:val="23"/>
        </w:numPr>
        <w:suppressAutoHyphens/>
        <w:ind w:left="425" w:hanging="425"/>
        <w:contextualSpacing w:val="0"/>
        <w:jc w:val="both"/>
        <w:rPr>
          <w:b/>
          <w:noProof/>
        </w:rPr>
      </w:pPr>
      <w:r w:rsidRPr="00CA17C0">
        <w:t xml:space="preserve">Ja eksperta </w:t>
      </w:r>
      <w:smartTag w:uri="schemas-tilde-lv/tildestengine" w:element="veidnes">
        <w:smartTagPr>
          <w:attr w:name="text" w:val="slēdziens"/>
          <w:attr w:name="baseform" w:val="slēdziens"/>
          <w:attr w:name="id" w:val="-1"/>
        </w:smartTagPr>
        <w:r w:rsidRPr="00CA17C0">
          <w:t>slēdziens</w:t>
        </w:r>
      </w:smartTag>
      <w:r w:rsidRPr="00CA17C0">
        <w:t xml:space="preserve"> apstiprina par pamatotu Pasūtītāja viedokli, </w:t>
      </w:r>
      <w:r w:rsidRPr="00CA17C0">
        <w:rPr>
          <w:bCs/>
        </w:rPr>
        <w:t xml:space="preserve">Izpildītājs </w:t>
      </w:r>
      <w:r w:rsidRPr="00CA17C0">
        <w:t>ne tikai novērš attiecīgos trūkumus, bet arī Pasūtītāja noteiktā termiņā un kārtībā sedz eksperta pieaicināšanas izmaksas.</w:t>
      </w:r>
    </w:p>
    <w:p w14:paraId="6AA61C97" w14:textId="77777777" w:rsidR="00784AE3" w:rsidRPr="00DD6B69" w:rsidRDefault="00784AE3" w:rsidP="003F74B3">
      <w:pPr>
        <w:pStyle w:val="ListParagraph"/>
        <w:numPr>
          <w:ilvl w:val="0"/>
          <w:numId w:val="23"/>
        </w:numPr>
        <w:suppressAutoHyphens/>
        <w:ind w:left="425" w:hanging="425"/>
        <w:contextualSpacing w:val="0"/>
        <w:jc w:val="both"/>
        <w:rPr>
          <w:b/>
          <w:noProof/>
        </w:rPr>
      </w:pPr>
      <w:proofErr w:type="spellStart"/>
      <w:r w:rsidRPr="009B2853">
        <w:t>Gadī</w:t>
      </w:r>
      <w:r>
        <w:t>jumos</w:t>
      </w:r>
      <w:proofErr w:type="spellEnd"/>
      <w:r>
        <w:t>, ja digitālajiem</w:t>
      </w:r>
      <w:r w:rsidRPr="00C22EDB">
        <w:t xml:space="preserve"> </w:t>
      </w:r>
      <w:proofErr w:type="spellStart"/>
      <w:r w:rsidRPr="00C22EDB">
        <w:t>ekrāniem</w:t>
      </w:r>
      <w:proofErr w:type="spellEnd"/>
      <w:r w:rsidRPr="00C22EDB">
        <w:t xml:space="preserve"> ir tehniska rakstura </w:t>
      </w:r>
      <w:proofErr w:type="spellStart"/>
      <w:r w:rsidRPr="00C22EDB">
        <w:t>bojājumi</w:t>
      </w:r>
      <w:proofErr w:type="spellEnd"/>
      <w:r w:rsidRPr="00C22EDB">
        <w:t>, I</w:t>
      </w:r>
      <w:r>
        <w:t>zpildītājs</w:t>
      </w:r>
      <w:r w:rsidRPr="00C22EDB">
        <w:t xml:space="preserve"> </w:t>
      </w:r>
      <w:proofErr w:type="spellStart"/>
      <w:r w:rsidRPr="00C22EDB">
        <w:t>pēc</w:t>
      </w:r>
      <w:proofErr w:type="spellEnd"/>
      <w:r w:rsidRPr="00C22EDB">
        <w:t xml:space="preserve"> Līguma </w:t>
      </w:r>
      <w:r>
        <w:t xml:space="preserve">par </w:t>
      </w:r>
      <w:r w:rsidRPr="00C22EDB">
        <w:t xml:space="preserve">izpildi atbildīgo personu </w:t>
      </w:r>
      <w:proofErr w:type="spellStart"/>
      <w:r w:rsidRPr="00C22EDB">
        <w:t>abpusē</w:t>
      </w:r>
      <w:r w:rsidRPr="009B2853">
        <w:t>jas</w:t>
      </w:r>
      <w:proofErr w:type="spellEnd"/>
      <w:r w:rsidRPr="009B2853">
        <w:t xml:space="preserve"> </w:t>
      </w:r>
      <w:proofErr w:type="spellStart"/>
      <w:r w:rsidRPr="009B2853">
        <w:t>vienošanās</w:t>
      </w:r>
      <w:proofErr w:type="spellEnd"/>
      <w:r w:rsidRPr="009B2853">
        <w:t xml:space="preserve"> 2 (divu) darba dienu laikā </w:t>
      </w:r>
      <w:proofErr w:type="spellStart"/>
      <w:r w:rsidRPr="009B2853">
        <w:t>apņemas</w:t>
      </w:r>
      <w:proofErr w:type="spellEnd"/>
      <w:r w:rsidRPr="009B2853">
        <w:t xml:space="preserve"> </w:t>
      </w:r>
      <w:proofErr w:type="spellStart"/>
      <w:r w:rsidRPr="009B2853">
        <w:t>novērst</w:t>
      </w:r>
      <w:proofErr w:type="spellEnd"/>
      <w:r w:rsidRPr="009B2853">
        <w:t xml:space="preserve"> </w:t>
      </w:r>
      <w:proofErr w:type="spellStart"/>
      <w:r w:rsidRPr="009B2853">
        <w:t>radušos</w:t>
      </w:r>
      <w:proofErr w:type="spellEnd"/>
      <w:r w:rsidRPr="009B2853">
        <w:t xml:space="preserve"> </w:t>
      </w:r>
      <w:proofErr w:type="spellStart"/>
      <w:r w:rsidRPr="009B2853">
        <w:t>bojājumus</w:t>
      </w:r>
      <w:proofErr w:type="spellEnd"/>
      <w:r w:rsidRPr="009B2853">
        <w:t xml:space="preserve"> un par to informēt P</w:t>
      </w:r>
      <w:r>
        <w:t>asūtītāju</w:t>
      </w:r>
      <w:r w:rsidRPr="009B2853">
        <w:t>, kā arī I</w:t>
      </w:r>
      <w:r>
        <w:t>zpildītājs</w:t>
      </w:r>
      <w:r w:rsidRPr="009B2853">
        <w:t xml:space="preserve"> piekrīt, ka tiek samazināta pakalpojuma maksa, par periodu, kurā tika veikti bojājumu novēršanas pasākumi</w:t>
      </w:r>
      <w:r>
        <w:t>.</w:t>
      </w:r>
    </w:p>
    <w:p w14:paraId="01A3B922" w14:textId="77777777" w:rsidR="00784AE3" w:rsidRPr="00781C33" w:rsidRDefault="00784AE3" w:rsidP="00784AE3">
      <w:pPr>
        <w:keepNext/>
        <w:spacing w:before="120" w:after="120"/>
        <w:ind w:left="539"/>
        <w:jc w:val="center"/>
        <w:rPr>
          <w:b/>
          <w:sz w:val="24"/>
          <w:szCs w:val="24"/>
          <w:lang w:eastAsia="en-US"/>
        </w:rPr>
      </w:pPr>
      <w:r>
        <w:rPr>
          <w:rFonts w:eastAsia="Calibri"/>
          <w:b/>
          <w:sz w:val="24"/>
          <w:szCs w:val="24"/>
        </w:rPr>
        <w:lastRenderedPageBreak/>
        <w:t xml:space="preserve">4. </w:t>
      </w:r>
      <w:r w:rsidRPr="004334B3">
        <w:rPr>
          <w:b/>
          <w:sz w:val="24"/>
          <w:szCs w:val="24"/>
          <w:lang w:eastAsia="en-US"/>
        </w:rPr>
        <w:t>PUŠU PIENĀKUMI UN TIESĪBAS</w:t>
      </w:r>
    </w:p>
    <w:p w14:paraId="0101EC87" w14:textId="77777777" w:rsidR="00784AE3" w:rsidRPr="00984E60" w:rsidRDefault="00784AE3" w:rsidP="003F74B3">
      <w:pPr>
        <w:pStyle w:val="ListParagraph"/>
        <w:keepNext/>
        <w:numPr>
          <w:ilvl w:val="0"/>
          <w:numId w:val="24"/>
        </w:numPr>
        <w:spacing w:before="120" w:after="120"/>
        <w:ind w:left="426" w:hanging="426"/>
        <w:rPr>
          <w:bCs/>
        </w:rPr>
      </w:pPr>
      <w:r w:rsidRPr="00781C33">
        <w:rPr>
          <w:bCs/>
        </w:rPr>
        <w:t>Izpildītājs apņemas:</w:t>
      </w:r>
    </w:p>
    <w:p w14:paraId="41DB99BC" w14:textId="77777777" w:rsidR="00784AE3" w:rsidRPr="00BE393D" w:rsidRDefault="00784AE3" w:rsidP="003F74B3">
      <w:pPr>
        <w:pStyle w:val="ListParagraph"/>
        <w:keepNext/>
        <w:numPr>
          <w:ilvl w:val="2"/>
          <w:numId w:val="25"/>
        </w:numPr>
        <w:tabs>
          <w:tab w:val="clear" w:pos="1428"/>
          <w:tab w:val="num" w:pos="709"/>
        </w:tabs>
        <w:spacing w:before="120" w:after="120"/>
        <w:ind w:left="993" w:hanging="567"/>
        <w:jc w:val="both"/>
        <w:rPr>
          <w:bCs/>
        </w:rPr>
      </w:pPr>
      <w:r w:rsidRPr="00CA17C0">
        <w:t>Pakalpojumus sniegt kvalitatīvi, savlaicīgi, atbilstoši Līguma nosacījumiem un veiktajam pasūtījumam, kā arī izmantojot tādas profesionāli atzītas vai attiecīgajā</w:t>
      </w:r>
      <w:r>
        <w:t xml:space="preserve"> </w:t>
      </w:r>
      <w:r w:rsidRPr="00CA17C0">
        <w:t>nozarē vispārpieņemtas darbības metodes, paņēmienus un praksi, kas nodrošina augstu kvalitāti;</w:t>
      </w:r>
    </w:p>
    <w:p w14:paraId="20A5AA75" w14:textId="77777777" w:rsidR="00784AE3" w:rsidRPr="00E32EC2" w:rsidRDefault="00784AE3" w:rsidP="003F74B3">
      <w:pPr>
        <w:pStyle w:val="ListParagraph"/>
        <w:keepNext/>
        <w:numPr>
          <w:ilvl w:val="2"/>
          <w:numId w:val="25"/>
        </w:numPr>
        <w:tabs>
          <w:tab w:val="clear" w:pos="1428"/>
          <w:tab w:val="num" w:pos="709"/>
        </w:tabs>
        <w:spacing w:before="120" w:after="120"/>
        <w:ind w:left="993" w:hanging="567"/>
        <w:jc w:val="both"/>
        <w:rPr>
          <w:bCs/>
        </w:rPr>
      </w:pPr>
      <w:r w:rsidRPr="00E32EC2">
        <w:t>ziņot par jebkuru tehnisku nepilnību saistībā ar reklāmas materiālu Pasūtītājam;</w:t>
      </w:r>
    </w:p>
    <w:p w14:paraId="0E891DFA" w14:textId="77777777" w:rsidR="00784AE3" w:rsidRPr="00984E60" w:rsidRDefault="00784AE3" w:rsidP="003F74B3">
      <w:pPr>
        <w:pStyle w:val="ListParagraph"/>
        <w:keepNext/>
        <w:numPr>
          <w:ilvl w:val="2"/>
          <w:numId w:val="25"/>
        </w:numPr>
        <w:tabs>
          <w:tab w:val="clear" w:pos="1428"/>
          <w:tab w:val="num" w:pos="709"/>
        </w:tabs>
        <w:spacing w:before="120" w:after="120"/>
        <w:ind w:left="993" w:hanging="567"/>
        <w:jc w:val="both"/>
        <w:rPr>
          <w:bCs/>
        </w:rPr>
      </w:pPr>
      <w:r w:rsidRPr="00AA7AC1">
        <w:t xml:space="preserve">par attiecīgajā </w:t>
      </w:r>
      <w:r>
        <w:t>laika posmā</w:t>
      </w:r>
      <w:r w:rsidRPr="00AA7AC1">
        <w:t xml:space="preserve"> izvietoto reklāmu iesniegt P</w:t>
      </w:r>
      <w:r>
        <w:t>asūtītājam</w:t>
      </w:r>
      <w:r w:rsidRPr="00AA7AC1">
        <w:t xml:space="preserve"> parakstīšanai A</w:t>
      </w:r>
      <w:r>
        <w:t>ktu</w:t>
      </w:r>
      <w:r w:rsidRPr="00AA7AC1">
        <w:t xml:space="preserve"> un rēķinu</w:t>
      </w:r>
      <w:r>
        <w:t>;</w:t>
      </w:r>
    </w:p>
    <w:p w14:paraId="3D4FC0A2" w14:textId="77777777" w:rsidR="00784AE3" w:rsidRPr="00984E60" w:rsidRDefault="00784AE3" w:rsidP="003F74B3">
      <w:pPr>
        <w:pStyle w:val="ListParagraph"/>
        <w:keepNext/>
        <w:numPr>
          <w:ilvl w:val="2"/>
          <w:numId w:val="25"/>
        </w:numPr>
        <w:tabs>
          <w:tab w:val="clear" w:pos="1428"/>
          <w:tab w:val="num" w:pos="709"/>
        </w:tabs>
        <w:spacing w:before="120" w:after="120"/>
        <w:ind w:left="993" w:hanging="567"/>
        <w:jc w:val="both"/>
        <w:rPr>
          <w:bCs/>
        </w:rPr>
      </w:pPr>
      <w:r w:rsidRPr="00CA17C0">
        <w:t>bez papildus atlīdzības veikt izmaiņas, uzlabojumus vai papildinājumus Pakalpojumos gadījumā, ja tie neatbildīs Līguma nosacījumiem;</w:t>
      </w:r>
    </w:p>
    <w:p w14:paraId="379DE543" w14:textId="77777777" w:rsidR="00784AE3" w:rsidRPr="00984E60" w:rsidRDefault="00784AE3" w:rsidP="003F74B3">
      <w:pPr>
        <w:pStyle w:val="ListParagraph"/>
        <w:keepNext/>
        <w:numPr>
          <w:ilvl w:val="2"/>
          <w:numId w:val="25"/>
        </w:numPr>
        <w:tabs>
          <w:tab w:val="clear" w:pos="1428"/>
          <w:tab w:val="num" w:pos="709"/>
        </w:tabs>
        <w:spacing w:before="120" w:after="120"/>
        <w:ind w:left="993" w:hanging="567"/>
        <w:jc w:val="both"/>
        <w:rPr>
          <w:bCs/>
        </w:rPr>
      </w:pPr>
      <w:r w:rsidRPr="00CA17C0">
        <w:t>nodrošināt Līguma izpildē iesaistīto speciālistu kvalifikācijas atbilstību Līguma izpildei, ar attiecīgajai darba specifikai nepieciešamo kvalifikāciju un prasmēm;</w:t>
      </w:r>
    </w:p>
    <w:p w14:paraId="3F711016" w14:textId="77777777" w:rsidR="00784AE3" w:rsidRPr="00984E60" w:rsidRDefault="00784AE3" w:rsidP="003F74B3">
      <w:pPr>
        <w:pStyle w:val="ListParagraph"/>
        <w:keepNext/>
        <w:numPr>
          <w:ilvl w:val="2"/>
          <w:numId w:val="25"/>
        </w:numPr>
        <w:tabs>
          <w:tab w:val="clear" w:pos="1428"/>
          <w:tab w:val="num" w:pos="709"/>
        </w:tabs>
        <w:ind w:left="992" w:hanging="567"/>
        <w:jc w:val="both"/>
        <w:rPr>
          <w:bCs/>
        </w:rPr>
      </w:pPr>
      <w:r w:rsidRPr="00CA17C0">
        <w:t>nekavējoties ziņot Pasūtītājam par tādiem apstākļiem Līguma izpildes gaitā, kas var ietekmēt un/vai aizkavēt Līguma izpildes termiņus, pasliktināt Pakalpojumus vai kā citādi negatīvi ietekmēt veicamos darbus Līguma ietvaros;</w:t>
      </w:r>
    </w:p>
    <w:p w14:paraId="6F82E02D" w14:textId="77777777" w:rsidR="00784AE3" w:rsidRPr="00434F92" w:rsidRDefault="00784AE3" w:rsidP="003F74B3">
      <w:pPr>
        <w:numPr>
          <w:ilvl w:val="2"/>
          <w:numId w:val="25"/>
        </w:numPr>
        <w:tabs>
          <w:tab w:val="clear" w:pos="1428"/>
        </w:tabs>
        <w:ind w:left="992" w:hanging="566"/>
        <w:contextualSpacing/>
        <w:jc w:val="both"/>
        <w:rPr>
          <w:sz w:val="24"/>
          <w:szCs w:val="24"/>
        </w:rPr>
      </w:pPr>
      <w:r w:rsidRPr="00CA17C0">
        <w:rPr>
          <w:sz w:val="24"/>
          <w:szCs w:val="24"/>
        </w:rPr>
        <w:t>sniegt priekšlikumus attiecībā uz Līguma izpildes procesa uzlabošanu gadījumā, ja konstatē jebkādas nepilnības vai neprecizitātes, kas var radīt negatīvu ietekmi uz Pakalpojumu kvalitāti</w:t>
      </w:r>
      <w:r>
        <w:rPr>
          <w:sz w:val="24"/>
          <w:szCs w:val="24"/>
        </w:rPr>
        <w:t>;</w:t>
      </w:r>
    </w:p>
    <w:p w14:paraId="0ADF036E" w14:textId="77777777" w:rsidR="00784AE3" w:rsidRPr="00E10B30" w:rsidRDefault="00784AE3" w:rsidP="003F74B3">
      <w:pPr>
        <w:pStyle w:val="ListParagraph"/>
        <w:keepNext/>
        <w:numPr>
          <w:ilvl w:val="2"/>
          <w:numId w:val="25"/>
        </w:numPr>
        <w:tabs>
          <w:tab w:val="clear" w:pos="1428"/>
          <w:tab w:val="num" w:pos="709"/>
        </w:tabs>
        <w:ind w:left="993" w:hanging="567"/>
        <w:jc w:val="both"/>
        <w:rPr>
          <w:bCs/>
        </w:rPr>
      </w:pPr>
      <w:r w:rsidRPr="00CA17C0">
        <w:t>pilnā apmērā segt Pasūtītājam no šī Līguma izrietošo zaudējumu atlīdzināšanas un citu Izpildītāja maksājuma saistību administrēšanas un piedziņas izdevumus, kādi Pasūtītājam rodas;</w:t>
      </w:r>
    </w:p>
    <w:p w14:paraId="289347CA" w14:textId="77777777" w:rsidR="00784AE3" w:rsidRPr="00172129" w:rsidRDefault="00784AE3" w:rsidP="003F74B3">
      <w:pPr>
        <w:pStyle w:val="ListParagraph"/>
        <w:keepNext/>
        <w:numPr>
          <w:ilvl w:val="2"/>
          <w:numId w:val="25"/>
        </w:numPr>
        <w:tabs>
          <w:tab w:val="clear" w:pos="1428"/>
          <w:tab w:val="num" w:pos="709"/>
        </w:tabs>
        <w:spacing w:before="120" w:after="120"/>
        <w:ind w:left="993" w:hanging="567"/>
        <w:jc w:val="both"/>
        <w:rPr>
          <w:bCs/>
        </w:rPr>
      </w:pPr>
      <w:r w:rsidRPr="00CA17C0">
        <w:t>Pasūtītāja telpās un teritorijā ievērot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p>
    <w:p w14:paraId="3535C608" w14:textId="77777777" w:rsidR="00784AE3" w:rsidRPr="00DE50AC" w:rsidRDefault="00784AE3" w:rsidP="003F74B3">
      <w:pPr>
        <w:pStyle w:val="ListParagraph"/>
        <w:keepNext/>
        <w:numPr>
          <w:ilvl w:val="2"/>
          <w:numId w:val="25"/>
        </w:numPr>
        <w:tabs>
          <w:tab w:val="clear" w:pos="1428"/>
          <w:tab w:val="num" w:pos="709"/>
        </w:tabs>
        <w:spacing w:before="120" w:after="120"/>
        <w:ind w:left="993" w:hanging="709"/>
        <w:jc w:val="both"/>
        <w:rPr>
          <w:bCs/>
        </w:rPr>
      </w:pPr>
      <w:r w:rsidRPr="00CA17C0">
        <w:t>nekavējoties pēc Pasūtītāja pieprasījuma saņemšanas iesniegt ar Līguma izpildi saistīto informāciju (pārskatu)</w:t>
      </w:r>
      <w:r>
        <w:t>;</w:t>
      </w:r>
    </w:p>
    <w:p w14:paraId="6AFAFCD7" w14:textId="77777777" w:rsidR="00784AE3" w:rsidRPr="00BC1B9E" w:rsidRDefault="00784AE3" w:rsidP="003F74B3">
      <w:pPr>
        <w:pStyle w:val="ListParagraph"/>
        <w:keepNext/>
        <w:numPr>
          <w:ilvl w:val="2"/>
          <w:numId w:val="25"/>
        </w:numPr>
        <w:tabs>
          <w:tab w:val="clear" w:pos="1428"/>
          <w:tab w:val="num" w:pos="709"/>
        </w:tabs>
        <w:spacing w:before="120" w:after="120"/>
        <w:ind w:left="993" w:hanging="709"/>
        <w:jc w:val="both"/>
        <w:rPr>
          <w:bCs/>
        </w:rPr>
      </w:pPr>
      <w:r>
        <w:rPr>
          <w:rFonts w:eastAsia="Calibri"/>
        </w:rPr>
        <w:t>Izpildītājam</w:t>
      </w:r>
      <w:r w:rsidRPr="000430CF">
        <w:rPr>
          <w:rFonts w:eastAsia="Calibri"/>
        </w:rPr>
        <w:t xml:space="preserve"> aizliegts P</w:t>
      </w:r>
      <w:r>
        <w:rPr>
          <w:rFonts w:eastAsia="Calibri"/>
        </w:rPr>
        <w:t>akalpojuma sniegšanā</w:t>
      </w:r>
      <w:r w:rsidRPr="000430CF">
        <w:rPr>
          <w:rFonts w:eastAsia="Calibri"/>
        </w:rPr>
        <w:t xml:space="preserve">  iesaistīt darbiniekus, kuri nav NATO, Eiropas Ekonomiskās zonās vai Eiropas Savienības dalībvalstu pilsoņi vai </w:t>
      </w:r>
      <w:proofErr w:type="spellStart"/>
      <w:r w:rsidRPr="000430CF">
        <w:rPr>
          <w:rFonts w:eastAsia="Calibri"/>
        </w:rPr>
        <w:t>nepilsoņi</w:t>
      </w:r>
      <w:proofErr w:type="spellEnd"/>
      <w:r w:rsidRPr="000430CF">
        <w:rPr>
          <w:rFonts w:eastAsia="Calibri"/>
        </w:rPr>
        <w:t xml:space="preserve"> (šī punkta nosacījumus attiecībā uz Latvijas </w:t>
      </w:r>
      <w:proofErr w:type="spellStart"/>
      <w:r w:rsidRPr="000430CF">
        <w:rPr>
          <w:rFonts w:eastAsia="Calibri"/>
        </w:rPr>
        <w:t>nepilsoņiem</w:t>
      </w:r>
      <w:proofErr w:type="spellEnd"/>
      <w:r w:rsidRPr="000430CF">
        <w:rPr>
          <w:rFonts w:eastAsia="Calibri"/>
        </w:rPr>
        <w:t xml:space="preserve"> izskata attiecīgā militārā objekta drošības režīma uzturētājs).</w:t>
      </w:r>
    </w:p>
    <w:p w14:paraId="39C2BF70" w14:textId="77777777" w:rsidR="00784AE3" w:rsidRPr="00BC1B9E" w:rsidRDefault="00784AE3" w:rsidP="003F74B3">
      <w:pPr>
        <w:numPr>
          <w:ilvl w:val="1"/>
          <w:numId w:val="25"/>
        </w:numPr>
        <w:tabs>
          <w:tab w:val="clear" w:pos="824"/>
        </w:tabs>
        <w:ind w:left="284" w:hanging="426"/>
        <w:jc w:val="both"/>
        <w:rPr>
          <w:sz w:val="24"/>
          <w:szCs w:val="24"/>
        </w:rPr>
      </w:pPr>
      <w:r w:rsidRPr="00BC1B9E">
        <w:rPr>
          <w:noProof/>
          <w:sz w:val="24"/>
          <w:szCs w:val="24"/>
        </w:rPr>
        <w:t xml:space="preserve">Izpildītājs apņemas nekavējoties, bet ne vēlāk kā 3 (trīs) darba dienu laikā rakstveidā informēt Pasūtītāju, ja Līguma izpildes laikā: </w:t>
      </w:r>
    </w:p>
    <w:p w14:paraId="7F3704EC" w14:textId="77777777" w:rsidR="00784AE3" w:rsidRPr="00BC1B9E" w:rsidRDefault="00784AE3" w:rsidP="003F74B3">
      <w:pPr>
        <w:numPr>
          <w:ilvl w:val="2"/>
          <w:numId w:val="25"/>
        </w:numPr>
        <w:ind w:left="851" w:hanging="567"/>
        <w:jc w:val="both"/>
        <w:rPr>
          <w:sz w:val="24"/>
          <w:szCs w:val="24"/>
        </w:rPr>
      </w:pPr>
      <w:r w:rsidRPr="00BC1B9E">
        <w:rPr>
          <w:sz w:val="24"/>
          <w:szCs w:val="24"/>
        </w:rPr>
        <w:t>tiesā tiek ierosināta Izpildītāja maksātnespējas vai tiesiskās aizsardzības (</w:t>
      </w:r>
      <w:proofErr w:type="spellStart"/>
      <w:r w:rsidRPr="00BC1B9E">
        <w:rPr>
          <w:sz w:val="24"/>
          <w:szCs w:val="24"/>
        </w:rPr>
        <w:t>ārpustiesas</w:t>
      </w:r>
      <w:proofErr w:type="spellEnd"/>
      <w:r w:rsidRPr="00BC1B9E">
        <w:rPr>
          <w:sz w:val="24"/>
          <w:szCs w:val="24"/>
        </w:rPr>
        <w:t xml:space="preserve"> tiesiskās aizsardzības) procesa lieta, vai tiek pieņemts lēmums par Izpildītāja likvidācijas procesa uzsākšanu; </w:t>
      </w:r>
    </w:p>
    <w:p w14:paraId="7CC4DEBF" w14:textId="77777777" w:rsidR="00784AE3" w:rsidRPr="00BC1B9E" w:rsidRDefault="00784AE3" w:rsidP="003F74B3">
      <w:pPr>
        <w:numPr>
          <w:ilvl w:val="2"/>
          <w:numId w:val="25"/>
        </w:numPr>
        <w:tabs>
          <w:tab w:val="clear" w:pos="1428"/>
          <w:tab w:val="num" w:pos="851"/>
        </w:tabs>
        <w:ind w:hanging="1144"/>
        <w:jc w:val="both"/>
        <w:rPr>
          <w:sz w:val="24"/>
          <w:szCs w:val="24"/>
        </w:rPr>
      </w:pPr>
      <w:r w:rsidRPr="00BC1B9E">
        <w:rPr>
          <w:noProof/>
          <w:sz w:val="24"/>
          <w:szCs w:val="24"/>
        </w:rPr>
        <w:t>Izpildītāja</w:t>
      </w:r>
      <w:r w:rsidRPr="00BC1B9E">
        <w:rPr>
          <w:sz w:val="24"/>
          <w:szCs w:val="24"/>
        </w:rPr>
        <w:t xml:space="preserve"> saimnieciskā darbība tiek apturēta;</w:t>
      </w:r>
    </w:p>
    <w:p w14:paraId="27A23FE5" w14:textId="77777777" w:rsidR="00784AE3" w:rsidRPr="00BC1B9E" w:rsidRDefault="00784AE3" w:rsidP="003F74B3">
      <w:pPr>
        <w:numPr>
          <w:ilvl w:val="2"/>
          <w:numId w:val="25"/>
        </w:numPr>
        <w:tabs>
          <w:tab w:val="clear" w:pos="1428"/>
          <w:tab w:val="num" w:pos="851"/>
        </w:tabs>
        <w:ind w:left="851" w:hanging="567"/>
        <w:jc w:val="both"/>
        <w:rPr>
          <w:sz w:val="24"/>
          <w:szCs w:val="24"/>
        </w:rPr>
      </w:pPr>
      <w:r w:rsidRPr="00BC1B9E">
        <w:rPr>
          <w:noProof/>
          <w:sz w:val="24"/>
          <w:szCs w:val="24"/>
        </w:rPr>
        <w:t>Izpildītājs</w:t>
      </w:r>
      <w:r w:rsidRPr="00BC1B9E">
        <w:rPr>
          <w:sz w:val="24"/>
          <w:szCs w:val="24"/>
        </w:rPr>
        <w:t xml:space="preserve"> tiek reģistrēts ar PVN apliekamo personu reģistrā vai izslēgts no tā (</w:t>
      </w:r>
      <w:proofErr w:type="spellStart"/>
      <w:r w:rsidRPr="00BC1B9E">
        <w:rPr>
          <w:sz w:val="24"/>
          <w:szCs w:val="24"/>
        </w:rPr>
        <w:t>atsūta</w:t>
      </w:r>
      <w:proofErr w:type="spellEnd"/>
      <w:r w:rsidRPr="00BC1B9E">
        <w:rPr>
          <w:sz w:val="24"/>
          <w:szCs w:val="24"/>
        </w:rPr>
        <w:t xml:space="preserve"> Pasūtītājam apliecības kopiju);</w:t>
      </w:r>
    </w:p>
    <w:p w14:paraId="167A0D6F" w14:textId="77777777" w:rsidR="00784AE3" w:rsidRDefault="00784AE3" w:rsidP="003F74B3">
      <w:pPr>
        <w:numPr>
          <w:ilvl w:val="2"/>
          <w:numId w:val="25"/>
        </w:numPr>
        <w:tabs>
          <w:tab w:val="clear" w:pos="1428"/>
          <w:tab w:val="num" w:pos="851"/>
        </w:tabs>
        <w:ind w:left="851" w:hanging="567"/>
        <w:jc w:val="both"/>
        <w:rPr>
          <w:sz w:val="24"/>
          <w:szCs w:val="24"/>
        </w:rPr>
      </w:pPr>
      <w:r w:rsidRPr="00BC1B9E">
        <w:rPr>
          <w:sz w:val="24"/>
          <w:szCs w:val="24"/>
        </w:rPr>
        <w:t>Izpildītājam tiek piemērotas vai uz Līgumu ir attiecināmas – attiecīgās starptautiskās</w:t>
      </w:r>
      <w:r w:rsidRPr="00CA17C0">
        <w:rPr>
          <w:sz w:val="24"/>
          <w:szCs w:val="24"/>
        </w:rPr>
        <w:t xml:space="preserve"> vai nacionālās sankcijas vai būtiskas finanšu un kapitāla tirgus intereses ietekmējošas ES vai Ziemeļatlantijas līguma organizācijas dalībvalsts noteiktās sankcijas. </w:t>
      </w:r>
    </w:p>
    <w:p w14:paraId="63621B9C" w14:textId="77777777" w:rsidR="00784AE3" w:rsidRPr="00CA17C0" w:rsidRDefault="00784AE3" w:rsidP="00B27DB1">
      <w:pPr>
        <w:numPr>
          <w:ilvl w:val="1"/>
          <w:numId w:val="25"/>
        </w:numPr>
        <w:tabs>
          <w:tab w:val="clear" w:pos="824"/>
          <w:tab w:val="num" w:pos="284"/>
        </w:tabs>
        <w:ind w:hanging="966"/>
        <w:jc w:val="both"/>
        <w:rPr>
          <w:sz w:val="24"/>
          <w:szCs w:val="24"/>
        </w:rPr>
      </w:pPr>
      <w:r w:rsidRPr="00CA17C0">
        <w:rPr>
          <w:sz w:val="24"/>
          <w:szCs w:val="24"/>
        </w:rPr>
        <w:t>Izpildītājam ir tiesības:</w:t>
      </w:r>
    </w:p>
    <w:p w14:paraId="45CA2A08" w14:textId="77777777" w:rsidR="00784AE3" w:rsidRPr="00CA17C0" w:rsidRDefault="00784AE3" w:rsidP="003F74B3">
      <w:pPr>
        <w:numPr>
          <w:ilvl w:val="2"/>
          <w:numId w:val="25"/>
        </w:numPr>
        <w:tabs>
          <w:tab w:val="clear" w:pos="1428"/>
          <w:tab w:val="num" w:pos="851"/>
        </w:tabs>
        <w:ind w:left="851" w:hanging="567"/>
        <w:jc w:val="both"/>
        <w:rPr>
          <w:sz w:val="24"/>
          <w:szCs w:val="24"/>
        </w:rPr>
      </w:pPr>
      <w:r w:rsidRPr="00CA17C0">
        <w:rPr>
          <w:sz w:val="24"/>
          <w:szCs w:val="24"/>
        </w:rPr>
        <w:t>ievērojot Līguma noteikumus, pieprasīt un saņemt no Pasūtītāja visu nepieciešamo informāciju, materiālus, dokumentus un atbalstu, kas nepieciešama kvalitatīvai Līguma izpildei;</w:t>
      </w:r>
    </w:p>
    <w:p w14:paraId="77BB4022" w14:textId="77777777" w:rsidR="00784AE3" w:rsidRDefault="00784AE3" w:rsidP="003F74B3">
      <w:pPr>
        <w:numPr>
          <w:ilvl w:val="2"/>
          <w:numId w:val="25"/>
        </w:numPr>
        <w:tabs>
          <w:tab w:val="clear" w:pos="1428"/>
          <w:tab w:val="num" w:pos="851"/>
        </w:tabs>
        <w:ind w:left="851" w:hanging="567"/>
        <w:jc w:val="both"/>
        <w:rPr>
          <w:sz w:val="24"/>
          <w:szCs w:val="24"/>
        </w:rPr>
      </w:pPr>
      <w:r w:rsidRPr="00CA17C0">
        <w:rPr>
          <w:sz w:val="24"/>
          <w:szCs w:val="24"/>
        </w:rPr>
        <w:t xml:space="preserve">par atbilstoši Līgumam sniegtiem Pakalpojumiem saņemt samaksu Līgumā noteiktajā kārtībā un apmērā. </w:t>
      </w:r>
    </w:p>
    <w:p w14:paraId="65984046" w14:textId="77777777" w:rsidR="00784AE3" w:rsidRPr="00CA17C0" w:rsidRDefault="00784AE3" w:rsidP="003F74B3">
      <w:pPr>
        <w:numPr>
          <w:ilvl w:val="1"/>
          <w:numId w:val="25"/>
        </w:numPr>
        <w:tabs>
          <w:tab w:val="clear" w:pos="824"/>
          <w:tab w:val="num" w:pos="284"/>
        </w:tabs>
        <w:ind w:hanging="966"/>
        <w:jc w:val="both"/>
        <w:rPr>
          <w:noProof/>
          <w:sz w:val="24"/>
          <w:szCs w:val="24"/>
        </w:rPr>
      </w:pPr>
      <w:r w:rsidRPr="00CA17C0">
        <w:rPr>
          <w:noProof/>
          <w:sz w:val="24"/>
          <w:szCs w:val="24"/>
        </w:rPr>
        <w:t>Pasūtītājs apņemas:</w:t>
      </w:r>
    </w:p>
    <w:p w14:paraId="1CE6BB3D" w14:textId="77777777" w:rsidR="00784AE3" w:rsidRDefault="00784AE3" w:rsidP="003F74B3">
      <w:pPr>
        <w:numPr>
          <w:ilvl w:val="2"/>
          <w:numId w:val="25"/>
        </w:numPr>
        <w:tabs>
          <w:tab w:val="clear" w:pos="1428"/>
          <w:tab w:val="num" w:pos="851"/>
        </w:tabs>
        <w:ind w:left="851" w:hanging="577"/>
        <w:jc w:val="both"/>
        <w:rPr>
          <w:noProof/>
          <w:sz w:val="24"/>
          <w:szCs w:val="24"/>
        </w:rPr>
      </w:pPr>
      <w:r w:rsidRPr="00CA17C0">
        <w:rPr>
          <w:noProof/>
          <w:sz w:val="24"/>
          <w:szCs w:val="24"/>
        </w:rPr>
        <w:lastRenderedPageBreak/>
        <w:t>savlaicīgi veikt Līguma nosacījumiem un pasūtījumam atbilstošu Izpildītāja sniegto Pakalpojumu pieņemšanu;</w:t>
      </w:r>
    </w:p>
    <w:p w14:paraId="5AA9C5A9" w14:textId="77777777" w:rsidR="00784AE3" w:rsidRPr="00CA17C0" w:rsidRDefault="00784AE3" w:rsidP="003F74B3">
      <w:pPr>
        <w:numPr>
          <w:ilvl w:val="2"/>
          <w:numId w:val="25"/>
        </w:numPr>
        <w:tabs>
          <w:tab w:val="clear" w:pos="1428"/>
          <w:tab w:val="num" w:pos="851"/>
        </w:tabs>
        <w:ind w:left="851" w:hanging="577"/>
        <w:jc w:val="both"/>
        <w:rPr>
          <w:noProof/>
          <w:sz w:val="24"/>
          <w:szCs w:val="24"/>
        </w:rPr>
      </w:pPr>
      <w:r w:rsidRPr="00C52AE7">
        <w:rPr>
          <w:sz w:val="24"/>
          <w:szCs w:val="24"/>
        </w:rPr>
        <w:t xml:space="preserve">iesniegt reklāmas failu, kas sagatavots </w:t>
      </w:r>
      <w:proofErr w:type="spellStart"/>
      <w:r w:rsidRPr="00C52AE7">
        <w:rPr>
          <w:sz w:val="24"/>
          <w:szCs w:val="24"/>
        </w:rPr>
        <w:t>atbilstoši</w:t>
      </w:r>
      <w:proofErr w:type="spellEnd"/>
      <w:r w:rsidRPr="00C52AE7">
        <w:rPr>
          <w:sz w:val="24"/>
          <w:szCs w:val="24"/>
        </w:rPr>
        <w:t xml:space="preserve"> digitālā </w:t>
      </w:r>
      <w:proofErr w:type="spellStart"/>
      <w:r w:rsidRPr="00C52AE7">
        <w:rPr>
          <w:sz w:val="24"/>
          <w:szCs w:val="24"/>
        </w:rPr>
        <w:t>ekrāna</w:t>
      </w:r>
      <w:proofErr w:type="spellEnd"/>
      <w:r w:rsidRPr="00C52AE7">
        <w:rPr>
          <w:sz w:val="24"/>
          <w:szCs w:val="24"/>
        </w:rPr>
        <w:t xml:space="preserve"> video formātam un vides reklāmas maketus līdz </w:t>
      </w:r>
      <w:r>
        <w:rPr>
          <w:sz w:val="24"/>
          <w:szCs w:val="24"/>
        </w:rPr>
        <w:t>_____</w:t>
      </w:r>
      <w:r w:rsidRPr="00C52AE7">
        <w:rPr>
          <w:sz w:val="24"/>
          <w:szCs w:val="24"/>
        </w:rPr>
        <w:t xml:space="preserve">.gada </w:t>
      </w:r>
      <w:r>
        <w:rPr>
          <w:sz w:val="24"/>
          <w:szCs w:val="24"/>
        </w:rPr>
        <w:t>_____</w:t>
      </w:r>
      <w:r w:rsidRPr="00C52AE7">
        <w:rPr>
          <w:sz w:val="24"/>
          <w:szCs w:val="24"/>
        </w:rPr>
        <w:t>.</w:t>
      </w:r>
      <w:r>
        <w:rPr>
          <w:sz w:val="24"/>
          <w:szCs w:val="24"/>
        </w:rPr>
        <w:t>______</w:t>
      </w:r>
      <w:r>
        <w:rPr>
          <w:szCs w:val="24"/>
        </w:rPr>
        <w:t>;</w:t>
      </w:r>
    </w:p>
    <w:p w14:paraId="3E10CE92" w14:textId="77777777" w:rsidR="00784AE3" w:rsidRPr="00CA17C0" w:rsidRDefault="00784AE3" w:rsidP="003F74B3">
      <w:pPr>
        <w:numPr>
          <w:ilvl w:val="2"/>
          <w:numId w:val="25"/>
        </w:numPr>
        <w:tabs>
          <w:tab w:val="clear" w:pos="1428"/>
          <w:tab w:val="num" w:pos="851"/>
        </w:tabs>
        <w:ind w:left="851" w:hanging="577"/>
        <w:jc w:val="both"/>
        <w:rPr>
          <w:noProof/>
          <w:sz w:val="24"/>
          <w:szCs w:val="24"/>
        </w:rPr>
      </w:pPr>
      <w:r w:rsidRPr="00CA17C0">
        <w:rPr>
          <w:noProof/>
          <w:sz w:val="24"/>
          <w:szCs w:val="24"/>
        </w:rPr>
        <w:t>veikt samaksu par kvalitatīvajiem, atbilstoši Līguma nosacījumiem un veiktajam pasūtījumam sniegtiem Pakalpojumiem Līgumā noteiktajos termiņos un kārtībā;</w:t>
      </w:r>
    </w:p>
    <w:p w14:paraId="25D17947" w14:textId="77777777" w:rsidR="00784AE3" w:rsidRPr="00CA17C0" w:rsidRDefault="00784AE3" w:rsidP="003F74B3">
      <w:pPr>
        <w:numPr>
          <w:ilvl w:val="2"/>
          <w:numId w:val="25"/>
        </w:numPr>
        <w:tabs>
          <w:tab w:val="clear" w:pos="1428"/>
          <w:tab w:val="num" w:pos="851"/>
        </w:tabs>
        <w:ind w:left="851" w:hanging="577"/>
        <w:jc w:val="both"/>
        <w:rPr>
          <w:noProof/>
          <w:sz w:val="24"/>
          <w:szCs w:val="24"/>
        </w:rPr>
      </w:pPr>
      <w:r w:rsidRPr="00CA17C0">
        <w:rPr>
          <w:noProof/>
          <w:sz w:val="24"/>
          <w:szCs w:val="24"/>
        </w:rPr>
        <w:t xml:space="preserve">ciktāl tas ir atkarīgs no Pasūtītāja, Izpildītājam nodrošināt pienācīgus apstākļus Pakalpojumu sniegšanai, sniegt </w:t>
      </w:r>
      <w:r w:rsidRPr="00CA17C0">
        <w:rPr>
          <w:sz w:val="24"/>
          <w:szCs w:val="24"/>
        </w:rPr>
        <w:t>visu nepieciešamo informāciju un atbalstu, kas nepieciešams kvalitatīvai Pakalpojumu sniegšanai;</w:t>
      </w:r>
    </w:p>
    <w:p w14:paraId="70266225" w14:textId="77777777" w:rsidR="00784AE3" w:rsidRPr="00CA17C0" w:rsidRDefault="00784AE3" w:rsidP="003F74B3">
      <w:pPr>
        <w:numPr>
          <w:ilvl w:val="2"/>
          <w:numId w:val="25"/>
        </w:numPr>
        <w:tabs>
          <w:tab w:val="clear" w:pos="1428"/>
          <w:tab w:val="num" w:pos="851"/>
        </w:tabs>
        <w:ind w:left="851" w:hanging="577"/>
        <w:jc w:val="both"/>
        <w:rPr>
          <w:noProof/>
          <w:sz w:val="24"/>
          <w:szCs w:val="24"/>
        </w:rPr>
      </w:pPr>
      <w:r w:rsidRPr="00CA17C0">
        <w:rPr>
          <w:sz w:val="24"/>
          <w:szCs w:val="24"/>
        </w:rPr>
        <w:t>informēt Izpildītāju par visiem apstākļiem, par iespējamiem vai paredzamiem kavējumiem, kas ietekmē vai var ietekmēt Līguma precīzu un pilnīgu izpildi;</w:t>
      </w:r>
    </w:p>
    <w:p w14:paraId="0B901EFB" w14:textId="77777777" w:rsidR="00784AE3" w:rsidRPr="00CA17C0" w:rsidRDefault="00784AE3" w:rsidP="003F74B3">
      <w:pPr>
        <w:numPr>
          <w:ilvl w:val="2"/>
          <w:numId w:val="25"/>
        </w:numPr>
        <w:tabs>
          <w:tab w:val="clear" w:pos="1428"/>
          <w:tab w:val="num" w:pos="851"/>
        </w:tabs>
        <w:ind w:left="851" w:hanging="577"/>
        <w:jc w:val="both"/>
        <w:rPr>
          <w:noProof/>
          <w:sz w:val="24"/>
          <w:szCs w:val="24"/>
        </w:rPr>
      </w:pPr>
      <w:r w:rsidRPr="00CA17C0">
        <w:rPr>
          <w:noProof/>
          <w:sz w:val="24"/>
          <w:szCs w:val="24"/>
        </w:rPr>
        <w:t>Pasūtītājs uzņemas atbildību par Reklāmas saturu un Reklāmas atbilstību Latvijas Republikas normatīvajiem aktiem, kā arī par trešo personu prasībām saskaņā ar "Autortiesību likumu" Reklāmas sakarā (un citiem arī normatīvajiem aktiem, kas regulē šo tiesību nozari). Pasūtītājs garantē, ka:</w:t>
      </w:r>
    </w:p>
    <w:p w14:paraId="33012846" w14:textId="77777777" w:rsidR="00784AE3" w:rsidRPr="00CA17C0" w:rsidRDefault="00784AE3" w:rsidP="00784AE3">
      <w:pPr>
        <w:ind w:left="1560" w:hanging="709"/>
        <w:jc w:val="both"/>
        <w:rPr>
          <w:noProof/>
          <w:sz w:val="24"/>
          <w:szCs w:val="24"/>
        </w:rPr>
      </w:pPr>
      <w:r>
        <w:rPr>
          <w:noProof/>
          <w:sz w:val="24"/>
          <w:szCs w:val="24"/>
        </w:rPr>
        <w:t>4</w:t>
      </w:r>
      <w:r w:rsidRPr="00CA17C0">
        <w:rPr>
          <w:noProof/>
          <w:sz w:val="24"/>
          <w:szCs w:val="24"/>
        </w:rPr>
        <w:t>.</w:t>
      </w:r>
      <w:r>
        <w:rPr>
          <w:noProof/>
          <w:sz w:val="24"/>
          <w:szCs w:val="24"/>
        </w:rPr>
        <w:t>4</w:t>
      </w:r>
      <w:r w:rsidRPr="00CA17C0">
        <w:rPr>
          <w:noProof/>
          <w:sz w:val="24"/>
          <w:szCs w:val="24"/>
        </w:rPr>
        <w:t>.</w:t>
      </w:r>
      <w:r>
        <w:rPr>
          <w:noProof/>
          <w:sz w:val="24"/>
          <w:szCs w:val="24"/>
        </w:rPr>
        <w:t>6</w:t>
      </w:r>
      <w:r w:rsidRPr="00CA17C0">
        <w:rPr>
          <w:noProof/>
          <w:sz w:val="24"/>
          <w:szCs w:val="24"/>
        </w:rPr>
        <w:t>.1.iesniegtā Reklāma ir atbilstoša vispārpieņemtajai reklāmas ētikai, tā nesatur negodīgas konkurences pazīmes, kas neatbilst Latvijas Republikas normatīvo aktu prasībām un sabiedriskajai kārtībai;</w:t>
      </w:r>
    </w:p>
    <w:p w14:paraId="4E72DBE5" w14:textId="77777777" w:rsidR="00784AE3" w:rsidRDefault="00784AE3" w:rsidP="00784AE3">
      <w:pPr>
        <w:ind w:left="1560" w:hanging="709"/>
        <w:jc w:val="both"/>
        <w:rPr>
          <w:noProof/>
          <w:sz w:val="24"/>
          <w:szCs w:val="24"/>
        </w:rPr>
      </w:pPr>
      <w:r>
        <w:rPr>
          <w:noProof/>
          <w:sz w:val="24"/>
          <w:szCs w:val="24"/>
        </w:rPr>
        <w:t>4</w:t>
      </w:r>
      <w:r w:rsidRPr="00CA17C0">
        <w:rPr>
          <w:noProof/>
          <w:sz w:val="24"/>
          <w:szCs w:val="24"/>
        </w:rPr>
        <w:t>.</w:t>
      </w:r>
      <w:r>
        <w:rPr>
          <w:noProof/>
          <w:sz w:val="24"/>
          <w:szCs w:val="24"/>
        </w:rPr>
        <w:t>4</w:t>
      </w:r>
      <w:r w:rsidRPr="00CA17C0">
        <w:rPr>
          <w:noProof/>
          <w:sz w:val="24"/>
          <w:szCs w:val="24"/>
        </w:rPr>
        <w:t>.</w:t>
      </w:r>
      <w:r>
        <w:rPr>
          <w:noProof/>
          <w:sz w:val="24"/>
          <w:szCs w:val="24"/>
        </w:rPr>
        <w:t>6</w:t>
      </w:r>
      <w:r w:rsidRPr="00CA17C0">
        <w:rPr>
          <w:noProof/>
          <w:sz w:val="24"/>
          <w:szCs w:val="24"/>
        </w:rPr>
        <w:t>.2.iesniegtajā Reklāmā ir ievērotas Latvijas Republikas normatīvo aktu prasības, kas attiecas uz atsevišķu preču reklāmu, reklāmas veidu ierobežošanu vai aizliegšanu, par valsts valodas lietošanu, kā arī ievēroti visi citi aizliegumi un ierobežojumi, kas attiecināmi uz reklāmas materiālu izgatavošan</w:t>
      </w:r>
      <w:r>
        <w:rPr>
          <w:noProof/>
          <w:sz w:val="24"/>
          <w:szCs w:val="24"/>
        </w:rPr>
        <w:t>u</w:t>
      </w:r>
      <w:r w:rsidRPr="00CA17C0">
        <w:rPr>
          <w:noProof/>
          <w:sz w:val="24"/>
          <w:szCs w:val="24"/>
        </w:rPr>
        <w:t>;</w:t>
      </w:r>
    </w:p>
    <w:p w14:paraId="276AD18F" w14:textId="77777777" w:rsidR="00784AE3" w:rsidRPr="00CA17C0" w:rsidRDefault="00784AE3" w:rsidP="00784AE3">
      <w:pPr>
        <w:ind w:left="1560" w:hanging="709"/>
        <w:jc w:val="both"/>
        <w:rPr>
          <w:noProof/>
          <w:sz w:val="24"/>
          <w:szCs w:val="24"/>
        </w:rPr>
      </w:pPr>
      <w:r>
        <w:rPr>
          <w:noProof/>
          <w:sz w:val="24"/>
          <w:szCs w:val="24"/>
        </w:rPr>
        <w:t>4</w:t>
      </w:r>
      <w:r w:rsidRPr="00CA17C0">
        <w:rPr>
          <w:noProof/>
          <w:sz w:val="24"/>
          <w:szCs w:val="24"/>
        </w:rPr>
        <w:t>.</w:t>
      </w:r>
      <w:r>
        <w:rPr>
          <w:noProof/>
          <w:sz w:val="24"/>
          <w:szCs w:val="24"/>
        </w:rPr>
        <w:t>4</w:t>
      </w:r>
      <w:r w:rsidRPr="00CA17C0">
        <w:rPr>
          <w:noProof/>
          <w:sz w:val="24"/>
          <w:szCs w:val="24"/>
        </w:rPr>
        <w:t>.</w:t>
      </w:r>
      <w:r>
        <w:rPr>
          <w:noProof/>
          <w:sz w:val="24"/>
          <w:szCs w:val="24"/>
        </w:rPr>
        <w:t>6</w:t>
      </w:r>
      <w:r w:rsidRPr="00CA17C0">
        <w:rPr>
          <w:noProof/>
          <w:sz w:val="24"/>
          <w:szCs w:val="24"/>
        </w:rPr>
        <w:t>.3. gadījumā, ja kāda trešā persona ceļ pretenziju un/vai prasību pret Izpildītāju par tādas Reklāmas, kas neatbilst šī Līguma šajā punktā noteiktajam un citām normatīvo aktu prasībām, visa atbildība gulstas uz Pasūtītāju, kas iesniedzis attiecīgo Reklāmu. Pasūtītājam pienākums ir segt visus Izpildītāja šajā sakarā nodarītos zaudējumus, tai skaitā tiesāšanās izdevumus. Izpildītāja pienākums ir savlaicīgi informēt Pasūtītāju par šādas trešās personas pretenzijas un/vai prasības esamību.</w:t>
      </w:r>
    </w:p>
    <w:p w14:paraId="47F62DF8" w14:textId="77777777" w:rsidR="00784AE3" w:rsidRPr="00CA17C0" w:rsidRDefault="00784AE3" w:rsidP="003F74B3">
      <w:pPr>
        <w:numPr>
          <w:ilvl w:val="1"/>
          <w:numId w:val="25"/>
        </w:numPr>
        <w:jc w:val="both"/>
        <w:rPr>
          <w:noProof/>
          <w:sz w:val="24"/>
          <w:szCs w:val="24"/>
        </w:rPr>
      </w:pPr>
      <w:r w:rsidRPr="00CA17C0">
        <w:rPr>
          <w:noProof/>
          <w:sz w:val="24"/>
          <w:szCs w:val="24"/>
        </w:rPr>
        <w:t>Pasūtītājam ir tiesības:</w:t>
      </w:r>
    </w:p>
    <w:p w14:paraId="4A4E66D3" w14:textId="77777777" w:rsidR="00784AE3" w:rsidRPr="00CA17C0" w:rsidRDefault="00784AE3" w:rsidP="003F74B3">
      <w:pPr>
        <w:numPr>
          <w:ilvl w:val="2"/>
          <w:numId w:val="25"/>
        </w:numPr>
        <w:ind w:left="1429"/>
        <w:jc w:val="both"/>
        <w:rPr>
          <w:noProof/>
          <w:sz w:val="24"/>
          <w:szCs w:val="24"/>
        </w:rPr>
      </w:pPr>
      <w:r w:rsidRPr="00CA17C0">
        <w:rPr>
          <w:noProof/>
          <w:sz w:val="24"/>
          <w:szCs w:val="24"/>
        </w:rPr>
        <w:t xml:space="preserve">izvirzīt pretenziju Izpildītājam vai atteikties no </w:t>
      </w:r>
      <w:r w:rsidRPr="00CA17C0">
        <w:rPr>
          <w:sz w:val="24"/>
          <w:szCs w:val="24"/>
        </w:rPr>
        <w:t>Pakalpojumu pieņemšanas</w:t>
      </w:r>
      <w:r w:rsidRPr="00CA17C0">
        <w:rPr>
          <w:noProof/>
          <w:sz w:val="24"/>
          <w:szCs w:val="24"/>
        </w:rPr>
        <w:t>, ja Pakalpojumos tiek konstatēti trūkumi vai ja Pasūtītāju neapmierina to saturs u</w:t>
      </w:r>
      <w:r>
        <w:rPr>
          <w:noProof/>
          <w:sz w:val="24"/>
          <w:szCs w:val="24"/>
        </w:rPr>
        <w:t>.</w:t>
      </w:r>
      <w:r w:rsidRPr="00CA17C0">
        <w:rPr>
          <w:noProof/>
          <w:sz w:val="24"/>
          <w:szCs w:val="24"/>
        </w:rPr>
        <w:t>t</w:t>
      </w:r>
      <w:r>
        <w:rPr>
          <w:noProof/>
          <w:sz w:val="24"/>
          <w:szCs w:val="24"/>
        </w:rPr>
        <w:t>ml</w:t>
      </w:r>
      <w:r w:rsidRPr="00CA17C0">
        <w:rPr>
          <w:noProof/>
          <w:sz w:val="24"/>
          <w:szCs w:val="24"/>
        </w:rPr>
        <w:t>.;</w:t>
      </w:r>
    </w:p>
    <w:p w14:paraId="3CCB7D6D" w14:textId="77777777" w:rsidR="00784AE3" w:rsidRPr="00CA17C0" w:rsidRDefault="00784AE3" w:rsidP="003F74B3">
      <w:pPr>
        <w:numPr>
          <w:ilvl w:val="2"/>
          <w:numId w:val="25"/>
        </w:numPr>
        <w:ind w:left="1429"/>
        <w:jc w:val="both"/>
        <w:rPr>
          <w:sz w:val="24"/>
          <w:szCs w:val="24"/>
        </w:rPr>
      </w:pPr>
      <w:r w:rsidRPr="00CA17C0">
        <w:rPr>
          <w:sz w:val="24"/>
          <w:szCs w:val="24"/>
        </w:rPr>
        <w:t>kontrolēt un pārbaudīt Līguma izpildes gaitu, saņemt informāciju, dokumentāciju, skaidrojumus par Līguma izpildes gaitu, kā arī par apstākļiem, kas traucē, vai varētu traucēt kvalitatīvu izpildi;</w:t>
      </w:r>
    </w:p>
    <w:p w14:paraId="65979117" w14:textId="77777777" w:rsidR="00784AE3" w:rsidRPr="00CA17C0" w:rsidRDefault="00784AE3" w:rsidP="003F74B3">
      <w:pPr>
        <w:numPr>
          <w:ilvl w:val="2"/>
          <w:numId w:val="25"/>
        </w:numPr>
        <w:ind w:left="1429"/>
        <w:jc w:val="both"/>
        <w:rPr>
          <w:sz w:val="24"/>
          <w:szCs w:val="24"/>
        </w:rPr>
      </w:pPr>
      <w:r w:rsidRPr="00CA17C0">
        <w:rPr>
          <w:sz w:val="24"/>
          <w:szCs w:val="24"/>
        </w:rPr>
        <w:t>dot Izpildītājam saistošus norādījumus par Līguma izpildi, kā arī izvirzīt pretenziju un/vai atteikties no Pakalpojumu pieņemšanas, ja tiek konstatēti trūkumi, vai, ja Pasūtītāju neapmierina to kvalitāte u.tml.;</w:t>
      </w:r>
    </w:p>
    <w:p w14:paraId="02A61F0A" w14:textId="77777777" w:rsidR="00784AE3" w:rsidRPr="000F60D1" w:rsidRDefault="00784AE3" w:rsidP="003F74B3">
      <w:pPr>
        <w:numPr>
          <w:ilvl w:val="2"/>
          <w:numId w:val="25"/>
        </w:numPr>
        <w:ind w:left="1429"/>
        <w:jc w:val="both"/>
        <w:rPr>
          <w:noProof/>
          <w:sz w:val="24"/>
          <w:szCs w:val="24"/>
        </w:rPr>
      </w:pPr>
      <w:r w:rsidRPr="00CA17C0">
        <w:rPr>
          <w:bCs/>
          <w:sz w:val="24"/>
          <w:szCs w:val="24"/>
        </w:rPr>
        <w:t>nodot ar Līgumu saistīto informāciju tā izpildes kontrolē iesaistītajām institūcijām saskaņā ar normatīvajiem aktiem un/vai citiem noslēgtajiem Līgumiem, kā arī tiesības no šī Līguma izrietošo maksājumu piedziņu nodot trešajām personām.</w:t>
      </w:r>
    </w:p>
    <w:p w14:paraId="3A016387" w14:textId="77777777" w:rsidR="00784AE3" w:rsidRPr="002F10A0" w:rsidRDefault="00784AE3" w:rsidP="00784AE3">
      <w:pPr>
        <w:keepNext/>
        <w:spacing w:before="120" w:after="120"/>
        <w:ind w:left="-142"/>
        <w:jc w:val="center"/>
        <w:rPr>
          <w:b/>
          <w:sz w:val="24"/>
          <w:szCs w:val="24"/>
        </w:rPr>
      </w:pPr>
      <w:r w:rsidRPr="002F10A0">
        <w:rPr>
          <w:b/>
          <w:sz w:val="24"/>
          <w:szCs w:val="24"/>
        </w:rPr>
        <w:t>5. LĪGUMSODI</w:t>
      </w:r>
    </w:p>
    <w:p w14:paraId="625401EB" w14:textId="77777777" w:rsidR="00784AE3" w:rsidRPr="00AD1991" w:rsidRDefault="00784AE3" w:rsidP="003F74B3">
      <w:pPr>
        <w:pStyle w:val="ListParagraph"/>
        <w:numPr>
          <w:ilvl w:val="0"/>
          <w:numId w:val="26"/>
        </w:numPr>
        <w:contextualSpacing w:val="0"/>
        <w:jc w:val="both"/>
        <w:rPr>
          <w:vanish/>
          <w:sz w:val="20"/>
          <w:szCs w:val="20"/>
        </w:rPr>
      </w:pPr>
    </w:p>
    <w:p w14:paraId="4BDA76FA" w14:textId="77777777" w:rsidR="00784AE3" w:rsidRPr="00AD1991" w:rsidRDefault="00784AE3" w:rsidP="003F74B3">
      <w:pPr>
        <w:pStyle w:val="ListParagraph"/>
        <w:numPr>
          <w:ilvl w:val="0"/>
          <w:numId w:val="26"/>
        </w:numPr>
        <w:contextualSpacing w:val="0"/>
        <w:jc w:val="both"/>
        <w:rPr>
          <w:vanish/>
          <w:sz w:val="20"/>
          <w:szCs w:val="20"/>
        </w:rPr>
      </w:pPr>
    </w:p>
    <w:p w14:paraId="17133029" w14:textId="77777777" w:rsidR="00784AE3" w:rsidRPr="00AD1991" w:rsidRDefault="00784AE3" w:rsidP="003F74B3">
      <w:pPr>
        <w:pStyle w:val="ListParagraph"/>
        <w:numPr>
          <w:ilvl w:val="0"/>
          <w:numId w:val="26"/>
        </w:numPr>
        <w:contextualSpacing w:val="0"/>
        <w:jc w:val="both"/>
        <w:rPr>
          <w:vanish/>
          <w:sz w:val="20"/>
          <w:szCs w:val="20"/>
        </w:rPr>
      </w:pPr>
    </w:p>
    <w:p w14:paraId="562B587B" w14:textId="77777777" w:rsidR="00784AE3" w:rsidRPr="00AD1991" w:rsidRDefault="00784AE3" w:rsidP="003F74B3">
      <w:pPr>
        <w:pStyle w:val="ListParagraph"/>
        <w:numPr>
          <w:ilvl w:val="0"/>
          <w:numId w:val="26"/>
        </w:numPr>
        <w:contextualSpacing w:val="0"/>
        <w:jc w:val="both"/>
        <w:rPr>
          <w:vanish/>
          <w:sz w:val="20"/>
          <w:szCs w:val="20"/>
        </w:rPr>
      </w:pPr>
    </w:p>
    <w:p w14:paraId="57EE3A61" w14:textId="77777777" w:rsidR="00784AE3" w:rsidRPr="00AD1991" w:rsidRDefault="00784AE3" w:rsidP="003F74B3">
      <w:pPr>
        <w:pStyle w:val="ListParagraph"/>
        <w:numPr>
          <w:ilvl w:val="0"/>
          <w:numId w:val="26"/>
        </w:numPr>
        <w:contextualSpacing w:val="0"/>
        <w:jc w:val="both"/>
        <w:rPr>
          <w:vanish/>
          <w:sz w:val="20"/>
          <w:szCs w:val="20"/>
        </w:rPr>
      </w:pPr>
    </w:p>
    <w:p w14:paraId="694270F4" w14:textId="77777777" w:rsidR="00784AE3" w:rsidRPr="00AD1991" w:rsidRDefault="00784AE3" w:rsidP="00B27DB1">
      <w:pPr>
        <w:numPr>
          <w:ilvl w:val="1"/>
          <w:numId w:val="33"/>
        </w:numPr>
        <w:tabs>
          <w:tab w:val="clear" w:pos="824"/>
          <w:tab w:val="num" w:pos="567"/>
        </w:tabs>
        <w:ind w:left="567"/>
        <w:jc w:val="both"/>
        <w:rPr>
          <w:noProof/>
          <w:sz w:val="24"/>
          <w:szCs w:val="24"/>
        </w:rPr>
      </w:pPr>
      <w:r w:rsidRPr="00AD1991">
        <w:rPr>
          <w:noProof/>
          <w:sz w:val="24"/>
          <w:szCs w:val="24"/>
        </w:rPr>
        <w:t xml:space="preserve">Ja Izpildītājs nesniedz Pakalpojumu Līguma noteiktajā kārtībā un termiņā, vai sniedz tos nekvalitatīvi vai Līguma noteikumiem neatbilstoši, tas maksā Pasūtītājam līgumsodu: </w:t>
      </w:r>
      <w:r w:rsidRPr="003F74B3">
        <w:rPr>
          <w:noProof/>
          <w:sz w:val="24"/>
          <w:szCs w:val="24"/>
        </w:rPr>
        <w:t>0,5% (nulle komats piecu procentu)</w:t>
      </w:r>
      <w:r w:rsidRPr="00AD1991">
        <w:rPr>
          <w:noProof/>
          <w:sz w:val="24"/>
          <w:szCs w:val="24"/>
        </w:rPr>
        <w:t xml:space="preserve"> apmērā </w:t>
      </w:r>
      <w:r>
        <w:rPr>
          <w:noProof/>
          <w:sz w:val="24"/>
          <w:szCs w:val="24"/>
        </w:rPr>
        <w:t>par katru nokavēto dienu</w:t>
      </w:r>
      <w:r w:rsidRPr="00AD1991">
        <w:rPr>
          <w:noProof/>
          <w:sz w:val="24"/>
          <w:szCs w:val="24"/>
        </w:rPr>
        <w:t>, bet ne vairāk kā 10% (desmit procentus)</w:t>
      </w:r>
      <w:r>
        <w:rPr>
          <w:noProof/>
          <w:sz w:val="24"/>
          <w:szCs w:val="24"/>
        </w:rPr>
        <w:t xml:space="preserve"> no Līguma kopējās summas</w:t>
      </w:r>
      <w:r w:rsidRPr="00AD1991">
        <w:rPr>
          <w:noProof/>
          <w:sz w:val="24"/>
          <w:szCs w:val="24"/>
        </w:rPr>
        <w:t>. Līgumsoda samaksa neatbrīvo no saistību izpildes.</w:t>
      </w:r>
    </w:p>
    <w:p w14:paraId="34F4390D" w14:textId="77777777" w:rsidR="00784AE3" w:rsidRDefault="00784AE3" w:rsidP="00B27DB1">
      <w:pPr>
        <w:numPr>
          <w:ilvl w:val="1"/>
          <w:numId w:val="33"/>
        </w:numPr>
        <w:tabs>
          <w:tab w:val="clear" w:pos="824"/>
          <w:tab w:val="num" w:pos="567"/>
        </w:tabs>
        <w:ind w:left="567"/>
        <w:jc w:val="both"/>
        <w:rPr>
          <w:noProof/>
          <w:sz w:val="24"/>
          <w:szCs w:val="24"/>
        </w:rPr>
      </w:pPr>
      <w:r w:rsidRPr="00AD1991">
        <w:rPr>
          <w:noProof/>
          <w:sz w:val="24"/>
          <w:szCs w:val="24"/>
        </w:rPr>
        <w:lastRenderedPageBreak/>
        <w:t>Ja Pasūtītājs nesamaksā par Līgumā noteikto sniegto Pakalpojumu Līguma noteiktajā termiņā, Izpildītājam ir tiesības piemērot līgumsodu 0,5% (nulle komats piecu procentu) apmērā no termiņā nesamaksātās summas par katru nokavēto dienu, bet ne vairāk kā 10% (desmit procenti) no termiņā nesamaksātās summas. Līgumsoda samaksa neatbrīvo no saistību izpildes.</w:t>
      </w:r>
    </w:p>
    <w:p w14:paraId="183D7D98" w14:textId="77777777" w:rsidR="00784AE3" w:rsidRPr="00025436" w:rsidRDefault="00784AE3" w:rsidP="00B27DB1">
      <w:pPr>
        <w:numPr>
          <w:ilvl w:val="1"/>
          <w:numId w:val="33"/>
        </w:numPr>
        <w:tabs>
          <w:tab w:val="clear" w:pos="824"/>
          <w:tab w:val="num" w:pos="567"/>
        </w:tabs>
        <w:ind w:left="567"/>
        <w:jc w:val="both"/>
        <w:rPr>
          <w:noProof/>
          <w:sz w:val="24"/>
          <w:szCs w:val="24"/>
        </w:rPr>
      </w:pPr>
      <w:r w:rsidRPr="00025436">
        <w:rPr>
          <w:noProof/>
          <w:sz w:val="24"/>
          <w:szCs w:val="24"/>
        </w:rPr>
        <w:t xml:space="preserve">Ja </w:t>
      </w:r>
      <w:r>
        <w:rPr>
          <w:noProof/>
          <w:sz w:val="24"/>
          <w:szCs w:val="24"/>
        </w:rPr>
        <w:t>Izpildītājs</w:t>
      </w:r>
      <w:r w:rsidRPr="00025436">
        <w:rPr>
          <w:noProof/>
          <w:sz w:val="24"/>
          <w:szCs w:val="24"/>
        </w:rPr>
        <w:t xml:space="preserve"> atsakās no Līguma izpildes, P</w:t>
      </w:r>
      <w:r>
        <w:rPr>
          <w:noProof/>
          <w:sz w:val="24"/>
          <w:szCs w:val="24"/>
        </w:rPr>
        <w:t>asūtītājam</w:t>
      </w:r>
      <w:r w:rsidRPr="00025436">
        <w:rPr>
          <w:noProof/>
          <w:sz w:val="24"/>
          <w:szCs w:val="24"/>
        </w:rPr>
        <w:t xml:space="preserve"> ir tiesības piemērot </w:t>
      </w:r>
      <w:r>
        <w:rPr>
          <w:noProof/>
          <w:sz w:val="24"/>
          <w:szCs w:val="24"/>
        </w:rPr>
        <w:t>Izpildītājam</w:t>
      </w:r>
      <w:r w:rsidRPr="00025436">
        <w:rPr>
          <w:noProof/>
          <w:sz w:val="24"/>
          <w:szCs w:val="24"/>
        </w:rPr>
        <w:t xml:space="preserve"> līgumsodu 10% (desmit procentu) apmērā no Līguma kopējās summas. Par atteikšanos no Līguma izpildes šī punkta izpratnē tiek uzskatīta atteikšanās no P</w:t>
      </w:r>
      <w:r>
        <w:rPr>
          <w:noProof/>
          <w:sz w:val="24"/>
          <w:szCs w:val="24"/>
        </w:rPr>
        <w:t>akalpojuma sniegšanas</w:t>
      </w:r>
      <w:r w:rsidRPr="00025436">
        <w:rPr>
          <w:noProof/>
          <w:sz w:val="24"/>
          <w:szCs w:val="24"/>
        </w:rPr>
        <w:t>.</w:t>
      </w:r>
    </w:p>
    <w:p w14:paraId="0A07E9D8" w14:textId="56B8EAC6" w:rsidR="00784AE3" w:rsidRDefault="00784AE3" w:rsidP="00B27DB1">
      <w:pPr>
        <w:numPr>
          <w:ilvl w:val="1"/>
          <w:numId w:val="33"/>
        </w:numPr>
        <w:tabs>
          <w:tab w:val="clear" w:pos="824"/>
          <w:tab w:val="num" w:pos="567"/>
        </w:tabs>
        <w:ind w:left="567"/>
        <w:jc w:val="both"/>
        <w:rPr>
          <w:noProof/>
          <w:sz w:val="24"/>
          <w:szCs w:val="24"/>
        </w:rPr>
      </w:pPr>
      <w:r w:rsidRPr="00AD1991">
        <w:rPr>
          <w:noProof/>
          <w:sz w:val="24"/>
          <w:szCs w:val="24"/>
        </w:rPr>
        <w:t>Līgumsoda samaksas termiņš ir 15 (piecpadsmit) kalendārās dienas no līgumsoda rēķina nosūtīšanas dienas (pasta zīmogs).</w:t>
      </w:r>
    </w:p>
    <w:p w14:paraId="0F1388BF" w14:textId="77777777" w:rsidR="00784AE3" w:rsidRPr="00C223C2" w:rsidRDefault="00784AE3" w:rsidP="00784AE3">
      <w:pPr>
        <w:ind w:left="540"/>
        <w:jc w:val="both"/>
        <w:rPr>
          <w:sz w:val="24"/>
          <w:szCs w:val="24"/>
        </w:rPr>
      </w:pPr>
    </w:p>
    <w:p w14:paraId="6CA2AABB" w14:textId="77777777" w:rsidR="00784AE3" w:rsidRDefault="00784AE3" w:rsidP="003F74B3">
      <w:pPr>
        <w:keepNext/>
        <w:spacing w:before="120" w:after="120"/>
        <w:ind w:left="-142"/>
        <w:jc w:val="center"/>
        <w:rPr>
          <w:b/>
          <w:sz w:val="24"/>
          <w:szCs w:val="24"/>
        </w:rPr>
      </w:pPr>
      <w:r w:rsidRPr="00776686">
        <w:rPr>
          <w:b/>
          <w:sz w:val="24"/>
          <w:szCs w:val="24"/>
        </w:rPr>
        <w:t>6.</w:t>
      </w:r>
      <w:r w:rsidRPr="003F74B3">
        <w:rPr>
          <w:b/>
          <w:sz w:val="24"/>
          <w:szCs w:val="24"/>
        </w:rPr>
        <w:t xml:space="preserve"> </w:t>
      </w:r>
      <w:r w:rsidRPr="00776686">
        <w:rPr>
          <w:b/>
          <w:sz w:val="24"/>
          <w:szCs w:val="24"/>
        </w:rPr>
        <w:t>FIZISKO PERSONU DATU AIZSARDZĪBAS PRASĪBAS</w:t>
      </w:r>
    </w:p>
    <w:p w14:paraId="377CA8AB" w14:textId="77777777" w:rsidR="00784AE3" w:rsidRPr="00DB5477" w:rsidRDefault="00784AE3" w:rsidP="003F74B3">
      <w:pPr>
        <w:pStyle w:val="ListParagraph"/>
        <w:numPr>
          <w:ilvl w:val="0"/>
          <w:numId w:val="26"/>
        </w:numPr>
        <w:contextualSpacing w:val="0"/>
        <w:jc w:val="both"/>
        <w:rPr>
          <w:vanish/>
          <w:sz w:val="20"/>
          <w:szCs w:val="20"/>
          <w:lang w:eastAsia="lv-LV"/>
        </w:rPr>
      </w:pPr>
    </w:p>
    <w:p w14:paraId="445F6EC7" w14:textId="77777777" w:rsidR="00784AE3" w:rsidRPr="003F74B3" w:rsidRDefault="00784AE3" w:rsidP="003F74B3">
      <w:pPr>
        <w:numPr>
          <w:ilvl w:val="1"/>
          <w:numId w:val="14"/>
        </w:numPr>
        <w:jc w:val="both"/>
        <w:rPr>
          <w:sz w:val="24"/>
          <w:szCs w:val="24"/>
        </w:rPr>
      </w:pPr>
      <w:r w:rsidRPr="00DB5477">
        <w:rPr>
          <w:sz w:val="24"/>
          <w:szCs w:val="24"/>
        </w:rPr>
        <w:t xml:space="preserve">Līguma darbības laikā iegūto personas datu apstrādi </w:t>
      </w:r>
      <w:r>
        <w:rPr>
          <w:sz w:val="24"/>
          <w:szCs w:val="24"/>
        </w:rPr>
        <w:t>Puses</w:t>
      </w:r>
      <w:r w:rsidRPr="00DB5477">
        <w:rPr>
          <w:sz w:val="24"/>
          <w:szCs w:val="24"/>
        </w:rPr>
        <w:t xml:space="preserve"> veic saskaņā ar Eiropas Parlamenta un Padomes 2016.gada 27.aprīļa regulu Nr.2016/679 par fizisku personu aizsardzību attiecībā uz personas datu apstrādi un šādu datu brīvu apriti un ar ko atceļ Direktīvu 95</w:t>
      </w:r>
      <w:r w:rsidRPr="003F74B3">
        <w:rPr>
          <w:sz w:val="24"/>
          <w:szCs w:val="24"/>
        </w:rPr>
        <w:t>/46/EK.</w:t>
      </w:r>
    </w:p>
    <w:p w14:paraId="1C29AD26" w14:textId="77777777" w:rsidR="00784AE3" w:rsidRPr="003F74B3" w:rsidRDefault="00784AE3" w:rsidP="003F74B3">
      <w:pPr>
        <w:numPr>
          <w:ilvl w:val="1"/>
          <w:numId w:val="14"/>
        </w:numPr>
        <w:jc w:val="both"/>
        <w:rPr>
          <w:sz w:val="24"/>
          <w:szCs w:val="24"/>
        </w:rPr>
      </w:pPr>
      <w:r w:rsidRPr="003F74B3">
        <w:rPr>
          <w:sz w:val="24"/>
          <w:szCs w:val="24"/>
        </w:rPr>
        <w:t>Pusēm ir tiesības apstrādāt no otras Puses iegūtos fizisko personu datus ar mērķi nodrošināt Līgumā noteikto saistību izpildi, ievērojot normatīvajos aktos noteiktās prasības šādu datu apstrādei, izmantošanai un aizsardzībai.</w:t>
      </w:r>
    </w:p>
    <w:p w14:paraId="05E45104" w14:textId="77777777" w:rsidR="00784AE3" w:rsidRPr="003F74B3" w:rsidRDefault="00784AE3" w:rsidP="003F74B3">
      <w:pPr>
        <w:numPr>
          <w:ilvl w:val="1"/>
          <w:numId w:val="14"/>
        </w:numPr>
        <w:jc w:val="both"/>
        <w:rPr>
          <w:sz w:val="24"/>
          <w:szCs w:val="24"/>
        </w:rPr>
      </w:pPr>
      <w:r w:rsidRPr="003F74B3">
        <w:rPr>
          <w:sz w:val="24"/>
          <w:szCs w:val="24"/>
        </w:rPr>
        <w:t>Līguma darbības laikā iegūtos personas datus Puses var nodot trešajām personām, tostarp apakšuzņēmējiem, tikai Līgumā vai normatīvajos aktos noteiktajos gadījumos. Šādā gadījumā attiecīgā Puse pirms šādu datu nodošanas informē par to otru Pusi, ja vien spēkā esošie normatīvie akti to neaizliedz.</w:t>
      </w:r>
    </w:p>
    <w:p w14:paraId="2304C180" w14:textId="77777777" w:rsidR="00784AE3" w:rsidRPr="003F74B3" w:rsidRDefault="00784AE3" w:rsidP="003F74B3">
      <w:pPr>
        <w:numPr>
          <w:ilvl w:val="1"/>
          <w:numId w:val="14"/>
        </w:numPr>
        <w:jc w:val="both"/>
        <w:rPr>
          <w:sz w:val="24"/>
          <w:szCs w:val="24"/>
        </w:rPr>
      </w:pPr>
      <w:r w:rsidRPr="003F74B3">
        <w:rPr>
          <w:sz w:val="24"/>
          <w:szCs w:val="24"/>
        </w:rPr>
        <w:t>Katra Puse apņemas pēc datu subjekta pieprasījuma iznīcināt no otras Puses par konkrētu datu subjektu iegūtos/nodotos datus, ja izbeidzas nepieciešamība tos apstrādāt Līguma izpildes nodrošināšanai.</w:t>
      </w:r>
    </w:p>
    <w:p w14:paraId="08800413" w14:textId="77777777" w:rsidR="00784AE3" w:rsidRPr="00DB5477" w:rsidRDefault="00784AE3" w:rsidP="003F74B3">
      <w:pPr>
        <w:numPr>
          <w:ilvl w:val="1"/>
          <w:numId w:val="14"/>
        </w:numPr>
        <w:jc w:val="both"/>
        <w:rPr>
          <w:sz w:val="24"/>
          <w:szCs w:val="24"/>
        </w:rPr>
      </w:pPr>
      <w:r w:rsidRPr="003F74B3">
        <w:rPr>
          <w:sz w:val="24"/>
          <w:szCs w:val="24"/>
        </w:rPr>
        <w:t>Izpildītājs uzņemas atbildību par visām materiālajām un/vai cita rakstura sekām gadījumā, ja Izpildītājs nav informējis datu subjektus par datu nodošanu Pasūtītājam, datu apstrādes nolūkiem, juridiskajiem</w:t>
      </w:r>
      <w:r w:rsidRPr="00DB5477">
        <w:rPr>
          <w:sz w:val="24"/>
          <w:szCs w:val="24"/>
        </w:rPr>
        <w:t xml:space="preserve"> pamatojumiem un tiesībām, kā arī, ja Izpildītāja sniegtais apliecinājums izrādīsies nepatiess un Izpildītājs ar Līgumā iesaistītajām pilnvarotajām personām nebūs saskaņojis datu apstrādi.</w:t>
      </w:r>
    </w:p>
    <w:p w14:paraId="322905B3" w14:textId="77777777" w:rsidR="00784AE3" w:rsidRDefault="00784AE3" w:rsidP="00784AE3">
      <w:pPr>
        <w:suppressAutoHyphens/>
        <w:spacing w:before="60" w:after="60"/>
        <w:jc w:val="both"/>
        <w:rPr>
          <w:b/>
          <w:noProof/>
        </w:rPr>
      </w:pPr>
    </w:p>
    <w:p w14:paraId="6ACC71BA" w14:textId="77777777" w:rsidR="00784AE3" w:rsidRDefault="00784AE3" w:rsidP="00784AE3">
      <w:pPr>
        <w:pStyle w:val="ListParagraph"/>
        <w:jc w:val="center"/>
        <w:rPr>
          <w:b/>
        </w:rPr>
      </w:pPr>
      <w:r w:rsidRPr="00793963">
        <w:rPr>
          <w:b/>
        </w:rPr>
        <w:t>7. NEPĀRVARAMA VARA</w:t>
      </w:r>
    </w:p>
    <w:p w14:paraId="4033D445" w14:textId="77777777" w:rsidR="00784AE3" w:rsidRPr="00F83E7B" w:rsidRDefault="00784AE3" w:rsidP="003F74B3">
      <w:pPr>
        <w:pStyle w:val="ListParagraph"/>
        <w:numPr>
          <w:ilvl w:val="0"/>
          <w:numId w:val="14"/>
        </w:numPr>
        <w:contextualSpacing w:val="0"/>
        <w:jc w:val="both"/>
        <w:rPr>
          <w:vanish/>
          <w:lang w:eastAsia="lv-LV"/>
        </w:rPr>
      </w:pPr>
    </w:p>
    <w:p w14:paraId="1F6343E5" w14:textId="77777777" w:rsidR="00784AE3" w:rsidRPr="00F83E7B" w:rsidRDefault="00784AE3" w:rsidP="003F74B3">
      <w:pPr>
        <w:pStyle w:val="ListParagraph"/>
        <w:numPr>
          <w:ilvl w:val="0"/>
          <w:numId w:val="14"/>
        </w:numPr>
        <w:contextualSpacing w:val="0"/>
        <w:jc w:val="both"/>
        <w:rPr>
          <w:vanish/>
          <w:lang w:eastAsia="lv-LV"/>
        </w:rPr>
      </w:pPr>
    </w:p>
    <w:p w14:paraId="3E306017" w14:textId="77777777" w:rsidR="00784AE3" w:rsidRPr="00F83E7B" w:rsidRDefault="00784AE3" w:rsidP="003F74B3">
      <w:pPr>
        <w:pStyle w:val="ListParagraph"/>
        <w:numPr>
          <w:ilvl w:val="0"/>
          <w:numId w:val="14"/>
        </w:numPr>
        <w:contextualSpacing w:val="0"/>
        <w:jc w:val="both"/>
        <w:rPr>
          <w:vanish/>
          <w:lang w:eastAsia="lv-LV"/>
        </w:rPr>
      </w:pPr>
    </w:p>
    <w:p w14:paraId="60E31929" w14:textId="77777777" w:rsidR="00784AE3" w:rsidRPr="00F83E7B" w:rsidRDefault="00784AE3" w:rsidP="003F74B3">
      <w:pPr>
        <w:pStyle w:val="ListParagraph"/>
        <w:numPr>
          <w:ilvl w:val="0"/>
          <w:numId w:val="14"/>
        </w:numPr>
        <w:contextualSpacing w:val="0"/>
        <w:jc w:val="both"/>
        <w:rPr>
          <w:vanish/>
          <w:lang w:eastAsia="lv-LV"/>
        </w:rPr>
      </w:pPr>
    </w:p>
    <w:p w14:paraId="03492CB0" w14:textId="77777777" w:rsidR="00784AE3" w:rsidRPr="00F83E7B" w:rsidRDefault="00784AE3" w:rsidP="003F74B3">
      <w:pPr>
        <w:pStyle w:val="ListParagraph"/>
        <w:numPr>
          <w:ilvl w:val="0"/>
          <w:numId w:val="14"/>
        </w:numPr>
        <w:contextualSpacing w:val="0"/>
        <w:jc w:val="both"/>
        <w:rPr>
          <w:vanish/>
          <w:lang w:eastAsia="lv-LV"/>
        </w:rPr>
      </w:pPr>
    </w:p>
    <w:p w14:paraId="294419E8" w14:textId="77777777" w:rsidR="00784AE3" w:rsidRPr="00F83E7B" w:rsidRDefault="00784AE3" w:rsidP="003F74B3">
      <w:pPr>
        <w:pStyle w:val="ListParagraph"/>
        <w:numPr>
          <w:ilvl w:val="0"/>
          <w:numId w:val="14"/>
        </w:numPr>
        <w:contextualSpacing w:val="0"/>
        <w:jc w:val="both"/>
        <w:rPr>
          <w:vanish/>
          <w:lang w:eastAsia="lv-LV"/>
        </w:rPr>
      </w:pPr>
    </w:p>
    <w:p w14:paraId="34A29514" w14:textId="77777777" w:rsidR="00784AE3" w:rsidRPr="00F83E7B" w:rsidRDefault="00784AE3" w:rsidP="003F74B3">
      <w:pPr>
        <w:pStyle w:val="ListParagraph"/>
        <w:numPr>
          <w:ilvl w:val="0"/>
          <w:numId w:val="14"/>
        </w:numPr>
        <w:contextualSpacing w:val="0"/>
        <w:jc w:val="both"/>
        <w:rPr>
          <w:vanish/>
          <w:lang w:eastAsia="lv-LV"/>
        </w:rPr>
      </w:pPr>
    </w:p>
    <w:p w14:paraId="5C3DE8CB" w14:textId="77777777" w:rsidR="00784AE3" w:rsidRPr="00CA17C0" w:rsidRDefault="00784AE3" w:rsidP="00B27DB1">
      <w:pPr>
        <w:numPr>
          <w:ilvl w:val="1"/>
          <w:numId w:val="34"/>
        </w:numPr>
        <w:tabs>
          <w:tab w:val="clear" w:pos="824"/>
        </w:tabs>
        <w:ind w:left="567"/>
        <w:jc w:val="both"/>
        <w:rPr>
          <w:noProof/>
          <w:sz w:val="24"/>
          <w:szCs w:val="24"/>
        </w:rPr>
      </w:pPr>
      <w:r w:rsidRPr="00CA17C0">
        <w:rPr>
          <w:noProof/>
          <w:sz w:val="24"/>
          <w:szCs w:val="24"/>
        </w:rPr>
        <w:t>Neviena no Pusēm nav atbildīga par Līguma saistību neizpildi, ja saistību izpilde nav bijusi iespējama nepārvaramas varas apstākļu dēļ, kas radušies pēc Līguma noslēgšanas, ja Puse par šādu apstākļu iestāšanos ir informējusi otru Pusi 5 (piecu) darba dienu laikā no šādu apstākļu rašanās dienas. Šajā gadījumā Līgumā noteiktais izpildes un samaksas termiņš tiek pagarināts attiecīgi par tādu laika periodu, par kādu šie nepārvaramas varas apstākļi ir aizkavējuši Līguma izpildi.</w:t>
      </w:r>
    </w:p>
    <w:p w14:paraId="4E18AD5B" w14:textId="77777777" w:rsidR="00784AE3" w:rsidRPr="00CA17C0" w:rsidRDefault="00784AE3" w:rsidP="00B27DB1">
      <w:pPr>
        <w:numPr>
          <w:ilvl w:val="1"/>
          <w:numId w:val="34"/>
        </w:numPr>
        <w:tabs>
          <w:tab w:val="clear" w:pos="824"/>
        </w:tabs>
        <w:ind w:left="567"/>
        <w:jc w:val="both"/>
        <w:rPr>
          <w:noProof/>
          <w:sz w:val="24"/>
          <w:szCs w:val="24"/>
        </w:rPr>
      </w:pPr>
      <w:r w:rsidRPr="00CA17C0">
        <w:rPr>
          <w:noProof/>
          <w:sz w:val="24"/>
          <w:szCs w:val="24"/>
        </w:rPr>
        <w:t>Ar nepārvaramas varas apstākļiem jāsaprot dabas stihijas (plūdi, vētras postījumi), valdības izraisītās akcijas, politiskās un ekonomiskās blokādes, valdības lēmumi, rīkojumi un citi no Pusēm pilnīgi neatkarīgi radušies ārkārtēja rakstura negadījumi, ko Pusēm nebija iespējas ne paredzēt, ne novērst.</w:t>
      </w:r>
    </w:p>
    <w:p w14:paraId="23BF4E55" w14:textId="77777777" w:rsidR="00784AE3" w:rsidRPr="00CA17C0" w:rsidRDefault="00784AE3" w:rsidP="00B27DB1">
      <w:pPr>
        <w:numPr>
          <w:ilvl w:val="1"/>
          <w:numId w:val="34"/>
        </w:numPr>
        <w:tabs>
          <w:tab w:val="clear" w:pos="824"/>
        </w:tabs>
        <w:ind w:left="567"/>
        <w:jc w:val="both"/>
        <w:rPr>
          <w:noProof/>
          <w:sz w:val="24"/>
          <w:szCs w:val="24"/>
        </w:rPr>
      </w:pPr>
      <w:r w:rsidRPr="00CA17C0">
        <w:rPr>
          <w:noProof/>
          <w:sz w:val="24"/>
          <w:szCs w:val="24"/>
        </w:rPr>
        <w:t>Pusei, kura atsaucas uz nepārvaramas varas apstākļiem ir jāpierāda, ka tai nebija iespēju ne paredzēt, ne novērst radušos apstākļus, kuru sekas par spīti īstenotajai pienācīgajai rūpībai, nav bijis iespējams novērst.</w:t>
      </w:r>
    </w:p>
    <w:p w14:paraId="7D2CD749" w14:textId="77777777" w:rsidR="00784AE3" w:rsidRPr="00CA17C0" w:rsidRDefault="00784AE3" w:rsidP="00B27DB1">
      <w:pPr>
        <w:numPr>
          <w:ilvl w:val="1"/>
          <w:numId w:val="34"/>
        </w:numPr>
        <w:tabs>
          <w:tab w:val="clear" w:pos="824"/>
        </w:tabs>
        <w:ind w:left="567"/>
        <w:jc w:val="both"/>
        <w:rPr>
          <w:noProof/>
          <w:sz w:val="24"/>
          <w:szCs w:val="24"/>
        </w:rPr>
      </w:pPr>
      <w:r>
        <w:rPr>
          <w:noProof/>
          <w:sz w:val="24"/>
          <w:szCs w:val="24"/>
        </w:rPr>
        <w:t>Izpildītāja</w:t>
      </w:r>
      <w:r w:rsidRPr="00CA17C0">
        <w:rPr>
          <w:noProof/>
          <w:sz w:val="24"/>
          <w:szCs w:val="24"/>
        </w:rPr>
        <w:t xml:space="preserve"> atsaukšanās uz sevis izvēlēta sadarbības partnera nepienācīgu saistību izpildi, kā dēļ šī Līguma izpilde </w:t>
      </w:r>
      <w:r>
        <w:rPr>
          <w:noProof/>
          <w:sz w:val="24"/>
          <w:szCs w:val="24"/>
        </w:rPr>
        <w:t>Izpildītājam</w:t>
      </w:r>
      <w:r w:rsidRPr="00CA17C0">
        <w:rPr>
          <w:noProof/>
          <w:sz w:val="24"/>
          <w:szCs w:val="24"/>
        </w:rPr>
        <w:t xml:space="preserve"> ir apgrūtināta, nav atzīstams par nepārvaramas varas apstākli šī  Līguma izpratnē.</w:t>
      </w:r>
    </w:p>
    <w:p w14:paraId="3C4C0581" w14:textId="77777777" w:rsidR="00784AE3" w:rsidRPr="00CA17C0" w:rsidRDefault="00784AE3" w:rsidP="00B27DB1">
      <w:pPr>
        <w:numPr>
          <w:ilvl w:val="1"/>
          <w:numId w:val="34"/>
        </w:numPr>
        <w:tabs>
          <w:tab w:val="clear" w:pos="824"/>
        </w:tabs>
        <w:ind w:left="567"/>
        <w:jc w:val="both"/>
        <w:rPr>
          <w:noProof/>
          <w:sz w:val="24"/>
          <w:szCs w:val="24"/>
        </w:rPr>
      </w:pPr>
      <w:r w:rsidRPr="00CA17C0">
        <w:rPr>
          <w:noProof/>
          <w:sz w:val="24"/>
          <w:szCs w:val="24"/>
        </w:rPr>
        <w:lastRenderedPageBreak/>
        <w:t>Ja nepārvaramas varas apstākļi turpinās ilgāk kā 30 (trīsdesmit) kalendārās dienas, Pusēm ir tiesības vienoties par Līguma laušanu, noslēdzot atcēlējlīgumu.</w:t>
      </w:r>
    </w:p>
    <w:p w14:paraId="4B7BF49D" w14:textId="77777777" w:rsidR="00784AE3" w:rsidRDefault="00784AE3" w:rsidP="00784AE3">
      <w:pPr>
        <w:suppressAutoHyphens/>
        <w:spacing w:before="60" w:after="60"/>
        <w:jc w:val="both"/>
        <w:rPr>
          <w:b/>
          <w:noProof/>
        </w:rPr>
      </w:pPr>
    </w:p>
    <w:p w14:paraId="6D640133" w14:textId="77777777" w:rsidR="00784AE3" w:rsidRDefault="00784AE3" w:rsidP="00784AE3">
      <w:pPr>
        <w:keepNext/>
        <w:spacing w:before="120" w:after="120"/>
        <w:ind w:left="539"/>
        <w:jc w:val="center"/>
        <w:rPr>
          <w:b/>
          <w:sz w:val="24"/>
          <w:szCs w:val="24"/>
          <w:lang w:eastAsia="en-US"/>
        </w:rPr>
      </w:pPr>
      <w:r w:rsidRPr="00F174F8">
        <w:rPr>
          <w:b/>
          <w:sz w:val="24"/>
          <w:szCs w:val="24"/>
        </w:rPr>
        <w:t>8.</w:t>
      </w:r>
      <w:r w:rsidRPr="00F174F8">
        <w:rPr>
          <w:b/>
          <w:sz w:val="24"/>
          <w:szCs w:val="24"/>
          <w:lang w:eastAsia="en-US"/>
        </w:rPr>
        <w:t xml:space="preserve"> STRĪDU IZSKATĪŠANA UN LĪGUMA IZBEIGŠANA</w:t>
      </w:r>
    </w:p>
    <w:p w14:paraId="308EFD63" w14:textId="77777777" w:rsidR="00784AE3" w:rsidRPr="004F7A77" w:rsidRDefault="00784AE3" w:rsidP="003F74B3">
      <w:pPr>
        <w:pStyle w:val="ListParagraph"/>
        <w:numPr>
          <w:ilvl w:val="0"/>
          <w:numId w:val="26"/>
        </w:numPr>
        <w:contextualSpacing w:val="0"/>
        <w:jc w:val="both"/>
        <w:rPr>
          <w:vanish/>
          <w:sz w:val="20"/>
          <w:szCs w:val="20"/>
        </w:rPr>
      </w:pPr>
    </w:p>
    <w:p w14:paraId="789B7C2E" w14:textId="77777777" w:rsidR="00784AE3" w:rsidRPr="004F7A77" w:rsidRDefault="00784AE3" w:rsidP="003F74B3">
      <w:pPr>
        <w:pStyle w:val="ListParagraph"/>
        <w:numPr>
          <w:ilvl w:val="0"/>
          <w:numId w:val="26"/>
        </w:numPr>
        <w:contextualSpacing w:val="0"/>
        <w:jc w:val="both"/>
        <w:rPr>
          <w:vanish/>
          <w:sz w:val="20"/>
          <w:szCs w:val="20"/>
        </w:rPr>
      </w:pPr>
    </w:p>
    <w:p w14:paraId="7FF7D9E8" w14:textId="77777777" w:rsidR="00784AE3" w:rsidRDefault="00784AE3" w:rsidP="003F74B3">
      <w:pPr>
        <w:numPr>
          <w:ilvl w:val="1"/>
          <w:numId w:val="35"/>
        </w:numPr>
        <w:tabs>
          <w:tab w:val="clear" w:pos="824"/>
        </w:tabs>
        <w:jc w:val="both"/>
        <w:rPr>
          <w:noProof/>
          <w:sz w:val="24"/>
          <w:szCs w:val="24"/>
        </w:rPr>
      </w:pPr>
      <w:r w:rsidRPr="003F74B3">
        <w:rPr>
          <w:noProof/>
          <w:sz w:val="24"/>
          <w:szCs w:val="24"/>
        </w:rPr>
        <w:t>St</w:t>
      </w:r>
      <w:r w:rsidRPr="004F7A77">
        <w:rPr>
          <w:noProof/>
          <w:sz w:val="24"/>
          <w:szCs w:val="24"/>
        </w:rPr>
        <w:t xml:space="preserve">rīdus un nesaskaņas, kas rodas Līguma izpildes rezultātā, </w:t>
      </w:r>
      <w:r>
        <w:rPr>
          <w:noProof/>
          <w:sz w:val="24"/>
          <w:szCs w:val="24"/>
        </w:rPr>
        <w:t>Puses</w:t>
      </w:r>
      <w:r w:rsidRPr="004F7A77">
        <w:rPr>
          <w:noProof/>
          <w:sz w:val="24"/>
          <w:szCs w:val="24"/>
        </w:rPr>
        <w:t xml:space="preserve"> risina savstarpēju pārrunu ceļā. Ja </w:t>
      </w:r>
      <w:r>
        <w:rPr>
          <w:noProof/>
          <w:sz w:val="24"/>
          <w:szCs w:val="24"/>
        </w:rPr>
        <w:t>Puses</w:t>
      </w:r>
      <w:r w:rsidRPr="004F7A77">
        <w:rPr>
          <w:noProof/>
          <w:sz w:val="24"/>
          <w:szCs w:val="24"/>
        </w:rPr>
        <w:t xml:space="preserve"> nevar panākt vienošanos, strīds izskatāms Latvijas Republikas tiesā.</w:t>
      </w:r>
    </w:p>
    <w:p w14:paraId="626F9A62" w14:textId="77777777" w:rsidR="00784AE3" w:rsidRPr="00A500DD" w:rsidRDefault="00784AE3" w:rsidP="003F74B3">
      <w:pPr>
        <w:numPr>
          <w:ilvl w:val="1"/>
          <w:numId w:val="35"/>
        </w:numPr>
        <w:tabs>
          <w:tab w:val="clear" w:pos="824"/>
        </w:tabs>
        <w:jc w:val="both"/>
        <w:rPr>
          <w:noProof/>
          <w:sz w:val="24"/>
          <w:szCs w:val="24"/>
        </w:rPr>
      </w:pPr>
      <w:r w:rsidRPr="00A500DD">
        <w:rPr>
          <w:noProof/>
          <w:sz w:val="24"/>
          <w:szCs w:val="24"/>
        </w:rPr>
        <w:t>Līgumu var izbeigt pirms Līguma termiņa beigām šādos gadījumos:</w:t>
      </w:r>
    </w:p>
    <w:p w14:paraId="6E827A3D" w14:textId="77777777" w:rsidR="00784AE3" w:rsidRPr="00A500DD" w:rsidRDefault="00784AE3" w:rsidP="003F74B3">
      <w:pPr>
        <w:numPr>
          <w:ilvl w:val="2"/>
          <w:numId w:val="26"/>
        </w:numPr>
        <w:tabs>
          <w:tab w:val="clear" w:pos="1080"/>
          <w:tab w:val="num" w:pos="1276"/>
        </w:tabs>
        <w:ind w:left="1276" w:hanging="709"/>
        <w:jc w:val="both"/>
        <w:rPr>
          <w:sz w:val="24"/>
          <w:szCs w:val="24"/>
        </w:rPr>
      </w:pPr>
      <w:r>
        <w:rPr>
          <w:sz w:val="24"/>
          <w:szCs w:val="24"/>
          <w:lang w:eastAsia="en-US"/>
        </w:rPr>
        <w:t>Pusēm</w:t>
      </w:r>
      <w:r w:rsidRPr="00A500DD">
        <w:rPr>
          <w:sz w:val="24"/>
          <w:szCs w:val="24"/>
          <w:lang w:eastAsia="en-US"/>
        </w:rPr>
        <w:t xml:space="preserve"> savstarpēji rakstiski vienojoties;</w:t>
      </w:r>
    </w:p>
    <w:p w14:paraId="1E9871CB" w14:textId="77777777" w:rsidR="00784AE3" w:rsidRPr="00A500DD" w:rsidRDefault="00784AE3" w:rsidP="003F74B3">
      <w:pPr>
        <w:numPr>
          <w:ilvl w:val="2"/>
          <w:numId w:val="26"/>
        </w:numPr>
        <w:tabs>
          <w:tab w:val="clear" w:pos="1080"/>
          <w:tab w:val="num" w:pos="1276"/>
        </w:tabs>
        <w:ind w:left="1276" w:hanging="709"/>
        <w:jc w:val="both"/>
        <w:rPr>
          <w:sz w:val="24"/>
          <w:szCs w:val="24"/>
        </w:rPr>
      </w:pPr>
      <w:r w:rsidRPr="00A500DD">
        <w:rPr>
          <w:sz w:val="24"/>
          <w:szCs w:val="24"/>
          <w:lang w:eastAsia="en-US"/>
        </w:rPr>
        <w:t xml:space="preserve">Līguma </w:t>
      </w:r>
      <w:r>
        <w:rPr>
          <w:sz w:val="24"/>
          <w:szCs w:val="24"/>
          <w:lang w:eastAsia="en-US"/>
        </w:rPr>
        <w:t>7</w:t>
      </w:r>
      <w:r w:rsidRPr="00A500DD">
        <w:rPr>
          <w:sz w:val="24"/>
          <w:szCs w:val="24"/>
          <w:lang w:eastAsia="en-US"/>
        </w:rPr>
        <w:t xml:space="preserve">.3. un </w:t>
      </w:r>
      <w:r>
        <w:rPr>
          <w:sz w:val="24"/>
          <w:szCs w:val="24"/>
          <w:lang w:eastAsia="en-US"/>
        </w:rPr>
        <w:t>7</w:t>
      </w:r>
      <w:r w:rsidRPr="00A500DD">
        <w:rPr>
          <w:sz w:val="24"/>
          <w:szCs w:val="24"/>
          <w:lang w:eastAsia="en-US"/>
        </w:rPr>
        <w:t>.4. apakšpunktos noteiktajos gadījumos;</w:t>
      </w:r>
    </w:p>
    <w:p w14:paraId="5952477F" w14:textId="77777777" w:rsidR="00784AE3" w:rsidRPr="00A500DD" w:rsidRDefault="00784AE3" w:rsidP="003F74B3">
      <w:pPr>
        <w:numPr>
          <w:ilvl w:val="2"/>
          <w:numId w:val="26"/>
        </w:numPr>
        <w:tabs>
          <w:tab w:val="clear" w:pos="1080"/>
          <w:tab w:val="num" w:pos="1276"/>
        </w:tabs>
        <w:ind w:left="1276" w:hanging="709"/>
        <w:jc w:val="both"/>
        <w:rPr>
          <w:sz w:val="24"/>
          <w:szCs w:val="24"/>
        </w:rPr>
      </w:pPr>
      <w:r w:rsidRPr="00A500DD">
        <w:rPr>
          <w:sz w:val="24"/>
          <w:szCs w:val="24"/>
          <w:lang w:eastAsia="en-US"/>
        </w:rPr>
        <w:t xml:space="preserve">saskaņā ar Līguma </w:t>
      </w:r>
      <w:r>
        <w:rPr>
          <w:sz w:val="24"/>
          <w:szCs w:val="24"/>
          <w:lang w:eastAsia="en-US"/>
        </w:rPr>
        <w:t>7</w:t>
      </w:r>
      <w:r w:rsidRPr="00A500DD">
        <w:rPr>
          <w:sz w:val="24"/>
          <w:szCs w:val="24"/>
          <w:lang w:eastAsia="en-US"/>
        </w:rPr>
        <w:t>.5. apakšpunkta nosacījumiem.</w:t>
      </w:r>
    </w:p>
    <w:p w14:paraId="448DA94E" w14:textId="77777777" w:rsidR="00784AE3" w:rsidRPr="008D0F39" w:rsidRDefault="00784AE3" w:rsidP="003F74B3">
      <w:pPr>
        <w:numPr>
          <w:ilvl w:val="1"/>
          <w:numId w:val="35"/>
        </w:numPr>
        <w:tabs>
          <w:tab w:val="clear" w:pos="824"/>
        </w:tabs>
        <w:jc w:val="both"/>
        <w:rPr>
          <w:noProof/>
          <w:sz w:val="24"/>
          <w:szCs w:val="24"/>
        </w:rPr>
      </w:pPr>
      <w:r w:rsidRPr="008D0F39">
        <w:rPr>
          <w:noProof/>
          <w:sz w:val="24"/>
          <w:szCs w:val="24"/>
        </w:rPr>
        <w:t>Pasūtītājs vienpusēji var izbeigt Līgumu, rakstiski informējot Izpildītāju 7 (septiņas) dienas iepriekš:</w:t>
      </w:r>
    </w:p>
    <w:p w14:paraId="09A4EAD5" w14:textId="77777777" w:rsidR="00784AE3" w:rsidRPr="008D0F39" w:rsidRDefault="00784AE3" w:rsidP="003F74B3">
      <w:pPr>
        <w:numPr>
          <w:ilvl w:val="2"/>
          <w:numId w:val="36"/>
        </w:numPr>
        <w:tabs>
          <w:tab w:val="clear" w:pos="1080"/>
          <w:tab w:val="num" w:pos="1276"/>
        </w:tabs>
        <w:ind w:left="1276" w:hanging="709"/>
        <w:jc w:val="both"/>
        <w:rPr>
          <w:sz w:val="24"/>
          <w:szCs w:val="24"/>
        </w:rPr>
      </w:pPr>
      <w:r w:rsidRPr="008D0F39">
        <w:rPr>
          <w:sz w:val="24"/>
          <w:szCs w:val="24"/>
        </w:rPr>
        <w:t xml:space="preserve">ja Izpildītājs neveic Pakalpojumu </w:t>
      </w:r>
      <w:r>
        <w:rPr>
          <w:sz w:val="24"/>
          <w:szCs w:val="24"/>
        </w:rPr>
        <w:t xml:space="preserve">saskaņā ar </w:t>
      </w:r>
      <w:r w:rsidRPr="008D0F39">
        <w:rPr>
          <w:sz w:val="24"/>
          <w:szCs w:val="24"/>
        </w:rPr>
        <w:t>Līguma</w:t>
      </w:r>
      <w:r>
        <w:rPr>
          <w:sz w:val="24"/>
          <w:szCs w:val="24"/>
        </w:rPr>
        <w:t xml:space="preserve"> 1.1. apakšpunktu un</w:t>
      </w:r>
      <w:r w:rsidRPr="008D0F39">
        <w:rPr>
          <w:sz w:val="24"/>
          <w:szCs w:val="24"/>
        </w:rPr>
        <w:t xml:space="preserve"> </w:t>
      </w:r>
      <w:r>
        <w:rPr>
          <w:sz w:val="24"/>
          <w:szCs w:val="24"/>
        </w:rPr>
        <w:t>1</w:t>
      </w:r>
      <w:r w:rsidRPr="008D0F39">
        <w:rPr>
          <w:sz w:val="24"/>
          <w:szCs w:val="24"/>
        </w:rPr>
        <w:t>.</w:t>
      </w:r>
      <w:r>
        <w:rPr>
          <w:sz w:val="24"/>
          <w:szCs w:val="24"/>
        </w:rPr>
        <w:t>5</w:t>
      </w:r>
      <w:r w:rsidRPr="008D0F39">
        <w:rPr>
          <w:sz w:val="24"/>
          <w:szCs w:val="24"/>
        </w:rPr>
        <w:t>.</w:t>
      </w:r>
      <w:r>
        <w:rPr>
          <w:sz w:val="24"/>
          <w:szCs w:val="24"/>
        </w:rPr>
        <w:t xml:space="preserve"> </w:t>
      </w:r>
      <w:r w:rsidRPr="008D0F39">
        <w:rPr>
          <w:sz w:val="24"/>
          <w:szCs w:val="24"/>
        </w:rPr>
        <w:t>apakšpunkt</w:t>
      </w:r>
      <w:r>
        <w:rPr>
          <w:sz w:val="24"/>
          <w:szCs w:val="24"/>
        </w:rPr>
        <w:t>a</w:t>
      </w:r>
      <w:r w:rsidRPr="008D0F39">
        <w:rPr>
          <w:sz w:val="24"/>
          <w:szCs w:val="24"/>
        </w:rPr>
        <w:t xml:space="preserve"> noteiktajā laikā un nav panākta vienošanās par Pakalpojuma sniegšanas laika pārcelšanu;</w:t>
      </w:r>
    </w:p>
    <w:p w14:paraId="16D1AA86" w14:textId="77777777" w:rsidR="00784AE3" w:rsidRPr="008D0F39" w:rsidRDefault="00784AE3" w:rsidP="003F74B3">
      <w:pPr>
        <w:numPr>
          <w:ilvl w:val="2"/>
          <w:numId w:val="36"/>
        </w:numPr>
        <w:tabs>
          <w:tab w:val="clear" w:pos="1080"/>
          <w:tab w:val="num" w:pos="1276"/>
        </w:tabs>
        <w:ind w:left="1276" w:hanging="709"/>
        <w:jc w:val="both"/>
        <w:rPr>
          <w:sz w:val="24"/>
          <w:szCs w:val="24"/>
        </w:rPr>
      </w:pPr>
      <w:r w:rsidRPr="008D0F39">
        <w:rPr>
          <w:sz w:val="24"/>
          <w:szCs w:val="24"/>
        </w:rPr>
        <w:t>ja Pasūtītājam tiek samazināti valsts budžeta līdzekļi preču vai pakalpojumu iegādei. Šādā gadījumā Pasūtītājs samaksā par faktiski līdz Līguma izbeigšanas brīdim sniegto kvalitatīvo un atbilstošo Pakalpojumu;</w:t>
      </w:r>
    </w:p>
    <w:p w14:paraId="0487928D" w14:textId="77777777" w:rsidR="00784AE3" w:rsidRPr="008D0F39" w:rsidRDefault="00784AE3" w:rsidP="003F74B3">
      <w:pPr>
        <w:numPr>
          <w:ilvl w:val="2"/>
          <w:numId w:val="36"/>
        </w:numPr>
        <w:tabs>
          <w:tab w:val="clear" w:pos="1080"/>
          <w:tab w:val="num" w:pos="1276"/>
        </w:tabs>
        <w:ind w:left="1276" w:hanging="709"/>
        <w:jc w:val="both"/>
        <w:rPr>
          <w:sz w:val="24"/>
          <w:szCs w:val="24"/>
        </w:rPr>
      </w:pPr>
      <w:r w:rsidRPr="008D0F39">
        <w:rPr>
          <w:sz w:val="24"/>
          <w:szCs w:val="24"/>
        </w:rPr>
        <w:t>ja pret Izpildītāju</w:t>
      </w:r>
      <w:r w:rsidRPr="008D0F39">
        <w:rPr>
          <w:sz w:val="24"/>
          <w:szCs w:val="24"/>
          <w:lang w:eastAsia="en-US"/>
        </w:rPr>
        <w:t xml:space="preserve"> ir piemērotas starptautiskās vai nacionālās sankcijas vai būtiskas finanšu un kapitāla tirgus intereses ietekmējošas Eiropas Savienības vai Ziemeļatlantijas līguma organizācijas dalībvalsts noteiktās sankcijas, </w:t>
      </w:r>
      <w:proofErr w:type="spellStart"/>
      <w:r w:rsidRPr="008D0F39">
        <w:rPr>
          <w:sz w:val="24"/>
          <w:szCs w:val="24"/>
          <w:lang w:eastAsia="en-US"/>
        </w:rPr>
        <w:t>rakstveidā</w:t>
      </w:r>
      <w:proofErr w:type="spellEnd"/>
      <w:r w:rsidRPr="008D0F39">
        <w:rPr>
          <w:sz w:val="24"/>
          <w:szCs w:val="24"/>
          <w:lang w:eastAsia="en-US"/>
        </w:rPr>
        <w:t xml:space="preserve"> brīdinot par to Izpildītāju un samaksājot par faktiski līdz Līguma izbeigšanas brīdim sniegto kvalitatīvo un atbilstošo Pakalpojumu;</w:t>
      </w:r>
    </w:p>
    <w:p w14:paraId="600DE3B8" w14:textId="77777777" w:rsidR="00784AE3" w:rsidRPr="008D0F39" w:rsidRDefault="00784AE3" w:rsidP="003F74B3">
      <w:pPr>
        <w:numPr>
          <w:ilvl w:val="2"/>
          <w:numId w:val="36"/>
        </w:numPr>
        <w:tabs>
          <w:tab w:val="clear" w:pos="1080"/>
          <w:tab w:val="num" w:pos="1276"/>
        </w:tabs>
        <w:ind w:left="1276" w:hanging="709"/>
        <w:jc w:val="both"/>
        <w:rPr>
          <w:sz w:val="24"/>
          <w:szCs w:val="24"/>
        </w:rPr>
      </w:pPr>
      <w:r w:rsidRPr="008D0F39">
        <w:rPr>
          <w:sz w:val="24"/>
          <w:szCs w:val="24"/>
          <w:lang w:eastAsia="en-US"/>
        </w:rPr>
        <w:t xml:space="preserve">ja </w:t>
      </w:r>
      <w:r w:rsidRPr="008D0F39">
        <w:rPr>
          <w:sz w:val="24"/>
          <w:szCs w:val="24"/>
        </w:rPr>
        <w:t>Konkurences padome pieņēmusi lēmumu attiecībā uz Izpildītāju par iespējamu konkurences tiesību pārkāpumu</w:t>
      </w:r>
      <w:r>
        <w:rPr>
          <w:sz w:val="24"/>
          <w:szCs w:val="24"/>
        </w:rPr>
        <w:t>;</w:t>
      </w:r>
    </w:p>
    <w:p w14:paraId="0FE5E20A" w14:textId="77777777" w:rsidR="00784AE3" w:rsidRDefault="00784AE3" w:rsidP="003F74B3">
      <w:pPr>
        <w:numPr>
          <w:ilvl w:val="2"/>
          <w:numId w:val="36"/>
        </w:numPr>
        <w:tabs>
          <w:tab w:val="clear" w:pos="1080"/>
          <w:tab w:val="num" w:pos="1276"/>
        </w:tabs>
        <w:ind w:left="1276" w:hanging="709"/>
        <w:jc w:val="both"/>
        <w:rPr>
          <w:sz w:val="24"/>
          <w:szCs w:val="24"/>
        </w:rPr>
      </w:pPr>
      <w:r w:rsidRPr="008D0F39">
        <w:rPr>
          <w:sz w:val="24"/>
          <w:szCs w:val="24"/>
        </w:rPr>
        <w:t>Izpildītājam piemērotais Līguma 5.1.punktā norādītais līgumsods sasniedzis maksimālo apmēru, t.i., 10% (desmit procentus)</w:t>
      </w:r>
      <w:r>
        <w:rPr>
          <w:sz w:val="24"/>
          <w:szCs w:val="24"/>
        </w:rPr>
        <w:t>;</w:t>
      </w:r>
    </w:p>
    <w:p w14:paraId="011D4518" w14:textId="77777777" w:rsidR="00784AE3" w:rsidRDefault="00784AE3" w:rsidP="003F74B3">
      <w:pPr>
        <w:numPr>
          <w:ilvl w:val="2"/>
          <w:numId w:val="36"/>
        </w:numPr>
        <w:tabs>
          <w:tab w:val="clear" w:pos="1080"/>
          <w:tab w:val="num" w:pos="1276"/>
        </w:tabs>
        <w:ind w:left="1276" w:hanging="709"/>
        <w:jc w:val="both"/>
        <w:rPr>
          <w:sz w:val="24"/>
          <w:szCs w:val="24"/>
        </w:rPr>
      </w:pPr>
      <w:r>
        <w:rPr>
          <w:sz w:val="24"/>
          <w:szCs w:val="24"/>
        </w:rPr>
        <w:t>Izpildītājs neievēro Līguma 4.1.11. apakšpunktā noteiktās prasības;</w:t>
      </w:r>
    </w:p>
    <w:p w14:paraId="5AF06AAE" w14:textId="77777777" w:rsidR="00784AE3" w:rsidRPr="00FC2DBD" w:rsidRDefault="00784AE3" w:rsidP="003F74B3">
      <w:pPr>
        <w:numPr>
          <w:ilvl w:val="2"/>
          <w:numId w:val="36"/>
        </w:numPr>
        <w:tabs>
          <w:tab w:val="clear" w:pos="1080"/>
          <w:tab w:val="num" w:pos="1276"/>
        </w:tabs>
        <w:spacing w:line="259" w:lineRule="auto"/>
        <w:ind w:left="1276" w:right="-142" w:hanging="709"/>
        <w:contextualSpacing/>
        <w:jc w:val="both"/>
        <w:rPr>
          <w:bCs/>
          <w:sz w:val="24"/>
          <w:szCs w:val="24"/>
          <w:lang w:val="x-none" w:eastAsia="x-none"/>
        </w:rPr>
      </w:pPr>
      <w:bookmarkStart w:id="10" w:name="_Hlk227656226"/>
      <w:r w:rsidRPr="00501752">
        <w:rPr>
          <w:sz w:val="24"/>
          <w:szCs w:val="24"/>
        </w:rPr>
        <w:t>ja ir konstatēts Nacionālās drošības likuma 22.</w:t>
      </w:r>
      <w:r w:rsidRPr="00501752">
        <w:rPr>
          <w:sz w:val="24"/>
          <w:szCs w:val="24"/>
          <w:vertAlign w:val="superscript"/>
        </w:rPr>
        <w:t>2</w:t>
      </w:r>
      <w:r w:rsidRPr="00501752">
        <w:rPr>
          <w:sz w:val="24"/>
          <w:szCs w:val="24"/>
        </w:rPr>
        <w:t xml:space="preserve"> panta trešajā divi </w:t>
      </w:r>
      <w:proofErr w:type="spellStart"/>
      <w:r w:rsidRPr="00501752">
        <w:rPr>
          <w:sz w:val="24"/>
          <w:szCs w:val="24"/>
        </w:rPr>
        <w:t>prim</w:t>
      </w:r>
      <w:proofErr w:type="spellEnd"/>
      <w:r w:rsidRPr="00501752">
        <w:rPr>
          <w:sz w:val="24"/>
          <w:szCs w:val="24"/>
        </w:rPr>
        <w:t xml:space="preserve"> daļā noteiktais aizliegums Krievijas Federācijas un Baltkrievijas Republikas pilsoņiem tikt nodarbinātiem vai sniegt pakalpojumu kritiskajā infrastruktūrā, un P</w:t>
      </w:r>
      <w:r>
        <w:rPr>
          <w:sz w:val="24"/>
          <w:szCs w:val="24"/>
        </w:rPr>
        <w:t>asūtītāja</w:t>
      </w:r>
      <w:r w:rsidRPr="00501752">
        <w:rPr>
          <w:sz w:val="24"/>
          <w:szCs w:val="24"/>
        </w:rPr>
        <w:t xml:space="preserve"> ieskatā nav izņēmuma gadījumu (nav objektīva pamatojuma prasīt valsts drošības iestādes atļauju), vai kad saskaņā ar Nacionālās drošības likuma 22.</w:t>
      </w:r>
      <w:r w:rsidRPr="00501752">
        <w:rPr>
          <w:sz w:val="24"/>
          <w:szCs w:val="24"/>
          <w:vertAlign w:val="superscript"/>
        </w:rPr>
        <w:t>2</w:t>
      </w:r>
      <w:r w:rsidRPr="00501752">
        <w:rPr>
          <w:sz w:val="24"/>
          <w:szCs w:val="24"/>
        </w:rPr>
        <w:t xml:space="preserve"> panta trešo trīs </w:t>
      </w:r>
      <w:proofErr w:type="spellStart"/>
      <w:r w:rsidRPr="00501752">
        <w:rPr>
          <w:sz w:val="24"/>
          <w:szCs w:val="24"/>
        </w:rPr>
        <w:t>prim</w:t>
      </w:r>
      <w:proofErr w:type="spellEnd"/>
      <w:r w:rsidRPr="00501752">
        <w:rPr>
          <w:sz w:val="24"/>
          <w:szCs w:val="24"/>
        </w:rPr>
        <w:t xml:space="preserve"> daļu ir saņemts negatīvs valsts drošības iestādes atzinums.</w:t>
      </w:r>
      <w:bookmarkEnd w:id="10"/>
    </w:p>
    <w:p w14:paraId="5439818F" w14:textId="77777777" w:rsidR="00784AE3" w:rsidRPr="00CA42D7" w:rsidRDefault="00784AE3" w:rsidP="003F74B3">
      <w:pPr>
        <w:numPr>
          <w:ilvl w:val="1"/>
          <w:numId w:val="35"/>
        </w:numPr>
        <w:tabs>
          <w:tab w:val="clear" w:pos="824"/>
        </w:tabs>
        <w:jc w:val="both"/>
        <w:rPr>
          <w:noProof/>
          <w:sz w:val="24"/>
          <w:szCs w:val="24"/>
        </w:rPr>
      </w:pPr>
      <w:r w:rsidRPr="00CA42D7">
        <w:rPr>
          <w:noProof/>
          <w:sz w:val="24"/>
          <w:szCs w:val="24"/>
        </w:rPr>
        <w:t>Izpildītājs vienpusēji var izbeigt Līgumu, rakstiski informējot Pasūtītāju 5 (piecas) kalendārās dienas iepriekš, ja Pasūtītājs savas vainas dēļ neveic apmaksu saskaņā ar Līguma 2.</w:t>
      </w:r>
      <w:r>
        <w:rPr>
          <w:noProof/>
          <w:sz w:val="24"/>
          <w:szCs w:val="24"/>
        </w:rPr>
        <w:t>5</w:t>
      </w:r>
      <w:r w:rsidRPr="00CA42D7">
        <w:rPr>
          <w:noProof/>
          <w:sz w:val="24"/>
          <w:szCs w:val="24"/>
        </w:rPr>
        <w:t>.apakšpunkta nosacījumiem.</w:t>
      </w:r>
    </w:p>
    <w:p w14:paraId="3D2C22EA" w14:textId="77777777" w:rsidR="00784AE3" w:rsidRDefault="00784AE3" w:rsidP="003F74B3">
      <w:pPr>
        <w:numPr>
          <w:ilvl w:val="1"/>
          <w:numId w:val="35"/>
        </w:numPr>
        <w:tabs>
          <w:tab w:val="clear" w:pos="824"/>
        </w:tabs>
        <w:jc w:val="both"/>
        <w:rPr>
          <w:noProof/>
          <w:sz w:val="24"/>
          <w:szCs w:val="24"/>
        </w:rPr>
      </w:pPr>
      <w:r w:rsidRPr="00CA42D7">
        <w:rPr>
          <w:noProof/>
          <w:sz w:val="24"/>
          <w:szCs w:val="24"/>
        </w:rPr>
        <w:t xml:space="preserve">Izbeidzot Līgumu saskaņā ar </w:t>
      </w:r>
      <w:r>
        <w:rPr>
          <w:noProof/>
          <w:sz w:val="24"/>
          <w:szCs w:val="24"/>
        </w:rPr>
        <w:t>8</w:t>
      </w:r>
      <w:r w:rsidRPr="00CA42D7">
        <w:rPr>
          <w:noProof/>
          <w:sz w:val="24"/>
          <w:szCs w:val="24"/>
        </w:rPr>
        <w:t>.3.punktu minēto gadījumu, Izpildītājs 15 (piecpadsmit) kalendāro dienu laikā samaksā Pasūtītājam Līgumā noteikto līgumsodu, ja tāds ir piemērots, un atlīdzina Pasūtītājam visus šajā sakarā radušos tiešos, dokumentāli pierādītos zaudējumus.</w:t>
      </w:r>
    </w:p>
    <w:p w14:paraId="61444E49" w14:textId="77777777" w:rsidR="00784AE3" w:rsidRPr="003F74B3" w:rsidRDefault="00784AE3" w:rsidP="003F74B3">
      <w:pPr>
        <w:numPr>
          <w:ilvl w:val="1"/>
          <w:numId w:val="35"/>
        </w:numPr>
        <w:tabs>
          <w:tab w:val="clear" w:pos="824"/>
        </w:tabs>
        <w:jc w:val="both"/>
        <w:rPr>
          <w:noProof/>
          <w:sz w:val="24"/>
          <w:szCs w:val="24"/>
        </w:rPr>
      </w:pPr>
      <w:r w:rsidRPr="003F74B3">
        <w:rPr>
          <w:noProof/>
          <w:sz w:val="24"/>
          <w:szCs w:val="24"/>
        </w:rPr>
        <w:t>Pasūtītājam citos gadījumos ir tiesības vienpusēji atkāpties no Līguma 10 (desmit) kalendārās dienas iepriekš rakstveidā brīdinot Izpildītāju un samaksājot par faktiski veikto, Līguma noteikumiem atbilstošo Pakalpojumu.</w:t>
      </w:r>
    </w:p>
    <w:p w14:paraId="147C3A36" w14:textId="77777777" w:rsidR="00784AE3" w:rsidRPr="00F33867" w:rsidRDefault="00784AE3" w:rsidP="003F74B3">
      <w:pPr>
        <w:numPr>
          <w:ilvl w:val="1"/>
          <w:numId w:val="35"/>
        </w:numPr>
        <w:tabs>
          <w:tab w:val="clear" w:pos="824"/>
        </w:tabs>
        <w:jc w:val="both"/>
        <w:rPr>
          <w:noProof/>
          <w:sz w:val="24"/>
          <w:szCs w:val="24"/>
        </w:rPr>
      </w:pPr>
      <w:r w:rsidRPr="003F74B3">
        <w:rPr>
          <w:noProof/>
          <w:sz w:val="24"/>
          <w:szCs w:val="24"/>
        </w:rPr>
        <w:t>Līguma 8.3., 8.4., 8.5., un 8.6.punktos noteiktajos gadījumos Līgums uzskatāms par izbeigtu 7. (septītajā) dienā pēc paziņojuma par atkāpšanos izsūtīšanas dienas.</w:t>
      </w:r>
    </w:p>
    <w:p w14:paraId="7CD1EE79" w14:textId="77777777" w:rsidR="00784AE3" w:rsidRPr="003F74B3" w:rsidRDefault="00784AE3" w:rsidP="003F74B3">
      <w:pPr>
        <w:numPr>
          <w:ilvl w:val="1"/>
          <w:numId w:val="35"/>
        </w:numPr>
        <w:tabs>
          <w:tab w:val="clear" w:pos="824"/>
        </w:tabs>
        <w:jc w:val="both"/>
        <w:rPr>
          <w:noProof/>
          <w:sz w:val="24"/>
          <w:szCs w:val="24"/>
        </w:rPr>
      </w:pPr>
      <w:r w:rsidRPr="00CA42D7">
        <w:rPr>
          <w:noProof/>
          <w:sz w:val="24"/>
          <w:szCs w:val="24"/>
        </w:rPr>
        <w:t>Līguma izbeigšana vai laušana neatbrīvo Pusi no tādu maksājumu pienācīgas veikšanas, ko Pusei ir jāveic saskaņā ar šī Līguma noteikumiem.</w:t>
      </w:r>
    </w:p>
    <w:p w14:paraId="1CB69564" w14:textId="77777777" w:rsidR="00784AE3" w:rsidRDefault="00784AE3" w:rsidP="00784AE3">
      <w:pPr>
        <w:suppressAutoHyphens/>
        <w:spacing w:before="60" w:after="60"/>
        <w:jc w:val="both"/>
        <w:rPr>
          <w:b/>
          <w:noProof/>
        </w:rPr>
      </w:pPr>
    </w:p>
    <w:p w14:paraId="238DD381" w14:textId="77777777" w:rsidR="00784AE3" w:rsidRDefault="00784AE3" w:rsidP="00784AE3">
      <w:pPr>
        <w:keepNext/>
        <w:spacing w:before="120" w:after="120"/>
        <w:ind w:left="539"/>
        <w:jc w:val="center"/>
        <w:rPr>
          <w:b/>
          <w:sz w:val="24"/>
          <w:szCs w:val="24"/>
          <w:lang w:eastAsia="en-US"/>
        </w:rPr>
      </w:pPr>
      <w:r w:rsidRPr="00EC18D7">
        <w:rPr>
          <w:b/>
          <w:sz w:val="24"/>
          <w:szCs w:val="24"/>
          <w:lang w:eastAsia="en-US"/>
        </w:rPr>
        <w:lastRenderedPageBreak/>
        <w:t>9. CITI NOTEIKUMI</w:t>
      </w:r>
    </w:p>
    <w:p w14:paraId="12F7BBDB" w14:textId="77777777" w:rsidR="00784AE3" w:rsidRPr="00EC18D7" w:rsidRDefault="00784AE3" w:rsidP="003F74B3">
      <w:pPr>
        <w:pStyle w:val="ListParagraph"/>
        <w:numPr>
          <w:ilvl w:val="0"/>
          <w:numId w:val="36"/>
        </w:numPr>
        <w:contextualSpacing w:val="0"/>
        <w:jc w:val="both"/>
        <w:rPr>
          <w:vanish/>
          <w:sz w:val="20"/>
          <w:szCs w:val="20"/>
          <w:lang w:eastAsia="lv-LV"/>
        </w:rPr>
      </w:pPr>
    </w:p>
    <w:p w14:paraId="44EE78AE" w14:textId="77777777" w:rsidR="00784AE3" w:rsidRDefault="00784AE3" w:rsidP="003F74B3">
      <w:pPr>
        <w:numPr>
          <w:ilvl w:val="1"/>
          <w:numId w:val="36"/>
        </w:numPr>
        <w:jc w:val="both"/>
        <w:rPr>
          <w:sz w:val="24"/>
          <w:szCs w:val="24"/>
        </w:rPr>
      </w:pPr>
      <w:r w:rsidRPr="00E65FE7">
        <w:rPr>
          <w:sz w:val="24"/>
          <w:szCs w:val="24"/>
        </w:rPr>
        <w:t>Visi Līguma grozījumi vai papildinājumi tiek izdarīti rakstiski, Pusēm tos parakstot, un tie ir spēkā no to parakstīšanas brīža un ir līguma neatņemamas sastāvdaļas.</w:t>
      </w:r>
    </w:p>
    <w:p w14:paraId="0B9886ED" w14:textId="77777777" w:rsidR="00784AE3" w:rsidRPr="00666079" w:rsidRDefault="00784AE3" w:rsidP="003F74B3">
      <w:pPr>
        <w:numPr>
          <w:ilvl w:val="1"/>
          <w:numId w:val="36"/>
        </w:numPr>
        <w:jc w:val="both"/>
        <w:rPr>
          <w:sz w:val="24"/>
          <w:szCs w:val="24"/>
        </w:rPr>
      </w:pPr>
      <w:r w:rsidRPr="00666079">
        <w:rPr>
          <w:sz w:val="24"/>
          <w:szCs w:val="24"/>
        </w:rPr>
        <w:t>Ja kāds no šī Līguma noteikumiem zaudē spēku, vai nav spēkā sakarā ar tā neatbilstību Latvijas Republikas tiesību aktu normām, tas neietekmē pārējo Līguma noteikumu spēkā esamību.</w:t>
      </w:r>
    </w:p>
    <w:p w14:paraId="757CF229" w14:textId="77777777" w:rsidR="00784AE3" w:rsidRPr="00E65FE7" w:rsidRDefault="00784AE3" w:rsidP="003F74B3">
      <w:pPr>
        <w:numPr>
          <w:ilvl w:val="1"/>
          <w:numId w:val="36"/>
        </w:numPr>
        <w:jc w:val="both"/>
        <w:rPr>
          <w:sz w:val="24"/>
          <w:szCs w:val="24"/>
        </w:rPr>
      </w:pPr>
      <w:r w:rsidRPr="00666079">
        <w:rPr>
          <w:sz w:val="24"/>
          <w:szCs w:val="24"/>
        </w:rPr>
        <w:t>Līgums stājas spēkā no pēdējā pievienotā drošā elektroniskā paraksta un tā laika zīmoga dienas un ir spēkā līdz ____.gada _____._______,</w:t>
      </w:r>
      <w:r w:rsidRPr="00E65FE7">
        <w:rPr>
          <w:sz w:val="24"/>
          <w:szCs w:val="24"/>
        </w:rPr>
        <w:t xml:space="preserve"> vai līdz </w:t>
      </w:r>
      <w:r>
        <w:rPr>
          <w:sz w:val="24"/>
          <w:szCs w:val="24"/>
        </w:rPr>
        <w:t xml:space="preserve">Līguma kopējās </w:t>
      </w:r>
      <w:r w:rsidRPr="00E65FE7">
        <w:rPr>
          <w:sz w:val="24"/>
          <w:szCs w:val="24"/>
        </w:rPr>
        <w:t>summas pilnai apguvei,</w:t>
      </w:r>
      <w:r>
        <w:rPr>
          <w:sz w:val="24"/>
          <w:szCs w:val="24"/>
        </w:rPr>
        <w:t xml:space="preserve"> vai līdz saistību pilnai izpildei,</w:t>
      </w:r>
      <w:r w:rsidRPr="00E65FE7">
        <w:rPr>
          <w:sz w:val="24"/>
          <w:szCs w:val="24"/>
        </w:rPr>
        <w:t xml:space="preserve"> atkarībā kurš apstāklis iestājas pirmais.</w:t>
      </w:r>
    </w:p>
    <w:p w14:paraId="5562F459" w14:textId="77777777" w:rsidR="00784AE3" w:rsidRPr="00E65FE7" w:rsidRDefault="00784AE3" w:rsidP="003F74B3">
      <w:pPr>
        <w:numPr>
          <w:ilvl w:val="1"/>
          <w:numId w:val="36"/>
        </w:numPr>
        <w:jc w:val="both"/>
        <w:rPr>
          <w:sz w:val="24"/>
          <w:szCs w:val="24"/>
        </w:rPr>
      </w:pPr>
      <w:r w:rsidRPr="00E65FE7">
        <w:rPr>
          <w:sz w:val="24"/>
          <w:szCs w:val="24"/>
        </w:rPr>
        <w:t>Pušu reorganizācija vai to vadītāju maiņa nevar būt par pamatu Līguma pārtraukšanai vai izbeigšanai. Gadījumā, ja kāda no Pusēm tiek reorganizēta vai likvidēta, Līgums paliek spēkā un tā noteikumi ir saistoši Pušu tiesību un saistību pārņēmējam.</w:t>
      </w:r>
    </w:p>
    <w:p w14:paraId="5044D213" w14:textId="77777777" w:rsidR="00784AE3" w:rsidRPr="00E65FE7" w:rsidRDefault="00784AE3" w:rsidP="003F74B3">
      <w:pPr>
        <w:numPr>
          <w:ilvl w:val="1"/>
          <w:numId w:val="36"/>
        </w:numPr>
        <w:jc w:val="both"/>
        <w:rPr>
          <w:sz w:val="24"/>
          <w:szCs w:val="24"/>
        </w:rPr>
      </w:pPr>
      <w:r w:rsidRPr="00E65FE7">
        <w:rPr>
          <w:sz w:val="24"/>
          <w:szCs w:val="24"/>
        </w:rPr>
        <w:t>Ja kādi no Līguma noteikumiem zaudē juridisku spēku, tas nerada pārējo noteikumu spēkā neesamību. Šādus spēkā neesošus noteikumus jāaizstāj ar citiem Līguma mērķiem un saturam atbilstošiem noteikumiem.</w:t>
      </w:r>
    </w:p>
    <w:p w14:paraId="7B3BF146" w14:textId="77777777" w:rsidR="00784AE3" w:rsidRPr="00E65FE7" w:rsidRDefault="00784AE3" w:rsidP="003F74B3">
      <w:pPr>
        <w:numPr>
          <w:ilvl w:val="1"/>
          <w:numId w:val="36"/>
        </w:numPr>
        <w:jc w:val="both"/>
        <w:rPr>
          <w:sz w:val="24"/>
          <w:szCs w:val="24"/>
        </w:rPr>
      </w:pPr>
      <w:r w:rsidRPr="00E65FE7">
        <w:rPr>
          <w:sz w:val="24"/>
          <w:szCs w:val="24"/>
        </w:rPr>
        <w:t>Ja kādai no Pusēm tiek mainīts juridiskais statuss, Pušu amatpersonu paraksta tiesības, īpašnieki vai vadītāji, vai kādi Līgumā minētie Pušu rekvizīti, telefona, faksa numuri, elektroniskā pasta adreses, adreses u.c., tad tā rakstiski 5 (piecu) darba dienu laikā paziņo par to otrai Pusei. Ja Puse neizpilda šī apakšpunkta noteikumus, uzskatāms, ka otra Puse ir pilnībā izpildījusi savas saistības, lietojot šajā Līgumā esošo informāciju par otru Pusi.</w:t>
      </w:r>
    </w:p>
    <w:p w14:paraId="45A40A7B" w14:textId="77777777" w:rsidR="00784AE3" w:rsidRPr="00E65FE7" w:rsidRDefault="00784AE3" w:rsidP="003F74B3">
      <w:pPr>
        <w:numPr>
          <w:ilvl w:val="1"/>
          <w:numId w:val="36"/>
        </w:numPr>
        <w:jc w:val="both"/>
        <w:rPr>
          <w:sz w:val="24"/>
          <w:szCs w:val="24"/>
        </w:rPr>
      </w:pPr>
      <w:r w:rsidRPr="00E65FE7">
        <w:rPr>
          <w:sz w:val="24"/>
          <w:szCs w:val="24"/>
        </w:rPr>
        <w:t xml:space="preserve">Korespondence, kas attiecas uz Līgumu ir </w:t>
      </w:r>
      <w:proofErr w:type="spellStart"/>
      <w:r w:rsidRPr="00E65FE7">
        <w:rPr>
          <w:sz w:val="24"/>
          <w:szCs w:val="24"/>
        </w:rPr>
        <w:t>jānosūta</w:t>
      </w:r>
      <w:proofErr w:type="spellEnd"/>
      <w:r w:rsidRPr="00E65FE7">
        <w:rPr>
          <w:sz w:val="24"/>
          <w:szCs w:val="24"/>
        </w:rPr>
        <w:t xml:space="preserve"> ierakstītā vēstulē uz Līgumā norādītajām adresēm.</w:t>
      </w:r>
    </w:p>
    <w:p w14:paraId="4132FADB" w14:textId="77777777" w:rsidR="00784AE3" w:rsidRDefault="00784AE3" w:rsidP="003F74B3">
      <w:pPr>
        <w:numPr>
          <w:ilvl w:val="1"/>
          <w:numId w:val="36"/>
        </w:numPr>
        <w:jc w:val="both"/>
        <w:rPr>
          <w:sz w:val="24"/>
          <w:szCs w:val="24"/>
        </w:rPr>
      </w:pPr>
      <w:r w:rsidRPr="00E65FE7">
        <w:rPr>
          <w:sz w:val="24"/>
          <w:szCs w:val="24"/>
        </w:rPr>
        <w:t xml:space="preserve">Paziņojumi par atkāpšanos no Līguma vai cita veida korespondence, kas attiecas uz Līgumu ir </w:t>
      </w:r>
      <w:proofErr w:type="spellStart"/>
      <w:r w:rsidRPr="00E65FE7">
        <w:rPr>
          <w:sz w:val="24"/>
          <w:szCs w:val="24"/>
        </w:rPr>
        <w:t>jānosūta</w:t>
      </w:r>
      <w:proofErr w:type="spellEnd"/>
      <w:r w:rsidRPr="00E65FE7">
        <w:rPr>
          <w:sz w:val="24"/>
          <w:szCs w:val="24"/>
        </w:rPr>
        <w:t xml:space="preserve"> ierakstītā sūtījumā uz Līgumā norādītajām Pušu adresēm vai jānodod tieši adresātam (izņemot gadījumos, kad Līgumā tieši noteikts, ka pieļaujama saziņa uz Līgumā norādīto e-pastu) Uzskatāms, ka pastā nodotie sūtījumi tiek saņemti 7. (septītajā) dienā pēc to nodošanas pastā. Informācija, kura tiek sūtīta ar drošu elektronisko parakstu ir </w:t>
      </w:r>
      <w:proofErr w:type="spellStart"/>
      <w:r w:rsidRPr="00E65FE7">
        <w:rPr>
          <w:sz w:val="24"/>
          <w:szCs w:val="24"/>
        </w:rPr>
        <w:t>jāsūta</w:t>
      </w:r>
      <w:proofErr w:type="spellEnd"/>
      <w:r w:rsidRPr="00E65FE7">
        <w:rPr>
          <w:sz w:val="24"/>
          <w:szCs w:val="24"/>
        </w:rPr>
        <w:t xml:space="preserve"> uz Pasūtītāja oficiālo e-pasta adresi npstlb@mil.lv un ir uzskatāma par paziņotu otrajā darba dienā, pēc saņemšanas.</w:t>
      </w:r>
    </w:p>
    <w:p w14:paraId="5BCE8C28" w14:textId="77777777" w:rsidR="00784AE3" w:rsidRDefault="00784AE3" w:rsidP="003F74B3">
      <w:pPr>
        <w:numPr>
          <w:ilvl w:val="1"/>
          <w:numId w:val="36"/>
        </w:numPr>
        <w:jc w:val="both"/>
        <w:rPr>
          <w:sz w:val="24"/>
          <w:szCs w:val="24"/>
        </w:rPr>
      </w:pPr>
      <w:r w:rsidRPr="00C8611B">
        <w:rPr>
          <w:sz w:val="24"/>
          <w:szCs w:val="24"/>
        </w:rPr>
        <w:t>P</w:t>
      </w:r>
      <w:r>
        <w:rPr>
          <w:sz w:val="24"/>
          <w:szCs w:val="24"/>
        </w:rPr>
        <w:t>uses</w:t>
      </w:r>
      <w:r w:rsidRPr="00C8611B">
        <w:rPr>
          <w:sz w:val="24"/>
          <w:szCs w:val="24"/>
        </w:rPr>
        <w:t xml:space="preserve"> vienojas, ka I</w:t>
      </w:r>
      <w:r>
        <w:rPr>
          <w:sz w:val="24"/>
          <w:szCs w:val="24"/>
        </w:rPr>
        <w:t>zpildītājs</w:t>
      </w:r>
      <w:r w:rsidRPr="00C8611B">
        <w:rPr>
          <w:sz w:val="24"/>
          <w:szCs w:val="24"/>
        </w:rPr>
        <w:t xml:space="preserve"> ir </w:t>
      </w:r>
      <w:proofErr w:type="spellStart"/>
      <w:r w:rsidRPr="00C8611B">
        <w:rPr>
          <w:sz w:val="24"/>
          <w:szCs w:val="24"/>
        </w:rPr>
        <w:t>tiesīgs</w:t>
      </w:r>
      <w:proofErr w:type="spellEnd"/>
      <w:r w:rsidRPr="00C8611B">
        <w:rPr>
          <w:sz w:val="24"/>
          <w:szCs w:val="24"/>
        </w:rPr>
        <w:t xml:space="preserve"> veikt P</w:t>
      </w:r>
      <w:r>
        <w:rPr>
          <w:sz w:val="24"/>
          <w:szCs w:val="24"/>
        </w:rPr>
        <w:t>asūtītāja</w:t>
      </w:r>
      <w:r w:rsidRPr="00C8611B">
        <w:rPr>
          <w:sz w:val="24"/>
          <w:szCs w:val="24"/>
        </w:rPr>
        <w:t xml:space="preserve"> </w:t>
      </w:r>
      <w:proofErr w:type="spellStart"/>
      <w:r w:rsidRPr="00C8611B">
        <w:rPr>
          <w:sz w:val="24"/>
          <w:szCs w:val="24"/>
        </w:rPr>
        <w:t>reklāmas</w:t>
      </w:r>
      <w:proofErr w:type="spellEnd"/>
      <w:r w:rsidRPr="00C8611B">
        <w:rPr>
          <w:sz w:val="24"/>
          <w:szCs w:val="24"/>
        </w:rPr>
        <w:t xml:space="preserve"> klipu eksponēšanu un/vai plakātu izvietošanu saskaņā ar tehniskās specifikācijas noteikumiem.</w:t>
      </w:r>
    </w:p>
    <w:p w14:paraId="1DE3CA40" w14:textId="77777777" w:rsidR="00784AE3" w:rsidRDefault="00784AE3" w:rsidP="003F74B3">
      <w:pPr>
        <w:numPr>
          <w:ilvl w:val="1"/>
          <w:numId w:val="36"/>
        </w:numPr>
        <w:jc w:val="both"/>
        <w:rPr>
          <w:sz w:val="24"/>
          <w:szCs w:val="24"/>
        </w:rPr>
      </w:pPr>
      <w:r w:rsidRPr="0086180E">
        <w:rPr>
          <w:sz w:val="24"/>
          <w:szCs w:val="24"/>
        </w:rPr>
        <w:t>Puses līguma izpildei, kā arī Līgumā norādīto dokumentu abpusējais saskaņošanai un parakstīšanai P</w:t>
      </w:r>
      <w:r>
        <w:rPr>
          <w:sz w:val="24"/>
          <w:szCs w:val="24"/>
        </w:rPr>
        <w:t>ušu</w:t>
      </w:r>
      <w:r w:rsidRPr="0086180E">
        <w:rPr>
          <w:sz w:val="24"/>
          <w:szCs w:val="24"/>
        </w:rPr>
        <w:t xml:space="preserve"> vārdā norīko šādas par Līguma izpildi atbildīgās personas:</w:t>
      </w:r>
    </w:p>
    <w:p w14:paraId="46D2CC6C" w14:textId="58FE9DB0" w:rsidR="00784AE3" w:rsidRPr="00060AA4" w:rsidRDefault="00784AE3" w:rsidP="00784AE3">
      <w:pPr>
        <w:pStyle w:val="BodyText"/>
        <w:ind w:left="540"/>
      </w:pPr>
      <w:r>
        <w:rPr>
          <w:szCs w:val="24"/>
        </w:rPr>
        <w:t>9</w:t>
      </w:r>
      <w:r w:rsidRPr="00AA7AC1">
        <w:rPr>
          <w:szCs w:val="24"/>
        </w:rPr>
        <w:t>.</w:t>
      </w:r>
      <w:r w:rsidR="00743C0E">
        <w:rPr>
          <w:szCs w:val="24"/>
        </w:rPr>
        <w:t>10</w:t>
      </w:r>
      <w:r w:rsidRPr="00AA7AC1">
        <w:rPr>
          <w:szCs w:val="24"/>
        </w:rPr>
        <w:t>.1.Pasūtītāja pārstāvis</w:t>
      </w:r>
      <w:r w:rsidRPr="00060AA4">
        <w:rPr>
          <w:szCs w:val="24"/>
        </w:rPr>
        <w:t xml:space="preserve">: </w:t>
      </w:r>
      <w:r>
        <w:t>_______</w:t>
      </w:r>
      <w:r w:rsidRPr="00060AA4">
        <w:t>, mob. tālrunis: . +371</w:t>
      </w:r>
      <w:r>
        <w:t xml:space="preserve"> _____</w:t>
      </w:r>
      <w:r w:rsidRPr="00060AA4">
        <w:t xml:space="preserve">, </w:t>
      </w:r>
      <w:hyperlink r:id="rId37" w:history="1">
        <w:r w:rsidRPr="00060AA4">
          <w:rPr>
            <w:rStyle w:val="Hyperlink"/>
          </w:rPr>
          <w:t xml:space="preserve">e-pasts: </w:t>
        </w:r>
        <w:r>
          <w:rPr>
            <w:rStyle w:val="Hyperlink"/>
          </w:rPr>
          <w:t>_________</w:t>
        </w:r>
      </w:hyperlink>
      <w:r w:rsidRPr="00060AA4">
        <w:t>;</w:t>
      </w:r>
    </w:p>
    <w:p w14:paraId="1FF9168A" w14:textId="3DC52614" w:rsidR="00784AE3" w:rsidRPr="008D15B5" w:rsidRDefault="00784AE3" w:rsidP="00784AE3">
      <w:pPr>
        <w:pStyle w:val="BodyText"/>
        <w:ind w:left="540"/>
      </w:pPr>
      <w:r w:rsidRPr="00060AA4">
        <w:t>9.</w:t>
      </w:r>
      <w:r w:rsidR="00743C0E">
        <w:t>10</w:t>
      </w:r>
      <w:r w:rsidRPr="00060AA4">
        <w:t xml:space="preserve">.2. </w:t>
      </w:r>
      <w:r w:rsidRPr="00060AA4">
        <w:rPr>
          <w:szCs w:val="24"/>
        </w:rPr>
        <w:t>Izpildītāja pārstāvis: _____</w:t>
      </w:r>
      <w:r>
        <w:rPr>
          <w:szCs w:val="24"/>
        </w:rPr>
        <w:t xml:space="preserve">__, </w:t>
      </w:r>
      <w:r w:rsidRPr="00060AA4">
        <w:t>mob. tālrunis: . +371</w:t>
      </w:r>
      <w:r>
        <w:t xml:space="preserve"> _____</w:t>
      </w:r>
      <w:r w:rsidRPr="00060AA4">
        <w:t xml:space="preserve">, </w:t>
      </w:r>
      <w:hyperlink r:id="rId38" w:history="1">
        <w:r w:rsidRPr="00060AA4">
          <w:rPr>
            <w:rStyle w:val="Hyperlink"/>
          </w:rPr>
          <w:t xml:space="preserve">e-pasts: </w:t>
        </w:r>
        <w:r>
          <w:rPr>
            <w:rStyle w:val="Hyperlink"/>
          </w:rPr>
          <w:t>_________</w:t>
        </w:r>
      </w:hyperlink>
      <w:r>
        <w:t>.</w:t>
      </w:r>
    </w:p>
    <w:p w14:paraId="31E274AA" w14:textId="77777777" w:rsidR="00784AE3" w:rsidRPr="008D15B5" w:rsidRDefault="00784AE3" w:rsidP="003F74B3">
      <w:pPr>
        <w:numPr>
          <w:ilvl w:val="1"/>
          <w:numId w:val="36"/>
        </w:numPr>
        <w:jc w:val="both"/>
        <w:rPr>
          <w:sz w:val="24"/>
          <w:szCs w:val="24"/>
        </w:rPr>
      </w:pPr>
      <w:r>
        <w:rPr>
          <w:sz w:val="24"/>
          <w:szCs w:val="24"/>
        </w:rPr>
        <w:t>Pasūtītāja pārstāvja pienākumi:</w:t>
      </w:r>
    </w:p>
    <w:p w14:paraId="57A27101" w14:textId="6F14159D" w:rsidR="00784AE3" w:rsidRPr="00AA7AC1" w:rsidRDefault="00784AE3" w:rsidP="00784AE3">
      <w:pPr>
        <w:pStyle w:val="BodyText"/>
        <w:ind w:left="540"/>
        <w:rPr>
          <w:szCs w:val="24"/>
        </w:rPr>
      </w:pPr>
      <w:r>
        <w:rPr>
          <w:szCs w:val="24"/>
        </w:rPr>
        <w:t>9</w:t>
      </w:r>
      <w:r w:rsidRPr="00AA7AC1">
        <w:rPr>
          <w:szCs w:val="24"/>
        </w:rPr>
        <w:t>.</w:t>
      </w:r>
      <w:r>
        <w:rPr>
          <w:szCs w:val="24"/>
        </w:rPr>
        <w:t>1</w:t>
      </w:r>
      <w:r w:rsidR="00743C0E">
        <w:rPr>
          <w:szCs w:val="24"/>
        </w:rPr>
        <w:t>1</w:t>
      </w:r>
      <w:r>
        <w:rPr>
          <w:szCs w:val="24"/>
        </w:rPr>
        <w:t>.1.</w:t>
      </w:r>
      <w:r w:rsidRPr="00AA7AC1">
        <w:rPr>
          <w:szCs w:val="24"/>
        </w:rPr>
        <w:t xml:space="preserve"> </w:t>
      </w:r>
      <w:r w:rsidRPr="008C1207">
        <w:rPr>
          <w:rFonts w:eastAsia="Calibri"/>
          <w:szCs w:val="24"/>
        </w:rPr>
        <w:t xml:space="preserve">savlaicīgi </w:t>
      </w:r>
      <w:r>
        <w:rPr>
          <w:rFonts w:eastAsia="Calibri"/>
          <w:szCs w:val="24"/>
        </w:rPr>
        <w:t xml:space="preserve">saskaņo </w:t>
      </w:r>
      <w:r w:rsidRPr="002A3931">
        <w:rPr>
          <w:rFonts w:eastAsia="Calibri"/>
          <w:szCs w:val="24"/>
        </w:rPr>
        <w:t xml:space="preserve">rēķinu </w:t>
      </w:r>
      <w:r w:rsidRPr="002A3931">
        <w:rPr>
          <w:szCs w:val="24"/>
        </w:rPr>
        <w:t>VISMA HOP</w:t>
      </w:r>
      <w:r>
        <w:rPr>
          <w:szCs w:val="24"/>
        </w:rPr>
        <w:t>;</w:t>
      </w:r>
    </w:p>
    <w:p w14:paraId="0DD605A3" w14:textId="14F308A4" w:rsidR="00784AE3" w:rsidRPr="00AA7AC1" w:rsidRDefault="00784AE3" w:rsidP="00784AE3">
      <w:pPr>
        <w:pStyle w:val="BodyText"/>
        <w:ind w:left="540"/>
        <w:rPr>
          <w:szCs w:val="24"/>
        </w:rPr>
      </w:pPr>
      <w:r>
        <w:rPr>
          <w:szCs w:val="24"/>
        </w:rPr>
        <w:t>9.1</w:t>
      </w:r>
      <w:r w:rsidR="00743C0E">
        <w:rPr>
          <w:szCs w:val="24"/>
        </w:rPr>
        <w:t>1</w:t>
      </w:r>
      <w:r>
        <w:rPr>
          <w:szCs w:val="24"/>
        </w:rPr>
        <w:t>.2. i</w:t>
      </w:r>
      <w:r w:rsidRPr="00AA7AC1">
        <w:rPr>
          <w:szCs w:val="24"/>
        </w:rPr>
        <w:t xml:space="preserve">r tiesīgs parakstīt pavadzīmes un </w:t>
      </w:r>
      <w:proofErr w:type="spellStart"/>
      <w:r w:rsidRPr="00AA7AC1">
        <w:rPr>
          <w:szCs w:val="24"/>
        </w:rPr>
        <w:t>defektācijas</w:t>
      </w:r>
      <w:proofErr w:type="spellEnd"/>
      <w:r w:rsidRPr="00AA7AC1">
        <w:rPr>
          <w:szCs w:val="24"/>
        </w:rPr>
        <w:t xml:space="preserve"> aktus;</w:t>
      </w:r>
    </w:p>
    <w:p w14:paraId="66A3029F" w14:textId="5B01D98C" w:rsidR="00784AE3" w:rsidRPr="00AA7AC1" w:rsidRDefault="00784AE3" w:rsidP="00784AE3">
      <w:pPr>
        <w:pStyle w:val="BodyText"/>
        <w:ind w:left="540"/>
        <w:rPr>
          <w:szCs w:val="24"/>
        </w:rPr>
      </w:pPr>
      <w:r>
        <w:rPr>
          <w:szCs w:val="24"/>
        </w:rPr>
        <w:t>9.1</w:t>
      </w:r>
      <w:r w:rsidR="00743C0E">
        <w:rPr>
          <w:szCs w:val="24"/>
        </w:rPr>
        <w:t>1</w:t>
      </w:r>
      <w:r>
        <w:rPr>
          <w:szCs w:val="24"/>
        </w:rPr>
        <w:t>.3. i</w:t>
      </w:r>
      <w:r w:rsidRPr="00AA7AC1">
        <w:rPr>
          <w:szCs w:val="24"/>
        </w:rPr>
        <w:t xml:space="preserve">nformē tiešo </w:t>
      </w:r>
      <w:r w:rsidRPr="00942FE8">
        <w:rPr>
          <w:szCs w:val="24"/>
        </w:rPr>
        <w:t>priekšnieku (e-pastā) par Piegādātāja saistību neizpildi;</w:t>
      </w:r>
    </w:p>
    <w:p w14:paraId="16A887BF" w14:textId="340DCFA6" w:rsidR="00784AE3" w:rsidRPr="00AA7AC1" w:rsidRDefault="00784AE3" w:rsidP="00784AE3">
      <w:pPr>
        <w:pStyle w:val="BodyText"/>
        <w:ind w:left="540"/>
        <w:rPr>
          <w:szCs w:val="24"/>
        </w:rPr>
      </w:pPr>
      <w:r>
        <w:rPr>
          <w:szCs w:val="24"/>
        </w:rPr>
        <w:t>9.1</w:t>
      </w:r>
      <w:r w:rsidR="00743C0E">
        <w:rPr>
          <w:szCs w:val="24"/>
        </w:rPr>
        <w:t>1</w:t>
      </w:r>
      <w:r>
        <w:rPr>
          <w:szCs w:val="24"/>
        </w:rPr>
        <w:t>.4. s</w:t>
      </w:r>
      <w:r w:rsidRPr="00AA7AC1">
        <w:rPr>
          <w:szCs w:val="24"/>
        </w:rPr>
        <w:t>eko Līguma izpildes termiņiem / nosacījumiem;</w:t>
      </w:r>
    </w:p>
    <w:p w14:paraId="5A6C7923" w14:textId="12A5FAC6" w:rsidR="00784AE3" w:rsidRPr="00AA7AC1" w:rsidRDefault="00784AE3" w:rsidP="00784AE3">
      <w:pPr>
        <w:pStyle w:val="BodyText"/>
        <w:ind w:left="540"/>
        <w:rPr>
          <w:szCs w:val="24"/>
        </w:rPr>
      </w:pPr>
      <w:r>
        <w:rPr>
          <w:szCs w:val="24"/>
        </w:rPr>
        <w:t>9.1</w:t>
      </w:r>
      <w:r w:rsidR="00743C0E">
        <w:rPr>
          <w:szCs w:val="24"/>
        </w:rPr>
        <w:t>1</w:t>
      </w:r>
      <w:r>
        <w:rPr>
          <w:szCs w:val="24"/>
        </w:rPr>
        <w:t>.5. s</w:t>
      </w:r>
      <w:r w:rsidRPr="00AA7AC1">
        <w:rPr>
          <w:szCs w:val="24"/>
        </w:rPr>
        <w:t>eko garantijas nosacījumu izpildei;</w:t>
      </w:r>
    </w:p>
    <w:p w14:paraId="0E7009E3" w14:textId="76A97E05" w:rsidR="00784AE3" w:rsidRPr="00AA7AC1" w:rsidRDefault="00784AE3" w:rsidP="00784AE3">
      <w:pPr>
        <w:pStyle w:val="BodyText"/>
        <w:ind w:left="540"/>
        <w:rPr>
          <w:szCs w:val="24"/>
        </w:rPr>
      </w:pPr>
      <w:r>
        <w:rPr>
          <w:szCs w:val="24"/>
        </w:rPr>
        <w:t>9</w:t>
      </w:r>
      <w:r w:rsidRPr="00AA7AC1">
        <w:rPr>
          <w:szCs w:val="24"/>
        </w:rPr>
        <w:t>.</w:t>
      </w:r>
      <w:r>
        <w:rPr>
          <w:szCs w:val="24"/>
        </w:rPr>
        <w:t>1</w:t>
      </w:r>
      <w:r w:rsidR="00743C0E">
        <w:rPr>
          <w:szCs w:val="24"/>
        </w:rPr>
        <w:t>1</w:t>
      </w:r>
      <w:r w:rsidRPr="00AA7AC1">
        <w:rPr>
          <w:szCs w:val="24"/>
        </w:rPr>
        <w:t>.</w:t>
      </w:r>
      <w:r>
        <w:rPr>
          <w:szCs w:val="24"/>
        </w:rPr>
        <w:t>6</w:t>
      </w:r>
      <w:r w:rsidRPr="00AA7AC1">
        <w:rPr>
          <w:szCs w:val="24"/>
        </w:rPr>
        <w:t>.</w:t>
      </w:r>
      <w:r>
        <w:rPr>
          <w:szCs w:val="24"/>
        </w:rPr>
        <w:t xml:space="preserve"> s</w:t>
      </w:r>
      <w:r w:rsidRPr="00AA7AC1">
        <w:rPr>
          <w:szCs w:val="24"/>
        </w:rPr>
        <w:t>eko, lai netiktu pārsniegta līguma summa;</w:t>
      </w:r>
    </w:p>
    <w:p w14:paraId="7B37F897" w14:textId="484A43B4" w:rsidR="00784AE3" w:rsidRPr="009E1AAE" w:rsidRDefault="00784AE3" w:rsidP="00784AE3">
      <w:pPr>
        <w:widowControl w:val="0"/>
        <w:ind w:right="-1"/>
        <w:contextualSpacing/>
        <w:jc w:val="both"/>
        <w:rPr>
          <w:b/>
          <w:bCs/>
          <w:sz w:val="24"/>
          <w:szCs w:val="24"/>
        </w:rPr>
      </w:pPr>
      <w:r>
        <w:t xml:space="preserve">           </w:t>
      </w:r>
      <w:r w:rsidRPr="009E1AAE">
        <w:rPr>
          <w:sz w:val="24"/>
          <w:szCs w:val="24"/>
        </w:rPr>
        <w:t>9.1</w:t>
      </w:r>
      <w:r w:rsidR="00743C0E">
        <w:rPr>
          <w:sz w:val="24"/>
          <w:szCs w:val="24"/>
        </w:rPr>
        <w:t>1</w:t>
      </w:r>
      <w:r w:rsidRPr="009E1AAE">
        <w:rPr>
          <w:sz w:val="24"/>
          <w:szCs w:val="24"/>
        </w:rPr>
        <w:t>.</w:t>
      </w:r>
      <w:r>
        <w:rPr>
          <w:sz w:val="24"/>
          <w:szCs w:val="24"/>
        </w:rPr>
        <w:t>7</w:t>
      </w:r>
      <w:r w:rsidRPr="009E1AAE">
        <w:rPr>
          <w:sz w:val="24"/>
          <w:szCs w:val="24"/>
        </w:rPr>
        <w:t xml:space="preserve">. </w:t>
      </w:r>
      <w:r w:rsidRPr="009E1AAE">
        <w:rPr>
          <w:bCs/>
          <w:sz w:val="24"/>
          <w:szCs w:val="24"/>
        </w:rPr>
        <w:t>informē e-pastā NP Apgādes pārvaldi par līguma saistību izpildi.</w:t>
      </w:r>
    </w:p>
    <w:p w14:paraId="2D48C2BA" w14:textId="77777777" w:rsidR="00784AE3" w:rsidRPr="00E65FE7" w:rsidRDefault="00784AE3" w:rsidP="003F74B3">
      <w:pPr>
        <w:pStyle w:val="ListParagraph"/>
        <w:numPr>
          <w:ilvl w:val="0"/>
          <w:numId w:val="27"/>
        </w:numPr>
        <w:spacing w:line="276" w:lineRule="auto"/>
        <w:jc w:val="both"/>
        <w:rPr>
          <w:vanish/>
        </w:rPr>
      </w:pPr>
    </w:p>
    <w:p w14:paraId="5B631570" w14:textId="77777777" w:rsidR="00784AE3" w:rsidRPr="00E65FE7" w:rsidRDefault="00784AE3" w:rsidP="003F74B3">
      <w:pPr>
        <w:pStyle w:val="ListParagraph"/>
        <w:numPr>
          <w:ilvl w:val="0"/>
          <w:numId w:val="27"/>
        </w:numPr>
        <w:spacing w:line="276" w:lineRule="auto"/>
        <w:jc w:val="both"/>
        <w:rPr>
          <w:vanish/>
        </w:rPr>
      </w:pPr>
    </w:p>
    <w:p w14:paraId="033A488D" w14:textId="77777777" w:rsidR="00784AE3" w:rsidRPr="00E65FE7" w:rsidRDefault="00784AE3" w:rsidP="003F74B3">
      <w:pPr>
        <w:pStyle w:val="ListParagraph"/>
        <w:numPr>
          <w:ilvl w:val="0"/>
          <w:numId w:val="27"/>
        </w:numPr>
        <w:spacing w:line="276" w:lineRule="auto"/>
        <w:jc w:val="both"/>
        <w:rPr>
          <w:vanish/>
        </w:rPr>
      </w:pPr>
    </w:p>
    <w:p w14:paraId="6DFDFB0C" w14:textId="77777777" w:rsidR="00784AE3" w:rsidRPr="00E65FE7" w:rsidRDefault="00784AE3" w:rsidP="003F74B3">
      <w:pPr>
        <w:pStyle w:val="ListParagraph"/>
        <w:numPr>
          <w:ilvl w:val="0"/>
          <w:numId w:val="27"/>
        </w:numPr>
        <w:spacing w:line="276" w:lineRule="auto"/>
        <w:jc w:val="both"/>
        <w:rPr>
          <w:vanish/>
        </w:rPr>
      </w:pPr>
    </w:p>
    <w:p w14:paraId="4394F38C" w14:textId="77777777" w:rsidR="00784AE3" w:rsidRPr="00E65FE7" w:rsidRDefault="00784AE3" w:rsidP="003F74B3">
      <w:pPr>
        <w:pStyle w:val="ListParagraph"/>
        <w:numPr>
          <w:ilvl w:val="0"/>
          <w:numId w:val="27"/>
        </w:numPr>
        <w:spacing w:line="276" w:lineRule="auto"/>
        <w:jc w:val="both"/>
        <w:rPr>
          <w:vanish/>
        </w:rPr>
      </w:pPr>
    </w:p>
    <w:p w14:paraId="445019E6" w14:textId="77777777" w:rsidR="00784AE3" w:rsidRPr="00E65FE7" w:rsidRDefault="00784AE3" w:rsidP="003F74B3">
      <w:pPr>
        <w:pStyle w:val="ListParagraph"/>
        <w:numPr>
          <w:ilvl w:val="0"/>
          <w:numId w:val="27"/>
        </w:numPr>
        <w:spacing w:line="276" w:lineRule="auto"/>
        <w:jc w:val="both"/>
        <w:rPr>
          <w:vanish/>
        </w:rPr>
      </w:pPr>
    </w:p>
    <w:p w14:paraId="4FFE76CD" w14:textId="77777777" w:rsidR="00784AE3" w:rsidRPr="0086180E" w:rsidRDefault="00784AE3" w:rsidP="00784AE3">
      <w:pPr>
        <w:spacing w:line="276" w:lineRule="auto"/>
        <w:ind w:left="426"/>
        <w:jc w:val="both"/>
      </w:pPr>
    </w:p>
    <w:p w14:paraId="7020860A" w14:textId="77777777" w:rsidR="00784AE3" w:rsidRDefault="00784AE3" w:rsidP="003F74B3">
      <w:pPr>
        <w:numPr>
          <w:ilvl w:val="1"/>
          <w:numId w:val="36"/>
        </w:numPr>
        <w:contextualSpacing/>
        <w:jc w:val="both"/>
        <w:rPr>
          <w:sz w:val="24"/>
          <w:szCs w:val="24"/>
        </w:rPr>
      </w:pPr>
      <w:r w:rsidRPr="00E65FE7">
        <w:rPr>
          <w:sz w:val="24"/>
          <w:szCs w:val="24"/>
        </w:rPr>
        <w:t xml:space="preserve">Līgums sagatavots latviešu valodā uz </w:t>
      </w:r>
      <w:r>
        <w:rPr>
          <w:sz w:val="24"/>
          <w:szCs w:val="24"/>
        </w:rPr>
        <w:t>____</w:t>
      </w:r>
      <w:r w:rsidRPr="00E65FE7">
        <w:rPr>
          <w:sz w:val="24"/>
          <w:szCs w:val="24"/>
        </w:rPr>
        <w:t xml:space="preserve"> (</w:t>
      </w:r>
      <w:r>
        <w:rPr>
          <w:sz w:val="24"/>
          <w:szCs w:val="24"/>
        </w:rPr>
        <w:t>_______</w:t>
      </w:r>
      <w:r w:rsidRPr="00E65FE7">
        <w:rPr>
          <w:sz w:val="24"/>
          <w:szCs w:val="24"/>
        </w:rPr>
        <w:t>) lapām, no kurām:</w:t>
      </w:r>
    </w:p>
    <w:p w14:paraId="2AC3193B" w14:textId="05145AB2" w:rsidR="00784AE3" w:rsidRPr="00EE4867" w:rsidRDefault="00784AE3" w:rsidP="00784AE3">
      <w:pPr>
        <w:pStyle w:val="ListParagraph"/>
        <w:ind w:left="540" w:right="43"/>
        <w:jc w:val="both"/>
      </w:pPr>
      <w:r w:rsidRPr="00EE4867">
        <w:t>9.</w:t>
      </w:r>
      <w:r>
        <w:t>1</w:t>
      </w:r>
      <w:r w:rsidR="00743C0E">
        <w:t>2</w:t>
      </w:r>
      <w:r w:rsidRPr="00EE4867">
        <w:t>.1.  1. pielikums - „Tehn</w:t>
      </w:r>
      <w:r>
        <w:t>iskā specifikācija</w:t>
      </w:r>
      <w:r w:rsidRPr="00EE4867">
        <w:t xml:space="preserve">” uz </w:t>
      </w:r>
      <w:r>
        <w:t>____</w:t>
      </w:r>
      <w:r w:rsidRPr="00EE4867">
        <w:t xml:space="preserve"> (</w:t>
      </w:r>
      <w:r>
        <w:t>_____</w:t>
      </w:r>
      <w:r w:rsidRPr="00EE4867">
        <w:t>) lap</w:t>
      </w:r>
      <w:r>
        <w:t>as</w:t>
      </w:r>
      <w:r w:rsidRPr="00EE4867">
        <w:t>;</w:t>
      </w:r>
    </w:p>
    <w:p w14:paraId="19ABBFFB" w14:textId="7BF28AE4" w:rsidR="00784AE3" w:rsidRPr="00EE4867" w:rsidRDefault="00784AE3" w:rsidP="00784AE3">
      <w:pPr>
        <w:ind w:right="43"/>
        <w:contextualSpacing/>
        <w:jc w:val="both"/>
        <w:rPr>
          <w:sz w:val="24"/>
          <w:szCs w:val="24"/>
        </w:rPr>
      </w:pPr>
      <w:r w:rsidRPr="00EE4867">
        <w:rPr>
          <w:sz w:val="24"/>
          <w:szCs w:val="24"/>
        </w:rPr>
        <w:t xml:space="preserve">         9.</w:t>
      </w:r>
      <w:r>
        <w:rPr>
          <w:sz w:val="24"/>
          <w:szCs w:val="24"/>
        </w:rPr>
        <w:t>1</w:t>
      </w:r>
      <w:r w:rsidR="00743C0E">
        <w:rPr>
          <w:sz w:val="24"/>
          <w:szCs w:val="24"/>
        </w:rPr>
        <w:t>2</w:t>
      </w:r>
      <w:r w:rsidRPr="00EE4867">
        <w:rPr>
          <w:sz w:val="24"/>
          <w:szCs w:val="24"/>
        </w:rPr>
        <w:t>.2.  2.pielikums – “</w:t>
      </w:r>
      <w:r>
        <w:rPr>
          <w:sz w:val="24"/>
          <w:szCs w:val="24"/>
        </w:rPr>
        <w:t>Tehniskais/Finanšu piedāvājums</w:t>
      </w:r>
      <w:r w:rsidRPr="00EE4867">
        <w:rPr>
          <w:sz w:val="24"/>
          <w:szCs w:val="24"/>
        </w:rPr>
        <w:t xml:space="preserve">” uz </w:t>
      </w:r>
      <w:r>
        <w:rPr>
          <w:sz w:val="24"/>
          <w:szCs w:val="24"/>
        </w:rPr>
        <w:t>____</w:t>
      </w:r>
      <w:r w:rsidRPr="00EE4867">
        <w:rPr>
          <w:sz w:val="24"/>
          <w:szCs w:val="24"/>
        </w:rPr>
        <w:t xml:space="preserve"> (</w:t>
      </w:r>
      <w:r>
        <w:rPr>
          <w:sz w:val="24"/>
          <w:szCs w:val="24"/>
        </w:rPr>
        <w:t>______</w:t>
      </w:r>
      <w:r w:rsidRPr="00EE4867">
        <w:rPr>
          <w:sz w:val="24"/>
          <w:szCs w:val="24"/>
        </w:rPr>
        <w:t>) lap</w:t>
      </w:r>
      <w:r>
        <w:rPr>
          <w:sz w:val="24"/>
          <w:szCs w:val="24"/>
        </w:rPr>
        <w:t>ām</w:t>
      </w:r>
      <w:r w:rsidRPr="00EE4867">
        <w:rPr>
          <w:sz w:val="24"/>
          <w:szCs w:val="24"/>
        </w:rPr>
        <w:t>;</w:t>
      </w:r>
    </w:p>
    <w:p w14:paraId="6CF0C7F6" w14:textId="51F18884" w:rsidR="00784AE3" w:rsidRDefault="00784AE3" w:rsidP="00784AE3">
      <w:pPr>
        <w:contextualSpacing/>
        <w:jc w:val="both"/>
        <w:rPr>
          <w:sz w:val="24"/>
          <w:szCs w:val="24"/>
        </w:rPr>
      </w:pPr>
      <w:r w:rsidRPr="00EE4867">
        <w:rPr>
          <w:sz w:val="24"/>
          <w:szCs w:val="24"/>
        </w:rPr>
        <w:t xml:space="preserve">         9.</w:t>
      </w:r>
      <w:r>
        <w:rPr>
          <w:sz w:val="24"/>
          <w:szCs w:val="24"/>
        </w:rPr>
        <w:t>1</w:t>
      </w:r>
      <w:r w:rsidR="00743C0E">
        <w:rPr>
          <w:sz w:val="24"/>
          <w:szCs w:val="24"/>
        </w:rPr>
        <w:t>2</w:t>
      </w:r>
      <w:r w:rsidRPr="00EE4867">
        <w:rPr>
          <w:sz w:val="24"/>
          <w:szCs w:val="24"/>
        </w:rPr>
        <w:t>.3. 3.pielikums – “P</w:t>
      </w:r>
      <w:r>
        <w:rPr>
          <w:sz w:val="24"/>
          <w:szCs w:val="24"/>
        </w:rPr>
        <w:t>ieņemšanas – nodošanas akts</w:t>
      </w:r>
      <w:r w:rsidRPr="00EE4867">
        <w:rPr>
          <w:sz w:val="24"/>
          <w:szCs w:val="24"/>
        </w:rPr>
        <w:t xml:space="preserve">” uz </w:t>
      </w:r>
      <w:r>
        <w:rPr>
          <w:sz w:val="24"/>
          <w:szCs w:val="24"/>
        </w:rPr>
        <w:t>_____</w:t>
      </w:r>
      <w:r w:rsidRPr="00EE4867">
        <w:rPr>
          <w:sz w:val="24"/>
          <w:szCs w:val="24"/>
        </w:rPr>
        <w:t xml:space="preserve"> (</w:t>
      </w:r>
      <w:r>
        <w:rPr>
          <w:sz w:val="24"/>
          <w:szCs w:val="24"/>
        </w:rPr>
        <w:t>______</w:t>
      </w:r>
      <w:r w:rsidRPr="00EE4867">
        <w:rPr>
          <w:sz w:val="24"/>
          <w:szCs w:val="24"/>
        </w:rPr>
        <w:t>) lapas</w:t>
      </w:r>
      <w:r>
        <w:rPr>
          <w:sz w:val="24"/>
          <w:szCs w:val="24"/>
        </w:rPr>
        <w:t>.</w:t>
      </w:r>
    </w:p>
    <w:p w14:paraId="6C342904" w14:textId="631DFD6D" w:rsidR="00784AE3" w:rsidRDefault="00784AE3" w:rsidP="00743C0E">
      <w:pPr>
        <w:numPr>
          <w:ilvl w:val="1"/>
          <w:numId w:val="36"/>
        </w:numPr>
        <w:jc w:val="both"/>
        <w:rPr>
          <w:sz w:val="24"/>
          <w:szCs w:val="24"/>
        </w:rPr>
      </w:pPr>
      <w:r w:rsidRPr="00C8611B">
        <w:rPr>
          <w:sz w:val="24"/>
          <w:szCs w:val="24"/>
        </w:rPr>
        <w:t>Katrai Pusei ir pieejams abpusēji parakstīts Līgums elektroniskā dokumenta formātā</w:t>
      </w:r>
      <w:r>
        <w:rPr>
          <w:sz w:val="24"/>
          <w:szCs w:val="24"/>
        </w:rPr>
        <w:t xml:space="preserve"> no kuriem viens glabājas - pie Pasūtītāja, otrs - pie Izpildītāja</w:t>
      </w:r>
      <w:r w:rsidRPr="00C8611B">
        <w:rPr>
          <w:sz w:val="24"/>
          <w:szCs w:val="24"/>
        </w:rPr>
        <w:t>.</w:t>
      </w:r>
    </w:p>
    <w:p w14:paraId="24ECF207" w14:textId="77777777" w:rsidR="00784AE3" w:rsidRPr="00127E5B" w:rsidRDefault="00784AE3" w:rsidP="00784AE3">
      <w:pPr>
        <w:keepNext/>
        <w:ind w:left="567" w:hanging="567"/>
        <w:rPr>
          <w:sz w:val="24"/>
          <w:szCs w:val="24"/>
        </w:rPr>
      </w:pPr>
    </w:p>
    <w:p w14:paraId="28167A03" w14:textId="77777777" w:rsidR="00784AE3" w:rsidRPr="006A0667" w:rsidRDefault="00784AE3" w:rsidP="00784AE3">
      <w:pPr>
        <w:shd w:val="clear" w:color="auto" w:fill="FFFFFF"/>
        <w:ind w:left="360"/>
        <w:contextualSpacing/>
        <w:jc w:val="center"/>
        <w:rPr>
          <w:rFonts w:eastAsia="Calibri"/>
          <w:b/>
          <w:sz w:val="24"/>
          <w:szCs w:val="24"/>
          <w:lang w:val="en-US"/>
        </w:rPr>
      </w:pPr>
      <w:r w:rsidRPr="00266F45">
        <w:rPr>
          <w:b/>
          <w:bCs/>
          <w:sz w:val="24"/>
          <w:szCs w:val="24"/>
        </w:rPr>
        <w:t>10.</w:t>
      </w:r>
      <w:r>
        <w:rPr>
          <w:szCs w:val="24"/>
        </w:rPr>
        <w:t xml:space="preserve"> </w:t>
      </w:r>
      <w:r>
        <w:rPr>
          <w:rFonts w:eastAsia="Calibri"/>
          <w:b/>
          <w:sz w:val="24"/>
          <w:szCs w:val="24"/>
          <w:lang w:val="en-US"/>
        </w:rPr>
        <w:t>PUŠU REKVIZĪTI UN PARAKSTI</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671"/>
      </w:tblGrid>
      <w:tr w:rsidR="00784AE3" w:rsidRPr="00AA7AC1" w14:paraId="77EBE48A" w14:textId="77777777" w:rsidTr="00EE2673">
        <w:trPr>
          <w:trHeight w:val="70"/>
        </w:trPr>
        <w:tc>
          <w:tcPr>
            <w:tcW w:w="4537" w:type="dxa"/>
            <w:shd w:val="clear" w:color="auto" w:fill="auto"/>
          </w:tcPr>
          <w:p w14:paraId="01538CCD" w14:textId="77777777" w:rsidR="00784AE3" w:rsidRPr="00AE64A3" w:rsidRDefault="00784AE3" w:rsidP="00EE2673">
            <w:pPr>
              <w:widowControl w:val="0"/>
              <w:rPr>
                <w:b/>
                <w:sz w:val="24"/>
                <w:szCs w:val="24"/>
                <w:u w:val="single"/>
              </w:rPr>
            </w:pPr>
            <w:r w:rsidRPr="00AE64A3">
              <w:rPr>
                <w:b/>
                <w:sz w:val="24"/>
                <w:szCs w:val="24"/>
                <w:u w:val="single"/>
              </w:rPr>
              <w:t>PASŪTĪTĀJS</w:t>
            </w:r>
          </w:p>
          <w:p w14:paraId="7D4D416D" w14:textId="77777777" w:rsidR="00784AE3" w:rsidRPr="00AE64A3" w:rsidRDefault="00784AE3" w:rsidP="00EE2673">
            <w:pPr>
              <w:widowControl w:val="0"/>
              <w:rPr>
                <w:b/>
                <w:sz w:val="24"/>
                <w:szCs w:val="24"/>
              </w:rPr>
            </w:pPr>
            <w:r w:rsidRPr="00AE64A3">
              <w:rPr>
                <w:b/>
                <w:sz w:val="24"/>
                <w:szCs w:val="24"/>
              </w:rPr>
              <w:t>Nacionālo bruņoto spēku</w:t>
            </w:r>
          </w:p>
          <w:p w14:paraId="17D3F234" w14:textId="77777777" w:rsidR="00784AE3" w:rsidRPr="00AE64A3" w:rsidRDefault="00784AE3" w:rsidP="00EE2673">
            <w:pPr>
              <w:widowControl w:val="0"/>
              <w:rPr>
                <w:b/>
                <w:sz w:val="24"/>
                <w:szCs w:val="24"/>
              </w:rPr>
            </w:pPr>
            <w:r w:rsidRPr="00AE64A3">
              <w:rPr>
                <w:b/>
                <w:sz w:val="24"/>
                <w:szCs w:val="24"/>
              </w:rPr>
              <w:t>Nodrošinājuma pavēlniecība</w:t>
            </w:r>
          </w:p>
          <w:p w14:paraId="38FF80CB" w14:textId="77777777" w:rsidR="00784AE3" w:rsidRPr="00AE64A3" w:rsidRDefault="00784AE3" w:rsidP="00EE2673">
            <w:pPr>
              <w:widowControl w:val="0"/>
              <w:rPr>
                <w:sz w:val="24"/>
                <w:szCs w:val="24"/>
              </w:rPr>
            </w:pPr>
            <w:proofErr w:type="spellStart"/>
            <w:r w:rsidRPr="00AE64A3">
              <w:rPr>
                <w:sz w:val="24"/>
                <w:szCs w:val="24"/>
              </w:rPr>
              <w:t>Reģ</w:t>
            </w:r>
            <w:proofErr w:type="spellEnd"/>
            <w:r w:rsidRPr="00AE64A3">
              <w:rPr>
                <w:sz w:val="24"/>
                <w:szCs w:val="24"/>
              </w:rPr>
              <w:t>. Nr.: 90001259776</w:t>
            </w:r>
          </w:p>
          <w:p w14:paraId="3CFCC5A9" w14:textId="77777777" w:rsidR="00784AE3" w:rsidRPr="00AE64A3" w:rsidRDefault="00784AE3" w:rsidP="00EE2673">
            <w:pPr>
              <w:widowControl w:val="0"/>
              <w:rPr>
                <w:sz w:val="24"/>
                <w:szCs w:val="24"/>
              </w:rPr>
            </w:pPr>
            <w:r w:rsidRPr="00AE64A3">
              <w:rPr>
                <w:sz w:val="24"/>
                <w:szCs w:val="24"/>
              </w:rPr>
              <w:t>Juridiskā adrese: Vienības gatvē 56, Rīgā, LV – 1004</w:t>
            </w:r>
          </w:p>
          <w:p w14:paraId="4837BD09" w14:textId="77777777" w:rsidR="00784AE3" w:rsidRPr="00AE64A3" w:rsidRDefault="00784AE3" w:rsidP="00EE2673">
            <w:pPr>
              <w:widowControl w:val="0"/>
              <w:rPr>
                <w:sz w:val="24"/>
                <w:szCs w:val="24"/>
              </w:rPr>
            </w:pPr>
            <w:r w:rsidRPr="00AE64A3">
              <w:rPr>
                <w:sz w:val="24"/>
                <w:szCs w:val="24"/>
              </w:rPr>
              <w:t xml:space="preserve">E-pasts: </w:t>
            </w:r>
            <w:hyperlink r:id="rId39" w:history="1">
              <w:r w:rsidRPr="00AE64A3">
                <w:rPr>
                  <w:rStyle w:val="Hyperlink"/>
                  <w:sz w:val="24"/>
                  <w:szCs w:val="24"/>
                </w:rPr>
                <w:t>npstlb@mil.lv</w:t>
              </w:r>
            </w:hyperlink>
          </w:p>
          <w:p w14:paraId="1D5BD78A" w14:textId="77777777" w:rsidR="00784AE3" w:rsidRPr="00AE64A3" w:rsidRDefault="00784AE3" w:rsidP="00EE2673">
            <w:pPr>
              <w:widowControl w:val="0"/>
              <w:rPr>
                <w:sz w:val="24"/>
                <w:szCs w:val="24"/>
              </w:rPr>
            </w:pPr>
            <w:r w:rsidRPr="00AE64A3">
              <w:rPr>
                <w:sz w:val="24"/>
                <w:szCs w:val="24"/>
              </w:rPr>
              <w:t>E-adrese: NPREK@90001259776</w:t>
            </w:r>
          </w:p>
          <w:p w14:paraId="676897BB" w14:textId="77777777" w:rsidR="00784AE3" w:rsidRPr="00AE64A3" w:rsidRDefault="00784AE3" w:rsidP="00EE2673">
            <w:pPr>
              <w:widowControl w:val="0"/>
              <w:rPr>
                <w:sz w:val="24"/>
                <w:szCs w:val="24"/>
              </w:rPr>
            </w:pPr>
            <w:r w:rsidRPr="00AE64A3">
              <w:rPr>
                <w:sz w:val="24"/>
                <w:szCs w:val="24"/>
              </w:rPr>
              <w:t>Tālrunis: +371 67804428</w:t>
            </w:r>
          </w:p>
          <w:p w14:paraId="3291CF87" w14:textId="77777777" w:rsidR="00784AE3" w:rsidRPr="00AE64A3" w:rsidRDefault="00784AE3" w:rsidP="00EE2673">
            <w:pPr>
              <w:widowControl w:val="0"/>
              <w:rPr>
                <w:sz w:val="24"/>
                <w:szCs w:val="24"/>
              </w:rPr>
            </w:pPr>
            <w:r w:rsidRPr="00AE64A3">
              <w:rPr>
                <w:sz w:val="24"/>
                <w:szCs w:val="24"/>
              </w:rPr>
              <w:t>Banka: Valsts Kase</w:t>
            </w:r>
          </w:p>
          <w:p w14:paraId="1ED34BC8" w14:textId="77777777" w:rsidR="00784AE3" w:rsidRPr="00AE64A3" w:rsidRDefault="00784AE3" w:rsidP="00EE2673">
            <w:pPr>
              <w:widowControl w:val="0"/>
              <w:rPr>
                <w:sz w:val="24"/>
                <w:szCs w:val="24"/>
              </w:rPr>
            </w:pPr>
            <w:r w:rsidRPr="00AE64A3">
              <w:rPr>
                <w:sz w:val="24"/>
                <w:szCs w:val="24"/>
              </w:rPr>
              <w:t>Kods: TRELLV22</w:t>
            </w:r>
          </w:p>
          <w:p w14:paraId="2B0EF40D" w14:textId="77777777" w:rsidR="00784AE3" w:rsidRDefault="00784AE3" w:rsidP="00EE2673">
            <w:pPr>
              <w:widowControl w:val="0"/>
              <w:rPr>
                <w:sz w:val="24"/>
                <w:szCs w:val="24"/>
              </w:rPr>
            </w:pPr>
            <w:r w:rsidRPr="00AE64A3">
              <w:rPr>
                <w:sz w:val="24"/>
                <w:szCs w:val="24"/>
              </w:rPr>
              <w:t xml:space="preserve">Konta Nr.________________ </w:t>
            </w:r>
          </w:p>
          <w:p w14:paraId="77B559A1" w14:textId="77777777" w:rsidR="00784AE3" w:rsidRPr="00AE64A3" w:rsidRDefault="00784AE3" w:rsidP="00EE2673">
            <w:pPr>
              <w:widowControl w:val="0"/>
              <w:rPr>
                <w:sz w:val="24"/>
                <w:szCs w:val="24"/>
              </w:rPr>
            </w:pPr>
          </w:p>
          <w:p w14:paraId="033C7D90" w14:textId="77777777" w:rsidR="00784AE3" w:rsidRPr="00AE64A3" w:rsidRDefault="00784AE3" w:rsidP="00EE2673">
            <w:pPr>
              <w:rPr>
                <w:sz w:val="24"/>
                <w:szCs w:val="24"/>
              </w:rPr>
            </w:pPr>
            <w:r w:rsidRPr="00AE64A3">
              <w:rPr>
                <w:sz w:val="24"/>
                <w:szCs w:val="24"/>
              </w:rPr>
              <w:t>Komandieris</w:t>
            </w:r>
          </w:p>
          <w:p w14:paraId="42A9AB65" w14:textId="77777777" w:rsidR="00784AE3" w:rsidRPr="00AE64A3" w:rsidRDefault="00784AE3" w:rsidP="00EE2673">
            <w:pPr>
              <w:rPr>
                <w:sz w:val="24"/>
                <w:szCs w:val="24"/>
              </w:rPr>
            </w:pPr>
            <w:r w:rsidRPr="00AE64A3">
              <w:rPr>
                <w:sz w:val="24"/>
                <w:szCs w:val="24"/>
              </w:rPr>
              <w:t xml:space="preserve">pulkvežleitnants </w:t>
            </w:r>
            <w:proofErr w:type="spellStart"/>
            <w:r w:rsidRPr="00AE64A3">
              <w:rPr>
                <w:sz w:val="24"/>
                <w:szCs w:val="24"/>
              </w:rPr>
              <w:t>A.Zarakovskis</w:t>
            </w:r>
            <w:proofErr w:type="spellEnd"/>
          </w:p>
          <w:p w14:paraId="0221105F" w14:textId="77777777" w:rsidR="00784AE3" w:rsidRPr="00AE64A3" w:rsidRDefault="00784AE3" w:rsidP="00EE2673">
            <w:pPr>
              <w:rPr>
                <w:sz w:val="24"/>
                <w:szCs w:val="24"/>
              </w:rPr>
            </w:pPr>
          </w:p>
        </w:tc>
        <w:tc>
          <w:tcPr>
            <w:tcW w:w="4671" w:type="dxa"/>
            <w:shd w:val="clear" w:color="auto" w:fill="auto"/>
          </w:tcPr>
          <w:p w14:paraId="497DCC5A" w14:textId="77777777" w:rsidR="00784AE3" w:rsidRPr="00AE64A3" w:rsidRDefault="00784AE3" w:rsidP="00EE2673">
            <w:pPr>
              <w:rPr>
                <w:b/>
                <w:bCs/>
                <w:sz w:val="24"/>
                <w:szCs w:val="24"/>
                <w:u w:val="single"/>
              </w:rPr>
            </w:pPr>
            <w:r w:rsidRPr="00AE64A3">
              <w:rPr>
                <w:b/>
                <w:bCs/>
                <w:sz w:val="24"/>
                <w:szCs w:val="24"/>
                <w:u w:val="single"/>
              </w:rPr>
              <w:t xml:space="preserve">IZPILDĪTĀJS </w:t>
            </w:r>
          </w:p>
          <w:p w14:paraId="7A15693E" w14:textId="77777777" w:rsidR="00784AE3" w:rsidRPr="00AE64A3" w:rsidRDefault="00784AE3" w:rsidP="00EE2673">
            <w:pPr>
              <w:rPr>
                <w:noProof/>
                <w:sz w:val="24"/>
                <w:szCs w:val="24"/>
              </w:rPr>
            </w:pPr>
            <w:r w:rsidRPr="00AE64A3">
              <w:rPr>
                <w:b/>
                <w:bCs/>
                <w:sz w:val="24"/>
                <w:szCs w:val="24"/>
              </w:rPr>
              <w:t xml:space="preserve">SIA </w:t>
            </w:r>
          </w:p>
          <w:p w14:paraId="22736A7C" w14:textId="77777777" w:rsidR="00784AE3" w:rsidRPr="00AE64A3" w:rsidRDefault="00784AE3" w:rsidP="00EE2673">
            <w:pPr>
              <w:rPr>
                <w:noProof/>
                <w:sz w:val="24"/>
                <w:szCs w:val="24"/>
              </w:rPr>
            </w:pPr>
            <w:r w:rsidRPr="00AE64A3">
              <w:rPr>
                <w:noProof/>
                <w:sz w:val="24"/>
                <w:szCs w:val="24"/>
              </w:rPr>
              <w:t xml:space="preserve">Reģ. Nr. </w:t>
            </w:r>
          </w:p>
          <w:p w14:paraId="40C8CD5F" w14:textId="77777777" w:rsidR="00784AE3" w:rsidRPr="00AE64A3" w:rsidRDefault="00784AE3" w:rsidP="00EE2673">
            <w:pPr>
              <w:rPr>
                <w:sz w:val="24"/>
                <w:szCs w:val="24"/>
              </w:rPr>
            </w:pPr>
            <w:r w:rsidRPr="00AE64A3">
              <w:rPr>
                <w:sz w:val="24"/>
                <w:szCs w:val="24"/>
              </w:rPr>
              <w:t>Juridiskā adrese:</w:t>
            </w:r>
          </w:p>
          <w:p w14:paraId="727B836F" w14:textId="77777777" w:rsidR="00784AE3" w:rsidRPr="00AE64A3" w:rsidRDefault="00784AE3" w:rsidP="00EE2673">
            <w:pPr>
              <w:rPr>
                <w:sz w:val="24"/>
                <w:szCs w:val="24"/>
              </w:rPr>
            </w:pPr>
            <w:r w:rsidRPr="00AE64A3">
              <w:rPr>
                <w:sz w:val="24"/>
                <w:szCs w:val="24"/>
              </w:rPr>
              <w:t xml:space="preserve">Tālrunis: </w:t>
            </w:r>
          </w:p>
          <w:p w14:paraId="076E35EF" w14:textId="77777777" w:rsidR="00784AE3" w:rsidRPr="00AE64A3" w:rsidRDefault="00784AE3" w:rsidP="00EE2673">
            <w:pPr>
              <w:rPr>
                <w:iCs/>
                <w:sz w:val="24"/>
                <w:szCs w:val="24"/>
              </w:rPr>
            </w:pPr>
            <w:r w:rsidRPr="00AE64A3">
              <w:rPr>
                <w:sz w:val="24"/>
                <w:szCs w:val="24"/>
              </w:rPr>
              <w:t>E-pasts:</w:t>
            </w:r>
          </w:p>
          <w:p w14:paraId="2A17C800" w14:textId="77777777" w:rsidR="00784AE3" w:rsidRPr="00AE64A3" w:rsidRDefault="00784AE3" w:rsidP="00EE2673">
            <w:pPr>
              <w:rPr>
                <w:sz w:val="24"/>
                <w:szCs w:val="24"/>
              </w:rPr>
            </w:pPr>
            <w:r w:rsidRPr="00AE64A3">
              <w:rPr>
                <w:iCs/>
                <w:sz w:val="24"/>
                <w:szCs w:val="24"/>
              </w:rPr>
              <w:t>Banka:</w:t>
            </w:r>
            <w:r w:rsidRPr="00AE64A3">
              <w:rPr>
                <w:sz w:val="24"/>
                <w:szCs w:val="24"/>
              </w:rPr>
              <w:t xml:space="preserve"> </w:t>
            </w:r>
          </w:p>
          <w:p w14:paraId="6D6067FC" w14:textId="77777777" w:rsidR="00784AE3" w:rsidRPr="00AE64A3" w:rsidRDefault="00784AE3" w:rsidP="00EE2673">
            <w:pPr>
              <w:rPr>
                <w:sz w:val="24"/>
                <w:szCs w:val="24"/>
              </w:rPr>
            </w:pPr>
            <w:r w:rsidRPr="00AE64A3">
              <w:rPr>
                <w:sz w:val="24"/>
                <w:szCs w:val="24"/>
              </w:rPr>
              <w:t xml:space="preserve">SWIFT kods: </w:t>
            </w:r>
          </w:p>
          <w:p w14:paraId="26823366" w14:textId="77777777" w:rsidR="00784AE3" w:rsidRPr="00AE64A3" w:rsidRDefault="00784AE3" w:rsidP="00EE2673">
            <w:pPr>
              <w:rPr>
                <w:sz w:val="24"/>
                <w:szCs w:val="24"/>
              </w:rPr>
            </w:pPr>
            <w:r w:rsidRPr="00AE64A3">
              <w:rPr>
                <w:sz w:val="24"/>
                <w:szCs w:val="24"/>
              </w:rPr>
              <w:t xml:space="preserve">Konta Nr.: </w:t>
            </w:r>
          </w:p>
          <w:p w14:paraId="6BFA857A" w14:textId="77777777" w:rsidR="00784AE3" w:rsidRPr="00AE64A3" w:rsidRDefault="00784AE3" w:rsidP="00EE2673">
            <w:pPr>
              <w:rPr>
                <w:sz w:val="24"/>
                <w:szCs w:val="24"/>
              </w:rPr>
            </w:pPr>
          </w:p>
          <w:p w14:paraId="04DF86B8" w14:textId="77777777" w:rsidR="00784AE3" w:rsidRPr="00AE64A3" w:rsidRDefault="00784AE3" w:rsidP="00EE2673">
            <w:pPr>
              <w:rPr>
                <w:sz w:val="24"/>
                <w:szCs w:val="24"/>
              </w:rPr>
            </w:pPr>
          </w:p>
          <w:p w14:paraId="0E3FFBD1" w14:textId="77777777" w:rsidR="00784AE3" w:rsidRPr="00AE64A3" w:rsidRDefault="00784AE3" w:rsidP="00EE2673">
            <w:pPr>
              <w:rPr>
                <w:sz w:val="24"/>
                <w:szCs w:val="24"/>
              </w:rPr>
            </w:pPr>
          </w:p>
          <w:p w14:paraId="47AC3287" w14:textId="77777777" w:rsidR="00784AE3" w:rsidRPr="00AE64A3" w:rsidRDefault="00784AE3" w:rsidP="00EE2673">
            <w:pPr>
              <w:rPr>
                <w:sz w:val="24"/>
                <w:szCs w:val="24"/>
              </w:rPr>
            </w:pPr>
          </w:p>
          <w:p w14:paraId="341B4853" w14:textId="77777777" w:rsidR="00784AE3" w:rsidRPr="00AE64A3" w:rsidRDefault="00784AE3" w:rsidP="00EE2673">
            <w:pPr>
              <w:pStyle w:val="BodyText"/>
              <w:rPr>
                <w:szCs w:val="24"/>
              </w:rPr>
            </w:pPr>
            <w:r w:rsidRPr="00AE64A3">
              <w:rPr>
                <w:szCs w:val="24"/>
              </w:rPr>
              <w:t>Amats</w:t>
            </w:r>
          </w:p>
          <w:p w14:paraId="15B2657B" w14:textId="77777777" w:rsidR="00784AE3" w:rsidRPr="00AE64A3" w:rsidRDefault="00784AE3" w:rsidP="00EE2673">
            <w:pPr>
              <w:pStyle w:val="BodyText"/>
              <w:rPr>
                <w:szCs w:val="24"/>
                <w:highlight w:val="yellow"/>
              </w:rPr>
            </w:pPr>
            <w:r w:rsidRPr="00AE64A3">
              <w:rPr>
                <w:szCs w:val="24"/>
              </w:rPr>
              <w:t>Vārds Uzvārds</w:t>
            </w:r>
          </w:p>
        </w:tc>
      </w:tr>
    </w:tbl>
    <w:p w14:paraId="2FAB7F90" w14:textId="55D55462" w:rsidR="00784AE3" w:rsidRDefault="00784AE3" w:rsidP="00784AE3">
      <w:pPr>
        <w:spacing w:after="160" w:line="259" w:lineRule="auto"/>
        <w:rPr>
          <w:bCs/>
          <w:color w:val="000000"/>
          <w:sz w:val="24"/>
          <w:szCs w:val="24"/>
        </w:rPr>
      </w:pPr>
    </w:p>
    <w:p w14:paraId="74130C77" w14:textId="19D21B68" w:rsidR="00784AE3" w:rsidRDefault="00784AE3" w:rsidP="00784AE3">
      <w:pPr>
        <w:spacing w:after="160" w:line="259" w:lineRule="auto"/>
        <w:rPr>
          <w:bCs/>
          <w:color w:val="000000"/>
          <w:sz w:val="24"/>
          <w:szCs w:val="24"/>
        </w:rPr>
      </w:pPr>
    </w:p>
    <w:p w14:paraId="2C722718" w14:textId="3252940B" w:rsidR="00784AE3" w:rsidRDefault="00784AE3" w:rsidP="00784AE3">
      <w:pPr>
        <w:spacing w:after="160" w:line="259" w:lineRule="auto"/>
        <w:rPr>
          <w:bCs/>
          <w:color w:val="000000"/>
          <w:sz w:val="24"/>
          <w:szCs w:val="24"/>
        </w:rPr>
      </w:pPr>
    </w:p>
    <w:p w14:paraId="2506390C" w14:textId="7AC74D09" w:rsidR="00784AE3" w:rsidRDefault="00784AE3" w:rsidP="00784AE3">
      <w:pPr>
        <w:spacing w:after="160" w:line="259" w:lineRule="auto"/>
        <w:rPr>
          <w:bCs/>
          <w:color w:val="000000"/>
          <w:sz w:val="24"/>
          <w:szCs w:val="24"/>
        </w:rPr>
      </w:pPr>
    </w:p>
    <w:p w14:paraId="4AE33DA4" w14:textId="0AC0A1A9" w:rsidR="00784AE3" w:rsidRDefault="00784AE3" w:rsidP="00784AE3">
      <w:pPr>
        <w:spacing w:after="160" w:line="259" w:lineRule="auto"/>
        <w:rPr>
          <w:bCs/>
          <w:color w:val="000000"/>
          <w:sz w:val="24"/>
          <w:szCs w:val="24"/>
        </w:rPr>
      </w:pPr>
    </w:p>
    <w:p w14:paraId="1B068526" w14:textId="642EB17C" w:rsidR="00784AE3" w:rsidRDefault="00784AE3" w:rsidP="00784AE3">
      <w:pPr>
        <w:spacing w:after="160" w:line="259" w:lineRule="auto"/>
        <w:rPr>
          <w:bCs/>
          <w:color w:val="000000"/>
          <w:sz w:val="24"/>
          <w:szCs w:val="24"/>
        </w:rPr>
      </w:pPr>
    </w:p>
    <w:p w14:paraId="6E5BC21A" w14:textId="51325A67" w:rsidR="00784AE3" w:rsidRDefault="00784AE3" w:rsidP="00784AE3">
      <w:pPr>
        <w:spacing w:after="160" w:line="259" w:lineRule="auto"/>
        <w:rPr>
          <w:bCs/>
          <w:color w:val="000000"/>
          <w:sz w:val="24"/>
          <w:szCs w:val="24"/>
        </w:rPr>
      </w:pPr>
    </w:p>
    <w:p w14:paraId="13C2FE1B" w14:textId="3A9B1FBC" w:rsidR="00784AE3" w:rsidRDefault="00784AE3" w:rsidP="00784AE3">
      <w:pPr>
        <w:spacing w:after="160" w:line="259" w:lineRule="auto"/>
        <w:rPr>
          <w:bCs/>
          <w:color w:val="000000"/>
          <w:sz w:val="24"/>
          <w:szCs w:val="24"/>
        </w:rPr>
      </w:pPr>
    </w:p>
    <w:p w14:paraId="6C1D4589" w14:textId="3A019B98" w:rsidR="00784AE3" w:rsidRDefault="00784AE3" w:rsidP="00784AE3">
      <w:pPr>
        <w:spacing w:after="160" w:line="259" w:lineRule="auto"/>
        <w:rPr>
          <w:bCs/>
          <w:color w:val="000000"/>
          <w:sz w:val="24"/>
          <w:szCs w:val="24"/>
        </w:rPr>
      </w:pPr>
    </w:p>
    <w:p w14:paraId="6ABAF5C0" w14:textId="2172B74B" w:rsidR="00784AE3" w:rsidRDefault="00784AE3" w:rsidP="00784AE3">
      <w:pPr>
        <w:spacing w:after="160" w:line="259" w:lineRule="auto"/>
        <w:rPr>
          <w:bCs/>
          <w:color w:val="000000"/>
          <w:sz w:val="24"/>
          <w:szCs w:val="24"/>
        </w:rPr>
      </w:pPr>
    </w:p>
    <w:p w14:paraId="48EE8B57" w14:textId="0264734F" w:rsidR="00784AE3" w:rsidRDefault="00784AE3" w:rsidP="00784AE3">
      <w:pPr>
        <w:spacing w:after="160" w:line="259" w:lineRule="auto"/>
        <w:rPr>
          <w:bCs/>
          <w:color w:val="000000"/>
          <w:sz w:val="24"/>
          <w:szCs w:val="24"/>
        </w:rPr>
      </w:pPr>
    </w:p>
    <w:p w14:paraId="62A843FC" w14:textId="6C4513C8" w:rsidR="00784AE3" w:rsidRDefault="00784AE3" w:rsidP="00784AE3">
      <w:pPr>
        <w:spacing w:after="160" w:line="259" w:lineRule="auto"/>
        <w:rPr>
          <w:bCs/>
          <w:color w:val="000000"/>
          <w:sz w:val="24"/>
          <w:szCs w:val="24"/>
        </w:rPr>
      </w:pPr>
    </w:p>
    <w:p w14:paraId="3114CC74" w14:textId="05F44E18" w:rsidR="00784AE3" w:rsidRDefault="00784AE3" w:rsidP="00784AE3">
      <w:pPr>
        <w:spacing w:after="160" w:line="259" w:lineRule="auto"/>
        <w:rPr>
          <w:bCs/>
          <w:color w:val="000000"/>
          <w:sz w:val="24"/>
          <w:szCs w:val="24"/>
        </w:rPr>
      </w:pPr>
    </w:p>
    <w:p w14:paraId="08649AEE" w14:textId="16985662" w:rsidR="00784AE3" w:rsidRDefault="00784AE3" w:rsidP="00784AE3">
      <w:pPr>
        <w:spacing w:after="160" w:line="259" w:lineRule="auto"/>
        <w:rPr>
          <w:bCs/>
          <w:color w:val="000000"/>
          <w:sz w:val="24"/>
          <w:szCs w:val="24"/>
        </w:rPr>
      </w:pPr>
    </w:p>
    <w:p w14:paraId="6D36B0BC" w14:textId="662712E8" w:rsidR="00784AE3" w:rsidRDefault="00784AE3" w:rsidP="00784AE3">
      <w:pPr>
        <w:spacing w:after="160" w:line="259" w:lineRule="auto"/>
        <w:rPr>
          <w:bCs/>
          <w:color w:val="000000"/>
          <w:sz w:val="24"/>
          <w:szCs w:val="24"/>
        </w:rPr>
      </w:pPr>
    </w:p>
    <w:p w14:paraId="040D3CCE" w14:textId="0AE25B3E" w:rsidR="00784AE3" w:rsidRDefault="00784AE3" w:rsidP="00784AE3">
      <w:pPr>
        <w:spacing w:after="160" w:line="259" w:lineRule="auto"/>
        <w:rPr>
          <w:bCs/>
          <w:color w:val="000000"/>
          <w:sz w:val="24"/>
          <w:szCs w:val="24"/>
        </w:rPr>
      </w:pPr>
    </w:p>
    <w:p w14:paraId="28D31A0A" w14:textId="459AB42B" w:rsidR="00784AE3" w:rsidRDefault="00784AE3" w:rsidP="00784AE3">
      <w:pPr>
        <w:spacing w:after="160" w:line="259" w:lineRule="auto"/>
        <w:rPr>
          <w:bCs/>
          <w:color w:val="000000"/>
          <w:sz w:val="24"/>
          <w:szCs w:val="24"/>
        </w:rPr>
      </w:pPr>
    </w:p>
    <w:p w14:paraId="5AFEBAD9" w14:textId="7952FFE1" w:rsidR="00784AE3" w:rsidRDefault="00784AE3" w:rsidP="00784AE3">
      <w:pPr>
        <w:spacing w:after="160" w:line="259" w:lineRule="auto"/>
        <w:rPr>
          <w:bCs/>
          <w:color w:val="000000"/>
          <w:sz w:val="24"/>
          <w:szCs w:val="24"/>
        </w:rPr>
      </w:pPr>
    </w:p>
    <w:p w14:paraId="0C1CC7FF" w14:textId="77777777" w:rsidR="00784AE3" w:rsidRDefault="00784AE3" w:rsidP="00784AE3">
      <w:pPr>
        <w:spacing w:after="160" w:line="259" w:lineRule="auto"/>
        <w:rPr>
          <w:bCs/>
          <w:color w:val="000000"/>
          <w:sz w:val="24"/>
          <w:szCs w:val="24"/>
        </w:rPr>
      </w:pPr>
    </w:p>
    <w:p w14:paraId="614993D9" w14:textId="77777777" w:rsidR="00784AE3" w:rsidRPr="00EF0269" w:rsidRDefault="00784AE3" w:rsidP="00784AE3">
      <w:pPr>
        <w:spacing w:after="160" w:line="259" w:lineRule="auto"/>
        <w:rPr>
          <w:bCs/>
          <w:color w:val="000000"/>
          <w:sz w:val="24"/>
          <w:szCs w:val="24"/>
        </w:rPr>
      </w:pPr>
    </w:p>
    <w:p w14:paraId="5EB9D22F" w14:textId="77777777" w:rsidR="00784AE3" w:rsidRDefault="00784AE3" w:rsidP="00784AE3">
      <w:pPr>
        <w:spacing w:after="160" w:line="259" w:lineRule="auto"/>
        <w:jc w:val="right"/>
        <w:rPr>
          <w:bCs/>
          <w:color w:val="000000"/>
          <w:sz w:val="24"/>
          <w:szCs w:val="24"/>
        </w:rPr>
      </w:pPr>
      <w:r>
        <w:rPr>
          <w:bCs/>
          <w:color w:val="000000"/>
          <w:sz w:val="24"/>
          <w:szCs w:val="24"/>
        </w:rPr>
        <w:lastRenderedPageBreak/>
        <w:t>1</w:t>
      </w:r>
      <w:r w:rsidRPr="000E513C">
        <w:rPr>
          <w:bCs/>
          <w:color w:val="000000"/>
          <w:sz w:val="24"/>
          <w:szCs w:val="24"/>
        </w:rPr>
        <w:t>.pielikums</w:t>
      </w:r>
    </w:p>
    <w:p w14:paraId="19C13390" w14:textId="77777777" w:rsidR="00784AE3" w:rsidRDefault="00784AE3" w:rsidP="00784AE3">
      <w:pPr>
        <w:spacing w:after="160" w:line="259" w:lineRule="auto"/>
        <w:jc w:val="center"/>
        <w:rPr>
          <w:bCs/>
          <w:color w:val="000000"/>
          <w:sz w:val="24"/>
          <w:szCs w:val="24"/>
        </w:rPr>
      </w:pPr>
      <w:r w:rsidRPr="00BF6265">
        <w:rPr>
          <w:sz w:val="24"/>
          <w:szCs w:val="24"/>
        </w:rPr>
        <w:t>„Tehniskā specifikācija”</w:t>
      </w:r>
    </w:p>
    <w:p w14:paraId="23E3D0AA" w14:textId="77777777" w:rsidR="00784AE3" w:rsidRPr="00C71A51" w:rsidRDefault="00784AE3" w:rsidP="00784AE3">
      <w:pPr>
        <w:spacing w:after="160" w:line="259" w:lineRule="auto"/>
        <w:jc w:val="right"/>
        <w:rPr>
          <w:bCs/>
          <w:color w:val="000000"/>
          <w:sz w:val="24"/>
          <w:szCs w:val="24"/>
        </w:rPr>
      </w:pPr>
    </w:p>
    <w:p w14:paraId="75C8C9D2" w14:textId="77777777" w:rsidR="00784AE3" w:rsidRDefault="00784AE3" w:rsidP="00784AE3">
      <w:pPr>
        <w:spacing w:after="160" w:line="259" w:lineRule="auto"/>
        <w:ind w:left="360"/>
        <w:jc w:val="right"/>
        <w:rPr>
          <w:bCs/>
          <w:color w:val="000000"/>
          <w:sz w:val="24"/>
          <w:szCs w:val="24"/>
        </w:rPr>
      </w:pPr>
      <w:r>
        <w:rPr>
          <w:bCs/>
          <w:color w:val="000000"/>
          <w:sz w:val="24"/>
          <w:szCs w:val="24"/>
        </w:rPr>
        <w:t>2</w:t>
      </w:r>
      <w:r w:rsidRPr="000E513C">
        <w:rPr>
          <w:bCs/>
          <w:color w:val="000000"/>
          <w:sz w:val="24"/>
          <w:szCs w:val="24"/>
        </w:rPr>
        <w:t>. pielikums</w:t>
      </w:r>
    </w:p>
    <w:p w14:paraId="32F362BE" w14:textId="77777777" w:rsidR="00784AE3" w:rsidRDefault="00784AE3" w:rsidP="00784AE3">
      <w:pPr>
        <w:spacing w:after="160" w:line="259" w:lineRule="auto"/>
        <w:ind w:left="720"/>
        <w:contextualSpacing/>
        <w:jc w:val="center"/>
        <w:rPr>
          <w:rFonts w:eastAsia="Calibri"/>
          <w:bCs/>
          <w:color w:val="000000"/>
          <w:sz w:val="24"/>
          <w:szCs w:val="24"/>
        </w:rPr>
      </w:pPr>
      <w:r w:rsidRPr="00EE4867">
        <w:rPr>
          <w:sz w:val="24"/>
          <w:szCs w:val="24"/>
        </w:rPr>
        <w:t>“</w:t>
      </w:r>
      <w:r>
        <w:rPr>
          <w:sz w:val="24"/>
          <w:szCs w:val="24"/>
        </w:rPr>
        <w:t>Tehniskais/Finanšu piedāvājums</w:t>
      </w:r>
      <w:r w:rsidRPr="00EE4867">
        <w:rPr>
          <w:sz w:val="24"/>
          <w:szCs w:val="24"/>
        </w:rPr>
        <w:t>”</w:t>
      </w:r>
    </w:p>
    <w:p w14:paraId="3E1FEAC4" w14:textId="77777777" w:rsidR="00784AE3" w:rsidRPr="00B35796" w:rsidRDefault="00784AE3" w:rsidP="00784AE3">
      <w:pPr>
        <w:spacing w:after="160" w:line="259" w:lineRule="auto"/>
        <w:ind w:left="360"/>
        <w:jc w:val="center"/>
        <w:rPr>
          <w:bCs/>
          <w:color w:val="000000"/>
          <w:sz w:val="24"/>
          <w:szCs w:val="24"/>
        </w:rPr>
      </w:pPr>
    </w:p>
    <w:p w14:paraId="697E2F93" w14:textId="77777777" w:rsidR="00784AE3" w:rsidRDefault="00784AE3" w:rsidP="00784AE3">
      <w:pPr>
        <w:tabs>
          <w:tab w:val="num" w:pos="0"/>
        </w:tabs>
        <w:spacing w:line="360" w:lineRule="auto"/>
        <w:jc w:val="right"/>
        <w:rPr>
          <w:sz w:val="24"/>
          <w:szCs w:val="24"/>
        </w:rPr>
      </w:pPr>
    </w:p>
    <w:p w14:paraId="28F41A75" w14:textId="77777777" w:rsidR="00784AE3" w:rsidRPr="00EF0269" w:rsidRDefault="00784AE3" w:rsidP="00784AE3">
      <w:pPr>
        <w:tabs>
          <w:tab w:val="num" w:pos="0"/>
        </w:tabs>
        <w:spacing w:line="360" w:lineRule="auto"/>
        <w:jc w:val="right"/>
        <w:rPr>
          <w:sz w:val="24"/>
          <w:szCs w:val="24"/>
        </w:rPr>
      </w:pPr>
      <w:r w:rsidRPr="00EF0269">
        <w:rPr>
          <w:sz w:val="24"/>
          <w:szCs w:val="24"/>
        </w:rPr>
        <w:t xml:space="preserve">3. pielikums </w:t>
      </w:r>
    </w:p>
    <w:p w14:paraId="37A7BE3D" w14:textId="77777777" w:rsidR="00784AE3" w:rsidRPr="00EF0269" w:rsidRDefault="00784AE3" w:rsidP="00784AE3">
      <w:pPr>
        <w:tabs>
          <w:tab w:val="num" w:pos="0"/>
        </w:tabs>
        <w:jc w:val="right"/>
        <w:rPr>
          <w:sz w:val="24"/>
          <w:szCs w:val="24"/>
        </w:rPr>
      </w:pPr>
      <w:r w:rsidRPr="00EF0269">
        <w:rPr>
          <w:sz w:val="24"/>
          <w:szCs w:val="24"/>
        </w:rPr>
        <w:t xml:space="preserve">                  </w:t>
      </w:r>
    </w:p>
    <w:p w14:paraId="393A0BCB" w14:textId="77777777" w:rsidR="00784AE3" w:rsidRPr="00EF0269" w:rsidRDefault="00784AE3" w:rsidP="00784AE3">
      <w:pPr>
        <w:tabs>
          <w:tab w:val="num" w:pos="0"/>
        </w:tabs>
        <w:jc w:val="right"/>
        <w:rPr>
          <w:sz w:val="24"/>
          <w:szCs w:val="24"/>
        </w:rPr>
      </w:pPr>
    </w:p>
    <w:p w14:paraId="02E3383A" w14:textId="77777777" w:rsidR="00784AE3" w:rsidRPr="00EF0269" w:rsidRDefault="00784AE3" w:rsidP="00784AE3">
      <w:pPr>
        <w:tabs>
          <w:tab w:val="num" w:pos="0"/>
        </w:tabs>
        <w:rPr>
          <w:sz w:val="24"/>
          <w:szCs w:val="24"/>
        </w:rPr>
      </w:pPr>
      <w:r w:rsidRPr="00EF0269">
        <w:rPr>
          <w:i/>
          <w:sz w:val="24"/>
          <w:szCs w:val="24"/>
        </w:rPr>
        <w:t xml:space="preserve">“Paraugs”    </w:t>
      </w:r>
    </w:p>
    <w:p w14:paraId="61F0B580" w14:textId="77777777" w:rsidR="00784AE3" w:rsidRPr="00EF0269" w:rsidRDefault="00784AE3" w:rsidP="00784AE3">
      <w:pPr>
        <w:tabs>
          <w:tab w:val="num" w:pos="0"/>
        </w:tabs>
        <w:jc w:val="center"/>
        <w:rPr>
          <w:b/>
          <w:sz w:val="24"/>
          <w:szCs w:val="24"/>
        </w:rPr>
      </w:pPr>
      <w:r w:rsidRPr="00EF0269">
        <w:rPr>
          <w:b/>
          <w:sz w:val="24"/>
          <w:szCs w:val="24"/>
        </w:rPr>
        <w:t>Pieņemšanas - nodošanas akts</w:t>
      </w:r>
    </w:p>
    <w:p w14:paraId="6A6FE4B0" w14:textId="77777777" w:rsidR="00784AE3" w:rsidRPr="00EF0269" w:rsidRDefault="00784AE3" w:rsidP="00784AE3">
      <w:pPr>
        <w:tabs>
          <w:tab w:val="num" w:pos="0"/>
        </w:tabs>
        <w:rPr>
          <w:sz w:val="24"/>
          <w:szCs w:val="24"/>
        </w:rPr>
      </w:pPr>
      <w:r w:rsidRPr="00EF0269">
        <w:rPr>
          <w:sz w:val="24"/>
          <w:szCs w:val="24"/>
        </w:rPr>
        <w:tab/>
      </w:r>
      <w:r w:rsidRPr="00EF0269">
        <w:rPr>
          <w:sz w:val="24"/>
          <w:szCs w:val="24"/>
        </w:rPr>
        <w:tab/>
      </w:r>
      <w:r w:rsidRPr="00EF0269">
        <w:rPr>
          <w:i/>
          <w:sz w:val="24"/>
          <w:szCs w:val="24"/>
        </w:rPr>
        <w:t xml:space="preserve">     </w:t>
      </w:r>
    </w:p>
    <w:p w14:paraId="61A52813" w14:textId="77777777" w:rsidR="00784AE3" w:rsidRPr="00EF0269" w:rsidRDefault="00784AE3" w:rsidP="00784AE3">
      <w:pPr>
        <w:tabs>
          <w:tab w:val="num" w:pos="0"/>
        </w:tabs>
        <w:rPr>
          <w:sz w:val="24"/>
          <w:szCs w:val="24"/>
        </w:rPr>
      </w:pPr>
      <w:r w:rsidRPr="00EF0269">
        <w:rPr>
          <w:sz w:val="24"/>
          <w:szCs w:val="24"/>
        </w:rPr>
        <w:t xml:space="preserve"> 20__. gada ___.________</w:t>
      </w:r>
    </w:p>
    <w:p w14:paraId="17FF4F93" w14:textId="77777777" w:rsidR="00784AE3" w:rsidRPr="00EF0269" w:rsidRDefault="00784AE3" w:rsidP="00784AE3">
      <w:pPr>
        <w:tabs>
          <w:tab w:val="num" w:pos="0"/>
        </w:tabs>
        <w:rPr>
          <w:sz w:val="24"/>
          <w:szCs w:val="24"/>
        </w:rPr>
      </w:pPr>
    </w:p>
    <w:p w14:paraId="389C78BE" w14:textId="77777777" w:rsidR="00784AE3" w:rsidRPr="00EF0269" w:rsidRDefault="00784AE3" w:rsidP="00784AE3">
      <w:pPr>
        <w:tabs>
          <w:tab w:val="num" w:pos="0"/>
        </w:tabs>
        <w:ind w:firstLine="720"/>
        <w:jc w:val="both"/>
        <w:rPr>
          <w:sz w:val="24"/>
          <w:szCs w:val="24"/>
        </w:rPr>
      </w:pPr>
      <w:r w:rsidRPr="00EF0269">
        <w:rPr>
          <w:sz w:val="24"/>
          <w:szCs w:val="24"/>
        </w:rPr>
        <w:t>Pamatojoties uz 20__.gada__.__________līgumu Nr.___________________________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D0EFA8" w14:textId="77777777" w:rsidR="00784AE3" w:rsidRPr="00EF0269" w:rsidRDefault="00784AE3" w:rsidP="00784AE3">
      <w:pPr>
        <w:tabs>
          <w:tab w:val="num" w:pos="0"/>
        </w:tabs>
        <w:ind w:firstLine="720"/>
        <w:jc w:val="both"/>
        <w:rPr>
          <w:sz w:val="24"/>
          <w:szCs w:val="24"/>
        </w:rPr>
      </w:pPr>
    </w:p>
    <w:p w14:paraId="1B86E9AF" w14:textId="77777777" w:rsidR="00784AE3" w:rsidRPr="00EF0269" w:rsidRDefault="00784AE3" w:rsidP="00784AE3">
      <w:pPr>
        <w:pStyle w:val="BodyTextIndent2"/>
        <w:tabs>
          <w:tab w:val="num" w:pos="0"/>
        </w:tabs>
        <w:outlineLvl w:val="0"/>
        <w:rPr>
          <w:b/>
          <w:szCs w:val="24"/>
        </w:rPr>
      </w:pPr>
      <w:r w:rsidRPr="00EF0269">
        <w:rPr>
          <w:b/>
          <w:szCs w:val="24"/>
        </w:rPr>
        <w:t>Vispārējās ziņas par PAKALPOJUMU/-IEM:</w:t>
      </w:r>
    </w:p>
    <w:p w14:paraId="21BF9666" w14:textId="77777777" w:rsidR="00784AE3" w:rsidRPr="00EF0269" w:rsidRDefault="00784AE3" w:rsidP="003F74B3">
      <w:pPr>
        <w:numPr>
          <w:ilvl w:val="0"/>
          <w:numId w:val="15"/>
        </w:numPr>
        <w:tabs>
          <w:tab w:val="num" w:pos="0"/>
        </w:tabs>
        <w:jc w:val="both"/>
        <w:rPr>
          <w:sz w:val="24"/>
          <w:szCs w:val="24"/>
        </w:rPr>
      </w:pPr>
      <w:r w:rsidRPr="00EF0269">
        <w:rPr>
          <w:sz w:val="24"/>
          <w:szCs w:val="24"/>
        </w:rPr>
        <w:t>PAKALPOJUMS/I veikts/i atbilstošā kvalitātē.</w:t>
      </w:r>
    </w:p>
    <w:p w14:paraId="4DF986E5" w14:textId="77777777" w:rsidR="00784AE3" w:rsidRPr="00EF0269" w:rsidRDefault="00784AE3" w:rsidP="003F74B3">
      <w:pPr>
        <w:numPr>
          <w:ilvl w:val="0"/>
          <w:numId w:val="15"/>
        </w:numPr>
        <w:tabs>
          <w:tab w:val="num" w:pos="0"/>
        </w:tabs>
        <w:jc w:val="both"/>
        <w:rPr>
          <w:sz w:val="24"/>
          <w:szCs w:val="24"/>
        </w:rPr>
      </w:pPr>
      <w:r w:rsidRPr="00EF0269">
        <w:rPr>
          <w:sz w:val="24"/>
          <w:szCs w:val="24"/>
        </w:rPr>
        <w:t xml:space="preserve">PAKALPOJUMS/I veikts/i </w:t>
      </w:r>
      <w:r w:rsidRPr="00EF0269">
        <w:rPr>
          <w:i/>
          <w:sz w:val="24"/>
          <w:szCs w:val="24"/>
          <w:u w:val="single"/>
        </w:rPr>
        <w:t>(datums un laiks)___________.</w:t>
      </w:r>
    </w:p>
    <w:p w14:paraId="78B8CFBC" w14:textId="77777777" w:rsidR="00784AE3" w:rsidRPr="00EF0269" w:rsidRDefault="00784AE3" w:rsidP="00784AE3">
      <w:pPr>
        <w:tabs>
          <w:tab w:val="num" w:pos="0"/>
        </w:tabs>
        <w:ind w:firstLine="720"/>
        <w:jc w:val="both"/>
        <w:rPr>
          <w:sz w:val="24"/>
          <w:szCs w:val="24"/>
        </w:rPr>
      </w:pPr>
    </w:p>
    <w:p w14:paraId="6506699D" w14:textId="77777777" w:rsidR="00784AE3" w:rsidRPr="00EF0269" w:rsidRDefault="00784AE3" w:rsidP="00784AE3">
      <w:pPr>
        <w:tabs>
          <w:tab w:val="num" w:pos="0"/>
        </w:tabs>
        <w:ind w:firstLine="720"/>
        <w:jc w:val="both"/>
        <w:rPr>
          <w:sz w:val="24"/>
          <w:szCs w:val="24"/>
        </w:rPr>
      </w:pPr>
      <w:r w:rsidRPr="00EF0269">
        <w:rPr>
          <w:sz w:val="24"/>
          <w:szCs w:val="24"/>
        </w:rPr>
        <w:t>Nodošanas - pieņemšanas akts ir sastādīts trīs eksemplāros, viens eksemplārs atrodas pie IZPILDĪTĀJA, divi pie PASŪTĪTĀJA (</w:t>
      </w:r>
      <w:r w:rsidRPr="00EF0269">
        <w:rPr>
          <w:i/>
          <w:sz w:val="24"/>
          <w:szCs w:val="24"/>
        </w:rPr>
        <w:t>grāmatvedībā un Iepirkuma atbildīgajai personai</w:t>
      </w:r>
      <w:r w:rsidRPr="00EF0269">
        <w:rPr>
          <w:sz w:val="24"/>
          <w:szCs w:val="24"/>
        </w:rPr>
        <w:t>).</w:t>
      </w:r>
    </w:p>
    <w:p w14:paraId="420E91DD" w14:textId="77777777" w:rsidR="00784AE3" w:rsidRPr="00EF0269" w:rsidRDefault="00784AE3" w:rsidP="00784AE3">
      <w:pPr>
        <w:tabs>
          <w:tab w:val="num" w:pos="0"/>
        </w:tabs>
        <w:ind w:firstLine="720"/>
        <w:jc w:val="both"/>
        <w:rPr>
          <w:sz w:val="24"/>
          <w:szCs w:val="24"/>
        </w:rPr>
      </w:pPr>
    </w:p>
    <w:p w14:paraId="43FE9F5B" w14:textId="77777777" w:rsidR="00784AE3" w:rsidRPr="00EF0269" w:rsidRDefault="00784AE3" w:rsidP="00784AE3">
      <w:pPr>
        <w:tabs>
          <w:tab w:val="num" w:pos="0"/>
        </w:tabs>
        <w:ind w:firstLine="720"/>
        <w:jc w:val="both"/>
        <w:rPr>
          <w:sz w:val="24"/>
          <w:szCs w:val="24"/>
        </w:rPr>
      </w:pPr>
      <w:r w:rsidRPr="00EF0269">
        <w:rPr>
          <w:sz w:val="24"/>
          <w:szCs w:val="24"/>
        </w:rPr>
        <w:t>Pielikumā: _______________________________________________________________</w:t>
      </w:r>
    </w:p>
    <w:p w14:paraId="1A343842" w14:textId="77777777" w:rsidR="00784AE3" w:rsidRPr="00EF0269" w:rsidRDefault="00784AE3" w:rsidP="00784AE3">
      <w:pPr>
        <w:tabs>
          <w:tab w:val="num" w:pos="0"/>
        </w:tabs>
        <w:rPr>
          <w:sz w:val="24"/>
          <w:szCs w:val="24"/>
        </w:rPr>
      </w:pPr>
    </w:p>
    <w:p w14:paraId="605EF96B" w14:textId="77777777" w:rsidR="00784AE3" w:rsidRPr="00EF0269" w:rsidRDefault="00784AE3" w:rsidP="00784AE3">
      <w:pPr>
        <w:tabs>
          <w:tab w:val="num" w:pos="0"/>
        </w:tabs>
        <w:rPr>
          <w:sz w:val="24"/>
          <w:szCs w:val="24"/>
        </w:rPr>
      </w:pPr>
    </w:p>
    <w:tbl>
      <w:tblPr>
        <w:tblpPr w:leftFromText="180" w:rightFromText="180" w:bottomFromText="160" w:vertAnchor="text" w:horzAnchor="margin" w:tblpY="16"/>
        <w:tblW w:w="0" w:type="auto"/>
        <w:tblLook w:val="01E0" w:firstRow="1" w:lastRow="1" w:firstColumn="1" w:lastColumn="1" w:noHBand="0" w:noVBand="0"/>
      </w:tblPr>
      <w:tblGrid>
        <w:gridCol w:w="4335"/>
        <w:gridCol w:w="4736"/>
      </w:tblGrid>
      <w:tr w:rsidR="00784AE3" w:rsidRPr="00EF0269" w14:paraId="3041D67E" w14:textId="77777777" w:rsidTr="00EE2673">
        <w:tc>
          <w:tcPr>
            <w:tcW w:w="4596" w:type="dxa"/>
          </w:tcPr>
          <w:p w14:paraId="3693559D" w14:textId="77777777" w:rsidR="00784AE3" w:rsidRPr="00EF0269" w:rsidRDefault="00784AE3" w:rsidP="00EE2673">
            <w:pPr>
              <w:tabs>
                <w:tab w:val="num" w:pos="0"/>
              </w:tabs>
              <w:autoSpaceDE w:val="0"/>
              <w:autoSpaceDN w:val="0"/>
              <w:adjustRightInd w:val="0"/>
              <w:rPr>
                <w:bCs/>
                <w:color w:val="000000"/>
                <w:sz w:val="24"/>
                <w:szCs w:val="24"/>
              </w:rPr>
            </w:pPr>
            <w:r w:rsidRPr="00EF0269">
              <w:rPr>
                <w:bCs/>
                <w:color w:val="000000"/>
                <w:sz w:val="24"/>
                <w:szCs w:val="24"/>
              </w:rPr>
              <w:t>Pakalpojumu nodod:</w:t>
            </w:r>
          </w:p>
          <w:p w14:paraId="4D483669" w14:textId="77777777" w:rsidR="00784AE3" w:rsidRPr="00EF0269" w:rsidRDefault="00784AE3" w:rsidP="00EE2673">
            <w:pPr>
              <w:tabs>
                <w:tab w:val="num" w:pos="0"/>
              </w:tabs>
              <w:autoSpaceDE w:val="0"/>
              <w:autoSpaceDN w:val="0"/>
              <w:adjustRightInd w:val="0"/>
              <w:spacing w:before="120"/>
              <w:rPr>
                <w:bCs/>
                <w:color w:val="000000"/>
                <w:sz w:val="24"/>
                <w:szCs w:val="24"/>
              </w:rPr>
            </w:pPr>
            <w:r w:rsidRPr="00EF0269">
              <w:rPr>
                <w:bCs/>
                <w:color w:val="000000"/>
                <w:sz w:val="24"/>
                <w:szCs w:val="24"/>
              </w:rPr>
              <w:t>Vārds Uzvārds Amats__________________________</w:t>
            </w:r>
          </w:p>
          <w:p w14:paraId="665C33D5" w14:textId="77777777" w:rsidR="00784AE3" w:rsidRPr="00EF0269" w:rsidRDefault="00784AE3" w:rsidP="00EE2673">
            <w:pPr>
              <w:tabs>
                <w:tab w:val="num" w:pos="0"/>
              </w:tabs>
              <w:autoSpaceDE w:val="0"/>
              <w:autoSpaceDN w:val="0"/>
              <w:adjustRightInd w:val="0"/>
              <w:spacing w:before="240"/>
              <w:rPr>
                <w:bCs/>
                <w:color w:val="000000"/>
                <w:sz w:val="24"/>
                <w:szCs w:val="24"/>
              </w:rPr>
            </w:pPr>
            <w:r w:rsidRPr="00EF0269">
              <w:rPr>
                <w:bCs/>
                <w:color w:val="000000"/>
                <w:sz w:val="24"/>
                <w:szCs w:val="24"/>
              </w:rPr>
              <w:t>20__. gada ”___.” ______________</w:t>
            </w:r>
          </w:p>
          <w:p w14:paraId="7A3D5C79" w14:textId="77777777" w:rsidR="00784AE3" w:rsidRPr="00EF0269" w:rsidRDefault="00784AE3" w:rsidP="00EE2673">
            <w:pPr>
              <w:tabs>
                <w:tab w:val="num" w:pos="0"/>
              </w:tabs>
              <w:autoSpaceDE w:val="0"/>
              <w:autoSpaceDN w:val="0"/>
              <w:adjustRightInd w:val="0"/>
              <w:spacing w:before="120"/>
              <w:rPr>
                <w:bCs/>
                <w:color w:val="000000"/>
                <w:sz w:val="24"/>
                <w:szCs w:val="24"/>
              </w:rPr>
            </w:pPr>
            <w:r w:rsidRPr="00EF0269">
              <w:rPr>
                <w:bCs/>
                <w:color w:val="000000"/>
                <w:sz w:val="24"/>
                <w:szCs w:val="24"/>
              </w:rPr>
              <w:t>Parakst</w:t>
            </w:r>
            <w:r>
              <w:rPr>
                <w:bCs/>
                <w:color w:val="000000"/>
                <w:sz w:val="24"/>
                <w:szCs w:val="24"/>
              </w:rPr>
              <w:t>s___________________________</w:t>
            </w:r>
          </w:p>
          <w:p w14:paraId="1F1195F4" w14:textId="77777777" w:rsidR="00784AE3" w:rsidRPr="00EF0269" w:rsidRDefault="00784AE3" w:rsidP="00EE2673">
            <w:pPr>
              <w:tabs>
                <w:tab w:val="num" w:pos="0"/>
              </w:tabs>
              <w:autoSpaceDE w:val="0"/>
              <w:autoSpaceDN w:val="0"/>
              <w:adjustRightInd w:val="0"/>
              <w:rPr>
                <w:bCs/>
                <w:color w:val="000000"/>
                <w:sz w:val="24"/>
                <w:szCs w:val="24"/>
              </w:rPr>
            </w:pPr>
          </w:p>
        </w:tc>
        <w:tc>
          <w:tcPr>
            <w:tcW w:w="4488" w:type="dxa"/>
          </w:tcPr>
          <w:p w14:paraId="00B27F32" w14:textId="77777777" w:rsidR="00784AE3" w:rsidRPr="00EF0269" w:rsidRDefault="00784AE3" w:rsidP="00EE2673">
            <w:pPr>
              <w:tabs>
                <w:tab w:val="num" w:pos="0"/>
              </w:tabs>
              <w:autoSpaceDE w:val="0"/>
              <w:autoSpaceDN w:val="0"/>
              <w:adjustRightInd w:val="0"/>
              <w:rPr>
                <w:bCs/>
                <w:color w:val="000000"/>
                <w:sz w:val="24"/>
                <w:szCs w:val="24"/>
              </w:rPr>
            </w:pPr>
            <w:r w:rsidRPr="00EF0269">
              <w:rPr>
                <w:bCs/>
                <w:color w:val="000000"/>
                <w:sz w:val="24"/>
                <w:szCs w:val="24"/>
              </w:rPr>
              <w:t>Pakalpojumu pieņem:</w:t>
            </w:r>
          </w:p>
          <w:p w14:paraId="5AC65490" w14:textId="77777777" w:rsidR="00784AE3" w:rsidRPr="00EF0269" w:rsidRDefault="00784AE3" w:rsidP="00EE2673">
            <w:pPr>
              <w:tabs>
                <w:tab w:val="num" w:pos="0"/>
              </w:tabs>
              <w:autoSpaceDE w:val="0"/>
              <w:autoSpaceDN w:val="0"/>
              <w:adjustRightInd w:val="0"/>
              <w:spacing w:before="120"/>
              <w:rPr>
                <w:bCs/>
                <w:color w:val="000000"/>
                <w:sz w:val="24"/>
                <w:szCs w:val="24"/>
              </w:rPr>
            </w:pPr>
            <w:r w:rsidRPr="00EF0269">
              <w:rPr>
                <w:bCs/>
                <w:color w:val="000000"/>
                <w:sz w:val="24"/>
                <w:szCs w:val="24"/>
              </w:rPr>
              <w:t>Vārds Uzvārds Amats_________________________</w:t>
            </w:r>
          </w:p>
          <w:p w14:paraId="05A70962" w14:textId="77777777" w:rsidR="00784AE3" w:rsidRPr="00EF0269" w:rsidRDefault="00784AE3" w:rsidP="00EE2673">
            <w:pPr>
              <w:tabs>
                <w:tab w:val="num" w:pos="0"/>
              </w:tabs>
              <w:autoSpaceDE w:val="0"/>
              <w:autoSpaceDN w:val="0"/>
              <w:adjustRightInd w:val="0"/>
              <w:spacing w:before="240"/>
              <w:ind w:left="720"/>
              <w:rPr>
                <w:bCs/>
                <w:color w:val="000000"/>
                <w:sz w:val="24"/>
                <w:szCs w:val="24"/>
              </w:rPr>
            </w:pPr>
            <w:r w:rsidRPr="00EF0269">
              <w:rPr>
                <w:bCs/>
                <w:color w:val="000000"/>
                <w:sz w:val="24"/>
                <w:szCs w:val="24"/>
              </w:rPr>
              <w:t>20__. gada ”___.” ______________</w:t>
            </w:r>
          </w:p>
          <w:p w14:paraId="741FB736" w14:textId="77777777" w:rsidR="00784AE3" w:rsidRPr="00EF0269" w:rsidRDefault="00784AE3" w:rsidP="00EE2673">
            <w:pPr>
              <w:tabs>
                <w:tab w:val="num" w:pos="0"/>
              </w:tabs>
              <w:autoSpaceDE w:val="0"/>
              <w:autoSpaceDN w:val="0"/>
              <w:adjustRightInd w:val="0"/>
              <w:spacing w:before="120"/>
              <w:rPr>
                <w:bCs/>
                <w:color w:val="000000"/>
                <w:sz w:val="24"/>
                <w:szCs w:val="24"/>
              </w:rPr>
            </w:pPr>
            <w:r w:rsidRPr="00EF0269">
              <w:rPr>
                <w:bCs/>
                <w:color w:val="000000"/>
                <w:sz w:val="24"/>
                <w:szCs w:val="24"/>
              </w:rPr>
              <w:t>Paraksts_______________________________</w:t>
            </w:r>
          </w:p>
          <w:p w14:paraId="7FC47ECF" w14:textId="77777777" w:rsidR="00784AE3" w:rsidRPr="00EF0269" w:rsidRDefault="00784AE3" w:rsidP="00EE2673">
            <w:pPr>
              <w:tabs>
                <w:tab w:val="num" w:pos="0"/>
              </w:tabs>
              <w:autoSpaceDE w:val="0"/>
              <w:autoSpaceDN w:val="0"/>
              <w:adjustRightInd w:val="0"/>
              <w:rPr>
                <w:bCs/>
                <w:color w:val="000000"/>
                <w:sz w:val="24"/>
                <w:szCs w:val="24"/>
              </w:rPr>
            </w:pPr>
          </w:p>
        </w:tc>
      </w:tr>
    </w:tbl>
    <w:p w14:paraId="68CE6D06" w14:textId="77777777" w:rsidR="00784AE3" w:rsidRPr="00EF0269" w:rsidRDefault="00784AE3" w:rsidP="00784AE3">
      <w:pPr>
        <w:pStyle w:val="BodyText"/>
        <w:rPr>
          <w:b/>
          <w:szCs w:val="24"/>
        </w:rPr>
      </w:pPr>
    </w:p>
    <w:p w14:paraId="5239636F" w14:textId="77777777" w:rsidR="00784AE3" w:rsidRPr="00EF0269" w:rsidRDefault="00784AE3" w:rsidP="00784AE3">
      <w:pPr>
        <w:pStyle w:val="BodyText"/>
        <w:rPr>
          <w:szCs w:val="24"/>
        </w:rPr>
      </w:pPr>
    </w:p>
    <w:p w14:paraId="086BEF13" w14:textId="77777777" w:rsidR="00784AE3" w:rsidRDefault="00784AE3" w:rsidP="00784AE3">
      <w:pPr>
        <w:pStyle w:val="BodyText"/>
        <w:rPr>
          <w:szCs w:val="24"/>
        </w:rPr>
      </w:pPr>
    </w:p>
    <w:p w14:paraId="42BF2802" w14:textId="690C12EB" w:rsidR="00F94C1A" w:rsidRDefault="00F94C1A" w:rsidP="00114332">
      <w:pPr>
        <w:jc w:val="right"/>
        <w:rPr>
          <w:sz w:val="24"/>
          <w:szCs w:val="24"/>
        </w:rPr>
      </w:pPr>
    </w:p>
    <w:p w14:paraId="0F3EB224" w14:textId="7344D0B6" w:rsidR="00B27DB1" w:rsidRDefault="00B27DB1" w:rsidP="00114332">
      <w:pPr>
        <w:jc w:val="right"/>
        <w:rPr>
          <w:sz w:val="24"/>
          <w:szCs w:val="24"/>
        </w:rPr>
      </w:pPr>
    </w:p>
    <w:p w14:paraId="3207DAD1" w14:textId="77777777" w:rsidR="00B27DB1" w:rsidRDefault="00B27DB1" w:rsidP="00114332">
      <w:pPr>
        <w:jc w:val="right"/>
        <w:rPr>
          <w:sz w:val="24"/>
          <w:szCs w:val="24"/>
        </w:rPr>
      </w:pPr>
    </w:p>
    <w:p w14:paraId="3A6EA74C" w14:textId="77777777" w:rsidR="00114332" w:rsidRPr="000E1811" w:rsidRDefault="0018659B" w:rsidP="00114332">
      <w:pPr>
        <w:jc w:val="right"/>
        <w:rPr>
          <w:sz w:val="24"/>
          <w:szCs w:val="24"/>
        </w:rPr>
      </w:pPr>
      <w:r>
        <w:rPr>
          <w:sz w:val="24"/>
          <w:szCs w:val="24"/>
        </w:rPr>
        <w:lastRenderedPageBreak/>
        <w:t>Pielikums Nr.7</w:t>
      </w:r>
      <w:r w:rsidR="00114332">
        <w:rPr>
          <w:sz w:val="24"/>
          <w:szCs w:val="24"/>
        </w:rPr>
        <w:t>.2.</w:t>
      </w:r>
    </w:p>
    <w:p w14:paraId="381D8A54" w14:textId="1B8A0EE4" w:rsidR="00AA7AC1" w:rsidRPr="003364B4" w:rsidRDefault="00F94C1A" w:rsidP="003364B4">
      <w:pPr>
        <w:jc w:val="right"/>
        <w:rPr>
          <w:sz w:val="24"/>
          <w:szCs w:val="24"/>
        </w:rPr>
      </w:pPr>
      <w:r>
        <w:rPr>
          <w:sz w:val="24"/>
          <w:szCs w:val="24"/>
        </w:rPr>
        <w:t>ID Nr. AM NBS NP 202</w:t>
      </w:r>
      <w:r w:rsidR="00ED4B04">
        <w:rPr>
          <w:sz w:val="24"/>
          <w:szCs w:val="24"/>
        </w:rPr>
        <w:t>6</w:t>
      </w:r>
      <w:r w:rsidR="00114332" w:rsidRPr="000E1811">
        <w:rPr>
          <w:sz w:val="24"/>
          <w:szCs w:val="24"/>
        </w:rPr>
        <w:t>/0</w:t>
      </w:r>
      <w:r w:rsidR="00ED4B04">
        <w:rPr>
          <w:sz w:val="24"/>
          <w:szCs w:val="24"/>
        </w:rPr>
        <w:t>19</w:t>
      </w:r>
    </w:p>
    <w:p w14:paraId="2C6F08A3" w14:textId="77777777" w:rsidR="00100ED0" w:rsidRDefault="00100ED0" w:rsidP="00100ED0">
      <w:pPr>
        <w:rPr>
          <w:sz w:val="24"/>
          <w:szCs w:val="24"/>
        </w:rPr>
      </w:pPr>
    </w:p>
    <w:p w14:paraId="3AAB246A" w14:textId="77777777" w:rsidR="00100ED0" w:rsidRPr="00A44864" w:rsidRDefault="00100ED0" w:rsidP="00100ED0">
      <w:pPr>
        <w:jc w:val="center"/>
        <w:rPr>
          <w:b/>
          <w:i/>
          <w:color w:val="ED7D31" w:themeColor="accent2"/>
          <w:sz w:val="24"/>
          <w:szCs w:val="24"/>
        </w:rPr>
      </w:pPr>
      <w:r>
        <w:rPr>
          <w:b/>
          <w:sz w:val="24"/>
          <w:szCs w:val="24"/>
        </w:rPr>
        <w:t xml:space="preserve">Pakalpojuma </w:t>
      </w:r>
      <w:r w:rsidRPr="00A44864">
        <w:rPr>
          <w:b/>
          <w:sz w:val="24"/>
          <w:szCs w:val="24"/>
        </w:rPr>
        <w:t>L</w:t>
      </w:r>
      <w:r>
        <w:rPr>
          <w:b/>
          <w:sz w:val="24"/>
          <w:szCs w:val="24"/>
        </w:rPr>
        <w:t>īgums</w:t>
      </w:r>
      <w:r w:rsidRPr="00A44864">
        <w:rPr>
          <w:b/>
          <w:sz w:val="24"/>
          <w:szCs w:val="24"/>
        </w:rPr>
        <w:t xml:space="preserve"> (projekts)</w:t>
      </w:r>
    </w:p>
    <w:p w14:paraId="52A0D01F" w14:textId="77777777" w:rsidR="00100ED0" w:rsidRDefault="00100ED0" w:rsidP="00100ED0">
      <w:pPr>
        <w:pStyle w:val="BodyText"/>
        <w:jc w:val="center"/>
        <w:rPr>
          <w:b/>
          <w:bCs/>
          <w:i/>
          <w:iCs/>
        </w:rPr>
      </w:pPr>
      <w:r w:rsidRPr="0038782F">
        <w:rPr>
          <w:b/>
          <w:bCs/>
          <w:i/>
          <w:iCs/>
        </w:rPr>
        <w:t>Nacionālo bruņoto spēku visaptverošas valsts</w:t>
      </w:r>
      <w:r>
        <w:rPr>
          <w:b/>
          <w:bCs/>
          <w:i/>
          <w:iCs/>
        </w:rPr>
        <w:t xml:space="preserve"> aizsardzības mācību NAMEJS 2026</w:t>
      </w:r>
      <w:r w:rsidRPr="0038782F">
        <w:rPr>
          <w:b/>
          <w:bCs/>
          <w:i/>
          <w:iCs/>
        </w:rPr>
        <w:t xml:space="preserve"> sabiedrības informēšanas </w:t>
      </w:r>
      <w:r>
        <w:rPr>
          <w:b/>
          <w:bCs/>
          <w:i/>
          <w:iCs/>
        </w:rPr>
        <w:t>kampaņu (5.daļa)</w:t>
      </w:r>
    </w:p>
    <w:p w14:paraId="7E5D1863" w14:textId="77777777" w:rsidR="00100ED0" w:rsidRPr="00D84942" w:rsidRDefault="00100ED0" w:rsidP="00100ED0">
      <w:pPr>
        <w:jc w:val="center"/>
        <w:rPr>
          <w:i/>
          <w:sz w:val="24"/>
          <w:szCs w:val="24"/>
        </w:rPr>
      </w:pPr>
      <w:r>
        <w:rPr>
          <w:b/>
          <w:noProof/>
          <w:sz w:val="24"/>
          <w:szCs w:val="24"/>
        </w:rPr>
        <w:t>ID Nr. AM NBS NP 2026</w:t>
      </w:r>
      <w:r w:rsidRPr="00D84942">
        <w:rPr>
          <w:b/>
          <w:noProof/>
          <w:sz w:val="24"/>
          <w:szCs w:val="24"/>
        </w:rPr>
        <w:t>/0</w:t>
      </w:r>
      <w:r>
        <w:rPr>
          <w:b/>
          <w:noProof/>
          <w:sz w:val="24"/>
          <w:szCs w:val="24"/>
        </w:rPr>
        <w:t>19</w:t>
      </w:r>
    </w:p>
    <w:p w14:paraId="547D9A14" w14:textId="77777777" w:rsidR="00100ED0" w:rsidRPr="00D84942" w:rsidRDefault="00100ED0" w:rsidP="00100ED0">
      <w:pPr>
        <w:autoSpaceDN w:val="0"/>
        <w:jc w:val="center"/>
        <w:rPr>
          <w:sz w:val="24"/>
          <w:szCs w:val="24"/>
        </w:rPr>
      </w:pPr>
    </w:p>
    <w:p w14:paraId="718CE4E1" w14:textId="77777777" w:rsidR="00100ED0" w:rsidRPr="008A1BD4" w:rsidRDefault="00100ED0" w:rsidP="00100ED0">
      <w:pPr>
        <w:ind w:right="-1" w:hanging="426"/>
        <w:rPr>
          <w:sz w:val="24"/>
          <w:szCs w:val="24"/>
        </w:rPr>
      </w:pPr>
      <w:r>
        <w:rPr>
          <w:sz w:val="24"/>
          <w:szCs w:val="24"/>
        </w:rPr>
        <w:t xml:space="preserve">   </w:t>
      </w:r>
      <w:r>
        <w:rPr>
          <w:sz w:val="24"/>
          <w:szCs w:val="24"/>
        </w:rPr>
        <w:tab/>
      </w:r>
      <w:r w:rsidRPr="00D84942">
        <w:rPr>
          <w:sz w:val="24"/>
          <w:szCs w:val="24"/>
        </w:rPr>
        <w:t>Rīgā,</w:t>
      </w:r>
      <w:r w:rsidRPr="00D84942">
        <w:rPr>
          <w:sz w:val="24"/>
          <w:szCs w:val="24"/>
        </w:rPr>
        <w:tab/>
      </w:r>
      <w:r w:rsidRPr="00D84942">
        <w:rPr>
          <w:sz w:val="24"/>
          <w:szCs w:val="24"/>
        </w:rPr>
        <w:tab/>
      </w:r>
      <w:r w:rsidRPr="00D84942">
        <w:rPr>
          <w:sz w:val="24"/>
          <w:szCs w:val="24"/>
        </w:rPr>
        <w:tab/>
      </w:r>
      <w:r w:rsidRPr="00D84942">
        <w:rPr>
          <w:sz w:val="24"/>
          <w:szCs w:val="24"/>
        </w:rPr>
        <w:tab/>
      </w:r>
      <w:r w:rsidRPr="00D84942">
        <w:rPr>
          <w:sz w:val="24"/>
          <w:szCs w:val="24"/>
        </w:rPr>
        <w:tab/>
        <w:t xml:space="preserve">  </w:t>
      </w:r>
      <w:r>
        <w:rPr>
          <w:sz w:val="24"/>
          <w:szCs w:val="24"/>
        </w:rPr>
        <w:t xml:space="preserve">                                        </w:t>
      </w:r>
      <w:r w:rsidRPr="00D84942">
        <w:rPr>
          <w:sz w:val="24"/>
          <w:szCs w:val="24"/>
        </w:rPr>
        <w:t xml:space="preserve"> </w:t>
      </w:r>
      <w:r w:rsidRPr="008A1BD4">
        <w:rPr>
          <w:sz w:val="24"/>
          <w:szCs w:val="24"/>
        </w:rPr>
        <w:t>Datums skatāms laika zīmogā</w:t>
      </w:r>
    </w:p>
    <w:p w14:paraId="45356FFE" w14:textId="77777777" w:rsidR="00100ED0" w:rsidRPr="008A1BD4" w:rsidRDefault="00100ED0" w:rsidP="00100ED0">
      <w:pPr>
        <w:jc w:val="right"/>
        <w:rPr>
          <w:sz w:val="24"/>
          <w:szCs w:val="24"/>
        </w:rPr>
      </w:pPr>
      <w:r w:rsidRPr="008A1BD4">
        <w:rPr>
          <w:sz w:val="24"/>
          <w:szCs w:val="24"/>
        </w:rPr>
        <w:t>Pasūtītāja Līguma reģistrācijas numuru</w:t>
      </w:r>
    </w:p>
    <w:p w14:paraId="2E163E9D" w14:textId="77777777" w:rsidR="00100ED0" w:rsidRPr="00D84942" w:rsidRDefault="00100ED0" w:rsidP="00100ED0">
      <w:pPr>
        <w:autoSpaceDN w:val="0"/>
        <w:rPr>
          <w:i/>
          <w:sz w:val="24"/>
          <w:szCs w:val="24"/>
        </w:rPr>
      </w:pPr>
      <w:r w:rsidRPr="008A1BD4">
        <w:rPr>
          <w:sz w:val="24"/>
          <w:szCs w:val="24"/>
        </w:rPr>
        <w:t xml:space="preserve">                                                                                                                   skatīt faila nosaukumā</w:t>
      </w:r>
    </w:p>
    <w:p w14:paraId="266CD09F" w14:textId="77777777" w:rsidR="00100ED0" w:rsidRPr="00D84942" w:rsidRDefault="00100ED0" w:rsidP="00100ED0">
      <w:pPr>
        <w:ind w:firstLine="709"/>
        <w:jc w:val="both"/>
        <w:rPr>
          <w:b/>
          <w:sz w:val="24"/>
          <w:szCs w:val="24"/>
        </w:rPr>
      </w:pPr>
    </w:p>
    <w:p w14:paraId="378C3775" w14:textId="77777777" w:rsidR="00100ED0" w:rsidRPr="00CA17C0" w:rsidRDefault="00100ED0" w:rsidP="00100ED0">
      <w:pPr>
        <w:ind w:firstLine="709"/>
        <w:jc w:val="both"/>
        <w:rPr>
          <w:sz w:val="24"/>
          <w:szCs w:val="24"/>
        </w:rPr>
      </w:pPr>
      <w:r w:rsidRPr="00CA17C0">
        <w:rPr>
          <w:b/>
          <w:sz w:val="24"/>
          <w:szCs w:val="24"/>
        </w:rPr>
        <w:t>Latvijas Republikas Nacionālo bruņoto spēku Nodrošinājuma pavēlniecība</w:t>
      </w:r>
      <w:r>
        <w:rPr>
          <w:b/>
          <w:sz w:val="24"/>
          <w:szCs w:val="24"/>
        </w:rPr>
        <w:t xml:space="preserve">, </w:t>
      </w:r>
      <w:r w:rsidRPr="00294C0C">
        <w:rPr>
          <w:sz w:val="24"/>
          <w:szCs w:val="24"/>
        </w:rPr>
        <w:t>reģistrācijas Nr. 90001259776</w:t>
      </w:r>
      <w:r w:rsidRPr="00AA7AC1">
        <w:rPr>
          <w:sz w:val="24"/>
          <w:szCs w:val="24"/>
        </w:rPr>
        <w:t xml:space="preserve"> </w:t>
      </w:r>
      <w:r w:rsidRPr="00CA17C0">
        <w:rPr>
          <w:sz w:val="24"/>
          <w:szCs w:val="24"/>
        </w:rPr>
        <w:t xml:space="preserve">(turpmāk – Pasūtītājs), kuru pārstāv tās </w:t>
      </w:r>
      <w:r w:rsidRPr="00056B49">
        <w:rPr>
          <w:b/>
          <w:sz w:val="24"/>
          <w:szCs w:val="24"/>
        </w:rPr>
        <w:t xml:space="preserve">komandieris pulkvežleitnants Andžejs </w:t>
      </w:r>
      <w:proofErr w:type="spellStart"/>
      <w:r w:rsidRPr="00056B49">
        <w:rPr>
          <w:b/>
          <w:sz w:val="24"/>
          <w:szCs w:val="24"/>
        </w:rPr>
        <w:t>Zarakovskis</w:t>
      </w:r>
      <w:proofErr w:type="spellEnd"/>
      <w:r w:rsidRPr="00056B49">
        <w:rPr>
          <w:b/>
          <w:sz w:val="24"/>
          <w:szCs w:val="24"/>
        </w:rPr>
        <w:t>,</w:t>
      </w:r>
      <w:r w:rsidRPr="00CA17C0">
        <w:rPr>
          <w:sz w:val="24"/>
          <w:szCs w:val="24"/>
        </w:rPr>
        <w:t xml:space="preserve"> kurš rīkojas uz 2017.gada 24.novembra NBS Nodrošinājuma pavēlniecības nolikuma pamata,</w:t>
      </w:r>
      <w:r w:rsidRPr="00CA17C0">
        <w:rPr>
          <w:b/>
          <w:sz w:val="24"/>
          <w:szCs w:val="24"/>
        </w:rPr>
        <w:t xml:space="preserve"> </w:t>
      </w:r>
      <w:r w:rsidRPr="00CA17C0">
        <w:rPr>
          <w:sz w:val="24"/>
          <w:szCs w:val="24"/>
        </w:rPr>
        <w:t>no vienas puses, un</w:t>
      </w:r>
    </w:p>
    <w:p w14:paraId="19385939" w14:textId="77777777" w:rsidR="00100ED0" w:rsidRPr="00CA17C0" w:rsidRDefault="00100ED0" w:rsidP="00100ED0">
      <w:pPr>
        <w:ind w:firstLine="709"/>
        <w:jc w:val="both"/>
        <w:rPr>
          <w:b/>
          <w:bCs/>
          <w:sz w:val="24"/>
          <w:szCs w:val="24"/>
        </w:rPr>
      </w:pPr>
    </w:p>
    <w:p w14:paraId="21C3B1C1" w14:textId="77777777" w:rsidR="00100ED0" w:rsidRDefault="00100ED0" w:rsidP="00100ED0">
      <w:pPr>
        <w:ind w:firstLine="709"/>
        <w:jc w:val="both"/>
        <w:rPr>
          <w:sz w:val="24"/>
          <w:szCs w:val="24"/>
        </w:rPr>
      </w:pPr>
      <w:r w:rsidRPr="003D5212">
        <w:rPr>
          <w:b/>
          <w:bCs/>
          <w:sz w:val="24"/>
          <w:szCs w:val="24"/>
        </w:rPr>
        <w:t>Sabiedrība ar ierobežotu atbildību “</w:t>
      </w:r>
      <w:r>
        <w:rPr>
          <w:b/>
          <w:bCs/>
          <w:sz w:val="24"/>
          <w:szCs w:val="24"/>
        </w:rPr>
        <w:t>_________</w:t>
      </w:r>
      <w:r w:rsidRPr="003D5212">
        <w:rPr>
          <w:b/>
          <w:bCs/>
          <w:sz w:val="24"/>
          <w:szCs w:val="24"/>
        </w:rPr>
        <w:t>”</w:t>
      </w:r>
      <w:r w:rsidRPr="003D5212">
        <w:rPr>
          <w:bCs/>
          <w:sz w:val="24"/>
          <w:szCs w:val="24"/>
        </w:rPr>
        <w:t>,</w:t>
      </w:r>
      <w:r w:rsidRPr="003D5212">
        <w:rPr>
          <w:i/>
          <w:sz w:val="24"/>
          <w:szCs w:val="24"/>
        </w:rPr>
        <w:t> </w:t>
      </w:r>
      <w:r w:rsidRPr="003D5212">
        <w:rPr>
          <w:sz w:val="24"/>
          <w:szCs w:val="24"/>
        </w:rPr>
        <w:t>kas reģistrēta Latvijas Uzņēmumu reģistra</w:t>
      </w:r>
      <w:r>
        <w:rPr>
          <w:sz w:val="24"/>
          <w:szCs w:val="24"/>
        </w:rPr>
        <w:t xml:space="preserve"> </w:t>
      </w:r>
      <w:r w:rsidRPr="003D5212">
        <w:rPr>
          <w:sz w:val="24"/>
          <w:szCs w:val="24"/>
        </w:rPr>
        <w:t xml:space="preserve">ar vienoto reģistrācijas Nr. </w:t>
      </w:r>
      <w:r>
        <w:rPr>
          <w:sz w:val="24"/>
          <w:szCs w:val="24"/>
        </w:rPr>
        <w:t>_______</w:t>
      </w:r>
      <w:r w:rsidRPr="003D5212">
        <w:rPr>
          <w:sz w:val="24"/>
          <w:szCs w:val="24"/>
        </w:rPr>
        <w:t xml:space="preserve">, kuru pārstāv tās </w:t>
      </w:r>
      <w:r>
        <w:rPr>
          <w:b/>
          <w:sz w:val="24"/>
          <w:szCs w:val="24"/>
        </w:rPr>
        <w:t>__________(</w:t>
      </w:r>
      <w:r w:rsidRPr="003D5212">
        <w:rPr>
          <w:sz w:val="24"/>
          <w:szCs w:val="24"/>
        </w:rPr>
        <w:t>turpmāk – Izpildītājs),</w:t>
      </w:r>
      <w:r>
        <w:rPr>
          <w:sz w:val="24"/>
          <w:szCs w:val="24"/>
        </w:rPr>
        <w:t xml:space="preserve"> </w:t>
      </w:r>
      <w:r w:rsidRPr="00CA17C0">
        <w:rPr>
          <w:sz w:val="24"/>
          <w:szCs w:val="24"/>
        </w:rPr>
        <w:t>no otras puses, kopā turpmāk – Puses un katrs atsevišķi – Puse,</w:t>
      </w:r>
    </w:p>
    <w:p w14:paraId="6B870EFB" w14:textId="77777777" w:rsidR="00100ED0" w:rsidRPr="00CA17C0" w:rsidRDefault="00100ED0" w:rsidP="00100ED0">
      <w:pPr>
        <w:ind w:firstLine="709"/>
        <w:jc w:val="both"/>
        <w:rPr>
          <w:sz w:val="24"/>
          <w:szCs w:val="24"/>
        </w:rPr>
      </w:pPr>
      <w:r w:rsidRPr="00CA17C0">
        <w:rPr>
          <w:sz w:val="24"/>
          <w:szCs w:val="24"/>
        </w:rPr>
        <w:t xml:space="preserve"> </w:t>
      </w:r>
      <w:r>
        <w:rPr>
          <w:sz w:val="24"/>
          <w:szCs w:val="24"/>
        </w:rPr>
        <w:t>pamatojoties uz ___________</w:t>
      </w:r>
      <w:r w:rsidRPr="00CA17C0">
        <w:rPr>
          <w:sz w:val="24"/>
          <w:szCs w:val="24"/>
        </w:rPr>
        <w:t xml:space="preserve">bez viltus, maldības un spaidiem, noslēdz šādu </w:t>
      </w:r>
      <w:smartTag w:uri="schemas-tilde-lv/tildestengine" w:element="veidnes">
        <w:smartTagPr>
          <w:attr w:name="baseform" w:val="līgum|s"/>
          <w:attr w:name="id" w:val="-1"/>
          <w:attr w:name="text" w:val="līgumu"/>
        </w:smartTagPr>
        <w:r w:rsidRPr="00CA17C0">
          <w:rPr>
            <w:sz w:val="24"/>
            <w:szCs w:val="24"/>
          </w:rPr>
          <w:t>līgumu</w:t>
        </w:r>
      </w:smartTag>
      <w:r w:rsidRPr="00CA17C0">
        <w:rPr>
          <w:sz w:val="24"/>
          <w:szCs w:val="24"/>
        </w:rPr>
        <w:t xml:space="preserve">, </w:t>
      </w:r>
      <w:r>
        <w:rPr>
          <w:sz w:val="24"/>
          <w:szCs w:val="24"/>
        </w:rPr>
        <w:t>(</w:t>
      </w:r>
      <w:r w:rsidRPr="00CA17C0">
        <w:rPr>
          <w:sz w:val="24"/>
          <w:szCs w:val="24"/>
        </w:rPr>
        <w:t>turpmāk – Līgums</w:t>
      </w:r>
      <w:r>
        <w:rPr>
          <w:sz w:val="24"/>
          <w:szCs w:val="24"/>
        </w:rPr>
        <w:t>)</w:t>
      </w:r>
      <w:r w:rsidRPr="00CA17C0">
        <w:rPr>
          <w:sz w:val="24"/>
          <w:szCs w:val="24"/>
        </w:rPr>
        <w:t>:</w:t>
      </w:r>
    </w:p>
    <w:p w14:paraId="3756932B" w14:textId="77777777" w:rsidR="00100ED0" w:rsidRPr="00CA17C0" w:rsidRDefault="00100ED0" w:rsidP="003F74B3">
      <w:pPr>
        <w:numPr>
          <w:ilvl w:val="0"/>
          <w:numId w:val="29"/>
        </w:numPr>
        <w:spacing w:before="60" w:after="60"/>
        <w:jc w:val="center"/>
        <w:rPr>
          <w:b/>
          <w:sz w:val="24"/>
          <w:szCs w:val="24"/>
        </w:rPr>
      </w:pPr>
      <w:r w:rsidRPr="00CA17C0">
        <w:rPr>
          <w:b/>
          <w:sz w:val="24"/>
          <w:szCs w:val="24"/>
        </w:rPr>
        <w:t>LĪGUMA PRIEKŠMETS</w:t>
      </w:r>
      <w:r>
        <w:rPr>
          <w:b/>
          <w:sz w:val="24"/>
          <w:szCs w:val="24"/>
        </w:rPr>
        <w:t xml:space="preserve"> UN IZPILDE</w:t>
      </w:r>
    </w:p>
    <w:p w14:paraId="0F58A653" w14:textId="77777777" w:rsidR="00100ED0" w:rsidRPr="00CA17C0" w:rsidRDefault="00100ED0" w:rsidP="003F74B3">
      <w:pPr>
        <w:numPr>
          <w:ilvl w:val="1"/>
          <w:numId w:val="29"/>
        </w:numPr>
        <w:jc w:val="both"/>
        <w:rPr>
          <w:sz w:val="24"/>
          <w:szCs w:val="24"/>
          <w:lang w:val="x-none"/>
        </w:rPr>
      </w:pPr>
      <w:r w:rsidRPr="00CA17C0">
        <w:rPr>
          <w:sz w:val="24"/>
          <w:szCs w:val="24"/>
        </w:rPr>
        <w:t xml:space="preserve">Pasūtītājs </w:t>
      </w:r>
      <w:proofErr w:type="spellStart"/>
      <w:r w:rsidRPr="00CA17C0">
        <w:rPr>
          <w:sz w:val="24"/>
          <w:szCs w:val="24"/>
        </w:rPr>
        <w:t>pasūta</w:t>
      </w:r>
      <w:proofErr w:type="spellEnd"/>
      <w:r w:rsidRPr="00CA17C0">
        <w:rPr>
          <w:sz w:val="24"/>
          <w:szCs w:val="24"/>
        </w:rPr>
        <w:t xml:space="preserve"> un </w:t>
      </w:r>
      <w:r w:rsidRPr="00CA17C0">
        <w:rPr>
          <w:bCs/>
          <w:sz w:val="24"/>
          <w:szCs w:val="24"/>
        </w:rPr>
        <w:t xml:space="preserve">Izpildītājs </w:t>
      </w:r>
      <w:r w:rsidRPr="00CA17C0">
        <w:rPr>
          <w:sz w:val="24"/>
          <w:szCs w:val="24"/>
        </w:rPr>
        <w:t xml:space="preserve">apņemas sniegt </w:t>
      </w:r>
      <w:r w:rsidRPr="00CA17C0">
        <w:rPr>
          <w:sz w:val="24"/>
          <w:szCs w:val="24"/>
          <w:lang w:val="x-none"/>
        </w:rPr>
        <w:t xml:space="preserve">informatīvās </w:t>
      </w:r>
      <w:r w:rsidRPr="00CA17C0">
        <w:rPr>
          <w:b/>
          <w:sz w:val="24"/>
          <w:szCs w:val="24"/>
        </w:rPr>
        <w:t>R</w:t>
      </w:r>
      <w:proofErr w:type="spellStart"/>
      <w:r w:rsidRPr="00CA17C0">
        <w:rPr>
          <w:b/>
          <w:sz w:val="24"/>
          <w:szCs w:val="24"/>
          <w:lang w:val="x-none"/>
        </w:rPr>
        <w:t>adio</w:t>
      </w:r>
      <w:proofErr w:type="spellEnd"/>
      <w:r w:rsidRPr="00CA17C0">
        <w:rPr>
          <w:b/>
          <w:sz w:val="24"/>
          <w:szCs w:val="24"/>
          <w:lang w:val="x-none"/>
        </w:rPr>
        <w:t xml:space="preserve"> reklāmas</w:t>
      </w:r>
      <w:r w:rsidRPr="00CA17C0">
        <w:rPr>
          <w:sz w:val="24"/>
          <w:szCs w:val="24"/>
          <w:lang w:val="x-none"/>
        </w:rPr>
        <w:t xml:space="preserve"> par visaptverošās valsts aizsar</w:t>
      </w:r>
      <w:r>
        <w:rPr>
          <w:sz w:val="24"/>
          <w:szCs w:val="24"/>
          <w:lang w:val="x-none"/>
        </w:rPr>
        <w:t>dzības mācībām “Namejs 202</w:t>
      </w:r>
      <w:r>
        <w:rPr>
          <w:sz w:val="24"/>
          <w:szCs w:val="24"/>
        </w:rPr>
        <w:t>6</w:t>
      </w:r>
      <w:r w:rsidRPr="00CA17C0">
        <w:rPr>
          <w:sz w:val="24"/>
          <w:szCs w:val="24"/>
          <w:lang w:val="x-none"/>
        </w:rPr>
        <w:t xml:space="preserve">”. Mērķauditorija ir Rīgas, Kurzemes un Latgales iedzīvotāji, precīzāk - Rīgas, Liepājas, Daugavpils un Rēzeknes pilsētas, </w:t>
      </w:r>
      <w:r w:rsidRPr="00CA17C0">
        <w:rPr>
          <w:color w:val="000000"/>
          <w:sz w:val="24"/>
          <w:szCs w:val="24"/>
        </w:rPr>
        <w:t xml:space="preserve">saskaņā ar Līguma </w:t>
      </w:r>
      <w:r>
        <w:rPr>
          <w:color w:val="000000"/>
          <w:sz w:val="24"/>
          <w:szCs w:val="24"/>
        </w:rPr>
        <w:t>1</w:t>
      </w:r>
      <w:r w:rsidRPr="00CA17C0">
        <w:rPr>
          <w:color w:val="000000"/>
          <w:sz w:val="24"/>
          <w:szCs w:val="24"/>
        </w:rPr>
        <w:t>. pielikumu “</w:t>
      </w:r>
      <w:r>
        <w:rPr>
          <w:color w:val="000000"/>
          <w:sz w:val="24"/>
          <w:szCs w:val="24"/>
        </w:rPr>
        <w:t>Tehniskā specifikācija</w:t>
      </w:r>
      <w:r w:rsidRPr="00CA17C0">
        <w:rPr>
          <w:color w:val="000000"/>
          <w:sz w:val="24"/>
          <w:szCs w:val="24"/>
        </w:rPr>
        <w:t xml:space="preserve">”” un </w:t>
      </w:r>
      <w:r>
        <w:rPr>
          <w:color w:val="000000"/>
          <w:sz w:val="24"/>
          <w:szCs w:val="24"/>
        </w:rPr>
        <w:t>2</w:t>
      </w:r>
      <w:r w:rsidRPr="00CA17C0">
        <w:rPr>
          <w:color w:val="000000"/>
          <w:sz w:val="24"/>
          <w:szCs w:val="24"/>
        </w:rPr>
        <w:t>. pielikumu “</w:t>
      </w:r>
      <w:r>
        <w:rPr>
          <w:color w:val="000000"/>
          <w:sz w:val="24"/>
          <w:szCs w:val="24"/>
        </w:rPr>
        <w:t>Tehniskais/Finanšu piedāvājums</w:t>
      </w:r>
      <w:r w:rsidRPr="00CA17C0">
        <w:rPr>
          <w:color w:val="000000"/>
          <w:sz w:val="24"/>
          <w:szCs w:val="24"/>
        </w:rPr>
        <w:t xml:space="preserve">”, </w:t>
      </w:r>
      <w:r>
        <w:rPr>
          <w:color w:val="000000"/>
          <w:sz w:val="24"/>
          <w:szCs w:val="24"/>
        </w:rPr>
        <w:t>(</w:t>
      </w:r>
      <w:r w:rsidRPr="00CA17C0">
        <w:rPr>
          <w:sz w:val="24"/>
          <w:szCs w:val="24"/>
        </w:rPr>
        <w:t>turpmāk – Pakalpojums</w:t>
      </w:r>
      <w:r>
        <w:rPr>
          <w:sz w:val="24"/>
          <w:szCs w:val="24"/>
        </w:rPr>
        <w:t>)</w:t>
      </w:r>
      <w:r w:rsidRPr="00CA17C0">
        <w:rPr>
          <w:sz w:val="24"/>
          <w:szCs w:val="24"/>
        </w:rPr>
        <w:t>.</w:t>
      </w:r>
    </w:p>
    <w:p w14:paraId="56F17F7D" w14:textId="77777777" w:rsidR="00100ED0" w:rsidRPr="00CE6EA4" w:rsidRDefault="00100ED0" w:rsidP="003F74B3">
      <w:pPr>
        <w:numPr>
          <w:ilvl w:val="1"/>
          <w:numId w:val="29"/>
        </w:numPr>
        <w:ind w:left="567" w:hanging="567"/>
        <w:jc w:val="both"/>
        <w:rPr>
          <w:i/>
          <w:spacing w:val="6"/>
          <w:sz w:val="24"/>
          <w:szCs w:val="24"/>
        </w:rPr>
      </w:pPr>
      <w:r w:rsidRPr="00CA17C0">
        <w:rPr>
          <w:sz w:val="24"/>
          <w:szCs w:val="24"/>
        </w:rPr>
        <w:t>Izpildītājs Pakalpojumus sniedz pats ar saviem tehniskajiem līdzekļiem, personāla un citiem nepieciešamajiem resursiem. Sniegtie Pakalpojumi atbilst augstākā līmeņa reklāmas kvalitātes prasībām un profesionālajiem standartiem</w:t>
      </w:r>
      <w:r>
        <w:rPr>
          <w:sz w:val="24"/>
          <w:szCs w:val="24"/>
        </w:rPr>
        <w:t>.</w:t>
      </w:r>
    </w:p>
    <w:p w14:paraId="09B4C73D" w14:textId="77777777" w:rsidR="00100ED0" w:rsidRPr="00D73A68" w:rsidRDefault="00100ED0" w:rsidP="003F74B3">
      <w:pPr>
        <w:numPr>
          <w:ilvl w:val="1"/>
          <w:numId w:val="29"/>
        </w:numPr>
        <w:ind w:left="567" w:hanging="567"/>
        <w:jc w:val="both"/>
        <w:rPr>
          <w:i/>
          <w:spacing w:val="6"/>
          <w:sz w:val="24"/>
          <w:szCs w:val="24"/>
        </w:rPr>
      </w:pPr>
      <w:r w:rsidRPr="00CE6EA4">
        <w:rPr>
          <w:noProof/>
          <w:snapToGrid w:val="0"/>
          <w:sz w:val="24"/>
          <w:szCs w:val="24"/>
          <w:lang w:eastAsia="en-GB"/>
        </w:rPr>
        <w:t xml:space="preserve">Izpildītājs pārraida Pasūtītāja sagatavoto radio reklāmu (audio materiāls; 30 sekundes; 90 reizes visā periodā katrā no radio stacijām) radio kanālos “Radio Skonto”; “Radio Tev”; “Radio Skonto Plus”; “Lounge FM”; “Radio Alise Plus”; “Kurzemes Radio” laika posmā no 6:00 – 9:00; 11:30-13:00;17:00-19:30; 20:00-22.30 </w:t>
      </w:r>
      <w:r w:rsidRPr="00CE6EA4">
        <w:rPr>
          <w:sz w:val="24"/>
          <w:szCs w:val="24"/>
        </w:rPr>
        <w:t>proporcionāli, ne mazāk kā vienu reizi katrā no laika joslām</w:t>
      </w:r>
      <w:r w:rsidRPr="00CE6EA4">
        <w:rPr>
          <w:noProof/>
          <w:snapToGrid w:val="0"/>
          <w:sz w:val="24"/>
          <w:szCs w:val="24"/>
          <w:lang w:eastAsia="en-GB"/>
        </w:rPr>
        <w:t>.</w:t>
      </w:r>
    </w:p>
    <w:p w14:paraId="774C270E" w14:textId="77777777" w:rsidR="00100ED0" w:rsidRPr="00D73A68" w:rsidRDefault="00100ED0" w:rsidP="003F74B3">
      <w:pPr>
        <w:numPr>
          <w:ilvl w:val="1"/>
          <w:numId w:val="29"/>
        </w:numPr>
        <w:ind w:left="567" w:hanging="567"/>
        <w:jc w:val="both"/>
        <w:rPr>
          <w:i/>
          <w:spacing w:val="6"/>
          <w:sz w:val="24"/>
          <w:szCs w:val="24"/>
        </w:rPr>
      </w:pPr>
      <w:r w:rsidRPr="00D73A68">
        <w:rPr>
          <w:sz w:val="24"/>
          <w:szCs w:val="24"/>
        </w:rPr>
        <w:t>Izpildītājs Pakalpojumu sniedz  laika posmā no ____._____ līdz _____.______.</w:t>
      </w:r>
    </w:p>
    <w:p w14:paraId="3F833142" w14:textId="77777777" w:rsidR="00100ED0" w:rsidRPr="00CA17C0" w:rsidRDefault="00100ED0" w:rsidP="00100ED0">
      <w:pPr>
        <w:spacing w:before="60" w:after="60"/>
        <w:ind w:left="567"/>
        <w:jc w:val="both"/>
        <w:rPr>
          <w:i/>
          <w:spacing w:val="6"/>
          <w:sz w:val="24"/>
          <w:szCs w:val="24"/>
        </w:rPr>
      </w:pPr>
    </w:p>
    <w:p w14:paraId="27057D7B" w14:textId="77777777" w:rsidR="00100ED0" w:rsidRPr="00CA17C0" w:rsidRDefault="00100ED0" w:rsidP="003F74B3">
      <w:pPr>
        <w:numPr>
          <w:ilvl w:val="0"/>
          <w:numId w:val="29"/>
        </w:numPr>
        <w:spacing w:before="60" w:after="60"/>
        <w:jc w:val="center"/>
        <w:rPr>
          <w:b/>
          <w:noProof/>
          <w:sz w:val="24"/>
          <w:szCs w:val="24"/>
        </w:rPr>
      </w:pPr>
      <w:r w:rsidRPr="00CA17C0">
        <w:rPr>
          <w:b/>
          <w:noProof/>
          <w:sz w:val="24"/>
          <w:szCs w:val="24"/>
        </w:rPr>
        <w:t>LĪGUMCENA UN NORĒĶINU KĀRTĪBA</w:t>
      </w:r>
    </w:p>
    <w:p w14:paraId="18AB9C9F" w14:textId="77777777" w:rsidR="00100ED0" w:rsidRPr="006D20B2" w:rsidRDefault="00100ED0" w:rsidP="003F74B3">
      <w:pPr>
        <w:pStyle w:val="ListParagraph"/>
        <w:numPr>
          <w:ilvl w:val="1"/>
          <w:numId w:val="29"/>
        </w:numPr>
        <w:tabs>
          <w:tab w:val="left" w:pos="9072"/>
        </w:tabs>
        <w:jc w:val="both"/>
        <w:rPr>
          <w:bCs/>
        </w:rPr>
      </w:pPr>
      <w:r w:rsidRPr="006D20B2">
        <w:t xml:space="preserve">Līgumcena par Pakalpojumiem visā Līguma darbības laikā bez pievienotās vērtības nodokļa (turpmāk – PVN) 21%  ir līdz </w:t>
      </w:r>
      <w:r w:rsidRPr="006D20B2">
        <w:rPr>
          <w:b/>
        </w:rPr>
        <w:t xml:space="preserve">EUR ______ </w:t>
      </w:r>
      <w:r w:rsidRPr="006D20B2">
        <w:t xml:space="preserve">(______ </w:t>
      </w:r>
      <w:proofErr w:type="spellStart"/>
      <w:r w:rsidRPr="006D20B2">
        <w:rPr>
          <w:i/>
        </w:rPr>
        <w:t>euro</w:t>
      </w:r>
      <w:proofErr w:type="spellEnd"/>
      <w:r w:rsidRPr="006D20B2">
        <w:t xml:space="preserve"> un _____centi)</w:t>
      </w:r>
      <w:r w:rsidRPr="006D20B2">
        <w:rPr>
          <w:b/>
        </w:rPr>
        <w:t xml:space="preserve">. </w:t>
      </w:r>
      <w:r w:rsidRPr="006D20B2">
        <w:rPr>
          <w:bCs/>
        </w:rPr>
        <w:t xml:space="preserve">Līguma kopējā summa ieskaitot PVN, ir </w:t>
      </w:r>
      <w:r w:rsidRPr="006D20B2">
        <w:rPr>
          <w:b/>
        </w:rPr>
        <w:t>EUR</w:t>
      </w:r>
      <w:r w:rsidRPr="006D20B2">
        <w:rPr>
          <w:bCs/>
        </w:rPr>
        <w:t>____ (___</w:t>
      </w:r>
      <w:proofErr w:type="spellStart"/>
      <w:r w:rsidRPr="006D20B2">
        <w:rPr>
          <w:bCs/>
        </w:rPr>
        <w:t>euro</w:t>
      </w:r>
      <w:proofErr w:type="spellEnd"/>
      <w:r w:rsidRPr="006D20B2">
        <w:rPr>
          <w:bCs/>
        </w:rPr>
        <w:t xml:space="preserve"> un __ centi). </w:t>
      </w:r>
    </w:p>
    <w:p w14:paraId="0AA43770" w14:textId="77777777" w:rsidR="00100ED0" w:rsidRPr="00CA17C0" w:rsidRDefault="00100ED0" w:rsidP="003F74B3">
      <w:pPr>
        <w:pStyle w:val="ListParagraph"/>
        <w:numPr>
          <w:ilvl w:val="1"/>
          <w:numId w:val="29"/>
        </w:numPr>
        <w:ind w:left="567" w:hanging="567"/>
        <w:contextualSpacing w:val="0"/>
        <w:jc w:val="both"/>
        <w:rPr>
          <w:lang w:eastAsia="lv-LV"/>
        </w:rPr>
      </w:pPr>
      <w:r w:rsidRPr="00CA17C0">
        <w:t>Papildus Līgumsummai Pasūtītājs maksā PVN Latvijas Republikā spēkā esošajos normatīvajos aktos noteiktajā apmērā</w:t>
      </w:r>
      <w:r w:rsidRPr="00CA17C0">
        <w:rPr>
          <w:lang w:eastAsia="lv-LV"/>
        </w:rPr>
        <w:t>, ja tāds konkrētajiem Pakalpojumiem paredzēts.</w:t>
      </w:r>
    </w:p>
    <w:p w14:paraId="58EF7597" w14:textId="77777777" w:rsidR="00100ED0" w:rsidRPr="00CA17C0" w:rsidRDefault="00100ED0" w:rsidP="003F74B3">
      <w:pPr>
        <w:pStyle w:val="ListParagraph"/>
        <w:numPr>
          <w:ilvl w:val="1"/>
          <w:numId w:val="29"/>
        </w:numPr>
        <w:ind w:left="567" w:hanging="567"/>
        <w:jc w:val="both"/>
        <w:rPr>
          <w:lang w:eastAsia="lv-LV"/>
        </w:rPr>
      </w:pPr>
      <w:r w:rsidRPr="00CA17C0">
        <w:rPr>
          <w:lang w:eastAsia="lv-LV"/>
        </w:rPr>
        <w:t xml:space="preserve">Pasūtītājs norēķinās ar Izpildītāju par faktiski sniegtajiem Pakalpojumiem, ņemot vērā, ka cena par katru Pakalpojumu ir atbilstīga finanšu piedāvājumam un kopsumma norādīta Līguma </w:t>
      </w:r>
      <w:r>
        <w:rPr>
          <w:lang w:eastAsia="lv-LV"/>
        </w:rPr>
        <w:t>____</w:t>
      </w:r>
      <w:r w:rsidRPr="00CA17C0">
        <w:rPr>
          <w:lang w:eastAsia="lv-LV"/>
        </w:rPr>
        <w:t>. pielikumā.</w:t>
      </w:r>
    </w:p>
    <w:p w14:paraId="757EFAA4" w14:textId="77777777" w:rsidR="00100ED0" w:rsidRPr="00CA17C0" w:rsidRDefault="00100ED0" w:rsidP="003F74B3">
      <w:pPr>
        <w:pStyle w:val="ListParagraph"/>
        <w:numPr>
          <w:ilvl w:val="1"/>
          <w:numId w:val="29"/>
        </w:numPr>
        <w:ind w:left="567" w:hanging="567"/>
        <w:contextualSpacing w:val="0"/>
        <w:jc w:val="both"/>
      </w:pPr>
      <w:r w:rsidRPr="00CA17C0">
        <w:t>Ja saskaņā ar normatīvajiem aktiem tiek grozīta PVN likme, Līgumsumma ar PVN tiek grozīta attiecīgi PVN likmes izmaiņām bez atsevišķas Pušu vienošanās, ņemot par pamatu cenu bez PVN, kas paliek nemainīga, un jauno nodokļa likmi.</w:t>
      </w:r>
    </w:p>
    <w:p w14:paraId="23626F26" w14:textId="77777777" w:rsidR="00100ED0" w:rsidRPr="00CA17C0" w:rsidRDefault="00100ED0" w:rsidP="003F74B3">
      <w:pPr>
        <w:numPr>
          <w:ilvl w:val="1"/>
          <w:numId w:val="29"/>
        </w:numPr>
        <w:ind w:left="567" w:hanging="567"/>
        <w:jc w:val="both"/>
        <w:rPr>
          <w:sz w:val="24"/>
          <w:szCs w:val="24"/>
        </w:rPr>
      </w:pPr>
      <w:r w:rsidRPr="00CA17C0">
        <w:rPr>
          <w:noProof/>
          <w:sz w:val="24"/>
          <w:szCs w:val="24"/>
        </w:rPr>
        <w:lastRenderedPageBreak/>
        <w:t xml:space="preserve">Pakalpojumu cenā ir iekļautas visas izmaksas, kas saistītas un nepieciešamas Pakalpojumu pilnīgai un kvalitatīvai līguma izpildei. </w:t>
      </w:r>
    </w:p>
    <w:p w14:paraId="124ECB2A" w14:textId="77777777" w:rsidR="00100ED0" w:rsidRPr="00CA17C0" w:rsidRDefault="00100ED0" w:rsidP="003F74B3">
      <w:pPr>
        <w:numPr>
          <w:ilvl w:val="1"/>
          <w:numId w:val="29"/>
        </w:numPr>
        <w:ind w:left="567" w:hanging="567"/>
        <w:jc w:val="both"/>
        <w:rPr>
          <w:noProof/>
          <w:sz w:val="24"/>
          <w:szCs w:val="24"/>
        </w:rPr>
      </w:pPr>
      <w:r w:rsidRPr="00056D5F">
        <w:rPr>
          <w:sz w:val="24"/>
          <w:szCs w:val="24"/>
        </w:rPr>
        <w:t xml:space="preserve">Samaksa par savlaicīgu, kvalitatīvu, līguma noteikumiem atbilstošu </w:t>
      </w:r>
      <w:r>
        <w:rPr>
          <w:sz w:val="24"/>
          <w:szCs w:val="24"/>
        </w:rPr>
        <w:t>Pakalpojumu sniegšanu</w:t>
      </w:r>
      <w:r w:rsidRPr="00056D5F">
        <w:rPr>
          <w:sz w:val="24"/>
          <w:szCs w:val="24"/>
        </w:rPr>
        <w:t xml:space="preserve"> notiek ar pārskaitījumu </w:t>
      </w:r>
      <w:r>
        <w:rPr>
          <w:sz w:val="24"/>
          <w:szCs w:val="24"/>
        </w:rPr>
        <w:t>Izpildītāja</w:t>
      </w:r>
      <w:r w:rsidRPr="00056D5F">
        <w:rPr>
          <w:sz w:val="24"/>
          <w:szCs w:val="24"/>
        </w:rPr>
        <w:t xml:space="preserve"> bankas kontā</w:t>
      </w:r>
      <w:r>
        <w:rPr>
          <w:sz w:val="24"/>
          <w:szCs w:val="24"/>
        </w:rPr>
        <w:t xml:space="preserve"> </w:t>
      </w:r>
      <w:r w:rsidRPr="00CA17C0">
        <w:rPr>
          <w:noProof/>
          <w:sz w:val="24"/>
          <w:szCs w:val="24"/>
        </w:rPr>
        <w:t>30 (trīsdesmit) kalendāro dienu laikā</w:t>
      </w:r>
      <w:r w:rsidRPr="00056D5F">
        <w:rPr>
          <w:sz w:val="24"/>
          <w:szCs w:val="24"/>
        </w:rPr>
        <w:t xml:space="preserve">, </w:t>
      </w:r>
      <w:r>
        <w:rPr>
          <w:sz w:val="24"/>
          <w:szCs w:val="24"/>
        </w:rPr>
        <w:t xml:space="preserve">pēc Pušu abpusēji parakstīta atbilstoši Līguma 3.pielikuma, Pakalpojuma pieņemšanas – nodošanas akta (turpmāk – Akts) un Izpildītāja </w:t>
      </w:r>
      <w:r w:rsidRPr="00056D5F">
        <w:rPr>
          <w:sz w:val="24"/>
          <w:szCs w:val="24"/>
        </w:rPr>
        <w:t>elektroniski nosūtīt</w:t>
      </w:r>
      <w:r>
        <w:rPr>
          <w:sz w:val="24"/>
          <w:szCs w:val="24"/>
        </w:rPr>
        <w:t>a</w:t>
      </w:r>
      <w:r w:rsidRPr="00056D5F">
        <w:rPr>
          <w:sz w:val="24"/>
          <w:szCs w:val="24"/>
        </w:rPr>
        <w:t xml:space="preserve"> rēķin</w:t>
      </w:r>
      <w:r>
        <w:rPr>
          <w:sz w:val="24"/>
          <w:szCs w:val="24"/>
        </w:rPr>
        <w:t>a</w:t>
      </w:r>
      <w:r w:rsidRPr="00056D5F">
        <w:rPr>
          <w:sz w:val="24"/>
          <w:szCs w:val="24"/>
        </w:rPr>
        <w:t xml:space="preserve"> uz e-adresi NPREK@90001259776 ar norādi e-adrese tematā: Līguma numuru un iegādes atbildīgo amatpersonu.</w:t>
      </w:r>
    </w:p>
    <w:p w14:paraId="73D4D33C" w14:textId="77777777" w:rsidR="00100ED0" w:rsidRDefault="00100ED0" w:rsidP="003F74B3">
      <w:pPr>
        <w:numPr>
          <w:ilvl w:val="1"/>
          <w:numId w:val="29"/>
        </w:numPr>
        <w:ind w:left="567" w:hanging="567"/>
        <w:jc w:val="both"/>
        <w:rPr>
          <w:noProof/>
          <w:sz w:val="24"/>
          <w:szCs w:val="24"/>
        </w:rPr>
      </w:pPr>
      <w:r w:rsidRPr="007B650A">
        <w:rPr>
          <w:sz w:val="24"/>
          <w:szCs w:val="24"/>
        </w:rPr>
        <w:t>Par samaksas dienu tiek uzskatīta diena, kad Pasūtītājs veicis naudas pārskaitījumu Izpildītāja rēķinā norādītajā norēķinu kontā.</w:t>
      </w:r>
    </w:p>
    <w:p w14:paraId="46B8A1DA" w14:textId="77777777" w:rsidR="00100ED0" w:rsidRDefault="00100ED0" w:rsidP="003F74B3">
      <w:pPr>
        <w:numPr>
          <w:ilvl w:val="1"/>
          <w:numId w:val="29"/>
        </w:numPr>
        <w:ind w:left="567" w:hanging="567"/>
        <w:jc w:val="both"/>
        <w:rPr>
          <w:noProof/>
          <w:sz w:val="24"/>
          <w:szCs w:val="24"/>
        </w:rPr>
      </w:pPr>
      <w:r w:rsidRPr="007B650A">
        <w:rPr>
          <w:sz w:val="24"/>
          <w:szCs w:val="24"/>
          <w:lang w:eastAsia="en-US"/>
        </w:rPr>
        <w:t xml:space="preserve">Pasūtītājam ir tiesības neapmaksāt rēķinu, ja konstatēta Līguma noteikumiem neatbilstoša </w:t>
      </w:r>
      <w:r w:rsidRPr="007B650A">
        <w:rPr>
          <w:sz w:val="24"/>
          <w:szCs w:val="24"/>
        </w:rPr>
        <w:t>pakalpojuma izpilde.</w:t>
      </w:r>
    </w:p>
    <w:p w14:paraId="3426082E" w14:textId="77777777" w:rsidR="00100ED0" w:rsidRPr="00A90CF7" w:rsidRDefault="00100ED0" w:rsidP="003F74B3">
      <w:pPr>
        <w:numPr>
          <w:ilvl w:val="1"/>
          <w:numId w:val="29"/>
        </w:numPr>
        <w:ind w:left="567" w:hanging="567"/>
        <w:jc w:val="both"/>
        <w:rPr>
          <w:noProof/>
          <w:sz w:val="24"/>
          <w:szCs w:val="24"/>
        </w:rPr>
      </w:pPr>
      <w:r w:rsidRPr="007B650A">
        <w:rPr>
          <w:sz w:val="24"/>
          <w:szCs w:val="24"/>
        </w:rPr>
        <w:t>Līdzēji sed</w:t>
      </w:r>
      <w:r w:rsidRPr="007B650A">
        <w:rPr>
          <w:sz w:val="24"/>
          <w:szCs w:val="24"/>
          <w:lang w:eastAsia="en-US"/>
        </w:rPr>
        <w:t xml:space="preserve">z savus izdevumus par banku pakalpojumiem, kas saistīti ar naudas </w:t>
      </w:r>
      <w:proofErr w:type="spellStart"/>
      <w:r w:rsidRPr="007B650A">
        <w:rPr>
          <w:sz w:val="24"/>
          <w:szCs w:val="24"/>
          <w:lang w:eastAsia="en-US"/>
        </w:rPr>
        <w:t>pārskaitījumiem</w:t>
      </w:r>
      <w:proofErr w:type="spellEnd"/>
      <w:r w:rsidRPr="007B650A">
        <w:rPr>
          <w:sz w:val="24"/>
          <w:szCs w:val="24"/>
          <w:lang w:eastAsia="en-US"/>
        </w:rPr>
        <w:t>.</w:t>
      </w:r>
    </w:p>
    <w:p w14:paraId="32149A56" w14:textId="77777777" w:rsidR="00100ED0" w:rsidRDefault="00100ED0" w:rsidP="003F74B3">
      <w:pPr>
        <w:numPr>
          <w:ilvl w:val="1"/>
          <w:numId w:val="29"/>
        </w:numPr>
        <w:ind w:left="567" w:hanging="567"/>
        <w:jc w:val="both"/>
        <w:rPr>
          <w:noProof/>
          <w:sz w:val="24"/>
          <w:szCs w:val="24"/>
        </w:rPr>
      </w:pPr>
      <w:r w:rsidRPr="00CA17C0">
        <w:rPr>
          <w:sz w:val="24"/>
          <w:szCs w:val="24"/>
        </w:rPr>
        <w:t>Ja Līgumā noteikto maksājumu veikšanas brīdī pastāv kāda Izpildītāja parāda saistība pret Pasūtītāju, kas izriet no Līguma nosacījumu neizpildes, Pasūtītājs ir tiesīgs to vienpusēji ieturēt, veicot norēķinus.</w:t>
      </w:r>
    </w:p>
    <w:p w14:paraId="5B71B5F9" w14:textId="77777777" w:rsidR="00100ED0" w:rsidRPr="00CA17C0" w:rsidRDefault="00100ED0" w:rsidP="00100ED0">
      <w:pPr>
        <w:jc w:val="both"/>
        <w:rPr>
          <w:noProof/>
          <w:sz w:val="24"/>
          <w:szCs w:val="24"/>
        </w:rPr>
      </w:pPr>
    </w:p>
    <w:p w14:paraId="345EFE67" w14:textId="77777777" w:rsidR="00100ED0" w:rsidRPr="00CA17C0" w:rsidRDefault="00100ED0" w:rsidP="003F74B3">
      <w:pPr>
        <w:pStyle w:val="ListParagraph"/>
        <w:numPr>
          <w:ilvl w:val="0"/>
          <w:numId w:val="29"/>
        </w:numPr>
        <w:suppressAutoHyphens/>
        <w:contextualSpacing w:val="0"/>
        <w:jc w:val="center"/>
        <w:rPr>
          <w:b/>
          <w:noProof/>
        </w:rPr>
      </w:pPr>
      <w:r w:rsidRPr="00CA17C0">
        <w:rPr>
          <w:b/>
          <w:noProof/>
        </w:rPr>
        <w:t>PAKALPOJUMU PIEŅEMŠANA – NODOŠANA</w:t>
      </w:r>
    </w:p>
    <w:p w14:paraId="3B52934E" w14:textId="77777777" w:rsidR="00100ED0" w:rsidRPr="00CA17C0" w:rsidRDefault="00100ED0" w:rsidP="003F74B3">
      <w:pPr>
        <w:numPr>
          <w:ilvl w:val="1"/>
          <w:numId w:val="29"/>
        </w:numPr>
        <w:tabs>
          <w:tab w:val="num" w:pos="567"/>
        </w:tabs>
        <w:suppressAutoHyphens/>
        <w:ind w:left="567" w:hanging="567"/>
        <w:jc w:val="both"/>
        <w:rPr>
          <w:noProof/>
          <w:sz w:val="24"/>
          <w:szCs w:val="24"/>
        </w:rPr>
      </w:pPr>
      <w:r w:rsidRPr="00CA17C0">
        <w:rPr>
          <w:noProof/>
          <w:sz w:val="24"/>
          <w:szCs w:val="24"/>
        </w:rPr>
        <w:t xml:space="preserve">Izpildītājs apņemas veikt Pakalpojumus atbilstoši Līguma </w:t>
      </w:r>
      <w:r>
        <w:rPr>
          <w:noProof/>
          <w:sz w:val="24"/>
          <w:szCs w:val="24"/>
        </w:rPr>
        <w:t>____</w:t>
      </w:r>
      <w:r w:rsidRPr="00CA17C0">
        <w:rPr>
          <w:noProof/>
          <w:sz w:val="24"/>
          <w:szCs w:val="24"/>
        </w:rPr>
        <w:t xml:space="preserve">. un </w:t>
      </w:r>
      <w:r>
        <w:rPr>
          <w:noProof/>
          <w:sz w:val="24"/>
          <w:szCs w:val="24"/>
        </w:rPr>
        <w:t>_____</w:t>
      </w:r>
      <w:r w:rsidRPr="00CA17C0">
        <w:rPr>
          <w:noProof/>
          <w:sz w:val="24"/>
          <w:szCs w:val="24"/>
        </w:rPr>
        <w:t xml:space="preserve">. pielikumiem. </w:t>
      </w:r>
    </w:p>
    <w:p w14:paraId="69E9E1AA" w14:textId="77777777" w:rsidR="00100ED0" w:rsidRPr="005F7A69" w:rsidRDefault="00100ED0" w:rsidP="003F74B3">
      <w:pPr>
        <w:numPr>
          <w:ilvl w:val="1"/>
          <w:numId w:val="29"/>
        </w:numPr>
        <w:ind w:left="567" w:hanging="567"/>
        <w:jc w:val="both"/>
        <w:rPr>
          <w:i/>
          <w:sz w:val="24"/>
          <w:szCs w:val="24"/>
        </w:rPr>
      </w:pPr>
      <w:r w:rsidRPr="00CA17C0">
        <w:rPr>
          <w:sz w:val="24"/>
          <w:szCs w:val="24"/>
        </w:rPr>
        <w:t xml:space="preserve">Pakalpojumu sniegšanas ietvaros jāņem vērā, ka pēc  </w:t>
      </w:r>
      <w:r>
        <w:rPr>
          <w:sz w:val="24"/>
          <w:szCs w:val="24"/>
        </w:rPr>
        <w:t>A</w:t>
      </w:r>
      <w:r w:rsidRPr="00CA17C0">
        <w:rPr>
          <w:sz w:val="24"/>
          <w:szCs w:val="24"/>
        </w:rPr>
        <w:t xml:space="preserve">kta saņemšanas dienas Pasūtītājam tiek atvēlētas vismaz 3 (trīs) darba dienas </w:t>
      </w:r>
      <w:r w:rsidRPr="005F7A69">
        <w:rPr>
          <w:sz w:val="24"/>
          <w:szCs w:val="24"/>
        </w:rPr>
        <w:t>Pakalpojumu atbilstības Līgumam izvērtēšanai</w:t>
      </w:r>
      <w:r w:rsidRPr="005F7A69">
        <w:rPr>
          <w:i/>
          <w:sz w:val="24"/>
          <w:szCs w:val="24"/>
        </w:rPr>
        <w:t>.</w:t>
      </w:r>
    </w:p>
    <w:p w14:paraId="4C8317CA" w14:textId="77777777" w:rsidR="00100ED0" w:rsidRPr="006D20B2" w:rsidRDefault="00100ED0" w:rsidP="003F74B3">
      <w:pPr>
        <w:numPr>
          <w:ilvl w:val="1"/>
          <w:numId w:val="29"/>
        </w:numPr>
        <w:jc w:val="both"/>
        <w:rPr>
          <w:sz w:val="24"/>
          <w:szCs w:val="24"/>
        </w:rPr>
      </w:pPr>
      <w:r w:rsidRPr="006D20B2">
        <w:rPr>
          <w:sz w:val="24"/>
          <w:szCs w:val="24"/>
        </w:rPr>
        <w:t xml:space="preserve">Vienlaicīgi ar Pakalpojumiem, </w:t>
      </w:r>
      <w:r w:rsidRPr="006D20B2">
        <w:rPr>
          <w:bCs/>
          <w:sz w:val="24"/>
          <w:szCs w:val="24"/>
        </w:rPr>
        <w:t xml:space="preserve">Izpildītājs </w:t>
      </w:r>
      <w:r w:rsidRPr="006D20B2">
        <w:rPr>
          <w:sz w:val="24"/>
          <w:szCs w:val="24"/>
        </w:rPr>
        <w:t>nodod Pasūtītājam visu ar Pakalpojumu sniegšanu saistīto dokumentāciju, ja tāda konkrētajiem Pakalpojumiem ir, tajā skaitā izpildītājs pirms darba izpildes iesniedz izpildes plānu. Kā arī pēc darba izpildes iesniedz atskaiti par plāna izpildi un atskaņoto reižu skaitu nosūtot uz pasūtītāja e-pastu.</w:t>
      </w:r>
    </w:p>
    <w:p w14:paraId="5C3482D6" w14:textId="77777777" w:rsidR="00100ED0" w:rsidRPr="007C3AD9" w:rsidRDefault="00100ED0" w:rsidP="003F74B3">
      <w:pPr>
        <w:numPr>
          <w:ilvl w:val="1"/>
          <w:numId w:val="29"/>
        </w:numPr>
        <w:ind w:left="567" w:hanging="567"/>
        <w:jc w:val="both"/>
        <w:rPr>
          <w:sz w:val="24"/>
          <w:szCs w:val="24"/>
        </w:rPr>
      </w:pPr>
      <w:r w:rsidRPr="00CA17C0">
        <w:rPr>
          <w:sz w:val="24"/>
          <w:szCs w:val="24"/>
        </w:rPr>
        <w:t xml:space="preserve">Pakalpojumu pieņemšana – nodošana tiek noformēta ar </w:t>
      </w:r>
      <w:r>
        <w:rPr>
          <w:sz w:val="24"/>
          <w:szCs w:val="24"/>
        </w:rPr>
        <w:t>A</w:t>
      </w:r>
      <w:r w:rsidRPr="00CA17C0">
        <w:rPr>
          <w:sz w:val="24"/>
          <w:szCs w:val="24"/>
        </w:rPr>
        <w:t>kta vai Izpildītāja izrakstīta rēķina, kas apliecina Pakalpojumu pieņemšanu – nodošanu, abpusēju parakstīšanu.</w:t>
      </w:r>
    </w:p>
    <w:p w14:paraId="658C3F81" w14:textId="77777777" w:rsidR="00100ED0" w:rsidRPr="007C3AD9" w:rsidRDefault="00100ED0" w:rsidP="003F74B3">
      <w:pPr>
        <w:numPr>
          <w:ilvl w:val="1"/>
          <w:numId w:val="29"/>
        </w:numPr>
        <w:ind w:left="567" w:hanging="567"/>
        <w:jc w:val="both"/>
        <w:rPr>
          <w:sz w:val="24"/>
          <w:szCs w:val="24"/>
        </w:rPr>
      </w:pPr>
      <w:r w:rsidRPr="00CA17C0">
        <w:rPr>
          <w:sz w:val="24"/>
          <w:szCs w:val="24"/>
        </w:rPr>
        <w:t xml:space="preserve"> </w:t>
      </w:r>
      <w:r w:rsidRPr="007C3AD9">
        <w:rPr>
          <w:sz w:val="24"/>
          <w:szCs w:val="24"/>
        </w:rPr>
        <w:t>Ja Pakalpojums tiek sniegts atbilstoši Līguma noteikumiem, Akts tiek parakstīts.</w:t>
      </w:r>
    </w:p>
    <w:p w14:paraId="506D2A0E" w14:textId="77777777" w:rsidR="00100ED0" w:rsidRPr="00CA17C0" w:rsidRDefault="00100ED0" w:rsidP="003F74B3">
      <w:pPr>
        <w:numPr>
          <w:ilvl w:val="1"/>
          <w:numId w:val="29"/>
        </w:numPr>
        <w:ind w:left="567" w:hanging="567"/>
        <w:jc w:val="both"/>
        <w:rPr>
          <w:sz w:val="24"/>
          <w:szCs w:val="24"/>
        </w:rPr>
      </w:pPr>
      <w:r w:rsidRPr="00CA17C0">
        <w:rPr>
          <w:sz w:val="24"/>
          <w:szCs w:val="24"/>
        </w:rPr>
        <w:t>Pasūtītājs ir tiesīgs atteikties no Pakalpojumu pieņemšanas, ja pieņemšanas – nodošanas ietvaros tiek konstatētas kādas neatbilstības (neatbilstība Līguma vai normatīvo aktu prasībām).</w:t>
      </w:r>
      <w:r>
        <w:rPr>
          <w:sz w:val="24"/>
          <w:szCs w:val="24"/>
        </w:rPr>
        <w:t xml:space="preserve"> </w:t>
      </w:r>
      <w:r w:rsidRPr="00D61B0E">
        <w:rPr>
          <w:sz w:val="24"/>
          <w:szCs w:val="24"/>
        </w:rPr>
        <w:t>Šajā gadījumā Pasūtītājs 2 (divu) darba dienu laikā iesniedz Izpildītājam rakstisku skaidrojumu par Akta neparakstīšanas iemeslu.</w:t>
      </w:r>
    </w:p>
    <w:p w14:paraId="06F32E09" w14:textId="77777777" w:rsidR="00100ED0" w:rsidRPr="00CA17C0" w:rsidRDefault="00100ED0" w:rsidP="003F74B3">
      <w:pPr>
        <w:numPr>
          <w:ilvl w:val="1"/>
          <w:numId w:val="29"/>
        </w:numPr>
        <w:ind w:left="567" w:hanging="567"/>
        <w:jc w:val="both"/>
        <w:rPr>
          <w:sz w:val="24"/>
          <w:szCs w:val="24"/>
        </w:rPr>
      </w:pPr>
      <w:r w:rsidRPr="00CA17C0">
        <w:rPr>
          <w:sz w:val="24"/>
          <w:szCs w:val="24"/>
        </w:rPr>
        <w:t>Jautājumi par Pakalpojumu atbilstību Līguma noteikumiem tiek risināti Pusēm savstarpēji vienojoties. Ja vienoties neizdodas, Pasūtītājs ir tiesīgs pieaicināt ekspertu 30 (trīsdesmit) dienu laikā no Pakalpojuma neatbilstības konstatēšanas dienas. Eksperta pieaicināšanas izmaksas nedrīkst pārsniegt spēkā esošā Valsts tiesu ekspertīžu biroja maksas pakalpojumu cenrāža izmaksas uz brīdi, kad eksperts tiek pieaicināts.</w:t>
      </w:r>
    </w:p>
    <w:p w14:paraId="3A39C5AB" w14:textId="77777777" w:rsidR="00100ED0" w:rsidRDefault="00100ED0" w:rsidP="003F74B3">
      <w:pPr>
        <w:numPr>
          <w:ilvl w:val="1"/>
          <w:numId w:val="29"/>
        </w:numPr>
        <w:ind w:left="567" w:hanging="567"/>
        <w:jc w:val="both"/>
        <w:rPr>
          <w:sz w:val="24"/>
          <w:szCs w:val="24"/>
        </w:rPr>
      </w:pPr>
      <w:r w:rsidRPr="00CA17C0">
        <w:rPr>
          <w:sz w:val="24"/>
          <w:szCs w:val="24"/>
        </w:rPr>
        <w:t xml:space="preserve">Ja eksperta </w:t>
      </w:r>
      <w:smartTag w:uri="schemas-tilde-lv/tildestengine" w:element="veidnes">
        <w:smartTagPr>
          <w:attr w:name="id" w:val="-1"/>
          <w:attr w:name="baseform" w:val="slēdziens"/>
          <w:attr w:name="text" w:val="slēdziens"/>
        </w:smartTagPr>
        <w:r w:rsidRPr="00CA17C0">
          <w:rPr>
            <w:sz w:val="24"/>
            <w:szCs w:val="24"/>
          </w:rPr>
          <w:t>slēdziens</w:t>
        </w:r>
      </w:smartTag>
      <w:r w:rsidRPr="00CA17C0">
        <w:rPr>
          <w:sz w:val="24"/>
          <w:szCs w:val="24"/>
        </w:rPr>
        <w:t xml:space="preserve"> apstiprina par pamatotu Pasūtītāja viedokli, </w:t>
      </w:r>
      <w:r w:rsidRPr="00CA17C0">
        <w:rPr>
          <w:bCs/>
          <w:sz w:val="24"/>
          <w:szCs w:val="24"/>
        </w:rPr>
        <w:t xml:space="preserve">Izpildītājs </w:t>
      </w:r>
      <w:r w:rsidRPr="00CA17C0">
        <w:rPr>
          <w:sz w:val="24"/>
          <w:szCs w:val="24"/>
        </w:rPr>
        <w:t>ne tikai novērš attiecīgos trūkumus, bet arī Pasūtītāja noteiktā termiņā un kārtībā sedz eksperta pieaicināšanas izmaksas.</w:t>
      </w:r>
    </w:p>
    <w:p w14:paraId="55610604" w14:textId="77777777" w:rsidR="00100ED0" w:rsidRPr="003617B7" w:rsidRDefault="00100ED0" w:rsidP="003F74B3">
      <w:pPr>
        <w:numPr>
          <w:ilvl w:val="1"/>
          <w:numId w:val="29"/>
        </w:numPr>
        <w:ind w:left="567" w:hanging="567"/>
        <w:jc w:val="both"/>
        <w:rPr>
          <w:sz w:val="24"/>
          <w:szCs w:val="24"/>
        </w:rPr>
      </w:pPr>
      <w:proofErr w:type="spellStart"/>
      <w:r w:rsidRPr="003617B7">
        <w:rPr>
          <w:sz w:val="24"/>
          <w:szCs w:val="24"/>
        </w:rPr>
        <w:t>Gadījumos</w:t>
      </w:r>
      <w:proofErr w:type="spellEnd"/>
      <w:r w:rsidRPr="003617B7">
        <w:rPr>
          <w:sz w:val="24"/>
          <w:szCs w:val="24"/>
        </w:rPr>
        <w:t xml:space="preserve">, ja </w:t>
      </w:r>
      <w:r>
        <w:rPr>
          <w:sz w:val="24"/>
          <w:szCs w:val="24"/>
        </w:rPr>
        <w:t>radio pārraidēm</w:t>
      </w:r>
      <w:r w:rsidRPr="003617B7">
        <w:rPr>
          <w:sz w:val="24"/>
          <w:szCs w:val="24"/>
        </w:rPr>
        <w:t xml:space="preserve"> ir tehniska rakstura </w:t>
      </w:r>
      <w:proofErr w:type="spellStart"/>
      <w:r w:rsidRPr="003617B7">
        <w:rPr>
          <w:sz w:val="24"/>
          <w:szCs w:val="24"/>
        </w:rPr>
        <w:t>bojājumi</w:t>
      </w:r>
      <w:proofErr w:type="spellEnd"/>
      <w:r w:rsidRPr="003617B7">
        <w:rPr>
          <w:sz w:val="24"/>
          <w:szCs w:val="24"/>
        </w:rPr>
        <w:t xml:space="preserve">, Izpildītājs </w:t>
      </w:r>
      <w:proofErr w:type="spellStart"/>
      <w:r w:rsidRPr="003617B7">
        <w:rPr>
          <w:sz w:val="24"/>
          <w:szCs w:val="24"/>
        </w:rPr>
        <w:t>pēc</w:t>
      </w:r>
      <w:proofErr w:type="spellEnd"/>
      <w:r w:rsidRPr="003617B7">
        <w:rPr>
          <w:sz w:val="24"/>
          <w:szCs w:val="24"/>
        </w:rPr>
        <w:t xml:space="preserve"> Līguma par izpildi atbildīgo personu </w:t>
      </w:r>
      <w:proofErr w:type="spellStart"/>
      <w:r w:rsidRPr="003617B7">
        <w:rPr>
          <w:sz w:val="24"/>
          <w:szCs w:val="24"/>
        </w:rPr>
        <w:t>abpusējas</w:t>
      </w:r>
      <w:proofErr w:type="spellEnd"/>
      <w:r w:rsidRPr="003617B7">
        <w:rPr>
          <w:sz w:val="24"/>
          <w:szCs w:val="24"/>
        </w:rPr>
        <w:t xml:space="preserve"> </w:t>
      </w:r>
      <w:proofErr w:type="spellStart"/>
      <w:r w:rsidRPr="003617B7">
        <w:rPr>
          <w:sz w:val="24"/>
          <w:szCs w:val="24"/>
        </w:rPr>
        <w:t>vienošanās</w:t>
      </w:r>
      <w:proofErr w:type="spellEnd"/>
      <w:r w:rsidRPr="003617B7">
        <w:rPr>
          <w:sz w:val="24"/>
          <w:szCs w:val="24"/>
        </w:rPr>
        <w:t xml:space="preserve"> 2 (divu) darba dienu laikā </w:t>
      </w:r>
      <w:proofErr w:type="spellStart"/>
      <w:r w:rsidRPr="003617B7">
        <w:rPr>
          <w:sz w:val="24"/>
          <w:szCs w:val="24"/>
        </w:rPr>
        <w:t>apņemas</w:t>
      </w:r>
      <w:proofErr w:type="spellEnd"/>
      <w:r w:rsidRPr="003617B7">
        <w:rPr>
          <w:sz w:val="24"/>
          <w:szCs w:val="24"/>
        </w:rPr>
        <w:t xml:space="preserve"> </w:t>
      </w:r>
      <w:proofErr w:type="spellStart"/>
      <w:r w:rsidRPr="003617B7">
        <w:rPr>
          <w:sz w:val="24"/>
          <w:szCs w:val="24"/>
        </w:rPr>
        <w:t>novērst</w:t>
      </w:r>
      <w:proofErr w:type="spellEnd"/>
      <w:r w:rsidRPr="003617B7">
        <w:rPr>
          <w:sz w:val="24"/>
          <w:szCs w:val="24"/>
        </w:rPr>
        <w:t xml:space="preserve"> </w:t>
      </w:r>
      <w:proofErr w:type="spellStart"/>
      <w:r w:rsidRPr="003617B7">
        <w:rPr>
          <w:sz w:val="24"/>
          <w:szCs w:val="24"/>
        </w:rPr>
        <w:t>radušos</w:t>
      </w:r>
      <w:proofErr w:type="spellEnd"/>
      <w:r w:rsidRPr="003617B7">
        <w:rPr>
          <w:sz w:val="24"/>
          <w:szCs w:val="24"/>
        </w:rPr>
        <w:t xml:space="preserve"> </w:t>
      </w:r>
      <w:proofErr w:type="spellStart"/>
      <w:r w:rsidRPr="003617B7">
        <w:rPr>
          <w:sz w:val="24"/>
          <w:szCs w:val="24"/>
        </w:rPr>
        <w:t>bojājumus</w:t>
      </w:r>
      <w:proofErr w:type="spellEnd"/>
      <w:r w:rsidRPr="003617B7">
        <w:rPr>
          <w:sz w:val="24"/>
          <w:szCs w:val="24"/>
        </w:rPr>
        <w:t xml:space="preserve"> un par to informēt Pasūtītāju, kā arī Izpildītājs piekrīt, ka tiek samazināta pakalpojuma maksa, par periodu, kurā tika veikti bojājumu novēršanas pasākumi.</w:t>
      </w:r>
    </w:p>
    <w:p w14:paraId="06309994" w14:textId="77777777" w:rsidR="00100ED0" w:rsidRPr="00CA17C0" w:rsidRDefault="00100ED0" w:rsidP="003F74B3">
      <w:pPr>
        <w:numPr>
          <w:ilvl w:val="0"/>
          <w:numId w:val="29"/>
        </w:numPr>
        <w:spacing w:before="60" w:after="60"/>
        <w:jc w:val="center"/>
        <w:rPr>
          <w:b/>
          <w:noProof/>
          <w:sz w:val="24"/>
          <w:szCs w:val="24"/>
        </w:rPr>
      </w:pPr>
      <w:r w:rsidRPr="007B650A">
        <w:rPr>
          <w:b/>
          <w:sz w:val="24"/>
          <w:szCs w:val="24"/>
          <w:lang w:eastAsia="en-US"/>
        </w:rPr>
        <w:t>PUŠU PIENĀKUMI UN TIESĪBAS</w:t>
      </w:r>
    </w:p>
    <w:p w14:paraId="1180793E" w14:textId="77777777" w:rsidR="00100ED0" w:rsidRPr="00CA17C0" w:rsidRDefault="00100ED0" w:rsidP="003F74B3">
      <w:pPr>
        <w:numPr>
          <w:ilvl w:val="1"/>
          <w:numId w:val="29"/>
        </w:numPr>
        <w:spacing w:before="60" w:after="60"/>
        <w:ind w:left="567" w:hanging="567"/>
        <w:jc w:val="both"/>
        <w:rPr>
          <w:sz w:val="24"/>
          <w:szCs w:val="24"/>
        </w:rPr>
      </w:pPr>
      <w:r w:rsidRPr="00CA17C0">
        <w:rPr>
          <w:bCs/>
          <w:sz w:val="24"/>
          <w:szCs w:val="24"/>
        </w:rPr>
        <w:t xml:space="preserve">Izpildītājs </w:t>
      </w:r>
      <w:r w:rsidRPr="00CA17C0">
        <w:rPr>
          <w:sz w:val="24"/>
          <w:szCs w:val="24"/>
        </w:rPr>
        <w:t>apņemas:</w:t>
      </w:r>
    </w:p>
    <w:p w14:paraId="08B7F507" w14:textId="77777777" w:rsidR="00100ED0" w:rsidRPr="00CA17C0" w:rsidRDefault="00100ED0" w:rsidP="003F74B3">
      <w:pPr>
        <w:numPr>
          <w:ilvl w:val="2"/>
          <w:numId w:val="29"/>
        </w:numPr>
        <w:ind w:left="1276" w:hanging="709"/>
        <w:jc w:val="both"/>
        <w:rPr>
          <w:sz w:val="24"/>
          <w:szCs w:val="24"/>
        </w:rPr>
      </w:pPr>
      <w:r w:rsidRPr="00CA17C0">
        <w:rPr>
          <w:sz w:val="24"/>
          <w:szCs w:val="24"/>
        </w:rPr>
        <w:t xml:space="preserve">Pakalpojumus sniegt kvalitatīvi, savlaicīgi, atbilstoši Līguma nosacījumiem un veiktajam pasūtījumam, kā arī izmantojot tādas profesionāli atzītas vai attiecīgajā </w:t>
      </w:r>
      <w:r w:rsidRPr="00CA17C0">
        <w:rPr>
          <w:sz w:val="24"/>
          <w:szCs w:val="24"/>
        </w:rPr>
        <w:lastRenderedPageBreak/>
        <w:t>nozarē vispārpieņemtas darbības metodes, paņēmienus un praksi, kas nodrošina augstu kvalitāti;</w:t>
      </w:r>
    </w:p>
    <w:p w14:paraId="143FB52F" w14:textId="77777777" w:rsidR="00100ED0" w:rsidRPr="00CA17C0" w:rsidRDefault="00100ED0" w:rsidP="003F74B3">
      <w:pPr>
        <w:numPr>
          <w:ilvl w:val="2"/>
          <w:numId w:val="29"/>
        </w:numPr>
        <w:ind w:left="1276" w:hanging="709"/>
        <w:jc w:val="both"/>
        <w:rPr>
          <w:sz w:val="24"/>
          <w:szCs w:val="24"/>
        </w:rPr>
      </w:pPr>
      <w:r w:rsidRPr="00CA17C0">
        <w:rPr>
          <w:sz w:val="24"/>
          <w:szCs w:val="24"/>
        </w:rPr>
        <w:t>bez papildus atlīdzības veikt izmaiņas, uzlabojumus vai papildinājumus Pakalpojumos gadījumā, ja tie neatbildīs Līguma nosacījumiem;</w:t>
      </w:r>
    </w:p>
    <w:p w14:paraId="6B1682EB" w14:textId="77777777" w:rsidR="00100ED0" w:rsidRPr="00CA17C0" w:rsidRDefault="00100ED0" w:rsidP="003F74B3">
      <w:pPr>
        <w:numPr>
          <w:ilvl w:val="2"/>
          <w:numId w:val="29"/>
        </w:numPr>
        <w:ind w:left="1276" w:hanging="709"/>
        <w:jc w:val="both"/>
        <w:rPr>
          <w:sz w:val="24"/>
          <w:szCs w:val="24"/>
        </w:rPr>
      </w:pPr>
      <w:r w:rsidRPr="00CA17C0">
        <w:rPr>
          <w:sz w:val="24"/>
          <w:szCs w:val="24"/>
        </w:rPr>
        <w:t>nodrošināt Līguma izpildē iesaistīto speciālistu kvalifikācijas atbilstību Līguma izpildei, ar attiecīgajai darba specifikai nepieciešamo kvalifikāciju un prasmēm;</w:t>
      </w:r>
    </w:p>
    <w:p w14:paraId="59A97013" w14:textId="77777777" w:rsidR="00100ED0" w:rsidRPr="00CA17C0" w:rsidRDefault="00100ED0" w:rsidP="003F74B3">
      <w:pPr>
        <w:numPr>
          <w:ilvl w:val="2"/>
          <w:numId w:val="29"/>
        </w:numPr>
        <w:ind w:left="1276" w:hanging="709"/>
        <w:jc w:val="both"/>
        <w:rPr>
          <w:sz w:val="24"/>
          <w:szCs w:val="24"/>
        </w:rPr>
      </w:pPr>
      <w:r w:rsidRPr="00CA17C0">
        <w:rPr>
          <w:sz w:val="24"/>
          <w:szCs w:val="24"/>
        </w:rPr>
        <w:t>nekavējoties ziņot Pasūtītājam par tādiem apstākļiem Līguma izpildes gaitā, kas var ietekmēt un/vai aizkavēt Līguma izpildes termiņus, pasliktināt Pakalpojumus vai kā citādi negatīvi ietekmēt veicamos darbus Līguma ietvaros;</w:t>
      </w:r>
    </w:p>
    <w:p w14:paraId="543D68BC" w14:textId="77777777" w:rsidR="00100ED0" w:rsidRPr="00CA17C0" w:rsidRDefault="00100ED0" w:rsidP="003F74B3">
      <w:pPr>
        <w:numPr>
          <w:ilvl w:val="2"/>
          <w:numId w:val="29"/>
        </w:numPr>
        <w:ind w:left="1276" w:hanging="709"/>
        <w:jc w:val="both"/>
        <w:rPr>
          <w:sz w:val="24"/>
          <w:szCs w:val="24"/>
        </w:rPr>
      </w:pPr>
      <w:r w:rsidRPr="00CA17C0">
        <w:rPr>
          <w:sz w:val="24"/>
          <w:szCs w:val="24"/>
        </w:rPr>
        <w:t>sniegt priekšlikumus attiecībā uz Līguma izpildes procesa uzlabošanu gadījumā, ja konstatē jebkādas nepilnības vai neprecizitātes, kas var radīt negatīvu ietekmi uz Pakalpojumu kvalitāti;</w:t>
      </w:r>
    </w:p>
    <w:p w14:paraId="52E7DA59" w14:textId="77777777" w:rsidR="00100ED0" w:rsidRPr="00CA17C0" w:rsidRDefault="00100ED0" w:rsidP="003F74B3">
      <w:pPr>
        <w:numPr>
          <w:ilvl w:val="2"/>
          <w:numId w:val="29"/>
        </w:numPr>
        <w:ind w:left="1276" w:hanging="709"/>
        <w:jc w:val="both"/>
        <w:rPr>
          <w:sz w:val="24"/>
          <w:szCs w:val="24"/>
        </w:rPr>
      </w:pPr>
      <w:r w:rsidRPr="00CA17C0">
        <w:rPr>
          <w:sz w:val="24"/>
          <w:szCs w:val="24"/>
        </w:rPr>
        <w:t>pilnā apmērā segt Pasūtītājam no šī Līguma izrietošo zaudējumu atlīdzināšanas un citu Izpildītāja maksājuma saistību administrēšanas un piedziņas izdevumus, kādi Pasūtītājam rodas;</w:t>
      </w:r>
    </w:p>
    <w:p w14:paraId="23B0714F" w14:textId="77777777" w:rsidR="00100ED0" w:rsidRPr="00CA17C0" w:rsidRDefault="00100ED0" w:rsidP="003F74B3">
      <w:pPr>
        <w:numPr>
          <w:ilvl w:val="2"/>
          <w:numId w:val="29"/>
        </w:numPr>
        <w:ind w:left="1276" w:hanging="709"/>
        <w:jc w:val="both"/>
        <w:rPr>
          <w:sz w:val="24"/>
          <w:szCs w:val="24"/>
        </w:rPr>
      </w:pPr>
      <w:r w:rsidRPr="00CA17C0">
        <w:rPr>
          <w:sz w:val="24"/>
          <w:szCs w:val="24"/>
        </w:rPr>
        <w:t xml:space="preserve">Pasūtītāja telpās un teritorijā ievērot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 </w:t>
      </w:r>
    </w:p>
    <w:p w14:paraId="42F7A988" w14:textId="77777777" w:rsidR="00100ED0" w:rsidRDefault="00100ED0" w:rsidP="003F74B3">
      <w:pPr>
        <w:numPr>
          <w:ilvl w:val="2"/>
          <w:numId w:val="29"/>
        </w:numPr>
        <w:ind w:left="1276" w:hanging="709"/>
        <w:jc w:val="both"/>
        <w:rPr>
          <w:sz w:val="24"/>
          <w:szCs w:val="24"/>
        </w:rPr>
      </w:pPr>
      <w:r w:rsidRPr="00CA17C0">
        <w:rPr>
          <w:sz w:val="24"/>
          <w:szCs w:val="24"/>
        </w:rPr>
        <w:t>nekavējoties pēc Pasūtītāja pieprasījuma saņemšanas iesniegt ar Līguma izpildi saistīto informāciju (pārskatu)</w:t>
      </w:r>
      <w:r>
        <w:rPr>
          <w:sz w:val="24"/>
          <w:szCs w:val="24"/>
        </w:rPr>
        <w:t>;</w:t>
      </w:r>
    </w:p>
    <w:p w14:paraId="322FAB56" w14:textId="77777777" w:rsidR="00100ED0" w:rsidRPr="00691962" w:rsidRDefault="00100ED0" w:rsidP="003F74B3">
      <w:pPr>
        <w:numPr>
          <w:ilvl w:val="2"/>
          <w:numId w:val="29"/>
        </w:numPr>
        <w:ind w:left="1276" w:hanging="709"/>
        <w:jc w:val="both"/>
        <w:rPr>
          <w:sz w:val="24"/>
          <w:szCs w:val="24"/>
        </w:rPr>
      </w:pPr>
      <w:r w:rsidRPr="00434AAB">
        <w:rPr>
          <w:rFonts w:eastAsia="Calibri"/>
          <w:sz w:val="24"/>
          <w:szCs w:val="24"/>
        </w:rPr>
        <w:t xml:space="preserve">Izpildītājam aizliegts Pakalpojuma sniegšanā  iesaistīt darbiniekus, kuri nav NATO, Eiropas Ekonomiskās zonās vai Eiropas Savienības dalībvalstu pilsoņi vai </w:t>
      </w:r>
      <w:proofErr w:type="spellStart"/>
      <w:r w:rsidRPr="00434AAB">
        <w:rPr>
          <w:rFonts w:eastAsia="Calibri"/>
          <w:sz w:val="24"/>
          <w:szCs w:val="24"/>
        </w:rPr>
        <w:t>nepilsoņi</w:t>
      </w:r>
      <w:proofErr w:type="spellEnd"/>
      <w:r w:rsidRPr="00434AAB">
        <w:rPr>
          <w:rFonts w:eastAsia="Calibri"/>
          <w:sz w:val="24"/>
          <w:szCs w:val="24"/>
        </w:rPr>
        <w:t xml:space="preserve"> (šī punkta nosacījumus attiecībā uz Latvijas </w:t>
      </w:r>
      <w:proofErr w:type="spellStart"/>
      <w:r w:rsidRPr="00434AAB">
        <w:rPr>
          <w:rFonts w:eastAsia="Calibri"/>
          <w:sz w:val="24"/>
          <w:szCs w:val="24"/>
        </w:rPr>
        <w:t>nepilsoņiem</w:t>
      </w:r>
      <w:proofErr w:type="spellEnd"/>
      <w:r w:rsidRPr="00434AAB">
        <w:rPr>
          <w:rFonts w:eastAsia="Calibri"/>
          <w:sz w:val="24"/>
          <w:szCs w:val="24"/>
        </w:rPr>
        <w:t xml:space="preserve"> izskata attiecīgā militārā objekta drošības režīma uzturētājs).</w:t>
      </w:r>
      <w:r w:rsidRPr="00691962">
        <w:rPr>
          <w:sz w:val="24"/>
          <w:szCs w:val="24"/>
        </w:rPr>
        <w:t xml:space="preserve"> </w:t>
      </w:r>
    </w:p>
    <w:p w14:paraId="69CCCF6B" w14:textId="77777777" w:rsidR="00100ED0" w:rsidRPr="00CA17C0" w:rsidRDefault="00100ED0" w:rsidP="003F74B3">
      <w:pPr>
        <w:numPr>
          <w:ilvl w:val="1"/>
          <w:numId w:val="29"/>
        </w:numPr>
        <w:spacing w:before="60" w:after="60"/>
        <w:ind w:left="567" w:hanging="567"/>
        <w:jc w:val="both"/>
        <w:rPr>
          <w:i/>
          <w:sz w:val="24"/>
          <w:szCs w:val="24"/>
        </w:rPr>
      </w:pPr>
      <w:r w:rsidRPr="00CA17C0">
        <w:rPr>
          <w:noProof/>
          <w:sz w:val="24"/>
          <w:szCs w:val="24"/>
        </w:rPr>
        <w:t xml:space="preserve">Izpildītājs apņemas nekavējoties, bet ne vēlāk kā 3 (trīs) darba dienu laikā rakstveidā informēt Pasūtītāju, ja Līguma izpildes laikā: </w:t>
      </w:r>
    </w:p>
    <w:p w14:paraId="713E1927" w14:textId="77777777" w:rsidR="00100ED0" w:rsidRPr="00CA17C0" w:rsidRDefault="00100ED0" w:rsidP="003F74B3">
      <w:pPr>
        <w:numPr>
          <w:ilvl w:val="2"/>
          <w:numId w:val="29"/>
        </w:numPr>
        <w:ind w:left="1418" w:hanging="851"/>
        <w:jc w:val="both"/>
        <w:rPr>
          <w:i/>
          <w:sz w:val="24"/>
          <w:szCs w:val="24"/>
        </w:rPr>
      </w:pPr>
      <w:r w:rsidRPr="00CA17C0">
        <w:rPr>
          <w:sz w:val="24"/>
          <w:szCs w:val="24"/>
        </w:rPr>
        <w:t>tiesā tiek ierosināta Izpildītāja maksātnespējas vai tiesiskās aizsardzības (</w:t>
      </w:r>
      <w:proofErr w:type="spellStart"/>
      <w:r w:rsidRPr="00CA17C0">
        <w:rPr>
          <w:sz w:val="24"/>
          <w:szCs w:val="24"/>
        </w:rPr>
        <w:t>ārpustiesas</w:t>
      </w:r>
      <w:proofErr w:type="spellEnd"/>
      <w:r w:rsidRPr="00CA17C0">
        <w:rPr>
          <w:sz w:val="24"/>
          <w:szCs w:val="24"/>
        </w:rPr>
        <w:t xml:space="preserve"> tiesiskās aizsardzības) procesa lieta, vai tiek pieņemts lēmums par Izpildītāja likvidācijas procesa uzsākšanu; </w:t>
      </w:r>
    </w:p>
    <w:p w14:paraId="7657F2D6" w14:textId="77777777" w:rsidR="00100ED0" w:rsidRPr="00CA17C0" w:rsidRDefault="00100ED0" w:rsidP="003F74B3">
      <w:pPr>
        <w:numPr>
          <w:ilvl w:val="2"/>
          <w:numId w:val="29"/>
        </w:numPr>
        <w:ind w:left="1418" w:hanging="851"/>
        <w:jc w:val="both"/>
        <w:rPr>
          <w:i/>
          <w:sz w:val="24"/>
          <w:szCs w:val="24"/>
        </w:rPr>
      </w:pPr>
      <w:r w:rsidRPr="00CA17C0">
        <w:rPr>
          <w:noProof/>
          <w:sz w:val="24"/>
          <w:szCs w:val="24"/>
        </w:rPr>
        <w:t>Izpildītāja</w:t>
      </w:r>
      <w:r w:rsidRPr="00CA17C0">
        <w:rPr>
          <w:sz w:val="24"/>
          <w:szCs w:val="24"/>
        </w:rPr>
        <w:t xml:space="preserve"> saimnieciskā darbība tiek apturēta;</w:t>
      </w:r>
    </w:p>
    <w:p w14:paraId="270BFDBF" w14:textId="77777777" w:rsidR="00100ED0" w:rsidRPr="00CA17C0" w:rsidRDefault="00100ED0" w:rsidP="003F74B3">
      <w:pPr>
        <w:numPr>
          <w:ilvl w:val="2"/>
          <w:numId w:val="29"/>
        </w:numPr>
        <w:ind w:left="1418" w:hanging="851"/>
        <w:jc w:val="both"/>
        <w:rPr>
          <w:i/>
          <w:sz w:val="24"/>
          <w:szCs w:val="24"/>
        </w:rPr>
      </w:pPr>
      <w:r w:rsidRPr="00CA17C0">
        <w:rPr>
          <w:noProof/>
          <w:sz w:val="24"/>
          <w:szCs w:val="24"/>
        </w:rPr>
        <w:t>Izpildītājs</w:t>
      </w:r>
      <w:r w:rsidRPr="00CA17C0">
        <w:rPr>
          <w:sz w:val="24"/>
          <w:szCs w:val="24"/>
        </w:rPr>
        <w:t xml:space="preserve"> tiek reģistrēts ar PVN apliekamo personu reģistrā vai izslēgts no tā (</w:t>
      </w:r>
      <w:proofErr w:type="spellStart"/>
      <w:r w:rsidRPr="00CA17C0">
        <w:rPr>
          <w:sz w:val="24"/>
          <w:szCs w:val="24"/>
        </w:rPr>
        <w:t>atsūta</w:t>
      </w:r>
      <w:proofErr w:type="spellEnd"/>
      <w:r w:rsidRPr="00CA17C0">
        <w:rPr>
          <w:sz w:val="24"/>
          <w:szCs w:val="24"/>
        </w:rPr>
        <w:t xml:space="preserve"> Pasūtītājam apliecības kopiju);</w:t>
      </w:r>
    </w:p>
    <w:p w14:paraId="1212418F" w14:textId="77777777" w:rsidR="00100ED0" w:rsidRPr="00CA17C0" w:rsidRDefault="00100ED0" w:rsidP="003F74B3">
      <w:pPr>
        <w:numPr>
          <w:ilvl w:val="2"/>
          <w:numId w:val="29"/>
        </w:numPr>
        <w:ind w:left="1418" w:hanging="851"/>
        <w:jc w:val="both"/>
        <w:rPr>
          <w:sz w:val="24"/>
          <w:szCs w:val="24"/>
        </w:rPr>
      </w:pPr>
      <w:r w:rsidRPr="00CA17C0">
        <w:rPr>
          <w:sz w:val="24"/>
          <w:szCs w:val="24"/>
        </w:rPr>
        <w:t xml:space="preserve">Izpildītājam tiek piemērotas vai uz Līgumu ir attiecināmas – attiecīgās starptautiskās vai nacionālās sankcijas vai būtiskas finanšu un kapitāla tirgus intereses ietekmējošas ES vai Ziemeļatlantijas līguma organizācijas dalībvalsts noteiktās sankcijas. </w:t>
      </w:r>
    </w:p>
    <w:p w14:paraId="6169D520" w14:textId="77777777" w:rsidR="00100ED0" w:rsidRPr="00CA17C0" w:rsidRDefault="00100ED0" w:rsidP="003F74B3">
      <w:pPr>
        <w:numPr>
          <w:ilvl w:val="1"/>
          <w:numId w:val="29"/>
        </w:numPr>
        <w:spacing w:before="60" w:after="60"/>
        <w:jc w:val="both"/>
        <w:rPr>
          <w:sz w:val="24"/>
          <w:szCs w:val="24"/>
        </w:rPr>
      </w:pPr>
      <w:r w:rsidRPr="00CA17C0">
        <w:rPr>
          <w:sz w:val="24"/>
          <w:szCs w:val="24"/>
        </w:rPr>
        <w:t>Izpildītājam ir tiesības:</w:t>
      </w:r>
    </w:p>
    <w:p w14:paraId="34222616" w14:textId="77777777" w:rsidR="00100ED0" w:rsidRPr="00CA17C0" w:rsidRDefault="00100ED0" w:rsidP="003F74B3">
      <w:pPr>
        <w:numPr>
          <w:ilvl w:val="2"/>
          <w:numId w:val="29"/>
        </w:numPr>
        <w:ind w:left="1418" w:hanging="851"/>
        <w:jc w:val="both"/>
        <w:rPr>
          <w:sz w:val="24"/>
          <w:szCs w:val="24"/>
        </w:rPr>
      </w:pPr>
      <w:r w:rsidRPr="00CA17C0">
        <w:rPr>
          <w:sz w:val="24"/>
          <w:szCs w:val="24"/>
        </w:rPr>
        <w:t>ievērojot Līguma noteikumus, pieprasīt un saņemt no Pasūtītāja visu nepieciešamo informāciju, materiālus, dokumentus un atbalstu, kas nepieciešama kvalitatīvai Līguma izpildei;</w:t>
      </w:r>
    </w:p>
    <w:p w14:paraId="1D1BDE54" w14:textId="77777777" w:rsidR="00100ED0" w:rsidRPr="005813B7" w:rsidRDefault="00100ED0" w:rsidP="003F74B3">
      <w:pPr>
        <w:numPr>
          <w:ilvl w:val="2"/>
          <w:numId w:val="29"/>
        </w:numPr>
        <w:ind w:left="1418" w:hanging="851"/>
        <w:jc w:val="both"/>
        <w:rPr>
          <w:sz w:val="24"/>
          <w:szCs w:val="24"/>
        </w:rPr>
      </w:pPr>
      <w:r w:rsidRPr="00CA17C0">
        <w:rPr>
          <w:sz w:val="24"/>
          <w:szCs w:val="24"/>
        </w:rPr>
        <w:t xml:space="preserve">par atbilstoši Līgumam sniegtiem Pakalpojumiem saņemt samaksu Līgumā noteiktajā kārtībā un apmērā. </w:t>
      </w:r>
    </w:p>
    <w:p w14:paraId="512D092B" w14:textId="77777777" w:rsidR="00100ED0" w:rsidRPr="00CA17C0" w:rsidRDefault="00100ED0" w:rsidP="003F74B3">
      <w:pPr>
        <w:numPr>
          <w:ilvl w:val="1"/>
          <w:numId w:val="29"/>
        </w:numPr>
        <w:ind w:left="567" w:hanging="567"/>
        <w:jc w:val="both"/>
        <w:rPr>
          <w:noProof/>
          <w:sz w:val="24"/>
          <w:szCs w:val="24"/>
        </w:rPr>
      </w:pPr>
      <w:r w:rsidRPr="00CA17C0">
        <w:rPr>
          <w:noProof/>
          <w:sz w:val="24"/>
          <w:szCs w:val="24"/>
        </w:rPr>
        <w:t>Pasūtītājs apņemas:</w:t>
      </w:r>
    </w:p>
    <w:p w14:paraId="47C5897E" w14:textId="77777777" w:rsidR="00100ED0" w:rsidRPr="00CA17C0" w:rsidRDefault="00100ED0" w:rsidP="003F74B3">
      <w:pPr>
        <w:numPr>
          <w:ilvl w:val="2"/>
          <w:numId w:val="29"/>
        </w:numPr>
        <w:ind w:left="1418" w:hanging="851"/>
        <w:jc w:val="both"/>
        <w:rPr>
          <w:noProof/>
          <w:sz w:val="24"/>
          <w:szCs w:val="24"/>
        </w:rPr>
      </w:pPr>
      <w:r w:rsidRPr="00CA17C0">
        <w:rPr>
          <w:noProof/>
          <w:sz w:val="24"/>
          <w:szCs w:val="24"/>
        </w:rPr>
        <w:t>savlaicīgi veikt Līguma nosacījumiem un pasūtījumam atbilstošu Izpildītāja sniegto Pakalpojumu pieņemšanu;</w:t>
      </w:r>
    </w:p>
    <w:p w14:paraId="00387C92" w14:textId="77777777" w:rsidR="00100ED0" w:rsidRPr="00CA17C0" w:rsidRDefault="00100ED0" w:rsidP="003F74B3">
      <w:pPr>
        <w:numPr>
          <w:ilvl w:val="2"/>
          <w:numId w:val="29"/>
        </w:numPr>
        <w:ind w:left="1418" w:hanging="851"/>
        <w:jc w:val="both"/>
        <w:rPr>
          <w:noProof/>
          <w:sz w:val="24"/>
          <w:szCs w:val="24"/>
        </w:rPr>
      </w:pPr>
      <w:r w:rsidRPr="00CA17C0">
        <w:rPr>
          <w:noProof/>
          <w:sz w:val="24"/>
          <w:szCs w:val="24"/>
        </w:rPr>
        <w:t>veikt samaksu par kvalitatīvajiem, atbilstoši Līguma nosacījumiem un veiktajam pasūtījumam sniegtiem Pakalpojumiem Līgumā noteiktajos termiņos un kārtībā;</w:t>
      </w:r>
    </w:p>
    <w:p w14:paraId="120F9FB2" w14:textId="77777777" w:rsidR="00100ED0" w:rsidRPr="00CA17C0" w:rsidRDefault="00100ED0" w:rsidP="003F74B3">
      <w:pPr>
        <w:numPr>
          <w:ilvl w:val="2"/>
          <w:numId w:val="29"/>
        </w:numPr>
        <w:ind w:left="1418" w:hanging="851"/>
        <w:jc w:val="both"/>
        <w:rPr>
          <w:noProof/>
          <w:sz w:val="24"/>
          <w:szCs w:val="24"/>
        </w:rPr>
      </w:pPr>
      <w:r w:rsidRPr="00CA17C0">
        <w:rPr>
          <w:noProof/>
          <w:sz w:val="24"/>
          <w:szCs w:val="24"/>
        </w:rPr>
        <w:lastRenderedPageBreak/>
        <w:t xml:space="preserve">ciktāl tas ir atkarīgs no Pasūtītāja, Izpildītājam nodrošināt pienācīgus apstākļus Pakalpojumu sniegšanai, sniegt </w:t>
      </w:r>
      <w:r w:rsidRPr="00CA17C0">
        <w:rPr>
          <w:sz w:val="24"/>
          <w:szCs w:val="24"/>
        </w:rPr>
        <w:t>visu nepieciešamo informāciju un atbalstu, kas nepieciešams kvalitatīvai Pakalpojumu sniegšanai;</w:t>
      </w:r>
    </w:p>
    <w:p w14:paraId="7C6E1B0C" w14:textId="77777777" w:rsidR="00100ED0" w:rsidRPr="00CA17C0" w:rsidRDefault="00100ED0" w:rsidP="003F74B3">
      <w:pPr>
        <w:numPr>
          <w:ilvl w:val="2"/>
          <w:numId w:val="29"/>
        </w:numPr>
        <w:ind w:left="1418" w:hanging="851"/>
        <w:jc w:val="both"/>
        <w:rPr>
          <w:noProof/>
          <w:sz w:val="24"/>
          <w:szCs w:val="24"/>
        </w:rPr>
      </w:pPr>
      <w:r w:rsidRPr="00CA17C0">
        <w:rPr>
          <w:sz w:val="24"/>
          <w:szCs w:val="24"/>
        </w:rPr>
        <w:t>informēt Izpildītāju par visiem apstākļiem, par iespējamiem vai paredzamiem kavējumiem, kas ietekmē vai var ietekmēt Līguma precīzu un pilnīgu izpildi;</w:t>
      </w:r>
    </w:p>
    <w:p w14:paraId="27108A16" w14:textId="77777777" w:rsidR="00100ED0" w:rsidRPr="00CA17C0" w:rsidRDefault="00100ED0" w:rsidP="003F74B3">
      <w:pPr>
        <w:numPr>
          <w:ilvl w:val="2"/>
          <w:numId w:val="29"/>
        </w:numPr>
        <w:ind w:left="1418" w:hanging="851"/>
        <w:jc w:val="both"/>
        <w:rPr>
          <w:noProof/>
          <w:sz w:val="24"/>
          <w:szCs w:val="24"/>
        </w:rPr>
      </w:pPr>
      <w:r w:rsidRPr="00CA17C0">
        <w:rPr>
          <w:noProof/>
          <w:sz w:val="24"/>
          <w:szCs w:val="24"/>
        </w:rPr>
        <w:t>Pasūtītājs uzņemas atbildību par Reklāmas saturu un Reklāmas atbilstību Latvijas Republikas normatīvajiem aktiem, kā arī par trešo personu prasībām saskaņā ar "Autortiesību likumu" Reklāmas sakarā (un citiem arī normatīvajiem aktiem, kas regulē šo tiesību nozari). Pasūtītājs garantē, ka:</w:t>
      </w:r>
    </w:p>
    <w:p w14:paraId="408E3B3E" w14:textId="77777777" w:rsidR="00100ED0" w:rsidRPr="00CA17C0" w:rsidRDefault="00100ED0" w:rsidP="00100ED0">
      <w:pPr>
        <w:ind w:left="2268" w:hanging="850"/>
        <w:jc w:val="both"/>
        <w:rPr>
          <w:noProof/>
          <w:sz w:val="24"/>
          <w:szCs w:val="24"/>
        </w:rPr>
      </w:pPr>
      <w:r>
        <w:rPr>
          <w:noProof/>
          <w:sz w:val="24"/>
          <w:szCs w:val="24"/>
        </w:rPr>
        <w:t>4</w:t>
      </w:r>
      <w:r w:rsidRPr="00CA17C0">
        <w:rPr>
          <w:noProof/>
          <w:sz w:val="24"/>
          <w:szCs w:val="24"/>
        </w:rPr>
        <w:t>.</w:t>
      </w:r>
      <w:r>
        <w:rPr>
          <w:noProof/>
          <w:sz w:val="24"/>
          <w:szCs w:val="24"/>
        </w:rPr>
        <w:t>4</w:t>
      </w:r>
      <w:r w:rsidRPr="00CA17C0">
        <w:rPr>
          <w:noProof/>
          <w:sz w:val="24"/>
          <w:szCs w:val="24"/>
        </w:rPr>
        <w:t>.5.1. iesniegtā Reklāma ir atbilstoša vispārpieņemtajai reklāmas ētikai, tā nesatur negodīgas konkurences pazīmes, tieši vai netieši neaicina klausītāju uz darbībām, kas neatbilst Latvijas Republikas normatīvo aktu prasībām un sabiedriskajai kārtībai;</w:t>
      </w:r>
    </w:p>
    <w:p w14:paraId="2B839DC7" w14:textId="77777777" w:rsidR="00100ED0" w:rsidRDefault="00100ED0" w:rsidP="00100ED0">
      <w:pPr>
        <w:ind w:left="2268" w:hanging="850"/>
        <w:jc w:val="both"/>
        <w:rPr>
          <w:noProof/>
          <w:sz w:val="24"/>
          <w:szCs w:val="24"/>
        </w:rPr>
      </w:pPr>
      <w:r>
        <w:rPr>
          <w:noProof/>
          <w:sz w:val="24"/>
          <w:szCs w:val="24"/>
        </w:rPr>
        <w:t>4</w:t>
      </w:r>
      <w:r w:rsidRPr="00CA17C0">
        <w:rPr>
          <w:noProof/>
          <w:sz w:val="24"/>
          <w:szCs w:val="24"/>
        </w:rPr>
        <w:t>.</w:t>
      </w:r>
      <w:r>
        <w:rPr>
          <w:noProof/>
          <w:sz w:val="24"/>
          <w:szCs w:val="24"/>
        </w:rPr>
        <w:t>4</w:t>
      </w:r>
      <w:r w:rsidRPr="00CA17C0">
        <w:rPr>
          <w:noProof/>
          <w:sz w:val="24"/>
          <w:szCs w:val="24"/>
        </w:rPr>
        <w:t>.5.2. iesniegtajā Reklāmā ir ievērotas Latvijas Republikas normatīvo aktu prasības, kas attiecas uz atsevišķu preču reklāmu, reklāmas veidu ierobežošanu vai aizliegšanu, par valsts valodas lietošanu, kā arī ievēroti visi citi aizliegumi un ierobežojumi, kas attiecināmi uz reklāmas materiālu izgatavošanu un pārraidīšanu ēterā;</w:t>
      </w:r>
    </w:p>
    <w:p w14:paraId="7348B67A" w14:textId="77777777" w:rsidR="00100ED0" w:rsidRPr="00CA17C0" w:rsidRDefault="00100ED0" w:rsidP="00100ED0">
      <w:pPr>
        <w:ind w:left="2268" w:hanging="850"/>
        <w:jc w:val="both"/>
        <w:rPr>
          <w:noProof/>
          <w:sz w:val="24"/>
          <w:szCs w:val="24"/>
        </w:rPr>
      </w:pPr>
      <w:r>
        <w:rPr>
          <w:noProof/>
          <w:sz w:val="24"/>
          <w:szCs w:val="24"/>
        </w:rPr>
        <w:t>4</w:t>
      </w:r>
      <w:r w:rsidRPr="00CA17C0">
        <w:rPr>
          <w:noProof/>
          <w:sz w:val="24"/>
          <w:szCs w:val="24"/>
        </w:rPr>
        <w:t>.</w:t>
      </w:r>
      <w:r>
        <w:rPr>
          <w:noProof/>
          <w:sz w:val="24"/>
          <w:szCs w:val="24"/>
        </w:rPr>
        <w:t>4</w:t>
      </w:r>
      <w:r w:rsidRPr="00CA17C0">
        <w:rPr>
          <w:noProof/>
          <w:sz w:val="24"/>
          <w:szCs w:val="24"/>
        </w:rPr>
        <w:t>.5.3. gadījumā, ja kāda trešā persona ceļ pretenziju un/vai prasību pret Izpildītāju par tādas Reklāmas pārraidīšanu, kas neatbilst šī Līguma šajā punktā noteiktajam un citām normatīvo aktu prasībām, visa atbildība gulstas uz Pasūtītāju, kas iesniedzis attiecīgo Reklāmu. Pasūtītājam pienākums ir segt visus Izpildītāja šajā sakarā nodarītos zaudējumus, tai skaitā tiesāšanās izdevumus. Izpildītāja pienākums ir savlaicīgi informēt Pasūtītāju par šādas trešās personas pretenzijas un/vai prasības esamību.</w:t>
      </w:r>
    </w:p>
    <w:p w14:paraId="478D68B2" w14:textId="77777777" w:rsidR="00100ED0" w:rsidRPr="00CA17C0" w:rsidRDefault="00100ED0" w:rsidP="003F74B3">
      <w:pPr>
        <w:numPr>
          <w:ilvl w:val="1"/>
          <w:numId w:val="29"/>
        </w:numPr>
        <w:spacing w:before="60" w:after="60"/>
        <w:ind w:left="567" w:hanging="567"/>
        <w:jc w:val="both"/>
        <w:rPr>
          <w:noProof/>
          <w:sz w:val="24"/>
          <w:szCs w:val="24"/>
        </w:rPr>
      </w:pPr>
      <w:r w:rsidRPr="00CA17C0">
        <w:rPr>
          <w:noProof/>
          <w:sz w:val="24"/>
          <w:szCs w:val="24"/>
        </w:rPr>
        <w:t>Pasūtītājam ir tiesības:</w:t>
      </w:r>
    </w:p>
    <w:p w14:paraId="16F6509B" w14:textId="77777777" w:rsidR="00100ED0" w:rsidRPr="00CA17C0" w:rsidRDefault="00100ED0" w:rsidP="003F74B3">
      <w:pPr>
        <w:numPr>
          <w:ilvl w:val="2"/>
          <w:numId w:val="29"/>
        </w:numPr>
        <w:ind w:left="1418" w:hanging="851"/>
        <w:jc w:val="both"/>
        <w:rPr>
          <w:noProof/>
          <w:sz w:val="24"/>
          <w:szCs w:val="24"/>
        </w:rPr>
      </w:pPr>
      <w:r w:rsidRPr="00CA17C0">
        <w:rPr>
          <w:noProof/>
          <w:sz w:val="24"/>
          <w:szCs w:val="24"/>
        </w:rPr>
        <w:t xml:space="preserve">izvirzīt pretenziju Izpildītājam vai atteikties no </w:t>
      </w:r>
      <w:r w:rsidRPr="00CA17C0">
        <w:rPr>
          <w:sz w:val="24"/>
          <w:szCs w:val="24"/>
        </w:rPr>
        <w:t>Pakalpojumu pieņemšanas</w:t>
      </w:r>
      <w:r w:rsidRPr="00CA17C0">
        <w:rPr>
          <w:noProof/>
          <w:sz w:val="24"/>
          <w:szCs w:val="24"/>
        </w:rPr>
        <w:t>, ja Pakalpojumos tiek konstatēti trūkumi vai ja Pasūtītāju neapmierina to saturs utt.;</w:t>
      </w:r>
    </w:p>
    <w:p w14:paraId="027EF8EB" w14:textId="77777777" w:rsidR="00100ED0" w:rsidRPr="00CA17C0" w:rsidRDefault="00100ED0" w:rsidP="003F74B3">
      <w:pPr>
        <w:numPr>
          <w:ilvl w:val="2"/>
          <w:numId w:val="29"/>
        </w:numPr>
        <w:ind w:left="1418" w:hanging="851"/>
        <w:jc w:val="both"/>
        <w:rPr>
          <w:sz w:val="24"/>
          <w:szCs w:val="24"/>
        </w:rPr>
      </w:pPr>
      <w:r w:rsidRPr="00CA17C0">
        <w:rPr>
          <w:sz w:val="24"/>
          <w:szCs w:val="24"/>
        </w:rPr>
        <w:t>kontrolēt un pārbaudīt Līguma izpildes gaitu, saņemt informāciju, dokumentāciju, skaidrojumus par Līguma izpildes gaitu, kā arī par apstākļiem, kas traucē, vai varētu traucēt kvalitatīvu izpildi;</w:t>
      </w:r>
    </w:p>
    <w:p w14:paraId="5C200219" w14:textId="77777777" w:rsidR="00100ED0" w:rsidRPr="00CA17C0" w:rsidRDefault="00100ED0" w:rsidP="003F74B3">
      <w:pPr>
        <w:numPr>
          <w:ilvl w:val="2"/>
          <w:numId w:val="29"/>
        </w:numPr>
        <w:ind w:left="1418" w:hanging="851"/>
        <w:jc w:val="both"/>
        <w:rPr>
          <w:sz w:val="24"/>
          <w:szCs w:val="24"/>
        </w:rPr>
      </w:pPr>
      <w:r w:rsidRPr="00CA17C0">
        <w:rPr>
          <w:sz w:val="24"/>
          <w:szCs w:val="24"/>
        </w:rPr>
        <w:t>dot Izpildītājam saistošus norādījumus par Līguma izpildi, kā arī izvirzīt pretenziju un/vai atteikties no Pakalpojumu pieņemšanas, ja tiek konstatēti trūkumi, vai, ja Pasūtītāju neapmierina to kvalitāte u.tml.;</w:t>
      </w:r>
    </w:p>
    <w:p w14:paraId="52FD51CC" w14:textId="77777777" w:rsidR="00100ED0" w:rsidRPr="006D20B2" w:rsidRDefault="00100ED0" w:rsidP="003F74B3">
      <w:pPr>
        <w:numPr>
          <w:ilvl w:val="2"/>
          <w:numId w:val="29"/>
        </w:numPr>
        <w:ind w:left="1418" w:hanging="851"/>
        <w:jc w:val="both"/>
        <w:rPr>
          <w:noProof/>
          <w:sz w:val="24"/>
          <w:szCs w:val="24"/>
        </w:rPr>
      </w:pPr>
      <w:r w:rsidRPr="00CA17C0">
        <w:rPr>
          <w:bCs/>
          <w:sz w:val="24"/>
          <w:szCs w:val="24"/>
        </w:rPr>
        <w:t>nodot ar Līgumu saistīto informāciju tā izpildes kontrolē iesaistītajām institūcijām saskaņā ar normatīvajiem aktiem un/vai citiem noslēgtajiem Līgumiem, kā arī tiesības no šī Līguma izrietošo maksājumu piedziņu nodot trešajām personām.</w:t>
      </w:r>
    </w:p>
    <w:p w14:paraId="5B37F259" w14:textId="77777777" w:rsidR="00100ED0" w:rsidRPr="00B36A7D" w:rsidRDefault="00100ED0" w:rsidP="003F74B3">
      <w:pPr>
        <w:pStyle w:val="ListParagraph"/>
        <w:numPr>
          <w:ilvl w:val="0"/>
          <w:numId w:val="29"/>
        </w:numPr>
        <w:spacing w:before="60" w:after="60"/>
        <w:ind w:left="567" w:hanging="567"/>
        <w:contextualSpacing w:val="0"/>
        <w:jc w:val="center"/>
        <w:rPr>
          <w:b/>
        </w:rPr>
      </w:pPr>
      <w:r>
        <w:rPr>
          <w:b/>
        </w:rPr>
        <w:t>LĪGUMSODI</w:t>
      </w:r>
    </w:p>
    <w:p w14:paraId="0C59281C" w14:textId="77777777" w:rsidR="00100ED0" w:rsidRPr="00501435" w:rsidRDefault="00100ED0" w:rsidP="003F74B3">
      <w:pPr>
        <w:pStyle w:val="ListParagraph"/>
        <w:numPr>
          <w:ilvl w:val="0"/>
          <w:numId w:val="36"/>
        </w:numPr>
        <w:contextualSpacing w:val="0"/>
        <w:jc w:val="both"/>
        <w:rPr>
          <w:vanish/>
        </w:rPr>
      </w:pPr>
    </w:p>
    <w:p w14:paraId="5364839A" w14:textId="77777777" w:rsidR="00100ED0" w:rsidRPr="00501435" w:rsidRDefault="00100ED0" w:rsidP="003F74B3">
      <w:pPr>
        <w:pStyle w:val="ListParagraph"/>
        <w:numPr>
          <w:ilvl w:val="0"/>
          <w:numId w:val="36"/>
        </w:numPr>
        <w:contextualSpacing w:val="0"/>
        <w:jc w:val="both"/>
        <w:rPr>
          <w:vanish/>
        </w:rPr>
      </w:pPr>
    </w:p>
    <w:p w14:paraId="52198515" w14:textId="77777777" w:rsidR="00100ED0" w:rsidRPr="00501435" w:rsidRDefault="00100ED0" w:rsidP="003F74B3">
      <w:pPr>
        <w:pStyle w:val="ListParagraph"/>
        <w:numPr>
          <w:ilvl w:val="0"/>
          <w:numId w:val="36"/>
        </w:numPr>
        <w:contextualSpacing w:val="0"/>
        <w:jc w:val="both"/>
        <w:rPr>
          <w:vanish/>
        </w:rPr>
      </w:pPr>
    </w:p>
    <w:p w14:paraId="3813642D" w14:textId="77777777" w:rsidR="00100ED0" w:rsidRPr="00501435" w:rsidRDefault="00100ED0" w:rsidP="003F74B3">
      <w:pPr>
        <w:pStyle w:val="ListParagraph"/>
        <w:numPr>
          <w:ilvl w:val="0"/>
          <w:numId w:val="36"/>
        </w:numPr>
        <w:contextualSpacing w:val="0"/>
        <w:jc w:val="both"/>
        <w:rPr>
          <w:vanish/>
        </w:rPr>
      </w:pPr>
    </w:p>
    <w:p w14:paraId="5AF6DB40" w14:textId="77777777" w:rsidR="00100ED0" w:rsidRPr="00501435" w:rsidRDefault="00100ED0" w:rsidP="003F74B3">
      <w:pPr>
        <w:pStyle w:val="ListParagraph"/>
        <w:numPr>
          <w:ilvl w:val="0"/>
          <w:numId w:val="36"/>
        </w:numPr>
        <w:contextualSpacing w:val="0"/>
        <w:jc w:val="both"/>
        <w:rPr>
          <w:vanish/>
        </w:rPr>
      </w:pPr>
    </w:p>
    <w:p w14:paraId="4B461C56" w14:textId="77777777" w:rsidR="00100ED0" w:rsidRPr="00AD1991" w:rsidRDefault="00100ED0" w:rsidP="00B27DB1">
      <w:pPr>
        <w:numPr>
          <w:ilvl w:val="1"/>
          <w:numId w:val="29"/>
        </w:numPr>
        <w:ind w:left="567" w:hanging="567"/>
        <w:jc w:val="both"/>
        <w:rPr>
          <w:sz w:val="24"/>
          <w:szCs w:val="24"/>
        </w:rPr>
      </w:pPr>
      <w:r w:rsidRPr="00AD1991">
        <w:rPr>
          <w:sz w:val="24"/>
          <w:szCs w:val="24"/>
        </w:rPr>
        <w:t xml:space="preserve">Ja Izpildītājs nesniedz Pakalpojumu Līguma noteiktajā kārtībā un termiņā, vai sniedz tos nekvalitatīvi vai Līguma noteikumiem neatbilstoši, tas maksā Pasūtītājam līgumsodu </w:t>
      </w:r>
      <w:r w:rsidRPr="00B27DB1">
        <w:rPr>
          <w:sz w:val="24"/>
          <w:szCs w:val="24"/>
        </w:rPr>
        <w:t>0,5% (nulle komats piecu procentu)</w:t>
      </w:r>
      <w:r w:rsidRPr="00AD1991">
        <w:rPr>
          <w:sz w:val="24"/>
          <w:szCs w:val="24"/>
        </w:rPr>
        <w:t xml:space="preserve"> apmērā </w:t>
      </w:r>
      <w:r>
        <w:rPr>
          <w:sz w:val="24"/>
          <w:szCs w:val="24"/>
        </w:rPr>
        <w:t>par katru nokavēto dienu</w:t>
      </w:r>
      <w:r w:rsidRPr="00AD1991">
        <w:rPr>
          <w:sz w:val="24"/>
          <w:szCs w:val="24"/>
        </w:rPr>
        <w:t>, bet ne vairāk kā 10% (desmit procentus)</w:t>
      </w:r>
      <w:r>
        <w:rPr>
          <w:sz w:val="24"/>
          <w:szCs w:val="24"/>
        </w:rPr>
        <w:t xml:space="preserve"> no Līgumsummas</w:t>
      </w:r>
      <w:r w:rsidRPr="00AD1991">
        <w:rPr>
          <w:sz w:val="24"/>
          <w:szCs w:val="24"/>
        </w:rPr>
        <w:t>. Līgumsoda samaksa neatbrīvo no saistību izpildes.</w:t>
      </w:r>
    </w:p>
    <w:p w14:paraId="5BB9F345" w14:textId="77777777" w:rsidR="00100ED0" w:rsidRDefault="00100ED0" w:rsidP="00B27DB1">
      <w:pPr>
        <w:numPr>
          <w:ilvl w:val="1"/>
          <w:numId w:val="29"/>
        </w:numPr>
        <w:ind w:left="567" w:hanging="567"/>
        <w:jc w:val="both"/>
        <w:rPr>
          <w:sz w:val="24"/>
          <w:szCs w:val="24"/>
        </w:rPr>
      </w:pPr>
      <w:r w:rsidRPr="00AD1991">
        <w:rPr>
          <w:sz w:val="24"/>
          <w:szCs w:val="24"/>
        </w:rPr>
        <w:t>Ja Pasūtītājs nesamaksā par Līgumā noteikto sniegto Pakalpojumu Līguma noteiktajā termiņā, Izpildītājam ir tiesības piemērot līgumsodu 0,5% (nulle komats piecu procentu) apmērā no termiņā nesamaksātās summas par katru nokavēto dienu, bet ne vairāk kā 10% (desmit procenti) no termiņā nesamaksātās summas. Līgumsoda samaksa neatbrīvo no saistību izpildes.</w:t>
      </w:r>
    </w:p>
    <w:p w14:paraId="07B68AB7" w14:textId="77777777" w:rsidR="00100ED0" w:rsidRPr="00025436" w:rsidRDefault="00100ED0" w:rsidP="00B27DB1">
      <w:pPr>
        <w:numPr>
          <w:ilvl w:val="1"/>
          <w:numId w:val="29"/>
        </w:numPr>
        <w:ind w:left="567" w:hanging="567"/>
        <w:jc w:val="both"/>
        <w:rPr>
          <w:sz w:val="24"/>
          <w:szCs w:val="24"/>
        </w:rPr>
      </w:pPr>
      <w:r w:rsidRPr="00025436">
        <w:rPr>
          <w:sz w:val="24"/>
          <w:szCs w:val="24"/>
        </w:rPr>
        <w:lastRenderedPageBreak/>
        <w:t xml:space="preserve">Ja </w:t>
      </w:r>
      <w:r>
        <w:rPr>
          <w:sz w:val="24"/>
          <w:szCs w:val="24"/>
        </w:rPr>
        <w:t>Izpildītājs</w:t>
      </w:r>
      <w:r w:rsidRPr="00025436">
        <w:rPr>
          <w:sz w:val="24"/>
          <w:szCs w:val="24"/>
        </w:rPr>
        <w:t xml:space="preserve"> atsakās no Līguma izpildes, P</w:t>
      </w:r>
      <w:r>
        <w:rPr>
          <w:sz w:val="24"/>
          <w:szCs w:val="24"/>
        </w:rPr>
        <w:t>asūtītājam</w:t>
      </w:r>
      <w:r w:rsidRPr="00025436">
        <w:rPr>
          <w:sz w:val="24"/>
          <w:szCs w:val="24"/>
        </w:rPr>
        <w:t xml:space="preserve"> ir tiesības piemērot </w:t>
      </w:r>
      <w:r>
        <w:rPr>
          <w:sz w:val="24"/>
          <w:szCs w:val="24"/>
        </w:rPr>
        <w:t>Izpildītājam</w:t>
      </w:r>
      <w:r w:rsidRPr="00025436">
        <w:rPr>
          <w:sz w:val="24"/>
          <w:szCs w:val="24"/>
        </w:rPr>
        <w:t xml:space="preserve"> līgumsodu 10% (desmit procentu) apmērā no Līguma kopējās summas. Par atteikšanos no Līguma izpildes šī punkta izpratnē tiek uzskatīta atteikšanās no P</w:t>
      </w:r>
      <w:r>
        <w:rPr>
          <w:sz w:val="24"/>
          <w:szCs w:val="24"/>
        </w:rPr>
        <w:t>akalpojuma sniegšanas</w:t>
      </w:r>
      <w:r w:rsidRPr="00025436">
        <w:rPr>
          <w:sz w:val="24"/>
          <w:szCs w:val="24"/>
        </w:rPr>
        <w:t>.</w:t>
      </w:r>
    </w:p>
    <w:p w14:paraId="00F4507F" w14:textId="77777777" w:rsidR="00100ED0" w:rsidRDefault="00100ED0" w:rsidP="00B27DB1">
      <w:pPr>
        <w:numPr>
          <w:ilvl w:val="1"/>
          <w:numId w:val="29"/>
        </w:numPr>
        <w:ind w:left="567" w:hanging="567"/>
        <w:jc w:val="both"/>
        <w:rPr>
          <w:sz w:val="24"/>
          <w:szCs w:val="24"/>
        </w:rPr>
      </w:pPr>
      <w:r w:rsidRPr="00AD1991">
        <w:rPr>
          <w:sz w:val="24"/>
          <w:szCs w:val="24"/>
        </w:rPr>
        <w:t>Līgumsoda samaksas termiņš ir 15 (piecpadsmit) kalendārās dienas no līgumsoda rēķina nosūtīšanas dienas (pasta zīmogs).</w:t>
      </w:r>
    </w:p>
    <w:p w14:paraId="37C0CC96" w14:textId="77777777" w:rsidR="00100ED0" w:rsidRPr="006D20B2" w:rsidRDefault="00100ED0" w:rsidP="00B27DB1">
      <w:pPr>
        <w:ind w:left="567"/>
        <w:jc w:val="both"/>
        <w:rPr>
          <w:sz w:val="24"/>
          <w:szCs w:val="24"/>
        </w:rPr>
      </w:pPr>
    </w:p>
    <w:p w14:paraId="7A757606" w14:textId="77777777" w:rsidR="00100ED0" w:rsidRDefault="00100ED0" w:rsidP="003F74B3">
      <w:pPr>
        <w:pStyle w:val="ListParagraph"/>
        <w:keepLines/>
        <w:widowControl w:val="0"/>
        <w:numPr>
          <w:ilvl w:val="0"/>
          <w:numId w:val="29"/>
        </w:numPr>
        <w:spacing w:before="60" w:after="60" w:line="276" w:lineRule="auto"/>
        <w:contextualSpacing w:val="0"/>
        <w:jc w:val="center"/>
      </w:pPr>
      <w:r w:rsidRPr="00776686">
        <w:rPr>
          <w:b/>
        </w:rPr>
        <w:t>FIZISKO PERSONU DATU AIZSARDZĪBAS PRASĪBAS</w:t>
      </w:r>
    </w:p>
    <w:p w14:paraId="073DC031" w14:textId="77777777" w:rsidR="00100ED0" w:rsidRPr="00D64896" w:rsidRDefault="00100ED0" w:rsidP="003F74B3">
      <w:pPr>
        <w:pStyle w:val="ListParagraph"/>
        <w:numPr>
          <w:ilvl w:val="0"/>
          <w:numId w:val="36"/>
        </w:numPr>
        <w:contextualSpacing w:val="0"/>
        <w:jc w:val="both"/>
        <w:rPr>
          <w:vanish/>
          <w:lang w:eastAsia="lv-LV"/>
        </w:rPr>
      </w:pPr>
    </w:p>
    <w:p w14:paraId="6702BC97" w14:textId="77777777" w:rsidR="00100ED0" w:rsidRPr="00100ED0" w:rsidRDefault="00100ED0" w:rsidP="003F74B3">
      <w:pPr>
        <w:numPr>
          <w:ilvl w:val="1"/>
          <w:numId w:val="29"/>
        </w:numPr>
        <w:ind w:left="567" w:hanging="567"/>
        <w:jc w:val="both"/>
        <w:rPr>
          <w:sz w:val="24"/>
          <w:szCs w:val="24"/>
        </w:rPr>
      </w:pPr>
      <w:r w:rsidRPr="00DB5477">
        <w:rPr>
          <w:sz w:val="24"/>
          <w:szCs w:val="24"/>
        </w:rPr>
        <w:t xml:space="preserve">Līguma darbības laikā iegūto personas datu apstrādi </w:t>
      </w:r>
      <w:r>
        <w:rPr>
          <w:sz w:val="24"/>
          <w:szCs w:val="24"/>
        </w:rPr>
        <w:t>Puses</w:t>
      </w:r>
      <w:r w:rsidRPr="00DB5477">
        <w:rPr>
          <w:sz w:val="24"/>
          <w:szCs w:val="24"/>
        </w:rPr>
        <w:t xml:space="preserve"> veic saskaņā ar Eiropas Parlamenta un Padomes 2016.gada 27.aprīļa regulu Nr.2016/679 par fizisku personu aizsardzību attiecībā uz personas datu apstrādi un šādu datu brīvu apriti un ar ko atceļ Direktīvu 95</w:t>
      </w:r>
      <w:r w:rsidRPr="00100ED0">
        <w:rPr>
          <w:sz w:val="24"/>
          <w:szCs w:val="24"/>
        </w:rPr>
        <w:t>/46/EK.</w:t>
      </w:r>
    </w:p>
    <w:p w14:paraId="6F09CDCF" w14:textId="77777777" w:rsidR="00100ED0" w:rsidRPr="00100ED0" w:rsidRDefault="00100ED0" w:rsidP="003F74B3">
      <w:pPr>
        <w:numPr>
          <w:ilvl w:val="1"/>
          <w:numId w:val="29"/>
        </w:numPr>
        <w:ind w:left="567" w:hanging="567"/>
        <w:jc w:val="both"/>
        <w:rPr>
          <w:sz w:val="24"/>
          <w:szCs w:val="24"/>
        </w:rPr>
      </w:pPr>
      <w:r w:rsidRPr="00100ED0">
        <w:rPr>
          <w:sz w:val="24"/>
          <w:szCs w:val="24"/>
        </w:rPr>
        <w:t>Pusēm ir tiesības apstrādāt no otras Puses iegūtos fizisko personu datus ar mērķi nodrošināt Līgumā noteikto saistību izpildi, ievērojot normatīvajos aktos noteiktās prasības šādu datu apstrādei, izmantošanai un aizsardzībai.</w:t>
      </w:r>
    </w:p>
    <w:p w14:paraId="6629800C" w14:textId="77777777" w:rsidR="00100ED0" w:rsidRPr="00100ED0" w:rsidRDefault="00100ED0" w:rsidP="003F74B3">
      <w:pPr>
        <w:numPr>
          <w:ilvl w:val="1"/>
          <w:numId w:val="29"/>
        </w:numPr>
        <w:ind w:left="567" w:hanging="567"/>
        <w:jc w:val="both"/>
        <w:rPr>
          <w:sz w:val="24"/>
          <w:szCs w:val="24"/>
        </w:rPr>
      </w:pPr>
      <w:r w:rsidRPr="00100ED0">
        <w:rPr>
          <w:sz w:val="24"/>
          <w:szCs w:val="24"/>
        </w:rPr>
        <w:t>Līguma darbības laikā iegūtos personas datus Puses var nodot trešajām personām, tostarp apakšuzņēmējiem, tikai Līgumā vai normatīvajos aktos noteiktajos gadījumos. Šādā gadījumā attiecīgā Puse pirms šādu datu nodošanas informē par to otru Pusi, ja vien spēkā esošie normatīvie akti to neaizliedz.</w:t>
      </w:r>
    </w:p>
    <w:p w14:paraId="61224451" w14:textId="77777777" w:rsidR="00100ED0" w:rsidRPr="00100ED0" w:rsidRDefault="00100ED0" w:rsidP="003F74B3">
      <w:pPr>
        <w:numPr>
          <w:ilvl w:val="1"/>
          <w:numId w:val="29"/>
        </w:numPr>
        <w:ind w:left="567" w:hanging="567"/>
        <w:jc w:val="both"/>
        <w:rPr>
          <w:sz w:val="24"/>
          <w:szCs w:val="24"/>
        </w:rPr>
      </w:pPr>
      <w:r w:rsidRPr="00100ED0">
        <w:rPr>
          <w:sz w:val="24"/>
          <w:szCs w:val="24"/>
        </w:rPr>
        <w:t>Katra Puse apņemas pēc datu subjekta pieprasījuma iznīcināt no otras Puses par konkrētu datu subjektu iegūtos/nodotos datus, ja izbeidzas nepieciešamība tos apstrādāt Līguma izpildes nodrošināšanai.</w:t>
      </w:r>
    </w:p>
    <w:p w14:paraId="7AA3D035" w14:textId="77777777" w:rsidR="00100ED0" w:rsidRPr="00DB5477" w:rsidRDefault="00100ED0" w:rsidP="003F74B3">
      <w:pPr>
        <w:numPr>
          <w:ilvl w:val="1"/>
          <w:numId w:val="29"/>
        </w:numPr>
        <w:ind w:left="567" w:hanging="567"/>
        <w:jc w:val="both"/>
        <w:rPr>
          <w:sz w:val="24"/>
          <w:szCs w:val="24"/>
        </w:rPr>
      </w:pPr>
      <w:r w:rsidRPr="00100ED0">
        <w:rPr>
          <w:sz w:val="24"/>
          <w:szCs w:val="24"/>
        </w:rPr>
        <w:t>Izpildītājs uzņemas atbildību par visām materiālajām un/vai cita rakstura sekām gadījumā, ja Izpildītājs nav informējis datu subjektus par datu nodošanu Pasūtītājam, datu apstrādes nolūkiem, juridiskajiem</w:t>
      </w:r>
      <w:r w:rsidRPr="00DB5477">
        <w:rPr>
          <w:sz w:val="24"/>
          <w:szCs w:val="24"/>
        </w:rPr>
        <w:t xml:space="preserve"> pamatojumiem un tiesībām, kā arī, ja Izpildītāja sniegtais apliecinājums izrādīsies nepatiess un Izpildītājs ar Līgumā iesaistītajām pilnvarotajām personām nebūs saskaņojis datu apstrādi.</w:t>
      </w:r>
    </w:p>
    <w:p w14:paraId="797779F6" w14:textId="77777777" w:rsidR="00100ED0" w:rsidRPr="00CA17C0" w:rsidRDefault="00100ED0" w:rsidP="00100ED0">
      <w:pPr>
        <w:keepLines/>
        <w:widowControl w:val="0"/>
        <w:spacing w:before="60" w:after="60"/>
        <w:jc w:val="both"/>
      </w:pPr>
    </w:p>
    <w:p w14:paraId="778EC42E" w14:textId="77777777" w:rsidR="00100ED0" w:rsidRPr="00100ED0" w:rsidRDefault="00100ED0" w:rsidP="00100ED0">
      <w:pPr>
        <w:ind w:left="540"/>
        <w:jc w:val="center"/>
        <w:rPr>
          <w:b/>
          <w:bCs/>
          <w:sz w:val="24"/>
          <w:szCs w:val="24"/>
        </w:rPr>
      </w:pPr>
      <w:r w:rsidRPr="00100ED0">
        <w:rPr>
          <w:b/>
          <w:bCs/>
          <w:sz w:val="24"/>
          <w:szCs w:val="24"/>
        </w:rPr>
        <w:t>7. NEPĀRVARAMA VARA</w:t>
      </w:r>
    </w:p>
    <w:p w14:paraId="3B09159E" w14:textId="77777777" w:rsidR="00100ED0" w:rsidRPr="00CA17C0" w:rsidRDefault="00100ED0" w:rsidP="003F74B3">
      <w:pPr>
        <w:pStyle w:val="ListParagraph"/>
        <w:numPr>
          <w:ilvl w:val="0"/>
          <w:numId w:val="29"/>
        </w:numPr>
        <w:spacing w:before="60" w:after="60"/>
        <w:contextualSpacing w:val="0"/>
        <w:jc w:val="both"/>
        <w:rPr>
          <w:vanish/>
        </w:rPr>
      </w:pPr>
    </w:p>
    <w:p w14:paraId="668F2071" w14:textId="77777777" w:rsidR="00100ED0" w:rsidRPr="00CA17C0" w:rsidRDefault="00100ED0" w:rsidP="003F74B3">
      <w:pPr>
        <w:numPr>
          <w:ilvl w:val="1"/>
          <w:numId w:val="29"/>
        </w:numPr>
        <w:jc w:val="both"/>
        <w:rPr>
          <w:sz w:val="24"/>
          <w:szCs w:val="24"/>
        </w:rPr>
      </w:pPr>
      <w:r w:rsidRPr="00CA17C0">
        <w:rPr>
          <w:sz w:val="24"/>
          <w:szCs w:val="24"/>
        </w:rPr>
        <w:t>Neviena no Pusēm nav atbildīga par Līguma saistību neizpildi, ja saistību izpilde nav bijusi iespējama nepārvaramas varas apstākļu dēļ, kas radušies pēc Līguma noslēgšanas, ja Puse par šādu apstākļu iestāšanos ir informējusi otru Pusi 5 (piecu) darba dienu laikā no šādu apstākļu rašanās dienas. Šajā gadījumā Līgumā noteiktais izpildes un samaksas termiņš tiek pagarināts attiecīgi par tādu laika periodu, par kādu šie nepārvaramas varas apstākļi ir aizkavējuši Līguma izpildi.</w:t>
      </w:r>
    </w:p>
    <w:p w14:paraId="1BDC8B49" w14:textId="77777777" w:rsidR="00100ED0" w:rsidRPr="00CA17C0" w:rsidRDefault="00100ED0" w:rsidP="003F74B3">
      <w:pPr>
        <w:numPr>
          <w:ilvl w:val="1"/>
          <w:numId w:val="29"/>
        </w:numPr>
        <w:jc w:val="both"/>
        <w:rPr>
          <w:sz w:val="24"/>
          <w:szCs w:val="24"/>
        </w:rPr>
      </w:pPr>
      <w:r w:rsidRPr="00CA17C0">
        <w:rPr>
          <w:sz w:val="24"/>
          <w:szCs w:val="24"/>
        </w:rPr>
        <w:t>Ar nepārvaramas varas apstākļiem jāsaprot dabas stihijas (plūdi, vētras postījumi), valdības izraisītās akcijas, politiskās un ekonomiskās blokādes, valdības lēmumi, rīkojumi un citi no Pusēm pilnīgi neatkarīgi radušies ārkārtēja rakstura negadījumi, ko Pusēm nebija iespējas ne paredzēt, ne novērst.</w:t>
      </w:r>
    </w:p>
    <w:p w14:paraId="76D82923" w14:textId="77777777" w:rsidR="00100ED0" w:rsidRPr="00CA17C0" w:rsidRDefault="00100ED0" w:rsidP="003F74B3">
      <w:pPr>
        <w:numPr>
          <w:ilvl w:val="1"/>
          <w:numId w:val="29"/>
        </w:numPr>
        <w:jc w:val="both"/>
        <w:rPr>
          <w:sz w:val="24"/>
          <w:szCs w:val="24"/>
        </w:rPr>
      </w:pPr>
      <w:r w:rsidRPr="00CA17C0">
        <w:rPr>
          <w:sz w:val="24"/>
          <w:szCs w:val="24"/>
        </w:rPr>
        <w:t>Pusei, kura atsaucas uz nepārvaramas varas apstākļiem ir jāpierāda, ka tai nebija iespēju ne paredzēt, ne novērst radušos apstākļus, kuru sekas par spīti īstenotajai pienācīgajai rūpībai, nav bijis iespējams novērst.</w:t>
      </w:r>
    </w:p>
    <w:p w14:paraId="5DAF17B4" w14:textId="77777777" w:rsidR="00100ED0" w:rsidRPr="00CA17C0" w:rsidRDefault="00100ED0" w:rsidP="003F74B3">
      <w:pPr>
        <w:numPr>
          <w:ilvl w:val="1"/>
          <w:numId w:val="29"/>
        </w:numPr>
        <w:jc w:val="both"/>
        <w:rPr>
          <w:sz w:val="24"/>
          <w:szCs w:val="24"/>
        </w:rPr>
      </w:pPr>
      <w:r>
        <w:rPr>
          <w:sz w:val="24"/>
          <w:szCs w:val="24"/>
        </w:rPr>
        <w:t>Izpildītāja</w:t>
      </w:r>
      <w:r w:rsidRPr="00CA17C0">
        <w:rPr>
          <w:sz w:val="24"/>
          <w:szCs w:val="24"/>
        </w:rPr>
        <w:t xml:space="preserve"> atsaukšanās uz sevis izvēlēta sadarbības partnera nepienācīgu saistību izpildi, kā dēļ šī Līguma izpilde </w:t>
      </w:r>
      <w:r>
        <w:rPr>
          <w:sz w:val="24"/>
          <w:szCs w:val="24"/>
        </w:rPr>
        <w:t>Izpildītājam</w:t>
      </w:r>
      <w:r w:rsidRPr="00CA17C0">
        <w:rPr>
          <w:sz w:val="24"/>
          <w:szCs w:val="24"/>
        </w:rPr>
        <w:t xml:space="preserve"> ir apgrūtināta, nav atzīstams par nepārvaramas varas apstākli šī  Līguma izpratnē.</w:t>
      </w:r>
    </w:p>
    <w:p w14:paraId="212D3520" w14:textId="77777777" w:rsidR="00100ED0" w:rsidRDefault="00100ED0" w:rsidP="003F74B3">
      <w:pPr>
        <w:numPr>
          <w:ilvl w:val="1"/>
          <w:numId w:val="29"/>
        </w:numPr>
        <w:jc w:val="both"/>
        <w:rPr>
          <w:sz w:val="24"/>
          <w:szCs w:val="24"/>
        </w:rPr>
      </w:pPr>
      <w:r w:rsidRPr="00CA17C0">
        <w:rPr>
          <w:sz w:val="24"/>
          <w:szCs w:val="24"/>
        </w:rPr>
        <w:t xml:space="preserve">Ja nepārvaramas varas apstākļi turpinās ilgāk kā 30 (trīsdesmit) kalendārās dienas, Pusēm ir tiesības vienoties par Līguma laušanu, noslēdzot </w:t>
      </w:r>
      <w:proofErr w:type="spellStart"/>
      <w:r w:rsidRPr="00CA17C0">
        <w:rPr>
          <w:sz w:val="24"/>
          <w:szCs w:val="24"/>
        </w:rPr>
        <w:t>atcēlējlīgumu</w:t>
      </w:r>
      <w:proofErr w:type="spellEnd"/>
      <w:r w:rsidRPr="00CA17C0">
        <w:rPr>
          <w:sz w:val="24"/>
          <w:szCs w:val="24"/>
        </w:rPr>
        <w:t>.</w:t>
      </w:r>
    </w:p>
    <w:p w14:paraId="5E5BD335" w14:textId="596BC78D" w:rsidR="00100ED0" w:rsidRDefault="00100ED0" w:rsidP="00100ED0">
      <w:pPr>
        <w:jc w:val="both"/>
        <w:rPr>
          <w:sz w:val="24"/>
          <w:szCs w:val="24"/>
        </w:rPr>
      </w:pPr>
    </w:p>
    <w:p w14:paraId="16D3580D" w14:textId="44E59D73" w:rsidR="00100ED0" w:rsidRDefault="00100ED0" w:rsidP="00100ED0">
      <w:pPr>
        <w:jc w:val="both"/>
        <w:rPr>
          <w:sz w:val="24"/>
          <w:szCs w:val="24"/>
        </w:rPr>
      </w:pPr>
    </w:p>
    <w:p w14:paraId="37D61D7E" w14:textId="77777777" w:rsidR="00100ED0" w:rsidRDefault="00100ED0" w:rsidP="00100ED0">
      <w:pPr>
        <w:jc w:val="both"/>
        <w:rPr>
          <w:sz w:val="24"/>
          <w:szCs w:val="24"/>
        </w:rPr>
      </w:pPr>
    </w:p>
    <w:p w14:paraId="03C27625" w14:textId="77777777" w:rsidR="00100ED0" w:rsidRPr="00100ED0" w:rsidRDefault="00100ED0" w:rsidP="00100ED0">
      <w:pPr>
        <w:ind w:left="540"/>
        <w:jc w:val="center"/>
        <w:rPr>
          <w:b/>
          <w:bCs/>
          <w:sz w:val="24"/>
          <w:szCs w:val="24"/>
        </w:rPr>
      </w:pPr>
      <w:r w:rsidRPr="00100ED0">
        <w:rPr>
          <w:b/>
          <w:bCs/>
          <w:sz w:val="24"/>
          <w:szCs w:val="24"/>
        </w:rPr>
        <w:lastRenderedPageBreak/>
        <w:t>8. STRĪDU IZSKATĪŠANA UN LĪGUMA IZBEIGŠANA</w:t>
      </w:r>
    </w:p>
    <w:p w14:paraId="563B0D68" w14:textId="77777777" w:rsidR="00100ED0" w:rsidRPr="004F7A77" w:rsidRDefault="00100ED0" w:rsidP="003F74B3">
      <w:pPr>
        <w:pStyle w:val="ListParagraph"/>
        <w:numPr>
          <w:ilvl w:val="0"/>
          <w:numId w:val="36"/>
        </w:numPr>
        <w:contextualSpacing w:val="0"/>
        <w:jc w:val="both"/>
        <w:rPr>
          <w:vanish/>
          <w:sz w:val="20"/>
          <w:szCs w:val="20"/>
        </w:rPr>
      </w:pPr>
    </w:p>
    <w:p w14:paraId="327E2FD1" w14:textId="77777777" w:rsidR="00100ED0" w:rsidRPr="004F7A77" w:rsidRDefault="00100ED0" w:rsidP="003F74B3">
      <w:pPr>
        <w:pStyle w:val="ListParagraph"/>
        <w:numPr>
          <w:ilvl w:val="0"/>
          <w:numId w:val="36"/>
        </w:numPr>
        <w:contextualSpacing w:val="0"/>
        <w:jc w:val="both"/>
        <w:rPr>
          <w:vanish/>
          <w:sz w:val="20"/>
          <w:szCs w:val="20"/>
        </w:rPr>
      </w:pPr>
    </w:p>
    <w:p w14:paraId="2DFD2105" w14:textId="77777777" w:rsidR="00100ED0" w:rsidRDefault="00100ED0" w:rsidP="003F74B3">
      <w:pPr>
        <w:numPr>
          <w:ilvl w:val="1"/>
          <w:numId w:val="30"/>
        </w:numPr>
        <w:jc w:val="both"/>
        <w:rPr>
          <w:sz w:val="24"/>
          <w:szCs w:val="24"/>
        </w:rPr>
      </w:pPr>
      <w:r w:rsidRPr="00100ED0">
        <w:rPr>
          <w:sz w:val="24"/>
          <w:szCs w:val="24"/>
        </w:rPr>
        <w:t>St</w:t>
      </w:r>
      <w:r w:rsidRPr="004F7A77">
        <w:rPr>
          <w:sz w:val="24"/>
          <w:szCs w:val="24"/>
        </w:rPr>
        <w:t xml:space="preserve">rīdus un nesaskaņas, kas rodas Līguma izpildes rezultātā, </w:t>
      </w:r>
      <w:r>
        <w:rPr>
          <w:sz w:val="24"/>
          <w:szCs w:val="24"/>
        </w:rPr>
        <w:t>Puses</w:t>
      </w:r>
      <w:r w:rsidRPr="004F7A77">
        <w:rPr>
          <w:sz w:val="24"/>
          <w:szCs w:val="24"/>
        </w:rPr>
        <w:t xml:space="preserve"> risina savstarpēju pārrunu ceļā. Ja </w:t>
      </w:r>
      <w:r>
        <w:rPr>
          <w:sz w:val="24"/>
          <w:szCs w:val="24"/>
        </w:rPr>
        <w:t>Puses</w:t>
      </w:r>
      <w:r w:rsidRPr="004F7A77">
        <w:rPr>
          <w:sz w:val="24"/>
          <w:szCs w:val="24"/>
        </w:rPr>
        <w:t xml:space="preserve"> nevar panākt vienošanos, strīds izskatāms Latvijas Republikas tiesā.</w:t>
      </w:r>
    </w:p>
    <w:p w14:paraId="62E88A37" w14:textId="77777777" w:rsidR="00100ED0" w:rsidRPr="00A500DD" w:rsidRDefault="00100ED0" w:rsidP="003F74B3">
      <w:pPr>
        <w:numPr>
          <w:ilvl w:val="1"/>
          <w:numId w:val="30"/>
        </w:numPr>
        <w:jc w:val="both"/>
        <w:rPr>
          <w:sz w:val="24"/>
          <w:szCs w:val="24"/>
        </w:rPr>
      </w:pPr>
      <w:r w:rsidRPr="00A500DD">
        <w:rPr>
          <w:sz w:val="24"/>
          <w:szCs w:val="24"/>
        </w:rPr>
        <w:t>Līgumu var izbeigt pirms Līguma termiņa beigām šādos gadījumos:</w:t>
      </w:r>
    </w:p>
    <w:p w14:paraId="0E0B522D" w14:textId="77777777" w:rsidR="00100ED0" w:rsidRPr="00A500DD" w:rsidRDefault="00100ED0" w:rsidP="003F74B3">
      <w:pPr>
        <w:numPr>
          <w:ilvl w:val="2"/>
          <w:numId w:val="36"/>
        </w:numPr>
        <w:tabs>
          <w:tab w:val="clear" w:pos="1080"/>
        </w:tabs>
        <w:ind w:left="1276" w:hanging="709"/>
        <w:jc w:val="both"/>
        <w:rPr>
          <w:sz w:val="24"/>
          <w:szCs w:val="24"/>
        </w:rPr>
      </w:pPr>
      <w:r>
        <w:rPr>
          <w:sz w:val="24"/>
          <w:szCs w:val="24"/>
          <w:lang w:eastAsia="en-US"/>
        </w:rPr>
        <w:t>Pusēm</w:t>
      </w:r>
      <w:r w:rsidRPr="00A500DD">
        <w:rPr>
          <w:sz w:val="24"/>
          <w:szCs w:val="24"/>
          <w:lang w:eastAsia="en-US"/>
        </w:rPr>
        <w:t xml:space="preserve"> savstarpēji rakstiski vienojoties;</w:t>
      </w:r>
    </w:p>
    <w:p w14:paraId="635C34EE" w14:textId="77777777" w:rsidR="00100ED0" w:rsidRPr="00A500DD" w:rsidRDefault="00100ED0" w:rsidP="003F74B3">
      <w:pPr>
        <w:numPr>
          <w:ilvl w:val="2"/>
          <w:numId w:val="36"/>
        </w:numPr>
        <w:tabs>
          <w:tab w:val="clear" w:pos="1080"/>
        </w:tabs>
        <w:ind w:left="1276" w:hanging="709"/>
        <w:jc w:val="both"/>
        <w:rPr>
          <w:sz w:val="24"/>
          <w:szCs w:val="24"/>
        </w:rPr>
      </w:pPr>
      <w:r w:rsidRPr="00A500DD">
        <w:rPr>
          <w:sz w:val="24"/>
          <w:szCs w:val="24"/>
          <w:lang w:eastAsia="en-US"/>
        </w:rPr>
        <w:t xml:space="preserve">Līguma </w:t>
      </w:r>
      <w:r>
        <w:rPr>
          <w:sz w:val="24"/>
          <w:szCs w:val="24"/>
          <w:lang w:eastAsia="en-US"/>
        </w:rPr>
        <w:t>7</w:t>
      </w:r>
      <w:r w:rsidRPr="00A500DD">
        <w:rPr>
          <w:sz w:val="24"/>
          <w:szCs w:val="24"/>
          <w:lang w:eastAsia="en-US"/>
        </w:rPr>
        <w:t xml:space="preserve">.3. un </w:t>
      </w:r>
      <w:r>
        <w:rPr>
          <w:sz w:val="24"/>
          <w:szCs w:val="24"/>
          <w:lang w:eastAsia="en-US"/>
        </w:rPr>
        <w:t>7</w:t>
      </w:r>
      <w:r w:rsidRPr="00A500DD">
        <w:rPr>
          <w:sz w:val="24"/>
          <w:szCs w:val="24"/>
          <w:lang w:eastAsia="en-US"/>
        </w:rPr>
        <w:t>.4. apakšpunktos noteiktajos gadījumos;</w:t>
      </w:r>
    </w:p>
    <w:p w14:paraId="63676B38" w14:textId="77777777" w:rsidR="00100ED0" w:rsidRPr="00A500DD" w:rsidRDefault="00100ED0" w:rsidP="003F74B3">
      <w:pPr>
        <w:numPr>
          <w:ilvl w:val="2"/>
          <w:numId w:val="36"/>
        </w:numPr>
        <w:tabs>
          <w:tab w:val="clear" w:pos="1080"/>
        </w:tabs>
        <w:ind w:left="1276" w:hanging="709"/>
        <w:jc w:val="both"/>
        <w:rPr>
          <w:sz w:val="24"/>
          <w:szCs w:val="24"/>
        </w:rPr>
      </w:pPr>
      <w:r w:rsidRPr="00A500DD">
        <w:rPr>
          <w:sz w:val="24"/>
          <w:szCs w:val="24"/>
          <w:lang w:eastAsia="en-US"/>
        </w:rPr>
        <w:t xml:space="preserve">saskaņā ar Līguma </w:t>
      </w:r>
      <w:r>
        <w:rPr>
          <w:sz w:val="24"/>
          <w:szCs w:val="24"/>
          <w:lang w:eastAsia="en-US"/>
        </w:rPr>
        <w:t>7</w:t>
      </w:r>
      <w:r w:rsidRPr="00A500DD">
        <w:rPr>
          <w:sz w:val="24"/>
          <w:szCs w:val="24"/>
          <w:lang w:eastAsia="en-US"/>
        </w:rPr>
        <w:t>.5. apakšpunkta nosacījumiem.</w:t>
      </w:r>
    </w:p>
    <w:p w14:paraId="11893E9B" w14:textId="77777777" w:rsidR="00100ED0" w:rsidRPr="008D0F39" w:rsidRDefault="00100ED0" w:rsidP="003F74B3">
      <w:pPr>
        <w:numPr>
          <w:ilvl w:val="1"/>
          <w:numId w:val="30"/>
        </w:numPr>
        <w:jc w:val="both"/>
        <w:rPr>
          <w:sz w:val="24"/>
          <w:szCs w:val="24"/>
        </w:rPr>
      </w:pPr>
      <w:r w:rsidRPr="008D0F39">
        <w:rPr>
          <w:sz w:val="24"/>
          <w:szCs w:val="24"/>
        </w:rPr>
        <w:t>Pasūtītājs vienpusēji var izbeigt Līgumu, rakstiski informējot Izpildītāju 7 (septiņas) dienas iepriekš:</w:t>
      </w:r>
    </w:p>
    <w:p w14:paraId="59336C11" w14:textId="77777777" w:rsidR="00100ED0" w:rsidRDefault="00100ED0" w:rsidP="003F74B3">
      <w:pPr>
        <w:numPr>
          <w:ilvl w:val="2"/>
          <w:numId w:val="32"/>
        </w:numPr>
        <w:tabs>
          <w:tab w:val="clear" w:pos="1080"/>
        </w:tabs>
        <w:ind w:left="1276" w:hanging="709"/>
        <w:jc w:val="both"/>
        <w:rPr>
          <w:sz w:val="24"/>
          <w:szCs w:val="24"/>
        </w:rPr>
      </w:pPr>
      <w:r w:rsidRPr="008D0F39">
        <w:rPr>
          <w:sz w:val="24"/>
          <w:szCs w:val="24"/>
        </w:rPr>
        <w:t xml:space="preserve">ja Izpildītājs neveic Pakalpojumu </w:t>
      </w:r>
      <w:r>
        <w:rPr>
          <w:sz w:val="24"/>
          <w:szCs w:val="24"/>
        </w:rPr>
        <w:t xml:space="preserve">saskaņā ar </w:t>
      </w:r>
      <w:r w:rsidRPr="008D0F39">
        <w:rPr>
          <w:sz w:val="24"/>
          <w:szCs w:val="24"/>
        </w:rPr>
        <w:t xml:space="preserve">Līguma </w:t>
      </w:r>
      <w:r>
        <w:rPr>
          <w:sz w:val="24"/>
          <w:szCs w:val="24"/>
        </w:rPr>
        <w:t>1</w:t>
      </w:r>
      <w:r w:rsidRPr="008D0F39">
        <w:rPr>
          <w:sz w:val="24"/>
          <w:szCs w:val="24"/>
        </w:rPr>
        <w:t>.</w:t>
      </w:r>
      <w:r>
        <w:rPr>
          <w:sz w:val="24"/>
          <w:szCs w:val="24"/>
        </w:rPr>
        <w:t>4</w:t>
      </w:r>
      <w:r w:rsidRPr="008D0F39">
        <w:rPr>
          <w:sz w:val="24"/>
          <w:szCs w:val="24"/>
        </w:rPr>
        <w:t>.</w:t>
      </w:r>
      <w:r>
        <w:rPr>
          <w:sz w:val="24"/>
          <w:szCs w:val="24"/>
        </w:rPr>
        <w:t xml:space="preserve"> </w:t>
      </w:r>
      <w:r w:rsidRPr="008D0F39">
        <w:rPr>
          <w:sz w:val="24"/>
          <w:szCs w:val="24"/>
        </w:rPr>
        <w:t>apakšpunkt</w:t>
      </w:r>
      <w:r>
        <w:rPr>
          <w:sz w:val="24"/>
          <w:szCs w:val="24"/>
        </w:rPr>
        <w:t>a</w:t>
      </w:r>
      <w:r w:rsidRPr="008D0F39">
        <w:rPr>
          <w:sz w:val="24"/>
          <w:szCs w:val="24"/>
        </w:rPr>
        <w:t xml:space="preserve"> noteiktajā laikā un nav panākta vienošanās par Pakalpojuma sniegšanas laika pārcelšanu;</w:t>
      </w:r>
    </w:p>
    <w:p w14:paraId="24C5A504" w14:textId="77777777" w:rsidR="00100ED0" w:rsidRPr="006F48D0" w:rsidRDefault="00100ED0" w:rsidP="003F74B3">
      <w:pPr>
        <w:numPr>
          <w:ilvl w:val="2"/>
          <w:numId w:val="32"/>
        </w:numPr>
        <w:tabs>
          <w:tab w:val="clear" w:pos="1080"/>
        </w:tabs>
        <w:ind w:left="1276" w:hanging="709"/>
        <w:jc w:val="both"/>
        <w:rPr>
          <w:sz w:val="24"/>
          <w:szCs w:val="24"/>
        </w:rPr>
      </w:pPr>
      <w:r w:rsidRPr="008D0F39">
        <w:rPr>
          <w:sz w:val="24"/>
          <w:szCs w:val="24"/>
          <w:lang w:eastAsia="en-US"/>
        </w:rPr>
        <w:t xml:space="preserve">ja Izpildītājs neveic Pakalpojumu Līguma </w:t>
      </w:r>
      <w:r>
        <w:rPr>
          <w:sz w:val="24"/>
          <w:szCs w:val="24"/>
          <w:lang w:eastAsia="en-US"/>
        </w:rPr>
        <w:t>1</w:t>
      </w:r>
      <w:r w:rsidRPr="008D0F39">
        <w:rPr>
          <w:sz w:val="24"/>
          <w:szCs w:val="24"/>
          <w:lang w:eastAsia="en-US"/>
        </w:rPr>
        <w:t>.</w:t>
      </w:r>
      <w:r>
        <w:rPr>
          <w:sz w:val="24"/>
          <w:szCs w:val="24"/>
          <w:lang w:eastAsia="en-US"/>
        </w:rPr>
        <w:t>1</w:t>
      </w:r>
      <w:r w:rsidRPr="008D0F39">
        <w:rPr>
          <w:sz w:val="24"/>
          <w:szCs w:val="24"/>
          <w:lang w:eastAsia="en-US"/>
        </w:rPr>
        <w:t>.</w:t>
      </w:r>
      <w:r>
        <w:rPr>
          <w:sz w:val="24"/>
          <w:szCs w:val="24"/>
          <w:lang w:eastAsia="en-US"/>
        </w:rPr>
        <w:t xml:space="preserve"> un 1.3. </w:t>
      </w:r>
      <w:r w:rsidRPr="008D0F39">
        <w:rPr>
          <w:sz w:val="24"/>
          <w:szCs w:val="24"/>
          <w:lang w:eastAsia="en-US"/>
        </w:rPr>
        <w:t>apakšpunkt</w:t>
      </w:r>
      <w:r>
        <w:rPr>
          <w:sz w:val="24"/>
          <w:szCs w:val="24"/>
          <w:lang w:eastAsia="en-US"/>
        </w:rPr>
        <w:t>os</w:t>
      </w:r>
      <w:r w:rsidRPr="008D0F39">
        <w:rPr>
          <w:sz w:val="24"/>
          <w:szCs w:val="24"/>
          <w:lang w:eastAsia="en-US"/>
        </w:rPr>
        <w:t xml:space="preserve"> noteiktajā </w:t>
      </w:r>
      <w:r>
        <w:rPr>
          <w:sz w:val="24"/>
          <w:szCs w:val="24"/>
          <w:lang w:eastAsia="en-US"/>
        </w:rPr>
        <w:t>kārtībā</w:t>
      </w:r>
      <w:r w:rsidRPr="008D0F39">
        <w:rPr>
          <w:sz w:val="24"/>
          <w:szCs w:val="24"/>
          <w:lang w:eastAsia="en-US"/>
        </w:rPr>
        <w:t xml:space="preserve"> un nav panākta </w:t>
      </w:r>
      <w:r w:rsidRPr="008D0F39">
        <w:rPr>
          <w:sz w:val="24"/>
          <w:szCs w:val="24"/>
        </w:rPr>
        <w:t xml:space="preserve">vienošanās par </w:t>
      </w:r>
      <w:r>
        <w:rPr>
          <w:sz w:val="24"/>
          <w:szCs w:val="24"/>
        </w:rPr>
        <w:t>Līguma grozījumiem</w:t>
      </w:r>
      <w:r w:rsidRPr="008D0F39">
        <w:rPr>
          <w:sz w:val="24"/>
          <w:szCs w:val="24"/>
        </w:rPr>
        <w:t>;</w:t>
      </w:r>
    </w:p>
    <w:p w14:paraId="4D583FF4" w14:textId="77777777" w:rsidR="00100ED0" w:rsidRPr="006F48D0" w:rsidRDefault="00100ED0" w:rsidP="003F74B3">
      <w:pPr>
        <w:numPr>
          <w:ilvl w:val="2"/>
          <w:numId w:val="32"/>
        </w:numPr>
        <w:tabs>
          <w:tab w:val="clear" w:pos="1080"/>
        </w:tabs>
        <w:ind w:left="1276" w:hanging="709"/>
        <w:jc w:val="both"/>
        <w:rPr>
          <w:sz w:val="24"/>
          <w:szCs w:val="24"/>
        </w:rPr>
      </w:pPr>
      <w:r w:rsidRPr="006F48D0">
        <w:rPr>
          <w:sz w:val="24"/>
          <w:szCs w:val="24"/>
        </w:rPr>
        <w:t xml:space="preserve">Izpildītājs sniedzis Līguma prasībām neatbilstošus vai nekvalitatīvus Pakalpojumus, par ko ir sastādīts </w:t>
      </w:r>
      <w:r>
        <w:rPr>
          <w:sz w:val="24"/>
          <w:szCs w:val="24"/>
        </w:rPr>
        <w:t xml:space="preserve">atkārtots </w:t>
      </w:r>
      <w:r w:rsidRPr="006F48D0">
        <w:rPr>
          <w:sz w:val="24"/>
          <w:szCs w:val="24"/>
        </w:rPr>
        <w:t>akts par konstatētajiem trūkumiem;</w:t>
      </w:r>
    </w:p>
    <w:p w14:paraId="4D9A41A4" w14:textId="77777777" w:rsidR="00100ED0" w:rsidRPr="008D0F39" w:rsidRDefault="00100ED0" w:rsidP="003F74B3">
      <w:pPr>
        <w:numPr>
          <w:ilvl w:val="2"/>
          <w:numId w:val="32"/>
        </w:numPr>
        <w:tabs>
          <w:tab w:val="clear" w:pos="1080"/>
        </w:tabs>
        <w:ind w:left="1276" w:hanging="709"/>
        <w:jc w:val="both"/>
        <w:rPr>
          <w:sz w:val="24"/>
          <w:szCs w:val="24"/>
        </w:rPr>
      </w:pPr>
      <w:r w:rsidRPr="008D0F39">
        <w:rPr>
          <w:sz w:val="24"/>
          <w:szCs w:val="24"/>
        </w:rPr>
        <w:t>ja Pasūtītājam tiek samazināti valsts budžeta līdzekļi preču vai pakalpojumu iegādei. Šādā gadījumā Pasūtītājs samaksā par faktiski līdz Līguma izbeigšanas brīdim sniegto kvalitatīvo un atbilstošo Pakalpojumu;</w:t>
      </w:r>
    </w:p>
    <w:p w14:paraId="31D50DCA" w14:textId="77777777" w:rsidR="00100ED0" w:rsidRPr="008D0F39" w:rsidRDefault="00100ED0" w:rsidP="003F74B3">
      <w:pPr>
        <w:numPr>
          <w:ilvl w:val="2"/>
          <w:numId w:val="32"/>
        </w:numPr>
        <w:tabs>
          <w:tab w:val="clear" w:pos="1080"/>
        </w:tabs>
        <w:ind w:left="1276" w:hanging="709"/>
        <w:jc w:val="both"/>
        <w:rPr>
          <w:sz w:val="24"/>
          <w:szCs w:val="24"/>
        </w:rPr>
      </w:pPr>
      <w:r w:rsidRPr="008D0F39">
        <w:rPr>
          <w:sz w:val="24"/>
          <w:szCs w:val="24"/>
        </w:rPr>
        <w:t>ja pret Izpildītāju</w:t>
      </w:r>
      <w:r w:rsidRPr="008D0F39">
        <w:rPr>
          <w:sz w:val="24"/>
          <w:szCs w:val="24"/>
          <w:lang w:eastAsia="en-US"/>
        </w:rPr>
        <w:t xml:space="preserve"> ir piemērotas starptautiskās vai nacionālās sankcijas vai būtiskas finanšu un kapitāla tirgus intereses ietekmējošas Eiropas Savienības vai Ziemeļatlantijas līguma organizācijas dalībvalsts noteiktās sankcijas, </w:t>
      </w:r>
      <w:proofErr w:type="spellStart"/>
      <w:r w:rsidRPr="008D0F39">
        <w:rPr>
          <w:sz w:val="24"/>
          <w:szCs w:val="24"/>
          <w:lang w:eastAsia="en-US"/>
        </w:rPr>
        <w:t>rakstveidā</w:t>
      </w:r>
      <w:proofErr w:type="spellEnd"/>
      <w:r w:rsidRPr="008D0F39">
        <w:rPr>
          <w:sz w:val="24"/>
          <w:szCs w:val="24"/>
          <w:lang w:eastAsia="en-US"/>
        </w:rPr>
        <w:t xml:space="preserve"> brīdinot par to Izpildītāju un samaksājot par faktiski līdz Līguma izbeigšanas brīdim sniegto kvalitatīvo un atbilstošo Pakalpojumu;</w:t>
      </w:r>
    </w:p>
    <w:p w14:paraId="557ED6B9" w14:textId="77777777" w:rsidR="00100ED0" w:rsidRPr="008D0F39" w:rsidRDefault="00100ED0" w:rsidP="003F74B3">
      <w:pPr>
        <w:numPr>
          <w:ilvl w:val="2"/>
          <w:numId w:val="32"/>
        </w:numPr>
        <w:tabs>
          <w:tab w:val="clear" w:pos="1080"/>
        </w:tabs>
        <w:ind w:left="1276" w:hanging="709"/>
        <w:jc w:val="both"/>
        <w:rPr>
          <w:sz w:val="24"/>
          <w:szCs w:val="24"/>
        </w:rPr>
      </w:pPr>
      <w:r w:rsidRPr="008D0F39">
        <w:rPr>
          <w:sz w:val="24"/>
          <w:szCs w:val="24"/>
          <w:lang w:eastAsia="en-US"/>
        </w:rPr>
        <w:t xml:space="preserve">ja </w:t>
      </w:r>
      <w:r w:rsidRPr="008D0F39">
        <w:rPr>
          <w:sz w:val="24"/>
          <w:szCs w:val="24"/>
        </w:rPr>
        <w:t>Konkurences padome pieņēmusi lēmumu attiecībā uz Izpildītāju par iespējamu konkurences tiesību pārkāpumu</w:t>
      </w:r>
      <w:r>
        <w:rPr>
          <w:sz w:val="24"/>
          <w:szCs w:val="24"/>
        </w:rPr>
        <w:t>;</w:t>
      </w:r>
    </w:p>
    <w:p w14:paraId="7E0056F6" w14:textId="77777777" w:rsidR="00100ED0" w:rsidRDefault="00100ED0" w:rsidP="003F74B3">
      <w:pPr>
        <w:numPr>
          <w:ilvl w:val="2"/>
          <w:numId w:val="32"/>
        </w:numPr>
        <w:tabs>
          <w:tab w:val="clear" w:pos="1080"/>
        </w:tabs>
        <w:ind w:left="1276" w:hanging="709"/>
        <w:jc w:val="both"/>
        <w:rPr>
          <w:sz w:val="24"/>
          <w:szCs w:val="24"/>
        </w:rPr>
      </w:pPr>
      <w:r w:rsidRPr="008D0F39">
        <w:rPr>
          <w:sz w:val="24"/>
          <w:szCs w:val="24"/>
        </w:rPr>
        <w:t>Izpildītājam piemērotais Līguma 5.1.punktā norādītais līgumsods sasniedzis maksimālo apmēru, t.i., 10% (desmit procentus)</w:t>
      </w:r>
      <w:r>
        <w:rPr>
          <w:sz w:val="24"/>
          <w:szCs w:val="24"/>
        </w:rPr>
        <w:t>;</w:t>
      </w:r>
    </w:p>
    <w:p w14:paraId="6E1520D0" w14:textId="77777777" w:rsidR="00100ED0" w:rsidRPr="00E01C73" w:rsidRDefault="00100ED0" w:rsidP="003F74B3">
      <w:pPr>
        <w:numPr>
          <w:ilvl w:val="2"/>
          <w:numId w:val="32"/>
        </w:numPr>
        <w:tabs>
          <w:tab w:val="clear" w:pos="1080"/>
          <w:tab w:val="num" w:pos="1276"/>
        </w:tabs>
        <w:spacing w:line="259" w:lineRule="auto"/>
        <w:ind w:left="1276" w:right="-142" w:hanging="709"/>
        <w:contextualSpacing/>
        <w:jc w:val="both"/>
        <w:rPr>
          <w:bCs/>
          <w:sz w:val="24"/>
          <w:szCs w:val="24"/>
          <w:lang w:val="x-none" w:eastAsia="x-none"/>
        </w:rPr>
      </w:pPr>
      <w:r w:rsidRPr="00501752">
        <w:rPr>
          <w:sz w:val="24"/>
          <w:szCs w:val="24"/>
        </w:rPr>
        <w:t>ja ir konstatēts Nacionālās drošības likuma 22.</w:t>
      </w:r>
      <w:r w:rsidRPr="00501752">
        <w:rPr>
          <w:sz w:val="24"/>
          <w:szCs w:val="24"/>
          <w:vertAlign w:val="superscript"/>
        </w:rPr>
        <w:t>2</w:t>
      </w:r>
      <w:r w:rsidRPr="00501752">
        <w:rPr>
          <w:sz w:val="24"/>
          <w:szCs w:val="24"/>
        </w:rPr>
        <w:t xml:space="preserve"> panta trešajā divi </w:t>
      </w:r>
      <w:proofErr w:type="spellStart"/>
      <w:r w:rsidRPr="00501752">
        <w:rPr>
          <w:sz w:val="24"/>
          <w:szCs w:val="24"/>
        </w:rPr>
        <w:t>prim</w:t>
      </w:r>
      <w:proofErr w:type="spellEnd"/>
      <w:r w:rsidRPr="00501752">
        <w:rPr>
          <w:sz w:val="24"/>
          <w:szCs w:val="24"/>
        </w:rPr>
        <w:t xml:space="preserve"> daļā noteiktais aizliegums Krievijas Federācijas un Baltkrievijas Republikas pilsoņiem tikt nodarbinātiem vai sniegt pakalpojumu kritiskajā infrastruktūrā, un P</w:t>
      </w:r>
      <w:r>
        <w:rPr>
          <w:sz w:val="24"/>
          <w:szCs w:val="24"/>
        </w:rPr>
        <w:t>asūtītāja</w:t>
      </w:r>
      <w:r w:rsidRPr="00501752">
        <w:rPr>
          <w:sz w:val="24"/>
          <w:szCs w:val="24"/>
        </w:rPr>
        <w:t xml:space="preserve"> ieskatā nav izņēmuma gadījumu (nav objektīva pamatojuma prasīt valsts drošības iestādes atļauju), vai kad saskaņā ar Nacionālās drošības likuma 22.</w:t>
      </w:r>
      <w:r w:rsidRPr="00501752">
        <w:rPr>
          <w:sz w:val="24"/>
          <w:szCs w:val="24"/>
          <w:vertAlign w:val="superscript"/>
        </w:rPr>
        <w:t>2</w:t>
      </w:r>
      <w:r w:rsidRPr="00501752">
        <w:rPr>
          <w:sz w:val="24"/>
          <w:szCs w:val="24"/>
        </w:rPr>
        <w:t xml:space="preserve"> panta trešo trīs </w:t>
      </w:r>
      <w:proofErr w:type="spellStart"/>
      <w:r w:rsidRPr="00501752">
        <w:rPr>
          <w:sz w:val="24"/>
          <w:szCs w:val="24"/>
        </w:rPr>
        <w:t>prim</w:t>
      </w:r>
      <w:proofErr w:type="spellEnd"/>
      <w:r w:rsidRPr="00501752">
        <w:rPr>
          <w:sz w:val="24"/>
          <w:szCs w:val="24"/>
        </w:rPr>
        <w:t xml:space="preserve"> daļu ir saņemts negatīvs valsts drošības iestādes atzinums.</w:t>
      </w:r>
    </w:p>
    <w:p w14:paraId="3B98B8BC" w14:textId="77777777" w:rsidR="00100ED0" w:rsidRPr="00CA42D7" w:rsidRDefault="00100ED0" w:rsidP="003F74B3">
      <w:pPr>
        <w:numPr>
          <w:ilvl w:val="1"/>
          <w:numId w:val="30"/>
        </w:numPr>
        <w:jc w:val="both"/>
        <w:rPr>
          <w:sz w:val="24"/>
          <w:szCs w:val="24"/>
        </w:rPr>
      </w:pPr>
      <w:r w:rsidRPr="00CA42D7">
        <w:rPr>
          <w:sz w:val="24"/>
          <w:szCs w:val="24"/>
        </w:rPr>
        <w:t>Izpildītājs vienpusēji var izbeigt Līgumu, rakstiski informējot Pasūtītāju 5 (piecas) kalendārās dienas iepriekš, ja Pasūtītājs savas vainas dēļ neveic apmaksu saskaņā ar Līguma 2.</w:t>
      </w:r>
      <w:r>
        <w:rPr>
          <w:sz w:val="24"/>
          <w:szCs w:val="24"/>
        </w:rPr>
        <w:t>6</w:t>
      </w:r>
      <w:r w:rsidRPr="00CA42D7">
        <w:rPr>
          <w:sz w:val="24"/>
          <w:szCs w:val="24"/>
        </w:rPr>
        <w:t>.apakšpunkta nosacījumiem.</w:t>
      </w:r>
    </w:p>
    <w:p w14:paraId="6CF3D0CC" w14:textId="77777777" w:rsidR="00100ED0" w:rsidRDefault="00100ED0" w:rsidP="003F74B3">
      <w:pPr>
        <w:numPr>
          <w:ilvl w:val="1"/>
          <w:numId w:val="30"/>
        </w:numPr>
        <w:jc w:val="both"/>
        <w:rPr>
          <w:sz w:val="24"/>
          <w:szCs w:val="24"/>
        </w:rPr>
      </w:pPr>
      <w:r w:rsidRPr="00CA42D7">
        <w:rPr>
          <w:sz w:val="24"/>
          <w:szCs w:val="24"/>
        </w:rPr>
        <w:t xml:space="preserve">Izbeidzot Līgumu saskaņā ar </w:t>
      </w:r>
      <w:r>
        <w:rPr>
          <w:sz w:val="24"/>
          <w:szCs w:val="24"/>
        </w:rPr>
        <w:t>8</w:t>
      </w:r>
      <w:r w:rsidRPr="00CA42D7">
        <w:rPr>
          <w:sz w:val="24"/>
          <w:szCs w:val="24"/>
        </w:rPr>
        <w:t>.3.punktu minēto gadījumu, Izpildītājs 15 (piecpadsmit) kalendāro dienu laikā samaksā Pasūtītājam Līgumā noteikto līgumsodu, ja tāds ir piemērots, un atlīdzina Pasūtītājam visus šajā sakarā radušos tiešos, dokumentāli pierādītos zaudējumus.</w:t>
      </w:r>
    </w:p>
    <w:p w14:paraId="609E0D68" w14:textId="77777777" w:rsidR="00100ED0" w:rsidRPr="00100ED0" w:rsidRDefault="00100ED0" w:rsidP="003F74B3">
      <w:pPr>
        <w:numPr>
          <w:ilvl w:val="1"/>
          <w:numId w:val="30"/>
        </w:numPr>
        <w:jc w:val="both"/>
        <w:rPr>
          <w:sz w:val="24"/>
          <w:szCs w:val="24"/>
        </w:rPr>
      </w:pPr>
      <w:r w:rsidRPr="00100ED0">
        <w:rPr>
          <w:sz w:val="24"/>
          <w:szCs w:val="24"/>
        </w:rPr>
        <w:t xml:space="preserve">Pasūtītājam citos gadījumos ir tiesības vienpusēji atkāpties no Līguma 10 (desmit) kalendārās dienas iepriekš </w:t>
      </w:r>
      <w:proofErr w:type="spellStart"/>
      <w:r w:rsidRPr="00100ED0">
        <w:rPr>
          <w:sz w:val="24"/>
          <w:szCs w:val="24"/>
        </w:rPr>
        <w:t>rakstveidā</w:t>
      </w:r>
      <w:proofErr w:type="spellEnd"/>
      <w:r w:rsidRPr="00100ED0">
        <w:rPr>
          <w:sz w:val="24"/>
          <w:szCs w:val="24"/>
        </w:rPr>
        <w:t xml:space="preserve"> brīdinot Izpildītāju un samaksājot par faktiski veikto, Līguma noteikumiem atbilstošo Pakalpojumu.</w:t>
      </w:r>
    </w:p>
    <w:p w14:paraId="2A752CD1" w14:textId="77777777" w:rsidR="00100ED0" w:rsidRPr="004635D1" w:rsidRDefault="00100ED0" w:rsidP="003F74B3">
      <w:pPr>
        <w:numPr>
          <w:ilvl w:val="1"/>
          <w:numId w:val="30"/>
        </w:numPr>
        <w:jc w:val="both"/>
        <w:rPr>
          <w:sz w:val="24"/>
          <w:szCs w:val="24"/>
        </w:rPr>
      </w:pPr>
      <w:r w:rsidRPr="00100ED0">
        <w:rPr>
          <w:sz w:val="24"/>
          <w:szCs w:val="24"/>
        </w:rPr>
        <w:t>Līguma 8.3., 8.4., 8.5., un 8.6.punktos noteiktajos gadījumos Līgums uzskatāms par izbeigtu 7. (septītajā) dienā pēc paziņojuma par atkāpšanos izsūtīšanas dienas.</w:t>
      </w:r>
    </w:p>
    <w:p w14:paraId="6C452630" w14:textId="77777777" w:rsidR="00100ED0" w:rsidRPr="00100ED0" w:rsidRDefault="00100ED0" w:rsidP="003F74B3">
      <w:pPr>
        <w:numPr>
          <w:ilvl w:val="1"/>
          <w:numId w:val="30"/>
        </w:numPr>
        <w:jc w:val="both"/>
        <w:rPr>
          <w:sz w:val="24"/>
          <w:szCs w:val="24"/>
        </w:rPr>
      </w:pPr>
      <w:r w:rsidRPr="00CA42D7">
        <w:rPr>
          <w:sz w:val="24"/>
          <w:szCs w:val="24"/>
        </w:rPr>
        <w:t>Līguma izbeigšana vai laušana neatbrīvo Pusi no tādu maksājumu pienācīgas veikšanas, ko Pusei ir jāveic saskaņā ar šī Līguma noteikumiem.</w:t>
      </w:r>
    </w:p>
    <w:p w14:paraId="33D6FE98" w14:textId="3E06C59E" w:rsidR="00100ED0" w:rsidRDefault="00100ED0" w:rsidP="00100ED0">
      <w:pPr>
        <w:spacing w:before="60" w:after="60"/>
        <w:jc w:val="both"/>
        <w:rPr>
          <w:b/>
          <w:noProof/>
        </w:rPr>
      </w:pPr>
    </w:p>
    <w:p w14:paraId="24D80D26" w14:textId="0F7D40FA" w:rsidR="00100ED0" w:rsidRDefault="00100ED0" w:rsidP="00100ED0">
      <w:pPr>
        <w:spacing w:before="60" w:after="60"/>
        <w:jc w:val="both"/>
        <w:rPr>
          <w:b/>
          <w:noProof/>
        </w:rPr>
      </w:pPr>
    </w:p>
    <w:p w14:paraId="533265F3" w14:textId="77777777" w:rsidR="00100ED0" w:rsidRPr="009056D8" w:rsidRDefault="00100ED0" w:rsidP="00100ED0">
      <w:pPr>
        <w:spacing w:before="60" w:after="60"/>
        <w:jc w:val="both"/>
        <w:rPr>
          <w:b/>
          <w:noProof/>
        </w:rPr>
      </w:pPr>
    </w:p>
    <w:p w14:paraId="59F1CA22" w14:textId="77777777" w:rsidR="00100ED0" w:rsidRPr="009056D8" w:rsidRDefault="00100ED0" w:rsidP="003F74B3">
      <w:pPr>
        <w:numPr>
          <w:ilvl w:val="0"/>
          <w:numId w:val="28"/>
        </w:numPr>
        <w:spacing w:before="60" w:after="60"/>
        <w:jc w:val="center"/>
        <w:rPr>
          <w:b/>
          <w:noProof/>
          <w:sz w:val="24"/>
          <w:szCs w:val="24"/>
        </w:rPr>
      </w:pPr>
      <w:r w:rsidRPr="00CA17C0">
        <w:rPr>
          <w:b/>
          <w:noProof/>
          <w:sz w:val="24"/>
          <w:szCs w:val="24"/>
        </w:rPr>
        <w:lastRenderedPageBreak/>
        <w:t>CITI NOTEIKUMI</w:t>
      </w:r>
    </w:p>
    <w:p w14:paraId="2BE46E0B" w14:textId="77777777" w:rsidR="00100ED0" w:rsidRPr="008C0F7D" w:rsidRDefault="00100ED0" w:rsidP="003F74B3">
      <w:pPr>
        <w:pStyle w:val="ListParagraph"/>
        <w:numPr>
          <w:ilvl w:val="0"/>
          <w:numId w:val="32"/>
        </w:numPr>
        <w:contextualSpacing w:val="0"/>
        <w:jc w:val="both"/>
        <w:rPr>
          <w:vanish/>
          <w:lang w:eastAsia="lv-LV"/>
        </w:rPr>
      </w:pPr>
    </w:p>
    <w:p w14:paraId="755E60DA" w14:textId="77777777" w:rsidR="00100ED0" w:rsidRDefault="00100ED0" w:rsidP="003F74B3">
      <w:pPr>
        <w:numPr>
          <w:ilvl w:val="1"/>
          <w:numId w:val="31"/>
        </w:numPr>
        <w:jc w:val="both"/>
        <w:rPr>
          <w:sz w:val="24"/>
          <w:szCs w:val="24"/>
        </w:rPr>
      </w:pPr>
      <w:r w:rsidRPr="00E65FE7">
        <w:rPr>
          <w:sz w:val="24"/>
          <w:szCs w:val="24"/>
        </w:rPr>
        <w:t>Visi Līguma grozījumi vai papildinājumi tiek izdarīti rakstiski, Pusēm tos parakstot, un tie ir spēkā no to parakstīšanas brīža un ir līguma neatņemamas sastāvdaļas.</w:t>
      </w:r>
    </w:p>
    <w:p w14:paraId="40B688A0" w14:textId="77777777" w:rsidR="00100ED0" w:rsidRPr="004635D1" w:rsidRDefault="00100ED0" w:rsidP="003F74B3">
      <w:pPr>
        <w:numPr>
          <w:ilvl w:val="1"/>
          <w:numId w:val="31"/>
        </w:numPr>
        <w:jc w:val="both"/>
        <w:rPr>
          <w:sz w:val="24"/>
          <w:szCs w:val="24"/>
        </w:rPr>
      </w:pPr>
      <w:r w:rsidRPr="00CA42D7">
        <w:rPr>
          <w:sz w:val="24"/>
          <w:szCs w:val="24"/>
        </w:rPr>
        <w:t>Ja kāds no šī Līguma noteikumiem zaudē spēku, vai nav spēkā sakarā ar tā neatbilstību Latvijas Republikas tiesību aktu normām, tas neietekmē pārējo Līguma noteikumu spēkā esamību</w:t>
      </w:r>
      <w:r>
        <w:rPr>
          <w:sz w:val="24"/>
          <w:szCs w:val="24"/>
        </w:rPr>
        <w:t>.</w:t>
      </w:r>
    </w:p>
    <w:p w14:paraId="35A43EAA" w14:textId="77777777" w:rsidR="00100ED0" w:rsidRPr="00E65FE7" w:rsidRDefault="00100ED0" w:rsidP="003F74B3">
      <w:pPr>
        <w:numPr>
          <w:ilvl w:val="1"/>
          <w:numId w:val="31"/>
        </w:numPr>
        <w:jc w:val="both"/>
        <w:rPr>
          <w:sz w:val="24"/>
          <w:szCs w:val="24"/>
        </w:rPr>
      </w:pPr>
      <w:r w:rsidRPr="00E65FE7">
        <w:rPr>
          <w:sz w:val="24"/>
          <w:szCs w:val="24"/>
        </w:rPr>
        <w:t xml:space="preserve">Līgums stājas spēkā no pēdējā pievienotā drošā elektroniskā paraksta un tā laika zīmoga dienas un ir spēkā līdz </w:t>
      </w:r>
      <w:r w:rsidRPr="00FE32D5">
        <w:rPr>
          <w:sz w:val="24"/>
          <w:szCs w:val="24"/>
        </w:rPr>
        <w:t>____.gada ___._____,</w:t>
      </w:r>
      <w:r w:rsidRPr="00E65FE7">
        <w:rPr>
          <w:sz w:val="24"/>
          <w:szCs w:val="24"/>
        </w:rPr>
        <w:t xml:space="preserve"> vai līdz summas pilnai apguvei,</w:t>
      </w:r>
      <w:r>
        <w:rPr>
          <w:sz w:val="24"/>
          <w:szCs w:val="24"/>
        </w:rPr>
        <w:t xml:space="preserve"> vai līdz saistību pilnai izpildei,</w:t>
      </w:r>
      <w:r w:rsidRPr="00E65FE7">
        <w:rPr>
          <w:sz w:val="24"/>
          <w:szCs w:val="24"/>
        </w:rPr>
        <w:t xml:space="preserve"> atkarībā kurš apstāklis iestājas pirmais.</w:t>
      </w:r>
    </w:p>
    <w:p w14:paraId="7904BFBE" w14:textId="77777777" w:rsidR="00100ED0" w:rsidRPr="00E65FE7" w:rsidRDefault="00100ED0" w:rsidP="003F74B3">
      <w:pPr>
        <w:numPr>
          <w:ilvl w:val="1"/>
          <w:numId w:val="31"/>
        </w:numPr>
        <w:jc w:val="both"/>
        <w:rPr>
          <w:sz w:val="24"/>
          <w:szCs w:val="24"/>
        </w:rPr>
      </w:pPr>
      <w:r w:rsidRPr="00E65FE7">
        <w:rPr>
          <w:sz w:val="24"/>
          <w:szCs w:val="24"/>
        </w:rPr>
        <w:t>Pušu reorganizācija vai to vadītāju maiņa nevar būt par pamatu Līguma pārtraukšanai vai izbeigšanai. Gadījumā, ja kāda no Pusēm tiek reorganizēta vai likvidēta, Līgums paliek spēkā un tā noteikumi ir saistoši Pušu tiesību un saistību pārņēmējam.</w:t>
      </w:r>
    </w:p>
    <w:p w14:paraId="463CE0DF" w14:textId="77777777" w:rsidR="00100ED0" w:rsidRPr="00E65FE7" w:rsidRDefault="00100ED0" w:rsidP="003F74B3">
      <w:pPr>
        <w:numPr>
          <w:ilvl w:val="1"/>
          <w:numId w:val="31"/>
        </w:numPr>
        <w:jc w:val="both"/>
        <w:rPr>
          <w:sz w:val="24"/>
          <w:szCs w:val="24"/>
        </w:rPr>
      </w:pPr>
      <w:r w:rsidRPr="00E65FE7">
        <w:rPr>
          <w:sz w:val="24"/>
          <w:szCs w:val="24"/>
        </w:rPr>
        <w:t>Ja kādi no Līguma noteikumiem zaudē juridisku spēku, tas nerada pārējo noteikumu spēkā neesamību. Šādus spēkā neesošus noteikumus jāaizstāj ar citiem Līguma mērķiem un saturam atbilstošiem noteikumiem.</w:t>
      </w:r>
    </w:p>
    <w:p w14:paraId="288BA6CD" w14:textId="77777777" w:rsidR="00100ED0" w:rsidRPr="00E65FE7" w:rsidRDefault="00100ED0" w:rsidP="003F74B3">
      <w:pPr>
        <w:numPr>
          <w:ilvl w:val="1"/>
          <w:numId w:val="31"/>
        </w:numPr>
        <w:jc w:val="both"/>
        <w:rPr>
          <w:sz w:val="24"/>
          <w:szCs w:val="24"/>
        </w:rPr>
      </w:pPr>
      <w:r w:rsidRPr="00E65FE7">
        <w:rPr>
          <w:sz w:val="24"/>
          <w:szCs w:val="24"/>
        </w:rPr>
        <w:t>Ja kādai no Pusēm tiek mainīts juridiskais statuss, Pušu amatpersonu paraksta tiesības, īpašnieki vai vadītāji, vai kādi Līgumā minētie Pušu rekvizīti, telefona, faksa numuri, elektroniskā pasta adreses, adreses u.c., tad tā rakstiski 5 (piecu) darba dienu laikā paziņo par to otrai Pusei. Ja Puse neizpilda šī apakšpunkta noteikumus, uzskatāms, ka otra Puse ir pilnībā izpildījusi savas saistības, lietojot šajā Līgumā esošo informāciju par otru Pusi.</w:t>
      </w:r>
    </w:p>
    <w:p w14:paraId="108ACD82" w14:textId="77777777" w:rsidR="00100ED0" w:rsidRPr="00E65FE7" w:rsidRDefault="00100ED0" w:rsidP="003F74B3">
      <w:pPr>
        <w:numPr>
          <w:ilvl w:val="1"/>
          <w:numId w:val="31"/>
        </w:numPr>
        <w:jc w:val="both"/>
        <w:rPr>
          <w:sz w:val="24"/>
          <w:szCs w:val="24"/>
        </w:rPr>
      </w:pPr>
      <w:r w:rsidRPr="00E65FE7">
        <w:rPr>
          <w:sz w:val="24"/>
          <w:szCs w:val="24"/>
        </w:rPr>
        <w:t xml:space="preserve">Korespondence, kas attiecas uz Līgumu ir </w:t>
      </w:r>
      <w:proofErr w:type="spellStart"/>
      <w:r w:rsidRPr="00E65FE7">
        <w:rPr>
          <w:sz w:val="24"/>
          <w:szCs w:val="24"/>
        </w:rPr>
        <w:t>jānosūta</w:t>
      </w:r>
      <w:proofErr w:type="spellEnd"/>
      <w:r w:rsidRPr="00E65FE7">
        <w:rPr>
          <w:sz w:val="24"/>
          <w:szCs w:val="24"/>
        </w:rPr>
        <w:t xml:space="preserve"> ierakstītā vēstulē uz Līgumā norādītajām adresēm.</w:t>
      </w:r>
    </w:p>
    <w:p w14:paraId="37FAAF32" w14:textId="77777777" w:rsidR="00100ED0" w:rsidRDefault="00100ED0" w:rsidP="003F74B3">
      <w:pPr>
        <w:numPr>
          <w:ilvl w:val="1"/>
          <w:numId w:val="31"/>
        </w:numPr>
        <w:jc w:val="both"/>
        <w:rPr>
          <w:sz w:val="24"/>
          <w:szCs w:val="24"/>
        </w:rPr>
      </w:pPr>
      <w:r w:rsidRPr="00E65FE7">
        <w:rPr>
          <w:sz w:val="24"/>
          <w:szCs w:val="24"/>
        </w:rPr>
        <w:t xml:space="preserve">Paziņojumi par atkāpšanos no Līguma vai cita veida korespondence, kas attiecas uz Līgumu ir </w:t>
      </w:r>
      <w:proofErr w:type="spellStart"/>
      <w:r w:rsidRPr="00E65FE7">
        <w:rPr>
          <w:sz w:val="24"/>
          <w:szCs w:val="24"/>
        </w:rPr>
        <w:t>jānosūta</w:t>
      </w:r>
      <w:proofErr w:type="spellEnd"/>
      <w:r w:rsidRPr="00E65FE7">
        <w:rPr>
          <w:sz w:val="24"/>
          <w:szCs w:val="24"/>
        </w:rPr>
        <w:t xml:space="preserve"> ierakstītā sūtījumā uz Līgumā norādītajām Pušu adresēm vai jānodod tieši adresātam (izņemot gadījumos, kad Līgumā tieši noteikts, ka pieļaujama saziņa uz Līgumā norādīto e-pastu) Uzskatāms, ka pastā nodotie sūtījumi tiek saņemti 7. (septītajā) dienā pēc to nodošanas pastā. Informācija, kura tiek sūtīta ar drošu elektronisko parakstu ir </w:t>
      </w:r>
      <w:proofErr w:type="spellStart"/>
      <w:r w:rsidRPr="00E65FE7">
        <w:rPr>
          <w:sz w:val="24"/>
          <w:szCs w:val="24"/>
        </w:rPr>
        <w:t>jāsūta</w:t>
      </w:r>
      <w:proofErr w:type="spellEnd"/>
      <w:r w:rsidRPr="00E65FE7">
        <w:rPr>
          <w:sz w:val="24"/>
          <w:szCs w:val="24"/>
        </w:rPr>
        <w:t xml:space="preserve"> uz Pasūtītāja oficiālo e-pasta adresi npstlb@mil.lv un ir uzskatāma par paziņotu otrajā darba dienā, pēc saņemšanas.</w:t>
      </w:r>
    </w:p>
    <w:p w14:paraId="271FE922" w14:textId="77777777" w:rsidR="00100ED0" w:rsidRDefault="00100ED0" w:rsidP="003F74B3">
      <w:pPr>
        <w:numPr>
          <w:ilvl w:val="1"/>
          <w:numId w:val="31"/>
        </w:numPr>
        <w:jc w:val="both"/>
        <w:rPr>
          <w:sz w:val="24"/>
          <w:szCs w:val="24"/>
        </w:rPr>
      </w:pPr>
      <w:r w:rsidRPr="0086180E">
        <w:rPr>
          <w:sz w:val="24"/>
          <w:szCs w:val="24"/>
        </w:rPr>
        <w:t>Puses līguma izpildei, kā arī Līgumā norādīto dokumentu abpusējais saskaņošanai un parakstīšanai P</w:t>
      </w:r>
      <w:r>
        <w:rPr>
          <w:sz w:val="24"/>
          <w:szCs w:val="24"/>
        </w:rPr>
        <w:t>ušu</w:t>
      </w:r>
      <w:r w:rsidRPr="0086180E">
        <w:rPr>
          <w:sz w:val="24"/>
          <w:szCs w:val="24"/>
        </w:rPr>
        <w:t xml:space="preserve"> vārdā norīko šādas par Līguma izpildi atbildīgās personas:</w:t>
      </w:r>
    </w:p>
    <w:p w14:paraId="0E3F7A46" w14:textId="77777777" w:rsidR="00100ED0" w:rsidRPr="006324E7" w:rsidRDefault="00100ED0" w:rsidP="00100ED0">
      <w:pPr>
        <w:pStyle w:val="BodyText"/>
        <w:ind w:left="540"/>
      </w:pPr>
      <w:r>
        <w:rPr>
          <w:szCs w:val="24"/>
        </w:rPr>
        <w:t>9</w:t>
      </w:r>
      <w:r w:rsidRPr="00AA7AC1">
        <w:rPr>
          <w:szCs w:val="24"/>
        </w:rPr>
        <w:t>.</w:t>
      </w:r>
      <w:r>
        <w:rPr>
          <w:szCs w:val="24"/>
        </w:rPr>
        <w:t>9</w:t>
      </w:r>
      <w:r w:rsidRPr="00AA7AC1">
        <w:rPr>
          <w:szCs w:val="24"/>
        </w:rPr>
        <w:t>.1.Pasūtītāja pārstāvis</w:t>
      </w:r>
      <w:r w:rsidRPr="006324E7">
        <w:rPr>
          <w:szCs w:val="24"/>
        </w:rPr>
        <w:t xml:space="preserve">: </w:t>
      </w:r>
      <w:r w:rsidRPr="006324E7">
        <w:t xml:space="preserve">________, mob. tālrunis: . +371 ______, </w:t>
      </w:r>
      <w:hyperlink r:id="rId40" w:history="1">
        <w:r w:rsidRPr="006324E7">
          <w:rPr>
            <w:rStyle w:val="Hyperlink"/>
          </w:rPr>
          <w:t>e-pasts: _______</w:t>
        </w:r>
      </w:hyperlink>
      <w:r w:rsidRPr="006324E7">
        <w:t>;</w:t>
      </w:r>
    </w:p>
    <w:p w14:paraId="34427665" w14:textId="77777777" w:rsidR="00100ED0" w:rsidRPr="008D15B5" w:rsidRDefault="00100ED0" w:rsidP="00100ED0">
      <w:pPr>
        <w:pStyle w:val="BodyText"/>
        <w:ind w:left="540"/>
      </w:pPr>
      <w:r w:rsidRPr="006324E7">
        <w:t xml:space="preserve">9.9.2. </w:t>
      </w:r>
      <w:r w:rsidRPr="006324E7">
        <w:rPr>
          <w:szCs w:val="24"/>
        </w:rPr>
        <w:t xml:space="preserve">Izpildītāja pārstāvis: _____, </w:t>
      </w:r>
      <w:r w:rsidRPr="006324E7">
        <w:t xml:space="preserve">mob. tālrunis: . +371 ______, </w:t>
      </w:r>
      <w:hyperlink r:id="rId41" w:history="1">
        <w:r w:rsidRPr="006324E7">
          <w:rPr>
            <w:rStyle w:val="Hyperlink"/>
          </w:rPr>
          <w:t>e-pasts: _______</w:t>
        </w:r>
      </w:hyperlink>
      <w:r w:rsidRPr="006324E7">
        <w:t>.</w:t>
      </w:r>
    </w:p>
    <w:p w14:paraId="74C4C58C" w14:textId="77777777" w:rsidR="00100ED0" w:rsidRPr="008D15B5" w:rsidRDefault="00100ED0" w:rsidP="003F74B3">
      <w:pPr>
        <w:numPr>
          <w:ilvl w:val="1"/>
          <w:numId w:val="31"/>
        </w:numPr>
        <w:jc w:val="both"/>
        <w:rPr>
          <w:sz w:val="24"/>
          <w:szCs w:val="24"/>
        </w:rPr>
      </w:pPr>
      <w:r>
        <w:rPr>
          <w:sz w:val="24"/>
          <w:szCs w:val="24"/>
        </w:rPr>
        <w:t>Pasūtītāja pārstāvja pienākumi:</w:t>
      </w:r>
    </w:p>
    <w:p w14:paraId="3BDB894A" w14:textId="77777777" w:rsidR="00100ED0" w:rsidRPr="00AA7AC1" w:rsidRDefault="00100ED0" w:rsidP="00100ED0">
      <w:pPr>
        <w:pStyle w:val="BodyText"/>
        <w:ind w:left="540"/>
        <w:rPr>
          <w:szCs w:val="24"/>
        </w:rPr>
      </w:pPr>
      <w:r>
        <w:rPr>
          <w:szCs w:val="24"/>
        </w:rPr>
        <w:t>9</w:t>
      </w:r>
      <w:r w:rsidRPr="00AA7AC1">
        <w:rPr>
          <w:szCs w:val="24"/>
        </w:rPr>
        <w:t>.</w:t>
      </w:r>
      <w:r>
        <w:rPr>
          <w:szCs w:val="24"/>
        </w:rPr>
        <w:t>10.1.</w:t>
      </w:r>
      <w:r w:rsidRPr="00AA7AC1">
        <w:rPr>
          <w:szCs w:val="24"/>
        </w:rPr>
        <w:t xml:space="preserve"> </w:t>
      </w:r>
      <w:r w:rsidRPr="008C1207">
        <w:rPr>
          <w:rFonts w:eastAsia="Calibri"/>
          <w:szCs w:val="24"/>
        </w:rPr>
        <w:t xml:space="preserve">savlaicīgi </w:t>
      </w:r>
      <w:r>
        <w:rPr>
          <w:rFonts w:eastAsia="Calibri"/>
          <w:szCs w:val="24"/>
        </w:rPr>
        <w:t xml:space="preserve">saskaņo </w:t>
      </w:r>
      <w:r w:rsidRPr="002A3931">
        <w:rPr>
          <w:rFonts w:eastAsia="Calibri"/>
          <w:szCs w:val="24"/>
        </w:rPr>
        <w:t xml:space="preserve">rēķinu </w:t>
      </w:r>
      <w:r w:rsidRPr="002A3931">
        <w:rPr>
          <w:szCs w:val="24"/>
        </w:rPr>
        <w:t>VISMA HOP</w:t>
      </w:r>
      <w:r>
        <w:rPr>
          <w:szCs w:val="24"/>
        </w:rPr>
        <w:t>;</w:t>
      </w:r>
    </w:p>
    <w:p w14:paraId="702EB86B" w14:textId="77777777" w:rsidR="00100ED0" w:rsidRPr="00AA7AC1" w:rsidRDefault="00100ED0" w:rsidP="00100ED0">
      <w:pPr>
        <w:pStyle w:val="BodyText"/>
        <w:ind w:left="540"/>
        <w:rPr>
          <w:szCs w:val="24"/>
        </w:rPr>
      </w:pPr>
      <w:r>
        <w:rPr>
          <w:szCs w:val="24"/>
        </w:rPr>
        <w:t>9.10.2. i</w:t>
      </w:r>
      <w:r w:rsidRPr="00AA7AC1">
        <w:rPr>
          <w:szCs w:val="24"/>
        </w:rPr>
        <w:t xml:space="preserve">r tiesīgs parakstīt pavadzīmes un </w:t>
      </w:r>
      <w:proofErr w:type="spellStart"/>
      <w:r w:rsidRPr="00AA7AC1">
        <w:rPr>
          <w:szCs w:val="24"/>
        </w:rPr>
        <w:t>defektācijas</w:t>
      </w:r>
      <w:proofErr w:type="spellEnd"/>
      <w:r w:rsidRPr="00AA7AC1">
        <w:rPr>
          <w:szCs w:val="24"/>
        </w:rPr>
        <w:t xml:space="preserve"> aktus;</w:t>
      </w:r>
    </w:p>
    <w:p w14:paraId="4B65C739" w14:textId="77777777" w:rsidR="00100ED0" w:rsidRPr="00AA7AC1" w:rsidRDefault="00100ED0" w:rsidP="00100ED0">
      <w:pPr>
        <w:pStyle w:val="BodyText"/>
        <w:ind w:left="540"/>
        <w:rPr>
          <w:szCs w:val="24"/>
        </w:rPr>
      </w:pPr>
      <w:r>
        <w:rPr>
          <w:szCs w:val="24"/>
        </w:rPr>
        <w:t>9.10.3. i</w:t>
      </w:r>
      <w:r w:rsidRPr="00AA7AC1">
        <w:rPr>
          <w:szCs w:val="24"/>
        </w:rPr>
        <w:t xml:space="preserve">nformē tiešo </w:t>
      </w:r>
      <w:r w:rsidRPr="00942FE8">
        <w:rPr>
          <w:szCs w:val="24"/>
        </w:rPr>
        <w:t>priekšnieku (e-pastā) par Piegādātāja saistību neizpildi;</w:t>
      </w:r>
    </w:p>
    <w:p w14:paraId="1A98B458" w14:textId="77777777" w:rsidR="00100ED0" w:rsidRPr="00AA7AC1" w:rsidRDefault="00100ED0" w:rsidP="00100ED0">
      <w:pPr>
        <w:pStyle w:val="BodyText"/>
        <w:ind w:left="540"/>
        <w:rPr>
          <w:szCs w:val="24"/>
        </w:rPr>
      </w:pPr>
      <w:r>
        <w:rPr>
          <w:szCs w:val="24"/>
        </w:rPr>
        <w:t>9.10.4. s</w:t>
      </w:r>
      <w:r w:rsidRPr="00AA7AC1">
        <w:rPr>
          <w:szCs w:val="24"/>
        </w:rPr>
        <w:t>eko Līguma izpildes termiņiem / nosacījumiem;</w:t>
      </w:r>
    </w:p>
    <w:p w14:paraId="6F4B5740" w14:textId="77777777" w:rsidR="00100ED0" w:rsidRPr="00AA7AC1" w:rsidRDefault="00100ED0" w:rsidP="00100ED0">
      <w:pPr>
        <w:pStyle w:val="BodyText"/>
        <w:ind w:left="540"/>
        <w:rPr>
          <w:szCs w:val="24"/>
        </w:rPr>
      </w:pPr>
      <w:r>
        <w:rPr>
          <w:szCs w:val="24"/>
        </w:rPr>
        <w:t>9.10.5. s</w:t>
      </w:r>
      <w:r w:rsidRPr="00AA7AC1">
        <w:rPr>
          <w:szCs w:val="24"/>
        </w:rPr>
        <w:t>eko garantijas nosacījumu izpildei;</w:t>
      </w:r>
    </w:p>
    <w:p w14:paraId="385F36CD" w14:textId="77777777" w:rsidR="00100ED0" w:rsidRPr="00AA7AC1" w:rsidRDefault="00100ED0" w:rsidP="00100ED0">
      <w:pPr>
        <w:pStyle w:val="BodyText"/>
        <w:ind w:left="540"/>
        <w:rPr>
          <w:szCs w:val="24"/>
        </w:rPr>
      </w:pPr>
      <w:r>
        <w:rPr>
          <w:szCs w:val="24"/>
        </w:rPr>
        <w:t>9</w:t>
      </w:r>
      <w:r w:rsidRPr="00AA7AC1">
        <w:rPr>
          <w:szCs w:val="24"/>
        </w:rPr>
        <w:t>.</w:t>
      </w:r>
      <w:r>
        <w:rPr>
          <w:szCs w:val="24"/>
        </w:rPr>
        <w:t>10</w:t>
      </w:r>
      <w:r w:rsidRPr="00AA7AC1">
        <w:rPr>
          <w:szCs w:val="24"/>
        </w:rPr>
        <w:t>.</w:t>
      </w:r>
      <w:r>
        <w:rPr>
          <w:szCs w:val="24"/>
        </w:rPr>
        <w:t>6</w:t>
      </w:r>
      <w:r w:rsidRPr="00AA7AC1">
        <w:rPr>
          <w:szCs w:val="24"/>
        </w:rPr>
        <w:t>.</w:t>
      </w:r>
      <w:r>
        <w:rPr>
          <w:szCs w:val="24"/>
        </w:rPr>
        <w:t xml:space="preserve"> s</w:t>
      </w:r>
      <w:r w:rsidRPr="00AA7AC1">
        <w:rPr>
          <w:szCs w:val="24"/>
        </w:rPr>
        <w:t>eko, lai netiktu pārsniegta līguma summa;</w:t>
      </w:r>
    </w:p>
    <w:p w14:paraId="4555AB7B" w14:textId="6C0B1EC9" w:rsidR="00100ED0" w:rsidRPr="00E65FE7" w:rsidRDefault="00100ED0" w:rsidP="00100ED0">
      <w:pPr>
        <w:widowControl w:val="0"/>
        <w:ind w:right="-1"/>
        <w:jc w:val="both"/>
        <w:rPr>
          <w:vanish/>
        </w:rPr>
      </w:pPr>
      <w:r>
        <w:t xml:space="preserve">           </w:t>
      </w:r>
      <w:r w:rsidRPr="009E1AAE">
        <w:rPr>
          <w:sz w:val="24"/>
          <w:szCs w:val="24"/>
        </w:rPr>
        <w:t>9.10.</w:t>
      </w:r>
      <w:r>
        <w:rPr>
          <w:sz w:val="24"/>
          <w:szCs w:val="24"/>
        </w:rPr>
        <w:t>7</w:t>
      </w:r>
      <w:r w:rsidRPr="009E1AAE">
        <w:rPr>
          <w:sz w:val="24"/>
          <w:szCs w:val="24"/>
        </w:rPr>
        <w:t xml:space="preserve">. </w:t>
      </w:r>
      <w:r w:rsidRPr="009E1AAE">
        <w:rPr>
          <w:bCs/>
          <w:sz w:val="24"/>
          <w:szCs w:val="24"/>
        </w:rPr>
        <w:t>informē e-pastā NP Apgādes pārvaldi par līguma saistību izpildi.</w:t>
      </w:r>
    </w:p>
    <w:p w14:paraId="02A06D85" w14:textId="77777777" w:rsidR="00100ED0" w:rsidRPr="00E65FE7" w:rsidRDefault="00100ED0" w:rsidP="003F74B3">
      <w:pPr>
        <w:pStyle w:val="ListParagraph"/>
        <w:numPr>
          <w:ilvl w:val="0"/>
          <w:numId w:val="27"/>
        </w:numPr>
        <w:spacing w:line="276" w:lineRule="auto"/>
        <w:ind w:left="720"/>
        <w:contextualSpacing w:val="0"/>
        <w:jc w:val="both"/>
        <w:rPr>
          <w:vanish/>
        </w:rPr>
      </w:pPr>
    </w:p>
    <w:p w14:paraId="5F964701" w14:textId="77777777" w:rsidR="00100ED0" w:rsidRPr="00E65FE7" w:rsidRDefault="00100ED0" w:rsidP="003F74B3">
      <w:pPr>
        <w:pStyle w:val="ListParagraph"/>
        <w:numPr>
          <w:ilvl w:val="0"/>
          <w:numId w:val="27"/>
        </w:numPr>
        <w:spacing w:line="276" w:lineRule="auto"/>
        <w:ind w:left="720"/>
        <w:contextualSpacing w:val="0"/>
        <w:jc w:val="both"/>
        <w:rPr>
          <w:vanish/>
        </w:rPr>
      </w:pPr>
    </w:p>
    <w:p w14:paraId="232EDA58" w14:textId="77777777" w:rsidR="00100ED0" w:rsidRPr="00E65FE7" w:rsidRDefault="00100ED0" w:rsidP="003F74B3">
      <w:pPr>
        <w:pStyle w:val="ListParagraph"/>
        <w:numPr>
          <w:ilvl w:val="0"/>
          <w:numId w:val="27"/>
        </w:numPr>
        <w:spacing w:line="276" w:lineRule="auto"/>
        <w:ind w:left="720"/>
        <w:contextualSpacing w:val="0"/>
        <w:jc w:val="both"/>
        <w:rPr>
          <w:vanish/>
        </w:rPr>
      </w:pPr>
    </w:p>
    <w:p w14:paraId="577B1871" w14:textId="77777777" w:rsidR="00100ED0" w:rsidRPr="00E65FE7" w:rsidRDefault="00100ED0" w:rsidP="003F74B3">
      <w:pPr>
        <w:pStyle w:val="ListParagraph"/>
        <w:numPr>
          <w:ilvl w:val="0"/>
          <w:numId w:val="27"/>
        </w:numPr>
        <w:spacing w:line="276" w:lineRule="auto"/>
        <w:ind w:left="720"/>
        <w:contextualSpacing w:val="0"/>
        <w:jc w:val="both"/>
        <w:rPr>
          <w:vanish/>
        </w:rPr>
      </w:pPr>
    </w:p>
    <w:p w14:paraId="286582EA" w14:textId="77777777" w:rsidR="00100ED0" w:rsidRPr="00E65FE7" w:rsidRDefault="00100ED0" w:rsidP="003F74B3">
      <w:pPr>
        <w:pStyle w:val="ListParagraph"/>
        <w:numPr>
          <w:ilvl w:val="0"/>
          <w:numId w:val="27"/>
        </w:numPr>
        <w:spacing w:line="276" w:lineRule="auto"/>
        <w:ind w:left="720"/>
        <w:contextualSpacing w:val="0"/>
        <w:jc w:val="both"/>
        <w:rPr>
          <w:vanish/>
        </w:rPr>
      </w:pPr>
    </w:p>
    <w:p w14:paraId="595C1902" w14:textId="77777777" w:rsidR="00100ED0" w:rsidRPr="0086180E" w:rsidRDefault="00100ED0" w:rsidP="00100ED0">
      <w:pPr>
        <w:pStyle w:val="ListParagraph"/>
        <w:spacing w:line="276" w:lineRule="auto"/>
        <w:contextualSpacing w:val="0"/>
        <w:jc w:val="both"/>
      </w:pPr>
    </w:p>
    <w:p w14:paraId="3D383EF0" w14:textId="77777777" w:rsidR="00100ED0" w:rsidRDefault="00100ED0" w:rsidP="003F74B3">
      <w:pPr>
        <w:numPr>
          <w:ilvl w:val="1"/>
          <w:numId w:val="31"/>
        </w:numPr>
        <w:jc w:val="both"/>
        <w:rPr>
          <w:sz w:val="24"/>
          <w:szCs w:val="24"/>
        </w:rPr>
      </w:pPr>
      <w:r w:rsidRPr="00E65FE7">
        <w:rPr>
          <w:sz w:val="24"/>
          <w:szCs w:val="24"/>
        </w:rPr>
        <w:t xml:space="preserve">Līgums sagatavots latviešu valodā uz </w:t>
      </w:r>
      <w:r>
        <w:rPr>
          <w:sz w:val="24"/>
          <w:szCs w:val="24"/>
        </w:rPr>
        <w:t>___</w:t>
      </w:r>
      <w:r w:rsidRPr="00E65FE7">
        <w:rPr>
          <w:sz w:val="24"/>
          <w:szCs w:val="24"/>
        </w:rPr>
        <w:t>(</w:t>
      </w:r>
      <w:r>
        <w:rPr>
          <w:sz w:val="24"/>
          <w:szCs w:val="24"/>
        </w:rPr>
        <w:t>_______</w:t>
      </w:r>
      <w:r w:rsidRPr="00E65FE7">
        <w:rPr>
          <w:sz w:val="24"/>
          <w:szCs w:val="24"/>
        </w:rPr>
        <w:t>) lapām, no kurām:</w:t>
      </w:r>
    </w:p>
    <w:p w14:paraId="31D35587" w14:textId="77777777" w:rsidR="00100ED0" w:rsidRPr="00EE4867" w:rsidRDefault="00100ED0" w:rsidP="00100ED0">
      <w:pPr>
        <w:pStyle w:val="ListParagraph"/>
        <w:ind w:left="540" w:right="43"/>
        <w:contextualSpacing w:val="0"/>
        <w:jc w:val="both"/>
      </w:pPr>
      <w:r w:rsidRPr="00EE4867">
        <w:t>9.</w:t>
      </w:r>
      <w:r>
        <w:t>11</w:t>
      </w:r>
      <w:r w:rsidRPr="00EE4867">
        <w:t>.1.  1. pielikums - „Tehn</w:t>
      </w:r>
      <w:r>
        <w:t>iskā specifikācija</w:t>
      </w:r>
      <w:r w:rsidRPr="00EE4867">
        <w:t xml:space="preserve">” uz </w:t>
      </w:r>
      <w:r>
        <w:t>______</w:t>
      </w:r>
      <w:r w:rsidRPr="00EE4867">
        <w:t xml:space="preserve"> (</w:t>
      </w:r>
      <w:r>
        <w:t>______</w:t>
      </w:r>
      <w:r w:rsidRPr="00EE4867">
        <w:t>) lap</w:t>
      </w:r>
      <w:r>
        <w:t>as</w:t>
      </w:r>
      <w:r w:rsidRPr="00EE4867">
        <w:t>;</w:t>
      </w:r>
    </w:p>
    <w:p w14:paraId="1384FBCE" w14:textId="77777777" w:rsidR="00100ED0" w:rsidRPr="00EE4867" w:rsidRDefault="00100ED0" w:rsidP="00100ED0">
      <w:pPr>
        <w:ind w:right="43"/>
        <w:jc w:val="both"/>
        <w:rPr>
          <w:sz w:val="24"/>
          <w:szCs w:val="24"/>
        </w:rPr>
      </w:pPr>
      <w:r w:rsidRPr="00EE4867">
        <w:rPr>
          <w:sz w:val="24"/>
          <w:szCs w:val="24"/>
        </w:rPr>
        <w:t xml:space="preserve">         9.</w:t>
      </w:r>
      <w:r>
        <w:rPr>
          <w:sz w:val="24"/>
          <w:szCs w:val="24"/>
        </w:rPr>
        <w:t>11</w:t>
      </w:r>
      <w:r w:rsidRPr="00EE4867">
        <w:rPr>
          <w:sz w:val="24"/>
          <w:szCs w:val="24"/>
        </w:rPr>
        <w:t>.2.  2.pielikums – “</w:t>
      </w:r>
      <w:r>
        <w:rPr>
          <w:sz w:val="24"/>
          <w:szCs w:val="24"/>
        </w:rPr>
        <w:t>Tehniskais/Finanšu piedāvājums</w:t>
      </w:r>
      <w:r w:rsidRPr="00EE4867">
        <w:rPr>
          <w:sz w:val="24"/>
          <w:szCs w:val="24"/>
        </w:rPr>
        <w:t xml:space="preserve">” uz </w:t>
      </w:r>
      <w:r>
        <w:rPr>
          <w:sz w:val="24"/>
          <w:szCs w:val="24"/>
        </w:rPr>
        <w:t>_____</w:t>
      </w:r>
      <w:r w:rsidRPr="00EE4867">
        <w:rPr>
          <w:sz w:val="24"/>
          <w:szCs w:val="24"/>
        </w:rPr>
        <w:t xml:space="preserve"> (</w:t>
      </w:r>
      <w:r>
        <w:rPr>
          <w:sz w:val="24"/>
          <w:szCs w:val="24"/>
        </w:rPr>
        <w:t>______</w:t>
      </w:r>
      <w:r w:rsidRPr="00EE4867">
        <w:rPr>
          <w:sz w:val="24"/>
          <w:szCs w:val="24"/>
        </w:rPr>
        <w:t>) lap</w:t>
      </w:r>
      <w:r>
        <w:rPr>
          <w:sz w:val="24"/>
          <w:szCs w:val="24"/>
        </w:rPr>
        <w:t>as</w:t>
      </w:r>
      <w:r w:rsidRPr="00EE4867">
        <w:rPr>
          <w:sz w:val="24"/>
          <w:szCs w:val="24"/>
        </w:rPr>
        <w:t>;</w:t>
      </w:r>
    </w:p>
    <w:p w14:paraId="6FBCC68E" w14:textId="77777777" w:rsidR="00100ED0" w:rsidRDefault="00100ED0" w:rsidP="00100ED0">
      <w:pPr>
        <w:jc w:val="both"/>
        <w:rPr>
          <w:sz w:val="24"/>
          <w:szCs w:val="24"/>
        </w:rPr>
      </w:pPr>
      <w:r w:rsidRPr="00EE4867">
        <w:rPr>
          <w:sz w:val="24"/>
          <w:szCs w:val="24"/>
        </w:rPr>
        <w:t xml:space="preserve">         9.</w:t>
      </w:r>
      <w:r>
        <w:rPr>
          <w:sz w:val="24"/>
          <w:szCs w:val="24"/>
        </w:rPr>
        <w:t>11</w:t>
      </w:r>
      <w:r w:rsidRPr="00EE4867">
        <w:rPr>
          <w:sz w:val="24"/>
          <w:szCs w:val="24"/>
        </w:rPr>
        <w:t xml:space="preserve">.3. </w:t>
      </w:r>
      <w:r>
        <w:rPr>
          <w:sz w:val="24"/>
          <w:szCs w:val="24"/>
        </w:rPr>
        <w:t xml:space="preserve"> </w:t>
      </w:r>
      <w:r w:rsidRPr="00EE4867">
        <w:rPr>
          <w:sz w:val="24"/>
          <w:szCs w:val="24"/>
        </w:rPr>
        <w:t>3.pielikums – “P</w:t>
      </w:r>
      <w:r>
        <w:rPr>
          <w:sz w:val="24"/>
          <w:szCs w:val="24"/>
        </w:rPr>
        <w:t>ieņemšanas – nodošanas akts</w:t>
      </w:r>
      <w:r w:rsidRPr="00EE4867">
        <w:rPr>
          <w:sz w:val="24"/>
          <w:szCs w:val="24"/>
        </w:rPr>
        <w:t xml:space="preserve">” uz </w:t>
      </w:r>
      <w:r>
        <w:rPr>
          <w:sz w:val="24"/>
          <w:szCs w:val="24"/>
        </w:rPr>
        <w:t>_____</w:t>
      </w:r>
      <w:r w:rsidRPr="00EE4867">
        <w:rPr>
          <w:sz w:val="24"/>
          <w:szCs w:val="24"/>
        </w:rPr>
        <w:t xml:space="preserve"> (</w:t>
      </w:r>
      <w:r>
        <w:rPr>
          <w:sz w:val="24"/>
          <w:szCs w:val="24"/>
        </w:rPr>
        <w:t>_______</w:t>
      </w:r>
      <w:r w:rsidRPr="00EE4867">
        <w:rPr>
          <w:sz w:val="24"/>
          <w:szCs w:val="24"/>
        </w:rPr>
        <w:t>) lapas</w:t>
      </w:r>
      <w:r>
        <w:rPr>
          <w:sz w:val="24"/>
          <w:szCs w:val="24"/>
        </w:rPr>
        <w:t>.</w:t>
      </w:r>
    </w:p>
    <w:p w14:paraId="381A22AF" w14:textId="77777777" w:rsidR="00100ED0" w:rsidRDefault="00100ED0" w:rsidP="00100ED0">
      <w:pPr>
        <w:keepNext/>
        <w:ind w:left="567" w:hanging="567"/>
        <w:rPr>
          <w:sz w:val="24"/>
          <w:szCs w:val="24"/>
        </w:rPr>
      </w:pPr>
      <w:r>
        <w:rPr>
          <w:sz w:val="24"/>
          <w:szCs w:val="24"/>
        </w:rPr>
        <w:lastRenderedPageBreak/>
        <w:t xml:space="preserve">9.12. </w:t>
      </w:r>
      <w:r w:rsidRPr="00C8611B">
        <w:rPr>
          <w:sz w:val="24"/>
          <w:szCs w:val="24"/>
        </w:rPr>
        <w:t>Katrai Pusei ir pieejams abpusēji parakstīts Līgums elektroniskā dokumenta formātā</w:t>
      </w:r>
      <w:r>
        <w:rPr>
          <w:sz w:val="24"/>
          <w:szCs w:val="24"/>
        </w:rPr>
        <w:t xml:space="preserve"> no kuriem viens glabājas - pie Pasūtītāja, otrs - pie Izpildītāja</w:t>
      </w:r>
      <w:r w:rsidRPr="00C8611B">
        <w:rPr>
          <w:sz w:val="24"/>
          <w:szCs w:val="24"/>
        </w:rPr>
        <w:t>.</w:t>
      </w:r>
    </w:p>
    <w:p w14:paraId="4DB0D336" w14:textId="13A3952A" w:rsidR="00100ED0" w:rsidRDefault="00100ED0" w:rsidP="00100ED0">
      <w:pPr>
        <w:keepNext/>
        <w:rPr>
          <w:b/>
          <w:sz w:val="24"/>
          <w:szCs w:val="24"/>
          <w:lang w:eastAsia="en-US"/>
        </w:rPr>
      </w:pPr>
    </w:p>
    <w:p w14:paraId="059E17DF" w14:textId="1D066E8D" w:rsidR="00100ED0" w:rsidRDefault="00100ED0" w:rsidP="00100ED0">
      <w:pPr>
        <w:keepNext/>
        <w:rPr>
          <w:b/>
          <w:sz w:val="24"/>
          <w:szCs w:val="24"/>
          <w:lang w:eastAsia="en-US"/>
        </w:rPr>
      </w:pPr>
    </w:p>
    <w:p w14:paraId="1ACBD4F7" w14:textId="18B5D4FC" w:rsidR="00100ED0" w:rsidRDefault="00100ED0" w:rsidP="00100ED0">
      <w:pPr>
        <w:keepNext/>
        <w:rPr>
          <w:b/>
          <w:sz w:val="24"/>
          <w:szCs w:val="24"/>
          <w:lang w:eastAsia="en-US"/>
        </w:rPr>
      </w:pPr>
    </w:p>
    <w:p w14:paraId="12B88571" w14:textId="77777777" w:rsidR="00100ED0" w:rsidRPr="00733BC7" w:rsidRDefault="00100ED0" w:rsidP="00100ED0">
      <w:pPr>
        <w:keepNext/>
        <w:rPr>
          <w:b/>
          <w:sz w:val="24"/>
          <w:szCs w:val="24"/>
          <w:lang w:eastAsia="en-US"/>
        </w:rPr>
      </w:pPr>
    </w:p>
    <w:p w14:paraId="77B1705A" w14:textId="77777777" w:rsidR="00100ED0" w:rsidRPr="006A0667" w:rsidRDefault="00100ED0" w:rsidP="00100ED0">
      <w:pPr>
        <w:shd w:val="clear" w:color="auto" w:fill="FFFFFF"/>
        <w:ind w:left="360"/>
        <w:contextualSpacing/>
        <w:jc w:val="center"/>
        <w:rPr>
          <w:rFonts w:eastAsia="Calibri"/>
          <w:b/>
          <w:sz w:val="24"/>
          <w:szCs w:val="24"/>
          <w:lang w:val="en-US"/>
        </w:rPr>
      </w:pPr>
      <w:r w:rsidRPr="00266F45">
        <w:rPr>
          <w:b/>
          <w:bCs/>
          <w:sz w:val="24"/>
          <w:szCs w:val="24"/>
        </w:rPr>
        <w:t>10.</w:t>
      </w:r>
      <w:r>
        <w:rPr>
          <w:szCs w:val="24"/>
        </w:rPr>
        <w:t xml:space="preserve"> </w:t>
      </w:r>
      <w:r>
        <w:rPr>
          <w:rFonts w:eastAsia="Calibri"/>
          <w:b/>
          <w:sz w:val="24"/>
          <w:szCs w:val="24"/>
          <w:lang w:val="en-US"/>
        </w:rPr>
        <w:t>PUŠU REKVIZĪTI UN PARAKSTI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9"/>
        <w:gridCol w:w="4502"/>
      </w:tblGrid>
      <w:tr w:rsidR="00100ED0" w:rsidRPr="00AA7AC1" w14:paraId="1C9611B9" w14:textId="77777777" w:rsidTr="00EE2673">
        <w:trPr>
          <w:trHeight w:val="3646"/>
        </w:trPr>
        <w:tc>
          <w:tcPr>
            <w:tcW w:w="4559" w:type="dxa"/>
            <w:shd w:val="clear" w:color="auto" w:fill="auto"/>
          </w:tcPr>
          <w:p w14:paraId="6D3034D6" w14:textId="77777777" w:rsidR="00100ED0" w:rsidRPr="00266F45" w:rsidRDefault="00100ED0" w:rsidP="00EE2673">
            <w:pPr>
              <w:widowControl w:val="0"/>
              <w:rPr>
                <w:b/>
                <w:sz w:val="24"/>
                <w:szCs w:val="24"/>
                <w:u w:val="single"/>
              </w:rPr>
            </w:pPr>
            <w:r w:rsidRPr="00266F45">
              <w:rPr>
                <w:b/>
                <w:sz w:val="24"/>
                <w:szCs w:val="24"/>
                <w:u w:val="single"/>
              </w:rPr>
              <w:t>PASŪTĪTĀJS</w:t>
            </w:r>
          </w:p>
          <w:p w14:paraId="6D67F797" w14:textId="77777777" w:rsidR="00100ED0" w:rsidRPr="00AA7AC1" w:rsidRDefault="00100ED0" w:rsidP="00EE2673">
            <w:pPr>
              <w:widowControl w:val="0"/>
              <w:rPr>
                <w:b/>
                <w:sz w:val="24"/>
                <w:szCs w:val="24"/>
              </w:rPr>
            </w:pPr>
            <w:r w:rsidRPr="00AA7AC1">
              <w:rPr>
                <w:b/>
                <w:sz w:val="24"/>
                <w:szCs w:val="24"/>
              </w:rPr>
              <w:t>Nacionālo bruņoto spēku</w:t>
            </w:r>
          </w:p>
          <w:p w14:paraId="489253D1" w14:textId="77777777" w:rsidR="00100ED0" w:rsidRPr="00AA7AC1" w:rsidRDefault="00100ED0" w:rsidP="00EE2673">
            <w:pPr>
              <w:widowControl w:val="0"/>
              <w:rPr>
                <w:b/>
                <w:sz w:val="24"/>
                <w:szCs w:val="24"/>
              </w:rPr>
            </w:pPr>
            <w:r w:rsidRPr="00AA7AC1">
              <w:rPr>
                <w:b/>
                <w:sz w:val="24"/>
                <w:szCs w:val="24"/>
              </w:rPr>
              <w:t>Nodrošinājuma pavēlniecība</w:t>
            </w:r>
          </w:p>
          <w:p w14:paraId="30A64B6C" w14:textId="77777777" w:rsidR="00100ED0" w:rsidRPr="00AA7AC1" w:rsidRDefault="00100ED0" w:rsidP="00EE2673">
            <w:pPr>
              <w:widowControl w:val="0"/>
              <w:rPr>
                <w:sz w:val="24"/>
                <w:szCs w:val="24"/>
              </w:rPr>
            </w:pPr>
            <w:proofErr w:type="spellStart"/>
            <w:r w:rsidRPr="00AA7AC1">
              <w:rPr>
                <w:sz w:val="24"/>
                <w:szCs w:val="24"/>
              </w:rPr>
              <w:t>Reģ</w:t>
            </w:r>
            <w:proofErr w:type="spellEnd"/>
            <w:r w:rsidRPr="00AA7AC1">
              <w:rPr>
                <w:sz w:val="24"/>
                <w:szCs w:val="24"/>
              </w:rPr>
              <w:t>. Nr.: 90001259776</w:t>
            </w:r>
          </w:p>
          <w:p w14:paraId="76A8478C" w14:textId="77777777" w:rsidR="00100ED0" w:rsidRPr="00AA7AC1" w:rsidRDefault="00100ED0" w:rsidP="00EE2673">
            <w:pPr>
              <w:widowControl w:val="0"/>
              <w:rPr>
                <w:sz w:val="24"/>
                <w:szCs w:val="24"/>
              </w:rPr>
            </w:pPr>
            <w:r w:rsidRPr="00AA7AC1">
              <w:rPr>
                <w:sz w:val="24"/>
                <w:szCs w:val="24"/>
              </w:rPr>
              <w:t>Juridiskā adrese: Vienības gatvē 56, Rīgā, LV – 1004</w:t>
            </w:r>
          </w:p>
          <w:p w14:paraId="30CDB37B" w14:textId="77777777" w:rsidR="00100ED0" w:rsidRDefault="00100ED0" w:rsidP="00EE2673">
            <w:pPr>
              <w:widowControl w:val="0"/>
              <w:rPr>
                <w:sz w:val="24"/>
                <w:szCs w:val="24"/>
              </w:rPr>
            </w:pPr>
            <w:r w:rsidRPr="00AA7AC1">
              <w:rPr>
                <w:sz w:val="24"/>
                <w:szCs w:val="24"/>
              </w:rPr>
              <w:t xml:space="preserve">e-pasts: </w:t>
            </w:r>
            <w:hyperlink r:id="rId42" w:history="1">
              <w:r w:rsidRPr="00733E25">
                <w:rPr>
                  <w:rStyle w:val="Hyperlink"/>
                  <w:sz w:val="24"/>
                  <w:szCs w:val="24"/>
                </w:rPr>
                <w:t>npstlb@mil.lv</w:t>
              </w:r>
            </w:hyperlink>
          </w:p>
          <w:p w14:paraId="5E6B45A1" w14:textId="77777777" w:rsidR="00100ED0" w:rsidRPr="00AA7AC1" w:rsidRDefault="00100ED0" w:rsidP="00EE2673">
            <w:pPr>
              <w:widowControl w:val="0"/>
              <w:rPr>
                <w:sz w:val="24"/>
                <w:szCs w:val="24"/>
              </w:rPr>
            </w:pPr>
            <w:r>
              <w:rPr>
                <w:sz w:val="24"/>
                <w:szCs w:val="24"/>
              </w:rPr>
              <w:t>e-adrese:</w:t>
            </w:r>
            <w:r w:rsidRPr="00841B61">
              <w:rPr>
                <w:sz w:val="24"/>
                <w:szCs w:val="24"/>
              </w:rPr>
              <w:t xml:space="preserve"> NPREK@90001259776</w:t>
            </w:r>
          </w:p>
          <w:p w14:paraId="545B2A6C" w14:textId="77777777" w:rsidR="00100ED0" w:rsidRPr="00AA7AC1" w:rsidRDefault="00100ED0" w:rsidP="00EE2673">
            <w:pPr>
              <w:widowControl w:val="0"/>
              <w:rPr>
                <w:sz w:val="24"/>
                <w:szCs w:val="24"/>
              </w:rPr>
            </w:pPr>
            <w:r w:rsidRPr="00AA7AC1">
              <w:rPr>
                <w:sz w:val="24"/>
                <w:szCs w:val="24"/>
              </w:rPr>
              <w:t xml:space="preserve">Tālrunis: </w:t>
            </w:r>
            <w:r>
              <w:rPr>
                <w:sz w:val="24"/>
                <w:szCs w:val="24"/>
              </w:rPr>
              <w:t xml:space="preserve">+371 </w:t>
            </w:r>
            <w:r w:rsidRPr="00AA7AC1">
              <w:rPr>
                <w:sz w:val="24"/>
                <w:szCs w:val="24"/>
              </w:rPr>
              <w:t>67804428</w:t>
            </w:r>
          </w:p>
          <w:p w14:paraId="48775184" w14:textId="77777777" w:rsidR="00100ED0" w:rsidRPr="00AA7AC1" w:rsidRDefault="00100ED0" w:rsidP="00EE2673">
            <w:pPr>
              <w:widowControl w:val="0"/>
              <w:rPr>
                <w:sz w:val="24"/>
                <w:szCs w:val="24"/>
              </w:rPr>
            </w:pPr>
            <w:r w:rsidRPr="00AA7AC1">
              <w:rPr>
                <w:sz w:val="24"/>
                <w:szCs w:val="24"/>
              </w:rPr>
              <w:t>Banka: Valsts Kase</w:t>
            </w:r>
          </w:p>
          <w:p w14:paraId="247F1E74" w14:textId="77777777" w:rsidR="00100ED0" w:rsidRPr="00AA7AC1" w:rsidRDefault="00100ED0" w:rsidP="00EE2673">
            <w:pPr>
              <w:widowControl w:val="0"/>
              <w:rPr>
                <w:sz w:val="24"/>
                <w:szCs w:val="24"/>
              </w:rPr>
            </w:pPr>
            <w:r w:rsidRPr="00AA7AC1">
              <w:rPr>
                <w:sz w:val="24"/>
                <w:szCs w:val="24"/>
              </w:rPr>
              <w:t>Kods: TRELLV22</w:t>
            </w:r>
          </w:p>
          <w:p w14:paraId="3BC01864" w14:textId="77777777" w:rsidR="00100ED0" w:rsidRPr="00AA7AC1" w:rsidRDefault="00100ED0" w:rsidP="00EE2673">
            <w:pPr>
              <w:widowControl w:val="0"/>
              <w:rPr>
                <w:sz w:val="24"/>
                <w:szCs w:val="24"/>
              </w:rPr>
            </w:pPr>
            <w:r w:rsidRPr="00AA7AC1">
              <w:rPr>
                <w:sz w:val="24"/>
                <w:szCs w:val="24"/>
              </w:rPr>
              <w:t>Konta Nr.</w:t>
            </w:r>
            <w:r>
              <w:rPr>
                <w:sz w:val="24"/>
                <w:szCs w:val="24"/>
              </w:rPr>
              <w:t>________________</w:t>
            </w:r>
            <w:r w:rsidRPr="00AA7AC1">
              <w:rPr>
                <w:sz w:val="24"/>
                <w:szCs w:val="24"/>
              </w:rPr>
              <w:t xml:space="preserve"> </w:t>
            </w:r>
          </w:p>
          <w:p w14:paraId="53747C69" w14:textId="77777777" w:rsidR="00100ED0" w:rsidRPr="00AA7AC1" w:rsidRDefault="00100ED0" w:rsidP="00EE2673">
            <w:pPr>
              <w:widowControl w:val="0"/>
              <w:rPr>
                <w:sz w:val="24"/>
                <w:szCs w:val="24"/>
              </w:rPr>
            </w:pPr>
          </w:p>
          <w:p w14:paraId="36D597F2" w14:textId="77777777" w:rsidR="00100ED0" w:rsidRDefault="00100ED0" w:rsidP="00EE2673">
            <w:pPr>
              <w:rPr>
                <w:sz w:val="24"/>
                <w:szCs w:val="24"/>
              </w:rPr>
            </w:pPr>
            <w:r w:rsidRPr="00AA7AC1">
              <w:rPr>
                <w:sz w:val="24"/>
                <w:szCs w:val="24"/>
              </w:rPr>
              <w:t>Komandieris</w:t>
            </w:r>
          </w:p>
          <w:p w14:paraId="3B32E38D" w14:textId="77777777" w:rsidR="00100ED0" w:rsidRPr="00AA7AC1" w:rsidRDefault="00100ED0" w:rsidP="00EE2673">
            <w:pPr>
              <w:rPr>
                <w:sz w:val="24"/>
                <w:szCs w:val="24"/>
              </w:rPr>
            </w:pPr>
            <w:r>
              <w:rPr>
                <w:sz w:val="24"/>
                <w:szCs w:val="24"/>
              </w:rPr>
              <w:t xml:space="preserve">pulkvežleitnants </w:t>
            </w:r>
            <w:proofErr w:type="spellStart"/>
            <w:r>
              <w:rPr>
                <w:sz w:val="24"/>
                <w:szCs w:val="24"/>
              </w:rPr>
              <w:t>A.Zarakovskis</w:t>
            </w:r>
            <w:proofErr w:type="spellEnd"/>
          </w:p>
          <w:p w14:paraId="2A505A63" w14:textId="77777777" w:rsidR="00100ED0" w:rsidRPr="00AA7AC1" w:rsidRDefault="00100ED0" w:rsidP="00EE2673">
            <w:pPr>
              <w:rPr>
                <w:sz w:val="24"/>
                <w:szCs w:val="24"/>
              </w:rPr>
            </w:pPr>
          </w:p>
        </w:tc>
        <w:tc>
          <w:tcPr>
            <w:tcW w:w="4502" w:type="dxa"/>
            <w:shd w:val="clear" w:color="auto" w:fill="auto"/>
          </w:tcPr>
          <w:p w14:paraId="67A84A59" w14:textId="77777777" w:rsidR="00100ED0" w:rsidRPr="00327F4F" w:rsidRDefault="00100ED0" w:rsidP="00EE2673">
            <w:pPr>
              <w:rPr>
                <w:b/>
                <w:noProof/>
                <w:sz w:val="24"/>
                <w:szCs w:val="24"/>
                <w:u w:val="single"/>
              </w:rPr>
            </w:pPr>
            <w:r w:rsidRPr="00327F4F">
              <w:rPr>
                <w:b/>
                <w:bCs/>
                <w:sz w:val="24"/>
                <w:szCs w:val="24"/>
                <w:u w:val="single"/>
              </w:rPr>
              <w:t>IZPILDĪTĀJS</w:t>
            </w:r>
            <w:r w:rsidRPr="00327F4F">
              <w:rPr>
                <w:i/>
                <w:sz w:val="24"/>
                <w:szCs w:val="24"/>
                <w:u w:val="single"/>
              </w:rPr>
              <w:t xml:space="preserve"> </w:t>
            </w:r>
          </w:p>
          <w:p w14:paraId="3E3935FD" w14:textId="77777777" w:rsidR="00100ED0" w:rsidRPr="00CA17C0" w:rsidRDefault="00100ED0" w:rsidP="00EE2673">
            <w:pPr>
              <w:rPr>
                <w:noProof/>
                <w:sz w:val="24"/>
                <w:szCs w:val="24"/>
              </w:rPr>
            </w:pPr>
            <w:r w:rsidRPr="00CA17C0">
              <w:rPr>
                <w:b/>
                <w:bCs/>
                <w:sz w:val="24"/>
                <w:szCs w:val="24"/>
              </w:rPr>
              <w:t xml:space="preserve">SIA </w:t>
            </w:r>
          </w:p>
          <w:p w14:paraId="33D8F5D7" w14:textId="77777777" w:rsidR="00100ED0" w:rsidRPr="00AE64A3" w:rsidRDefault="00100ED0" w:rsidP="00EE2673">
            <w:pPr>
              <w:rPr>
                <w:noProof/>
                <w:sz w:val="24"/>
                <w:szCs w:val="24"/>
              </w:rPr>
            </w:pPr>
            <w:r w:rsidRPr="00AE64A3">
              <w:rPr>
                <w:noProof/>
                <w:sz w:val="24"/>
                <w:szCs w:val="24"/>
              </w:rPr>
              <w:t xml:space="preserve">Reģ. Nr. </w:t>
            </w:r>
          </w:p>
          <w:p w14:paraId="255C0529" w14:textId="77777777" w:rsidR="00100ED0" w:rsidRPr="00AE64A3" w:rsidRDefault="00100ED0" w:rsidP="00EE2673">
            <w:pPr>
              <w:rPr>
                <w:sz w:val="24"/>
                <w:szCs w:val="24"/>
              </w:rPr>
            </w:pPr>
            <w:r w:rsidRPr="00AE64A3">
              <w:rPr>
                <w:sz w:val="24"/>
                <w:szCs w:val="24"/>
              </w:rPr>
              <w:t>Juridiskā adrese:</w:t>
            </w:r>
          </w:p>
          <w:p w14:paraId="563EB761" w14:textId="77777777" w:rsidR="00100ED0" w:rsidRPr="00AE64A3" w:rsidRDefault="00100ED0" w:rsidP="00EE2673">
            <w:pPr>
              <w:rPr>
                <w:sz w:val="24"/>
                <w:szCs w:val="24"/>
              </w:rPr>
            </w:pPr>
            <w:r w:rsidRPr="00AE64A3">
              <w:rPr>
                <w:sz w:val="24"/>
                <w:szCs w:val="24"/>
              </w:rPr>
              <w:t xml:space="preserve">Tālrunis: </w:t>
            </w:r>
          </w:p>
          <w:p w14:paraId="3F0DFB00" w14:textId="77777777" w:rsidR="00100ED0" w:rsidRPr="00AE64A3" w:rsidRDefault="00100ED0" w:rsidP="00EE2673">
            <w:pPr>
              <w:rPr>
                <w:iCs/>
                <w:sz w:val="24"/>
                <w:szCs w:val="24"/>
              </w:rPr>
            </w:pPr>
            <w:r w:rsidRPr="00AE64A3">
              <w:rPr>
                <w:sz w:val="24"/>
                <w:szCs w:val="24"/>
              </w:rPr>
              <w:t>E-pasts:</w:t>
            </w:r>
          </w:p>
          <w:p w14:paraId="16630505" w14:textId="77777777" w:rsidR="00100ED0" w:rsidRPr="00AE64A3" w:rsidRDefault="00100ED0" w:rsidP="00EE2673">
            <w:pPr>
              <w:rPr>
                <w:sz w:val="24"/>
                <w:szCs w:val="24"/>
              </w:rPr>
            </w:pPr>
            <w:r w:rsidRPr="00AE64A3">
              <w:rPr>
                <w:iCs/>
                <w:sz w:val="24"/>
                <w:szCs w:val="24"/>
              </w:rPr>
              <w:t>Banka:</w:t>
            </w:r>
            <w:r w:rsidRPr="00AE64A3">
              <w:rPr>
                <w:sz w:val="24"/>
                <w:szCs w:val="24"/>
              </w:rPr>
              <w:t xml:space="preserve"> </w:t>
            </w:r>
          </w:p>
          <w:p w14:paraId="6FC4585F" w14:textId="77777777" w:rsidR="00100ED0" w:rsidRPr="00AE64A3" w:rsidRDefault="00100ED0" w:rsidP="00EE2673">
            <w:pPr>
              <w:rPr>
                <w:sz w:val="24"/>
                <w:szCs w:val="24"/>
              </w:rPr>
            </w:pPr>
            <w:r w:rsidRPr="00AE64A3">
              <w:rPr>
                <w:sz w:val="24"/>
                <w:szCs w:val="24"/>
              </w:rPr>
              <w:t xml:space="preserve">SWIFT kods: </w:t>
            </w:r>
          </w:p>
          <w:p w14:paraId="5A7F2042" w14:textId="77777777" w:rsidR="00100ED0" w:rsidRPr="00AE64A3" w:rsidRDefault="00100ED0" w:rsidP="00EE2673">
            <w:pPr>
              <w:rPr>
                <w:sz w:val="24"/>
                <w:szCs w:val="24"/>
              </w:rPr>
            </w:pPr>
            <w:r w:rsidRPr="00AE64A3">
              <w:rPr>
                <w:sz w:val="24"/>
                <w:szCs w:val="24"/>
              </w:rPr>
              <w:t xml:space="preserve">Konta Nr.: </w:t>
            </w:r>
          </w:p>
          <w:p w14:paraId="5A05659B" w14:textId="77777777" w:rsidR="00100ED0" w:rsidRPr="00AE64A3" w:rsidRDefault="00100ED0" w:rsidP="00EE2673">
            <w:pPr>
              <w:rPr>
                <w:sz w:val="24"/>
                <w:szCs w:val="24"/>
              </w:rPr>
            </w:pPr>
          </w:p>
          <w:p w14:paraId="1C17DF26" w14:textId="77777777" w:rsidR="00100ED0" w:rsidRPr="00AE64A3" w:rsidRDefault="00100ED0" w:rsidP="00EE2673">
            <w:pPr>
              <w:rPr>
                <w:sz w:val="24"/>
                <w:szCs w:val="24"/>
              </w:rPr>
            </w:pPr>
          </w:p>
          <w:p w14:paraId="5AD88799" w14:textId="77777777" w:rsidR="00100ED0" w:rsidRPr="00AE64A3" w:rsidRDefault="00100ED0" w:rsidP="00EE2673">
            <w:pPr>
              <w:rPr>
                <w:sz w:val="24"/>
                <w:szCs w:val="24"/>
              </w:rPr>
            </w:pPr>
          </w:p>
          <w:p w14:paraId="3FD6EDC5" w14:textId="77777777" w:rsidR="00100ED0" w:rsidRPr="00AE64A3" w:rsidRDefault="00100ED0" w:rsidP="00EE2673">
            <w:pPr>
              <w:rPr>
                <w:sz w:val="24"/>
                <w:szCs w:val="24"/>
              </w:rPr>
            </w:pPr>
          </w:p>
          <w:p w14:paraId="336C7BB4" w14:textId="77777777" w:rsidR="00100ED0" w:rsidRPr="00AE64A3" w:rsidRDefault="00100ED0" w:rsidP="00EE2673">
            <w:pPr>
              <w:pStyle w:val="BodyText"/>
              <w:rPr>
                <w:szCs w:val="24"/>
              </w:rPr>
            </w:pPr>
            <w:r w:rsidRPr="00AE64A3">
              <w:rPr>
                <w:szCs w:val="24"/>
              </w:rPr>
              <w:t>Amats</w:t>
            </w:r>
          </w:p>
          <w:p w14:paraId="63D279C3" w14:textId="77777777" w:rsidR="00100ED0" w:rsidRPr="00FE2F42" w:rsidRDefault="00100ED0" w:rsidP="00EE2673">
            <w:pPr>
              <w:pStyle w:val="BodyText"/>
              <w:rPr>
                <w:szCs w:val="24"/>
                <w:highlight w:val="yellow"/>
              </w:rPr>
            </w:pPr>
            <w:r w:rsidRPr="00AE64A3">
              <w:rPr>
                <w:szCs w:val="24"/>
              </w:rPr>
              <w:t>Vārds Uzvārds</w:t>
            </w:r>
            <w:r w:rsidRPr="00FE2F42">
              <w:rPr>
                <w:szCs w:val="24"/>
                <w:highlight w:val="yellow"/>
              </w:rPr>
              <w:t xml:space="preserve"> </w:t>
            </w:r>
          </w:p>
        </w:tc>
      </w:tr>
    </w:tbl>
    <w:p w14:paraId="44329E8E" w14:textId="77777777" w:rsidR="00100ED0" w:rsidRDefault="00100ED0" w:rsidP="00100ED0">
      <w:pPr>
        <w:spacing w:before="60" w:after="60"/>
        <w:ind w:left="567"/>
        <w:jc w:val="both"/>
        <w:rPr>
          <w:iCs/>
          <w:sz w:val="24"/>
          <w:szCs w:val="24"/>
        </w:rPr>
      </w:pPr>
    </w:p>
    <w:p w14:paraId="64F977D7" w14:textId="77777777" w:rsidR="00100ED0" w:rsidRDefault="00100ED0" w:rsidP="00100ED0">
      <w:pPr>
        <w:spacing w:before="60" w:after="60"/>
        <w:jc w:val="both"/>
        <w:rPr>
          <w:iCs/>
          <w:sz w:val="24"/>
          <w:szCs w:val="24"/>
        </w:rPr>
      </w:pPr>
    </w:p>
    <w:p w14:paraId="51774D2B" w14:textId="2018AC8F" w:rsidR="00452F84" w:rsidRDefault="00452F84">
      <w:pPr>
        <w:rPr>
          <w:bCs/>
          <w:color w:val="000000"/>
          <w:sz w:val="24"/>
          <w:szCs w:val="24"/>
        </w:rPr>
      </w:pPr>
      <w:r>
        <w:rPr>
          <w:bCs/>
          <w:color w:val="000000"/>
          <w:sz w:val="24"/>
          <w:szCs w:val="24"/>
        </w:rPr>
        <w:br w:type="page"/>
      </w:r>
    </w:p>
    <w:p w14:paraId="68D85132" w14:textId="77777777" w:rsidR="00100ED0" w:rsidRDefault="00100ED0" w:rsidP="003F74B3">
      <w:pPr>
        <w:pStyle w:val="ListParagraph"/>
        <w:numPr>
          <w:ilvl w:val="0"/>
          <w:numId w:val="16"/>
        </w:numPr>
        <w:spacing w:after="160" w:line="259" w:lineRule="auto"/>
        <w:jc w:val="center"/>
        <w:rPr>
          <w:bCs/>
          <w:color w:val="000000"/>
          <w:lang w:eastAsia="lv-LV"/>
        </w:rPr>
      </w:pPr>
      <w:r w:rsidRPr="00CA17C0">
        <w:rPr>
          <w:bCs/>
          <w:color w:val="000000"/>
          <w:lang w:eastAsia="lv-LV"/>
        </w:rPr>
        <w:lastRenderedPageBreak/>
        <w:t>Pielikums</w:t>
      </w:r>
    </w:p>
    <w:p w14:paraId="4DAFDE8E" w14:textId="77777777" w:rsidR="00100ED0" w:rsidRPr="00BF6265" w:rsidRDefault="00100ED0" w:rsidP="00100ED0">
      <w:pPr>
        <w:spacing w:after="160" w:line="259" w:lineRule="auto"/>
        <w:jc w:val="center"/>
        <w:rPr>
          <w:bCs/>
          <w:color w:val="000000"/>
          <w:sz w:val="24"/>
          <w:szCs w:val="24"/>
        </w:rPr>
      </w:pPr>
      <w:r w:rsidRPr="00BF6265">
        <w:rPr>
          <w:sz w:val="24"/>
          <w:szCs w:val="24"/>
        </w:rPr>
        <w:t>„Tehniskā specifikācija”</w:t>
      </w:r>
    </w:p>
    <w:p w14:paraId="6EF9BCEF" w14:textId="77777777" w:rsidR="00100ED0" w:rsidRPr="0063391F" w:rsidRDefault="00100ED0" w:rsidP="00100ED0">
      <w:pPr>
        <w:spacing w:after="160" w:line="259" w:lineRule="auto"/>
        <w:jc w:val="center"/>
        <w:rPr>
          <w:bCs/>
          <w:color w:val="000000"/>
          <w:sz w:val="24"/>
          <w:szCs w:val="24"/>
          <w:lang w:val="en-GB"/>
        </w:rPr>
      </w:pPr>
    </w:p>
    <w:p w14:paraId="7DD2045F" w14:textId="77777777" w:rsidR="00100ED0" w:rsidRPr="00BF6265" w:rsidRDefault="00100ED0" w:rsidP="003F74B3">
      <w:pPr>
        <w:pStyle w:val="ListParagraph"/>
        <w:numPr>
          <w:ilvl w:val="0"/>
          <w:numId w:val="16"/>
        </w:numPr>
        <w:spacing w:after="160" w:line="259" w:lineRule="auto"/>
        <w:ind w:right="140"/>
        <w:jc w:val="right"/>
        <w:rPr>
          <w:bCs/>
          <w:color w:val="000000"/>
        </w:rPr>
      </w:pPr>
      <w:r w:rsidRPr="00BF6265">
        <w:rPr>
          <w:bCs/>
          <w:color w:val="000000"/>
        </w:rPr>
        <w:t>pielikums</w:t>
      </w:r>
    </w:p>
    <w:p w14:paraId="7CFEB1E9" w14:textId="77777777" w:rsidR="00100ED0" w:rsidRPr="00BF6265" w:rsidRDefault="00100ED0" w:rsidP="00100ED0">
      <w:pPr>
        <w:spacing w:after="160" w:line="259" w:lineRule="auto"/>
        <w:ind w:right="140"/>
        <w:rPr>
          <w:bCs/>
          <w:color w:val="000000"/>
        </w:rPr>
      </w:pPr>
    </w:p>
    <w:p w14:paraId="51FC2C28" w14:textId="77777777" w:rsidR="00100ED0" w:rsidRDefault="00100ED0" w:rsidP="00100ED0">
      <w:pPr>
        <w:spacing w:after="160" w:line="259" w:lineRule="auto"/>
        <w:ind w:left="720"/>
        <w:contextualSpacing/>
        <w:jc w:val="center"/>
        <w:rPr>
          <w:rFonts w:eastAsia="Calibri"/>
          <w:bCs/>
          <w:color w:val="000000"/>
          <w:sz w:val="24"/>
          <w:szCs w:val="24"/>
        </w:rPr>
      </w:pPr>
      <w:r w:rsidRPr="00EE4867">
        <w:rPr>
          <w:sz w:val="24"/>
          <w:szCs w:val="24"/>
        </w:rPr>
        <w:t>“</w:t>
      </w:r>
      <w:r>
        <w:rPr>
          <w:sz w:val="24"/>
          <w:szCs w:val="24"/>
        </w:rPr>
        <w:t>Tehniskais/Finanšu piedāvājums</w:t>
      </w:r>
      <w:r w:rsidRPr="00EE4867">
        <w:rPr>
          <w:sz w:val="24"/>
          <w:szCs w:val="24"/>
        </w:rPr>
        <w:t>”</w:t>
      </w:r>
    </w:p>
    <w:p w14:paraId="5236E5C1" w14:textId="77777777" w:rsidR="00100ED0" w:rsidRPr="00CA17C0" w:rsidRDefault="00100ED0" w:rsidP="00100ED0">
      <w:pPr>
        <w:spacing w:after="160" w:line="259" w:lineRule="auto"/>
        <w:ind w:left="-1928"/>
        <w:contextualSpacing/>
        <w:jc w:val="center"/>
        <w:rPr>
          <w:rFonts w:eastAsia="Calibri"/>
          <w:bCs/>
          <w:color w:val="000000"/>
          <w:sz w:val="24"/>
          <w:szCs w:val="24"/>
        </w:rPr>
      </w:pPr>
    </w:p>
    <w:p w14:paraId="1F18F42F" w14:textId="77777777" w:rsidR="00100ED0" w:rsidRDefault="00100ED0" w:rsidP="00100ED0">
      <w:pPr>
        <w:tabs>
          <w:tab w:val="num" w:pos="0"/>
        </w:tabs>
        <w:spacing w:line="360" w:lineRule="auto"/>
        <w:jc w:val="right"/>
        <w:rPr>
          <w:sz w:val="24"/>
          <w:szCs w:val="24"/>
        </w:rPr>
      </w:pPr>
    </w:p>
    <w:p w14:paraId="1B5C651A" w14:textId="77777777" w:rsidR="00100ED0" w:rsidRDefault="00100ED0" w:rsidP="00100ED0">
      <w:pPr>
        <w:tabs>
          <w:tab w:val="num" w:pos="0"/>
        </w:tabs>
        <w:spacing w:line="360" w:lineRule="auto"/>
        <w:rPr>
          <w:sz w:val="24"/>
          <w:szCs w:val="24"/>
        </w:rPr>
      </w:pPr>
    </w:p>
    <w:p w14:paraId="429F487F" w14:textId="77777777" w:rsidR="00100ED0" w:rsidRPr="00CA17C0" w:rsidRDefault="00100ED0" w:rsidP="00100ED0">
      <w:pPr>
        <w:tabs>
          <w:tab w:val="num" w:pos="0"/>
        </w:tabs>
        <w:spacing w:line="360" w:lineRule="auto"/>
        <w:jc w:val="right"/>
        <w:rPr>
          <w:sz w:val="24"/>
          <w:szCs w:val="24"/>
        </w:rPr>
      </w:pPr>
      <w:r w:rsidRPr="00CA17C0">
        <w:rPr>
          <w:sz w:val="24"/>
          <w:szCs w:val="24"/>
        </w:rPr>
        <w:t xml:space="preserve">3. pielikums </w:t>
      </w:r>
    </w:p>
    <w:p w14:paraId="73AD16DC" w14:textId="77777777" w:rsidR="00100ED0" w:rsidRPr="00CA17C0" w:rsidRDefault="00100ED0" w:rsidP="00100ED0">
      <w:pPr>
        <w:tabs>
          <w:tab w:val="num" w:pos="0"/>
        </w:tabs>
        <w:jc w:val="right"/>
        <w:rPr>
          <w:sz w:val="24"/>
          <w:szCs w:val="24"/>
        </w:rPr>
      </w:pPr>
      <w:r w:rsidRPr="00CA17C0">
        <w:rPr>
          <w:sz w:val="24"/>
          <w:szCs w:val="24"/>
        </w:rPr>
        <w:t xml:space="preserve">                  </w:t>
      </w:r>
    </w:p>
    <w:p w14:paraId="5252F73F" w14:textId="77777777" w:rsidR="00100ED0" w:rsidRPr="00CA17C0" w:rsidRDefault="00100ED0" w:rsidP="00100ED0">
      <w:pPr>
        <w:tabs>
          <w:tab w:val="num" w:pos="0"/>
        </w:tabs>
        <w:jc w:val="right"/>
        <w:rPr>
          <w:sz w:val="24"/>
          <w:szCs w:val="24"/>
        </w:rPr>
      </w:pPr>
    </w:p>
    <w:p w14:paraId="53E41982" w14:textId="77777777" w:rsidR="00100ED0" w:rsidRPr="00CA17C0" w:rsidRDefault="00100ED0" w:rsidP="00100ED0">
      <w:pPr>
        <w:tabs>
          <w:tab w:val="num" w:pos="0"/>
        </w:tabs>
        <w:jc w:val="center"/>
        <w:rPr>
          <w:b/>
          <w:sz w:val="24"/>
          <w:szCs w:val="24"/>
        </w:rPr>
      </w:pPr>
      <w:r w:rsidRPr="00CA17C0">
        <w:rPr>
          <w:b/>
          <w:sz w:val="24"/>
          <w:szCs w:val="24"/>
        </w:rPr>
        <w:t>Pieņemšanas - nodošanas akts</w:t>
      </w:r>
    </w:p>
    <w:p w14:paraId="70B36019" w14:textId="77777777" w:rsidR="00100ED0" w:rsidRPr="00CA17C0" w:rsidRDefault="00100ED0" w:rsidP="00100ED0">
      <w:pPr>
        <w:tabs>
          <w:tab w:val="num" w:pos="0"/>
        </w:tabs>
        <w:rPr>
          <w:sz w:val="24"/>
          <w:szCs w:val="24"/>
        </w:rPr>
      </w:pPr>
      <w:r w:rsidRPr="00CA17C0">
        <w:rPr>
          <w:sz w:val="24"/>
          <w:szCs w:val="24"/>
        </w:rPr>
        <w:tab/>
      </w:r>
      <w:r w:rsidRPr="00CA17C0">
        <w:rPr>
          <w:sz w:val="24"/>
          <w:szCs w:val="24"/>
        </w:rPr>
        <w:tab/>
      </w:r>
      <w:r w:rsidRPr="00CA17C0">
        <w:rPr>
          <w:i/>
          <w:sz w:val="24"/>
          <w:szCs w:val="24"/>
        </w:rPr>
        <w:t xml:space="preserve">     </w:t>
      </w:r>
    </w:p>
    <w:p w14:paraId="2C7A910D" w14:textId="77777777" w:rsidR="00100ED0" w:rsidRPr="00CA17C0" w:rsidRDefault="00100ED0" w:rsidP="00100ED0">
      <w:pPr>
        <w:tabs>
          <w:tab w:val="num" w:pos="0"/>
        </w:tabs>
        <w:rPr>
          <w:sz w:val="24"/>
          <w:szCs w:val="24"/>
        </w:rPr>
      </w:pPr>
      <w:r w:rsidRPr="00CA17C0">
        <w:rPr>
          <w:sz w:val="24"/>
          <w:szCs w:val="24"/>
        </w:rPr>
        <w:t xml:space="preserve"> 20__. gada ___.________</w:t>
      </w:r>
    </w:p>
    <w:p w14:paraId="751B5DD6" w14:textId="77777777" w:rsidR="00100ED0" w:rsidRPr="00CA17C0" w:rsidRDefault="00100ED0" w:rsidP="00100ED0">
      <w:pPr>
        <w:tabs>
          <w:tab w:val="num" w:pos="0"/>
        </w:tabs>
        <w:rPr>
          <w:sz w:val="24"/>
          <w:szCs w:val="24"/>
        </w:rPr>
      </w:pPr>
    </w:p>
    <w:p w14:paraId="35EBCAD6" w14:textId="77777777" w:rsidR="00100ED0" w:rsidRPr="00CA17C0" w:rsidRDefault="00100ED0" w:rsidP="00100ED0">
      <w:pPr>
        <w:tabs>
          <w:tab w:val="num" w:pos="0"/>
        </w:tabs>
        <w:ind w:firstLine="720"/>
        <w:jc w:val="both"/>
        <w:rPr>
          <w:sz w:val="24"/>
          <w:szCs w:val="24"/>
        </w:rPr>
      </w:pPr>
      <w:r w:rsidRPr="00CA17C0">
        <w:rPr>
          <w:sz w:val="24"/>
          <w:szCs w:val="24"/>
        </w:rPr>
        <w:t>Pamatojoties uz 20__.gada__.__________līgumu Nr.___________________________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D14364" w14:textId="77777777" w:rsidR="00100ED0" w:rsidRPr="00CA17C0" w:rsidRDefault="00100ED0" w:rsidP="00100ED0">
      <w:pPr>
        <w:tabs>
          <w:tab w:val="num" w:pos="0"/>
        </w:tabs>
        <w:ind w:firstLine="720"/>
        <w:jc w:val="both"/>
        <w:rPr>
          <w:sz w:val="24"/>
          <w:szCs w:val="24"/>
        </w:rPr>
      </w:pPr>
    </w:p>
    <w:p w14:paraId="44133064" w14:textId="77777777" w:rsidR="00100ED0" w:rsidRPr="00CA17C0" w:rsidRDefault="00100ED0" w:rsidP="00100ED0">
      <w:pPr>
        <w:pStyle w:val="BodyTextIndent2"/>
        <w:tabs>
          <w:tab w:val="num" w:pos="0"/>
        </w:tabs>
        <w:outlineLvl w:val="0"/>
        <w:rPr>
          <w:b/>
          <w:szCs w:val="24"/>
        </w:rPr>
      </w:pPr>
      <w:r w:rsidRPr="00CA17C0">
        <w:rPr>
          <w:b/>
          <w:szCs w:val="24"/>
        </w:rPr>
        <w:t>Vispārējās ziņas par PAKALPOJUMU/-IEM:</w:t>
      </w:r>
    </w:p>
    <w:p w14:paraId="2F3436BC" w14:textId="77777777" w:rsidR="00100ED0" w:rsidRPr="00CA17C0" w:rsidRDefault="00100ED0" w:rsidP="003F74B3">
      <w:pPr>
        <w:numPr>
          <w:ilvl w:val="0"/>
          <w:numId w:val="15"/>
        </w:numPr>
        <w:tabs>
          <w:tab w:val="num" w:pos="0"/>
        </w:tabs>
        <w:jc w:val="both"/>
        <w:rPr>
          <w:sz w:val="24"/>
          <w:szCs w:val="24"/>
        </w:rPr>
      </w:pPr>
      <w:r w:rsidRPr="00CA17C0">
        <w:rPr>
          <w:sz w:val="24"/>
          <w:szCs w:val="24"/>
        </w:rPr>
        <w:t>PAKALPOJUMS/I veikts/i atbilstošā kvalitātē.</w:t>
      </w:r>
    </w:p>
    <w:p w14:paraId="01248BF0" w14:textId="77777777" w:rsidR="00100ED0" w:rsidRPr="00CA17C0" w:rsidRDefault="00100ED0" w:rsidP="003F74B3">
      <w:pPr>
        <w:numPr>
          <w:ilvl w:val="0"/>
          <w:numId w:val="15"/>
        </w:numPr>
        <w:tabs>
          <w:tab w:val="num" w:pos="0"/>
        </w:tabs>
        <w:jc w:val="both"/>
        <w:rPr>
          <w:sz w:val="24"/>
          <w:szCs w:val="24"/>
        </w:rPr>
      </w:pPr>
      <w:r w:rsidRPr="00CA17C0">
        <w:rPr>
          <w:sz w:val="24"/>
          <w:szCs w:val="24"/>
        </w:rPr>
        <w:t xml:space="preserve">PAKALPOJUMS/I veikts/i </w:t>
      </w:r>
      <w:r w:rsidRPr="00CA17C0">
        <w:rPr>
          <w:i/>
          <w:sz w:val="24"/>
          <w:szCs w:val="24"/>
          <w:u w:val="single"/>
        </w:rPr>
        <w:t>(datums un laiks)___________.</w:t>
      </w:r>
    </w:p>
    <w:p w14:paraId="72192E28" w14:textId="77777777" w:rsidR="00100ED0" w:rsidRPr="00CA17C0" w:rsidRDefault="00100ED0" w:rsidP="00100ED0">
      <w:pPr>
        <w:tabs>
          <w:tab w:val="num" w:pos="0"/>
        </w:tabs>
        <w:ind w:firstLine="720"/>
        <w:jc w:val="both"/>
        <w:rPr>
          <w:sz w:val="24"/>
          <w:szCs w:val="24"/>
        </w:rPr>
      </w:pPr>
    </w:p>
    <w:p w14:paraId="4B0CA8AC" w14:textId="77777777" w:rsidR="00100ED0" w:rsidRPr="00CA17C0" w:rsidRDefault="00100ED0" w:rsidP="00100ED0">
      <w:pPr>
        <w:tabs>
          <w:tab w:val="num" w:pos="0"/>
        </w:tabs>
        <w:ind w:firstLine="720"/>
        <w:jc w:val="both"/>
        <w:rPr>
          <w:sz w:val="24"/>
          <w:szCs w:val="24"/>
        </w:rPr>
      </w:pPr>
      <w:r w:rsidRPr="00CA17C0">
        <w:rPr>
          <w:sz w:val="24"/>
          <w:szCs w:val="24"/>
        </w:rPr>
        <w:t>Nodošanas - pieņemšanas akts ir sastādīts trīs eksemplāros, viens eksemplārs atrodas pie IZPILDĪTĀJA, divi pie PASŪTĪTĀJA (</w:t>
      </w:r>
      <w:r w:rsidRPr="00CA17C0">
        <w:rPr>
          <w:i/>
          <w:sz w:val="24"/>
          <w:szCs w:val="24"/>
        </w:rPr>
        <w:t>grāmatvedībā un Iepirkuma atbildīgajai personai</w:t>
      </w:r>
      <w:r w:rsidRPr="00CA17C0">
        <w:rPr>
          <w:sz w:val="24"/>
          <w:szCs w:val="24"/>
        </w:rPr>
        <w:t>).</w:t>
      </w:r>
    </w:p>
    <w:p w14:paraId="3FAFA254" w14:textId="77777777" w:rsidR="00100ED0" w:rsidRPr="00CA17C0" w:rsidRDefault="00100ED0" w:rsidP="00100ED0">
      <w:pPr>
        <w:tabs>
          <w:tab w:val="num" w:pos="0"/>
        </w:tabs>
        <w:ind w:firstLine="720"/>
        <w:jc w:val="both"/>
        <w:rPr>
          <w:sz w:val="24"/>
          <w:szCs w:val="24"/>
        </w:rPr>
      </w:pPr>
    </w:p>
    <w:p w14:paraId="4FF3542B" w14:textId="77777777" w:rsidR="00100ED0" w:rsidRPr="00CA17C0" w:rsidRDefault="00100ED0" w:rsidP="00100ED0">
      <w:pPr>
        <w:tabs>
          <w:tab w:val="num" w:pos="0"/>
        </w:tabs>
        <w:ind w:firstLine="720"/>
        <w:jc w:val="both"/>
        <w:rPr>
          <w:sz w:val="24"/>
          <w:szCs w:val="24"/>
        </w:rPr>
      </w:pPr>
      <w:r w:rsidRPr="00CA17C0">
        <w:rPr>
          <w:sz w:val="24"/>
          <w:szCs w:val="24"/>
        </w:rPr>
        <w:t>Pielikumā: _______________________________________________________________</w:t>
      </w:r>
    </w:p>
    <w:p w14:paraId="44F0E5CA" w14:textId="77777777" w:rsidR="00100ED0" w:rsidRPr="00CA17C0" w:rsidRDefault="00100ED0" w:rsidP="00100ED0">
      <w:pPr>
        <w:tabs>
          <w:tab w:val="num" w:pos="0"/>
        </w:tabs>
        <w:rPr>
          <w:sz w:val="24"/>
          <w:szCs w:val="24"/>
        </w:rPr>
      </w:pPr>
    </w:p>
    <w:p w14:paraId="68AC4CFF" w14:textId="77777777" w:rsidR="00100ED0" w:rsidRPr="00CA17C0" w:rsidRDefault="00100ED0" w:rsidP="00100ED0">
      <w:pPr>
        <w:tabs>
          <w:tab w:val="num" w:pos="0"/>
        </w:tabs>
        <w:rPr>
          <w:sz w:val="24"/>
          <w:szCs w:val="24"/>
        </w:rPr>
      </w:pPr>
    </w:p>
    <w:tbl>
      <w:tblPr>
        <w:tblpPr w:leftFromText="180" w:rightFromText="180" w:bottomFromText="160" w:vertAnchor="text" w:horzAnchor="margin" w:tblpY="16"/>
        <w:tblW w:w="0" w:type="auto"/>
        <w:tblLook w:val="01E0" w:firstRow="1" w:lastRow="1" w:firstColumn="1" w:lastColumn="1" w:noHBand="0" w:noVBand="0"/>
      </w:tblPr>
      <w:tblGrid>
        <w:gridCol w:w="4335"/>
        <w:gridCol w:w="4736"/>
      </w:tblGrid>
      <w:tr w:rsidR="00100ED0" w:rsidRPr="00CA17C0" w14:paraId="09BDADF3" w14:textId="77777777" w:rsidTr="00EE2673">
        <w:tc>
          <w:tcPr>
            <w:tcW w:w="4596" w:type="dxa"/>
          </w:tcPr>
          <w:p w14:paraId="3512D1F1" w14:textId="77777777" w:rsidR="00100ED0" w:rsidRPr="00CA17C0" w:rsidRDefault="00100ED0" w:rsidP="00EE2673">
            <w:pPr>
              <w:tabs>
                <w:tab w:val="num" w:pos="0"/>
              </w:tabs>
              <w:autoSpaceDE w:val="0"/>
              <w:autoSpaceDN w:val="0"/>
              <w:adjustRightInd w:val="0"/>
              <w:rPr>
                <w:bCs/>
                <w:color w:val="000000"/>
                <w:sz w:val="24"/>
                <w:szCs w:val="24"/>
              </w:rPr>
            </w:pPr>
            <w:r w:rsidRPr="00CA17C0">
              <w:rPr>
                <w:bCs/>
                <w:color w:val="000000"/>
                <w:sz w:val="24"/>
                <w:szCs w:val="24"/>
              </w:rPr>
              <w:t>Pakalpojumu nodod:</w:t>
            </w:r>
          </w:p>
          <w:p w14:paraId="2E0CD555" w14:textId="77777777" w:rsidR="00100ED0" w:rsidRPr="00CA17C0" w:rsidRDefault="00100ED0" w:rsidP="00EE2673">
            <w:pPr>
              <w:tabs>
                <w:tab w:val="num" w:pos="0"/>
              </w:tabs>
              <w:autoSpaceDE w:val="0"/>
              <w:autoSpaceDN w:val="0"/>
              <w:adjustRightInd w:val="0"/>
              <w:spacing w:before="120"/>
              <w:rPr>
                <w:bCs/>
                <w:color w:val="000000"/>
                <w:sz w:val="24"/>
                <w:szCs w:val="24"/>
              </w:rPr>
            </w:pPr>
            <w:r w:rsidRPr="00CA17C0">
              <w:rPr>
                <w:bCs/>
                <w:color w:val="000000"/>
                <w:sz w:val="24"/>
                <w:szCs w:val="24"/>
              </w:rPr>
              <w:t>Vārds Uzvārds Amats__________________________</w:t>
            </w:r>
          </w:p>
          <w:p w14:paraId="3D60DBFF" w14:textId="77777777" w:rsidR="00100ED0" w:rsidRPr="00CA17C0" w:rsidRDefault="00100ED0" w:rsidP="00EE2673">
            <w:pPr>
              <w:tabs>
                <w:tab w:val="num" w:pos="0"/>
              </w:tabs>
              <w:autoSpaceDE w:val="0"/>
              <w:autoSpaceDN w:val="0"/>
              <w:adjustRightInd w:val="0"/>
              <w:spacing w:before="240"/>
              <w:rPr>
                <w:bCs/>
                <w:color w:val="000000"/>
                <w:sz w:val="24"/>
                <w:szCs w:val="24"/>
              </w:rPr>
            </w:pPr>
            <w:r w:rsidRPr="00CA17C0">
              <w:rPr>
                <w:bCs/>
                <w:color w:val="000000"/>
                <w:sz w:val="24"/>
                <w:szCs w:val="24"/>
              </w:rPr>
              <w:t>20__. gada ”___.” ______________</w:t>
            </w:r>
          </w:p>
          <w:p w14:paraId="47E48F5E" w14:textId="77777777" w:rsidR="00100ED0" w:rsidRPr="00CA17C0" w:rsidRDefault="00100ED0" w:rsidP="00EE2673">
            <w:pPr>
              <w:tabs>
                <w:tab w:val="num" w:pos="0"/>
              </w:tabs>
              <w:autoSpaceDE w:val="0"/>
              <w:autoSpaceDN w:val="0"/>
              <w:adjustRightInd w:val="0"/>
              <w:spacing w:before="120"/>
              <w:rPr>
                <w:bCs/>
                <w:color w:val="000000"/>
                <w:sz w:val="24"/>
                <w:szCs w:val="24"/>
              </w:rPr>
            </w:pPr>
            <w:r w:rsidRPr="00CA17C0">
              <w:rPr>
                <w:bCs/>
                <w:color w:val="000000"/>
                <w:sz w:val="24"/>
                <w:szCs w:val="24"/>
              </w:rPr>
              <w:t>Parakst</w:t>
            </w:r>
            <w:r>
              <w:rPr>
                <w:bCs/>
                <w:color w:val="000000"/>
                <w:sz w:val="24"/>
                <w:szCs w:val="24"/>
              </w:rPr>
              <w:t>s___________________________</w:t>
            </w:r>
          </w:p>
          <w:p w14:paraId="265CD8CD" w14:textId="77777777" w:rsidR="00100ED0" w:rsidRPr="00CA17C0" w:rsidRDefault="00100ED0" w:rsidP="00EE2673">
            <w:pPr>
              <w:tabs>
                <w:tab w:val="num" w:pos="0"/>
              </w:tabs>
              <w:autoSpaceDE w:val="0"/>
              <w:autoSpaceDN w:val="0"/>
              <w:adjustRightInd w:val="0"/>
              <w:rPr>
                <w:bCs/>
                <w:color w:val="000000"/>
                <w:sz w:val="24"/>
                <w:szCs w:val="24"/>
              </w:rPr>
            </w:pPr>
          </w:p>
        </w:tc>
        <w:tc>
          <w:tcPr>
            <w:tcW w:w="4488" w:type="dxa"/>
          </w:tcPr>
          <w:p w14:paraId="52F5E72B" w14:textId="77777777" w:rsidR="00100ED0" w:rsidRPr="00CA17C0" w:rsidRDefault="00100ED0" w:rsidP="00EE2673">
            <w:pPr>
              <w:tabs>
                <w:tab w:val="num" w:pos="0"/>
              </w:tabs>
              <w:autoSpaceDE w:val="0"/>
              <w:autoSpaceDN w:val="0"/>
              <w:adjustRightInd w:val="0"/>
              <w:rPr>
                <w:bCs/>
                <w:color w:val="000000"/>
                <w:sz w:val="24"/>
                <w:szCs w:val="24"/>
              </w:rPr>
            </w:pPr>
            <w:r w:rsidRPr="00CA17C0">
              <w:rPr>
                <w:bCs/>
                <w:color w:val="000000"/>
                <w:sz w:val="24"/>
                <w:szCs w:val="24"/>
              </w:rPr>
              <w:t>Pakalpojumu pieņem:</w:t>
            </w:r>
          </w:p>
          <w:p w14:paraId="3EB24D63" w14:textId="77777777" w:rsidR="00100ED0" w:rsidRPr="00CA17C0" w:rsidRDefault="00100ED0" w:rsidP="00EE2673">
            <w:pPr>
              <w:tabs>
                <w:tab w:val="num" w:pos="0"/>
              </w:tabs>
              <w:autoSpaceDE w:val="0"/>
              <w:autoSpaceDN w:val="0"/>
              <w:adjustRightInd w:val="0"/>
              <w:spacing w:before="120"/>
              <w:rPr>
                <w:bCs/>
                <w:color w:val="000000"/>
                <w:sz w:val="24"/>
                <w:szCs w:val="24"/>
              </w:rPr>
            </w:pPr>
            <w:r w:rsidRPr="00CA17C0">
              <w:rPr>
                <w:bCs/>
                <w:color w:val="000000"/>
                <w:sz w:val="24"/>
                <w:szCs w:val="24"/>
              </w:rPr>
              <w:t>Vārds Uzvārds Amats_________________________</w:t>
            </w:r>
          </w:p>
          <w:p w14:paraId="594FB6F7" w14:textId="77777777" w:rsidR="00100ED0" w:rsidRPr="00CA17C0" w:rsidRDefault="00100ED0" w:rsidP="00EE2673">
            <w:pPr>
              <w:tabs>
                <w:tab w:val="num" w:pos="0"/>
              </w:tabs>
              <w:autoSpaceDE w:val="0"/>
              <w:autoSpaceDN w:val="0"/>
              <w:adjustRightInd w:val="0"/>
              <w:spacing w:before="240"/>
              <w:ind w:left="720"/>
              <w:rPr>
                <w:bCs/>
                <w:color w:val="000000"/>
                <w:sz w:val="24"/>
                <w:szCs w:val="24"/>
              </w:rPr>
            </w:pPr>
            <w:r w:rsidRPr="00CA17C0">
              <w:rPr>
                <w:bCs/>
                <w:color w:val="000000"/>
                <w:sz w:val="24"/>
                <w:szCs w:val="24"/>
              </w:rPr>
              <w:t>20__. gada ”___.” ______________</w:t>
            </w:r>
          </w:p>
          <w:p w14:paraId="622B0010" w14:textId="77777777" w:rsidR="00100ED0" w:rsidRPr="00CA17C0" w:rsidRDefault="00100ED0" w:rsidP="00EE2673">
            <w:pPr>
              <w:tabs>
                <w:tab w:val="num" w:pos="0"/>
              </w:tabs>
              <w:autoSpaceDE w:val="0"/>
              <w:autoSpaceDN w:val="0"/>
              <w:adjustRightInd w:val="0"/>
              <w:spacing w:before="120"/>
              <w:rPr>
                <w:bCs/>
                <w:color w:val="000000"/>
                <w:sz w:val="24"/>
                <w:szCs w:val="24"/>
              </w:rPr>
            </w:pPr>
            <w:r w:rsidRPr="00CA17C0">
              <w:rPr>
                <w:bCs/>
                <w:color w:val="000000"/>
                <w:sz w:val="24"/>
                <w:szCs w:val="24"/>
              </w:rPr>
              <w:t>Paraksts_______________________________</w:t>
            </w:r>
          </w:p>
          <w:p w14:paraId="26AE59F4" w14:textId="77777777" w:rsidR="00100ED0" w:rsidRPr="00CA17C0" w:rsidRDefault="00100ED0" w:rsidP="00EE2673">
            <w:pPr>
              <w:tabs>
                <w:tab w:val="num" w:pos="0"/>
              </w:tabs>
              <w:autoSpaceDE w:val="0"/>
              <w:autoSpaceDN w:val="0"/>
              <w:adjustRightInd w:val="0"/>
              <w:rPr>
                <w:bCs/>
                <w:color w:val="000000"/>
                <w:sz w:val="24"/>
                <w:szCs w:val="24"/>
              </w:rPr>
            </w:pPr>
          </w:p>
        </w:tc>
      </w:tr>
    </w:tbl>
    <w:p w14:paraId="4CC7019E" w14:textId="77777777" w:rsidR="00100ED0" w:rsidRPr="00CA17C0" w:rsidRDefault="00100ED0" w:rsidP="00100ED0">
      <w:pPr>
        <w:jc w:val="both"/>
        <w:rPr>
          <w:sz w:val="24"/>
          <w:szCs w:val="24"/>
        </w:rPr>
      </w:pPr>
    </w:p>
    <w:p w14:paraId="0995E909" w14:textId="77777777" w:rsidR="00100ED0" w:rsidRPr="00CA17C0" w:rsidRDefault="00100ED0" w:rsidP="00100ED0">
      <w:pPr>
        <w:ind w:firstLine="709"/>
        <w:jc w:val="both"/>
        <w:rPr>
          <w:sz w:val="24"/>
          <w:szCs w:val="24"/>
        </w:rPr>
      </w:pPr>
    </w:p>
    <w:p w14:paraId="5719C18E" w14:textId="77777777" w:rsidR="00100ED0" w:rsidRPr="00CA17C0" w:rsidRDefault="00100ED0" w:rsidP="00100ED0">
      <w:pPr>
        <w:ind w:firstLine="709"/>
        <w:jc w:val="both"/>
        <w:rPr>
          <w:sz w:val="24"/>
          <w:szCs w:val="24"/>
        </w:rPr>
      </w:pPr>
    </w:p>
    <w:sectPr w:rsidR="00100ED0" w:rsidRPr="00CA17C0" w:rsidSect="00B27DB1">
      <w:footnotePr>
        <w:numRestart w:val="eachSect"/>
      </w:footnotePr>
      <w:pgSz w:w="11906" w:h="16838" w:code="9"/>
      <w:pgMar w:top="1134" w:right="1134" w:bottom="1418" w:left="1701" w:header="431" w:footer="48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6BB2C" w14:textId="77777777" w:rsidR="00B97D66" w:rsidRDefault="00B97D66">
      <w:r>
        <w:separator/>
      </w:r>
    </w:p>
    <w:p w14:paraId="1F078072" w14:textId="77777777" w:rsidR="00B97D66" w:rsidRDefault="00B97D66"/>
  </w:endnote>
  <w:endnote w:type="continuationSeparator" w:id="0">
    <w:p w14:paraId="499DC746" w14:textId="77777777" w:rsidR="00B97D66" w:rsidRDefault="00B97D66">
      <w:r>
        <w:continuationSeparator/>
      </w:r>
    </w:p>
    <w:p w14:paraId="44F2972E" w14:textId="77777777" w:rsidR="00B97D66" w:rsidRDefault="00B97D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Calibri"/>
    <w:charset w:val="00"/>
    <w:family w:val="auto"/>
    <w:pitch w:val="variable"/>
    <w:sig w:usb0="00000003" w:usb1="00000000" w:usb2="00000000" w:usb3="00000000" w:csb0="00000001" w:csb1="00000000"/>
  </w:font>
  <w:font w:name="BaltTimes">
    <w:altName w:val="Arial"/>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 w:name="Arial Unicode MS">
    <w:panose1 w:val="020B0604020202020204"/>
    <w:charset w:val="80"/>
    <w:family w:val="swiss"/>
    <w:pitch w:val="variable"/>
    <w:sig w:usb0="00000000" w:usb1="E9DFFFFF" w:usb2="0000003F" w:usb3="00000000" w:csb0="003F01FF" w:csb1="00000000"/>
  </w:font>
  <w:font w:name="Dutch TL">
    <w:altName w:val="Times New Roman"/>
    <w:charset w:val="00"/>
    <w:family w:val="roman"/>
    <w:pitch w:val="variable"/>
    <w:sig w:usb0="800002AF" w:usb1="5000204A"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6DA20" w14:textId="77777777" w:rsidR="00B97D66" w:rsidRDefault="00B97D66" w:rsidP="00124F7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C5ACF73" w14:textId="77777777" w:rsidR="00B97D66" w:rsidRDefault="00B97D66">
    <w:pPr>
      <w:pStyle w:val="Footer"/>
      <w:ind w:right="360"/>
    </w:pPr>
  </w:p>
  <w:p w14:paraId="32D52FBE" w14:textId="77777777" w:rsidR="00B97D66" w:rsidRDefault="00B97D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7E33A" w14:textId="242B0701" w:rsidR="00B97D66" w:rsidRDefault="00B97D66" w:rsidP="00736CE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13B9">
      <w:rPr>
        <w:rStyle w:val="PageNumber"/>
        <w:noProof/>
      </w:rPr>
      <w:t>21</w:t>
    </w:r>
    <w:r>
      <w:rPr>
        <w:rStyle w:val="PageNumber"/>
      </w:rPr>
      <w:fldChar w:fldCharType="end"/>
    </w:r>
  </w:p>
  <w:p w14:paraId="7055135D" w14:textId="77777777" w:rsidR="00B97D66" w:rsidRDefault="00B97D66">
    <w:pPr>
      <w:pStyle w:val="Footer"/>
      <w:framePr w:wrap="around" w:vAnchor="text" w:hAnchor="margin" w:xAlign="right" w:y="1"/>
      <w:rPr>
        <w:rStyle w:val="PageNumber"/>
      </w:rPr>
    </w:pPr>
  </w:p>
  <w:p w14:paraId="0AD4DB30" w14:textId="77777777" w:rsidR="00B97D66" w:rsidRDefault="00B97D66"/>
  <w:p w14:paraId="22E9726B" w14:textId="77777777" w:rsidR="00B97D66" w:rsidRDefault="00B97D66"/>
  <w:p w14:paraId="70D72C43" w14:textId="1FA560D9" w:rsidR="00B97D66" w:rsidRPr="008E65D7" w:rsidRDefault="00B97D66">
    <w:r w:rsidRPr="008E65D7">
      <w:t xml:space="preserve">AM NBS NP </w:t>
    </w:r>
    <w:r>
      <w:t>202</w:t>
    </w:r>
    <w:r w:rsidR="00432B32">
      <w:t>6</w:t>
    </w:r>
    <w:r>
      <w:t>/0</w:t>
    </w:r>
    <w:r w:rsidR="00432B32">
      <w:t>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14C67" w14:textId="77777777" w:rsidR="00B97D66" w:rsidRDefault="00B97D66">
    <w:pPr>
      <w:pStyle w:val="Footer"/>
    </w:pPr>
    <w:r w:rsidRPr="008E65D7">
      <w:rPr>
        <w:sz w:val="20"/>
      </w:rPr>
      <w:t xml:space="preserve">AM NBS NP </w:t>
    </w:r>
    <w:r>
      <w:rPr>
        <w:sz w:val="20"/>
      </w:rPr>
      <w:t>2018/019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F94EB" w14:textId="77777777" w:rsidR="00B97D66" w:rsidRDefault="00B97D66">
      <w:r>
        <w:separator/>
      </w:r>
    </w:p>
    <w:p w14:paraId="63D0B909" w14:textId="77777777" w:rsidR="00B97D66" w:rsidRDefault="00B97D66"/>
  </w:footnote>
  <w:footnote w:type="continuationSeparator" w:id="0">
    <w:p w14:paraId="0C134B63" w14:textId="77777777" w:rsidR="00B97D66" w:rsidRDefault="00B97D66">
      <w:r>
        <w:continuationSeparator/>
      </w:r>
    </w:p>
    <w:p w14:paraId="5B3FC96A" w14:textId="77777777" w:rsidR="00B97D66" w:rsidRDefault="00B97D66"/>
  </w:footnote>
  <w:footnote w:id="1">
    <w:p w14:paraId="4E6ED36E" w14:textId="77777777" w:rsidR="00B97D66" w:rsidRPr="00430DDC" w:rsidRDefault="00B97D66" w:rsidP="00603D0E">
      <w:pPr>
        <w:pStyle w:val="FootnoteText"/>
        <w:jc w:val="both"/>
      </w:pPr>
      <w:r w:rsidRPr="007A5A0D">
        <w:rPr>
          <w:rStyle w:val="FootnoteReference"/>
        </w:rPr>
        <w:footnoteRef/>
      </w:r>
      <w:r w:rsidRPr="0079361B">
        <w:rPr>
          <w:lang w:val="en-US"/>
        </w:rPr>
        <w:t xml:space="preserve"> </w:t>
      </w:r>
      <w:r w:rsidRPr="001E542D">
        <w:t>Informāciju par to, kā ieinteresētais piegādātājs var reģistrēties par Nolikuma saņēmēju sk.</w:t>
      </w:r>
      <w:r w:rsidRPr="001E542D">
        <w:rPr>
          <w:color w:val="FF0000"/>
        </w:rPr>
        <w:t xml:space="preserve"> </w:t>
      </w:r>
      <w:hyperlink r:id="rId1" w:history="1">
        <w:r w:rsidRPr="001E542D">
          <w:rPr>
            <w:rStyle w:val="Hyperlink"/>
          </w:rPr>
          <w:t>https://www.eis.gov.lv/EIS/Publications/PublicationView.aspx?PublicationId=883</w:t>
        </w:r>
      </w:hyperlink>
      <w:r>
        <w:t>.</w:t>
      </w:r>
    </w:p>
    <w:p w14:paraId="0CB1F4C9" w14:textId="77777777" w:rsidR="00B97D66" w:rsidRPr="00D85869" w:rsidRDefault="00B97D66" w:rsidP="00603D0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8AE3B" w14:textId="77777777" w:rsidR="00B97D66" w:rsidRDefault="00B97D66" w:rsidP="00124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70F0F0" w14:textId="77777777" w:rsidR="00B97D66" w:rsidRDefault="00B97D66">
    <w:pPr>
      <w:pStyle w:val="Header"/>
    </w:pPr>
  </w:p>
  <w:p w14:paraId="17D8096C" w14:textId="77777777" w:rsidR="00B97D66" w:rsidRDefault="00B97D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30B31" w14:textId="77777777" w:rsidR="00B97D66" w:rsidRPr="00662E51" w:rsidRDefault="00B97D66" w:rsidP="0064153D">
    <w:pPr>
      <w:pStyle w:val="Header"/>
      <w:tabs>
        <w:tab w:val="clear" w:pos="8306"/>
        <w:tab w:val="right" w:pos="9214"/>
      </w:tabs>
      <w:ind w:right="-142" w:firstLine="623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2061"/>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1" w15:restartNumberingAfterBreak="0">
    <w:nsid w:val="0140358C"/>
    <w:multiLevelType w:val="multilevel"/>
    <w:tmpl w:val="05E68D4C"/>
    <w:lvl w:ilvl="0">
      <w:start w:val="1"/>
      <w:numFmt w:val="decimal"/>
      <w:lvlText w:val="%1."/>
      <w:lvlJc w:val="left"/>
      <w:pPr>
        <w:tabs>
          <w:tab w:val="num" w:pos="540"/>
        </w:tabs>
        <w:ind w:left="540" w:hanging="540"/>
      </w:pPr>
      <w:rPr>
        <w:rFonts w:cs="Times New Roman" w:hint="default"/>
      </w:rPr>
    </w:lvl>
    <w:lvl w:ilvl="1">
      <w:start w:val="1"/>
      <w:numFmt w:val="decimal"/>
      <w:lvlText w:val="9.%2."/>
      <w:lvlJc w:val="left"/>
      <w:pPr>
        <w:tabs>
          <w:tab w:val="num" w:pos="540"/>
        </w:tabs>
        <w:ind w:left="540" w:hanging="540"/>
      </w:pPr>
      <w:rPr>
        <w:rFonts w:ascii="Times New Roman" w:hAnsi="Times New Roman" w:cs="Times New Roman" w:hint="default"/>
        <w:b w:val="0"/>
        <w:sz w:val="24"/>
        <w:szCs w:val="28"/>
      </w:rPr>
    </w:lvl>
    <w:lvl w:ilvl="2">
      <w:start w:val="1"/>
      <w:numFmt w:val="decimal"/>
      <w:lvlText w:val="8.2.%3."/>
      <w:lvlJc w:val="left"/>
      <w:pPr>
        <w:tabs>
          <w:tab w:val="num" w:pos="1080"/>
        </w:tabs>
        <w:ind w:left="1080"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2" w15:restartNumberingAfterBreak="0">
    <w:nsid w:val="01497B8E"/>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 w15:restartNumberingAfterBreak="0">
    <w:nsid w:val="06231F68"/>
    <w:multiLevelType w:val="multilevel"/>
    <w:tmpl w:val="91B2E230"/>
    <w:lvl w:ilvl="0">
      <w:start w:val="11"/>
      <w:numFmt w:val="decimal"/>
      <w:lvlText w:val="%1."/>
      <w:lvlJc w:val="left"/>
      <w:pPr>
        <w:tabs>
          <w:tab w:val="num" w:pos="502"/>
        </w:tabs>
        <w:ind w:left="0" w:firstLine="0"/>
      </w:pPr>
      <w:rPr>
        <w:rFonts w:cs="Times New Roman" w:hint="default"/>
        <w:b/>
        <w:i w:val="0"/>
      </w:rPr>
    </w:lvl>
    <w:lvl w:ilvl="1">
      <w:start w:val="1"/>
      <w:numFmt w:val="decimal"/>
      <w:lvlText w:val="%1.%2."/>
      <w:lvlJc w:val="left"/>
      <w:pPr>
        <w:tabs>
          <w:tab w:val="num" w:pos="574"/>
        </w:tabs>
        <w:ind w:left="574" w:hanging="432"/>
      </w:pPr>
      <w:rPr>
        <w:rFonts w:cs="Times New Roman" w:hint="default"/>
        <w:b w:val="0"/>
        <w:i w:val="0"/>
        <w:strike w:val="0"/>
        <w:dstrike w:val="0"/>
        <w:sz w:val="24"/>
        <w:szCs w:val="24"/>
      </w:rPr>
    </w:lvl>
    <w:lvl w:ilvl="2">
      <w:start w:val="1"/>
      <w:numFmt w:val="decimal"/>
      <w:lvlText w:val="%1.%2.%3."/>
      <w:lvlJc w:val="left"/>
      <w:pPr>
        <w:tabs>
          <w:tab w:val="num" w:pos="1571"/>
        </w:tabs>
        <w:ind w:left="1355" w:hanging="504"/>
      </w:pPr>
      <w:rPr>
        <w:rFonts w:cs="Times New Roman" w:hint="default"/>
        <w:b w:val="0"/>
        <w:i w:val="0"/>
      </w:rPr>
    </w:lvl>
    <w:lvl w:ilvl="3">
      <w:start w:val="1"/>
      <w:numFmt w:val="decimal"/>
      <w:lvlText w:val="%1.%2.%3.%4."/>
      <w:lvlJc w:val="left"/>
      <w:pPr>
        <w:tabs>
          <w:tab w:val="num" w:pos="1800"/>
        </w:tabs>
        <w:ind w:left="1728"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 w15:restartNumberingAfterBreak="0">
    <w:nsid w:val="0BC77A94"/>
    <w:multiLevelType w:val="multilevel"/>
    <w:tmpl w:val="5490697E"/>
    <w:lvl w:ilvl="0">
      <w:start w:val="1"/>
      <w:numFmt w:val="decimal"/>
      <w:lvlText w:val="%1."/>
      <w:lvlJc w:val="left"/>
      <w:pPr>
        <w:tabs>
          <w:tab w:val="num" w:pos="502"/>
        </w:tabs>
      </w:pPr>
      <w:rPr>
        <w:rFonts w:cs="Times New Roman" w:hint="default"/>
        <w:b/>
        <w:i w:val="0"/>
      </w:rPr>
    </w:lvl>
    <w:lvl w:ilvl="1">
      <w:start w:val="1"/>
      <w:numFmt w:val="decimal"/>
      <w:lvlText w:val="%1.%2."/>
      <w:lvlJc w:val="left"/>
      <w:pPr>
        <w:tabs>
          <w:tab w:val="num" w:pos="574"/>
        </w:tabs>
        <w:ind w:left="574" w:hanging="432"/>
      </w:pPr>
      <w:rPr>
        <w:rFonts w:cs="Times New Roman" w:hint="default"/>
        <w:b w:val="0"/>
        <w:i w:val="0"/>
        <w:strike w:val="0"/>
        <w:dstrike w:val="0"/>
        <w:sz w:val="24"/>
        <w:szCs w:val="24"/>
      </w:rPr>
    </w:lvl>
    <w:lvl w:ilvl="2">
      <w:start w:val="1"/>
      <w:numFmt w:val="decimal"/>
      <w:lvlText w:val="%1.%2.%3."/>
      <w:lvlJc w:val="left"/>
      <w:pPr>
        <w:tabs>
          <w:tab w:val="num" w:pos="1571"/>
        </w:tabs>
        <w:ind w:left="1355" w:hanging="504"/>
      </w:pPr>
      <w:rPr>
        <w:rFonts w:cs="Times New Roman" w:hint="default"/>
        <w:b w:val="0"/>
        <w:i w:val="0"/>
      </w:rPr>
    </w:lvl>
    <w:lvl w:ilvl="3">
      <w:start w:val="1"/>
      <w:numFmt w:val="decimal"/>
      <w:lvlText w:val="%1.%2.%3.%4."/>
      <w:lvlJc w:val="left"/>
      <w:pPr>
        <w:tabs>
          <w:tab w:val="num" w:pos="1800"/>
        </w:tabs>
        <w:ind w:left="1728"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15:restartNumberingAfterBreak="0">
    <w:nsid w:val="12115426"/>
    <w:multiLevelType w:val="multilevel"/>
    <w:tmpl w:val="2FBA811C"/>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13316B2B"/>
    <w:multiLevelType w:val="multilevel"/>
    <w:tmpl w:val="54246530"/>
    <w:lvl w:ilvl="0">
      <w:start w:val="4"/>
      <w:numFmt w:val="decimal"/>
      <w:lvlText w:val="%1."/>
      <w:lvlJc w:val="left"/>
      <w:pPr>
        <w:ind w:left="360" w:hanging="360"/>
      </w:pPr>
      <w:rPr>
        <w:rFonts w:hint="default"/>
        <w:b/>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7" w15:restartNumberingAfterBreak="0">
    <w:nsid w:val="1566273C"/>
    <w:multiLevelType w:val="hybridMultilevel"/>
    <w:tmpl w:val="A91ACBA8"/>
    <w:lvl w:ilvl="0" w:tplc="6540AEFC">
      <w:start w:val="1"/>
      <w:numFmt w:val="decimal"/>
      <w:lvlText w:val="%1."/>
      <w:lvlJc w:val="left"/>
      <w:pPr>
        <w:ind w:left="643" w:hanging="360"/>
      </w:pPr>
      <w:rPr>
        <w:rFonts w:hint="default"/>
        <w:b/>
        <w:bCs/>
      </w:rPr>
    </w:lvl>
    <w:lvl w:ilvl="1" w:tplc="04260019">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8" w15:restartNumberingAfterBreak="0">
    <w:nsid w:val="1AF559F5"/>
    <w:multiLevelType w:val="hybridMultilevel"/>
    <w:tmpl w:val="CCD6C24C"/>
    <w:lvl w:ilvl="0" w:tplc="D57C7FA6">
      <w:start w:val="2"/>
      <w:numFmt w:val="decimal"/>
      <w:lvlText w:val="2.%1.3."/>
      <w:lvlJc w:val="left"/>
      <w:pPr>
        <w:ind w:left="786" w:hanging="360"/>
      </w:pPr>
      <w:rPr>
        <w:rFonts w:hint="default"/>
        <w:b w:val="0"/>
        <w:bCs/>
        <w:sz w:val="24"/>
        <w:szCs w:val="24"/>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E43185C"/>
    <w:multiLevelType w:val="hybridMultilevel"/>
    <w:tmpl w:val="5522765C"/>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10" w15:restartNumberingAfterBreak="0">
    <w:nsid w:val="1E776424"/>
    <w:multiLevelType w:val="multilevel"/>
    <w:tmpl w:val="B9BE45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875019"/>
    <w:multiLevelType w:val="multilevel"/>
    <w:tmpl w:val="B51A214E"/>
    <w:lvl w:ilvl="0">
      <w:start w:val="1"/>
      <w:numFmt w:val="decimal"/>
      <w:lvlText w:val="%1."/>
      <w:lvlJc w:val="left"/>
      <w:pPr>
        <w:ind w:left="720" w:hanging="360"/>
      </w:pPr>
      <w:rPr>
        <w:rFonts w:hint="default"/>
        <w:b/>
        <w:sz w:val="22"/>
      </w:rPr>
    </w:lvl>
    <w:lvl w:ilvl="1">
      <w:start w:val="1"/>
      <w:numFmt w:val="decimal"/>
      <w:isLgl/>
      <w:lvlText w:val="%1.%2."/>
      <w:lvlJc w:val="left"/>
      <w:pPr>
        <w:ind w:left="643" w:hanging="360"/>
      </w:pPr>
      <w:rPr>
        <w:rFonts w:hint="default"/>
        <w:b/>
        <w:bCs/>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2" w15:restartNumberingAfterBreak="0">
    <w:nsid w:val="2A1F1ECA"/>
    <w:multiLevelType w:val="multilevel"/>
    <w:tmpl w:val="59D82B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D234A3C"/>
    <w:multiLevelType w:val="multilevel"/>
    <w:tmpl w:val="354AA404"/>
    <w:lvl w:ilvl="0">
      <w:start w:val="4"/>
      <w:numFmt w:val="decimal"/>
      <w:lvlText w:val="%1."/>
      <w:lvlJc w:val="left"/>
      <w:pPr>
        <w:tabs>
          <w:tab w:val="num" w:pos="540"/>
        </w:tabs>
        <w:ind w:left="540" w:hanging="540"/>
      </w:pPr>
      <w:rPr>
        <w:rFonts w:cs="Times New Roman" w:hint="default"/>
        <w:b/>
        <w:bCs/>
      </w:rPr>
    </w:lvl>
    <w:lvl w:ilvl="1">
      <w:start w:val="1"/>
      <w:numFmt w:val="decimal"/>
      <w:lvlText w:val="%1.%2."/>
      <w:lvlJc w:val="left"/>
      <w:pPr>
        <w:tabs>
          <w:tab w:val="num" w:pos="824"/>
        </w:tabs>
        <w:ind w:left="824" w:hanging="540"/>
      </w:pPr>
      <w:rPr>
        <w:rFonts w:cs="Times New Roman" w:hint="default"/>
      </w:rPr>
    </w:lvl>
    <w:lvl w:ilvl="2">
      <w:start w:val="1"/>
      <w:numFmt w:val="decimal"/>
      <w:lvlText w:val="%1.%2.%3."/>
      <w:lvlJc w:val="left"/>
      <w:pPr>
        <w:tabs>
          <w:tab w:val="num" w:pos="1428"/>
        </w:tabs>
        <w:ind w:left="1428" w:hanging="720"/>
      </w:pPr>
      <w:rPr>
        <w:rFonts w:cs="Times New Roman" w:hint="default"/>
        <w:color w:val="auto"/>
      </w:rPr>
    </w:lvl>
    <w:lvl w:ilvl="3">
      <w:start w:val="1"/>
      <w:numFmt w:val="decimal"/>
      <w:lvlText w:val="%1.%2.%3.%4."/>
      <w:lvlJc w:val="left"/>
      <w:pPr>
        <w:tabs>
          <w:tab w:val="num" w:pos="1782"/>
        </w:tabs>
        <w:ind w:left="1782" w:hanging="720"/>
      </w:pPr>
      <w:rPr>
        <w:rFonts w:ascii="Times New Roman" w:hAnsi="Times New Roman" w:cs="Times New Roman" w:hint="default"/>
        <w:color w:val="auto"/>
        <w:sz w:val="24"/>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14" w15:restartNumberingAfterBreak="0">
    <w:nsid w:val="31F96245"/>
    <w:multiLevelType w:val="multilevel"/>
    <w:tmpl w:val="596E3EEA"/>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92" w:hanging="432"/>
      </w:pPr>
      <w:rPr>
        <w:rFonts w:hint="default"/>
      </w:rPr>
    </w:lvl>
    <w:lvl w:ilvl="2">
      <w:start w:val="1"/>
      <w:numFmt w:val="decimal"/>
      <w:lvlText w:val="%1.%2.%3."/>
      <w:lvlJc w:val="left"/>
      <w:pPr>
        <w:ind w:left="788" w:hanging="504"/>
      </w:pPr>
      <w:rPr>
        <w:rFonts w:hint="default"/>
        <w:b w:val="0"/>
        <w:strike w:val="0"/>
      </w:rPr>
    </w:lvl>
    <w:lvl w:ilvl="3">
      <w:start w:val="1"/>
      <w:numFmt w:val="decimal"/>
      <w:lvlText w:val="%1.%2.%3.%4."/>
      <w:lvlJc w:val="left"/>
      <w:pPr>
        <w:ind w:left="1728" w:hanging="648"/>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2DA1484"/>
    <w:multiLevelType w:val="multilevel"/>
    <w:tmpl w:val="ADBE0340"/>
    <w:lvl w:ilvl="0">
      <w:start w:val="1"/>
      <w:numFmt w:val="decimal"/>
      <w:lvlText w:val="%1."/>
      <w:lvlJc w:val="left"/>
      <w:pPr>
        <w:ind w:left="1069" w:hanging="360"/>
      </w:pPr>
      <w:rPr>
        <w:rFonts w:hint="default"/>
        <w:b/>
        <w:i w:val="0"/>
        <w:sz w:val="24"/>
        <w:szCs w:val="24"/>
      </w:rPr>
    </w:lvl>
    <w:lvl w:ilvl="1">
      <w:start w:val="1"/>
      <w:numFmt w:val="decimal"/>
      <w:isLgl/>
      <w:lvlText w:val="8.%2."/>
      <w:lvlJc w:val="left"/>
      <w:pPr>
        <w:ind w:left="480" w:hanging="480"/>
      </w:pPr>
      <w:rPr>
        <w:rFonts w:hint="default"/>
        <w:b w:val="0"/>
        <w:i w:val="0"/>
        <w:color w:val="auto"/>
        <w:sz w:val="24"/>
      </w:rPr>
    </w:lvl>
    <w:lvl w:ilvl="2">
      <w:start w:val="1"/>
      <w:numFmt w:val="decimal"/>
      <w:isLgl/>
      <w:lvlText w:val="%1.%2.%3."/>
      <w:lvlJc w:val="left"/>
      <w:pPr>
        <w:ind w:left="5399" w:hanging="720"/>
      </w:pPr>
      <w:rPr>
        <w:rFonts w:hint="default"/>
        <w:b w:val="0"/>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66459F1"/>
    <w:multiLevelType w:val="multilevel"/>
    <w:tmpl w:val="A7E8E114"/>
    <w:lvl w:ilvl="0">
      <w:start w:val="9"/>
      <w:numFmt w:val="decimal"/>
      <w:lvlText w:val="%1."/>
      <w:lvlJc w:val="left"/>
      <w:pPr>
        <w:ind w:left="720" w:hanging="360"/>
      </w:pPr>
      <w:rPr>
        <w:rFonts w:hint="default"/>
      </w:rPr>
    </w:lvl>
    <w:lvl w:ilvl="1">
      <w:start w:val="3"/>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84B44D3"/>
    <w:multiLevelType w:val="hybridMultilevel"/>
    <w:tmpl w:val="1C30B426"/>
    <w:lvl w:ilvl="0" w:tplc="94E0CFD2">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DEA7A1A"/>
    <w:multiLevelType w:val="multilevel"/>
    <w:tmpl w:val="B9BE4576"/>
    <w:styleLink w:val="Style3"/>
    <w:lvl w:ilvl="0">
      <w:start w:val="3"/>
      <w:numFmt w:val="decimal"/>
      <w:lvlText w:val="%1."/>
      <w:lvlJc w:val="left"/>
      <w:pPr>
        <w:ind w:left="1800" w:hanging="360"/>
      </w:pPr>
      <w:rPr>
        <w:rFonts w:hint="default"/>
        <w:color w:val="auto"/>
        <w:sz w:val="24"/>
      </w:rPr>
    </w:lvl>
    <w:lvl w:ilvl="1">
      <w:start w:val="9"/>
      <w:numFmt w:val="decimal"/>
      <w:lvlText w:val="%1.%2."/>
      <w:lvlJc w:val="left"/>
      <w:pPr>
        <w:ind w:left="786" w:hanging="360"/>
      </w:pPr>
      <w:rPr>
        <w:rFonts w:hint="default"/>
        <w:color w:val="auto"/>
        <w:sz w:val="24"/>
      </w:rPr>
    </w:lvl>
    <w:lvl w:ilvl="2">
      <w:start w:val="1"/>
      <w:numFmt w:val="decimal"/>
      <w:lvlText w:val="%1.%2.%3."/>
      <w:lvlJc w:val="left"/>
      <w:pPr>
        <w:ind w:left="1854" w:hanging="720"/>
      </w:pPr>
      <w:rPr>
        <w:rFonts w:hint="default"/>
        <w:color w:val="auto"/>
        <w:sz w:val="24"/>
      </w:rPr>
    </w:lvl>
    <w:lvl w:ilvl="3">
      <w:start w:val="1"/>
      <w:numFmt w:val="decimal"/>
      <w:lvlText w:val="%1.%2.%3.%4."/>
      <w:lvlJc w:val="left"/>
      <w:pPr>
        <w:ind w:left="5028" w:hanging="720"/>
      </w:pPr>
      <w:rPr>
        <w:rFonts w:hint="default"/>
        <w:color w:val="FF0000"/>
        <w:sz w:val="24"/>
      </w:rPr>
    </w:lvl>
    <w:lvl w:ilvl="4">
      <w:start w:val="1"/>
      <w:numFmt w:val="decimal"/>
      <w:lvlText w:val="%1.%2.%3.%4.%5."/>
      <w:lvlJc w:val="left"/>
      <w:pPr>
        <w:ind w:left="6824" w:hanging="1080"/>
      </w:pPr>
      <w:rPr>
        <w:rFonts w:hint="default"/>
        <w:color w:val="FF0000"/>
        <w:sz w:val="24"/>
      </w:rPr>
    </w:lvl>
    <w:lvl w:ilvl="5">
      <w:start w:val="1"/>
      <w:numFmt w:val="decimal"/>
      <w:lvlText w:val="%1.%2.%3.%4.%5.%6."/>
      <w:lvlJc w:val="left"/>
      <w:pPr>
        <w:ind w:left="8260" w:hanging="1080"/>
      </w:pPr>
      <w:rPr>
        <w:rFonts w:hint="default"/>
        <w:color w:val="FF0000"/>
        <w:sz w:val="24"/>
      </w:rPr>
    </w:lvl>
    <w:lvl w:ilvl="6">
      <w:start w:val="1"/>
      <w:numFmt w:val="decimal"/>
      <w:lvlText w:val="%1.%2.%3.%4.%5.%6.%7."/>
      <w:lvlJc w:val="left"/>
      <w:pPr>
        <w:ind w:left="9696" w:hanging="1080"/>
      </w:pPr>
      <w:rPr>
        <w:rFonts w:hint="default"/>
        <w:color w:val="FF0000"/>
        <w:sz w:val="24"/>
      </w:rPr>
    </w:lvl>
    <w:lvl w:ilvl="7">
      <w:start w:val="1"/>
      <w:numFmt w:val="decimal"/>
      <w:lvlText w:val="%1.%2.%3.%4.%5.%6.%7.%8."/>
      <w:lvlJc w:val="left"/>
      <w:pPr>
        <w:ind w:left="11492" w:hanging="1440"/>
      </w:pPr>
      <w:rPr>
        <w:rFonts w:hint="default"/>
        <w:color w:val="FF0000"/>
        <w:sz w:val="24"/>
      </w:rPr>
    </w:lvl>
    <w:lvl w:ilvl="8">
      <w:start w:val="1"/>
      <w:numFmt w:val="decimal"/>
      <w:lvlText w:val="%1.%2.%3.%4.%5.%6.%7.%8.%9."/>
      <w:lvlJc w:val="left"/>
      <w:pPr>
        <w:ind w:left="12928" w:hanging="1440"/>
      </w:pPr>
      <w:rPr>
        <w:rFonts w:hint="default"/>
        <w:color w:val="FF0000"/>
        <w:sz w:val="24"/>
      </w:rPr>
    </w:lvl>
  </w:abstractNum>
  <w:abstractNum w:abstractNumId="19" w15:restartNumberingAfterBreak="0">
    <w:nsid w:val="50064D61"/>
    <w:multiLevelType w:val="multilevel"/>
    <w:tmpl w:val="59BE5F20"/>
    <w:lvl w:ilvl="0">
      <w:start w:val="1"/>
      <w:numFmt w:val="decimal"/>
      <w:lvlText w:val="%1."/>
      <w:lvlJc w:val="left"/>
      <w:pPr>
        <w:ind w:left="360" w:hanging="360"/>
      </w:pPr>
      <w:rPr>
        <w:rFonts w:hint="default"/>
      </w:rPr>
    </w:lvl>
    <w:lvl w:ilvl="1">
      <w:start w:val="1"/>
      <w:numFmt w:val="decimal"/>
      <w:lvlText w:val="%1.%2."/>
      <w:lvlJc w:val="left"/>
      <w:pPr>
        <w:ind w:left="1364" w:hanging="360"/>
      </w:pPr>
      <w:rPr>
        <w:rFonts w:hint="default"/>
        <w:i w:val="0"/>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20" w15:restartNumberingAfterBreak="0">
    <w:nsid w:val="52623D53"/>
    <w:multiLevelType w:val="hybridMultilevel"/>
    <w:tmpl w:val="BC28ED38"/>
    <w:lvl w:ilvl="0" w:tplc="5DD89146">
      <w:start w:val="1"/>
      <w:numFmt w:val="decimal"/>
      <w:lvlText w:val="3.%1."/>
      <w:lvlJc w:val="left"/>
      <w:pPr>
        <w:ind w:left="1789" w:hanging="360"/>
      </w:pPr>
      <w:rPr>
        <w:rFonts w:hint="default"/>
        <w:b w:val="0"/>
        <w:bCs/>
        <w:sz w:val="24"/>
        <w:szCs w:val="24"/>
      </w:rPr>
    </w:lvl>
    <w:lvl w:ilvl="1" w:tplc="04260019">
      <w:start w:val="1"/>
      <w:numFmt w:val="lowerLetter"/>
      <w:lvlText w:val="%2."/>
      <w:lvlJc w:val="left"/>
      <w:pPr>
        <w:ind w:left="2509" w:hanging="360"/>
      </w:pPr>
    </w:lvl>
    <w:lvl w:ilvl="2" w:tplc="0426001B" w:tentative="1">
      <w:start w:val="1"/>
      <w:numFmt w:val="lowerRoman"/>
      <w:lvlText w:val="%3."/>
      <w:lvlJc w:val="right"/>
      <w:pPr>
        <w:ind w:left="3229" w:hanging="180"/>
      </w:pPr>
    </w:lvl>
    <w:lvl w:ilvl="3" w:tplc="0426000F" w:tentative="1">
      <w:start w:val="1"/>
      <w:numFmt w:val="decimal"/>
      <w:lvlText w:val="%4."/>
      <w:lvlJc w:val="left"/>
      <w:pPr>
        <w:ind w:left="3949" w:hanging="360"/>
      </w:pPr>
    </w:lvl>
    <w:lvl w:ilvl="4" w:tplc="04260019" w:tentative="1">
      <w:start w:val="1"/>
      <w:numFmt w:val="lowerLetter"/>
      <w:lvlText w:val="%5."/>
      <w:lvlJc w:val="left"/>
      <w:pPr>
        <w:ind w:left="4669" w:hanging="360"/>
      </w:pPr>
    </w:lvl>
    <w:lvl w:ilvl="5" w:tplc="0426001B" w:tentative="1">
      <w:start w:val="1"/>
      <w:numFmt w:val="lowerRoman"/>
      <w:lvlText w:val="%6."/>
      <w:lvlJc w:val="right"/>
      <w:pPr>
        <w:ind w:left="5389" w:hanging="180"/>
      </w:pPr>
    </w:lvl>
    <w:lvl w:ilvl="6" w:tplc="0426000F" w:tentative="1">
      <w:start w:val="1"/>
      <w:numFmt w:val="decimal"/>
      <w:lvlText w:val="%7."/>
      <w:lvlJc w:val="left"/>
      <w:pPr>
        <w:ind w:left="6109" w:hanging="360"/>
      </w:pPr>
    </w:lvl>
    <w:lvl w:ilvl="7" w:tplc="04260019" w:tentative="1">
      <w:start w:val="1"/>
      <w:numFmt w:val="lowerLetter"/>
      <w:lvlText w:val="%8."/>
      <w:lvlJc w:val="left"/>
      <w:pPr>
        <w:ind w:left="6829" w:hanging="360"/>
      </w:pPr>
    </w:lvl>
    <w:lvl w:ilvl="8" w:tplc="0426001B" w:tentative="1">
      <w:start w:val="1"/>
      <w:numFmt w:val="lowerRoman"/>
      <w:lvlText w:val="%9."/>
      <w:lvlJc w:val="right"/>
      <w:pPr>
        <w:ind w:left="7549" w:hanging="180"/>
      </w:pPr>
    </w:lvl>
  </w:abstractNum>
  <w:abstractNum w:abstractNumId="21" w15:restartNumberingAfterBreak="0">
    <w:nsid w:val="53484834"/>
    <w:multiLevelType w:val="multilevel"/>
    <w:tmpl w:val="60669998"/>
    <w:lvl w:ilvl="0">
      <w:start w:val="1"/>
      <w:numFmt w:val="decimal"/>
      <w:lvlText w:val="%1."/>
      <w:lvlJc w:val="left"/>
      <w:pPr>
        <w:ind w:left="1069" w:hanging="360"/>
      </w:pPr>
      <w:rPr>
        <w:rFonts w:hint="default"/>
        <w:b/>
        <w:i w:val="0"/>
        <w:sz w:val="24"/>
        <w:szCs w:val="24"/>
      </w:rPr>
    </w:lvl>
    <w:lvl w:ilvl="1">
      <w:start w:val="1"/>
      <w:numFmt w:val="decimal"/>
      <w:isLgl/>
      <w:lvlText w:val="6.%2."/>
      <w:lvlJc w:val="left"/>
      <w:pPr>
        <w:ind w:left="480" w:hanging="480"/>
      </w:pPr>
      <w:rPr>
        <w:rFonts w:hint="default"/>
        <w:b w:val="0"/>
        <w:i w:val="0"/>
        <w:color w:val="auto"/>
        <w:sz w:val="24"/>
      </w:rPr>
    </w:lvl>
    <w:lvl w:ilvl="2">
      <w:start w:val="1"/>
      <w:numFmt w:val="decimal"/>
      <w:isLgl/>
      <w:lvlText w:val="%1.%2.%3."/>
      <w:lvlJc w:val="left"/>
      <w:pPr>
        <w:ind w:left="5399" w:hanging="720"/>
      </w:pPr>
      <w:rPr>
        <w:rFonts w:hint="default"/>
        <w:b w:val="0"/>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9D34029"/>
    <w:multiLevelType w:val="multilevel"/>
    <w:tmpl w:val="E6BEAA1E"/>
    <w:lvl w:ilvl="0">
      <w:start w:val="4"/>
      <w:numFmt w:val="decimal"/>
      <w:lvlText w:val="%1."/>
      <w:lvlJc w:val="left"/>
      <w:pPr>
        <w:tabs>
          <w:tab w:val="num" w:pos="540"/>
        </w:tabs>
        <w:ind w:left="540" w:hanging="540"/>
      </w:pPr>
      <w:rPr>
        <w:rFonts w:cs="Times New Roman" w:hint="default"/>
        <w:b/>
        <w:bCs/>
      </w:rPr>
    </w:lvl>
    <w:lvl w:ilvl="1">
      <w:start w:val="1"/>
      <w:numFmt w:val="decimal"/>
      <w:lvlText w:val="7.%2."/>
      <w:lvlJc w:val="left"/>
      <w:pPr>
        <w:tabs>
          <w:tab w:val="num" w:pos="824"/>
        </w:tabs>
        <w:ind w:left="824" w:hanging="540"/>
      </w:pPr>
      <w:rPr>
        <w:rFonts w:cs="Times New Roman" w:hint="default"/>
      </w:rPr>
    </w:lvl>
    <w:lvl w:ilvl="2">
      <w:start w:val="1"/>
      <w:numFmt w:val="decimal"/>
      <w:lvlText w:val="%1.%2.%3."/>
      <w:lvlJc w:val="left"/>
      <w:pPr>
        <w:tabs>
          <w:tab w:val="num" w:pos="1428"/>
        </w:tabs>
        <w:ind w:left="1428" w:hanging="720"/>
      </w:pPr>
      <w:rPr>
        <w:rFonts w:cs="Times New Roman" w:hint="default"/>
        <w:color w:val="auto"/>
      </w:rPr>
    </w:lvl>
    <w:lvl w:ilvl="3">
      <w:start w:val="1"/>
      <w:numFmt w:val="decimal"/>
      <w:lvlText w:val="%1.%2.%3.%4."/>
      <w:lvlJc w:val="left"/>
      <w:pPr>
        <w:tabs>
          <w:tab w:val="num" w:pos="1782"/>
        </w:tabs>
        <w:ind w:left="1782" w:hanging="720"/>
      </w:pPr>
      <w:rPr>
        <w:rFonts w:ascii="Times New Roman" w:hAnsi="Times New Roman" w:cs="Times New Roman" w:hint="default"/>
        <w:color w:val="auto"/>
        <w:sz w:val="24"/>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23" w15:restartNumberingAfterBreak="0">
    <w:nsid w:val="5B60374A"/>
    <w:multiLevelType w:val="multilevel"/>
    <w:tmpl w:val="C51A22EC"/>
    <w:lvl w:ilvl="0">
      <w:start w:val="4"/>
      <w:numFmt w:val="decimal"/>
      <w:lvlText w:val="%1."/>
      <w:lvlJc w:val="left"/>
      <w:pPr>
        <w:tabs>
          <w:tab w:val="num" w:pos="540"/>
        </w:tabs>
        <w:ind w:left="540" w:hanging="540"/>
      </w:pPr>
      <w:rPr>
        <w:rFonts w:cs="Times New Roman" w:hint="default"/>
        <w:b/>
        <w:bCs/>
      </w:rPr>
    </w:lvl>
    <w:lvl w:ilvl="1">
      <w:start w:val="1"/>
      <w:numFmt w:val="decimal"/>
      <w:lvlText w:val="8.%2."/>
      <w:lvlJc w:val="left"/>
      <w:pPr>
        <w:tabs>
          <w:tab w:val="num" w:pos="824"/>
        </w:tabs>
        <w:ind w:left="824" w:hanging="540"/>
      </w:pPr>
      <w:rPr>
        <w:rFonts w:cs="Times New Roman" w:hint="default"/>
      </w:rPr>
    </w:lvl>
    <w:lvl w:ilvl="2">
      <w:start w:val="1"/>
      <w:numFmt w:val="decimal"/>
      <w:lvlText w:val="%1.%2.%3."/>
      <w:lvlJc w:val="left"/>
      <w:pPr>
        <w:tabs>
          <w:tab w:val="num" w:pos="1428"/>
        </w:tabs>
        <w:ind w:left="1428" w:hanging="720"/>
      </w:pPr>
      <w:rPr>
        <w:rFonts w:cs="Times New Roman" w:hint="default"/>
        <w:color w:val="auto"/>
      </w:rPr>
    </w:lvl>
    <w:lvl w:ilvl="3">
      <w:start w:val="1"/>
      <w:numFmt w:val="decimal"/>
      <w:lvlText w:val="%1.%2.%3.%4."/>
      <w:lvlJc w:val="left"/>
      <w:pPr>
        <w:tabs>
          <w:tab w:val="num" w:pos="1782"/>
        </w:tabs>
        <w:ind w:left="1782" w:hanging="720"/>
      </w:pPr>
      <w:rPr>
        <w:rFonts w:ascii="Times New Roman" w:hAnsi="Times New Roman" w:cs="Times New Roman" w:hint="default"/>
        <w:color w:val="auto"/>
        <w:sz w:val="24"/>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24" w15:restartNumberingAfterBreak="0">
    <w:nsid w:val="5CD64FA7"/>
    <w:multiLevelType w:val="multilevel"/>
    <w:tmpl w:val="84E6FA50"/>
    <w:lvl w:ilvl="0">
      <w:start w:val="1"/>
      <w:numFmt w:val="decimal"/>
      <w:lvlText w:val="%1."/>
      <w:lvlJc w:val="left"/>
      <w:pPr>
        <w:tabs>
          <w:tab w:val="num" w:pos="540"/>
        </w:tabs>
        <w:ind w:left="540" w:hanging="540"/>
      </w:pPr>
      <w:rPr>
        <w:rFonts w:cs="Times New Roman" w:hint="default"/>
      </w:rPr>
    </w:lvl>
    <w:lvl w:ilvl="1">
      <w:start w:val="1"/>
      <w:numFmt w:val="decimal"/>
      <w:lvlText w:val="5.%2."/>
      <w:lvlJc w:val="left"/>
      <w:pPr>
        <w:tabs>
          <w:tab w:val="num" w:pos="540"/>
        </w:tabs>
        <w:ind w:left="540" w:hanging="540"/>
      </w:pPr>
      <w:rPr>
        <w:rFonts w:ascii="Times New Roman" w:hAnsi="Times New Roman" w:cs="Times New Roman" w:hint="default"/>
        <w:b w:val="0"/>
        <w:sz w:val="24"/>
        <w:szCs w:val="28"/>
      </w:rPr>
    </w:lvl>
    <w:lvl w:ilvl="2">
      <w:start w:val="1"/>
      <w:numFmt w:val="decimal"/>
      <w:lvlText w:val="8.3.%3."/>
      <w:lvlJc w:val="left"/>
      <w:pPr>
        <w:tabs>
          <w:tab w:val="num" w:pos="1080"/>
        </w:tabs>
        <w:ind w:left="1080"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25" w15:restartNumberingAfterBreak="0">
    <w:nsid w:val="603633F7"/>
    <w:multiLevelType w:val="multilevel"/>
    <w:tmpl w:val="B9BE4576"/>
    <w:styleLink w:val="Style2"/>
    <w:lvl w:ilvl="0">
      <w:start w:val="3"/>
      <w:numFmt w:val="decimal"/>
      <w:lvlText w:val="%1."/>
      <w:lvlJc w:val="left"/>
      <w:pPr>
        <w:ind w:left="360" w:hanging="360"/>
      </w:pPr>
      <w:rPr>
        <w:rFonts w:hint="default"/>
        <w:color w:val="auto"/>
        <w:sz w:val="24"/>
      </w:rPr>
    </w:lvl>
    <w:lvl w:ilvl="1">
      <w:start w:val="9"/>
      <w:numFmt w:val="decimal"/>
      <w:lvlText w:val="%1.%2."/>
      <w:lvlJc w:val="left"/>
      <w:pPr>
        <w:ind w:left="786" w:hanging="360"/>
      </w:pPr>
      <w:rPr>
        <w:rFonts w:hint="default"/>
        <w:color w:val="auto"/>
        <w:sz w:val="24"/>
      </w:rPr>
    </w:lvl>
    <w:lvl w:ilvl="2">
      <w:start w:val="1"/>
      <w:numFmt w:val="decimal"/>
      <w:lvlText w:val="%1.%2.%3."/>
      <w:lvlJc w:val="left"/>
      <w:pPr>
        <w:ind w:left="1854" w:hanging="720"/>
      </w:pPr>
      <w:rPr>
        <w:rFonts w:hint="default"/>
        <w:color w:val="auto"/>
        <w:sz w:val="24"/>
      </w:rPr>
    </w:lvl>
    <w:lvl w:ilvl="3">
      <w:start w:val="1"/>
      <w:numFmt w:val="decimal"/>
      <w:lvlText w:val="%1.%2.%3.%4."/>
      <w:lvlJc w:val="left"/>
      <w:pPr>
        <w:ind w:left="5028" w:hanging="720"/>
      </w:pPr>
      <w:rPr>
        <w:rFonts w:hint="default"/>
        <w:color w:val="FF0000"/>
        <w:sz w:val="24"/>
      </w:rPr>
    </w:lvl>
    <w:lvl w:ilvl="4">
      <w:start w:val="1"/>
      <w:numFmt w:val="decimal"/>
      <w:lvlText w:val="%1.%2.%3.%4.%5."/>
      <w:lvlJc w:val="left"/>
      <w:pPr>
        <w:ind w:left="6824" w:hanging="1080"/>
      </w:pPr>
      <w:rPr>
        <w:rFonts w:hint="default"/>
        <w:color w:val="FF0000"/>
        <w:sz w:val="24"/>
      </w:rPr>
    </w:lvl>
    <w:lvl w:ilvl="5">
      <w:start w:val="1"/>
      <w:numFmt w:val="decimal"/>
      <w:lvlText w:val="%1.%2.%3.%4.%5.%6."/>
      <w:lvlJc w:val="left"/>
      <w:pPr>
        <w:ind w:left="8260" w:hanging="1080"/>
      </w:pPr>
      <w:rPr>
        <w:rFonts w:hint="default"/>
        <w:color w:val="FF0000"/>
        <w:sz w:val="24"/>
      </w:rPr>
    </w:lvl>
    <w:lvl w:ilvl="6">
      <w:start w:val="1"/>
      <w:numFmt w:val="decimal"/>
      <w:lvlText w:val="%1.%2.%3.%4.%5.%6.%7."/>
      <w:lvlJc w:val="left"/>
      <w:pPr>
        <w:ind w:left="9696" w:hanging="1080"/>
      </w:pPr>
      <w:rPr>
        <w:rFonts w:hint="default"/>
        <w:color w:val="FF0000"/>
        <w:sz w:val="24"/>
      </w:rPr>
    </w:lvl>
    <w:lvl w:ilvl="7">
      <w:start w:val="1"/>
      <w:numFmt w:val="decimal"/>
      <w:lvlText w:val="%1.%2.%3.%4.%5.%6.%7.%8."/>
      <w:lvlJc w:val="left"/>
      <w:pPr>
        <w:ind w:left="11492" w:hanging="1440"/>
      </w:pPr>
      <w:rPr>
        <w:rFonts w:hint="default"/>
        <w:color w:val="FF0000"/>
        <w:sz w:val="24"/>
      </w:rPr>
    </w:lvl>
    <w:lvl w:ilvl="8">
      <w:start w:val="1"/>
      <w:numFmt w:val="decimal"/>
      <w:lvlText w:val="%1.%2.%3.%4.%5.%6.%7.%8.%9."/>
      <w:lvlJc w:val="left"/>
      <w:pPr>
        <w:ind w:left="12928" w:hanging="1440"/>
      </w:pPr>
      <w:rPr>
        <w:rFonts w:hint="default"/>
        <w:color w:val="FF0000"/>
        <w:sz w:val="24"/>
      </w:rPr>
    </w:lvl>
  </w:abstractNum>
  <w:abstractNum w:abstractNumId="26" w15:restartNumberingAfterBreak="0">
    <w:nsid w:val="658D3014"/>
    <w:multiLevelType w:val="multilevel"/>
    <w:tmpl w:val="3A7AA60A"/>
    <w:lvl w:ilvl="0">
      <w:start w:val="1"/>
      <w:numFmt w:val="decimal"/>
      <w:lvlText w:val="%1."/>
      <w:lvlJc w:val="left"/>
      <w:pPr>
        <w:ind w:left="502" w:hanging="360"/>
      </w:pPr>
      <w:rPr>
        <w:rFonts w:hint="default"/>
      </w:rPr>
    </w:lvl>
    <w:lvl w:ilvl="1">
      <w:start w:val="1"/>
      <w:numFmt w:val="decimal"/>
      <w:isLgl/>
      <w:lvlText w:val="%1.%2."/>
      <w:lvlJc w:val="left"/>
      <w:pPr>
        <w:ind w:left="644" w:hanging="360"/>
      </w:pPr>
      <w:rPr>
        <w:rFonts w:hint="default"/>
        <w:i w:val="0"/>
        <w:sz w:val="20"/>
      </w:rPr>
    </w:lvl>
    <w:lvl w:ilvl="2">
      <w:start w:val="1"/>
      <w:numFmt w:val="decimal"/>
      <w:isLgl/>
      <w:lvlText w:val="%1.%2.%3."/>
      <w:lvlJc w:val="left"/>
      <w:pPr>
        <w:ind w:left="1146" w:hanging="720"/>
      </w:pPr>
      <w:rPr>
        <w:rFonts w:hint="default"/>
        <w:i/>
        <w:sz w:val="20"/>
      </w:rPr>
    </w:lvl>
    <w:lvl w:ilvl="3">
      <w:start w:val="1"/>
      <w:numFmt w:val="decimal"/>
      <w:isLgl/>
      <w:lvlText w:val="%1.%2.%3.%4."/>
      <w:lvlJc w:val="left"/>
      <w:pPr>
        <w:ind w:left="1288" w:hanging="720"/>
      </w:pPr>
      <w:rPr>
        <w:rFonts w:hint="default"/>
        <w:i/>
        <w:sz w:val="20"/>
      </w:rPr>
    </w:lvl>
    <w:lvl w:ilvl="4">
      <w:start w:val="1"/>
      <w:numFmt w:val="decimal"/>
      <w:isLgl/>
      <w:lvlText w:val="%1.%2.%3.%4.%5."/>
      <w:lvlJc w:val="left"/>
      <w:pPr>
        <w:ind w:left="1790" w:hanging="1080"/>
      </w:pPr>
      <w:rPr>
        <w:rFonts w:hint="default"/>
        <w:i/>
        <w:sz w:val="20"/>
      </w:rPr>
    </w:lvl>
    <w:lvl w:ilvl="5">
      <w:start w:val="1"/>
      <w:numFmt w:val="decimal"/>
      <w:isLgl/>
      <w:lvlText w:val="%1.%2.%3.%4.%5.%6."/>
      <w:lvlJc w:val="left"/>
      <w:pPr>
        <w:ind w:left="1932" w:hanging="1080"/>
      </w:pPr>
      <w:rPr>
        <w:rFonts w:hint="default"/>
        <w:i/>
        <w:sz w:val="20"/>
      </w:rPr>
    </w:lvl>
    <w:lvl w:ilvl="6">
      <w:start w:val="1"/>
      <w:numFmt w:val="decimal"/>
      <w:isLgl/>
      <w:lvlText w:val="%1.%2.%3.%4.%5.%6.%7."/>
      <w:lvlJc w:val="left"/>
      <w:pPr>
        <w:ind w:left="2434" w:hanging="1440"/>
      </w:pPr>
      <w:rPr>
        <w:rFonts w:hint="default"/>
        <w:i/>
        <w:sz w:val="20"/>
      </w:rPr>
    </w:lvl>
    <w:lvl w:ilvl="7">
      <w:start w:val="1"/>
      <w:numFmt w:val="decimal"/>
      <w:isLgl/>
      <w:lvlText w:val="%1.%2.%3.%4.%5.%6.%7.%8."/>
      <w:lvlJc w:val="left"/>
      <w:pPr>
        <w:ind w:left="2576" w:hanging="1440"/>
      </w:pPr>
      <w:rPr>
        <w:rFonts w:hint="default"/>
        <w:i/>
        <w:sz w:val="20"/>
      </w:rPr>
    </w:lvl>
    <w:lvl w:ilvl="8">
      <w:start w:val="1"/>
      <w:numFmt w:val="decimal"/>
      <w:isLgl/>
      <w:lvlText w:val="%1.%2.%3.%4.%5.%6.%7.%8.%9."/>
      <w:lvlJc w:val="left"/>
      <w:pPr>
        <w:ind w:left="3078" w:hanging="1800"/>
      </w:pPr>
      <w:rPr>
        <w:rFonts w:hint="default"/>
        <w:i/>
        <w:sz w:val="20"/>
      </w:rPr>
    </w:lvl>
  </w:abstractNum>
  <w:abstractNum w:abstractNumId="27" w15:restartNumberingAfterBreak="0">
    <w:nsid w:val="66AB6D11"/>
    <w:multiLevelType w:val="multilevel"/>
    <w:tmpl w:val="16341654"/>
    <w:lvl w:ilvl="0">
      <w:start w:val="1"/>
      <w:numFmt w:val="decimal"/>
      <w:lvlText w:val="%1."/>
      <w:lvlJc w:val="left"/>
      <w:pPr>
        <w:tabs>
          <w:tab w:val="num" w:pos="540"/>
        </w:tabs>
        <w:ind w:left="540" w:hanging="540"/>
      </w:pPr>
      <w:rPr>
        <w:rFonts w:cs="Times New Roman" w:hint="default"/>
      </w:rPr>
    </w:lvl>
    <w:lvl w:ilvl="1">
      <w:start w:val="1"/>
      <w:numFmt w:val="decimal"/>
      <w:lvlText w:val="9.%2."/>
      <w:lvlJc w:val="left"/>
      <w:pPr>
        <w:tabs>
          <w:tab w:val="num" w:pos="540"/>
        </w:tabs>
        <w:ind w:left="540" w:hanging="540"/>
      </w:pPr>
      <w:rPr>
        <w:rFonts w:ascii="Times New Roman" w:hAnsi="Times New Roman" w:cs="Times New Roman" w:hint="default"/>
        <w:b w:val="0"/>
        <w:sz w:val="24"/>
        <w:szCs w:val="28"/>
      </w:rPr>
    </w:lvl>
    <w:lvl w:ilvl="2">
      <w:start w:val="1"/>
      <w:numFmt w:val="decimal"/>
      <w:lvlText w:val="8.2.%3."/>
      <w:lvlJc w:val="left"/>
      <w:pPr>
        <w:tabs>
          <w:tab w:val="num" w:pos="1080"/>
        </w:tabs>
        <w:ind w:left="1080" w:hanging="720"/>
      </w:pPr>
      <w:rPr>
        <w:rFonts w:cs="Times New Roman" w:hint="default"/>
      </w:rPr>
    </w:lvl>
    <w:lvl w:ilvl="3">
      <w:start w:val="1"/>
      <w:numFmt w:val="decimal"/>
      <w:lvlText w:val="%1.%2.%3.%4."/>
      <w:lvlJc w:val="left"/>
      <w:pPr>
        <w:tabs>
          <w:tab w:val="num" w:pos="1782"/>
        </w:tabs>
        <w:ind w:left="1782" w:hanging="720"/>
      </w:pPr>
      <w:rPr>
        <w:rFonts w:cs="Times New Roman" w:hint="default"/>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28" w15:restartNumberingAfterBreak="0">
    <w:nsid w:val="6F6C48A3"/>
    <w:multiLevelType w:val="multilevel"/>
    <w:tmpl w:val="1004D5D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03912AE"/>
    <w:multiLevelType w:val="multilevel"/>
    <w:tmpl w:val="BC602362"/>
    <w:lvl w:ilvl="0">
      <w:start w:val="9"/>
      <w:numFmt w:val="decimal"/>
      <w:lvlText w:val="%1."/>
      <w:lvlJc w:val="left"/>
      <w:pPr>
        <w:ind w:left="1069" w:hanging="360"/>
      </w:pPr>
      <w:rPr>
        <w:rFonts w:hint="default"/>
        <w:b/>
        <w:i w:val="0"/>
        <w:sz w:val="24"/>
        <w:szCs w:val="24"/>
      </w:rPr>
    </w:lvl>
    <w:lvl w:ilvl="1">
      <w:start w:val="1"/>
      <w:numFmt w:val="decimal"/>
      <w:isLgl/>
      <w:lvlText w:val="%1.%2."/>
      <w:lvlJc w:val="left"/>
      <w:pPr>
        <w:ind w:left="480" w:hanging="480"/>
      </w:pPr>
      <w:rPr>
        <w:rFonts w:hint="default"/>
        <w:b w:val="0"/>
        <w:i w:val="0"/>
        <w:color w:val="auto"/>
        <w:sz w:val="24"/>
      </w:rPr>
    </w:lvl>
    <w:lvl w:ilvl="2">
      <w:start w:val="1"/>
      <w:numFmt w:val="decimal"/>
      <w:isLgl/>
      <w:lvlText w:val="%1.%2.%3."/>
      <w:lvlJc w:val="left"/>
      <w:pPr>
        <w:ind w:left="5399" w:hanging="720"/>
      </w:pPr>
      <w:rPr>
        <w:rFonts w:hint="default"/>
        <w:b w:val="0"/>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0FE135A"/>
    <w:multiLevelType w:val="multilevel"/>
    <w:tmpl w:val="8F5096BE"/>
    <w:lvl w:ilvl="0">
      <w:start w:val="1"/>
      <w:numFmt w:val="decimal"/>
      <w:lvlText w:val="%1."/>
      <w:lvlJc w:val="left"/>
      <w:pPr>
        <w:ind w:left="1069" w:hanging="360"/>
      </w:pPr>
      <w:rPr>
        <w:rFonts w:hint="default"/>
        <w:b/>
        <w:i w:val="0"/>
        <w:sz w:val="24"/>
        <w:szCs w:val="24"/>
      </w:rPr>
    </w:lvl>
    <w:lvl w:ilvl="1">
      <w:start w:val="1"/>
      <w:numFmt w:val="decimal"/>
      <w:isLgl/>
      <w:lvlText w:val="9.%2."/>
      <w:lvlJc w:val="left"/>
      <w:pPr>
        <w:ind w:left="480" w:hanging="480"/>
      </w:pPr>
      <w:rPr>
        <w:rFonts w:hint="default"/>
        <w:b w:val="0"/>
        <w:i w:val="0"/>
        <w:color w:val="auto"/>
        <w:sz w:val="24"/>
      </w:rPr>
    </w:lvl>
    <w:lvl w:ilvl="2">
      <w:start w:val="1"/>
      <w:numFmt w:val="decimal"/>
      <w:isLgl/>
      <w:lvlText w:val="%1.%2.%3."/>
      <w:lvlJc w:val="left"/>
      <w:pPr>
        <w:ind w:left="5399" w:hanging="720"/>
      </w:pPr>
      <w:rPr>
        <w:rFonts w:hint="default"/>
        <w:b w:val="0"/>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14070C5"/>
    <w:multiLevelType w:val="multilevel"/>
    <w:tmpl w:val="2F4A92D4"/>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2" w15:restartNumberingAfterBreak="0">
    <w:nsid w:val="72D945D3"/>
    <w:multiLevelType w:val="multilevel"/>
    <w:tmpl w:val="C9763A0E"/>
    <w:lvl w:ilvl="0">
      <w:start w:val="6"/>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3" w15:restartNumberingAfterBreak="0">
    <w:nsid w:val="73316CC9"/>
    <w:multiLevelType w:val="hybridMultilevel"/>
    <w:tmpl w:val="AE429426"/>
    <w:lvl w:ilvl="0" w:tplc="2D6294C4">
      <w:start w:val="1"/>
      <w:numFmt w:val="decimal"/>
      <w:lvlText w:val="%1."/>
      <w:lvlJc w:val="left"/>
      <w:pPr>
        <w:ind w:left="7920" w:hanging="360"/>
      </w:pPr>
      <w:rPr>
        <w:rFonts w:hint="default"/>
      </w:rPr>
    </w:lvl>
    <w:lvl w:ilvl="1" w:tplc="04260019" w:tentative="1">
      <w:start w:val="1"/>
      <w:numFmt w:val="lowerLetter"/>
      <w:lvlText w:val="%2."/>
      <w:lvlJc w:val="left"/>
      <w:pPr>
        <w:ind w:left="8640" w:hanging="360"/>
      </w:pPr>
    </w:lvl>
    <w:lvl w:ilvl="2" w:tplc="0426001B" w:tentative="1">
      <w:start w:val="1"/>
      <w:numFmt w:val="lowerRoman"/>
      <w:lvlText w:val="%3."/>
      <w:lvlJc w:val="right"/>
      <w:pPr>
        <w:ind w:left="9360" w:hanging="180"/>
      </w:pPr>
    </w:lvl>
    <w:lvl w:ilvl="3" w:tplc="0426000F" w:tentative="1">
      <w:start w:val="1"/>
      <w:numFmt w:val="decimal"/>
      <w:lvlText w:val="%4."/>
      <w:lvlJc w:val="left"/>
      <w:pPr>
        <w:ind w:left="10080" w:hanging="360"/>
      </w:pPr>
    </w:lvl>
    <w:lvl w:ilvl="4" w:tplc="04260019" w:tentative="1">
      <w:start w:val="1"/>
      <w:numFmt w:val="lowerLetter"/>
      <w:lvlText w:val="%5."/>
      <w:lvlJc w:val="left"/>
      <w:pPr>
        <w:ind w:left="10800" w:hanging="360"/>
      </w:pPr>
    </w:lvl>
    <w:lvl w:ilvl="5" w:tplc="0426001B" w:tentative="1">
      <w:start w:val="1"/>
      <w:numFmt w:val="lowerRoman"/>
      <w:lvlText w:val="%6."/>
      <w:lvlJc w:val="right"/>
      <w:pPr>
        <w:ind w:left="11520" w:hanging="180"/>
      </w:pPr>
    </w:lvl>
    <w:lvl w:ilvl="6" w:tplc="0426000F" w:tentative="1">
      <w:start w:val="1"/>
      <w:numFmt w:val="decimal"/>
      <w:lvlText w:val="%7."/>
      <w:lvlJc w:val="left"/>
      <w:pPr>
        <w:ind w:left="12240" w:hanging="360"/>
      </w:pPr>
    </w:lvl>
    <w:lvl w:ilvl="7" w:tplc="04260019" w:tentative="1">
      <w:start w:val="1"/>
      <w:numFmt w:val="lowerLetter"/>
      <w:lvlText w:val="%8."/>
      <w:lvlJc w:val="left"/>
      <w:pPr>
        <w:ind w:left="12960" w:hanging="360"/>
      </w:pPr>
    </w:lvl>
    <w:lvl w:ilvl="8" w:tplc="0426001B" w:tentative="1">
      <w:start w:val="1"/>
      <w:numFmt w:val="lowerRoman"/>
      <w:lvlText w:val="%9."/>
      <w:lvlJc w:val="right"/>
      <w:pPr>
        <w:ind w:left="13680" w:hanging="180"/>
      </w:pPr>
    </w:lvl>
  </w:abstractNum>
  <w:abstractNum w:abstractNumId="34" w15:restartNumberingAfterBreak="0">
    <w:nsid w:val="794F0E9A"/>
    <w:multiLevelType w:val="multilevel"/>
    <w:tmpl w:val="2DCA2A38"/>
    <w:lvl w:ilvl="0">
      <w:start w:val="4"/>
      <w:numFmt w:val="decimal"/>
      <w:lvlText w:val="%1."/>
      <w:lvlJc w:val="left"/>
      <w:pPr>
        <w:tabs>
          <w:tab w:val="num" w:pos="540"/>
        </w:tabs>
        <w:ind w:left="540" w:hanging="540"/>
      </w:pPr>
      <w:rPr>
        <w:rFonts w:cs="Times New Roman" w:hint="default"/>
        <w:b/>
        <w:bCs/>
      </w:rPr>
    </w:lvl>
    <w:lvl w:ilvl="1">
      <w:start w:val="1"/>
      <w:numFmt w:val="decimal"/>
      <w:lvlText w:val="5.%2."/>
      <w:lvlJc w:val="left"/>
      <w:pPr>
        <w:tabs>
          <w:tab w:val="num" w:pos="824"/>
        </w:tabs>
        <w:ind w:left="824" w:hanging="540"/>
      </w:pPr>
      <w:rPr>
        <w:rFonts w:cs="Times New Roman" w:hint="default"/>
      </w:rPr>
    </w:lvl>
    <w:lvl w:ilvl="2">
      <w:start w:val="1"/>
      <w:numFmt w:val="decimal"/>
      <w:lvlText w:val="%1.%2.%3."/>
      <w:lvlJc w:val="left"/>
      <w:pPr>
        <w:tabs>
          <w:tab w:val="num" w:pos="1428"/>
        </w:tabs>
        <w:ind w:left="1428" w:hanging="720"/>
      </w:pPr>
      <w:rPr>
        <w:rFonts w:cs="Times New Roman" w:hint="default"/>
        <w:color w:val="auto"/>
      </w:rPr>
    </w:lvl>
    <w:lvl w:ilvl="3">
      <w:start w:val="1"/>
      <w:numFmt w:val="decimal"/>
      <w:lvlText w:val="%1.%2.%3.%4."/>
      <w:lvlJc w:val="left"/>
      <w:pPr>
        <w:tabs>
          <w:tab w:val="num" w:pos="1782"/>
        </w:tabs>
        <w:ind w:left="1782" w:hanging="720"/>
      </w:pPr>
      <w:rPr>
        <w:rFonts w:ascii="Times New Roman" w:hAnsi="Times New Roman" w:cs="Times New Roman" w:hint="default"/>
        <w:color w:val="auto"/>
        <w:sz w:val="24"/>
      </w:rPr>
    </w:lvl>
    <w:lvl w:ilvl="4">
      <w:start w:val="1"/>
      <w:numFmt w:val="decimal"/>
      <w:lvlText w:val="%1.%2.%3.%4.%5."/>
      <w:lvlJc w:val="left"/>
      <w:pPr>
        <w:tabs>
          <w:tab w:val="num" w:pos="2496"/>
        </w:tabs>
        <w:ind w:left="2496" w:hanging="1080"/>
      </w:pPr>
      <w:rPr>
        <w:rFonts w:cs="Times New Roman" w:hint="default"/>
      </w:rPr>
    </w:lvl>
    <w:lvl w:ilvl="5">
      <w:start w:val="1"/>
      <w:numFmt w:val="decimal"/>
      <w:lvlText w:val="%1.%2.%3.%4.%5.%6."/>
      <w:lvlJc w:val="left"/>
      <w:pPr>
        <w:tabs>
          <w:tab w:val="num" w:pos="2850"/>
        </w:tabs>
        <w:ind w:left="2850" w:hanging="1080"/>
      </w:pPr>
      <w:rPr>
        <w:rFonts w:cs="Times New Roman" w:hint="default"/>
      </w:rPr>
    </w:lvl>
    <w:lvl w:ilvl="6">
      <w:start w:val="1"/>
      <w:numFmt w:val="decimal"/>
      <w:lvlText w:val="%1.%2.%3.%4.%5.%6.%7."/>
      <w:lvlJc w:val="left"/>
      <w:pPr>
        <w:tabs>
          <w:tab w:val="num" w:pos="3564"/>
        </w:tabs>
        <w:ind w:left="3564" w:hanging="1440"/>
      </w:pPr>
      <w:rPr>
        <w:rFonts w:cs="Times New Roman" w:hint="default"/>
      </w:rPr>
    </w:lvl>
    <w:lvl w:ilvl="7">
      <w:start w:val="1"/>
      <w:numFmt w:val="decimal"/>
      <w:lvlText w:val="%1.%2.%3.%4.%5.%6.%7.%8."/>
      <w:lvlJc w:val="left"/>
      <w:pPr>
        <w:tabs>
          <w:tab w:val="num" w:pos="3918"/>
        </w:tabs>
        <w:ind w:left="3918" w:hanging="1440"/>
      </w:pPr>
      <w:rPr>
        <w:rFonts w:cs="Times New Roman" w:hint="default"/>
      </w:rPr>
    </w:lvl>
    <w:lvl w:ilvl="8">
      <w:start w:val="1"/>
      <w:numFmt w:val="decimal"/>
      <w:lvlText w:val="%1.%2.%3.%4.%5.%6.%7.%8.%9."/>
      <w:lvlJc w:val="left"/>
      <w:pPr>
        <w:tabs>
          <w:tab w:val="num" w:pos="4632"/>
        </w:tabs>
        <w:ind w:left="4632" w:hanging="1800"/>
      </w:pPr>
      <w:rPr>
        <w:rFonts w:cs="Times New Roman" w:hint="default"/>
      </w:rPr>
    </w:lvl>
  </w:abstractNum>
  <w:abstractNum w:abstractNumId="35" w15:restartNumberingAfterBreak="0">
    <w:nsid w:val="7C93606F"/>
    <w:multiLevelType w:val="multilevel"/>
    <w:tmpl w:val="E08AAB96"/>
    <w:lvl w:ilvl="0">
      <w:start w:val="1"/>
      <w:numFmt w:val="decimal"/>
      <w:lvlText w:val="%1."/>
      <w:lvlJc w:val="left"/>
      <w:pPr>
        <w:ind w:left="1069" w:hanging="360"/>
      </w:pPr>
      <w:rPr>
        <w:rFonts w:hint="default"/>
        <w:b/>
        <w:i w:val="0"/>
        <w:sz w:val="24"/>
        <w:szCs w:val="24"/>
      </w:rPr>
    </w:lvl>
    <w:lvl w:ilvl="1">
      <w:start w:val="1"/>
      <w:numFmt w:val="decimal"/>
      <w:isLgl/>
      <w:lvlText w:val="%1.%2."/>
      <w:lvlJc w:val="left"/>
      <w:pPr>
        <w:ind w:left="480" w:hanging="480"/>
      </w:pPr>
      <w:rPr>
        <w:rFonts w:hint="default"/>
        <w:b w:val="0"/>
        <w:i w:val="0"/>
        <w:color w:val="auto"/>
        <w:sz w:val="24"/>
      </w:rPr>
    </w:lvl>
    <w:lvl w:ilvl="2">
      <w:start w:val="1"/>
      <w:numFmt w:val="decimal"/>
      <w:isLgl/>
      <w:lvlText w:val="%1.%2.%3."/>
      <w:lvlJc w:val="left"/>
      <w:pPr>
        <w:ind w:left="5399" w:hanging="720"/>
      </w:pPr>
      <w:rPr>
        <w:rFonts w:hint="default"/>
        <w:b w:val="0"/>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25"/>
  </w:num>
  <w:num w:numId="3">
    <w:abstractNumId w:val="18"/>
  </w:num>
  <w:num w:numId="4">
    <w:abstractNumId w:val="4"/>
  </w:num>
  <w:num w:numId="5">
    <w:abstractNumId w:val="10"/>
  </w:num>
  <w:num w:numId="6">
    <w:abstractNumId w:val="3"/>
  </w:num>
  <w:num w:numId="7">
    <w:abstractNumId w:val="6"/>
  </w:num>
  <w:num w:numId="8">
    <w:abstractNumId w:val="5"/>
  </w:num>
  <w:num w:numId="9">
    <w:abstractNumId w:val="2"/>
  </w:num>
  <w:num w:numId="10">
    <w:abstractNumId w:val="26"/>
  </w:num>
  <w:num w:numId="11">
    <w:abstractNumId w:val="16"/>
  </w:num>
  <w:num w:numId="12">
    <w:abstractNumId w:val="28"/>
  </w:num>
  <w:num w:numId="13">
    <w:abstractNumId w:val="11"/>
  </w:num>
  <w:num w:numId="14">
    <w:abstractNumId w:val="21"/>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9"/>
  </w:num>
  <w:num w:numId="20">
    <w:abstractNumId w:val="31"/>
  </w:num>
  <w:num w:numId="21">
    <w:abstractNumId w:val="7"/>
  </w:num>
  <w:num w:numId="22">
    <w:abstractNumId w:val="32"/>
  </w:num>
  <w:num w:numId="23">
    <w:abstractNumId w:val="20"/>
  </w:num>
  <w:num w:numId="24">
    <w:abstractNumId w:val="17"/>
  </w:num>
  <w:num w:numId="25">
    <w:abstractNumId w:val="13"/>
  </w:num>
  <w:num w:numId="26">
    <w:abstractNumId w:val="1"/>
  </w:num>
  <w:num w:numId="27">
    <w:abstractNumId w:val="8"/>
  </w:num>
  <w:num w:numId="28">
    <w:abstractNumId w:val="29"/>
  </w:num>
  <w:num w:numId="29">
    <w:abstractNumId w:val="35"/>
  </w:num>
  <w:num w:numId="30">
    <w:abstractNumId w:val="15"/>
  </w:num>
  <w:num w:numId="31">
    <w:abstractNumId w:val="30"/>
  </w:num>
  <w:num w:numId="32">
    <w:abstractNumId w:val="24"/>
  </w:num>
  <w:num w:numId="33">
    <w:abstractNumId w:val="34"/>
  </w:num>
  <w:num w:numId="34">
    <w:abstractNumId w:val="22"/>
  </w:num>
  <w:num w:numId="35">
    <w:abstractNumId w:val="23"/>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GrammaticalErrors/>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3686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529"/>
    <w:rsid w:val="00000092"/>
    <w:rsid w:val="00001296"/>
    <w:rsid w:val="00001753"/>
    <w:rsid w:val="00001A53"/>
    <w:rsid w:val="0000284B"/>
    <w:rsid w:val="00002964"/>
    <w:rsid w:val="00002B51"/>
    <w:rsid w:val="00003173"/>
    <w:rsid w:val="00003422"/>
    <w:rsid w:val="000039B9"/>
    <w:rsid w:val="00003BD0"/>
    <w:rsid w:val="00004052"/>
    <w:rsid w:val="000046F0"/>
    <w:rsid w:val="00004C5D"/>
    <w:rsid w:val="00004DFD"/>
    <w:rsid w:val="00004F82"/>
    <w:rsid w:val="0000514D"/>
    <w:rsid w:val="0000523C"/>
    <w:rsid w:val="00005B92"/>
    <w:rsid w:val="0000612B"/>
    <w:rsid w:val="0000696E"/>
    <w:rsid w:val="00006BF2"/>
    <w:rsid w:val="0000718E"/>
    <w:rsid w:val="0000754E"/>
    <w:rsid w:val="000100AD"/>
    <w:rsid w:val="00010DE8"/>
    <w:rsid w:val="00011871"/>
    <w:rsid w:val="00011A53"/>
    <w:rsid w:val="0001253E"/>
    <w:rsid w:val="0001254D"/>
    <w:rsid w:val="00012B6E"/>
    <w:rsid w:val="00012BDB"/>
    <w:rsid w:val="000130FA"/>
    <w:rsid w:val="00013798"/>
    <w:rsid w:val="00013AD0"/>
    <w:rsid w:val="00013C65"/>
    <w:rsid w:val="00014A22"/>
    <w:rsid w:val="000154DF"/>
    <w:rsid w:val="00015558"/>
    <w:rsid w:val="00015A28"/>
    <w:rsid w:val="00015D51"/>
    <w:rsid w:val="0001662E"/>
    <w:rsid w:val="000166B7"/>
    <w:rsid w:val="0001680E"/>
    <w:rsid w:val="000169E5"/>
    <w:rsid w:val="00016C2D"/>
    <w:rsid w:val="00016C5F"/>
    <w:rsid w:val="00016F15"/>
    <w:rsid w:val="000170E8"/>
    <w:rsid w:val="00017208"/>
    <w:rsid w:val="0001738E"/>
    <w:rsid w:val="000178B9"/>
    <w:rsid w:val="00017EE4"/>
    <w:rsid w:val="0002032A"/>
    <w:rsid w:val="000205DA"/>
    <w:rsid w:val="00020DCF"/>
    <w:rsid w:val="00020E5F"/>
    <w:rsid w:val="00020FF2"/>
    <w:rsid w:val="00021F26"/>
    <w:rsid w:val="000225B0"/>
    <w:rsid w:val="000226B2"/>
    <w:rsid w:val="0002281D"/>
    <w:rsid w:val="0002282E"/>
    <w:rsid w:val="00022D4A"/>
    <w:rsid w:val="0002380A"/>
    <w:rsid w:val="000238C2"/>
    <w:rsid w:val="0002465A"/>
    <w:rsid w:val="00024708"/>
    <w:rsid w:val="00024B73"/>
    <w:rsid w:val="00024CFF"/>
    <w:rsid w:val="00024E74"/>
    <w:rsid w:val="00025011"/>
    <w:rsid w:val="00025539"/>
    <w:rsid w:val="0002561C"/>
    <w:rsid w:val="0002564D"/>
    <w:rsid w:val="00025941"/>
    <w:rsid w:val="00025A5B"/>
    <w:rsid w:val="00025BFE"/>
    <w:rsid w:val="00025E2A"/>
    <w:rsid w:val="00025FF9"/>
    <w:rsid w:val="0002601D"/>
    <w:rsid w:val="000260A7"/>
    <w:rsid w:val="00026849"/>
    <w:rsid w:val="000270FC"/>
    <w:rsid w:val="0002772D"/>
    <w:rsid w:val="00027878"/>
    <w:rsid w:val="00027927"/>
    <w:rsid w:val="0002796E"/>
    <w:rsid w:val="00027E59"/>
    <w:rsid w:val="0003008D"/>
    <w:rsid w:val="000311A7"/>
    <w:rsid w:val="00031527"/>
    <w:rsid w:val="00031965"/>
    <w:rsid w:val="00031E34"/>
    <w:rsid w:val="0003222E"/>
    <w:rsid w:val="00032241"/>
    <w:rsid w:val="00032386"/>
    <w:rsid w:val="00033C14"/>
    <w:rsid w:val="00033E7C"/>
    <w:rsid w:val="0003411D"/>
    <w:rsid w:val="00034235"/>
    <w:rsid w:val="000348BA"/>
    <w:rsid w:val="00034C60"/>
    <w:rsid w:val="0003547D"/>
    <w:rsid w:val="000354D3"/>
    <w:rsid w:val="0003590D"/>
    <w:rsid w:val="00035D8F"/>
    <w:rsid w:val="00036542"/>
    <w:rsid w:val="00036609"/>
    <w:rsid w:val="00036741"/>
    <w:rsid w:val="000369C0"/>
    <w:rsid w:val="00036AA9"/>
    <w:rsid w:val="0003700A"/>
    <w:rsid w:val="0003709E"/>
    <w:rsid w:val="00037943"/>
    <w:rsid w:val="000401D6"/>
    <w:rsid w:val="00040702"/>
    <w:rsid w:val="00040B56"/>
    <w:rsid w:val="00040D70"/>
    <w:rsid w:val="00041027"/>
    <w:rsid w:val="000412FD"/>
    <w:rsid w:val="000416BE"/>
    <w:rsid w:val="00041950"/>
    <w:rsid w:val="00041CFF"/>
    <w:rsid w:val="00041EEB"/>
    <w:rsid w:val="0004200E"/>
    <w:rsid w:val="000420EF"/>
    <w:rsid w:val="00042577"/>
    <w:rsid w:val="000426A6"/>
    <w:rsid w:val="00042CB2"/>
    <w:rsid w:val="00042D54"/>
    <w:rsid w:val="00042D75"/>
    <w:rsid w:val="00043168"/>
    <w:rsid w:val="000436B6"/>
    <w:rsid w:val="000438CC"/>
    <w:rsid w:val="00043F32"/>
    <w:rsid w:val="0004414A"/>
    <w:rsid w:val="00044376"/>
    <w:rsid w:val="0004487A"/>
    <w:rsid w:val="00044882"/>
    <w:rsid w:val="00044B02"/>
    <w:rsid w:val="00044C4A"/>
    <w:rsid w:val="000450E6"/>
    <w:rsid w:val="00045740"/>
    <w:rsid w:val="00045A7D"/>
    <w:rsid w:val="00045DC1"/>
    <w:rsid w:val="00046A3F"/>
    <w:rsid w:val="0004722F"/>
    <w:rsid w:val="00047F0A"/>
    <w:rsid w:val="000500DD"/>
    <w:rsid w:val="000500E3"/>
    <w:rsid w:val="000505A5"/>
    <w:rsid w:val="0005061B"/>
    <w:rsid w:val="00050675"/>
    <w:rsid w:val="00050734"/>
    <w:rsid w:val="00051227"/>
    <w:rsid w:val="0005139D"/>
    <w:rsid w:val="000519D1"/>
    <w:rsid w:val="000519F8"/>
    <w:rsid w:val="000525D2"/>
    <w:rsid w:val="000529B5"/>
    <w:rsid w:val="00052EA4"/>
    <w:rsid w:val="0005355D"/>
    <w:rsid w:val="000537F0"/>
    <w:rsid w:val="0005384B"/>
    <w:rsid w:val="000538BC"/>
    <w:rsid w:val="00053985"/>
    <w:rsid w:val="00053E52"/>
    <w:rsid w:val="00053E99"/>
    <w:rsid w:val="00053F43"/>
    <w:rsid w:val="000540C0"/>
    <w:rsid w:val="00054304"/>
    <w:rsid w:val="000548E5"/>
    <w:rsid w:val="00054BFE"/>
    <w:rsid w:val="00054DC3"/>
    <w:rsid w:val="000552FB"/>
    <w:rsid w:val="000558D3"/>
    <w:rsid w:val="00055C7A"/>
    <w:rsid w:val="00055CEF"/>
    <w:rsid w:val="00055DCE"/>
    <w:rsid w:val="00056BA1"/>
    <w:rsid w:val="00056BCB"/>
    <w:rsid w:val="00057037"/>
    <w:rsid w:val="0005723B"/>
    <w:rsid w:val="000579BA"/>
    <w:rsid w:val="00057CAF"/>
    <w:rsid w:val="00060286"/>
    <w:rsid w:val="000603B5"/>
    <w:rsid w:val="00060590"/>
    <w:rsid w:val="00060D53"/>
    <w:rsid w:val="000616FC"/>
    <w:rsid w:val="000619DF"/>
    <w:rsid w:val="00061BFC"/>
    <w:rsid w:val="000621AC"/>
    <w:rsid w:val="00062205"/>
    <w:rsid w:val="000622AF"/>
    <w:rsid w:val="00062399"/>
    <w:rsid w:val="0006249D"/>
    <w:rsid w:val="00062C8C"/>
    <w:rsid w:val="00062D30"/>
    <w:rsid w:val="0006305D"/>
    <w:rsid w:val="00063458"/>
    <w:rsid w:val="000639CD"/>
    <w:rsid w:val="00063AD1"/>
    <w:rsid w:val="00063FE4"/>
    <w:rsid w:val="00064869"/>
    <w:rsid w:val="00064939"/>
    <w:rsid w:val="00064F7A"/>
    <w:rsid w:val="00065080"/>
    <w:rsid w:val="00065157"/>
    <w:rsid w:val="00065461"/>
    <w:rsid w:val="000655EE"/>
    <w:rsid w:val="00065926"/>
    <w:rsid w:val="00065A1F"/>
    <w:rsid w:val="00065CCE"/>
    <w:rsid w:val="00065CE5"/>
    <w:rsid w:val="0006675D"/>
    <w:rsid w:val="00066842"/>
    <w:rsid w:val="00066BAA"/>
    <w:rsid w:val="00066BB5"/>
    <w:rsid w:val="00066FA1"/>
    <w:rsid w:val="00067E7C"/>
    <w:rsid w:val="0007012B"/>
    <w:rsid w:val="0007021D"/>
    <w:rsid w:val="000707A1"/>
    <w:rsid w:val="000709F3"/>
    <w:rsid w:val="00070FE1"/>
    <w:rsid w:val="0007179C"/>
    <w:rsid w:val="00071852"/>
    <w:rsid w:val="00071A16"/>
    <w:rsid w:val="00071E34"/>
    <w:rsid w:val="0007206D"/>
    <w:rsid w:val="000722CD"/>
    <w:rsid w:val="00072328"/>
    <w:rsid w:val="0007250A"/>
    <w:rsid w:val="00072A13"/>
    <w:rsid w:val="00072C28"/>
    <w:rsid w:val="0007310E"/>
    <w:rsid w:val="0007357E"/>
    <w:rsid w:val="00073721"/>
    <w:rsid w:val="00074371"/>
    <w:rsid w:val="00074E95"/>
    <w:rsid w:val="00074F0E"/>
    <w:rsid w:val="00074F2A"/>
    <w:rsid w:val="00075091"/>
    <w:rsid w:val="000760DD"/>
    <w:rsid w:val="00076165"/>
    <w:rsid w:val="0007754A"/>
    <w:rsid w:val="000777AB"/>
    <w:rsid w:val="00077E78"/>
    <w:rsid w:val="00080F14"/>
    <w:rsid w:val="00080F86"/>
    <w:rsid w:val="00081913"/>
    <w:rsid w:val="00081ABC"/>
    <w:rsid w:val="00081D5A"/>
    <w:rsid w:val="00083031"/>
    <w:rsid w:val="0008316C"/>
    <w:rsid w:val="000831C7"/>
    <w:rsid w:val="000832FB"/>
    <w:rsid w:val="00083720"/>
    <w:rsid w:val="000837F2"/>
    <w:rsid w:val="00083841"/>
    <w:rsid w:val="000839FF"/>
    <w:rsid w:val="00083B4D"/>
    <w:rsid w:val="00083E98"/>
    <w:rsid w:val="00083EEC"/>
    <w:rsid w:val="00084B02"/>
    <w:rsid w:val="000850B5"/>
    <w:rsid w:val="00085594"/>
    <w:rsid w:val="000855C6"/>
    <w:rsid w:val="000856CD"/>
    <w:rsid w:val="000858A3"/>
    <w:rsid w:val="00085A34"/>
    <w:rsid w:val="00085A37"/>
    <w:rsid w:val="000863DD"/>
    <w:rsid w:val="0008661D"/>
    <w:rsid w:val="00086712"/>
    <w:rsid w:val="00086A02"/>
    <w:rsid w:val="00086D77"/>
    <w:rsid w:val="0008743D"/>
    <w:rsid w:val="00087456"/>
    <w:rsid w:val="000874DC"/>
    <w:rsid w:val="00087600"/>
    <w:rsid w:val="00087CB7"/>
    <w:rsid w:val="000901FB"/>
    <w:rsid w:val="00090270"/>
    <w:rsid w:val="00090315"/>
    <w:rsid w:val="00090445"/>
    <w:rsid w:val="00091282"/>
    <w:rsid w:val="0009194E"/>
    <w:rsid w:val="00091972"/>
    <w:rsid w:val="0009197F"/>
    <w:rsid w:val="00091D17"/>
    <w:rsid w:val="000920B3"/>
    <w:rsid w:val="00092756"/>
    <w:rsid w:val="00093505"/>
    <w:rsid w:val="000936A8"/>
    <w:rsid w:val="00093C76"/>
    <w:rsid w:val="000940C9"/>
    <w:rsid w:val="00094361"/>
    <w:rsid w:val="00094440"/>
    <w:rsid w:val="00094AB3"/>
    <w:rsid w:val="00094E25"/>
    <w:rsid w:val="00094F01"/>
    <w:rsid w:val="000953EF"/>
    <w:rsid w:val="00095615"/>
    <w:rsid w:val="0009597C"/>
    <w:rsid w:val="00095BC2"/>
    <w:rsid w:val="00095EEB"/>
    <w:rsid w:val="00095F45"/>
    <w:rsid w:val="000967BD"/>
    <w:rsid w:val="00096A8C"/>
    <w:rsid w:val="00096BB8"/>
    <w:rsid w:val="00096C54"/>
    <w:rsid w:val="00097C74"/>
    <w:rsid w:val="000A071F"/>
    <w:rsid w:val="000A0887"/>
    <w:rsid w:val="000A0B6E"/>
    <w:rsid w:val="000A0CC2"/>
    <w:rsid w:val="000A0FC4"/>
    <w:rsid w:val="000A143C"/>
    <w:rsid w:val="000A1CD2"/>
    <w:rsid w:val="000A1D0B"/>
    <w:rsid w:val="000A26EA"/>
    <w:rsid w:val="000A28BB"/>
    <w:rsid w:val="000A29EF"/>
    <w:rsid w:val="000A2DC9"/>
    <w:rsid w:val="000A30DA"/>
    <w:rsid w:val="000A35B9"/>
    <w:rsid w:val="000A3FA1"/>
    <w:rsid w:val="000A40C8"/>
    <w:rsid w:val="000A40D1"/>
    <w:rsid w:val="000A4238"/>
    <w:rsid w:val="000A43E5"/>
    <w:rsid w:val="000A51F4"/>
    <w:rsid w:val="000A5358"/>
    <w:rsid w:val="000A5374"/>
    <w:rsid w:val="000A54BA"/>
    <w:rsid w:val="000A565C"/>
    <w:rsid w:val="000A5E2F"/>
    <w:rsid w:val="000A617A"/>
    <w:rsid w:val="000A61A8"/>
    <w:rsid w:val="000A61E4"/>
    <w:rsid w:val="000A6B18"/>
    <w:rsid w:val="000A6FC6"/>
    <w:rsid w:val="000A76DC"/>
    <w:rsid w:val="000A78D4"/>
    <w:rsid w:val="000B02E6"/>
    <w:rsid w:val="000B0357"/>
    <w:rsid w:val="000B1798"/>
    <w:rsid w:val="000B17A0"/>
    <w:rsid w:val="000B18DC"/>
    <w:rsid w:val="000B2057"/>
    <w:rsid w:val="000B2185"/>
    <w:rsid w:val="000B228B"/>
    <w:rsid w:val="000B2643"/>
    <w:rsid w:val="000B296D"/>
    <w:rsid w:val="000B2B66"/>
    <w:rsid w:val="000B2DA1"/>
    <w:rsid w:val="000B3342"/>
    <w:rsid w:val="000B366D"/>
    <w:rsid w:val="000B3756"/>
    <w:rsid w:val="000B3A6F"/>
    <w:rsid w:val="000B3B23"/>
    <w:rsid w:val="000B3FA2"/>
    <w:rsid w:val="000B43B0"/>
    <w:rsid w:val="000B4581"/>
    <w:rsid w:val="000B46B0"/>
    <w:rsid w:val="000B497D"/>
    <w:rsid w:val="000B4ACB"/>
    <w:rsid w:val="000B4BB6"/>
    <w:rsid w:val="000B548B"/>
    <w:rsid w:val="000B564A"/>
    <w:rsid w:val="000B5B80"/>
    <w:rsid w:val="000B5D83"/>
    <w:rsid w:val="000B6227"/>
    <w:rsid w:val="000B66E0"/>
    <w:rsid w:val="000B6C45"/>
    <w:rsid w:val="000B71F9"/>
    <w:rsid w:val="000B790E"/>
    <w:rsid w:val="000B79A9"/>
    <w:rsid w:val="000B7C4B"/>
    <w:rsid w:val="000B7C6B"/>
    <w:rsid w:val="000B7C76"/>
    <w:rsid w:val="000B7F17"/>
    <w:rsid w:val="000C0580"/>
    <w:rsid w:val="000C0BB6"/>
    <w:rsid w:val="000C0CFA"/>
    <w:rsid w:val="000C0FC5"/>
    <w:rsid w:val="000C1244"/>
    <w:rsid w:val="000C161C"/>
    <w:rsid w:val="000C2033"/>
    <w:rsid w:val="000C2A28"/>
    <w:rsid w:val="000C2B99"/>
    <w:rsid w:val="000C2CC3"/>
    <w:rsid w:val="000C2E8C"/>
    <w:rsid w:val="000C3071"/>
    <w:rsid w:val="000C351C"/>
    <w:rsid w:val="000C3876"/>
    <w:rsid w:val="000C38BF"/>
    <w:rsid w:val="000C3D2B"/>
    <w:rsid w:val="000C4082"/>
    <w:rsid w:val="000C4126"/>
    <w:rsid w:val="000C4156"/>
    <w:rsid w:val="000C4ECE"/>
    <w:rsid w:val="000C4FDC"/>
    <w:rsid w:val="000C5125"/>
    <w:rsid w:val="000C53A9"/>
    <w:rsid w:val="000C5488"/>
    <w:rsid w:val="000C5656"/>
    <w:rsid w:val="000C570F"/>
    <w:rsid w:val="000C5CF1"/>
    <w:rsid w:val="000C60E6"/>
    <w:rsid w:val="000C6A79"/>
    <w:rsid w:val="000C6E9E"/>
    <w:rsid w:val="000C6EAF"/>
    <w:rsid w:val="000C781F"/>
    <w:rsid w:val="000C7F71"/>
    <w:rsid w:val="000D0403"/>
    <w:rsid w:val="000D068B"/>
    <w:rsid w:val="000D0A94"/>
    <w:rsid w:val="000D0C6E"/>
    <w:rsid w:val="000D0FA5"/>
    <w:rsid w:val="000D1391"/>
    <w:rsid w:val="000D155D"/>
    <w:rsid w:val="000D1BC4"/>
    <w:rsid w:val="000D23DB"/>
    <w:rsid w:val="000D24C6"/>
    <w:rsid w:val="000D269C"/>
    <w:rsid w:val="000D305B"/>
    <w:rsid w:val="000D3204"/>
    <w:rsid w:val="000D333B"/>
    <w:rsid w:val="000D36A8"/>
    <w:rsid w:val="000D36BA"/>
    <w:rsid w:val="000D3BD4"/>
    <w:rsid w:val="000D3C29"/>
    <w:rsid w:val="000D3F2C"/>
    <w:rsid w:val="000D3F7A"/>
    <w:rsid w:val="000D414F"/>
    <w:rsid w:val="000D4DB4"/>
    <w:rsid w:val="000D6211"/>
    <w:rsid w:val="000D62AE"/>
    <w:rsid w:val="000D67EA"/>
    <w:rsid w:val="000D7092"/>
    <w:rsid w:val="000D7794"/>
    <w:rsid w:val="000D785B"/>
    <w:rsid w:val="000D7930"/>
    <w:rsid w:val="000D7C49"/>
    <w:rsid w:val="000D7F78"/>
    <w:rsid w:val="000E0661"/>
    <w:rsid w:val="000E08FF"/>
    <w:rsid w:val="000E0B35"/>
    <w:rsid w:val="000E1076"/>
    <w:rsid w:val="000E17E2"/>
    <w:rsid w:val="000E1811"/>
    <w:rsid w:val="000E1A23"/>
    <w:rsid w:val="000E2458"/>
    <w:rsid w:val="000E2774"/>
    <w:rsid w:val="000E2AFA"/>
    <w:rsid w:val="000E2DA3"/>
    <w:rsid w:val="000E2DA6"/>
    <w:rsid w:val="000E2F85"/>
    <w:rsid w:val="000E3460"/>
    <w:rsid w:val="000E3C3C"/>
    <w:rsid w:val="000E445E"/>
    <w:rsid w:val="000E4548"/>
    <w:rsid w:val="000E4A96"/>
    <w:rsid w:val="000E4B18"/>
    <w:rsid w:val="000E4EDD"/>
    <w:rsid w:val="000E52EB"/>
    <w:rsid w:val="000E5ACD"/>
    <w:rsid w:val="000E6563"/>
    <w:rsid w:val="000E7174"/>
    <w:rsid w:val="000E71CF"/>
    <w:rsid w:val="000E7351"/>
    <w:rsid w:val="000E758F"/>
    <w:rsid w:val="000E7BC8"/>
    <w:rsid w:val="000E7D99"/>
    <w:rsid w:val="000E7DE7"/>
    <w:rsid w:val="000E7F51"/>
    <w:rsid w:val="000F000F"/>
    <w:rsid w:val="000F004A"/>
    <w:rsid w:val="000F0658"/>
    <w:rsid w:val="000F0884"/>
    <w:rsid w:val="000F0B7B"/>
    <w:rsid w:val="000F1034"/>
    <w:rsid w:val="000F1216"/>
    <w:rsid w:val="000F13E6"/>
    <w:rsid w:val="000F1590"/>
    <w:rsid w:val="000F1E08"/>
    <w:rsid w:val="000F1E59"/>
    <w:rsid w:val="000F27F7"/>
    <w:rsid w:val="000F2A35"/>
    <w:rsid w:val="000F2B37"/>
    <w:rsid w:val="000F3C25"/>
    <w:rsid w:val="000F3D2D"/>
    <w:rsid w:val="000F4158"/>
    <w:rsid w:val="000F435B"/>
    <w:rsid w:val="000F4382"/>
    <w:rsid w:val="000F4458"/>
    <w:rsid w:val="000F4493"/>
    <w:rsid w:val="000F4769"/>
    <w:rsid w:val="000F4BA4"/>
    <w:rsid w:val="000F546F"/>
    <w:rsid w:val="000F59D7"/>
    <w:rsid w:val="000F60F5"/>
    <w:rsid w:val="000F63C5"/>
    <w:rsid w:val="000F6417"/>
    <w:rsid w:val="000F6772"/>
    <w:rsid w:val="000F68C6"/>
    <w:rsid w:val="000F7042"/>
    <w:rsid w:val="000F7471"/>
    <w:rsid w:val="000F747A"/>
    <w:rsid w:val="000F770D"/>
    <w:rsid w:val="001003B1"/>
    <w:rsid w:val="00100496"/>
    <w:rsid w:val="0010099C"/>
    <w:rsid w:val="00100E5C"/>
    <w:rsid w:val="00100ED0"/>
    <w:rsid w:val="0010112A"/>
    <w:rsid w:val="001013AE"/>
    <w:rsid w:val="001014D1"/>
    <w:rsid w:val="00101757"/>
    <w:rsid w:val="001018E0"/>
    <w:rsid w:val="0010194A"/>
    <w:rsid w:val="00101ECB"/>
    <w:rsid w:val="00102456"/>
    <w:rsid w:val="001028EC"/>
    <w:rsid w:val="00102CC9"/>
    <w:rsid w:val="00102E15"/>
    <w:rsid w:val="00103086"/>
    <w:rsid w:val="0010316E"/>
    <w:rsid w:val="0010367A"/>
    <w:rsid w:val="001038F6"/>
    <w:rsid w:val="00104187"/>
    <w:rsid w:val="0010435B"/>
    <w:rsid w:val="00104580"/>
    <w:rsid w:val="001046F3"/>
    <w:rsid w:val="00104A3C"/>
    <w:rsid w:val="00104F49"/>
    <w:rsid w:val="00105002"/>
    <w:rsid w:val="00105879"/>
    <w:rsid w:val="001060B1"/>
    <w:rsid w:val="001065A1"/>
    <w:rsid w:val="00106612"/>
    <w:rsid w:val="001066F4"/>
    <w:rsid w:val="00106850"/>
    <w:rsid w:val="00106C28"/>
    <w:rsid w:val="00107458"/>
    <w:rsid w:val="001076C2"/>
    <w:rsid w:val="00107FC5"/>
    <w:rsid w:val="001101F0"/>
    <w:rsid w:val="0011073D"/>
    <w:rsid w:val="00111213"/>
    <w:rsid w:val="001113C0"/>
    <w:rsid w:val="00111468"/>
    <w:rsid w:val="0011155C"/>
    <w:rsid w:val="001126A6"/>
    <w:rsid w:val="00112FBB"/>
    <w:rsid w:val="001132F2"/>
    <w:rsid w:val="001136A2"/>
    <w:rsid w:val="00113713"/>
    <w:rsid w:val="00113732"/>
    <w:rsid w:val="0011384E"/>
    <w:rsid w:val="00113F70"/>
    <w:rsid w:val="00113F9D"/>
    <w:rsid w:val="00114332"/>
    <w:rsid w:val="00114451"/>
    <w:rsid w:val="001145BF"/>
    <w:rsid w:val="00114631"/>
    <w:rsid w:val="001157F3"/>
    <w:rsid w:val="001158B8"/>
    <w:rsid w:val="00115918"/>
    <w:rsid w:val="001159B4"/>
    <w:rsid w:val="00115DEA"/>
    <w:rsid w:val="00115FED"/>
    <w:rsid w:val="00116614"/>
    <w:rsid w:val="00116954"/>
    <w:rsid w:val="00116AA4"/>
    <w:rsid w:val="00116EA8"/>
    <w:rsid w:val="00116FB1"/>
    <w:rsid w:val="00117B59"/>
    <w:rsid w:val="0012004A"/>
    <w:rsid w:val="00120481"/>
    <w:rsid w:val="001219EE"/>
    <w:rsid w:val="00121A85"/>
    <w:rsid w:val="00121BAC"/>
    <w:rsid w:val="00121C46"/>
    <w:rsid w:val="00121CE3"/>
    <w:rsid w:val="001224DC"/>
    <w:rsid w:val="00122653"/>
    <w:rsid w:val="00122B25"/>
    <w:rsid w:val="00122CAD"/>
    <w:rsid w:val="00122D21"/>
    <w:rsid w:val="001239DF"/>
    <w:rsid w:val="00123E13"/>
    <w:rsid w:val="00123FAF"/>
    <w:rsid w:val="001240E8"/>
    <w:rsid w:val="00124580"/>
    <w:rsid w:val="0012466E"/>
    <w:rsid w:val="00124CA4"/>
    <w:rsid w:val="00124F72"/>
    <w:rsid w:val="001256CF"/>
    <w:rsid w:val="00125725"/>
    <w:rsid w:val="00125DF3"/>
    <w:rsid w:val="001263D7"/>
    <w:rsid w:val="00126604"/>
    <w:rsid w:val="00126675"/>
    <w:rsid w:val="00126723"/>
    <w:rsid w:val="00126774"/>
    <w:rsid w:val="0012686F"/>
    <w:rsid w:val="00127177"/>
    <w:rsid w:val="001273DB"/>
    <w:rsid w:val="00130413"/>
    <w:rsid w:val="00130BB1"/>
    <w:rsid w:val="00130EAB"/>
    <w:rsid w:val="00130F70"/>
    <w:rsid w:val="0013105F"/>
    <w:rsid w:val="001318E5"/>
    <w:rsid w:val="00131C02"/>
    <w:rsid w:val="00132301"/>
    <w:rsid w:val="001326B0"/>
    <w:rsid w:val="00132907"/>
    <w:rsid w:val="00132E18"/>
    <w:rsid w:val="00132F7E"/>
    <w:rsid w:val="001331B1"/>
    <w:rsid w:val="001334D9"/>
    <w:rsid w:val="0013352B"/>
    <w:rsid w:val="0013358C"/>
    <w:rsid w:val="00133679"/>
    <w:rsid w:val="00133D32"/>
    <w:rsid w:val="001347D6"/>
    <w:rsid w:val="00134A32"/>
    <w:rsid w:val="001355AD"/>
    <w:rsid w:val="0013634B"/>
    <w:rsid w:val="001365A0"/>
    <w:rsid w:val="00136CE7"/>
    <w:rsid w:val="00137388"/>
    <w:rsid w:val="0013738A"/>
    <w:rsid w:val="001377C8"/>
    <w:rsid w:val="0013790C"/>
    <w:rsid w:val="00137969"/>
    <w:rsid w:val="001401C1"/>
    <w:rsid w:val="0014041B"/>
    <w:rsid w:val="00140624"/>
    <w:rsid w:val="001407A2"/>
    <w:rsid w:val="00140E07"/>
    <w:rsid w:val="00140EEC"/>
    <w:rsid w:val="001414EC"/>
    <w:rsid w:val="001416D7"/>
    <w:rsid w:val="0014176E"/>
    <w:rsid w:val="0014209B"/>
    <w:rsid w:val="001423BD"/>
    <w:rsid w:val="001426D9"/>
    <w:rsid w:val="00142AEF"/>
    <w:rsid w:val="00142BD6"/>
    <w:rsid w:val="00144587"/>
    <w:rsid w:val="00144CE1"/>
    <w:rsid w:val="00144FF6"/>
    <w:rsid w:val="00145009"/>
    <w:rsid w:val="0014504D"/>
    <w:rsid w:val="00145160"/>
    <w:rsid w:val="00145466"/>
    <w:rsid w:val="001454A9"/>
    <w:rsid w:val="00145519"/>
    <w:rsid w:val="00145885"/>
    <w:rsid w:val="00145B7C"/>
    <w:rsid w:val="00145D90"/>
    <w:rsid w:val="001460B6"/>
    <w:rsid w:val="001463B1"/>
    <w:rsid w:val="001465EE"/>
    <w:rsid w:val="00146906"/>
    <w:rsid w:val="00146DF0"/>
    <w:rsid w:val="00146F06"/>
    <w:rsid w:val="001472A5"/>
    <w:rsid w:val="00147343"/>
    <w:rsid w:val="0014756D"/>
    <w:rsid w:val="00150969"/>
    <w:rsid w:val="00150D12"/>
    <w:rsid w:val="001513E8"/>
    <w:rsid w:val="00151619"/>
    <w:rsid w:val="0015184E"/>
    <w:rsid w:val="001519B9"/>
    <w:rsid w:val="00151E08"/>
    <w:rsid w:val="00152204"/>
    <w:rsid w:val="0015226B"/>
    <w:rsid w:val="001522DF"/>
    <w:rsid w:val="001522F0"/>
    <w:rsid w:val="00152339"/>
    <w:rsid w:val="001525FF"/>
    <w:rsid w:val="00152B6D"/>
    <w:rsid w:val="00152B9B"/>
    <w:rsid w:val="00152E50"/>
    <w:rsid w:val="0015300D"/>
    <w:rsid w:val="00153149"/>
    <w:rsid w:val="001532B6"/>
    <w:rsid w:val="00153489"/>
    <w:rsid w:val="001537D2"/>
    <w:rsid w:val="00153EFF"/>
    <w:rsid w:val="001540B7"/>
    <w:rsid w:val="00154652"/>
    <w:rsid w:val="00154925"/>
    <w:rsid w:val="0015519F"/>
    <w:rsid w:val="00155508"/>
    <w:rsid w:val="00155954"/>
    <w:rsid w:val="00155969"/>
    <w:rsid w:val="00155A67"/>
    <w:rsid w:val="00155C9E"/>
    <w:rsid w:val="00155CAE"/>
    <w:rsid w:val="00155D10"/>
    <w:rsid w:val="00155E95"/>
    <w:rsid w:val="00156800"/>
    <w:rsid w:val="00156B87"/>
    <w:rsid w:val="00156C8A"/>
    <w:rsid w:val="00156C8E"/>
    <w:rsid w:val="00156D90"/>
    <w:rsid w:val="00157161"/>
    <w:rsid w:val="00157281"/>
    <w:rsid w:val="00157639"/>
    <w:rsid w:val="00157874"/>
    <w:rsid w:val="001578E6"/>
    <w:rsid w:val="00157A64"/>
    <w:rsid w:val="00157C46"/>
    <w:rsid w:val="00157EB5"/>
    <w:rsid w:val="001605BE"/>
    <w:rsid w:val="0016128B"/>
    <w:rsid w:val="00161340"/>
    <w:rsid w:val="001613E8"/>
    <w:rsid w:val="0016198F"/>
    <w:rsid w:val="00161B15"/>
    <w:rsid w:val="00161E37"/>
    <w:rsid w:val="00161FC1"/>
    <w:rsid w:val="001620A7"/>
    <w:rsid w:val="001623AA"/>
    <w:rsid w:val="00162524"/>
    <w:rsid w:val="001628DE"/>
    <w:rsid w:val="00162943"/>
    <w:rsid w:val="0016347F"/>
    <w:rsid w:val="0016362C"/>
    <w:rsid w:val="00163C5D"/>
    <w:rsid w:val="00163CC6"/>
    <w:rsid w:val="00164391"/>
    <w:rsid w:val="00164CD9"/>
    <w:rsid w:val="00164E39"/>
    <w:rsid w:val="00164EE9"/>
    <w:rsid w:val="00165A54"/>
    <w:rsid w:val="00165B4F"/>
    <w:rsid w:val="00165FA5"/>
    <w:rsid w:val="001665D9"/>
    <w:rsid w:val="0016678B"/>
    <w:rsid w:val="001670EA"/>
    <w:rsid w:val="0016770B"/>
    <w:rsid w:val="00170AB7"/>
    <w:rsid w:val="0017113A"/>
    <w:rsid w:val="00171EC6"/>
    <w:rsid w:val="001726CB"/>
    <w:rsid w:val="00172787"/>
    <w:rsid w:val="00172803"/>
    <w:rsid w:val="001732D5"/>
    <w:rsid w:val="00173A53"/>
    <w:rsid w:val="00173E88"/>
    <w:rsid w:val="00174098"/>
    <w:rsid w:val="00174228"/>
    <w:rsid w:val="00174609"/>
    <w:rsid w:val="00174620"/>
    <w:rsid w:val="001749AA"/>
    <w:rsid w:val="00174A49"/>
    <w:rsid w:val="00174AE7"/>
    <w:rsid w:val="00174BD1"/>
    <w:rsid w:val="00174C0E"/>
    <w:rsid w:val="001752B5"/>
    <w:rsid w:val="001757B6"/>
    <w:rsid w:val="001758A2"/>
    <w:rsid w:val="00175985"/>
    <w:rsid w:val="00175A76"/>
    <w:rsid w:val="00175DB1"/>
    <w:rsid w:val="00175E64"/>
    <w:rsid w:val="00175FC8"/>
    <w:rsid w:val="0017607B"/>
    <w:rsid w:val="00176096"/>
    <w:rsid w:val="00177098"/>
    <w:rsid w:val="0017736D"/>
    <w:rsid w:val="00177822"/>
    <w:rsid w:val="00177ADE"/>
    <w:rsid w:val="00177F34"/>
    <w:rsid w:val="0018065E"/>
    <w:rsid w:val="00180FA4"/>
    <w:rsid w:val="00181040"/>
    <w:rsid w:val="001810F8"/>
    <w:rsid w:val="0018183F"/>
    <w:rsid w:val="00181C6C"/>
    <w:rsid w:val="00181F24"/>
    <w:rsid w:val="001822D6"/>
    <w:rsid w:val="00182CBC"/>
    <w:rsid w:val="00183149"/>
    <w:rsid w:val="0018329B"/>
    <w:rsid w:val="00183477"/>
    <w:rsid w:val="001841FF"/>
    <w:rsid w:val="0018447B"/>
    <w:rsid w:val="00184CFE"/>
    <w:rsid w:val="00185051"/>
    <w:rsid w:val="00185435"/>
    <w:rsid w:val="00185543"/>
    <w:rsid w:val="00185828"/>
    <w:rsid w:val="0018659B"/>
    <w:rsid w:val="0018669F"/>
    <w:rsid w:val="00186C13"/>
    <w:rsid w:val="00186E05"/>
    <w:rsid w:val="00186F84"/>
    <w:rsid w:val="00187040"/>
    <w:rsid w:val="0018769D"/>
    <w:rsid w:val="0018774E"/>
    <w:rsid w:val="001878E2"/>
    <w:rsid w:val="00187D21"/>
    <w:rsid w:val="00190056"/>
    <w:rsid w:val="001903FE"/>
    <w:rsid w:val="001905EE"/>
    <w:rsid w:val="0019073B"/>
    <w:rsid w:val="00190B5A"/>
    <w:rsid w:val="00190E5E"/>
    <w:rsid w:val="00190EAC"/>
    <w:rsid w:val="0019133F"/>
    <w:rsid w:val="001926FA"/>
    <w:rsid w:val="00192EC1"/>
    <w:rsid w:val="00193045"/>
    <w:rsid w:val="001935C5"/>
    <w:rsid w:val="0019371E"/>
    <w:rsid w:val="00193DDB"/>
    <w:rsid w:val="001944AB"/>
    <w:rsid w:val="0019465A"/>
    <w:rsid w:val="00194DBC"/>
    <w:rsid w:val="00195183"/>
    <w:rsid w:val="00195524"/>
    <w:rsid w:val="00195F13"/>
    <w:rsid w:val="001964AB"/>
    <w:rsid w:val="00196B21"/>
    <w:rsid w:val="00196E45"/>
    <w:rsid w:val="00197532"/>
    <w:rsid w:val="001975BD"/>
    <w:rsid w:val="00197D6B"/>
    <w:rsid w:val="001A0074"/>
    <w:rsid w:val="001A0395"/>
    <w:rsid w:val="001A080F"/>
    <w:rsid w:val="001A0C4A"/>
    <w:rsid w:val="001A0F67"/>
    <w:rsid w:val="001A0FC3"/>
    <w:rsid w:val="001A10E9"/>
    <w:rsid w:val="001A1315"/>
    <w:rsid w:val="001A1B46"/>
    <w:rsid w:val="001A1CD2"/>
    <w:rsid w:val="001A1D11"/>
    <w:rsid w:val="001A21C7"/>
    <w:rsid w:val="001A2A75"/>
    <w:rsid w:val="001A2D28"/>
    <w:rsid w:val="001A2F53"/>
    <w:rsid w:val="001A33E1"/>
    <w:rsid w:val="001A34E9"/>
    <w:rsid w:val="001A3C7F"/>
    <w:rsid w:val="001A4317"/>
    <w:rsid w:val="001A47D8"/>
    <w:rsid w:val="001A4A88"/>
    <w:rsid w:val="001A500B"/>
    <w:rsid w:val="001A515D"/>
    <w:rsid w:val="001A54D9"/>
    <w:rsid w:val="001A5912"/>
    <w:rsid w:val="001A598E"/>
    <w:rsid w:val="001A5D18"/>
    <w:rsid w:val="001A6D6E"/>
    <w:rsid w:val="001A763D"/>
    <w:rsid w:val="001A7E8F"/>
    <w:rsid w:val="001B0152"/>
    <w:rsid w:val="001B0675"/>
    <w:rsid w:val="001B0756"/>
    <w:rsid w:val="001B0ADE"/>
    <w:rsid w:val="001B0BCA"/>
    <w:rsid w:val="001B0F4E"/>
    <w:rsid w:val="001B0F81"/>
    <w:rsid w:val="001B13AD"/>
    <w:rsid w:val="001B1834"/>
    <w:rsid w:val="001B1D32"/>
    <w:rsid w:val="001B1F36"/>
    <w:rsid w:val="001B256F"/>
    <w:rsid w:val="001B2802"/>
    <w:rsid w:val="001B2E07"/>
    <w:rsid w:val="001B2FA6"/>
    <w:rsid w:val="001B440B"/>
    <w:rsid w:val="001B4617"/>
    <w:rsid w:val="001B468E"/>
    <w:rsid w:val="001B4B02"/>
    <w:rsid w:val="001B4F68"/>
    <w:rsid w:val="001B52EE"/>
    <w:rsid w:val="001B5C11"/>
    <w:rsid w:val="001B5FE6"/>
    <w:rsid w:val="001B5FFC"/>
    <w:rsid w:val="001B621D"/>
    <w:rsid w:val="001B629C"/>
    <w:rsid w:val="001B66A8"/>
    <w:rsid w:val="001B68F3"/>
    <w:rsid w:val="001B6C50"/>
    <w:rsid w:val="001B6DE9"/>
    <w:rsid w:val="001C0422"/>
    <w:rsid w:val="001C0DD0"/>
    <w:rsid w:val="001C1120"/>
    <w:rsid w:val="001C15DB"/>
    <w:rsid w:val="001C1E8C"/>
    <w:rsid w:val="001C20AB"/>
    <w:rsid w:val="001C33E3"/>
    <w:rsid w:val="001C351F"/>
    <w:rsid w:val="001C3585"/>
    <w:rsid w:val="001C3657"/>
    <w:rsid w:val="001C38D0"/>
    <w:rsid w:val="001C3C96"/>
    <w:rsid w:val="001C495E"/>
    <w:rsid w:val="001C4A56"/>
    <w:rsid w:val="001C563C"/>
    <w:rsid w:val="001C5B30"/>
    <w:rsid w:val="001C6054"/>
    <w:rsid w:val="001C6125"/>
    <w:rsid w:val="001C641A"/>
    <w:rsid w:val="001C7056"/>
    <w:rsid w:val="001C743F"/>
    <w:rsid w:val="001C7689"/>
    <w:rsid w:val="001C77D4"/>
    <w:rsid w:val="001C7DD9"/>
    <w:rsid w:val="001D07E2"/>
    <w:rsid w:val="001D0A49"/>
    <w:rsid w:val="001D0C85"/>
    <w:rsid w:val="001D130B"/>
    <w:rsid w:val="001D1330"/>
    <w:rsid w:val="001D13BD"/>
    <w:rsid w:val="001D148F"/>
    <w:rsid w:val="001D19CB"/>
    <w:rsid w:val="001D19E1"/>
    <w:rsid w:val="001D1B48"/>
    <w:rsid w:val="001D2A09"/>
    <w:rsid w:val="001D2B14"/>
    <w:rsid w:val="001D2BC9"/>
    <w:rsid w:val="001D2C6A"/>
    <w:rsid w:val="001D2E8B"/>
    <w:rsid w:val="001D2EB5"/>
    <w:rsid w:val="001D30CC"/>
    <w:rsid w:val="001D3282"/>
    <w:rsid w:val="001D3644"/>
    <w:rsid w:val="001D371F"/>
    <w:rsid w:val="001D3A3A"/>
    <w:rsid w:val="001D3E6F"/>
    <w:rsid w:val="001D407C"/>
    <w:rsid w:val="001D41AF"/>
    <w:rsid w:val="001D4C84"/>
    <w:rsid w:val="001D4CF3"/>
    <w:rsid w:val="001D501B"/>
    <w:rsid w:val="001D5DF3"/>
    <w:rsid w:val="001D64AB"/>
    <w:rsid w:val="001D6906"/>
    <w:rsid w:val="001D6B9D"/>
    <w:rsid w:val="001D6D48"/>
    <w:rsid w:val="001D6E66"/>
    <w:rsid w:val="001D7042"/>
    <w:rsid w:val="001D7518"/>
    <w:rsid w:val="001D7CA8"/>
    <w:rsid w:val="001D7E6B"/>
    <w:rsid w:val="001E05EE"/>
    <w:rsid w:val="001E14D4"/>
    <w:rsid w:val="001E1EEA"/>
    <w:rsid w:val="001E24AD"/>
    <w:rsid w:val="001E25B7"/>
    <w:rsid w:val="001E2E7A"/>
    <w:rsid w:val="001E30FC"/>
    <w:rsid w:val="001E3212"/>
    <w:rsid w:val="001E3228"/>
    <w:rsid w:val="001E322D"/>
    <w:rsid w:val="001E3E55"/>
    <w:rsid w:val="001E41E6"/>
    <w:rsid w:val="001E4459"/>
    <w:rsid w:val="001E4940"/>
    <w:rsid w:val="001E497A"/>
    <w:rsid w:val="001E4A2F"/>
    <w:rsid w:val="001E522E"/>
    <w:rsid w:val="001E5541"/>
    <w:rsid w:val="001E58B8"/>
    <w:rsid w:val="001E5A34"/>
    <w:rsid w:val="001E5C9A"/>
    <w:rsid w:val="001E5DFB"/>
    <w:rsid w:val="001E5E94"/>
    <w:rsid w:val="001E61C6"/>
    <w:rsid w:val="001E6890"/>
    <w:rsid w:val="001E72D8"/>
    <w:rsid w:val="001E74EF"/>
    <w:rsid w:val="001E77C8"/>
    <w:rsid w:val="001E790B"/>
    <w:rsid w:val="001E7F2A"/>
    <w:rsid w:val="001F08B2"/>
    <w:rsid w:val="001F0BCE"/>
    <w:rsid w:val="001F14EF"/>
    <w:rsid w:val="001F1778"/>
    <w:rsid w:val="001F19FC"/>
    <w:rsid w:val="001F1AC0"/>
    <w:rsid w:val="001F1FA2"/>
    <w:rsid w:val="001F27A8"/>
    <w:rsid w:val="001F33A6"/>
    <w:rsid w:val="001F35E6"/>
    <w:rsid w:val="001F37BD"/>
    <w:rsid w:val="001F3947"/>
    <w:rsid w:val="001F3BDE"/>
    <w:rsid w:val="001F3C2B"/>
    <w:rsid w:val="001F42EA"/>
    <w:rsid w:val="001F4422"/>
    <w:rsid w:val="001F4B9E"/>
    <w:rsid w:val="001F5E19"/>
    <w:rsid w:val="001F5F64"/>
    <w:rsid w:val="001F6152"/>
    <w:rsid w:val="001F68D6"/>
    <w:rsid w:val="001F6C99"/>
    <w:rsid w:val="001F7367"/>
    <w:rsid w:val="001F7B07"/>
    <w:rsid w:val="001F7B7F"/>
    <w:rsid w:val="001F7F59"/>
    <w:rsid w:val="00200448"/>
    <w:rsid w:val="00200A55"/>
    <w:rsid w:val="00200BCB"/>
    <w:rsid w:val="00201226"/>
    <w:rsid w:val="00201999"/>
    <w:rsid w:val="002019DF"/>
    <w:rsid w:val="00201D20"/>
    <w:rsid w:val="002021AB"/>
    <w:rsid w:val="0020236B"/>
    <w:rsid w:val="002024CC"/>
    <w:rsid w:val="0020253D"/>
    <w:rsid w:val="00202E21"/>
    <w:rsid w:val="002030E6"/>
    <w:rsid w:val="0020313D"/>
    <w:rsid w:val="00203948"/>
    <w:rsid w:val="00203CF7"/>
    <w:rsid w:val="00203DAC"/>
    <w:rsid w:val="00204109"/>
    <w:rsid w:val="00204380"/>
    <w:rsid w:val="0020446B"/>
    <w:rsid w:val="002045E1"/>
    <w:rsid w:val="00204CCE"/>
    <w:rsid w:val="00204E62"/>
    <w:rsid w:val="00204ED0"/>
    <w:rsid w:val="002052A5"/>
    <w:rsid w:val="00205496"/>
    <w:rsid w:val="00205C3B"/>
    <w:rsid w:val="00205DBD"/>
    <w:rsid w:val="00205E9B"/>
    <w:rsid w:val="0020611C"/>
    <w:rsid w:val="0020650D"/>
    <w:rsid w:val="0020721E"/>
    <w:rsid w:val="002072D7"/>
    <w:rsid w:val="00207678"/>
    <w:rsid w:val="00207D5E"/>
    <w:rsid w:val="002100B5"/>
    <w:rsid w:val="0021081D"/>
    <w:rsid w:val="0021086B"/>
    <w:rsid w:val="00210AC9"/>
    <w:rsid w:val="002111FA"/>
    <w:rsid w:val="002115F1"/>
    <w:rsid w:val="00211643"/>
    <w:rsid w:val="00211AAB"/>
    <w:rsid w:val="00211D99"/>
    <w:rsid w:val="00211DE1"/>
    <w:rsid w:val="00211F80"/>
    <w:rsid w:val="00212026"/>
    <w:rsid w:val="002128B0"/>
    <w:rsid w:val="00212A3F"/>
    <w:rsid w:val="00212C78"/>
    <w:rsid w:val="002138AC"/>
    <w:rsid w:val="00213A44"/>
    <w:rsid w:val="0021401F"/>
    <w:rsid w:val="002142BA"/>
    <w:rsid w:val="00214B64"/>
    <w:rsid w:val="002154D6"/>
    <w:rsid w:val="00215641"/>
    <w:rsid w:val="00215B78"/>
    <w:rsid w:val="0021646D"/>
    <w:rsid w:val="00216C84"/>
    <w:rsid w:val="00216D7E"/>
    <w:rsid w:val="002171CD"/>
    <w:rsid w:val="002172F1"/>
    <w:rsid w:val="0021732E"/>
    <w:rsid w:val="0021774E"/>
    <w:rsid w:val="002211EC"/>
    <w:rsid w:val="002216FD"/>
    <w:rsid w:val="00221BE3"/>
    <w:rsid w:val="00222397"/>
    <w:rsid w:val="002223A4"/>
    <w:rsid w:val="00222420"/>
    <w:rsid w:val="002228D8"/>
    <w:rsid w:val="00222941"/>
    <w:rsid w:val="00222C07"/>
    <w:rsid w:val="00222ECD"/>
    <w:rsid w:val="00223427"/>
    <w:rsid w:val="00223D0F"/>
    <w:rsid w:val="00223D39"/>
    <w:rsid w:val="00223EA1"/>
    <w:rsid w:val="00224070"/>
    <w:rsid w:val="00224099"/>
    <w:rsid w:val="0022489A"/>
    <w:rsid w:val="00225208"/>
    <w:rsid w:val="002252C1"/>
    <w:rsid w:val="00225397"/>
    <w:rsid w:val="00225453"/>
    <w:rsid w:val="002255F9"/>
    <w:rsid w:val="002257AA"/>
    <w:rsid w:val="00225827"/>
    <w:rsid w:val="00225921"/>
    <w:rsid w:val="00225BBB"/>
    <w:rsid w:val="00225D2E"/>
    <w:rsid w:val="00225F41"/>
    <w:rsid w:val="00225F9E"/>
    <w:rsid w:val="00226266"/>
    <w:rsid w:val="002264DF"/>
    <w:rsid w:val="00226B61"/>
    <w:rsid w:val="00227214"/>
    <w:rsid w:val="002273EB"/>
    <w:rsid w:val="002279A1"/>
    <w:rsid w:val="0023001C"/>
    <w:rsid w:val="002300E4"/>
    <w:rsid w:val="002313E4"/>
    <w:rsid w:val="0023141D"/>
    <w:rsid w:val="0023153B"/>
    <w:rsid w:val="002318D9"/>
    <w:rsid w:val="00231A63"/>
    <w:rsid w:val="00232311"/>
    <w:rsid w:val="0023263D"/>
    <w:rsid w:val="00232678"/>
    <w:rsid w:val="00232775"/>
    <w:rsid w:val="00232817"/>
    <w:rsid w:val="00232915"/>
    <w:rsid w:val="00232C6E"/>
    <w:rsid w:val="00232CAC"/>
    <w:rsid w:val="0023320B"/>
    <w:rsid w:val="00233418"/>
    <w:rsid w:val="002334B4"/>
    <w:rsid w:val="00233658"/>
    <w:rsid w:val="002336C6"/>
    <w:rsid w:val="00233D4B"/>
    <w:rsid w:val="002344E7"/>
    <w:rsid w:val="0023476F"/>
    <w:rsid w:val="0023494B"/>
    <w:rsid w:val="00234D89"/>
    <w:rsid w:val="002353EA"/>
    <w:rsid w:val="00235AEF"/>
    <w:rsid w:val="0023621C"/>
    <w:rsid w:val="00236A0B"/>
    <w:rsid w:val="002370F4"/>
    <w:rsid w:val="0023779D"/>
    <w:rsid w:val="002377D5"/>
    <w:rsid w:val="00237974"/>
    <w:rsid w:val="00237C35"/>
    <w:rsid w:val="002400EA"/>
    <w:rsid w:val="002404BD"/>
    <w:rsid w:val="00240647"/>
    <w:rsid w:val="00240BB1"/>
    <w:rsid w:val="00241B08"/>
    <w:rsid w:val="00241B2A"/>
    <w:rsid w:val="00241EB2"/>
    <w:rsid w:val="002423CE"/>
    <w:rsid w:val="00242658"/>
    <w:rsid w:val="0024293B"/>
    <w:rsid w:val="00243058"/>
    <w:rsid w:val="0024329C"/>
    <w:rsid w:val="00243589"/>
    <w:rsid w:val="002435F8"/>
    <w:rsid w:val="002436A7"/>
    <w:rsid w:val="00243842"/>
    <w:rsid w:val="00243869"/>
    <w:rsid w:val="0024395A"/>
    <w:rsid w:val="00243C5F"/>
    <w:rsid w:val="002442A2"/>
    <w:rsid w:val="00244800"/>
    <w:rsid w:val="002450ED"/>
    <w:rsid w:val="0024525E"/>
    <w:rsid w:val="0024555F"/>
    <w:rsid w:val="00245FFF"/>
    <w:rsid w:val="00246956"/>
    <w:rsid w:val="00246C01"/>
    <w:rsid w:val="00246E85"/>
    <w:rsid w:val="00247B86"/>
    <w:rsid w:val="00247D0F"/>
    <w:rsid w:val="00247D90"/>
    <w:rsid w:val="002501B6"/>
    <w:rsid w:val="002508B2"/>
    <w:rsid w:val="0025104A"/>
    <w:rsid w:val="00251386"/>
    <w:rsid w:val="00251464"/>
    <w:rsid w:val="002519C6"/>
    <w:rsid w:val="00251E76"/>
    <w:rsid w:val="002522FD"/>
    <w:rsid w:val="00253871"/>
    <w:rsid w:val="00253D3E"/>
    <w:rsid w:val="00254800"/>
    <w:rsid w:val="00254B73"/>
    <w:rsid w:val="00254DB7"/>
    <w:rsid w:val="0025518C"/>
    <w:rsid w:val="00255845"/>
    <w:rsid w:val="00255CE9"/>
    <w:rsid w:val="00255DAA"/>
    <w:rsid w:val="00256430"/>
    <w:rsid w:val="002568D7"/>
    <w:rsid w:val="0025691D"/>
    <w:rsid w:val="00256C6C"/>
    <w:rsid w:val="00256EC1"/>
    <w:rsid w:val="00256EF6"/>
    <w:rsid w:val="00256F6E"/>
    <w:rsid w:val="002573EA"/>
    <w:rsid w:val="00257743"/>
    <w:rsid w:val="00257A42"/>
    <w:rsid w:val="00260398"/>
    <w:rsid w:val="002605BE"/>
    <w:rsid w:val="00260670"/>
    <w:rsid w:val="00260719"/>
    <w:rsid w:val="00260B06"/>
    <w:rsid w:val="00260BFE"/>
    <w:rsid w:val="00260FE9"/>
    <w:rsid w:val="002610AA"/>
    <w:rsid w:val="00261463"/>
    <w:rsid w:val="002617BA"/>
    <w:rsid w:val="002620A7"/>
    <w:rsid w:val="00262345"/>
    <w:rsid w:val="00262E28"/>
    <w:rsid w:val="00262F7E"/>
    <w:rsid w:val="002630AB"/>
    <w:rsid w:val="002636D0"/>
    <w:rsid w:val="002639A4"/>
    <w:rsid w:val="00263DA9"/>
    <w:rsid w:val="00264505"/>
    <w:rsid w:val="00265962"/>
    <w:rsid w:val="0026623E"/>
    <w:rsid w:val="0026635E"/>
    <w:rsid w:val="0026647B"/>
    <w:rsid w:val="00266858"/>
    <w:rsid w:val="002669C6"/>
    <w:rsid w:val="00266A82"/>
    <w:rsid w:val="00266DBE"/>
    <w:rsid w:val="00266FCB"/>
    <w:rsid w:val="00267DA8"/>
    <w:rsid w:val="002705D7"/>
    <w:rsid w:val="002709EF"/>
    <w:rsid w:val="00270AF8"/>
    <w:rsid w:val="00270C92"/>
    <w:rsid w:val="00270EDC"/>
    <w:rsid w:val="00271288"/>
    <w:rsid w:val="002712C5"/>
    <w:rsid w:val="00271509"/>
    <w:rsid w:val="002725DC"/>
    <w:rsid w:val="002727D3"/>
    <w:rsid w:val="00273AEA"/>
    <w:rsid w:val="00273C4B"/>
    <w:rsid w:val="00273C76"/>
    <w:rsid w:val="00273DAD"/>
    <w:rsid w:val="00273DE5"/>
    <w:rsid w:val="00273F54"/>
    <w:rsid w:val="00273FAB"/>
    <w:rsid w:val="00274924"/>
    <w:rsid w:val="00274E10"/>
    <w:rsid w:val="00275305"/>
    <w:rsid w:val="00275F98"/>
    <w:rsid w:val="002760DA"/>
    <w:rsid w:val="0027621B"/>
    <w:rsid w:val="00276EA4"/>
    <w:rsid w:val="00277075"/>
    <w:rsid w:val="00277F48"/>
    <w:rsid w:val="0028107D"/>
    <w:rsid w:val="002816E1"/>
    <w:rsid w:val="002816F7"/>
    <w:rsid w:val="00281CE0"/>
    <w:rsid w:val="0028210F"/>
    <w:rsid w:val="0028224A"/>
    <w:rsid w:val="00282373"/>
    <w:rsid w:val="0028264D"/>
    <w:rsid w:val="0028282D"/>
    <w:rsid w:val="00282D72"/>
    <w:rsid w:val="00282F11"/>
    <w:rsid w:val="00283102"/>
    <w:rsid w:val="002831EC"/>
    <w:rsid w:val="002832A5"/>
    <w:rsid w:val="00283C48"/>
    <w:rsid w:val="00283E9D"/>
    <w:rsid w:val="00284768"/>
    <w:rsid w:val="00284D10"/>
    <w:rsid w:val="002853BE"/>
    <w:rsid w:val="002857E7"/>
    <w:rsid w:val="00285C3D"/>
    <w:rsid w:val="002865B4"/>
    <w:rsid w:val="002867DA"/>
    <w:rsid w:val="00286F58"/>
    <w:rsid w:val="002872A7"/>
    <w:rsid w:val="002873C9"/>
    <w:rsid w:val="00287943"/>
    <w:rsid w:val="00287D6B"/>
    <w:rsid w:val="00287E27"/>
    <w:rsid w:val="00290117"/>
    <w:rsid w:val="00290307"/>
    <w:rsid w:val="00290468"/>
    <w:rsid w:val="00290BDB"/>
    <w:rsid w:val="002916DB"/>
    <w:rsid w:val="00291766"/>
    <w:rsid w:val="00291E39"/>
    <w:rsid w:val="00291E75"/>
    <w:rsid w:val="0029267C"/>
    <w:rsid w:val="002929D6"/>
    <w:rsid w:val="00292A6D"/>
    <w:rsid w:val="00292C13"/>
    <w:rsid w:val="00292D8E"/>
    <w:rsid w:val="00292EB2"/>
    <w:rsid w:val="0029419D"/>
    <w:rsid w:val="0029432F"/>
    <w:rsid w:val="00294659"/>
    <w:rsid w:val="00294767"/>
    <w:rsid w:val="002948AD"/>
    <w:rsid w:val="00294DAE"/>
    <w:rsid w:val="00294E92"/>
    <w:rsid w:val="0029519D"/>
    <w:rsid w:val="0029559C"/>
    <w:rsid w:val="00296060"/>
    <w:rsid w:val="002965B9"/>
    <w:rsid w:val="00296BC4"/>
    <w:rsid w:val="00296F0C"/>
    <w:rsid w:val="00296FFA"/>
    <w:rsid w:val="00297734"/>
    <w:rsid w:val="00297999"/>
    <w:rsid w:val="00297DAC"/>
    <w:rsid w:val="002A01DD"/>
    <w:rsid w:val="002A0287"/>
    <w:rsid w:val="002A05FA"/>
    <w:rsid w:val="002A0F02"/>
    <w:rsid w:val="002A104A"/>
    <w:rsid w:val="002A136A"/>
    <w:rsid w:val="002A15B1"/>
    <w:rsid w:val="002A1862"/>
    <w:rsid w:val="002A19D4"/>
    <w:rsid w:val="002A1C51"/>
    <w:rsid w:val="002A24E7"/>
    <w:rsid w:val="002A29E8"/>
    <w:rsid w:val="002A304A"/>
    <w:rsid w:val="002A3274"/>
    <w:rsid w:val="002A35E0"/>
    <w:rsid w:val="002A37C6"/>
    <w:rsid w:val="002A3A8D"/>
    <w:rsid w:val="002A3DC8"/>
    <w:rsid w:val="002A3F14"/>
    <w:rsid w:val="002A417A"/>
    <w:rsid w:val="002A4442"/>
    <w:rsid w:val="002A4572"/>
    <w:rsid w:val="002A4B34"/>
    <w:rsid w:val="002A55AD"/>
    <w:rsid w:val="002A59D5"/>
    <w:rsid w:val="002A608D"/>
    <w:rsid w:val="002A60B4"/>
    <w:rsid w:val="002A70CC"/>
    <w:rsid w:val="002A7270"/>
    <w:rsid w:val="002A7596"/>
    <w:rsid w:val="002A7FB8"/>
    <w:rsid w:val="002B0102"/>
    <w:rsid w:val="002B05D7"/>
    <w:rsid w:val="002B08EA"/>
    <w:rsid w:val="002B0928"/>
    <w:rsid w:val="002B1691"/>
    <w:rsid w:val="002B1736"/>
    <w:rsid w:val="002B20EB"/>
    <w:rsid w:val="002B217E"/>
    <w:rsid w:val="002B225F"/>
    <w:rsid w:val="002B2676"/>
    <w:rsid w:val="002B2B59"/>
    <w:rsid w:val="002B2E46"/>
    <w:rsid w:val="002B2FE7"/>
    <w:rsid w:val="002B30EB"/>
    <w:rsid w:val="002B36E5"/>
    <w:rsid w:val="002B3A35"/>
    <w:rsid w:val="002B4106"/>
    <w:rsid w:val="002B45B2"/>
    <w:rsid w:val="002B4C97"/>
    <w:rsid w:val="002B5403"/>
    <w:rsid w:val="002B54D2"/>
    <w:rsid w:val="002B5617"/>
    <w:rsid w:val="002B5A86"/>
    <w:rsid w:val="002B5CC4"/>
    <w:rsid w:val="002B5DEE"/>
    <w:rsid w:val="002B673B"/>
    <w:rsid w:val="002B674F"/>
    <w:rsid w:val="002B730F"/>
    <w:rsid w:val="002C06F4"/>
    <w:rsid w:val="002C08AC"/>
    <w:rsid w:val="002C09FE"/>
    <w:rsid w:val="002C0DC4"/>
    <w:rsid w:val="002C10BF"/>
    <w:rsid w:val="002C1424"/>
    <w:rsid w:val="002C1EC4"/>
    <w:rsid w:val="002C201D"/>
    <w:rsid w:val="002C203C"/>
    <w:rsid w:val="002C2434"/>
    <w:rsid w:val="002C2EEC"/>
    <w:rsid w:val="002C3461"/>
    <w:rsid w:val="002C3B76"/>
    <w:rsid w:val="002C4217"/>
    <w:rsid w:val="002C477A"/>
    <w:rsid w:val="002C504D"/>
    <w:rsid w:val="002C549B"/>
    <w:rsid w:val="002C562C"/>
    <w:rsid w:val="002C5CCB"/>
    <w:rsid w:val="002C5D11"/>
    <w:rsid w:val="002C5D8D"/>
    <w:rsid w:val="002C5FCC"/>
    <w:rsid w:val="002C6019"/>
    <w:rsid w:val="002C68DB"/>
    <w:rsid w:val="002C6AA8"/>
    <w:rsid w:val="002C7D2F"/>
    <w:rsid w:val="002D021C"/>
    <w:rsid w:val="002D0C9C"/>
    <w:rsid w:val="002D1590"/>
    <w:rsid w:val="002D15AC"/>
    <w:rsid w:val="002D21B8"/>
    <w:rsid w:val="002D21D3"/>
    <w:rsid w:val="002D2275"/>
    <w:rsid w:val="002D2823"/>
    <w:rsid w:val="002D2DFC"/>
    <w:rsid w:val="002D33EC"/>
    <w:rsid w:val="002D3562"/>
    <w:rsid w:val="002D392A"/>
    <w:rsid w:val="002D39DA"/>
    <w:rsid w:val="002D3B21"/>
    <w:rsid w:val="002D3DAB"/>
    <w:rsid w:val="002D3F16"/>
    <w:rsid w:val="002D4B65"/>
    <w:rsid w:val="002D4D7B"/>
    <w:rsid w:val="002D4D9F"/>
    <w:rsid w:val="002D4E80"/>
    <w:rsid w:val="002D4FF5"/>
    <w:rsid w:val="002D539A"/>
    <w:rsid w:val="002D5BFC"/>
    <w:rsid w:val="002D60C0"/>
    <w:rsid w:val="002D6765"/>
    <w:rsid w:val="002D67B4"/>
    <w:rsid w:val="002D6B4D"/>
    <w:rsid w:val="002D6D94"/>
    <w:rsid w:val="002D7065"/>
    <w:rsid w:val="002D76F6"/>
    <w:rsid w:val="002D7D60"/>
    <w:rsid w:val="002D7F36"/>
    <w:rsid w:val="002E0598"/>
    <w:rsid w:val="002E0CDE"/>
    <w:rsid w:val="002E1270"/>
    <w:rsid w:val="002E159A"/>
    <w:rsid w:val="002E1980"/>
    <w:rsid w:val="002E22C7"/>
    <w:rsid w:val="002E304B"/>
    <w:rsid w:val="002E30DE"/>
    <w:rsid w:val="002E35C9"/>
    <w:rsid w:val="002E4273"/>
    <w:rsid w:val="002E4483"/>
    <w:rsid w:val="002E44B4"/>
    <w:rsid w:val="002E4914"/>
    <w:rsid w:val="002E565A"/>
    <w:rsid w:val="002E57F3"/>
    <w:rsid w:val="002E58F5"/>
    <w:rsid w:val="002E599E"/>
    <w:rsid w:val="002E5BC3"/>
    <w:rsid w:val="002E5D86"/>
    <w:rsid w:val="002E5E64"/>
    <w:rsid w:val="002E6264"/>
    <w:rsid w:val="002E6A80"/>
    <w:rsid w:val="002E7146"/>
    <w:rsid w:val="002E72B9"/>
    <w:rsid w:val="002E73DD"/>
    <w:rsid w:val="002E784F"/>
    <w:rsid w:val="002E7EDD"/>
    <w:rsid w:val="002E7FA8"/>
    <w:rsid w:val="002F086C"/>
    <w:rsid w:val="002F0DC0"/>
    <w:rsid w:val="002F125E"/>
    <w:rsid w:val="002F1C31"/>
    <w:rsid w:val="002F1C74"/>
    <w:rsid w:val="002F1CC5"/>
    <w:rsid w:val="002F1EE4"/>
    <w:rsid w:val="002F2243"/>
    <w:rsid w:val="002F23A5"/>
    <w:rsid w:val="002F291D"/>
    <w:rsid w:val="002F29A8"/>
    <w:rsid w:val="002F307A"/>
    <w:rsid w:val="002F3C17"/>
    <w:rsid w:val="002F3C24"/>
    <w:rsid w:val="002F3D90"/>
    <w:rsid w:val="002F42D1"/>
    <w:rsid w:val="002F46F5"/>
    <w:rsid w:val="002F4947"/>
    <w:rsid w:val="002F52E5"/>
    <w:rsid w:val="002F5EE9"/>
    <w:rsid w:val="002F6069"/>
    <w:rsid w:val="002F630A"/>
    <w:rsid w:val="002F6CFA"/>
    <w:rsid w:val="002F7440"/>
    <w:rsid w:val="002F7BAF"/>
    <w:rsid w:val="002F7CA3"/>
    <w:rsid w:val="00300032"/>
    <w:rsid w:val="00300065"/>
    <w:rsid w:val="003003C4"/>
    <w:rsid w:val="003003E9"/>
    <w:rsid w:val="00300737"/>
    <w:rsid w:val="003007CA"/>
    <w:rsid w:val="003008C1"/>
    <w:rsid w:val="00300A71"/>
    <w:rsid w:val="00300C73"/>
    <w:rsid w:val="00301005"/>
    <w:rsid w:val="00301594"/>
    <w:rsid w:val="003016DC"/>
    <w:rsid w:val="003018CD"/>
    <w:rsid w:val="00301CCF"/>
    <w:rsid w:val="00302030"/>
    <w:rsid w:val="0030213E"/>
    <w:rsid w:val="00302545"/>
    <w:rsid w:val="00302615"/>
    <w:rsid w:val="003029E4"/>
    <w:rsid w:val="00303213"/>
    <w:rsid w:val="00303B82"/>
    <w:rsid w:val="003043C8"/>
    <w:rsid w:val="003047A7"/>
    <w:rsid w:val="00304F86"/>
    <w:rsid w:val="003053C6"/>
    <w:rsid w:val="003057FB"/>
    <w:rsid w:val="00305A87"/>
    <w:rsid w:val="0030626B"/>
    <w:rsid w:val="00306F40"/>
    <w:rsid w:val="003074DB"/>
    <w:rsid w:val="00307663"/>
    <w:rsid w:val="0030770B"/>
    <w:rsid w:val="003079BB"/>
    <w:rsid w:val="00310AEE"/>
    <w:rsid w:val="00310D1A"/>
    <w:rsid w:val="00310EAE"/>
    <w:rsid w:val="003111D7"/>
    <w:rsid w:val="00311935"/>
    <w:rsid w:val="00311B65"/>
    <w:rsid w:val="00311D2E"/>
    <w:rsid w:val="00311F5C"/>
    <w:rsid w:val="00312A1A"/>
    <w:rsid w:val="0031375A"/>
    <w:rsid w:val="003138BC"/>
    <w:rsid w:val="00313AB4"/>
    <w:rsid w:val="0031425E"/>
    <w:rsid w:val="003143F9"/>
    <w:rsid w:val="00314875"/>
    <w:rsid w:val="00315402"/>
    <w:rsid w:val="0031574D"/>
    <w:rsid w:val="00315A78"/>
    <w:rsid w:val="0031603E"/>
    <w:rsid w:val="003160F7"/>
    <w:rsid w:val="003162F1"/>
    <w:rsid w:val="00317309"/>
    <w:rsid w:val="003173C1"/>
    <w:rsid w:val="0031749F"/>
    <w:rsid w:val="003174AB"/>
    <w:rsid w:val="00317506"/>
    <w:rsid w:val="00317572"/>
    <w:rsid w:val="003209CC"/>
    <w:rsid w:val="00320A12"/>
    <w:rsid w:val="00320D09"/>
    <w:rsid w:val="0032120E"/>
    <w:rsid w:val="00321655"/>
    <w:rsid w:val="00321AB5"/>
    <w:rsid w:val="00321E62"/>
    <w:rsid w:val="00322207"/>
    <w:rsid w:val="003223EA"/>
    <w:rsid w:val="00322406"/>
    <w:rsid w:val="003227C6"/>
    <w:rsid w:val="00322FF1"/>
    <w:rsid w:val="00323025"/>
    <w:rsid w:val="0032307B"/>
    <w:rsid w:val="0032321C"/>
    <w:rsid w:val="0032332C"/>
    <w:rsid w:val="00323C52"/>
    <w:rsid w:val="00323EB1"/>
    <w:rsid w:val="00323F9A"/>
    <w:rsid w:val="00324BF9"/>
    <w:rsid w:val="00325801"/>
    <w:rsid w:val="0032611C"/>
    <w:rsid w:val="0032696C"/>
    <w:rsid w:val="00326B21"/>
    <w:rsid w:val="00326FD2"/>
    <w:rsid w:val="00327001"/>
    <w:rsid w:val="0032703C"/>
    <w:rsid w:val="003271C4"/>
    <w:rsid w:val="003274EC"/>
    <w:rsid w:val="00330041"/>
    <w:rsid w:val="00330716"/>
    <w:rsid w:val="00330BDE"/>
    <w:rsid w:val="00330C7D"/>
    <w:rsid w:val="0033133A"/>
    <w:rsid w:val="003314D6"/>
    <w:rsid w:val="00331806"/>
    <w:rsid w:val="00331987"/>
    <w:rsid w:val="00331C35"/>
    <w:rsid w:val="00331DE4"/>
    <w:rsid w:val="00331F5A"/>
    <w:rsid w:val="00331F7C"/>
    <w:rsid w:val="00332306"/>
    <w:rsid w:val="0033255D"/>
    <w:rsid w:val="0033272D"/>
    <w:rsid w:val="00332809"/>
    <w:rsid w:val="0033282C"/>
    <w:rsid w:val="00332A20"/>
    <w:rsid w:val="003332AA"/>
    <w:rsid w:val="003332C8"/>
    <w:rsid w:val="00333DDB"/>
    <w:rsid w:val="00333F02"/>
    <w:rsid w:val="0033449B"/>
    <w:rsid w:val="00334F87"/>
    <w:rsid w:val="003350EF"/>
    <w:rsid w:val="00335225"/>
    <w:rsid w:val="00335253"/>
    <w:rsid w:val="003352C2"/>
    <w:rsid w:val="003352C8"/>
    <w:rsid w:val="003353BD"/>
    <w:rsid w:val="00335C82"/>
    <w:rsid w:val="00335CAA"/>
    <w:rsid w:val="00336316"/>
    <w:rsid w:val="003364B4"/>
    <w:rsid w:val="003367F9"/>
    <w:rsid w:val="00336A96"/>
    <w:rsid w:val="00336BE9"/>
    <w:rsid w:val="00336CF8"/>
    <w:rsid w:val="00337710"/>
    <w:rsid w:val="00337737"/>
    <w:rsid w:val="0033790D"/>
    <w:rsid w:val="00337AE3"/>
    <w:rsid w:val="00337BF5"/>
    <w:rsid w:val="00337F3A"/>
    <w:rsid w:val="00340349"/>
    <w:rsid w:val="0034051D"/>
    <w:rsid w:val="00340548"/>
    <w:rsid w:val="0034086E"/>
    <w:rsid w:val="00340CEA"/>
    <w:rsid w:val="00340E12"/>
    <w:rsid w:val="00341682"/>
    <w:rsid w:val="00341891"/>
    <w:rsid w:val="00341906"/>
    <w:rsid w:val="00341E95"/>
    <w:rsid w:val="00341EDD"/>
    <w:rsid w:val="00342322"/>
    <w:rsid w:val="00342A54"/>
    <w:rsid w:val="00343359"/>
    <w:rsid w:val="00343B45"/>
    <w:rsid w:val="00343F58"/>
    <w:rsid w:val="003443C9"/>
    <w:rsid w:val="00344F09"/>
    <w:rsid w:val="003454F3"/>
    <w:rsid w:val="00345877"/>
    <w:rsid w:val="00345C4E"/>
    <w:rsid w:val="00345DBD"/>
    <w:rsid w:val="00346472"/>
    <w:rsid w:val="00346500"/>
    <w:rsid w:val="00346981"/>
    <w:rsid w:val="00346F94"/>
    <w:rsid w:val="0034757B"/>
    <w:rsid w:val="00347A94"/>
    <w:rsid w:val="00347AE9"/>
    <w:rsid w:val="00347B49"/>
    <w:rsid w:val="0035001B"/>
    <w:rsid w:val="003505E2"/>
    <w:rsid w:val="00350758"/>
    <w:rsid w:val="003508A0"/>
    <w:rsid w:val="00350956"/>
    <w:rsid w:val="003511FE"/>
    <w:rsid w:val="00351716"/>
    <w:rsid w:val="0035196E"/>
    <w:rsid w:val="00351B74"/>
    <w:rsid w:val="00352451"/>
    <w:rsid w:val="00352558"/>
    <w:rsid w:val="003528A7"/>
    <w:rsid w:val="00352AEC"/>
    <w:rsid w:val="00353172"/>
    <w:rsid w:val="003538B8"/>
    <w:rsid w:val="00353976"/>
    <w:rsid w:val="00353EE8"/>
    <w:rsid w:val="0035438F"/>
    <w:rsid w:val="0035468E"/>
    <w:rsid w:val="00354C07"/>
    <w:rsid w:val="003553B1"/>
    <w:rsid w:val="003557DF"/>
    <w:rsid w:val="003558AB"/>
    <w:rsid w:val="00355D2C"/>
    <w:rsid w:val="00355E85"/>
    <w:rsid w:val="003560F8"/>
    <w:rsid w:val="0035642A"/>
    <w:rsid w:val="00356C70"/>
    <w:rsid w:val="00356CF4"/>
    <w:rsid w:val="00356DB2"/>
    <w:rsid w:val="00356DE4"/>
    <w:rsid w:val="003576E4"/>
    <w:rsid w:val="0035796A"/>
    <w:rsid w:val="00360008"/>
    <w:rsid w:val="003600DA"/>
    <w:rsid w:val="00360192"/>
    <w:rsid w:val="003601B6"/>
    <w:rsid w:val="003603B3"/>
    <w:rsid w:val="00360BDE"/>
    <w:rsid w:val="00360DDE"/>
    <w:rsid w:val="0036148F"/>
    <w:rsid w:val="00361D07"/>
    <w:rsid w:val="0036201C"/>
    <w:rsid w:val="00362458"/>
    <w:rsid w:val="003624CD"/>
    <w:rsid w:val="0036284F"/>
    <w:rsid w:val="003630B4"/>
    <w:rsid w:val="00363804"/>
    <w:rsid w:val="003638D7"/>
    <w:rsid w:val="00363E2E"/>
    <w:rsid w:val="00363E6B"/>
    <w:rsid w:val="00363FF5"/>
    <w:rsid w:val="003642CE"/>
    <w:rsid w:val="00364648"/>
    <w:rsid w:val="00364C92"/>
    <w:rsid w:val="00364C9D"/>
    <w:rsid w:val="00364E8A"/>
    <w:rsid w:val="0036515B"/>
    <w:rsid w:val="00365185"/>
    <w:rsid w:val="003654B1"/>
    <w:rsid w:val="003655A1"/>
    <w:rsid w:val="00365F1F"/>
    <w:rsid w:val="003660FE"/>
    <w:rsid w:val="00366585"/>
    <w:rsid w:val="00366711"/>
    <w:rsid w:val="0036689C"/>
    <w:rsid w:val="00366C6C"/>
    <w:rsid w:val="00367538"/>
    <w:rsid w:val="00367B21"/>
    <w:rsid w:val="0037006A"/>
    <w:rsid w:val="00370731"/>
    <w:rsid w:val="00370A32"/>
    <w:rsid w:val="00370C0F"/>
    <w:rsid w:val="00371086"/>
    <w:rsid w:val="003715BE"/>
    <w:rsid w:val="003716A8"/>
    <w:rsid w:val="00371802"/>
    <w:rsid w:val="00371906"/>
    <w:rsid w:val="00371F20"/>
    <w:rsid w:val="00372376"/>
    <w:rsid w:val="003724A8"/>
    <w:rsid w:val="00372619"/>
    <w:rsid w:val="00372885"/>
    <w:rsid w:val="00373004"/>
    <w:rsid w:val="0037344C"/>
    <w:rsid w:val="00373668"/>
    <w:rsid w:val="00373F32"/>
    <w:rsid w:val="0037478A"/>
    <w:rsid w:val="00374B1C"/>
    <w:rsid w:val="00374B35"/>
    <w:rsid w:val="00374BE0"/>
    <w:rsid w:val="00374F44"/>
    <w:rsid w:val="00374FFE"/>
    <w:rsid w:val="003752F9"/>
    <w:rsid w:val="00375651"/>
    <w:rsid w:val="00375CCF"/>
    <w:rsid w:val="0037609F"/>
    <w:rsid w:val="00376172"/>
    <w:rsid w:val="0037625E"/>
    <w:rsid w:val="00376589"/>
    <w:rsid w:val="00376650"/>
    <w:rsid w:val="00376A59"/>
    <w:rsid w:val="00376E9C"/>
    <w:rsid w:val="003774C8"/>
    <w:rsid w:val="00380197"/>
    <w:rsid w:val="003801C5"/>
    <w:rsid w:val="00380400"/>
    <w:rsid w:val="0038060A"/>
    <w:rsid w:val="00380C8D"/>
    <w:rsid w:val="00380E9D"/>
    <w:rsid w:val="00381E21"/>
    <w:rsid w:val="00381FD8"/>
    <w:rsid w:val="003829F6"/>
    <w:rsid w:val="00382E27"/>
    <w:rsid w:val="00383097"/>
    <w:rsid w:val="00383264"/>
    <w:rsid w:val="00383416"/>
    <w:rsid w:val="003834C6"/>
    <w:rsid w:val="00383BBD"/>
    <w:rsid w:val="003843AE"/>
    <w:rsid w:val="00384402"/>
    <w:rsid w:val="00384C6D"/>
    <w:rsid w:val="00384EA6"/>
    <w:rsid w:val="00384FBF"/>
    <w:rsid w:val="00384FFC"/>
    <w:rsid w:val="003850E6"/>
    <w:rsid w:val="00385127"/>
    <w:rsid w:val="00385136"/>
    <w:rsid w:val="00385139"/>
    <w:rsid w:val="003852C1"/>
    <w:rsid w:val="003854A0"/>
    <w:rsid w:val="0038680B"/>
    <w:rsid w:val="00386D3A"/>
    <w:rsid w:val="00386F19"/>
    <w:rsid w:val="003870CB"/>
    <w:rsid w:val="0038738A"/>
    <w:rsid w:val="00387514"/>
    <w:rsid w:val="00387B58"/>
    <w:rsid w:val="00387D6A"/>
    <w:rsid w:val="00387D98"/>
    <w:rsid w:val="003902A0"/>
    <w:rsid w:val="003902A9"/>
    <w:rsid w:val="00390760"/>
    <w:rsid w:val="00390945"/>
    <w:rsid w:val="00390B87"/>
    <w:rsid w:val="00390D37"/>
    <w:rsid w:val="00390ECC"/>
    <w:rsid w:val="003911A6"/>
    <w:rsid w:val="003911AF"/>
    <w:rsid w:val="00391628"/>
    <w:rsid w:val="0039167F"/>
    <w:rsid w:val="00391B96"/>
    <w:rsid w:val="003921BB"/>
    <w:rsid w:val="00392344"/>
    <w:rsid w:val="0039243C"/>
    <w:rsid w:val="00392446"/>
    <w:rsid w:val="003928FC"/>
    <w:rsid w:val="00392F13"/>
    <w:rsid w:val="0039300C"/>
    <w:rsid w:val="003933D8"/>
    <w:rsid w:val="00393498"/>
    <w:rsid w:val="003936CB"/>
    <w:rsid w:val="00393B5D"/>
    <w:rsid w:val="00394364"/>
    <w:rsid w:val="003946A6"/>
    <w:rsid w:val="003949D7"/>
    <w:rsid w:val="00394A4B"/>
    <w:rsid w:val="00394C0C"/>
    <w:rsid w:val="00394C86"/>
    <w:rsid w:val="00394F82"/>
    <w:rsid w:val="00395687"/>
    <w:rsid w:val="00395A46"/>
    <w:rsid w:val="00395A6A"/>
    <w:rsid w:val="00395E37"/>
    <w:rsid w:val="00396035"/>
    <w:rsid w:val="0039716E"/>
    <w:rsid w:val="003976AD"/>
    <w:rsid w:val="00397F15"/>
    <w:rsid w:val="003A0742"/>
    <w:rsid w:val="003A09FC"/>
    <w:rsid w:val="003A0E82"/>
    <w:rsid w:val="003A0FE8"/>
    <w:rsid w:val="003A117B"/>
    <w:rsid w:val="003A1371"/>
    <w:rsid w:val="003A1405"/>
    <w:rsid w:val="003A19DB"/>
    <w:rsid w:val="003A208E"/>
    <w:rsid w:val="003A2585"/>
    <w:rsid w:val="003A3176"/>
    <w:rsid w:val="003A31E3"/>
    <w:rsid w:val="003A35DE"/>
    <w:rsid w:val="003A445E"/>
    <w:rsid w:val="003A4CB0"/>
    <w:rsid w:val="003A4D08"/>
    <w:rsid w:val="003A5061"/>
    <w:rsid w:val="003A56F6"/>
    <w:rsid w:val="003A5F0E"/>
    <w:rsid w:val="003A62AC"/>
    <w:rsid w:val="003A675F"/>
    <w:rsid w:val="003A6FF7"/>
    <w:rsid w:val="003A794A"/>
    <w:rsid w:val="003B0406"/>
    <w:rsid w:val="003B0576"/>
    <w:rsid w:val="003B07FD"/>
    <w:rsid w:val="003B0B69"/>
    <w:rsid w:val="003B0B78"/>
    <w:rsid w:val="003B1890"/>
    <w:rsid w:val="003B19BE"/>
    <w:rsid w:val="003B1A58"/>
    <w:rsid w:val="003B1B27"/>
    <w:rsid w:val="003B1BBE"/>
    <w:rsid w:val="003B240C"/>
    <w:rsid w:val="003B2E3D"/>
    <w:rsid w:val="003B3012"/>
    <w:rsid w:val="003B30A8"/>
    <w:rsid w:val="003B3D85"/>
    <w:rsid w:val="003B404F"/>
    <w:rsid w:val="003B4140"/>
    <w:rsid w:val="003B465F"/>
    <w:rsid w:val="003B5428"/>
    <w:rsid w:val="003B54B0"/>
    <w:rsid w:val="003B5575"/>
    <w:rsid w:val="003B568E"/>
    <w:rsid w:val="003B6090"/>
    <w:rsid w:val="003B6754"/>
    <w:rsid w:val="003B6B99"/>
    <w:rsid w:val="003B6C7A"/>
    <w:rsid w:val="003B6CDF"/>
    <w:rsid w:val="003B75D7"/>
    <w:rsid w:val="003C042D"/>
    <w:rsid w:val="003C0455"/>
    <w:rsid w:val="003C08D7"/>
    <w:rsid w:val="003C1804"/>
    <w:rsid w:val="003C1F5B"/>
    <w:rsid w:val="003C2144"/>
    <w:rsid w:val="003C2AC7"/>
    <w:rsid w:val="003C3220"/>
    <w:rsid w:val="003C3529"/>
    <w:rsid w:val="003C391D"/>
    <w:rsid w:val="003C3A46"/>
    <w:rsid w:val="003C40C6"/>
    <w:rsid w:val="003C4496"/>
    <w:rsid w:val="003C4F00"/>
    <w:rsid w:val="003C51DE"/>
    <w:rsid w:val="003C53E7"/>
    <w:rsid w:val="003C58CC"/>
    <w:rsid w:val="003C600D"/>
    <w:rsid w:val="003C641A"/>
    <w:rsid w:val="003C669C"/>
    <w:rsid w:val="003C66B5"/>
    <w:rsid w:val="003C68A9"/>
    <w:rsid w:val="003C7388"/>
    <w:rsid w:val="003C7A31"/>
    <w:rsid w:val="003D061E"/>
    <w:rsid w:val="003D0E45"/>
    <w:rsid w:val="003D118D"/>
    <w:rsid w:val="003D17FF"/>
    <w:rsid w:val="003D1866"/>
    <w:rsid w:val="003D1B45"/>
    <w:rsid w:val="003D1DC7"/>
    <w:rsid w:val="003D24CE"/>
    <w:rsid w:val="003D278C"/>
    <w:rsid w:val="003D2993"/>
    <w:rsid w:val="003D2B84"/>
    <w:rsid w:val="003D2DDD"/>
    <w:rsid w:val="003D3A90"/>
    <w:rsid w:val="003D40C8"/>
    <w:rsid w:val="003D43C1"/>
    <w:rsid w:val="003D45CC"/>
    <w:rsid w:val="003D4648"/>
    <w:rsid w:val="003D483B"/>
    <w:rsid w:val="003D4D59"/>
    <w:rsid w:val="003D55CC"/>
    <w:rsid w:val="003D5AA0"/>
    <w:rsid w:val="003D5BE6"/>
    <w:rsid w:val="003D6045"/>
    <w:rsid w:val="003D61E6"/>
    <w:rsid w:val="003D63F3"/>
    <w:rsid w:val="003D64A9"/>
    <w:rsid w:val="003D67B9"/>
    <w:rsid w:val="003D72BB"/>
    <w:rsid w:val="003D7438"/>
    <w:rsid w:val="003D7960"/>
    <w:rsid w:val="003D7CDB"/>
    <w:rsid w:val="003E05F3"/>
    <w:rsid w:val="003E0608"/>
    <w:rsid w:val="003E0618"/>
    <w:rsid w:val="003E0F78"/>
    <w:rsid w:val="003E2533"/>
    <w:rsid w:val="003E26B2"/>
    <w:rsid w:val="003E28B7"/>
    <w:rsid w:val="003E3285"/>
    <w:rsid w:val="003E3D3E"/>
    <w:rsid w:val="003E4330"/>
    <w:rsid w:val="003E4799"/>
    <w:rsid w:val="003E4EC7"/>
    <w:rsid w:val="003E50DD"/>
    <w:rsid w:val="003E53BC"/>
    <w:rsid w:val="003E53CA"/>
    <w:rsid w:val="003E56B7"/>
    <w:rsid w:val="003E5E35"/>
    <w:rsid w:val="003E6392"/>
    <w:rsid w:val="003E64F5"/>
    <w:rsid w:val="003E70F2"/>
    <w:rsid w:val="003E72D8"/>
    <w:rsid w:val="003E75B6"/>
    <w:rsid w:val="003F07E9"/>
    <w:rsid w:val="003F095A"/>
    <w:rsid w:val="003F0B82"/>
    <w:rsid w:val="003F0D53"/>
    <w:rsid w:val="003F0FED"/>
    <w:rsid w:val="003F1252"/>
    <w:rsid w:val="003F1289"/>
    <w:rsid w:val="003F1306"/>
    <w:rsid w:val="003F1703"/>
    <w:rsid w:val="003F17DC"/>
    <w:rsid w:val="003F1980"/>
    <w:rsid w:val="003F1E88"/>
    <w:rsid w:val="003F2127"/>
    <w:rsid w:val="003F27FF"/>
    <w:rsid w:val="003F2C30"/>
    <w:rsid w:val="003F341F"/>
    <w:rsid w:val="003F371B"/>
    <w:rsid w:val="003F39F8"/>
    <w:rsid w:val="003F3A9C"/>
    <w:rsid w:val="003F3C30"/>
    <w:rsid w:val="003F3EF4"/>
    <w:rsid w:val="003F4217"/>
    <w:rsid w:val="003F4783"/>
    <w:rsid w:val="003F47FF"/>
    <w:rsid w:val="003F4AAD"/>
    <w:rsid w:val="003F4E63"/>
    <w:rsid w:val="003F4F41"/>
    <w:rsid w:val="003F5469"/>
    <w:rsid w:val="003F5D67"/>
    <w:rsid w:val="003F6494"/>
    <w:rsid w:val="003F6AB0"/>
    <w:rsid w:val="003F6F47"/>
    <w:rsid w:val="003F7384"/>
    <w:rsid w:val="003F73B8"/>
    <w:rsid w:val="003F74B3"/>
    <w:rsid w:val="003F77D4"/>
    <w:rsid w:val="003F7C27"/>
    <w:rsid w:val="003F7ED1"/>
    <w:rsid w:val="003F7EF6"/>
    <w:rsid w:val="00400203"/>
    <w:rsid w:val="004006BD"/>
    <w:rsid w:val="004010FC"/>
    <w:rsid w:val="004012A2"/>
    <w:rsid w:val="00401E8C"/>
    <w:rsid w:val="004020A4"/>
    <w:rsid w:val="004027D7"/>
    <w:rsid w:val="00402E2A"/>
    <w:rsid w:val="00402E3B"/>
    <w:rsid w:val="00403DF6"/>
    <w:rsid w:val="00404056"/>
    <w:rsid w:val="004040EB"/>
    <w:rsid w:val="00404654"/>
    <w:rsid w:val="00404B0F"/>
    <w:rsid w:val="00404B2C"/>
    <w:rsid w:val="00404DAF"/>
    <w:rsid w:val="004053DA"/>
    <w:rsid w:val="0040672F"/>
    <w:rsid w:val="00406DA9"/>
    <w:rsid w:val="00406F0D"/>
    <w:rsid w:val="00407890"/>
    <w:rsid w:val="00407BB4"/>
    <w:rsid w:val="00407BF6"/>
    <w:rsid w:val="00410938"/>
    <w:rsid w:val="0041100F"/>
    <w:rsid w:val="00411085"/>
    <w:rsid w:val="00411086"/>
    <w:rsid w:val="00411D8B"/>
    <w:rsid w:val="00412B3E"/>
    <w:rsid w:val="00412C90"/>
    <w:rsid w:val="00413677"/>
    <w:rsid w:val="004136FB"/>
    <w:rsid w:val="00414AB3"/>
    <w:rsid w:val="00414ADF"/>
    <w:rsid w:val="00414DD7"/>
    <w:rsid w:val="00414EAF"/>
    <w:rsid w:val="00414F85"/>
    <w:rsid w:val="00415020"/>
    <w:rsid w:val="0041536B"/>
    <w:rsid w:val="004157E2"/>
    <w:rsid w:val="00415B56"/>
    <w:rsid w:val="00415C70"/>
    <w:rsid w:val="00415F29"/>
    <w:rsid w:val="0041616A"/>
    <w:rsid w:val="004170A1"/>
    <w:rsid w:val="0041711E"/>
    <w:rsid w:val="004174FD"/>
    <w:rsid w:val="00417527"/>
    <w:rsid w:val="004176A6"/>
    <w:rsid w:val="0041782B"/>
    <w:rsid w:val="004178B2"/>
    <w:rsid w:val="00417BF7"/>
    <w:rsid w:val="00417D7A"/>
    <w:rsid w:val="00420032"/>
    <w:rsid w:val="00420322"/>
    <w:rsid w:val="0042098F"/>
    <w:rsid w:val="004209FB"/>
    <w:rsid w:val="00420AA4"/>
    <w:rsid w:val="00420D26"/>
    <w:rsid w:val="00420D98"/>
    <w:rsid w:val="00420ED8"/>
    <w:rsid w:val="00420F00"/>
    <w:rsid w:val="00421575"/>
    <w:rsid w:val="00421C77"/>
    <w:rsid w:val="004220AD"/>
    <w:rsid w:val="004229C0"/>
    <w:rsid w:val="00422E33"/>
    <w:rsid w:val="00422E4A"/>
    <w:rsid w:val="00422F0E"/>
    <w:rsid w:val="004234BE"/>
    <w:rsid w:val="00423BFC"/>
    <w:rsid w:val="00423C2D"/>
    <w:rsid w:val="00423CEF"/>
    <w:rsid w:val="00423E44"/>
    <w:rsid w:val="0042420C"/>
    <w:rsid w:val="0042454C"/>
    <w:rsid w:val="004247CF"/>
    <w:rsid w:val="0042481F"/>
    <w:rsid w:val="00424C0C"/>
    <w:rsid w:val="00425077"/>
    <w:rsid w:val="00425252"/>
    <w:rsid w:val="00425787"/>
    <w:rsid w:val="0042581A"/>
    <w:rsid w:val="00425ECF"/>
    <w:rsid w:val="00426489"/>
    <w:rsid w:val="004268FF"/>
    <w:rsid w:val="00426B65"/>
    <w:rsid w:val="00427049"/>
    <w:rsid w:val="0042706D"/>
    <w:rsid w:val="004271F3"/>
    <w:rsid w:val="00427273"/>
    <w:rsid w:val="00427389"/>
    <w:rsid w:val="00427664"/>
    <w:rsid w:val="0043118B"/>
    <w:rsid w:val="00431F47"/>
    <w:rsid w:val="0043214C"/>
    <w:rsid w:val="004322B7"/>
    <w:rsid w:val="00432632"/>
    <w:rsid w:val="00432689"/>
    <w:rsid w:val="00432B32"/>
    <w:rsid w:val="00432F44"/>
    <w:rsid w:val="0043329C"/>
    <w:rsid w:val="004333D8"/>
    <w:rsid w:val="004336DF"/>
    <w:rsid w:val="00433B6C"/>
    <w:rsid w:val="00433F16"/>
    <w:rsid w:val="00434385"/>
    <w:rsid w:val="00434D53"/>
    <w:rsid w:val="00434FEC"/>
    <w:rsid w:val="004352B5"/>
    <w:rsid w:val="00435867"/>
    <w:rsid w:val="00435CF4"/>
    <w:rsid w:val="00436027"/>
    <w:rsid w:val="0043651A"/>
    <w:rsid w:val="0043669E"/>
    <w:rsid w:val="004367B4"/>
    <w:rsid w:val="004368C9"/>
    <w:rsid w:val="00436BBC"/>
    <w:rsid w:val="00437128"/>
    <w:rsid w:val="00437132"/>
    <w:rsid w:val="0043715C"/>
    <w:rsid w:val="00437B73"/>
    <w:rsid w:val="0044015D"/>
    <w:rsid w:val="0044055D"/>
    <w:rsid w:val="00441043"/>
    <w:rsid w:val="0044138C"/>
    <w:rsid w:val="004414C5"/>
    <w:rsid w:val="00441794"/>
    <w:rsid w:val="0044186E"/>
    <w:rsid w:val="00441BCA"/>
    <w:rsid w:val="00441E45"/>
    <w:rsid w:val="0044211A"/>
    <w:rsid w:val="004421B5"/>
    <w:rsid w:val="004428D4"/>
    <w:rsid w:val="0044369E"/>
    <w:rsid w:val="00443742"/>
    <w:rsid w:val="0044388E"/>
    <w:rsid w:val="0044416F"/>
    <w:rsid w:val="00444885"/>
    <w:rsid w:val="004448CC"/>
    <w:rsid w:val="0044492D"/>
    <w:rsid w:val="00444C1E"/>
    <w:rsid w:val="00445160"/>
    <w:rsid w:val="004456F5"/>
    <w:rsid w:val="00445A9A"/>
    <w:rsid w:val="004463C1"/>
    <w:rsid w:val="004465CD"/>
    <w:rsid w:val="00446CFE"/>
    <w:rsid w:val="00447B19"/>
    <w:rsid w:val="00447ED5"/>
    <w:rsid w:val="00447FA5"/>
    <w:rsid w:val="004502F7"/>
    <w:rsid w:val="00450B54"/>
    <w:rsid w:val="00450DE2"/>
    <w:rsid w:val="00450FCF"/>
    <w:rsid w:val="00451176"/>
    <w:rsid w:val="004515C0"/>
    <w:rsid w:val="00451A78"/>
    <w:rsid w:val="00451CE2"/>
    <w:rsid w:val="00451FAC"/>
    <w:rsid w:val="0045221A"/>
    <w:rsid w:val="004522C2"/>
    <w:rsid w:val="00452BAE"/>
    <w:rsid w:val="00452F84"/>
    <w:rsid w:val="00453983"/>
    <w:rsid w:val="00453D3D"/>
    <w:rsid w:val="004544F5"/>
    <w:rsid w:val="00454AFB"/>
    <w:rsid w:val="00454C48"/>
    <w:rsid w:val="00455291"/>
    <w:rsid w:val="004553F0"/>
    <w:rsid w:val="00455B51"/>
    <w:rsid w:val="00455E78"/>
    <w:rsid w:val="0045640C"/>
    <w:rsid w:val="0045646A"/>
    <w:rsid w:val="00456B49"/>
    <w:rsid w:val="00456BF0"/>
    <w:rsid w:val="00456EA7"/>
    <w:rsid w:val="00456EEE"/>
    <w:rsid w:val="00457BA2"/>
    <w:rsid w:val="00460614"/>
    <w:rsid w:val="004607B2"/>
    <w:rsid w:val="004609BC"/>
    <w:rsid w:val="00461B4D"/>
    <w:rsid w:val="00461BDE"/>
    <w:rsid w:val="0046204F"/>
    <w:rsid w:val="00462091"/>
    <w:rsid w:val="00462098"/>
    <w:rsid w:val="004622B5"/>
    <w:rsid w:val="00462704"/>
    <w:rsid w:val="00462C63"/>
    <w:rsid w:val="00462E73"/>
    <w:rsid w:val="00463104"/>
    <w:rsid w:val="0046325E"/>
    <w:rsid w:val="00463336"/>
    <w:rsid w:val="004634C6"/>
    <w:rsid w:val="004636D7"/>
    <w:rsid w:val="0046373F"/>
    <w:rsid w:val="00463992"/>
    <w:rsid w:val="004639C2"/>
    <w:rsid w:val="00464F0D"/>
    <w:rsid w:val="004650D0"/>
    <w:rsid w:val="00465373"/>
    <w:rsid w:val="00465570"/>
    <w:rsid w:val="0046568F"/>
    <w:rsid w:val="00465C7B"/>
    <w:rsid w:val="00465CC7"/>
    <w:rsid w:val="00465FDA"/>
    <w:rsid w:val="00466CC0"/>
    <w:rsid w:val="0046735C"/>
    <w:rsid w:val="00467687"/>
    <w:rsid w:val="00467AFF"/>
    <w:rsid w:val="00467B00"/>
    <w:rsid w:val="00467B4E"/>
    <w:rsid w:val="00467F5B"/>
    <w:rsid w:val="00470B5A"/>
    <w:rsid w:val="0047102D"/>
    <w:rsid w:val="00471170"/>
    <w:rsid w:val="00471DA7"/>
    <w:rsid w:val="00472802"/>
    <w:rsid w:val="004728BD"/>
    <w:rsid w:val="00472BB3"/>
    <w:rsid w:val="00472D04"/>
    <w:rsid w:val="00472DA5"/>
    <w:rsid w:val="004733EB"/>
    <w:rsid w:val="00473AD4"/>
    <w:rsid w:val="00474182"/>
    <w:rsid w:val="004745ED"/>
    <w:rsid w:val="0047471C"/>
    <w:rsid w:val="004747CB"/>
    <w:rsid w:val="00474AB7"/>
    <w:rsid w:val="00474BFD"/>
    <w:rsid w:val="00475E44"/>
    <w:rsid w:val="00476EAE"/>
    <w:rsid w:val="00477253"/>
    <w:rsid w:val="0047748A"/>
    <w:rsid w:val="0047786A"/>
    <w:rsid w:val="0048017F"/>
    <w:rsid w:val="004804D0"/>
    <w:rsid w:val="00480BE2"/>
    <w:rsid w:val="00481065"/>
    <w:rsid w:val="00481313"/>
    <w:rsid w:val="00481D52"/>
    <w:rsid w:val="004827A8"/>
    <w:rsid w:val="00482923"/>
    <w:rsid w:val="00482980"/>
    <w:rsid w:val="004829E0"/>
    <w:rsid w:val="00482CA4"/>
    <w:rsid w:val="00483014"/>
    <w:rsid w:val="004831B4"/>
    <w:rsid w:val="004837B8"/>
    <w:rsid w:val="00483959"/>
    <w:rsid w:val="00483980"/>
    <w:rsid w:val="00484332"/>
    <w:rsid w:val="00484B71"/>
    <w:rsid w:val="00485615"/>
    <w:rsid w:val="00485700"/>
    <w:rsid w:val="0048574F"/>
    <w:rsid w:val="0048577D"/>
    <w:rsid w:val="00485BC9"/>
    <w:rsid w:val="0048627B"/>
    <w:rsid w:val="004862BD"/>
    <w:rsid w:val="004866BE"/>
    <w:rsid w:val="004869FD"/>
    <w:rsid w:val="00486E65"/>
    <w:rsid w:val="00486F23"/>
    <w:rsid w:val="004872E3"/>
    <w:rsid w:val="00487AE1"/>
    <w:rsid w:val="00490085"/>
    <w:rsid w:val="00490763"/>
    <w:rsid w:val="00490A26"/>
    <w:rsid w:val="004914F3"/>
    <w:rsid w:val="004916B3"/>
    <w:rsid w:val="00491731"/>
    <w:rsid w:val="004930C5"/>
    <w:rsid w:val="004933E7"/>
    <w:rsid w:val="00493A0F"/>
    <w:rsid w:val="00493FC4"/>
    <w:rsid w:val="004942A7"/>
    <w:rsid w:val="0049437F"/>
    <w:rsid w:val="004947E6"/>
    <w:rsid w:val="0049502A"/>
    <w:rsid w:val="004953BD"/>
    <w:rsid w:val="004959F0"/>
    <w:rsid w:val="00495D7A"/>
    <w:rsid w:val="00495F47"/>
    <w:rsid w:val="004960E9"/>
    <w:rsid w:val="00496204"/>
    <w:rsid w:val="004969B1"/>
    <w:rsid w:val="004969F1"/>
    <w:rsid w:val="00496DEE"/>
    <w:rsid w:val="004972D7"/>
    <w:rsid w:val="004973F1"/>
    <w:rsid w:val="00497C28"/>
    <w:rsid w:val="00497D58"/>
    <w:rsid w:val="004A06EE"/>
    <w:rsid w:val="004A0796"/>
    <w:rsid w:val="004A0815"/>
    <w:rsid w:val="004A0976"/>
    <w:rsid w:val="004A0C7D"/>
    <w:rsid w:val="004A147B"/>
    <w:rsid w:val="004A2495"/>
    <w:rsid w:val="004A24F8"/>
    <w:rsid w:val="004A2698"/>
    <w:rsid w:val="004A2922"/>
    <w:rsid w:val="004A2990"/>
    <w:rsid w:val="004A363E"/>
    <w:rsid w:val="004A36D2"/>
    <w:rsid w:val="004A3B75"/>
    <w:rsid w:val="004A3EB2"/>
    <w:rsid w:val="004A3FF9"/>
    <w:rsid w:val="004A4025"/>
    <w:rsid w:val="004A410F"/>
    <w:rsid w:val="004A4481"/>
    <w:rsid w:val="004A4E41"/>
    <w:rsid w:val="004A4F78"/>
    <w:rsid w:val="004A503D"/>
    <w:rsid w:val="004A54CB"/>
    <w:rsid w:val="004A5533"/>
    <w:rsid w:val="004A572E"/>
    <w:rsid w:val="004A5CF0"/>
    <w:rsid w:val="004A61CC"/>
    <w:rsid w:val="004A6A6C"/>
    <w:rsid w:val="004A7102"/>
    <w:rsid w:val="004A7BF8"/>
    <w:rsid w:val="004A7CC6"/>
    <w:rsid w:val="004A7E0E"/>
    <w:rsid w:val="004B01D6"/>
    <w:rsid w:val="004B01E1"/>
    <w:rsid w:val="004B0241"/>
    <w:rsid w:val="004B054C"/>
    <w:rsid w:val="004B0839"/>
    <w:rsid w:val="004B0864"/>
    <w:rsid w:val="004B16C6"/>
    <w:rsid w:val="004B1976"/>
    <w:rsid w:val="004B1A94"/>
    <w:rsid w:val="004B1CA3"/>
    <w:rsid w:val="004B1E59"/>
    <w:rsid w:val="004B2627"/>
    <w:rsid w:val="004B2A2D"/>
    <w:rsid w:val="004B2ADA"/>
    <w:rsid w:val="004B2B6B"/>
    <w:rsid w:val="004B2C1E"/>
    <w:rsid w:val="004B3195"/>
    <w:rsid w:val="004B3261"/>
    <w:rsid w:val="004B3889"/>
    <w:rsid w:val="004B3908"/>
    <w:rsid w:val="004B3DD3"/>
    <w:rsid w:val="004B3E27"/>
    <w:rsid w:val="004B467B"/>
    <w:rsid w:val="004B49AA"/>
    <w:rsid w:val="004B4CB1"/>
    <w:rsid w:val="004B56F0"/>
    <w:rsid w:val="004B5716"/>
    <w:rsid w:val="004B5B61"/>
    <w:rsid w:val="004B6036"/>
    <w:rsid w:val="004B6587"/>
    <w:rsid w:val="004B67C4"/>
    <w:rsid w:val="004B6BB5"/>
    <w:rsid w:val="004B74BC"/>
    <w:rsid w:val="004B78A0"/>
    <w:rsid w:val="004C02FA"/>
    <w:rsid w:val="004C03A3"/>
    <w:rsid w:val="004C0A59"/>
    <w:rsid w:val="004C0CF5"/>
    <w:rsid w:val="004C1432"/>
    <w:rsid w:val="004C163C"/>
    <w:rsid w:val="004C18E3"/>
    <w:rsid w:val="004C1B7A"/>
    <w:rsid w:val="004C29BE"/>
    <w:rsid w:val="004C31B8"/>
    <w:rsid w:val="004C3224"/>
    <w:rsid w:val="004C322F"/>
    <w:rsid w:val="004C3635"/>
    <w:rsid w:val="004C365F"/>
    <w:rsid w:val="004C3783"/>
    <w:rsid w:val="004C3995"/>
    <w:rsid w:val="004C39F5"/>
    <w:rsid w:val="004C3D4F"/>
    <w:rsid w:val="004C3EEC"/>
    <w:rsid w:val="004C4284"/>
    <w:rsid w:val="004C43A1"/>
    <w:rsid w:val="004C4693"/>
    <w:rsid w:val="004C49D8"/>
    <w:rsid w:val="004C4A7B"/>
    <w:rsid w:val="004C4B22"/>
    <w:rsid w:val="004C4BB8"/>
    <w:rsid w:val="004C4DF5"/>
    <w:rsid w:val="004C507E"/>
    <w:rsid w:val="004C50C4"/>
    <w:rsid w:val="004C50DE"/>
    <w:rsid w:val="004C63A1"/>
    <w:rsid w:val="004C665D"/>
    <w:rsid w:val="004C6F74"/>
    <w:rsid w:val="004C71C7"/>
    <w:rsid w:val="004C72BD"/>
    <w:rsid w:val="004C72D6"/>
    <w:rsid w:val="004C7318"/>
    <w:rsid w:val="004C77F5"/>
    <w:rsid w:val="004C7BC6"/>
    <w:rsid w:val="004C7DE6"/>
    <w:rsid w:val="004D013B"/>
    <w:rsid w:val="004D0369"/>
    <w:rsid w:val="004D0621"/>
    <w:rsid w:val="004D0793"/>
    <w:rsid w:val="004D0B11"/>
    <w:rsid w:val="004D0B36"/>
    <w:rsid w:val="004D0BE5"/>
    <w:rsid w:val="004D0E42"/>
    <w:rsid w:val="004D1469"/>
    <w:rsid w:val="004D152E"/>
    <w:rsid w:val="004D1B77"/>
    <w:rsid w:val="004D1BB9"/>
    <w:rsid w:val="004D1D62"/>
    <w:rsid w:val="004D271D"/>
    <w:rsid w:val="004D281D"/>
    <w:rsid w:val="004D28A1"/>
    <w:rsid w:val="004D292A"/>
    <w:rsid w:val="004D2F0F"/>
    <w:rsid w:val="004D31CF"/>
    <w:rsid w:val="004D374D"/>
    <w:rsid w:val="004D43C0"/>
    <w:rsid w:val="004D43DC"/>
    <w:rsid w:val="004D4417"/>
    <w:rsid w:val="004D447E"/>
    <w:rsid w:val="004D47CA"/>
    <w:rsid w:val="004D4B76"/>
    <w:rsid w:val="004D5538"/>
    <w:rsid w:val="004D554E"/>
    <w:rsid w:val="004D631E"/>
    <w:rsid w:val="004D6351"/>
    <w:rsid w:val="004D686C"/>
    <w:rsid w:val="004D6CF7"/>
    <w:rsid w:val="004D6DC3"/>
    <w:rsid w:val="004D7F86"/>
    <w:rsid w:val="004E0100"/>
    <w:rsid w:val="004E0256"/>
    <w:rsid w:val="004E0689"/>
    <w:rsid w:val="004E0A7B"/>
    <w:rsid w:val="004E0E59"/>
    <w:rsid w:val="004E12D3"/>
    <w:rsid w:val="004E13A0"/>
    <w:rsid w:val="004E1E72"/>
    <w:rsid w:val="004E25D3"/>
    <w:rsid w:val="004E31ED"/>
    <w:rsid w:val="004E3342"/>
    <w:rsid w:val="004E3549"/>
    <w:rsid w:val="004E35CB"/>
    <w:rsid w:val="004E35EC"/>
    <w:rsid w:val="004E36F8"/>
    <w:rsid w:val="004E38E0"/>
    <w:rsid w:val="004E3F4A"/>
    <w:rsid w:val="004E490E"/>
    <w:rsid w:val="004E4A93"/>
    <w:rsid w:val="004E4AF3"/>
    <w:rsid w:val="004E4FC8"/>
    <w:rsid w:val="004E53D7"/>
    <w:rsid w:val="004E5620"/>
    <w:rsid w:val="004E5CC6"/>
    <w:rsid w:val="004E6A4D"/>
    <w:rsid w:val="004E72CC"/>
    <w:rsid w:val="004E736C"/>
    <w:rsid w:val="004E75F4"/>
    <w:rsid w:val="004E76C8"/>
    <w:rsid w:val="004E77C4"/>
    <w:rsid w:val="004E784C"/>
    <w:rsid w:val="004E7C2B"/>
    <w:rsid w:val="004E7DEE"/>
    <w:rsid w:val="004F09C2"/>
    <w:rsid w:val="004F0A6C"/>
    <w:rsid w:val="004F0DF5"/>
    <w:rsid w:val="004F14D0"/>
    <w:rsid w:val="004F196E"/>
    <w:rsid w:val="004F1A61"/>
    <w:rsid w:val="004F20D8"/>
    <w:rsid w:val="004F2722"/>
    <w:rsid w:val="004F2F37"/>
    <w:rsid w:val="004F337A"/>
    <w:rsid w:val="004F36E1"/>
    <w:rsid w:val="004F3D58"/>
    <w:rsid w:val="004F430E"/>
    <w:rsid w:val="004F4A4C"/>
    <w:rsid w:val="004F4BDB"/>
    <w:rsid w:val="004F4EE7"/>
    <w:rsid w:val="004F5277"/>
    <w:rsid w:val="004F5D7E"/>
    <w:rsid w:val="004F63FB"/>
    <w:rsid w:val="004F6C34"/>
    <w:rsid w:val="004F6CAB"/>
    <w:rsid w:val="004F732E"/>
    <w:rsid w:val="004F7364"/>
    <w:rsid w:val="004F7DA3"/>
    <w:rsid w:val="005000A2"/>
    <w:rsid w:val="00500B01"/>
    <w:rsid w:val="00500B77"/>
    <w:rsid w:val="00500FBA"/>
    <w:rsid w:val="005010F4"/>
    <w:rsid w:val="00501627"/>
    <w:rsid w:val="005023C5"/>
    <w:rsid w:val="005026AC"/>
    <w:rsid w:val="005032E6"/>
    <w:rsid w:val="0050345F"/>
    <w:rsid w:val="005039DB"/>
    <w:rsid w:val="00503A58"/>
    <w:rsid w:val="00503D21"/>
    <w:rsid w:val="00504748"/>
    <w:rsid w:val="00504966"/>
    <w:rsid w:val="00504F9A"/>
    <w:rsid w:val="005050AA"/>
    <w:rsid w:val="0050523D"/>
    <w:rsid w:val="00505C6D"/>
    <w:rsid w:val="005062DB"/>
    <w:rsid w:val="005065A5"/>
    <w:rsid w:val="005065E3"/>
    <w:rsid w:val="00506652"/>
    <w:rsid w:val="005069E0"/>
    <w:rsid w:val="00506C60"/>
    <w:rsid w:val="00506C95"/>
    <w:rsid w:val="00507429"/>
    <w:rsid w:val="005078A2"/>
    <w:rsid w:val="00507A1F"/>
    <w:rsid w:val="00510343"/>
    <w:rsid w:val="0051063D"/>
    <w:rsid w:val="00510EA5"/>
    <w:rsid w:val="00511271"/>
    <w:rsid w:val="005130FD"/>
    <w:rsid w:val="00513149"/>
    <w:rsid w:val="005133C9"/>
    <w:rsid w:val="005134A3"/>
    <w:rsid w:val="00513BCE"/>
    <w:rsid w:val="0051471C"/>
    <w:rsid w:val="00514913"/>
    <w:rsid w:val="00514936"/>
    <w:rsid w:val="005150CB"/>
    <w:rsid w:val="00515340"/>
    <w:rsid w:val="0051539E"/>
    <w:rsid w:val="00515C75"/>
    <w:rsid w:val="0051605B"/>
    <w:rsid w:val="00516342"/>
    <w:rsid w:val="005167E4"/>
    <w:rsid w:val="00516881"/>
    <w:rsid w:val="00516EE7"/>
    <w:rsid w:val="0051700D"/>
    <w:rsid w:val="00517731"/>
    <w:rsid w:val="00517740"/>
    <w:rsid w:val="0051793F"/>
    <w:rsid w:val="00517AC7"/>
    <w:rsid w:val="00520078"/>
    <w:rsid w:val="0052066B"/>
    <w:rsid w:val="00520756"/>
    <w:rsid w:val="0052088A"/>
    <w:rsid w:val="0052172C"/>
    <w:rsid w:val="00521783"/>
    <w:rsid w:val="005218C6"/>
    <w:rsid w:val="00521DBD"/>
    <w:rsid w:val="005220F1"/>
    <w:rsid w:val="0052211A"/>
    <w:rsid w:val="00522490"/>
    <w:rsid w:val="00522592"/>
    <w:rsid w:val="00522605"/>
    <w:rsid w:val="00522A7B"/>
    <w:rsid w:val="005235B9"/>
    <w:rsid w:val="00523A61"/>
    <w:rsid w:val="00523F02"/>
    <w:rsid w:val="00524089"/>
    <w:rsid w:val="0052410F"/>
    <w:rsid w:val="005243BF"/>
    <w:rsid w:val="00524678"/>
    <w:rsid w:val="0052493A"/>
    <w:rsid w:val="0052507D"/>
    <w:rsid w:val="00525E0D"/>
    <w:rsid w:val="005261B9"/>
    <w:rsid w:val="00526459"/>
    <w:rsid w:val="005269C4"/>
    <w:rsid w:val="00527BC7"/>
    <w:rsid w:val="00527C4D"/>
    <w:rsid w:val="00527EA1"/>
    <w:rsid w:val="005306CD"/>
    <w:rsid w:val="00530DD1"/>
    <w:rsid w:val="00530F5B"/>
    <w:rsid w:val="0053115F"/>
    <w:rsid w:val="0053139D"/>
    <w:rsid w:val="00531C25"/>
    <w:rsid w:val="0053238A"/>
    <w:rsid w:val="005323D7"/>
    <w:rsid w:val="00532713"/>
    <w:rsid w:val="005327EB"/>
    <w:rsid w:val="00532AAF"/>
    <w:rsid w:val="005330AF"/>
    <w:rsid w:val="00533183"/>
    <w:rsid w:val="0053347D"/>
    <w:rsid w:val="00533BEA"/>
    <w:rsid w:val="00533DC0"/>
    <w:rsid w:val="005342DB"/>
    <w:rsid w:val="005344E2"/>
    <w:rsid w:val="00534655"/>
    <w:rsid w:val="005347FB"/>
    <w:rsid w:val="0053484C"/>
    <w:rsid w:val="00534B11"/>
    <w:rsid w:val="00534D2E"/>
    <w:rsid w:val="00534E54"/>
    <w:rsid w:val="00534F0D"/>
    <w:rsid w:val="005355B5"/>
    <w:rsid w:val="0053576C"/>
    <w:rsid w:val="005364D3"/>
    <w:rsid w:val="005364FA"/>
    <w:rsid w:val="0053686F"/>
    <w:rsid w:val="005369A5"/>
    <w:rsid w:val="00536E0B"/>
    <w:rsid w:val="0053769B"/>
    <w:rsid w:val="00537A5E"/>
    <w:rsid w:val="00537C37"/>
    <w:rsid w:val="00537FAA"/>
    <w:rsid w:val="0054012D"/>
    <w:rsid w:val="005401CE"/>
    <w:rsid w:val="005403A0"/>
    <w:rsid w:val="00540959"/>
    <w:rsid w:val="00540AEE"/>
    <w:rsid w:val="00540BB6"/>
    <w:rsid w:val="00540E8E"/>
    <w:rsid w:val="0054115D"/>
    <w:rsid w:val="00541274"/>
    <w:rsid w:val="00541513"/>
    <w:rsid w:val="00541863"/>
    <w:rsid w:val="00541B43"/>
    <w:rsid w:val="00541E77"/>
    <w:rsid w:val="0054224D"/>
    <w:rsid w:val="005429AA"/>
    <w:rsid w:val="00543554"/>
    <w:rsid w:val="00543AA7"/>
    <w:rsid w:val="005444D3"/>
    <w:rsid w:val="005444E7"/>
    <w:rsid w:val="00544935"/>
    <w:rsid w:val="00544BB7"/>
    <w:rsid w:val="00544D48"/>
    <w:rsid w:val="00544D60"/>
    <w:rsid w:val="0054523B"/>
    <w:rsid w:val="005453E2"/>
    <w:rsid w:val="00545495"/>
    <w:rsid w:val="00545A7D"/>
    <w:rsid w:val="00545BA6"/>
    <w:rsid w:val="00545C7E"/>
    <w:rsid w:val="0054608C"/>
    <w:rsid w:val="00546454"/>
    <w:rsid w:val="005469D8"/>
    <w:rsid w:val="00546D0A"/>
    <w:rsid w:val="00547860"/>
    <w:rsid w:val="005501CB"/>
    <w:rsid w:val="00550481"/>
    <w:rsid w:val="00550638"/>
    <w:rsid w:val="00550DE7"/>
    <w:rsid w:val="005510D9"/>
    <w:rsid w:val="0055113B"/>
    <w:rsid w:val="005511C8"/>
    <w:rsid w:val="0055172D"/>
    <w:rsid w:val="00551809"/>
    <w:rsid w:val="00551CC0"/>
    <w:rsid w:val="00551EAF"/>
    <w:rsid w:val="00551F16"/>
    <w:rsid w:val="005520FF"/>
    <w:rsid w:val="005523FE"/>
    <w:rsid w:val="0055258D"/>
    <w:rsid w:val="00552E92"/>
    <w:rsid w:val="0055325D"/>
    <w:rsid w:val="0055379C"/>
    <w:rsid w:val="00553A37"/>
    <w:rsid w:val="00553F84"/>
    <w:rsid w:val="005542E5"/>
    <w:rsid w:val="0055466E"/>
    <w:rsid w:val="005555A8"/>
    <w:rsid w:val="00555889"/>
    <w:rsid w:val="00555AA6"/>
    <w:rsid w:val="00555FC6"/>
    <w:rsid w:val="00556441"/>
    <w:rsid w:val="00556772"/>
    <w:rsid w:val="00556CAE"/>
    <w:rsid w:val="00557482"/>
    <w:rsid w:val="00557CE2"/>
    <w:rsid w:val="00557F10"/>
    <w:rsid w:val="00560B47"/>
    <w:rsid w:val="005610B9"/>
    <w:rsid w:val="00561184"/>
    <w:rsid w:val="0056188D"/>
    <w:rsid w:val="00562051"/>
    <w:rsid w:val="0056256D"/>
    <w:rsid w:val="0056268E"/>
    <w:rsid w:val="005629BC"/>
    <w:rsid w:val="00563081"/>
    <w:rsid w:val="00563C5E"/>
    <w:rsid w:val="005642B1"/>
    <w:rsid w:val="00564462"/>
    <w:rsid w:val="005644A1"/>
    <w:rsid w:val="00564839"/>
    <w:rsid w:val="00564BA2"/>
    <w:rsid w:val="00564EED"/>
    <w:rsid w:val="0056515F"/>
    <w:rsid w:val="0056543A"/>
    <w:rsid w:val="005658E7"/>
    <w:rsid w:val="00565B80"/>
    <w:rsid w:val="00565E3D"/>
    <w:rsid w:val="00565F31"/>
    <w:rsid w:val="0056694C"/>
    <w:rsid w:val="00566C0B"/>
    <w:rsid w:val="00567214"/>
    <w:rsid w:val="00567289"/>
    <w:rsid w:val="0056791B"/>
    <w:rsid w:val="00567AF5"/>
    <w:rsid w:val="00567CCA"/>
    <w:rsid w:val="00567CE8"/>
    <w:rsid w:val="00567D84"/>
    <w:rsid w:val="00567D9D"/>
    <w:rsid w:val="00567DE7"/>
    <w:rsid w:val="00567DF9"/>
    <w:rsid w:val="00567FD6"/>
    <w:rsid w:val="00570201"/>
    <w:rsid w:val="00570A17"/>
    <w:rsid w:val="00570CAB"/>
    <w:rsid w:val="0057132C"/>
    <w:rsid w:val="0057156B"/>
    <w:rsid w:val="00571601"/>
    <w:rsid w:val="00571BEB"/>
    <w:rsid w:val="00571D9C"/>
    <w:rsid w:val="00571EEC"/>
    <w:rsid w:val="005722CA"/>
    <w:rsid w:val="00572F95"/>
    <w:rsid w:val="00572FC8"/>
    <w:rsid w:val="00573532"/>
    <w:rsid w:val="0057376F"/>
    <w:rsid w:val="00573782"/>
    <w:rsid w:val="00574794"/>
    <w:rsid w:val="00574E35"/>
    <w:rsid w:val="0057526F"/>
    <w:rsid w:val="005756AC"/>
    <w:rsid w:val="0057611E"/>
    <w:rsid w:val="005761A9"/>
    <w:rsid w:val="00576CC1"/>
    <w:rsid w:val="005773F9"/>
    <w:rsid w:val="0057761C"/>
    <w:rsid w:val="0057767B"/>
    <w:rsid w:val="00577C0E"/>
    <w:rsid w:val="00577C4F"/>
    <w:rsid w:val="00577D1D"/>
    <w:rsid w:val="005805FC"/>
    <w:rsid w:val="00580868"/>
    <w:rsid w:val="00580D7F"/>
    <w:rsid w:val="005810D9"/>
    <w:rsid w:val="00581182"/>
    <w:rsid w:val="0058146E"/>
    <w:rsid w:val="005815A0"/>
    <w:rsid w:val="005816D4"/>
    <w:rsid w:val="00581DA2"/>
    <w:rsid w:val="00581EA7"/>
    <w:rsid w:val="00581F2F"/>
    <w:rsid w:val="005827F2"/>
    <w:rsid w:val="005829F5"/>
    <w:rsid w:val="00582D14"/>
    <w:rsid w:val="00582E6C"/>
    <w:rsid w:val="00583669"/>
    <w:rsid w:val="0058371B"/>
    <w:rsid w:val="0058391B"/>
    <w:rsid w:val="00583A3A"/>
    <w:rsid w:val="00584257"/>
    <w:rsid w:val="0058432D"/>
    <w:rsid w:val="00584458"/>
    <w:rsid w:val="0058471B"/>
    <w:rsid w:val="005848D7"/>
    <w:rsid w:val="005850AB"/>
    <w:rsid w:val="00585484"/>
    <w:rsid w:val="00585C59"/>
    <w:rsid w:val="00585CC1"/>
    <w:rsid w:val="0058636F"/>
    <w:rsid w:val="00586469"/>
    <w:rsid w:val="005864DB"/>
    <w:rsid w:val="005871F7"/>
    <w:rsid w:val="00587274"/>
    <w:rsid w:val="0058736E"/>
    <w:rsid w:val="00587ADF"/>
    <w:rsid w:val="00587B77"/>
    <w:rsid w:val="00587E69"/>
    <w:rsid w:val="00587FA6"/>
    <w:rsid w:val="00591545"/>
    <w:rsid w:val="005918BD"/>
    <w:rsid w:val="005918DA"/>
    <w:rsid w:val="00591FCB"/>
    <w:rsid w:val="005920B3"/>
    <w:rsid w:val="00592192"/>
    <w:rsid w:val="005929AD"/>
    <w:rsid w:val="00592C9D"/>
    <w:rsid w:val="00593295"/>
    <w:rsid w:val="00593650"/>
    <w:rsid w:val="00594416"/>
    <w:rsid w:val="005950DD"/>
    <w:rsid w:val="00595DC5"/>
    <w:rsid w:val="00596184"/>
    <w:rsid w:val="00596185"/>
    <w:rsid w:val="00596282"/>
    <w:rsid w:val="00596333"/>
    <w:rsid w:val="005966C7"/>
    <w:rsid w:val="00596C52"/>
    <w:rsid w:val="00596C54"/>
    <w:rsid w:val="00597398"/>
    <w:rsid w:val="005973EB"/>
    <w:rsid w:val="00597819"/>
    <w:rsid w:val="005A00C8"/>
    <w:rsid w:val="005A00D1"/>
    <w:rsid w:val="005A044A"/>
    <w:rsid w:val="005A0AA9"/>
    <w:rsid w:val="005A0B68"/>
    <w:rsid w:val="005A0E9B"/>
    <w:rsid w:val="005A100F"/>
    <w:rsid w:val="005A15A7"/>
    <w:rsid w:val="005A1F6E"/>
    <w:rsid w:val="005A2715"/>
    <w:rsid w:val="005A3253"/>
    <w:rsid w:val="005A3C16"/>
    <w:rsid w:val="005A3FDF"/>
    <w:rsid w:val="005A4085"/>
    <w:rsid w:val="005A4704"/>
    <w:rsid w:val="005A4E4F"/>
    <w:rsid w:val="005A4EE5"/>
    <w:rsid w:val="005A5758"/>
    <w:rsid w:val="005A5F33"/>
    <w:rsid w:val="005A6220"/>
    <w:rsid w:val="005A6723"/>
    <w:rsid w:val="005A6733"/>
    <w:rsid w:val="005A673D"/>
    <w:rsid w:val="005A67D0"/>
    <w:rsid w:val="005A70DB"/>
    <w:rsid w:val="005A76AB"/>
    <w:rsid w:val="005A7B2E"/>
    <w:rsid w:val="005A7B9B"/>
    <w:rsid w:val="005B00AD"/>
    <w:rsid w:val="005B0194"/>
    <w:rsid w:val="005B03A6"/>
    <w:rsid w:val="005B0423"/>
    <w:rsid w:val="005B0568"/>
    <w:rsid w:val="005B062A"/>
    <w:rsid w:val="005B069F"/>
    <w:rsid w:val="005B09CA"/>
    <w:rsid w:val="005B0B4F"/>
    <w:rsid w:val="005B0C03"/>
    <w:rsid w:val="005B0DF1"/>
    <w:rsid w:val="005B12C2"/>
    <w:rsid w:val="005B15E4"/>
    <w:rsid w:val="005B17B6"/>
    <w:rsid w:val="005B1936"/>
    <w:rsid w:val="005B1AB5"/>
    <w:rsid w:val="005B1B51"/>
    <w:rsid w:val="005B24A3"/>
    <w:rsid w:val="005B25C1"/>
    <w:rsid w:val="005B27FB"/>
    <w:rsid w:val="005B2AC9"/>
    <w:rsid w:val="005B300E"/>
    <w:rsid w:val="005B3661"/>
    <w:rsid w:val="005B39E2"/>
    <w:rsid w:val="005B3A2C"/>
    <w:rsid w:val="005B3D7D"/>
    <w:rsid w:val="005B3FEE"/>
    <w:rsid w:val="005B4510"/>
    <w:rsid w:val="005B4641"/>
    <w:rsid w:val="005B5D4A"/>
    <w:rsid w:val="005B66BE"/>
    <w:rsid w:val="005B7359"/>
    <w:rsid w:val="005B75DC"/>
    <w:rsid w:val="005B78B4"/>
    <w:rsid w:val="005B7942"/>
    <w:rsid w:val="005B799F"/>
    <w:rsid w:val="005B79FF"/>
    <w:rsid w:val="005B7F31"/>
    <w:rsid w:val="005B7F5F"/>
    <w:rsid w:val="005C0670"/>
    <w:rsid w:val="005C0686"/>
    <w:rsid w:val="005C106A"/>
    <w:rsid w:val="005C1EC2"/>
    <w:rsid w:val="005C270A"/>
    <w:rsid w:val="005C2927"/>
    <w:rsid w:val="005C2A22"/>
    <w:rsid w:val="005C3579"/>
    <w:rsid w:val="005C3F99"/>
    <w:rsid w:val="005C4078"/>
    <w:rsid w:val="005C414D"/>
    <w:rsid w:val="005C4170"/>
    <w:rsid w:val="005C430B"/>
    <w:rsid w:val="005C4317"/>
    <w:rsid w:val="005C4556"/>
    <w:rsid w:val="005C49BC"/>
    <w:rsid w:val="005C4C48"/>
    <w:rsid w:val="005C52B8"/>
    <w:rsid w:val="005C54A0"/>
    <w:rsid w:val="005C563D"/>
    <w:rsid w:val="005C57DB"/>
    <w:rsid w:val="005C5A4F"/>
    <w:rsid w:val="005C5CBF"/>
    <w:rsid w:val="005C5F73"/>
    <w:rsid w:val="005C60B2"/>
    <w:rsid w:val="005C61A6"/>
    <w:rsid w:val="005C6443"/>
    <w:rsid w:val="005C6476"/>
    <w:rsid w:val="005C6A0E"/>
    <w:rsid w:val="005C6F94"/>
    <w:rsid w:val="005C7142"/>
    <w:rsid w:val="005C789B"/>
    <w:rsid w:val="005C79F2"/>
    <w:rsid w:val="005C7CE7"/>
    <w:rsid w:val="005C7DA6"/>
    <w:rsid w:val="005D06A6"/>
    <w:rsid w:val="005D072D"/>
    <w:rsid w:val="005D0A40"/>
    <w:rsid w:val="005D0F34"/>
    <w:rsid w:val="005D1559"/>
    <w:rsid w:val="005D15B9"/>
    <w:rsid w:val="005D172F"/>
    <w:rsid w:val="005D1A12"/>
    <w:rsid w:val="005D22DF"/>
    <w:rsid w:val="005D2952"/>
    <w:rsid w:val="005D2A21"/>
    <w:rsid w:val="005D2E56"/>
    <w:rsid w:val="005D3625"/>
    <w:rsid w:val="005D3A75"/>
    <w:rsid w:val="005D3BB6"/>
    <w:rsid w:val="005D4379"/>
    <w:rsid w:val="005D443D"/>
    <w:rsid w:val="005D470A"/>
    <w:rsid w:val="005D498E"/>
    <w:rsid w:val="005D5306"/>
    <w:rsid w:val="005D5339"/>
    <w:rsid w:val="005D5E32"/>
    <w:rsid w:val="005D6243"/>
    <w:rsid w:val="005D6735"/>
    <w:rsid w:val="005D698D"/>
    <w:rsid w:val="005D6B18"/>
    <w:rsid w:val="005D74CE"/>
    <w:rsid w:val="005D76E0"/>
    <w:rsid w:val="005D7C56"/>
    <w:rsid w:val="005D7E06"/>
    <w:rsid w:val="005E00D2"/>
    <w:rsid w:val="005E0D28"/>
    <w:rsid w:val="005E0D96"/>
    <w:rsid w:val="005E1031"/>
    <w:rsid w:val="005E1179"/>
    <w:rsid w:val="005E1246"/>
    <w:rsid w:val="005E1266"/>
    <w:rsid w:val="005E21A5"/>
    <w:rsid w:val="005E22D3"/>
    <w:rsid w:val="005E230C"/>
    <w:rsid w:val="005E233F"/>
    <w:rsid w:val="005E28DC"/>
    <w:rsid w:val="005E2AF7"/>
    <w:rsid w:val="005E2FE7"/>
    <w:rsid w:val="005E31CE"/>
    <w:rsid w:val="005E393D"/>
    <w:rsid w:val="005E3DF8"/>
    <w:rsid w:val="005E3E38"/>
    <w:rsid w:val="005E43A2"/>
    <w:rsid w:val="005E4562"/>
    <w:rsid w:val="005E4F8B"/>
    <w:rsid w:val="005E54CB"/>
    <w:rsid w:val="005E59E8"/>
    <w:rsid w:val="005E5D33"/>
    <w:rsid w:val="005E6287"/>
    <w:rsid w:val="005E67CB"/>
    <w:rsid w:val="005E69E7"/>
    <w:rsid w:val="005E6B26"/>
    <w:rsid w:val="005E7048"/>
    <w:rsid w:val="005E718E"/>
    <w:rsid w:val="005E73C5"/>
    <w:rsid w:val="005E7A5C"/>
    <w:rsid w:val="005F048D"/>
    <w:rsid w:val="005F0D93"/>
    <w:rsid w:val="005F1134"/>
    <w:rsid w:val="005F12FE"/>
    <w:rsid w:val="005F1395"/>
    <w:rsid w:val="005F1A21"/>
    <w:rsid w:val="005F1F3D"/>
    <w:rsid w:val="005F2059"/>
    <w:rsid w:val="005F2216"/>
    <w:rsid w:val="005F23F6"/>
    <w:rsid w:val="005F2525"/>
    <w:rsid w:val="005F273D"/>
    <w:rsid w:val="005F27A0"/>
    <w:rsid w:val="005F2C37"/>
    <w:rsid w:val="005F31AA"/>
    <w:rsid w:val="005F3218"/>
    <w:rsid w:val="005F36F3"/>
    <w:rsid w:val="005F389C"/>
    <w:rsid w:val="005F3C85"/>
    <w:rsid w:val="005F3FED"/>
    <w:rsid w:val="005F4285"/>
    <w:rsid w:val="005F4492"/>
    <w:rsid w:val="005F48A7"/>
    <w:rsid w:val="005F5124"/>
    <w:rsid w:val="005F59C0"/>
    <w:rsid w:val="005F5D47"/>
    <w:rsid w:val="005F6050"/>
    <w:rsid w:val="005F60A0"/>
    <w:rsid w:val="005F66CD"/>
    <w:rsid w:val="005F6972"/>
    <w:rsid w:val="005F6A16"/>
    <w:rsid w:val="005F7402"/>
    <w:rsid w:val="005F7541"/>
    <w:rsid w:val="005F77E9"/>
    <w:rsid w:val="005F7AF1"/>
    <w:rsid w:val="005F7E7D"/>
    <w:rsid w:val="00600077"/>
    <w:rsid w:val="00600432"/>
    <w:rsid w:val="00600FEA"/>
    <w:rsid w:val="00601093"/>
    <w:rsid w:val="0060125E"/>
    <w:rsid w:val="006012E2"/>
    <w:rsid w:val="00601675"/>
    <w:rsid w:val="00601C66"/>
    <w:rsid w:val="00602257"/>
    <w:rsid w:val="00602346"/>
    <w:rsid w:val="00602354"/>
    <w:rsid w:val="00602355"/>
    <w:rsid w:val="0060269C"/>
    <w:rsid w:val="0060289D"/>
    <w:rsid w:val="00602B97"/>
    <w:rsid w:val="00602E57"/>
    <w:rsid w:val="0060364D"/>
    <w:rsid w:val="00603A7C"/>
    <w:rsid w:val="00603AFE"/>
    <w:rsid w:val="00603B7F"/>
    <w:rsid w:val="00603C23"/>
    <w:rsid w:val="00603D0E"/>
    <w:rsid w:val="00603EE9"/>
    <w:rsid w:val="00604006"/>
    <w:rsid w:val="00604CFD"/>
    <w:rsid w:val="00604F8A"/>
    <w:rsid w:val="006054D3"/>
    <w:rsid w:val="006055CD"/>
    <w:rsid w:val="006056B3"/>
    <w:rsid w:val="00605802"/>
    <w:rsid w:val="00606131"/>
    <w:rsid w:val="006062BB"/>
    <w:rsid w:val="00606650"/>
    <w:rsid w:val="00606697"/>
    <w:rsid w:val="00606832"/>
    <w:rsid w:val="00606A33"/>
    <w:rsid w:val="00606BF0"/>
    <w:rsid w:val="00606EFA"/>
    <w:rsid w:val="00606F4E"/>
    <w:rsid w:val="0060775E"/>
    <w:rsid w:val="00607AF8"/>
    <w:rsid w:val="00607BBE"/>
    <w:rsid w:val="00607DFE"/>
    <w:rsid w:val="00610472"/>
    <w:rsid w:val="0061131D"/>
    <w:rsid w:val="006115EF"/>
    <w:rsid w:val="00611BFC"/>
    <w:rsid w:val="00612522"/>
    <w:rsid w:val="00612C39"/>
    <w:rsid w:val="00612C77"/>
    <w:rsid w:val="00612E37"/>
    <w:rsid w:val="006131BA"/>
    <w:rsid w:val="00613201"/>
    <w:rsid w:val="00613314"/>
    <w:rsid w:val="0061390C"/>
    <w:rsid w:val="00613DBD"/>
    <w:rsid w:val="0061432E"/>
    <w:rsid w:val="00614767"/>
    <w:rsid w:val="00614C85"/>
    <w:rsid w:val="00614D99"/>
    <w:rsid w:val="00615030"/>
    <w:rsid w:val="00615096"/>
    <w:rsid w:val="00615106"/>
    <w:rsid w:val="00615110"/>
    <w:rsid w:val="00615472"/>
    <w:rsid w:val="0061588D"/>
    <w:rsid w:val="006158E9"/>
    <w:rsid w:val="00615C2F"/>
    <w:rsid w:val="00615C83"/>
    <w:rsid w:val="00615CEB"/>
    <w:rsid w:val="00616C8D"/>
    <w:rsid w:val="00617718"/>
    <w:rsid w:val="00617AF1"/>
    <w:rsid w:val="00617D3C"/>
    <w:rsid w:val="00617F5A"/>
    <w:rsid w:val="00620EE4"/>
    <w:rsid w:val="00620F0D"/>
    <w:rsid w:val="006212AB"/>
    <w:rsid w:val="0062130D"/>
    <w:rsid w:val="0062180B"/>
    <w:rsid w:val="00621A3A"/>
    <w:rsid w:val="00621CA2"/>
    <w:rsid w:val="00621D94"/>
    <w:rsid w:val="00622074"/>
    <w:rsid w:val="00622874"/>
    <w:rsid w:val="00622E70"/>
    <w:rsid w:val="006230BE"/>
    <w:rsid w:val="00623866"/>
    <w:rsid w:val="006239DE"/>
    <w:rsid w:val="00623B90"/>
    <w:rsid w:val="00623C34"/>
    <w:rsid w:val="00624803"/>
    <w:rsid w:val="006248A3"/>
    <w:rsid w:val="006251A5"/>
    <w:rsid w:val="0062552C"/>
    <w:rsid w:val="00625EA3"/>
    <w:rsid w:val="00625EDD"/>
    <w:rsid w:val="006261F4"/>
    <w:rsid w:val="00626347"/>
    <w:rsid w:val="00626389"/>
    <w:rsid w:val="006268D2"/>
    <w:rsid w:val="006268DC"/>
    <w:rsid w:val="00626F60"/>
    <w:rsid w:val="0062720E"/>
    <w:rsid w:val="00627453"/>
    <w:rsid w:val="00627BE2"/>
    <w:rsid w:val="00627FB8"/>
    <w:rsid w:val="0063004C"/>
    <w:rsid w:val="0063045F"/>
    <w:rsid w:val="0063047B"/>
    <w:rsid w:val="00630B0E"/>
    <w:rsid w:val="006316F4"/>
    <w:rsid w:val="006321E2"/>
    <w:rsid w:val="006326F9"/>
    <w:rsid w:val="0063284D"/>
    <w:rsid w:val="0063303B"/>
    <w:rsid w:val="00633524"/>
    <w:rsid w:val="006335A5"/>
    <w:rsid w:val="006336C7"/>
    <w:rsid w:val="00633BA9"/>
    <w:rsid w:val="00633EB7"/>
    <w:rsid w:val="00633F70"/>
    <w:rsid w:val="00634418"/>
    <w:rsid w:val="00634C1E"/>
    <w:rsid w:val="00634D52"/>
    <w:rsid w:val="00634FA8"/>
    <w:rsid w:val="00635604"/>
    <w:rsid w:val="0063598C"/>
    <w:rsid w:val="00635C65"/>
    <w:rsid w:val="0063667D"/>
    <w:rsid w:val="00636C7B"/>
    <w:rsid w:val="0063705B"/>
    <w:rsid w:val="0063715F"/>
    <w:rsid w:val="00637B5B"/>
    <w:rsid w:val="0064038E"/>
    <w:rsid w:val="00640E95"/>
    <w:rsid w:val="006413BE"/>
    <w:rsid w:val="0064153D"/>
    <w:rsid w:val="0064189B"/>
    <w:rsid w:val="00641FDC"/>
    <w:rsid w:val="00643104"/>
    <w:rsid w:val="00643467"/>
    <w:rsid w:val="00643744"/>
    <w:rsid w:val="006437B8"/>
    <w:rsid w:val="006439BE"/>
    <w:rsid w:val="00643B02"/>
    <w:rsid w:val="00643B71"/>
    <w:rsid w:val="0064410B"/>
    <w:rsid w:val="0064433D"/>
    <w:rsid w:val="00644451"/>
    <w:rsid w:val="00644687"/>
    <w:rsid w:val="00644726"/>
    <w:rsid w:val="00644F19"/>
    <w:rsid w:val="00644FA0"/>
    <w:rsid w:val="006452CC"/>
    <w:rsid w:val="006453FC"/>
    <w:rsid w:val="00645E98"/>
    <w:rsid w:val="006466EA"/>
    <w:rsid w:val="0064681C"/>
    <w:rsid w:val="00646A9C"/>
    <w:rsid w:val="00646E6D"/>
    <w:rsid w:val="00647245"/>
    <w:rsid w:val="00647435"/>
    <w:rsid w:val="00650683"/>
    <w:rsid w:val="00650B68"/>
    <w:rsid w:val="00650CAA"/>
    <w:rsid w:val="00651160"/>
    <w:rsid w:val="0065141A"/>
    <w:rsid w:val="00651693"/>
    <w:rsid w:val="006518E2"/>
    <w:rsid w:val="0065196D"/>
    <w:rsid w:val="0065205D"/>
    <w:rsid w:val="006532F3"/>
    <w:rsid w:val="006533E6"/>
    <w:rsid w:val="0065365A"/>
    <w:rsid w:val="00653831"/>
    <w:rsid w:val="00653A60"/>
    <w:rsid w:val="00653ABA"/>
    <w:rsid w:val="00653F4B"/>
    <w:rsid w:val="0065461F"/>
    <w:rsid w:val="00654A3C"/>
    <w:rsid w:val="00654CE1"/>
    <w:rsid w:val="00655004"/>
    <w:rsid w:val="0065506A"/>
    <w:rsid w:val="00655454"/>
    <w:rsid w:val="006554AA"/>
    <w:rsid w:val="00655814"/>
    <w:rsid w:val="00655C60"/>
    <w:rsid w:val="00656773"/>
    <w:rsid w:val="0065681B"/>
    <w:rsid w:val="00656888"/>
    <w:rsid w:val="00656A79"/>
    <w:rsid w:val="00656C5A"/>
    <w:rsid w:val="006574B6"/>
    <w:rsid w:val="00657AAF"/>
    <w:rsid w:val="00657E8C"/>
    <w:rsid w:val="0066005A"/>
    <w:rsid w:val="00660A1D"/>
    <w:rsid w:val="00660C3D"/>
    <w:rsid w:val="00660DA2"/>
    <w:rsid w:val="0066137B"/>
    <w:rsid w:val="0066146C"/>
    <w:rsid w:val="006616B0"/>
    <w:rsid w:val="00661987"/>
    <w:rsid w:val="006621B7"/>
    <w:rsid w:val="00662205"/>
    <w:rsid w:val="006626E7"/>
    <w:rsid w:val="00662827"/>
    <w:rsid w:val="00662C75"/>
    <w:rsid w:val="00662E51"/>
    <w:rsid w:val="00663596"/>
    <w:rsid w:val="00663C7D"/>
    <w:rsid w:val="006641D7"/>
    <w:rsid w:val="0066430F"/>
    <w:rsid w:val="00664320"/>
    <w:rsid w:val="006644F6"/>
    <w:rsid w:val="00664C72"/>
    <w:rsid w:val="00664DD7"/>
    <w:rsid w:val="006652F1"/>
    <w:rsid w:val="0066687F"/>
    <w:rsid w:val="00666CEC"/>
    <w:rsid w:val="00666E08"/>
    <w:rsid w:val="0066723E"/>
    <w:rsid w:val="00667665"/>
    <w:rsid w:val="00667D34"/>
    <w:rsid w:val="00667E10"/>
    <w:rsid w:val="006701B3"/>
    <w:rsid w:val="00670D22"/>
    <w:rsid w:val="006712D4"/>
    <w:rsid w:val="006714BA"/>
    <w:rsid w:val="0067150F"/>
    <w:rsid w:val="006718CC"/>
    <w:rsid w:val="00671E92"/>
    <w:rsid w:val="00671F4E"/>
    <w:rsid w:val="00672680"/>
    <w:rsid w:val="00673223"/>
    <w:rsid w:val="00673620"/>
    <w:rsid w:val="0067383D"/>
    <w:rsid w:val="006738E8"/>
    <w:rsid w:val="00673AD4"/>
    <w:rsid w:val="006747FE"/>
    <w:rsid w:val="00674808"/>
    <w:rsid w:val="0067495B"/>
    <w:rsid w:val="00674FD0"/>
    <w:rsid w:val="006756B1"/>
    <w:rsid w:val="00675C3F"/>
    <w:rsid w:val="00675E8A"/>
    <w:rsid w:val="00676546"/>
    <w:rsid w:val="00676780"/>
    <w:rsid w:val="00676B23"/>
    <w:rsid w:val="0067746F"/>
    <w:rsid w:val="00677881"/>
    <w:rsid w:val="00677B9C"/>
    <w:rsid w:val="0068005C"/>
    <w:rsid w:val="00680D0B"/>
    <w:rsid w:val="00681DDB"/>
    <w:rsid w:val="0068232E"/>
    <w:rsid w:val="006828F0"/>
    <w:rsid w:val="006829EC"/>
    <w:rsid w:val="00682C9C"/>
    <w:rsid w:val="00682ED0"/>
    <w:rsid w:val="00683A9A"/>
    <w:rsid w:val="00683CCA"/>
    <w:rsid w:val="00683D29"/>
    <w:rsid w:val="006840BA"/>
    <w:rsid w:val="006846C7"/>
    <w:rsid w:val="00684B8E"/>
    <w:rsid w:val="00685330"/>
    <w:rsid w:val="0068533F"/>
    <w:rsid w:val="00685953"/>
    <w:rsid w:val="00686079"/>
    <w:rsid w:val="006860D6"/>
    <w:rsid w:val="006862DC"/>
    <w:rsid w:val="006865A9"/>
    <w:rsid w:val="006865DA"/>
    <w:rsid w:val="0068697C"/>
    <w:rsid w:val="0068712C"/>
    <w:rsid w:val="00687B41"/>
    <w:rsid w:val="00687C90"/>
    <w:rsid w:val="00687D11"/>
    <w:rsid w:val="00687EAB"/>
    <w:rsid w:val="006902AF"/>
    <w:rsid w:val="006904C8"/>
    <w:rsid w:val="00690936"/>
    <w:rsid w:val="00690A05"/>
    <w:rsid w:val="00690D84"/>
    <w:rsid w:val="00690F86"/>
    <w:rsid w:val="006910D6"/>
    <w:rsid w:val="0069161B"/>
    <w:rsid w:val="00691C2D"/>
    <w:rsid w:val="00691F06"/>
    <w:rsid w:val="0069238B"/>
    <w:rsid w:val="0069262A"/>
    <w:rsid w:val="00692637"/>
    <w:rsid w:val="00692786"/>
    <w:rsid w:val="0069285E"/>
    <w:rsid w:val="00693148"/>
    <w:rsid w:val="006931A0"/>
    <w:rsid w:val="00693495"/>
    <w:rsid w:val="006945CE"/>
    <w:rsid w:val="00694763"/>
    <w:rsid w:val="00694D36"/>
    <w:rsid w:val="00694F6D"/>
    <w:rsid w:val="00695658"/>
    <w:rsid w:val="006956AB"/>
    <w:rsid w:val="00695CF8"/>
    <w:rsid w:val="00695E30"/>
    <w:rsid w:val="0069663B"/>
    <w:rsid w:val="00696781"/>
    <w:rsid w:val="006969D3"/>
    <w:rsid w:val="00696AD9"/>
    <w:rsid w:val="00696BA3"/>
    <w:rsid w:val="00696C33"/>
    <w:rsid w:val="00696D6D"/>
    <w:rsid w:val="0069704B"/>
    <w:rsid w:val="00697534"/>
    <w:rsid w:val="00697895"/>
    <w:rsid w:val="00697B35"/>
    <w:rsid w:val="00697B82"/>
    <w:rsid w:val="00697E1E"/>
    <w:rsid w:val="00697FCA"/>
    <w:rsid w:val="006A05B7"/>
    <w:rsid w:val="006A0C2A"/>
    <w:rsid w:val="006A1780"/>
    <w:rsid w:val="006A19E1"/>
    <w:rsid w:val="006A1B01"/>
    <w:rsid w:val="006A2062"/>
    <w:rsid w:val="006A219E"/>
    <w:rsid w:val="006A2477"/>
    <w:rsid w:val="006A32C3"/>
    <w:rsid w:val="006A368B"/>
    <w:rsid w:val="006A3B2D"/>
    <w:rsid w:val="006A3D3B"/>
    <w:rsid w:val="006A3DFB"/>
    <w:rsid w:val="006A45A3"/>
    <w:rsid w:val="006A486D"/>
    <w:rsid w:val="006A5301"/>
    <w:rsid w:val="006A57D4"/>
    <w:rsid w:val="006A5C40"/>
    <w:rsid w:val="006A62F8"/>
    <w:rsid w:val="006A67F0"/>
    <w:rsid w:val="006A6F15"/>
    <w:rsid w:val="006A6F6C"/>
    <w:rsid w:val="006A70B0"/>
    <w:rsid w:val="006A7114"/>
    <w:rsid w:val="006A71D9"/>
    <w:rsid w:val="006A7B88"/>
    <w:rsid w:val="006A7CE3"/>
    <w:rsid w:val="006A7DB0"/>
    <w:rsid w:val="006B005B"/>
    <w:rsid w:val="006B024F"/>
    <w:rsid w:val="006B063E"/>
    <w:rsid w:val="006B12ED"/>
    <w:rsid w:val="006B14D6"/>
    <w:rsid w:val="006B14FD"/>
    <w:rsid w:val="006B157E"/>
    <w:rsid w:val="006B17F0"/>
    <w:rsid w:val="006B1C76"/>
    <w:rsid w:val="006B21D1"/>
    <w:rsid w:val="006B2930"/>
    <w:rsid w:val="006B29C2"/>
    <w:rsid w:val="006B2A01"/>
    <w:rsid w:val="006B2C5E"/>
    <w:rsid w:val="006B2FB5"/>
    <w:rsid w:val="006B31D5"/>
    <w:rsid w:val="006B334C"/>
    <w:rsid w:val="006B4698"/>
    <w:rsid w:val="006B47EB"/>
    <w:rsid w:val="006B4E63"/>
    <w:rsid w:val="006B54DA"/>
    <w:rsid w:val="006B55C9"/>
    <w:rsid w:val="006B5693"/>
    <w:rsid w:val="006B577C"/>
    <w:rsid w:val="006B57D0"/>
    <w:rsid w:val="006B592C"/>
    <w:rsid w:val="006B73C4"/>
    <w:rsid w:val="006B7A0A"/>
    <w:rsid w:val="006B7AB0"/>
    <w:rsid w:val="006B7C9C"/>
    <w:rsid w:val="006B7E0E"/>
    <w:rsid w:val="006C0108"/>
    <w:rsid w:val="006C0A9D"/>
    <w:rsid w:val="006C0C50"/>
    <w:rsid w:val="006C0DE2"/>
    <w:rsid w:val="006C1658"/>
    <w:rsid w:val="006C227F"/>
    <w:rsid w:val="006C2578"/>
    <w:rsid w:val="006C278E"/>
    <w:rsid w:val="006C2EF1"/>
    <w:rsid w:val="006C31B6"/>
    <w:rsid w:val="006C3358"/>
    <w:rsid w:val="006C3466"/>
    <w:rsid w:val="006C3763"/>
    <w:rsid w:val="006C39EA"/>
    <w:rsid w:val="006C3AAD"/>
    <w:rsid w:val="006C3E2B"/>
    <w:rsid w:val="006C4653"/>
    <w:rsid w:val="006C478C"/>
    <w:rsid w:val="006C479A"/>
    <w:rsid w:val="006C5171"/>
    <w:rsid w:val="006C520E"/>
    <w:rsid w:val="006C561B"/>
    <w:rsid w:val="006C572A"/>
    <w:rsid w:val="006C5A4F"/>
    <w:rsid w:val="006C5DD3"/>
    <w:rsid w:val="006C6036"/>
    <w:rsid w:val="006C60A4"/>
    <w:rsid w:val="006C6172"/>
    <w:rsid w:val="006C633E"/>
    <w:rsid w:val="006C6962"/>
    <w:rsid w:val="006C6A3F"/>
    <w:rsid w:val="006C6CBF"/>
    <w:rsid w:val="006D00E8"/>
    <w:rsid w:val="006D0473"/>
    <w:rsid w:val="006D0813"/>
    <w:rsid w:val="006D0999"/>
    <w:rsid w:val="006D1077"/>
    <w:rsid w:val="006D10EB"/>
    <w:rsid w:val="006D1F72"/>
    <w:rsid w:val="006D2234"/>
    <w:rsid w:val="006D2D3F"/>
    <w:rsid w:val="006D2EA4"/>
    <w:rsid w:val="006D2F3F"/>
    <w:rsid w:val="006D30D0"/>
    <w:rsid w:val="006D3869"/>
    <w:rsid w:val="006D38D1"/>
    <w:rsid w:val="006D3CA5"/>
    <w:rsid w:val="006D3EA5"/>
    <w:rsid w:val="006D3EFF"/>
    <w:rsid w:val="006D4AF6"/>
    <w:rsid w:val="006D4B19"/>
    <w:rsid w:val="006D5163"/>
    <w:rsid w:val="006D54A1"/>
    <w:rsid w:val="006D55AD"/>
    <w:rsid w:val="006D5902"/>
    <w:rsid w:val="006D5A5A"/>
    <w:rsid w:val="006D5A7E"/>
    <w:rsid w:val="006D6015"/>
    <w:rsid w:val="006D650A"/>
    <w:rsid w:val="006D655E"/>
    <w:rsid w:val="006D66D3"/>
    <w:rsid w:val="006D6EC1"/>
    <w:rsid w:val="006D7A2F"/>
    <w:rsid w:val="006D7D18"/>
    <w:rsid w:val="006D7D95"/>
    <w:rsid w:val="006E01E4"/>
    <w:rsid w:val="006E0BE2"/>
    <w:rsid w:val="006E0CC5"/>
    <w:rsid w:val="006E0E01"/>
    <w:rsid w:val="006E1B77"/>
    <w:rsid w:val="006E25D2"/>
    <w:rsid w:val="006E2653"/>
    <w:rsid w:val="006E2E83"/>
    <w:rsid w:val="006E3190"/>
    <w:rsid w:val="006E31E2"/>
    <w:rsid w:val="006E3326"/>
    <w:rsid w:val="006E3634"/>
    <w:rsid w:val="006E3655"/>
    <w:rsid w:val="006E3A82"/>
    <w:rsid w:val="006E3A8B"/>
    <w:rsid w:val="006E40D2"/>
    <w:rsid w:val="006E4150"/>
    <w:rsid w:val="006E41FF"/>
    <w:rsid w:val="006E457C"/>
    <w:rsid w:val="006E48A3"/>
    <w:rsid w:val="006E48EE"/>
    <w:rsid w:val="006E497E"/>
    <w:rsid w:val="006E4C2E"/>
    <w:rsid w:val="006E50CD"/>
    <w:rsid w:val="006E556B"/>
    <w:rsid w:val="006E5BEA"/>
    <w:rsid w:val="006E6065"/>
    <w:rsid w:val="006E629D"/>
    <w:rsid w:val="006E63C8"/>
    <w:rsid w:val="006E6817"/>
    <w:rsid w:val="006E6B11"/>
    <w:rsid w:val="006E769B"/>
    <w:rsid w:val="006E76DC"/>
    <w:rsid w:val="006E7795"/>
    <w:rsid w:val="006E77B9"/>
    <w:rsid w:val="006E7897"/>
    <w:rsid w:val="006E7ACE"/>
    <w:rsid w:val="006E7BEE"/>
    <w:rsid w:val="006E7D94"/>
    <w:rsid w:val="006E7DE5"/>
    <w:rsid w:val="006F075B"/>
    <w:rsid w:val="006F0961"/>
    <w:rsid w:val="006F0B72"/>
    <w:rsid w:val="006F0C30"/>
    <w:rsid w:val="006F0F4E"/>
    <w:rsid w:val="006F197C"/>
    <w:rsid w:val="006F1A84"/>
    <w:rsid w:val="006F1B4D"/>
    <w:rsid w:val="006F1C21"/>
    <w:rsid w:val="006F2D7F"/>
    <w:rsid w:val="006F2D8C"/>
    <w:rsid w:val="006F2EFD"/>
    <w:rsid w:val="006F2F8D"/>
    <w:rsid w:val="006F3110"/>
    <w:rsid w:val="006F3437"/>
    <w:rsid w:val="006F3562"/>
    <w:rsid w:val="006F3730"/>
    <w:rsid w:val="006F39F8"/>
    <w:rsid w:val="006F3A97"/>
    <w:rsid w:val="006F3DCB"/>
    <w:rsid w:val="006F3E27"/>
    <w:rsid w:val="006F4320"/>
    <w:rsid w:val="006F435A"/>
    <w:rsid w:val="006F4408"/>
    <w:rsid w:val="006F4738"/>
    <w:rsid w:val="006F4B18"/>
    <w:rsid w:val="006F4B96"/>
    <w:rsid w:val="006F4FC9"/>
    <w:rsid w:val="006F4FF1"/>
    <w:rsid w:val="006F592D"/>
    <w:rsid w:val="006F5B3E"/>
    <w:rsid w:val="006F5F39"/>
    <w:rsid w:val="006F6106"/>
    <w:rsid w:val="006F6818"/>
    <w:rsid w:val="006F6F5A"/>
    <w:rsid w:val="006F7339"/>
    <w:rsid w:val="006F75D0"/>
    <w:rsid w:val="006F7C40"/>
    <w:rsid w:val="0070023D"/>
    <w:rsid w:val="00700867"/>
    <w:rsid w:val="00700AF8"/>
    <w:rsid w:val="00700B04"/>
    <w:rsid w:val="00700CA0"/>
    <w:rsid w:val="00700EA0"/>
    <w:rsid w:val="0070116A"/>
    <w:rsid w:val="00701306"/>
    <w:rsid w:val="00701749"/>
    <w:rsid w:val="00701755"/>
    <w:rsid w:val="0070189E"/>
    <w:rsid w:val="00701983"/>
    <w:rsid w:val="00701C59"/>
    <w:rsid w:val="00701D3D"/>
    <w:rsid w:val="007020AA"/>
    <w:rsid w:val="00702126"/>
    <w:rsid w:val="007023E0"/>
    <w:rsid w:val="007025B9"/>
    <w:rsid w:val="00702732"/>
    <w:rsid w:val="00702F8C"/>
    <w:rsid w:val="0070315A"/>
    <w:rsid w:val="00703B44"/>
    <w:rsid w:val="00703CAC"/>
    <w:rsid w:val="00703D3B"/>
    <w:rsid w:val="00704180"/>
    <w:rsid w:val="00704B4A"/>
    <w:rsid w:val="00704BC9"/>
    <w:rsid w:val="00704CAD"/>
    <w:rsid w:val="00705149"/>
    <w:rsid w:val="007054E8"/>
    <w:rsid w:val="007058DD"/>
    <w:rsid w:val="00705A5D"/>
    <w:rsid w:val="00706128"/>
    <w:rsid w:val="0070650B"/>
    <w:rsid w:val="007069A1"/>
    <w:rsid w:val="00706AF8"/>
    <w:rsid w:val="007073D5"/>
    <w:rsid w:val="007077FA"/>
    <w:rsid w:val="00707F01"/>
    <w:rsid w:val="00710617"/>
    <w:rsid w:val="007109B2"/>
    <w:rsid w:val="00710AE1"/>
    <w:rsid w:val="00711ED9"/>
    <w:rsid w:val="007120B9"/>
    <w:rsid w:val="0071217F"/>
    <w:rsid w:val="0071280D"/>
    <w:rsid w:val="00713500"/>
    <w:rsid w:val="0071366F"/>
    <w:rsid w:val="0071422F"/>
    <w:rsid w:val="00714387"/>
    <w:rsid w:val="007144D8"/>
    <w:rsid w:val="007147A7"/>
    <w:rsid w:val="0071485F"/>
    <w:rsid w:val="00714970"/>
    <w:rsid w:val="007149BF"/>
    <w:rsid w:val="00714B14"/>
    <w:rsid w:val="00715582"/>
    <w:rsid w:val="007156A4"/>
    <w:rsid w:val="00715A2F"/>
    <w:rsid w:val="007163B9"/>
    <w:rsid w:val="007164C0"/>
    <w:rsid w:val="00716A6C"/>
    <w:rsid w:val="00716FEE"/>
    <w:rsid w:val="00717122"/>
    <w:rsid w:val="007175F5"/>
    <w:rsid w:val="007178AE"/>
    <w:rsid w:val="00717E51"/>
    <w:rsid w:val="0072021A"/>
    <w:rsid w:val="007206E0"/>
    <w:rsid w:val="00720839"/>
    <w:rsid w:val="00720C44"/>
    <w:rsid w:val="00721708"/>
    <w:rsid w:val="007217BF"/>
    <w:rsid w:val="00721C95"/>
    <w:rsid w:val="00721F16"/>
    <w:rsid w:val="00722237"/>
    <w:rsid w:val="00722239"/>
    <w:rsid w:val="00722241"/>
    <w:rsid w:val="00722A4E"/>
    <w:rsid w:val="00722FA5"/>
    <w:rsid w:val="00722FFD"/>
    <w:rsid w:val="0072301F"/>
    <w:rsid w:val="00723091"/>
    <w:rsid w:val="007234BF"/>
    <w:rsid w:val="00723711"/>
    <w:rsid w:val="007241E0"/>
    <w:rsid w:val="00724418"/>
    <w:rsid w:val="0072443F"/>
    <w:rsid w:val="00724739"/>
    <w:rsid w:val="0072547F"/>
    <w:rsid w:val="007255F9"/>
    <w:rsid w:val="007257FE"/>
    <w:rsid w:val="007263AD"/>
    <w:rsid w:val="007266D0"/>
    <w:rsid w:val="007269FF"/>
    <w:rsid w:val="00726E31"/>
    <w:rsid w:val="00726F2F"/>
    <w:rsid w:val="00727438"/>
    <w:rsid w:val="00727832"/>
    <w:rsid w:val="00727E47"/>
    <w:rsid w:val="00730574"/>
    <w:rsid w:val="00730A46"/>
    <w:rsid w:val="0073116A"/>
    <w:rsid w:val="00731601"/>
    <w:rsid w:val="00731ECE"/>
    <w:rsid w:val="0073217C"/>
    <w:rsid w:val="007321F7"/>
    <w:rsid w:val="00732331"/>
    <w:rsid w:val="0073241A"/>
    <w:rsid w:val="00732561"/>
    <w:rsid w:val="00732A9F"/>
    <w:rsid w:val="007331CF"/>
    <w:rsid w:val="00733531"/>
    <w:rsid w:val="00733FF4"/>
    <w:rsid w:val="00734050"/>
    <w:rsid w:val="007342DB"/>
    <w:rsid w:val="007346DE"/>
    <w:rsid w:val="00734DB5"/>
    <w:rsid w:val="0073536C"/>
    <w:rsid w:val="007353DA"/>
    <w:rsid w:val="00735948"/>
    <w:rsid w:val="007359BF"/>
    <w:rsid w:val="007359E4"/>
    <w:rsid w:val="00735B23"/>
    <w:rsid w:val="007368B6"/>
    <w:rsid w:val="00736995"/>
    <w:rsid w:val="00736CEF"/>
    <w:rsid w:val="00737A15"/>
    <w:rsid w:val="00737BB4"/>
    <w:rsid w:val="007402EC"/>
    <w:rsid w:val="00740346"/>
    <w:rsid w:val="00740A32"/>
    <w:rsid w:val="00740D46"/>
    <w:rsid w:val="00740DB3"/>
    <w:rsid w:val="00740EAE"/>
    <w:rsid w:val="007410C2"/>
    <w:rsid w:val="00741170"/>
    <w:rsid w:val="0074172E"/>
    <w:rsid w:val="0074194A"/>
    <w:rsid w:val="00741A67"/>
    <w:rsid w:val="00741B74"/>
    <w:rsid w:val="0074203C"/>
    <w:rsid w:val="0074223D"/>
    <w:rsid w:val="00742AE9"/>
    <w:rsid w:val="00743041"/>
    <w:rsid w:val="0074376F"/>
    <w:rsid w:val="0074389C"/>
    <w:rsid w:val="007438F1"/>
    <w:rsid w:val="00743B12"/>
    <w:rsid w:val="00743C0E"/>
    <w:rsid w:val="00743C11"/>
    <w:rsid w:val="00743CA2"/>
    <w:rsid w:val="00743EFE"/>
    <w:rsid w:val="007443A2"/>
    <w:rsid w:val="00744F02"/>
    <w:rsid w:val="00745086"/>
    <w:rsid w:val="00745163"/>
    <w:rsid w:val="0074552A"/>
    <w:rsid w:val="00745DAA"/>
    <w:rsid w:val="00745E96"/>
    <w:rsid w:val="0074650C"/>
    <w:rsid w:val="00746562"/>
    <w:rsid w:val="00746DDB"/>
    <w:rsid w:val="00747CA3"/>
    <w:rsid w:val="00747D26"/>
    <w:rsid w:val="007503EA"/>
    <w:rsid w:val="007504CC"/>
    <w:rsid w:val="007508F4"/>
    <w:rsid w:val="007509E4"/>
    <w:rsid w:val="00750C9A"/>
    <w:rsid w:val="007511F2"/>
    <w:rsid w:val="00751C95"/>
    <w:rsid w:val="00752020"/>
    <w:rsid w:val="00752207"/>
    <w:rsid w:val="007522BE"/>
    <w:rsid w:val="00752379"/>
    <w:rsid w:val="00752785"/>
    <w:rsid w:val="00752A2F"/>
    <w:rsid w:val="00752CF5"/>
    <w:rsid w:val="00753528"/>
    <w:rsid w:val="00753864"/>
    <w:rsid w:val="00753BC5"/>
    <w:rsid w:val="00754A21"/>
    <w:rsid w:val="00754B8D"/>
    <w:rsid w:val="00754E6C"/>
    <w:rsid w:val="00754F73"/>
    <w:rsid w:val="007551F3"/>
    <w:rsid w:val="007552E5"/>
    <w:rsid w:val="00755671"/>
    <w:rsid w:val="007558C2"/>
    <w:rsid w:val="00755970"/>
    <w:rsid w:val="007564AF"/>
    <w:rsid w:val="007566BB"/>
    <w:rsid w:val="00756973"/>
    <w:rsid w:val="00756B12"/>
    <w:rsid w:val="00756CE4"/>
    <w:rsid w:val="00756F51"/>
    <w:rsid w:val="00756FA8"/>
    <w:rsid w:val="0075703C"/>
    <w:rsid w:val="0075710A"/>
    <w:rsid w:val="00757299"/>
    <w:rsid w:val="00757306"/>
    <w:rsid w:val="0075786C"/>
    <w:rsid w:val="00757AF5"/>
    <w:rsid w:val="00757B11"/>
    <w:rsid w:val="00760248"/>
    <w:rsid w:val="007602E9"/>
    <w:rsid w:val="007603D4"/>
    <w:rsid w:val="00760831"/>
    <w:rsid w:val="00760855"/>
    <w:rsid w:val="00760868"/>
    <w:rsid w:val="00760F4B"/>
    <w:rsid w:val="007612F3"/>
    <w:rsid w:val="007612F4"/>
    <w:rsid w:val="0076150F"/>
    <w:rsid w:val="00761565"/>
    <w:rsid w:val="00761567"/>
    <w:rsid w:val="007618CB"/>
    <w:rsid w:val="00761B8A"/>
    <w:rsid w:val="00761E12"/>
    <w:rsid w:val="00761F78"/>
    <w:rsid w:val="007620EA"/>
    <w:rsid w:val="00762377"/>
    <w:rsid w:val="00762B4D"/>
    <w:rsid w:val="00763140"/>
    <w:rsid w:val="00763158"/>
    <w:rsid w:val="0076342F"/>
    <w:rsid w:val="00763949"/>
    <w:rsid w:val="00763AF5"/>
    <w:rsid w:val="00764159"/>
    <w:rsid w:val="00764779"/>
    <w:rsid w:val="00764A0F"/>
    <w:rsid w:val="00764E11"/>
    <w:rsid w:val="00764EE3"/>
    <w:rsid w:val="007658D7"/>
    <w:rsid w:val="00765F5B"/>
    <w:rsid w:val="0076649E"/>
    <w:rsid w:val="007664F8"/>
    <w:rsid w:val="0076727C"/>
    <w:rsid w:val="00767550"/>
    <w:rsid w:val="00767ACC"/>
    <w:rsid w:val="00767DD3"/>
    <w:rsid w:val="00770269"/>
    <w:rsid w:val="00770325"/>
    <w:rsid w:val="007703F3"/>
    <w:rsid w:val="00770588"/>
    <w:rsid w:val="007707A5"/>
    <w:rsid w:val="00770F32"/>
    <w:rsid w:val="00771032"/>
    <w:rsid w:val="0077136B"/>
    <w:rsid w:val="0077158F"/>
    <w:rsid w:val="00771F42"/>
    <w:rsid w:val="007720BD"/>
    <w:rsid w:val="0077241E"/>
    <w:rsid w:val="0077254D"/>
    <w:rsid w:val="007725C1"/>
    <w:rsid w:val="007728DA"/>
    <w:rsid w:val="00773B39"/>
    <w:rsid w:val="00773F5E"/>
    <w:rsid w:val="0077414B"/>
    <w:rsid w:val="007742BD"/>
    <w:rsid w:val="00774919"/>
    <w:rsid w:val="00774BCF"/>
    <w:rsid w:val="00774EDD"/>
    <w:rsid w:val="00774F20"/>
    <w:rsid w:val="00775277"/>
    <w:rsid w:val="00775A92"/>
    <w:rsid w:val="00775B78"/>
    <w:rsid w:val="00775F44"/>
    <w:rsid w:val="007763BA"/>
    <w:rsid w:val="007767FE"/>
    <w:rsid w:val="007768BB"/>
    <w:rsid w:val="00776E74"/>
    <w:rsid w:val="00776F20"/>
    <w:rsid w:val="007776DB"/>
    <w:rsid w:val="0077783A"/>
    <w:rsid w:val="00777A3B"/>
    <w:rsid w:val="00777BB1"/>
    <w:rsid w:val="00780242"/>
    <w:rsid w:val="007802E5"/>
    <w:rsid w:val="007803A6"/>
    <w:rsid w:val="00780E8E"/>
    <w:rsid w:val="007812B4"/>
    <w:rsid w:val="00781C58"/>
    <w:rsid w:val="00781F92"/>
    <w:rsid w:val="007821C5"/>
    <w:rsid w:val="0078247E"/>
    <w:rsid w:val="007827C8"/>
    <w:rsid w:val="0078281D"/>
    <w:rsid w:val="00782C75"/>
    <w:rsid w:val="00782E14"/>
    <w:rsid w:val="00782F79"/>
    <w:rsid w:val="007832A9"/>
    <w:rsid w:val="007833D6"/>
    <w:rsid w:val="0078356D"/>
    <w:rsid w:val="00783D61"/>
    <w:rsid w:val="00784297"/>
    <w:rsid w:val="007845F5"/>
    <w:rsid w:val="00784983"/>
    <w:rsid w:val="00784AE3"/>
    <w:rsid w:val="00784C5F"/>
    <w:rsid w:val="00784DEF"/>
    <w:rsid w:val="00785393"/>
    <w:rsid w:val="007857F7"/>
    <w:rsid w:val="007857F9"/>
    <w:rsid w:val="00786381"/>
    <w:rsid w:val="00786C6B"/>
    <w:rsid w:val="0078788C"/>
    <w:rsid w:val="00787EFB"/>
    <w:rsid w:val="007901C1"/>
    <w:rsid w:val="0079022E"/>
    <w:rsid w:val="00790357"/>
    <w:rsid w:val="00791878"/>
    <w:rsid w:val="00791D5F"/>
    <w:rsid w:val="00791DB4"/>
    <w:rsid w:val="00791F4A"/>
    <w:rsid w:val="00792B16"/>
    <w:rsid w:val="00792FDF"/>
    <w:rsid w:val="00793112"/>
    <w:rsid w:val="0079356B"/>
    <w:rsid w:val="007938D7"/>
    <w:rsid w:val="007940BF"/>
    <w:rsid w:val="007942A3"/>
    <w:rsid w:val="0079430E"/>
    <w:rsid w:val="007943AF"/>
    <w:rsid w:val="00794B03"/>
    <w:rsid w:val="00794F64"/>
    <w:rsid w:val="007954F8"/>
    <w:rsid w:val="00795618"/>
    <w:rsid w:val="00795741"/>
    <w:rsid w:val="00795841"/>
    <w:rsid w:val="00795879"/>
    <w:rsid w:val="00795980"/>
    <w:rsid w:val="00795AFE"/>
    <w:rsid w:val="00795C0B"/>
    <w:rsid w:val="00795D7E"/>
    <w:rsid w:val="00795E7A"/>
    <w:rsid w:val="007968A9"/>
    <w:rsid w:val="0079703F"/>
    <w:rsid w:val="007973A8"/>
    <w:rsid w:val="00797B0B"/>
    <w:rsid w:val="00797C83"/>
    <w:rsid w:val="00797E12"/>
    <w:rsid w:val="007A0116"/>
    <w:rsid w:val="007A019B"/>
    <w:rsid w:val="007A01AB"/>
    <w:rsid w:val="007A0318"/>
    <w:rsid w:val="007A0407"/>
    <w:rsid w:val="007A0612"/>
    <w:rsid w:val="007A08E4"/>
    <w:rsid w:val="007A125F"/>
    <w:rsid w:val="007A14F8"/>
    <w:rsid w:val="007A1B1A"/>
    <w:rsid w:val="007A2590"/>
    <w:rsid w:val="007A263C"/>
    <w:rsid w:val="007A291E"/>
    <w:rsid w:val="007A2CDD"/>
    <w:rsid w:val="007A3717"/>
    <w:rsid w:val="007A3B1F"/>
    <w:rsid w:val="007A3B32"/>
    <w:rsid w:val="007A3BB9"/>
    <w:rsid w:val="007A3C8D"/>
    <w:rsid w:val="007A406B"/>
    <w:rsid w:val="007A42F2"/>
    <w:rsid w:val="007A4354"/>
    <w:rsid w:val="007A46DD"/>
    <w:rsid w:val="007A4A35"/>
    <w:rsid w:val="007A4C98"/>
    <w:rsid w:val="007A537A"/>
    <w:rsid w:val="007A5964"/>
    <w:rsid w:val="007A66B1"/>
    <w:rsid w:val="007A6902"/>
    <w:rsid w:val="007A6957"/>
    <w:rsid w:val="007A6BCB"/>
    <w:rsid w:val="007A7940"/>
    <w:rsid w:val="007A7B64"/>
    <w:rsid w:val="007B0110"/>
    <w:rsid w:val="007B01F3"/>
    <w:rsid w:val="007B0629"/>
    <w:rsid w:val="007B078C"/>
    <w:rsid w:val="007B09FF"/>
    <w:rsid w:val="007B13BE"/>
    <w:rsid w:val="007B13FD"/>
    <w:rsid w:val="007B1C3F"/>
    <w:rsid w:val="007B2532"/>
    <w:rsid w:val="007B25C0"/>
    <w:rsid w:val="007B2EB1"/>
    <w:rsid w:val="007B381A"/>
    <w:rsid w:val="007B38AF"/>
    <w:rsid w:val="007B3BE0"/>
    <w:rsid w:val="007B3EF8"/>
    <w:rsid w:val="007B4433"/>
    <w:rsid w:val="007B4453"/>
    <w:rsid w:val="007B447C"/>
    <w:rsid w:val="007B4894"/>
    <w:rsid w:val="007B532D"/>
    <w:rsid w:val="007B594B"/>
    <w:rsid w:val="007B5C78"/>
    <w:rsid w:val="007B6E17"/>
    <w:rsid w:val="007B6E41"/>
    <w:rsid w:val="007C0190"/>
    <w:rsid w:val="007C1326"/>
    <w:rsid w:val="007C1689"/>
    <w:rsid w:val="007C1D19"/>
    <w:rsid w:val="007C1D68"/>
    <w:rsid w:val="007C2221"/>
    <w:rsid w:val="007C2401"/>
    <w:rsid w:val="007C24DA"/>
    <w:rsid w:val="007C2C74"/>
    <w:rsid w:val="007C2C94"/>
    <w:rsid w:val="007C2D54"/>
    <w:rsid w:val="007C2E78"/>
    <w:rsid w:val="007C39C3"/>
    <w:rsid w:val="007C3A90"/>
    <w:rsid w:val="007C3B74"/>
    <w:rsid w:val="007C3D70"/>
    <w:rsid w:val="007C3EFE"/>
    <w:rsid w:val="007C47CC"/>
    <w:rsid w:val="007C4985"/>
    <w:rsid w:val="007C4F0C"/>
    <w:rsid w:val="007C501C"/>
    <w:rsid w:val="007C506B"/>
    <w:rsid w:val="007C5154"/>
    <w:rsid w:val="007C53E6"/>
    <w:rsid w:val="007C587B"/>
    <w:rsid w:val="007C61E2"/>
    <w:rsid w:val="007C63BB"/>
    <w:rsid w:val="007C6760"/>
    <w:rsid w:val="007C6B0A"/>
    <w:rsid w:val="007C6E95"/>
    <w:rsid w:val="007C7146"/>
    <w:rsid w:val="007C72A1"/>
    <w:rsid w:val="007C76B8"/>
    <w:rsid w:val="007D008F"/>
    <w:rsid w:val="007D00A0"/>
    <w:rsid w:val="007D112A"/>
    <w:rsid w:val="007D1B16"/>
    <w:rsid w:val="007D1CB5"/>
    <w:rsid w:val="007D24A6"/>
    <w:rsid w:val="007D28DD"/>
    <w:rsid w:val="007D292B"/>
    <w:rsid w:val="007D2BE9"/>
    <w:rsid w:val="007D2C6C"/>
    <w:rsid w:val="007D3878"/>
    <w:rsid w:val="007D3D66"/>
    <w:rsid w:val="007D422A"/>
    <w:rsid w:val="007D4414"/>
    <w:rsid w:val="007D461B"/>
    <w:rsid w:val="007D47CC"/>
    <w:rsid w:val="007D48FA"/>
    <w:rsid w:val="007D4991"/>
    <w:rsid w:val="007D4AA5"/>
    <w:rsid w:val="007D4D00"/>
    <w:rsid w:val="007D4E0F"/>
    <w:rsid w:val="007D58AD"/>
    <w:rsid w:val="007D63A0"/>
    <w:rsid w:val="007D64BA"/>
    <w:rsid w:val="007D6596"/>
    <w:rsid w:val="007D66ED"/>
    <w:rsid w:val="007D682F"/>
    <w:rsid w:val="007D691D"/>
    <w:rsid w:val="007D6F4D"/>
    <w:rsid w:val="007D7356"/>
    <w:rsid w:val="007D7467"/>
    <w:rsid w:val="007D7769"/>
    <w:rsid w:val="007D786D"/>
    <w:rsid w:val="007D7A49"/>
    <w:rsid w:val="007D7D58"/>
    <w:rsid w:val="007D7DDC"/>
    <w:rsid w:val="007D7F4F"/>
    <w:rsid w:val="007E0068"/>
    <w:rsid w:val="007E0721"/>
    <w:rsid w:val="007E0909"/>
    <w:rsid w:val="007E1168"/>
    <w:rsid w:val="007E14EE"/>
    <w:rsid w:val="007E1E03"/>
    <w:rsid w:val="007E1FA4"/>
    <w:rsid w:val="007E25C4"/>
    <w:rsid w:val="007E260A"/>
    <w:rsid w:val="007E341C"/>
    <w:rsid w:val="007E43A0"/>
    <w:rsid w:val="007E4563"/>
    <w:rsid w:val="007E45A3"/>
    <w:rsid w:val="007E46FC"/>
    <w:rsid w:val="007E4787"/>
    <w:rsid w:val="007E53E9"/>
    <w:rsid w:val="007E55EA"/>
    <w:rsid w:val="007E6D05"/>
    <w:rsid w:val="007E7571"/>
    <w:rsid w:val="007F00D5"/>
    <w:rsid w:val="007F01F1"/>
    <w:rsid w:val="007F0399"/>
    <w:rsid w:val="007F03EA"/>
    <w:rsid w:val="007F04B4"/>
    <w:rsid w:val="007F12F8"/>
    <w:rsid w:val="007F1C29"/>
    <w:rsid w:val="007F1F53"/>
    <w:rsid w:val="007F25C6"/>
    <w:rsid w:val="007F2D92"/>
    <w:rsid w:val="007F31A1"/>
    <w:rsid w:val="007F37B0"/>
    <w:rsid w:val="007F3CAC"/>
    <w:rsid w:val="007F3D33"/>
    <w:rsid w:val="007F3ED5"/>
    <w:rsid w:val="007F3F50"/>
    <w:rsid w:val="007F412F"/>
    <w:rsid w:val="007F48E7"/>
    <w:rsid w:val="007F4A7E"/>
    <w:rsid w:val="007F5058"/>
    <w:rsid w:val="007F5097"/>
    <w:rsid w:val="007F5220"/>
    <w:rsid w:val="007F5240"/>
    <w:rsid w:val="007F53C0"/>
    <w:rsid w:val="007F54EC"/>
    <w:rsid w:val="007F6407"/>
    <w:rsid w:val="007F6463"/>
    <w:rsid w:val="007F666E"/>
    <w:rsid w:val="007F704E"/>
    <w:rsid w:val="007F70D9"/>
    <w:rsid w:val="007F7702"/>
    <w:rsid w:val="007F7755"/>
    <w:rsid w:val="007F79A1"/>
    <w:rsid w:val="00800276"/>
    <w:rsid w:val="0080037C"/>
    <w:rsid w:val="00801459"/>
    <w:rsid w:val="008014B4"/>
    <w:rsid w:val="00801584"/>
    <w:rsid w:val="008015DB"/>
    <w:rsid w:val="008017FC"/>
    <w:rsid w:val="008018D0"/>
    <w:rsid w:val="00801F70"/>
    <w:rsid w:val="00801F78"/>
    <w:rsid w:val="008021E1"/>
    <w:rsid w:val="00802244"/>
    <w:rsid w:val="00802494"/>
    <w:rsid w:val="0080262E"/>
    <w:rsid w:val="0080274C"/>
    <w:rsid w:val="00802FC2"/>
    <w:rsid w:val="00803321"/>
    <w:rsid w:val="008036CE"/>
    <w:rsid w:val="00803AFB"/>
    <w:rsid w:val="00803B8E"/>
    <w:rsid w:val="00803D79"/>
    <w:rsid w:val="00804139"/>
    <w:rsid w:val="00804A32"/>
    <w:rsid w:val="00804B15"/>
    <w:rsid w:val="00804C5C"/>
    <w:rsid w:val="00804DBD"/>
    <w:rsid w:val="00804EE7"/>
    <w:rsid w:val="008051CB"/>
    <w:rsid w:val="00805209"/>
    <w:rsid w:val="008058D6"/>
    <w:rsid w:val="00805CED"/>
    <w:rsid w:val="00805D5C"/>
    <w:rsid w:val="008062A4"/>
    <w:rsid w:val="008063F2"/>
    <w:rsid w:val="00806A64"/>
    <w:rsid w:val="00806C40"/>
    <w:rsid w:val="00807360"/>
    <w:rsid w:val="00807374"/>
    <w:rsid w:val="00807840"/>
    <w:rsid w:val="0080797A"/>
    <w:rsid w:val="00807A2F"/>
    <w:rsid w:val="00807B8E"/>
    <w:rsid w:val="00807C5E"/>
    <w:rsid w:val="00807D74"/>
    <w:rsid w:val="008102DE"/>
    <w:rsid w:val="00810657"/>
    <w:rsid w:val="00811414"/>
    <w:rsid w:val="00811692"/>
    <w:rsid w:val="00811D99"/>
    <w:rsid w:val="00811DEF"/>
    <w:rsid w:val="00811E7E"/>
    <w:rsid w:val="00812FEC"/>
    <w:rsid w:val="00813C43"/>
    <w:rsid w:val="00813C7A"/>
    <w:rsid w:val="00813E16"/>
    <w:rsid w:val="0081414E"/>
    <w:rsid w:val="008141F0"/>
    <w:rsid w:val="0081437C"/>
    <w:rsid w:val="008147E9"/>
    <w:rsid w:val="008150ED"/>
    <w:rsid w:val="00815ADC"/>
    <w:rsid w:val="008161CC"/>
    <w:rsid w:val="00816482"/>
    <w:rsid w:val="008166C4"/>
    <w:rsid w:val="008166E0"/>
    <w:rsid w:val="00816DCC"/>
    <w:rsid w:val="0081773D"/>
    <w:rsid w:val="00817A0F"/>
    <w:rsid w:val="00817EA1"/>
    <w:rsid w:val="00820375"/>
    <w:rsid w:val="00820921"/>
    <w:rsid w:val="00820A4B"/>
    <w:rsid w:val="00820AB9"/>
    <w:rsid w:val="00820BF1"/>
    <w:rsid w:val="00820EB0"/>
    <w:rsid w:val="0082116C"/>
    <w:rsid w:val="0082119F"/>
    <w:rsid w:val="008211ED"/>
    <w:rsid w:val="00821438"/>
    <w:rsid w:val="0082151A"/>
    <w:rsid w:val="008216E0"/>
    <w:rsid w:val="00821E0C"/>
    <w:rsid w:val="008220AF"/>
    <w:rsid w:val="00822650"/>
    <w:rsid w:val="00822718"/>
    <w:rsid w:val="0082294B"/>
    <w:rsid w:val="00822E53"/>
    <w:rsid w:val="00823157"/>
    <w:rsid w:val="00823598"/>
    <w:rsid w:val="00823C13"/>
    <w:rsid w:val="00823F91"/>
    <w:rsid w:val="008240A7"/>
    <w:rsid w:val="00824605"/>
    <w:rsid w:val="00824726"/>
    <w:rsid w:val="00824829"/>
    <w:rsid w:val="0082495D"/>
    <w:rsid w:val="008255C3"/>
    <w:rsid w:val="00825B1C"/>
    <w:rsid w:val="00825E4A"/>
    <w:rsid w:val="0082618D"/>
    <w:rsid w:val="00826218"/>
    <w:rsid w:val="00826639"/>
    <w:rsid w:val="008267E6"/>
    <w:rsid w:val="00826EB6"/>
    <w:rsid w:val="0082714F"/>
    <w:rsid w:val="008272CF"/>
    <w:rsid w:val="00827AD2"/>
    <w:rsid w:val="00827B86"/>
    <w:rsid w:val="00827E0A"/>
    <w:rsid w:val="008302E7"/>
    <w:rsid w:val="00830897"/>
    <w:rsid w:val="00830A37"/>
    <w:rsid w:val="0083117D"/>
    <w:rsid w:val="0083159B"/>
    <w:rsid w:val="008316C9"/>
    <w:rsid w:val="0083187E"/>
    <w:rsid w:val="008318C0"/>
    <w:rsid w:val="00831970"/>
    <w:rsid w:val="00831A31"/>
    <w:rsid w:val="00831BB1"/>
    <w:rsid w:val="00831FD3"/>
    <w:rsid w:val="00832785"/>
    <w:rsid w:val="00832FA6"/>
    <w:rsid w:val="008332BE"/>
    <w:rsid w:val="00833845"/>
    <w:rsid w:val="00833C64"/>
    <w:rsid w:val="0083454D"/>
    <w:rsid w:val="00834D0E"/>
    <w:rsid w:val="008350B2"/>
    <w:rsid w:val="00835578"/>
    <w:rsid w:val="00835599"/>
    <w:rsid w:val="008355F6"/>
    <w:rsid w:val="00835CAF"/>
    <w:rsid w:val="00836055"/>
    <w:rsid w:val="008366CF"/>
    <w:rsid w:val="00836923"/>
    <w:rsid w:val="00836D0B"/>
    <w:rsid w:val="00836DB7"/>
    <w:rsid w:val="008375FC"/>
    <w:rsid w:val="00840009"/>
    <w:rsid w:val="008406EB"/>
    <w:rsid w:val="00840DDB"/>
    <w:rsid w:val="00841186"/>
    <w:rsid w:val="00841359"/>
    <w:rsid w:val="00841569"/>
    <w:rsid w:val="008417CE"/>
    <w:rsid w:val="008417E5"/>
    <w:rsid w:val="00841AD1"/>
    <w:rsid w:val="00841D22"/>
    <w:rsid w:val="00841EEB"/>
    <w:rsid w:val="00842332"/>
    <w:rsid w:val="0084255C"/>
    <w:rsid w:val="008427A1"/>
    <w:rsid w:val="00842854"/>
    <w:rsid w:val="008431D1"/>
    <w:rsid w:val="00843968"/>
    <w:rsid w:val="00843FE4"/>
    <w:rsid w:val="008442A0"/>
    <w:rsid w:val="00844D49"/>
    <w:rsid w:val="00844F85"/>
    <w:rsid w:val="008457F2"/>
    <w:rsid w:val="00845F76"/>
    <w:rsid w:val="00846895"/>
    <w:rsid w:val="0084691F"/>
    <w:rsid w:val="00846D12"/>
    <w:rsid w:val="008472C7"/>
    <w:rsid w:val="00847786"/>
    <w:rsid w:val="00847889"/>
    <w:rsid w:val="00847B81"/>
    <w:rsid w:val="00847F01"/>
    <w:rsid w:val="00847F78"/>
    <w:rsid w:val="00850B24"/>
    <w:rsid w:val="00850E64"/>
    <w:rsid w:val="00851002"/>
    <w:rsid w:val="00851E4F"/>
    <w:rsid w:val="00851FDF"/>
    <w:rsid w:val="00851FF0"/>
    <w:rsid w:val="00852696"/>
    <w:rsid w:val="00853300"/>
    <w:rsid w:val="00853B3A"/>
    <w:rsid w:val="00854068"/>
    <w:rsid w:val="00854079"/>
    <w:rsid w:val="0085423C"/>
    <w:rsid w:val="0085440B"/>
    <w:rsid w:val="008549B9"/>
    <w:rsid w:val="008550B5"/>
    <w:rsid w:val="00855200"/>
    <w:rsid w:val="0085544E"/>
    <w:rsid w:val="008554B5"/>
    <w:rsid w:val="00855CF5"/>
    <w:rsid w:val="00856815"/>
    <w:rsid w:val="00856A55"/>
    <w:rsid w:val="0085746E"/>
    <w:rsid w:val="008574C2"/>
    <w:rsid w:val="00857A6A"/>
    <w:rsid w:val="00860409"/>
    <w:rsid w:val="00860932"/>
    <w:rsid w:val="00860C94"/>
    <w:rsid w:val="00860DC1"/>
    <w:rsid w:val="0086130B"/>
    <w:rsid w:val="0086237E"/>
    <w:rsid w:val="008633D9"/>
    <w:rsid w:val="00863C82"/>
    <w:rsid w:val="00864810"/>
    <w:rsid w:val="008649DB"/>
    <w:rsid w:val="00864A7C"/>
    <w:rsid w:val="00864D4F"/>
    <w:rsid w:val="00864F72"/>
    <w:rsid w:val="008650C2"/>
    <w:rsid w:val="00865153"/>
    <w:rsid w:val="00865CBD"/>
    <w:rsid w:val="008665CA"/>
    <w:rsid w:val="008666E4"/>
    <w:rsid w:val="00866F2B"/>
    <w:rsid w:val="00867585"/>
    <w:rsid w:val="008675E7"/>
    <w:rsid w:val="00867F22"/>
    <w:rsid w:val="0087144A"/>
    <w:rsid w:val="00871681"/>
    <w:rsid w:val="00871756"/>
    <w:rsid w:val="00871B14"/>
    <w:rsid w:val="00872036"/>
    <w:rsid w:val="0087204D"/>
    <w:rsid w:val="008721BC"/>
    <w:rsid w:val="00872226"/>
    <w:rsid w:val="00872625"/>
    <w:rsid w:val="00872F11"/>
    <w:rsid w:val="008730F2"/>
    <w:rsid w:val="008739B9"/>
    <w:rsid w:val="00873F35"/>
    <w:rsid w:val="00874458"/>
    <w:rsid w:val="0087448A"/>
    <w:rsid w:val="00874A9F"/>
    <w:rsid w:val="00874BF3"/>
    <w:rsid w:val="008751C7"/>
    <w:rsid w:val="008753F1"/>
    <w:rsid w:val="008758AA"/>
    <w:rsid w:val="008759CB"/>
    <w:rsid w:val="00876036"/>
    <w:rsid w:val="008764FC"/>
    <w:rsid w:val="00877157"/>
    <w:rsid w:val="0087717A"/>
    <w:rsid w:val="00877563"/>
    <w:rsid w:val="008776EC"/>
    <w:rsid w:val="00880FE9"/>
    <w:rsid w:val="00881025"/>
    <w:rsid w:val="00881265"/>
    <w:rsid w:val="00881445"/>
    <w:rsid w:val="008820E7"/>
    <w:rsid w:val="008829B1"/>
    <w:rsid w:val="00882A40"/>
    <w:rsid w:val="008835CC"/>
    <w:rsid w:val="008836E8"/>
    <w:rsid w:val="00883743"/>
    <w:rsid w:val="00883A41"/>
    <w:rsid w:val="00883A84"/>
    <w:rsid w:val="008844F5"/>
    <w:rsid w:val="008845F5"/>
    <w:rsid w:val="00884AB0"/>
    <w:rsid w:val="00884C2B"/>
    <w:rsid w:val="008856C7"/>
    <w:rsid w:val="008859AE"/>
    <w:rsid w:val="00886192"/>
    <w:rsid w:val="008865B1"/>
    <w:rsid w:val="008868EE"/>
    <w:rsid w:val="00886C47"/>
    <w:rsid w:val="00886E2C"/>
    <w:rsid w:val="00886E72"/>
    <w:rsid w:val="008872C8"/>
    <w:rsid w:val="008874CC"/>
    <w:rsid w:val="00887638"/>
    <w:rsid w:val="00887B82"/>
    <w:rsid w:val="008904F0"/>
    <w:rsid w:val="00891328"/>
    <w:rsid w:val="00891345"/>
    <w:rsid w:val="00891834"/>
    <w:rsid w:val="00891A16"/>
    <w:rsid w:val="00891ABE"/>
    <w:rsid w:val="00891B7C"/>
    <w:rsid w:val="008921DE"/>
    <w:rsid w:val="00892610"/>
    <w:rsid w:val="008929C2"/>
    <w:rsid w:val="008934B0"/>
    <w:rsid w:val="008935C0"/>
    <w:rsid w:val="008935FE"/>
    <w:rsid w:val="0089364B"/>
    <w:rsid w:val="0089448E"/>
    <w:rsid w:val="0089451A"/>
    <w:rsid w:val="00894830"/>
    <w:rsid w:val="0089522B"/>
    <w:rsid w:val="008954FF"/>
    <w:rsid w:val="0089573B"/>
    <w:rsid w:val="00895764"/>
    <w:rsid w:val="008959A5"/>
    <w:rsid w:val="00895BFF"/>
    <w:rsid w:val="00895C4D"/>
    <w:rsid w:val="0089684E"/>
    <w:rsid w:val="00896A2E"/>
    <w:rsid w:val="00896F57"/>
    <w:rsid w:val="008975D1"/>
    <w:rsid w:val="00897627"/>
    <w:rsid w:val="00897FEA"/>
    <w:rsid w:val="008A003B"/>
    <w:rsid w:val="008A0648"/>
    <w:rsid w:val="008A0DD4"/>
    <w:rsid w:val="008A0FF9"/>
    <w:rsid w:val="008A129B"/>
    <w:rsid w:val="008A136E"/>
    <w:rsid w:val="008A18D1"/>
    <w:rsid w:val="008A1911"/>
    <w:rsid w:val="008A21D6"/>
    <w:rsid w:val="008A37DC"/>
    <w:rsid w:val="008A3840"/>
    <w:rsid w:val="008A3E8E"/>
    <w:rsid w:val="008A3F8D"/>
    <w:rsid w:val="008A3FE6"/>
    <w:rsid w:val="008A41A4"/>
    <w:rsid w:val="008A4488"/>
    <w:rsid w:val="008A4D08"/>
    <w:rsid w:val="008A4DC4"/>
    <w:rsid w:val="008A5254"/>
    <w:rsid w:val="008A5B6D"/>
    <w:rsid w:val="008A5EF7"/>
    <w:rsid w:val="008A5EFD"/>
    <w:rsid w:val="008A68DD"/>
    <w:rsid w:val="008A6B9A"/>
    <w:rsid w:val="008A6D13"/>
    <w:rsid w:val="008A71EA"/>
    <w:rsid w:val="008A744C"/>
    <w:rsid w:val="008A7E10"/>
    <w:rsid w:val="008A7EE5"/>
    <w:rsid w:val="008B012C"/>
    <w:rsid w:val="008B0189"/>
    <w:rsid w:val="008B089D"/>
    <w:rsid w:val="008B0F8A"/>
    <w:rsid w:val="008B1733"/>
    <w:rsid w:val="008B1BCD"/>
    <w:rsid w:val="008B2A43"/>
    <w:rsid w:val="008B2D81"/>
    <w:rsid w:val="008B3442"/>
    <w:rsid w:val="008B3917"/>
    <w:rsid w:val="008B409D"/>
    <w:rsid w:val="008B41DF"/>
    <w:rsid w:val="008B42E9"/>
    <w:rsid w:val="008B4803"/>
    <w:rsid w:val="008B4BA6"/>
    <w:rsid w:val="008B4D24"/>
    <w:rsid w:val="008B4D50"/>
    <w:rsid w:val="008B4EFF"/>
    <w:rsid w:val="008B5079"/>
    <w:rsid w:val="008B50B3"/>
    <w:rsid w:val="008B549E"/>
    <w:rsid w:val="008B551E"/>
    <w:rsid w:val="008B5C4A"/>
    <w:rsid w:val="008B5D02"/>
    <w:rsid w:val="008B62D8"/>
    <w:rsid w:val="008B6375"/>
    <w:rsid w:val="008B685C"/>
    <w:rsid w:val="008B6924"/>
    <w:rsid w:val="008B6968"/>
    <w:rsid w:val="008B69FB"/>
    <w:rsid w:val="008B6C4B"/>
    <w:rsid w:val="008B6CE8"/>
    <w:rsid w:val="008B6ED6"/>
    <w:rsid w:val="008B70BD"/>
    <w:rsid w:val="008B7114"/>
    <w:rsid w:val="008B774D"/>
    <w:rsid w:val="008B7CA2"/>
    <w:rsid w:val="008C008A"/>
    <w:rsid w:val="008C0AA5"/>
    <w:rsid w:val="008C0D49"/>
    <w:rsid w:val="008C0FFA"/>
    <w:rsid w:val="008C1463"/>
    <w:rsid w:val="008C1693"/>
    <w:rsid w:val="008C18AE"/>
    <w:rsid w:val="008C1DDE"/>
    <w:rsid w:val="008C2072"/>
    <w:rsid w:val="008C3009"/>
    <w:rsid w:val="008C3549"/>
    <w:rsid w:val="008C37C7"/>
    <w:rsid w:val="008C3B80"/>
    <w:rsid w:val="008C3F94"/>
    <w:rsid w:val="008C4E8F"/>
    <w:rsid w:val="008C601F"/>
    <w:rsid w:val="008C661F"/>
    <w:rsid w:val="008C6736"/>
    <w:rsid w:val="008C67CE"/>
    <w:rsid w:val="008C6B85"/>
    <w:rsid w:val="008C7417"/>
    <w:rsid w:val="008C7448"/>
    <w:rsid w:val="008C76A4"/>
    <w:rsid w:val="008C78D5"/>
    <w:rsid w:val="008D01AD"/>
    <w:rsid w:val="008D029F"/>
    <w:rsid w:val="008D02ED"/>
    <w:rsid w:val="008D0504"/>
    <w:rsid w:val="008D0713"/>
    <w:rsid w:val="008D07AE"/>
    <w:rsid w:val="008D0927"/>
    <w:rsid w:val="008D09E8"/>
    <w:rsid w:val="008D0C71"/>
    <w:rsid w:val="008D0DA7"/>
    <w:rsid w:val="008D0E30"/>
    <w:rsid w:val="008D124B"/>
    <w:rsid w:val="008D155F"/>
    <w:rsid w:val="008D1747"/>
    <w:rsid w:val="008D18F8"/>
    <w:rsid w:val="008D1AC9"/>
    <w:rsid w:val="008D24CB"/>
    <w:rsid w:val="008D24E8"/>
    <w:rsid w:val="008D2547"/>
    <w:rsid w:val="008D2A7A"/>
    <w:rsid w:val="008D2B97"/>
    <w:rsid w:val="008D31A8"/>
    <w:rsid w:val="008D341A"/>
    <w:rsid w:val="008D4106"/>
    <w:rsid w:val="008D4265"/>
    <w:rsid w:val="008D49AB"/>
    <w:rsid w:val="008D4B0C"/>
    <w:rsid w:val="008D4B5E"/>
    <w:rsid w:val="008D5B0A"/>
    <w:rsid w:val="008D5BCB"/>
    <w:rsid w:val="008D65E2"/>
    <w:rsid w:val="008D71D4"/>
    <w:rsid w:val="008D728B"/>
    <w:rsid w:val="008D77DA"/>
    <w:rsid w:val="008D7C76"/>
    <w:rsid w:val="008D7EBB"/>
    <w:rsid w:val="008E0208"/>
    <w:rsid w:val="008E0341"/>
    <w:rsid w:val="008E03D4"/>
    <w:rsid w:val="008E081B"/>
    <w:rsid w:val="008E087A"/>
    <w:rsid w:val="008E0904"/>
    <w:rsid w:val="008E0F5B"/>
    <w:rsid w:val="008E12FC"/>
    <w:rsid w:val="008E1780"/>
    <w:rsid w:val="008E1AAA"/>
    <w:rsid w:val="008E1AE5"/>
    <w:rsid w:val="008E1B64"/>
    <w:rsid w:val="008E1EA3"/>
    <w:rsid w:val="008E213B"/>
    <w:rsid w:val="008E2566"/>
    <w:rsid w:val="008E2CDE"/>
    <w:rsid w:val="008E2D7B"/>
    <w:rsid w:val="008E35D9"/>
    <w:rsid w:val="008E35E5"/>
    <w:rsid w:val="008E3D0A"/>
    <w:rsid w:val="008E40B8"/>
    <w:rsid w:val="008E41D4"/>
    <w:rsid w:val="008E4C1F"/>
    <w:rsid w:val="008E4E9E"/>
    <w:rsid w:val="008E51BF"/>
    <w:rsid w:val="008E534A"/>
    <w:rsid w:val="008E565B"/>
    <w:rsid w:val="008E5AA5"/>
    <w:rsid w:val="008E5C0C"/>
    <w:rsid w:val="008E65D7"/>
    <w:rsid w:val="008E6A08"/>
    <w:rsid w:val="008E7027"/>
    <w:rsid w:val="008E7054"/>
    <w:rsid w:val="008E7B23"/>
    <w:rsid w:val="008F0552"/>
    <w:rsid w:val="008F07A9"/>
    <w:rsid w:val="008F0963"/>
    <w:rsid w:val="008F0B66"/>
    <w:rsid w:val="008F0C9C"/>
    <w:rsid w:val="008F1477"/>
    <w:rsid w:val="008F17A3"/>
    <w:rsid w:val="008F1DAB"/>
    <w:rsid w:val="008F2280"/>
    <w:rsid w:val="008F249E"/>
    <w:rsid w:val="008F3B0D"/>
    <w:rsid w:val="008F3FE4"/>
    <w:rsid w:val="008F40E5"/>
    <w:rsid w:val="008F48D7"/>
    <w:rsid w:val="008F4DE9"/>
    <w:rsid w:val="008F4E4B"/>
    <w:rsid w:val="008F4F20"/>
    <w:rsid w:val="008F55E4"/>
    <w:rsid w:val="008F5C90"/>
    <w:rsid w:val="008F5F13"/>
    <w:rsid w:val="008F6357"/>
    <w:rsid w:val="008F69A9"/>
    <w:rsid w:val="008F6EDF"/>
    <w:rsid w:val="008F6F56"/>
    <w:rsid w:val="008F773E"/>
    <w:rsid w:val="008F78B5"/>
    <w:rsid w:val="008F7A0E"/>
    <w:rsid w:val="008F7ABF"/>
    <w:rsid w:val="008F7BC7"/>
    <w:rsid w:val="008F7E6A"/>
    <w:rsid w:val="008F7EBD"/>
    <w:rsid w:val="0090006A"/>
    <w:rsid w:val="009001D4"/>
    <w:rsid w:val="00900340"/>
    <w:rsid w:val="00900657"/>
    <w:rsid w:val="00900BDC"/>
    <w:rsid w:val="00900D64"/>
    <w:rsid w:val="0090133C"/>
    <w:rsid w:val="00901A30"/>
    <w:rsid w:val="00901EE3"/>
    <w:rsid w:val="00901FB1"/>
    <w:rsid w:val="00901FF6"/>
    <w:rsid w:val="0090222D"/>
    <w:rsid w:val="00902436"/>
    <w:rsid w:val="00902778"/>
    <w:rsid w:val="00902E8E"/>
    <w:rsid w:val="0090323E"/>
    <w:rsid w:val="0090325E"/>
    <w:rsid w:val="009032B3"/>
    <w:rsid w:val="00903305"/>
    <w:rsid w:val="00903489"/>
    <w:rsid w:val="009035D6"/>
    <w:rsid w:val="00903FF3"/>
    <w:rsid w:val="009042DF"/>
    <w:rsid w:val="0090438F"/>
    <w:rsid w:val="0090499F"/>
    <w:rsid w:val="0090629B"/>
    <w:rsid w:val="009067F5"/>
    <w:rsid w:val="00906F6D"/>
    <w:rsid w:val="009073F2"/>
    <w:rsid w:val="00907604"/>
    <w:rsid w:val="00907B7D"/>
    <w:rsid w:val="00907F6C"/>
    <w:rsid w:val="00911A0C"/>
    <w:rsid w:val="00911A38"/>
    <w:rsid w:val="00911E1B"/>
    <w:rsid w:val="00911F26"/>
    <w:rsid w:val="009128CE"/>
    <w:rsid w:val="009128DD"/>
    <w:rsid w:val="0091297F"/>
    <w:rsid w:val="009129E3"/>
    <w:rsid w:val="00912A29"/>
    <w:rsid w:val="00912D3C"/>
    <w:rsid w:val="0091368B"/>
    <w:rsid w:val="00913B96"/>
    <w:rsid w:val="00913C82"/>
    <w:rsid w:val="00913CF3"/>
    <w:rsid w:val="00914248"/>
    <w:rsid w:val="0091446B"/>
    <w:rsid w:val="0091485E"/>
    <w:rsid w:val="0091487E"/>
    <w:rsid w:val="009149C5"/>
    <w:rsid w:val="0091509E"/>
    <w:rsid w:val="00915531"/>
    <w:rsid w:val="0091559F"/>
    <w:rsid w:val="0091569E"/>
    <w:rsid w:val="00915ADE"/>
    <w:rsid w:val="00915B56"/>
    <w:rsid w:val="00915CCC"/>
    <w:rsid w:val="00915DD4"/>
    <w:rsid w:val="0091601B"/>
    <w:rsid w:val="009168F3"/>
    <w:rsid w:val="00916B23"/>
    <w:rsid w:val="00917CA5"/>
    <w:rsid w:val="00917CA8"/>
    <w:rsid w:val="00917E94"/>
    <w:rsid w:val="009201AD"/>
    <w:rsid w:val="00920400"/>
    <w:rsid w:val="00920CE4"/>
    <w:rsid w:val="00920E11"/>
    <w:rsid w:val="00921171"/>
    <w:rsid w:val="0092120F"/>
    <w:rsid w:val="00921BB5"/>
    <w:rsid w:val="00921C38"/>
    <w:rsid w:val="009222D2"/>
    <w:rsid w:val="00922D65"/>
    <w:rsid w:val="00922E6A"/>
    <w:rsid w:val="0092359E"/>
    <w:rsid w:val="0092387C"/>
    <w:rsid w:val="00923AC5"/>
    <w:rsid w:val="00924585"/>
    <w:rsid w:val="00924C24"/>
    <w:rsid w:val="00924FA8"/>
    <w:rsid w:val="009252CD"/>
    <w:rsid w:val="0092550A"/>
    <w:rsid w:val="00925520"/>
    <w:rsid w:val="00926590"/>
    <w:rsid w:val="009272CB"/>
    <w:rsid w:val="0092778E"/>
    <w:rsid w:val="00927D58"/>
    <w:rsid w:val="00927F42"/>
    <w:rsid w:val="00930203"/>
    <w:rsid w:val="0093028C"/>
    <w:rsid w:val="0093080B"/>
    <w:rsid w:val="00930934"/>
    <w:rsid w:val="00930C8F"/>
    <w:rsid w:val="00930CEB"/>
    <w:rsid w:val="00930E78"/>
    <w:rsid w:val="009317D4"/>
    <w:rsid w:val="009319FB"/>
    <w:rsid w:val="009321AD"/>
    <w:rsid w:val="00932685"/>
    <w:rsid w:val="009326B5"/>
    <w:rsid w:val="00932878"/>
    <w:rsid w:val="00932B0E"/>
    <w:rsid w:val="00932F52"/>
    <w:rsid w:val="00933077"/>
    <w:rsid w:val="0093309A"/>
    <w:rsid w:val="009333BB"/>
    <w:rsid w:val="0093341E"/>
    <w:rsid w:val="009336C5"/>
    <w:rsid w:val="00933905"/>
    <w:rsid w:val="00934102"/>
    <w:rsid w:val="00934120"/>
    <w:rsid w:val="00934708"/>
    <w:rsid w:val="00934BB9"/>
    <w:rsid w:val="009357C8"/>
    <w:rsid w:val="009358C3"/>
    <w:rsid w:val="00936F4F"/>
    <w:rsid w:val="0093738D"/>
    <w:rsid w:val="00937AC9"/>
    <w:rsid w:val="00937B21"/>
    <w:rsid w:val="00940C7C"/>
    <w:rsid w:val="00940D76"/>
    <w:rsid w:val="00940E70"/>
    <w:rsid w:val="00940EAE"/>
    <w:rsid w:val="00941368"/>
    <w:rsid w:val="00941780"/>
    <w:rsid w:val="00941976"/>
    <w:rsid w:val="00941E9F"/>
    <w:rsid w:val="009420E2"/>
    <w:rsid w:val="00942CAD"/>
    <w:rsid w:val="00942E05"/>
    <w:rsid w:val="00942FE8"/>
    <w:rsid w:val="009431A0"/>
    <w:rsid w:val="00943502"/>
    <w:rsid w:val="00943649"/>
    <w:rsid w:val="00943675"/>
    <w:rsid w:val="009438D3"/>
    <w:rsid w:val="009439D5"/>
    <w:rsid w:val="00944E5D"/>
    <w:rsid w:val="00944F9C"/>
    <w:rsid w:val="00945051"/>
    <w:rsid w:val="0094518A"/>
    <w:rsid w:val="00945484"/>
    <w:rsid w:val="00945698"/>
    <w:rsid w:val="009458C8"/>
    <w:rsid w:val="00946DE7"/>
    <w:rsid w:val="00946F92"/>
    <w:rsid w:val="00947372"/>
    <w:rsid w:val="00947B8C"/>
    <w:rsid w:val="00947D3B"/>
    <w:rsid w:val="00947F55"/>
    <w:rsid w:val="009505D3"/>
    <w:rsid w:val="00950806"/>
    <w:rsid w:val="00950BAD"/>
    <w:rsid w:val="00950DC2"/>
    <w:rsid w:val="009510BD"/>
    <w:rsid w:val="009518FC"/>
    <w:rsid w:val="009518FF"/>
    <w:rsid w:val="00951E77"/>
    <w:rsid w:val="00952E90"/>
    <w:rsid w:val="009534A2"/>
    <w:rsid w:val="00953EE5"/>
    <w:rsid w:val="00953F11"/>
    <w:rsid w:val="00954324"/>
    <w:rsid w:val="009544DF"/>
    <w:rsid w:val="0095456E"/>
    <w:rsid w:val="00954689"/>
    <w:rsid w:val="00954D12"/>
    <w:rsid w:val="00954FC9"/>
    <w:rsid w:val="00955741"/>
    <w:rsid w:val="00955766"/>
    <w:rsid w:val="009557A8"/>
    <w:rsid w:val="0095587A"/>
    <w:rsid w:val="00956162"/>
    <w:rsid w:val="00956B0E"/>
    <w:rsid w:val="00957793"/>
    <w:rsid w:val="00957E47"/>
    <w:rsid w:val="00960791"/>
    <w:rsid w:val="009609E8"/>
    <w:rsid w:val="009609FB"/>
    <w:rsid w:val="00960F12"/>
    <w:rsid w:val="00960F84"/>
    <w:rsid w:val="009610C8"/>
    <w:rsid w:val="00961171"/>
    <w:rsid w:val="009613D9"/>
    <w:rsid w:val="0096163B"/>
    <w:rsid w:val="00961B6E"/>
    <w:rsid w:val="00961D9C"/>
    <w:rsid w:val="0096210D"/>
    <w:rsid w:val="009625B7"/>
    <w:rsid w:val="0096260F"/>
    <w:rsid w:val="00962801"/>
    <w:rsid w:val="00962BCE"/>
    <w:rsid w:val="00962F2E"/>
    <w:rsid w:val="009634FB"/>
    <w:rsid w:val="00963768"/>
    <w:rsid w:val="00963B4D"/>
    <w:rsid w:val="00963B9F"/>
    <w:rsid w:val="00963E80"/>
    <w:rsid w:val="00964144"/>
    <w:rsid w:val="009645AA"/>
    <w:rsid w:val="00964ED0"/>
    <w:rsid w:val="0096540C"/>
    <w:rsid w:val="0096545B"/>
    <w:rsid w:val="00965549"/>
    <w:rsid w:val="009656C4"/>
    <w:rsid w:val="0096572F"/>
    <w:rsid w:val="0096623F"/>
    <w:rsid w:val="00966264"/>
    <w:rsid w:val="009663A9"/>
    <w:rsid w:val="009667D6"/>
    <w:rsid w:val="00966FF1"/>
    <w:rsid w:val="009670C5"/>
    <w:rsid w:val="009676EE"/>
    <w:rsid w:val="00967F62"/>
    <w:rsid w:val="00970167"/>
    <w:rsid w:val="009703FC"/>
    <w:rsid w:val="0097093C"/>
    <w:rsid w:val="00970A5B"/>
    <w:rsid w:val="00970E81"/>
    <w:rsid w:val="00970F9D"/>
    <w:rsid w:val="0097172A"/>
    <w:rsid w:val="009724B3"/>
    <w:rsid w:val="00972C28"/>
    <w:rsid w:val="00972CBC"/>
    <w:rsid w:val="00972EBA"/>
    <w:rsid w:val="00972FBC"/>
    <w:rsid w:val="00973070"/>
    <w:rsid w:val="009735DF"/>
    <w:rsid w:val="0097366C"/>
    <w:rsid w:val="00973AC6"/>
    <w:rsid w:val="00973F2D"/>
    <w:rsid w:val="00974041"/>
    <w:rsid w:val="00974CCA"/>
    <w:rsid w:val="00975237"/>
    <w:rsid w:val="00975CEC"/>
    <w:rsid w:val="00975E06"/>
    <w:rsid w:val="00975F07"/>
    <w:rsid w:val="00976F9A"/>
    <w:rsid w:val="009774B4"/>
    <w:rsid w:val="009776BE"/>
    <w:rsid w:val="00977983"/>
    <w:rsid w:val="00977EB1"/>
    <w:rsid w:val="00977F07"/>
    <w:rsid w:val="009802EA"/>
    <w:rsid w:val="00980504"/>
    <w:rsid w:val="00980743"/>
    <w:rsid w:val="00980A29"/>
    <w:rsid w:val="00980E1A"/>
    <w:rsid w:val="009810EB"/>
    <w:rsid w:val="00981832"/>
    <w:rsid w:val="00981F7B"/>
    <w:rsid w:val="009822A9"/>
    <w:rsid w:val="009822B5"/>
    <w:rsid w:val="009823F3"/>
    <w:rsid w:val="009825D8"/>
    <w:rsid w:val="009829BE"/>
    <w:rsid w:val="00982C3E"/>
    <w:rsid w:val="00982DDA"/>
    <w:rsid w:val="00982F91"/>
    <w:rsid w:val="00983169"/>
    <w:rsid w:val="0098355C"/>
    <w:rsid w:val="009835E8"/>
    <w:rsid w:val="00983AB2"/>
    <w:rsid w:val="00983E35"/>
    <w:rsid w:val="00983E95"/>
    <w:rsid w:val="0098421C"/>
    <w:rsid w:val="009843D1"/>
    <w:rsid w:val="00984433"/>
    <w:rsid w:val="009846AF"/>
    <w:rsid w:val="009847BF"/>
    <w:rsid w:val="00984D5E"/>
    <w:rsid w:val="00984F32"/>
    <w:rsid w:val="009854CB"/>
    <w:rsid w:val="009858CB"/>
    <w:rsid w:val="0098623E"/>
    <w:rsid w:val="00986254"/>
    <w:rsid w:val="009865FC"/>
    <w:rsid w:val="00986912"/>
    <w:rsid w:val="00986CDE"/>
    <w:rsid w:val="00987612"/>
    <w:rsid w:val="009901C5"/>
    <w:rsid w:val="009902AE"/>
    <w:rsid w:val="009908D5"/>
    <w:rsid w:val="00990A97"/>
    <w:rsid w:val="00991041"/>
    <w:rsid w:val="0099159A"/>
    <w:rsid w:val="009917EA"/>
    <w:rsid w:val="009918AF"/>
    <w:rsid w:val="0099265E"/>
    <w:rsid w:val="00992832"/>
    <w:rsid w:val="00992966"/>
    <w:rsid w:val="00992A71"/>
    <w:rsid w:val="00992F28"/>
    <w:rsid w:val="00993058"/>
    <w:rsid w:val="009932AA"/>
    <w:rsid w:val="009933C9"/>
    <w:rsid w:val="00993525"/>
    <w:rsid w:val="009935A0"/>
    <w:rsid w:val="00993799"/>
    <w:rsid w:val="00993A78"/>
    <w:rsid w:val="00993B33"/>
    <w:rsid w:val="00993BE9"/>
    <w:rsid w:val="009943E6"/>
    <w:rsid w:val="00994756"/>
    <w:rsid w:val="00994ADD"/>
    <w:rsid w:val="00994D59"/>
    <w:rsid w:val="0099591C"/>
    <w:rsid w:val="00995932"/>
    <w:rsid w:val="00995C1B"/>
    <w:rsid w:val="00995D2E"/>
    <w:rsid w:val="00995DF8"/>
    <w:rsid w:val="00995FA5"/>
    <w:rsid w:val="0099631D"/>
    <w:rsid w:val="00996BDA"/>
    <w:rsid w:val="00996C8E"/>
    <w:rsid w:val="00997228"/>
    <w:rsid w:val="00997664"/>
    <w:rsid w:val="0099776A"/>
    <w:rsid w:val="0099794F"/>
    <w:rsid w:val="00997AAF"/>
    <w:rsid w:val="00997C89"/>
    <w:rsid w:val="00997D99"/>
    <w:rsid w:val="009A04B1"/>
    <w:rsid w:val="009A065C"/>
    <w:rsid w:val="009A07CA"/>
    <w:rsid w:val="009A0C3D"/>
    <w:rsid w:val="009A1163"/>
    <w:rsid w:val="009A11D0"/>
    <w:rsid w:val="009A158D"/>
    <w:rsid w:val="009A1674"/>
    <w:rsid w:val="009A174D"/>
    <w:rsid w:val="009A1B55"/>
    <w:rsid w:val="009A1BC3"/>
    <w:rsid w:val="009A1F1F"/>
    <w:rsid w:val="009A2612"/>
    <w:rsid w:val="009A271F"/>
    <w:rsid w:val="009A28EC"/>
    <w:rsid w:val="009A2C18"/>
    <w:rsid w:val="009A3093"/>
    <w:rsid w:val="009A30AB"/>
    <w:rsid w:val="009A3264"/>
    <w:rsid w:val="009A36BD"/>
    <w:rsid w:val="009A3C3C"/>
    <w:rsid w:val="009A3C3F"/>
    <w:rsid w:val="009A3F1E"/>
    <w:rsid w:val="009A4633"/>
    <w:rsid w:val="009A4CBC"/>
    <w:rsid w:val="009A52F1"/>
    <w:rsid w:val="009A5866"/>
    <w:rsid w:val="009A5CE2"/>
    <w:rsid w:val="009A5F00"/>
    <w:rsid w:val="009A600C"/>
    <w:rsid w:val="009A666B"/>
    <w:rsid w:val="009A6858"/>
    <w:rsid w:val="009A6C37"/>
    <w:rsid w:val="009A6E96"/>
    <w:rsid w:val="009A6ECC"/>
    <w:rsid w:val="009A7442"/>
    <w:rsid w:val="009A7501"/>
    <w:rsid w:val="009A75ED"/>
    <w:rsid w:val="009A79B7"/>
    <w:rsid w:val="009B03AD"/>
    <w:rsid w:val="009B187C"/>
    <w:rsid w:val="009B18E2"/>
    <w:rsid w:val="009B1C43"/>
    <w:rsid w:val="009B1FAD"/>
    <w:rsid w:val="009B2319"/>
    <w:rsid w:val="009B271E"/>
    <w:rsid w:val="009B2853"/>
    <w:rsid w:val="009B2B35"/>
    <w:rsid w:val="009B2C39"/>
    <w:rsid w:val="009B2D25"/>
    <w:rsid w:val="009B2F34"/>
    <w:rsid w:val="009B349C"/>
    <w:rsid w:val="009B38DD"/>
    <w:rsid w:val="009B39C9"/>
    <w:rsid w:val="009B3B2F"/>
    <w:rsid w:val="009B427F"/>
    <w:rsid w:val="009B459F"/>
    <w:rsid w:val="009B4E83"/>
    <w:rsid w:val="009B4F36"/>
    <w:rsid w:val="009B4F64"/>
    <w:rsid w:val="009B5391"/>
    <w:rsid w:val="009B56BE"/>
    <w:rsid w:val="009B5A82"/>
    <w:rsid w:val="009B5B8E"/>
    <w:rsid w:val="009B5EF0"/>
    <w:rsid w:val="009B68EE"/>
    <w:rsid w:val="009B6B18"/>
    <w:rsid w:val="009B6C85"/>
    <w:rsid w:val="009B7282"/>
    <w:rsid w:val="009B77A8"/>
    <w:rsid w:val="009B7CF3"/>
    <w:rsid w:val="009C075A"/>
    <w:rsid w:val="009C0E72"/>
    <w:rsid w:val="009C1552"/>
    <w:rsid w:val="009C1AF8"/>
    <w:rsid w:val="009C1FB7"/>
    <w:rsid w:val="009C20FA"/>
    <w:rsid w:val="009C2904"/>
    <w:rsid w:val="009C2D1E"/>
    <w:rsid w:val="009C3629"/>
    <w:rsid w:val="009C374F"/>
    <w:rsid w:val="009C37C2"/>
    <w:rsid w:val="009C3BF4"/>
    <w:rsid w:val="009C3E2F"/>
    <w:rsid w:val="009C3EB8"/>
    <w:rsid w:val="009C4143"/>
    <w:rsid w:val="009C447A"/>
    <w:rsid w:val="009C4567"/>
    <w:rsid w:val="009C4E6F"/>
    <w:rsid w:val="009C51EB"/>
    <w:rsid w:val="009C52D0"/>
    <w:rsid w:val="009C58AB"/>
    <w:rsid w:val="009C65C4"/>
    <w:rsid w:val="009C70FD"/>
    <w:rsid w:val="009C7321"/>
    <w:rsid w:val="009C7526"/>
    <w:rsid w:val="009C7553"/>
    <w:rsid w:val="009C76EC"/>
    <w:rsid w:val="009C79C1"/>
    <w:rsid w:val="009C7E5E"/>
    <w:rsid w:val="009C7F58"/>
    <w:rsid w:val="009D0143"/>
    <w:rsid w:val="009D051E"/>
    <w:rsid w:val="009D089F"/>
    <w:rsid w:val="009D090F"/>
    <w:rsid w:val="009D139A"/>
    <w:rsid w:val="009D15DB"/>
    <w:rsid w:val="009D1AEF"/>
    <w:rsid w:val="009D1CD9"/>
    <w:rsid w:val="009D1EF8"/>
    <w:rsid w:val="009D2EBB"/>
    <w:rsid w:val="009D3AE8"/>
    <w:rsid w:val="009D3F4D"/>
    <w:rsid w:val="009D3FBC"/>
    <w:rsid w:val="009D4088"/>
    <w:rsid w:val="009D409D"/>
    <w:rsid w:val="009D409F"/>
    <w:rsid w:val="009D40DA"/>
    <w:rsid w:val="009D41B7"/>
    <w:rsid w:val="009D4353"/>
    <w:rsid w:val="009D46A0"/>
    <w:rsid w:val="009D51DF"/>
    <w:rsid w:val="009D5254"/>
    <w:rsid w:val="009D58D7"/>
    <w:rsid w:val="009D5A2F"/>
    <w:rsid w:val="009D60DF"/>
    <w:rsid w:val="009D6FB9"/>
    <w:rsid w:val="009D711E"/>
    <w:rsid w:val="009D75CB"/>
    <w:rsid w:val="009D7668"/>
    <w:rsid w:val="009D7927"/>
    <w:rsid w:val="009D7C9A"/>
    <w:rsid w:val="009E0365"/>
    <w:rsid w:val="009E099B"/>
    <w:rsid w:val="009E0C4E"/>
    <w:rsid w:val="009E0DC0"/>
    <w:rsid w:val="009E0DE5"/>
    <w:rsid w:val="009E156E"/>
    <w:rsid w:val="009E15F0"/>
    <w:rsid w:val="009E1701"/>
    <w:rsid w:val="009E18DF"/>
    <w:rsid w:val="009E1F94"/>
    <w:rsid w:val="009E20F4"/>
    <w:rsid w:val="009E2150"/>
    <w:rsid w:val="009E2208"/>
    <w:rsid w:val="009E22B2"/>
    <w:rsid w:val="009E25D3"/>
    <w:rsid w:val="009E282A"/>
    <w:rsid w:val="009E2D1F"/>
    <w:rsid w:val="009E2EA6"/>
    <w:rsid w:val="009E327C"/>
    <w:rsid w:val="009E3333"/>
    <w:rsid w:val="009E3EFC"/>
    <w:rsid w:val="009E47D6"/>
    <w:rsid w:val="009E48C7"/>
    <w:rsid w:val="009E48D7"/>
    <w:rsid w:val="009E4F16"/>
    <w:rsid w:val="009E5306"/>
    <w:rsid w:val="009E53A7"/>
    <w:rsid w:val="009E586B"/>
    <w:rsid w:val="009E587D"/>
    <w:rsid w:val="009E5B7F"/>
    <w:rsid w:val="009E5E5A"/>
    <w:rsid w:val="009E61A6"/>
    <w:rsid w:val="009E622D"/>
    <w:rsid w:val="009E7519"/>
    <w:rsid w:val="009E7522"/>
    <w:rsid w:val="009E7C74"/>
    <w:rsid w:val="009F02E4"/>
    <w:rsid w:val="009F055B"/>
    <w:rsid w:val="009F0C90"/>
    <w:rsid w:val="009F1128"/>
    <w:rsid w:val="009F15FE"/>
    <w:rsid w:val="009F1B12"/>
    <w:rsid w:val="009F1CBF"/>
    <w:rsid w:val="009F1E8A"/>
    <w:rsid w:val="009F2074"/>
    <w:rsid w:val="009F216B"/>
    <w:rsid w:val="009F2519"/>
    <w:rsid w:val="009F2743"/>
    <w:rsid w:val="009F332D"/>
    <w:rsid w:val="009F3657"/>
    <w:rsid w:val="009F38BC"/>
    <w:rsid w:val="009F40F3"/>
    <w:rsid w:val="009F4566"/>
    <w:rsid w:val="009F45BB"/>
    <w:rsid w:val="009F51DD"/>
    <w:rsid w:val="009F52C6"/>
    <w:rsid w:val="009F549F"/>
    <w:rsid w:val="009F55BA"/>
    <w:rsid w:val="009F55E9"/>
    <w:rsid w:val="009F5A46"/>
    <w:rsid w:val="009F62EE"/>
    <w:rsid w:val="009F6643"/>
    <w:rsid w:val="009F6781"/>
    <w:rsid w:val="009F690B"/>
    <w:rsid w:val="009F6943"/>
    <w:rsid w:val="009F6C55"/>
    <w:rsid w:val="009F6CC8"/>
    <w:rsid w:val="009F72C9"/>
    <w:rsid w:val="009F7567"/>
    <w:rsid w:val="009F75CA"/>
    <w:rsid w:val="009F7895"/>
    <w:rsid w:val="009F7A6E"/>
    <w:rsid w:val="00A00171"/>
    <w:rsid w:val="00A00778"/>
    <w:rsid w:val="00A00807"/>
    <w:rsid w:val="00A00C4E"/>
    <w:rsid w:val="00A01041"/>
    <w:rsid w:val="00A01250"/>
    <w:rsid w:val="00A0136A"/>
    <w:rsid w:val="00A01396"/>
    <w:rsid w:val="00A0158F"/>
    <w:rsid w:val="00A015E6"/>
    <w:rsid w:val="00A01D0B"/>
    <w:rsid w:val="00A01E4E"/>
    <w:rsid w:val="00A02411"/>
    <w:rsid w:val="00A024CE"/>
    <w:rsid w:val="00A026C4"/>
    <w:rsid w:val="00A03CC9"/>
    <w:rsid w:val="00A040A2"/>
    <w:rsid w:val="00A04745"/>
    <w:rsid w:val="00A04963"/>
    <w:rsid w:val="00A04BE5"/>
    <w:rsid w:val="00A04D46"/>
    <w:rsid w:val="00A04FE5"/>
    <w:rsid w:val="00A050CB"/>
    <w:rsid w:val="00A05BD6"/>
    <w:rsid w:val="00A05CAD"/>
    <w:rsid w:val="00A05E9D"/>
    <w:rsid w:val="00A06130"/>
    <w:rsid w:val="00A061F4"/>
    <w:rsid w:val="00A0655A"/>
    <w:rsid w:val="00A06693"/>
    <w:rsid w:val="00A069A1"/>
    <w:rsid w:val="00A06E40"/>
    <w:rsid w:val="00A0703B"/>
    <w:rsid w:val="00A0706F"/>
    <w:rsid w:val="00A072BC"/>
    <w:rsid w:val="00A07328"/>
    <w:rsid w:val="00A0748E"/>
    <w:rsid w:val="00A079EB"/>
    <w:rsid w:val="00A07E72"/>
    <w:rsid w:val="00A07E94"/>
    <w:rsid w:val="00A100C6"/>
    <w:rsid w:val="00A1028A"/>
    <w:rsid w:val="00A10609"/>
    <w:rsid w:val="00A10C63"/>
    <w:rsid w:val="00A11058"/>
    <w:rsid w:val="00A11421"/>
    <w:rsid w:val="00A115C2"/>
    <w:rsid w:val="00A116D5"/>
    <w:rsid w:val="00A12498"/>
    <w:rsid w:val="00A1255E"/>
    <w:rsid w:val="00A1292D"/>
    <w:rsid w:val="00A13326"/>
    <w:rsid w:val="00A134C1"/>
    <w:rsid w:val="00A139F2"/>
    <w:rsid w:val="00A13AD3"/>
    <w:rsid w:val="00A13E76"/>
    <w:rsid w:val="00A140DD"/>
    <w:rsid w:val="00A15951"/>
    <w:rsid w:val="00A16F36"/>
    <w:rsid w:val="00A174F3"/>
    <w:rsid w:val="00A17837"/>
    <w:rsid w:val="00A17E30"/>
    <w:rsid w:val="00A2091E"/>
    <w:rsid w:val="00A20A64"/>
    <w:rsid w:val="00A21BF4"/>
    <w:rsid w:val="00A228A1"/>
    <w:rsid w:val="00A22D6A"/>
    <w:rsid w:val="00A230B6"/>
    <w:rsid w:val="00A23486"/>
    <w:rsid w:val="00A23BAA"/>
    <w:rsid w:val="00A2401B"/>
    <w:rsid w:val="00A24041"/>
    <w:rsid w:val="00A24095"/>
    <w:rsid w:val="00A242FC"/>
    <w:rsid w:val="00A24B9D"/>
    <w:rsid w:val="00A24ED8"/>
    <w:rsid w:val="00A25427"/>
    <w:rsid w:val="00A25952"/>
    <w:rsid w:val="00A25A30"/>
    <w:rsid w:val="00A260DD"/>
    <w:rsid w:val="00A26648"/>
    <w:rsid w:val="00A26AE3"/>
    <w:rsid w:val="00A26D57"/>
    <w:rsid w:val="00A270A5"/>
    <w:rsid w:val="00A27794"/>
    <w:rsid w:val="00A277C1"/>
    <w:rsid w:val="00A27CC9"/>
    <w:rsid w:val="00A3001E"/>
    <w:rsid w:val="00A301DC"/>
    <w:rsid w:val="00A3046F"/>
    <w:rsid w:val="00A307EE"/>
    <w:rsid w:val="00A30DF0"/>
    <w:rsid w:val="00A3103B"/>
    <w:rsid w:val="00A31A6D"/>
    <w:rsid w:val="00A31A92"/>
    <w:rsid w:val="00A31D2F"/>
    <w:rsid w:val="00A32418"/>
    <w:rsid w:val="00A32664"/>
    <w:rsid w:val="00A32D75"/>
    <w:rsid w:val="00A32E07"/>
    <w:rsid w:val="00A32E1D"/>
    <w:rsid w:val="00A33057"/>
    <w:rsid w:val="00A331EE"/>
    <w:rsid w:val="00A33EA7"/>
    <w:rsid w:val="00A33F4C"/>
    <w:rsid w:val="00A34016"/>
    <w:rsid w:val="00A3447E"/>
    <w:rsid w:val="00A34FEB"/>
    <w:rsid w:val="00A3514B"/>
    <w:rsid w:val="00A3583F"/>
    <w:rsid w:val="00A358BB"/>
    <w:rsid w:val="00A35A06"/>
    <w:rsid w:val="00A35A31"/>
    <w:rsid w:val="00A36661"/>
    <w:rsid w:val="00A371CF"/>
    <w:rsid w:val="00A3751D"/>
    <w:rsid w:val="00A37615"/>
    <w:rsid w:val="00A402CA"/>
    <w:rsid w:val="00A407FE"/>
    <w:rsid w:val="00A40DBA"/>
    <w:rsid w:val="00A41278"/>
    <w:rsid w:val="00A415A5"/>
    <w:rsid w:val="00A4243B"/>
    <w:rsid w:val="00A426D2"/>
    <w:rsid w:val="00A42B4B"/>
    <w:rsid w:val="00A42E23"/>
    <w:rsid w:val="00A42F6C"/>
    <w:rsid w:val="00A43191"/>
    <w:rsid w:val="00A435DC"/>
    <w:rsid w:val="00A4424F"/>
    <w:rsid w:val="00A447E9"/>
    <w:rsid w:val="00A449C7"/>
    <w:rsid w:val="00A44AE9"/>
    <w:rsid w:val="00A44C28"/>
    <w:rsid w:val="00A44E51"/>
    <w:rsid w:val="00A44F64"/>
    <w:rsid w:val="00A45A7E"/>
    <w:rsid w:val="00A45C65"/>
    <w:rsid w:val="00A45DF9"/>
    <w:rsid w:val="00A45EDD"/>
    <w:rsid w:val="00A46185"/>
    <w:rsid w:val="00A46225"/>
    <w:rsid w:val="00A462C8"/>
    <w:rsid w:val="00A464D9"/>
    <w:rsid w:val="00A46C24"/>
    <w:rsid w:val="00A46C4B"/>
    <w:rsid w:val="00A46CB3"/>
    <w:rsid w:val="00A473F1"/>
    <w:rsid w:val="00A4763C"/>
    <w:rsid w:val="00A47690"/>
    <w:rsid w:val="00A47D35"/>
    <w:rsid w:val="00A47DE5"/>
    <w:rsid w:val="00A47DE9"/>
    <w:rsid w:val="00A50169"/>
    <w:rsid w:val="00A5049A"/>
    <w:rsid w:val="00A507C6"/>
    <w:rsid w:val="00A50A43"/>
    <w:rsid w:val="00A50E48"/>
    <w:rsid w:val="00A50EC3"/>
    <w:rsid w:val="00A51119"/>
    <w:rsid w:val="00A511A5"/>
    <w:rsid w:val="00A51993"/>
    <w:rsid w:val="00A51AC3"/>
    <w:rsid w:val="00A51E9B"/>
    <w:rsid w:val="00A5224C"/>
    <w:rsid w:val="00A52C8D"/>
    <w:rsid w:val="00A53480"/>
    <w:rsid w:val="00A53A80"/>
    <w:rsid w:val="00A53C60"/>
    <w:rsid w:val="00A53E3B"/>
    <w:rsid w:val="00A54418"/>
    <w:rsid w:val="00A54A60"/>
    <w:rsid w:val="00A54ABE"/>
    <w:rsid w:val="00A54F35"/>
    <w:rsid w:val="00A5544E"/>
    <w:rsid w:val="00A55B59"/>
    <w:rsid w:val="00A55C0C"/>
    <w:rsid w:val="00A55DF9"/>
    <w:rsid w:val="00A5635E"/>
    <w:rsid w:val="00A564C7"/>
    <w:rsid w:val="00A5667D"/>
    <w:rsid w:val="00A56B97"/>
    <w:rsid w:val="00A56F12"/>
    <w:rsid w:val="00A57121"/>
    <w:rsid w:val="00A579D1"/>
    <w:rsid w:val="00A57BD9"/>
    <w:rsid w:val="00A57C4A"/>
    <w:rsid w:val="00A60077"/>
    <w:rsid w:val="00A603DA"/>
    <w:rsid w:val="00A60482"/>
    <w:rsid w:val="00A61069"/>
    <w:rsid w:val="00A61526"/>
    <w:rsid w:val="00A61714"/>
    <w:rsid w:val="00A61976"/>
    <w:rsid w:val="00A62178"/>
    <w:rsid w:val="00A62804"/>
    <w:rsid w:val="00A62A17"/>
    <w:rsid w:val="00A63268"/>
    <w:rsid w:val="00A63461"/>
    <w:rsid w:val="00A636D8"/>
    <w:rsid w:val="00A63ABD"/>
    <w:rsid w:val="00A64212"/>
    <w:rsid w:val="00A6451B"/>
    <w:rsid w:val="00A64736"/>
    <w:rsid w:val="00A649E6"/>
    <w:rsid w:val="00A654B7"/>
    <w:rsid w:val="00A65772"/>
    <w:rsid w:val="00A65D26"/>
    <w:rsid w:val="00A663A7"/>
    <w:rsid w:val="00A66B5C"/>
    <w:rsid w:val="00A66CE7"/>
    <w:rsid w:val="00A67068"/>
    <w:rsid w:val="00A672A9"/>
    <w:rsid w:val="00A672EF"/>
    <w:rsid w:val="00A6793A"/>
    <w:rsid w:val="00A67B2F"/>
    <w:rsid w:val="00A67B49"/>
    <w:rsid w:val="00A67BE0"/>
    <w:rsid w:val="00A67ECF"/>
    <w:rsid w:val="00A70377"/>
    <w:rsid w:val="00A70702"/>
    <w:rsid w:val="00A70906"/>
    <w:rsid w:val="00A711E0"/>
    <w:rsid w:val="00A71241"/>
    <w:rsid w:val="00A723BA"/>
    <w:rsid w:val="00A72E72"/>
    <w:rsid w:val="00A73483"/>
    <w:rsid w:val="00A73AD4"/>
    <w:rsid w:val="00A73E8E"/>
    <w:rsid w:val="00A73EB0"/>
    <w:rsid w:val="00A74523"/>
    <w:rsid w:val="00A74CE4"/>
    <w:rsid w:val="00A74F97"/>
    <w:rsid w:val="00A753A5"/>
    <w:rsid w:val="00A7543A"/>
    <w:rsid w:val="00A757B2"/>
    <w:rsid w:val="00A75A2E"/>
    <w:rsid w:val="00A75B31"/>
    <w:rsid w:val="00A75D39"/>
    <w:rsid w:val="00A76760"/>
    <w:rsid w:val="00A77288"/>
    <w:rsid w:val="00A7798D"/>
    <w:rsid w:val="00A77B83"/>
    <w:rsid w:val="00A77C36"/>
    <w:rsid w:val="00A77DA5"/>
    <w:rsid w:val="00A77DD3"/>
    <w:rsid w:val="00A8012B"/>
    <w:rsid w:val="00A80356"/>
    <w:rsid w:val="00A80818"/>
    <w:rsid w:val="00A80ADB"/>
    <w:rsid w:val="00A81095"/>
    <w:rsid w:val="00A810CE"/>
    <w:rsid w:val="00A8184A"/>
    <w:rsid w:val="00A81886"/>
    <w:rsid w:val="00A818D8"/>
    <w:rsid w:val="00A81A0A"/>
    <w:rsid w:val="00A81DA4"/>
    <w:rsid w:val="00A81DE6"/>
    <w:rsid w:val="00A81FA2"/>
    <w:rsid w:val="00A82289"/>
    <w:rsid w:val="00A828BA"/>
    <w:rsid w:val="00A82B25"/>
    <w:rsid w:val="00A8380B"/>
    <w:rsid w:val="00A843D4"/>
    <w:rsid w:val="00A8485F"/>
    <w:rsid w:val="00A849C4"/>
    <w:rsid w:val="00A84A13"/>
    <w:rsid w:val="00A84A46"/>
    <w:rsid w:val="00A84ABD"/>
    <w:rsid w:val="00A84B14"/>
    <w:rsid w:val="00A84BF9"/>
    <w:rsid w:val="00A84F7B"/>
    <w:rsid w:val="00A84FCA"/>
    <w:rsid w:val="00A8514F"/>
    <w:rsid w:val="00A85415"/>
    <w:rsid w:val="00A854F7"/>
    <w:rsid w:val="00A855D9"/>
    <w:rsid w:val="00A863FB"/>
    <w:rsid w:val="00A867C6"/>
    <w:rsid w:val="00A86850"/>
    <w:rsid w:val="00A86AFF"/>
    <w:rsid w:val="00A86BE3"/>
    <w:rsid w:val="00A86CB9"/>
    <w:rsid w:val="00A86D38"/>
    <w:rsid w:val="00A87094"/>
    <w:rsid w:val="00A876AB"/>
    <w:rsid w:val="00A87C53"/>
    <w:rsid w:val="00A87CD5"/>
    <w:rsid w:val="00A87DBA"/>
    <w:rsid w:val="00A9019F"/>
    <w:rsid w:val="00A902A6"/>
    <w:rsid w:val="00A90516"/>
    <w:rsid w:val="00A906F9"/>
    <w:rsid w:val="00A90B59"/>
    <w:rsid w:val="00A90D4F"/>
    <w:rsid w:val="00A9198B"/>
    <w:rsid w:val="00A92024"/>
    <w:rsid w:val="00A922E7"/>
    <w:rsid w:val="00A92508"/>
    <w:rsid w:val="00A926E1"/>
    <w:rsid w:val="00A928D2"/>
    <w:rsid w:val="00A93385"/>
    <w:rsid w:val="00A9375F"/>
    <w:rsid w:val="00A93DE2"/>
    <w:rsid w:val="00A93F2D"/>
    <w:rsid w:val="00A9412D"/>
    <w:rsid w:val="00A94D9C"/>
    <w:rsid w:val="00A952B3"/>
    <w:rsid w:val="00A954ED"/>
    <w:rsid w:val="00A95705"/>
    <w:rsid w:val="00A95A09"/>
    <w:rsid w:val="00A95B78"/>
    <w:rsid w:val="00A95C67"/>
    <w:rsid w:val="00A95CDB"/>
    <w:rsid w:val="00A960DB"/>
    <w:rsid w:val="00A9610B"/>
    <w:rsid w:val="00A962A6"/>
    <w:rsid w:val="00A965AF"/>
    <w:rsid w:val="00A9668D"/>
    <w:rsid w:val="00AA081E"/>
    <w:rsid w:val="00AA0CD4"/>
    <w:rsid w:val="00AA0CE9"/>
    <w:rsid w:val="00AA0E32"/>
    <w:rsid w:val="00AA1561"/>
    <w:rsid w:val="00AA1CA5"/>
    <w:rsid w:val="00AA1D11"/>
    <w:rsid w:val="00AA1FF8"/>
    <w:rsid w:val="00AA2038"/>
    <w:rsid w:val="00AA21D8"/>
    <w:rsid w:val="00AA2330"/>
    <w:rsid w:val="00AA264E"/>
    <w:rsid w:val="00AA2AA4"/>
    <w:rsid w:val="00AA2AAC"/>
    <w:rsid w:val="00AA2BAC"/>
    <w:rsid w:val="00AA2CD6"/>
    <w:rsid w:val="00AA3205"/>
    <w:rsid w:val="00AA3495"/>
    <w:rsid w:val="00AA37FC"/>
    <w:rsid w:val="00AA3973"/>
    <w:rsid w:val="00AA39E0"/>
    <w:rsid w:val="00AA3A75"/>
    <w:rsid w:val="00AA4130"/>
    <w:rsid w:val="00AA4256"/>
    <w:rsid w:val="00AA42A2"/>
    <w:rsid w:val="00AA437F"/>
    <w:rsid w:val="00AA4474"/>
    <w:rsid w:val="00AA491E"/>
    <w:rsid w:val="00AA4A15"/>
    <w:rsid w:val="00AA4C08"/>
    <w:rsid w:val="00AA53F1"/>
    <w:rsid w:val="00AA59DD"/>
    <w:rsid w:val="00AA5A36"/>
    <w:rsid w:val="00AA5A67"/>
    <w:rsid w:val="00AA6281"/>
    <w:rsid w:val="00AA647A"/>
    <w:rsid w:val="00AA71D0"/>
    <w:rsid w:val="00AA79CC"/>
    <w:rsid w:val="00AA7AC1"/>
    <w:rsid w:val="00AA7C14"/>
    <w:rsid w:val="00AA7D03"/>
    <w:rsid w:val="00AA7D69"/>
    <w:rsid w:val="00AB0156"/>
    <w:rsid w:val="00AB0222"/>
    <w:rsid w:val="00AB049D"/>
    <w:rsid w:val="00AB0652"/>
    <w:rsid w:val="00AB11C1"/>
    <w:rsid w:val="00AB11DD"/>
    <w:rsid w:val="00AB12AE"/>
    <w:rsid w:val="00AB1407"/>
    <w:rsid w:val="00AB16AC"/>
    <w:rsid w:val="00AB16B3"/>
    <w:rsid w:val="00AB18DE"/>
    <w:rsid w:val="00AB1EA3"/>
    <w:rsid w:val="00AB219B"/>
    <w:rsid w:val="00AB2DAE"/>
    <w:rsid w:val="00AB2F5B"/>
    <w:rsid w:val="00AB3985"/>
    <w:rsid w:val="00AB3D6B"/>
    <w:rsid w:val="00AB41EA"/>
    <w:rsid w:val="00AB56C4"/>
    <w:rsid w:val="00AB5763"/>
    <w:rsid w:val="00AB596A"/>
    <w:rsid w:val="00AB5AAA"/>
    <w:rsid w:val="00AB5EE1"/>
    <w:rsid w:val="00AB7B32"/>
    <w:rsid w:val="00AB7B9A"/>
    <w:rsid w:val="00AB7C50"/>
    <w:rsid w:val="00AB7F16"/>
    <w:rsid w:val="00AC0099"/>
    <w:rsid w:val="00AC024D"/>
    <w:rsid w:val="00AC03C1"/>
    <w:rsid w:val="00AC0BBD"/>
    <w:rsid w:val="00AC0C35"/>
    <w:rsid w:val="00AC0CD7"/>
    <w:rsid w:val="00AC0EE9"/>
    <w:rsid w:val="00AC10D1"/>
    <w:rsid w:val="00AC1302"/>
    <w:rsid w:val="00AC16BE"/>
    <w:rsid w:val="00AC19AF"/>
    <w:rsid w:val="00AC1D15"/>
    <w:rsid w:val="00AC2923"/>
    <w:rsid w:val="00AC36FE"/>
    <w:rsid w:val="00AC3B6A"/>
    <w:rsid w:val="00AC3B8D"/>
    <w:rsid w:val="00AC3FD7"/>
    <w:rsid w:val="00AC4013"/>
    <w:rsid w:val="00AC40F8"/>
    <w:rsid w:val="00AC4187"/>
    <w:rsid w:val="00AC4193"/>
    <w:rsid w:val="00AC45C2"/>
    <w:rsid w:val="00AC4774"/>
    <w:rsid w:val="00AC486C"/>
    <w:rsid w:val="00AC4CC2"/>
    <w:rsid w:val="00AC4DBD"/>
    <w:rsid w:val="00AC4EC5"/>
    <w:rsid w:val="00AC5385"/>
    <w:rsid w:val="00AC584E"/>
    <w:rsid w:val="00AC5A96"/>
    <w:rsid w:val="00AC60C8"/>
    <w:rsid w:val="00AC60F4"/>
    <w:rsid w:val="00AC6E72"/>
    <w:rsid w:val="00AC718E"/>
    <w:rsid w:val="00AC7285"/>
    <w:rsid w:val="00AC73C8"/>
    <w:rsid w:val="00AC7480"/>
    <w:rsid w:val="00AC76BA"/>
    <w:rsid w:val="00AC7C1E"/>
    <w:rsid w:val="00AD0B3B"/>
    <w:rsid w:val="00AD0C88"/>
    <w:rsid w:val="00AD1428"/>
    <w:rsid w:val="00AD1436"/>
    <w:rsid w:val="00AD15B7"/>
    <w:rsid w:val="00AD17E0"/>
    <w:rsid w:val="00AD1E9C"/>
    <w:rsid w:val="00AD2113"/>
    <w:rsid w:val="00AD28EB"/>
    <w:rsid w:val="00AD2A42"/>
    <w:rsid w:val="00AD2F0F"/>
    <w:rsid w:val="00AD3575"/>
    <w:rsid w:val="00AD3591"/>
    <w:rsid w:val="00AD3806"/>
    <w:rsid w:val="00AD381D"/>
    <w:rsid w:val="00AD3DD3"/>
    <w:rsid w:val="00AD3FD3"/>
    <w:rsid w:val="00AD4785"/>
    <w:rsid w:val="00AD47FE"/>
    <w:rsid w:val="00AD4F34"/>
    <w:rsid w:val="00AD55D2"/>
    <w:rsid w:val="00AD56CE"/>
    <w:rsid w:val="00AD57E8"/>
    <w:rsid w:val="00AD60C4"/>
    <w:rsid w:val="00AD7704"/>
    <w:rsid w:val="00AD7D86"/>
    <w:rsid w:val="00AD7FD3"/>
    <w:rsid w:val="00AE0513"/>
    <w:rsid w:val="00AE05F3"/>
    <w:rsid w:val="00AE065A"/>
    <w:rsid w:val="00AE0B66"/>
    <w:rsid w:val="00AE0F36"/>
    <w:rsid w:val="00AE1098"/>
    <w:rsid w:val="00AE1382"/>
    <w:rsid w:val="00AE18C2"/>
    <w:rsid w:val="00AE1A6A"/>
    <w:rsid w:val="00AE1D82"/>
    <w:rsid w:val="00AE204C"/>
    <w:rsid w:val="00AE27A7"/>
    <w:rsid w:val="00AE2ADF"/>
    <w:rsid w:val="00AE2B5F"/>
    <w:rsid w:val="00AE2F08"/>
    <w:rsid w:val="00AE31E3"/>
    <w:rsid w:val="00AE32EC"/>
    <w:rsid w:val="00AE3699"/>
    <w:rsid w:val="00AE3A58"/>
    <w:rsid w:val="00AE3ADA"/>
    <w:rsid w:val="00AE3AEC"/>
    <w:rsid w:val="00AE463F"/>
    <w:rsid w:val="00AE546B"/>
    <w:rsid w:val="00AE54B4"/>
    <w:rsid w:val="00AE585B"/>
    <w:rsid w:val="00AE6169"/>
    <w:rsid w:val="00AE625C"/>
    <w:rsid w:val="00AE6279"/>
    <w:rsid w:val="00AE74B9"/>
    <w:rsid w:val="00AE7679"/>
    <w:rsid w:val="00AE7771"/>
    <w:rsid w:val="00AE7C1C"/>
    <w:rsid w:val="00AE7C92"/>
    <w:rsid w:val="00AE7D0E"/>
    <w:rsid w:val="00AF01C0"/>
    <w:rsid w:val="00AF01C2"/>
    <w:rsid w:val="00AF1052"/>
    <w:rsid w:val="00AF11A7"/>
    <w:rsid w:val="00AF1372"/>
    <w:rsid w:val="00AF1514"/>
    <w:rsid w:val="00AF153E"/>
    <w:rsid w:val="00AF16BE"/>
    <w:rsid w:val="00AF1795"/>
    <w:rsid w:val="00AF19D4"/>
    <w:rsid w:val="00AF1CBD"/>
    <w:rsid w:val="00AF2019"/>
    <w:rsid w:val="00AF228B"/>
    <w:rsid w:val="00AF3162"/>
    <w:rsid w:val="00AF352D"/>
    <w:rsid w:val="00AF39D7"/>
    <w:rsid w:val="00AF3E34"/>
    <w:rsid w:val="00AF3EFC"/>
    <w:rsid w:val="00AF3FCA"/>
    <w:rsid w:val="00AF40EE"/>
    <w:rsid w:val="00AF4B44"/>
    <w:rsid w:val="00AF4BC2"/>
    <w:rsid w:val="00AF5049"/>
    <w:rsid w:val="00AF52C5"/>
    <w:rsid w:val="00AF5399"/>
    <w:rsid w:val="00AF57C8"/>
    <w:rsid w:val="00AF5B2B"/>
    <w:rsid w:val="00AF5D3F"/>
    <w:rsid w:val="00AF6106"/>
    <w:rsid w:val="00AF624E"/>
    <w:rsid w:val="00AF6575"/>
    <w:rsid w:val="00AF659C"/>
    <w:rsid w:val="00AF6935"/>
    <w:rsid w:val="00AF6CDF"/>
    <w:rsid w:val="00AF6ED1"/>
    <w:rsid w:val="00AF6ED7"/>
    <w:rsid w:val="00AF706A"/>
    <w:rsid w:val="00AF780D"/>
    <w:rsid w:val="00AF78B4"/>
    <w:rsid w:val="00AF79EF"/>
    <w:rsid w:val="00B0017F"/>
    <w:rsid w:val="00B004A1"/>
    <w:rsid w:val="00B00624"/>
    <w:rsid w:val="00B00625"/>
    <w:rsid w:val="00B00A4C"/>
    <w:rsid w:val="00B00C08"/>
    <w:rsid w:val="00B01376"/>
    <w:rsid w:val="00B013A9"/>
    <w:rsid w:val="00B016FA"/>
    <w:rsid w:val="00B01907"/>
    <w:rsid w:val="00B01ABD"/>
    <w:rsid w:val="00B01EAC"/>
    <w:rsid w:val="00B01F05"/>
    <w:rsid w:val="00B02100"/>
    <w:rsid w:val="00B027B9"/>
    <w:rsid w:val="00B028C4"/>
    <w:rsid w:val="00B030D7"/>
    <w:rsid w:val="00B03156"/>
    <w:rsid w:val="00B032CE"/>
    <w:rsid w:val="00B033B2"/>
    <w:rsid w:val="00B03B13"/>
    <w:rsid w:val="00B03C38"/>
    <w:rsid w:val="00B0404A"/>
    <w:rsid w:val="00B043B8"/>
    <w:rsid w:val="00B04495"/>
    <w:rsid w:val="00B047B4"/>
    <w:rsid w:val="00B048F1"/>
    <w:rsid w:val="00B04E12"/>
    <w:rsid w:val="00B04EA7"/>
    <w:rsid w:val="00B05667"/>
    <w:rsid w:val="00B05AF9"/>
    <w:rsid w:val="00B0619E"/>
    <w:rsid w:val="00B062E5"/>
    <w:rsid w:val="00B06730"/>
    <w:rsid w:val="00B06786"/>
    <w:rsid w:val="00B068EA"/>
    <w:rsid w:val="00B06D36"/>
    <w:rsid w:val="00B06DF0"/>
    <w:rsid w:val="00B0707B"/>
    <w:rsid w:val="00B0719B"/>
    <w:rsid w:val="00B072E8"/>
    <w:rsid w:val="00B07439"/>
    <w:rsid w:val="00B07961"/>
    <w:rsid w:val="00B07DD8"/>
    <w:rsid w:val="00B07EAC"/>
    <w:rsid w:val="00B1027E"/>
    <w:rsid w:val="00B102CC"/>
    <w:rsid w:val="00B10D1F"/>
    <w:rsid w:val="00B11232"/>
    <w:rsid w:val="00B113D7"/>
    <w:rsid w:val="00B11C5A"/>
    <w:rsid w:val="00B124E7"/>
    <w:rsid w:val="00B126AA"/>
    <w:rsid w:val="00B12B43"/>
    <w:rsid w:val="00B12CEC"/>
    <w:rsid w:val="00B1362B"/>
    <w:rsid w:val="00B13B4F"/>
    <w:rsid w:val="00B13EBC"/>
    <w:rsid w:val="00B14018"/>
    <w:rsid w:val="00B14A09"/>
    <w:rsid w:val="00B14C46"/>
    <w:rsid w:val="00B14FE5"/>
    <w:rsid w:val="00B159D5"/>
    <w:rsid w:val="00B16166"/>
    <w:rsid w:val="00B16385"/>
    <w:rsid w:val="00B170F1"/>
    <w:rsid w:val="00B17725"/>
    <w:rsid w:val="00B177B2"/>
    <w:rsid w:val="00B17B3D"/>
    <w:rsid w:val="00B20168"/>
    <w:rsid w:val="00B20262"/>
    <w:rsid w:val="00B205DB"/>
    <w:rsid w:val="00B205F2"/>
    <w:rsid w:val="00B2073F"/>
    <w:rsid w:val="00B2090A"/>
    <w:rsid w:val="00B20927"/>
    <w:rsid w:val="00B20AEC"/>
    <w:rsid w:val="00B210FE"/>
    <w:rsid w:val="00B2155C"/>
    <w:rsid w:val="00B219B8"/>
    <w:rsid w:val="00B219C0"/>
    <w:rsid w:val="00B21D6E"/>
    <w:rsid w:val="00B228AB"/>
    <w:rsid w:val="00B228D2"/>
    <w:rsid w:val="00B229A5"/>
    <w:rsid w:val="00B22A5D"/>
    <w:rsid w:val="00B22F70"/>
    <w:rsid w:val="00B22FB3"/>
    <w:rsid w:val="00B23159"/>
    <w:rsid w:val="00B23337"/>
    <w:rsid w:val="00B239A6"/>
    <w:rsid w:val="00B23CD9"/>
    <w:rsid w:val="00B2422D"/>
    <w:rsid w:val="00B24324"/>
    <w:rsid w:val="00B24489"/>
    <w:rsid w:val="00B24BDB"/>
    <w:rsid w:val="00B252D1"/>
    <w:rsid w:val="00B25740"/>
    <w:rsid w:val="00B2636F"/>
    <w:rsid w:val="00B263CB"/>
    <w:rsid w:val="00B2655C"/>
    <w:rsid w:val="00B2668B"/>
    <w:rsid w:val="00B267B3"/>
    <w:rsid w:val="00B26D46"/>
    <w:rsid w:val="00B26EB1"/>
    <w:rsid w:val="00B275BF"/>
    <w:rsid w:val="00B27DB0"/>
    <w:rsid w:val="00B27DB1"/>
    <w:rsid w:val="00B27F3B"/>
    <w:rsid w:val="00B300C9"/>
    <w:rsid w:val="00B30108"/>
    <w:rsid w:val="00B30468"/>
    <w:rsid w:val="00B309F6"/>
    <w:rsid w:val="00B30B56"/>
    <w:rsid w:val="00B31761"/>
    <w:rsid w:val="00B3189B"/>
    <w:rsid w:val="00B318E1"/>
    <w:rsid w:val="00B31AB2"/>
    <w:rsid w:val="00B32FB5"/>
    <w:rsid w:val="00B33304"/>
    <w:rsid w:val="00B33970"/>
    <w:rsid w:val="00B33D7D"/>
    <w:rsid w:val="00B342F7"/>
    <w:rsid w:val="00B34599"/>
    <w:rsid w:val="00B3470F"/>
    <w:rsid w:val="00B348F1"/>
    <w:rsid w:val="00B34AAE"/>
    <w:rsid w:val="00B34B94"/>
    <w:rsid w:val="00B34C22"/>
    <w:rsid w:val="00B363E4"/>
    <w:rsid w:val="00B36474"/>
    <w:rsid w:val="00B368F2"/>
    <w:rsid w:val="00B36B8B"/>
    <w:rsid w:val="00B37903"/>
    <w:rsid w:val="00B37B98"/>
    <w:rsid w:val="00B40326"/>
    <w:rsid w:val="00B40750"/>
    <w:rsid w:val="00B412EC"/>
    <w:rsid w:val="00B4242F"/>
    <w:rsid w:val="00B42502"/>
    <w:rsid w:val="00B42BE3"/>
    <w:rsid w:val="00B42C2C"/>
    <w:rsid w:val="00B42CE4"/>
    <w:rsid w:val="00B4300B"/>
    <w:rsid w:val="00B43022"/>
    <w:rsid w:val="00B43026"/>
    <w:rsid w:val="00B437F1"/>
    <w:rsid w:val="00B43979"/>
    <w:rsid w:val="00B43B33"/>
    <w:rsid w:val="00B43EE6"/>
    <w:rsid w:val="00B445D7"/>
    <w:rsid w:val="00B44798"/>
    <w:rsid w:val="00B44829"/>
    <w:rsid w:val="00B448E6"/>
    <w:rsid w:val="00B4497B"/>
    <w:rsid w:val="00B44AB8"/>
    <w:rsid w:val="00B44CA0"/>
    <w:rsid w:val="00B44DC8"/>
    <w:rsid w:val="00B45288"/>
    <w:rsid w:val="00B4589D"/>
    <w:rsid w:val="00B459F2"/>
    <w:rsid w:val="00B45DF4"/>
    <w:rsid w:val="00B45EE4"/>
    <w:rsid w:val="00B464A8"/>
    <w:rsid w:val="00B464BC"/>
    <w:rsid w:val="00B46AEB"/>
    <w:rsid w:val="00B46C15"/>
    <w:rsid w:val="00B47541"/>
    <w:rsid w:val="00B477BF"/>
    <w:rsid w:val="00B477F7"/>
    <w:rsid w:val="00B47860"/>
    <w:rsid w:val="00B47977"/>
    <w:rsid w:val="00B47A63"/>
    <w:rsid w:val="00B47C57"/>
    <w:rsid w:val="00B5004A"/>
    <w:rsid w:val="00B503A6"/>
    <w:rsid w:val="00B504F2"/>
    <w:rsid w:val="00B50957"/>
    <w:rsid w:val="00B51F4B"/>
    <w:rsid w:val="00B52029"/>
    <w:rsid w:val="00B5208F"/>
    <w:rsid w:val="00B523A7"/>
    <w:rsid w:val="00B52E44"/>
    <w:rsid w:val="00B5320F"/>
    <w:rsid w:val="00B5378A"/>
    <w:rsid w:val="00B539B1"/>
    <w:rsid w:val="00B53E7F"/>
    <w:rsid w:val="00B53FB9"/>
    <w:rsid w:val="00B5466B"/>
    <w:rsid w:val="00B54969"/>
    <w:rsid w:val="00B54AB6"/>
    <w:rsid w:val="00B54D1F"/>
    <w:rsid w:val="00B54E5E"/>
    <w:rsid w:val="00B5507E"/>
    <w:rsid w:val="00B550FD"/>
    <w:rsid w:val="00B5536A"/>
    <w:rsid w:val="00B557AC"/>
    <w:rsid w:val="00B5583F"/>
    <w:rsid w:val="00B5591E"/>
    <w:rsid w:val="00B55CFE"/>
    <w:rsid w:val="00B55F11"/>
    <w:rsid w:val="00B566D7"/>
    <w:rsid w:val="00B566DC"/>
    <w:rsid w:val="00B568DD"/>
    <w:rsid w:val="00B56B66"/>
    <w:rsid w:val="00B56DC1"/>
    <w:rsid w:val="00B570C2"/>
    <w:rsid w:val="00B571FC"/>
    <w:rsid w:val="00B572E4"/>
    <w:rsid w:val="00B5755A"/>
    <w:rsid w:val="00B57590"/>
    <w:rsid w:val="00B57774"/>
    <w:rsid w:val="00B600B3"/>
    <w:rsid w:val="00B6022B"/>
    <w:rsid w:val="00B60639"/>
    <w:rsid w:val="00B607E6"/>
    <w:rsid w:val="00B607F0"/>
    <w:rsid w:val="00B60B74"/>
    <w:rsid w:val="00B60F10"/>
    <w:rsid w:val="00B61453"/>
    <w:rsid w:val="00B619BB"/>
    <w:rsid w:val="00B61ACB"/>
    <w:rsid w:val="00B6246F"/>
    <w:rsid w:val="00B62FC0"/>
    <w:rsid w:val="00B630BF"/>
    <w:rsid w:val="00B631C4"/>
    <w:rsid w:val="00B63712"/>
    <w:rsid w:val="00B639A6"/>
    <w:rsid w:val="00B63A07"/>
    <w:rsid w:val="00B63C57"/>
    <w:rsid w:val="00B63C6E"/>
    <w:rsid w:val="00B6410A"/>
    <w:rsid w:val="00B647A2"/>
    <w:rsid w:val="00B647F8"/>
    <w:rsid w:val="00B6493C"/>
    <w:rsid w:val="00B64AD8"/>
    <w:rsid w:val="00B64C16"/>
    <w:rsid w:val="00B64F46"/>
    <w:rsid w:val="00B654DE"/>
    <w:rsid w:val="00B6574E"/>
    <w:rsid w:val="00B65E78"/>
    <w:rsid w:val="00B6649D"/>
    <w:rsid w:val="00B66A47"/>
    <w:rsid w:val="00B66B72"/>
    <w:rsid w:val="00B671C6"/>
    <w:rsid w:val="00B701B1"/>
    <w:rsid w:val="00B70394"/>
    <w:rsid w:val="00B709C9"/>
    <w:rsid w:val="00B70C18"/>
    <w:rsid w:val="00B7141B"/>
    <w:rsid w:val="00B7195F"/>
    <w:rsid w:val="00B71B30"/>
    <w:rsid w:val="00B71B7F"/>
    <w:rsid w:val="00B7243F"/>
    <w:rsid w:val="00B73257"/>
    <w:rsid w:val="00B73F4E"/>
    <w:rsid w:val="00B74471"/>
    <w:rsid w:val="00B74A53"/>
    <w:rsid w:val="00B74A8E"/>
    <w:rsid w:val="00B74C86"/>
    <w:rsid w:val="00B751FF"/>
    <w:rsid w:val="00B752A0"/>
    <w:rsid w:val="00B75718"/>
    <w:rsid w:val="00B7613C"/>
    <w:rsid w:val="00B7655C"/>
    <w:rsid w:val="00B76694"/>
    <w:rsid w:val="00B77AEA"/>
    <w:rsid w:val="00B77AF7"/>
    <w:rsid w:val="00B80497"/>
    <w:rsid w:val="00B80A9E"/>
    <w:rsid w:val="00B80FAD"/>
    <w:rsid w:val="00B812CA"/>
    <w:rsid w:val="00B815B6"/>
    <w:rsid w:val="00B823C7"/>
    <w:rsid w:val="00B828D1"/>
    <w:rsid w:val="00B830DE"/>
    <w:rsid w:val="00B8340A"/>
    <w:rsid w:val="00B8378D"/>
    <w:rsid w:val="00B837AC"/>
    <w:rsid w:val="00B83B8A"/>
    <w:rsid w:val="00B83CD2"/>
    <w:rsid w:val="00B83FDA"/>
    <w:rsid w:val="00B84534"/>
    <w:rsid w:val="00B84A2F"/>
    <w:rsid w:val="00B84B1A"/>
    <w:rsid w:val="00B84DE0"/>
    <w:rsid w:val="00B84F3C"/>
    <w:rsid w:val="00B852C6"/>
    <w:rsid w:val="00B85346"/>
    <w:rsid w:val="00B8556F"/>
    <w:rsid w:val="00B85655"/>
    <w:rsid w:val="00B856E3"/>
    <w:rsid w:val="00B85F30"/>
    <w:rsid w:val="00B85F6B"/>
    <w:rsid w:val="00B86848"/>
    <w:rsid w:val="00B86A5B"/>
    <w:rsid w:val="00B86A77"/>
    <w:rsid w:val="00B86AAF"/>
    <w:rsid w:val="00B86B6F"/>
    <w:rsid w:val="00B86C15"/>
    <w:rsid w:val="00B8701E"/>
    <w:rsid w:val="00B8753A"/>
    <w:rsid w:val="00B90086"/>
    <w:rsid w:val="00B90216"/>
    <w:rsid w:val="00B9091D"/>
    <w:rsid w:val="00B90A0D"/>
    <w:rsid w:val="00B90F36"/>
    <w:rsid w:val="00B911F9"/>
    <w:rsid w:val="00B9192D"/>
    <w:rsid w:val="00B91BD1"/>
    <w:rsid w:val="00B91F6E"/>
    <w:rsid w:val="00B920A6"/>
    <w:rsid w:val="00B9218F"/>
    <w:rsid w:val="00B926A5"/>
    <w:rsid w:val="00B92C01"/>
    <w:rsid w:val="00B92D7C"/>
    <w:rsid w:val="00B9368D"/>
    <w:rsid w:val="00B939C6"/>
    <w:rsid w:val="00B93A40"/>
    <w:rsid w:val="00B93B01"/>
    <w:rsid w:val="00B93DE8"/>
    <w:rsid w:val="00B93F8F"/>
    <w:rsid w:val="00B9429D"/>
    <w:rsid w:val="00B9453E"/>
    <w:rsid w:val="00B94CB7"/>
    <w:rsid w:val="00B9503C"/>
    <w:rsid w:val="00B95919"/>
    <w:rsid w:val="00B95BE7"/>
    <w:rsid w:val="00B95F76"/>
    <w:rsid w:val="00B96097"/>
    <w:rsid w:val="00B965B9"/>
    <w:rsid w:val="00B9684B"/>
    <w:rsid w:val="00B968B2"/>
    <w:rsid w:val="00B96B0C"/>
    <w:rsid w:val="00B96E7C"/>
    <w:rsid w:val="00B974AE"/>
    <w:rsid w:val="00B978F6"/>
    <w:rsid w:val="00B97D66"/>
    <w:rsid w:val="00B97F94"/>
    <w:rsid w:val="00BA0543"/>
    <w:rsid w:val="00BA0949"/>
    <w:rsid w:val="00BA18DC"/>
    <w:rsid w:val="00BA1906"/>
    <w:rsid w:val="00BA1C36"/>
    <w:rsid w:val="00BA214E"/>
    <w:rsid w:val="00BA2483"/>
    <w:rsid w:val="00BA3200"/>
    <w:rsid w:val="00BA34FC"/>
    <w:rsid w:val="00BA40B5"/>
    <w:rsid w:val="00BA4328"/>
    <w:rsid w:val="00BA449D"/>
    <w:rsid w:val="00BA48D7"/>
    <w:rsid w:val="00BA4B74"/>
    <w:rsid w:val="00BA4BB4"/>
    <w:rsid w:val="00BA4F48"/>
    <w:rsid w:val="00BA51F2"/>
    <w:rsid w:val="00BA5341"/>
    <w:rsid w:val="00BA57A4"/>
    <w:rsid w:val="00BA5993"/>
    <w:rsid w:val="00BA59E3"/>
    <w:rsid w:val="00BA5CDA"/>
    <w:rsid w:val="00BA5D11"/>
    <w:rsid w:val="00BA62FB"/>
    <w:rsid w:val="00BA6C90"/>
    <w:rsid w:val="00BA73A7"/>
    <w:rsid w:val="00BA73DE"/>
    <w:rsid w:val="00BA77C7"/>
    <w:rsid w:val="00BA78E4"/>
    <w:rsid w:val="00BA7D01"/>
    <w:rsid w:val="00BA7FF2"/>
    <w:rsid w:val="00BB033C"/>
    <w:rsid w:val="00BB03CA"/>
    <w:rsid w:val="00BB07F9"/>
    <w:rsid w:val="00BB08FE"/>
    <w:rsid w:val="00BB0A38"/>
    <w:rsid w:val="00BB0E2D"/>
    <w:rsid w:val="00BB0EFF"/>
    <w:rsid w:val="00BB0F7F"/>
    <w:rsid w:val="00BB1BF0"/>
    <w:rsid w:val="00BB2942"/>
    <w:rsid w:val="00BB2B31"/>
    <w:rsid w:val="00BB2C25"/>
    <w:rsid w:val="00BB2CF9"/>
    <w:rsid w:val="00BB2F57"/>
    <w:rsid w:val="00BB2F6A"/>
    <w:rsid w:val="00BB35B4"/>
    <w:rsid w:val="00BB382B"/>
    <w:rsid w:val="00BB3ACE"/>
    <w:rsid w:val="00BB3AFD"/>
    <w:rsid w:val="00BB3C1F"/>
    <w:rsid w:val="00BB4976"/>
    <w:rsid w:val="00BB4998"/>
    <w:rsid w:val="00BB4AFE"/>
    <w:rsid w:val="00BB4CBD"/>
    <w:rsid w:val="00BB51DB"/>
    <w:rsid w:val="00BB5EAB"/>
    <w:rsid w:val="00BB6046"/>
    <w:rsid w:val="00BB6730"/>
    <w:rsid w:val="00BB6D72"/>
    <w:rsid w:val="00BB703F"/>
    <w:rsid w:val="00BB7B26"/>
    <w:rsid w:val="00BB7D7E"/>
    <w:rsid w:val="00BB7FB5"/>
    <w:rsid w:val="00BC109B"/>
    <w:rsid w:val="00BC1158"/>
    <w:rsid w:val="00BC11D4"/>
    <w:rsid w:val="00BC1505"/>
    <w:rsid w:val="00BC1E1E"/>
    <w:rsid w:val="00BC1ED0"/>
    <w:rsid w:val="00BC1F90"/>
    <w:rsid w:val="00BC208B"/>
    <w:rsid w:val="00BC3269"/>
    <w:rsid w:val="00BC32D7"/>
    <w:rsid w:val="00BC3A95"/>
    <w:rsid w:val="00BC3DA2"/>
    <w:rsid w:val="00BC430C"/>
    <w:rsid w:val="00BC4B98"/>
    <w:rsid w:val="00BC506B"/>
    <w:rsid w:val="00BC5114"/>
    <w:rsid w:val="00BC512D"/>
    <w:rsid w:val="00BC5377"/>
    <w:rsid w:val="00BC5482"/>
    <w:rsid w:val="00BC551C"/>
    <w:rsid w:val="00BC5994"/>
    <w:rsid w:val="00BC59C8"/>
    <w:rsid w:val="00BC60EA"/>
    <w:rsid w:val="00BC63B1"/>
    <w:rsid w:val="00BC6BD1"/>
    <w:rsid w:val="00BC6CC0"/>
    <w:rsid w:val="00BC757F"/>
    <w:rsid w:val="00BC7618"/>
    <w:rsid w:val="00BC7659"/>
    <w:rsid w:val="00BC7813"/>
    <w:rsid w:val="00BD0442"/>
    <w:rsid w:val="00BD0AA9"/>
    <w:rsid w:val="00BD1BBE"/>
    <w:rsid w:val="00BD2982"/>
    <w:rsid w:val="00BD2A8A"/>
    <w:rsid w:val="00BD3022"/>
    <w:rsid w:val="00BD3195"/>
    <w:rsid w:val="00BD3233"/>
    <w:rsid w:val="00BD3AA2"/>
    <w:rsid w:val="00BD4229"/>
    <w:rsid w:val="00BD4B60"/>
    <w:rsid w:val="00BD56F2"/>
    <w:rsid w:val="00BD5A47"/>
    <w:rsid w:val="00BD5E6A"/>
    <w:rsid w:val="00BD70C6"/>
    <w:rsid w:val="00BD7472"/>
    <w:rsid w:val="00BD7712"/>
    <w:rsid w:val="00BD7BBB"/>
    <w:rsid w:val="00BD7D62"/>
    <w:rsid w:val="00BE0230"/>
    <w:rsid w:val="00BE0293"/>
    <w:rsid w:val="00BE0308"/>
    <w:rsid w:val="00BE0610"/>
    <w:rsid w:val="00BE0A41"/>
    <w:rsid w:val="00BE0A8F"/>
    <w:rsid w:val="00BE0D84"/>
    <w:rsid w:val="00BE1B0C"/>
    <w:rsid w:val="00BE2297"/>
    <w:rsid w:val="00BE233A"/>
    <w:rsid w:val="00BE270A"/>
    <w:rsid w:val="00BE378A"/>
    <w:rsid w:val="00BE3B7C"/>
    <w:rsid w:val="00BE3DA3"/>
    <w:rsid w:val="00BE4CA6"/>
    <w:rsid w:val="00BE52EB"/>
    <w:rsid w:val="00BE590B"/>
    <w:rsid w:val="00BE59B9"/>
    <w:rsid w:val="00BE6074"/>
    <w:rsid w:val="00BE614A"/>
    <w:rsid w:val="00BE617A"/>
    <w:rsid w:val="00BE6733"/>
    <w:rsid w:val="00BE6963"/>
    <w:rsid w:val="00BE6E34"/>
    <w:rsid w:val="00BE70B6"/>
    <w:rsid w:val="00BE7255"/>
    <w:rsid w:val="00BE780F"/>
    <w:rsid w:val="00BE7A7B"/>
    <w:rsid w:val="00BE7DBA"/>
    <w:rsid w:val="00BE7EBD"/>
    <w:rsid w:val="00BF031B"/>
    <w:rsid w:val="00BF09A8"/>
    <w:rsid w:val="00BF13BD"/>
    <w:rsid w:val="00BF145B"/>
    <w:rsid w:val="00BF1650"/>
    <w:rsid w:val="00BF165B"/>
    <w:rsid w:val="00BF16C6"/>
    <w:rsid w:val="00BF1A27"/>
    <w:rsid w:val="00BF1F90"/>
    <w:rsid w:val="00BF2B40"/>
    <w:rsid w:val="00BF3150"/>
    <w:rsid w:val="00BF31B9"/>
    <w:rsid w:val="00BF43C1"/>
    <w:rsid w:val="00BF43E1"/>
    <w:rsid w:val="00BF4AF4"/>
    <w:rsid w:val="00BF4E19"/>
    <w:rsid w:val="00BF4EDD"/>
    <w:rsid w:val="00BF50D3"/>
    <w:rsid w:val="00BF546D"/>
    <w:rsid w:val="00BF633F"/>
    <w:rsid w:val="00BF6B44"/>
    <w:rsid w:val="00BF6F91"/>
    <w:rsid w:val="00BF7686"/>
    <w:rsid w:val="00C000A9"/>
    <w:rsid w:val="00C00131"/>
    <w:rsid w:val="00C007EE"/>
    <w:rsid w:val="00C0091E"/>
    <w:rsid w:val="00C00E39"/>
    <w:rsid w:val="00C01142"/>
    <w:rsid w:val="00C01183"/>
    <w:rsid w:val="00C015AD"/>
    <w:rsid w:val="00C0179C"/>
    <w:rsid w:val="00C01C1A"/>
    <w:rsid w:val="00C021BE"/>
    <w:rsid w:val="00C02564"/>
    <w:rsid w:val="00C02F25"/>
    <w:rsid w:val="00C031BD"/>
    <w:rsid w:val="00C03800"/>
    <w:rsid w:val="00C039AD"/>
    <w:rsid w:val="00C03D29"/>
    <w:rsid w:val="00C03E95"/>
    <w:rsid w:val="00C0481C"/>
    <w:rsid w:val="00C04847"/>
    <w:rsid w:val="00C049A7"/>
    <w:rsid w:val="00C04CC7"/>
    <w:rsid w:val="00C05046"/>
    <w:rsid w:val="00C05126"/>
    <w:rsid w:val="00C05599"/>
    <w:rsid w:val="00C05937"/>
    <w:rsid w:val="00C05B16"/>
    <w:rsid w:val="00C05DF3"/>
    <w:rsid w:val="00C05F86"/>
    <w:rsid w:val="00C0775E"/>
    <w:rsid w:val="00C077EC"/>
    <w:rsid w:val="00C1001E"/>
    <w:rsid w:val="00C108DC"/>
    <w:rsid w:val="00C109D8"/>
    <w:rsid w:val="00C1107D"/>
    <w:rsid w:val="00C110BD"/>
    <w:rsid w:val="00C11354"/>
    <w:rsid w:val="00C11B8A"/>
    <w:rsid w:val="00C11EAD"/>
    <w:rsid w:val="00C12332"/>
    <w:rsid w:val="00C126DA"/>
    <w:rsid w:val="00C12793"/>
    <w:rsid w:val="00C12963"/>
    <w:rsid w:val="00C13079"/>
    <w:rsid w:val="00C13B74"/>
    <w:rsid w:val="00C13C48"/>
    <w:rsid w:val="00C14064"/>
    <w:rsid w:val="00C14155"/>
    <w:rsid w:val="00C14387"/>
    <w:rsid w:val="00C14677"/>
    <w:rsid w:val="00C15125"/>
    <w:rsid w:val="00C1522D"/>
    <w:rsid w:val="00C16047"/>
    <w:rsid w:val="00C16E79"/>
    <w:rsid w:val="00C1719F"/>
    <w:rsid w:val="00C17AA1"/>
    <w:rsid w:val="00C17AA9"/>
    <w:rsid w:val="00C17CDB"/>
    <w:rsid w:val="00C201B6"/>
    <w:rsid w:val="00C20228"/>
    <w:rsid w:val="00C204DB"/>
    <w:rsid w:val="00C20AE3"/>
    <w:rsid w:val="00C20C7D"/>
    <w:rsid w:val="00C20CE5"/>
    <w:rsid w:val="00C21628"/>
    <w:rsid w:val="00C21825"/>
    <w:rsid w:val="00C21D7C"/>
    <w:rsid w:val="00C21D9A"/>
    <w:rsid w:val="00C222D3"/>
    <w:rsid w:val="00C22403"/>
    <w:rsid w:val="00C224CA"/>
    <w:rsid w:val="00C22C9D"/>
    <w:rsid w:val="00C22D9E"/>
    <w:rsid w:val="00C22DD5"/>
    <w:rsid w:val="00C22EDB"/>
    <w:rsid w:val="00C237AA"/>
    <w:rsid w:val="00C23924"/>
    <w:rsid w:val="00C2396E"/>
    <w:rsid w:val="00C23E7D"/>
    <w:rsid w:val="00C24352"/>
    <w:rsid w:val="00C243A2"/>
    <w:rsid w:val="00C25196"/>
    <w:rsid w:val="00C25459"/>
    <w:rsid w:val="00C25864"/>
    <w:rsid w:val="00C25AE2"/>
    <w:rsid w:val="00C25FBC"/>
    <w:rsid w:val="00C263D7"/>
    <w:rsid w:val="00C2704A"/>
    <w:rsid w:val="00C270B6"/>
    <w:rsid w:val="00C27EFD"/>
    <w:rsid w:val="00C27F9C"/>
    <w:rsid w:val="00C30284"/>
    <w:rsid w:val="00C3059F"/>
    <w:rsid w:val="00C308FE"/>
    <w:rsid w:val="00C30EA4"/>
    <w:rsid w:val="00C31360"/>
    <w:rsid w:val="00C319E5"/>
    <w:rsid w:val="00C31B95"/>
    <w:rsid w:val="00C31C9A"/>
    <w:rsid w:val="00C31ED6"/>
    <w:rsid w:val="00C320EA"/>
    <w:rsid w:val="00C322BE"/>
    <w:rsid w:val="00C326FD"/>
    <w:rsid w:val="00C328AB"/>
    <w:rsid w:val="00C32AC1"/>
    <w:rsid w:val="00C32C77"/>
    <w:rsid w:val="00C32CDF"/>
    <w:rsid w:val="00C337B0"/>
    <w:rsid w:val="00C33D85"/>
    <w:rsid w:val="00C3414A"/>
    <w:rsid w:val="00C3426C"/>
    <w:rsid w:val="00C346D9"/>
    <w:rsid w:val="00C348BA"/>
    <w:rsid w:val="00C359F5"/>
    <w:rsid w:val="00C35B22"/>
    <w:rsid w:val="00C35BF6"/>
    <w:rsid w:val="00C36081"/>
    <w:rsid w:val="00C36253"/>
    <w:rsid w:val="00C362E7"/>
    <w:rsid w:val="00C3675B"/>
    <w:rsid w:val="00C36856"/>
    <w:rsid w:val="00C37372"/>
    <w:rsid w:val="00C37635"/>
    <w:rsid w:val="00C376BA"/>
    <w:rsid w:val="00C40541"/>
    <w:rsid w:val="00C40A97"/>
    <w:rsid w:val="00C41315"/>
    <w:rsid w:val="00C41D55"/>
    <w:rsid w:val="00C424F7"/>
    <w:rsid w:val="00C4279F"/>
    <w:rsid w:val="00C42ADB"/>
    <w:rsid w:val="00C42C93"/>
    <w:rsid w:val="00C430BC"/>
    <w:rsid w:val="00C4350E"/>
    <w:rsid w:val="00C43569"/>
    <w:rsid w:val="00C43862"/>
    <w:rsid w:val="00C43B9F"/>
    <w:rsid w:val="00C4483E"/>
    <w:rsid w:val="00C44AFF"/>
    <w:rsid w:val="00C44CBE"/>
    <w:rsid w:val="00C450B3"/>
    <w:rsid w:val="00C453FF"/>
    <w:rsid w:val="00C456C1"/>
    <w:rsid w:val="00C45A29"/>
    <w:rsid w:val="00C45EFC"/>
    <w:rsid w:val="00C460B4"/>
    <w:rsid w:val="00C4666E"/>
    <w:rsid w:val="00C46694"/>
    <w:rsid w:val="00C46DDC"/>
    <w:rsid w:val="00C46E31"/>
    <w:rsid w:val="00C46EA6"/>
    <w:rsid w:val="00C46EBB"/>
    <w:rsid w:val="00C4750F"/>
    <w:rsid w:val="00C5048F"/>
    <w:rsid w:val="00C50890"/>
    <w:rsid w:val="00C50A92"/>
    <w:rsid w:val="00C512C5"/>
    <w:rsid w:val="00C51335"/>
    <w:rsid w:val="00C5155F"/>
    <w:rsid w:val="00C51698"/>
    <w:rsid w:val="00C5198D"/>
    <w:rsid w:val="00C51FEB"/>
    <w:rsid w:val="00C52160"/>
    <w:rsid w:val="00C5243F"/>
    <w:rsid w:val="00C525A8"/>
    <w:rsid w:val="00C5303B"/>
    <w:rsid w:val="00C533AD"/>
    <w:rsid w:val="00C539C1"/>
    <w:rsid w:val="00C53A60"/>
    <w:rsid w:val="00C53B9A"/>
    <w:rsid w:val="00C5438E"/>
    <w:rsid w:val="00C543C7"/>
    <w:rsid w:val="00C54568"/>
    <w:rsid w:val="00C545D7"/>
    <w:rsid w:val="00C5495F"/>
    <w:rsid w:val="00C550FE"/>
    <w:rsid w:val="00C5541B"/>
    <w:rsid w:val="00C554C2"/>
    <w:rsid w:val="00C5562F"/>
    <w:rsid w:val="00C55A5E"/>
    <w:rsid w:val="00C55F94"/>
    <w:rsid w:val="00C56707"/>
    <w:rsid w:val="00C56E67"/>
    <w:rsid w:val="00C5721E"/>
    <w:rsid w:val="00C575AC"/>
    <w:rsid w:val="00C578F8"/>
    <w:rsid w:val="00C57A6E"/>
    <w:rsid w:val="00C57D32"/>
    <w:rsid w:val="00C57EDC"/>
    <w:rsid w:val="00C57F18"/>
    <w:rsid w:val="00C60020"/>
    <w:rsid w:val="00C60257"/>
    <w:rsid w:val="00C603F3"/>
    <w:rsid w:val="00C60635"/>
    <w:rsid w:val="00C608B3"/>
    <w:rsid w:val="00C60ED2"/>
    <w:rsid w:val="00C61262"/>
    <w:rsid w:val="00C61675"/>
    <w:rsid w:val="00C619FB"/>
    <w:rsid w:val="00C61F77"/>
    <w:rsid w:val="00C6221C"/>
    <w:rsid w:val="00C626B2"/>
    <w:rsid w:val="00C62F77"/>
    <w:rsid w:val="00C632A3"/>
    <w:rsid w:val="00C63C7B"/>
    <w:rsid w:val="00C63DE2"/>
    <w:rsid w:val="00C6412F"/>
    <w:rsid w:val="00C642B0"/>
    <w:rsid w:val="00C64618"/>
    <w:rsid w:val="00C65095"/>
    <w:rsid w:val="00C660B7"/>
    <w:rsid w:val="00C660E7"/>
    <w:rsid w:val="00C664D6"/>
    <w:rsid w:val="00C66599"/>
    <w:rsid w:val="00C6670E"/>
    <w:rsid w:val="00C670F6"/>
    <w:rsid w:val="00C67402"/>
    <w:rsid w:val="00C67572"/>
    <w:rsid w:val="00C6781E"/>
    <w:rsid w:val="00C67C21"/>
    <w:rsid w:val="00C700EF"/>
    <w:rsid w:val="00C70735"/>
    <w:rsid w:val="00C7106D"/>
    <w:rsid w:val="00C710A4"/>
    <w:rsid w:val="00C713B7"/>
    <w:rsid w:val="00C71764"/>
    <w:rsid w:val="00C71D7B"/>
    <w:rsid w:val="00C71DB5"/>
    <w:rsid w:val="00C7222B"/>
    <w:rsid w:val="00C723B8"/>
    <w:rsid w:val="00C72558"/>
    <w:rsid w:val="00C725AF"/>
    <w:rsid w:val="00C72927"/>
    <w:rsid w:val="00C72BE9"/>
    <w:rsid w:val="00C737DA"/>
    <w:rsid w:val="00C73EF0"/>
    <w:rsid w:val="00C743EF"/>
    <w:rsid w:val="00C75007"/>
    <w:rsid w:val="00C750C3"/>
    <w:rsid w:val="00C75260"/>
    <w:rsid w:val="00C7570B"/>
    <w:rsid w:val="00C75CA6"/>
    <w:rsid w:val="00C76424"/>
    <w:rsid w:val="00C7722D"/>
    <w:rsid w:val="00C7797E"/>
    <w:rsid w:val="00C800CD"/>
    <w:rsid w:val="00C80347"/>
    <w:rsid w:val="00C807D8"/>
    <w:rsid w:val="00C8089A"/>
    <w:rsid w:val="00C80D82"/>
    <w:rsid w:val="00C80DF1"/>
    <w:rsid w:val="00C8179E"/>
    <w:rsid w:val="00C81CF1"/>
    <w:rsid w:val="00C81EF8"/>
    <w:rsid w:val="00C82305"/>
    <w:rsid w:val="00C8237A"/>
    <w:rsid w:val="00C82B56"/>
    <w:rsid w:val="00C82BF9"/>
    <w:rsid w:val="00C82D8C"/>
    <w:rsid w:val="00C8313A"/>
    <w:rsid w:val="00C83156"/>
    <w:rsid w:val="00C833E6"/>
    <w:rsid w:val="00C83508"/>
    <w:rsid w:val="00C83B52"/>
    <w:rsid w:val="00C843BF"/>
    <w:rsid w:val="00C844C7"/>
    <w:rsid w:val="00C84B45"/>
    <w:rsid w:val="00C855EF"/>
    <w:rsid w:val="00C85710"/>
    <w:rsid w:val="00C85F32"/>
    <w:rsid w:val="00C8614B"/>
    <w:rsid w:val="00C869FA"/>
    <w:rsid w:val="00C86C92"/>
    <w:rsid w:val="00C87044"/>
    <w:rsid w:val="00C87B07"/>
    <w:rsid w:val="00C90548"/>
    <w:rsid w:val="00C9079A"/>
    <w:rsid w:val="00C90834"/>
    <w:rsid w:val="00C909DE"/>
    <w:rsid w:val="00C90ECA"/>
    <w:rsid w:val="00C90FC4"/>
    <w:rsid w:val="00C91050"/>
    <w:rsid w:val="00C9132E"/>
    <w:rsid w:val="00C919A3"/>
    <w:rsid w:val="00C91CFA"/>
    <w:rsid w:val="00C921BA"/>
    <w:rsid w:val="00C92724"/>
    <w:rsid w:val="00C9272D"/>
    <w:rsid w:val="00C92C61"/>
    <w:rsid w:val="00C92FBA"/>
    <w:rsid w:val="00C933BF"/>
    <w:rsid w:val="00C933C5"/>
    <w:rsid w:val="00C939F6"/>
    <w:rsid w:val="00C93A4C"/>
    <w:rsid w:val="00C93CC6"/>
    <w:rsid w:val="00C93F72"/>
    <w:rsid w:val="00C9510C"/>
    <w:rsid w:val="00C959ED"/>
    <w:rsid w:val="00C95D4F"/>
    <w:rsid w:val="00C9636A"/>
    <w:rsid w:val="00C9669E"/>
    <w:rsid w:val="00C96BD2"/>
    <w:rsid w:val="00C9722B"/>
    <w:rsid w:val="00C977CA"/>
    <w:rsid w:val="00C978B4"/>
    <w:rsid w:val="00C97902"/>
    <w:rsid w:val="00C97EE2"/>
    <w:rsid w:val="00C97FD9"/>
    <w:rsid w:val="00CA03F2"/>
    <w:rsid w:val="00CA042D"/>
    <w:rsid w:val="00CA0959"/>
    <w:rsid w:val="00CA0EB5"/>
    <w:rsid w:val="00CA149F"/>
    <w:rsid w:val="00CA17C0"/>
    <w:rsid w:val="00CA1EAA"/>
    <w:rsid w:val="00CA2633"/>
    <w:rsid w:val="00CA28E0"/>
    <w:rsid w:val="00CA2975"/>
    <w:rsid w:val="00CA32F3"/>
    <w:rsid w:val="00CA33B5"/>
    <w:rsid w:val="00CA36CC"/>
    <w:rsid w:val="00CA36E6"/>
    <w:rsid w:val="00CA39B4"/>
    <w:rsid w:val="00CA3B14"/>
    <w:rsid w:val="00CA3C13"/>
    <w:rsid w:val="00CA3FCB"/>
    <w:rsid w:val="00CA4460"/>
    <w:rsid w:val="00CA4495"/>
    <w:rsid w:val="00CA4723"/>
    <w:rsid w:val="00CA4D96"/>
    <w:rsid w:val="00CA5450"/>
    <w:rsid w:val="00CA563D"/>
    <w:rsid w:val="00CA56A8"/>
    <w:rsid w:val="00CA5FB9"/>
    <w:rsid w:val="00CA6435"/>
    <w:rsid w:val="00CA72D5"/>
    <w:rsid w:val="00CA7987"/>
    <w:rsid w:val="00CB00CA"/>
    <w:rsid w:val="00CB014D"/>
    <w:rsid w:val="00CB0524"/>
    <w:rsid w:val="00CB06E2"/>
    <w:rsid w:val="00CB0F02"/>
    <w:rsid w:val="00CB0FD3"/>
    <w:rsid w:val="00CB1CD6"/>
    <w:rsid w:val="00CB1DAE"/>
    <w:rsid w:val="00CB20AE"/>
    <w:rsid w:val="00CB24B6"/>
    <w:rsid w:val="00CB2999"/>
    <w:rsid w:val="00CB2CF5"/>
    <w:rsid w:val="00CB3781"/>
    <w:rsid w:val="00CB385C"/>
    <w:rsid w:val="00CB39AF"/>
    <w:rsid w:val="00CB3C60"/>
    <w:rsid w:val="00CB3D10"/>
    <w:rsid w:val="00CB3DB7"/>
    <w:rsid w:val="00CB3EF2"/>
    <w:rsid w:val="00CB4602"/>
    <w:rsid w:val="00CB4748"/>
    <w:rsid w:val="00CB483C"/>
    <w:rsid w:val="00CB48E6"/>
    <w:rsid w:val="00CB4BA6"/>
    <w:rsid w:val="00CB4DBE"/>
    <w:rsid w:val="00CB4E0D"/>
    <w:rsid w:val="00CB5235"/>
    <w:rsid w:val="00CB552F"/>
    <w:rsid w:val="00CB5656"/>
    <w:rsid w:val="00CB57C8"/>
    <w:rsid w:val="00CB623A"/>
    <w:rsid w:val="00CB62D3"/>
    <w:rsid w:val="00CB67C5"/>
    <w:rsid w:val="00CB6A74"/>
    <w:rsid w:val="00CB6ADE"/>
    <w:rsid w:val="00CB7378"/>
    <w:rsid w:val="00CB7975"/>
    <w:rsid w:val="00CB7ABC"/>
    <w:rsid w:val="00CB7F62"/>
    <w:rsid w:val="00CC025F"/>
    <w:rsid w:val="00CC0926"/>
    <w:rsid w:val="00CC10C6"/>
    <w:rsid w:val="00CC15B5"/>
    <w:rsid w:val="00CC22AC"/>
    <w:rsid w:val="00CC25D3"/>
    <w:rsid w:val="00CC26E5"/>
    <w:rsid w:val="00CC28CF"/>
    <w:rsid w:val="00CC32E7"/>
    <w:rsid w:val="00CC3698"/>
    <w:rsid w:val="00CC3E43"/>
    <w:rsid w:val="00CC432A"/>
    <w:rsid w:val="00CC4855"/>
    <w:rsid w:val="00CC4A0B"/>
    <w:rsid w:val="00CC4CE8"/>
    <w:rsid w:val="00CC4E70"/>
    <w:rsid w:val="00CC5227"/>
    <w:rsid w:val="00CC5552"/>
    <w:rsid w:val="00CC5A69"/>
    <w:rsid w:val="00CC5AF7"/>
    <w:rsid w:val="00CC5F58"/>
    <w:rsid w:val="00CC65A3"/>
    <w:rsid w:val="00CC6795"/>
    <w:rsid w:val="00CC695D"/>
    <w:rsid w:val="00CC6CA0"/>
    <w:rsid w:val="00CC78F7"/>
    <w:rsid w:val="00CC793C"/>
    <w:rsid w:val="00CC7AA8"/>
    <w:rsid w:val="00CC7D56"/>
    <w:rsid w:val="00CD0242"/>
    <w:rsid w:val="00CD0374"/>
    <w:rsid w:val="00CD0588"/>
    <w:rsid w:val="00CD0589"/>
    <w:rsid w:val="00CD0EA4"/>
    <w:rsid w:val="00CD1178"/>
    <w:rsid w:val="00CD149C"/>
    <w:rsid w:val="00CD1AB7"/>
    <w:rsid w:val="00CD1C62"/>
    <w:rsid w:val="00CD1F28"/>
    <w:rsid w:val="00CD24C8"/>
    <w:rsid w:val="00CD2B2B"/>
    <w:rsid w:val="00CD34CA"/>
    <w:rsid w:val="00CD350F"/>
    <w:rsid w:val="00CD3529"/>
    <w:rsid w:val="00CD4378"/>
    <w:rsid w:val="00CD476F"/>
    <w:rsid w:val="00CD5232"/>
    <w:rsid w:val="00CD5782"/>
    <w:rsid w:val="00CD5A8D"/>
    <w:rsid w:val="00CD5D1F"/>
    <w:rsid w:val="00CD629A"/>
    <w:rsid w:val="00CD6714"/>
    <w:rsid w:val="00CD7049"/>
    <w:rsid w:val="00CD7375"/>
    <w:rsid w:val="00CD7401"/>
    <w:rsid w:val="00CD7FFD"/>
    <w:rsid w:val="00CE02DD"/>
    <w:rsid w:val="00CE03A9"/>
    <w:rsid w:val="00CE08C9"/>
    <w:rsid w:val="00CE0C15"/>
    <w:rsid w:val="00CE0D16"/>
    <w:rsid w:val="00CE0DF1"/>
    <w:rsid w:val="00CE1DC3"/>
    <w:rsid w:val="00CE2238"/>
    <w:rsid w:val="00CE2769"/>
    <w:rsid w:val="00CE2C3A"/>
    <w:rsid w:val="00CE33E2"/>
    <w:rsid w:val="00CE3B29"/>
    <w:rsid w:val="00CE4279"/>
    <w:rsid w:val="00CE4592"/>
    <w:rsid w:val="00CE46C6"/>
    <w:rsid w:val="00CE4728"/>
    <w:rsid w:val="00CE4872"/>
    <w:rsid w:val="00CE4CE6"/>
    <w:rsid w:val="00CE52AA"/>
    <w:rsid w:val="00CE56AE"/>
    <w:rsid w:val="00CE5722"/>
    <w:rsid w:val="00CE624A"/>
    <w:rsid w:val="00CE634F"/>
    <w:rsid w:val="00CE665C"/>
    <w:rsid w:val="00CE67B6"/>
    <w:rsid w:val="00CE6B37"/>
    <w:rsid w:val="00CE71A8"/>
    <w:rsid w:val="00CE7662"/>
    <w:rsid w:val="00CE7A13"/>
    <w:rsid w:val="00CF03A6"/>
    <w:rsid w:val="00CF0B8B"/>
    <w:rsid w:val="00CF1587"/>
    <w:rsid w:val="00CF1D78"/>
    <w:rsid w:val="00CF1D95"/>
    <w:rsid w:val="00CF1DE9"/>
    <w:rsid w:val="00CF29EF"/>
    <w:rsid w:val="00CF2AA9"/>
    <w:rsid w:val="00CF2C77"/>
    <w:rsid w:val="00CF2DEE"/>
    <w:rsid w:val="00CF3AFA"/>
    <w:rsid w:val="00CF3F81"/>
    <w:rsid w:val="00CF4A82"/>
    <w:rsid w:val="00CF4D91"/>
    <w:rsid w:val="00CF549F"/>
    <w:rsid w:val="00CF550A"/>
    <w:rsid w:val="00CF5745"/>
    <w:rsid w:val="00CF57CF"/>
    <w:rsid w:val="00CF72A1"/>
    <w:rsid w:val="00CF7328"/>
    <w:rsid w:val="00CF7345"/>
    <w:rsid w:val="00CF79FC"/>
    <w:rsid w:val="00CF7DCD"/>
    <w:rsid w:val="00D00147"/>
    <w:rsid w:val="00D002D7"/>
    <w:rsid w:val="00D003CE"/>
    <w:rsid w:val="00D00BCC"/>
    <w:rsid w:val="00D00D57"/>
    <w:rsid w:val="00D01100"/>
    <w:rsid w:val="00D0117C"/>
    <w:rsid w:val="00D01597"/>
    <w:rsid w:val="00D02306"/>
    <w:rsid w:val="00D0274C"/>
    <w:rsid w:val="00D0280A"/>
    <w:rsid w:val="00D02954"/>
    <w:rsid w:val="00D02C57"/>
    <w:rsid w:val="00D02F82"/>
    <w:rsid w:val="00D036C0"/>
    <w:rsid w:val="00D037BB"/>
    <w:rsid w:val="00D0392E"/>
    <w:rsid w:val="00D0431F"/>
    <w:rsid w:val="00D04F51"/>
    <w:rsid w:val="00D05213"/>
    <w:rsid w:val="00D05232"/>
    <w:rsid w:val="00D05581"/>
    <w:rsid w:val="00D05612"/>
    <w:rsid w:val="00D05AF6"/>
    <w:rsid w:val="00D05CC4"/>
    <w:rsid w:val="00D06604"/>
    <w:rsid w:val="00D06948"/>
    <w:rsid w:val="00D06952"/>
    <w:rsid w:val="00D07390"/>
    <w:rsid w:val="00D07974"/>
    <w:rsid w:val="00D07BEB"/>
    <w:rsid w:val="00D07C0C"/>
    <w:rsid w:val="00D07CD5"/>
    <w:rsid w:val="00D07FEB"/>
    <w:rsid w:val="00D10717"/>
    <w:rsid w:val="00D1079C"/>
    <w:rsid w:val="00D10904"/>
    <w:rsid w:val="00D10D44"/>
    <w:rsid w:val="00D1105D"/>
    <w:rsid w:val="00D1111D"/>
    <w:rsid w:val="00D111A9"/>
    <w:rsid w:val="00D115D6"/>
    <w:rsid w:val="00D118B1"/>
    <w:rsid w:val="00D11938"/>
    <w:rsid w:val="00D119C5"/>
    <w:rsid w:val="00D11D03"/>
    <w:rsid w:val="00D120FE"/>
    <w:rsid w:val="00D12788"/>
    <w:rsid w:val="00D12CE2"/>
    <w:rsid w:val="00D12EF5"/>
    <w:rsid w:val="00D13AEF"/>
    <w:rsid w:val="00D13BE5"/>
    <w:rsid w:val="00D13DB0"/>
    <w:rsid w:val="00D13FDC"/>
    <w:rsid w:val="00D14AB9"/>
    <w:rsid w:val="00D14ED1"/>
    <w:rsid w:val="00D15105"/>
    <w:rsid w:val="00D1516C"/>
    <w:rsid w:val="00D15680"/>
    <w:rsid w:val="00D15AA9"/>
    <w:rsid w:val="00D15B28"/>
    <w:rsid w:val="00D15E4D"/>
    <w:rsid w:val="00D15E89"/>
    <w:rsid w:val="00D16C3D"/>
    <w:rsid w:val="00D16C72"/>
    <w:rsid w:val="00D16D80"/>
    <w:rsid w:val="00D17264"/>
    <w:rsid w:val="00D178B9"/>
    <w:rsid w:val="00D17B4D"/>
    <w:rsid w:val="00D201FF"/>
    <w:rsid w:val="00D20933"/>
    <w:rsid w:val="00D20D22"/>
    <w:rsid w:val="00D2137E"/>
    <w:rsid w:val="00D2165E"/>
    <w:rsid w:val="00D217F5"/>
    <w:rsid w:val="00D222FD"/>
    <w:rsid w:val="00D22AE9"/>
    <w:rsid w:val="00D238E7"/>
    <w:rsid w:val="00D23B45"/>
    <w:rsid w:val="00D24267"/>
    <w:rsid w:val="00D24297"/>
    <w:rsid w:val="00D24756"/>
    <w:rsid w:val="00D247AA"/>
    <w:rsid w:val="00D24F55"/>
    <w:rsid w:val="00D25134"/>
    <w:rsid w:val="00D25344"/>
    <w:rsid w:val="00D25413"/>
    <w:rsid w:val="00D25466"/>
    <w:rsid w:val="00D25806"/>
    <w:rsid w:val="00D259D7"/>
    <w:rsid w:val="00D26110"/>
    <w:rsid w:val="00D267F1"/>
    <w:rsid w:val="00D2697F"/>
    <w:rsid w:val="00D26CC1"/>
    <w:rsid w:val="00D27758"/>
    <w:rsid w:val="00D277BF"/>
    <w:rsid w:val="00D27D6D"/>
    <w:rsid w:val="00D27DB7"/>
    <w:rsid w:val="00D30EB2"/>
    <w:rsid w:val="00D30EBA"/>
    <w:rsid w:val="00D318B2"/>
    <w:rsid w:val="00D31D16"/>
    <w:rsid w:val="00D320BE"/>
    <w:rsid w:val="00D324A6"/>
    <w:rsid w:val="00D3267E"/>
    <w:rsid w:val="00D3294E"/>
    <w:rsid w:val="00D32A49"/>
    <w:rsid w:val="00D32ACC"/>
    <w:rsid w:val="00D32D1C"/>
    <w:rsid w:val="00D32EA8"/>
    <w:rsid w:val="00D330FC"/>
    <w:rsid w:val="00D33774"/>
    <w:rsid w:val="00D33BAA"/>
    <w:rsid w:val="00D34763"/>
    <w:rsid w:val="00D348E5"/>
    <w:rsid w:val="00D34928"/>
    <w:rsid w:val="00D35EB3"/>
    <w:rsid w:val="00D361FD"/>
    <w:rsid w:val="00D369EA"/>
    <w:rsid w:val="00D36DE1"/>
    <w:rsid w:val="00D37139"/>
    <w:rsid w:val="00D371C6"/>
    <w:rsid w:val="00D378EC"/>
    <w:rsid w:val="00D402BF"/>
    <w:rsid w:val="00D403A5"/>
    <w:rsid w:val="00D40552"/>
    <w:rsid w:val="00D40633"/>
    <w:rsid w:val="00D4088D"/>
    <w:rsid w:val="00D41523"/>
    <w:rsid w:val="00D41D27"/>
    <w:rsid w:val="00D41D92"/>
    <w:rsid w:val="00D421D4"/>
    <w:rsid w:val="00D424C2"/>
    <w:rsid w:val="00D424E6"/>
    <w:rsid w:val="00D431DC"/>
    <w:rsid w:val="00D43320"/>
    <w:rsid w:val="00D43C99"/>
    <w:rsid w:val="00D4408F"/>
    <w:rsid w:val="00D44CCB"/>
    <w:rsid w:val="00D4516A"/>
    <w:rsid w:val="00D4526C"/>
    <w:rsid w:val="00D453BE"/>
    <w:rsid w:val="00D455B5"/>
    <w:rsid w:val="00D45CDE"/>
    <w:rsid w:val="00D4655C"/>
    <w:rsid w:val="00D47267"/>
    <w:rsid w:val="00D474D8"/>
    <w:rsid w:val="00D47B8D"/>
    <w:rsid w:val="00D50363"/>
    <w:rsid w:val="00D50787"/>
    <w:rsid w:val="00D5093B"/>
    <w:rsid w:val="00D50C8D"/>
    <w:rsid w:val="00D50DEE"/>
    <w:rsid w:val="00D50E87"/>
    <w:rsid w:val="00D526F7"/>
    <w:rsid w:val="00D5297B"/>
    <w:rsid w:val="00D530C4"/>
    <w:rsid w:val="00D53279"/>
    <w:rsid w:val="00D534A5"/>
    <w:rsid w:val="00D5354D"/>
    <w:rsid w:val="00D53957"/>
    <w:rsid w:val="00D53E0D"/>
    <w:rsid w:val="00D5402D"/>
    <w:rsid w:val="00D5410E"/>
    <w:rsid w:val="00D543E4"/>
    <w:rsid w:val="00D544F6"/>
    <w:rsid w:val="00D54912"/>
    <w:rsid w:val="00D552BE"/>
    <w:rsid w:val="00D55A9B"/>
    <w:rsid w:val="00D55C54"/>
    <w:rsid w:val="00D56B77"/>
    <w:rsid w:val="00D56CA3"/>
    <w:rsid w:val="00D56DA0"/>
    <w:rsid w:val="00D575E3"/>
    <w:rsid w:val="00D57B9F"/>
    <w:rsid w:val="00D57E0A"/>
    <w:rsid w:val="00D606F1"/>
    <w:rsid w:val="00D608BC"/>
    <w:rsid w:val="00D609FA"/>
    <w:rsid w:val="00D60A76"/>
    <w:rsid w:val="00D60ED7"/>
    <w:rsid w:val="00D60FB8"/>
    <w:rsid w:val="00D614E4"/>
    <w:rsid w:val="00D615E2"/>
    <w:rsid w:val="00D62453"/>
    <w:rsid w:val="00D625B3"/>
    <w:rsid w:val="00D62735"/>
    <w:rsid w:val="00D62CD1"/>
    <w:rsid w:val="00D63303"/>
    <w:rsid w:val="00D638BA"/>
    <w:rsid w:val="00D63A5D"/>
    <w:rsid w:val="00D63D6B"/>
    <w:rsid w:val="00D6419E"/>
    <w:rsid w:val="00D6447E"/>
    <w:rsid w:val="00D64B61"/>
    <w:rsid w:val="00D65102"/>
    <w:rsid w:val="00D659DC"/>
    <w:rsid w:val="00D65E6F"/>
    <w:rsid w:val="00D65F36"/>
    <w:rsid w:val="00D65FB3"/>
    <w:rsid w:val="00D66290"/>
    <w:rsid w:val="00D66614"/>
    <w:rsid w:val="00D666DB"/>
    <w:rsid w:val="00D66C3F"/>
    <w:rsid w:val="00D66E18"/>
    <w:rsid w:val="00D67731"/>
    <w:rsid w:val="00D67784"/>
    <w:rsid w:val="00D67FB8"/>
    <w:rsid w:val="00D70771"/>
    <w:rsid w:val="00D70DC0"/>
    <w:rsid w:val="00D710D8"/>
    <w:rsid w:val="00D711E7"/>
    <w:rsid w:val="00D714D9"/>
    <w:rsid w:val="00D719E8"/>
    <w:rsid w:val="00D71D82"/>
    <w:rsid w:val="00D72115"/>
    <w:rsid w:val="00D72281"/>
    <w:rsid w:val="00D72357"/>
    <w:rsid w:val="00D72C8D"/>
    <w:rsid w:val="00D732E3"/>
    <w:rsid w:val="00D73448"/>
    <w:rsid w:val="00D73582"/>
    <w:rsid w:val="00D746B6"/>
    <w:rsid w:val="00D74AC3"/>
    <w:rsid w:val="00D74BA5"/>
    <w:rsid w:val="00D75089"/>
    <w:rsid w:val="00D75458"/>
    <w:rsid w:val="00D75BEF"/>
    <w:rsid w:val="00D76276"/>
    <w:rsid w:val="00D765D5"/>
    <w:rsid w:val="00D76F3A"/>
    <w:rsid w:val="00D77D44"/>
    <w:rsid w:val="00D77D60"/>
    <w:rsid w:val="00D80478"/>
    <w:rsid w:val="00D80A05"/>
    <w:rsid w:val="00D81138"/>
    <w:rsid w:val="00D8131A"/>
    <w:rsid w:val="00D813DD"/>
    <w:rsid w:val="00D814BC"/>
    <w:rsid w:val="00D817B8"/>
    <w:rsid w:val="00D81A35"/>
    <w:rsid w:val="00D8204E"/>
    <w:rsid w:val="00D82192"/>
    <w:rsid w:val="00D8233F"/>
    <w:rsid w:val="00D82436"/>
    <w:rsid w:val="00D82568"/>
    <w:rsid w:val="00D82790"/>
    <w:rsid w:val="00D82D67"/>
    <w:rsid w:val="00D82F6A"/>
    <w:rsid w:val="00D831C8"/>
    <w:rsid w:val="00D83579"/>
    <w:rsid w:val="00D83934"/>
    <w:rsid w:val="00D83AEC"/>
    <w:rsid w:val="00D83C2F"/>
    <w:rsid w:val="00D841C4"/>
    <w:rsid w:val="00D84942"/>
    <w:rsid w:val="00D84DB6"/>
    <w:rsid w:val="00D85BAE"/>
    <w:rsid w:val="00D85C98"/>
    <w:rsid w:val="00D8613A"/>
    <w:rsid w:val="00D86293"/>
    <w:rsid w:val="00D8650D"/>
    <w:rsid w:val="00D866E1"/>
    <w:rsid w:val="00D87325"/>
    <w:rsid w:val="00D87396"/>
    <w:rsid w:val="00D87C25"/>
    <w:rsid w:val="00D90008"/>
    <w:rsid w:val="00D907D3"/>
    <w:rsid w:val="00D9108B"/>
    <w:rsid w:val="00D910AC"/>
    <w:rsid w:val="00D91980"/>
    <w:rsid w:val="00D91C6D"/>
    <w:rsid w:val="00D921F3"/>
    <w:rsid w:val="00D924CC"/>
    <w:rsid w:val="00D92780"/>
    <w:rsid w:val="00D92798"/>
    <w:rsid w:val="00D927FB"/>
    <w:rsid w:val="00D92EC8"/>
    <w:rsid w:val="00D9322A"/>
    <w:rsid w:val="00D93471"/>
    <w:rsid w:val="00D93564"/>
    <w:rsid w:val="00D93CB8"/>
    <w:rsid w:val="00D94008"/>
    <w:rsid w:val="00D9411B"/>
    <w:rsid w:val="00D94165"/>
    <w:rsid w:val="00D94776"/>
    <w:rsid w:val="00D94C2A"/>
    <w:rsid w:val="00D94DBA"/>
    <w:rsid w:val="00D95150"/>
    <w:rsid w:val="00D95188"/>
    <w:rsid w:val="00D952A2"/>
    <w:rsid w:val="00D953CF"/>
    <w:rsid w:val="00D95854"/>
    <w:rsid w:val="00D95958"/>
    <w:rsid w:val="00D95B0C"/>
    <w:rsid w:val="00D96048"/>
    <w:rsid w:val="00D9774B"/>
    <w:rsid w:val="00D97759"/>
    <w:rsid w:val="00DA086D"/>
    <w:rsid w:val="00DA0A24"/>
    <w:rsid w:val="00DA18B8"/>
    <w:rsid w:val="00DA1984"/>
    <w:rsid w:val="00DA1A44"/>
    <w:rsid w:val="00DA1C34"/>
    <w:rsid w:val="00DA1CA5"/>
    <w:rsid w:val="00DA25B0"/>
    <w:rsid w:val="00DA35A9"/>
    <w:rsid w:val="00DA39AA"/>
    <w:rsid w:val="00DA3B1A"/>
    <w:rsid w:val="00DA3B6C"/>
    <w:rsid w:val="00DA4370"/>
    <w:rsid w:val="00DA45B2"/>
    <w:rsid w:val="00DA473F"/>
    <w:rsid w:val="00DA4ABF"/>
    <w:rsid w:val="00DA4CDD"/>
    <w:rsid w:val="00DA602E"/>
    <w:rsid w:val="00DA6059"/>
    <w:rsid w:val="00DA661F"/>
    <w:rsid w:val="00DA66E4"/>
    <w:rsid w:val="00DA6955"/>
    <w:rsid w:val="00DA758F"/>
    <w:rsid w:val="00DB0111"/>
    <w:rsid w:val="00DB01A6"/>
    <w:rsid w:val="00DB0C52"/>
    <w:rsid w:val="00DB0D80"/>
    <w:rsid w:val="00DB0E4C"/>
    <w:rsid w:val="00DB104E"/>
    <w:rsid w:val="00DB10F7"/>
    <w:rsid w:val="00DB1708"/>
    <w:rsid w:val="00DB17B7"/>
    <w:rsid w:val="00DB1C63"/>
    <w:rsid w:val="00DB26AD"/>
    <w:rsid w:val="00DB284B"/>
    <w:rsid w:val="00DB296F"/>
    <w:rsid w:val="00DB2977"/>
    <w:rsid w:val="00DB2F78"/>
    <w:rsid w:val="00DB2FCB"/>
    <w:rsid w:val="00DB3BD1"/>
    <w:rsid w:val="00DB3F71"/>
    <w:rsid w:val="00DB4019"/>
    <w:rsid w:val="00DB41A8"/>
    <w:rsid w:val="00DB478E"/>
    <w:rsid w:val="00DB525B"/>
    <w:rsid w:val="00DB5ADD"/>
    <w:rsid w:val="00DB5D25"/>
    <w:rsid w:val="00DB6107"/>
    <w:rsid w:val="00DB634D"/>
    <w:rsid w:val="00DB6762"/>
    <w:rsid w:val="00DB76E4"/>
    <w:rsid w:val="00DB7755"/>
    <w:rsid w:val="00DB7F9B"/>
    <w:rsid w:val="00DC064C"/>
    <w:rsid w:val="00DC077A"/>
    <w:rsid w:val="00DC0AA3"/>
    <w:rsid w:val="00DC0B56"/>
    <w:rsid w:val="00DC0D94"/>
    <w:rsid w:val="00DC0E04"/>
    <w:rsid w:val="00DC121E"/>
    <w:rsid w:val="00DC1292"/>
    <w:rsid w:val="00DC137F"/>
    <w:rsid w:val="00DC18A1"/>
    <w:rsid w:val="00DC1CFE"/>
    <w:rsid w:val="00DC1D72"/>
    <w:rsid w:val="00DC1FFB"/>
    <w:rsid w:val="00DC22A4"/>
    <w:rsid w:val="00DC22D6"/>
    <w:rsid w:val="00DC257C"/>
    <w:rsid w:val="00DC262F"/>
    <w:rsid w:val="00DC2681"/>
    <w:rsid w:val="00DC2A5E"/>
    <w:rsid w:val="00DC32E8"/>
    <w:rsid w:val="00DC3360"/>
    <w:rsid w:val="00DC34F2"/>
    <w:rsid w:val="00DC3E79"/>
    <w:rsid w:val="00DC447F"/>
    <w:rsid w:val="00DC5082"/>
    <w:rsid w:val="00DC5088"/>
    <w:rsid w:val="00DC537C"/>
    <w:rsid w:val="00DC55FC"/>
    <w:rsid w:val="00DC5ACF"/>
    <w:rsid w:val="00DC5D1B"/>
    <w:rsid w:val="00DC5E73"/>
    <w:rsid w:val="00DC60C2"/>
    <w:rsid w:val="00DC6B22"/>
    <w:rsid w:val="00DC70D4"/>
    <w:rsid w:val="00DC7147"/>
    <w:rsid w:val="00DC71BB"/>
    <w:rsid w:val="00DC7485"/>
    <w:rsid w:val="00DC74EF"/>
    <w:rsid w:val="00DD0067"/>
    <w:rsid w:val="00DD09F5"/>
    <w:rsid w:val="00DD0A85"/>
    <w:rsid w:val="00DD0B76"/>
    <w:rsid w:val="00DD15CF"/>
    <w:rsid w:val="00DD182B"/>
    <w:rsid w:val="00DD1C18"/>
    <w:rsid w:val="00DD24FA"/>
    <w:rsid w:val="00DD290F"/>
    <w:rsid w:val="00DD2A52"/>
    <w:rsid w:val="00DD2CFD"/>
    <w:rsid w:val="00DD2E28"/>
    <w:rsid w:val="00DD36C5"/>
    <w:rsid w:val="00DD39FE"/>
    <w:rsid w:val="00DD3BE4"/>
    <w:rsid w:val="00DD3BF7"/>
    <w:rsid w:val="00DD4248"/>
    <w:rsid w:val="00DD4EBD"/>
    <w:rsid w:val="00DD4FB8"/>
    <w:rsid w:val="00DD4FC4"/>
    <w:rsid w:val="00DD587F"/>
    <w:rsid w:val="00DD5B68"/>
    <w:rsid w:val="00DD5DD3"/>
    <w:rsid w:val="00DD6133"/>
    <w:rsid w:val="00DD69E6"/>
    <w:rsid w:val="00DD6DC8"/>
    <w:rsid w:val="00DD6F3C"/>
    <w:rsid w:val="00DD7007"/>
    <w:rsid w:val="00DD766E"/>
    <w:rsid w:val="00DE02C4"/>
    <w:rsid w:val="00DE0742"/>
    <w:rsid w:val="00DE0747"/>
    <w:rsid w:val="00DE0AF5"/>
    <w:rsid w:val="00DE1213"/>
    <w:rsid w:val="00DE17A3"/>
    <w:rsid w:val="00DE1D91"/>
    <w:rsid w:val="00DE28B2"/>
    <w:rsid w:val="00DE299B"/>
    <w:rsid w:val="00DE2B5A"/>
    <w:rsid w:val="00DE2CBF"/>
    <w:rsid w:val="00DE3342"/>
    <w:rsid w:val="00DE3348"/>
    <w:rsid w:val="00DE34A1"/>
    <w:rsid w:val="00DE34C0"/>
    <w:rsid w:val="00DE35C8"/>
    <w:rsid w:val="00DE35DE"/>
    <w:rsid w:val="00DE4768"/>
    <w:rsid w:val="00DE4AFD"/>
    <w:rsid w:val="00DE4E73"/>
    <w:rsid w:val="00DE4E8B"/>
    <w:rsid w:val="00DE5B44"/>
    <w:rsid w:val="00DE5BD5"/>
    <w:rsid w:val="00DE5D13"/>
    <w:rsid w:val="00DE6372"/>
    <w:rsid w:val="00DE676D"/>
    <w:rsid w:val="00DE6901"/>
    <w:rsid w:val="00DE6C0A"/>
    <w:rsid w:val="00DE6F63"/>
    <w:rsid w:val="00DE72B3"/>
    <w:rsid w:val="00DE7409"/>
    <w:rsid w:val="00DE7CC8"/>
    <w:rsid w:val="00DF0920"/>
    <w:rsid w:val="00DF0C3D"/>
    <w:rsid w:val="00DF13A0"/>
    <w:rsid w:val="00DF182B"/>
    <w:rsid w:val="00DF1839"/>
    <w:rsid w:val="00DF1CA6"/>
    <w:rsid w:val="00DF2074"/>
    <w:rsid w:val="00DF2192"/>
    <w:rsid w:val="00DF2432"/>
    <w:rsid w:val="00DF2531"/>
    <w:rsid w:val="00DF2934"/>
    <w:rsid w:val="00DF2E96"/>
    <w:rsid w:val="00DF3335"/>
    <w:rsid w:val="00DF3358"/>
    <w:rsid w:val="00DF353E"/>
    <w:rsid w:val="00DF3969"/>
    <w:rsid w:val="00DF39AC"/>
    <w:rsid w:val="00DF39ED"/>
    <w:rsid w:val="00DF3C00"/>
    <w:rsid w:val="00DF46BE"/>
    <w:rsid w:val="00DF473E"/>
    <w:rsid w:val="00DF5130"/>
    <w:rsid w:val="00DF5455"/>
    <w:rsid w:val="00DF588F"/>
    <w:rsid w:val="00DF61C7"/>
    <w:rsid w:val="00DF67EA"/>
    <w:rsid w:val="00DF682C"/>
    <w:rsid w:val="00DF6A05"/>
    <w:rsid w:val="00DF6ABC"/>
    <w:rsid w:val="00DF71F4"/>
    <w:rsid w:val="00DF7492"/>
    <w:rsid w:val="00DF7865"/>
    <w:rsid w:val="00DF7B68"/>
    <w:rsid w:val="00E00508"/>
    <w:rsid w:val="00E0093E"/>
    <w:rsid w:val="00E00A2B"/>
    <w:rsid w:val="00E00B1F"/>
    <w:rsid w:val="00E00D1D"/>
    <w:rsid w:val="00E01131"/>
    <w:rsid w:val="00E011F7"/>
    <w:rsid w:val="00E01248"/>
    <w:rsid w:val="00E0130C"/>
    <w:rsid w:val="00E013B9"/>
    <w:rsid w:val="00E018FB"/>
    <w:rsid w:val="00E01A6C"/>
    <w:rsid w:val="00E02555"/>
    <w:rsid w:val="00E02939"/>
    <w:rsid w:val="00E02F6B"/>
    <w:rsid w:val="00E03C3D"/>
    <w:rsid w:val="00E04260"/>
    <w:rsid w:val="00E04952"/>
    <w:rsid w:val="00E04DC4"/>
    <w:rsid w:val="00E04DFB"/>
    <w:rsid w:val="00E050C4"/>
    <w:rsid w:val="00E05347"/>
    <w:rsid w:val="00E06489"/>
    <w:rsid w:val="00E068EC"/>
    <w:rsid w:val="00E068F1"/>
    <w:rsid w:val="00E06AC9"/>
    <w:rsid w:val="00E0702F"/>
    <w:rsid w:val="00E07621"/>
    <w:rsid w:val="00E1000A"/>
    <w:rsid w:val="00E10159"/>
    <w:rsid w:val="00E101D2"/>
    <w:rsid w:val="00E10826"/>
    <w:rsid w:val="00E10CE7"/>
    <w:rsid w:val="00E10F34"/>
    <w:rsid w:val="00E116C6"/>
    <w:rsid w:val="00E1175B"/>
    <w:rsid w:val="00E117ED"/>
    <w:rsid w:val="00E11A4B"/>
    <w:rsid w:val="00E11EFA"/>
    <w:rsid w:val="00E1210E"/>
    <w:rsid w:val="00E12549"/>
    <w:rsid w:val="00E12645"/>
    <w:rsid w:val="00E12B82"/>
    <w:rsid w:val="00E12F73"/>
    <w:rsid w:val="00E135FE"/>
    <w:rsid w:val="00E1368D"/>
    <w:rsid w:val="00E13B06"/>
    <w:rsid w:val="00E13C2E"/>
    <w:rsid w:val="00E13C74"/>
    <w:rsid w:val="00E13D1F"/>
    <w:rsid w:val="00E13ECD"/>
    <w:rsid w:val="00E13F47"/>
    <w:rsid w:val="00E13F4A"/>
    <w:rsid w:val="00E13FEC"/>
    <w:rsid w:val="00E149A5"/>
    <w:rsid w:val="00E14EB4"/>
    <w:rsid w:val="00E15111"/>
    <w:rsid w:val="00E15A22"/>
    <w:rsid w:val="00E16097"/>
    <w:rsid w:val="00E161CB"/>
    <w:rsid w:val="00E16351"/>
    <w:rsid w:val="00E164CA"/>
    <w:rsid w:val="00E166C0"/>
    <w:rsid w:val="00E1684D"/>
    <w:rsid w:val="00E16DE3"/>
    <w:rsid w:val="00E17D0D"/>
    <w:rsid w:val="00E20070"/>
    <w:rsid w:val="00E201C3"/>
    <w:rsid w:val="00E2063F"/>
    <w:rsid w:val="00E2132A"/>
    <w:rsid w:val="00E21851"/>
    <w:rsid w:val="00E2185E"/>
    <w:rsid w:val="00E21868"/>
    <w:rsid w:val="00E21A40"/>
    <w:rsid w:val="00E21CC3"/>
    <w:rsid w:val="00E2207D"/>
    <w:rsid w:val="00E22688"/>
    <w:rsid w:val="00E22B58"/>
    <w:rsid w:val="00E22FCA"/>
    <w:rsid w:val="00E23425"/>
    <w:rsid w:val="00E236CB"/>
    <w:rsid w:val="00E23D17"/>
    <w:rsid w:val="00E23D79"/>
    <w:rsid w:val="00E24221"/>
    <w:rsid w:val="00E24388"/>
    <w:rsid w:val="00E24443"/>
    <w:rsid w:val="00E2459D"/>
    <w:rsid w:val="00E2473C"/>
    <w:rsid w:val="00E2482C"/>
    <w:rsid w:val="00E24975"/>
    <w:rsid w:val="00E2497F"/>
    <w:rsid w:val="00E24A17"/>
    <w:rsid w:val="00E258DA"/>
    <w:rsid w:val="00E25AF9"/>
    <w:rsid w:val="00E26152"/>
    <w:rsid w:val="00E263DE"/>
    <w:rsid w:val="00E269E3"/>
    <w:rsid w:val="00E26B79"/>
    <w:rsid w:val="00E26E97"/>
    <w:rsid w:val="00E27AD1"/>
    <w:rsid w:val="00E27B7C"/>
    <w:rsid w:val="00E27D7E"/>
    <w:rsid w:val="00E30134"/>
    <w:rsid w:val="00E305FF"/>
    <w:rsid w:val="00E3065E"/>
    <w:rsid w:val="00E30C44"/>
    <w:rsid w:val="00E314B3"/>
    <w:rsid w:val="00E31710"/>
    <w:rsid w:val="00E320D6"/>
    <w:rsid w:val="00E32153"/>
    <w:rsid w:val="00E32269"/>
    <w:rsid w:val="00E322DF"/>
    <w:rsid w:val="00E324B9"/>
    <w:rsid w:val="00E3272A"/>
    <w:rsid w:val="00E327F5"/>
    <w:rsid w:val="00E32916"/>
    <w:rsid w:val="00E32DAA"/>
    <w:rsid w:val="00E33300"/>
    <w:rsid w:val="00E336C5"/>
    <w:rsid w:val="00E33931"/>
    <w:rsid w:val="00E33D6B"/>
    <w:rsid w:val="00E33DB8"/>
    <w:rsid w:val="00E33EA2"/>
    <w:rsid w:val="00E34327"/>
    <w:rsid w:val="00E34487"/>
    <w:rsid w:val="00E34AD6"/>
    <w:rsid w:val="00E34BC5"/>
    <w:rsid w:val="00E34C24"/>
    <w:rsid w:val="00E351CA"/>
    <w:rsid w:val="00E35448"/>
    <w:rsid w:val="00E35B21"/>
    <w:rsid w:val="00E36308"/>
    <w:rsid w:val="00E36669"/>
    <w:rsid w:val="00E3703A"/>
    <w:rsid w:val="00E3714C"/>
    <w:rsid w:val="00E37224"/>
    <w:rsid w:val="00E3754B"/>
    <w:rsid w:val="00E37B05"/>
    <w:rsid w:val="00E40354"/>
    <w:rsid w:val="00E40D31"/>
    <w:rsid w:val="00E412A1"/>
    <w:rsid w:val="00E4187A"/>
    <w:rsid w:val="00E418C2"/>
    <w:rsid w:val="00E41B1E"/>
    <w:rsid w:val="00E41F9F"/>
    <w:rsid w:val="00E42727"/>
    <w:rsid w:val="00E42FE6"/>
    <w:rsid w:val="00E43277"/>
    <w:rsid w:val="00E43469"/>
    <w:rsid w:val="00E43E5C"/>
    <w:rsid w:val="00E4402D"/>
    <w:rsid w:val="00E440C5"/>
    <w:rsid w:val="00E441F9"/>
    <w:rsid w:val="00E4422D"/>
    <w:rsid w:val="00E442B7"/>
    <w:rsid w:val="00E45116"/>
    <w:rsid w:val="00E45328"/>
    <w:rsid w:val="00E45331"/>
    <w:rsid w:val="00E455C6"/>
    <w:rsid w:val="00E456E1"/>
    <w:rsid w:val="00E46251"/>
    <w:rsid w:val="00E4668B"/>
    <w:rsid w:val="00E46AF9"/>
    <w:rsid w:val="00E46C55"/>
    <w:rsid w:val="00E4709B"/>
    <w:rsid w:val="00E47275"/>
    <w:rsid w:val="00E47524"/>
    <w:rsid w:val="00E47766"/>
    <w:rsid w:val="00E478DC"/>
    <w:rsid w:val="00E47B5F"/>
    <w:rsid w:val="00E47B93"/>
    <w:rsid w:val="00E47F49"/>
    <w:rsid w:val="00E5032F"/>
    <w:rsid w:val="00E503ED"/>
    <w:rsid w:val="00E50BA1"/>
    <w:rsid w:val="00E50C2B"/>
    <w:rsid w:val="00E51146"/>
    <w:rsid w:val="00E511B5"/>
    <w:rsid w:val="00E51EA3"/>
    <w:rsid w:val="00E52534"/>
    <w:rsid w:val="00E52921"/>
    <w:rsid w:val="00E52E24"/>
    <w:rsid w:val="00E538EB"/>
    <w:rsid w:val="00E541E9"/>
    <w:rsid w:val="00E54345"/>
    <w:rsid w:val="00E54508"/>
    <w:rsid w:val="00E54CEC"/>
    <w:rsid w:val="00E54DAA"/>
    <w:rsid w:val="00E54EAD"/>
    <w:rsid w:val="00E54F0A"/>
    <w:rsid w:val="00E54F0C"/>
    <w:rsid w:val="00E554F3"/>
    <w:rsid w:val="00E55685"/>
    <w:rsid w:val="00E5586C"/>
    <w:rsid w:val="00E55A38"/>
    <w:rsid w:val="00E55F04"/>
    <w:rsid w:val="00E55FC3"/>
    <w:rsid w:val="00E56516"/>
    <w:rsid w:val="00E56A61"/>
    <w:rsid w:val="00E57766"/>
    <w:rsid w:val="00E579A8"/>
    <w:rsid w:val="00E57CD3"/>
    <w:rsid w:val="00E60381"/>
    <w:rsid w:val="00E60E3F"/>
    <w:rsid w:val="00E60F23"/>
    <w:rsid w:val="00E612BB"/>
    <w:rsid w:val="00E61586"/>
    <w:rsid w:val="00E616AD"/>
    <w:rsid w:val="00E618EB"/>
    <w:rsid w:val="00E62127"/>
    <w:rsid w:val="00E62B92"/>
    <w:rsid w:val="00E62D68"/>
    <w:rsid w:val="00E62D84"/>
    <w:rsid w:val="00E63102"/>
    <w:rsid w:val="00E63A7C"/>
    <w:rsid w:val="00E63E0A"/>
    <w:rsid w:val="00E6414D"/>
    <w:rsid w:val="00E64647"/>
    <w:rsid w:val="00E64902"/>
    <w:rsid w:val="00E64D9B"/>
    <w:rsid w:val="00E64F4B"/>
    <w:rsid w:val="00E65100"/>
    <w:rsid w:val="00E651D2"/>
    <w:rsid w:val="00E65368"/>
    <w:rsid w:val="00E6566F"/>
    <w:rsid w:val="00E65E80"/>
    <w:rsid w:val="00E66353"/>
    <w:rsid w:val="00E66EBF"/>
    <w:rsid w:val="00E672D4"/>
    <w:rsid w:val="00E67444"/>
    <w:rsid w:val="00E67C28"/>
    <w:rsid w:val="00E67F42"/>
    <w:rsid w:val="00E706CD"/>
    <w:rsid w:val="00E70881"/>
    <w:rsid w:val="00E70BC2"/>
    <w:rsid w:val="00E70D1E"/>
    <w:rsid w:val="00E714C6"/>
    <w:rsid w:val="00E718AB"/>
    <w:rsid w:val="00E71B1C"/>
    <w:rsid w:val="00E7260F"/>
    <w:rsid w:val="00E729DF"/>
    <w:rsid w:val="00E72CFD"/>
    <w:rsid w:val="00E73173"/>
    <w:rsid w:val="00E73660"/>
    <w:rsid w:val="00E7384B"/>
    <w:rsid w:val="00E73943"/>
    <w:rsid w:val="00E743BB"/>
    <w:rsid w:val="00E74706"/>
    <w:rsid w:val="00E7474A"/>
    <w:rsid w:val="00E74F33"/>
    <w:rsid w:val="00E75091"/>
    <w:rsid w:val="00E75101"/>
    <w:rsid w:val="00E756DE"/>
    <w:rsid w:val="00E75DB3"/>
    <w:rsid w:val="00E7627B"/>
    <w:rsid w:val="00E76E99"/>
    <w:rsid w:val="00E775DA"/>
    <w:rsid w:val="00E776DC"/>
    <w:rsid w:val="00E77879"/>
    <w:rsid w:val="00E77B27"/>
    <w:rsid w:val="00E77B49"/>
    <w:rsid w:val="00E77CAA"/>
    <w:rsid w:val="00E8032A"/>
    <w:rsid w:val="00E80370"/>
    <w:rsid w:val="00E80697"/>
    <w:rsid w:val="00E80CF0"/>
    <w:rsid w:val="00E80FC9"/>
    <w:rsid w:val="00E811F3"/>
    <w:rsid w:val="00E811FF"/>
    <w:rsid w:val="00E8164F"/>
    <w:rsid w:val="00E81FD7"/>
    <w:rsid w:val="00E82116"/>
    <w:rsid w:val="00E82678"/>
    <w:rsid w:val="00E8286E"/>
    <w:rsid w:val="00E82BAC"/>
    <w:rsid w:val="00E82C15"/>
    <w:rsid w:val="00E830A1"/>
    <w:rsid w:val="00E8363F"/>
    <w:rsid w:val="00E83917"/>
    <w:rsid w:val="00E83AAB"/>
    <w:rsid w:val="00E83E0A"/>
    <w:rsid w:val="00E83F1C"/>
    <w:rsid w:val="00E84029"/>
    <w:rsid w:val="00E844F9"/>
    <w:rsid w:val="00E8517C"/>
    <w:rsid w:val="00E855CE"/>
    <w:rsid w:val="00E85713"/>
    <w:rsid w:val="00E85EDE"/>
    <w:rsid w:val="00E85F61"/>
    <w:rsid w:val="00E86D0A"/>
    <w:rsid w:val="00E86E53"/>
    <w:rsid w:val="00E8713E"/>
    <w:rsid w:val="00E8718A"/>
    <w:rsid w:val="00E871E8"/>
    <w:rsid w:val="00E87779"/>
    <w:rsid w:val="00E87B8D"/>
    <w:rsid w:val="00E902E4"/>
    <w:rsid w:val="00E908AE"/>
    <w:rsid w:val="00E90B50"/>
    <w:rsid w:val="00E911C6"/>
    <w:rsid w:val="00E9159C"/>
    <w:rsid w:val="00E91833"/>
    <w:rsid w:val="00E91920"/>
    <w:rsid w:val="00E91E00"/>
    <w:rsid w:val="00E91E3B"/>
    <w:rsid w:val="00E9216E"/>
    <w:rsid w:val="00E92C2C"/>
    <w:rsid w:val="00E92EE0"/>
    <w:rsid w:val="00E92F83"/>
    <w:rsid w:val="00E92FED"/>
    <w:rsid w:val="00E9349E"/>
    <w:rsid w:val="00E938F1"/>
    <w:rsid w:val="00E93986"/>
    <w:rsid w:val="00E94302"/>
    <w:rsid w:val="00E94337"/>
    <w:rsid w:val="00E944E2"/>
    <w:rsid w:val="00E94B98"/>
    <w:rsid w:val="00E94F96"/>
    <w:rsid w:val="00E952DB"/>
    <w:rsid w:val="00E95938"/>
    <w:rsid w:val="00E95AD6"/>
    <w:rsid w:val="00E95C45"/>
    <w:rsid w:val="00E96586"/>
    <w:rsid w:val="00E971CA"/>
    <w:rsid w:val="00E97289"/>
    <w:rsid w:val="00E9766E"/>
    <w:rsid w:val="00E9784C"/>
    <w:rsid w:val="00E97A20"/>
    <w:rsid w:val="00E97C5D"/>
    <w:rsid w:val="00E97DE6"/>
    <w:rsid w:val="00EA0128"/>
    <w:rsid w:val="00EA01D4"/>
    <w:rsid w:val="00EA03AE"/>
    <w:rsid w:val="00EA05EB"/>
    <w:rsid w:val="00EA0886"/>
    <w:rsid w:val="00EA0AFD"/>
    <w:rsid w:val="00EA0F02"/>
    <w:rsid w:val="00EA1F19"/>
    <w:rsid w:val="00EA1F49"/>
    <w:rsid w:val="00EA2062"/>
    <w:rsid w:val="00EA25E9"/>
    <w:rsid w:val="00EA2B28"/>
    <w:rsid w:val="00EA2D16"/>
    <w:rsid w:val="00EA2D2E"/>
    <w:rsid w:val="00EA2F08"/>
    <w:rsid w:val="00EA3286"/>
    <w:rsid w:val="00EA3400"/>
    <w:rsid w:val="00EA3894"/>
    <w:rsid w:val="00EA3B3C"/>
    <w:rsid w:val="00EA3DCB"/>
    <w:rsid w:val="00EA4222"/>
    <w:rsid w:val="00EA45D9"/>
    <w:rsid w:val="00EA4852"/>
    <w:rsid w:val="00EA4935"/>
    <w:rsid w:val="00EA512F"/>
    <w:rsid w:val="00EA525B"/>
    <w:rsid w:val="00EA52E1"/>
    <w:rsid w:val="00EA538A"/>
    <w:rsid w:val="00EA5AA8"/>
    <w:rsid w:val="00EA5D88"/>
    <w:rsid w:val="00EA64C6"/>
    <w:rsid w:val="00EA6631"/>
    <w:rsid w:val="00EA6A13"/>
    <w:rsid w:val="00EA72A3"/>
    <w:rsid w:val="00EA7A85"/>
    <w:rsid w:val="00EB022F"/>
    <w:rsid w:val="00EB061F"/>
    <w:rsid w:val="00EB07B0"/>
    <w:rsid w:val="00EB0BF3"/>
    <w:rsid w:val="00EB1159"/>
    <w:rsid w:val="00EB13AD"/>
    <w:rsid w:val="00EB1437"/>
    <w:rsid w:val="00EB145C"/>
    <w:rsid w:val="00EB151C"/>
    <w:rsid w:val="00EB1D8F"/>
    <w:rsid w:val="00EB261D"/>
    <w:rsid w:val="00EB2807"/>
    <w:rsid w:val="00EB2BF4"/>
    <w:rsid w:val="00EB2F42"/>
    <w:rsid w:val="00EB35EE"/>
    <w:rsid w:val="00EB3F2C"/>
    <w:rsid w:val="00EB4E92"/>
    <w:rsid w:val="00EB4FF7"/>
    <w:rsid w:val="00EB5779"/>
    <w:rsid w:val="00EB5BD2"/>
    <w:rsid w:val="00EB5DF7"/>
    <w:rsid w:val="00EB61E3"/>
    <w:rsid w:val="00EB672F"/>
    <w:rsid w:val="00EB69E0"/>
    <w:rsid w:val="00EB6C3B"/>
    <w:rsid w:val="00EB7349"/>
    <w:rsid w:val="00EC068A"/>
    <w:rsid w:val="00EC14CA"/>
    <w:rsid w:val="00EC1970"/>
    <w:rsid w:val="00EC2140"/>
    <w:rsid w:val="00EC21B6"/>
    <w:rsid w:val="00EC284E"/>
    <w:rsid w:val="00EC3AF0"/>
    <w:rsid w:val="00EC44F4"/>
    <w:rsid w:val="00EC4787"/>
    <w:rsid w:val="00EC4B04"/>
    <w:rsid w:val="00EC4C95"/>
    <w:rsid w:val="00EC551C"/>
    <w:rsid w:val="00EC568C"/>
    <w:rsid w:val="00EC5B0B"/>
    <w:rsid w:val="00EC5D29"/>
    <w:rsid w:val="00EC604A"/>
    <w:rsid w:val="00EC609E"/>
    <w:rsid w:val="00EC6AA2"/>
    <w:rsid w:val="00EC6EA4"/>
    <w:rsid w:val="00EC705C"/>
    <w:rsid w:val="00EC7125"/>
    <w:rsid w:val="00EC71B3"/>
    <w:rsid w:val="00EC71C4"/>
    <w:rsid w:val="00EC724F"/>
    <w:rsid w:val="00EC745D"/>
    <w:rsid w:val="00EC7994"/>
    <w:rsid w:val="00EC7A65"/>
    <w:rsid w:val="00EC7F69"/>
    <w:rsid w:val="00ED04BF"/>
    <w:rsid w:val="00ED0F36"/>
    <w:rsid w:val="00ED15CB"/>
    <w:rsid w:val="00ED17F3"/>
    <w:rsid w:val="00ED1F05"/>
    <w:rsid w:val="00ED1F43"/>
    <w:rsid w:val="00ED269B"/>
    <w:rsid w:val="00ED2ADA"/>
    <w:rsid w:val="00ED2AF5"/>
    <w:rsid w:val="00ED3612"/>
    <w:rsid w:val="00ED3AC0"/>
    <w:rsid w:val="00ED4103"/>
    <w:rsid w:val="00ED44ED"/>
    <w:rsid w:val="00ED4583"/>
    <w:rsid w:val="00ED4B04"/>
    <w:rsid w:val="00ED4C42"/>
    <w:rsid w:val="00ED4C49"/>
    <w:rsid w:val="00ED4E63"/>
    <w:rsid w:val="00ED5E8F"/>
    <w:rsid w:val="00ED639E"/>
    <w:rsid w:val="00ED6A95"/>
    <w:rsid w:val="00ED6CA3"/>
    <w:rsid w:val="00ED6D3C"/>
    <w:rsid w:val="00ED7054"/>
    <w:rsid w:val="00ED755A"/>
    <w:rsid w:val="00ED7640"/>
    <w:rsid w:val="00EE0428"/>
    <w:rsid w:val="00EE046B"/>
    <w:rsid w:val="00EE0A78"/>
    <w:rsid w:val="00EE0F12"/>
    <w:rsid w:val="00EE0F9A"/>
    <w:rsid w:val="00EE1504"/>
    <w:rsid w:val="00EE1529"/>
    <w:rsid w:val="00EE16E5"/>
    <w:rsid w:val="00EE18A0"/>
    <w:rsid w:val="00EE1D76"/>
    <w:rsid w:val="00EE2258"/>
    <w:rsid w:val="00EE23F4"/>
    <w:rsid w:val="00EE2806"/>
    <w:rsid w:val="00EE28B2"/>
    <w:rsid w:val="00EE2AE2"/>
    <w:rsid w:val="00EE2E34"/>
    <w:rsid w:val="00EE305E"/>
    <w:rsid w:val="00EE31DB"/>
    <w:rsid w:val="00EE3CAC"/>
    <w:rsid w:val="00EE3D66"/>
    <w:rsid w:val="00EE4170"/>
    <w:rsid w:val="00EE4218"/>
    <w:rsid w:val="00EE4261"/>
    <w:rsid w:val="00EE4304"/>
    <w:rsid w:val="00EE4464"/>
    <w:rsid w:val="00EE4721"/>
    <w:rsid w:val="00EE4749"/>
    <w:rsid w:val="00EE4752"/>
    <w:rsid w:val="00EE4DDD"/>
    <w:rsid w:val="00EE4E50"/>
    <w:rsid w:val="00EE5466"/>
    <w:rsid w:val="00EE5EA6"/>
    <w:rsid w:val="00EE61E5"/>
    <w:rsid w:val="00EE6DA4"/>
    <w:rsid w:val="00EE7294"/>
    <w:rsid w:val="00EE72E3"/>
    <w:rsid w:val="00EE74A0"/>
    <w:rsid w:val="00EE7A76"/>
    <w:rsid w:val="00EE7AF1"/>
    <w:rsid w:val="00EF01B3"/>
    <w:rsid w:val="00EF0269"/>
    <w:rsid w:val="00EF04F7"/>
    <w:rsid w:val="00EF0844"/>
    <w:rsid w:val="00EF0B26"/>
    <w:rsid w:val="00EF137F"/>
    <w:rsid w:val="00EF15EB"/>
    <w:rsid w:val="00EF1CC2"/>
    <w:rsid w:val="00EF1DB7"/>
    <w:rsid w:val="00EF21F4"/>
    <w:rsid w:val="00EF2793"/>
    <w:rsid w:val="00EF2BD2"/>
    <w:rsid w:val="00EF2C32"/>
    <w:rsid w:val="00EF2E3D"/>
    <w:rsid w:val="00EF3A2F"/>
    <w:rsid w:val="00EF4B35"/>
    <w:rsid w:val="00EF4E80"/>
    <w:rsid w:val="00EF4F78"/>
    <w:rsid w:val="00EF51E6"/>
    <w:rsid w:val="00EF528B"/>
    <w:rsid w:val="00EF53A4"/>
    <w:rsid w:val="00EF5606"/>
    <w:rsid w:val="00EF56A2"/>
    <w:rsid w:val="00EF59EA"/>
    <w:rsid w:val="00EF5FEA"/>
    <w:rsid w:val="00EF6030"/>
    <w:rsid w:val="00EF6100"/>
    <w:rsid w:val="00EF61F8"/>
    <w:rsid w:val="00EF6462"/>
    <w:rsid w:val="00EF6DF3"/>
    <w:rsid w:val="00EF6E53"/>
    <w:rsid w:val="00EF71F2"/>
    <w:rsid w:val="00EF752F"/>
    <w:rsid w:val="00EF77FB"/>
    <w:rsid w:val="00EF7BA2"/>
    <w:rsid w:val="00EF7D4C"/>
    <w:rsid w:val="00F006DE"/>
    <w:rsid w:val="00F00A61"/>
    <w:rsid w:val="00F00ACC"/>
    <w:rsid w:val="00F00B0E"/>
    <w:rsid w:val="00F00BED"/>
    <w:rsid w:val="00F01277"/>
    <w:rsid w:val="00F0128F"/>
    <w:rsid w:val="00F0176D"/>
    <w:rsid w:val="00F01A64"/>
    <w:rsid w:val="00F0213D"/>
    <w:rsid w:val="00F0238F"/>
    <w:rsid w:val="00F026F0"/>
    <w:rsid w:val="00F02C1A"/>
    <w:rsid w:val="00F03026"/>
    <w:rsid w:val="00F03130"/>
    <w:rsid w:val="00F03241"/>
    <w:rsid w:val="00F033FB"/>
    <w:rsid w:val="00F03FE4"/>
    <w:rsid w:val="00F04389"/>
    <w:rsid w:val="00F04AA7"/>
    <w:rsid w:val="00F057C1"/>
    <w:rsid w:val="00F05C2D"/>
    <w:rsid w:val="00F06239"/>
    <w:rsid w:val="00F06254"/>
    <w:rsid w:val="00F068D4"/>
    <w:rsid w:val="00F06EF7"/>
    <w:rsid w:val="00F0703A"/>
    <w:rsid w:val="00F07507"/>
    <w:rsid w:val="00F07C41"/>
    <w:rsid w:val="00F10106"/>
    <w:rsid w:val="00F101B3"/>
    <w:rsid w:val="00F106FB"/>
    <w:rsid w:val="00F10BDE"/>
    <w:rsid w:val="00F10F7E"/>
    <w:rsid w:val="00F110BE"/>
    <w:rsid w:val="00F112C1"/>
    <w:rsid w:val="00F1163A"/>
    <w:rsid w:val="00F116DE"/>
    <w:rsid w:val="00F117AF"/>
    <w:rsid w:val="00F118DB"/>
    <w:rsid w:val="00F11C8F"/>
    <w:rsid w:val="00F12950"/>
    <w:rsid w:val="00F12A15"/>
    <w:rsid w:val="00F12C70"/>
    <w:rsid w:val="00F12E07"/>
    <w:rsid w:val="00F13496"/>
    <w:rsid w:val="00F13619"/>
    <w:rsid w:val="00F1396C"/>
    <w:rsid w:val="00F1399E"/>
    <w:rsid w:val="00F13FB9"/>
    <w:rsid w:val="00F13FBA"/>
    <w:rsid w:val="00F143B0"/>
    <w:rsid w:val="00F146E7"/>
    <w:rsid w:val="00F14A22"/>
    <w:rsid w:val="00F15EAA"/>
    <w:rsid w:val="00F16322"/>
    <w:rsid w:val="00F1651B"/>
    <w:rsid w:val="00F16525"/>
    <w:rsid w:val="00F171E9"/>
    <w:rsid w:val="00F17514"/>
    <w:rsid w:val="00F1785D"/>
    <w:rsid w:val="00F179FB"/>
    <w:rsid w:val="00F17A9A"/>
    <w:rsid w:val="00F20341"/>
    <w:rsid w:val="00F216F9"/>
    <w:rsid w:val="00F21DAD"/>
    <w:rsid w:val="00F21EF0"/>
    <w:rsid w:val="00F220DC"/>
    <w:rsid w:val="00F221F1"/>
    <w:rsid w:val="00F22399"/>
    <w:rsid w:val="00F228FF"/>
    <w:rsid w:val="00F22BF0"/>
    <w:rsid w:val="00F22E9E"/>
    <w:rsid w:val="00F234C3"/>
    <w:rsid w:val="00F2360A"/>
    <w:rsid w:val="00F237C1"/>
    <w:rsid w:val="00F239C0"/>
    <w:rsid w:val="00F23C1C"/>
    <w:rsid w:val="00F240BA"/>
    <w:rsid w:val="00F24476"/>
    <w:rsid w:val="00F244D6"/>
    <w:rsid w:val="00F24B0B"/>
    <w:rsid w:val="00F25372"/>
    <w:rsid w:val="00F25463"/>
    <w:rsid w:val="00F260E8"/>
    <w:rsid w:val="00F27103"/>
    <w:rsid w:val="00F27232"/>
    <w:rsid w:val="00F27FAD"/>
    <w:rsid w:val="00F302D8"/>
    <w:rsid w:val="00F306AE"/>
    <w:rsid w:val="00F30743"/>
    <w:rsid w:val="00F30E9F"/>
    <w:rsid w:val="00F312D1"/>
    <w:rsid w:val="00F32003"/>
    <w:rsid w:val="00F3202C"/>
    <w:rsid w:val="00F320D2"/>
    <w:rsid w:val="00F327CC"/>
    <w:rsid w:val="00F32A9B"/>
    <w:rsid w:val="00F32D7F"/>
    <w:rsid w:val="00F334EE"/>
    <w:rsid w:val="00F33E0F"/>
    <w:rsid w:val="00F341EB"/>
    <w:rsid w:val="00F3468B"/>
    <w:rsid w:val="00F34E16"/>
    <w:rsid w:val="00F350BC"/>
    <w:rsid w:val="00F35206"/>
    <w:rsid w:val="00F356C7"/>
    <w:rsid w:val="00F35964"/>
    <w:rsid w:val="00F35E14"/>
    <w:rsid w:val="00F36203"/>
    <w:rsid w:val="00F368D9"/>
    <w:rsid w:val="00F36C3A"/>
    <w:rsid w:val="00F36D25"/>
    <w:rsid w:val="00F37774"/>
    <w:rsid w:val="00F37E26"/>
    <w:rsid w:val="00F40059"/>
    <w:rsid w:val="00F401C6"/>
    <w:rsid w:val="00F40663"/>
    <w:rsid w:val="00F408D2"/>
    <w:rsid w:val="00F40E5F"/>
    <w:rsid w:val="00F412B6"/>
    <w:rsid w:val="00F4181F"/>
    <w:rsid w:val="00F41C28"/>
    <w:rsid w:val="00F423B0"/>
    <w:rsid w:val="00F42DE0"/>
    <w:rsid w:val="00F42FEE"/>
    <w:rsid w:val="00F4318E"/>
    <w:rsid w:val="00F4333B"/>
    <w:rsid w:val="00F433F9"/>
    <w:rsid w:val="00F433FD"/>
    <w:rsid w:val="00F43961"/>
    <w:rsid w:val="00F43A91"/>
    <w:rsid w:val="00F43C17"/>
    <w:rsid w:val="00F43FD0"/>
    <w:rsid w:val="00F441F9"/>
    <w:rsid w:val="00F44297"/>
    <w:rsid w:val="00F44330"/>
    <w:rsid w:val="00F44CDD"/>
    <w:rsid w:val="00F44F14"/>
    <w:rsid w:val="00F452AD"/>
    <w:rsid w:val="00F4564A"/>
    <w:rsid w:val="00F457B0"/>
    <w:rsid w:val="00F46103"/>
    <w:rsid w:val="00F461F9"/>
    <w:rsid w:val="00F463D1"/>
    <w:rsid w:val="00F46746"/>
    <w:rsid w:val="00F46771"/>
    <w:rsid w:val="00F470D0"/>
    <w:rsid w:val="00F4732C"/>
    <w:rsid w:val="00F474A1"/>
    <w:rsid w:val="00F47A50"/>
    <w:rsid w:val="00F47EC7"/>
    <w:rsid w:val="00F47F81"/>
    <w:rsid w:val="00F50082"/>
    <w:rsid w:val="00F506D3"/>
    <w:rsid w:val="00F50D97"/>
    <w:rsid w:val="00F51306"/>
    <w:rsid w:val="00F515AA"/>
    <w:rsid w:val="00F51776"/>
    <w:rsid w:val="00F5188E"/>
    <w:rsid w:val="00F51A12"/>
    <w:rsid w:val="00F51A2F"/>
    <w:rsid w:val="00F51B4E"/>
    <w:rsid w:val="00F51C00"/>
    <w:rsid w:val="00F51F72"/>
    <w:rsid w:val="00F52130"/>
    <w:rsid w:val="00F52599"/>
    <w:rsid w:val="00F52738"/>
    <w:rsid w:val="00F52821"/>
    <w:rsid w:val="00F5284D"/>
    <w:rsid w:val="00F52B18"/>
    <w:rsid w:val="00F52CA8"/>
    <w:rsid w:val="00F5348F"/>
    <w:rsid w:val="00F53C7B"/>
    <w:rsid w:val="00F54056"/>
    <w:rsid w:val="00F542FD"/>
    <w:rsid w:val="00F547EA"/>
    <w:rsid w:val="00F5484F"/>
    <w:rsid w:val="00F551B1"/>
    <w:rsid w:val="00F5560C"/>
    <w:rsid w:val="00F557A7"/>
    <w:rsid w:val="00F56355"/>
    <w:rsid w:val="00F56569"/>
    <w:rsid w:val="00F56711"/>
    <w:rsid w:val="00F568E8"/>
    <w:rsid w:val="00F56916"/>
    <w:rsid w:val="00F56CA1"/>
    <w:rsid w:val="00F56D89"/>
    <w:rsid w:val="00F56F55"/>
    <w:rsid w:val="00F5720F"/>
    <w:rsid w:val="00F5742D"/>
    <w:rsid w:val="00F574F0"/>
    <w:rsid w:val="00F57532"/>
    <w:rsid w:val="00F57727"/>
    <w:rsid w:val="00F57CA9"/>
    <w:rsid w:val="00F57CFF"/>
    <w:rsid w:val="00F6021A"/>
    <w:rsid w:val="00F6087A"/>
    <w:rsid w:val="00F60E8D"/>
    <w:rsid w:val="00F61154"/>
    <w:rsid w:val="00F61350"/>
    <w:rsid w:val="00F6173C"/>
    <w:rsid w:val="00F618E2"/>
    <w:rsid w:val="00F624A0"/>
    <w:rsid w:val="00F62667"/>
    <w:rsid w:val="00F629C1"/>
    <w:rsid w:val="00F62BFE"/>
    <w:rsid w:val="00F63024"/>
    <w:rsid w:val="00F630E2"/>
    <w:rsid w:val="00F632E8"/>
    <w:rsid w:val="00F6338E"/>
    <w:rsid w:val="00F6343D"/>
    <w:rsid w:val="00F63D29"/>
    <w:rsid w:val="00F64494"/>
    <w:rsid w:val="00F6557E"/>
    <w:rsid w:val="00F657F0"/>
    <w:rsid w:val="00F65977"/>
    <w:rsid w:val="00F65A87"/>
    <w:rsid w:val="00F65B23"/>
    <w:rsid w:val="00F65BB4"/>
    <w:rsid w:val="00F66217"/>
    <w:rsid w:val="00F665A7"/>
    <w:rsid w:val="00F675AF"/>
    <w:rsid w:val="00F67713"/>
    <w:rsid w:val="00F67756"/>
    <w:rsid w:val="00F7017E"/>
    <w:rsid w:val="00F7043E"/>
    <w:rsid w:val="00F70696"/>
    <w:rsid w:val="00F70779"/>
    <w:rsid w:val="00F70BB0"/>
    <w:rsid w:val="00F70CF5"/>
    <w:rsid w:val="00F70FB5"/>
    <w:rsid w:val="00F71466"/>
    <w:rsid w:val="00F71E50"/>
    <w:rsid w:val="00F7238B"/>
    <w:rsid w:val="00F7248D"/>
    <w:rsid w:val="00F739F4"/>
    <w:rsid w:val="00F7425A"/>
    <w:rsid w:val="00F7427A"/>
    <w:rsid w:val="00F74AA5"/>
    <w:rsid w:val="00F74C1A"/>
    <w:rsid w:val="00F74DB4"/>
    <w:rsid w:val="00F753F9"/>
    <w:rsid w:val="00F75A09"/>
    <w:rsid w:val="00F75A1E"/>
    <w:rsid w:val="00F75DB6"/>
    <w:rsid w:val="00F761BB"/>
    <w:rsid w:val="00F768AB"/>
    <w:rsid w:val="00F771BF"/>
    <w:rsid w:val="00F775AD"/>
    <w:rsid w:val="00F77DBC"/>
    <w:rsid w:val="00F806B1"/>
    <w:rsid w:val="00F807E3"/>
    <w:rsid w:val="00F809BA"/>
    <w:rsid w:val="00F80C88"/>
    <w:rsid w:val="00F80E4B"/>
    <w:rsid w:val="00F80EBA"/>
    <w:rsid w:val="00F811B9"/>
    <w:rsid w:val="00F812F8"/>
    <w:rsid w:val="00F81454"/>
    <w:rsid w:val="00F81626"/>
    <w:rsid w:val="00F8184C"/>
    <w:rsid w:val="00F81C25"/>
    <w:rsid w:val="00F81D8F"/>
    <w:rsid w:val="00F820E5"/>
    <w:rsid w:val="00F8211A"/>
    <w:rsid w:val="00F821E8"/>
    <w:rsid w:val="00F824B8"/>
    <w:rsid w:val="00F826AB"/>
    <w:rsid w:val="00F827AD"/>
    <w:rsid w:val="00F8288E"/>
    <w:rsid w:val="00F82B1C"/>
    <w:rsid w:val="00F82B8D"/>
    <w:rsid w:val="00F82D7B"/>
    <w:rsid w:val="00F831A9"/>
    <w:rsid w:val="00F83289"/>
    <w:rsid w:val="00F832BE"/>
    <w:rsid w:val="00F8341A"/>
    <w:rsid w:val="00F836B5"/>
    <w:rsid w:val="00F8384B"/>
    <w:rsid w:val="00F83B86"/>
    <w:rsid w:val="00F83F3F"/>
    <w:rsid w:val="00F8403F"/>
    <w:rsid w:val="00F84106"/>
    <w:rsid w:val="00F84228"/>
    <w:rsid w:val="00F84345"/>
    <w:rsid w:val="00F8454A"/>
    <w:rsid w:val="00F84DED"/>
    <w:rsid w:val="00F85362"/>
    <w:rsid w:val="00F858E6"/>
    <w:rsid w:val="00F8590E"/>
    <w:rsid w:val="00F861C9"/>
    <w:rsid w:val="00F866A3"/>
    <w:rsid w:val="00F86945"/>
    <w:rsid w:val="00F86D95"/>
    <w:rsid w:val="00F8782C"/>
    <w:rsid w:val="00F87DD2"/>
    <w:rsid w:val="00F900D3"/>
    <w:rsid w:val="00F905EE"/>
    <w:rsid w:val="00F908AA"/>
    <w:rsid w:val="00F9115C"/>
    <w:rsid w:val="00F9129A"/>
    <w:rsid w:val="00F9178B"/>
    <w:rsid w:val="00F9195E"/>
    <w:rsid w:val="00F91C21"/>
    <w:rsid w:val="00F91CE0"/>
    <w:rsid w:val="00F920D4"/>
    <w:rsid w:val="00F9237A"/>
    <w:rsid w:val="00F923EB"/>
    <w:rsid w:val="00F9252C"/>
    <w:rsid w:val="00F92618"/>
    <w:rsid w:val="00F949F8"/>
    <w:rsid w:val="00F94C1A"/>
    <w:rsid w:val="00F94DFE"/>
    <w:rsid w:val="00F94F39"/>
    <w:rsid w:val="00F9522D"/>
    <w:rsid w:val="00F954B9"/>
    <w:rsid w:val="00F954E6"/>
    <w:rsid w:val="00F95B27"/>
    <w:rsid w:val="00F95EA1"/>
    <w:rsid w:val="00F965BE"/>
    <w:rsid w:val="00F9687F"/>
    <w:rsid w:val="00F96B90"/>
    <w:rsid w:val="00F96F25"/>
    <w:rsid w:val="00F97035"/>
    <w:rsid w:val="00F97508"/>
    <w:rsid w:val="00F976AC"/>
    <w:rsid w:val="00F97CE7"/>
    <w:rsid w:val="00F97EAF"/>
    <w:rsid w:val="00FA01A4"/>
    <w:rsid w:val="00FA02C0"/>
    <w:rsid w:val="00FA0396"/>
    <w:rsid w:val="00FA049F"/>
    <w:rsid w:val="00FA07D2"/>
    <w:rsid w:val="00FA0ED4"/>
    <w:rsid w:val="00FA0FC6"/>
    <w:rsid w:val="00FA1445"/>
    <w:rsid w:val="00FA16F8"/>
    <w:rsid w:val="00FA1753"/>
    <w:rsid w:val="00FA19EB"/>
    <w:rsid w:val="00FA1BE8"/>
    <w:rsid w:val="00FA1E19"/>
    <w:rsid w:val="00FA1EC1"/>
    <w:rsid w:val="00FA2103"/>
    <w:rsid w:val="00FA2401"/>
    <w:rsid w:val="00FA296A"/>
    <w:rsid w:val="00FA2992"/>
    <w:rsid w:val="00FA2C81"/>
    <w:rsid w:val="00FA2F24"/>
    <w:rsid w:val="00FA3139"/>
    <w:rsid w:val="00FA381B"/>
    <w:rsid w:val="00FA3944"/>
    <w:rsid w:val="00FA3BC5"/>
    <w:rsid w:val="00FA3F42"/>
    <w:rsid w:val="00FA45DE"/>
    <w:rsid w:val="00FA5096"/>
    <w:rsid w:val="00FA5667"/>
    <w:rsid w:val="00FA5AB0"/>
    <w:rsid w:val="00FA5AFA"/>
    <w:rsid w:val="00FA5DD3"/>
    <w:rsid w:val="00FA69A1"/>
    <w:rsid w:val="00FA73E5"/>
    <w:rsid w:val="00FA741C"/>
    <w:rsid w:val="00FA7853"/>
    <w:rsid w:val="00FA78BF"/>
    <w:rsid w:val="00FA7FA3"/>
    <w:rsid w:val="00FB0046"/>
    <w:rsid w:val="00FB0696"/>
    <w:rsid w:val="00FB07AF"/>
    <w:rsid w:val="00FB0D88"/>
    <w:rsid w:val="00FB0DB6"/>
    <w:rsid w:val="00FB1907"/>
    <w:rsid w:val="00FB1952"/>
    <w:rsid w:val="00FB1F20"/>
    <w:rsid w:val="00FB257D"/>
    <w:rsid w:val="00FB276B"/>
    <w:rsid w:val="00FB2BA9"/>
    <w:rsid w:val="00FB3193"/>
    <w:rsid w:val="00FB3213"/>
    <w:rsid w:val="00FB333D"/>
    <w:rsid w:val="00FB358D"/>
    <w:rsid w:val="00FB3608"/>
    <w:rsid w:val="00FB4085"/>
    <w:rsid w:val="00FB487A"/>
    <w:rsid w:val="00FB51B8"/>
    <w:rsid w:val="00FB51DE"/>
    <w:rsid w:val="00FB56EB"/>
    <w:rsid w:val="00FB5859"/>
    <w:rsid w:val="00FB585C"/>
    <w:rsid w:val="00FB648B"/>
    <w:rsid w:val="00FB6585"/>
    <w:rsid w:val="00FB6716"/>
    <w:rsid w:val="00FB704E"/>
    <w:rsid w:val="00FB7236"/>
    <w:rsid w:val="00FB7822"/>
    <w:rsid w:val="00FB7861"/>
    <w:rsid w:val="00FB78BD"/>
    <w:rsid w:val="00FB7A0A"/>
    <w:rsid w:val="00FB7A1C"/>
    <w:rsid w:val="00FB7F05"/>
    <w:rsid w:val="00FB7F87"/>
    <w:rsid w:val="00FC03E1"/>
    <w:rsid w:val="00FC070F"/>
    <w:rsid w:val="00FC1108"/>
    <w:rsid w:val="00FC11FC"/>
    <w:rsid w:val="00FC2900"/>
    <w:rsid w:val="00FC2F34"/>
    <w:rsid w:val="00FC3092"/>
    <w:rsid w:val="00FC3517"/>
    <w:rsid w:val="00FC375C"/>
    <w:rsid w:val="00FC3E6E"/>
    <w:rsid w:val="00FC40F8"/>
    <w:rsid w:val="00FC410A"/>
    <w:rsid w:val="00FC4196"/>
    <w:rsid w:val="00FC45C6"/>
    <w:rsid w:val="00FC4826"/>
    <w:rsid w:val="00FC59BA"/>
    <w:rsid w:val="00FC5CE0"/>
    <w:rsid w:val="00FC6079"/>
    <w:rsid w:val="00FC6A78"/>
    <w:rsid w:val="00FC6DB2"/>
    <w:rsid w:val="00FC71CA"/>
    <w:rsid w:val="00FC7A87"/>
    <w:rsid w:val="00FC7B95"/>
    <w:rsid w:val="00FC7D6F"/>
    <w:rsid w:val="00FD0488"/>
    <w:rsid w:val="00FD056C"/>
    <w:rsid w:val="00FD08F8"/>
    <w:rsid w:val="00FD094C"/>
    <w:rsid w:val="00FD0FD4"/>
    <w:rsid w:val="00FD107C"/>
    <w:rsid w:val="00FD149A"/>
    <w:rsid w:val="00FD29AD"/>
    <w:rsid w:val="00FD2D6F"/>
    <w:rsid w:val="00FD3802"/>
    <w:rsid w:val="00FD3BC5"/>
    <w:rsid w:val="00FD3F8C"/>
    <w:rsid w:val="00FD4292"/>
    <w:rsid w:val="00FD4471"/>
    <w:rsid w:val="00FD46AC"/>
    <w:rsid w:val="00FD4B1E"/>
    <w:rsid w:val="00FD4DAD"/>
    <w:rsid w:val="00FD4E65"/>
    <w:rsid w:val="00FD5145"/>
    <w:rsid w:val="00FD542B"/>
    <w:rsid w:val="00FD554E"/>
    <w:rsid w:val="00FD5911"/>
    <w:rsid w:val="00FD598E"/>
    <w:rsid w:val="00FD5C1A"/>
    <w:rsid w:val="00FD6080"/>
    <w:rsid w:val="00FD63F7"/>
    <w:rsid w:val="00FD662B"/>
    <w:rsid w:val="00FD673F"/>
    <w:rsid w:val="00FD70F8"/>
    <w:rsid w:val="00FD7B6B"/>
    <w:rsid w:val="00FD7D34"/>
    <w:rsid w:val="00FE03A9"/>
    <w:rsid w:val="00FE048A"/>
    <w:rsid w:val="00FE060D"/>
    <w:rsid w:val="00FE06D6"/>
    <w:rsid w:val="00FE0E08"/>
    <w:rsid w:val="00FE12DB"/>
    <w:rsid w:val="00FE1B89"/>
    <w:rsid w:val="00FE1BD6"/>
    <w:rsid w:val="00FE1ECC"/>
    <w:rsid w:val="00FE2442"/>
    <w:rsid w:val="00FE257A"/>
    <w:rsid w:val="00FE2952"/>
    <w:rsid w:val="00FE2D01"/>
    <w:rsid w:val="00FE2EC4"/>
    <w:rsid w:val="00FE3134"/>
    <w:rsid w:val="00FE334E"/>
    <w:rsid w:val="00FE33B7"/>
    <w:rsid w:val="00FE3636"/>
    <w:rsid w:val="00FE3BAA"/>
    <w:rsid w:val="00FE3D82"/>
    <w:rsid w:val="00FE41BB"/>
    <w:rsid w:val="00FE4418"/>
    <w:rsid w:val="00FE4A0D"/>
    <w:rsid w:val="00FE54CB"/>
    <w:rsid w:val="00FE553E"/>
    <w:rsid w:val="00FE5ADF"/>
    <w:rsid w:val="00FE61D3"/>
    <w:rsid w:val="00FE63B7"/>
    <w:rsid w:val="00FE677D"/>
    <w:rsid w:val="00FE6860"/>
    <w:rsid w:val="00FE75B8"/>
    <w:rsid w:val="00FE7E50"/>
    <w:rsid w:val="00FF0B83"/>
    <w:rsid w:val="00FF114D"/>
    <w:rsid w:val="00FF1159"/>
    <w:rsid w:val="00FF1295"/>
    <w:rsid w:val="00FF1399"/>
    <w:rsid w:val="00FF157B"/>
    <w:rsid w:val="00FF19D5"/>
    <w:rsid w:val="00FF1D6D"/>
    <w:rsid w:val="00FF1D8F"/>
    <w:rsid w:val="00FF292E"/>
    <w:rsid w:val="00FF310A"/>
    <w:rsid w:val="00FF3232"/>
    <w:rsid w:val="00FF3317"/>
    <w:rsid w:val="00FF4202"/>
    <w:rsid w:val="00FF429C"/>
    <w:rsid w:val="00FF43D2"/>
    <w:rsid w:val="00FF49CE"/>
    <w:rsid w:val="00FF4FBF"/>
    <w:rsid w:val="00FF5120"/>
    <w:rsid w:val="00FF5290"/>
    <w:rsid w:val="00FF54C5"/>
    <w:rsid w:val="00FF56C8"/>
    <w:rsid w:val="00FF5ACB"/>
    <w:rsid w:val="00FF5B59"/>
    <w:rsid w:val="00FF674D"/>
    <w:rsid w:val="00FF689C"/>
    <w:rsid w:val="00FF68E9"/>
    <w:rsid w:val="00FF691E"/>
    <w:rsid w:val="00FF6C87"/>
    <w:rsid w:val="00FF73FE"/>
    <w:rsid w:val="00FF74D9"/>
    <w:rsid w:val="00FF7677"/>
    <w:rsid w:val="00FF7B5F"/>
    <w:rsid w:val="00FF7D5A"/>
    <w:rsid w:val="00FF7D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36865"/>
    <o:shapelayout v:ext="edit">
      <o:idmap v:ext="edit" data="1"/>
    </o:shapelayout>
  </w:shapeDefaults>
  <w:decimalSymbol w:val=","/>
  <w:listSeparator w:val=";"/>
  <w14:docId w14:val="3B38CDE9"/>
  <w15:chartTrackingRefBased/>
  <w15:docId w15:val="{8D4B317B-754E-4BDA-86C4-2F45074A0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qFormat="1"/>
    <w:lsdException w:name="Title" w:qFormat="1"/>
    <w:lsdException w:name="Subtitle" w:qFormat="1"/>
    <w:lsdException w:name="Body Text Indent 2" w:uiPriority="99"/>
    <w:lsdException w:name="FollowedHyperlink" w:uiPriority="99"/>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6110"/>
  </w:style>
  <w:style w:type="paragraph" w:styleId="Heading1">
    <w:name w:val="heading 1"/>
    <w:aliases w:val="Antraste 1"/>
    <w:basedOn w:val="Normal"/>
    <w:next w:val="Normal"/>
    <w:link w:val="Heading1Char"/>
    <w:uiPriority w:val="9"/>
    <w:qFormat/>
    <w:pPr>
      <w:widowControl w:val="0"/>
      <w:outlineLvl w:val="0"/>
    </w:pPr>
    <w:rPr>
      <w:sz w:val="24"/>
      <w:lang w:eastAsia="en-US"/>
    </w:rPr>
  </w:style>
  <w:style w:type="paragraph" w:styleId="Heading2">
    <w:name w:val="heading 2"/>
    <w:basedOn w:val="Normal"/>
    <w:next w:val="Normal"/>
    <w:link w:val="Heading2Char"/>
    <w:qFormat/>
    <w:pPr>
      <w:keepNext/>
      <w:ind w:right="28"/>
      <w:jc w:val="both"/>
      <w:outlineLvl w:val="1"/>
    </w:pPr>
    <w:rPr>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jc w:val="center"/>
      <w:outlineLvl w:val="3"/>
    </w:pPr>
    <w:rPr>
      <w:b/>
      <w:sz w:val="28"/>
    </w:rPr>
  </w:style>
  <w:style w:type="paragraph" w:styleId="Heading5">
    <w:name w:val="heading 5"/>
    <w:basedOn w:val="Normal"/>
    <w:next w:val="Normal"/>
    <w:qFormat/>
    <w:pPr>
      <w:keepNext/>
      <w:jc w:val="both"/>
      <w:outlineLvl w:val="4"/>
    </w:pPr>
    <w:rPr>
      <w:b/>
      <w:sz w:val="24"/>
    </w:rPr>
  </w:style>
  <w:style w:type="paragraph" w:styleId="Heading6">
    <w:name w:val="heading 6"/>
    <w:basedOn w:val="Normal"/>
    <w:next w:val="Normal"/>
    <w:qFormat/>
    <w:pPr>
      <w:keepNext/>
      <w:outlineLvl w:val="5"/>
    </w:pPr>
    <w:rPr>
      <w:sz w:val="24"/>
    </w:rPr>
  </w:style>
  <w:style w:type="paragraph" w:styleId="Heading7">
    <w:name w:val="heading 7"/>
    <w:basedOn w:val="Normal"/>
    <w:next w:val="Normal"/>
    <w:qFormat/>
    <w:pPr>
      <w:keepNext/>
      <w:jc w:val="center"/>
      <w:outlineLvl w:val="6"/>
    </w:pPr>
    <w:rPr>
      <w:b/>
      <w:sz w:val="24"/>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jc w:val="center"/>
      <w:outlineLvl w:val="8"/>
    </w:pPr>
    <w:rPr>
      <w:rFonts w:eastAsia="MS Mincho"/>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tabs>
        <w:tab w:val="num" w:pos="360"/>
      </w:tabs>
      <w:ind w:left="360" w:hanging="360"/>
    </w:pPr>
  </w:style>
  <w:style w:type="character" w:styleId="Hyperlink">
    <w:name w:val="Hyperlink"/>
    <w:rPr>
      <w:color w:val="0000FF"/>
      <w:u w:val="single"/>
    </w:rPr>
  </w:style>
  <w:style w:type="paragraph" w:styleId="BodyTextIndent3">
    <w:name w:val="Body Text Indent 3"/>
    <w:basedOn w:val="Normal"/>
    <w:link w:val="BodyTextIndent3Char"/>
    <w:pPr>
      <w:widowControl w:val="0"/>
      <w:ind w:firstLine="426"/>
      <w:jc w:val="both"/>
    </w:pPr>
    <w:rPr>
      <w:sz w:val="24"/>
      <w:lang w:eastAsia="en-US"/>
    </w:rPr>
  </w:style>
  <w:style w:type="paragraph" w:styleId="BodyTextIndent">
    <w:name w:val="Body Text Indent"/>
    <w:basedOn w:val="Normal"/>
    <w:link w:val="BodyTextIndentChar"/>
    <w:pPr>
      <w:ind w:firstLine="420"/>
      <w:jc w:val="both"/>
    </w:pPr>
    <w:rPr>
      <w:sz w:val="24"/>
    </w:rPr>
  </w:style>
  <w:style w:type="paragraph" w:styleId="BodyTextIndent2">
    <w:name w:val="Body Text Indent 2"/>
    <w:basedOn w:val="Normal"/>
    <w:link w:val="BodyTextIndent2Char"/>
    <w:uiPriority w:val="99"/>
    <w:pPr>
      <w:ind w:firstLine="709"/>
      <w:jc w:val="both"/>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lang w:eastAsia="en-US"/>
    </w:rPr>
  </w:style>
  <w:style w:type="paragraph" w:styleId="Footer">
    <w:name w:val="footer"/>
    <w:aliases w:val=" Char"/>
    <w:basedOn w:val="Normal"/>
    <w:link w:val="FooterChar"/>
    <w:pPr>
      <w:tabs>
        <w:tab w:val="center" w:pos="4153"/>
        <w:tab w:val="right" w:pos="8306"/>
      </w:tabs>
    </w:pPr>
    <w:rPr>
      <w:sz w:val="26"/>
      <w:lang w:eastAsia="en-US"/>
    </w:rPr>
  </w:style>
  <w:style w:type="paragraph" w:styleId="Title">
    <w:name w:val="Title"/>
    <w:basedOn w:val="Normal"/>
    <w:link w:val="TitleChar"/>
    <w:qFormat/>
    <w:pPr>
      <w:jc w:val="center"/>
      <w:outlineLvl w:val="0"/>
    </w:pPr>
    <w:rPr>
      <w:rFonts w:ascii="RimTimes" w:hAnsi="RimTimes"/>
      <w:sz w:val="28"/>
    </w:rPr>
  </w:style>
  <w:style w:type="paragraph" w:styleId="BodyText">
    <w:name w:val="Body Text"/>
    <w:basedOn w:val="Normal"/>
    <w:link w:val="BodyTextChar"/>
    <w:pPr>
      <w:tabs>
        <w:tab w:val="left" w:pos="-3402"/>
      </w:tabs>
      <w:jc w:val="both"/>
    </w:pPr>
    <w:rPr>
      <w:sz w:val="24"/>
    </w:rPr>
  </w:style>
  <w:style w:type="character" w:styleId="PageNumber">
    <w:name w:val="page number"/>
    <w:basedOn w:val="DefaultParagraphFont"/>
  </w:style>
  <w:style w:type="paragraph" w:styleId="Header">
    <w:name w:val="header"/>
    <w:aliases w:val="Header Char1,Header Char Char,Header Char"/>
    <w:basedOn w:val="Normal"/>
    <w:link w:val="HeaderChar2"/>
    <w:uiPriority w:val="99"/>
    <w:pPr>
      <w:tabs>
        <w:tab w:val="center" w:pos="4153"/>
        <w:tab w:val="right" w:pos="8306"/>
      </w:tabs>
    </w:pPr>
  </w:style>
  <w:style w:type="character" w:styleId="FollowedHyperlink">
    <w:name w:val="FollowedHyperlink"/>
    <w:uiPriority w:val="99"/>
    <w:rPr>
      <w:color w:val="800080"/>
      <w:u w:val="single"/>
    </w:rPr>
  </w:style>
  <w:style w:type="paragraph" w:styleId="BodyText2">
    <w:name w:val="Body Text 2"/>
    <w:basedOn w:val="Normal"/>
    <w:pPr>
      <w:ind w:right="425"/>
      <w:jc w:val="both"/>
    </w:pPr>
    <w:rPr>
      <w:sz w:val="24"/>
    </w:rPr>
  </w:style>
  <w:style w:type="paragraph" w:customStyle="1" w:styleId="Style1">
    <w:name w:val="Style1"/>
    <w:basedOn w:val="Normal"/>
    <w:pPr>
      <w:spacing w:line="360" w:lineRule="auto"/>
    </w:pPr>
    <w:rPr>
      <w:rFonts w:ascii="BaltTimes" w:hAnsi="BaltTimes"/>
      <w:sz w:val="24"/>
      <w:lang w:val="en-US" w:eastAsia="en-US"/>
    </w:rPr>
  </w:style>
  <w:style w:type="paragraph" w:styleId="Subtitle">
    <w:name w:val="Subtitle"/>
    <w:basedOn w:val="Normal"/>
    <w:qFormat/>
    <w:pPr>
      <w:ind w:firstLine="180"/>
      <w:jc w:val="both"/>
    </w:pPr>
    <w:rPr>
      <w:b/>
      <w:sz w:val="28"/>
    </w:rPr>
  </w:style>
  <w:style w:type="paragraph" w:styleId="BalloonText">
    <w:name w:val="Balloon Text"/>
    <w:basedOn w:val="Normal"/>
    <w:link w:val="BalloonTextChar"/>
    <w:uiPriority w:val="99"/>
    <w:semiHidden/>
    <w:rPr>
      <w:rFonts w:ascii="Tahoma" w:hAnsi="Tahoma" w:cs="BaltTimes"/>
      <w:sz w:val="16"/>
      <w:szCs w:val="16"/>
    </w:rPr>
  </w:style>
  <w:style w:type="paragraph" w:customStyle="1" w:styleId="Level1">
    <w:name w:val="Level 1"/>
    <w:basedOn w:val="Normal"/>
    <w:pPr>
      <w:widowControl w:val="0"/>
      <w:numPr>
        <w:numId w:val="1"/>
      </w:numPr>
      <w:outlineLvl w:val="0"/>
    </w:pPr>
    <w:rPr>
      <w:snapToGrid w:val="0"/>
      <w:sz w:val="24"/>
      <w:lang w:eastAsia="en-US"/>
    </w:rPr>
  </w:style>
  <w:style w:type="paragraph" w:customStyle="1" w:styleId="Level3">
    <w:name w:val="Level 3"/>
    <w:basedOn w:val="Normal"/>
    <w:pPr>
      <w:widowControl w:val="0"/>
      <w:numPr>
        <w:ilvl w:val="2"/>
        <w:numId w:val="1"/>
      </w:numPr>
      <w:outlineLvl w:val="2"/>
    </w:pPr>
    <w:rPr>
      <w:snapToGrid w:val="0"/>
      <w:sz w:val="24"/>
      <w:lang w:eastAsia="en-US"/>
    </w:rPr>
  </w:style>
  <w:style w:type="paragraph" w:customStyle="1" w:styleId="Level4">
    <w:name w:val="Level 4"/>
    <w:basedOn w:val="Normal"/>
    <w:pPr>
      <w:widowControl w:val="0"/>
      <w:numPr>
        <w:ilvl w:val="3"/>
        <w:numId w:val="1"/>
      </w:numPr>
      <w:outlineLvl w:val="3"/>
    </w:pPr>
    <w:rPr>
      <w:snapToGrid w:val="0"/>
      <w:sz w:val="24"/>
      <w:lang w:eastAsia="en-US"/>
    </w:rPr>
  </w:style>
  <w:style w:type="paragraph" w:customStyle="1" w:styleId="Level5">
    <w:name w:val="Level 5"/>
    <w:basedOn w:val="Normal"/>
    <w:pPr>
      <w:widowControl w:val="0"/>
      <w:numPr>
        <w:ilvl w:val="4"/>
        <w:numId w:val="1"/>
      </w:numPr>
      <w:outlineLvl w:val="4"/>
    </w:pPr>
    <w:rPr>
      <w:snapToGrid w:val="0"/>
      <w:sz w:val="24"/>
      <w:lang w:eastAsia="en-US"/>
    </w:rPr>
  </w:style>
  <w:style w:type="paragraph" w:customStyle="1" w:styleId="Level7">
    <w:name w:val="Level 7"/>
    <w:basedOn w:val="Normal"/>
    <w:pPr>
      <w:widowControl w:val="0"/>
      <w:numPr>
        <w:ilvl w:val="6"/>
        <w:numId w:val="1"/>
      </w:numPr>
      <w:outlineLvl w:val="6"/>
    </w:pPr>
    <w:rPr>
      <w:snapToGrid w:val="0"/>
      <w:sz w:val="24"/>
      <w:lang w:eastAsia="en-US"/>
    </w:rPr>
  </w:style>
  <w:style w:type="paragraph" w:customStyle="1" w:styleId="xl28">
    <w:name w:val="xl28"/>
    <w:basedOn w:val="Normal"/>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PlainText">
    <w:name w:val="Plain Text"/>
    <w:basedOn w:val="Normal"/>
    <w:link w:val="PlainTextChar"/>
    <w:uiPriority w:val="99"/>
    <w:rPr>
      <w:rFonts w:ascii="Courier New" w:hAnsi="Courier New"/>
      <w:lang w:val="en-GB" w:eastAsia="en-US"/>
    </w:rPr>
  </w:style>
  <w:style w:type="paragraph" w:styleId="DocumentMap">
    <w:name w:val="Document Map"/>
    <w:basedOn w:val="Normal"/>
    <w:semiHidden/>
    <w:pPr>
      <w:shd w:val="clear" w:color="auto" w:fill="000080"/>
    </w:pPr>
    <w:rPr>
      <w:rFonts w:ascii="Tahoma" w:hAnsi="Tahoma"/>
    </w:rPr>
  </w:style>
  <w:style w:type="character" w:styleId="CommentReference">
    <w:name w:val="annotation reference"/>
    <w:semiHidden/>
    <w:rPr>
      <w:sz w:val="16"/>
      <w:szCs w:val="16"/>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table" w:styleId="TableGrid">
    <w:name w:val="Table Grid"/>
    <w:basedOn w:val="TableNormal"/>
    <w:uiPriority w:val="39"/>
    <w:rsid w:val="003233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all1">
    <w:name w:val="small1"/>
    <w:rsid w:val="00F65BB4"/>
    <w:rPr>
      <w:rFonts w:ascii="Verdana" w:hAnsi="Verdana" w:hint="default"/>
      <w:sz w:val="17"/>
      <w:szCs w:val="17"/>
    </w:rPr>
  </w:style>
  <w:style w:type="paragraph" w:styleId="NormalWeb">
    <w:name w:val="Normal (Web)"/>
    <w:basedOn w:val="Normal"/>
    <w:rsid w:val="007020AA"/>
    <w:pPr>
      <w:spacing w:before="100" w:beforeAutospacing="1" w:after="100" w:afterAutospacing="1"/>
    </w:pPr>
    <w:rPr>
      <w:sz w:val="24"/>
      <w:szCs w:val="24"/>
      <w:lang w:eastAsia="en-US"/>
    </w:rPr>
  </w:style>
  <w:style w:type="paragraph" w:styleId="FootnoteText">
    <w:name w:val="footnote text"/>
    <w:aliases w:val="Footnote,Fußnote"/>
    <w:basedOn w:val="Normal"/>
    <w:link w:val="FootnoteTextChar"/>
    <w:uiPriority w:val="99"/>
    <w:rsid w:val="009D2EBB"/>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9D2EBB"/>
    <w:rPr>
      <w:vertAlign w:val="superscript"/>
    </w:rPr>
  </w:style>
  <w:style w:type="paragraph" w:customStyle="1" w:styleId="Sadaas">
    <w:name w:val="Sadaïas"/>
    <w:basedOn w:val="Normal"/>
    <w:rsid w:val="003C669C"/>
    <w:pPr>
      <w:spacing w:before="240" w:after="120"/>
    </w:pPr>
    <w:rPr>
      <w:rFonts w:ascii="Garamond" w:hAnsi="Garamond"/>
      <w:b/>
      <w:sz w:val="24"/>
      <w:lang w:eastAsia="en-US"/>
    </w:rPr>
  </w:style>
  <w:style w:type="paragraph" w:customStyle="1" w:styleId="font6">
    <w:name w:val="font6"/>
    <w:basedOn w:val="Normal"/>
    <w:rsid w:val="00022D4A"/>
    <w:pPr>
      <w:spacing w:before="100" w:beforeAutospacing="1" w:after="100" w:afterAutospacing="1"/>
    </w:pPr>
    <w:rPr>
      <w:rFonts w:eastAsia="Arial Unicode MS"/>
      <w:color w:val="000000"/>
      <w:sz w:val="24"/>
      <w:szCs w:val="24"/>
      <w:lang w:val="en-GB" w:eastAsia="en-US"/>
    </w:rPr>
  </w:style>
  <w:style w:type="paragraph" w:customStyle="1" w:styleId="CharCharCharChar">
    <w:name w:val="Char Char Char Char"/>
    <w:basedOn w:val="Normal"/>
    <w:semiHidden/>
    <w:rsid w:val="00086A02"/>
    <w:pPr>
      <w:spacing w:after="160" w:line="240" w:lineRule="exact"/>
    </w:pPr>
    <w:rPr>
      <w:rFonts w:ascii="Dutch TL" w:hAnsi="Dutch TL"/>
      <w:sz w:val="28"/>
    </w:rPr>
  </w:style>
  <w:style w:type="character" w:customStyle="1" w:styleId="FooterChar">
    <w:name w:val="Footer Char"/>
    <w:aliases w:val=" Char Char"/>
    <w:link w:val="Footer"/>
    <w:rsid w:val="00072C28"/>
    <w:rPr>
      <w:sz w:val="26"/>
      <w:lang w:val="lv-LV" w:eastAsia="en-US" w:bidi="ar-SA"/>
    </w:rPr>
  </w:style>
  <w:style w:type="character" w:customStyle="1" w:styleId="HeaderChar2">
    <w:name w:val="Header Char2"/>
    <w:aliases w:val="Header Char1 Char,Header Char Char Char1,Header Char Char1"/>
    <w:link w:val="Header"/>
    <w:rsid w:val="00072C28"/>
    <w:rPr>
      <w:lang w:val="lv-LV" w:eastAsia="lv-LV" w:bidi="ar-SA"/>
    </w:rPr>
  </w:style>
  <w:style w:type="character" w:customStyle="1" w:styleId="CharChar">
    <w:name w:val="Char Char"/>
    <w:rsid w:val="00072C28"/>
    <w:rPr>
      <w:sz w:val="24"/>
      <w:szCs w:val="24"/>
    </w:rPr>
  </w:style>
  <w:style w:type="character" w:customStyle="1" w:styleId="HeaderCharCharChar">
    <w:name w:val="Header Char Char Char"/>
    <w:rsid w:val="00072C28"/>
    <w:rPr>
      <w:rFonts w:ascii="Dutch TL" w:hAnsi="Dutch TL"/>
      <w:sz w:val="24"/>
      <w:lang w:val="lv-LV"/>
    </w:rPr>
  </w:style>
  <w:style w:type="paragraph" w:customStyle="1" w:styleId="xl22">
    <w:name w:val="xl22"/>
    <w:basedOn w:val="Normal"/>
    <w:rsid w:val="00072C28"/>
    <w:pPr>
      <w:spacing w:before="100" w:beforeAutospacing="1" w:after="100" w:afterAutospacing="1"/>
      <w:jc w:val="center"/>
    </w:pPr>
    <w:rPr>
      <w:rFonts w:ascii="Tahoma" w:eastAsia="Arial Unicode MS" w:hAnsi="Tahoma" w:cs="Tahoma"/>
      <w:sz w:val="22"/>
      <w:szCs w:val="22"/>
      <w:lang w:val="en-GB" w:eastAsia="en-US"/>
    </w:rPr>
  </w:style>
  <w:style w:type="paragraph" w:styleId="ListParagraph">
    <w:name w:val="List Paragraph"/>
    <w:aliases w:val="2,Strip,H&amp;P List Paragraph,Bullet list,List Paragraph1,Normal bullet 2,Numurets,PPS_Bullet,Paragrafo elenco,Saistīto dokumentu saraksts,Syle 1,Virsraksti,List Paragraph2,Colorful List - Accent 12,Numbered Para 1,Dot pt,lp1,Indicator Text"/>
    <w:basedOn w:val="Normal"/>
    <w:link w:val="ListParagraphChar"/>
    <w:uiPriority w:val="34"/>
    <w:qFormat/>
    <w:rsid w:val="00D714D9"/>
    <w:pPr>
      <w:ind w:left="720"/>
      <w:contextualSpacing/>
    </w:pPr>
    <w:rPr>
      <w:sz w:val="24"/>
      <w:szCs w:val="24"/>
      <w:lang w:eastAsia="en-US"/>
    </w:rPr>
  </w:style>
  <w:style w:type="paragraph" w:styleId="Revision">
    <w:name w:val="Revision"/>
    <w:hidden/>
    <w:uiPriority w:val="99"/>
    <w:semiHidden/>
    <w:rsid w:val="00803D79"/>
  </w:style>
  <w:style w:type="numbering" w:customStyle="1" w:styleId="Style2">
    <w:name w:val="Style2"/>
    <w:rsid w:val="0061390C"/>
    <w:pPr>
      <w:numPr>
        <w:numId w:val="2"/>
      </w:numPr>
    </w:pPr>
  </w:style>
  <w:style w:type="numbering" w:customStyle="1" w:styleId="Style3">
    <w:name w:val="Style3"/>
    <w:rsid w:val="00C71D7B"/>
    <w:pPr>
      <w:numPr>
        <w:numId w:val="3"/>
      </w:numPr>
    </w:pPr>
  </w:style>
  <w:style w:type="paragraph" w:customStyle="1" w:styleId="CharCharCharCharChar">
    <w:name w:val="Char Char Char Char Char"/>
    <w:basedOn w:val="Normal"/>
    <w:semiHidden/>
    <w:rsid w:val="00B90086"/>
    <w:pPr>
      <w:spacing w:after="160" w:line="240" w:lineRule="exact"/>
    </w:pPr>
    <w:rPr>
      <w:rFonts w:ascii="Dutch TL" w:hAnsi="Dutch TL"/>
      <w:sz w:val="28"/>
    </w:rPr>
  </w:style>
  <w:style w:type="paragraph" w:customStyle="1" w:styleId="Normal1">
    <w:name w:val="Normal1"/>
    <w:basedOn w:val="Normal"/>
    <w:rsid w:val="008959A5"/>
    <w:pPr>
      <w:jc w:val="both"/>
    </w:pPr>
    <w:rPr>
      <w:rFonts w:ascii="BaltCenturyOldStyleRegular" w:hAnsi="BaltCenturyOldStyleRegular"/>
      <w:sz w:val="24"/>
      <w:lang w:val="en-GB" w:eastAsia="en-US"/>
    </w:rPr>
  </w:style>
  <w:style w:type="character" w:customStyle="1" w:styleId="CharChar2">
    <w:name w:val="Char Char2"/>
    <w:rsid w:val="000967BD"/>
    <w:rPr>
      <w:sz w:val="24"/>
      <w:szCs w:val="24"/>
      <w:lang w:val="lv-LV"/>
    </w:rPr>
  </w:style>
  <w:style w:type="paragraph" w:customStyle="1" w:styleId="font5">
    <w:name w:val="font5"/>
    <w:basedOn w:val="Normal"/>
    <w:rsid w:val="00FE63B7"/>
    <w:pPr>
      <w:spacing w:before="100" w:beforeAutospacing="1" w:after="100" w:afterAutospacing="1"/>
    </w:pPr>
  </w:style>
  <w:style w:type="paragraph" w:customStyle="1" w:styleId="xl23">
    <w:name w:val="xl23"/>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4">
    <w:name w:val="xl24"/>
    <w:basedOn w:val="Normal"/>
    <w:rsid w:val="00FE63B7"/>
    <w:pPr>
      <w:pBdr>
        <w:top w:val="single" w:sz="4" w:space="0" w:color="000000"/>
        <w:left w:val="single" w:sz="4" w:space="0" w:color="000000"/>
        <w:right w:val="single" w:sz="4" w:space="0" w:color="000000"/>
      </w:pBdr>
      <w:spacing w:before="100" w:beforeAutospacing="1" w:after="100" w:afterAutospacing="1"/>
      <w:textAlignment w:val="center"/>
    </w:pPr>
    <w:rPr>
      <w:b/>
      <w:bCs/>
      <w:sz w:val="24"/>
      <w:szCs w:val="24"/>
    </w:rPr>
  </w:style>
  <w:style w:type="paragraph" w:customStyle="1" w:styleId="xl25">
    <w:name w:val="xl25"/>
    <w:basedOn w:val="Normal"/>
    <w:rsid w:val="00FE63B7"/>
    <w:pPr>
      <w:pBdr>
        <w:top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6">
    <w:name w:val="xl26"/>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7">
    <w:name w:val="xl27"/>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9">
    <w:name w:val="xl29"/>
    <w:basedOn w:val="Normal"/>
    <w:rsid w:val="00FE63B7"/>
    <w:pPr>
      <w:pBdr>
        <w:left w:val="single" w:sz="4" w:space="0" w:color="000000"/>
        <w:right w:val="single" w:sz="4" w:space="0" w:color="000000"/>
      </w:pBdr>
      <w:spacing w:before="100" w:beforeAutospacing="1" w:after="100" w:afterAutospacing="1"/>
      <w:textAlignment w:val="center"/>
    </w:pPr>
    <w:rPr>
      <w:b/>
      <w:bCs/>
      <w:sz w:val="24"/>
      <w:szCs w:val="24"/>
    </w:rPr>
  </w:style>
  <w:style w:type="paragraph" w:customStyle="1" w:styleId="xl30">
    <w:name w:val="xl30"/>
    <w:basedOn w:val="Normal"/>
    <w:rsid w:val="00FE63B7"/>
    <w:pPr>
      <w:pBdr>
        <w:top w:val="single" w:sz="4" w:space="0" w:color="000000"/>
        <w:right w:val="single" w:sz="4" w:space="0" w:color="000000"/>
      </w:pBdr>
      <w:spacing w:before="100" w:beforeAutospacing="1" w:after="100" w:afterAutospacing="1"/>
    </w:pPr>
    <w:rPr>
      <w:sz w:val="24"/>
      <w:szCs w:val="24"/>
    </w:rPr>
  </w:style>
  <w:style w:type="paragraph" w:customStyle="1" w:styleId="xl31">
    <w:name w:val="xl31"/>
    <w:basedOn w:val="Normal"/>
    <w:rsid w:val="00FE63B7"/>
    <w:pPr>
      <w:pBdr>
        <w:top w:val="single" w:sz="4" w:space="0" w:color="000000"/>
        <w:left w:val="single" w:sz="4" w:space="0" w:color="000000"/>
        <w:right w:val="single" w:sz="4" w:space="0" w:color="000000"/>
      </w:pBdr>
      <w:spacing w:before="100" w:beforeAutospacing="1" w:after="100" w:afterAutospacing="1"/>
    </w:pPr>
    <w:rPr>
      <w:sz w:val="24"/>
      <w:szCs w:val="24"/>
    </w:rPr>
  </w:style>
  <w:style w:type="paragraph" w:customStyle="1" w:styleId="xl32">
    <w:name w:val="xl32"/>
    <w:basedOn w:val="Normal"/>
    <w:rsid w:val="00FE63B7"/>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33">
    <w:name w:val="xl33"/>
    <w:basedOn w:val="Normal"/>
    <w:rsid w:val="00FE63B7"/>
    <w:pPr>
      <w:pBdr>
        <w:left w:val="single" w:sz="4" w:space="0" w:color="000000"/>
        <w:bottom w:val="single" w:sz="4" w:space="0" w:color="000000"/>
        <w:right w:val="single" w:sz="4" w:space="0" w:color="000000"/>
      </w:pBdr>
      <w:spacing w:before="100" w:beforeAutospacing="1" w:after="100" w:afterAutospacing="1"/>
      <w:textAlignment w:val="center"/>
    </w:pPr>
    <w:rPr>
      <w:b/>
      <w:bCs/>
      <w:sz w:val="24"/>
      <w:szCs w:val="24"/>
    </w:rPr>
  </w:style>
  <w:style w:type="paragraph" w:customStyle="1" w:styleId="xl34">
    <w:name w:val="xl34"/>
    <w:basedOn w:val="Normal"/>
    <w:rsid w:val="00FE63B7"/>
    <w:pPr>
      <w:pBdr>
        <w:bottom w:val="single" w:sz="4" w:space="0" w:color="000000"/>
        <w:right w:val="single" w:sz="4" w:space="0" w:color="000000"/>
      </w:pBdr>
      <w:spacing w:before="100" w:beforeAutospacing="1" w:after="100" w:afterAutospacing="1"/>
    </w:pPr>
    <w:rPr>
      <w:sz w:val="24"/>
      <w:szCs w:val="24"/>
    </w:rPr>
  </w:style>
  <w:style w:type="paragraph" w:customStyle="1" w:styleId="xl35">
    <w:name w:val="xl35"/>
    <w:basedOn w:val="Normal"/>
    <w:rsid w:val="00FE63B7"/>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36">
    <w:name w:val="xl36"/>
    <w:basedOn w:val="Normal"/>
    <w:rsid w:val="00FE63B7"/>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7">
    <w:name w:val="xl37"/>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38">
    <w:name w:val="xl38"/>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9">
    <w:name w:val="xl39"/>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rPr>
  </w:style>
  <w:style w:type="paragraph" w:customStyle="1" w:styleId="xl40">
    <w:name w:val="xl40"/>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color w:val="000000"/>
      <w:sz w:val="24"/>
      <w:szCs w:val="24"/>
    </w:rPr>
  </w:style>
  <w:style w:type="paragraph" w:customStyle="1" w:styleId="xl41">
    <w:name w:val="xl41"/>
    <w:basedOn w:val="Normal"/>
    <w:rsid w:val="00FE63B7"/>
    <w:pPr>
      <w:pBdr>
        <w:top w:val="single" w:sz="4" w:space="0" w:color="000000"/>
        <w:left w:val="single" w:sz="4" w:space="0" w:color="000000"/>
        <w:right w:val="single" w:sz="4" w:space="0" w:color="000000"/>
      </w:pBdr>
      <w:spacing w:before="100" w:beforeAutospacing="1" w:after="100" w:afterAutospacing="1"/>
      <w:textAlignment w:val="top"/>
    </w:pPr>
    <w:rPr>
      <w:sz w:val="24"/>
      <w:szCs w:val="24"/>
    </w:rPr>
  </w:style>
  <w:style w:type="paragraph" w:customStyle="1" w:styleId="xl42">
    <w:name w:val="xl42"/>
    <w:basedOn w:val="Normal"/>
    <w:rsid w:val="00FE63B7"/>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24"/>
      <w:szCs w:val="24"/>
    </w:rPr>
  </w:style>
  <w:style w:type="paragraph" w:customStyle="1" w:styleId="xl43">
    <w:name w:val="xl43"/>
    <w:basedOn w:val="Normal"/>
    <w:rsid w:val="00FE63B7"/>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44">
    <w:name w:val="xl44"/>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sz w:val="24"/>
      <w:szCs w:val="24"/>
    </w:rPr>
  </w:style>
  <w:style w:type="paragraph" w:customStyle="1" w:styleId="xl45">
    <w:name w:val="xl45"/>
    <w:basedOn w:val="Normal"/>
    <w:rsid w:val="00FE63B7"/>
    <w:pPr>
      <w:pBdr>
        <w:left w:val="single" w:sz="4" w:space="0" w:color="000000"/>
        <w:bottom w:val="single" w:sz="4" w:space="0" w:color="000000"/>
        <w:right w:val="single" w:sz="4" w:space="0" w:color="000000"/>
      </w:pBdr>
      <w:spacing w:before="100" w:beforeAutospacing="1" w:after="100" w:afterAutospacing="1"/>
      <w:textAlignment w:val="center"/>
    </w:pPr>
    <w:rPr>
      <w:sz w:val="24"/>
      <w:szCs w:val="24"/>
    </w:rPr>
  </w:style>
  <w:style w:type="paragraph" w:customStyle="1" w:styleId="xl46">
    <w:name w:val="xl46"/>
    <w:basedOn w:val="Normal"/>
    <w:rsid w:val="00FE63B7"/>
    <w:pPr>
      <w:pBdr>
        <w:top w:val="single" w:sz="4" w:space="0" w:color="000000"/>
        <w:bottom w:val="single" w:sz="4" w:space="0" w:color="000000"/>
      </w:pBdr>
      <w:spacing w:before="100" w:beforeAutospacing="1" w:after="100" w:afterAutospacing="1"/>
      <w:textAlignment w:val="center"/>
    </w:pPr>
    <w:rPr>
      <w:b/>
      <w:bCs/>
      <w:sz w:val="24"/>
      <w:szCs w:val="24"/>
    </w:rPr>
  </w:style>
  <w:style w:type="paragraph" w:customStyle="1" w:styleId="xl47">
    <w:name w:val="xl47"/>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24"/>
      <w:szCs w:val="24"/>
    </w:rPr>
  </w:style>
  <w:style w:type="paragraph" w:customStyle="1" w:styleId="xl48">
    <w:name w:val="xl48"/>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sz w:val="24"/>
      <w:szCs w:val="24"/>
    </w:rPr>
  </w:style>
  <w:style w:type="paragraph" w:customStyle="1" w:styleId="xl49">
    <w:name w:val="xl49"/>
    <w:basedOn w:val="Normal"/>
    <w:rsid w:val="00FE63B7"/>
    <w:pPr>
      <w:pBdr>
        <w:top w:val="single" w:sz="4" w:space="0" w:color="000000"/>
        <w:left w:val="single" w:sz="4" w:space="0" w:color="000000"/>
        <w:right w:val="single" w:sz="4" w:space="0" w:color="000000"/>
      </w:pBdr>
      <w:spacing w:before="100" w:beforeAutospacing="1" w:after="100" w:afterAutospacing="1"/>
      <w:textAlignment w:val="center"/>
    </w:pPr>
    <w:rPr>
      <w:sz w:val="24"/>
      <w:szCs w:val="24"/>
    </w:rPr>
  </w:style>
  <w:style w:type="paragraph" w:customStyle="1" w:styleId="xl50">
    <w:name w:val="xl50"/>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51">
    <w:name w:val="xl51"/>
    <w:basedOn w:val="Normal"/>
    <w:rsid w:val="00FE63B7"/>
    <w:pPr>
      <w:pBdr>
        <w:left w:val="single" w:sz="4" w:space="0" w:color="000000"/>
        <w:right w:val="single" w:sz="4" w:space="0" w:color="000000"/>
      </w:pBdr>
      <w:spacing w:before="100" w:beforeAutospacing="1" w:after="100" w:afterAutospacing="1"/>
      <w:jc w:val="center"/>
      <w:textAlignment w:val="center"/>
    </w:pPr>
    <w:rPr>
      <w:b/>
      <w:bCs/>
      <w:sz w:val="24"/>
      <w:szCs w:val="24"/>
    </w:rPr>
  </w:style>
  <w:style w:type="paragraph" w:customStyle="1" w:styleId="xl52">
    <w:name w:val="xl52"/>
    <w:basedOn w:val="Normal"/>
    <w:rsid w:val="00FE63B7"/>
    <w:pPr>
      <w:pBdr>
        <w:left w:val="single" w:sz="4" w:space="0" w:color="000000"/>
        <w:bottom w:val="single" w:sz="4" w:space="0" w:color="000000"/>
        <w:right w:val="single" w:sz="4" w:space="0" w:color="000000"/>
      </w:pBdr>
      <w:spacing w:before="100" w:beforeAutospacing="1" w:after="100" w:afterAutospacing="1"/>
      <w:jc w:val="center"/>
      <w:textAlignment w:val="center"/>
    </w:pPr>
    <w:rPr>
      <w:b/>
      <w:bCs/>
      <w:sz w:val="24"/>
      <w:szCs w:val="24"/>
    </w:rPr>
  </w:style>
  <w:style w:type="paragraph" w:customStyle="1" w:styleId="xl53">
    <w:name w:val="xl53"/>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54">
    <w:name w:val="xl54"/>
    <w:basedOn w:val="Normal"/>
    <w:rsid w:val="00FE63B7"/>
    <w:pPr>
      <w:pBdr>
        <w:top w:val="single" w:sz="4" w:space="0" w:color="000000"/>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55">
    <w:name w:val="xl55"/>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56">
    <w:name w:val="xl56"/>
    <w:basedOn w:val="Normal"/>
    <w:rsid w:val="00FE63B7"/>
    <w:pPr>
      <w:pBdr>
        <w:left w:val="single" w:sz="4" w:space="0" w:color="000000"/>
      </w:pBdr>
      <w:spacing w:before="100" w:beforeAutospacing="1" w:after="100" w:afterAutospacing="1"/>
      <w:textAlignment w:val="center"/>
    </w:pPr>
    <w:rPr>
      <w:b/>
      <w:bCs/>
      <w:sz w:val="24"/>
      <w:szCs w:val="24"/>
    </w:rPr>
  </w:style>
  <w:style w:type="paragraph" w:customStyle="1" w:styleId="xl57">
    <w:name w:val="xl57"/>
    <w:basedOn w:val="Normal"/>
    <w:rsid w:val="00FE63B7"/>
    <w:pPr>
      <w:pBdr>
        <w:top w:val="single" w:sz="4" w:space="0" w:color="000000"/>
        <w:bottom w:val="single" w:sz="4" w:space="0" w:color="000000"/>
      </w:pBdr>
      <w:spacing w:before="100" w:beforeAutospacing="1" w:after="100" w:afterAutospacing="1"/>
    </w:pPr>
    <w:rPr>
      <w:b/>
      <w:bCs/>
      <w:sz w:val="28"/>
      <w:szCs w:val="28"/>
    </w:rPr>
  </w:style>
  <w:style w:type="paragraph" w:customStyle="1" w:styleId="xl58">
    <w:name w:val="xl58"/>
    <w:basedOn w:val="Normal"/>
    <w:rsid w:val="00FE63B7"/>
    <w:pPr>
      <w:pBdr>
        <w:top w:val="single" w:sz="4" w:space="0" w:color="000000"/>
        <w:bottom w:val="single" w:sz="4" w:space="0" w:color="000000"/>
        <w:right w:val="single" w:sz="4" w:space="0" w:color="000000"/>
      </w:pBdr>
      <w:spacing w:before="100" w:beforeAutospacing="1" w:after="100" w:afterAutospacing="1"/>
    </w:pPr>
    <w:rPr>
      <w:b/>
      <w:bCs/>
      <w:sz w:val="28"/>
      <w:szCs w:val="28"/>
    </w:rPr>
  </w:style>
  <w:style w:type="paragraph" w:customStyle="1" w:styleId="xl59">
    <w:name w:val="xl59"/>
    <w:basedOn w:val="Normal"/>
    <w:rsid w:val="00FE63B7"/>
    <w:pPr>
      <w:pBdr>
        <w:top w:val="single" w:sz="4" w:space="0" w:color="000000"/>
        <w:bottom w:val="single" w:sz="4" w:space="0" w:color="000000"/>
      </w:pBdr>
      <w:spacing w:before="100" w:beforeAutospacing="1" w:after="100" w:afterAutospacing="1"/>
    </w:pPr>
    <w:rPr>
      <w:b/>
      <w:bCs/>
      <w:sz w:val="24"/>
      <w:szCs w:val="24"/>
    </w:rPr>
  </w:style>
  <w:style w:type="paragraph" w:customStyle="1" w:styleId="xl60">
    <w:name w:val="xl60"/>
    <w:basedOn w:val="Normal"/>
    <w:rsid w:val="00FE63B7"/>
    <w:pPr>
      <w:pBdr>
        <w:top w:val="single" w:sz="4" w:space="0" w:color="000000"/>
        <w:bottom w:val="single" w:sz="4" w:space="0" w:color="000000"/>
        <w:right w:val="single" w:sz="4" w:space="0" w:color="000000"/>
      </w:pBdr>
      <w:spacing w:before="100" w:beforeAutospacing="1" w:after="100" w:afterAutospacing="1"/>
    </w:pPr>
    <w:rPr>
      <w:b/>
      <w:bCs/>
      <w:sz w:val="24"/>
      <w:szCs w:val="24"/>
    </w:rPr>
  </w:style>
  <w:style w:type="paragraph" w:customStyle="1" w:styleId="xl61">
    <w:name w:val="xl61"/>
    <w:basedOn w:val="Normal"/>
    <w:rsid w:val="00FE63B7"/>
    <w:pPr>
      <w:pBdr>
        <w:top w:val="single" w:sz="4" w:space="0" w:color="000000"/>
        <w:left w:val="single" w:sz="4" w:space="0" w:color="000000"/>
      </w:pBdr>
      <w:spacing w:before="100" w:beforeAutospacing="1" w:after="100" w:afterAutospacing="1"/>
      <w:textAlignment w:val="center"/>
    </w:pPr>
    <w:rPr>
      <w:b/>
      <w:bCs/>
      <w:sz w:val="24"/>
      <w:szCs w:val="24"/>
    </w:rPr>
  </w:style>
  <w:style w:type="paragraph" w:customStyle="1" w:styleId="xl62">
    <w:name w:val="xl62"/>
    <w:basedOn w:val="Normal"/>
    <w:rsid w:val="00FE63B7"/>
    <w:pPr>
      <w:pBdr>
        <w:top w:val="single" w:sz="4" w:space="0" w:color="000000"/>
        <w:left w:val="single" w:sz="4" w:space="0" w:color="000000"/>
      </w:pBdr>
      <w:spacing w:before="100" w:beforeAutospacing="1" w:after="100" w:afterAutospacing="1"/>
    </w:pPr>
    <w:rPr>
      <w:b/>
      <w:bCs/>
      <w:sz w:val="24"/>
      <w:szCs w:val="24"/>
    </w:rPr>
  </w:style>
  <w:style w:type="paragraph" w:customStyle="1" w:styleId="xl63">
    <w:name w:val="xl63"/>
    <w:basedOn w:val="Normal"/>
    <w:rsid w:val="00FE63B7"/>
    <w:pPr>
      <w:pBdr>
        <w:top w:val="single" w:sz="4" w:space="0" w:color="000000"/>
      </w:pBdr>
      <w:spacing w:before="100" w:beforeAutospacing="1" w:after="100" w:afterAutospacing="1"/>
    </w:pPr>
    <w:rPr>
      <w:b/>
      <w:bCs/>
      <w:sz w:val="28"/>
      <w:szCs w:val="28"/>
    </w:rPr>
  </w:style>
  <w:style w:type="paragraph" w:customStyle="1" w:styleId="xl64">
    <w:name w:val="xl64"/>
    <w:basedOn w:val="Normal"/>
    <w:rsid w:val="00FE63B7"/>
    <w:pPr>
      <w:pBdr>
        <w:top w:val="single" w:sz="4" w:space="0" w:color="000000"/>
        <w:right w:val="single" w:sz="4" w:space="0" w:color="000000"/>
      </w:pBdr>
      <w:spacing w:before="100" w:beforeAutospacing="1" w:after="100" w:afterAutospacing="1"/>
    </w:pPr>
    <w:rPr>
      <w:b/>
      <w:bCs/>
      <w:sz w:val="28"/>
      <w:szCs w:val="28"/>
    </w:rPr>
  </w:style>
  <w:style w:type="paragraph" w:customStyle="1" w:styleId="xl65">
    <w:name w:val="xl65"/>
    <w:basedOn w:val="Normal"/>
    <w:rsid w:val="00FE63B7"/>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66">
    <w:name w:val="xl66"/>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7">
    <w:name w:val="xl67"/>
    <w:basedOn w:val="Normal"/>
    <w:rsid w:val="00FE63B7"/>
    <w:pPr>
      <w:pBdr>
        <w:top w:val="single" w:sz="4" w:space="0" w:color="000000"/>
        <w:bottom w:val="single" w:sz="4" w:space="0" w:color="000000"/>
      </w:pBdr>
      <w:spacing w:before="100" w:beforeAutospacing="1" w:after="100" w:afterAutospacing="1"/>
      <w:jc w:val="center"/>
      <w:textAlignment w:val="center"/>
    </w:pPr>
    <w:rPr>
      <w:b/>
      <w:bCs/>
      <w:sz w:val="24"/>
      <w:szCs w:val="24"/>
    </w:rPr>
  </w:style>
  <w:style w:type="paragraph" w:customStyle="1" w:styleId="xl68">
    <w:name w:val="xl68"/>
    <w:basedOn w:val="Normal"/>
    <w:rsid w:val="00FE63B7"/>
    <w:pPr>
      <w:pBdr>
        <w:left w:val="single" w:sz="4" w:space="0" w:color="000000"/>
        <w:bottom w:val="single" w:sz="4" w:space="0" w:color="000000"/>
      </w:pBdr>
      <w:spacing w:before="100" w:beforeAutospacing="1" w:after="100" w:afterAutospacing="1"/>
      <w:jc w:val="center"/>
      <w:textAlignment w:val="center"/>
    </w:pPr>
    <w:rPr>
      <w:b/>
      <w:bCs/>
      <w:sz w:val="24"/>
      <w:szCs w:val="24"/>
    </w:rPr>
  </w:style>
  <w:style w:type="paragraph" w:customStyle="1" w:styleId="xl69">
    <w:name w:val="xl69"/>
    <w:basedOn w:val="Normal"/>
    <w:rsid w:val="00FE63B7"/>
    <w:pPr>
      <w:pBdr>
        <w:top w:val="single" w:sz="4" w:space="0" w:color="000000"/>
        <w:left w:val="single" w:sz="4" w:space="0" w:color="000000"/>
      </w:pBdr>
      <w:spacing w:before="100" w:beforeAutospacing="1" w:after="100" w:afterAutospacing="1"/>
      <w:jc w:val="center"/>
      <w:textAlignment w:val="center"/>
    </w:pPr>
    <w:rPr>
      <w:b/>
      <w:bCs/>
      <w:sz w:val="24"/>
      <w:szCs w:val="24"/>
    </w:rPr>
  </w:style>
  <w:style w:type="paragraph" w:customStyle="1" w:styleId="xl70">
    <w:name w:val="xl70"/>
    <w:basedOn w:val="Normal"/>
    <w:rsid w:val="00FE63B7"/>
    <w:pPr>
      <w:pBdr>
        <w:bottom w:val="single" w:sz="4" w:space="0" w:color="000000"/>
        <w:right w:val="single" w:sz="4" w:space="0" w:color="000000"/>
      </w:pBdr>
      <w:spacing w:before="100" w:beforeAutospacing="1" w:after="100" w:afterAutospacing="1"/>
    </w:pPr>
    <w:rPr>
      <w:sz w:val="24"/>
      <w:szCs w:val="24"/>
    </w:rPr>
  </w:style>
  <w:style w:type="paragraph" w:customStyle="1" w:styleId="xl71">
    <w:name w:val="xl71"/>
    <w:basedOn w:val="Normal"/>
    <w:rsid w:val="00FE63B7"/>
    <w:pPr>
      <w:pBdr>
        <w:top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72">
    <w:name w:val="xl72"/>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74">
    <w:name w:val="xl74"/>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5">
    <w:name w:val="xl75"/>
    <w:basedOn w:val="Normal"/>
    <w:rsid w:val="00FE63B7"/>
    <w:pPr>
      <w:pBdr>
        <w:top w:val="single" w:sz="4" w:space="0" w:color="000000"/>
        <w:left w:val="single" w:sz="4" w:space="0" w:color="000000"/>
        <w:right w:val="single" w:sz="4" w:space="0" w:color="000000"/>
      </w:pBdr>
      <w:spacing w:before="100" w:beforeAutospacing="1" w:after="100" w:afterAutospacing="1"/>
    </w:pPr>
    <w:rPr>
      <w:sz w:val="24"/>
      <w:szCs w:val="24"/>
    </w:rPr>
  </w:style>
  <w:style w:type="paragraph" w:customStyle="1" w:styleId="xl76">
    <w:name w:val="xl76"/>
    <w:basedOn w:val="Normal"/>
    <w:rsid w:val="00FE63B7"/>
    <w:pPr>
      <w:pBdr>
        <w:top w:val="single" w:sz="4" w:space="0" w:color="auto"/>
        <w:bottom w:val="single" w:sz="4" w:space="0" w:color="auto"/>
      </w:pBdr>
      <w:spacing w:before="100" w:beforeAutospacing="1" w:after="100" w:afterAutospacing="1"/>
    </w:pPr>
    <w:rPr>
      <w:b/>
      <w:bCs/>
      <w:sz w:val="28"/>
      <w:szCs w:val="28"/>
    </w:rPr>
  </w:style>
  <w:style w:type="paragraph" w:customStyle="1" w:styleId="xl77">
    <w:name w:val="xl77"/>
    <w:basedOn w:val="Normal"/>
    <w:rsid w:val="00FE63B7"/>
    <w:pPr>
      <w:pBdr>
        <w:top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78">
    <w:name w:val="xl78"/>
    <w:basedOn w:val="Normal"/>
    <w:rsid w:val="00FE63B7"/>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9">
    <w:name w:val="xl79"/>
    <w:basedOn w:val="Normal"/>
    <w:rsid w:val="00FE63B7"/>
    <w:pPr>
      <w:pBdr>
        <w:top w:val="single" w:sz="4" w:space="0" w:color="auto"/>
        <w:bottom w:val="single" w:sz="4" w:space="0" w:color="auto"/>
      </w:pBdr>
      <w:spacing w:before="100" w:beforeAutospacing="1" w:after="100" w:afterAutospacing="1"/>
      <w:textAlignment w:val="center"/>
    </w:pPr>
    <w:rPr>
      <w:b/>
      <w:bCs/>
      <w:sz w:val="24"/>
      <w:szCs w:val="24"/>
    </w:rPr>
  </w:style>
  <w:style w:type="paragraph" w:customStyle="1" w:styleId="xl80">
    <w:name w:val="xl80"/>
    <w:basedOn w:val="Normal"/>
    <w:rsid w:val="00FE63B7"/>
    <w:pPr>
      <w:pBdr>
        <w:top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1">
    <w:name w:val="xl81"/>
    <w:basedOn w:val="Normal"/>
    <w:rsid w:val="00FE63B7"/>
    <w:pPr>
      <w:pBdr>
        <w:top w:val="single" w:sz="4" w:space="0" w:color="auto"/>
      </w:pBdr>
      <w:spacing w:before="100" w:beforeAutospacing="1" w:after="100" w:afterAutospacing="1"/>
    </w:pPr>
    <w:rPr>
      <w:b/>
      <w:bCs/>
      <w:sz w:val="28"/>
      <w:szCs w:val="28"/>
    </w:rPr>
  </w:style>
  <w:style w:type="paragraph" w:customStyle="1" w:styleId="xl82">
    <w:name w:val="xl82"/>
    <w:basedOn w:val="Normal"/>
    <w:rsid w:val="00FE63B7"/>
    <w:pPr>
      <w:pBdr>
        <w:top w:val="single" w:sz="4" w:space="0" w:color="auto"/>
        <w:right w:val="single" w:sz="4" w:space="0" w:color="auto"/>
      </w:pBdr>
      <w:spacing w:before="100" w:beforeAutospacing="1" w:after="100" w:afterAutospacing="1"/>
    </w:pPr>
    <w:rPr>
      <w:b/>
      <w:bCs/>
      <w:sz w:val="28"/>
      <w:szCs w:val="28"/>
    </w:rPr>
  </w:style>
  <w:style w:type="paragraph" w:customStyle="1" w:styleId="xl83">
    <w:name w:val="xl83"/>
    <w:basedOn w:val="Normal"/>
    <w:rsid w:val="00FE63B7"/>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Normal"/>
    <w:rsid w:val="00FE63B7"/>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85">
    <w:name w:val="xl85"/>
    <w:basedOn w:val="Normal"/>
    <w:rsid w:val="00FE63B7"/>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6">
    <w:name w:val="xl86"/>
    <w:basedOn w:val="Normal"/>
    <w:rsid w:val="00FE63B7"/>
    <w:pPr>
      <w:pBdr>
        <w:top w:val="single" w:sz="4" w:space="0" w:color="auto"/>
        <w:bottom w:val="single" w:sz="4" w:space="0" w:color="auto"/>
      </w:pBdr>
      <w:spacing w:before="100" w:beforeAutospacing="1" w:after="100" w:afterAutospacing="1"/>
    </w:pPr>
    <w:rPr>
      <w:b/>
      <w:bCs/>
      <w:sz w:val="24"/>
      <w:szCs w:val="24"/>
    </w:rPr>
  </w:style>
  <w:style w:type="paragraph" w:customStyle="1" w:styleId="xl87">
    <w:name w:val="xl87"/>
    <w:basedOn w:val="Normal"/>
    <w:rsid w:val="00FE63B7"/>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88">
    <w:name w:val="xl88"/>
    <w:basedOn w:val="Normal"/>
    <w:rsid w:val="00FE63B7"/>
    <w:pPr>
      <w:pBdr>
        <w:top w:val="single" w:sz="4" w:space="0" w:color="000000"/>
        <w:bottom w:val="single" w:sz="4" w:space="0" w:color="000000"/>
      </w:pBdr>
      <w:spacing w:before="100" w:beforeAutospacing="1" w:after="100" w:afterAutospacing="1"/>
    </w:pPr>
    <w:rPr>
      <w:sz w:val="24"/>
      <w:szCs w:val="24"/>
    </w:rPr>
  </w:style>
  <w:style w:type="paragraph" w:customStyle="1" w:styleId="xl89">
    <w:name w:val="xl89"/>
    <w:basedOn w:val="Normal"/>
    <w:rsid w:val="00FE63B7"/>
    <w:pPr>
      <w:pBdr>
        <w:top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90">
    <w:name w:val="xl90"/>
    <w:basedOn w:val="Normal"/>
    <w:rsid w:val="00FE63B7"/>
    <w:pPr>
      <w:pBdr>
        <w:top w:val="single" w:sz="4" w:space="0" w:color="000000"/>
        <w:bottom w:val="single" w:sz="4" w:space="0" w:color="000000"/>
        <w:right w:val="single" w:sz="4" w:space="0" w:color="000000"/>
      </w:pBdr>
      <w:spacing w:before="100" w:beforeAutospacing="1" w:after="100" w:afterAutospacing="1"/>
      <w:textAlignment w:val="center"/>
    </w:pPr>
    <w:rPr>
      <w:b/>
      <w:bCs/>
      <w:sz w:val="24"/>
      <w:szCs w:val="24"/>
    </w:rPr>
  </w:style>
  <w:style w:type="paragraph" w:customStyle="1" w:styleId="xl91">
    <w:name w:val="xl91"/>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2">
    <w:name w:val="xl92"/>
    <w:basedOn w:val="Normal"/>
    <w:rsid w:val="00FE63B7"/>
    <w:pPr>
      <w:pBdr>
        <w:top w:val="single" w:sz="4" w:space="0" w:color="000000"/>
        <w:bottom w:val="single" w:sz="4" w:space="0" w:color="000000"/>
        <w:right w:val="single" w:sz="4" w:space="0" w:color="000000"/>
      </w:pBdr>
      <w:spacing w:before="100" w:beforeAutospacing="1" w:after="100" w:afterAutospacing="1"/>
      <w:textAlignment w:val="top"/>
    </w:pPr>
    <w:rPr>
      <w:sz w:val="24"/>
      <w:szCs w:val="24"/>
    </w:rPr>
  </w:style>
  <w:style w:type="paragraph" w:customStyle="1" w:styleId="xl93">
    <w:name w:val="xl93"/>
    <w:basedOn w:val="Normal"/>
    <w:rsid w:val="00FE63B7"/>
    <w:pPr>
      <w:pBdr>
        <w:top w:val="single" w:sz="4" w:space="0" w:color="auto"/>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4">
    <w:name w:val="xl94"/>
    <w:basedOn w:val="Normal"/>
    <w:rsid w:val="00FE63B7"/>
    <w:pPr>
      <w:pBdr>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5">
    <w:name w:val="xl95"/>
    <w:basedOn w:val="Normal"/>
    <w:rsid w:val="00FE63B7"/>
    <w:pPr>
      <w:pBdr>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6">
    <w:name w:val="xl96"/>
    <w:basedOn w:val="Normal"/>
    <w:rsid w:val="00FE63B7"/>
    <w:pPr>
      <w:pBdr>
        <w:bottom w:val="single" w:sz="4" w:space="0" w:color="000000"/>
        <w:right w:val="single" w:sz="4" w:space="0" w:color="000000"/>
      </w:pBdr>
      <w:spacing w:before="100" w:beforeAutospacing="1" w:after="100" w:afterAutospacing="1"/>
      <w:textAlignment w:val="top"/>
    </w:pPr>
    <w:rPr>
      <w:sz w:val="24"/>
      <w:szCs w:val="24"/>
    </w:rPr>
  </w:style>
  <w:style w:type="paragraph" w:customStyle="1" w:styleId="xl97">
    <w:name w:val="xl97"/>
    <w:basedOn w:val="Normal"/>
    <w:rsid w:val="00FE63B7"/>
    <w:pPr>
      <w:pBdr>
        <w:left w:val="single" w:sz="4" w:space="0" w:color="000000"/>
        <w:bottom w:val="single" w:sz="4" w:space="0" w:color="000000"/>
        <w:right w:val="single" w:sz="4" w:space="0" w:color="000000"/>
      </w:pBdr>
      <w:spacing w:before="100" w:beforeAutospacing="1" w:after="100" w:afterAutospacing="1"/>
      <w:textAlignment w:val="top"/>
    </w:pPr>
    <w:rPr>
      <w:sz w:val="24"/>
      <w:szCs w:val="24"/>
    </w:rPr>
  </w:style>
  <w:style w:type="paragraph" w:customStyle="1" w:styleId="xl98">
    <w:name w:val="xl98"/>
    <w:basedOn w:val="Normal"/>
    <w:rsid w:val="00FE63B7"/>
    <w:pPr>
      <w:pBdr>
        <w:top w:val="single" w:sz="4" w:space="0" w:color="auto"/>
        <w:left w:val="single" w:sz="4" w:space="0" w:color="auto"/>
        <w:bottom w:val="single" w:sz="4" w:space="0" w:color="auto"/>
        <w:right w:val="single" w:sz="4" w:space="0" w:color="000000"/>
      </w:pBdr>
      <w:spacing w:before="100" w:beforeAutospacing="1" w:after="100" w:afterAutospacing="1"/>
      <w:textAlignment w:val="top"/>
    </w:pPr>
    <w:rPr>
      <w:sz w:val="24"/>
      <w:szCs w:val="24"/>
    </w:rPr>
  </w:style>
  <w:style w:type="paragraph" w:customStyle="1" w:styleId="xl99">
    <w:name w:val="xl99"/>
    <w:basedOn w:val="Normal"/>
    <w:rsid w:val="00FE63B7"/>
    <w:pPr>
      <w:pBdr>
        <w:top w:val="single" w:sz="4" w:space="0" w:color="auto"/>
        <w:left w:val="single" w:sz="4" w:space="0" w:color="000000"/>
        <w:bottom w:val="single" w:sz="4" w:space="0" w:color="auto"/>
        <w:right w:val="single" w:sz="4" w:space="0" w:color="000000"/>
      </w:pBdr>
      <w:spacing w:before="100" w:beforeAutospacing="1" w:after="100" w:afterAutospacing="1"/>
      <w:textAlignment w:val="top"/>
    </w:pPr>
    <w:rPr>
      <w:sz w:val="24"/>
      <w:szCs w:val="24"/>
    </w:rPr>
  </w:style>
  <w:style w:type="paragraph" w:customStyle="1" w:styleId="xl100">
    <w:name w:val="xl100"/>
    <w:basedOn w:val="Normal"/>
    <w:rsid w:val="00FE63B7"/>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101">
    <w:name w:val="xl101"/>
    <w:basedOn w:val="Normal"/>
    <w:rsid w:val="00FE63B7"/>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102">
    <w:name w:val="xl102"/>
    <w:basedOn w:val="Normal"/>
    <w:rsid w:val="00FE63B7"/>
    <w:pPr>
      <w:pBdr>
        <w:top w:val="single" w:sz="4" w:space="0" w:color="auto"/>
        <w:left w:val="single" w:sz="4" w:space="0" w:color="000000"/>
        <w:bottom w:val="single" w:sz="4" w:space="0" w:color="auto"/>
        <w:right w:val="single" w:sz="4" w:space="0" w:color="auto"/>
      </w:pBdr>
      <w:spacing w:before="100" w:beforeAutospacing="1" w:after="100" w:afterAutospacing="1"/>
    </w:pPr>
    <w:rPr>
      <w:sz w:val="24"/>
      <w:szCs w:val="24"/>
    </w:rPr>
  </w:style>
  <w:style w:type="paragraph" w:customStyle="1" w:styleId="xl103">
    <w:name w:val="xl103"/>
    <w:basedOn w:val="Normal"/>
    <w:rsid w:val="00FE63B7"/>
    <w:pPr>
      <w:pBdr>
        <w:top w:val="single" w:sz="4" w:space="0" w:color="000000"/>
        <w:right w:val="single" w:sz="4" w:space="0" w:color="000000"/>
      </w:pBdr>
      <w:spacing w:before="100" w:beforeAutospacing="1" w:after="100" w:afterAutospacing="1"/>
      <w:textAlignment w:val="top"/>
    </w:pPr>
    <w:rPr>
      <w:sz w:val="24"/>
      <w:szCs w:val="24"/>
    </w:rPr>
  </w:style>
  <w:style w:type="paragraph" w:customStyle="1" w:styleId="xl104">
    <w:name w:val="xl104"/>
    <w:basedOn w:val="Normal"/>
    <w:rsid w:val="00FE63B7"/>
    <w:pPr>
      <w:pBdr>
        <w:top w:val="single" w:sz="4" w:space="0" w:color="auto"/>
        <w:left w:val="single" w:sz="4" w:space="0" w:color="000000"/>
        <w:bottom w:val="single" w:sz="4" w:space="0" w:color="auto"/>
        <w:right w:val="single" w:sz="4" w:space="0" w:color="000000"/>
      </w:pBdr>
      <w:spacing w:before="100" w:beforeAutospacing="1" w:after="100" w:afterAutospacing="1"/>
      <w:textAlignment w:val="top"/>
    </w:pPr>
    <w:rPr>
      <w:color w:val="000000"/>
      <w:sz w:val="24"/>
      <w:szCs w:val="24"/>
    </w:rPr>
  </w:style>
  <w:style w:type="paragraph" w:customStyle="1" w:styleId="xl105">
    <w:name w:val="xl105"/>
    <w:basedOn w:val="Normal"/>
    <w:rsid w:val="00FE63B7"/>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color w:val="000000"/>
      <w:sz w:val="24"/>
      <w:szCs w:val="24"/>
    </w:rPr>
  </w:style>
  <w:style w:type="paragraph" w:customStyle="1" w:styleId="xl106">
    <w:name w:val="xl106"/>
    <w:basedOn w:val="Normal"/>
    <w:rsid w:val="00FE63B7"/>
    <w:pPr>
      <w:pBdr>
        <w:top w:val="single" w:sz="4" w:space="0" w:color="auto"/>
        <w:left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107">
    <w:name w:val="xl107"/>
    <w:basedOn w:val="Normal"/>
    <w:rsid w:val="00FE63B7"/>
    <w:pPr>
      <w:pBdr>
        <w:top w:val="single" w:sz="4" w:space="0" w:color="auto"/>
        <w:bottom w:val="single" w:sz="4" w:space="0" w:color="auto"/>
        <w:right w:val="single" w:sz="4" w:space="0" w:color="000000"/>
      </w:pBdr>
      <w:spacing w:before="100" w:beforeAutospacing="1" w:after="100" w:afterAutospacing="1"/>
      <w:textAlignment w:val="top"/>
    </w:pPr>
    <w:rPr>
      <w:color w:val="000000"/>
      <w:sz w:val="24"/>
      <w:szCs w:val="24"/>
    </w:rPr>
  </w:style>
  <w:style w:type="paragraph" w:customStyle="1" w:styleId="xl108">
    <w:name w:val="xl108"/>
    <w:basedOn w:val="Normal"/>
    <w:rsid w:val="00FE63B7"/>
    <w:pPr>
      <w:pBdr>
        <w:top w:val="single" w:sz="4" w:space="0" w:color="auto"/>
        <w:left w:val="single" w:sz="4" w:space="0" w:color="auto"/>
      </w:pBdr>
      <w:spacing w:before="100" w:beforeAutospacing="1" w:after="100" w:afterAutospacing="1"/>
      <w:textAlignment w:val="center"/>
    </w:pPr>
    <w:rPr>
      <w:b/>
      <w:bCs/>
      <w:sz w:val="24"/>
      <w:szCs w:val="24"/>
    </w:rPr>
  </w:style>
  <w:style w:type="paragraph" w:customStyle="1" w:styleId="xl109">
    <w:name w:val="xl109"/>
    <w:basedOn w:val="Normal"/>
    <w:rsid w:val="00FE63B7"/>
    <w:pPr>
      <w:pBdr>
        <w:top w:val="single" w:sz="4" w:space="0" w:color="000000"/>
        <w:left w:val="single" w:sz="4" w:space="0" w:color="000000"/>
        <w:right w:val="single" w:sz="4" w:space="0" w:color="000000"/>
      </w:pBdr>
      <w:spacing w:before="100" w:beforeAutospacing="1" w:after="100" w:afterAutospacing="1"/>
    </w:pPr>
    <w:rPr>
      <w:sz w:val="24"/>
      <w:szCs w:val="24"/>
    </w:rPr>
  </w:style>
  <w:style w:type="paragraph" w:customStyle="1" w:styleId="xl110">
    <w:name w:val="xl110"/>
    <w:basedOn w:val="Normal"/>
    <w:rsid w:val="00FE63B7"/>
    <w:pPr>
      <w:pBdr>
        <w:bottom w:val="single" w:sz="4" w:space="0" w:color="auto"/>
        <w:right w:val="single" w:sz="4" w:space="0" w:color="auto"/>
      </w:pBdr>
      <w:spacing w:before="100" w:beforeAutospacing="1" w:after="100" w:afterAutospacing="1"/>
    </w:pPr>
    <w:rPr>
      <w:sz w:val="24"/>
      <w:szCs w:val="24"/>
    </w:rPr>
  </w:style>
  <w:style w:type="paragraph" w:customStyle="1" w:styleId="xl111">
    <w:name w:val="xl111"/>
    <w:basedOn w:val="Normal"/>
    <w:rsid w:val="00FE63B7"/>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2">
    <w:name w:val="xl112"/>
    <w:basedOn w:val="Normal"/>
    <w:rsid w:val="00FE63B7"/>
    <w:pPr>
      <w:pBdr>
        <w:top w:val="single" w:sz="4" w:space="0" w:color="000000"/>
        <w:bottom w:val="single" w:sz="4" w:space="0" w:color="000000"/>
        <w:right w:val="single" w:sz="4" w:space="0" w:color="000000"/>
      </w:pBdr>
      <w:spacing w:before="100" w:beforeAutospacing="1" w:after="100" w:afterAutospacing="1"/>
      <w:textAlignment w:val="center"/>
    </w:pPr>
    <w:rPr>
      <w:sz w:val="24"/>
      <w:szCs w:val="24"/>
    </w:rPr>
  </w:style>
  <w:style w:type="paragraph" w:customStyle="1" w:styleId="xl113">
    <w:name w:val="xl113"/>
    <w:basedOn w:val="Normal"/>
    <w:rsid w:val="00FE63B7"/>
    <w:pPr>
      <w:pBdr>
        <w:top w:val="single" w:sz="4" w:space="0" w:color="000000"/>
        <w:right w:val="single" w:sz="4" w:space="0" w:color="000000"/>
      </w:pBdr>
      <w:spacing w:before="100" w:beforeAutospacing="1" w:after="100" w:afterAutospacing="1"/>
      <w:textAlignment w:val="center"/>
    </w:pPr>
    <w:rPr>
      <w:sz w:val="24"/>
      <w:szCs w:val="24"/>
    </w:rPr>
  </w:style>
  <w:style w:type="paragraph" w:customStyle="1" w:styleId="xl114">
    <w:name w:val="xl114"/>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15">
    <w:name w:val="xl115"/>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116">
    <w:name w:val="xl116"/>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117">
    <w:name w:val="xl117"/>
    <w:basedOn w:val="Normal"/>
    <w:rsid w:val="00FE63B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18">
    <w:name w:val="xl118"/>
    <w:basedOn w:val="Normal"/>
    <w:rsid w:val="00FE63B7"/>
    <w:pPr>
      <w:pBdr>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119">
    <w:name w:val="xl119"/>
    <w:basedOn w:val="Normal"/>
    <w:rsid w:val="00FE63B7"/>
    <w:pPr>
      <w:pBdr>
        <w:top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0">
    <w:name w:val="xl120"/>
    <w:basedOn w:val="Normal"/>
    <w:rsid w:val="00FE63B7"/>
    <w:pPr>
      <w:pBdr>
        <w:bottom w:val="single" w:sz="4" w:space="0" w:color="000000"/>
        <w:right w:val="single" w:sz="4" w:space="0" w:color="000000"/>
      </w:pBdr>
      <w:spacing w:before="100" w:beforeAutospacing="1" w:after="100" w:afterAutospacing="1"/>
      <w:textAlignment w:val="center"/>
    </w:pPr>
    <w:rPr>
      <w:sz w:val="24"/>
      <w:szCs w:val="24"/>
    </w:rPr>
  </w:style>
  <w:style w:type="paragraph" w:customStyle="1" w:styleId="xl121">
    <w:name w:val="xl121"/>
    <w:basedOn w:val="Normal"/>
    <w:rsid w:val="00FE63B7"/>
    <w:pPr>
      <w:pBdr>
        <w:top w:val="single" w:sz="4" w:space="0" w:color="000000"/>
        <w:bottom w:val="single" w:sz="4" w:space="0" w:color="000000"/>
      </w:pBdr>
      <w:spacing w:before="100" w:beforeAutospacing="1" w:after="100" w:afterAutospacing="1"/>
      <w:textAlignment w:val="center"/>
    </w:pPr>
    <w:rPr>
      <w:sz w:val="24"/>
      <w:szCs w:val="24"/>
    </w:rPr>
  </w:style>
  <w:style w:type="paragraph" w:customStyle="1" w:styleId="xl122">
    <w:name w:val="xl122"/>
    <w:basedOn w:val="Normal"/>
    <w:rsid w:val="00FE63B7"/>
    <w:pPr>
      <w:pBdr>
        <w:left w:val="single" w:sz="4" w:space="0" w:color="000000"/>
      </w:pBdr>
      <w:spacing w:before="100" w:beforeAutospacing="1" w:after="100" w:afterAutospacing="1"/>
      <w:jc w:val="center"/>
      <w:textAlignment w:val="center"/>
    </w:pPr>
    <w:rPr>
      <w:b/>
      <w:bCs/>
      <w:sz w:val="24"/>
      <w:szCs w:val="24"/>
    </w:rPr>
  </w:style>
  <w:style w:type="paragraph" w:customStyle="1" w:styleId="xl123">
    <w:name w:val="xl123"/>
    <w:basedOn w:val="Normal"/>
    <w:rsid w:val="00FE63B7"/>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24"/>
      <w:szCs w:val="24"/>
    </w:rPr>
  </w:style>
  <w:style w:type="paragraph" w:customStyle="1" w:styleId="xl124">
    <w:name w:val="xl124"/>
    <w:basedOn w:val="Normal"/>
    <w:rsid w:val="00FE63B7"/>
    <w:pPr>
      <w:pBdr>
        <w:top w:val="single" w:sz="4" w:space="0" w:color="000000"/>
        <w:left w:val="single" w:sz="4" w:space="0" w:color="000000"/>
        <w:bottom w:val="single" w:sz="4" w:space="0" w:color="000000"/>
      </w:pBdr>
      <w:spacing w:before="100" w:beforeAutospacing="1" w:after="100" w:afterAutospacing="1"/>
      <w:jc w:val="center"/>
    </w:pPr>
    <w:rPr>
      <w:b/>
      <w:bCs/>
      <w:sz w:val="28"/>
      <w:szCs w:val="28"/>
    </w:rPr>
  </w:style>
  <w:style w:type="paragraph" w:customStyle="1" w:styleId="xl125">
    <w:name w:val="xl125"/>
    <w:basedOn w:val="Normal"/>
    <w:rsid w:val="00FE63B7"/>
    <w:pPr>
      <w:pBdr>
        <w:top w:val="single" w:sz="4" w:space="0" w:color="000000"/>
        <w:bottom w:val="single" w:sz="4" w:space="0" w:color="000000"/>
      </w:pBdr>
      <w:spacing w:before="100" w:beforeAutospacing="1" w:after="100" w:afterAutospacing="1"/>
      <w:jc w:val="center"/>
    </w:pPr>
    <w:rPr>
      <w:b/>
      <w:bCs/>
      <w:sz w:val="28"/>
      <w:szCs w:val="28"/>
    </w:rPr>
  </w:style>
  <w:style w:type="paragraph" w:customStyle="1" w:styleId="xl126">
    <w:name w:val="xl126"/>
    <w:basedOn w:val="Normal"/>
    <w:rsid w:val="00FE63B7"/>
    <w:pPr>
      <w:pBdr>
        <w:top w:val="single" w:sz="4" w:space="0" w:color="000000"/>
        <w:left w:val="single" w:sz="4" w:space="0" w:color="000000"/>
      </w:pBdr>
      <w:spacing w:before="100" w:beforeAutospacing="1" w:after="100" w:afterAutospacing="1"/>
      <w:jc w:val="center"/>
    </w:pPr>
    <w:rPr>
      <w:b/>
      <w:bCs/>
      <w:sz w:val="28"/>
      <w:szCs w:val="28"/>
    </w:rPr>
  </w:style>
  <w:style w:type="paragraph" w:customStyle="1" w:styleId="xl127">
    <w:name w:val="xl127"/>
    <w:basedOn w:val="Normal"/>
    <w:rsid w:val="00FE63B7"/>
    <w:pPr>
      <w:pBdr>
        <w:top w:val="single" w:sz="4" w:space="0" w:color="000000"/>
      </w:pBdr>
      <w:spacing w:before="100" w:beforeAutospacing="1" w:after="100" w:afterAutospacing="1"/>
      <w:jc w:val="center"/>
    </w:pPr>
    <w:rPr>
      <w:b/>
      <w:bCs/>
      <w:sz w:val="28"/>
      <w:szCs w:val="28"/>
    </w:rPr>
  </w:style>
  <w:style w:type="paragraph" w:customStyle="1" w:styleId="xl128">
    <w:name w:val="xl128"/>
    <w:basedOn w:val="Normal"/>
    <w:rsid w:val="00FE63B7"/>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129">
    <w:name w:val="xl129"/>
    <w:basedOn w:val="Normal"/>
    <w:rsid w:val="00FE63B7"/>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130">
    <w:name w:val="xl130"/>
    <w:basedOn w:val="Normal"/>
    <w:rsid w:val="00FE63B7"/>
    <w:pPr>
      <w:pBdr>
        <w:top w:val="single" w:sz="4" w:space="0" w:color="auto"/>
        <w:left w:val="single" w:sz="4" w:space="0" w:color="auto"/>
        <w:bottom w:val="single" w:sz="4" w:space="0" w:color="auto"/>
      </w:pBdr>
      <w:spacing w:before="100" w:beforeAutospacing="1" w:after="100" w:afterAutospacing="1"/>
      <w:jc w:val="center"/>
    </w:pPr>
    <w:rPr>
      <w:b/>
      <w:bCs/>
      <w:sz w:val="28"/>
      <w:szCs w:val="28"/>
    </w:rPr>
  </w:style>
  <w:style w:type="paragraph" w:customStyle="1" w:styleId="xl131">
    <w:name w:val="xl131"/>
    <w:basedOn w:val="Normal"/>
    <w:rsid w:val="00FE63B7"/>
    <w:pPr>
      <w:pBdr>
        <w:top w:val="single" w:sz="4" w:space="0" w:color="auto"/>
        <w:bottom w:val="single" w:sz="4" w:space="0" w:color="auto"/>
      </w:pBdr>
      <w:spacing w:before="100" w:beforeAutospacing="1" w:after="100" w:afterAutospacing="1"/>
      <w:jc w:val="center"/>
    </w:pPr>
    <w:rPr>
      <w:b/>
      <w:bCs/>
      <w:sz w:val="28"/>
      <w:szCs w:val="28"/>
    </w:rPr>
  </w:style>
  <w:style w:type="paragraph" w:customStyle="1" w:styleId="xl132">
    <w:name w:val="xl132"/>
    <w:basedOn w:val="Normal"/>
    <w:rsid w:val="00FE63B7"/>
    <w:pPr>
      <w:pBdr>
        <w:top w:val="single" w:sz="4" w:space="0" w:color="auto"/>
        <w:left w:val="single" w:sz="4" w:space="0" w:color="auto"/>
        <w:right w:val="single" w:sz="4" w:space="0" w:color="auto"/>
      </w:pBdr>
      <w:spacing w:before="100" w:beforeAutospacing="1" w:after="100" w:afterAutospacing="1"/>
      <w:jc w:val="center"/>
    </w:pPr>
    <w:rPr>
      <w:b/>
      <w:bCs/>
      <w:sz w:val="28"/>
      <w:szCs w:val="28"/>
    </w:rPr>
  </w:style>
  <w:style w:type="paragraph" w:customStyle="1" w:styleId="xl133">
    <w:name w:val="xl133"/>
    <w:basedOn w:val="Normal"/>
    <w:rsid w:val="00FE63B7"/>
    <w:pPr>
      <w:pBdr>
        <w:top w:val="single" w:sz="4" w:space="0" w:color="auto"/>
        <w:left w:val="single" w:sz="4" w:space="0" w:color="auto"/>
      </w:pBdr>
      <w:spacing w:before="100" w:beforeAutospacing="1" w:after="100" w:afterAutospacing="1"/>
      <w:jc w:val="center"/>
    </w:pPr>
    <w:rPr>
      <w:b/>
      <w:bCs/>
      <w:sz w:val="28"/>
      <w:szCs w:val="28"/>
    </w:rPr>
  </w:style>
  <w:style w:type="paragraph" w:customStyle="1" w:styleId="xl134">
    <w:name w:val="xl134"/>
    <w:basedOn w:val="Normal"/>
    <w:rsid w:val="00FE63B7"/>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xl135">
    <w:name w:val="xl135"/>
    <w:basedOn w:val="Normal"/>
    <w:rsid w:val="00FE63B7"/>
    <w:pPr>
      <w:pBdr>
        <w:top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xl136">
    <w:name w:val="xl136"/>
    <w:basedOn w:val="Normal"/>
    <w:rsid w:val="00FE63B7"/>
    <w:pPr>
      <w:pBdr>
        <w:top w:val="single" w:sz="4" w:space="0" w:color="auto"/>
        <w:right w:val="single" w:sz="4" w:space="0" w:color="000000"/>
      </w:pBdr>
      <w:spacing w:before="100" w:beforeAutospacing="1" w:after="100" w:afterAutospacing="1"/>
      <w:jc w:val="center"/>
      <w:textAlignment w:val="center"/>
    </w:pPr>
    <w:rPr>
      <w:b/>
      <w:bCs/>
      <w:sz w:val="24"/>
      <w:szCs w:val="24"/>
    </w:rPr>
  </w:style>
  <w:style w:type="paragraph" w:customStyle="1" w:styleId="xl137">
    <w:name w:val="xl137"/>
    <w:basedOn w:val="Normal"/>
    <w:rsid w:val="00FE63B7"/>
    <w:pPr>
      <w:pBdr>
        <w:right w:val="single" w:sz="4" w:space="0" w:color="000000"/>
      </w:pBdr>
      <w:spacing w:before="100" w:beforeAutospacing="1" w:after="100" w:afterAutospacing="1"/>
      <w:jc w:val="center"/>
      <w:textAlignment w:val="center"/>
    </w:pPr>
    <w:rPr>
      <w:b/>
      <w:bCs/>
      <w:sz w:val="24"/>
      <w:szCs w:val="24"/>
    </w:rPr>
  </w:style>
  <w:style w:type="paragraph" w:customStyle="1" w:styleId="xl138">
    <w:name w:val="xl138"/>
    <w:basedOn w:val="Normal"/>
    <w:rsid w:val="00FE63B7"/>
    <w:pPr>
      <w:pBdr>
        <w:bottom w:val="single" w:sz="4" w:space="0" w:color="auto"/>
      </w:pBdr>
      <w:spacing w:before="100" w:beforeAutospacing="1" w:after="100" w:afterAutospacing="1"/>
      <w:jc w:val="center"/>
      <w:textAlignment w:val="center"/>
    </w:pPr>
    <w:rPr>
      <w:b/>
      <w:bCs/>
      <w:sz w:val="24"/>
      <w:szCs w:val="24"/>
    </w:rPr>
  </w:style>
  <w:style w:type="paragraph" w:customStyle="1" w:styleId="xl139">
    <w:name w:val="xl139"/>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sz w:val="28"/>
      <w:szCs w:val="28"/>
    </w:rPr>
  </w:style>
  <w:style w:type="paragraph" w:customStyle="1" w:styleId="xl140">
    <w:name w:val="xl140"/>
    <w:basedOn w:val="Normal"/>
    <w:rsid w:val="00FE63B7"/>
    <w:pPr>
      <w:pBdr>
        <w:top w:val="single" w:sz="4" w:space="0" w:color="000000"/>
        <w:left w:val="single" w:sz="4" w:space="0" w:color="000000"/>
        <w:bottom w:val="single" w:sz="4" w:space="0" w:color="000000"/>
      </w:pBdr>
      <w:spacing w:before="100" w:beforeAutospacing="1" w:after="100" w:afterAutospacing="1"/>
      <w:jc w:val="center"/>
    </w:pPr>
    <w:rPr>
      <w:b/>
      <w:bCs/>
      <w:sz w:val="24"/>
      <w:szCs w:val="24"/>
    </w:rPr>
  </w:style>
  <w:style w:type="paragraph" w:customStyle="1" w:styleId="xl141">
    <w:name w:val="xl141"/>
    <w:basedOn w:val="Normal"/>
    <w:rsid w:val="00FE63B7"/>
    <w:pPr>
      <w:pBdr>
        <w:top w:val="single" w:sz="4" w:space="0" w:color="000000"/>
        <w:bottom w:val="single" w:sz="4" w:space="0" w:color="000000"/>
      </w:pBdr>
      <w:spacing w:before="100" w:beforeAutospacing="1" w:after="100" w:afterAutospacing="1"/>
      <w:jc w:val="center"/>
    </w:pPr>
    <w:rPr>
      <w:b/>
      <w:bCs/>
      <w:sz w:val="24"/>
      <w:szCs w:val="24"/>
    </w:rPr>
  </w:style>
  <w:style w:type="paragraph" w:customStyle="1" w:styleId="xl142">
    <w:name w:val="xl142"/>
    <w:basedOn w:val="Normal"/>
    <w:rsid w:val="00FE63B7"/>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43">
    <w:name w:val="xl143"/>
    <w:basedOn w:val="Normal"/>
    <w:rsid w:val="00FE63B7"/>
    <w:pPr>
      <w:pBdr>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44">
    <w:name w:val="xl144"/>
    <w:basedOn w:val="Normal"/>
    <w:rsid w:val="00FE63B7"/>
    <w:pPr>
      <w:pBdr>
        <w:top w:val="single" w:sz="4" w:space="0" w:color="000000"/>
        <w:left w:val="single" w:sz="4" w:space="0" w:color="000000"/>
        <w:right w:val="single" w:sz="4" w:space="0" w:color="000000"/>
      </w:pBdr>
      <w:spacing w:before="100" w:beforeAutospacing="1" w:after="100" w:afterAutospacing="1"/>
      <w:jc w:val="center"/>
    </w:pPr>
    <w:rPr>
      <w:b/>
      <w:bCs/>
      <w:sz w:val="24"/>
      <w:szCs w:val="24"/>
    </w:rPr>
  </w:style>
  <w:style w:type="paragraph" w:customStyle="1" w:styleId="xl145">
    <w:name w:val="xl145"/>
    <w:basedOn w:val="Normal"/>
    <w:rsid w:val="00FE63B7"/>
    <w:pPr>
      <w:pBdr>
        <w:left w:val="single" w:sz="4" w:space="0" w:color="000000"/>
        <w:right w:val="single" w:sz="4" w:space="0" w:color="000000"/>
      </w:pBdr>
      <w:spacing w:before="100" w:beforeAutospacing="1" w:after="100" w:afterAutospacing="1"/>
      <w:jc w:val="center"/>
    </w:pPr>
    <w:rPr>
      <w:b/>
      <w:bCs/>
      <w:sz w:val="24"/>
      <w:szCs w:val="24"/>
    </w:rPr>
  </w:style>
  <w:style w:type="paragraph" w:customStyle="1" w:styleId="xl146">
    <w:name w:val="xl146"/>
    <w:basedOn w:val="Normal"/>
    <w:rsid w:val="00FE63B7"/>
    <w:pPr>
      <w:spacing w:before="100" w:beforeAutospacing="1" w:after="100" w:afterAutospacing="1"/>
      <w:jc w:val="center"/>
    </w:pPr>
    <w:rPr>
      <w:b/>
      <w:bCs/>
      <w:sz w:val="28"/>
      <w:szCs w:val="28"/>
    </w:rPr>
  </w:style>
  <w:style w:type="paragraph" w:customStyle="1" w:styleId="xl147">
    <w:name w:val="xl147"/>
    <w:basedOn w:val="Normal"/>
    <w:rsid w:val="00FE63B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148">
    <w:name w:val="xl148"/>
    <w:basedOn w:val="Normal"/>
    <w:rsid w:val="00FE63B7"/>
    <w:pPr>
      <w:pBdr>
        <w:top w:val="single" w:sz="4" w:space="0" w:color="000000"/>
        <w:right w:val="single" w:sz="4" w:space="0" w:color="000000"/>
      </w:pBdr>
      <w:spacing w:before="100" w:beforeAutospacing="1" w:after="100" w:afterAutospacing="1"/>
      <w:jc w:val="center"/>
    </w:pPr>
    <w:rPr>
      <w:b/>
      <w:bCs/>
      <w:sz w:val="28"/>
      <w:szCs w:val="28"/>
    </w:rPr>
  </w:style>
  <w:style w:type="paragraph" w:customStyle="1" w:styleId="xl149">
    <w:name w:val="xl149"/>
    <w:basedOn w:val="Normal"/>
    <w:rsid w:val="00FE63B7"/>
    <w:pPr>
      <w:pBdr>
        <w:left w:val="single" w:sz="4" w:space="0" w:color="000000"/>
      </w:pBdr>
      <w:spacing w:before="100" w:beforeAutospacing="1" w:after="100" w:afterAutospacing="1"/>
      <w:jc w:val="center"/>
    </w:pPr>
    <w:rPr>
      <w:b/>
      <w:bCs/>
      <w:sz w:val="28"/>
      <w:szCs w:val="28"/>
    </w:rPr>
  </w:style>
  <w:style w:type="paragraph" w:customStyle="1" w:styleId="xl150">
    <w:name w:val="xl150"/>
    <w:basedOn w:val="Normal"/>
    <w:rsid w:val="00FE63B7"/>
    <w:pPr>
      <w:pBdr>
        <w:right w:val="single" w:sz="4" w:space="0" w:color="000000"/>
      </w:pBdr>
      <w:spacing w:before="100" w:beforeAutospacing="1" w:after="100" w:afterAutospacing="1"/>
      <w:jc w:val="center"/>
    </w:pPr>
    <w:rPr>
      <w:b/>
      <w:bCs/>
      <w:sz w:val="28"/>
      <w:szCs w:val="28"/>
    </w:rPr>
  </w:style>
  <w:style w:type="paragraph" w:customStyle="1" w:styleId="Default">
    <w:name w:val="Default"/>
    <w:rsid w:val="0053139D"/>
    <w:pPr>
      <w:autoSpaceDE w:val="0"/>
      <w:autoSpaceDN w:val="0"/>
      <w:adjustRightInd w:val="0"/>
    </w:pPr>
    <w:rPr>
      <w:color w:val="000000"/>
      <w:sz w:val="24"/>
      <w:szCs w:val="24"/>
    </w:rPr>
  </w:style>
  <w:style w:type="character" w:customStyle="1" w:styleId="BodyTextIndent2Char">
    <w:name w:val="Body Text Indent 2 Char"/>
    <w:link w:val="BodyTextIndent2"/>
    <w:uiPriority w:val="99"/>
    <w:rsid w:val="00907F6C"/>
    <w:rPr>
      <w:sz w:val="24"/>
      <w:lang w:val="lv-LV" w:eastAsia="lv-LV"/>
    </w:rPr>
  </w:style>
  <w:style w:type="table" w:customStyle="1" w:styleId="TableGrid1">
    <w:name w:val="Table Grid1"/>
    <w:basedOn w:val="TableNormal"/>
    <w:next w:val="TableGrid"/>
    <w:uiPriority w:val="59"/>
    <w:rsid w:val="005C5F7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0709F3"/>
  </w:style>
  <w:style w:type="table" w:customStyle="1" w:styleId="TableGrid2">
    <w:name w:val="Table Grid2"/>
    <w:basedOn w:val="TableNormal"/>
    <w:next w:val="TableGrid"/>
    <w:uiPriority w:val="59"/>
    <w:rsid w:val="000709F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link w:val="BalloonText"/>
    <w:uiPriority w:val="99"/>
    <w:semiHidden/>
    <w:rsid w:val="000709F3"/>
    <w:rPr>
      <w:rFonts w:ascii="Tahoma" w:hAnsi="Tahoma" w:cs="BaltTimes"/>
      <w:sz w:val="16"/>
      <w:szCs w:val="16"/>
      <w:lang w:val="lv-LV" w:eastAsia="lv-LV"/>
    </w:rPr>
  </w:style>
  <w:style w:type="table" w:customStyle="1" w:styleId="TableGrid3">
    <w:name w:val="Table Grid3"/>
    <w:basedOn w:val="TableNormal"/>
    <w:next w:val="TableGrid"/>
    <w:uiPriority w:val="59"/>
    <w:rsid w:val="00A854F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2">
    <w:name w:val="tv2132"/>
    <w:basedOn w:val="Normal"/>
    <w:rsid w:val="00D17264"/>
    <w:pPr>
      <w:spacing w:line="360" w:lineRule="auto"/>
      <w:ind w:firstLine="300"/>
    </w:pPr>
    <w:rPr>
      <w:color w:val="414142"/>
    </w:rPr>
  </w:style>
  <w:style w:type="character" w:customStyle="1" w:styleId="BodyTextIndent3Char">
    <w:name w:val="Body Text Indent 3 Char"/>
    <w:link w:val="BodyTextIndent3"/>
    <w:rsid w:val="00E24221"/>
    <w:rPr>
      <w:sz w:val="24"/>
      <w:lang w:eastAsia="en-US"/>
    </w:rPr>
  </w:style>
  <w:style w:type="character" w:customStyle="1" w:styleId="ListParagraphChar">
    <w:name w:val="List Paragraph Char"/>
    <w:aliases w:val="2 Char,Strip Char,H&amp;P List Paragraph Char,Bullet list Char,List Paragraph1 Char,Normal bullet 2 Char,Numurets Char,PPS_Bullet Char,Paragrafo elenco Char,Saistīto dokumentu saraksts Char,Syle 1 Char,Virsraksti Char,Dot pt Char"/>
    <w:link w:val="ListParagraph"/>
    <w:uiPriority w:val="34"/>
    <w:qFormat/>
    <w:locked/>
    <w:rsid w:val="00E24221"/>
    <w:rPr>
      <w:sz w:val="24"/>
      <w:szCs w:val="24"/>
      <w:lang w:eastAsia="en-US"/>
    </w:rPr>
  </w:style>
  <w:style w:type="character" w:customStyle="1" w:styleId="FootnoteTextChar">
    <w:name w:val="Footnote Text Char"/>
    <w:aliases w:val="Footnote Char,Fußnote Char"/>
    <w:link w:val="FootnoteText"/>
    <w:uiPriority w:val="99"/>
    <w:rsid w:val="001D3282"/>
  </w:style>
  <w:style w:type="paragraph" w:customStyle="1" w:styleId="BodyA">
    <w:name w:val="Body A"/>
    <w:rsid w:val="007D008F"/>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Heading1Char">
    <w:name w:val="Heading 1 Char"/>
    <w:aliases w:val="Antraste 1 Char"/>
    <w:link w:val="Heading1"/>
    <w:uiPriority w:val="9"/>
    <w:locked/>
    <w:rsid w:val="00C46694"/>
    <w:rPr>
      <w:sz w:val="24"/>
      <w:lang w:eastAsia="en-US"/>
    </w:rPr>
  </w:style>
  <w:style w:type="paragraph" w:styleId="EndnoteText">
    <w:name w:val="endnote text"/>
    <w:basedOn w:val="Normal"/>
    <w:link w:val="EndnoteTextChar"/>
    <w:rsid w:val="004F5277"/>
  </w:style>
  <w:style w:type="character" w:customStyle="1" w:styleId="EndnoteTextChar">
    <w:name w:val="Endnote Text Char"/>
    <w:basedOn w:val="DefaultParagraphFont"/>
    <w:link w:val="EndnoteText"/>
    <w:rsid w:val="004F5277"/>
  </w:style>
  <w:style w:type="character" w:styleId="EndnoteReference">
    <w:name w:val="endnote reference"/>
    <w:basedOn w:val="DefaultParagraphFont"/>
    <w:rsid w:val="004F5277"/>
    <w:rPr>
      <w:vertAlign w:val="superscript"/>
    </w:rPr>
  </w:style>
  <w:style w:type="character" w:customStyle="1" w:styleId="TitleChar">
    <w:name w:val="Title Char"/>
    <w:link w:val="Title"/>
    <w:qFormat/>
    <w:rsid w:val="00E25AF9"/>
    <w:rPr>
      <w:rFonts w:ascii="RimTimes" w:hAnsi="RimTimes"/>
      <w:sz w:val="28"/>
    </w:rPr>
  </w:style>
  <w:style w:type="character" w:styleId="PlaceholderText">
    <w:name w:val="Placeholder Text"/>
    <w:basedOn w:val="DefaultParagraphFont"/>
    <w:uiPriority w:val="99"/>
    <w:semiHidden/>
    <w:rsid w:val="00E441F9"/>
    <w:rPr>
      <w:color w:val="808080"/>
    </w:rPr>
  </w:style>
  <w:style w:type="character" w:customStyle="1" w:styleId="Heading2Char">
    <w:name w:val="Heading 2 Char"/>
    <w:basedOn w:val="DefaultParagraphFont"/>
    <w:link w:val="Heading2"/>
    <w:rsid w:val="000238C2"/>
    <w:rPr>
      <w:sz w:val="24"/>
    </w:rPr>
  </w:style>
  <w:style w:type="paragraph" w:customStyle="1" w:styleId="msonormal0">
    <w:name w:val="msonormal"/>
    <w:basedOn w:val="Normal"/>
    <w:rsid w:val="00ED3612"/>
    <w:pPr>
      <w:spacing w:before="100" w:beforeAutospacing="1" w:after="100" w:afterAutospacing="1"/>
    </w:pPr>
    <w:rPr>
      <w:sz w:val="24"/>
      <w:szCs w:val="24"/>
    </w:rPr>
  </w:style>
  <w:style w:type="character" w:customStyle="1" w:styleId="BodyTextIndentChar">
    <w:name w:val="Body Text Indent Char"/>
    <w:basedOn w:val="DefaultParagraphFont"/>
    <w:link w:val="BodyTextIndent"/>
    <w:rsid w:val="007B13BE"/>
    <w:rPr>
      <w:sz w:val="24"/>
    </w:rPr>
  </w:style>
  <w:style w:type="character" w:customStyle="1" w:styleId="BodyTextChar">
    <w:name w:val="Body Text Char"/>
    <w:basedOn w:val="DefaultParagraphFont"/>
    <w:link w:val="BodyText"/>
    <w:rsid w:val="007B13BE"/>
    <w:rPr>
      <w:sz w:val="24"/>
    </w:rPr>
  </w:style>
  <w:style w:type="paragraph" w:customStyle="1" w:styleId="xl151">
    <w:name w:val="xl151"/>
    <w:basedOn w:val="Normal"/>
    <w:rsid w:val="00BD3AA2"/>
    <w:pPr>
      <w:pBdr>
        <w:left w:val="single" w:sz="4" w:space="0" w:color="auto"/>
        <w:right w:val="single" w:sz="4" w:space="0" w:color="auto"/>
      </w:pBdr>
      <w:spacing w:before="100" w:beforeAutospacing="1" w:after="100" w:afterAutospacing="1"/>
      <w:jc w:val="center"/>
      <w:textAlignment w:val="center"/>
    </w:pPr>
  </w:style>
  <w:style w:type="paragraph" w:customStyle="1" w:styleId="xl152">
    <w:name w:val="xl152"/>
    <w:basedOn w:val="Normal"/>
    <w:rsid w:val="00BD3AA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Normal"/>
    <w:rsid w:val="00BD3AA2"/>
    <w:pPr>
      <w:pBdr>
        <w:left w:val="single" w:sz="4" w:space="0" w:color="auto"/>
        <w:right w:val="single" w:sz="4" w:space="0" w:color="auto"/>
      </w:pBdr>
      <w:spacing w:before="100" w:beforeAutospacing="1" w:after="100" w:afterAutospacing="1"/>
      <w:jc w:val="center"/>
    </w:pPr>
  </w:style>
  <w:style w:type="paragraph" w:customStyle="1" w:styleId="xl154">
    <w:name w:val="xl154"/>
    <w:basedOn w:val="Normal"/>
    <w:rsid w:val="00BD3AA2"/>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55">
    <w:name w:val="xl155"/>
    <w:basedOn w:val="Normal"/>
    <w:rsid w:val="00BD3AA2"/>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6">
    <w:name w:val="xl156"/>
    <w:basedOn w:val="Normal"/>
    <w:rsid w:val="00BD3AA2"/>
    <w:pPr>
      <w:spacing w:before="100" w:beforeAutospacing="1" w:after="100" w:afterAutospacing="1"/>
    </w:pPr>
    <w:rPr>
      <w:b/>
      <w:bCs/>
      <w:sz w:val="24"/>
      <w:szCs w:val="24"/>
    </w:rPr>
  </w:style>
  <w:style w:type="paragraph" w:customStyle="1" w:styleId="xl157">
    <w:name w:val="xl157"/>
    <w:basedOn w:val="Normal"/>
    <w:rsid w:val="00BD3AA2"/>
    <w:pPr>
      <w:pBdr>
        <w:top w:val="single" w:sz="4" w:space="0" w:color="auto"/>
        <w:bottom w:val="single" w:sz="4" w:space="0" w:color="auto"/>
      </w:pBdr>
      <w:spacing w:before="100" w:beforeAutospacing="1" w:after="100" w:afterAutospacing="1"/>
      <w:textAlignment w:val="center"/>
    </w:pPr>
    <w:rPr>
      <w:sz w:val="24"/>
      <w:szCs w:val="24"/>
    </w:rPr>
  </w:style>
  <w:style w:type="paragraph" w:customStyle="1" w:styleId="xl158">
    <w:name w:val="xl158"/>
    <w:basedOn w:val="Normal"/>
    <w:rsid w:val="00BD3A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59">
    <w:name w:val="xl159"/>
    <w:basedOn w:val="Normal"/>
    <w:rsid w:val="00BD3A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60">
    <w:name w:val="xl160"/>
    <w:basedOn w:val="Normal"/>
    <w:rsid w:val="00BD3A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numbering" w:customStyle="1" w:styleId="Style21">
    <w:name w:val="Style21"/>
    <w:rsid w:val="00603D0E"/>
  </w:style>
  <w:style w:type="character" w:customStyle="1" w:styleId="PlainTextChar">
    <w:name w:val="Plain Text Char"/>
    <w:link w:val="PlainText"/>
    <w:uiPriority w:val="99"/>
    <w:rsid w:val="008C1DDE"/>
    <w:rPr>
      <w:rFonts w:ascii="Courier New" w:hAnsi="Courier New"/>
      <w:lang w:val="en-GB" w:eastAsia="en-US"/>
    </w:rPr>
  </w:style>
  <w:style w:type="character" w:customStyle="1" w:styleId="Bodytext20">
    <w:name w:val="Body text (2)"/>
    <w:rsid w:val="0010435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style>
  <w:style w:type="paragraph" w:styleId="NoSpacing">
    <w:name w:val="No Spacing"/>
    <w:uiPriority w:val="1"/>
    <w:qFormat/>
    <w:rsid w:val="0010435B"/>
    <w:rPr>
      <w:rFonts w:asciiTheme="minorHAnsi" w:eastAsiaTheme="minorHAnsi" w:hAnsiTheme="minorHAnsi" w:cstheme="minorBidi"/>
      <w:sz w:val="22"/>
      <w:szCs w:val="22"/>
      <w:lang w:eastAsia="en-US"/>
    </w:rPr>
  </w:style>
  <w:style w:type="character" w:customStyle="1" w:styleId="Hyperlink1">
    <w:name w:val="Hyperlink.1"/>
    <w:rsid w:val="004544F5"/>
    <w:rPr>
      <w:color w:val="00000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13097">
      <w:bodyDiv w:val="1"/>
      <w:marLeft w:val="0"/>
      <w:marRight w:val="0"/>
      <w:marTop w:val="0"/>
      <w:marBottom w:val="0"/>
      <w:divBdr>
        <w:top w:val="none" w:sz="0" w:space="0" w:color="auto"/>
        <w:left w:val="none" w:sz="0" w:space="0" w:color="auto"/>
        <w:bottom w:val="none" w:sz="0" w:space="0" w:color="auto"/>
        <w:right w:val="none" w:sz="0" w:space="0" w:color="auto"/>
      </w:divBdr>
    </w:div>
    <w:div w:id="142936653">
      <w:bodyDiv w:val="1"/>
      <w:marLeft w:val="0"/>
      <w:marRight w:val="0"/>
      <w:marTop w:val="0"/>
      <w:marBottom w:val="0"/>
      <w:divBdr>
        <w:top w:val="none" w:sz="0" w:space="0" w:color="auto"/>
        <w:left w:val="none" w:sz="0" w:space="0" w:color="auto"/>
        <w:bottom w:val="none" w:sz="0" w:space="0" w:color="auto"/>
        <w:right w:val="none" w:sz="0" w:space="0" w:color="auto"/>
      </w:divBdr>
    </w:div>
    <w:div w:id="178005392">
      <w:bodyDiv w:val="1"/>
      <w:marLeft w:val="0"/>
      <w:marRight w:val="0"/>
      <w:marTop w:val="0"/>
      <w:marBottom w:val="0"/>
      <w:divBdr>
        <w:top w:val="none" w:sz="0" w:space="0" w:color="auto"/>
        <w:left w:val="none" w:sz="0" w:space="0" w:color="auto"/>
        <w:bottom w:val="none" w:sz="0" w:space="0" w:color="auto"/>
        <w:right w:val="none" w:sz="0" w:space="0" w:color="auto"/>
      </w:divBdr>
    </w:div>
    <w:div w:id="214704042">
      <w:bodyDiv w:val="1"/>
      <w:marLeft w:val="0"/>
      <w:marRight w:val="0"/>
      <w:marTop w:val="0"/>
      <w:marBottom w:val="0"/>
      <w:divBdr>
        <w:top w:val="none" w:sz="0" w:space="0" w:color="auto"/>
        <w:left w:val="none" w:sz="0" w:space="0" w:color="auto"/>
        <w:bottom w:val="none" w:sz="0" w:space="0" w:color="auto"/>
        <w:right w:val="none" w:sz="0" w:space="0" w:color="auto"/>
      </w:divBdr>
    </w:div>
    <w:div w:id="285503134">
      <w:bodyDiv w:val="1"/>
      <w:marLeft w:val="0"/>
      <w:marRight w:val="0"/>
      <w:marTop w:val="0"/>
      <w:marBottom w:val="0"/>
      <w:divBdr>
        <w:top w:val="none" w:sz="0" w:space="0" w:color="auto"/>
        <w:left w:val="none" w:sz="0" w:space="0" w:color="auto"/>
        <w:bottom w:val="none" w:sz="0" w:space="0" w:color="auto"/>
        <w:right w:val="none" w:sz="0" w:space="0" w:color="auto"/>
      </w:divBdr>
    </w:div>
    <w:div w:id="313796762">
      <w:bodyDiv w:val="1"/>
      <w:marLeft w:val="0"/>
      <w:marRight w:val="0"/>
      <w:marTop w:val="0"/>
      <w:marBottom w:val="0"/>
      <w:divBdr>
        <w:top w:val="none" w:sz="0" w:space="0" w:color="auto"/>
        <w:left w:val="none" w:sz="0" w:space="0" w:color="auto"/>
        <w:bottom w:val="none" w:sz="0" w:space="0" w:color="auto"/>
        <w:right w:val="none" w:sz="0" w:space="0" w:color="auto"/>
      </w:divBdr>
    </w:div>
    <w:div w:id="375200711">
      <w:bodyDiv w:val="1"/>
      <w:marLeft w:val="0"/>
      <w:marRight w:val="0"/>
      <w:marTop w:val="0"/>
      <w:marBottom w:val="0"/>
      <w:divBdr>
        <w:top w:val="none" w:sz="0" w:space="0" w:color="auto"/>
        <w:left w:val="none" w:sz="0" w:space="0" w:color="auto"/>
        <w:bottom w:val="none" w:sz="0" w:space="0" w:color="auto"/>
        <w:right w:val="none" w:sz="0" w:space="0" w:color="auto"/>
      </w:divBdr>
    </w:div>
    <w:div w:id="437526179">
      <w:bodyDiv w:val="1"/>
      <w:marLeft w:val="0"/>
      <w:marRight w:val="0"/>
      <w:marTop w:val="0"/>
      <w:marBottom w:val="0"/>
      <w:divBdr>
        <w:top w:val="none" w:sz="0" w:space="0" w:color="auto"/>
        <w:left w:val="none" w:sz="0" w:space="0" w:color="auto"/>
        <w:bottom w:val="none" w:sz="0" w:space="0" w:color="auto"/>
        <w:right w:val="none" w:sz="0" w:space="0" w:color="auto"/>
      </w:divBdr>
    </w:div>
    <w:div w:id="647789088">
      <w:bodyDiv w:val="1"/>
      <w:marLeft w:val="0"/>
      <w:marRight w:val="0"/>
      <w:marTop w:val="0"/>
      <w:marBottom w:val="0"/>
      <w:divBdr>
        <w:top w:val="none" w:sz="0" w:space="0" w:color="auto"/>
        <w:left w:val="none" w:sz="0" w:space="0" w:color="auto"/>
        <w:bottom w:val="none" w:sz="0" w:space="0" w:color="auto"/>
        <w:right w:val="none" w:sz="0" w:space="0" w:color="auto"/>
      </w:divBdr>
    </w:div>
    <w:div w:id="654145633">
      <w:bodyDiv w:val="1"/>
      <w:marLeft w:val="0"/>
      <w:marRight w:val="0"/>
      <w:marTop w:val="0"/>
      <w:marBottom w:val="0"/>
      <w:divBdr>
        <w:top w:val="none" w:sz="0" w:space="0" w:color="auto"/>
        <w:left w:val="none" w:sz="0" w:space="0" w:color="auto"/>
        <w:bottom w:val="none" w:sz="0" w:space="0" w:color="auto"/>
        <w:right w:val="none" w:sz="0" w:space="0" w:color="auto"/>
      </w:divBdr>
    </w:div>
    <w:div w:id="771321468">
      <w:bodyDiv w:val="1"/>
      <w:marLeft w:val="0"/>
      <w:marRight w:val="0"/>
      <w:marTop w:val="0"/>
      <w:marBottom w:val="0"/>
      <w:divBdr>
        <w:top w:val="none" w:sz="0" w:space="0" w:color="auto"/>
        <w:left w:val="none" w:sz="0" w:space="0" w:color="auto"/>
        <w:bottom w:val="none" w:sz="0" w:space="0" w:color="auto"/>
        <w:right w:val="none" w:sz="0" w:space="0" w:color="auto"/>
      </w:divBdr>
    </w:div>
    <w:div w:id="785462399">
      <w:bodyDiv w:val="1"/>
      <w:marLeft w:val="0"/>
      <w:marRight w:val="0"/>
      <w:marTop w:val="0"/>
      <w:marBottom w:val="0"/>
      <w:divBdr>
        <w:top w:val="none" w:sz="0" w:space="0" w:color="auto"/>
        <w:left w:val="none" w:sz="0" w:space="0" w:color="auto"/>
        <w:bottom w:val="none" w:sz="0" w:space="0" w:color="auto"/>
        <w:right w:val="none" w:sz="0" w:space="0" w:color="auto"/>
      </w:divBdr>
    </w:div>
    <w:div w:id="789276492">
      <w:bodyDiv w:val="1"/>
      <w:marLeft w:val="0"/>
      <w:marRight w:val="0"/>
      <w:marTop w:val="0"/>
      <w:marBottom w:val="0"/>
      <w:divBdr>
        <w:top w:val="none" w:sz="0" w:space="0" w:color="auto"/>
        <w:left w:val="none" w:sz="0" w:space="0" w:color="auto"/>
        <w:bottom w:val="none" w:sz="0" w:space="0" w:color="auto"/>
        <w:right w:val="none" w:sz="0" w:space="0" w:color="auto"/>
      </w:divBdr>
    </w:div>
    <w:div w:id="860124863">
      <w:bodyDiv w:val="1"/>
      <w:marLeft w:val="0"/>
      <w:marRight w:val="0"/>
      <w:marTop w:val="0"/>
      <w:marBottom w:val="0"/>
      <w:divBdr>
        <w:top w:val="none" w:sz="0" w:space="0" w:color="auto"/>
        <w:left w:val="none" w:sz="0" w:space="0" w:color="auto"/>
        <w:bottom w:val="none" w:sz="0" w:space="0" w:color="auto"/>
        <w:right w:val="none" w:sz="0" w:space="0" w:color="auto"/>
      </w:divBdr>
    </w:div>
    <w:div w:id="893006892">
      <w:bodyDiv w:val="1"/>
      <w:marLeft w:val="0"/>
      <w:marRight w:val="0"/>
      <w:marTop w:val="0"/>
      <w:marBottom w:val="0"/>
      <w:divBdr>
        <w:top w:val="none" w:sz="0" w:space="0" w:color="auto"/>
        <w:left w:val="none" w:sz="0" w:space="0" w:color="auto"/>
        <w:bottom w:val="none" w:sz="0" w:space="0" w:color="auto"/>
        <w:right w:val="none" w:sz="0" w:space="0" w:color="auto"/>
      </w:divBdr>
    </w:div>
    <w:div w:id="958026042">
      <w:bodyDiv w:val="1"/>
      <w:marLeft w:val="0"/>
      <w:marRight w:val="0"/>
      <w:marTop w:val="0"/>
      <w:marBottom w:val="0"/>
      <w:divBdr>
        <w:top w:val="none" w:sz="0" w:space="0" w:color="auto"/>
        <w:left w:val="none" w:sz="0" w:space="0" w:color="auto"/>
        <w:bottom w:val="none" w:sz="0" w:space="0" w:color="auto"/>
        <w:right w:val="none" w:sz="0" w:space="0" w:color="auto"/>
      </w:divBdr>
      <w:divsChild>
        <w:div w:id="685442173">
          <w:marLeft w:val="0"/>
          <w:marRight w:val="0"/>
          <w:marTop w:val="0"/>
          <w:marBottom w:val="0"/>
          <w:divBdr>
            <w:top w:val="none" w:sz="0" w:space="0" w:color="auto"/>
            <w:left w:val="none" w:sz="0" w:space="0" w:color="auto"/>
            <w:bottom w:val="none" w:sz="0" w:space="0" w:color="auto"/>
            <w:right w:val="none" w:sz="0" w:space="0" w:color="auto"/>
          </w:divBdr>
          <w:divsChild>
            <w:div w:id="624822077">
              <w:marLeft w:val="0"/>
              <w:marRight w:val="0"/>
              <w:marTop w:val="0"/>
              <w:marBottom w:val="0"/>
              <w:divBdr>
                <w:top w:val="none" w:sz="0" w:space="0" w:color="auto"/>
                <w:left w:val="none" w:sz="0" w:space="0" w:color="auto"/>
                <w:bottom w:val="none" w:sz="0" w:space="0" w:color="auto"/>
                <w:right w:val="none" w:sz="0" w:space="0" w:color="auto"/>
              </w:divBdr>
              <w:divsChild>
                <w:div w:id="923075525">
                  <w:marLeft w:val="0"/>
                  <w:marRight w:val="0"/>
                  <w:marTop w:val="0"/>
                  <w:marBottom w:val="0"/>
                  <w:divBdr>
                    <w:top w:val="none" w:sz="0" w:space="0" w:color="auto"/>
                    <w:left w:val="none" w:sz="0" w:space="0" w:color="auto"/>
                    <w:bottom w:val="none" w:sz="0" w:space="0" w:color="auto"/>
                    <w:right w:val="none" w:sz="0" w:space="0" w:color="auto"/>
                  </w:divBdr>
                  <w:divsChild>
                    <w:div w:id="1438719800">
                      <w:marLeft w:val="0"/>
                      <w:marRight w:val="0"/>
                      <w:marTop w:val="0"/>
                      <w:marBottom w:val="0"/>
                      <w:divBdr>
                        <w:top w:val="none" w:sz="0" w:space="0" w:color="auto"/>
                        <w:left w:val="none" w:sz="0" w:space="0" w:color="auto"/>
                        <w:bottom w:val="none" w:sz="0" w:space="0" w:color="auto"/>
                        <w:right w:val="none" w:sz="0" w:space="0" w:color="auto"/>
                      </w:divBdr>
                      <w:divsChild>
                        <w:div w:id="1079400067">
                          <w:marLeft w:val="0"/>
                          <w:marRight w:val="0"/>
                          <w:marTop w:val="0"/>
                          <w:marBottom w:val="0"/>
                          <w:divBdr>
                            <w:top w:val="none" w:sz="0" w:space="0" w:color="auto"/>
                            <w:left w:val="none" w:sz="0" w:space="0" w:color="auto"/>
                            <w:bottom w:val="none" w:sz="0" w:space="0" w:color="auto"/>
                            <w:right w:val="none" w:sz="0" w:space="0" w:color="auto"/>
                          </w:divBdr>
                          <w:divsChild>
                            <w:div w:id="142226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585378">
      <w:bodyDiv w:val="1"/>
      <w:marLeft w:val="0"/>
      <w:marRight w:val="0"/>
      <w:marTop w:val="0"/>
      <w:marBottom w:val="0"/>
      <w:divBdr>
        <w:top w:val="none" w:sz="0" w:space="0" w:color="auto"/>
        <w:left w:val="none" w:sz="0" w:space="0" w:color="auto"/>
        <w:bottom w:val="none" w:sz="0" w:space="0" w:color="auto"/>
        <w:right w:val="none" w:sz="0" w:space="0" w:color="auto"/>
      </w:divBdr>
    </w:div>
    <w:div w:id="1366910340">
      <w:bodyDiv w:val="1"/>
      <w:marLeft w:val="0"/>
      <w:marRight w:val="0"/>
      <w:marTop w:val="0"/>
      <w:marBottom w:val="0"/>
      <w:divBdr>
        <w:top w:val="none" w:sz="0" w:space="0" w:color="auto"/>
        <w:left w:val="none" w:sz="0" w:space="0" w:color="auto"/>
        <w:bottom w:val="none" w:sz="0" w:space="0" w:color="auto"/>
        <w:right w:val="none" w:sz="0" w:space="0" w:color="auto"/>
      </w:divBdr>
    </w:div>
    <w:div w:id="1378891236">
      <w:bodyDiv w:val="1"/>
      <w:marLeft w:val="0"/>
      <w:marRight w:val="0"/>
      <w:marTop w:val="0"/>
      <w:marBottom w:val="0"/>
      <w:divBdr>
        <w:top w:val="none" w:sz="0" w:space="0" w:color="auto"/>
        <w:left w:val="none" w:sz="0" w:space="0" w:color="auto"/>
        <w:bottom w:val="none" w:sz="0" w:space="0" w:color="auto"/>
        <w:right w:val="none" w:sz="0" w:space="0" w:color="auto"/>
      </w:divBdr>
    </w:div>
    <w:div w:id="1390349059">
      <w:bodyDiv w:val="1"/>
      <w:marLeft w:val="0"/>
      <w:marRight w:val="0"/>
      <w:marTop w:val="0"/>
      <w:marBottom w:val="0"/>
      <w:divBdr>
        <w:top w:val="none" w:sz="0" w:space="0" w:color="auto"/>
        <w:left w:val="none" w:sz="0" w:space="0" w:color="auto"/>
        <w:bottom w:val="none" w:sz="0" w:space="0" w:color="auto"/>
        <w:right w:val="none" w:sz="0" w:space="0" w:color="auto"/>
      </w:divBdr>
    </w:div>
    <w:div w:id="1499495398">
      <w:bodyDiv w:val="1"/>
      <w:marLeft w:val="0"/>
      <w:marRight w:val="0"/>
      <w:marTop w:val="0"/>
      <w:marBottom w:val="0"/>
      <w:divBdr>
        <w:top w:val="none" w:sz="0" w:space="0" w:color="auto"/>
        <w:left w:val="none" w:sz="0" w:space="0" w:color="auto"/>
        <w:bottom w:val="none" w:sz="0" w:space="0" w:color="auto"/>
        <w:right w:val="none" w:sz="0" w:space="0" w:color="auto"/>
      </w:divBdr>
    </w:div>
    <w:div w:id="1565483322">
      <w:bodyDiv w:val="1"/>
      <w:marLeft w:val="0"/>
      <w:marRight w:val="0"/>
      <w:marTop w:val="0"/>
      <w:marBottom w:val="0"/>
      <w:divBdr>
        <w:top w:val="none" w:sz="0" w:space="0" w:color="auto"/>
        <w:left w:val="none" w:sz="0" w:space="0" w:color="auto"/>
        <w:bottom w:val="none" w:sz="0" w:space="0" w:color="auto"/>
        <w:right w:val="none" w:sz="0" w:space="0" w:color="auto"/>
      </w:divBdr>
    </w:div>
    <w:div w:id="1580095694">
      <w:bodyDiv w:val="1"/>
      <w:marLeft w:val="0"/>
      <w:marRight w:val="0"/>
      <w:marTop w:val="0"/>
      <w:marBottom w:val="0"/>
      <w:divBdr>
        <w:top w:val="none" w:sz="0" w:space="0" w:color="auto"/>
        <w:left w:val="none" w:sz="0" w:space="0" w:color="auto"/>
        <w:bottom w:val="none" w:sz="0" w:space="0" w:color="auto"/>
        <w:right w:val="none" w:sz="0" w:space="0" w:color="auto"/>
      </w:divBdr>
    </w:div>
    <w:div w:id="1602640865">
      <w:bodyDiv w:val="1"/>
      <w:marLeft w:val="0"/>
      <w:marRight w:val="0"/>
      <w:marTop w:val="0"/>
      <w:marBottom w:val="0"/>
      <w:divBdr>
        <w:top w:val="none" w:sz="0" w:space="0" w:color="auto"/>
        <w:left w:val="none" w:sz="0" w:space="0" w:color="auto"/>
        <w:bottom w:val="none" w:sz="0" w:space="0" w:color="auto"/>
        <w:right w:val="none" w:sz="0" w:space="0" w:color="auto"/>
      </w:divBdr>
    </w:div>
    <w:div w:id="1606305730">
      <w:bodyDiv w:val="1"/>
      <w:marLeft w:val="0"/>
      <w:marRight w:val="0"/>
      <w:marTop w:val="0"/>
      <w:marBottom w:val="0"/>
      <w:divBdr>
        <w:top w:val="none" w:sz="0" w:space="0" w:color="auto"/>
        <w:left w:val="none" w:sz="0" w:space="0" w:color="auto"/>
        <w:bottom w:val="none" w:sz="0" w:space="0" w:color="auto"/>
        <w:right w:val="none" w:sz="0" w:space="0" w:color="auto"/>
      </w:divBdr>
    </w:div>
    <w:div w:id="1732850129">
      <w:bodyDiv w:val="1"/>
      <w:marLeft w:val="0"/>
      <w:marRight w:val="0"/>
      <w:marTop w:val="0"/>
      <w:marBottom w:val="0"/>
      <w:divBdr>
        <w:top w:val="none" w:sz="0" w:space="0" w:color="auto"/>
        <w:left w:val="none" w:sz="0" w:space="0" w:color="auto"/>
        <w:bottom w:val="none" w:sz="0" w:space="0" w:color="auto"/>
        <w:right w:val="none" w:sz="0" w:space="0" w:color="auto"/>
      </w:divBdr>
    </w:div>
    <w:div w:id="1743486771">
      <w:bodyDiv w:val="1"/>
      <w:marLeft w:val="0"/>
      <w:marRight w:val="0"/>
      <w:marTop w:val="0"/>
      <w:marBottom w:val="0"/>
      <w:divBdr>
        <w:top w:val="none" w:sz="0" w:space="0" w:color="auto"/>
        <w:left w:val="none" w:sz="0" w:space="0" w:color="auto"/>
        <w:bottom w:val="none" w:sz="0" w:space="0" w:color="auto"/>
        <w:right w:val="none" w:sz="0" w:space="0" w:color="auto"/>
      </w:divBdr>
    </w:div>
    <w:div w:id="1744180369">
      <w:bodyDiv w:val="1"/>
      <w:marLeft w:val="0"/>
      <w:marRight w:val="0"/>
      <w:marTop w:val="0"/>
      <w:marBottom w:val="0"/>
      <w:divBdr>
        <w:top w:val="none" w:sz="0" w:space="0" w:color="auto"/>
        <w:left w:val="none" w:sz="0" w:space="0" w:color="auto"/>
        <w:bottom w:val="none" w:sz="0" w:space="0" w:color="auto"/>
        <w:right w:val="none" w:sz="0" w:space="0" w:color="auto"/>
      </w:divBdr>
    </w:div>
    <w:div w:id="1777483831">
      <w:bodyDiv w:val="1"/>
      <w:marLeft w:val="0"/>
      <w:marRight w:val="0"/>
      <w:marTop w:val="0"/>
      <w:marBottom w:val="0"/>
      <w:divBdr>
        <w:top w:val="none" w:sz="0" w:space="0" w:color="auto"/>
        <w:left w:val="none" w:sz="0" w:space="0" w:color="auto"/>
        <w:bottom w:val="none" w:sz="0" w:space="0" w:color="auto"/>
        <w:right w:val="none" w:sz="0" w:space="0" w:color="auto"/>
      </w:divBdr>
    </w:div>
    <w:div w:id="1824813855">
      <w:bodyDiv w:val="1"/>
      <w:marLeft w:val="0"/>
      <w:marRight w:val="0"/>
      <w:marTop w:val="0"/>
      <w:marBottom w:val="0"/>
      <w:divBdr>
        <w:top w:val="none" w:sz="0" w:space="0" w:color="auto"/>
        <w:left w:val="none" w:sz="0" w:space="0" w:color="auto"/>
        <w:bottom w:val="none" w:sz="0" w:space="0" w:color="auto"/>
        <w:right w:val="none" w:sz="0" w:space="0" w:color="auto"/>
      </w:divBdr>
    </w:div>
    <w:div w:id="1895921826">
      <w:bodyDiv w:val="1"/>
      <w:marLeft w:val="0"/>
      <w:marRight w:val="0"/>
      <w:marTop w:val="0"/>
      <w:marBottom w:val="0"/>
      <w:divBdr>
        <w:top w:val="none" w:sz="0" w:space="0" w:color="auto"/>
        <w:left w:val="none" w:sz="0" w:space="0" w:color="auto"/>
        <w:bottom w:val="none" w:sz="0" w:space="0" w:color="auto"/>
        <w:right w:val="none" w:sz="0" w:space="0" w:color="auto"/>
      </w:divBdr>
    </w:div>
    <w:div w:id="1923685813">
      <w:bodyDiv w:val="1"/>
      <w:marLeft w:val="0"/>
      <w:marRight w:val="0"/>
      <w:marTop w:val="0"/>
      <w:marBottom w:val="0"/>
      <w:divBdr>
        <w:top w:val="none" w:sz="0" w:space="0" w:color="auto"/>
        <w:left w:val="none" w:sz="0" w:space="0" w:color="auto"/>
        <w:bottom w:val="none" w:sz="0" w:space="0" w:color="auto"/>
        <w:right w:val="none" w:sz="0" w:space="0" w:color="auto"/>
      </w:divBdr>
    </w:div>
    <w:div w:id="1928493158">
      <w:bodyDiv w:val="1"/>
      <w:marLeft w:val="0"/>
      <w:marRight w:val="0"/>
      <w:marTop w:val="0"/>
      <w:marBottom w:val="0"/>
      <w:divBdr>
        <w:top w:val="none" w:sz="0" w:space="0" w:color="auto"/>
        <w:left w:val="none" w:sz="0" w:space="0" w:color="auto"/>
        <w:bottom w:val="none" w:sz="0" w:space="0" w:color="auto"/>
        <w:right w:val="none" w:sz="0" w:space="0" w:color="auto"/>
      </w:divBdr>
    </w:div>
    <w:div w:id="1930505537">
      <w:bodyDiv w:val="1"/>
      <w:marLeft w:val="0"/>
      <w:marRight w:val="0"/>
      <w:marTop w:val="0"/>
      <w:marBottom w:val="0"/>
      <w:divBdr>
        <w:top w:val="none" w:sz="0" w:space="0" w:color="auto"/>
        <w:left w:val="none" w:sz="0" w:space="0" w:color="auto"/>
        <w:bottom w:val="none" w:sz="0" w:space="0" w:color="auto"/>
        <w:right w:val="none" w:sz="0" w:space="0" w:color="auto"/>
      </w:divBdr>
    </w:div>
    <w:div w:id="1993827989">
      <w:bodyDiv w:val="1"/>
      <w:marLeft w:val="0"/>
      <w:marRight w:val="0"/>
      <w:marTop w:val="0"/>
      <w:marBottom w:val="0"/>
      <w:divBdr>
        <w:top w:val="none" w:sz="0" w:space="0" w:color="auto"/>
        <w:left w:val="none" w:sz="0" w:space="0" w:color="auto"/>
        <w:bottom w:val="none" w:sz="0" w:space="0" w:color="auto"/>
        <w:right w:val="none" w:sz="0" w:space="0" w:color="auto"/>
      </w:divBdr>
    </w:div>
    <w:div w:id="2061008649">
      <w:bodyDiv w:val="1"/>
      <w:marLeft w:val="0"/>
      <w:marRight w:val="0"/>
      <w:marTop w:val="0"/>
      <w:marBottom w:val="0"/>
      <w:divBdr>
        <w:top w:val="none" w:sz="0" w:space="0" w:color="auto"/>
        <w:left w:val="none" w:sz="0" w:space="0" w:color="auto"/>
        <w:bottom w:val="none" w:sz="0" w:space="0" w:color="auto"/>
        <w:right w:val="none" w:sz="0" w:space="0" w:color="auto"/>
      </w:divBdr>
    </w:div>
    <w:div w:id="2100448772">
      <w:bodyDiv w:val="1"/>
      <w:marLeft w:val="0"/>
      <w:marRight w:val="0"/>
      <w:marTop w:val="0"/>
      <w:marBottom w:val="0"/>
      <w:divBdr>
        <w:top w:val="none" w:sz="0" w:space="0" w:color="auto"/>
        <w:left w:val="none" w:sz="0" w:space="0" w:color="auto"/>
        <w:bottom w:val="none" w:sz="0" w:space="0" w:color="auto"/>
        <w:right w:val="none" w:sz="0" w:space="0" w:color="auto"/>
      </w:divBdr>
    </w:div>
    <w:div w:id="2126120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customXml" Target="ink/ink1.xml"/><Relationship Id="rId26" Type="http://schemas.openxmlformats.org/officeDocument/2006/relationships/image" Target="media/image4.png"/><Relationship Id="rId39" Type="http://schemas.openxmlformats.org/officeDocument/2006/relationships/hyperlink" Target="mailto:npstlb@mil.lv" TargetMode="External"/><Relationship Id="rId21" Type="http://schemas.openxmlformats.org/officeDocument/2006/relationships/customXml" Target="ink/ink2.xml"/><Relationship Id="rId34" Type="http://schemas.openxmlformats.org/officeDocument/2006/relationships/customXml" Target="ink/ink9.xml"/><Relationship Id="rId42" Type="http://schemas.openxmlformats.org/officeDocument/2006/relationships/hyperlink" Target="mailto:npstlb@mil.lv"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image" Target="media/image1.png"/><Relationship Id="rId29" Type="http://schemas.openxmlformats.org/officeDocument/2006/relationships/image" Target="media/image5.png"/><Relationship Id="rId41" Type="http://schemas.openxmlformats.org/officeDocument/2006/relationships/hyperlink" Target="mailto:e-pasts:%20mara.blome@mil.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image" Target="media/image3.png"/><Relationship Id="rId32" Type="http://schemas.openxmlformats.org/officeDocument/2006/relationships/customXml" Target="ink/ink8.xml"/><Relationship Id="rId37" Type="http://schemas.openxmlformats.org/officeDocument/2006/relationships/hyperlink" Target="mailto:e-pasts:%20mara.blome@mil.lv" TargetMode="External"/><Relationship Id="rId40" Type="http://schemas.openxmlformats.org/officeDocument/2006/relationships/hyperlink" Target="mailto:e-pasts:%20mara.blome@mil.lv"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customXml" Target="ink/ink3.xml"/><Relationship Id="rId28" Type="http://schemas.openxmlformats.org/officeDocument/2006/relationships/customXml" Target="ink/ink6.xml"/><Relationship Id="rId36" Type="http://schemas.openxmlformats.org/officeDocument/2006/relationships/image" Target="media/image6.png"/><Relationship Id="rId10" Type="http://schemas.openxmlformats.org/officeDocument/2006/relationships/hyperlink" Target="http://www.eis.gov.lv" TargetMode="External"/><Relationship Id="rId31" Type="http://schemas.openxmlformats.org/officeDocument/2006/relationships/image" Target="media/image40.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 Id="rId22" Type="http://schemas.openxmlformats.org/officeDocument/2006/relationships/image" Target="media/image2.png"/><Relationship Id="rId27" Type="http://schemas.openxmlformats.org/officeDocument/2006/relationships/customXml" Target="ink/ink5.xml"/><Relationship Id="rId30" Type="http://schemas.openxmlformats.org/officeDocument/2006/relationships/customXml" Target="ink/ink7.xml"/><Relationship Id="rId35" Type="http://schemas.openxmlformats.org/officeDocument/2006/relationships/customXml" Target="ink/ink10.xml"/><Relationship Id="rId43" Type="http://schemas.openxmlformats.org/officeDocument/2006/relationships/fontTable" Target="fontTable.xml"/><Relationship Id="rId8" Type="http://schemas.openxmlformats.org/officeDocument/2006/relationships/hyperlink" Target="mailto:zane.krumina02@mil.lv" TargetMode="External"/><Relationship Id="rId3" Type="http://schemas.openxmlformats.org/officeDocument/2006/relationships/styles" Target="styles.xml"/><Relationship Id="rId12" Type="http://schemas.openxmlformats.org/officeDocument/2006/relationships/hyperlink" Target="https://sankcijas.fid.gov.lv" TargetMode="External"/><Relationship Id="rId17" Type="http://schemas.openxmlformats.org/officeDocument/2006/relationships/footer" Target="footer3.xml"/><Relationship Id="rId25" Type="http://schemas.openxmlformats.org/officeDocument/2006/relationships/customXml" Target="ink/ink4.xml"/><Relationship Id="rId33" Type="http://schemas.openxmlformats.org/officeDocument/2006/relationships/image" Target="media/image50.png"/><Relationship Id="rId38" Type="http://schemas.openxmlformats.org/officeDocument/2006/relationships/hyperlink" Target="mailto:e-pasts:%20mara.blome@mil.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6-19T08:45:07.107"/>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6-19T08:45:05.966"/>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9,'0'-4,"0"-1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6T11:34:43.627"/>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6T11:34:43.628"/>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9,'0'-4,"0"-1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6T11:52:59.869"/>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1,'0'0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7-16T11:52:59.870"/>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9,'0'-4,"0"-1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6-19T08:44:47.888"/>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0 1,'4'0,"1"0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6-19T08:44:49.091"/>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1,'3'7,"6"6,0 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6-19T08:01:04.542"/>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1 1,'0'0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6-19T08:00:47.789"/>
    </inkml:context>
    <inkml:brush xml:id="br0">
      <inkml:brushProperty name="width" value="0.1" units="cm"/>
      <inkml:brushProperty name="height" value="0.6" units="cm"/>
      <inkml:brushProperty name="color" value="#849398"/>
      <inkml:brushProperty name="ignorePressure" value="1"/>
      <inkml:brushProperty name="inkEffects" value="pencil"/>
    </inkml:brush>
  </inkml:definitions>
  <inkml:trace contextRef="#ctx0" brushRef="#br0">65 129,'0'0</inkml:trace>
  <inkml:trace contextRef="#ctx0" brushRef="#br0" timeOffset="781.29">1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CFE82-599E-4B0F-ADA5-FE3C4A4BC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TotalTime>
  <Pages>39</Pages>
  <Words>12175</Words>
  <Characters>85765</Characters>
  <Application>Microsoft Office Word</Application>
  <DocSecurity>0</DocSecurity>
  <Lines>714</Lines>
  <Paragraphs>195</Paragraphs>
  <ScaleCrop>false</ScaleCrop>
  <HeadingPairs>
    <vt:vector size="2" baseType="variant">
      <vt:variant>
        <vt:lpstr>Title</vt:lpstr>
      </vt:variant>
      <vt:variant>
        <vt:i4>1</vt:i4>
      </vt:variant>
    </vt:vector>
  </HeadingPairs>
  <TitlesOfParts>
    <vt:vector size="1" baseType="lpstr">
      <vt:lpstr>ATKLĀTA KONKURSA</vt:lpstr>
    </vt:vector>
  </TitlesOfParts>
  <Company>Ministry of Defence, Latvia</Company>
  <LinksUpToDate>false</LinksUpToDate>
  <CharactersWithSpaces>97745</CharactersWithSpaces>
  <SharedDoc>false</SharedDoc>
  <HLinks>
    <vt:vector size="30" baseType="variant">
      <vt:variant>
        <vt:i4>5308465</vt:i4>
      </vt:variant>
      <vt:variant>
        <vt:i4>12</vt:i4>
      </vt:variant>
      <vt:variant>
        <vt:i4>0</vt:i4>
      </vt:variant>
      <vt:variant>
        <vt:i4>5</vt:i4>
      </vt:variant>
      <vt:variant>
        <vt:lpwstr>mailto:dzintars.zeimis@mil.lv</vt:lpwstr>
      </vt:variant>
      <vt:variant>
        <vt:lpwstr/>
      </vt:variant>
      <vt:variant>
        <vt:i4>6094901</vt:i4>
      </vt:variant>
      <vt:variant>
        <vt:i4>9</vt:i4>
      </vt:variant>
      <vt:variant>
        <vt:i4>0</vt:i4>
      </vt:variant>
      <vt:variant>
        <vt:i4>5</vt:i4>
      </vt:variant>
      <vt:variant>
        <vt:lpwstr>mailto:egons.knauers@ergo.lv</vt:lpwstr>
      </vt:variant>
      <vt:variant>
        <vt:lpwstr/>
      </vt:variant>
      <vt:variant>
        <vt:i4>5701726</vt:i4>
      </vt:variant>
      <vt:variant>
        <vt:i4>6</vt:i4>
      </vt:variant>
      <vt:variant>
        <vt:i4>0</vt:i4>
      </vt:variant>
      <vt:variant>
        <vt:i4>5</vt:i4>
      </vt:variant>
      <vt:variant>
        <vt:lpwstr>https://likumi.lv/doc.php?id=287760</vt:lpwstr>
      </vt:variant>
      <vt:variant>
        <vt:lpwstr>p18</vt:lpwstr>
      </vt:variant>
      <vt:variant>
        <vt:i4>1310834</vt:i4>
      </vt:variant>
      <vt:variant>
        <vt:i4>3</vt:i4>
      </vt:variant>
      <vt:variant>
        <vt:i4>0</vt:i4>
      </vt:variant>
      <vt:variant>
        <vt:i4>5</vt:i4>
      </vt:variant>
      <vt:variant>
        <vt:lpwstr>mailto:inara.kokina@mil.lv</vt:lpwstr>
      </vt:variant>
      <vt:variant>
        <vt:lpwstr/>
      </vt:variant>
      <vt:variant>
        <vt:i4>4456484</vt:i4>
      </vt:variant>
      <vt:variant>
        <vt:i4>0</vt:i4>
      </vt:variant>
      <vt:variant>
        <vt:i4>0</vt:i4>
      </vt:variant>
      <vt:variant>
        <vt:i4>5</vt:i4>
      </vt:variant>
      <vt:variant>
        <vt:lpwstr>mailto:dzinatrs.zeimis@mil.lv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ATKLĀTA KONKURSA</dc:title>
  <dc:subject/>
  <dc:creator>User</dc:creator>
  <cp:keywords/>
  <dc:description/>
  <cp:lastModifiedBy>CIV Zane KRŪMIŅA-GRAUDIŅA</cp:lastModifiedBy>
  <cp:revision>12</cp:revision>
  <cp:lastPrinted>2026-07-22T04:54:00Z</cp:lastPrinted>
  <dcterms:created xsi:type="dcterms:W3CDTF">2026-07-20T13:13:00Z</dcterms:created>
  <dcterms:modified xsi:type="dcterms:W3CDTF">2026-07-24T04:29:00Z</dcterms:modified>
</cp:coreProperties>
</file>