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AA9B53" w14:textId="77777777" w:rsidR="00526163" w:rsidRPr="00526163" w:rsidRDefault="00526163" w:rsidP="00526163">
      <w:pPr>
        <w:spacing w:after="0"/>
        <w:jc w:val="right"/>
        <w:rPr>
          <w:rFonts w:ascii="Times New Roman" w:eastAsia="Times New Roman" w:hAnsi="Times New Roman"/>
          <w:sz w:val="24"/>
          <w:szCs w:val="24"/>
        </w:rPr>
      </w:pPr>
    </w:p>
    <w:p w14:paraId="0B15A848" w14:textId="77777777" w:rsidR="00526163" w:rsidRPr="00526163" w:rsidRDefault="00526163" w:rsidP="00526163">
      <w:pPr>
        <w:spacing w:after="0"/>
        <w:jc w:val="right"/>
        <w:rPr>
          <w:rFonts w:ascii="Times New Roman" w:eastAsia="Times New Roman" w:hAnsi="Times New Roman"/>
          <w:sz w:val="24"/>
          <w:szCs w:val="24"/>
        </w:rPr>
      </w:pPr>
      <w:r w:rsidRPr="00526163">
        <w:rPr>
          <w:rFonts w:ascii="Times New Roman" w:eastAsia="Times New Roman" w:hAnsi="Times New Roman"/>
          <w:sz w:val="24"/>
          <w:szCs w:val="24"/>
        </w:rPr>
        <w:t>APSTIPRINĀTS</w:t>
      </w:r>
    </w:p>
    <w:p w14:paraId="58E57FA3" w14:textId="77777777" w:rsidR="00526163" w:rsidRPr="00526163" w:rsidRDefault="00526163" w:rsidP="00526163">
      <w:pPr>
        <w:spacing w:after="0"/>
        <w:jc w:val="right"/>
        <w:rPr>
          <w:rFonts w:ascii="Times New Roman" w:eastAsia="Times New Roman" w:hAnsi="Times New Roman"/>
          <w:sz w:val="24"/>
          <w:szCs w:val="24"/>
        </w:rPr>
      </w:pPr>
      <w:r w:rsidRPr="00526163">
        <w:rPr>
          <w:rFonts w:ascii="Times New Roman" w:eastAsia="Times New Roman" w:hAnsi="Times New Roman"/>
          <w:sz w:val="24"/>
          <w:szCs w:val="24"/>
        </w:rPr>
        <w:tab/>
      </w:r>
      <w:r w:rsidRPr="00526163">
        <w:rPr>
          <w:rFonts w:ascii="Times New Roman" w:eastAsia="Times New Roman" w:hAnsi="Times New Roman"/>
          <w:sz w:val="24"/>
          <w:szCs w:val="24"/>
        </w:rPr>
        <w:tab/>
        <w:t>SIA „Siguldas slimnīca”</w:t>
      </w:r>
    </w:p>
    <w:p w14:paraId="775E73DE" w14:textId="77777777" w:rsidR="00526163" w:rsidRPr="00526163" w:rsidRDefault="00526163" w:rsidP="00526163">
      <w:pPr>
        <w:spacing w:after="0"/>
        <w:jc w:val="right"/>
        <w:rPr>
          <w:rFonts w:ascii="Times New Roman" w:eastAsia="Times New Roman" w:hAnsi="Times New Roman"/>
          <w:sz w:val="24"/>
          <w:szCs w:val="24"/>
        </w:rPr>
      </w:pPr>
      <w:r w:rsidRPr="00526163">
        <w:rPr>
          <w:rFonts w:ascii="Times New Roman" w:eastAsia="Times New Roman" w:hAnsi="Times New Roman"/>
          <w:sz w:val="24"/>
          <w:szCs w:val="24"/>
        </w:rPr>
        <w:t xml:space="preserve"> iepirkuma komisijas</w:t>
      </w:r>
    </w:p>
    <w:p w14:paraId="7D8FFBD0" w14:textId="64104BB2" w:rsidR="00526163" w:rsidRPr="00526163" w:rsidRDefault="00526163" w:rsidP="00526163">
      <w:pPr>
        <w:spacing w:after="0"/>
        <w:jc w:val="right"/>
        <w:rPr>
          <w:rFonts w:ascii="Times New Roman" w:eastAsia="Times New Roman" w:hAnsi="Times New Roman"/>
          <w:sz w:val="24"/>
          <w:szCs w:val="24"/>
        </w:rPr>
      </w:pPr>
      <w:r w:rsidRPr="00526163">
        <w:rPr>
          <w:rFonts w:ascii="Times New Roman" w:eastAsia="Times New Roman" w:hAnsi="Times New Roman"/>
          <w:sz w:val="24"/>
          <w:szCs w:val="24"/>
        </w:rPr>
        <w:t>2026.</w:t>
      </w:r>
      <w:r w:rsidRPr="00727BAB">
        <w:rPr>
          <w:rFonts w:ascii="Times New Roman" w:eastAsia="Times New Roman" w:hAnsi="Times New Roman"/>
          <w:sz w:val="24"/>
          <w:szCs w:val="24"/>
        </w:rPr>
        <w:t>gada 23.jūlija sēdē</w:t>
      </w:r>
    </w:p>
    <w:p w14:paraId="099DDEC2" w14:textId="17BC579F" w:rsidR="008F68EC" w:rsidRPr="00A76BEE" w:rsidRDefault="00526163" w:rsidP="00526163">
      <w:pPr>
        <w:spacing w:after="0"/>
        <w:jc w:val="right"/>
        <w:rPr>
          <w:rFonts w:ascii="Times New Roman" w:eastAsia="Times New Roman" w:hAnsi="Times New Roman"/>
          <w:sz w:val="24"/>
          <w:szCs w:val="24"/>
        </w:rPr>
      </w:pPr>
      <w:r w:rsidRPr="00526163">
        <w:rPr>
          <w:rFonts w:ascii="Times New Roman" w:eastAsia="Times New Roman" w:hAnsi="Times New Roman"/>
          <w:sz w:val="24"/>
          <w:szCs w:val="24"/>
        </w:rPr>
        <w:t>Protokols Nr.1</w:t>
      </w:r>
    </w:p>
    <w:p w14:paraId="08777998" w14:textId="77777777" w:rsidR="008F68EC" w:rsidRPr="00A76BEE" w:rsidRDefault="008F68EC">
      <w:pPr>
        <w:spacing w:after="0"/>
        <w:jc w:val="right"/>
        <w:rPr>
          <w:rFonts w:ascii="Times New Roman" w:eastAsia="Times New Roman" w:hAnsi="Times New Roman"/>
          <w:sz w:val="24"/>
          <w:szCs w:val="24"/>
        </w:rPr>
      </w:pPr>
    </w:p>
    <w:p w14:paraId="6A8069C6" w14:textId="77777777" w:rsidR="008F68EC" w:rsidRPr="00A76BEE" w:rsidRDefault="008F68EC">
      <w:pPr>
        <w:spacing w:after="0"/>
        <w:jc w:val="right"/>
        <w:rPr>
          <w:rFonts w:ascii="Times New Roman" w:eastAsia="Times New Roman" w:hAnsi="Times New Roman"/>
          <w:sz w:val="24"/>
          <w:szCs w:val="24"/>
        </w:rPr>
      </w:pPr>
    </w:p>
    <w:p w14:paraId="5B66BB8D" w14:textId="77777777" w:rsidR="008F68EC" w:rsidRPr="00A76BEE" w:rsidRDefault="008F68EC">
      <w:pPr>
        <w:spacing w:after="0"/>
        <w:jc w:val="right"/>
        <w:rPr>
          <w:rFonts w:ascii="Times New Roman" w:eastAsia="Times New Roman" w:hAnsi="Times New Roman"/>
          <w:sz w:val="24"/>
          <w:szCs w:val="24"/>
        </w:rPr>
      </w:pPr>
    </w:p>
    <w:p w14:paraId="0F35FC46" w14:textId="77777777" w:rsidR="008F68EC" w:rsidRPr="00A76BEE" w:rsidRDefault="008F68EC">
      <w:pPr>
        <w:spacing w:after="0"/>
        <w:jc w:val="right"/>
        <w:rPr>
          <w:rFonts w:ascii="Times New Roman" w:eastAsia="Times New Roman" w:hAnsi="Times New Roman"/>
          <w:sz w:val="24"/>
          <w:szCs w:val="24"/>
        </w:rPr>
      </w:pPr>
    </w:p>
    <w:p w14:paraId="251BBA0F" w14:textId="77777777" w:rsidR="008F68EC" w:rsidRPr="00A76BEE" w:rsidRDefault="008F68EC">
      <w:pPr>
        <w:spacing w:after="0"/>
        <w:jc w:val="both"/>
        <w:rPr>
          <w:rFonts w:ascii="Times New Roman" w:eastAsia="Times New Roman" w:hAnsi="Times New Roman"/>
          <w:b/>
          <w:bCs/>
          <w:sz w:val="24"/>
          <w:szCs w:val="24"/>
        </w:rPr>
      </w:pPr>
    </w:p>
    <w:p w14:paraId="33BDA6DE" w14:textId="77777777" w:rsidR="008F68EC" w:rsidRPr="00A76BEE" w:rsidRDefault="008F68EC">
      <w:pPr>
        <w:spacing w:after="0"/>
        <w:rPr>
          <w:rFonts w:ascii="Times New Roman" w:eastAsia="Times New Roman" w:hAnsi="Times New Roman"/>
          <w:b/>
          <w:bCs/>
          <w:sz w:val="24"/>
          <w:szCs w:val="24"/>
        </w:rPr>
      </w:pPr>
    </w:p>
    <w:p w14:paraId="0DB76F30" w14:textId="77777777" w:rsidR="008F68EC" w:rsidRPr="00A76BEE" w:rsidRDefault="008F68EC">
      <w:pPr>
        <w:spacing w:after="0"/>
        <w:rPr>
          <w:rFonts w:ascii="Times New Roman" w:eastAsia="Times New Roman" w:hAnsi="Times New Roman"/>
          <w:b/>
          <w:bCs/>
          <w:sz w:val="24"/>
          <w:szCs w:val="24"/>
        </w:rPr>
      </w:pPr>
    </w:p>
    <w:p w14:paraId="5131446D" w14:textId="503BDD6F" w:rsidR="008F68EC" w:rsidRPr="00A76BEE" w:rsidRDefault="00137352">
      <w:pPr>
        <w:spacing w:after="0"/>
        <w:jc w:val="center"/>
        <w:rPr>
          <w:rFonts w:ascii="Times New Roman" w:hAnsi="Times New Roman"/>
          <w:sz w:val="24"/>
          <w:szCs w:val="24"/>
        </w:rPr>
      </w:pPr>
      <w:r w:rsidRPr="00A76BEE">
        <w:rPr>
          <w:rFonts w:ascii="Times New Roman" w:eastAsia="Times New Roman" w:hAnsi="Times New Roman"/>
          <w:bCs/>
          <w:sz w:val="24"/>
          <w:szCs w:val="24"/>
        </w:rPr>
        <w:t>ATKLĀTA KONKURSA</w:t>
      </w:r>
    </w:p>
    <w:p w14:paraId="6D44C5E7" w14:textId="77777777" w:rsidR="007A4C70" w:rsidRPr="005034CB" w:rsidRDefault="007A4C70">
      <w:pPr>
        <w:spacing w:after="0"/>
        <w:jc w:val="center"/>
        <w:rPr>
          <w:rFonts w:ascii="Times New Roman" w:hAnsi="Times New Roman"/>
          <w:b/>
          <w:sz w:val="28"/>
          <w:szCs w:val="28"/>
        </w:rPr>
      </w:pPr>
    </w:p>
    <w:p w14:paraId="7A39266D" w14:textId="0BD85C44" w:rsidR="005034CB" w:rsidRDefault="00526163">
      <w:pPr>
        <w:spacing w:after="0"/>
        <w:jc w:val="center"/>
        <w:rPr>
          <w:rFonts w:ascii="Times New Roman" w:hAnsi="Times New Roman"/>
          <w:b/>
          <w:sz w:val="32"/>
          <w:szCs w:val="32"/>
        </w:rPr>
      </w:pPr>
      <w:bookmarkStart w:id="0" w:name="_Hlk523493001"/>
      <w:r w:rsidRPr="00526163">
        <w:rPr>
          <w:rFonts w:ascii="Times New Roman" w:hAnsi="Times New Roman"/>
          <w:b/>
          <w:sz w:val="32"/>
          <w:szCs w:val="32"/>
        </w:rPr>
        <w:t>Oftalmoloģijas iekārtu iegāde, piegāde un uzstādīšana</w:t>
      </w:r>
    </w:p>
    <w:p w14:paraId="6CDA138B" w14:textId="77777777" w:rsidR="003E4D71" w:rsidRDefault="003E4D71">
      <w:pPr>
        <w:spacing w:after="0"/>
        <w:jc w:val="center"/>
        <w:rPr>
          <w:rFonts w:ascii="Times New Roman" w:hAnsi="Times New Roman"/>
          <w:b/>
          <w:sz w:val="32"/>
          <w:szCs w:val="32"/>
        </w:rPr>
      </w:pPr>
    </w:p>
    <w:p w14:paraId="1BBD06BB" w14:textId="77777777" w:rsidR="003E4D71" w:rsidRPr="003E4D71" w:rsidRDefault="003E4D71">
      <w:pPr>
        <w:spacing w:after="0"/>
        <w:jc w:val="center"/>
        <w:rPr>
          <w:rFonts w:ascii="Times New Roman" w:eastAsia="Times New Roman" w:hAnsi="Times New Roman"/>
          <w:b/>
          <w:sz w:val="32"/>
          <w:szCs w:val="32"/>
        </w:rPr>
      </w:pPr>
    </w:p>
    <w:p w14:paraId="69FF9674" w14:textId="1ABB173E" w:rsidR="005034CB" w:rsidRPr="00A76BEE" w:rsidRDefault="00DA1DA2" w:rsidP="005034CB">
      <w:pPr>
        <w:spacing w:after="0"/>
        <w:jc w:val="center"/>
        <w:rPr>
          <w:rFonts w:ascii="Times New Roman" w:hAnsi="Times New Roman"/>
          <w:b/>
          <w:sz w:val="24"/>
          <w:szCs w:val="24"/>
        </w:rPr>
      </w:pPr>
      <w:r w:rsidRPr="00A76BEE">
        <w:rPr>
          <w:rFonts w:ascii="Times New Roman" w:eastAsia="Times New Roman" w:hAnsi="Times New Roman"/>
          <w:b/>
          <w:sz w:val="24"/>
          <w:szCs w:val="24"/>
        </w:rPr>
        <w:t>ID Nr.</w:t>
      </w:r>
      <w:r w:rsidRPr="00A76BEE">
        <w:rPr>
          <w:rFonts w:ascii="Times New Roman" w:hAnsi="Times New Roman"/>
          <w:b/>
          <w:sz w:val="24"/>
          <w:szCs w:val="24"/>
        </w:rPr>
        <w:t xml:space="preserve"> </w:t>
      </w:r>
      <w:r w:rsidR="00526163">
        <w:rPr>
          <w:rFonts w:ascii="Times New Roman" w:hAnsi="Times New Roman"/>
          <w:b/>
          <w:sz w:val="24"/>
          <w:szCs w:val="24"/>
        </w:rPr>
        <w:t>RRS 2026/3</w:t>
      </w:r>
    </w:p>
    <w:p w14:paraId="52BE3603" w14:textId="77777777" w:rsidR="008F68EC" w:rsidRPr="00A76BEE" w:rsidRDefault="008F68EC">
      <w:pPr>
        <w:spacing w:after="0"/>
        <w:jc w:val="center"/>
        <w:rPr>
          <w:rFonts w:ascii="Times New Roman" w:hAnsi="Times New Roman"/>
          <w:b/>
          <w:sz w:val="24"/>
          <w:szCs w:val="24"/>
        </w:rPr>
      </w:pPr>
    </w:p>
    <w:bookmarkEnd w:id="0"/>
    <w:p w14:paraId="662AF7F7" w14:textId="77777777" w:rsidR="008F68EC" w:rsidRPr="00A76BEE" w:rsidRDefault="008F68EC">
      <w:pPr>
        <w:spacing w:after="0"/>
        <w:rPr>
          <w:rFonts w:ascii="Times New Roman" w:eastAsia="Times New Roman" w:hAnsi="Times New Roman"/>
          <w:bCs/>
          <w:sz w:val="24"/>
          <w:szCs w:val="24"/>
        </w:rPr>
      </w:pPr>
    </w:p>
    <w:p w14:paraId="1977A7A2" w14:textId="77777777" w:rsidR="008F68EC" w:rsidRPr="00A76BEE" w:rsidRDefault="00DA1DA2">
      <w:pPr>
        <w:spacing w:after="0"/>
        <w:jc w:val="center"/>
        <w:rPr>
          <w:rFonts w:ascii="Times New Roman" w:eastAsia="Times New Roman" w:hAnsi="Times New Roman"/>
          <w:bCs/>
          <w:sz w:val="24"/>
          <w:szCs w:val="24"/>
        </w:rPr>
      </w:pPr>
      <w:r w:rsidRPr="00A76BEE">
        <w:rPr>
          <w:rFonts w:ascii="Times New Roman" w:eastAsia="Times New Roman" w:hAnsi="Times New Roman"/>
          <w:bCs/>
          <w:sz w:val="24"/>
          <w:szCs w:val="24"/>
        </w:rPr>
        <w:t>NOLIKUMS</w:t>
      </w:r>
    </w:p>
    <w:p w14:paraId="1E66B0B8" w14:textId="77777777" w:rsidR="008F68EC" w:rsidRPr="00A76BEE" w:rsidRDefault="008F68EC">
      <w:pPr>
        <w:spacing w:after="0"/>
        <w:jc w:val="center"/>
        <w:rPr>
          <w:rFonts w:ascii="Times New Roman" w:eastAsia="Times New Roman" w:hAnsi="Times New Roman"/>
          <w:b/>
          <w:bCs/>
          <w:sz w:val="24"/>
          <w:szCs w:val="24"/>
        </w:rPr>
      </w:pPr>
    </w:p>
    <w:p w14:paraId="64964587" w14:textId="77777777" w:rsidR="008F68EC" w:rsidRPr="00A76BEE" w:rsidRDefault="008F68EC">
      <w:pPr>
        <w:spacing w:after="0"/>
        <w:jc w:val="center"/>
        <w:rPr>
          <w:rFonts w:ascii="Times New Roman" w:eastAsia="Times New Roman" w:hAnsi="Times New Roman"/>
          <w:b/>
          <w:bCs/>
          <w:sz w:val="24"/>
          <w:szCs w:val="24"/>
        </w:rPr>
      </w:pPr>
    </w:p>
    <w:p w14:paraId="73F63F34" w14:textId="77777777" w:rsidR="008F68EC" w:rsidRPr="00A76BEE" w:rsidRDefault="008F68EC">
      <w:pPr>
        <w:spacing w:after="0"/>
        <w:rPr>
          <w:rFonts w:ascii="Times New Roman" w:eastAsia="Times New Roman" w:hAnsi="Times New Roman"/>
          <w:b/>
          <w:bCs/>
          <w:sz w:val="24"/>
          <w:szCs w:val="24"/>
        </w:rPr>
      </w:pPr>
    </w:p>
    <w:p w14:paraId="48E3B510" w14:textId="77777777" w:rsidR="008F68EC" w:rsidRPr="00A76BEE" w:rsidRDefault="008F68EC">
      <w:pPr>
        <w:spacing w:after="0"/>
        <w:rPr>
          <w:rFonts w:ascii="Times New Roman" w:eastAsia="Times New Roman" w:hAnsi="Times New Roman"/>
          <w:b/>
          <w:bCs/>
          <w:sz w:val="24"/>
          <w:szCs w:val="24"/>
        </w:rPr>
      </w:pPr>
    </w:p>
    <w:p w14:paraId="62A5F45D" w14:textId="77777777" w:rsidR="008F68EC" w:rsidRPr="00A76BEE" w:rsidRDefault="008F68EC">
      <w:pPr>
        <w:spacing w:after="0"/>
        <w:rPr>
          <w:rFonts w:ascii="Times New Roman" w:eastAsia="Times New Roman" w:hAnsi="Times New Roman"/>
          <w:b/>
          <w:bCs/>
          <w:sz w:val="24"/>
          <w:szCs w:val="24"/>
        </w:rPr>
      </w:pPr>
    </w:p>
    <w:p w14:paraId="139C6D8D" w14:textId="77777777" w:rsidR="008F68EC" w:rsidRPr="00A76BEE" w:rsidRDefault="008F68EC">
      <w:pPr>
        <w:spacing w:after="0"/>
        <w:rPr>
          <w:rFonts w:ascii="Times New Roman" w:eastAsia="Times New Roman" w:hAnsi="Times New Roman"/>
          <w:b/>
          <w:bCs/>
          <w:sz w:val="24"/>
          <w:szCs w:val="24"/>
        </w:rPr>
      </w:pPr>
    </w:p>
    <w:p w14:paraId="732384EC" w14:textId="77777777" w:rsidR="008F68EC" w:rsidRPr="00A76BEE" w:rsidRDefault="008F68EC">
      <w:pPr>
        <w:spacing w:after="0"/>
        <w:rPr>
          <w:rFonts w:ascii="Times New Roman" w:eastAsia="Times New Roman" w:hAnsi="Times New Roman"/>
          <w:b/>
          <w:bCs/>
          <w:sz w:val="24"/>
          <w:szCs w:val="24"/>
        </w:rPr>
      </w:pPr>
    </w:p>
    <w:p w14:paraId="34AF559C" w14:textId="77777777" w:rsidR="008F68EC" w:rsidRPr="00A76BEE" w:rsidRDefault="008F68EC">
      <w:pPr>
        <w:spacing w:after="0"/>
        <w:rPr>
          <w:rFonts w:ascii="Times New Roman" w:eastAsia="Times New Roman" w:hAnsi="Times New Roman"/>
          <w:b/>
          <w:bCs/>
          <w:sz w:val="24"/>
          <w:szCs w:val="24"/>
        </w:rPr>
      </w:pPr>
    </w:p>
    <w:p w14:paraId="45740F86" w14:textId="77777777" w:rsidR="008F68EC" w:rsidRPr="00A76BEE" w:rsidRDefault="008F68EC">
      <w:pPr>
        <w:spacing w:after="0"/>
        <w:rPr>
          <w:rFonts w:ascii="Times New Roman" w:eastAsia="Times New Roman" w:hAnsi="Times New Roman"/>
          <w:b/>
          <w:bCs/>
          <w:sz w:val="24"/>
          <w:szCs w:val="24"/>
        </w:rPr>
      </w:pPr>
    </w:p>
    <w:p w14:paraId="108456F5" w14:textId="77777777" w:rsidR="008F68EC" w:rsidRPr="00A76BEE" w:rsidRDefault="008F68EC">
      <w:pPr>
        <w:spacing w:after="0"/>
        <w:rPr>
          <w:rFonts w:ascii="Times New Roman" w:eastAsia="Times New Roman" w:hAnsi="Times New Roman"/>
          <w:b/>
          <w:bCs/>
          <w:sz w:val="24"/>
          <w:szCs w:val="24"/>
        </w:rPr>
      </w:pPr>
    </w:p>
    <w:p w14:paraId="4008AF39" w14:textId="77777777" w:rsidR="008F68EC" w:rsidRPr="00A76BEE" w:rsidRDefault="008F68EC">
      <w:pPr>
        <w:spacing w:after="0"/>
        <w:rPr>
          <w:rFonts w:ascii="Times New Roman" w:eastAsia="Times New Roman" w:hAnsi="Times New Roman"/>
          <w:b/>
          <w:bCs/>
          <w:sz w:val="24"/>
          <w:szCs w:val="24"/>
        </w:rPr>
      </w:pPr>
    </w:p>
    <w:p w14:paraId="2836FCB8" w14:textId="77777777" w:rsidR="008F68EC" w:rsidRPr="00A76BEE" w:rsidRDefault="008F68EC">
      <w:pPr>
        <w:spacing w:after="0"/>
        <w:rPr>
          <w:rFonts w:ascii="Times New Roman" w:eastAsia="Times New Roman" w:hAnsi="Times New Roman"/>
          <w:b/>
          <w:bCs/>
          <w:sz w:val="24"/>
          <w:szCs w:val="24"/>
        </w:rPr>
      </w:pPr>
    </w:p>
    <w:p w14:paraId="6089DE9B" w14:textId="77777777" w:rsidR="008F68EC" w:rsidRPr="00A76BEE" w:rsidRDefault="008F68EC">
      <w:pPr>
        <w:spacing w:after="0"/>
        <w:rPr>
          <w:rFonts w:ascii="Times New Roman" w:eastAsia="Times New Roman" w:hAnsi="Times New Roman"/>
          <w:b/>
          <w:bCs/>
          <w:sz w:val="24"/>
          <w:szCs w:val="24"/>
        </w:rPr>
      </w:pPr>
    </w:p>
    <w:p w14:paraId="242DD041" w14:textId="77777777" w:rsidR="008F68EC" w:rsidRPr="00A76BEE" w:rsidRDefault="008F68EC">
      <w:pPr>
        <w:spacing w:after="0"/>
        <w:rPr>
          <w:rFonts w:ascii="Times New Roman" w:eastAsia="Times New Roman" w:hAnsi="Times New Roman"/>
          <w:b/>
          <w:bCs/>
          <w:sz w:val="24"/>
          <w:szCs w:val="24"/>
        </w:rPr>
      </w:pPr>
    </w:p>
    <w:p w14:paraId="0C9B0F54" w14:textId="77777777" w:rsidR="008F68EC" w:rsidRPr="00A76BEE" w:rsidRDefault="008F68EC">
      <w:pPr>
        <w:spacing w:after="0"/>
        <w:rPr>
          <w:rFonts w:ascii="Times New Roman" w:eastAsia="Times New Roman" w:hAnsi="Times New Roman"/>
          <w:b/>
          <w:bCs/>
          <w:sz w:val="24"/>
          <w:szCs w:val="24"/>
        </w:rPr>
      </w:pPr>
    </w:p>
    <w:p w14:paraId="33A7C875" w14:textId="77777777" w:rsidR="008F68EC" w:rsidRPr="00A76BEE" w:rsidRDefault="008F68EC">
      <w:pPr>
        <w:spacing w:after="0"/>
        <w:rPr>
          <w:rFonts w:ascii="Times New Roman" w:eastAsia="Times New Roman" w:hAnsi="Times New Roman"/>
          <w:b/>
          <w:bCs/>
          <w:sz w:val="24"/>
          <w:szCs w:val="24"/>
        </w:rPr>
      </w:pPr>
    </w:p>
    <w:p w14:paraId="46C1FA29" w14:textId="77777777" w:rsidR="008F68EC" w:rsidRPr="00A76BEE" w:rsidRDefault="008F68EC">
      <w:pPr>
        <w:spacing w:after="0"/>
        <w:rPr>
          <w:rFonts w:ascii="Times New Roman" w:eastAsia="Times New Roman" w:hAnsi="Times New Roman"/>
          <w:b/>
          <w:bCs/>
          <w:sz w:val="24"/>
          <w:szCs w:val="24"/>
        </w:rPr>
      </w:pPr>
    </w:p>
    <w:p w14:paraId="1AA6BF94" w14:textId="0CF41827" w:rsidR="008F68EC" w:rsidRPr="00A76BEE" w:rsidRDefault="008F68EC">
      <w:pPr>
        <w:spacing w:after="0"/>
        <w:rPr>
          <w:rFonts w:ascii="Times New Roman" w:eastAsia="Times New Roman" w:hAnsi="Times New Roman"/>
          <w:b/>
          <w:bCs/>
          <w:sz w:val="24"/>
          <w:szCs w:val="24"/>
        </w:rPr>
      </w:pPr>
    </w:p>
    <w:p w14:paraId="0B4F4B71" w14:textId="7C0DD529" w:rsidR="0050521A" w:rsidRPr="00A76BEE" w:rsidRDefault="0050521A">
      <w:pPr>
        <w:spacing w:after="0"/>
        <w:rPr>
          <w:rFonts w:ascii="Times New Roman" w:eastAsia="Times New Roman" w:hAnsi="Times New Roman"/>
          <w:b/>
          <w:bCs/>
          <w:sz w:val="24"/>
          <w:szCs w:val="24"/>
        </w:rPr>
      </w:pPr>
    </w:p>
    <w:p w14:paraId="0A104B97" w14:textId="00290CB8" w:rsidR="008F68EC" w:rsidRDefault="008F68EC">
      <w:pPr>
        <w:spacing w:after="0"/>
        <w:rPr>
          <w:rFonts w:ascii="Times New Roman" w:eastAsia="Times New Roman" w:hAnsi="Times New Roman"/>
          <w:b/>
          <w:bCs/>
          <w:sz w:val="24"/>
          <w:szCs w:val="24"/>
        </w:rPr>
      </w:pPr>
    </w:p>
    <w:p w14:paraId="41D98C24" w14:textId="77777777" w:rsidR="00287A10" w:rsidRPr="00A76BEE" w:rsidRDefault="00287A10">
      <w:pPr>
        <w:spacing w:after="0"/>
        <w:rPr>
          <w:rFonts w:ascii="Times New Roman" w:eastAsia="Times New Roman" w:hAnsi="Times New Roman"/>
          <w:b/>
          <w:bCs/>
          <w:sz w:val="24"/>
          <w:szCs w:val="24"/>
        </w:rPr>
      </w:pPr>
    </w:p>
    <w:p w14:paraId="042D0506" w14:textId="4E26772B" w:rsidR="002D24A0" w:rsidRPr="00A76BEE" w:rsidRDefault="002D24A0">
      <w:pPr>
        <w:spacing w:after="0"/>
        <w:rPr>
          <w:rFonts w:ascii="Times New Roman" w:eastAsia="Times New Roman" w:hAnsi="Times New Roman"/>
          <w:b/>
          <w:bCs/>
          <w:sz w:val="24"/>
          <w:szCs w:val="24"/>
        </w:rPr>
      </w:pPr>
    </w:p>
    <w:p w14:paraId="34B68B1B" w14:textId="5A036685" w:rsidR="002D24A0" w:rsidRPr="00A76BEE" w:rsidRDefault="002D24A0">
      <w:pPr>
        <w:spacing w:after="0"/>
        <w:rPr>
          <w:rFonts w:ascii="Times New Roman" w:eastAsia="Times New Roman" w:hAnsi="Times New Roman"/>
          <w:b/>
          <w:bCs/>
          <w:sz w:val="24"/>
          <w:szCs w:val="24"/>
        </w:rPr>
      </w:pPr>
    </w:p>
    <w:p w14:paraId="468393C5" w14:textId="1E29E4B2" w:rsidR="00526163" w:rsidRDefault="00BC3E82" w:rsidP="0006517E">
      <w:pPr>
        <w:spacing w:after="0"/>
        <w:jc w:val="center"/>
        <w:rPr>
          <w:rFonts w:ascii="Times New Roman" w:eastAsia="Times New Roman" w:hAnsi="Times New Roman"/>
          <w:b/>
          <w:bCs/>
          <w:sz w:val="24"/>
          <w:szCs w:val="24"/>
        </w:rPr>
      </w:pPr>
      <w:r>
        <w:rPr>
          <w:rFonts w:ascii="Times New Roman" w:eastAsia="Times New Roman" w:hAnsi="Times New Roman"/>
          <w:b/>
          <w:bCs/>
          <w:sz w:val="24"/>
          <w:szCs w:val="24"/>
        </w:rPr>
        <w:t>Sigulda</w:t>
      </w:r>
      <w:bookmarkStart w:id="1" w:name="_GoBack"/>
      <w:bookmarkEnd w:id="1"/>
      <w:r w:rsidR="00526163">
        <w:rPr>
          <w:rFonts w:ascii="Times New Roman" w:eastAsia="Times New Roman" w:hAnsi="Times New Roman"/>
          <w:b/>
          <w:bCs/>
          <w:sz w:val="24"/>
          <w:szCs w:val="24"/>
        </w:rPr>
        <w:t>, 2026</w:t>
      </w:r>
    </w:p>
    <w:p w14:paraId="15D7FA9F" w14:textId="77777777" w:rsidR="00526163" w:rsidRDefault="00526163">
      <w:pPr>
        <w:suppressAutoHyphens w:val="0"/>
        <w:rPr>
          <w:rFonts w:ascii="Times New Roman" w:eastAsia="Times New Roman" w:hAnsi="Times New Roman"/>
          <w:b/>
          <w:bCs/>
          <w:sz w:val="24"/>
          <w:szCs w:val="24"/>
        </w:rPr>
      </w:pPr>
      <w:r>
        <w:rPr>
          <w:rFonts w:ascii="Times New Roman" w:eastAsia="Times New Roman" w:hAnsi="Times New Roman"/>
          <w:b/>
          <w:bCs/>
          <w:sz w:val="24"/>
          <w:szCs w:val="24"/>
        </w:rPr>
        <w:br w:type="page"/>
      </w:r>
    </w:p>
    <w:p w14:paraId="0AADFE04" w14:textId="77777777" w:rsidR="000C0A12" w:rsidRPr="00FB1A57" w:rsidRDefault="000C0A12" w:rsidP="00115A75">
      <w:pPr>
        <w:spacing w:after="0"/>
        <w:rPr>
          <w:rFonts w:ascii="Times New Roman" w:eastAsia="Times New Roman" w:hAnsi="Times New Roman"/>
          <w:b/>
          <w:bCs/>
        </w:rPr>
      </w:pPr>
    </w:p>
    <w:p w14:paraId="3BBCB68E" w14:textId="716899FD" w:rsidR="008F68EC" w:rsidRPr="00FB1A57" w:rsidRDefault="00A23E5F" w:rsidP="00D86055">
      <w:pPr>
        <w:numPr>
          <w:ilvl w:val="0"/>
          <w:numId w:val="4"/>
        </w:numPr>
        <w:spacing w:after="0"/>
        <w:rPr>
          <w:rFonts w:ascii="Times New Roman" w:eastAsia="Times New Roman" w:hAnsi="Times New Roman"/>
          <w:b/>
        </w:rPr>
      </w:pPr>
      <w:bookmarkStart w:id="2" w:name="_Toc59334718"/>
      <w:bookmarkStart w:id="3" w:name="_Toc61422121"/>
      <w:r w:rsidRPr="00FB1A57">
        <w:rPr>
          <w:rFonts w:ascii="Times New Roman" w:eastAsia="Times New Roman" w:hAnsi="Times New Roman"/>
          <w:b/>
        </w:rPr>
        <w:t>Vispārīgā informācija</w:t>
      </w:r>
    </w:p>
    <w:bookmarkEnd w:id="2"/>
    <w:bookmarkEnd w:id="3"/>
    <w:p w14:paraId="6BA91A28" w14:textId="7155D6F3" w:rsidR="004E1C94" w:rsidRPr="00FB1A57" w:rsidRDefault="004E1C94" w:rsidP="004E1C94">
      <w:pPr>
        <w:numPr>
          <w:ilvl w:val="1"/>
          <w:numId w:val="4"/>
        </w:numPr>
        <w:suppressAutoHyphens w:val="0"/>
        <w:autoSpaceDN/>
        <w:spacing w:after="0"/>
        <w:ind w:left="567" w:hanging="567"/>
        <w:jc w:val="both"/>
        <w:textAlignment w:val="auto"/>
        <w:rPr>
          <w:rFonts w:ascii="Times New Roman" w:hAnsi="Times New Roman"/>
          <w:b/>
        </w:rPr>
      </w:pPr>
      <w:r w:rsidRPr="00FB1A57">
        <w:rPr>
          <w:rFonts w:ascii="Times New Roman" w:hAnsi="Times New Roman"/>
          <w:b/>
        </w:rPr>
        <w:t xml:space="preserve">Iepirkums un iepirkuma identifikācijas numurs: </w:t>
      </w:r>
      <w:r w:rsidRPr="00FB1A57">
        <w:rPr>
          <w:rFonts w:ascii="Times New Roman" w:hAnsi="Times New Roman"/>
        </w:rPr>
        <w:t>“</w:t>
      </w:r>
      <w:r w:rsidRPr="00FB1A57">
        <w:rPr>
          <w:rFonts w:ascii="Times New Roman" w:hAnsi="Times New Roman"/>
          <w:bCs/>
        </w:rPr>
        <w:t>Oftalmoloģijas iekārtu iegāde, piegāde un uzstādīšana”,</w:t>
      </w:r>
      <w:r w:rsidRPr="00FB1A57">
        <w:rPr>
          <w:rFonts w:ascii="Times New Roman" w:hAnsi="Times New Roman"/>
        </w:rPr>
        <w:t xml:space="preserve"> RRS 2026/2 (turpmāk arī – Iepirkums)</w:t>
      </w:r>
    </w:p>
    <w:p w14:paraId="515D71A2" w14:textId="0EFA395C" w:rsidR="004E1C94" w:rsidRPr="00FB1A57" w:rsidRDefault="004E1C94" w:rsidP="004E1C94">
      <w:pPr>
        <w:pStyle w:val="ListParagraph"/>
        <w:numPr>
          <w:ilvl w:val="1"/>
          <w:numId w:val="4"/>
        </w:numPr>
        <w:ind w:left="567" w:hanging="567"/>
        <w:jc w:val="both"/>
        <w:rPr>
          <w:rFonts w:ascii="Times New Roman" w:eastAsia="Arial" w:hAnsi="Times New Roman"/>
          <w:bCs/>
        </w:rPr>
      </w:pPr>
      <w:r w:rsidRPr="00FB1A57">
        <w:rPr>
          <w:rFonts w:ascii="Times New Roman" w:hAnsi="Times New Roman"/>
          <w:b/>
        </w:rPr>
        <w:t>Iepirkuma procedūra</w:t>
      </w:r>
      <w:r w:rsidRPr="00FB1A57">
        <w:rPr>
          <w:rFonts w:ascii="Times New Roman" w:hAnsi="Times New Roman"/>
        </w:rPr>
        <w:t>: atklāts konkurss saskaņā ar</w:t>
      </w:r>
      <w:r w:rsidRPr="00FB1A57">
        <w:rPr>
          <w:rFonts w:ascii="Times New Roman" w:eastAsia="Times New Roman" w:hAnsi="Times New Roman"/>
          <w:bCs/>
        </w:rPr>
        <w:t xml:space="preserve"> P</w:t>
      </w:r>
      <w:r w:rsidRPr="00FB1A57">
        <w:rPr>
          <w:rFonts w:ascii="Times New Roman" w:eastAsia="Times New Roman" w:hAnsi="Times New Roman"/>
        </w:rPr>
        <w:t>ublisko iepirkumu likuma (turpmāk – PIL) 8.panta pirmās daļas 1.punktu.</w:t>
      </w:r>
      <w:r w:rsidRPr="00FB1A57">
        <w:rPr>
          <w:rFonts w:ascii="Times New Roman" w:hAnsi="Times New Roman"/>
        </w:rPr>
        <w:t xml:space="preserve"> </w:t>
      </w:r>
    </w:p>
    <w:p w14:paraId="08DD2C7F" w14:textId="7F995762" w:rsidR="004E1C94" w:rsidRPr="00FB1A57" w:rsidRDefault="004E1C94" w:rsidP="004E1C94">
      <w:pPr>
        <w:pStyle w:val="ListParagraph"/>
        <w:numPr>
          <w:ilvl w:val="1"/>
          <w:numId w:val="4"/>
        </w:numPr>
        <w:suppressAutoHyphens w:val="0"/>
        <w:autoSpaceDN/>
        <w:ind w:left="567" w:hanging="567"/>
        <w:jc w:val="both"/>
        <w:textAlignment w:val="auto"/>
        <w:rPr>
          <w:rFonts w:ascii="Times New Roman" w:hAnsi="Times New Roman"/>
        </w:rPr>
      </w:pPr>
      <w:r w:rsidRPr="00FB1A57">
        <w:rPr>
          <w:rFonts w:ascii="Times New Roman" w:hAnsi="Times New Roman"/>
          <w:b/>
        </w:rPr>
        <w:t>Plānotā līgumcena</w:t>
      </w:r>
      <w:r w:rsidRPr="00727BAB">
        <w:rPr>
          <w:rFonts w:ascii="Times New Roman" w:hAnsi="Times New Roman"/>
        </w:rPr>
        <w:t>: nepārsniedz 5</w:t>
      </w:r>
      <w:r w:rsidR="00CD5D9A" w:rsidRPr="00727BAB">
        <w:rPr>
          <w:rFonts w:ascii="Times New Roman" w:hAnsi="Times New Roman"/>
        </w:rPr>
        <w:t>2</w:t>
      </w:r>
      <w:r w:rsidRPr="00727BAB">
        <w:rPr>
          <w:rFonts w:ascii="Times New Roman" w:hAnsi="Times New Roman"/>
        </w:rPr>
        <w:t> 000,00 EUR bez PVN</w:t>
      </w:r>
      <w:r w:rsidRPr="00FB1A57">
        <w:rPr>
          <w:rFonts w:ascii="Times New Roman" w:hAnsi="Times New Roman"/>
        </w:rPr>
        <w:t>.</w:t>
      </w:r>
    </w:p>
    <w:p w14:paraId="3DE17B99" w14:textId="0929E439" w:rsidR="004E1C94" w:rsidRPr="00FB1A57" w:rsidRDefault="004E1C94" w:rsidP="004E1C94">
      <w:pPr>
        <w:numPr>
          <w:ilvl w:val="1"/>
          <w:numId w:val="4"/>
        </w:numPr>
        <w:suppressAutoHyphens w:val="0"/>
        <w:autoSpaceDN/>
        <w:spacing w:after="0"/>
        <w:ind w:left="567" w:hanging="567"/>
        <w:jc w:val="both"/>
        <w:textAlignment w:val="auto"/>
        <w:rPr>
          <w:rFonts w:ascii="Times New Roman" w:hAnsi="Times New Roman"/>
        </w:rPr>
      </w:pPr>
      <w:r w:rsidRPr="00FB1A57">
        <w:rPr>
          <w:rFonts w:ascii="Times New Roman" w:hAnsi="Times New Roman"/>
          <w:b/>
        </w:rPr>
        <w:t>Pasūtītāja rekvizīti</w:t>
      </w:r>
      <w:r w:rsidRPr="00FB1A57">
        <w:rPr>
          <w:rFonts w:ascii="Times New Roman" w:hAnsi="Times New Roman"/>
        </w:rPr>
        <w:t>:</w:t>
      </w:r>
    </w:p>
    <w:tbl>
      <w:tblPr>
        <w:tblpPr w:leftFromText="180" w:rightFromText="180" w:vertAnchor="text" w:horzAnchor="page" w:tblpX="1903" w:tblpY="92"/>
        <w:tblW w:w="0" w:type="auto"/>
        <w:tblLayout w:type="fixed"/>
        <w:tblLook w:val="04A0" w:firstRow="1" w:lastRow="0" w:firstColumn="1" w:lastColumn="0" w:noHBand="0" w:noVBand="1"/>
      </w:tblPr>
      <w:tblGrid>
        <w:gridCol w:w="2274"/>
        <w:gridCol w:w="6765"/>
      </w:tblGrid>
      <w:tr w:rsidR="004E1C94" w:rsidRPr="00FB1A57" w14:paraId="78970F5D" w14:textId="77777777" w:rsidTr="004E1C94">
        <w:tc>
          <w:tcPr>
            <w:tcW w:w="2274" w:type="dxa"/>
            <w:tcBorders>
              <w:top w:val="single" w:sz="4" w:space="0" w:color="000000"/>
              <w:left w:val="single" w:sz="4" w:space="0" w:color="000000"/>
              <w:bottom w:val="single" w:sz="4" w:space="0" w:color="000000"/>
              <w:right w:val="nil"/>
            </w:tcBorders>
            <w:hideMark/>
          </w:tcPr>
          <w:p w14:paraId="0E4F64D1" w14:textId="77777777" w:rsidR="004E1C94" w:rsidRPr="00FB1A57" w:rsidRDefault="004E1C94" w:rsidP="004E1C94">
            <w:pPr>
              <w:spacing w:after="0"/>
              <w:rPr>
                <w:rFonts w:ascii="Times New Roman" w:hAnsi="Times New Roman"/>
                <w:iCs/>
                <w:lang w:eastAsia="zh-CN"/>
              </w:rPr>
            </w:pPr>
            <w:r w:rsidRPr="00FB1A57">
              <w:rPr>
                <w:rFonts w:ascii="Times New Roman" w:hAnsi="Times New Roman"/>
                <w:lang w:eastAsia="zh-CN"/>
              </w:rPr>
              <w:t>Nosaukums</w:t>
            </w:r>
          </w:p>
        </w:tc>
        <w:tc>
          <w:tcPr>
            <w:tcW w:w="6765" w:type="dxa"/>
            <w:tcBorders>
              <w:top w:val="single" w:sz="4" w:space="0" w:color="000000"/>
              <w:left w:val="single" w:sz="4" w:space="0" w:color="000000"/>
              <w:bottom w:val="single" w:sz="4" w:space="0" w:color="000000"/>
              <w:right w:val="single" w:sz="4" w:space="0" w:color="000000"/>
            </w:tcBorders>
            <w:hideMark/>
          </w:tcPr>
          <w:p w14:paraId="16DB5D4D" w14:textId="77777777" w:rsidR="004E1C94" w:rsidRPr="00FB1A57" w:rsidRDefault="004E1C94" w:rsidP="004E1C94">
            <w:pPr>
              <w:spacing w:after="0"/>
              <w:ind w:right="-28"/>
              <w:rPr>
                <w:rFonts w:ascii="Times New Roman" w:eastAsiaTheme="minorEastAsia" w:hAnsi="Times New Roman"/>
                <w:lang w:eastAsia="lv-LV"/>
              </w:rPr>
            </w:pPr>
            <w:r w:rsidRPr="00FB1A57">
              <w:rPr>
                <w:rFonts w:ascii="Times New Roman" w:hAnsi="Times New Roman"/>
              </w:rPr>
              <w:t>SIA „Siguldas slimnīca”</w:t>
            </w:r>
          </w:p>
        </w:tc>
      </w:tr>
      <w:tr w:rsidR="004E1C94" w:rsidRPr="00FB1A57" w14:paraId="6B6F5BD8" w14:textId="77777777" w:rsidTr="004E1C94">
        <w:tc>
          <w:tcPr>
            <w:tcW w:w="2274" w:type="dxa"/>
            <w:tcBorders>
              <w:top w:val="single" w:sz="4" w:space="0" w:color="000000"/>
              <w:left w:val="single" w:sz="4" w:space="0" w:color="000000"/>
              <w:bottom w:val="single" w:sz="4" w:space="0" w:color="000000"/>
              <w:right w:val="nil"/>
            </w:tcBorders>
            <w:hideMark/>
          </w:tcPr>
          <w:p w14:paraId="56354C0F" w14:textId="77777777" w:rsidR="004E1C94" w:rsidRPr="00FB1A57" w:rsidRDefault="004E1C94" w:rsidP="004E1C94">
            <w:pPr>
              <w:spacing w:after="0"/>
              <w:rPr>
                <w:rFonts w:ascii="Times New Roman" w:hAnsi="Times New Roman"/>
                <w:lang w:eastAsia="zh-CN"/>
              </w:rPr>
            </w:pPr>
            <w:r w:rsidRPr="00FB1A57">
              <w:rPr>
                <w:rFonts w:ascii="Times New Roman" w:hAnsi="Times New Roman"/>
                <w:lang w:eastAsia="zh-CN"/>
              </w:rPr>
              <w:t>Nodokļu maksātāja reģistrācijas Nr.</w:t>
            </w:r>
          </w:p>
        </w:tc>
        <w:tc>
          <w:tcPr>
            <w:tcW w:w="6765" w:type="dxa"/>
            <w:tcBorders>
              <w:top w:val="single" w:sz="4" w:space="0" w:color="000000"/>
              <w:left w:val="single" w:sz="4" w:space="0" w:color="000000"/>
              <w:bottom w:val="single" w:sz="4" w:space="0" w:color="000000"/>
              <w:right w:val="single" w:sz="4" w:space="0" w:color="000000"/>
            </w:tcBorders>
            <w:hideMark/>
          </w:tcPr>
          <w:p w14:paraId="55B3BD3B" w14:textId="77777777" w:rsidR="004E1C94" w:rsidRPr="00FB1A57" w:rsidRDefault="004E1C94" w:rsidP="004E1C94">
            <w:pPr>
              <w:spacing w:after="0"/>
              <w:ind w:right="-28"/>
              <w:rPr>
                <w:rFonts w:ascii="Times New Roman" w:eastAsiaTheme="minorEastAsia" w:hAnsi="Times New Roman"/>
                <w:lang w:eastAsia="lv-LV"/>
              </w:rPr>
            </w:pPr>
            <w:r w:rsidRPr="00FB1A57">
              <w:rPr>
                <w:rFonts w:ascii="Times New Roman" w:hAnsi="Times New Roman"/>
              </w:rPr>
              <w:t>40003124730</w:t>
            </w:r>
          </w:p>
        </w:tc>
      </w:tr>
      <w:tr w:rsidR="004E1C94" w:rsidRPr="00FB1A57" w14:paraId="62D82318" w14:textId="77777777" w:rsidTr="004E1C94">
        <w:tc>
          <w:tcPr>
            <w:tcW w:w="2274" w:type="dxa"/>
            <w:tcBorders>
              <w:top w:val="single" w:sz="4" w:space="0" w:color="000000"/>
              <w:left w:val="single" w:sz="4" w:space="0" w:color="000000"/>
              <w:bottom w:val="single" w:sz="4" w:space="0" w:color="000000"/>
              <w:right w:val="nil"/>
            </w:tcBorders>
            <w:hideMark/>
          </w:tcPr>
          <w:p w14:paraId="2A235E63" w14:textId="77777777" w:rsidR="004E1C94" w:rsidRPr="00FB1A57" w:rsidRDefault="004E1C94" w:rsidP="004E1C94">
            <w:pPr>
              <w:spacing w:after="0"/>
              <w:rPr>
                <w:rFonts w:ascii="Times New Roman" w:hAnsi="Times New Roman"/>
                <w:lang w:eastAsia="zh-CN"/>
              </w:rPr>
            </w:pPr>
            <w:r w:rsidRPr="00FB1A57">
              <w:rPr>
                <w:rFonts w:ascii="Times New Roman" w:hAnsi="Times New Roman"/>
                <w:lang w:eastAsia="zh-CN"/>
              </w:rPr>
              <w:t>Juridiskā adrese</w:t>
            </w:r>
          </w:p>
        </w:tc>
        <w:tc>
          <w:tcPr>
            <w:tcW w:w="6765" w:type="dxa"/>
            <w:tcBorders>
              <w:top w:val="single" w:sz="4" w:space="0" w:color="000000"/>
              <w:left w:val="single" w:sz="4" w:space="0" w:color="000000"/>
              <w:bottom w:val="single" w:sz="4" w:space="0" w:color="000000"/>
              <w:right w:val="single" w:sz="4" w:space="0" w:color="000000"/>
            </w:tcBorders>
            <w:hideMark/>
          </w:tcPr>
          <w:p w14:paraId="29E8CB9E" w14:textId="77777777" w:rsidR="004E1C94" w:rsidRPr="00FB1A57" w:rsidRDefault="004E1C94" w:rsidP="004E1C94">
            <w:pPr>
              <w:spacing w:after="0"/>
              <w:ind w:right="-28"/>
              <w:rPr>
                <w:rFonts w:ascii="Times New Roman" w:eastAsiaTheme="minorEastAsia" w:hAnsi="Times New Roman"/>
                <w:lang w:eastAsia="lv-LV"/>
              </w:rPr>
            </w:pPr>
            <w:r w:rsidRPr="00FB1A57">
              <w:rPr>
                <w:rFonts w:ascii="Times New Roman" w:hAnsi="Times New Roman"/>
              </w:rPr>
              <w:t>Lakstīgalas iela 13, Sigulda, LV-2150</w:t>
            </w:r>
          </w:p>
        </w:tc>
      </w:tr>
      <w:tr w:rsidR="004E1C94" w:rsidRPr="00FB1A57" w14:paraId="70BE53B1" w14:textId="77777777" w:rsidTr="004E1C94">
        <w:tc>
          <w:tcPr>
            <w:tcW w:w="2274" w:type="dxa"/>
            <w:tcBorders>
              <w:top w:val="single" w:sz="4" w:space="0" w:color="000000"/>
              <w:left w:val="single" w:sz="4" w:space="0" w:color="000000"/>
              <w:bottom w:val="single" w:sz="4" w:space="0" w:color="000000"/>
              <w:right w:val="nil"/>
            </w:tcBorders>
            <w:hideMark/>
          </w:tcPr>
          <w:p w14:paraId="18C7407D" w14:textId="77777777" w:rsidR="004E1C94" w:rsidRPr="00FB1A57" w:rsidRDefault="004E1C94" w:rsidP="004E1C94">
            <w:pPr>
              <w:spacing w:after="0"/>
              <w:rPr>
                <w:rFonts w:ascii="Times New Roman" w:hAnsi="Times New Roman"/>
                <w:lang w:eastAsia="zh-CN"/>
              </w:rPr>
            </w:pPr>
            <w:r w:rsidRPr="00FB1A57">
              <w:rPr>
                <w:rFonts w:ascii="Times New Roman" w:hAnsi="Times New Roman"/>
                <w:lang w:eastAsia="zh-CN"/>
              </w:rPr>
              <w:t>Telefona Nr.</w:t>
            </w:r>
          </w:p>
        </w:tc>
        <w:tc>
          <w:tcPr>
            <w:tcW w:w="6765" w:type="dxa"/>
            <w:tcBorders>
              <w:top w:val="single" w:sz="4" w:space="0" w:color="000000"/>
              <w:left w:val="single" w:sz="4" w:space="0" w:color="000000"/>
              <w:bottom w:val="single" w:sz="4" w:space="0" w:color="000000"/>
              <w:right w:val="single" w:sz="4" w:space="0" w:color="000000"/>
            </w:tcBorders>
            <w:hideMark/>
          </w:tcPr>
          <w:p w14:paraId="2F01BD0C" w14:textId="77777777" w:rsidR="004E1C94" w:rsidRPr="00FB1A57" w:rsidRDefault="004E1C94" w:rsidP="004E1C94">
            <w:pPr>
              <w:spacing w:after="0"/>
              <w:ind w:right="-28"/>
              <w:rPr>
                <w:rFonts w:ascii="Times New Roman" w:eastAsiaTheme="minorEastAsia" w:hAnsi="Times New Roman"/>
                <w:lang w:eastAsia="lv-LV"/>
              </w:rPr>
            </w:pPr>
            <w:r w:rsidRPr="00FB1A57">
              <w:rPr>
                <w:rFonts w:ascii="Times New Roman" w:hAnsi="Times New Roman"/>
                <w:lang w:val="en-US" w:eastAsia="zh-CN"/>
              </w:rPr>
              <w:t>67973973</w:t>
            </w:r>
          </w:p>
        </w:tc>
      </w:tr>
      <w:tr w:rsidR="004E1C94" w:rsidRPr="00FB1A57" w14:paraId="28B62B81" w14:textId="77777777" w:rsidTr="004E1C94">
        <w:tc>
          <w:tcPr>
            <w:tcW w:w="2274" w:type="dxa"/>
            <w:tcBorders>
              <w:top w:val="single" w:sz="4" w:space="0" w:color="000000"/>
              <w:left w:val="single" w:sz="4" w:space="0" w:color="000000"/>
              <w:bottom w:val="single" w:sz="4" w:space="0" w:color="000000"/>
              <w:right w:val="nil"/>
            </w:tcBorders>
            <w:hideMark/>
          </w:tcPr>
          <w:p w14:paraId="509DA170" w14:textId="77777777" w:rsidR="004E1C94" w:rsidRPr="00FB1A57" w:rsidRDefault="004E1C94" w:rsidP="004E1C94">
            <w:pPr>
              <w:spacing w:after="0"/>
              <w:rPr>
                <w:rFonts w:ascii="Times New Roman" w:hAnsi="Times New Roman"/>
                <w:lang w:val="en-US" w:eastAsia="zh-CN"/>
              </w:rPr>
            </w:pPr>
            <w:r w:rsidRPr="00FB1A57">
              <w:rPr>
                <w:rFonts w:ascii="Times New Roman" w:hAnsi="Times New Roman"/>
                <w:lang w:eastAsia="zh-CN"/>
              </w:rPr>
              <w:t>Oficiālā e-pasta adrese</w:t>
            </w:r>
          </w:p>
        </w:tc>
        <w:tc>
          <w:tcPr>
            <w:tcW w:w="6765" w:type="dxa"/>
            <w:tcBorders>
              <w:top w:val="single" w:sz="4" w:space="0" w:color="000000"/>
              <w:left w:val="single" w:sz="4" w:space="0" w:color="000000"/>
              <w:bottom w:val="single" w:sz="4" w:space="0" w:color="000000"/>
              <w:right w:val="single" w:sz="4" w:space="0" w:color="000000"/>
            </w:tcBorders>
            <w:hideMark/>
          </w:tcPr>
          <w:p w14:paraId="4A473482" w14:textId="77777777" w:rsidR="004E1C94" w:rsidRPr="00FB1A57" w:rsidRDefault="00727BAB" w:rsidP="004E1C94">
            <w:pPr>
              <w:tabs>
                <w:tab w:val="center" w:pos="4320"/>
                <w:tab w:val="right" w:pos="8640"/>
              </w:tabs>
              <w:spacing w:after="0"/>
              <w:rPr>
                <w:rFonts w:ascii="Times New Roman" w:eastAsiaTheme="minorEastAsia" w:hAnsi="Times New Roman"/>
                <w:lang w:eastAsia="lv-LV"/>
              </w:rPr>
            </w:pPr>
            <w:hyperlink r:id="rId13" w:history="1">
              <w:r w:rsidR="004E1C94" w:rsidRPr="00FB1A57">
                <w:rPr>
                  <w:rStyle w:val="Hyperlink"/>
                  <w:rFonts w:ascii="Times New Roman" w:hAnsi="Times New Roman"/>
                </w:rPr>
                <w:t>slimnica@siguldasslimnica.lv</w:t>
              </w:r>
            </w:hyperlink>
          </w:p>
        </w:tc>
      </w:tr>
      <w:tr w:rsidR="004E1C94" w:rsidRPr="00FB1A57" w14:paraId="7E5FEC3A" w14:textId="77777777" w:rsidTr="004E1C94">
        <w:tc>
          <w:tcPr>
            <w:tcW w:w="2274" w:type="dxa"/>
            <w:tcBorders>
              <w:top w:val="single" w:sz="4" w:space="0" w:color="000000"/>
              <w:left w:val="single" w:sz="4" w:space="0" w:color="000000"/>
              <w:bottom w:val="single" w:sz="4" w:space="0" w:color="000000"/>
              <w:right w:val="nil"/>
            </w:tcBorders>
          </w:tcPr>
          <w:p w14:paraId="6FAFCA41" w14:textId="77777777" w:rsidR="004E1C94" w:rsidRPr="00FB1A57" w:rsidRDefault="004E1C94" w:rsidP="004E1C94">
            <w:pPr>
              <w:spacing w:after="0"/>
              <w:rPr>
                <w:rFonts w:ascii="Times New Roman" w:hAnsi="Times New Roman"/>
                <w:lang w:eastAsia="zh-CN"/>
              </w:rPr>
            </w:pPr>
            <w:r w:rsidRPr="00FB1A57">
              <w:rPr>
                <w:rFonts w:ascii="Times New Roman" w:hAnsi="Times New Roman"/>
                <w:bCs/>
              </w:rPr>
              <w:t>Pircēja profils</w:t>
            </w:r>
          </w:p>
        </w:tc>
        <w:tc>
          <w:tcPr>
            <w:tcW w:w="6765" w:type="dxa"/>
            <w:tcBorders>
              <w:top w:val="single" w:sz="4" w:space="0" w:color="000000"/>
              <w:left w:val="single" w:sz="4" w:space="0" w:color="000000"/>
              <w:bottom w:val="single" w:sz="4" w:space="0" w:color="000000"/>
              <w:right w:val="single" w:sz="4" w:space="0" w:color="000000"/>
            </w:tcBorders>
          </w:tcPr>
          <w:p w14:paraId="45EF0A03" w14:textId="77777777" w:rsidR="004E1C94" w:rsidRPr="00FB1A57" w:rsidRDefault="004E1C94" w:rsidP="004E1C94">
            <w:pPr>
              <w:tabs>
                <w:tab w:val="center" w:pos="4320"/>
                <w:tab w:val="right" w:pos="8640"/>
              </w:tabs>
              <w:spacing w:after="0"/>
              <w:rPr>
                <w:rFonts w:ascii="Times New Roman" w:hAnsi="Times New Roman"/>
              </w:rPr>
            </w:pPr>
            <w:r w:rsidRPr="00FB1A57">
              <w:rPr>
                <w:rFonts w:ascii="Times New Roman" w:hAnsi="Times New Roman"/>
              </w:rPr>
              <w:t xml:space="preserve">ir internetā publiski pieejama pasūtītāja vietne EIS piedāvājumu un pieteikumu saņemšanai (pieejama: </w:t>
            </w:r>
            <w:hyperlink r:id="rId14" w:history="1">
              <w:r w:rsidRPr="00FB1A57">
                <w:rPr>
                  <w:rStyle w:val="Hyperlink"/>
                  <w:rFonts w:ascii="Times New Roman" w:hAnsi="Times New Roman"/>
                </w:rPr>
                <w:t>https://www.eis.gov.lv/EKEIS/Supplier/organizer/3684</w:t>
              </w:r>
            </w:hyperlink>
            <w:r w:rsidRPr="00FB1A57">
              <w:rPr>
                <w:rFonts w:ascii="Times New Roman" w:hAnsi="Times New Roman"/>
              </w:rPr>
              <w:t>), kurā pasūtītājs ievieto informāciju par turpmākajiem aicinājumiem iesniegt piedāvājumus, par plānotajiem iepirkumiem, noslēgtajiem līgumiem, pārtrauktajām procedūrām, kā arī citu normatīvajos aktos noteiktu ar iepirkumiem saistītu informāciju.</w:t>
            </w:r>
          </w:p>
        </w:tc>
      </w:tr>
    </w:tbl>
    <w:p w14:paraId="40F676CA" w14:textId="77777777" w:rsidR="004E1C94" w:rsidRPr="00FB1A57" w:rsidRDefault="004E1C94" w:rsidP="004E1C94">
      <w:pPr>
        <w:spacing w:after="0"/>
        <w:ind w:left="567" w:right="-58" w:hanging="567"/>
        <w:jc w:val="both"/>
        <w:rPr>
          <w:rFonts w:ascii="Times New Roman" w:hAnsi="Times New Roman"/>
        </w:rPr>
      </w:pPr>
    </w:p>
    <w:p w14:paraId="4A37F7D4" w14:textId="6CF870F5" w:rsidR="004E1C94" w:rsidRPr="00FB1A57" w:rsidRDefault="004E1C94" w:rsidP="004E1C94">
      <w:pPr>
        <w:numPr>
          <w:ilvl w:val="1"/>
          <w:numId w:val="4"/>
        </w:numPr>
        <w:suppressAutoHyphens w:val="0"/>
        <w:autoSpaceDN/>
        <w:spacing w:after="0"/>
        <w:ind w:left="567" w:right="-58" w:hanging="567"/>
        <w:jc w:val="both"/>
        <w:textAlignment w:val="auto"/>
        <w:rPr>
          <w:rFonts w:ascii="Times New Roman" w:hAnsi="Times New Roman"/>
          <w:b/>
        </w:rPr>
      </w:pPr>
      <w:r w:rsidRPr="00FB1A57">
        <w:rPr>
          <w:rFonts w:ascii="Times New Roman" w:hAnsi="Times New Roman"/>
          <w:b/>
          <w:bCs/>
        </w:rPr>
        <w:t>Iepirkumu komisija</w:t>
      </w:r>
      <w:r w:rsidRPr="00FB1A57">
        <w:rPr>
          <w:rFonts w:ascii="Times New Roman" w:hAnsi="Times New Roman"/>
        </w:rPr>
        <w:t xml:space="preserve"> - Iepirkumu komisijas (turpmāk – Komisija) sastāvs noteikts ar SIA „Siguldas slimnīca” 2026.gada </w:t>
      </w:r>
      <w:r w:rsidRPr="004B626B">
        <w:rPr>
          <w:rFonts w:ascii="Times New Roman" w:hAnsi="Times New Roman"/>
        </w:rPr>
        <w:t>22.jūlija rīkojumu Nr.1-4/9 „Par iepirkumu</w:t>
      </w:r>
      <w:r w:rsidRPr="00FB1A57">
        <w:rPr>
          <w:rFonts w:ascii="Times New Roman" w:hAnsi="Times New Roman"/>
        </w:rPr>
        <w:t xml:space="preserve"> komisiju”.</w:t>
      </w:r>
    </w:p>
    <w:p w14:paraId="7876AB7F" w14:textId="61F9FAE5" w:rsidR="004E1C94" w:rsidRPr="00FB1A57" w:rsidRDefault="004E1C94" w:rsidP="004E1C94">
      <w:pPr>
        <w:numPr>
          <w:ilvl w:val="1"/>
          <w:numId w:val="4"/>
        </w:numPr>
        <w:suppressAutoHyphens w:val="0"/>
        <w:autoSpaceDN/>
        <w:spacing w:after="0"/>
        <w:ind w:left="567" w:right="-58" w:hanging="567"/>
        <w:jc w:val="both"/>
        <w:textAlignment w:val="auto"/>
        <w:rPr>
          <w:rFonts w:ascii="Times New Roman" w:hAnsi="Times New Roman"/>
          <w:b/>
        </w:rPr>
      </w:pPr>
      <w:r w:rsidRPr="00FB1A57">
        <w:rPr>
          <w:rFonts w:ascii="Times New Roman" w:hAnsi="Times New Roman"/>
          <w:b/>
        </w:rPr>
        <w:t xml:space="preserve">Kontaktpersonas: </w:t>
      </w:r>
      <w:r w:rsidRPr="00FB1A57">
        <w:rPr>
          <w:rFonts w:ascii="Times New Roman" w:hAnsi="Times New Roman"/>
        </w:rPr>
        <w:t>SIA „Siguldas slimnīca” iepirkumu speciāliste-juriste Ginta Brēmane, iepirkumi.slimnica@siguldasslimnica.lv, tālr. 26575414.</w:t>
      </w:r>
    </w:p>
    <w:p w14:paraId="1C545BAE" w14:textId="77777777" w:rsidR="008F68EC" w:rsidRPr="00FB1A57" w:rsidRDefault="008F68EC" w:rsidP="00A2031E">
      <w:pPr>
        <w:spacing w:after="0"/>
        <w:ind w:left="567" w:hanging="567"/>
        <w:rPr>
          <w:rFonts w:ascii="Times New Roman" w:eastAsia="Times New Roman" w:hAnsi="Times New Roman"/>
          <w:b/>
        </w:rPr>
      </w:pPr>
    </w:p>
    <w:p w14:paraId="0D992A9F" w14:textId="77777777" w:rsidR="0050299D" w:rsidRPr="00FB1A57" w:rsidRDefault="0050299D" w:rsidP="0050299D">
      <w:pPr>
        <w:numPr>
          <w:ilvl w:val="1"/>
          <w:numId w:val="4"/>
        </w:numPr>
        <w:tabs>
          <w:tab w:val="left" w:pos="567"/>
        </w:tabs>
        <w:spacing w:after="0"/>
        <w:ind w:left="0" w:firstLine="0"/>
        <w:rPr>
          <w:rFonts w:ascii="Times New Roman" w:hAnsi="Times New Roman"/>
        </w:rPr>
      </w:pPr>
      <w:bookmarkStart w:id="4" w:name="_Toc59334724"/>
      <w:bookmarkStart w:id="5" w:name="_Toc61422127"/>
      <w:r w:rsidRPr="00FB1A57">
        <w:rPr>
          <w:rFonts w:ascii="Times New Roman" w:hAnsi="Times New Roman"/>
          <w:b/>
        </w:rPr>
        <w:t>Informācijas apmaiņas kārtība</w:t>
      </w:r>
    </w:p>
    <w:p w14:paraId="5D9844ED" w14:textId="2EE2C9E2" w:rsidR="004E1C94" w:rsidRPr="00FB1A57" w:rsidRDefault="004E1C94" w:rsidP="004E1C94">
      <w:pPr>
        <w:pStyle w:val="ListParagraph"/>
        <w:numPr>
          <w:ilvl w:val="2"/>
          <w:numId w:val="4"/>
        </w:numPr>
        <w:ind w:left="851" w:hanging="851"/>
        <w:jc w:val="both"/>
        <w:rPr>
          <w:rFonts w:ascii="Times New Roman" w:eastAsia="Arial Unicode MS" w:hAnsi="Times New Roman"/>
          <w:color w:val="000000"/>
        </w:rPr>
      </w:pPr>
      <w:r w:rsidRPr="00FB1A57">
        <w:rPr>
          <w:rFonts w:ascii="Times New Roman" w:eastAsia="Arial Unicode MS" w:hAnsi="Times New Roman"/>
          <w:color w:val="000000"/>
        </w:rPr>
        <w:t xml:space="preserve">Visa aktuālā informācija par iepirkumu, t.sk. nolikums (turpmāk – Nolikums), Nolikuma grozījumi un atbildes uz ieinteresēto Piegādātāju/Pretendentu jautājumiem, ir pieejama Pasūtītāja tīmekļa vietnē </w:t>
      </w:r>
      <w:hyperlink r:id="rId15" w:history="1">
        <w:r w:rsidRPr="00FB1A57">
          <w:rPr>
            <w:rStyle w:val="Hyperlink"/>
            <w:rFonts w:ascii="Times New Roman" w:eastAsia="Arial Unicode MS" w:hAnsi="Times New Roman"/>
          </w:rPr>
          <w:t>https://www.eis.gov.lv/EKEIS/Supplier/organizer/3684</w:t>
        </w:r>
      </w:hyperlink>
      <w:r w:rsidRPr="00FB1A57">
        <w:rPr>
          <w:rFonts w:ascii="Times New Roman" w:eastAsia="Arial Unicode MS" w:hAnsi="Times New Roman"/>
          <w:color w:val="000000"/>
        </w:rPr>
        <w:t xml:space="preserve"> pie konkrētā iepirkuma dokumentācijas.</w:t>
      </w:r>
    </w:p>
    <w:p w14:paraId="3599318F" w14:textId="07C5D044" w:rsidR="004E1C94" w:rsidRPr="00FB1A57" w:rsidRDefault="004E1C94" w:rsidP="004E1C94">
      <w:pPr>
        <w:pStyle w:val="ListParagraph"/>
        <w:numPr>
          <w:ilvl w:val="2"/>
          <w:numId w:val="4"/>
        </w:numPr>
        <w:ind w:left="851" w:hanging="851"/>
        <w:jc w:val="both"/>
        <w:rPr>
          <w:rFonts w:ascii="Times New Roman" w:eastAsia="Arial Unicode MS" w:hAnsi="Times New Roman"/>
          <w:color w:val="000000"/>
        </w:rPr>
      </w:pPr>
      <w:r w:rsidRPr="00FB1A57">
        <w:rPr>
          <w:rFonts w:ascii="Times New Roman" w:eastAsia="Arial Unicode MS" w:hAnsi="Times New Roman"/>
          <w:color w:val="000000"/>
        </w:rPr>
        <w:t xml:space="preserve">Informācijas apmaiņa starp iepirkuma komisiju un piegādātājiem un pretendentiem notiek rakstveidā – Elektronisko iepirkumu sistēmā www.eis.gov.lv (turpmāk – EIS). Pamācība jautājumu iesniegšanai pieejama: </w:t>
      </w:r>
      <w:hyperlink r:id="rId16" w:history="1">
        <w:r w:rsidRPr="00FB1A57">
          <w:rPr>
            <w:rStyle w:val="Hyperlink"/>
            <w:rFonts w:ascii="Times New Roman" w:eastAsia="Arial Unicode MS" w:hAnsi="Times New Roman"/>
          </w:rPr>
          <w:t>http://paligs.eis.gov.lv/piegadatajiem/N_3_7.html</w:t>
        </w:r>
      </w:hyperlink>
      <w:r w:rsidRPr="00FB1A57">
        <w:rPr>
          <w:rFonts w:ascii="Times New Roman" w:eastAsia="Arial Unicode MS" w:hAnsi="Times New Roman"/>
          <w:color w:val="000000"/>
        </w:rPr>
        <w:t>. Atbildes uz attiecīgā piegādātāja informācijas pieprasījumu tiek sniegtas EIS e-konkursu apakšsistēmā, kā arī ievietotas EIS e-konkursu apakšsistēmas attiecīgā Konkursa sadaļā. Atbildes uz jautājumiem, kas tiks uzdoti ārpus Elektronisko iepirkumu sistēmas www.eis.gov.lv, netiks sniegtas.</w:t>
      </w:r>
    </w:p>
    <w:p w14:paraId="510EFF48" w14:textId="77777777" w:rsidR="004E1C94" w:rsidRPr="00FB1A57" w:rsidRDefault="004E1C94" w:rsidP="004E1C94">
      <w:pPr>
        <w:pStyle w:val="ListParagraph"/>
        <w:numPr>
          <w:ilvl w:val="2"/>
          <w:numId w:val="4"/>
        </w:numPr>
        <w:ind w:left="851" w:hanging="851"/>
        <w:jc w:val="both"/>
        <w:rPr>
          <w:rFonts w:ascii="Times New Roman" w:eastAsia="Arial Unicode MS" w:hAnsi="Times New Roman"/>
          <w:color w:val="000000"/>
        </w:rPr>
      </w:pPr>
      <w:r w:rsidRPr="00FB1A57">
        <w:rPr>
          <w:rFonts w:ascii="Times New Roman" w:eastAsia="Arial Unicode MS" w:hAnsi="Times New Roman"/>
          <w:color w:val="000000"/>
        </w:rPr>
        <w:t>Nolikums, Nolikuma grozījumi un cita informācija par Iepirkuma norisi līdz piedāvājumu atvēršanai tiek publicēta EIS e-konkursu apakšsistēmas attiecīgā Konkursu sadaļā.</w:t>
      </w:r>
    </w:p>
    <w:p w14:paraId="2CEEDC74" w14:textId="77777777" w:rsidR="004E1C94" w:rsidRPr="00FB1A57" w:rsidRDefault="004E1C94" w:rsidP="004E1C94">
      <w:pPr>
        <w:pStyle w:val="ListParagraph"/>
        <w:numPr>
          <w:ilvl w:val="2"/>
          <w:numId w:val="4"/>
        </w:numPr>
        <w:ind w:left="851" w:hanging="851"/>
        <w:jc w:val="both"/>
        <w:rPr>
          <w:rFonts w:ascii="Times New Roman" w:hAnsi="Times New Roman"/>
        </w:rPr>
      </w:pPr>
      <w:r w:rsidRPr="00FB1A57">
        <w:rPr>
          <w:rFonts w:ascii="Times New Roman" w:hAnsi="Times New Roman"/>
        </w:rPr>
        <w:t>Ja ieinteresētais piegādātājs laikus pieprasa papildu informāciju par iepirkuma procedūras dokumentos iekļautajām prasībām, komisija to sniedz 5 (piecu) darba dienu laikā, bet ne vēlāk kā 6 (sešas) dienas pirms piedāvājumu iesniegšanas termiņa beigām. Atbildes uz piegādātāju pieprasījumiem sniegt papildu informāciju par nolikumu tiek nosūtītas piegādātājam, kas uzdevis jautājumu, un vienlaikus publicētas interneta vietnē EIS e-konkursu apakšsistēmā</w:t>
      </w:r>
      <w:r w:rsidRPr="00FB1A57">
        <w:rPr>
          <w:rFonts w:ascii="Times New Roman" w:hAnsi="Times New Roman"/>
          <w:bCs/>
          <w:iCs/>
        </w:rPr>
        <w:t>.</w:t>
      </w:r>
    </w:p>
    <w:p w14:paraId="70CA4ADA" w14:textId="77777777" w:rsidR="004E1C94" w:rsidRPr="00FB1A57" w:rsidRDefault="004E1C94" w:rsidP="004E1C94">
      <w:pPr>
        <w:pStyle w:val="ListParagraph"/>
        <w:numPr>
          <w:ilvl w:val="2"/>
          <w:numId w:val="4"/>
        </w:numPr>
        <w:ind w:left="851" w:hanging="851"/>
        <w:jc w:val="both"/>
        <w:rPr>
          <w:rFonts w:ascii="Times New Roman" w:eastAsia="Arial Unicode MS" w:hAnsi="Times New Roman"/>
          <w:color w:val="000000"/>
        </w:rPr>
      </w:pPr>
      <w:r w:rsidRPr="00FB1A57">
        <w:rPr>
          <w:rFonts w:ascii="Times New Roman" w:eastAsia="Arial Unicode MS" w:hAnsi="Times New Roman"/>
          <w:color w:val="000000"/>
        </w:rPr>
        <w:t>Ieinteresēto piegādātāju pienākums ir pastāvīgi sekot EIS e-konkursu apakšsistēmā publicētajai informācijai.</w:t>
      </w:r>
    </w:p>
    <w:p w14:paraId="07C5B50B" w14:textId="77777777" w:rsidR="00C359E6" w:rsidRPr="00FB1A57" w:rsidRDefault="00C359E6" w:rsidP="00C359E6">
      <w:pPr>
        <w:pStyle w:val="ListParagraph"/>
        <w:ind w:left="567" w:right="-57"/>
        <w:jc w:val="both"/>
        <w:rPr>
          <w:rFonts w:ascii="Times New Roman" w:hAnsi="Times New Roman"/>
          <w:b/>
          <w:bCs/>
        </w:rPr>
      </w:pPr>
      <w:bookmarkStart w:id="6" w:name="_Hlk10023855"/>
    </w:p>
    <w:p w14:paraId="5E59065A" w14:textId="6B88E21F" w:rsidR="008F68EC" w:rsidRPr="00FB1A57" w:rsidRDefault="00DA1DA2" w:rsidP="00C359E6">
      <w:pPr>
        <w:pStyle w:val="ListParagraph"/>
        <w:numPr>
          <w:ilvl w:val="1"/>
          <w:numId w:val="4"/>
        </w:numPr>
        <w:ind w:left="567" w:right="-57" w:hanging="567"/>
        <w:jc w:val="both"/>
        <w:rPr>
          <w:rFonts w:ascii="Times New Roman" w:hAnsi="Times New Roman"/>
        </w:rPr>
      </w:pPr>
      <w:r w:rsidRPr="00FB1A57">
        <w:rPr>
          <w:rFonts w:ascii="Times New Roman" w:hAnsi="Times New Roman"/>
          <w:b/>
          <w:bCs/>
        </w:rPr>
        <w:t>I</w:t>
      </w:r>
      <w:r w:rsidR="004032A6" w:rsidRPr="00FB1A57">
        <w:rPr>
          <w:rFonts w:ascii="Times New Roman" w:hAnsi="Times New Roman"/>
          <w:b/>
          <w:bCs/>
        </w:rPr>
        <w:t>nformācija par iepirkuma priekšmetu</w:t>
      </w:r>
      <w:r w:rsidRPr="00FB1A57">
        <w:rPr>
          <w:rFonts w:ascii="Times New Roman" w:hAnsi="Times New Roman"/>
          <w:b/>
          <w:bCs/>
        </w:rPr>
        <w:t xml:space="preserve">: </w:t>
      </w:r>
    </w:p>
    <w:p w14:paraId="7EF9310C" w14:textId="46E14423" w:rsidR="00B00F20" w:rsidRPr="00FB1A57" w:rsidRDefault="00F03366" w:rsidP="00F03366">
      <w:pPr>
        <w:numPr>
          <w:ilvl w:val="2"/>
          <w:numId w:val="4"/>
        </w:numPr>
        <w:spacing w:after="0"/>
        <w:ind w:left="851" w:right="-58" w:hanging="851"/>
        <w:jc w:val="both"/>
        <w:rPr>
          <w:rFonts w:ascii="Times New Roman" w:eastAsia="Times New Roman" w:hAnsi="Times New Roman"/>
          <w:b/>
          <w:lang w:eastAsia="lv-LV"/>
        </w:rPr>
      </w:pPr>
      <w:r w:rsidRPr="00FB1A57">
        <w:rPr>
          <w:rFonts w:ascii="Times New Roman" w:hAnsi="Times New Roman"/>
          <w:bCs/>
        </w:rPr>
        <w:t>Oftalmoloģijas iekārtu iegāde, piegāde un uzstādīšana</w:t>
      </w:r>
      <w:r w:rsidR="00B00F20" w:rsidRPr="00FB1A57">
        <w:rPr>
          <w:rFonts w:ascii="Times New Roman" w:hAnsi="Times New Roman"/>
        </w:rPr>
        <w:t>saskaņā ar tehnisko specifikāciju (Nolikuma 1.pielikums “Tehniskā specifikācija”).</w:t>
      </w:r>
    </w:p>
    <w:p w14:paraId="4AFFDF96" w14:textId="15E3F46F" w:rsidR="00F03366" w:rsidRPr="00FB1A57" w:rsidRDefault="00C460FE" w:rsidP="004E1C94">
      <w:pPr>
        <w:pStyle w:val="ListParagraph"/>
        <w:numPr>
          <w:ilvl w:val="2"/>
          <w:numId w:val="4"/>
        </w:numPr>
        <w:ind w:left="851" w:right="-57" w:hanging="851"/>
        <w:jc w:val="both"/>
        <w:rPr>
          <w:rFonts w:ascii="Times New Roman" w:hAnsi="Times New Roman"/>
        </w:rPr>
      </w:pPr>
      <w:r w:rsidRPr="00FB1A57">
        <w:rPr>
          <w:rFonts w:ascii="Times New Roman" w:hAnsi="Times New Roman"/>
        </w:rPr>
        <w:t xml:space="preserve">Iepirkuma priekšmets </w:t>
      </w:r>
      <w:r w:rsidR="004E1C94" w:rsidRPr="00FB1A57">
        <w:rPr>
          <w:rFonts w:ascii="Times New Roman" w:hAnsi="Times New Roman"/>
        </w:rPr>
        <w:t>ir</w:t>
      </w:r>
      <w:r w:rsidRPr="00FB1A57">
        <w:rPr>
          <w:rFonts w:ascii="Times New Roman" w:hAnsi="Times New Roman"/>
          <w:b/>
        </w:rPr>
        <w:t xml:space="preserve"> sadalīts </w:t>
      </w:r>
      <w:r w:rsidR="00F03366" w:rsidRPr="00FB1A57">
        <w:rPr>
          <w:rFonts w:ascii="Times New Roman" w:hAnsi="Times New Roman"/>
          <w:b/>
        </w:rPr>
        <w:t xml:space="preserve">šādās </w:t>
      </w:r>
      <w:r w:rsidR="004E1C94" w:rsidRPr="00FB1A57">
        <w:rPr>
          <w:rFonts w:ascii="Times New Roman" w:hAnsi="Times New Roman"/>
          <w:b/>
        </w:rPr>
        <w:t xml:space="preserve">4 iepirkuma </w:t>
      </w:r>
      <w:r w:rsidRPr="00FB1A57">
        <w:rPr>
          <w:rFonts w:ascii="Times New Roman" w:hAnsi="Times New Roman"/>
          <w:b/>
        </w:rPr>
        <w:t>daļā</w:t>
      </w:r>
      <w:r w:rsidR="00F03366" w:rsidRPr="00FB1A57">
        <w:rPr>
          <w:rFonts w:ascii="Times New Roman" w:hAnsi="Times New Roman"/>
          <w:b/>
        </w:rPr>
        <w:t>s:</w:t>
      </w:r>
    </w:p>
    <w:tbl>
      <w:tblPr>
        <w:tblW w:w="9923" w:type="dxa"/>
        <w:tblInd w:w="-318" w:type="dxa"/>
        <w:tblLayout w:type="fixed"/>
        <w:tblLook w:val="04A0" w:firstRow="1" w:lastRow="0" w:firstColumn="1" w:lastColumn="0" w:noHBand="0" w:noVBand="1"/>
      </w:tblPr>
      <w:tblGrid>
        <w:gridCol w:w="1135"/>
        <w:gridCol w:w="2552"/>
        <w:gridCol w:w="2126"/>
        <w:gridCol w:w="1984"/>
        <w:gridCol w:w="2126"/>
      </w:tblGrid>
      <w:tr w:rsidR="00F03366" w:rsidRPr="00FB1A57" w14:paraId="5940A542" w14:textId="77777777" w:rsidTr="00727BAB">
        <w:trPr>
          <w:trHeight w:val="540"/>
        </w:trPr>
        <w:tc>
          <w:tcPr>
            <w:tcW w:w="1135" w:type="dxa"/>
            <w:tcBorders>
              <w:top w:val="single" w:sz="8" w:space="0" w:color="auto"/>
              <w:left w:val="single" w:sz="8" w:space="0" w:color="auto"/>
              <w:bottom w:val="single" w:sz="8" w:space="0" w:color="auto"/>
              <w:right w:val="single" w:sz="4" w:space="0" w:color="auto"/>
            </w:tcBorders>
            <w:vAlign w:val="bottom"/>
            <w:hideMark/>
          </w:tcPr>
          <w:p w14:paraId="47E06EDE" w14:textId="7A3E6DDE" w:rsidR="00F03366" w:rsidRPr="00FB1A57" w:rsidRDefault="00F03366" w:rsidP="00ED405A">
            <w:pPr>
              <w:spacing w:after="0"/>
              <w:rPr>
                <w:rFonts w:ascii="Times New Roman" w:hAnsi="Times New Roman"/>
                <w:b/>
                <w:bCs/>
                <w:color w:val="000000"/>
              </w:rPr>
            </w:pPr>
            <w:r w:rsidRPr="00FB1A57">
              <w:rPr>
                <w:rFonts w:ascii="Times New Roman" w:hAnsi="Times New Roman"/>
                <w:b/>
                <w:bCs/>
                <w:color w:val="000000"/>
              </w:rPr>
              <w:t>Iepirkuma daļas Nr.</w:t>
            </w:r>
          </w:p>
        </w:tc>
        <w:tc>
          <w:tcPr>
            <w:tcW w:w="2552" w:type="dxa"/>
            <w:tcBorders>
              <w:top w:val="single" w:sz="8" w:space="0" w:color="auto"/>
              <w:left w:val="nil"/>
              <w:bottom w:val="single" w:sz="8" w:space="0" w:color="auto"/>
              <w:right w:val="single" w:sz="4" w:space="0" w:color="auto"/>
            </w:tcBorders>
            <w:vAlign w:val="bottom"/>
            <w:hideMark/>
          </w:tcPr>
          <w:p w14:paraId="080A1910" w14:textId="47DA76DA" w:rsidR="00F03366" w:rsidRPr="00FB1A57" w:rsidRDefault="00F03366" w:rsidP="00ED405A">
            <w:pPr>
              <w:spacing w:after="0"/>
              <w:rPr>
                <w:rFonts w:ascii="Times New Roman" w:hAnsi="Times New Roman"/>
                <w:b/>
                <w:bCs/>
                <w:color w:val="000000"/>
              </w:rPr>
            </w:pPr>
            <w:r w:rsidRPr="00FB1A57">
              <w:rPr>
                <w:rFonts w:ascii="Times New Roman" w:hAnsi="Times New Roman"/>
                <w:b/>
                <w:bCs/>
                <w:color w:val="000000"/>
              </w:rPr>
              <w:t>Iepirkuma daļas nosaukums</w:t>
            </w:r>
          </w:p>
        </w:tc>
        <w:tc>
          <w:tcPr>
            <w:tcW w:w="2126" w:type="dxa"/>
            <w:tcBorders>
              <w:top w:val="single" w:sz="8" w:space="0" w:color="auto"/>
              <w:left w:val="nil"/>
              <w:bottom w:val="single" w:sz="8" w:space="0" w:color="auto"/>
              <w:right w:val="single" w:sz="4" w:space="0" w:color="auto"/>
            </w:tcBorders>
            <w:vAlign w:val="bottom"/>
            <w:hideMark/>
          </w:tcPr>
          <w:p w14:paraId="06702932" w14:textId="0675ACB4" w:rsidR="00F03366" w:rsidRPr="00727BAB" w:rsidRDefault="00F03366" w:rsidP="00ED405A">
            <w:pPr>
              <w:spacing w:after="0"/>
              <w:rPr>
                <w:rFonts w:ascii="Times New Roman" w:hAnsi="Times New Roman"/>
                <w:b/>
                <w:bCs/>
                <w:color w:val="000000"/>
              </w:rPr>
            </w:pPr>
            <w:r w:rsidRPr="00727BAB">
              <w:rPr>
                <w:rFonts w:ascii="Times New Roman" w:hAnsi="Times New Roman"/>
                <w:b/>
                <w:bCs/>
                <w:color w:val="000000"/>
              </w:rPr>
              <w:t>Izpildes termiņš</w:t>
            </w:r>
          </w:p>
        </w:tc>
        <w:tc>
          <w:tcPr>
            <w:tcW w:w="1984" w:type="dxa"/>
            <w:tcBorders>
              <w:top w:val="single" w:sz="8" w:space="0" w:color="auto"/>
              <w:left w:val="nil"/>
              <w:bottom w:val="single" w:sz="8" w:space="0" w:color="auto"/>
              <w:right w:val="single" w:sz="4" w:space="0" w:color="auto"/>
            </w:tcBorders>
            <w:vAlign w:val="bottom"/>
            <w:hideMark/>
          </w:tcPr>
          <w:p w14:paraId="17E9275A" w14:textId="106D98EE" w:rsidR="00F03366" w:rsidRPr="00FB1A57" w:rsidRDefault="00F03366" w:rsidP="00ED405A">
            <w:pPr>
              <w:spacing w:after="0"/>
              <w:rPr>
                <w:rFonts w:ascii="Times New Roman" w:hAnsi="Times New Roman"/>
                <w:b/>
                <w:bCs/>
                <w:color w:val="000000"/>
              </w:rPr>
            </w:pPr>
            <w:r w:rsidRPr="00FB1A57">
              <w:rPr>
                <w:rFonts w:ascii="Times New Roman" w:hAnsi="Times New Roman"/>
                <w:b/>
                <w:bCs/>
                <w:color w:val="000000"/>
              </w:rPr>
              <w:t>Piegādes un uzstādīšanas vieta</w:t>
            </w:r>
          </w:p>
        </w:tc>
        <w:tc>
          <w:tcPr>
            <w:tcW w:w="2126" w:type="dxa"/>
            <w:tcBorders>
              <w:top w:val="single" w:sz="8" w:space="0" w:color="auto"/>
              <w:left w:val="nil"/>
              <w:bottom w:val="single" w:sz="8" w:space="0" w:color="auto"/>
              <w:right w:val="single" w:sz="8" w:space="0" w:color="auto"/>
            </w:tcBorders>
            <w:vAlign w:val="bottom"/>
            <w:hideMark/>
          </w:tcPr>
          <w:p w14:paraId="66976669" w14:textId="330F48A5" w:rsidR="00F03366" w:rsidRPr="00FB1A57" w:rsidRDefault="00F03366" w:rsidP="00ED405A">
            <w:pPr>
              <w:spacing w:after="0"/>
              <w:rPr>
                <w:rFonts w:ascii="Times New Roman" w:hAnsi="Times New Roman"/>
                <w:b/>
                <w:bCs/>
                <w:color w:val="000000"/>
              </w:rPr>
            </w:pPr>
            <w:r w:rsidRPr="00FB1A57">
              <w:rPr>
                <w:rFonts w:ascii="Times New Roman" w:hAnsi="Times New Roman"/>
                <w:b/>
                <w:bCs/>
                <w:color w:val="000000"/>
              </w:rPr>
              <w:t>CPV kodi</w:t>
            </w:r>
          </w:p>
        </w:tc>
      </w:tr>
      <w:tr w:rsidR="00CD5D9A" w:rsidRPr="00FB1A57" w14:paraId="16AC8E7C" w14:textId="77777777" w:rsidTr="00727BAB">
        <w:trPr>
          <w:trHeight w:val="414"/>
        </w:trPr>
        <w:tc>
          <w:tcPr>
            <w:tcW w:w="1135" w:type="dxa"/>
            <w:tcBorders>
              <w:top w:val="nil"/>
              <w:left w:val="single" w:sz="8" w:space="0" w:color="auto"/>
              <w:bottom w:val="single" w:sz="4" w:space="0" w:color="auto"/>
              <w:right w:val="single" w:sz="4" w:space="0" w:color="auto"/>
            </w:tcBorders>
            <w:vAlign w:val="bottom"/>
            <w:hideMark/>
          </w:tcPr>
          <w:p w14:paraId="2010AA06" w14:textId="77777777" w:rsidR="00CD5D9A" w:rsidRPr="00FB1A57" w:rsidRDefault="00CD5D9A" w:rsidP="00ED405A">
            <w:pPr>
              <w:spacing w:after="0"/>
              <w:jc w:val="center"/>
              <w:rPr>
                <w:rFonts w:ascii="Times New Roman" w:hAnsi="Times New Roman"/>
                <w:color w:val="000000"/>
              </w:rPr>
            </w:pPr>
            <w:r w:rsidRPr="00FB1A57">
              <w:rPr>
                <w:rFonts w:ascii="Times New Roman" w:hAnsi="Times New Roman"/>
                <w:color w:val="000000"/>
              </w:rPr>
              <w:t>1.</w:t>
            </w:r>
          </w:p>
        </w:tc>
        <w:tc>
          <w:tcPr>
            <w:tcW w:w="2552" w:type="dxa"/>
            <w:tcBorders>
              <w:top w:val="nil"/>
              <w:left w:val="nil"/>
              <w:bottom w:val="single" w:sz="4" w:space="0" w:color="auto"/>
              <w:right w:val="single" w:sz="4" w:space="0" w:color="auto"/>
            </w:tcBorders>
            <w:vAlign w:val="center"/>
          </w:tcPr>
          <w:p w14:paraId="3A5761E0" w14:textId="6F42085D" w:rsidR="00CD5D9A" w:rsidRPr="00FB1A57" w:rsidRDefault="00CD5D9A" w:rsidP="00ED405A">
            <w:pPr>
              <w:spacing w:after="0"/>
              <w:jc w:val="both"/>
              <w:rPr>
                <w:rFonts w:ascii="Times New Roman" w:hAnsi="Times New Roman"/>
                <w:b/>
              </w:rPr>
            </w:pPr>
            <w:r w:rsidRPr="00FB1A57">
              <w:rPr>
                <w:rFonts w:ascii="Times New Roman" w:hAnsi="Times New Roman"/>
                <w:b/>
              </w:rPr>
              <w:t>Lensmetrs (dioptrmetrs)</w:t>
            </w:r>
          </w:p>
        </w:tc>
        <w:tc>
          <w:tcPr>
            <w:tcW w:w="2126" w:type="dxa"/>
            <w:tcBorders>
              <w:top w:val="nil"/>
              <w:left w:val="nil"/>
              <w:bottom w:val="single" w:sz="4" w:space="0" w:color="auto"/>
              <w:right w:val="single" w:sz="4" w:space="0" w:color="auto"/>
            </w:tcBorders>
            <w:vAlign w:val="bottom"/>
          </w:tcPr>
          <w:p w14:paraId="4552A2F8" w14:textId="5187DC37" w:rsidR="00CD5D9A" w:rsidRPr="00FB1A57" w:rsidRDefault="00727BAB" w:rsidP="00ED405A">
            <w:pPr>
              <w:spacing w:after="0"/>
              <w:rPr>
                <w:rFonts w:ascii="Times New Roman" w:hAnsi="Times New Roman"/>
                <w:color w:val="000000"/>
              </w:rPr>
            </w:pPr>
            <w:r>
              <w:rPr>
                <w:rFonts w:ascii="Times New Roman" w:hAnsi="Times New Roman"/>
                <w:color w:val="000000"/>
              </w:rPr>
              <w:t>2 (divi</w:t>
            </w:r>
            <w:r w:rsidR="00D8379E">
              <w:rPr>
                <w:rFonts w:ascii="Times New Roman" w:hAnsi="Times New Roman"/>
                <w:color w:val="000000"/>
              </w:rPr>
              <w:t>) mēneši no līguma noslēgšanas dienas</w:t>
            </w:r>
          </w:p>
        </w:tc>
        <w:tc>
          <w:tcPr>
            <w:tcW w:w="1984" w:type="dxa"/>
            <w:tcBorders>
              <w:top w:val="nil"/>
              <w:left w:val="nil"/>
              <w:bottom w:val="single" w:sz="4" w:space="0" w:color="auto"/>
              <w:right w:val="single" w:sz="4" w:space="0" w:color="auto"/>
            </w:tcBorders>
            <w:vAlign w:val="bottom"/>
          </w:tcPr>
          <w:p w14:paraId="0E42E0B5" w14:textId="29855E09" w:rsidR="00CD5D9A" w:rsidRPr="00FB1A57" w:rsidRDefault="00CD5D9A" w:rsidP="00ED405A">
            <w:pPr>
              <w:spacing w:after="0"/>
              <w:rPr>
                <w:rFonts w:ascii="Times New Roman" w:hAnsi="Times New Roman"/>
                <w:color w:val="000000"/>
              </w:rPr>
            </w:pPr>
            <w:r w:rsidRPr="00FB1A57">
              <w:rPr>
                <w:rFonts w:ascii="Times New Roman" w:hAnsi="Times New Roman"/>
                <w:color w:val="000000"/>
              </w:rPr>
              <w:t>Lakstīgalas iela 13, Sigulda, LV-2150</w:t>
            </w:r>
          </w:p>
        </w:tc>
        <w:tc>
          <w:tcPr>
            <w:tcW w:w="2126" w:type="dxa"/>
            <w:vMerge w:val="restart"/>
            <w:tcBorders>
              <w:top w:val="single" w:sz="8" w:space="0" w:color="auto"/>
              <w:left w:val="single" w:sz="4" w:space="0" w:color="auto"/>
              <w:right w:val="single" w:sz="8" w:space="0" w:color="auto"/>
            </w:tcBorders>
            <w:vAlign w:val="bottom"/>
            <w:hideMark/>
          </w:tcPr>
          <w:p w14:paraId="36B346B6" w14:textId="0F054011" w:rsidR="00CD5D9A" w:rsidRPr="00FB1A57" w:rsidRDefault="00FB54C1" w:rsidP="00ED405A">
            <w:pPr>
              <w:spacing w:after="0"/>
              <w:jc w:val="center"/>
              <w:rPr>
                <w:rFonts w:ascii="Times New Roman" w:hAnsi="Times New Roman"/>
                <w:color w:val="000000"/>
              </w:rPr>
            </w:pPr>
            <w:r>
              <w:rPr>
                <w:rFonts w:ascii="Times New Roman" w:hAnsi="Times New Roman"/>
                <w:color w:val="000000"/>
              </w:rPr>
              <w:t xml:space="preserve">Galvenais CPV kods: </w:t>
            </w:r>
            <w:r w:rsidR="00CD5D9A" w:rsidRPr="00FB1A57">
              <w:rPr>
                <w:rFonts w:ascii="Times New Roman" w:hAnsi="Times New Roman"/>
                <w:color w:val="000000"/>
              </w:rPr>
              <w:t xml:space="preserve">33000000-0 (Medicīniskās ierīces, ārstniecības vielas </w:t>
            </w:r>
            <w:r>
              <w:rPr>
                <w:rFonts w:ascii="Times New Roman" w:hAnsi="Times New Roman"/>
                <w:color w:val="000000"/>
              </w:rPr>
              <w:t xml:space="preserve">un personiskās higiēnas preces), papildus kods: </w:t>
            </w:r>
            <w:r w:rsidRPr="00FB54C1">
              <w:rPr>
                <w:rFonts w:ascii="Times New Roman" w:hAnsi="Times New Roman"/>
                <w:color w:val="000000"/>
              </w:rPr>
              <w:t>33122000-1 (Oftalmoloģijas iekārtas)</w:t>
            </w:r>
          </w:p>
        </w:tc>
      </w:tr>
      <w:tr w:rsidR="00CD5D9A" w:rsidRPr="00FB1A57" w14:paraId="0A23FAEC" w14:textId="77777777" w:rsidTr="00727BAB">
        <w:trPr>
          <w:trHeight w:val="414"/>
        </w:trPr>
        <w:tc>
          <w:tcPr>
            <w:tcW w:w="1135" w:type="dxa"/>
            <w:tcBorders>
              <w:top w:val="nil"/>
              <w:left w:val="single" w:sz="8" w:space="0" w:color="auto"/>
              <w:bottom w:val="single" w:sz="4" w:space="0" w:color="auto"/>
              <w:right w:val="single" w:sz="4" w:space="0" w:color="auto"/>
            </w:tcBorders>
            <w:vAlign w:val="bottom"/>
          </w:tcPr>
          <w:p w14:paraId="717621AB" w14:textId="1E382227" w:rsidR="00CD5D9A" w:rsidRPr="00FB1A57" w:rsidRDefault="00CD5D9A" w:rsidP="00ED405A">
            <w:pPr>
              <w:spacing w:after="0"/>
              <w:jc w:val="center"/>
              <w:rPr>
                <w:rFonts w:ascii="Times New Roman" w:hAnsi="Times New Roman"/>
                <w:color w:val="000000"/>
              </w:rPr>
            </w:pPr>
            <w:r>
              <w:rPr>
                <w:rFonts w:ascii="Times New Roman" w:hAnsi="Times New Roman"/>
                <w:color w:val="000000"/>
              </w:rPr>
              <w:t>2.</w:t>
            </w:r>
          </w:p>
        </w:tc>
        <w:tc>
          <w:tcPr>
            <w:tcW w:w="2552" w:type="dxa"/>
            <w:tcBorders>
              <w:top w:val="nil"/>
              <w:left w:val="nil"/>
              <w:bottom w:val="single" w:sz="4" w:space="0" w:color="auto"/>
              <w:right w:val="single" w:sz="4" w:space="0" w:color="auto"/>
            </w:tcBorders>
            <w:vAlign w:val="center"/>
          </w:tcPr>
          <w:p w14:paraId="5BF68A84" w14:textId="56E82A41" w:rsidR="00CD5D9A" w:rsidRPr="00FB1A57" w:rsidRDefault="00CD5D9A" w:rsidP="00ED405A">
            <w:pPr>
              <w:spacing w:after="0"/>
              <w:jc w:val="both"/>
              <w:rPr>
                <w:rFonts w:ascii="Times New Roman" w:hAnsi="Times New Roman"/>
                <w:b/>
              </w:rPr>
            </w:pPr>
            <w:r w:rsidRPr="00CD5D9A">
              <w:rPr>
                <w:rFonts w:ascii="Times New Roman" w:hAnsi="Times New Roman"/>
                <w:b/>
              </w:rPr>
              <w:t>Retinoskops</w:t>
            </w:r>
          </w:p>
        </w:tc>
        <w:tc>
          <w:tcPr>
            <w:tcW w:w="2126" w:type="dxa"/>
            <w:tcBorders>
              <w:top w:val="nil"/>
              <w:left w:val="nil"/>
              <w:bottom w:val="single" w:sz="4" w:space="0" w:color="auto"/>
              <w:right w:val="single" w:sz="4" w:space="0" w:color="auto"/>
            </w:tcBorders>
            <w:vAlign w:val="bottom"/>
          </w:tcPr>
          <w:p w14:paraId="1C2CCB4A" w14:textId="7743F2DF" w:rsidR="00CD5D9A" w:rsidRPr="00FB1A57" w:rsidRDefault="00727BAB" w:rsidP="00ED405A">
            <w:pPr>
              <w:spacing w:after="0"/>
              <w:rPr>
                <w:rFonts w:ascii="Times New Roman" w:hAnsi="Times New Roman"/>
                <w:color w:val="000000"/>
              </w:rPr>
            </w:pPr>
            <w:r>
              <w:rPr>
                <w:rFonts w:ascii="Times New Roman" w:hAnsi="Times New Roman"/>
                <w:color w:val="000000"/>
              </w:rPr>
              <w:t>2 (divi) mēneši no līguma noslēgšanas dienas</w:t>
            </w:r>
          </w:p>
        </w:tc>
        <w:tc>
          <w:tcPr>
            <w:tcW w:w="1984" w:type="dxa"/>
            <w:tcBorders>
              <w:top w:val="nil"/>
              <w:left w:val="nil"/>
              <w:bottom w:val="single" w:sz="4" w:space="0" w:color="auto"/>
              <w:right w:val="single" w:sz="4" w:space="0" w:color="auto"/>
            </w:tcBorders>
            <w:vAlign w:val="bottom"/>
          </w:tcPr>
          <w:p w14:paraId="7D7F877B" w14:textId="40F2A7F0" w:rsidR="00CD5D9A" w:rsidRPr="00FB1A57" w:rsidRDefault="00CD5D9A" w:rsidP="00ED405A">
            <w:pPr>
              <w:spacing w:after="0"/>
              <w:rPr>
                <w:rFonts w:ascii="Times New Roman" w:hAnsi="Times New Roman"/>
                <w:color w:val="000000"/>
              </w:rPr>
            </w:pPr>
            <w:r w:rsidRPr="00FB1A57">
              <w:rPr>
                <w:rFonts w:ascii="Times New Roman" w:hAnsi="Times New Roman"/>
                <w:color w:val="000000"/>
              </w:rPr>
              <w:t>Lakstīgalas iela 13, Sigulda, LV-2150</w:t>
            </w:r>
          </w:p>
        </w:tc>
        <w:tc>
          <w:tcPr>
            <w:tcW w:w="2126" w:type="dxa"/>
            <w:vMerge/>
            <w:tcBorders>
              <w:left w:val="single" w:sz="4" w:space="0" w:color="auto"/>
              <w:right w:val="single" w:sz="8" w:space="0" w:color="auto"/>
            </w:tcBorders>
            <w:vAlign w:val="bottom"/>
          </w:tcPr>
          <w:p w14:paraId="207D8354" w14:textId="77777777" w:rsidR="00CD5D9A" w:rsidRPr="00FB1A57" w:rsidRDefault="00CD5D9A" w:rsidP="00ED405A">
            <w:pPr>
              <w:spacing w:after="0"/>
              <w:jc w:val="center"/>
              <w:rPr>
                <w:rFonts w:ascii="Times New Roman" w:hAnsi="Times New Roman"/>
                <w:color w:val="000000"/>
              </w:rPr>
            </w:pPr>
          </w:p>
        </w:tc>
      </w:tr>
      <w:tr w:rsidR="00CD5D9A" w:rsidRPr="00FB1A57" w14:paraId="07185665" w14:textId="77777777" w:rsidTr="00727BAB">
        <w:trPr>
          <w:trHeight w:val="510"/>
        </w:trPr>
        <w:tc>
          <w:tcPr>
            <w:tcW w:w="1135" w:type="dxa"/>
            <w:tcBorders>
              <w:top w:val="single" w:sz="4" w:space="0" w:color="auto"/>
              <w:left w:val="single" w:sz="4" w:space="0" w:color="auto"/>
              <w:bottom w:val="single" w:sz="4" w:space="0" w:color="auto"/>
              <w:right w:val="single" w:sz="4" w:space="0" w:color="auto"/>
            </w:tcBorders>
            <w:vAlign w:val="bottom"/>
            <w:hideMark/>
          </w:tcPr>
          <w:p w14:paraId="3AD707D6" w14:textId="02CB68DB" w:rsidR="00CD5D9A" w:rsidRPr="00FB1A57" w:rsidRDefault="00CD5D9A" w:rsidP="00ED405A">
            <w:pPr>
              <w:spacing w:after="0"/>
              <w:jc w:val="center"/>
              <w:rPr>
                <w:rFonts w:ascii="Times New Roman" w:hAnsi="Times New Roman"/>
                <w:color w:val="000000"/>
              </w:rPr>
            </w:pPr>
            <w:r>
              <w:rPr>
                <w:rFonts w:ascii="Times New Roman" w:hAnsi="Times New Roman"/>
                <w:color w:val="000000"/>
              </w:rPr>
              <w:t>3</w:t>
            </w:r>
            <w:r w:rsidRPr="00FB1A57">
              <w:rPr>
                <w:rFonts w:ascii="Times New Roman" w:hAnsi="Times New Roman"/>
                <w:color w:val="000000"/>
              </w:rPr>
              <w:t>.</w:t>
            </w:r>
          </w:p>
        </w:tc>
        <w:tc>
          <w:tcPr>
            <w:tcW w:w="2552" w:type="dxa"/>
            <w:tcBorders>
              <w:top w:val="single" w:sz="4" w:space="0" w:color="auto"/>
              <w:left w:val="nil"/>
              <w:bottom w:val="single" w:sz="4" w:space="0" w:color="auto"/>
              <w:right w:val="single" w:sz="4" w:space="0" w:color="auto"/>
            </w:tcBorders>
            <w:vAlign w:val="center"/>
          </w:tcPr>
          <w:p w14:paraId="665475FB" w14:textId="5F95D57D" w:rsidR="00CD5D9A" w:rsidRPr="00FB1A57" w:rsidRDefault="00CD5D9A" w:rsidP="00ED405A">
            <w:pPr>
              <w:spacing w:after="0"/>
              <w:jc w:val="both"/>
              <w:rPr>
                <w:rFonts w:ascii="Times New Roman" w:hAnsi="Times New Roman"/>
                <w:b/>
              </w:rPr>
            </w:pPr>
            <w:r w:rsidRPr="00FB1A57">
              <w:rPr>
                <w:rFonts w:ascii="Times New Roman" w:hAnsi="Times New Roman"/>
                <w:b/>
              </w:rPr>
              <w:t>OCT un funduskamera kombinācijā ar elektrisko galdiņu</w:t>
            </w:r>
          </w:p>
        </w:tc>
        <w:tc>
          <w:tcPr>
            <w:tcW w:w="2126" w:type="dxa"/>
            <w:tcBorders>
              <w:top w:val="single" w:sz="4" w:space="0" w:color="auto"/>
              <w:left w:val="nil"/>
              <w:bottom w:val="single" w:sz="4" w:space="0" w:color="auto"/>
              <w:right w:val="single" w:sz="4" w:space="0" w:color="auto"/>
            </w:tcBorders>
            <w:vAlign w:val="bottom"/>
          </w:tcPr>
          <w:p w14:paraId="513F04D6" w14:textId="3A30383B" w:rsidR="00CD5D9A" w:rsidRPr="00FB1A57" w:rsidRDefault="00727BAB" w:rsidP="00ED405A">
            <w:pPr>
              <w:spacing w:after="0"/>
              <w:rPr>
                <w:rFonts w:ascii="Times New Roman" w:hAnsi="Times New Roman"/>
                <w:color w:val="000000"/>
              </w:rPr>
            </w:pPr>
            <w:r>
              <w:rPr>
                <w:rFonts w:ascii="Times New Roman" w:hAnsi="Times New Roman"/>
                <w:color w:val="000000"/>
              </w:rPr>
              <w:t>2 (divi) mēneši no līguma noslēgšanas dienas</w:t>
            </w:r>
          </w:p>
        </w:tc>
        <w:tc>
          <w:tcPr>
            <w:tcW w:w="1984" w:type="dxa"/>
            <w:tcBorders>
              <w:top w:val="single" w:sz="4" w:space="0" w:color="auto"/>
              <w:left w:val="nil"/>
              <w:bottom w:val="single" w:sz="4" w:space="0" w:color="auto"/>
              <w:right w:val="single" w:sz="4" w:space="0" w:color="auto"/>
            </w:tcBorders>
          </w:tcPr>
          <w:p w14:paraId="79A959BC" w14:textId="4497C5BA" w:rsidR="00CD5D9A" w:rsidRPr="00FB1A57" w:rsidRDefault="00CD5D9A" w:rsidP="00ED405A">
            <w:pPr>
              <w:spacing w:after="0"/>
              <w:rPr>
                <w:rFonts w:ascii="Times New Roman" w:hAnsi="Times New Roman"/>
                <w:color w:val="000000"/>
              </w:rPr>
            </w:pPr>
            <w:r w:rsidRPr="00FB1A57">
              <w:rPr>
                <w:rFonts w:ascii="Times New Roman" w:hAnsi="Times New Roman"/>
                <w:color w:val="000000"/>
              </w:rPr>
              <w:t>Lakstīgalas iela 13, Sigulda, LV-2150</w:t>
            </w:r>
          </w:p>
        </w:tc>
        <w:tc>
          <w:tcPr>
            <w:tcW w:w="2126" w:type="dxa"/>
            <w:vMerge/>
            <w:tcBorders>
              <w:left w:val="single" w:sz="4" w:space="0" w:color="auto"/>
              <w:right w:val="single" w:sz="8" w:space="0" w:color="auto"/>
            </w:tcBorders>
            <w:vAlign w:val="center"/>
            <w:hideMark/>
          </w:tcPr>
          <w:p w14:paraId="70E472E3" w14:textId="77777777" w:rsidR="00CD5D9A" w:rsidRPr="00FB1A57" w:rsidRDefault="00CD5D9A" w:rsidP="00ED405A">
            <w:pPr>
              <w:spacing w:after="0"/>
              <w:rPr>
                <w:rFonts w:ascii="Times New Roman" w:hAnsi="Times New Roman"/>
                <w:color w:val="000000"/>
              </w:rPr>
            </w:pPr>
          </w:p>
        </w:tc>
      </w:tr>
      <w:tr w:rsidR="00CD5D9A" w:rsidRPr="00FB1A57" w14:paraId="151FC6E6" w14:textId="77777777" w:rsidTr="00727BAB">
        <w:trPr>
          <w:trHeight w:val="510"/>
        </w:trPr>
        <w:tc>
          <w:tcPr>
            <w:tcW w:w="1135" w:type="dxa"/>
            <w:tcBorders>
              <w:top w:val="single" w:sz="4" w:space="0" w:color="auto"/>
              <w:left w:val="single" w:sz="4" w:space="0" w:color="auto"/>
              <w:bottom w:val="single" w:sz="4" w:space="0" w:color="auto"/>
              <w:right w:val="single" w:sz="4" w:space="0" w:color="auto"/>
            </w:tcBorders>
            <w:vAlign w:val="bottom"/>
          </w:tcPr>
          <w:p w14:paraId="4B1882A9" w14:textId="6793B2AC" w:rsidR="00CD5D9A" w:rsidRPr="00FB1A57" w:rsidRDefault="00CD5D9A" w:rsidP="00ED405A">
            <w:pPr>
              <w:spacing w:after="0"/>
              <w:jc w:val="center"/>
              <w:rPr>
                <w:rFonts w:ascii="Times New Roman" w:hAnsi="Times New Roman"/>
                <w:color w:val="000000"/>
              </w:rPr>
            </w:pPr>
            <w:r>
              <w:rPr>
                <w:rFonts w:ascii="Times New Roman" w:hAnsi="Times New Roman"/>
                <w:color w:val="000000"/>
              </w:rPr>
              <w:t>4.</w:t>
            </w:r>
          </w:p>
        </w:tc>
        <w:tc>
          <w:tcPr>
            <w:tcW w:w="2552" w:type="dxa"/>
            <w:tcBorders>
              <w:top w:val="single" w:sz="4" w:space="0" w:color="auto"/>
              <w:left w:val="nil"/>
              <w:bottom w:val="single" w:sz="4" w:space="0" w:color="auto"/>
              <w:right w:val="single" w:sz="4" w:space="0" w:color="auto"/>
            </w:tcBorders>
            <w:vAlign w:val="center"/>
          </w:tcPr>
          <w:p w14:paraId="065967B0" w14:textId="4377B500" w:rsidR="00CD5D9A" w:rsidRPr="00FB1A57" w:rsidRDefault="00CD5D9A" w:rsidP="00ED405A">
            <w:pPr>
              <w:spacing w:after="0"/>
              <w:jc w:val="both"/>
              <w:rPr>
                <w:rFonts w:ascii="Times New Roman" w:hAnsi="Times New Roman"/>
                <w:b/>
              </w:rPr>
            </w:pPr>
            <w:r w:rsidRPr="00CD5D9A">
              <w:rPr>
                <w:rFonts w:ascii="Times New Roman" w:hAnsi="Times New Roman"/>
                <w:b/>
              </w:rPr>
              <w:t>Bērnu redzes un redzes funkciju diagnostikas komplekts</w:t>
            </w:r>
          </w:p>
        </w:tc>
        <w:tc>
          <w:tcPr>
            <w:tcW w:w="2126" w:type="dxa"/>
            <w:tcBorders>
              <w:top w:val="single" w:sz="4" w:space="0" w:color="auto"/>
              <w:left w:val="nil"/>
              <w:bottom w:val="single" w:sz="4" w:space="0" w:color="auto"/>
              <w:right w:val="single" w:sz="4" w:space="0" w:color="auto"/>
            </w:tcBorders>
            <w:vAlign w:val="bottom"/>
          </w:tcPr>
          <w:p w14:paraId="2EEB79B2" w14:textId="38001BCE" w:rsidR="00CD5D9A" w:rsidRPr="00FB1A57" w:rsidRDefault="00727BAB" w:rsidP="00ED405A">
            <w:pPr>
              <w:spacing w:after="0"/>
              <w:rPr>
                <w:rFonts w:ascii="Times New Roman" w:hAnsi="Times New Roman"/>
                <w:color w:val="000000"/>
              </w:rPr>
            </w:pPr>
            <w:r>
              <w:rPr>
                <w:rFonts w:ascii="Times New Roman" w:hAnsi="Times New Roman"/>
                <w:color w:val="000000"/>
              </w:rPr>
              <w:t>2 (divi) mēneši no līguma noslēgšanas dienas</w:t>
            </w:r>
          </w:p>
        </w:tc>
        <w:tc>
          <w:tcPr>
            <w:tcW w:w="1984" w:type="dxa"/>
            <w:tcBorders>
              <w:top w:val="single" w:sz="4" w:space="0" w:color="auto"/>
              <w:left w:val="nil"/>
              <w:bottom w:val="single" w:sz="4" w:space="0" w:color="auto"/>
              <w:right w:val="single" w:sz="4" w:space="0" w:color="auto"/>
            </w:tcBorders>
          </w:tcPr>
          <w:p w14:paraId="1AA86254" w14:textId="6D8F079B" w:rsidR="00CD5D9A" w:rsidRPr="00FB1A57" w:rsidRDefault="00CD5D9A" w:rsidP="00ED405A">
            <w:pPr>
              <w:spacing w:after="0"/>
              <w:rPr>
                <w:rFonts w:ascii="Times New Roman" w:hAnsi="Times New Roman"/>
                <w:color w:val="000000"/>
              </w:rPr>
            </w:pPr>
            <w:r w:rsidRPr="00FB1A57">
              <w:rPr>
                <w:rFonts w:ascii="Times New Roman" w:hAnsi="Times New Roman"/>
                <w:color w:val="000000"/>
              </w:rPr>
              <w:t>Lakstīgalas iela 13, Sigulda, LV-2150</w:t>
            </w:r>
          </w:p>
        </w:tc>
        <w:tc>
          <w:tcPr>
            <w:tcW w:w="2126" w:type="dxa"/>
            <w:vMerge/>
            <w:tcBorders>
              <w:left w:val="single" w:sz="4" w:space="0" w:color="auto"/>
              <w:bottom w:val="single" w:sz="4" w:space="0" w:color="auto"/>
              <w:right w:val="single" w:sz="8" w:space="0" w:color="auto"/>
            </w:tcBorders>
            <w:vAlign w:val="center"/>
          </w:tcPr>
          <w:p w14:paraId="48D100FD" w14:textId="77777777" w:rsidR="00CD5D9A" w:rsidRPr="00FB1A57" w:rsidRDefault="00CD5D9A" w:rsidP="00ED405A">
            <w:pPr>
              <w:spacing w:after="0"/>
              <w:rPr>
                <w:rFonts w:ascii="Times New Roman" w:hAnsi="Times New Roman"/>
                <w:color w:val="000000"/>
              </w:rPr>
            </w:pPr>
          </w:p>
        </w:tc>
      </w:tr>
    </w:tbl>
    <w:p w14:paraId="6525002B" w14:textId="77777777" w:rsidR="00F03366" w:rsidRPr="00FB1A57" w:rsidRDefault="00F03366" w:rsidP="00F03366">
      <w:pPr>
        <w:pStyle w:val="ListParagraph"/>
        <w:ind w:left="851" w:right="-57"/>
        <w:jc w:val="both"/>
        <w:rPr>
          <w:rFonts w:ascii="Times New Roman" w:hAnsi="Times New Roman"/>
        </w:rPr>
      </w:pPr>
    </w:p>
    <w:p w14:paraId="41FB5F7E" w14:textId="55315468" w:rsidR="002C2C55" w:rsidRPr="00FB1A57" w:rsidRDefault="004E1C94" w:rsidP="004E1C94">
      <w:pPr>
        <w:pStyle w:val="ListParagraph"/>
        <w:numPr>
          <w:ilvl w:val="2"/>
          <w:numId w:val="4"/>
        </w:numPr>
        <w:ind w:left="851" w:right="-57" w:hanging="851"/>
        <w:jc w:val="both"/>
        <w:rPr>
          <w:rFonts w:ascii="Times New Roman" w:hAnsi="Times New Roman"/>
        </w:rPr>
      </w:pPr>
      <w:r w:rsidRPr="00FB1A57">
        <w:rPr>
          <w:rFonts w:ascii="Times New Roman" w:hAnsi="Times New Roman"/>
        </w:rPr>
        <w:t>Pretendents drīkst iesniegt piedāvājumu par vienu vai vairākām iepirkuma daļām. P</w:t>
      </w:r>
      <w:r w:rsidR="00B20709" w:rsidRPr="00FB1A57">
        <w:rPr>
          <w:rFonts w:ascii="Times New Roman" w:hAnsi="Times New Roman"/>
        </w:rPr>
        <w:t>retendents nedrīkst iesniegt piedāvājuma variantus.</w:t>
      </w:r>
    </w:p>
    <w:bookmarkEnd w:id="4"/>
    <w:bookmarkEnd w:id="5"/>
    <w:bookmarkEnd w:id="6"/>
    <w:p w14:paraId="602B58C5" w14:textId="77777777" w:rsidR="00941754" w:rsidRPr="00FB1A57" w:rsidRDefault="00941754" w:rsidP="00B2500A">
      <w:pPr>
        <w:spacing w:after="0"/>
        <w:jc w:val="both"/>
        <w:rPr>
          <w:rFonts w:ascii="Times New Roman" w:hAnsi="Times New Roman"/>
        </w:rPr>
      </w:pPr>
    </w:p>
    <w:p w14:paraId="17E75FF4" w14:textId="429F557F" w:rsidR="00B2500A" w:rsidRPr="00FB1A57" w:rsidRDefault="00B2500A" w:rsidP="00DE3CC5">
      <w:pPr>
        <w:pStyle w:val="ListParagraph"/>
        <w:numPr>
          <w:ilvl w:val="1"/>
          <w:numId w:val="4"/>
        </w:numPr>
        <w:ind w:left="426" w:hanging="426"/>
        <w:jc w:val="both"/>
        <w:rPr>
          <w:rFonts w:ascii="Times New Roman" w:eastAsia="Times New Roman" w:hAnsi="Times New Roman"/>
          <w:b/>
        </w:rPr>
      </w:pPr>
      <w:r w:rsidRPr="00FB1A57">
        <w:rPr>
          <w:rFonts w:ascii="Times New Roman" w:eastAsia="Times New Roman" w:hAnsi="Times New Roman"/>
          <w:b/>
        </w:rPr>
        <w:t>Atklāta konkursa dokumentu pieejamība</w:t>
      </w:r>
    </w:p>
    <w:p w14:paraId="169F1AAA" w14:textId="555CACE1" w:rsidR="00827E86" w:rsidRPr="00FB1A57" w:rsidRDefault="00DA1DA2" w:rsidP="00B973DD">
      <w:pPr>
        <w:pStyle w:val="ListParagraph"/>
        <w:numPr>
          <w:ilvl w:val="2"/>
          <w:numId w:val="4"/>
        </w:numPr>
        <w:ind w:left="851" w:right="-57" w:hanging="851"/>
        <w:jc w:val="both"/>
        <w:rPr>
          <w:rFonts w:ascii="Times New Roman" w:hAnsi="Times New Roman"/>
        </w:rPr>
      </w:pPr>
      <w:r w:rsidRPr="00FB1A57">
        <w:rPr>
          <w:rFonts w:ascii="Times New Roman" w:hAnsi="Times New Roman"/>
        </w:rPr>
        <w:t xml:space="preserve">Pasūtītājs nodrošina brīvu un tiešu elektronisku pieeju iepirkuma procedūras dokumentiem </w:t>
      </w:r>
      <w:r w:rsidR="00694507" w:rsidRPr="00FB1A57">
        <w:rPr>
          <w:rFonts w:ascii="Times New Roman" w:hAnsi="Times New Roman"/>
        </w:rPr>
        <w:t>EIS</w:t>
      </w:r>
      <w:r w:rsidRPr="00FB1A57">
        <w:rPr>
          <w:rFonts w:ascii="Times New Roman" w:hAnsi="Times New Roman"/>
        </w:rPr>
        <w:t xml:space="preserve"> e-konkursu apakšsistēmā.</w:t>
      </w:r>
      <w:bookmarkStart w:id="7" w:name="_Ref535845761"/>
      <w:bookmarkStart w:id="8" w:name="_Ref535845778"/>
      <w:bookmarkStart w:id="9" w:name="_Ref535845782"/>
      <w:bookmarkStart w:id="10" w:name="_Ref535845786"/>
    </w:p>
    <w:p w14:paraId="2DD4AD72" w14:textId="5F61154B" w:rsidR="00827E86" w:rsidRPr="00FB1A57" w:rsidRDefault="00DA1DA2" w:rsidP="00B973DD">
      <w:pPr>
        <w:pStyle w:val="ListParagraph"/>
        <w:numPr>
          <w:ilvl w:val="2"/>
          <w:numId w:val="4"/>
        </w:numPr>
        <w:ind w:left="851" w:right="-57" w:hanging="851"/>
        <w:jc w:val="both"/>
        <w:rPr>
          <w:rFonts w:ascii="Times New Roman" w:hAnsi="Times New Roman"/>
        </w:rPr>
      </w:pPr>
      <w:r w:rsidRPr="00FB1A57">
        <w:rPr>
          <w:rFonts w:ascii="Times New Roman" w:hAnsi="Times New Roman"/>
        </w:rPr>
        <w:t>Ieinteresētais piegādātājs EIS e-konkursu apakšsistēmā šī iepirkuma sadaļā var reģistrēties kā Nolikuma saņēmējs, ja tas ir reģistrēts EIS kā piegādātāj</w:t>
      </w:r>
      <w:bookmarkEnd w:id="7"/>
      <w:bookmarkEnd w:id="8"/>
      <w:bookmarkEnd w:id="9"/>
      <w:bookmarkEnd w:id="10"/>
      <w:r w:rsidRPr="00FB1A57">
        <w:rPr>
          <w:rFonts w:ascii="Times New Roman" w:hAnsi="Times New Roman"/>
        </w:rPr>
        <w:t xml:space="preserve">s. </w:t>
      </w:r>
    </w:p>
    <w:p w14:paraId="30C4CDF0" w14:textId="2A7ACB1E" w:rsidR="008F68EC" w:rsidRPr="00FB1A57" w:rsidRDefault="00DA1DA2" w:rsidP="00B973DD">
      <w:pPr>
        <w:pStyle w:val="ListParagraph"/>
        <w:numPr>
          <w:ilvl w:val="2"/>
          <w:numId w:val="4"/>
        </w:numPr>
        <w:ind w:left="851" w:right="-57" w:hanging="851"/>
        <w:jc w:val="both"/>
        <w:rPr>
          <w:rFonts w:ascii="Times New Roman" w:hAnsi="Times New Roman"/>
        </w:rPr>
      </w:pPr>
      <w:r w:rsidRPr="00FB1A57">
        <w:rPr>
          <w:rFonts w:ascii="Times New Roman" w:hAnsi="Times New Roman"/>
        </w:rPr>
        <w:t>Papildu informācija, kas tiks sniegta saistībā ar šo iepirkuma procedūru, tiks publicēta EIS e-konkursu apakšsistēmā šī iepirkuma sadaļā. Ieinteresētajam piegādātājam ir pienākums sekot līdzi publicētajai informācijai.</w:t>
      </w:r>
    </w:p>
    <w:p w14:paraId="5C8A2C56" w14:textId="43CF14D1" w:rsidR="00CA6D3A" w:rsidRPr="00FB1A57" w:rsidRDefault="00CA6D3A" w:rsidP="00B973DD">
      <w:pPr>
        <w:pStyle w:val="ListParagraph"/>
        <w:numPr>
          <w:ilvl w:val="2"/>
          <w:numId w:val="4"/>
        </w:numPr>
        <w:ind w:left="851" w:right="-57" w:hanging="851"/>
        <w:jc w:val="both"/>
        <w:rPr>
          <w:rFonts w:ascii="Times New Roman" w:hAnsi="Times New Roman"/>
          <w:shd w:val="clear" w:color="auto" w:fill="FFFFFF"/>
        </w:rPr>
      </w:pPr>
      <w:r w:rsidRPr="00FB1A57">
        <w:rPr>
          <w:rFonts w:ascii="Times New Roman" w:hAnsi="Times New Roman"/>
        </w:rPr>
        <w:t xml:space="preserve">Ja ieinteresētais piegādātājs pieprasa izsniegt iepirkuma procedūras dokumentus drukātā veidā, iepirkuma komisija to izsniedz ieinteresētajam piegādātājam bez maksas 3 (trīs) darbdienu laikā pēc tam, kad saņemts attiecīgs pieprasījums, ievērojot nosacījumu, ka pieprasījums iesniegts laikus pirms piedāvājumu iesniegšanas termiņa beigām. </w:t>
      </w:r>
      <w:r w:rsidRPr="00FB1A57">
        <w:rPr>
          <w:rFonts w:ascii="Times New Roman" w:hAnsi="Times New Roman"/>
          <w:shd w:val="clear" w:color="auto" w:fill="FFFFFF"/>
        </w:rPr>
        <w:t>Par iepirkuma procedūras dokumentu izsniegšanu drukātā veidā pasūtītājs var prasīt samaksu, kas nepārsniedz faktiskos dokumentu pavairošanas un nosūtīšanas izdevumus.</w:t>
      </w:r>
    </w:p>
    <w:p w14:paraId="75090E90" w14:textId="77777777" w:rsidR="009A472E" w:rsidRPr="00FB1A57" w:rsidRDefault="009A472E" w:rsidP="00E3345F">
      <w:pPr>
        <w:tabs>
          <w:tab w:val="left" w:pos="284"/>
        </w:tabs>
        <w:suppressAutoHyphens w:val="0"/>
        <w:autoSpaceDN/>
        <w:spacing w:after="0"/>
        <w:ind w:left="397" w:hanging="397"/>
        <w:contextualSpacing/>
        <w:jc w:val="both"/>
        <w:textAlignment w:val="auto"/>
        <w:rPr>
          <w:rFonts w:ascii="Times New Roman" w:hAnsi="Times New Roman"/>
          <w:shd w:val="clear" w:color="auto" w:fill="FFFFFF"/>
        </w:rPr>
      </w:pPr>
    </w:p>
    <w:p w14:paraId="63F7B8CA" w14:textId="77777777" w:rsidR="00AE1805" w:rsidRPr="00FB1A57" w:rsidRDefault="00AE1805" w:rsidP="00E76AAA">
      <w:pPr>
        <w:pStyle w:val="ListParagraph"/>
        <w:numPr>
          <w:ilvl w:val="0"/>
          <w:numId w:val="46"/>
        </w:numPr>
        <w:jc w:val="both"/>
        <w:rPr>
          <w:rFonts w:ascii="Times New Roman" w:eastAsia="Times New Roman" w:hAnsi="Times New Roman"/>
          <w:b/>
          <w:vanish/>
          <w:lang w:eastAsia="en-US"/>
        </w:rPr>
      </w:pPr>
    </w:p>
    <w:p w14:paraId="0BF2B1E1" w14:textId="77777777" w:rsidR="00AE1805" w:rsidRPr="00FB1A57" w:rsidRDefault="00AE1805" w:rsidP="00E76AAA">
      <w:pPr>
        <w:pStyle w:val="ListParagraph"/>
        <w:numPr>
          <w:ilvl w:val="1"/>
          <w:numId w:val="46"/>
        </w:numPr>
        <w:jc w:val="both"/>
        <w:rPr>
          <w:rFonts w:ascii="Times New Roman" w:eastAsia="Times New Roman" w:hAnsi="Times New Roman"/>
          <w:b/>
          <w:vanish/>
          <w:lang w:eastAsia="en-US"/>
        </w:rPr>
      </w:pPr>
    </w:p>
    <w:p w14:paraId="7B1C7283" w14:textId="77777777" w:rsidR="00AE1805" w:rsidRPr="00FB1A57" w:rsidRDefault="00AE1805" w:rsidP="00E76AAA">
      <w:pPr>
        <w:pStyle w:val="ListParagraph"/>
        <w:numPr>
          <w:ilvl w:val="1"/>
          <w:numId w:val="46"/>
        </w:numPr>
        <w:jc w:val="both"/>
        <w:rPr>
          <w:rFonts w:ascii="Times New Roman" w:eastAsia="Times New Roman" w:hAnsi="Times New Roman"/>
          <w:b/>
          <w:vanish/>
          <w:lang w:eastAsia="en-US"/>
        </w:rPr>
      </w:pPr>
    </w:p>
    <w:p w14:paraId="05823B76" w14:textId="77777777" w:rsidR="00AE1805" w:rsidRPr="00FB1A57" w:rsidRDefault="00AE1805" w:rsidP="00E76AAA">
      <w:pPr>
        <w:pStyle w:val="ListParagraph"/>
        <w:numPr>
          <w:ilvl w:val="1"/>
          <w:numId w:val="46"/>
        </w:numPr>
        <w:jc w:val="both"/>
        <w:rPr>
          <w:rFonts w:ascii="Times New Roman" w:eastAsia="Times New Roman" w:hAnsi="Times New Roman"/>
          <w:b/>
          <w:vanish/>
          <w:lang w:eastAsia="en-US"/>
        </w:rPr>
      </w:pPr>
    </w:p>
    <w:p w14:paraId="7747FA13" w14:textId="77777777" w:rsidR="00AE1805" w:rsidRPr="00FB1A57" w:rsidRDefault="00AE1805" w:rsidP="00E76AAA">
      <w:pPr>
        <w:pStyle w:val="ListParagraph"/>
        <w:numPr>
          <w:ilvl w:val="1"/>
          <w:numId w:val="46"/>
        </w:numPr>
        <w:jc w:val="both"/>
        <w:rPr>
          <w:rFonts w:ascii="Times New Roman" w:eastAsia="Times New Roman" w:hAnsi="Times New Roman"/>
          <w:b/>
          <w:vanish/>
          <w:lang w:eastAsia="en-US"/>
        </w:rPr>
      </w:pPr>
    </w:p>
    <w:p w14:paraId="1A99C282" w14:textId="77777777" w:rsidR="00AE1805" w:rsidRPr="00FB1A57" w:rsidRDefault="00AE1805" w:rsidP="00E76AAA">
      <w:pPr>
        <w:pStyle w:val="ListParagraph"/>
        <w:numPr>
          <w:ilvl w:val="1"/>
          <w:numId w:val="46"/>
        </w:numPr>
        <w:jc w:val="both"/>
        <w:rPr>
          <w:rFonts w:ascii="Times New Roman" w:eastAsia="Times New Roman" w:hAnsi="Times New Roman"/>
          <w:b/>
          <w:vanish/>
          <w:lang w:eastAsia="en-US"/>
        </w:rPr>
      </w:pPr>
    </w:p>
    <w:p w14:paraId="6243ABB0" w14:textId="77777777" w:rsidR="00AE1805" w:rsidRPr="00FB1A57" w:rsidRDefault="00AE1805" w:rsidP="00E76AAA">
      <w:pPr>
        <w:pStyle w:val="ListParagraph"/>
        <w:numPr>
          <w:ilvl w:val="1"/>
          <w:numId w:val="46"/>
        </w:numPr>
        <w:jc w:val="both"/>
        <w:rPr>
          <w:rFonts w:ascii="Times New Roman" w:eastAsia="Times New Roman" w:hAnsi="Times New Roman"/>
          <w:b/>
          <w:vanish/>
          <w:lang w:eastAsia="en-US"/>
        </w:rPr>
      </w:pPr>
    </w:p>
    <w:p w14:paraId="013A02AD" w14:textId="77777777" w:rsidR="00AE1805" w:rsidRPr="00FB1A57" w:rsidRDefault="00AE1805" w:rsidP="00E76AAA">
      <w:pPr>
        <w:pStyle w:val="ListParagraph"/>
        <w:numPr>
          <w:ilvl w:val="1"/>
          <w:numId w:val="46"/>
        </w:numPr>
        <w:jc w:val="both"/>
        <w:rPr>
          <w:rFonts w:ascii="Times New Roman" w:eastAsia="Times New Roman" w:hAnsi="Times New Roman"/>
          <w:b/>
          <w:vanish/>
          <w:lang w:eastAsia="en-US"/>
        </w:rPr>
      </w:pPr>
    </w:p>
    <w:p w14:paraId="7E34394F" w14:textId="77777777" w:rsidR="00AE1805" w:rsidRPr="00FB1A57" w:rsidRDefault="00AE1805" w:rsidP="00E76AAA">
      <w:pPr>
        <w:pStyle w:val="ListParagraph"/>
        <w:numPr>
          <w:ilvl w:val="1"/>
          <w:numId w:val="46"/>
        </w:numPr>
        <w:jc w:val="both"/>
        <w:rPr>
          <w:rFonts w:ascii="Times New Roman" w:eastAsia="Times New Roman" w:hAnsi="Times New Roman"/>
          <w:b/>
          <w:vanish/>
          <w:lang w:eastAsia="en-US"/>
        </w:rPr>
      </w:pPr>
    </w:p>
    <w:p w14:paraId="7FE18265" w14:textId="5D2AC28E" w:rsidR="005B3941" w:rsidRPr="00FB1A57" w:rsidRDefault="005B3941" w:rsidP="00DE3CC5">
      <w:pPr>
        <w:pStyle w:val="ListParagraph"/>
        <w:numPr>
          <w:ilvl w:val="1"/>
          <w:numId w:val="4"/>
        </w:numPr>
        <w:jc w:val="both"/>
        <w:rPr>
          <w:rFonts w:ascii="Times New Roman" w:eastAsia="Times New Roman" w:hAnsi="Times New Roman"/>
          <w:b/>
        </w:rPr>
      </w:pPr>
      <w:r w:rsidRPr="00FB1A57">
        <w:rPr>
          <w:rFonts w:ascii="Times New Roman" w:eastAsia="Times New Roman" w:hAnsi="Times New Roman"/>
          <w:b/>
        </w:rPr>
        <w:t>Ieinteresēto piegādātāju sanāksme</w:t>
      </w:r>
    </w:p>
    <w:p w14:paraId="095453FB" w14:textId="77777777" w:rsidR="005B3941" w:rsidRPr="00FB1A57" w:rsidRDefault="005B3941" w:rsidP="00B973DD">
      <w:pPr>
        <w:numPr>
          <w:ilvl w:val="2"/>
          <w:numId w:val="4"/>
        </w:numPr>
        <w:spacing w:after="0"/>
        <w:ind w:left="851" w:hanging="851"/>
        <w:jc w:val="both"/>
        <w:rPr>
          <w:rFonts w:ascii="Times New Roman" w:eastAsia="Times New Roman" w:hAnsi="Times New Roman"/>
          <w:lang w:eastAsia="lv-LV"/>
        </w:rPr>
      </w:pPr>
      <w:r w:rsidRPr="00FB1A57">
        <w:rPr>
          <w:rFonts w:ascii="Times New Roman" w:eastAsia="Times New Roman" w:hAnsi="Times New Roman"/>
          <w:lang w:eastAsia="lv-LV"/>
        </w:rPr>
        <w:t xml:space="preserve">Piegādātājam ir tiesības ierosināt, lai tiek rīkota ieinteresēto piegādātāju sanāksme. Komisija rīko ieinteresēto piegādātāju sanāksmi, ja ne vēlāk kā 10 (desmit) dienas pirms piedāvājumu iesniegšanas termiņa pēdējās dienas ir saņemti vismaz 2 (divu) ieinteresēto piegādātāju priekšlikumi rīkot ieinteresēto piegādātāju sanāksmi. </w:t>
      </w:r>
    </w:p>
    <w:p w14:paraId="03267E42" w14:textId="77777777" w:rsidR="005B3941" w:rsidRPr="00FB1A57" w:rsidRDefault="005B3941" w:rsidP="00B973DD">
      <w:pPr>
        <w:numPr>
          <w:ilvl w:val="2"/>
          <w:numId w:val="4"/>
        </w:numPr>
        <w:tabs>
          <w:tab w:val="left" w:pos="720"/>
        </w:tabs>
        <w:spacing w:after="0"/>
        <w:ind w:left="851" w:hanging="851"/>
        <w:jc w:val="both"/>
        <w:rPr>
          <w:rFonts w:ascii="Times New Roman" w:eastAsia="Times New Roman" w:hAnsi="Times New Roman"/>
          <w:lang w:eastAsia="lv-LV"/>
        </w:rPr>
      </w:pPr>
      <w:r w:rsidRPr="00FB1A57">
        <w:rPr>
          <w:rFonts w:ascii="Times New Roman" w:eastAsia="Times New Roman" w:hAnsi="Times New Roman"/>
          <w:lang w:eastAsia="lv-LV"/>
        </w:rPr>
        <w:t xml:space="preserve">Sanāksmi rīko ne vēlāk kā 5 (piecas) dienas pirms piedāvājumu iesniegšanas termiņa pēdējās dienas, informāciju par sanāksmi ievietojot EIS e-konkursu apakšsistēmā pie attiecīgā Konkursa, vismaz trīs dienas iepriekš. Komisija sniedz papildu informāciju un atbild uz sanāksmes laikā uzdotajiem jautājumiem. Sanāksmes gaita tiek protokolēta. </w:t>
      </w:r>
    </w:p>
    <w:p w14:paraId="091D3666" w14:textId="77777777" w:rsidR="008F68EC" w:rsidRPr="00FB1A57" w:rsidRDefault="008F68EC">
      <w:pPr>
        <w:spacing w:after="0"/>
        <w:jc w:val="both"/>
        <w:rPr>
          <w:rFonts w:ascii="Times New Roman" w:hAnsi="Times New Roman"/>
          <w:b/>
        </w:rPr>
      </w:pPr>
    </w:p>
    <w:p w14:paraId="1D4ECB63" w14:textId="195B616C" w:rsidR="00DC7D08" w:rsidRPr="00FB1A57" w:rsidRDefault="00DC7D08" w:rsidP="00DE3CC5">
      <w:pPr>
        <w:pStyle w:val="ListParagraph"/>
        <w:numPr>
          <w:ilvl w:val="1"/>
          <w:numId w:val="4"/>
        </w:numPr>
        <w:jc w:val="both"/>
        <w:rPr>
          <w:rFonts w:ascii="Times New Roman" w:eastAsia="Times New Roman" w:hAnsi="Times New Roman"/>
          <w:b/>
        </w:rPr>
      </w:pPr>
      <w:r w:rsidRPr="00FB1A57">
        <w:rPr>
          <w:rFonts w:ascii="Times New Roman" w:eastAsia="Times New Roman" w:hAnsi="Times New Roman"/>
          <w:b/>
        </w:rPr>
        <w:t>Piedāvājuma iesniegšanas un atvēršanas vieta, datums, laiks un kārtība</w:t>
      </w:r>
    </w:p>
    <w:p w14:paraId="418A2AE6" w14:textId="77777777" w:rsidR="003434FD" w:rsidRPr="00FB1A57" w:rsidRDefault="003434FD" w:rsidP="00E76AAA">
      <w:pPr>
        <w:pStyle w:val="ListParagraph"/>
        <w:numPr>
          <w:ilvl w:val="0"/>
          <w:numId w:val="47"/>
        </w:numPr>
        <w:jc w:val="both"/>
        <w:rPr>
          <w:rFonts w:ascii="Times New Roman" w:eastAsia="Times New Roman" w:hAnsi="Times New Roman"/>
          <w:vanish/>
        </w:rPr>
      </w:pPr>
    </w:p>
    <w:p w14:paraId="4C178F26" w14:textId="77777777" w:rsidR="003434FD" w:rsidRPr="00FB1A57" w:rsidRDefault="003434FD" w:rsidP="00E76AAA">
      <w:pPr>
        <w:pStyle w:val="ListParagraph"/>
        <w:numPr>
          <w:ilvl w:val="1"/>
          <w:numId w:val="47"/>
        </w:numPr>
        <w:jc w:val="both"/>
        <w:rPr>
          <w:rFonts w:ascii="Times New Roman" w:eastAsia="Times New Roman" w:hAnsi="Times New Roman"/>
          <w:vanish/>
        </w:rPr>
      </w:pPr>
    </w:p>
    <w:p w14:paraId="72DD60CA" w14:textId="6E2445CE" w:rsidR="00DC7D08" w:rsidRPr="00FB1A57" w:rsidRDefault="00DC7D08" w:rsidP="00B973DD">
      <w:pPr>
        <w:pStyle w:val="ListParagraph"/>
        <w:numPr>
          <w:ilvl w:val="2"/>
          <w:numId w:val="4"/>
        </w:numPr>
        <w:ind w:left="851" w:hanging="851"/>
        <w:jc w:val="both"/>
        <w:rPr>
          <w:rFonts w:ascii="Times New Roman" w:eastAsia="Times New Roman" w:hAnsi="Times New Roman"/>
          <w:b/>
        </w:rPr>
      </w:pPr>
      <w:r w:rsidRPr="00FB1A57">
        <w:rPr>
          <w:rFonts w:ascii="Times New Roman" w:eastAsia="Times New Roman" w:hAnsi="Times New Roman"/>
        </w:rPr>
        <w:t xml:space="preserve">Piedāvājumi jāiesniedz EIS e-konkursu apakšsistēmā līdz </w:t>
      </w:r>
      <w:r w:rsidR="00CB6A6B" w:rsidRPr="00FB1A57">
        <w:rPr>
          <w:rFonts w:ascii="Times New Roman" w:eastAsia="Times New Roman" w:hAnsi="Times New Roman"/>
        </w:rPr>
        <w:t xml:space="preserve">termiņam, kas norādīts attiecīgajā </w:t>
      </w:r>
      <w:r w:rsidR="007D3849" w:rsidRPr="00FB1A57">
        <w:rPr>
          <w:rFonts w:ascii="Times New Roman" w:eastAsia="Times New Roman" w:hAnsi="Times New Roman"/>
        </w:rPr>
        <w:t>I</w:t>
      </w:r>
      <w:r w:rsidR="00CB6A6B" w:rsidRPr="00FB1A57">
        <w:rPr>
          <w:rFonts w:ascii="Times New Roman" w:eastAsia="Times New Roman" w:hAnsi="Times New Roman"/>
        </w:rPr>
        <w:t>epirkumu uzraudzīb</w:t>
      </w:r>
      <w:r w:rsidR="00472C1F" w:rsidRPr="00FB1A57">
        <w:rPr>
          <w:rFonts w:ascii="Times New Roman" w:eastAsia="Times New Roman" w:hAnsi="Times New Roman"/>
        </w:rPr>
        <w:t>as</w:t>
      </w:r>
      <w:r w:rsidR="005F0736" w:rsidRPr="00FB1A57">
        <w:rPr>
          <w:rFonts w:ascii="Times New Roman" w:eastAsia="Times New Roman" w:hAnsi="Times New Roman"/>
        </w:rPr>
        <w:t xml:space="preserve"> biroja </w:t>
      </w:r>
      <w:r w:rsidR="00472C1F" w:rsidRPr="00FB1A57">
        <w:rPr>
          <w:rFonts w:ascii="Times New Roman" w:eastAsia="Times New Roman" w:hAnsi="Times New Roman"/>
        </w:rPr>
        <w:t xml:space="preserve"> mājas lapā </w:t>
      </w:r>
      <w:r w:rsidR="006413A3" w:rsidRPr="00FB1A57">
        <w:rPr>
          <w:rFonts w:ascii="Times New Roman" w:eastAsia="Times New Roman" w:hAnsi="Times New Roman"/>
        </w:rPr>
        <w:t>publicētajā</w:t>
      </w:r>
      <w:r w:rsidR="00472C1F" w:rsidRPr="00FB1A57">
        <w:rPr>
          <w:rFonts w:ascii="Times New Roman" w:eastAsia="Times New Roman" w:hAnsi="Times New Roman"/>
        </w:rPr>
        <w:t xml:space="preserve"> </w:t>
      </w:r>
      <w:r w:rsidR="00CB4664" w:rsidRPr="00FB1A57">
        <w:rPr>
          <w:rFonts w:ascii="Times New Roman" w:eastAsia="Times New Roman" w:hAnsi="Times New Roman"/>
        </w:rPr>
        <w:t>P</w:t>
      </w:r>
      <w:r w:rsidR="00472C1F" w:rsidRPr="00FB1A57">
        <w:rPr>
          <w:rFonts w:ascii="Times New Roman" w:eastAsia="Times New Roman" w:hAnsi="Times New Roman"/>
        </w:rPr>
        <w:t xml:space="preserve">aziņojumā </w:t>
      </w:r>
      <w:r w:rsidR="006413A3" w:rsidRPr="00FB1A57">
        <w:rPr>
          <w:rFonts w:ascii="Times New Roman" w:eastAsia="Times New Roman" w:hAnsi="Times New Roman"/>
        </w:rPr>
        <w:t xml:space="preserve">par līgumu </w:t>
      </w:r>
      <w:r w:rsidR="00472C1F" w:rsidRPr="00FB1A57">
        <w:rPr>
          <w:rFonts w:ascii="Times New Roman" w:eastAsia="Times New Roman" w:hAnsi="Times New Roman"/>
        </w:rPr>
        <w:t xml:space="preserve">un EIS </w:t>
      </w:r>
      <w:r w:rsidR="00511872" w:rsidRPr="00FB1A57">
        <w:rPr>
          <w:rFonts w:ascii="Times New Roman" w:eastAsia="Times New Roman" w:hAnsi="Times New Roman"/>
        </w:rPr>
        <w:t>e-konkursu apakš</w:t>
      </w:r>
      <w:r w:rsidR="00472C1F" w:rsidRPr="00FB1A57">
        <w:rPr>
          <w:rFonts w:ascii="Times New Roman" w:eastAsia="Times New Roman" w:hAnsi="Times New Roman"/>
        </w:rPr>
        <w:t>sistēmā</w:t>
      </w:r>
      <w:r w:rsidR="007B3407" w:rsidRPr="00FB1A57">
        <w:rPr>
          <w:rFonts w:ascii="Times New Roman" w:eastAsia="Times New Roman" w:hAnsi="Times New Roman"/>
          <w:bCs/>
        </w:rPr>
        <w:t>.</w:t>
      </w:r>
    </w:p>
    <w:p w14:paraId="31D71EB1" w14:textId="604C842B" w:rsidR="00DC7D08" w:rsidRPr="00FB1A57" w:rsidRDefault="00DC7D08" w:rsidP="00B973DD">
      <w:pPr>
        <w:pStyle w:val="ListParagraph"/>
        <w:numPr>
          <w:ilvl w:val="2"/>
          <w:numId w:val="4"/>
        </w:numPr>
        <w:ind w:left="851" w:hanging="851"/>
        <w:jc w:val="both"/>
        <w:rPr>
          <w:rFonts w:ascii="Times New Roman" w:eastAsia="Times New Roman" w:hAnsi="Times New Roman"/>
          <w:b/>
        </w:rPr>
      </w:pPr>
      <w:r w:rsidRPr="00FB1A57">
        <w:rPr>
          <w:rFonts w:ascii="Times New Roman" w:eastAsia="Times New Roman" w:hAnsi="Times New Roman"/>
        </w:rPr>
        <w:t>Ārpus EIS e-konkursu apakšsistēmas iesniegtie piedāvājumi tiks atzīti par neatbilstošiem Nolikuma prasībām.</w:t>
      </w:r>
    </w:p>
    <w:p w14:paraId="24C14924" w14:textId="4864BB85" w:rsidR="00DC7D08" w:rsidRPr="00FB1A57" w:rsidRDefault="00DC7D08" w:rsidP="00B973DD">
      <w:pPr>
        <w:pStyle w:val="ListParagraph"/>
        <w:numPr>
          <w:ilvl w:val="2"/>
          <w:numId w:val="4"/>
        </w:numPr>
        <w:ind w:left="851" w:hanging="851"/>
        <w:jc w:val="both"/>
        <w:rPr>
          <w:rFonts w:ascii="Times New Roman" w:eastAsia="Times New Roman" w:hAnsi="Times New Roman"/>
          <w:b/>
        </w:rPr>
      </w:pPr>
      <w:r w:rsidRPr="00FB1A57">
        <w:rPr>
          <w:rFonts w:ascii="Times New Roman" w:eastAsia="Times New Roman" w:hAnsi="Times New Roman"/>
        </w:rPr>
        <w:t>Pretendentu piedāvājumi, kas saņemti ārpus EIS e-konkursu apakšsistēmas, netiek atvērti un neatvērti tiek nosūtīti atpakaļ iesniedzējam.</w:t>
      </w:r>
    </w:p>
    <w:p w14:paraId="261F9F94" w14:textId="6402A17C" w:rsidR="00DC7D08" w:rsidRPr="00FB1A57" w:rsidRDefault="00DC7D08" w:rsidP="00B973DD">
      <w:pPr>
        <w:pStyle w:val="ListParagraph"/>
        <w:numPr>
          <w:ilvl w:val="2"/>
          <w:numId w:val="4"/>
        </w:numPr>
        <w:suppressAutoHyphens w:val="0"/>
        <w:autoSpaceDN/>
        <w:ind w:left="851" w:hanging="851"/>
        <w:contextualSpacing/>
        <w:jc w:val="both"/>
        <w:textAlignment w:val="auto"/>
        <w:rPr>
          <w:rFonts w:ascii="Times New Roman" w:hAnsi="Times New Roman"/>
        </w:rPr>
      </w:pPr>
      <w:r w:rsidRPr="00FB1A57">
        <w:rPr>
          <w:rFonts w:ascii="Times New Roman" w:hAnsi="Times New Roman"/>
        </w:rPr>
        <w:t>Pretendents līdz piedāvājumu iesniegšanas termiņa beigām var rakstveidā grozīt vai atsaukt iesniegto piedāvājumu, izmantojot EIS pieejamos rīkus.</w:t>
      </w:r>
    </w:p>
    <w:p w14:paraId="2639BEC5" w14:textId="528C61E8" w:rsidR="00DC7D08" w:rsidRPr="00FB1A57" w:rsidRDefault="00DC7D08" w:rsidP="00B973DD">
      <w:pPr>
        <w:pStyle w:val="ListParagraph"/>
        <w:numPr>
          <w:ilvl w:val="2"/>
          <w:numId w:val="4"/>
        </w:numPr>
        <w:suppressAutoHyphens w:val="0"/>
        <w:autoSpaceDN/>
        <w:ind w:left="851" w:hanging="851"/>
        <w:contextualSpacing/>
        <w:jc w:val="both"/>
        <w:textAlignment w:val="auto"/>
        <w:rPr>
          <w:rFonts w:ascii="Times New Roman" w:hAnsi="Times New Roman"/>
        </w:rPr>
      </w:pPr>
      <w:r w:rsidRPr="00FB1A57">
        <w:rPr>
          <w:rFonts w:ascii="Times New Roman" w:hAnsi="Times New Roman"/>
        </w:rPr>
        <w:t>Piedāvājuma atsaukšanai ir bezierunu raksturs, un tā izslēdz pretendentu no tālākas līdzdalības konkursā. Piedāvājuma maiņas gadījumā par piedāvājuma iesniegšanas laiku tiek uzskatīts pēdējā piedāvājuma iesniegšanas brīdis.</w:t>
      </w:r>
    </w:p>
    <w:p w14:paraId="1058426B" w14:textId="28566018" w:rsidR="00DC7D08" w:rsidRPr="00FB1A57" w:rsidRDefault="00F709FF" w:rsidP="00B973DD">
      <w:pPr>
        <w:pStyle w:val="ListParagraph"/>
        <w:numPr>
          <w:ilvl w:val="2"/>
          <w:numId w:val="4"/>
        </w:numPr>
        <w:ind w:left="851" w:hanging="851"/>
        <w:jc w:val="both"/>
        <w:rPr>
          <w:rFonts w:ascii="Times New Roman" w:eastAsia="Times New Roman" w:hAnsi="Times New Roman"/>
          <w:b/>
        </w:rPr>
      </w:pPr>
      <w:r w:rsidRPr="00FB1A57">
        <w:rPr>
          <w:rFonts w:ascii="Times New Roman" w:eastAsia="Times New Roman" w:hAnsi="Times New Roman"/>
        </w:rPr>
        <w:t>Pasūtītājs atver iesniegtos piedāvājumus ne ātrāk, kā 4 (četras) stundas</w:t>
      </w:r>
      <w:r w:rsidR="00EE69DD" w:rsidRPr="00FB1A57">
        <w:rPr>
          <w:rFonts w:ascii="Times New Roman" w:eastAsia="Times New Roman" w:hAnsi="Times New Roman"/>
        </w:rPr>
        <w:t xml:space="preserve"> pēc piedāvājumu</w:t>
      </w:r>
      <w:r w:rsidR="008A3B4D" w:rsidRPr="00FB1A57">
        <w:rPr>
          <w:rFonts w:ascii="Times New Roman" w:eastAsia="Times New Roman" w:hAnsi="Times New Roman"/>
        </w:rPr>
        <w:t xml:space="preserve"> iesniegšanas termiņā beigām</w:t>
      </w:r>
      <w:r w:rsidR="00797C75" w:rsidRPr="00FB1A57">
        <w:rPr>
          <w:rFonts w:ascii="Times New Roman" w:eastAsia="Times New Roman" w:hAnsi="Times New Roman"/>
        </w:rPr>
        <w:t xml:space="preserve"> </w:t>
      </w:r>
      <w:r w:rsidR="00957356" w:rsidRPr="00FB1A57">
        <w:rPr>
          <w:rFonts w:ascii="Times New Roman" w:eastAsia="Times New Roman" w:hAnsi="Times New Roman"/>
          <w:bCs/>
        </w:rPr>
        <w:t xml:space="preserve">EIS e-konkursu apakšsistēmā, </w:t>
      </w:r>
      <w:r w:rsidR="00DC7D08" w:rsidRPr="00FB1A57">
        <w:rPr>
          <w:rFonts w:ascii="Times New Roman" w:eastAsia="Times New Roman" w:hAnsi="Times New Roman"/>
        </w:rPr>
        <w:t>ievērojot normatīvajos aktos noteikto kārtību.</w:t>
      </w:r>
      <w:r w:rsidR="00797C75" w:rsidRPr="00FB1A57">
        <w:rPr>
          <w:rFonts w:ascii="Times New Roman" w:eastAsia="Times New Roman" w:hAnsi="Times New Roman"/>
        </w:rPr>
        <w:t xml:space="preserve"> Piedāvājumu atvēršanas termiņš skatāms </w:t>
      </w:r>
      <w:r w:rsidR="00DE0B46" w:rsidRPr="00FB1A57">
        <w:rPr>
          <w:rFonts w:ascii="Times New Roman" w:eastAsia="Times New Roman" w:hAnsi="Times New Roman"/>
        </w:rPr>
        <w:t xml:space="preserve">attiecīgajā </w:t>
      </w:r>
      <w:r w:rsidR="007D3849" w:rsidRPr="00FB1A57">
        <w:rPr>
          <w:rFonts w:ascii="Times New Roman" w:eastAsia="Times New Roman" w:hAnsi="Times New Roman"/>
        </w:rPr>
        <w:t>I</w:t>
      </w:r>
      <w:r w:rsidR="00DE0B46" w:rsidRPr="00FB1A57">
        <w:rPr>
          <w:rFonts w:ascii="Times New Roman" w:eastAsia="Times New Roman" w:hAnsi="Times New Roman"/>
        </w:rPr>
        <w:t xml:space="preserve">epirkumu uzraudzības </w:t>
      </w:r>
      <w:r w:rsidR="005F0736" w:rsidRPr="00FB1A57">
        <w:rPr>
          <w:rFonts w:ascii="Times New Roman" w:eastAsia="Times New Roman" w:hAnsi="Times New Roman"/>
        </w:rPr>
        <w:t xml:space="preserve">biroja </w:t>
      </w:r>
      <w:r w:rsidR="00DE0B46" w:rsidRPr="00FB1A57">
        <w:rPr>
          <w:rFonts w:ascii="Times New Roman" w:eastAsia="Times New Roman" w:hAnsi="Times New Roman"/>
        </w:rPr>
        <w:t>mājas lapā publicētajā Paziņojumā par līgumu un EIS e-konkursu apakšsistēmā</w:t>
      </w:r>
      <w:r w:rsidR="00FE4966" w:rsidRPr="00FB1A57">
        <w:rPr>
          <w:rFonts w:ascii="Times New Roman" w:eastAsia="Times New Roman" w:hAnsi="Times New Roman"/>
        </w:rPr>
        <w:t>.</w:t>
      </w:r>
    </w:p>
    <w:p w14:paraId="24F8B4DA" w14:textId="7E47DC1E" w:rsidR="00DC7D08" w:rsidRPr="00FB1A57" w:rsidRDefault="00DC7D08" w:rsidP="00B973DD">
      <w:pPr>
        <w:pStyle w:val="ListParagraph"/>
        <w:numPr>
          <w:ilvl w:val="2"/>
          <w:numId w:val="4"/>
        </w:numPr>
        <w:ind w:left="851" w:hanging="851"/>
        <w:jc w:val="both"/>
        <w:rPr>
          <w:rFonts w:ascii="Times New Roman" w:eastAsia="Times New Roman" w:hAnsi="Times New Roman"/>
          <w:b/>
        </w:rPr>
      </w:pPr>
      <w:r w:rsidRPr="00FB1A57">
        <w:rPr>
          <w:rFonts w:ascii="Times New Roman" w:eastAsia="Times New Roman" w:hAnsi="Times New Roman"/>
        </w:rPr>
        <w:t>Iesniegto piedāvājumu atvēršanas procesam var sekot līdzi tiešsaistes režīmā EIS e-konkursu apakšsistēmā.</w:t>
      </w:r>
    </w:p>
    <w:p w14:paraId="743EC896" w14:textId="56AE5829" w:rsidR="00DC7D08" w:rsidRPr="00FB1A57" w:rsidRDefault="00DC7D08" w:rsidP="00B973DD">
      <w:pPr>
        <w:pStyle w:val="ListParagraph"/>
        <w:numPr>
          <w:ilvl w:val="2"/>
          <w:numId w:val="4"/>
        </w:numPr>
        <w:ind w:left="851" w:hanging="851"/>
        <w:jc w:val="both"/>
        <w:rPr>
          <w:rFonts w:ascii="Times New Roman" w:eastAsia="Times New Roman" w:hAnsi="Times New Roman"/>
          <w:b/>
        </w:rPr>
      </w:pPr>
      <w:r w:rsidRPr="00FB1A57">
        <w:rPr>
          <w:rFonts w:ascii="Times New Roman" w:hAnsi="Times New Roman"/>
        </w:rPr>
        <w:t>Piedāvājumu atvēršanas sanāksmē piedāvājumus atver, publicējot pretendentus, to piedāvājumu iesniegšanas datumu un laiku un piedāvātās cenas.</w:t>
      </w:r>
    </w:p>
    <w:p w14:paraId="3F8BB8A6" w14:textId="77777777" w:rsidR="00855A6D" w:rsidRPr="00FB1A57" w:rsidRDefault="00855A6D" w:rsidP="00C94416">
      <w:pPr>
        <w:spacing w:after="0"/>
        <w:jc w:val="both"/>
        <w:rPr>
          <w:rFonts w:ascii="Times New Roman" w:hAnsi="Times New Roman"/>
          <w:b/>
        </w:rPr>
      </w:pPr>
    </w:p>
    <w:p w14:paraId="12E30F5C" w14:textId="00C1469F" w:rsidR="00DC7D08" w:rsidRPr="00FB1A57" w:rsidRDefault="00DC7D08" w:rsidP="003434FD">
      <w:pPr>
        <w:pStyle w:val="ListParagraph"/>
        <w:numPr>
          <w:ilvl w:val="1"/>
          <w:numId w:val="4"/>
        </w:numPr>
        <w:jc w:val="both"/>
        <w:rPr>
          <w:rFonts w:ascii="Times New Roman" w:eastAsia="Times New Roman" w:hAnsi="Times New Roman"/>
          <w:b/>
        </w:rPr>
      </w:pPr>
      <w:r w:rsidRPr="00FB1A57">
        <w:rPr>
          <w:rFonts w:ascii="Times New Roman" w:eastAsia="Times New Roman" w:hAnsi="Times New Roman"/>
          <w:b/>
        </w:rPr>
        <w:t>Piedāvājuma noformēšana</w:t>
      </w:r>
    </w:p>
    <w:p w14:paraId="2BD108DA" w14:textId="77777777" w:rsidR="00DC7D08" w:rsidRPr="00FB1A57" w:rsidRDefault="00DC7D08" w:rsidP="00B973DD">
      <w:pPr>
        <w:pStyle w:val="ListParagraph"/>
        <w:numPr>
          <w:ilvl w:val="2"/>
          <w:numId w:val="4"/>
        </w:numPr>
        <w:ind w:left="851" w:hanging="851"/>
        <w:jc w:val="both"/>
        <w:rPr>
          <w:rFonts w:ascii="Times New Roman" w:hAnsi="Times New Roman"/>
        </w:rPr>
      </w:pPr>
      <w:r w:rsidRPr="00FB1A57">
        <w:rPr>
          <w:rFonts w:ascii="Times New Roman" w:eastAsia="Times New Roman" w:hAnsi="Times New Roman"/>
        </w:rPr>
        <w:t>Piedāvājumam jāatbilst visām šajā Nolikumā, tā pielikumos un normatīvajos aktos ietvertajām prasībām.</w:t>
      </w:r>
    </w:p>
    <w:p w14:paraId="0D4D512A" w14:textId="77777777" w:rsidR="00DC7D08" w:rsidRPr="00FB1A57" w:rsidRDefault="00DC7D08" w:rsidP="00B973DD">
      <w:pPr>
        <w:pStyle w:val="ListParagraph"/>
        <w:numPr>
          <w:ilvl w:val="2"/>
          <w:numId w:val="4"/>
        </w:numPr>
        <w:ind w:left="851" w:hanging="851"/>
        <w:jc w:val="both"/>
        <w:rPr>
          <w:rFonts w:ascii="Times New Roman" w:hAnsi="Times New Roman"/>
        </w:rPr>
      </w:pPr>
      <w:r w:rsidRPr="00FB1A57">
        <w:rPr>
          <w:rFonts w:ascii="Times New Roman" w:eastAsia="Times New Roman" w:hAnsi="Times New Roman"/>
        </w:rPr>
        <w:t>Piedāvājums jāiesniedz elektroniski EIS e-konkursu apakšsistēmā, ievērojot šādas pretendenta izvēles iespējas:</w:t>
      </w:r>
    </w:p>
    <w:p w14:paraId="51FC850C" w14:textId="77777777" w:rsidR="00D518C8" w:rsidRPr="00FB1A57" w:rsidRDefault="00D518C8" w:rsidP="00CF53FE">
      <w:pPr>
        <w:pStyle w:val="ListParagraph"/>
        <w:numPr>
          <w:ilvl w:val="0"/>
          <w:numId w:val="54"/>
        </w:numPr>
        <w:jc w:val="both"/>
        <w:rPr>
          <w:rFonts w:ascii="Times New Roman" w:eastAsia="Times New Roman" w:hAnsi="Times New Roman"/>
          <w:vanish/>
        </w:rPr>
      </w:pPr>
    </w:p>
    <w:p w14:paraId="26D3366E" w14:textId="77777777" w:rsidR="00D518C8" w:rsidRPr="00FB1A57" w:rsidRDefault="00D518C8" w:rsidP="00CF53FE">
      <w:pPr>
        <w:pStyle w:val="ListParagraph"/>
        <w:numPr>
          <w:ilvl w:val="2"/>
          <w:numId w:val="54"/>
        </w:numPr>
        <w:jc w:val="both"/>
        <w:rPr>
          <w:rFonts w:ascii="Times New Roman" w:eastAsia="Times New Roman" w:hAnsi="Times New Roman"/>
          <w:vanish/>
        </w:rPr>
      </w:pPr>
    </w:p>
    <w:p w14:paraId="6A2F740C" w14:textId="649E7D45" w:rsidR="00DC7D08" w:rsidRPr="00FB1A57" w:rsidRDefault="00DC7D08" w:rsidP="00CF53FE">
      <w:pPr>
        <w:pStyle w:val="ListParagraph"/>
        <w:numPr>
          <w:ilvl w:val="3"/>
          <w:numId w:val="55"/>
        </w:numPr>
        <w:jc w:val="both"/>
        <w:rPr>
          <w:rFonts w:ascii="Times New Roman" w:eastAsia="Times New Roman" w:hAnsi="Times New Roman"/>
        </w:rPr>
      </w:pPr>
      <w:r w:rsidRPr="00FB1A57">
        <w:rPr>
          <w:rFonts w:ascii="Times New Roman" w:eastAsia="Times New Roman" w:hAnsi="Times New Roman"/>
        </w:rPr>
        <w:t>izmantojot EIS e-konkursu apakšsistēmas piedāvātos rīkus, aizpildot minētās sistēmas e-konkursu apakšsistēmā šīs iepirkuma procedūras sadaļā ievietotās formas;</w:t>
      </w:r>
    </w:p>
    <w:p w14:paraId="3983EE9D" w14:textId="6CE024B3" w:rsidR="00DC7D08" w:rsidRPr="00FB1A57" w:rsidRDefault="00DC7D08" w:rsidP="00CF53FE">
      <w:pPr>
        <w:pStyle w:val="ListParagraph"/>
        <w:numPr>
          <w:ilvl w:val="3"/>
          <w:numId w:val="55"/>
        </w:numPr>
        <w:ind w:left="1985" w:hanging="905"/>
        <w:jc w:val="both"/>
        <w:rPr>
          <w:rFonts w:ascii="Times New Roman" w:eastAsia="Times New Roman" w:hAnsi="Times New Roman"/>
        </w:rPr>
      </w:pPr>
      <w:r w:rsidRPr="00FB1A57">
        <w:rPr>
          <w:rFonts w:ascii="Times New Roman" w:eastAsia="Times New Roman" w:hAnsi="Times New Roman"/>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1565D95A" w14:textId="6DECD7B8" w:rsidR="00DC7D08" w:rsidRPr="00FB1A57" w:rsidRDefault="00DC7D08" w:rsidP="00CF53FE">
      <w:pPr>
        <w:pStyle w:val="ListParagraph"/>
        <w:numPr>
          <w:ilvl w:val="3"/>
          <w:numId w:val="55"/>
        </w:numPr>
        <w:ind w:left="1985" w:hanging="905"/>
        <w:jc w:val="both"/>
        <w:rPr>
          <w:rFonts w:ascii="Times New Roman" w:hAnsi="Times New Roman"/>
        </w:rPr>
      </w:pPr>
      <w:r w:rsidRPr="00FB1A57">
        <w:rPr>
          <w:rFonts w:ascii="Times New Roman" w:eastAsia="Times New Roman" w:hAnsi="Times New Roman"/>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F4FFCC7" w14:textId="77777777" w:rsidR="00DC7D08" w:rsidRPr="00FB1A57" w:rsidRDefault="00DC7D08" w:rsidP="00B973DD">
      <w:pPr>
        <w:pStyle w:val="ListParagraph"/>
        <w:numPr>
          <w:ilvl w:val="2"/>
          <w:numId w:val="4"/>
        </w:numPr>
        <w:ind w:left="851" w:hanging="851"/>
        <w:jc w:val="both"/>
        <w:rPr>
          <w:rFonts w:ascii="Times New Roman" w:hAnsi="Times New Roman"/>
        </w:rPr>
      </w:pPr>
      <w:r w:rsidRPr="00FB1A57">
        <w:rPr>
          <w:rFonts w:ascii="Times New Roman" w:eastAsia="Times New Roman" w:hAnsi="Times New Roman"/>
        </w:rPr>
        <w:t>Sagatavojot piedāvājumu, pretendents ievēro, ka:</w:t>
      </w:r>
    </w:p>
    <w:p w14:paraId="3AA14924" w14:textId="2B1AC4C1" w:rsidR="00DC7D08" w:rsidRPr="00FB1A57" w:rsidRDefault="00DC7D08" w:rsidP="00CF53FE">
      <w:pPr>
        <w:pStyle w:val="ListParagraph"/>
        <w:numPr>
          <w:ilvl w:val="3"/>
          <w:numId w:val="56"/>
        </w:numPr>
        <w:jc w:val="both"/>
        <w:rPr>
          <w:rFonts w:ascii="Times New Roman" w:eastAsia="Times New Roman" w:hAnsi="Times New Roman"/>
        </w:rPr>
      </w:pPr>
      <w:r w:rsidRPr="00FB1A57">
        <w:rPr>
          <w:rFonts w:ascii="Times New Roman" w:eastAsia="Times New Roman" w:hAnsi="Times New Roman"/>
        </w:rPr>
        <w:t>piedāvājuma dokumenti ir jāsagatavo atsevišķos elektroniskos dokumentos ar standarta biroja programmatūras rīkiem nolasāmā formātā (piemēram, Microsoft Office 2010 (vai jaunākas programmatūras versijas) formātā vai pdf formātā);</w:t>
      </w:r>
    </w:p>
    <w:p w14:paraId="587FC4D1" w14:textId="42B25280" w:rsidR="00DC7D08" w:rsidRPr="00FB1A57" w:rsidRDefault="00DC7D08" w:rsidP="00CF53FE">
      <w:pPr>
        <w:pStyle w:val="ListParagraph"/>
        <w:numPr>
          <w:ilvl w:val="3"/>
          <w:numId w:val="56"/>
        </w:numPr>
        <w:ind w:left="1985" w:hanging="905"/>
        <w:jc w:val="both"/>
        <w:rPr>
          <w:rFonts w:ascii="Times New Roman" w:eastAsia="Times New Roman" w:hAnsi="Times New Roman"/>
        </w:rPr>
      </w:pPr>
      <w:r w:rsidRPr="00FB1A57">
        <w:rPr>
          <w:rFonts w:ascii="Times New Roman" w:eastAsia="Times New Roman" w:hAnsi="Times New Roman"/>
        </w:rPr>
        <w:t>pretendents piedāvājuma dokumentus paraksta ar drošu elektronisko parakstu un laika zīmogu vai ar EIS piedāvāto elektronisko parakstu;</w:t>
      </w:r>
    </w:p>
    <w:p w14:paraId="38AE5E7E" w14:textId="4E13C8D3" w:rsidR="00DC7D08" w:rsidRPr="00FB1A57" w:rsidRDefault="00DC7D08" w:rsidP="00CF53FE">
      <w:pPr>
        <w:pStyle w:val="ListParagraph"/>
        <w:numPr>
          <w:ilvl w:val="3"/>
          <w:numId w:val="56"/>
        </w:numPr>
        <w:ind w:left="1985" w:hanging="905"/>
        <w:jc w:val="both"/>
        <w:rPr>
          <w:rFonts w:ascii="Times New Roman" w:hAnsi="Times New Roman"/>
        </w:rPr>
      </w:pPr>
      <w:r w:rsidRPr="00FB1A57">
        <w:rPr>
          <w:rFonts w:ascii="Times New Roman" w:eastAsia="Times New Roman" w:hAnsi="Times New Roman"/>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146BD614" w14:textId="27BD858D" w:rsidR="00DC7D08" w:rsidRPr="00FB1A57" w:rsidRDefault="00DC7D08" w:rsidP="00D518C8">
      <w:pPr>
        <w:pStyle w:val="ListParagraph"/>
        <w:numPr>
          <w:ilvl w:val="2"/>
          <w:numId w:val="4"/>
        </w:numPr>
        <w:ind w:left="851" w:hanging="851"/>
        <w:jc w:val="both"/>
        <w:rPr>
          <w:rFonts w:ascii="Times New Roman" w:hAnsi="Times New Roman"/>
        </w:rPr>
      </w:pPr>
      <w:r w:rsidRPr="00FB1A57">
        <w:rPr>
          <w:rFonts w:ascii="Times New Roman" w:eastAsia="Times New Roman" w:hAnsi="Times New Roman"/>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14:paraId="080069A0" w14:textId="7290EF1F" w:rsidR="00DC7D08" w:rsidRPr="00FB1A57" w:rsidRDefault="00DC7D08" w:rsidP="00D518C8">
      <w:pPr>
        <w:pStyle w:val="ListParagraph"/>
        <w:numPr>
          <w:ilvl w:val="2"/>
          <w:numId w:val="4"/>
        </w:numPr>
        <w:ind w:left="851" w:hanging="851"/>
        <w:jc w:val="both"/>
        <w:rPr>
          <w:rFonts w:ascii="Times New Roman" w:hAnsi="Times New Roman"/>
        </w:rPr>
      </w:pPr>
      <w:r w:rsidRPr="00FB1A57">
        <w:rPr>
          <w:rFonts w:ascii="Times New Roman" w:eastAsia="Times New Roman" w:hAnsi="Times New Roman"/>
        </w:rPr>
        <w:t>Piedāvājums sastāv no atsevišķiem elektroniski sagatavotiem un parakstītiem dokumentiem:</w:t>
      </w:r>
    </w:p>
    <w:p w14:paraId="12E0E6FC" w14:textId="656113E5" w:rsidR="00DC7D08" w:rsidRPr="00FB1A57" w:rsidRDefault="00DC7D08" w:rsidP="00CF53FE">
      <w:pPr>
        <w:pStyle w:val="ListParagraph"/>
        <w:numPr>
          <w:ilvl w:val="3"/>
          <w:numId w:val="57"/>
        </w:numPr>
        <w:ind w:left="1985" w:hanging="905"/>
        <w:jc w:val="both"/>
        <w:rPr>
          <w:rFonts w:ascii="Times New Roman" w:eastAsia="Times New Roman" w:hAnsi="Times New Roman"/>
        </w:rPr>
      </w:pPr>
      <w:r w:rsidRPr="00FB1A57">
        <w:rPr>
          <w:rFonts w:ascii="Times New Roman" w:eastAsia="Times New Roman" w:hAnsi="Times New Roman"/>
        </w:rPr>
        <w:t>Pieteikum</w:t>
      </w:r>
      <w:r w:rsidR="00756402" w:rsidRPr="00FB1A57">
        <w:rPr>
          <w:rFonts w:ascii="Times New Roman" w:eastAsia="Times New Roman" w:hAnsi="Times New Roman"/>
        </w:rPr>
        <w:t>a</w:t>
      </w:r>
      <w:r w:rsidRPr="00FB1A57">
        <w:rPr>
          <w:rFonts w:ascii="Times New Roman" w:eastAsia="Times New Roman" w:hAnsi="Times New Roman"/>
        </w:rPr>
        <w:t xml:space="preserve"> dalībai iepirkumā (Nolikuma</w:t>
      </w:r>
      <w:r w:rsidR="00A537F3" w:rsidRPr="00FB1A57">
        <w:rPr>
          <w:rFonts w:ascii="Times New Roman" w:eastAsia="Times New Roman" w:hAnsi="Times New Roman"/>
        </w:rPr>
        <w:t xml:space="preserve"> </w:t>
      </w:r>
      <w:r w:rsidR="00CF2050" w:rsidRPr="00FB1A57">
        <w:rPr>
          <w:rFonts w:ascii="Times New Roman" w:eastAsia="Times New Roman" w:hAnsi="Times New Roman"/>
        </w:rPr>
        <w:t>2</w:t>
      </w:r>
      <w:r w:rsidRPr="00FB1A57">
        <w:rPr>
          <w:rFonts w:ascii="Times New Roman" w:eastAsia="Times New Roman" w:hAnsi="Times New Roman"/>
        </w:rPr>
        <w:t>.pielikums);</w:t>
      </w:r>
    </w:p>
    <w:p w14:paraId="7E613AE1" w14:textId="58452C67" w:rsidR="00CE3034" w:rsidRPr="004B626B" w:rsidRDefault="00720B85" w:rsidP="00CF53FE">
      <w:pPr>
        <w:pStyle w:val="ListParagraph"/>
        <w:numPr>
          <w:ilvl w:val="3"/>
          <w:numId w:val="57"/>
        </w:numPr>
        <w:ind w:left="1985" w:hanging="905"/>
        <w:jc w:val="both"/>
        <w:rPr>
          <w:rFonts w:ascii="Times New Roman" w:eastAsia="Times New Roman" w:hAnsi="Times New Roman"/>
        </w:rPr>
      </w:pPr>
      <w:r w:rsidRPr="00FB1A57">
        <w:rPr>
          <w:rFonts w:ascii="Times New Roman" w:eastAsia="Times New Roman" w:hAnsi="Times New Roman"/>
        </w:rPr>
        <w:t xml:space="preserve">Apliecinājums par neatkarīgi </w:t>
      </w:r>
      <w:r w:rsidRPr="004B626B">
        <w:rPr>
          <w:rFonts w:ascii="Times New Roman" w:eastAsia="Times New Roman" w:hAnsi="Times New Roman"/>
        </w:rPr>
        <w:t>izstrādātu piedāvājumu</w:t>
      </w:r>
      <w:r w:rsidR="00765280" w:rsidRPr="004B626B">
        <w:rPr>
          <w:rFonts w:ascii="Times New Roman" w:eastAsia="Times New Roman" w:hAnsi="Times New Roman"/>
        </w:rPr>
        <w:t xml:space="preserve"> (nolikuma </w:t>
      </w:r>
      <w:r w:rsidR="00CF2050" w:rsidRPr="004B626B">
        <w:rPr>
          <w:rFonts w:ascii="Times New Roman" w:eastAsia="Times New Roman" w:hAnsi="Times New Roman"/>
        </w:rPr>
        <w:t>2</w:t>
      </w:r>
      <w:r w:rsidR="00765280" w:rsidRPr="004B626B">
        <w:rPr>
          <w:rFonts w:ascii="Times New Roman" w:eastAsia="Times New Roman" w:hAnsi="Times New Roman"/>
        </w:rPr>
        <w:t>A pielikums);</w:t>
      </w:r>
    </w:p>
    <w:p w14:paraId="590A0C70" w14:textId="70C5610D" w:rsidR="00DC7D08" w:rsidRPr="004B626B" w:rsidRDefault="00DC7D08" w:rsidP="00CF53FE">
      <w:pPr>
        <w:pStyle w:val="ListParagraph"/>
        <w:numPr>
          <w:ilvl w:val="3"/>
          <w:numId w:val="57"/>
        </w:numPr>
        <w:ind w:left="1985" w:hanging="905"/>
        <w:jc w:val="both"/>
        <w:rPr>
          <w:rFonts w:ascii="Times New Roman" w:eastAsia="Times New Roman" w:hAnsi="Times New Roman"/>
        </w:rPr>
      </w:pPr>
      <w:r w:rsidRPr="004B626B">
        <w:rPr>
          <w:rFonts w:ascii="Times New Roman" w:eastAsia="Times New Roman" w:hAnsi="Times New Roman"/>
        </w:rPr>
        <w:t>Pretendenta kvalifikācijas (atlases) dokumentiem;</w:t>
      </w:r>
    </w:p>
    <w:p w14:paraId="3D295A04" w14:textId="648D1F3A" w:rsidR="00E12645" w:rsidRPr="004B626B" w:rsidRDefault="00E12645" w:rsidP="00CF53FE">
      <w:pPr>
        <w:pStyle w:val="ListParagraph"/>
        <w:numPr>
          <w:ilvl w:val="3"/>
          <w:numId w:val="57"/>
        </w:numPr>
        <w:ind w:left="1985" w:hanging="905"/>
        <w:jc w:val="both"/>
        <w:rPr>
          <w:rFonts w:ascii="Times New Roman" w:eastAsia="Times New Roman" w:hAnsi="Times New Roman"/>
        </w:rPr>
      </w:pPr>
      <w:r w:rsidRPr="004B626B">
        <w:rPr>
          <w:rFonts w:ascii="Times New Roman" w:eastAsia="Times New Roman" w:hAnsi="Times New Roman"/>
        </w:rPr>
        <w:t>Tehniskā</w:t>
      </w:r>
      <w:r w:rsidR="00D518C8" w:rsidRPr="004B626B">
        <w:rPr>
          <w:rFonts w:ascii="Times New Roman" w:eastAsia="Times New Roman" w:hAnsi="Times New Roman"/>
        </w:rPr>
        <w:t xml:space="preserve"> un finanšu</w:t>
      </w:r>
      <w:r w:rsidRPr="004B626B">
        <w:rPr>
          <w:rFonts w:ascii="Times New Roman" w:eastAsia="Times New Roman" w:hAnsi="Times New Roman"/>
        </w:rPr>
        <w:t xml:space="preserve"> piedāv</w:t>
      </w:r>
      <w:r w:rsidR="00863E48" w:rsidRPr="004B626B">
        <w:rPr>
          <w:rFonts w:ascii="Times New Roman" w:eastAsia="Times New Roman" w:hAnsi="Times New Roman"/>
        </w:rPr>
        <w:t xml:space="preserve">ājuma (iekļauts Nolikuma </w:t>
      </w:r>
      <w:r w:rsidR="00D518C8" w:rsidRPr="004B626B">
        <w:rPr>
          <w:rFonts w:ascii="Times New Roman" w:eastAsia="Times New Roman" w:hAnsi="Times New Roman"/>
        </w:rPr>
        <w:t>1</w:t>
      </w:r>
      <w:r w:rsidR="00863E48" w:rsidRPr="004B626B">
        <w:rPr>
          <w:rFonts w:ascii="Times New Roman" w:eastAsia="Times New Roman" w:hAnsi="Times New Roman"/>
        </w:rPr>
        <w:t>.pielikuma pievienotajā veidnē</w:t>
      </w:r>
      <w:r w:rsidR="00D518C8" w:rsidRPr="004B626B">
        <w:rPr>
          <w:rFonts w:ascii="Times New Roman" w:eastAsia="Times New Roman" w:hAnsi="Times New Roman"/>
        </w:rPr>
        <w:t xml:space="preserve"> „Tehniskā specifikācija – tehniskais un finanšu piedāvājums”</w:t>
      </w:r>
      <w:r w:rsidR="00863E48" w:rsidRPr="004B626B">
        <w:rPr>
          <w:rFonts w:ascii="Times New Roman" w:eastAsia="Times New Roman" w:hAnsi="Times New Roman"/>
        </w:rPr>
        <w:t>)</w:t>
      </w:r>
    </w:p>
    <w:p w14:paraId="19C108CB" w14:textId="72A520A6" w:rsidR="00DC7D08" w:rsidRPr="00FB1A57" w:rsidRDefault="00DC7D08" w:rsidP="00D518C8">
      <w:pPr>
        <w:pStyle w:val="ListParagraph"/>
        <w:numPr>
          <w:ilvl w:val="2"/>
          <w:numId w:val="4"/>
        </w:numPr>
        <w:ind w:left="851" w:hanging="851"/>
        <w:jc w:val="both"/>
        <w:rPr>
          <w:rFonts w:ascii="Times New Roman" w:eastAsia="Times New Roman" w:hAnsi="Times New Roman"/>
        </w:rPr>
      </w:pPr>
      <w:r w:rsidRPr="00FB1A57">
        <w:rPr>
          <w:rFonts w:ascii="Times New Roman" w:eastAsia="Times New Roman" w:hAnsi="Times New Roman"/>
        </w:rPr>
        <w:t>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D7B1C21" w14:textId="43E267A2" w:rsidR="00DC7D08" w:rsidRPr="00FB1A57" w:rsidRDefault="00DC7D08" w:rsidP="00D518C8">
      <w:pPr>
        <w:pStyle w:val="ListParagraph"/>
        <w:numPr>
          <w:ilvl w:val="2"/>
          <w:numId w:val="4"/>
        </w:numPr>
        <w:ind w:left="851" w:hanging="851"/>
        <w:jc w:val="both"/>
        <w:rPr>
          <w:rFonts w:ascii="Times New Roman" w:eastAsia="Times New Roman" w:hAnsi="Times New Roman"/>
        </w:rPr>
      </w:pPr>
      <w:r w:rsidRPr="00FB1A57">
        <w:rPr>
          <w:rFonts w:ascii="Times New Roman" w:eastAsia="Times New Roman" w:hAnsi="Times New Roman"/>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16F2E34D" w14:textId="5FAE77E8" w:rsidR="00DC7D08" w:rsidRPr="00FB1A57" w:rsidRDefault="00DC7D08" w:rsidP="00D518C8">
      <w:pPr>
        <w:pStyle w:val="ListParagraph"/>
        <w:numPr>
          <w:ilvl w:val="2"/>
          <w:numId w:val="4"/>
        </w:numPr>
        <w:ind w:left="851" w:hanging="851"/>
        <w:jc w:val="both"/>
        <w:rPr>
          <w:rFonts w:ascii="Times New Roman" w:eastAsia="Times New Roman" w:hAnsi="Times New Roman"/>
        </w:rPr>
      </w:pPr>
      <w:r w:rsidRPr="00FB1A57">
        <w:rPr>
          <w:rFonts w:ascii="Times New Roman" w:eastAsia="Times New Roman" w:hAnsi="Times New Roman"/>
        </w:rPr>
        <w:t>Piedāvājumā iekļautajiem dokumentiem un to noformējumam jāatbilst Dokumentu juridiskā spēka likumam un Ministru kabineta 2018.gada 4.septembra noteikumiem Nr.558 „Dokumentu izstrādāšanas un noformēšanas kārtība”.</w:t>
      </w:r>
    </w:p>
    <w:p w14:paraId="7F06B51F" w14:textId="433AF91D" w:rsidR="00DC7D08" w:rsidRPr="00FB1A57" w:rsidRDefault="00DC7D08" w:rsidP="00D518C8">
      <w:pPr>
        <w:pStyle w:val="ListParagraph"/>
        <w:numPr>
          <w:ilvl w:val="2"/>
          <w:numId w:val="4"/>
        </w:numPr>
        <w:ind w:left="851" w:hanging="851"/>
        <w:jc w:val="both"/>
        <w:rPr>
          <w:rFonts w:ascii="Times New Roman" w:eastAsia="Times New Roman" w:hAnsi="Times New Roman"/>
        </w:rPr>
      </w:pPr>
      <w:r w:rsidRPr="00FB1A57">
        <w:rPr>
          <w:rFonts w:ascii="Times New Roman" w:eastAsia="Times New Roman" w:hAnsi="Times New Roman"/>
        </w:rPr>
        <w:t>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3F5F5049" w14:textId="4873B4B6" w:rsidR="00DC7D08" w:rsidRPr="00FB1A57" w:rsidRDefault="00DC7D08" w:rsidP="00D518C8">
      <w:pPr>
        <w:pStyle w:val="ListParagraph"/>
        <w:numPr>
          <w:ilvl w:val="2"/>
          <w:numId w:val="4"/>
        </w:numPr>
        <w:ind w:left="851" w:hanging="851"/>
        <w:jc w:val="both"/>
        <w:rPr>
          <w:rFonts w:ascii="Times New Roman" w:eastAsia="Times New Roman" w:hAnsi="Times New Roman"/>
        </w:rPr>
      </w:pPr>
      <w:r w:rsidRPr="00FB1A57">
        <w:rPr>
          <w:rFonts w:ascii="Times New Roman" w:eastAsia="Times New Roman" w:hAnsi="Times New Roman"/>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ne vēlāk kā 15 minūšu laikā pēc piedāvājumu atvēršanas uzsākšanas jāiesniedz derīga elektroniska atslēga un parole šifrētā dokumenta atvēršanai.</w:t>
      </w:r>
    </w:p>
    <w:p w14:paraId="4697DB42" w14:textId="06ED53C2" w:rsidR="00DC7D08" w:rsidRPr="00FB1A57" w:rsidRDefault="00DC7D08" w:rsidP="00D518C8">
      <w:pPr>
        <w:pStyle w:val="ListParagraph"/>
        <w:numPr>
          <w:ilvl w:val="2"/>
          <w:numId w:val="4"/>
        </w:numPr>
        <w:ind w:left="851" w:hanging="851"/>
        <w:jc w:val="both"/>
        <w:rPr>
          <w:rFonts w:ascii="Times New Roman" w:eastAsia="Times New Roman" w:hAnsi="Times New Roman"/>
        </w:rPr>
      </w:pPr>
      <w:r w:rsidRPr="00FB1A57">
        <w:rPr>
          <w:rFonts w:ascii="Times New Roman" w:eastAsia="Times New Roman" w:hAnsi="Times New Roman"/>
        </w:rPr>
        <w:t>Piedāvājuma dokumentus paraksta pretendenta pārstāvis publiskos reģistros nostiprinātām paraksta tiesībām vai šīs personas pilnvarota persona, pievienojot atbilstoši noformētu pilnvaru un, gadījumā ja pilnvaras izdevēja paraksttiesības nav nostiprinātas publiskajos reģistros - dokumentu, kas apliecina pilnvaras izdevēja paraksta (pārstāvības) tiesības.</w:t>
      </w:r>
    </w:p>
    <w:p w14:paraId="4AC34B8B" w14:textId="59B2EE3A" w:rsidR="00DC7D08" w:rsidRPr="00FB1A57" w:rsidRDefault="00DC7D08" w:rsidP="00D518C8">
      <w:pPr>
        <w:pStyle w:val="ListParagraph"/>
        <w:numPr>
          <w:ilvl w:val="2"/>
          <w:numId w:val="4"/>
        </w:numPr>
        <w:ind w:left="851" w:hanging="851"/>
        <w:jc w:val="both"/>
        <w:rPr>
          <w:rFonts w:ascii="Times New Roman" w:hAnsi="Times New Roman"/>
        </w:rPr>
      </w:pPr>
      <w:r w:rsidRPr="00FB1A57">
        <w:rPr>
          <w:rFonts w:ascii="Times New Roman" w:eastAsia="Times New Roman" w:hAnsi="Times New Roman"/>
        </w:rPr>
        <w:t xml:space="preserve">Ja piedāvājumu iesniedz piegādātāju apvienība vai personālsabiedrība, piedāvājumā papildus norāda personu, kas konkursā pārstāv attiecīgo piegādātāju apvienību vai personālsabiedrību, kā arī katras personas atbildības sadalījumu. Ja piedāvājumu iesniedz piegādātāju apvienība, tai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dienu </w:t>
      </w:r>
      <w:r w:rsidR="000116A8" w:rsidRPr="00FB1A57">
        <w:rPr>
          <w:rFonts w:ascii="Times New Roman" w:hAnsi="Times New Roman"/>
        </w:rPr>
        <w:t xml:space="preserve">laikā pēc </w:t>
      </w:r>
      <w:r w:rsidR="00420436" w:rsidRPr="00FB1A57">
        <w:rPr>
          <w:rFonts w:ascii="Times New Roman" w:hAnsi="Times New Roman"/>
        </w:rPr>
        <w:t>PIL</w:t>
      </w:r>
      <w:r w:rsidR="000116A8" w:rsidRPr="00FB1A57">
        <w:rPr>
          <w:rFonts w:ascii="Times New Roman" w:hAnsi="Times New Roman"/>
        </w:rPr>
        <w:t xml:space="preserve"> 60.panta sestajā daļā minētā nogaidīšanas termiņa beigām.</w:t>
      </w:r>
    </w:p>
    <w:p w14:paraId="212C2961" w14:textId="77777777" w:rsidR="00DC7D08" w:rsidRPr="00FB1A57" w:rsidRDefault="00DC7D08" w:rsidP="00383CE9">
      <w:pPr>
        <w:spacing w:after="0"/>
        <w:jc w:val="both"/>
        <w:rPr>
          <w:rFonts w:ascii="Times New Roman" w:eastAsia="Times New Roman" w:hAnsi="Times New Roman"/>
          <w:lang w:eastAsia="lv-LV"/>
        </w:rPr>
      </w:pPr>
    </w:p>
    <w:p w14:paraId="363C3A84" w14:textId="6A57C5B3" w:rsidR="00DC7D08" w:rsidRPr="00FB1A57" w:rsidRDefault="00DC7D08" w:rsidP="00E8358D">
      <w:pPr>
        <w:pStyle w:val="ListParagraph"/>
        <w:numPr>
          <w:ilvl w:val="0"/>
          <w:numId w:val="8"/>
        </w:numPr>
        <w:jc w:val="both"/>
        <w:rPr>
          <w:rFonts w:ascii="Times New Roman" w:eastAsia="Times New Roman" w:hAnsi="Times New Roman"/>
          <w:b/>
        </w:rPr>
      </w:pPr>
      <w:r w:rsidRPr="00FB1A57">
        <w:rPr>
          <w:rFonts w:ascii="Times New Roman" w:eastAsia="Times New Roman" w:hAnsi="Times New Roman"/>
          <w:b/>
        </w:rPr>
        <w:t>Nosacījumi pretendenta dalībai atklātā konkursā</w:t>
      </w:r>
    </w:p>
    <w:p w14:paraId="3F9DB059" w14:textId="77777777" w:rsidR="00DC7D08" w:rsidRPr="00FB1A57" w:rsidRDefault="00DC7D08" w:rsidP="00D518C8">
      <w:pPr>
        <w:numPr>
          <w:ilvl w:val="1"/>
          <w:numId w:val="8"/>
        </w:numPr>
        <w:suppressAutoHyphens w:val="0"/>
        <w:autoSpaceDN/>
        <w:spacing w:after="0"/>
        <w:ind w:left="567" w:right="38" w:hanging="567"/>
        <w:jc w:val="both"/>
        <w:textAlignment w:val="auto"/>
        <w:rPr>
          <w:rFonts w:ascii="Times New Roman" w:eastAsia="Times New Roman" w:hAnsi="Times New Roman"/>
          <w:b/>
          <w:caps/>
        </w:rPr>
      </w:pPr>
      <w:r w:rsidRPr="00FB1A57">
        <w:rPr>
          <w:rFonts w:ascii="Times New Roman" w:eastAsia="Times New Roman" w:hAnsi="Times New Roman"/>
        </w:rPr>
        <w:t xml:space="preserve">Pretendenta kvalifikācijas prasības ir obligātas visiem pretendentiem, kas vēlas iegūt tiesības veikt iepirkuma priekšmeta izpildi, slēgt iepirkuma līgumu. </w:t>
      </w:r>
    </w:p>
    <w:p w14:paraId="657459BB" w14:textId="77777777" w:rsidR="008168F7" w:rsidRPr="00FB1A57" w:rsidRDefault="00DC7D08" w:rsidP="00D518C8">
      <w:pPr>
        <w:numPr>
          <w:ilvl w:val="1"/>
          <w:numId w:val="8"/>
        </w:numPr>
        <w:tabs>
          <w:tab w:val="left" w:pos="709"/>
        </w:tabs>
        <w:suppressAutoHyphens w:val="0"/>
        <w:autoSpaceDN/>
        <w:spacing w:after="0"/>
        <w:ind w:left="567" w:hanging="567"/>
        <w:jc w:val="both"/>
        <w:textAlignment w:val="auto"/>
        <w:rPr>
          <w:rFonts w:ascii="Times New Roman" w:eastAsia="Times New Roman" w:hAnsi="Times New Roman"/>
          <w:bCs/>
        </w:rPr>
      </w:pPr>
      <w:r w:rsidRPr="00FB1A57">
        <w:rPr>
          <w:rFonts w:ascii="Times New Roman" w:eastAsia="Times New Roman" w:hAnsi="Times New Roman"/>
        </w:rPr>
        <w:t>P</w:t>
      </w:r>
      <w:r w:rsidR="00896263" w:rsidRPr="00FB1A57">
        <w:rPr>
          <w:rFonts w:ascii="Times New Roman" w:eastAsia="Times New Roman" w:hAnsi="Times New Roman"/>
        </w:rPr>
        <w:t xml:space="preserve">asūtītājs </w:t>
      </w:r>
      <w:r w:rsidR="00896263" w:rsidRPr="00FB1A57">
        <w:rPr>
          <w:rFonts w:ascii="Times New Roman" w:hAnsi="Times New Roman"/>
          <w:kern w:val="3"/>
        </w:rPr>
        <w:t>izslēdz pretendentu no dalības Konkursā jebkurā no PIL 42. panta otrajā daļā noteiktajiem gadījumiem.</w:t>
      </w:r>
    </w:p>
    <w:p w14:paraId="14C2CC2E" w14:textId="15A491A6" w:rsidR="00DC7D08" w:rsidRPr="00FB1A57" w:rsidRDefault="00DC7D08" w:rsidP="00D518C8">
      <w:pPr>
        <w:numPr>
          <w:ilvl w:val="1"/>
          <w:numId w:val="8"/>
        </w:numPr>
        <w:tabs>
          <w:tab w:val="left" w:pos="709"/>
        </w:tabs>
        <w:suppressAutoHyphens w:val="0"/>
        <w:autoSpaceDN/>
        <w:spacing w:after="0"/>
        <w:ind w:left="567" w:hanging="567"/>
        <w:jc w:val="both"/>
        <w:textAlignment w:val="auto"/>
        <w:rPr>
          <w:rFonts w:ascii="Times New Roman" w:eastAsia="Times New Roman" w:hAnsi="Times New Roman"/>
          <w:bCs/>
        </w:rPr>
      </w:pPr>
      <w:r w:rsidRPr="00FB1A57">
        <w:rPr>
          <w:rFonts w:ascii="Times New Roman" w:eastAsia="Times New Roman" w:hAnsi="Times New Roman"/>
          <w:b/>
        </w:rPr>
        <w:t>Ārvalstīs reģistrētam pretendentam</w:t>
      </w:r>
      <w:r w:rsidRPr="00FB1A57">
        <w:rPr>
          <w:rFonts w:ascii="Times New Roman" w:eastAsia="Times New Roman" w:hAnsi="Times New Roman"/>
        </w:rPr>
        <w:t xml:space="preserve"> ir jāiesniedz komersantu amatpersonu saraksts saskaņā ar Nolikuma </w:t>
      </w:r>
      <w:r w:rsidR="00A160F8" w:rsidRPr="00FB1A57">
        <w:rPr>
          <w:rFonts w:ascii="Times New Roman" w:eastAsia="Times New Roman" w:hAnsi="Times New Roman"/>
        </w:rPr>
        <w:t>3</w:t>
      </w:r>
      <w:r w:rsidR="007B4182" w:rsidRPr="00FB1A57">
        <w:rPr>
          <w:rFonts w:ascii="Times New Roman" w:eastAsia="Times New Roman" w:hAnsi="Times New Roman"/>
        </w:rPr>
        <w:t>.</w:t>
      </w:r>
      <w:r w:rsidR="005D4862" w:rsidRPr="00FB1A57">
        <w:rPr>
          <w:rFonts w:ascii="Times New Roman" w:eastAsia="Times New Roman" w:hAnsi="Times New Roman"/>
        </w:rPr>
        <w:t xml:space="preserve"> </w:t>
      </w:r>
      <w:r w:rsidRPr="00FB1A57">
        <w:rPr>
          <w:rFonts w:ascii="Times New Roman" w:eastAsia="Times New Roman" w:hAnsi="Times New Roman"/>
        </w:rPr>
        <w:t>pielikumu, norādot pretendentu un tā amatpersonas – personu, kura ir pretendenta valdes vai padomes loceklis, patiesā labuma guvējs, pārstāvēttiesīgā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FB1A57">
        <w:rPr>
          <w:rFonts w:ascii="Times New Roman" w:eastAsia="Times New Roman" w:hAnsi="Times New Roman"/>
          <w:vertAlign w:val="superscript"/>
        </w:rPr>
        <w:footnoteReference w:id="2"/>
      </w:r>
      <w:r w:rsidRPr="00FB1A57">
        <w:rPr>
          <w:rFonts w:ascii="Times New Roman" w:hAnsi="Times New Roman"/>
        </w:rPr>
        <w:t xml:space="preserve">. </w:t>
      </w:r>
    </w:p>
    <w:p w14:paraId="463C6D19" w14:textId="77777777" w:rsidR="000A1F10" w:rsidRPr="00FB1A57" w:rsidRDefault="000A1F10" w:rsidP="005F2F45">
      <w:pPr>
        <w:spacing w:after="0"/>
        <w:jc w:val="both"/>
        <w:rPr>
          <w:rFonts w:ascii="Times New Roman" w:hAnsi="Times New Roman"/>
        </w:rPr>
      </w:pPr>
    </w:p>
    <w:tbl>
      <w:tblPr>
        <w:tblW w:w="9326" w:type="dxa"/>
        <w:tblInd w:w="421" w:type="dxa"/>
        <w:tblCellMar>
          <w:left w:w="10" w:type="dxa"/>
          <w:right w:w="10" w:type="dxa"/>
        </w:tblCellMar>
        <w:tblLook w:val="0000" w:firstRow="0" w:lastRow="0" w:firstColumn="0" w:lastColumn="0" w:noHBand="0" w:noVBand="0"/>
      </w:tblPr>
      <w:tblGrid>
        <w:gridCol w:w="4649"/>
        <w:gridCol w:w="4677"/>
      </w:tblGrid>
      <w:tr w:rsidR="008F68EC" w:rsidRPr="00FB1A57" w14:paraId="4E815753" w14:textId="77777777" w:rsidTr="00D954CC">
        <w:tc>
          <w:tcPr>
            <w:tcW w:w="464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6CF5A5" w14:textId="07095472" w:rsidR="008F68EC" w:rsidRPr="00FB1A57" w:rsidRDefault="00DA1DA2" w:rsidP="00F81B61">
            <w:pPr>
              <w:pStyle w:val="ListParagraph"/>
              <w:numPr>
                <w:ilvl w:val="0"/>
                <w:numId w:val="9"/>
              </w:numPr>
              <w:jc w:val="both"/>
              <w:rPr>
                <w:rFonts w:ascii="Times New Roman" w:eastAsia="Times New Roman" w:hAnsi="Times New Roman"/>
                <w:b/>
              </w:rPr>
            </w:pPr>
            <w:r w:rsidRPr="00FB1A57">
              <w:rPr>
                <w:rFonts w:ascii="Times New Roman" w:eastAsia="Times New Roman" w:hAnsi="Times New Roman"/>
                <w:b/>
              </w:rPr>
              <w:t>Pretendenta kvalifikācijas prasības:</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187D08" w14:textId="0EF773A3" w:rsidR="008F68EC" w:rsidRPr="00FB1A57" w:rsidRDefault="00302D4E" w:rsidP="00B32B6E">
            <w:pPr>
              <w:spacing w:after="0"/>
              <w:ind w:left="-110"/>
              <w:jc w:val="both"/>
              <w:rPr>
                <w:rFonts w:ascii="Times New Roman" w:eastAsia="Times New Roman" w:hAnsi="Times New Roman"/>
                <w:b/>
              </w:rPr>
            </w:pPr>
            <w:r w:rsidRPr="00FB1A57">
              <w:rPr>
                <w:rFonts w:ascii="Times New Roman" w:eastAsia="Times New Roman" w:hAnsi="Times New Roman"/>
                <w:b/>
              </w:rPr>
              <w:t>4</w:t>
            </w:r>
            <w:r w:rsidR="00DA1DA2" w:rsidRPr="00FB1A57">
              <w:rPr>
                <w:rFonts w:ascii="Times New Roman" w:eastAsia="Times New Roman" w:hAnsi="Times New Roman"/>
                <w:b/>
              </w:rPr>
              <w:t>. Pretendentam jāiesniedz šādi pretendenta kvalifikāciju apliecinoši dokumenti:</w:t>
            </w:r>
          </w:p>
        </w:tc>
      </w:tr>
      <w:tr w:rsidR="00317104" w:rsidRPr="00FB1A57" w14:paraId="3B93CCDB" w14:textId="77777777" w:rsidTr="00317104">
        <w:trPr>
          <w:trHeight w:val="258"/>
        </w:trPr>
        <w:tc>
          <w:tcPr>
            <w:tcW w:w="93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Mar>
              <w:top w:w="0" w:type="dxa"/>
              <w:left w:w="108" w:type="dxa"/>
              <w:bottom w:w="0" w:type="dxa"/>
              <w:right w:w="108" w:type="dxa"/>
            </w:tcMar>
          </w:tcPr>
          <w:p w14:paraId="6A257F5C" w14:textId="155F7F35" w:rsidR="00317104" w:rsidRPr="00FB1A57" w:rsidRDefault="00317104" w:rsidP="00317104">
            <w:pPr>
              <w:spacing w:after="0"/>
              <w:jc w:val="both"/>
              <w:rPr>
                <w:rFonts w:ascii="Times New Roman" w:eastAsia="Times New Roman" w:hAnsi="Times New Roman"/>
                <w:b/>
                <w:bCs/>
              </w:rPr>
            </w:pPr>
            <w:r>
              <w:rPr>
                <w:rFonts w:ascii="Times New Roman" w:eastAsia="Times New Roman" w:hAnsi="Times New Roman"/>
                <w:b/>
                <w:bCs/>
              </w:rPr>
              <w:t>Vispārīgas prasības</w:t>
            </w:r>
          </w:p>
        </w:tc>
      </w:tr>
      <w:tr w:rsidR="008F68EC" w:rsidRPr="00FB1A57" w14:paraId="52521ED0" w14:textId="77777777" w:rsidTr="00D954CC">
        <w:tc>
          <w:tcPr>
            <w:tcW w:w="464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2FFE690" w14:textId="192B05D1" w:rsidR="008F68EC" w:rsidRPr="00FB1A57" w:rsidRDefault="00F34CA8" w:rsidP="00CF53FE">
            <w:pPr>
              <w:pStyle w:val="ListParagraph"/>
              <w:numPr>
                <w:ilvl w:val="1"/>
                <w:numId w:val="48"/>
              </w:numPr>
              <w:tabs>
                <w:tab w:val="left" w:pos="454"/>
              </w:tabs>
              <w:jc w:val="both"/>
              <w:rPr>
                <w:rFonts w:ascii="Times New Roman" w:hAnsi="Times New Roman"/>
              </w:rPr>
            </w:pPr>
            <w:r w:rsidRPr="00FB1A57">
              <w:rPr>
                <w:rFonts w:ascii="Times New Roman" w:hAnsi="Times New Roman"/>
              </w:rPr>
              <w:t>P</w:t>
            </w:r>
            <w:r w:rsidRPr="00FB1A57">
              <w:rPr>
                <w:rFonts w:ascii="Times New Roman" w:eastAsia="Times New Roman" w:hAnsi="Times New Roman"/>
              </w:rPr>
              <w:t>retendents ir reģistrēts Latvijas Republikas Uzņēmumu reģistra Komercreģistrā vai līdzvērtīgā reģistrā ārvalstīs atbilstoši piegādātāja reģistrācijas pastāvīgās dzīvesvietas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CE2310" w14:textId="77777777" w:rsidR="00260010" w:rsidRPr="00FB1A57" w:rsidRDefault="00B32B6E" w:rsidP="001A51BF">
            <w:pPr>
              <w:ind w:right="-58"/>
              <w:jc w:val="both"/>
              <w:rPr>
                <w:rFonts w:ascii="Times New Roman" w:eastAsia="Times New Roman" w:hAnsi="Times New Roman"/>
              </w:rPr>
            </w:pPr>
            <w:r w:rsidRPr="00FB1A57">
              <w:rPr>
                <w:rFonts w:ascii="Times New Roman" w:eastAsia="Times New Roman" w:hAnsi="Times New Roman"/>
                <w:b/>
                <w:bCs/>
              </w:rPr>
              <w:t xml:space="preserve">4.1 </w:t>
            </w:r>
            <w:r w:rsidRPr="00FB1A57">
              <w:rPr>
                <w:rFonts w:ascii="Times New Roman" w:eastAsia="Times New Roman" w:hAnsi="Times New Roman"/>
              </w:rPr>
              <w:t>Pretendenta parakstīts pieteikums dalībai konkursā, kurš sagatavots saskaņā ar Nolikuma</w:t>
            </w:r>
            <w:r w:rsidR="00094503" w:rsidRPr="00FB1A57">
              <w:rPr>
                <w:rFonts w:ascii="Times New Roman" w:eastAsia="Times New Roman" w:hAnsi="Times New Roman"/>
              </w:rPr>
              <w:t xml:space="preserve"> </w:t>
            </w:r>
            <w:r w:rsidR="001B2806" w:rsidRPr="00FB1A57">
              <w:rPr>
                <w:rFonts w:ascii="Times New Roman" w:eastAsia="Times New Roman" w:hAnsi="Times New Roman"/>
              </w:rPr>
              <w:t>2</w:t>
            </w:r>
            <w:r w:rsidRPr="00FB1A57">
              <w:rPr>
                <w:rFonts w:ascii="Times New Roman" w:eastAsia="Times New Roman" w:hAnsi="Times New Roman"/>
              </w:rPr>
              <w:t xml:space="preserve">.pielikumā pievienoto </w:t>
            </w:r>
            <w:r w:rsidR="00D57C17" w:rsidRPr="00FB1A57">
              <w:rPr>
                <w:rFonts w:ascii="Times New Roman" w:eastAsia="Times New Roman" w:hAnsi="Times New Roman"/>
              </w:rPr>
              <w:t>formu</w:t>
            </w:r>
            <w:r w:rsidR="001F3FFB" w:rsidRPr="00FB1A57">
              <w:rPr>
                <w:rFonts w:ascii="Times New Roman" w:eastAsia="Times New Roman" w:hAnsi="Times New Roman"/>
              </w:rPr>
              <w:t xml:space="preserve">, klāt pievienojot apliecinājumu par neatkarīgi izstrādātu piedāvājumu, atbilstoši Nolikuma </w:t>
            </w:r>
            <w:r w:rsidR="00A160F8" w:rsidRPr="00FB1A57">
              <w:rPr>
                <w:rFonts w:ascii="Times New Roman" w:eastAsia="Times New Roman" w:hAnsi="Times New Roman"/>
              </w:rPr>
              <w:t>2</w:t>
            </w:r>
            <w:r w:rsidR="001F3FFB" w:rsidRPr="00FB1A57">
              <w:rPr>
                <w:rFonts w:ascii="Times New Roman" w:eastAsia="Times New Roman" w:hAnsi="Times New Roman"/>
              </w:rPr>
              <w:t xml:space="preserve">A pielikumam. </w:t>
            </w:r>
          </w:p>
          <w:p w14:paraId="4AAFB8D2" w14:textId="43E399E9" w:rsidR="008F68EC" w:rsidRPr="00FB1A57" w:rsidRDefault="00B32B6E" w:rsidP="001A51BF">
            <w:pPr>
              <w:ind w:right="-58"/>
              <w:jc w:val="both"/>
              <w:rPr>
                <w:rFonts w:ascii="Times New Roman" w:eastAsia="Times New Roman" w:hAnsi="Times New Roman"/>
              </w:rPr>
            </w:pPr>
            <w:r w:rsidRPr="00FB1A57">
              <w:rPr>
                <w:rFonts w:ascii="Times New Roman" w:eastAsia="Times New Roman" w:hAnsi="Times New Roman"/>
                <w:lang w:eastAsia="lv-LV"/>
              </w:rPr>
              <w:t xml:space="preserve"> </w:t>
            </w:r>
            <w:r w:rsidR="009048BD" w:rsidRPr="00FB1A57">
              <w:rPr>
                <w:rFonts w:ascii="Times New Roman" w:eastAsia="Times New Roman" w:hAnsi="Times New Roman"/>
              </w:rPr>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w:t>
            </w:r>
            <w:r w:rsidRPr="00FB1A57">
              <w:rPr>
                <w:rFonts w:ascii="Times New Roman" w:eastAsia="Times New Roman" w:hAnsi="Times New Roman"/>
              </w:rPr>
              <w:t>, kā arī komersanta amatpersonu saraksts saskaņā ar Nolikuma 2.</w:t>
            </w:r>
            <w:r w:rsidR="00C4212D" w:rsidRPr="00FB1A57">
              <w:rPr>
                <w:rFonts w:ascii="Times New Roman" w:eastAsia="Times New Roman" w:hAnsi="Times New Roman"/>
              </w:rPr>
              <w:t>3</w:t>
            </w:r>
            <w:r w:rsidRPr="00FB1A57">
              <w:rPr>
                <w:rFonts w:ascii="Times New Roman" w:eastAsia="Times New Roman" w:hAnsi="Times New Roman"/>
              </w:rPr>
              <w:t>.punkta prasībām.</w:t>
            </w:r>
            <w:r w:rsidR="001A51BF" w:rsidRPr="00FB1A57">
              <w:rPr>
                <w:rFonts w:ascii="Times New Roman" w:eastAsia="Times New Roman" w:hAnsi="Times New Roman"/>
              </w:rPr>
              <w:br/>
            </w:r>
            <w:r w:rsidRPr="00FB1A57">
              <w:rPr>
                <w:rFonts w:ascii="Times New Roman" w:eastAsia="Times New Roman" w:hAnsi="Times New Roman"/>
              </w:rPr>
              <w:t>Ja piedāvājumu iesniedz piegādātāju apvienība vai personālsabiedrība, piedāvājumā papildus norāda personu, kas konkursā pārstāv attiecīgo piegādātāju apvienību vai personālsabiedrību, kā arī katras personas atbildības sadalījumu.</w:t>
            </w:r>
            <w:r w:rsidR="001A51BF" w:rsidRPr="00FB1A57">
              <w:rPr>
                <w:rFonts w:ascii="Times New Roman" w:eastAsia="Times New Roman" w:hAnsi="Times New Roman"/>
              </w:rPr>
              <w:br/>
            </w:r>
            <w:r w:rsidRPr="00FB1A57">
              <w:rPr>
                <w:rFonts w:ascii="Times New Roman" w:eastAsia="Times New Roman" w:hAnsi="Times New Roman"/>
              </w:rPr>
              <w:t>Ja pretendenta piedāvājumu paraksta pilnvarota persona, tad piedāvājumam jāpievieno pilnvara.</w:t>
            </w:r>
          </w:p>
        </w:tc>
      </w:tr>
      <w:tr w:rsidR="00857B06" w:rsidRPr="00FB54C1" w14:paraId="62BB557C" w14:textId="77777777" w:rsidTr="00D954CC">
        <w:tc>
          <w:tcPr>
            <w:tcW w:w="464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094F03F" w14:textId="4F8D1F14" w:rsidR="00307C8D" w:rsidRPr="00FB54C1" w:rsidRDefault="001B0184" w:rsidP="001B0184">
            <w:pPr>
              <w:ind w:left="28"/>
              <w:jc w:val="both"/>
              <w:rPr>
                <w:rFonts w:ascii="Times New Roman" w:hAnsi="Times New Roman"/>
              </w:rPr>
            </w:pPr>
            <w:r w:rsidRPr="00FB54C1">
              <w:rPr>
                <w:rFonts w:ascii="Times New Roman" w:eastAsia="Times New Roman" w:hAnsi="Times New Roman"/>
                <w:b/>
                <w:bCs/>
              </w:rPr>
              <w:t>3.</w:t>
            </w:r>
            <w:r w:rsidR="00D954CC" w:rsidRPr="00FB54C1">
              <w:rPr>
                <w:rFonts w:ascii="Times New Roman" w:eastAsia="Times New Roman" w:hAnsi="Times New Roman"/>
                <w:b/>
                <w:bCs/>
              </w:rPr>
              <w:t>2</w:t>
            </w:r>
            <w:r w:rsidRPr="00FB54C1">
              <w:rPr>
                <w:rFonts w:ascii="Times New Roman" w:eastAsia="Times New Roman" w:hAnsi="Times New Roman"/>
                <w:b/>
                <w:bCs/>
              </w:rPr>
              <w:t>.</w:t>
            </w:r>
            <w:r w:rsidRPr="00FB54C1">
              <w:rPr>
                <w:rFonts w:ascii="Times New Roman" w:eastAsia="Times New Roman" w:hAnsi="Times New Roman"/>
              </w:rPr>
              <w:t xml:space="preserve"> </w:t>
            </w:r>
            <w:r w:rsidR="00307C8D" w:rsidRPr="00FB54C1">
              <w:rPr>
                <w:rFonts w:ascii="Times New Roman" w:eastAsia="Times New Roman" w:hAnsi="Times New Roman"/>
              </w:rPr>
              <w:t xml:space="preserve">Pretendents var balstīties uz trešo personu iespējām, lai izpildītu prasības attiecībā uz pretendenta atbilstību profesionālās darbības veikšanai, kā arī prasības attiecībā uz pretendenta tehniskajām un profesionālajām spējām. </w:t>
            </w:r>
          </w:p>
          <w:p w14:paraId="1CD1836B" w14:textId="77777777" w:rsidR="00307C8D" w:rsidRPr="00FB54C1" w:rsidRDefault="00307C8D" w:rsidP="00EA0977">
            <w:pPr>
              <w:spacing w:after="0"/>
              <w:ind w:left="31"/>
              <w:jc w:val="both"/>
              <w:rPr>
                <w:rFonts w:ascii="Times New Roman" w:eastAsia="Times New Roman" w:hAnsi="Times New Roman"/>
              </w:rPr>
            </w:pPr>
            <w:r w:rsidRPr="00FB54C1">
              <w:rPr>
                <w:rFonts w:ascii="Times New Roman" w:eastAsia="Times New Roman" w:hAnsi="Times New Roman"/>
              </w:rPr>
              <w:t>Ja pretendents balstās uz trešo personu iespējām, tad pretendents pierāda, ka viņa rīcībā būs attiecīgie resursi.</w:t>
            </w:r>
          </w:p>
          <w:p w14:paraId="4BBE076F" w14:textId="77777777" w:rsidR="00D954CC" w:rsidRPr="00FB54C1" w:rsidRDefault="00D954CC" w:rsidP="00EA0977">
            <w:pPr>
              <w:spacing w:after="0"/>
              <w:ind w:left="31"/>
              <w:jc w:val="both"/>
              <w:rPr>
                <w:rFonts w:ascii="Times New Roman" w:hAnsi="Times New Roman"/>
              </w:rPr>
            </w:pPr>
          </w:p>
          <w:p w14:paraId="629452DD" w14:textId="2CAB7451" w:rsidR="00857B06" w:rsidRPr="00FB54C1" w:rsidRDefault="00307C8D" w:rsidP="00D954CC">
            <w:pPr>
              <w:suppressAutoHyphens w:val="0"/>
              <w:autoSpaceDN/>
              <w:spacing w:after="200"/>
              <w:jc w:val="both"/>
              <w:textAlignment w:val="auto"/>
              <w:rPr>
                <w:rFonts w:ascii="Times New Roman" w:hAnsi="Times New Roman"/>
              </w:rPr>
            </w:pPr>
            <w:r w:rsidRPr="00FB54C1">
              <w:rPr>
                <w:rFonts w:ascii="Times New Roman" w:eastAsia="Times New Roman" w:hAnsi="Times New Roman"/>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4AA3EBA" w14:textId="7B537F3F" w:rsidR="003647C8" w:rsidRPr="00FB54C1" w:rsidRDefault="000C18BD" w:rsidP="00EA0977">
            <w:pPr>
              <w:spacing w:after="0"/>
              <w:ind w:left="32" w:hanging="32"/>
              <w:jc w:val="both"/>
              <w:rPr>
                <w:rFonts w:ascii="Times New Roman" w:hAnsi="Times New Roman"/>
              </w:rPr>
            </w:pPr>
            <w:r w:rsidRPr="00FB54C1">
              <w:rPr>
                <w:rFonts w:ascii="Times New Roman" w:eastAsia="Times New Roman" w:hAnsi="Times New Roman"/>
                <w:b/>
                <w:bCs/>
              </w:rPr>
              <w:t>4.</w:t>
            </w:r>
            <w:r w:rsidR="00D954CC" w:rsidRPr="00FB54C1">
              <w:rPr>
                <w:rFonts w:ascii="Times New Roman" w:eastAsia="Times New Roman" w:hAnsi="Times New Roman"/>
                <w:b/>
                <w:bCs/>
              </w:rPr>
              <w:t>2</w:t>
            </w:r>
            <w:r w:rsidRPr="00FB54C1">
              <w:rPr>
                <w:rFonts w:ascii="Times New Roman" w:eastAsia="Times New Roman" w:hAnsi="Times New Roman"/>
                <w:b/>
                <w:bCs/>
              </w:rPr>
              <w:t>.</w:t>
            </w:r>
            <w:r w:rsidRPr="00FB54C1">
              <w:rPr>
                <w:rFonts w:ascii="Times New Roman" w:eastAsia="Times New Roman" w:hAnsi="Times New Roman"/>
              </w:rPr>
              <w:t xml:space="preserve"> </w:t>
            </w:r>
            <w:r w:rsidR="003647C8" w:rsidRPr="00FB54C1">
              <w:rPr>
                <w:rFonts w:ascii="Times New Roman" w:eastAsia="Times New Roman" w:hAnsi="Times New Roman"/>
              </w:rPr>
              <w:t xml:space="preserve">Pretendents pierāda pasūtītājam, ka tā rīcībā būs nepieciešamie resursi, iesniedzot personu uz kuru iespējām pretendents balstās apliecinājumu </w:t>
            </w:r>
            <w:r w:rsidR="003647C8" w:rsidRPr="00FB54C1">
              <w:rPr>
                <w:rFonts w:ascii="Times New Roman" w:hAnsi="Times New Roman"/>
              </w:rPr>
              <w:t xml:space="preserve">(Nolikuma </w:t>
            </w:r>
            <w:r w:rsidR="00D954CC" w:rsidRPr="00FB54C1">
              <w:rPr>
                <w:rFonts w:ascii="Times New Roman" w:hAnsi="Times New Roman"/>
              </w:rPr>
              <w:t>4</w:t>
            </w:r>
            <w:r w:rsidR="00C82B58" w:rsidRPr="00FB54C1">
              <w:rPr>
                <w:rFonts w:ascii="Times New Roman" w:hAnsi="Times New Roman"/>
              </w:rPr>
              <w:t>A</w:t>
            </w:r>
            <w:r w:rsidR="003647C8" w:rsidRPr="00FB54C1">
              <w:rPr>
                <w:rFonts w:ascii="Times New Roman" w:hAnsi="Times New Roman"/>
              </w:rPr>
              <w:t xml:space="preserve"> pielikums) </w:t>
            </w:r>
            <w:r w:rsidR="003647C8" w:rsidRPr="00FB54C1">
              <w:rPr>
                <w:rFonts w:ascii="Times New Roman" w:eastAsia="Times New Roman" w:hAnsi="Times New Roman"/>
              </w:rPr>
              <w:t>vai vienošanos par nepieciešamo resursu nodošanu piegādātāja rīcībā. Norādot, ka:</w:t>
            </w:r>
          </w:p>
          <w:p w14:paraId="42356360" w14:textId="7C238680" w:rsidR="003647C8" w:rsidRPr="00FB54C1" w:rsidRDefault="003647C8" w:rsidP="00EA0977">
            <w:pPr>
              <w:tabs>
                <w:tab w:val="left" w:pos="37"/>
              </w:tabs>
              <w:spacing w:after="0"/>
              <w:ind w:left="32" w:right="175" w:hanging="32"/>
              <w:jc w:val="both"/>
              <w:rPr>
                <w:rFonts w:ascii="Times New Roman" w:hAnsi="Times New Roman"/>
              </w:rPr>
            </w:pPr>
            <w:r w:rsidRPr="00FB54C1">
              <w:rPr>
                <w:rFonts w:ascii="Times New Roman" w:eastAsia="Times New Roman" w:hAnsi="Times New Roman"/>
                <w:b/>
                <w:bCs/>
              </w:rPr>
              <w:t>4.</w:t>
            </w:r>
            <w:r w:rsidR="00D954CC" w:rsidRPr="00FB54C1">
              <w:rPr>
                <w:rFonts w:ascii="Times New Roman" w:eastAsia="Times New Roman" w:hAnsi="Times New Roman"/>
                <w:b/>
                <w:bCs/>
              </w:rPr>
              <w:t>2</w:t>
            </w:r>
            <w:r w:rsidRPr="00FB54C1">
              <w:rPr>
                <w:rFonts w:ascii="Times New Roman" w:eastAsia="Times New Roman" w:hAnsi="Times New Roman"/>
                <w:b/>
                <w:bCs/>
              </w:rPr>
              <w:t>.1.</w:t>
            </w:r>
            <w:r w:rsidRPr="00FB54C1">
              <w:rPr>
                <w:rFonts w:ascii="Times New Roman" w:eastAsia="Times New Roman" w:hAnsi="Times New Roman"/>
              </w:rPr>
              <w:t xml:space="preserve"> tam būs nepieciešamie resursi, uz kuriem pretendents balstījies, iesniedzot piedāvājumu un,</w:t>
            </w:r>
          </w:p>
          <w:p w14:paraId="153232D1" w14:textId="6A6D20E4" w:rsidR="003647C8" w:rsidRPr="00FB54C1" w:rsidRDefault="003647C8" w:rsidP="00EA0977">
            <w:pPr>
              <w:tabs>
                <w:tab w:val="left" w:pos="37"/>
              </w:tabs>
              <w:spacing w:after="0"/>
              <w:ind w:left="32" w:right="175" w:hanging="32"/>
              <w:jc w:val="both"/>
              <w:rPr>
                <w:rFonts w:ascii="Times New Roman" w:hAnsi="Times New Roman"/>
              </w:rPr>
            </w:pPr>
            <w:r w:rsidRPr="00FB54C1">
              <w:rPr>
                <w:rFonts w:ascii="Times New Roman" w:eastAsia="Times New Roman" w:hAnsi="Times New Roman"/>
                <w:b/>
                <w:bCs/>
              </w:rPr>
              <w:t>4.</w:t>
            </w:r>
            <w:r w:rsidR="00D954CC" w:rsidRPr="00FB54C1">
              <w:rPr>
                <w:rFonts w:ascii="Times New Roman" w:eastAsia="Times New Roman" w:hAnsi="Times New Roman"/>
                <w:b/>
                <w:bCs/>
              </w:rPr>
              <w:t>2</w:t>
            </w:r>
            <w:r w:rsidRPr="00FB54C1">
              <w:rPr>
                <w:rFonts w:ascii="Times New Roman" w:eastAsia="Times New Roman" w:hAnsi="Times New Roman"/>
                <w:b/>
                <w:bCs/>
              </w:rPr>
              <w:t>.2.</w:t>
            </w:r>
            <w:r w:rsidRPr="00FB54C1">
              <w:rPr>
                <w:rFonts w:ascii="Times New Roman" w:eastAsia="Times New Roman" w:hAnsi="Times New Roman"/>
              </w:rPr>
              <w:t xml:space="preserve"> šie resursi pretendentam būs pieejami visu iepirkuma līguma izpildes laiku, ka nodos Pretendenta rīcībā līguma izpildei nepieciešamos resursus (norādot konkrētus </w:t>
            </w:r>
            <w:r w:rsidR="008C304C" w:rsidRPr="00FB54C1">
              <w:rPr>
                <w:rFonts w:ascii="Times New Roman" w:eastAsia="Times New Roman" w:hAnsi="Times New Roman"/>
              </w:rPr>
              <w:t>darbus</w:t>
            </w:r>
            <w:r w:rsidRPr="00FB54C1">
              <w:rPr>
                <w:rFonts w:ascii="Times New Roman" w:eastAsia="Times New Roman" w:hAnsi="Times New Roman"/>
              </w:rPr>
              <w:t xml:space="preserve">, kādi tiks  </w:t>
            </w:r>
            <w:r w:rsidR="008C304C" w:rsidRPr="00FB54C1">
              <w:rPr>
                <w:rFonts w:ascii="Times New Roman" w:eastAsia="Times New Roman" w:hAnsi="Times New Roman"/>
              </w:rPr>
              <w:t xml:space="preserve">veikti </w:t>
            </w:r>
            <w:r w:rsidRPr="00FB54C1">
              <w:rPr>
                <w:rFonts w:ascii="Times New Roman" w:eastAsia="Times New Roman" w:hAnsi="Times New Roman"/>
              </w:rPr>
              <w:t>līguma izpildes laikā), gadījumā, ja ar Pretendentu tiks noslēgts iepirkuma līgums.</w:t>
            </w:r>
          </w:p>
          <w:p w14:paraId="672880EF" w14:textId="77777777" w:rsidR="007C4F2A" w:rsidRPr="00FB54C1" w:rsidRDefault="007C4F2A" w:rsidP="00EA0977">
            <w:pPr>
              <w:tabs>
                <w:tab w:val="left" w:pos="604"/>
              </w:tabs>
              <w:spacing w:after="0"/>
              <w:ind w:left="32" w:right="175" w:hanging="32"/>
              <w:jc w:val="both"/>
              <w:rPr>
                <w:rFonts w:ascii="Times New Roman" w:eastAsia="Times New Roman" w:hAnsi="Times New Roman"/>
              </w:rPr>
            </w:pPr>
            <w:r w:rsidRPr="00FB54C1">
              <w:rPr>
                <w:rFonts w:ascii="Times New Roman" w:eastAsia="Times New Roman" w:hAnsi="Times New Roman"/>
              </w:rPr>
              <w:t>Ja personai, kas paraksta apliecinājumu, saskaņā ar Latvijas Republikas Uzņēmuma reģistra informāciju nav pārstāvības tiesības, tad klāt jāpievieno dokumentus, kas apliecina šīs personas pārstāvības tiesības.</w:t>
            </w:r>
          </w:p>
          <w:p w14:paraId="6F3BC32C" w14:textId="06CC055A" w:rsidR="003647C8" w:rsidRPr="00FB54C1" w:rsidRDefault="007C4F2A" w:rsidP="00EA0977">
            <w:pPr>
              <w:ind w:right="-58"/>
              <w:jc w:val="both"/>
              <w:rPr>
                <w:rFonts w:ascii="Times New Roman" w:hAnsi="Times New Roman"/>
                <w:b/>
                <w:bCs/>
              </w:rPr>
            </w:pPr>
            <w:r w:rsidRPr="00FB54C1">
              <w:rPr>
                <w:rFonts w:ascii="Times New Roman" w:hAnsi="Times New Roman"/>
              </w:rPr>
              <w:t xml:space="preserve"> </w:t>
            </w:r>
            <w:r w:rsidRPr="00FB54C1">
              <w:rPr>
                <w:rFonts w:ascii="Times New Roman" w:eastAsia="Times New Roman" w:hAnsi="Times New Roman"/>
              </w:rPr>
              <w:t>Ārvalsts personai reģistrācija ir jāapliecina atbilstoši attiecīgās valsts nosacījumiem (jāiesniedz kompetentas attiecīgās valsts institūcijas izsniegts dokuments vai jānorāda publiski pieejams reģistrs, kur Iepirkuma komisija var pārliecināties par reģistrācijas faktu un personas pārstāvības tiesībām).</w:t>
            </w:r>
          </w:p>
        </w:tc>
      </w:tr>
      <w:tr w:rsidR="007C4F2A" w:rsidRPr="00FB54C1" w14:paraId="16E59E1D" w14:textId="77777777" w:rsidTr="00D954CC">
        <w:tc>
          <w:tcPr>
            <w:tcW w:w="464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A5989B4" w14:textId="7A2057C0" w:rsidR="00716F8A" w:rsidRPr="00FB54C1" w:rsidRDefault="001B0184" w:rsidP="001B0184">
            <w:pPr>
              <w:ind w:left="28" w:right="17"/>
              <w:jc w:val="both"/>
              <w:rPr>
                <w:rFonts w:ascii="Times New Roman" w:eastAsia="Times New Roman" w:hAnsi="Times New Roman"/>
              </w:rPr>
            </w:pPr>
            <w:r w:rsidRPr="00FB54C1">
              <w:rPr>
                <w:rFonts w:ascii="Times New Roman" w:hAnsi="Times New Roman"/>
                <w:b/>
                <w:bCs/>
              </w:rPr>
              <w:t>3.</w:t>
            </w:r>
            <w:r w:rsidR="00D954CC" w:rsidRPr="00FB54C1">
              <w:rPr>
                <w:rFonts w:ascii="Times New Roman" w:hAnsi="Times New Roman"/>
                <w:b/>
                <w:bCs/>
              </w:rPr>
              <w:t>3</w:t>
            </w:r>
            <w:r w:rsidRPr="00FB54C1">
              <w:rPr>
                <w:rFonts w:ascii="Times New Roman" w:hAnsi="Times New Roman"/>
                <w:b/>
                <w:bCs/>
              </w:rPr>
              <w:t>.</w:t>
            </w:r>
            <w:r w:rsidR="00716F8A" w:rsidRPr="00FB54C1">
              <w:rPr>
                <w:rFonts w:ascii="Times New Roman" w:hAnsi="Times New Roman"/>
              </w:rPr>
              <w:t>Pretendents var balstīties uz trešo personu iespējām, lai izpildītu prasības attiecībā uz pretendenta finansiālo stāvokli, neatkarīgi no savstarpējo attiecību tiesiskā rakstura.</w:t>
            </w:r>
          </w:p>
          <w:p w14:paraId="4CA768AD" w14:textId="68049F45" w:rsidR="007C4F2A" w:rsidRPr="00FB54C1" w:rsidRDefault="00716F8A" w:rsidP="00EA0977">
            <w:pPr>
              <w:spacing w:after="0"/>
              <w:ind w:left="31"/>
              <w:jc w:val="both"/>
              <w:rPr>
                <w:rFonts w:ascii="Times New Roman" w:eastAsia="Times New Roman" w:hAnsi="Times New Roman"/>
              </w:rPr>
            </w:pPr>
            <w:r w:rsidRPr="00FB54C1">
              <w:rPr>
                <w:rFonts w:ascii="Times New Roman" w:eastAsia="Times New Roman" w:hAnsi="Times New Roman"/>
              </w:rPr>
              <w:t>Ja pretendents balstās uz trešās personas finanšu iespējām, tad pretendentam un attiecīgajai trešajai personai ir jāuzņemas solidāra atbildība par līguma izpildi.</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D6781A6" w14:textId="57CB52F1" w:rsidR="007C4F2A" w:rsidRPr="00FB54C1" w:rsidRDefault="00EA0977" w:rsidP="00972561">
            <w:pPr>
              <w:ind w:left="32" w:hanging="32"/>
              <w:jc w:val="both"/>
              <w:rPr>
                <w:rFonts w:ascii="Times New Roman" w:eastAsia="Times New Roman" w:hAnsi="Times New Roman"/>
              </w:rPr>
            </w:pPr>
            <w:r w:rsidRPr="00FB54C1">
              <w:rPr>
                <w:rFonts w:ascii="Times New Roman" w:hAnsi="Times New Roman"/>
                <w:b/>
                <w:bCs/>
              </w:rPr>
              <w:t>4.</w:t>
            </w:r>
            <w:r w:rsidR="00D954CC" w:rsidRPr="00FB54C1">
              <w:rPr>
                <w:rFonts w:ascii="Times New Roman" w:hAnsi="Times New Roman"/>
                <w:b/>
                <w:bCs/>
              </w:rPr>
              <w:t>3</w:t>
            </w:r>
            <w:r w:rsidR="00B40466" w:rsidRPr="00FB54C1">
              <w:rPr>
                <w:rFonts w:ascii="Times New Roman" w:hAnsi="Times New Roman"/>
                <w:b/>
                <w:bCs/>
              </w:rPr>
              <w:t>.</w:t>
            </w:r>
            <w:r w:rsidR="00B40466" w:rsidRPr="00FB54C1">
              <w:rPr>
                <w:rFonts w:ascii="Times New Roman" w:hAnsi="Times New Roman"/>
              </w:rPr>
              <w:t xml:space="preserve"> </w:t>
            </w:r>
            <w:r w:rsidR="00531509" w:rsidRPr="00FB54C1">
              <w:rPr>
                <w:rFonts w:ascii="Times New Roman" w:hAnsi="Times New Roman"/>
              </w:rPr>
              <w:t>Pretendentam jāiesniedz dokumentus, kas pierāda, ka līguma slēgšanas gadījumā persona, uz kuru finanšu spējām Pretendents balstās, uzņemsies solidāru atbildību par līguma izpildi. Ja piedāvājumu iesniedz personu apvienība, tad personu apvienības dalībniekiem ir jābūt solidāri atbildīgiem par līguma izpildi un jāpierāda pasūtītājam, ka viņu rīcībā būs nepieciešamie resursi, iesniedzot šo personu apvienības vienošanos par sadarbību līguma izpildē.</w:t>
            </w:r>
          </w:p>
        </w:tc>
      </w:tr>
      <w:tr w:rsidR="00F93F16" w:rsidRPr="00FB54C1" w14:paraId="5A871825" w14:textId="77777777" w:rsidTr="00D954CC">
        <w:tc>
          <w:tcPr>
            <w:tcW w:w="464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D172A4" w14:textId="7847104D" w:rsidR="00F93F16" w:rsidRPr="00FB54C1" w:rsidRDefault="00073AC6" w:rsidP="00EA0977">
            <w:pPr>
              <w:tabs>
                <w:tab w:val="left" w:pos="595"/>
                <w:tab w:val="left" w:pos="737"/>
              </w:tabs>
              <w:spacing w:after="0"/>
              <w:ind w:firstLine="31"/>
              <w:jc w:val="both"/>
              <w:rPr>
                <w:rFonts w:ascii="Times New Roman" w:hAnsi="Times New Roman"/>
              </w:rPr>
            </w:pPr>
            <w:r w:rsidRPr="00FB54C1">
              <w:rPr>
                <w:rFonts w:ascii="Times New Roman" w:eastAsia="Times New Roman" w:hAnsi="Times New Roman"/>
                <w:b/>
                <w:bCs/>
              </w:rPr>
              <w:t>3.</w:t>
            </w:r>
            <w:r w:rsidR="00D954CC" w:rsidRPr="00FB54C1">
              <w:rPr>
                <w:rFonts w:ascii="Times New Roman" w:eastAsia="Times New Roman" w:hAnsi="Times New Roman"/>
                <w:b/>
                <w:bCs/>
              </w:rPr>
              <w:t>4</w:t>
            </w:r>
            <w:r w:rsidRPr="00FB54C1">
              <w:rPr>
                <w:rFonts w:ascii="Times New Roman" w:eastAsia="Times New Roman" w:hAnsi="Times New Roman"/>
                <w:b/>
                <w:bCs/>
              </w:rPr>
              <w:t>.</w:t>
            </w:r>
            <w:r w:rsidR="000952FE" w:rsidRPr="00FB54C1">
              <w:rPr>
                <w:rFonts w:ascii="Times New Roman" w:eastAsia="Times New Roman" w:hAnsi="Times New Roman"/>
              </w:rPr>
              <w:t xml:space="preserve"> </w:t>
            </w:r>
            <w:r w:rsidR="00F93F16" w:rsidRPr="00FB54C1">
              <w:rPr>
                <w:rFonts w:ascii="Times New Roman" w:eastAsia="Times New Roman" w:hAnsi="Times New Roman"/>
              </w:rPr>
              <w:t>Pretendentam jānorāda apakšuzņēmēji, un apakšuzņēmēja apakšuzņēmēji. Ar apakšuzņēmēju ir saprotama Pretendenta nolīgta persona vai</w:t>
            </w:r>
            <w:r w:rsidR="007776D2" w:rsidRPr="00FB54C1">
              <w:rPr>
                <w:rFonts w:ascii="Times New Roman" w:eastAsia="Times New Roman" w:hAnsi="Times New Roman"/>
              </w:rPr>
              <w:t>,</w:t>
            </w:r>
            <w:r w:rsidR="00F93F16" w:rsidRPr="00FB54C1">
              <w:rPr>
                <w:rFonts w:ascii="Times New Roman" w:eastAsia="Times New Roman" w:hAnsi="Times New Roman"/>
              </w:rPr>
              <w:t xml:space="preserve"> savukārt</w:t>
            </w:r>
            <w:r w:rsidR="007776D2" w:rsidRPr="00FB54C1">
              <w:rPr>
                <w:rFonts w:ascii="Times New Roman" w:eastAsia="Times New Roman" w:hAnsi="Times New Roman"/>
              </w:rPr>
              <w:t>,</w:t>
            </w:r>
            <w:r w:rsidR="00F93F16" w:rsidRPr="00FB54C1">
              <w:rPr>
                <w:rFonts w:ascii="Times New Roman" w:eastAsia="Times New Roman" w:hAnsi="Times New Roman"/>
              </w:rPr>
              <w:t xml:space="preserve"> tās nolīga persona, kura</w:t>
            </w:r>
            <w:r w:rsidR="00406C21" w:rsidRPr="00FB54C1">
              <w:rPr>
                <w:rFonts w:ascii="Times New Roman" w:eastAsia="Times New Roman" w:hAnsi="Times New Roman"/>
              </w:rPr>
              <w:t xml:space="preserve"> sniedz pakalpojumus </w:t>
            </w:r>
            <w:r w:rsidR="00F93F16" w:rsidRPr="00FB54C1">
              <w:rPr>
                <w:rFonts w:ascii="Times New Roman" w:eastAsia="Times New Roman" w:hAnsi="Times New Roman"/>
              </w:rPr>
              <w:t>iepirkuma līguma izpildei.</w:t>
            </w:r>
          </w:p>
          <w:p w14:paraId="4227C343" w14:textId="77777777" w:rsidR="00F93F16" w:rsidRPr="00FB54C1" w:rsidRDefault="00F93F16" w:rsidP="00EA0977">
            <w:pPr>
              <w:spacing w:after="0"/>
              <w:ind w:left="463" w:hanging="463"/>
              <w:jc w:val="both"/>
              <w:rPr>
                <w:rFonts w:ascii="Times New Roman" w:eastAsia="Times New Roman" w:hAnsi="Times New Roman"/>
              </w:rPr>
            </w:pP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CEC1F4F" w14:textId="5070B76B" w:rsidR="00AB53FA" w:rsidRPr="00FB54C1" w:rsidRDefault="000952FE" w:rsidP="00EA0977">
            <w:pPr>
              <w:jc w:val="both"/>
              <w:rPr>
                <w:rFonts w:ascii="Times New Roman" w:hAnsi="Times New Roman"/>
              </w:rPr>
            </w:pPr>
            <w:r w:rsidRPr="00FB54C1">
              <w:rPr>
                <w:rFonts w:ascii="Times New Roman" w:eastAsia="Times New Roman" w:hAnsi="Times New Roman"/>
                <w:b/>
                <w:bCs/>
              </w:rPr>
              <w:t>4.</w:t>
            </w:r>
            <w:r w:rsidR="00D954CC" w:rsidRPr="00FB54C1">
              <w:rPr>
                <w:rFonts w:ascii="Times New Roman" w:eastAsia="Times New Roman" w:hAnsi="Times New Roman"/>
                <w:b/>
                <w:bCs/>
              </w:rPr>
              <w:t>4</w:t>
            </w:r>
            <w:r w:rsidR="000E6C59" w:rsidRPr="00FB54C1">
              <w:rPr>
                <w:rFonts w:ascii="Times New Roman" w:eastAsia="Times New Roman" w:hAnsi="Times New Roman"/>
                <w:b/>
                <w:bCs/>
              </w:rPr>
              <w:t>.</w:t>
            </w:r>
            <w:r w:rsidRPr="00FB54C1">
              <w:rPr>
                <w:rFonts w:ascii="Times New Roman" w:eastAsia="Times New Roman" w:hAnsi="Times New Roman"/>
              </w:rPr>
              <w:t xml:space="preserve"> </w:t>
            </w:r>
            <w:r w:rsidR="00F93F16" w:rsidRPr="00FB54C1">
              <w:rPr>
                <w:rFonts w:ascii="Times New Roman" w:eastAsia="Times New Roman" w:hAnsi="Times New Roman"/>
              </w:rPr>
              <w:t xml:space="preserve">Pretendenta </w:t>
            </w:r>
            <w:r w:rsidR="00F93F16" w:rsidRPr="00FB54C1">
              <w:rPr>
                <w:rFonts w:ascii="Times New Roman" w:hAnsi="Times New Roman"/>
              </w:rPr>
              <w:t>piesaistīto apakšuzņēmēju saraksts (Nolikuma</w:t>
            </w:r>
            <w:r w:rsidR="00413D62" w:rsidRPr="00FB54C1">
              <w:rPr>
                <w:rFonts w:ascii="Times New Roman" w:hAnsi="Times New Roman"/>
              </w:rPr>
              <w:t xml:space="preserve"> </w:t>
            </w:r>
            <w:r w:rsidR="00D954CC" w:rsidRPr="00FB54C1">
              <w:rPr>
                <w:rFonts w:ascii="Times New Roman" w:hAnsi="Times New Roman"/>
              </w:rPr>
              <w:t>4</w:t>
            </w:r>
            <w:r w:rsidR="00876998" w:rsidRPr="00FB54C1">
              <w:rPr>
                <w:rFonts w:ascii="Times New Roman" w:hAnsi="Times New Roman"/>
              </w:rPr>
              <w:t>.</w:t>
            </w:r>
            <w:r w:rsidR="008741A0" w:rsidRPr="00FB54C1">
              <w:rPr>
                <w:rFonts w:ascii="Times New Roman" w:hAnsi="Times New Roman"/>
              </w:rPr>
              <w:t xml:space="preserve"> </w:t>
            </w:r>
            <w:r w:rsidR="00F93F16" w:rsidRPr="00FB54C1">
              <w:rPr>
                <w:rFonts w:ascii="Times New Roman" w:hAnsi="Times New Roman"/>
              </w:rPr>
              <w:t>pielikums), norādot katram apakšuzņēmējam izpildei nododamo līguma daļu saskaņā ar tehnisko specifikāciju</w:t>
            </w:r>
            <w:r w:rsidR="00AB53FA" w:rsidRPr="00FB54C1">
              <w:rPr>
                <w:rFonts w:ascii="Times New Roman" w:eastAsia="Times New Roman" w:hAnsi="Times New Roman"/>
              </w:rPr>
              <w:t>,</w:t>
            </w:r>
            <w:r w:rsidR="004672F5" w:rsidRPr="00FB54C1">
              <w:rPr>
                <w:rFonts w:ascii="Times New Roman" w:eastAsia="Times New Roman" w:hAnsi="Times New Roman"/>
              </w:rPr>
              <w:t xml:space="preserve"> </w:t>
            </w:r>
            <w:r w:rsidR="00AB53FA" w:rsidRPr="00FB54C1">
              <w:rPr>
                <w:rFonts w:ascii="Times New Roman" w:eastAsia="Times New Roman" w:hAnsi="Times New Roman"/>
              </w:rPr>
              <w:t xml:space="preserve">kā arī nododamo </w:t>
            </w:r>
            <w:r w:rsidR="000C6910" w:rsidRPr="00FB54C1">
              <w:rPr>
                <w:rFonts w:ascii="Times New Roman" w:eastAsia="Times New Roman" w:hAnsi="Times New Roman"/>
              </w:rPr>
              <w:t xml:space="preserve"> </w:t>
            </w:r>
            <w:r w:rsidR="00C05BCD" w:rsidRPr="00FB54C1">
              <w:rPr>
                <w:rFonts w:ascii="Times New Roman" w:eastAsia="Times New Roman" w:hAnsi="Times New Roman"/>
              </w:rPr>
              <w:t xml:space="preserve">darbu </w:t>
            </w:r>
            <w:r w:rsidR="00AB53FA" w:rsidRPr="00FB54C1">
              <w:rPr>
                <w:rFonts w:ascii="Times New Roman" w:eastAsia="Times New Roman" w:hAnsi="Times New Roman"/>
              </w:rPr>
              <w:t>daļu vērtību EUR</w:t>
            </w:r>
            <w:r w:rsidR="007A36A8" w:rsidRPr="00FB54C1">
              <w:rPr>
                <w:rFonts w:ascii="Times New Roman" w:hAnsi="Times New Roman"/>
              </w:rPr>
              <w:t>.</w:t>
            </w:r>
          </w:p>
          <w:p w14:paraId="6E28C51F" w14:textId="3D39F75B" w:rsidR="003B1929" w:rsidRPr="00FB54C1" w:rsidRDefault="00F93F16" w:rsidP="00EA0977">
            <w:pPr>
              <w:jc w:val="both"/>
              <w:rPr>
                <w:rFonts w:ascii="Times New Roman" w:hAnsi="Times New Roman"/>
              </w:rPr>
            </w:pPr>
            <w:r w:rsidRPr="00FB54C1">
              <w:rPr>
                <w:rFonts w:ascii="Times New Roman" w:hAnsi="Times New Roman"/>
              </w:rPr>
              <w:t xml:space="preserve">Apakšuzņēmēja </w:t>
            </w:r>
            <w:r w:rsidR="00C76FC8" w:rsidRPr="00FB54C1">
              <w:rPr>
                <w:rFonts w:ascii="Times New Roman" w:hAnsi="Times New Roman"/>
              </w:rPr>
              <w:t xml:space="preserve">veicamās  </w:t>
            </w:r>
            <w:r w:rsidR="00C05BCD" w:rsidRPr="00FB54C1">
              <w:rPr>
                <w:rFonts w:ascii="Times New Roman" w:hAnsi="Times New Roman"/>
              </w:rPr>
              <w:t>darbu</w:t>
            </w:r>
            <w:r w:rsidRPr="00FB54C1">
              <w:rPr>
                <w:rFonts w:ascii="Times New Roman" w:hAnsi="Times New Roman"/>
              </w:rPr>
              <w:t xml:space="preserve"> vērtību noteic, ņemot vērā apakšuzņēmēja un visu attiecīgā iepirkuma ietvaros tā saistīto uzņēmumu sniedzamo pakalpojumu vērtību. </w:t>
            </w:r>
            <w:r w:rsidR="000578F0" w:rsidRPr="00FB54C1">
              <w:rPr>
                <w:rFonts w:ascii="Times New Roman" w:hAnsi="Times New Roman"/>
              </w:rPr>
              <w:t>PIL</w:t>
            </w:r>
            <w:r w:rsidRPr="00FB54C1">
              <w:rPr>
                <w:rFonts w:ascii="Times New Roman" w:hAnsi="Times New Roman"/>
              </w:rPr>
              <w:t xml:space="preserve"> 63.panta trešās daļas izpratnē par saistīto uzņēmumu uzskata kapitālsabiedrību, kurā saskaņā ar Koncernu likumu apakšuzņēmējam ir izšķirošā ietekme vai kurai ir izšķiroša ietekme apakšuzņēmējā, vai kapitālsabiedrību, kurā izšķirošā ietekme ir citai kapitālsabiedrībai, kam vienlaikus ir izšķiroša ietekme attiecīgajā apakšuzņēmējā.</w:t>
            </w:r>
          </w:p>
          <w:p w14:paraId="00113982" w14:textId="4B23ACCC" w:rsidR="00F93F16" w:rsidRPr="00FB54C1" w:rsidRDefault="00F93F16" w:rsidP="00EA0977">
            <w:pPr>
              <w:jc w:val="both"/>
              <w:rPr>
                <w:rFonts w:ascii="Times New Roman" w:hAnsi="Times New Roman"/>
              </w:rPr>
            </w:pPr>
            <w:r w:rsidRPr="00FB54C1">
              <w:rPr>
                <w:rFonts w:ascii="Times New Roman" w:hAnsi="Times New Roman"/>
              </w:rPr>
              <w:t>Par apakšuzņēmējiem jāiesniedz:</w:t>
            </w:r>
            <w:r w:rsidR="00A53095" w:rsidRPr="00FB54C1">
              <w:rPr>
                <w:rFonts w:ascii="Times New Roman" w:hAnsi="Times New Roman"/>
              </w:rPr>
              <w:br/>
            </w:r>
            <w:r w:rsidR="000952FE" w:rsidRPr="00FB54C1">
              <w:rPr>
                <w:rFonts w:ascii="Times New Roman" w:eastAsia="Times New Roman" w:hAnsi="Times New Roman"/>
                <w:b/>
                <w:bCs/>
              </w:rPr>
              <w:t>4.</w:t>
            </w:r>
            <w:r w:rsidR="00D954CC" w:rsidRPr="00FB54C1">
              <w:rPr>
                <w:rFonts w:ascii="Times New Roman" w:eastAsia="Times New Roman" w:hAnsi="Times New Roman"/>
                <w:b/>
                <w:bCs/>
              </w:rPr>
              <w:t>4</w:t>
            </w:r>
            <w:r w:rsidR="000952FE" w:rsidRPr="00FB54C1">
              <w:rPr>
                <w:rFonts w:ascii="Times New Roman" w:eastAsia="Times New Roman" w:hAnsi="Times New Roman"/>
                <w:b/>
                <w:bCs/>
              </w:rPr>
              <w:t>.1.</w:t>
            </w:r>
            <w:r w:rsidR="000952FE" w:rsidRPr="00FB54C1">
              <w:rPr>
                <w:rFonts w:ascii="Times New Roman" w:eastAsia="Times New Roman" w:hAnsi="Times New Roman"/>
              </w:rPr>
              <w:t xml:space="preserve"> </w:t>
            </w:r>
            <w:r w:rsidRPr="00FB54C1">
              <w:rPr>
                <w:rFonts w:ascii="Times New Roman" w:eastAsia="Times New Roman" w:hAnsi="Times New Roman"/>
              </w:rPr>
              <w:t xml:space="preserve">nosaukums, vienotais reģistrācijas numurs, adrese, kontaktpersona un tās tālruņa numurs, atbildības apjoms </w:t>
            </w:r>
            <w:r w:rsidR="0063072C" w:rsidRPr="00FB54C1">
              <w:rPr>
                <w:rFonts w:ascii="Times New Roman" w:eastAsia="Times New Roman" w:hAnsi="Times New Roman"/>
              </w:rPr>
              <w:t>EUR</w:t>
            </w:r>
            <w:r w:rsidRPr="00FB54C1">
              <w:rPr>
                <w:rFonts w:ascii="Times New Roman" w:eastAsia="Times New Roman" w:hAnsi="Times New Roman"/>
              </w:rPr>
              <w:t xml:space="preserve">, nododamās līguma daļas apraksts saskaņā ar tehnisko specifikāciju, pievienojot līgumā nododamo daļu </w:t>
            </w:r>
            <w:r w:rsidR="0063072C" w:rsidRPr="00FB54C1">
              <w:rPr>
                <w:rFonts w:ascii="Times New Roman" w:eastAsia="Times New Roman" w:hAnsi="Times New Roman"/>
              </w:rPr>
              <w:t xml:space="preserve">EUR </w:t>
            </w:r>
            <w:r w:rsidRPr="00FB54C1">
              <w:rPr>
                <w:rFonts w:ascii="Times New Roman" w:eastAsia="Times New Roman" w:hAnsi="Times New Roman"/>
              </w:rPr>
              <w:t>vērtību;</w:t>
            </w:r>
            <w:r w:rsidR="00A53095" w:rsidRPr="00FB54C1">
              <w:rPr>
                <w:rFonts w:ascii="Times New Roman" w:eastAsia="Times New Roman" w:hAnsi="Times New Roman"/>
              </w:rPr>
              <w:br/>
            </w:r>
            <w:r w:rsidR="007D7C9F" w:rsidRPr="00FB54C1">
              <w:rPr>
                <w:rFonts w:ascii="Times New Roman" w:eastAsia="Times New Roman" w:hAnsi="Times New Roman"/>
                <w:b/>
                <w:bCs/>
              </w:rPr>
              <w:t>4.</w:t>
            </w:r>
            <w:r w:rsidR="00D954CC" w:rsidRPr="00FB54C1">
              <w:rPr>
                <w:rFonts w:ascii="Times New Roman" w:eastAsia="Times New Roman" w:hAnsi="Times New Roman"/>
                <w:b/>
                <w:bCs/>
              </w:rPr>
              <w:t>4</w:t>
            </w:r>
            <w:r w:rsidR="007D7C9F" w:rsidRPr="00FB54C1">
              <w:rPr>
                <w:rFonts w:ascii="Times New Roman" w:eastAsia="Times New Roman" w:hAnsi="Times New Roman"/>
                <w:b/>
                <w:bCs/>
              </w:rPr>
              <w:t>.2.</w:t>
            </w:r>
            <w:r w:rsidR="007D7C9F" w:rsidRPr="00FB54C1">
              <w:rPr>
                <w:rFonts w:ascii="Times New Roman" w:eastAsia="Times New Roman" w:hAnsi="Times New Roman"/>
              </w:rPr>
              <w:t xml:space="preserve"> </w:t>
            </w:r>
            <w:r w:rsidRPr="00FB54C1">
              <w:rPr>
                <w:rFonts w:ascii="Times New Roman" w:eastAsia="Times New Roman" w:hAnsi="Times New Roman"/>
              </w:rPr>
              <w:t>katra apakšuzņēmēja apliecinājums par tā gatavību veikt tam izpildei nododamo līguma daļu</w:t>
            </w:r>
            <w:r w:rsidR="00A53095" w:rsidRPr="00FB54C1">
              <w:rPr>
                <w:rFonts w:ascii="Times New Roman" w:eastAsia="Times New Roman" w:hAnsi="Times New Roman"/>
              </w:rPr>
              <w:br/>
            </w:r>
            <w:r w:rsidRPr="00FB54C1">
              <w:rPr>
                <w:rFonts w:ascii="Times New Roman" w:eastAsia="Times New Roman" w:hAnsi="Times New Roman"/>
              </w:rPr>
              <w:t xml:space="preserve">atbilstoši Nolikuma </w:t>
            </w:r>
            <w:r w:rsidR="00D954CC" w:rsidRPr="00FB54C1">
              <w:rPr>
                <w:rFonts w:ascii="Times New Roman" w:eastAsia="Times New Roman" w:hAnsi="Times New Roman"/>
              </w:rPr>
              <w:t>4</w:t>
            </w:r>
            <w:r w:rsidRPr="00FB54C1">
              <w:rPr>
                <w:rFonts w:ascii="Times New Roman" w:eastAsia="Times New Roman" w:hAnsi="Times New Roman"/>
              </w:rPr>
              <w:t>A.pielikumam.</w:t>
            </w:r>
            <w:r w:rsidR="00A53095" w:rsidRPr="00FB54C1">
              <w:rPr>
                <w:rFonts w:ascii="Times New Roman" w:eastAsia="Times New Roman" w:hAnsi="Times New Roman"/>
              </w:rPr>
              <w:br/>
            </w:r>
            <w:r w:rsidRPr="00FB54C1">
              <w:rPr>
                <w:rFonts w:ascii="Times New Roman" w:hAnsi="Times New Roman"/>
              </w:rPr>
              <w:t>Iepirkuma līguma izpildes laikā piegādātājs paziņo pasūtītājam par jebkurām augstākminētajām izmaiņām. Kā arī papildina sarakstu ar informāciju par apakšuzņēmēju, kas tiek vēlāk iesaistīts līgumā.</w:t>
            </w:r>
          </w:p>
          <w:p w14:paraId="60B6A93B" w14:textId="70077FA9" w:rsidR="00DA4B2B" w:rsidRPr="00FB54C1" w:rsidRDefault="00DA4B2B" w:rsidP="00EA0977">
            <w:pPr>
              <w:jc w:val="both"/>
              <w:rPr>
                <w:rFonts w:ascii="Times New Roman" w:hAnsi="Times New Roman"/>
              </w:rPr>
            </w:pPr>
            <w:r w:rsidRPr="00FB54C1">
              <w:rPr>
                <w:rFonts w:ascii="Times New Roman" w:hAnsi="Times New Roman"/>
              </w:rPr>
              <w:t>Sarakstā norāda arī pretendenta apakšuzņēmēja apakšuzņēmējus.</w:t>
            </w:r>
          </w:p>
        </w:tc>
      </w:tr>
      <w:tr w:rsidR="00D954CC" w:rsidRPr="00FB54C1" w14:paraId="47E84B29" w14:textId="77777777" w:rsidTr="00D954CC">
        <w:tc>
          <w:tcPr>
            <w:tcW w:w="464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F06EC3" w14:textId="1594FCA5" w:rsidR="00D954CC" w:rsidRPr="00FB54C1" w:rsidRDefault="00D954CC" w:rsidP="00EA0977">
            <w:pPr>
              <w:tabs>
                <w:tab w:val="left" w:pos="595"/>
                <w:tab w:val="left" w:pos="737"/>
              </w:tabs>
              <w:spacing w:after="0"/>
              <w:ind w:firstLine="31"/>
              <w:jc w:val="both"/>
              <w:rPr>
                <w:rFonts w:ascii="Times New Roman" w:eastAsia="Times New Roman" w:hAnsi="Times New Roman"/>
                <w:bCs/>
              </w:rPr>
            </w:pPr>
            <w:r w:rsidRPr="00FB54C1">
              <w:rPr>
                <w:rFonts w:ascii="Times New Roman" w:eastAsia="Times New Roman" w:hAnsi="Times New Roman"/>
                <w:b/>
                <w:bCs/>
              </w:rPr>
              <w:t>3.5.</w:t>
            </w:r>
            <w:r w:rsidRPr="00FB54C1">
              <w:rPr>
                <w:rFonts w:ascii="Times New Roman" w:eastAsia="Times New Roman" w:hAnsi="Times New Roman"/>
                <w:bCs/>
              </w:rPr>
              <w:t xml:space="preserve"> Ja piedāvājumu iesniedz piegādātāju apvienība, tad piegādātāju apvienības dalībniekiem visiem kopā ir jāizpilda Iepirkuma Nolikumā noteiktās prasības pretendenta tehniskajām un profesionālajām spējām.</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D5D20F" w14:textId="77777777" w:rsidR="00D954CC" w:rsidRPr="00FB54C1" w:rsidRDefault="00D954CC" w:rsidP="00EA0977">
            <w:pPr>
              <w:jc w:val="both"/>
              <w:rPr>
                <w:rFonts w:ascii="Times New Roman" w:eastAsia="Times New Roman" w:hAnsi="Times New Roman"/>
                <w:b/>
                <w:bCs/>
              </w:rPr>
            </w:pPr>
          </w:p>
        </w:tc>
      </w:tr>
      <w:tr w:rsidR="00317104" w:rsidRPr="00FB54C1" w14:paraId="24D8CA93" w14:textId="77777777" w:rsidTr="00FB54C1">
        <w:tc>
          <w:tcPr>
            <w:tcW w:w="93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Mar>
              <w:top w:w="0" w:type="dxa"/>
              <w:left w:w="108" w:type="dxa"/>
              <w:bottom w:w="0" w:type="dxa"/>
              <w:right w:w="108" w:type="dxa"/>
            </w:tcMar>
          </w:tcPr>
          <w:p w14:paraId="2F77DFFD" w14:textId="1635C64F" w:rsidR="00317104" w:rsidRPr="00FB54C1" w:rsidRDefault="00317104" w:rsidP="00EA0977">
            <w:pPr>
              <w:jc w:val="both"/>
              <w:rPr>
                <w:rFonts w:ascii="Times New Roman" w:eastAsia="Times New Roman" w:hAnsi="Times New Roman"/>
                <w:b/>
                <w:bCs/>
              </w:rPr>
            </w:pPr>
            <w:r w:rsidRPr="00FB54C1">
              <w:rPr>
                <w:rFonts w:ascii="Times New Roman" w:hAnsi="Times New Roman"/>
                <w:b/>
                <w:bCs/>
                <w:sz w:val="21"/>
                <w:szCs w:val="21"/>
              </w:rPr>
              <w:t>Prasības attiecībā uz piedāvāto medicīnisko ierīci (piegāde)</w:t>
            </w:r>
            <w:r w:rsidRPr="00FB54C1">
              <w:rPr>
                <w:rFonts w:ascii="Times New Roman" w:hAnsi="Times New Roman"/>
                <w:b/>
                <w:bCs/>
                <w:sz w:val="21"/>
                <w:szCs w:val="21"/>
              </w:rPr>
              <w:t xml:space="preserve"> (atti</w:t>
            </w:r>
            <w:r w:rsidR="003A0BFA">
              <w:rPr>
                <w:rFonts w:ascii="Times New Roman" w:hAnsi="Times New Roman"/>
                <w:b/>
                <w:bCs/>
                <w:sz w:val="21"/>
                <w:szCs w:val="21"/>
              </w:rPr>
              <w:t>e</w:t>
            </w:r>
            <w:r w:rsidRPr="00FB54C1">
              <w:rPr>
                <w:rFonts w:ascii="Times New Roman" w:hAnsi="Times New Roman"/>
                <w:b/>
                <w:bCs/>
                <w:sz w:val="21"/>
                <w:szCs w:val="21"/>
              </w:rPr>
              <w:t>cas uz visām iepirkuma daļām)</w:t>
            </w:r>
          </w:p>
        </w:tc>
      </w:tr>
      <w:tr w:rsidR="00317104" w:rsidRPr="00FB54C1" w14:paraId="239CD4A0" w14:textId="77777777" w:rsidTr="00D954CC">
        <w:tc>
          <w:tcPr>
            <w:tcW w:w="464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ACE42A" w14:textId="7B7BDC1F" w:rsidR="00317104" w:rsidRPr="00FB54C1" w:rsidRDefault="00FB54C1" w:rsidP="00170734">
            <w:pPr>
              <w:spacing w:after="40" w:line="276" w:lineRule="auto"/>
              <w:rPr>
                <w:rFonts w:ascii="Times New Roman" w:hAnsi="Times New Roman"/>
              </w:rPr>
            </w:pPr>
            <w:r>
              <w:rPr>
                <w:rFonts w:ascii="Times New Roman" w:hAnsi="Times New Roman"/>
                <w:b/>
                <w:bCs/>
              </w:rPr>
              <w:t>3.</w:t>
            </w:r>
            <w:r w:rsidR="003A0BFA">
              <w:rPr>
                <w:rFonts w:ascii="Times New Roman" w:hAnsi="Times New Roman"/>
                <w:b/>
                <w:bCs/>
              </w:rPr>
              <w:t>6</w:t>
            </w:r>
            <w:r>
              <w:rPr>
                <w:rFonts w:ascii="Times New Roman" w:hAnsi="Times New Roman"/>
                <w:b/>
                <w:bCs/>
              </w:rPr>
              <w:t xml:space="preserve">. </w:t>
            </w:r>
            <w:r w:rsidR="00317104" w:rsidRPr="00FB54C1">
              <w:rPr>
                <w:rFonts w:ascii="Times New Roman" w:hAnsi="Times New Roman"/>
                <w:b/>
                <w:bCs/>
              </w:rPr>
              <w:t xml:space="preserve">Preču legāla izcelsme un ražotāja garantija: </w:t>
            </w:r>
            <w:r w:rsidR="00317104" w:rsidRPr="00FB54C1">
              <w:rPr>
                <w:rFonts w:ascii="Times New Roman" w:hAnsi="Times New Roman"/>
              </w:rPr>
              <w:t>piedāvātā iekārta ir iegādāta legāli, un ražotāja garantijas saistības tiek nodrošinātas pilnā apjomā visā garantijas periodā.</w:t>
            </w:r>
          </w:p>
          <w:p w14:paraId="2D5CB8F3" w14:textId="25B9DAD4" w:rsidR="00317104" w:rsidRPr="00FB54C1" w:rsidRDefault="00317104" w:rsidP="00EA0977">
            <w:pPr>
              <w:tabs>
                <w:tab w:val="left" w:pos="595"/>
                <w:tab w:val="left" w:pos="737"/>
              </w:tabs>
              <w:spacing w:after="0"/>
              <w:ind w:firstLine="31"/>
              <w:jc w:val="both"/>
              <w:rPr>
                <w:rFonts w:ascii="Times New Roman" w:eastAsia="Times New Roman" w:hAnsi="Times New Roman"/>
                <w:b/>
                <w:bCs/>
              </w:rPr>
            </w:pPr>
            <w:r w:rsidRPr="00FB54C1">
              <w:rPr>
                <w:rFonts w:ascii="Times New Roman" w:hAnsi="Times New Roman"/>
                <w:i/>
                <w:iCs/>
                <w:sz w:val="18"/>
                <w:szCs w:val="18"/>
              </w:rPr>
              <w:t>Pamatojums: PIL 20. panta pirmā daļa un 13. panta otrā daļa; IUB skaidrojums (akt. 25.02.2025.). Piegādes brīdī tiek prasīts rezultāts (legāla izcelsme un garantija), nevis ražotāja autorizācijas statuss, neierobežojot paralēlo importu.</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300E2E" w14:textId="1621F177" w:rsidR="00317104" w:rsidRPr="00FB54C1" w:rsidRDefault="00FB54C1" w:rsidP="003A0BFA">
            <w:pPr>
              <w:jc w:val="both"/>
              <w:rPr>
                <w:rFonts w:ascii="Times New Roman" w:eastAsia="Times New Roman" w:hAnsi="Times New Roman"/>
                <w:b/>
                <w:bCs/>
              </w:rPr>
            </w:pPr>
            <w:r w:rsidRPr="00FB54C1">
              <w:rPr>
                <w:rFonts w:ascii="Times New Roman" w:hAnsi="Times New Roman"/>
                <w:b/>
                <w:sz w:val="21"/>
                <w:szCs w:val="21"/>
              </w:rPr>
              <w:t>4.</w:t>
            </w:r>
            <w:r w:rsidR="003A0BFA">
              <w:rPr>
                <w:rFonts w:ascii="Times New Roman" w:hAnsi="Times New Roman"/>
                <w:b/>
                <w:sz w:val="21"/>
                <w:szCs w:val="21"/>
              </w:rPr>
              <w:t>6</w:t>
            </w:r>
            <w:r w:rsidRPr="00FB54C1">
              <w:rPr>
                <w:rFonts w:ascii="Times New Roman" w:hAnsi="Times New Roman"/>
                <w:b/>
                <w:sz w:val="21"/>
                <w:szCs w:val="21"/>
              </w:rPr>
              <w:t>.</w:t>
            </w:r>
            <w:r>
              <w:rPr>
                <w:rFonts w:ascii="Times New Roman" w:hAnsi="Times New Roman"/>
                <w:sz w:val="21"/>
                <w:szCs w:val="21"/>
              </w:rPr>
              <w:t xml:space="preserve"> </w:t>
            </w:r>
            <w:r w:rsidR="00317104" w:rsidRPr="00FB54C1">
              <w:rPr>
                <w:rFonts w:ascii="Times New Roman" w:hAnsi="Times New Roman"/>
                <w:sz w:val="21"/>
                <w:szCs w:val="21"/>
              </w:rPr>
              <w:t>Pretendenta apliecinājums (iekļauts pieteikuma formā vai iesniegts atsevišķi).</w:t>
            </w:r>
          </w:p>
        </w:tc>
      </w:tr>
      <w:tr w:rsidR="00317104" w:rsidRPr="00FB54C1" w14:paraId="5DCEDA8E" w14:textId="77777777" w:rsidTr="00D954CC">
        <w:tc>
          <w:tcPr>
            <w:tcW w:w="464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487AAE" w14:textId="197D44E0" w:rsidR="00317104" w:rsidRPr="00FB54C1" w:rsidRDefault="00FB54C1" w:rsidP="00170734">
            <w:pPr>
              <w:spacing w:after="40" w:line="276" w:lineRule="auto"/>
              <w:rPr>
                <w:rFonts w:ascii="Times New Roman" w:hAnsi="Times New Roman"/>
              </w:rPr>
            </w:pPr>
            <w:r>
              <w:rPr>
                <w:rFonts w:ascii="Times New Roman" w:hAnsi="Times New Roman"/>
                <w:b/>
                <w:bCs/>
              </w:rPr>
              <w:t>3.</w:t>
            </w:r>
            <w:r w:rsidR="003A0BFA">
              <w:rPr>
                <w:rFonts w:ascii="Times New Roman" w:hAnsi="Times New Roman"/>
                <w:b/>
                <w:bCs/>
              </w:rPr>
              <w:t>7</w:t>
            </w:r>
            <w:r>
              <w:rPr>
                <w:rFonts w:ascii="Times New Roman" w:hAnsi="Times New Roman"/>
                <w:b/>
                <w:bCs/>
              </w:rPr>
              <w:t xml:space="preserve">. </w:t>
            </w:r>
            <w:r w:rsidR="00317104" w:rsidRPr="00FB54C1">
              <w:rPr>
                <w:rFonts w:ascii="Times New Roman" w:hAnsi="Times New Roman"/>
                <w:b/>
                <w:bCs/>
              </w:rPr>
              <w:t xml:space="preserve">Reģistrācija/paziņošana normatīvajos aktos noteiktajā kārtībā: </w:t>
            </w:r>
            <w:r w:rsidR="00317104" w:rsidRPr="00FB54C1">
              <w:rPr>
                <w:rFonts w:ascii="Times New Roman" w:hAnsi="Times New Roman"/>
              </w:rPr>
              <w:t>iekārta un dalībnieki, kuriem tas piemērojams, ir reģistrēti Eiropas Medicīnisko ierīču datubāzē EUDAMED, un attiecībā uz izplatītāja darbību Latvijā ir izpildītas MK 15.08.2023. noteikumos Nr. 461 noteiktās paziņošanas prasības, ciktāl tās ir spēkā.</w:t>
            </w:r>
          </w:p>
          <w:p w14:paraId="5295D6C4" w14:textId="24970F2C" w:rsidR="00317104" w:rsidRPr="00FB54C1" w:rsidRDefault="00317104" w:rsidP="00EA0977">
            <w:pPr>
              <w:tabs>
                <w:tab w:val="left" w:pos="595"/>
                <w:tab w:val="left" w:pos="737"/>
              </w:tabs>
              <w:spacing w:after="0"/>
              <w:ind w:firstLine="31"/>
              <w:jc w:val="both"/>
              <w:rPr>
                <w:rFonts w:ascii="Times New Roman" w:eastAsia="Times New Roman" w:hAnsi="Times New Roman"/>
                <w:b/>
                <w:bCs/>
              </w:rPr>
            </w:pPr>
            <w:r w:rsidRPr="00FB54C1">
              <w:rPr>
                <w:rFonts w:ascii="Times New Roman" w:hAnsi="Times New Roman"/>
                <w:i/>
                <w:iCs/>
                <w:sz w:val="18"/>
                <w:szCs w:val="18"/>
              </w:rPr>
              <w:t>Pamatojums: Regula (ES) 2017/745; Regula (ES) 2024/1860 un Komisijas Īstenošanas lēmums (ES) 2025/2371 (EUDAMED obligāta no 28.05.2026.); ZVA 28.05.2026. paziņojums par pāreju no LATMED uz EUDAMED.</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5CF278" w14:textId="3FD10696" w:rsidR="00317104" w:rsidRPr="00FB54C1" w:rsidRDefault="00FB54C1" w:rsidP="00EA0977">
            <w:pPr>
              <w:jc w:val="both"/>
              <w:rPr>
                <w:rFonts w:ascii="Times New Roman" w:eastAsia="Times New Roman" w:hAnsi="Times New Roman"/>
                <w:b/>
                <w:bCs/>
              </w:rPr>
            </w:pPr>
            <w:r w:rsidRPr="00FB54C1">
              <w:rPr>
                <w:rFonts w:ascii="Times New Roman" w:hAnsi="Times New Roman"/>
                <w:b/>
                <w:sz w:val="21"/>
                <w:szCs w:val="21"/>
              </w:rPr>
              <w:t>4.</w:t>
            </w:r>
            <w:r w:rsidR="003A0BFA">
              <w:rPr>
                <w:rFonts w:ascii="Times New Roman" w:hAnsi="Times New Roman"/>
                <w:b/>
                <w:sz w:val="21"/>
                <w:szCs w:val="21"/>
              </w:rPr>
              <w:t>7</w:t>
            </w:r>
            <w:r w:rsidRPr="00FB54C1">
              <w:rPr>
                <w:rFonts w:ascii="Times New Roman" w:hAnsi="Times New Roman"/>
                <w:b/>
                <w:sz w:val="21"/>
                <w:szCs w:val="21"/>
              </w:rPr>
              <w:t>.</w:t>
            </w:r>
            <w:r>
              <w:rPr>
                <w:rFonts w:ascii="Times New Roman" w:hAnsi="Times New Roman"/>
                <w:sz w:val="21"/>
                <w:szCs w:val="21"/>
                <w:lang w:val="pt-PT"/>
              </w:rPr>
              <w:t xml:space="preserve"> </w:t>
            </w:r>
            <w:r w:rsidR="00317104" w:rsidRPr="00FB54C1">
              <w:rPr>
                <w:rFonts w:ascii="Times New Roman" w:hAnsi="Times New Roman"/>
                <w:sz w:val="21"/>
                <w:szCs w:val="21"/>
                <w:lang w:val="pt-PT"/>
              </w:rPr>
              <w:t>Pretendenta apliecinājums; pēc pieprasījuma – reģistrācijas/paziņošanas apliecinoša informācija.</w:t>
            </w:r>
          </w:p>
        </w:tc>
      </w:tr>
      <w:tr w:rsidR="00FB54C1" w:rsidRPr="00FB54C1" w14:paraId="508AC40C" w14:textId="77777777" w:rsidTr="00FB54C1">
        <w:tc>
          <w:tcPr>
            <w:tcW w:w="93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Mar>
              <w:top w:w="0" w:type="dxa"/>
              <w:left w:w="108" w:type="dxa"/>
              <w:bottom w:w="0" w:type="dxa"/>
              <w:right w:w="108" w:type="dxa"/>
            </w:tcMar>
          </w:tcPr>
          <w:p w14:paraId="7BA3A8AC" w14:textId="4F25BDD6" w:rsidR="00FB54C1" w:rsidRPr="00FB54C1" w:rsidRDefault="00FB54C1" w:rsidP="00EA0977">
            <w:pPr>
              <w:jc w:val="both"/>
              <w:rPr>
                <w:rFonts w:ascii="Times New Roman" w:eastAsia="Times New Roman" w:hAnsi="Times New Roman"/>
                <w:b/>
                <w:bCs/>
              </w:rPr>
            </w:pPr>
            <w:r w:rsidRPr="00FB54C1">
              <w:rPr>
                <w:rFonts w:ascii="Times New Roman" w:hAnsi="Times New Roman"/>
                <w:b/>
                <w:bCs/>
                <w:sz w:val="21"/>
                <w:szCs w:val="21"/>
              </w:rPr>
              <w:t>Prasības attiecībā uz garantijas un pēcgarantijas servisu (tehniskā apkalpošana un tehniskā uzraudzība)</w:t>
            </w:r>
            <w:r w:rsidRPr="00FB54C1">
              <w:rPr>
                <w:rFonts w:ascii="Times New Roman" w:hAnsi="Times New Roman"/>
                <w:b/>
                <w:bCs/>
                <w:sz w:val="21"/>
                <w:szCs w:val="21"/>
              </w:rPr>
              <w:t xml:space="preserve"> (attiecas uz iepirkuma daļu Nr.1, Nr.2 un Nr.3)</w:t>
            </w:r>
          </w:p>
        </w:tc>
      </w:tr>
      <w:tr w:rsidR="00FB54C1" w:rsidRPr="00FB54C1" w14:paraId="672E4898" w14:textId="77777777" w:rsidTr="00D954CC">
        <w:tc>
          <w:tcPr>
            <w:tcW w:w="464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6330F89" w14:textId="169692DB" w:rsidR="00FB54C1" w:rsidRPr="00FB54C1" w:rsidRDefault="00FB54C1" w:rsidP="00170734">
            <w:pPr>
              <w:spacing w:after="40" w:line="276" w:lineRule="auto"/>
              <w:rPr>
                <w:rFonts w:ascii="Times New Roman" w:hAnsi="Times New Roman"/>
              </w:rPr>
            </w:pPr>
            <w:r w:rsidRPr="00FB54C1">
              <w:rPr>
                <w:rFonts w:ascii="Times New Roman" w:hAnsi="Times New Roman"/>
                <w:b/>
                <w:sz w:val="21"/>
                <w:szCs w:val="21"/>
              </w:rPr>
              <w:t>3.</w:t>
            </w:r>
            <w:r w:rsidR="003A0BFA">
              <w:rPr>
                <w:rFonts w:ascii="Times New Roman" w:hAnsi="Times New Roman"/>
                <w:b/>
                <w:sz w:val="21"/>
                <w:szCs w:val="21"/>
              </w:rPr>
              <w:t>8</w:t>
            </w:r>
            <w:r w:rsidRPr="00FB54C1">
              <w:rPr>
                <w:rFonts w:ascii="Times New Roman" w:hAnsi="Times New Roman"/>
                <w:b/>
                <w:sz w:val="21"/>
                <w:szCs w:val="21"/>
              </w:rPr>
              <w:t>.</w:t>
            </w:r>
            <w:r>
              <w:rPr>
                <w:rFonts w:ascii="Times New Roman" w:hAnsi="Times New Roman"/>
                <w:sz w:val="21"/>
                <w:szCs w:val="21"/>
              </w:rPr>
              <w:t xml:space="preserve"> </w:t>
            </w:r>
            <w:r w:rsidRPr="00FB54C1">
              <w:rPr>
                <w:rFonts w:ascii="Times New Roman" w:hAnsi="Times New Roman"/>
                <w:sz w:val="21"/>
                <w:szCs w:val="21"/>
              </w:rPr>
              <w:t>Garantijas un pēcgarantijas servisu, tostarp ražotāja noteiktās elektrodrošības un funkcionālās pārbaudes (tehnisko uzraudzību), nodrošina persona, kas atbilst MK noteikumu Nr. 461 58. punktam, proti, ir viena no šādām:</w:t>
            </w:r>
          </w:p>
          <w:p w14:paraId="5FE7D821" w14:textId="77777777" w:rsidR="00FB54C1" w:rsidRPr="00FB54C1" w:rsidRDefault="00FB54C1" w:rsidP="00170734">
            <w:pPr>
              <w:spacing w:after="40" w:line="276" w:lineRule="auto"/>
              <w:rPr>
                <w:rFonts w:ascii="Times New Roman" w:hAnsi="Times New Roman"/>
              </w:rPr>
            </w:pPr>
            <w:r w:rsidRPr="00FB54C1">
              <w:rPr>
                <w:rFonts w:ascii="Times New Roman" w:hAnsi="Times New Roman"/>
                <w:sz w:val="21"/>
                <w:szCs w:val="21"/>
              </w:rPr>
              <w:t>• medicīniskās ierīces ražotājs;</w:t>
            </w:r>
          </w:p>
          <w:p w14:paraId="5C5B5044" w14:textId="77777777" w:rsidR="00FB54C1" w:rsidRPr="00FB54C1" w:rsidRDefault="00FB54C1" w:rsidP="00170734">
            <w:pPr>
              <w:spacing w:after="40" w:line="276" w:lineRule="auto"/>
              <w:rPr>
                <w:rFonts w:ascii="Times New Roman" w:hAnsi="Times New Roman"/>
              </w:rPr>
            </w:pPr>
            <w:r w:rsidRPr="00FB54C1">
              <w:rPr>
                <w:rFonts w:ascii="Times New Roman" w:hAnsi="Times New Roman"/>
                <w:sz w:val="21"/>
                <w:szCs w:val="21"/>
              </w:rPr>
              <w:t>• ražotāja pilnvarotais pārstāvis; vai</w:t>
            </w:r>
          </w:p>
          <w:p w14:paraId="36231838" w14:textId="77777777" w:rsidR="00FB54C1" w:rsidRPr="00FB54C1" w:rsidRDefault="00FB54C1" w:rsidP="00170734">
            <w:pPr>
              <w:spacing w:after="40" w:line="276" w:lineRule="auto"/>
              <w:rPr>
                <w:rFonts w:ascii="Times New Roman" w:hAnsi="Times New Roman"/>
              </w:rPr>
            </w:pPr>
            <w:r w:rsidRPr="00FB54C1">
              <w:rPr>
                <w:rFonts w:ascii="Times New Roman" w:hAnsi="Times New Roman"/>
                <w:sz w:val="21"/>
                <w:szCs w:val="21"/>
              </w:rPr>
              <w:t>• ražotāja pārstāvis (izplatītājs), kuram ražotājs piešķīris tiesības veikt attiecīgo ierīču tehnisko apkalpošanu.</w:t>
            </w:r>
          </w:p>
          <w:p w14:paraId="0F5EB224" w14:textId="77777777" w:rsidR="00FB54C1" w:rsidRPr="00FB54C1" w:rsidRDefault="00FB54C1" w:rsidP="00EA0977">
            <w:pPr>
              <w:tabs>
                <w:tab w:val="left" w:pos="595"/>
                <w:tab w:val="left" w:pos="737"/>
              </w:tabs>
              <w:spacing w:after="0"/>
              <w:ind w:firstLine="31"/>
              <w:jc w:val="both"/>
              <w:rPr>
                <w:rFonts w:ascii="Times New Roman" w:eastAsia="Times New Roman" w:hAnsi="Times New Roman"/>
                <w:b/>
                <w:bCs/>
              </w:rPr>
            </w:pP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EE4B631" w14:textId="1496AD0F" w:rsidR="00FB54C1" w:rsidRPr="00FB54C1" w:rsidRDefault="00FB54C1" w:rsidP="00EA0977">
            <w:pPr>
              <w:jc w:val="both"/>
              <w:rPr>
                <w:rFonts w:ascii="Times New Roman" w:eastAsia="Times New Roman" w:hAnsi="Times New Roman"/>
                <w:b/>
                <w:bCs/>
              </w:rPr>
            </w:pPr>
            <w:r w:rsidRPr="00FB54C1">
              <w:rPr>
                <w:rFonts w:ascii="Times New Roman" w:hAnsi="Times New Roman"/>
                <w:b/>
                <w:sz w:val="21"/>
                <w:szCs w:val="21"/>
              </w:rPr>
              <w:t>4.</w:t>
            </w:r>
            <w:r w:rsidR="003A0BFA">
              <w:rPr>
                <w:rFonts w:ascii="Times New Roman" w:hAnsi="Times New Roman"/>
                <w:b/>
                <w:sz w:val="21"/>
                <w:szCs w:val="21"/>
              </w:rPr>
              <w:t>8</w:t>
            </w:r>
            <w:r w:rsidRPr="00FB54C1">
              <w:rPr>
                <w:rFonts w:ascii="Times New Roman" w:hAnsi="Times New Roman"/>
                <w:b/>
                <w:sz w:val="21"/>
                <w:szCs w:val="21"/>
              </w:rPr>
              <w:t>.</w:t>
            </w:r>
            <w:r>
              <w:rPr>
                <w:rFonts w:ascii="Times New Roman" w:hAnsi="Times New Roman"/>
                <w:sz w:val="21"/>
                <w:szCs w:val="21"/>
              </w:rPr>
              <w:t xml:space="preserve"> </w:t>
            </w:r>
            <w:r w:rsidRPr="00FB54C1">
              <w:rPr>
                <w:rFonts w:ascii="Times New Roman" w:hAnsi="Times New Roman"/>
                <w:sz w:val="21"/>
                <w:szCs w:val="21"/>
              </w:rPr>
              <w:t>Pretendenta apliecinājums par servisa nodrošināšanu atbilstoši MK Nr. 461 58. punktam (norādot statusu: ražotājs / pilnvarotais pārstāvis / izplatītājs ar ražotāja piešķirtām tiesībām).</w:t>
            </w:r>
          </w:p>
        </w:tc>
      </w:tr>
      <w:tr w:rsidR="00FB54C1" w:rsidRPr="00FB54C1" w14:paraId="267376D2" w14:textId="77777777" w:rsidTr="00D954CC">
        <w:tc>
          <w:tcPr>
            <w:tcW w:w="464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A3E467" w14:textId="20BFB5AE" w:rsidR="00FB54C1" w:rsidRPr="00FB54C1" w:rsidRDefault="00FB54C1" w:rsidP="00EA0977">
            <w:pPr>
              <w:tabs>
                <w:tab w:val="left" w:pos="595"/>
                <w:tab w:val="left" w:pos="737"/>
              </w:tabs>
              <w:spacing w:after="0"/>
              <w:ind w:firstLine="31"/>
              <w:jc w:val="both"/>
              <w:rPr>
                <w:rFonts w:ascii="Times New Roman" w:eastAsia="Times New Roman" w:hAnsi="Times New Roman"/>
                <w:b/>
                <w:bCs/>
              </w:rPr>
            </w:pPr>
            <w:r w:rsidRPr="00FB54C1">
              <w:rPr>
                <w:rFonts w:ascii="Times New Roman" w:hAnsi="Times New Roman"/>
                <w:b/>
                <w:sz w:val="21"/>
                <w:szCs w:val="21"/>
              </w:rPr>
              <w:t>3.</w:t>
            </w:r>
            <w:r w:rsidR="003A0BFA">
              <w:rPr>
                <w:rFonts w:ascii="Times New Roman" w:hAnsi="Times New Roman"/>
                <w:b/>
                <w:sz w:val="21"/>
                <w:szCs w:val="21"/>
              </w:rPr>
              <w:t>9</w:t>
            </w:r>
            <w:r w:rsidRPr="00FB54C1">
              <w:rPr>
                <w:rFonts w:ascii="Times New Roman" w:hAnsi="Times New Roman"/>
                <w:b/>
                <w:sz w:val="21"/>
                <w:szCs w:val="21"/>
              </w:rPr>
              <w:t>.</w:t>
            </w:r>
            <w:r>
              <w:rPr>
                <w:rFonts w:ascii="Times New Roman" w:hAnsi="Times New Roman"/>
                <w:sz w:val="21"/>
                <w:szCs w:val="21"/>
              </w:rPr>
              <w:t xml:space="preserve"> </w:t>
            </w:r>
            <w:r w:rsidRPr="00FB54C1">
              <w:rPr>
                <w:rFonts w:ascii="Times New Roman" w:hAnsi="Times New Roman"/>
                <w:sz w:val="21"/>
                <w:szCs w:val="21"/>
              </w:rPr>
              <w:t>Tehnisko apkalpošanu un ražotāja noteiktās pārbaudes veic personāls, kas apmācīts darbam ar attiecīgo iekārtu atbilstoši ražotāja prasībām. Tehniskā atbalsta reakcijas laiks ne ilgāk kā 8 stundu laikā darba dienās un 24 stundu laikā brīvdienās un svētku dienās no izsaukuma brīža.</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B7E46EB" w14:textId="73D9A58E" w:rsidR="00FB54C1" w:rsidRPr="00FB54C1" w:rsidRDefault="00FB54C1" w:rsidP="00EA0977">
            <w:pPr>
              <w:jc w:val="both"/>
              <w:rPr>
                <w:rFonts w:ascii="Times New Roman" w:eastAsia="Times New Roman" w:hAnsi="Times New Roman"/>
                <w:b/>
                <w:bCs/>
              </w:rPr>
            </w:pPr>
            <w:r w:rsidRPr="00FB54C1">
              <w:rPr>
                <w:rFonts w:ascii="Times New Roman" w:hAnsi="Times New Roman"/>
                <w:b/>
                <w:sz w:val="21"/>
                <w:szCs w:val="21"/>
              </w:rPr>
              <w:t>4.</w:t>
            </w:r>
            <w:r w:rsidR="003A0BFA">
              <w:rPr>
                <w:rFonts w:ascii="Times New Roman" w:hAnsi="Times New Roman"/>
                <w:b/>
                <w:sz w:val="21"/>
                <w:szCs w:val="21"/>
              </w:rPr>
              <w:t>9</w:t>
            </w:r>
            <w:r w:rsidRPr="00FB54C1">
              <w:rPr>
                <w:rFonts w:ascii="Times New Roman" w:hAnsi="Times New Roman"/>
                <w:b/>
                <w:sz w:val="21"/>
                <w:szCs w:val="21"/>
              </w:rPr>
              <w:t>.</w:t>
            </w:r>
            <w:r>
              <w:rPr>
                <w:rFonts w:ascii="Times New Roman" w:hAnsi="Times New Roman"/>
                <w:sz w:val="21"/>
                <w:szCs w:val="21"/>
              </w:rPr>
              <w:t xml:space="preserve"> </w:t>
            </w:r>
            <w:r w:rsidRPr="00FB54C1">
              <w:rPr>
                <w:rFonts w:ascii="Times New Roman" w:hAnsi="Times New Roman"/>
                <w:sz w:val="21"/>
                <w:szCs w:val="21"/>
              </w:rPr>
              <w:t>Pretendenta apliecinājums par personāla apmācību atbilstoši ražotāja prasībām un reakcijas laika nodrošināšanu.</w:t>
            </w:r>
          </w:p>
        </w:tc>
      </w:tr>
      <w:tr w:rsidR="00FB54C1" w:rsidRPr="00FB54C1" w14:paraId="744D0B63" w14:textId="77777777" w:rsidTr="00D954CC">
        <w:tc>
          <w:tcPr>
            <w:tcW w:w="464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531F48" w14:textId="6CA63DAA" w:rsidR="00FB54C1" w:rsidRPr="00FB54C1" w:rsidRDefault="00FB54C1" w:rsidP="00EA0977">
            <w:pPr>
              <w:tabs>
                <w:tab w:val="left" w:pos="595"/>
                <w:tab w:val="left" w:pos="737"/>
              </w:tabs>
              <w:spacing w:after="0"/>
              <w:ind w:firstLine="31"/>
              <w:jc w:val="both"/>
              <w:rPr>
                <w:rFonts w:ascii="Times New Roman" w:eastAsia="Times New Roman" w:hAnsi="Times New Roman"/>
                <w:b/>
                <w:bCs/>
              </w:rPr>
            </w:pPr>
            <w:r w:rsidRPr="00FB54C1">
              <w:rPr>
                <w:rFonts w:ascii="Times New Roman" w:hAnsi="Times New Roman"/>
                <w:b/>
                <w:sz w:val="21"/>
                <w:szCs w:val="21"/>
              </w:rPr>
              <w:t>3.1</w:t>
            </w:r>
            <w:r w:rsidR="003A0BFA">
              <w:rPr>
                <w:rFonts w:ascii="Times New Roman" w:hAnsi="Times New Roman"/>
                <w:b/>
                <w:sz w:val="21"/>
                <w:szCs w:val="21"/>
              </w:rPr>
              <w:t>0</w:t>
            </w:r>
            <w:r w:rsidRPr="00FB54C1">
              <w:rPr>
                <w:rFonts w:ascii="Times New Roman" w:hAnsi="Times New Roman"/>
                <w:b/>
                <w:sz w:val="21"/>
                <w:szCs w:val="21"/>
              </w:rPr>
              <w:t>.</w:t>
            </w:r>
            <w:r>
              <w:rPr>
                <w:rFonts w:ascii="Times New Roman" w:hAnsi="Times New Roman"/>
                <w:sz w:val="21"/>
                <w:szCs w:val="21"/>
              </w:rPr>
              <w:t xml:space="preserve"> </w:t>
            </w:r>
            <w:r w:rsidRPr="00FB54C1">
              <w:rPr>
                <w:rFonts w:ascii="Times New Roman" w:hAnsi="Times New Roman"/>
                <w:sz w:val="21"/>
                <w:szCs w:val="21"/>
              </w:rPr>
              <w:t>Ja servisa ietvaros tiek veiktas iekārtas ar mērīšanas funkciju pārbaudes, pārbaudēs izmantojamām mērierīcēm ir nodrošināta kalibrēšana.</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E3DAC8" w14:textId="4B6F5F7B" w:rsidR="00FB54C1" w:rsidRPr="00FB54C1" w:rsidRDefault="00FB54C1" w:rsidP="00EA0977">
            <w:pPr>
              <w:jc w:val="both"/>
              <w:rPr>
                <w:rFonts w:ascii="Times New Roman" w:eastAsia="Times New Roman" w:hAnsi="Times New Roman"/>
                <w:b/>
                <w:bCs/>
              </w:rPr>
            </w:pPr>
            <w:r w:rsidRPr="00FB54C1">
              <w:rPr>
                <w:rFonts w:ascii="Times New Roman" w:hAnsi="Times New Roman"/>
                <w:b/>
                <w:sz w:val="21"/>
                <w:szCs w:val="21"/>
              </w:rPr>
              <w:t>4.1</w:t>
            </w:r>
            <w:r w:rsidR="003A0BFA">
              <w:rPr>
                <w:rFonts w:ascii="Times New Roman" w:hAnsi="Times New Roman"/>
                <w:b/>
                <w:sz w:val="21"/>
                <w:szCs w:val="21"/>
              </w:rPr>
              <w:t>0</w:t>
            </w:r>
            <w:r w:rsidRPr="00FB54C1">
              <w:rPr>
                <w:rFonts w:ascii="Times New Roman" w:hAnsi="Times New Roman"/>
                <w:b/>
                <w:sz w:val="21"/>
                <w:szCs w:val="21"/>
              </w:rPr>
              <w:t>.</w:t>
            </w:r>
            <w:r>
              <w:rPr>
                <w:rFonts w:ascii="Times New Roman" w:hAnsi="Times New Roman"/>
                <w:sz w:val="21"/>
                <w:szCs w:val="21"/>
                <w:lang w:val="pt-PT"/>
              </w:rPr>
              <w:t xml:space="preserve"> </w:t>
            </w:r>
            <w:r w:rsidRPr="00FB54C1">
              <w:rPr>
                <w:rFonts w:ascii="Times New Roman" w:hAnsi="Times New Roman"/>
                <w:sz w:val="21"/>
                <w:szCs w:val="21"/>
                <w:lang w:val="pt-PT"/>
              </w:rPr>
              <w:t>Pretendenta apliecinājums par mērierīču kalibrēšanas nodrošināšanu.</w:t>
            </w:r>
          </w:p>
        </w:tc>
      </w:tr>
    </w:tbl>
    <w:p w14:paraId="095666EA" w14:textId="77777777" w:rsidR="00317104" w:rsidRPr="00FB1A57" w:rsidRDefault="00317104" w:rsidP="00684FD6">
      <w:pPr>
        <w:jc w:val="both"/>
        <w:rPr>
          <w:rFonts w:ascii="Times New Roman" w:hAnsi="Times New Roman"/>
          <w:bCs/>
        </w:rPr>
      </w:pPr>
    </w:p>
    <w:p w14:paraId="54BC540A" w14:textId="241CF7E3" w:rsidR="001F6FAF" w:rsidRPr="00FB1A57" w:rsidRDefault="00DA1DA2" w:rsidP="00CF53FE">
      <w:pPr>
        <w:pStyle w:val="ListParagraph"/>
        <w:numPr>
          <w:ilvl w:val="0"/>
          <w:numId w:val="58"/>
        </w:numPr>
        <w:jc w:val="both"/>
        <w:rPr>
          <w:rFonts w:ascii="Times New Roman" w:hAnsi="Times New Roman"/>
        </w:rPr>
      </w:pPr>
      <w:r w:rsidRPr="00FB1A57">
        <w:rPr>
          <w:rFonts w:ascii="Times New Roman" w:hAnsi="Times New Roman"/>
          <w:b/>
        </w:rPr>
        <w:t>Eiropas vienotais iepirkuma procedūras dokuments</w:t>
      </w:r>
    </w:p>
    <w:p w14:paraId="246C7E3A" w14:textId="36A870CB" w:rsidR="008F68EC" w:rsidRPr="00FB1A57" w:rsidRDefault="00DA1DA2" w:rsidP="00CF53FE">
      <w:pPr>
        <w:pStyle w:val="ListParagraph"/>
        <w:numPr>
          <w:ilvl w:val="1"/>
          <w:numId w:val="58"/>
        </w:numPr>
        <w:ind w:left="567" w:hanging="539"/>
        <w:jc w:val="both"/>
        <w:rPr>
          <w:rFonts w:ascii="Times New Roman" w:hAnsi="Times New Roman"/>
        </w:rPr>
      </w:pPr>
      <w:r w:rsidRPr="00FB1A57">
        <w:rPr>
          <w:rFonts w:ascii="Times New Roman" w:hAnsi="Times New Roman"/>
        </w:rPr>
        <w:t xml:space="preserve">Pretendents var iesniegt Eiropas vienoto iepirkuma procedūras dokumentu kā sākotnējo pierādījumu atbilstībai paziņojumā par līgumu vai iepirkuma procedūras dokumentos noteiktajām pretendentu atlases prasībām. 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w:t>
      </w:r>
      <w:r w:rsidR="00B204CB" w:rsidRPr="00FB1A57">
        <w:rPr>
          <w:rFonts w:ascii="Times New Roman" w:hAnsi="Times New Roman"/>
        </w:rPr>
        <w:t xml:space="preserve">sniedzamo </w:t>
      </w:r>
      <w:r w:rsidR="00ED0340" w:rsidRPr="00FB1A57">
        <w:rPr>
          <w:rFonts w:ascii="Times New Roman" w:hAnsi="Times New Roman"/>
        </w:rPr>
        <w:t>darbu</w:t>
      </w:r>
      <w:r w:rsidR="00E839E3" w:rsidRPr="00FB1A57">
        <w:rPr>
          <w:rFonts w:ascii="Times New Roman" w:hAnsi="Times New Roman"/>
        </w:rPr>
        <w:t xml:space="preserve"> </w:t>
      </w:r>
      <w:r w:rsidRPr="00FB1A57">
        <w:rPr>
          <w:rFonts w:ascii="Times New Roman" w:hAnsi="Times New Roman"/>
        </w:rPr>
        <w:t xml:space="preserve"> vērtība ir vismaz 10</w:t>
      </w:r>
      <w:r w:rsidR="00E04291" w:rsidRPr="00FB1A57">
        <w:rPr>
          <w:rFonts w:ascii="Times New Roman" w:hAnsi="Times New Roman"/>
        </w:rPr>
        <w:t xml:space="preserve"> 000,00 </w:t>
      </w:r>
      <w:r w:rsidR="004976C9" w:rsidRPr="00FB1A57">
        <w:rPr>
          <w:rFonts w:ascii="Times New Roman" w:hAnsi="Times New Roman"/>
        </w:rPr>
        <w:t xml:space="preserve">(desmit tūkstoši) </w:t>
      </w:r>
      <w:r w:rsidR="00E04291" w:rsidRPr="00FB1A57">
        <w:rPr>
          <w:rFonts w:ascii="Times New Roman" w:hAnsi="Times New Roman"/>
        </w:rPr>
        <w:t xml:space="preserve">EUR </w:t>
      </w:r>
      <w:r w:rsidR="004976C9" w:rsidRPr="00FB1A57">
        <w:rPr>
          <w:rFonts w:ascii="Times New Roman" w:hAnsi="Times New Roman"/>
        </w:rPr>
        <w:t>bez PVN</w:t>
      </w:r>
      <w:r w:rsidRPr="00FB1A57">
        <w:rPr>
          <w:rFonts w:ascii="Times New Roman" w:hAnsi="Times New Roman"/>
        </w:rPr>
        <w:t xml:space="preserve"> no iepirkuma līguma vērtības. Piegādātāju apvienībai jāiesniedz atsevišķu Eiropas vienoto iepirkuma procedūras dokumentu par katru tās dalībnieku.</w:t>
      </w:r>
    </w:p>
    <w:p w14:paraId="71334764" w14:textId="32B075EA" w:rsidR="008F68EC" w:rsidRPr="00FB1A57" w:rsidRDefault="00DA1DA2" w:rsidP="00CF53FE">
      <w:pPr>
        <w:pStyle w:val="ListParagraph"/>
        <w:numPr>
          <w:ilvl w:val="1"/>
          <w:numId w:val="58"/>
        </w:numPr>
        <w:ind w:left="567" w:hanging="539"/>
        <w:jc w:val="both"/>
        <w:rPr>
          <w:rFonts w:ascii="Times New Roman" w:hAnsi="Times New Roman"/>
        </w:rPr>
      </w:pPr>
      <w:r w:rsidRPr="00FB1A57">
        <w:rPr>
          <w:rFonts w:ascii="Times New Roman" w:hAnsi="Times New Roman"/>
        </w:rPr>
        <w:t>Pretendents var pasūtītājam iesniegt Eiropas vienoto iepirkuma procedūras dokumentu, kas ir bijis iesniegts citā iepirkuma procedūrā, ja tas apliecina, ka tajā iekļautā informācija ir pareiza.</w:t>
      </w:r>
    </w:p>
    <w:p w14:paraId="542B0B54" w14:textId="3CAF788C" w:rsidR="00A06E4A" w:rsidRPr="00FB1A57" w:rsidRDefault="00DA1DA2" w:rsidP="00CF53FE">
      <w:pPr>
        <w:pStyle w:val="ListParagraph"/>
        <w:numPr>
          <w:ilvl w:val="1"/>
          <w:numId w:val="58"/>
        </w:numPr>
        <w:ind w:left="567" w:hanging="539"/>
        <w:jc w:val="both"/>
        <w:rPr>
          <w:rFonts w:ascii="Times New Roman" w:hAnsi="Times New Roman"/>
        </w:rPr>
      </w:pPr>
      <w:r w:rsidRPr="00FB1A57">
        <w:rPr>
          <w:rFonts w:ascii="Times New Roman" w:hAnsi="Times New Roman"/>
        </w:rPr>
        <w:t>Ja pretendents, kuram iepirkuma procedūrā būtu piešķiramas līguma slēgšanas tiesības, ir iesniedzis Eiropas vienoto iepirkuma procedūras dokumentu kā sākotnējo pierādījumu atbilstību pretendentu atlases prasībām, kas noteiktas paziņojumā par līgumu vai iepirkuma procedūras dokumentos, iepirkuma komisija pirms lēmuma pieņemšanas par līguma slēgšanas tiesību piešķiršanu pieprasa iesniegt dokumentus, kas apliecina pretendenta atbilstību pretendentu atlases prasībām.</w:t>
      </w:r>
      <w:r w:rsidR="00C81835" w:rsidRPr="00FB1A57">
        <w:rPr>
          <w:rFonts w:ascii="Times New Roman" w:hAnsi="Times New Roman"/>
        </w:rPr>
        <w:t xml:space="preserve"> </w:t>
      </w:r>
      <w:r w:rsidRPr="00FB1A57">
        <w:rPr>
          <w:rFonts w:ascii="Times New Roman" w:eastAsia="Times New Roman" w:hAnsi="Times New Roman"/>
        </w:rPr>
        <w:t xml:space="preserve">Eiropas vienotā iepirkuma procedūras dokumenta veidlapu paraugus nosaka Eiropas Komisijas 2016.gada 5.janvāra Īstenošanas regula 2016/7, ar ko nosaka standarta veidlapu Eiropas vienotajam iepirkuma procedūras dokumentam, un tā pieejama: </w:t>
      </w:r>
      <w:hyperlink r:id="rId17" w:history="1">
        <w:r w:rsidR="00AA376D" w:rsidRPr="00FB1A57">
          <w:rPr>
            <w:rStyle w:val="Hyperlink"/>
            <w:rFonts w:ascii="Times New Roman" w:hAnsi="Times New Roman"/>
          </w:rPr>
          <w:t>http://espd.eis.gov.lv/</w:t>
        </w:r>
      </w:hyperlink>
    </w:p>
    <w:p w14:paraId="2C84242B" w14:textId="77777777" w:rsidR="005821B8" w:rsidRPr="00FB1A57" w:rsidRDefault="005821B8" w:rsidP="00372DA5">
      <w:pPr>
        <w:spacing w:after="0"/>
        <w:jc w:val="both"/>
        <w:rPr>
          <w:rFonts w:ascii="Times New Roman" w:hAnsi="Times New Roman"/>
        </w:rPr>
      </w:pPr>
    </w:p>
    <w:p w14:paraId="655EBFB8" w14:textId="259CD29E" w:rsidR="00974670" w:rsidRPr="00FB1A57" w:rsidRDefault="00974670" w:rsidP="00CF53FE">
      <w:pPr>
        <w:pStyle w:val="ListParagraph"/>
        <w:numPr>
          <w:ilvl w:val="0"/>
          <w:numId w:val="58"/>
        </w:numPr>
        <w:jc w:val="both"/>
        <w:rPr>
          <w:rFonts w:ascii="Times New Roman" w:hAnsi="Times New Roman"/>
          <w:b/>
        </w:rPr>
      </w:pPr>
      <w:bookmarkStart w:id="11" w:name="_Hlk511985249"/>
      <w:bookmarkStart w:id="12" w:name="_Hlk512415551"/>
      <w:r w:rsidRPr="00FB1A57">
        <w:rPr>
          <w:rFonts w:ascii="Times New Roman" w:hAnsi="Times New Roman"/>
          <w:b/>
        </w:rPr>
        <w:t>Tehnis</w:t>
      </w:r>
      <w:r w:rsidR="00D94BFE" w:rsidRPr="00FB1A57">
        <w:rPr>
          <w:rFonts w:ascii="Times New Roman" w:hAnsi="Times New Roman"/>
          <w:b/>
        </w:rPr>
        <w:t xml:space="preserve">kā specifikācija </w:t>
      </w:r>
      <w:r w:rsidRPr="00FB1A57">
        <w:rPr>
          <w:rFonts w:ascii="Times New Roman" w:hAnsi="Times New Roman"/>
          <w:b/>
        </w:rPr>
        <w:t>un finanšu piedāvājums</w:t>
      </w:r>
    </w:p>
    <w:p w14:paraId="482D9EA3" w14:textId="381BC6AC" w:rsidR="007411E3" w:rsidRPr="00FB1A57" w:rsidRDefault="00D518C8" w:rsidP="00CF53FE">
      <w:pPr>
        <w:pStyle w:val="BodyText"/>
        <w:numPr>
          <w:ilvl w:val="1"/>
          <w:numId w:val="51"/>
        </w:numPr>
        <w:suppressAutoHyphens w:val="0"/>
        <w:autoSpaceDN/>
        <w:spacing w:after="0"/>
        <w:ind w:left="567" w:hanging="567"/>
        <w:jc w:val="both"/>
        <w:textAlignment w:val="auto"/>
        <w:rPr>
          <w:sz w:val="22"/>
          <w:szCs w:val="22"/>
        </w:rPr>
      </w:pPr>
      <w:r w:rsidRPr="00FB1A57">
        <w:rPr>
          <w:sz w:val="22"/>
          <w:szCs w:val="22"/>
        </w:rPr>
        <w:t xml:space="preserve">Tehniskais piedāvājums </w:t>
      </w:r>
      <w:r w:rsidR="00763710" w:rsidRPr="00FB1A57">
        <w:rPr>
          <w:sz w:val="22"/>
          <w:szCs w:val="22"/>
        </w:rPr>
        <w:t xml:space="preserve"> (</w:t>
      </w:r>
      <w:r w:rsidRPr="00FB1A57">
        <w:rPr>
          <w:sz w:val="22"/>
          <w:szCs w:val="22"/>
        </w:rPr>
        <w:t>iekļauts Nolikuma 1</w:t>
      </w:r>
      <w:r w:rsidR="00763710" w:rsidRPr="00FB1A57">
        <w:rPr>
          <w:sz w:val="22"/>
          <w:szCs w:val="22"/>
        </w:rPr>
        <w:t>. pielikuma pievienotajā veidnē), saskaņā ar kuru pretendents apliecina, ka iepirkuma līguma ietvaros</w:t>
      </w:r>
      <w:r w:rsidR="0053531D" w:rsidRPr="00FB1A57">
        <w:rPr>
          <w:sz w:val="22"/>
          <w:szCs w:val="22"/>
        </w:rPr>
        <w:t xml:space="preserve"> </w:t>
      </w:r>
      <w:r w:rsidR="000433B9" w:rsidRPr="00FB1A57">
        <w:rPr>
          <w:sz w:val="22"/>
          <w:szCs w:val="22"/>
        </w:rPr>
        <w:t xml:space="preserve"> </w:t>
      </w:r>
      <w:r w:rsidR="001B39D5" w:rsidRPr="00FB1A57">
        <w:rPr>
          <w:sz w:val="22"/>
          <w:szCs w:val="22"/>
        </w:rPr>
        <w:t>piegāde</w:t>
      </w:r>
      <w:r w:rsidR="000433B9" w:rsidRPr="00FB1A57">
        <w:rPr>
          <w:sz w:val="22"/>
          <w:szCs w:val="22"/>
        </w:rPr>
        <w:t xml:space="preserve"> </w:t>
      </w:r>
      <w:r w:rsidR="001B58DF" w:rsidRPr="00FB1A57">
        <w:rPr>
          <w:sz w:val="22"/>
          <w:szCs w:val="22"/>
        </w:rPr>
        <w:t xml:space="preserve">tiks </w:t>
      </w:r>
      <w:r w:rsidR="00ED0340" w:rsidRPr="00FB1A57">
        <w:rPr>
          <w:sz w:val="22"/>
          <w:szCs w:val="22"/>
        </w:rPr>
        <w:t>veikt</w:t>
      </w:r>
      <w:r w:rsidR="001B39D5" w:rsidRPr="00FB1A57">
        <w:rPr>
          <w:sz w:val="22"/>
          <w:szCs w:val="22"/>
        </w:rPr>
        <w:t>a</w:t>
      </w:r>
      <w:r w:rsidR="00FE5596" w:rsidRPr="00FB1A57">
        <w:rPr>
          <w:sz w:val="22"/>
          <w:szCs w:val="22"/>
        </w:rPr>
        <w:t xml:space="preserve"> </w:t>
      </w:r>
      <w:r w:rsidR="00763710" w:rsidRPr="00FB1A57">
        <w:rPr>
          <w:sz w:val="22"/>
          <w:szCs w:val="22"/>
        </w:rPr>
        <w:t>saskaņā ar Tehniskajā specifikācijā</w:t>
      </w:r>
      <w:r w:rsidR="002E24F7" w:rsidRPr="00FB1A57">
        <w:rPr>
          <w:sz w:val="22"/>
          <w:szCs w:val="22"/>
        </w:rPr>
        <w:t xml:space="preserve"> </w:t>
      </w:r>
      <w:r w:rsidR="00763710" w:rsidRPr="00FB1A57">
        <w:rPr>
          <w:sz w:val="22"/>
          <w:szCs w:val="22"/>
        </w:rPr>
        <w:t>(Nolikuma 1. pielikums) noteiktajām prasībām</w:t>
      </w:r>
      <w:r w:rsidRPr="00FB1A57">
        <w:rPr>
          <w:sz w:val="22"/>
          <w:szCs w:val="22"/>
        </w:rPr>
        <w:t>, kā arī norāda piedāvāto iekārtu</w:t>
      </w:r>
      <w:r w:rsidR="00317104">
        <w:rPr>
          <w:sz w:val="22"/>
          <w:szCs w:val="22"/>
        </w:rPr>
        <w:t xml:space="preserve"> </w:t>
      </w:r>
      <w:r w:rsidRPr="00FB1A57">
        <w:rPr>
          <w:sz w:val="22"/>
          <w:szCs w:val="22"/>
        </w:rPr>
        <w:t>ražotāju, modeli un raksturlielumus tā, lai Pasūtītājs varētu pārliecināties par to atbilsītbu Tehniskās specifikācijas prasībām</w:t>
      </w:r>
      <w:r w:rsidR="00BC4E2D" w:rsidRPr="00FB1A57">
        <w:rPr>
          <w:sz w:val="22"/>
          <w:szCs w:val="22"/>
        </w:rPr>
        <w:t>.</w:t>
      </w:r>
      <w:r w:rsidR="00317104">
        <w:rPr>
          <w:sz w:val="22"/>
          <w:szCs w:val="22"/>
        </w:rPr>
        <w:t xml:space="preserve"> Pretendentam Tehniskajam piedāvājumam jāpievieno </w:t>
      </w:r>
      <w:r w:rsidR="00317104">
        <w:rPr>
          <w:sz w:val="21"/>
          <w:szCs w:val="21"/>
        </w:rPr>
        <w:t>r</w:t>
      </w:r>
      <w:r w:rsidR="00317104">
        <w:rPr>
          <w:sz w:val="21"/>
          <w:szCs w:val="21"/>
        </w:rPr>
        <w:t>ažotāja izdota datu brošūra (data sheet) latviešu vai angļu valodā ar atzīmētām atbilstībām</w:t>
      </w:r>
      <w:r w:rsidR="00317104">
        <w:rPr>
          <w:sz w:val="21"/>
          <w:szCs w:val="21"/>
        </w:rPr>
        <w:t>.</w:t>
      </w:r>
      <w:r w:rsidR="00317104">
        <w:rPr>
          <w:sz w:val="21"/>
          <w:szCs w:val="21"/>
        </w:rPr>
        <w:t xml:space="preserve"> </w:t>
      </w:r>
      <w:r w:rsidR="00317104">
        <w:rPr>
          <w:sz w:val="21"/>
          <w:szCs w:val="21"/>
        </w:rPr>
        <w:t>P</w:t>
      </w:r>
      <w:r w:rsidR="00317104">
        <w:rPr>
          <w:sz w:val="21"/>
          <w:szCs w:val="21"/>
        </w:rPr>
        <w:t xml:space="preserve">ēc </w:t>
      </w:r>
      <w:r w:rsidR="00317104">
        <w:rPr>
          <w:sz w:val="21"/>
          <w:szCs w:val="21"/>
        </w:rPr>
        <w:t>K</w:t>
      </w:r>
      <w:r w:rsidR="00317104">
        <w:rPr>
          <w:sz w:val="21"/>
          <w:szCs w:val="21"/>
        </w:rPr>
        <w:t>omisija</w:t>
      </w:r>
      <w:r w:rsidR="00317104">
        <w:rPr>
          <w:sz w:val="21"/>
          <w:szCs w:val="21"/>
        </w:rPr>
        <w:t>s pieprasījuma (PIL 22. pants), Pretendentam jāuzrāda</w:t>
      </w:r>
      <w:r w:rsidR="00317104">
        <w:rPr>
          <w:sz w:val="21"/>
          <w:szCs w:val="21"/>
        </w:rPr>
        <w:t xml:space="preserve"> akreditētu institūciju testēšanas pārskati, sertifikāti vai cita ražotāja tehniskā dokumentācija</w:t>
      </w:r>
      <w:r w:rsidR="00317104">
        <w:rPr>
          <w:sz w:val="21"/>
          <w:szCs w:val="21"/>
        </w:rPr>
        <w:t>.</w:t>
      </w:r>
    </w:p>
    <w:p w14:paraId="1FF6C9C0" w14:textId="3B122C93" w:rsidR="005E560D" w:rsidRPr="00FB1A57" w:rsidRDefault="007411E3" w:rsidP="00CF53FE">
      <w:pPr>
        <w:pStyle w:val="BodyText"/>
        <w:numPr>
          <w:ilvl w:val="1"/>
          <w:numId w:val="51"/>
        </w:numPr>
        <w:suppressAutoHyphens w:val="0"/>
        <w:autoSpaceDN/>
        <w:spacing w:after="0"/>
        <w:ind w:left="567" w:hanging="567"/>
        <w:jc w:val="both"/>
        <w:textAlignment w:val="auto"/>
        <w:rPr>
          <w:b/>
          <w:caps/>
          <w:sz w:val="22"/>
          <w:szCs w:val="22"/>
        </w:rPr>
      </w:pPr>
      <w:r w:rsidRPr="00FB1A57">
        <w:rPr>
          <w:sz w:val="22"/>
          <w:szCs w:val="22"/>
        </w:rPr>
        <w:t xml:space="preserve">Finanšu piedāvājumu pretendents sagatavo atbilstoši finanšu piedāvājuma formai (Nolikuma </w:t>
      </w:r>
      <w:r w:rsidR="00D518C8" w:rsidRPr="00FB1A57">
        <w:rPr>
          <w:sz w:val="22"/>
          <w:szCs w:val="22"/>
        </w:rPr>
        <w:t>1</w:t>
      </w:r>
      <w:r w:rsidRPr="00FB1A57">
        <w:rPr>
          <w:sz w:val="22"/>
          <w:szCs w:val="22"/>
        </w:rPr>
        <w:t>.pielikums).</w:t>
      </w:r>
    </w:p>
    <w:p w14:paraId="7B33A862" w14:textId="66374986" w:rsidR="005E560D" w:rsidRPr="00FB1A57" w:rsidRDefault="005E560D" w:rsidP="00CF53FE">
      <w:pPr>
        <w:pStyle w:val="BodyText"/>
        <w:numPr>
          <w:ilvl w:val="1"/>
          <w:numId w:val="51"/>
        </w:numPr>
        <w:suppressAutoHyphens w:val="0"/>
        <w:autoSpaceDN/>
        <w:spacing w:after="0"/>
        <w:ind w:left="567" w:hanging="567"/>
        <w:jc w:val="both"/>
        <w:textAlignment w:val="auto"/>
        <w:rPr>
          <w:b/>
          <w:caps/>
          <w:sz w:val="22"/>
          <w:szCs w:val="22"/>
        </w:rPr>
      </w:pPr>
      <w:r w:rsidRPr="00FB1A57">
        <w:rPr>
          <w:sz w:val="22"/>
          <w:szCs w:val="22"/>
        </w:rPr>
        <w:t xml:space="preserve">Finanšu piedāvājumā pretendentam jāietver visi izdevumi un izmaksas, kas rodas pretendentam, lai pilnīgi un pienācīgā kvalitātē un pilnā apjomā nodrošinātu tehniskajā specifikācijā </w:t>
      </w:r>
      <w:r w:rsidR="00C76FC8">
        <w:rPr>
          <w:sz w:val="22"/>
          <w:szCs w:val="22"/>
        </w:rPr>
        <w:t>noteiktā Iepirkuma priekšmeta izpildi</w:t>
      </w:r>
      <w:r w:rsidRPr="00FB1A57">
        <w:rPr>
          <w:sz w:val="22"/>
          <w:szCs w:val="22"/>
        </w:rPr>
        <w:t>. Pasūtītājs nemaksās nekādus pretendenta papildu izdevumus, kas nebūs iekļauti finanšu piedāvājumā.</w:t>
      </w:r>
    </w:p>
    <w:p w14:paraId="15FAB296" w14:textId="437416D8" w:rsidR="007411E3" w:rsidRPr="00FB1A57" w:rsidRDefault="00CC743A" w:rsidP="00CF53FE">
      <w:pPr>
        <w:pStyle w:val="ListParagraph"/>
        <w:numPr>
          <w:ilvl w:val="1"/>
          <w:numId w:val="51"/>
        </w:numPr>
        <w:suppressAutoHyphens w:val="0"/>
        <w:autoSpaceDN/>
        <w:ind w:left="567" w:hanging="567"/>
        <w:jc w:val="both"/>
        <w:textAlignment w:val="auto"/>
        <w:rPr>
          <w:rFonts w:ascii="Times New Roman" w:hAnsi="Times New Roman"/>
          <w:b/>
        </w:rPr>
      </w:pPr>
      <w:r w:rsidRPr="00FB1A57">
        <w:rPr>
          <w:rFonts w:ascii="Times New Roman" w:hAnsi="Times New Roman"/>
        </w:rPr>
        <w:t>F</w:t>
      </w:r>
      <w:r w:rsidR="007411E3" w:rsidRPr="00FB1A57">
        <w:rPr>
          <w:rFonts w:ascii="Times New Roman" w:hAnsi="Times New Roman"/>
        </w:rPr>
        <w:t>inanšu piedāvājumu paraksta pretendenta pārstāvis, kura pārstāvības tiesības ir reģistrētas likumā noteiktajā kārtībā, vai pilnvarotā persona, pievienojot attiecīgās pilnvaras oriģinālu vai pilnvaras apliecinātu kopiju.</w:t>
      </w:r>
    </w:p>
    <w:p w14:paraId="4DA1E5FB" w14:textId="77777777" w:rsidR="007411E3" w:rsidRPr="00FB1A57" w:rsidRDefault="007411E3" w:rsidP="00CF53FE">
      <w:pPr>
        <w:pStyle w:val="ListParagraph"/>
        <w:numPr>
          <w:ilvl w:val="1"/>
          <w:numId w:val="51"/>
        </w:numPr>
        <w:suppressAutoHyphens w:val="0"/>
        <w:autoSpaceDN/>
        <w:ind w:left="567" w:hanging="567"/>
        <w:jc w:val="both"/>
        <w:textAlignment w:val="auto"/>
        <w:rPr>
          <w:rFonts w:ascii="Times New Roman" w:hAnsi="Times New Roman"/>
          <w:b/>
        </w:rPr>
      </w:pPr>
      <w:r w:rsidRPr="00FB1A57">
        <w:rPr>
          <w:rFonts w:ascii="Times New Roman" w:hAnsi="Times New Roman"/>
        </w:rPr>
        <w:t>Finanšu piedāvājumā visas cenas norāda euro (EUR) bez pievienotās vērtības nodokļa.</w:t>
      </w:r>
    </w:p>
    <w:p w14:paraId="57009E95" w14:textId="4742CD00" w:rsidR="007411E3" w:rsidRPr="00FB1A57" w:rsidRDefault="007411E3" w:rsidP="00CF53FE">
      <w:pPr>
        <w:pStyle w:val="ListParagraph"/>
        <w:numPr>
          <w:ilvl w:val="1"/>
          <w:numId w:val="51"/>
        </w:numPr>
        <w:suppressAutoHyphens w:val="0"/>
        <w:autoSpaceDN/>
        <w:ind w:left="567" w:hanging="567"/>
        <w:jc w:val="both"/>
        <w:textAlignment w:val="auto"/>
        <w:rPr>
          <w:rFonts w:ascii="Times New Roman" w:hAnsi="Times New Roman"/>
          <w:b/>
        </w:rPr>
      </w:pPr>
      <w:r w:rsidRPr="00FB1A57">
        <w:rPr>
          <w:rFonts w:ascii="Times New Roman" w:hAnsi="Times New Roman"/>
        </w:rPr>
        <w:t xml:space="preserve">Finanšu piedāvājuma cena </w:t>
      </w:r>
      <w:r w:rsidR="00937E8B" w:rsidRPr="00FB1A57">
        <w:rPr>
          <w:rFonts w:ascii="Times New Roman" w:eastAsia="Times New Roman" w:hAnsi="Times New Roman"/>
          <w:lang w:eastAsia="x-none"/>
        </w:rPr>
        <w:t xml:space="preserve">ir jāaprēķina un jānorāda ar precizitāti </w:t>
      </w:r>
      <w:r w:rsidR="000353CC" w:rsidRPr="00FB1A57">
        <w:rPr>
          <w:rFonts w:ascii="Times New Roman" w:eastAsia="Times New Roman" w:hAnsi="Times New Roman"/>
          <w:lang w:eastAsia="x-none"/>
        </w:rPr>
        <w:t>2</w:t>
      </w:r>
      <w:r w:rsidR="00937E8B" w:rsidRPr="00FB1A57">
        <w:rPr>
          <w:rFonts w:ascii="Times New Roman" w:eastAsia="Times New Roman" w:hAnsi="Times New Roman"/>
          <w:lang w:eastAsia="x-none"/>
        </w:rPr>
        <w:t xml:space="preserve"> (</w:t>
      </w:r>
      <w:r w:rsidR="000353CC" w:rsidRPr="00FB1A57">
        <w:rPr>
          <w:rFonts w:ascii="Times New Roman" w:eastAsia="Times New Roman" w:hAnsi="Times New Roman"/>
          <w:lang w:eastAsia="x-none"/>
        </w:rPr>
        <w:t>divas</w:t>
      </w:r>
      <w:r w:rsidR="00937E8B" w:rsidRPr="00FB1A57">
        <w:rPr>
          <w:rFonts w:ascii="Times New Roman" w:eastAsia="Times New Roman" w:hAnsi="Times New Roman"/>
          <w:lang w:eastAsia="x-none"/>
        </w:rPr>
        <w:t xml:space="preserve">) zīmes aiz komata. Ja būs norādītas vairāk kā </w:t>
      </w:r>
      <w:r w:rsidR="000353CC" w:rsidRPr="00FB1A57">
        <w:rPr>
          <w:rFonts w:ascii="Times New Roman" w:eastAsia="Times New Roman" w:hAnsi="Times New Roman"/>
          <w:lang w:eastAsia="x-none"/>
        </w:rPr>
        <w:t>2</w:t>
      </w:r>
      <w:r w:rsidR="00937E8B" w:rsidRPr="00FB1A57">
        <w:rPr>
          <w:rFonts w:ascii="Times New Roman" w:eastAsia="Times New Roman" w:hAnsi="Times New Roman"/>
          <w:lang w:eastAsia="x-none"/>
        </w:rPr>
        <w:t xml:space="preserve"> (</w:t>
      </w:r>
      <w:r w:rsidR="000353CC" w:rsidRPr="00FB1A57">
        <w:rPr>
          <w:rFonts w:ascii="Times New Roman" w:eastAsia="Times New Roman" w:hAnsi="Times New Roman"/>
          <w:lang w:eastAsia="x-none"/>
        </w:rPr>
        <w:t>divas</w:t>
      </w:r>
      <w:r w:rsidR="00937E8B" w:rsidRPr="00FB1A57">
        <w:rPr>
          <w:rFonts w:ascii="Times New Roman" w:eastAsia="Times New Roman" w:hAnsi="Times New Roman"/>
          <w:lang w:eastAsia="x-none"/>
        </w:rPr>
        <w:t xml:space="preserve">) zīmes aiz komata, noapaļošana netiks veikta un Komisija ņems vērā tikai </w:t>
      </w:r>
      <w:r w:rsidR="000353CC" w:rsidRPr="00FB1A57">
        <w:rPr>
          <w:rFonts w:ascii="Times New Roman" w:eastAsia="Times New Roman" w:hAnsi="Times New Roman"/>
          <w:lang w:eastAsia="x-none"/>
        </w:rPr>
        <w:t>2</w:t>
      </w:r>
      <w:r w:rsidR="00937E8B" w:rsidRPr="00FB1A57">
        <w:rPr>
          <w:rFonts w:ascii="Times New Roman" w:eastAsia="Times New Roman" w:hAnsi="Times New Roman"/>
          <w:lang w:eastAsia="x-none"/>
        </w:rPr>
        <w:t xml:space="preserve"> (</w:t>
      </w:r>
      <w:r w:rsidR="000353CC" w:rsidRPr="00FB1A57">
        <w:rPr>
          <w:rFonts w:ascii="Times New Roman" w:eastAsia="Times New Roman" w:hAnsi="Times New Roman"/>
          <w:lang w:eastAsia="x-none"/>
        </w:rPr>
        <w:t>divas</w:t>
      </w:r>
      <w:r w:rsidR="00937E8B" w:rsidRPr="00FB1A57">
        <w:rPr>
          <w:rFonts w:ascii="Times New Roman" w:eastAsia="Times New Roman" w:hAnsi="Times New Roman"/>
          <w:lang w:eastAsia="x-none"/>
        </w:rPr>
        <w:t>) zīmes aiz komata</w:t>
      </w:r>
      <w:r w:rsidRPr="00FB1A57">
        <w:rPr>
          <w:rFonts w:ascii="Times New Roman" w:hAnsi="Times New Roman"/>
        </w:rPr>
        <w:t>.</w:t>
      </w:r>
    </w:p>
    <w:p w14:paraId="4DD09025" w14:textId="579D22FA" w:rsidR="007411E3" w:rsidRPr="00FB1A57" w:rsidRDefault="007411E3" w:rsidP="00CF53FE">
      <w:pPr>
        <w:pStyle w:val="ListParagraph"/>
        <w:numPr>
          <w:ilvl w:val="1"/>
          <w:numId w:val="51"/>
        </w:numPr>
        <w:suppressAutoHyphens w:val="0"/>
        <w:autoSpaceDN/>
        <w:ind w:left="567" w:hanging="567"/>
        <w:jc w:val="both"/>
        <w:textAlignment w:val="auto"/>
        <w:rPr>
          <w:rFonts w:ascii="Times New Roman" w:hAnsi="Times New Roman"/>
          <w:b/>
        </w:rPr>
      </w:pPr>
      <w:r w:rsidRPr="00FB1A57">
        <w:rPr>
          <w:rFonts w:ascii="Times New Roman" w:hAnsi="Times New Roman"/>
        </w:rPr>
        <w:t>Pretendents nedrīkst iesniegt finanšu piedāvājuma variantus.</w:t>
      </w:r>
    </w:p>
    <w:p w14:paraId="5E1229EE" w14:textId="77777777" w:rsidR="00974670" w:rsidRPr="00FB1A57" w:rsidRDefault="00974670" w:rsidP="00974670">
      <w:pPr>
        <w:spacing w:after="0"/>
        <w:ind w:left="567"/>
        <w:jc w:val="both"/>
        <w:rPr>
          <w:rFonts w:ascii="Times New Roman" w:hAnsi="Times New Roman"/>
        </w:rPr>
      </w:pPr>
    </w:p>
    <w:p w14:paraId="79DF83E5" w14:textId="77777777" w:rsidR="00974670" w:rsidRPr="00FB1A57" w:rsidRDefault="00974670" w:rsidP="00CF53FE">
      <w:pPr>
        <w:pStyle w:val="ListParagraph"/>
        <w:numPr>
          <w:ilvl w:val="0"/>
          <w:numId w:val="58"/>
        </w:numPr>
        <w:jc w:val="both"/>
        <w:rPr>
          <w:rFonts w:ascii="Times New Roman" w:hAnsi="Times New Roman"/>
          <w:b/>
        </w:rPr>
      </w:pPr>
      <w:r w:rsidRPr="00FB1A57">
        <w:rPr>
          <w:rFonts w:ascii="Times New Roman" w:hAnsi="Times New Roman"/>
          <w:b/>
        </w:rPr>
        <w:t>Piedāvājumu vērtēšana un piedāvājumu izvēle</w:t>
      </w:r>
    </w:p>
    <w:p w14:paraId="0ED3F2BD" w14:textId="3654478D" w:rsidR="00974670" w:rsidRPr="00FB1A57" w:rsidRDefault="00974670" w:rsidP="00CF53FE">
      <w:pPr>
        <w:pStyle w:val="ListParagraph"/>
        <w:numPr>
          <w:ilvl w:val="1"/>
          <w:numId w:val="52"/>
        </w:numPr>
        <w:suppressAutoHyphens w:val="0"/>
        <w:autoSpaceDN/>
        <w:jc w:val="both"/>
        <w:textAlignment w:val="auto"/>
        <w:rPr>
          <w:rFonts w:ascii="Times New Roman" w:hAnsi="Times New Roman"/>
          <w:b/>
        </w:rPr>
      </w:pPr>
      <w:r w:rsidRPr="00FB1A57">
        <w:rPr>
          <w:rFonts w:ascii="Times New Roman" w:hAnsi="Times New Roman"/>
          <w:b/>
        </w:rPr>
        <w:t>Piedāvājuma vērtēšanas pamatnoteikumi</w:t>
      </w:r>
    </w:p>
    <w:p w14:paraId="7413EA97" w14:textId="73F4FA2E" w:rsidR="00974670" w:rsidRPr="00FB1A57" w:rsidRDefault="00F40BD4" w:rsidP="00CF53FE">
      <w:pPr>
        <w:pStyle w:val="ListParagraph"/>
        <w:numPr>
          <w:ilvl w:val="2"/>
          <w:numId w:val="52"/>
        </w:numPr>
        <w:suppressAutoHyphens w:val="0"/>
        <w:autoSpaceDN/>
        <w:ind w:left="851" w:hanging="851"/>
        <w:jc w:val="both"/>
        <w:textAlignment w:val="auto"/>
        <w:rPr>
          <w:rFonts w:ascii="Times New Roman" w:hAnsi="Times New Roman"/>
          <w:b/>
        </w:rPr>
      </w:pPr>
      <w:r w:rsidRPr="00FB1A57">
        <w:rPr>
          <w:rFonts w:ascii="Times New Roman" w:hAnsi="Times New Roman"/>
        </w:rPr>
        <w:t>K</w:t>
      </w:r>
      <w:r w:rsidR="00974670" w:rsidRPr="00FB1A57">
        <w:rPr>
          <w:rFonts w:ascii="Times New Roman" w:hAnsi="Times New Roman"/>
        </w:rPr>
        <w:t>omisija piedāvājumu vērtēšanu veic slēgtās sēdēs: piedāvājumu noformējuma pārbaude, pretendentu atlase, tehnisko piedāvājumu atbilstības pārbaude, finanšu piedāvājuma pārbaude un piedāvājumu izvēle.</w:t>
      </w:r>
    </w:p>
    <w:p w14:paraId="3B1B89F5" w14:textId="77777777" w:rsidR="00974670" w:rsidRPr="00FB1A57" w:rsidRDefault="00974670" w:rsidP="00CF53FE">
      <w:pPr>
        <w:pStyle w:val="ListParagraph"/>
        <w:numPr>
          <w:ilvl w:val="1"/>
          <w:numId w:val="52"/>
        </w:numPr>
        <w:suppressAutoHyphens w:val="0"/>
        <w:autoSpaceDN/>
        <w:ind w:left="426" w:hanging="426"/>
        <w:jc w:val="both"/>
        <w:textAlignment w:val="auto"/>
        <w:rPr>
          <w:rFonts w:ascii="Times New Roman" w:hAnsi="Times New Roman"/>
          <w:b/>
        </w:rPr>
      </w:pPr>
      <w:r w:rsidRPr="00FB1A57">
        <w:rPr>
          <w:rFonts w:ascii="Times New Roman" w:hAnsi="Times New Roman"/>
          <w:b/>
        </w:rPr>
        <w:t>Piedāvājuma noformējuma pārbaude</w:t>
      </w:r>
    </w:p>
    <w:p w14:paraId="2A885372" w14:textId="3369E559" w:rsidR="00974670" w:rsidRPr="00FB1A57" w:rsidRDefault="00F40BD4" w:rsidP="00CF53FE">
      <w:pPr>
        <w:pStyle w:val="ListParagraph"/>
        <w:numPr>
          <w:ilvl w:val="2"/>
          <w:numId w:val="52"/>
        </w:numPr>
        <w:suppressAutoHyphens w:val="0"/>
        <w:autoSpaceDN/>
        <w:ind w:left="851" w:hanging="851"/>
        <w:jc w:val="both"/>
        <w:textAlignment w:val="auto"/>
        <w:rPr>
          <w:rFonts w:ascii="Times New Roman" w:hAnsi="Times New Roman"/>
        </w:rPr>
      </w:pPr>
      <w:r w:rsidRPr="00FB1A57">
        <w:rPr>
          <w:rFonts w:ascii="Times New Roman" w:hAnsi="Times New Roman"/>
        </w:rPr>
        <w:t>K</w:t>
      </w:r>
      <w:r w:rsidR="00974670" w:rsidRPr="00FB1A57">
        <w:rPr>
          <w:rFonts w:ascii="Times New Roman" w:hAnsi="Times New Roman"/>
        </w:rPr>
        <w:t>omisija pārbauda vai pretendenta iesniegtais piedāvājums atbilst Nolikumā noteiktajām nolikuma noformēšanas prasībām.</w:t>
      </w:r>
      <w:bookmarkStart w:id="13" w:name="_Ref70754485"/>
      <w:bookmarkStart w:id="14" w:name="_Toc98233124"/>
    </w:p>
    <w:p w14:paraId="4AF61547" w14:textId="77777777" w:rsidR="00974670" w:rsidRPr="00FB1A57" w:rsidRDefault="00974670" w:rsidP="00CF53FE">
      <w:pPr>
        <w:pStyle w:val="ListParagraph"/>
        <w:numPr>
          <w:ilvl w:val="2"/>
          <w:numId w:val="52"/>
        </w:numPr>
        <w:suppressAutoHyphens w:val="0"/>
        <w:autoSpaceDN/>
        <w:ind w:left="851" w:hanging="851"/>
        <w:jc w:val="both"/>
        <w:textAlignment w:val="auto"/>
        <w:rPr>
          <w:rFonts w:ascii="Times New Roman" w:hAnsi="Times New Roman"/>
        </w:rPr>
      </w:pPr>
      <w:r w:rsidRPr="00FB1A57">
        <w:rPr>
          <w:rFonts w:ascii="Times New Roman" w:hAnsi="Times New Roman"/>
        </w:rPr>
        <w:t>Ja piedāvājums neatbilst kādai no piedāvājumu noformējuma prasībām, iepirkuma komisija var lemt par šī piedāvājuma noraidīšanu.</w:t>
      </w:r>
    </w:p>
    <w:p w14:paraId="5D9B2EF7" w14:textId="77777777" w:rsidR="00974670" w:rsidRPr="00FB1A57" w:rsidRDefault="00974670" w:rsidP="00CF53FE">
      <w:pPr>
        <w:pStyle w:val="ListParagraph"/>
        <w:numPr>
          <w:ilvl w:val="1"/>
          <w:numId w:val="52"/>
        </w:numPr>
        <w:suppressAutoHyphens w:val="0"/>
        <w:autoSpaceDN/>
        <w:ind w:left="567" w:hanging="567"/>
        <w:jc w:val="both"/>
        <w:textAlignment w:val="auto"/>
        <w:rPr>
          <w:rFonts w:ascii="Times New Roman" w:hAnsi="Times New Roman"/>
          <w:b/>
        </w:rPr>
      </w:pPr>
      <w:r w:rsidRPr="00FB1A57">
        <w:rPr>
          <w:rFonts w:ascii="Times New Roman" w:hAnsi="Times New Roman"/>
          <w:b/>
        </w:rPr>
        <w:t>Pretendentu kvalifikācijas pārbaude</w:t>
      </w:r>
      <w:bookmarkEnd w:id="13"/>
      <w:bookmarkEnd w:id="14"/>
    </w:p>
    <w:p w14:paraId="1E21160F" w14:textId="7B26C0E1" w:rsidR="00727BAB" w:rsidRDefault="00727BAB" w:rsidP="00CF53FE">
      <w:pPr>
        <w:pStyle w:val="ListParagraph"/>
        <w:numPr>
          <w:ilvl w:val="2"/>
          <w:numId w:val="52"/>
        </w:numPr>
        <w:suppressAutoHyphens w:val="0"/>
        <w:autoSpaceDN/>
        <w:ind w:left="851" w:hanging="851"/>
        <w:jc w:val="both"/>
        <w:textAlignment w:val="auto"/>
        <w:rPr>
          <w:rFonts w:ascii="Times New Roman" w:hAnsi="Times New Roman"/>
        </w:rPr>
      </w:pPr>
      <w:r w:rsidRPr="00C87EA5">
        <w:rPr>
          <w:rFonts w:ascii="Times New Roman" w:hAnsi="Times New Roman"/>
        </w:rPr>
        <w:t>Pretendentu kvalifikācijas pārbaudē Komisija pārbauda pretendenta atbilstību Nolikuma 3.punktā noteiktajām kvalifikācijas prasībām pēc Nolikuma 4.punktā noteiktajiem un pretendenta iesniegtajiem dokumentiem un informācijas publiskajās datu bāzēs</w:t>
      </w:r>
      <w:r>
        <w:rPr>
          <w:rFonts w:ascii="Times New Roman" w:hAnsi="Times New Roman"/>
        </w:rPr>
        <w:t>.</w:t>
      </w:r>
    </w:p>
    <w:p w14:paraId="18C273D2" w14:textId="53071564" w:rsidR="00727BAB" w:rsidRDefault="00727BAB" w:rsidP="00CF53FE">
      <w:pPr>
        <w:pStyle w:val="ListParagraph"/>
        <w:numPr>
          <w:ilvl w:val="2"/>
          <w:numId w:val="52"/>
        </w:numPr>
        <w:suppressAutoHyphens w:val="0"/>
        <w:autoSpaceDN/>
        <w:ind w:left="851" w:hanging="851"/>
        <w:jc w:val="both"/>
        <w:textAlignment w:val="auto"/>
        <w:rPr>
          <w:rFonts w:ascii="Times New Roman" w:hAnsi="Times New Roman"/>
        </w:rPr>
      </w:pPr>
      <w:r>
        <w:rPr>
          <w:rFonts w:ascii="Times New Roman" w:hAnsi="Times New Roman"/>
        </w:rPr>
        <w:t>Komisija var lemt kvalifikācijas pārbaudi veikt tikam tam pretendentam, kuram būtu piešķiramas iespējamās līgumslēgšanas tiesības.</w:t>
      </w:r>
    </w:p>
    <w:p w14:paraId="4711603C" w14:textId="77777777" w:rsidR="00974670" w:rsidRPr="00FB1A57" w:rsidRDefault="00974670" w:rsidP="00CF53FE">
      <w:pPr>
        <w:pStyle w:val="ListParagraph"/>
        <w:numPr>
          <w:ilvl w:val="2"/>
          <w:numId w:val="52"/>
        </w:numPr>
        <w:suppressAutoHyphens w:val="0"/>
        <w:autoSpaceDN/>
        <w:ind w:left="851" w:hanging="851"/>
        <w:jc w:val="both"/>
        <w:textAlignment w:val="auto"/>
        <w:rPr>
          <w:rFonts w:ascii="Times New Roman" w:hAnsi="Times New Roman"/>
        </w:rPr>
      </w:pPr>
      <w:bookmarkStart w:id="15" w:name="_Ref70754509"/>
      <w:bookmarkStart w:id="16" w:name="_Toc98233125"/>
      <w:r w:rsidRPr="00FB1A57">
        <w:rPr>
          <w:rFonts w:ascii="Times New Roman" w:hAnsi="Times New Roman"/>
        </w:rPr>
        <w:t>Ja pretendenta kvalifikācija neatbilst Nolikumā noteiktajām kvalifikācijas prasībām, iepirkuma komisija lemj par piedāvājuma noraidīšanu.</w:t>
      </w:r>
    </w:p>
    <w:p w14:paraId="00A5B0F9" w14:textId="77777777" w:rsidR="00974670" w:rsidRPr="00FB1A57" w:rsidRDefault="00974670" w:rsidP="00CF53FE">
      <w:pPr>
        <w:pStyle w:val="ListParagraph"/>
        <w:numPr>
          <w:ilvl w:val="2"/>
          <w:numId w:val="52"/>
        </w:numPr>
        <w:suppressAutoHyphens w:val="0"/>
        <w:autoSpaceDN/>
        <w:ind w:left="851" w:hanging="851"/>
        <w:jc w:val="both"/>
        <w:textAlignment w:val="auto"/>
        <w:rPr>
          <w:rFonts w:ascii="Times New Roman" w:hAnsi="Times New Roman"/>
        </w:rPr>
      </w:pPr>
      <w:r w:rsidRPr="00FB1A57">
        <w:rPr>
          <w:rFonts w:ascii="Times New Roman" w:hAnsi="Times New Roman"/>
        </w:rPr>
        <w:t>Pretendents tiek izslēgts no turpmākās dalības konkursā un piedāvājums netiek tālāk izvērtēts, ja iepirkumu komisija konstatē, ka pretendents iesniedzis nepatiesu informāciju savas kvalifikācijas novērtēšanai vai vispār nav iesniedzis pieprasīto informāciju, vai kvalifikācijas dokumenti nav iesniegti atbilstoši Nolikuma prasībām, vai to saturs neatbilst Nolikuma prasībām.</w:t>
      </w:r>
      <w:bookmarkEnd w:id="15"/>
      <w:bookmarkEnd w:id="16"/>
    </w:p>
    <w:p w14:paraId="6F82E565" w14:textId="77777777" w:rsidR="00974670" w:rsidRPr="00FB1A57" w:rsidRDefault="00974670" w:rsidP="00CF53FE">
      <w:pPr>
        <w:pStyle w:val="ListParagraph"/>
        <w:numPr>
          <w:ilvl w:val="1"/>
          <w:numId w:val="52"/>
        </w:numPr>
        <w:suppressAutoHyphens w:val="0"/>
        <w:autoSpaceDN/>
        <w:ind w:left="567" w:hanging="567"/>
        <w:jc w:val="both"/>
        <w:textAlignment w:val="auto"/>
        <w:rPr>
          <w:rFonts w:ascii="Times New Roman" w:hAnsi="Times New Roman"/>
          <w:b/>
        </w:rPr>
      </w:pPr>
      <w:r w:rsidRPr="00FB1A57">
        <w:rPr>
          <w:rFonts w:ascii="Times New Roman" w:hAnsi="Times New Roman"/>
          <w:b/>
        </w:rPr>
        <w:t>Tehniskā un finanšu piedāvājuma atbilstības pārbaude</w:t>
      </w:r>
    </w:p>
    <w:p w14:paraId="0BA74297" w14:textId="7082127A" w:rsidR="00974670" w:rsidRPr="00FB1A57" w:rsidRDefault="00974670" w:rsidP="00CF53FE">
      <w:pPr>
        <w:pStyle w:val="ListParagraph"/>
        <w:numPr>
          <w:ilvl w:val="2"/>
          <w:numId w:val="52"/>
        </w:numPr>
        <w:suppressAutoHyphens w:val="0"/>
        <w:autoSpaceDN/>
        <w:ind w:left="851" w:hanging="851"/>
        <w:jc w:val="both"/>
        <w:textAlignment w:val="auto"/>
        <w:rPr>
          <w:rFonts w:ascii="Times New Roman" w:hAnsi="Times New Roman"/>
        </w:rPr>
      </w:pPr>
      <w:r w:rsidRPr="00FB1A57">
        <w:rPr>
          <w:rFonts w:ascii="Times New Roman" w:hAnsi="Times New Roman"/>
        </w:rPr>
        <w:t>Vērtējot tehnisko un finanšu piedāvājumu, iepirkuma komisija pārbauda, vai pretendenta iesniegtais tehniskais piedāvājums un finanšu piedāvājums atbilst nolikuma prasībām.</w:t>
      </w:r>
    </w:p>
    <w:p w14:paraId="2AB25347" w14:textId="77777777" w:rsidR="00974670" w:rsidRPr="00FB1A57" w:rsidRDefault="00974670" w:rsidP="00CF53FE">
      <w:pPr>
        <w:pStyle w:val="ListParagraph"/>
        <w:numPr>
          <w:ilvl w:val="2"/>
          <w:numId w:val="52"/>
        </w:numPr>
        <w:suppressAutoHyphens w:val="0"/>
        <w:autoSpaceDN/>
        <w:ind w:left="851" w:hanging="851"/>
        <w:jc w:val="both"/>
        <w:textAlignment w:val="auto"/>
        <w:rPr>
          <w:rFonts w:ascii="Times New Roman" w:hAnsi="Times New Roman"/>
        </w:rPr>
      </w:pPr>
      <w:r w:rsidRPr="00FB1A57">
        <w:rPr>
          <w:rFonts w:ascii="Times New Roman" w:hAnsi="Times New Roman"/>
        </w:rPr>
        <w:t>Ja pretendenta iesniegtais tehniskais un finanšu piedāvājums neatbilst nolikuma prasībām, iepirkuma komisija lemj par piedāvājuma noraidīšanu.</w:t>
      </w:r>
      <w:bookmarkStart w:id="17" w:name="_Ref70754526"/>
      <w:bookmarkStart w:id="18" w:name="_Toc98233126"/>
    </w:p>
    <w:p w14:paraId="16319C05" w14:textId="539526BF" w:rsidR="00974670" w:rsidRPr="00FB1A57" w:rsidRDefault="00974670" w:rsidP="00CF53FE">
      <w:pPr>
        <w:pStyle w:val="ListParagraph"/>
        <w:numPr>
          <w:ilvl w:val="2"/>
          <w:numId w:val="52"/>
        </w:numPr>
        <w:suppressAutoHyphens w:val="0"/>
        <w:autoSpaceDN/>
        <w:ind w:left="851" w:hanging="851"/>
        <w:jc w:val="both"/>
        <w:textAlignment w:val="auto"/>
        <w:rPr>
          <w:rFonts w:ascii="Times New Roman" w:hAnsi="Times New Roman"/>
        </w:rPr>
      </w:pPr>
      <w:r w:rsidRPr="00FB1A57">
        <w:rPr>
          <w:rFonts w:ascii="Times New Roman" w:hAnsi="Times New Roman"/>
        </w:rPr>
        <w:t>Iepirkuma komisijai ir tiesības pieprasīt pretendentam izskaidrot tehniskajā piedāvājumā iekļauto informāciju, kā arī pieprasīt tādu informāciju, kas no piedāvājuma nepārprotami neizriet, bet nerada jauna piedāvājuma izteikšanu vai jebkādus piedāvājuma grozījumus. Ja iepirkuma komisijai rodas jautājumi, iepirkuma komisija nosūta tos rakstveidā pretendentam uz pretendenta norādīto elektroniskā pasta adresi, samērīgi nosakot termiņu atbildes sniegšanai.</w:t>
      </w:r>
    </w:p>
    <w:p w14:paraId="083B1B66" w14:textId="77777777" w:rsidR="00974670" w:rsidRPr="00FB1A57" w:rsidRDefault="00974670" w:rsidP="00CF53FE">
      <w:pPr>
        <w:pStyle w:val="ListParagraph"/>
        <w:numPr>
          <w:ilvl w:val="2"/>
          <w:numId w:val="52"/>
        </w:numPr>
        <w:suppressAutoHyphens w:val="0"/>
        <w:autoSpaceDN/>
        <w:ind w:left="851" w:hanging="851"/>
        <w:jc w:val="both"/>
        <w:textAlignment w:val="auto"/>
        <w:rPr>
          <w:rFonts w:ascii="Times New Roman" w:hAnsi="Times New Roman"/>
        </w:rPr>
      </w:pPr>
      <w:r w:rsidRPr="00FB1A57">
        <w:rPr>
          <w:rFonts w:ascii="Times New Roman" w:hAnsi="Times New Roman"/>
        </w:rPr>
        <w:t>Vērtējot finanšu piedāvājumu, iepirkuma komisija pārbauda, vai tajā nav pieļautas aritmētiskas kļūdas.</w:t>
      </w:r>
    </w:p>
    <w:p w14:paraId="5E96D8A4" w14:textId="77777777" w:rsidR="00974670" w:rsidRPr="00FB1A57" w:rsidRDefault="00974670" w:rsidP="00CF53FE">
      <w:pPr>
        <w:pStyle w:val="ListParagraph"/>
        <w:numPr>
          <w:ilvl w:val="2"/>
          <w:numId w:val="52"/>
        </w:numPr>
        <w:suppressAutoHyphens w:val="0"/>
        <w:autoSpaceDN/>
        <w:ind w:left="851" w:hanging="851"/>
        <w:jc w:val="both"/>
        <w:textAlignment w:val="auto"/>
        <w:rPr>
          <w:rFonts w:ascii="Times New Roman" w:hAnsi="Times New Roman"/>
        </w:rPr>
      </w:pPr>
      <w:r w:rsidRPr="00FB1A57">
        <w:rPr>
          <w:rFonts w:ascii="Times New Roman" w:hAnsi="Times New Roman"/>
        </w:rPr>
        <w:t>Ja iepirkuma komisija konstatē pretendenta iesniegtajā finanšu piedāvājumā aritmētiskas kļūdas, iepirkuma komisija veic labojumus pretendenta finanšu piedāvājumā.</w:t>
      </w:r>
    </w:p>
    <w:p w14:paraId="5C01FB72" w14:textId="77777777" w:rsidR="00974670" w:rsidRPr="00FB1A57" w:rsidRDefault="00974670" w:rsidP="00CF53FE">
      <w:pPr>
        <w:pStyle w:val="ListParagraph"/>
        <w:numPr>
          <w:ilvl w:val="2"/>
          <w:numId w:val="52"/>
        </w:numPr>
        <w:suppressAutoHyphens w:val="0"/>
        <w:autoSpaceDN/>
        <w:ind w:left="851" w:hanging="851"/>
        <w:jc w:val="both"/>
        <w:textAlignment w:val="auto"/>
        <w:rPr>
          <w:rFonts w:ascii="Times New Roman" w:hAnsi="Times New Roman"/>
        </w:rPr>
      </w:pPr>
      <w:r w:rsidRPr="00FB1A57">
        <w:rPr>
          <w:rFonts w:ascii="Times New Roman" w:hAnsi="Times New Roman"/>
        </w:rPr>
        <w:t>Iepirkuma komisija rakstiski informē attiecīgo pretendentu par veikto aritmētisko kļūdu labojumu finanšu piedāvājumā.</w:t>
      </w:r>
    </w:p>
    <w:p w14:paraId="53182585" w14:textId="77777777" w:rsidR="00974670" w:rsidRPr="00FB1A57" w:rsidRDefault="00974670" w:rsidP="00CF53FE">
      <w:pPr>
        <w:pStyle w:val="ListParagraph"/>
        <w:numPr>
          <w:ilvl w:val="2"/>
          <w:numId w:val="52"/>
        </w:numPr>
        <w:suppressAutoHyphens w:val="0"/>
        <w:autoSpaceDN/>
        <w:ind w:left="851" w:hanging="851"/>
        <w:jc w:val="both"/>
        <w:textAlignment w:val="auto"/>
        <w:rPr>
          <w:rFonts w:ascii="Times New Roman" w:hAnsi="Times New Roman"/>
        </w:rPr>
      </w:pPr>
      <w:r w:rsidRPr="00FB1A57">
        <w:rPr>
          <w:rFonts w:ascii="Times New Roman" w:hAnsi="Times New Roman"/>
        </w:rPr>
        <w:t>Turpmākajā piedāvājumu vērtēšanā piedāvājumiem, kuros ir konstatētas aritmētiskās kļūdas, iepirkuma komisija ņem vērā laboto finanšu piedāvājumu.</w:t>
      </w:r>
      <w:bookmarkEnd w:id="17"/>
      <w:bookmarkEnd w:id="18"/>
    </w:p>
    <w:p w14:paraId="606448BD" w14:textId="45F04B7C" w:rsidR="00974670" w:rsidRPr="00FB1A57" w:rsidRDefault="00974670" w:rsidP="00CF53FE">
      <w:pPr>
        <w:pStyle w:val="ListParagraph"/>
        <w:numPr>
          <w:ilvl w:val="2"/>
          <w:numId w:val="52"/>
        </w:numPr>
        <w:suppressAutoHyphens w:val="0"/>
        <w:autoSpaceDN/>
        <w:ind w:left="851" w:hanging="851"/>
        <w:jc w:val="both"/>
        <w:textAlignment w:val="auto"/>
        <w:rPr>
          <w:rFonts w:ascii="Times New Roman" w:hAnsi="Times New Roman"/>
        </w:rPr>
      </w:pPr>
      <w:r w:rsidRPr="00FB1A57">
        <w:rPr>
          <w:rFonts w:ascii="Times New Roman" w:hAnsi="Times New Roman"/>
        </w:rPr>
        <w:t>Iepirkuma komisijai ir tiesības izvērtēt vai piedāvājums nav nepamatoti lēts</w:t>
      </w:r>
      <w:r w:rsidR="007C7E4C" w:rsidRPr="00FB1A57">
        <w:rPr>
          <w:rFonts w:ascii="Times New Roman" w:hAnsi="Times New Roman"/>
        </w:rPr>
        <w:t xml:space="preserve"> Publisko iepirkumu likuma 53.panta noteiktajā kārtībā</w:t>
      </w:r>
      <w:r w:rsidRPr="00FB1A57">
        <w:rPr>
          <w:rFonts w:ascii="Times New Roman" w:hAnsi="Times New Roman"/>
        </w:rPr>
        <w:t xml:space="preserve">. </w:t>
      </w:r>
    </w:p>
    <w:p w14:paraId="354C03B3" w14:textId="77777777" w:rsidR="00DF603E" w:rsidRPr="00FB1A57" w:rsidRDefault="00974670" w:rsidP="00CF53FE">
      <w:pPr>
        <w:pStyle w:val="ListParagraph"/>
        <w:numPr>
          <w:ilvl w:val="2"/>
          <w:numId w:val="52"/>
        </w:numPr>
        <w:suppressAutoHyphens w:val="0"/>
        <w:autoSpaceDN/>
        <w:ind w:left="851" w:hanging="851"/>
        <w:jc w:val="both"/>
        <w:textAlignment w:val="auto"/>
        <w:rPr>
          <w:rFonts w:ascii="Times New Roman" w:hAnsi="Times New Roman"/>
        </w:rPr>
      </w:pPr>
      <w:r w:rsidRPr="00FB1A57">
        <w:rPr>
          <w:rFonts w:ascii="Times New Roman" w:hAnsi="Times New Roman"/>
        </w:rPr>
        <w:t>Iepirkuma komisija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42EE6B97" w14:textId="77777777" w:rsidR="00604626" w:rsidRPr="00FB1A57" w:rsidRDefault="00604626" w:rsidP="00974670">
      <w:pPr>
        <w:spacing w:after="0"/>
        <w:jc w:val="both"/>
        <w:rPr>
          <w:rFonts w:ascii="Times New Roman" w:hAnsi="Times New Roman"/>
          <w:b/>
        </w:rPr>
      </w:pPr>
    </w:p>
    <w:p w14:paraId="00D5241A" w14:textId="77777777" w:rsidR="00974670" w:rsidRPr="00FB1A57" w:rsidRDefault="00974670" w:rsidP="00CF53FE">
      <w:pPr>
        <w:pStyle w:val="ListBullet2"/>
        <w:numPr>
          <w:ilvl w:val="0"/>
          <w:numId w:val="52"/>
        </w:numPr>
        <w:suppressAutoHyphens w:val="0"/>
        <w:autoSpaceDN/>
        <w:contextualSpacing/>
        <w:textAlignment w:val="auto"/>
        <w:rPr>
          <w:rFonts w:ascii="Times New Roman" w:hAnsi="Times New Roman" w:cs="Times New Roman"/>
          <w:b/>
          <w:sz w:val="22"/>
          <w:szCs w:val="22"/>
        </w:rPr>
      </w:pPr>
      <w:r w:rsidRPr="00FB1A57">
        <w:rPr>
          <w:rFonts w:ascii="Times New Roman" w:hAnsi="Times New Roman" w:cs="Times New Roman"/>
          <w:b/>
          <w:sz w:val="22"/>
          <w:szCs w:val="22"/>
        </w:rPr>
        <w:t>Lēmuma pieņemšana par līguma slēgšanas tiesību piešķiršanu</w:t>
      </w:r>
    </w:p>
    <w:p w14:paraId="2E6FBEB4" w14:textId="1AD1A171" w:rsidR="006D5502" w:rsidRPr="00FB1A57" w:rsidRDefault="00EC380F" w:rsidP="00CF53FE">
      <w:pPr>
        <w:pStyle w:val="ListParagraph"/>
        <w:numPr>
          <w:ilvl w:val="1"/>
          <w:numId w:val="52"/>
        </w:numPr>
        <w:suppressAutoHyphens w:val="0"/>
        <w:autoSpaceDN/>
        <w:ind w:left="567" w:hanging="567"/>
        <w:jc w:val="both"/>
        <w:textAlignment w:val="auto"/>
        <w:rPr>
          <w:rFonts w:ascii="Times New Roman" w:hAnsi="Times New Roman"/>
          <w:b/>
        </w:rPr>
      </w:pPr>
      <w:r w:rsidRPr="00FB1A57">
        <w:rPr>
          <w:rFonts w:ascii="Times New Roman" w:hAnsi="Times New Roman"/>
          <w:b/>
        </w:rPr>
        <w:t>Piedāvājuma izvēles kritērijs –</w:t>
      </w:r>
      <w:r w:rsidR="00A75B81" w:rsidRPr="00FB1A57">
        <w:rPr>
          <w:rFonts w:ascii="Times New Roman" w:hAnsi="Times New Roman"/>
          <w:b/>
        </w:rPr>
        <w:t xml:space="preserve"> </w:t>
      </w:r>
      <w:r w:rsidR="004B12CA" w:rsidRPr="00FB1A57">
        <w:rPr>
          <w:rFonts w:ascii="Times New Roman" w:hAnsi="Times New Roman"/>
        </w:rPr>
        <w:t>saskaņā ar PIL 51.panta otro daļu</w:t>
      </w:r>
      <w:r w:rsidR="004B12CA" w:rsidRPr="00FB1A57">
        <w:rPr>
          <w:rFonts w:ascii="Times New Roman" w:hAnsi="Times New Roman"/>
          <w:b/>
        </w:rPr>
        <w:t xml:space="preserve"> </w:t>
      </w:r>
      <w:r w:rsidR="004B12CA" w:rsidRPr="00FB1A57">
        <w:rPr>
          <w:rFonts w:ascii="Times New Roman" w:hAnsi="Times New Roman"/>
        </w:rPr>
        <w:t xml:space="preserve">saimnieciski visizdevīgākais piedāvājums </w:t>
      </w:r>
      <w:r w:rsidR="00727BAB">
        <w:rPr>
          <w:rFonts w:ascii="Times New Roman" w:hAnsi="Times New Roman"/>
        </w:rPr>
        <w:t>katrā</w:t>
      </w:r>
      <w:r w:rsidR="004B12CA" w:rsidRPr="00FB1A57">
        <w:rPr>
          <w:rFonts w:ascii="Times New Roman" w:hAnsi="Times New Roman"/>
        </w:rPr>
        <w:t xml:space="preserve"> Atklāta konkursa iepirkuma </w:t>
      </w:r>
      <w:r w:rsidR="00727BAB">
        <w:rPr>
          <w:rFonts w:ascii="Times New Roman" w:hAnsi="Times New Roman"/>
        </w:rPr>
        <w:t>daļā atsevišķi</w:t>
      </w:r>
      <w:r w:rsidR="008617C0" w:rsidRPr="00FB1A57">
        <w:rPr>
          <w:rFonts w:ascii="Times New Roman" w:hAnsi="Times New Roman"/>
        </w:rPr>
        <w:t xml:space="preserve">, kuru nosaka, vērtējot pēc 8.2. </w:t>
      </w:r>
      <w:r w:rsidR="00727BAB">
        <w:rPr>
          <w:rFonts w:ascii="Times New Roman" w:hAnsi="Times New Roman"/>
        </w:rPr>
        <w:t>-</w:t>
      </w:r>
      <w:r w:rsidR="008617C0" w:rsidRPr="00FB1A57">
        <w:rPr>
          <w:rFonts w:ascii="Times New Roman" w:hAnsi="Times New Roman"/>
        </w:rPr>
        <w:t xml:space="preserve"> 8</w:t>
      </w:r>
      <w:r w:rsidR="004B12CA" w:rsidRPr="00FB1A57">
        <w:rPr>
          <w:rFonts w:ascii="Times New Roman" w:hAnsi="Times New Roman"/>
        </w:rPr>
        <w:t>.</w:t>
      </w:r>
      <w:r w:rsidR="00727BAB">
        <w:rPr>
          <w:rFonts w:ascii="Times New Roman" w:hAnsi="Times New Roman"/>
        </w:rPr>
        <w:t>5</w:t>
      </w:r>
      <w:r w:rsidR="004B12CA" w:rsidRPr="00FB1A57">
        <w:rPr>
          <w:rFonts w:ascii="Times New Roman" w:hAnsi="Times New Roman"/>
        </w:rPr>
        <w:t xml:space="preserve">. punktos norādītajiem kritērijiem. Līguma slēgšanas tiesības tiks piešķirtas 1 (vienam) pretendentam katrā Atklāta konkursa </w:t>
      </w:r>
      <w:r w:rsidR="00727BAB">
        <w:rPr>
          <w:rFonts w:ascii="Times New Roman" w:hAnsi="Times New Roman"/>
        </w:rPr>
        <w:t xml:space="preserve">iepirkuma </w:t>
      </w:r>
      <w:r w:rsidR="004B12CA" w:rsidRPr="00FB1A57">
        <w:rPr>
          <w:rFonts w:ascii="Times New Roman" w:hAnsi="Times New Roman"/>
        </w:rPr>
        <w:t>daļā</w:t>
      </w:r>
      <w:r w:rsidR="00727BAB">
        <w:rPr>
          <w:rFonts w:ascii="Times New Roman" w:hAnsi="Times New Roman"/>
        </w:rPr>
        <w:t xml:space="preserve"> atsevišķi</w:t>
      </w:r>
      <w:r w:rsidR="004B12CA" w:rsidRPr="00FB1A57">
        <w:rPr>
          <w:rFonts w:ascii="Times New Roman" w:hAnsi="Times New Roman"/>
        </w:rPr>
        <w:t>, kurš būs iesniedzis nolikuma un PIL prasībām atbilstošu saimnieciski visizdevīgāko piedāvājumu</w:t>
      </w:r>
      <w:bookmarkStart w:id="19" w:name="_Hlk190681773"/>
      <w:r w:rsidR="00727BAB">
        <w:rPr>
          <w:rFonts w:ascii="Times New Roman" w:hAnsi="Times New Roman"/>
        </w:rPr>
        <w:t xml:space="preserve"> ar iegūto lielāko punktu skaitu.</w:t>
      </w:r>
    </w:p>
    <w:p w14:paraId="040F8C45" w14:textId="4D944E54" w:rsidR="004B12CA" w:rsidRPr="00870457" w:rsidRDefault="004B12CA" w:rsidP="00CF53FE">
      <w:pPr>
        <w:pStyle w:val="ListParagraph"/>
        <w:numPr>
          <w:ilvl w:val="1"/>
          <w:numId w:val="52"/>
        </w:numPr>
        <w:suppressAutoHyphens w:val="0"/>
        <w:autoSpaceDN/>
        <w:ind w:left="567" w:hanging="567"/>
        <w:jc w:val="both"/>
        <w:textAlignment w:val="auto"/>
        <w:rPr>
          <w:rFonts w:ascii="Times New Roman" w:hAnsi="Times New Roman"/>
          <w:b/>
        </w:rPr>
      </w:pPr>
      <w:r w:rsidRPr="00FB1A57">
        <w:rPr>
          <w:rFonts w:ascii="Times New Roman" w:hAnsi="Times New Roman"/>
          <w:b/>
          <w:bCs/>
        </w:rPr>
        <w:t>Tiek noteikti šādi saimnieciski visizdevīgākā piedāvājuma vērtēšanas kritēriji un tiem atbilstošie maksimāli iegūstamie punkti 1</w:t>
      </w:r>
      <w:r w:rsidR="006D5502" w:rsidRPr="00FB1A57">
        <w:rPr>
          <w:rFonts w:ascii="Times New Roman" w:hAnsi="Times New Roman"/>
          <w:b/>
          <w:bCs/>
        </w:rPr>
        <w:t xml:space="preserve">.iepirkuma </w:t>
      </w:r>
      <w:r w:rsidRPr="00FB1A57">
        <w:rPr>
          <w:rFonts w:ascii="Times New Roman" w:hAnsi="Times New Roman"/>
          <w:b/>
          <w:bCs/>
        </w:rPr>
        <w:t>daļā</w:t>
      </w:r>
      <w:r w:rsidRPr="00FB1A57">
        <w:rPr>
          <w:rFonts w:ascii="Times New Roman" w:hAnsi="Times New Roman"/>
        </w:rPr>
        <w:t>:</w:t>
      </w:r>
    </w:p>
    <w:tbl>
      <w:tblPr>
        <w:tblW w:w="89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563"/>
        <w:gridCol w:w="4536"/>
        <w:gridCol w:w="1275"/>
      </w:tblGrid>
      <w:tr w:rsidR="00870457" w:rsidRPr="00D51F9A" w14:paraId="4B105530" w14:textId="77777777" w:rsidTr="0091286D">
        <w:tc>
          <w:tcPr>
            <w:tcW w:w="556" w:type="dxa"/>
          </w:tcPr>
          <w:p w14:paraId="03D73FEA" w14:textId="77777777" w:rsidR="00870457" w:rsidRPr="00D51F9A" w:rsidRDefault="00870457" w:rsidP="0091286D">
            <w:pPr>
              <w:contextualSpacing/>
              <w:jc w:val="both"/>
              <w:rPr>
                <w:rFonts w:ascii="Times New Roman" w:hAnsi="Times New Roman"/>
                <w:b/>
                <w:sz w:val="20"/>
                <w:szCs w:val="20"/>
              </w:rPr>
            </w:pPr>
            <w:r w:rsidRPr="00D51F9A">
              <w:rPr>
                <w:rFonts w:ascii="Times New Roman" w:hAnsi="Times New Roman"/>
                <w:b/>
                <w:sz w:val="20"/>
                <w:szCs w:val="20"/>
              </w:rPr>
              <w:t>Nr.</w:t>
            </w:r>
          </w:p>
        </w:tc>
        <w:tc>
          <w:tcPr>
            <w:tcW w:w="2563" w:type="dxa"/>
          </w:tcPr>
          <w:p w14:paraId="73BB9D37" w14:textId="77777777" w:rsidR="00870457" w:rsidRPr="00D51F9A" w:rsidRDefault="00870457" w:rsidP="0091286D">
            <w:pPr>
              <w:contextualSpacing/>
              <w:jc w:val="both"/>
              <w:rPr>
                <w:rFonts w:ascii="Times New Roman" w:hAnsi="Times New Roman"/>
                <w:b/>
                <w:sz w:val="20"/>
                <w:szCs w:val="20"/>
              </w:rPr>
            </w:pPr>
            <w:r w:rsidRPr="00D51F9A">
              <w:rPr>
                <w:rFonts w:ascii="Times New Roman" w:hAnsi="Times New Roman"/>
                <w:b/>
                <w:sz w:val="20"/>
                <w:szCs w:val="20"/>
              </w:rPr>
              <w:t>Kritēriji</w:t>
            </w:r>
          </w:p>
        </w:tc>
        <w:tc>
          <w:tcPr>
            <w:tcW w:w="4536" w:type="dxa"/>
          </w:tcPr>
          <w:p w14:paraId="7F8B436F" w14:textId="77777777" w:rsidR="00870457" w:rsidRPr="00D51F9A" w:rsidRDefault="00870457" w:rsidP="0091286D">
            <w:pPr>
              <w:contextualSpacing/>
              <w:jc w:val="both"/>
              <w:rPr>
                <w:rFonts w:ascii="Times New Roman" w:hAnsi="Times New Roman"/>
                <w:b/>
                <w:sz w:val="20"/>
                <w:szCs w:val="20"/>
              </w:rPr>
            </w:pPr>
            <w:r w:rsidRPr="00D51F9A">
              <w:rPr>
                <w:rFonts w:ascii="Times New Roman" w:hAnsi="Times New Roman"/>
                <w:b/>
                <w:sz w:val="20"/>
                <w:szCs w:val="20"/>
              </w:rPr>
              <w:t>Vērtēšanas princips</w:t>
            </w:r>
          </w:p>
        </w:tc>
        <w:tc>
          <w:tcPr>
            <w:tcW w:w="1275" w:type="dxa"/>
          </w:tcPr>
          <w:p w14:paraId="1CA6EE4A" w14:textId="77777777" w:rsidR="00870457" w:rsidRPr="00D51F9A" w:rsidRDefault="00870457" w:rsidP="0091286D">
            <w:pPr>
              <w:contextualSpacing/>
              <w:jc w:val="both"/>
              <w:rPr>
                <w:rFonts w:ascii="Times New Roman" w:hAnsi="Times New Roman"/>
                <w:b/>
                <w:sz w:val="20"/>
                <w:szCs w:val="20"/>
              </w:rPr>
            </w:pPr>
            <w:r w:rsidRPr="00D51F9A">
              <w:rPr>
                <w:rFonts w:ascii="Times New Roman" w:hAnsi="Times New Roman"/>
                <w:b/>
                <w:sz w:val="20"/>
                <w:szCs w:val="20"/>
              </w:rPr>
              <w:t>Kritērija īpatsvars</w:t>
            </w:r>
          </w:p>
        </w:tc>
      </w:tr>
      <w:tr w:rsidR="00870457" w:rsidRPr="00D51F9A" w14:paraId="043FC23F" w14:textId="77777777" w:rsidTr="0091286D">
        <w:tc>
          <w:tcPr>
            <w:tcW w:w="556" w:type="dxa"/>
          </w:tcPr>
          <w:p w14:paraId="4CA0F724" w14:textId="77777777" w:rsidR="00870457" w:rsidRPr="00D51F9A" w:rsidRDefault="00870457" w:rsidP="0091286D">
            <w:pPr>
              <w:contextualSpacing/>
              <w:jc w:val="both"/>
              <w:rPr>
                <w:rFonts w:ascii="Times New Roman" w:hAnsi="Times New Roman"/>
                <w:i/>
                <w:iCs/>
                <w:sz w:val="20"/>
                <w:szCs w:val="20"/>
              </w:rPr>
            </w:pPr>
            <w:r w:rsidRPr="00D51F9A">
              <w:rPr>
                <w:rFonts w:ascii="Times New Roman" w:hAnsi="Times New Roman"/>
                <w:i/>
                <w:iCs/>
                <w:sz w:val="20"/>
                <w:szCs w:val="20"/>
              </w:rPr>
              <w:t>1</w:t>
            </w:r>
          </w:p>
        </w:tc>
        <w:tc>
          <w:tcPr>
            <w:tcW w:w="2563" w:type="dxa"/>
          </w:tcPr>
          <w:p w14:paraId="5635FEB6" w14:textId="77777777" w:rsidR="00870457" w:rsidRPr="00D51F9A" w:rsidRDefault="00870457" w:rsidP="0091286D">
            <w:pPr>
              <w:contextualSpacing/>
              <w:jc w:val="both"/>
              <w:rPr>
                <w:rFonts w:ascii="Times New Roman" w:hAnsi="Times New Roman"/>
                <w:i/>
                <w:iCs/>
                <w:sz w:val="20"/>
                <w:szCs w:val="20"/>
              </w:rPr>
            </w:pPr>
            <w:r w:rsidRPr="00D51F9A">
              <w:rPr>
                <w:rFonts w:ascii="Times New Roman" w:hAnsi="Times New Roman"/>
                <w:i/>
                <w:iCs/>
                <w:sz w:val="20"/>
                <w:szCs w:val="20"/>
              </w:rPr>
              <w:t>2</w:t>
            </w:r>
          </w:p>
        </w:tc>
        <w:tc>
          <w:tcPr>
            <w:tcW w:w="4536" w:type="dxa"/>
          </w:tcPr>
          <w:p w14:paraId="707975C3" w14:textId="77777777" w:rsidR="00870457" w:rsidRPr="00D51F9A" w:rsidRDefault="00870457" w:rsidP="0091286D">
            <w:pPr>
              <w:contextualSpacing/>
              <w:jc w:val="both"/>
              <w:rPr>
                <w:rFonts w:ascii="Times New Roman" w:hAnsi="Times New Roman"/>
                <w:i/>
                <w:iCs/>
                <w:sz w:val="20"/>
                <w:szCs w:val="20"/>
              </w:rPr>
            </w:pPr>
            <w:r w:rsidRPr="00D51F9A">
              <w:rPr>
                <w:rFonts w:ascii="Times New Roman" w:hAnsi="Times New Roman"/>
                <w:i/>
                <w:iCs/>
                <w:sz w:val="20"/>
                <w:szCs w:val="20"/>
              </w:rPr>
              <w:t>3</w:t>
            </w:r>
          </w:p>
        </w:tc>
        <w:tc>
          <w:tcPr>
            <w:tcW w:w="1275" w:type="dxa"/>
          </w:tcPr>
          <w:p w14:paraId="7EA7BE62" w14:textId="77777777" w:rsidR="00870457" w:rsidRPr="00D51F9A" w:rsidRDefault="00870457" w:rsidP="0091286D">
            <w:pPr>
              <w:contextualSpacing/>
              <w:jc w:val="both"/>
              <w:rPr>
                <w:rFonts w:ascii="Times New Roman" w:hAnsi="Times New Roman"/>
                <w:i/>
                <w:iCs/>
                <w:sz w:val="20"/>
                <w:szCs w:val="20"/>
              </w:rPr>
            </w:pPr>
            <w:r w:rsidRPr="00D51F9A">
              <w:rPr>
                <w:rFonts w:ascii="Times New Roman" w:hAnsi="Times New Roman"/>
                <w:i/>
                <w:iCs/>
                <w:sz w:val="20"/>
                <w:szCs w:val="20"/>
              </w:rPr>
              <w:t>4</w:t>
            </w:r>
          </w:p>
        </w:tc>
      </w:tr>
      <w:tr w:rsidR="00870457" w:rsidRPr="00D51F9A" w14:paraId="0DA405FD" w14:textId="77777777" w:rsidTr="0091286D">
        <w:tc>
          <w:tcPr>
            <w:tcW w:w="556" w:type="dxa"/>
          </w:tcPr>
          <w:p w14:paraId="1D0B9C1E" w14:textId="77777777" w:rsidR="00870457" w:rsidRPr="00D51F9A" w:rsidRDefault="00870457" w:rsidP="0091286D">
            <w:pPr>
              <w:contextualSpacing/>
              <w:jc w:val="both"/>
              <w:rPr>
                <w:rFonts w:ascii="Times New Roman" w:hAnsi="Times New Roman"/>
                <w:sz w:val="20"/>
                <w:szCs w:val="20"/>
              </w:rPr>
            </w:pPr>
            <w:r w:rsidRPr="00D51F9A">
              <w:rPr>
                <w:rFonts w:ascii="Times New Roman" w:hAnsi="Times New Roman"/>
                <w:sz w:val="20"/>
                <w:szCs w:val="20"/>
              </w:rPr>
              <w:t>A</w:t>
            </w:r>
          </w:p>
        </w:tc>
        <w:tc>
          <w:tcPr>
            <w:tcW w:w="2563" w:type="dxa"/>
          </w:tcPr>
          <w:p w14:paraId="6170EB56" w14:textId="77777777" w:rsidR="00870457" w:rsidRPr="00D51F9A" w:rsidRDefault="00870457" w:rsidP="0091286D">
            <w:pPr>
              <w:contextualSpacing/>
              <w:jc w:val="both"/>
              <w:rPr>
                <w:rFonts w:ascii="Times New Roman" w:hAnsi="Times New Roman"/>
                <w:sz w:val="20"/>
                <w:szCs w:val="20"/>
              </w:rPr>
            </w:pPr>
            <w:r w:rsidRPr="00D51F9A">
              <w:rPr>
                <w:rFonts w:ascii="Times New Roman" w:hAnsi="Times New Roman"/>
                <w:b/>
                <w:bCs/>
                <w:sz w:val="20"/>
                <w:szCs w:val="20"/>
              </w:rPr>
              <w:t>Piedāvātā līgumcena</w:t>
            </w:r>
            <w:r w:rsidRPr="00D51F9A">
              <w:rPr>
                <w:rFonts w:ascii="Times New Roman" w:hAnsi="Times New Roman"/>
                <w:sz w:val="20"/>
                <w:szCs w:val="20"/>
              </w:rPr>
              <w:t xml:space="preserve"> EUR bez PVN</w:t>
            </w:r>
          </w:p>
        </w:tc>
        <w:tc>
          <w:tcPr>
            <w:tcW w:w="4536" w:type="dxa"/>
            <w:vAlign w:val="center"/>
          </w:tcPr>
          <w:p w14:paraId="4401242C" w14:textId="77777777" w:rsidR="00870457" w:rsidRPr="00D51F9A" w:rsidRDefault="00870457" w:rsidP="0091286D">
            <w:pPr>
              <w:suppressAutoHyphens w:val="0"/>
              <w:spacing w:line="259" w:lineRule="auto"/>
              <w:contextualSpacing/>
              <w:jc w:val="both"/>
              <w:rPr>
                <w:rFonts w:ascii="Times New Roman" w:hAnsi="Times New Roman"/>
                <w:sz w:val="20"/>
                <w:szCs w:val="20"/>
              </w:rPr>
            </w:pPr>
            <w:r w:rsidRPr="00D51F9A">
              <w:rPr>
                <w:rFonts w:ascii="Times New Roman" w:hAnsi="Times New Roman"/>
                <w:sz w:val="20"/>
                <w:szCs w:val="20"/>
              </w:rPr>
              <w:t>Pretendents ar lētāko piedāvājumu saņem P</w:t>
            </w:r>
            <w:r w:rsidRPr="00D51F9A">
              <w:rPr>
                <w:rFonts w:ascii="Times New Roman" w:hAnsi="Times New Roman"/>
                <w:sz w:val="20"/>
                <w:szCs w:val="20"/>
                <w:vertAlign w:val="subscript"/>
              </w:rPr>
              <w:t>o</w:t>
            </w:r>
            <w:r w:rsidRPr="00D51F9A">
              <w:rPr>
                <w:rFonts w:ascii="Times New Roman" w:hAnsi="Times New Roman"/>
                <w:sz w:val="20"/>
                <w:szCs w:val="20"/>
              </w:rPr>
              <w:t xml:space="preserve"> 95 punktus</w:t>
            </w:r>
          </w:p>
          <w:p w14:paraId="7AD59555" w14:textId="2CE82FAD" w:rsidR="00870457" w:rsidRPr="00D51F9A" w:rsidRDefault="00870457" w:rsidP="008B6500">
            <w:pPr>
              <w:suppressAutoHyphens w:val="0"/>
              <w:spacing w:line="259" w:lineRule="auto"/>
              <w:contextualSpacing/>
              <w:jc w:val="both"/>
              <w:rPr>
                <w:rFonts w:ascii="Times New Roman" w:hAnsi="Times New Roman"/>
                <w:sz w:val="20"/>
                <w:szCs w:val="20"/>
              </w:rPr>
            </w:pPr>
            <w:r w:rsidRPr="00D51F9A">
              <w:rPr>
                <w:rFonts w:ascii="Times New Roman" w:hAnsi="Times New Roman"/>
                <w:sz w:val="20"/>
                <w:szCs w:val="20"/>
              </w:rPr>
              <w:t>Otrs lētākais pretendents P</w:t>
            </w:r>
            <w:r w:rsidRPr="00D51F9A">
              <w:rPr>
                <w:rFonts w:ascii="Times New Roman" w:hAnsi="Times New Roman"/>
                <w:sz w:val="20"/>
                <w:szCs w:val="20"/>
                <w:vertAlign w:val="subscript"/>
              </w:rPr>
              <w:t xml:space="preserve">1 </w:t>
            </w:r>
            <w:r w:rsidRPr="00D51F9A">
              <w:rPr>
                <w:rFonts w:ascii="Times New Roman" w:hAnsi="Times New Roman"/>
                <w:sz w:val="20"/>
                <w:szCs w:val="20"/>
              </w:rPr>
              <w:t>saņem P</w:t>
            </w:r>
            <w:r w:rsidRPr="00D51F9A">
              <w:rPr>
                <w:rFonts w:ascii="Times New Roman" w:hAnsi="Times New Roman"/>
                <w:sz w:val="20"/>
                <w:szCs w:val="20"/>
                <w:vertAlign w:val="subscript"/>
              </w:rPr>
              <w:t>o</w:t>
            </w:r>
            <w:r w:rsidRPr="00D51F9A">
              <w:rPr>
                <w:rFonts w:ascii="Times New Roman" w:hAnsi="Times New Roman"/>
                <w:sz w:val="20"/>
                <w:szCs w:val="20"/>
              </w:rPr>
              <w:t>/P</w:t>
            </w:r>
            <w:r w:rsidRPr="00D51F9A">
              <w:rPr>
                <w:rFonts w:ascii="Times New Roman" w:hAnsi="Times New Roman"/>
                <w:sz w:val="20"/>
                <w:szCs w:val="20"/>
                <w:vertAlign w:val="subscript"/>
              </w:rPr>
              <w:t>1</w:t>
            </w:r>
            <w:r w:rsidR="008B6500">
              <w:rPr>
                <w:rFonts w:ascii="Times New Roman" w:hAnsi="Times New Roman"/>
                <w:sz w:val="20"/>
                <w:szCs w:val="20"/>
              </w:rPr>
              <w:t>x95</w:t>
            </w:r>
            <w:r w:rsidRPr="00D51F9A">
              <w:rPr>
                <w:rFonts w:ascii="Times New Roman" w:hAnsi="Times New Roman"/>
                <w:sz w:val="20"/>
                <w:szCs w:val="20"/>
              </w:rPr>
              <w:t xml:space="preserve"> punktus. Pēc norādītās formulas punktus aprēķinās un piešķirs arī pārējiem pretendentiem</w:t>
            </w:r>
          </w:p>
        </w:tc>
        <w:tc>
          <w:tcPr>
            <w:tcW w:w="1275" w:type="dxa"/>
          </w:tcPr>
          <w:p w14:paraId="6ECEC68D" w14:textId="77777777" w:rsidR="00870457" w:rsidRPr="00D51F9A" w:rsidRDefault="00870457" w:rsidP="0091286D">
            <w:pPr>
              <w:contextualSpacing/>
              <w:jc w:val="both"/>
              <w:rPr>
                <w:rFonts w:ascii="Times New Roman" w:hAnsi="Times New Roman"/>
                <w:b/>
                <w:sz w:val="20"/>
                <w:szCs w:val="20"/>
              </w:rPr>
            </w:pPr>
            <w:r w:rsidRPr="00D51F9A">
              <w:rPr>
                <w:rFonts w:ascii="Times New Roman" w:hAnsi="Times New Roman"/>
                <w:b/>
                <w:sz w:val="20"/>
                <w:szCs w:val="20"/>
              </w:rPr>
              <w:t>95,00</w:t>
            </w:r>
          </w:p>
        </w:tc>
      </w:tr>
      <w:tr w:rsidR="00870457" w:rsidRPr="00D51F9A" w14:paraId="6131C955" w14:textId="77777777" w:rsidTr="00D51F9A">
        <w:trPr>
          <w:trHeight w:val="1405"/>
        </w:trPr>
        <w:tc>
          <w:tcPr>
            <w:tcW w:w="556" w:type="dxa"/>
          </w:tcPr>
          <w:p w14:paraId="68866AA3" w14:textId="77777777" w:rsidR="00870457" w:rsidRPr="00D51F9A" w:rsidRDefault="00870457" w:rsidP="0091286D">
            <w:pPr>
              <w:contextualSpacing/>
              <w:jc w:val="both"/>
              <w:rPr>
                <w:rFonts w:ascii="Times New Roman" w:hAnsi="Times New Roman"/>
                <w:sz w:val="20"/>
                <w:szCs w:val="20"/>
              </w:rPr>
            </w:pPr>
            <w:r w:rsidRPr="00D51F9A">
              <w:rPr>
                <w:rFonts w:ascii="Times New Roman" w:hAnsi="Times New Roman"/>
                <w:sz w:val="20"/>
                <w:szCs w:val="20"/>
              </w:rPr>
              <w:t>B</w:t>
            </w:r>
          </w:p>
        </w:tc>
        <w:tc>
          <w:tcPr>
            <w:tcW w:w="2563" w:type="dxa"/>
          </w:tcPr>
          <w:p w14:paraId="07B5E41B" w14:textId="77777777" w:rsidR="00870457" w:rsidRPr="00D51F9A" w:rsidRDefault="00870457" w:rsidP="0091286D">
            <w:pPr>
              <w:contextualSpacing/>
              <w:jc w:val="both"/>
              <w:rPr>
                <w:rFonts w:ascii="Times New Roman" w:hAnsi="Times New Roman"/>
                <w:b/>
                <w:sz w:val="20"/>
                <w:szCs w:val="20"/>
              </w:rPr>
            </w:pPr>
            <w:r w:rsidRPr="00D51F9A">
              <w:rPr>
                <w:rFonts w:ascii="Times New Roman" w:hAnsi="Times New Roman"/>
                <w:b/>
                <w:bCs/>
                <w:sz w:val="20"/>
                <w:szCs w:val="20"/>
              </w:rPr>
              <w:t>Iekārtas elektroenerģijas patēriņš aktīvā režīmā, W</w:t>
            </w:r>
          </w:p>
        </w:tc>
        <w:tc>
          <w:tcPr>
            <w:tcW w:w="4536" w:type="dxa"/>
          </w:tcPr>
          <w:p w14:paraId="67FCA112" w14:textId="77777777" w:rsidR="00870457" w:rsidRPr="00D51F9A" w:rsidRDefault="00870457" w:rsidP="0091286D">
            <w:pPr>
              <w:contextualSpacing/>
              <w:jc w:val="both"/>
              <w:rPr>
                <w:rFonts w:ascii="Times New Roman" w:hAnsi="Times New Roman"/>
                <w:sz w:val="20"/>
                <w:szCs w:val="20"/>
              </w:rPr>
            </w:pPr>
            <w:r w:rsidRPr="00D51F9A">
              <w:rPr>
                <w:rFonts w:ascii="Times New Roman" w:hAnsi="Times New Roman"/>
                <w:sz w:val="20"/>
                <w:szCs w:val="20"/>
              </w:rPr>
              <w:t>E = Emin / Evērt × 2  (Emin — zemākais piedāvātais patēriņš; Evērt — vērtējamais patēriņš)</w:t>
            </w:r>
          </w:p>
          <w:p w14:paraId="61BC1165" w14:textId="3FC28818" w:rsidR="00870457" w:rsidRPr="00D51F9A" w:rsidRDefault="00870457" w:rsidP="0091286D">
            <w:pPr>
              <w:contextualSpacing/>
              <w:jc w:val="both"/>
              <w:rPr>
                <w:rFonts w:ascii="Times New Roman" w:hAnsi="Times New Roman"/>
                <w:sz w:val="20"/>
                <w:szCs w:val="20"/>
              </w:rPr>
            </w:pPr>
            <w:r w:rsidRPr="00D51F9A">
              <w:rPr>
                <w:rFonts w:ascii="Times New Roman" w:hAnsi="Times New Roman"/>
                <w:sz w:val="20"/>
                <w:szCs w:val="20"/>
              </w:rPr>
              <w:t>Ja pretendents piedāvā šo funkciju un to aplieci</w:t>
            </w:r>
            <w:r w:rsidR="00D8379E">
              <w:rPr>
                <w:rFonts w:ascii="Times New Roman" w:hAnsi="Times New Roman"/>
                <w:sz w:val="20"/>
                <w:szCs w:val="20"/>
              </w:rPr>
              <w:t>na ar ražotāja dokumentāciju — 2</w:t>
            </w:r>
            <w:r w:rsidRPr="00D51F9A">
              <w:rPr>
                <w:rFonts w:ascii="Times New Roman" w:hAnsi="Times New Roman"/>
                <w:sz w:val="20"/>
                <w:szCs w:val="20"/>
              </w:rPr>
              <w:t xml:space="preserve"> punkti. Ja funkcija netiek piedāvāta — 0 punkti. Pretendents, nepiedāvājot šo funkciju, netiek izslēgts.</w:t>
            </w:r>
          </w:p>
        </w:tc>
        <w:tc>
          <w:tcPr>
            <w:tcW w:w="1275" w:type="dxa"/>
          </w:tcPr>
          <w:p w14:paraId="06F43213" w14:textId="77777777" w:rsidR="00870457" w:rsidRPr="00D51F9A" w:rsidRDefault="00870457" w:rsidP="0091286D">
            <w:pPr>
              <w:contextualSpacing/>
              <w:jc w:val="both"/>
              <w:rPr>
                <w:rFonts w:ascii="Times New Roman" w:hAnsi="Times New Roman"/>
                <w:b/>
                <w:sz w:val="20"/>
                <w:szCs w:val="20"/>
              </w:rPr>
            </w:pPr>
            <w:r w:rsidRPr="00D51F9A">
              <w:rPr>
                <w:rFonts w:ascii="Times New Roman" w:hAnsi="Times New Roman"/>
                <w:b/>
                <w:sz w:val="20"/>
                <w:szCs w:val="20"/>
              </w:rPr>
              <w:t>2,00</w:t>
            </w:r>
          </w:p>
        </w:tc>
      </w:tr>
      <w:tr w:rsidR="00870457" w:rsidRPr="00D51F9A" w14:paraId="7E4F2822" w14:textId="77777777" w:rsidTr="0091286D">
        <w:tc>
          <w:tcPr>
            <w:tcW w:w="556" w:type="dxa"/>
          </w:tcPr>
          <w:p w14:paraId="4E05B831" w14:textId="77777777" w:rsidR="00870457" w:rsidRPr="00D51F9A" w:rsidRDefault="00870457" w:rsidP="0091286D">
            <w:pPr>
              <w:contextualSpacing/>
              <w:jc w:val="both"/>
              <w:rPr>
                <w:rFonts w:ascii="Times New Roman" w:hAnsi="Times New Roman"/>
                <w:sz w:val="20"/>
                <w:szCs w:val="20"/>
              </w:rPr>
            </w:pPr>
            <w:r w:rsidRPr="00D51F9A">
              <w:rPr>
                <w:rFonts w:ascii="Times New Roman" w:hAnsi="Times New Roman"/>
                <w:sz w:val="20"/>
                <w:szCs w:val="20"/>
              </w:rPr>
              <w:t>C</w:t>
            </w:r>
          </w:p>
        </w:tc>
        <w:tc>
          <w:tcPr>
            <w:tcW w:w="2563" w:type="dxa"/>
          </w:tcPr>
          <w:p w14:paraId="4C78025F" w14:textId="77777777" w:rsidR="00870457" w:rsidRPr="00D51F9A" w:rsidRDefault="00870457" w:rsidP="0091286D">
            <w:pPr>
              <w:contextualSpacing/>
              <w:jc w:val="both"/>
              <w:rPr>
                <w:rFonts w:ascii="Times New Roman" w:hAnsi="Times New Roman"/>
                <w:sz w:val="20"/>
                <w:szCs w:val="20"/>
              </w:rPr>
            </w:pPr>
            <w:r w:rsidRPr="00D51F9A">
              <w:rPr>
                <w:rFonts w:ascii="Times New Roman" w:hAnsi="Times New Roman"/>
                <w:b/>
                <w:bCs/>
                <w:sz w:val="20"/>
                <w:szCs w:val="20"/>
              </w:rPr>
              <w:t xml:space="preserve">Tehniskais piedāvājums - </w:t>
            </w:r>
            <w:r w:rsidRPr="00870457">
              <w:rPr>
                <w:rFonts w:ascii="Times New Roman" w:hAnsi="Times New Roman"/>
                <w:b/>
                <w:bCs/>
                <w:sz w:val="20"/>
                <w:szCs w:val="20"/>
              </w:rPr>
              <w:t>UV caurlaidības mērīšanas funkcija</w:t>
            </w:r>
          </w:p>
        </w:tc>
        <w:tc>
          <w:tcPr>
            <w:tcW w:w="4536" w:type="dxa"/>
          </w:tcPr>
          <w:p w14:paraId="32FFD6CC" w14:textId="77777777" w:rsidR="00870457" w:rsidRPr="00D51F9A" w:rsidRDefault="00870457" w:rsidP="0091286D">
            <w:pPr>
              <w:contextualSpacing/>
              <w:jc w:val="both"/>
              <w:rPr>
                <w:rFonts w:ascii="Times New Roman" w:hAnsi="Times New Roman"/>
                <w:b/>
                <w:bCs/>
                <w:sz w:val="20"/>
                <w:szCs w:val="20"/>
              </w:rPr>
            </w:pPr>
            <w:r w:rsidRPr="00D51F9A">
              <w:rPr>
                <w:rFonts w:ascii="Times New Roman" w:hAnsi="Times New Roman"/>
                <w:sz w:val="20"/>
                <w:szCs w:val="20"/>
              </w:rPr>
              <w:t>Ja pretendents piedāvā šo funkciju un to apliecina ar ražotāja dokumentāciju — 3 punkti. Ja funkcija netiek piedāvāta — 0 punkti. Pretendents, nepiedāvājot šo funkciju, netiek izslēgts.</w:t>
            </w:r>
          </w:p>
        </w:tc>
        <w:tc>
          <w:tcPr>
            <w:tcW w:w="1275" w:type="dxa"/>
          </w:tcPr>
          <w:p w14:paraId="1BE0133F" w14:textId="77777777" w:rsidR="00870457" w:rsidRPr="00D51F9A" w:rsidRDefault="00870457" w:rsidP="0091286D">
            <w:pPr>
              <w:contextualSpacing/>
              <w:jc w:val="both"/>
              <w:rPr>
                <w:rFonts w:ascii="Times New Roman" w:hAnsi="Times New Roman"/>
                <w:b/>
                <w:sz w:val="20"/>
                <w:szCs w:val="20"/>
              </w:rPr>
            </w:pPr>
            <w:r w:rsidRPr="00D51F9A">
              <w:rPr>
                <w:rFonts w:ascii="Times New Roman" w:hAnsi="Times New Roman"/>
                <w:b/>
                <w:sz w:val="20"/>
                <w:szCs w:val="20"/>
              </w:rPr>
              <w:t>3,00</w:t>
            </w:r>
          </w:p>
        </w:tc>
      </w:tr>
      <w:tr w:rsidR="00870457" w:rsidRPr="00D51F9A" w14:paraId="2C5EE21A" w14:textId="77777777" w:rsidTr="0091286D">
        <w:tc>
          <w:tcPr>
            <w:tcW w:w="556" w:type="dxa"/>
          </w:tcPr>
          <w:p w14:paraId="3DC38ECC" w14:textId="77777777" w:rsidR="00870457" w:rsidRPr="00D51F9A" w:rsidRDefault="00870457" w:rsidP="0091286D">
            <w:pPr>
              <w:contextualSpacing/>
              <w:jc w:val="both"/>
              <w:rPr>
                <w:rFonts w:ascii="Times New Roman" w:hAnsi="Times New Roman"/>
                <w:sz w:val="20"/>
                <w:szCs w:val="20"/>
              </w:rPr>
            </w:pPr>
          </w:p>
        </w:tc>
        <w:tc>
          <w:tcPr>
            <w:tcW w:w="7099" w:type="dxa"/>
            <w:gridSpan w:val="2"/>
          </w:tcPr>
          <w:p w14:paraId="1249F810" w14:textId="77777777" w:rsidR="00870457" w:rsidRPr="00D51F9A" w:rsidRDefault="00870457" w:rsidP="0091286D">
            <w:pPr>
              <w:contextualSpacing/>
              <w:jc w:val="both"/>
              <w:rPr>
                <w:rFonts w:ascii="Times New Roman" w:hAnsi="Times New Roman"/>
                <w:sz w:val="20"/>
                <w:szCs w:val="20"/>
              </w:rPr>
            </w:pPr>
            <w:r w:rsidRPr="00D51F9A">
              <w:rPr>
                <w:rFonts w:ascii="Times New Roman" w:hAnsi="Times New Roman"/>
                <w:sz w:val="20"/>
                <w:szCs w:val="20"/>
              </w:rPr>
              <w:t>Kopējais maksimālais punktu skaits A+B+C</w:t>
            </w:r>
          </w:p>
        </w:tc>
        <w:tc>
          <w:tcPr>
            <w:tcW w:w="1275" w:type="dxa"/>
          </w:tcPr>
          <w:p w14:paraId="3ABE2A05" w14:textId="77777777" w:rsidR="00870457" w:rsidRPr="00D51F9A" w:rsidRDefault="00870457" w:rsidP="0091286D">
            <w:pPr>
              <w:contextualSpacing/>
              <w:jc w:val="both"/>
              <w:rPr>
                <w:rFonts w:ascii="Times New Roman" w:hAnsi="Times New Roman"/>
                <w:b/>
                <w:sz w:val="20"/>
                <w:szCs w:val="20"/>
              </w:rPr>
            </w:pPr>
            <w:r w:rsidRPr="00D51F9A">
              <w:rPr>
                <w:rFonts w:ascii="Times New Roman" w:hAnsi="Times New Roman"/>
                <w:b/>
                <w:sz w:val="20"/>
                <w:szCs w:val="20"/>
              </w:rPr>
              <w:t>100,00</w:t>
            </w:r>
          </w:p>
        </w:tc>
      </w:tr>
    </w:tbl>
    <w:p w14:paraId="0201FBED" w14:textId="77777777" w:rsidR="00870457" w:rsidRDefault="00870457" w:rsidP="00870457">
      <w:pPr>
        <w:suppressAutoHyphens w:val="0"/>
        <w:autoSpaceDN/>
        <w:jc w:val="both"/>
        <w:textAlignment w:val="auto"/>
        <w:rPr>
          <w:rFonts w:ascii="Times New Roman" w:hAnsi="Times New Roman"/>
          <w:b/>
        </w:rPr>
      </w:pPr>
    </w:p>
    <w:bookmarkEnd w:id="19"/>
    <w:p w14:paraId="494DE8D9" w14:textId="775332EB" w:rsidR="004B626B" w:rsidRPr="00870457" w:rsidRDefault="004B626B" w:rsidP="004B626B">
      <w:pPr>
        <w:pStyle w:val="ListParagraph"/>
        <w:numPr>
          <w:ilvl w:val="1"/>
          <w:numId w:val="52"/>
        </w:numPr>
        <w:suppressAutoHyphens w:val="0"/>
        <w:autoSpaceDN/>
        <w:ind w:left="567" w:hanging="567"/>
        <w:jc w:val="both"/>
        <w:textAlignment w:val="auto"/>
        <w:rPr>
          <w:rFonts w:ascii="Times New Roman" w:hAnsi="Times New Roman"/>
          <w:b/>
        </w:rPr>
      </w:pPr>
      <w:r w:rsidRPr="00FB1A57">
        <w:rPr>
          <w:rFonts w:ascii="Times New Roman" w:hAnsi="Times New Roman"/>
          <w:b/>
          <w:bCs/>
        </w:rPr>
        <w:t>Tiek noteikti šādi saimnieciski visizdevīgākā piedāvājuma vērtēšanas kritēriji un tiem atbilstoš</w:t>
      </w:r>
      <w:r>
        <w:rPr>
          <w:rFonts w:ascii="Times New Roman" w:hAnsi="Times New Roman"/>
          <w:b/>
          <w:bCs/>
        </w:rPr>
        <w:t>ie maksimāli iegūstamie punkti 2</w:t>
      </w:r>
      <w:r w:rsidRPr="00FB1A57">
        <w:rPr>
          <w:rFonts w:ascii="Times New Roman" w:hAnsi="Times New Roman"/>
          <w:b/>
          <w:bCs/>
        </w:rPr>
        <w:t>.iepirkuma daļā</w:t>
      </w:r>
      <w:r w:rsidRPr="00FB1A57">
        <w:rPr>
          <w:rFonts w:ascii="Times New Roman" w:hAnsi="Times New Roman"/>
        </w:rPr>
        <w:t>:</w:t>
      </w:r>
    </w:p>
    <w:tbl>
      <w:tblPr>
        <w:tblW w:w="89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563"/>
        <w:gridCol w:w="4536"/>
        <w:gridCol w:w="1275"/>
      </w:tblGrid>
      <w:tr w:rsidR="004B626B" w:rsidRPr="00D51F9A" w14:paraId="783FBD80" w14:textId="77777777" w:rsidTr="00ED405A">
        <w:tc>
          <w:tcPr>
            <w:tcW w:w="556" w:type="dxa"/>
          </w:tcPr>
          <w:p w14:paraId="4CEAA1E0" w14:textId="77777777" w:rsidR="004B626B" w:rsidRPr="00D51F9A" w:rsidRDefault="004B626B" w:rsidP="00ED405A">
            <w:pPr>
              <w:contextualSpacing/>
              <w:jc w:val="both"/>
              <w:rPr>
                <w:rFonts w:ascii="Times New Roman" w:hAnsi="Times New Roman"/>
                <w:b/>
                <w:sz w:val="20"/>
                <w:szCs w:val="20"/>
              </w:rPr>
            </w:pPr>
            <w:r w:rsidRPr="00D51F9A">
              <w:rPr>
                <w:rFonts w:ascii="Times New Roman" w:hAnsi="Times New Roman"/>
                <w:b/>
                <w:sz w:val="20"/>
                <w:szCs w:val="20"/>
              </w:rPr>
              <w:t>Nr.</w:t>
            </w:r>
          </w:p>
        </w:tc>
        <w:tc>
          <w:tcPr>
            <w:tcW w:w="2563" w:type="dxa"/>
          </w:tcPr>
          <w:p w14:paraId="6050EE6E" w14:textId="77777777" w:rsidR="004B626B" w:rsidRPr="00D51F9A" w:rsidRDefault="004B626B" w:rsidP="00ED405A">
            <w:pPr>
              <w:contextualSpacing/>
              <w:jc w:val="both"/>
              <w:rPr>
                <w:rFonts w:ascii="Times New Roman" w:hAnsi="Times New Roman"/>
                <w:b/>
                <w:sz w:val="20"/>
                <w:szCs w:val="20"/>
              </w:rPr>
            </w:pPr>
            <w:r w:rsidRPr="00D51F9A">
              <w:rPr>
                <w:rFonts w:ascii="Times New Roman" w:hAnsi="Times New Roman"/>
                <w:b/>
                <w:sz w:val="20"/>
                <w:szCs w:val="20"/>
              </w:rPr>
              <w:t>Kritēriji</w:t>
            </w:r>
          </w:p>
        </w:tc>
        <w:tc>
          <w:tcPr>
            <w:tcW w:w="4536" w:type="dxa"/>
          </w:tcPr>
          <w:p w14:paraId="1BD7ECEC" w14:textId="77777777" w:rsidR="004B626B" w:rsidRPr="00D51F9A" w:rsidRDefault="004B626B" w:rsidP="00ED405A">
            <w:pPr>
              <w:contextualSpacing/>
              <w:jc w:val="both"/>
              <w:rPr>
                <w:rFonts w:ascii="Times New Roman" w:hAnsi="Times New Roman"/>
                <w:b/>
                <w:sz w:val="20"/>
                <w:szCs w:val="20"/>
              </w:rPr>
            </w:pPr>
            <w:r w:rsidRPr="00D51F9A">
              <w:rPr>
                <w:rFonts w:ascii="Times New Roman" w:hAnsi="Times New Roman"/>
                <w:b/>
                <w:sz w:val="20"/>
                <w:szCs w:val="20"/>
              </w:rPr>
              <w:t>Vērtēšanas princips</w:t>
            </w:r>
          </w:p>
        </w:tc>
        <w:tc>
          <w:tcPr>
            <w:tcW w:w="1275" w:type="dxa"/>
          </w:tcPr>
          <w:p w14:paraId="45A8CFFC" w14:textId="77777777" w:rsidR="004B626B" w:rsidRPr="00D51F9A" w:rsidRDefault="004B626B" w:rsidP="00ED405A">
            <w:pPr>
              <w:contextualSpacing/>
              <w:jc w:val="both"/>
              <w:rPr>
                <w:rFonts w:ascii="Times New Roman" w:hAnsi="Times New Roman"/>
                <w:b/>
                <w:sz w:val="20"/>
                <w:szCs w:val="20"/>
              </w:rPr>
            </w:pPr>
            <w:r w:rsidRPr="00D51F9A">
              <w:rPr>
                <w:rFonts w:ascii="Times New Roman" w:hAnsi="Times New Roman"/>
                <w:b/>
                <w:sz w:val="20"/>
                <w:szCs w:val="20"/>
              </w:rPr>
              <w:t>Kritērija īpatsvars</w:t>
            </w:r>
          </w:p>
        </w:tc>
      </w:tr>
      <w:tr w:rsidR="004B626B" w:rsidRPr="00D51F9A" w14:paraId="15B158A4" w14:textId="77777777" w:rsidTr="00ED405A">
        <w:tc>
          <w:tcPr>
            <w:tcW w:w="556" w:type="dxa"/>
          </w:tcPr>
          <w:p w14:paraId="4055D83A" w14:textId="77777777" w:rsidR="004B626B" w:rsidRPr="00D51F9A" w:rsidRDefault="004B626B" w:rsidP="00ED405A">
            <w:pPr>
              <w:contextualSpacing/>
              <w:jc w:val="both"/>
              <w:rPr>
                <w:rFonts w:ascii="Times New Roman" w:hAnsi="Times New Roman"/>
                <w:i/>
                <w:iCs/>
                <w:sz w:val="20"/>
                <w:szCs w:val="20"/>
              </w:rPr>
            </w:pPr>
            <w:r w:rsidRPr="00D51F9A">
              <w:rPr>
                <w:rFonts w:ascii="Times New Roman" w:hAnsi="Times New Roman"/>
                <w:i/>
                <w:iCs/>
                <w:sz w:val="20"/>
                <w:szCs w:val="20"/>
              </w:rPr>
              <w:t>1</w:t>
            </w:r>
          </w:p>
        </w:tc>
        <w:tc>
          <w:tcPr>
            <w:tcW w:w="2563" w:type="dxa"/>
          </w:tcPr>
          <w:p w14:paraId="3855054F" w14:textId="77777777" w:rsidR="004B626B" w:rsidRPr="00D51F9A" w:rsidRDefault="004B626B" w:rsidP="00ED405A">
            <w:pPr>
              <w:contextualSpacing/>
              <w:jc w:val="both"/>
              <w:rPr>
                <w:rFonts w:ascii="Times New Roman" w:hAnsi="Times New Roman"/>
                <w:i/>
                <w:iCs/>
                <w:sz w:val="20"/>
                <w:szCs w:val="20"/>
              </w:rPr>
            </w:pPr>
            <w:r w:rsidRPr="00D51F9A">
              <w:rPr>
                <w:rFonts w:ascii="Times New Roman" w:hAnsi="Times New Roman"/>
                <w:i/>
                <w:iCs/>
                <w:sz w:val="20"/>
                <w:szCs w:val="20"/>
              </w:rPr>
              <w:t>2</w:t>
            </w:r>
          </w:p>
        </w:tc>
        <w:tc>
          <w:tcPr>
            <w:tcW w:w="4536" w:type="dxa"/>
          </w:tcPr>
          <w:p w14:paraId="30B9722E" w14:textId="77777777" w:rsidR="004B626B" w:rsidRPr="00D51F9A" w:rsidRDefault="004B626B" w:rsidP="00ED405A">
            <w:pPr>
              <w:contextualSpacing/>
              <w:jc w:val="both"/>
              <w:rPr>
                <w:rFonts w:ascii="Times New Roman" w:hAnsi="Times New Roman"/>
                <w:i/>
                <w:iCs/>
                <w:sz w:val="20"/>
                <w:szCs w:val="20"/>
              </w:rPr>
            </w:pPr>
            <w:r w:rsidRPr="00D51F9A">
              <w:rPr>
                <w:rFonts w:ascii="Times New Roman" w:hAnsi="Times New Roman"/>
                <w:i/>
                <w:iCs/>
                <w:sz w:val="20"/>
                <w:szCs w:val="20"/>
              </w:rPr>
              <w:t>3</w:t>
            </w:r>
          </w:p>
        </w:tc>
        <w:tc>
          <w:tcPr>
            <w:tcW w:w="1275" w:type="dxa"/>
          </w:tcPr>
          <w:p w14:paraId="555E1751" w14:textId="77777777" w:rsidR="004B626B" w:rsidRPr="00D51F9A" w:rsidRDefault="004B626B" w:rsidP="00ED405A">
            <w:pPr>
              <w:contextualSpacing/>
              <w:jc w:val="both"/>
              <w:rPr>
                <w:rFonts w:ascii="Times New Roman" w:hAnsi="Times New Roman"/>
                <w:i/>
                <w:iCs/>
                <w:sz w:val="20"/>
                <w:szCs w:val="20"/>
              </w:rPr>
            </w:pPr>
            <w:r w:rsidRPr="00D51F9A">
              <w:rPr>
                <w:rFonts w:ascii="Times New Roman" w:hAnsi="Times New Roman"/>
                <w:i/>
                <w:iCs/>
                <w:sz w:val="20"/>
                <w:szCs w:val="20"/>
              </w:rPr>
              <w:t>4</w:t>
            </w:r>
          </w:p>
        </w:tc>
      </w:tr>
      <w:tr w:rsidR="004B626B" w:rsidRPr="00D51F9A" w14:paraId="5497A7A8" w14:textId="77777777" w:rsidTr="00ED405A">
        <w:tc>
          <w:tcPr>
            <w:tcW w:w="556" w:type="dxa"/>
          </w:tcPr>
          <w:p w14:paraId="4FA259BA" w14:textId="77777777" w:rsidR="004B626B" w:rsidRPr="00D51F9A" w:rsidRDefault="004B626B" w:rsidP="00ED405A">
            <w:pPr>
              <w:contextualSpacing/>
              <w:jc w:val="both"/>
              <w:rPr>
                <w:rFonts w:ascii="Times New Roman" w:hAnsi="Times New Roman"/>
                <w:sz w:val="20"/>
                <w:szCs w:val="20"/>
              </w:rPr>
            </w:pPr>
            <w:r w:rsidRPr="00D51F9A">
              <w:rPr>
                <w:rFonts w:ascii="Times New Roman" w:hAnsi="Times New Roman"/>
                <w:sz w:val="20"/>
                <w:szCs w:val="20"/>
              </w:rPr>
              <w:t>A</w:t>
            </w:r>
          </w:p>
        </w:tc>
        <w:tc>
          <w:tcPr>
            <w:tcW w:w="2563" w:type="dxa"/>
          </w:tcPr>
          <w:p w14:paraId="22591FB8" w14:textId="77777777" w:rsidR="004B626B" w:rsidRPr="00D51F9A" w:rsidRDefault="004B626B" w:rsidP="00ED405A">
            <w:pPr>
              <w:contextualSpacing/>
              <w:jc w:val="both"/>
              <w:rPr>
                <w:rFonts w:ascii="Times New Roman" w:hAnsi="Times New Roman"/>
                <w:sz w:val="20"/>
                <w:szCs w:val="20"/>
              </w:rPr>
            </w:pPr>
            <w:r w:rsidRPr="00D51F9A">
              <w:rPr>
                <w:rFonts w:ascii="Times New Roman" w:hAnsi="Times New Roman"/>
                <w:b/>
                <w:bCs/>
                <w:sz w:val="20"/>
                <w:szCs w:val="20"/>
              </w:rPr>
              <w:t>Piedāvātā līgumcena</w:t>
            </w:r>
            <w:r w:rsidRPr="00D51F9A">
              <w:rPr>
                <w:rFonts w:ascii="Times New Roman" w:hAnsi="Times New Roman"/>
                <w:sz w:val="20"/>
                <w:szCs w:val="20"/>
              </w:rPr>
              <w:t xml:space="preserve"> EUR bez PVN</w:t>
            </w:r>
          </w:p>
        </w:tc>
        <w:tc>
          <w:tcPr>
            <w:tcW w:w="4536" w:type="dxa"/>
            <w:vAlign w:val="center"/>
          </w:tcPr>
          <w:p w14:paraId="5022A5F1" w14:textId="28413A85" w:rsidR="004B626B" w:rsidRPr="00D51F9A" w:rsidRDefault="004B626B" w:rsidP="00ED405A">
            <w:pPr>
              <w:suppressAutoHyphens w:val="0"/>
              <w:spacing w:line="259" w:lineRule="auto"/>
              <w:contextualSpacing/>
              <w:jc w:val="both"/>
              <w:rPr>
                <w:rFonts w:ascii="Times New Roman" w:hAnsi="Times New Roman"/>
                <w:sz w:val="20"/>
                <w:szCs w:val="20"/>
              </w:rPr>
            </w:pPr>
            <w:r w:rsidRPr="00D51F9A">
              <w:rPr>
                <w:rFonts w:ascii="Times New Roman" w:hAnsi="Times New Roman"/>
                <w:sz w:val="20"/>
                <w:szCs w:val="20"/>
              </w:rPr>
              <w:t>Pretendents ar lētāko piedāvājumu saņem P</w:t>
            </w:r>
            <w:r w:rsidRPr="00D51F9A">
              <w:rPr>
                <w:rFonts w:ascii="Times New Roman" w:hAnsi="Times New Roman"/>
                <w:sz w:val="20"/>
                <w:szCs w:val="20"/>
                <w:vertAlign w:val="subscript"/>
              </w:rPr>
              <w:t>o</w:t>
            </w:r>
            <w:r w:rsidR="008B6500">
              <w:rPr>
                <w:rFonts w:ascii="Times New Roman" w:hAnsi="Times New Roman"/>
                <w:sz w:val="20"/>
                <w:szCs w:val="20"/>
              </w:rPr>
              <w:t xml:space="preserve"> 100</w:t>
            </w:r>
            <w:r w:rsidRPr="00D51F9A">
              <w:rPr>
                <w:rFonts w:ascii="Times New Roman" w:hAnsi="Times New Roman"/>
                <w:sz w:val="20"/>
                <w:szCs w:val="20"/>
              </w:rPr>
              <w:t xml:space="preserve"> punktus</w:t>
            </w:r>
          </w:p>
          <w:p w14:paraId="5C44EF0F" w14:textId="491B2E14" w:rsidR="004B626B" w:rsidRPr="00D51F9A" w:rsidRDefault="004B626B" w:rsidP="008B6500">
            <w:pPr>
              <w:suppressAutoHyphens w:val="0"/>
              <w:spacing w:line="259" w:lineRule="auto"/>
              <w:contextualSpacing/>
              <w:jc w:val="both"/>
              <w:rPr>
                <w:rFonts w:ascii="Times New Roman" w:hAnsi="Times New Roman"/>
                <w:sz w:val="20"/>
                <w:szCs w:val="20"/>
              </w:rPr>
            </w:pPr>
            <w:r w:rsidRPr="00D51F9A">
              <w:rPr>
                <w:rFonts w:ascii="Times New Roman" w:hAnsi="Times New Roman"/>
                <w:sz w:val="20"/>
                <w:szCs w:val="20"/>
              </w:rPr>
              <w:t>Otrs lētākais pretendents P</w:t>
            </w:r>
            <w:r w:rsidRPr="00D51F9A">
              <w:rPr>
                <w:rFonts w:ascii="Times New Roman" w:hAnsi="Times New Roman"/>
                <w:sz w:val="20"/>
                <w:szCs w:val="20"/>
                <w:vertAlign w:val="subscript"/>
              </w:rPr>
              <w:t xml:space="preserve">1 </w:t>
            </w:r>
            <w:r w:rsidRPr="00D51F9A">
              <w:rPr>
                <w:rFonts w:ascii="Times New Roman" w:hAnsi="Times New Roman"/>
                <w:sz w:val="20"/>
                <w:szCs w:val="20"/>
              </w:rPr>
              <w:t>saņem P</w:t>
            </w:r>
            <w:r w:rsidRPr="00D51F9A">
              <w:rPr>
                <w:rFonts w:ascii="Times New Roman" w:hAnsi="Times New Roman"/>
                <w:sz w:val="20"/>
                <w:szCs w:val="20"/>
                <w:vertAlign w:val="subscript"/>
              </w:rPr>
              <w:t>o</w:t>
            </w:r>
            <w:r w:rsidRPr="00D51F9A">
              <w:rPr>
                <w:rFonts w:ascii="Times New Roman" w:hAnsi="Times New Roman"/>
                <w:sz w:val="20"/>
                <w:szCs w:val="20"/>
              </w:rPr>
              <w:t>/P</w:t>
            </w:r>
            <w:r w:rsidRPr="00D51F9A">
              <w:rPr>
                <w:rFonts w:ascii="Times New Roman" w:hAnsi="Times New Roman"/>
                <w:sz w:val="20"/>
                <w:szCs w:val="20"/>
                <w:vertAlign w:val="subscript"/>
              </w:rPr>
              <w:t>1</w:t>
            </w:r>
            <w:r w:rsidR="008B6500">
              <w:rPr>
                <w:rFonts w:ascii="Times New Roman" w:hAnsi="Times New Roman"/>
                <w:sz w:val="20"/>
                <w:szCs w:val="20"/>
              </w:rPr>
              <w:t>x100</w:t>
            </w:r>
            <w:r w:rsidRPr="00D51F9A">
              <w:rPr>
                <w:rFonts w:ascii="Times New Roman" w:hAnsi="Times New Roman"/>
                <w:sz w:val="20"/>
                <w:szCs w:val="20"/>
              </w:rPr>
              <w:t xml:space="preserve"> punktus. Pēc norādītās formulas punktus aprēķinās un piešķirs arī pārējiem pretendentiem</w:t>
            </w:r>
          </w:p>
        </w:tc>
        <w:tc>
          <w:tcPr>
            <w:tcW w:w="1275" w:type="dxa"/>
          </w:tcPr>
          <w:p w14:paraId="5B93EA7D" w14:textId="0D165D53" w:rsidR="004B626B" w:rsidRPr="00D51F9A" w:rsidRDefault="008B6500" w:rsidP="00ED405A">
            <w:pPr>
              <w:contextualSpacing/>
              <w:jc w:val="both"/>
              <w:rPr>
                <w:rFonts w:ascii="Times New Roman" w:hAnsi="Times New Roman"/>
                <w:b/>
                <w:sz w:val="20"/>
                <w:szCs w:val="20"/>
              </w:rPr>
            </w:pPr>
            <w:r>
              <w:rPr>
                <w:rFonts w:ascii="Times New Roman" w:hAnsi="Times New Roman"/>
                <w:b/>
                <w:sz w:val="20"/>
                <w:szCs w:val="20"/>
              </w:rPr>
              <w:t>100</w:t>
            </w:r>
            <w:r w:rsidR="004B626B" w:rsidRPr="00D51F9A">
              <w:rPr>
                <w:rFonts w:ascii="Times New Roman" w:hAnsi="Times New Roman"/>
                <w:b/>
                <w:sz w:val="20"/>
                <w:szCs w:val="20"/>
              </w:rPr>
              <w:t>,00</w:t>
            </w:r>
          </w:p>
        </w:tc>
      </w:tr>
      <w:tr w:rsidR="004B626B" w:rsidRPr="00D51F9A" w14:paraId="4DC0A118" w14:textId="77777777" w:rsidTr="00ED405A">
        <w:tc>
          <w:tcPr>
            <w:tcW w:w="556" w:type="dxa"/>
          </w:tcPr>
          <w:p w14:paraId="355A9AF5" w14:textId="77777777" w:rsidR="004B626B" w:rsidRPr="00D51F9A" w:rsidRDefault="004B626B" w:rsidP="00ED405A">
            <w:pPr>
              <w:contextualSpacing/>
              <w:jc w:val="both"/>
              <w:rPr>
                <w:rFonts w:ascii="Times New Roman" w:hAnsi="Times New Roman"/>
                <w:sz w:val="20"/>
                <w:szCs w:val="20"/>
              </w:rPr>
            </w:pPr>
          </w:p>
        </w:tc>
        <w:tc>
          <w:tcPr>
            <w:tcW w:w="7099" w:type="dxa"/>
            <w:gridSpan w:val="2"/>
          </w:tcPr>
          <w:p w14:paraId="6FF78C0E" w14:textId="1DE49374" w:rsidR="004B626B" w:rsidRPr="00D51F9A" w:rsidRDefault="004B626B" w:rsidP="00ED405A">
            <w:pPr>
              <w:contextualSpacing/>
              <w:jc w:val="both"/>
              <w:rPr>
                <w:rFonts w:ascii="Times New Roman" w:hAnsi="Times New Roman"/>
                <w:sz w:val="20"/>
                <w:szCs w:val="20"/>
              </w:rPr>
            </w:pPr>
            <w:r w:rsidRPr="00D51F9A">
              <w:rPr>
                <w:rFonts w:ascii="Times New Roman" w:hAnsi="Times New Roman"/>
                <w:sz w:val="20"/>
                <w:szCs w:val="20"/>
              </w:rPr>
              <w:t>Kopējais</w:t>
            </w:r>
            <w:r w:rsidR="008B6500">
              <w:rPr>
                <w:rFonts w:ascii="Times New Roman" w:hAnsi="Times New Roman"/>
                <w:sz w:val="20"/>
                <w:szCs w:val="20"/>
              </w:rPr>
              <w:t xml:space="preserve"> maksimālais punktu skaits A</w:t>
            </w:r>
          </w:p>
        </w:tc>
        <w:tc>
          <w:tcPr>
            <w:tcW w:w="1275" w:type="dxa"/>
          </w:tcPr>
          <w:p w14:paraId="06C4FA3D" w14:textId="77777777" w:rsidR="004B626B" w:rsidRPr="00D51F9A" w:rsidRDefault="004B626B" w:rsidP="00ED405A">
            <w:pPr>
              <w:contextualSpacing/>
              <w:jc w:val="both"/>
              <w:rPr>
                <w:rFonts w:ascii="Times New Roman" w:hAnsi="Times New Roman"/>
                <w:b/>
                <w:sz w:val="20"/>
                <w:szCs w:val="20"/>
              </w:rPr>
            </w:pPr>
            <w:r w:rsidRPr="00D51F9A">
              <w:rPr>
                <w:rFonts w:ascii="Times New Roman" w:hAnsi="Times New Roman"/>
                <w:b/>
                <w:sz w:val="20"/>
                <w:szCs w:val="20"/>
              </w:rPr>
              <w:t>100,00</w:t>
            </w:r>
          </w:p>
        </w:tc>
      </w:tr>
    </w:tbl>
    <w:p w14:paraId="1B168C02" w14:textId="77777777" w:rsidR="004B626B" w:rsidRDefault="004B626B" w:rsidP="004B626B">
      <w:pPr>
        <w:pStyle w:val="ListParagraph"/>
        <w:suppressAutoHyphens w:val="0"/>
        <w:autoSpaceDN/>
        <w:ind w:left="567"/>
        <w:jc w:val="both"/>
        <w:textAlignment w:val="auto"/>
        <w:rPr>
          <w:rFonts w:ascii="Times New Roman" w:hAnsi="Times New Roman"/>
          <w:b/>
          <w:bCs/>
        </w:rPr>
      </w:pPr>
    </w:p>
    <w:p w14:paraId="4AC6E87B" w14:textId="4BFDD45F" w:rsidR="004B12CA" w:rsidRDefault="004B12CA" w:rsidP="00CF53FE">
      <w:pPr>
        <w:pStyle w:val="ListParagraph"/>
        <w:numPr>
          <w:ilvl w:val="1"/>
          <w:numId w:val="52"/>
        </w:numPr>
        <w:suppressAutoHyphens w:val="0"/>
        <w:autoSpaceDN/>
        <w:ind w:left="567" w:hanging="567"/>
        <w:jc w:val="both"/>
        <w:textAlignment w:val="auto"/>
        <w:rPr>
          <w:rFonts w:ascii="Times New Roman" w:hAnsi="Times New Roman"/>
          <w:b/>
          <w:bCs/>
        </w:rPr>
      </w:pPr>
      <w:r w:rsidRPr="00FB1A57">
        <w:rPr>
          <w:rFonts w:ascii="Times New Roman" w:hAnsi="Times New Roman"/>
          <w:b/>
          <w:bCs/>
        </w:rPr>
        <w:t xml:space="preserve">Tiek noteikti šādi saimnieciski visizdevīgākā piedāvājuma vērtēšanas kritēriji un tiem atbilstošie maksimāli iegūstamie punkti </w:t>
      </w:r>
      <w:r w:rsidR="004B626B">
        <w:rPr>
          <w:rFonts w:ascii="Times New Roman" w:hAnsi="Times New Roman"/>
          <w:b/>
          <w:bCs/>
        </w:rPr>
        <w:t>3</w:t>
      </w:r>
      <w:r w:rsidR="008617C0" w:rsidRPr="00FB1A57">
        <w:rPr>
          <w:rFonts w:ascii="Times New Roman" w:hAnsi="Times New Roman"/>
          <w:b/>
          <w:bCs/>
          <w:color w:val="000000"/>
        </w:rPr>
        <w:t xml:space="preserve">. </w:t>
      </w:r>
      <w:r w:rsidR="00727BAB">
        <w:rPr>
          <w:rFonts w:ascii="Times New Roman" w:hAnsi="Times New Roman"/>
          <w:b/>
          <w:bCs/>
          <w:color w:val="000000"/>
        </w:rPr>
        <w:t>i</w:t>
      </w:r>
      <w:r w:rsidR="008617C0" w:rsidRPr="00FB1A57">
        <w:rPr>
          <w:rFonts w:ascii="Times New Roman" w:hAnsi="Times New Roman"/>
          <w:b/>
          <w:bCs/>
          <w:color w:val="000000"/>
        </w:rPr>
        <w:t xml:space="preserve">epirkuma </w:t>
      </w:r>
      <w:r w:rsidR="008617C0" w:rsidRPr="00FB1A57">
        <w:rPr>
          <w:rFonts w:ascii="Times New Roman" w:hAnsi="Times New Roman"/>
          <w:b/>
          <w:bCs/>
        </w:rPr>
        <w:t>daļā</w:t>
      </w:r>
      <w:r w:rsidRPr="00FB1A57">
        <w:rPr>
          <w:rFonts w:ascii="Times New Roman" w:hAnsi="Times New Roman"/>
          <w:b/>
          <w:bCs/>
        </w:rPr>
        <w:t>:</w:t>
      </w:r>
    </w:p>
    <w:p w14:paraId="1ED87935" w14:textId="77777777" w:rsidR="00870457" w:rsidRPr="00FB1A57" w:rsidRDefault="00870457" w:rsidP="00D51F9A">
      <w:pPr>
        <w:pStyle w:val="ListParagraph"/>
        <w:suppressAutoHyphens w:val="0"/>
        <w:autoSpaceDN/>
        <w:ind w:left="540"/>
        <w:jc w:val="both"/>
        <w:textAlignment w:val="auto"/>
        <w:rPr>
          <w:rFonts w:ascii="Times New Roman" w:hAnsi="Times New Roman"/>
          <w:b/>
          <w:bCs/>
        </w:rPr>
      </w:pPr>
    </w:p>
    <w:tbl>
      <w:tblPr>
        <w:tblW w:w="89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563"/>
        <w:gridCol w:w="4536"/>
        <w:gridCol w:w="1275"/>
      </w:tblGrid>
      <w:tr w:rsidR="00870457" w:rsidRPr="00D51F9A" w14:paraId="5675BD3A" w14:textId="77777777" w:rsidTr="00870457">
        <w:tc>
          <w:tcPr>
            <w:tcW w:w="556" w:type="dxa"/>
          </w:tcPr>
          <w:p w14:paraId="13C690CF" w14:textId="77777777" w:rsidR="00870457" w:rsidRPr="00D51F9A" w:rsidRDefault="00870457" w:rsidP="00870457">
            <w:pPr>
              <w:spacing w:after="0"/>
              <w:jc w:val="both"/>
              <w:rPr>
                <w:rFonts w:ascii="Times New Roman" w:hAnsi="Times New Roman"/>
                <w:b/>
                <w:sz w:val="20"/>
                <w:szCs w:val="20"/>
              </w:rPr>
            </w:pPr>
            <w:r w:rsidRPr="00D51F9A">
              <w:rPr>
                <w:rFonts w:ascii="Times New Roman" w:hAnsi="Times New Roman"/>
                <w:b/>
                <w:sz w:val="20"/>
                <w:szCs w:val="20"/>
              </w:rPr>
              <w:t>Nr.</w:t>
            </w:r>
          </w:p>
        </w:tc>
        <w:tc>
          <w:tcPr>
            <w:tcW w:w="2563" w:type="dxa"/>
          </w:tcPr>
          <w:p w14:paraId="43AE1FAE" w14:textId="77777777" w:rsidR="00870457" w:rsidRPr="00D51F9A" w:rsidRDefault="00870457" w:rsidP="00870457">
            <w:pPr>
              <w:spacing w:after="0"/>
              <w:jc w:val="both"/>
              <w:rPr>
                <w:rFonts w:ascii="Times New Roman" w:hAnsi="Times New Roman"/>
                <w:b/>
                <w:sz w:val="20"/>
                <w:szCs w:val="20"/>
              </w:rPr>
            </w:pPr>
            <w:r w:rsidRPr="00D51F9A">
              <w:rPr>
                <w:rFonts w:ascii="Times New Roman" w:hAnsi="Times New Roman"/>
                <w:b/>
                <w:sz w:val="20"/>
                <w:szCs w:val="20"/>
              </w:rPr>
              <w:t>Kritēriji</w:t>
            </w:r>
          </w:p>
        </w:tc>
        <w:tc>
          <w:tcPr>
            <w:tcW w:w="4536" w:type="dxa"/>
          </w:tcPr>
          <w:p w14:paraId="0A021ED2" w14:textId="77777777" w:rsidR="00870457" w:rsidRPr="00D51F9A" w:rsidRDefault="00870457" w:rsidP="00870457">
            <w:pPr>
              <w:spacing w:after="0"/>
              <w:jc w:val="both"/>
              <w:rPr>
                <w:rFonts w:ascii="Times New Roman" w:hAnsi="Times New Roman"/>
                <w:b/>
                <w:sz w:val="20"/>
                <w:szCs w:val="20"/>
              </w:rPr>
            </w:pPr>
            <w:r w:rsidRPr="00D51F9A">
              <w:rPr>
                <w:rFonts w:ascii="Times New Roman" w:hAnsi="Times New Roman"/>
                <w:b/>
                <w:sz w:val="20"/>
                <w:szCs w:val="20"/>
              </w:rPr>
              <w:t>Vērtēšanas princips</w:t>
            </w:r>
          </w:p>
        </w:tc>
        <w:tc>
          <w:tcPr>
            <w:tcW w:w="1275" w:type="dxa"/>
          </w:tcPr>
          <w:p w14:paraId="0E651225" w14:textId="77777777" w:rsidR="00870457" w:rsidRPr="00D51F9A" w:rsidRDefault="00870457" w:rsidP="00870457">
            <w:pPr>
              <w:spacing w:after="0"/>
              <w:jc w:val="both"/>
              <w:rPr>
                <w:rFonts w:ascii="Times New Roman" w:hAnsi="Times New Roman"/>
                <w:b/>
                <w:sz w:val="20"/>
                <w:szCs w:val="20"/>
              </w:rPr>
            </w:pPr>
            <w:r w:rsidRPr="00D51F9A">
              <w:rPr>
                <w:rFonts w:ascii="Times New Roman" w:hAnsi="Times New Roman"/>
                <w:b/>
                <w:sz w:val="20"/>
                <w:szCs w:val="20"/>
              </w:rPr>
              <w:t>Kritērija īpatsvars</w:t>
            </w:r>
          </w:p>
        </w:tc>
      </w:tr>
      <w:tr w:rsidR="00870457" w:rsidRPr="00D51F9A" w14:paraId="72A60EEB" w14:textId="77777777" w:rsidTr="00870457">
        <w:tc>
          <w:tcPr>
            <w:tcW w:w="556" w:type="dxa"/>
          </w:tcPr>
          <w:p w14:paraId="7DE94537" w14:textId="77777777" w:rsidR="00870457" w:rsidRPr="00D51F9A" w:rsidRDefault="00870457" w:rsidP="00870457">
            <w:pPr>
              <w:spacing w:after="0"/>
              <w:jc w:val="both"/>
              <w:rPr>
                <w:rFonts w:ascii="Times New Roman" w:hAnsi="Times New Roman"/>
                <w:i/>
                <w:iCs/>
                <w:sz w:val="20"/>
                <w:szCs w:val="20"/>
              </w:rPr>
            </w:pPr>
            <w:r w:rsidRPr="00D51F9A">
              <w:rPr>
                <w:rFonts w:ascii="Times New Roman" w:hAnsi="Times New Roman"/>
                <w:i/>
                <w:iCs/>
                <w:sz w:val="20"/>
                <w:szCs w:val="20"/>
              </w:rPr>
              <w:t>1</w:t>
            </w:r>
          </w:p>
        </w:tc>
        <w:tc>
          <w:tcPr>
            <w:tcW w:w="2563" w:type="dxa"/>
          </w:tcPr>
          <w:p w14:paraId="79114570" w14:textId="77777777" w:rsidR="00870457" w:rsidRPr="00D51F9A" w:rsidRDefault="00870457" w:rsidP="00870457">
            <w:pPr>
              <w:spacing w:after="0"/>
              <w:jc w:val="both"/>
              <w:rPr>
                <w:rFonts w:ascii="Times New Roman" w:hAnsi="Times New Roman"/>
                <w:i/>
                <w:iCs/>
                <w:sz w:val="20"/>
                <w:szCs w:val="20"/>
              </w:rPr>
            </w:pPr>
            <w:r w:rsidRPr="00D51F9A">
              <w:rPr>
                <w:rFonts w:ascii="Times New Roman" w:hAnsi="Times New Roman"/>
                <w:i/>
                <w:iCs/>
                <w:sz w:val="20"/>
                <w:szCs w:val="20"/>
              </w:rPr>
              <w:t>2</w:t>
            </w:r>
          </w:p>
        </w:tc>
        <w:tc>
          <w:tcPr>
            <w:tcW w:w="4536" w:type="dxa"/>
          </w:tcPr>
          <w:p w14:paraId="26A1E0A3" w14:textId="77777777" w:rsidR="00870457" w:rsidRPr="00D51F9A" w:rsidRDefault="00870457" w:rsidP="00870457">
            <w:pPr>
              <w:spacing w:after="0"/>
              <w:jc w:val="both"/>
              <w:rPr>
                <w:rFonts w:ascii="Times New Roman" w:hAnsi="Times New Roman"/>
                <w:i/>
                <w:iCs/>
                <w:sz w:val="20"/>
                <w:szCs w:val="20"/>
              </w:rPr>
            </w:pPr>
            <w:r w:rsidRPr="00D51F9A">
              <w:rPr>
                <w:rFonts w:ascii="Times New Roman" w:hAnsi="Times New Roman"/>
                <w:i/>
                <w:iCs/>
                <w:sz w:val="20"/>
                <w:szCs w:val="20"/>
              </w:rPr>
              <w:t>3</w:t>
            </w:r>
          </w:p>
        </w:tc>
        <w:tc>
          <w:tcPr>
            <w:tcW w:w="1275" w:type="dxa"/>
          </w:tcPr>
          <w:p w14:paraId="2B3385F0" w14:textId="77777777" w:rsidR="00870457" w:rsidRPr="00D51F9A" w:rsidRDefault="00870457" w:rsidP="00870457">
            <w:pPr>
              <w:spacing w:after="0"/>
              <w:jc w:val="both"/>
              <w:rPr>
                <w:rFonts w:ascii="Times New Roman" w:hAnsi="Times New Roman"/>
                <w:i/>
                <w:iCs/>
                <w:sz w:val="20"/>
                <w:szCs w:val="20"/>
              </w:rPr>
            </w:pPr>
            <w:r w:rsidRPr="00D51F9A">
              <w:rPr>
                <w:rFonts w:ascii="Times New Roman" w:hAnsi="Times New Roman"/>
                <w:i/>
                <w:iCs/>
                <w:sz w:val="20"/>
                <w:szCs w:val="20"/>
              </w:rPr>
              <w:t>4</w:t>
            </w:r>
          </w:p>
        </w:tc>
      </w:tr>
      <w:tr w:rsidR="00870457" w:rsidRPr="00D51F9A" w14:paraId="084D5AC9" w14:textId="77777777" w:rsidTr="00870457">
        <w:tc>
          <w:tcPr>
            <w:tcW w:w="556" w:type="dxa"/>
          </w:tcPr>
          <w:p w14:paraId="67973931" w14:textId="77777777" w:rsidR="00870457" w:rsidRPr="00D51F9A" w:rsidRDefault="00870457" w:rsidP="00870457">
            <w:pPr>
              <w:spacing w:after="0"/>
              <w:jc w:val="both"/>
              <w:rPr>
                <w:rFonts w:ascii="Times New Roman" w:hAnsi="Times New Roman"/>
                <w:sz w:val="20"/>
                <w:szCs w:val="20"/>
              </w:rPr>
            </w:pPr>
            <w:r w:rsidRPr="00D51F9A">
              <w:rPr>
                <w:rFonts w:ascii="Times New Roman" w:hAnsi="Times New Roman"/>
                <w:sz w:val="20"/>
                <w:szCs w:val="20"/>
              </w:rPr>
              <w:t>A</w:t>
            </w:r>
          </w:p>
        </w:tc>
        <w:tc>
          <w:tcPr>
            <w:tcW w:w="2563" w:type="dxa"/>
          </w:tcPr>
          <w:p w14:paraId="2F79F554" w14:textId="19708159" w:rsidR="00870457" w:rsidRPr="00D51F9A" w:rsidRDefault="00870457" w:rsidP="00870457">
            <w:pPr>
              <w:spacing w:after="0"/>
              <w:jc w:val="both"/>
              <w:rPr>
                <w:rFonts w:ascii="Times New Roman" w:hAnsi="Times New Roman"/>
                <w:sz w:val="20"/>
                <w:szCs w:val="20"/>
              </w:rPr>
            </w:pPr>
            <w:r w:rsidRPr="00D51F9A">
              <w:rPr>
                <w:rFonts w:ascii="Times New Roman" w:hAnsi="Times New Roman"/>
                <w:b/>
                <w:bCs/>
                <w:sz w:val="20"/>
                <w:szCs w:val="20"/>
              </w:rPr>
              <w:t>Piedāvātā līgumcena</w:t>
            </w:r>
            <w:r w:rsidRPr="00D51F9A">
              <w:rPr>
                <w:rFonts w:ascii="Times New Roman" w:hAnsi="Times New Roman"/>
                <w:sz w:val="20"/>
                <w:szCs w:val="20"/>
              </w:rPr>
              <w:t xml:space="preserve"> EUR bez PVN</w:t>
            </w:r>
          </w:p>
        </w:tc>
        <w:tc>
          <w:tcPr>
            <w:tcW w:w="4536" w:type="dxa"/>
            <w:vAlign w:val="center"/>
          </w:tcPr>
          <w:p w14:paraId="75A7FEC0" w14:textId="217AF5D4" w:rsidR="00870457" w:rsidRPr="00D51F9A" w:rsidRDefault="00870457" w:rsidP="00870457">
            <w:pPr>
              <w:suppressAutoHyphens w:val="0"/>
              <w:spacing w:after="0" w:line="259" w:lineRule="auto"/>
              <w:jc w:val="both"/>
              <w:rPr>
                <w:rFonts w:ascii="Times New Roman" w:hAnsi="Times New Roman"/>
                <w:sz w:val="20"/>
                <w:szCs w:val="20"/>
              </w:rPr>
            </w:pPr>
            <w:r w:rsidRPr="00D51F9A">
              <w:rPr>
                <w:rFonts w:ascii="Times New Roman" w:hAnsi="Times New Roman"/>
                <w:sz w:val="20"/>
                <w:szCs w:val="20"/>
              </w:rPr>
              <w:t>Pretendents ar lētāko piedāvājumu saņem P</w:t>
            </w:r>
            <w:r w:rsidRPr="00D51F9A">
              <w:rPr>
                <w:rFonts w:ascii="Times New Roman" w:hAnsi="Times New Roman"/>
                <w:sz w:val="20"/>
                <w:szCs w:val="20"/>
                <w:vertAlign w:val="subscript"/>
              </w:rPr>
              <w:t>o</w:t>
            </w:r>
            <w:r w:rsidRPr="00D51F9A">
              <w:rPr>
                <w:rFonts w:ascii="Times New Roman" w:hAnsi="Times New Roman"/>
                <w:sz w:val="20"/>
                <w:szCs w:val="20"/>
              </w:rPr>
              <w:t xml:space="preserve"> 95 punktus</w:t>
            </w:r>
          </w:p>
          <w:p w14:paraId="5216CA35" w14:textId="7A4FAAF2" w:rsidR="00870457" w:rsidRPr="00D51F9A" w:rsidRDefault="00870457" w:rsidP="008B6500">
            <w:pPr>
              <w:suppressAutoHyphens w:val="0"/>
              <w:spacing w:after="0" w:line="259" w:lineRule="auto"/>
              <w:jc w:val="both"/>
              <w:rPr>
                <w:rFonts w:ascii="Times New Roman" w:hAnsi="Times New Roman"/>
                <w:sz w:val="20"/>
                <w:szCs w:val="20"/>
              </w:rPr>
            </w:pPr>
            <w:r w:rsidRPr="00D51F9A">
              <w:rPr>
                <w:rFonts w:ascii="Times New Roman" w:hAnsi="Times New Roman"/>
                <w:sz w:val="20"/>
                <w:szCs w:val="20"/>
              </w:rPr>
              <w:t>Otrs lētākais pretendents P</w:t>
            </w:r>
            <w:r w:rsidRPr="00D51F9A">
              <w:rPr>
                <w:rFonts w:ascii="Times New Roman" w:hAnsi="Times New Roman"/>
                <w:sz w:val="20"/>
                <w:szCs w:val="20"/>
                <w:vertAlign w:val="subscript"/>
              </w:rPr>
              <w:t xml:space="preserve">1 </w:t>
            </w:r>
            <w:r w:rsidRPr="00D51F9A">
              <w:rPr>
                <w:rFonts w:ascii="Times New Roman" w:hAnsi="Times New Roman"/>
                <w:sz w:val="20"/>
                <w:szCs w:val="20"/>
              </w:rPr>
              <w:t>saņem P</w:t>
            </w:r>
            <w:r w:rsidRPr="00D51F9A">
              <w:rPr>
                <w:rFonts w:ascii="Times New Roman" w:hAnsi="Times New Roman"/>
                <w:sz w:val="20"/>
                <w:szCs w:val="20"/>
                <w:vertAlign w:val="subscript"/>
              </w:rPr>
              <w:t>o</w:t>
            </w:r>
            <w:r w:rsidRPr="00D51F9A">
              <w:rPr>
                <w:rFonts w:ascii="Times New Roman" w:hAnsi="Times New Roman"/>
                <w:sz w:val="20"/>
                <w:szCs w:val="20"/>
              </w:rPr>
              <w:t>/P</w:t>
            </w:r>
            <w:r w:rsidRPr="00D51F9A">
              <w:rPr>
                <w:rFonts w:ascii="Times New Roman" w:hAnsi="Times New Roman"/>
                <w:sz w:val="20"/>
                <w:szCs w:val="20"/>
                <w:vertAlign w:val="subscript"/>
              </w:rPr>
              <w:t>1</w:t>
            </w:r>
            <w:r w:rsidR="008B6500">
              <w:rPr>
                <w:rFonts w:ascii="Times New Roman" w:hAnsi="Times New Roman"/>
                <w:sz w:val="20"/>
                <w:szCs w:val="20"/>
              </w:rPr>
              <w:t>x95</w:t>
            </w:r>
            <w:r w:rsidRPr="00D51F9A">
              <w:rPr>
                <w:rFonts w:ascii="Times New Roman" w:hAnsi="Times New Roman"/>
                <w:sz w:val="20"/>
                <w:szCs w:val="20"/>
              </w:rPr>
              <w:t xml:space="preserve"> punktus. Pēc norādītās formulas punktus aprēķinās un piešķirs arī pārējiem pretendentiem</w:t>
            </w:r>
          </w:p>
        </w:tc>
        <w:tc>
          <w:tcPr>
            <w:tcW w:w="1275" w:type="dxa"/>
          </w:tcPr>
          <w:p w14:paraId="4F58449F" w14:textId="79B7ED54" w:rsidR="00870457" w:rsidRPr="00D51F9A" w:rsidRDefault="00870457" w:rsidP="00870457">
            <w:pPr>
              <w:spacing w:after="0"/>
              <w:jc w:val="both"/>
              <w:rPr>
                <w:rFonts w:ascii="Times New Roman" w:hAnsi="Times New Roman"/>
                <w:b/>
                <w:sz w:val="20"/>
                <w:szCs w:val="20"/>
              </w:rPr>
            </w:pPr>
            <w:r w:rsidRPr="00D51F9A">
              <w:rPr>
                <w:rFonts w:ascii="Times New Roman" w:hAnsi="Times New Roman"/>
                <w:b/>
                <w:sz w:val="20"/>
                <w:szCs w:val="20"/>
              </w:rPr>
              <w:t>95,00</w:t>
            </w:r>
          </w:p>
        </w:tc>
      </w:tr>
      <w:tr w:rsidR="00870457" w:rsidRPr="00D51F9A" w14:paraId="512014BD" w14:textId="77777777" w:rsidTr="00870457">
        <w:trPr>
          <w:trHeight w:val="1483"/>
        </w:trPr>
        <w:tc>
          <w:tcPr>
            <w:tcW w:w="556" w:type="dxa"/>
          </w:tcPr>
          <w:p w14:paraId="1AA08E63" w14:textId="77777777" w:rsidR="00870457" w:rsidRPr="00D51F9A" w:rsidRDefault="00870457" w:rsidP="00870457">
            <w:pPr>
              <w:spacing w:after="0"/>
              <w:jc w:val="both"/>
              <w:rPr>
                <w:rFonts w:ascii="Times New Roman" w:hAnsi="Times New Roman"/>
                <w:sz w:val="20"/>
                <w:szCs w:val="20"/>
              </w:rPr>
            </w:pPr>
            <w:r w:rsidRPr="00D51F9A">
              <w:rPr>
                <w:rFonts w:ascii="Times New Roman" w:hAnsi="Times New Roman"/>
                <w:sz w:val="20"/>
                <w:szCs w:val="20"/>
              </w:rPr>
              <w:t>B</w:t>
            </w:r>
          </w:p>
        </w:tc>
        <w:tc>
          <w:tcPr>
            <w:tcW w:w="2563" w:type="dxa"/>
          </w:tcPr>
          <w:p w14:paraId="71BDF127" w14:textId="10603333" w:rsidR="00870457" w:rsidRPr="00D51F9A" w:rsidRDefault="00870457" w:rsidP="00870457">
            <w:pPr>
              <w:spacing w:after="0"/>
              <w:jc w:val="both"/>
              <w:rPr>
                <w:rFonts w:ascii="Times New Roman" w:hAnsi="Times New Roman"/>
                <w:b/>
                <w:sz w:val="20"/>
                <w:szCs w:val="20"/>
              </w:rPr>
            </w:pPr>
            <w:r w:rsidRPr="00D51F9A">
              <w:rPr>
                <w:rFonts w:ascii="Times New Roman" w:hAnsi="Times New Roman"/>
                <w:b/>
                <w:bCs/>
                <w:sz w:val="20"/>
                <w:szCs w:val="20"/>
              </w:rPr>
              <w:t>Iekārtas elektroenerģijas patēriņš aktīvā režīmā, W</w:t>
            </w:r>
          </w:p>
        </w:tc>
        <w:tc>
          <w:tcPr>
            <w:tcW w:w="4536" w:type="dxa"/>
          </w:tcPr>
          <w:p w14:paraId="1A9D4395" w14:textId="77777777" w:rsidR="00870457" w:rsidRPr="00D51F9A" w:rsidRDefault="00870457" w:rsidP="00870457">
            <w:pPr>
              <w:spacing w:after="0"/>
              <w:jc w:val="both"/>
              <w:rPr>
                <w:rFonts w:ascii="Times New Roman" w:hAnsi="Times New Roman"/>
                <w:sz w:val="20"/>
                <w:szCs w:val="20"/>
              </w:rPr>
            </w:pPr>
            <w:r w:rsidRPr="00D51F9A">
              <w:rPr>
                <w:rFonts w:ascii="Times New Roman" w:hAnsi="Times New Roman"/>
                <w:sz w:val="20"/>
                <w:szCs w:val="20"/>
              </w:rPr>
              <w:t>E = Emin / Evērt × 2  (Emin — zemākais piedāvātais patēriņš; Evērt — vērtējamais patēriņš)</w:t>
            </w:r>
          </w:p>
          <w:p w14:paraId="1DD6BD9C" w14:textId="749B4310" w:rsidR="00870457" w:rsidRPr="00D51F9A" w:rsidRDefault="00870457" w:rsidP="00870457">
            <w:pPr>
              <w:spacing w:after="0"/>
              <w:jc w:val="both"/>
              <w:rPr>
                <w:rFonts w:ascii="Times New Roman" w:hAnsi="Times New Roman"/>
                <w:sz w:val="20"/>
                <w:szCs w:val="20"/>
              </w:rPr>
            </w:pPr>
            <w:r w:rsidRPr="00D51F9A">
              <w:rPr>
                <w:rFonts w:ascii="Times New Roman" w:hAnsi="Times New Roman"/>
                <w:sz w:val="20"/>
                <w:szCs w:val="20"/>
              </w:rPr>
              <w:t>Ja pretendents piedāvā šo funkciju un to apliecina ar ražotāja dokumentāciju — 3 punkti. Ja funkcija netiek piedāvāta — 0 punkti. Pretendents, nepiedāvājot šo funkciju, netiek izslēgts.</w:t>
            </w:r>
          </w:p>
        </w:tc>
        <w:tc>
          <w:tcPr>
            <w:tcW w:w="1275" w:type="dxa"/>
          </w:tcPr>
          <w:p w14:paraId="5234DD71" w14:textId="2938EC10" w:rsidR="00870457" w:rsidRPr="00D51F9A" w:rsidRDefault="00870457" w:rsidP="00870457">
            <w:pPr>
              <w:spacing w:after="0"/>
              <w:jc w:val="both"/>
              <w:rPr>
                <w:rFonts w:ascii="Times New Roman" w:hAnsi="Times New Roman"/>
                <w:b/>
                <w:sz w:val="20"/>
                <w:szCs w:val="20"/>
              </w:rPr>
            </w:pPr>
            <w:r w:rsidRPr="00D51F9A">
              <w:rPr>
                <w:rFonts w:ascii="Times New Roman" w:hAnsi="Times New Roman"/>
                <w:b/>
                <w:sz w:val="20"/>
                <w:szCs w:val="20"/>
              </w:rPr>
              <w:t>2,00</w:t>
            </w:r>
          </w:p>
        </w:tc>
      </w:tr>
      <w:tr w:rsidR="00870457" w:rsidRPr="00D51F9A" w14:paraId="745C8121" w14:textId="77777777" w:rsidTr="00870457">
        <w:tc>
          <w:tcPr>
            <w:tcW w:w="556" w:type="dxa"/>
          </w:tcPr>
          <w:p w14:paraId="56C86496" w14:textId="77777777" w:rsidR="00870457" w:rsidRPr="00D51F9A" w:rsidRDefault="00870457" w:rsidP="00870457">
            <w:pPr>
              <w:spacing w:after="0"/>
              <w:jc w:val="both"/>
              <w:rPr>
                <w:rFonts w:ascii="Times New Roman" w:hAnsi="Times New Roman"/>
                <w:sz w:val="20"/>
                <w:szCs w:val="20"/>
              </w:rPr>
            </w:pPr>
            <w:r w:rsidRPr="00D51F9A">
              <w:rPr>
                <w:rFonts w:ascii="Times New Roman" w:hAnsi="Times New Roman"/>
                <w:sz w:val="20"/>
                <w:szCs w:val="20"/>
              </w:rPr>
              <w:t>C</w:t>
            </w:r>
          </w:p>
        </w:tc>
        <w:tc>
          <w:tcPr>
            <w:tcW w:w="2563" w:type="dxa"/>
          </w:tcPr>
          <w:p w14:paraId="66079CC2" w14:textId="48D47571" w:rsidR="00870457" w:rsidRPr="00D51F9A" w:rsidRDefault="00870457" w:rsidP="00870457">
            <w:pPr>
              <w:spacing w:after="0"/>
              <w:jc w:val="both"/>
              <w:rPr>
                <w:rFonts w:ascii="Times New Roman" w:hAnsi="Times New Roman"/>
                <w:sz w:val="20"/>
                <w:szCs w:val="20"/>
              </w:rPr>
            </w:pPr>
            <w:r w:rsidRPr="00D51F9A">
              <w:rPr>
                <w:rFonts w:ascii="Times New Roman" w:hAnsi="Times New Roman"/>
                <w:b/>
                <w:bCs/>
                <w:sz w:val="20"/>
                <w:szCs w:val="20"/>
              </w:rPr>
              <w:t>Tehniskais piedāvājums - Mākslīgā intelekta (MI/AI) analīzes funkcija</w:t>
            </w:r>
          </w:p>
        </w:tc>
        <w:tc>
          <w:tcPr>
            <w:tcW w:w="4536" w:type="dxa"/>
          </w:tcPr>
          <w:p w14:paraId="67068D61" w14:textId="66DB1A5A" w:rsidR="00870457" w:rsidRPr="00D51F9A" w:rsidRDefault="00870457" w:rsidP="00870457">
            <w:pPr>
              <w:spacing w:after="0"/>
              <w:jc w:val="both"/>
              <w:rPr>
                <w:rFonts w:ascii="Times New Roman" w:hAnsi="Times New Roman"/>
                <w:b/>
                <w:bCs/>
                <w:sz w:val="20"/>
                <w:szCs w:val="20"/>
              </w:rPr>
            </w:pPr>
            <w:r w:rsidRPr="00D51F9A">
              <w:rPr>
                <w:rFonts w:ascii="Times New Roman" w:hAnsi="Times New Roman"/>
                <w:sz w:val="20"/>
                <w:szCs w:val="20"/>
              </w:rPr>
              <w:t>Ja pretendents piedāvā šo funkciju un to apliecina ar ražotāja dokumentāciju — 3 punkti. Ja funkcija netiek piedāvāta — 0 punkti. Pretendents, nepiedāvājot šo funkciju, netiek izslēgts.</w:t>
            </w:r>
          </w:p>
        </w:tc>
        <w:tc>
          <w:tcPr>
            <w:tcW w:w="1275" w:type="dxa"/>
          </w:tcPr>
          <w:p w14:paraId="016AAC31" w14:textId="0AC64D97" w:rsidR="00870457" w:rsidRPr="00D51F9A" w:rsidRDefault="00870457" w:rsidP="00870457">
            <w:pPr>
              <w:spacing w:after="0"/>
              <w:jc w:val="both"/>
              <w:rPr>
                <w:rFonts w:ascii="Times New Roman" w:hAnsi="Times New Roman"/>
                <w:b/>
                <w:sz w:val="20"/>
                <w:szCs w:val="20"/>
              </w:rPr>
            </w:pPr>
            <w:r w:rsidRPr="00D51F9A">
              <w:rPr>
                <w:rFonts w:ascii="Times New Roman" w:hAnsi="Times New Roman"/>
                <w:b/>
                <w:sz w:val="20"/>
                <w:szCs w:val="20"/>
              </w:rPr>
              <w:t>3,00</w:t>
            </w:r>
          </w:p>
        </w:tc>
      </w:tr>
      <w:tr w:rsidR="00870457" w:rsidRPr="00D51F9A" w14:paraId="45830791" w14:textId="77777777" w:rsidTr="00870457">
        <w:tc>
          <w:tcPr>
            <w:tcW w:w="556" w:type="dxa"/>
          </w:tcPr>
          <w:p w14:paraId="1BD2CB13" w14:textId="77777777" w:rsidR="00870457" w:rsidRPr="00D51F9A" w:rsidRDefault="00870457" w:rsidP="00870457">
            <w:pPr>
              <w:spacing w:after="0"/>
              <w:jc w:val="both"/>
              <w:rPr>
                <w:rFonts w:ascii="Times New Roman" w:hAnsi="Times New Roman"/>
                <w:sz w:val="20"/>
                <w:szCs w:val="20"/>
              </w:rPr>
            </w:pPr>
          </w:p>
        </w:tc>
        <w:tc>
          <w:tcPr>
            <w:tcW w:w="7099" w:type="dxa"/>
            <w:gridSpan w:val="2"/>
          </w:tcPr>
          <w:p w14:paraId="00C54F21" w14:textId="77777777" w:rsidR="00870457" w:rsidRPr="00D51F9A" w:rsidRDefault="00870457" w:rsidP="00870457">
            <w:pPr>
              <w:spacing w:after="0"/>
              <w:jc w:val="both"/>
              <w:rPr>
                <w:rFonts w:ascii="Times New Roman" w:hAnsi="Times New Roman"/>
                <w:sz w:val="20"/>
                <w:szCs w:val="20"/>
              </w:rPr>
            </w:pPr>
            <w:r w:rsidRPr="00D51F9A">
              <w:rPr>
                <w:rFonts w:ascii="Times New Roman" w:hAnsi="Times New Roman"/>
                <w:sz w:val="20"/>
                <w:szCs w:val="20"/>
              </w:rPr>
              <w:t>Kopējais maksimālais punktu skaits A+B+C</w:t>
            </w:r>
          </w:p>
        </w:tc>
        <w:tc>
          <w:tcPr>
            <w:tcW w:w="1275" w:type="dxa"/>
          </w:tcPr>
          <w:p w14:paraId="2C795372" w14:textId="77777777" w:rsidR="00870457" w:rsidRPr="00D51F9A" w:rsidRDefault="00870457" w:rsidP="00870457">
            <w:pPr>
              <w:spacing w:after="0"/>
              <w:jc w:val="both"/>
              <w:rPr>
                <w:rFonts w:ascii="Times New Roman" w:hAnsi="Times New Roman"/>
                <w:b/>
                <w:sz w:val="20"/>
                <w:szCs w:val="20"/>
              </w:rPr>
            </w:pPr>
            <w:r w:rsidRPr="00D51F9A">
              <w:rPr>
                <w:rFonts w:ascii="Times New Roman" w:hAnsi="Times New Roman"/>
                <w:b/>
                <w:sz w:val="20"/>
                <w:szCs w:val="20"/>
              </w:rPr>
              <w:t>100,00</w:t>
            </w:r>
          </w:p>
        </w:tc>
      </w:tr>
    </w:tbl>
    <w:p w14:paraId="277E2A13" w14:textId="77777777" w:rsidR="004B12CA" w:rsidRDefault="004B12CA" w:rsidP="004B12CA">
      <w:pPr>
        <w:jc w:val="both"/>
        <w:rPr>
          <w:rFonts w:ascii="Times New Roman" w:hAnsi="Times New Roman"/>
        </w:rPr>
      </w:pPr>
    </w:p>
    <w:p w14:paraId="695882CB" w14:textId="5FFB9A37" w:rsidR="004B626B" w:rsidRPr="00870457" w:rsidRDefault="004B626B" w:rsidP="004B626B">
      <w:pPr>
        <w:pStyle w:val="ListParagraph"/>
        <w:numPr>
          <w:ilvl w:val="1"/>
          <w:numId w:val="52"/>
        </w:numPr>
        <w:suppressAutoHyphens w:val="0"/>
        <w:autoSpaceDN/>
        <w:ind w:left="567" w:hanging="567"/>
        <w:jc w:val="both"/>
        <w:textAlignment w:val="auto"/>
        <w:rPr>
          <w:rFonts w:ascii="Times New Roman" w:hAnsi="Times New Roman"/>
          <w:b/>
        </w:rPr>
      </w:pPr>
      <w:r w:rsidRPr="00FB1A57">
        <w:rPr>
          <w:rFonts w:ascii="Times New Roman" w:hAnsi="Times New Roman"/>
          <w:b/>
          <w:bCs/>
        </w:rPr>
        <w:t xml:space="preserve">Tiek noteikti šādi saimnieciski visizdevīgākā piedāvājuma vērtēšanas kritēriji un tiem atbilstošie maksimāli iegūstamie punkti </w:t>
      </w:r>
      <w:r>
        <w:rPr>
          <w:rFonts w:ascii="Times New Roman" w:hAnsi="Times New Roman"/>
          <w:b/>
          <w:bCs/>
        </w:rPr>
        <w:t>4</w:t>
      </w:r>
      <w:r w:rsidRPr="00FB1A57">
        <w:rPr>
          <w:rFonts w:ascii="Times New Roman" w:hAnsi="Times New Roman"/>
          <w:b/>
          <w:bCs/>
        </w:rPr>
        <w:t>.iepirkuma daļā</w:t>
      </w:r>
      <w:r w:rsidRPr="00FB1A57">
        <w:rPr>
          <w:rFonts w:ascii="Times New Roman" w:hAnsi="Times New Roman"/>
        </w:rPr>
        <w:t>:</w:t>
      </w:r>
    </w:p>
    <w:tbl>
      <w:tblPr>
        <w:tblW w:w="89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563"/>
        <w:gridCol w:w="4536"/>
        <w:gridCol w:w="1275"/>
      </w:tblGrid>
      <w:tr w:rsidR="004B626B" w:rsidRPr="00D51F9A" w14:paraId="37B9252E" w14:textId="77777777" w:rsidTr="00ED405A">
        <w:tc>
          <w:tcPr>
            <w:tcW w:w="556" w:type="dxa"/>
          </w:tcPr>
          <w:p w14:paraId="039E99D0" w14:textId="77777777" w:rsidR="004B626B" w:rsidRPr="00D51F9A" w:rsidRDefault="004B626B" w:rsidP="00ED405A">
            <w:pPr>
              <w:contextualSpacing/>
              <w:jc w:val="both"/>
              <w:rPr>
                <w:rFonts w:ascii="Times New Roman" w:hAnsi="Times New Roman"/>
                <w:b/>
                <w:sz w:val="20"/>
                <w:szCs w:val="20"/>
              </w:rPr>
            </w:pPr>
            <w:r w:rsidRPr="00D51F9A">
              <w:rPr>
                <w:rFonts w:ascii="Times New Roman" w:hAnsi="Times New Roman"/>
                <w:b/>
                <w:sz w:val="20"/>
                <w:szCs w:val="20"/>
              </w:rPr>
              <w:t>Nr.</w:t>
            </w:r>
          </w:p>
        </w:tc>
        <w:tc>
          <w:tcPr>
            <w:tcW w:w="2563" w:type="dxa"/>
          </w:tcPr>
          <w:p w14:paraId="767F81E6" w14:textId="77777777" w:rsidR="004B626B" w:rsidRPr="00D51F9A" w:rsidRDefault="004B626B" w:rsidP="00ED405A">
            <w:pPr>
              <w:contextualSpacing/>
              <w:jc w:val="both"/>
              <w:rPr>
                <w:rFonts w:ascii="Times New Roman" w:hAnsi="Times New Roman"/>
                <w:b/>
                <w:sz w:val="20"/>
                <w:szCs w:val="20"/>
              </w:rPr>
            </w:pPr>
            <w:r w:rsidRPr="00D51F9A">
              <w:rPr>
                <w:rFonts w:ascii="Times New Roman" w:hAnsi="Times New Roman"/>
                <w:b/>
                <w:sz w:val="20"/>
                <w:szCs w:val="20"/>
              </w:rPr>
              <w:t>Kritēriji</w:t>
            </w:r>
          </w:p>
        </w:tc>
        <w:tc>
          <w:tcPr>
            <w:tcW w:w="4536" w:type="dxa"/>
          </w:tcPr>
          <w:p w14:paraId="14A73D62" w14:textId="77777777" w:rsidR="004B626B" w:rsidRPr="00D51F9A" w:rsidRDefault="004B626B" w:rsidP="00ED405A">
            <w:pPr>
              <w:contextualSpacing/>
              <w:jc w:val="both"/>
              <w:rPr>
                <w:rFonts w:ascii="Times New Roman" w:hAnsi="Times New Roman"/>
                <w:b/>
                <w:sz w:val="20"/>
                <w:szCs w:val="20"/>
              </w:rPr>
            </w:pPr>
            <w:r w:rsidRPr="00D51F9A">
              <w:rPr>
                <w:rFonts w:ascii="Times New Roman" w:hAnsi="Times New Roman"/>
                <w:b/>
                <w:sz w:val="20"/>
                <w:szCs w:val="20"/>
              </w:rPr>
              <w:t>Vērtēšanas princips</w:t>
            </w:r>
          </w:p>
        </w:tc>
        <w:tc>
          <w:tcPr>
            <w:tcW w:w="1275" w:type="dxa"/>
          </w:tcPr>
          <w:p w14:paraId="6EEA9092" w14:textId="77777777" w:rsidR="004B626B" w:rsidRPr="00D51F9A" w:rsidRDefault="004B626B" w:rsidP="00ED405A">
            <w:pPr>
              <w:contextualSpacing/>
              <w:jc w:val="both"/>
              <w:rPr>
                <w:rFonts w:ascii="Times New Roman" w:hAnsi="Times New Roman"/>
                <w:b/>
                <w:sz w:val="20"/>
                <w:szCs w:val="20"/>
              </w:rPr>
            </w:pPr>
            <w:r w:rsidRPr="00D51F9A">
              <w:rPr>
                <w:rFonts w:ascii="Times New Roman" w:hAnsi="Times New Roman"/>
                <w:b/>
                <w:sz w:val="20"/>
                <w:szCs w:val="20"/>
              </w:rPr>
              <w:t>Kritērija īpatsvars</w:t>
            </w:r>
          </w:p>
        </w:tc>
      </w:tr>
      <w:tr w:rsidR="004B626B" w:rsidRPr="00D51F9A" w14:paraId="2F0DAE35" w14:textId="77777777" w:rsidTr="00ED405A">
        <w:tc>
          <w:tcPr>
            <w:tcW w:w="556" w:type="dxa"/>
          </w:tcPr>
          <w:p w14:paraId="54D41E2A" w14:textId="77777777" w:rsidR="004B626B" w:rsidRPr="00D51F9A" w:rsidRDefault="004B626B" w:rsidP="00ED405A">
            <w:pPr>
              <w:contextualSpacing/>
              <w:jc w:val="both"/>
              <w:rPr>
                <w:rFonts w:ascii="Times New Roman" w:hAnsi="Times New Roman"/>
                <w:i/>
                <w:iCs/>
                <w:sz w:val="20"/>
                <w:szCs w:val="20"/>
              </w:rPr>
            </w:pPr>
            <w:r w:rsidRPr="00D51F9A">
              <w:rPr>
                <w:rFonts w:ascii="Times New Roman" w:hAnsi="Times New Roman"/>
                <w:i/>
                <w:iCs/>
                <w:sz w:val="20"/>
                <w:szCs w:val="20"/>
              </w:rPr>
              <w:t>1</w:t>
            </w:r>
          </w:p>
        </w:tc>
        <w:tc>
          <w:tcPr>
            <w:tcW w:w="2563" w:type="dxa"/>
          </w:tcPr>
          <w:p w14:paraId="689623E5" w14:textId="77777777" w:rsidR="004B626B" w:rsidRPr="00D51F9A" w:rsidRDefault="004B626B" w:rsidP="00ED405A">
            <w:pPr>
              <w:contextualSpacing/>
              <w:jc w:val="both"/>
              <w:rPr>
                <w:rFonts w:ascii="Times New Roman" w:hAnsi="Times New Roman"/>
                <w:i/>
                <w:iCs/>
                <w:sz w:val="20"/>
                <w:szCs w:val="20"/>
              </w:rPr>
            </w:pPr>
            <w:r w:rsidRPr="00D51F9A">
              <w:rPr>
                <w:rFonts w:ascii="Times New Roman" w:hAnsi="Times New Roman"/>
                <w:i/>
                <w:iCs/>
                <w:sz w:val="20"/>
                <w:szCs w:val="20"/>
              </w:rPr>
              <w:t>2</w:t>
            </w:r>
          </w:p>
        </w:tc>
        <w:tc>
          <w:tcPr>
            <w:tcW w:w="4536" w:type="dxa"/>
          </w:tcPr>
          <w:p w14:paraId="62EC04F2" w14:textId="77777777" w:rsidR="004B626B" w:rsidRPr="00D51F9A" w:rsidRDefault="004B626B" w:rsidP="00ED405A">
            <w:pPr>
              <w:contextualSpacing/>
              <w:jc w:val="both"/>
              <w:rPr>
                <w:rFonts w:ascii="Times New Roman" w:hAnsi="Times New Roman"/>
                <w:i/>
                <w:iCs/>
                <w:sz w:val="20"/>
                <w:szCs w:val="20"/>
              </w:rPr>
            </w:pPr>
            <w:r w:rsidRPr="00D51F9A">
              <w:rPr>
                <w:rFonts w:ascii="Times New Roman" w:hAnsi="Times New Roman"/>
                <w:i/>
                <w:iCs/>
                <w:sz w:val="20"/>
                <w:szCs w:val="20"/>
              </w:rPr>
              <w:t>3</w:t>
            </w:r>
          </w:p>
        </w:tc>
        <w:tc>
          <w:tcPr>
            <w:tcW w:w="1275" w:type="dxa"/>
          </w:tcPr>
          <w:p w14:paraId="1386A251" w14:textId="77777777" w:rsidR="004B626B" w:rsidRPr="00D51F9A" w:rsidRDefault="004B626B" w:rsidP="00ED405A">
            <w:pPr>
              <w:contextualSpacing/>
              <w:jc w:val="both"/>
              <w:rPr>
                <w:rFonts w:ascii="Times New Roman" w:hAnsi="Times New Roman"/>
                <w:i/>
                <w:iCs/>
                <w:sz w:val="20"/>
                <w:szCs w:val="20"/>
              </w:rPr>
            </w:pPr>
            <w:r w:rsidRPr="00D51F9A">
              <w:rPr>
                <w:rFonts w:ascii="Times New Roman" w:hAnsi="Times New Roman"/>
                <w:i/>
                <w:iCs/>
                <w:sz w:val="20"/>
                <w:szCs w:val="20"/>
              </w:rPr>
              <w:t>4</w:t>
            </w:r>
          </w:p>
        </w:tc>
      </w:tr>
      <w:tr w:rsidR="004B626B" w:rsidRPr="00D51F9A" w14:paraId="10FCF93F" w14:textId="77777777" w:rsidTr="00ED405A">
        <w:tc>
          <w:tcPr>
            <w:tcW w:w="556" w:type="dxa"/>
          </w:tcPr>
          <w:p w14:paraId="3AE0E43F" w14:textId="77777777" w:rsidR="004B626B" w:rsidRPr="00D51F9A" w:rsidRDefault="004B626B" w:rsidP="00ED405A">
            <w:pPr>
              <w:contextualSpacing/>
              <w:jc w:val="both"/>
              <w:rPr>
                <w:rFonts w:ascii="Times New Roman" w:hAnsi="Times New Roman"/>
                <w:sz w:val="20"/>
                <w:szCs w:val="20"/>
              </w:rPr>
            </w:pPr>
            <w:r w:rsidRPr="00D51F9A">
              <w:rPr>
                <w:rFonts w:ascii="Times New Roman" w:hAnsi="Times New Roman"/>
                <w:sz w:val="20"/>
                <w:szCs w:val="20"/>
              </w:rPr>
              <w:t>A</w:t>
            </w:r>
          </w:p>
        </w:tc>
        <w:tc>
          <w:tcPr>
            <w:tcW w:w="2563" w:type="dxa"/>
          </w:tcPr>
          <w:p w14:paraId="60A1192E" w14:textId="77777777" w:rsidR="004B626B" w:rsidRPr="00D51F9A" w:rsidRDefault="004B626B" w:rsidP="00ED405A">
            <w:pPr>
              <w:contextualSpacing/>
              <w:jc w:val="both"/>
              <w:rPr>
                <w:rFonts w:ascii="Times New Roman" w:hAnsi="Times New Roman"/>
                <w:sz w:val="20"/>
                <w:szCs w:val="20"/>
              </w:rPr>
            </w:pPr>
            <w:r w:rsidRPr="00D51F9A">
              <w:rPr>
                <w:rFonts w:ascii="Times New Roman" w:hAnsi="Times New Roman"/>
                <w:b/>
                <w:bCs/>
                <w:sz w:val="20"/>
                <w:szCs w:val="20"/>
              </w:rPr>
              <w:t>Piedāvātā līgumcena</w:t>
            </w:r>
            <w:r w:rsidRPr="00D51F9A">
              <w:rPr>
                <w:rFonts w:ascii="Times New Roman" w:hAnsi="Times New Roman"/>
                <w:sz w:val="20"/>
                <w:szCs w:val="20"/>
              </w:rPr>
              <w:t xml:space="preserve"> EUR bez PVN</w:t>
            </w:r>
          </w:p>
        </w:tc>
        <w:tc>
          <w:tcPr>
            <w:tcW w:w="4536" w:type="dxa"/>
            <w:vAlign w:val="center"/>
          </w:tcPr>
          <w:p w14:paraId="1F4FE0D1" w14:textId="1D9226EF" w:rsidR="004B626B" w:rsidRPr="00D51F9A" w:rsidRDefault="004B626B" w:rsidP="00ED405A">
            <w:pPr>
              <w:suppressAutoHyphens w:val="0"/>
              <w:spacing w:line="259" w:lineRule="auto"/>
              <w:contextualSpacing/>
              <w:jc w:val="both"/>
              <w:rPr>
                <w:rFonts w:ascii="Times New Roman" w:hAnsi="Times New Roman"/>
                <w:sz w:val="20"/>
                <w:szCs w:val="20"/>
              </w:rPr>
            </w:pPr>
            <w:r w:rsidRPr="00D51F9A">
              <w:rPr>
                <w:rFonts w:ascii="Times New Roman" w:hAnsi="Times New Roman"/>
                <w:sz w:val="20"/>
                <w:szCs w:val="20"/>
              </w:rPr>
              <w:t>Pretendents ar lētāko piedāvājumu saņem P</w:t>
            </w:r>
            <w:r w:rsidRPr="00D51F9A">
              <w:rPr>
                <w:rFonts w:ascii="Times New Roman" w:hAnsi="Times New Roman"/>
                <w:sz w:val="20"/>
                <w:szCs w:val="20"/>
                <w:vertAlign w:val="subscript"/>
              </w:rPr>
              <w:t>o</w:t>
            </w:r>
            <w:r w:rsidR="008B6500">
              <w:rPr>
                <w:rFonts w:ascii="Times New Roman" w:hAnsi="Times New Roman"/>
                <w:sz w:val="20"/>
                <w:szCs w:val="20"/>
              </w:rPr>
              <w:t xml:space="preserve"> 100</w:t>
            </w:r>
            <w:r w:rsidRPr="00D51F9A">
              <w:rPr>
                <w:rFonts w:ascii="Times New Roman" w:hAnsi="Times New Roman"/>
                <w:sz w:val="20"/>
                <w:szCs w:val="20"/>
              </w:rPr>
              <w:t xml:space="preserve"> punktus</w:t>
            </w:r>
          </w:p>
          <w:p w14:paraId="56706301" w14:textId="2E042AEA" w:rsidR="004B626B" w:rsidRPr="00D51F9A" w:rsidRDefault="004B626B" w:rsidP="008B6500">
            <w:pPr>
              <w:suppressAutoHyphens w:val="0"/>
              <w:spacing w:line="259" w:lineRule="auto"/>
              <w:contextualSpacing/>
              <w:jc w:val="both"/>
              <w:rPr>
                <w:rFonts w:ascii="Times New Roman" w:hAnsi="Times New Roman"/>
                <w:sz w:val="20"/>
                <w:szCs w:val="20"/>
              </w:rPr>
            </w:pPr>
            <w:r w:rsidRPr="00D51F9A">
              <w:rPr>
                <w:rFonts w:ascii="Times New Roman" w:hAnsi="Times New Roman"/>
                <w:sz w:val="20"/>
                <w:szCs w:val="20"/>
              </w:rPr>
              <w:t>Otrs lētākais pretendents P</w:t>
            </w:r>
            <w:r w:rsidRPr="00D51F9A">
              <w:rPr>
                <w:rFonts w:ascii="Times New Roman" w:hAnsi="Times New Roman"/>
                <w:sz w:val="20"/>
                <w:szCs w:val="20"/>
                <w:vertAlign w:val="subscript"/>
              </w:rPr>
              <w:t xml:space="preserve">1 </w:t>
            </w:r>
            <w:r w:rsidRPr="00D51F9A">
              <w:rPr>
                <w:rFonts w:ascii="Times New Roman" w:hAnsi="Times New Roman"/>
                <w:sz w:val="20"/>
                <w:szCs w:val="20"/>
              </w:rPr>
              <w:t>saņem P</w:t>
            </w:r>
            <w:r w:rsidRPr="00D51F9A">
              <w:rPr>
                <w:rFonts w:ascii="Times New Roman" w:hAnsi="Times New Roman"/>
                <w:sz w:val="20"/>
                <w:szCs w:val="20"/>
                <w:vertAlign w:val="subscript"/>
              </w:rPr>
              <w:t>o</w:t>
            </w:r>
            <w:r w:rsidRPr="00D51F9A">
              <w:rPr>
                <w:rFonts w:ascii="Times New Roman" w:hAnsi="Times New Roman"/>
                <w:sz w:val="20"/>
                <w:szCs w:val="20"/>
              </w:rPr>
              <w:t>/P</w:t>
            </w:r>
            <w:r w:rsidRPr="00D51F9A">
              <w:rPr>
                <w:rFonts w:ascii="Times New Roman" w:hAnsi="Times New Roman"/>
                <w:sz w:val="20"/>
                <w:szCs w:val="20"/>
                <w:vertAlign w:val="subscript"/>
              </w:rPr>
              <w:t>1</w:t>
            </w:r>
            <w:r w:rsidR="008B6500">
              <w:rPr>
                <w:rFonts w:ascii="Times New Roman" w:hAnsi="Times New Roman"/>
                <w:sz w:val="20"/>
                <w:szCs w:val="20"/>
              </w:rPr>
              <w:t>x100</w:t>
            </w:r>
            <w:r w:rsidRPr="00D51F9A">
              <w:rPr>
                <w:rFonts w:ascii="Times New Roman" w:hAnsi="Times New Roman"/>
                <w:sz w:val="20"/>
                <w:szCs w:val="20"/>
              </w:rPr>
              <w:t xml:space="preserve"> punktus. Pēc norādītās formulas punktus aprēķinās un piešķirs arī pārējiem pretendentiem</w:t>
            </w:r>
          </w:p>
        </w:tc>
        <w:tc>
          <w:tcPr>
            <w:tcW w:w="1275" w:type="dxa"/>
          </w:tcPr>
          <w:p w14:paraId="3092F63B" w14:textId="468570EA" w:rsidR="004B626B" w:rsidRPr="00D51F9A" w:rsidRDefault="008B6500" w:rsidP="00ED405A">
            <w:pPr>
              <w:contextualSpacing/>
              <w:jc w:val="both"/>
              <w:rPr>
                <w:rFonts w:ascii="Times New Roman" w:hAnsi="Times New Roman"/>
                <w:b/>
                <w:sz w:val="20"/>
                <w:szCs w:val="20"/>
              </w:rPr>
            </w:pPr>
            <w:r>
              <w:rPr>
                <w:rFonts w:ascii="Times New Roman" w:hAnsi="Times New Roman"/>
                <w:b/>
                <w:sz w:val="20"/>
                <w:szCs w:val="20"/>
              </w:rPr>
              <w:t>100</w:t>
            </w:r>
            <w:r w:rsidR="004B626B" w:rsidRPr="00D51F9A">
              <w:rPr>
                <w:rFonts w:ascii="Times New Roman" w:hAnsi="Times New Roman"/>
                <w:b/>
                <w:sz w:val="20"/>
                <w:szCs w:val="20"/>
              </w:rPr>
              <w:t>,00</w:t>
            </w:r>
          </w:p>
        </w:tc>
      </w:tr>
      <w:tr w:rsidR="004B626B" w:rsidRPr="00D51F9A" w14:paraId="65126AF4" w14:textId="77777777" w:rsidTr="00ED405A">
        <w:tc>
          <w:tcPr>
            <w:tcW w:w="556" w:type="dxa"/>
          </w:tcPr>
          <w:p w14:paraId="59D7FF1B" w14:textId="77777777" w:rsidR="004B626B" w:rsidRPr="00D51F9A" w:rsidRDefault="004B626B" w:rsidP="00ED405A">
            <w:pPr>
              <w:contextualSpacing/>
              <w:jc w:val="both"/>
              <w:rPr>
                <w:rFonts w:ascii="Times New Roman" w:hAnsi="Times New Roman"/>
                <w:sz w:val="20"/>
                <w:szCs w:val="20"/>
              </w:rPr>
            </w:pPr>
          </w:p>
        </w:tc>
        <w:tc>
          <w:tcPr>
            <w:tcW w:w="7099" w:type="dxa"/>
            <w:gridSpan w:val="2"/>
          </w:tcPr>
          <w:p w14:paraId="4E629EC0" w14:textId="07DB7FBE" w:rsidR="004B626B" w:rsidRPr="00D51F9A" w:rsidRDefault="004B626B" w:rsidP="00ED405A">
            <w:pPr>
              <w:contextualSpacing/>
              <w:jc w:val="both"/>
              <w:rPr>
                <w:rFonts w:ascii="Times New Roman" w:hAnsi="Times New Roman"/>
                <w:sz w:val="20"/>
                <w:szCs w:val="20"/>
              </w:rPr>
            </w:pPr>
            <w:r w:rsidRPr="00D51F9A">
              <w:rPr>
                <w:rFonts w:ascii="Times New Roman" w:hAnsi="Times New Roman"/>
                <w:sz w:val="20"/>
                <w:szCs w:val="20"/>
              </w:rPr>
              <w:t>Kopējais</w:t>
            </w:r>
            <w:r w:rsidR="008B6500">
              <w:rPr>
                <w:rFonts w:ascii="Times New Roman" w:hAnsi="Times New Roman"/>
                <w:sz w:val="20"/>
                <w:szCs w:val="20"/>
              </w:rPr>
              <w:t xml:space="preserve"> maksimālais punktu skaits A</w:t>
            </w:r>
          </w:p>
        </w:tc>
        <w:tc>
          <w:tcPr>
            <w:tcW w:w="1275" w:type="dxa"/>
          </w:tcPr>
          <w:p w14:paraId="387113D4" w14:textId="77777777" w:rsidR="004B626B" w:rsidRPr="00D51F9A" w:rsidRDefault="004B626B" w:rsidP="00ED405A">
            <w:pPr>
              <w:contextualSpacing/>
              <w:jc w:val="both"/>
              <w:rPr>
                <w:rFonts w:ascii="Times New Roman" w:hAnsi="Times New Roman"/>
                <w:b/>
                <w:sz w:val="20"/>
                <w:szCs w:val="20"/>
              </w:rPr>
            </w:pPr>
            <w:r w:rsidRPr="00D51F9A">
              <w:rPr>
                <w:rFonts w:ascii="Times New Roman" w:hAnsi="Times New Roman"/>
                <w:b/>
                <w:sz w:val="20"/>
                <w:szCs w:val="20"/>
              </w:rPr>
              <w:t>100,00</w:t>
            </w:r>
          </w:p>
        </w:tc>
      </w:tr>
    </w:tbl>
    <w:p w14:paraId="442CDE9B" w14:textId="77777777" w:rsidR="004B626B" w:rsidRDefault="004B626B" w:rsidP="004B626B">
      <w:pPr>
        <w:pStyle w:val="ListParagraph"/>
        <w:suppressAutoHyphens w:val="0"/>
        <w:autoSpaceDN/>
        <w:ind w:left="567"/>
        <w:jc w:val="both"/>
        <w:textAlignment w:val="auto"/>
        <w:rPr>
          <w:rFonts w:ascii="Times New Roman" w:hAnsi="Times New Roman"/>
          <w:bCs/>
        </w:rPr>
      </w:pPr>
    </w:p>
    <w:p w14:paraId="2E20D8A5" w14:textId="787F7631" w:rsidR="004B12CA" w:rsidRPr="00FB1A57" w:rsidRDefault="004B12CA" w:rsidP="00727BAB">
      <w:pPr>
        <w:pStyle w:val="ListParagraph"/>
        <w:numPr>
          <w:ilvl w:val="1"/>
          <w:numId w:val="52"/>
        </w:numPr>
        <w:suppressAutoHyphens w:val="0"/>
        <w:autoSpaceDN/>
        <w:jc w:val="both"/>
        <w:textAlignment w:val="auto"/>
        <w:rPr>
          <w:rFonts w:ascii="Times New Roman" w:hAnsi="Times New Roman"/>
          <w:bCs/>
        </w:rPr>
      </w:pPr>
      <w:r w:rsidRPr="00FB1A57">
        <w:rPr>
          <w:rFonts w:ascii="Times New Roman" w:hAnsi="Times New Roman"/>
          <w:bCs/>
        </w:rPr>
        <w:t>Ja iepirkuma komisija konstatē, ka pretendentu piedāvājumu novērtējums atbilstoši izraudzītajam piedāvājuma izvēles kritērijam ir vienāds punktu skaits, iepirkuma komisija izvēlas to piedāvājumu, kurš ieguvis visvairāk punktus kritērijā “Iekārtas cena (A)”</w:t>
      </w:r>
      <w:r w:rsidR="00727BAB">
        <w:rPr>
          <w:rFonts w:ascii="Times New Roman" w:hAnsi="Times New Roman"/>
          <w:bCs/>
        </w:rPr>
        <w:t>. J</w:t>
      </w:r>
      <w:r w:rsidR="00727BAB" w:rsidRPr="00727BAB">
        <w:rPr>
          <w:rFonts w:ascii="Times New Roman" w:hAnsi="Times New Roman"/>
          <w:bCs/>
        </w:rPr>
        <w:t xml:space="preserve">a arī cena </w:t>
      </w:r>
      <w:r w:rsidR="00727BAB">
        <w:rPr>
          <w:rFonts w:ascii="Times New Roman" w:hAnsi="Times New Roman"/>
          <w:bCs/>
        </w:rPr>
        <w:t>ir vienāda, K</w:t>
      </w:r>
      <w:r w:rsidR="00727BAB" w:rsidRPr="00727BAB">
        <w:rPr>
          <w:rFonts w:ascii="Times New Roman" w:hAnsi="Times New Roman"/>
          <w:bCs/>
        </w:rPr>
        <w:t>omisija lemj par izlozi.</w:t>
      </w:r>
    </w:p>
    <w:p w14:paraId="3D23FF31" w14:textId="77777777" w:rsidR="004B12CA" w:rsidRPr="00FB1A57" w:rsidRDefault="004B12CA" w:rsidP="00CF53FE">
      <w:pPr>
        <w:pStyle w:val="ListParagraph"/>
        <w:numPr>
          <w:ilvl w:val="1"/>
          <w:numId w:val="52"/>
        </w:numPr>
        <w:suppressAutoHyphens w:val="0"/>
        <w:autoSpaceDN/>
        <w:ind w:left="567" w:hanging="567"/>
        <w:jc w:val="both"/>
        <w:textAlignment w:val="auto"/>
        <w:rPr>
          <w:rFonts w:ascii="Times New Roman" w:hAnsi="Times New Roman"/>
          <w:bCs/>
        </w:rPr>
      </w:pPr>
      <w:r w:rsidRPr="00FB1A57">
        <w:rPr>
          <w:rFonts w:ascii="Times New Roman" w:hAnsi="Times New Roman"/>
          <w:bCs/>
        </w:rPr>
        <w:t>Jebkurā piedāvājumu novērtēšanas stadijā komisija var pieņemt lēmumu par eksperta pieaicināšanu piedāvājuma izvērtēšanai, informācijas pieprasījumiem, kā arī citus lēmumus, kas ir nepieciešami piedāvājumu pilnīgai izvērtēšanai saskaņā ar šo nolikumu un PIL.</w:t>
      </w:r>
    </w:p>
    <w:p w14:paraId="5CDABB6F" w14:textId="77777777" w:rsidR="008617C0" w:rsidRPr="00FB1A57" w:rsidRDefault="004B12CA" w:rsidP="00CF53FE">
      <w:pPr>
        <w:pStyle w:val="ListParagraph"/>
        <w:numPr>
          <w:ilvl w:val="1"/>
          <w:numId w:val="52"/>
        </w:numPr>
        <w:suppressAutoHyphens w:val="0"/>
        <w:autoSpaceDN/>
        <w:ind w:left="567" w:hanging="567"/>
        <w:jc w:val="both"/>
        <w:textAlignment w:val="auto"/>
        <w:rPr>
          <w:rFonts w:ascii="Times New Roman" w:eastAsia="Times New Roman" w:hAnsi="Times New Roman"/>
          <w:i/>
          <w:iCs/>
        </w:rPr>
      </w:pPr>
      <w:r w:rsidRPr="00FB1A57">
        <w:rPr>
          <w:rFonts w:ascii="Times New Roman" w:hAnsi="Times New Roman"/>
          <w:bCs/>
        </w:rPr>
        <w:t>Komisija pieņem lēmumu par piedāvājuma vērtēšanu, ņemot vērā samērīguma principu,</w:t>
      </w:r>
      <w:r w:rsidRPr="00FB1A57">
        <w:rPr>
          <w:rFonts w:ascii="Times New Roman" w:hAnsi="Times New Roman"/>
        </w:rPr>
        <w:t xml:space="preserve"> un tā nenoraida piedāvājumu formālu trūkumu dēļ, kas neietekmē iespēju to izvērtēt pēc būtības, un nerada nevienlīdzīgu attieksmi pret visiem Pretendentiem. Ja tehniskā piedāvājuma sastāvs neatbilst nolikuma prasībām, tad Komisija ir tiesīga Pretendentu noraidīt bez tālākas vērtēšanu.</w:t>
      </w:r>
    </w:p>
    <w:p w14:paraId="66A450DE" w14:textId="4E557DAC" w:rsidR="00F60785" w:rsidRPr="00FB1A57" w:rsidRDefault="008B6FD6" w:rsidP="00CF53FE">
      <w:pPr>
        <w:pStyle w:val="ListParagraph"/>
        <w:numPr>
          <w:ilvl w:val="1"/>
          <w:numId w:val="52"/>
        </w:numPr>
        <w:suppressAutoHyphens w:val="0"/>
        <w:autoSpaceDN/>
        <w:ind w:left="567" w:hanging="567"/>
        <w:jc w:val="both"/>
        <w:textAlignment w:val="auto"/>
        <w:rPr>
          <w:rFonts w:ascii="Times New Roman" w:eastAsia="Times New Roman" w:hAnsi="Times New Roman"/>
          <w:i/>
          <w:iCs/>
        </w:rPr>
      </w:pPr>
      <w:r w:rsidRPr="00FB1A57">
        <w:rPr>
          <w:rFonts w:ascii="Times New Roman" w:hAnsi="Times New Roman"/>
        </w:rPr>
        <w:t>Iepirkuma k</w:t>
      </w:r>
      <w:r w:rsidR="00974670" w:rsidRPr="00FB1A57">
        <w:rPr>
          <w:rFonts w:ascii="Times New Roman" w:hAnsi="Times New Roman"/>
        </w:rPr>
        <w:t xml:space="preserve">omisija </w:t>
      </w:r>
      <w:r w:rsidR="00420436" w:rsidRPr="00FB1A57">
        <w:rPr>
          <w:rFonts w:ascii="Times New Roman" w:hAnsi="Times New Roman"/>
        </w:rPr>
        <w:t>PIL</w:t>
      </w:r>
      <w:r w:rsidRPr="00FB1A57">
        <w:rPr>
          <w:rFonts w:ascii="Times New Roman" w:hAnsi="Times New Roman"/>
        </w:rPr>
        <w:t xml:space="preserve"> 42.panta noteiktajā kārtībā pārbauda, vai Pretendentam, kuram būtu piešķiramas līguma slēgšanas tiesības, nav konstatējami </w:t>
      </w:r>
      <w:r w:rsidR="00FF0565" w:rsidRPr="00FB1A57">
        <w:rPr>
          <w:rFonts w:ascii="Times New Roman" w:hAnsi="Times New Roman"/>
        </w:rPr>
        <w:t>PIL</w:t>
      </w:r>
      <w:r w:rsidRPr="00FB1A57">
        <w:rPr>
          <w:rFonts w:ascii="Times New Roman" w:hAnsi="Times New Roman"/>
        </w:rPr>
        <w:t xml:space="preserve"> 42.panta otrās daļas </w:t>
      </w:r>
      <w:bookmarkStart w:id="20" w:name="_Hlk123723712"/>
      <w:r w:rsidRPr="00FB1A57">
        <w:rPr>
          <w:rFonts w:ascii="Times New Roman" w:hAnsi="Times New Roman"/>
        </w:rPr>
        <w:t xml:space="preserve">1.,2.,3.,4.,5.,6.,7.,8., 9.,10.,11.,12.,13. un 14. punktā </w:t>
      </w:r>
      <w:bookmarkEnd w:id="20"/>
      <w:r w:rsidRPr="00FB1A57">
        <w:rPr>
          <w:rFonts w:ascii="Times New Roman" w:hAnsi="Times New Roman"/>
        </w:rPr>
        <w:t xml:space="preserve">noteiktie izslēgšanas </w:t>
      </w:r>
      <w:r w:rsidR="007D5237" w:rsidRPr="00FB1A57">
        <w:rPr>
          <w:rFonts w:ascii="Times New Roman" w:hAnsi="Times New Roman"/>
        </w:rPr>
        <w:t>iemesli</w:t>
      </w:r>
      <w:r w:rsidRPr="00FB1A57">
        <w:rPr>
          <w:rFonts w:ascii="Times New Roman" w:hAnsi="Times New Roman"/>
        </w:rPr>
        <w:t xml:space="preserve">. Pretendents tiek izslēgts no dalības iepirkuma procedūrā, ja uz to attiecas </w:t>
      </w:r>
      <w:r w:rsidR="00420436" w:rsidRPr="00FB1A57">
        <w:rPr>
          <w:rFonts w:ascii="Times New Roman" w:hAnsi="Times New Roman"/>
        </w:rPr>
        <w:t>PIL</w:t>
      </w:r>
      <w:r w:rsidRPr="00FB1A57">
        <w:rPr>
          <w:rFonts w:ascii="Times New Roman" w:hAnsi="Times New Roman"/>
        </w:rPr>
        <w:t xml:space="preserve"> 42.panta otrās daļas 1.,2.,3.,4.,5., 6.,7.,8.,9.,10.,11.,12.,13. un 14. punktā noteiktie izslēgšanas </w:t>
      </w:r>
      <w:r w:rsidR="00511B56" w:rsidRPr="00FB1A57">
        <w:rPr>
          <w:rFonts w:ascii="Times New Roman" w:hAnsi="Times New Roman"/>
        </w:rPr>
        <w:t>iemesli. Izslēgšanas iemesli tiek pārbaudīti arī attiecībā uz PIL 42. panta trešajā daļā noteiktajām personām minētajā PIL 42. panta trešajā daļā noteiktajā apmērā.</w:t>
      </w:r>
    </w:p>
    <w:p w14:paraId="2D64D4BC" w14:textId="25F1F37F" w:rsidR="00A8028D" w:rsidRPr="00FB1A57" w:rsidRDefault="00974670" w:rsidP="00CF53FE">
      <w:pPr>
        <w:pStyle w:val="ListParagraph"/>
        <w:numPr>
          <w:ilvl w:val="1"/>
          <w:numId w:val="52"/>
        </w:numPr>
        <w:suppressAutoHyphens w:val="0"/>
        <w:autoSpaceDN/>
        <w:ind w:left="567" w:hanging="567"/>
        <w:jc w:val="both"/>
        <w:textAlignment w:val="auto"/>
        <w:rPr>
          <w:rFonts w:ascii="Times New Roman" w:hAnsi="Times New Roman"/>
        </w:rPr>
      </w:pPr>
      <w:r w:rsidRPr="00FB1A57">
        <w:rPr>
          <w:rFonts w:ascii="Times New Roman" w:hAnsi="Times New Roman"/>
        </w:rPr>
        <w:t xml:space="preserve">Iepirkuma komisija neizslēdz pretendentu no dalības iepirkuma procedūrā PIL 42.panta </w:t>
      </w:r>
      <w:r w:rsidR="008617C0" w:rsidRPr="00FB1A57">
        <w:rPr>
          <w:rFonts w:ascii="Times New Roman" w:hAnsi="Times New Roman"/>
        </w:rPr>
        <w:t xml:space="preserve"> ceturtajā </w:t>
      </w:r>
      <w:r w:rsidRPr="00FB1A57">
        <w:rPr>
          <w:rFonts w:ascii="Times New Roman" w:hAnsi="Times New Roman"/>
        </w:rPr>
        <w:t xml:space="preserve">daļā noteiktajos </w:t>
      </w:r>
      <w:r w:rsidR="00676015" w:rsidRPr="00FB1A57">
        <w:rPr>
          <w:rFonts w:ascii="Times New Roman" w:hAnsi="Times New Roman"/>
        </w:rPr>
        <w:t>gadījumos</w:t>
      </w:r>
      <w:r w:rsidRPr="00FB1A57">
        <w:rPr>
          <w:rFonts w:ascii="Times New Roman" w:hAnsi="Times New Roman"/>
        </w:rPr>
        <w:t>.</w:t>
      </w:r>
    </w:p>
    <w:p w14:paraId="0CCB833A" w14:textId="4E172108" w:rsidR="00F60785" w:rsidRPr="00FB1A57" w:rsidRDefault="00974670" w:rsidP="00CF53FE">
      <w:pPr>
        <w:pStyle w:val="ListParagraph"/>
        <w:numPr>
          <w:ilvl w:val="1"/>
          <w:numId w:val="52"/>
        </w:numPr>
        <w:suppressAutoHyphens w:val="0"/>
        <w:autoSpaceDN/>
        <w:ind w:left="567" w:hanging="567"/>
        <w:jc w:val="both"/>
        <w:textAlignment w:val="auto"/>
        <w:rPr>
          <w:rFonts w:ascii="Times New Roman" w:hAnsi="Times New Roman"/>
        </w:rPr>
      </w:pPr>
      <w:r w:rsidRPr="00FB1A57">
        <w:rPr>
          <w:rFonts w:ascii="Times New Roman" w:hAnsi="Times New Roman"/>
        </w:rPr>
        <w:t xml:space="preserve">Ja </w:t>
      </w:r>
      <w:r w:rsidR="003C0BF7" w:rsidRPr="00FB1A57">
        <w:rPr>
          <w:rFonts w:ascii="Times New Roman" w:hAnsi="Times New Roman"/>
        </w:rPr>
        <w:t xml:space="preserve">iepirkuma komisija konstatē, </w:t>
      </w:r>
      <w:r w:rsidR="00FF0565" w:rsidRPr="00FB1A57">
        <w:rPr>
          <w:rFonts w:ascii="Times New Roman" w:hAnsi="Times New Roman"/>
        </w:rPr>
        <w:t>pretendents būtu izslēdzams no dalības iepirkuma procedūrā, pamatojoties uz PIL  42.panta otrās daļas 1., 4., 5., 6., 7., 8., 9., 10., 11., 12., 13. un 14. punktā minētajiem izslēgšanas iemesliem, tai skaitā saistībā ar šā likuma 42. panta trešās daļas 1., 4. un 5. punktā minēto personu, un nav piemērojami šā likuma 42.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 Uzticamības nodrošināšanai iesniegto pierādījumu vērtēšanu Iepirkuma komisija veic saskaņā ar PIL 43.pantu</w:t>
      </w:r>
      <w:r w:rsidRPr="00FB1A57">
        <w:rPr>
          <w:rFonts w:ascii="Times New Roman" w:hAnsi="Times New Roman"/>
        </w:rPr>
        <w:t>.</w:t>
      </w:r>
    </w:p>
    <w:p w14:paraId="0DD4CFAC" w14:textId="6E6F5ED5" w:rsidR="00722BF6" w:rsidRPr="00FB1A57" w:rsidRDefault="00974670" w:rsidP="00CF53FE">
      <w:pPr>
        <w:pStyle w:val="ListParagraph"/>
        <w:numPr>
          <w:ilvl w:val="1"/>
          <w:numId w:val="52"/>
        </w:numPr>
        <w:suppressAutoHyphens w:val="0"/>
        <w:autoSpaceDN/>
        <w:ind w:left="567" w:hanging="567"/>
        <w:jc w:val="both"/>
        <w:textAlignment w:val="auto"/>
        <w:rPr>
          <w:rFonts w:ascii="Times New Roman" w:hAnsi="Times New Roman"/>
        </w:rPr>
      </w:pPr>
      <w:r w:rsidRPr="00FB1A57">
        <w:rPr>
          <w:rFonts w:ascii="Times New Roman" w:hAnsi="Times New Roman"/>
        </w:rPr>
        <w:t>Lai iepirkuma komisija pārbaudītu, vai uz ārvalstī reģistrētu pretendentu, kuram piešķiramas līguma slēgšanas tiesības, neattiecas Starptautisko un Latvijas Republikas nacionālo sankciju likumā (skat. grozījumu, kas stājās spēkā 2018.gada 12.jūlijā, 111.pantu) noteiktās sankcijas, pretendentam 10 (desmit) darbdienu laikā no attiecīga pieprasījuma saņemšanas ir jāiesniedz kompetentas institūcijas (piemēram, Latvijas Republikas Uzņēmumu reģistram līdzvērtīgas iestādes) izziņu (-as), kas atspoguļo aktuālo informāciju par pretendenta amatpersonām – valdes vai padomes locekļiem, patiesā labuma guvējiem, pārstāvēttiesīgajām personām vai prokūristiem vai personām, kuras ir pilnvarotas pārstāvēt pretendentu darbībās, kas saistītas ar filiāli.</w:t>
      </w:r>
    </w:p>
    <w:p w14:paraId="1C0ACBAA" w14:textId="77777777" w:rsidR="002F53DB" w:rsidRPr="00FB1A57" w:rsidRDefault="002F53DB" w:rsidP="008F3A09">
      <w:pPr>
        <w:pStyle w:val="ListParagraph"/>
        <w:suppressAutoHyphens w:val="0"/>
        <w:autoSpaceDN/>
        <w:ind w:left="360"/>
        <w:jc w:val="both"/>
        <w:textAlignment w:val="auto"/>
        <w:rPr>
          <w:rFonts w:ascii="Times New Roman" w:hAnsi="Times New Roman"/>
          <w:b/>
        </w:rPr>
      </w:pPr>
    </w:p>
    <w:p w14:paraId="1EEF9755" w14:textId="00602BB1" w:rsidR="00974670" w:rsidRPr="00FB1A57" w:rsidRDefault="00974670" w:rsidP="00CF53FE">
      <w:pPr>
        <w:pStyle w:val="ListBullet2"/>
        <w:numPr>
          <w:ilvl w:val="0"/>
          <w:numId w:val="53"/>
        </w:numPr>
        <w:suppressAutoHyphens w:val="0"/>
        <w:autoSpaceDN/>
        <w:contextualSpacing/>
        <w:textAlignment w:val="auto"/>
        <w:rPr>
          <w:rFonts w:ascii="Times New Roman" w:hAnsi="Times New Roman" w:cs="Times New Roman"/>
          <w:b/>
          <w:sz w:val="22"/>
          <w:szCs w:val="22"/>
        </w:rPr>
      </w:pPr>
      <w:r w:rsidRPr="00FB1A57">
        <w:rPr>
          <w:rFonts w:ascii="Times New Roman" w:hAnsi="Times New Roman" w:cs="Times New Roman"/>
          <w:b/>
          <w:sz w:val="22"/>
          <w:szCs w:val="22"/>
        </w:rPr>
        <w:t>I</w:t>
      </w:r>
      <w:r w:rsidR="00AF6A53" w:rsidRPr="00FB1A57">
        <w:rPr>
          <w:rFonts w:ascii="Times New Roman" w:hAnsi="Times New Roman" w:cs="Times New Roman"/>
          <w:b/>
          <w:sz w:val="22"/>
          <w:szCs w:val="22"/>
        </w:rPr>
        <w:t>epirkuma līgums</w:t>
      </w:r>
    </w:p>
    <w:p w14:paraId="688D54F1" w14:textId="06D576D7" w:rsidR="00974670" w:rsidRPr="00FB1A57" w:rsidRDefault="00974670" w:rsidP="00CF53FE">
      <w:pPr>
        <w:pStyle w:val="ListParagraph"/>
        <w:numPr>
          <w:ilvl w:val="1"/>
          <w:numId w:val="53"/>
        </w:numPr>
        <w:suppressAutoHyphens w:val="0"/>
        <w:autoSpaceDN/>
        <w:ind w:left="567" w:hanging="567"/>
        <w:jc w:val="both"/>
        <w:textAlignment w:val="auto"/>
        <w:rPr>
          <w:rFonts w:ascii="Times New Roman" w:hAnsi="Times New Roman"/>
        </w:rPr>
      </w:pPr>
      <w:r w:rsidRPr="00FB1A57">
        <w:rPr>
          <w:rFonts w:ascii="Times New Roman" w:hAnsi="Times New Roman"/>
        </w:rPr>
        <w:t>Lēmumu par konkursa rezultātiem iepirkuma komisija pretendentiem paziņo rakstiski 3 (trīs) darba dienu laikā no dienas, kad pasūtītājs ir pieņēmis lēmumu par konkursa rezultātiem.</w:t>
      </w:r>
    </w:p>
    <w:p w14:paraId="1100A32E" w14:textId="500A5EE8" w:rsidR="00974670" w:rsidRPr="00FB1A57" w:rsidRDefault="00974670" w:rsidP="00CF53FE">
      <w:pPr>
        <w:pStyle w:val="ListParagraph"/>
        <w:numPr>
          <w:ilvl w:val="1"/>
          <w:numId w:val="53"/>
        </w:numPr>
        <w:suppressAutoHyphens w:val="0"/>
        <w:autoSpaceDN/>
        <w:ind w:left="567" w:hanging="567"/>
        <w:jc w:val="both"/>
        <w:textAlignment w:val="auto"/>
        <w:rPr>
          <w:rFonts w:ascii="Times New Roman" w:hAnsi="Times New Roman"/>
        </w:rPr>
      </w:pPr>
      <w:r w:rsidRPr="00FB1A57">
        <w:rPr>
          <w:rFonts w:ascii="Times New Roman" w:hAnsi="Times New Roman"/>
        </w:rPr>
        <w:t>Ar konkursa rezultātā līguma slēgšanas tiesības ieguvušo pretendentu tiks noslēgts līgums saskaņā ar konkursā iesniegto pretendenta piedāvājumu un iepirkuma dokumentiem pievienoto līguma projektu (Nolikuma</w:t>
      </w:r>
      <w:r w:rsidR="00F762AE" w:rsidRPr="00FB1A57">
        <w:rPr>
          <w:rFonts w:ascii="Times New Roman" w:hAnsi="Times New Roman"/>
        </w:rPr>
        <w:t xml:space="preserve"> </w:t>
      </w:r>
      <w:r w:rsidR="00D954CC">
        <w:rPr>
          <w:rFonts w:ascii="Times New Roman" w:hAnsi="Times New Roman"/>
        </w:rPr>
        <w:t>5</w:t>
      </w:r>
      <w:r w:rsidRPr="00FB1A57">
        <w:rPr>
          <w:rFonts w:ascii="Times New Roman" w:hAnsi="Times New Roman"/>
        </w:rPr>
        <w:t>.pielikums), kas ir iepirkuma dokumentu neatņemama sastāvdaļa.</w:t>
      </w:r>
    </w:p>
    <w:p w14:paraId="6080D854" w14:textId="77777777" w:rsidR="00974670" w:rsidRPr="00FB1A57" w:rsidRDefault="00974670" w:rsidP="00CF53FE">
      <w:pPr>
        <w:pStyle w:val="ListParagraph"/>
        <w:numPr>
          <w:ilvl w:val="1"/>
          <w:numId w:val="53"/>
        </w:numPr>
        <w:suppressAutoHyphens w:val="0"/>
        <w:autoSpaceDN/>
        <w:ind w:left="567" w:hanging="567"/>
        <w:jc w:val="both"/>
        <w:textAlignment w:val="auto"/>
        <w:rPr>
          <w:rFonts w:ascii="Times New Roman" w:hAnsi="Times New Roman"/>
        </w:rPr>
      </w:pPr>
      <w:r w:rsidRPr="00FB1A57">
        <w:rPr>
          <w:rFonts w:ascii="Times New Roman" w:hAnsi="Times New Roman"/>
        </w:rPr>
        <w:t>Apakšuzņēmēju nomaiņas un jaunu apakšuzņēmēju piesaistes kārtība noteikta iepirkuma līgumā.</w:t>
      </w:r>
    </w:p>
    <w:p w14:paraId="06B4295D" w14:textId="0C2A8268" w:rsidR="00702143" w:rsidRPr="00FB1A57" w:rsidRDefault="00974670" w:rsidP="00CF53FE">
      <w:pPr>
        <w:pStyle w:val="ListParagraph"/>
        <w:numPr>
          <w:ilvl w:val="1"/>
          <w:numId w:val="53"/>
        </w:numPr>
        <w:suppressAutoHyphens w:val="0"/>
        <w:autoSpaceDN/>
        <w:ind w:left="567" w:hanging="567"/>
        <w:jc w:val="both"/>
        <w:textAlignment w:val="auto"/>
        <w:rPr>
          <w:rFonts w:ascii="Times New Roman" w:hAnsi="Times New Roman"/>
          <w:b/>
        </w:rPr>
      </w:pPr>
      <w:r w:rsidRPr="00FB1A57">
        <w:rPr>
          <w:rFonts w:ascii="Times New Roman" w:hAnsi="Times New Roman"/>
        </w:rPr>
        <w:t>Ja konkursa uzvarē</w:t>
      </w:r>
      <w:r w:rsidR="00DF6829">
        <w:rPr>
          <w:rFonts w:ascii="Times New Roman" w:hAnsi="Times New Roman"/>
        </w:rPr>
        <w:t>tājs bez attaisnojoša iemesla 5 (piecu</w:t>
      </w:r>
      <w:r w:rsidRPr="00FB1A57">
        <w:rPr>
          <w:rFonts w:ascii="Times New Roman" w:hAnsi="Times New Roman"/>
        </w:rPr>
        <w:t xml:space="preserve">) darba dienu laikā no dienas, kad lēmums par līguma slēgšanas tiesību piešķiršanu stājies spēkā, atsakās slēgt iepirkuma līgumu ar pasūtītāju, vai </w:t>
      </w:r>
      <w:r w:rsidR="008B1632" w:rsidRPr="00FB1A57">
        <w:rPr>
          <w:rFonts w:ascii="Times New Roman" w:hAnsi="Times New Roman"/>
        </w:rPr>
        <w:t>k</w:t>
      </w:r>
      <w:r w:rsidRPr="00FB1A57">
        <w:rPr>
          <w:rFonts w:ascii="Times New Roman" w:hAnsi="Times New Roman"/>
        </w:rPr>
        <w:t>onkursa uzvarētājs atsauc savu piedāvājumu vai personu apvienība 15 (piecpadsmit) dienu laikā</w:t>
      </w:r>
      <w:r w:rsidR="005430D2" w:rsidRPr="00FB1A57">
        <w:rPr>
          <w:rFonts w:ascii="Times New Roman" w:hAnsi="Times New Roman"/>
        </w:rPr>
        <w:t xml:space="preserve"> pēc </w:t>
      </w:r>
      <w:r w:rsidR="00815F15" w:rsidRPr="00FB1A57">
        <w:rPr>
          <w:rFonts w:ascii="Times New Roman" w:hAnsi="Times New Roman"/>
        </w:rPr>
        <w:t>PIL</w:t>
      </w:r>
      <w:r w:rsidR="005430D2" w:rsidRPr="00FB1A57">
        <w:rPr>
          <w:rFonts w:ascii="Times New Roman" w:hAnsi="Times New Roman"/>
        </w:rPr>
        <w:t xml:space="preserve"> 60.panta sestajā daļā minētā nogaidīšanas termiņa beigām</w:t>
      </w:r>
      <w:r w:rsidRPr="00FB1A57">
        <w:rPr>
          <w:rFonts w:ascii="Times New Roman" w:hAnsi="Times New Roman"/>
        </w:rPr>
        <w:t xml:space="preserve">, neizveidojas atbilstoši noteiktam juridiskam statusam (pilnsabiedrība) vai nenoslēdz sabiedrības līgumu un neiesniedz dokumentus, kas pierāda, ka personu apvienība ir izveidojusies atbilstoši noteiktam juridiskam statusam vai noslēgusi sabiedrības līgumu, komisija </w:t>
      </w:r>
      <w:r w:rsidR="00E05421" w:rsidRPr="00FB1A57">
        <w:rPr>
          <w:rFonts w:ascii="Times New Roman" w:hAnsi="Times New Roman"/>
        </w:rPr>
        <w:t>ir tiesīga izvēlēties</w:t>
      </w:r>
      <w:r w:rsidRPr="00FB1A57">
        <w:rPr>
          <w:rFonts w:ascii="Times New Roman" w:hAnsi="Times New Roman"/>
        </w:rPr>
        <w:t xml:space="preserve"> pretendentu, kurš nākamais piedāvājis saimnieciski visizdevīgāko piedāvājumu.</w:t>
      </w:r>
    </w:p>
    <w:p w14:paraId="4C0F5198" w14:textId="77777777" w:rsidR="008617C0" w:rsidRPr="00FB1A57" w:rsidRDefault="008617C0" w:rsidP="008617C0">
      <w:pPr>
        <w:pStyle w:val="ListParagraph"/>
        <w:suppressAutoHyphens w:val="0"/>
        <w:autoSpaceDN/>
        <w:ind w:left="567"/>
        <w:jc w:val="both"/>
        <w:textAlignment w:val="auto"/>
        <w:rPr>
          <w:rFonts w:ascii="Times New Roman" w:hAnsi="Times New Roman"/>
          <w:b/>
        </w:rPr>
      </w:pPr>
    </w:p>
    <w:p w14:paraId="501EE71A" w14:textId="77777777" w:rsidR="00974670" w:rsidRPr="00FB1A57" w:rsidRDefault="00974670" w:rsidP="00CF53FE">
      <w:pPr>
        <w:pStyle w:val="ListBullet2"/>
        <w:numPr>
          <w:ilvl w:val="0"/>
          <w:numId w:val="53"/>
        </w:numPr>
        <w:suppressAutoHyphens w:val="0"/>
        <w:autoSpaceDN/>
        <w:contextualSpacing/>
        <w:textAlignment w:val="auto"/>
        <w:rPr>
          <w:rFonts w:ascii="Times New Roman" w:hAnsi="Times New Roman" w:cs="Times New Roman"/>
          <w:sz w:val="22"/>
          <w:szCs w:val="22"/>
        </w:rPr>
      </w:pPr>
      <w:r w:rsidRPr="00FB1A57">
        <w:rPr>
          <w:rFonts w:ascii="Times New Roman" w:hAnsi="Times New Roman" w:cs="Times New Roman"/>
          <w:b/>
          <w:sz w:val="22"/>
          <w:szCs w:val="22"/>
        </w:rPr>
        <w:t>Iepirkuma komisijas un pretendenta tiesības un pienākumi ir noteikti PIL.</w:t>
      </w:r>
    </w:p>
    <w:p w14:paraId="1A67259B" w14:textId="77777777" w:rsidR="00E263E9" w:rsidRPr="00FB1A57" w:rsidRDefault="00E263E9" w:rsidP="007020AA">
      <w:pPr>
        <w:pStyle w:val="ListBullet2"/>
        <w:numPr>
          <w:ilvl w:val="0"/>
          <w:numId w:val="0"/>
        </w:numPr>
        <w:suppressAutoHyphens w:val="0"/>
        <w:autoSpaceDN/>
        <w:contextualSpacing/>
        <w:textAlignment w:val="auto"/>
        <w:rPr>
          <w:rFonts w:ascii="Times New Roman" w:hAnsi="Times New Roman" w:cs="Times New Roman"/>
          <w:sz w:val="22"/>
          <w:szCs w:val="22"/>
        </w:rPr>
      </w:pPr>
    </w:p>
    <w:p w14:paraId="002FCEDB" w14:textId="77777777" w:rsidR="00974670" w:rsidRPr="00FB1A57" w:rsidRDefault="00974670" w:rsidP="00CF53FE">
      <w:pPr>
        <w:pStyle w:val="ListParagraph"/>
        <w:numPr>
          <w:ilvl w:val="0"/>
          <w:numId w:val="53"/>
        </w:numPr>
        <w:suppressAutoHyphens w:val="0"/>
        <w:autoSpaceDN/>
        <w:jc w:val="both"/>
        <w:textAlignment w:val="auto"/>
        <w:rPr>
          <w:rFonts w:ascii="Times New Roman" w:hAnsi="Times New Roman"/>
          <w:b/>
          <w:bCs/>
        </w:rPr>
      </w:pPr>
      <w:r w:rsidRPr="00FB1A57">
        <w:rPr>
          <w:rFonts w:ascii="Times New Roman" w:hAnsi="Times New Roman"/>
          <w:b/>
          <w:bCs/>
        </w:rPr>
        <w:t>Citi noteikumi</w:t>
      </w:r>
    </w:p>
    <w:p w14:paraId="451F6526" w14:textId="77777777" w:rsidR="00974670" w:rsidRPr="00FB1A57" w:rsidRDefault="00974670" w:rsidP="00CF53FE">
      <w:pPr>
        <w:pStyle w:val="ListParagraph"/>
        <w:numPr>
          <w:ilvl w:val="1"/>
          <w:numId w:val="53"/>
        </w:numPr>
        <w:suppressAutoHyphens w:val="0"/>
        <w:autoSpaceDN/>
        <w:ind w:left="567" w:hanging="567"/>
        <w:jc w:val="both"/>
        <w:textAlignment w:val="auto"/>
        <w:rPr>
          <w:rFonts w:ascii="Times New Roman" w:hAnsi="Times New Roman"/>
        </w:rPr>
      </w:pPr>
      <w:r w:rsidRPr="00FB1A57">
        <w:rPr>
          <w:rFonts w:ascii="Times New Roman" w:hAnsi="Times New Roman"/>
        </w:rPr>
        <w:t>Pasūtītājam, pieņemot lēmumu par līguma tiesību piešķiršanu, ir tiesības izbeigt iepirkuma procedūru bez rezultāta normatīvajos aktos noteiktajā kārtībā, ja tam ir objektīvs pamatojums.</w:t>
      </w:r>
      <w:bookmarkStart w:id="21" w:name="_Hlk515450169"/>
    </w:p>
    <w:p w14:paraId="6078487B" w14:textId="77777777" w:rsidR="00974670" w:rsidRPr="00FB1A57" w:rsidRDefault="00974670" w:rsidP="00CF53FE">
      <w:pPr>
        <w:pStyle w:val="ListParagraph"/>
        <w:numPr>
          <w:ilvl w:val="1"/>
          <w:numId w:val="53"/>
        </w:numPr>
        <w:suppressAutoHyphens w:val="0"/>
        <w:autoSpaceDN/>
        <w:ind w:left="567" w:hanging="567"/>
        <w:jc w:val="both"/>
        <w:textAlignment w:val="auto"/>
        <w:rPr>
          <w:rFonts w:ascii="Times New Roman" w:hAnsi="Times New Roman"/>
        </w:rPr>
      </w:pPr>
      <w:r w:rsidRPr="00FB1A57">
        <w:rPr>
          <w:rFonts w:ascii="Times New Roman" w:hAnsi="Times New Roman"/>
        </w:rPr>
        <w:t>Pasūtītājam ir tiesības neslēgt līgumu, ja pasūtītāja finansējums nav pietiekošs.</w:t>
      </w:r>
      <w:bookmarkEnd w:id="21"/>
    </w:p>
    <w:p w14:paraId="01819192" w14:textId="77777777" w:rsidR="00974670" w:rsidRPr="00FB1A57" w:rsidRDefault="00974670" w:rsidP="00CF53FE">
      <w:pPr>
        <w:pStyle w:val="ListParagraph"/>
        <w:numPr>
          <w:ilvl w:val="1"/>
          <w:numId w:val="53"/>
        </w:numPr>
        <w:suppressAutoHyphens w:val="0"/>
        <w:autoSpaceDN/>
        <w:ind w:left="567" w:hanging="567"/>
        <w:jc w:val="both"/>
        <w:textAlignment w:val="auto"/>
        <w:rPr>
          <w:rFonts w:ascii="Times New Roman" w:hAnsi="Times New Roman"/>
        </w:rPr>
      </w:pPr>
      <w:r w:rsidRPr="00FB1A57">
        <w:rPr>
          <w:rFonts w:ascii="Times New Roman" w:hAnsi="Times New Roman"/>
        </w:rPr>
        <w:t>Pretendenta piedāvājums un nolikumā iekļautā informācija ir neatņemama līguma sastāvdaļa. Pretendentam līguma izpildē ir saistoša piedāvājumā un nolikumā iekļautā informācija.</w:t>
      </w:r>
    </w:p>
    <w:p w14:paraId="7E930488" w14:textId="53AE2654" w:rsidR="005723EA" w:rsidRPr="00FB1A57" w:rsidRDefault="00974670" w:rsidP="00CF53FE">
      <w:pPr>
        <w:pStyle w:val="ListParagraph"/>
        <w:numPr>
          <w:ilvl w:val="1"/>
          <w:numId w:val="53"/>
        </w:numPr>
        <w:suppressAutoHyphens w:val="0"/>
        <w:autoSpaceDN/>
        <w:ind w:left="567" w:hanging="567"/>
        <w:jc w:val="both"/>
        <w:textAlignment w:val="auto"/>
        <w:rPr>
          <w:rFonts w:ascii="Times New Roman" w:hAnsi="Times New Roman"/>
        </w:rPr>
      </w:pPr>
      <w:r w:rsidRPr="00FB1A57">
        <w:rPr>
          <w:rFonts w:ascii="Times New Roman" w:hAnsi="Times New Roman"/>
        </w:rPr>
        <w:t xml:space="preserve">Pasūtītājs informē, ka pretendentu piedāvājumos norādītie personas dati tiks apstrādāti, lai nodrošinātu iepirkuma procedūras norisi un iesniegto pretendentu piedāvājumu izvērtēšanu. Iepriekš minētās personas datu apstrādes pārzinis ir </w:t>
      </w:r>
      <w:r w:rsidR="008617C0" w:rsidRPr="00FB1A57">
        <w:rPr>
          <w:rFonts w:ascii="Times New Roman" w:hAnsi="Times New Roman"/>
        </w:rPr>
        <w:t>SIA „Siguldas slimnīca”</w:t>
      </w:r>
      <w:r w:rsidRPr="00FB1A57">
        <w:rPr>
          <w:rFonts w:ascii="Times New Roman" w:hAnsi="Times New Roman"/>
        </w:rPr>
        <w:t>.</w:t>
      </w:r>
    </w:p>
    <w:p w14:paraId="567E3CBD" w14:textId="77777777" w:rsidR="002406E1" w:rsidRPr="00FB1A57" w:rsidRDefault="002406E1" w:rsidP="002406E1">
      <w:pPr>
        <w:pStyle w:val="ListParagraph"/>
        <w:suppressAutoHyphens w:val="0"/>
        <w:autoSpaceDN/>
        <w:ind w:left="567"/>
        <w:jc w:val="both"/>
        <w:textAlignment w:val="auto"/>
        <w:rPr>
          <w:rFonts w:ascii="Times New Roman" w:hAnsi="Times New Roman"/>
        </w:rPr>
      </w:pPr>
    </w:p>
    <w:p w14:paraId="3285531A" w14:textId="4F33B1D1" w:rsidR="00974670" w:rsidRPr="00FB1A57" w:rsidRDefault="00974670" w:rsidP="00CF53FE">
      <w:pPr>
        <w:pStyle w:val="ListParagraph"/>
        <w:numPr>
          <w:ilvl w:val="0"/>
          <w:numId w:val="53"/>
        </w:numPr>
        <w:jc w:val="both"/>
        <w:rPr>
          <w:rFonts w:ascii="Times New Roman" w:hAnsi="Times New Roman"/>
          <w:b/>
          <w:bCs/>
        </w:rPr>
      </w:pPr>
      <w:r w:rsidRPr="00FB1A57">
        <w:rPr>
          <w:rFonts w:ascii="Times New Roman" w:hAnsi="Times New Roman"/>
          <w:b/>
          <w:bCs/>
        </w:rPr>
        <w:t>Nolikuma pielikumi</w:t>
      </w:r>
    </w:p>
    <w:p w14:paraId="6DD9D59F" w14:textId="673A1295" w:rsidR="008617C0" w:rsidRPr="00FB1A57" w:rsidRDefault="00974670" w:rsidP="00CF53FE">
      <w:pPr>
        <w:pStyle w:val="ListParagraph"/>
        <w:numPr>
          <w:ilvl w:val="1"/>
          <w:numId w:val="53"/>
        </w:numPr>
        <w:jc w:val="both"/>
        <w:rPr>
          <w:rFonts w:ascii="Times New Roman" w:hAnsi="Times New Roman"/>
        </w:rPr>
      </w:pPr>
      <w:r w:rsidRPr="00FB1A57">
        <w:rPr>
          <w:rFonts w:ascii="Times New Roman" w:hAnsi="Times New Roman"/>
        </w:rPr>
        <w:t>Visi pielikumi ir Nolikuma neatņemamas sastāvdaļas. Nolikumam pievienoti sekojoši pielikumi:</w:t>
      </w:r>
    </w:p>
    <w:p w14:paraId="72261412" w14:textId="58E513EB" w:rsidR="00974670" w:rsidRPr="00FB1A57" w:rsidRDefault="00974670" w:rsidP="00CF53FE">
      <w:pPr>
        <w:pStyle w:val="ListParagraph"/>
        <w:numPr>
          <w:ilvl w:val="0"/>
          <w:numId w:val="59"/>
        </w:numPr>
        <w:ind w:left="851" w:right="26" w:hanging="284"/>
        <w:rPr>
          <w:rFonts w:ascii="Times New Roman" w:eastAsia="Times New Roman" w:hAnsi="Times New Roman"/>
        </w:rPr>
      </w:pPr>
      <w:r w:rsidRPr="00FB1A57">
        <w:rPr>
          <w:rFonts w:ascii="Times New Roman" w:eastAsia="Times New Roman" w:hAnsi="Times New Roman"/>
          <w:b/>
          <w:bCs/>
        </w:rPr>
        <w:t>pielikums</w:t>
      </w:r>
      <w:r w:rsidRPr="00FB1A57">
        <w:rPr>
          <w:rFonts w:ascii="Times New Roman" w:eastAsia="Times New Roman" w:hAnsi="Times New Roman"/>
        </w:rPr>
        <w:t xml:space="preserve"> – Tehniskā specifikācija</w:t>
      </w:r>
      <w:r w:rsidR="008617C0" w:rsidRPr="00FB1A57">
        <w:rPr>
          <w:rFonts w:ascii="Times New Roman" w:eastAsia="Times New Roman" w:hAnsi="Times New Roman"/>
        </w:rPr>
        <w:t xml:space="preserve"> tehniskais un finanšu piedāvājums (veidne) (pievienots</w:t>
      </w:r>
      <w:r w:rsidR="00423F88" w:rsidRPr="00FB1A57">
        <w:rPr>
          <w:rFonts w:ascii="Times New Roman" w:eastAsia="Times New Roman" w:hAnsi="Times New Roman"/>
        </w:rPr>
        <w:t xml:space="preserve"> atsevišķā failā);</w:t>
      </w:r>
    </w:p>
    <w:p w14:paraId="0A1E151E" w14:textId="188317CB" w:rsidR="005E767C" w:rsidRPr="00FB1A57" w:rsidRDefault="00974670" w:rsidP="00CF53FE">
      <w:pPr>
        <w:pStyle w:val="ListParagraph"/>
        <w:numPr>
          <w:ilvl w:val="0"/>
          <w:numId w:val="59"/>
        </w:numPr>
        <w:ind w:left="851" w:right="26" w:hanging="284"/>
        <w:rPr>
          <w:rFonts w:ascii="Times New Roman" w:eastAsia="Times New Roman" w:hAnsi="Times New Roman"/>
        </w:rPr>
      </w:pPr>
      <w:r w:rsidRPr="00FB1A57">
        <w:rPr>
          <w:rFonts w:ascii="Times New Roman" w:eastAsia="Times New Roman" w:hAnsi="Times New Roman"/>
          <w:b/>
          <w:bCs/>
        </w:rPr>
        <w:t>pielikums</w:t>
      </w:r>
      <w:r w:rsidRPr="00FB1A57">
        <w:rPr>
          <w:rFonts w:ascii="Times New Roman" w:eastAsia="Times New Roman" w:hAnsi="Times New Roman"/>
        </w:rPr>
        <w:t xml:space="preserve"> – Pieteikums par piedalīšanos konkursā (veidne);</w:t>
      </w:r>
    </w:p>
    <w:p w14:paraId="1936E969" w14:textId="3F0DDB24" w:rsidR="005E767C" w:rsidRPr="00FB1A57" w:rsidRDefault="005E767C" w:rsidP="008617C0">
      <w:pPr>
        <w:spacing w:after="0"/>
        <w:ind w:left="567" w:right="26"/>
        <w:rPr>
          <w:rFonts w:ascii="Times New Roman" w:eastAsia="Times New Roman" w:hAnsi="Times New Roman"/>
        </w:rPr>
      </w:pPr>
      <w:r w:rsidRPr="00D954CC">
        <w:rPr>
          <w:rFonts w:ascii="Times New Roman" w:eastAsia="Times New Roman" w:hAnsi="Times New Roman"/>
          <w:bCs/>
        </w:rPr>
        <w:t>2A</w:t>
      </w:r>
      <w:r w:rsidRPr="00FB1A57">
        <w:rPr>
          <w:rFonts w:ascii="Times New Roman" w:eastAsia="Times New Roman" w:hAnsi="Times New Roman"/>
        </w:rPr>
        <w:t xml:space="preserve"> </w:t>
      </w:r>
      <w:r w:rsidRPr="00FB1A57">
        <w:rPr>
          <w:rFonts w:ascii="Times New Roman" w:eastAsia="Times New Roman" w:hAnsi="Times New Roman"/>
          <w:b/>
          <w:bCs/>
        </w:rPr>
        <w:t>pielikums</w:t>
      </w:r>
      <w:r w:rsidRPr="00FB1A57">
        <w:rPr>
          <w:rFonts w:ascii="Times New Roman" w:eastAsia="Times New Roman" w:hAnsi="Times New Roman"/>
        </w:rPr>
        <w:t xml:space="preserve"> </w:t>
      </w:r>
      <w:r w:rsidR="00CA239C" w:rsidRPr="00FB1A57">
        <w:rPr>
          <w:rFonts w:ascii="Times New Roman" w:eastAsia="Times New Roman" w:hAnsi="Times New Roman"/>
        </w:rPr>
        <w:t>–</w:t>
      </w:r>
      <w:r w:rsidRPr="00FB1A57">
        <w:rPr>
          <w:rFonts w:ascii="Times New Roman" w:eastAsia="Times New Roman" w:hAnsi="Times New Roman"/>
        </w:rPr>
        <w:t xml:space="preserve"> </w:t>
      </w:r>
      <w:r w:rsidR="00CA239C" w:rsidRPr="00FB1A57">
        <w:rPr>
          <w:rFonts w:ascii="Times New Roman" w:eastAsia="Times New Roman" w:hAnsi="Times New Roman"/>
        </w:rPr>
        <w:t>Apliecinājums par neatkarīgi izstrādātu piedāvājumu;</w:t>
      </w:r>
    </w:p>
    <w:tbl>
      <w:tblPr>
        <w:tblW w:w="0" w:type="auto"/>
        <w:tblLook w:val="04A0" w:firstRow="1" w:lastRow="0" w:firstColumn="1" w:lastColumn="0" w:noHBand="0" w:noVBand="1"/>
      </w:tblPr>
      <w:tblGrid>
        <w:gridCol w:w="8931"/>
      </w:tblGrid>
      <w:tr w:rsidR="00974670" w:rsidRPr="00FB1A57" w14:paraId="2D225219" w14:textId="77777777" w:rsidTr="00075560">
        <w:tc>
          <w:tcPr>
            <w:tcW w:w="8931" w:type="dxa"/>
          </w:tcPr>
          <w:p w14:paraId="68695D04" w14:textId="62D9B371" w:rsidR="00287925" w:rsidRPr="00D954CC" w:rsidRDefault="00974670" w:rsidP="00CF53FE">
            <w:pPr>
              <w:pStyle w:val="ListParagraph"/>
              <w:numPr>
                <w:ilvl w:val="0"/>
                <w:numId w:val="59"/>
              </w:numPr>
              <w:ind w:left="851" w:right="26" w:hanging="284"/>
              <w:rPr>
                <w:rFonts w:ascii="Times New Roman" w:eastAsia="Times New Roman" w:hAnsi="Times New Roman"/>
              </w:rPr>
            </w:pPr>
            <w:r w:rsidRPr="00FB1A57">
              <w:rPr>
                <w:rFonts w:ascii="Times New Roman" w:eastAsia="Times New Roman" w:hAnsi="Times New Roman"/>
                <w:b/>
                <w:bCs/>
              </w:rPr>
              <w:t>pielikums</w:t>
            </w:r>
            <w:r w:rsidRPr="00FB1A57">
              <w:rPr>
                <w:rFonts w:ascii="Times New Roman" w:eastAsia="Times New Roman" w:hAnsi="Times New Roman"/>
              </w:rPr>
              <w:t xml:space="preserve"> – Ārvalstī reģistrēta pretendenta amatpersonu saraksts (veidne)</w:t>
            </w:r>
            <w:r w:rsidR="00AD4CB7" w:rsidRPr="00FB1A57">
              <w:rPr>
                <w:rFonts w:ascii="Times New Roman" w:eastAsia="Times New Roman" w:hAnsi="Times New Roman"/>
              </w:rPr>
              <w:t>;</w:t>
            </w:r>
          </w:p>
        </w:tc>
      </w:tr>
    </w:tbl>
    <w:p w14:paraId="64BB0855" w14:textId="60F3AE88" w:rsidR="00974670" w:rsidRPr="00FB1A57" w:rsidRDefault="00F51F28" w:rsidP="00CF53FE">
      <w:pPr>
        <w:pStyle w:val="ListParagraph"/>
        <w:numPr>
          <w:ilvl w:val="0"/>
          <w:numId w:val="59"/>
        </w:numPr>
        <w:ind w:left="851" w:right="28" w:hanging="284"/>
        <w:rPr>
          <w:rFonts w:ascii="Times New Roman" w:eastAsia="Times New Roman" w:hAnsi="Times New Roman"/>
        </w:rPr>
      </w:pPr>
      <w:r w:rsidRPr="00FB1A57">
        <w:rPr>
          <w:rFonts w:ascii="Times New Roman" w:eastAsia="Times New Roman" w:hAnsi="Times New Roman"/>
          <w:b/>
          <w:bCs/>
        </w:rPr>
        <w:t>pielikums</w:t>
      </w:r>
      <w:r w:rsidRPr="00FB1A57">
        <w:rPr>
          <w:rFonts w:ascii="Times New Roman" w:eastAsia="Times New Roman" w:hAnsi="Times New Roman"/>
        </w:rPr>
        <w:t xml:space="preserve"> – </w:t>
      </w:r>
      <w:r w:rsidR="00974670" w:rsidRPr="00FB1A57">
        <w:rPr>
          <w:rFonts w:ascii="Times New Roman" w:eastAsia="Times New Roman" w:hAnsi="Times New Roman"/>
        </w:rPr>
        <w:t>Apakšuzņēmēju saraksts (veidne);</w:t>
      </w:r>
    </w:p>
    <w:p w14:paraId="763B88D5" w14:textId="43FBCD0B" w:rsidR="00974670" w:rsidRPr="00FB1A57" w:rsidRDefault="00D954CC" w:rsidP="008617C0">
      <w:pPr>
        <w:spacing w:after="0"/>
        <w:ind w:left="567" w:right="28"/>
        <w:rPr>
          <w:rFonts w:ascii="Times New Roman" w:eastAsia="Times New Roman" w:hAnsi="Times New Roman"/>
        </w:rPr>
      </w:pPr>
      <w:r w:rsidRPr="00D954CC">
        <w:rPr>
          <w:rFonts w:ascii="Times New Roman" w:eastAsia="Times New Roman" w:hAnsi="Times New Roman"/>
          <w:bCs/>
        </w:rPr>
        <w:t>4</w:t>
      </w:r>
      <w:r w:rsidR="00974670" w:rsidRPr="00D954CC">
        <w:rPr>
          <w:rFonts w:ascii="Times New Roman" w:eastAsia="Times New Roman" w:hAnsi="Times New Roman"/>
          <w:bCs/>
        </w:rPr>
        <w:t>A</w:t>
      </w:r>
      <w:r w:rsidR="00043D00" w:rsidRPr="00FB1A57">
        <w:rPr>
          <w:rFonts w:ascii="Times New Roman" w:eastAsia="Times New Roman" w:hAnsi="Times New Roman"/>
          <w:b/>
          <w:bCs/>
        </w:rPr>
        <w:t> </w:t>
      </w:r>
      <w:r w:rsidR="00974670" w:rsidRPr="00FB1A57">
        <w:rPr>
          <w:rFonts w:ascii="Times New Roman" w:eastAsia="Times New Roman" w:hAnsi="Times New Roman"/>
          <w:b/>
          <w:bCs/>
        </w:rPr>
        <w:t>pielikums</w:t>
      </w:r>
      <w:r w:rsidR="00974670" w:rsidRPr="00FB1A57">
        <w:rPr>
          <w:rFonts w:ascii="Times New Roman" w:eastAsia="Times New Roman" w:hAnsi="Times New Roman"/>
        </w:rPr>
        <w:t xml:space="preserve"> – Apakšuzņēmēju apliecinājums (veidne); </w:t>
      </w:r>
    </w:p>
    <w:p w14:paraId="64C32DC2" w14:textId="3E80D7D9" w:rsidR="004B2608" w:rsidRPr="00FB1A57" w:rsidRDefault="00974670" w:rsidP="00CF53FE">
      <w:pPr>
        <w:pStyle w:val="ListParagraph"/>
        <w:numPr>
          <w:ilvl w:val="0"/>
          <w:numId w:val="59"/>
        </w:numPr>
        <w:tabs>
          <w:tab w:val="left" w:pos="284"/>
        </w:tabs>
        <w:ind w:left="851" w:right="28" w:hanging="284"/>
        <w:rPr>
          <w:rFonts w:ascii="Times New Roman" w:eastAsia="Times New Roman" w:hAnsi="Times New Roman"/>
        </w:rPr>
      </w:pPr>
      <w:r w:rsidRPr="00FB1A57">
        <w:rPr>
          <w:rFonts w:ascii="Times New Roman" w:eastAsia="Times New Roman" w:hAnsi="Times New Roman"/>
          <w:b/>
          <w:bCs/>
        </w:rPr>
        <w:t>pielikums</w:t>
      </w:r>
      <w:r w:rsidRPr="00FB1A57">
        <w:rPr>
          <w:rFonts w:ascii="Times New Roman" w:eastAsia="Times New Roman" w:hAnsi="Times New Roman"/>
        </w:rPr>
        <w:t xml:space="preserve"> – Līguma projek</w:t>
      </w:r>
      <w:bookmarkStart w:id="22" w:name="_Hlk12018460"/>
      <w:bookmarkStart w:id="23" w:name="_Hlk25135911"/>
      <w:bookmarkEnd w:id="11"/>
      <w:bookmarkEnd w:id="12"/>
      <w:r w:rsidR="00836003" w:rsidRPr="00FB1A57">
        <w:rPr>
          <w:rFonts w:ascii="Times New Roman" w:eastAsia="Times New Roman" w:hAnsi="Times New Roman"/>
        </w:rPr>
        <w:t>t</w:t>
      </w:r>
      <w:r w:rsidR="00597304" w:rsidRPr="00FB1A57">
        <w:rPr>
          <w:rFonts w:ascii="Times New Roman" w:eastAsia="Times New Roman" w:hAnsi="Times New Roman"/>
        </w:rPr>
        <w:t>s</w:t>
      </w:r>
      <w:r w:rsidR="008617C0" w:rsidRPr="00FB1A57">
        <w:rPr>
          <w:rFonts w:ascii="Times New Roman" w:eastAsia="Times New Roman" w:hAnsi="Times New Roman"/>
        </w:rPr>
        <w:t>.</w:t>
      </w:r>
    </w:p>
    <w:p w14:paraId="136DF53B" w14:textId="77777777" w:rsidR="008A2195" w:rsidRPr="00FB1A57" w:rsidRDefault="008A2195" w:rsidP="0026097D">
      <w:pPr>
        <w:spacing w:after="0"/>
        <w:ind w:right="28"/>
        <w:contextualSpacing/>
        <w:rPr>
          <w:rFonts w:ascii="Times New Roman" w:eastAsia="Times New Roman" w:hAnsi="Times New Roman"/>
          <w:lang w:eastAsia="lv-LV"/>
        </w:rPr>
      </w:pPr>
    </w:p>
    <w:p w14:paraId="2DB7D24E" w14:textId="77777777" w:rsidR="00D954CC" w:rsidRDefault="00D954CC">
      <w:pPr>
        <w:suppressAutoHyphens w:val="0"/>
        <w:rPr>
          <w:rFonts w:ascii="Times New Roman" w:hAnsi="Times New Roman"/>
          <w:b/>
        </w:rPr>
      </w:pPr>
      <w:r>
        <w:rPr>
          <w:rFonts w:ascii="Times New Roman" w:hAnsi="Times New Roman"/>
          <w:b/>
        </w:rPr>
        <w:br w:type="page"/>
      </w:r>
    </w:p>
    <w:p w14:paraId="3AD976F3" w14:textId="38E7BFDA" w:rsidR="00FB1A57" w:rsidRPr="00FB1A57" w:rsidRDefault="00FB1A57" w:rsidP="00FB1A57">
      <w:pPr>
        <w:spacing w:after="0"/>
        <w:jc w:val="right"/>
        <w:rPr>
          <w:rFonts w:ascii="Times New Roman" w:hAnsi="Times New Roman"/>
          <w:b/>
        </w:rPr>
      </w:pPr>
      <w:r>
        <w:rPr>
          <w:rFonts w:ascii="Times New Roman" w:hAnsi="Times New Roman"/>
          <w:b/>
        </w:rPr>
        <w:t>1</w:t>
      </w:r>
      <w:r w:rsidRPr="00FB1A57">
        <w:rPr>
          <w:rFonts w:ascii="Times New Roman" w:hAnsi="Times New Roman"/>
          <w:b/>
        </w:rPr>
        <w:t xml:space="preserve">.pielikums </w:t>
      </w:r>
    </w:p>
    <w:p w14:paraId="43B516E1" w14:textId="716F87E9" w:rsidR="00FB1A57" w:rsidRPr="00FB1A57" w:rsidRDefault="00FB1A57" w:rsidP="00FB1A57">
      <w:pPr>
        <w:spacing w:after="0"/>
        <w:jc w:val="right"/>
        <w:rPr>
          <w:rFonts w:ascii="Times New Roman" w:hAnsi="Times New Roman"/>
          <w:bCs/>
          <w:lang w:eastAsia="ar-SA"/>
        </w:rPr>
      </w:pPr>
      <w:r w:rsidRPr="00FB1A57">
        <w:rPr>
          <w:rFonts w:ascii="Times New Roman" w:hAnsi="Times New Roman"/>
          <w:bCs/>
          <w:lang w:eastAsia="ar-SA"/>
        </w:rPr>
        <w:t>Iepirkuma „Oftalmoloģijas iekārtu iegāde, piegāde un uzstādīšana” nolikumam</w:t>
      </w:r>
    </w:p>
    <w:p w14:paraId="153B7DF9" w14:textId="4E15FFCC" w:rsidR="00FB1A57" w:rsidRPr="00FB1A57" w:rsidRDefault="00FB1A57" w:rsidP="00FB1A57">
      <w:pPr>
        <w:spacing w:after="0"/>
        <w:jc w:val="right"/>
        <w:rPr>
          <w:rFonts w:ascii="Times New Roman" w:hAnsi="Times New Roman"/>
          <w:bCs/>
          <w:lang w:eastAsia="ar-SA"/>
        </w:rPr>
      </w:pPr>
      <w:r w:rsidRPr="00FB1A57">
        <w:rPr>
          <w:rFonts w:ascii="Times New Roman" w:hAnsi="Times New Roman"/>
          <w:bCs/>
          <w:lang w:eastAsia="ar-SA"/>
        </w:rPr>
        <w:t xml:space="preserve">Iepirkuma identifikācijas Nr. </w:t>
      </w:r>
      <w:r>
        <w:rPr>
          <w:rFonts w:ascii="Times New Roman" w:hAnsi="Times New Roman"/>
          <w:bCs/>
          <w:lang w:eastAsia="ar-SA"/>
        </w:rPr>
        <w:t>RRS 2026/3</w:t>
      </w:r>
    </w:p>
    <w:p w14:paraId="265C70D5" w14:textId="77777777" w:rsidR="00FB1A57" w:rsidRPr="00FB1A57" w:rsidRDefault="00FB1A57" w:rsidP="00FB1A57">
      <w:pPr>
        <w:spacing w:after="0"/>
        <w:jc w:val="right"/>
        <w:rPr>
          <w:rFonts w:ascii="Times New Roman" w:hAnsi="Times New Roman"/>
          <w:bCs/>
          <w:lang w:eastAsia="ar-SA"/>
        </w:rPr>
      </w:pPr>
    </w:p>
    <w:p w14:paraId="436157C5" w14:textId="562D2567" w:rsidR="00FB1A57" w:rsidRPr="00FB1A57" w:rsidRDefault="00FB1A57" w:rsidP="00FB1A57">
      <w:pPr>
        <w:spacing w:after="0"/>
        <w:jc w:val="center"/>
        <w:rPr>
          <w:rFonts w:ascii="Times New Roman" w:hAnsi="Times New Roman"/>
          <w:b/>
          <w:lang w:eastAsia="ar-SA"/>
        </w:rPr>
      </w:pPr>
      <w:r w:rsidRPr="00FB1A57">
        <w:rPr>
          <w:rFonts w:ascii="Times New Roman" w:hAnsi="Times New Roman"/>
          <w:b/>
          <w:lang w:eastAsia="ar-SA"/>
        </w:rPr>
        <w:t>Tehniskā specifikācija</w:t>
      </w:r>
      <w:r>
        <w:rPr>
          <w:rFonts w:ascii="Times New Roman" w:hAnsi="Times New Roman"/>
          <w:b/>
          <w:lang w:eastAsia="ar-SA"/>
        </w:rPr>
        <w:t xml:space="preserve"> – tehniskais un finanšu piedāvājums (veidne)</w:t>
      </w:r>
    </w:p>
    <w:p w14:paraId="087109D8" w14:textId="166B956C" w:rsidR="00FB1A57" w:rsidRPr="00FB1A57" w:rsidRDefault="00FB1A57" w:rsidP="00FB1A57">
      <w:pPr>
        <w:spacing w:after="0"/>
        <w:jc w:val="center"/>
        <w:rPr>
          <w:rFonts w:ascii="Times New Roman" w:hAnsi="Times New Roman"/>
          <w:lang w:eastAsia="ar-SA"/>
        </w:rPr>
      </w:pPr>
      <w:r w:rsidRPr="00FB1A57">
        <w:rPr>
          <w:rFonts w:ascii="Times New Roman" w:hAnsi="Times New Roman"/>
          <w:lang w:eastAsia="ar-SA"/>
        </w:rPr>
        <w:t>„Oftalmoloģijas iekārtu iegāde, piegāde un uzstādīšana”</w:t>
      </w:r>
    </w:p>
    <w:p w14:paraId="73935ECF" w14:textId="0FAF1A97" w:rsidR="00FB1A57" w:rsidRPr="00FB1A57" w:rsidRDefault="00FB1A57" w:rsidP="00FB1A57">
      <w:pPr>
        <w:spacing w:after="0"/>
        <w:jc w:val="center"/>
        <w:rPr>
          <w:rFonts w:ascii="Times New Roman" w:hAnsi="Times New Roman"/>
          <w:lang w:eastAsia="ar-SA"/>
        </w:rPr>
      </w:pPr>
      <w:r w:rsidRPr="00FB1A57">
        <w:rPr>
          <w:rFonts w:ascii="Times New Roman" w:hAnsi="Times New Roman"/>
          <w:lang w:eastAsia="ar-SA"/>
        </w:rPr>
        <w:t xml:space="preserve">Iepirkuma identifikācijas Nr.: </w:t>
      </w:r>
      <w:r>
        <w:rPr>
          <w:rFonts w:ascii="Times New Roman" w:hAnsi="Times New Roman"/>
          <w:lang w:eastAsia="ar-SA"/>
        </w:rPr>
        <w:t>RRS 2026/3</w:t>
      </w:r>
    </w:p>
    <w:p w14:paraId="77A92601" w14:textId="6EF6EE34" w:rsidR="00FB1A57" w:rsidRPr="00FB1A57" w:rsidRDefault="00FB1A57" w:rsidP="00FB1A57">
      <w:pPr>
        <w:spacing w:after="0"/>
        <w:jc w:val="center"/>
        <w:rPr>
          <w:rFonts w:ascii="Times New Roman" w:hAnsi="Times New Roman"/>
          <w:lang w:eastAsia="ar-SA"/>
        </w:rPr>
      </w:pPr>
      <w:r w:rsidRPr="00FB1A57">
        <w:rPr>
          <w:rFonts w:ascii="Times New Roman" w:hAnsi="Times New Roman"/>
          <w:lang w:eastAsia="ar-SA"/>
        </w:rPr>
        <w:t xml:space="preserve">(aktualizēta Iepirkuma komisijas sēdē </w:t>
      </w:r>
      <w:r>
        <w:rPr>
          <w:rFonts w:ascii="Times New Roman" w:hAnsi="Times New Roman"/>
          <w:lang w:eastAsia="ar-SA"/>
        </w:rPr>
        <w:t>22.07</w:t>
      </w:r>
      <w:r w:rsidRPr="00FB1A57">
        <w:rPr>
          <w:rFonts w:ascii="Times New Roman" w:hAnsi="Times New Roman"/>
          <w:lang w:eastAsia="ar-SA"/>
        </w:rPr>
        <w:t>.2026.)</w:t>
      </w:r>
    </w:p>
    <w:p w14:paraId="2F23E97A" w14:textId="77777777" w:rsidR="00FB1A57" w:rsidRPr="00FB1A57" w:rsidRDefault="00FB1A57" w:rsidP="00FB1A57">
      <w:pPr>
        <w:spacing w:after="0"/>
        <w:jc w:val="center"/>
        <w:rPr>
          <w:rFonts w:ascii="Times New Roman" w:hAnsi="Times New Roman"/>
          <w:lang w:eastAsia="ar-SA"/>
        </w:rPr>
      </w:pPr>
    </w:p>
    <w:p w14:paraId="0FC0C391" w14:textId="17ED7B1B" w:rsidR="00FB1A57" w:rsidRPr="00FB1A57" w:rsidRDefault="00FB1A57" w:rsidP="00FB1A57">
      <w:pPr>
        <w:spacing w:after="0"/>
        <w:jc w:val="both"/>
        <w:rPr>
          <w:rFonts w:ascii="Times New Roman" w:hAnsi="Times New Roman"/>
          <w:color w:val="FF0000"/>
        </w:rPr>
      </w:pPr>
      <w:r w:rsidRPr="00FB1A57">
        <w:rPr>
          <w:rFonts w:ascii="Times New Roman" w:hAnsi="Times New Roman"/>
        </w:rPr>
        <w:t>Pievienotas atsevišķa dokumentā –tehniskā specifikācija</w:t>
      </w:r>
      <w:r>
        <w:rPr>
          <w:rFonts w:ascii="Times New Roman" w:hAnsi="Times New Roman"/>
        </w:rPr>
        <w:t>- tehniskais un finanšu piedāvājums</w:t>
      </w:r>
      <w:r w:rsidRPr="00FB1A57">
        <w:rPr>
          <w:rFonts w:ascii="Times New Roman" w:hAnsi="Times New Roman"/>
        </w:rPr>
        <w:t xml:space="preserve">. </w:t>
      </w:r>
    </w:p>
    <w:p w14:paraId="3E9D5650" w14:textId="77777777" w:rsidR="00FB1A57" w:rsidRPr="00FB1A57" w:rsidRDefault="00FB1A57" w:rsidP="00FB1A57">
      <w:pPr>
        <w:spacing w:after="0"/>
        <w:jc w:val="both"/>
        <w:rPr>
          <w:rFonts w:ascii="Times New Roman" w:hAnsi="Times New Roman"/>
        </w:rPr>
      </w:pPr>
    </w:p>
    <w:p w14:paraId="35051DBE" w14:textId="25DBDBBC" w:rsidR="00FB1A57" w:rsidRPr="00FB1A57" w:rsidRDefault="00FB1A57" w:rsidP="00FB1A57">
      <w:pPr>
        <w:spacing w:after="0"/>
        <w:jc w:val="both"/>
        <w:rPr>
          <w:rFonts w:ascii="Times New Roman" w:hAnsi="Times New Roman"/>
        </w:rPr>
      </w:pPr>
      <w:r>
        <w:rPr>
          <w:rFonts w:ascii="Times New Roman" w:hAnsi="Times New Roman"/>
        </w:rPr>
        <w:t>!</w:t>
      </w:r>
      <w:r w:rsidRPr="00FB1A57">
        <w:rPr>
          <w:rFonts w:ascii="Times New Roman" w:hAnsi="Times New Roman"/>
        </w:rPr>
        <w:t xml:space="preserve"> Ņemt vērā to, ka, ja specifikācijās </w:t>
      </w:r>
      <w:r>
        <w:rPr>
          <w:rFonts w:ascii="Times New Roman" w:hAnsi="Times New Roman"/>
        </w:rPr>
        <w:t>var būt</w:t>
      </w:r>
      <w:r w:rsidRPr="00FB1A57">
        <w:rPr>
          <w:rFonts w:ascii="Times New Roman" w:hAnsi="Times New Roman"/>
        </w:rPr>
        <w:t xml:space="preserve"> norādīti konkrēti ražotāji un vai modeļi, pretendentiem ir tiesības piedāvāt ekvivaletus.</w:t>
      </w:r>
    </w:p>
    <w:p w14:paraId="491C26C8" w14:textId="77777777" w:rsidR="008C214E" w:rsidRPr="00FB1A57" w:rsidRDefault="008C214E" w:rsidP="00FB1A57">
      <w:pPr>
        <w:suppressAutoHyphens w:val="0"/>
        <w:autoSpaceDN/>
        <w:spacing w:after="0"/>
        <w:jc w:val="both"/>
        <w:textAlignment w:val="auto"/>
        <w:rPr>
          <w:rFonts w:ascii="Times New Roman" w:hAnsi="Times New Roman"/>
          <w:sz w:val="24"/>
          <w:szCs w:val="24"/>
        </w:rPr>
      </w:pPr>
    </w:p>
    <w:p w14:paraId="45595D78" w14:textId="7E899129" w:rsidR="00FB1A57" w:rsidRDefault="00FB1A57">
      <w:pPr>
        <w:suppressAutoHyphens w:val="0"/>
        <w:rPr>
          <w:rFonts w:ascii="Times New Roman" w:hAnsi="Times New Roman"/>
          <w:sz w:val="24"/>
          <w:szCs w:val="24"/>
        </w:rPr>
      </w:pPr>
      <w:r>
        <w:rPr>
          <w:rFonts w:ascii="Times New Roman" w:hAnsi="Times New Roman"/>
          <w:sz w:val="24"/>
          <w:szCs w:val="24"/>
        </w:rPr>
        <w:br w:type="page"/>
      </w:r>
    </w:p>
    <w:p w14:paraId="7E92D83D" w14:textId="77777777" w:rsidR="00C53229" w:rsidRDefault="00C53229" w:rsidP="00A97069">
      <w:pPr>
        <w:spacing w:after="0"/>
        <w:rPr>
          <w:rFonts w:ascii="Times New Roman" w:hAnsi="Times New Roman"/>
          <w:sz w:val="24"/>
          <w:szCs w:val="24"/>
        </w:rPr>
      </w:pPr>
    </w:p>
    <w:p w14:paraId="218783A1" w14:textId="6143E766" w:rsidR="00FB1A57" w:rsidRPr="00FB1A57" w:rsidRDefault="00FB1A57" w:rsidP="00FB1A57">
      <w:pPr>
        <w:spacing w:after="0"/>
        <w:jc w:val="right"/>
        <w:rPr>
          <w:rFonts w:ascii="Times New Roman" w:hAnsi="Times New Roman"/>
          <w:b/>
        </w:rPr>
      </w:pPr>
      <w:r>
        <w:rPr>
          <w:rFonts w:ascii="Times New Roman" w:hAnsi="Times New Roman"/>
          <w:b/>
        </w:rPr>
        <w:t>2</w:t>
      </w:r>
      <w:r w:rsidRPr="00FB1A57">
        <w:rPr>
          <w:rFonts w:ascii="Times New Roman" w:hAnsi="Times New Roman"/>
          <w:b/>
        </w:rPr>
        <w:t xml:space="preserve">.pielikums </w:t>
      </w:r>
    </w:p>
    <w:p w14:paraId="66D18736" w14:textId="77777777" w:rsidR="00FB1A57" w:rsidRPr="00FB1A57" w:rsidRDefault="00FB1A57" w:rsidP="00FB1A57">
      <w:pPr>
        <w:spacing w:after="0"/>
        <w:jc w:val="right"/>
        <w:rPr>
          <w:rFonts w:ascii="Times New Roman" w:hAnsi="Times New Roman"/>
          <w:bCs/>
          <w:lang w:eastAsia="ar-SA"/>
        </w:rPr>
      </w:pPr>
      <w:r w:rsidRPr="00FB1A57">
        <w:rPr>
          <w:rFonts w:ascii="Times New Roman" w:hAnsi="Times New Roman"/>
          <w:bCs/>
          <w:lang w:eastAsia="ar-SA"/>
        </w:rPr>
        <w:t>Iepirkuma „Oftalmoloģijas iekārtu iegāde, piegāde un uzstādīšana” nolikumam</w:t>
      </w:r>
    </w:p>
    <w:p w14:paraId="0F3D06A6" w14:textId="77777777" w:rsidR="00FB1A57" w:rsidRPr="00FB1A57" w:rsidRDefault="00FB1A57" w:rsidP="00FB1A57">
      <w:pPr>
        <w:spacing w:after="0"/>
        <w:jc w:val="right"/>
        <w:rPr>
          <w:rFonts w:ascii="Times New Roman" w:hAnsi="Times New Roman"/>
          <w:bCs/>
          <w:lang w:eastAsia="ar-SA"/>
        </w:rPr>
      </w:pPr>
      <w:r w:rsidRPr="00FB1A57">
        <w:rPr>
          <w:rFonts w:ascii="Times New Roman" w:hAnsi="Times New Roman"/>
          <w:bCs/>
          <w:lang w:eastAsia="ar-SA"/>
        </w:rPr>
        <w:t xml:space="preserve">Iepirkuma identifikācijas Nr. </w:t>
      </w:r>
      <w:r>
        <w:rPr>
          <w:rFonts w:ascii="Times New Roman" w:hAnsi="Times New Roman"/>
          <w:bCs/>
          <w:lang w:eastAsia="ar-SA"/>
        </w:rPr>
        <w:t>RRS 2026/3</w:t>
      </w:r>
    </w:p>
    <w:p w14:paraId="3334D497" w14:textId="77777777" w:rsidR="00FB1A57" w:rsidRDefault="00FB1A57" w:rsidP="00BB0D33">
      <w:pPr>
        <w:tabs>
          <w:tab w:val="left" w:pos="426"/>
        </w:tabs>
        <w:spacing w:after="0"/>
        <w:jc w:val="center"/>
        <w:rPr>
          <w:rFonts w:ascii="Times New Roman" w:eastAsia="Times New Roman" w:hAnsi="Times New Roman"/>
          <w:b/>
          <w:bCs/>
          <w:sz w:val="24"/>
          <w:szCs w:val="24"/>
        </w:rPr>
      </w:pPr>
    </w:p>
    <w:p w14:paraId="0CCC66DF" w14:textId="77777777" w:rsidR="00FB1A57" w:rsidRDefault="00FB1A57" w:rsidP="00BB0D33">
      <w:pPr>
        <w:tabs>
          <w:tab w:val="left" w:pos="426"/>
        </w:tabs>
        <w:spacing w:after="0"/>
        <w:jc w:val="center"/>
        <w:rPr>
          <w:rFonts w:ascii="Times New Roman" w:eastAsia="Times New Roman" w:hAnsi="Times New Roman"/>
          <w:b/>
          <w:bCs/>
          <w:sz w:val="24"/>
          <w:szCs w:val="24"/>
        </w:rPr>
      </w:pPr>
    </w:p>
    <w:p w14:paraId="7D220375" w14:textId="2B4F8F33" w:rsidR="00BB0D33" w:rsidRPr="00A76BEE" w:rsidRDefault="00986EAE" w:rsidP="00BB0D33">
      <w:pPr>
        <w:tabs>
          <w:tab w:val="left" w:pos="426"/>
        </w:tabs>
        <w:spacing w:after="0"/>
        <w:jc w:val="center"/>
        <w:rPr>
          <w:rFonts w:ascii="Times New Roman" w:hAnsi="Times New Roman"/>
          <w:sz w:val="24"/>
          <w:szCs w:val="24"/>
        </w:rPr>
      </w:pPr>
      <w:r>
        <w:rPr>
          <w:rFonts w:ascii="Times New Roman" w:eastAsia="Times New Roman" w:hAnsi="Times New Roman"/>
          <w:b/>
          <w:bCs/>
          <w:sz w:val="24"/>
          <w:szCs w:val="24"/>
        </w:rPr>
        <w:t>PIETEIKUMS DALĪBAI ATKLĀTĀ KONKURSĀ</w:t>
      </w:r>
      <w:r w:rsidR="006972C8" w:rsidRPr="00A76BEE">
        <w:rPr>
          <w:rFonts w:ascii="Times New Roman" w:eastAsia="Times New Roman" w:hAnsi="Times New Roman"/>
          <w:b/>
          <w:bCs/>
          <w:sz w:val="24"/>
          <w:szCs w:val="24"/>
        </w:rPr>
        <w:t xml:space="preserve"> </w:t>
      </w:r>
      <w:r w:rsidR="00BB0D33" w:rsidRPr="00A76BEE">
        <w:rPr>
          <w:rFonts w:ascii="Times New Roman" w:eastAsia="Times New Roman" w:hAnsi="Times New Roman"/>
          <w:bCs/>
          <w:i/>
          <w:sz w:val="24"/>
          <w:szCs w:val="24"/>
        </w:rPr>
        <w:t>(veidne)</w:t>
      </w:r>
    </w:p>
    <w:p w14:paraId="45F5D51D" w14:textId="77777777" w:rsidR="00FB1A57" w:rsidRPr="00FB1A57" w:rsidRDefault="00011192" w:rsidP="00FB1A57">
      <w:pPr>
        <w:spacing w:after="0"/>
        <w:jc w:val="center"/>
        <w:rPr>
          <w:rFonts w:ascii="Times New Roman" w:hAnsi="Times New Roman"/>
          <w:lang w:eastAsia="ar-SA"/>
        </w:rPr>
      </w:pPr>
      <w:bookmarkStart w:id="24" w:name="_Hlk176864435"/>
      <w:r w:rsidRPr="00A76BEE">
        <w:rPr>
          <w:rFonts w:ascii="Times New Roman" w:hAnsi="Times New Roman"/>
          <w:sz w:val="24"/>
          <w:szCs w:val="24"/>
        </w:rPr>
        <w:t xml:space="preserve">Atklātam konkursam </w:t>
      </w:r>
      <w:bookmarkEnd w:id="24"/>
      <w:r w:rsidR="00FB1A57" w:rsidRPr="00FB1A57">
        <w:rPr>
          <w:rFonts w:ascii="Times New Roman" w:hAnsi="Times New Roman"/>
          <w:lang w:eastAsia="ar-SA"/>
        </w:rPr>
        <w:t>„Oftalmoloģijas iekārtu iegāde, piegāde un uzstādīšana”</w:t>
      </w:r>
    </w:p>
    <w:p w14:paraId="02FD98EC" w14:textId="77777777" w:rsidR="00FB1A57" w:rsidRPr="00FB1A57" w:rsidRDefault="00FB1A57" w:rsidP="00FB1A57">
      <w:pPr>
        <w:spacing w:after="0"/>
        <w:jc w:val="center"/>
        <w:rPr>
          <w:rFonts w:ascii="Times New Roman" w:hAnsi="Times New Roman"/>
          <w:lang w:eastAsia="ar-SA"/>
        </w:rPr>
      </w:pPr>
      <w:r w:rsidRPr="00FB1A57">
        <w:rPr>
          <w:rFonts w:ascii="Times New Roman" w:hAnsi="Times New Roman"/>
          <w:lang w:eastAsia="ar-SA"/>
        </w:rPr>
        <w:t>Iepirkuma identifikācijas Nr.: RRS 2026/3</w:t>
      </w:r>
    </w:p>
    <w:p w14:paraId="75ECE435" w14:textId="43ACDB8C" w:rsidR="00BB0D33" w:rsidRPr="00FB1A57" w:rsidRDefault="00BB0D33" w:rsidP="00FB1A57">
      <w:pPr>
        <w:spacing w:after="0"/>
        <w:jc w:val="center"/>
        <w:rPr>
          <w:rFonts w:ascii="Times New Roman" w:hAnsi="Times New Roman"/>
        </w:rPr>
      </w:pPr>
    </w:p>
    <w:p w14:paraId="7E9951A7" w14:textId="77777777" w:rsidR="00A562F5" w:rsidRPr="00FB1A57" w:rsidRDefault="00A562F5" w:rsidP="00FB1A57">
      <w:pPr>
        <w:suppressAutoHyphens w:val="0"/>
        <w:autoSpaceDN/>
        <w:spacing w:after="0"/>
        <w:ind w:right="28"/>
        <w:textAlignment w:val="auto"/>
        <w:rPr>
          <w:rFonts w:ascii="Times New Roman" w:hAnsi="Times New Roman"/>
        </w:rPr>
      </w:pPr>
      <w:bookmarkStart w:id="25" w:name="_Hlk12018511"/>
      <w:bookmarkStart w:id="26" w:name="_Hlk15974490"/>
      <w:bookmarkEnd w:id="22"/>
      <w:bookmarkEnd w:id="23"/>
      <w:r w:rsidRPr="00FB1A57">
        <w:rPr>
          <w:rFonts w:ascii="Times New Roman" w:hAnsi="Times New Roman"/>
          <w:b/>
        </w:rPr>
        <w:t>Piezīme</w:t>
      </w:r>
      <w:r w:rsidRPr="00FB1A57">
        <w:rPr>
          <w:rFonts w:ascii="Times New Roman" w:hAnsi="Times New Roman"/>
        </w:rPr>
        <w:t xml:space="preserve">: </w:t>
      </w:r>
      <w:r w:rsidRPr="00FB1A57">
        <w:rPr>
          <w:rFonts w:ascii="Times New Roman" w:hAnsi="Times New Roman"/>
          <w:i/>
        </w:rPr>
        <w:t>Pretendentam jāaizpilda tukšās vietas šajā formā.</w:t>
      </w:r>
    </w:p>
    <w:p w14:paraId="2A5DA6CD" w14:textId="263C8398" w:rsidR="00747FF0" w:rsidRPr="00FB1A57" w:rsidRDefault="00A562F5" w:rsidP="00FB1A57">
      <w:pPr>
        <w:suppressAutoHyphens w:val="0"/>
        <w:autoSpaceDN/>
        <w:spacing w:after="0"/>
        <w:textAlignment w:val="auto"/>
        <w:rPr>
          <w:rFonts w:ascii="Times New Roman" w:hAnsi="Times New Roman"/>
          <w:lang w:eastAsia="lv-LV"/>
        </w:rPr>
      </w:pPr>
      <w:r w:rsidRPr="00FB1A57">
        <w:rPr>
          <w:rFonts w:ascii="Times New Roman" w:hAnsi="Times New Roman"/>
          <w:b/>
        </w:rPr>
        <w:t>Konkurss:</w:t>
      </w:r>
      <w:r w:rsidRPr="00FB1A57">
        <w:rPr>
          <w:rFonts w:ascii="Times New Roman" w:hAnsi="Times New Roman"/>
          <w:bCs/>
        </w:rPr>
        <w:t xml:space="preserve"> </w:t>
      </w:r>
      <w:r w:rsidR="00FB1A57" w:rsidRPr="00FB1A57">
        <w:rPr>
          <w:rFonts w:ascii="Times New Roman" w:hAnsi="Times New Roman"/>
          <w:lang w:eastAsia="lv-LV"/>
        </w:rPr>
        <w:t>„Oftalmoloģijas iekārtu iegāde, piegāde un uzstādīšana”, iepirkuma identifikācijas Nr.: RRS 2026/3</w:t>
      </w:r>
    </w:p>
    <w:p w14:paraId="7ACE6D22" w14:textId="77777777" w:rsidR="00FB1A57" w:rsidRPr="00FB1A57" w:rsidRDefault="00FB1A57" w:rsidP="00FB1A57">
      <w:pPr>
        <w:suppressAutoHyphens w:val="0"/>
        <w:autoSpaceDN/>
        <w:spacing w:after="0"/>
        <w:textAlignment w:val="auto"/>
        <w:rPr>
          <w:rFonts w:ascii="Times New Roman" w:hAnsi="Times New Roman"/>
          <w:lang w:eastAsia="lv-LV"/>
        </w:rPr>
      </w:pPr>
    </w:p>
    <w:p w14:paraId="1B51B5DB" w14:textId="77777777" w:rsidR="00FB1A57" w:rsidRPr="00FB1A57" w:rsidRDefault="00FB1A57" w:rsidP="00FB1A57">
      <w:pPr>
        <w:keepNext/>
        <w:spacing w:after="0"/>
        <w:jc w:val="both"/>
        <w:rPr>
          <w:rFonts w:ascii="Times New Roman" w:hAnsi="Times New Roman"/>
        </w:rPr>
      </w:pPr>
      <w:r w:rsidRPr="00FB1A57">
        <w:rPr>
          <w:rFonts w:ascii="Times New Roman" w:hAnsi="Times New Roman"/>
          <w:b/>
        </w:rPr>
        <w:t xml:space="preserve">Pasūtītājs: </w:t>
      </w:r>
      <w:r w:rsidRPr="00FB1A57">
        <w:rPr>
          <w:rFonts w:ascii="Times New Roman" w:hAnsi="Times New Roman"/>
        </w:rPr>
        <w:t>SIA “Siguldas slimnīca”, reģistrācijas Nr. 90000048152, juridiskā adrese: Lakstīgalas iela 13, Sigulda, Siguldas novads, LV-2150</w:t>
      </w:r>
    </w:p>
    <w:p w14:paraId="28BA559F" w14:textId="77777777" w:rsidR="00FB1A57" w:rsidRPr="00FB1A57" w:rsidRDefault="00FB1A57" w:rsidP="00FB1A57">
      <w:pPr>
        <w:keepNext/>
        <w:spacing w:after="0"/>
        <w:jc w:val="both"/>
        <w:rPr>
          <w:rFonts w:ascii="Times New Roman" w:hAnsi="Times New Roman"/>
        </w:rPr>
      </w:pPr>
    </w:p>
    <w:p w14:paraId="0F737E0B" w14:textId="77777777" w:rsidR="00FB1A57" w:rsidRPr="00FB1A57" w:rsidRDefault="00FB1A57" w:rsidP="00FB1A57">
      <w:pPr>
        <w:keepNext/>
        <w:spacing w:after="0"/>
        <w:jc w:val="both"/>
        <w:rPr>
          <w:rFonts w:ascii="Times New Roman" w:hAnsi="Times New Roman"/>
          <w:b/>
        </w:rPr>
      </w:pPr>
      <w:r w:rsidRPr="00FB1A57">
        <w:rPr>
          <w:rFonts w:ascii="Times New Roman" w:hAnsi="Times New Roman"/>
          <w:b/>
        </w:rPr>
        <w:t>Pretendents:</w:t>
      </w:r>
    </w:p>
    <w:tbl>
      <w:tblPr>
        <w:tblW w:w="9322" w:type="dxa"/>
        <w:tblLook w:val="04A0" w:firstRow="1" w:lastRow="0" w:firstColumn="1" w:lastColumn="0" w:noHBand="0" w:noVBand="1"/>
      </w:tblPr>
      <w:tblGrid>
        <w:gridCol w:w="4786"/>
        <w:gridCol w:w="4536"/>
      </w:tblGrid>
      <w:tr w:rsidR="00FB1A57" w:rsidRPr="00FB1A57" w14:paraId="52E417CC" w14:textId="77777777" w:rsidTr="0091286D">
        <w:tc>
          <w:tcPr>
            <w:tcW w:w="4786" w:type="dxa"/>
          </w:tcPr>
          <w:p w14:paraId="5CB73832" w14:textId="77777777" w:rsidR="00FB1A57" w:rsidRPr="00FB1A57" w:rsidRDefault="00FB1A57" w:rsidP="00FB1A57">
            <w:pPr>
              <w:keepNext/>
              <w:spacing w:after="0"/>
              <w:jc w:val="both"/>
              <w:rPr>
                <w:rFonts w:ascii="Times New Roman" w:hAnsi="Times New Roman"/>
              </w:rPr>
            </w:pPr>
            <w:r w:rsidRPr="00FB1A57">
              <w:rPr>
                <w:rFonts w:ascii="Times New Roman" w:hAnsi="Times New Roman"/>
              </w:rPr>
              <w:t>nosaukums:</w:t>
            </w:r>
          </w:p>
        </w:tc>
        <w:tc>
          <w:tcPr>
            <w:tcW w:w="4536" w:type="dxa"/>
            <w:tcBorders>
              <w:bottom w:val="single" w:sz="4" w:space="0" w:color="auto"/>
            </w:tcBorders>
          </w:tcPr>
          <w:p w14:paraId="7BF3CBF3" w14:textId="77777777" w:rsidR="00FB1A57" w:rsidRPr="00FB1A57" w:rsidRDefault="00FB1A57" w:rsidP="00FB1A57">
            <w:pPr>
              <w:keepNext/>
              <w:spacing w:after="0"/>
              <w:jc w:val="both"/>
              <w:rPr>
                <w:rFonts w:ascii="Times New Roman" w:hAnsi="Times New Roman"/>
              </w:rPr>
            </w:pPr>
          </w:p>
        </w:tc>
      </w:tr>
      <w:tr w:rsidR="00FB1A57" w:rsidRPr="00FB1A57" w14:paraId="0D579D0B" w14:textId="77777777" w:rsidTr="0091286D">
        <w:tc>
          <w:tcPr>
            <w:tcW w:w="4786" w:type="dxa"/>
          </w:tcPr>
          <w:p w14:paraId="1371C3F4" w14:textId="77777777" w:rsidR="00FB1A57" w:rsidRPr="00FB1A57" w:rsidRDefault="00FB1A57" w:rsidP="00FB1A57">
            <w:pPr>
              <w:keepNext/>
              <w:spacing w:after="0"/>
              <w:jc w:val="both"/>
              <w:rPr>
                <w:rFonts w:ascii="Times New Roman" w:hAnsi="Times New Roman"/>
              </w:rPr>
            </w:pPr>
            <w:r w:rsidRPr="00FB1A57">
              <w:rPr>
                <w:rFonts w:ascii="Times New Roman" w:hAnsi="Times New Roman"/>
              </w:rPr>
              <w:t>reģ. Nr.</w:t>
            </w:r>
          </w:p>
        </w:tc>
        <w:tc>
          <w:tcPr>
            <w:tcW w:w="4536" w:type="dxa"/>
            <w:tcBorders>
              <w:top w:val="single" w:sz="4" w:space="0" w:color="auto"/>
              <w:bottom w:val="single" w:sz="4" w:space="0" w:color="auto"/>
            </w:tcBorders>
          </w:tcPr>
          <w:p w14:paraId="0E772F20" w14:textId="77777777" w:rsidR="00FB1A57" w:rsidRPr="00FB1A57" w:rsidRDefault="00FB1A57" w:rsidP="00FB1A57">
            <w:pPr>
              <w:keepNext/>
              <w:spacing w:after="0"/>
              <w:jc w:val="both"/>
              <w:rPr>
                <w:rFonts w:ascii="Times New Roman" w:hAnsi="Times New Roman"/>
              </w:rPr>
            </w:pPr>
          </w:p>
        </w:tc>
      </w:tr>
      <w:tr w:rsidR="00FB1A57" w:rsidRPr="00FB1A57" w14:paraId="07FB23CA" w14:textId="77777777" w:rsidTr="0091286D">
        <w:tc>
          <w:tcPr>
            <w:tcW w:w="4786" w:type="dxa"/>
          </w:tcPr>
          <w:p w14:paraId="75306E3C" w14:textId="77777777" w:rsidR="00FB1A57" w:rsidRPr="00FB1A57" w:rsidRDefault="00FB1A57" w:rsidP="00FB1A57">
            <w:pPr>
              <w:keepNext/>
              <w:spacing w:after="0"/>
              <w:jc w:val="both"/>
              <w:rPr>
                <w:rFonts w:ascii="Times New Roman" w:hAnsi="Times New Roman"/>
              </w:rPr>
            </w:pPr>
            <w:r w:rsidRPr="00FB1A57">
              <w:rPr>
                <w:rFonts w:ascii="Times New Roman" w:hAnsi="Times New Roman"/>
              </w:rPr>
              <w:t>juridiskā adrese:</w:t>
            </w:r>
          </w:p>
        </w:tc>
        <w:tc>
          <w:tcPr>
            <w:tcW w:w="4536" w:type="dxa"/>
            <w:tcBorders>
              <w:top w:val="single" w:sz="4" w:space="0" w:color="auto"/>
              <w:bottom w:val="single" w:sz="4" w:space="0" w:color="auto"/>
            </w:tcBorders>
          </w:tcPr>
          <w:p w14:paraId="5E01D953" w14:textId="77777777" w:rsidR="00FB1A57" w:rsidRPr="00FB1A57" w:rsidRDefault="00FB1A57" w:rsidP="00FB1A57">
            <w:pPr>
              <w:keepNext/>
              <w:spacing w:after="0"/>
              <w:jc w:val="both"/>
              <w:rPr>
                <w:rFonts w:ascii="Times New Roman" w:hAnsi="Times New Roman"/>
              </w:rPr>
            </w:pPr>
          </w:p>
        </w:tc>
      </w:tr>
      <w:tr w:rsidR="00FB1A57" w:rsidRPr="00FB1A57" w14:paraId="74B95389" w14:textId="77777777" w:rsidTr="0091286D">
        <w:tc>
          <w:tcPr>
            <w:tcW w:w="4786" w:type="dxa"/>
          </w:tcPr>
          <w:p w14:paraId="4898BFAB" w14:textId="77777777" w:rsidR="00FB1A57" w:rsidRPr="00FB1A57" w:rsidRDefault="00FB1A57" w:rsidP="00FB1A57">
            <w:pPr>
              <w:keepNext/>
              <w:spacing w:after="0"/>
              <w:jc w:val="both"/>
              <w:rPr>
                <w:rFonts w:ascii="Times New Roman" w:hAnsi="Times New Roman"/>
              </w:rPr>
            </w:pPr>
            <w:r w:rsidRPr="00FB1A57">
              <w:rPr>
                <w:rFonts w:ascii="Times New Roman" w:hAnsi="Times New Roman"/>
              </w:rPr>
              <w:t>pasta adrese (</w:t>
            </w:r>
            <w:r w:rsidRPr="00FB1A57">
              <w:rPr>
                <w:rFonts w:ascii="Times New Roman" w:hAnsi="Times New Roman"/>
                <w:i/>
              </w:rPr>
              <w:t>ja atšķiras</w:t>
            </w:r>
            <w:r w:rsidRPr="00FB1A57">
              <w:rPr>
                <w:rFonts w:ascii="Times New Roman" w:hAnsi="Times New Roman"/>
              </w:rPr>
              <w:t>):</w:t>
            </w:r>
          </w:p>
        </w:tc>
        <w:tc>
          <w:tcPr>
            <w:tcW w:w="4536" w:type="dxa"/>
            <w:tcBorders>
              <w:top w:val="single" w:sz="4" w:space="0" w:color="auto"/>
              <w:bottom w:val="single" w:sz="4" w:space="0" w:color="auto"/>
            </w:tcBorders>
          </w:tcPr>
          <w:p w14:paraId="26FDE14F" w14:textId="77777777" w:rsidR="00FB1A57" w:rsidRPr="00FB1A57" w:rsidRDefault="00FB1A57" w:rsidP="00FB1A57">
            <w:pPr>
              <w:keepNext/>
              <w:spacing w:after="0"/>
              <w:jc w:val="both"/>
              <w:rPr>
                <w:rFonts w:ascii="Times New Roman" w:hAnsi="Times New Roman"/>
              </w:rPr>
            </w:pPr>
          </w:p>
        </w:tc>
      </w:tr>
      <w:tr w:rsidR="00FB1A57" w:rsidRPr="00FB1A57" w14:paraId="43B058CE" w14:textId="77777777" w:rsidTr="0091286D">
        <w:tc>
          <w:tcPr>
            <w:tcW w:w="4786" w:type="dxa"/>
          </w:tcPr>
          <w:p w14:paraId="04C6A5AF" w14:textId="77777777" w:rsidR="00FB1A57" w:rsidRPr="00FB1A57" w:rsidRDefault="00FB1A57" w:rsidP="00FB1A57">
            <w:pPr>
              <w:keepNext/>
              <w:spacing w:after="0"/>
              <w:jc w:val="both"/>
              <w:rPr>
                <w:rFonts w:ascii="Times New Roman" w:hAnsi="Times New Roman"/>
              </w:rPr>
            </w:pPr>
            <w:r w:rsidRPr="00FB1A57">
              <w:rPr>
                <w:rFonts w:ascii="Times New Roman" w:hAnsi="Times New Roman"/>
              </w:rPr>
              <w:t>telefona/faksa numurs/ e-pasts:</w:t>
            </w:r>
          </w:p>
        </w:tc>
        <w:tc>
          <w:tcPr>
            <w:tcW w:w="4536" w:type="dxa"/>
            <w:tcBorders>
              <w:top w:val="single" w:sz="4" w:space="0" w:color="auto"/>
              <w:bottom w:val="single" w:sz="4" w:space="0" w:color="auto"/>
            </w:tcBorders>
          </w:tcPr>
          <w:p w14:paraId="53CEE83D" w14:textId="77777777" w:rsidR="00FB1A57" w:rsidRPr="00FB1A57" w:rsidRDefault="00FB1A57" w:rsidP="00FB1A57">
            <w:pPr>
              <w:keepNext/>
              <w:spacing w:after="0"/>
              <w:jc w:val="both"/>
              <w:rPr>
                <w:rFonts w:ascii="Times New Roman" w:hAnsi="Times New Roman"/>
              </w:rPr>
            </w:pPr>
          </w:p>
        </w:tc>
      </w:tr>
      <w:tr w:rsidR="00FB1A57" w:rsidRPr="00FB1A57" w14:paraId="4D213C7E" w14:textId="77777777" w:rsidTr="0091286D">
        <w:tc>
          <w:tcPr>
            <w:tcW w:w="4786" w:type="dxa"/>
          </w:tcPr>
          <w:p w14:paraId="5F4BBF36" w14:textId="77777777" w:rsidR="00FB1A57" w:rsidRPr="00FB1A57" w:rsidRDefault="00FB1A57" w:rsidP="00FB1A57">
            <w:pPr>
              <w:keepNext/>
              <w:spacing w:after="0"/>
              <w:jc w:val="both"/>
              <w:rPr>
                <w:rFonts w:ascii="Times New Roman" w:hAnsi="Times New Roman"/>
                <w:b/>
              </w:rPr>
            </w:pPr>
            <w:r w:rsidRPr="00FB1A57">
              <w:rPr>
                <w:rFonts w:ascii="Times New Roman" w:hAnsi="Times New Roman"/>
                <w:b/>
              </w:rPr>
              <w:t>Bankas rekvizīti:</w:t>
            </w:r>
          </w:p>
        </w:tc>
        <w:tc>
          <w:tcPr>
            <w:tcW w:w="4536" w:type="dxa"/>
            <w:tcBorders>
              <w:top w:val="single" w:sz="4" w:space="0" w:color="auto"/>
              <w:bottom w:val="single" w:sz="4" w:space="0" w:color="auto"/>
            </w:tcBorders>
          </w:tcPr>
          <w:p w14:paraId="77F3556D" w14:textId="77777777" w:rsidR="00FB1A57" w:rsidRPr="00FB1A57" w:rsidRDefault="00FB1A57" w:rsidP="00FB1A57">
            <w:pPr>
              <w:keepNext/>
              <w:spacing w:after="0"/>
              <w:jc w:val="both"/>
              <w:rPr>
                <w:rFonts w:ascii="Times New Roman" w:hAnsi="Times New Roman"/>
              </w:rPr>
            </w:pPr>
          </w:p>
        </w:tc>
      </w:tr>
      <w:tr w:rsidR="00FB1A57" w:rsidRPr="00FB1A57" w14:paraId="7A88AEE7" w14:textId="77777777" w:rsidTr="0091286D">
        <w:tc>
          <w:tcPr>
            <w:tcW w:w="4786" w:type="dxa"/>
          </w:tcPr>
          <w:p w14:paraId="0F1A9E65" w14:textId="77777777" w:rsidR="00FB1A57" w:rsidRPr="00FB1A57" w:rsidRDefault="00FB1A57" w:rsidP="00FB1A57">
            <w:pPr>
              <w:keepNext/>
              <w:spacing w:after="0"/>
              <w:jc w:val="both"/>
              <w:rPr>
                <w:rFonts w:ascii="Times New Roman" w:hAnsi="Times New Roman"/>
              </w:rPr>
            </w:pPr>
            <w:r w:rsidRPr="00FB1A57">
              <w:rPr>
                <w:rFonts w:ascii="Times New Roman" w:hAnsi="Times New Roman"/>
              </w:rPr>
              <w:t>nosaukums:</w:t>
            </w:r>
          </w:p>
        </w:tc>
        <w:tc>
          <w:tcPr>
            <w:tcW w:w="4536" w:type="dxa"/>
            <w:tcBorders>
              <w:top w:val="single" w:sz="4" w:space="0" w:color="auto"/>
              <w:bottom w:val="single" w:sz="4" w:space="0" w:color="auto"/>
            </w:tcBorders>
          </w:tcPr>
          <w:p w14:paraId="0B3B3C65" w14:textId="77777777" w:rsidR="00FB1A57" w:rsidRPr="00FB1A57" w:rsidRDefault="00FB1A57" w:rsidP="00FB1A57">
            <w:pPr>
              <w:keepNext/>
              <w:spacing w:after="0"/>
              <w:jc w:val="both"/>
              <w:rPr>
                <w:rFonts w:ascii="Times New Roman" w:hAnsi="Times New Roman"/>
              </w:rPr>
            </w:pPr>
          </w:p>
        </w:tc>
      </w:tr>
      <w:tr w:rsidR="00FB1A57" w:rsidRPr="00FB1A57" w14:paraId="57A840E9" w14:textId="77777777" w:rsidTr="0091286D">
        <w:tc>
          <w:tcPr>
            <w:tcW w:w="4786" w:type="dxa"/>
          </w:tcPr>
          <w:p w14:paraId="68AAC74E" w14:textId="77777777" w:rsidR="00FB1A57" w:rsidRPr="00FB1A57" w:rsidRDefault="00FB1A57" w:rsidP="00FB1A57">
            <w:pPr>
              <w:keepNext/>
              <w:spacing w:after="0"/>
              <w:jc w:val="both"/>
              <w:rPr>
                <w:rFonts w:ascii="Times New Roman" w:hAnsi="Times New Roman"/>
              </w:rPr>
            </w:pPr>
            <w:r w:rsidRPr="00FB1A57">
              <w:rPr>
                <w:rFonts w:ascii="Times New Roman" w:hAnsi="Times New Roman"/>
              </w:rPr>
              <w:t>kods:</w:t>
            </w:r>
          </w:p>
        </w:tc>
        <w:tc>
          <w:tcPr>
            <w:tcW w:w="4536" w:type="dxa"/>
            <w:tcBorders>
              <w:top w:val="single" w:sz="4" w:space="0" w:color="auto"/>
              <w:bottom w:val="single" w:sz="4" w:space="0" w:color="auto"/>
            </w:tcBorders>
          </w:tcPr>
          <w:p w14:paraId="7AACF10C" w14:textId="77777777" w:rsidR="00FB1A57" w:rsidRPr="00FB1A57" w:rsidRDefault="00FB1A57" w:rsidP="00FB1A57">
            <w:pPr>
              <w:keepNext/>
              <w:spacing w:after="0"/>
              <w:jc w:val="both"/>
              <w:rPr>
                <w:rFonts w:ascii="Times New Roman" w:hAnsi="Times New Roman"/>
              </w:rPr>
            </w:pPr>
          </w:p>
        </w:tc>
      </w:tr>
      <w:tr w:rsidR="00FB1A57" w:rsidRPr="00FB1A57" w14:paraId="43993CA2" w14:textId="77777777" w:rsidTr="0091286D">
        <w:tc>
          <w:tcPr>
            <w:tcW w:w="4786" w:type="dxa"/>
          </w:tcPr>
          <w:p w14:paraId="6CCF05AE" w14:textId="77777777" w:rsidR="00FB1A57" w:rsidRPr="00FB1A57" w:rsidRDefault="00FB1A57" w:rsidP="00FB1A57">
            <w:pPr>
              <w:keepNext/>
              <w:spacing w:after="0"/>
              <w:jc w:val="both"/>
              <w:rPr>
                <w:rFonts w:ascii="Times New Roman" w:hAnsi="Times New Roman"/>
              </w:rPr>
            </w:pPr>
            <w:r w:rsidRPr="00FB1A57">
              <w:rPr>
                <w:rFonts w:ascii="Times New Roman" w:hAnsi="Times New Roman"/>
              </w:rPr>
              <w:t>konts:</w:t>
            </w:r>
          </w:p>
        </w:tc>
        <w:tc>
          <w:tcPr>
            <w:tcW w:w="4536" w:type="dxa"/>
            <w:tcBorders>
              <w:top w:val="single" w:sz="4" w:space="0" w:color="auto"/>
              <w:bottom w:val="single" w:sz="4" w:space="0" w:color="auto"/>
            </w:tcBorders>
          </w:tcPr>
          <w:p w14:paraId="5D19D8A6" w14:textId="77777777" w:rsidR="00FB1A57" w:rsidRPr="00FB1A57" w:rsidRDefault="00FB1A57" w:rsidP="00FB1A57">
            <w:pPr>
              <w:keepNext/>
              <w:spacing w:after="0"/>
              <w:jc w:val="both"/>
              <w:rPr>
                <w:rFonts w:ascii="Times New Roman" w:hAnsi="Times New Roman"/>
              </w:rPr>
            </w:pPr>
          </w:p>
        </w:tc>
      </w:tr>
      <w:tr w:rsidR="00FB1A57" w:rsidRPr="00FB1A57" w14:paraId="3592FAB6" w14:textId="77777777" w:rsidTr="0091286D">
        <w:tc>
          <w:tcPr>
            <w:tcW w:w="4786" w:type="dxa"/>
          </w:tcPr>
          <w:p w14:paraId="68B7F501" w14:textId="77777777" w:rsidR="00FB1A57" w:rsidRPr="00FB1A57" w:rsidRDefault="00FB1A57" w:rsidP="00FB1A57">
            <w:pPr>
              <w:keepNext/>
              <w:spacing w:after="0"/>
              <w:jc w:val="both"/>
              <w:rPr>
                <w:rFonts w:ascii="Times New Roman" w:hAnsi="Times New Roman"/>
              </w:rPr>
            </w:pPr>
            <w:r w:rsidRPr="00FB1A57">
              <w:rPr>
                <w:rFonts w:ascii="Times New Roman" w:hAnsi="Times New Roman"/>
              </w:rPr>
              <w:t>persona, kura tiesīga pārstāvēt Pretendentu jeb pilnvarotās personas/amats/vārds/ uzvārds/ kontaktinformācija (tel.nr., e-pasts)</w:t>
            </w:r>
          </w:p>
        </w:tc>
        <w:tc>
          <w:tcPr>
            <w:tcW w:w="4536" w:type="dxa"/>
            <w:tcBorders>
              <w:top w:val="single" w:sz="4" w:space="0" w:color="auto"/>
              <w:bottom w:val="single" w:sz="4" w:space="0" w:color="auto"/>
            </w:tcBorders>
          </w:tcPr>
          <w:p w14:paraId="743F259D" w14:textId="77777777" w:rsidR="00FB1A57" w:rsidRPr="00FB1A57" w:rsidRDefault="00FB1A57" w:rsidP="00FB1A57">
            <w:pPr>
              <w:keepNext/>
              <w:spacing w:after="0"/>
              <w:jc w:val="both"/>
              <w:rPr>
                <w:rFonts w:ascii="Times New Roman" w:hAnsi="Times New Roman"/>
              </w:rPr>
            </w:pPr>
          </w:p>
        </w:tc>
      </w:tr>
    </w:tbl>
    <w:p w14:paraId="62A8E990" w14:textId="77777777" w:rsidR="00FB1A57" w:rsidRPr="00FB1A57" w:rsidRDefault="00FB1A57" w:rsidP="00FB1A57">
      <w:pPr>
        <w:keepNext/>
        <w:spacing w:after="0"/>
        <w:jc w:val="both"/>
        <w:rPr>
          <w:rFonts w:ascii="Times New Roman" w:hAnsi="Times New Roman"/>
        </w:rPr>
      </w:pPr>
    </w:p>
    <w:p w14:paraId="0515242A" w14:textId="77777777" w:rsidR="00FB1A57" w:rsidRPr="00FB1A57" w:rsidRDefault="00FB1A57" w:rsidP="00FB1A57">
      <w:pPr>
        <w:tabs>
          <w:tab w:val="num" w:pos="426"/>
        </w:tabs>
        <w:spacing w:after="0"/>
        <w:ind w:right="28"/>
        <w:jc w:val="both"/>
        <w:rPr>
          <w:rFonts w:ascii="Times New Roman" w:hAnsi="Times New Roman"/>
        </w:rPr>
      </w:pPr>
      <w:r w:rsidRPr="00FB1A57">
        <w:rPr>
          <w:rFonts w:ascii="Times New Roman" w:hAnsi="Times New Roman"/>
          <w:i/>
        </w:rPr>
        <w:t>Ja pretendents ir piegādātāju apvienība</w:t>
      </w:r>
      <w:r w:rsidRPr="00FB1A57">
        <w:rPr>
          <w:rFonts w:ascii="Times New Roman" w:hAnsi="Times New Roman"/>
        </w:rPr>
        <w:t xml:space="preserve"> </w:t>
      </w:r>
      <w:r w:rsidRPr="00FB1A57">
        <w:rPr>
          <w:rFonts w:ascii="Times New Roman" w:hAnsi="Times New Roman"/>
          <w:i/>
        </w:rPr>
        <w:t>(personu grupa):</w:t>
      </w:r>
    </w:p>
    <w:p w14:paraId="1719137C" w14:textId="77777777" w:rsidR="00FB1A57" w:rsidRPr="00FB1A57" w:rsidRDefault="00FB1A57" w:rsidP="00CF53FE">
      <w:pPr>
        <w:numPr>
          <w:ilvl w:val="0"/>
          <w:numId w:val="50"/>
        </w:numPr>
        <w:suppressAutoHyphens w:val="0"/>
        <w:autoSpaceDN/>
        <w:spacing w:after="0"/>
        <w:ind w:left="709" w:right="29" w:hanging="567"/>
        <w:jc w:val="both"/>
        <w:textAlignment w:val="auto"/>
        <w:rPr>
          <w:rFonts w:ascii="Times New Roman" w:hAnsi="Times New Roman"/>
        </w:rPr>
      </w:pPr>
      <w:r w:rsidRPr="00FB1A57">
        <w:rPr>
          <w:rFonts w:ascii="Times New Roman" w:hAnsi="Times New Roman"/>
        </w:rPr>
        <w:t xml:space="preserve">persona, kura pārstāv piegādātāju apvienību Iepirkumā: </w:t>
      </w:r>
      <w:r w:rsidRPr="00FB1A57">
        <w:rPr>
          <w:rFonts w:ascii="Times New Roman" w:hAnsi="Times New Roman"/>
          <w:shd w:val="clear" w:color="auto" w:fill="BFBFBF"/>
        </w:rPr>
        <w:t>___________________</w:t>
      </w:r>
      <w:r w:rsidRPr="00FB1A57">
        <w:rPr>
          <w:rFonts w:ascii="Times New Roman" w:hAnsi="Times New Roman"/>
        </w:rPr>
        <w:t>;</w:t>
      </w:r>
    </w:p>
    <w:p w14:paraId="380D46AD" w14:textId="77777777" w:rsidR="00FB1A57" w:rsidRPr="00FB1A57" w:rsidRDefault="00FB1A57" w:rsidP="00CF53FE">
      <w:pPr>
        <w:numPr>
          <w:ilvl w:val="0"/>
          <w:numId w:val="50"/>
        </w:numPr>
        <w:tabs>
          <w:tab w:val="left" w:pos="709"/>
        </w:tabs>
        <w:suppressAutoHyphens w:val="0"/>
        <w:autoSpaceDN/>
        <w:spacing w:after="0"/>
        <w:ind w:left="1781" w:right="28" w:hanging="1639"/>
        <w:jc w:val="both"/>
        <w:textAlignment w:val="auto"/>
        <w:rPr>
          <w:rFonts w:ascii="Times New Roman" w:hAnsi="Times New Roman"/>
        </w:rPr>
      </w:pPr>
      <w:r w:rsidRPr="00FB1A57">
        <w:rPr>
          <w:rFonts w:ascii="Times New Roman" w:hAnsi="Times New Roman"/>
        </w:rPr>
        <w:t xml:space="preserve">katras personas atbildības apjoms: </w:t>
      </w:r>
      <w:r w:rsidRPr="00FB1A57">
        <w:rPr>
          <w:rFonts w:ascii="Times New Roman" w:hAnsi="Times New Roman"/>
          <w:shd w:val="clear" w:color="auto" w:fill="BFBFBF"/>
        </w:rPr>
        <w:t>_________________________________________</w:t>
      </w:r>
      <w:r w:rsidRPr="00FB1A57">
        <w:rPr>
          <w:rFonts w:ascii="Times New Roman" w:hAnsi="Times New Roman"/>
        </w:rPr>
        <w:t>.</w:t>
      </w:r>
    </w:p>
    <w:p w14:paraId="705D3163" w14:textId="77777777" w:rsidR="00FB1A57" w:rsidRPr="00FB1A57" w:rsidRDefault="00FB1A57" w:rsidP="00FB1A57">
      <w:pPr>
        <w:tabs>
          <w:tab w:val="left" w:pos="709"/>
        </w:tabs>
        <w:spacing w:after="0"/>
        <w:ind w:right="28"/>
        <w:jc w:val="both"/>
        <w:rPr>
          <w:rFonts w:ascii="Times New Roman" w:hAnsi="Times New Roman"/>
        </w:rPr>
      </w:pPr>
      <w:r w:rsidRPr="00FB1A57">
        <w:rPr>
          <w:rFonts w:ascii="Times New Roman" w:hAnsi="Times New Roman"/>
        </w:rPr>
        <w:t>Ar šī piedāvājuma iesniegšanu pretendents:</w:t>
      </w:r>
    </w:p>
    <w:p w14:paraId="423C9B4D" w14:textId="75CA329D" w:rsidR="00FB1A57" w:rsidRPr="00FB1A57" w:rsidRDefault="00FB1A57" w:rsidP="00CF53FE">
      <w:pPr>
        <w:numPr>
          <w:ilvl w:val="0"/>
          <w:numId w:val="50"/>
        </w:numPr>
        <w:tabs>
          <w:tab w:val="left" w:pos="709"/>
        </w:tabs>
        <w:suppressAutoHyphens w:val="0"/>
        <w:autoSpaceDN/>
        <w:spacing w:after="0"/>
        <w:ind w:left="709" w:right="28" w:hanging="567"/>
        <w:jc w:val="both"/>
        <w:textAlignment w:val="auto"/>
        <w:rPr>
          <w:rFonts w:ascii="Times New Roman" w:hAnsi="Times New Roman"/>
        </w:rPr>
      </w:pPr>
      <w:r w:rsidRPr="00FB1A57">
        <w:rPr>
          <w:rFonts w:ascii="Times New Roman" w:hAnsi="Times New Roman"/>
        </w:rPr>
        <w:t>piesakās piedalīties iepirkumā “</w:t>
      </w:r>
      <w:r w:rsidRPr="00FB1A57">
        <w:rPr>
          <w:rFonts w:ascii="Times New Roman" w:hAnsi="Times New Roman"/>
          <w:lang w:eastAsia="ar-SA"/>
        </w:rPr>
        <w:t>Oftalmoloģijas iekārtu iegāde, piegāde un uzstādīšana</w:t>
      </w:r>
      <w:r w:rsidRPr="00FB1A57">
        <w:rPr>
          <w:rFonts w:ascii="Times New Roman" w:hAnsi="Times New Roman"/>
        </w:rPr>
        <w:t>” (ID Nr. RRS 2026/</w:t>
      </w:r>
      <w:r>
        <w:rPr>
          <w:rFonts w:ascii="Times New Roman" w:hAnsi="Times New Roman"/>
        </w:rPr>
        <w:t>3</w:t>
      </w:r>
      <w:r w:rsidRPr="00FB1A57">
        <w:rPr>
          <w:rFonts w:ascii="Times New Roman" w:hAnsi="Times New Roman"/>
        </w:rPr>
        <w:t>);</w:t>
      </w:r>
    </w:p>
    <w:p w14:paraId="2A1EA806" w14:textId="031CEBA5" w:rsidR="00FB1A57" w:rsidRPr="00FB1A57" w:rsidRDefault="00FB1A57" w:rsidP="00CF53FE">
      <w:pPr>
        <w:numPr>
          <w:ilvl w:val="0"/>
          <w:numId w:val="50"/>
        </w:numPr>
        <w:tabs>
          <w:tab w:val="left" w:pos="709"/>
        </w:tabs>
        <w:suppressAutoHyphens w:val="0"/>
        <w:autoSpaceDN/>
        <w:spacing w:after="0"/>
        <w:ind w:left="709" w:right="28" w:hanging="567"/>
        <w:jc w:val="both"/>
        <w:textAlignment w:val="auto"/>
        <w:rPr>
          <w:rFonts w:ascii="Times New Roman" w:hAnsi="Times New Roman"/>
        </w:rPr>
      </w:pPr>
      <w:r w:rsidRPr="00FB1A57">
        <w:rPr>
          <w:rFonts w:ascii="Times New Roman" w:hAnsi="Times New Roman"/>
        </w:rPr>
        <w:t xml:space="preserve">iesniedz piedāvājumu un piedāvā </w:t>
      </w:r>
      <w:r w:rsidRPr="00FB1A57">
        <w:rPr>
          <w:rFonts w:ascii="Times New Roman" w:hAnsi="Times New Roman"/>
          <w:b/>
          <w:bCs/>
        </w:rPr>
        <w:t xml:space="preserve">nodrošināt </w:t>
      </w:r>
      <w:r>
        <w:rPr>
          <w:rFonts w:ascii="Times New Roman" w:hAnsi="Times New Roman"/>
          <w:b/>
          <w:bCs/>
        </w:rPr>
        <w:t>piegādes</w:t>
      </w:r>
      <w:r w:rsidRPr="00FB1A57">
        <w:rPr>
          <w:rFonts w:ascii="Times New Roman" w:hAnsi="Times New Roman"/>
          <w:b/>
          <w:bCs/>
        </w:rPr>
        <w:t xml:space="preserve"> izpildi Iepirkuma “</w:t>
      </w:r>
      <w:r w:rsidRPr="00FB1A57">
        <w:rPr>
          <w:rFonts w:ascii="Times New Roman" w:hAnsi="Times New Roman"/>
          <w:b/>
          <w:lang w:eastAsia="lv-LV"/>
        </w:rPr>
        <w:t>Oftalmoloģijas iekārtu iegāde, piegāde un uzstādīšana</w:t>
      </w:r>
      <w:r w:rsidRPr="00FB1A57">
        <w:rPr>
          <w:rFonts w:ascii="Times New Roman" w:hAnsi="Times New Roman"/>
          <w:b/>
          <w:bCs/>
        </w:rPr>
        <w:t xml:space="preserve">” ietvaros </w:t>
      </w:r>
      <w:r w:rsidRPr="00FB1A57">
        <w:rPr>
          <w:rFonts w:ascii="Times New Roman" w:hAnsi="Times New Roman"/>
          <w:lang w:eastAsia="lv-LV"/>
        </w:rPr>
        <w:t>saskaņā ar Tehniskajā specifikācijā (</w:t>
      </w:r>
      <w:r w:rsidRPr="00FB1A57">
        <w:rPr>
          <w:rFonts w:ascii="Times New Roman" w:hAnsi="Times New Roman"/>
          <w:b/>
          <w:bCs/>
          <w:lang w:eastAsia="lv-LV"/>
        </w:rPr>
        <w:t>Nolikuma 1.pielikums</w:t>
      </w:r>
      <w:r w:rsidRPr="00FB1A57">
        <w:rPr>
          <w:rFonts w:ascii="Times New Roman" w:hAnsi="Times New Roman"/>
          <w:lang w:eastAsia="lv-LV"/>
        </w:rPr>
        <w:t>) noteiktajām prasībām</w:t>
      </w:r>
      <w:r w:rsidRPr="00FB1A57">
        <w:rPr>
          <w:rFonts w:ascii="Times New Roman" w:hAnsi="Times New Roman"/>
        </w:rPr>
        <w:t xml:space="preserve">, </w:t>
      </w:r>
    </w:p>
    <w:p w14:paraId="7520B9DB" w14:textId="77777777" w:rsidR="00FB1A57" w:rsidRPr="00FB1A57" w:rsidRDefault="00FB1A57" w:rsidP="00FB1A57">
      <w:pPr>
        <w:tabs>
          <w:tab w:val="left" w:pos="709"/>
        </w:tabs>
        <w:spacing w:after="0"/>
        <w:ind w:left="709" w:right="28"/>
        <w:jc w:val="both"/>
        <w:rPr>
          <w:rFonts w:ascii="Times New Roman" w:hAnsi="Times New Roman"/>
        </w:rPr>
      </w:pPr>
    </w:p>
    <w:p w14:paraId="0386F1EF" w14:textId="54BA3C29" w:rsidR="00FB1A57" w:rsidRPr="00FB1A57" w:rsidRDefault="00FB1A57" w:rsidP="00FB1A57">
      <w:pPr>
        <w:tabs>
          <w:tab w:val="left" w:pos="709"/>
        </w:tabs>
        <w:spacing w:after="0"/>
        <w:ind w:left="709" w:right="28"/>
        <w:jc w:val="center"/>
        <w:rPr>
          <w:rFonts w:ascii="Times New Roman" w:hAnsi="Times New Roman"/>
          <w:b/>
        </w:rPr>
      </w:pPr>
      <w:r>
        <w:rPr>
          <w:rFonts w:ascii="Times New Roman" w:hAnsi="Times New Roman"/>
          <w:b/>
        </w:rPr>
        <w:t>iepirkuma daļā Nr.______</w:t>
      </w:r>
      <w:r>
        <w:rPr>
          <w:rStyle w:val="FootnoteReference"/>
          <w:rFonts w:ascii="Times New Roman" w:hAnsi="Times New Roman"/>
          <w:b/>
        </w:rPr>
        <w:footnoteReference w:id="3"/>
      </w:r>
      <w:r>
        <w:rPr>
          <w:rFonts w:ascii="Times New Roman" w:hAnsi="Times New Roman"/>
          <w:b/>
        </w:rPr>
        <w:t xml:space="preserve"> </w:t>
      </w:r>
      <w:r w:rsidRPr="00FB1A57">
        <w:rPr>
          <w:rFonts w:ascii="Times New Roman" w:hAnsi="Times New Roman"/>
          <w:b/>
        </w:rPr>
        <w:t>par summu (EUR bez PVN) &lt;summa cipariem&gt; (&lt;summa vārdiem&gt;)</w:t>
      </w:r>
    </w:p>
    <w:p w14:paraId="6AFC1C89" w14:textId="77777777" w:rsidR="00FB1A57" w:rsidRPr="00FB1A57" w:rsidRDefault="00FB1A57" w:rsidP="00FB1A57">
      <w:pPr>
        <w:tabs>
          <w:tab w:val="left" w:pos="709"/>
        </w:tabs>
        <w:spacing w:after="0"/>
        <w:ind w:left="709" w:right="28"/>
        <w:jc w:val="center"/>
        <w:rPr>
          <w:rFonts w:ascii="Times New Roman" w:hAnsi="Times New Roman"/>
        </w:rPr>
      </w:pPr>
    </w:p>
    <w:p w14:paraId="64DFB53E" w14:textId="77777777" w:rsidR="00FB1A57" w:rsidRPr="00FB1A57" w:rsidRDefault="00FB1A57" w:rsidP="00CF53FE">
      <w:pPr>
        <w:numPr>
          <w:ilvl w:val="0"/>
          <w:numId w:val="50"/>
        </w:numPr>
        <w:tabs>
          <w:tab w:val="left" w:pos="709"/>
        </w:tabs>
        <w:suppressAutoHyphens w:val="0"/>
        <w:autoSpaceDN/>
        <w:spacing w:after="0"/>
        <w:ind w:left="709" w:right="28" w:hanging="567"/>
        <w:jc w:val="both"/>
        <w:textAlignment w:val="auto"/>
        <w:rPr>
          <w:rFonts w:ascii="Times New Roman" w:hAnsi="Times New Roman"/>
        </w:rPr>
      </w:pPr>
      <w:r w:rsidRPr="00FB1A57">
        <w:rPr>
          <w:rFonts w:ascii="Times New Roman" w:hAnsi="Times New Roman"/>
        </w:rPr>
        <w:t>apliecina, ka ir iepazinies un pārbaudījis visus Iepirkuma dokumentus un piekrīt Iepirkuma Nolikumā noteiktajām prasībām un garantē Nolikuma izpildi, Nolikuma noteikumi ir skaidri un saprotami, tie nesatur kļūdas vai citus defektus;</w:t>
      </w:r>
    </w:p>
    <w:p w14:paraId="753906ED" w14:textId="77777777" w:rsidR="00FB1A57" w:rsidRPr="00FB1A57" w:rsidRDefault="00FB1A57" w:rsidP="00CF53FE">
      <w:pPr>
        <w:numPr>
          <w:ilvl w:val="0"/>
          <w:numId w:val="50"/>
        </w:numPr>
        <w:tabs>
          <w:tab w:val="left" w:pos="709"/>
        </w:tabs>
        <w:suppressAutoHyphens w:val="0"/>
        <w:autoSpaceDN/>
        <w:spacing w:after="0"/>
        <w:ind w:left="709" w:right="28" w:hanging="567"/>
        <w:jc w:val="both"/>
        <w:textAlignment w:val="auto"/>
        <w:rPr>
          <w:rFonts w:ascii="Times New Roman" w:hAnsi="Times New Roman"/>
        </w:rPr>
      </w:pPr>
      <w:r w:rsidRPr="00FB1A57">
        <w:rPr>
          <w:rFonts w:ascii="Times New Roman" w:hAnsi="Times New Roman"/>
          <w:lang w:eastAsia="lv-LV"/>
        </w:rPr>
        <w:t xml:space="preserve">apliecina, ka iepirkuma līguma ietvaros sniedzamie pakalpojumi tiks sniegti saskaņā ar iepirkuma priekšmeta </w:t>
      </w:r>
      <w:r w:rsidRPr="00FB1A57">
        <w:rPr>
          <w:rFonts w:ascii="Times New Roman" w:hAnsi="Times New Roman"/>
          <w:iCs/>
        </w:rPr>
        <w:t xml:space="preserve"> </w:t>
      </w:r>
      <w:r w:rsidRPr="00FB1A57">
        <w:rPr>
          <w:rFonts w:ascii="Times New Roman" w:hAnsi="Times New Roman"/>
          <w:lang w:eastAsia="lv-LV"/>
        </w:rPr>
        <w:t>Tehniskajā specifikācijā noteiktajām prasībām;</w:t>
      </w:r>
    </w:p>
    <w:p w14:paraId="27CBB885" w14:textId="77777777" w:rsidR="00FB1A57" w:rsidRPr="00FB1A57" w:rsidRDefault="00FB1A57" w:rsidP="00CF53FE">
      <w:pPr>
        <w:numPr>
          <w:ilvl w:val="0"/>
          <w:numId w:val="50"/>
        </w:numPr>
        <w:tabs>
          <w:tab w:val="left" w:pos="709"/>
        </w:tabs>
        <w:suppressAutoHyphens w:val="0"/>
        <w:autoSpaceDN/>
        <w:spacing w:after="0"/>
        <w:ind w:left="709" w:right="28" w:hanging="567"/>
        <w:jc w:val="both"/>
        <w:textAlignment w:val="auto"/>
        <w:rPr>
          <w:rFonts w:ascii="Times New Roman" w:hAnsi="Times New Roman"/>
        </w:rPr>
      </w:pPr>
      <w:r w:rsidRPr="00FB1A57">
        <w:rPr>
          <w:rFonts w:ascii="Times New Roman" w:hAnsi="Times New Roman"/>
        </w:rPr>
        <w:t xml:space="preserve">apliecina, ka piekrīt Nolikumam pievienotā līguma projekta </w:t>
      </w:r>
      <w:r w:rsidRPr="00FB1A57">
        <w:rPr>
          <w:rFonts w:ascii="Times New Roman" w:hAnsi="Times New Roman"/>
          <w:lang w:eastAsia="lv-LV"/>
        </w:rPr>
        <w:t xml:space="preserve">iepirkuma priekšmeta </w:t>
      </w:r>
      <w:r w:rsidRPr="00FB1A57">
        <w:rPr>
          <w:rFonts w:ascii="Times New Roman" w:hAnsi="Times New Roman"/>
        </w:rPr>
        <w:t xml:space="preserve">  noteikumiem un apņemas līguma slēgšanas tiesību piešķiršanas gadījumā noslēgt līgumu ar Pasūtītāju, saskaņā ar pievienotā līguma projekta tekstu;</w:t>
      </w:r>
    </w:p>
    <w:p w14:paraId="4D729B0F" w14:textId="77777777" w:rsidR="00FB1A57" w:rsidRPr="00FB1A57" w:rsidRDefault="00FB1A57" w:rsidP="00CF53FE">
      <w:pPr>
        <w:numPr>
          <w:ilvl w:val="0"/>
          <w:numId w:val="50"/>
        </w:numPr>
        <w:suppressAutoHyphens w:val="0"/>
        <w:autoSpaceDN/>
        <w:spacing w:after="0"/>
        <w:ind w:left="709" w:right="28" w:hanging="567"/>
        <w:jc w:val="both"/>
        <w:textAlignment w:val="auto"/>
        <w:rPr>
          <w:rFonts w:ascii="Times New Roman" w:hAnsi="Times New Roman"/>
        </w:rPr>
      </w:pPr>
      <w:r w:rsidRPr="00FB1A57">
        <w:rPr>
          <w:rFonts w:ascii="Times New Roman" w:hAnsi="Times New Roman"/>
        </w:rPr>
        <w:t xml:space="preserve">apliecina, ka, ja šis piedāvājums tiks pieņemts, </w:t>
      </w:r>
      <w:r w:rsidRPr="00FB1A57">
        <w:rPr>
          <w:rFonts w:ascii="Times New Roman" w:hAnsi="Times New Roman"/>
          <w:lang w:eastAsia="lv-LV"/>
        </w:rPr>
        <w:t>iepirkuma līguma ietvaros sniedzamie pakalpojumi un darbi tiks uzsākti un izpildīti Iepirkuma dokumentācijā noteiktajos termiņos, kā arī to izpildei, ja nepieciešams, tiks piesaistīti normatīvajiem aktiem noteikti, atbilstoši speciālisti;</w:t>
      </w:r>
    </w:p>
    <w:p w14:paraId="40B378FF" w14:textId="77777777" w:rsidR="00FB1A57" w:rsidRPr="00FB1A57" w:rsidRDefault="00FB1A57" w:rsidP="00CF53FE">
      <w:pPr>
        <w:numPr>
          <w:ilvl w:val="0"/>
          <w:numId w:val="50"/>
        </w:numPr>
        <w:suppressAutoHyphens w:val="0"/>
        <w:autoSpaceDN/>
        <w:spacing w:after="0"/>
        <w:ind w:left="709" w:right="28" w:hanging="567"/>
        <w:jc w:val="both"/>
        <w:textAlignment w:val="auto"/>
        <w:rPr>
          <w:rFonts w:ascii="Times New Roman" w:hAnsi="Times New Roman"/>
        </w:rPr>
      </w:pPr>
      <w:r w:rsidRPr="00FB1A57">
        <w:rPr>
          <w:rFonts w:ascii="Times New Roman" w:hAnsi="Times New Roman"/>
        </w:rPr>
        <w:t xml:space="preserve">nodrošina/nenodrošina </w:t>
      </w:r>
      <w:r w:rsidRPr="00FB1A57">
        <w:rPr>
          <w:rFonts w:ascii="Times New Roman" w:hAnsi="Times New Roman"/>
          <w:i/>
        </w:rPr>
        <w:t>/norādīt atbilstošo</w:t>
      </w:r>
      <w:r w:rsidRPr="00FB1A57">
        <w:rPr>
          <w:rFonts w:ascii="Times New Roman" w:hAnsi="Times New Roman"/>
        </w:rPr>
        <w:t>/ ar drošu elektronisko parakstu parakstītu iepirkuma dokumentu saņemšanu augstāk norādītajā pretendenta elektroniskā pasta adresē</w:t>
      </w:r>
      <w:r w:rsidRPr="00FB1A57">
        <w:rPr>
          <w:rFonts w:ascii="Times New Roman" w:hAnsi="Times New Roman"/>
          <w:vertAlign w:val="superscript"/>
        </w:rPr>
        <w:footnoteReference w:id="4"/>
      </w:r>
      <w:r w:rsidRPr="00FB1A57">
        <w:rPr>
          <w:rFonts w:ascii="Times New Roman" w:hAnsi="Times New Roman"/>
        </w:rPr>
        <w:t>.</w:t>
      </w:r>
    </w:p>
    <w:p w14:paraId="4035B3B7" w14:textId="77777777" w:rsidR="00FB1A57" w:rsidRPr="00FB1A57" w:rsidRDefault="00FB1A57" w:rsidP="00FB1A57">
      <w:pPr>
        <w:keepNext/>
        <w:spacing w:after="0"/>
        <w:ind w:right="28"/>
        <w:jc w:val="both"/>
        <w:rPr>
          <w:rFonts w:ascii="Times New Roman" w:hAnsi="Times New Roman"/>
        </w:rPr>
      </w:pPr>
    </w:p>
    <w:p w14:paraId="673C4E97" w14:textId="77777777" w:rsidR="00FB1A57" w:rsidRPr="00FB1A57" w:rsidRDefault="00FB1A57" w:rsidP="00FB1A57">
      <w:pPr>
        <w:keepNext/>
        <w:spacing w:after="0"/>
        <w:ind w:right="28"/>
        <w:jc w:val="both"/>
        <w:rPr>
          <w:rFonts w:ascii="Times New Roman" w:hAnsi="Times New Roman"/>
        </w:rPr>
      </w:pPr>
      <w:r w:rsidRPr="00FB1A57">
        <w:rPr>
          <w:rFonts w:ascii="Times New Roman" w:hAnsi="Times New Roman"/>
        </w:rPr>
        <w:t xml:space="preserve">Saskaņā ar PIL 42.panta trešās daļas 4.punktu, </w:t>
      </w:r>
      <w:r w:rsidRPr="00FB1A57">
        <w:rPr>
          <w:rFonts w:ascii="Times New Roman" w:hAnsi="Times New Roman"/>
          <w:b/>
          <w:bCs/>
        </w:rPr>
        <w:t>l</w:t>
      </w:r>
      <w:r w:rsidRPr="00FB1A57">
        <w:rPr>
          <w:rFonts w:ascii="Times New Roman" w:hAnsi="Times New Roman"/>
          <w:b/>
        </w:rPr>
        <w:t xml:space="preserve">ūdzam norādīt </w:t>
      </w:r>
      <w:r w:rsidRPr="00FB1A57">
        <w:rPr>
          <w:rFonts w:ascii="Times New Roman" w:hAnsi="Times New Roman"/>
          <w:bCs/>
        </w:rPr>
        <w:t>personas, kurām pretendentā ir izšķirošā ietekme uz līdzdalības pamata normatīvo aktu par koncerniem</w:t>
      </w:r>
      <w:r w:rsidRPr="00FB1A57">
        <w:rPr>
          <w:rStyle w:val="FootnoteReference"/>
          <w:rFonts w:ascii="Times New Roman" w:hAnsi="Times New Roman"/>
          <w:bCs/>
        </w:rPr>
        <w:footnoteReference w:id="5"/>
      </w:r>
      <w:r w:rsidRPr="00FB1A57">
        <w:rPr>
          <w:rFonts w:ascii="Times New Roman" w:hAnsi="Times New Roman"/>
          <w:bCs/>
        </w:rPr>
        <w:t xml:space="preserve"> izpratnē (t.sk., minētās personas valdes vai padomes locekli, pārstāvēttiesīgo personu, prokūristu vai personu, kura ir pilnvarota pārstāvēt personu, kurai pretendentā ir izšķirošā ietekme uz līdzdalības pamata normatīvo aktu par koncerniem izpratnē darbībās, kas saistība ar filiāli): </w:t>
      </w:r>
      <w:r w:rsidRPr="00FB1A57">
        <w:rPr>
          <w:rFonts w:ascii="Times New Roman" w:hAnsi="Times New Roman"/>
        </w:rPr>
        <w:t>____________________________________________ /.</w:t>
      </w:r>
    </w:p>
    <w:p w14:paraId="0F9FF244" w14:textId="77777777" w:rsidR="00FB1A57" w:rsidRPr="00FB1A57" w:rsidRDefault="00FB1A57" w:rsidP="00FB1A57">
      <w:pPr>
        <w:keepNext/>
        <w:spacing w:after="0"/>
        <w:ind w:right="28"/>
        <w:jc w:val="both"/>
        <w:rPr>
          <w:rFonts w:ascii="Times New Roman" w:hAnsi="Times New Roman"/>
          <w:b/>
        </w:rPr>
      </w:pPr>
    </w:p>
    <w:p w14:paraId="061DD467" w14:textId="77777777" w:rsidR="00FB1A57" w:rsidRPr="00FB1A57" w:rsidRDefault="00FB1A57" w:rsidP="00FB1A57">
      <w:pPr>
        <w:keepNext/>
        <w:spacing w:after="0"/>
        <w:ind w:right="28"/>
        <w:jc w:val="both"/>
        <w:rPr>
          <w:rFonts w:ascii="Times New Roman" w:hAnsi="Times New Roman"/>
          <w:b/>
        </w:rPr>
      </w:pPr>
    </w:p>
    <w:p w14:paraId="416A21A6" w14:textId="77777777" w:rsidR="00FB1A57" w:rsidRPr="00FB1A57" w:rsidRDefault="00FB1A57" w:rsidP="00FB1A57">
      <w:pPr>
        <w:keepNext/>
        <w:spacing w:after="0"/>
        <w:ind w:right="28"/>
        <w:jc w:val="both"/>
        <w:rPr>
          <w:rFonts w:ascii="Times New Roman" w:hAnsi="Times New Roman"/>
        </w:rPr>
      </w:pPr>
      <w:r w:rsidRPr="00FB1A57">
        <w:rPr>
          <w:rFonts w:ascii="Times New Roman" w:hAnsi="Times New Roman"/>
          <w:b/>
        </w:rPr>
        <w:t>Lūdzam norādīt informāciju</w:t>
      </w:r>
      <w:r w:rsidRPr="00FB1A57">
        <w:rPr>
          <w:rFonts w:ascii="Times New Roman" w:hAnsi="Times New Roman"/>
        </w:rPr>
        <w:t xml:space="preserve"> par to, vai pretendenta uzņēmums vai tā piesaistītā apakšuzņēmēja uzņēmums neatbilst mikrouzņēmuma*, mazā** vai vidējā*** uzņēmuma statusam/atbilst mikrouzņēmuma*, mazā** vai vidējā uzņēmuma*** statusam.</w:t>
      </w:r>
    </w:p>
    <w:p w14:paraId="1F99B9EB" w14:textId="77777777" w:rsidR="00FB1A57" w:rsidRPr="00FB1A57" w:rsidRDefault="00FB1A57" w:rsidP="00FB1A57">
      <w:pPr>
        <w:keepNext/>
        <w:spacing w:after="0"/>
        <w:ind w:right="28" w:firstLine="720"/>
        <w:jc w:val="both"/>
        <w:rPr>
          <w:rFonts w:ascii="Times New Roman" w:hAnsi="Times New Roman"/>
        </w:rPr>
      </w:pPr>
      <w:r w:rsidRPr="00FB1A57">
        <w:rPr>
          <w:rFonts w:ascii="Times New Roman" w:hAnsi="Times New Roman"/>
        </w:rPr>
        <w:t xml:space="preserve">Pretendents </w:t>
      </w:r>
      <w:r w:rsidRPr="00FB1A57">
        <w:rPr>
          <w:rFonts w:ascii="Times New Roman" w:hAnsi="Times New Roman"/>
          <w:i/>
        </w:rPr>
        <w:t xml:space="preserve">/nosaukums/ </w:t>
      </w:r>
      <w:r w:rsidRPr="00FB1A57">
        <w:rPr>
          <w:rFonts w:ascii="Times New Roman" w:hAnsi="Times New Roman"/>
        </w:rPr>
        <w:t xml:space="preserve"> </w:t>
      </w:r>
      <w:r w:rsidRPr="00FB1A57">
        <w:rPr>
          <w:rFonts w:ascii="Times New Roman" w:hAnsi="Times New Roman"/>
          <w:i/>
          <w:iCs/>
          <w:lang w:bidi="lv-LV"/>
        </w:rPr>
        <w:t>neatbilst mikrouzņēmuma. mazā vai vidējā uzņēmuma statusam VAI ir _____________ /jānorāda mikrouzņēmums, mazais vai vidējais/ uzņēmums</w:t>
      </w:r>
      <w:r w:rsidRPr="00FB1A57">
        <w:rPr>
          <w:rFonts w:ascii="Times New Roman" w:hAnsi="Times New Roman"/>
        </w:rPr>
        <w:t>.</w:t>
      </w:r>
    </w:p>
    <w:p w14:paraId="677E3353" w14:textId="77777777" w:rsidR="00FB1A57" w:rsidRPr="00FB1A57" w:rsidRDefault="00FB1A57" w:rsidP="00FB1A57">
      <w:pPr>
        <w:keepNext/>
        <w:spacing w:after="0"/>
        <w:ind w:right="28" w:firstLine="720"/>
        <w:jc w:val="both"/>
        <w:rPr>
          <w:rFonts w:ascii="Times New Roman" w:hAnsi="Times New Roman"/>
        </w:rPr>
      </w:pPr>
      <w:r w:rsidRPr="00FB1A57">
        <w:rPr>
          <w:rFonts w:ascii="Times New Roman" w:hAnsi="Times New Roman"/>
        </w:rPr>
        <w:t xml:space="preserve">Pretendenta piesaistītais apakšuzņēmējs </w:t>
      </w:r>
      <w:r w:rsidRPr="00FB1A57">
        <w:rPr>
          <w:rFonts w:ascii="Times New Roman" w:hAnsi="Times New Roman"/>
          <w:i/>
        </w:rPr>
        <w:t>/nosaukums/</w:t>
      </w:r>
      <w:r w:rsidRPr="00FB1A57">
        <w:rPr>
          <w:rFonts w:ascii="Times New Roman" w:hAnsi="Times New Roman"/>
        </w:rPr>
        <w:t xml:space="preserve"> </w:t>
      </w:r>
      <w:r w:rsidRPr="00FB1A57">
        <w:rPr>
          <w:rFonts w:ascii="Times New Roman" w:hAnsi="Times New Roman"/>
          <w:i/>
          <w:iCs/>
          <w:lang w:bidi="lv-LV"/>
        </w:rPr>
        <w:t>neatbilst mikrouzņēmuma. mazā vai vidējā uzņēmuma statusam VAI ir _____________ /jānorāda mikrouzņēmums,  mazais vai vidējais/ uzņēmums.</w:t>
      </w:r>
      <w:r w:rsidRPr="00FB1A57">
        <w:rPr>
          <w:rFonts w:ascii="Times New Roman" w:hAnsi="Times New Roman"/>
        </w:rPr>
        <w:t xml:space="preserve"> </w:t>
      </w:r>
    </w:p>
    <w:p w14:paraId="6F83F7E0" w14:textId="77777777" w:rsidR="00FB1A57" w:rsidRPr="00FB1A57" w:rsidRDefault="00FB1A57" w:rsidP="00FB1A57">
      <w:pPr>
        <w:keepNext/>
        <w:spacing w:after="0"/>
        <w:ind w:right="28" w:firstLine="720"/>
        <w:jc w:val="both"/>
        <w:rPr>
          <w:rFonts w:ascii="Times New Roman" w:hAnsi="Times New Roman"/>
        </w:rPr>
      </w:pPr>
      <w:r w:rsidRPr="00FB1A57">
        <w:rPr>
          <w:rFonts w:ascii="Times New Roman" w:hAnsi="Times New Roman"/>
        </w:rPr>
        <w:t xml:space="preserve">Pretendenta piesaistītais apakšuzņēmējs </w:t>
      </w:r>
      <w:r w:rsidRPr="00FB1A57">
        <w:rPr>
          <w:rFonts w:ascii="Times New Roman" w:hAnsi="Times New Roman"/>
          <w:i/>
        </w:rPr>
        <w:t>/nosaukums/</w:t>
      </w:r>
      <w:r w:rsidRPr="00FB1A57">
        <w:rPr>
          <w:rFonts w:ascii="Times New Roman" w:hAnsi="Times New Roman"/>
        </w:rPr>
        <w:t xml:space="preserve"> </w:t>
      </w:r>
      <w:r w:rsidRPr="00FB1A57">
        <w:rPr>
          <w:rFonts w:ascii="Times New Roman" w:hAnsi="Times New Roman"/>
          <w:i/>
          <w:iCs/>
          <w:lang w:bidi="lv-LV"/>
        </w:rPr>
        <w:t>neatbilst mikrouzņēmuma.mazā vai vidējā uzņēmuma statusam VAI ir _____________ /jānorāda mikrouzņēmums, mazais vai vidējais/ uzņēmums.</w:t>
      </w:r>
    </w:p>
    <w:p w14:paraId="34C94ED3" w14:textId="77777777" w:rsidR="00FB1A57" w:rsidRPr="00FB1A57" w:rsidRDefault="00FB1A57" w:rsidP="00FB1A57">
      <w:pPr>
        <w:keepNext/>
        <w:spacing w:after="0"/>
        <w:ind w:right="28" w:firstLine="567"/>
        <w:jc w:val="both"/>
        <w:rPr>
          <w:rFonts w:ascii="Times New Roman" w:hAnsi="Times New Roman"/>
        </w:rPr>
      </w:pPr>
      <w:r w:rsidRPr="00FB1A57">
        <w:rPr>
          <w:rFonts w:ascii="Times New Roman" w:hAnsi="Times New Roman"/>
        </w:rPr>
        <w:t>*</w:t>
      </w:r>
      <w:r w:rsidRPr="00FB1A57">
        <w:rPr>
          <w:rFonts w:ascii="Times New Roman" w:hAnsi="Times New Roman"/>
          <w:b/>
        </w:rPr>
        <w:t>Mikrouzņēmums</w:t>
      </w:r>
      <w:r w:rsidRPr="00FB1A57">
        <w:rPr>
          <w:rFonts w:ascii="Times New Roman" w:hAnsi="Times New Roman"/>
        </w:rPr>
        <w:t xml:space="preserve"> ir uzņēmums, kurā strādā mazāk nekā 10 darbinieki un kura gada apgrozījums (ieņēmumi noteiktā laika posmā) vai bilance (pārskats par uzņēmuma aktīviem un pasīviem) nepārsniedz 2 miljonus euro;</w:t>
      </w:r>
    </w:p>
    <w:p w14:paraId="29E1D7A2" w14:textId="77777777" w:rsidR="00FB1A57" w:rsidRPr="00FB1A57" w:rsidRDefault="00FB1A57" w:rsidP="00FB1A57">
      <w:pPr>
        <w:keepNext/>
        <w:spacing w:after="0"/>
        <w:ind w:right="28" w:firstLine="567"/>
        <w:jc w:val="both"/>
        <w:rPr>
          <w:rFonts w:ascii="Times New Roman" w:hAnsi="Times New Roman"/>
        </w:rPr>
      </w:pPr>
      <w:r w:rsidRPr="00FB1A57">
        <w:rPr>
          <w:rFonts w:ascii="Times New Roman" w:hAnsi="Times New Roman"/>
        </w:rPr>
        <w:t>**</w:t>
      </w:r>
      <w:r w:rsidRPr="00FB1A57">
        <w:rPr>
          <w:rFonts w:ascii="Times New Roman" w:hAnsi="Times New Roman"/>
          <w:b/>
        </w:rPr>
        <w:t>Mazais uzņēmums</w:t>
      </w:r>
      <w:r w:rsidRPr="00FB1A57">
        <w:rPr>
          <w:rFonts w:ascii="Times New Roman" w:hAnsi="Times New Roman"/>
        </w:rPr>
        <w:t xml:space="preserve">, kurā nodarbinātas mazāk nekā 50 personas un kura gala apgrozījums un/vai gada bilance kopā nepārsniedz 10 miljonus </w:t>
      </w:r>
      <w:r w:rsidRPr="00FB1A57">
        <w:rPr>
          <w:rFonts w:ascii="Times New Roman" w:hAnsi="Times New Roman"/>
          <w:i/>
        </w:rPr>
        <w:t>euro</w:t>
      </w:r>
      <w:r w:rsidRPr="00FB1A57">
        <w:rPr>
          <w:rFonts w:ascii="Times New Roman" w:hAnsi="Times New Roman"/>
        </w:rPr>
        <w:t>;</w:t>
      </w:r>
    </w:p>
    <w:p w14:paraId="581A39AB" w14:textId="77777777" w:rsidR="00FB1A57" w:rsidRPr="00FB1A57" w:rsidRDefault="00FB1A57" w:rsidP="00FB1A57">
      <w:pPr>
        <w:keepNext/>
        <w:spacing w:after="0"/>
        <w:ind w:right="28" w:firstLine="567"/>
        <w:jc w:val="both"/>
        <w:rPr>
          <w:rFonts w:ascii="Times New Roman" w:hAnsi="Times New Roman"/>
        </w:rPr>
      </w:pPr>
      <w:r w:rsidRPr="00FB1A57">
        <w:rPr>
          <w:rFonts w:ascii="Times New Roman" w:hAnsi="Times New Roman"/>
        </w:rPr>
        <w:t xml:space="preserve">*** </w:t>
      </w:r>
      <w:r w:rsidRPr="00FB1A57">
        <w:rPr>
          <w:rFonts w:ascii="Times New Roman" w:hAnsi="Times New Roman"/>
          <w:b/>
        </w:rPr>
        <w:t>Vidējais uzņēmums</w:t>
      </w:r>
      <w:r w:rsidRPr="00FB1A57">
        <w:rPr>
          <w:rFonts w:ascii="Times New Roman" w:hAnsi="Times New Roman"/>
        </w:rPr>
        <w:t xml:space="preserve">, kas nav mazais uzņēmums, un kurā nodarbinātas mazāk nekā 250 personas un kura gada apgrozījums nepārsniedz 50 miljonus euro, un/vai, kura gada bilance kopā nepārsniedz 43 miljonus </w:t>
      </w:r>
      <w:r w:rsidRPr="00FB1A57">
        <w:rPr>
          <w:rFonts w:ascii="Times New Roman" w:hAnsi="Times New Roman"/>
          <w:i/>
        </w:rPr>
        <w:t>euro</w:t>
      </w:r>
      <w:r w:rsidRPr="00FB1A57">
        <w:rPr>
          <w:rFonts w:ascii="Times New Roman" w:hAnsi="Times New Roman"/>
        </w:rPr>
        <w:t>.</w:t>
      </w:r>
    </w:p>
    <w:p w14:paraId="01232A78" w14:textId="77777777" w:rsidR="00FB1A57" w:rsidRPr="00FB1A57" w:rsidRDefault="00FB1A57" w:rsidP="00FB1A57">
      <w:pPr>
        <w:tabs>
          <w:tab w:val="left" w:pos="2160"/>
        </w:tabs>
        <w:spacing w:after="0"/>
        <w:jc w:val="both"/>
        <w:rPr>
          <w:rFonts w:ascii="Times New Roman" w:hAnsi="Times New Roman"/>
          <w:bCs/>
          <w:i/>
          <w:lang w:eastAsia="lv-LV"/>
        </w:rPr>
      </w:pPr>
    </w:p>
    <w:p w14:paraId="3D20ECCD" w14:textId="77777777" w:rsidR="00FB1A57" w:rsidRPr="00FB1A57" w:rsidRDefault="00FB1A57" w:rsidP="00FB1A57">
      <w:pPr>
        <w:tabs>
          <w:tab w:val="left" w:pos="2160"/>
        </w:tabs>
        <w:spacing w:after="0"/>
        <w:jc w:val="both"/>
        <w:rPr>
          <w:rFonts w:ascii="Times New Roman" w:hAnsi="Times New Roman"/>
          <w:bCs/>
          <w:i/>
          <w:lang w:eastAsia="lv-LV"/>
        </w:rPr>
      </w:pPr>
    </w:p>
    <w:p w14:paraId="33293896" w14:textId="77777777" w:rsidR="00FB1A57" w:rsidRPr="00FB1A57" w:rsidRDefault="00FB1A57" w:rsidP="00FB1A57">
      <w:pPr>
        <w:tabs>
          <w:tab w:val="left" w:pos="2160"/>
        </w:tabs>
        <w:spacing w:after="0"/>
        <w:jc w:val="both"/>
        <w:rPr>
          <w:rFonts w:ascii="Times New Roman" w:hAnsi="Times New Roman"/>
          <w:bCs/>
          <w:i/>
          <w:lang w:eastAsia="lv-LV"/>
        </w:rPr>
      </w:pPr>
      <w:r w:rsidRPr="00FB1A57">
        <w:rPr>
          <w:rFonts w:ascii="Times New Roman" w:hAnsi="Times New Roman"/>
          <w:bCs/>
          <w:i/>
          <w:lang w:eastAsia="lv-LV"/>
        </w:rPr>
        <w:t>___________________________________________________________________________</w:t>
      </w:r>
    </w:p>
    <w:p w14:paraId="4F6C95B4" w14:textId="77777777" w:rsidR="00FB1A57" w:rsidRPr="00FB1A57" w:rsidRDefault="00FB1A57" w:rsidP="00FB1A57">
      <w:pPr>
        <w:spacing w:after="0"/>
        <w:jc w:val="center"/>
        <w:rPr>
          <w:rFonts w:ascii="Times New Roman" w:hAnsi="Times New Roman"/>
          <w:bCs/>
        </w:rPr>
      </w:pPr>
      <w:r w:rsidRPr="00FB1A57">
        <w:rPr>
          <w:rFonts w:ascii="Times New Roman" w:hAnsi="Times New Roman"/>
          <w:bCs/>
          <w:i/>
          <w:lang w:eastAsia="lv-LV"/>
        </w:rPr>
        <w:t>(uzņēmuma vadītāja vai tā pilnvarotās personas (pievienot pilnvaras oriģinālu vai apliecinātu kopiju) paraksts, tā atšifrējums)</w:t>
      </w:r>
    </w:p>
    <w:p w14:paraId="13B7F19C" w14:textId="77777777" w:rsidR="00FB1A57" w:rsidRPr="00FB1A57" w:rsidRDefault="00FB1A57" w:rsidP="00FB1A57">
      <w:pPr>
        <w:spacing w:after="0"/>
        <w:rPr>
          <w:rFonts w:ascii="Times New Roman" w:hAnsi="Times New Roman"/>
          <w:bCs/>
        </w:rPr>
      </w:pPr>
      <w:r w:rsidRPr="00FB1A57">
        <w:rPr>
          <w:rFonts w:ascii="Times New Roman" w:hAnsi="Times New Roman"/>
          <w:bCs/>
        </w:rPr>
        <w:t>2026.gada ___._____________</w:t>
      </w:r>
    </w:p>
    <w:p w14:paraId="12BCB1A3" w14:textId="77777777" w:rsidR="00FB1A57" w:rsidRPr="00FB1A57" w:rsidRDefault="00FB1A57" w:rsidP="00FB1A57">
      <w:pPr>
        <w:spacing w:after="0"/>
        <w:jc w:val="right"/>
        <w:rPr>
          <w:rFonts w:ascii="Times New Roman" w:hAnsi="Times New Roman"/>
          <w:b/>
          <w:bCs/>
        </w:rPr>
      </w:pPr>
      <w:r w:rsidRPr="00FB1A57">
        <w:rPr>
          <w:rFonts w:ascii="Times New Roman" w:hAnsi="Times New Roman"/>
          <w:bCs/>
          <w:i/>
          <w:iCs/>
        </w:rPr>
        <w:br w:type="page"/>
      </w:r>
      <w:r w:rsidRPr="00FB1A57">
        <w:rPr>
          <w:rFonts w:ascii="Times New Roman" w:hAnsi="Times New Roman"/>
          <w:b/>
          <w:bCs/>
        </w:rPr>
        <w:t xml:space="preserve">2A.pielikums </w:t>
      </w:r>
    </w:p>
    <w:p w14:paraId="2750B9D4" w14:textId="77777777" w:rsidR="00FB1A57" w:rsidRPr="00FB1A57" w:rsidRDefault="00FB1A57" w:rsidP="00FB1A57">
      <w:pPr>
        <w:spacing w:after="0"/>
        <w:jc w:val="right"/>
        <w:rPr>
          <w:rFonts w:ascii="Times New Roman" w:hAnsi="Times New Roman"/>
          <w:bCs/>
          <w:lang w:eastAsia="ar-SA"/>
        </w:rPr>
      </w:pPr>
      <w:r w:rsidRPr="00FB1A57">
        <w:rPr>
          <w:rFonts w:ascii="Times New Roman" w:hAnsi="Times New Roman"/>
          <w:bCs/>
          <w:lang w:eastAsia="ar-SA"/>
        </w:rPr>
        <w:t>Iepirkuma „Oftalmoloģijas iekārtu iegāde, piegāde un uzstādīšana” nolikumam</w:t>
      </w:r>
    </w:p>
    <w:p w14:paraId="5EF5B7FB" w14:textId="77777777" w:rsidR="00FB1A57" w:rsidRPr="00FB1A57" w:rsidRDefault="00FB1A57" w:rsidP="00FB1A57">
      <w:pPr>
        <w:spacing w:after="0"/>
        <w:jc w:val="right"/>
        <w:rPr>
          <w:rFonts w:ascii="Times New Roman" w:hAnsi="Times New Roman"/>
          <w:bCs/>
          <w:lang w:eastAsia="ar-SA"/>
        </w:rPr>
      </w:pPr>
      <w:r w:rsidRPr="00FB1A57">
        <w:rPr>
          <w:rFonts w:ascii="Times New Roman" w:hAnsi="Times New Roman"/>
          <w:bCs/>
          <w:lang w:eastAsia="ar-SA"/>
        </w:rPr>
        <w:t xml:space="preserve">Iepirkuma identifikācijas Nr. </w:t>
      </w:r>
      <w:r>
        <w:rPr>
          <w:rFonts w:ascii="Times New Roman" w:hAnsi="Times New Roman"/>
          <w:bCs/>
          <w:lang w:eastAsia="ar-SA"/>
        </w:rPr>
        <w:t>RRS 2026/3</w:t>
      </w:r>
    </w:p>
    <w:p w14:paraId="01A8FE08" w14:textId="77777777" w:rsidR="00FB1A57" w:rsidRPr="00FB1A57" w:rsidRDefault="00FB1A57" w:rsidP="00FB1A57">
      <w:pPr>
        <w:spacing w:after="0"/>
        <w:jc w:val="center"/>
        <w:rPr>
          <w:rFonts w:ascii="Times New Roman" w:hAnsi="Times New Roman"/>
          <w:b/>
        </w:rPr>
      </w:pPr>
    </w:p>
    <w:p w14:paraId="4B261DC5" w14:textId="77777777" w:rsidR="00FB1A57" w:rsidRPr="00FB1A57" w:rsidRDefault="00FB1A57" w:rsidP="00FB1A57">
      <w:pPr>
        <w:spacing w:after="0"/>
        <w:jc w:val="center"/>
        <w:rPr>
          <w:rFonts w:ascii="Times New Roman" w:hAnsi="Times New Roman"/>
          <w:b/>
        </w:rPr>
      </w:pPr>
      <w:r w:rsidRPr="00FB1A57">
        <w:rPr>
          <w:rFonts w:ascii="Times New Roman" w:hAnsi="Times New Roman"/>
          <w:b/>
        </w:rPr>
        <w:t>Apliecinājums par neatkarīgi izstrādātu piedāvājumu</w:t>
      </w:r>
    </w:p>
    <w:p w14:paraId="0D0D229B" w14:textId="4327E445" w:rsidR="00FB1A57" w:rsidRPr="00FB1A57" w:rsidRDefault="00FB1A57" w:rsidP="00FB1A57">
      <w:pPr>
        <w:spacing w:after="0"/>
        <w:jc w:val="center"/>
        <w:rPr>
          <w:rFonts w:ascii="Times New Roman" w:hAnsi="Times New Roman"/>
        </w:rPr>
      </w:pPr>
      <w:r w:rsidRPr="00FB1A57">
        <w:rPr>
          <w:rFonts w:ascii="Times New Roman" w:hAnsi="Times New Roman"/>
        </w:rPr>
        <w:t>“Oftalmoloģijas iekārtu iegāde, piegāde un uzstādīšana”</w:t>
      </w:r>
    </w:p>
    <w:p w14:paraId="4BF55E30" w14:textId="779E06D7" w:rsidR="00FB1A57" w:rsidRPr="00FB1A57" w:rsidRDefault="00FB1A57" w:rsidP="00FB1A57">
      <w:pPr>
        <w:spacing w:after="0"/>
        <w:jc w:val="center"/>
        <w:rPr>
          <w:rFonts w:ascii="Times New Roman" w:hAnsi="Times New Roman"/>
        </w:rPr>
      </w:pPr>
      <w:r w:rsidRPr="00FB1A57">
        <w:rPr>
          <w:rFonts w:ascii="Times New Roman" w:hAnsi="Times New Roman"/>
          <w:bCs/>
        </w:rPr>
        <w:t>Iepirkuma identifikācijas Nr.</w:t>
      </w:r>
      <w:r w:rsidRPr="00FB1A57">
        <w:rPr>
          <w:rFonts w:ascii="Times New Roman" w:hAnsi="Times New Roman"/>
        </w:rPr>
        <w:t xml:space="preserve"> RRS 2026/</w:t>
      </w:r>
      <w:r>
        <w:rPr>
          <w:rFonts w:ascii="Times New Roman" w:hAnsi="Times New Roman"/>
        </w:rPr>
        <w:t>3</w:t>
      </w:r>
    </w:p>
    <w:p w14:paraId="1F2B3506" w14:textId="77777777" w:rsidR="00FB1A57" w:rsidRPr="00FB1A57" w:rsidRDefault="00FB1A57" w:rsidP="00FB1A57">
      <w:pPr>
        <w:pStyle w:val="naisf"/>
        <w:spacing w:before="0" w:beforeAutospacing="0" w:after="0" w:afterAutospacing="0"/>
        <w:jc w:val="left"/>
        <w:rPr>
          <w:sz w:val="22"/>
          <w:szCs w:val="22"/>
          <w:lang w:val="lv-LV"/>
        </w:rPr>
      </w:pPr>
    </w:p>
    <w:p w14:paraId="579DFBFF" w14:textId="77777777" w:rsidR="00FB1A57" w:rsidRPr="00FB1A57" w:rsidRDefault="00FB1A57" w:rsidP="00FB1A57">
      <w:pPr>
        <w:pStyle w:val="naisf"/>
        <w:spacing w:before="0" w:beforeAutospacing="0" w:after="0" w:afterAutospacing="0"/>
        <w:jc w:val="left"/>
        <w:rPr>
          <w:sz w:val="22"/>
          <w:szCs w:val="22"/>
          <w:lang w:val="lv-LV"/>
        </w:rPr>
      </w:pPr>
    </w:p>
    <w:p w14:paraId="62D95727" w14:textId="77777777" w:rsidR="00FB1A57" w:rsidRPr="00FB1A57" w:rsidRDefault="00FB1A57" w:rsidP="00FB1A57">
      <w:pPr>
        <w:pStyle w:val="naisf"/>
        <w:spacing w:before="0" w:beforeAutospacing="0" w:after="0" w:afterAutospacing="0"/>
        <w:jc w:val="left"/>
        <w:rPr>
          <w:sz w:val="22"/>
          <w:szCs w:val="22"/>
          <w:lang w:val="lv-LV"/>
        </w:rPr>
      </w:pPr>
      <w:r w:rsidRPr="00FB1A57">
        <w:rPr>
          <w:sz w:val="22"/>
          <w:szCs w:val="22"/>
          <w:lang w:val="lv-LV"/>
        </w:rPr>
        <w:t>Ar šo, sniedzot izsmeļošu un patiesu informāciju, ________________________________</w:t>
      </w:r>
    </w:p>
    <w:p w14:paraId="46F15420" w14:textId="77777777" w:rsidR="00FB1A57" w:rsidRPr="00FB1A57" w:rsidRDefault="00FB1A57" w:rsidP="00FB1A57">
      <w:pPr>
        <w:pStyle w:val="naisf"/>
        <w:spacing w:before="0" w:beforeAutospacing="0" w:after="0" w:afterAutospacing="0"/>
        <w:jc w:val="right"/>
        <w:rPr>
          <w:i/>
          <w:sz w:val="22"/>
          <w:szCs w:val="22"/>
          <w:lang w:val="lv-LV"/>
        </w:rPr>
      </w:pPr>
      <w:r w:rsidRPr="00FB1A57">
        <w:rPr>
          <w:i/>
          <w:sz w:val="22"/>
          <w:szCs w:val="22"/>
          <w:lang w:val="lv-LV"/>
        </w:rPr>
        <w:t>Pretendenta/kandidāta nosaukums, reģ. Nr.</w:t>
      </w:r>
    </w:p>
    <w:p w14:paraId="33352B1D" w14:textId="2B9B135A" w:rsidR="00FB1A57" w:rsidRPr="00FB1A57" w:rsidRDefault="00FB1A57" w:rsidP="00FB1A57">
      <w:pPr>
        <w:pStyle w:val="naisf"/>
        <w:spacing w:before="0" w:beforeAutospacing="0" w:after="0" w:afterAutospacing="0"/>
        <w:rPr>
          <w:sz w:val="22"/>
          <w:szCs w:val="22"/>
          <w:lang w:val="lv-LV"/>
        </w:rPr>
      </w:pPr>
      <w:r w:rsidRPr="00FB1A57">
        <w:rPr>
          <w:sz w:val="22"/>
          <w:szCs w:val="22"/>
          <w:lang w:val="lv-LV"/>
        </w:rPr>
        <w:t>(turpmāk – Pretendents) attiecībā uz Iepirkumu  “Oftalmoloģijas iekārtu iegāde, piegāde un uzstādīšana”, ID Nr. RR</w:t>
      </w:r>
      <w:r>
        <w:rPr>
          <w:sz w:val="22"/>
          <w:szCs w:val="22"/>
          <w:lang w:val="lv-LV"/>
        </w:rPr>
        <w:t>S 2026/3</w:t>
      </w:r>
      <w:r w:rsidRPr="00FB1A57">
        <w:rPr>
          <w:sz w:val="22"/>
          <w:szCs w:val="22"/>
          <w:lang w:val="lv-LV"/>
        </w:rPr>
        <w:t xml:space="preserve"> apliecina, ka:</w:t>
      </w:r>
    </w:p>
    <w:p w14:paraId="19C3C90F" w14:textId="77777777" w:rsidR="00FB1A57" w:rsidRPr="00FB1A57" w:rsidRDefault="00FB1A57" w:rsidP="00D4639F">
      <w:pPr>
        <w:spacing w:after="120"/>
        <w:ind w:left="284" w:hanging="284"/>
        <w:jc w:val="both"/>
        <w:rPr>
          <w:rFonts w:ascii="Times New Roman" w:hAnsi="Times New Roman"/>
          <w:b/>
          <w:bCs/>
        </w:rPr>
      </w:pPr>
      <w:r w:rsidRPr="00FB1A57">
        <w:rPr>
          <w:rFonts w:ascii="Times New Roman" w:hAnsi="Times New Roman"/>
          <w:b/>
          <w:bCs/>
        </w:rPr>
        <w:t xml:space="preserve">1. </w:t>
      </w:r>
      <w:r w:rsidRPr="00FB1A57">
        <w:rPr>
          <w:rFonts w:ascii="Times New Roman" w:hAnsi="Times New Roman"/>
        </w:rPr>
        <w:t>Pretendents</w:t>
      </w:r>
      <w:r w:rsidRPr="00FB1A57">
        <w:rPr>
          <w:rFonts w:ascii="Times New Roman" w:hAnsi="Times New Roman"/>
          <w:bCs/>
        </w:rPr>
        <w:t xml:space="preserve"> ir iepazinies un piekrīt šī apliecinājuma saturam</w:t>
      </w:r>
      <w:r w:rsidRPr="00FB1A57">
        <w:rPr>
          <w:rFonts w:ascii="Times New Roman" w:hAnsi="Times New Roman"/>
        </w:rPr>
        <w:t>.</w:t>
      </w:r>
    </w:p>
    <w:p w14:paraId="683FE762" w14:textId="77777777" w:rsidR="00FB1A57" w:rsidRPr="00FB1A57" w:rsidRDefault="00FB1A57" w:rsidP="00D4639F">
      <w:pPr>
        <w:spacing w:after="120"/>
        <w:ind w:left="284" w:hanging="284"/>
        <w:jc w:val="both"/>
        <w:rPr>
          <w:rFonts w:ascii="Times New Roman" w:hAnsi="Times New Roman"/>
        </w:rPr>
      </w:pPr>
      <w:r w:rsidRPr="00FB1A57">
        <w:rPr>
          <w:rFonts w:ascii="Times New Roman" w:hAnsi="Times New Roman"/>
          <w:b/>
          <w:bCs/>
        </w:rPr>
        <w:t xml:space="preserve">2. </w:t>
      </w:r>
      <w:r w:rsidRPr="00FB1A57">
        <w:rPr>
          <w:rFonts w:ascii="Times New Roman" w:hAnsi="Times New Roman"/>
        </w:rPr>
        <w:t>Pretendents apzinās savu pienākumu šajā apliecinājumā norādīt pilnīgu, izsmeļošu un patiesu informāciju.</w:t>
      </w:r>
    </w:p>
    <w:p w14:paraId="6EB27C1D" w14:textId="77777777" w:rsidR="00FB1A57" w:rsidRPr="00FB1A57" w:rsidRDefault="00FB1A57" w:rsidP="00D4639F">
      <w:pPr>
        <w:spacing w:after="120"/>
        <w:ind w:left="284" w:hanging="284"/>
        <w:jc w:val="both"/>
        <w:rPr>
          <w:rFonts w:ascii="Times New Roman" w:hAnsi="Times New Roman"/>
        </w:rPr>
      </w:pPr>
      <w:r w:rsidRPr="00FB1A57">
        <w:rPr>
          <w:rFonts w:ascii="Times New Roman" w:hAnsi="Times New Roman"/>
          <w:b/>
          <w:bCs/>
        </w:rPr>
        <w:t xml:space="preserve">3. </w:t>
      </w:r>
      <w:r w:rsidRPr="00FB1A57">
        <w:rPr>
          <w:rFonts w:ascii="Times New Roman" w:hAnsi="Times New Roman"/>
        </w:rPr>
        <w:t>Pretendents</w:t>
      </w:r>
      <w:r w:rsidRPr="00FB1A57">
        <w:rPr>
          <w:rFonts w:ascii="Times New Roman" w:hAnsi="Times New Roman"/>
          <w:bCs/>
        </w:rPr>
        <w:t xml:space="preserve"> ir pilnvarojis</w:t>
      </w:r>
      <w:r w:rsidRPr="00FB1A57">
        <w:rPr>
          <w:rFonts w:ascii="Times New Roman" w:hAnsi="Times New Roman"/>
          <w:b/>
          <w:bCs/>
        </w:rPr>
        <w:t xml:space="preserve"> </w:t>
      </w:r>
      <w:r w:rsidRPr="00FB1A57">
        <w:rPr>
          <w:rFonts w:ascii="Times New Roman" w:hAnsi="Times New Roman"/>
          <w:bCs/>
        </w:rPr>
        <w:t xml:space="preserve">katru personu, kuras paraksts atrodas uz iepirkuma piedāvājuma, </w:t>
      </w:r>
      <w:r w:rsidRPr="00FB1A57">
        <w:rPr>
          <w:rFonts w:ascii="Times New Roman" w:hAnsi="Times New Roman"/>
        </w:rPr>
        <w:t>parakstīt šo apliecinājumu Pretendenta vārdā.</w:t>
      </w:r>
    </w:p>
    <w:p w14:paraId="32F1298D" w14:textId="77777777" w:rsidR="00FB1A57" w:rsidRPr="00FB1A57" w:rsidRDefault="00FB1A57" w:rsidP="00D4639F">
      <w:pPr>
        <w:spacing w:after="120"/>
        <w:ind w:left="284" w:hanging="284"/>
        <w:jc w:val="both"/>
        <w:rPr>
          <w:rFonts w:ascii="Times New Roman" w:hAnsi="Times New Roman"/>
        </w:rPr>
      </w:pPr>
      <w:r w:rsidRPr="00FB1A57">
        <w:rPr>
          <w:rFonts w:ascii="Times New Roman" w:hAnsi="Times New Roman"/>
          <w:b/>
          <w:bCs/>
        </w:rPr>
        <w:t xml:space="preserve">4. </w:t>
      </w:r>
      <w:r w:rsidRPr="00FB1A57">
        <w:rPr>
          <w:rFonts w:ascii="Times New Roman" w:hAnsi="Times New Roman"/>
          <w:bCs/>
        </w:rPr>
        <w:t>Pretendents informē, ka</w:t>
      </w:r>
      <w:r w:rsidRPr="00FB1A57">
        <w:rPr>
          <w:rFonts w:ascii="Times New Roman" w:hAnsi="Times New Roman"/>
        </w:rPr>
        <w:t xml:space="preserve"> (</w:t>
      </w:r>
      <w:r w:rsidRPr="00FB1A57">
        <w:rPr>
          <w:rFonts w:ascii="Times New Roman" w:hAnsi="Times New Roman"/>
          <w:i/>
        </w:rPr>
        <w:t>pēc vajadzības, atzīmējiet vienu no turpmāk minētajiem</w:t>
      </w:r>
      <w:r w:rsidRPr="00FB1A57">
        <w:rPr>
          <w:rFonts w:ascii="Times New Roman" w:hAnsi="Times New Roman"/>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36"/>
        <w:gridCol w:w="8348"/>
      </w:tblGrid>
      <w:tr w:rsidR="00FB1A57" w:rsidRPr="00FB1A57" w14:paraId="460F8AE6" w14:textId="77777777" w:rsidTr="0091286D">
        <w:tc>
          <w:tcPr>
            <w:tcW w:w="0" w:type="auto"/>
          </w:tcPr>
          <w:p w14:paraId="68D3DFAF" w14:textId="77777777" w:rsidR="00FB1A57" w:rsidRPr="00FB1A57" w:rsidRDefault="00FB1A57" w:rsidP="00D4639F">
            <w:pPr>
              <w:spacing w:after="120"/>
              <w:ind w:left="284" w:hanging="284"/>
              <w:jc w:val="both"/>
              <w:rPr>
                <w:rFonts w:ascii="Times New Roman" w:hAnsi="Times New Roman"/>
              </w:rPr>
            </w:pPr>
            <w:r w:rsidRPr="00FB1A57">
              <w:rPr>
                <w:rFonts w:ascii="MS Gothic" w:eastAsia="MS Gothic" w:hAnsi="MS Gothic" w:cs="MS Gothic" w:hint="eastAsia"/>
              </w:rPr>
              <w:t>☐</w:t>
            </w:r>
          </w:p>
        </w:tc>
        <w:tc>
          <w:tcPr>
            <w:tcW w:w="0" w:type="auto"/>
          </w:tcPr>
          <w:p w14:paraId="23393822" w14:textId="77777777" w:rsidR="00FB1A57" w:rsidRPr="00FB1A57" w:rsidRDefault="00FB1A57" w:rsidP="00D4639F">
            <w:pPr>
              <w:spacing w:after="120"/>
              <w:ind w:left="284" w:hanging="284"/>
              <w:jc w:val="both"/>
              <w:rPr>
                <w:rFonts w:ascii="Times New Roman" w:hAnsi="Times New Roman"/>
              </w:rPr>
            </w:pPr>
            <w:r w:rsidRPr="00FB1A57">
              <w:rPr>
                <w:rFonts w:ascii="Times New Roman" w:hAnsi="Times New Roman"/>
              </w:rPr>
              <w:t>4.1. ir iesniedzis piedāvājumu neatkarīgi no konkurentiem</w:t>
            </w:r>
            <w:r w:rsidRPr="00FB1A57">
              <w:rPr>
                <w:rStyle w:val="FootnoteReference"/>
                <w:rFonts w:ascii="Times New Roman" w:hAnsi="Times New Roman"/>
              </w:rPr>
              <w:footnoteReference w:id="6"/>
            </w:r>
            <w:r w:rsidRPr="00FB1A57">
              <w:rPr>
                <w:rFonts w:ascii="Times New Roman" w:hAnsi="Times New Roman"/>
              </w:rPr>
              <w:t xml:space="preserve"> un bez konsultācijām, līgumiem vai vienošanām, vai cita veida saziņas ar konkurentiem;</w:t>
            </w:r>
          </w:p>
          <w:p w14:paraId="652B37FB" w14:textId="77777777" w:rsidR="00FB1A57" w:rsidRPr="00FB1A57" w:rsidRDefault="00FB1A57" w:rsidP="00D4639F">
            <w:pPr>
              <w:spacing w:after="120"/>
              <w:ind w:left="284" w:hanging="284"/>
              <w:jc w:val="both"/>
              <w:rPr>
                <w:rFonts w:ascii="Times New Roman" w:hAnsi="Times New Roman"/>
              </w:rPr>
            </w:pPr>
          </w:p>
        </w:tc>
      </w:tr>
      <w:tr w:rsidR="00FB1A57" w:rsidRPr="00FB1A57" w14:paraId="4F792909" w14:textId="77777777" w:rsidTr="0091286D">
        <w:tc>
          <w:tcPr>
            <w:tcW w:w="0" w:type="auto"/>
          </w:tcPr>
          <w:p w14:paraId="5D5076EA" w14:textId="77777777" w:rsidR="00FB1A57" w:rsidRPr="00FB1A57" w:rsidRDefault="00FB1A57" w:rsidP="00D4639F">
            <w:pPr>
              <w:spacing w:after="120"/>
              <w:ind w:left="284" w:hanging="284"/>
              <w:jc w:val="both"/>
              <w:rPr>
                <w:rFonts w:ascii="Times New Roman" w:hAnsi="Times New Roman"/>
              </w:rPr>
            </w:pPr>
            <w:r w:rsidRPr="00FB1A57">
              <w:rPr>
                <w:rFonts w:ascii="MS Gothic" w:eastAsia="MS Gothic" w:hAnsi="MS Gothic" w:cs="MS Gothic" w:hint="eastAsia"/>
              </w:rPr>
              <w:t>☐</w:t>
            </w:r>
          </w:p>
        </w:tc>
        <w:tc>
          <w:tcPr>
            <w:tcW w:w="0" w:type="auto"/>
          </w:tcPr>
          <w:p w14:paraId="72EED548" w14:textId="77777777" w:rsidR="00FB1A57" w:rsidRPr="00FB1A57" w:rsidRDefault="00FB1A57" w:rsidP="00D4639F">
            <w:pPr>
              <w:spacing w:after="120"/>
              <w:ind w:left="284" w:hanging="284"/>
              <w:jc w:val="both"/>
              <w:rPr>
                <w:rFonts w:ascii="Times New Roman" w:hAnsi="Times New Roman"/>
              </w:rPr>
            </w:pPr>
            <w:r w:rsidRPr="00FB1A57">
              <w:rPr>
                <w:rFonts w:ascii="Times New Roman" w:hAnsi="Times New Roman"/>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7C17B17F" w14:textId="77777777" w:rsidR="00FB1A57" w:rsidRPr="00FB1A57" w:rsidRDefault="00FB1A57" w:rsidP="00D4639F">
      <w:pPr>
        <w:spacing w:after="120"/>
        <w:ind w:left="284" w:hanging="284"/>
        <w:jc w:val="both"/>
        <w:rPr>
          <w:rFonts w:ascii="Times New Roman" w:hAnsi="Times New Roman"/>
        </w:rPr>
      </w:pPr>
      <w:r w:rsidRPr="00FB1A57">
        <w:rPr>
          <w:rFonts w:ascii="Times New Roman" w:hAnsi="Times New Roman"/>
          <w:b/>
          <w:bCs/>
        </w:rPr>
        <w:t xml:space="preserve">5. </w:t>
      </w:r>
      <w:r w:rsidRPr="00FB1A57">
        <w:rPr>
          <w:rFonts w:ascii="Times New Roman" w:hAnsi="Times New Roman"/>
          <w:bCs/>
        </w:rPr>
        <w:t>P</w:t>
      </w:r>
      <w:r w:rsidRPr="00FB1A57">
        <w:rPr>
          <w:rFonts w:ascii="Times New Roman" w:hAnsi="Times New Roman"/>
        </w:rPr>
        <w:t>retendentam, izņemot gadījumu, kad pretendents šādu saziņu ir paziņojis saskaņā ar šī apliecinājuma 4.2. apakšpunktu, ne ar vienu konkurentu nav bijusi saziņa attiecībā uz:</w:t>
      </w:r>
    </w:p>
    <w:p w14:paraId="34013E43" w14:textId="77777777" w:rsidR="00FB1A57" w:rsidRPr="00FB1A57" w:rsidRDefault="00FB1A57" w:rsidP="00D4639F">
      <w:pPr>
        <w:spacing w:after="120"/>
        <w:ind w:left="993" w:hanging="426"/>
        <w:jc w:val="both"/>
        <w:rPr>
          <w:rFonts w:ascii="Times New Roman" w:hAnsi="Times New Roman"/>
        </w:rPr>
      </w:pPr>
      <w:r w:rsidRPr="00FB1A57">
        <w:rPr>
          <w:rFonts w:ascii="Times New Roman" w:hAnsi="Times New Roman"/>
        </w:rPr>
        <w:t>5.1. cenām;</w:t>
      </w:r>
    </w:p>
    <w:p w14:paraId="2EBE6430" w14:textId="77777777" w:rsidR="00FB1A57" w:rsidRPr="00FB1A57" w:rsidRDefault="00FB1A57" w:rsidP="00D4639F">
      <w:pPr>
        <w:spacing w:after="120"/>
        <w:ind w:left="993" w:hanging="426"/>
        <w:jc w:val="both"/>
        <w:rPr>
          <w:rFonts w:ascii="Times New Roman" w:hAnsi="Times New Roman"/>
        </w:rPr>
      </w:pPr>
      <w:r w:rsidRPr="00FB1A57">
        <w:rPr>
          <w:rFonts w:ascii="Times New Roman" w:hAnsi="Times New Roman"/>
        </w:rPr>
        <w:t>5.2. cenas aprēķināšanas metodēm, faktoriem (apstākļiem) vai formulām;</w:t>
      </w:r>
    </w:p>
    <w:p w14:paraId="591642BA" w14:textId="77777777" w:rsidR="00FB1A57" w:rsidRPr="00FB1A57" w:rsidRDefault="00FB1A57" w:rsidP="00D4639F">
      <w:pPr>
        <w:spacing w:after="120"/>
        <w:ind w:left="993" w:hanging="426"/>
        <w:jc w:val="both"/>
        <w:rPr>
          <w:rFonts w:ascii="Times New Roman" w:hAnsi="Times New Roman"/>
        </w:rPr>
      </w:pPr>
      <w:r w:rsidRPr="00FB1A57">
        <w:rPr>
          <w:rFonts w:ascii="Times New Roman" w:hAnsi="Times New Roman"/>
        </w:rPr>
        <w:t>5.3. nodomu vai lēmumu piedalīties vai nepiedalīties iepirkumā (iesniegt vai neiesniegt piedāvājumu); vai</w:t>
      </w:r>
    </w:p>
    <w:p w14:paraId="460AC9BD" w14:textId="77777777" w:rsidR="00FB1A57" w:rsidRPr="00FB1A57" w:rsidRDefault="00FB1A57" w:rsidP="00D4639F">
      <w:pPr>
        <w:spacing w:after="120"/>
        <w:ind w:left="993" w:hanging="426"/>
        <w:jc w:val="both"/>
        <w:rPr>
          <w:rFonts w:ascii="Times New Roman" w:hAnsi="Times New Roman"/>
        </w:rPr>
      </w:pPr>
      <w:r w:rsidRPr="00FB1A57">
        <w:rPr>
          <w:rFonts w:ascii="Times New Roman" w:hAnsi="Times New Roman"/>
        </w:rPr>
        <w:t xml:space="preserve">5.4. tādu piedāvājuma iesniegšanu, kas neatbilst iepirkuma prasībām; </w:t>
      </w:r>
    </w:p>
    <w:p w14:paraId="26EA2E47" w14:textId="77777777" w:rsidR="00FB1A57" w:rsidRPr="00FB1A57" w:rsidRDefault="00FB1A57" w:rsidP="00D4639F">
      <w:pPr>
        <w:spacing w:after="120"/>
        <w:ind w:left="993" w:hanging="426"/>
        <w:jc w:val="both"/>
        <w:rPr>
          <w:rFonts w:ascii="Times New Roman" w:hAnsi="Times New Roman"/>
        </w:rPr>
      </w:pPr>
      <w:r w:rsidRPr="00FB1A57">
        <w:rPr>
          <w:rFonts w:ascii="Times New Roman" w:hAnsi="Times New Roman"/>
        </w:rPr>
        <w:t>5.5. kvalitāti, apjomu, specifikāciju, izpildes, piegādes vai citiem nosacījumiem, kas risināmi neatkarīgi no konkurentiem, tiem produktiem vai pakalpojumiem, uz ko attiecas šis iepirkums.</w:t>
      </w:r>
    </w:p>
    <w:p w14:paraId="32ED2114" w14:textId="77777777" w:rsidR="00FB1A57" w:rsidRPr="00FB1A57" w:rsidRDefault="00FB1A57" w:rsidP="00D4639F">
      <w:pPr>
        <w:spacing w:after="120"/>
        <w:ind w:left="284" w:hanging="284"/>
        <w:jc w:val="both"/>
        <w:rPr>
          <w:rFonts w:ascii="Times New Roman" w:hAnsi="Times New Roman"/>
        </w:rPr>
      </w:pPr>
      <w:r w:rsidRPr="00FB1A57">
        <w:rPr>
          <w:rFonts w:ascii="Times New Roman" w:hAnsi="Times New Roman"/>
          <w:b/>
        </w:rPr>
        <w:t>6.</w:t>
      </w:r>
      <w:r w:rsidRPr="00FB1A57">
        <w:rPr>
          <w:rFonts w:ascii="Times New Roman" w:hAnsi="Times New Roman"/>
        </w:rPr>
        <w:t xml:space="preserve"> </w:t>
      </w:r>
      <w:r w:rsidRPr="00FB1A57">
        <w:rPr>
          <w:rFonts w:ascii="Times New Roman" w:hAnsi="Times New Roman"/>
          <w:bCs/>
        </w:rPr>
        <w:t>Pretendents</w:t>
      </w:r>
      <w:r w:rsidRPr="00FB1A57">
        <w:rPr>
          <w:rFonts w:ascii="Times New Roman" w:hAnsi="Times New Roman"/>
          <w:b/>
          <w:bCs/>
        </w:rPr>
        <w:t xml:space="preserve"> </w:t>
      </w:r>
      <w:r w:rsidRPr="00FB1A57">
        <w:rPr>
          <w:rFonts w:ascii="Times New Roman" w:hAnsi="Times New Roman"/>
          <w:bCs/>
        </w:rPr>
        <w:t xml:space="preserve">nav </w:t>
      </w:r>
      <w:r w:rsidRPr="00FB1A57">
        <w:rPr>
          <w:rFonts w:ascii="Times New Roman" w:hAnsi="Times New Roman"/>
        </w:rPr>
        <w:t>apzināti, tieši vai netieši</w:t>
      </w:r>
      <w:r w:rsidRPr="00FB1A57">
        <w:rPr>
          <w:rFonts w:ascii="Times New Roman" w:hAnsi="Times New Roman"/>
          <w:bCs/>
        </w:rPr>
        <w:t xml:space="preserve"> atklājis un neatklās piedāvājuma noteikumus</w:t>
      </w:r>
      <w:r w:rsidRPr="00FB1A57">
        <w:rPr>
          <w:rFonts w:ascii="Times New Roman" w:hAnsi="Times New Roman"/>
        </w:rPr>
        <w:t xml:space="preserve"> nevienam konkurentam pirms oficiālā piedāvājumu atvēršanas datuma un laika vai līguma slēgšanas tiesību piešķiršanas, vai arī tas ir īpaši atklāts saskaņā šī apliecinājuma ar 4.2. apakšpunktu.</w:t>
      </w:r>
    </w:p>
    <w:p w14:paraId="726D16D4" w14:textId="77777777" w:rsidR="00FB1A57" w:rsidRPr="00FB1A57" w:rsidRDefault="00FB1A57" w:rsidP="00D4639F">
      <w:pPr>
        <w:spacing w:after="120"/>
        <w:ind w:left="284" w:hanging="284"/>
        <w:jc w:val="both"/>
        <w:rPr>
          <w:rFonts w:ascii="Times New Roman" w:hAnsi="Times New Roman"/>
          <w:snapToGrid w:val="0"/>
          <w:lang w:eastAsia="ru-RU"/>
        </w:rPr>
      </w:pPr>
      <w:r w:rsidRPr="00FB1A57">
        <w:rPr>
          <w:rFonts w:ascii="Times New Roman" w:hAnsi="Times New Roman"/>
          <w:b/>
        </w:rPr>
        <w:t xml:space="preserve">7. </w:t>
      </w:r>
      <w:r w:rsidRPr="00FB1A57">
        <w:rPr>
          <w:rFonts w:ascii="Times New Roman" w:hAnsi="Times New Roman"/>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FB1A57">
        <w:rPr>
          <w:rFonts w:ascii="Times New Roman" w:hAnsi="Times New Roman"/>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5E11C7A3" w14:textId="77777777" w:rsidR="00FB1A57" w:rsidRPr="00FB1A57" w:rsidRDefault="00FB1A57" w:rsidP="00FB1A57">
      <w:pPr>
        <w:spacing w:after="0"/>
        <w:rPr>
          <w:rFonts w:ascii="Times New Roman" w:hAnsi="Times New Roman"/>
          <w:snapToGrid w:val="0"/>
          <w:lang w:eastAsia="ru-RU"/>
        </w:rPr>
      </w:pPr>
    </w:p>
    <w:p w14:paraId="6B24A588" w14:textId="77777777" w:rsidR="00FB1A57" w:rsidRPr="00FB1A57" w:rsidRDefault="00FB1A57" w:rsidP="00FB1A57">
      <w:pPr>
        <w:spacing w:after="0"/>
        <w:rPr>
          <w:rFonts w:ascii="Times New Roman" w:hAnsi="Times New Roman"/>
          <w:snapToGrid w:val="0"/>
          <w:lang w:eastAsia="ru-RU"/>
        </w:rPr>
      </w:pPr>
      <w:r w:rsidRPr="00FB1A57">
        <w:rPr>
          <w:rFonts w:ascii="Times New Roman" w:hAnsi="Times New Roman"/>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FB1A57" w:rsidRPr="00FB1A57" w14:paraId="009D9DB9" w14:textId="77777777" w:rsidTr="0091286D">
        <w:tc>
          <w:tcPr>
            <w:tcW w:w="2214" w:type="dxa"/>
          </w:tcPr>
          <w:p w14:paraId="77EF5321" w14:textId="77777777" w:rsidR="00FB1A57" w:rsidRPr="00FB1A57" w:rsidRDefault="00FB1A57" w:rsidP="00FB1A57">
            <w:pPr>
              <w:spacing w:after="0"/>
              <w:rPr>
                <w:rFonts w:ascii="Times New Roman" w:hAnsi="Times New Roman"/>
              </w:rPr>
            </w:pPr>
          </w:p>
        </w:tc>
        <w:tc>
          <w:tcPr>
            <w:tcW w:w="3990" w:type="dxa"/>
          </w:tcPr>
          <w:p w14:paraId="33551B97" w14:textId="77777777" w:rsidR="00FB1A57" w:rsidRPr="00FB1A57" w:rsidRDefault="00FB1A57" w:rsidP="00FB1A57">
            <w:pPr>
              <w:spacing w:after="0"/>
              <w:rPr>
                <w:rFonts w:ascii="Times New Roman" w:hAnsi="Times New Roman"/>
              </w:rPr>
            </w:pPr>
          </w:p>
        </w:tc>
        <w:tc>
          <w:tcPr>
            <w:tcW w:w="1984" w:type="dxa"/>
          </w:tcPr>
          <w:p w14:paraId="63103A68" w14:textId="77777777" w:rsidR="00FB1A57" w:rsidRPr="00FB1A57" w:rsidRDefault="00FB1A57" w:rsidP="00FB1A57">
            <w:pPr>
              <w:spacing w:after="0"/>
              <w:jc w:val="center"/>
              <w:rPr>
                <w:rFonts w:ascii="Times New Roman" w:hAnsi="Times New Roman"/>
                <w:snapToGrid w:val="0"/>
                <w:lang w:eastAsia="ru-RU"/>
              </w:rPr>
            </w:pPr>
          </w:p>
        </w:tc>
      </w:tr>
      <w:tr w:rsidR="00FB1A57" w:rsidRPr="00FB1A57" w14:paraId="22C56218" w14:textId="77777777" w:rsidTr="0091286D">
        <w:tc>
          <w:tcPr>
            <w:tcW w:w="2214" w:type="dxa"/>
          </w:tcPr>
          <w:p w14:paraId="39B871F0" w14:textId="77777777" w:rsidR="00FB1A57" w:rsidRPr="00FB1A57" w:rsidRDefault="00FB1A57" w:rsidP="00FB1A57">
            <w:pPr>
              <w:spacing w:after="0"/>
              <w:rPr>
                <w:rFonts w:ascii="Times New Roman" w:hAnsi="Times New Roman"/>
              </w:rPr>
            </w:pPr>
          </w:p>
        </w:tc>
        <w:tc>
          <w:tcPr>
            <w:tcW w:w="3990" w:type="dxa"/>
          </w:tcPr>
          <w:p w14:paraId="73F7D2B6" w14:textId="77777777" w:rsidR="00FB1A57" w:rsidRPr="00FB1A57" w:rsidRDefault="00FB1A57" w:rsidP="00FB1A57">
            <w:pPr>
              <w:spacing w:after="0"/>
              <w:rPr>
                <w:rFonts w:ascii="Times New Roman" w:hAnsi="Times New Roman"/>
              </w:rPr>
            </w:pPr>
          </w:p>
        </w:tc>
        <w:tc>
          <w:tcPr>
            <w:tcW w:w="1984" w:type="dxa"/>
            <w:tcBorders>
              <w:top w:val="single" w:sz="4" w:space="0" w:color="auto"/>
            </w:tcBorders>
          </w:tcPr>
          <w:p w14:paraId="055B8336" w14:textId="77777777" w:rsidR="00FB1A57" w:rsidRPr="00FB1A57" w:rsidRDefault="00FB1A57" w:rsidP="00FB1A57">
            <w:pPr>
              <w:spacing w:after="0"/>
              <w:jc w:val="center"/>
              <w:rPr>
                <w:rFonts w:ascii="Times New Roman" w:hAnsi="Times New Roman"/>
                <w:snapToGrid w:val="0"/>
                <w:lang w:eastAsia="ru-RU"/>
              </w:rPr>
            </w:pPr>
            <w:r w:rsidRPr="00FB1A57">
              <w:rPr>
                <w:rFonts w:ascii="Times New Roman" w:hAnsi="Times New Roman"/>
                <w:snapToGrid w:val="0"/>
                <w:lang w:eastAsia="ru-RU"/>
              </w:rPr>
              <w:t>Paraksts</w:t>
            </w:r>
          </w:p>
        </w:tc>
      </w:tr>
    </w:tbl>
    <w:p w14:paraId="09510465" w14:textId="77777777" w:rsidR="00FB1A57" w:rsidRPr="00FB1A57" w:rsidRDefault="00FB1A57" w:rsidP="00FB1A57">
      <w:pPr>
        <w:spacing w:after="0"/>
        <w:jc w:val="both"/>
        <w:rPr>
          <w:rFonts w:ascii="Times New Roman" w:hAnsi="Times New Roman"/>
          <w:b/>
          <w:i/>
        </w:rPr>
      </w:pPr>
    </w:p>
    <w:p w14:paraId="042249B9" w14:textId="77777777" w:rsidR="00FB1A57" w:rsidRPr="00FB1A57" w:rsidRDefault="00FB1A57" w:rsidP="00FB1A57">
      <w:pPr>
        <w:spacing w:after="0"/>
        <w:jc w:val="both"/>
        <w:rPr>
          <w:rFonts w:ascii="Times New Roman" w:hAnsi="Times New Roman"/>
          <w:b/>
          <w:i/>
        </w:rPr>
      </w:pPr>
    </w:p>
    <w:p w14:paraId="3272E612" w14:textId="77777777" w:rsidR="00FB1A57" w:rsidRPr="00FB1A57" w:rsidRDefault="00FB1A57" w:rsidP="00FB1A57">
      <w:pPr>
        <w:spacing w:after="0"/>
        <w:jc w:val="both"/>
        <w:rPr>
          <w:rFonts w:ascii="Times New Roman" w:hAnsi="Times New Roman"/>
          <w:b/>
          <w:i/>
        </w:rPr>
      </w:pPr>
      <w:r w:rsidRPr="00FB1A57">
        <w:rPr>
          <w:rFonts w:ascii="Times New Roman" w:hAnsi="Times New Roman"/>
          <w:b/>
          <w:i/>
        </w:rPr>
        <w:t>(Piezīme: Pretendents atbilstoši situācijai aizpilda tukšās vietas šajā formā, kā arī aizpilda pielikumu vai izmanto to kā apliecinājuma paraugu.)</w:t>
      </w:r>
    </w:p>
    <w:p w14:paraId="7CF10C4A" w14:textId="77777777" w:rsidR="00FB1A57" w:rsidRPr="00FB1A57" w:rsidRDefault="00FB1A57" w:rsidP="00FB1A57">
      <w:pPr>
        <w:spacing w:after="0"/>
        <w:rPr>
          <w:rFonts w:ascii="Times New Roman" w:hAnsi="Times New Roman"/>
        </w:rPr>
      </w:pPr>
    </w:p>
    <w:p w14:paraId="46716539" w14:textId="77777777" w:rsidR="00FB1A57" w:rsidRPr="00FB1A57" w:rsidRDefault="00FB1A57" w:rsidP="00FB1A57">
      <w:pPr>
        <w:spacing w:after="0"/>
        <w:rPr>
          <w:rFonts w:ascii="Times New Roman" w:hAnsi="Times New Roman"/>
        </w:rPr>
      </w:pPr>
    </w:p>
    <w:p w14:paraId="07451CBE" w14:textId="77777777" w:rsidR="00FB1A57" w:rsidRPr="00FB1A57" w:rsidRDefault="00FB1A57" w:rsidP="00FB1A57">
      <w:pPr>
        <w:spacing w:after="0"/>
        <w:jc w:val="right"/>
        <w:rPr>
          <w:rFonts w:ascii="Times New Roman" w:hAnsi="Times New Roman"/>
        </w:rPr>
      </w:pPr>
      <w:r w:rsidRPr="00FB1A57">
        <w:rPr>
          <w:rFonts w:ascii="Times New Roman" w:hAnsi="Times New Roman"/>
        </w:rPr>
        <w:t>Pielikums</w:t>
      </w:r>
    </w:p>
    <w:p w14:paraId="016C611F" w14:textId="77777777" w:rsidR="00FB1A57" w:rsidRPr="00FB1A57" w:rsidRDefault="00FB1A57" w:rsidP="00FB1A57">
      <w:pPr>
        <w:spacing w:after="0"/>
        <w:rPr>
          <w:rFonts w:ascii="Times New Roman" w:hAnsi="Times New Roman"/>
          <w:b/>
        </w:rPr>
      </w:pPr>
      <w:r w:rsidRPr="00FB1A57">
        <w:rPr>
          <w:rFonts w:ascii="Times New Roman" w:hAnsi="Times New Roman"/>
          <w:b/>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FB1A57" w:rsidRPr="00FB1A57" w14:paraId="2D5C9AD9" w14:textId="77777777" w:rsidTr="0091286D">
        <w:tc>
          <w:tcPr>
            <w:tcW w:w="675" w:type="dxa"/>
          </w:tcPr>
          <w:p w14:paraId="35D6894D" w14:textId="77777777" w:rsidR="00FB1A57" w:rsidRPr="00FB1A57" w:rsidRDefault="00FB1A57" w:rsidP="00FB1A57">
            <w:pPr>
              <w:spacing w:after="0"/>
              <w:rPr>
                <w:rFonts w:ascii="Times New Roman" w:hAnsi="Times New Roman"/>
                <w:b/>
              </w:rPr>
            </w:pPr>
            <w:r w:rsidRPr="00FB1A57">
              <w:rPr>
                <w:rFonts w:ascii="Times New Roman" w:hAnsi="Times New Roman"/>
                <w:b/>
              </w:rPr>
              <w:t>Nr.</w:t>
            </w:r>
          </w:p>
        </w:tc>
        <w:tc>
          <w:tcPr>
            <w:tcW w:w="4251" w:type="dxa"/>
          </w:tcPr>
          <w:p w14:paraId="025E1ACE" w14:textId="77777777" w:rsidR="00FB1A57" w:rsidRPr="00FB1A57" w:rsidRDefault="00FB1A57" w:rsidP="00FB1A57">
            <w:pPr>
              <w:spacing w:after="0"/>
              <w:rPr>
                <w:rFonts w:ascii="Times New Roman" w:hAnsi="Times New Roman"/>
                <w:b/>
              </w:rPr>
            </w:pPr>
            <w:r w:rsidRPr="00FB1A57">
              <w:rPr>
                <w:rFonts w:ascii="Times New Roman" w:hAnsi="Times New Roman"/>
                <w:b/>
              </w:rPr>
              <w:t>Uzņēmums – konkurents, ar kuru ir bijusi saziņa</w:t>
            </w:r>
          </w:p>
        </w:tc>
        <w:tc>
          <w:tcPr>
            <w:tcW w:w="3971" w:type="dxa"/>
          </w:tcPr>
          <w:p w14:paraId="6F3708E1" w14:textId="77777777" w:rsidR="00FB1A57" w:rsidRPr="00FB1A57" w:rsidRDefault="00FB1A57" w:rsidP="00FB1A57">
            <w:pPr>
              <w:spacing w:after="0"/>
              <w:rPr>
                <w:rFonts w:ascii="Times New Roman" w:hAnsi="Times New Roman"/>
                <w:b/>
              </w:rPr>
            </w:pPr>
            <w:r w:rsidRPr="00FB1A57">
              <w:rPr>
                <w:rFonts w:ascii="Times New Roman" w:hAnsi="Times New Roman"/>
                <w:b/>
              </w:rPr>
              <w:t>Saziņas veids, mērķis, raksturs un saturs</w:t>
            </w:r>
          </w:p>
        </w:tc>
      </w:tr>
      <w:tr w:rsidR="00FB1A57" w:rsidRPr="00FB1A57" w14:paraId="2DB7D29C" w14:textId="77777777" w:rsidTr="0091286D">
        <w:tc>
          <w:tcPr>
            <w:tcW w:w="675" w:type="dxa"/>
          </w:tcPr>
          <w:p w14:paraId="54AD5205" w14:textId="77777777" w:rsidR="00FB1A57" w:rsidRPr="00FB1A57" w:rsidRDefault="00FB1A57" w:rsidP="00FB1A57">
            <w:pPr>
              <w:spacing w:after="0"/>
              <w:rPr>
                <w:rFonts w:ascii="Times New Roman" w:hAnsi="Times New Roman"/>
              </w:rPr>
            </w:pPr>
          </w:p>
        </w:tc>
        <w:tc>
          <w:tcPr>
            <w:tcW w:w="4251" w:type="dxa"/>
          </w:tcPr>
          <w:p w14:paraId="183065D5" w14:textId="77777777" w:rsidR="00FB1A57" w:rsidRPr="00FB1A57" w:rsidRDefault="00FB1A57" w:rsidP="00FB1A57">
            <w:pPr>
              <w:spacing w:after="0"/>
              <w:rPr>
                <w:rFonts w:ascii="Times New Roman" w:hAnsi="Times New Roman"/>
              </w:rPr>
            </w:pPr>
            <w:r w:rsidRPr="00FB1A57">
              <w:rPr>
                <w:rFonts w:ascii="Times New Roman" w:hAnsi="Times New Roman"/>
              </w:rPr>
              <w:t>[Komersanta nosaukums, reģ. Nr.]</w:t>
            </w:r>
          </w:p>
        </w:tc>
        <w:tc>
          <w:tcPr>
            <w:tcW w:w="3971" w:type="dxa"/>
          </w:tcPr>
          <w:p w14:paraId="13BF51F5" w14:textId="77777777" w:rsidR="00FB1A57" w:rsidRPr="00FB1A57" w:rsidRDefault="00FB1A57" w:rsidP="00FB1A57">
            <w:pPr>
              <w:spacing w:after="0"/>
              <w:rPr>
                <w:rFonts w:ascii="Times New Roman" w:hAnsi="Times New Roman"/>
              </w:rPr>
            </w:pPr>
          </w:p>
        </w:tc>
      </w:tr>
      <w:tr w:rsidR="00FB1A57" w:rsidRPr="00FB1A57" w14:paraId="712715C4" w14:textId="77777777" w:rsidTr="0091286D">
        <w:tc>
          <w:tcPr>
            <w:tcW w:w="675" w:type="dxa"/>
          </w:tcPr>
          <w:p w14:paraId="001783C4" w14:textId="77777777" w:rsidR="00FB1A57" w:rsidRPr="00FB1A57" w:rsidRDefault="00FB1A57" w:rsidP="00FB1A57">
            <w:pPr>
              <w:spacing w:after="0"/>
              <w:rPr>
                <w:rFonts w:ascii="Times New Roman" w:hAnsi="Times New Roman"/>
              </w:rPr>
            </w:pPr>
          </w:p>
        </w:tc>
        <w:tc>
          <w:tcPr>
            <w:tcW w:w="4251" w:type="dxa"/>
          </w:tcPr>
          <w:p w14:paraId="2126A88F" w14:textId="77777777" w:rsidR="00FB1A57" w:rsidRPr="00FB1A57" w:rsidRDefault="00FB1A57" w:rsidP="00FB1A57">
            <w:pPr>
              <w:spacing w:after="0"/>
              <w:rPr>
                <w:rFonts w:ascii="Times New Roman" w:hAnsi="Times New Roman"/>
              </w:rPr>
            </w:pPr>
          </w:p>
        </w:tc>
        <w:tc>
          <w:tcPr>
            <w:tcW w:w="3971" w:type="dxa"/>
          </w:tcPr>
          <w:p w14:paraId="631D2BD2" w14:textId="77777777" w:rsidR="00FB1A57" w:rsidRPr="00FB1A57" w:rsidRDefault="00FB1A57" w:rsidP="00FB1A57">
            <w:pPr>
              <w:spacing w:after="0"/>
              <w:rPr>
                <w:rFonts w:ascii="Times New Roman" w:hAnsi="Times New Roman"/>
              </w:rPr>
            </w:pPr>
          </w:p>
        </w:tc>
      </w:tr>
    </w:tbl>
    <w:p w14:paraId="037AF16C" w14:textId="77777777" w:rsidR="00FB1A57" w:rsidRPr="00FB1A57" w:rsidRDefault="00FB1A57" w:rsidP="00FB1A57">
      <w:pPr>
        <w:spacing w:after="0"/>
        <w:rPr>
          <w:rFonts w:ascii="Times New Roman" w:hAnsi="Times New Roman"/>
          <w:snapToGrid w:val="0"/>
          <w:lang w:eastAsia="ru-RU"/>
        </w:rPr>
      </w:pPr>
    </w:p>
    <w:p w14:paraId="1E8C8165" w14:textId="77777777" w:rsidR="00FB1A57" w:rsidRPr="00FB1A57" w:rsidRDefault="00FB1A57" w:rsidP="00FB1A57">
      <w:pPr>
        <w:spacing w:after="0"/>
        <w:rPr>
          <w:rFonts w:ascii="Times New Roman" w:hAnsi="Times New Roman"/>
          <w:snapToGrid w:val="0"/>
          <w:lang w:eastAsia="ru-RU"/>
        </w:rPr>
      </w:pPr>
    </w:p>
    <w:p w14:paraId="0F4CCC45" w14:textId="77777777" w:rsidR="00FB1A57" w:rsidRPr="00FB1A57" w:rsidRDefault="00FB1A57" w:rsidP="00FB1A57">
      <w:pPr>
        <w:spacing w:after="0"/>
        <w:rPr>
          <w:rFonts w:ascii="Times New Roman" w:hAnsi="Times New Roman"/>
          <w:b/>
        </w:rPr>
      </w:pPr>
    </w:p>
    <w:p w14:paraId="10453EF9" w14:textId="77777777" w:rsidR="00FB1A57" w:rsidRPr="00FB1A57" w:rsidRDefault="00FB1A57" w:rsidP="00FB1A57">
      <w:pPr>
        <w:tabs>
          <w:tab w:val="left" w:pos="2160"/>
        </w:tabs>
        <w:spacing w:after="0"/>
        <w:jc w:val="both"/>
        <w:rPr>
          <w:rFonts w:ascii="Times New Roman" w:hAnsi="Times New Roman"/>
          <w:bCs/>
        </w:rPr>
      </w:pPr>
      <w:r w:rsidRPr="00FB1A57">
        <w:rPr>
          <w:rFonts w:ascii="Times New Roman" w:hAnsi="Times New Roman"/>
          <w:bCs/>
        </w:rPr>
        <w:t>2026.gada ___._____________</w:t>
      </w:r>
    </w:p>
    <w:p w14:paraId="4B8D8A02" w14:textId="77777777" w:rsidR="00FB1A57" w:rsidRPr="00FB1A57" w:rsidRDefault="00FB1A57" w:rsidP="00FB1A57">
      <w:pPr>
        <w:spacing w:after="0"/>
        <w:rPr>
          <w:rFonts w:ascii="Times New Roman" w:hAnsi="Times New Roman"/>
          <w:bCs/>
          <w:i/>
          <w:lang w:eastAsia="lv-LV"/>
        </w:rPr>
      </w:pPr>
    </w:p>
    <w:p w14:paraId="0FF4475F" w14:textId="77777777" w:rsidR="00FB1A57" w:rsidRPr="00FB1A57" w:rsidRDefault="00FB1A57" w:rsidP="00FB1A57">
      <w:pPr>
        <w:spacing w:after="0"/>
        <w:rPr>
          <w:rFonts w:ascii="Times New Roman" w:hAnsi="Times New Roman"/>
          <w:bCs/>
          <w:i/>
          <w:lang w:eastAsia="lv-LV"/>
        </w:rPr>
      </w:pPr>
      <w:r w:rsidRPr="00FB1A57">
        <w:rPr>
          <w:rFonts w:ascii="Times New Roman" w:hAnsi="Times New Roman"/>
          <w:bCs/>
          <w:i/>
          <w:lang w:eastAsia="lv-LV"/>
        </w:rPr>
        <w:t>___________________________________________________________________________</w:t>
      </w:r>
    </w:p>
    <w:p w14:paraId="2962B66B" w14:textId="77777777" w:rsidR="00FB1A57" w:rsidRPr="00FB1A57" w:rsidRDefault="00FB1A57" w:rsidP="00FB1A57">
      <w:pPr>
        <w:spacing w:after="0"/>
        <w:jc w:val="center"/>
        <w:rPr>
          <w:rFonts w:ascii="Times New Roman" w:hAnsi="Times New Roman"/>
          <w:bCs/>
          <w:i/>
          <w:lang w:eastAsia="lv-LV"/>
        </w:rPr>
      </w:pPr>
      <w:r w:rsidRPr="00FB1A57">
        <w:rPr>
          <w:rFonts w:ascii="Times New Roman" w:hAnsi="Times New Roman"/>
          <w:bCs/>
          <w:i/>
          <w:lang w:eastAsia="lv-LV"/>
        </w:rPr>
        <w:t>(uzņēmuma vadītāja vai tā pilnvarotās personas (pievienot pilnvaru) paraksts, tā atšifrējums)</w:t>
      </w:r>
    </w:p>
    <w:p w14:paraId="4AFCF578" w14:textId="77777777" w:rsidR="00FB1A57" w:rsidRPr="00B753A0" w:rsidRDefault="00FB1A57" w:rsidP="00FB1A57"/>
    <w:p w14:paraId="60752443" w14:textId="08FD0A2A" w:rsidR="00736E05" w:rsidRDefault="00736E05" w:rsidP="007437E2">
      <w:pPr>
        <w:suppressAutoHyphens w:val="0"/>
        <w:spacing w:after="0"/>
        <w:ind w:left="6480"/>
        <w:rPr>
          <w:rFonts w:ascii="Times New Roman" w:hAnsi="Times New Roman"/>
          <w:b/>
          <w:sz w:val="24"/>
          <w:szCs w:val="24"/>
        </w:rPr>
      </w:pPr>
    </w:p>
    <w:p w14:paraId="6E7BAF58" w14:textId="1A02A4C1" w:rsidR="00736E05" w:rsidRDefault="00736E05" w:rsidP="007437E2">
      <w:pPr>
        <w:suppressAutoHyphens w:val="0"/>
        <w:spacing w:after="0"/>
        <w:ind w:left="6480"/>
        <w:rPr>
          <w:rFonts w:ascii="Times New Roman" w:hAnsi="Times New Roman"/>
          <w:b/>
          <w:sz w:val="24"/>
          <w:szCs w:val="24"/>
        </w:rPr>
      </w:pPr>
    </w:p>
    <w:p w14:paraId="7277353C" w14:textId="624236AE" w:rsidR="00736E05" w:rsidRDefault="00736E05" w:rsidP="007437E2">
      <w:pPr>
        <w:suppressAutoHyphens w:val="0"/>
        <w:spacing w:after="0"/>
        <w:ind w:left="6480"/>
        <w:rPr>
          <w:rFonts w:ascii="Times New Roman" w:hAnsi="Times New Roman"/>
          <w:b/>
          <w:sz w:val="24"/>
          <w:szCs w:val="24"/>
        </w:rPr>
      </w:pPr>
    </w:p>
    <w:p w14:paraId="2138A307" w14:textId="14D31A03" w:rsidR="00736E05" w:rsidRDefault="00736E05" w:rsidP="007437E2">
      <w:pPr>
        <w:suppressAutoHyphens w:val="0"/>
        <w:spacing w:after="0"/>
        <w:ind w:left="6480"/>
        <w:rPr>
          <w:rFonts w:ascii="Times New Roman" w:hAnsi="Times New Roman"/>
          <w:b/>
          <w:sz w:val="24"/>
          <w:szCs w:val="24"/>
        </w:rPr>
      </w:pPr>
    </w:p>
    <w:p w14:paraId="0199B019" w14:textId="00055BBE" w:rsidR="00736E05" w:rsidRDefault="00736E05" w:rsidP="007437E2">
      <w:pPr>
        <w:suppressAutoHyphens w:val="0"/>
        <w:spacing w:after="0"/>
        <w:ind w:left="6480"/>
        <w:rPr>
          <w:rFonts w:ascii="Times New Roman" w:hAnsi="Times New Roman"/>
          <w:b/>
          <w:sz w:val="24"/>
          <w:szCs w:val="24"/>
        </w:rPr>
      </w:pPr>
    </w:p>
    <w:p w14:paraId="689D4564" w14:textId="747BE999" w:rsidR="00736E05" w:rsidRDefault="00736E05" w:rsidP="007437E2">
      <w:pPr>
        <w:suppressAutoHyphens w:val="0"/>
        <w:spacing w:after="0"/>
        <w:ind w:left="6480"/>
        <w:rPr>
          <w:rFonts w:ascii="Times New Roman" w:hAnsi="Times New Roman"/>
          <w:b/>
          <w:sz w:val="24"/>
          <w:szCs w:val="24"/>
        </w:rPr>
      </w:pPr>
    </w:p>
    <w:p w14:paraId="53614C9B" w14:textId="77777777" w:rsidR="00503F96" w:rsidRDefault="00503F96" w:rsidP="00503F96">
      <w:pPr>
        <w:suppressAutoHyphens w:val="0"/>
        <w:spacing w:after="0"/>
        <w:rPr>
          <w:rFonts w:ascii="Times New Roman" w:hAnsi="Times New Roman"/>
          <w:b/>
          <w:sz w:val="24"/>
          <w:szCs w:val="24"/>
        </w:rPr>
      </w:pPr>
    </w:p>
    <w:p w14:paraId="1F3F0763" w14:textId="77777777" w:rsidR="00D4639F" w:rsidRDefault="00D4639F">
      <w:pPr>
        <w:suppressAutoHyphens w:val="0"/>
        <w:rPr>
          <w:rFonts w:ascii="Times New Roman" w:hAnsi="Times New Roman"/>
          <w:b/>
          <w:sz w:val="24"/>
          <w:szCs w:val="24"/>
          <w:lang w:eastAsia="lv-LV"/>
        </w:rPr>
      </w:pPr>
      <w:r>
        <w:rPr>
          <w:rFonts w:ascii="Times New Roman" w:hAnsi="Times New Roman"/>
          <w:b/>
          <w:sz w:val="24"/>
          <w:szCs w:val="24"/>
        </w:rPr>
        <w:br w:type="page"/>
      </w:r>
    </w:p>
    <w:p w14:paraId="7423E270" w14:textId="77777777" w:rsidR="00D4639F" w:rsidRPr="00D4639F" w:rsidRDefault="00E90315" w:rsidP="00D4639F">
      <w:pPr>
        <w:spacing w:after="0"/>
        <w:jc w:val="right"/>
        <w:rPr>
          <w:rFonts w:ascii="Times New Roman" w:hAnsi="Times New Roman"/>
          <w:b/>
        </w:rPr>
      </w:pPr>
      <w:r w:rsidRPr="00D4639F">
        <w:rPr>
          <w:rFonts w:ascii="Times New Roman" w:hAnsi="Times New Roman"/>
          <w:b/>
        </w:rPr>
        <w:t>3.</w:t>
      </w:r>
      <w:r w:rsidR="003D3233" w:rsidRPr="00D4639F">
        <w:rPr>
          <w:rFonts w:ascii="Times New Roman" w:hAnsi="Times New Roman"/>
          <w:b/>
        </w:rPr>
        <w:t>pielikums</w:t>
      </w:r>
      <w:r w:rsidR="00A579D2" w:rsidRPr="00D4639F">
        <w:rPr>
          <w:rFonts w:ascii="Times New Roman" w:hAnsi="Times New Roman"/>
          <w:b/>
        </w:rPr>
        <w:t xml:space="preserve"> </w:t>
      </w:r>
    </w:p>
    <w:p w14:paraId="32629F1C" w14:textId="1FB2CD50" w:rsidR="00D4639F" w:rsidRPr="00D4639F" w:rsidRDefault="00D4639F" w:rsidP="00D4639F">
      <w:pPr>
        <w:spacing w:after="0"/>
        <w:jc w:val="right"/>
        <w:rPr>
          <w:rFonts w:ascii="Times New Roman" w:hAnsi="Times New Roman"/>
          <w:bCs/>
          <w:lang w:eastAsia="ar-SA"/>
        </w:rPr>
      </w:pPr>
      <w:r w:rsidRPr="00D4639F">
        <w:rPr>
          <w:rFonts w:ascii="Times New Roman" w:hAnsi="Times New Roman"/>
          <w:bCs/>
          <w:lang w:eastAsia="ar-SA"/>
        </w:rPr>
        <w:t>Iepirkuma „Oftalmoloģijas iekārtu iegāde, piegāde un uzstādīšana” nolikumam</w:t>
      </w:r>
    </w:p>
    <w:p w14:paraId="0C7EB64A" w14:textId="77777777" w:rsidR="00D4639F" w:rsidRPr="00D4639F" w:rsidRDefault="00D4639F" w:rsidP="00D4639F">
      <w:pPr>
        <w:spacing w:after="0"/>
        <w:jc w:val="right"/>
        <w:rPr>
          <w:rFonts w:ascii="Times New Roman" w:hAnsi="Times New Roman"/>
          <w:bCs/>
          <w:lang w:eastAsia="ar-SA"/>
        </w:rPr>
      </w:pPr>
      <w:r w:rsidRPr="00D4639F">
        <w:rPr>
          <w:rFonts w:ascii="Times New Roman" w:hAnsi="Times New Roman"/>
          <w:bCs/>
          <w:lang w:eastAsia="ar-SA"/>
        </w:rPr>
        <w:t>Iepirkuma identifikācijas Nr. RRS 2026/3</w:t>
      </w:r>
    </w:p>
    <w:p w14:paraId="3077D4C8" w14:textId="45D25DBB" w:rsidR="007437E2" w:rsidRPr="00D4639F" w:rsidRDefault="007437E2" w:rsidP="00D4639F">
      <w:pPr>
        <w:pStyle w:val="ListParagraph"/>
        <w:suppressAutoHyphens w:val="0"/>
        <w:ind w:left="76"/>
        <w:jc w:val="right"/>
        <w:rPr>
          <w:rFonts w:ascii="Times New Roman" w:hAnsi="Times New Roman"/>
          <w:b/>
        </w:rPr>
      </w:pPr>
    </w:p>
    <w:p w14:paraId="28213738" w14:textId="39C889ED" w:rsidR="00814A73" w:rsidRPr="00D4639F" w:rsidRDefault="00986EAE" w:rsidP="00670FBF">
      <w:pPr>
        <w:suppressAutoHyphens w:val="0"/>
        <w:spacing w:after="0"/>
        <w:jc w:val="center"/>
        <w:rPr>
          <w:rFonts w:ascii="Times New Roman" w:hAnsi="Times New Roman"/>
          <w:bCs/>
          <w:i/>
          <w:iCs/>
        </w:rPr>
      </w:pPr>
      <w:r w:rsidRPr="00D4639F">
        <w:rPr>
          <w:rFonts w:ascii="Times New Roman" w:hAnsi="Times New Roman"/>
          <w:b/>
        </w:rPr>
        <w:t>ĀRVALSTĪ REĢISTRĒTA PRETENDENTA</w:t>
      </w:r>
      <w:r w:rsidR="00814A73" w:rsidRPr="00D4639F">
        <w:rPr>
          <w:rFonts w:ascii="Times New Roman" w:hAnsi="Times New Roman"/>
          <w:b/>
        </w:rPr>
        <w:t xml:space="preserve"> </w:t>
      </w:r>
      <w:r w:rsidR="00814A73" w:rsidRPr="00D4639F">
        <w:rPr>
          <w:rFonts w:ascii="Times New Roman" w:hAnsi="Times New Roman"/>
          <w:i/>
        </w:rPr>
        <w:t>__________ (nosaukums)</w:t>
      </w:r>
      <w:r w:rsidR="00814A73" w:rsidRPr="00D4639F">
        <w:rPr>
          <w:rFonts w:ascii="Times New Roman" w:hAnsi="Times New Roman"/>
          <w:b/>
        </w:rPr>
        <w:t xml:space="preserve"> </w:t>
      </w:r>
      <w:r w:rsidRPr="00D4639F">
        <w:rPr>
          <w:rFonts w:ascii="Times New Roman" w:hAnsi="Times New Roman"/>
          <w:b/>
        </w:rPr>
        <w:t>AMATPERSONU SARAKSTS</w:t>
      </w:r>
      <w:r w:rsidR="00814A73" w:rsidRPr="00D4639F">
        <w:rPr>
          <w:rFonts w:ascii="Times New Roman" w:hAnsi="Times New Roman"/>
          <w:b/>
        </w:rPr>
        <w:t xml:space="preserve">* </w:t>
      </w:r>
      <w:r w:rsidR="00814A73" w:rsidRPr="00D4639F">
        <w:rPr>
          <w:rFonts w:ascii="Times New Roman" w:hAnsi="Times New Roman"/>
          <w:bCs/>
          <w:i/>
          <w:iCs/>
        </w:rPr>
        <w:t>(veidne)</w:t>
      </w:r>
    </w:p>
    <w:p w14:paraId="336DD47C" w14:textId="77777777" w:rsidR="00D4639F" w:rsidRPr="00D4639F" w:rsidRDefault="00D4639F" w:rsidP="00D4639F">
      <w:pPr>
        <w:spacing w:after="0"/>
        <w:jc w:val="center"/>
        <w:rPr>
          <w:rFonts w:ascii="Times New Roman" w:hAnsi="Times New Roman"/>
        </w:rPr>
      </w:pPr>
      <w:r w:rsidRPr="00D4639F">
        <w:rPr>
          <w:rFonts w:ascii="Times New Roman" w:hAnsi="Times New Roman"/>
        </w:rPr>
        <w:t>“Oftalmoloģijas iekārtu iegāde, piegāde un uzstādīšana”</w:t>
      </w:r>
    </w:p>
    <w:p w14:paraId="177D5D89" w14:textId="77777777" w:rsidR="00D4639F" w:rsidRPr="00D4639F" w:rsidRDefault="00D4639F" w:rsidP="00D4639F">
      <w:pPr>
        <w:spacing w:after="0"/>
        <w:jc w:val="center"/>
        <w:rPr>
          <w:rFonts w:ascii="Times New Roman" w:hAnsi="Times New Roman"/>
        </w:rPr>
      </w:pPr>
      <w:r w:rsidRPr="00D4639F">
        <w:rPr>
          <w:rFonts w:ascii="Times New Roman" w:hAnsi="Times New Roman"/>
          <w:bCs/>
        </w:rPr>
        <w:t>Iepirkuma identifikācijas Nr.</w:t>
      </w:r>
      <w:r w:rsidRPr="00D4639F">
        <w:rPr>
          <w:rFonts w:ascii="Times New Roman" w:hAnsi="Times New Roman"/>
        </w:rPr>
        <w:t xml:space="preserve"> RRS 2026/3</w:t>
      </w:r>
    </w:p>
    <w:p w14:paraId="317043DF" w14:textId="77777777" w:rsidR="00E256D6" w:rsidRPr="00D4639F" w:rsidRDefault="00E256D6" w:rsidP="00E256D6">
      <w:pPr>
        <w:spacing w:after="0" w:line="276" w:lineRule="auto"/>
        <w:jc w:val="center"/>
        <w:rPr>
          <w:rFonts w:ascii="Times New Roman" w:hAnsi="Times New Roman"/>
        </w:rPr>
      </w:pPr>
    </w:p>
    <w:p w14:paraId="28288C69" w14:textId="77777777" w:rsidR="003B3773" w:rsidRPr="00D4639F" w:rsidRDefault="003B3773" w:rsidP="003B3773">
      <w:pPr>
        <w:tabs>
          <w:tab w:val="center" w:pos="4153"/>
          <w:tab w:val="left" w:pos="5352"/>
        </w:tabs>
        <w:suppressAutoHyphens w:val="0"/>
        <w:autoSpaceDN/>
        <w:spacing w:after="0"/>
        <w:jc w:val="center"/>
        <w:textAlignment w:val="auto"/>
        <w:rPr>
          <w:rFonts w:ascii="Times New Roman" w:eastAsia="Times New Roman" w:hAnsi="Times New Roman"/>
        </w:rPr>
      </w:pP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2"/>
        <w:gridCol w:w="2359"/>
        <w:gridCol w:w="1461"/>
        <w:gridCol w:w="3431"/>
      </w:tblGrid>
      <w:tr w:rsidR="00814A73" w:rsidRPr="00D4639F" w14:paraId="1A469BCB" w14:textId="77777777" w:rsidTr="00A33BF4">
        <w:trPr>
          <w:jc w:val="center"/>
        </w:trPr>
        <w:tc>
          <w:tcPr>
            <w:tcW w:w="221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7FC2134" w14:textId="77777777" w:rsidR="00814A73" w:rsidRPr="00D4639F" w:rsidRDefault="00814A73" w:rsidP="00A0016B">
            <w:pPr>
              <w:jc w:val="center"/>
              <w:rPr>
                <w:rFonts w:ascii="Times New Roman" w:hAnsi="Times New Roman"/>
              </w:rPr>
            </w:pPr>
            <w:r w:rsidRPr="00D4639F">
              <w:rPr>
                <w:rFonts w:ascii="Times New Roman" w:hAnsi="Times New Roman"/>
              </w:rPr>
              <w:t>Uzņēmuma nosaukums</w:t>
            </w:r>
          </w:p>
        </w:tc>
        <w:tc>
          <w:tcPr>
            <w:tcW w:w="23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928FD2" w14:textId="77777777" w:rsidR="00814A73" w:rsidRPr="00D4639F" w:rsidRDefault="00814A73" w:rsidP="00A0016B">
            <w:pPr>
              <w:jc w:val="center"/>
              <w:rPr>
                <w:rFonts w:ascii="Times New Roman" w:hAnsi="Times New Roman"/>
              </w:rPr>
            </w:pPr>
            <w:r w:rsidRPr="00D4639F">
              <w:rPr>
                <w:rFonts w:ascii="Times New Roman" w:hAnsi="Times New Roman"/>
              </w:rPr>
              <w:t>Amatpersonas vārds, uzvārds</w:t>
            </w:r>
          </w:p>
        </w:tc>
        <w:tc>
          <w:tcPr>
            <w:tcW w:w="146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7A45384" w14:textId="77777777" w:rsidR="00814A73" w:rsidRPr="00D4639F" w:rsidRDefault="00814A73" w:rsidP="00A0016B">
            <w:pPr>
              <w:jc w:val="center"/>
              <w:rPr>
                <w:rFonts w:ascii="Times New Roman" w:hAnsi="Times New Roman"/>
              </w:rPr>
            </w:pPr>
            <w:r w:rsidRPr="00D4639F">
              <w:rPr>
                <w:rFonts w:ascii="Times New Roman" w:hAnsi="Times New Roman"/>
              </w:rPr>
              <w:t>Personas kods</w:t>
            </w:r>
          </w:p>
        </w:tc>
        <w:tc>
          <w:tcPr>
            <w:tcW w:w="343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624BBD5" w14:textId="77777777" w:rsidR="00814A73" w:rsidRPr="00D4639F" w:rsidRDefault="00814A73" w:rsidP="00A0016B">
            <w:pPr>
              <w:jc w:val="center"/>
              <w:rPr>
                <w:rFonts w:ascii="Times New Roman" w:hAnsi="Times New Roman"/>
              </w:rPr>
            </w:pPr>
            <w:r w:rsidRPr="00D4639F">
              <w:rPr>
                <w:rFonts w:ascii="Times New Roman" w:hAnsi="Times New Roman"/>
              </w:rPr>
              <w:t>Amatpersonas statuss**</w:t>
            </w:r>
          </w:p>
        </w:tc>
      </w:tr>
      <w:tr w:rsidR="00814A73" w:rsidRPr="00D4639F" w14:paraId="2100B95A" w14:textId="77777777" w:rsidTr="00A0016B">
        <w:trPr>
          <w:jc w:val="center"/>
        </w:trPr>
        <w:tc>
          <w:tcPr>
            <w:tcW w:w="2212" w:type="dxa"/>
            <w:tcBorders>
              <w:top w:val="single" w:sz="4" w:space="0" w:color="auto"/>
              <w:left w:val="single" w:sz="4" w:space="0" w:color="auto"/>
              <w:bottom w:val="single" w:sz="4" w:space="0" w:color="auto"/>
              <w:right w:val="single" w:sz="4" w:space="0" w:color="auto"/>
            </w:tcBorders>
          </w:tcPr>
          <w:p w14:paraId="21D3842E" w14:textId="77777777" w:rsidR="00814A73" w:rsidRPr="00D4639F" w:rsidRDefault="00814A73" w:rsidP="00A0016B">
            <w:pPr>
              <w:rPr>
                <w:rFonts w:ascii="Times New Roman" w:hAnsi="Times New Roman"/>
              </w:rPr>
            </w:pPr>
          </w:p>
        </w:tc>
        <w:tc>
          <w:tcPr>
            <w:tcW w:w="2359" w:type="dxa"/>
            <w:tcBorders>
              <w:top w:val="single" w:sz="4" w:space="0" w:color="auto"/>
              <w:left w:val="single" w:sz="4" w:space="0" w:color="auto"/>
              <w:bottom w:val="single" w:sz="4" w:space="0" w:color="auto"/>
              <w:right w:val="single" w:sz="4" w:space="0" w:color="auto"/>
            </w:tcBorders>
          </w:tcPr>
          <w:p w14:paraId="4A828C7C" w14:textId="77777777" w:rsidR="00814A73" w:rsidRPr="00D4639F" w:rsidRDefault="00814A73" w:rsidP="00A0016B">
            <w:pPr>
              <w:rPr>
                <w:rFonts w:ascii="Times New Roman" w:hAnsi="Times New Roman"/>
              </w:rPr>
            </w:pPr>
          </w:p>
        </w:tc>
        <w:tc>
          <w:tcPr>
            <w:tcW w:w="1461" w:type="dxa"/>
            <w:tcBorders>
              <w:top w:val="single" w:sz="4" w:space="0" w:color="auto"/>
              <w:left w:val="single" w:sz="4" w:space="0" w:color="auto"/>
              <w:bottom w:val="single" w:sz="4" w:space="0" w:color="auto"/>
              <w:right w:val="single" w:sz="4" w:space="0" w:color="auto"/>
            </w:tcBorders>
          </w:tcPr>
          <w:p w14:paraId="0D545E98" w14:textId="77777777" w:rsidR="00814A73" w:rsidRPr="00D4639F" w:rsidRDefault="00814A73" w:rsidP="00A0016B">
            <w:pPr>
              <w:rPr>
                <w:rFonts w:ascii="Times New Roman" w:hAnsi="Times New Roman"/>
              </w:rPr>
            </w:pPr>
          </w:p>
        </w:tc>
        <w:tc>
          <w:tcPr>
            <w:tcW w:w="3431" w:type="dxa"/>
            <w:tcBorders>
              <w:top w:val="single" w:sz="4" w:space="0" w:color="auto"/>
              <w:left w:val="single" w:sz="4" w:space="0" w:color="auto"/>
              <w:bottom w:val="single" w:sz="4" w:space="0" w:color="auto"/>
              <w:right w:val="single" w:sz="4" w:space="0" w:color="auto"/>
            </w:tcBorders>
          </w:tcPr>
          <w:p w14:paraId="78BDB61F" w14:textId="77777777" w:rsidR="00814A73" w:rsidRPr="00D4639F" w:rsidRDefault="00814A73" w:rsidP="00A0016B">
            <w:pPr>
              <w:rPr>
                <w:rFonts w:ascii="Times New Roman" w:hAnsi="Times New Roman"/>
              </w:rPr>
            </w:pPr>
          </w:p>
        </w:tc>
      </w:tr>
      <w:tr w:rsidR="00814A73" w:rsidRPr="00D4639F" w14:paraId="5E9105CD" w14:textId="77777777" w:rsidTr="00A0016B">
        <w:trPr>
          <w:jc w:val="center"/>
        </w:trPr>
        <w:tc>
          <w:tcPr>
            <w:tcW w:w="2212" w:type="dxa"/>
            <w:tcBorders>
              <w:top w:val="single" w:sz="4" w:space="0" w:color="auto"/>
              <w:left w:val="single" w:sz="4" w:space="0" w:color="auto"/>
              <w:bottom w:val="single" w:sz="4" w:space="0" w:color="auto"/>
              <w:right w:val="single" w:sz="4" w:space="0" w:color="auto"/>
            </w:tcBorders>
          </w:tcPr>
          <w:p w14:paraId="33D36F5D" w14:textId="77777777" w:rsidR="00814A73" w:rsidRPr="00D4639F" w:rsidRDefault="00814A73" w:rsidP="00A0016B">
            <w:pPr>
              <w:rPr>
                <w:rFonts w:ascii="Times New Roman" w:hAnsi="Times New Roman"/>
              </w:rPr>
            </w:pPr>
          </w:p>
        </w:tc>
        <w:tc>
          <w:tcPr>
            <w:tcW w:w="2359" w:type="dxa"/>
            <w:tcBorders>
              <w:top w:val="single" w:sz="4" w:space="0" w:color="auto"/>
              <w:left w:val="single" w:sz="4" w:space="0" w:color="auto"/>
              <w:bottom w:val="single" w:sz="4" w:space="0" w:color="auto"/>
              <w:right w:val="single" w:sz="4" w:space="0" w:color="auto"/>
            </w:tcBorders>
          </w:tcPr>
          <w:p w14:paraId="51640911" w14:textId="77777777" w:rsidR="00814A73" w:rsidRPr="00D4639F" w:rsidRDefault="00814A73" w:rsidP="00A0016B">
            <w:pPr>
              <w:rPr>
                <w:rFonts w:ascii="Times New Roman" w:hAnsi="Times New Roman"/>
              </w:rPr>
            </w:pPr>
          </w:p>
        </w:tc>
        <w:tc>
          <w:tcPr>
            <w:tcW w:w="1461" w:type="dxa"/>
            <w:tcBorders>
              <w:top w:val="single" w:sz="4" w:space="0" w:color="auto"/>
              <w:left w:val="single" w:sz="4" w:space="0" w:color="auto"/>
              <w:bottom w:val="single" w:sz="4" w:space="0" w:color="auto"/>
              <w:right w:val="single" w:sz="4" w:space="0" w:color="auto"/>
            </w:tcBorders>
          </w:tcPr>
          <w:p w14:paraId="05BCB98E" w14:textId="77777777" w:rsidR="00814A73" w:rsidRPr="00D4639F" w:rsidRDefault="00814A73" w:rsidP="00A0016B">
            <w:pPr>
              <w:rPr>
                <w:rFonts w:ascii="Times New Roman" w:hAnsi="Times New Roman"/>
              </w:rPr>
            </w:pPr>
          </w:p>
        </w:tc>
        <w:tc>
          <w:tcPr>
            <w:tcW w:w="3431" w:type="dxa"/>
            <w:tcBorders>
              <w:top w:val="single" w:sz="4" w:space="0" w:color="auto"/>
              <w:left w:val="single" w:sz="4" w:space="0" w:color="auto"/>
              <w:bottom w:val="single" w:sz="4" w:space="0" w:color="auto"/>
              <w:right w:val="single" w:sz="4" w:space="0" w:color="auto"/>
            </w:tcBorders>
          </w:tcPr>
          <w:p w14:paraId="34273109" w14:textId="77777777" w:rsidR="00814A73" w:rsidRPr="00D4639F" w:rsidRDefault="00814A73" w:rsidP="00A0016B">
            <w:pPr>
              <w:rPr>
                <w:rFonts w:ascii="Times New Roman" w:hAnsi="Times New Roman"/>
              </w:rPr>
            </w:pPr>
          </w:p>
        </w:tc>
      </w:tr>
      <w:tr w:rsidR="00814A73" w:rsidRPr="00D4639F" w14:paraId="0157F12D" w14:textId="77777777" w:rsidTr="00A0016B">
        <w:trPr>
          <w:jc w:val="center"/>
        </w:trPr>
        <w:tc>
          <w:tcPr>
            <w:tcW w:w="2212" w:type="dxa"/>
            <w:tcBorders>
              <w:top w:val="single" w:sz="4" w:space="0" w:color="auto"/>
              <w:left w:val="single" w:sz="4" w:space="0" w:color="auto"/>
              <w:bottom w:val="single" w:sz="4" w:space="0" w:color="auto"/>
              <w:right w:val="single" w:sz="4" w:space="0" w:color="auto"/>
            </w:tcBorders>
          </w:tcPr>
          <w:p w14:paraId="7C987A03" w14:textId="77777777" w:rsidR="00814A73" w:rsidRPr="00D4639F" w:rsidRDefault="00814A73" w:rsidP="00A0016B">
            <w:pPr>
              <w:rPr>
                <w:rFonts w:ascii="Times New Roman" w:hAnsi="Times New Roman"/>
              </w:rPr>
            </w:pPr>
          </w:p>
        </w:tc>
        <w:tc>
          <w:tcPr>
            <w:tcW w:w="2359" w:type="dxa"/>
            <w:tcBorders>
              <w:top w:val="single" w:sz="4" w:space="0" w:color="auto"/>
              <w:left w:val="single" w:sz="4" w:space="0" w:color="auto"/>
              <w:bottom w:val="single" w:sz="4" w:space="0" w:color="auto"/>
              <w:right w:val="single" w:sz="4" w:space="0" w:color="auto"/>
            </w:tcBorders>
          </w:tcPr>
          <w:p w14:paraId="008DBE8E" w14:textId="77777777" w:rsidR="00814A73" w:rsidRPr="00D4639F" w:rsidRDefault="00814A73" w:rsidP="00A0016B">
            <w:pPr>
              <w:rPr>
                <w:rFonts w:ascii="Times New Roman" w:hAnsi="Times New Roman"/>
              </w:rPr>
            </w:pPr>
          </w:p>
        </w:tc>
        <w:tc>
          <w:tcPr>
            <w:tcW w:w="1461" w:type="dxa"/>
            <w:tcBorders>
              <w:top w:val="single" w:sz="4" w:space="0" w:color="auto"/>
              <w:left w:val="single" w:sz="4" w:space="0" w:color="auto"/>
              <w:bottom w:val="single" w:sz="4" w:space="0" w:color="auto"/>
              <w:right w:val="single" w:sz="4" w:space="0" w:color="auto"/>
            </w:tcBorders>
          </w:tcPr>
          <w:p w14:paraId="58D3EBA2" w14:textId="77777777" w:rsidR="00814A73" w:rsidRPr="00D4639F" w:rsidRDefault="00814A73" w:rsidP="00A0016B">
            <w:pPr>
              <w:rPr>
                <w:rFonts w:ascii="Times New Roman" w:hAnsi="Times New Roman"/>
              </w:rPr>
            </w:pPr>
          </w:p>
        </w:tc>
        <w:tc>
          <w:tcPr>
            <w:tcW w:w="3431" w:type="dxa"/>
            <w:tcBorders>
              <w:top w:val="single" w:sz="4" w:space="0" w:color="auto"/>
              <w:left w:val="single" w:sz="4" w:space="0" w:color="auto"/>
              <w:bottom w:val="single" w:sz="4" w:space="0" w:color="auto"/>
              <w:right w:val="single" w:sz="4" w:space="0" w:color="auto"/>
            </w:tcBorders>
          </w:tcPr>
          <w:p w14:paraId="55037979" w14:textId="77777777" w:rsidR="00814A73" w:rsidRPr="00D4639F" w:rsidRDefault="00814A73" w:rsidP="00A0016B">
            <w:pPr>
              <w:rPr>
                <w:rFonts w:ascii="Times New Roman" w:hAnsi="Times New Roman"/>
              </w:rPr>
            </w:pPr>
          </w:p>
        </w:tc>
      </w:tr>
    </w:tbl>
    <w:p w14:paraId="25CBF323" w14:textId="77777777" w:rsidR="00814A73" w:rsidRPr="00D4639F" w:rsidRDefault="00814A73" w:rsidP="00814A73">
      <w:pPr>
        <w:rPr>
          <w:rFonts w:ascii="Times New Roman" w:hAnsi="Times New Roman"/>
        </w:rPr>
      </w:pPr>
    </w:p>
    <w:p w14:paraId="1C3B4A81" w14:textId="27CDF3F0" w:rsidR="00814A73" w:rsidRPr="00D4639F" w:rsidRDefault="00814A73" w:rsidP="00814A73">
      <w:pPr>
        <w:jc w:val="both"/>
        <w:rPr>
          <w:rFonts w:ascii="Times New Roman" w:hAnsi="Times New Roman"/>
        </w:rPr>
      </w:pPr>
      <w:r w:rsidRPr="00D4639F">
        <w:rPr>
          <w:rFonts w:ascii="Times New Roman" w:hAnsi="Times New Roman"/>
        </w:rPr>
        <w:t xml:space="preserve">* </w:t>
      </w:r>
      <w:r w:rsidRPr="00D4639F">
        <w:rPr>
          <w:rFonts w:ascii="Times New Roman" w:hAnsi="Times New Roman"/>
          <w:i/>
        </w:rPr>
        <w:t xml:space="preserve">Sarakstā norādāma informācija par </w:t>
      </w:r>
      <w:r w:rsidR="00283CE7" w:rsidRPr="00D4639F">
        <w:rPr>
          <w:rFonts w:ascii="Times New Roman" w:hAnsi="Times New Roman"/>
          <w:i/>
        </w:rPr>
        <w:t>p</w:t>
      </w:r>
      <w:r w:rsidRPr="00D4639F">
        <w:rPr>
          <w:rFonts w:ascii="Times New Roman" w:hAnsi="Times New Roman"/>
          <w:i/>
        </w:rPr>
        <w:t xml:space="preserve">retendentu (t. sk. katra personu apvienības vai personālsabiedrības biedra), personu, uz kuru iespējām </w:t>
      </w:r>
      <w:r w:rsidR="00283CE7" w:rsidRPr="00D4639F">
        <w:rPr>
          <w:rFonts w:ascii="Times New Roman" w:hAnsi="Times New Roman"/>
          <w:i/>
        </w:rPr>
        <w:t>p</w:t>
      </w:r>
      <w:r w:rsidRPr="00D4639F">
        <w:rPr>
          <w:rFonts w:ascii="Times New Roman" w:hAnsi="Times New Roman"/>
          <w:i/>
        </w:rPr>
        <w:t>retendents balstās savas kvalifikācijas apliecināšanai, amatpersonām.</w:t>
      </w:r>
    </w:p>
    <w:p w14:paraId="29A5EC1A" w14:textId="25826128" w:rsidR="00814A73" w:rsidRPr="00D4639F" w:rsidRDefault="00814A73" w:rsidP="00814A73">
      <w:pPr>
        <w:jc w:val="both"/>
        <w:rPr>
          <w:rFonts w:ascii="Times New Roman" w:hAnsi="Times New Roman"/>
          <w:b/>
          <w:i/>
        </w:rPr>
      </w:pPr>
      <w:r w:rsidRPr="00D4639F">
        <w:rPr>
          <w:rFonts w:ascii="Times New Roman" w:hAnsi="Times New Roman"/>
        </w:rPr>
        <w:t xml:space="preserve">** </w:t>
      </w:r>
      <w:r w:rsidRPr="00D4639F">
        <w:rPr>
          <w:rFonts w:ascii="Times New Roman" w:hAnsi="Times New Roman"/>
          <w:i/>
        </w:rPr>
        <w:t xml:space="preserve">Pretendents vai persona, kura ir </w:t>
      </w:r>
      <w:r w:rsidR="00283CE7" w:rsidRPr="00D4639F">
        <w:rPr>
          <w:rFonts w:ascii="Times New Roman" w:hAnsi="Times New Roman"/>
          <w:i/>
        </w:rPr>
        <w:t>p</w:t>
      </w:r>
      <w:r w:rsidRPr="00D4639F">
        <w:rPr>
          <w:rFonts w:ascii="Times New Roman" w:hAnsi="Times New Roman"/>
          <w:i/>
        </w:rPr>
        <w:t xml:space="preserve">retendenta valdes vai padomes loceklis, patiesā labuma guvējs, pārstāvēttiesīgā persona vai prokūrists, vai persona, kura ir pilnvarota pārstāvēt </w:t>
      </w:r>
      <w:r w:rsidR="00283CE7" w:rsidRPr="00D4639F">
        <w:rPr>
          <w:rFonts w:ascii="Times New Roman" w:hAnsi="Times New Roman"/>
          <w:i/>
        </w:rPr>
        <w:t>p</w:t>
      </w:r>
      <w:r w:rsidRPr="00D4639F">
        <w:rPr>
          <w:rFonts w:ascii="Times New Roman" w:hAnsi="Times New Roman"/>
          <w:i/>
        </w:rPr>
        <w:t>retendentu darbībās, kas saistītas ar filiāli.</w:t>
      </w:r>
    </w:p>
    <w:p w14:paraId="5D5F6A3D" w14:textId="77777777" w:rsidR="00814A73" w:rsidRPr="00D4639F" w:rsidRDefault="00814A73" w:rsidP="00814A73">
      <w:pPr>
        <w:jc w:val="both"/>
        <w:rPr>
          <w:rFonts w:ascii="Times New Roman" w:hAnsi="Times New Roman"/>
          <w:b/>
        </w:rPr>
      </w:pPr>
      <w:r w:rsidRPr="00D4639F">
        <w:rPr>
          <w:rFonts w:ascii="Times New Roman" w:hAnsi="Times New Roman"/>
          <w:b/>
        </w:rPr>
        <w:t>Pretendents apliecina, ka augstāk minētajā sarakstā sniegtā informācija ir patiesa un aktuāla.</w:t>
      </w:r>
    </w:p>
    <w:p w14:paraId="4F284DE7" w14:textId="133F632E" w:rsidR="00F22CB6" w:rsidRPr="00D4639F" w:rsidRDefault="00F22CB6" w:rsidP="00F22CB6">
      <w:pPr>
        <w:tabs>
          <w:tab w:val="left" w:pos="426"/>
        </w:tabs>
        <w:spacing w:after="0"/>
        <w:jc w:val="both"/>
        <w:rPr>
          <w:rFonts w:ascii="Times New Roman" w:hAnsi="Times New Roman"/>
          <w:bCs/>
          <w:i/>
          <w:lang w:eastAsia="lv-LV"/>
        </w:rPr>
      </w:pPr>
      <w:r w:rsidRPr="00D4639F">
        <w:rPr>
          <w:rFonts w:ascii="Times New Roman" w:hAnsi="Times New Roman"/>
          <w:bCs/>
          <w:i/>
          <w:lang w:eastAsia="lv-LV"/>
        </w:rPr>
        <w:tab/>
      </w:r>
    </w:p>
    <w:p w14:paraId="307B7E9D" w14:textId="77777777" w:rsidR="00814A73" w:rsidRPr="00D4639F" w:rsidRDefault="00814A73" w:rsidP="00814A73">
      <w:pPr>
        <w:rPr>
          <w:rFonts w:ascii="Times New Roman" w:hAnsi="Times New Roman"/>
          <w:b/>
        </w:rPr>
      </w:pPr>
    </w:p>
    <w:p w14:paraId="0CB5241B" w14:textId="5EB8C48C" w:rsidR="00814A73" w:rsidRPr="00D4639F" w:rsidRDefault="00814A73" w:rsidP="00814A73">
      <w:pPr>
        <w:spacing w:after="0"/>
        <w:jc w:val="center"/>
        <w:rPr>
          <w:rFonts w:ascii="Times New Roman" w:hAnsi="Times New Roman"/>
        </w:rPr>
      </w:pPr>
    </w:p>
    <w:p w14:paraId="392ABA86" w14:textId="77777777" w:rsidR="00FB5010" w:rsidRPr="00D4639F" w:rsidRDefault="00FB5010" w:rsidP="00FB5010">
      <w:pPr>
        <w:pBdr>
          <w:bottom w:val="single" w:sz="12" w:space="1" w:color="auto"/>
        </w:pBdr>
        <w:spacing w:after="0"/>
        <w:rPr>
          <w:rFonts w:ascii="Times New Roman" w:eastAsia="Times New Roman" w:hAnsi="Times New Roman"/>
          <w:bCs/>
          <w:i/>
          <w:lang w:eastAsia="lv-LV"/>
        </w:rPr>
      </w:pPr>
    </w:p>
    <w:p w14:paraId="374279B3" w14:textId="77777777" w:rsidR="00FB5010" w:rsidRPr="00D4639F" w:rsidRDefault="00FB5010" w:rsidP="00FB5010">
      <w:pPr>
        <w:spacing w:after="0"/>
        <w:jc w:val="center"/>
        <w:rPr>
          <w:rFonts w:ascii="Times New Roman" w:eastAsia="Times New Roman" w:hAnsi="Times New Roman"/>
          <w:bCs/>
          <w:i/>
          <w:lang w:eastAsia="lv-LV"/>
        </w:rPr>
      </w:pPr>
      <w:r w:rsidRPr="00D4639F">
        <w:rPr>
          <w:rFonts w:ascii="Times New Roman" w:eastAsia="Times New Roman" w:hAnsi="Times New Roman"/>
          <w:bCs/>
          <w:i/>
          <w:lang w:eastAsia="lv-LV"/>
        </w:rPr>
        <w:t>(uzņēmuma vadītāja vai tā pilnvarotās personas (pievienot pilnvaras oriģinālu vai apliecinātu kopiju) paraksts, tā atšifrējums)</w:t>
      </w:r>
    </w:p>
    <w:p w14:paraId="0C43ABC3" w14:textId="77777777" w:rsidR="00FB5010" w:rsidRPr="00D4639F" w:rsidRDefault="00FB5010" w:rsidP="00FB5010">
      <w:pPr>
        <w:tabs>
          <w:tab w:val="left" w:pos="426"/>
          <w:tab w:val="left" w:pos="2160"/>
        </w:tabs>
        <w:spacing w:after="0"/>
        <w:jc w:val="both"/>
        <w:rPr>
          <w:rFonts w:ascii="Times New Roman" w:eastAsia="Times New Roman" w:hAnsi="Times New Roman"/>
          <w:bCs/>
        </w:rPr>
      </w:pPr>
    </w:p>
    <w:p w14:paraId="1B210240" w14:textId="77777777" w:rsidR="00FB5010" w:rsidRPr="00D4639F" w:rsidRDefault="00FB5010" w:rsidP="00FB5010">
      <w:pPr>
        <w:tabs>
          <w:tab w:val="left" w:pos="426"/>
          <w:tab w:val="left" w:pos="2160"/>
        </w:tabs>
        <w:spacing w:after="0"/>
        <w:jc w:val="both"/>
        <w:rPr>
          <w:rFonts w:ascii="Times New Roman" w:eastAsia="Times New Roman" w:hAnsi="Times New Roman"/>
          <w:bCs/>
        </w:rPr>
      </w:pPr>
    </w:p>
    <w:p w14:paraId="568D6B7C" w14:textId="77777777" w:rsidR="00FB5010" w:rsidRPr="00D4639F" w:rsidRDefault="00FB5010" w:rsidP="00FB5010">
      <w:pPr>
        <w:tabs>
          <w:tab w:val="left" w:pos="426"/>
          <w:tab w:val="left" w:pos="2160"/>
        </w:tabs>
        <w:spacing w:after="0"/>
        <w:jc w:val="both"/>
        <w:rPr>
          <w:rFonts w:ascii="Times New Roman" w:eastAsia="Times New Roman" w:hAnsi="Times New Roman"/>
          <w:bCs/>
        </w:rPr>
      </w:pPr>
      <w:r w:rsidRPr="00D4639F">
        <w:rPr>
          <w:rFonts w:ascii="Times New Roman" w:eastAsia="Times New Roman" w:hAnsi="Times New Roman"/>
          <w:bCs/>
        </w:rPr>
        <w:t>20__.gada ___.____________</w:t>
      </w:r>
    </w:p>
    <w:p w14:paraId="729582C8" w14:textId="77777777" w:rsidR="00E90315" w:rsidRPr="00D4639F" w:rsidRDefault="00E90315" w:rsidP="00FB5010">
      <w:pPr>
        <w:tabs>
          <w:tab w:val="left" w:pos="426"/>
          <w:tab w:val="left" w:pos="2160"/>
        </w:tabs>
        <w:spacing w:after="0"/>
        <w:jc w:val="both"/>
        <w:rPr>
          <w:rFonts w:ascii="Times New Roman" w:eastAsia="Times New Roman" w:hAnsi="Times New Roman"/>
          <w:bCs/>
        </w:rPr>
      </w:pPr>
    </w:p>
    <w:p w14:paraId="30309CAB" w14:textId="77777777" w:rsidR="00E90315" w:rsidRPr="00D4639F" w:rsidRDefault="00E90315" w:rsidP="00FB5010">
      <w:pPr>
        <w:tabs>
          <w:tab w:val="left" w:pos="426"/>
          <w:tab w:val="left" w:pos="2160"/>
        </w:tabs>
        <w:spacing w:after="0"/>
        <w:jc w:val="both"/>
        <w:rPr>
          <w:rFonts w:ascii="Times New Roman" w:eastAsia="Times New Roman" w:hAnsi="Times New Roman"/>
          <w:bCs/>
        </w:rPr>
      </w:pPr>
    </w:p>
    <w:p w14:paraId="1EB9DE96" w14:textId="7685883E" w:rsidR="00D4639F" w:rsidRDefault="00D4639F">
      <w:pPr>
        <w:suppressAutoHyphens w:val="0"/>
        <w:rPr>
          <w:rFonts w:ascii="Times New Roman" w:eastAsia="Times New Roman" w:hAnsi="Times New Roman"/>
          <w:b/>
          <w:sz w:val="24"/>
          <w:szCs w:val="24"/>
        </w:rPr>
      </w:pPr>
      <w:bookmarkStart w:id="27" w:name="_Hlk25136032"/>
      <w:bookmarkStart w:id="28" w:name="_Hlk12018684"/>
      <w:bookmarkEnd w:id="25"/>
      <w:bookmarkEnd w:id="26"/>
      <w:r>
        <w:rPr>
          <w:rFonts w:ascii="Times New Roman" w:eastAsia="Times New Roman" w:hAnsi="Times New Roman"/>
          <w:b/>
          <w:sz w:val="24"/>
          <w:szCs w:val="24"/>
        </w:rPr>
        <w:br w:type="page"/>
      </w:r>
    </w:p>
    <w:p w14:paraId="7BC8AADB" w14:textId="77777777" w:rsidR="00690A40" w:rsidRPr="00D4639F" w:rsidRDefault="00690A40" w:rsidP="00690A40">
      <w:pPr>
        <w:tabs>
          <w:tab w:val="left" w:pos="9390"/>
        </w:tabs>
        <w:suppressAutoHyphens w:val="0"/>
        <w:autoSpaceDN/>
        <w:spacing w:after="0"/>
        <w:textAlignment w:val="auto"/>
        <w:rPr>
          <w:rFonts w:ascii="Times New Roman" w:eastAsia="Times New Roman" w:hAnsi="Times New Roman"/>
          <w:b/>
        </w:rPr>
      </w:pPr>
    </w:p>
    <w:p w14:paraId="432A58F9" w14:textId="617B6CA5" w:rsidR="003058EA" w:rsidRPr="00D4639F" w:rsidRDefault="00D954CC" w:rsidP="00984B7A">
      <w:pPr>
        <w:pStyle w:val="ListParagraph"/>
        <w:tabs>
          <w:tab w:val="left" w:pos="9390"/>
        </w:tabs>
        <w:suppressAutoHyphens w:val="0"/>
        <w:autoSpaceDN/>
        <w:ind w:left="76"/>
        <w:jc w:val="right"/>
        <w:textAlignment w:val="auto"/>
        <w:rPr>
          <w:rFonts w:ascii="Times New Roman" w:eastAsia="Times New Roman" w:hAnsi="Times New Roman"/>
          <w:b/>
        </w:rPr>
      </w:pPr>
      <w:r>
        <w:rPr>
          <w:rFonts w:ascii="Times New Roman" w:eastAsia="Times New Roman" w:hAnsi="Times New Roman"/>
          <w:b/>
        </w:rPr>
        <w:t>4</w:t>
      </w:r>
      <w:r w:rsidR="00984B7A" w:rsidRPr="00D4639F">
        <w:rPr>
          <w:rFonts w:ascii="Times New Roman" w:eastAsia="Times New Roman" w:hAnsi="Times New Roman"/>
          <w:b/>
        </w:rPr>
        <w:t>.</w:t>
      </w:r>
      <w:r w:rsidR="003058EA" w:rsidRPr="00D4639F">
        <w:rPr>
          <w:rFonts w:ascii="Times New Roman" w:eastAsia="Times New Roman" w:hAnsi="Times New Roman"/>
          <w:b/>
        </w:rPr>
        <w:t>p</w:t>
      </w:r>
      <w:r w:rsidR="003058EA" w:rsidRPr="00D4639F">
        <w:rPr>
          <w:rFonts w:ascii="Times New Roman" w:eastAsia="Times New Roman" w:hAnsi="Times New Roman"/>
          <w:b/>
          <w:bCs/>
        </w:rPr>
        <w:t xml:space="preserve">ielikums </w:t>
      </w:r>
    </w:p>
    <w:p w14:paraId="52111B53" w14:textId="77777777" w:rsidR="00D4639F" w:rsidRPr="00D4639F" w:rsidRDefault="00D4639F" w:rsidP="00D4639F">
      <w:pPr>
        <w:spacing w:after="0"/>
        <w:jc w:val="right"/>
        <w:rPr>
          <w:rFonts w:ascii="Times New Roman" w:hAnsi="Times New Roman"/>
          <w:bCs/>
          <w:lang w:eastAsia="ar-SA"/>
        </w:rPr>
      </w:pPr>
      <w:r w:rsidRPr="00D4639F">
        <w:rPr>
          <w:rFonts w:ascii="Times New Roman" w:hAnsi="Times New Roman"/>
          <w:bCs/>
          <w:lang w:eastAsia="ar-SA"/>
        </w:rPr>
        <w:t>Iepirkuma „Oftalmoloģijas iekārtu iegāde, piegāde un uzstādīšana” nolikumam</w:t>
      </w:r>
    </w:p>
    <w:p w14:paraId="755212FF" w14:textId="77777777" w:rsidR="00D4639F" w:rsidRPr="00D4639F" w:rsidRDefault="00D4639F" w:rsidP="00D4639F">
      <w:pPr>
        <w:spacing w:after="0"/>
        <w:jc w:val="right"/>
        <w:rPr>
          <w:rFonts w:ascii="Times New Roman" w:hAnsi="Times New Roman"/>
          <w:bCs/>
          <w:lang w:eastAsia="ar-SA"/>
        </w:rPr>
      </w:pPr>
      <w:r w:rsidRPr="00D4639F">
        <w:rPr>
          <w:rFonts w:ascii="Times New Roman" w:hAnsi="Times New Roman"/>
          <w:bCs/>
          <w:lang w:eastAsia="ar-SA"/>
        </w:rPr>
        <w:t>Iepirkuma identifikācijas Nr. RRS 2026/3</w:t>
      </w:r>
    </w:p>
    <w:p w14:paraId="22C841C6" w14:textId="77777777" w:rsidR="00E256D6" w:rsidRPr="00D4639F" w:rsidRDefault="00E256D6" w:rsidP="00E256D6">
      <w:pPr>
        <w:spacing w:after="0" w:line="276" w:lineRule="auto"/>
        <w:jc w:val="center"/>
        <w:rPr>
          <w:rFonts w:ascii="Times New Roman" w:hAnsi="Times New Roman"/>
        </w:rPr>
      </w:pPr>
    </w:p>
    <w:p w14:paraId="13DA39CC" w14:textId="77777777" w:rsidR="008F68EC" w:rsidRPr="00D4639F" w:rsidRDefault="008F68EC">
      <w:pPr>
        <w:spacing w:after="0"/>
        <w:rPr>
          <w:rFonts w:ascii="Times New Roman" w:hAnsi="Times New Roman"/>
        </w:rPr>
      </w:pPr>
    </w:p>
    <w:p w14:paraId="70FA2E1E" w14:textId="77777777" w:rsidR="00556A4A" w:rsidRPr="00D4639F" w:rsidRDefault="00556A4A" w:rsidP="00556A4A">
      <w:pPr>
        <w:spacing w:after="0"/>
        <w:ind w:left="720" w:firstLine="720"/>
        <w:rPr>
          <w:rFonts w:ascii="Times New Roman" w:eastAsia="Times New Roman" w:hAnsi="Times New Roman"/>
          <w:b/>
        </w:rPr>
      </w:pPr>
      <w:r w:rsidRPr="00D4639F">
        <w:rPr>
          <w:rFonts w:ascii="Times New Roman" w:eastAsia="Times New Roman" w:hAnsi="Times New Roman"/>
          <w:b/>
        </w:rPr>
        <w:t xml:space="preserve">LĪGUMA IZPILDĒ IESAISTĪTO APAKŠUZŅĒMĒJU SARAKSTS </w:t>
      </w:r>
      <w:r w:rsidRPr="00D4639F">
        <w:rPr>
          <w:rFonts w:ascii="Times New Roman" w:eastAsia="Times New Roman" w:hAnsi="Times New Roman"/>
          <w:bCs/>
          <w:i/>
          <w:iCs/>
        </w:rPr>
        <w:t>(veidne)</w:t>
      </w:r>
    </w:p>
    <w:p w14:paraId="3C3DB6BE" w14:textId="77777777" w:rsidR="00D954CC" w:rsidRPr="00D4639F" w:rsidRDefault="00D954CC" w:rsidP="00D954CC">
      <w:pPr>
        <w:spacing w:after="0"/>
        <w:jc w:val="center"/>
        <w:rPr>
          <w:rFonts w:ascii="Times New Roman" w:hAnsi="Times New Roman"/>
        </w:rPr>
      </w:pPr>
      <w:r w:rsidRPr="00D4639F">
        <w:rPr>
          <w:rFonts w:ascii="Times New Roman" w:hAnsi="Times New Roman"/>
        </w:rPr>
        <w:t>“Oftalmoloģijas iekārtu iegāde, piegāde un uzstādīšana”</w:t>
      </w:r>
    </w:p>
    <w:p w14:paraId="26986746" w14:textId="77777777" w:rsidR="00D954CC" w:rsidRPr="00D4639F" w:rsidRDefault="00D954CC" w:rsidP="00D954CC">
      <w:pPr>
        <w:spacing w:after="0"/>
        <w:jc w:val="center"/>
        <w:rPr>
          <w:rFonts w:ascii="Times New Roman" w:hAnsi="Times New Roman"/>
        </w:rPr>
      </w:pPr>
      <w:r w:rsidRPr="00D4639F">
        <w:rPr>
          <w:rFonts w:ascii="Times New Roman" w:hAnsi="Times New Roman"/>
          <w:bCs/>
        </w:rPr>
        <w:t>Iepirkuma identifikācijas Nr.</w:t>
      </w:r>
      <w:r w:rsidRPr="00D4639F">
        <w:rPr>
          <w:rFonts w:ascii="Times New Roman" w:hAnsi="Times New Roman"/>
        </w:rPr>
        <w:t xml:space="preserve"> RRS 2026/3</w:t>
      </w:r>
    </w:p>
    <w:p w14:paraId="39FC24BB" w14:textId="77777777" w:rsidR="00556A4A" w:rsidRPr="00D4639F" w:rsidRDefault="00556A4A" w:rsidP="00556A4A">
      <w:pPr>
        <w:spacing w:after="0" w:line="276" w:lineRule="auto"/>
        <w:jc w:val="center"/>
        <w:rPr>
          <w:rFonts w:ascii="Times New Roman" w:hAnsi="Times New Roman"/>
        </w:rPr>
      </w:pPr>
    </w:p>
    <w:tbl>
      <w:tblPr>
        <w:tblW w:w="9067" w:type="dxa"/>
        <w:tblLayout w:type="fixed"/>
        <w:tblCellMar>
          <w:left w:w="10" w:type="dxa"/>
          <w:right w:w="10" w:type="dxa"/>
        </w:tblCellMar>
        <w:tblLook w:val="04A0" w:firstRow="1" w:lastRow="0" w:firstColumn="1" w:lastColumn="0" w:noHBand="0" w:noVBand="1"/>
      </w:tblPr>
      <w:tblGrid>
        <w:gridCol w:w="675"/>
        <w:gridCol w:w="2127"/>
        <w:gridCol w:w="2296"/>
        <w:gridCol w:w="1701"/>
        <w:gridCol w:w="2268"/>
      </w:tblGrid>
      <w:tr w:rsidR="00556A4A" w:rsidRPr="00D4639F" w14:paraId="427D5776" w14:textId="77777777" w:rsidTr="00A33BF4">
        <w:trPr>
          <w:cantSplit/>
          <w:trHeight w:val="1656"/>
        </w:trPr>
        <w:tc>
          <w:tcPr>
            <w:tcW w:w="67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tcPr>
          <w:p w14:paraId="1919E53D" w14:textId="77777777" w:rsidR="00556A4A" w:rsidRPr="00D4639F" w:rsidRDefault="00556A4A" w:rsidP="00526163">
            <w:pPr>
              <w:suppressAutoHyphens w:val="0"/>
              <w:autoSpaceDN/>
              <w:spacing w:after="0"/>
              <w:jc w:val="center"/>
              <w:textAlignment w:val="auto"/>
              <w:rPr>
                <w:rFonts w:ascii="Times New Roman" w:hAnsi="Times New Roman"/>
              </w:rPr>
            </w:pPr>
            <w:r w:rsidRPr="00D4639F">
              <w:rPr>
                <w:rFonts w:ascii="Times New Roman" w:hAnsi="Times New Roman"/>
              </w:rPr>
              <w:t>N.p.k.</w:t>
            </w:r>
          </w:p>
        </w:tc>
        <w:tc>
          <w:tcPr>
            <w:tcW w:w="2127"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117C1DB2" w14:textId="77777777" w:rsidR="00556A4A" w:rsidRPr="00D4639F" w:rsidRDefault="00556A4A" w:rsidP="00526163">
            <w:pPr>
              <w:suppressAutoHyphens w:val="0"/>
              <w:autoSpaceDN/>
              <w:spacing w:after="0"/>
              <w:jc w:val="center"/>
              <w:textAlignment w:val="auto"/>
              <w:rPr>
                <w:rFonts w:ascii="Times New Roman" w:hAnsi="Times New Roman"/>
              </w:rPr>
            </w:pPr>
            <w:r w:rsidRPr="00D4639F">
              <w:rPr>
                <w:rFonts w:ascii="Times New Roman" w:hAnsi="Times New Roman"/>
              </w:rPr>
              <w:t>Apakšuzņēmēja nosaukums, reģistrācijas numurs, adrese un kontaktpersona, tālrunis</w:t>
            </w:r>
          </w:p>
        </w:tc>
        <w:tc>
          <w:tcPr>
            <w:tcW w:w="2296" w:type="dxa"/>
            <w:tcBorders>
              <w:top w:val="single" w:sz="4" w:space="0" w:color="000000"/>
              <w:left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618BE28B" w14:textId="79C53C25" w:rsidR="00556A4A" w:rsidRPr="00D4639F" w:rsidRDefault="00C05BCD" w:rsidP="00526163">
            <w:pPr>
              <w:suppressAutoHyphens w:val="0"/>
              <w:autoSpaceDN/>
              <w:spacing w:after="0"/>
              <w:jc w:val="center"/>
              <w:textAlignment w:val="auto"/>
              <w:rPr>
                <w:rFonts w:ascii="Times New Roman" w:hAnsi="Times New Roman"/>
              </w:rPr>
            </w:pPr>
            <w:r w:rsidRPr="00D4639F">
              <w:rPr>
                <w:rFonts w:ascii="Times New Roman" w:hAnsi="Times New Roman"/>
              </w:rPr>
              <w:t xml:space="preserve">Darbu </w:t>
            </w:r>
            <w:r w:rsidR="00556A4A" w:rsidRPr="00D4639F">
              <w:rPr>
                <w:rFonts w:ascii="Times New Roman" w:hAnsi="Times New Roman"/>
              </w:rPr>
              <w:t xml:space="preserve"> daļas nosaukums</w:t>
            </w:r>
          </w:p>
        </w:tc>
        <w:tc>
          <w:tcPr>
            <w:tcW w:w="1701" w:type="dxa"/>
            <w:tcBorders>
              <w:top w:val="single" w:sz="4" w:space="0" w:color="000000"/>
              <w:left w:val="single" w:sz="4" w:space="0" w:color="000000"/>
              <w:right w:val="single" w:sz="4" w:space="0" w:color="000000"/>
            </w:tcBorders>
            <w:shd w:val="clear" w:color="auto" w:fill="D0CECE" w:themeFill="background2" w:themeFillShade="E6"/>
            <w:vAlign w:val="center"/>
          </w:tcPr>
          <w:p w14:paraId="4E7EE721" w14:textId="77777777" w:rsidR="00556A4A" w:rsidRPr="00D4639F" w:rsidRDefault="00556A4A" w:rsidP="00526163">
            <w:pPr>
              <w:suppressAutoHyphens w:val="0"/>
              <w:autoSpaceDN/>
              <w:spacing w:after="0"/>
              <w:jc w:val="center"/>
              <w:textAlignment w:val="auto"/>
              <w:rPr>
                <w:rFonts w:ascii="Times New Roman" w:hAnsi="Times New Roman"/>
              </w:rPr>
            </w:pPr>
            <w:r w:rsidRPr="00D4639F">
              <w:rPr>
                <w:rFonts w:ascii="Times New Roman" w:hAnsi="Times New Roman"/>
              </w:rPr>
              <w:t>Apjoms, EUR (bez PVN)</w:t>
            </w:r>
          </w:p>
        </w:tc>
        <w:tc>
          <w:tcPr>
            <w:tcW w:w="226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tcPr>
          <w:p w14:paraId="7575C7C2" w14:textId="77777777" w:rsidR="00556A4A" w:rsidRPr="00D4639F" w:rsidRDefault="00556A4A" w:rsidP="00526163">
            <w:pPr>
              <w:suppressAutoHyphens w:val="0"/>
              <w:autoSpaceDN/>
              <w:spacing w:after="0"/>
              <w:jc w:val="center"/>
              <w:textAlignment w:val="auto"/>
              <w:rPr>
                <w:rFonts w:ascii="Times New Roman" w:hAnsi="Times New Roman"/>
              </w:rPr>
            </w:pPr>
            <w:r w:rsidRPr="00D4639F">
              <w:rPr>
                <w:rFonts w:ascii="Times New Roman" w:hAnsi="Times New Roman"/>
              </w:rPr>
              <w:t xml:space="preserve">Pretendents balstās uz apakšuzņēmēja iespējām savas kvalifikācijas apliecināšanai </w:t>
            </w:r>
            <w:r w:rsidRPr="00D4639F">
              <w:rPr>
                <w:rFonts w:ascii="Times New Roman" w:hAnsi="Times New Roman"/>
                <w:color w:val="FF0000"/>
              </w:rPr>
              <w:t>(Jā*/Nē)</w:t>
            </w:r>
          </w:p>
        </w:tc>
      </w:tr>
      <w:tr w:rsidR="00556A4A" w:rsidRPr="00D4639F" w14:paraId="71DA416A" w14:textId="77777777" w:rsidTr="00526163">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D91189E" w14:textId="77777777" w:rsidR="00556A4A" w:rsidRPr="00D4639F" w:rsidRDefault="00556A4A" w:rsidP="00526163">
            <w:pPr>
              <w:suppressAutoHyphens w:val="0"/>
              <w:autoSpaceDN/>
              <w:spacing w:after="0"/>
              <w:textAlignment w:val="auto"/>
              <w:rPr>
                <w:rFonts w:ascii="Times New Roman" w:hAnsi="Times New Roman"/>
              </w:rPr>
            </w:pPr>
            <w:r w:rsidRPr="00D4639F">
              <w:rPr>
                <w:rFonts w:ascii="Times New Roman" w:hAnsi="Times New Roman"/>
              </w:rPr>
              <w:t>I</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26A3B91" w14:textId="319F7059" w:rsidR="00556A4A" w:rsidRPr="00D4639F" w:rsidRDefault="00556A4A" w:rsidP="00526163">
            <w:pPr>
              <w:suppressAutoHyphens w:val="0"/>
              <w:autoSpaceDN/>
              <w:spacing w:after="0"/>
              <w:textAlignment w:val="auto"/>
              <w:rPr>
                <w:rFonts w:ascii="Times New Roman" w:hAnsi="Times New Roman"/>
              </w:rPr>
            </w:pPr>
            <w:r w:rsidRPr="00D4639F">
              <w:rPr>
                <w:rFonts w:ascii="Times New Roman" w:hAnsi="Times New Roman"/>
              </w:rPr>
              <w:t xml:space="preserve">a)  </w:t>
            </w:r>
            <w:r w:rsidR="00B6603D" w:rsidRPr="00D4639F">
              <w:rPr>
                <w:rFonts w:ascii="Times New Roman" w:hAnsi="Times New Roman"/>
              </w:rPr>
              <w:t xml:space="preserve"> sniegto pakalpojumu </w:t>
            </w:r>
            <w:r w:rsidRPr="00D4639F">
              <w:rPr>
                <w:rFonts w:ascii="Times New Roman" w:hAnsi="Times New Roman"/>
              </w:rPr>
              <w:t xml:space="preserve">daļa 10 000 </w:t>
            </w:r>
            <w:r w:rsidRPr="00D4639F">
              <w:rPr>
                <w:rFonts w:ascii="Times New Roman" w:hAnsi="Times New Roman"/>
                <w:i/>
                <w:iCs/>
              </w:rPr>
              <w:t>euro</w:t>
            </w:r>
            <w:r w:rsidRPr="00D4639F">
              <w:rPr>
                <w:rFonts w:ascii="Times New Roman" w:hAnsi="Times New Roman"/>
              </w:rPr>
              <w:t xml:space="preserve"> vai lielāka</w:t>
            </w:r>
          </w:p>
        </w:tc>
        <w:tc>
          <w:tcPr>
            <w:tcW w:w="22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07BFF2B" w14:textId="77777777" w:rsidR="00556A4A" w:rsidRPr="00D4639F" w:rsidRDefault="00556A4A" w:rsidP="00526163">
            <w:pPr>
              <w:suppressAutoHyphens w:val="0"/>
              <w:autoSpaceDN/>
              <w:spacing w:after="0"/>
              <w:textAlignment w:val="auto"/>
              <w:rPr>
                <w:rFonts w:ascii="Times New Roman" w:hAnsi="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FF8F821" w14:textId="77777777" w:rsidR="00556A4A" w:rsidRPr="00D4639F" w:rsidRDefault="00556A4A" w:rsidP="00526163">
            <w:pPr>
              <w:suppressAutoHyphens w:val="0"/>
              <w:autoSpaceDN/>
              <w:spacing w:after="0"/>
              <w:textAlignment w:val="auto"/>
              <w:rPr>
                <w:rFonts w:ascii="Times New Roman" w:hAnsi="Times New Roman"/>
              </w:rPr>
            </w:pPr>
          </w:p>
        </w:tc>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D53C5DB" w14:textId="77777777" w:rsidR="00556A4A" w:rsidRPr="00D4639F" w:rsidRDefault="00556A4A" w:rsidP="00526163">
            <w:pPr>
              <w:suppressAutoHyphens w:val="0"/>
              <w:autoSpaceDN/>
              <w:spacing w:after="0"/>
              <w:textAlignment w:val="auto"/>
              <w:rPr>
                <w:rFonts w:ascii="Times New Roman" w:hAnsi="Times New Roman"/>
              </w:rPr>
            </w:pPr>
          </w:p>
        </w:tc>
      </w:tr>
      <w:tr w:rsidR="00556A4A" w:rsidRPr="00D4639F" w14:paraId="0145CFCD" w14:textId="77777777" w:rsidTr="00526163">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0C7E0F" w14:textId="77777777" w:rsidR="00556A4A" w:rsidRPr="00D4639F" w:rsidRDefault="00556A4A" w:rsidP="00526163">
            <w:pPr>
              <w:suppressAutoHyphens w:val="0"/>
              <w:autoSpaceDN/>
              <w:spacing w:after="0"/>
              <w:textAlignment w:val="auto"/>
              <w:rPr>
                <w:rFonts w:ascii="Times New Roman" w:hAnsi="Times New Roman"/>
              </w:rPr>
            </w:pPr>
            <w:r w:rsidRPr="00D4639F">
              <w:rPr>
                <w:rFonts w:ascii="Times New Roman" w:hAnsi="Times New Roman"/>
              </w:rPr>
              <w:t>1.</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4CFDB6" w14:textId="77777777" w:rsidR="00556A4A" w:rsidRPr="00D4639F" w:rsidRDefault="00556A4A" w:rsidP="00526163">
            <w:pPr>
              <w:suppressAutoHyphens w:val="0"/>
              <w:autoSpaceDN/>
              <w:spacing w:after="0"/>
              <w:textAlignment w:val="auto"/>
              <w:rPr>
                <w:rFonts w:ascii="Times New Roman" w:hAnsi="Times New Roman"/>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ADF70C" w14:textId="77777777" w:rsidR="00556A4A" w:rsidRPr="00D4639F" w:rsidRDefault="00556A4A" w:rsidP="00526163">
            <w:pPr>
              <w:suppressAutoHyphens w:val="0"/>
              <w:autoSpaceDN/>
              <w:spacing w:after="0"/>
              <w:textAlignment w:val="auto"/>
              <w:rPr>
                <w:rFonts w:ascii="Times New Roman" w:hAnsi="Times New Roma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EB6F95" w14:textId="77777777" w:rsidR="00556A4A" w:rsidRPr="00D4639F" w:rsidRDefault="00556A4A" w:rsidP="00526163">
            <w:pPr>
              <w:suppressAutoHyphens w:val="0"/>
              <w:autoSpaceDN/>
              <w:spacing w:after="0"/>
              <w:textAlignment w:val="auto"/>
              <w:rPr>
                <w:rFonts w:ascii="Times New Roman" w:hAnsi="Times New Roma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249A71" w14:textId="77777777" w:rsidR="00556A4A" w:rsidRPr="00D4639F" w:rsidRDefault="00556A4A" w:rsidP="00526163">
            <w:pPr>
              <w:suppressAutoHyphens w:val="0"/>
              <w:autoSpaceDN/>
              <w:spacing w:after="0"/>
              <w:textAlignment w:val="auto"/>
              <w:rPr>
                <w:rFonts w:ascii="Times New Roman" w:hAnsi="Times New Roman"/>
              </w:rPr>
            </w:pPr>
          </w:p>
        </w:tc>
      </w:tr>
      <w:tr w:rsidR="00556A4A" w:rsidRPr="00D4639F" w14:paraId="6C41B8A4" w14:textId="77777777" w:rsidTr="00526163">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418A91" w14:textId="77777777" w:rsidR="00556A4A" w:rsidRPr="00D4639F" w:rsidRDefault="00556A4A" w:rsidP="00526163">
            <w:pPr>
              <w:suppressAutoHyphens w:val="0"/>
              <w:autoSpaceDN/>
              <w:spacing w:after="0"/>
              <w:textAlignment w:val="auto"/>
              <w:rPr>
                <w:rFonts w:ascii="Times New Roman" w:hAnsi="Times New Roman"/>
              </w:rPr>
            </w:pPr>
            <w:r w:rsidRPr="00D4639F">
              <w:rPr>
                <w:rFonts w:ascii="Times New Roman" w:hAnsi="Times New Roman"/>
              </w:rPr>
              <w:t>2.</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6DC520" w14:textId="77777777" w:rsidR="00556A4A" w:rsidRPr="00D4639F" w:rsidRDefault="00556A4A" w:rsidP="00526163">
            <w:pPr>
              <w:suppressAutoHyphens w:val="0"/>
              <w:autoSpaceDN/>
              <w:spacing w:after="0"/>
              <w:textAlignment w:val="auto"/>
              <w:rPr>
                <w:rFonts w:ascii="Times New Roman" w:hAnsi="Times New Roman"/>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3049F3" w14:textId="77777777" w:rsidR="00556A4A" w:rsidRPr="00D4639F" w:rsidRDefault="00556A4A" w:rsidP="00526163">
            <w:pPr>
              <w:suppressAutoHyphens w:val="0"/>
              <w:autoSpaceDN/>
              <w:spacing w:after="0"/>
              <w:textAlignment w:val="auto"/>
              <w:rPr>
                <w:rFonts w:ascii="Times New Roman" w:hAnsi="Times New Roma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91A348" w14:textId="77777777" w:rsidR="00556A4A" w:rsidRPr="00D4639F" w:rsidRDefault="00556A4A" w:rsidP="00526163">
            <w:pPr>
              <w:suppressAutoHyphens w:val="0"/>
              <w:autoSpaceDN/>
              <w:spacing w:after="0"/>
              <w:textAlignment w:val="auto"/>
              <w:rPr>
                <w:rFonts w:ascii="Times New Roman" w:hAnsi="Times New Roma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31B6E0" w14:textId="77777777" w:rsidR="00556A4A" w:rsidRPr="00D4639F" w:rsidRDefault="00556A4A" w:rsidP="00526163">
            <w:pPr>
              <w:suppressAutoHyphens w:val="0"/>
              <w:autoSpaceDN/>
              <w:spacing w:after="0"/>
              <w:textAlignment w:val="auto"/>
              <w:rPr>
                <w:rFonts w:ascii="Times New Roman" w:hAnsi="Times New Roman"/>
              </w:rPr>
            </w:pPr>
          </w:p>
        </w:tc>
      </w:tr>
      <w:tr w:rsidR="00556A4A" w:rsidRPr="00D4639F" w14:paraId="783BF7A0" w14:textId="77777777" w:rsidTr="00526163">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5562CA" w14:textId="77777777" w:rsidR="00556A4A" w:rsidRPr="00D4639F" w:rsidRDefault="00556A4A" w:rsidP="00526163">
            <w:pPr>
              <w:suppressAutoHyphens w:val="0"/>
              <w:autoSpaceDN/>
              <w:spacing w:after="0"/>
              <w:textAlignment w:val="auto"/>
              <w:rPr>
                <w:rFonts w:ascii="Times New Roman" w:hAnsi="Times New Roman"/>
              </w:rPr>
            </w:pPr>
            <w:r w:rsidRPr="00D4639F">
              <w:rPr>
                <w:rFonts w:ascii="Times New Roman" w:hAnsi="Times New Roman"/>
              </w:rPr>
              <w:t>n+1</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BBB8EC" w14:textId="77777777" w:rsidR="00556A4A" w:rsidRPr="00D4639F" w:rsidRDefault="00556A4A" w:rsidP="00526163">
            <w:pPr>
              <w:suppressAutoHyphens w:val="0"/>
              <w:autoSpaceDN/>
              <w:spacing w:after="0"/>
              <w:textAlignment w:val="auto"/>
              <w:rPr>
                <w:rFonts w:ascii="Times New Roman" w:hAnsi="Times New Roman"/>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B211E5" w14:textId="77777777" w:rsidR="00556A4A" w:rsidRPr="00D4639F" w:rsidRDefault="00556A4A" w:rsidP="00526163">
            <w:pPr>
              <w:suppressAutoHyphens w:val="0"/>
              <w:autoSpaceDN/>
              <w:spacing w:after="0"/>
              <w:textAlignment w:val="auto"/>
              <w:rPr>
                <w:rFonts w:ascii="Times New Roman" w:hAnsi="Times New Roma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656811" w14:textId="77777777" w:rsidR="00556A4A" w:rsidRPr="00D4639F" w:rsidRDefault="00556A4A" w:rsidP="00526163">
            <w:pPr>
              <w:suppressAutoHyphens w:val="0"/>
              <w:autoSpaceDN/>
              <w:spacing w:after="0"/>
              <w:textAlignment w:val="auto"/>
              <w:rPr>
                <w:rFonts w:ascii="Times New Roman" w:hAnsi="Times New Roma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5620F9" w14:textId="77777777" w:rsidR="00556A4A" w:rsidRPr="00D4639F" w:rsidRDefault="00556A4A" w:rsidP="00526163">
            <w:pPr>
              <w:suppressAutoHyphens w:val="0"/>
              <w:autoSpaceDN/>
              <w:spacing w:after="0"/>
              <w:textAlignment w:val="auto"/>
              <w:rPr>
                <w:rFonts w:ascii="Times New Roman" w:hAnsi="Times New Roman"/>
              </w:rPr>
            </w:pPr>
          </w:p>
        </w:tc>
      </w:tr>
      <w:tr w:rsidR="00556A4A" w:rsidRPr="00D4639F" w14:paraId="0E315E6F" w14:textId="77777777" w:rsidTr="00526163">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97A90A" w14:textId="77777777" w:rsidR="00556A4A" w:rsidRPr="00D4639F" w:rsidRDefault="00556A4A" w:rsidP="00526163">
            <w:pPr>
              <w:suppressAutoHyphens w:val="0"/>
              <w:autoSpaceDN/>
              <w:spacing w:after="0"/>
              <w:textAlignment w:val="auto"/>
              <w:rPr>
                <w:rFonts w:ascii="Times New Roman" w:hAnsi="Times New Roma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3CBE78" w14:textId="77777777" w:rsidR="00556A4A" w:rsidRPr="00D4639F" w:rsidRDefault="00556A4A" w:rsidP="00526163">
            <w:pPr>
              <w:suppressAutoHyphens w:val="0"/>
              <w:autoSpaceDN/>
              <w:spacing w:after="0"/>
              <w:textAlignment w:val="auto"/>
              <w:rPr>
                <w:rFonts w:ascii="Times New Roman" w:hAnsi="Times New Roman"/>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63F9A0" w14:textId="77777777" w:rsidR="00556A4A" w:rsidRPr="00D4639F" w:rsidRDefault="00556A4A" w:rsidP="00526163">
            <w:pPr>
              <w:suppressAutoHyphens w:val="0"/>
              <w:autoSpaceDN/>
              <w:spacing w:after="0"/>
              <w:jc w:val="right"/>
              <w:textAlignment w:val="auto"/>
              <w:rPr>
                <w:rFonts w:ascii="Times New Roman" w:hAnsi="Times New Roman"/>
              </w:rPr>
            </w:pPr>
            <w:r w:rsidRPr="00D4639F">
              <w:rPr>
                <w:rFonts w:ascii="Times New Roman" w:hAnsi="Times New Roman"/>
              </w:rPr>
              <w:t>Kopā:</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6C6EE0" w14:textId="77777777" w:rsidR="00556A4A" w:rsidRPr="00D4639F" w:rsidRDefault="00556A4A" w:rsidP="00526163">
            <w:pPr>
              <w:suppressAutoHyphens w:val="0"/>
              <w:autoSpaceDN/>
              <w:spacing w:after="0"/>
              <w:textAlignment w:val="auto"/>
              <w:rPr>
                <w:rFonts w:ascii="Times New Roman" w:hAnsi="Times New Roma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E67C09" w14:textId="77777777" w:rsidR="00556A4A" w:rsidRPr="00D4639F" w:rsidRDefault="00556A4A" w:rsidP="00526163">
            <w:pPr>
              <w:suppressAutoHyphens w:val="0"/>
              <w:autoSpaceDN/>
              <w:spacing w:after="0"/>
              <w:textAlignment w:val="auto"/>
              <w:rPr>
                <w:rFonts w:ascii="Times New Roman" w:hAnsi="Times New Roman"/>
              </w:rPr>
            </w:pPr>
          </w:p>
        </w:tc>
      </w:tr>
      <w:tr w:rsidR="00556A4A" w:rsidRPr="00D4639F" w14:paraId="6BBCF586" w14:textId="77777777" w:rsidTr="00526163">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70070DD" w14:textId="77777777" w:rsidR="00556A4A" w:rsidRPr="00D4639F" w:rsidRDefault="00556A4A" w:rsidP="00526163">
            <w:pPr>
              <w:suppressAutoHyphens w:val="0"/>
              <w:autoSpaceDN/>
              <w:spacing w:after="0"/>
              <w:textAlignment w:val="auto"/>
              <w:rPr>
                <w:rFonts w:ascii="Times New Roman" w:hAnsi="Times New Roman"/>
              </w:rPr>
            </w:pPr>
            <w:r w:rsidRPr="00D4639F">
              <w:rPr>
                <w:rFonts w:ascii="Times New Roman" w:hAnsi="Times New Roman"/>
              </w:rPr>
              <w:t>II</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6F68C08" w14:textId="381CEAA2" w:rsidR="00556A4A" w:rsidRPr="00D4639F" w:rsidRDefault="00556A4A" w:rsidP="00526163">
            <w:pPr>
              <w:suppressAutoHyphens w:val="0"/>
              <w:autoSpaceDN/>
              <w:spacing w:after="0"/>
              <w:textAlignment w:val="auto"/>
              <w:rPr>
                <w:rFonts w:ascii="Times New Roman" w:hAnsi="Times New Roman"/>
              </w:rPr>
            </w:pPr>
            <w:r w:rsidRPr="00D4639F">
              <w:rPr>
                <w:rFonts w:ascii="Times New Roman" w:hAnsi="Times New Roman"/>
              </w:rPr>
              <w:t xml:space="preserve">a) </w:t>
            </w:r>
            <w:r w:rsidR="00B6603D" w:rsidRPr="00D4639F">
              <w:rPr>
                <w:rFonts w:ascii="Times New Roman" w:hAnsi="Times New Roman"/>
              </w:rPr>
              <w:t xml:space="preserve"> sniegto pakalpojumu </w:t>
            </w:r>
            <w:r w:rsidRPr="00D4639F">
              <w:rPr>
                <w:rFonts w:ascii="Times New Roman" w:hAnsi="Times New Roman"/>
              </w:rPr>
              <w:t xml:space="preserve">daļa mazāka par 10 000 </w:t>
            </w:r>
            <w:r w:rsidRPr="00D4639F">
              <w:rPr>
                <w:rFonts w:ascii="Times New Roman" w:hAnsi="Times New Roman"/>
                <w:i/>
                <w:iCs/>
              </w:rPr>
              <w:t>euro</w:t>
            </w:r>
          </w:p>
        </w:tc>
        <w:tc>
          <w:tcPr>
            <w:tcW w:w="22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B66B5CB" w14:textId="77777777" w:rsidR="00556A4A" w:rsidRPr="00D4639F" w:rsidRDefault="00556A4A" w:rsidP="00526163">
            <w:pPr>
              <w:suppressAutoHyphens w:val="0"/>
              <w:autoSpaceDN/>
              <w:spacing w:after="0"/>
              <w:textAlignment w:val="auto"/>
              <w:rPr>
                <w:rFonts w:ascii="Times New Roman" w:hAnsi="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E5910FF" w14:textId="77777777" w:rsidR="00556A4A" w:rsidRPr="00D4639F" w:rsidRDefault="00556A4A" w:rsidP="00526163">
            <w:pPr>
              <w:suppressAutoHyphens w:val="0"/>
              <w:autoSpaceDN/>
              <w:spacing w:after="0"/>
              <w:textAlignment w:val="auto"/>
              <w:rPr>
                <w:rFonts w:ascii="Times New Roman" w:hAnsi="Times New Roman"/>
              </w:rPr>
            </w:pPr>
          </w:p>
        </w:tc>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EE082F" w14:textId="77777777" w:rsidR="00556A4A" w:rsidRPr="00D4639F" w:rsidRDefault="00556A4A" w:rsidP="00526163">
            <w:pPr>
              <w:suppressAutoHyphens w:val="0"/>
              <w:autoSpaceDN/>
              <w:spacing w:after="0"/>
              <w:textAlignment w:val="auto"/>
              <w:rPr>
                <w:rFonts w:ascii="Times New Roman" w:hAnsi="Times New Roman"/>
              </w:rPr>
            </w:pPr>
          </w:p>
        </w:tc>
      </w:tr>
      <w:tr w:rsidR="00556A4A" w:rsidRPr="00D4639F" w14:paraId="1B41FED1" w14:textId="77777777" w:rsidTr="00526163">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23F896" w14:textId="77777777" w:rsidR="00556A4A" w:rsidRPr="00D4639F" w:rsidRDefault="00556A4A" w:rsidP="00526163">
            <w:pPr>
              <w:suppressAutoHyphens w:val="0"/>
              <w:autoSpaceDN/>
              <w:spacing w:after="0"/>
              <w:textAlignment w:val="auto"/>
              <w:rPr>
                <w:rFonts w:ascii="Times New Roman" w:hAnsi="Times New Roman"/>
              </w:rPr>
            </w:pPr>
            <w:r w:rsidRPr="00D4639F">
              <w:rPr>
                <w:rFonts w:ascii="Times New Roman" w:hAnsi="Times New Roman"/>
              </w:rPr>
              <w:t>1.</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046357" w14:textId="77777777" w:rsidR="00556A4A" w:rsidRPr="00D4639F" w:rsidRDefault="00556A4A" w:rsidP="00526163">
            <w:pPr>
              <w:suppressAutoHyphens w:val="0"/>
              <w:autoSpaceDN/>
              <w:spacing w:after="0"/>
              <w:textAlignment w:val="auto"/>
              <w:rPr>
                <w:rFonts w:ascii="Times New Roman" w:hAnsi="Times New Roman"/>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63DA12" w14:textId="77777777" w:rsidR="00556A4A" w:rsidRPr="00D4639F" w:rsidRDefault="00556A4A" w:rsidP="00526163">
            <w:pPr>
              <w:suppressAutoHyphens w:val="0"/>
              <w:autoSpaceDN/>
              <w:spacing w:after="0"/>
              <w:textAlignment w:val="auto"/>
              <w:rPr>
                <w:rFonts w:ascii="Times New Roman" w:hAnsi="Times New Roma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B1B9BC" w14:textId="77777777" w:rsidR="00556A4A" w:rsidRPr="00D4639F" w:rsidRDefault="00556A4A" w:rsidP="00526163">
            <w:pPr>
              <w:suppressAutoHyphens w:val="0"/>
              <w:autoSpaceDN/>
              <w:spacing w:after="0"/>
              <w:textAlignment w:val="auto"/>
              <w:rPr>
                <w:rFonts w:ascii="Times New Roman" w:hAnsi="Times New Roma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2F28EE" w14:textId="77777777" w:rsidR="00556A4A" w:rsidRPr="00D4639F" w:rsidRDefault="00556A4A" w:rsidP="00526163">
            <w:pPr>
              <w:suppressAutoHyphens w:val="0"/>
              <w:autoSpaceDN/>
              <w:spacing w:after="0"/>
              <w:textAlignment w:val="auto"/>
              <w:rPr>
                <w:rFonts w:ascii="Times New Roman" w:hAnsi="Times New Roman"/>
              </w:rPr>
            </w:pPr>
          </w:p>
        </w:tc>
      </w:tr>
      <w:tr w:rsidR="00556A4A" w:rsidRPr="00D4639F" w14:paraId="34AEAFF7" w14:textId="77777777" w:rsidTr="00526163">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D94EEC" w14:textId="77777777" w:rsidR="00556A4A" w:rsidRPr="00D4639F" w:rsidRDefault="00556A4A" w:rsidP="00526163">
            <w:pPr>
              <w:suppressAutoHyphens w:val="0"/>
              <w:autoSpaceDN/>
              <w:spacing w:after="0"/>
              <w:textAlignment w:val="auto"/>
              <w:rPr>
                <w:rFonts w:ascii="Times New Roman" w:hAnsi="Times New Roman"/>
              </w:rPr>
            </w:pPr>
            <w:r w:rsidRPr="00D4639F">
              <w:rPr>
                <w:rFonts w:ascii="Times New Roman" w:hAnsi="Times New Roman"/>
              </w:rPr>
              <w:t>2.</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B59A03" w14:textId="77777777" w:rsidR="00556A4A" w:rsidRPr="00D4639F" w:rsidRDefault="00556A4A" w:rsidP="00526163">
            <w:pPr>
              <w:suppressAutoHyphens w:val="0"/>
              <w:autoSpaceDN/>
              <w:spacing w:after="0"/>
              <w:textAlignment w:val="auto"/>
              <w:rPr>
                <w:rFonts w:ascii="Times New Roman" w:hAnsi="Times New Roman"/>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E23C9B" w14:textId="77777777" w:rsidR="00556A4A" w:rsidRPr="00D4639F" w:rsidRDefault="00556A4A" w:rsidP="00526163">
            <w:pPr>
              <w:suppressAutoHyphens w:val="0"/>
              <w:autoSpaceDN/>
              <w:spacing w:after="0"/>
              <w:textAlignment w:val="auto"/>
              <w:rPr>
                <w:rFonts w:ascii="Times New Roman" w:hAnsi="Times New Roma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3BE625" w14:textId="77777777" w:rsidR="00556A4A" w:rsidRPr="00D4639F" w:rsidRDefault="00556A4A" w:rsidP="00526163">
            <w:pPr>
              <w:suppressAutoHyphens w:val="0"/>
              <w:autoSpaceDN/>
              <w:spacing w:after="0"/>
              <w:textAlignment w:val="auto"/>
              <w:rPr>
                <w:rFonts w:ascii="Times New Roman" w:hAnsi="Times New Roma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8D922" w14:textId="77777777" w:rsidR="00556A4A" w:rsidRPr="00D4639F" w:rsidRDefault="00556A4A" w:rsidP="00526163">
            <w:pPr>
              <w:suppressAutoHyphens w:val="0"/>
              <w:autoSpaceDN/>
              <w:spacing w:after="0"/>
              <w:textAlignment w:val="auto"/>
              <w:rPr>
                <w:rFonts w:ascii="Times New Roman" w:hAnsi="Times New Roman"/>
              </w:rPr>
            </w:pPr>
          </w:p>
        </w:tc>
      </w:tr>
      <w:tr w:rsidR="00556A4A" w:rsidRPr="00D4639F" w14:paraId="50109C26" w14:textId="77777777" w:rsidTr="00526163">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A15C91" w14:textId="77777777" w:rsidR="00556A4A" w:rsidRPr="00D4639F" w:rsidRDefault="00556A4A" w:rsidP="00526163">
            <w:pPr>
              <w:suppressAutoHyphens w:val="0"/>
              <w:autoSpaceDN/>
              <w:spacing w:after="0"/>
              <w:textAlignment w:val="auto"/>
              <w:rPr>
                <w:rFonts w:ascii="Times New Roman" w:hAnsi="Times New Roman"/>
              </w:rPr>
            </w:pPr>
            <w:r w:rsidRPr="00D4639F">
              <w:rPr>
                <w:rFonts w:ascii="Times New Roman" w:hAnsi="Times New Roman"/>
              </w:rPr>
              <w:t>n+1</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68E53E" w14:textId="77777777" w:rsidR="00556A4A" w:rsidRPr="00D4639F" w:rsidRDefault="00556A4A" w:rsidP="00526163">
            <w:pPr>
              <w:suppressAutoHyphens w:val="0"/>
              <w:autoSpaceDN/>
              <w:spacing w:after="0"/>
              <w:textAlignment w:val="auto"/>
              <w:rPr>
                <w:rFonts w:ascii="Times New Roman" w:hAnsi="Times New Roman"/>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2F48B3" w14:textId="77777777" w:rsidR="00556A4A" w:rsidRPr="00D4639F" w:rsidRDefault="00556A4A" w:rsidP="00526163">
            <w:pPr>
              <w:suppressAutoHyphens w:val="0"/>
              <w:autoSpaceDN/>
              <w:spacing w:after="0"/>
              <w:textAlignment w:val="auto"/>
              <w:rPr>
                <w:rFonts w:ascii="Times New Roman" w:hAnsi="Times New Roma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04D851" w14:textId="77777777" w:rsidR="00556A4A" w:rsidRPr="00D4639F" w:rsidRDefault="00556A4A" w:rsidP="00526163">
            <w:pPr>
              <w:suppressAutoHyphens w:val="0"/>
              <w:autoSpaceDN/>
              <w:spacing w:after="0"/>
              <w:textAlignment w:val="auto"/>
              <w:rPr>
                <w:rFonts w:ascii="Times New Roman" w:hAnsi="Times New Roma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EB5460" w14:textId="77777777" w:rsidR="00556A4A" w:rsidRPr="00D4639F" w:rsidRDefault="00556A4A" w:rsidP="00526163">
            <w:pPr>
              <w:suppressAutoHyphens w:val="0"/>
              <w:autoSpaceDN/>
              <w:spacing w:after="0"/>
              <w:textAlignment w:val="auto"/>
              <w:rPr>
                <w:rFonts w:ascii="Times New Roman" w:hAnsi="Times New Roman"/>
              </w:rPr>
            </w:pPr>
          </w:p>
        </w:tc>
      </w:tr>
    </w:tbl>
    <w:p w14:paraId="32C1E384" w14:textId="77777777" w:rsidR="00556A4A" w:rsidRPr="00D4639F" w:rsidRDefault="00556A4A" w:rsidP="00556A4A">
      <w:pPr>
        <w:suppressAutoHyphens w:val="0"/>
        <w:autoSpaceDN/>
        <w:spacing w:after="0"/>
        <w:textAlignment w:val="auto"/>
        <w:rPr>
          <w:rFonts w:ascii="Times New Roman" w:hAnsi="Times New Roman"/>
          <w:b/>
          <w:lang w:eastAsia="lv-LV"/>
        </w:rPr>
      </w:pPr>
    </w:p>
    <w:p w14:paraId="2A7E8CC1" w14:textId="77777777" w:rsidR="00556A4A" w:rsidRPr="00D4639F" w:rsidRDefault="00556A4A" w:rsidP="00556A4A">
      <w:pPr>
        <w:suppressAutoHyphens w:val="0"/>
        <w:autoSpaceDN/>
        <w:spacing w:after="0"/>
        <w:textAlignment w:val="auto"/>
        <w:rPr>
          <w:rFonts w:ascii="Times New Roman" w:hAnsi="Times New Roman"/>
          <w:b/>
        </w:rPr>
      </w:pPr>
    </w:p>
    <w:p w14:paraId="53EA99EF" w14:textId="77777777" w:rsidR="00556A4A" w:rsidRPr="00D4639F" w:rsidRDefault="00556A4A" w:rsidP="00556A4A">
      <w:pPr>
        <w:suppressAutoHyphens w:val="0"/>
        <w:autoSpaceDN/>
        <w:spacing w:after="0"/>
        <w:jc w:val="both"/>
        <w:textAlignment w:val="auto"/>
        <w:rPr>
          <w:rFonts w:ascii="Times New Roman" w:hAnsi="Times New Roman"/>
        </w:rPr>
      </w:pPr>
      <w:r w:rsidRPr="00D4639F">
        <w:rPr>
          <w:rFonts w:ascii="Times New Roman" w:hAnsi="Times New Roman"/>
        </w:rPr>
        <w:t>Pielikumā:</w:t>
      </w:r>
    </w:p>
    <w:p w14:paraId="7B7B1A5E" w14:textId="39B915DF" w:rsidR="00657280" w:rsidRPr="00D4639F" w:rsidRDefault="00657280" w:rsidP="00677853">
      <w:pPr>
        <w:suppressAutoHyphens w:val="0"/>
        <w:autoSpaceDN/>
        <w:spacing w:after="0"/>
        <w:ind w:left="502"/>
        <w:jc w:val="both"/>
        <w:textAlignment w:val="auto"/>
        <w:rPr>
          <w:rFonts w:ascii="Times New Roman" w:hAnsi="Times New Roman"/>
        </w:rPr>
      </w:pPr>
      <w:r w:rsidRPr="00D4639F">
        <w:rPr>
          <w:rFonts w:ascii="Times New Roman" w:hAnsi="Times New Roman"/>
        </w:rPr>
        <w:t xml:space="preserve">Apakšuzņēmēju apliecinājumi (saskaņā ar Nolikuma </w:t>
      </w:r>
      <w:r w:rsidR="00D954CC">
        <w:rPr>
          <w:rFonts w:ascii="Times New Roman" w:hAnsi="Times New Roman"/>
        </w:rPr>
        <w:t>4</w:t>
      </w:r>
      <w:r w:rsidRPr="00D4639F">
        <w:rPr>
          <w:rFonts w:ascii="Times New Roman" w:hAnsi="Times New Roman"/>
        </w:rPr>
        <w:t>A. pielikumu).</w:t>
      </w:r>
    </w:p>
    <w:p w14:paraId="537F7FAB" w14:textId="77777777" w:rsidR="00556A4A" w:rsidRPr="00D4639F" w:rsidRDefault="00556A4A" w:rsidP="00556A4A">
      <w:pPr>
        <w:tabs>
          <w:tab w:val="left" w:pos="426"/>
        </w:tabs>
        <w:spacing w:after="0"/>
        <w:rPr>
          <w:rFonts w:ascii="Times New Roman" w:hAnsi="Times New Roman"/>
          <w:bCs/>
          <w:i/>
          <w:lang w:eastAsia="lv-LV"/>
        </w:rPr>
      </w:pPr>
    </w:p>
    <w:p w14:paraId="5965EFCA" w14:textId="77777777" w:rsidR="00657280" w:rsidRPr="00D4639F" w:rsidRDefault="00657280" w:rsidP="00556A4A">
      <w:pPr>
        <w:tabs>
          <w:tab w:val="left" w:pos="426"/>
        </w:tabs>
        <w:spacing w:after="0"/>
        <w:rPr>
          <w:rFonts w:ascii="Times New Roman" w:hAnsi="Times New Roman"/>
          <w:bCs/>
          <w:i/>
          <w:lang w:eastAsia="lv-LV"/>
        </w:rPr>
      </w:pPr>
    </w:p>
    <w:p w14:paraId="5D51AE7E" w14:textId="4D78E76F" w:rsidR="00556A4A" w:rsidRPr="00D4639F" w:rsidRDefault="00556A4A" w:rsidP="00E001C3">
      <w:pPr>
        <w:tabs>
          <w:tab w:val="left" w:pos="426"/>
        </w:tabs>
        <w:spacing w:after="0"/>
        <w:ind w:left="284"/>
        <w:rPr>
          <w:rFonts w:ascii="Times New Roman" w:hAnsi="Times New Roman"/>
          <w:bCs/>
          <w:i/>
          <w:lang w:eastAsia="lv-LV"/>
        </w:rPr>
      </w:pPr>
      <w:r w:rsidRPr="00D4639F">
        <w:rPr>
          <w:rFonts w:ascii="Times New Roman" w:hAnsi="Times New Roman"/>
          <w:bCs/>
          <w:i/>
          <w:lang w:eastAsia="lv-LV"/>
        </w:rPr>
        <w:t>__________________________________________________________________________</w:t>
      </w:r>
    </w:p>
    <w:p w14:paraId="219FFCC7" w14:textId="77777777" w:rsidR="00556A4A" w:rsidRPr="00D4639F" w:rsidRDefault="00556A4A" w:rsidP="00556A4A">
      <w:pPr>
        <w:tabs>
          <w:tab w:val="left" w:pos="426"/>
        </w:tabs>
        <w:spacing w:after="0"/>
        <w:ind w:left="426"/>
        <w:jc w:val="center"/>
        <w:rPr>
          <w:rFonts w:ascii="Times New Roman" w:hAnsi="Times New Roman"/>
          <w:bCs/>
          <w:i/>
          <w:lang w:eastAsia="lv-LV"/>
        </w:rPr>
      </w:pPr>
      <w:r w:rsidRPr="00D4639F">
        <w:rPr>
          <w:rFonts w:ascii="Times New Roman" w:hAnsi="Times New Roman"/>
          <w:bCs/>
          <w:i/>
          <w:lang w:eastAsia="lv-LV"/>
        </w:rPr>
        <w:t>(uzņēmuma vadītāja vai tā pilnvarotās personas (pievienot pilnvaras oriģinālu vai apliecinātu kopiju) paraksts, tā atšifrējums)</w:t>
      </w:r>
    </w:p>
    <w:p w14:paraId="11B13271" w14:textId="77777777" w:rsidR="00556A4A" w:rsidRPr="00D4639F" w:rsidRDefault="00556A4A" w:rsidP="00556A4A">
      <w:pPr>
        <w:tabs>
          <w:tab w:val="left" w:pos="426"/>
        </w:tabs>
        <w:spacing w:after="0"/>
        <w:rPr>
          <w:rFonts w:ascii="Times New Roman" w:hAnsi="Times New Roman"/>
          <w:bCs/>
          <w:i/>
          <w:lang w:eastAsia="lv-LV"/>
        </w:rPr>
      </w:pPr>
    </w:p>
    <w:p w14:paraId="55E8CBDA" w14:textId="77777777" w:rsidR="00556A4A" w:rsidRPr="00D4639F" w:rsidRDefault="00556A4A" w:rsidP="00556A4A">
      <w:pPr>
        <w:tabs>
          <w:tab w:val="left" w:pos="426"/>
        </w:tabs>
        <w:spacing w:after="0"/>
        <w:rPr>
          <w:rFonts w:ascii="Times New Roman" w:hAnsi="Times New Roman"/>
          <w:bCs/>
          <w:i/>
          <w:lang w:eastAsia="lv-LV"/>
        </w:rPr>
      </w:pPr>
    </w:p>
    <w:p w14:paraId="5EE149E1" w14:textId="77777777" w:rsidR="00556A4A" w:rsidRPr="00D4639F" w:rsidRDefault="00556A4A" w:rsidP="00556A4A">
      <w:pPr>
        <w:tabs>
          <w:tab w:val="left" w:pos="426"/>
        </w:tabs>
        <w:spacing w:after="0"/>
        <w:rPr>
          <w:rFonts w:ascii="Times New Roman" w:hAnsi="Times New Roman"/>
          <w:bCs/>
          <w:lang w:eastAsia="lv-LV"/>
        </w:rPr>
      </w:pPr>
      <w:r w:rsidRPr="00D4639F">
        <w:rPr>
          <w:rFonts w:ascii="Times New Roman" w:hAnsi="Times New Roman"/>
          <w:bCs/>
          <w:lang w:eastAsia="lv-LV"/>
        </w:rPr>
        <w:tab/>
        <w:t>20__.gada ___._____________</w:t>
      </w:r>
    </w:p>
    <w:p w14:paraId="03DC14DC" w14:textId="77777777" w:rsidR="00556A4A" w:rsidRPr="00D4639F" w:rsidRDefault="00556A4A" w:rsidP="00556A4A">
      <w:pPr>
        <w:spacing w:after="0"/>
        <w:jc w:val="both"/>
        <w:rPr>
          <w:rFonts w:ascii="Times New Roman" w:hAnsi="Times New Roman"/>
        </w:rPr>
      </w:pPr>
    </w:p>
    <w:p w14:paraId="646E061F" w14:textId="77777777" w:rsidR="00C06F17" w:rsidRPr="00D4639F" w:rsidRDefault="00C06F17" w:rsidP="00556A4A">
      <w:pPr>
        <w:spacing w:after="0"/>
        <w:jc w:val="both"/>
        <w:rPr>
          <w:rFonts w:ascii="Times New Roman" w:hAnsi="Times New Roman"/>
        </w:rPr>
      </w:pPr>
    </w:p>
    <w:p w14:paraId="3F7A0B47" w14:textId="77777777" w:rsidR="00C06F17" w:rsidRPr="00D4639F" w:rsidRDefault="00C06F17" w:rsidP="00556A4A">
      <w:pPr>
        <w:spacing w:after="0"/>
        <w:jc w:val="both"/>
        <w:rPr>
          <w:rFonts w:ascii="Times New Roman" w:hAnsi="Times New Roman"/>
        </w:rPr>
      </w:pPr>
    </w:p>
    <w:p w14:paraId="65B67DBF" w14:textId="77777777" w:rsidR="00C06F17" w:rsidRPr="00D4639F" w:rsidRDefault="00C06F17" w:rsidP="00556A4A">
      <w:pPr>
        <w:spacing w:after="0"/>
        <w:jc w:val="both"/>
        <w:rPr>
          <w:rFonts w:ascii="Times New Roman" w:hAnsi="Times New Roman"/>
        </w:rPr>
      </w:pPr>
    </w:p>
    <w:p w14:paraId="58F0C12F" w14:textId="77777777" w:rsidR="00C06F17" w:rsidRPr="00D4639F" w:rsidRDefault="00C06F17" w:rsidP="00556A4A">
      <w:pPr>
        <w:spacing w:after="0"/>
        <w:jc w:val="both"/>
        <w:rPr>
          <w:rFonts w:ascii="Times New Roman" w:hAnsi="Times New Roman"/>
        </w:rPr>
      </w:pPr>
    </w:p>
    <w:p w14:paraId="2F59D09A" w14:textId="77777777" w:rsidR="00C06F17" w:rsidRPr="00D4639F" w:rsidRDefault="00C06F17" w:rsidP="00556A4A">
      <w:pPr>
        <w:spacing w:after="0"/>
        <w:jc w:val="both"/>
        <w:rPr>
          <w:rFonts w:ascii="Times New Roman" w:hAnsi="Times New Roman"/>
        </w:rPr>
      </w:pPr>
    </w:p>
    <w:p w14:paraId="716A5169" w14:textId="77777777" w:rsidR="00C06F17" w:rsidRPr="00D4639F" w:rsidRDefault="00C06F17" w:rsidP="00556A4A">
      <w:pPr>
        <w:spacing w:after="0"/>
        <w:jc w:val="both"/>
        <w:rPr>
          <w:rFonts w:ascii="Times New Roman" w:hAnsi="Times New Roman"/>
        </w:rPr>
      </w:pPr>
    </w:p>
    <w:p w14:paraId="7A15F299" w14:textId="77777777" w:rsidR="00C06F17" w:rsidRPr="00D4639F" w:rsidRDefault="00C06F17" w:rsidP="00556A4A">
      <w:pPr>
        <w:spacing w:after="0"/>
        <w:jc w:val="both"/>
        <w:rPr>
          <w:rFonts w:ascii="Times New Roman" w:hAnsi="Times New Roman"/>
        </w:rPr>
      </w:pPr>
    </w:p>
    <w:p w14:paraId="1EFFB9A6" w14:textId="77777777" w:rsidR="00591CB7" w:rsidRPr="00D4639F" w:rsidRDefault="00591CB7" w:rsidP="00BB0D78">
      <w:pPr>
        <w:tabs>
          <w:tab w:val="left" w:pos="9390"/>
        </w:tabs>
        <w:spacing w:after="0"/>
        <w:rPr>
          <w:rFonts w:ascii="Times New Roman" w:hAnsi="Times New Roman"/>
          <w:b/>
        </w:rPr>
      </w:pPr>
      <w:bookmarkStart w:id="29" w:name="_Hlk25136122"/>
      <w:bookmarkEnd w:id="27"/>
    </w:p>
    <w:p w14:paraId="408A9C6F" w14:textId="77777777" w:rsidR="00D954CC" w:rsidRDefault="00D954CC">
      <w:pPr>
        <w:suppressAutoHyphens w:val="0"/>
        <w:rPr>
          <w:rFonts w:ascii="Times New Roman" w:hAnsi="Times New Roman"/>
          <w:b/>
        </w:rPr>
      </w:pPr>
      <w:r>
        <w:rPr>
          <w:rFonts w:ascii="Times New Roman" w:hAnsi="Times New Roman"/>
          <w:b/>
        </w:rPr>
        <w:br w:type="page"/>
      </w:r>
    </w:p>
    <w:p w14:paraId="076EC1DF" w14:textId="3C55BEEF" w:rsidR="008F68EC" w:rsidRPr="00D4639F" w:rsidRDefault="00D954CC" w:rsidP="007E63D5">
      <w:pPr>
        <w:tabs>
          <w:tab w:val="left" w:pos="9390"/>
        </w:tabs>
        <w:spacing w:after="0"/>
        <w:jc w:val="right"/>
        <w:rPr>
          <w:rFonts w:ascii="Times New Roman" w:eastAsia="Times New Roman" w:hAnsi="Times New Roman"/>
          <w:b/>
        </w:rPr>
      </w:pPr>
      <w:r>
        <w:rPr>
          <w:rFonts w:ascii="Times New Roman" w:hAnsi="Times New Roman"/>
          <w:b/>
        </w:rPr>
        <w:t>4</w:t>
      </w:r>
      <w:r w:rsidR="00A579D2" w:rsidRPr="00D4639F">
        <w:rPr>
          <w:rFonts w:ascii="Times New Roman" w:hAnsi="Times New Roman"/>
          <w:b/>
        </w:rPr>
        <w:t>A</w:t>
      </w:r>
      <w:r w:rsidR="00DA1DA2" w:rsidRPr="00D4639F">
        <w:rPr>
          <w:rFonts w:ascii="Times New Roman" w:eastAsia="Times New Roman" w:hAnsi="Times New Roman"/>
          <w:b/>
          <w:bCs/>
        </w:rPr>
        <w:t xml:space="preserve"> </w:t>
      </w:r>
      <w:r w:rsidR="00CC770E" w:rsidRPr="00D4639F">
        <w:rPr>
          <w:rFonts w:ascii="Times New Roman" w:eastAsia="Times New Roman" w:hAnsi="Times New Roman"/>
          <w:b/>
          <w:bCs/>
        </w:rPr>
        <w:t xml:space="preserve">pielikums </w:t>
      </w:r>
    </w:p>
    <w:bookmarkEnd w:id="28"/>
    <w:p w14:paraId="353E9B34" w14:textId="77777777" w:rsidR="00D4639F" w:rsidRPr="00D4639F" w:rsidRDefault="00D4639F" w:rsidP="00D4639F">
      <w:pPr>
        <w:spacing w:after="0"/>
        <w:jc w:val="right"/>
        <w:rPr>
          <w:rFonts w:ascii="Times New Roman" w:hAnsi="Times New Roman"/>
          <w:bCs/>
          <w:lang w:eastAsia="ar-SA"/>
        </w:rPr>
      </w:pPr>
      <w:r w:rsidRPr="00D4639F">
        <w:rPr>
          <w:rFonts w:ascii="Times New Roman" w:hAnsi="Times New Roman"/>
          <w:bCs/>
          <w:lang w:eastAsia="ar-SA"/>
        </w:rPr>
        <w:t>Iepirkuma „Oftalmoloģijas iekārtu iegāde, piegāde un uzstādīšana” nolikumam</w:t>
      </w:r>
    </w:p>
    <w:p w14:paraId="3DD4D815" w14:textId="77777777" w:rsidR="00D4639F" w:rsidRPr="00D4639F" w:rsidRDefault="00D4639F" w:rsidP="00D4639F">
      <w:pPr>
        <w:spacing w:after="0"/>
        <w:jc w:val="right"/>
        <w:rPr>
          <w:rFonts w:ascii="Times New Roman" w:hAnsi="Times New Roman"/>
          <w:bCs/>
          <w:lang w:eastAsia="ar-SA"/>
        </w:rPr>
      </w:pPr>
      <w:r w:rsidRPr="00D4639F">
        <w:rPr>
          <w:rFonts w:ascii="Times New Roman" w:hAnsi="Times New Roman"/>
          <w:bCs/>
          <w:lang w:eastAsia="ar-SA"/>
        </w:rPr>
        <w:t>Iepirkuma identifikācijas Nr. RRS 2026/3</w:t>
      </w:r>
    </w:p>
    <w:p w14:paraId="29726E54" w14:textId="77777777" w:rsidR="00D4639F" w:rsidRDefault="00D4639F">
      <w:pPr>
        <w:spacing w:after="0"/>
        <w:jc w:val="center"/>
        <w:rPr>
          <w:rFonts w:ascii="Times New Roman" w:eastAsia="Times New Roman" w:hAnsi="Times New Roman"/>
          <w:b/>
        </w:rPr>
      </w:pPr>
    </w:p>
    <w:p w14:paraId="25FF580C" w14:textId="77777777" w:rsidR="00D4639F" w:rsidRDefault="00D4639F">
      <w:pPr>
        <w:spacing w:after="0"/>
        <w:jc w:val="center"/>
        <w:rPr>
          <w:rFonts w:ascii="Times New Roman" w:eastAsia="Times New Roman" w:hAnsi="Times New Roman"/>
          <w:b/>
        </w:rPr>
      </w:pPr>
    </w:p>
    <w:p w14:paraId="7781ADEC" w14:textId="77777777" w:rsidR="008F68EC" w:rsidRPr="00D4639F" w:rsidRDefault="00DA1DA2">
      <w:pPr>
        <w:spacing w:after="0"/>
        <w:jc w:val="center"/>
        <w:rPr>
          <w:rFonts w:ascii="Times New Roman" w:eastAsia="Times New Roman" w:hAnsi="Times New Roman"/>
          <w:b/>
        </w:rPr>
      </w:pPr>
      <w:r w:rsidRPr="00D4639F">
        <w:rPr>
          <w:rFonts w:ascii="Times New Roman" w:eastAsia="Times New Roman" w:hAnsi="Times New Roman"/>
          <w:b/>
        </w:rPr>
        <w:t xml:space="preserve">LĪGUMA IZPILDĒ PIESAISTĪTĀ APAKŠUZŅĒMĒJA APLIECINĀJUMS </w:t>
      </w:r>
    </w:p>
    <w:p w14:paraId="3FBEB083" w14:textId="77777777" w:rsidR="00D954CC" w:rsidRPr="00D4639F" w:rsidRDefault="00D954CC" w:rsidP="00D954CC">
      <w:pPr>
        <w:spacing w:after="0"/>
        <w:jc w:val="center"/>
        <w:rPr>
          <w:rFonts w:ascii="Times New Roman" w:hAnsi="Times New Roman"/>
        </w:rPr>
      </w:pPr>
      <w:r w:rsidRPr="00D4639F">
        <w:rPr>
          <w:rFonts w:ascii="Times New Roman" w:hAnsi="Times New Roman"/>
        </w:rPr>
        <w:t>“Oftalmoloģijas iekārtu iegāde, piegāde un uzstādīšana”</w:t>
      </w:r>
    </w:p>
    <w:p w14:paraId="11866164" w14:textId="77777777" w:rsidR="00D954CC" w:rsidRPr="00D4639F" w:rsidRDefault="00D954CC" w:rsidP="00D954CC">
      <w:pPr>
        <w:spacing w:after="0"/>
        <w:jc w:val="center"/>
        <w:rPr>
          <w:rFonts w:ascii="Times New Roman" w:hAnsi="Times New Roman"/>
        </w:rPr>
      </w:pPr>
      <w:r w:rsidRPr="00D4639F">
        <w:rPr>
          <w:rFonts w:ascii="Times New Roman" w:hAnsi="Times New Roman"/>
          <w:bCs/>
        </w:rPr>
        <w:t>Iepirkuma identifikācijas Nr.</w:t>
      </w:r>
      <w:r w:rsidRPr="00D4639F">
        <w:rPr>
          <w:rFonts w:ascii="Times New Roman" w:hAnsi="Times New Roman"/>
        </w:rPr>
        <w:t xml:space="preserve"> RRS 2026/3</w:t>
      </w:r>
    </w:p>
    <w:p w14:paraId="5801034D" w14:textId="77777777" w:rsidR="00EF1815" w:rsidRPr="00D4639F" w:rsidRDefault="00EF1815">
      <w:pPr>
        <w:spacing w:after="0"/>
        <w:jc w:val="center"/>
        <w:rPr>
          <w:rFonts w:ascii="Times New Roman" w:eastAsia="Times New Roman" w:hAnsi="Times New Roman"/>
          <w:bCs/>
        </w:rPr>
      </w:pPr>
    </w:p>
    <w:p w14:paraId="44AA8A76" w14:textId="54E02B00" w:rsidR="008F68EC" w:rsidRPr="00D4639F" w:rsidRDefault="00DA1DA2" w:rsidP="00EF1815">
      <w:pPr>
        <w:spacing w:after="0"/>
        <w:jc w:val="both"/>
        <w:rPr>
          <w:rFonts w:ascii="Times New Roman" w:eastAsia="Times New Roman" w:hAnsi="Times New Roman"/>
          <w:b/>
          <w:lang w:eastAsia="lv-LV"/>
        </w:rPr>
      </w:pPr>
      <w:r w:rsidRPr="00D4639F">
        <w:rPr>
          <w:rFonts w:ascii="Times New Roman" w:eastAsia="Times New Roman" w:hAnsi="Times New Roman"/>
          <w:b/>
        </w:rPr>
        <w:t>Apliecinām</w:t>
      </w:r>
      <w:r w:rsidRPr="00D4639F">
        <w:rPr>
          <w:rFonts w:ascii="Times New Roman" w:eastAsia="Times New Roman" w:hAnsi="Times New Roman"/>
        </w:rPr>
        <w:t xml:space="preserve">, ka mēs </w:t>
      </w:r>
      <w:r w:rsidRPr="00D4639F">
        <w:rPr>
          <w:rFonts w:ascii="Times New Roman" w:eastAsia="Times New Roman" w:hAnsi="Times New Roman"/>
          <w:i/>
        </w:rPr>
        <w:t>&lt;apakšuzņēmēja nosaukums, reģistrācijas Nr</w:t>
      </w:r>
      <w:r w:rsidRPr="00D4639F">
        <w:rPr>
          <w:rFonts w:ascii="Times New Roman" w:eastAsia="Times New Roman" w:hAnsi="Times New Roman"/>
        </w:rPr>
        <w:t>.&gt; esam gatavi izpildīt līguma izpildē iesaistīto apakšuzņēmēju sarakstā norādīto mums nododamo</w:t>
      </w:r>
      <w:r w:rsidR="00A068E8" w:rsidRPr="00D4639F">
        <w:rPr>
          <w:rFonts w:ascii="Times New Roman" w:hAnsi="Times New Roman"/>
          <w:bCs/>
        </w:rPr>
        <w:t xml:space="preserve"> atklātā konkursa </w:t>
      </w:r>
      <w:r w:rsidR="00EF1815" w:rsidRPr="00D4639F">
        <w:rPr>
          <w:rFonts w:ascii="Times New Roman" w:hAnsi="Times New Roman"/>
          <w:bCs/>
        </w:rPr>
        <w:t>“</w:t>
      </w:r>
      <w:r w:rsidR="00D954CC" w:rsidRPr="00D4639F">
        <w:rPr>
          <w:rFonts w:ascii="Times New Roman" w:hAnsi="Times New Roman"/>
        </w:rPr>
        <w:t>Oftalmoloģijas iekārtu iegāde, piegāde un uzstādīšana</w:t>
      </w:r>
      <w:r w:rsidR="000A06CA" w:rsidRPr="00D4639F">
        <w:rPr>
          <w:rFonts w:ascii="Times New Roman" w:hAnsi="Times New Roman"/>
        </w:rPr>
        <w:t xml:space="preserve">” </w:t>
      </w:r>
      <w:r w:rsidR="00A42633" w:rsidRPr="00D4639F">
        <w:rPr>
          <w:rFonts w:ascii="Times New Roman" w:hAnsi="Times New Roman"/>
        </w:rPr>
        <w:t>(iepirkuma identifikācijas Nr.</w:t>
      </w:r>
      <w:r w:rsidR="00A42633" w:rsidRPr="00D4639F">
        <w:rPr>
          <w:rFonts w:ascii="Times New Roman" w:eastAsia="Times New Roman" w:hAnsi="Times New Roman"/>
          <w:bCs/>
        </w:rPr>
        <w:t xml:space="preserve"> </w:t>
      </w:r>
      <w:r w:rsidR="00D954CC">
        <w:rPr>
          <w:rFonts w:ascii="Times New Roman" w:hAnsi="Times New Roman"/>
          <w:bCs/>
        </w:rPr>
        <w:t>RRS 2026/3</w:t>
      </w:r>
      <w:r w:rsidR="00A42633" w:rsidRPr="00D4639F">
        <w:rPr>
          <w:rFonts w:ascii="Times New Roman" w:hAnsi="Times New Roman"/>
        </w:rPr>
        <w:t xml:space="preserve">) </w:t>
      </w:r>
      <w:r w:rsidRPr="00D4639F">
        <w:rPr>
          <w:rFonts w:ascii="Times New Roman" w:eastAsia="Times New Roman" w:hAnsi="Times New Roman"/>
          <w:bCs/>
        </w:rPr>
        <w:t xml:space="preserve">daļu, gadījumā, ja ar pretendentu </w:t>
      </w:r>
      <w:r w:rsidRPr="00D4639F">
        <w:rPr>
          <w:rFonts w:ascii="Times New Roman" w:eastAsia="Times New Roman" w:hAnsi="Times New Roman"/>
          <w:bCs/>
          <w:i/>
        </w:rPr>
        <w:t>&lt;pretendenta nosaukums, reģistrācijas Nr.&gt;</w:t>
      </w:r>
      <w:r w:rsidRPr="00D4639F">
        <w:rPr>
          <w:rFonts w:ascii="Times New Roman" w:eastAsia="Times New Roman" w:hAnsi="Times New Roman"/>
          <w:bCs/>
        </w:rPr>
        <w:t xml:space="preserve"> tiks noslēgts iepirkuma līgums.</w:t>
      </w:r>
    </w:p>
    <w:p w14:paraId="5D8EBA4A" w14:textId="77777777" w:rsidR="008F68EC" w:rsidRPr="00D4639F" w:rsidRDefault="008F68EC" w:rsidP="00C45BC0">
      <w:pPr>
        <w:spacing w:after="0"/>
        <w:jc w:val="both"/>
        <w:rPr>
          <w:rFonts w:ascii="Times New Roman" w:eastAsia="Times New Roman" w:hAnsi="Times New Roman"/>
          <w:b/>
        </w:rPr>
      </w:pPr>
    </w:p>
    <w:p w14:paraId="27DACFA3" w14:textId="77777777" w:rsidR="00EC3DC3" w:rsidRPr="00D4639F" w:rsidRDefault="00EC3DC3" w:rsidP="00EC3DC3">
      <w:pPr>
        <w:ind w:firstLine="567"/>
        <w:jc w:val="both"/>
        <w:rPr>
          <w:rFonts w:ascii="Times New Roman" w:hAnsi="Times New Roman"/>
          <w:bCs/>
        </w:rPr>
      </w:pPr>
    </w:p>
    <w:p w14:paraId="105C5771" w14:textId="77777777" w:rsidR="00EC3DC3" w:rsidRPr="00D4639F" w:rsidRDefault="00EC3DC3" w:rsidP="00EC3DC3">
      <w:pPr>
        <w:pBdr>
          <w:bottom w:val="single" w:sz="12" w:space="1" w:color="auto"/>
        </w:pBdr>
        <w:jc w:val="center"/>
        <w:rPr>
          <w:rFonts w:ascii="Times New Roman" w:hAnsi="Times New Roman"/>
          <w:bCs/>
        </w:rPr>
      </w:pPr>
    </w:p>
    <w:p w14:paraId="41933882" w14:textId="77777777" w:rsidR="00EC3DC3" w:rsidRPr="00D4639F" w:rsidRDefault="00EC3DC3" w:rsidP="00EC3DC3">
      <w:pPr>
        <w:ind w:firstLine="567"/>
        <w:jc w:val="center"/>
        <w:rPr>
          <w:rFonts w:ascii="Times New Roman" w:hAnsi="Times New Roman"/>
          <w:b/>
        </w:rPr>
      </w:pPr>
      <w:r w:rsidRPr="00D4639F">
        <w:rPr>
          <w:rFonts w:ascii="Times New Roman" w:hAnsi="Times New Roman"/>
          <w:b/>
        </w:rPr>
        <w:t>JĀIEKĻAUJ, JA PRETENDENTS BALSTĀS UZ APAKŠUZŅĒMĒJA SPĒJĀM</w:t>
      </w:r>
    </w:p>
    <w:p w14:paraId="47EB9E61" w14:textId="77777777" w:rsidR="00EC3DC3" w:rsidRPr="00D4639F" w:rsidRDefault="00EC3DC3" w:rsidP="00EC3DC3">
      <w:pPr>
        <w:ind w:firstLine="567"/>
        <w:jc w:val="center"/>
        <w:rPr>
          <w:rFonts w:ascii="Times New Roman" w:hAnsi="Times New Roman"/>
          <w:b/>
        </w:rPr>
      </w:pPr>
    </w:p>
    <w:p w14:paraId="3527D032" w14:textId="77777777" w:rsidR="00EC3DC3" w:rsidRPr="00D4639F" w:rsidRDefault="00EC3DC3" w:rsidP="00CF53FE">
      <w:pPr>
        <w:numPr>
          <w:ilvl w:val="0"/>
          <w:numId w:val="49"/>
        </w:numPr>
        <w:suppressAutoHyphens w:val="0"/>
        <w:autoSpaceDE w:val="0"/>
        <w:spacing w:after="0"/>
        <w:ind w:left="426" w:hanging="426"/>
        <w:textAlignment w:val="auto"/>
        <w:rPr>
          <w:rFonts w:ascii="Times New Roman" w:hAnsi="Times New Roman"/>
          <w:lang w:eastAsia="en-GB"/>
        </w:rPr>
      </w:pPr>
      <w:r w:rsidRPr="00D4639F">
        <w:rPr>
          <w:rFonts w:ascii="Times New Roman" w:hAnsi="Times New Roman"/>
          <w:lang w:eastAsia="en-GB"/>
        </w:rPr>
        <w:t>Gadījumā, ja ar Pretendentu tiks noslēgts iepirkuma līgums, apņemas:</w:t>
      </w:r>
    </w:p>
    <w:p w14:paraId="536AE9A7" w14:textId="77777777" w:rsidR="00EC3DC3" w:rsidRPr="00D4639F" w:rsidRDefault="00EC3DC3" w:rsidP="00EC3DC3">
      <w:pPr>
        <w:autoSpaceDE w:val="0"/>
        <w:ind w:left="426" w:hanging="426"/>
        <w:rPr>
          <w:rFonts w:ascii="Times New Roman" w:hAnsi="Times New Roman"/>
          <w:lang w:eastAsia="en-GB"/>
        </w:rPr>
      </w:pPr>
    </w:p>
    <w:p w14:paraId="47927D31" w14:textId="77777777" w:rsidR="00EC3DC3" w:rsidRPr="00D4639F" w:rsidRDefault="00EC3DC3" w:rsidP="00CF53FE">
      <w:pPr>
        <w:pStyle w:val="ListParagraph"/>
        <w:numPr>
          <w:ilvl w:val="1"/>
          <w:numId w:val="49"/>
        </w:numPr>
        <w:suppressAutoHyphens w:val="0"/>
        <w:autoSpaceDN/>
        <w:spacing w:after="120"/>
        <w:ind w:left="992" w:hanging="567"/>
        <w:jc w:val="both"/>
        <w:textAlignment w:val="auto"/>
        <w:rPr>
          <w:rFonts w:ascii="Times New Roman" w:hAnsi="Times New Roman"/>
        </w:rPr>
      </w:pPr>
      <w:r w:rsidRPr="00D4639F">
        <w:rPr>
          <w:rFonts w:ascii="Times New Roman" w:hAnsi="Times New Roman"/>
          <w:lang w:eastAsia="en-GB"/>
        </w:rPr>
        <w:t xml:space="preserve">nodot Pretendentam šādus resursus (ja attiecināms): </w:t>
      </w:r>
      <w:r w:rsidRPr="00D4639F">
        <w:rPr>
          <w:rFonts w:ascii="Times New Roman" w:hAnsi="Times New Roman"/>
          <w:highlight w:val="lightGray"/>
        </w:rPr>
        <w:t>/īss Pretendentam nododamo resursu apraksts/</w:t>
      </w:r>
      <w:r w:rsidRPr="00D4639F">
        <w:rPr>
          <w:rFonts w:ascii="Times New Roman" w:hAnsi="Times New Roman"/>
        </w:rPr>
        <w:t>;</w:t>
      </w:r>
    </w:p>
    <w:p w14:paraId="59D98C41" w14:textId="77777777" w:rsidR="00EC3DC3" w:rsidRPr="00D4639F" w:rsidRDefault="00EC3DC3" w:rsidP="00CF53FE">
      <w:pPr>
        <w:pStyle w:val="ListParagraph"/>
        <w:numPr>
          <w:ilvl w:val="1"/>
          <w:numId w:val="49"/>
        </w:numPr>
        <w:suppressAutoHyphens w:val="0"/>
        <w:autoSpaceDN/>
        <w:spacing w:after="120"/>
        <w:ind w:left="992" w:hanging="567"/>
        <w:jc w:val="both"/>
        <w:textAlignment w:val="auto"/>
        <w:rPr>
          <w:rFonts w:ascii="Times New Roman" w:hAnsi="Times New Roman"/>
          <w:highlight w:val="lightGray"/>
        </w:rPr>
      </w:pPr>
      <w:r w:rsidRPr="00D4639F">
        <w:rPr>
          <w:rFonts w:ascii="Times New Roman" w:hAnsi="Times New Roman"/>
        </w:rPr>
        <w:t>piedalīties līgumu izpildē, veicot šādu pakalpojuma daļu _____________________/</w:t>
      </w:r>
      <w:r w:rsidRPr="00D4639F">
        <w:rPr>
          <w:rFonts w:ascii="Times New Roman" w:hAnsi="Times New Roman"/>
          <w:highlight w:val="lightGray"/>
        </w:rPr>
        <w:t>aizpilda, ja attiecas/</w:t>
      </w:r>
    </w:p>
    <w:p w14:paraId="09E67016" w14:textId="77777777" w:rsidR="00EC3DC3" w:rsidRPr="00D4639F" w:rsidRDefault="00EC3DC3" w:rsidP="00CF53FE">
      <w:pPr>
        <w:pStyle w:val="ListParagraph"/>
        <w:numPr>
          <w:ilvl w:val="1"/>
          <w:numId w:val="49"/>
        </w:numPr>
        <w:pBdr>
          <w:bottom w:val="single" w:sz="12" w:space="1" w:color="auto"/>
        </w:pBdr>
        <w:suppressAutoHyphens w:val="0"/>
        <w:autoSpaceDN/>
        <w:spacing w:after="120"/>
        <w:ind w:left="992" w:hanging="567"/>
        <w:jc w:val="both"/>
        <w:textAlignment w:val="auto"/>
        <w:rPr>
          <w:rFonts w:ascii="Times New Roman" w:hAnsi="Times New Roman"/>
        </w:rPr>
      </w:pPr>
      <w:r w:rsidRPr="00D4639F">
        <w:rPr>
          <w:rFonts w:ascii="Times New Roman" w:hAnsi="Times New Roman"/>
        </w:rPr>
        <w:t xml:space="preserve">nodot pretendentam šādas tehniskās un profesionālās spējas </w:t>
      </w:r>
      <w:r w:rsidRPr="00D4639F">
        <w:rPr>
          <w:rFonts w:ascii="Times New Roman" w:hAnsi="Times New Roman"/>
          <w:highlight w:val="lightGray"/>
        </w:rPr>
        <w:t>(ja attiecināms)</w:t>
      </w:r>
      <w:r w:rsidRPr="00D4639F">
        <w:rPr>
          <w:rFonts w:ascii="Times New Roman" w:hAnsi="Times New Roman"/>
        </w:rPr>
        <w:t>: /</w:t>
      </w:r>
      <w:r w:rsidRPr="00D4639F">
        <w:rPr>
          <w:rFonts w:ascii="Times New Roman" w:hAnsi="Times New Roman"/>
          <w:highlight w:val="lightGray"/>
        </w:rPr>
        <w:t>pretendentam nododamo tehnisko un profesionālo spēju apraksts, kurā norādīts tieši kādu pieredzi uzņēmējs nodot pretendentam vai uz kādu pieredzi pretendents balstās, lai apliecinātu savu kvalifikāciju/</w:t>
      </w:r>
      <w:r w:rsidRPr="00D4639F">
        <w:rPr>
          <w:rFonts w:ascii="Times New Roman" w:hAnsi="Times New Roman"/>
        </w:rPr>
        <w:t>.</w:t>
      </w:r>
    </w:p>
    <w:p w14:paraId="6866A0A1" w14:textId="77777777" w:rsidR="00EC3DC3" w:rsidRPr="00D4639F" w:rsidRDefault="00EC3DC3" w:rsidP="00CF53FE">
      <w:pPr>
        <w:pStyle w:val="ListParagraph"/>
        <w:numPr>
          <w:ilvl w:val="1"/>
          <w:numId w:val="49"/>
        </w:numPr>
        <w:pBdr>
          <w:bottom w:val="single" w:sz="12" w:space="1" w:color="auto"/>
        </w:pBdr>
        <w:suppressAutoHyphens w:val="0"/>
        <w:autoSpaceDN/>
        <w:spacing w:after="120"/>
        <w:ind w:left="992" w:hanging="567"/>
        <w:jc w:val="both"/>
        <w:textAlignment w:val="auto"/>
        <w:rPr>
          <w:rFonts w:ascii="Times New Roman" w:hAnsi="Times New Roman"/>
        </w:rPr>
      </w:pPr>
      <w:r w:rsidRPr="00D4639F">
        <w:rPr>
          <w:rFonts w:ascii="Times New Roman" w:hAnsi="Times New Roman"/>
        </w:rPr>
        <w:t>būt solidāri atbildīgs par iepirkuma līguma izpildi /</w:t>
      </w:r>
      <w:r w:rsidRPr="00D4639F">
        <w:rPr>
          <w:rFonts w:ascii="Times New Roman" w:hAnsi="Times New Roman"/>
          <w:highlight w:val="lightGray"/>
        </w:rPr>
        <w:t>ir attiecināms, ja pretendents balstās uz citu personu saimnieciskajām un finansiālajām spējām</w:t>
      </w:r>
      <w:r w:rsidRPr="00D4639F">
        <w:rPr>
          <w:rFonts w:ascii="Times New Roman" w:hAnsi="Times New Roman"/>
        </w:rPr>
        <w:t>/.</w:t>
      </w:r>
    </w:p>
    <w:p w14:paraId="442D39DF" w14:textId="77777777" w:rsidR="00EC3DC3" w:rsidRPr="00D4639F" w:rsidRDefault="00EC3DC3" w:rsidP="00EC3DC3">
      <w:pPr>
        <w:rPr>
          <w:rFonts w:ascii="Times New Roman" w:hAnsi="Times New Roman"/>
          <w:b/>
        </w:rPr>
      </w:pPr>
    </w:p>
    <w:p w14:paraId="161203BF" w14:textId="77777777" w:rsidR="00EC3DC3" w:rsidRPr="00D4639F" w:rsidRDefault="00EC3DC3" w:rsidP="00EC3DC3">
      <w:pPr>
        <w:tabs>
          <w:tab w:val="left" w:pos="9390"/>
        </w:tabs>
        <w:spacing w:after="0"/>
        <w:jc w:val="both"/>
        <w:rPr>
          <w:rFonts w:ascii="Times New Roman" w:eastAsia="Times New Roman" w:hAnsi="Times New Roman"/>
          <w:b/>
          <w:bCs/>
        </w:rPr>
      </w:pPr>
    </w:p>
    <w:p w14:paraId="478D9887" w14:textId="77777777" w:rsidR="008F68EC" w:rsidRPr="00D4639F" w:rsidRDefault="008F68EC">
      <w:pPr>
        <w:spacing w:after="0"/>
        <w:rPr>
          <w:rFonts w:ascii="Times New Roman" w:eastAsia="Times New Roman" w:hAnsi="Times New Roman"/>
          <w:b/>
        </w:rPr>
      </w:pPr>
    </w:p>
    <w:p w14:paraId="1D1D88BE" w14:textId="77777777" w:rsidR="000B65AE" w:rsidRPr="00D4639F" w:rsidRDefault="000B65AE" w:rsidP="000B65AE">
      <w:pPr>
        <w:tabs>
          <w:tab w:val="left" w:pos="426"/>
        </w:tabs>
        <w:spacing w:after="0"/>
        <w:rPr>
          <w:rFonts w:ascii="Times New Roman" w:hAnsi="Times New Roman"/>
          <w:bCs/>
          <w:i/>
          <w:lang w:eastAsia="lv-LV"/>
        </w:rPr>
      </w:pPr>
    </w:p>
    <w:p w14:paraId="11139746" w14:textId="77777777" w:rsidR="000B65AE" w:rsidRPr="00D4639F" w:rsidRDefault="000B65AE" w:rsidP="000B65AE">
      <w:pPr>
        <w:tabs>
          <w:tab w:val="left" w:pos="426"/>
        </w:tabs>
        <w:spacing w:after="0"/>
        <w:rPr>
          <w:rFonts w:ascii="Times New Roman" w:hAnsi="Times New Roman"/>
          <w:bCs/>
          <w:i/>
          <w:lang w:eastAsia="lv-LV"/>
        </w:rPr>
      </w:pPr>
      <w:r w:rsidRPr="00D4639F">
        <w:rPr>
          <w:rFonts w:ascii="Times New Roman" w:hAnsi="Times New Roman"/>
          <w:bCs/>
          <w:i/>
          <w:lang w:eastAsia="lv-LV"/>
        </w:rPr>
        <w:tab/>
        <w:t>__________________________________________________________________________</w:t>
      </w:r>
    </w:p>
    <w:p w14:paraId="379F1F63" w14:textId="77777777" w:rsidR="000B65AE" w:rsidRPr="00D4639F" w:rsidRDefault="000B65AE" w:rsidP="000B65AE">
      <w:pPr>
        <w:tabs>
          <w:tab w:val="left" w:pos="426"/>
        </w:tabs>
        <w:spacing w:after="0"/>
        <w:ind w:left="426"/>
        <w:jc w:val="center"/>
        <w:rPr>
          <w:rFonts w:ascii="Times New Roman" w:hAnsi="Times New Roman"/>
          <w:bCs/>
          <w:i/>
          <w:lang w:eastAsia="lv-LV"/>
        </w:rPr>
      </w:pPr>
      <w:r w:rsidRPr="00D4639F">
        <w:rPr>
          <w:rFonts w:ascii="Times New Roman" w:hAnsi="Times New Roman"/>
          <w:bCs/>
          <w:i/>
          <w:lang w:eastAsia="lv-LV"/>
        </w:rPr>
        <w:t>(uzņēmuma vadītāja vai tā pilnvarotās personas (pievienot pilnvaras oriģinālu vai apliecinātu kopiju) paraksts, tā atšifrējums)</w:t>
      </w:r>
    </w:p>
    <w:p w14:paraId="6E83F353" w14:textId="77777777" w:rsidR="000B65AE" w:rsidRPr="00D4639F" w:rsidRDefault="000B65AE" w:rsidP="000B65AE">
      <w:pPr>
        <w:tabs>
          <w:tab w:val="left" w:pos="426"/>
        </w:tabs>
        <w:spacing w:after="0"/>
        <w:rPr>
          <w:rFonts w:ascii="Times New Roman" w:hAnsi="Times New Roman"/>
          <w:bCs/>
          <w:i/>
          <w:lang w:eastAsia="lv-LV"/>
        </w:rPr>
      </w:pPr>
    </w:p>
    <w:p w14:paraId="571AB99A" w14:textId="77777777" w:rsidR="000B65AE" w:rsidRPr="00D4639F" w:rsidRDefault="000B65AE" w:rsidP="000B65AE">
      <w:pPr>
        <w:tabs>
          <w:tab w:val="left" w:pos="426"/>
        </w:tabs>
        <w:spacing w:after="0"/>
        <w:rPr>
          <w:rFonts w:ascii="Times New Roman" w:hAnsi="Times New Roman"/>
          <w:bCs/>
          <w:i/>
          <w:lang w:eastAsia="lv-LV"/>
        </w:rPr>
      </w:pPr>
    </w:p>
    <w:p w14:paraId="374F2BED" w14:textId="5D3816AF" w:rsidR="000B65AE" w:rsidRPr="00D4639F" w:rsidRDefault="000B65AE" w:rsidP="000B65AE">
      <w:pPr>
        <w:tabs>
          <w:tab w:val="left" w:pos="426"/>
        </w:tabs>
        <w:spacing w:after="0"/>
        <w:rPr>
          <w:rFonts w:ascii="Times New Roman" w:hAnsi="Times New Roman"/>
          <w:bCs/>
          <w:lang w:eastAsia="lv-LV"/>
        </w:rPr>
      </w:pPr>
      <w:r w:rsidRPr="00D4639F">
        <w:rPr>
          <w:rFonts w:ascii="Times New Roman" w:hAnsi="Times New Roman"/>
          <w:bCs/>
          <w:lang w:eastAsia="lv-LV"/>
        </w:rPr>
        <w:tab/>
        <w:t>20__.gada ___._____________</w:t>
      </w:r>
    </w:p>
    <w:bookmarkEnd w:id="29"/>
    <w:p w14:paraId="57862295" w14:textId="77777777" w:rsidR="00E37CB6" w:rsidRPr="00D4639F" w:rsidRDefault="00E37CB6">
      <w:pPr>
        <w:tabs>
          <w:tab w:val="left" w:pos="9390"/>
        </w:tabs>
        <w:spacing w:after="0"/>
        <w:rPr>
          <w:rFonts w:ascii="Times New Roman" w:eastAsia="Times New Roman" w:hAnsi="Times New Roman"/>
          <w:b/>
        </w:rPr>
      </w:pPr>
    </w:p>
    <w:p w14:paraId="0CB8F814" w14:textId="77777777" w:rsidR="00E658A6" w:rsidRPr="00D4639F" w:rsidRDefault="00E658A6">
      <w:pPr>
        <w:tabs>
          <w:tab w:val="left" w:pos="9390"/>
        </w:tabs>
        <w:spacing w:after="0"/>
        <w:rPr>
          <w:rFonts w:ascii="Times New Roman" w:eastAsia="Times New Roman" w:hAnsi="Times New Roman"/>
          <w:b/>
        </w:rPr>
      </w:pPr>
    </w:p>
    <w:p w14:paraId="56B8C26C" w14:textId="77777777" w:rsidR="00E658A6" w:rsidRPr="00D4639F" w:rsidRDefault="00E658A6">
      <w:pPr>
        <w:tabs>
          <w:tab w:val="left" w:pos="9390"/>
        </w:tabs>
        <w:spacing w:after="0"/>
        <w:rPr>
          <w:rFonts w:ascii="Times New Roman" w:eastAsia="Times New Roman" w:hAnsi="Times New Roman"/>
          <w:b/>
        </w:rPr>
      </w:pPr>
    </w:p>
    <w:p w14:paraId="7EC5D5FA" w14:textId="32CC714E" w:rsidR="00870457" w:rsidRDefault="00870457">
      <w:pPr>
        <w:suppressAutoHyphens w:val="0"/>
        <w:rPr>
          <w:rFonts w:ascii="Times New Roman" w:eastAsia="Times New Roman" w:hAnsi="Times New Roman"/>
          <w:bCs/>
          <w:i/>
          <w:iCs/>
          <w:lang w:eastAsia="lv-LV"/>
        </w:rPr>
      </w:pPr>
      <w:r>
        <w:rPr>
          <w:rFonts w:ascii="Times New Roman" w:eastAsia="Times New Roman" w:hAnsi="Times New Roman"/>
          <w:bCs/>
          <w:i/>
          <w:iCs/>
          <w:lang w:eastAsia="lv-LV"/>
        </w:rPr>
        <w:br w:type="page"/>
      </w:r>
    </w:p>
    <w:p w14:paraId="00B103D5" w14:textId="38CEC209" w:rsidR="00BC415B" w:rsidRPr="00D4639F" w:rsidRDefault="00BC415B" w:rsidP="00BC415B">
      <w:pPr>
        <w:tabs>
          <w:tab w:val="left" w:pos="9390"/>
        </w:tabs>
        <w:spacing w:after="0"/>
        <w:jc w:val="right"/>
        <w:rPr>
          <w:rFonts w:ascii="Times New Roman" w:eastAsia="Times New Roman" w:hAnsi="Times New Roman"/>
          <w:b/>
        </w:rPr>
      </w:pPr>
      <w:r>
        <w:rPr>
          <w:rFonts w:ascii="Times New Roman" w:hAnsi="Times New Roman"/>
          <w:b/>
        </w:rPr>
        <w:t>5.</w:t>
      </w:r>
      <w:r w:rsidRPr="00D4639F">
        <w:rPr>
          <w:rFonts w:ascii="Times New Roman" w:eastAsia="Times New Roman" w:hAnsi="Times New Roman"/>
          <w:b/>
          <w:bCs/>
        </w:rPr>
        <w:t xml:space="preserve"> pielikums </w:t>
      </w:r>
    </w:p>
    <w:p w14:paraId="21ECAF6A" w14:textId="77777777" w:rsidR="00BC415B" w:rsidRPr="00D4639F" w:rsidRDefault="00BC415B" w:rsidP="00BC415B">
      <w:pPr>
        <w:spacing w:after="0"/>
        <w:jc w:val="right"/>
        <w:rPr>
          <w:rFonts w:ascii="Times New Roman" w:hAnsi="Times New Roman"/>
          <w:bCs/>
          <w:lang w:eastAsia="ar-SA"/>
        </w:rPr>
      </w:pPr>
      <w:r w:rsidRPr="00D4639F">
        <w:rPr>
          <w:rFonts w:ascii="Times New Roman" w:hAnsi="Times New Roman"/>
          <w:bCs/>
          <w:lang w:eastAsia="ar-SA"/>
        </w:rPr>
        <w:t>Iepirkuma „Oftalmoloģijas iekārtu iegāde, piegāde un uzstādīšana” nolikumam</w:t>
      </w:r>
    </w:p>
    <w:p w14:paraId="10122F5B" w14:textId="77777777" w:rsidR="00BC415B" w:rsidRPr="00D4639F" w:rsidRDefault="00BC415B" w:rsidP="00BC415B">
      <w:pPr>
        <w:spacing w:after="0"/>
        <w:jc w:val="right"/>
        <w:rPr>
          <w:rFonts w:ascii="Times New Roman" w:hAnsi="Times New Roman"/>
          <w:bCs/>
          <w:lang w:eastAsia="ar-SA"/>
        </w:rPr>
      </w:pPr>
      <w:r w:rsidRPr="00D4639F">
        <w:rPr>
          <w:rFonts w:ascii="Times New Roman" w:hAnsi="Times New Roman"/>
          <w:bCs/>
          <w:lang w:eastAsia="ar-SA"/>
        </w:rPr>
        <w:t>Iepirkuma identifikācijas Nr. RRS 2026/3</w:t>
      </w:r>
    </w:p>
    <w:p w14:paraId="157D3D9A" w14:textId="77777777" w:rsidR="00BC415B" w:rsidRDefault="00BC415B" w:rsidP="0091286D">
      <w:pPr>
        <w:keepNext/>
        <w:tabs>
          <w:tab w:val="left" w:pos="0"/>
          <w:tab w:val="left" w:pos="2905"/>
          <w:tab w:val="center" w:pos="4156"/>
        </w:tabs>
        <w:suppressAutoHyphens w:val="0"/>
        <w:spacing w:after="120"/>
        <w:jc w:val="center"/>
        <w:outlineLvl w:val="0"/>
        <w:rPr>
          <w:rFonts w:ascii="Times New Roman" w:hAnsi="Times New Roman"/>
          <w:b/>
          <w:bCs/>
          <w:color w:val="000000"/>
          <w:kern w:val="32"/>
        </w:rPr>
      </w:pPr>
    </w:p>
    <w:p w14:paraId="01CC5E87" w14:textId="4A3CABCD" w:rsidR="00870457" w:rsidRPr="00BC415B" w:rsidRDefault="00870457" w:rsidP="0091286D">
      <w:pPr>
        <w:keepNext/>
        <w:tabs>
          <w:tab w:val="left" w:pos="0"/>
          <w:tab w:val="left" w:pos="2905"/>
          <w:tab w:val="center" w:pos="4156"/>
        </w:tabs>
        <w:suppressAutoHyphens w:val="0"/>
        <w:spacing w:after="120"/>
        <w:jc w:val="center"/>
        <w:outlineLvl w:val="0"/>
        <w:rPr>
          <w:rFonts w:ascii="Times New Roman" w:hAnsi="Times New Roman"/>
          <w:b/>
          <w:bCs/>
          <w:color w:val="000000"/>
          <w:kern w:val="32"/>
        </w:rPr>
      </w:pPr>
      <w:r w:rsidRPr="0091286D">
        <w:rPr>
          <w:rFonts w:ascii="Times New Roman" w:hAnsi="Times New Roman"/>
          <w:b/>
          <w:bCs/>
          <w:color w:val="000000"/>
          <w:kern w:val="32"/>
          <w:lang w:val="x-none"/>
        </w:rPr>
        <w:t>LĪGUMS Nr.___________</w:t>
      </w:r>
      <w:r w:rsidR="00BC415B">
        <w:rPr>
          <w:rFonts w:ascii="Times New Roman" w:hAnsi="Times New Roman"/>
          <w:b/>
          <w:bCs/>
          <w:color w:val="000000"/>
          <w:kern w:val="32"/>
        </w:rPr>
        <w:t xml:space="preserve"> (PROJEKTS)</w:t>
      </w:r>
    </w:p>
    <w:p w14:paraId="3F87DEBC" w14:textId="2A815A75" w:rsidR="00870457" w:rsidRPr="0091286D" w:rsidRDefault="00870457" w:rsidP="00BC415B">
      <w:pPr>
        <w:suppressAutoHyphens w:val="0"/>
        <w:spacing w:after="120"/>
        <w:jc w:val="center"/>
        <w:rPr>
          <w:rFonts w:ascii="Times New Roman" w:hAnsi="Times New Roman"/>
          <w:i/>
          <w:iCs/>
          <w:color w:val="000000"/>
          <w:kern w:val="32"/>
        </w:rPr>
      </w:pPr>
      <w:r w:rsidRPr="0091286D">
        <w:rPr>
          <w:rFonts w:ascii="Times New Roman" w:hAnsi="Times New Roman"/>
          <w:b/>
          <w:bCs/>
        </w:rPr>
        <w:t xml:space="preserve">Par </w:t>
      </w:r>
      <w:r w:rsidR="00BC415B">
        <w:rPr>
          <w:rFonts w:ascii="Times New Roman" w:hAnsi="Times New Roman"/>
          <w:b/>
          <w:bCs/>
        </w:rPr>
        <w:t>Oftalmoloģijas iekārtu iegādi, piegādi un uzstādīšanu</w:t>
      </w:r>
      <w:r w:rsidR="00BC415B" w:rsidRPr="00BC415B">
        <w:rPr>
          <w:rFonts w:ascii="Times New Roman" w:hAnsi="Times New Roman"/>
          <w:b/>
          <w:bCs/>
        </w:rPr>
        <w:t xml:space="preserve"> </w:t>
      </w:r>
      <w:r w:rsidRPr="0091286D">
        <w:rPr>
          <w:rFonts w:ascii="Times New Roman" w:hAnsi="Times New Roman"/>
          <w:i/>
          <w:iCs/>
          <w:color w:val="000000"/>
          <w:kern w:val="32"/>
          <w:lang w:val="x-none"/>
        </w:rPr>
        <w:t xml:space="preserve">(Piegādātāja līguma Nr. _______) </w:t>
      </w:r>
    </w:p>
    <w:p w14:paraId="7CB9E540" w14:textId="77777777" w:rsidR="00BC415B" w:rsidRDefault="00BC415B" w:rsidP="00BC415B">
      <w:pPr>
        <w:tabs>
          <w:tab w:val="left" w:pos="2835"/>
        </w:tabs>
        <w:suppressAutoHyphens w:val="0"/>
        <w:autoSpaceDN/>
        <w:spacing w:after="120"/>
        <w:textAlignment w:val="auto"/>
        <w:rPr>
          <w:rFonts w:ascii="Times New Roman" w:hAnsi="Times New Roman"/>
          <w:color w:val="000000"/>
          <w:lang w:eastAsia="lv-LV"/>
        </w:rPr>
      </w:pPr>
    </w:p>
    <w:p w14:paraId="11F320DE" w14:textId="77777777" w:rsidR="00BC415B" w:rsidRPr="00BC415B" w:rsidRDefault="00BC415B" w:rsidP="00BC415B">
      <w:pPr>
        <w:tabs>
          <w:tab w:val="left" w:pos="2835"/>
        </w:tabs>
        <w:suppressAutoHyphens w:val="0"/>
        <w:autoSpaceDN/>
        <w:spacing w:after="120"/>
        <w:textAlignment w:val="auto"/>
        <w:rPr>
          <w:rFonts w:ascii="Times New Roman" w:hAnsi="Times New Roman"/>
          <w:i/>
          <w:color w:val="000000"/>
          <w:lang w:eastAsia="lv-LV"/>
        </w:rPr>
      </w:pPr>
      <w:r w:rsidRPr="00BC415B">
        <w:rPr>
          <w:rFonts w:ascii="Times New Roman" w:hAnsi="Times New Roman"/>
          <w:i/>
          <w:color w:val="000000"/>
          <w:lang w:eastAsia="lv-LV"/>
        </w:rPr>
        <w:t>Siguldā,</w:t>
      </w:r>
    </w:p>
    <w:p w14:paraId="37408F6F" w14:textId="77777777" w:rsidR="00BC415B" w:rsidRPr="00BC415B" w:rsidRDefault="00BC415B" w:rsidP="00BC415B">
      <w:pPr>
        <w:tabs>
          <w:tab w:val="left" w:pos="2835"/>
        </w:tabs>
        <w:suppressAutoHyphens w:val="0"/>
        <w:autoSpaceDN/>
        <w:spacing w:after="120"/>
        <w:textAlignment w:val="auto"/>
        <w:rPr>
          <w:rFonts w:ascii="Times New Roman" w:hAnsi="Times New Roman"/>
          <w:i/>
          <w:color w:val="000000"/>
          <w:lang w:eastAsia="lv-LV"/>
        </w:rPr>
      </w:pPr>
      <w:r w:rsidRPr="00BC415B">
        <w:rPr>
          <w:rFonts w:ascii="Times New Roman" w:hAnsi="Times New Roman"/>
          <w:i/>
          <w:color w:val="000000"/>
          <w:lang w:eastAsia="lv-LV"/>
        </w:rPr>
        <w:t>Līguma datums ir tā elektroniskās parakstīšanas datums</w:t>
      </w:r>
    </w:p>
    <w:p w14:paraId="42CB644C" w14:textId="77777777" w:rsidR="00BC415B" w:rsidRPr="00BC415B" w:rsidRDefault="00BC415B" w:rsidP="00BC415B">
      <w:pPr>
        <w:tabs>
          <w:tab w:val="left" w:pos="2835"/>
        </w:tabs>
        <w:suppressAutoHyphens w:val="0"/>
        <w:autoSpaceDN/>
        <w:spacing w:after="120"/>
        <w:ind w:left="680"/>
        <w:textAlignment w:val="auto"/>
        <w:rPr>
          <w:rFonts w:ascii="Times New Roman" w:hAnsi="Times New Roman"/>
          <w:color w:val="000000"/>
          <w:lang w:eastAsia="lv-LV"/>
        </w:rPr>
      </w:pPr>
    </w:p>
    <w:p w14:paraId="0FD3A2AF" w14:textId="77777777" w:rsidR="00BC415B" w:rsidRPr="00BC415B" w:rsidRDefault="00BC415B" w:rsidP="00BC415B">
      <w:pPr>
        <w:tabs>
          <w:tab w:val="left" w:pos="2835"/>
        </w:tabs>
        <w:suppressAutoHyphens w:val="0"/>
        <w:autoSpaceDN/>
        <w:spacing w:after="120"/>
        <w:ind w:firstLine="567"/>
        <w:jc w:val="both"/>
        <w:textAlignment w:val="auto"/>
        <w:rPr>
          <w:rFonts w:ascii="Times New Roman" w:hAnsi="Times New Roman"/>
          <w:color w:val="000000"/>
          <w:lang w:eastAsia="lv-LV"/>
        </w:rPr>
      </w:pPr>
      <w:r w:rsidRPr="00BC415B">
        <w:rPr>
          <w:rFonts w:ascii="Times New Roman" w:hAnsi="Times New Roman"/>
          <w:b/>
          <w:color w:val="000000"/>
          <w:lang w:eastAsia="lv-LV"/>
        </w:rPr>
        <w:t>SIA “Siguldas slimnīca”</w:t>
      </w:r>
      <w:r w:rsidRPr="00BC415B">
        <w:rPr>
          <w:rFonts w:ascii="Times New Roman" w:hAnsi="Times New Roman"/>
          <w:color w:val="000000"/>
          <w:lang w:eastAsia="lv-LV"/>
        </w:rPr>
        <w:t xml:space="preserve">, reģistrācijas Nr. 90000048152, juridiskā adrese: Lakstīgalas iela 13, Sigulda, Siguldas novads, LV-2150 (turpmāk – Pasūtītājs), tās valdes locekles Leldes Vancovičas personā, kura rīkojas, pamatojoties uz Statūtiem, (turpmāk – PASŪTĪTĀJS), no vienas puses, </w:t>
      </w:r>
    </w:p>
    <w:p w14:paraId="31BA2F4B" w14:textId="12315973" w:rsidR="00BC415B" w:rsidRPr="00D972D8" w:rsidRDefault="00BC415B" w:rsidP="00BC415B">
      <w:pPr>
        <w:spacing w:before="60" w:after="60"/>
        <w:ind w:firstLine="567"/>
        <w:jc w:val="both"/>
        <w:rPr>
          <w:rFonts w:ascii="Times New Roman" w:eastAsia="Arial Unicode MS" w:hAnsi="Times New Roman"/>
          <w:color w:val="000000"/>
          <w:u w:color="000000"/>
          <w:bdr w:val="nil"/>
          <w:lang w:eastAsia="lv-LV"/>
        </w:rPr>
      </w:pPr>
      <w:r w:rsidRPr="00D972D8">
        <w:rPr>
          <w:rFonts w:ascii="Times New Roman" w:eastAsia="Arial Unicode MS" w:hAnsi="Times New Roman"/>
          <w:b/>
          <w:bCs/>
          <w:color w:val="000000"/>
          <w:u w:color="000000"/>
          <w:bdr w:val="nil"/>
          <w:lang w:eastAsia="lv-LV"/>
        </w:rPr>
        <w:t>_____________________ ”______________________________”,</w:t>
      </w:r>
      <w:r w:rsidRPr="00D972D8">
        <w:rPr>
          <w:rFonts w:ascii="Times New Roman" w:eastAsia="Arial Unicode MS" w:hAnsi="Times New Roman"/>
          <w:color w:val="000000"/>
          <w:u w:color="000000"/>
          <w:bdr w:val="nil"/>
          <w:lang w:eastAsia="lv-LV"/>
        </w:rPr>
        <w:t xml:space="preserve"> reģistrācijas Nr._________________, juridiskā adrese: _______________________, tās ___________________________ personā, kurš rīkojas saskaņā ar ________________________, (turpmāk – </w:t>
      </w:r>
      <w:r>
        <w:rPr>
          <w:rFonts w:ascii="Times New Roman" w:eastAsia="Arial Unicode MS" w:hAnsi="Times New Roman"/>
          <w:color w:val="000000"/>
          <w:u w:color="000000"/>
          <w:bdr w:val="nil"/>
          <w:lang w:eastAsia="lv-LV"/>
        </w:rPr>
        <w:t>Piegādātājs</w:t>
      </w:r>
      <w:r w:rsidRPr="00D972D8">
        <w:rPr>
          <w:rFonts w:ascii="Times New Roman" w:eastAsia="Arial Unicode MS" w:hAnsi="Times New Roman"/>
          <w:color w:val="000000"/>
          <w:u w:color="000000"/>
          <w:bdr w:val="nil"/>
          <w:lang w:eastAsia="lv-LV"/>
        </w:rPr>
        <w:t xml:space="preserve">), no </w:t>
      </w:r>
      <w:r>
        <w:rPr>
          <w:rFonts w:ascii="Times New Roman" w:eastAsia="Arial Unicode MS" w:hAnsi="Times New Roman"/>
          <w:color w:val="000000"/>
          <w:u w:color="000000"/>
          <w:bdr w:val="nil"/>
          <w:lang w:eastAsia="lv-LV"/>
        </w:rPr>
        <w:t>otras</w:t>
      </w:r>
      <w:r w:rsidRPr="00D972D8">
        <w:rPr>
          <w:rFonts w:ascii="Times New Roman" w:eastAsia="Arial Unicode MS" w:hAnsi="Times New Roman"/>
          <w:color w:val="000000"/>
          <w:u w:color="000000"/>
          <w:bdr w:val="nil"/>
          <w:lang w:eastAsia="lv-LV"/>
        </w:rPr>
        <w:t xml:space="preserve"> puses, katrs atsevišķi turpmāk līguma tekstā saukts arī – Līdzējs, visi trīs kopā – arī Līdzēji, </w:t>
      </w:r>
    </w:p>
    <w:p w14:paraId="617E25F3" w14:textId="7EAB5144" w:rsidR="00BC415B" w:rsidRPr="00D972D8" w:rsidRDefault="00BC415B" w:rsidP="00BC415B">
      <w:pPr>
        <w:spacing w:before="60" w:after="60"/>
        <w:ind w:firstLine="567"/>
        <w:jc w:val="both"/>
        <w:rPr>
          <w:rFonts w:ascii="Times New Roman" w:eastAsia="Arial Unicode MS" w:hAnsi="Times New Roman"/>
          <w:color w:val="000000"/>
          <w:u w:color="000000"/>
          <w:bdr w:val="nil"/>
          <w:lang w:eastAsia="lv-LV"/>
        </w:rPr>
      </w:pPr>
      <w:r w:rsidRPr="00D972D8">
        <w:rPr>
          <w:rFonts w:ascii="Times New Roman" w:eastAsia="Arial Unicode MS" w:hAnsi="Times New Roman"/>
          <w:color w:val="000000"/>
          <w:u w:color="000000"/>
          <w:bdr w:val="nil"/>
          <w:lang w:eastAsia="lv-LV"/>
        </w:rPr>
        <w:t>pamatojoties uz SIA “Siguldas slimnīca” rīkotā</w:t>
      </w:r>
      <w:r>
        <w:rPr>
          <w:rFonts w:ascii="Times New Roman" w:eastAsia="Arial Unicode MS" w:hAnsi="Times New Roman"/>
          <w:color w:val="000000"/>
          <w:u w:color="000000"/>
          <w:bdr w:val="nil"/>
          <w:lang w:eastAsia="lv-LV"/>
        </w:rPr>
        <w:t xml:space="preserve"> atklātā konkursa</w:t>
      </w:r>
      <w:r w:rsidRPr="00D972D8">
        <w:rPr>
          <w:rFonts w:ascii="Times New Roman" w:eastAsia="Arial Unicode MS" w:hAnsi="Times New Roman"/>
          <w:color w:val="000000"/>
          <w:u w:color="000000"/>
          <w:bdr w:val="nil"/>
          <w:lang w:eastAsia="lv-LV"/>
        </w:rPr>
        <w:t xml:space="preserve"> </w:t>
      </w:r>
      <w:sdt>
        <w:sdtPr>
          <w:rPr>
            <w:rFonts w:ascii="Times New Roman" w:hAnsi="Times New Roman"/>
            <w:bCs/>
            <w:lang w:eastAsia="ar-SA"/>
          </w:rPr>
          <w:alias w:val="Abstract"/>
          <w:tag w:val=""/>
          <w:id w:val="697904811"/>
          <w:placeholder>
            <w:docPart w:val="D52CA856F37E45448655973AEF412802"/>
          </w:placeholder>
          <w:dataBinding w:prefixMappings="xmlns:ns0='http://schemas.microsoft.com/office/2006/coverPageProps' " w:xpath="/ns0:CoverPageProperties[1]/ns0:Abstract[1]" w:storeItemID="{55AF091B-3C7A-41E3-B477-F2FDAA23CFDA}"/>
          <w:text/>
        </w:sdtPr>
        <w:sdtContent>
          <w:r w:rsidRPr="00BC415B">
            <w:rPr>
              <w:rFonts w:ascii="Times New Roman" w:hAnsi="Times New Roman"/>
              <w:bCs/>
              <w:lang w:eastAsia="ar-SA"/>
            </w:rPr>
            <w:t>„Oftalmoloģijas iekārtu iegāde, piegāde un uzstādīšana”</w:t>
          </w:r>
        </w:sdtContent>
      </w:sdt>
      <w:r w:rsidRPr="00A53DE4">
        <w:rPr>
          <w:rFonts w:ascii="Times New Roman" w:hAnsi="Times New Roman"/>
          <w:b/>
          <w:bCs/>
        </w:rPr>
        <w:t xml:space="preserve"> </w:t>
      </w:r>
      <w:r w:rsidRPr="00D972D8">
        <w:rPr>
          <w:rFonts w:ascii="Times New Roman" w:eastAsia="Arial Unicode MS" w:hAnsi="Times New Roman"/>
          <w:color w:val="000000"/>
          <w:u w:color="000000"/>
          <w:bdr w:val="nil"/>
          <w:lang w:eastAsia="lv-LV"/>
        </w:rPr>
        <w:t xml:space="preserve">(identifikācijas Nr. </w:t>
      </w:r>
      <w:r>
        <w:rPr>
          <w:rFonts w:ascii="Times New Roman" w:eastAsia="Arial Unicode MS" w:hAnsi="Times New Roman"/>
          <w:bCs/>
          <w:color w:val="000000"/>
          <w:u w:color="000000"/>
          <w:bdr w:val="nil"/>
          <w:lang w:eastAsia="lv-LV"/>
        </w:rPr>
        <w:t>RRS 2026/3</w:t>
      </w:r>
      <w:r w:rsidRPr="00D972D8">
        <w:rPr>
          <w:rFonts w:ascii="Times New Roman" w:eastAsia="Arial Unicode MS" w:hAnsi="Times New Roman"/>
          <w:color w:val="000000"/>
          <w:u w:color="000000"/>
          <w:bdr w:val="nil"/>
          <w:lang w:eastAsia="lv-LV"/>
        </w:rPr>
        <w:t>), (turpmāk – Iepirkums), rezultātiem un Izpildītāja iesniegto piedāvājumu</w:t>
      </w:r>
      <w:r>
        <w:rPr>
          <w:rFonts w:ascii="Times New Roman" w:eastAsia="Arial Unicode MS" w:hAnsi="Times New Roman"/>
          <w:color w:val="000000"/>
          <w:u w:color="000000"/>
          <w:bdr w:val="nil"/>
          <w:lang w:eastAsia="lv-LV"/>
        </w:rPr>
        <w:t xml:space="preserve">, </w:t>
      </w:r>
      <w:r w:rsidRPr="00A53DE4">
        <w:rPr>
          <w:rFonts w:ascii="Times New Roman" w:eastAsia="Arial Unicode MS" w:hAnsi="Times New Roman"/>
          <w:color w:val="000000"/>
          <w:u w:color="000000"/>
          <w:bdr w:val="nil"/>
          <w:lang w:eastAsia="lv-LV"/>
        </w:rPr>
        <w:t>noslēdz šādu līgumu, (turpmāk – Līgums):</w:t>
      </w:r>
    </w:p>
    <w:p w14:paraId="704C2F79" w14:textId="77777777" w:rsidR="00BC415B" w:rsidRDefault="00BC415B" w:rsidP="00BC415B">
      <w:pPr>
        <w:tabs>
          <w:tab w:val="left" w:pos="2835"/>
        </w:tabs>
        <w:suppressAutoHyphens w:val="0"/>
        <w:autoSpaceDN/>
        <w:spacing w:after="120"/>
        <w:textAlignment w:val="auto"/>
        <w:rPr>
          <w:rFonts w:ascii="Times New Roman" w:hAnsi="Times New Roman"/>
          <w:color w:val="000000"/>
          <w:lang w:eastAsia="lv-LV"/>
        </w:rPr>
      </w:pPr>
    </w:p>
    <w:p w14:paraId="2940631E" w14:textId="6DE7CA63" w:rsidR="00870457" w:rsidRPr="00BC415B" w:rsidRDefault="00870457" w:rsidP="00CF53FE">
      <w:pPr>
        <w:numPr>
          <w:ilvl w:val="0"/>
          <w:numId w:val="60"/>
        </w:numPr>
        <w:tabs>
          <w:tab w:val="left" w:pos="709"/>
          <w:tab w:val="num" w:pos="3119"/>
        </w:tabs>
        <w:suppressAutoHyphens w:val="0"/>
        <w:autoSpaceDN/>
        <w:spacing w:after="120"/>
        <w:jc w:val="center"/>
        <w:textAlignment w:val="auto"/>
        <w:rPr>
          <w:rFonts w:ascii="Times New Roman" w:hAnsi="Times New Roman"/>
          <w:color w:val="000000"/>
          <w:lang w:eastAsia="lv-LV"/>
        </w:rPr>
      </w:pPr>
      <w:r w:rsidRPr="0091286D">
        <w:rPr>
          <w:rFonts w:ascii="Times New Roman" w:hAnsi="Times New Roman"/>
          <w:b/>
        </w:rPr>
        <w:t xml:space="preserve">Līguma priekšmets  </w:t>
      </w:r>
    </w:p>
    <w:p w14:paraId="36C674C5" w14:textId="550E436D" w:rsidR="00870457" w:rsidRPr="00BC415B" w:rsidRDefault="00870457" w:rsidP="00CF53FE">
      <w:pPr>
        <w:pStyle w:val="ListParagraph"/>
        <w:numPr>
          <w:ilvl w:val="1"/>
          <w:numId w:val="60"/>
        </w:numPr>
        <w:tabs>
          <w:tab w:val="clear" w:pos="5104"/>
          <w:tab w:val="num" w:pos="4112"/>
        </w:tabs>
        <w:autoSpaceDN/>
        <w:spacing w:after="120"/>
        <w:ind w:left="567"/>
        <w:jc w:val="both"/>
        <w:textAlignment w:val="auto"/>
        <w:rPr>
          <w:rFonts w:ascii="Times New Roman" w:hAnsi="Times New Roman"/>
          <w:bCs/>
          <w:lang w:eastAsia="en-US"/>
        </w:rPr>
      </w:pPr>
      <w:r w:rsidRPr="00BC415B">
        <w:rPr>
          <w:rFonts w:ascii="Times New Roman" w:hAnsi="Times New Roman"/>
          <w:bCs/>
          <w:lang w:eastAsia="en-US"/>
        </w:rPr>
        <w:t>Pasūtītājs pasūta un Piegādātājs  apņemas piegādāt</w:t>
      </w:r>
      <w:r w:rsidR="00BC415B" w:rsidRPr="00BC415B">
        <w:rPr>
          <w:rFonts w:ascii="Times New Roman" w:hAnsi="Times New Roman"/>
          <w:bCs/>
          <w:lang w:eastAsia="en-US"/>
        </w:rPr>
        <w:t xml:space="preserve">, </w:t>
      </w:r>
      <w:r w:rsidRPr="00BC415B">
        <w:rPr>
          <w:rFonts w:ascii="Times New Roman" w:hAnsi="Times New Roman"/>
          <w:bCs/>
          <w:lang w:eastAsia="en-US"/>
        </w:rPr>
        <w:t xml:space="preserve">uzstādīt un nodot Pasūtītājam pilnībā  funkcionējošā stāvoklī, jaunas medicīnas </w:t>
      </w:r>
      <w:r w:rsidR="00BC415B" w:rsidRPr="00BC415B">
        <w:rPr>
          <w:rFonts w:ascii="Times New Roman" w:hAnsi="Times New Roman"/>
          <w:bCs/>
          <w:lang w:eastAsia="en-US"/>
        </w:rPr>
        <w:t>iekārtas</w:t>
      </w:r>
      <w:r w:rsidRPr="00BC415B">
        <w:rPr>
          <w:rFonts w:ascii="Times New Roman" w:hAnsi="Times New Roman"/>
          <w:bCs/>
          <w:lang w:eastAsia="en-US"/>
        </w:rPr>
        <w:t xml:space="preserve"> šādās iepirkumu daļās </w:t>
      </w:r>
      <w:r w:rsidR="00BC415B" w:rsidRPr="00BC415B">
        <w:rPr>
          <w:rFonts w:ascii="Times New Roman" w:hAnsi="Times New Roman"/>
          <w:bCs/>
          <w:lang w:eastAsia="en-US"/>
        </w:rPr>
        <w:t>Nr._</w:t>
      </w:r>
      <w:r w:rsidRPr="00BC415B">
        <w:rPr>
          <w:rFonts w:ascii="Times New Roman" w:hAnsi="Times New Roman"/>
          <w:lang w:eastAsia="en-US"/>
        </w:rPr>
        <w:t xml:space="preserve"> [nosaukums]</w:t>
      </w:r>
      <w:r w:rsidR="00BC415B" w:rsidRPr="00BC415B">
        <w:rPr>
          <w:rFonts w:ascii="Times New Roman" w:hAnsi="Times New Roman"/>
          <w:lang w:eastAsia="en-US"/>
        </w:rPr>
        <w:t xml:space="preserve">, </w:t>
      </w:r>
      <w:r w:rsidRPr="00BC415B">
        <w:rPr>
          <w:rFonts w:ascii="Times New Roman" w:hAnsi="Times New Roman"/>
          <w:bCs/>
          <w:lang w:eastAsia="en-US"/>
        </w:rPr>
        <w:t xml:space="preserve">turpmāk tekstā -  Iekārta/ Iekārtas, atbilstoši šī Līguma noteikumiem,  Iepirkuma  </w:t>
      </w:r>
      <w:r w:rsidRPr="00BC415B">
        <w:rPr>
          <w:rFonts w:ascii="Times New Roman" w:hAnsi="Times New Roman"/>
          <w:lang w:eastAsia="en-US"/>
        </w:rPr>
        <w:t xml:space="preserve">nolikuma tehniskajai specifikācijai un </w:t>
      </w:r>
      <w:r w:rsidRPr="00BC415B">
        <w:rPr>
          <w:rFonts w:ascii="Times New Roman" w:hAnsi="Times New Roman"/>
          <w:i/>
          <w:lang w:eastAsia="en-US"/>
        </w:rPr>
        <w:t>Piegādātāja</w:t>
      </w:r>
      <w:r w:rsidRPr="00BC415B">
        <w:rPr>
          <w:rFonts w:ascii="Times New Roman" w:hAnsi="Times New Roman"/>
          <w:lang w:eastAsia="en-US"/>
        </w:rPr>
        <w:t xml:space="preserve"> iesniegtajam tehniskajam un finanšu piedāvājumam- Pielikumā Nr.1, </w:t>
      </w:r>
      <w:r w:rsidRPr="00BC415B">
        <w:rPr>
          <w:rFonts w:ascii="Times New Roman" w:hAnsi="Times New Roman"/>
        </w:rPr>
        <w:t xml:space="preserve">kas ir  šī </w:t>
      </w:r>
      <w:r w:rsidR="00BC415B" w:rsidRPr="00BC415B">
        <w:rPr>
          <w:rFonts w:ascii="Times New Roman" w:hAnsi="Times New Roman"/>
        </w:rPr>
        <w:t>L</w:t>
      </w:r>
      <w:r w:rsidRPr="00BC415B">
        <w:rPr>
          <w:rFonts w:ascii="Times New Roman" w:hAnsi="Times New Roman"/>
        </w:rPr>
        <w:t xml:space="preserve">īguma neatņemama sastāvdaļa. </w:t>
      </w:r>
    </w:p>
    <w:p w14:paraId="767A6BCD" w14:textId="59C64BD0"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Cs/>
        </w:rPr>
      </w:pPr>
      <w:r w:rsidRPr="0091286D">
        <w:rPr>
          <w:rFonts w:ascii="Times New Roman" w:hAnsi="Times New Roman"/>
          <w:bCs/>
        </w:rPr>
        <w:t xml:space="preserve"> </w:t>
      </w:r>
      <w:r w:rsidRPr="0091286D">
        <w:rPr>
          <w:rFonts w:ascii="Times New Roman" w:hAnsi="Times New Roman"/>
          <w:iCs/>
        </w:rPr>
        <w:t>Piegādātājs veic Līguma 1.1.punktā norādītās Preces piegādi Pasūtītāja norādītajā adresē</w:t>
      </w:r>
      <w:r w:rsidRPr="0091286D">
        <w:rPr>
          <w:rFonts w:ascii="Times New Roman" w:hAnsi="Times New Roman"/>
        </w:rPr>
        <w:t xml:space="preserve">- </w:t>
      </w:r>
      <w:r w:rsidR="00BC415B" w:rsidRPr="00BC415B">
        <w:rPr>
          <w:rFonts w:ascii="Times New Roman" w:hAnsi="Times New Roman"/>
          <w:color w:val="000000"/>
          <w:lang w:eastAsia="lv-LV"/>
        </w:rPr>
        <w:t>Lakstīgalas iela 13, Sigulda, Siguldas novads, LV-2150</w:t>
      </w:r>
      <w:r w:rsidRPr="0091286D">
        <w:rPr>
          <w:rFonts w:ascii="Times New Roman" w:hAnsi="Times New Roman"/>
        </w:rPr>
        <w:t>.</w:t>
      </w:r>
    </w:p>
    <w:p w14:paraId="51868731" w14:textId="77777777" w:rsidR="00870457" w:rsidRPr="0091286D" w:rsidRDefault="00870457" w:rsidP="0091286D">
      <w:pPr>
        <w:tabs>
          <w:tab w:val="left" w:pos="709"/>
          <w:tab w:val="left" w:pos="2835"/>
          <w:tab w:val="num" w:pos="5104"/>
        </w:tabs>
        <w:suppressAutoHyphens w:val="0"/>
        <w:spacing w:after="120"/>
        <w:jc w:val="both"/>
        <w:rPr>
          <w:rFonts w:ascii="Times New Roman" w:hAnsi="Times New Roman"/>
          <w:bCs/>
        </w:rPr>
      </w:pPr>
    </w:p>
    <w:p w14:paraId="30FD360C" w14:textId="77777777" w:rsidR="00870457" w:rsidRPr="0091286D" w:rsidRDefault="00870457" w:rsidP="00CF53FE">
      <w:pPr>
        <w:numPr>
          <w:ilvl w:val="0"/>
          <w:numId w:val="60"/>
        </w:numPr>
        <w:tabs>
          <w:tab w:val="clear" w:pos="680"/>
        </w:tabs>
        <w:suppressAutoHyphens w:val="0"/>
        <w:autoSpaceDN/>
        <w:spacing w:after="120"/>
        <w:ind w:left="567" w:hanging="567"/>
        <w:jc w:val="center"/>
        <w:textAlignment w:val="auto"/>
        <w:rPr>
          <w:rFonts w:ascii="Times New Roman" w:hAnsi="Times New Roman"/>
          <w:bCs/>
        </w:rPr>
      </w:pPr>
      <w:r w:rsidRPr="0091286D">
        <w:rPr>
          <w:rFonts w:ascii="Times New Roman" w:hAnsi="Times New Roman"/>
          <w:b/>
        </w:rPr>
        <w:t>Līgumcena un norēķinu kārtība</w:t>
      </w:r>
    </w:p>
    <w:p w14:paraId="01B1A3FE" w14:textId="77777777" w:rsidR="00870457" w:rsidRPr="0091286D" w:rsidRDefault="00870457" w:rsidP="00CF53FE">
      <w:pPr>
        <w:pStyle w:val="ListParagraph"/>
        <w:numPr>
          <w:ilvl w:val="1"/>
          <w:numId w:val="60"/>
        </w:numPr>
        <w:tabs>
          <w:tab w:val="clear" w:pos="5104"/>
        </w:tabs>
        <w:suppressAutoHyphens w:val="0"/>
        <w:autoSpaceDN/>
        <w:spacing w:after="120"/>
        <w:ind w:left="567"/>
        <w:jc w:val="both"/>
        <w:textAlignment w:val="auto"/>
        <w:rPr>
          <w:rFonts w:ascii="Times New Roman" w:hAnsi="Times New Roman"/>
        </w:rPr>
      </w:pPr>
      <w:r w:rsidRPr="0091286D">
        <w:rPr>
          <w:rFonts w:ascii="Times New Roman" w:hAnsi="Times New Roman"/>
          <w:lang w:eastAsia="en-US"/>
        </w:rPr>
        <w:t xml:space="preserve">Līgumcena bez pievienotās vērtības nodokļa ir __________ </w:t>
      </w:r>
      <w:r w:rsidRPr="0091286D">
        <w:rPr>
          <w:rFonts w:ascii="Times New Roman" w:hAnsi="Times New Roman"/>
          <w:bCs/>
          <w:lang w:eastAsia="en-US"/>
        </w:rPr>
        <w:t>EUR</w:t>
      </w:r>
      <w:r w:rsidRPr="0091286D">
        <w:rPr>
          <w:rFonts w:ascii="Times New Roman" w:hAnsi="Times New Roman"/>
          <w:b/>
          <w:bCs/>
        </w:rPr>
        <w:t xml:space="preserve"> </w:t>
      </w:r>
      <w:r w:rsidRPr="0091286D">
        <w:rPr>
          <w:rFonts w:ascii="Times New Roman" w:hAnsi="Times New Roman"/>
        </w:rPr>
        <w:t>(</w:t>
      </w:r>
      <w:r w:rsidRPr="0091286D">
        <w:rPr>
          <w:rFonts w:ascii="Times New Roman" w:hAnsi="Times New Roman"/>
          <w:lang w:eastAsia="en-US"/>
        </w:rPr>
        <w:t xml:space="preserve">____eiro un 00 centi), kas ietver: </w:t>
      </w:r>
    </w:p>
    <w:p w14:paraId="16ECF2F6" w14:textId="77777777" w:rsidR="00870457" w:rsidRPr="00BC415B" w:rsidRDefault="00870457" w:rsidP="00CF53FE">
      <w:pPr>
        <w:pStyle w:val="ListParagraph"/>
        <w:numPr>
          <w:ilvl w:val="2"/>
          <w:numId w:val="60"/>
        </w:numPr>
        <w:tabs>
          <w:tab w:val="clear" w:pos="1815"/>
        </w:tabs>
        <w:suppressAutoHyphens w:val="0"/>
        <w:autoSpaceDN/>
        <w:spacing w:after="120"/>
        <w:ind w:left="1134" w:hanging="567"/>
        <w:jc w:val="both"/>
        <w:textAlignment w:val="auto"/>
        <w:rPr>
          <w:rFonts w:ascii="Times New Roman" w:hAnsi="Times New Roman"/>
        </w:rPr>
      </w:pPr>
      <w:r w:rsidRPr="0091286D">
        <w:rPr>
          <w:rFonts w:ascii="Times New Roman" w:hAnsi="Times New Roman"/>
          <w:bCs/>
          <w:lang w:eastAsia="en-US"/>
        </w:rPr>
        <w:t>iepirkuma daļu Nr. __ – [iekārtas nosaukums], kuras cena bez PVN ir __________;</w:t>
      </w:r>
    </w:p>
    <w:p w14:paraId="1F3D901B" w14:textId="3FB2A6BC" w:rsidR="00BC415B" w:rsidRPr="0091286D" w:rsidRDefault="00BC415B" w:rsidP="00CF53FE">
      <w:pPr>
        <w:pStyle w:val="ListParagraph"/>
        <w:numPr>
          <w:ilvl w:val="2"/>
          <w:numId w:val="60"/>
        </w:numPr>
        <w:tabs>
          <w:tab w:val="clear" w:pos="1815"/>
        </w:tabs>
        <w:suppressAutoHyphens w:val="0"/>
        <w:autoSpaceDN/>
        <w:spacing w:after="120"/>
        <w:ind w:left="1134" w:hanging="567"/>
        <w:jc w:val="both"/>
        <w:textAlignment w:val="auto"/>
        <w:rPr>
          <w:rFonts w:ascii="Times New Roman" w:hAnsi="Times New Roman"/>
        </w:rPr>
      </w:pPr>
      <w:r>
        <w:rPr>
          <w:rFonts w:ascii="Times New Roman" w:hAnsi="Times New Roman"/>
          <w:bCs/>
          <w:lang w:eastAsia="en-US"/>
        </w:rPr>
        <w:t>[..]</w:t>
      </w:r>
    </w:p>
    <w:p w14:paraId="1B3176E0" w14:textId="77777777" w:rsidR="00870457" w:rsidRPr="0091286D" w:rsidRDefault="00870457" w:rsidP="00BC415B">
      <w:pPr>
        <w:suppressAutoHyphens w:val="0"/>
        <w:spacing w:after="120"/>
        <w:ind w:left="567" w:hanging="567"/>
        <w:jc w:val="both"/>
        <w:rPr>
          <w:rFonts w:ascii="Times New Roman" w:hAnsi="Times New Roman"/>
        </w:rPr>
      </w:pPr>
      <w:r w:rsidRPr="0091286D">
        <w:rPr>
          <w:rFonts w:ascii="Times New Roman" w:hAnsi="Times New Roman"/>
          <w:bCs/>
        </w:rPr>
        <w:t xml:space="preserve">Papildus līgumcenai </w:t>
      </w:r>
      <w:r w:rsidRPr="0091286D">
        <w:rPr>
          <w:rFonts w:ascii="Times New Roman" w:hAnsi="Times New Roman"/>
          <w:bCs/>
          <w:i/>
        </w:rPr>
        <w:t>Pasūtītājs</w:t>
      </w:r>
      <w:r w:rsidRPr="0091286D">
        <w:rPr>
          <w:rFonts w:ascii="Times New Roman" w:hAnsi="Times New Roman"/>
          <w:bCs/>
        </w:rPr>
        <w:t xml:space="preserve"> maksā pievienotās vērtības nodokli (PVN) Latvijas Republikas normatīvajos aktos noteiktajā kārtībā un apmērā</w:t>
      </w:r>
      <w:r w:rsidRPr="0091286D">
        <w:rPr>
          <w:rFonts w:ascii="Times New Roman" w:hAnsi="Times New Roman"/>
        </w:rPr>
        <w:t>. Kopējā Līgumcena  ar PVN ir __________ EUR (eiro un __ centi).</w:t>
      </w:r>
    </w:p>
    <w:p w14:paraId="53AA3FFF" w14:textId="77777777" w:rsidR="00870457" w:rsidRPr="0091286D" w:rsidRDefault="00870457" w:rsidP="00BC415B">
      <w:pPr>
        <w:suppressAutoHyphens w:val="0"/>
        <w:spacing w:after="120"/>
        <w:ind w:left="567" w:hanging="567"/>
        <w:jc w:val="both"/>
        <w:rPr>
          <w:rFonts w:ascii="Times New Roman" w:hAnsi="Times New Roman"/>
          <w:bCs/>
        </w:rPr>
      </w:pPr>
      <w:r w:rsidRPr="0091286D">
        <w:rPr>
          <w:rFonts w:ascii="Times New Roman" w:hAnsi="Times New Roman"/>
          <w:bCs/>
        </w:rPr>
        <w:t>Gadījumā, ja Līguma izpildes laikā stājas spēkā izmaiņas Latvijas Republikas normatīvajos aktos, kas nosaka pievienotās vērtības nodokļa (PVN) likmes lielumu, tad par nemainīgu tiek uzskatīta līgumcena eiro bez PVN, bet PVN, tiek piemērots atbilstoši Latvijas Republikas normatīvo aktu aktuālajai redakcijai.</w:t>
      </w:r>
    </w:p>
    <w:p w14:paraId="4566048F"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Cs/>
        </w:rPr>
      </w:pPr>
      <w:r w:rsidRPr="0091286D">
        <w:rPr>
          <w:rFonts w:ascii="Times New Roman" w:hAnsi="Times New Roman"/>
          <w:bCs/>
        </w:rPr>
        <w:t>Līgumcenā ietilpst Iekārtu piegāde, uzstādīšana, nodošana ekspluatācijā atbilstoši šim līgumam un Latvijas Republikā spēkā esošajiem normatīvajiem aktiem, proti,  visi piegādes izdevumi, nodokļi un nodevas (izņemot PVN), kā arī visi citi izdevumi, kas saistīti ar Iekārtu piegādi, uzstādīšanu, konfigurēšanu, funkciju atbilstības testēšanu un elektrodrošības pārbaužu veikšanu, tehniskajām apkopēm un remontu garantijas laikā, Pasūtītāja personāla apmācībām. Pasūtītājam nav pienākuma veikt nekādus citus papildu maksājumus.</w:t>
      </w:r>
    </w:p>
    <w:p w14:paraId="75C9C381"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Cs/>
        </w:rPr>
      </w:pPr>
      <w:r w:rsidRPr="0091286D">
        <w:rPr>
          <w:rFonts w:ascii="Times New Roman" w:hAnsi="Times New Roman"/>
          <w:bCs/>
        </w:rPr>
        <w:t xml:space="preserve">Pasūtītājs veic samaksu Piegādātājam par Iekārtu 20 (divdesmit) dienu laikā pēc Līguma 3.5.punktā, 3.7. punktā  noteiktā nodošanas-pieņemšanas akta abpusējas parakstīšanas un rēķina saņemšanas.  </w:t>
      </w:r>
    </w:p>
    <w:p w14:paraId="585E18BC" w14:textId="43D93C96"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Cs/>
        </w:rPr>
      </w:pPr>
      <w:r w:rsidRPr="0091286D">
        <w:rPr>
          <w:rFonts w:ascii="Times New Roman" w:hAnsi="Times New Roman"/>
          <w:bCs/>
        </w:rPr>
        <w:t xml:space="preserve">Puses ir vienojušās un piekrīt, ka Piegādātājs sagatavo rēķinu elektroniski bez paraksta,  (atbilstoši Grāmatvedības likuma 11.panta septītās daļas 1.punkta noteikumiem) un nosūta to uz  Pasūtītāja  e-  pasta adresi  </w:t>
      </w:r>
      <w:hyperlink r:id="rId18" w:history="1">
        <w:r w:rsidR="00BC415B">
          <w:rPr>
            <w:rStyle w:val="Hyperlink"/>
            <w:rFonts w:ascii="Times New Roman" w:hAnsi="Times New Roman"/>
            <w:bCs/>
          </w:rPr>
          <w:t>______________________</w:t>
        </w:r>
      </w:hyperlink>
      <w:r w:rsidRPr="0091286D">
        <w:rPr>
          <w:rFonts w:ascii="Times New Roman" w:hAnsi="Times New Roman"/>
          <w:bCs/>
        </w:rPr>
        <w:t xml:space="preserve">.  </w:t>
      </w:r>
      <w:r w:rsidRPr="0091286D">
        <w:rPr>
          <w:rFonts w:ascii="Times New Roman" w:hAnsi="Times New Roman"/>
          <w:color w:val="000000" w:themeColor="text1"/>
        </w:rPr>
        <w:t>Rēķinā, papildu normatīvajos aktos noteiktajām prasībām, tiek norādīts Līguma numurs un datums, iekārtas  nosaukums un cena.</w:t>
      </w:r>
    </w:p>
    <w:p w14:paraId="2CE7BB4A"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Cs/>
        </w:rPr>
      </w:pPr>
      <w:r w:rsidRPr="0091286D">
        <w:rPr>
          <w:rFonts w:ascii="Times New Roman" w:hAnsi="Times New Roman"/>
          <w:bCs/>
        </w:rPr>
        <w:t>Pasūtītājam nav pienākums apmaksāt Piegādātāja rēķinus vai segt jebkādas Piegādātāja izmaksas un zaudējumus par Iekārtu piegādēm, kuras Piegādātājs nav veicis un/vai, par ko Līgumā noteiktajā kārtībā ir konstatēti un nav novērsti trūkumi.</w:t>
      </w:r>
    </w:p>
    <w:p w14:paraId="5108DB4D"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Cs/>
        </w:rPr>
      </w:pPr>
      <w:r w:rsidRPr="0091286D">
        <w:rPr>
          <w:rFonts w:ascii="Times New Roman" w:hAnsi="Times New Roman"/>
          <w:bCs/>
        </w:rPr>
        <w:t>Pasūtītājam ir tiesības vienpusēji ieturēt Piegādātāja maksājamo līgumsodu summu no Līgumā noteiktajiem Pasūtītāja maksājumiem Piegādātājam. Līgumsodu samaksa neatbrīvo Puses no saistību izpildes.</w:t>
      </w:r>
    </w:p>
    <w:p w14:paraId="5BD1F582" w14:textId="77777777" w:rsidR="00870457" w:rsidRPr="0091286D" w:rsidRDefault="00870457" w:rsidP="00CF53FE">
      <w:pPr>
        <w:pStyle w:val="ListParagraph"/>
        <w:numPr>
          <w:ilvl w:val="0"/>
          <w:numId w:val="60"/>
        </w:numPr>
        <w:tabs>
          <w:tab w:val="left" w:pos="1134"/>
          <w:tab w:val="left" w:pos="2268"/>
        </w:tabs>
        <w:suppressAutoHyphens w:val="0"/>
        <w:autoSpaceDN/>
        <w:spacing w:after="120"/>
        <w:jc w:val="center"/>
        <w:textAlignment w:val="auto"/>
        <w:rPr>
          <w:rFonts w:ascii="Times New Roman" w:hAnsi="Times New Roman"/>
          <w:b/>
          <w:bCs/>
          <w:color w:val="000000"/>
          <w:kern w:val="2"/>
          <w:lang w:eastAsia="en-US"/>
          <w14:ligatures w14:val="standardContextual"/>
        </w:rPr>
      </w:pPr>
      <w:r w:rsidRPr="0091286D">
        <w:rPr>
          <w:rFonts w:ascii="Times New Roman" w:hAnsi="Times New Roman"/>
          <w:b/>
          <w:bCs/>
          <w:color w:val="000000"/>
          <w:kern w:val="2"/>
          <w:lang w:eastAsia="en-US"/>
          <w14:ligatures w14:val="standardContextual"/>
        </w:rPr>
        <w:t>Iekārtas  piegādes un pieņemšanas noteikumi</w:t>
      </w:r>
    </w:p>
    <w:p w14:paraId="20C46295" w14:textId="76BAECC2"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Cs/>
          <w:iCs/>
        </w:rPr>
      </w:pPr>
      <w:r w:rsidRPr="0091286D">
        <w:rPr>
          <w:rFonts w:ascii="Times New Roman" w:hAnsi="Times New Roman"/>
          <w:iCs/>
        </w:rPr>
        <w:t xml:space="preserve">Iekārtu piegāde, uzstādīšana Piegādātājam jāveic </w:t>
      </w:r>
      <w:r w:rsidR="00BC415B">
        <w:rPr>
          <w:rFonts w:ascii="Times New Roman" w:hAnsi="Times New Roman"/>
          <w:iCs/>
        </w:rPr>
        <w:t>šādos</w:t>
      </w:r>
      <w:r w:rsidRPr="0091286D">
        <w:rPr>
          <w:rFonts w:ascii="Times New Roman" w:hAnsi="Times New Roman"/>
          <w:iCs/>
        </w:rPr>
        <w:t xml:space="preserve"> termiņos: </w:t>
      </w:r>
    </w:p>
    <w:p w14:paraId="2906A640" w14:textId="48472557" w:rsidR="00870457" w:rsidRPr="0091286D" w:rsidRDefault="00870457" w:rsidP="00CF53FE">
      <w:pPr>
        <w:pStyle w:val="ListParagraph"/>
        <w:numPr>
          <w:ilvl w:val="2"/>
          <w:numId w:val="60"/>
        </w:numPr>
        <w:tabs>
          <w:tab w:val="clear" w:pos="1815"/>
        </w:tabs>
        <w:suppressAutoHyphens w:val="0"/>
        <w:autoSpaceDN/>
        <w:spacing w:after="120"/>
        <w:ind w:left="1134" w:hanging="567"/>
        <w:jc w:val="both"/>
        <w:textAlignment w:val="auto"/>
        <w:rPr>
          <w:rFonts w:ascii="Times New Roman" w:hAnsi="Times New Roman"/>
          <w:b/>
          <w:iCs/>
          <w:lang w:eastAsia="en-US"/>
        </w:rPr>
      </w:pPr>
      <w:r w:rsidRPr="0091286D">
        <w:rPr>
          <w:rFonts w:ascii="Times New Roman" w:hAnsi="Times New Roman"/>
          <w:bCs/>
          <w:i/>
          <w:lang w:eastAsia="en-US"/>
        </w:rPr>
        <w:t>iepirkumu daļā Nr._</w:t>
      </w:r>
      <w:r w:rsidRPr="0091286D">
        <w:rPr>
          <w:rFonts w:ascii="Times New Roman" w:hAnsi="Times New Roman"/>
          <w:bCs/>
          <w:iCs/>
          <w:lang w:eastAsia="en-US"/>
        </w:rPr>
        <w:t xml:space="preserve"> - [ Iekārtas nosaukums] </w:t>
      </w:r>
      <w:r w:rsidRPr="0091286D">
        <w:rPr>
          <w:rFonts w:ascii="Times New Roman" w:hAnsi="Times New Roman"/>
          <w:b/>
          <w:iCs/>
          <w:lang w:eastAsia="en-US"/>
        </w:rPr>
        <w:t>–  _________</w:t>
      </w:r>
      <w:r w:rsidR="0069293E">
        <w:rPr>
          <w:rFonts w:ascii="Times New Roman" w:hAnsi="Times New Roman"/>
          <w:b/>
          <w:iCs/>
        </w:rPr>
        <w:t xml:space="preserve">mēnešu </w:t>
      </w:r>
      <w:r w:rsidRPr="0091286D">
        <w:rPr>
          <w:rFonts w:ascii="Times New Roman" w:hAnsi="Times New Roman"/>
          <w:b/>
          <w:iCs/>
        </w:rPr>
        <w:t xml:space="preserve"> laikā.</w:t>
      </w:r>
    </w:p>
    <w:p w14:paraId="7F24C0F5" w14:textId="4D359BF7" w:rsidR="00870457" w:rsidRDefault="00870457" w:rsidP="00CF53FE">
      <w:pPr>
        <w:pStyle w:val="ListParagraph"/>
        <w:numPr>
          <w:ilvl w:val="2"/>
          <w:numId w:val="60"/>
        </w:numPr>
        <w:tabs>
          <w:tab w:val="clear" w:pos="1815"/>
        </w:tabs>
        <w:suppressAutoHyphens w:val="0"/>
        <w:autoSpaceDN/>
        <w:spacing w:after="120"/>
        <w:ind w:left="1134" w:hanging="567"/>
        <w:jc w:val="both"/>
        <w:textAlignment w:val="auto"/>
        <w:rPr>
          <w:rFonts w:ascii="Times New Roman" w:hAnsi="Times New Roman"/>
          <w:b/>
          <w:iCs/>
          <w:lang w:eastAsia="en-US"/>
        </w:rPr>
      </w:pPr>
      <w:r w:rsidRPr="0091286D">
        <w:rPr>
          <w:rFonts w:ascii="Times New Roman" w:hAnsi="Times New Roman"/>
          <w:bCs/>
          <w:i/>
          <w:lang w:eastAsia="en-US"/>
        </w:rPr>
        <w:t>iepirkumu daļā Nr._</w:t>
      </w:r>
      <w:r w:rsidRPr="0091286D">
        <w:rPr>
          <w:rFonts w:ascii="Times New Roman" w:hAnsi="Times New Roman"/>
          <w:bCs/>
          <w:iCs/>
          <w:lang w:eastAsia="en-US"/>
        </w:rPr>
        <w:t xml:space="preserve"> - [ Iekārtas nosaukums] </w:t>
      </w:r>
      <w:r w:rsidRPr="0091286D">
        <w:rPr>
          <w:rFonts w:ascii="Times New Roman" w:hAnsi="Times New Roman"/>
          <w:b/>
          <w:iCs/>
          <w:lang w:eastAsia="en-US"/>
        </w:rPr>
        <w:t>–  _________</w:t>
      </w:r>
      <w:r w:rsidR="0069293E" w:rsidRPr="0069293E">
        <w:rPr>
          <w:rFonts w:ascii="Times New Roman" w:hAnsi="Times New Roman"/>
          <w:b/>
          <w:iCs/>
        </w:rPr>
        <w:t xml:space="preserve"> </w:t>
      </w:r>
      <w:r w:rsidR="0069293E">
        <w:rPr>
          <w:rFonts w:ascii="Times New Roman" w:hAnsi="Times New Roman"/>
          <w:b/>
          <w:iCs/>
        </w:rPr>
        <w:t>mēnešu</w:t>
      </w:r>
      <w:r w:rsidRPr="0091286D">
        <w:rPr>
          <w:rFonts w:ascii="Times New Roman" w:hAnsi="Times New Roman"/>
          <w:b/>
          <w:iCs/>
        </w:rPr>
        <w:t xml:space="preserve"> laikā.</w:t>
      </w:r>
    </w:p>
    <w:p w14:paraId="58BB2E17" w14:textId="48AF6F1A" w:rsidR="0069293E" w:rsidRPr="0091286D" w:rsidRDefault="0069293E" w:rsidP="0069293E">
      <w:pPr>
        <w:pStyle w:val="ListParagraph"/>
        <w:numPr>
          <w:ilvl w:val="2"/>
          <w:numId w:val="60"/>
        </w:numPr>
        <w:tabs>
          <w:tab w:val="clear" w:pos="1815"/>
        </w:tabs>
        <w:suppressAutoHyphens w:val="0"/>
        <w:autoSpaceDN/>
        <w:spacing w:after="120"/>
        <w:ind w:left="1134" w:hanging="567"/>
        <w:jc w:val="both"/>
        <w:textAlignment w:val="auto"/>
        <w:rPr>
          <w:rFonts w:ascii="Times New Roman" w:hAnsi="Times New Roman"/>
          <w:b/>
          <w:iCs/>
          <w:lang w:eastAsia="en-US"/>
        </w:rPr>
      </w:pPr>
      <w:r w:rsidRPr="0091286D">
        <w:rPr>
          <w:rFonts w:ascii="Times New Roman" w:hAnsi="Times New Roman"/>
          <w:bCs/>
          <w:i/>
          <w:lang w:eastAsia="en-US"/>
        </w:rPr>
        <w:t>iepirkumu daļā Nr._</w:t>
      </w:r>
      <w:r w:rsidRPr="0091286D">
        <w:rPr>
          <w:rFonts w:ascii="Times New Roman" w:hAnsi="Times New Roman"/>
          <w:bCs/>
          <w:iCs/>
          <w:lang w:eastAsia="en-US"/>
        </w:rPr>
        <w:t xml:space="preserve"> - [ Iekārtas nosaukums] </w:t>
      </w:r>
      <w:r w:rsidRPr="0091286D">
        <w:rPr>
          <w:rFonts w:ascii="Times New Roman" w:hAnsi="Times New Roman"/>
          <w:b/>
          <w:iCs/>
          <w:lang w:eastAsia="en-US"/>
        </w:rPr>
        <w:t>–  _________</w:t>
      </w:r>
      <w:r w:rsidRPr="0069293E">
        <w:rPr>
          <w:rFonts w:ascii="Times New Roman" w:hAnsi="Times New Roman"/>
          <w:b/>
          <w:iCs/>
        </w:rPr>
        <w:t xml:space="preserve"> </w:t>
      </w:r>
      <w:r>
        <w:rPr>
          <w:rFonts w:ascii="Times New Roman" w:hAnsi="Times New Roman"/>
          <w:b/>
          <w:iCs/>
        </w:rPr>
        <w:t>mēnešu</w:t>
      </w:r>
      <w:r w:rsidRPr="0091286D">
        <w:rPr>
          <w:rFonts w:ascii="Times New Roman" w:hAnsi="Times New Roman"/>
          <w:b/>
          <w:iCs/>
        </w:rPr>
        <w:t xml:space="preserve"> laikā.</w:t>
      </w:r>
    </w:p>
    <w:p w14:paraId="1FE3FBE7" w14:textId="2C6F301D" w:rsidR="0069293E" w:rsidRPr="0091286D" w:rsidRDefault="0069293E" w:rsidP="0069293E">
      <w:pPr>
        <w:pStyle w:val="ListParagraph"/>
        <w:numPr>
          <w:ilvl w:val="2"/>
          <w:numId w:val="60"/>
        </w:numPr>
        <w:tabs>
          <w:tab w:val="clear" w:pos="1815"/>
        </w:tabs>
        <w:suppressAutoHyphens w:val="0"/>
        <w:autoSpaceDN/>
        <w:spacing w:after="120"/>
        <w:ind w:left="1134" w:hanging="567"/>
        <w:jc w:val="both"/>
        <w:textAlignment w:val="auto"/>
        <w:rPr>
          <w:rFonts w:ascii="Times New Roman" w:hAnsi="Times New Roman"/>
          <w:b/>
          <w:iCs/>
          <w:lang w:eastAsia="en-US"/>
        </w:rPr>
      </w:pPr>
      <w:r w:rsidRPr="0091286D">
        <w:rPr>
          <w:rFonts w:ascii="Times New Roman" w:hAnsi="Times New Roman"/>
          <w:bCs/>
          <w:i/>
          <w:lang w:eastAsia="en-US"/>
        </w:rPr>
        <w:t>iepirkumu daļā Nr._</w:t>
      </w:r>
      <w:r w:rsidRPr="0091286D">
        <w:rPr>
          <w:rFonts w:ascii="Times New Roman" w:hAnsi="Times New Roman"/>
          <w:bCs/>
          <w:iCs/>
          <w:lang w:eastAsia="en-US"/>
        </w:rPr>
        <w:t xml:space="preserve"> - [ Iekārtas nosaukums] </w:t>
      </w:r>
      <w:r w:rsidRPr="0091286D">
        <w:rPr>
          <w:rFonts w:ascii="Times New Roman" w:hAnsi="Times New Roman"/>
          <w:b/>
          <w:iCs/>
          <w:lang w:eastAsia="en-US"/>
        </w:rPr>
        <w:t>–  _________</w:t>
      </w:r>
      <w:r w:rsidRPr="0069293E">
        <w:rPr>
          <w:rFonts w:ascii="Times New Roman" w:hAnsi="Times New Roman"/>
          <w:b/>
          <w:iCs/>
        </w:rPr>
        <w:t xml:space="preserve"> </w:t>
      </w:r>
      <w:r>
        <w:rPr>
          <w:rFonts w:ascii="Times New Roman" w:hAnsi="Times New Roman"/>
          <w:b/>
          <w:iCs/>
        </w:rPr>
        <w:t>mēnešu</w:t>
      </w:r>
      <w:r w:rsidRPr="0091286D">
        <w:rPr>
          <w:rFonts w:ascii="Times New Roman" w:hAnsi="Times New Roman"/>
          <w:b/>
          <w:iCs/>
        </w:rPr>
        <w:t xml:space="preserve"> laikā.</w:t>
      </w:r>
    </w:p>
    <w:p w14:paraId="400B83CB" w14:textId="77777777" w:rsidR="00870457" w:rsidRPr="0091286D" w:rsidRDefault="00870457" w:rsidP="00BC415B">
      <w:pPr>
        <w:suppressAutoHyphens w:val="0"/>
        <w:spacing w:after="120"/>
        <w:ind w:left="567" w:hanging="567"/>
        <w:jc w:val="both"/>
        <w:rPr>
          <w:rFonts w:ascii="Times New Roman" w:hAnsi="Times New Roman"/>
          <w:bCs/>
          <w:iCs/>
        </w:rPr>
      </w:pPr>
      <w:r w:rsidRPr="0091286D">
        <w:rPr>
          <w:rFonts w:ascii="Times New Roman" w:hAnsi="Times New Roman"/>
          <w:iCs/>
        </w:rPr>
        <w:t xml:space="preserve">no Līguma spēkā stāšanās brīža saskaņā ar </w:t>
      </w:r>
      <w:r w:rsidRPr="0091286D">
        <w:rPr>
          <w:rFonts w:ascii="Times New Roman" w:hAnsi="Times New Roman"/>
          <w:i/>
          <w:iCs/>
        </w:rPr>
        <w:t>Piegādātāja</w:t>
      </w:r>
      <w:r w:rsidRPr="0091286D">
        <w:rPr>
          <w:rFonts w:ascii="Times New Roman" w:hAnsi="Times New Roman"/>
          <w:iCs/>
        </w:rPr>
        <w:t xml:space="preserve"> iesniegto tehnisko un finanšu piedāvājumu.  </w:t>
      </w:r>
    </w:p>
    <w:p w14:paraId="14CBE847" w14:textId="77777777" w:rsidR="00870457" w:rsidRPr="0091286D" w:rsidRDefault="00870457" w:rsidP="00CF53FE">
      <w:pPr>
        <w:pStyle w:val="ListParagraph"/>
        <w:numPr>
          <w:ilvl w:val="1"/>
          <w:numId w:val="60"/>
        </w:numPr>
        <w:tabs>
          <w:tab w:val="clear" w:pos="5104"/>
        </w:tabs>
        <w:autoSpaceDN/>
        <w:spacing w:after="120"/>
        <w:ind w:left="567"/>
        <w:jc w:val="both"/>
        <w:textAlignment w:val="auto"/>
        <w:rPr>
          <w:rFonts w:ascii="Times New Roman" w:hAnsi="Times New Roman"/>
          <w:bCs/>
          <w:iCs/>
          <w:lang w:eastAsia="en-US"/>
        </w:rPr>
      </w:pPr>
      <w:r w:rsidRPr="0091286D">
        <w:rPr>
          <w:rFonts w:ascii="Times New Roman" w:hAnsi="Times New Roman"/>
          <w:bCs/>
          <w:iCs/>
          <w:lang w:eastAsia="en-US"/>
        </w:rPr>
        <w:t xml:space="preserve">Iekārtai  jābūt jaunai, nelietotai, pilnībā funkcionējošā stāvoklī, atbilstošai šī Līguma noteikumiem,  Iepirkuma  nolikuma tehniskajai specifikācijai un Piegādātāja iesniegtajam tehniskajam un finanšu piedāvājumam- Pielikumā Nr.1, kas ir  šī līguma neatņemama sastāvdaļa. </w:t>
      </w:r>
    </w:p>
    <w:p w14:paraId="6D9AA3FD"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Cs/>
          <w:iCs/>
        </w:rPr>
      </w:pPr>
      <w:r w:rsidRPr="0091286D">
        <w:rPr>
          <w:rFonts w:ascii="Times New Roman" w:hAnsi="Times New Roman"/>
          <w:bCs/>
          <w:iCs/>
        </w:rPr>
        <w:t>Iekārtu piegādi, izkraušanu un novietošanu Līguma 1.2 punktā noteiktajā piegādes vietā nodrošina Piegādātājs, izmantojot savu transportu un darbaspēku.</w:t>
      </w:r>
    </w:p>
    <w:p w14:paraId="60920397"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Cs/>
          <w:iCs/>
        </w:rPr>
      </w:pPr>
      <w:r w:rsidRPr="0091286D">
        <w:rPr>
          <w:rFonts w:ascii="Times New Roman" w:hAnsi="Times New Roman"/>
          <w:bCs/>
          <w:iCs/>
        </w:rPr>
        <w:t>Iekārtu  nodošana ekspluatācijā ir uzskatāma par pabeigtu tad, kad Iekārtas ir nogādātas un uzstādītas Līguma 1.2 punktā norādītajā piegādes vietā un  Iekārtas ir nodotas ekspluatācijā atbilstoši Latvijas Republikā spēkā esošajiem normatīvajiem aktiem (tai skaitā Iekārtām ir veikta funkcionālā un elektrodrošības pārbaudes (ja attiecināms)  atbilstoši Ministru kabineta 2023. gada 15.augusta  noteikumiem Nr. 461 „Medicīnisko ierīču noteikumi”, Pasūtītājam ir iesniegti minēto pārbaužu dokumenti, ir veikta Pasūtītāja personāla apmācība (ja attiecināms), kā arī ir parakstīts Līguma 3.5.punktā norādītais nodošanas-pieņemšanas akts.</w:t>
      </w:r>
    </w:p>
    <w:p w14:paraId="5CA09A3C" w14:textId="77777777" w:rsidR="00870457" w:rsidRPr="0091286D" w:rsidRDefault="00870457" w:rsidP="00CF53FE">
      <w:pPr>
        <w:pStyle w:val="ListParagraph"/>
        <w:numPr>
          <w:ilvl w:val="1"/>
          <w:numId w:val="60"/>
        </w:numPr>
        <w:tabs>
          <w:tab w:val="clear" w:pos="5104"/>
        </w:tabs>
        <w:autoSpaceDN/>
        <w:spacing w:after="120"/>
        <w:ind w:left="567"/>
        <w:jc w:val="both"/>
        <w:textAlignment w:val="auto"/>
        <w:rPr>
          <w:rFonts w:ascii="Times New Roman" w:hAnsi="Times New Roman"/>
          <w:bCs/>
          <w:iCs/>
          <w:lang w:eastAsia="en-US"/>
        </w:rPr>
      </w:pPr>
      <w:r w:rsidRPr="0091286D">
        <w:rPr>
          <w:rFonts w:ascii="Times New Roman" w:hAnsi="Times New Roman"/>
          <w:bCs/>
          <w:iCs/>
          <w:lang w:eastAsia="en-US"/>
        </w:rPr>
        <w:t xml:space="preserve">Pasūtītājs pieņem Iekārtas Piegādātāja pārstāvja klātbūtnē, </w:t>
      </w:r>
      <w:r w:rsidRPr="0091286D">
        <w:rPr>
          <w:rFonts w:ascii="Times New Roman" w:hAnsi="Times New Roman"/>
        </w:rPr>
        <w:t xml:space="preserve">ar Pasūtītāju saskaņotā laikā, </w:t>
      </w:r>
      <w:r w:rsidRPr="0091286D">
        <w:rPr>
          <w:rFonts w:ascii="Times New Roman" w:hAnsi="Times New Roman"/>
          <w:bCs/>
          <w:iCs/>
          <w:lang w:eastAsia="en-US"/>
        </w:rPr>
        <w:t xml:space="preserve">par ko Puses sastāda un paraksta nodošanas-pieņemšanas aktu, kurā atrunāts, ka Piegādātājam jāveic Pasūtītāja personāla apmācība  </w:t>
      </w:r>
      <w:r w:rsidRPr="0091286D">
        <w:rPr>
          <w:rFonts w:ascii="Times New Roman" w:hAnsi="Times New Roman"/>
          <w:bCs/>
          <w:i/>
          <w:lang w:eastAsia="en-US"/>
        </w:rPr>
        <w:t>(ja attiecināms</w:t>
      </w:r>
      <w:r w:rsidRPr="0091286D">
        <w:rPr>
          <w:rFonts w:ascii="Times New Roman" w:hAnsi="Times New Roman"/>
          <w:bCs/>
          <w:iCs/>
          <w:lang w:eastAsia="en-US"/>
        </w:rPr>
        <w:t xml:space="preserve">) ne vēlāk kā  divu nedēļu laikā no Iekārtas piegādes dienas. </w:t>
      </w:r>
    </w:p>
    <w:p w14:paraId="1849DC98" w14:textId="77777777" w:rsidR="00870457" w:rsidRPr="0091286D" w:rsidRDefault="00870457" w:rsidP="00CF53FE">
      <w:pPr>
        <w:pStyle w:val="ListParagraph"/>
        <w:numPr>
          <w:ilvl w:val="1"/>
          <w:numId w:val="60"/>
        </w:numPr>
        <w:tabs>
          <w:tab w:val="clear" w:pos="5104"/>
        </w:tabs>
        <w:autoSpaceDN/>
        <w:spacing w:after="120"/>
        <w:ind w:left="567"/>
        <w:jc w:val="both"/>
        <w:textAlignment w:val="auto"/>
        <w:rPr>
          <w:rFonts w:ascii="Times New Roman" w:hAnsi="Times New Roman"/>
          <w:bCs/>
          <w:iCs/>
          <w:lang w:eastAsia="en-US"/>
        </w:rPr>
      </w:pPr>
      <w:r w:rsidRPr="0091286D">
        <w:rPr>
          <w:rFonts w:ascii="Times New Roman" w:hAnsi="Times New Roman"/>
          <w:bCs/>
          <w:iCs/>
          <w:lang w:eastAsia="en-US"/>
        </w:rPr>
        <w:t xml:space="preserve"> Pēc Iekārtas piegādes, kā apliecinājumu  Piegādātājs iesniedz Pasūtītājam  protokolu  par veikto darbinieku apmācību ar Iekārtu </w:t>
      </w:r>
      <w:r w:rsidRPr="0091286D">
        <w:rPr>
          <w:rFonts w:ascii="Times New Roman" w:hAnsi="Times New Roman"/>
          <w:bCs/>
          <w:i/>
          <w:lang w:eastAsia="en-US"/>
        </w:rPr>
        <w:t>(ja attiecināms)</w:t>
      </w:r>
      <w:r w:rsidRPr="0091286D">
        <w:rPr>
          <w:rFonts w:ascii="Times New Roman" w:hAnsi="Times New Roman"/>
          <w:bCs/>
          <w:iCs/>
          <w:lang w:eastAsia="en-US"/>
        </w:rPr>
        <w:t xml:space="preserve"> . Pēc Pasūtītāja pieprasījuma tiek nodrošinātas papildu apmācības. </w:t>
      </w:r>
    </w:p>
    <w:p w14:paraId="64A0832A" w14:textId="5353B39A"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Cs/>
          <w:iCs/>
        </w:rPr>
      </w:pPr>
      <w:r w:rsidRPr="0091286D">
        <w:rPr>
          <w:rFonts w:ascii="Times New Roman" w:hAnsi="Times New Roman"/>
          <w:bCs/>
          <w:iCs/>
        </w:rPr>
        <w:t>Abpusēji parakstīts nodošanas-pieņemšanas akts un protokols par darbinieku apmācību (ja attiecināms)  ir pamats rēķina izr</w:t>
      </w:r>
      <w:r w:rsidR="005A2FDE">
        <w:rPr>
          <w:rFonts w:ascii="Times New Roman" w:hAnsi="Times New Roman"/>
          <w:bCs/>
          <w:iCs/>
        </w:rPr>
        <w:t>akstīšanai atbilstoši Līguma 2.4</w:t>
      </w:r>
      <w:r w:rsidRPr="0091286D">
        <w:rPr>
          <w:rFonts w:ascii="Times New Roman" w:hAnsi="Times New Roman"/>
          <w:bCs/>
          <w:iCs/>
        </w:rPr>
        <w:t xml:space="preserve">. punktā noteiktajai kārtībai. </w:t>
      </w:r>
    </w:p>
    <w:p w14:paraId="7CD4DB30"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Cs/>
          <w:iCs/>
        </w:rPr>
      </w:pPr>
      <w:r w:rsidRPr="0091286D">
        <w:rPr>
          <w:rFonts w:ascii="Times New Roman" w:hAnsi="Times New Roman"/>
          <w:color w:val="000000" w:themeColor="text1"/>
          <w:kern w:val="2"/>
          <w14:ligatures w14:val="standardContextual"/>
        </w:rPr>
        <w:t>Piegādātājs nodrošina Iekārtas lietošanas instrukciju valsts valodā papīra formātā vai  elektroniski. Piegādātājs iesniedz papīra formātā vai elektroniski Pasūtītājam Iekārtas ražotāja instrukcijas par noteiktajām apkopēm un pārbaudēm, kurā norādīti veicamie darbi, pārbaudāmie parametri  un veikšanas periodiskums.</w:t>
      </w:r>
    </w:p>
    <w:p w14:paraId="0CE9C716"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Cs/>
          <w:iCs/>
        </w:rPr>
      </w:pPr>
      <w:r w:rsidRPr="0091286D">
        <w:rPr>
          <w:rFonts w:ascii="Times New Roman" w:hAnsi="Times New Roman"/>
          <w:bCs/>
          <w:iCs/>
        </w:rPr>
        <w:t>Ja, veicot Iekārtu pieņemšanu, atklājas trūkumi, bojājumi vai citāda neatbilstība Līguma noteikumiem, Pasūtītājs par konstatētajiem pārkāpumiem sastāda defektu aktu/ aktu, kuru iesniedz Piegādātājam.</w:t>
      </w:r>
    </w:p>
    <w:p w14:paraId="7F875A33"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Cs/>
          <w:iCs/>
        </w:rPr>
      </w:pPr>
      <w:r w:rsidRPr="0091286D">
        <w:rPr>
          <w:rFonts w:ascii="Times New Roman" w:hAnsi="Times New Roman"/>
          <w:bCs/>
          <w:iCs/>
        </w:rPr>
        <w:t xml:space="preserve">Pasūtītājs defekta aktu Piegādātājam nosūta uz Piegādātāja līgumā norādīto  e-pasta adresi: </w:t>
      </w:r>
      <w:r w:rsidRPr="0091286D">
        <w:rPr>
          <w:rFonts w:ascii="Times New Roman" w:hAnsi="Times New Roman"/>
        </w:rPr>
        <w:t xml:space="preserve">_________________. </w:t>
      </w:r>
      <w:r w:rsidRPr="0091286D">
        <w:rPr>
          <w:rFonts w:ascii="Times New Roman" w:hAnsi="Times New Roman"/>
          <w:bCs/>
          <w:iCs/>
        </w:rPr>
        <w:t xml:space="preserve"> Piegādātājam defekta aktā norādītie trūkumi uz sava rēķina jānovērš defekta aktā norādītajā termiņā, kas nevar būt garāks par divām nedēļām. Defektu aktā norādītais trūkumu, bojājumu un neatbilstību novēršanas termiņa skaitījums sākas no defekta akta nosūtīšanas  dienas. </w:t>
      </w:r>
    </w:p>
    <w:p w14:paraId="069C541C"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Cs/>
          <w:iCs/>
        </w:rPr>
      </w:pPr>
      <w:r w:rsidRPr="0091286D">
        <w:rPr>
          <w:rFonts w:ascii="Times New Roman" w:hAnsi="Times New Roman"/>
          <w:color w:val="000000" w:themeColor="text1"/>
          <w:kern w:val="2"/>
          <w14:ligatures w14:val="standardContextual"/>
        </w:rPr>
        <w:t>Līguma prasībām neatbilstošas un/ vai nekvalitatīvas Iekārtas piegādes gadījumā Piegādātājs ne vēlāk kā divu nedēļu laikā apmaina to pret jaunu, nelietotu un kvalitatīvu Iekārtu uz sava rēķina. Pasūtītājs ir tiesīgs nepieņemt un neapmaksāt Līguma noteikumiem neatbilstošās Iekārtas</w:t>
      </w:r>
    </w:p>
    <w:p w14:paraId="36537A22"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Cs/>
          <w:iCs/>
        </w:rPr>
      </w:pPr>
      <w:r w:rsidRPr="0091286D">
        <w:rPr>
          <w:rFonts w:ascii="Times New Roman" w:hAnsi="Times New Roman"/>
          <w:bCs/>
          <w:iCs/>
        </w:rPr>
        <w:t xml:space="preserve">Pasūtītājs paraksta Līguma 3.5.punktā norādīto nodošanas-pieņemšanas aktu tikai pēc tam, kad Piegādātājs ir pilnībā novērsis defektu aktā norādītos trūkumus, bojājumus un neatbilstības vai veicis Iekārtas apmaiņu pret atbilstošu Līguma noteikumiem. </w:t>
      </w:r>
      <w:r w:rsidRPr="0091286D">
        <w:rPr>
          <w:rFonts w:ascii="Times New Roman" w:hAnsi="Times New Roman"/>
          <w:color w:val="000000" w:themeColor="text1"/>
        </w:rPr>
        <w:t>Atkārtoti nododot Iekārtu, Pušu pārstāvji rīkojas atbilstoši Līguma 3.5.un 3.6  punktos  noteiktajam.</w:t>
      </w:r>
    </w:p>
    <w:p w14:paraId="3B813A87"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Cs/>
          <w:iCs/>
        </w:rPr>
      </w:pPr>
      <w:r w:rsidRPr="0091286D">
        <w:rPr>
          <w:rFonts w:ascii="Times New Roman" w:hAnsi="Times New Roman"/>
          <w:bCs/>
          <w:iCs/>
        </w:rPr>
        <w:t xml:space="preserve"> Defektu aktā norādītais trūkumu novēršanas termiņš nav uzskatāms par Līguma 3.1.punktā noteiktā termiņa pagarinājumu. </w:t>
      </w:r>
    </w:p>
    <w:p w14:paraId="67AF0E27"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Cs/>
          <w:iCs/>
        </w:rPr>
      </w:pPr>
      <w:r w:rsidRPr="0091286D">
        <w:rPr>
          <w:rFonts w:ascii="Times New Roman" w:hAnsi="Times New Roman"/>
          <w:bCs/>
          <w:iCs/>
        </w:rPr>
        <w:t xml:space="preserve"> Īpašuma tiesības uz Iekārtām pāriet no Piegādātāja uz Pasūtītāju pēc samaksas veikšanas.  </w:t>
      </w:r>
    </w:p>
    <w:p w14:paraId="41BEE873"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Cs/>
          <w:iCs/>
        </w:rPr>
      </w:pPr>
      <w:r w:rsidRPr="0091286D">
        <w:rPr>
          <w:rFonts w:ascii="Times New Roman" w:hAnsi="Times New Roman"/>
          <w:bCs/>
          <w:iCs/>
        </w:rPr>
        <w:t xml:space="preserve">Vienlaicīgi ar Preci Piegādātājs nodod Pasūtītājam visu tās pavadošo dokumentāciju un  garantijas dokumentāciju, kurā norādīts garantijas termiņš  no konkrētās Iekārtas nodošanas ekspluatācijā dienas. </w:t>
      </w:r>
    </w:p>
    <w:p w14:paraId="53E86E66"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Cs/>
          <w:iCs/>
        </w:rPr>
      </w:pPr>
      <w:r w:rsidRPr="0091286D">
        <w:rPr>
          <w:rFonts w:ascii="Times New Roman" w:hAnsi="Times New Roman"/>
          <w:bCs/>
          <w:iCs/>
        </w:rPr>
        <w:t xml:space="preserve">Par  iekārtas nodošanas dienu  ekspluatācijā tiek uzskatīta diena, kad </w:t>
      </w:r>
      <w:r w:rsidRPr="0091286D">
        <w:rPr>
          <w:rFonts w:ascii="Times New Roman" w:hAnsi="Times New Roman"/>
        </w:rPr>
        <w:t xml:space="preserve">Piegādātājs Pasūtītājam nodevis Iekārtu, veicis  darbinieku apmācību </w:t>
      </w:r>
      <w:r w:rsidRPr="0091286D">
        <w:rPr>
          <w:rFonts w:ascii="Times New Roman" w:hAnsi="Times New Roman"/>
          <w:i/>
          <w:iCs/>
        </w:rPr>
        <w:t>(ja attiecināms)</w:t>
      </w:r>
      <w:r w:rsidRPr="0091286D">
        <w:rPr>
          <w:rFonts w:ascii="Times New Roman" w:hAnsi="Times New Roman"/>
        </w:rPr>
        <w:t xml:space="preserve">  un Pušu pilnvarotās personas paraksta attiecīgu Iekārtas pieņemšanas - nodošanas aktu, kas kļūst par šī Līguma neatņemamu sastāvdaļu.</w:t>
      </w:r>
    </w:p>
    <w:p w14:paraId="16E02B1B" w14:textId="77777777" w:rsidR="00870457" w:rsidRPr="0091286D" w:rsidRDefault="00870457" w:rsidP="0091286D">
      <w:pPr>
        <w:tabs>
          <w:tab w:val="left" w:pos="567"/>
          <w:tab w:val="left" w:pos="709"/>
          <w:tab w:val="left" w:pos="2835"/>
          <w:tab w:val="num" w:pos="4679"/>
          <w:tab w:val="num" w:pos="5104"/>
        </w:tabs>
        <w:suppressAutoHyphens w:val="0"/>
        <w:spacing w:after="120"/>
        <w:jc w:val="both"/>
        <w:rPr>
          <w:rFonts w:ascii="Times New Roman" w:hAnsi="Times New Roman"/>
          <w:bCs/>
          <w:iCs/>
        </w:rPr>
      </w:pPr>
    </w:p>
    <w:p w14:paraId="30E25B70" w14:textId="77777777" w:rsidR="00870457" w:rsidRPr="0091286D" w:rsidRDefault="00870457" w:rsidP="00CF53FE">
      <w:pPr>
        <w:pStyle w:val="ListParagraph"/>
        <w:numPr>
          <w:ilvl w:val="0"/>
          <w:numId w:val="60"/>
        </w:numPr>
        <w:tabs>
          <w:tab w:val="left" w:pos="284"/>
        </w:tabs>
        <w:suppressAutoHyphens w:val="0"/>
        <w:spacing w:after="120"/>
        <w:jc w:val="center"/>
        <w:textAlignment w:val="auto"/>
        <w:rPr>
          <w:rFonts w:ascii="Times New Roman" w:hAnsi="Times New Roman"/>
          <w:b/>
          <w:bCs/>
          <w:lang w:eastAsia="en-US"/>
        </w:rPr>
      </w:pPr>
      <w:r w:rsidRPr="0091286D">
        <w:rPr>
          <w:rFonts w:ascii="Times New Roman" w:hAnsi="Times New Roman"/>
          <w:b/>
          <w:bCs/>
          <w:lang w:eastAsia="en-US"/>
        </w:rPr>
        <w:t>Pušu pienākumi un tiesības</w:t>
      </w:r>
    </w:p>
    <w:p w14:paraId="76DAAD1A" w14:textId="77777777" w:rsidR="00870457" w:rsidRPr="0091286D" w:rsidRDefault="00870457" w:rsidP="00CF53FE">
      <w:pPr>
        <w:numPr>
          <w:ilvl w:val="1"/>
          <w:numId w:val="60"/>
        </w:numPr>
        <w:suppressAutoHyphens w:val="0"/>
        <w:spacing w:after="120"/>
        <w:ind w:left="426"/>
        <w:jc w:val="both"/>
        <w:textAlignment w:val="auto"/>
        <w:rPr>
          <w:rFonts w:ascii="Times New Roman" w:hAnsi="Times New Roman"/>
          <w:b/>
        </w:rPr>
      </w:pPr>
      <w:r w:rsidRPr="0091286D">
        <w:rPr>
          <w:rFonts w:ascii="Times New Roman" w:hAnsi="Times New Roman"/>
          <w:b/>
          <w:bCs/>
          <w:iCs/>
        </w:rPr>
        <w:t>Piegādātāja</w:t>
      </w:r>
      <w:r w:rsidRPr="0091286D">
        <w:rPr>
          <w:rFonts w:ascii="Times New Roman" w:hAnsi="Times New Roman"/>
          <w:b/>
        </w:rPr>
        <w:t xml:space="preserve"> pienākumi un tiesības: </w:t>
      </w:r>
    </w:p>
    <w:p w14:paraId="3E2FC158" w14:textId="77777777" w:rsidR="00870457" w:rsidRPr="0091286D" w:rsidRDefault="00870457" w:rsidP="00CF53FE">
      <w:pPr>
        <w:numPr>
          <w:ilvl w:val="2"/>
          <w:numId w:val="60"/>
        </w:numPr>
        <w:tabs>
          <w:tab w:val="clear" w:pos="1815"/>
          <w:tab w:val="num" w:pos="1161"/>
        </w:tabs>
        <w:suppressAutoHyphens w:val="0"/>
        <w:spacing w:after="120"/>
        <w:ind w:left="1134" w:hanging="654"/>
        <w:jc w:val="both"/>
        <w:textAlignment w:val="auto"/>
        <w:rPr>
          <w:rFonts w:ascii="Times New Roman" w:hAnsi="Times New Roman"/>
        </w:rPr>
      </w:pPr>
      <w:r w:rsidRPr="0091286D">
        <w:rPr>
          <w:rFonts w:ascii="Times New Roman" w:hAnsi="Times New Roman"/>
        </w:rPr>
        <w:t>piegādāt un nodot Pasūtītājam Līguma, tā pielikumu un konkrētās jomas regulējošo normatīvo aktu prasībām atbilstošu Preci;</w:t>
      </w:r>
    </w:p>
    <w:p w14:paraId="49193365" w14:textId="77777777" w:rsidR="00870457" w:rsidRPr="0091286D" w:rsidRDefault="00870457" w:rsidP="00CF53FE">
      <w:pPr>
        <w:numPr>
          <w:ilvl w:val="2"/>
          <w:numId w:val="60"/>
        </w:numPr>
        <w:tabs>
          <w:tab w:val="clear" w:pos="1815"/>
          <w:tab w:val="num" w:pos="1161"/>
        </w:tabs>
        <w:suppressAutoHyphens w:val="0"/>
        <w:spacing w:after="120"/>
        <w:ind w:left="1134"/>
        <w:jc w:val="both"/>
        <w:textAlignment w:val="auto"/>
        <w:rPr>
          <w:rFonts w:ascii="Times New Roman" w:hAnsi="Times New Roman"/>
        </w:rPr>
      </w:pPr>
      <w:r w:rsidRPr="0091286D">
        <w:rPr>
          <w:rFonts w:ascii="Times New Roman" w:hAnsi="Times New Roman"/>
        </w:rPr>
        <w:t>veikt Pasūtītāja lietotāju pirmreizējo apmācību darbam ar Preci (</w:t>
      </w:r>
      <w:r w:rsidRPr="0091286D">
        <w:rPr>
          <w:rFonts w:ascii="Times New Roman" w:hAnsi="Times New Roman"/>
          <w:i/>
        </w:rPr>
        <w:t>ja attiecas</w:t>
      </w:r>
      <w:r w:rsidRPr="0091286D">
        <w:rPr>
          <w:rFonts w:ascii="Times New Roman" w:hAnsi="Times New Roman"/>
        </w:rPr>
        <w:t>);</w:t>
      </w:r>
    </w:p>
    <w:p w14:paraId="66D58F24" w14:textId="77777777" w:rsidR="00870457" w:rsidRPr="0091286D" w:rsidRDefault="00870457" w:rsidP="00CF53FE">
      <w:pPr>
        <w:numPr>
          <w:ilvl w:val="2"/>
          <w:numId w:val="60"/>
        </w:numPr>
        <w:tabs>
          <w:tab w:val="clear" w:pos="1815"/>
          <w:tab w:val="num" w:pos="1161"/>
        </w:tabs>
        <w:suppressAutoHyphens w:val="0"/>
        <w:spacing w:after="120"/>
        <w:ind w:left="1134"/>
        <w:jc w:val="both"/>
        <w:textAlignment w:val="auto"/>
        <w:rPr>
          <w:rFonts w:ascii="Times New Roman" w:hAnsi="Times New Roman"/>
        </w:rPr>
      </w:pPr>
      <w:r w:rsidRPr="0091286D">
        <w:rPr>
          <w:rFonts w:ascii="Times New Roman" w:hAnsi="Times New Roman"/>
        </w:rPr>
        <w:t>Līguma izpildē nodrošināt izmantoto materiālu, metožu, paņēmienu, kā arī darbus pārraugošo un izpildošo darbinieku kvalifikācijas atbilstību Latvijas Republikas spēkā esošo nozari regulējošo normatīvo aktu prasībām;</w:t>
      </w:r>
    </w:p>
    <w:p w14:paraId="29E15609" w14:textId="77777777" w:rsidR="00870457" w:rsidRPr="0091286D" w:rsidRDefault="00870457" w:rsidP="00CF53FE">
      <w:pPr>
        <w:numPr>
          <w:ilvl w:val="2"/>
          <w:numId w:val="60"/>
        </w:numPr>
        <w:tabs>
          <w:tab w:val="clear" w:pos="1815"/>
          <w:tab w:val="num" w:pos="1161"/>
        </w:tabs>
        <w:suppressAutoHyphens w:val="0"/>
        <w:spacing w:after="120"/>
        <w:ind w:left="1134"/>
        <w:jc w:val="both"/>
        <w:textAlignment w:val="auto"/>
        <w:rPr>
          <w:rFonts w:ascii="Times New Roman" w:hAnsi="Times New Roman"/>
        </w:rPr>
      </w:pPr>
      <w:r w:rsidRPr="0091286D">
        <w:rPr>
          <w:rFonts w:ascii="Times New Roman" w:hAnsi="Times New Roman"/>
        </w:rPr>
        <w:t>pildīt citas Līgumā un tā pielikumos noteiktās prasības;</w:t>
      </w:r>
    </w:p>
    <w:p w14:paraId="44AE57B5" w14:textId="77777777" w:rsidR="00870457" w:rsidRPr="0091286D" w:rsidRDefault="00870457" w:rsidP="00CF53FE">
      <w:pPr>
        <w:numPr>
          <w:ilvl w:val="2"/>
          <w:numId w:val="60"/>
        </w:numPr>
        <w:tabs>
          <w:tab w:val="clear" w:pos="1815"/>
          <w:tab w:val="num" w:pos="1161"/>
        </w:tabs>
        <w:suppressAutoHyphens w:val="0"/>
        <w:spacing w:after="120"/>
        <w:ind w:left="1134"/>
        <w:jc w:val="both"/>
        <w:textAlignment w:val="auto"/>
        <w:rPr>
          <w:rFonts w:ascii="Times New Roman" w:hAnsi="Times New Roman"/>
        </w:rPr>
      </w:pPr>
      <w:r w:rsidRPr="0091286D">
        <w:rPr>
          <w:rFonts w:ascii="Times New Roman" w:hAnsi="Times New Roman"/>
        </w:rPr>
        <w:t>saņemt no Pasūtītāja tā rīcībā esošu informāciju, kas nepieciešama Līguma saistību izpildei;</w:t>
      </w:r>
    </w:p>
    <w:p w14:paraId="6F679CAF" w14:textId="77777777" w:rsidR="00870457" w:rsidRPr="0091286D" w:rsidRDefault="00870457" w:rsidP="00CF53FE">
      <w:pPr>
        <w:numPr>
          <w:ilvl w:val="2"/>
          <w:numId w:val="60"/>
        </w:numPr>
        <w:tabs>
          <w:tab w:val="clear" w:pos="1815"/>
          <w:tab w:val="num" w:pos="1161"/>
        </w:tabs>
        <w:suppressAutoHyphens w:val="0"/>
        <w:spacing w:after="120"/>
        <w:ind w:left="1134"/>
        <w:jc w:val="both"/>
        <w:textAlignment w:val="auto"/>
        <w:rPr>
          <w:rFonts w:ascii="Times New Roman" w:hAnsi="Times New Roman"/>
        </w:rPr>
      </w:pPr>
      <w:r w:rsidRPr="0091286D">
        <w:rPr>
          <w:rFonts w:ascii="Times New Roman" w:hAnsi="Times New Roman"/>
        </w:rPr>
        <w:t xml:space="preserve">par kvalitatīvu Līguma izpildi </w:t>
      </w:r>
      <w:r w:rsidRPr="0091286D">
        <w:rPr>
          <w:rFonts w:ascii="Times New Roman" w:hAnsi="Times New Roman"/>
          <w:bCs/>
        </w:rPr>
        <w:t>saņemt Līgumā noteikto samaksu.</w:t>
      </w:r>
    </w:p>
    <w:p w14:paraId="74F2CEEC" w14:textId="77777777" w:rsidR="00870457" w:rsidRPr="0091286D" w:rsidRDefault="00870457" w:rsidP="0091286D">
      <w:pPr>
        <w:spacing w:after="120"/>
        <w:ind w:left="426" w:hanging="426"/>
        <w:jc w:val="both"/>
        <w:rPr>
          <w:rFonts w:ascii="Times New Roman" w:hAnsi="Times New Roman"/>
          <w:b/>
        </w:rPr>
      </w:pPr>
      <w:r w:rsidRPr="0091286D">
        <w:rPr>
          <w:rFonts w:ascii="Times New Roman" w:hAnsi="Times New Roman"/>
        </w:rPr>
        <w:t>4.2.</w:t>
      </w:r>
      <w:r w:rsidRPr="0091286D">
        <w:rPr>
          <w:rFonts w:ascii="Times New Roman" w:hAnsi="Times New Roman"/>
        </w:rPr>
        <w:tab/>
      </w:r>
      <w:r w:rsidRPr="0091286D">
        <w:rPr>
          <w:rFonts w:ascii="Times New Roman" w:hAnsi="Times New Roman"/>
          <w:b/>
        </w:rPr>
        <w:t>Pasūtītāja pienākumi un tiesības:</w:t>
      </w:r>
      <w:r w:rsidRPr="0091286D">
        <w:rPr>
          <w:rFonts w:ascii="Times New Roman" w:hAnsi="Times New Roman"/>
          <w:b/>
        </w:rPr>
        <w:tab/>
      </w:r>
    </w:p>
    <w:p w14:paraId="21F91C90" w14:textId="77777777" w:rsidR="00870457" w:rsidRPr="0091286D" w:rsidRDefault="00870457" w:rsidP="0091286D">
      <w:pPr>
        <w:spacing w:after="120"/>
        <w:ind w:left="1134" w:hanging="708"/>
        <w:jc w:val="both"/>
        <w:rPr>
          <w:rFonts w:ascii="Times New Roman" w:hAnsi="Times New Roman"/>
        </w:rPr>
      </w:pPr>
      <w:r w:rsidRPr="0091286D">
        <w:rPr>
          <w:rFonts w:ascii="Times New Roman" w:hAnsi="Times New Roman"/>
          <w:bCs/>
        </w:rPr>
        <w:t>4.2.1.</w:t>
      </w:r>
      <w:r w:rsidRPr="0091286D">
        <w:rPr>
          <w:rFonts w:ascii="Times New Roman" w:hAnsi="Times New Roman"/>
        </w:rPr>
        <w:t xml:space="preserve"> </w:t>
      </w:r>
      <w:r w:rsidRPr="0091286D">
        <w:rPr>
          <w:rFonts w:ascii="Times New Roman" w:hAnsi="Times New Roman"/>
        </w:rPr>
        <w:tab/>
        <w:t xml:space="preserve">sniegt Piegādātājam Pasūtītāja rīcībā esošu informāciju, kas nepieciešama Līguma saistību izpildei;  </w:t>
      </w:r>
    </w:p>
    <w:p w14:paraId="6CC97848" w14:textId="77777777" w:rsidR="00870457" w:rsidRPr="0091286D" w:rsidRDefault="00870457" w:rsidP="0091286D">
      <w:pPr>
        <w:spacing w:after="120"/>
        <w:ind w:left="1134" w:hanging="708"/>
        <w:jc w:val="both"/>
        <w:rPr>
          <w:rFonts w:ascii="Times New Roman" w:hAnsi="Times New Roman"/>
        </w:rPr>
      </w:pPr>
      <w:r w:rsidRPr="0091286D">
        <w:rPr>
          <w:rFonts w:ascii="Times New Roman" w:hAnsi="Times New Roman"/>
        </w:rPr>
        <w:t>4.2.2.</w:t>
      </w:r>
      <w:r w:rsidRPr="0091286D">
        <w:rPr>
          <w:rFonts w:ascii="Times New Roman" w:hAnsi="Times New Roman"/>
        </w:rPr>
        <w:tab/>
        <w:t xml:space="preserve">veikt Līgumā noteikto samaksu Piegādātājam par kvalitatīvu Līguma noteikumu izpildi; </w:t>
      </w:r>
    </w:p>
    <w:p w14:paraId="0818564D" w14:textId="77777777" w:rsidR="00870457" w:rsidRPr="0091286D" w:rsidRDefault="00870457" w:rsidP="0091286D">
      <w:pPr>
        <w:spacing w:after="120"/>
        <w:ind w:left="1134" w:hanging="708"/>
        <w:jc w:val="both"/>
        <w:rPr>
          <w:rFonts w:ascii="Times New Roman" w:hAnsi="Times New Roman"/>
        </w:rPr>
      </w:pPr>
      <w:r w:rsidRPr="0091286D">
        <w:rPr>
          <w:rFonts w:ascii="Times New Roman" w:hAnsi="Times New Roman"/>
        </w:rPr>
        <w:t>4.2.3.</w:t>
      </w:r>
      <w:r w:rsidRPr="0091286D">
        <w:rPr>
          <w:rFonts w:ascii="Times New Roman" w:hAnsi="Times New Roman"/>
        </w:rPr>
        <w:tab/>
        <w:t>saņemt informāciju no Piegādātāja par Līguma izpildes gaitu un citiem Līguma izpildes jautājumiem;</w:t>
      </w:r>
      <w:bookmarkStart w:id="30" w:name="_Hlk97724501"/>
      <w:r w:rsidRPr="0091286D">
        <w:rPr>
          <w:rFonts w:ascii="Times New Roman" w:hAnsi="Times New Roman"/>
        </w:rPr>
        <w:t xml:space="preserve"> </w:t>
      </w:r>
    </w:p>
    <w:p w14:paraId="28B36A11" w14:textId="77777777" w:rsidR="00870457" w:rsidRPr="0091286D" w:rsidRDefault="00870457" w:rsidP="0091286D">
      <w:pPr>
        <w:spacing w:after="120"/>
        <w:ind w:left="1134" w:hanging="708"/>
        <w:jc w:val="both"/>
        <w:rPr>
          <w:rFonts w:ascii="Times New Roman" w:hAnsi="Times New Roman"/>
        </w:rPr>
      </w:pPr>
      <w:r w:rsidRPr="0091286D">
        <w:rPr>
          <w:rFonts w:ascii="Times New Roman" w:hAnsi="Times New Roman"/>
        </w:rPr>
        <w:t>4.2.4.</w:t>
      </w:r>
      <w:r w:rsidRPr="0091286D">
        <w:rPr>
          <w:rFonts w:ascii="Times New Roman" w:hAnsi="Times New Roman"/>
        </w:rPr>
        <w:tab/>
      </w:r>
      <w:bookmarkEnd w:id="30"/>
      <w:r w:rsidRPr="0091286D">
        <w:rPr>
          <w:rFonts w:ascii="Times New Roman" w:hAnsi="Times New Roman"/>
        </w:rPr>
        <w:t>nepieņemt Preci, kas piegādāta, neievērojot Līguma noteikumus vai Latvijas Republikā spēkā esošos nozari regulējošos normatīvos aktus;</w:t>
      </w:r>
    </w:p>
    <w:p w14:paraId="05F8DA75" w14:textId="77777777" w:rsidR="00870457" w:rsidRPr="0091286D" w:rsidRDefault="00870457" w:rsidP="0091286D">
      <w:pPr>
        <w:spacing w:after="120"/>
        <w:ind w:left="1134" w:hanging="708"/>
        <w:jc w:val="both"/>
        <w:rPr>
          <w:rFonts w:ascii="Times New Roman" w:hAnsi="Times New Roman"/>
        </w:rPr>
      </w:pPr>
      <w:r w:rsidRPr="0091286D">
        <w:rPr>
          <w:rFonts w:ascii="Times New Roman" w:hAnsi="Times New Roman"/>
        </w:rPr>
        <w:t>4.2.5.</w:t>
      </w:r>
      <w:r w:rsidRPr="0091286D">
        <w:rPr>
          <w:rFonts w:ascii="Times New Roman" w:hAnsi="Times New Roman"/>
        </w:rPr>
        <w:tab/>
        <w:t>pildīt citas, ar Līgumu noteiktās, saistības.</w:t>
      </w:r>
    </w:p>
    <w:p w14:paraId="36E16A89" w14:textId="77777777" w:rsidR="00870457" w:rsidRPr="0091286D" w:rsidRDefault="00870457" w:rsidP="0091286D">
      <w:pPr>
        <w:tabs>
          <w:tab w:val="left" w:pos="567"/>
          <w:tab w:val="left" w:pos="709"/>
          <w:tab w:val="left" w:pos="2835"/>
          <w:tab w:val="num" w:pos="4679"/>
          <w:tab w:val="num" w:pos="5104"/>
        </w:tabs>
        <w:suppressAutoHyphens w:val="0"/>
        <w:spacing w:after="120"/>
        <w:jc w:val="both"/>
        <w:rPr>
          <w:rFonts w:ascii="Times New Roman" w:hAnsi="Times New Roman"/>
          <w:bCs/>
          <w:iCs/>
        </w:rPr>
      </w:pPr>
    </w:p>
    <w:p w14:paraId="00C0CDCF" w14:textId="77777777" w:rsidR="00870457" w:rsidRPr="0091286D" w:rsidRDefault="00870457" w:rsidP="00CF53FE">
      <w:pPr>
        <w:numPr>
          <w:ilvl w:val="0"/>
          <w:numId w:val="60"/>
        </w:numPr>
        <w:tabs>
          <w:tab w:val="left" w:pos="709"/>
          <w:tab w:val="num" w:pos="2127"/>
          <w:tab w:val="left" w:pos="2835"/>
          <w:tab w:val="num" w:pos="4679"/>
        </w:tabs>
        <w:suppressAutoHyphens w:val="0"/>
        <w:autoSpaceDN/>
        <w:spacing w:after="120"/>
        <w:jc w:val="center"/>
        <w:textAlignment w:val="auto"/>
        <w:rPr>
          <w:rFonts w:ascii="Times New Roman" w:hAnsi="Times New Roman"/>
          <w:bCs/>
          <w:iCs/>
        </w:rPr>
      </w:pPr>
      <w:r w:rsidRPr="0091286D">
        <w:rPr>
          <w:rFonts w:ascii="Times New Roman" w:hAnsi="Times New Roman"/>
          <w:b/>
        </w:rPr>
        <w:t>Iekārtas kvalitāte un garantija</w:t>
      </w:r>
    </w:p>
    <w:p w14:paraId="7FA42EF9" w14:textId="77777777" w:rsidR="00870457" w:rsidRPr="0091286D" w:rsidRDefault="00870457" w:rsidP="00CF53FE">
      <w:pPr>
        <w:pStyle w:val="ListParagraph"/>
        <w:numPr>
          <w:ilvl w:val="1"/>
          <w:numId w:val="60"/>
        </w:numPr>
        <w:tabs>
          <w:tab w:val="clear" w:pos="5104"/>
        </w:tabs>
        <w:suppressAutoHyphens w:val="0"/>
        <w:autoSpaceDN/>
        <w:spacing w:after="120"/>
        <w:ind w:left="567"/>
        <w:jc w:val="both"/>
        <w:textAlignment w:val="auto"/>
        <w:rPr>
          <w:rFonts w:ascii="Times New Roman" w:hAnsi="Times New Roman"/>
          <w:b/>
          <w:bCs/>
          <w:lang w:eastAsia="en-US"/>
        </w:rPr>
      </w:pPr>
      <w:r w:rsidRPr="0091286D">
        <w:rPr>
          <w:rFonts w:ascii="Times New Roman" w:hAnsi="Times New Roman"/>
          <w:lang w:eastAsia="en-US"/>
        </w:rPr>
        <w:t>Piegādātājs garantē Iekārtas kvalitātes atbilstību Latvijas Republikas un Eiropas Savienības standartiem, citiem normatīvi tehniskajos dokumentos izvirzītajiem Iekārtas kvalitātes kritērijiem (tajā skaitā Iekārtas pieslēgšanu Latvijas standartiem atbilstošiem elektrības padeves tīkliem, kā arī ražotāja sniegtajiem paziņojumiem par šo Iekārtu (Iekārtas marķējums, pievienotā instrukcija vai tehniskā pase).</w:t>
      </w:r>
    </w:p>
    <w:p w14:paraId="58AB102D" w14:textId="77777777" w:rsidR="00870457" w:rsidRPr="0091286D" w:rsidRDefault="00870457" w:rsidP="00CF53FE">
      <w:pPr>
        <w:pStyle w:val="ListParagraph"/>
        <w:numPr>
          <w:ilvl w:val="1"/>
          <w:numId w:val="60"/>
        </w:numPr>
        <w:tabs>
          <w:tab w:val="clear" w:pos="5104"/>
        </w:tabs>
        <w:suppressAutoHyphens w:val="0"/>
        <w:autoSpaceDN/>
        <w:spacing w:after="120"/>
        <w:ind w:left="567"/>
        <w:jc w:val="both"/>
        <w:textAlignment w:val="auto"/>
        <w:rPr>
          <w:rFonts w:ascii="Times New Roman" w:hAnsi="Times New Roman"/>
          <w:bCs/>
          <w:iCs/>
          <w:color w:val="000000" w:themeColor="text1"/>
        </w:rPr>
      </w:pPr>
      <w:r w:rsidRPr="0091286D">
        <w:rPr>
          <w:rFonts w:ascii="Times New Roman" w:hAnsi="Times New Roman"/>
          <w:lang w:eastAsia="en-US"/>
        </w:rPr>
        <w:t xml:space="preserve">Piegādātājs nodrošina, ka Pasūtītāja personāla apmācības, Iekārtas uzstādīšanu un garantijas apkopes veic sertificēts speciālists atbilstoši </w:t>
      </w:r>
      <w:r w:rsidRPr="0091286D">
        <w:rPr>
          <w:rFonts w:ascii="Times New Roman" w:hAnsi="Times New Roman"/>
          <w:color w:val="000000" w:themeColor="text1"/>
        </w:rPr>
        <w:t>2023. gada 15. augusta Ministru kabineta noteikumu Nr. 461 “</w:t>
      </w:r>
      <w:r w:rsidRPr="0091286D">
        <w:rPr>
          <w:rFonts w:ascii="Times New Roman" w:hAnsi="Times New Roman"/>
          <w:i/>
          <w:iCs/>
          <w:color w:val="000000" w:themeColor="text1"/>
        </w:rPr>
        <w:t>Medicīnisko ierīču noteikumi</w:t>
      </w:r>
      <w:r w:rsidRPr="0091286D">
        <w:rPr>
          <w:rFonts w:ascii="Times New Roman" w:hAnsi="Times New Roman"/>
          <w:color w:val="000000" w:themeColor="text1"/>
        </w:rPr>
        <w:t xml:space="preserve">” </w:t>
      </w:r>
      <w:r w:rsidRPr="0091286D">
        <w:rPr>
          <w:rFonts w:ascii="Times New Roman" w:hAnsi="Times New Roman"/>
          <w:iCs/>
          <w:color w:val="000000" w:themeColor="text1"/>
        </w:rPr>
        <w:t>noteiktajām prasībām</w:t>
      </w:r>
      <w:r w:rsidRPr="0091286D">
        <w:rPr>
          <w:rFonts w:ascii="Times New Roman" w:hAnsi="Times New Roman"/>
          <w:bCs/>
          <w:iCs/>
          <w:color w:val="000000" w:themeColor="text1"/>
        </w:rPr>
        <w:t>.</w:t>
      </w:r>
    </w:p>
    <w:p w14:paraId="35986E2F" w14:textId="3E98799A"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
          <w:bCs/>
        </w:rPr>
      </w:pPr>
      <w:r w:rsidRPr="0091286D">
        <w:rPr>
          <w:rFonts w:ascii="Times New Roman" w:hAnsi="Times New Roman"/>
        </w:rPr>
        <w:t>Piegādātājs garantē  nodrošināt Iekārtu  garantijas remontu  ne mazāk kā 24</w:t>
      </w:r>
      <w:r w:rsidR="0069293E">
        <w:rPr>
          <w:rFonts w:ascii="Times New Roman" w:hAnsi="Times New Roman"/>
        </w:rPr>
        <w:t xml:space="preserve"> (divdesmit četrus)</w:t>
      </w:r>
      <w:r w:rsidRPr="0091286D">
        <w:rPr>
          <w:rFonts w:ascii="Times New Roman" w:hAnsi="Times New Roman"/>
        </w:rPr>
        <w:t xml:space="preserve"> mēnešus no  Iekārtas ekspluatācijas sākšanas dienas, saskaņā ar līguma 3.16. punktā noteikto. </w:t>
      </w:r>
    </w:p>
    <w:p w14:paraId="33C7C0C4" w14:textId="77777777" w:rsidR="00870457" w:rsidRPr="0091286D" w:rsidRDefault="00870457" w:rsidP="00CF53FE">
      <w:pPr>
        <w:pStyle w:val="ListParagraph"/>
        <w:numPr>
          <w:ilvl w:val="1"/>
          <w:numId w:val="60"/>
        </w:numPr>
        <w:tabs>
          <w:tab w:val="clear" w:pos="5104"/>
        </w:tabs>
        <w:suppressAutoHyphens w:val="0"/>
        <w:autoSpaceDN/>
        <w:spacing w:after="120"/>
        <w:ind w:left="567"/>
        <w:jc w:val="both"/>
        <w:textAlignment w:val="auto"/>
        <w:rPr>
          <w:rFonts w:ascii="Times New Roman" w:hAnsi="Times New Roman"/>
          <w:b/>
          <w:bCs/>
          <w:lang w:eastAsia="en-US"/>
        </w:rPr>
      </w:pPr>
      <w:r w:rsidRPr="0091286D">
        <w:rPr>
          <w:rFonts w:ascii="Times New Roman" w:hAnsi="Times New Roman"/>
          <w:bCs/>
          <w:iCs/>
          <w:color w:val="000000" w:themeColor="text1"/>
        </w:rPr>
        <w:t xml:space="preserve">Garantijas perioda ietvaros Piegādātājs bez maksas diagnosticē un novērš jebkuru defektu, kā arī veic Iekārtas profilaktiskas apkopes un plānveida Iekārtas rezerves daļu nomaiņu saskaņā ar Iekārtas </w:t>
      </w:r>
      <w:r w:rsidRPr="0091286D">
        <w:rPr>
          <w:rFonts w:ascii="Times New Roman" w:hAnsi="Times New Roman"/>
        </w:rPr>
        <w:t>ražotāja noteikto darbu periodiskumu (periodiskumu uzrauga Pasūtītājs un tuvojoties noteiktajam apkopes/ nomaiņas termiņam, attiecīgi veicot Piegādātājam pieprasījumu par nepieciešamo pakalpojumu)</w:t>
      </w:r>
      <w:r w:rsidRPr="0091286D">
        <w:rPr>
          <w:rFonts w:ascii="Times New Roman" w:hAnsi="Times New Roman"/>
          <w:bCs/>
          <w:iCs/>
          <w:color w:val="000000" w:themeColor="text1"/>
        </w:rPr>
        <w:t>.</w:t>
      </w:r>
    </w:p>
    <w:p w14:paraId="113AE1D1" w14:textId="77777777" w:rsidR="00870457" w:rsidRPr="0091286D" w:rsidRDefault="00870457" w:rsidP="00CF53FE">
      <w:pPr>
        <w:pStyle w:val="ListParagraph"/>
        <w:numPr>
          <w:ilvl w:val="1"/>
          <w:numId w:val="60"/>
        </w:numPr>
        <w:tabs>
          <w:tab w:val="clear" w:pos="5104"/>
        </w:tabs>
        <w:suppressAutoHyphens w:val="0"/>
        <w:autoSpaceDN/>
        <w:spacing w:after="120"/>
        <w:ind w:left="567"/>
        <w:jc w:val="both"/>
        <w:textAlignment w:val="auto"/>
        <w:rPr>
          <w:rFonts w:ascii="Times New Roman" w:hAnsi="Times New Roman"/>
          <w:bCs/>
          <w:iCs/>
          <w:color w:val="000000" w:themeColor="text1"/>
        </w:rPr>
      </w:pPr>
      <w:r w:rsidRPr="0091286D">
        <w:rPr>
          <w:rFonts w:ascii="Times New Roman" w:hAnsi="Times New Roman"/>
          <w:bCs/>
          <w:iCs/>
          <w:color w:val="000000" w:themeColor="text1"/>
        </w:rPr>
        <w:t xml:space="preserve">Piegādātājs bez papildu samaksas veic arī Iekārtas ražotāja noteiktās Iekārtas funkcionālās un elektrodrošības pārbaudes tās garantijas perioda laikā, nododot attiecīgus pārskatus Pasūtītājam. Pārbaudēm jāatbilst </w:t>
      </w:r>
      <w:r w:rsidRPr="0091286D">
        <w:rPr>
          <w:rFonts w:ascii="Times New Roman" w:hAnsi="Times New Roman"/>
          <w:color w:val="000000" w:themeColor="text1"/>
        </w:rPr>
        <w:t>2023. gada 15. augusta Ministru kabineta noteikumu Nr. 461 “</w:t>
      </w:r>
      <w:r w:rsidRPr="0091286D">
        <w:rPr>
          <w:rFonts w:ascii="Times New Roman" w:hAnsi="Times New Roman"/>
          <w:i/>
          <w:iCs/>
          <w:color w:val="000000" w:themeColor="text1"/>
        </w:rPr>
        <w:t>Medicīnisko ierīču noteikumi</w:t>
      </w:r>
      <w:r w:rsidRPr="0091286D">
        <w:rPr>
          <w:rFonts w:ascii="Times New Roman" w:hAnsi="Times New Roman"/>
          <w:color w:val="000000" w:themeColor="text1"/>
        </w:rPr>
        <w:t xml:space="preserve">” </w:t>
      </w:r>
      <w:r w:rsidRPr="0091286D">
        <w:rPr>
          <w:rFonts w:ascii="Times New Roman" w:hAnsi="Times New Roman"/>
          <w:bCs/>
          <w:iCs/>
          <w:color w:val="000000" w:themeColor="text1"/>
        </w:rPr>
        <w:t>noteiktajām prasībām.</w:t>
      </w:r>
    </w:p>
    <w:p w14:paraId="1AF5D4C3" w14:textId="77777777" w:rsidR="00870457" w:rsidRPr="0091286D" w:rsidRDefault="00870457" w:rsidP="00CF53FE">
      <w:pPr>
        <w:pStyle w:val="ListParagraph"/>
        <w:numPr>
          <w:ilvl w:val="1"/>
          <w:numId w:val="60"/>
        </w:numPr>
        <w:tabs>
          <w:tab w:val="clear" w:pos="5104"/>
        </w:tabs>
        <w:suppressAutoHyphens w:val="0"/>
        <w:autoSpaceDN/>
        <w:spacing w:after="120"/>
        <w:ind w:left="567"/>
        <w:jc w:val="both"/>
        <w:textAlignment w:val="auto"/>
        <w:rPr>
          <w:rFonts w:ascii="Times New Roman" w:hAnsi="Times New Roman"/>
          <w:bCs/>
          <w:iCs/>
          <w:color w:val="000000" w:themeColor="text1"/>
        </w:rPr>
      </w:pPr>
      <w:r w:rsidRPr="0091286D">
        <w:rPr>
          <w:rFonts w:ascii="Times New Roman" w:hAnsi="Times New Roman"/>
          <w:bCs/>
          <w:iCs/>
          <w:color w:val="000000" w:themeColor="text1"/>
        </w:rPr>
        <w:t xml:space="preserve">Pasūtītājs apņemas nodrošināt Iekārtas ikdienas apkopi, kuru veic saskaņā ar Iekārtas rokasgrāmatu un Piegādātāja dotajiem norādījumiem, kā arī strādāt ar Iekārtu akurāti, sargājot to no bojājumiem, putekļiem un mitruma. </w:t>
      </w:r>
    </w:p>
    <w:p w14:paraId="63EFFB67" w14:textId="77777777" w:rsidR="00870457" w:rsidRPr="0091286D" w:rsidRDefault="00870457" w:rsidP="00CF53FE">
      <w:pPr>
        <w:pStyle w:val="ListParagraph"/>
        <w:numPr>
          <w:ilvl w:val="1"/>
          <w:numId w:val="60"/>
        </w:numPr>
        <w:tabs>
          <w:tab w:val="clear" w:pos="5104"/>
        </w:tabs>
        <w:suppressAutoHyphens w:val="0"/>
        <w:autoSpaceDN/>
        <w:spacing w:after="120"/>
        <w:ind w:left="567"/>
        <w:jc w:val="both"/>
        <w:textAlignment w:val="auto"/>
        <w:rPr>
          <w:rFonts w:ascii="Times New Roman" w:hAnsi="Times New Roman"/>
          <w:bCs/>
          <w:iCs/>
          <w:color w:val="000000" w:themeColor="text1"/>
        </w:rPr>
      </w:pPr>
      <w:r w:rsidRPr="0091286D">
        <w:rPr>
          <w:rFonts w:ascii="Times New Roman" w:hAnsi="Times New Roman"/>
          <w:bCs/>
          <w:iCs/>
          <w:color w:val="000000" w:themeColor="text1"/>
        </w:rPr>
        <w:t>Garantijas perioda garantija neattiecas uz Defektiem, kas radušies:</w:t>
      </w:r>
    </w:p>
    <w:p w14:paraId="088C91F6" w14:textId="77777777" w:rsidR="00870457" w:rsidRPr="0091286D" w:rsidRDefault="00870457" w:rsidP="00CF53FE">
      <w:pPr>
        <w:pStyle w:val="ListParagraph"/>
        <w:numPr>
          <w:ilvl w:val="2"/>
          <w:numId w:val="60"/>
        </w:numPr>
        <w:tabs>
          <w:tab w:val="clear" w:pos="1815"/>
        </w:tabs>
        <w:suppressAutoHyphens w:val="0"/>
        <w:autoSpaceDN/>
        <w:spacing w:after="120"/>
        <w:ind w:left="1134" w:hanging="567"/>
        <w:jc w:val="both"/>
        <w:textAlignment w:val="auto"/>
        <w:rPr>
          <w:rFonts w:ascii="Times New Roman" w:hAnsi="Times New Roman"/>
          <w:bCs/>
          <w:iCs/>
          <w:color w:val="000000" w:themeColor="text1"/>
        </w:rPr>
      </w:pPr>
      <w:r w:rsidRPr="0091286D">
        <w:rPr>
          <w:rFonts w:ascii="Times New Roman" w:hAnsi="Times New Roman"/>
          <w:bCs/>
          <w:iCs/>
          <w:color w:val="000000" w:themeColor="text1"/>
        </w:rPr>
        <w:t>lietojot Iekārtu neatbilstoši tās lietošanas noteikumiem (Iekārtas ražotāja instrukcijām);</w:t>
      </w:r>
    </w:p>
    <w:p w14:paraId="13C8414B" w14:textId="77777777" w:rsidR="00870457" w:rsidRPr="0091286D" w:rsidRDefault="00870457" w:rsidP="00CF53FE">
      <w:pPr>
        <w:pStyle w:val="ListParagraph"/>
        <w:numPr>
          <w:ilvl w:val="2"/>
          <w:numId w:val="60"/>
        </w:numPr>
        <w:tabs>
          <w:tab w:val="clear" w:pos="1815"/>
        </w:tabs>
        <w:suppressAutoHyphens w:val="0"/>
        <w:autoSpaceDN/>
        <w:spacing w:after="120"/>
        <w:ind w:left="1134" w:hanging="567"/>
        <w:jc w:val="both"/>
        <w:textAlignment w:val="auto"/>
        <w:rPr>
          <w:rFonts w:ascii="Times New Roman" w:hAnsi="Times New Roman"/>
          <w:bCs/>
          <w:iCs/>
          <w:color w:val="000000" w:themeColor="text1"/>
        </w:rPr>
      </w:pPr>
      <w:r w:rsidRPr="0091286D">
        <w:rPr>
          <w:rFonts w:ascii="Times New Roman" w:hAnsi="Times New Roman"/>
          <w:bCs/>
          <w:iCs/>
          <w:color w:val="000000" w:themeColor="text1"/>
        </w:rPr>
        <w:t>pierādāmu Iekārtas lietotāju rupjas neuzmanības, nepareizas Iekārtas lietošanas vai apzinātu bojājumu konstatēšanas gadījumā;</w:t>
      </w:r>
    </w:p>
    <w:p w14:paraId="047D9332" w14:textId="77777777" w:rsidR="00870457" w:rsidRPr="0091286D" w:rsidRDefault="00870457" w:rsidP="00CF53FE">
      <w:pPr>
        <w:pStyle w:val="ListParagraph"/>
        <w:numPr>
          <w:ilvl w:val="2"/>
          <w:numId w:val="60"/>
        </w:numPr>
        <w:tabs>
          <w:tab w:val="clear" w:pos="1815"/>
        </w:tabs>
        <w:suppressAutoHyphens w:val="0"/>
        <w:autoSpaceDN/>
        <w:spacing w:after="120"/>
        <w:ind w:left="1134" w:hanging="567"/>
        <w:jc w:val="both"/>
        <w:textAlignment w:val="auto"/>
        <w:rPr>
          <w:rFonts w:ascii="Times New Roman" w:hAnsi="Times New Roman"/>
          <w:bCs/>
          <w:iCs/>
          <w:color w:val="000000" w:themeColor="text1"/>
        </w:rPr>
      </w:pPr>
      <w:r w:rsidRPr="0091286D">
        <w:rPr>
          <w:rFonts w:ascii="Times New Roman" w:hAnsi="Times New Roman"/>
          <w:bCs/>
          <w:iCs/>
          <w:color w:val="000000" w:themeColor="text1"/>
        </w:rPr>
        <w:t>neatļautu Iekārtu izmaiņu veikšanas gadījumā, Pasūtītāja pašrocīgas Iekārtas remontēšanas gadījumā, neapstiprinātu detaļu lietošanas Iekārtai;</w:t>
      </w:r>
    </w:p>
    <w:p w14:paraId="60849A70" w14:textId="77777777" w:rsidR="00870457" w:rsidRPr="0091286D" w:rsidRDefault="00870457" w:rsidP="00CF53FE">
      <w:pPr>
        <w:pStyle w:val="ListParagraph"/>
        <w:numPr>
          <w:ilvl w:val="2"/>
          <w:numId w:val="60"/>
        </w:numPr>
        <w:tabs>
          <w:tab w:val="clear" w:pos="1815"/>
        </w:tabs>
        <w:suppressAutoHyphens w:val="0"/>
        <w:autoSpaceDN/>
        <w:spacing w:after="120"/>
        <w:ind w:left="1134" w:hanging="567"/>
        <w:jc w:val="both"/>
        <w:textAlignment w:val="auto"/>
        <w:rPr>
          <w:rFonts w:ascii="Times New Roman" w:hAnsi="Times New Roman"/>
          <w:bCs/>
          <w:iCs/>
          <w:color w:val="000000" w:themeColor="text1"/>
        </w:rPr>
      </w:pPr>
      <w:r w:rsidRPr="0091286D">
        <w:rPr>
          <w:rFonts w:ascii="Times New Roman" w:hAnsi="Times New Roman"/>
          <w:bCs/>
          <w:iCs/>
          <w:color w:val="000000" w:themeColor="text1"/>
        </w:rPr>
        <w:t xml:space="preserve">nepārvaramas varas apstākļu rezultātā. </w:t>
      </w:r>
    </w:p>
    <w:p w14:paraId="5A259A25" w14:textId="77777777" w:rsidR="00870457" w:rsidRPr="0091286D" w:rsidRDefault="00870457" w:rsidP="00CF53FE">
      <w:pPr>
        <w:pStyle w:val="ListParagraph"/>
        <w:numPr>
          <w:ilvl w:val="1"/>
          <w:numId w:val="60"/>
        </w:numPr>
        <w:tabs>
          <w:tab w:val="clear" w:pos="5104"/>
        </w:tabs>
        <w:suppressAutoHyphens w:val="0"/>
        <w:autoSpaceDN/>
        <w:spacing w:after="120"/>
        <w:ind w:left="567"/>
        <w:jc w:val="both"/>
        <w:textAlignment w:val="auto"/>
        <w:rPr>
          <w:rFonts w:ascii="Times New Roman" w:hAnsi="Times New Roman"/>
          <w:bCs/>
          <w:iCs/>
          <w:color w:val="000000" w:themeColor="text1"/>
        </w:rPr>
      </w:pPr>
      <w:r w:rsidRPr="0091286D">
        <w:rPr>
          <w:rFonts w:ascii="Times New Roman" w:hAnsi="Times New Roman"/>
          <w:bCs/>
          <w:iCs/>
          <w:color w:val="000000" w:themeColor="text1"/>
        </w:rPr>
        <w:t xml:space="preserve">Par jebkuru Defektu Pasūtītājs nekavējoties ziņo Piegādātājam, zvanot uz servisa numuru  telefoniski </w:t>
      </w:r>
      <w:r w:rsidRPr="0091286D">
        <w:rPr>
          <w:rFonts w:ascii="Times New Roman" w:hAnsi="Times New Roman"/>
        </w:rPr>
        <w:t xml:space="preserve">_____________ </w:t>
      </w:r>
      <w:r w:rsidRPr="0091286D">
        <w:rPr>
          <w:rFonts w:ascii="Times New Roman" w:hAnsi="Times New Roman"/>
          <w:bCs/>
          <w:iCs/>
          <w:color w:val="000000" w:themeColor="text1"/>
        </w:rPr>
        <w:t xml:space="preserve">vai e pastā: </w:t>
      </w:r>
      <w:hyperlink r:id="rId19" w:history="1">
        <w:r w:rsidRPr="0091286D">
          <w:rPr>
            <w:rStyle w:val="Hyperlink"/>
            <w:rFonts w:ascii="Times New Roman" w:hAnsi="Times New Roman"/>
          </w:rPr>
          <w:t>_______________</w:t>
        </w:r>
      </w:hyperlink>
      <w:r w:rsidRPr="0091286D">
        <w:rPr>
          <w:rFonts w:ascii="Times New Roman" w:hAnsi="Times New Roman"/>
          <w:bCs/>
          <w:iCs/>
          <w:color w:val="000000" w:themeColor="text1"/>
        </w:rPr>
        <w:t>,  kā arī neveic nekādas Iekārtas remonta darbus vai pārveidojumus pašrocīgi vai ar citu personu starpniecību bez Piegādātāja  atļaujas.</w:t>
      </w:r>
    </w:p>
    <w:p w14:paraId="6F976703" w14:textId="77777777" w:rsidR="00870457" w:rsidRPr="0091286D" w:rsidRDefault="00870457" w:rsidP="00CF53FE">
      <w:pPr>
        <w:pStyle w:val="ListParagraph"/>
        <w:numPr>
          <w:ilvl w:val="1"/>
          <w:numId w:val="60"/>
        </w:numPr>
        <w:tabs>
          <w:tab w:val="clear" w:pos="5104"/>
        </w:tabs>
        <w:suppressAutoHyphens w:val="0"/>
        <w:autoSpaceDN/>
        <w:spacing w:after="120"/>
        <w:ind w:left="567"/>
        <w:jc w:val="both"/>
        <w:textAlignment w:val="auto"/>
        <w:rPr>
          <w:rFonts w:ascii="Times New Roman" w:hAnsi="Times New Roman"/>
          <w:bCs/>
          <w:iCs/>
          <w:color w:val="000000" w:themeColor="text1"/>
        </w:rPr>
      </w:pPr>
      <w:r w:rsidRPr="0091286D">
        <w:rPr>
          <w:rFonts w:ascii="Times New Roman" w:hAnsi="Times New Roman"/>
          <w:bCs/>
          <w:iCs/>
          <w:color w:val="000000" w:themeColor="text1"/>
        </w:rPr>
        <w:t xml:space="preserve">Piegādātājam vai tā pārstāvim ir pienākums 2 (divu) stundu laikā reaģē uz Pasūtītāja pieteikumu par defektu. Nepieciešamības gadījumā, ja defektu nav izdevies novērst,   Piegādātājam ir pienākums  ierasties pie Pasūtītāja 48h laikā no defekta pieteikšanas brīža (neskaitot brīvdienas un svētku dienas). </w:t>
      </w:r>
    </w:p>
    <w:p w14:paraId="1E57DBAC" w14:textId="77777777" w:rsidR="00870457" w:rsidRPr="0091286D" w:rsidRDefault="00870457" w:rsidP="00CF53FE">
      <w:pPr>
        <w:pStyle w:val="ListParagraph"/>
        <w:numPr>
          <w:ilvl w:val="1"/>
          <w:numId w:val="60"/>
        </w:numPr>
        <w:tabs>
          <w:tab w:val="clear" w:pos="5104"/>
        </w:tabs>
        <w:suppressAutoHyphens w:val="0"/>
        <w:autoSpaceDN/>
        <w:spacing w:after="120"/>
        <w:ind w:left="567"/>
        <w:jc w:val="both"/>
        <w:textAlignment w:val="auto"/>
        <w:rPr>
          <w:rFonts w:ascii="Times New Roman" w:hAnsi="Times New Roman"/>
          <w:bCs/>
          <w:iCs/>
          <w:color w:val="000000" w:themeColor="text1"/>
        </w:rPr>
      </w:pPr>
      <w:r w:rsidRPr="0091286D">
        <w:rPr>
          <w:rFonts w:ascii="Times New Roman" w:hAnsi="Times New Roman"/>
          <w:bCs/>
          <w:iCs/>
          <w:color w:val="000000" w:themeColor="text1"/>
        </w:rPr>
        <w:t>Piegādātājs nodrošina Defekta novēršanu 5 (piecu) darba dienu laikā no dienas, kad Piegādātājs konstatējis defektu.  Defektu novēršanas un apkopju laiku iespējams pagarināt, abpusēji vienojoties ar Pasūtītāju.</w:t>
      </w:r>
    </w:p>
    <w:p w14:paraId="2B931972" w14:textId="77777777" w:rsidR="00870457" w:rsidRPr="0091286D" w:rsidRDefault="00870457" w:rsidP="00CF53FE">
      <w:pPr>
        <w:pStyle w:val="ListParagraph"/>
        <w:numPr>
          <w:ilvl w:val="1"/>
          <w:numId w:val="60"/>
        </w:numPr>
        <w:tabs>
          <w:tab w:val="clear" w:pos="5104"/>
        </w:tabs>
        <w:suppressAutoHyphens w:val="0"/>
        <w:autoSpaceDN/>
        <w:spacing w:after="120"/>
        <w:ind w:left="567"/>
        <w:jc w:val="both"/>
        <w:textAlignment w:val="auto"/>
        <w:rPr>
          <w:rFonts w:ascii="Times New Roman" w:hAnsi="Times New Roman"/>
          <w:bCs/>
          <w:iCs/>
          <w:color w:val="000000" w:themeColor="text1"/>
        </w:rPr>
      </w:pPr>
      <w:r w:rsidRPr="0091286D">
        <w:rPr>
          <w:rFonts w:ascii="Times New Roman" w:hAnsi="Times New Roman"/>
          <w:bCs/>
          <w:iCs/>
          <w:color w:val="000000" w:themeColor="text1"/>
        </w:rPr>
        <w:t>Pasūtītājs apņemas nodrošināt Piegādātāja tehniķim brīvu piekļūšanu Iekārtai visu defektu novēršanas, profilaktisko apkopju, remontdarbu un citu darbu veikšanai, kā arī apņemas veikt visas nepieciešamās darbības, lai pilnībā nodrošinātu netraucētu minēto saistību izpildi.</w:t>
      </w:r>
    </w:p>
    <w:p w14:paraId="4543FA96" w14:textId="77777777" w:rsidR="00870457" w:rsidRPr="0091286D" w:rsidRDefault="00870457" w:rsidP="00CF53FE">
      <w:pPr>
        <w:pStyle w:val="ListParagraph"/>
        <w:numPr>
          <w:ilvl w:val="1"/>
          <w:numId w:val="60"/>
        </w:numPr>
        <w:tabs>
          <w:tab w:val="clear" w:pos="5104"/>
        </w:tabs>
        <w:suppressAutoHyphens w:val="0"/>
        <w:autoSpaceDN/>
        <w:spacing w:after="120"/>
        <w:ind w:left="567"/>
        <w:jc w:val="both"/>
        <w:textAlignment w:val="auto"/>
        <w:rPr>
          <w:rFonts w:ascii="Times New Roman" w:hAnsi="Times New Roman"/>
          <w:bCs/>
          <w:iCs/>
          <w:color w:val="000000" w:themeColor="text1"/>
        </w:rPr>
      </w:pPr>
      <w:r w:rsidRPr="0091286D">
        <w:rPr>
          <w:rFonts w:ascii="Times New Roman" w:hAnsi="Times New Roman"/>
          <w:bCs/>
          <w:iCs/>
          <w:color w:val="000000" w:themeColor="text1"/>
        </w:rPr>
        <w:t>Jebkura Iekārtas remontdarbu veikšana, profilaktiskā apkope vai Defektu novēršana tiek noformēta ar tehniskās apkopes un Iekārtas parametru pārbaudes protokolu, kas pievienoti arī Pušu apstiprinātam Servisa aktam.</w:t>
      </w:r>
    </w:p>
    <w:p w14:paraId="5BF133F7" w14:textId="77777777" w:rsidR="00870457" w:rsidRPr="0091286D" w:rsidRDefault="00870457" w:rsidP="00CF53FE">
      <w:pPr>
        <w:pStyle w:val="ListParagraph"/>
        <w:numPr>
          <w:ilvl w:val="1"/>
          <w:numId w:val="60"/>
        </w:numPr>
        <w:tabs>
          <w:tab w:val="clear" w:pos="5104"/>
        </w:tabs>
        <w:suppressAutoHyphens w:val="0"/>
        <w:autoSpaceDN/>
        <w:spacing w:after="120"/>
        <w:ind w:left="567"/>
        <w:jc w:val="both"/>
        <w:textAlignment w:val="auto"/>
        <w:rPr>
          <w:rFonts w:ascii="Times New Roman" w:hAnsi="Times New Roman"/>
          <w:bCs/>
          <w:iCs/>
          <w:color w:val="000000" w:themeColor="text1"/>
        </w:rPr>
      </w:pPr>
      <w:r w:rsidRPr="0091286D">
        <w:rPr>
          <w:rFonts w:ascii="Times New Roman" w:hAnsi="Times New Roman"/>
          <w:bCs/>
          <w:iCs/>
          <w:color w:val="000000" w:themeColor="text1"/>
        </w:rPr>
        <w:t>Pēc Iekārtas remontdarbu veikšanas, profilaktiskā apkopes vai defektu novēršanas Piegādātājs sastāda Servisa aktu un nekavējoties to iesniedz Pasūtītājam.</w:t>
      </w:r>
    </w:p>
    <w:p w14:paraId="4F638503" w14:textId="77777777" w:rsidR="00870457" w:rsidRPr="0091286D" w:rsidRDefault="00870457" w:rsidP="00CF53FE">
      <w:pPr>
        <w:pStyle w:val="ListParagraph"/>
        <w:numPr>
          <w:ilvl w:val="1"/>
          <w:numId w:val="60"/>
        </w:numPr>
        <w:tabs>
          <w:tab w:val="clear" w:pos="5104"/>
        </w:tabs>
        <w:suppressAutoHyphens w:val="0"/>
        <w:autoSpaceDN/>
        <w:spacing w:after="120"/>
        <w:ind w:left="567"/>
        <w:jc w:val="both"/>
        <w:textAlignment w:val="auto"/>
        <w:rPr>
          <w:rFonts w:ascii="Times New Roman" w:hAnsi="Times New Roman"/>
          <w:bCs/>
          <w:iCs/>
          <w:color w:val="000000" w:themeColor="text1"/>
        </w:rPr>
      </w:pPr>
      <w:r w:rsidRPr="0091286D">
        <w:rPr>
          <w:rFonts w:ascii="Times New Roman" w:hAnsi="Times New Roman"/>
          <w:bCs/>
          <w:iCs/>
          <w:color w:val="000000" w:themeColor="text1"/>
        </w:rPr>
        <w:t>Pasūtītājam ir tiesības 5 (piecu) darba dienu laikā no servisa akta saņemšanas dienas rakstiski pieteikt Piegādātajam pretenziju par veikto darbu kvalitāti. Ja Piegādātājs minētajā termiņā nereaģē, Pasūtītājs vienpusēji sagatavo Servisa aktu, kas ir saistošs Piegādātajam. Ja Puses  nevar vienoties par Servisa akta pamatu, tad Pusēm ir tiesības pieaicināt neatkarīgu ekspertu. Eksperta pakalpojumu apmaksā Piegādātājs gadījumā, ja tiek konstatēts, ka pretenzija ir pamatota. Ja eksperts konstatē, ka pretenzija nav pamatota, tad eksperta pakalpojumus apmaksā Pasūtītājs.</w:t>
      </w:r>
    </w:p>
    <w:p w14:paraId="37F2AEB7" w14:textId="77777777" w:rsidR="00870457" w:rsidRPr="0091286D" w:rsidRDefault="00870457" w:rsidP="00CF53FE">
      <w:pPr>
        <w:pStyle w:val="ListParagraph"/>
        <w:numPr>
          <w:ilvl w:val="1"/>
          <w:numId w:val="60"/>
        </w:numPr>
        <w:tabs>
          <w:tab w:val="clear" w:pos="5104"/>
        </w:tabs>
        <w:suppressAutoHyphens w:val="0"/>
        <w:autoSpaceDN/>
        <w:spacing w:after="120"/>
        <w:ind w:left="567"/>
        <w:jc w:val="both"/>
        <w:textAlignment w:val="auto"/>
        <w:rPr>
          <w:rFonts w:ascii="Times New Roman" w:hAnsi="Times New Roman"/>
          <w:bCs/>
          <w:iCs/>
          <w:color w:val="000000" w:themeColor="text1"/>
        </w:rPr>
      </w:pPr>
      <w:r w:rsidRPr="0091286D">
        <w:rPr>
          <w:rFonts w:ascii="Times New Roman" w:hAnsi="Times New Roman"/>
          <w:bCs/>
          <w:iCs/>
          <w:color w:val="000000" w:themeColor="text1"/>
        </w:rPr>
        <w:t xml:space="preserve">Ja Piegādātājs nenodrošina defekta novēršanu šajā Līguma nodaļā noteiktajos termiņos, vai arī nenodrošina Iekārtas profilaktiskas apkopes un plānveida Iekārtas rezerves daļu nomaiņu apstiprinātā grafika ietvaros, Pasūtītājs var rīkoties Līguma 5. nodaļā  noteiktajā kārtībā. </w:t>
      </w:r>
    </w:p>
    <w:p w14:paraId="74256829" w14:textId="77777777" w:rsidR="00870457" w:rsidRPr="0091286D" w:rsidRDefault="00870457" w:rsidP="00CF53FE">
      <w:pPr>
        <w:pStyle w:val="ListParagraph"/>
        <w:numPr>
          <w:ilvl w:val="1"/>
          <w:numId w:val="60"/>
        </w:numPr>
        <w:tabs>
          <w:tab w:val="clear" w:pos="5104"/>
        </w:tabs>
        <w:suppressAutoHyphens w:val="0"/>
        <w:autoSpaceDN/>
        <w:spacing w:after="120"/>
        <w:ind w:left="567"/>
        <w:jc w:val="both"/>
        <w:textAlignment w:val="auto"/>
        <w:rPr>
          <w:rFonts w:ascii="Times New Roman" w:hAnsi="Times New Roman"/>
          <w:bCs/>
          <w:iCs/>
          <w:color w:val="000000" w:themeColor="text1"/>
        </w:rPr>
      </w:pPr>
      <w:r w:rsidRPr="0091286D">
        <w:rPr>
          <w:rFonts w:ascii="Times New Roman" w:hAnsi="Times New Roman"/>
          <w:bCs/>
          <w:lang w:eastAsia="en-US"/>
        </w:rPr>
        <w:t>Gadījumā, ja Iekārtas garantijas laikā ražotājs pārtrauc  Iekārtas ražošanu vai piegādi, par ko Piegādātājs var uzrādīt ražotāja vai tā autorizētā pārstāvja apliecinājumu, Piegādātājs piedāvā Pasūtītājam un Pasūtītājs var piekrist, ka Piegādātājs piegādā vai nodrošina garantijas remontu ar  līdzvērtīgu vai labāku Iekārtu vai attiecīgo Iekārtas daļu.  Piegādātājs piekrīt, ka šādā gadījumā piegādātā Iekārta atbildīs visām Pasūtītāja tehniskajā specifikācijā noteiktajām prasībām. Iekārtas savietojamība un funkcionālie parametri nebūs sliktāki, kā tehniskajā specifikācijā prasītie (atbilstību šādos gadījumos nosaka, saskaņojot ar Pasūtītāju), kā arī garantijas līmenis nebūs zemāks. Piegādātājs garantē, ka šajā gadījumā maksa par Iekārtu netiks paaugstināta un tiks ievēroti visi pārējie Līguma nosacījumi.</w:t>
      </w:r>
    </w:p>
    <w:p w14:paraId="5A19EA40"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
          <w:bCs/>
        </w:rPr>
      </w:pPr>
      <w:r w:rsidRPr="0091286D">
        <w:rPr>
          <w:rFonts w:ascii="Times New Roman" w:hAnsi="Times New Roman"/>
        </w:rPr>
        <w:t>Piegādātājs rakstiski informē Pasūtītāju 5 (piecu) dienu laikā par maksātnespējas procesa uzsākšanu pret Piegādātāju vai citu nelabvēlīgu apstākļu rašanos, kas var radīt zaudējumus Pasūtītājam.</w:t>
      </w:r>
    </w:p>
    <w:p w14:paraId="2F3C6EBF" w14:textId="77777777" w:rsidR="00870457" w:rsidRPr="0091286D" w:rsidRDefault="00870457" w:rsidP="0091286D">
      <w:pPr>
        <w:tabs>
          <w:tab w:val="left" w:pos="567"/>
          <w:tab w:val="left" w:pos="709"/>
          <w:tab w:val="left" w:pos="2835"/>
          <w:tab w:val="num" w:pos="4679"/>
        </w:tabs>
        <w:suppressAutoHyphens w:val="0"/>
        <w:spacing w:after="120"/>
        <w:jc w:val="both"/>
        <w:rPr>
          <w:rFonts w:ascii="Times New Roman" w:hAnsi="Times New Roman"/>
          <w:b/>
          <w:bCs/>
        </w:rPr>
      </w:pPr>
    </w:p>
    <w:p w14:paraId="3C715287" w14:textId="77777777" w:rsidR="00870457" w:rsidRPr="0091286D" w:rsidRDefault="00870457" w:rsidP="00CF53FE">
      <w:pPr>
        <w:numPr>
          <w:ilvl w:val="0"/>
          <w:numId w:val="60"/>
        </w:numPr>
        <w:tabs>
          <w:tab w:val="left" w:pos="284"/>
          <w:tab w:val="left" w:pos="426"/>
          <w:tab w:val="left" w:pos="2835"/>
          <w:tab w:val="left" w:pos="3828"/>
          <w:tab w:val="left" w:pos="4111"/>
          <w:tab w:val="left" w:pos="4820"/>
        </w:tabs>
        <w:suppressAutoHyphens w:val="0"/>
        <w:autoSpaceDN/>
        <w:spacing w:after="120"/>
        <w:ind w:left="0" w:firstLine="0"/>
        <w:jc w:val="center"/>
        <w:textAlignment w:val="auto"/>
        <w:rPr>
          <w:rFonts w:ascii="Times New Roman" w:hAnsi="Times New Roman"/>
          <w:b/>
          <w:bCs/>
        </w:rPr>
      </w:pPr>
      <w:r w:rsidRPr="0091286D">
        <w:rPr>
          <w:rFonts w:ascii="Times New Roman" w:hAnsi="Times New Roman"/>
          <w:b/>
        </w:rPr>
        <w:t xml:space="preserve">Pušu atbildība </w:t>
      </w:r>
    </w:p>
    <w:p w14:paraId="6277E746" w14:textId="710C6972" w:rsidR="00870457" w:rsidRPr="0091286D" w:rsidRDefault="00870457" w:rsidP="00CF53FE">
      <w:pPr>
        <w:pStyle w:val="ListParagraph"/>
        <w:numPr>
          <w:ilvl w:val="1"/>
          <w:numId w:val="60"/>
        </w:numPr>
        <w:tabs>
          <w:tab w:val="clear" w:pos="5104"/>
        </w:tabs>
        <w:autoSpaceDN/>
        <w:spacing w:after="120"/>
        <w:ind w:left="567"/>
        <w:jc w:val="both"/>
        <w:textAlignment w:val="auto"/>
        <w:rPr>
          <w:rFonts w:ascii="Times New Roman" w:hAnsi="Times New Roman"/>
          <w:lang w:eastAsia="en-US"/>
        </w:rPr>
      </w:pPr>
      <w:r w:rsidRPr="0091286D">
        <w:rPr>
          <w:rFonts w:ascii="Times New Roman" w:hAnsi="Times New Roman"/>
          <w:lang w:eastAsia="en-US"/>
        </w:rPr>
        <w:t>Par jebkura Līgumā norādītā Piegādātāja saistību izpildes termiņa nokavējumu Pasūtītājam ir tiesības piemērot Piegādātājam līgumsodu 0,5 % (nulle komats piec</w:t>
      </w:r>
      <w:r w:rsidR="005A2FDE">
        <w:rPr>
          <w:rFonts w:ascii="Times New Roman" w:hAnsi="Times New Roman"/>
          <w:lang w:eastAsia="en-US"/>
        </w:rPr>
        <w:t>i procenti) apmērā no Līguma 2.1</w:t>
      </w:r>
      <w:r w:rsidRPr="0091286D">
        <w:rPr>
          <w:rFonts w:ascii="Times New Roman" w:hAnsi="Times New Roman"/>
          <w:lang w:eastAsia="en-US"/>
        </w:rPr>
        <w:t xml:space="preserve"> punktā noteiktās  līgumcenas, par katru nokavēto dienu, bet ne vairāk kā 10% apmērā no  kopējās Iekārtas  līgumcenas. Līgumsoda samaksa neatbrīvo Piegādātāju no saistību izpildes.</w:t>
      </w:r>
    </w:p>
    <w:p w14:paraId="2CF0474A"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
          <w:bCs/>
        </w:rPr>
      </w:pPr>
      <w:r w:rsidRPr="0091286D">
        <w:rPr>
          <w:rFonts w:ascii="Times New Roman" w:hAnsi="Times New Roman"/>
        </w:rPr>
        <w:t>Par Līgumā norādītā apmaksas termiņa nokavējumu Piegādātājam ir tiesības piemērot Pasūtītājam nokavējuma procentus 0,5 % (nulle komats pieci procenti) apmērā no neapmaksātās summas par katru nokavēto dienu, bet ne vairāk  kā 10 % no kopējās Iekārtas  līgumcenas.  Nokavējuma procentu samaksa neatbrīvo Pasūtītāju no saistību izpildes.</w:t>
      </w:r>
    </w:p>
    <w:p w14:paraId="18EBBA13"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
          <w:bCs/>
        </w:rPr>
      </w:pPr>
      <w:r w:rsidRPr="0091286D">
        <w:rPr>
          <w:rFonts w:ascii="Times New Roman" w:hAnsi="Times New Roman"/>
        </w:rPr>
        <w:t xml:space="preserve">Ja Piegādātājs kavē Līguma 3.1.punktā norādīto termiņu vairāk par 3 (trīs) nedēļām, tad Pasūtītājam ir tiesības lauzt Līgumu. Šajā gadījumā Piegādātājam ir pienākums  maksāt līgumsodu 10% (desmit procenti) apmērā no Iekārtas kopējās Līgumcenas. </w:t>
      </w:r>
    </w:p>
    <w:p w14:paraId="264E3CBA"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
          <w:bCs/>
        </w:rPr>
      </w:pPr>
      <w:r w:rsidRPr="0091286D">
        <w:rPr>
          <w:rFonts w:ascii="Times New Roman" w:hAnsi="Times New Roman"/>
        </w:rPr>
        <w:t>Līgumsoda summu vai jebkuru citu maksājumu, kuru saskaņā ar Līguma noteikumiem Izpildītājam ir jāmaksā Pasūtītājam, Pasūtītājs</w:t>
      </w:r>
      <w:r w:rsidRPr="0091286D">
        <w:rPr>
          <w:rFonts w:ascii="Times New Roman" w:hAnsi="Times New Roman"/>
          <w:iCs/>
        </w:rPr>
        <w:t xml:space="preserve"> bez iepriekšēja brīdinājuma ir tiesīgs ieturēt no jebkura maksājuma, kas Pasūtītājam saskaņā ar Līgumu jāveic </w:t>
      </w:r>
      <w:r w:rsidRPr="0091286D">
        <w:rPr>
          <w:rFonts w:ascii="Times New Roman" w:hAnsi="Times New Roman"/>
        </w:rPr>
        <w:t>Izpildītājam</w:t>
      </w:r>
      <w:r w:rsidRPr="0091286D">
        <w:rPr>
          <w:rFonts w:ascii="Times New Roman" w:hAnsi="Times New Roman"/>
          <w:iCs/>
        </w:rPr>
        <w:t xml:space="preserve">. </w:t>
      </w:r>
    </w:p>
    <w:p w14:paraId="227C6C89"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Cs/>
        </w:rPr>
      </w:pPr>
      <w:r w:rsidRPr="0091286D">
        <w:rPr>
          <w:rFonts w:ascii="Times New Roman" w:hAnsi="Times New Roman"/>
          <w:bCs/>
        </w:rPr>
        <w:t xml:space="preserve">Puses ir savstarpēji atbildīgas par otrai Pusei nodarītiem zaudējumiem, ja tie radušies vienas Puses vai tā darbinieku tīšas darbības vai bezdarbības, rupjas neuzmanības vai nolaidības rezultātā. Par nodarītiem zaudējumiem Puse sastāda attiecīgu aktu, kurā tiek konstatēts radušos zaudējumu apmērs un vienu šī akta oriģinālu kopā ar pretenziju iesniedz otrai Pusei uz e pastu, kas norādīts pie kontaktinformācijas . Uz iesniegto pretenziju Pusei ir pienākums sniegt atbildi ne vēlāk kā 5 (piecu) dienu laikā no tās saņemšanas brīža, apstiprinot nodarīto zaudējumu atlīdzību vai noraidot pretenziju, attiecīgi motivējot pieņemto lēmumu.  </w:t>
      </w:r>
    </w:p>
    <w:p w14:paraId="1A5C89C1" w14:textId="77777777" w:rsidR="00870457" w:rsidRPr="0091286D" w:rsidRDefault="00870457" w:rsidP="00CF53FE">
      <w:pPr>
        <w:pStyle w:val="BodyText"/>
        <w:numPr>
          <w:ilvl w:val="1"/>
          <w:numId w:val="60"/>
        </w:numPr>
        <w:pBdr>
          <w:top w:val="nil"/>
          <w:left w:val="nil"/>
          <w:bottom w:val="nil"/>
          <w:right w:val="nil"/>
          <w:between w:val="nil"/>
          <w:bar w:val="nil"/>
        </w:pBdr>
        <w:tabs>
          <w:tab w:val="clear" w:pos="5104"/>
        </w:tabs>
        <w:autoSpaceDN/>
        <w:ind w:left="567"/>
        <w:jc w:val="both"/>
        <w:textAlignment w:val="auto"/>
        <w:rPr>
          <w:color w:val="000000" w:themeColor="text1"/>
          <w:sz w:val="22"/>
          <w:szCs w:val="22"/>
        </w:rPr>
      </w:pPr>
      <w:r w:rsidRPr="0091286D">
        <w:rPr>
          <w:color w:val="000000" w:themeColor="text1"/>
          <w:sz w:val="22"/>
          <w:szCs w:val="22"/>
        </w:rPr>
        <w:t>Pusēm saskaņā ar Latvijas Republikas Civillikumu ir pienākums atlīdzināt otrai Pusei nodarītos zaudējumus, ja tādi ir radušies Puses prettiesiskas rīcības (darbības vai bezdarbības) rezultātā, kam par iemeslu ir ļauns nolūks vai rupja neuzmanība, un ir konstatēts un dokumentāli pamatoti pierādīts zaudējumu esamības fakts un zaudējumu apmērs, kā arī cēloniskais sakars starp prettiesisko rīcību (darbību vai bezdarbību) un nodarītajiem zaudējumiem. Puses nav atbildīgas par nejaušu zaudējumu atlīdzināšanu.</w:t>
      </w:r>
    </w:p>
    <w:p w14:paraId="6B1D7D9D" w14:textId="77777777" w:rsidR="00870457" w:rsidRPr="0091286D" w:rsidRDefault="00870457" w:rsidP="00CF53FE">
      <w:pPr>
        <w:pStyle w:val="BodyText"/>
        <w:numPr>
          <w:ilvl w:val="1"/>
          <w:numId w:val="60"/>
        </w:numPr>
        <w:pBdr>
          <w:top w:val="nil"/>
          <w:left w:val="nil"/>
          <w:bottom w:val="nil"/>
          <w:right w:val="nil"/>
          <w:between w:val="nil"/>
          <w:bar w:val="nil"/>
        </w:pBdr>
        <w:tabs>
          <w:tab w:val="clear" w:pos="5104"/>
        </w:tabs>
        <w:suppressAutoHyphens w:val="0"/>
        <w:autoSpaceDN/>
        <w:ind w:left="567"/>
        <w:jc w:val="both"/>
        <w:textAlignment w:val="auto"/>
        <w:rPr>
          <w:color w:val="000000" w:themeColor="text1"/>
          <w:sz w:val="22"/>
          <w:szCs w:val="22"/>
        </w:rPr>
      </w:pPr>
      <w:r w:rsidRPr="0091286D">
        <w:rPr>
          <w:color w:val="000000" w:themeColor="text1"/>
          <w:sz w:val="22"/>
          <w:szCs w:val="22"/>
        </w:rPr>
        <w:t>Piegādātājs saskaņā ar Latvijas Republikas Civillikumu atbild par to Pasūtītājam nodarīto zaudējumu atlīdzināšanu, kas radušies Izpildītāja, tā darbinieku vai piesaistīto speciālistu prettiesiskas rīcības (darbības vai bezdarbības) dēļ, kam par iemeslu ir ļauns nolūks vai rupja neuzmanība.</w:t>
      </w:r>
    </w:p>
    <w:p w14:paraId="6568DB55" w14:textId="77777777" w:rsidR="00870457" w:rsidRPr="0091286D" w:rsidRDefault="00870457" w:rsidP="00CF53FE">
      <w:pPr>
        <w:pStyle w:val="BodyText"/>
        <w:numPr>
          <w:ilvl w:val="1"/>
          <w:numId w:val="60"/>
        </w:numPr>
        <w:pBdr>
          <w:top w:val="nil"/>
          <w:left w:val="nil"/>
          <w:bottom w:val="nil"/>
          <w:right w:val="nil"/>
          <w:between w:val="nil"/>
          <w:bar w:val="nil"/>
        </w:pBdr>
        <w:tabs>
          <w:tab w:val="clear" w:pos="5104"/>
        </w:tabs>
        <w:autoSpaceDN/>
        <w:ind w:left="567"/>
        <w:jc w:val="both"/>
        <w:textAlignment w:val="auto"/>
        <w:rPr>
          <w:color w:val="000000" w:themeColor="text1"/>
          <w:sz w:val="22"/>
          <w:szCs w:val="22"/>
        </w:rPr>
      </w:pPr>
      <w:r w:rsidRPr="0091286D">
        <w:rPr>
          <w:color w:val="000000" w:themeColor="text1"/>
          <w:sz w:val="22"/>
          <w:szCs w:val="22"/>
        </w:rPr>
        <w:t xml:space="preserve">Puses neatbild par otras puses zaudējumiem, kas rodas cēloņsakarībā ar Līguma izbeigšanu nepārvaramas varas notikuma dēļ. </w:t>
      </w:r>
    </w:p>
    <w:p w14:paraId="02B329EB" w14:textId="77777777" w:rsidR="00870457" w:rsidRPr="0091286D" w:rsidRDefault="00870457" w:rsidP="0091286D">
      <w:pPr>
        <w:tabs>
          <w:tab w:val="left" w:pos="567"/>
        </w:tabs>
        <w:suppressAutoHyphens w:val="0"/>
        <w:spacing w:after="120"/>
        <w:jc w:val="both"/>
        <w:rPr>
          <w:rFonts w:ascii="Times New Roman" w:hAnsi="Times New Roman"/>
          <w:bCs/>
        </w:rPr>
      </w:pPr>
    </w:p>
    <w:p w14:paraId="2E5BCE46" w14:textId="77777777" w:rsidR="00870457" w:rsidRPr="0091286D" w:rsidRDefault="00870457" w:rsidP="00CF53FE">
      <w:pPr>
        <w:numPr>
          <w:ilvl w:val="0"/>
          <w:numId w:val="60"/>
        </w:numPr>
        <w:tabs>
          <w:tab w:val="left" w:pos="2835"/>
        </w:tabs>
        <w:suppressAutoHyphens w:val="0"/>
        <w:autoSpaceDN/>
        <w:spacing w:after="120"/>
        <w:jc w:val="center"/>
        <w:textAlignment w:val="auto"/>
        <w:rPr>
          <w:rFonts w:ascii="Times New Roman" w:hAnsi="Times New Roman"/>
          <w:b/>
          <w:bCs/>
        </w:rPr>
      </w:pPr>
      <w:r w:rsidRPr="0091286D">
        <w:rPr>
          <w:rFonts w:ascii="Times New Roman" w:hAnsi="Times New Roman"/>
          <w:b/>
        </w:rPr>
        <w:t>Strīdu izskatīšanas kārtība</w:t>
      </w:r>
    </w:p>
    <w:p w14:paraId="13052C3A"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rPr>
      </w:pPr>
      <w:r w:rsidRPr="0091286D">
        <w:rPr>
          <w:rFonts w:ascii="Times New Roman" w:hAnsi="Times New Roman"/>
        </w:rPr>
        <w:t>Strīdi, domstarpības un pretenzijas, kas Pusēm  rodas Līguma izpildes gaitā, vispirms tiek risināti sarunu ceļā. Ja vienošanās netiek panākta, strīdus izskata vispārējās jurisdikcijas tiesā pēc Pasūtītāja juridiskās adreses.</w:t>
      </w:r>
    </w:p>
    <w:p w14:paraId="487E5A8D" w14:textId="77777777" w:rsidR="00870457" w:rsidRPr="0091286D" w:rsidRDefault="00870457" w:rsidP="0091286D">
      <w:pPr>
        <w:tabs>
          <w:tab w:val="left" w:pos="0"/>
          <w:tab w:val="left" w:pos="567"/>
        </w:tabs>
        <w:suppressAutoHyphens w:val="0"/>
        <w:spacing w:after="120"/>
        <w:jc w:val="both"/>
        <w:rPr>
          <w:rFonts w:ascii="Times New Roman" w:hAnsi="Times New Roman"/>
        </w:rPr>
      </w:pPr>
    </w:p>
    <w:p w14:paraId="3264B6E1" w14:textId="77777777" w:rsidR="00870457" w:rsidRPr="0091286D" w:rsidRDefault="00870457" w:rsidP="00CF53FE">
      <w:pPr>
        <w:numPr>
          <w:ilvl w:val="0"/>
          <w:numId w:val="60"/>
        </w:numPr>
        <w:tabs>
          <w:tab w:val="left" w:pos="567"/>
        </w:tabs>
        <w:suppressAutoHyphens w:val="0"/>
        <w:autoSpaceDN/>
        <w:spacing w:after="120"/>
        <w:jc w:val="center"/>
        <w:textAlignment w:val="auto"/>
        <w:rPr>
          <w:rFonts w:ascii="Times New Roman" w:hAnsi="Times New Roman"/>
        </w:rPr>
      </w:pPr>
      <w:r w:rsidRPr="0091286D">
        <w:rPr>
          <w:rFonts w:ascii="Times New Roman" w:hAnsi="Times New Roman"/>
          <w:b/>
          <w:color w:val="000000"/>
          <w:lang w:eastAsia="ar-SA"/>
        </w:rPr>
        <w:t>Datu aizsardzība</w:t>
      </w:r>
    </w:p>
    <w:p w14:paraId="66455D96" w14:textId="360AA87E" w:rsidR="005A2FDE" w:rsidRPr="005A2FDE" w:rsidRDefault="005A2FDE" w:rsidP="00CF53FE">
      <w:pPr>
        <w:pStyle w:val="ListParagraph"/>
        <w:numPr>
          <w:ilvl w:val="1"/>
          <w:numId w:val="60"/>
        </w:numPr>
        <w:tabs>
          <w:tab w:val="clear" w:pos="5104"/>
        </w:tabs>
        <w:suppressAutoHyphens w:val="0"/>
        <w:autoSpaceDN/>
        <w:ind w:left="567" w:right="-1"/>
        <w:jc w:val="both"/>
        <w:textAlignment w:val="auto"/>
        <w:rPr>
          <w:rFonts w:ascii="Times New Roman" w:eastAsia="Times New Roman" w:hAnsi="Times New Roman"/>
        </w:rPr>
      </w:pPr>
      <w:r w:rsidRPr="005A2FDE">
        <w:rPr>
          <w:rFonts w:ascii="Times New Roman" w:eastAsia="Times New Roman" w:hAnsi="Times New Roman"/>
        </w:rPr>
        <w:t>Veicot apmaiņu ar fizisko personu datiem, kas nepieciešami Līgumā noteikto saistību izpildei, Puse, kura sniedz fizisko personu datus, tos pienācīgi šifrē vai aizsargā kādā citā veidā.</w:t>
      </w:r>
    </w:p>
    <w:p w14:paraId="0E243D2E" w14:textId="77777777" w:rsidR="005A2FDE" w:rsidRPr="00D972D8" w:rsidRDefault="005A2FDE" w:rsidP="00CF53FE">
      <w:pPr>
        <w:numPr>
          <w:ilvl w:val="1"/>
          <w:numId w:val="60"/>
        </w:numPr>
        <w:tabs>
          <w:tab w:val="clear" w:pos="5104"/>
        </w:tabs>
        <w:suppressAutoHyphens w:val="0"/>
        <w:autoSpaceDN/>
        <w:spacing w:after="0"/>
        <w:ind w:left="567" w:right="-1"/>
        <w:jc w:val="both"/>
        <w:textAlignment w:val="auto"/>
        <w:rPr>
          <w:rFonts w:ascii="Times New Roman" w:eastAsia="Times New Roman" w:hAnsi="Times New Roman"/>
        </w:rPr>
      </w:pPr>
      <w:r w:rsidRPr="00D972D8">
        <w:rPr>
          <w:rFonts w:ascii="Times New Roman" w:eastAsia="Times New Roman" w:hAnsi="Times New Roman"/>
        </w:rPr>
        <w:t>Fizisko personu datu saņēmēja Puse nodrošina, ka tie ir pieejami tikai tiem attiecīgās Puses darbiniekiem, kuru tiešo darba pienākumu veikšanai nepieciešams apstrādāt minētos datus.</w:t>
      </w:r>
    </w:p>
    <w:p w14:paraId="1F4BC097" w14:textId="77777777" w:rsidR="005A2FDE" w:rsidRPr="00D972D8" w:rsidRDefault="005A2FDE" w:rsidP="00CF53FE">
      <w:pPr>
        <w:numPr>
          <w:ilvl w:val="1"/>
          <w:numId w:val="60"/>
        </w:numPr>
        <w:tabs>
          <w:tab w:val="clear" w:pos="5104"/>
        </w:tabs>
        <w:suppressAutoHyphens w:val="0"/>
        <w:autoSpaceDN/>
        <w:spacing w:after="0"/>
        <w:ind w:left="567" w:right="-1"/>
        <w:jc w:val="both"/>
        <w:textAlignment w:val="auto"/>
        <w:rPr>
          <w:rFonts w:ascii="Times New Roman" w:eastAsia="Times New Roman" w:hAnsi="Times New Roman"/>
        </w:rPr>
      </w:pPr>
      <w:r w:rsidRPr="00D972D8">
        <w:rPr>
          <w:rFonts w:ascii="Times New Roman" w:eastAsia="Times New Roman" w:hAnsi="Times New Roman"/>
        </w:rPr>
        <w:t>Pusēm ir tiesības apstrādāt no otras Puses iegūtos fizisko personu datus tikai ar mērķi nodrošināt Līgumā noteikto saistību izpildi, ievērojot normatīvajos aktos (t.sk. starptautiskajos) noteiktās prasības šādu datu apstrādei, izmantošanai un aizsardzībai.</w:t>
      </w:r>
    </w:p>
    <w:p w14:paraId="38282125" w14:textId="77777777" w:rsidR="005A2FDE" w:rsidRPr="00D972D8" w:rsidRDefault="005A2FDE" w:rsidP="00CF53FE">
      <w:pPr>
        <w:numPr>
          <w:ilvl w:val="1"/>
          <w:numId w:val="60"/>
        </w:numPr>
        <w:tabs>
          <w:tab w:val="clear" w:pos="5104"/>
        </w:tabs>
        <w:suppressAutoHyphens w:val="0"/>
        <w:autoSpaceDN/>
        <w:spacing w:after="0"/>
        <w:ind w:left="567" w:right="-1"/>
        <w:jc w:val="both"/>
        <w:textAlignment w:val="auto"/>
        <w:rPr>
          <w:rFonts w:ascii="Times New Roman" w:eastAsia="Times New Roman" w:hAnsi="Times New Roman"/>
        </w:rPr>
      </w:pPr>
      <w:r w:rsidRPr="00D972D8">
        <w:rPr>
          <w:rFonts w:ascii="Times New Roman" w:eastAsia="Times New Roman" w:hAnsi="Times New Roman"/>
        </w:rPr>
        <w:t>Puse, kura nodod otrai Pusei fizisko personu datus apstrādei, atbild par to apstrādi atbilstoši spēkā esošajiem normatīvajiem tiesību aktiem.</w:t>
      </w:r>
    </w:p>
    <w:p w14:paraId="768C5C6F" w14:textId="77777777" w:rsidR="005A2FDE" w:rsidRPr="00D972D8" w:rsidRDefault="005A2FDE" w:rsidP="00CF53FE">
      <w:pPr>
        <w:numPr>
          <w:ilvl w:val="1"/>
          <w:numId w:val="60"/>
        </w:numPr>
        <w:tabs>
          <w:tab w:val="clear" w:pos="5104"/>
        </w:tabs>
        <w:suppressAutoHyphens w:val="0"/>
        <w:autoSpaceDN/>
        <w:spacing w:after="0"/>
        <w:ind w:left="567" w:right="-1"/>
        <w:jc w:val="both"/>
        <w:textAlignment w:val="auto"/>
        <w:rPr>
          <w:rFonts w:ascii="Times New Roman" w:eastAsia="Times New Roman" w:hAnsi="Times New Roman"/>
        </w:rPr>
      </w:pPr>
      <w:r w:rsidRPr="00D972D8">
        <w:rPr>
          <w:rFonts w:ascii="Times New Roman" w:eastAsia="Times New Roman" w:hAnsi="Times New Roman"/>
        </w:rPr>
        <w:t>Puses apņemas nenodot tālāk trešajām personām no otras Puses iegūtos fizisko personu datus, izņemot gadījumus, kad Līgumā ir noteikts citādāk vai normatīvie akti (t.sk. starptautiskie) paredz šādu datu nodošanu.</w:t>
      </w:r>
    </w:p>
    <w:p w14:paraId="01C2FFEB" w14:textId="77777777" w:rsidR="005A2FDE" w:rsidRPr="00D972D8" w:rsidRDefault="005A2FDE" w:rsidP="00CF53FE">
      <w:pPr>
        <w:numPr>
          <w:ilvl w:val="1"/>
          <w:numId w:val="60"/>
        </w:numPr>
        <w:tabs>
          <w:tab w:val="clear" w:pos="5104"/>
        </w:tabs>
        <w:suppressAutoHyphens w:val="0"/>
        <w:autoSpaceDN/>
        <w:spacing w:after="0"/>
        <w:ind w:left="567" w:right="-1"/>
        <w:jc w:val="both"/>
        <w:textAlignment w:val="auto"/>
        <w:rPr>
          <w:rFonts w:ascii="Times New Roman" w:eastAsia="Times New Roman" w:hAnsi="Times New Roman"/>
        </w:rPr>
      </w:pPr>
      <w:r w:rsidRPr="00D972D8">
        <w:rPr>
          <w:rFonts w:ascii="Times New Roman" w:eastAsia="Times New Roman" w:hAnsi="Times New Roman"/>
        </w:rPr>
        <w:t>Ja saskaņā ar piemērojamiem normatīvajiem aktiem Pusei var rasties pienākums nodot tālāk trešajām personām no otras Puses iegūtos fizisko personu datus, attiecīgā Puse pirms šādu datu nodošanas informē par to otru Pusi, ja vien spēkā esošie normatīvie akti to neaizliedz.</w:t>
      </w:r>
    </w:p>
    <w:p w14:paraId="30E09BEF" w14:textId="77777777" w:rsidR="005A2FDE" w:rsidRPr="00D972D8" w:rsidRDefault="005A2FDE" w:rsidP="00CF53FE">
      <w:pPr>
        <w:numPr>
          <w:ilvl w:val="1"/>
          <w:numId w:val="60"/>
        </w:numPr>
        <w:tabs>
          <w:tab w:val="clear" w:pos="5104"/>
        </w:tabs>
        <w:suppressAutoHyphens w:val="0"/>
        <w:autoSpaceDN/>
        <w:spacing w:after="0"/>
        <w:ind w:left="567" w:right="-1"/>
        <w:jc w:val="both"/>
        <w:textAlignment w:val="auto"/>
        <w:rPr>
          <w:rFonts w:ascii="Times New Roman" w:eastAsia="Times New Roman" w:hAnsi="Times New Roman"/>
        </w:rPr>
      </w:pPr>
      <w:r w:rsidRPr="00D972D8">
        <w:rPr>
          <w:rFonts w:ascii="Times New Roman" w:eastAsia="Times New Roman" w:hAnsi="Times New Roman"/>
        </w:rPr>
        <w:t>Puses apņemas pēc otras Puses pieprasījuma iznīcināt no otras Puses iegūtos fizisko personu datus, ja izbeidzas nepieciešamība tos apstrādāt Līguma izpildes nodrošināšanai.</w:t>
      </w:r>
    </w:p>
    <w:p w14:paraId="0D96277A" w14:textId="582D8B49" w:rsidR="00870457" w:rsidRPr="0091286D" w:rsidRDefault="00870457" w:rsidP="005A2FDE">
      <w:pPr>
        <w:spacing w:after="120"/>
        <w:ind w:hanging="360"/>
        <w:jc w:val="both"/>
        <w:rPr>
          <w:rFonts w:ascii="Times New Roman" w:hAnsi="Times New Roman"/>
        </w:rPr>
      </w:pPr>
    </w:p>
    <w:p w14:paraId="54753E19" w14:textId="77777777" w:rsidR="00870457" w:rsidRPr="0091286D" w:rsidRDefault="00870457" w:rsidP="00CF53FE">
      <w:pPr>
        <w:numPr>
          <w:ilvl w:val="0"/>
          <w:numId w:val="60"/>
        </w:numPr>
        <w:suppressAutoHyphens w:val="0"/>
        <w:autoSpaceDN/>
        <w:spacing w:after="120"/>
        <w:jc w:val="center"/>
        <w:textAlignment w:val="auto"/>
        <w:rPr>
          <w:rFonts w:ascii="Times New Roman" w:hAnsi="Times New Roman"/>
        </w:rPr>
      </w:pPr>
      <w:r w:rsidRPr="0091286D">
        <w:rPr>
          <w:rFonts w:ascii="Times New Roman" w:hAnsi="Times New Roman"/>
          <w:b/>
        </w:rPr>
        <w:t>Līguma darbības termiņš, Līguma grozīšanas un izbeigšanas kārtība</w:t>
      </w:r>
    </w:p>
    <w:p w14:paraId="30DC2990"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rPr>
      </w:pPr>
      <w:r w:rsidRPr="0091286D">
        <w:rPr>
          <w:rFonts w:ascii="Times New Roman" w:hAnsi="Times New Roman"/>
        </w:rPr>
        <w:t>Līgums stājas spēkā ar parakstīšanas brīdi un ir spēkā līdz  pilnīgai saistību izpildei.</w:t>
      </w:r>
    </w:p>
    <w:p w14:paraId="0933430C"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rPr>
      </w:pPr>
      <w:r w:rsidRPr="0091286D">
        <w:rPr>
          <w:rFonts w:ascii="Times New Roman" w:hAnsi="Times New Roman"/>
          <w:color w:val="000000" w:themeColor="text1"/>
        </w:rPr>
        <w:t>Līgums var tikt izbeigts pirms termiņa Līgumā un normatīvajos aktos noteiktajā kārtībā un gadījumos, kā arī Pusēm abpusēji vienojoties. Vienošanās noformējama rakstveidā un tā iegūst juridisku spēku ar tās abpusēju parakstīšanu.</w:t>
      </w:r>
    </w:p>
    <w:p w14:paraId="0E9FCCA6"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rPr>
      </w:pPr>
      <w:r w:rsidRPr="0091286D">
        <w:rPr>
          <w:rFonts w:ascii="Times New Roman" w:hAnsi="Times New Roman"/>
        </w:rPr>
        <w:t xml:space="preserve">Pasūtītājam ir tiesības atkāpties no Līguma, ja Piegādātājs ir iesniedzis nepatiesu informāciju savas kvalifikācijas novērtēšanai, vai citas nepatiesas ziņas, kā rezultātā ieguvis līguma slēgšanas tiesības,  vai Piegādātājs  pārkāpj Līguma noteikumus, vai  ārējos normatīvajos aktos noteiktajos gadījumos, kad kļuvusi neiespējama līguma izpilde. Šādā gadījumā Piegādātājam ir pienākums Pasūtītāja norādītajā termiņā segt visus Pasūtītājam ar to radušos zaudējumus, tai skaitā līguma 9.5. punktā norādīto līgumsodu. </w:t>
      </w:r>
    </w:p>
    <w:p w14:paraId="237AB301"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rPr>
      </w:pPr>
      <w:r w:rsidRPr="0091286D">
        <w:rPr>
          <w:rFonts w:ascii="Times New Roman" w:hAnsi="Times New Roman"/>
          <w:color w:val="000000"/>
        </w:rPr>
        <w:t>Pasūtītājam ir tiesības vienpusēji izbeigt Līgumu pirms Līguma termiņa beigām,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3531F7C5"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color w:val="000000" w:themeColor="text1"/>
        </w:rPr>
      </w:pPr>
      <w:r w:rsidRPr="0091286D">
        <w:rPr>
          <w:rFonts w:ascii="Times New Roman" w:hAnsi="Times New Roman"/>
        </w:rPr>
        <w:t xml:space="preserve">Piegādātājam ir tiesības atkāpties no Līguma izpildes līdz Iekārtas piegādei, par to rakstveidā paziņojot Pasūtītājam un samaksājot līgumsodu 10% (desmit procenti) apmērā no Līgumā noteiktās  </w:t>
      </w:r>
      <w:r w:rsidRPr="0091286D">
        <w:rPr>
          <w:rFonts w:ascii="Times New Roman" w:hAnsi="Times New Roman"/>
          <w:color w:val="000000" w:themeColor="text1"/>
        </w:rPr>
        <w:t>kopējās līgumcenas  par Iekārtu.</w:t>
      </w:r>
    </w:p>
    <w:p w14:paraId="58FB0234"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color w:val="000000" w:themeColor="text1"/>
        </w:rPr>
      </w:pPr>
      <w:r w:rsidRPr="0091286D">
        <w:rPr>
          <w:rFonts w:ascii="Times New Roman" w:hAnsi="Times New Roman"/>
          <w:color w:val="000000" w:themeColor="text1"/>
        </w:rPr>
        <w:t>Līguma grozījumi un papildinājumi ir spēkā tikai tad, ja tie noformēti rakstveidā un ir Pušu  parakstīti. Tie pievienojami Līgumam un kļūst par tā neatņemamu sastāvdaļu.</w:t>
      </w:r>
    </w:p>
    <w:p w14:paraId="3090633A"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color w:val="000000" w:themeColor="text1"/>
        </w:rPr>
      </w:pPr>
      <w:r w:rsidRPr="0091286D">
        <w:rPr>
          <w:rFonts w:ascii="Times New Roman" w:hAnsi="Times New Roman"/>
          <w:color w:val="000000" w:themeColor="text1"/>
        </w:rPr>
        <w:t xml:space="preserve">Pusēm ir tiesības, savstarpēji vienojoties, papildināt vai grozīt Līguma noteikumus, kuri jānoformē rakstiski – vienošanās veidā.  Šādi Līguma grozījumi ir  veicami saskaņā ar Publisko iepirkumu likuma ( turpmāk – PIL)  61.pantā noteikto  kārtību un noteiktajos  gadījumos: </w:t>
      </w:r>
    </w:p>
    <w:p w14:paraId="2E3B75D9" w14:textId="77777777" w:rsidR="00870457" w:rsidRPr="0091286D" w:rsidRDefault="00870457" w:rsidP="00CF53FE">
      <w:pPr>
        <w:numPr>
          <w:ilvl w:val="2"/>
          <w:numId w:val="60"/>
        </w:numPr>
        <w:tabs>
          <w:tab w:val="clear" w:pos="1815"/>
        </w:tabs>
        <w:suppressAutoHyphens w:val="0"/>
        <w:autoSpaceDN/>
        <w:spacing w:after="120"/>
        <w:ind w:left="1134" w:hanging="567"/>
        <w:jc w:val="both"/>
        <w:textAlignment w:val="auto"/>
        <w:rPr>
          <w:rFonts w:ascii="Times New Roman" w:hAnsi="Times New Roman"/>
          <w:color w:val="000000" w:themeColor="text1"/>
        </w:rPr>
      </w:pPr>
      <w:r w:rsidRPr="0091286D">
        <w:rPr>
          <w:rFonts w:ascii="Times New Roman" w:hAnsi="Times New Roman"/>
          <w:color w:val="000000" w:themeColor="text1"/>
        </w:rPr>
        <w:t>Līguma grozījumi pieļaujami, ja tie nemaina  Līguma vispārējo raksturu (veidu un iepirkuma procedūras dokumentos noteikto mērķi) un atbilst vienam no šādiem gadījumiem:</w:t>
      </w:r>
    </w:p>
    <w:p w14:paraId="3A24CE23" w14:textId="77777777" w:rsidR="00870457" w:rsidRPr="0091286D" w:rsidRDefault="00870457" w:rsidP="00CF53FE">
      <w:pPr>
        <w:numPr>
          <w:ilvl w:val="3"/>
          <w:numId w:val="60"/>
        </w:numPr>
        <w:tabs>
          <w:tab w:val="clear" w:pos="1728"/>
        </w:tabs>
        <w:suppressAutoHyphens w:val="0"/>
        <w:autoSpaceDN/>
        <w:spacing w:after="120"/>
        <w:ind w:left="1701" w:hanging="567"/>
        <w:jc w:val="both"/>
        <w:textAlignment w:val="auto"/>
        <w:rPr>
          <w:rFonts w:ascii="Times New Roman" w:hAnsi="Times New Roman"/>
          <w:color w:val="000000" w:themeColor="text1"/>
        </w:rPr>
      </w:pPr>
      <w:r w:rsidRPr="0091286D">
        <w:rPr>
          <w:rFonts w:ascii="Times New Roman" w:hAnsi="Times New Roman"/>
          <w:color w:val="000000" w:themeColor="text1"/>
        </w:rPr>
        <w:t>grozījumi ir nebūtiski;</w:t>
      </w:r>
    </w:p>
    <w:p w14:paraId="3104F96B" w14:textId="77777777" w:rsidR="00870457" w:rsidRPr="0091286D" w:rsidRDefault="00870457" w:rsidP="00CF53FE">
      <w:pPr>
        <w:numPr>
          <w:ilvl w:val="3"/>
          <w:numId w:val="60"/>
        </w:numPr>
        <w:tabs>
          <w:tab w:val="clear" w:pos="1728"/>
        </w:tabs>
        <w:suppressAutoHyphens w:val="0"/>
        <w:autoSpaceDN/>
        <w:spacing w:after="120"/>
        <w:ind w:left="1701" w:hanging="567"/>
        <w:jc w:val="both"/>
        <w:textAlignment w:val="auto"/>
        <w:rPr>
          <w:rFonts w:ascii="Times New Roman" w:hAnsi="Times New Roman"/>
          <w:color w:val="000000" w:themeColor="text1"/>
        </w:rPr>
      </w:pPr>
      <w:r w:rsidRPr="0091286D">
        <w:rPr>
          <w:rFonts w:ascii="Times New Roman" w:hAnsi="Times New Roman"/>
          <w:color w:val="000000" w:themeColor="text1"/>
        </w:rPr>
        <w:t>atbilstoši PIL 61. panta otrās daļas noteiktajiem gadījumiem, grozījumi ir būtiski  un tiek izdarīti  PIL 61. panta  trešajā daļā minētajā  gadījumā:</w:t>
      </w:r>
    </w:p>
    <w:p w14:paraId="26E15C82" w14:textId="77777777" w:rsidR="00870457" w:rsidRPr="0091286D" w:rsidRDefault="00870457" w:rsidP="00CF53FE">
      <w:pPr>
        <w:numPr>
          <w:ilvl w:val="4"/>
          <w:numId w:val="60"/>
        </w:numPr>
        <w:tabs>
          <w:tab w:val="clear" w:pos="2232"/>
        </w:tabs>
        <w:suppressAutoHyphens w:val="0"/>
        <w:autoSpaceDN/>
        <w:spacing w:after="120"/>
        <w:ind w:left="2552" w:hanging="851"/>
        <w:jc w:val="both"/>
        <w:textAlignment w:val="auto"/>
        <w:rPr>
          <w:rFonts w:ascii="Times New Roman" w:hAnsi="Times New Roman"/>
          <w:color w:val="000000" w:themeColor="text1"/>
        </w:rPr>
      </w:pPr>
      <w:r w:rsidRPr="0091286D">
        <w:rPr>
          <w:rFonts w:ascii="Times New Roman" w:hAnsi="Times New Roman"/>
          <w:color w:val="000000" w:themeColor="text1"/>
          <w:lang w:eastAsia="ar-SA"/>
        </w:rPr>
        <w:t xml:space="preserve">Līguma grozījumi  nepieciešami tādu iemeslu dēļ, kuri  radušies pēc Līguma noslēgšanas un kas Līguma slēgšanas brīdī nepastāvēja un nebija saprātīgi prognozējami, bet  nav saistīti ar nepārvaramas varas apstākļiem.  Šādi apstākļi ir jāizvērtē un jābūt objektīvi pierādāmiem. Šādu grozījumu dēļ pamatsummas pieaugums  nepārsniedz 50 % (piecdesmit procentus) no sākotnējās līgumcenas.  Šādi apstākļi var attiekties uz līgumcenas pārskatīšanu, vai izvēles iespējas izmantošanu. </w:t>
      </w:r>
    </w:p>
    <w:p w14:paraId="2EA6AA83" w14:textId="77777777" w:rsidR="00870457" w:rsidRPr="0091286D" w:rsidRDefault="00870457" w:rsidP="00CF53FE">
      <w:pPr>
        <w:numPr>
          <w:ilvl w:val="3"/>
          <w:numId w:val="60"/>
        </w:numPr>
        <w:tabs>
          <w:tab w:val="clear" w:pos="1728"/>
        </w:tabs>
        <w:suppressAutoHyphens w:val="0"/>
        <w:autoSpaceDN/>
        <w:spacing w:after="120"/>
        <w:ind w:left="1985" w:hanging="851"/>
        <w:jc w:val="both"/>
        <w:textAlignment w:val="auto"/>
        <w:rPr>
          <w:rFonts w:ascii="Times New Roman" w:hAnsi="Times New Roman"/>
          <w:color w:val="000000" w:themeColor="text1"/>
        </w:rPr>
      </w:pPr>
      <w:r w:rsidRPr="0091286D">
        <w:rPr>
          <w:rFonts w:ascii="Times New Roman" w:hAnsi="Times New Roman"/>
          <w:color w:val="000000" w:themeColor="text1"/>
        </w:rPr>
        <w:t>grozījumi ir būtiski un tiek izdarīti tikai PIL 61. panta  piektajā daļā minētajos gadījumos:</w:t>
      </w:r>
    </w:p>
    <w:p w14:paraId="4AE841C6" w14:textId="77777777" w:rsidR="00870457" w:rsidRPr="0091286D" w:rsidRDefault="00870457" w:rsidP="00CF53FE">
      <w:pPr>
        <w:numPr>
          <w:ilvl w:val="4"/>
          <w:numId w:val="60"/>
        </w:numPr>
        <w:tabs>
          <w:tab w:val="clear" w:pos="2232"/>
        </w:tabs>
        <w:suppressAutoHyphens w:val="0"/>
        <w:autoSpaceDN/>
        <w:spacing w:after="120"/>
        <w:ind w:left="2552" w:hanging="851"/>
        <w:jc w:val="both"/>
        <w:textAlignment w:val="auto"/>
        <w:rPr>
          <w:rFonts w:ascii="Times New Roman" w:hAnsi="Times New Roman"/>
          <w:color w:val="000000" w:themeColor="text1"/>
        </w:rPr>
      </w:pPr>
      <w:r w:rsidRPr="0091286D">
        <w:rPr>
          <w:rFonts w:ascii="Times New Roman" w:hAnsi="Times New Roman"/>
          <w:color w:val="000000" w:themeColor="text1"/>
        </w:rPr>
        <w:t xml:space="preserve">Līguma grozījumi ir pieļaujami, ja līguma  grozījumu vērtība, ko noteic kā visu secīgi veikto grozījumu naudas vērtību summu (neņemot vērā to grozījumu vērtību, kuri izdarīti saskaņā ar  šī Līguma  9.7.1.2. punktā noteiktajiem gadījumiem) vienlaikus nesasniedz 10 procentus no sākotnējās līgumcenas. </w:t>
      </w:r>
    </w:p>
    <w:p w14:paraId="4B302F22" w14:textId="77777777" w:rsidR="00870457" w:rsidRPr="0091286D" w:rsidRDefault="00870457" w:rsidP="005A2FDE">
      <w:pPr>
        <w:suppressAutoHyphens w:val="0"/>
        <w:spacing w:after="120"/>
        <w:ind w:left="567" w:hanging="567"/>
        <w:jc w:val="both"/>
        <w:rPr>
          <w:rFonts w:ascii="Times New Roman" w:hAnsi="Times New Roman"/>
          <w:color w:val="A20000"/>
        </w:rPr>
      </w:pPr>
    </w:p>
    <w:p w14:paraId="128CFBE7" w14:textId="77777777" w:rsidR="00870457" w:rsidRPr="0091286D" w:rsidRDefault="00870457" w:rsidP="00CF53FE">
      <w:pPr>
        <w:numPr>
          <w:ilvl w:val="0"/>
          <w:numId w:val="60"/>
        </w:numPr>
        <w:tabs>
          <w:tab w:val="left" w:pos="709"/>
        </w:tabs>
        <w:suppressAutoHyphens w:val="0"/>
        <w:autoSpaceDN/>
        <w:spacing w:after="120"/>
        <w:jc w:val="center"/>
        <w:textAlignment w:val="auto"/>
        <w:rPr>
          <w:rFonts w:ascii="Times New Roman" w:hAnsi="Times New Roman"/>
        </w:rPr>
      </w:pPr>
      <w:r w:rsidRPr="0091286D">
        <w:rPr>
          <w:rFonts w:ascii="Times New Roman" w:hAnsi="Times New Roman"/>
          <w:b/>
        </w:rPr>
        <w:t>Nepārvaramas varas apstākļi</w:t>
      </w:r>
    </w:p>
    <w:p w14:paraId="7F3F824E" w14:textId="77777777" w:rsidR="005A2FDE" w:rsidRPr="00D972D8" w:rsidRDefault="005A2FDE" w:rsidP="00CF53FE">
      <w:pPr>
        <w:numPr>
          <w:ilvl w:val="1"/>
          <w:numId w:val="60"/>
        </w:numPr>
        <w:tabs>
          <w:tab w:val="clear" w:pos="5104"/>
          <w:tab w:val="num" w:pos="567"/>
        </w:tabs>
        <w:suppressAutoHyphens w:val="0"/>
        <w:autoSpaceDN/>
        <w:spacing w:after="0"/>
        <w:ind w:left="567" w:right="-1"/>
        <w:jc w:val="both"/>
        <w:textAlignment w:val="auto"/>
        <w:rPr>
          <w:rFonts w:ascii="Times New Roman" w:eastAsia="Times New Roman" w:hAnsi="Times New Roman"/>
        </w:rPr>
      </w:pPr>
      <w:r w:rsidRPr="00D972D8">
        <w:rPr>
          <w:rFonts w:ascii="Times New Roman" w:eastAsia="Times New Roman" w:hAnsi="Times New Roman"/>
        </w:rPr>
        <w:t xml:space="preserve">Neviena no Pusēm nenes atbildību par Līguma saistību neizpildi vai izpildes aizturēšanu, ja minētā izpilde vai izpildes aizturēšana saistīta ar nepārvaramas varas apstākļiem. Ar nepārvaramu varu šī Līguma skaidrojumā saprotami dabas katastrofas, karš, valsts varas un pārvaldes institūciju rīkojumi un citi apstākļi, kas Pusēm nav kontrolējami, bet kuri tieši ietekmēja Darbu izpildi vai materiālu un konstrukciju piegādes. Gadījumā, ja augstākminētie apstākļi turpinās noteiktu laiku, saistību izpildes termiņš tiek pagarināts par attiecīgo laika periodu. </w:t>
      </w:r>
    </w:p>
    <w:p w14:paraId="4276E37F" w14:textId="77777777" w:rsidR="005A2FDE" w:rsidRPr="00D972D8" w:rsidRDefault="005A2FDE" w:rsidP="00CF53FE">
      <w:pPr>
        <w:numPr>
          <w:ilvl w:val="1"/>
          <w:numId w:val="60"/>
        </w:numPr>
        <w:tabs>
          <w:tab w:val="clear" w:pos="5104"/>
          <w:tab w:val="num" w:pos="567"/>
        </w:tabs>
        <w:suppressAutoHyphens w:val="0"/>
        <w:autoSpaceDN/>
        <w:spacing w:after="0"/>
        <w:ind w:left="567" w:right="-1"/>
        <w:jc w:val="both"/>
        <w:textAlignment w:val="auto"/>
        <w:rPr>
          <w:rFonts w:ascii="Times New Roman" w:eastAsia="Times New Roman" w:hAnsi="Times New Roman"/>
        </w:rPr>
      </w:pPr>
      <w:r w:rsidRPr="00D972D8">
        <w:rPr>
          <w:rFonts w:ascii="Times New Roman" w:eastAsia="Times New Roman" w:hAnsi="Times New Roman"/>
        </w:rPr>
        <w:t>Pusei, kurai saistību izpilde augstākminēto apstākļu dēļ kļuvusi neiespējama, ne vēlāk kā 5 (piecu) darba dienu laikā pēc šādu apstākļu iestāšanās jāziņo otrai Pusei par šādu apstākļu rašanos un to apstiprināšanai jāiesniedz kompetentas iestādes izziņas.</w:t>
      </w:r>
    </w:p>
    <w:p w14:paraId="5968C46A" w14:textId="66024E09" w:rsidR="00870457" w:rsidRDefault="005A2FDE" w:rsidP="00CF53FE">
      <w:pPr>
        <w:numPr>
          <w:ilvl w:val="1"/>
          <w:numId w:val="60"/>
        </w:numPr>
        <w:tabs>
          <w:tab w:val="clear" w:pos="5104"/>
          <w:tab w:val="num" w:pos="567"/>
          <w:tab w:val="left" w:pos="709"/>
        </w:tabs>
        <w:suppressAutoHyphens w:val="0"/>
        <w:autoSpaceDN/>
        <w:spacing w:after="120"/>
        <w:ind w:left="567"/>
        <w:jc w:val="both"/>
        <w:textAlignment w:val="auto"/>
        <w:rPr>
          <w:rFonts w:ascii="Times New Roman" w:hAnsi="Times New Roman"/>
        </w:rPr>
      </w:pPr>
      <w:r w:rsidRPr="00D972D8">
        <w:rPr>
          <w:rFonts w:ascii="Times New Roman" w:eastAsia="Times New Roman" w:hAnsi="Times New Roman"/>
        </w:rPr>
        <w:t>Ja nepārvaramas varas apstākļi ilgst vairāk kā 30 (</w:t>
      </w:r>
      <w:r w:rsidRPr="00D972D8">
        <w:rPr>
          <w:rFonts w:ascii="Times New Roman" w:eastAsia="Times New Roman" w:hAnsi="Times New Roman"/>
          <w:i/>
        </w:rPr>
        <w:t>trīsdesmit</w:t>
      </w:r>
      <w:r w:rsidRPr="00D972D8">
        <w:rPr>
          <w:rFonts w:ascii="Times New Roman" w:eastAsia="Times New Roman" w:hAnsi="Times New Roman"/>
        </w:rPr>
        <w:t>) dienas, tad Puses var lauzt Līgumu, norēķinoties par faktiski izpildīto darbu apjomiem</w:t>
      </w:r>
      <w:r w:rsidR="00870457" w:rsidRPr="0091286D">
        <w:rPr>
          <w:rFonts w:ascii="Times New Roman" w:hAnsi="Times New Roman"/>
        </w:rPr>
        <w:t xml:space="preserve">. </w:t>
      </w:r>
    </w:p>
    <w:p w14:paraId="01789361" w14:textId="77777777" w:rsidR="005A2FDE" w:rsidRPr="0091286D" w:rsidRDefault="005A2FDE" w:rsidP="005A2FDE">
      <w:pPr>
        <w:tabs>
          <w:tab w:val="left" w:pos="709"/>
        </w:tabs>
        <w:suppressAutoHyphens w:val="0"/>
        <w:autoSpaceDN/>
        <w:spacing w:after="120"/>
        <w:ind w:left="567"/>
        <w:jc w:val="both"/>
        <w:textAlignment w:val="auto"/>
        <w:rPr>
          <w:rFonts w:ascii="Times New Roman" w:hAnsi="Times New Roman"/>
        </w:rPr>
      </w:pPr>
    </w:p>
    <w:p w14:paraId="2343F0F3" w14:textId="77777777" w:rsidR="00870457" w:rsidRPr="0091286D" w:rsidRDefault="00870457" w:rsidP="00CF53FE">
      <w:pPr>
        <w:pStyle w:val="ListParagraph"/>
        <w:numPr>
          <w:ilvl w:val="0"/>
          <w:numId w:val="60"/>
        </w:numPr>
        <w:tabs>
          <w:tab w:val="left" w:pos="709"/>
          <w:tab w:val="num" w:pos="5104"/>
        </w:tabs>
        <w:suppressAutoHyphens w:val="0"/>
        <w:autoSpaceDN/>
        <w:spacing w:after="120"/>
        <w:jc w:val="center"/>
        <w:textAlignment w:val="auto"/>
        <w:rPr>
          <w:rFonts w:ascii="Times New Roman" w:hAnsi="Times New Roman"/>
          <w:b/>
          <w:bCs/>
          <w:color w:val="000000" w:themeColor="text1"/>
          <w:lang w:eastAsia="en-US"/>
        </w:rPr>
      </w:pPr>
      <w:r w:rsidRPr="0091286D">
        <w:rPr>
          <w:rFonts w:ascii="Times New Roman" w:hAnsi="Times New Roman"/>
          <w:b/>
          <w:bCs/>
          <w:color w:val="000000" w:themeColor="text1"/>
          <w:lang w:eastAsia="en-US"/>
        </w:rPr>
        <w:t>Līguma izpildē iesaistītā personāla un apakšuzņēmēju nomaiņa un jauna personāla un apakšuzņēmēja piesaistes kārtība</w:t>
      </w:r>
    </w:p>
    <w:p w14:paraId="007F56F9" w14:textId="77777777" w:rsidR="00870457" w:rsidRPr="0091286D" w:rsidRDefault="00870457" w:rsidP="00CF53FE">
      <w:pPr>
        <w:pStyle w:val="ListParagraph"/>
        <w:numPr>
          <w:ilvl w:val="1"/>
          <w:numId w:val="60"/>
        </w:numPr>
        <w:tabs>
          <w:tab w:val="clear" w:pos="5104"/>
        </w:tabs>
        <w:suppressAutoHyphens w:val="0"/>
        <w:autoSpaceDN/>
        <w:spacing w:after="120"/>
        <w:ind w:left="567"/>
        <w:jc w:val="both"/>
        <w:textAlignment w:val="auto"/>
        <w:rPr>
          <w:rFonts w:ascii="Times New Roman" w:hAnsi="Times New Roman"/>
          <w:color w:val="000000" w:themeColor="text1"/>
          <w:lang w:eastAsia="en-US"/>
        </w:rPr>
      </w:pPr>
      <w:r w:rsidRPr="0091286D">
        <w:rPr>
          <w:rFonts w:ascii="Times New Roman" w:hAnsi="Times New Roman"/>
          <w:color w:val="000000" w:themeColor="text1"/>
          <w:lang w:eastAsia="en-US"/>
        </w:rPr>
        <w:t>Piegādātājs Līguma izpildē piesaista tikai tā piedāvājumā iepirkumā norādītos apakšuzņēmējus, personālu un personas, uz kuru iespējām Piegādātājs balstījies iepirkumā, lai apliecinātu savu kvalifikācijas atbilstību iepirkuma nolikumā noteiktajām prasībām. Līguma izpildē iesaistītā Piegādātāja personāla un apakšuzņēmēju piesaisti un nomaiņu veic Līgumā noteiktajā kārtībā. Piegādātājs ir atbildīgs par to, lai šos noteikumus ievērotu arī viņa iesaistītie apakšuzņēmēji.</w:t>
      </w:r>
    </w:p>
    <w:p w14:paraId="303846E1" w14:textId="77777777" w:rsidR="00870457" w:rsidRPr="0091286D" w:rsidRDefault="00870457" w:rsidP="00CF53FE">
      <w:pPr>
        <w:pStyle w:val="ListParagraph"/>
        <w:numPr>
          <w:ilvl w:val="1"/>
          <w:numId w:val="60"/>
        </w:numPr>
        <w:tabs>
          <w:tab w:val="clear" w:pos="5104"/>
        </w:tabs>
        <w:suppressAutoHyphens w:val="0"/>
        <w:autoSpaceDN/>
        <w:spacing w:after="120"/>
        <w:ind w:left="567"/>
        <w:jc w:val="both"/>
        <w:textAlignment w:val="auto"/>
        <w:rPr>
          <w:rFonts w:ascii="Times New Roman" w:hAnsi="Times New Roman"/>
          <w:color w:val="000000" w:themeColor="text1"/>
          <w:lang w:eastAsia="en-US"/>
        </w:rPr>
      </w:pPr>
      <w:r w:rsidRPr="0091286D">
        <w:rPr>
          <w:rFonts w:ascii="Times New Roman" w:hAnsi="Times New Roman"/>
          <w:color w:val="000000" w:themeColor="text1"/>
          <w:lang w:eastAsia="en-US"/>
        </w:rPr>
        <w:t>Ja Piegādātājam Līguma izpildes laikā rodas nepieciešamība mainīt vai papildus iesaistīt apakšuzņēmējus un/vai personālu, Piegādātājs pirms šādas maiņas vai iesaistes paziņo par to Pasūtītājam, norādot apakšuzņēmēja nosaukumu un/vai speciālista vārdu un uzvārdu, iesniedz kvalifikācijas atbilstību apliecinošus dokumentus.</w:t>
      </w:r>
    </w:p>
    <w:p w14:paraId="7A03F6F5" w14:textId="77777777" w:rsidR="00870457" w:rsidRPr="0091286D" w:rsidRDefault="00870457" w:rsidP="00CF53FE">
      <w:pPr>
        <w:pStyle w:val="ListParagraph"/>
        <w:numPr>
          <w:ilvl w:val="1"/>
          <w:numId w:val="60"/>
        </w:numPr>
        <w:tabs>
          <w:tab w:val="clear" w:pos="5104"/>
        </w:tabs>
        <w:suppressAutoHyphens w:val="0"/>
        <w:autoSpaceDN/>
        <w:spacing w:after="120"/>
        <w:ind w:left="567"/>
        <w:jc w:val="both"/>
        <w:textAlignment w:val="auto"/>
        <w:rPr>
          <w:rFonts w:ascii="Times New Roman" w:hAnsi="Times New Roman"/>
          <w:color w:val="000000" w:themeColor="text1"/>
          <w:lang w:eastAsia="en-US"/>
        </w:rPr>
      </w:pPr>
      <w:r w:rsidRPr="0091286D">
        <w:rPr>
          <w:rFonts w:ascii="Times New Roman" w:hAnsi="Times New Roman"/>
          <w:color w:val="000000" w:themeColor="text1"/>
          <w:lang w:eastAsia="en-US"/>
        </w:rPr>
        <w:t>Piegādātājs nav tiesīgs bez saskaņošanas ar Pasūtītāju veikt iepirkuma piedāvājumā norādītā personāla un apakšuzņēmēju nomaiņu un iesaistīt papildu apakšuzņēmējus/ personālu Līguma izpildē. Pasūtītājs var prasīt personāla un apakšuzņēmēja viedokli par nomaiņas iemesliem.</w:t>
      </w:r>
    </w:p>
    <w:p w14:paraId="05261CD1" w14:textId="77777777" w:rsidR="00870457" w:rsidRPr="0091286D" w:rsidRDefault="00870457" w:rsidP="00CF53FE">
      <w:pPr>
        <w:pStyle w:val="ListParagraph"/>
        <w:numPr>
          <w:ilvl w:val="1"/>
          <w:numId w:val="60"/>
        </w:numPr>
        <w:tabs>
          <w:tab w:val="clear" w:pos="5104"/>
        </w:tabs>
        <w:suppressAutoHyphens w:val="0"/>
        <w:autoSpaceDN/>
        <w:spacing w:after="120"/>
        <w:ind w:left="567"/>
        <w:jc w:val="both"/>
        <w:textAlignment w:val="auto"/>
        <w:rPr>
          <w:rFonts w:ascii="Times New Roman" w:hAnsi="Times New Roman"/>
          <w:color w:val="000000" w:themeColor="text1"/>
          <w:lang w:eastAsia="en-US"/>
        </w:rPr>
      </w:pPr>
      <w:r w:rsidRPr="0091286D">
        <w:rPr>
          <w:rFonts w:ascii="Times New Roman" w:hAnsi="Times New Roman"/>
          <w:color w:val="000000" w:themeColor="text1"/>
          <w:lang w:eastAsia="en-US"/>
        </w:rPr>
        <w:t>Pasūtītājs nepiekrīt piedāvājumā norādītā apakšuzņēmēja nomaiņai, vai jauna piesaistei, iepirkumā norādītā personāla nomaiņai, ja pastāv kāds no šādiem nosacījumiem:</w:t>
      </w:r>
    </w:p>
    <w:p w14:paraId="222C26EA" w14:textId="09BA9721" w:rsidR="00870457" w:rsidRPr="0091286D" w:rsidRDefault="00870457" w:rsidP="00CF53FE">
      <w:pPr>
        <w:pStyle w:val="ListParagraph"/>
        <w:numPr>
          <w:ilvl w:val="2"/>
          <w:numId w:val="60"/>
        </w:numPr>
        <w:tabs>
          <w:tab w:val="clear" w:pos="1815"/>
        </w:tabs>
        <w:suppressAutoHyphens w:val="0"/>
        <w:autoSpaceDN/>
        <w:spacing w:after="120"/>
        <w:ind w:left="1418" w:hanging="851"/>
        <w:jc w:val="both"/>
        <w:textAlignment w:val="auto"/>
        <w:rPr>
          <w:rFonts w:ascii="Times New Roman" w:hAnsi="Times New Roman"/>
          <w:color w:val="000000" w:themeColor="text1"/>
          <w:lang w:eastAsia="en-US"/>
        </w:rPr>
      </w:pPr>
      <w:r w:rsidRPr="0091286D">
        <w:rPr>
          <w:rFonts w:ascii="Times New Roman" w:hAnsi="Times New Roman"/>
          <w:color w:val="000000" w:themeColor="text1"/>
          <w:lang w:eastAsia="en-US"/>
        </w:rPr>
        <w:t>piedāvātais apakšuzņēmējs neatbilst iepirkuma dokumentos apakšuzņēmējiem izvirzītajām prasībām;</w:t>
      </w:r>
    </w:p>
    <w:p w14:paraId="12DDA033" w14:textId="77777777" w:rsidR="00870457" w:rsidRPr="0091286D" w:rsidRDefault="00870457" w:rsidP="00CF53FE">
      <w:pPr>
        <w:pStyle w:val="ListParagraph"/>
        <w:numPr>
          <w:ilvl w:val="2"/>
          <w:numId w:val="60"/>
        </w:numPr>
        <w:tabs>
          <w:tab w:val="clear" w:pos="1815"/>
        </w:tabs>
        <w:suppressAutoHyphens w:val="0"/>
        <w:autoSpaceDN/>
        <w:spacing w:after="120"/>
        <w:ind w:left="1418" w:hanging="851"/>
        <w:jc w:val="both"/>
        <w:textAlignment w:val="auto"/>
        <w:rPr>
          <w:rFonts w:ascii="Times New Roman" w:hAnsi="Times New Roman"/>
          <w:color w:val="000000" w:themeColor="text1"/>
          <w:lang w:eastAsia="en-US"/>
        </w:rPr>
      </w:pPr>
      <w:r w:rsidRPr="0091286D">
        <w:rPr>
          <w:rFonts w:ascii="Times New Roman" w:hAnsi="Times New Roman"/>
          <w:color w:val="000000" w:themeColor="text1"/>
          <w:lang w:eastAsia="en-US"/>
        </w:rPr>
        <w:t xml:space="preserve"> tiek nomainīts apakšuzņēmējs, uz kura iespējām konkursā izraudzītais pretendents balstījies, lai apliecinātu savas kvalifikācijas atbilstību paziņojumā par līgumu un konkursa dokumentos noteiktajām prasībām, un piedāvātajam apakšuzņēmējam nav vismaz tādas pašas kvalifikācijas, uz kādu konkursā izraudzītais pretendents atsaucies, apliecinot savu atbilstību konkursā noteiktajām prasībām, vai, tas atbilst PIL 42. panta otrās daļas 1., 2., 3., 4., 5., 6., 7., 10., 11., 12., 13., 14. punktos minētajiem pretendentu izslēgšanas iemesliem.</w:t>
      </w:r>
    </w:p>
    <w:p w14:paraId="5B57790D" w14:textId="77777777" w:rsidR="00870457" w:rsidRPr="0091286D" w:rsidRDefault="00870457" w:rsidP="00CF53FE">
      <w:pPr>
        <w:pStyle w:val="ListParagraph"/>
        <w:numPr>
          <w:ilvl w:val="2"/>
          <w:numId w:val="60"/>
        </w:numPr>
        <w:tabs>
          <w:tab w:val="clear" w:pos="1815"/>
        </w:tabs>
        <w:suppressAutoHyphens w:val="0"/>
        <w:autoSpaceDN/>
        <w:spacing w:after="120"/>
        <w:ind w:left="1418" w:hanging="851"/>
        <w:jc w:val="both"/>
        <w:textAlignment w:val="auto"/>
        <w:rPr>
          <w:rFonts w:ascii="Times New Roman" w:hAnsi="Times New Roman"/>
          <w:color w:val="000000" w:themeColor="text1"/>
        </w:rPr>
      </w:pPr>
      <w:r w:rsidRPr="0091286D">
        <w:rPr>
          <w:rFonts w:ascii="Times New Roman" w:hAnsi="Times New Roman"/>
          <w:color w:val="000000" w:themeColor="text1"/>
        </w:rPr>
        <w:t xml:space="preserve">piedāvātais apakšuzņēmējs, kura </w:t>
      </w:r>
      <w:r w:rsidRPr="0091286D">
        <w:rPr>
          <w:rFonts w:ascii="Times New Roman" w:hAnsi="Times New Roman"/>
          <w:color w:val="000000" w:themeColor="text1"/>
          <w:lang w:eastAsia="en-US"/>
        </w:rPr>
        <w:t xml:space="preserve">sniedzamo pakalpojumu vērtība  </w:t>
      </w:r>
      <w:r w:rsidRPr="0091286D">
        <w:rPr>
          <w:rFonts w:ascii="Times New Roman" w:hAnsi="Times New Roman"/>
          <w:color w:val="000000" w:themeColor="text1"/>
        </w:rPr>
        <w:t>ir vismaz 10 000 EUR , atbilst šā likuma  42. panta otrās daļas 1., 2., 3., 4., 5., 6., 7., 10., 11., 12., 13., 14. punktos minētajiem pretendentu izslēgšanas iemesliem.</w:t>
      </w:r>
    </w:p>
    <w:p w14:paraId="45CBCE39" w14:textId="77777777" w:rsidR="00870457" w:rsidRPr="0091286D" w:rsidRDefault="00870457" w:rsidP="00CF53FE">
      <w:pPr>
        <w:pStyle w:val="ListParagraph"/>
        <w:numPr>
          <w:ilvl w:val="2"/>
          <w:numId w:val="60"/>
        </w:numPr>
        <w:tabs>
          <w:tab w:val="clear" w:pos="1815"/>
        </w:tabs>
        <w:suppressAutoHyphens w:val="0"/>
        <w:autoSpaceDN/>
        <w:spacing w:after="120"/>
        <w:ind w:left="1418" w:hanging="851"/>
        <w:jc w:val="both"/>
        <w:textAlignment w:val="auto"/>
        <w:rPr>
          <w:rFonts w:ascii="Times New Roman" w:hAnsi="Times New Roman"/>
          <w:color w:val="000000" w:themeColor="text1"/>
          <w:lang w:eastAsia="en-US"/>
        </w:rPr>
      </w:pPr>
      <w:r w:rsidRPr="0091286D">
        <w:rPr>
          <w:rFonts w:ascii="Times New Roman" w:hAnsi="Times New Roman"/>
          <w:color w:val="000000" w:themeColor="text1"/>
          <w:lang w:eastAsia="en-US"/>
        </w:rPr>
        <w:t>piedāvātā eksperta kvalifikācija nav atbilstoša iepirkumā noteiktajām prasībām.</w:t>
      </w:r>
    </w:p>
    <w:p w14:paraId="36B34D21" w14:textId="77777777" w:rsidR="00870457" w:rsidRPr="0091286D" w:rsidRDefault="00870457" w:rsidP="00CF53FE">
      <w:pPr>
        <w:pStyle w:val="ListParagraph"/>
        <w:numPr>
          <w:ilvl w:val="1"/>
          <w:numId w:val="60"/>
        </w:numPr>
        <w:tabs>
          <w:tab w:val="clear" w:pos="5104"/>
        </w:tabs>
        <w:suppressAutoHyphens w:val="0"/>
        <w:autoSpaceDN/>
        <w:spacing w:after="120"/>
        <w:ind w:left="567"/>
        <w:jc w:val="both"/>
        <w:textAlignment w:val="auto"/>
        <w:rPr>
          <w:rFonts w:ascii="Times New Roman" w:hAnsi="Times New Roman"/>
          <w:color w:val="000000" w:themeColor="text1"/>
          <w:lang w:eastAsia="en-US"/>
        </w:rPr>
      </w:pPr>
      <w:r w:rsidRPr="0091286D">
        <w:rPr>
          <w:rFonts w:ascii="Times New Roman" w:hAnsi="Times New Roman"/>
          <w:color w:val="000000" w:themeColor="text1"/>
          <w:lang w:eastAsia="en-US"/>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17A2BE76" w14:textId="77777777" w:rsidR="00870457" w:rsidRPr="0091286D" w:rsidRDefault="00870457" w:rsidP="00CF53FE">
      <w:pPr>
        <w:pStyle w:val="ListParagraph"/>
        <w:numPr>
          <w:ilvl w:val="1"/>
          <w:numId w:val="60"/>
        </w:numPr>
        <w:tabs>
          <w:tab w:val="clear" w:pos="5104"/>
        </w:tabs>
        <w:suppressAutoHyphens w:val="0"/>
        <w:autoSpaceDN/>
        <w:spacing w:after="120"/>
        <w:ind w:left="567"/>
        <w:jc w:val="both"/>
        <w:textAlignment w:val="auto"/>
        <w:rPr>
          <w:rFonts w:ascii="Times New Roman" w:hAnsi="Times New Roman"/>
          <w:color w:val="000000" w:themeColor="text1"/>
          <w:lang w:eastAsia="en-US"/>
        </w:rPr>
      </w:pPr>
      <w:r w:rsidRPr="0091286D">
        <w:rPr>
          <w:rFonts w:ascii="Times New Roman" w:hAnsi="Times New Roman"/>
          <w:color w:val="000000" w:themeColor="text1"/>
          <w:lang w:eastAsia="en-US"/>
        </w:rPr>
        <w:t xml:space="preserve"> Pasūtītājs pārbauda jaunā apakšuzņēmēja atbilstību, piemērojot PIL 42. panta noteikumus un izslēgšanas iemeslu pārbaudi veic tajā datumā, kad Pasūtītājs lemj par atļaujas sniegšanu nomainīt apakšuzņēmēju, personālu vai piesaistīt jaunu apakšuzņēmēju līguma izpildes nodrošināšanai. </w:t>
      </w:r>
    </w:p>
    <w:p w14:paraId="597175AE" w14:textId="77777777" w:rsidR="00870457" w:rsidRPr="0091286D" w:rsidRDefault="00870457" w:rsidP="00CF53FE">
      <w:pPr>
        <w:pStyle w:val="ListParagraph"/>
        <w:numPr>
          <w:ilvl w:val="1"/>
          <w:numId w:val="60"/>
        </w:numPr>
        <w:tabs>
          <w:tab w:val="clear" w:pos="5104"/>
        </w:tabs>
        <w:suppressAutoHyphens w:val="0"/>
        <w:autoSpaceDN/>
        <w:spacing w:after="120"/>
        <w:ind w:left="567"/>
        <w:jc w:val="both"/>
        <w:textAlignment w:val="auto"/>
        <w:rPr>
          <w:rFonts w:ascii="Times New Roman" w:hAnsi="Times New Roman"/>
          <w:color w:val="000000" w:themeColor="text1"/>
          <w:lang w:eastAsia="en-US"/>
        </w:rPr>
      </w:pPr>
      <w:r w:rsidRPr="0091286D">
        <w:rPr>
          <w:rFonts w:ascii="Times New Roman" w:hAnsi="Times New Roman"/>
          <w:color w:val="000000" w:themeColor="text1"/>
          <w:lang w:eastAsia="en-US"/>
        </w:rPr>
        <w:t xml:space="preserve">Pasūtītājs pieņem lēmumu atļaut vai atteikt iepirkuma procedūrā izraudzītā pretendenta (iepirkuma līguma)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PIL 62. panta sestās daļas  noteikumiem. </w:t>
      </w:r>
    </w:p>
    <w:p w14:paraId="30D74844" w14:textId="12E356B9" w:rsidR="005A2FDE" w:rsidRPr="00D972D8" w:rsidRDefault="00CD63A9" w:rsidP="00CF53FE">
      <w:pPr>
        <w:numPr>
          <w:ilvl w:val="0"/>
          <w:numId w:val="60"/>
        </w:numPr>
        <w:suppressAutoHyphens w:val="0"/>
        <w:autoSpaceDN/>
        <w:spacing w:after="0"/>
        <w:ind w:right="-1"/>
        <w:jc w:val="center"/>
        <w:textAlignment w:val="auto"/>
        <w:rPr>
          <w:rFonts w:ascii="Times New Roman" w:eastAsia="Times New Roman" w:hAnsi="Times New Roman"/>
          <w:b/>
          <w:bCs/>
        </w:rPr>
      </w:pPr>
      <w:r>
        <w:rPr>
          <w:rFonts w:ascii="Times New Roman" w:eastAsia="Times New Roman" w:hAnsi="Times New Roman"/>
          <w:b/>
          <w:bCs/>
        </w:rPr>
        <w:t>Informācijas konfidencialitāte</w:t>
      </w:r>
    </w:p>
    <w:p w14:paraId="4DFC3072" w14:textId="77777777" w:rsidR="005A2FDE" w:rsidRPr="00D972D8" w:rsidRDefault="005A2FDE" w:rsidP="00CF53FE">
      <w:pPr>
        <w:pStyle w:val="ListParagraph"/>
        <w:numPr>
          <w:ilvl w:val="1"/>
          <w:numId w:val="60"/>
        </w:numPr>
        <w:tabs>
          <w:tab w:val="clear" w:pos="5104"/>
        </w:tabs>
        <w:suppressAutoHyphens w:val="0"/>
        <w:autoSpaceDN/>
        <w:spacing w:after="120"/>
        <w:ind w:left="567"/>
        <w:jc w:val="both"/>
        <w:textAlignment w:val="auto"/>
        <w:rPr>
          <w:rFonts w:ascii="Times New Roman" w:eastAsia="Times New Roman" w:hAnsi="Times New Roman"/>
        </w:rPr>
      </w:pPr>
      <w:r w:rsidRPr="00D972D8">
        <w:rPr>
          <w:rFonts w:ascii="Times New Roman" w:eastAsia="Times New Roman" w:hAnsi="Times New Roman"/>
        </w:rPr>
        <w:t>Visi Pasūtītāja Izpildītājam iesniegtie dokumenti, kas saistīti ar Darbu veikšanu, kā arī papildus informācija, kas iegūta Līguma izpildes gaitā, ir Pasūtītāja īpašums. Izpildītājs ir tiesīgs paturēt minēto dokumentu kopijas ar nosacījumu, ka tie netiks izmantoti ar šī Līguma izpildi nesaistītiem mērķiem bez rakstiskas Pasūtītāja piekrišanas.</w:t>
      </w:r>
    </w:p>
    <w:p w14:paraId="70BC729E" w14:textId="77777777" w:rsidR="00870457" w:rsidRPr="0091286D" w:rsidRDefault="00870457" w:rsidP="00CF53FE">
      <w:pPr>
        <w:numPr>
          <w:ilvl w:val="0"/>
          <w:numId w:val="60"/>
        </w:numPr>
        <w:tabs>
          <w:tab w:val="left" w:pos="709"/>
        </w:tabs>
        <w:suppressAutoHyphens w:val="0"/>
        <w:autoSpaceDN/>
        <w:spacing w:after="120"/>
        <w:jc w:val="center"/>
        <w:textAlignment w:val="auto"/>
        <w:rPr>
          <w:rFonts w:ascii="Times New Roman" w:hAnsi="Times New Roman"/>
          <w:b/>
          <w:color w:val="000000" w:themeColor="text1"/>
        </w:rPr>
      </w:pPr>
      <w:r w:rsidRPr="0091286D">
        <w:rPr>
          <w:rFonts w:ascii="Times New Roman" w:hAnsi="Times New Roman"/>
          <w:b/>
          <w:color w:val="000000" w:themeColor="text1"/>
        </w:rPr>
        <w:t>Citi noteikumi</w:t>
      </w:r>
    </w:p>
    <w:p w14:paraId="08861282"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
        </w:rPr>
      </w:pPr>
      <w:r w:rsidRPr="0091286D">
        <w:rPr>
          <w:rFonts w:ascii="Times New Roman" w:hAnsi="Times New Roman"/>
        </w:rPr>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1A80C97D"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
        </w:rPr>
      </w:pPr>
      <w:r w:rsidRPr="0091286D">
        <w:rPr>
          <w:rFonts w:ascii="Times New Roman" w:hAnsi="Times New Roman"/>
        </w:rPr>
        <w:t>Nevienai no Pusēm  nav tiesību nodot savas tiesības un pienākumus trešajai personai bez citu Pušu  piekrišanas.</w:t>
      </w:r>
    </w:p>
    <w:p w14:paraId="59BE8618"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
        </w:rPr>
      </w:pPr>
      <w:r w:rsidRPr="0091286D">
        <w:rPr>
          <w:rFonts w:ascii="Times New Roman" w:hAnsi="Times New Roman"/>
        </w:rPr>
        <w:t xml:space="preserve">Visi Līguma pielikumi, kā arī visas Līguma ietvaros rakstiski noformētās un </w:t>
      </w:r>
      <w:r w:rsidRPr="0091286D">
        <w:rPr>
          <w:rFonts w:ascii="Times New Roman" w:hAnsi="Times New Roman"/>
          <w:bCs/>
          <w:iCs/>
        </w:rPr>
        <w:t>Pušu</w:t>
      </w:r>
      <w:r w:rsidRPr="0091286D">
        <w:rPr>
          <w:rFonts w:ascii="Times New Roman" w:hAnsi="Times New Roman"/>
        </w:rPr>
        <w:t xml:space="preserve"> parakstītās izmaiņas, grozījumi un papildinājumi, līgumslēdzēju norunas, vienošanās, akti un citi dokumenti, kas ir tieši saistīti ar Līgumu, tiek pievienoti Līgumam un kļūst par tā neatņemamu sastāvdaļu. Jebkuri Līguma grozījumi vai papildinājumi ir spēkā tikai tad, kad tie izteikti rakstiski un ir </w:t>
      </w:r>
      <w:r w:rsidRPr="0091286D">
        <w:rPr>
          <w:rFonts w:ascii="Times New Roman" w:hAnsi="Times New Roman"/>
          <w:bCs/>
          <w:iCs/>
        </w:rPr>
        <w:t>Pušu</w:t>
      </w:r>
      <w:r w:rsidRPr="0091286D">
        <w:rPr>
          <w:rFonts w:ascii="Times New Roman" w:hAnsi="Times New Roman"/>
        </w:rPr>
        <w:t xml:space="preserve"> parakstīt. </w:t>
      </w:r>
    </w:p>
    <w:p w14:paraId="7D2B1DB5" w14:textId="77777777"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
        </w:rPr>
      </w:pPr>
      <w:r w:rsidRPr="0091286D">
        <w:rPr>
          <w:rFonts w:ascii="Times New Roman" w:hAnsi="Times New Roman"/>
        </w:rPr>
        <w:t>Puses  5 (piecu) darba dienu laikā rakstveidā informē viens otru par sava juridiskā statusa, adreses (faktiskās vai juridiskās), saziņas līdzekļu vai maksājumu rekvizītu maiņu.</w:t>
      </w:r>
    </w:p>
    <w:p w14:paraId="7A1FA488" w14:textId="77777777" w:rsidR="00870457" w:rsidRPr="0091286D" w:rsidRDefault="00870457" w:rsidP="00CF53FE">
      <w:pPr>
        <w:pStyle w:val="ListParagraph"/>
        <w:numPr>
          <w:ilvl w:val="1"/>
          <w:numId w:val="60"/>
        </w:numPr>
        <w:tabs>
          <w:tab w:val="clear" w:pos="5104"/>
        </w:tabs>
        <w:suppressAutoHyphens w:val="0"/>
        <w:autoSpaceDN/>
        <w:spacing w:after="120"/>
        <w:ind w:left="567"/>
        <w:jc w:val="both"/>
        <w:textAlignment w:val="auto"/>
        <w:rPr>
          <w:rFonts w:ascii="Times New Roman" w:hAnsi="Times New Roman"/>
          <w:color w:val="000000" w:themeColor="text1"/>
          <w:lang w:eastAsia="en-US"/>
        </w:rPr>
      </w:pPr>
      <w:r w:rsidRPr="0091286D">
        <w:rPr>
          <w:rFonts w:ascii="Times New Roman" w:hAnsi="Times New Roman"/>
          <w:color w:val="000000" w:themeColor="text1"/>
        </w:rPr>
        <w:t xml:space="preserve">Puses Līgumu paraksta elektroniskā formā ar drošu elektronisko parakstu, kas satur laika zīmogu. Līguma spēkā stāšanās datums ir pēdējā pievienotā droša elektroniskā paraksta un tā laika zīmoga datums. </w:t>
      </w:r>
    </w:p>
    <w:p w14:paraId="2AF7F84F" w14:textId="39625621"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
          <w:i/>
          <w:iCs/>
        </w:rPr>
      </w:pPr>
      <w:r w:rsidRPr="0091286D">
        <w:rPr>
          <w:rFonts w:ascii="Times New Roman" w:hAnsi="Times New Roman"/>
        </w:rPr>
        <w:t xml:space="preserve">Līgumam ir pievienots 1.pielikums “Tehniskā specifikācija </w:t>
      </w:r>
      <w:r w:rsidR="00BC415B">
        <w:rPr>
          <w:rFonts w:ascii="Times New Roman" w:hAnsi="Times New Roman"/>
        </w:rPr>
        <w:t xml:space="preserve">– tehniskais un </w:t>
      </w:r>
      <w:r w:rsidRPr="0091286D">
        <w:rPr>
          <w:rFonts w:ascii="Times New Roman" w:hAnsi="Times New Roman"/>
        </w:rPr>
        <w:t>un finanšu piedāvājums ” (</w:t>
      </w:r>
      <w:r w:rsidRPr="0091286D">
        <w:rPr>
          <w:rFonts w:ascii="Times New Roman" w:hAnsi="Times New Roman"/>
          <w:i/>
          <w:iCs/>
        </w:rPr>
        <w:t>Excel fails), kas ir neatņemama Līguma sastāvdaļa.</w:t>
      </w:r>
    </w:p>
    <w:p w14:paraId="05FDAEC4" w14:textId="293B0231" w:rsidR="00870457" w:rsidRPr="0091286D" w:rsidRDefault="00870457" w:rsidP="00CF53FE">
      <w:pPr>
        <w:numPr>
          <w:ilvl w:val="1"/>
          <w:numId w:val="60"/>
        </w:numPr>
        <w:tabs>
          <w:tab w:val="clear" w:pos="5104"/>
        </w:tabs>
        <w:suppressAutoHyphens w:val="0"/>
        <w:autoSpaceDN/>
        <w:spacing w:after="120"/>
        <w:ind w:left="567"/>
        <w:jc w:val="both"/>
        <w:textAlignment w:val="auto"/>
        <w:rPr>
          <w:rFonts w:ascii="Times New Roman" w:hAnsi="Times New Roman"/>
          <w:b/>
        </w:rPr>
      </w:pPr>
      <w:r w:rsidRPr="0091286D">
        <w:rPr>
          <w:rFonts w:ascii="Times New Roman" w:hAnsi="Times New Roman"/>
        </w:rPr>
        <w:t xml:space="preserve">Pušu kontaktpersonas: no Pasūtītāja puses:   </w:t>
      </w:r>
      <w:r w:rsidR="00BC415B">
        <w:rPr>
          <w:rFonts w:ascii="Times New Roman" w:hAnsi="Times New Roman"/>
        </w:rPr>
        <w:t>________________________</w:t>
      </w:r>
      <w:r w:rsidRPr="0091286D">
        <w:rPr>
          <w:rFonts w:ascii="Times New Roman" w:hAnsi="Times New Roman"/>
        </w:rPr>
        <w:t xml:space="preserve">,  no Piegādātāja puses: ____________, e-pasts: </w:t>
      </w:r>
      <w:hyperlink r:id="rId20" w:history="1">
        <w:r w:rsidRPr="0091286D">
          <w:rPr>
            <w:rStyle w:val="Hyperlink"/>
            <w:rFonts w:ascii="Times New Roman" w:hAnsi="Times New Roman"/>
          </w:rPr>
          <w:t>_____________</w:t>
        </w:r>
      </w:hyperlink>
      <w:r w:rsidRPr="0091286D">
        <w:rPr>
          <w:rFonts w:ascii="Times New Roman" w:hAnsi="Times New Roman"/>
        </w:rPr>
        <w:t xml:space="preserve">, tel. _____________; </w:t>
      </w:r>
    </w:p>
    <w:p w14:paraId="7026544A" w14:textId="77777777" w:rsidR="00870457" w:rsidRPr="0091286D" w:rsidRDefault="00870457" w:rsidP="0091286D">
      <w:pPr>
        <w:tabs>
          <w:tab w:val="left" w:pos="709"/>
          <w:tab w:val="num" w:pos="3544"/>
        </w:tabs>
        <w:suppressAutoHyphens w:val="0"/>
        <w:spacing w:after="120"/>
        <w:jc w:val="both"/>
        <w:rPr>
          <w:rFonts w:ascii="Times New Roman" w:hAnsi="Times New Roman"/>
          <w:b/>
        </w:rPr>
      </w:pPr>
    </w:p>
    <w:p w14:paraId="097C98D7" w14:textId="77777777" w:rsidR="00870457" w:rsidRPr="0091286D" w:rsidRDefault="00870457" w:rsidP="0091286D">
      <w:pPr>
        <w:tabs>
          <w:tab w:val="left" w:pos="709"/>
          <w:tab w:val="num" w:pos="3544"/>
        </w:tabs>
        <w:suppressAutoHyphens w:val="0"/>
        <w:spacing w:after="120"/>
        <w:jc w:val="both"/>
        <w:rPr>
          <w:rFonts w:ascii="Times New Roman" w:hAnsi="Times New Roman"/>
          <w:b/>
        </w:rPr>
      </w:pPr>
    </w:p>
    <w:p w14:paraId="0C00309F" w14:textId="77777777" w:rsidR="00870457" w:rsidRPr="0091286D" w:rsidRDefault="00870457" w:rsidP="00CF53FE">
      <w:pPr>
        <w:numPr>
          <w:ilvl w:val="0"/>
          <w:numId w:val="60"/>
        </w:numPr>
        <w:tabs>
          <w:tab w:val="left" w:pos="709"/>
        </w:tabs>
        <w:suppressAutoHyphens w:val="0"/>
        <w:autoSpaceDN/>
        <w:spacing w:after="120"/>
        <w:jc w:val="center"/>
        <w:textAlignment w:val="auto"/>
        <w:rPr>
          <w:rFonts w:ascii="Times New Roman" w:hAnsi="Times New Roman"/>
          <w:b/>
        </w:rPr>
      </w:pPr>
      <w:r w:rsidRPr="0091286D">
        <w:rPr>
          <w:rFonts w:ascii="Times New Roman" w:hAnsi="Times New Roman"/>
          <w:b/>
        </w:rPr>
        <w:t>Pušu rekvizīti</w:t>
      </w:r>
    </w:p>
    <w:p w14:paraId="7E56064B" w14:textId="77777777" w:rsidR="00870457" w:rsidRPr="0091286D" w:rsidRDefault="00870457" w:rsidP="0091286D">
      <w:pPr>
        <w:suppressAutoHyphens w:val="0"/>
        <w:spacing w:after="120"/>
        <w:ind w:left="680"/>
        <w:rPr>
          <w:rFonts w:ascii="Times New Roman" w:hAnsi="Times New Roman"/>
          <w:b/>
        </w:rPr>
      </w:pPr>
      <w:r w:rsidRPr="0091286D">
        <w:rPr>
          <w:rFonts w:ascii="Times New Roman" w:hAnsi="Times New Roman"/>
          <w:b/>
        </w:rPr>
        <w:t>Pasūtītājs:</w:t>
      </w:r>
      <w:r w:rsidRPr="0091286D">
        <w:rPr>
          <w:rFonts w:ascii="Times New Roman" w:hAnsi="Times New Roman"/>
          <w:b/>
        </w:rPr>
        <w:tab/>
      </w:r>
      <w:r w:rsidRPr="0091286D">
        <w:rPr>
          <w:rFonts w:ascii="Times New Roman" w:hAnsi="Times New Roman"/>
          <w:b/>
        </w:rPr>
        <w:tab/>
        <w:t xml:space="preserve">                                      Piegādātājs: </w:t>
      </w:r>
    </w:p>
    <w:p w14:paraId="32716329" w14:textId="77777777" w:rsidR="00870457" w:rsidRPr="0091286D" w:rsidRDefault="00870457" w:rsidP="0091286D">
      <w:pPr>
        <w:keepNext/>
        <w:tabs>
          <w:tab w:val="left" w:pos="0"/>
          <w:tab w:val="left" w:pos="2905"/>
          <w:tab w:val="center" w:pos="4156"/>
        </w:tabs>
        <w:suppressAutoHyphens w:val="0"/>
        <w:spacing w:after="120"/>
        <w:outlineLvl w:val="0"/>
        <w:rPr>
          <w:rFonts w:ascii="Times New Roman" w:hAnsi="Times New Roman"/>
          <w:b/>
          <w:bCs/>
          <w:color w:val="000000"/>
          <w:kern w:val="32"/>
        </w:rPr>
      </w:pPr>
    </w:p>
    <w:p w14:paraId="42F5D763" w14:textId="77777777" w:rsidR="00870457" w:rsidRPr="0091286D" w:rsidRDefault="00870457" w:rsidP="0091286D">
      <w:pPr>
        <w:suppressAutoHyphens w:val="0"/>
        <w:spacing w:after="120"/>
        <w:rPr>
          <w:rFonts w:ascii="Times New Roman" w:hAnsi="Times New Roman"/>
        </w:rPr>
      </w:pPr>
    </w:p>
    <w:p w14:paraId="68239D04" w14:textId="77777777" w:rsidR="00AC34AF" w:rsidRPr="00D4639F" w:rsidRDefault="00AC34AF" w:rsidP="00984B7A">
      <w:pPr>
        <w:suppressAutoHyphens w:val="0"/>
        <w:autoSpaceDN/>
        <w:spacing w:after="0"/>
        <w:textAlignment w:val="auto"/>
        <w:rPr>
          <w:rFonts w:ascii="Times New Roman" w:eastAsia="Times New Roman" w:hAnsi="Times New Roman"/>
          <w:bCs/>
          <w:i/>
          <w:iCs/>
          <w:lang w:eastAsia="lv-LV"/>
        </w:rPr>
      </w:pPr>
    </w:p>
    <w:sectPr w:rsidR="00AC34AF" w:rsidRPr="00D4639F" w:rsidSect="004E6793">
      <w:footerReference w:type="default" r:id="rId21"/>
      <w:pgSz w:w="11906" w:h="16838"/>
      <w:pgMar w:top="1134" w:right="851" w:bottom="1134" w:left="1418"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601C056" w15:done="0"/>
  <w15:commentEx w15:paraId="7C19C21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A6FA56" w14:textId="77777777" w:rsidR="000B046D" w:rsidRDefault="000B046D">
      <w:pPr>
        <w:spacing w:after="0"/>
      </w:pPr>
      <w:r>
        <w:separator/>
      </w:r>
    </w:p>
  </w:endnote>
  <w:endnote w:type="continuationSeparator" w:id="0">
    <w:p w14:paraId="5328FC00" w14:textId="77777777" w:rsidR="000B046D" w:rsidRDefault="000B046D">
      <w:pPr>
        <w:spacing w:after="0"/>
      </w:pPr>
      <w:r>
        <w:continuationSeparator/>
      </w:r>
    </w:p>
  </w:endnote>
  <w:endnote w:type="continuationNotice" w:id="1">
    <w:p w14:paraId="6B559799" w14:textId="77777777" w:rsidR="000B046D" w:rsidRDefault="000B046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Bold">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umnst777 TL">
    <w:altName w:val="Segoe Script"/>
    <w:charset w:val="00"/>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游ゴシック Light">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utura Md TL">
    <w:altName w:val="Arial"/>
    <w:charset w:val="BA"/>
    <w:family w:val="swiss"/>
    <w:pitch w:val="variable"/>
    <w:sig w:usb0="800002AF" w:usb1="5000204A"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Neo'w Arial">
    <w:altName w:val="Arial"/>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游明朝">
    <w:panose1 w:val="00000000000000000000"/>
    <w:charset w:val="80"/>
    <w:family w:val="roman"/>
    <w:notTrueType/>
    <w:pitch w:val="default"/>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C1E2F8" w14:textId="5F3E3ECF" w:rsidR="00727BAB" w:rsidRPr="000602DE" w:rsidRDefault="00727BAB" w:rsidP="00526163">
    <w:pPr>
      <w:pStyle w:val="Footer"/>
      <w:framePr w:wrap="around" w:vAnchor="text" w:hAnchor="margin" w:xAlign="right" w:y="1"/>
      <w:rPr>
        <w:rStyle w:val="PageNumber"/>
        <w:color w:val="000000"/>
      </w:rPr>
    </w:pPr>
    <w:r w:rsidRPr="000602DE">
      <w:rPr>
        <w:rStyle w:val="PageNumber"/>
        <w:color w:val="000000"/>
      </w:rPr>
      <w:fldChar w:fldCharType="begin"/>
    </w:r>
    <w:r w:rsidRPr="000602DE">
      <w:rPr>
        <w:rStyle w:val="PageNumber"/>
        <w:color w:val="000000"/>
      </w:rPr>
      <w:instrText xml:space="preserve">PAGE  </w:instrText>
    </w:r>
    <w:r w:rsidRPr="000602DE">
      <w:rPr>
        <w:rStyle w:val="PageNumber"/>
        <w:color w:val="000000"/>
      </w:rPr>
      <w:fldChar w:fldCharType="separate"/>
    </w:r>
    <w:r w:rsidR="000B046D">
      <w:rPr>
        <w:rStyle w:val="PageNumber"/>
        <w:noProof/>
        <w:color w:val="000000"/>
      </w:rPr>
      <w:t>1</w:t>
    </w:r>
    <w:r w:rsidRPr="000602DE">
      <w:rPr>
        <w:rStyle w:val="PageNumber"/>
        <w:color w:val="000000"/>
      </w:rPr>
      <w:fldChar w:fldCharType="end"/>
    </w:r>
  </w:p>
  <w:p w14:paraId="212D220E" w14:textId="77777777" w:rsidR="00727BAB" w:rsidRDefault="00727BAB" w:rsidP="0052616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9C8BAA" w14:textId="77777777" w:rsidR="000B046D" w:rsidRDefault="000B046D">
      <w:pPr>
        <w:spacing w:after="0"/>
      </w:pPr>
      <w:r>
        <w:rPr>
          <w:color w:val="000000"/>
        </w:rPr>
        <w:separator/>
      </w:r>
    </w:p>
  </w:footnote>
  <w:footnote w:type="continuationSeparator" w:id="0">
    <w:p w14:paraId="2C9D71CF" w14:textId="77777777" w:rsidR="000B046D" w:rsidRDefault="000B046D">
      <w:pPr>
        <w:spacing w:after="0"/>
      </w:pPr>
      <w:r>
        <w:continuationSeparator/>
      </w:r>
    </w:p>
  </w:footnote>
  <w:footnote w:type="continuationNotice" w:id="1">
    <w:p w14:paraId="0BD8FEB6" w14:textId="77777777" w:rsidR="000B046D" w:rsidRDefault="000B046D">
      <w:pPr>
        <w:spacing w:after="0"/>
      </w:pPr>
    </w:p>
  </w:footnote>
  <w:footnote w:id="2">
    <w:p w14:paraId="2E69C36B" w14:textId="77777777" w:rsidR="00727BAB" w:rsidRPr="00D4639F" w:rsidRDefault="00727BAB" w:rsidP="00DC7D08">
      <w:pPr>
        <w:pStyle w:val="FootnoteText"/>
        <w:rPr>
          <w:rFonts w:ascii="Times New Roman" w:hAnsi="Times New Roman"/>
          <w:sz w:val="16"/>
          <w:szCs w:val="16"/>
        </w:rPr>
      </w:pPr>
      <w:r w:rsidRPr="00D4639F">
        <w:rPr>
          <w:rStyle w:val="FootnoteReference"/>
          <w:rFonts w:ascii="Times New Roman" w:hAnsi="Times New Roman"/>
          <w:sz w:val="16"/>
          <w:szCs w:val="16"/>
        </w:rPr>
        <w:footnoteRef/>
      </w:r>
      <w:r w:rsidRPr="00D4639F">
        <w:rPr>
          <w:rFonts w:ascii="Times New Roman" w:hAnsi="Times New Roman"/>
          <w:sz w:val="16"/>
          <w:szCs w:val="16"/>
        </w:rPr>
        <w:t xml:space="preserve"> Minētā informācija nepieciešama, lai pasūtītājs varētu veikt pārbaudi atbilstoši PIL 42.panta regulējumam.</w:t>
      </w:r>
    </w:p>
  </w:footnote>
  <w:footnote w:id="3">
    <w:p w14:paraId="30C72D4A" w14:textId="5281B2EE" w:rsidR="00727BAB" w:rsidRPr="00D4639F" w:rsidRDefault="00727BAB">
      <w:pPr>
        <w:pStyle w:val="FootnoteText"/>
        <w:rPr>
          <w:rFonts w:ascii="Times New Roman" w:hAnsi="Times New Roman"/>
          <w:sz w:val="16"/>
          <w:szCs w:val="16"/>
        </w:rPr>
      </w:pPr>
      <w:r w:rsidRPr="00D4639F">
        <w:rPr>
          <w:rStyle w:val="FootnoteReference"/>
          <w:rFonts w:ascii="Times New Roman" w:hAnsi="Times New Roman"/>
          <w:sz w:val="16"/>
          <w:szCs w:val="16"/>
        </w:rPr>
        <w:footnoteRef/>
      </w:r>
      <w:r w:rsidRPr="00D4639F">
        <w:rPr>
          <w:rFonts w:ascii="Times New Roman" w:hAnsi="Times New Roman"/>
          <w:sz w:val="16"/>
          <w:szCs w:val="16"/>
        </w:rPr>
        <w:t xml:space="preserve"> Norāda iepirkuma daļu, kurai piesakās</w:t>
      </w:r>
    </w:p>
  </w:footnote>
  <w:footnote w:id="4">
    <w:p w14:paraId="6561EB30" w14:textId="77777777" w:rsidR="00727BAB" w:rsidRPr="00D4639F" w:rsidRDefault="00727BAB" w:rsidP="00FB1A57">
      <w:pPr>
        <w:pStyle w:val="FootnoteText"/>
        <w:jc w:val="both"/>
        <w:rPr>
          <w:rFonts w:ascii="Times New Roman" w:hAnsi="Times New Roman"/>
          <w:sz w:val="16"/>
          <w:szCs w:val="16"/>
        </w:rPr>
      </w:pPr>
      <w:r w:rsidRPr="00D4639F">
        <w:rPr>
          <w:rStyle w:val="FootnoteReference"/>
          <w:rFonts w:ascii="Times New Roman" w:hAnsi="Times New Roman"/>
          <w:sz w:val="16"/>
          <w:szCs w:val="16"/>
        </w:rPr>
        <w:footnoteRef/>
      </w:r>
      <w:r w:rsidRPr="00D4639F">
        <w:rPr>
          <w:rFonts w:ascii="Times New Roman" w:hAnsi="Times New Roman"/>
          <w:sz w:val="16"/>
          <w:szCs w:val="16"/>
        </w:rPr>
        <w:t xml:space="preserve"> Ja pretendents nodrošina elektroniski parakstītu dokumentu saņemšanu pretendenta norādītajā e-pasta adresē, Pasūtītājs ir tiesīgs nesūtīt iepirkuma dokumentus ierakstītā vēstulē pa pastu.</w:t>
      </w:r>
    </w:p>
  </w:footnote>
  <w:footnote w:id="5">
    <w:p w14:paraId="78886E2B" w14:textId="77777777" w:rsidR="00727BAB" w:rsidRPr="00D4639F" w:rsidRDefault="00727BAB" w:rsidP="00FB1A57">
      <w:pPr>
        <w:pStyle w:val="FootnoteText"/>
        <w:jc w:val="both"/>
        <w:rPr>
          <w:rFonts w:ascii="Times New Roman" w:hAnsi="Times New Roman"/>
          <w:sz w:val="16"/>
          <w:szCs w:val="16"/>
        </w:rPr>
      </w:pPr>
      <w:r w:rsidRPr="00D4639F">
        <w:rPr>
          <w:rStyle w:val="FootnoteReference"/>
          <w:rFonts w:ascii="Times New Roman" w:hAnsi="Times New Roman"/>
          <w:sz w:val="16"/>
          <w:szCs w:val="16"/>
        </w:rPr>
        <w:footnoteRef/>
      </w:r>
      <w:r w:rsidRPr="00D4639F">
        <w:rPr>
          <w:rFonts w:ascii="Times New Roman" w:hAnsi="Times New Roman"/>
          <w:sz w:val="16"/>
          <w:szCs w:val="16"/>
        </w:rP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w:t>
      </w:r>
    </w:p>
    <w:p w14:paraId="24F770BE" w14:textId="77777777" w:rsidR="00727BAB" w:rsidRPr="00D4639F" w:rsidRDefault="00727BAB" w:rsidP="00FB1A57">
      <w:pPr>
        <w:pStyle w:val="FootnoteText"/>
        <w:jc w:val="both"/>
        <w:rPr>
          <w:rFonts w:ascii="Times New Roman" w:hAnsi="Times New Roman"/>
          <w:sz w:val="16"/>
          <w:szCs w:val="16"/>
        </w:rPr>
      </w:pPr>
      <w:r w:rsidRPr="00D4639F">
        <w:rPr>
          <w:rFonts w:ascii="Times New Roman" w:hAnsi="Times New Roman"/>
          <w:sz w:val="16"/>
          <w:szCs w:val="16"/>
        </w:rPr>
        <w:t>1) uzņēmumam sabiedrībā ir balsstiesību vairākums;</w:t>
      </w:r>
    </w:p>
    <w:p w14:paraId="43ACEC16" w14:textId="77777777" w:rsidR="00727BAB" w:rsidRPr="00D4639F" w:rsidRDefault="00727BAB" w:rsidP="00FB1A57">
      <w:pPr>
        <w:pStyle w:val="FootnoteText"/>
        <w:jc w:val="both"/>
        <w:rPr>
          <w:rFonts w:ascii="Times New Roman" w:hAnsi="Times New Roman"/>
          <w:sz w:val="16"/>
          <w:szCs w:val="16"/>
        </w:rPr>
      </w:pPr>
      <w:r w:rsidRPr="00D4639F">
        <w:rPr>
          <w:rFonts w:ascii="Times New Roman" w:hAnsi="Times New Roman"/>
          <w:sz w:val="16"/>
          <w:szCs w:val="16"/>
        </w:rPr>
        <w:t>2) uzņēmumam kā sabiedrības dalībniekam ir tiesības iecelt vai atcelt sabiedrības izpildinstitūcijas vai pārraudzības institūcijas locekļu vairākumu;</w:t>
      </w:r>
    </w:p>
    <w:p w14:paraId="5BE9D145" w14:textId="77777777" w:rsidR="00727BAB" w:rsidRPr="00D4639F" w:rsidRDefault="00727BAB" w:rsidP="00FB1A57">
      <w:pPr>
        <w:pStyle w:val="FootnoteText"/>
        <w:jc w:val="both"/>
        <w:rPr>
          <w:rFonts w:ascii="Times New Roman" w:hAnsi="Times New Roman"/>
          <w:sz w:val="16"/>
          <w:szCs w:val="16"/>
        </w:rPr>
      </w:pPr>
      <w:r w:rsidRPr="00D4639F">
        <w:rPr>
          <w:rFonts w:ascii="Times New Roman" w:hAnsi="Times New Roman"/>
          <w:sz w:val="16"/>
          <w:szCs w:val="16"/>
        </w:rPr>
        <w:t>3) uzņēmums ir sabiedrības dalībnieks un, izmantojot vienīgi savas dalībnieka tiesības, pārskata gada laikā ir iecēlis sabiedrības izpildinstitūcijas vai pārraudzības institūcijas locekļu vairākumu;</w:t>
      </w:r>
    </w:p>
    <w:p w14:paraId="340E36A2" w14:textId="77777777" w:rsidR="00727BAB" w:rsidRPr="00D4639F" w:rsidRDefault="00727BAB" w:rsidP="00FB1A57">
      <w:pPr>
        <w:pStyle w:val="FootnoteText"/>
        <w:jc w:val="both"/>
        <w:rPr>
          <w:rFonts w:ascii="Times New Roman" w:hAnsi="Times New Roman"/>
          <w:sz w:val="16"/>
          <w:szCs w:val="16"/>
        </w:rPr>
      </w:pPr>
      <w:r w:rsidRPr="00D4639F">
        <w:rPr>
          <w:rFonts w:ascii="Times New Roman" w:hAnsi="Times New Roman"/>
          <w:sz w:val="16"/>
          <w:szCs w:val="16"/>
        </w:rPr>
        <w:t>4) uzņēmums ir sabiedrības dalībnieks un, pamatojoties uz vienošanos ar citiem dalībniekiem, viens pats kontrolē balsstiesību vairākumu sabiedrībā.</w:t>
      </w:r>
    </w:p>
  </w:footnote>
  <w:footnote w:id="6">
    <w:p w14:paraId="2052B447" w14:textId="77777777" w:rsidR="00727BAB" w:rsidRPr="00D4639F" w:rsidRDefault="00727BAB" w:rsidP="00FB1A57">
      <w:pPr>
        <w:pStyle w:val="FootnoteText"/>
        <w:rPr>
          <w:rFonts w:ascii="Times New Roman" w:hAnsi="Times New Roman"/>
          <w:sz w:val="16"/>
          <w:szCs w:val="16"/>
        </w:rPr>
      </w:pPr>
      <w:r w:rsidRPr="00D4639F">
        <w:rPr>
          <w:rStyle w:val="FootnoteReference"/>
          <w:rFonts w:ascii="Times New Roman" w:hAnsi="Times New Roman"/>
          <w:sz w:val="16"/>
          <w:szCs w:val="16"/>
        </w:rPr>
        <w:footnoteRef/>
      </w:r>
      <w:r w:rsidRPr="00D4639F">
        <w:rPr>
          <w:rFonts w:ascii="Times New Roman" w:hAnsi="Times New Roman"/>
          <w:sz w:val="16"/>
          <w:szCs w:val="16"/>
        </w:rPr>
        <w:t xml:space="preserve"> Šī apliecinājuma kontekstā ar terminu „konkurents” apzīmē jebkuru fizisku vai juridisku personu, kura nav Pretendents un kura:</w:t>
      </w:r>
    </w:p>
    <w:p w14:paraId="1FDACFF4" w14:textId="77777777" w:rsidR="00727BAB" w:rsidRPr="00D4639F" w:rsidRDefault="00727BAB" w:rsidP="00FB1A57">
      <w:pPr>
        <w:pStyle w:val="FootnoteText"/>
        <w:ind w:left="284"/>
        <w:rPr>
          <w:rFonts w:ascii="Times New Roman" w:hAnsi="Times New Roman"/>
          <w:sz w:val="16"/>
          <w:szCs w:val="16"/>
        </w:rPr>
      </w:pPr>
      <w:r w:rsidRPr="00D4639F">
        <w:rPr>
          <w:rFonts w:ascii="Times New Roman" w:hAnsi="Times New Roman"/>
          <w:sz w:val="16"/>
          <w:szCs w:val="16"/>
        </w:rPr>
        <w:t>1) iesniedz piedāvājumu šim iepirkumam;</w:t>
      </w:r>
    </w:p>
    <w:p w14:paraId="2868740C" w14:textId="77777777" w:rsidR="00727BAB" w:rsidRPr="00D4639F" w:rsidRDefault="00727BAB" w:rsidP="00FB1A57">
      <w:pPr>
        <w:pStyle w:val="FootnoteText"/>
        <w:ind w:left="284"/>
        <w:rPr>
          <w:rFonts w:ascii="Times New Roman" w:hAnsi="Times New Roman"/>
          <w:sz w:val="16"/>
          <w:szCs w:val="16"/>
        </w:rPr>
      </w:pPr>
      <w:r w:rsidRPr="00D4639F">
        <w:rPr>
          <w:rFonts w:ascii="Times New Roman" w:hAnsi="Times New Roman"/>
          <w:sz w:val="16"/>
          <w:szCs w:val="16"/>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4381894"/>
    <w:styleLink w:val="WWOutlineListStyle121"/>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7"/>
    <w:multiLevelType w:val="multilevel"/>
    <w:tmpl w:val="70528AD6"/>
    <w:name w:val="WW8Num1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rPr>
        <w:color w:val="auto"/>
      </w:r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1497B8E"/>
    <w:multiLevelType w:val="multilevel"/>
    <w:tmpl w:val="EDAEE94A"/>
    <w:lvl w:ilvl="0">
      <w:start w:val="1"/>
      <w:numFmt w:val="decimal"/>
      <w:lvlText w:val="%1."/>
      <w:lvlJc w:val="left"/>
      <w:pPr>
        <w:ind w:left="720" w:hanging="360"/>
      </w:pPr>
      <w:rPr>
        <w:b/>
        <w:bCs/>
      </w:rPr>
    </w:lvl>
    <w:lvl w:ilvl="1">
      <w:start w:val="1"/>
      <w:numFmt w:val="decimal"/>
      <w:isLgl/>
      <w:lvlText w:val="%1.%2."/>
      <w:lvlJc w:val="left"/>
      <w:pPr>
        <w:ind w:left="720" w:hanging="36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440" w:hanging="108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1800" w:hanging="1440"/>
      </w:pPr>
      <w:rPr>
        <w:rFonts w:eastAsia="Times New Roman"/>
      </w:rPr>
    </w:lvl>
    <w:lvl w:ilvl="8">
      <w:start w:val="1"/>
      <w:numFmt w:val="decimal"/>
      <w:isLgl/>
      <w:lvlText w:val="%1.%2.%3.%4.%5.%6.%7.%8.%9."/>
      <w:lvlJc w:val="left"/>
      <w:pPr>
        <w:ind w:left="2160" w:hanging="1800"/>
      </w:pPr>
      <w:rPr>
        <w:rFonts w:eastAsia="Times New Roman"/>
      </w:rPr>
    </w:lvl>
  </w:abstractNum>
  <w:abstractNum w:abstractNumId="3">
    <w:nsid w:val="02302958"/>
    <w:multiLevelType w:val="multilevel"/>
    <w:tmpl w:val="1C64770C"/>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nsid w:val="0513484D"/>
    <w:multiLevelType w:val="multilevel"/>
    <w:tmpl w:val="659A4EE2"/>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bCs w:val="0"/>
      </w:rPr>
    </w:lvl>
    <w:lvl w:ilvl="2">
      <w:start w:val="1"/>
      <w:numFmt w:val="decimal"/>
      <w:lvlText w:val="%1.%2.%3."/>
      <w:lvlJc w:val="left"/>
      <w:pPr>
        <w:ind w:left="504" w:hanging="504"/>
      </w:pPr>
      <w:rPr>
        <w:rFonts w:ascii="Times New Roman" w:hAnsi="Times New Roman" w:cs="Times New Roman" w:hint="default"/>
        <w:b w:val="0"/>
        <w:bCs/>
        <w:color w:val="auto"/>
        <w:sz w:val="24"/>
        <w:szCs w:val="24"/>
      </w:rPr>
    </w:lvl>
    <w:lvl w:ilvl="3">
      <w:start w:val="1"/>
      <w:numFmt w:val="decimal"/>
      <w:lvlText w:val="%4."/>
      <w:lvlJc w:val="left"/>
      <w:pPr>
        <w:ind w:left="1728" w:hanging="648"/>
      </w:pPr>
      <w:rPr>
        <w:rFonts w:ascii="Times New Roman" w:eastAsia="Calibri" w:hAnsi="Times New Roman" w:cs="Times New Roman" w:hint="default"/>
        <w:b/>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9651A12"/>
    <w:multiLevelType w:val="multilevel"/>
    <w:tmpl w:val="9CAAC002"/>
    <w:styleLink w:val="LFO3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nsid w:val="0A632B5B"/>
    <w:multiLevelType w:val="multilevel"/>
    <w:tmpl w:val="FEC09D9E"/>
    <w:styleLink w:val="WWOutlineListStyle71"/>
    <w:lvl w:ilvl="0">
      <w:start w:val="1"/>
      <w:numFmt w:val="decimal"/>
      <w:lvlText w:val="%1."/>
      <w:lvlJc w:val="left"/>
      <w:pPr>
        <w:ind w:left="3272" w:hanging="720"/>
      </w:pPr>
      <w:rPr>
        <w:rFonts w:ascii="Times New Roman" w:hAnsi="Times New Roman" w:cs="Times New Roman"/>
        <w:b/>
      </w:rPr>
    </w:lvl>
    <w:lvl w:ilvl="1">
      <w:start w:val="1"/>
      <w:numFmt w:val="decimal"/>
      <w:lvlText w:val="%1.%2."/>
      <w:lvlJc w:val="left"/>
      <w:pPr>
        <w:ind w:left="720" w:hanging="720"/>
      </w:pPr>
      <w:rPr>
        <w:b w:val="0"/>
        <w:lang w:val="lv-LV"/>
      </w:rPr>
    </w:lvl>
    <w:lvl w:ilvl="2">
      <w:start w:val="1"/>
      <w:numFmt w:val="decimal"/>
      <w:lvlText w:val="%1.%2.%3."/>
      <w:lvlJc w:val="left"/>
      <w:pPr>
        <w:ind w:left="720"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nsid w:val="0D1C1036"/>
    <w:multiLevelType w:val="hybridMultilevel"/>
    <w:tmpl w:val="43DCE1F0"/>
    <w:styleLink w:val="LFO121"/>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nsid w:val="118432F9"/>
    <w:multiLevelType w:val="multilevel"/>
    <w:tmpl w:val="8CA8A356"/>
    <w:styleLink w:val="ImportedStyle18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10">
    <w:nsid w:val="15B33654"/>
    <w:multiLevelType w:val="multilevel"/>
    <w:tmpl w:val="C0422252"/>
    <w:styleLink w:val="LFO111"/>
    <w:lvl w:ilvl="0">
      <w:numFmt w:val="bullet"/>
      <w:lvlText w:val="·"/>
      <w:lvlJc w:val="left"/>
      <w:pPr>
        <w:ind w:left="2552" w:hanging="425"/>
      </w:pPr>
      <w:rPr>
        <w:rFonts w:ascii="Symbol" w:eastAsia="Symbol" w:hAnsi="Symbol" w:cs="Symbol"/>
        <w:b w:val="0"/>
        <w:bCs w:val="0"/>
        <w:i w:val="0"/>
        <w:iCs w:val="0"/>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1">
      <w:numFmt w:val="bullet"/>
      <w:lvlText w:val="o"/>
      <w:lvlJc w:val="left"/>
      <w:pPr>
        <w:ind w:left="3272" w:hanging="42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2">
      <w:numFmt w:val="bullet"/>
      <w:lvlText w:val="▪"/>
      <w:lvlJc w:val="left"/>
      <w:pPr>
        <w:ind w:left="3992" w:hanging="42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3">
      <w:numFmt w:val="bullet"/>
      <w:lvlText w:val="·"/>
      <w:lvlJc w:val="left"/>
      <w:pPr>
        <w:ind w:left="4712" w:hanging="425"/>
      </w:pPr>
      <w:rPr>
        <w:rFonts w:ascii="Symbol" w:eastAsia="Symbol" w:hAnsi="Symbol" w:cs="Symbol"/>
        <w:b w:val="0"/>
        <w:bCs w:val="0"/>
        <w:i w:val="0"/>
        <w:iCs w:val="0"/>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4">
      <w:numFmt w:val="bullet"/>
      <w:lvlText w:val="o"/>
      <w:lvlJc w:val="left"/>
      <w:pPr>
        <w:ind w:left="5432" w:hanging="42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5">
      <w:numFmt w:val="bullet"/>
      <w:lvlText w:val="▪"/>
      <w:lvlJc w:val="left"/>
      <w:pPr>
        <w:ind w:left="6152" w:hanging="42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6">
      <w:numFmt w:val="bullet"/>
      <w:lvlText w:val="·"/>
      <w:lvlJc w:val="left"/>
      <w:pPr>
        <w:ind w:left="6872" w:hanging="425"/>
      </w:pPr>
      <w:rPr>
        <w:rFonts w:ascii="Symbol" w:eastAsia="Symbol" w:hAnsi="Symbol" w:cs="Symbol"/>
        <w:b w:val="0"/>
        <w:bCs w:val="0"/>
        <w:i w:val="0"/>
        <w:iCs w:val="0"/>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7">
      <w:numFmt w:val="bullet"/>
      <w:lvlText w:val="o"/>
      <w:lvlJc w:val="left"/>
      <w:pPr>
        <w:ind w:left="7592" w:hanging="42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8">
      <w:numFmt w:val="bullet"/>
      <w:lvlText w:val="▪"/>
      <w:lvlJc w:val="left"/>
      <w:pPr>
        <w:ind w:left="8312" w:hanging="42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nsid w:val="192F483D"/>
    <w:multiLevelType w:val="multilevel"/>
    <w:tmpl w:val="44B41FC6"/>
    <w:styleLink w:val="WWOutlineListStyle6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nsid w:val="1CD9667D"/>
    <w:multiLevelType w:val="multilevel"/>
    <w:tmpl w:val="2F86AA50"/>
    <w:lvl w:ilvl="0">
      <w:start w:val="1"/>
      <w:numFmt w:val="decimal"/>
      <w:lvlText w:val="%1."/>
      <w:lvlJc w:val="left"/>
      <w:pPr>
        <w:tabs>
          <w:tab w:val="num" w:pos="680"/>
        </w:tabs>
        <w:ind w:left="680" w:hanging="680"/>
      </w:pPr>
      <w:rPr>
        <w:rFonts w:ascii="Times New Roman" w:eastAsia="Calibri" w:hAnsi="Times New Roman" w:cs="Times New Roman"/>
        <w:b/>
      </w:rPr>
    </w:lvl>
    <w:lvl w:ilvl="1">
      <w:start w:val="1"/>
      <w:numFmt w:val="decimal"/>
      <w:lvlText w:val="%1.%2."/>
      <w:lvlJc w:val="left"/>
      <w:pPr>
        <w:tabs>
          <w:tab w:val="num" w:pos="5104"/>
        </w:tabs>
        <w:ind w:left="5104" w:hanging="567"/>
      </w:pPr>
      <w:rPr>
        <w:b w:val="0"/>
        <w:color w:val="000000" w:themeColor="text1"/>
        <w:sz w:val="22"/>
        <w:szCs w:val="22"/>
      </w:rPr>
    </w:lvl>
    <w:lvl w:ilvl="2">
      <w:start w:val="1"/>
      <w:numFmt w:val="decimal"/>
      <w:lvlText w:val="%1.%2.%3."/>
      <w:lvlJc w:val="left"/>
      <w:pPr>
        <w:tabs>
          <w:tab w:val="num" w:pos="1815"/>
        </w:tabs>
        <w:ind w:left="1815" w:hanging="680"/>
      </w:pPr>
      <w:rPr>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E12506B"/>
    <w:multiLevelType w:val="multilevel"/>
    <w:tmpl w:val="C3E85384"/>
    <w:styleLink w:val="WWOutlineListStyle4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1E82244D"/>
    <w:multiLevelType w:val="multilevel"/>
    <w:tmpl w:val="8F506BB4"/>
    <w:styleLink w:val="WWOutlineListStyle5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20504E22"/>
    <w:multiLevelType w:val="multilevel"/>
    <w:tmpl w:val="43CA0836"/>
    <w:styleLink w:val="LFO2"/>
    <w:lvl w:ilvl="0">
      <w:numFmt w:val="bullet"/>
      <w:lvlText w:val=""/>
      <w:lvlJc w:val="left"/>
      <w:pPr>
        <w:ind w:left="360" w:hanging="360"/>
      </w:pPr>
      <w:rPr>
        <w:rFonts w:ascii="Symbol" w:hAnsi="Symbol"/>
        <w:sz w:val="16"/>
      </w:rPr>
    </w:lvl>
    <w:lvl w:ilvl="1">
      <w:start w:val="1"/>
      <w:numFmt w:val="decimal"/>
      <w:lvlText w:val="%1.%2."/>
      <w:lvlJc w:val="left"/>
      <w:pPr>
        <w:ind w:left="454" w:hanging="454"/>
      </w:pPr>
      <w:rPr>
        <w:rFonts w:ascii="Times New Roman Bold" w:hAnsi="Times New Roman Bold"/>
        <w:b/>
        <w:i w:val="0"/>
        <w:sz w:val="22"/>
      </w:rPr>
    </w:lvl>
    <w:lvl w:ilvl="2">
      <w:start w:val="1"/>
      <w:numFmt w:val="decimal"/>
      <w:lvlText w:val="%1.%2.%3."/>
      <w:lvlJc w:val="left"/>
      <w:pPr>
        <w:ind w:left="851" w:hanging="397"/>
      </w:pPr>
      <w:rPr>
        <w:rFonts w:ascii="Times New Roman" w:hAnsi="Times New Roman"/>
        <w:b w:val="0"/>
        <w:i w:val="0"/>
        <w:sz w:val="22"/>
      </w:rPr>
    </w:lvl>
    <w:lvl w:ilvl="3">
      <w:start w:val="1"/>
      <w:numFmt w:val="decimal"/>
      <w:lvlText w:val="%1.%2.%3.%4."/>
      <w:lvlJc w:val="left"/>
      <w:pPr>
        <w:ind w:left="4423" w:hanging="1871"/>
      </w:pPr>
      <w:rPr>
        <w:rFonts w:ascii="Times New Roman" w:hAnsi="Times New Roman"/>
        <w:b w:val="0"/>
        <w:i w:val="0"/>
        <w:sz w:val="22"/>
      </w:rPr>
    </w:lvl>
    <w:lvl w:ilvl="4">
      <w:start w:val="1"/>
      <w:numFmt w:val="decimal"/>
      <w:lvlText w:val="%1.%2.%3.%4.%5."/>
      <w:lvlJc w:val="left"/>
      <w:pPr>
        <w:ind w:left="6472" w:hanging="1080"/>
      </w:pPr>
    </w:lvl>
    <w:lvl w:ilvl="5">
      <w:start w:val="1"/>
      <w:numFmt w:val="decimal"/>
      <w:lvlText w:val="%1.%2.%3.%4.%5.%6."/>
      <w:lvlJc w:val="left"/>
      <w:pPr>
        <w:ind w:left="7039" w:hanging="1080"/>
      </w:pPr>
    </w:lvl>
    <w:lvl w:ilvl="6">
      <w:start w:val="1"/>
      <w:numFmt w:val="decimal"/>
      <w:lvlText w:val="%1.%2.%3.%4.%5.%6.%7."/>
      <w:lvlJc w:val="left"/>
      <w:pPr>
        <w:ind w:left="7966" w:hanging="1440"/>
      </w:pPr>
    </w:lvl>
    <w:lvl w:ilvl="7">
      <w:start w:val="1"/>
      <w:numFmt w:val="decimal"/>
      <w:lvlText w:val="%1.%2.%3.%4.%5.%6.%7.%8."/>
      <w:lvlJc w:val="left"/>
      <w:pPr>
        <w:ind w:left="8533" w:hanging="1440"/>
      </w:pPr>
    </w:lvl>
    <w:lvl w:ilvl="8">
      <w:start w:val="1"/>
      <w:numFmt w:val="decimal"/>
      <w:lvlText w:val="%1.%2.%3.%4.%5.%6.%7.%8.%9."/>
      <w:lvlJc w:val="left"/>
      <w:pPr>
        <w:ind w:left="9460" w:hanging="1800"/>
      </w:pPr>
    </w:lvl>
  </w:abstractNum>
  <w:abstractNum w:abstractNumId="16">
    <w:nsid w:val="21225821"/>
    <w:multiLevelType w:val="multilevel"/>
    <w:tmpl w:val="73B68F1A"/>
    <w:styleLink w:val="LFO3"/>
    <w:lvl w:ilvl="0">
      <w:start w:val="1"/>
      <w:numFmt w:val="lowerLetter"/>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rPr>
        <w:b w:val="0"/>
      </w:r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17">
    <w:nsid w:val="248A6C54"/>
    <w:multiLevelType w:val="multilevel"/>
    <w:tmpl w:val="BB88C628"/>
    <w:styleLink w:val="WWOutlineListStyle101"/>
    <w:lvl w:ilvl="0">
      <w:start w:val="1"/>
      <w:numFmt w:val="decimal"/>
      <w:lvlText w:val="%1."/>
      <w:lvlJc w:val="left"/>
      <w:pPr>
        <w:tabs>
          <w:tab w:val="num" w:pos="142"/>
        </w:tabs>
        <w:ind w:left="142" w:hanging="360"/>
      </w:pPr>
    </w:lvl>
    <w:lvl w:ilvl="1">
      <w:start w:val="1"/>
      <w:numFmt w:val="decimal"/>
      <w:lvlText w:val="%1.%2."/>
      <w:lvlJc w:val="left"/>
      <w:pPr>
        <w:tabs>
          <w:tab w:val="num" w:pos="356"/>
        </w:tabs>
        <w:ind w:left="356" w:hanging="432"/>
      </w:pPr>
    </w:lvl>
    <w:lvl w:ilvl="2">
      <w:start w:val="1"/>
      <w:numFmt w:val="decimal"/>
      <w:lvlText w:val="%1.%2.%3."/>
      <w:lvlJc w:val="left"/>
      <w:pPr>
        <w:tabs>
          <w:tab w:val="num" w:pos="1222"/>
        </w:tabs>
        <w:ind w:left="1006" w:hanging="504"/>
      </w:pPr>
    </w:lvl>
    <w:lvl w:ilvl="3">
      <w:start w:val="1"/>
      <w:numFmt w:val="decimal"/>
      <w:lvlText w:val="%1.%2.%3.%4."/>
      <w:lvlJc w:val="left"/>
      <w:pPr>
        <w:tabs>
          <w:tab w:val="num" w:pos="644"/>
        </w:tabs>
        <w:ind w:left="572" w:hanging="648"/>
      </w:pPr>
    </w:lvl>
    <w:lvl w:ilvl="4">
      <w:start w:val="1"/>
      <w:numFmt w:val="decimal"/>
      <w:lvlText w:val="%1.%2.%3.%4.%5."/>
      <w:lvlJc w:val="left"/>
      <w:pPr>
        <w:tabs>
          <w:tab w:val="num" w:pos="2302"/>
        </w:tabs>
        <w:ind w:left="2014" w:hanging="792"/>
      </w:pPr>
    </w:lvl>
    <w:lvl w:ilvl="5">
      <w:start w:val="1"/>
      <w:numFmt w:val="decimal"/>
      <w:lvlText w:val="%1.%2.%3.%4.%5.%6."/>
      <w:lvlJc w:val="left"/>
      <w:pPr>
        <w:tabs>
          <w:tab w:val="num" w:pos="2662"/>
        </w:tabs>
        <w:ind w:left="2518" w:hanging="936"/>
      </w:pPr>
    </w:lvl>
    <w:lvl w:ilvl="6">
      <w:start w:val="1"/>
      <w:numFmt w:val="decimal"/>
      <w:lvlText w:val="%1.%2.%3.%4.%5.%6.%7."/>
      <w:lvlJc w:val="left"/>
      <w:pPr>
        <w:tabs>
          <w:tab w:val="num" w:pos="3382"/>
        </w:tabs>
        <w:ind w:left="3022" w:hanging="1080"/>
      </w:pPr>
    </w:lvl>
    <w:lvl w:ilvl="7">
      <w:start w:val="1"/>
      <w:numFmt w:val="decimal"/>
      <w:lvlText w:val="%1.%2.%3.%4.%5.%6.%7.%8."/>
      <w:lvlJc w:val="left"/>
      <w:pPr>
        <w:tabs>
          <w:tab w:val="num" w:pos="3742"/>
        </w:tabs>
        <w:ind w:left="3526" w:hanging="1224"/>
      </w:pPr>
    </w:lvl>
    <w:lvl w:ilvl="8">
      <w:start w:val="1"/>
      <w:numFmt w:val="decimal"/>
      <w:lvlText w:val="%1.%2.%3.%4.%5.%6.%7.%8.%9."/>
      <w:lvlJc w:val="left"/>
      <w:pPr>
        <w:tabs>
          <w:tab w:val="num" w:pos="4462"/>
        </w:tabs>
        <w:ind w:left="4102" w:hanging="1440"/>
      </w:pPr>
    </w:lvl>
  </w:abstractNum>
  <w:abstractNum w:abstractNumId="18">
    <w:nsid w:val="24FE4A85"/>
    <w:multiLevelType w:val="multilevel"/>
    <w:tmpl w:val="3E48A93A"/>
    <w:styleLink w:val="LFO821"/>
    <w:lvl w:ilvl="0">
      <w:start w:val="1"/>
      <w:numFmt w:val="decimal"/>
      <w:lvlText w:val="%1."/>
      <w:lvlJc w:val="left"/>
      <w:pPr>
        <w:ind w:left="360" w:hanging="360"/>
      </w:pPr>
      <w:rPr>
        <w:b/>
        <w:bCs/>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080" w:hanging="360"/>
      </w:pPr>
      <w:rPr>
        <w:b/>
        <w:bCs/>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800" w:hanging="320"/>
      </w:pPr>
      <w:rPr>
        <w:b/>
        <w:bCs/>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ind w:left="2520" w:hanging="360"/>
      </w:pPr>
      <w:rPr>
        <w:b/>
        <w:bCs/>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3240" w:hanging="360"/>
      </w:pPr>
      <w:rPr>
        <w:b/>
        <w:bCs/>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6."/>
      <w:lvlJc w:val="left"/>
      <w:pPr>
        <w:ind w:left="3960" w:hanging="320"/>
      </w:pPr>
      <w:rPr>
        <w:b/>
        <w:bCs/>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ind w:left="4680" w:hanging="360"/>
      </w:pPr>
      <w:rPr>
        <w:b/>
        <w:bCs/>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ind w:left="5400" w:hanging="360"/>
      </w:pPr>
      <w:rPr>
        <w:b/>
        <w:bCs/>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left"/>
      <w:pPr>
        <w:ind w:left="6120" w:hanging="320"/>
      </w:pPr>
      <w:rPr>
        <w:b/>
        <w:bCs/>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nsid w:val="27EE038D"/>
    <w:multiLevelType w:val="multilevel"/>
    <w:tmpl w:val="545E12D6"/>
    <w:styleLink w:val="WWOutlineListStyle111"/>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sz w:val="24"/>
      </w:rPr>
    </w:lvl>
    <w:lvl w:ilvl="2">
      <w:start w:val="1"/>
      <w:numFmt w:val="decimal"/>
      <w:isLgl/>
      <w:lvlText w:val="%1.%2.%3."/>
      <w:lvlJc w:val="left"/>
      <w:pPr>
        <w:ind w:left="720" w:hanging="720"/>
      </w:pPr>
      <w:rPr>
        <w:rFonts w:hint="default"/>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28AB6A07"/>
    <w:multiLevelType w:val="multilevel"/>
    <w:tmpl w:val="AB5EC3C2"/>
    <w:styleLink w:val="LFO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C7B1AE3"/>
    <w:multiLevelType w:val="hybridMultilevel"/>
    <w:tmpl w:val="7A661E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C993347"/>
    <w:multiLevelType w:val="multilevel"/>
    <w:tmpl w:val="BBF06C40"/>
    <w:styleLink w:val="LFO7"/>
    <w:lvl w:ilvl="0">
      <w:numFmt w:val="bullet"/>
      <w:pStyle w:val="CSsaraksts3"/>
      <w:lvlText w:val=""/>
      <w:lvlJc w:val="left"/>
      <w:pPr>
        <w:ind w:left="1004" w:hanging="360"/>
      </w:pPr>
      <w:rPr>
        <w:rFonts w:hAnsi="Symbol" w:hint="default"/>
        <w:sz w:val="20"/>
      </w:rPr>
    </w:lvl>
    <w:lvl w:ilvl="1">
      <w:numFmt w:val="bullet"/>
      <w:lvlText w:val=""/>
      <w:lvlJc w:val="left"/>
      <w:pPr>
        <w:ind w:left="1724" w:hanging="360"/>
      </w:pPr>
      <w:rPr>
        <w:rFonts w:ascii="Symbol" w:hAnsi="Symbol"/>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rPr>
    </w:lvl>
    <w:lvl w:ilvl="8">
      <w:numFmt w:val="bullet"/>
      <w:lvlText w:val=""/>
      <w:lvlJc w:val="left"/>
      <w:pPr>
        <w:ind w:left="6764" w:hanging="360"/>
      </w:pPr>
      <w:rPr>
        <w:rFonts w:ascii="Wingdings" w:hAnsi="Wingdings"/>
      </w:rPr>
    </w:lvl>
  </w:abstractNum>
  <w:abstractNum w:abstractNumId="23">
    <w:nsid w:val="2EF22AF4"/>
    <w:multiLevelType w:val="multilevel"/>
    <w:tmpl w:val="2506A67C"/>
    <w:styleLink w:val="WWOutlineListStyle3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2F3829D0"/>
    <w:multiLevelType w:val="multilevel"/>
    <w:tmpl w:val="81FAE64A"/>
    <w:lvl w:ilvl="0">
      <w:start w:val="1"/>
      <w:numFmt w:val="decimal"/>
      <w:lvlText w:val="%1."/>
      <w:lvlJc w:val="left"/>
      <w:pPr>
        <w:ind w:left="840" w:hanging="840"/>
      </w:pPr>
      <w:rPr>
        <w:rFonts w:hint="default"/>
      </w:rPr>
    </w:lvl>
    <w:lvl w:ilvl="1">
      <w:start w:val="12"/>
      <w:numFmt w:val="decimal"/>
      <w:lvlText w:val="%1.%2."/>
      <w:lvlJc w:val="left"/>
      <w:pPr>
        <w:ind w:left="1200" w:hanging="840"/>
      </w:pPr>
      <w:rPr>
        <w:rFonts w:hint="default"/>
      </w:rPr>
    </w:lvl>
    <w:lvl w:ilvl="2">
      <w:start w:val="2"/>
      <w:numFmt w:val="decimal"/>
      <w:lvlText w:val="%1.%2.%3."/>
      <w:lvlJc w:val="left"/>
      <w:pPr>
        <w:ind w:left="1560" w:hanging="840"/>
      </w:pPr>
      <w:rPr>
        <w:rFonts w:hint="default"/>
      </w:rPr>
    </w:lvl>
    <w:lvl w:ilvl="3">
      <w:start w:val="1"/>
      <w:numFmt w:val="decimal"/>
      <w:lvlText w:val="%1.%2.%3.%4."/>
      <w:lvlJc w:val="left"/>
      <w:pPr>
        <w:ind w:left="1920" w:hanging="84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3371304E"/>
    <w:multiLevelType w:val="multilevel"/>
    <w:tmpl w:val="81842692"/>
    <w:lvl w:ilvl="0">
      <w:start w:val="7"/>
      <w:numFmt w:val="decimal"/>
      <w:lvlText w:val="%1."/>
      <w:lvlJc w:val="left"/>
      <w:pPr>
        <w:ind w:left="540" w:hanging="540"/>
      </w:pPr>
      <w:rPr>
        <w:rFonts w:hint="default"/>
        <w:b/>
      </w:rPr>
    </w:lvl>
    <w:lvl w:ilvl="1">
      <w:start w:val="1"/>
      <w:numFmt w:val="decimal"/>
      <w:lvlText w:val="%1.%2."/>
      <w:lvlJc w:val="left"/>
      <w:pPr>
        <w:ind w:left="540" w:hanging="54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nsid w:val="33C1325D"/>
    <w:multiLevelType w:val="multilevel"/>
    <w:tmpl w:val="BF9C63B8"/>
    <w:styleLink w:val="LFO10"/>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567" w:hanging="567"/>
      </w:pPr>
      <w:rPr>
        <w:rFonts w:cs="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567" w:hanging="567"/>
      </w:pPr>
      <w:rPr>
        <w:b w:val="0"/>
        <w:color w:val="auto"/>
      </w:rPr>
    </w:lvl>
    <w:lvl w:ilvl="3">
      <w:start w:val="1"/>
      <w:numFmt w:val="decimal"/>
      <w:lvlText w:val="%1.%2.%3.%4."/>
      <w:lvlJc w:val="left"/>
      <w:pPr>
        <w:ind w:left="851" w:hanging="851"/>
      </w:pPr>
      <w:rPr>
        <w:b w:val="0"/>
        <w:color w:val="auto"/>
      </w:rPr>
    </w:lvl>
    <w:lvl w:ilvl="4">
      <w:start w:val="1"/>
      <w:numFmt w:val="decimal"/>
      <w:lvlText w:val="%1.%2.%3.%4.%5."/>
      <w:lvlJc w:val="left"/>
      <w:pPr>
        <w:ind w:left="1134" w:hanging="1134"/>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355D6CF0"/>
    <w:multiLevelType w:val="multilevel"/>
    <w:tmpl w:val="EDF4737C"/>
    <w:lvl w:ilvl="0">
      <w:start w:val="5"/>
      <w:numFmt w:val="decimal"/>
      <w:lvlText w:val="%1."/>
      <w:lvlJc w:val="left"/>
      <w:pPr>
        <w:ind w:left="360" w:hanging="360"/>
      </w:pPr>
      <w:rPr>
        <w:rFonts w:hint="default"/>
        <w:b/>
      </w:rPr>
    </w:lvl>
    <w:lvl w:ilvl="1">
      <w:start w:val="1"/>
      <w:numFmt w:val="decimal"/>
      <w:lvlText w:val="%1.%2."/>
      <w:lvlJc w:val="left"/>
      <w:pPr>
        <w:ind w:left="388" w:hanging="360"/>
      </w:pPr>
      <w:rPr>
        <w:rFonts w:hint="default"/>
        <w:b w:val="0"/>
        <w:bCs/>
      </w:rPr>
    </w:lvl>
    <w:lvl w:ilvl="2">
      <w:start w:val="1"/>
      <w:numFmt w:val="decimal"/>
      <w:lvlText w:val="%1.%2.%3."/>
      <w:lvlJc w:val="left"/>
      <w:pPr>
        <w:ind w:left="776" w:hanging="720"/>
      </w:pPr>
      <w:rPr>
        <w:rFonts w:hint="default"/>
      </w:rPr>
    </w:lvl>
    <w:lvl w:ilvl="3">
      <w:start w:val="1"/>
      <w:numFmt w:val="decimal"/>
      <w:lvlText w:val="%1.%2.%3.%4."/>
      <w:lvlJc w:val="left"/>
      <w:pPr>
        <w:ind w:left="804" w:hanging="720"/>
      </w:pPr>
      <w:rPr>
        <w:rFonts w:hint="default"/>
      </w:rPr>
    </w:lvl>
    <w:lvl w:ilvl="4">
      <w:start w:val="1"/>
      <w:numFmt w:val="decimal"/>
      <w:lvlText w:val="%1.%2.%3.%4.%5."/>
      <w:lvlJc w:val="left"/>
      <w:pPr>
        <w:ind w:left="1192" w:hanging="1080"/>
      </w:pPr>
      <w:rPr>
        <w:rFonts w:hint="default"/>
      </w:rPr>
    </w:lvl>
    <w:lvl w:ilvl="5">
      <w:start w:val="1"/>
      <w:numFmt w:val="decimal"/>
      <w:lvlText w:val="%1.%2.%3.%4.%5.%6."/>
      <w:lvlJc w:val="left"/>
      <w:pPr>
        <w:ind w:left="1220" w:hanging="1080"/>
      </w:pPr>
      <w:rPr>
        <w:rFonts w:hint="default"/>
      </w:rPr>
    </w:lvl>
    <w:lvl w:ilvl="6">
      <w:start w:val="1"/>
      <w:numFmt w:val="decimal"/>
      <w:lvlText w:val="%1.%2.%3.%4.%5.%6.%7."/>
      <w:lvlJc w:val="left"/>
      <w:pPr>
        <w:ind w:left="1608" w:hanging="1440"/>
      </w:pPr>
      <w:rPr>
        <w:rFonts w:hint="default"/>
      </w:rPr>
    </w:lvl>
    <w:lvl w:ilvl="7">
      <w:start w:val="1"/>
      <w:numFmt w:val="decimal"/>
      <w:lvlText w:val="%1.%2.%3.%4.%5.%6.%7.%8."/>
      <w:lvlJc w:val="left"/>
      <w:pPr>
        <w:ind w:left="1636" w:hanging="1440"/>
      </w:pPr>
      <w:rPr>
        <w:rFonts w:hint="default"/>
      </w:rPr>
    </w:lvl>
    <w:lvl w:ilvl="8">
      <w:start w:val="1"/>
      <w:numFmt w:val="decimal"/>
      <w:lvlText w:val="%1.%2.%3.%4.%5.%6.%7.%8.%9."/>
      <w:lvlJc w:val="left"/>
      <w:pPr>
        <w:ind w:left="2024" w:hanging="1800"/>
      </w:pPr>
      <w:rPr>
        <w:rFonts w:hint="default"/>
      </w:rPr>
    </w:lvl>
  </w:abstractNum>
  <w:abstractNum w:abstractNumId="28">
    <w:nsid w:val="372A014E"/>
    <w:multiLevelType w:val="multilevel"/>
    <w:tmpl w:val="5D308D0C"/>
    <w:styleLink w:val="WWOutlineListStyle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37FE54D7"/>
    <w:multiLevelType w:val="multilevel"/>
    <w:tmpl w:val="6B12FCAC"/>
    <w:styleLink w:val="Style421"/>
    <w:lvl w:ilvl="0">
      <w:start w:val="1"/>
      <w:numFmt w:val="decimal"/>
      <w:lvlText w:val="%1."/>
      <w:lvlJc w:val="left"/>
      <w:pPr>
        <w:ind w:left="360" w:hanging="360"/>
      </w:pPr>
    </w:lvl>
    <w:lvl w:ilvl="1">
      <w:start w:val="1"/>
      <w:numFmt w:val="decimal"/>
      <w:pStyle w:val="11LIMENIS"/>
      <w:lvlText w:val="%1.%2."/>
      <w:lvlJc w:val="left"/>
      <w:pPr>
        <w:ind w:left="792" w:hanging="432"/>
      </w:pPr>
      <w:rPr>
        <w:b w:val="0"/>
        <w:bCs w:val="0"/>
        <w:i w:val="0"/>
        <w:iCs w:val="0"/>
        <w:color w:val="auto"/>
      </w:rPr>
    </w:lvl>
    <w:lvl w:ilvl="2">
      <w:start w:val="1"/>
      <w:numFmt w:val="decimal"/>
      <w:lvlText w:val="%1.%2.%3."/>
      <w:lvlJc w:val="left"/>
      <w:pPr>
        <w:ind w:left="1224" w:hanging="504"/>
      </w:pPr>
      <w:rPr>
        <w:b w:val="0"/>
        <w:bCs w:val="0"/>
        <w:color w:val="auto"/>
      </w:rPr>
    </w:lvl>
    <w:lvl w:ilvl="3">
      <w:start w:val="1"/>
      <w:numFmt w:val="decimal"/>
      <w:lvlText w:val="%1.%2.%3.%4."/>
      <w:lvlJc w:val="left"/>
      <w:pPr>
        <w:ind w:left="2492"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31">
    <w:nsid w:val="3CA07723"/>
    <w:multiLevelType w:val="multilevel"/>
    <w:tmpl w:val="BB4AB1BE"/>
    <w:styleLink w:val="WWOutlineListStyle91"/>
    <w:lvl w:ilvl="0">
      <w:start w:val="1"/>
      <w:numFmt w:val="decimal"/>
      <w:pStyle w:val="Virsraksts"/>
      <w:lvlText w:val="%1."/>
      <w:lvlJc w:val="left"/>
      <w:pPr>
        <w:ind w:left="360" w:hanging="360"/>
      </w:pPr>
      <w:rPr>
        <w:rFonts w:hint="default"/>
        <w:b/>
      </w:rPr>
    </w:lvl>
    <w:lvl w:ilvl="1">
      <w:start w:val="1"/>
      <w:numFmt w:val="decimal"/>
      <w:pStyle w:val="Punkts"/>
      <w:lvlText w:val="%1.%2."/>
      <w:lvlJc w:val="left"/>
      <w:pPr>
        <w:ind w:left="912" w:hanging="432"/>
      </w:pPr>
      <w:rPr>
        <w:rFonts w:hint="default"/>
        <w:b w:val="0"/>
      </w:rPr>
    </w:lvl>
    <w:lvl w:ilvl="2">
      <w:start w:val="1"/>
      <w:numFmt w:val="decimal"/>
      <w:pStyle w:val="Apakspunkts"/>
      <w:lvlText w:val="%3."/>
      <w:lvlJc w:val="left"/>
      <w:pPr>
        <w:ind w:left="504" w:hanging="504"/>
      </w:pPr>
      <w:rPr>
        <w:rFonts w:ascii="Times New Roman" w:eastAsia="Times New Roman" w:hAnsi="Times New Roman" w:cs="Times New Roman"/>
        <w:b/>
        <w:i w:val="0"/>
        <w:spacing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3CFA7E76"/>
    <w:multiLevelType w:val="multilevel"/>
    <w:tmpl w:val="81FAE64A"/>
    <w:lvl w:ilvl="0">
      <w:start w:val="1"/>
      <w:numFmt w:val="decimal"/>
      <w:lvlText w:val="%1."/>
      <w:lvlJc w:val="left"/>
      <w:pPr>
        <w:ind w:left="840" w:hanging="840"/>
      </w:pPr>
      <w:rPr>
        <w:rFonts w:hint="default"/>
      </w:rPr>
    </w:lvl>
    <w:lvl w:ilvl="1">
      <w:start w:val="12"/>
      <w:numFmt w:val="decimal"/>
      <w:lvlText w:val="%1.%2."/>
      <w:lvlJc w:val="left"/>
      <w:pPr>
        <w:ind w:left="1200" w:hanging="840"/>
      </w:pPr>
      <w:rPr>
        <w:rFonts w:hint="default"/>
      </w:rPr>
    </w:lvl>
    <w:lvl w:ilvl="2">
      <w:start w:val="1"/>
      <w:numFmt w:val="decimal"/>
      <w:lvlText w:val="%1.%2.%3."/>
      <w:lvlJc w:val="left"/>
      <w:pPr>
        <w:ind w:left="1560" w:hanging="840"/>
      </w:pPr>
      <w:rPr>
        <w:rFonts w:hint="default"/>
      </w:rPr>
    </w:lvl>
    <w:lvl w:ilvl="3">
      <w:start w:val="1"/>
      <w:numFmt w:val="decimal"/>
      <w:lvlText w:val="%1.%2.%3.%4."/>
      <w:lvlJc w:val="left"/>
      <w:pPr>
        <w:ind w:left="1920" w:hanging="84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3FD93958"/>
    <w:multiLevelType w:val="multilevel"/>
    <w:tmpl w:val="2976E526"/>
    <w:styleLink w:val="WWOutlineListStyle8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nsid w:val="410D502F"/>
    <w:multiLevelType w:val="multilevel"/>
    <w:tmpl w:val="ACACDCCE"/>
    <w:styleLink w:val="WWOutlineListStyle14"/>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43461D35"/>
    <w:multiLevelType w:val="multilevel"/>
    <w:tmpl w:val="481CE296"/>
    <w:styleLink w:val="ImportedStyle9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nsid w:val="43C51705"/>
    <w:multiLevelType w:val="multilevel"/>
    <w:tmpl w:val="7FC4229E"/>
    <w:styleLink w:val="WWOutlineListStyle2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43D5075D"/>
    <w:multiLevelType w:val="multilevel"/>
    <w:tmpl w:val="BB88C628"/>
    <w:styleLink w:val="A11111111"/>
    <w:lvl w:ilvl="0">
      <w:start w:val="1"/>
      <w:numFmt w:val="decimal"/>
      <w:pStyle w:val="mans1"/>
      <w:lvlText w:val="%1."/>
      <w:lvlJc w:val="left"/>
      <w:pPr>
        <w:tabs>
          <w:tab w:val="num" w:pos="142"/>
        </w:tabs>
        <w:ind w:left="142" w:hanging="360"/>
      </w:pPr>
    </w:lvl>
    <w:lvl w:ilvl="1">
      <w:start w:val="1"/>
      <w:numFmt w:val="decimal"/>
      <w:lvlText w:val="%1.%2."/>
      <w:lvlJc w:val="left"/>
      <w:pPr>
        <w:tabs>
          <w:tab w:val="num" w:pos="356"/>
        </w:tabs>
        <w:ind w:left="356" w:hanging="432"/>
      </w:pPr>
    </w:lvl>
    <w:lvl w:ilvl="2">
      <w:start w:val="1"/>
      <w:numFmt w:val="decimal"/>
      <w:lvlText w:val="%1.%2.%3."/>
      <w:lvlJc w:val="left"/>
      <w:pPr>
        <w:tabs>
          <w:tab w:val="num" w:pos="1222"/>
        </w:tabs>
        <w:ind w:left="1006" w:hanging="504"/>
      </w:pPr>
    </w:lvl>
    <w:lvl w:ilvl="3">
      <w:start w:val="1"/>
      <w:numFmt w:val="decimal"/>
      <w:lvlText w:val="%1.%2.%3.%4."/>
      <w:lvlJc w:val="left"/>
      <w:pPr>
        <w:tabs>
          <w:tab w:val="num" w:pos="644"/>
        </w:tabs>
        <w:ind w:left="572" w:hanging="648"/>
      </w:pPr>
    </w:lvl>
    <w:lvl w:ilvl="4">
      <w:start w:val="1"/>
      <w:numFmt w:val="decimal"/>
      <w:lvlText w:val="%1.%2.%3.%4.%5."/>
      <w:lvlJc w:val="left"/>
      <w:pPr>
        <w:tabs>
          <w:tab w:val="num" w:pos="2302"/>
        </w:tabs>
        <w:ind w:left="2014" w:hanging="792"/>
      </w:pPr>
    </w:lvl>
    <w:lvl w:ilvl="5">
      <w:start w:val="1"/>
      <w:numFmt w:val="decimal"/>
      <w:lvlText w:val="%1.%2.%3.%4.%5.%6."/>
      <w:lvlJc w:val="left"/>
      <w:pPr>
        <w:tabs>
          <w:tab w:val="num" w:pos="2662"/>
        </w:tabs>
        <w:ind w:left="2518" w:hanging="936"/>
      </w:pPr>
    </w:lvl>
    <w:lvl w:ilvl="6">
      <w:start w:val="1"/>
      <w:numFmt w:val="decimal"/>
      <w:lvlText w:val="%1.%2.%3.%4.%5.%6.%7."/>
      <w:lvlJc w:val="left"/>
      <w:pPr>
        <w:tabs>
          <w:tab w:val="num" w:pos="3382"/>
        </w:tabs>
        <w:ind w:left="3022" w:hanging="1080"/>
      </w:pPr>
    </w:lvl>
    <w:lvl w:ilvl="7">
      <w:start w:val="1"/>
      <w:numFmt w:val="decimal"/>
      <w:lvlText w:val="%1.%2.%3.%4.%5.%6.%7.%8."/>
      <w:lvlJc w:val="left"/>
      <w:pPr>
        <w:tabs>
          <w:tab w:val="num" w:pos="3742"/>
        </w:tabs>
        <w:ind w:left="3526" w:hanging="1224"/>
      </w:pPr>
    </w:lvl>
    <w:lvl w:ilvl="8">
      <w:start w:val="1"/>
      <w:numFmt w:val="decimal"/>
      <w:lvlText w:val="%1.%2.%3.%4.%5.%6.%7.%8.%9."/>
      <w:lvlJc w:val="left"/>
      <w:pPr>
        <w:tabs>
          <w:tab w:val="num" w:pos="4462"/>
        </w:tabs>
        <w:ind w:left="4102" w:hanging="1440"/>
      </w:pPr>
    </w:lvl>
  </w:abstractNum>
  <w:abstractNum w:abstractNumId="38">
    <w:nsid w:val="460438EF"/>
    <w:multiLevelType w:val="multilevel"/>
    <w:tmpl w:val="B5E0FE3C"/>
    <w:styleLink w:val="Style4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nsid w:val="47EB363F"/>
    <w:multiLevelType w:val="multilevel"/>
    <w:tmpl w:val="23D87B4A"/>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0">
    <w:nsid w:val="482A2E29"/>
    <w:multiLevelType w:val="multilevel"/>
    <w:tmpl w:val="3EAA8EE8"/>
    <w:styleLink w:val="A1111112"/>
    <w:lvl w:ilvl="0">
      <w:start w:val="1"/>
      <w:numFmt w:val="decimal"/>
      <w:lvlText w:val="%1."/>
      <w:lvlJc w:val="left"/>
      <w:pPr>
        <w:tabs>
          <w:tab w:val="num" w:pos="720"/>
        </w:tabs>
        <w:ind w:left="720" w:hanging="360"/>
      </w:pPr>
      <w:rPr>
        <w:b w:val="0"/>
        <w:bCs/>
        <w:i w:val="0"/>
        <w:caps w:val="0"/>
        <w:sz w:val="23"/>
        <w:szCs w:val="23"/>
      </w:rPr>
    </w:lvl>
    <w:lvl w:ilvl="1">
      <w:start w:val="1"/>
      <w:numFmt w:val="decimal"/>
      <w:pStyle w:val="1NODAUVIRSRAKSTI"/>
      <w:isLgl/>
      <w:lvlText w:val="%1.%2."/>
      <w:lvlJc w:val="left"/>
      <w:pPr>
        <w:ind w:left="720"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isLgl/>
      <w:lvlText w:val="%1.%2.%3."/>
      <w:lvlJc w:val="left"/>
      <w:pPr>
        <w:ind w:left="1080" w:hanging="720"/>
      </w:pPr>
      <w:rPr>
        <w:b w:val="0"/>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1">
    <w:nsid w:val="49760491"/>
    <w:multiLevelType w:val="multilevel"/>
    <w:tmpl w:val="BFF46D7E"/>
    <w:lvl w:ilvl="0">
      <w:start w:val="1"/>
      <w:numFmt w:val="decimal"/>
      <w:pStyle w:val="11Iveta"/>
      <w:lvlText w:val="%1."/>
      <w:lvlJc w:val="left"/>
      <w:pPr>
        <w:ind w:left="644" w:hanging="360"/>
      </w:pPr>
      <w:rPr>
        <w:i w:val="0"/>
      </w:r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42">
    <w:nsid w:val="4AC9412E"/>
    <w:multiLevelType w:val="multilevel"/>
    <w:tmpl w:val="9D64814C"/>
    <w:styleLink w:val="LFO71"/>
    <w:lvl w:ilvl="0">
      <w:start w:val="1"/>
      <w:numFmt w:val="decimal"/>
      <w:suff w:val="space"/>
      <w:lvlText w:val="%1."/>
      <w:lvlJc w:val="left"/>
      <w:pPr>
        <w:ind w:left="4253" w:firstLine="0"/>
      </w:pPr>
      <w:rPr>
        <w:rFonts w:ascii="Tahoma" w:hAnsi="Tahoma" w:cs="Times New Roman"/>
        <w:b/>
        <w:i w:val="0"/>
        <w:color w:val="FFFFFF"/>
        <w:sz w:val="28"/>
        <w:szCs w:val="28"/>
      </w:rPr>
    </w:lvl>
    <w:lvl w:ilvl="1">
      <w:start w:val="1"/>
      <w:numFmt w:val="decimal"/>
      <w:suff w:val="space"/>
      <w:lvlText w:val="%1.%2."/>
      <w:lvlJc w:val="left"/>
      <w:rPr>
        <w:rFonts w:ascii="Tahoma" w:hAnsi="Tahoma" w:cs="Times New Roman"/>
        <w:b/>
        <w:i w:val="0"/>
        <w:color w:val="808080"/>
        <w:sz w:val="26"/>
      </w:rPr>
    </w:lvl>
    <w:lvl w:ilvl="2">
      <w:start w:val="1"/>
      <w:numFmt w:val="decimal"/>
      <w:suff w:val="space"/>
      <w:lvlText w:val="%1.%2.%3."/>
      <w:lvlJc w:val="left"/>
      <w:rPr>
        <w:rFonts w:ascii="Tahoma" w:hAnsi="Tahoma" w:cs="Times New Roman"/>
        <w:b/>
        <w:i w:val="0"/>
        <w:color w:val="999999"/>
        <w:sz w:val="24"/>
      </w:rPr>
    </w:lvl>
    <w:lvl w:ilvl="3">
      <w:start w:val="1"/>
      <w:numFmt w:val="decimal"/>
      <w:suff w:val="space"/>
      <w:lvlText w:val="%1.%2.%3.%4."/>
      <w:lvlJc w:val="left"/>
      <w:rPr>
        <w:rFonts w:ascii="Humnst777 TL" w:hAnsi="Humnst777 TL" w:cs="Times New Roman"/>
        <w:b/>
        <w:i w:val="0"/>
        <w:color w:val="auto"/>
        <w:sz w:val="24"/>
      </w:rPr>
    </w:lvl>
    <w:lvl w:ilvl="4">
      <w:start w:val="1"/>
      <w:numFmt w:val="decimal"/>
      <w:lvlText w:val="%1.%2.%3.%4.%5."/>
      <w:lvlJc w:val="left"/>
      <w:pPr>
        <w:ind w:left="2276" w:hanging="792"/>
      </w:pPr>
      <w:rPr>
        <w:rFonts w:cs="Times New Roman"/>
      </w:rPr>
    </w:lvl>
    <w:lvl w:ilvl="5">
      <w:start w:val="1"/>
      <w:numFmt w:val="decimal"/>
      <w:lvlText w:val="%1.%2.%3.%4.%5.%6."/>
      <w:lvlJc w:val="left"/>
      <w:pPr>
        <w:ind w:left="2780" w:hanging="936"/>
      </w:pPr>
      <w:rPr>
        <w:rFonts w:cs="Times New Roman"/>
      </w:rPr>
    </w:lvl>
    <w:lvl w:ilvl="6">
      <w:start w:val="1"/>
      <w:numFmt w:val="decimal"/>
      <w:lvlText w:val="%1.%2.%3.%4.%5.%6.%7."/>
      <w:lvlJc w:val="left"/>
      <w:pPr>
        <w:ind w:left="3284" w:hanging="1080"/>
      </w:pPr>
      <w:rPr>
        <w:rFonts w:cs="Times New Roman"/>
      </w:rPr>
    </w:lvl>
    <w:lvl w:ilvl="7">
      <w:start w:val="1"/>
      <w:numFmt w:val="decimal"/>
      <w:lvlText w:val="%1.%2.%3.%4.%5.%6.%7.%8."/>
      <w:lvlJc w:val="left"/>
      <w:pPr>
        <w:ind w:left="3788" w:hanging="1224"/>
      </w:pPr>
      <w:rPr>
        <w:rFonts w:cs="Times New Roman"/>
      </w:rPr>
    </w:lvl>
    <w:lvl w:ilvl="8">
      <w:start w:val="1"/>
      <w:numFmt w:val="decimal"/>
      <w:lvlText w:val="%1.%2.%3.%4.%5.%6.%7.%8.%9."/>
      <w:lvlJc w:val="left"/>
      <w:pPr>
        <w:ind w:left="4364" w:hanging="1440"/>
      </w:pPr>
      <w:rPr>
        <w:rFonts w:cs="Times New Roman"/>
      </w:rPr>
    </w:lvl>
  </w:abstractNum>
  <w:abstractNum w:abstractNumId="43">
    <w:nsid w:val="4CEF2561"/>
    <w:multiLevelType w:val="multilevel"/>
    <w:tmpl w:val="81FAE64A"/>
    <w:lvl w:ilvl="0">
      <w:start w:val="1"/>
      <w:numFmt w:val="decimal"/>
      <w:lvlText w:val="%1."/>
      <w:lvlJc w:val="left"/>
      <w:pPr>
        <w:ind w:left="840" w:hanging="840"/>
      </w:pPr>
      <w:rPr>
        <w:rFonts w:hint="default"/>
      </w:rPr>
    </w:lvl>
    <w:lvl w:ilvl="1">
      <w:start w:val="12"/>
      <w:numFmt w:val="decimal"/>
      <w:lvlText w:val="%1.%2."/>
      <w:lvlJc w:val="left"/>
      <w:pPr>
        <w:ind w:left="1200" w:hanging="840"/>
      </w:pPr>
      <w:rPr>
        <w:rFonts w:hint="default"/>
      </w:rPr>
    </w:lvl>
    <w:lvl w:ilvl="2">
      <w:start w:val="1"/>
      <w:numFmt w:val="decimal"/>
      <w:lvlText w:val="%1.%2.%3."/>
      <w:lvlJc w:val="left"/>
      <w:pPr>
        <w:ind w:left="1560" w:hanging="840"/>
      </w:pPr>
      <w:rPr>
        <w:rFonts w:hint="default"/>
      </w:rPr>
    </w:lvl>
    <w:lvl w:ilvl="3">
      <w:start w:val="1"/>
      <w:numFmt w:val="decimal"/>
      <w:lvlText w:val="%1.%2.%3.%4."/>
      <w:lvlJc w:val="left"/>
      <w:pPr>
        <w:ind w:left="1920" w:hanging="84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nsid w:val="4D22499A"/>
    <w:multiLevelType w:val="multilevel"/>
    <w:tmpl w:val="CFB04306"/>
    <w:styleLink w:val="WW8Num111"/>
    <w:lvl w:ilvl="0">
      <w:start w:val="1"/>
      <w:numFmt w:val="decimal"/>
      <w:lvlText w:val="%1."/>
      <w:lvlJc w:val="left"/>
    </w:lvl>
    <w:lvl w:ilvl="1">
      <w:start w:val="1"/>
      <w:numFmt w:val="decimal"/>
      <w:lvlText w:val="%1.%2."/>
      <w:lvlJc w:val="left"/>
      <w:rPr>
        <w:lang w:eastAsia="ar-SA"/>
      </w:rPr>
    </w:lvl>
    <w:lvl w:ilvl="2">
      <w:start w:val="1"/>
      <w:numFmt w:val="decimal"/>
      <w:lvlText w:val="%1.%2.%3."/>
      <w:lvlJc w:val="left"/>
      <w:rPr>
        <w:lang w:eastAsia="ar-S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5">
    <w:nsid w:val="57773272"/>
    <w:multiLevelType w:val="multilevel"/>
    <w:tmpl w:val="3500BAF2"/>
    <w:styleLink w:val="WWOutlineListStyle131"/>
    <w:lvl w:ilvl="0">
      <w:start w:val="1"/>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1"/>
      <w:numFmt w:val="decimal"/>
      <w:pStyle w:val="h3body1"/>
      <w:lvlText w:val="%1.%2.%3."/>
      <w:lvlJc w:val="left"/>
      <w:pPr>
        <w:ind w:left="143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5F046285"/>
    <w:multiLevelType w:val="multilevel"/>
    <w:tmpl w:val="81F056AA"/>
    <w:styleLink w:val="LFO101"/>
    <w:lvl w:ilvl="0">
      <w:start w:val="1"/>
      <w:numFmt w:val="decimal"/>
      <w:lvlText w:val="%1."/>
      <w:lvlJc w:val="left"/>
      <w:pPr>
        <w:ind w:left="360" w:hanging="360"/>
      </w:pPr>
      <w:rPr>
        <w:b/>
        <w:bCs/>
        <w:caps w:val="0"/>
        <w:smallCaps w:val="0"/>
        <w:strike w:val="0"/>
        <w:dstrike w:val="0"/>
        <w:color w:val="000000"/>
        <w:spacing w:val="0"/>
        <w:w w:val="100"/>
        <w:kern w:val="0"/>
        <w:position w:val="0"/>
        <w:sz w:val="24"/>
        <w:szCs w:val="24"/>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67" w:hanging="567"/>
      </w:pPr>
      <w:rPr>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ind w:left="3600" w:hanging="339"/>
      </w:pPr>
      <w:rPr>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134" w:hanging="567"/>
      </w:pPr>
      <w:rPr>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854" w:hanging="927"/>
      </w:pPr>
      <w:rPr>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854" w:hanging="567"/>
      </w:pPr>
      <w:rPr>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2574" w:hanging="927"/>
      </w:pPr>
      <w:rPr>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2574" w:hanging="567"/>
      </w:pPr>
      <w:rPr>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3294" w:hanging="927"/>
      </w:pPr>
      <w:rPr>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7">
    <w:nsid w:val="5F5751E1"/>
    <w:multiLevelType w:val="multilevel"/>
    <w:tmpl w:val="D6725640"/>
    <w:styleLink w:val="LFO811"/>
    <w:lvl w:ilvl="0">
      <w:start w:val="1"/>
      <w:numFmt w:val="decimal"/>
      <w:pStyle w:val="ListBullet2"/>
      <w:lvlText w:val="%1."/>
      <w:lvlJc w:val="left"/>
      <w:pPr>
        <w:ind w:left="720" w:hanging="720"/>
      </w:pPr>
    </w:lvl>
    <w:lvl w:ilvl="1">
      <w:start w:val="1"/>
      <w:numFmt w:val="decimal"/>
      <w:lvlText w:val="%1.%2."/>
      <w:lvlJc w:val="left"/>
      <w:pPr>
        <w:ind w:left="720" w:hanging="720"/>
      </w:pPr>
      <w:rPr>
        <w:b w:val="0"/>
      </w:rPr>
    </w:lvl>
    <w:lvl w:ilvl="2">
      <w:start w:val="1"/>
      <w:numFmt w:val="decimal"/>
      <w:lvlText w:val="%1.%2.%3."/>
      <w:lvlJc w:val="left"/>
      <w:pPr>
        <w:ind w:left="1004"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8">
    <w:nsid w:val="617C19E9"/>
    <w:multiLevelType w:val="multilevel"/>
    <w:tmpl w:val="8F0433F8"/>
    <w:styleLink w:val="LFO2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nsid w:val="6B697120"/>
    <w:multiLevelType w:val="multilevel"/>
    <w:tmpl w:val="54CC887C"/>
    <w:lvl w:ilvl="0">
      <w:start w:val="1"/>
      <w:numFmt w:val="decimal"/>
      <w:lvlText w:val="%1."/>
      <w:lvlJc w:val="left"/>
      <w:pPr>
        <w:ind w:left="660" w:hanging="660"/>
      </w:pPr>
      <w:rPr>
        <w:rFonts w:hint="default"/>
        <w:b w:val="0"/>
      </w:rPr>
    </w:lvl>
    <w:lvl w:ilvl="1">
      <w:start w:val="10"/>
      <w:numFmt w:val="decimal"/>
      <w:lvlText w:val="%1.%2."/>
      <w:lvlJc w:val="left"/>
      <w:pPr>
        <w:ind w:left="660" w:hanging="6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0">
    <w:nsid w:val="6DD0104C"/>
    <w:multiLevelType w:val="multilevel"/>
    <w:tmpl w:val="E53E1C80"/>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vertAlign w:val="baseline"/>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1">
    <w:nsid w:val="6F8C0CF4"/>
    <w:multiLevelType w:val="multilevel"/>
    <w:tmpl w:val="2828D36A"/>
    <w:styleLink w:val="LFO11"/>
    <w:lvl w:ilvl="0">
      <w:start w:val="4"/>
      <w:numFmt w:val="decimal"/>
      <w:lvlText w:val="%1."/>
      <w:lvlJc w:val="left"/>
      <w:pPr>
        <w:ind w:left="360" w:hanging="360"/>
      </w:pPr>
      <w:rPr>
        <w:rFonts w:ascii="Times New Roman" w:hAnsi="Times New Roman" w:cs="Times New Roman"/>
        <w:b/>
        <w:color w:val="auto"/>
      </w:rPr>
    </w:lvl>
    <w:lvl w:ilvl="1">
      <w:start w:val="1"/>
      <w:numFmt w:val="decimal"/>
      <w:lvlText w:val="%1.%2."/>
      <w:lvlJc w:val="left"/>
      <w:pPr>
        <w:ind w:left="786" w:hanging="360"/>
      </w:pPr>
      <w:rPr>
        <w:rFonts w:ascii="Times New Roman" w:hAnsi="Times New Roman" w:cs="Times New Roman"/>
        <w:b w:val="0"/>
        <w:bCs/>
        <w:color w:val="auto"/>
        <w:sz w:val="24"/>
        <w:szCs w:val="24"/>
      </w:rPr>
    </w:lvl>
    <w:lvl w:ilvl="2">
      <w:start w:val="1"/>
      <w:numFmt w:val="decimal"/>
      <w:lvlText w:val="%1.%2.%3."/>
      <w:lvlJc w:val="left"/>
      <w:pPr>
        <w:ind w:left="1430" w:hanging="720"/>
      </w:pPr>
      <w:rPr>
        <w:rFonts w:ascii="Times New Roman" w:hAnsi="Times New Roman" w:cs="Times New Roman"/>
        <w:b w:val="0"/>
        <w:i w:val="0"/>
        <w:color w:val="auto"/>
      </w:rPr>
    </w:lvl>
    <w:lvl w:ilvl="3">
      <w:start w:val="1"/>
      <w:numFmt w:val="decimal"/>
      <w:lvlText w:val="%1.%2.%3.%4."/>
      <w:lvlJc w:val="left"/>
      <w:pPr>
        <w:ind w:left="2564" w:hanging="720"/>
      </w:pPr>
      <w:rPr>
        <w:rFonts w:ascii="Times New Roman" w:hAnsi="Times New Roman" w:cs="Times New Roman"/>
        <w:b w:val="0"/>
        <w:i w:val="0"/>
        <w:color w:val="auto"/>
        <w:lang w:val="lv-LV"/>
      </w:rPr>
    </w:lvl>
    <w:lvl w:ilvl="4">
      <w:start w:val="1"/>
      <w:numFmt w:val="decimal"/>
      <w:lvlText w:val="%1.%2.%3.%4.%5."/>
      <w:lvlJc w:val="left"/>
      <w:pPr>
        <w:ind w:left="1216" w:hanging="1080"/>
      </w:pPr>
      <w:rPr>
        <w:rFonts w:ascii="Cambria" w:hAnsi="Cambria"/>
        <w:b w:val="0"/>
        <w:color w:val="auto"/>
      </w:rPr>
    </w:lvl>
    <w:lvl w:ilvl="5">
      <w:start w:val="1"/>
      <w:numFmt w:val="decimal"/>
      <w:lvlText w:val="%1.%2.%3.%4.%5.%6."/>
      <w:lvlJc w:val="left"/>
      <w:pPr>
        <w:ind w:left="1250" w:hanging="1080"/>
      </w:pPr>
      <w:rPr>
        <w:rFonts w:ascii="Cambria" w:hAnsi="Cambria"/>
        <w:b w:val="0"/>
        <w:color w:val="auto"/>
      </w:rPr>
    </w:lvl>
    <w:lvl w:ilvl="6">
      <w:start w:val="1"/>
      <w:numFmt w:val="decimal"/>
      <w:lvlText w:val="%1.%2.%3.%4.%5.%6.%7."/>
      <w:lvlJc w:val="left"/>
      <w:pPr>
        <w:ind w:left="1644" w:hanging="1440"/>
      </w:pPr>
      <w:rPr>
        <w:rFonts w:ascii="Cambria" w:hAnsi="Cambria"/>
        <w:b w:val="0"/>
        <w:color w:val="auto"/>
      </w:rPr>
    </w:lvl>
    <w:lvl w:ilvl="7">
      <w:start w:val="1"/>
      <w:numFmt w:val="decimal"/>
      <w:lvlText w:val="%1.%2.%3.%4.%5.%6.%7.%8."/>
      <w:lvlJc w:val="left"/>
      <w:pPr>
        <w:ind w:left="1678" w:hanging="1440"/>
      </w:pPr>
      <w:rPr>
        <w:rFonts w:ascii="Cambria" w:hAnsi="Cambria"/>
        <w:b w:val="0"/>
        <w:color w:val="auto"/>
      </w:rPr>
    </w:lvl>
    <w:lvl w:ilvl="8">
      <w:start w:val="1"/>
      <w:numFmt w:val="decimal"/>
      <w:lvlText w:val="%1.%2.%3.%4.%5.%6.%7.%8.%9."/>
      <w:lvlJc w:val="left"/>
      <w:pPr>
        <w:ind w:left="2072" w:hanging="1800"/>
      </w:pPr>
      <w:rPr>
        <w:rFonts w:ascii="Cambria" w:hAnsi="Cambria"/>
        <w:b w:val="0"/>
        <w:color w:val="auto"/>
      </w:rPr>
    </w:lvl>
  </w:abstractNum>
  <w:abstractNum w:abstractNumId="52">
    <w:nsid w:val="701B0660"/>
    <w:multiLevelType w:val="multilevel"/>
    <w:tmpl w:val="370AF448"/>
    <w:lvl w:ilvl="0">
      <w:start w:val="3"/>
      <w:numFmt w:val="decimal"/>
      <w:lvlText w:val="%1."/>
      <w:lvlJc w:val="left"/>
      <w:pPr>
        <w:ind w:left="360" w:hanging="360"/>
      </w:pPr>
      <w:rPr>
        <w:rFonts w:hint="default"/>
      </w:rPr>
    </w:lvl>
    <w:lvl w:ilvl="1">
      <w:start w:val="1"/>
      <w:numFmt w:val="decimal"/>
      <w:lvlText w:val="%1.%2."/>
      <w:lvlJc w:val="left"/>
      <w:pPr>
        <w:ind w:left="388" w:hanging="360"/>
      </w:pPr>
      <w:rPr>
        <w:rFonts w:hint="default"/>
        <w:b/>
        <w:bCs/>
      </w:rPr>
    </w:lvl>
    <w:lvl w:ilvl="2">
      <w:start w:val="1"/>
      <w:numFmt w:val="decimal"/>
      <w:lvlText w:val="%1.%2.%3."/>
      <w:lvlJc w:val="left"/>
      <w:pPr>
        <w:ind w:left="776" w:hanging="720"/>
      </w:pPr>
      <w:rPr>
        <w:rFonts w:hint="default"/>
      </w:rPr>
    </w:lvl>
    <w:lvl w:ilvl="3">
      <w:start w:val="1"/>
      <w:numFmt w:val="decimal"/>
      <w:lvlText w:val="%1.%2.%3.%4."/>
      <w:lvlJc w:val="left"/>
      <w:pPr>
        <w:ind w:left="804" w:hanging="720"/>
      </w:pPr>
      <w:rPr>
        <w:rFonts w:hint="default"/>
      </w:rPr>
    </w:lvl>
    <w:lvl w:ilvl="4">
      <w:start w:val="1"/>
      <w:numFmt w:val="decimal"/>
      <w:lvlText w:val="%1.%2.%3.%4.%5."/>
      <w:lvlJc w:val="left"/>
      <w:pPr>
        <w:ind w:left="1192" w:hanging="1080"/>
      </w:pPr>
      <w:rPr>
        <w:rFonts w:hint="default"/>
      </w:rPr>
    </w:lvl>
    <w:lvl w:ilvl="5">
      <w:start w:val="1"/>
      <w:numFmt w:val="decimal"/>
      <w:lvlText w:val="%1.%2.%3.%4.%5.%6."/>
      <w:lvlJc w:val="left"/>
      <w:pPr>
        <w:ind w:left="1220" w:hanging="1080"/>
      </w:pPr>
      <w:rPr>
        <w:rFonts w:hint="default"/>
      </w:rPr>
    </w:lvl>
    <w:lvl w:ilvl="6">
      <w:start w:val="1"/>
      <w:numFmt w:val="decimal"/>
      <w:lvlText w:val="%1.%2.%3.%4.%5.%6.%7."/>
      <w:lvlJc w:val="left"/>
      <w:pPr>
        <w:ind w:left="1608" w:hanging="1440"/>
      </w:pPr>
      <w:rPr>
        <w:rFonts w:hint="default"/>
      </w:rPr>
    </w:lvl>
    <w:lvl w:ilvl="7">
      <w:start w:val="1"/>
      <w:numFmt w:val="decimal"/>
      <w:lvlText w:val="%1.%2.%3.%4.%5.%6.%7.%8."/>
      <w:lvlJc w:val="left"/>
      <w:pPr>
        <w:ind w:left="1636" w:hanging="1440"/>
      </w:pPr>
      <w:rPr>
        <w:rFonts w:hint="default"/>
      </w:rPr>
    </w:lvl>
    <w:lvl w:ilvl="8">
      <w:start w:val="1"/>
      <w:numFmt w:val="decimal"/>
      <w:lvlText w:val="%1.%2.%3.%4.%5.%6.%7.%8.%9."/>
      <w:lvlJc w:val="left"/>
      <w:pPr>
        <w:ind w:left="2024" w:hanging="1800"/>
      </w:pPr>
      <w:rPr>
        <w:rFonts w:hint="default"/>
      </w:rPr>
    </w:lvl>
  </w:abstractNum>
  <w:abstractNum w:abstractNumId="53">
    <w:nsid w:val="74152148"/>
    <w:multiLevelType w:val="multilevel"/>
    <w:tmpl w:val="F93E5BEA"/>
    <w:styleLink w:val="ImportedStyle31"/>
    <w:lvl w:ilvl="0">
      <w:start w:val="1"/>
      <w:numFmt w:val="decimal"/>
      <w:pStyle w:val="CSsaraksts1"/>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4">
    <w:nsid w:val="763D59B2"/>
    <w:multiLevelType w:val="multilevel"/>
    <w:tmpl w:val="A3383562"/>
    <w:lvl w:ilvl="0">
      <w:start w:val="1"/>
      <w:numFmt w:val="decimal"/>
      <w:lvlText w:val="%1."/>
      <w:lvlJc w:val="left"/>
      <w:pPr>
        <w:ind w:left="2911" w:hanging="360"/>
      </w:pPr>
      <w:rPr>
        <w:b/>
      </w:rPr>
    </w:lvl>
    <w:lvl w:ilvl="1">
      <w:start w:val="1"/>
      <w:numFmt w:val="decimal"/>
      <w:lvlText w:val="%1.%2."/>
      <w:lvlJc w:val="left"/>
      <w:pPr>
        <w:ind w:left="792" w:hanging="432"/>
      </w:pPr>
      <w:rPr>
        <w:b w:val="0"/>
        <w:i w:val="0"/>
        <w:iCs w:val="0"/>
        <w:color w:val="auto"/>
      </w:rPr>
    </w:lvl>
    <w:lvl w:ilvl="2">
      <w:start w:val="1"/>
      <w:numFmt w:val="decimal"/>
      <w:pStyle w:val="Style1"/>
      <w:lvlText w:val="%1.%2.%3."/>
      <w:lvlJc w:val="left"/>
      <w:pPr>
        <w:ind w:left="135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nsid w:val="77DD1F49"/>
    <w:multiLevelType w:val="multilevel"/>
    <w:tmpl w:val="F992F8FC"/>
    <w:lvl w:ilvl="0">
      <w:start w:val="3"/>
      <w:numFmt w:val="decimal"/>
      <w:lvlText w:val="%1."/>
      <w:lvlJc w:val="left"/>
      <w:pPr>
        <w:ind w:left="360" w:hanging="360"/>
      </w:pPr>
      <w:rPr>
        <w:rFonts w:eastAsia="Calibri" w:hint="default"/>
        <w:b/>
      </w:rPr>
    </w:lvl>
    <w:lvl w:ilvl="1">
      <w:start w:val="4"/>
      <w:numFmt w:val="decimal"/>
      <w:lvlText w:val="%1.%2."/>
      <w:lvlJc w:val="left"/>
      <w:pPr>
        <w:ind w:left="360" w:hanging="360"/>
      </w:pPr>
      <w:rPr>
        <w:rFonts w:eastAsia="Calibri" w:hint="default"/>
        <w:b/>
        <w:bCs/>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57">
    <w:nsid w:val="78151EFF"/>
    <w:multiLevelType w:val="multilevel"/>
    <w:tmpl w:val="889064A6"/>
    <w:styleLink w:val="WW8Num1611"/>
    <w:lvl w:ilvl="0">
      <w:start w:val="7"/>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8">
    <w:nsid w:val="7DD80C26"/>
    <w:multiLevelType w:val="multilevel"/>
    <w:tmpl w:val="81FAE64A"/>
    <w:lvl w:ilvl="0">
      <w:start w:val="1"/>
      <w:numFmt w:val="decimal"/>
      <w:lvlText w:val="%1."/>
      <w:lvlJc w:val="left"/>
      <w:pPr>
        <w:ind w:left="840" w:hanging="840"/>
      </w:pPr>
      <w:rPr>
        <w:rFonts w:hint="default"/>
      </w:rPr>
    </w:lvl>
    <w:lvl w:ilvl="1">
      <w:start w:val="12"/>
      <w:numFmt w:val="decimal"/>
      <w:lvlText w:val="%1.%2."/>
      <w:lvlJc w:val="left"/>
      <w:pPr>
        <w:ind w:left="1200" w:hanging="840"/>
      </w:pPr>
      <w:rPr>
        <w:rFonts w:hint="default"/>
      </w:rPr>
    </w:lvl>
    <w:lvl w:ilvl="2">
      <w:start w:val="5"/>
      <w:numFmt w:val="decimal"/>
      <w:lvlText w:val="%1.%2.%3."/>
      <w:lvlJc w:val="left"/>
      <w:pPr>
        <w:ind w:left="1560" w:hanging="840"/>
      </w:pPr>
      <w:rPr>
        <w:rFonts w:hint="default"/>
      </w:rPr>
    </w:lvl>
    <w:lvl w:ilvl="3">
      <w:start w:val="1"/>
      <w:numFmt w:val="decimal"/>
      <w:lvlText w:val="%1.%2.%3.%4."/>
      <w:lvlJc w:val="left"/>
      <w:pPr>
        <w:ind w:left="1920" w:hanging="84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57"/>
  </w:num>
  <w:num w:numId="2">
    <w:abstractNumId w:val="44"/>
  </w:num>
  <w:num w:numId="3">
    <w:abstractNumId w:val="47"/>
  </w:num>
  <w:num w:numId="4">
    <w:abstractNumId w:val="4"/>
  </w:num>
  <w:num w:numId="5">
    <w:abstractNumId w:val="54"/>
  </w:num>
  <w:num w:numId="6">
    <w:abstractNumId w:val="41"/>
  </w:num>
  <w:num w:numId="7">
    <w:abstractNumId w:val="30"/>
  </w:num>
  <w:num w:numId="8">
    <w:abstractNumId w:val="50"/>
  </w:num>
  <w:num w:numId="9">
    <w:abstractNumId w:val="56"/>
  </w:num>
  <w:num w:numId="10">
    <w:abstractNumId w:val="40"/>
  </w:num>
  <w:num w:numId="11">
    <w:abstractNumId w:val="55"/>
  </w:num>
  <w:num w:numId="12">
    <w:abstractNumId w:val="7"/>
  </w:num>
  <w:num w:numId="13">
    <w:abstractNumId w:val="29"/>
  </w:num>
  <w:num w:numId="14">
    <w:abstractNumId w:val="17"/>
  </w:num>
  <w:num w:numId="15">
    <w:abstractNumId w:val="37"/>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16">
    <w:abstractNumId w:val="45"/>
  </w:num>
  <w:num w:numId="17">
    <w:abstractNumId w:val="0"/>
  </w:num>
  <w:num w:numId="18">
    <w:abstractNumId w:val="19"/>
  </w:num>
  <w:num w:numId="19">
    <w:abstractNumId w:val="31"/>
  </w:num>
  <w:num w:numId="20">
    <w:abstractNumId w:val="33"/>
  </w:num>
  <w:num w:numId="21">
    <w:abstractNumId w:val="6"/>
  </w:num>
  <w:num w:numId="22">
    <w:abstractNumId w:val="11"/>
  </w:num>
  <w:num w:numId="23">
    <w:abstractNumId w:val="14"/>
  </w:num>
  <w:num w:numId="24">
    <w:abstractNumId w:val="13"/>
  </w:num>
  <w:num w:numId="25">
    <w:abstractNumId w:val="23"/>
  </w:num>
  <w:num w:numId="26">
    <w:abstractNumId w:val="36"/>
  </w:num>
  <w:num w:numId="27">
    <w:abstractNumId w:val="34"/>
  </w:num>
  <w:num w:numId="28">
    <w:abstractNumId w:val="28"/>
  </w:num>
  <w:num w:numId="29">
    <w:abstractNumId w:val="38"/>
  </w:num>
  <w:num w:numId="30">
    <w:abstractNumId w:val="53"/>
  </w:num>
  <w:num w:numId="31">
    <w:abstractNumId w:val="35"/>
  </w:num>
  <w:num w:numId="32">
    <w:abstractNumId w:val="8"/>
  </w:num>
  <w:num w:numId="33">
    <w:abstractNumId w:val="48"/>
  </w:num>
  <w:num w:numId="34">
    <w:abstractNumId w:val="5"/>
  </w:num>
  <w:num w:numId="35">
    <w:abstractNumId w:val="42"/>
  </w:num>
  <w:num w:numId="36">
    <w:abstractNumId w:val="18"/>
  </w:num>
  <w:num w:numId="37">
    <w:abstractNumId w:val="46"/>
  </w:num>
  <w:num w:numId="38">
    <w:abstractNumId w:val="10"/>
  </w:num>
  <w:num w:numId="39">
    <w:abstractNumId w:val="15"/>
  </w:num>
  <w:num w:numId="40">
    <w:abstractNumId w:val="16"/>
  </w:num>
  <w:num w:numId="41">
    <w:abstractNumId w:val="22"/>
  </w:num>
  <w:num w:numId="42">
    <w:abstractNumId w:val="20"/>
  </w:num>
  <w:num w:numId="43">
    <w:abstractNumId w:val="26"/>
  </w:num>
  <w:num w:numId="44">
    <w:abstractNumId w:val="51"/>
  </w:num>
  <w:num w:numId="45">
    <w:abstractNumId w:val="37"/>
  </w:num>
  <w:num w:numId="46">
    <w:abstractNumId w:val="6"/>
    <w:lvlOverride w:ilvl="0">
      <w:lvl w:ilvl="0">
        <w:start w:val="1"/>
        <w:numFmt w:val="decimal"/>
        <w:lvlText w:val="%1."/>
        <w:lvlJc w:val="left"/>
        <w:pPr>
          <w:ind w:left="3272" w:hanging="720"/>
        </w:pPr>
        <w:rPr>
          <w:rFonts w:ascii="Times New Roman" w:hAnsi="Times New Roman" w:cs="Times New Roman"/>
          <w:b/>
        </w:rPr>
      </w:lvl>
    </w:lvlOverride>
    <w:lvlOverride w:ilvl="1">
      <w:lvl w:ilvl="1">
        <w:start w:val="1"/>
        <w:numFmt w:val="decimal"/>
        <w:lvlText w:val="%1.%2."/>
        <w:lvlJc w:val="left"/>
        <w:pPr>
          <w:ind w:left="720" w:hanging="720"/>
        </w:pPr>
        <w:rPr>
          <w:rFonts w:ascii="Times New Roman" w:hAnsi="Times New Roman" w:cs="Times New Roman" w:hint="default"/>
          <w:b/>
          <w:bCs/>
          <w:sz w:val="24"/>
          <w:szCs w:val="24"/>
          <w:lang w:val="lv-LV"/>
        </w:rPr>
      </w:lvl>
    </w:lvlOverride>
    <w:lvlOverride w:ilvl="2">
      <w:lvl w:ilvl="2">
        <w:start w:val="1"/>
        <w:numFmt w:val="decimal"/>
        <w:lvlText w:val="%1.%2.%3."/>
        <w:lvlJc w:val="left"/>
        <w:pPr>
          <w:ind w:left="720" w:hanging="720"/>
        </w:pPr>
        <w:rPr>
          <w:rFonts w:ascii="Times New Roman" w:hAnsi="Times New Roman" w:cs="Times New Roman"/>
          <w:b w:val="0"/>
          <w:sz w:val="24"/>
          <w:szCs w:val="24"/>
        </w:rPr>
      </w:lvl>
    </w:lvlOverride>
    <w:lvlOverride w:ilvl="3">
      <w:lvl w:ilvl="3">
        <w:start w:val="1"/>
        <w:numFmt w:val="decimal"/>
        <w:lvlText w:val="%1.%2.%3.%4."/>
        <w:lvlJc w:val="left"/>
        <w:pPr>
          <w:ind w:left="720" w:hanging="720"/>
        </w:pPr>
        <w:rPr>
          <w:rFonts w:ascii="Times New Roman" w:hAnsi="Times New Roman" w:cs="Times New Roman" w:hint="default"/>
          <w:b w:val="0"/>
          <w:sz w:val="24"/>
          <w:szCs w:val="24"/>
        </w:rPr>
      </w:lvl>
    </w:lvlOverride>
    <w:lvlOverride w:ilvl="4">
      <w:lvl w:ilvl="4">
        <w:start w:val="1"/>
        <w:numFmt w:val="decimal"/>
        <w:lvlText w:val="%1.%2.%3.%4.%5."/>
        <w:lvlJc w:val="left"/>
        <w:pPr>
          <w:ind w:left="1080" w:hanging="1080"/>
        </w:pPr>
        <w:rPr>
          <w:b w:val="0"/>
        </w:rPr>
      </w:lvl>
    </w:lvlOverride>
    <w:lvlOverride w:ilvl="5">
      <w:lvl w:ilvl="5">
        <w:start w:val="1"/>
        <w:numFmt w:val="decimal"/>
        <w:lvlText w:val="%1.%2.%3.%4.%5.%6."/>
        <w:lvlJc w:val="left"/>
        <w:pPr>
          <w:ind w:left="1080" w:hanging="1080"/>
        </w:pPr>
      </w:lvl>
    </w:lvlOverride>
    <w:lvlOverride w:ilvl="6">
      <w:lvl w:ilvl="6">
        <w:start w:val="1"/>
        <w:numFmt w:val="decimal"/>
        <w:lvlText w:val="%1.%2.%3.%4.%5.%6.%7."/>
        <w:lvlJc w:val="left"/>
        <w:pPr>
          <w:ind w:left="1440" w:hanging="1440"/>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800" w:hanging="1800"/>
        </w:pPr>
      </w:lvl>
    </w:lvlOverride>
  </w:num>
  <w:num w:numId="47">
    <w:abstractNumId w:val="49"/>
  </w:num>
  <w:num w:numId="48">
    <w:abstractNumId w:val="52"/>
  </w:num>
  <w:num w:numId="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num>
  <w:num w:numId="51">
    <w:abstractNumId w:val="3"/>
  </w:num>
  <w:num w:numId="52">
    <w:abstractNumId w:val="25"/>
  </w:num>
  <w:num w:numId="53">
    <w:abstractNumId w:val="39"/>
  </w:num>
  <w:num w:numId="54">
    <w:abstractNumId w:val="43"/>
  </w:num>
  <w:num w:numId="55">
    <w:abstractNumId w:val="24"/>
  </w:num>
  <w:num w:numId="56">
    <w:abstractNumId w:val="32"/>
  </w:num>
  <w:num w:numId="57">
    <w:abstractNumId w:val="58"/>
  </w:num>
  <w:num w:numId="58">
    <w:abstractNumId w:val="27"/>
  </w:num>
  <w:num w:numId="59">
    <w:abstractNumId w:val="21"/>
  </w:num>
  <w:num w:numId="60">
    <w:abstractNumId w:val="1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105"/>
  <w:doNotDisplayPageBoundaries/>
  <w:defaultTabStop w:val="720"/>
  <w:autoHyphenation/>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FLIR_DOCUMENT_ID" w:val="4561e222-f214-41ff-9151-4f74ec9a0d89"/>
  </w:docVars>
  <w:rsids>
    <w:rsidRoot w:val="008F68EC"/>
    <w:rsid w:val="00000ABC"/>
    <w:rsid w:val="00000D0E"/>
    <w:rsid w:val="00000EC6"/>
    <w:rsid w:val="0000121D"/>
    <w:rsid w:val="0000186E"/>
    <w:rsid w:val="00001A7E"/>
    <w:rsid w:val="00001FF7"/>
    <w:rsid w:val="000021A8"/>
    <w:rsid w:val="0000361C"/>
    <w:rsid w:val="00003D48"/>
    <w:rsid w:val="00004862"/>
    <w:rsid w:val="000052F9"/>
    <w:rsid w:val="000060D9"/>
    <w:rsid w:val="00006320"/>
    <w:rsid w:val="000065A1"/>
    <w:rsid w:val="0000671E"/>
    <w:rsid w:val="00006B57"/>
    <w:rsid w:val="00006CB2"/>
    <w:rsid w:val="00006F31"/>
    <w:rsid w:val="000077BA"/>
    <w:rsid w:val="00007F2A"/>
    <w:rsid w:val="00010018"/>
    <w:rsid w:val="00010043"/>
    <w:rsid w:val="00010BEF"/>
    <w:rsid w:val="00011192"/>
    <w:rsid w:val="00011582"/>
    <w:rsid w:val="000116A8"/>
    <w:rsid w:val="000116C9"/>
    <w:rsid w:val="00011720"/>
    <w:rsid w:val="000119BA"/>
    <w:rsid w:val="00012121"/>
    <w:rsid w:val="000121A6"/>
    <w:rsid w:val="000122C9"/>
    <w:rsid w:val="00013227"/>
    <w:rsid w:val="00013381"/>
    <w:rsid w:val="0001399A"/>
    <w:rsid w:val="00013ADA"/>
    <w:rsid w:val="00013C52"/>
    <w:rsid w:val="000142E7"/>
    <w:rsid w:val="000148CF"/>
    <w:rsid w:val="00014922"/>
    <w:rsid w:val="00014A19"/>
    <w:rsid w:val="00014D9A"/>
    <w:rsid w:val="00014F46"/>
    <w:rsid w:val="0001534F"/>
    <w:rsid w:val="0001599C"/>
    <w:rsid w:val="000160D7"/>
    <w:rsid w:val="0001622C"/>
    <w:rsid w:val="00016649"/>
    <w:rsid w:val="00016EC4"/>
    <w:rsid w:val="00020479"/>
    <w:rsid w:val="00020DF7"/>
    <w:rsid w:val="0002209D"/>
    <w:rsid w:val="00022404"/>
    <w:rsid w:val="00022C60"/>
    <w:rsid w:val="000237CC"/>
    <w:rsid w:val="00023EF7"/>
    <w:rsid w:val="00023F12"/>
    <w:rsid w:val="0002497C"/>
    <w:rsid w:val="00024CC6"/>
    <w:rsid w:val="00024D05"/>
    <w:rsid w:val="00024D06"/>
    <w:rsid w:val="00025399"/>
    <w:rsid w:val="000259B4"/>
    <w:rsid w:val="00025A00"/>
    <w:rsid w:val="00025FFC"/>
    <w:rsid w:val="0002688A"/>
    <w:rsid w:val="000272C2"/>
    <w:rsid w:val="000275C2"/>
    <w:rsid w:val="00027D4D"/>
    <w:rsid w:val="00030224"/>
    <w:rsid w:val="000307AF"/>
    <w:rsid w:val="0003194C"/>
    <w:rsid w:val="000319D0"/>
    <w:rsid w:val="00032C67"/>
    <w:rsid w:val="00032CE2"/>
    <w:rsid w:val="00032CF5"/>
    <w:rsid w:val="0003329D"/>
    <w:rsid w:val="00033356"/>
    <w:rsid w:val="000335FA"/>
    <w:rsid w:val="00033A19"/>
    <w:rsid w:val="00033DEE"/>
    <w:rsid w:val="00035107"/>
    <w:rsid w:val="000353CC"/>
    <w:rsid w:val="00035894"/>
    <w:rsid w:val="00035E48"/>
    <w:rsid w:val="00035F37"/>
    <w:rsid w:val="00036B13"/>
    <w:rsid w:val="00037511"/>
    <w:rsid w:val="000409E4"/>
    <w:rsid w:val="000411BB"/>
    <w:rsid w:val="0004188A"/>
    <w:rsid w:val="0004195B"/>
    <w:rsid w:val="00041D92"/>
    <w:rsid w:val="00042596"/>
    <w:rsid w:val="000428C2"/>
    <w:rsid w:val="00042EA3"/>
    <w:rsid w:val="00042EF2"/>
    <w:rsid w:val="000433B9"/>
    <w:rsid w:val="00043D00"/>
    <w:rsid w:val="00043E0C"/>
    <w:rsid w:val="00044142"/>
    <w:rsid w:val="0004446A"/>
    <w:rsid w:val="00044551"/>
    <w:rsid w:val="00046556"/>
    <w:rsid w:val="000466CA"/>
    <w:rsid w:val="00046B8C"/>
    <w:rsid w:val="00047245"/>
    <w:rsid w:val="00050A5F"/>
    <w:rsid w:val="00051A82"/>
    <w:rsid w:val="00052494"/>
    <w:rsid w:val="000527F5"/>
    <w:rsid w:val="000530F0"/>
    <w:rsid w:val="0005331C"/>
    <w:rsid w:val="0005342F"/>
    <w:rsid w:val="000555B2"/>
    <w:rsid w:val="00055608"/>
    <w:rsid w:val="000557F5"/>
    <w:rsid w:val="00055BE2"/>
    <w:rsid w:val="00055E18"/>
    <w:rsid w:val="0005682E"/>
    <w:rsid w:val="0005730A"/>
    <w:rsid w:val="000578F0"/>
    <w:rsid w:val="000579CB"/>
    <w:rsid w:val="00057CAA"/>
    <w:rsid w:val="00057FCC"/>
    <w:rsid w:val="00060E6B"/>
    <w:rsid w:val="0006110E"/>
    <w:rsid w:val="00061492"/>
    <w:rsid w:val="000617FA"/>
    <w:rsid w:val="00061859"/>
    <w:rsid w:val="00061897"/>
    <w:rsid w:val="00061D0B"/>
    <w:rsid w:val="000620AA"/>
    <w:rsid w:val="000621F3"/>
    <w:rsid w:val="00062674"/>
    <w:rsid w:val="00062BB0"/>
    <w:rsid w:val="00062D45"/>
    <w:rsid w:val="00062DCA"/>
    <w:rsid w:val="00062FFC"/>
    <w:rsid w:val="000630CC"/>
    <w:rsid w:val="00063126"/>
    <w:rsid w:val="00064135"/>
    <w:rsid w:val="000643B1"/>
    <w:rsid w:val="00064986"/>
    <w:rsid w:val="000649E6"/>
    <w:rsid w:val="00064C58"/>
    <w:rsid w:val="0006517E"/>
    <w:rsid w:val="000653A7"/>
    <w:rsid w:val="00065B01"/>
    <w:rsid w:val="00066405"/>
    <w:rsid w:val="00066599"/>
    <w:rsid w:val="000667E6"/>
    <w:rsid w:val="00066F2F"/>
    <w:rsid w:val="0006717B"/>
    <w:rsid w:val="000676C8"/>
    <w:rsid w:val="00067CCB"/>
    <w:rsid w:val="000711FD"/>
    <w:rsid w:val="000713BA"/>
    <w:rsid w:val="00071C6F"/>
    <w:rsid w:val="00071F11"/>
    <w:rsid w:val="000720EF"/>
    <w:rsid w:val="00073481"/>
    <w:rsid w:val="00073AC6"/>
    <w:rsid w:val="00073FED"/>
    <w:rsid w:val="00074344"/>
    <w:rsid w:val="00074804"/>
    <w:rsid w:val="000752FD"/>
    <w:rsid w:val="00075560"/>
    <w:rsid w:val="000755D2"/>
    <w:rsid w:val="0007658F"/>
    <w:rsid w:val="000768C1"/>
    <w:rsid w:val="00076F76"/>
    <w:rsid w:val="00077F97"/>
    <w:rsid w:val="00080257"/>
    <w:rsid w:val="000802D8"/>
    <w:rsid w:val="0008039F"/>
    <w:rsid w:val="00080E4D"/>
    <w:rsid w:val="00081266"/>
    <w:rsid w:val="0008218E"/>
    <w:rsid w:val="000821A1"/>
    <w:rsid w:val="000824EE"/>
    <w:rsid w:val="00082574"/>
    <w:rsid w:val="00082B0C"/>
    <w:rsid w:val="00082CBA"/>
    <w:rsid w:val="0008304D"/>
    <w:rsid w:val="00083210"/>
    <w:rsid w:val="0008364D"/>
    <w:rsid w:val="00083CC2"/>
    <w:rsid w:val="00083CF9"/>
    <w:rsid w:val="000841A7"/>
    <w:rsid w:val="00084244"/>
    <w:rsid w:val="000844F0"/>
    <w:rsid w:val="00085023"/>
    <w:rsid w:val="00085C1C"/>
    <w:rsid w:val="0008606F"/>
    <w:rsid w:val="00086100"/>
    <w:rsid w:val="000872EC"/>
    <w:rsid w:val="000874F6"/>
    <w:rsid w:val="000878AA"/>
    <w:rsid w:val="00090207"/>
    <w:rsid w:val="00090B98"/>
    <w:rsid w:val="00091123"/>
    <w:rsid w:val="000916EF"/>
    <w:rsid w:val="00091931"/>
    <w:rsid w:val="00091B23"/>
    <w:rsid w:val="000920B8"/>
    <w:rsid w:val="000929CC"/>
    <w:rsid w:val="00092ACA"/>
    <w:rsid w:val="000930BE"/>
    <w:rsid w:val="0009340B"/>
    <w:rsid w:val="0009344D"/>
    <w:rsid w:val="00093CC7"/>
    <w:rsid w:val="00093F9A"/>
    <w:rsid w:val="0009430C"/>
    <w:rsid w:val="00094406"/>
    <w:rsid w:val="00094503"/>
    <w:rsid w:val="00094DB0"/>
    <w:rsid w:val="0009514D"/>
    <w:rsid w:val="000952FE"/>
    <w:rsid w:val="000953CC"/>
    <w:rsid w:val="000957C1"/>
    <w:rsid w:val="0009580A"/>
    <w:rsid w:val="00096165"/>
    <w:rsid w:val="0009663B"/>
    <w:rsid w:val="0009691C"/>
    <w:rsid w:val="00096A3D"/>
    <w:rsid w:val="00096B42"/>
    <w:rsid w:val="00097830"/>
    <w:rsid w:val="000979E8"/>
    <w:rsid w:val="00097EEF"/>
    <w:rsid w:val="000A0410"/>
    <w:rsid w:val="000A06CA"/>
    <w:rsid w:val="000A1964"/>
    <w:rsid w:val="000A1F10"/>
    <w:rsid w:val="000A229E"/>
    <w:rsid w:val="000A3266"/>
    <w:rsid w:val="000A35C5"/>
    <w:rsid w:val="000A3D62"/>
    <w:rsid w:val="000A4446"/>
    <w:rsid w:val="000A44F6"/>
    <w:rsid w:val="000A4836"/>
    <w:rsid w:val="000A4E38"/>
    <w:rsid w:val="000A5D11"/>
    <w:rsid w:val="000A5DA0"/>
    <w:rsid w:val="000A5F48"/>
    <w:rsid w:val="000A6704"/>
    <w:rsid w:val="000A6950"/>
    <w:rsid w:val="000A7C8B"/>
    <w:rsid w:val="000B046D"/>
    <w:rsid w:val="000B09A5"/>
    <w:rsid w:val="000B0B0B"/>
    <w:rsid w:val="000B147F"/>
    <w:rsid w:val="000B19D8"/>
    <w:rsid w:val="000B1B3E"/>
    <w:rsid w:val="000B1C36"/>
    <w:rsid w:val="000B1DF7"/>
    <w:rsid w:val="000B2131"/>
    <w:rsid w:val="000B270B"/>
    <w:rsid w:val="000B2BF7"/>
    <w:rsid w:val="000B44DE"/>
    <w:rsid w:val="000B4C53"/>
    <w:rsid w:val="000B5168"/>
    <w:rsid w:val="000B5230"/>
    <w:rsid w:val="000B54D7"/>
    <w:rsid w:val="000B5B29"/>
    <w:rsid w:val="000B5D3C"/>
    <w:rsid w:val="000B60F6"/>
    <w:rsid w:val="000B65AE"/>
    <w:rsid w:val="000B677B"/>
    <w:rsid w:val="000B6F37"/>
    <w:rsid w:val="000B6FFE"/>
    <w:rsid w:val="000B70A4"/>
    <w:rsid w:val="000B7CB2"/>
    <w:rsid w:val="000B7CDA"/>
    <w:rsid w:val="000C0854"/>
    <w:rsid w:val="000C08F0"/>
    <w:rsid w:val="000C0A12"/>
    <w:rsid w:val="000C137A"/>
    <w:rsid w:val="000C144B"/>
    <w:rsid w:val="000C18BD"/>
    <w:rsid w:val="000C1E0F"/>
    <w:rsid w:val="000C2CA1"/>
    <w:rsid w:val="000C32EF"/>
    <w:rsid w:val="000C3657"/>
    <w:rsid w:val="000C3C24"/>
    <w:rsid w:val="000C42E4"/>
    <w:rsid w:val="000C436D"/>
    <w:rsid w:val="000C46E4"/>
    <w:rsid w:val="000C49FD"/>
    <w:rsid w:val="000C50B4"/>
    <w:rsid w:val="000C5312"/>
    <w:rsid w:val="000C5744"/>
    <w:rsid w:val="000C5A85"/>
    <w:rsid w:val="000C5AC9"/>
    <w:rsid w:val="000C6910"/>
    <w:rsid w:val="000D0D08"/>
    <w:rsid w:val="000D1399"/>
    <w:rsid w:val="000D1455"/>
    <w:rsid w:val="000D1B90"/>
    <w:rsid w:val="000D29FB"/>
    <w:rsid w:val="000D2E2A"/>
    <w:rsid w:val="000D333E"/>
    <w:rsid w:val="000D342A"/>
    <w:rsid w:val="000D34A1"/>
    <w:rsid w:val="000D3850"/>
    <w:rsid w:val="000D3A0F"/>
    <w:rsid w:val="000D4871"/>
    <w:rsid w:val="000D4D09"/>
    <w:rsid w:val="000D50BD"/>
    <w:rsid w:val="000D534A"/>
    <w:rsid w:val="000D54F3"/>
    <w:rsid w:val="000D6781"/>
    <w:rsid w:val="000D70D3"/>
    <w:rsid w:val="000D7168"/>
    <w:rsid w:val="000D7616"/>
    <w:rsid w:val="000D766C"/>
    <w:rsid w:val="000D7AB9"/>
    <w:rsid w:val="000D7C14"/>
    <w:rsid w:val="000D7CE8"/>
    <w:rsid w:val="000E0027"/>
    <w:rsid w:val="000E0161"/>
    <w:rsid w:val="000E0786"/>
    <w:rsid w:val="000E11F3"/>
    <w:rsid w:val="000E125D"/>
    <w:rsid w:val="000E13F1"/>
    <w:rsid w:val="000E1651"/>
    <w:rsid w:val="000E16FB"/>
    <w:rsid w:val="000E1842"/>
    <w:rsid w:val="000E190F"/>
    <w:rsid w:val="000E1F7B"/>
    <w:rsid w:val="000E2452"/>
    <w:rsid w:val="000E25CB"/>
    <w:rsid w:val="000E26EE"/>
    <w:rsid w:val="000E3049"/>
    <w:rsid w:val="000E3214"/>
    <w:rsid w:val="000E496A"/>
    <w:rsid w:val="000E4A7F"/>
    <w:rsid w:val="000E4C1F"/>
    <w:rsid w:val="000E4D3A"/>
    <w:rsid w:val="000E5A33"/>
    <w:rsid w:val="000E5A3C"/>
    <w:rsid w:val="000E6407"/>
    <w:rsid w:val="000E65F6"/>
    <w:rsid w:val="000E6875"/>
    <w:rsid w:val="000E6C59"/>
    <w:rsid w:val="000E6D86"/>
    <w:rsid w:val="000E76F5"/>
    <w:rsid w:val="000E7CFB"/>
    <w:rsid w:val="000E7EEB"/>
    <w:rsid w:val="000F000F"/>
    <w:rsid w:val="000F06D5"/>
    <w:rsid w:val="000F0D0E"/>
    <w:rsid w:val="000F0E8D"/>
    <w:rsid w:val="000F0FD5"/>
    <w:rsid w:val="000F1228"/>
    <w:rsid w:val="000F195F"/>
    <w:rsid w:val="000F1CD0"/>
    <w:rsid w:val="000F21C7"/>
    <w:rsid w:val="000F2215"/>
    <w:rsid w:val="000F2223"/>
    <w:rsid w:val="000F23AF"/>
    <w:rsid w:val="000F261F"/>
    <w:rsid w:val="000F2737"/>
    <w:rsid w:val="000F27FA"/>
    <w:rsid w:val="000F29E2"/>
    <w:rsid w:val="000F3072"/>
    <w:rsid w:val="000F34E5"/>
    <w:rsid w:val="000F402C"/>
    <w:rsid w:val="000F46DD"/>
    <w:rsid w:val="000F511E"/>
    <w:rsid w:val="000F523D"/>
    <w:rsid w:val="000F5796"/>
    <w:rsid w:val="000F5A25"/>
    <w:rsid w:val="000F6BA7"/>
    <w:rsid w:val="000F7642"/>
    <w:rsid w:val="000F78FD"/>
    <w:rsid w:val="000F7C40"/>
    <w:rsid w:val="000F7D04"/>
    <w:rsid w:val="000F7E25"/>
    <w:rsid w:val="0010025C"/>
    <w:rsid w:val="001003DA"/>
    <w:rsid w:val="001005C9"/>
    <w:rsid w:val="001008F7"/>
    <w:rsid w:val="00100CA2"/>
    <w:rsid w:val="0010179E"/>
    <w:rsid w:val="00101D0D"/>
    <w:rsid w:val="0010231F"/>
    <w:rsid w:val="00102747"/>
    <w:rsid w:val="00102840"/>
    <w:rsid w:val="001028C5"/>
    <w:rsid w:val="001035A2"/>
    <w:rsid w:val="00104FDA"/>
    <w:rsid w:val="0010531F"/>
    <w:rsid w:val="001061FB"/>
    <w:rsid w:val="001062AC"/>
    <w:rsid w:val="00106455"/>
    <w:rsid w:val="001068C4"/>
    <w:rsid w:val="00106BB0"/>
    <w:rsid w:val="00106C3E"/>
    <w:rsid w:val="00106EAE"/>
    <w:rsid w:val="00107511"/>
    <w:rsid w:val="001076D4"/>
    <w:rsid w:val="00107E44"/>
    <w:rsid w:val="00110B4A"/>
    <w:rsid w:val="00110E91"/>
    <w:rsid w:val="00110F74"/>
    <w:rsid w:val="0011123B"/>
    <w:rsid w:val="0011240B"/>
    <w:rsid w:val="0011253D"/>
    <w:rsid w:val="00112862"/>
    <w:rsid w:val="0011405D"/>
    <w:rsid w:val="00115679"/>
    <w:rsid w:val="001157C5"/>
    <w:rsid w:val="001157D9"/>
    <w:rsid w:val="00115A75"/>
    <w:rsid w:val="00116945"/>
    <w:rsid w:val="001178A0"/>
    <w:rsid w:val="001204FD"/>
    <w:rsid w:val="00120985"/>
    <w:rsid w:val="00121D0D"/>
    <w:rsid w:val="001233E1"/>
    <w:rsid w:val="001234A1"/>
    <w:rsid w:val="00123ADA"/>
    <w:rsid w:val="00123ADC"/>
    <w:rsid w:val="001253CA"/>
    <w:rsid w:val="001254DF"/>
    <w:rsid w:val="00125793"/>
    <w:rsid w:val="00125BDC"/>
    <w:rsid w:val="00125F1E"/>
    <w:rsid w:val="001264BB"/>
    <w:rsid w:val="00126F4C"/>
    <w:rsid w:val="00127125"/>
    <w:rsid w:val="001271CA"/>
    <w:rsid w:val="001277DC"/>
    <w:rsid w:val="0013030E"/>
    <w:rsid w:val="00130A23"/>
    <w:rsid w:val="0013162C"/>
    <w:rsid w:val="00131A28"/>
    <w:rsid w:val="00131FB6"/>
    <w:rsid w:val="001329CC"/>
    <w:rsid w:val="00132DC1"/>
    <w:rsid w:val="00132E48"/>
    <w:rsid w:val="00132EFA"/>
    <w:rsid w:val="00133203"/>
    <w:rsid w:val="00133965"/>
    <w:rsid w:val="001339FF"/>
    <w:rsid w:val="00133F3A"/>
    <w:rsid w:val="001348FE"/>
    <w:rsid w:val="00134C30"/>
    <w:rsid w:val="001358EB"/>
    <w:rsid w:val="001364A1"/>
    <w:rsid w:val="00136692"/>
    <w:rsid w:val="00136C9B"/>
    <w:rsid w:val="00136D0E"/>
    <w:rsid w:val="00137352"/>
    <w:rsid w:val="00137548"/>
    <w:rsid w:val="00137698"/>
    <w:rsid w:val="00140C6D"/>
    <w:rsid w:val="001414D0"/>
    <w:rsid w:val="0014170C"/>
    <w:rsid w:val="001423A6"/>
    <w:rsid w:val="001423BD"/>
    <w:rsid w:val="00143260"/>
    <w:rsid w:val="001441F7"/>
    <w:rsid w:val="00144FE9"/>
    <w:rsid w:val="001450F5"/>
    <w:rsid w:val="00145280"/>
    <w:rsid w:val="001456B6"/>
    <w:rsid w:val="0014635F"/>
    <w:rsid w:val="00146BAD"/>
    <w:rsid w:val="00147F9E"/>
    <w:rsid w:val="001501E7"/>
    <w:rsid w:val="00150DA5"/>
    <w:rsid w:val="00150EBC"/>
    <w:rsid w:val="0015103B"/>
    <w:rsid w:val="0015174B"/>
    <w:rsid w:val="0015194B"/>
    <w:rsid w:val="00151A54"/>
    <w:rsid w:val="00151A6C"/>
    <w:rsid w:val="00151BB3"/>
    <w:rsid w:val="00151CC1"/>
    <w:rsid w:val="00152129"/>
    <w:rsid w:val="001526A1"/>
    <w:rsid w:val="00152D04"/>
    <w:rsid w:val="00153022"/>
    <w:rsid w:val="00153F96"/>
    <w:rsid w:val="00154376"/>
    <w:rsid w:val="00154A98"/>
    <w:rsid w:val="00154EE6"/>
    <w:rsid w:val="001551E1"/>
    <w:rsid w:val="00155A90"/>
    <w:rsid w:val="00155A98"/>
    <w:rsid w:val="00156254"/>
    <w:rsid w:val="001562A8"/>
    <w:rsid w:val="001564A3"/>
    <w:rsid w:val="001577DA"/>
    <w:rsid w:val="001600DD"/>
    <w:rsid w:val="001604FB"/>
    <w:rsid w:val="00160A1E"/>
    <w:rsid w:val="00161C58"/>
    <w:rsid w:val="00161F97"/>
    <w:rsid w:val="00162279"/>
    <w:rsid w:val="001622C1"/>
    <w:rsid w:val="00162324"/>
    <w:rsid w:val="00162701"/>
    <w:rsid w:val="00162E53"/>
    <w:rsid w:val="0016308A"/>
    <w:rsid w:val="0016315C"/>
    <w:rsid w:val="00163C89"/>
    <w:rsid w:val="00163F0B"/>
    <w:rsid w:val="0016425C"/>
    <w:rsid w:val="00164275"/>
    <w:rsid w:val="0016472B"/>
    <w:rsid w:val="001648DD"/>
    <w:rsid w:val="00164E80"/>
    <w:rsid w:val="00164EEC"/>
    <w:rsid w:val="001650DB"/>
    <w:rsid w:val="00165480"/>
    <w:rsid w:val="00165C94"/>
    <w:rsid w:val="00165EE8"/>
    <w:rsid w:val="001662A2"/>
    <w:rsid w:val="001665B3"/>
    <w:rsid w:val="001666CD"/>
    <w:rsid w:val="001667F7"/>
    <w:rsid w:val="00166C95"/>
    <w:rsid w:val="00166F20"/>
    <w:rsid w:val="0016716A"/>
    <w:rsid w:val="00167B06"/>
    <w:rsid w:val="00170B21"/>
    <w:rsid w:val="001714DE"/>
    <w:rsid w:val="00171641"/>
    <w:rsid w:val="001721F7"/>
    <w:rsid w:val="00172403"/>
    <w:rsid w:val="0017273A"/>
    <w:rsid w:val="00172E76"/>
    <w:rsid w:val="00173A68"/>
    <w:rsid w:val="00173D84"/>
    <w:rsid w:val="00173EBF"/>
    <w:rsid w:val="001740F9"/>
    <w:rsid w:val="001747B9"/>
    <w:rsid w:val="00174B55"/>
    <w:rsid w:val="00175AA5"/>
    <w:rsid w:val="00176625"/>
    <w:rsid w:val="001770F0"/>
    <w:rsid w:val="00177765"/>
    <w:rsid w:val="001777B0"/>
    <w:rsid w:val="001778E9"/>
    <w:rsid w:val="001779D1"/>
    <w:rsid w:val="00177C86"/>
    <w:rsid w:val="00180685"/>
    <w:rsid w:val="0018127A"/>
    <w:rsid w:val="001814AC"/>
    <w:rsid w:val="00181585"/>
    <w:rsid w:val="00182403"/>
    <w:rsid w:val="00182442"/>
    <w:rsid w:val="001825EC"/>
    <w:rsid w:val="0018310E"/>
    <w:rsid w:val="00183714"/>
    <w:rsid w:val="00183A05"/>
    <w:rsid w:val="00183E10"/>
    <w:rsid w:val="001846FE"/>
    <w:rsid w:val="001848F2"/>
    <w:rsid w:val="00184D42"/>
    <w:rsid w:val="00185024"/>
    <w:rsid w:val="001851A8"/>
    <w:rsid w:val="00186148"/>
    <w:rsid w:val="001861E2"/>
    <w:rsid w:val="0018644B"/>
    <w:rsid w:val="00186832"/>
    <w:rsid w:val="00186F7D"/>
    <w:rsid w:val="00187B2A"/>
    <w:rsid w:val="00187C7B"/>
    <w:rsid w:val="00187DB0"/>
    <w:rsid w:val="00187F54"/>
    <w:rsid w:val="00190167"/>
    <w:rsid w:val="0019081F"/>
    <w:rsid w:val="001908CB"/>
    <w:rsid w:val="00190A96"/>
    <w:rsid w:val="00190D0F"/>
    <w:rsid w:val="001913E5"/>
    <w:rsid w:val="001916D8"/>
    <w:rsid w:val="00191A74"/>
    <w:rsid w:val="001925D2"/>
    <w:rsid w:val="001935E5"/>
    <w:rsid w:val="0019461F"/>
    <w:rsid w:val="00194AFA"/>
    <w:rsid w:val="00195480"/>
    <w:rsid w:val="00195490"/>
    <w:rsid w:val="001955CF"/>
    <w:rsid w:val="00195859"/>
    <w:rsid w:val="00195DE2"/>
    <w:rsid w:val="00195F8F"/>
    <w:rsid w:val="00196132"/>
    <w:rsid w:val="00196216"/>
    <w:rsid w:val="0019646E"/>
    <w:rsid w:val="00197197"/>
    <w:rsid w:val="00197AF3"/>
    <w:rsid w:val="00197AF8"/>
    <w:rsid w:val="001A026A"/>
    <w:rsid w:val="001A02AB"/>
    <w:rsid w:val="001A075D"/>
    <w:rsid w:val="001A0D58"/>
    <w:rsid w:val="001A0E7B"/>
    <w:rsid w:val="001A1232"/>
    <w:rsid w:val="001A1583"/>
    <w:rsid w:val="001A162C"/>
    <w:rsid w:val="001A1BFB"/>
    <w:rsid w:val="001A1D2C"/>
    <w:rsid w:val="001A1F2A"/>
    <w:rsid w:val="001A25C2"/>
    <w:rsid w:val="001A2A8D"/>
    <w:rsid w:val="001A31FD"/>
    <w:rsid w:val="001A32B8"/>
    <w:rsid w:val="001A3B72"/>
    <w:rsid w:val="001A438B"/>
    <w:rsid w:val="001A51BF"/>
    <w:rsid w:val="001A52BF"/>
    <w:rsid w:val="001A53A7"/>
    <w:rsid w:val="001A5B98"/>
    <w:rsid w:val="001A5BEE"/>
    <w:rsid w:val="001A5C30"/>
    <w:rsid w:val="001A7290"/>
    <w:rsid w:val="001A72D7"/>
    <w:rsid w:val="001B0184"/>
    <w:rsid w:val="001B01ED"/>
    <w:rsid w:val="001B0426"/>
    <w:rsid w:val="001B06F4"/>
    <w:rsid w:val="001B076A"/>
    <w:rsid w:val="001B08BF"/>
    <w:rsid w:val="001B0907"/>
    <w:rsid w:val="001B0C6C"/>
    <w:rsid w:val="001B0C86"/>
    <w:rsid w:val="001B0CA7"/>
    <w:rsid w:val="001B1197"/>
    <w:rsid w:val="001B1465"/>
    <w:rsid w:val="001B1610"/>
    <w:rsid w:val="001B1858"/>
    <w:rsid w:val="001B18CA"/>
    <w:rsid w:val="001B19A7"/>
    <w:rsid w:val="001B1A23"/>
    <w:rsid w:val="001B2806"/>
    <w:rsid w:val="001B36C9"/>
    <w:rsid w:val="001B39D5"/>
    <w:rsid w:val="001B3D42"/>
    <w:rsid w:val="001B40E0"/>
    <w:rsid w:val="001B4326"/>
    <w:rsid w:val="001B43A9"/>
    <w:rsid w:val="001B4438"/>
    <w:rsid w:val="001B453B"/>
    <w:rsid w:val="001B4931"/>
    <w:rsid w:val="001B4C08"/>
    <w:rsid w:val="001B533A"/>
    <w:rsid w:val="001B571B"/>
    <w:rsid w:val="001B58DF"/>
    <w:rsid w:val="001B5E89"/>
    <w:rsid w:val="001B61BE"/>
    <w:rsid w:val="001B623B"/>
    <w:rsid w:val="001B73FF"/>
    <w:rsid w:val="001C0786"/>
    <w:rsid w:val="001C0965"/>
    <w:rsid w:val="001C1CBB"/>
    <w:rsid w:val="001C1EB3"/>
    <w:rsid w:val="001C236C"/>
    <w:rsid w:val="001C2595"/>
    <w:rsid w:val="001C35FD"/>
    <w:rsid w:val="001C3A9B"/>
    <w:rsid w:val="001C3D60"/>
    <w:rsid w:val="001C4EA6"/>
    <w:rsid w:val="001C56D8"/>
    <w:rsid w:val="001C5796"/>
    <w:rsid w:val="001C608E"/>
    <w:rsid w:val="001C63BF"/>
    <w:rsid w:val="001C6875"/>
    <w:rsid w:val="001C6F07"/>
    <w:rsid w:val="001C75A8"/>
    <w:rsid w:val="001C7E7F"/>
    <w:rsid w:val="001D0677"/>
    <w:rsid w:val="001D07C3"/>
    <w:rsid w:val="001D0F2D"/>
    <w:rsid w:val="001D1327"/>
    <w:rsid w:val="001D1B9B"/>
    <w:rsid w:val="001D2240"/>
    <w:rsid w:val="001D2316"/>
    <w:rsid w:val="001D274B"/>
    <w:rsid w:val="001D27D3"/>
    <w:rsid w:val="001D280F"/>
    <w:rsid w:val="001D28AB"/>
    <w:rsid w:val="001D33C5"/>
    <w:rsid w:val="001D3D52"/>
    <w:rsid w:val="001D3FA2"/>
    <w:rsid w:val="001D45A8"/>
    <w:rsid w:val="001D45E9"/>
    <w:rsid w:val="001D48F4"/>
    <w:rsid w:val="001D49E3"/>
    <w:rsid w:val="001D520D"/>
    <w:rsid w:val="001D5253"/>
    <w:rsid w:val="001D5BF5"/>
    <w:rsid w:val="001D6FA8"/>
    <w:rsid w:val="001D7342"/>
    <w:rsid w:val="001D7A6D"/>
    <w:rsid w:val="001D7E6E"/>
    <w:rsid w:val="001E04FC"/>
    <w:rsid w:val="001E05EB"/>
    <w:rsid w:val="001E0D4C"/>
    <w:rsid w:val="001E13BA"/>
    <w:rsid w:val="001E174A"/>
    <w:rsid w:val="001E2607"/>
    <w:rsid w:val="001E2666"/>
    <w:rsid w:val="001E26BA"/>
    <w:rsid w:val="001E26D9"/>
    <w:rsid w:val="001E28B2"/>
    <w:rsid w:val="001E2C75"/>
    <w:rsid w:val="001E3019"/>
    <w:rsid w:val="001E3443"/>
    <w:rsid w:val="001E3865"/>
    <w:rsid w:val="001E3BA6"/>
    <w:rsid w:val="001E3E8E"/>
    <w:rsid w:val="001E5444"/>
    <w:rsid w:val="001E5499"/>
    <w:rsid w:val="001E58C6"/>
    <w:rsid w:val="001E6122"/>
    <w:rsid w:val="001E6BA4"/>
    <w:rsid w:val="001E6FE8"/>
    <w:rsid w:val="001E74B6"/>
    <w:rsid w:val="001E7971"/>
    <w:rsid w:val="001E7A72"/>
    <w:rsid w:val="001F0094"/>
    <w:rsid w:val="001F00CB"/>
    <w:rsid w:val="001F0274"/>
    <w:rsid w:val="001F0634"/>
    <w:rsid w:val="001F0848"/>
    <w:rsid w:val="001F08D4"/>
    <w:rsid w:val="001F1629"/>
    <w:rsid w:val="001F18EA"/>
    <w:rsid w:val="001F1985"/>
    <w:rsid w:val="001F1A80"/>
    <w:rsid w:val="001F2400"/>
    <w:rsid w:val="001F31FF"/>
    <w:rsid w:val="001F350D"/>
    <w:rsid w:val="001F3A91"/>
    <w:rsid w:val="001F3C0B"/>
    <w:rsid w:val="001F3C6F"/>
    <w:rsid w:val="001F3FFB"/>
    <w:rsid w:val="001F4153"/>
    <w:rsid w:val="001F445F"/>
    <w:rsid w:val="001F4796"/>
    <w:rsid w:val="001F4854"/>
    <w:rsid w:val="001F55F9"/>
    <w:rsid w:val="001F5AE5"/>
    <w:rsid w:val="001F5B31"/>
    <w:rsid w:val="001F6B71"/>
    <w:rsid w:val="001F6BCE"/>
    <w:rsid w:val="001F6CE7"/>
    <w:rsid w:val="001F6EF6"/>
    <w:rsid w:val="001F6FAF"/>
    <w:rsid w:val="001F7055"/>
    <w:rsid w:val="001F7525"/>
    <w:rsid w:val="001F754C"/>
    <w:rsid w:val="001F7ADA"/>
    <w:rsid w:val="002005F5"/>
    <w:rsid w:val="00200635"/>
    <w:rsid w:val="00200A03"/>
    <w:rsid w:val="0020103F"/>
    <w:rsid w:val="0020114F"/>
    <w:rsid w:val="002012BB"/>
    <w:rsid w:val="00201BBB"/>
    <w:rsid w:val="00201F96"/>
    <w:rsid w:val="00202197"/>
    <w:rsid w:val="00202AEC"/>
    <w:rsid w:val="00202C93"/>
    <w:rsid w:val="00203040"/>
    <w:rsid w:val="0020320E"/>
    <w:rsid w:val="00203EFB"/>
    <w:rsid w:val="00203FC8"/>
    <w:rsid w:val="002046A4"/>
    <w:rsid w:val="00204FDA"/>
    <w:rsid w:val="00205F98"/>
    <w:rsid w:val="00206356"/>
    <w:rsid w:val="00206375"/>
    <w:rsid w:val="002063D3"/>
    <w:rsid w:val="00206823"/>
    <w:rsid w:val="00207321"/>
    <w:rsid w:val="0020745D"/>
    <w:rsid w:val="00207683"/>
    <w:rsid w:val="00210CD5"/>
    <w:rsid w:val="00210E57"/>
    <w:rsid w:val="00210F26"/>
    <w:rsid w:val="00211B03"/>
    <w:rsid w:val="00212264"/>
    <w:rsid w:val="00212324"/>
    <w:rsid w:val="00212ADC"/>
    <w:rsid w:val="00212E2A"/>
    <w:rsid w:val="0021314E"/>
    <w:rsid w:val="002132AE"/>
    <w:rsid w:val="002148C9"/>
    <w:rsid w:val="00214963"/>
    <w:rsid w:val="00214F87"/>
    <w:rsid w:val="00215007"/>
    <w:rsid w:val="002150A4"/>
    <w:rsid w:val="0021553E"/>
    <w:rsid w:val="002159AF"/>
    <w:rsid w:val="00215A1C"/>
    <w:rsid w:val="00215AA4"/>
    <w:rsid w:val="0021668E"/>
    <w:rsid w:val="0021673B"/>
    <w:rsid w:val="00216745"/>
    <w:rsid w:val="00216A37"/>
    <w:rsid w:val="00216E46"/>
    <w:rsid w:val="002172A9"/>
    <w:rsid w:val="0021760F"/>
    <w:rsid w:val="00217ED6"/>
    <w:rsid w:val="002209E5"/>
    <w:rsid w:val="00220D08"/>
    <w:rsid w:val="00220EAA"/>
    <w:rsid w:val="00221ED6"/>
    <w:rsid w:val="002227FA"/>
    <w:rsid w:val="0022280B"/>
    <w:rsid w:val="00222C99"/>
    <w:rsid w:val="00222CA7"/>
    <w:rsid w:val="00222CD9"/>
    <w:rsid w:val="002232CA"/>
    <w:rsid w:val="002234C8"/>
    <w:rsid w:val="0022357F"/>
    <w:rsid w:val="00223C7D"/>
    <w:rsid w:val="0022504E"/>
    <w:rsid w:val="00225107"/>
    <w:rsid w:val="00225122"/>
    <w:rsid w:val="00225A78"/>
    <w:rsid w:val="00225A98"/>
    <w:rsid w:val="002260F7"/>
    <w:rsid w:val="0022617C"/>
    <w:rsid w:val="0022692F"/>
    <w:rsid w:val="00226E47"/>
    <w:rsid w:val="00226E4F"/>
    <w:rsid w:val="00226F04"/>
    <w:rsid w:val="00227029"/>
    <w:rsid w:val="00227ED7"/>
    <w:rsid w:val="00230B07"/>
    <w:rsid w:val="00230BBD"/>
    <w:rsid w:val="00231171"/>
    <w:rsid w:val="00231351"/>
    <w:rsid w:val="002314D8"/>
    <w:rsid w:val="00231B95"/>
    <w:rsid w:val="00232546"/>
    <w:rsid w:val="0023272B"/>
    <w:rsid w:val="002334E5"/>
    <w:rsid w:val="002338DF"/>
    <w:rsid w:val="00233C52"/>
    <w:rsid w:val="00234A79"/>
    <w:rsid w:val="00234A89"/>
    <w:rsid w:val="00235175"/>
    <w:rsid w:val="0023565E"/>
    <w:rsid w:val="00235795"/>
    <w:rsid w:val="00235856"/>
    <w:rsid w:val="00235A44"/>
    <w:rsid w:val="00235C4F"/>
    <w:rsid w:val="002364F9"/>
    <w:rsid w:val="00236602"/>
    <w:rsid w:val="00236A06"/>
    <w:rsid w:val="00236B73"/>
    <w:rsid w:val="00236CE2"/>
    <w:rsid w:val="00236DE1"/>
    <w:rsid w:val="002370C1"/>
    <w:rsid w:val="00237255"/>
    <w:rsid w:val="00237D3C"/>
    <w:rsid w:val="0024039A"/>
    <w:rsid w:val="002406E1"/>
    <w:rsid w:val="002408EE"/>
    <w:rsid w:val="002409F1"/>
    <w:rsid w:val="00240B6A"/>
    <w:rsid w:val="00240CF3"/>
    <w:rsid w:val="00241828"/>
    <w:rsid w:val="00241D44"/>
    <w:rsid w:val="00242D54"/>
    <w:rsid w:val="00243D28"/>
    <w:rsid w:val="002442C7"/>
    <w:rsid w:val="00244B31"/>
    <w:rsid w:val="002450AD"/>
    <w:rsid w:val="002453C3"/>
    <w:rsid w:val="0024553D"/>
    <w:rsid w:val="00245980"/>
    <w:rsid w:val="00246140"/>
    <w:rsid w:val="00247317"/>
    <w:rsid w:val="00247B54"/>
    <w:rsid w:val="00247E0B"/>
    <w:rsid w:val="00247E0F"/>
    <w:rsid w:val="00250426"/>
    <w:rsid w:val="002507BF"/>
    <w:rsid w:val="00250ACC"/>
    <w:rsid w:val="002510D1"/>
    <w:rsid w:val="002517FD"/>
    <w:rsid w:val="002519D8"/>
    <w:rsid w:val="00252530"/>
    <w:rsid w:val="00252746"/>
    <w:rsid w:val="002527FD"/>
    <w:rsid w:val="00252F48"/>
    <w:rsid w:val="002534C3"/>
    <w:rsid w:val="00253B20"/>
    <w:rsid w:val="0025426E"/>
    <w:rsid w:val="00255240"/>
    <w:rsid w:val="00255475"/>
    <w:rsid w:val="002555BB"/>
    <w:rsid w:val="002555F1"/>
    <w:rsid w:val="002559F0"/>
    <w:rsid w:val="0025660C"/>
    <w:rsid w:val="00257BDD"/>
    <w:rsid w:val="00260010"/>
    <w:rsid w:val="00260321"/>
    <w:rsid w:val="00260696"/>
    <w:rsid w:val="0026097D"/>
    <w:rsid w:val="002609B4"/>
    <w:rsid w:val="00260BD1"/>
    <w:rsid w:val="00261834"/>
    <w:rsid w:val="00261FDC"/>
    <w:rsid w:val="00262257"/>
    <w:rsid w:val="00262A6A"/>
    <w:rsid w:val="00262B64"/>
    <w:rsid w:val="00262C2B"/>
    <w:rsid w:val="00262E6F"/>
    <w:rsid w:val="00262FA9"/>
    <w:rsid w:val="002633CA"/>
    <w:rsid w:val="00263417"/>
    <w:rsid w:val="00263920"/>
    <w:rsid w:val="00263AA1"/>
    <w:rsid w:val="00263B32"/>
    <w:rsid w:val="00264350"/>
    <w:rsid w:val="00264356"/>
    <w:rsid w:val="0026463B"/>
    <w:rsid w:val="00264A2B"/>
    <w:rsid w:val="002655E4"/>
    <w:rsid w:val="00265D8F"/>
    <w:rsid w:val="002664B3"/>
    <w:rsid w:val="0026670E"/>
    <w:rsid w:val="00266E7C"/>
    <w:rsid w:val="00267049"/>
    <w:rsid w:val="002677D3"/>
    <w:rsid w:val="002678B4"/>
    <w:rsid w:val="00267B20"/>
    <w:rsid w:val="0027003A"/>
    <w:rsid w:val="002707FF"/>
    <w:rsid w:val="002708C1"/>
    <w:rsid w:val="002709ED"/>
    <w:rsid w:val="00270BDF"/>
    <w:rsid w:val="00271922"/>
    <w:rsid w:val="00271D5D"/>
    <w:rsid w:val="00272986"/>
    <w:rsid w:val="00272C30"/>
    <w:rsid w:val="00273122"/>
    <w:rsid w:val="0027362B"/>
    <w:rsid w:val="00273786"/>
    <w:rsid w:val="00273D02"/>
    <w:rsid w:val="00274239"/>
    <w:rsid w:val="00274D57"/>
    <w:rsid w:val="002755FF"/>
    <w:rsid w:val="00275F3A"/>
    <w:rsid w:val="00276503"/>
    <w:rsid w:val="00276564"/>
    <w:rsid w:val="002772B1"/>
    <w:rsid w:val="00277B07"/>
    <w:rsid w:val="00277CB9"/>
    <w:rsid w:val="00277CE6"/>
    <w:rsid w:val="00280025"/>
    <w:rsid w:val="00280351"/>
    <w:rsid w:val="002817D2"/>
    <w:rsid w:val="00281913"/>
    <w:rsid w:val="002822AB"/>
    <w:rsid w:val="00282C1E"/>
    <w:rsid w:val="00283CE7"/>
    <w:rsid w:val="00284138"/>
    <w:rsid w:val="00284442"/>
    <w:rsid w:val="002845A9"/>
    <w:rsid w:val="0028470C"/>
    <w:rsid w:val="00284AE0"/>
    <w:rsid w:val="00284B51"/>
    <w:rsid w:val="00284C1A"/>
    <w:rsid w:val="00285BBF"/>
    <w:rsid w:val="00285F3E"/>
    <w:rsid w:val="00285F7C"/>
    <w:rsid w:val="002861A0"/>
    <w:rsid w:val="0028671F"/>
    <w:rsid w:val="00286CBE"/>
    <w:rsid w:val="002878D9"/>
    <w:rsid w:val="00287925"/>
    <w:rsid w:val="00287A10"/>
    <w:rsid w:val="00290221"/>
    <w:rsid w:val="00290E07"/>
    <w:rsid w:val="00290EC4"/>
    <w:rsid w:val="002913B6"/>
    <w:rsid w:val="00291FEF"/>
    <w:rsid w:val="00292839"/>
    <w:rsid w:val="00292A3C"/>
    <w:rsid w:val="00293DE0"/>
    <w:rsid w:val="00294144"/>
    <w:rsid w:val="0029427D"/>
    <w:rsid w:val="0029462F"/>
    <w:rsid w:val="00294DA1"/>
    <w:rsid w:val="00294E62"/>
    <w:rsid w:val="0029589D"/>
    <w:rsid w:val="00295D0E"/>
    <w:rsid w:val="002963C4"/>
    <w:rsid w:val="00296AF8"/>
    <w:rsid w:val="00296B6A"/>
    <w:rsid w:val="00296E68"/>
    <w:rsid w:val="002977AB"/>
    <w:rsid w:val="002A06AD"/>
    <w:rsid w:val="002A07AD"/>
    <w:rsid w:val="002A0926"/>
    <w:rsid w:val="002A0B9A"/>
    <w:rsid w:val="002A0C61"/>
    <w:rsid w:val="002A15A5"/>
    <w:rsid w:val="002A1DFA"/>
    <w:rsid w:val="002A1EF3"/>
    <w:rsid w:val="002A2075"/>
    <w:rsid w:val="002A2391"/>
    <w:rsid w:val="002A2AB4"/>
    <w:rsid w:val="002A2D17"/>
    <w:rsid w:val="002A2D97"/>
    <w:rsid w:val="002A3038"/>
    <w:rsid w:val="002A39F1"/>
    <w:rsid w:val="002A3E6C"/>
    <w:rsid w:val="002A4257"/>
    <w:rsid w:val="002A457B"/>
    <w:rsid w:val="002A4A04"/>
    <w:rsid w:val="002A53CA"/>
    <w:rsid w:val="002A5A8A"/>
    <w:rsid w:val="002A5DBD"/>
    <w:rsid w:val="002A5E48"/>
    <w:rsid w:val="002A6B07"/>
    <w:rsid w:val="002A7FE8"/>
    <w:rsid w:val="002B05B2"/>
    <w:rsid w:val="002B0B0C"/>
    <w:rsid w:val="002B13D4"/>
    <w:rsid w:val="002B19EC"/>
    <w:rsid w:val="002B1AC7"/>
    <w:rsid w:val="002B1DFC"/>
    <w:rsid w:val="002B2260"/>
    <w:rsid w:val="002B26FD"/>
    <w:rsid w:val="002B28CA"/>
    <w:rsid w:val="002B2F1A"/>
    <w:rsid w:val="002B30C5"/>
    <w:rsid w:val="002B3534"/>
    <w:rsid w:val="002B378E"/>
    <w:rsid w:val="002B429B"/>
    <w:rsid w:val="002B45BC"/>
    <w:rsid w:val="002B62E5"/>
    <w:rsid w:val="002B68DD"/>
    <w:rsid w:val="002B69D4"/>
    <w:rsid w:val="002B746C"/>
    <w:rsid w:val="002B79F1"/>
    <w:rsid w:val="002C0084"/>
    <w:rsid w:val="002C0311"/>
    <w:rsid w:val="002C0BEB"/>
    <w:rsid w:val="002C0D70"/>
    <w:rsid w:val="002C1353"/>
    <w:rsid w:val="002C24C9"/>
    <w:rsid w:val="002C2A3A"/>
    <w:rsid w:val="002C2B03"/>
    <w:rsid w:val="002C2C55"/>
    <w:rsid w:val="002C2EE0"/>
    <w:rsid w:val="002C35A5"/>
    <w:rsid w:val="002C45CD"/>
    <w:rsid w:val="002C46B8"/>
    <w:rsid w:val="002C516E"/>
    <w:rsid w:val="002C593A"/>
    <w:rsid w:val="002C614F"/>
    <w:rsid w:val="002C64F5"/>
    <w:rsid w:val="002C69D0"/>
    <w:rsid w:val="002C6DCB"/>
    <w:rsid w:val="002C70A1"/>
    <w:rsid w:val="002C71DC"/>
    <w:rsid w:val="002C768E"/>
    <w:rsid w:val="002C76E1"/>
    <w:rsid w:val="002C77FD"/>
    <w:rsid w:val="002D0282"/>
    <w:rsid w:val="002D068F"/>
    <w:rsid w:val="002D0948"/>
    <w:rsid w:val="002D0A17"/>
    <w:rsid w:val="002D0FE8"/>
    <w:rsid w:val="002D1788"/>
    <w:rsid w:val="002D1850"/>
    <w:rsid w:val="002D1EB4"/>
    <w:rsid w:val="002D20F1"/>
    <w:rsid w:val="002D24A0"/>
    <w:rsid w:val="002D274C"/>
    <w:rsid w:val="002D277F"/>
    <w:rsid w:val="002D3167"/>
    <w:rsid w:val="002D3377"/>
    <w:rsid w:val="002D3A53"/>
    <w:rsid w:val="002D3C88"/>
    <w:rsid w:val="002D4628"/>
    <w:rsid w:val="002D67B4"/>
    <w:rsid w:val="002D6D3A"/>
    <w:rsid w:val="002D7098"/>
    <w:rsid w:val="002D7266"/>
    <w:rsid w:val="002D75CC"/>
    <w:rsid w:val="002D7F9A"/>
    <w:rsid w:val="002E0434"/>
    <w:rsid w:val="002E0885"/>
    <w:rsid w:val="002E1050"/>
    <w:rsid w:val="002E16E9"/>
    <w:rsid w:val="002E1A2E"/>
    <w:rsid w:val="002E24F7"/>
    <w:rsid w:val="002E25FC"/>
    <w:rsid w:val="002E273F"/>
    <w:rsid w:val="002E2784"/>
    <w:rsid w:val="002E2E47"/>
    <w:rsid w:val="002E3DC5"/>
    <w:rsid w:val="002E3FAA"/>
    <w:rsid w:val="002E51A5"/>
    <w:rsid w:val="002E5D3C"/>
    <w:rsid w:val="002E60E7"/>
    <w:rsid w:val="002E6264"/>
    <w:rsid w:val="002E6389"/>
    <w:rsid w:val="002E67F9"/>
    <w:rsid w:val="002E6BAA"/>
    <w:rsid w:val="002E70AC"/>
    <w:rsid w:val="002E70FD"/>
    <w:rsid w:val="002E7611"/>
    <w:rsid w:val="002E7B49"/>
    <w:rsid w:val="002E7F17"/>
    <w:rsid w:val="002F110B"/>
    <w:rsid w:val="002F1332"/>
    <w:rsid w:val="002F1489"/>
    <w:rsid w:val="002F1747"/>
    <w:rsid w:val="002F19ED"/>
    <w:rsid w:val="002F29E7"/>
    <w:rsid w:val="002F2A6C"/>
    <w:rsid w:val="002F2B8E"/>
    <w:rsid w:val="002F2F44"/>
    <w:rsid w:val="002F32B3"/>
    <w:rsid w:val="002F3624"/>
    <w:rsid w:val="002F3CD8"/>
    <w:rsid w:val="002F4098"/>
    <w:rsid w:val="002F4188"/>
    <w:rsid w:val="002F4B63"/>
    <w:rsid w:val="002F53DB"/>
    <w:rsid w:val="002F5BF8"/>
    <w:rsid w:val="002F5D8B"/>
    <w:rsid w:val="002F674C"/>
    <w:rsid w:val="002F6B67"/>
    <w:rsid w:val="002F6BC5"/>
    <w:rsid w:val="002F7194"/>
    <w:rsid w:val="002F76AB"/>
    <w:rsid w:val="003005B1"/>
    <w:rsid w:val="003005F1"/>
    <w:rsid w:val="003008FC"/>
    <w:rsid w:val="00300AE3"/>
    <w:rsid w:val="003015A2"/>
    <w:rsid w:val="00301C64"/>
    <w:rsid w:val="00302332"/>
    <w:rsid w:val="00302503"/>
    <w:rsid w:val="0030255D"/>
    <w:rsid w:val="00302D40"/>
    <w:rsid w:val="00302D4E"/>
    <w:rsid w:val="00303240"/>
    <w:rsid w:val="00303BE0"/>
    <w:rsid w:val="00303C5D"/>
    <w:rsid w:val="00303C5E"/>
    <w:rsid w:val="0030401E"/>
    <w:rsid w:val="00304235"/>
    <w:rsid w:val="003042CA"/>
    <w:rsid w:val="00304F34"/>
    <w:rsid w:val="003054CB"/>
    <w:rsid w:val="0030572C"/>
    <w:rsid w:val="003058EA"/>
    <w:rsid w:val="00305939"/>
    <w:rsid w:val="003059AD"/>
    <w:rsid w:val="00305F1A"/>
    <w:rsid w:val="00306072"/>
    <w:rsid w:val="0030646E"/>
    <w:rsid w:val="00306B81"/>
    <w:rsid w:val="00306BB7"/>
    <w:rsid w:val="00306CEB"/>
    <w:rsid w:val="003073EF"/>
    <w:rsid w:val="00307C8D"/>
    <w:rsid w:val="00310551"/>
    <w:rsid w:val="00310695"/>
    <w:rsid w:val="00310B23"/>
    <w:rsid w:val="00310C8F"/>
    <w:rsid w:val="00310FE0"/>
    <w:rsid w:val="00312260"/>
    <w:rsid w:val="003122C8"/>
    <w:rsid w:val="003123B4"/>
    <w:rsid w:val="00312773"/>
    <w:rsid w:val="00312BE8"/>
    <w:rsid w:val="00312E03"/>
    <w:rsid w:val="00313016"/>
    <w:rsid w:val="0031317C"/>
    <w:rsid w:val="003135E3"/>
    <w:rsid w:val="00313875"/>
    <w:rsid w:val="00313DBC"/>
    <w:rsid w:val="00313E0B"/>
    <w:rsid w:val="0031409A"/>
    <w:rsid w:val="003142D2"/>
    <w:rsid w:val="003157CB"/>
    <w:rsid w:val="00315A42"/>
    <w:rsid w:val="00315B18"/>
    <w:rsid w:val="00315D5A"/>
    <w:rsid w:val="00315E50"/>
    <w:rsid w:val="00315F3E"/>
    <w:rsid w:val="00316D7F"/>
    <w:rsid w:val="00316EC6"/>
    <w:rsid w:val="00316F4D"/>
    <w:rsid w:val="00317104"/>
    <w:rsid w:val="003171B6"/>
    <w:rsid w:val="003172F1"/>
    <w:rsid w:val="00317842"/>
    <w:rsid w:val="003178A3"/>
    <w:rsid w:val="003207E3"/>
    <w:rsid w:val="00321AA5"/>
    <w:rsid w:val="00322923"/>
    <w:rsid w:val="00323FBB"/>
    <w:rsid w:val="0032404E"/>
    <w:rsid w:val="00324D73"/>
    <w:rsid w:val="003251F8"/>
    <w:rsid w:val="003255EB"/>
    <w:rsid w:val="0032596D"/>
    <w:rsid w:val="00325FE0"/>
    <w:rsid w:val="00326052"/>
    <w:rsid w:val="00326669"/>
    <w:rsid w:val="003269FD"/>
    <w:rsid w:val="00326F18"/>
    <w:rsid w:val="00327118"/>
    <w:rsid w:val="00327816"/>
    <w:rsid w:val="00327EC5"/>
    <w:rsid w:val="003305D3"/>
    <w:rsid w:val="00330C89"/>
    <w:rsid w:val="00330D59"/>
    <w:rsid w:val="00330FD1"/>
    <w:rsid w:val="0033189B"/>
    <w:rsid w:val="00331D90"/>
    <w:rsid w:val="00332855"/>
    <w:rsid w:val="003332F5"/>
    <w:rsid w:val="0033358E"/>
    <w:rsid w:val="0033376C"/>
    <w:rsid w:val="00333919"/>
    <w:rsid w:val="003339DC"/>
    <w:rsid w:val="00333DEF"/>
    <w:rsid w:val="00333F40"/>
    <w:rsid w:val="00334085"/>
    <w:rsid w:val="003347C3"/>
    <w:rsid w:val="0033492C"/>
    <w:rsid w:val="0033546C"/>
    <w:rsid w:val="003354B3"/>
    <w:rsid w:val="0033564A"/>
    <w:rsid w:val="003356B8"/>
    <w:rsid w:val="0033588C"/>
    <w:rsid w:val="00336015"/>
    <w:rsid w:val="00336119"/>
    <w:rsid w:val="00336C19"/>
    <w:rsid w:val="003407FC"/>
    <w:rsid w:val="00340A60"/>
    <w:rsid w:val="00340C62"/>
    <w:rsid w:val="00341651"/>
    <w:rsid w:val="00341E4D"/>
    <w:rsid w:val="00342065"/>
    <w:rsid w:val="00342579"/>
    <w:rsid w:val="00342689"/>
    <w:rsid w:val="00343346"/>
    <w:rsid w:val="003434E6"/>
    <w:rsid w:val="003434FD"/>
    <w:rsid w:val="00345013"/>
    <w:rsid w:val="00345A2B"/>
    <w:rsid w:val="003464D5"/>
    <w:rsid w:val="0034676D"/>
    <w:rsid w:val="00346DAC"/>
    <w:rsid w:val="00346F2C"/>
    <w:rsid w:val="00347112"/>
    <w:rsid w:val="0034713B"/>
    <w:rsid w:val="00347E1C"/>
    <w:rsid w:val="0035031A"/>
    <w:rsid w:val="00350C9E"/>
    <w:rsid w:val="00351041"/>
    <w:rsid w:val="00351F5C"/>
    <w:rsid w:val="00351FD8"/>
    <w:rsid w:val="00352749"/>
    <w:rsid w:val="0035321C"/>
    <w:rsid w:val="003538A4"/>
    <w:rsid w:val="00354578"/>
    <w:rsid w:val="003547E0"/>
    <w:rsid w:val="00354A04"/>
    <w:rsid w:val="00354DB5"/>
    <w:rsid w:val="003551C1"/>
    <w:rsid w:val="003558C8"/>
    <w:rsid w:val="00356928"/>
    <w:rsid w:val="00356F05"/>
    <w:rsid w:val="0035707F"/>
    <w:rsid w:val="0035721A"/>
    <w:rsid w:val="003574B9"/>
    <w:rsid w:val="00357623"/>
    <w:rsid w:val="00360407"/>
    <w:rsid w:val="003604D5"/>
    <w:rsid w:val="0036088A"/>
    <w:rsid w:val="00360EC1"/>
    <w:rsid w:val="00361A6F"/>
    <w:rsid w:val="00361AFE"/>
    <w:rsid w:val="00361D50"/>
    <w:rsid w:val="00361F06"/>
    <w:rsid w:val="003621D5"/>
    <w:rsid w:val="00362538"/>
    <w:rsid w:val="003628EF"/>
    <w:rsid w:val="00362E1E"/>
    <w:rsid w:val="00363038"/>
    <w:rsid w:val="00363324"/>
    <w:rsid w:val="00363459"/>
    <w:rsid w:val="003636F7"/>
    <w:rsid w:val="00364110"/>
    <w:rsid w:val="00364348"/>
    <w:rsid w:val="00364572"/>
    <w:rsid w:val="003645C5"/>
    <w:rsid w:val="003647C8"/>
    <w:rsid w:val="003650D5"/>
    <w:rsid w:val="0036534A"/>
    <w:rsid w:val="00365F7C"/>
    <w:rsid w:val="003663A7"/>
    <w:rsid w:val="00366758"/>
    <w:rsid w:val="00366EC6"/>
    <w:rsid w:val="00366ED7"/>
    <w:rsid w:val="003672AB"/>
    <w:rsid w:val="003675CF"/>
    <w:rsid w:val="00367D37"/>
    <w:rsid w:val="00370014"/>
    <w:rsid w:val="00370474"/>
    <w:rsid w:val="00370552"/>
    <w:rsid w:val="0037058D"/>
    <w:rsid w:val="00370991"/>
    <w:rsid w:val="00371362"/>
    <w:rsid w:val="003714DB"/>
    <w:rsid w:val="003715B3"/>
    <w:rsid w:val="003716B7"/>
    <w:rsid w:val="003716FF"/>
    <w:rsid w:val="00371D60"/>
    <w:rsid w:val="00371DD6"/>
    <w:rsid w:val="00372DA5"/>
    <w:rsid w:val="00372FBC"/>
    <w:rsid w:val="00373158"/>
    <w:rsid w:val="003732F3"/>
    <w:rsid w:val="00373476"/>
    <w:rsid w:val="003734D5"/>
    <w:rsid w:val="0037375C"/>
    <w:rsid w:val="00373FE7"/>
    <w:rsid w:val="003743BA"/>
    <w:rsid w:val="003746A5"/>
    <w:rsid w:val="00374C95"/>
    <w:rsid w:val="0037519E"/>
    <w:rsid w:val="003751A5"/>
    <w:rsid w:val="0037538B"/>
    <w:rsid w:val="00376412"/>
    <w:rsid w:val="0037667B"/>
    <w:rsid w:val="00376AAB"/>
    <w:rsid w:val="00377F55"/>
    <w:rsid w:val="003806EB"/>
    <w:rsid w:val="00380766"/>
    <w:rsid w:val="00380D58"/>
    <w:rsid w:val="00380E72"/>
    <w:rsid w:val="003819DD"/>
    <w:rsid w:val="00381B25"/>
    <w:rsid w:val="003839D7"/>
    <w:rsid w:val="00383AE0"/>
    <w:rsid w:val="00383CE9"/>
    <w:rsid w:val="0038537D"/>
    <w:rsid w:val="003857B0"/>
    <w:rsid w:val="00386110"/>
    <w:rsid w:val="003866AD"/>
    <w:rsid w:val="00386988"/>
    <w:rsid w:val="003870DA"/>
    <w:rsid w:val="003871AC"/>
    <w:rsid w:val="003874B8"/>
    <w:rsid w:val="003876BC"/>
    <w:rsid w:val="00387ADA"/>
    <w:rsid w:val="00387FCB"/>
    <w:rsid w:val="0039051A"/>
    <w:rsid w:val="00390732"/>
    <w:rsid w:val="0039107A"/>
    <w:rsid w:val="00391162"/>
    <w:rsid w:val="00391275"/>
    <w:rsid w:val="0039173C"/>
    <w:rsid w:val="003923C2"/>
    <w:rsid w:val="003924C5"/>
    <w:rsid w:val="00392AC0"/>
    <w:rsid w:val="00392E94"/>
    <w:rsid w:val="00392EFB"/>
    <w:rsid w:val="0039300A"/>
    <w:rsid w:val="00393034"/>
    <w:rsid w:val="003932E5"/>
    <w:rsid w:val="003938B1"/>
    <w:rsid w:val="003938CE"/>
    <w:rsid w:val="00393B27"/>
    <w:rsid w:val="00394294"/>
    <w:rsid w:val="00394482"/>
    <w:rsid w:val="0039458D"/>
    <w:rsid w:val="0039468B"/>
    <w:rsid w:val="003946CB"/>
    <w:rsid w:val="003948F8"/>
    <w:rsid w:val="003949AD"/>
    <w:rsid w:val="00395131"/>
    <w:rsid w:val="00395631"/>
    <w:rsid w:val="003956DF"/>
    <w:rsid w:val="00395982"/>
    <w:rsid w:val="00395BD4"/>
    <w:rsid w:val="00396203"/>
    <w:rsid w:val="003965D9"/>
    <w:rsid w:val="0039662E"/>
    <w:rsid w:val="003966F7"/>
    <w:rsid w:val="00396DF2"/>
    <w:rsid w:val="00397494"/>
    <w:rsid w:val="00397650"/>
    <w:rsid w:val="00397768"/>
    <w:rsid w:val="00397940"/>
    <w:rsid w:val="00397954"/>
    <w:rsid w:val="003979E5"/>
    <w:rsid w:val="00397E5B"/>
    <w:rsid w:val="00397F1C"/>
    <w:rsid w:val="003A055D"/>
    <w:rsid w:val="003A0A0D"/>
    <w:rsid w:val="003A0BFA"/>
    <w:rsid w:val="003A0DF9"/>
    <w:rsid w:val="003A15AE"/>
    <w:rsid w:val="003A17B7"/>
    <w:rsid w:val="003A1E1E"/>
    <w:rsid w:val="003A2658"/>
    <w:rsid w:val="003A2E83"/>
    <w:rsid w:val="003A339C"/>
    <w:rsid w:val="003A3962"/>
    <w:rsid w:val="003A3D32"/>
    <w:rsid w:val="003A3F00"/>
    <w:rsid w:val="003A426F"/>
    <w:rsid w:val="003A63E9"/>
    <w:rsid w:val="003A643B"/>
    <w:rsid w:val="003A64BA"/>
    <w:rsid w:val="003A6809"/>
    <w:rsid w:val="003A6D70"/>
    <w:rsid w:val="003A6DD9"/>
    <w:rsid w:val="003A74A7"/>
    <w:rsid w:val="003A7BB5"/>
    <w:rsid w:val="003A7FEE"/>
    <w:rsid w:val="003B02EB"/>
    <w:rsid w:val="003B02FC"/>
    <w:rsid w:val="003B0E80"/>
    <w:rsid w:val="003B10FA"/>
    <w:rsid w:val="003B14D1"/>
    <w:rsid w:val="003B1929"/>
    <w:rsid w:val="003B1F81"/>
    <w:rsid w:val="003B2A73"/>
    <w:rsid w:val="003B31E7"/>
    <w:rsid w:val="003B3602"/>
    <w:rsid w:val="003B36E7"/>
    <w:rsid w:val="003B3773"/>
    <w:rsid w:val="003B423D"/>
    <w:rsid w:val="003B45F7"/>
    <w:rsid w:val="003B4C33"/>
    <w:rsid w:val="003B4E30"/>
    <w:rsid w:val="003B5742"/>
    <w:rsid w:val="003B5E68"/>
    <w:rsid w:val="003B6057"/>
    <w:rsid w:val="003B6908"/>
    <w:rsid w:val="003B6AE0"/>
    <w:rsid w:val="003B7815"/>
    <w:rsid w:val="003C04AB"/>
    <w:rsid w:val="003C0813"/>
    <w:rsid w:val="003C08F9"/>
    <w:rsid w:val="003C0BF7"/>
    <w:rsid w:val="003C0D0C"/>
    <w:rsid w:val="003C0DC2"/>
    <w:rsid w:val="003C1025"/>
    <w:rsid w:val="003C1531"/>
    <w:rsid w:val="003C1B57"/>
    <w:rsid w:val="003C1C92"/>
    <w:rsid w:val="003C1C9B"/>
    <w:rsid w:val="003C2069"/>
    <w:rsid w:val="003C2611"/>
    <w:rsid w:val="003C2A83"/>
    <w:rsid w:val="003C2B87"/>
    <w:rsid w:val="003C3591"/>
    <w:rsid w:val="003C38BB"/>
    <w:rsid w:val="003C3AC0"/>
    <w:rsid w:val="003C3AFA"/>
    <w:rsid w:val="003C4DD2"/>
    <w:rsid w:val="003C5178"/>
    <w:rsid w:val="003C526A"/>
    <w:rsid w:val="003C54EA"/>
    <w:rsid w:val="003C558F"/>
    <w:rsid w:val="003C5B87"/>
    <w:rsid w:val="003C5F06"/>
    <w:rsid w:val="003C612E"/>
    <w:rsid w:val="003C6577"/>
    <w:rsid w:val="003C66C4"/>
    <w:rsid w:val="003C68E8"/>
    <w:rsid w:val="003C6906"/>
    <w:rsid w:val="003C6988"/>
    <w:rsid w:val="003C6A47"/>
    <w:rsid w:val="003C7583"/>
    <w:rsid w:val="003C7784"/>
    <w:rsid w:val="003C7FF1"/>
    <w:rsid w:val="003D0945"/>
    <w:rsid w:val="003D09B0"/>
    <w:rsid w:val="003D17E2"/>
    <w:rsid w:val="003D1C2E"/>
    <w:rsid w:val="003D21D9"/>
    <w:rsid w:val="003D2911"/>
    <w:rsid w:val="003D2B7E"/>
    <w:rsid w:val="003D3233"/>
    <w:rsid w:val="003D33E2"/>
    <w:rsid w:val="003D3B4E"/>
    <w:rsid w:val="003D3DBC"/>
    <w:rsid w:val="003D45C6"/>
    <w:rsid w:val="003D4732"/>
    <w:rsid w:val="003D48F8"/>
    <w:rsid w:val="003D52BD"/>
    <w:rsid w:val="003D536B"/>
    <w:rsid w:val="003D5A13"/>
    <w:rsid w:val="003D60A2"/>
    <w:rsid w:val="003D68DD"/>
    <w:rsid w:val="003D731D"/>
    <w:rsid w:val="003D7450"/>
    <w:rsid w:val="003D7D68"/>
    <w:rsid w:val="003E0011"/>
    <w:rsid w:val="003E02C1"/>
    <w:rsid w:val="003E0E9A"/>
    <w:rsid w:val="003E1670"/>
    <w:rsid w:val="003E1832"/>
    <w:rsid w:val="003E1C45"/>
    <w:rsid w:val="003E1CB2"/>
    <w:rsid w:val="003E225B"/>
    <w:rsid w:val="003E23B9"/>
    <w:rsid w:val="003E2B11"/>
    <w:rsid w:val="003E2C0F"/>
    <w:rsid w:val="003E3385"/>
    <w:rsid w:val="003E3499"/>
    <w:rsid w:val="003E37AD"/>
    <w:rsid w:val="003E406B"/>
    <w:rsid w:val="003E49F4"/>
    <w:rsid w:val="003E4D71"/>
    <w:rsid w:val="003E4EC4"/>
    <w:rsid w:val="003E5513"/>
    <w:rsid w:val="003E5FAC"/>
    <w:rsid w:val="003E610B"/>
    <w:rsid w:val="003E643F"/>
    <w:rsid w:val="003E6A1F"/>
    <w:rsid w:val="003E6D15"/>
    <w:rsid w:val="003E7995"/>
    <w:rsid w:val="003E7C7B"/>
    <w:rsid w:val="003F014C"/>
    <w:rsid w:val="003F03BB"/>
    <w:rsid w:val="003F09B7"/>
    <w:rsid w:val="003F0B3E"/>
    <w:rsid w:val="003F0D80"/>
    <w:rsid w:val="003F0F19"/>
    <w:rsid w:val="003F1C3A"/>
    <w:rsid w:val="003F1FD3"/>
    <w:rsid w:val="003F20D7"/>
    <w:rsid w:val="003F2287"/>
    <w:rsid w:val="003F2D72"/>
    <w:rsid w:val="003F2E09"/>
    <w:rsid w:val="003F2FB7"/>
    <w:rsid w:val="003F311D"/>
    <w:rsid w:val="003F3141"/>
    <w:rsid w:val="003F3296"/>
    <w:rsid w:val="003F3641"/>
    <w:rsid w:val="003F4AAA"/>
    <w:rsid w:val="003F4BF3"/>
    <w:rsid w:val="003F5197"/>
    <w:rsid w:val="003F52BC"/>
    <w:rsid w:val="003F5608"/>
    <w:rsid w:val="003F5F12"/>
    <w:rsid w:val="003F5FAD"/>
    <w:rsid w:val="003F6026"/>
    <w:rsid w:val="003F6204"/>
    <w:rsid w:val="003F6320"/>
    <w:rsid w:val="003F67F7"/>
    <w:rsid w:val="003F69AE"/>
    <w:rsid w:val="003F703A"/>
    <w:rsid w:val="003F78D8"/>
    <w:rsid w:val="0040051D"/>
    <w:rsid w:val="00400B21"/>
    <w:rsid w:val="00400E90"/>
    <w:rsid w:val="00401748"/>
    <w:rsid w:val="00402F8C"/>
    <w:rsid w:val="004032A6"/>
    <w:rsid w:val="00403616"/>
    <w:rsid w:val="00403D65"/>
    <w:rsid w:val="00403E06"/>
    <w:rsid w:val="00403F3D"/>
    <w:rsid w:val="0040455E"/>
    <w:rsid w:val="00404A69"/>
    <w:rsid w:val="00404C81"/>
    <w:rsid w:val="00405B19"/>
    <w:rsid w:val="00406449"/>
    <w:rsid w:val="00406AFF"/>
    <w:rsid w:val="00406C21"/>
    <w:rsid w:val="00406FDC"/>
    <w:rsid w:val="004075FA"/>
    <w:rsid w:val="00407A00"/>
    <w:rsid w:val="00407A9E"/>
    <w:rsid w:val="0041001E"/>
    <w:rsid w:val="004101B5"/>
    <w:rsid w:val="0041046D"/>
    <w:rsid w:val="004108CD"/>
    <w:rsid w:val="00410DBD"/>
    <w:rsid w:val="00411374"/>
    <w:rsid w:val="004115EE"/>
    <w:rsid w:val="00411AE9"/>
    <w:rsid w:val="00412383"/>
    <w:rsid w:val="004125D3"/>
    <w:rsid w:val="0041272D"/>
    <w:rsid w:val="00412D0C"/>
    <w:rsid w:val="00412F1B"/>
    <w:rsid w:val="00412F4A"/>
    <w:rsid w:val="00412FB7"/>
    <w:rsid w:val="004134F9"/>
    <w:rsid w:val="00413A9E"/>
    <w:rsid w:val="00413AD4"/>
    <w:rsid w:val="00413D02"/>
    <w:rsid w:val="00413D62"/>
    <w:rsid w:val="00413EB8"/>
    <w:rsid w:val="00414010"/>
    <w:rsid w:val="00414CAD"/>
    <w:rsid w:val="00415538"/>
    <w:rsid w:val="00415960"/>
    <w:rsid w:val="00415F37"/>
    <w:rsid w:val="00416768"/>
    <w:rsid w:val="00417B5E"/>
    <w:rsid w:val="00417DA7"/>
    <w:rsid w:val="00420180"/>
    <w:rsid w:val="00420272"/>
    <w:rsid w:val="00420436"/>
    <w:rsid w:val="004204AE"/>
    <w:rsid w:val="00420707"/>
    <w:rsid w:val="00420FB5"/>
    <w:rsid w:val="00422BC9"/>
    <w:rsid w:val="004230FA"/>
    <w:rsid w:val="004235CD"/>
    <w:rsid w:val="004239E2"/>
    <w:rsid w:val="00423F88"/>
    <w:rsid w:val="0042417C"/>
    <w:rsid w:val="004252DA"/>
    <w:rsid w:val="004255F3"/>
    <w:rsid w:val="004256AC"/>
    <w:rsid w:val="0042591E"/>
    <w:rsid w:val="00425C07"/>
    <w:rsid w:val="00425C0A"/>
    <w:rsid w:val="0042602D"/>
    <w:rsid w:val="0042608F"/>
    <w:rsid w:val="004267A5"/>
    <w:rsid w:val="00426AB4"/>
    <w:rsid w:val="004272F6"/>
    <w:rsid w:val="00427407"/>
    <w:rsid w:val="00430520"/>
    <w:rsid w:val="0043080D"/>
    <w:rsid w:val="004308A5"/>
    <w:rsid w:val="0043160A"/>
    <w:rsid w:val="00431660"/>
    <w:rsid w:val="00431799"/>
    <w:rsid w:val="00431E7E"/>
    <w:rsid w:val="00431F73"/>
    <w:rsid w:val="0043244B"/>
    <w:rsid w:val="0043378E"/>
    <w:rsid w:val="004345BF"/>
    <w:rsid w:val="004349B4"/>
    <w:rsid w:val="004351C4"/>
    <w:rsid w:val="0043523F"/>
    <w:rsid w:val="00435C5B"/>
    <w:rsid w:val="00435CDA"/>
    <w:rsid w:val="00435D0B"/>
    <w:rsid w:val="00435E31"/>
    <w:rsid w:val="0043662E"/>
    <w:rsid w:val="004367BB"/>
    <w:rsid w:val="004368D3"/>
    <w:rsid w:val="00436DA9"/>
    <w:rsid w:val="00436E4C"/>
    <w:rsid w:val="0043720D"/>
    <w:rsid w:val="004378CE"/>
    <w:rsid w:val="00437C51"/>
    <w:rsid w:val="00440214"/>
    <w:rsid w:val="004409BD"/>
    <w:rsid w:val="00440DA6"/>
    <w:rsid w:val="0044136D"/>
    <w:rsid w:val="00441627"/>
    <w:rsid w:val="00441779"/>
    <w:rsid w:val="00442ACB"/>
    <w:rsid w:val="00442D56"/>
    <w:rsid w:val="00443229"/>
    <w:rsid w:val="00443A03"/>
    <w:rsid w:val="00443FE5"/>
    <w:rsid w:val="00444407"/>
    <w:rsid w:val="004445F6"/>
    <w:rsid w:val="004447D9"/>
    <w:rsid w:val="004452E4"/>
    <w:rsid w:val="004455C3"/>
    <w:rsid w:val="00445A0C"/>
    <w:rsid w:val="00445FBC"/>
    <w:rsid w:val="0044713D"/>
    <w:rsid w:val="0044727A"/>
    <w:rsid w:val="00447858"/>
    <w:rsid w:val="004509B7"/>
    <w:rsid w:val="004512E2"/>
    <w:rsid w:val="004519DF"/>
    <w:rsid w:val="004523C0"/>
    <w:rsid w:val="004526D5"/>
    <w:rsid w:val="004527AA"/>
    <w:rsid w:val="00452B17"/>
    <w:rsid w:val="00452D89"/>
    <w:rsid w:val="00452DB0"/>
    <w:rsid w:val="0045306E"/>
    <w:rsid w:val="00453134"/>
    <w:rsid w:val="00453A47"/>
    <w:rsid w:val="00453D97"/>
    <w:rsid w:val="00454153"/>
    <w:rsid w:val="00454522"/>
    <w:rsid w:val="00454D6C"/>
    <w:rsid w:val="00454F95"/>
    <w:rsid w:val="00455375"/>
    <w:rsid w:val="0045560F"/>
    <w:rsid w:val="00455DB2"/>
    <w:rsid w:val="004560EF"/>
    <w:rsid w:val="0045629B"/>
    <w:rsid w:val="00456504"/>
    <w:rsid w:val="00456D69"/>
    <w:rsid w:val="004600D4"/>
    <w:rsid w:val="00460980"/>
    <w:rsid w:val="0046099A"/>
    <w:rsid w:val="004610E8"/>
    <w:rsid w:val="00461202"/>
    <w:rsid w:val="0046188A"/>
    <w:rsid w:val="00461BB0"/>
    <w:rsid w:val="00461BB3"/>
    <w:rsid w:val="00462108"/>
    <w:rsid w:val="00462D5C"/>
    <w:rsid w:val="00463874"/>
    <w:rsid w:val="004639F4"/>
    <w:rsid w:val="004642DD"/>
    <w:rsid w:val="00464551"/>
    <w:rsid w:val="004648E6"/>
    <w:rsid w:val="004652B5"/>
    <w:rsid w:val="004653B3"/>
    <w:rsid w:val="0046580A"/>
    <w:rsid w:val="00465DAC"/>
    <w:rsid w:val="00466157"/>
    <w:rsid w:val="004665AC"/>
    <w:rsid w:val="0046664C"/>
    <w:rsid w:val="00466B09"/>
    <w:rsid w:val="00466EAF"/>
    <w:rsid w:val="00466F59"/>
    <w:rsid w:val="00467016"/>
    <w:rsid w:val="004670E6"/>
    <w:rsid w:val="0046727E"/>
    <w:rsid w:val="00467291"/>
    <w:rsid w:val="004672F5"/>
    <w:rsid w:val="00467510"/>
    <w:rsid w:val="004701AA"/>
    <w:rsid w:val="0047086E"/>
    <w:rsid w:val="00470BE1"/>
    <w:rsid w:val="00470BEE"/>
    <w:rsid w:val="00470D17"/>
    <w:rsid w:val="004715F0"/>
    <w:rsid w:val="004719B0"/>
    <w:rsid w:val="00471A57"/>
    <w:rsid w:val="00471AF9"/>
    <w:rsid w:val="00472275"/>
    <w:rsid w:val="004722D6"/>
    <w:rsid w:val="00472BEE"/>
    <w:rsid w:val="00472C1F"/>
    <w:rsid w:val="004736F3"/>
    <w:rsid w:val="004737C5"/>
    <w:rsid w:val="00473B63"/>
    <w:rsid w:val="00473EEA"/>
    <w:rsid w:val="00473FE8"/>
    <w:rsid w:val="0047434F"/>
    <w:rsid w:val="0047440B"/>
    <w:rsid w:val="00474860"/>
    <w:rsid w:val="00474BB2"/>
    <w:rsid w:val="00474D75"/>
    <w:rsid w:val="00474EB2"/>
    <w:rsid w:val="00474FBB"/>
    <w:rsid w:val="004756F6"/>
    <w:rsid w:val="00475873"/>
    <w:rsid w:val="0047592A"/>
    <w:rsid w:val="004763C9"/>
    <w:rsid w:val="004763DB"/>
    <w:rsid w:val="004764B1"/>
    <w:rsid w:val="00477718"/>
    <w:rsid w:val="00477B99"/>
    <w:rsid w:val="004801E9"/>
    <w:rsid w:val="00480D24"/>
    <w:rsid w:val="00480F0A"/>
    <w:rsid w:val="00481D7F"/>
    <w:rsid w:val="0048205A"/>
    <w:rsid w:val="004824F9"/>
    <w:rsid w:val="00482670"/>
    <w:rsid w:val="00482AFD"/>
    <w:rsid w:val="004840A8"/>
    <w:rsid w:val="004842A1"/>
    <w:rsid w:val="0048433B"/>
    <w:rsid w:val="0048436A"/>
    <w:rsid w:val="004844DB"/>
    <w:rsid w:val="004844E5"/>
    <w:rsid w:val="0048452D"/>
    <w:rsid w:val="004848A7"/>
    <w:rsid w:val="00484CD2"/>
    <w:rsid w:val="00484F9C"/>
    <w:rsid w:val="004854BB"/>
    <w:rsid w:val="00486A75"/>
    <w:rsid w:val="00487151"/>
    <w:rsid w:val="004877AF"/>
    <w:rsid w:val="00487C77"/>
    <w:rsid w:val="0049034F"/>
    <w:rsid w:val="004904AC"/>
    <w:rsid w:val="004905DD"/>
    <w:rsid w:val="00490BF6"/>
    <w:rsid w:val="00491BC0"/>
    <w:rsid w:val="00492044"/>
    <w:rsid w:val="004926BE"/>
    <w:rsid w:val="00492A7D"/>
    <w:rsid w:val="00492F2C"/>
    <w:rsid w:val="00493084"/>
    <w:rsid w:val="00493D96"/>
    <w:rsid w:val="00493E81"/>
    <w:rsid w:val="004942D2"/>
    <w:rsid w:val="00494BA9"/>
    <w:rsid w:val="00494C9E"/>
    <w:rsid w:val="00494D9F"/>
    <w:rsid w:val="00495696"/>
    <w:rsid w:val="004959E2"/>
    <w:rsid w:val="00495A7F"/>
    <w:rsid w:val="00495BA3"/>
    <w:rsid w:val="004966C4"/>
    <w:rsid w:val="004968FA"/>
    <w:rsid w:val="004976C9"/>
    <w:rsid w:val="004978DE"/>
    <w:rsid w:val="00497F95"/>
    <w:rsid w:val="004A00C8"/>
    <w:rsid w:val="004A045D"/>
    <w:rsid w:val="004A0BC0"/>
    <w:rsid w:val="004A0D53"/>
    <w:rsid w:val="004A16DA"/>
    <w:rsid w:val="004A2658"/>
    <w:rsid w:val="004A2CA0"/>
    <w:rsid w:val="004A2F75"/>
    <w:rsid w:val="004A3268"/>
    <w:rsid w:val="004A364D"/>
    <w:rsid w:val="004A36D3"/>
    <w:rsid w:val="004A3C37"/>
    <w:rsid w:val="004A3F3F"/>
    <w:rsid w:val="004A41CE"/>
    <w:rsid w:val="004A4723"/>
    <w:rsid w:val="004A4A96"/>
    <w:rsid w:val="004A4B6E"/>
    <w:rsid w:val="004A56F5"/>
    <w:rsid w:val="004A575C"/>
    <w:rsid w:val="004A59E0"/>
    <w:rsid w:val="004A5DA5"/>
    <w:rsid w:val="004A5EE3"/>
    <w:rsid w:val="004A60BA"/>
    <w:rsid w:val="004A627E"/>
    <w:rsid w:val="004A6F06"/>
    <w:rsid w:val="004A6F0D"/>
    <w:rsid w:val="004A7F00"/>
    <w:rsid w:val="004B0466"/>
    <w:rsid w:val="004B09DD"/>
    <w:rsid w:val="004B0B5D"/>
    <w:rsid w:val="004B12CA"/>
    <w:rsid w:val="004B19A8"/>
    <w:rsid w:val="004B1B91"/>
    <w:rsid w:val="004B2608"/>
    <w:rsid w:val="004B2DCD"/>
    <w:rsid w:val="004B3079"/>
    <w:rsid w:val="004B3117"/>
    <w:rsid w:val="004B36FD"/>
    <w:rsid w:val="004B38F3"/>
    <w:rsid w:val="004B3F61"/>
    <w:rsid w:val="004B4EDA"/>
    <w:rsid w:val="004B525E"/>
    <w:rsid w:val="004B5354"/>
    <w:rsid w:val="004B5D6E"/>
    <w:rsid w:val="004B6115"/>
    <w:rsid w:val="004B626B"/>
    <w:rsid w:val="004B654A"/>
    <w:rsid w:val="004B6816"/>
    <w:rsid w:val="004B6F93"/>
    <w:rsid w:val="004B76C6"/>
    <w:rsid w:val="004B7970"/>
    <w:rsid w:val="004B7F50"/>
    <w:rsid w:val="004B7FB7"/>
    <w:rsid w:val="004C04B9"/>
    <w:rsid w:val="004C04C1"/>
    <w:rsid w:val="004C09B6"/>
    <w:rsid w:val="004C10BB"/>
    <w:rsid w:val="004C1151"/>
    <w:rsid w:val="004C1B48"/>
    <w:rsid w:val="004C22FD"/>
    <w:rsid w:val="004C2370"/>
    <w:rsid w:val="004C30FD"/>
    <w:rsid w:val="004C35C9"/>
    <w:rsid w:val="004C3920"/>
    <w:rsid w:val="004C44C5"/>
    <w:rsid w:val="004C49A9"/>
    <w:rsid w:val="004C4B5D"/>
    <w:rsid w:val="004C4C3A"/>
    <w:rsid w:val="004C4F8C"/>
    <w:rsid w:val="004C5DD8"/>
    <w:rsid w:val="004C6A2F"/>
    <w:rsid w:val="004C6A8D"/>
    <w:rsid w:val="004C7247"/>
    <w:rsid w:val="004C7640"/>
    <w:rsid w:val="004D02B1"/>
    <w:rsid w:val="004D03CE"/>
    <w:rsid w:val="004D05D6"/>
    <w:rsid w:val="004D0803"/>
    <w:rsid w:val="004D2455"/>
    <w:rsid w:val="004D3431"/>
    <w:rsid w:val="004D3839"/>
    <w:rsid w:val="004D3964"/>
    <w:rsid w:val="004D397D"/>
    <w:rsid w:val="004D46F2"/>
    <w:rsid w:val="004D4775"/>
    <w:rsid w:val="004D4F6F"/>
    <w:rsid w:val="004D576B"/>
    <w:rsid w:val="004D5929"/>
    <w:rsid w:val="004D5C86"/>
    <w:rsid w:val="004D5E60"/>
    <w:rsid w:val="004D7149"/>
    <w:rsid w:val="004D7864"/>
    <w:rsid w:val="004D7C00"/>
    <w:rsid w:val="004D7E83"/>
    <w:rsid w:val="004D7F59"/>
    <w:rsid w:val="004E0688"/>
    <w:rsid w:val="004E074D"/>
    <w:rsid w:val="004E17B0"/>
    <w:rsid w:val="004E1810"/>
    <w:rsid w:val="004E1C94"/>
    <w:rsid w:val="004E23CE"/>
    <w:rsid w:val="004E25B0"/>
    <w:rsid w:val="004E28B8"/>
    <w:rsid w:val="004E2E6E"/>
    <w:rsid w:val="004E4B0E"/>
    <w:rsid w:val="004E6080"/>
    <w:rsid w:val="004E62C7"/>
    <w:rsid w:val="004E65D9"/>
    <w:rsid w:val="004E6793"/>
    <w:rsid w:val="004E67DF"/>
    <w:rsid w:val="004E698D"/>
    <w:rsid w:val="004E7048"/>
    <w:rsid w:val="004E76D9"/>
    <w:rsid w:val="004F033A"/>
    <w:rsid w:val="004F04FC"/>
    <w:rsid w:val="004F09AC"/>
    <w:rsid w:val="004F0B0F"/>
    <w:rsid w:val="004F0BBE"/>
    <w:rsid w:val="004F13C7"/>
    <w:rsid w:val="004F1995"/>
    <w:rsid w:val="004F30F0"/>
    <w:rsid w:val="004F315E"/>
    <w:rsid w:val="004F31EE"/>
    <w:rsid w:val="004F3397"/>
    <w:rsid w:val="004F473B"/>
    <w:rsid w:val="004F5161"/>
    <w:rsid w:val="004F556C"/>
    <w:rsid w:val="004F618C"/>
    <w:rsid w:val="004F61CD"/>
    <w:rsid w:val="004F6417"/>
    <w:rsid w:val="004F78B4"/>
    <w:rsid w:val="004F7C6C"/>
    <w:rsid w:val="005001E2"/>
    <w:rsid w:val="00500A40"/>
    <w:rsid w:val="00500AAF"/>
    <w:rsid w:val="005012F7"/>
    <w:rsid w:val="005014AB"/>
    <w:rsid w:val="00501893"/>
    <w:rsid w:val="00501A69"/>
    <w:rsid w:val="00502294"/>
    <w:rsid w:val="005022A5"/>
    <w:rsid w:val="0050299D"/>
    <w:rsid w:val="00502ABD"/>
    <w:rsid w:val="00502DCE"/>
    <w:rsid w:val="005034CB"/>
    <w:rsid w:val="00503673"/>
    <w:rsid w:val="00503CF0"/>
    <w:rsid w:val="00503F96"/>
    <w:rsid w:val="00504810"/>
    <w:rsid w:val="005051C5"/>
    <w:rsid w:val="0050521A"/>
    <w:rsid w:val="005055C3"/>
    <w:rsid w:val="00505725"/>
    <w:rsid w:val="00505781"/>
    <w:rsid w:val="005057D0"/>
    <w:rsid w:val="00505CC0"/>
    <w:rsid w:val="00505E80"/>
    <w:rsid w:val="0050693C"/>
    <w:rsid w:val="00506AAC"/>
    <w:rsid w:val="0050711D"/>
    <w:rsid w:val="005071A5"/>
    <w:rsid w:val="0050730F"/>
    <w:rsid w:val="005073B1"/>
    <w:rsid w:val="00507A2B"/>
    <w:rsid w:val="00507DA6"/>
    <w:rsid w:val="00511837"/>
    <w:rsid w:val="00511872"/>
    <w:rsid w:val="00511B56"/>
    <w:rsid w:val="00511E21"/>
    <w:rsid w:val="00512226"/>
    <w:rsid w:val="00512331"/>
    <w:rsid w:val="005127B1"/>
    <w:rsid w:val="00512C5A"/>
    <w:rsid w:val="005131FE"/>
    <w:rsid w:val="005134C7"/>
    <w:rsid w:val="00513775"/>
    <w:rsid w:val="005139D6"/>
    <w:rsid w:val="005146FB"/>
    <w:rsid w:val="0051482A"/>
    <w:rsid w:val="00514891"/>
    <w:rsid w:val="00514BBB"/>
    <w:rsid w:val="0051524E"/>
    <w:rsid w:val="005163B3"/>
    <w:rsid w:val="00516C94"/>
    <w:rsid w:val="00517571"/>
    <w:rsid w:val="005175E8"/>
    <w:rsid w:val="005179AC"/>
    <w:rsid w:val="00517A5E"/>
    <w:rsid w:val="0052077D"/>
    <w:rsid w:val="00520EC2"/>
    <w:rsid w:val="00520F3F"/>
    <w:rsid w:val="00521062"/>
    <w:rsid w:val="005212B1"/>
    <w:rsid w:val="00521440"/>
    <w:rsid w:val="00521C24"/>
    <w:rsid w:val="00521ED1"/>
    <w:rsid w:val="005223AF"/>
    <w:rsid w:val="0052294A"/>
    <w:rsid w:val="00522DB2"/>
    <w:rsid w:val="005231F0"/>
    <w:rsid w:val="00523356"/>
    <w:rsid w:val="00523491"/>
    <w:rsid w:val="005236D7"/>
    <w:rsid w:val="00523979"/>
    <w:rsid w:val="00524310"/>
    <w:rsid w:val="005247A5"/>
    <w:rsid w:val="00524AC4"/>
    <w:rsid w:val="00524E60"/>
    <w:rsid w:val="00524F7D"/>
    <w:rsid w:val="005251C5"/>
    <w:rsid w:val="005255D8"/>
    <w:rsid w:val="00525671"/>
    <w:rsid w:val="00525C7D"/>
    <w:rsid w:val="00525D34"/>
    <w:rsid w:val="0052609C"/>
    <w:rsid w:val="00526163"/>
    <w:rsid w:val="00526177"/>
    <w:rsid w:val="00526DE8"/>
    <w:rsid w:val="00527CDD"/>
    <w:rsid w:val="00527E3E"/>
    <w:rsid w:val="005303C4"/>
    <w:rsid w:val="00530900"/>
    <w:rsid w:val="0053147F"/>
    <w:rsid w:val="00531509"/>
    <w:rsid w:val="0053152E"/>
    <w:rsid w:val="005317E7"/>
    <w:rsid w:val="00532678"/>
    <w:rsid w:val="005334E1"/>
    <w:rsid w:val="005334E2"/>
    <w:rsid w:val="005339E9"/>
    <w:rsid w:val="005340E8"/>
    <w:rsid w:val="005340F0"/>
    <w:rsid w:val="00534889"/>
    <w:rsid w:val="00534C8B"/>
    <w:rsid w:val="0053531D"/>
    <w:rsid w:val="005353CB"/>
    <w:rsid w:val="00535B83"/>
    <w:rsid w:val="00535EA7"/>
    <w:rsid w:val="00535F47"/>
    <w:rsid w:val="00536329"/>
    <w:rsid w:val="00536601"/>
    <w:rsid w:val="00536637"/>
    <w:rsid w:val="00536F95"/>
    <w:rsid w:val="005404A2"/>
    <w:rsid w:val="00540DC6"/>
    <w:rsid w:val="0054127C"/>
    <w:rsid w:val="005419F1"/>
    <w:rsid w:val="005430D2"/>
    <w:rsid w:val="005436EB"/>
    <w:rsid w:val="00543AE9"/>
    <w:rsid w:val="00543C2F"/>
    <w:rsid w:val="00544865"/>
    <w:rsid w:val="0054514B"/>
    <w:rsid w:val="005451E7"/>
    <w:rsid w:val="005453AE"/>
    <w:rsid w:val="00545811"/>
    <w:rsid w:val="00545E98"/>
    <w:rsid w:val="00545EA7"/>
    <w:rsid w:val="005464C3"/>
    <w:rsid w:val="005464FD"/>
    <w:rsid w:val="0054674F"/>
    <w:rsid w:val="00546DB9"/>
    <w:rsid w:val="00546E91"/>
    <w:rsid w:val="00547C83"/>
    <w:rsid w:val="0055143A"/>
    <w:rsid w:val="0055156B"/>
    <w:rsid w:val="005517BE"/>
    <w:rsid w:val="005526C3"/>
    <w:rsid w:val="005528F4"/>
    <w:rsid w:val="00552C15"/>
    <w:rsid w:val="005530BF"/>
    <w:rsid w:val="005532E5"/>
    <w:rsid w:val="00553800"/>
    <w:rsid w:val="00553E12"/>
    <w:rsid w:val="00553F52"/>
    <w:rsid w:val="00554148"/>
    <w:rsid w:val="0055492E"/>
    <w:rsid w:val="00554FAA"/>
    <w:rsid w:val="00555B0D"/>
    <w:rsid w:val="00556370"/>
    <w:rsid w:val="00556A4A"/>
    <w:rsid w:val="00556B66"/>
    <w:rsid w:val="0055742C"/>
    <w:rsid w:val="00557F12"/>
    <w:rsid w:val="005602B1"/>
    <w:rsid w:val="0056077A"/>
    <w:rsid w:val="00560F36"/>
    <w:rsid w:val="005610CA"/>
    <w:rsid w:val="00561377"/>
    <w:rsid w:val="00561389"/>
    <w:rsid w:val="0056163D"/>
    <w:rsid w:val="00561BE8"/>
    <w:rsid w:val="00561CC9"/>
    <w:rsid w:val="00562431"/>
    <w:rsid w:val="005626FA"/>
    <w:rsid w:val="00563372"/>
    <w:rsid w:val="00563816"/>
    <w:rsid w:val="00563ADE"/>
    <w:rsid w:val="00563C9D"/>
    <w:rsid w:val="00563F31"/>
    <w:rsid w:val="005640C5"/>
    <w:rsid w:val="005642CB"/>
    <w:rsid w:val="00564358"/>
    <w:rsid w:val="00564AD1"/>
    <w:rsid w:val="00564EFF"/>
    <w:rsid w:val="00566559"/>
    <w:rsid w:val="005665DF"/>
    <w:rsid w:val="0056662F"/>
    <w:rsid w:val="00566682"/>
    <w:rsid w:val="00566AC2"/>
    <w:rsid w:val="00566DF6"/>
    <w:rsid w:val="00567309"/>
    <w:rsid w:val="00567506"/>
    <w:rsid w:val="00567A5C"/>
    <w:rsid w:val="00567C2F"/>
    <w:rsid w:val="00567D2C"/>
    <w:rsid w:val="00567E2D"/>
    <w:rsid w:val="00567FF4"/>
    <w:rsid w:val="00567FF7"/>
    <w:rsid w:val="00571BBF"/>
    <w:rsid w:val="00571E08"/>
    <w:rsid w:val="00571EC5"/>
    <w:rsid w:val="005723EA"/>
    <w:rsid w:val="00573B0A"/>
    <w:rsid w:val="00574090"/>
    <w:rsid w:val="005744B5"/>
    <w:rsid w:val="00574684"/>
    <w:rsid w:val="00574E58"/>
    <w:rsid w:val="00574FB7"/>
    <w:rsid w:val="0057569F"/>
    <w:rsid w:val="00575888"/>
    <w:rsid w:val="00575E90"/>
    <w:rsid w:val="00575FB5"/>
    <w:rsid w:val="00576240"/>
    <w:rsid w:val="005763FD"/>
    <w:rsid w:val="00576A04"/>
    <w:rsid w:val="00576D81"/>
    <w:rsid w:val="0057738C"/>
    <w:rsid w:val="005775B6"/>
    <w:rsid w:val="00577A45"/>
    <w:rsid w:val="00577DC8"/>
    <w:rsid w:val="0058019B"/>
    <w:rsid w:val="00580D70"/>
    <w:rsid w:val="00580E22"/>
    <w:rsid w:val="00581B1C"/>
    <w:rsid w:val="00581BEB"/>
    <w:rsid w:val="00581C0E"/>
    <w:rsid w:val="005821B8"/>
    <w:rsid w:val="00582B54"/>
    <w:rsid w:val="005833AE"/>
    <w:rsid w:val="00583713"/>
    <w:rsid w:val="0058379C"/>
    <w:rsid w:val="00583AD6"/>
    <w:rsid w:val="0058416D"/>
    <w:rsid w:val="00584222"/>
    <w:rsid w:val="005844AD"/>
    <w:rsid w:val="005848B9"/>
    <w:rsid w:val="00584A96"/>
    <w:rsid w:val="005853EB"/>
    <w:rsid w:val="0058563D"/>
    <w:rsid w:val="0058642A"/>
    <w:rsid w:val="0058645F"/>
    <w:rsid w:val="00586649"/>
    <w:rsid w:val="005868C1"/>
    <w:rsid w:val="00586A07"/>
    <w:rsid w:val="00586EA4"/>
    <w:rsid w:val="005877BB"/>
    <w:rsid w:val="0058793B"/>
    <w:rsid w:val="00587DB1"/>
    <w:rsid w:val="00590032"/>
    <w:rsid w:val="005902FE"/>
    <w:rsid w:val="0059078A"/>
    <w:rsid w:val="005907C5"/>
    <w:rsid w:val="00590C05"/>
    <w:rsid w:val="005914A8"/>
    <w:rsid w:val="00591CB7"/>
    <w:rsid w:val="0059207B"/>
    <w:rsid w:val="005923F2"/>
    <w:rsid w:val="0059282B"/>
    <w:rsid w:val="00592ED6"/>
    <w:rsid w:val="00594116"/>
    <w:rsid w:val="0059477A"/>
    <w:rsid w:val="0059491E"/>
    <w:rsid w:val="00594CC3"/>
    <w:rsid w:val="00594CFD"/>
    <w:rsid w:val="00594FB1"/>
    <w:rsid w:val="005951A3"/>
    <w:rsid w:val="005958F7"/>
    <w:rsid w:val="00596BFC"/>
    <w:rsid w:val="00596D70"/>
    <w:rsid w:val="00597304"/>
    <w:rsid w:val="00597332"/>
    <w:rsid w:val="00597753"/>
    <w:rsid w:val="0059791F"/>
    <w:rsid w:val="00597A1A"/>
    <w:rsid w:val="00597D20"/>
    <w:rsid w:val="005A009A"/>
    <w:rsid w:val="005A018F"/>
    <w:rsid w:val="005A0243"/>
    <w:rsid w:val="005A07A1"/>
    <w:rsid w:val="005A0A8D"/>
    <w:rsid w:val="005A0B35"/>
    <w:rsid w:val="005A100D"/>
    <w:rsid w:val="005A1AE7"/>
    <w:rsid w:val="005A2FDE"/>
    <w:rsid w:val="005A3260"/>
    <w:rsid w:val="005A3E57"/>
    <w:rsid w:val="005A4768"/>
    <w:rsid w:val="005A48DE"/>
    <w:rsid w:val="005A4AF9"/>
    <w:rsid w:val="005A531C"/>
    <w:rsid w:val="005A533B"/>
    <w:rsid w:val="005A54BD"/>
    <w:rsid w:val="005A568B"/>
    <w:rsid w:val="005A59E0"/>
    <w:rsid w:val="005A5BA4"/>
    <w:rsid w:val="005A62CE"/>
    <w:rsid w:val="005A687F"/>
    <w:rsid w:val="005A6BA1"/>
    <w:rsid w:val="005A7142"/>
    <w:rsid w:val="005A7AF0"/>
    <w:rsid w:val="005B012E"/>
    <w:rsid w:val="005B04D6"/>
    <w:rsid w:val="005B0E18"/>
    <w:rsid w:val="005B17F9"/>
    <w:rsid w:val="005B1842"/>
    <w:rsid w:val="005B1BAF"/>
    <w:rsid w:val="005B258D"/>
    <w:rsid w:val="005B2C6F"/>
    <w:rsid w:val="005B2E74"/>
    <w:rsid w:val="005B3080"/>
    <w:rsid w:val="005B35D1"/>
    <w:rsid w:val="005B368A"/>
    <w:rsid w:val="005B3941"/>
    <w:rsid w:val="005B3A75"/>
    <w:rsid w:val="005B3DF0"/>
    <w:rsid w:val="005B3E0C"/>
    <w:rsid w:val="005B4722"/>
    <w:rsid w:val="005B488E"/>
    <w:rsid w:val="005B55CF"/>
    <w:rsid w:val="005B55D7"/>
    <w:rsid w:val="005B5693"/>
    <w:rsid w:val="005B5711"/>
    <w:rsid w:val="005B5805"/>
    <w:rsid w:val="005B59D4"/>
    <w:rsid w:val="005B5ACF"/>
    <w:rsid w:val="005B5B1B"/>
    <w:rsid w:val="005B5B34"/>
    <w:rsid w:val="005B5EC6"/>
    <w:rsid w:val="005B5FF7"/>
    <w:rsid w:val="005B62F2"/>
    <w:rsid w:val="005B690B"/>
    <w:rsid w:val="005B6BB6"/>
    <w:rsid w:val="005B6C4F"/>
    <w:rsid w:val="005B7BB2"/>
    <w:rsid w:val="005B7C74"/>
    <w:rsid w:val="005C0079"/>
    <w:rsid w:val="005C0AB6"/>
    <w:rsid w:val="005C17A4"/>
    <w:rsid w:val="005C1AA0"/>
    <w:rsid w:val="005C2954"/>
    <w:rsid w:val="005C2B2A"/>
    <w:rsid w:val="005C2CCC"/>
    <w:rsid w:val="005C320A"/>
    <w:rsid w:val="005C38C5"/>
    <w:rsid w:val="005C3E29"/>
    <w:rsid w:val="005C424A"/>
    <w:rsid w:val="005C478E"/>
    <w:rsid w:val="005C4A22"/>
    <w:rsid w:val="005C541B"/>
    <w:rsid w:val="005C5CC5"/>
    <w:rsid w:val="005C6496"/>
    <w:rsid w:val="005C6FEB"/>
    <w:rsid w:val="005C7378"/>
    <w:rsid w:val="005C7566"/>
    <w:rsid w:val="005C7894"/>
    <w:rsid w:val="005C78DB"/>
    <w:rsid w:val="005D0017"/>
    <w:rsid w:val="005D0160"/>
    <w:rsid w:val="005D04FB"/>
    <w:rsid w:val="005D0784"/>
    <w:rsid w:val="005D09B9"/>
    <w:rsid w:val="005D103A"/>
    <w:rsid w:val="005D18B6"/>
    <w:rsid w:val="005D2954"/>
    <w:rsid w:val="005D3C58"/>
    <w:rsid w:val="005D476A"/>
    <w:rsid w:val="005D4798"/>
    <w:rsid w:val="005D4862"/>
    <w:rsid w:val="005D4EED"/>
    <w:rsid w:val="005D5027"/>
    <w:rsid w:val="005D5713"/>
    <w:rsid w:val="005D5887"/>
    <w:rsid w:val="005D615D"/>
    <w:rsid w:val="005D6410"/>
    <w:rsid w:val="005D6580"/>
    <w:rsid w:val="005D7190"/>
    <w:rsid w:val="005D719A"/>
    <w:rsid w:val="005D7286"/>
    <w:rsid w:val="005D72B2"/>
    <w:rsid w:val="005D74C5"/>
    <w:rsid w:val="005D75FD"/>
    <w:rsid w:val="005D7B00"/>
    <w:rsid w:val="005E0203"/>
    <w:rsid w:val="005E0357"/>
    <w:rsid w:val="005E05D7"/>
    <w:rsid w:val="005E06F8"/>
    <w:rsid w:val="005E0BD6"/>
    <w:rsid w:val="005E0DE0"/>
    <w:rsid w:val="005E1484"/>
    <w:rsid w:val="005E16F6"/>
    <w:rsid w:val="005E1B51"/>
    <w:rsid w:val="005E2584"/>
    <w:rsid w:val="005E2865"/>
    <w:rsid w:val="005E2ABD"/>
    <w:rsid w:val="005E30C3"/>
    <w:rsid w:val="005E3A05"/>
    <w:rsid w:val="005E49CF"/>
    <w:rsid w:val="005E4B6A"/>
    <w:rsid w:val="005E560D"/>
    <w:rsid w:val="005E6246"/>
    <w:rsid w:val="005E6AB6"/>
    <w:rsid w:val="005E6BFB"/>
    <w:rsid w:val="005E73A4"/>
    <w:rsid w:val="005E767C"/>
    <w:rsid w:val="005E7D7C"/>
    <w:rsid w:val="005F0027"/>
    <w:rsid w:val="005F0284"/>
    <w:rsid w:val="005F02AE"/>
    <w:rsid w:val="005F0736"/>
    <w:rsid w:val="005F0A5B"/>
    <w:rsid w:val="005F1213"/>
    <w:rsid w:val="005F14F9"/>
    <w:rsid w:val="005F15D2"/>
    <w:rsid w:val="005F171D"/>
    <w:rsid w:val="005F1849"/>
    <w:rsid w:val="005F2817"/>
    <w:rsid w:val="005F2D63"/>
    <w:rsid w:val="005F2F45"/>
    <w:rsid w:val="005F36A9"/>
    <w:rsid w:val="005F4205"/>
    <w:rsid w:val="005F4BA6"/>
    <w:rsid w:val="005F4D65"/>
    <w:rsid w:val="005F53F6"/>
    <w:rsid w:val="005F5B5B"/>
    <w:rsid w:val="005F6003"/>
    <w:rsid w:val="005F624E"/>
    <w:rsid w:val="005F6AC4"/>
    <w:rsid w:val="005F70F9"/>
    <w:rsid w:val="005F7676"/>
    <w:rsid w:val="005F7927"/>
    <w:rsid w:val="005F7B8D"/>
    <w:rsid w:val="0060070A"/>
    <w:rsid w:val="00601448"/>
    <w:rsid w:val="006014AF"/>
    <w:rsid w:val="006020F0"/>
    <w:rsid w:val="006029A9"/>
    <w:rsid w:val="0060338E"/>
    <w:rsid w:val="00603FC0"/>
    <w:rsid w:val="006041AC"/>
    <w:rsid w:val="00604626"/>
    <w:rsid w:val="006047B0"/>
    <w:rsid w:val="00604D99"/>
    <w:rsid w:val="00605050"/>
    <w:rsid w:val="0060508A"/>
    <w:rsid w:val="0060526C"/>
    <w:rsid w:val="006062F9"/>
    <w:rsid w:val="006063EC"/>
    <w:rsid w:val="00606B39"/>
    <w:rsid w:val="00607055"/>
    <w:rsid w:val="00607349"/>
    <w:rsid w:val="00607397"/>
    <w:rsid w:val="00610F80"/>
    <w:rsid w:val="00611247"/>
    <w:rsid w:val="006112C4"/>
    <w:rsid w:val="006114DC"/>
    <w:rsid w:val="0061261C"/>
    <w:rsid w:val="0061269B"/>
    <w:rsid w:val="0061314A"/>
    <w:rsid w:val="0061399D"/>
    <w:rsid w:val="00613A2A"/>
    <w:rsid w:val="00613A65"/>
    <w:rsid w:val="00613B91"/>
    <w:rsid w:val="00613FA8"/>
    <w:rsid w:val="0061445C"/>
    <w:rsid w:val="006149B2"/>
    <w:rsid w:val="00614A12"/>
    <w:rsid w:val="00615253"/>
    <w:rsid w:val="0061574E"/>
    <w:rsid w:val="00615D5E"/>
    <w:rsid w:val="0061613C"/>
    <w:rsid w:val="00616230"/>
    <w:rsid w:val="00616924"/>
    <w:rsid w:val="00616A03"/>
    <w:rsid w:val="00616D59"/>
    <w:rsid w:val="00616F2F"/>
    <w:rsid w:val="00617123"/>
    <w:rsid w:val="00617178"/>
    <w:rsid w:val="00617C88"/>
    <w:rsid w:val="00617C8B"/>
    <w:rsid w:val="006205BB"/>
    <w:rsid w:val="00620DBF"/>
    <w:rsid w:val="00620F54"/>
    <w:rsid w:val="00621181"/>
    <w:rsid w:val="006211A1"/>
    <w:rsid w:val="00621A5F"/>
    <w:rsid w:val="00621E8C"/>
    <w:rsid w:val="00621F06"/>
    <w:rsid w:val="006225A3"/>
    <w:rsid w:val="00622704"/>
    <w:rsid w:val="00622792"/>
    <w:rsid w:val="006237F3"/>
    <w:rsid w:val="00624089"/>
    <w:rsid w:val="00624642"/>
    <w:rsid w:val="0062464F"/>
    <w:rsid w:val="00624664"/>
    <w:rsid w:val="0062475F"/>
    <w:rsid w:val="00624B45"/>
    <w:rsid w:val="0062527F"/>
    <w:rsid w:val="00625D3F"/>
    <w:rsid w:val="006267D5"/>
    <w:rsid w:val="006268DF"/>
    <w:rsid w:val="00626E45"/>
    <w:rsid w:val="0062748E"/>
    <w:rsid w:val="00627DB3"/>
    <w:rsid w:val="0063072C"/>
    <w:rsid w:val="00630AA2"/>
    <w:rsid w:val="00631206"/>
    <w:rsid w:val="00631976"/>
    <w:rsid w:val="00632151"/>
    <w:rsid w:val="006321DE"/>
    <w:rsid w:val="006323E5"/>
    <w:rsid w:val="00632415"/>
    <w:rsid w:val="00632421"/>
    <w:rsid w:val="0063257B"/>
    <w:rsid w:val="00632829"/>
    <w:rsid w:val="00632A80"/>
    <w:rsid w:val="006332A8"/>
    <w:rsid w:val="0063375B"/>
    <w:rsid w:val="00634961"/>
    <w:rsid w:val="00634D66"/>
    <w:rsid w:val="00635262"/>
    <w:rsid w:val="0063560D"/>
    <w:rsid w:val="00635F53"/>
    <w:rsid w:val="006365F7"/>
    <w:rsid w:val="00636B97"/>
    <w:rsid w:val="00636CA7"/>
    <w:rsid w:val="00637359"/>
    <w:rsid w:val="006374A1"/>
    <w:rsid w:val="006378E4"/>
    <w:rsid w:val="00637B7D"/>
    <w:rsid w:val="006410E2"/>
    <w:rsid w:val="006413A3"/>
    <w:rsid w:val="006420D4"/>
    <w:rsid w:val="0064280A"/>
    <w:rsid w:val="00643690"/>
    <w:rsid w:val="006439D2"/>
    <w:rsid w:val="0064413C"/>
    <w:rsid w:val="0064419B"/>
    <w:rsid w:val="006441E1"/>
    <w:rsid w:val="0064597C"/>
    <w:rsid w:val="006467F9"/>
    <w:rsid w:val="006501E4"/>
    <w:rsid w:val="0065020E"/>
    <w:rsid w:val="0065026F"/>
    <w:rsid w:val="006507CB"/>
    <w:rsid w:val="00652357"/>
    <w:rsid w:val="006529BA"/>
    <w:rsid w:val="00652E85"/>
    <w:rsid w:val="00653474"/>
    <w:rsid w:val="006535DD"/>
    <w:rsid w:val="00653701"/>
    <w:rsid w:val="00654099"/>
    <w:rsid w:val="006545A5"/>
    <w:rsid w:val="00654B44"/>
    <w:rsid w:val="0065504B"/>
    <w:rsid w:val="00656151"/>
    <w:rsid w:val="00656DAE"/>
    <w:rsid w:val="00656F13"/>
    <w:rsid w:val="00657028"/>
    <w:rsid w:val="00657280"/>
    <w:rsid w:val="006572AB"/>
    <w:rsid w:val="00657C55"/>
    <w:rsid w:val="0066062D"/>
    <w:rsid w:val="006610DB"/>
    <w:rsid w:val="00661710"/>
    <w:rsid w:val="0066203D"/>
    <w:rsid w:val="006620A2"/>
    <w:rsid w:val="00663276"/>
    <w:rsid w:val="00663EF3"/>
    <w:rsid w:val="0066456E"/>
    <w:rsid w:val="00664A16"/>
    <w:rsid w:val="00664B57"/>
    <w:rsid w:val="00664BE7"/>
    <w:rsid w:val="00664F77"/>
    <w:rsid w:val="0066506A"/>
    <w:rsid w:val="00665208"/>
    <w:rsid w:val="00665545"/>
    <w:rsid w:val="006655F2"/>
    <w:rsid w:val="0066659B"/>
    <w:rsid w:val="00666EB3"/>
    <w:rsid w:val="0066753B"/>
    <w:rsid w:val="00667D4B"/>
    <w:rsid w:val="006700FA"/>
    <w:rsid w:val="0067039D"/>
    <w:rsid w:val="00670FBF"/>
    <w:rsid w:val="00671869"/>
    <w:rsid w:val="00671EFB"/>
    <w:rsid w:val="006720BD"/>
    <w:rsid w:val="00672649"/>
    <w:rsid w:val="00672B11"/>
    <w:rsid w:val="0067375E"/>
    <w:rsid w:val="00674229"/>
    <w:rsid w:val="006755E9"/>
    <w:rsid w:val="006756C5"/>
    <w:rsid w:val="00675808"/>
    <w:rsid w:val="0067599C"/>
    <w:rsid w:val="00675FD9"/>
    <w:rsid w:val="00676015"/>
    <w:rsid w:val="0067673F"/>
    <w:rsid w:val="00676862"/>
    <w:rsid w:val="006768D1"/>
    <w:rsid w:val="006769E4"/>
    <w:rsid w:val="00676AA4"/>
    <w:rsid w:val="00676C3F"/>
    <w:rsid w:val="00676CB7"/>
    <w:rsid w:val="00677853"/>
    <w:rsid w:val="00677AB2"/>
    <w:rsid w:val="0068023F"/>
    <w:rsid w:val="006809D1"/>
    <w:rsid w:val="00680FAC"/>
    <w:rsid w:val="006810BC"/>
    <w:rsid w:val="0068124A"/>
    <w:rsid w:val="0068155F"/>
    <w:rsid w:val="00681B26"/>
    <w:rsid w:val="00681D14"/>
    <w:rsid w:val="00683132"/>
    <w:rsid w:val="006835B2"/>
    <w:rsid w:val="006838F0"/>
    <w:rsid w:val="00683E20"/>
    <w:rsid w:val="00683E24"/>
    <w:rsid w:val="0068426F"/>
    <w:rsid w:val="0068463E"/>
    <w:rsid w:val="00684A35"/>
    <w:rsid w:val="00684F6E"/>
    <w:rsid w:val="00684FD6"/>
    <w:rsid w:val="0068710B"/>
    <w:rsid w:val="006875F4"/>
    <w:rsid w:val="00687A7D"/>
    <w:rsid w:val="00687ADB"/>
    <w:rsid w:val="00687BBE"/>
    <w:rsid w:val="00690A40"/>
    <w:rsid w:val="00690D49"/>
    <w:rsid w:val="00690E3A"/>
    <w:rsid w:val="006915E7"/>
    <w:rsid w:val="00691727"/>
    <w:rsid w:val="0069293E"/>
    <w:rsid w:val="00692A5E"/>
    <w:rsid w:val="00692BCA"/>
    <w:rsid w:val="006932D4"/>
    <w:rsid w:val="006934E2"/>
    <w:rsid w:val="00694507"/>
    <w:rsid w:val="00694607"/>
    <w:rsid w:val="00695923"/>
    <w:rsid w:val="006959C0"/>
    <w:rsid w:val="00696461"/>
    <w:rsid w:val="006972C8"/>
    <w:rsid w:val="00697801"/>
    <w:rsid w:val="0069794D"/>
    <w:rsid w:val="00697D9F"/>
    <w:rsid w:val="006A0146"/>
    <w:rsid w:val="006A120E"/>
    <w:rsid w:val="006A1450"/>
    <w:rsid w:val="006A1B03"/>
    <w:rsid w:val="006A1ECA"/>
    <w:rsid w:val="006A2421"/>
    <w:rsid w:val="006A3411"/>
    <w:rsid w:val="006A3509"/>
    <w:rsid w:val="006A4654"/>
    <w:rsid w:val="006A49EC"/>
    <w:rsid w:val="006A4E4F"/>
    <w:rsid w:val="006A52BE"/>
    <w:rsid w:val="006A6A56"/>
    <w:rsid w:val="006A6B04"/>
    <w:rsid w:val="006A7247"/>
    <w:rsid w:val="006A78F5"/>
    <w:rsid w:val="006B0C01"/>
    <w:rsid w:val="006B15EC"/>
    <w:rsid w:val="006B1878"/>
    <w:rsid w:val="006B1F78"/>
    <w:rsid w:val="006B20FB"/>
    <w:rsid w:val="006B2106"/>
    <w:rsid w:val="006B223E"/>
    <w:rsid w:val="006B22A0"/>
    <w:rsid w:val="006B2DA4"/>
    <w:rsid w:val="006B3362"/>
    <w:rsid w:val="006B391E"/>
    <w:rsid w:val="006B4979"/>
    <w:rsid w:val="006B4DFC"/>
    <w:rsid w:val="006B501A"/>
    <w:rsid w:val="006B568B"/>
    <w:rsid w:val="006B5798"/>
    <w:rsid w:val="006B5AE4"/>
    <w:rsid w:val="006B6040"/>
    <w:rsid w:val="006B64FE"/>
    <w:rsid w:val="006B67C0"/>
    <w:rsid w:val="006B68C5"/>
    <w:rsid w:val="006B7BFB"/>
    <w:rsid w:val="006C001A"/>
    <w:rsid w:val="006C00AB"/>
    <w:rsid w:val="006C05A1"/>
    <w:rsid w:val="006C1691"/>
    <w:rsid w:val="006C2EC5"/>
    <w:rsid w:val="006C3177"/>
    <w:rsid w:val="006C336B"/>
    <w:rsid w:val="006C346C"/>
    <w:rsid w:val="006C371A"/>
    <w:rsid w:val="006C45B8"/>
    <w:rsid w:val="006C4884"/>
    <w:rsid w:val="006C51F9"/>
    <w:rsid w:val="006C5ABB"/>
    <w:rsid w:val="006C5C52"/>
    <w:rsid w:val="006C5E17"/>
    <w:rsid w:val="006C66E1"/>
    <w:rsid w:val="006C66FF"/>
    <w:rsid w:val="006C6D6D"/>
    <w:rsid w:val="006C6D8E"/>
    <w:rsid w:val="006C7B6D"/>
    <w:rsid w:val="006D0636"/>
    <w:rsid w:val="006D0C43"/>
    <w:rsid w:val="006D0D80"/>
    <w:rsid w:val="006D0E7D"/>
    <w:rsid w:val="006D0F44"/>
    <w:rsid w:val="006D106C"/>
    <w:rsid w:val="006D1486"/>
    <w:rsid w:val="006D1AFE"/>
    <w:rsid w:val="006D20B0"/>
    <w:rsid w:val="006D276B"/>
    <w:rsid w:val="006D279F"/>
    <w:rsid w:val="006D29F8"/>
    <w:rsid w:val="006D2A41"/>
    <w:rsid w:val="006D3A72"/>
    <w:rsid w:val="006D448F"/>
    <w:rsid w:val="006D4696"/>
    <w:rsid w:val="006D4B2E"/>
    <w:rsid w:val="006D4DAF"/>
    <w:rsid w:val="006D5502"/>
    <w:rsid w:val="006D57AC"/>
    <w:rsid w:val="006D617F"/>
    <w:rsid w:val="006D7077"/>
    <w:rsid w:val="006D7A5A"/>
    <w:rsid w:val="006D7AB6"/>
    <w:rsid w:val="006D7D40"/>
    <w:rsid w:val="006E05E6"/>
    <w:rsid w:val="006E2024"/>
    <w:rsid w:val="006E2033"/>
    <w:rsid w:val="006E203F"/>
    <w:rsid w:val="006E231D"/>
    <w:rsid w:val="006E26D8"/>
    <w:rsid w:val="006E2B75"/>
    <w:rsid w:val="006E3AB8"/>
    <w:rsid w:val="006E42FC"/>
    <w:rsid w:val="006E5044"/>
    <w:rsid w:val="006E526A"/>
    <w:rsid w:val="006E5278"/>
    <w:rsid w:val="006E5E07"/>
    <w:rsid w:val="006E6C67"/>
    <w:rsid w:val="006E6D4C"/>
    <w:rsid w:val="006E70B9"/>
    <w:rsid w:val="006E7637"/>
    <w:rsid w:val="006E7668"/>
    <w:rsid w:val="006E7F85"/>
    <w:rsid w:val="006F07EF"/>
    <w:rsid w:val="006F097F"/>
    <w:rsid w:val="006F0BF2"/>
    <w:rsid w:val="006F15AB"/>
    <w:rsid w:val="006F178F"/>
    <w:rsid w:val="006F1839"/>
    <w:rsid w:val="006F1DEC"/>
    <w:rsid w:val="006F1EED"/>
    <w:rsid w:val="006F242C"/>
    <w:rsid w:val="006F30CA"/>
    <w:rsid w:val="006F30F3"/>
    <w:rsid w:val="006F3295"/>
    <w:rsid w:val="006F3505"/>
    <w:rsid w:val="006F386F"/>
    <w:rsid w:val="006F38DD"/>
    <w:rsid w:val="006F3FBB"/>
    <w:rsid w:val="006F49CC"/>
    <w:rsid w:val="006F5189"/>
    <w:rsid w:val="006F5999"/>
    <w:rsid w:val="006F5A5A"/>
    <w:rsid w:val="006F5FEC"/>
    <w:rsid w:val="006F6865"/>
    <w:rsid w:val="006F6DC9"/>
    <w:rsid w:val="006F7689"/>
    <w:rsid w:val="00700A9B"/>
    <w:rsid w:val="00701159"/>
    <w:rsid w:val="0070133E"/>
    <w:rsid w:val="007014E0"/>
    <w:rsid w:val="00701819"/>
    <w:rsid w:val="007020AA"/>
    <w:rsid w:val="00702143"/>
    <w:rsid w:val="00702161"/>
    <w:rsid w:val="0070283C"/>
    <w:rsid w:val="00702898"/>
    <w:rsid w:val="00702920"/>
    <w:rsid w:val="00702A5D"/>
    <w:rsid w:val="00702FFC"/>
    <w:rsid w:val="00703034"/>
    <w:rsid w:val="00703803"/>
    <w:rsid w:val="00703891"/>
    <w:rsid w:val="0070391E"/>
    <w:rsid w:val="00703B31"/>
    <w:rsid w:val="00703C7B"/>
    <w:rsid w:val="00703E78"/>
    <w:rsid w:val="0070434F"/>
    <w:rsid w:val="007045B9"/>
    <w:rsid w:val="00704ABF"/>
    <w:rsid w:val="0070511C"/>
    <w:rsid w:val="007055E4"/>
    <w:rsid w:val="00705F41"/>
    <w:rsid w:val="007062FA"/>
    <w:rsid w:val="007067AE"/>
    <w:rsid w:val="00706D56"/>
    <w:rsid w:val="007078F6"/>
    <w:rsid w:val="00707BA4"/>
    <w:rsid w:val="0071014F"/>
    <w:rsid w:val="007113E2"/>
    <w:rsid w:val="00711F4A"/>
    <w:rsid w:val="00712D72"/>
    <w:rsid w:val="0071332C"/>
    <w:rsid w:val="0071392F"/>
    <w:rsid w:val="00714489"/>
    <w:rsid w:val="00714740"/>
    <w:rsid w:val="00715384"/>
    <w:rsid w:val="007154AF"/>
    <w:rsid w:val="00715635"/>
    <w:rsid w:val="00716680"/>
    <w:rsid w:val="007166B7"/>
    <w:rsid w:val="00716727"/>
    <w:rsid w:val="0071691A"/>
    <w:rsid w:val="00716F8A"/>
    <w:rsid w:val="00717354"/>
    <w:rsid w:val="00717872"/>
    <w:rsid w:val="007207C6"/>
    <w:rsid w:val="00720B85"/>
    <w:rsid w:val="0072105B"/>
    <w:rsid w:val="00721BF6"/>
    <w:rsid w:val="00722BF6"/>
    <w:rsid w:val="00722E7C"/>
    <w:rsid w:val="00723AE4"/>
    <w:rsid w:val="00723DC1"/>
    <w:rsid w:val="007257DC"/>
    <w:rsid w:val="00725872"/>
    <w:rsid w:val="0072609B"/>
    <w:rsid w:val="00726454"/>
    <w:rsid w:val="00726D8A"/>
    <w:rsid w:val="00726F82"/>
    <w:rsid w:val="00726FDC"/>
    <w:rsid w:val="00727BAB"/>
    <w:rsid w:val="00727C71"/>
    <w:rsid w:val="007308DC"/>
    <w:rsid w:val="00731127"/>
    <w:rsid w:val="007312AD"/>
    <w:rsid w:val="007312C5"/>
    <w:rsid w:val="007315BD"/>
    <w:rsid w:val="00731B45"/>
    <w:rsid w:val="00732367"/>
    <w:rsid w:val="007325C4"/>
    <w:rsid w:val="007327D7"/>
    <w:rsid w:val="007327F8"/>
    <w:rsid w:val="007328AB"/>
    <w:rsid w:val="00733ACE"/>
    <w:rsid w:val="00733DBD"/>
    <w:rsid w:val="00733DD8"/>
    <w:rsid w:val="0073408A"/>
    <w:rsid w:val="007349CD"/>
    <w:rsid w:val="0073538F"/>
    <w:rsid w:val="00735CA0"/>
    <w:rsid w:val="007366E9"/>
    <w:rsid w:val="00736947"/>
    <w:rsid w:val="00736E05"/>
    <w:rsid w:val="00737095"/>
    <w:rsid w:val="007375DE"/>
    <w:rsid w:val="007376E5"/>
    <w:rsid w:val="00737FB7"/>
    <w:rsid w:val="00740692"/>
    <w:rsid w:val="00740B8D"/>
    <w:rsid w:val="007411E3"/>
    <w:rsid w:val="00741618"/>
    <w:rsid w:val="00741F42"/>
    <w:rsid w:val="00742613"/>
    <w:rsid w:val="007427D9"/>
    <w:rsid w:val="00742812"/>
    <w:rsid w:val="007437E2"/>
    <w:rsid w:val="00743821"/>
    <w:rsid w:val="00743FFB"/>
    <w:rsid w:val="007445D8"/>
    <w:rsid w:val="00744925"/>
    <w:rsid w:val="00745322"/>
    <w:rsid w:val="00745BDD"/>
    <w:rsid w:val="007466AD"/>
    <w:rsid w:val="00746E67"/>
    <w:rsid w:val="00746FF2"/>
    <w:rsid w:val="00747457"/>
    <w:rsid w:val="00747FF0"/>
    <w:rsid w:val="007501AD"/>
    <w:rsid w:val="00750246"/>
    <w:rsid w:val="007516A3"/>
    <w:rsid w:val="00751BB0"/>
    <w:rsid w:val="00751CD7"/>
    <w:rsid w:val="00752243"/>
    <w:rsid w:val="007522BD"/>
    <w:rsid w:val="007522EF"/>
    <w:rsid w:val="00752F03"/>
    <w:rsid w:val="00754A52"/>
    <w:rsid w:val="00754CA9"/>
    <w:rsid w:val="0075507B"/>
    <w:rsid w:val="007551B5"/>
    <w:rsid w:val="00755378"/>
    <w:rsid w:val="0075553F"/>
    <w:rsid w:val="00756231"/>
    <w:rsid w:val="00756402"/>
    <w:rsid w:val="0075643A"/>
    <w:rsid w:val="00757431"/>
    <w:rsid w:val="007574AB"/>
    <w:rsid w:val="00760199"/>
    <w:rsid w:val="00760A43"/>
    <w:rsid w:val="00760BB4"/>
    <w:rsid w:val="00761A02"/>
    <w:rsid w:val="00761AB1"/>
    <w:rsid w:val="00761C14"/>
    <w:rsid w:val="00762039"/>
    <w:rsid w:val="00762334"/>
    <w:rsid w:val="007627A7"/>
    <w:rsid w:val="00762827"/>
    <w:rsid w:val="007632B0"/>
    <w:rsid w:val="00763415"/>
    <w:rsid w:val="00763710"/>
    <w:rsid w:val="00763803"/>
    <w:rsid w:val="00764925"/>
    <w:rsid w:val="00764E56"/>
    <w:rsid w:val="00764E59"/>
    <w:rsid w:val="007651FD"/>
    <w:rsid w:val="00765280"/>
    <w:rsid w:val="0076627E"/>
    <w:rsid w:val="007663ED"/>
    <w:rsid w:val="00766449"/>
    <w:rsid w:val="0076648B"/>
    <w:rsid w:val="00766911"/>
    <w:rsid w:val="00766EA2"/>
    <w:rsid w:val="00766F83"/>
    <w:rsid w:val="007678B2"/>
    <w:rsid w:val="00767F4A"/>
    <w:rsid w:val="00770577"/>
    <w:rsid w:val="00770BFF"/>
    <w:rsid w:val="00770CC9"/>
    <w:rsid w:val="00771667"/>
    <w:rsid w:val="00771A87"/>
    <w:rsid w:val="00771B6E"/>
    <w:rsid w:val="007726AD"/>
    <w:rsid w:val="00772812"/>
    <w:rsid w:val="00772A6C"/>
    <w:rsid w:val="007742D5"/>
    <w:rsid w:val="00774682"/>
    <w:rsid w:val="00774876"/>
    <w:rsid w:val="0077490A"/>
    <w:rsid w:val="00774C53"/>
    <w:rsid w:val="00774D0A"/>
    <w:rsid w:val="0077527F"/>
    <w:rsid w:val="0077638E"/>
    <w:rsid w:val="00776901"/>
    <w:rsid w:val="00776D73"/>
    <w:rsid w:val="00777375"/>
    <w:rsid w:val="007773CA"/>
    <w:rsid w:val="007774D5"/>
    <w:rsid w:val="007776D2"/>
    <w:rsid w:val="00777891"/>
    <w:rsid w:val="0077792A"/>
    <w:rsid w:val="007801EB"/>
    <w:rsid w:val="0078022B"/>
    <w:rsid w:val="007808FD"/>
    <w:rsid w:val="00780D22"/>
    <w:rsid w:val="0078139E"/>
    <w:rsid w:val="00781418"/>
    <w:rsid w:val="007818A9"/>
    <w:rsid w:val="007833B6"/>
    <w:rsid w:val="0078393D"/>
    <w:rsid w:val="00783B3A"/>
    <w:rsid w:val="00783D9C"/>
    <w:rsid w:val="00784085"/>
    <w:rsid w:val="007848DC"/>
    <w:rsid w:val="007854CE"/>
    <w:rsid w:val="00785741"/>
    <w:rsid w:val="00785A05"/>
    <w:rsid w:val="00785BB1"/>
    <w:rsid w:val="00786392"/>
    <w:rsid w:val="00786C92"/>
    <w:rsid w:val="00786DA3"/>
    <w:rsid w:val="007877F0"/>
    <w:rsid w:val="00787B4D"/>
    <w:rsid w:val="00787C1F"/>
    <w:rsid w:val="007907D4"/>
    <w:rsid w:val="00790AAC"/>
    <w:rsid w:val="00790D15"/>
    <w:rsid w:val="0079100C"/>
    <w:rsid w:val="007914CF"/>
    <w:rsid w:val="00791944"/>
    <w:rsid w:val="00791EED"/>
    <w:rsid w:val="00791F10"/>
    <w:rsid w:val="00792241"/>
    <w:rsid w:val="00792AEF"/>
    <w:rsid w:val="00793724"/>
    <w:rsid w:val="00793AA7"/>
    <w:rsid w:val="00793C36"/>
    <w:rsid w:val="00794521"/>
    <w:rsid w:val="00794537"/>
    <w:rsid w:val="00794A84"/>
    <w:rsid w:val="00797B8A"/>
    <w:rsid w:val="00797C75"/>
    <w:rsid w:val="00797DF1"/>
    <w:rsid w:val="007A018A"/>
    <w:rsid w:val="007A1948"/>
    <w:rsid w:val="007A1BB5"/>
    <w:rsid w:val="007A1D90"/>
    <w:rsid w:val="007A20B0"/>
    <w:rsid w:val="007A2180"/>
    <w:rsid w:val="007A26C4"/>
    <w:rsid w:val="007A2C40"/>
    <w:rsid w:val="007A2E00"/>
    <w:rsid w:val="007A3210"/>
    <w:rsid w:val="007A3384"/>
    <w:rsid w:val="007A33FE"/>
    <w:rsid w:val="007A36A8"/>
    <w:rsid w:val="007A3AF1"/>
    <w:rsid w:val="007A4153"/>
    <w:rsid w:val="007A435B"/>
    <w:rsid w:val="007A4860"/>
    <w:rsid w:val="007A4C70"/>
    <w:rsid w:val="007A4E98"/>
    <w:rsid w:val="007A4FC2"/>
    <w:rsid w:val="007A50CF"/>
    <w:rsid w:val="007A52C1"/>
    <w:rsid w:val="007A5AEF"/>
    <w:rsid w:val="007A5C42"/>
    <w:rsid w:val="007A5FE0"/>
    <w:rsid w:val="007A61F1"/>
    <w:rsid w:val="007A6A8A"/>
    <w:rsid w:val="007A6EEC"/>
    <w:rsid w:val="007A71C4"/>
    <w:rsid w:val="007A7321"/>
    <w:rsid w:val="007A7CA7"/>
    <w:rsid w:val="007B1214"/>
    <w:rsid w:val="007B19C5"/>
    <w:rsid w:val="007B1F34"/>
    <w:rsid w:val="007B206C"/>
    <w:rsid w:val="007B2886"/>
    <w:rsid w:val="007B2960"/>
    <w:rsid w:val="007B3407"/>
    <w:rsid w:val="007B34A2"/>
    <w:rsid w:val="007B3CFE"/>
    <w:rsid w:val="007B3EEF"/>
    <w:rsid w:val="007B3FE2"/>
    <w:rsid w:val="007B4182"/>
    <w:rsid w:val="007B4329"/>
    <w:rsid w:val="007B434B"/>
    <w:rsid w:val="007B4EC5"/>
    <w:rsid w:val="007B554A"/>
    <w:rsid w:val="007B5833"/>
    <w:rsid w:val="007B599A"/>
    <w:rsid w:val="007B5C4F"/>
    <w:rsid w:val="007B603F"/>
    <w:rsid w:val="007B60B9"/>
    <w:rsid w:val="007B61C1"/>
    <w:rsid w:val="007B6286"/>
    <w:rsid w:val="007B6F17"/>
    <w:rsid w:val="007B7A00"/>
    <w:rsid w:val="007C003C"/>
    <w:rsid w:val="007C0A31"/>
    <w:rsid w:val="007C12F4"/>
    <w:rsid w:val="007C174F"/>
    <w:rsid w:val="007C1B3A"/>
    <w:rsid w:val="007C1C25"/>
    <w:rsid w:val="007C245A"/>
    <w:rsid w:val="007C2F05"/>
    <w:rsid w:val="007C303A"/>
    <w:rsid w:val="007C381D"/>
    <w:rsid w:val="007C3905"/>
    <w:rsid w:val="007C4298"/>
    <w:rsid w:val="007C4513"/>
    <w:rsid w:val="007C4F2A"/>
    <w:rsid w:val="007C55E6"/>
    <w:rsid w:val="007C59DA"/>
    <w:rsid w:val="007C5D71"/>
    <w:rsid w:val="007C6328"/>
    <w:rsid w:val="007C6497"/>
    <w:rsid w:val="007C6D3E"/>
    <w:rsid w:val="007C6ECA"/>
    <w:rsid w:val="007C77E2"/>
    <w:rsid w:val="007C788E"/>
    <w:rsid w:val="007C7E4C"/>
    <w:rsid w:val="007D014E"/>
    <w:rsid w:val="007D06A6"/>
    <w:rsid w:val="007D0949"/>
    <w:rsid w:val="007D0BC1"/>
    <w:rsid w:val="007D110E"/>
    <w:rsid w:val="007D16B1"/>
    <w:rsid w:val="007D2BCD"/>
    <w:rsid w:val="007D3849"/>
    <w:rsid w:val="007D39CC"/>
    <w:rsid w:val="007D3C78"/>
    <w:rsid w:val="007D4221"/>
    <w:rsid w:val="007D4CBD"/>
    <w:rsid w:val="007D4D9C"/>
    <w:rsid w:val="007D4F0B"/>
    <w:rsid w:val="007D5237"/>
    <w:rsid w:val="007D5677"/>
    <w:rsid w:val="007D6361"/>
    <w:rsid w:val="007D6583"/>
    <w:rsid w:val="007D6818"/>
    <w:rsid w:val="007D6DEC"/>
    <w:rsid w:val="007D6F92"/>
    <w:rsid w:val="007D7C9F"/>
    <w:rsid w:val="007D7E45"/>
    <w:rsid w:val="007E039F"/>
    <w:rsid w:val="007E0567"/>
    <w:rsid w:val="007E065A"/>
    <w:rsid w:val="007E0B0A"/>
    <w:rsid w:val="007E0D7C"/>
    <w:rsid w:val="007E0F72"/>
    <w:rsid w:val="007E110E"/>
    <w:rsid w:val="007E14B5"/>
    <w:rsid w:val="007E19C1"/>
    <w:rsid w:val="007E1B3F"/>
    <w:rsid w:val="007E2008"/>
    <w:rsid w:val="007E2D12"/>
    <w:rsid w:val="007E30C7"/>
    <w:rsid w:val="007E3236"/>
    <w:rsid w:val="007E3394"/>
    <w:rsid w:val="007E3D33"/>
    <w:rsid w:val="007E4342"/>
    <w:rsid w:val="007E5376"/>
    <w:rsid w:val="007E5499"/>
    <w:rsid w:val="007E5ADF"/>
    <w:rsid w:val="007E5B4B"/>
    <w:rsid w:val="007E63D5"/>
    <w:rsid w:val="007E6E7C"/>
    <w:rsid w:val="007E7A78"/>
    <w:rsid w:val="007E7B53"/>
    <w:rsid w:val="007E7BB5"/>
    <w:rsid w:val="007F0729"/>
    <w:rsid w:val="007F0AE5"/>
    <w:rsid w:val="007F0C0E"/>
    <w:rsid w:val="007F16A7"/>
    <w:rsid w:val="007F19CD"/>
    <w:rsid w:val="007F23E5"/>
    <w:rsid w:val="007F2824"/>
    <w:rsid w:val="007F2B30"/>
    <w:rsid w:val="007F2BD8"/>
    <w:rsid w:val="007F3150"/>
    <w:rsid w:val="007F35F8"/>
    <w:rsid w:val="007F3614"/>
    <w:rsid w:val="007F3C6F"/>
    <w:rsid w:val="007F3DAF"/>
    <w:rsid w:val="007F3DBF"/>
    <w:rsid w:val="007F3E87"/>
    <w:rsid w:val="007F46E4"/>
    <w:rsid w:val="007F49A8"/>
    <w:rsid w:val="007F4A1A"/>
    <w:rsid w:val="007F4A21"/>
    <w:rsid w:val="007F4F5B"/>
    <w:rsid w:val="007F53A7"/>
    <w:rsid w:val="007F53CF"/>
    <w:rsid w:val="007F55A5"/>
    <w:rsid w:val="007F55EE"/>
    <w:rsid w:val="007F5C2C"/>
    <w:rsid w:val="007F62E6"/>
    <w:rsid w:val="007F63DC"/>
    <w:rsid w:val="007F67F8"/>
    <w:rsid w:val="007F7008"/>
    <w:rsid w:val="007F79EB"/>
    <w:rsid w:val="007F7CC4"/>
    <w:rsid w:val="00800332"/>
    <w:rsid w:val="00800984"/>
    <w:rsid w:val="00800B5B"/>
    <w:rsid w:val="008014D7"/>
    <w:rsid w:val="0080160D"/>
    <w:rsid w:val="00801957"/>
    <w:rsid w:val="00801BA5"/>
    <w:rsid w:val="008022D8"/>
    <w:rsid w:val="00802580"/>
    <w:rsid w:val="00802AEB"/>
    <w:rsid w:val="00802D50"/>
    <w:rsid w:val="00802E07"/>
    <w:rsid w:val="008035C5"/>
    <w:rsid w:val="00803701"/>
    <w:rsid w:val="00803777"/>
    <w:rsid w:val="008048E0"/>
    <w:rsid w:val="0080523A"/>
    <w:rsid w:val="008063C3"/>
    <w:rsid w:val="00806C16"/>
    <w:rsid w:val="00807271"/>
    <w:rsid w:val="00807384"/>
    <w:rsid w:val="0081014D"/>
    <w:rsid w:val="008102F0"/>
    <w:rsid w:val="008104C9"/>
    <w:rsid w:val="00810510"/>
    <w:rsid w:val="00810766"/>
    <w:rsid w:val="00810967"/>
    <w:rsid w:val="0081149B"/>
    <w:rsid w:val="00811DE0"/>
    <w:rsid w:val="00811FE4"/>
    <w:rsid w:val="00812E9E"/>
    <w:rsid w:val="00813642"/>
    <w:rsid w:val="0081392B"/>
    <w:rsid w:val="00813D1D"/>
    <w:rsid w:val="008144A8"/>
    <w:rsid w:val="00814707"/>
    <w:rsid w:val="0081481E"/>
    <w:rsid w:val="00814A6D"/>
    <w:rsid w:val="00814A73"/>
    <w:rsid w:val="00815108"/>
    <w:rsid w:val="00815A0A"/>
    <w:rsid w:val="00815A1E"/>
    <w:rsid w:val="00815F15"/>
    <w:rsid w:val="0081615D"/>
    <w:rsid w:val="00816243"/>
    <w:rsid w:val="008168F7"/>
    <w:rsid w:val="00817350"/>
    <w:rsid w:val="008174A9"/>
    <w:rsid w:val="008179C0"/>
    <w:rsid w:val="00817AD0"/>
    <w:rsid w:val="00817E21"/>
    <w:rsid w:val="00817E2A"/>
    <w:rsid w:val="008211E7"/>
    <w:rsid w:val="008217D5"/>
    <w:rsid w:val="00822222"/>
    <w:rsid w:val="0082244E"/>
    <w:rsid w:val="008224B8"/>
    <w:rsid w:val="00822603"/>
    <w:rsid w:val="00822C29"/>
    <w:rsid w:val="00822CCE"/>
    <w:rsid w:val="00822E31"/>
    <w:rsid w:val="00823114"/>
    <w:rsid w:val="0082373D"/>
    <w:rsid w:val="00823A2B"/>
    <w:rsid w:val="00824579"/>
    <w:rsid w:val="00824976"/>
    <w:rsid w:val="00824B0D"/>
    <w:rsid w:val="00825511"/>
    <w:rsid w:val="00826017"/>
    <w:rsid w:val="00826561"/>
    <w:rsid w:val="0082657E"/>
    <w:rsid w:val="00826639"/>
    <w:rsid w:val="0082713A"/>
    <w:rsid w:val="0082730C"/>
    <w:rsid w:val="008273D5"/>
    <w:rsid w:val="00827E86"/>
    <w:rsid w:val="00830197"/>
    <w:rsid w:val="0083058E"/>
    <w:rsid w:val="008312D2"/>
    <w:rsid w:val="008317DE"/>
    <w:rsid w:val="00831B5D"/>
    <w:rsid w:val="00831E76"/>
    <w:rsid w:val="00831F5E"/>
    <w:rsid w:val="00832C78"/>
    <w:rsid w:val="0083301B"/>
    <w:rsid w:val="00833582"/>
    <w:rsid w:val="0083395E"/>
    <w:rsid w:val="00834022"/>
    <w:rsid w:val="00834528"/>
    <w:rsid w:val="00835071"/>
    <w:rsid w:val="008351E2"/>
    <w:rsid w:val="0083520D"/>
    <w:rsid w:val="00835726"/>
    <w:rsid w:val="0083584A"/>
    <w:rsid w:val="00835A36"/>
    <w:rsid w:val="00835A58"/>
    <w:rsid w:val="00835A6B"/>
    <w:rsid w:val="00835AD5"/>
    <w:rsid w:val="00835B90"/>
    <w:rsid w:val="00836003"/>
    <w:rsid w:val="00836044"/>
    <w:rsid w:val="00836651"/>
    <w:rsid w:val="00836FC3"/>
    <w:rsid w:val="008404DA"/>
    <w:rsid w:val="008406A2"/>
    <w:rsid w:val="00840C4D"/>
    <w:rsid w:val="00841747"/>
    <w:rsid w:val="00841B04"/>
    <w:rsid w:val="00841FE6"/>
    <w:rsid w:val="008423F4"/>
    <w:rsid w:val="008424FC"/>
    <w:rsid w:val="008428EB"/>
    <w:rsid w:val="008435EE"/>
    <w:rsid w:val="00843938"/>
    <w:rsid w:val="008448A6"/>
    <w:rsid w:val="00844D29"/>
    <w:rsid w:val="00844E73"/>
    <w:rsid w:val="00844E9C"/>
    <w:rsid w:val="008455EF"/>
    <w:rsid w:val="00845723"/>
    <w:rsid w:val="00846007"/>
    <w:rsid w:val="00846288"/>
    <w:rsid w:val="0084674B"/>
    <w:rsid w:val="00846EB1"/>
    <w:rsid w:val="00847265"/>
    <w:rsid w:val="0084771C"/>
    <w:rsid w:val="0084788B"/>
    <w:rsid w:val="00847CB5"/>
    <w:rsid w:val="00847ECE"/>
    <w:rsid w:val="008504A8"/>
    <w:rsid w:val="0085184D"/>
    <w:rsid w:val="00851BBE"/>
    <w:rsid w:val="00851C15"/>
    <w:rsid w:val="00851DF6"/>
    <w:rsid w:val="00852B4E"/>
    <w:rsid w:val="0085330A"/>
    <w:rsid w:val="0085343B"/>
    <w:rsid w:val="0085369E"/>
    <w:rsid w:val="008536CF"/>
    <w:rsid w:val="008538DE"/>
    <w:rsid w:val="00853D3F"/>
    <w:rsid w:val="00854387"/>
    <w:rsid w:val="00854633"/>
    <w:rsid w:val="008547B6"/>
    <w:rsid w:val="008549C3"/>
    <w:rsid w:val="00854B56"/>
    <w:rsid w:val="00854B60"/>
    <w:rsid w:val="00854B9C"/>
    <w:rsid w:val="00855A6D"/>
    <w:rsid w:val="008563B3"/>
    <w:rsid w:val="008571E9"/>
    <w:rsid w:val="00857B06"/>
    <w:rsid w:val="00857F27"/>
    <w:rsid w:val="00860CF2"/>
    <w:rsid w:val="008614AD"/>
    <w:rsid w:val="008615C2"/>
    <w:rsid w:val="008617C0"/>
    <w:rsid w:val="00861858"/>
    <w:rsid w:val="00862441"/>
    <w:rsid w:val="00862467"/>
    <w:rsid w:val="008628E4"/>
    <w:rsid w:val="00862FE5"/>
    <w:rsid w:val="00863A82"/>
    <w:rsid w:val="00863E48"/>
    <w:rsid w:val="0086406E"/>
    <w:rsid w:val="0086418E"/>
    <w:rsid w:val="008642AC"/>
    <w:rsid w:val="00864A65"/>
    <w:rsid w:val="00864AFD"/>
    <w:rsid w:val="008651A5"/>
    <w:rsid w:val="00865317"/>
    <w:rsid w:val="00865404"/>
    <w:rsid w:val="00865988"/>
    <w:rsid w:val="00866218"/>
    <w:rsid w:val="008674D2"/>
    <w:rsid w:val="00867BC6"/>
    <w:rsid w:val="00867DA3"/>
    <w:rsid w:val="00867E51"/>
    <w:rsid w:val="00870145"/>
    <w:rsid w:val="00870457"/>
    <w:rsid w:val="0087093E"/>
    <w:rsid w:val="00870A5A"/>
    <w:rsid w:val="00870A69"/>
    <w:rsid w:val="00870A6C"/>
    <w:rsid w:val="008716EA"/>
    <w:rsid w:val="00871A91"/>
    <w:rsid w:val="00871B32"/>
    <w:rsid w:val="00871C83"/>
    <w:rsid w:val="0087220E"/>
    <w:rsid w:val="00873670"/>
    <w:rsid w:val="00873744"/>
    <w:rsid w:val="00873BD0"/>
    <w:rsid w:val="008741A0"/>
    <w:rsid w:val="008743F1"/>
    <w:rsid w:val="008747A5"/>
    <w:rsid w:val="0087597E"/>
    <w:rsid w:val="008765C0"/>
    <w:rsid w:val="0087666C"/>
    <w:rsid w:val="0087673F"/>
    <w:rsid w:val="008767A4"/>
    <w:rsid w:val="0087681D"/>
    <w:rsid w:val="00876998"/>
    <w:rsid w:val="00877BD6"/>
    <w:rsid w:val="008800E4"/>
    <w:rsid w:val="00880145"/>
    <w:rsid w:val="0088075B"/>
    <w:rsid w:val="00880D45"/>
    <w:rsid w:val="0088100D"/>
    <w:rsid w:val="008812DF"/>
    <w:rsid w:val="00881433"/>
    <w:rsid w:val="00881FA2"/>
    <w:rsid w:val="00882184"/>
    <w:rsid w:val="008825C6"/>
    <w:rsid w:val="0088267C"/>
    <w:rsid w:val="0088287C"/>
    <w:rsid w:val="008833F2"/>
    <w:rsid w:val="0088371D"/>
    <w:rsid w:val="0088387A"/>
    <w:rsid w:val="008839E3"/>
    <w:rsid w:val="0088436F"/>
    <w:rsid w:val="00884BB1"/>
    <w:rsid w:val="00884D58"/>
    <w:rsid w:val="0088514A"/>
    <w:rsid w:val="00885624"/>
    <w:rsid w:val="00885750"/>
    <w:rsid w:val="00885DDC"/>
    <w:rsid w:val="0088670D"/>
    <w:rsid w:val="008867CD"/>
    <w:rsid w:val="008878EC"/>
    <w:rsid w:val="00890BEB"/>
    <w:rsid w:val="00890C97"/>
    <w:rsid w:val="0089163E"/>
    <w:rsid w:val="00892D33"/>
    <w:rsid w:val="008935AD"/>
    <w:rsid w:val="008939FE"/>
    <w:rsid w:val="008941A9"/>
    <w:rsid w:val="00894528"/>
    <w:rsid w:val="00894636"/>
    <w:rsid w:val="00894A5D"/>
    <w:rsid w:val="008958F8"/>
    <w:rsid w:val="00895A0B"/>
    <w:rsid w:val="00895D5A"/>
    <w:rsid w:val="00895E0E"/>
    <w:rsid w:val="00896263"/>
    <w:rsid w:val="008963EF"/>
    <w:rsid w:val="0089643D"/>
    <w:rsid w:val="00896B61"/>
    <w:rsid w:val="00896E0A"/>
    <w:rsid w:val="00896F69"/>
    <w:rsid w:val="008972C6"/>
    <w:rsid w:val="00897D00"/>
    <w:rsid w:val="00897D69"/>
    <w:rsid w:val="008A0306"/>
    <w:rsid w:val="008A0435"/>
    <w:rsid w:val="008A0495"/>
    <w:rsid w:val="008A1D25"/>
    <w:rsid w:val="008A1FB5"/>
    <w:rsid w:val="008A2195"/>
    <w:rsid w:val="008A2940"/>
    <w:rsid w:val="008A344C"/>
    <w:rsid w:val="008A3B4D"/>
    <w:rsid w:val="008A44D8"/>
    <w:rsid w:val="008A467C"/>
    <w:rsid w:val="008A515D"/>
    <w:rsid w:val="008A62DC"/>
    <w:rsid w:val="008A6400"/>
    <w:rsid w:val="008A65DE"/>
    <w:rsid w:val="008A70C3"/>
    <w:rsid w:val="008A7378"/>
    <w:rsid w:val="008A7680"/>
    <w:rsid w:val="008A78E3"/>
    <w:rsid w:val="008A7B23"/>
    <w:rsid w:val="008B06B9"/>
    <w:rsid w:val="008B06F3"/>
    <w:rsid w:val="008B07D3"/>
    <w:rsid w:val="008B0A3A"/>
    <w:rsid w:val="008B1632"/>
    <w:rsid w:val="008B181A"/>
    <w:rsid w:val="008B1950"/>
    <w:rsid w:val="008B1A0E"/>
    <w:rsid w:val="008B1DBB"/>
    <w:rsid w:val="008B1FF0"/>
    <w:rsid w:val="008B2571"/>
    <w:rsid w:val="008B2C5E"/>
    <w:rsid w:val="008B30B2"/>
    <w:rsid w:val="008B3159"/>
    <w:rsid w:val="008B33FC"/>
    <w:rsid w:val="008B36A5"/>
    <w:rsid w:val="008B38EF"/>
    <w:rsid w:val="008B3A1A"/>
    <w:rsid w:val="008B3AAB"/>
    <w:rsid w:val="008B3E29"/>
    <w:rsid w:val="008B4091"/>
    <w:rsid w:val="008B40D3"/>
    <w:rsid w:val="008B422B"/>
    <w:rsid w:val="008B4705"/>
    <w:rsid w:val="008B4725"/>
    <w:rsid w:val="008B5317"/>
    <w:rsid w:val="008B5375"/>
    <w:rsid w:val="008B555F"/>
    <w:rsid w:val="008B589A"/>
    <w:rsid w:val="008B5CC8"/>
    <w:rsid w:val="008B5EB3"/>
    <w:rsid w:val="008B6500"/>
    <w:rsid w:val="008B69E7"/>
    <w:rsid w:val="008B6FD6"/>
    <w:rsid w:val="008B70D7"/>
    <w:rsid w:val="008B71B9"/>
    <w:rsid w:val="008B730A"/>
    <w:rsid w:val="008B779B"/>
    <w:rsid w:val="008B7A14"/>
    <w:rsid w:val="008B7BEC"/>
    <w:rsid w:val="008B7C8F"/>
    <w:rsid w:val="008B7D6D"/>
    <w:rsid w:val="008C15E2"/>
    <w:rsid w:val="008C19F6"/>
    <w:rsid w:val="008C1B76"/>
    <w:rsid w:val="008C1E14"/>
    <w:rsid w:val="008C214E"/>
    <w:rsid w:val="008C217D"/>
    <w:rsid w:val="008C227B"/>
    <w:rsid w:val="008C2705"/>
    <w:rsid w:val="008C29CB"/>
    <w:rsid w:val="008C2A33"/>
    <w:rsid w:val="008C2E88"/>
    <w:rsid w:val="008C304C"/>
    <w:rsid w:val="008C3591"/>
    <w:rsid w:val="008C3698"/>
    <w:rsid w:val="008C3E04"/>
    <w:rsid w:val="008C478D"/>
    <w:rsid w:val="008C47C6"/>
    <w:rsid w:val="008C529D"/>
    <w:rsid w:val="008C5444"/>
    <w:rsid w:val="008C5C65"/>
    <w:rsid w:val="008C63EA"/>
    <w:rsid w:val="008C6983"/>
    <w:rsid w:val="008C6D3A"/>
    <w:rsid w:val="008C7B87"/>
    <w:rsid w:val="008D0615"/>
    <w:rsid w:val="008D0760"/>
    <w:rsid w:val="008D0E28"/>
    <w:rsid w:val="008D0EE4"/>
    <w:rsid w:val="008D0F8A"/>
    <w:rsid w:val="008D162B"/>
    <w:rsid w:val="008D1D3C"/>
    <w:rsid w:val="008D20CD"/>
    <w:rsid w:val="008D2F66"/>
    <w:rsid w:val="008D33EF"/>
    <w:rsid w:val="008D357A"/>
    <w:rsid w:val="008D5813"/>
    <w:rsid w:val="008D5F01"/>
    <w:rsid w:val="008D6338"/>
    <w:rsid w:val="008D6760"/>
    <w:rsid w:val="008D6FD9"/>
    <w:rsid w:val="008D722B"/>
    <w:rsid w:val="008D7516"/>
    <w:rsid w:val="008E0266"/>
    <w:rsid w:val="008E0B96"/>
    <w:rsid w:val="008E0D51"/>
    <w:rsid w:val="008E161D"/>
    <w:rsid w:val="008E19C1"/>
    <w:rsid w:val="008E2DB6"/>
    <w:rsid w:val="008E3279"/>
    <w:rsid w:val="008E45BF"/>
    <w:rsid w:val="008E4A6A"/>
    <w:rsid w:val="008E4E51"/>
    <w:rsid w:val="008E524F"/>
    <w:rsid w:val="008E55F2"/>
    <w:rsid w:val="008E57D0"/>
    <w:rsid w:val="008E5D82"/>
    <w:rsid w:val="008E5E38"/>
    <w:rsid w:val="008E7756"/>
    <w:rsid w:val="008E7ACE"/>
    <w:rsid w:val="008F0322"/>
    <w:rsid w:val="008F03BF"/>
    <w:rsid w:val="008F03D2"/>
    <w:rsid w:val="008F1197"/>
    <w:rsid w:val="008F1548"/>
    <w:rsid w:val="008F1D50"/>
    <w:rsid w:val="008F1FB8"/>
    <w:rsid w:val="008F2315"/>
    <w:rsid w:val="008F27B7"/>
    <w:rsid w:val="008F319E"/>
    <w:rsid w:val="008F3834"/>
    <w:rsid w:val="008F3A09"/>
    <w:rsid w:val="008F3EA7"/>
    <w:rsid w:val="008F3F7B"/>
    <w:rsid w:val="008F45DF"/>
    <w:rsid w:val="008F4F10"/>
    <w:rsid w:val="008F5082"/>
    <w:rsid w:val="008F5E8C"/>
    <w:rsid w:val="008F60FE"/>
    <w:rsid w:val="008F68EC"/>
    <w:rsid w:val="008F6CB6"/>
    <w:rsid w:val="008F6D70"/>
    <w:rsid w:val="008F7358"/>
    <w:rsid w:val="008F7B3D"/>
    <w:rsid w:val="009001ED"/>
    <w:rsid w:val="0090029F"/>
    <w:rsid w:val="00900362"/>
    <w:rsid w:val="00900413"/>
    <w:rsid w:val="00900BD9"/>
    <w:rsid w:val="00900E98"/>
    <w:rsid w:val="00901157"/>
    <w:rsid w:val="00901672"/>
    <w:rsid w:val="00901D77"/>
    <w:rsid w:val="00902967"/>
    <w:rsid w:val="00903574"/>
    <w:rsid w:val="009042F1"/>
    <w:rsid w:val="009048BD"/>
    <w:rsid w:val="00904C3A"/>
    <w:rsid w:val="009055E9"/>
    <w:rsid w:val="009061CB"/>
    <w:rsid w:val="009071FE"/>
    <w:rsid w:val="0090734A"/>
    <w:rsid w:val="0091032F"/>
    <w:rsid w:val="009104A1"/>
    <w:rsid w:val="009107EF"/>
    <w:rsid w:val="009109F7"/>
    <w:rsid w:val="00910BFB"/>
    <w:rsid w:val="00910ECF"/>
    <w:rsid w:val="009115A7"/>
    <w:rsid w:val="009120AD"/>
    <w:rsid w:val="0091239E"/>
    <w:rsid w:val="009127DA"/>
    <w:rsid w:val="0091286D"/>
    <w:rsid w:val="00912CE2"/>
    <w:rsid w:val="0091381C"/>
    <w:rsid w:val="009138C9"/>
    <w:rsid w:val="00913FB0"/>
    <w:rsid w:val="0091404E"/>
    <w:rsid w:val="009141C6"/>
    <w:rsid w:val="009155A5"/>
    <w:rsid w:val="0091619F"/>
    <w:rsid w:val="009161A0"/>
    <w:rsid w:val="0091786F"/>
    <w:rsid w:val="00917F36"/>
    <w:rsid w:val="009209C9"/>
    <w:rsid w:val="00921337"/>
    <w:rsid w:val="009217DA"/>
    <w:rsid w:val="0092199D"/>
    <w:rsid w:val="009222F5"/>
    <w:rsid w:val="00922543"/>
    <w:rsid w:val="00922C51"/>
    <w:rsid w:val="00922F40"/>
    <w:rsid w:val="0092320F"/>
    <w:rsid w:val="009234BC"/>
    <w:rsid w:val="00923DC8"/>
    <w:rsid w:val="00923FBA"/>
    <w:rsid w:val="0092402C"/>
    <w:rsid w:val="00924464"/>
    <w:rsid w:val="00924979"/>
    <w:rsid w:val="00924D51"/>
    <w:rsid w:val="00924F96"/>
    <w:rsid w:val="009252DE"/>
    <w:rsid w:val="00925430"/>
    <w:rsid w:val="00925547"/>
    <w:rsid w:val="009259EE"/>
    <w:rsid w:val="00925B3A"/>
    <w:rsid w:val="00925CA3"/>
    <w:rsid w:val="00925CE5"/>
    <w:rsid w:val="00925E4C"/>
    <w:rsid w:val="00925ED1"/>
    <w:rsid w:val="0092641A"/>
    <w:rsid w:val="0092641B"/>
    <w:rsid w:val="0092668E"/>
    <w:rsid w:val="00927351"/>
    <w:rsid w:val="00927514"/>
    <w:rsid w:val="009277AA"/>
    <w:rsid w:val="00927A59"/>
    <w:rsid w:val="00927BF8"/>
    <w:rsid w:val="009304D7"/>
    <w:rsid w:val="00930641"/>
    <w:rsid w:val="00931516"/>
    <w:rsid w:val="009316EA"/>
    <w:rsid w:val="00931F5C"/>
    <w:rsid w:val="009323E9"/>
    <w:rsid w:val="009329C3"/>
    <w:rsid w:val="00932D31"/>
    <w:rsid w:val="00932DAA"/>
    <w:rsid w:val="00933002"/>
    <w:rsid w:val="0093330B"/>
    <w:rsid w:val="00933D2F"/>
    <w:rsid w:val="00934848"/>
    <w:rsid w:val="00934A74"/>
    <w:rsid w:val="00934B5B"/>
    <w:rsid w:val="00934CCF"/>
    <w:rsid w:val="00934F42"/>
    <w:rsid w:val="0093514A"/>
    <w:rsid w:val="00935187"/>
    <w:rsid w:val="0093536D"/>
    <w:rsid w:val="00936032"/>
    <w:rsid w:val="009361EC"/>
    <w:rsid w:val="0093634F"/>
    <w:rsid w:val="00936B20"/>
    <w:rsid w:val="00936DF2"/>
    <w:rsid w:val="009372D5"/>
    <w:rsid w:val="009375D0"/>
    <w:rsid w:val="009378DD"/>
    <w:rsid w:val="00937972"/>
    <w:rsid w:val="00937B64"/>
    <w:rsid w:val="00937DC1"/>
    <w:rsid w:val="00937E8B"/>
    <w:rsid w:val="00937F5B"/>
    <w:rsid w:val="00940706"/>
    <w:rsid w:val="009416B9"/>
    <w:rsid w:val="00941754"/>
    <w:rsid w:val="00941870"/>
    <w:rsid w:val="009418C1"/>
    <w:rsid w:val="00941A80"/>
    <w:rsid w:val="009423F9"/>
    <w:rsid w:val="009428D6"/>
    <w:rsid w:val="00942A07"/>
    <w:rsid w:val="0094355A"/>
    <w:rsid w:val="00944191"/>
    <w:rsid w:val="00944CFC"/>
    <w:rsid w:val="0094516D"/>
    <w:rsid w:val="009456DB"/>
    <w:rsid w:val="0094587B"/>
    <w:rsid w:val="00945A94"/>
    <w:rsid w:val="00945BE1"/>
    <w:rsid w:val="00945D8A"/>
    <w:rsid w:val="00946AD8"/>
    <w:rsid w:val="00946B65"/>
    <w:rsid w:val="00946BB1"/>
    <w:rsid w:val="00946C71"/>
    <w:rsid w:val="00946F84"/>
    <w:rsid w:val="00947495"/>
    <w:rsid w:val="00947B89"/>
    <w:rsid w:val="00950C19"/>
    <w:rsid w:val="00950FDE"/>
    <w:rsid w:val="00951818"/>
    <w:rsid w:val="009521A8"/>
    <w:rsid w:val="00952EE9"/>
    <w:rsid w:val="00953038"/>
    <w:rsid w:val="009533B1"/>
    <w:rsid w:val="00953CD0"/>
    <w:rsid w:val="00954248"/>
    <w:rsid w:val="00954613"/>
    <w:rsid w:val="009549AD"/>
    <w:rsid w:val="00954FA6"/>
    <w:rsid w:val="00955B83"/>
    <w:rsid w:val="0095688F"/>
    <w:rsid w:val="009569D1"/>
    <w:rsid w:val="00956EF1"/>
    <w:rsid w:val="00957356"/>
    <w:rsid w:val="009574DD"/>
    <w:rsid w:val="00957865"/>
    <w:rsid w:val="00957C92"/>
    <w:rsid w:val="00960621"/>
    <w:rsid w:val="00960AE9"/>
    <w:rsid w:val="00960DBD"/>
    <w:rsid w:val="009613ED"/>
    <w:rsid w:val="00962A15"/>
    <w:rsid w:val="00962B2C"/>
    <w:rsid w:val="009631F5"/>
    <w:rsid w:val="009631F9"/>
    <w:rsid w:val="0096324B"/>
    <w:rsid w:val="009634BB"/>
    <w:rsid w:val="00963A7E"/>
    <w:rsid w:val="00963A7F"/>
    <w:rsid w:val="00963AFA"/>
    <w:rsid w:val="00963E32"/>
    <w:rsid w:val="0096415B"/>
    <w:rsid w:val="009644C2"/>
    <w:rsid w:val="00964511"/>
    <w:rsid w:val="00964920"/>
    <w:rsid w:val="00964DAB"/>
    <w:rsid w:val="00965069"/>
    <w:rsid w:val="0096534F"/>
    <w:rsid w:val="009657BC"/>
    <w:rsid w:val="00965C6C"/>
    <w:rsid w:val="0096666E"/>
    <w:rsid w:val="009666DB"/>
    <w:rsid w:val="00970387"/>
    <w:rsid w:val="00970703"/>
    <w:rsid w:val="00970D62"/>
    <w:rsid w:val="00970E0C"/>
    <w:rsid w:val="00971D0B"/>
    <w:rsid w:val="00972561"/>
    <w:rsid w:val="009737C6"/>
    <w:rsid w:val="0097389F"/>
    <w:rsid w:val="00973EC9"/>
    <w:rsid w:val="009744C2"/>
    <w:rsid w:val="00974670"/>
    <w:rsid w:val="00974E3A"/>
    <w:rsid w:val="0097532E"/>
    <w:rsid w:val="0097556B"/>
    <w:rsid w:val="00975573"/>
    <w:rsid w:val="00976447"/>
    <w:rsid w:val="009770BA"/>
    <w:rsid w:val="009774CD"/>
    <w:rsid w:val="00977758"/>
    <w:rsid w:val="00977D43"/>
    <w:rsid w:val="00977E54"/>
    <w:rsid w:val="009801DD"/>
    <w:rsid w:val="00980380"/>
    <w:rsid w:val="009811DF"/>
    <w:rsid w:val="0098139C"/>
    <w:rsid w:val="00981482"/>
    <w:rsid w:val="0098195A"/>
    <w:rsid w:val="00981D23"/>
    <w:rsid w:val="009827DB"/>
    <w:rsid w:val="00983813"/>
    <w:rsid w:val="00983D11"/>
    <w:rsid w:val="00984175"/>
    <w:rsid w:val="009841AC"/>
    <w:rsid w:val="00984639"/>
    <w:rsid w:val="0098479F"/>
    <w:rsid w:val="00984B7A"/>
    <w:rsid w:val="00985108"/>
    <w:rsid w:val="00985779"/>
    <w:rsid w:val="00985CD6"/>
    <w:rsid w:val="0098669F"/>
    <w:rsid w:val="0098677B"/>
    <w:rsid w:val="00986B9F"/>
    <w:rsid w:val="00986EAE"/>
    <w:rsid w:val="00986FD5"/>
    <w:rsid w:val="00986FE8"/>
    <w:rsid w:val="00987837"/>
    <w:rsid w:val="00987BCC"/>
    <w:rsid w:val="00987E80"/>
    <w:rsid w:val="00987ED6"/>
    <w:rsid w:val="00990155"/>
    <w:rsid w:val="0099094F"/>
    <w:rsid w:val="00990AD8"/>
    <w:rsid w:val="00991015"/>
    <w:rsid w:val="009911D8"/>
    <w:rsid w:val="0099131E"/>
    <w:rsid w:val="0099143B"/>
    <w:rsid w:val="00991EEC"/>
    <w:rsid w:val="0099265A"/>
    <w:rsid w:val="00992E76"/>
    <w:rsid w:val="00993180"/>
    <w:rsid w:val="009932CC"/>
    <w:rsid w:val="00993858"/>
    <w:rsid w:val="00994888"/>
    <w:rsid w:val="00994AF7"/>
    <w:rsid w:val="00994DB0"/>
    <w:rsid w:val="00994FC1"/>
    <w:rsid w:val="009950EC"/>
    <w:rsid w:val="00995367"/>
    <w:rsid w:val="009954F7"/>
    <w:rsid w:val="00995AFD"/>
    <w:rsid w:val="00995CD3"/>
    <w:rsid w:val="00995FD8"/>
    <w:rsid w:val="0099734D"/>
    <w:rsid w:val="00997A80"/>
    <w:rsid w:val="009A03DF"/>
    <w:rsid w:val="009A0CFC"/>
    <w:rsid w:val="009A0DA1"/>
    <w:rsid w:val="009A1DF1"/>
    <w:rsid w:val="009A1E43"/>
    <w:rsid w:val="009A22B1"/>
    <w:rsid w:val="009A2378"/>
    <w:rsid w:val="009A2867"/>
    <w:rsid w:val="009A2A45"/>
    <w:rsid w:val="009A2CFF"/>
    <w:rsid w:val="009A3042"/>
    <w:rsid w:val="009A3242"/>
    <w:rsid w:val="009A336D"/>
    <w:rsid w:val="009A341E"/>
    <w:rsid w:val="009A39D6"/>
    <w:rsid w:val="009A3BB8"/>
    <w:rsid w:val="009A471C"/>
    <w:rsid w:val="009A472E"/>
    <w:rsid w:val="009A4C83"/>
    <w:rsid w:val="009A4CDD"/>
    <w:rsid w:val="009A56DF"/>
    <w:rsid w:val="009A5717"/>
    <w:rsid w:val="009A59E7"/>
    <w:rsid w:val="009A5ABD"/>
    <w:rsid w:val="009A5B00"/>
    <w:rsid w:val="009A5B0B"/>
    <w:rsid w:val="009A5E23"/>
    <w:rsid w:val="009A5F96"/>
    <w:rsid w:val="009A6050"/>
    <w:rsid w:val="009A6330"/>
    <w:rsid w:val="009A7236"/>
    <w:rsid w:val="009A7B53"/>
    <w:rsid w:val="009B01D5"/>
    <w:rsid w:val="009B03F6"/>
    <w:rsid w:val="009B09B7"/>
    <w:rsid w:val="009B09FB"/>
    <w:rsid w:val="009B12A6"/>
    <w:rsid w:val="009B14A7"/>
    <w:rsid w:val="009B15A4"/>
    <w:rsid w:val="009B2088"/>
    <w:rsid w:val="009B2E79"/>
    <w:rsid w:val="009B315F"/>
    <w:rsid w:val="009B32CC"/>
    <w:rsid w:val="009B3D42"/>
    <w:rsid w:val="009B3E96"/>
    <w:rsid w:val="009B4093"/>
    <w:rsid w:val="009B4222"/>
    <w:rsid w:val="009B4C03"/>
    <w:rsid w:val="009B55B5"/>
    <w:rsid w:val="009B5979"/>
    <w:rsid w:val="009B6349"/>
    <w:rsid w:val="009B6AB3"/>
    <w:rsid w:val="009B6B37"/>
    <w:rsid w:val="009B6B90"/>
    <w:rsid w:val="009B6D96"/>
    <w:rsid w:val="009B7074"/>
    <w:rsid w:val="009B7258"/>
    <w:rsid w:val="009B76ED"/>
    <w:rsid w:val="009C0705"/>
    <w:rsid w:val="009C0933"/>
    <w:rsid w:val="009C0E53"/>
    <w:rsid w:val="009C2450"/>
    <w:rsid w:val="009C29BD"/>
    <w:rsid w:val="009C324C"/>
    <w:rsid w:val="009C336C"/>
    <w:rsid w:val="009C3652"/>
    <w:rsid w:val="009C3F10"/>
    <w:rsid w:val="009C4C59"/>
    <w:rsid w:val="009C4CCE"/>
    <w:rsid w:val="009C5A6B"/>
    <w:rsid w:val="009C5E80"/>
    <w:rsid w:val="009C6042"/>
    <w:rsid w:val="009C7322"/>
    <w:rsid w:val="009C751C"/>
    <w:rsid w:val="009C77BE"/>
    <w:rsid w:val="009C7C40"/>
    <w:rsid w:val="009C7E28"/>
    <w:rsid w:val="009D0DB1"/>
    <w:rsid w:val="009D105E"/>
    <w:rsid w:val="009D19CE"/>
    <w:rsid w:val="009D2585"/>
    <w:rsid w:val="009D2EA9"/>
    <w:rsid w:val="009D31D6"/>
    <w:rsid w:val="009D3814"/>
    <w:rsid w:val="009D3B05"/>
    <w:rsid w:val="009D4125"/>
    <w:rsid w:val="009D4898"/>
    <w:rsid w:val="009D48A3"/>
    <w:rsid w:val="009D4A36"/>
    <w:rsid w:val="009D4B5B"/>
    <w:rsid w:val="009D4DFD"/>
    <w:rsid w:val="009D552C"/>
    <w:rsid w:val="009D69A7"/>
    <w:rsid w:val="009D72F6"/>
    <w:rsid w:val="009E00E6"/>
    <w:rsid w:val="009E1752"/>
    <w:rsid w:val="009E1F0D"/>
    <w:rsid w:val="009E22C9"/>
    <w:rsid w:val="009E2641"/>
    <w:rsid w:val="009E2B98"/>
    <w:rsid w:val="009E3410"/>
    <w:rsid w:val="009E3EE7"/>
    <w:rsid w:val="009E4124"/>
    <w:rsid w:val="009E4159"/>
    <w:rsid w:val="009E42BE"/>
    <w:rsid w:val="009E49F8"/>
    <w:rsid w:val="009E4E39"/>
    <w:rsid w:val="009E4F3D"/>
    <w:rsid w:val="009E503A"/>
    <w:rsid w:val="009E5096"/>
    <w:rsid w:val="009E5260"/>
    <w:rsid w:val="009E5A0C"/>
    <w:rsid w:val="009E5DA2"/>
    <w:rsid w:val="009E634A"/>
    <w:rsid w:val="009E6A8C"/>
    <w:rsid w:val="009E7E11"/>
    <w:rsid w:val="009F052C"/>
    <w:rsid w:val="009F0B7F"/>
    <w:rsid w:val="009F13B8"/>
    <w:rsid w:val="009F289F"/>
    <w:rsid w:val="009F3355"/>
    <w:rsid w:val="009F3D00"/>
    <w:rsid w:val="009F3D58"/>
    <w:rsid w:val="009F3DA1"/>
    <w:rsid w:val="009F4908"/>
    <w:rsid w:val="009F4F43"/>
    <w:rsid w:val="009F5811"/>
    <w:rsid w:val="009F5C0B"/>
    <w:rsid w:val="009F5CC9"/>
    <w:rsid w:val="009F6A22"/>
    <w:rsid w:val="009F6A2A"/>
    <w:rsid w:val="009F6BD8"/>
    <w:rsid w:val="009F700A"/>
    <w:rsid w:val="009F7656"/>
    <w:rsid w:val="009F78DB"/>
    <w:rsid w:val="009F7A67"/>
    <w:rsid w:val="00A0016B"/>
    <w:rsid w:val="00A0089D"/>
    <w:rsid w:val="00A00961"/>
    <w:rsid w:val="00A017D0"/>
    <w:rsid w:val="00A020DE"/>
    <w:rsid w:val="00A02506"/>
    <w:rsid w:val="00A02741"/>
    <w:rsid w:val="00A029E7"/>
    <w:rsid w:val="00A02E37"/>
    <w:rsid w:val="00A02E50"/>
    <w:rsid w:val="00A0315D"/>
    <w:rsid w:val="00A0334B"/>
    <w:rsid w:val="00A033F4"/>
    <w:rsid w:val="00A0440F"/>
    <w:rsid w:val="00A04C5F"/>
    <w:rsid w:val="00A04DC6"/>
    <w:rsid w:val="00A05774"/>
    <w:rsid w:val="00A0585A"/>
    <w:rsid w:val="00A05B23"/>
    <w:rsid w:val="00A05BDB"/>
    <w:rsid w:val="00A05D73"/>
    <w:rsid w:val="00A06335"/>
    <w:rsid w:val="00A068E8"/>
    <w:rsid w:val="00A06E24"/>
    <w:rsid w:val="00A06E4A"/>
    <w:rsid w:val="00A07078"/>
    <w:rsid w:val="00A07303"/>
    <w:rsid w:val="00A0782F"/>
    <w:rsid w:val="00A07B33"/>
    <w:rsid w:val="00A07CED"/>
    <w:rsid w:val="00A10608"/>
    <w:rsid w:val="00A1318E"/>
    <w:rsid w:val="00A1329D"/>
    <w:rsid w:val="00A13E5E"/>
    <w:rsid w:val="00A1446B"/>
    <w:rsid w:val="00A148B2"/>
    <w:rsid w:val="00A1500E"/>
    <w:rsid w:val="00A15088"/>
    <w:rsid w:val="00A1517E"/>
    <w:rsid w:val="00A155B0"/>
    <w:rsid w:val="00A15D41"/>
    <w:rsid w:val="00A15E74"/>
    <w:rsid w:val="00A160F8"/>
    <w:rsid w:val="00A1642F"/>
    <w:rsid w:val="00A16917"/>
    <w:rsid w:val="00A169A4"/>
    <w:rsid w:val="00A16D9F"/>
    <w:rsid w:val="00A16EC0"/>
    <w:rsid w:val="00A173EB"/>
    <w:rsid w:val="00A17509"/>
    <w:rsid w:val="00A17955"/>
    <w:rsid w:val="00A2027B"/>
    <w:rsid w:val="00A2031E"/>
    <w:rsid w:val="00A20597"/>
    <w:rsid w:val="00A20A79"/>
    <w:rsid w:val="00A21827"/>
    <w:rsid w:val="00A218AC"/>
    <w:rsid w:val="00A21F56"/>
    <w:rsid w:val="00A22320"/>
    <w:rsid w:val="00A22868"/>
    <w:rsid w:val="00A22A34"/>
    <w:rsid w:val="00A22D79"/>
    <w:rsid w:val="00A2305C"/>
    <w:rsid w:val="00A23362"/>
    <w:rsid w:val="00A23579"/>
    <w:rsid w:val="00A23E5F"/>
    <w:rsid w:val="00A24A12"/>
    <w:rsid w:val="00A24C22"/>
    <w:rsid w:val="00A25A99"/>
    <w:rsid w:val="00A26350"/>
    <w:rsid w:val="00A264C0"/>
    <w:rsid w:val="00A26564"/>
    <w:rsid w:val="00A277A8"/>
    <w:rsid w:val="00A277C1"/>
    <w:rsid w:val="00A27B80"/>
    <w:rsid w:val="00A30559"/>
    <w:rsid w:val="00A30873"/>
    <w:rsid w:val="00A30D5B"/>
    <w:rsid w:val="00A30F01"/>
    <w:rsid w:val="00A30F06"/>
    <w:rsid w:val="00A31489"/>
    <w:rsid w:val="00A315F1"/>
    <w:rsid w:val="00A316BC"/>
    <w:rsid w:val="00A320E9"/>
    <w:rsid w:val="00A32388"/>
    <w:rsid w:val="00A338D6"/>
    <w:rsid w:val="00A33BF4"/>
    <w:rsid w:val="00A33D17"/>
    <w:rsid w:val="00A3402E"/>
    <w:rsid w:val="00A3414C"/>
    <w:rsid w:val="00A3463C"/>
    <w:rsid w:val="00A34D66"/>
    <w:rsid w:val="00A355D4"/>
    <w:rsid w:val="00A35D12"/>
    <w:rsid w:val="00A35FA6"/>
    <w:rsid w:val="00A363E5"/>
    <w:rsid w:val="00A36805"/>
    <w:rsid w:val="00A36D44"/>
    <w:rsid w:val="00A376A8"/>
    <w:rsid w:val="00A404CA"/>
    <w:rsid w:val="00A407A6"/>
    <w:rsid w:val="00A40868"/>
    <w:rsid w:val="00A4096C"/>
    <w:rsid w:val="00A41BBF"/>
    <w:rsid w:val="00A422C6"/>
    <w:rsid w:val="00A4244A"/>
    <w:rsid w:val="00A42633"/>
    <w:rsid w:val="00A42769"/>
    <w:rsid w:val="00A42E39"/>
    <w:rsid w:val="00A42F02"/>
    <w:rsid w:val="00A445FE"/>
    <w:rsid w:val="00A44DBB"/>
    <w:rsid w:val="00A45067"/>
    <w:rsid w:val="00A45453"/>
    <w:rsid w:val="00A4623A"/>
    <w:rsid w:val="00A462B4"/>
    <w:rsid w:val="00A4657F"/>
    <w:rsid w:val="00A46712"/>
    <w:rsid w:val="00A47A1A"/>
    <w:rsid w:val="00A47B40"/>
    <w:rsid w:val="00A47D17"/>
    <w:rsid w:val="00A500E3"/>
    <w:rsid w:val="00A5034B"/>
    <w:rsid w:val="00A507C4"/>
    <w:rsid w:val="00A5102D"/>
    <w:rsid w:val="00A51B32"/>
    <w:rsid w:val="00A51D5E"/>
    <w:rsid w:val="00A520B1"/>
    <w:rsid w:val="00A520EF"/>
    <w:rsid w:val="00A52C5A"/>
    <w:rsid w:val="00A53095"/>
    <w:rsid w:val="00A537E4"/>
    <w:rsid w:val="00A537F3"/>
    <w:rsid w:val="00A53963"/>
    <w:rsid w:val="00A54188"/>
    <w:rsid w:val="00A541F5"/>
    <w:rsid w:val="00A54771"/>
    <w:rsid w:val="00A549CE"/>
    <w:rsid w:val="00A549FF"/>
    <w:rsid w:val="00A553C7"/>
    <w:rsid w:val="00A557A7"/>
    <w:rsid w:val="00A562F5"/>
    <w:rsid w:val="00A567AF"/>
    <w:rsid w:val="00A568B1"/>
    <w:rsid w:val="00A56A06"/>
    <w:rsid w:val="00A56DD4"/>
    <w:rsid w:val="00A56EAD"/>
    <w:rsid w:val="00A5716B"/>
    <w:rsid w:val="00A57633"/>
    <w:rsid w:val="00A579D2"/>
    <w:rsid w:val="00A57E81"/>
    <w:rsid w:val="00A600D2"/>
    <w:rsid w:val="00A60D55"/>
    <w:rsid w:val="00A610F1"/>
    <w:rsid w:val="00A613E0"/>
    <w:rsid w:val="00A61FD1"/>
    <w:rsid w:val="00A6241D"/>
    <w:rsid w:val="00A633D4"/>
    <w:rsid w:val="00A634B7"/>
    <w:rsid w:val="00A63C8D"/>
    <w:rsid w:val="00A65089"/>
    <w:rsid w:val="00A65501"/>
    <w:rsid w:val="00A657E6"/>
    <w:rsid w:val="00A65CC6"/>
    <w:rsid w:val="00A664B3"/>
    <w:rsid w:val="00A667A4"/>
    <w:rsid w:val="00A66A67"/>
    <w:rsid w:val="00A67817"/>
    <w:rsid w:val="00A67D4F"/>
    <w:rsid w:val="00A67D5F"/>
    <w:rsid w:val="00A67D90"/>
    <w:rsid w:val="00A67F14"/>
    <w:rsid w:val="00A70206"/>
    <w:rsid w:val="00A70C79"/>
    <w:rsid w:val="00A7135B"/>
    <w:rsid w:val="00A714E0"/>
    <w:rsid w:val="00A719F2"/>
    <w:rsid w:val="00A71D38"/>
    <w:rsid w:val="00A71E36"/>
    <w:rsid w:val="00A73203"/>
    <w:rsid w:val="00A73307"/>
    <w:rsid w:val="00A73BA9"/>
    <w:rsid w:val="00A73C68"/>
    <w:rsid w:val="00A748BA"/>
    <w:rsid w:val="00A74CBA"/>
    <w:rsid w:val="00A759B8"/>
    <w:rsid w:val="00A75B65"/>
    <w:rsid w:val="00A75B81"/>
    <w:rsid w:val="00A75B9F"/>
    <w:rsid w:val="00A75E30"/>
    <w:rsid w:val="00A760AF"/>
    <w:rsid w:val="00A760D4"/>
    <w:rsid w:val="00A764C7"/>
    <w:rsid w:val="00A7681D"/>
    <w:rsid w:val="00A76BEE"/>
    <w:rsid w:val="00A8028D"/>
    <w:rsid w:val="00A82943"/>
    <w:rsid w:val="00A8295D"/>
    <w:rsid w:val="00A82DF1"/>
    <w:rsid w:val="00A82E88"/>
    <w:rsid w:val="00A841C3"/>
    <w:rsid w:val="00A84280"/>
    <w:rsid w:val="00A847AA"/>
    <w:rsid w:val="00A847EB"/>
    <w:rsid w:val="00A8564E"/>
    <w:rsid w:val="00A85A70"/>
    <w:rsid w:val="00A85D00"/>
    <w:rsid w:val="00A86068"/>
    <w:rsid w:val="00A875F7"/>
    <w:rsid w:val="00A877EF"/>
    <w:rsid w:val="00A904B9"/>
    <w:rsid w:val="00A90BAD"/>
    <w:rsid w:val="00A90D69"/>
    <w:rsid w:val="00A90F80"/>
    <w:rsid w:val="00A91668"/>
    <w:rsid w:val="00A930C2"/>
    <w:rsid w:val="00A93D0E"/>
    <w:rsid w:val="00A9493E"/>
    <w:rsid w:val="00A94B14"/>
    <w:rsid w:val="00A94BA8"/>
    <w:rsid w:val="00A95493"/>
    <w:rsid w:val="00A958CF"/>
    <w:rsid w:val="00A95EDB"/>
    <w:rsid w:val="00A9647F"/>
    <w:rsid w:val="00A967B2"/>
    <w:rsid w:val="00A968A0"/>
    <w:rsid w:val="00A96B07"/>
    <w:rsid w:val="00A96BDA"/>
    <w:rsid w:val="00A97069"/>
    <w:rsid w:val="00A97123"/>
    <w:rsid w:val="00A97181"/>
    <w:rsid w:val="00A97919"/>
    <w:rsid w:val="00AA1735"/>
    <w:rsid w:val="00AA177A"/>
    <w:rsid w:val="00AA181C"/>
    <w:rsid w:val="00AA2712"/>
    <w:rsid w:val="00AA27DC"/>
    <w:rsid w:val="00AA29D0"/>
    <w:rsid w:val="00AA34E7"/>
    <w:rsid w:val="00AA375E"/>
    <w:rsid w:val="00AA376D"/>
    <w:rsid w:val="00AA44D2"/>
    <w:rsid w:val="00AA4524"/>
    <w:rsid w:val="00AA52AC"/>
    <w:rsid w:val="00AA5406"/>
    <w:rsid w:val="00AA590F"/>
    <w:rsid w:val="00AA5AF2"/>
    <w:rsid w:val="00AA61E2"/>
    <w:rsid w:val="00AA6756"/>
    <w:rsid w:val="00AA6F79"/>
    <w:rsid w:val="00AA7429"/>
    <w:rsid w:val="00AA74FA"/>
    <w:rsid w:val="00AB0321"/>
    <w:rsid w:val="00AB042F"/>
    <w:rsid w:val="00AB098B"/>
    <w:rsid w:val="00AB09EA"/>
    <w:rsid w:val="00AB0AC9"/>
    <w:rsid w:val="00AB0BBA"/>
    <w:rsid w:val="00AB0F6F"/>
    <w:rsid w:val="00AB1AA0"/>
    <w:rsid w:val="00AB2919"/>
    <w:rsid w:val="00AB2D72"/>
    <w:rsid w:val="00AB2E9B"/>
    <w:rsid w:val="00AB31B6"/>
    <w:rsid w:val="00AB3469"/>
    <w:rsid w:val="00AB47EA"/>
    <w:rsid w:val="00AB4C5D"/>
    <w:rsid w:val="00AB50BB"/>
    <w:rsid w:val="00AB53FA"/>
    <w:rsid w:val="00AB5822"/>
    <w:rsid w:val="00AB5862"/>
    <w:rsid w:val="00AB6A06"/>
    <w:rsid w:val="00AB78B4"/>
    <w:rsid w:val="00AB7BF2"/>
    <w:rsid w:val="00AB7E87"/>
    <w:rsid w:val="00AC03FC"/>
    <w:rsid w:val="00AC0B1D"/>
    <w:rsid w:val="00AC0E6A"/>
    <w:rsid w:val="00AC0FC9"/>
    <w:rsid w:val="00AC16BE"/>
    <w:rsid w:val="00AC27B8"/>
    <w:rsid w:val="00AC299B"/>
    <w:rsid w:val="00AC2CB2"/>
    <w:rsid w:val="00AC34AF"/>
    <w:rsid w:val="00AC3F38"/>
    <w:rsid w:val="00AC4581"/>
    <w:rsid w:val="00AC464F"/>
    <w:rsid w:val="00AC47CC"/>
    <w:rsid w:val="00AC506B"/>
    <w:rsid w:val="00AC520B"/>
    <w:rsid w:val="00AC6035"/>
    <w:rsid w:val="00AC61C5"/>
    <w:rsid w:val="00AC6983"/>
    <w:rsid w:val="00AC6EEC"/>
    <w:rsid w:val="00AC7190"/>
    <w:rsid w:val="00AC71F7"/>
    <w:rsid w:val="00AD05AD"/>
    <w:rsid w:val="00AD0647"/>
    <w:rsid w:val="00AD0940"/>
    <w:rsid w:val="00AD0D17"/>
    <w:rsid w:val="00AD179B"/>
    <w:rsid w:val="00AD2320"/>
    <w:rsid w:val="00AD2577"/>
    <w:rsid w:val="00AD2634"/>
    <w:rsid w:val="00AD279C"/>
    <w:rsid w:val="00AD2A79"/>
    <w:rsid w:val="00AD2FD9"/>
    <w:rsid w:val="00AD3E87"/>
    <w:rsid w:val="00AD3FAD"/>
    <w:rsid w:val="00AD45BE"/>
    <w:rsid w:val="00AD486D"/>
    <w:rsid w:val="00AD48E3"/>
    <w:rsid w:val="00AD4A62"/>
    <w:rsid w:val="00AD4AA1"/>
    <w:rsid w:val="00AD4CB7"/>
    <w:rsid w:val="00AD539B"/>
    <w:rsid w:val="00AD5538"/>
    <w:rsid w:val="00AD582A"/>
    <w:rsid w:val="00AD5AC4"/>
    <w:rsid w:val="00AD5D2D"/>
    <w:rsid w:val="00AD61FB"/>
    <w:rsid w:val="00AD623B"/>
    <w:rsid w:val="00AD688A"/>
    <w:rsid w:val="00AE047A"/>
    <w:rsid w:val="00AE067A"/>
    <w:rsid w:val="00AE0716"/>
    <w:rsid w:val="00AE1222"/>
    <w:rsid w:val="00AE1805"/>
    <w:rsid w:val="00AE1A5E"/>
    <w:rsid w:val="00AE2A00"/>
    <w:rsid w:val="00AE3303"/>
    <w:rsid w:val="00AE3B48"/>
    <w:rsid w:val="00AE3CFF"/>
    <w:rsid w:val="00AE4059"/>
    <w:rsid w:val="00AE4647"/>
    <w:rsid w:val="00AE4A3A"/>
    <w:rsid w:val="00AE4B35"/>
    <w:rsid w:val="00AE5205"/>
    <w:rsid w:val="00AE56ED"/>
    <w:rsid w:val="00AE57B5"/>
    <w:rsid w:val="00AE5986"/>
    <w:rsid w:val="00AE5C1A"/>
    <w:rsid w:val="00AE5D8D"/>
    <w:rsid w:val="00AE63EA"/>
    <w:rsid w:val="00AE699B"/>
    <w:rsid w:val="00AE72AC"/>
    <w:rsid w:val="00AE799E"/>
    <w:rsid w:val="00AF0153"/>
    <w:rsid w:val="00AF03ED"/>
    <w:rsid w:val="00AF0687"/>
    <w:rsid w:val="00AF0A92"/>
    <w:rsid w:val="00AF0A99"/>
    <w:rsid w:val="00AF12C9"/>
    <w:rsid w:val="00AF177E"/>
    <w:rsid w:val="00AF1A43"/>
    <w:rsid w:val="00AF1B2B"/>
    <w:rsid w:val="00AF1C52"/>
    <w:rsid w:val="00AF2BE5"/>
    <w:rsid w:val="00AF2ECA"/>
    <w:rsid w:val="00AF3092"/>
    <w:rsid w:val="00AF37DF"/>
    <w:rsid w:val="00AF4019"/>
    <w:rsid w:val="00AF4D12"/>
    <w:rsid w:val="00AF4F9B"/>
    <w:rsid w:val="00AF5186"/>
    <w:rsid w:val="00AF5329"/>
    <w:rsid w:val="00AF5428"/>
    <w:rsid w:val="00AF58B5"/>
    <w:rsid w:val="00AF5AA1"/>
    <w:rsid w:val="00AF5D26"/>
    <w:rsid w:val="00AF6420"/>
    <w:rsid w:val="00AF6665"/>
    <w:rsid w:val="00AF6A53"/>
    <w:rsid w:val="00AF6AEF"/>
    <w:rsid w:val="00AF70EF"/>
    <w:rsid w:val="00AF7220"/>
    <w:rsid w:val="00AF7A2D"/>
    <w:rsid w:val="00AF7F01"/>
    <w:rsid w:val="00B005A4"/>
    <w:rsid w:val="00B00A74"/>
    <w:rsid w:val="00B00F20"/>
    <w:rsid w:val="00B00F6C"/>
    <w:rsid w:val="00B01197"/>
    <w:rsid w:val="00B02505"/>
    <w:rsid w:val="00B027E0"/>
    <w:rsid w:val="00B028F6"/>
    <w:rsid w:val="00B02C92"/>
    <w:rsid w:val="00B02FC4"/>
    <w:rsid w:val="00B030A9"/>
    <w:rsid w:val="00B0333D"/>
    <w:rsid w:val="00B038EC"/>
    <w:rsid w:val="00B03CAA"/>
    <w:rsid w:val="00B042A2"/>
    <w:rsid w:val="00B04742"/>
    <w:rsid w:val="00B056CB"/>
    <w:rsid w:val="00B05831"/>
    <w:rsid w:val="00B05FDA"/>
    <w:rsid w:val="00B06889"/>
    <w:rsid w:val="00B071B8"/>
    <w:rsid w:val="00B074D0"/>
    <w:rsid w:val="00B07A28"/>
    <w:rsid w:val="00B10174"/>
    <w:rsid w:val="00B107D7"/>
    <w:rsid w:val="00B10946"/>
    <w:rsid w:val="00B10D67"/>
    <w:rsid w:val="00B111A4"/>
    <w:rsid w:val="00B1140A"/>
    <w:rsid w:val="00B11989"/>
    <w:rsid w:val="00B11D55"/>
    <w:rsid w:val="00B12069"/>
    <w:rsid w:val="00B121C9"/>
    <w:rsid w:val="00B1220E"/>
    <w:rsid w:val="00B133C8"/>
    <w:rsid w:val="00B13628"/>
    <w:rsid w:val="00B1406E"/>
    <w:rsid w:val="00B14089"/>
    <w:rsid w:val="00B1460D"/>
    <w:rsid w:val="00B14D30"/>
    <w:rsid w:val="00B151AF"/>
    <w:rsid w:val="00B15298"/>
    <w:rsid w:val="00B1555A"/>
    <w:rsid w:val="00B16563"/>
    <w:rsid w:val="00B1680F"/>
    <w:rsid w:val="00B16A51"/>
    <w:rsid w:val="00B16C4F"/>
    <w:rsid w:val="00B17653"/>
    <w:rsid w:val="00B17F6D"/>
    <w:rsid w:val="00B204CB"/>
    <w:rsid w:val="00B20556"/>
    <w:rsid w:val="00B20709"/>
    <w:rsid w:val="00B20CD1"/>
    <w:rsid w:val="00B20CEA"/>
    <w:rsid w:val="00B20D7B"/>
    <w:rsid w:val="00B2111D"/>
    <w:rsid w:val="00B21917"/>
    <w:rsid w:val="00B21C9A"/>
    <w:rsid w:val="00B222AE"/>
    <w:rsid w:val="00B2240A"/>
    <w:rsid w:val="00B22600"/>
    <w:rsid w:val="00B23BE4"/>
    <w:rsid w:val="00B24632"/>
    <w:rsid w:val="00B2484F"/>
    <w:rsid w:val="00B2500A"/>
    <w:rsid w:val="00B256D9"/>
    <w:rsid w:val="00B25A8B"/>
    <w:rsid w:val="00B2626F"/>
    <w:rsid w:val="00B2679D"/>
    <w:rsid w:val="00B271FF"/>
    <w:rsid w:val="00B272B2"/>
    <w:rsid w:val="00B279FF"/>
    <w:rsid w:val="00B27EE9"/>
    <w:rsid w:val="00B30198"/>
    <w:rsid w:val="00B30E93"/>
    <w:rsid w:val="00B316BB"/>
    <w:rsid w:val="00B31D21"/>
    <w:rsid w:val="00B31D44"/>
    <w:rsid w:val="00B31DC5"/>
    <w:rsid w:val="00B31FF0"/>
    <w:rsid w:val="00B328EF"/>
    <w:rsid w:val="00B32B6E"/>
    <w:rsid w:val="00B32F98"/>
    <w:rsid w:val="00B330C0"/>
    <w:rsid w:val="00B3326E"/>
    <w:rsid w:val="00B33C37"/>
    <w:rsid w:val="00B33C4E"/>
    <w:rsid w:val="00B33F1E"/>
    <w:rsid w:val="00B34924"/>
    <w:rsid w:val="00B35208"/>
    <w:rsid w:val="00B3530D"/>
    <w:rsid w:val="00B361C8"/>
    <w:rsid w:val="00B365ED"/>
    <w:rsid w:val="00B36938"/>
    <w:rsid w:val="00B36C94"/>
    <w:rsid w:val="00B36E65"/>
    <w:rsid w:val="00B36FF0"/>
    <w:rsid w:val="00B3735E"/>
    <w:rsid w:val="00B37362"/>
    <w:rsid w:val="00B379C5"/>
    <w:rsid w:val="00B40448"/>
    <w:rsid w:val="00B40466"/>
    <w:rsid w:val="00B40DCD"/>
    <w:rsid w:val="00B40E64"/>
    <w:rsid w:val="00B41E67"/>
    <w:rsid w:val="00B423DE"/>
    <w:rsid w:val="00B42573"/>
    <w:rsid w:val="00B4318C"/>
    <w:rsid w:val="00B43D3A"/>
    <w:rsid w:val="00B43D43"/>
    <w:rsid w:val="00B44905"/>
    <w:rsid w:val="00B44A13"/>
    <w:rsid w:val="00B44BC2"/>
    <w:rsid w:val="00B44BF1"/>
    <w:rsid w:val="00B45E37"/>
    <w:rsid w:val="00B45F2C"/>
    <w:rsid w:val="00B461DF"/>
    <w:rsid w:val="00B4630A"/>
    <w:rsid w:val="00B46FCA"/>
    <w:rsid w:val="00B47CB6"/>
    <w:rsid w:val="00B506A2"/>
    <w:rsid w:val="00B51DF1"/>
    <w:rsid w:val="00B5222F"/>
    <w:rsid w:val="00B522D7"/>
    <w:rsid w:val="00B523A0"/>
    <w:rsid w:val="00B526F7"/>
    <w:rsid w:val="00B528D5"/>
    <w:rsid w:val="00B529D2"/>
    <w:rsid w:val="00B52DE3"/>
    <w:rsid w:val="00B52EED"/>
    <w:rsid w:val="00B53139"/>
    <w:rsid w:val="00B5342C"/>
    <w:rsid w:val="00B534B3"/>
    <w:rsid w:val="00B53A88"/>
    <w:rsid w:val="00B53B60"/>
    <w:rsid w:val="00B53FC5"/>
    <w:rsid w:val="00B54F51"/>
    <w:rsid w:val="00B55052"/>
    <w:rsid w:val="00B565DA"/>
    <w:rsid w:val="00B565FF"/>
    <w:rsid w:val="00B568EA"/>
    <w:rsid w:val="00B57343"/>
    <w:rsid w:val="00B57719"/>
    <w:rsid w:val="00B57BF0"/>
    <w:rsid w:val="00B60373"/>
    <w:rsid w:val="00B6085E"/>
    <w:rsid w:val="00B608A8"/>
    <w:rsid w:val="00B60BBB"/>
    <w:rsid w:val="00B61282"/>
    <w:rsid w:val="00B616A8"/>
    <w:rsid w:val="00B617A3"/>
    <w:rsid w:val="00B625F2"/>
    <w:rsid w:val="00B629A5"/>
    <w:rsid w:val="00B62B3D"/>
    <w:rsid w:val="00B62F84"/>
    <w:rsid w:val="00B63341"/>
    <w:rsid w:val="00B6336D"/>
    <w:rsid w:val="00B63373"/>
    <w:rsid w:val="00B634B6"/>
    <w:rsid w:val="00B63573"/>
    <w:rsid w:val="00B63D53"/>
    <w:rsid w:val="00B64137"/>
    <w:rsid w:val="00B6459E"/>
    <w:rsid w:val="00B6603D"/>
    <w:rsid w:val="00B660CC"/>
    <w:rsid w:val="00B663E1"/>
    <w:rsid w:val="00B66AA5"/>
    <w:rsid w:val="00B66DD7"/>
    <w:rsid w:val="00B67045"/>
    <w:rsid w:val="00B6735B"/>
    <w:rsid w:val="00B6757C"/>
    <w:rsid w:val="00B6790E"/>
    <w:rsid w:val="00B679BA"/>
    <w:rsid w:val="00B703D3"/>
    <w:rsid w:val="00B7074C"/>
    <w:rsid w:val="00B70EC1"/>
    <w:rsid w:val="00B71608"/>
    <w:rsid w:val="00B71D18"/>
    <w:rsid w:val="00B724AB"/>
    <w:rsid w:val="00B72619"/>
    <w:rsid w:val="00B72E1D"/>
    <w:rsid w:val="00B733D3"/>
    <w:rsid w:val="00B737FF"/>
    <w:rsid w:val="00B73A62"/>
    <w:rsid w:val="00B74ED8"/>
    <w:rsid w:val="00B750F3"/>
    <w:rsid w:val="00B759C8"/>
    <w:rsid w:val="00B765C5"/>
    <w:rsid w:val="00B769B2"/>
    <w:rsid w:val="00B769D2"/>
    <w:rsid w:val="00B76CEA"/>
    <w:rsid w:val="00B7712C"/>
    <w:rsid w:val="00B80237"/>
    <w:rsid w:val="00B802BC"/>
    <w:rsid w:val="00B81021"/>
    <w:rsid w:val="00B81251"/>
    <w:rsid w:val="00B8132D"/>
    <w:rsid w:val="00B825AA"/>
    <w:rsid w:val="00B82755"/>
    <w:rsid w:val="00B82A64"/>
    <w:rsid w:val="00B83084"/>
    <w:rsid w:val="00B8345A"/>
    <w:rsid w:val="00B838EC"/>
    <w:rsid w:val="00B83B13"/>
    <w:rsid w:val="00B841F7"/>
    <w:rsid w:val="00B848FB"/>
    <w:rsid w:val="00B849ED"/>
    <w:rsid w:val="00B85094"/>
    <w:rsid w:val="00B85190"/>
    <w:rsid w:val="00B8538A"/>
    <w:rsid w:val="00B8586A"/>
    <w:rsid w:val="00B86133"/>
    <w:rsid w:val="00B86539"/>
    <w:rsid w:val="00B8717E"/>
    <w:rsid w:val="00B904D7"/>
    <w:rsid w:val="00B90B36"/>
    <w:rsid w:val="00B91019"/>
    <w:rsid w:val="00B91CE0"/>
    <w:rsid w:val="00B922C2"/>
    <w:rsid w:val="00B9263A"/>
    <w:rsid w:val="00B926C8"/>
    <w:rsid w:val="00B9307B"/>
    <w:rsid w:val="00B93419"/>
    <w:rsid w:val="00B94E56"/>
    <w:rsid w:val="00B95340"/>
    <w:rsid w:val="00B9541C"/>
    <w:rsid w:val="00B95ABB"/>
    <w:rsid w:val="00B972FA"/>
    <w:rsid w:val="00B973DD"/>
    <w:rsid w:val="00B97967"/>
    <w:rsid w:val="00BA02DC"/>
    <w:rsid w:val="00BA08C4"/>
    <w:rsid w:val="00BA0A0F"/>
    <w:rsid w:val="00BA1166"/>
    <w:rsid w:val="00BA1349"/>
    <w:rsid w:val="00BA1572"/>
    <w:rsid w:val="00BA1EE0"/>
    <w:rsid w:val="00BA1F86"/>
    <w:rsid w:val="00BA2BC1"/>
    <w:rsid w:val="00BA2EC4"/>
    <w:rsid w:val="00BA30C1"/>
    <w:rsid w:val="00BA3800"/>
    <w:rsid w:val="00BA3AFD"/>
    <w:rsid w:val="00BA4255"/>
    <w:rsid w:val="00BA4773"/>
    <w:rsid w:val="00BA517A"/>
    <w:rsid w:val="00BA643D"/>
    <w:rsid w:val="00BA66E2"/>
    <w:rsid w:val="00BA74E2"/>
    <w:rsid w:val="00BA7BC4"/>
    <w:rsid w:val="00BB05CE"/>
    <w:rsid w:val="00BB0ADD"/>
    <w:rsid w:val="00BB0D33"/>
    <w:rsid w:val="00BB0D78"/>
    <w:rsid w:val="00BB0E30"/>
    <w:rsid w:val="00BB15BE"/>
    <w:rsid w:val="00BB16CD"/>
    <w:rsid w:val="00BB1B27"/>
    <w:rsid w:val="00BB24C2"/>
    <w:rsid w:val="00BB24C8"/>
    <w:rsid w:val="00BB2524"/>
    <w:rsid w:val="00BB2619"/>
    <w:rsid w:val="00BB26DD"/>
    <w:rsid w:val="00BB2957"/>
    <w:rsid w:val="00BB31BB"/>
    <w:rsid w:val="00BB345C"/>
    <w:rsid w:val="00BB3578"/>
    <w:rsid w:val="00BB3669"/>
    <w:rsid w:val="00BB4135"/>
    <w:rsid w:val="00BB5019"/>
    <w:rsid w:val="00BB546C"/>
    <w:rsid w:val="00BB54F6"/>
    <w:rsid w:val="00BB5827"/>
    <w:rsid w:val="00BB65E3"/>
    <w:rsid w:val="00BB6B9B"/>
    <w:rsid w:val="00BB74C0"/>
    <w:rsid w:val="00BB7523"/>
    <w:rsid w:val="00BB7964"/>
    <w:rsid w:val="00BB7AE6"/>
    <w:rsid w:val="00BB7DA1"/>
    <w:rsid w:val="00BC0105"/>
    <w:rsid w:val="00BC06D4"/>
    <w:rsid w:val="00BC0BD5"/>
    <w:rsid w:val="00BC1134"/>
    <w:rsid w:val="00BC16A8"/>
    <w:rsid w:val="00BC1779"/>
    <w:rsid w:val="00BC19A8"/>
    <w:rsid w:val="00BC1BEC"/>
    <w:rsid w:val="00BC1CE8"/>
    <w:rsid w:val="00BC3387"/>
    <w:rsid w:val="00BC33CF"/>
    <w:rsid w:val="00BC3A4F"/>
    <w:rsid w:val="00BC3E82"/>
    <w:rsid w:val="00BC415B"/>
    <w:rsid w:val="00BC4397"/>
    <w:rsid w:val="00BC4955"/>
    <w:rsid w:val="00BC4A97"/>
    <w:rsid w:val="00BC4E2D"/>
    <w:rsid w:val="00BC4E6B"/>
    <w:rsid w:val="00BC4FD9"/>
    <w:rsid w:val="00BC56D3"/>
    <w:rsid w:val="00BC5F5F"/>
    <w:rsid w:val="00BC6D09"/>
    <w:rsid w:val="00BC70E9"/>
    <w:rsid w:val="00BC7671"/>
    <w:rsid w:val="00BC7BE2"/>
    <w:rsid w:val="00BC7C43"/>
    <w:rsid w:val="00BD0556"/>
    <w:rsid w:val="00BD0E9D"/>
    <w:rsid w:val="00BD1E29"/>
    <w:rsid w:val="00BD3770"/>
    <w:rsid w:val="00BD4F83"/>
    <w:rsid w:val="00BD4F99"/>
    <w:rsid w:val="00BD579D"/>
    <w:rsid w:val="00BD5944"/>
    <w:rsid w:val="00BD5E26"/>
    <w:rsid w:val="00BD60E2"/>
    <w:rsid w:val="00BD6480"/>
    <w:rsid w:val="00BD6D38"/>
    <w:rsid w:val="00BD709B"/>
    <w:rsid w:val="00BD7750"/>
    <w:rsid w:val="00BD7B7E"/>
    <w:rsid w:val="00BD7C23"/>
    <w:rsid w:val="00BD7C2B"/>
    <w:rsid w:val="00BE0343"/>
    <w:rsid w:val="00BE0888"/>
    <w:rsid w:val="00BE0ACF"/>
    <w:rsid w:val="00BE0D2F"/>
    <w:rsid w:val="00BE1869"/>
    <w:rsid w:val="00BE1B31"/>
    <w:rsid w:val="00BE1FC5"/>
    <w:rsid w:val="00BE25DC"/>
    <w:rsid w:val="00BE4CD3"/>
    <w:rsid w:val="00BE64A9"/>
    <w:rsid w:val="00BE65C8"/>
    <w:rsid w:val="00BE6AD2"/>
    <w:rsid w:val="00BE72DA"/>
    <w:rsid w:val="00BF01F3"/>
    <w:rsid w:val="00BF08EC"/>
    <w:rsid w:val="00BF1099"/>
    <w:rsid w:val="00BF10AD"/>
    <w:rsid w:val="00BF1797"/>
    <w:rsid w:val="00BF1830"/>
    <w:rsid w:val="00BF22B2"/>
    <w:rsid w:val="00BF23B0"/>
    <w:rsid w:val="00BF28F4"/>
    <w:rsid w:val="00BF29BC"/>
    <w:rsid w:val="00BF2A46"/>
    <w:rsid w:val="00BF2BB4"/>
    <w:rsid w:val="00BF32DA"/>
    <w:rsid w:val="00BF35E0"/>
    <w:rsid w:val="00BF3B96"/>
    <w:rsid w:val="00BF3BE4"/>
    <w:rsid w:val="00BF4906"/>
    <w:rsid w:val="00BF4937"/>
    <w:rsid w:val="00BF526E"/>
    <w:rsid w:val="00BF5E79"/>
    <w:rsid w:val="00BF6702"/>
    <w:rsid w:val="00BF6CA8"/>
    <w:rsid w:val="00BF726A"/>
    <w:rsid w:val="00BF7A47"/>
    <w:rsid w:val="00C0072A"/>
    <w:rsid w:val="00C00896"/>
    <w:rsid w:val="00C00F7F"/>
    <w:rsid w:val="00C00FD9"/>
    <w:rsid w:val="00C02A85"/>
    <w:rsid w:val="00C02B64"/>
    <w:rsid w:val="00C02BB8"/>
    <w:rsid w:val="00C043F7"/>
    <w:rsid w:val="00C05530"/>
    <w:rsid w:val="00C05A2E"/>
    <w:rsid w:val="00C05BCD"/>
    <w:rsid w:val="00C05C02"/>
    <w:rsid w:val="00C06F17"/>
    <w:rsid w:val="00C06F35"/>
    <w:rsid w:val="00C071AC"/>
    <w:rsid w:val="00C0741C"/>
    <w:rsid w:val="00C07574"/>
    <w:rsid w:val="00C07590"/>
    <w:rsid w:val="00C0788A"/>
    <w:rsid w:val="00C07AD2"/>
    <w:rsid w:val="00C107B7"/>
    <w:rsid w:val="00C10F9D"/>
    <w:rsid w:val="00C1166F"/>
    <w:rsid w:val="00C11EAD"/>
    <w:rsid w:val="00C127FC"/>
    <w:rsid w:val="00C12A53"/>
    <w:rsid w:val="00C12B37"/>
    <w:rsid w:val="00C12EA4"/>
    <w:rsid w:val="00C142E6"/>
    <w:rsid w:val="00C149FA"/>
    <w:rsid w:val="00C150D7"/>
    <w:rsid w:val="00C15999"/>
    <w:rsid w:val="00C15C8E"/>
    <w:rsid w:val="00C1657B"/>
    <w:rsid w:val="00C165C5"/>
    <w:rsid w:val="00C170B7"/>
    <w:rsid w:val="00C202D6"/>
    <w:rsid w:val="00C2083F"/>
    <w:rsid w:val="00C209BA"/>
    <w:rsid w:val="00C20FFB"/>
    <w:rsid w:val="00C210E1"/>
    <w:rsid w:val="00C21F88"/>
    <w:rsid w:val="00C21FC8"/>
    <w:rsid w:val="00C226E4"/>
    <w:rsid w:val="00C22A8F"/>
    <w:rsid w:val="00C22D06"/>
    <w:rsid w:val="00C23984"/>
    <w:rsid w:val="00C23C03"/>
    <w:rsid w:val="00C23D30"/>
    <w:rsid w:val="00C24650"/>
    <w:rsid w:val="00C24769"/>
    <w:rsid w:val="00C24B8C"/>
    <w:rsid w:val="00C27282"/>
    <w:rsid w:val="00C27757"/>
    <w:rsid w:val="00C30E85"/>
    <w:rsid w:val="00C30FE1"/>
    <w:rsid w:val="00C31182"/>
    <w:rsid w:val="00C312A1"/>
    <w:rsid w:val="00C31376"/>
    <w:rsid w:val="00C31488"/>
    <w:rsid w:val="00C32263"/>
    <w:rsid w:val="00C323C1"/>
    <w:rsid w:val="00C331B6"/>
    <w:rsid w:val="00C33411"/>
    <w:rsid w:val="00C334A7"/>
    <w:rsid w:val="00C336F8"/>
    <w:rsid w:val="00C33A48"/>
    <w:rsid w:val="00C33CD2"/>
    <w:rsid w:val="00C34085"/>
    <w:rsid w:val="00C34285"/>
    <w:rsid w:val="00C342E7"/>
    <w:rsid w:val="00C343BE"/>
    <w:rsid w:val="00C343EA"/>
    <w:rsid w:val="00C34BD2"/>
    <w:rsid w:val="00C34FA3"/>
    <w:rsid w:val="00C359E6"/>
    <w:rsid w:val="00C35AFE"/>
    <w:rsid w:val="00C362A8"/>
    <w:rsid w:val="00C36B01"/>
    <w:rsid w:val="00C36B84"/>
    <w:rsid w:val="00C36C75"/>
    <w:rsid w:val="00C37A1B"/>
    <w:rsid w:val="00C37C76"/>
    <w:rsid w:val="00C40563"/>
    <w:rsid w:val="00C40953"/>
    <w:rsid w:val="00C40CD1"/>
    <w:rsid w:val="00C41247"/>
    <w:rsid w:val="00C4192F"/>
    <w:rsid w:val="00C41ADE"/>
    <w:rsid w:val="00C41B51"/>
    <w:rsid w:val="00C4212D"/>
    <w:rsid w:val="00C4277D"/>
    <w:rsid w:val="00C428CF"/>
    <w:rsid w:val="00C430AD"/>
    <w:rsid w:val="00C4350C"/>
    <w:rsid w:val="00C43C56"/>
    <w:rsid w:val="00C43CBF"/>
    <w:rsid w:val="00C441A1"/>
    <w:rsid w:val="00C448ED"/>
    <w:rsid w:val="00C44B56"/>
    <w:rsid w:val="00C45A40"/>
    <w:rsid w:val="00C45BC0"/>
    <w:rsid w:val="00C46081"/>
    <w:rsid w:val="00C460FE"/>
    <w:rsid w:val="00C4687B"/>
    <w:rsid w:val="00C46A69"/>
    <w:rsid w:val="00C4739D"/>
    <w:rsid w:val="00C47484"/>
    <w:rsid w:val="00C475A6"/>
    <w:rsid w:val="00C47D3A"/>
    <w:rsid w:val="00C47D6F"/>
    <w:rsid w:val="00C47E30"/>
    <w:rsid w:val="00C50343"/>
    <w:rsid w:val="00C5082A"/>
    <w:rsid w:val="00C509AA"/>
    <w:rsid w:val="00C50D97"/>
    <w:rsid w:val="00C515B6"/>
    <w:rsid w:val="00C51B4C"/>
    <w:rsid w:val="00C52374"/>
    <w:rsid w:val="00C5238C"/>
    <w:rsid w:val="00C524FB"/>
    <w:rsid w:val="00C52684"/>
    <w:rsid w:val="00C52AA2"/>
    <w:rsid w:val="00C52EB3"/>
    <w:rsid w:val="00C53229"/>
    <w:rsid w:val="00C535D8"/>
    <w:rsid w:val="00C53601"/>
    <w:rsid w:val="00C5384B"/>
    <w:rsid w:val="00C54084"/>
    <w:rsid w:val="00C54B4F"/>
    <w:rsid w:val="00C54FFD"/>
    <w:rsid w:val="00C5501C"/>
    <w:rsid w:val="00C550C5"/>
    <w:rsid w:val="00C55353"/>
    <w:rsid w:val="00C554F0"/>
    <w:rsid w:val="00C55650"/>
    <w:rsid w:val="00C55ED8"/>
    <w:rsid w:val="00C560DC"/>
    <w:rsid w:val="00C561EF"/>
    <w:rsid w:val="00C56476"/>
    <w:rsid w:val="00C57743"/>
    <w:rsid w:val="00C57887"/>
    <w:rsid w:val="00C601D7"/>
    <w:rsid w:val="00C609F0"/>
    <w:rsid w:val="00C60B59"/>
    <w:rsid w:val="00C60F7C"/>
    <w:rsid w:val="00C613EB"/>
    <w:rsid w:val="00C619D0"/>
    <w:rsid w:val="00C61B3B"/>
    <w:rsid w:val="00C623E3"/>
    <w:rsid w:val="00C627DE"/>
    <w:rsid w:val="00C62C20"/>
    <w:rsid w:val="00C631D7"/>
    <w:rsid w:val="00C6348B"/>
    <w:rsid w:val="00C634AF"/>
    <w:rsid w:val="00C635D5"/>
    <w:rsid w:val="00C638FB"/>
    <w:rsid w:val="00C639C1"/>
    <w:rsid w:val="00C64600"/>
    <w:rsid w:val="00C64D22"/>
    <w:rsid w:val="00C6534E"/>
    <w:rsid w:val="00C661B1"/>
    <w:rsid w:val="00C66430"/>
    <w:rsid w:val="00C6646B"/>
    <w:rsid w:val="00C6706D"/>
    <w:rsid w:val="00C70360"/>
    <w:rsid w:val="00C708CB"/>
    <w:rsid w:val="00C70A60"/>
    <w:rsid w:val="00C70B84"/>
    <w:rsid w:val="00C70EDC"/>
    <w:rsid w:val="00C7138E"/>
    <w:rsid w:val="00C7192A"/>
    <w:rsid w:val="00C71AC3"/>
    <w:rsid w:val="00C71CFE"/>
    <w:rsid w:val="00C71EF8"/>
    <w:rsid w:val="00C7221B"/>
    <w:rsid w:val="00C72E0D"/>
    <w:rsid w:val="00C732A6"/>
    <w:rsid w:val="00C7355C"/>
    <w:rsid w:val="00C74198"/>
    <w:rsid w:val="00C7470F"/>
    <w:rsid w:val="00C75381"/>
    <w:rsid w:val="00C7538C"/>
    <w:rsid w:val="00C7581C"/>
    <w:rsid w:val="00C75983"/>
    <w:rsid w:val="00C76AF9"/>
    <w:rsid w:val="00C76FC8"/>
    <w:rsid w:val="00C77317"/>
    <w:rsid w:val="00C77AA5"/>
    <w:rsid w:val="00C81835"/>
    <w:rsid w:val="00C81E3C"/>
    <w:rsid w:val="00C82B58"/>
    <w:rsid w:val="00C83026"/>
    <w:rsid w:val="00C83046"/>
    <w:rsid w:val="00C83DB1"/>
    <w:rsid w:val="00C84485"/>
    <w:rsid w:val="00C8484E"/>
    <w:rsid w:val="00C851B6"/>
    <w:rsid w:val="00C853E6"/>
    <w:rsid w:val="00C85B2C"/>
    <w:rsid w:val="00C86091"/>
    <w:rsid w:val="00C862DE"/>
    <w:rsid w:val="00C866C5"/>
    <w:rsid w:val="00C86863"/>
    <w:rsid w:val="00C879C9"/>
    <w:rsid w:val="00C87A67"/>
    <w:rsid w:val="00C90355"/>
    <w:rsid w:val="00C9098D"/>
    <w:rsid w:val="00C90E87"/>
    <w:rsid w:val="00C90F98"/>
    <w:rsid w:val="00C914D7"/>
    <w:rsid w:val="00C91D5A"/>
    <w:rsid w:val="00C91F04"/>
    <w:rsid w:val="00C92017"/>
    <w:rsid w:val="00C92076"/>
    <w:rsid w:val="00C928BD"/>
    <w:rsid w:val="00C92C63"/>
    <w:rsid w:val="00C92F02"/>
    <w:rsid w:val="00C93323"/>
    <w:rsid w:val="00C93547"/>
    <w:rsid w:val="00C93A1B"/>
    <w:rsid w:val="00C942A6"/>
    <w:rsid w:val="00C94416"/>
    <w:rsid w:val="00C94CE1"/>
    <w:rsid w:val="00C94D30"/>
    <w:rsid w:val="00C9558A"/>
    <w:rsid w:val="00C95590"/>
    <w:rsid w:val="00C95BCD"/>
    <w:rsid w:val="00C96061"/>
    <w:rsid w:val="00C9611C"/>
    <w:rsid w:val="00C96450"/>
    <w:rsid w:val="00C96FD4"/>
    <w:rsid w:val="00C973AE"/>
    <w:rsid w:val="00CA0652"/>
    <w:rsid w:val="00CA1BB3"/>
    <w:rsid w:val="00CA239C"/>
    <w:rsid w:val="00CA247F"/>
    <w:rsid w:val="00CA25E8"/>
    <w:rsid w:val="00CA2640"/>
    <w:rsid w:val="00CA2659"/>
    <w:rsid w:val="00CA2811"/>
    <w:rsid w:val="00CA28B8"/>
    <w:rsid w:val="00CA3329"/>
    <w:rsid w:val="00CA4997"/>
    <w:rsid w:val="00CA5C5A"/>
    <w:rsid w:val="00CA6242"/>
    <w:rsid w:val="00CA666F"/>
    <w:rsid w:val="00CA66C3"/>
    <w:rsid w:val="00CA67C6"/>
    <w:rsid w:val="00CA6804"/>
    <w:rsid w:val="00CA6D3A"/>
    <w:rsid w:val="00CA7263"/>
    <w:rsid w:val="00CA730D"/>
    <w:rsid w:val="00CA7772"/>
    <w:rsid w:val="00CA786C"/>
    <w:rsid w:val="00CA7DEC"/>
    <w:rsid w:val="00CB001C"/>
    <w:rsid w:val="00CB01BF"/>
    <w:rsid w:val="00CB0C6D"/>
    <w:rsid w:val="00CB146C"/>
    <w:rsid w:val="00CB1D86"/>
    <w:rsid w:val="00CB1DEF"/>
    <w:rsid w:val="00CB237D"/>
    <w:rsid w:val="00CB2E47"/>
    <w:rsid w:val="00CB306A"/>
    <w:rsid w:val="00CB356D"/>
    <w:rsid w:val="00CB37FE"/>
    <w:rsid w:val="00CB3BFD"/>
    <w:rsid w:val="00CB41A3"/>
    <w:rsid w:val="00CB448C"/>
    <w:rsid w:val="00CB4664"/>
    <w:rsid w:val="00CB48C7"/>
    <w:rsid w:val="00CB53F6"/>
    <w:rsid w:val="00CB5A42"/>
    <w:rsid w:val="00CB5D2F"/>
    <w:rsid w:val="00CB6049"/>
    <w:rsid w:val="00CB6A6B"/>
    <w:rsid w:val="00CB7299"/>
    <w:rsid w:val="00CB7507"/>
    <w:rsid w:val="00CB7856"/>
    <w:rsid w:val="00CB7BD3"/>
    <w:rsid w:val="00CB7D59"/>
    <w:rsid w:val="00CB7E1C"/>
    <w:rsid w:val="00CC0B56"/>
    <w:rsid w:val="00CC0BF4"/>
    <w:rsid w:val="00CC121E"/>
    <w:rsid w:val="00CC18BC"/>
    <w:rsid w:val="00CC31E3"/>
    <w:rsid w:val="00CC350D"/>
    <w:rsid w:val="00CC42F3"/>
    <w:rsid w:val="00CC48C3"/>
    <w:rsid w:val="00CC5245"/>
    <w:rsid w:val="00CC53F8"/>
    <w:rsid w:val="00CC5CF1"/>
    <w:rsid w:val="00CC6A8B"/>
    <w:rsid w:val="00CC6C9F"/>
    <w:rsid w:val="00CC743A"/>
    <w:rsid w:val="00CC7624"/>
    <w:rsid w:val="00CC770E"/>
    <w:rsid w:val="00CC779A"/>
    <w:rsid w:val="00CC7BE9"/>
    <w:rsid w:val="00CD0330"/>
    <w:rsid w:val="00CD08DB"/>
    <w:rsid w:val="00CD0C3A"/>
    <w:rsid w:val="00CD0FE1"/>
    <w:rsid w:val="00CD1276"/>
    <w:rsid w:val="00CD191E"/>
    <w:rsid w:val="00CD213E"/>
    <w:rsid w:val="00CD22DB"/>
    <w:rsid w:val="00CD28AF"/>
    <w:rsid w:val="00CD2985"/>
    <w:rsid w:val="00CD3158"/>
    <w:rsid w:val="00CD3A25"/>
    <w:rsid w:val="00CD3DB3"/>
    <w:rsid w:val="00CD479C"/>
    <w:rsid w:val="00CD4AE7"/>
    <w:rsid w:val="00CD516D"/>
    <w:rsid w:val="00CD567A"/>
    <w:rsid w:val="00CD5D20"/>
    <w:rsid w:val="00CD5D9A"/>
    <w:rsid w:val="00CD63A9"/>
    <w:rsid w:val="00CD63B9"/>
    <w:rsid w:val="00CD66C9"/>
    <w:rsid w:val="00CD6856"/>
    <w:rsid w:val="00CD68E4"/>
    <w:rsid w:val="00CD72EF"/>
    <w:rsid w:val="00CD7689"/>
    <w:rsid w:val="00CD78C2"/>
    <w:rsid w:val="00CE0629"/>
    <w:rsid w:val="00CE09F9"/>
    <w:rsid w:val="00CE0D36"/>
    <w:rsid w:val="00CE1636"/>
    <w:rsid w:val="00CE168C"/>
    <w:rsid w:val="00CE20A5"/>
    <w:rsid w:val="00CE20A7"/>
    <w:rsid w:val="00CE2190"/>
    <w:rsid w:val="00CE2192"/>
    <w:rsid w:val="00CE3034"/>
    <w:rsid w:val="00CE4756"/>
    <w:rsid w:val="00CE4EF6"/>
    <w:rsid w:val="00CE5705"/>
    <w:rsid w:val="00CE588C"/>
    <w:rsid w:val="00CE6136"/>
    <w:rsid w:val="00CE61C1"/>
    <w:rsid w:val="00CE626B"/>
    <w:rsid w:val="00CE6807"/>
    <w:rsid w:val="00CE6940"/>
    <w:rsid w:val="00CE7798"/>
    <w:rsid w:val="00CE7C24"/>
    <w:rsid w:val="00CE7CAF"/>
    <w:rsid w:val="00CF097B"/>
    <w:rsid w:val="00CF0F94"/>
    <w:rsid w:val="00CF11E6"/>
    <w:rsid w:val="00CF11ED"/>
    <w:rsid w:val="00CF2050"/>
    <w:rsid w:val="00CF22BF"/>
    <w:rsid w:val="00CF2593"/>
    <w:rsid w:val="00CF28A8"/>
    <w:rsid w:val="00CF29B3"/>
    <w:rsid w:val="00CF2E56"/>
    <w:rsid w:val="00CF30EB"/>
    <w:rsid w:val="00CF313D"/>
    <w:rsid w:val="00CF3C0B"/>
    <w:rsid w:val="00CF466B"/>
    <w:rsid w:val="00CF4B34"/>
    <w:rsid w:val="00CF4C22"/>
    <w:rsid w:val="00CF53FE"/>
    <w:rsid w:val="00CF5414"/>
    <w:rsid w:val="00CF5669"/>
    <w:rsid w:val="00CF651B"/>
    <w:rsid w:val="00CF6533"/>
    <w:rsid w:val="00CF767C"/>
    <w:rsid w:val="00CF7CBE"/>
    <w:rsid w:val="00CF7DF2"/>
    <w:rsid w:val="00D0044B"/>
    <w:rsid w:val="00D006D7"/>
    <w:rsid w:val="00D00D67"/>
    <w:rsid w:val="00D011D3"/>
    <w:rsid w:val="00D01392"/>
    <w:rsid w:val="00D020DA"/>
    <w:rsid w:val="00D025A1"/>
    <w:rsid w:val="00D038EE"/>
    <w:rsid w:val="00D03E2D"/>
    <w:rsid w:val="00D03E5E"/>
    <w:rsid w:val="00D0446F"/>
    <w:rsid w:val="00D04732"/>
    <w:rsid w:val="00D0492D"/>
    <w:rsid w:val="00D04EAD"/>
    <w:rsid w:val="00D052EB"/>
    <w:rsid w:val="00D05CCD"/>
    <w:rsid w:val="00D05EE1"/>
    <w:rsid w:val="00D060DB"/>
    <w:rsid w:val="00D0631E"/>
    <w:rsid w:val="00D0633C"/>
    <w:rsid w:val="00D06535"/>
    <w:rsid w:val="00D0710C"/>
    <w:rsid w:val="00D07493"/>
    <w:rsid w:val="00D07731"/>
    <w:rsid w:val="00D077FC"/>
    <w:rsid w:val="00D108E9"/>
    <w:rsid w:val="00D1142C"/>
    <w:rsid w:val="00D11AFB"/>
    <w:rsid w:val="00D11F5B"/>
    <w:rsid w:val="00D12A28"/>
    <w:rsid w:val="00D13093"/>
    <w:rsid w:val="00D1328A"/>
    <w:rsid w:val="00D13588"/>
    <w:rsid w:val="00D14046"/>
    <w:rsid w:val="00D144E9"/>
    <w:rsid w:val="00D14576"/>
    <w:rsid w:val="00D14DD6"/>
    <w:rsid w:val="00D15059"/>
    <w:rsid w:val="00D15907"/>
    <w:rsid w:val="00D15D65"/>
    <w:rsid w:val="00D15DF2"/>
    <w:rsid w:val="00D166CE"/>
    <w:rsid w:val="00D169A6"/>
    <w:rsid w:val="00D16B39"/>
    <w:rsid w:val="00D16BE0"/>
    <w:rsid w:val="00D170E8"/>
    <w:rsid w:val="00D1724F"/>
    <w:rsid w:val="00D17941"/>
    <w:rsid w:val="00D179BB"/>
    <w:rsid w:val="00D17AEF"/>
    <w:rsid w:val="00D20A0D"/>
    <w:rsid w:val="00D20D4A"/>
    <w:rsid w:val="00D20D7F"/>
    <w:rsid w:val="00D21577"/>
    <w:rsid w:val="00D230BD"/>
    <w:rsid w:val="00D23319"/>
    <w:rsid w:val="00D23517"/>
    <w:rsid w:val="00D23793"/>
    <w:rsid w:val="00D23CE0"/>
    <w:rsid w:val="00D244A1"/>
    <w:rsid w:val="00D24663"/>
    <w:rsid w:val="00D25743"/>
    <w:rsid w:val="00D2623F"/>
    <w:rsid w:val="00D262F8"/>
    <w:rsid w:val="00D265C2"/>
    <w:rsid w:val="00D269CB"/>
    <w:rsid w:val="00D301C7"/>
    <w:rsid w:val="00D308A3"/>
    <w:rsid w:val="00D313A0"/>
    <w:rsid w:val="00D31DFF"/>
    <w:rsid w:val="00D32416"/>
    <w:rsid w:val="00D32474"/>
    <w:rsid w:val="00D32FE1"/>
    <w:rsid w:val="00D3310A"/>
    <w:rsid w:val="00D331EE"/>
    <w:rsid w:val="00D33203"/>
    <w:rsid w:val="00D33611"/>
    <w:rsid w:val="00D339C1"/>
    <w:rsid w:val="00D341C7"/>
    <w:rsid w:val="00D341FF"/>
    <w:rsid w:val="00D34349"/>
    <w:rsid w:val="00D34932"/>
    <w:rsid w:val="00D34C91"/>
    <w:rsid w:val="00D362B1"/>
    <w:rsid w:val="00D3676C"/>
    <w:rsid w:val="00D3705D"/>
    <w:rsid w:val="00D37494"/>
    <w:rsid w:val="00D375FF"/>
    <w:rsid w:val="00D37A8A"/>
    <w:rsid w:val="00D4015E"/>
    <w:rsid w:val="00D40A05"/>
    <w:rsid w:val="00D41678"/>
    <w:rsid w:val="00D418A5"/>
    <w:rsid w:val="00D4215C"/>
    <w:rsid w:val="00D4264D"/>
    <w:rsid w:val="00D428DA"/>
    <w:rsid w:val="00D4416A"/>
    <w:rsid w:val="00D4431A"/>
    <w:rsid w:val="00D44DB9"/>
    <w:rsid w:val="00D45471"/>
    <w:rsid w:val="00D45659"/>
    <w:rsid w:val="00D45935"/>
    <w:rsid w:val="00D4639F"/>
    <w:rsid w:val="00D46561"/>
    <w:rsid w:val="00D46905"/>
    <w:rsid w:val="00D46F30"/>
    <w:rsid w:val="00D4743C"/>
    <w:rsid w:val="00D475E8"/>
    <w:rsid w:val="00D478AC"/>
    <w:rsid w:val="00D500B7"/>
    <w:rsid w:val="00D50BC5"/>
    <w:rsid w:val="00D50C99"/>
    <w:rsid w:val="00D514FC"/>
    <w:rsid w:val="00D51645"/>
    <w:rsid w:val="00D518C8"/>
    <w:rsid w:val="00D51F9A"/>
    <w:rsid w:val="00D5204D"/>
    <w:rsid w:val="00D52A70"/>
    <w:rsid w:val="00D52E08"/>
    <w:rsid w:val="00D53A96"/>
    <w:rsid w:val="00D544BA"/>
    <w:rsid w:val="00D54BD6"/>
    <w:rsid w:val="00D553C2"/>
    <w:rsid w:val="00D55739"/>
    <w:rsid w:val="00D55746"/>
    <w:rsid w:val="00D55E85"/>
    <w:rsid w:val="00D5621B"/>
    <w:rsid w:val="00D5668F"/>
    <w:rsid w:val="00D566B5"/>
    <w:rsid w:val="00D5752E"/>
    <w:rsid w:val="00D5753F"/>
    <w:rsid w:val="00D57A8A"/>
    <w:rsid w:val="00D57C17"/>
    <w:rsid w:val="00D60BEB"/>
    <w:rsid w:val="00D619FF"/>
    <w:rsid w:val="00D622EA"/>
    <w:rsid w:val="00D626F8"/>
    <w:rsid w:val="00D62BA4"/>
    <w:rsid w:val="00D62BA7"/>
    <w:rsid w:val="00D62C70"/>
    <w:rsid w:val="00D63627"/>
    <w:rsid w:val="00D641F7"/>
    <w:rsid w:val="00D6438B"/>
    <w:rsid w:val="00D6491F"/>
    <w:rsid w:val="00D64C06"/>
    <w:rsid w:val="00D64C9E"/>
    <w:rsid w:val="00D654BE"/>
    <w:rsid w:val="00D65E78"/>
    <w:rsid w:val="00D65F3B"/>
    <w:rsid w:val="00D662D0"/>
    <w:rsid w:val="00D66C7F"/>
    <w:rsid w:val="00D66DE3"/>
    <w:rsid w:val="00D670A6"/>
    <w:rsid w:val="00D675F8"/>
    <w:rsid w:val="00D67F14"/>
    <w:rsid w:val="00D705CD"/>
    <w:rsid w:val="00D70F8E"/>
    <w:rsid w:val="00D71026"/>
    <w:rsid w:val="00D716BD"/>
    <w:rsid w:val="00D716F8"/>
    <w:rsid w:val="00D71CA3"/>
    <w:rsid w:val="00D71DAC"/>
    <w:rsid w:val="00D71E97"/>
    <w:rsid w:val="00D71F61"/>
    <w:rsid w:val="00D7246D"/>
    <w:rsid w:val="00D72FBD"/>
    <w:rsid w:val="00D730E1"/>
    <w:rsid w:val="00D73400"/>
    <w:rsid w:val="00D7366E"/>
    <w:rsid w:val="00D736B8"/>
    <w:rsid w:val="00D73BCD"/>
    <w:rsid w:val="00D7479A"/>
    <w:rsid w:val="00D74AA7"/>
    <w:rsid w:val="00D74B1E"/>
    <w:rsid w:val="00D74F36"/>
    <w:rsid w:val="00D74FDC"/>
    <w:rsid w:val="00D7547F"/>
    <w:rsid w:val="00D75765"/>
    <w:rsid w:val="00D75770"/>
    <w:rsid w:val="00D75FF2"/>
    <w:rsid w:val="00D76E05"/>
    <w:rsid w:val="00D7719B"/>
    <w:rsid w:val="00D777D7"/>
    <w:rsid w:val="00D77A62"/>
    <w:rsid w:val="00D77DDD"/>
    <w:rsid w:val="00D77DF6"/>
    <w:rsid w:val="00D77F8D"/>
    <w:rsid w:val="00D8057C"/>
    <w:rsid w:val="00D807F1"/>
    <w:rsid w:val="00D80E30"/>
    <w:rsid w:val="00D80FBC"/>
    <w:rsid w:val="00D81273"/>
    <w:rsid w:val="00D813B2"/>
    <w:rsid w:val="00D81F45"/>
    <w:rsid w:val="00D82190"/>
    <w:rsid w:val="00D8223A"/>
    <w:rsid w:val="00D82830"/>
    <w:rsid w:val="00D8283D"/>
    <w:rsid w:val="00D828AE"/>
    <w:rsid w:val="00D82D43"/>
    <w:rsid w:val="00D832CA"/>
    <w:rsid w:val="00D8379E"/>
    <w:rsid w:val="00D838EC"/>
    <w:rsid w:val="00D84249"/>
    <w:rsid w:val="00D84BB5"/>
    <w:rsid w:val="00D85231"/>
    <w:rsid w:val="00D85730"/>
    <w:rsid w:val="00D85757"/>
    <w:rsid w:val="00D8584F"/>
    <w:rsid w:val="00D86055"/>
    <w:rsid w:val="00D86799"/>
    <w:rsid w:val="00D86CCC"/>
    <w:rsid w:val="00D87F67"/>
    <w:rsid w:val="00D905A9"/>
    <w:rsid w:val="00D90715"/>
    <w:rsid w:val="00D90A16"/>
    <w:rsid w:val="00D912E0"/>
    <w:rsid w:val="00D924B8"/>
    <w:rsid w:val="00D93387"/>
    <w:rsid w:val="00D934CA"/>
    <w:rsid w:val="00D93D01"/>
    <w:rsid w:val="00D946A6"/>
    <w:rsid w:val="00D94A81"/>
    <w:rsid w:val="00D94BFE"/>
    <w:rsid w:val="00D94E35"/>
    <w:rsid w:val="00D951D6"/>
    <w:rsid w:val="00D9520B"/>
    <w:rsid w:val="00D954CC"/>
    <w:rsid w:val="00D95770"/>
    <w:rsid w:val="00D96243"/>
    <w:rsid w:val="00D9691E"/>
    <w:rsid w:val="00D96FDA"/>
    <w:rsid w:val="00D971AE"/>
    <w:rsid w:val="00D97295"/>
    <w:rsid w:val="00D97954"/>
    <w:rsid w:val="00D979E7"/>
    <w:rsid w:val="00DA0212"/>
    <w:rsid w:val="00DA03DF"/>
    <w:rsid w:val="00DA06D5"/>
    <w:rsid w:val="00DA09A5"/>
    <w:rsid w:val="00DA0E76"/>
    <w:rsid w:val="00DA1570"/>
    <w:rsid w:val="00DA15D3"/>
    <w:rsid w:val="00DA17A1"/>
    <w:rsid w:val="00DA1840"/>
    <w:rsid w:val="00DA1B7E"/>
    <w:rsid w:val="00DA1CE3"/>
    <w:rsid w:val="00DA1D4C"/>
    <w:rsid w:val="00DA1DA2"/>
    <w:rsid w:val="00DA1EA4"/>
    <w:rsid w:val="00DA1FF1"/>
    <w:rsid w:val="00DA2562"/>
    <w:rsid w:val="00DA2D5A"/>
    <w:rsid w:val="00DA31B8"/>
    <w:rsid w:val="00DA3214"/>
    <w:rsid w:val="00DA37D7"/>
    <w:rsid w:val="00DA43CD"/>
    <w:rsid w:val="00DA44B8"/>
    <w:rsid w:val="00DA4585"/>
    <w:rsid w:val="00DA4ACA"/>
    <w:rsid w:val="00DA4B2B"/>
    <w:rsid w:val="00DA4D36"/>
    <w:rsid w:val="00DA4E27"/>
    <w:rsid w:val="00DA4E74"/>
    <w:rsid w:val="00DA580D"/>
    <w:rsid w:val="00DA5E60"/>
    <w:rsid w:val="00DA6000"/>
    <w:rsid w:val="00DA64DC"/>
    <w:rsid w:val="00DA6780"/>
    <w:rsid w:val="00DA6E24"/>
    <w:rsid w:val="00DA71DD"/>
    <w:rsid w:val="00DA71EB"/>
    <w:rsid w:val="00DA764F"/>
    <w:rsid w:val="00DA784F"/>
    <w:rsid w:val="00DA790B"/>
    <w:rsid w:val="00DB013C"/>
    <w:rsid w:val="00DB02AC"/>
    <w:rsid w:val="00DB0F35"/>
    <w:rsid w:val="00DB196F"/>
    <w:rsid w:val="00DB25F4"/>
    <w:rsid w:val="00DB2DF1"/>
    <w:rsid w:val="00DB2DF3"/>
    <w:rsid w:val="00DB3180"/>
    <w:rsid w:val="00DB33AD"/>
    <w:rsid w:val="00DB3647"/>
    <w:rsid w:val="00DB3859"/>
    <w:rsid w:val="00DB3AAA"/>
    <w:rsid w:val="00DB3AC0"/>
    <w:rsid w:val="00DB3CD8"/>
    <w:rsid w:val="00DB3EC7"/>
    <w:rsid w:val="00DB47F9"/>
    <w:rsid w:val="00DB5092"/>
    <w:rsid w:val="00DB6698"/>
    <w:rsid w:val="00DB675A"/>
    <w:rsid w:val="00DB70B1"/>
    <w:rsid w:val="00DC0125"/>
    <w:rsid w:val="00DC013E"/>
    <w:rsid w:val="00DC01C5"/>
    <w:rsid w:val="00DC074A"/>
    <w:rsid w:val="00DC078D"/>
    <w:rsid w:val="00DC0984"/>
    <w:rsid w:val="00DC0AD7"/>
    <w:rsid w:val="00DC0FAC"/>
    <w:rsid w:val="00DC104B"/>
    <w:rsid w:val="00DC15BD"/>
    <w:rsid w:val="00DC16C2"/>
    <w:rsid w:val="00DC21D7"/>
    <w:rsid w:val="00DC23B9"/>
    <w:rsid w:val="00DC307A"/>
    <w:rsid w:val="00DC34C7"/>
    <w:rsid w:val="00DC3D53"/>
    <w:rsid w:val="00DC3F0B"/>
    <w:rsid w:val="00DC4044"/>
    <w:rsid w:val="00DC4249"/>
    <w:rsid w:val="00DC5481"/>
    <w:rsid w:val="00DC66F4"/>
    <w:rsid w:val="00DC7064"/>
    <w:rsid w:val="00DC7698"/>
    <w:rsid w:val="00DC7D08"/>
    <w:rsid w:val="00DC7FCA"/>
    <w:rsid w:val="00DC7FF9"/>
    <w:rsid w:val="00DD063C"/>
    <w:rsid w:val="00DD0778"/>
    <w:rsid w:val="00DD0B33"/>
    <w:rsid w:val="00DD0E77"/>
    <w:rsid w:val="00DD1204"/>
    <w:rsid w:val="00DD1502"/>
    <w:rsid w:val="00DD1520"/>
    <w:rsid w:val="00DD15DC"/>
    <w:rsid w:val="00DD1963"/>
    <w:rsid w:val="00DD20DB"/>
    <w:rsid w:val="00DD2504"/>
    <w:rsid w:val="00DD2A03"/>
    <w:rsid w:val="00DD3A34"/>
    <w:rsid w:val="00DD4160"/>
    <w:rsid w:val="00DD47E1"/>
    <w:rsid w:val="00DD4CC8"/>
    <w:rsid w:val="00DD4D63"/>
    <w:rsid w:val="00DD5C69"/>
    <w:rsid w:val="00DD6269"/>
    <w:rsid w:val="00DD70CF"/>
    <w:rsid w:val="00DD75A4"/>
    <w:rsid w:val="00DE00A0"/>
    <w:rsid w:val="00DE014E"/>
    <w:rsid w:val="00DE02A9"/>
    <w:rsid w:val="00DE06F9"/>
    <w:rsid w:val="00DE081C"/>
    <w:rsid w:val="00DE0B46"/>
    <w:rsid w:val="00DE0F04"/>
    <w:rsid w:val="00DE1D0D"/>
    <w:rsid w:val="00DE223E"/>
    <w:rsid w:val="00DE22CB"/>
    <w:rsid w:val="00DE305A"/>
    <w:rsid w:val="00DE330D"/>
    <w:rsid w:val="00DE3673"/>
    <w:rsid w:val="00DE3CC5"/>
    <w:rsid w:val="00DE4121"/>
    <w:rsid w:val="00DE5A87"/>
    <w:rsid w:val="00DE605E"/>
    <w:rsid w:val="00DE6B98"/>
    <w:rsid w:val="00DE7800"/>
    <w:rsid w:val="00DE7C7B"/>
    <w:rsid w:val="00DF02FC"/>
    <w:rsid w:val="00DF0426"/>
    <w:rsid w:val="00DF0693"/>
    <w:rsid w:val="00DF0E9F"/>
    <w:rsid w:val="00DF1123"/>
    <w:rsid w:val="00DF1294"/>
    <w:rsid w:val="00DF193C"/>
    <w:rsid w:val="00DF1E70"/>
    <w:rsid w:val="00DF2C91"/>
    <w:rsid w:val="00DF2FD4"/>
    <w:rsid w:val="00DF3833"/>
    <w:rsid w:val="00DF47D8"/>
    <w:rsid w:val="00DF4983"/>
    <w:rsid w:val="00DF575B"/>
    <w:rsid w:val="00DF5B3E"/>
    <w:rsid w:val="00DF5C39"/>
    <w:rsid w:val="00DF5E82"/>
    <w:rsid w:val="00DF603E"/>
    <w:rsid w:val="00DF6558"/>
    <w:rsid w:val="00DF6829"/>
    <w:rsid w:val="00DF7743"/>
    <w:rsid w:val="00E001C3"/>
    <w:rsid w:val="00E00D5B"/>
    <w:rsid w:val="00E02669"/>
    <w:rsid w:val="00E0274D"/>
    <w:rsid w:val="00E04291"/>
    <w:rsid w:val="00E043FB"/>
    <w:rsid w:val="00E04A19"/>
    <w:rsid w:val="00E04A90"/>
    <w:rsid w:val="00E05421"/>
    <w:rsid w:val="00E058CF"/>
    <w:rsid w:val="00E05AAB"/>
    <w:rsid w:val="00E06F45"/>
    <w:rsid w:val="00E07B97"/>
    <w:rsid w:val="00E10413"/>
    <w:rsid w:val="00E10570"/>
    <w:rsid w:val="00E106E7"/>
    <w:rsid w:val="00E10860"/>
    <w:rsid w:val="00E123BB"/>
    <w:rsid w:val="00E12501"/>
    <w:rsid w:val="00E12645"/>
    <w:rsid w:val="00E12BE9"/>
    <w:rsid w:val="00E12C9E"/>
    <w:rsid w:val="00E13775"/>
    <w:rsid w:val="00E13BE9"/>
    <w:rsid w:val="00E1419E"/>
    <w:rsid w:val="00E15912"/>
    <w:rsid w:val="00E15980"/>
    <w:rsid w:val="00E166A0"/>
    <w:rsid w:val="00E16B92"/>
    <w:rsid w:val="00E1712D"/>
    <w:rsid w:val="00E17F81"/>
    <w:rsid w:val="00E20062"/>
    <w:rsid w:val="00E20355"/>
    <w:rsid w:val="00E20B6A"/>
    <w:rsid w:val="00E20BC8"/>
    <w:rsid w:val="00E211B6"/>
    <w:rsid w:val="00E2126C"/>
    <w:rsid w:val="00E21629"/>
    <w:rsid w:val="00E21D3B"/>
    <w:rsid w:val="00E21E82"/>
    <w:rsid w:val="00E22073"/>
    <w:rsid w:val="00E22352"/>
    <w:rsid w:val="00E22B3B"/>
    <w:rsid w:val="00E23032"/>
    <w:rsid w:val="00E232AA"/>
    <w:rsid w:val="00E2357D"/>
    <w:rsid w:val="00E2374B"/>
    <w:rsid w:val="00E23A64"/>
    <w:rsid w:val="00E23DF2"/>
    <w:rsid w:val="00E24402"/>
    <w:rsid w:val="00E2445E"/>
    <w:rsid w:val="00E244FE"/>
    <w:rsid w:val="00E24780"/>
    <w:rsid w:val="00E24958"/>
    <w:rsid w:val="00E24AA6"/>
    <w:rsid w:val="00E2507E"/>
    <w:rsid w:val="00E256D6"/>
    <w:rsid w:val="00E25789"/>
    <w:rsid w:val="00E259D1"/>
    <w:rsid w:val="00E25AEB"/>
    <w:rsid w:val="00E26198"/>
    <w:rsid w:val="00E263AB"/>
    <w:rsid w:val="00E263E9"/>
    <w:rsid w:val="00E2654B"/>
    <w:rsid w:val="00E26D5E"/>
    <w:rsid w:val="00E270DA"/>
    <w:rsid w:val="00E30DC2"/>
    <w:rsid w:val="00E3112B"/>
    <w:rsid w:val="00E311C3"/>
    <w:rsid w:val="00E321C6"/>
    <w:rsid w:val="00E32618"/>
    <w:rsid w:val="00E3273F"/>
    <w:rsid w:val="00E32B96"/>
    <w:rsid w:val="00E3345F"/>
    <w:rsid w:val="00E33743"/>
    <w:rsid w:val="00E33D4B"/>
    <w:rsid w:val="00E34235"/>
    <w:rsid w:val="00E3435D"/>
    <w:rsid w:val="00E349D3"/>
    <w:rsid w:val="00E356B4"/>
    <w:rsid w:val="00E35BB4"/>
    <w:rsid w:val="00E35F0C"/>
    <w:rsid w:val="00E3715F"/>
    <w:rsid w:val="00E375F5"/>
    <w:rsid w:val="00E37CB6"/>
    <w:rsid w:val="00E40100"/>
    <w:rsid w:val="00E40C59"/>
    <w:rsid w:val="00E40F34"/>
    <w:rsid w:val="00E41378"/>
    <w:rsid w:val="00E41646"/>
    <w:rsid w:val="00E4182C"/>
    <w:rsid w:val="00E418EF"/>
    <w:rsid w:val="00E42687"/>
    <w:rsid w:val="00E42D69"/>
    <w:rsid w:val="00E43D5D"/>
    <w:rsid w:val="00E44128"/>
    <w:rsid w:val="00E4541D"/>
    <w:rsid w:val="00E45449"/>
    <w:rsid w:val="00E459AF"/>
    <w:rsid w:val="00E463B5"/>
    <w:rsid w:val="00E4686F"/>
    <w:rsid w:val="00E468E2"/>
    <w:rsid w:val="00E46D15"/>
    <w:rsid w:val="00E46E41"/>
    <w:rsid w:val="00E47F8A"/>
    <w:rsid w:val="00E50791"/>
    <w:rsid w:val="00E51056"/>
    <w:rsid w:val="00E51AE9"/>
    <w:rsid w:val="00E52015"/>
    <w:rsid w:val="00E52045"/>
    <w:rsid w:val="00E52155"/>
    <w:rsid w:val="00E523C6"/>
    <w:rsid w:val="00E523EE"/>
    <w:rsid w:val="00E52837"/>
    <w:rsid w:val="00E52980"/>
    <w:rsid w:val="00E52D0A"/>
    <w:rsid w:val="00E537A5"/>
    <w:rsid w:val="00E53986"/>
    <w:rsid w:val="00E53E7C"/>
    <w:rsid w:val="00E53F1E"/>
    <w:rsid w:val="00E5434B"/>
    <w:rsid w:val="00E54400"/>
    <w:rsid w:val="00E546AD"/>
    <w:rsid w:val="00E54DAE"/>
    <w:rsid w:val="00E551F7"/>
    <w:rsid w:val="00E5521E"/>
    <w:rsid w:val="00E569A8"/>
    <w:rsid w:val="00E56AFA"/>
    <w:rsid w:val="00E56EB0"/>
    <w:rsid w:val="00E5710D"/>
    <w:rsid w:val="00E57345"/>
    <w:rsid w:val="00E57717"/>
    <w:rsid w:val="00E57889"/>
    <w:rsid w:val="00E57FB4"/>
    <w:rsid w:val="00E60141"/>
    <w:rsid w:val="00E6032D"/>
    <w:rsid w:val="00E6086B"/>
    <w:rsid w:val="00E60CA3"/>
    <w:rsid w:val="00E60DE6"/>
    <w:rsid w:val="00E60E87"/>
    <w:rsid w:val="00E613B2"/>
    <w:rsid w:val="00E614FB"/>
    <w:rsid w:val="00E61573"/>
    <w:rsid w:val="00E61A8B"/>
    <w:rsid w:val="00E626A5"/>
    <w:rsid w:val="00E62823"/>
    <w:rsid w:val="00E62874"/>
    <w:rsid w:val="00E62A1E"/>
    <w:rsid w:val="00E63210"/>
    <w:rsid w:val="00E640CF"/>
    <w:rsid w:val="00E64772"/>
    <w:rsid w:val="00E64963"/>
    <w:rsid w:val="00E65038"/>
    <w:rsid w:val="00E657B6"/>
    <w:rsid w:val="00E658A6"/>
    <w:rsid w:val="00E65A4C"/>
    <w:rsid w:val="00E65B56"/>
    <w:rsid w:val="00E66307"/>
    <w:rsid w:val="00E66574"/>
    <w:rsid w:val="00E665A5"/>
    <w:rsid w:val="00E66692"/>
    <w:rsid w:val="00E6688C"/>
    <w:rsid w:val="00E66A3D"/>
    <w:rsid w:val="00E6703F"/>
    <w:rsid w:val="00E67AB8"/>
    <w:rsid w:val="00E67DCB"/>
    <w:rsid w:val="00E70394"/>
    <w:rsid w:val="00E70439"/>
    <w:rsid w:val="00E7047C"/>
    <w:rsid w:val="00E70663"/>
    <w:rsid w:val="00E708E8"/>
    <w:rsid w:val="00E71C52"/>
    <w:rsid w:val="00E72403"/>
    <w:rsid w:val="00E72548"/>
    <w:rsid w:val="00E72597"/>
    <w:rsid w:val="00E72930"/>
    <w:rsid w:val="00E73369"/>
    <w:rsid w:val="00E74083"/>
    <w:rsid w:val="00E7484B"/>
    <w:rsid w:val="00E748B8"/>
    <w:rsid w:val="00E748FC"/>
    <w:rsid w:val="00E7546A"/>
    <w:rsid w:val="00E757F4"/>
    <w:rsid w:val="00E765D5"/>
    <w:rsid w:val="00E76AAA"/>
    <w:rsid w:val="00E76BFC"/>
    <w:rsid w:val="00E77ABB"/>
    <w:rsid w:val="00E80024"/>
    <w:rsid w:val="00E80DE6"/>
    <w:rsid w:val="00E81D42"/>
    <w:rsid w:val="00E823D8"/>
    <w:rsid w:val="00E82489"/>
    <w:rsid w:val="00E82533"/>
    <w:rsid w:val="00E826D9"/>
    <w:rsid w:val="00E82BBB"/>
    <w:rsid w:val="00E82CF5"/>
    <w:rsid w:val="00E830C4"/>
    <w:rsid w:val="00E8358D"/>
    <w:rsid w:val="00E83669"/>
    <w:rsid w:val="00E839E3"/>
    <w:rsid w:val="00E83AC2"/>
    <w:rsid w:val="00E83CB0"/>
    <w:rsid w:val="00E8454A"/>
    <w:rsid w:val="00E845BD"/>
    <w:rsid w:val="00E8462F"/>
    <w:rsid w:val="00E84860"/>
    <w:rsid w:val="00E84C01"/>
    <w:rsid w:val="00E85393"/>
    <w:rsid w:val="00E85404"/>
    <w:rsid w:val="00E85453"/>
    <w:rsid w:val="00E85517"/>
    <w:rsid w:val="00E85F08"/>
    <w:rsid w:val="00E86E52"/>
    <w:rsid w:val="00E87019"/>
    <w:rsid w:val="00E873D1"/>
    <w:rsid w:val="00E8760B"/>
    <w:rsid w:val="00E878B4"/>
    <w:rsid w:val="00E878ED"/>
    <w:rsid w:val="00E87AA0"/>
    <w:rsid w:val="00E87DE0"/>
    <w:rsid w:val="00E90315"/>
    <w:rsid w:val="00E909FF"/>
    <w:rsid w:val="00E9121B"/>
    <w:rsid w:val="00E9164D"/>
    <w:rsid w:val="00E9179F"/>
    <w:rsid w:val="00E919E6"/>
    <w:rsid w:val="00E925CB"/>
    <w:rsid w:val="00E92B4A"/>
    <w:rsid w:val="00E93145"/>
    <w:rsid w:val="00E935D3"/>
    <w:rsid w:val="00E936B2"/>
    <w:rsid w:val="00E936FD"/>
    <w:rsid w:val="00E93B75"/>
    <w:rsid w:val="00E93CB6"/>
    <w:rsid w:val="00E946E7"/>
    <w:rsid w:val="00E94827"/>
    <w:rsid w:val="00E94DB3"/>
    <w:rsid w:val="00E94E88"/>
    <w:rsid w:val="00E94F9B"/>
    <w:rsid w:val="00E95350"/>
    <w:rsid w:val="00E95593"/>
    <w:rsid w:val="00E95E0D"/>
    <w:rsid w:val="00E95F88"/>
    <w:rsid w:val="00E95FC0"/>
    <w:rsid w:val="00E96CFC"/>
    <w:rsid w:val="00E97209"/>
    <w:rsid w:val="00E9744E"/>
    <w:rsid w:val="00E97717"/>
    <w:rsid w:val="00E97945"/>
    <w:rsid w:val="00EA05C6"/>
    <w:rsid w:val="00EA0977"/>
    <w:rsid w:val="00EA1215"/>
    <w:rsid w:val="00EA1318"/>
    <w:rsid w:val="00EA1996"/>
    <w:rsid w:val="00EA2012"/>
    <w:rsid w:val="00EA2825"/>
    <w:rsid w:val="00EA38F5"/>
    <w:rsid w:val="00EA43AA"/>
    <w:rsid w:val="00EA44E7"/>
    <w:rsid w:val="00EA4A72"/>
    <w:rsid w:val="00EA4CAA"/>
    <w:rsid w:val="00EA4E53"/>
    <w:rsid w:val="00EA52B2"/>
    <w:rsid w:val="00EA5E18"/>
    <w:rsid w:val="00EA64B3"/>
    <w:rsid w:val="00EA6878"/>
    <w:rsid w:val="00EA688B"/>
    <w:rsid w:val="00EA72CD"/>
    <w:rsid w:val="00EA7388"/>
    <w:rsid w:val="00EA7466"/>
    <w:rsid w:val="00EA7509"/>
    <w:rsid w:val="00EA756D"/>
    <w:rsid w:val="00EA7F82"/>
    <w:rsid w:val="00EB00EC"/>
    <w:rsid w:val="00EB0707"/>
    <w:rsid w:val="00EB0A11"/>
    <w:rsid w:val="00EB0CB1"/>
    <w:rsid w:val="00EB0F93"/>
    <w:rsid w:val="00EB10A6"/>
    <w:rsid w:val="00EB1D3A"/>
    <w:rsid w:val="00EB234A"/>
    <w:rsid w:val="00EB25D0"/>
    <w:rsid w:val="00EB3265"/>
    <w:rsid w:val="00EB36CE"/>
    <w:rsid w:val="00EB3BD4"/>
    <w:rsid w:val="00EB479E"/>
    <w:rsid w:val="00EB4823"/>
    <w:rsid w:val="00EB496F"/>
    <w:rsid w:val="00EB4A12"/>
    <w:rsid w:val="00EB4F12"/>
    <w:rsid w:val="00EB4FDC"/>
    <w:rsid w:val="00EB58FF"/>
    <w:rsid w:val="00EB5B71"/>
    <w:rsid w:val="00EB5F98"/>
    <w:rsid w:val="00EB650B"/>
    <w:rsid w:val="00EB6A2F"/>
    <w:rsid w:val="00EB6C3E"/>
    <w:rsid w:val="00EB7290"/>
    <w:rsid w:val="00EB7BBC"/>
    <w:rsid w:val="00EC00FB"/>
    <w:rsid w:val="00EC0168"/>
    <w:rsid w:val="00EC0170"/>
    <w:rsid w:val="00EC03DB"/>
    <w:rsid w:val="00EC0A71"/>
    <w:rsid w:val="00EC0C53"/>
    <w:rsid w:val="00EC0CC9"/>
    <w:rsid w:val="00EC199D"/>
    <w:rsid w:val="00EC26C7"/>
    <w:rsid w:val="00EC2993"/>
    <w:rsid w:val="00EC2D80"/>
    <w:rsid w:val="00EC380F"/>
    <w:rsid w:val="00EC3A16"/>
    <w:rsid w:val="00EC3DC3"/>
    <w:rsid w:val="00EC4648"/>
    <w:rsid w:val="00EC4687"/>
    <w:rsid w:val="00EC483A"/>
    <w:rsid w:val="00EC501A"/>
    <w:rsid w:val="00EC51D6"/>
    <w:rsid w:val="00EC5546"/>
    <w:rsid w:val="00EC5B20"/>
    <w:rsid w:val="00EC5E10"/>
    <w:rsid w:val="00EC6555"/>
    <w:rsid w:val="00EC66F9"/>
    <w:rsid w:val="00EC716A"/>
    <w:rsid w:val="00EC7A01"/>
    <w:rsid w:val="00EC7C95"/>
    <w:rsid w:val="00EC7D78"/>
    <w:rsid w:val="00ED0340"/>
    <w:rsid w:val="00ED038F"/>
    <w:rsid w:val="00ED0497"/>
    <w:rsid w:val="00ED06D3"/>
    <w:rsid w:val="00ED0710"/>
    <w:rsid w:val="00ED0AAD"/>
    <w:rsid w:val="00ED0E93"/>
    <w:rsid w:val="00ED1494"/>
    <w:rsid w:val="00ED1E0F"/>
    <w:rsid w:val="00ED236F"/>
    <w:rsid w:val="00ED2749"/>
    <w:rsid w:val="00ED279A"/>
    <w:rsid w:val="00ED2DDD"/>
    <w:rsid w:val="00ED2EC5"/>
    <w:rsid w:val="00ED3192"/>
    <w:rsid w:val="00ED3CA4"/>
    <w:rsid w:val="00ED3E74"/>
    <w:rsid w:val="00ED405A"/>
    <w:rsid w:val="00ED4134"/>
    <w:rsid w:val="00ED43FD"/>
    <w:rsid w:val="00ED4B85"/>
    <w:rsid w:val="00ED4F5F"/>
    <w:rsid w:val="00ED6945"/>
    <w:rsid w:val="00ED6956"/>
    <w:rsid w:val="00ED6A5D"/>
    <w:rsid w:val="00ED7155"/>
    <w:rsid w:val="00ED76CF"/>
    <w:rsid w:val="00ED7B38"/>
    <w:rsid w:val="00ED7DE2"/>
    <w:rsid w:val="00EE023F"/>
    <w:rsid w:val="00EE09E2"/>
    <w:rsid w:val="00EE0E8F"/>
    <w:rsid w:val="00EE1155"/>
    <w:rsid w:val="00EE13AF"/>
    <w:rsid w:val="00EE2503"/>
    <w:rsid w:val="00EE2562"/>
    <w:rsid w:val="00EE272A"/>
    <w:rsid w:val="00EE2D8B"/>
    <w:rsid w:val="00EE3035"/>
    <w:rsid w:val="00EE3519"/>
    <w:rsid w:val="00EE3EE3"/>
    <w:rsid w:val="00EE487C"/>
    <w:rsid w:val="00EE5460"/>
    <w:rsid w:val="00EE59FB"/>
    <w:rsid w:val="00EE5B30"/>
    <w:rsid w:val="00EE5F1C"/>
    <w:rsid w:val="00EE606C"/>
    <w:rsid w:val="00EE69DD"/>
    <w:rsid w:val="00EE72D5"/>
    <w:rsid w:val="00EE7359"/>
    <w:rsid w:val="00EE77CF"/>
    <w:rsid w:val="00EE7B26"/>
    <w:rsid w:val="00EE7FC3"/>
    <w:rsid w:val="00EF004E"/>
    <w:rsid w:val="00EF03C6"/>
    <w:rsid w:val="00EF07F0"/>
    <w:rsid w:val="00EF0854"/>
    <w:rsid w:val="00EF0C79"/>
    <w:rsid w:val="00EF1562"/>
    <w:rsid w:val="00EF16D4"/>
    <w:rsid w:val="00EF1815"/>
    <w:rsid w:val="00EF2752"/>
    <w:rsid w:val="00EF2B53"/>
    <w:rsid w:val="00EF2C0E"/>
    <w:rsid w:val="00EF2DA0"/>
    <w:rsid w:val="00EF2E7D"/>
    <w:rsid w:val="00EF3055"/>
    <w:rsid w:val="00EF30DF"/>
    <w:rsid w:val="00EF33DD"/>
    <w:rsid w:val="00EF3A29"/>
    <w:rsid w:val="00EF3FD9"/>
    <w:rsid w:val="00EF4668"/>
    <w:rsid w:val="00EF4ADE"/>
    <w:rsid w:val="00EF4B5A"/>
    <w:rsid w:val="00EF4FD9"/>
    <w:rsid w:val="00EF4FF0"/>
    <w:rsid w:val="00EF50C1"/>
    <w:rsid w:val="00EF532B"/>
    <w:rsid w:val="00EF6A0F"/>
    <w:rsid w:val="00EF6D57"/>
    <w:rsid w:val="00EF7AB8"/>
    <w:rsid w:val="00F004A7"/>
    <w:rsid w:val="00F00F96"/>
    <w:rsid w:val="00F01DDD"/>
    <w:rsid w:val="00F01EF2"/>
    <w:rsid w:val="00F02751"/>
    <w:rsid w:val="00F02AD2"/>
    <w:rsid w:val="00F032E2"/>
    <w:rsid w:val="00F03366"/>
    <w:rsid w:val="00F03381"/>
    <w:rsid w:val="00F034DD"/>
    <w:rsid w:val="00F03DE2"/>
    <w:rsid w:val="00F0462C"/>
    <w:rsid w:val="00F04A6F"/>
    <w:rsid w:val="00F05131"/>
    <w:rsid w:val="00F05197"/>
    <w:rsid w:val="00F05625"/>
    <w:rsid w:val="00F056F9"/>
    <w:rsid w:val="00F0587A"/>
    <w:rsid w:val="00F063C7"/>
    <w:rsid w:val="00F06637"/>
    <w:rsid w:val="00F06CEA"/>
    <w:rsid w:val="00F071D5"/>
    <w:rsid w:val="00F0729E"/>
    <w:rsid w:val="00F073F1"/>
    <w:rsid w:val="00F0762F"/>
    <w:rsid w:val="00F07B02"/>
    <w:rsid w:val="00F07BC3"/>
    <w:rsid w:val="00F10467"/>
    <w:rsid w:val="00F10764"/>
    <w:rsid w:val="00F10856"/>
    <w:rsid w:val="00F10923"/>
    <w:rsid w:val="00F109E1"/>
    <w:rsid w:val="00F1111A"/>
    <w:rsid w:val="00F11836"/>
    <w:rsid w:val="00F1260E"/>
    <w:rsid w:val="00F12D82"/>
    <w:rsid w:val="00F13143"/>
    <w:rsid w:val="00F1323C"/>
    <w:rsid w:val="00F13261"/>
    <w:rsid w:val="00F14336"/>
    <w:rsid w:val="00F14A6E"/>
    <w:rsid w:val="00F14A97"/>
    <w:rsid w:val="00F14D70"/>
    <w:rsid w:val="00F1538C"/>
    <w:rsid w:val="00F15CA4"/>
    <w:rsid w:val="00F1623B"/>
    <w:rsid w:val="00F166CC"/>
    <w:rsid w:val="00F16A6B"/>
    <w:rsid w:val="00F16CDC"/>
    <w:rsid w:val="00F16FF8"/>
    <w:rsid w:val="00F17315"/>
    <w:rsid w:val="00F177BA"/>
    <w:rsid w:val="00F17852"/>
    <w:rsid w:val="00F17DB2"/>
    <w:rsid w:val="00F201EA"/>
    <w:rsid w:val="00F20CCC"/>
    <w:rsid w:val="00F21311"/>
    <w:rsid w:val="00F215CA"/>
    <w:rsid w:val="00F218B6"/>
    <w:rsid w:val="00F21C6C"/>
    <w:rsid w:val="00F21C7C"/>
    <w:rsid w:val="00F2207E"/>
    <w:rsid w:val="00F22B7B"/>
    <w:rsid w:val="00F22CB6"/>
    <w:rsid w:val="00F22E69"/>
    <w:rsid w:val="00F22E81"/>
    <w:rsid w:val="00F22EB6"/>
    <w:rsid w:val="00F230C4"/>
    <w:rsid w:val="00F23595"/>
    <w:rsid w:val="00F23CA4"/>
    <w:rsid w:val="00F243D1"/>
    <w:rsid w:val="00F2441D"/>
    <w:rsid w:val="00F24795"/>
    <w:rsid w:val="00F24AA0"/>
    <w:rsid w:val="00F253CC"/>
    <w:rsid w:val="00F25F29"/>
    <w:rsid w:val="00F25FE2"/>
    <w:rsid w:val="00F26122"/>
    <w:rsid w:val="00F262E2"/>
    <w:rsid w:val="00F266F6"/>
    <w:rsid w:val="00F267F0"/>
    <w:rsid w:val="00F26B7C"/>
    <w:rsid w:val="00F26BE8"/>
    <w:rsid w:val="00F26D86"/>
    <w:rsid w:val="00F26E84"/>
    <w:rsid w:val="00F27768"/>
    <w:rsid w:val="00F278A2"/>
    <w:rsid w:val="00F27EF4"/>
    <w:rsid w:val="00F30271"/>
    <w:rsid w:val="00F302CD"/>
    <w:rsid w:val="00F30309"/>
    <w:rsid w:val="00F31914"/>
    <w:rsid w:val="00F329D8"/>
    <w:rsid w:val="00F3305A"/>
    <w:rsid w:val="00F335C9"/>
    <w:rsid w:val="00F33941"/>
    <w:rsid w:val="00F33B22"/>
    <w:rsid w:val="00F3469B"/>
    <w:rsid w:val="00F3483E"/>
    <w:rsid w:val="00F34C17"/>
    <w:rsid w:val="00F34CA8"/>
    <w:rsid w:val="00F34DBB"/>
    <w:rsid w:val="00F352A7"/>
    <w:rsid w:val="00F3595B"/>
    <w:rsid w:val="00F35EEB"/>
    <w:rsid w:val="00F3611F"/>
    <w:rsid w:val="00F3710E"/>
    <w:rsid w:val="00F37325"/>
    <w:rsid w:val="00F37327"/>
    <w:rsid w:val="00F374C8"/>
    <w:rsid w:val="00F374F6"/>
    <w:rsid w:val="00F40AEF"/>
    <w:rsid w:val="00F40BD4"/>
    <w:rsid w:val="00F41781"/>
    <w:rsid w:val="00F418F5"/>
    <w:rsid w:val="00F419A9"/>
    <w:rsid w:val="00F41E3D"/>
    <w:rsid w:val="00F422CD"/>
    <w:rsid w:val="00F42F40"/>
    <w:rsid w:val="00F43067"/>
    <w:rsid w:val="00F432E6"/>
    <w:rsid w:val="00F43518"/>
    <w:rsid w:val="00F43899"/>
    <w:rsid w:val="00F43CB5"/>
    <w:rsid w:val="00F449ED"/>
    <w:rsid w:val="00F449F4"/>
    <w:rsid w:val="00F452EB"/>
    <w:rsid w:val="00F4595E"/>
    <w:rsid w:val="00F470E9"/>
    <w:rsid w:val="00F47BA3"/>
    <w:rsid w:val="00F47EA6"/>
    <w:rsid w:val="00F51009"/>
    <w:rsid w:val="00F5133E"/>
    <w:rsid w:val="00F51441"/>
    <w:rsid w:val="00F51AED"/>
    <w:rsid w:val="00F51C4F"/>
    <w:rsid w:val="00F51EA6"/>
    <w:rsid w:val="00F51F28"/>
    <w:rsid w:val="00F52B24"/>
    <w:rsid w:val="00F52CE8"/>
    <w:rsid w:val="00F52EC5"/>
    <w:rsid w:val="00F53402"/>
    <w:rsid w:val="00F53E24"/>
    <w:rsid w:val="00F5486D"/>
    <w:rsid w:val="00F54A71"/>
    <w:rsid w:val="00F54B9F"/>
    <w:rsid w:val="00F54DD4"/>
    <w:rsid w:val="00F553D9"/>
    <w:rsid w:val="00F55514"/>
    <w:rsid w:val="00F5642A"/>
    <w:rsid w:val="00F56BB1"/>
    <w:rsid w:val="00F56CDD"/>
    <w:rsid w:val="00F56CEA"/>
    <w:rsid w:val="00F57798"/>
    <w:rsid w:val="00F579B0"/>
    <w:rsid w:val="00F602BC"/>
    <w:rsid w:val="00F60352"/>
    <w:rsid w:val="00F60785"/>
    <w:rsid w:val="00F61105"/>
    <w:rsid w:val="00F61443"/>
    <w:rsid w:val="00F61B05"/>
    <w:rsid w:val="00F61DCD"/>
    <w:rsid w:val="00F628F7"/>
    <w:rsid w:val="00F62ACB"/>
    <w:rsid w:val="00F62C7D"/>
    <w:rsid w:val="00F62CAA"/>
    <w:rsid w:val="00F62F73"/>
    <w:rsid w:val="00F63439"/>
    <w:rsid w:val="00F63E2F"/>
    <w:rsid w:val="00F64548"/>
    <w:rsid w:val="00F645B0"/>
    <w:rsid w:val="00F64614"/>
    <w:rsid w:val="00F64780"/>
    <w:rsid w:val="00F649D8"/>
    <w:rsid w:val="00F64EA3"/>
    <w:rsid w:val="00F6575D"/>
    <w:rsid w:val="00F65817"/>
    <w:rsid w:val="00F66304"/>
    <w:rsid w:val="00F670E1"/>
    <w:rsid w:val="00F67361"/>
    <w:rsid w:val="00F6751E"/>
    <w:rsid w:val="00F679EF"/>
    <w:rsid w:val="00F70159"/>
    <w:rsid w:val="00F70367"/>
    <w:rsid w:val="00F709FF"/>
    <w:rsid w:val="00F7106A"/>
    <w:rsid w:val="00F71145"/>
    <w:rsid w:val="00F71D19"/>
    <w:rsid w:val="00F723A4"/>
    <w:rsid w:val="00F72570"/>
    <w:rsid w:val="00F72FC6"/>
    <w:rsid w:val="00F72FCD"/>
    <w:rsid w:val="00F73095"/>
    <w:rsid w:val="00F73666"/>
    <w:rsid w:val="00F73AF3"/>
    <w:rsid w:val="00F73D29"/>
    <w:rsid w:val="00F75162"/>
    <w:rsid w:val="00F75427"/>
    <w:rsid w:val="00F75BE5"/>
    <w:rsid w:val="00F75F45"/>
    <w:rsid w:val="00F76243"/>
    <w:rsid w:val="00F762AE"/>
    <w:rsid w:val="00F765AC"/>
    <w:rsid w:val="00F76B76"/>
    <w:rsid w:val="00F76F89"/>
    <w:rsid w:val="00F7774D"/>
    <w:rsid w:val="00F77AC6"/>
    <w:rsid w:val="00F77C91"/>
    <w:rsid w:val="00F80231"/>
    <w:rsid w:val="00F80F32"/>
    <w:rsid w:val="00F813D4"/>
    <w:rsid w:val="00F81A96"/>
    <w:rsid w:val="00F81B61"/>
    <w:rsid w:val="00F83161"/>
    <w:rsid w:val="00F83A4A"/>
    <w:rsid w:val="00F83EE6"/>
    <w:rsid w:val="00F84282"/>
    <w:rsid w:val="00F84843"/>
    <w:rsid w:val="00F84DF2"/>
    <w:rsid w:val="00F84F58"/>
    <w:rsid w:val="00F85113"/>
    <w:rsid w:val="00F85F25"/>
    <w:rsid w:val="00F86235"/>
    <w:rsid w:val="00F868F0"/>
    <w:rsid w:val="00F872DA"/>
    <w:rsid w:val="00F87CC0"/>
    <w:rsid w:val="00F90282"/>
    <w:rsid w:val="00F90C7E"/>
    <w:rsid w:val="00F91006"/>
    <w:rsid w:val="00F910CB"/>
    <w:rsid w:val="00F9136D"/>
    <w:rsid w:val="00F9186C"/>
    <w:rsid w:val="00F91E34"/>
    <w:rsid w:val="00F920CA"/>
    <w:rsid w:val="00F9267B"/>
    <w:rsid w:val="00F931B8"/>
    <w:rsid w:val="00F93277"/>
    <w:rsid w:val="00F937DB"/>
    <w:rsid w:val="00F93ACA"/>
    <w:rsid w:val="00F93BE2"/>
    <w:rsid w:val="00F93F16"/>
    <w:rsid w:val="00F94E61"/>
    <w:rsid w:val="00F954A6"/>
    <w:rsid w:val="00F95BE8"/>
    <w:rsid w:val="00F96988"/>
    <w:rsid w:val="00F97E25"/>
    <w:rsid w:val="00FA0697"/>
    <w:rsid w:val="00FA0E0A"/>
    <w:rsid w:val="00FA15F4"/>
    <w:rsid w:val="00FA18AA"/>
    <w:rsid w:val="00FA2174"/>
    <w:rsid w:val="00FA3746"/>
    <w:rsid w:val="00FA3E79"/>
    <w:rsid w:val="00FA40BE"/>
    <w:rsid w:val="00FA428F"/>
    <w:rsid w:val="00FA48E9"/>
    <w:rsid w:val="00FA4E6B"/>
    <w:rsid w:val="00FA5E69"/>
    <w:rsid w:val="00FA5FB0"/>
    <w:rsid w:val="00FA618E"/>
    <w:rsid w:val="00FA650B"/>
    <w:rsid w:val="00FA6840"/>
    <w:rsid w:val="00FA6BE0"/>
    <w:rsid w:val="00FA6C6B"/>
    <w:rsid w:val="00FA6F4B"/>
    <w:rsid w:val="00FA73C7"/>
    <w:rsid w:val="00FB02BB"/>
    <w:rsid w:val="00FB0805"/>
    <w:rsid w:val="00FB09AC"/>
    <w:rsid w:val="00FB0A77"/>
    <w:rsid w:val="00FB0E09"/>
    <w:rsid w:val="00FB18A9"/>
    <w:rsid w:val="00FB1A57"/>
    <w:rsid w:val="00FB1E39"/>
    <w:rsid w:val="00FB1FBE"/>
    <w:rsid w:val="00FB3018"/>
    <w:rsid w:val="00FB3972"/>
    <w:rsid w:val="00FB39E6"/>
    <w:rsid w:val="00FB3A3C"/>
    <w:rsid w:val="00FB3C4B"/>
    <w:rsid w:val="00FB489C"/>
    <w:rsid w:val="00FB49D3"/>
    <w:rsid w:val="00FB4C77"/>
    <w:rsid w:val="00FB5010"/>
    <w:rsid w:val="00FB54C1"/>
    <w:rsid w:val="00FB55B2"/>
    <w:rsid w:val="00FB5E5D"/>
    <w:rsid w:val="00FB6322"/>
    <w:rsid w:val="00FB7FEF"/>
    <w:rsid w:val="00FC004A"/>
    <w:rsid w:val="00FC01D3"/>
    <w:rsid w:val="00FC08E5"/>
    <w:rsid w:val="00FC0DDB"/>
    <w:rsid w:val="00FC1115"/>
    <w:rsid w:val="00FC11C7"/>
    <w:rsid w:val="00FC1518"/>
    <w:rsid w:val="00FC1837"/>
    <w:rsid w:val="00FC1C21"/>
    <w:rsid w:val="00FC2123"/>
    <w:rsid w:val="00FC37A8"/>
    <w:rsid w:val="00FC3886"/>
    <w:rsid w:val="00FC41B2"/>
    <w:rsid w:val="00FC46DA"/>
    <w:rsid w:val="00FC4E91"/>
    <w:rsid w:val="00FC504C"/>
    <w:rsid w:val="00FC5191"/>
    <w:rsid w:val="00FC5BA2"/>
    <w:rsid w:val="00FC6042"/>
    <w:rsid w:val="00FC62A7"/>
    <w:rsid w:val="00FC748B"/>
    <w:rsid w:val="00FC7DDA"/>
    <w:rsid w:val="00FC7F0F"/>
    <w:rsid w:val="00FD0BCC"/>
    <w:rsid w:val="00FD1036"/>
    <w:rsid w:val="00FD1B05"/>
    <w:rsid w:val="00FD2112"/>
    <w:rsid w:val="00FD2979"/>
    <w:rsid w:val="00FD2ED4"/>
    <w:rsid w:val="00FD30EF"/>
    <w:rsid w:val="00FD376F"/>
    <w:rsid w:val="00FD38A6"/>
    <w:rsid w:val="00FD41F2"/>
    <w:rsid w:val="00FD45BD"/>
    <w:rsid w:val="00FD4BBA"/>
    <w:rsid w:val="00FD541F"/>
    <w:rsid w:val="00FD5AA0"/>
    <w:rsid w:val="00FD77B9"/>
    <w:rsid w:val="00FE03F7"/>
    <w:rsid w:val="00FE04B8"/>
    <w:rsid w:val="00FE0515"/>
    <w:rsid w:val="00FE0627"/>
    <w:rsid w:val="00FE1570"/>
    <w:rsid w:val="00FE17F6"/>
    <w:rsid w:val="00FE27D6"/>
    <w:rsid w:val="00FE27E6"/>
    <w:rsid w:val="00FE2AFA"/>
    <w:rsid w:val="00FE3742"/>
    <w:rsid w:val="00FE38CD"/>
    <w:rsid w:val="00FE4420"/>
    <w:rsid w:val="00FE46F5"/>
    <w:rsid w:val="00FE4966"/>
    <w:rsid w:val="00FE5596"/>
    <w:rsid w:val="00FE57C7"/>
    <w:rsid w:val="00FE5A6C"/>
    <w:rsid w:val="00FE60A2"/>
    <w:rsid w:val="00FE61AA"/>
    <w:rsid w:val="00FE6F77"/>
    <w:rsid w:val="00FE7062"/>
    <w:rsid w:val="00FE7274"/>
    <w:rsid w:val="00FE7629"/>
    <w:rsid w:val="00FE7DF7"/>
    <w:rsid w:val="00FF0286"/>
    <w:rsid w:val="00FF0565"/>
    <w:rsid w:val="00FF09F8"/>
    <w:rsid w:val="00FF13C7"/>
    <w:rsid w:val="00FF1DE7"/>
    <w:rsid w:val="00FF25C0"/>
    <w:rsid w:val="00FF3A12"/>
    <w:rsid w:val="00FF40E7"/>
    <w:rsid w:val="00FF41BA"/>
    <w:rsid w:val="00FF4384"/>
    <w:rsid w:val="00FF4495"/>
    <w:rsid w:val="00FF4771"/>
    <w:rsid w:val="00FF480D"/>
    <w:rsid w:val="00FF4AC6"/>
    <w:rsid w:val="00FF4E2B"/>
    <w:rsid w:val="00FF54BB"/>
    <w:rsid w:val="00FF5785"/>
    <w:rsid w:val="00FF58C9"/>
    <w:rsid w:val="00FF6473"/>
    <w:rsid w:val="00FF676C"/>
    <w:rsid w:val="00FF690E"/>
    <w:rsid w:val="00FF6A7E"/>
    <w:rsid w:val="00FF6BB8"/>
    <w:rsid w:val="02624528"/>
    <w:rsid w:val="027540B9"/>
    <w:rsid w:val="04519067"/>
    <w:rsid w:val="07853A43"/>
    <w:rsid w:val="08556793"/>
    <w:rsid w:val="0A0A95A0"/>
    <w:rsid w:val="12EE2CD1"/>
    <w:rsid w:val="157C8DF5"/>
    <w:rsid w:val="15CEF530"/>
    <w:rsid w:val="18B463CD"/>
    <w:rsid w:val="1AACEF74"/>
    <w:rsid w:val="1BF7BB45"/>
    <w:rsid w:val="1DF084A5"/>
    <w:rsid w:val="246ABBBE"/>
    <w:rsid w:val="2902BCD6"/>
    <w:rsid w:val="29751E68"/>
    <w:rsid w:val="2BCE5BEB"/>
    <w:rsid w:val="31AF76F8"/>
    <w:rsid w:val="366A6D66"/>
    <w:rsid w:val="3BBF0307"/>
    <w:rsid w:val="3FC26676"/>
    <w:rsid w:val="41A90295"/>
    <w:rsid w:val="43C6D109"/>
    <w:rsid w:val="4B0AB881"/>
    <w:rsid w:val="526BC414"/>
    <w:rsid w:val="52AF60A3"/>
    <w:rsid w:val="54079475"/>
    <w:rsid w:val="5441A8F3"/>
    <w:rsid w:val="59ED6D53"/>
    <w:rsid w:val="5CB20034"/>
    <w:rsid w:val="5D3602B8"/>
    <w:rsid w:val="62C5AFDD"/>
    <w:rsid w:val="6928BF63"/>
    <w:rsid w:val="69D7BFBC"/>
    <w:rsid w:val="6C30B7AA"/>
    <w:rsid w:val="6C9B7971"/>
    <w:rsid w:val="6D605516"/>
    <w:rsid w:val="6E0E386B"/>
    <w:rsid w:val="6F95C7FB"/>
    <w:rsid w:val="7172D971"/>
    <w:rsid w:val="746D9E71"/>
    <w:rsid w:val="76AA4700"/>
    <w:rsid w:val="788CC7E2"/>
    <w:rsid w:val="7D70D23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7F2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lv-LV" w:eastAsia="en-US" w:bidi="ar-SA"/>
      </w:rPr>
    </w:rPrDefault>
    <w:pPrDefault>
      <w:pPr>
        <w:autoSpaceDN w:val="0"/>
        <w:spacing w:after="16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qFormat="1"/>
    <w:lsdException w:name="caption" w:qFormat="1"/>
    <w:lsdException w:name="footnote reference" w:uiPriority="0" w:qFormat="1"/>
    <w:lsdException w:name="endnote reference" w:uiPriority="0"/>
    <w:lsdException w:name="endnote text" w:uiPriority="0"/>
    <w:lsdException w:name="List" w:uiPriority="0"/>
    <w:lsdException w:name="List 3" w:uiPriority="0"/>
    <w:lsdException w:name="Title" w:semiHidden="0" w:uiPriority="10" w:unhideWhenUsed="0" w:qFormat="1"/>
    <w:lsdException w:name="Default Paragraph Font" w:uiPriority="1"/>
    <w:lsdException w:name="Subtitle" w:semiHidden="0" w:uiPriority="11" w:unhideWhenUsed="0" w:qFormat="1"/>
    <w:lsdException w:name="Body Text First Indent" w:uiPriority="0"/>
    <w:lsdException w:name="Body Text First Indent 2" w:uiPriority="0"/>
    <w:lsdException w:name="Body Text 2" w:uiPriority="0"/>
    <w:lsdException w:name="Body Text Indent 2" w:uiPriority="0"/>
    <w:lsdException w:name="Strong" w:semiHidden="0" w:uiPriority="22" w:unhideWhenUsed="0" w:qFormat="1"/>
    <w:lsdException w:name="Emphasis" w:semiHidden="0" w:uiPriority="0" w:unhideWhenUsed="0" w:qFormat="1"/>
    <w:lsdException w:name="Normal (Web)" w:qFormat="1"/>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style>
  <w:style w:type="paragraph" w:styleId="Heading1">
    <w:name w:val="heading 1"/>
    <w:aliases w:val="H1,Section Heading,heading1,Antraste 1,h1,Section Heading Char,heading1 Char,Antraste 1 Char,h1 Char,First subtitle"/>
    <w:basedOn w:val="Normal"/>
    <w:next w:val="Normal"/>
    <w:link w:val="Heading1Char2"/>
    <w:uiPriority w:val="9"/>
    <w:qFormat/>
    <w:pPr>
      <w:keepNext/>
      <w:spacing w:after="0"/>
      <w:outlineLvl w:val="0"/>
    </w:pPr>
    <w:rPr>
      <w:rFonts w:ascii="Times New Roman" w:eastAsia="Times New Roman" w:hAnsi="Times New Roman"/>
      <w:b/>
      <w:sz w:val="24"/>
      <w:szCs w:val="20"/>
    </w:rPr>
  </w:style>
  <w:style w:type="paragraph" w:styleId="Heading2">
    <w:name w:val="heading 2"/>
    <w:basedOn w:val="Normal"/>
    <w:next w:val="Normal"/>
    <w:link w:val="Heading2Char1"/>
    <w:uiPriority w:val="9"/>
    <w:unhideWhenUsed/>
    <w:qFormat/>
    <w:pPr>
      <w:keepNext/>
      <w:keepLines/>
      <w:spacing w:before="40" w:after="0"/>
      <w:outlineLvl w:val="1"/>
    </w:pPr>
    <w:rPr>
      <w:rFonts w:ascii="Calibri Light" w:eastAsia="Times New Roman" w:hAnsi="Calibri Light"/>
      <w:color w:val="2F5496"/>
      <w:sz w:val="26"/>
      <w:szCs w:val="26"/>
      <w:lang w:eastAsia="lv-LV"/>
    </w:rPr>
  </w:style>
  <w:style w:type="paragraph" w:styleId="Heading3">
    <w:name w:val="heading 3"/>
    <w:basedOn w:val="Normal"/>
    <w:next w:val="Normal"/>
    <w:link w:val="Heading3Char"/>
    <w:uiPriority w:val="9"/>
    <w:qFormat/>
    <w:rsid w:val="002E6BAA"/>
    <w:pPr>
      <w:keepNext/>
      <w:suppressAutoHyphens w:val="0"/>
      <w:autoSpaceDN/>
      <w:spacing w:after="0"/>
      <w:jc w:val="center"/>
      <w:textAlignment w:val="auto"/>
      <w:outlineLvl w:val="2"/>
    </w:pPr>
    <w:rPr>
      <w:rFonts w:ascii="Times New Roman" w:eastAsia="Times New Roman" w:hAnsi="Times New Roman"/>
      <w:b/>
      <w:sz w:val="24"/>
      <w:szCs w:val="20"/>
      <w:lang w:val="en-US"/>
    </w:rPr>
  </w:style>
  <w:style w:type="paragraph" w:styleId="Heading4">
    <w:name w:val="heading 4"/>
    <w:basedOn w:val="Normal"/>
    <w:next w:val="Normal"/>
    <w:link w:val="Heading4Char"/>
    <w:uiPriority w:val="9"/>
    <w:qFormat/>
    <w:rsid w:val="002E6BAA"/>
    <w:pPr>
      <w:keepNext/>
      <w:suppressAutoHyphens w:val="0"/>
      <w:autoSpaceDN/>
      <w:spacing w:after="0"/>
      <w:textAlignment w:val="auto"/>
      <w:outlineLvl w:val="3"/>
    </w:pPr>
    <w:rPr>
      <w:rFonts w:ascii="Times New Roman" w:eastAsia="Times New Roman" w:hAnsi="Times New Roman"/>
      <w:b/>
      <w:sz w:val="20"/>
      <w:szCs w:val="20"/>
    </w:rPr>
  </w:style>
  <w:style w:type="paragraph" w:styleId="Heading5">
    <w:name w:val="heading 5"/>
    <w:basedOn w:val="Normal"/>
    <w:next w:val="Normal"/>
    <w:link w:val="Heading5Char"/>
    <w:uiPriority w:val="9"/>
    <w:qFormat/>
    <w:rsid w:val="002E6BAA"/>
    <w:pPr>
      <w:keepNext/>
      <w:suppressAutoHyphens w:val="0"/>
      <w:autoSpaceDN/>
      <w:spacing w:after="0"/>
      <w:jc w:val="center"/>
      <w:textAlignment w:val="auto"/>
      <w:outlineLvl w:val="4"/>
    </w:pPr>
    <w:rPr>
      <w:rFonts w:ascii="Times New Roman" w:eastAsia="Times New Roman" w:hAnsi="Times New Roman"/>
      <w:b/>
      <w:sz w:val="20"/>
      <w:szCs w:val="20"/>
      <w:lang w:val="en-US"/>
    </w:rPr>
  </w:style>
  <w:style w:type="paragraph" w:styleId="Heading6">
    <w:name w:val="heading 6"/>
    <w:basedOn w:val="Normal"/>
    <w:next w:val="Normal"/>
    <w:link w:val="Heading6Char"/>
    <w:uiPriority w:val="9"/>
    <w:qFormat/>
    <w:rsid w:val="002E6BAA"/>
    <w:pPr>
      <w:keepNext/>
      <w:suppressAutoHyphens w:val="0"/>
      <w:autoSpaceDN/>
      <w:spacing w:after="0"/>
      <w:jc w:val="center"/>
      <w:textAlignment w:val="auto"/>
      <w:outlineLvl w:val="5"/>
    </w:pPr>
    <w:rPr>
      <w:rFonts w:ascii="Times New Roman" w:eastAsia="Times New Roman" w:hAnsi="Times New Roman"/>
      <w:sz w:val="32"/>
      <w:szCs w:val="20"/>
      <w:u w:val="single"/>
      <w:lang w:val="en-US"/>
    </w:rPr>
  </w:style>
  <w:style w:type="paragraph" w:styleId="Heading7">
    <w:name w:val="heading 7"/>
    <w:basedOn w:val="Normal"/>
    <w:next w:val="Normal"/>
    <w:link w:val="Heading7Char"/>
    <w:uiPriority w:val="9"/>
    <w:qFormat/>
    <w:rsid w:val="002E6BAA"/>
    <w:pPr>
      <w:keepNext/>
      <w:suppressAutoHyphens w:val="0"/>
      <w:autoSpaceDN/>
      <w:spacing w:after="0"/>
      <w:jc w:val="center"/>
      <w:textAlignment w:val="auto"/>
      <w:outlineLvl w:val="6"/>
    </w:pPr>
    <w:rPr>
      <w:rFonts w:ascii="Times New Roman" w:eastAsia="Times New Roman" w:hAnsi="Times New Roman"/>
      <w:sz w:val="24"/>
      <w:szCs w:val="20"/>
      <w:lang w:val="en-US"/>
    </w:rPr>
  </w:style>
  <w:style w:type="paragraph" w:styleId="Heading8">
    <w:name w:val="heading 8"/>
    <w:basedOn w:val="Normal"/>
    <w:next w:val="Normal"/>
    <w:link w:val="Heading8Char"/>
    <w:uiPriority w:val="9"/>
    <w:qFormat/>
    <w:rsid w:val="002E6BAA"/>
    <w:pPr>
      <w:keepNext/>
      <w:suppressAutoHyphens w:val="0"/>
      <w:autoSpaceDN/>
      <w:spacing w:after="0"/>
      <w:ind w:right="-1260"/>
      <w:jc w:val="center"/>
      <w:textAlignment w:val="auto"/>
      <w:outlineLvl w:val="7"/>
    </w:pPr>
    <w:rPr>
      <w:rFonts w:ascii="Times New Roman" w:eastAsia="Times New Roman" w:hAnsi="Times New Roman"/>
      <w:b/>
      <w:sz w:val="20"/>
      <w:szCs w:val="20"/>
      <w:lang w:val="en-US"/>
    </w:rPr>
  </w:style>
  <w:style w:type="paragraph" w:styleId="Heading9">
    <w:name w:val="heading 9"/>
    <w:basedOn w:val="Normal"/>
    <w:next w:val="Normal"/>
    <w:link w:val="Heading9Char"/>
    <w:uiPriority w:val="9"/>
    <w:unhideWhenUsed/>
    <w:qFormat/>
    <w:rsid w:val="00A60D5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Bullet list,Strip,H&amp;P List Paragraph,Syle 1,Virsraksti,2,Saistīto dokumentu saraksts,Numurets,PPS_Bullet,List Paragraph1,Saraksta rindkopa,Numbered Para 1,Dot pt,List Paragraph Char Char Char,Indicator Text,Bullet Points"/>
    <w:basedOn w:val="Normal"/>
    <w:uiPriority w:val="34"/>
    <w:qFormat/>
    <w:pPr>
      <w:spacing w:after="0"/>
      <w:ind w:left="720"/>
    </w:pPr>
    <w:rPr>
      <w:lang w:eastAsia="lv-LV"/>
    </w:rPr>
  </w:style>
  <w:style w:type="character" w:customStyle="1" w:styleId="ListParagraphChar">
    <w:name w:val="List Paragraph Char"/>
    <w:aliases w:val="Normal bullet 2 Char,Bullet list Char,Strip Char,H&amp;P List Paragraph Char,Syle 1 Char,Virsraksti Char,2 Char,Saistīto dokumentu saraksts Char,Numurets Char,PPS_Bullet Char,List Paragraph1 Char,Saraksta rindkopa Char"/>
    <w:uiPriority w:val="34"/>
    <w:qFormat/>
    <w:rPr>
      <w:rFonts w:ascii="Calibri" w:eastAsia="Calibri" w:hAnsi="Calibri" w:cs="Times New Roman"/>
      <w:lang w:eastAsia="lv-LV"/>
    </w:rPr>
  </w:style>
  <w:style w:type="paragraph" w:styleId="Footer">
    <w:name w:val="footer"/>
    <w:basedOn w:val="Normal"/>
    <w:link w:val="FooterChar1"/>
    <w:uiPriority w:val="99"/>
    <w:pPr>
      <w:tabs>
        <w:tab w:val="center" w:pos="4153"/>
        <w:tab w:val="right" w:pos="8306"/>
      </w:tabs>
      <w:spacing w:after="0"/>
    </w:pPr>
  </w:style>
  <w:style w:type="character" w:customStyle="1" w:styleId="FooterChar">
    <w:name w:val="Footer Char"/>
    <w:basedOn w:val="DefaultParagraphFont"/>
    <w:uiPriority w:val="99"/>
  </w:style>
  <w:style w:type="paragraph" w:styleId="FootnoteText">
    <w:name w:val="footnote text"/>
    <w:aliases w:val="Schriftart: 9 pt,Schriftart: 10 pt,Schriftart: 8 pt,WB-Fußnotentext,FoodNote,ft,Footnote text,Footnote Text Char Char,Footnote Text Char1 Char Char,Footnote Text Char Char Char Char,fn,f,Char,Voetnoottekst Char,Char10, Rakstz. Rakstz.,FT"/>
    <w:basedOn w:val="Normal"/>
    <w:link w:val="FootnoteTextChar2"/>
    <w:qFormat/>
    <w:pPr>
      <w:spacing w:after="0"/>
    </w:pPr>
    <w:rPr>
      <w:sz w:val="20"/>
      <w:szCs w:val="20"/>
    </w:rPr>
  </w:style>
  <w:style w:type="character" w:customStyle="1" w:styleId="FootnoteTextChar">
    <w:name w:val="Footnote Text Char"/>
    <w:aliases w:val="Schriftart: 9 pt Char,Schriftart: 10 pt Char,Schriftart: 8 pt Char,WB-Fußnotentext Char,FoodNote Char,ft Char,Footnote text Char,Footnote Text Char Char Char,Footnote Text Char1 Char Char Char,Footnote Text Char Char Char Char Char"/>
    <w:basedOn w:val="DefaultParagraphFont"/>
    <w:qFormat/>
    <w:rPr>
      <w:sz w:val="20"/>
      <w:szCs w:val="20"/>
    </w:rPr>
  </w:style>
  <w:style w:type="paragraph" w:styleId="Header">
    <w:name w:val="header"/>
    <w:basedOn w:val="Normal"/>
    <w:link w:val="HeaderChar1"/>
    <w:uiPriority w:val="99"/>
    <w:pPr>
      <w:tabs>
        <w:tab w:val="center" w:pos="4153"/>
        <w:tab w:val="right" w:pos="8306"/>
      </w:tabs>
      <w:spacing w:after="0"/>
    </w:pPr>
  </w:style>
  <w:style w:type="character" w:customStyle="1" w:styleId="HeaderChar">
    <w:name w:val="Header Char"/>
    <w:basedOn w:val="DefaultParagraphFont"/>
    <w:uiPriority w:val="99"/>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link w:val="EFNZ"/>
    <w:qFormat/>
    <w:rPr>
      <w:position w:val="0"/>
      <w:vertAlign w:val="superscript"/>
    </w:rPr>
  </w:style>
  <w:style w:type="character" w:styleId="PageNumber">
    <w:name w:val="page number"/>
    <w:uiPriority w:val="99"/>
  </w:style>
  <w:style w:type="character" w:styleId="CommentReference">
    <w:name w:val="annotation reference"/>
    <w:basedOn w:val="DefaultParagraphFont"/>
    <w:uiPriority w:val="99"/>
    <w:rPr>
      <w:sz w:val="16"/>
      <w:szCs w:val="16"/>
    </w:rPr>
  </w:style>
  <w:style w:type="paragraph" w:styleId="CommentText">
    <w:name w:val="annotation text"/>
    <w:basedOn w:val="Normal"/>
    <w:link w:val="CommentTextChar2"/>
    <w:uiPriority w:val="99"/>
    <w:rPr>
      <w:sz w:val="20"/>
      <w:szCs w:val="20"/>
    </w:rPr>
  </w:style>
  <w:style w:type="character" w:customStyle="1" w:styleId="CommentTextChar">
    <w:name w:val="Comment Text Char"/>
    <w:basedOn w:val="DefaultParagraphFont"/>
    <w:uiPriority w:val="99"/>
    <w:rPr>
      <w:sz w:val="20"/>
      <w:szCs w:val="20"/>
    </w:rPr>
  </w:style>
  <w:style w:type="paragraph" w:styleId="CommentSubject">
    <w:name w:val="annotation subject"/>
    <w:basedOn w:val="CommentText"/>
    <w:next w:val="CommentText"/>
    <w:link w:val="CommentSubjectChar2"/>
    <w:uiPriority w:val="99"/>
    <w:rPr>
      <w:b/>
      <w:bCs/>
    </w:rPr>
  </w:style>
  <w:style w:type="character" w:customStyle="1" w:styleId="CommentSubjectChar">
    <w:name w:val="Comment Subject Char"/>
    <w:basedOn w:val="CommentTextChar"/>
    <w:uiPriority w:val="99"/>
    <w:rPr>
      <w:b/>
      <w:bCs/>
      <w:sz w:val="20"/>
      <w:szCs w:val="20"/>
    </w:rPr>
  </w:style>
  <w:style w:type="paragraph" w:styleId="BalloonText">
    <w:name w:val="Balloon Text"/>
    <w:aliases w:val=" Rakstz."/>
    <w:basedOn w:val="Normal"/>
    <w:link w:val="BalloonTextChar2"/>
    <w:uiPriority w:val="99"/>
    <w:pPr>
      <w:spacing w:after="0"/>
    </w:pPr>
    <w:rPr>
      <w:rFonts w:ascii="Segoe UI" w:hAnsi="Segoe UI" w:cs="Segoe UI"/>
      <w:sz w:val="18"/>
      <w:szCs w:val="18"/>
    </w:rPr>
  </w:style>
  <w:style w:type="character" w:customStyle="1" w:styleId="BalloonTextChar">
    <w:name w:val="Balloon Text Char"/>
    <w:aliases w:val=" Rakstz. Char"/>
    <w:basedOn w:val="DefaultParagraphFont"/>
    <w:uiPriority w:val="99"/>
    <w:rPr>
      <w:rFonts w:ascii="Segoe UI" w:hAnsi="Segoe UI" w:cs="Segoe UI"/>
      <w:sz w:val="18"/>
      <w:szCs w:val="18"/>
    </w:rPr>
  </w:style>
  <w:style w:type="character" w:customStyle="1" w:styleId="Heading1Char">
    <w:name w:val="Heading 1 Char"/>
    <w:aliases w:val="H1 Char,Heading 1 Char1,Section Heading Char1,heading1 Char1,Antraste 1 Char1,h1 Char1,Section Heading Char Char,heading1 Char Char,Antraste 1 Char Char,h1 Char Char,H1 Char1,Section Heading Char2,heading1 Char2,Antraste 1 Char2,h1 Char2"/>
    <w:basedOn w:val="DefaultParagraphFont"/>
    <w:uiPriority w:val="9"/>
    <w:rPr>
      <w:rFonts w:ascii="Times New Roman" w:eastAsia="Times New Roman" w:hAnsi="Times New Roman" w:cs="Times New Roman"/>
      <w:b/>
      <w:sz w:val="24"/>
      <w:szCs w:val="20"/>
    </w:rPr>
  </w:style>
  <w:style w:type="character" w:customStyle="1" w:styleId="Heading2Char">
    <w:name w:val="Heading 2 Char"/>
    <w:basedOn w:val="DefaultParagraphFont"/>
    <w:uiPriority w:val="9"/>
    <w:rPr>
      <w:rFonts w:ascii="Calibri Light" w:eastAsia="Times New Roman" w:hAnsi="Calibri Light" w:cs="Times New Roman"/>
      <w:color w:val="2F5496"/>
      <w:sz w:val="26"/>
      <w:szCs w:val="26"/>
      <w:lang w:eastAsia="lv-LV"/>
    </w:rPr>
  </w:style>
  <w:style w:type="paragraph" w:styleId="Index1">
    <w:name w:val="index 1"/>
    <w:basedOn w:val="Normal"/>
    <w:next w:val="Normal"/>
    <w:autoRedefine/>
    <w:uiPriority w:val="99"/>
    <w:rsid w:val="00867DA3"/>
    <w:pPr>
      <w:suppressAutoHyphens w:val="0"/>
      <w:autoSpaceDN/>
      <w:spacing w:after="0"/>
      <w:ind w:left="567" w:hanging="425"/>
      <w:jc w:val="both"/>
      <w:textAlignment w:val="auto"/>
    </w:pPr>
    <w:rPr>
      <w:rFonts w:ascii="Times New Roman" w:hAnsi="Times New Roman"/>
      <w:bCs/>
      <w:sz w:val="23"/>
      <w:szCs w:val="23"/>
    </w:rPr>
  </w:style>
  <w:style w:type="paragraph" w:styleId="NormalWeb">
    <w:name w:val="Normal (Web)"/>
    <w:basedOn w:val="Normal"/>
    <w:uiPriority w:val="99"/>
    <w:qFormat/>
    <w:pPr>
      <w:spacing w:before="100" w:after="100"/>
    </w:pPr>
    <w:rPr>
      <w:rFonts w:ascii="Times New Roman" w:eastAsia="Times New Roman" w:hAnsi="Times New Roman"/>
      <w:sz w:val="24"/>
      <w:szCs w:val="24"/>
      <w:lang w:val="en-GB"/>
    </w:rPr>
  </w:style>
  <w:style w:type="paragraph" w:styleId="BodyTextIndent">
    <w:name w:val="Body Text Indent"/>
    <w:basedOn w:val="Normal"/>
    <w:link w:val="BodyTextIndentChar2"/>
    <w:uiPriority w:val="99"/>
    <w:pPr>
      <w:spacing w:after="120"/>
      <w:ind w:left="283"/>
    </w:pPr>
    <w:rPr>
      <w:rFonts w:eastAsia="Times New Roman"/>
      <w:sz w:val="20"/>
      <w:szCs w:val="20"/>
      <w:lang w:val="en-US" w:eastAsia="lv-LV"/>
    </w:rPr>
  </w:style>
  <w:style w:type="character" w:customStyle="1" w:styleId="BodyTextIndentChar">
    <w:name w:val="Body Text Indent Char"/>
    <w:basedOn w:val="DefaultParagraphFont"/>
    <w:uiPriority w:val="99"/>
  </w:style>
  <w:style w:type="character" w:customStyle="1" w:styleId="BodyTextIndentChar1">
    <w:name w:val="Body Text Indent Char1"/>
    <w:rPr>
      <w:rFonts w:ascii="Calibri" w:eastAsia="Times New Roman" w:hAnsi="Calibri" w:cs="Times New Roman"/>
      <w:sz w:val="20"/>
      <w:szCs w:val="20"/>
      <w:lang w:val="en-US" w:eastAsia="lv-LV"/>
    </w:rPr>
  </w:style>
  <w:style w:type="paragraph" w:styleId="BodyText">
    <w:name w:val="Body Text"/>
    <w:aliases w:val="Body Text1,Pamatteksts1"/>
    <w:basedOn w:val="Normal"/>
    <w:link w:val="BodyTextChar31"/>
    <w:uiPriority w:val="99"/>
    <w:pPr>
      <w:spacing w:after="120"/>
    </w:pPr>
    <w:rPr>
      <w:rFonts w:ascii="Times New Roman" w:eastAsia="Times New Roman" w:hAnsi="Times New Roman"/>
      <w:sz w:val="20"/>
      <w:szCs w:val="20"/>
      <w:lang w:eastAsia="lv-LV"/>
    </w:rPr>
  </w:style>
  <w:style w:type="character" w:customStyle="1" w:styleId="BodyTextChar">
    <w:name w:val="Body Text Char"/>
    <w:aliases w:val="Body Text1 Char,Pamatteksts1 Char"/>
    <w:basedOn w:val="DefaultParagraphFont"/>
    <w:uiPriority w:val="99"/>
    <w:rPr>
      <w:rFonts w:ascii="Times New Roman" w:eastAsia="Times New Roman" w:hAnsi="Times New Roman" w:cs="Times New Roman"/>
      <w:sz w:val="20"/>
      <w:szCs w:val="20"/>
      <w:lang w:eastAsia="lv-LV"/>
    </w:rPr>
  </w:style>
  <w:style w:type="paragraph" w:styleId="BodyTextIndent3">
    <w:name w:val="Body Text Indent 3"/>
    <w:basedOn w:val="Normal"/>
    <w:link w:val="BodyTextIndent3Char1"/>
    <w:uiPriority w:val="99"/>
    <w:pPr>
      <w:spacing w:after="120"/>
      <w:ind w:left="283"/>
    </w:pPr>
    <w:rPr>
      <w:rFonts w:ascii="Times New Roman" w:eastAsia="Times New Roman" w:hAnsi="Times New Roman"/>
      <w:sz w:val="16"/>
      <w:szCs w:val="16"/>
      <w:lang w:eastAsia="lv-LV"/>
    </w:rPr>
  </w:style>
  <w:style w:type="character" w:customStyle="1" w:styleId="BodyTextIndent3Char">
    <w:name w:val="Body Text Indent 3 Char"/>
    <w:basedOn w:val="DefaultParagraphFont"/>
    <w:uiPriority w:val="99"/>
    <w:rPr>
      <w:rFonts w:ascii="Times New Roman" w:eastAsia="Times New Roman" w:hAnsi="Times New Roman" w:cs="Times New Roman"/>
      <w:sz w:val="16"/>
      <w:szCs w:val="16"/>
      <w:lang w:eastAsia="lv-LV"/>
    </w:rPr>
  </w:style>
  <w:style w:type="character" w:customStyle="1" w:styleId="apple-converted-space">
    <w:name w:val="apple-converted-space"/>
    <w:basedOn w:val="DefaultParagraphFont"/>
  </w:style>
  <w:style w:type="paragraph" w:customStyle="1" w:styleId="Default">
    <w:name w:val="Default"/>
    <w:pPr>
      <w:suppressAutoHyphens/>
      <w:autoSpaceDE w:val="0"/>
      <w:spacing w:after="0"/>
    </w:pPr>
    <w:rPr>
      <w:rFonts w:ascii="Times New Roman" w:hAnsi="Times New Roman"/>
      <w:color w:val="000000"/>
      <w:sz w:val="24"/>
      <w:szCs w:val="24"/>
    </w:rPr>
  </w:style>
  <w:style w:type="character" w:styleId="Hyperlink">
    <w:name w:val="Hyperlink"/>
    <w:basedOn w:val="DefaultParagraphFont"/>
    <w:uiPriority w:val="99"/>
    <w:rPr>
      <w:color w:val="0000FF"/>
      <w:u w:val="single"/>
    </w:rPr>
  </w:style>
  <w:style w:type="paragraph" w:customStyle="1" w:styleId="Naiskr">
    <w:name w:val="Naiskr"/>
    <w:basedOn w:val="Normal"/>
    <w:pPr>
      <w:spacing w:before="75" w:after="75"/>
    </w:pPr>
    <w:rPr>
      <w:rFonts w:ascii="Times New Roman" w:eastAsia="Times New Roman" w:hAnsi="Times New Roman"/>
      <w:sz w:val="24"/>
      <w:szCs w:val="20"/>
      <w:lang w:eastAsia="lv-LV"/>
    </w:rPr>
  </w:style>
  <w:style w:type="character" w:customStyle="1" w:styleId="Yiv2515412012">
    <w:name w:val="Yiv2515412012"/>
  </w:style>
  <w:style w:type="paragraph" w:customStyle="1" w:styleId="Standard">
    <w:name w:val="Standard"/>
    <w:pPr>
      <w:suppressAutoHyphens/>
      <w:spacing w:after="0"/>
    </w:pPr>
    <w:rPr>
      <w:rFonts w:ascii="Times New Roman" w:eastAsia="Times New Roman" w:hAnsi="Times New Roman"/>
      <w:kern w:val="3"/>
      <w:sz w:val="24"/>
      <w:szCs w:val="24"/>
      <w:lang w:eastAsia="zh-CN"/>
    </w:rPr>
  </w:style>
  <w:style w:type="character" w:customStyle="1" w:styleId="StandardChar">
    <w:name w:val="Standard Char"/>
    <w:rPr>
      <w:rFonts w:ascii="Times New Roman" w:eastAsia="Times New Roman" w:hAnsi="Times New Roman" w:cs="Times New Roman"/>
      <w:kern w:val="3"/>
      <w:sz w:val="24"/>
      <w:szCs w:val="24"/>
      <w:lang w:eastAsia="zh-CN"/>
    </w:rPr>
  </w:style>
  <w:style w:type="paragraph" w:styleId="ListBullet2">
    <w:name w:val="List Bullet 2"/>
    <w:basedOn w:val="Normal"/>
    <w:uiPriority w:val="99"/>
    <w:pPr>
      <w:numPr>
        <w:numId w:val="3"/>
      </w:numPr>
      <w:tabs>
        <w:tab w:val="left" w:pos="-5040"/>
      </w:tabs>
      <w:spacing w:after="0"/>
    </w:pPr>
    <w:rPr>
      <w:rFonts w:ascii="Arial Unicode MS" w:eastAsia="Arial Unicode MS" w:hAnsi="Arial Unicode MS" w:cs="Arial Unicode MS"/>
      <w:color w:val="000000"/>
      <w:sz w:val="24"/>
      <w:szCs w:val="24"/>
      <w:lang w:eastAsia="lv-LV"/>
    </w:rPr>
  </w:style>
  <w:style w:type="character" w:customStyle="1" w:styleId="bold1">
    <w:name w:val="bold1"/>
    <w:basedOn w:val="DefaultParagraphFont"/>
    <w:rPr>
      <w:b/>
      <w:bCs/>
    </w:rPr>
  </w:style>
  <w:style w:type="paragraph" w:customStyle="1" w:styleId="TableContents">
    <w:name w:val="Table Contents"/>
    <w:basedOn w:val="Normal"/>
    <w:pPr>
      <w:suppressLineNumbers/>
      <w:overflowPunct w:val="0"/>
      <w:spacing w:after="0"/>
    </w:pPr>
    <w:rPr>
      <w:rFonts w:ascii="Tahoma" w:eastAsia="Times New Roman" w:hAnsi="Tahoma"/>
      <w:kern w:val="3"/>
      <w:sz w:val="20"/>
      <w:szCs w:val="20"/>
      <w:lang w:eastAsia="ar-SA"/>
    </w:rPr>
  </w:style>
  <w:style w:type="paragraph" w:styleId="Revision">
    <w:name w:val="Revision"/>
    <w:uiPriority w:val="99"/>
    <w:pPr>
      <w:suppressAutoHyphens/>
      <w:spacing w:after="0"/>
    </w:pPr>
  </w:style>
  <w:style w:type="character" w:customStyle="1" w:styleId="UnresolvedMention">
    <w:name w:val="Unresolved Mention"/>
    <w:basedOn w:val="DefaultParagraphFont"/>
    <w:uiPriority w:val="99"/>
    <w:rPr>
      <w:color w:val="605E5C"/>
      <w:shd w:val="clear" w:color="auto" w:fill="E1DFDD"/>
    </w:rPr>
  </w:style>
  <w:style w:type="character" w:styleId="FollowedHyperlink">
    <w:name w:val="FollowedHyperlink"/>
    <w:basedOn w:val="DefaultParagraphFont"/>
    <w:uiPriority w:val="99"/>
    <w:rPr>
      <w:color w:val="954F72"/>
      <w:u w:val="single"/>
    </w:rPr>
  </w:style>
  <w:style w:type="paragraph" w:customStyle="1" w:styleId="Apakpunkts">
    <w:name w:val="Apakšpunkts"/>
    <w:basedOn w:val="Normal"/>
    <w:pPr>
      <w:tabs>
        <w:tab w:val="left" w:pos="720"/>
      </w:tabs>
      <w:spacing w:after="0"/>
      <w:ind w:left="720" w:hanging="720"/>
    </w:pPr>
    <w:rPr>
      <w:rFonts w:ascii="Arial" w:eastAsia="Times New Roman" w:hAnsi="Arial"/>
      <w:b/>
      <w:sz w:val="20"/>
      <w:szCs w:val="24"/>
      <w:lang w:eastAsia="lv-LV"/>
    </w:rPr>
  </w:style>
  <w:style w:type="paragraph" w:customStyle="1" w:styleId="11punkts">
    <w:name w:val="1.1. punkts"/>
    <w:basedOn w:val="ListContinue2"/>
    <w:link w:val="11punktsChar"/>
    <w:autoRedefine/>
    <w:qFormat/>
    <w:rsid w:val="00DF5B3E"/>
    <w:pPr>
      <w:suppressAutoHyphens w:val="0"/>
      <w:autoSpaceDN/>
      <w:spacing w:after="0"/>
      <w:ind w:left="0"/>
      <w:contextualSpacing w:val="0"/>
      <w:jc w:val="both"/>
      <w:textAlignment w:val="auto"/>
    </w:pPr>
    <w:rPr>
      <w:rFonts w:ascii="Times New Roman" w:eastAsia="Times New Roman" w:hAnsi="Times New Roman"/>
      <w:i/>
      <w:iCs/>
      <w:sz w:val="24"/>
      <w:szCs w:val="24"/>
      <w:lang w:eastAsia="lv-LV"/>
    </w:rPr>
  </w:style>
  <w:style w:type="character" w:customStyle="1" w:styleId="11punktsChar">
    <w:name w:val="1.1. punkts Char"/>
    <w:basedOn w:val="DefaultParagraphFont"/>
    <w:link w:val="11punkts"/>
    <w:rsid w:val="00DF5B3E"/>
    <w:rPr>
      <w:rFonts w:ascii="Times New Roman" w:eastAsia="Times New Roman" w:hAnsi="Times New Roman"/>
      <w:i/>
      <w:iCs/>
      <w:sz w:val="24"/>
      <w:szCs w:val="24"/>
      <w:lang w:eastAsia="lv-LV"/>
    </w:rPr>
  </w:style>
  <w:style w:type="paragraph" w:customStyle="1" w:styleId="1NODAUVIRSRAKSTI">
    <w:name w:val="1. NODAĻU VIRSRAKSTI"/>
    <w:basedOn w:val="Heading1"/>
    <w:link w:val="1NODAUVIRSRAKSTIChar"/>
    <w:autoRedefine/>
    <w:qFormat/>
    <w:rsid w:val="00521C24"/>
    <w:pPr>
      <w:widowControl w:val="0"/>
      <w:numPr>
        <w:ilvl w:val="1"/>
        <w:numId w:val="10"/>
      </w:numPr>
      <w:suppressAutoHyphens w:val="0"/>
      <w:autoSpaceDN/>
      <w:spacing w:before="240" w:after="120"/>
      <w:jc w:val="both"/>
      <w:textAlignment w:val="auto"/>
      <w:outlineLvl w:val="9"/>
    </w:pPr>
    <w:rPr>
      <w:rFonts w:ascii="Times New Roman Bold" w:eastAsiaTheme="majorEastAsia" w:hAnsi="Times New Roman Bold" w:cstheme="majorBidi"/>
      <w:caps/>
      <w:color w:val="000000"/>
      <w:szCs w:val="32"/>
      <w:lang w:eastAsia="lv-LV"/>
    </w:rPr>
  </w:style>
  <w:style w:type="character" w:customStyle="1" w:styleId="1NODAUVIRSRAKSTIChar">
    <w:name w:val="1. NODAĻU VIRSRAKSTI Char"/>
    <w:basedOn w:val="Heading1Char"/>
    <w:link w:val="1NODAUVIRSRAKSTI"/>
    <w:rsid w:val="00521C24"/>
    <w:rPr>
      <w:rFonts w:ascii="Times New Roman Bold" w:eastAsiaTheme="majorEastAsia" w:hAnsi="Times New Roman Bold" w:cstheme="majorBidi"/>
      <w:b/>
      <w:caps/>
      <w:color w:val="000000"/>
      <w:sz w:val="24"/>
      <w:szCs w:val="32"/>
      <w:lang w:eastAsia="lv-LV"/>
    </w:rPr>
  </w:style>
  <w:style w:type="paragraph" w:customStyle="1" w:styleId="Style1">
    <w:name w:val="Style1"/>
    <w:basedOn w:val="ListContinue3"/>
    <w:link w:val="Style1Char"/>
    <w:qFormat/>
    <w:rsid w:val="00987BCC"/>
    <w:pPr>
      <w:numPr>
        <w:ilvl w:val="2"/>
        <w:numId w:val="5"/>
      </w:numPr>
      <w:suppressAutoHyphens w:val="0"/>
      <w:autoSpaceDN/>
      <w:spacing w:after="0"/>
      <w:ind w:left="964" w:hanging="680"/>
      <w:jc w:val="both"/>
      <w:textAlignment w:val="auto"/>
    </w:pPr>
    <w:rPr>
      <w:rFonts w:ascii="Times New Roman" w:hAnsi="Times New Roman"/>
      <w:bCs/>
      <w:sz w:val="24"/>
    </w:rPr>
  </w:style>
  <w:style w:type="character" w:customStyle="1" w:styleId="Style1Char">
    <w:name w:val="Style1 Char"/>
    <w:basedOn w:val="DefaultParagraphFont"/>
    <w:link w:val="Style1"/>
    <w:rsid w:val="00987BCC"/>
    <w:rPr>
      <w:rFonts w:ascii="Times New Roman" w:hAnsi="Times New Roman"/>
      <w:bCs/>
      <w:sz w:val="24"/>
    </w:rPr>
  </w:style>
  <w:style w:type="paragraph" w:styleId="ListContinue2">
    <w:name w:val="List Continue 2"/>
    <w:basedOn w:val="Normal"/>
    <w:uiPriority w:val="99"/>
    <w:semiHidden/>
    <w:unhideWhenUsed/>
    <w:rsid w:val="00987BCC"/>
    <w:pPr>
      <w:spacing w:after="120"/>
      <w:ind w:left="566"/>
      <w:contextualSpacing/>
    </w:pPr>
  </w:style>
  <w:style w:type="paragraph" w:styleId="ListContinue3">
    <w:name w:val="List Continue 3"/>
    <w:basedOn w:val="Normal"/>
    <w:uiPriority w:val="99"/>
    <w:semiHidden/>
    <w:unhideWhenUsed/>
    <w:rsid w:val="00987BCC"/>
    <w:pPr>
      <w:spacing w:after="120"/>
      <w:ind w:left="849"/>
      <w:contextualSpacing/>
    </w:pPr>
  </w:style>
  <w:style w:type="paragraph" w:customStyle="1" w:styleId="121punkts">
    <w:name w:val="1.2.1.punkts"/>
    <w:basedOn w:val="ListContinue3"/>
    <w:link w:val="121punktsChar"/>
    <w:qFormat/>
    <w:rsid w:val="00A36805"/>
    <w:pPr>
      <w:suppressAutoHyphens w:val="0"/>
      <w:autoSpaceDN/>
      <w:spacing w:after="0"/>
      <w:ind w:left="964" w:hanging="680"/>
      <w:contextualSpacing w:val="0"/>
      <w:jc w:val="both"/>
      <w:textAlignment w:val="auto"/>
    </w:pPr>
    <w:rPr>
      <w:rFonts w:ascii="Times New Roman" w:hAnsi="Times New Roman"/>
      <w:bCs/>
      <w:sz w:val="24"/>
    </w:rPr>
  </w:style>
  <w:style w:type="character" w:customStyle="1" w:styleId="121punktsChar">
    <w:name w:val="1.2.1.punkts Char"/>
    <w:basedOn w:val="DefaultParagraphFont"/>
    <w:link w:val="121punkts"/>
    <w:rsid w:val="00A36805"/>
    <w:rPr>
      <w:rFonts w:ascii="Times New Roman" w:hAnsi="Times New Roman"/>
      <w:bCs/>
      <w:sz w:val="24"/>
    </w:rPr>
  </w:style>
  <w:style w:type="paragraph" w:customStyle="1" w:styleId="western">
    <w:name w:val="western"/>
    <w:basedOn w:val="Normal"/>
    <w:rsid w:val="0034676D"/>
    <w:pPr>
      <w:autoSpaceDN/>
      <w:spacing w:before="280" w:after="0"/>
      <w:textAlignment w:val="auto"/>
    </w:pPr>
    <w:rPr>
      <w:rFonts w:ascii="Futura Md TL" w:eastAsia="Times New Roman" w:hAnsi="Futura Md TL" w:cs="Futura Md TL"/>
      <w:color w:val="000000"/>
      <w:kern w:val="1"/>
      <w:lang w:eastAsia="zh-CN"/>
    </w:rPr>
  </w:style>
  <w:style w:type="paragraph" w:styleId="NoSpacing">
    <w:name w:val="No Spacing"/>
    <w:link w:val="NoSpacingChar"/>
    <w:uiPriority w:val="1"/>
    <w:qFormat/>
    <w:rsid w:val="000E65F6"/>
    <w:pPr>
      <w:autoSpaceDN/>
      <w:spacing w:after="0"/>
      <w:textAlignment w:val="auto"/>
    </w:pPr>
    <w:rPr>
      <w:rFonts w:ascii="Times New Roman" w:eastAsia="Times New Roman" w:hAnsi="Times New Roman"/>
      <w:sz w:val="24"/>
      <w:szCs w:val="24"/>
    </w:rPr>
  </w:style>
  <w:style w:type="table" w:customStyle="1" w:styleId="TableGridLight1">
    <w:name w:val="Table Grid Light1"/>
    <w:basedOn w:val="TableNormal"/>
    <w:uiPriority w:val="40"/>
    <w:rsid w:val="00814A73"/>
    <w:pPr>
      <w:autoSpaceDN/>
      <w:spacing w:after="0"/>
      <w:textAlignment w:val="auto"/>
    </w:pPr>
    <w:rPr>
      <w:rFonts w:asciiTheme="minorHAnsi" w:eastAsiaTheme="minorHAnsi" w:hAnsiTheme="minorHAnsi" w:cstheme="minorBidi"/>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11Iveta">
    <w:name w:val="1.1. Iveta"/>
    <w:basedOn w:val="ListParagraph"/>
    <w:qFormat/>
    <w:rsid w:val="009644C2"/>
    <w:pPr>
      <w:numPr>
        <w:numId w:val="6"/>
      </w:numPr>
      <w:suppressAutoHyphens w:val="0"/>
      <w:autoSpaceDN/>
      <w:contextualSpacing/>
      <w:jc w:val="both"/>
      <w:textAlignment w:val="auto"/>
    </w:pPr>
    <w:rPr>
      <w:rFonts w:asciiTheme="minorHAnsi" w:eastAsiaTheme="minorHAnsi" w:hAnsiTheme="minorHAnsi" w:cstheme="minorBidi"/>
      <w:sz w:val="24"/>
      <w:lang w:val="x-none" w:eastAsia="x-none"/>
    </w:rPr>
  </w:style>
  <w:style w:type="table" w:customStyle="1" w:styleId="TableGrid14">
    <w:name w:val="Table Grid14"/>
    <w:basedOn w:val="TableNormal"/>
    <w:next w:val="TableGrid"/>
    <w:uiPriority w:val="39"/>
    <w:rsid w:val="00526DE8"/>
    <w:pPr>
      <w:autoSpaceDN/>
      <w:spacing w:after="0"/>
      <w:textAlignment w:val="auto"/>
    </w:pPr>
    <w:rPr>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526DE8"/>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1F0848"/>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39"/>
    <w:rsid w:val="00C20FFB"/>
    <w:pPr>
      <w:autoSpaceDN/>
      <w:spacing w:after="0"/>
      <w:textAlignment w:val="auto"/>
    </w:pPr>
    <w:rPr>
      <w:rFonts w:asciiTheme="minorHAnsi" w:eastAsiaTheme="minorHAnsi"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4">
    <w:name w:val="List Bullet 4"/>
    <w:basedOn w:val="Normal"/>
    <w:uiPriority w:val="99"/>
    <w:unhideWhenUsed/>
    <w:rsid w:val="0076648B"/>
    <w:pPr>
      <w:numPr>
        <w:numId w:val="7"/>
      </w:numPr>
      <w:tabs>
        <w:tab w:val="num" w:pos="0"/>
      </w:tabs>
      <w:suppressAutoHyphens w:val="0"/>
      <w:autoSpaceDN/>
      <w:spacing w:after="0"/>
      <w:ind w:left="1004"/>
      <w:contextualSpacing/>
      <w:textAlignment w:val="auto"/>
    </w:pPr>
    <w:rPr>
      <w:rFonts w:ascii="Arial Unicode MS" w:eastAsia="Arial Unicode MS" w:hAnsi="Arial Unicode MS" w:cs="Arial Unicode MS"/>
      <w:color w:val="000000"/>
      <w:sz w:val="24"/>
      <w:szCs w:val="24"/>
      <w:lang w:eastAsia="lv-LV"/>
    </w:rPr>
  </w:style>
  <w:style w:type="paragraph" w:customStyle="1" w:styleId="222">
    <w:name w:val="2.2.2."/>
    <w:basedOn w:val="ListContinue3"/>
    <w:link w:val="222Char"/>
    <w:qFormat/>
    <w:rsid w:val="00390732"/>
    <w:pPr>
      <w:suppressAutoHyphens w:val="0"/>
      <w:autoSpaceDN/>
      <w:spacing w:after="0"/>
      <w:ind w:left="964" w:hanging="680"/>
      <w:jc w:val="both"/>
      <w:textAlignment w:val="auto"/>
    </w:pPr>
    <w:rPr>
      <w:rFonts w:ascii="Times New Roman" w:hAnsi="Times New Roman"/>
      <w:bCs/>
      <w:sz w:val="24"/>
    </w:rPr>
  </w:style>
  <w:style w:type="character" w:customStyle="1" w:styleId="222Char">
    <w:name w:val="2.2.2. Char"/>
    <w:basedOn w:val="DefaultParagraphFont"/>
    <w:link w:val="222"/>
    <w:rsid w:val="00390732"/>
    <w:rPr>
      <w:rFonts w:ascii="Times New Roman" w:hAnsi="Times New Roman"/>
      <w:bCs/>
      <w:sz w:val="24"/>
    </w:rPr>
  </w:style>
  <w:style w:type="paragraph" w:customStyle="1" w:styleId="3333">
    <w:name w:val="3.3.3.3."/>
    <w:basedOn w:val="222"/>
    <w:qFormat/>
    <w:rsid w:val="00390732"/>
    <w:pPr>
      <w:ind w:left="720" w:hanging="720"/>
    </w:pPr>
    <w:rPr>
      <w:szCs w:val="24"/>
      <w:lang w:eastAsia="lv-LV"/>
    </w:rPr>
  </w:style>
  <w:style w:type="character" w:customStyle="1" w:styleId="NoSpacingChar">
    <w:name w:val="No Spacing Char"/>
    <w:link w:val="NoSpacing"/>
    <w:uiPriority w:val="1"/>
    <w:locked/>
    <w:rsid w:val="005F7676"/>
    <w:rPr>
      <w:rFonts w:ascii="Times New Roman" w:eastAsia="Times New Roman" w:hAnsi="Times New Roman"/>
      <w:sz w:val="24"/>
      <w:szCs w:val="24"/>
    </w:rPr>
  </w:style>
  <w:style w:type="character" w:customStyle="1" w:styleId="Heading9Char">
    <w:name w:val="Heading 9 Char"/>
    <w:basedOn w:val="DefaultParagraphFont"/>
    <w:link w:val="Heading9"/>
    <w:uiPriority w:val="9"/>
    <w:rsid w:val="00A60D55"/>
    <w:rPr>
      <w:rFonts w:asciiTheme="majorHAnsi" w:eastAsiaTheme="majorEastAsia" w:hAnsiTheme="majorHAnsi" w:cstheme="majorBidi"/>
      <w:i/>
      <w:iCs/>
      <w:color w:val="272727" w:themeColor="text1" w:themeTint="D8"/>
      <w:sz w:val="21"/>
      <w:szCs w:val="21"/>
    </w:rPr>
  </w:style>
  <w:style w:type="character" w:customStyle="1" w:styleId="Heading3Char">
    <w:name w:val="Heading 3 Char"/>
    <w:basedOn w:val="DefaultParagraphFont"/>
    <w:link w:val="Heading3"/>
    <w:uiPriority w:val="9"/>
    <w:rsid w:val="002E6BAA"/>
    <w:rPr>
      <w:rFonts w:ascii="Times New Roman" w:eastAsia="Times New Roman" w:hAnsi="Times New Roman"/>
      <w:b/>
      <w:sz w:val="24"/>
      <w:szCs w:val="20"/>
      <w:lang w:val="en-US"/>
    </w:rPr>
  </w:style>
  <w:style w:type="character" w:customStyle="1" w:styleId="Heading4Char">
    <w:name w:val="Heading 4 Char"/>
    <w:basedOn w:val="DefaultParagraphFont"/>
    <w:link w:val="Heading4"/>
    <w:uiPriority w:val="9"/>
    <w:rsid w:val="002E6BAA"/>
    <w:rPr>
      <w:rFonts w:ascii="Times New Roman" w:eastAsia="Times New Roman" w:hAnsi="Times New Roman"/>
      <w:b/>
      <w:sz w:val="20"/>
      <w:szCs w:val="20"/>
    </w:rPr>
  </w:style>
  <w:style w:type="character" w:customStyle="1" w:styleId="Heading5Char">
    <w:name w:val="Heading 5 Char"/>
    <w:basedOn w:val="DefaultParagraphFont"/>
    <w:link w:val="Heading5"/>
    <w:uiPriority w:val="9"/>
    <w:rsid w:val="002E6BAA"/>
    <w:rPr>
      <w:rFonts w:ascii="Times New Roman" w:eastAsia="Times New Roman" w:hAnsi="Times New Roman"/>
      <w:b/>
      <w:sz w:val="20"/>
      <w:szCs w:val="20"/>
      <w:lang w:val="en-US"/>
    </w:rPr>
  </w:style>
  <w:style w:type="character" w:customStyle="1" w:styleId="Heading6Char">
    <w:name w:val="Heading 6 Char"/>
    <w:basedOn w:val="DefaultParagraphFont"/>
    <w:link w:val="Heading6"/>
    <w:uiPriority w:val="9"/>
    <w:rsid w:val="002E6BAA"/>
    <w:rPr>
      <w:rFonts w:ascii="Times New Roman" w:eastAsia="Times New Roman" w:hAnsi="Times New Roman"/>
      <w:sz w:val="32"/>
      <w:szCs w:val="20"/>
      <w:u w:val="single"/>
      <w:lang w:val="en-US"/>
    </w:rPr>
  </w:style>
  <w:style w:type="character" w:customStyle="1" w:styleId="Heading7Char">
    <w:name w:val="Heading 7 Char"/>
    <w:basedOn w:val="DefaultParagraphFont"/>
    <w:link w:val="Heading7"/>
    <w:uiPriority w:val="9"/>
    <w:rsid w:val="002E6BAA"/>
    <w:rPr>
      <w:rFonts w:ascii="Times New Roman" w:eastAsia="Times New Roman" w:hAnsi="Times New Roman"/>
      <w:sz w:val="24"/>
      <w:szCs w:val="20"/>
      <w:lang w:val="en-US"/>
    </w:rPr>
  </w:style>
  <w:style w:type="character" w:customStyle="1" w:styleId="Heading8Char">
    <w:name w:val="Heading 8 Char"/>
    <w:basedOn w:val="DefaultParagraphFont"/>
    <w:link w:val="Heading8"/>
    <w:uiPriority w:val="9"/>
    <w:rsid w:val="002E6BAA"/>
    <w:rPr>
      <w:rFonts w:ascii="Times New Roman" w:eastAsia="Times New Roman" w:hAnsi="Times New Roman"/>
      <w:b/>
      <w:sz w:val="20"/>
      <w:szCs w:val="20"/>
      <w:lang w:val="en-US"/>
    </w:rPr>
  </w:style>
  <w:style w:type="paragraph" w:styleId="Title">
    <w:name w:val="Title"/>
    <w:basedOn w:val="Normal"/>
    <w:link w:val="TitleChar"/>
    <w:uiPriority w:val="10"/>
    <w:qFormat/>
    <w:rsid w:val="002E6BAA"/>
    <w:pPr>
      <w:suppressAutoHyphens w:val="0"/>
      <w:autoSpaceDN/>
      <w:spacing w:after="0"/>
      <w:ind w:right="-1260"/>
      <w:jc w:val="center"/>
      <w:textAlignment w:val="auto"/>
    </w:pPr>
    <w:rPr>
      <w:rFonts w:ascii="Times New Roman" w:eastAsia="Times New Roman" w:hAnsi="Times New Roman"/>
      <w:b/>
      <w:sz w:val="36"/>
      <w:szCs w:val="20"/>
      <w:u w:val="single"/>
      <w:lang w:val="en-US"/>
    </w:rPr>
  </w:style>
  <w:style w:type="character" w:customStyle="1" w:styleId="TitleChar">
    <w:name w:val="Title Char"/>
    <w:basedOn w:val="DefaultParagraphFont"/>
    <w:link w:val="Title"/>
    <w:uiPriority w:val="10"/>
    <w:rsid w:val="002E6BAA"/>
    <w:rPr>
      <w:rFonts w:ascii="Times New Roman" w:eastAsia="Times New Roman" w:hAnsi="Times New Roman"/>
      <w:b/>
      <w:sz w:val="36"/>
      <w:szCs w:val="20"/>
      <w:u w:val="single"/>
      <w:lang w:val="en-US"/>
    </w:rPr>
  </w:style>
  <w:style w:type="paragraph" w:styleId="BodyText2">
    <w:name w:val="Body Text 2"/>
    <w:basedOn w:val="Normal"/>
    <w:link w:val="BodyText2Char"/>
    <w:rsid w:val="002E6BAA"/>
    <w:pPr>
      <w:suppressAutoHyphens w:val="0"/>
      <w:autoSpaceDN/>
      <w:spacing w:after="0"/>
      <w:jc w:val="center"/>
      <w:textAlignment w:val="auto"/>
    </w:pPr>
    <w:rPr>
      <w:rFonts w:ascii="Times New Roman" w:eastAsia="Times New Roman" w:hAnsi="Times New Roman"/>
      <w:sz w:val="24"/>
      <w:szCs w:val="20"/>
    </w:rPr>
  </w:style>
  <w:style w:type="character" w:customStyle="1" w:styleId="BodyText2Char">
    <w:name w:val="Body Text 2 Char"/>
    <w:basedOn w:val="DefaultParagraphFont"/>
    <w:link w:val="BodyText2"/>
    <w:rsid w:val="002E6BAA"/>
    <w:rPr>
      <w:rFonts w:ascii="Times New Roman" w:eastAsia="Times New Roman" w:hAnsi="Times New Roman"/>
      <w:sz w:val="24"/>
      <w:szCs w:val="20"/>
    </w:rPr>
  </w:style>
  <w:style w:type="paragraph" w:customStyle="1" w:styleId="CSvirsraksts3">
    <w:name w:val="CS_virsraksts_3"/>
    <w:basedOn w:val="Heading3"/>
    <w:next w:val="Normal"/>
    <w:qFormat/>
    <w:rsid w:val="00E94827"/>
    <w:pPr>
      <w:tabs>
        <w:tab w:val="num" w:pos="862"/>
      </w:tabs>
      <w:spacing w:before="240" w:after="240"/>
      <w:ind w:left="720" w:hanging="720"/>
      <w:jc w:val="both"/>
    </w:pPr>
    <w:rPr>
      <w:rFonts w:ascii="Tahoma" w:eastAsia="Arial Unicode MS" w:hAnsi="Tahoma" w:cs="Arial"/>
      <w:bCs/>
      <w:color w:val="999999"/>
      <w:szCs w:val="26"/>
      <w:lang w:val="lv-LV" w:eastAsia="lv-LV"/>
    </w:rPr>
  </w:style>
  <w:style w:type="paragraph" w:customStyle="1" w:styleId="CSvirsraksts1">
    <w:name w:val="CS_virsraksts_1"/>
    <w:basedOn w:val="Heading1"/>
    <w:next w:val="Normal"/>
    <w:qFormat/>
    <w:rsid w:val="00E94827"/>
    <w:pPr>
      <w:pageBreakBefore/>
      <w:shd w:val="pct50" w:color="auto" w:fill="A0A0A0"/>
      <w:tabs>
        <w:tab w:val="num" w:pos="360"/>
      </w:tabs>
      <w:suppressAutoHyphens w:val="0"/>
      <w:autoSpaceDN/>
      <w:spacing w:before="480" w:after="120" w:line="276" w:lineRule="auto"/>
      <w:ind w:left="360" w:hanging="480"/>
      <w:textAlignment w:val="auto"/>
    </w:pPr>
    <w:rPr>
      <w:rFonts w:ascii="Tahoma" w:eastAsia="Arial Unicode MS" w:hAnsi="Tahoma"/>
      <w:bCs/>
      <w:caps/>
      <w:color w:val="FFFFFF"/>
      <w:kern w:val="32"/>
      <w:sz w:val="28"/>
      <w:szCs w:val="32"/>
    </w:rPr>
  </w:style>
  <w:style w:type="numbering" w:customStyle="1" w:styleId="WW8Num161">
    <w:name w:val="WW8Num161"/>
    <w:basedOn w:val="NoList"/>
    <w:rsid w:val="003B0E80"/>
  </w:style>
  <w:style w:type="numbering" w:customStyle="1" w:styleId="WW8Num11">
    <w:name w:val="WW8Num11"/>
    <w:basedOn w:val="NoList"/>
    <w:rsid w:val="003B0E80"/>
  </w:style>
  <w:style w:type="numbering" w:customStyle="1" w:styleId="LFO81">
    <w:name w:val="LFO81"/>
    <w:basedOn w:val="NoList"/>
    <w:rsid w:val="003B0E80"/>
  </w:style>
  <w:style w:type="table" w:customStyle="1" w:styleId="TableGrid3">
    <w:name w:val="Table Grid3"/>
    <w:basedOn w:val="TableNormal"/>
    <w:next w:val="TableGrid"/>
    <w:uiPriority w:val="59"/>
    <w:rsid w:val="00427407"/>
    <w:pPr>
      <w:autoSpaceDN/>
      <w:spacing w:after="0"/>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55742C"/>
    <w:pPr>
      <w:autoSpaceDN/>
      <w:spacing w:after="0"/>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1">
    <w:name w:val="Table Grid141"/>
    <w:basedOn w:val="TableNormal"/>
    <w:next w:val="TableGrid"/>
    <w:uiPriority w:val="39"/>
    <w:rsid w:val="0021553E"/>
    <w:pPr>
      <w:autoSpaceDN/>
      <w:spacing w:after="0"/>
      <w:textAlignment w:val="auto"/>
    </w:pPr>
    <w:rPr>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A">
    <w:name w:val="Body A"/>
    <w:rsid w:val="00BB7AE6"/>
    <w:pPr>
      <w:pBdr>
        <w:top w:val="nil"/>
        <w:left w:val="nil"/>
        <w:bottom w:val="nil"/>
        <w:right w:val="nil"/>
        <w:between w:val="nil"/>
        <w:bar w:val="nil"/>
      </w:pBdr>
      <w:autoSpaceDN/>
      <w:spacing w:after="0"/>
      <w:textAlignment w:val="auto"/>
    </w:pPr>
    <w:rPr>
      <w:rFonts w:ascii="Times New Roman" w:eastAsia="Arial Unicode MS" w:hAnsi="Times New Roman" w:cs="Arial Unicode MS"/>
      <w:color w:val="000000"/>
      <w:sz w:val="24"/>
      <w:szCs w:val="24"/>
      <w:u w:color="000000"/>
      <w:bdr w:val="nil"/>
      <w:lang w:eastAsia="lv-LV"/>
      <w14:textOutline w14:w="12700" w14:cap="flat" w14:cmpd="sng" w14:algn="ctr">
        <w14:noFill/>
        <w14:prstDash w14:val="solid"/>
        <w14:miter w14:lim="400000"/>
      </w14:textOutline>
    </w:rPr>
  </w:style>
  <w:style w:type="paragraph" w:customStyle="1" w:styleId="Body">
    <w:name w:val="Body"/>
    <w:rsid w:val="00BB7AE6"/>
    <w:pPr>
      <w:pBdr>
        <w:top w:val="nil"/>
        <w:left w:val="nil"/>
        <w:bottom w:val="nil"/>
        <w:right w:val="nil"/>
        <w:between w:val="nil"/>
        <w:bar w:val="nil"/>
      </w:pBdr>
      <w:autoSpaceDN/>
      <w:spacing w:after="0"/>
      <w:textAlignment w:val="auto"/>
    </w:pPr>
    <w:rPr>
      <w:rFonts w:ascii="Times New Roman" w:eastAsia="Arial Unicode MS" w:hAnsi="Times New Roman" w:cs="Arial Unicode MS"/>
      <w:color w:val="000000"/>
      <w:sz w:val="24"/>
      <w:szCs w:val="24"/>
      <w:u w:color="000000"/>
      <w:bdr w:val="nil"/>
      <w:lang w:val="en-US" w:eastAsia="lv-LV"/>
      <w14:textOutline w14:w="0" w14:cap="flat" w14:cmpd="sng" w14:algn="ctr">
        <w14:noFill/>
        <w14:prstDash w14:val="solid"/>
        <w14:bevel/>
      </w14:textOutline>
    </w:rPr>
  </w:style>
  <w:style w:type="character" w:customStyle="1" w:styleId="None">
    <w:name w:val="None"/>
    <w:rsid w:val="00BB7AE6"/>
  </w:style>
  <w:style w:type="table" w:customStyle="1" w:styleId="TableGrid21">
    <w:name w:val="Table Grid21"/>
    <w:basedOn w:val="TableNormal"/>
    <w:next w:val="TableGrid"/>
    <w:uiPriority w:val="59"/>
    <w:rsid w:val="00822CCE"/>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Indent">
    <w:name w:val="Normal Indent"/>
    <w:basedOn w:val="Normal"/>
    <w:rsid w:val="00B534B3"/>
    <w:pPr>
      <w:suppressAutoHyphens w:val="0"/>
      <w:autoSpaceDN/>
      <w:spacing w:after="0"/>
      <w:ind w:left="720"/>
      <w:textAlignment w:val="auto"/>
    </w:pPr>
    <w:rPr>
      <w:rFonts w:ascii="Times New Roman" w:eastAsia="Times New Roman" w:hAnsi="Times New Roman"/>
      <w:sz w:val="28"/>
      <w:szCs w:val="20"/>
    </w:rPr>
  </w:style>
  <w:style w:type="table" w:customStyle="1" w:styleId="TableGrid5">
    <w:name w:val="Table Grid5"/>
    <w:basedOn w:val="TableNormal"/>
    <w:next w:val="TableGrid"/>
    <w:uiPriority w:val="59"/>
    <w:rsid w:val="00B534B3"/>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rsid w:val="00B534B3"/>
    <w:pPr>
      <w:suppressAutoHyphens w:val="0"/>
      <w:autoSpaceDN/>
      <w:spacing w:after="120" w:line="480" w:lineRule="auto"/>
      <w:ind w:left="283"/>
      <w:textAlignment w:val="auto"/>
    </w:pPr>
    <w:rPr>
      <w:rFonts w:ascii="Times New Roman" w:eastAsia="Times New Roman" w:hAnsi="Times New Roman"/>
      <w:sz w:val="24"/>
      <w:szCs w:val="24"/>
      <w:lang w:eastAsia="lv-LV"/>
    </w:rPr>
  </w:style>
  <w:style w:type="character" w:customStyle="1" w:styleId="BodyTextIndent2Char">
    <w:name w:val="Body Text Indent 2 Char"/>
    <w:basedOn w:val="DefaultParagraphFont"/>
    <w:link w:val="BodyTextIndent2"/>
    <w:rsid w:val="00B534B3"/>
    <w:rPr>
      <w:rFonts w:ascii="Times New Roman" w:eastAsia="Times New Roman" w:hAnsi="Times New Roman"/>
      <w:sz w:val="24"/>
      <w:szCs w:val="24"/>
      <w:lang w:eastAsia="lv-LV"/>
    </w:rPr>
  </w:style>
  <w:style w:type="paragraph" w:customStyle="1" w:styleId="Parastaisteksts">
    <w:name w:val="Parastais teksts"/>
    <w:basedOn w:val="ListParagraph"/>
    <w:uiPriority w:val="99"/>
    <w:rsid w:val="00BB65E3"/>
    <w:pPr>
      <w:numPr>
        <w:ilvl w:val="2"/>
        <w:numId w:val="11"/>
      </w:numPr>
      <w:tabs>
        <w:tab w:val="num" w:pos="360"/>
      </w:tabs>
      <w:suppressAutoHyphens w:val="0"/>
      <w:autoSpaceDN/>
      <w:ind w:left="720" w:firstLine="0"/>
      <w:contextualSpacing/>
      <w:jc w:val="both"/>
      <w:textAlignment w:val="auto"/>
    </w:pPr>
    <w:rPr>
      <w:rFonts w:ascii="Times New Roman" w:eastAsia="Times New Roman" w:hAnsi="Times New Roman"/>
      <w:sz w:val="24"/>
      <w:szCs w:val="24"/>
    </w:rPr>
  </w:style>
  <w:style w:type="paragraph" w:customStyle="1" w:styleId="Parastaisteksts11">
    <w:name w:val="Parastais teksts 1.1."/>
    <w:basedOn w:val="ListParagraph"/>
    <w:uiPriority w:val="99"/>
    <w:qFormat/>
    <w:rsid w:val="00BB65E3"/>
    <w:pPr>
      <w:numPr>
        <w:ilvl w:val="1"/>
        <w:numId w:val="11"/>
      </w:numPr>
      <w:tabs>
        <w:tab w:val="num" w:pos="360"/>
      </w:tabs>
      <w:suppressAutoHyphens w:val="0"/>
      <w:autoSpaceDN/>
      <w:ind w:left="720" w:firstLine="0"/>
      <w:contextualSpacing/>
      <w:jc w:val="both"/>
      <w:textAlignment w:val="auto"/>
    </w:pPr>
    <w:rPr>
      <w:rFonts w:ascii="Times New Roman" w:eastAsia="Times New Roman" w:hAnsi="Times New Roman"/>
      <w:sz w:val="24"/>
      <w:szCs w:val="24"/>
    </w:rPr>
  </w:style>
  <w:style w:type="paragraph" w:styleId="List3">
    <w:name w:val="List 3"/>
    <w:basedOn w:val="Normal"/>
    <w:rsid w:val="00B1680F"/>
    <w:pPr>
      <w:suppressAutoHyphens w:val="0"/>
      <w:autoSpaceDN/>
      <w:spacing w:after="0"/>
      <w:ind w:left="849" w:hanging="283"/>
      <w:contextualSpacing/>
      <w:textAlignment w:val="auto"/>
    </w:pPr>
    <w:rPr>
      <w:rFonts w:ascii="Times New Roman" w:eastAsia="Times New Roman" w:hAnsi="Times New Roman"/>
      <w:sz w:val="24"/>
      <w:szCs w:val="24"/>
      <w:lang w:eastAsia="lv-LV"/>
    </w:rPr>
  </w:style>
  <w:style w:type="character" w:customStyle="1" w:styleId="st">
    <w:name w:val="st"/>
    <w:basedOn w:val="DefaultParagraphFont"/>
    <w:rsid w:val="00B1680F"/>
  </w:style>
  <w:style w:type="table" w:customStyle="1" w:styleId="TableGrid6">
    <w:name w:val="Table Grid6"/>
    <w:basedOn w:val="TableNormal"/>
    <w:next w:val="TableGrid"/>
    <w:uiPriority w:val="59"/>
    <w:rsid w:val="00B1680F"/>
    <w:pPr>
      <w:autoSpaceDN/>
      <w:spacing w:after="0"/>
      <w:textAlignment w:val="auto"/>
    </w:pPr>
    <w:rPr>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lorfulList-Accent11">
    <w:name w:val="Colorful List - Accent 11"/>
    <w:basedOn w:val="Normal"/>
    <w:uiPriority w:val="34"/>
    <w:qFormat/>
    <w:rsid w:val="00B1680F"/>
    <w:pPr>
      <w:suppressAutoHyphens w:val="0"/>
      <w:autoSpaceDN/>
      <w:spacing w:after="200" w:line="276" w:lineRule="auto"/>
      <w:ind w:left="720"/>
      <w:contextualSpacing/>
      <w:textAlignment w:val="auto"/>
    </w:pPr>
    <w:rPr>
      <w:rFonts w:eastAsia="Times New Roman"/>
      <w:lang w:eastAsia="lv-LV"/>
    </w:rPr>
  </w:style>
  <w:style w:type="paragraph" w:customStyle="1" w:styleId="Revision1">
    <w:name w:val="Revision1"/>
    <w:hidden/>
    <w:uiPriority w:val="99"/>
    <w:rsid w:val="00B1680F"/>
    <w:pPr>
      <w:autoSpaceDN/>
      <w:spacing w:after="0"/>
      <w:textAlignment w:val="auto"/>
    </w:pPr>
  </w:style>
  <w:style w:type="paragraph" w:customStyle="1" w:styleId="tv213">
    <w:name w:val="tv213"/>
    <w:basedOn w:val="Normal"/>
    <w:rsid w:val="00B1680F"/>
    <w:pPr>
      <w:suppressAutoHyphens w:val="0"/>
      <w:autoSpaceDN/>
      <w:spacing w:before="100" w:beforeAutospacing="1" w:after="100" w:afterAutospacing="1"/>
      <w:textAlignment w:val="auto"/>
    </w:pPr>
    <w:rPr>
      <w:rFonts w:ascii="Times New Roman" w:eastAsia="Times New Roman" w:hAnsi="Times New Roman"/>
      <w:sz w:val="24"/>
      <w:szCs w:val="24"/>
      <w:lang w:eastAsia="lv-LV"/>
    </w:rPr>
  </w:style>
  <w:style w:type="table" w:customStyle="1" w:styleId="TableGrid11">
    <w:name w:val="Table Grid11"/>
    <w:basedOn w:val="TableNormal"/>
    <w:next w:val="TableGrid"/>
    <w:uiPriority w:val="59"/>
    <w:rsid w:val="00B1680F"/>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indkopa">
    <w:name w:val="Rindkopa"/>
    <w:basedOn w:val="Normal"/>
    <w:next w:val="Normal"/>
    <w:rsid w:val="00B1680F"/>
    <w:pPr>
      <w:suppressAutoHyphens w:val="0"/>
      <w:autoSpaceDN/>
      <w:spacing w:after="0"/>
      <w:ind w:left="851"/>
      <w:jc w:val="both"/>
      <w:textAlignment w:val="auto"/>
    </w:pPr>
    <w:rPr>
      <w:rFonts w:ascii="Arial" w:eastAsia="Times New Roman" w:hAnsi="Arial"/>
      <w:sz w:val="20"/>
      <w:szCs w:val="24"/>
      <w:lang w:eastAsia="lv-LV"/>
    </w:rPr>
  </w:style>
  <w:style w:type="paragraph" w:customStyle="1" w:styleId="Normal1">
    <w:name w:val="Normal1"/>
    <w:basedOn w:val="Normal"/>
    <w:uiPriority w:val="99"/>
    <w:rsid w:val="00B1680F"/>
    <w:pPr>
      <w:suppressAutoHyphens w:val="0"/>
      <w:autoSpaceDN/>
      <w:spacing w:after="0" w:line="360" w:lineRule="auto"/>
      <w:textAlignment w:val="auto"/>
    </w:pPr>
    <w:rPr>
      <w:rFonts w:ascii="Times New Roman" w:eastAsia="Times New Roman" w:hAnsi="Times New Roman"/>
      <w:szCs w:val="20"/>
    </w:rPr>
  </w:style>
  <w:style w:type="paragraph" w:customStyle="1" w:styleId="Pielikumi">
    <w:name w:val="Pielikumi"/>
    <w:basedOn w:val="Normal"/>
    <w:link w:val="PielikumiChar"/>
    <w:qFormat/>
    <w:rsid w:val="00B1680F"/>
    <w:pPr>
      <w:numPr>
        <w:numId w:val="12"/>
      </w:numPr>
      <w:suppressAutoHyphens w:val="0"/>
      <w:autoSpaceDN/>
      <w:spacing w:after="0"/>
      <w:jc w:val="right"/>
      <w:textAlignment w:val="auto"/>
    </w:pPr>
    <w:rPr>
      <w:rFonts w:ascii="Times New Roman" w:eastAsia="Times New Roman" w:hAnsi="Times New Roman"/>
      <w:b/>
      <w:i/>
      <w:szCs w:val="20"/>
    </w:rPr>
  </w:style>
  <w:style w:type="character" w:customStyle="1" w:styleId="PielikumiChar">
    <w:name w:val="Pielikumi Char"/>
    <w:link w:val="Pielikumi"/>
    <w:rsid w:val="00B1680F"/>
    <w:rPr>
      <w:rFonts w:ascii="Times New Roman" w:eastAsia="Times New Roman" w:hAnsi="Times New Roman"/>
      <w:b/>
      <w:i/>
      <w:szCs w:val="20"/>
    </w:rPr>
  </w:style>
  <w:style w:type="table" w:customStyle="1" w:styleId="TableGrid31">
    <w:name w:val="Table Grid31"/>
    <w:basedOn w:val="TableNormal"/>
    <w:next w:val="TableGrid"/>
    <w:uiPriority w:val="59"/>
    <w:rsid w:val="00B1680F"/>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uiPriority w:val="22"/>
    <w:qFormat/>
    <w:rsid w:val="00B1680F"/>
    <w:rPr>
      <w:b/>
      <w:bCs/>
    </w:rPr>
  </w:style>
  <w:style w:type="table" w:customStyle="1" w:styleId="TableGrid41">
    <w:name w:val="Table Grid41"/>
    <w:basedOn w:val="TableNormal"/>
    <w:next w:val="TableGrid"/>
    <w:uiPriority w:val="59"/>
    <w:rsid w:val="00B1680F"/>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99"/>
    <w:qFormat/>
    <w:rsid w:val="00B1680F"/>
    <w:pPr>
      <w:suppressAutoHyphens w:val="0"/>
      <w:autoSpaceDN/>
      <w:spacing w:after="200"/>
      <w:ind w:left="357" w:hanging="357"/>
      <w:jc w:val="both"/>
      <w:textAlignment w:val="auto"/>
    </w:pPr>
    <w:rPr>
      <w:rFonts w:ascii="Times New Roman" w:eastAsia="MS Mincho" w:hAnsi="Times New Roman"/>
      <w:b/>
      <w:bCs/>
      <w:color w:val="4F81BD"/>
      <w:sz w:val="18"/>
      <w:szCs w:val="18"/>
    </w:rPr>
  </w:style>
  <w:style w:type="paragraph" w:styleId="TOC1">
    <w:name w:val="toc 1"/>
    <w:basedOn w:val="Normal"/>
    <w:next w:val="Normal"/>
    <w:autoRedefine/>
    <w:uiPriority w:val="99"/>
    <w:rsid w:val="00B1680F"/>
    <w:pPr>
      <w:suppressAutoHyphens w:val="0"/>
      <w:autoSpaceDN/>
      <w:spacing w:after="0"/>
      <w:jc w:val="both"/>
      <w:textAlignment w:val="auto"/>
    </w:pPr>
    <w:rPr>
      <w:rFonts w:ascii="Times New Roman" w:eastAsia="Times New Roman" w:hAnsi="Times New Roman"/>
      <w:sz w:val="24"/>
      <w:szCs w:val="24"/>
    </w:rPr>
  </w:style>
  <w:style w:type="paragraph" w:customStyle="1" w:styleId="naisf">
    <w:name w:val="naisf"/>
    <w:basedOn w:val="Normal"/>
    <w:uiPriority w:val="99"/>
    <w:rsid w:val="00B1680F"/>
    <w:pPr>
      <w:suppressAutoHyphens w:val="0"/>
      <w:autoSpaceDN/>
      <w:spacing w:before="100" w:beforeAutospacing="1" w:after="100" w:afterAutospacing="1"/>
      <w:jc w:val="both"/>
      <w:textAlignment w:val="auto"/>
    </w:pPr>
    <w:rPr>
      <w:rFonts w:ascii="Times New Roman" w:eastAsia="Times New Roman" w:hAnsi="Times New Roman"/>
      <w:sz w:val="24"/>
      <w:szCs w:val="24"/>
      <w:lang w:val="en-GB"/>
    </w:rPr>
  </w:style>
  <w:style w:type="paragraph" w:styleId="BodyText3">
    <w:name w:val="Body Text 3"/>
    <w:basedOn w:val="Normal"/>
    <w:link w:val="BodyText3Char"/>
    <w:uiPriority w:val="99"/>
    <w:rsid w:val="00B1680F"/>
    <w:pPr>
      <w:suppressAutoHyphens w:val="0"/>
      <w:autoSpaceDN/>
      <w:spacing w:before="120" w:after="120"/>
      <w:jc w:val="both"/>
      <w:textAlignment w:val="auto"/>
    </w:pPr>
    <w:rPr>
      <w:rFonts w:ascii="Times New Roman" w:eastAsia="Times New Roman" w:hAnsi="Times New Roman"/>
      <w:i/>
      <w:iCs/>
      <w:sz w:val="24"/>
      <w:szCs w:val="24"/>
      <w:lang w:val="x-none"/>
    </w:rPr>
  </w:style>
  <w:style w:type="character" w:customStyle="1" w:styleId="BodyText3Char">
    <w:name w:val="Body Text 3 Char"/>
    <w:basedOn w:val="DefaultParagraphFont"/>
    <w:link w:val="BodyText3"/>
    <w:uiPriority w:val="99"/>
    <w:rsid w:val="00B1680F"/>
    <w:rPr>
      <w:rFonts w:ascii="Times New Roman" w:eastAsia="Times New Roman" w:hAnsi="Times New Roman"/>
      <w:i/>
      <w:iCs/>
      <w:sz w:val="24"/>
      <w:szCs w:val="24"/>
      <w:lang w:val="x-none"/>
    </w:rPr>
  </w:style>
  <w:style w:type="paragraph" w:styleId="BlockText">
    <w:name w:val="Block Text"/>
    <w:basedOn w:val="Normal"/>
    <w:uiPriority w:val="99"/>
    <w:rsid w:val="00B1680F"/>
    <w:pPr>
      <w:suppressAutoHyphens w:val="0"/>
      <w:autoSpaceDN/>
      <w:spacing w:after="100" w:afterAutospacing="1"/>
      <w:ind w:left="284" w:right="-425" w:hanging="284"/>
      <w:jc w:val="both"/>
      <w:textAlignment w:val="auto"/>
    </w:pPr>
    <w:rPr>
      <w:rFonts w:ascii="Times New Roman" w:eastAsia="Times New Roman" w:hAnsi="Times New Roman"/>
      <w:bCs/>
      <w:szCs w:val="20"/>
    </w:rPr>
  </w:style>
  <w:style w:type="table" w:customStyle="1" w:styleId="TableGrid61">
    <w:name w:val="Table Grid61"/>
    <w:basedOn w:val="TableNormal"/>
    <w:next w:val="TableGrid"/>
    <w:uiPriority w:val="59"/>
    <w:rsid w:val="00B1680F"/>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BlockText1">
    <w:name w:val="WW-Block Text1"/>
    <w:basedOn w:val="Normal"/>
    <w:uiPriority w:val="99"/>
    <w:rsid w:val="00B1680F"/>
    <w:pPr>
      <w:suppressAutoHyphens w:val="0"/>
      <w:autoSpaceDN/>
      <w:spacing w:after="120"/>
      <w:ind w:left="1440" w:right="1440"/>
      <w:textAlignment w:val="auto"/>
    </w:pPr>
    <w:rPr>
      <w:rFonts w:ascii="Times New Roman" w:eastAsia="Times New Roman" w:hAnsi="Times New Roman"/>
      <w:sz w:val="20"/>
      <w:szCs w:val="20"/>
      <w:lang w:eastAsia="ar-SA"/>
    </w:rPr>
  </w:style>
  <w:style w:type="paragraph" w:customStyle="1" w:styleId="WW-Index11111">
    <w:name w:val="WW-Index11111"/>
    <w:basedOn w:val="Normal"/>
    <w:uiPriority w:val="99"/>
    <w:rsid w:val="00B1680F"/>
    <w:pPr>
      <w:suppressLineNumbers/>
      <w:autoSpaceDN/>
      <w:spacing w:after="0" w:line="480" w:lineRule="auto"/>
      <w:jc w:val="both"/>
      <w:textAlignment w:val="auto"/>
    </w:pPr>
    <w:rPr>
      <w:rFonts w:ascii="Times New Roman" w:eastAsia="Times New Roman" w:hAnsi="Times New Roman" w:cs="Tahoma"/>
      <w:sz w:val="24"/>
      <w:szCs w:val="20"/>
      <w:lang w:eastAsia="ar-SA"/>
    </w:rPr>
  </w:style>
  <w:style w:type="paragraph" w:customStyle="1" w:styleId="Brief">
    <w:name w:val="Brief"/>
    <w:basedOn w:val="Normal"/>
    <w:uiPriority w:val="99"/>
    <w:rsid w:val="00B1680F"/>
    <w:pPr>
      <w:suppressAutoHyphens w:val="0"/>
      <w:autoSpaceDN/>
      <w:spacing w:after="0"/>
      <w:textAlignment w:val="auto"/>
    </w:pPr>
    <w:rPr>
      <w:rFonts w:ascii="Times-Baltic" w:eastAsia="Times New Roman" w:hAnsi="Times-Baltic"/>
      <w:sz w:val="24"/>
      <w:szCs w:val="20"/>
      <w:lang w:val="en-US" w:eastAsia="lv-LV"/>
    </w:rPr>
  </w:style>
  <w:style w:type="paragraph" w:customStyle="1" w:styleId="vald2">
    <w:name w:val="vald2"/>
    <w:basedOn w:val="Normal"/>
    <w:uiPriority w:val="99"/>
    <w:rsid w:val="00B1680F"/>
    <w:pPr>
      <w:suppressAutoHyphens w:val="0"/>
      <w:autoSpaceDN/>
      <w:spacing w:before="120" w:after="0"/>
      <w:jc w:val="both"/>
      <w:textAlignment w:val="auto"/>
    </w:pPr>
    <w:rPr>
      <w:rFonts w:ascii="RimOptima" w:eastAsia="Times New Roman" w:hAnsi="RimOptima"/>
      <w:szCs w:val="20"/>
      <w:lang w:val="en-US"/>
    </w:rPr>
  </w:style>
  <w:style w:type="character" w:customStyle="1" w:styleId="RakstzRakstz10">
    <w:name w:val="Rakstz. Rakstz.10"/>
    <w:locked/>
    <w:rsid w:val="00B1680F"/>
    <w:rPr>
      <w:sz w:val="24"/>
      <w:szCs w:val="24"/>
      <w:lang w:val="en-GB" w:eastAsia="en-US" w:bidi="ar-SA"/>
    </w:rPr>
  </w:style>
  <w:style w:type="character" w:customStyle="1" w:styleId="RakstzRakstz4">
    <w:name w:val="Rakstz. Rakstz.4"/>
    <w:locked/>
    <w:rsid w:val="00B1680F"/>
    <w:rPr>
      <w:sz w:val="24"/>
      <w:szCs w:val="24"/>
      <w:lang w:val="en-GB" w:eastAsia="en-US" w:bidi="ar-SA"/>
    </w:rPr>
  </w:style>
  <w:style w:type="paragraph" w:customStyle="1" w:styleId="txt1">
    <w:name w:val="txt1"/>
    <w:rsid w:val="00B1680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autoSpaceDN/>
      <w:snapToGrid w:val="0"/>
      <w:spacing w:after="0"/>
      <w:jc w:val="both"/>
      <w:textAlignment w:val="auto"/>
    </w:pPr>
    <w:rPr>
      <w:rFonts w:ascii="!Neo'w Arial" w:eastAsia="Times New Roman" w:hAnsi="!Neo'w Arial"/>
      <w:color w:val="000000"/>
      <w:sz w:val="20"/>
      <w:szCs w:val="20"/>
      <w:lang w:val="en-US"/>
    </w:rPr>
  </w:style>
  <w:style w:type="paragraph" w:customStyle="1" w:styleId="Sarakstarindkopa1">
    <w:name w:val="Saraksta rindkopa1"/>
    <w:basedOn w:val="Normal"/>
    <w:qFormat/>
    <w:rsid w:val="00B1680F"/>
    <w:pPr>
      <w:suppressAutoHyphens w:val="0"/>
      <w:autoSpaceDN/>
      <w:spacing w:after="0"/>
      <w:ind w:left="720"/>
      <w:contextualSpacing/>
      <w:textAlignment w:val="auto"/>
    </w:pPr>
    <w:rPr>
      <w:rFonts w:ascii="Times New Roman" w:eastAsia="SimSun" w:hAnsi="Times New Roman"/>
      <w:sz w:val="24"/>
      <w:szCs w:val="24"/>
      <w:lang w:eastAsia="zh-CN"/>
    </w:rPr>
  </w:style>
  <w:style w:type="paragraph" w:styleId="List2">
    <w:name w:val="List 2"/>
    <w:basedOn w:val="Normal"/>
    <w:uiPriority w:val="99"/>
    <w:unhideWhenUsed/>
    <w:rsid w:val="00B1680F"/>
    <w:pPr>
      <w:suppressAutoHyphens w:val="0"/>
      <w:autoSpaceDN/>
      <w:spacing w:after="0"/>
      <w:ind w:left="566" w:hanging="283"/>
      <w:textAlignment w:val="auto"/>
    </w:pPr>
    <w:rPr>
      <w:rFonts w:ascii="Times New Roman" w:eastAsia="Times New Roman" w:hAnsi="Times New Roman"/>
      <w:sz w:val="24"/>
      <w:szCs w:val="24"/>
      <w:lang w:val="en-GB"/>
    </w:rPr>
  </w:style>
  <w:style w:type="paragraph" w:customStyle="1" w:styleId="NormalWeb1">
    <w:name w:val="Normal (Web)1"/>
    <w:basedOn w:val="Normal"/>
    <w:rsid w:val="00B1680F"/>
    <w:pPr>
      <w:autoSpaceDN/>
      <w:spacing w:before="100" w:after="0"/>
      <w:textAlignment w:val="auto"/>
    </w:pPr>
    <w:rPr>
      <w:rFonts w:ascii="Times New Roman" w:eastAsia="Times New Roman" w:hAnsi="Times New Roman"/>
      <w:sz w:val="24"/>
      <w:szCs w:val="24"/>
      <w:lang w:val="en-GB" w:eastAsia="ar-SA"/>
    </w:rPr>
  </w:style>
  <w:style w:type="paragraph" w:customStyle="1" w:styleId="c12">
    <w:name w:val="c12"/>
    <w:basedOn w:val="Normal"/>
    <w:rsid w:val="00B1680F"/>
    <w:pPr>
      <w:suppressAutoHyphens w:val="0"/>
      <w:autoSpaceDN/>
      <w:spacing w:before="100" w:beforeAutospacing="1" w:after="100" w:afterAutospacing="1"/>
      <w:textAlignment w:val="auto"/>
    </w:pPr>
    <w:rPr>
      <w:rFonts w:ascii="Times New Roman" w:eastAsia="Times New Roman" w:hAnsi="Times New Roman"/>
      <w:sz w:val="24"/>
      <w:szCs w:val="24"/>
      <w:lang w:eastAsia="lv-LV"/>
    </w:rPr>
  </w:style>
  <w:style w:type="character" w:customStyle="1" w:styleId="c11">
    <w:name w:val="c11"/>
    <w:rsid w:val="00B1680F"/>
  </w:style>
  <w:style w:type="character" w:customStyle="1" w:styleId="FootnoteTextChar1">
    <w:name w:val="Footnote Text Char1"/>
    <w:uiPriority w:val="99"/>
    <w:rsid w:val="00B1680F"/>
    <w:rPr>
      <w:rFonts w:eastAsia="Calibri"/>
      <w:lang w:eastAsia="en-US"/>
    </w:rPr>
  </w:style>
  <w:style w:type="character" w:customStyle="1" w:styleId="BalloonTextChar1">
    <w:name w:val="Balloon Text Char1"/>
    <w:uiPriority w:val="99"/>
    <w:rsid w:val="00B1680F"/>
    <w:rPr>
      <w:rFonts w:ascii="Tahoma" w:eastAsia="Calibri" w:hAnsi="Tahoma" w:cs="Tahoma"/>
      <w:sz w:val="16"/>
      <w:szCs w:val="16"/>
      <w:lang w:eastAsia="en-US"/>
    </w:rPr>
  </w:style>
  <w:style w:type="character" w:customStyle="1" w:styleId="CommentTextChar1">
    <w:name w:val="Comment Text Char1"/>
    <w:uiPriority w:val="99"/>
    <w:rsid w:val="00B1680F"/>
    <w:rPr>
      <w:rFonts w:eastAsia="Calibri"/>
      <w:lang w:eastAsia="en-US"/>
    </w:rPr>
  </w:style>
  <w:style w:type="character" w:customStyle="1" w:styleId="CommentSubjectChar1">
    <w:name w:val="Comment Subject Char1"/>
    <w:uiPriority w:val="99"/>
    <w:rsid w:val="00B1680F"/>
    <w:rPr>
      <w:rFonts w:eastAsia="Calibri"/>
      <w:b/>
      <w:bCs/>
      <w:lang w:eastAsia="en-US"/>
    </w:rPr>
  </w:style>
  <w:style w:type="character" w:customStyle="1" w:styleId="iubsearch-contractname">
    <w:name w:val="iubsearch-contractname"/>
    <w:rsid w:val="00B1680F"/>
  </w:style>
  <w:style w:type="paragraph" w:customStyle="1" w:styleId="Sarakstarindkopa2">
    <w:name w:val="Saraksta rindkopa2"/>
    <w:basedOn w:val="Normal"/>
    <w:uiPriority w:val="99"/>
    <w:qFormat/>
    <w:rsid w:val="00B1680F"/>
    <w:pPr>
      <w:suppressAutoHyphens w:val="0"/>
      <w:autoSpaceDN/>
      <w:spacing w:after="0"/>
      <w:ind w:left="720"/>
      <w:contextualSpacing/>
      <w:textAlignment w:val="auto"/>
    </w:pPr>
    <w:rPr>
      <w:rFonts w:ascii="Times New Roman" w:eastAsia="SimSun" w:hAnsi="Times New Roman"/>
      <w:sz w:val="24"/>
      <w:szCs w:val="24"/>
      <w:lang w:eastAsia="zh-CN"/>
    </w:rPr>
  </w:style>
  <w:style w:type="character" w:customStyle="1" w:styleId="FontStyle30">
    <w:name w:val="Font Style30"/>
    <w:uiPriority w:val="99"/>
    <w:rsid w:val="00B1680F"/>
    <w:rPr>
      <w:rFonts w:ascii="Times New Roman" w:hAnsi="Times New Roman" w:cs="Times New Roman"/>
      <w:sz w:val="22"/>
      <w:szCs w:val="22"/>
    </w:rPr>
  </w:style>
  <w:style w:type="paragraph" w:customStyle="1" w:styleId="Prskatjums1">
    <w:name w:val="Pārskatījums1"/>
    <w:hidden/>
    <w:uiPriority w:val="99"/>
    <w:rsid w:val="00B1680F"/>
    <w:pPr>
      <w:autoSpaceDN/>
      <w:spacing w:after="0"/>
      <w:textAlignment w:val="auto"/>
    </w:pPr>
    <w:rPr>
      <w:rFonts w:ascii="Times New Roman" w:eastAsia="Times New Roman" w:hAnsi="Times New Roman"/>
      <w:sz w:val="24"/>
      <w:szCs w:val="24"/>
    </w:rPr>
  </w:style>
  <w:style w:type="character" w:styleId="Emphasis">
    <w:name w:val="Emphasis"/>
    <w:qFormat/>
    <w:rsid w:val="00B1680F"/>
    <w:rPr>
      <w:i/>
      <w:iCs/>
    </w:rPr>
  </w:style>
  <w:style w:type="paragraph" w:customStyle="1" w:styleId="Sarakstarindkopa3">
    <w:name w:val="Saraksta rindkopa3"/>
    <w:basedOn w:val="Normal"/>
    <w:uiPriority w:val="99"/>
    <w:rsid w:val="00B1680F"/>
    <w:pPr>
      <w:suppressAutoHyphens w:val="0"/>
      <w:autoSpaceDN/>
      <w:spacing w:after="0"/>
      <w:ind w:left="720"/>
      <w:contextualSpacing/>
      <w:textAlignment w:val="auto"/>
    </w:pPr>
    <w:rPr>
      <w:rFonts w:ascii="Times New Roman" w:eastAsia="SimSun" w:hAnsi="Times New Roman"/>
      <w:sz w:val="24"/>
      <w:szCs w:val="24"/>
      <w:lang w:eastAsia="zh-CN"/>
    </w:rPr>
  </w:style>
  <w:style w:type="character" w:customStyle="1" w:styleId="c1">
    <w:name w:val="c1"/>
    <w:rsid w:val="00B1680F"/>
  </w:style>
  <w:style w:type="table" w:customStyle="1" w:styleId="TableGrid131">
    <w:name w:val="Table Grid131"/>
    <w:basedOn w:val="TableNormal"/>
    <w:next w:val="TableGrid"/>
    <w:rsid w:val="00B1680F"/>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textrun">
    <w:name w:val="normaltextrun"/>
    <w:basedOn w:val="DefaultParagraphFont"/>
    <w:rsid w:val="00890C97"/>
  </w:style>
  <w:style w:type="paragraph" w:customStyle="1" w:styleId="11LIMENIS">
    <w:name w:val="1.1. LIMENIS"/>
    <w:basedOn w:val="Normal"/>
    <w:link w:val="11LIMENISChar"/>
    <w:qFormat/>
    <w:rsid w:val="00101D0D"/>
    <w:pPr>
      <w:numPr>
        <w:ilvl w:val="1"/>
        <w:numId w:val="13"/>
      </w:numPr>
      <w:suppressAutoHyphens w:val="0"/>
      <w:autoSpaceDN/>
      <w:spacing w:before="60" w:after="0"/>
      <w:textAlignment w:val="auto"/>
    </w:pPr>
    <w:rPr>
      <w:rFonts w:ascii="Times New Roman" w:eastAsia="Times New Roman" w:hAnsi="Times New Roman"/>
      <w:b/>
      <w:bCs/>
      <w:sz w:val="24"/>
      <w:szCs w:val="24"/>
      <w:lang w:val="en-US" w:eastAsia="x-none"/>
    </w:rPr>
  </w:style>
  <w:style w:type="character" w:customStyle="1" w:styleId="eop">
    <w:name w:val="eop"/>
    <w:basedOn w:val="DefaultParagraphFont"/>
    <w:rsid w:val="00ED3E74"/>
  </w:style>
  <w:style w:type="character" w:customStyle="1" w:styleId="findhit">
    <w:name w:val="findhit"/>
    <w:basedOn w:val="DefaultParagraphFont"/>
    <w:rsid w:val="00ED3E74"/>
  </w:style>
  <w:style w:type="character" w:customStyle="1" w:styleId="11LIMENISChar">
    <w:name w:val="1.1. LIMENIS Char"/>
    <w:basedOn w:val="DefaultParagraphFont"/>
    <w:link w:val="11LIMENIS"/>
    <w:rsid w:val="00A76BEE"/>
    <w:rPr>
      <w:rFonts w:ascii="Times New Roman" w:eastAsia="Times New Roman" w:hAnsi="Times New Roman"/>
      <w:b/>
      <w:bCs/>
      <w:sz w:val="24"/>
      <w:szCs w:val="24"/>
      <w:lang w:val="en-US" w:eastAsia="x-none"/>
    </w:rPr>
  </w:style>
  <w:style w:type="paragraph" w:customStyle="1" w:styleId="StyleStyle1Justified">
    <w:name w:val="Style Style1 + Justified"/>
    <w:basedOn w:val="Normal"/>
    <w:uiPriority w:val="99"/>
    <w:rsid w:val="008F5E8C"/>
    <w:pPr>
      <w:tabs>
        <w:tab w:val="num" w:pos="1134"/>
      </w:tabs>
      <w:suppressAutoHyphens w:val="0"/>
      <w:autoSpaceDN/>
      <w:spacing w:before="40" w:after="40"/>
      <w:ind w:left="1134" w:hanging="567"/>
      <w:jc w:val="both"/>
      <w:textAlignment w:val="auto"/>
    </w:pPr>
    <w:rPr>
      <w:rFonts w:ascii="Cambria" w:eastAsia="MS Mincho" w:hAnsi="Cambria" w:cs="Cambria"/>
      <w:sz w:val="24"/>
      <w:szCs w:val="20"/>
    </w:rPr>
  </w:style>
  <w:style w:type="table" w:customStyle="1" w:styleId="TableGrid7">
    <w:name w:val="Table Grid7"/>
    <w:basedOn w:val="TableNormal"/>
    <w:next w:val="TableGrid"/>
    <w:uiPriority w:val="59"/>
    <w:rsid w:val="008F5E8C"/>
    <w:pPr>
      <w:autoSpaceDN/>
      <w:spacing w:after="0"/>
      <w:textAlignment w:val="auto"/>
    </w:pPr>
    <w:rPr>
      <w:rFonts w:eastAsia="MS Mincho"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v2131">
    <w:name w:val="tv2131"/>
    <w:basedOn w:val="Normal"/>
    <w:rsid w:val="008F5E8C"/>
    <w:pPr>
      <w:suppressAutoHyphens w:val="0"/>
      <w:autoSpaceDN/>
      <w:spacing w:after="0" w:line="360" w:lineRule="auto"/>
      <w:ind w:firstLine="300"/>
      <w:textAlignment w:val="auto"/>
    </w:pPr>
    <w:rPr>
      <w:rFonts w:ascii="Times New Roman" w:eastAsia="Times New Roman" w:hAnsi="Times New Roman" w:cs="Arial"/>
      <w:color w:val="414142"/>
      <w:sz w:val="20"/>
      <w:szCs w:val="20"/>
      <w:lang w:eastAsia="lv-LV"/>
    </w:rPr>
  </w:style>
  <w:style w:type="paragraph" w:customStyle="1" w:styleId="Dzeinasvirsraksti">
    <w:name w:val="Dzeinas virsraksti"/>
    <w:basedOn w:val="Normal"/>
    <w:qFormat/>
    <w:rsid w:val="008F5E8C"/>
    <w:pPr>
      <w:keepNext/>
      <w:keepLines/>
      <w:suppressAutoHyphens w:val="0"/>
      <w:autoSpaceDN/>
      <w:spacing w:before="480" w:after="0"/>
      <w:ind w:left="360"/>
      <w:contextualSpacing/>
      <w:jc w:val="center"/>
      <w:textAlignment w:val="auto"/>
      <w:outlineLvl w:val="0"/>
    </w:pPr>
    <w:rPr>
      <w:rFonts w:ascii="Times New Roman" w:eastAsia="Times New Roman" w:hAnsi="Times New Roman" w:cs="Arial"/>
      <w:b/>
      <w:bCs/>
      <w:caps/>
      <w:sz w:val="24"/>
      <w:szCs w:val="28"/>
      <w:lang w:eastAsia="lv-LV"/>
    </w:rPr>
  </w:style>
  <w:style w:type="numbering" w:styleId="111111">
    <w:name w:val="Outline List 2"/>
    <w:aliases w:val="A.1 / A.1.1 / 1.1.1,A.1 / 1.1 / 1.1.1"/>
    <w:basedOn w:val="NoList"/>
    <w:rsid w:val="008F5E8C"/>
  </w:style>
  <w:style w:type="paragraph" w:customStyle="1" w:styleId="mans1">
    <w:name w:val="mans 1"/>
    <w:basedOn w:val="Heading1"/>
    <w:next w:val="Heading1"/>
    <w:rsid w:val="008F5E8C"/>
    <w:pPr>
      <w:keepLines/>
      <w:numPr>
        <w:numId w:val="15"/>
      </w:numPr>
      <w:tabs>
        <w:tab w:val="clear" w:pos="360"/>
      </w:tabs>
      <w:suppressAutoHyphens w:val="0"/>
      <w:autoSpaceDN/>
      <w:ind w:left="0" w:firstLine="0"/>
      <w:textAlignment w:val="auto"/>
    </w:pPr>
    <w:rPr>
      <w:rFonts w:ascii="Cambria" w:eastAsia="MS Gothic" w:hAnsi="Cambria"/>
      <w:bCs/>
      <w:szCs w:val="24"/>
    </w:rPr>
  </w:style>
  <w:style w:type="table" w:customStyle="1" w:styleId="TableGrid42">
    <w:name w:val="Table Grid42"/>
    <w:basedOn w:val="TableNormal"/>
    <w:next w:val="TableGrid"/>
    <w:uiPriority w:val="39"/>
    <w:rsid w:val="008F5E8C"/>
    <w:pPr>
      <w:autoSpaceDN/>
      <w:spacing w:after="0"/>
      <w:textAlignment w:val="auto"/>
    </w:pPr>
    <w:rPr>
      <w:rFonts w:eastAsia="MS Mincho"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59"/>
    <w:rsid w:val="008F5E8C"/>
    <w:pPr>
      <w:autoSpaceDN/>
      <w:spacing w:after="0"/>
      <w:textAlignment w:val="auto"/>
    </w:pPr>
    <w:rPr>
      <w:rFonts w:ascii="Times New Roman" w:eastAsia="MS Mincho" w:hAnsi="Times New Roman" w:cs="Arial"/>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 Grid111"/>
    <w:basedOn w:val="TableNormal"/>
    <w:next w:val="TableGrid"/>
    <w:uiPriority w:val="39"/>
    <w:rsid w:val="008F5E8C"/>
    <w:pPr>
      <w:autoSpaceDN/>
      <w:spacing w:after="0"/>
      <w:textAlignment w:val="auto"/>
    </w:pPr>
    <w:rPr>
      <w:rFonts w:eastAsia="MS Mincho"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Normal"/>
    <w:rsid w:val="008F5E8C"/>
    <w:pP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paragraph" w:customStyle="1" w:styleId="xl65">
    <w:name w:val="xl65"/>
    <w:basedOn w:val="Normal"/>
    <w:rsid w:val="008F5E8C"/>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66">
    <w:name w:val="xl66"/>
    <w:basedOn w:val="Normal"/>
    <w:rsid w:val="008F5E8C"/>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67">
    <w:name w:val="xl67"/>
    <w:basedOn w:val="Normal"/>
    <w:rsid w:val="008F5E8C"/>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68">
    <w:name w:val="xl68"/>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69">
    <w:name w:val="xl69"/>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70">
    <w:name w:val="xl70"/>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71">
    <w:name w:val="xl71"/>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72">
    <w:name w:val="xl72"/>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73">
    <w:name w:val="xl73"/>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16"/>
      <w:szCs w:val="16"/>
      <w:lang w:eastAsia="lv-LV"/>
    </w:rPr>
  </w:style>
  <w:style w:type="paragraph" w:customStyle="1" w:styleId="xl74">
    <w:name w:val="xl74"/>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16"/>
      <w:szCs w:val="16"/>
      <w:lang w:eastAsia="lv-LV"/>
    </w:rPr>
  </w:style>
  <w:style w:type="paragraph" w:customStyle="1" w:styleId="xl75">
    <w:name w:val="xl75"/>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16"/>
      <w:szCs w:val="16"/>
      <w:lang w:eastAsia="lv-LV"/>
    </w:rPr>
  </w:style>
  <w:style w:type="paragraph" w:customStyle="1" w:styleId="xl76">
    <w:name w:val="xl76"/>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16"/>
      <w:szCs w:val="16"/>
      <w:lang w:eastAsia="lv-LV"/>
    </w:rPr>
  </w:style>
  <w:style w:type="paragraph" w:customStyle="1" w:styleId="xl77">
    <w:name w:val="xl77"/>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16"/>
      <w:szCs w:val="16"/>
      <w:lang w:eastAsia="lv-LV"/>
    </w:rPr>
  </w:style>
  <w:style w:type="paragraph" w:customStyle="1" w:styleId="xl78">
    <w:name w:val="xl78"/>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16"/>
      <w:szCs w:val="16"/>
      <w:lang w:eastAsia="lv-LV"/>
    </w:rPr>
  </w:style>
  <w:style w:type="paragraph" w:customStyle="1" w:styleId="xl79">
    <w:name w:val="xl79"/>
    <w:basedOn w:val="Normal"/>
    <w:rsid w:val="008F5E8C"/>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80">
    <w:name w:val="xl80"/>
    <w:basedOn w:val="Normal"/>
    <w:rsid w:val="008F5E8C"/>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81">
    <w:name w:val="xl81"/>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Times New Roman" w:eastAsia="Times New Roman" w:hAnsi="Times New Roman" w:cs="Arial"/>
      <w:b/>
      <w:bCs/>
      <w:sz w:val="16"/>
      <w:szCs w:val="16"/>
      <w:lang w:eastAsia="lv-LV"/>
    </w:rPr>
  </w:style>
  <w:style w:type="paragraph" w:customStyle="1" w:styleId="xl82">
    <w:name w:val="xl82"/>
    <w:basedOn w:val="Normal"/>
    <w:rsid w:val="008F5E8C"/>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83">
    <w:name w:val="xl83"/>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16"/>
      <w:szCs w:val="16"/>
      <w:lang w:eastAsia="lv-LV"/>
    </w:rPr>
  </w:style>
  <w:style w:type="paragraph" w:customStyle="1" w:styleId="xl84">
    <w:name w:val="xl84"/>
    <w:basedOn w:val="Normal"/>
    <w:rsid w:val="008F5E8C"/>
    <w:pPr>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Times New Roman" w:eastAsia="Times New Roman" w:hAnsi="Times New Roman" w:cs="Arial"/>
      <w:b/>
      <w:bCs/>
      <w:sz w:val="16"/>
      <w:szCs w:val="16"/>
      <w:lang w:eastAsia="lv-LV"/>
    </w:rPr>
  </w:style>
  <w:style w:type="paragraph" w:customStyle="1" w:styleId="xl85">
    <w:name w:val="xl85"/>
    <w:basedOn w:val="Normal"/>
    <w:rsid w:val="008F5E8C"/>
    <w:pPr>
      <w:pBdr>
        <w:top w:val="single" w:sz="4" w:space="0" w:color="auto"/>
        <w:bottom w:val="single" w:sz="4" w:space="0" w:color="auto"/>
      </w:pBdr>
      <w:suppressAutoHyphens w:val="0"/>
      <w:autoSpaceDN/>
      <w:spacing w:before="100" w:beforeAutospacing="1" w:after="100" w:afterAutospacing="1"/>
      <w:jc w:val="right"/>
      <w:textAlignment w:val="auto"/>
    </w:pPr>
    <w:rPr>
      <w:rFonts w:ascii="Times New Roman" w:eastAsia="Times New Roman" w:hAnsi="Times New Roman" w:cs="Arial"/>
      <w:b/>
      <w:bCs/>
      <w:sz w:val="16"/>
      <w:szCs w:val="16"/>
      <w:lang w:eastAsia="lv-LV"/>
    </w:rPr>
  </w:style>
  <w:style w:type="paragraph" w:customStyle="1" w:styleId="xl86">
    <w:name w:val="xl86"/>
    <w:basedOn w:val="Normal"/>
    <w:rsid w:val="008F5E8C"/>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Times New Roman" w:eastAsia="Times New Roman" w:hAnsi="Times New Roman" w:cs="Arial"/>
      <w:sz w:val="16"/>
      <w:szCs w:val="16"/>
      <w:lang w:eastAsia="lv-LV"/>
    </w:rPr>
  </w:style>
  <w:style w:type="paragraph" w:customStyle="1" w:styleId="xl87">
    <w:name w:val="xl87"/>
    <w:basedOn w:val="Normal"/>
    <w:rsid w:val="008F5E8C"/>
    <w:pPr>
      <w:pBdr>
        <w:top w:val="single" w:sz="4" w:space="0" w:color="auto"/>
        <w:bottom w:val="single" w:sz="4" w:space="0" w:color="auto"/>
      </w:pBdr>
      <w:suppressAutoHyphens w:val="0"/>
      <w:autoSpaceDN/>
      <w:spacing w:before="100" w:beforeAutospacing="1" w:after="100" w:afterAutospacing="1"/>
      <w:jc w:val="center"/>
      <w:textAlignment w:val="auto"/>
    </w:pPr>
    <w:rPr>
      <w:rFonts w:ascii="Times New Roman" w:eastAsia="Times New Roman" w:hAnsi="Times New Roman" w:cs="Arial"/>
      <w:sz w:val="16"/>
      <w:szCs w:val="16"/>
      <w:lang w:eastAsia="lv-LV"/>
    </w:rPr>
  </w:style>
  <w:style w:type="paragraph" w:customStyle="1" w:styleId="xl88">
    <w:name w:val="xl88"/>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FF0000"/>
      <w:sz w:val="16"/>
      <w:szCs w:val="16"/>
      <w:lang w:eastAsia="lv-LV"/>
    </w:rPr>
  </w:style>
  <w:style w:type="paragraph" w:customStyle="1" w:styleId="xl89">
    <w:name w:val="xl89"/>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Arial"/>
      <w:b/>
      <w:bCs/>
      <w:color w:val="000000"/>
      <w:sz w:val="16"/>
      <w:szCs w:val="16"/>
      <w:lang w:eastAsia="lv-LV"/>
    </w:rPr>
  </w:style>
  <w:style w:type="paragraph" w:customStyle="1" w:styleId="xl168">
    <w:name w:val="xl168"/>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69">
    <w:name w:val="xl169"/>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70">
    <w:name w:val="xl170"/>
    <w:basedOn w:val="Normal"/>
    <w:rsid w:val="008F5E8C"/>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71">
    <w:name w:val="xl171"/>
    <w:basedOn w:val="Normal"/>
    <w:rsid w:val="008F5E8C"/>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72">
    <w:name w:val="xl172"/>
    <w:basedOn w:val="Normal"/>
    <w:rsid w:val="008F5E8C"/>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73">
    <w:name w:val="xl173"/>
    <w:basedOn w:val="Normal"/>
    <w:rsid w:val="008F5E8C"/>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74">
    <w:name w:val="xl174"/>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75">
    <w:name w:val="xl175"/>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76">
    <w:name w:val="xl176"/>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paragraph" w:customStyle="1" w:styleId="xl177">
    <w:name w:val="xl177"/>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Times New Roman" w:eastAsia="Times New Roman" w:hAnsi="Times New Roman" w:cs="Arial"/>
      <w:sz w:val="24"/>
      <w:szCs w:val="24"/>
      <w:lang w:eastAsia="lv-LV"/>
    </w:rPr>
  </w:style>
  <w:style w:type="paragraph" w:customStyle="1" w:styleId="xl178">
    <w:name w:val="xl178"/>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Arial"/>
      <w:sz w:val="24"/>
      <w:szCs w:val="24"/>
      <w:lang w:eastAsia="lv-LV"/>
    </w:rPr>
  </w:style>
  <w:style w:type="paragraph" w:customStyle="1" w:styleId="xl179">
    <w:name w:val="xl179"/>
    <w:basedOn w:val="Normal"/>
    <w:rsid w:val="008F5E8C"/>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Arial"/>
      <w:color w:val="000000"/>
      <w:sz w:val="24"/>
      <w:szCs w:val="24"/>
      <w:lang w:eastAsia="lv-LV"/>
    </w:rPr>
  </w:style>
  <w:style w:type="paragraph" w:customStyle="1" w:styleId="xl180">
    <w:name w:val="xl180"/>
    <w:basedOn w:val="Normal"/>
    <w:rsid w:val="008F5E8C"/>
    <w:pPr>
      <w:shd w:val="clear" w:color="000000" w:fill="FFFFFF"/>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paragraph" w:customStyle="1" w:styleId="xl181">
    <w:name w:val="xl181"/>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20"/>
      <w:szCs w:val="20"/>
      <w:lang w:eastAsia="lv-LV"/>
    </w:rPr>
  </w:style>
  <w:style w:type="paragraph" w:customStyle="1" w:styleId="xl182">
    <w:name w:val="xl182"/>
    <w:basedOn w:val="Normal"/>
    <w:rsid w:val="008F5E8C"/>
    <w:pPr>
      <w:pBdr>
        <w:top w:val="single" w:sz="4" w:space="0" w:color="auto"/>
        <w:left w:val="single" w:sz="8"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83">
    <w:name w:val="xl183"/>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84">
    <w:name w:val="xl184"/>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85">
    <w:name w:val="xl185"/>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86">
    <w:name w:val="xl186"/>
    <w:basedOn w:val="Normal"/>
    <w:rsid w:val="008F5E8C"/>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187">
    <w:name w:val="xl187"/>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188">
    <w:name w:val="xl188"/>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189">
    <w:name w:val="xl189"/>
    <w:basedOn w:val="Normal"/>
    <w:rsid w:val="008F5E8C"/>
    <w:pPr>
      <w:pBdr>
        <w:top w:val="single" w:sz="4" w:space="0" w:color="auto"/>
        <w:left w:val="single" w:sz="8"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190">
    <w:name w:val="xl190"/>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191">
    <w:name w:val="xl191"/>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192">
    <w:name w:val="xl192"/>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193">
    <w:name w:val="xl193"/>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194">
    <w:name w:val="xl194"/>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paragraph" w:customStyle="1" w:styleId="xl195">
    <w:name w:val="xl195"/>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0"/>
      <w:szCs w:val="20"/>
      <w:lang w:eastAsia="lv-LV"/>
    </w:rPr>
  </w:style>
  <w:style w:type="paragraph" w:customStyle="1" w:styleId="xl196">
    <w:name w:val="xl196"/>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paragraph" w:customStyle="1" w:styleId="xl197">
    <w:name w:val="xl197"/>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Times New Roman" w:eastAsia="Times New Roman" w:hAnsi="Times New Roman" w:cs="Arial"/>
      <w:sz w:val="20"/>
      <w:szCs w:val="20"/>
      <w:lang w:eastAsia="lv-LV"/>
    </w:rPr>
  </w:style>
  <w:style w:type="paragraph" w:customStyle="1" w:styleId="xl198">
    <w:name w:val="xl198"/>
    <w:basedOn w:val="Normal"/>
    <w:rsid w:val="008F5E8C"/>
    <w:pPr>
      <w:pBdr>
        <w:top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paragraph" w:customStyle="1" w:styleId="xl199">
    <w:name w:val="xl199"/>
    <w:basedOn w:val="Normal"/>
    <w:rsid w:val="008F5E8C"/>
    <w:pPr>
      <w:pBdr>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Arial"/>
      <w:color w:val="000000"/>
      <w:sz w:val="24"/>
      <w:szCs w:val="24"/>
      <w:lang w:eastAsia="lv-LV"/>
    </w:rPr>
  </w:style>
  <w:style w:type="paragraph" w:customStyle="1" w:styleId="xl200">
    <w:name w:val="xl200"/>
    <w:basedOn w:val="Normal"/>
    <w:rsid w:val="008F5E8C"/>
    <w:pPr>
      <w:pBdr>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Times New Roman" w:eastAsia="Times New Roman" w:hAnsi="Times New Roman" w:cs="Arial"/>
      <w:color w:val="000000"/>
      <w:sz w:val="24"/>
      <w:szCs w:val="24"/>
      <w:lang w:eastAsia="lv-LV"/>
    </w:rPr>
  </w:style>
  <w:style w:type="paragraph" w:customStyle="1" w:styleId="xl201">
    <w:name w:val="xl201"/>
    <w:basedOn w:val="Normal"/>
    <w:rsid w:val="008F5E8C"/>
    <w:pPr>
      <w:pBdr>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Times New Roman" w:eastAsia="Times New Roman" w:hAnsi="Times New Roman" w:cs="Arial"/>
      <w:sz w:val="24"/>
      <w:szCs w:val="24"/>
      <w:lang w:eastAsia="lv-LV"/>
    </w:rPr>
  </w:style>
  <w:style w:type="paragraph" w:customStyle="1" w:styleId="xl202">
    <w:name w:val="xl202"/>
    <w:basedOn w:val="Normal"/>
    <w:rsid w:val="008F5E8C"/>
    <w:pPr>
      <w:pBdr>
        <w:top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Arial"/>
      <w:color w:val="000000"/>
      <w:sz w:val="24"/>
      <w:szCs w:val="24"/>
      <w:lang w:eastAsia="lv-LV"/>
    </w:rPr>
  </w:style>
  <w:style w:type="paragraph" w:customStyle="1" w:styleId="xl203">
    <w:name w:val="xl203"/>
    <w:basedOn w:val="Normal"/>
    <w:rsid w:val="008F5E8C"/>
    <w:pPr>
      <w:pBdr>
        <w:top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0"/>
      <w:szCs w:val="20"/>
      <w:lang w:eastAsia="lv-LV"/>
    </w:rPr>
  </w:style>
  <w:style w:type="paragraph" w:customStyle="1" w:styleId="xl204">
    <w:name w:val="xl204"/>
    <w:basedOn w:val="Normal"/>
    <w:rsid w:val="008F5E8C"/>
    <w:pP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paragraph" w:customStyle="1" w:styleId="xl205">
    <w:name w:val="xl205"/>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Arial"/>
      <w:color w:val="000000"/>
      <w:sz w:val="24"/>
      <w:szCs w:val="24"/>
      <w:lang w:eastAsia="lv-LV"/>
    </w:rPr>
  </w:style>
  <w:style w:type="paragraph" w:customStyle="1" w:styleId="xl206">
    <w:name w:val="xl206"/>
    <w:basedOn w:val="Normal"/>
    <w:rsid w:val="008F5E8C"/>
    <w:pPr>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Times New Roman" w:eastAsia="Times New Roman" w:hAnsi="Times New Roman" w:cs="Arial"/>
      <w:color w:val="000000"/>
      <w:sz w:val="24"/>
      <w:szCs w:val="24"/>
      <w:lang w:eastAsia="lv-LV"/>
    </w:rPr>
  </w:style>
  <w:style w:type="paragraph" w:customStyle="1" w:styleId="xl207">
    <w:name w:val="xl207"/>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208">
    <w:name w:val="xl208"/>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209">
    <w:name w:val="xl209"/>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210">
    <w:name w:val="xl210"/>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Times New Roman" w:eastAsia="Times New Roman" w:hAnsi="Times New Roman" w:cs="Arial"/>
      <w:sz w:val="24"/>
      <w:szCs w:val="24"/>
      <w:lang w:eastAsia="lv-LV"/>
    </w:rPr>
  </w:style>
  <w:style w:type="paragraph" w:customStyle="1" w:styleId="xl211">
    <w:name w:val="xl211"/>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212">
    <w:name w:val="xl212"/>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213">
    <w:name w:val="xl213"/>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0"/>
      <w:szCs w:val="20"/>
      <w:lang w:eastAsia="lv-LV"/>
    </w:rPr>
  </w:style>
  <w:style w:type="paragraph" w:customStyle="1" w:styleId="xl214">
    <w:name w:val="xl214"/>
    <w:basedOn w:val="Normal"/>
    <w:rsid w:val="008F5E8C"/>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4"/>
      <w:szCs w:val="24"/>
      <w:lang w:eastAsia="lv-LV"/>
    </w:rPr>
  </w:style>
  <w:style w:type="paragraph" w:customStyle="1" w:styleId="xl215">
    <w:name w:val="xl215"/>
    <w:basedOn w:val="Normal"/>
    <w:rsid w:val="008F5E8C"/>
    <w:pPr>
      <w:pBdr>
        <w:top w:val="single" w:sz="4" w:space="0" w:color="auto"/>
        <w:left w:val="single" w:sz="8"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color w:val="000000"/>
      <w:sz w:val="24"/>
      <w:szCs w:val="24"/>
      <w:lang w:eastAsia="lv-LV"/>
    </w:rPr>
  </w:style>
  <w:style w:type="paragraph" w:customStyle="1" w:styleId="xl216">
    <w:name w:val="xl216"/>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217">
    <w:name w:val="xl217"/>
    <w:basedOn w:val="Normal"/>
    <w:rsid w:val="008F5E8C"/>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218">
    <w:name w:val="xl218"/>
    <w:basedOn w:val="Normal"/>
    <w:rsid w:val="008F5E8C"/>
    <w:pPr>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219">
    <w:name w:val="xl219"/>
    <w:basedOn w:val="Normal"/>
    <w:rsid w:val="008F5E8C"/>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character" w:styleId="LineNumber">
    <w:name w:val="line number"/>
    <w:basedOn w:val="DefaultParagraphFont"/>
    <w:uiPriority w:val="99"/>
    <w:semiHidden/>
    <w:unhideWhenUsed/>
    <w:rsid w:val="008F5E8C"/>
  </w:style>
  <w:style w:type="table" w:customStyle="1" w:styleId="TableGrid22">
    <w:name w:val="Table Grid22"/>
    <w:basedOn w:val="TableNormal"/>
    <w:next w:val="TableGrid"/>
    <w:uiPriority w:val="59"/>
    <w:rsid w:val="008F5E8C"/>
    <w:pPr>
      <w:autoSpaceDN/>
      <w:spacing w:after="0"/>
      <w:textAlignment w:val="auto"/>
    </w:pPr>
    <w:rPr>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 Grid1111"/>
    <w:basedOn w:val="TableNormal"/>
    <w:next w:val="TableGrid"/>
    <w:uiPriority w:val="59"/>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 Grid32"/>
    <w:basedOn w:val="TableNormal"/>
    <w:next w:val="TableGrid"/>
    <w:uiPriority w:val="59"/>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3">
    <w:name w:val="Table Grid43"/>
    <w:basedOn w:val="TableNormal"/>
    <w:next w:val="TableGrid"/>
    <w:uiPriority w:val="39"/>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2">
    <w:name w:val="Table Grid62"/>
    <w:basedOn w:val="TableNormal"/>
    <w:next w:val="TableGrid"/>
    <w:uiPriority w:val="59"/>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 Grid71"/>
    <w:basedOn w:val="TableNormal"/>
    <w:next w:val="TableGrid"/>
    <w:uiPriority w:val="59"/>
    <w:rsid w:val="008F5E8C"/>
    <w:pPr>
      <w:autoSpaceDN/>
      <w:spacing w:after="0"/>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1">
    <w:name w:val="Table Grid11111"/>
    <w:basedOn w:val="TableNormal"/>
    <w:next w:val="TableGrid"/>
    <w:uiPriority w:val="59"/>
    <w:rsid w:val="008F5E8C"/>
    <w:pPr>
      <w:autoSpaceDN/>
      <w:spacing w:after="0"/>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59"/>
    <w:rsid w:val="008F5E8C"/>
    <w:pPr>
      <w:autoSpaceDN/>
      <w:spacing w:after="0"/>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 Grid411"/>
    <w:basedOn w:val="TableNormal"/>
    <w:next w:val="TableGrid"/>
    <w:uiPriority w:val="39"/>
    <w:rsid w:val="008F5E8C"/>
    <w:pPr>
      <w:autoSpaceDN/>
      <w:spacing w:after="0"/>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3body1">
    <w:name w:val="h3_body_1"/>
    <w:autoRedefine/>
    <w:uiPriority w:val="99"/>
    <w:qFormat/>
    <w:rsid w:val="008F5E8C"/>
    <w:pPr>
      <w:numPr>
        <w:ilvl w:val="2"/>
        <w:numId w:val="16"/>
      </w:numPr>
      <w:autoSpaceDN/>
      <w:spacing w:after="0"/>
      <w:ind w:left="709"/>
      <w:jc w:val="both"/>
      <w:textAlignment w:val="auto"/>
    </w:pPr>
    <w:rPr>
      <w:rFonts w:ascii="Times New Roman" w:eastAsia="Times New Roman" w:hAnsi="Times New Roman"/>
      <w:bCs/>
      <w:sz w:val="24"/>
      <w:szCs w:val="24"/>
    </w:rPr>
  </w:style>
  <w:style w:type="paragraph" w:customStyle="1" w:styleId="font5">
    <w:name w:val="font5"/>
    <w:basedOn w:val="Normal"/>
    <w:rsid w:val="008F5E8C"/>
    <w:pPr>
      <w:suppressAutoHyphens w:val="0"/>
      <w:autoSpaceDN/>
      <w:spacing w:before="100" w:beforeAutospacing="1" w:after="100" w:afterAutospacing="1"/>
      <w:textAlignment w:val="auto"/>
    </w:pPr>
    <w:rPr>
      <w:rFonts w:ascii="Times New Roman" w:eastAsia="Times New Roman" w:hAnsi="Times New Roman" w:cs="Arial"/>
      <w:b/>
      <w:bCs/>
      <w:color w:val="000000"/>
      <w:sz w:val="20"/>
      <w:szCs w:val="20"/>
      <w:lang w:eastAsia="lv-LV"/>
    </w:rPr>
  </w:style>
  <w:style w:type="paragraph" w:customStyle="1" w:styleId="xl64">
    <w:name w:val="xl64"/>
    <w:basedOn w:val="Normal"/>
    <w:rsid w:val="008F5E8C"/>
    <w:pPr>
      <w:suppressAutoHyphens w:val="0"/>
      <w:autoSpaceDN/>
      <w:spacing w:before="100" w:beforeAutospacing="1" w:after="100" w:afterAutospacing="1"/>
      <w:jc w:val="center"/>
      <w:textAlignment w:val="auto"/>
    </w:pPr>
    <w:rPr>
      <w:rFonts w:ascii="Times New Roman" w:eastAsia="Times New Roman" w:hAnsi="Times New Roman" w:cs="Arial"/>
      <w:sz w:val="16"/>
      <w:szCs w:val="16"/>
      <w:lang w:eastAsia="lv-LV"/>
    </w:rPr>
  </w:style>
  <w:style w:type="table" w:customStyle="1" w:styleId="TableGrid10">
    <w:name w:val="Table Grid10"/>
    <w:basedOn w:val="TableNormal"/>
    <w:next w:val="TableGrid"/>
    <w:uiPriority w:val="59"/>
    <w:rsid w:val="008F5E8C"/>
    <w:pPr>
      <w:autoSpaceDN/>
      <w:spacing w:after="0"/>
      <w:textAlignment w:val="auto"/>
    </w:pPr>
    <w:rPr>
      <w:rFonts w:eastAsia="MS Mincho"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 Grid121"/>
    <w:basedOn w:val="TableNormal"/>
    <w:next w:val="TableGrid"/>
    <w:uiPriority w:val="59"/>
    <w:rsid w:val="008F5E8C"/>
    <w:pPr>
      <w:autoSpaceDN/>
      <w:spacing w:after="0"/>
      <w:textAlignment w:val="auto"/>
    </w:pPr>
    <w:rPr>
      <w:rFonts w:eastAsia="MS Mincho"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v2132">
    <w:name w:val="tv2132"/>
    <w:basedOn w:val="Normal"/>
    <w:rsid w:val="008F5E8C"/>
    <w:pPr>
      <w:suppressAutoHyphens w:val="0"/>
      <w:autoSpaceDN/>
      <w:spacing w:after="0" w:line="360" w:lineRule="auto"/>
      <w:ind w:firstLine="300"/>
      <w:textAlignment w:val="auto"/>
    </w:pPr>
    <w:rPr>
      <w:rFonts w:ascii="Times New Roman" w:eastAsia="Times New Roman" w:hAnsi="Times New Roman" w:cs="Arial"/>
      <w:color w:val="414142"/>
      <w:sz w:val="20"/>
      <w:szCs w:val="20"/>
      <w:lang w:eastAsia="lv-LV"/>
    </w:rPr>
  </w:style>
  <w:style w:type="paragraph" w:styleId="ListBullet">
    <w:name w:val="List Bullet"/>
    <w:basedOn w:val="Normal"/>
    <w:uiPriority w:val="99"/>
    <w:unhideWhenUsed/>
    <w:rsid w:val="008F5E8C"/>
    <w:pPr>
      <w:numPr>
        <w:numId w:val="17"/>
      </w:numPr>
      <w:suppressAutoHyphens w:val="0"/>
      <w:autoSpaceDN/>
      <w:spacing w:line="259" w:lineRule="auto"/>
      <w:ind w:left="840" w:hanging="840"/>
      <w:contextualSpacing/>
      <w:textAlignment w:val="auto"/>
    </w:pPr>
    <w:rPr>
      <w:rFonts w:ascii="Times New Roman" w:eastAsia="MS Mincho" w:hAnsi="Times New Roman" w:cs="Arial"/>
      <w:sz w:val="24"/>
    </w:rPr>
  </w:style>
  <w:style w:type="table" w:customStyle="1" w:styleId="TableGrid15">
    <w:name w:val="Table Grid15"/>
    <w:basedOn w:val="TableNormal"/>
    <w:next w:val="TableGrid"/>
    <w:uiPriority w:val="59"/>
    <w:rsid w:val="008F5E8C"/>
    <w:pPr>
      <w:autoSpaceDN/>
      <w:spacing w:after="0"/>
      <w:textAlignment w:val="auto"/>
    </w:pPr>
    <w:rPr>
      <w:rFonts w:ascii="Times New Roman" w:eastAsia="MS Mincho" w:hAnsi="Times New Roman" w:cs="Arial"/>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1">
    <w:name w:val="Table Grid101"/>
    <w:basedOn w:val="TableNormal"/>
    <w:next w:val="TableGrid"/>
    <w:uiPriority w:val="59"/>
    <w:rsid w:val="008F5E8C"/>
    <w:pPr>
      <w:autoSpaceDN/>
      <w:spacing w:after="0"/>
      <w:textAlignment w:val="auto"/>
    </w:pPr>
    <w:rPr>
      <w:rFonts w:eastAsia="MS Mincho"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uiPriority w:val="39"/>
    <w:rsid w:val="008F5E8C"/>
    <w:pPr>
      <w:autoSpaceDN/>
      <w:spacing w:after="0"/>
      <w:textAlignment w:val="auto"/>
    </w:pPr>
    <w:rPr>
      <w:rFonts w:eastAsia="MS Mincho"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7">
    <w:name w:val="Table Grid17"/>
    <w:basedOn w:val="TableNormal"/>
    <w:next w:val="TableGrid"/>
    <w:uiPriority w:val="59"/>
    <w:rsid w:val="008F5E8C"/>
    <w:pPr>
      <w:autoSpaceDN/>
      <w:spacing w:after="0"/>
      <w:textAlignment w:val="auto"/>
    </w:pPr>
    <w:rPr>
      <w:rFonts w:eastAsia="MS Mincho" w:cs="Arial"/>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42">
    <w:name w:val="Style42"/>
    <w:rsid w:val="008F5E8C"/>
  </w:style>
  <w:style w:type="character" w:customStyle="1" w:styleId="UnresolvedMention1">
    <w:name w:val="Unresolved Mention1"/>
    <w:basedOn w:val="DefaultParagraphFont"/>
    <w:uiPriority w:val="99"/>
    <w:unhideWhenUsed/>
    <w:rsid w:val="008F5E8C"/>
    <w:rPr>
      <w:color w:val="605E5C"/>
      <w:shd w:val="clear" w:color="auto" w:fill="E1DFDD"/>
    </w:rPr>
  </w:style>
  <w:style w:type="paragraph" w:customStyle="1" w:styleId="Sarakstarindkopa4">
    <w:name w:val="Saraksta rindkopa4"/>
    <w:basedOn w:val="Normal"/>
    <w:uiPriority w:val="99"/>
    <w:rsid w:val="008F5E8C"/>
    <w:pPr>
      <w:suppressAutoHyphens w:val="0"/>
      <w:autoSpaceDN/>
      <w:spacing w:after="0"/>
      <w:ind w:left="720"/>
      <w:contextualSpacing/>
      <w:textAlignment w:val="auto"/>
    </w:pPr>
    <w:rPr>
      <w:rFonts w:ascii="Times New Roman" w:eastAsia="SimSun" w:hAnsi="Times New Roman" w:cs="Arial"/>
      <w:sz w:val="24"/>
      <w:szCs w:val="24"/>
      <w:lang w:eastAsia="zh-CN"/>
    </w:rPr>
  </w:style>
  <w:style w:type="paragraph" w:customStyle="1" w:styleId="Virsraksts">
    <w:name w:val="Virsraksts"/>
    <w:basedOn w:val="Normal"/>
    <w:rsid w:val="008F5E8C"/>
    <w:pPr>
      <w:numPr>
        <w:numId w:val="19"/>
      </w:numPr>
      <w:suppressAutoHyphens w:val="0"/>
      <w:autoSpaceDN/>
      <w:spacing w:after="0"/>
      <w:textAlignment w:val="auto"/>
    </w:pPr>
    <w:rPr>
      <w:rFonts w:ascii="Times New Roman" w:eastAsia="Times New Roman" w:hAnsi="Times New Roman" w:cs="Arial"/>
      <w:b/>
      <w:sz w:val="24"/>
      <w:szCs w:val="24"/>
      <w:lang w:eastAsia="lv-LV"/>
    </w:rPr>
  </w:style>
  <w:style w:type="paragraph" w:customStyle="1" w:styleId="Punkts">
    <w:name w:val="Punkts"/>
    <w:basedOn w:val="Virsraksts"/>
    <w:rsid w:val="008F5E8C"/>
    <w:pPr>
      <w:numPr>
        <w:ilvl w:val="1"/>
      </w:numPr>
      <w:ind w:left="2498" w:hanging="360"/>
      <w:jc w:val="both"/>
    </w:pPr>
    <w:rPr>
      <w:b w:val="0"/>
    </w:rPr>
  </w:style>
  <w:style w:type="paragraph" w:customStyle="1" w:styleId="Apakspunkts">
    <w:name w:val="Apakspunkts"/>
    <w:basedOn w:val="Normal"/>
    <w:rsid w:val="008F5E8C"/>
    <w:pPr>
      <w:widowControl w:val="0"/>
      <w:numPr>
        <w:ilvl w:val="2"/>
        <w:numId w:val="19"/>
      </w:numPr>
      <w:suppressAutoHyphens w:val="0"/>
      <w:autoSpaceDN/>
      <w:spacing w:after="0"/>
      <w:ind w:left="3218" w:right="-57" w:hanging="360"/>
      <w:contextualSpacing/>
      <w:jc w:val="both"/>
      <w:textAlignment w:val="auto"/>
    </w:pPr>
    <w:rPr>
      <w:rFonts w:ascii="Times New Roman" w:eastAsia="Times New Roman" w:hAnsi="Times New Roman" w:cs="Arial"/>
      <w:sz w:val="24"/>
      <w:szCs w:val="24"/>
      <w:lang w:eastAsia="lv-LV"/>
    </w:rPr>
  </w:style>
  <w:style w:type="paragraph" w:customStyle="1" w:styleId="NODALUNOSAUKUMI">
    <w:name w:val="NODALU NOSAUKUMI"/>
    <w:basedOn w:val="11punkts"/>
    <w:link w:val="NODALUNOSAUKUMIChar"/>
    <w:qFormat/>
    <w:rsid w:val="008F5E8C"/>
    <w:pPr>
      <w:spacing w:before="60"/>
      <w:ind w:left="567" w:hanging="567"/>
      <w:jc w:val="left"/>
    </w:pPr>
    <w:rPr>
      <w:rFonts w:cs="Arial"/>
      <w:b/>
      <w:bCs/>
      <w:i w:val="0"/>
      <w:iCs w:val="0"/>
      <w:lang w:val="en-US" w:eastAsia="x-none"/>
    </w:rPr>
  </w:style>
  <w:style w:type="character" w:customStyle="1" w:styleId="NODALUNOSAUKUMIChar">
    <w:name w:val="NODALU NOSAUKUMI Char"/>
    <w:basedOn w:val="11punktsChar"/>
    <w:link w:val="NODALUNOSAUKUMI"/>
    <w:rsid w:val="008F5E8C"/>
    <w:rPr>
      <w:rFonts w:ascii="Times New Roman" w:eastAsia="Times New Roman" w:hAnsi="Times New Roman" w:cs="Arial"/>
      <w:b/>
      <w:bCs/>
      <w:i w:val="0"/>
      <w:iCs w:val="0"/>
      <w:sz w:val="24"/>
      <w:szCs w:val="24"/>
      <w:lang w:val="en-US" w:eastAsia="x-none"/>
    </w:rPr>
  </w:style>
  <w:style w:type="table" w:customStyle="1" w:styleId="TableGrid18">
    <w:name w:val="Table Grid18"/>
    <w:basedOn w:val="TableNormal"/>
    <w:next w:val="TableGrid"/>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link w:val="EndnoteTextChar"/>
    <w:rsid w:val="008F5E8C"/>
    <w:pPr>
      <w:suppressAutoHyphens w:val="0"/>
      <w:autoSpaceDN/>
      <w:spacing w:after="0"/>
      <w:textAlignment w:val="auto"/>
    </w:pPr>
    <w:rPr>
      <w:rFonts w:ascii="Times New Roman" w:eastAsia="Times New Roman" w:hAnsi="Times New Roman" w:cs="Arial"/>
      <w:sz w:val="20"/>
      <w:szCs w:val="20"/>
      <w:lang w:val="en-GB"/>
    </w:rPr>
  </w:style>
  <w:style w:type="character" w:customStyle="1" w:styleId="EndnoteTextChar">
    <w:name w:val="Endnote Text Char"/>
    <w:basedOn w:val="DefaultParagraphFont"/>
    <w:link w:val="EndnoteText"/>
    <w:rsid w:val="008F5E8C"/>
    <w:rPr>
      <w:rFonts w:ascii="Times New Roman" w:eastAsia="Times New Roman" w:hAnsi="Times New Roman" w:cs="Arial"/>
      <w:sz w:val="20"/>
      <w:szCs w:val="20"/>
      <w:lang w:val="en-GB"/>
    </w:rPr>
  </w:style>
  <w:style w:type="character" w:styleId="EndnoteReference">
    <w:name w:val="endnote reference"/>
    <w:rsid w:val="008F5E8C"/>
    <w:rPr>
      <w:vertAlign w:val="superscript"/>
    </w:rPr>
  </w:style>
  <w:style w:type="character" w:customStyle="1" w:styleId="UnresolvedMention2">
    <w:name w:val="Unresolved Mention2"/>
    <w:basedOn w:val="DefaultParagraphFont"/>
    <w:uiPriority w:val="99"/>
    <w:semiHidden/>
    <w:unhideWhenUsed/>
    <w:rsid w:val="008F5E8C"/>
    <w:rPr>
      <w:color w:val="605E5C"/>
      <w:shd w:val="clear" w:color="auto" w:fill="E1DFDD"/>
    </w:rPr>
  </w:style>
  <w:style w:type="table" w:customStyle="1" w:styleId="TableGrid711">
    <w:name w:val="Table Grid711"/>
    <w:basedOn w:val="TableNormal"/>
    <w:next w:val="TableGrid"/>
    <w:uiPriority w:val="39"/>
    <w:rsid w:val="008F5E8C"/>
    <w:pPr>
      <w:autoSpaceDN/>
      <w:spacing w:after="0"/>
      <w:textAlignment w:val="auto"/>
    </w:pPr>
    <w:rPr>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0">
    <w:name w:val="WW_OutlineListStyle_10"/>
    <w:basedOn w:val="NoList"/>
    <w:rsid w:val="008F5E8C"/>
  </w:style>
  <w:style w:type="paragraph" w:customStyle="1" w:styleId="paragraph">
    <w:name w:val="paragraph"/>
    <w:basedOn w:val="Normal"/>
    <w:rsid w:val="008F5E8C"/>
    <w:pP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character" w:customStyle="1" w:styleId="spellingerror">
    <w:name w:val="spellingerror"/>
    <w:basedOn w:val="DefaultParagraphFont"/>
    <w:rsid w:val="008F5E8C"/>
  </w:style>
  <w:style w:type="numbering" w:customStyle="1" w:styleId="LFO1">
    <w:name w:val="LFO1"/>
    <w:basedOn w:val="NoList"/>
    <w:rsid w:val="008F5E8C"/>
  </w:style>
  <w:style w:type="table" w:customStyle="1" w:styleId="TableGrid132">
    <w:name w:val="Table Grid132"/>
    <w:basedOn w:val="TableNormal"/>
    <w:next w:val="TableGrid"/>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9">
    <w:name w:val="Table Grid19"/>
    <w:basedOn w:val="TableNormal"/>
    <w:next w:val="TableGrid"/>
    <w:uiPriority w:val="39"/>
    <w:rsid w:val="008F5E8C"/>
    <w:pPr>
      <w:autoSpaceDN/>
      <w:spacing w:after="0"/>
      <w:textAlignment w:val="auto"/>
    </w:pPr>
    <w:rPr>
      <w:rFonts w:eastAsia="MS Mincho"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FO11">
    <w:name w:val="LFO11"/>
    <w:basedOn w:val="NoList"/>
    <w:rsid w:val="008F5E8C"/>
    <w:pPr>
      <w:numPr>
        <w:numId w:val="44"/>
      </w:numPr>
    </w:pPr>
  </w:style>
  <w:style w:type="table" w:customStyle="1" w:styleId="TableGrid20">
    <w:name w:val="Table Grid20"/>
    <w:basedOn w:val="TableNormal"/>
    <w:next w:val="TableGrid"/>
    <w:uiPriority w:val="39"/>
    <w:rsid w:val="008F5E8C"/>
    <w:pPr>
      <w:autoSpaceDN/>
      <w:spacing w:after="0"/>
      <w:textAlignment w:val="auto"/>
    </w:pPr>
    <w:rPr>
      <w:rFonts w:ascii="Times New Roman" w:eastAsia="MS Mincho" w:hAnsi="Times New Roman" w:cs="Arial"/>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a">
    <w:name w:val="TableGrid1"/>
    <w:rsid w:val="008F5E8C"/>
    <w:pPr>
      <w:autoSpaceDN/>
      <w:spacing w:after="0"/>
      <w:textAlignment w:val="auto"/>
    </w:pPr>
    <w:rPr>
      <w:rFonts w:eastAsia="MS Mincho" w:cs="Arial"/>
    </w:rPr>
    <w:tblPr>
      <w:tblCellMar>
        <w:top w:w="0" w:type="dxa"/>
        <w:left w:w="0" w:type="dxa"/>
        <w:bottom w:w="0" w:type="dxa"/>
        <w:right w:w="0" w:type="dxa"/>
      </w:tblCellMar>
    </w:tblPr>
  </w:style>
  <w:style w:type="table" w:customStyle="1" w:styleId="TableGrid110">
    <w:name w:val="Table Grid110"/>
    <w:basedOn w:val="TableNormal"/>
    <w:next w:val="TableGrid"/>
    <w:uiPriority w:val="39"/>
    <w:rsid w:val="008F5E8C"/>
    <w:pPr>
      <w:autoSpaceDN/>
      <w:spacing w:after="0"/>
      <w:textAlignment w:val="auto"/>
    </w:pPr>
    <w:rPr>
      <w:rFonts w:eastAsia="MS Mincho"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 Grid112"/>
    <w:basedOn w:val="TableNormal"/>
    <w:next w:val="TableGrid"/>
    <w:uiPriority w:val="59"/>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 Grid211"/>
    <w:basedOn w:val="TableNormal"/>
    <w:next w:val="TableGrid"/>
    <w:uiPriority w:val="59"/>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 Grid51"/>
    <w:basedOn w:val="TableNormal"/>
    <w:next w:val="TableGrid"/>
    <w:uiPriority w:val="59"/>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2">
    <w:name w:val="Table Grid72"/>
    <w:basedOn w:val="TableNormal"/>
    <w:next w:val="TableGrid"/>
    <w:uiPriority w:val="59"/>
    <w:rsid w:val="008F5E8C"/>
    <w:pPr>
      <w:autoSpaceDN/>
      <w:spacing w:after="0"/>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
    <w:name w:val="Table Grid81"/>
    <w:basedOn w:val="TableNormal"/>
    <w:next w:val="TableGrid"/>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2">
    <w:name w:val="Table Grid1112"/>
    <w:basedOn w:val="TableNormal"/>
    <w:next w:val="TableGrid"/>
    <w:uiPriority w:val="59"/>
    <w:rsid w:val="008F5E8C"/>
    <w:pPr>
      <w:autoSpaceDN/>
      <w:spacing w:after="0"/>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1">
    <w:name w:val="Table Grid91"/>
    <w:basedOn w:val="TableNormal"/>
    <w:next w:val="TableGrid"/>
    <w:uiPriority w:val="59"/>
    <w:rsid w:val="008F5E8C"/>
    <w:pPr>
      <w:autoSpaceDN/>
      <w:spacing w:after="0"/>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 Grid23"/>
    <w:basedOn w:val="TableNormal"/>
    <w:next w:val="TableGrid"/>
    <w:uiPriority w:val="39"/>
    <w:rsid w:val="008F5E8C"/>
    <w:pPr>
      <w:autoSpaceDN/>
      <w:spacing w:after="0"/>
      <w:textAlignment w:val="auto"/>
    </w:pPr>
    <w:rPr>
      <w:rFonts w:ascii="Times New Roman" w:eastAsia="MS Mincho" w:hAnsi="Times New Roman" w:cs="Arial"/>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
    <w:rsid w:val="008F5E8C"/>
    <w:pPr>
      <w:autoSpaceDN/>
      <w:spacing w:after="0"/>
      <w:textAlignment w:val="auto"/>
    </w:pPr>
    <w:rPr>
      <w:rFonts w:eastAsia="MS Mincho" w:cs="Arial"/>
    </w:rPr>
    <w:tblPr>
      <w:tblCellMar>
        <w:top w:w="0" w:type="dxa"/>
        <w:left w:w="0" w:type="dxa"/>
        <w:bottom w:w="0" w:type="dxa"/>
        <w:right w:w="0" w:type="dxa"/>
      </w:tblCellMar>
    </w:tblPr>
  </w:style>
  <w:style w:type="table" w:customStyle="1" w:styleId="TableGrid113">
    <w:name w:val="Table Grid113"/>
    <w:basedOn w:val="TableNormal"/>
    <w:next w:val="TableGrid"/>
    <w:uiPriority w:val="39"/>
    <w:rsid w:val="008F5E8C"/>
    <w:pPr>
      <w:autoSpaceDN/>
      <w:spacing w:after="0"/>
      <w:textAlignment w:val="auto"/>
    </w:pPr>
    <w:rPr>
      <w:rFonts w:eastAsia="MS Mincho"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0">
    <w:name w:val="Table Grid24"/>
    <w:basedOn w:val="TableNormal"/>
    <w:next w:val="TableGrid"/>
    <w:uiPriority w:val="59"/>
    <w:rsid w:val="008F5E8C"/>
    <w:pPr>
      <w:autoSpaceDN/>
      <w:spacing w:after="0"/>
      <w:textAlignment w:val="auto"/>
    </w:pPr>
    <w:rPr>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4">
    <w:name w:val="Table Grid114"/>
    <w:basedOn w:val="TableNormal"/>
    <w:next w:val="TableGrid"/>
    <w:uiPriority w:val="59"/>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 Grid212"/>
    <w:basedOn w:val="TableNormal"/>
    <w:next w:val="TableGrid"/>
    <w:uiPriority w:val="59"/>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4">
    <w:name w:val="Table Grid44"/>
    <w:basedOn w:val="TableNormal"/>
    <w:next w:val="TableGrid"/>
    <w:uiPriority w:val="39"/>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2">
    <w:name w:val="Table Grid52"/>
    <w:basedOn w:val="TableNormal"/>
    <w:next w:val="TableGrid"/>
    <w:uiPriority w:val="59"/>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3">
    <w:name w:val="Table Grid73"/>
    <w:basedOn w:val="TableNormal"/>
    <w:next w:val="TableGrid"/>
    <w:uiPriority w:val="59"/>
    <w:rsid w:val="008F5E8C"/>
    <w:pPr>
      <w:autoSpaceDN/>
      <w:spacing w:after="0"/>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2">
    <w:name w:val="Table Grid82"/>
    <w:basedOn w:val="TableNormal"/>
    <w:next w:val="TableGrid"/>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3">
    <w:name w:val="Table Grid1113"/>
    <w:basedOn w:val="TableNormal"/>
    <w:next w:val="TableGrid"/>
    <w:uiPriority w:val="59"/>
    <w:rsid w:val="008F5E8C"/>
    <w:pPr>
      <w:autoSpaceDN/>
      <w:spacing w:after="0"/>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2">
    <w:name w:val="Table Grid92"/>
    <w:basedOn w:val="TableNormal"/>
    <w:next w:val="TableGrid"/>
    <w:uiPriority w:val="59"/>
    <w:rsid w:val="008F5E8C"/>
    <w:pPr>
      <w:autoSpaceDN/>
      <w:spacing w:after="0"/>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2">
    <w:name w:val="Table Grid412"/>
    <w:basedOn w:val="TableNormal"/>
    <w:next w:val="TableGrid"/>
    <w:uiPriority w:val="39"/>
    <w:rsid w:val="008F5E8C"/>
    <w:pPr>
      <w:autoSpaceDN/>
      <w:spacing w:after="0"/>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A1111111">
    <w:name w:val="A.1 / 1.1 / 1.1.11"/>
    <w:basedOn w:val="NoList"/>
    <w:next w:val="111111"/>
    <w:rsid w:val="008F5E8C"/>
  </w:style>
  <w:style w:type="paragraph" w:customStyle="1" w:styleId="xl90">
    <w:name w:val="xl90"/>
    <w:basedOn w:val="Normal"/>
    <w:rsid w:val="008F5E8C"/>
    <w:pPr>
      <w:pBdr>
        <w:top w:val="single" w:sz="4" w:space="0" w:color="auto"/>
        <w:left w:val="single" w:sz="8" w:space="0" w:color="auto"/>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sz w:val="24"/>
      <w:szCs w:val="24"/>
      <w:lang w:eastAsia="lv-LV"/>
    </w:rPr>
  </w:style>
  <w:style w:type="paragraph" w:customStyle="1" w:styleId="xl91">
    <w:name w:val="xl91"/>
    <w:basedOn w:val="Normal"/>
    <w:rsid w:val="008F5E8C"/>
    <w:pPr>
      <w:pBdr>
        <w:top w:val="single" w:sz="4" w:space="0" w:color="auto"/>
        <w:left w:val="single" w:sz="8" w:space="0" w:color="auto"/>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92">
    <w:name w:val="xl92"/>
    <w:basedOn w:val="Normal"/>
    <w:rsid w:val="008F5E8C"/>
    <w:pPr>
      <w:pBdr>
        <w:top w:val="single" w:sz="4" w:space="0" w:color="auto"/>
        <w:left w:val="single" w:sz="8" w:space="0" w:color="auto"/>
        <w:bottom w:val="single" w:sz="8"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sz w:val="24"/>
      <w:szCs w:val="24"/>
      <w:lang w:eastAsia="lv-LV"/>
    </w:rPr>
  </w:style>
  <w:style w:type="paragraph" w:customStyle="1" w:styleId="xl93">
    <w:name w:val="xl93"/>
    <w:basedOn w:val="Normal"/>
    <w:rsid w:val="008F5E8C"/>
    <w:pPr>
      <w:pBdr>
        <w:top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24"/>
      <w:szCs w:val="24"/>
      <w:lang w:eastAsia="lv-LV"/>
    </w:rPr>
  </w:style>
  <w:style w:type="paragraph" w:customStyle="1" w:styleId="xl94">
    <w:name w:val="xl94"/>
    <w:basedOn w:val="Normal"/>
    <w:rsid w:val="008F5E8C"/>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24"/>
      <w:szCs w:val="24"/>
      <w:lang w:eastAsia="lv-LV"/>
    </w:rPr>
  </w:style>
  <w:style w:type="paragraph" w:customStyle="1" w:styleId="xl95">
    <w:name w:val="xl95"/>
    <w:basedOn w:val="Normal"/>
    <w:rsid w:val="008F5E8C"/>
    <w:pPr>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24"/>
      <w:szCs w:val="24"/>
      <w:lang w:eastAsia="lv-LV"/>
    </w:rPr>
  </w:style>
  <w:style w:type="paragraph" w:customStyle="1" w:styleId="xl96">
    <w:name w:val="xl96"/>
    <w:basedOn w:val="Normal"/>
    <w:rsid w:val="008F5E8C"/>
    <w:pPr>
      <w:pBdr>
        <w:top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24"/>
      <w:szCs w:val="24"/>
      <w:lang w:eastAsia="lv-LV"/>
    </w:rPr>
  </w:style>
  <w:style w:type="paragraph" w:customStyle="1" w:styleId="xl97">
    <w:name w:val="xl97"/>
    <w:basedOn w:val="Normal"/>
    <w:rsid w:val="008F5E8C"/>
    <w:pPr>
      <w:pBdr>
        <w:top w:val="single" w:sz="8" w:space="0" w:color="auto"/>
        <w:left w:val="single" w:sz="8"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24"/>
      <w:szCs w:val="24"/>
      <w:lang w:eastAsia="lv-LV"/>
    </w:rPr>
  </w:style>
  <w:style w:type="paragraph" w:customStyle="1" w:styleId="xl98">
    <w:name w:val="xl98"/>
    <w:basedOn w:val="Normal"/>
    <w:rsid w:val="008F5E8C"/>
    <w:pPr>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4"/>
      <w:szCs w:val="24"/>
      <w:lang w:eastAsia="lv-LV"/>
    </w:rPr>
  </w:style>
  <w:style w:type="paragraph" w:customStyle="1" w:styleId="xl99">
    <w:name w:val="xl99"/>
    <w:basedOn w:val="Normal"/>
    <w:rsid w:val="008F5E8C"/>
    <w:pPr>
      <w:pBdr>
        <w:left w:val="single" w:sz="8"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14"/>
      <w:szCs w:val="14"/>
      <w:lang w:eastAsia="lv-LV"/>
    </w:rPr>
  </w:style>
  <w:style w:type="numbering" w:customStyle="1" w:styleId="LFO12">
    <w:name w:val="LFO12"/>
    <w:basedOn w:val="NoList"/>
    <w:rsid w:val="008F5E8C"/>
  </w:style>
  <w:style w:type="table" w:customStyle="1" w:styleId="TableGrid0">
    <w:name w:val="Table Grid0"/>
    <w:rsid w:val="008F5E8C"/>
    <w:pPr>
      <w:autoSpaceDN/>
      <w:spacing w:after="0"/>
      <w:textAlignment w:val="auto"/>
    </w:pPr>
    <w:rPr>
      <w:rFonts w:eastAsia="MS Mincho" w:cs="Arial"/>
    </w:rPr>
    <w:tblPr>
      <w:tblCellMar>
        <w:top w:w="0" w:type="dxa"/>
        <w:left w:w="0" w:type="dxa"/>
        <w:bottom w:w="0" w:type="dxa"/>
        <w:right w:w="0" w:type="dxa"/>
      </w:tblCellMar>
    </w:tblPr>
  </w:style>
  <w:style w:type="paragraph" w:customStyle="1" w:styleId="Sarakstarindkopa40">
    <w:name w:val="Saraksta rindkopa40"/>
    <w:basedOn w:val="Normal"/>
    <w:uiPriority w:val="99"/>
    <w:rsid w:val="008F5E8C"/>
    <w:pPr>
      <w:suppressAutoHyphens w:val="0"/>
      <w:autoSpaceDN/>
      <w:spacing w:after="0"/>
      <w:ind w:left="720"/>
      <w:contextualSpacing/>
      <w:textAlignment w:val="auto"/>
    </w:pPr>
    <w:rPr>
      <w:rFonts w:ascii="Times New Roman" w:eastAsia="SimSun" w:hAnsi="Times New Roman" w:cs="Arial"/>
      <w:sz w:val="24"/>
      <w:szCs w:val="24"/>
      <w:lang w:eastAsia="zh-CN"/>
    </w:rPr>
  </w:style>
  <w:style w:type="character" w:customStyle="1" w:styleId="Mention">
    <w:name w:val="Mention"/>
    <w:basedOn w:val="DefaultParagraphFont"/>
    <w:uiPriority w:val="99"/>
    <w:unhideWhenUsed/>
    <w:rsid w:val="008F5E8C"/>
    <w:rPr>
      <w:color w:val="2B579A"/>
      <w:shd w:val="clear" w:color="auto" w:fill="E1DFDD"/>
    </w:rPr>
  </w:style>
  <w:style w:type="table" w:customStyle="1" w:styleId="TableGrida">
    <w:name w:val="TableGrid"/>
    <w:rsid w:val="008F5E8C"/>
    <w:pPr>
      <w:autoSpaceDN/>
      <w:spacing w:after="0"/>
      <w:textAlignment w:val="auto"/>
    </w:pPr>
    <w:rPr>
      <w:rFonts w:eastAsia="MS Mincho" w:cs="Arial"/>
    </w:rPr>
    <w:tblPr>
      <w:tblCellMar>
        <w:top w:w="0" w:type="dxa"/>
        <w:left w:w="0" w:type="dxa"/>
        <w:bottom w:w="0" w:type="dxa"/>
        <w:right w:w="0" w:type="dxa"/>
      </w:tblCellMar>
    </w:tblPr>
  </w:style>
  <w:style w:type="character" w:customStyle="1" w:styleId="UnresolvedMention3">
    <w:name w:val="Unresolved Mention3"/>
    <w:basedOn w:val="DefaultParagraphFont"/>
    <w:uiPriority w:val="99"/>
    <w:semiHidden/>
    <w:unhideWhenUsed/>
    <w:rsid w:val="008F5E8C"/>
    <w:rPr>
      <w:color w:val="605E5C"/>
      <w:shd w:val="clear" w:color="auto" w:fill="E1DFDD"/>
    </w:rPr>
  </w:style>
  <w:style w:type="character" w:customStyle="1" w:styleId="BodyTextChar1">
    <w:name w:val="Body Text Char1"/>
    <w:aliases w:val="Body Text1 Char1,Pamatteksts1 Char1"/>
    <w:basedOn w:val="DefaultParagraphFont"/>
    <w:uiPriority w:val="99"/>
    <w:rsid w:val="008F5E8C"/>
    <w:rPr>
      <w:rFonts w:ascii="Calibri" w:eastAsia="Calibri" w:hAnsi="Calibri" w:cs="Times New Roman"/>
    </w:rPr>
  </w:style>
  <w:style w:type="paragraph" w:customStyle="1" w:styleId="xmsonormal">
    <w:name w:val="x_msonormal"/>
    <w:basedOn w:val="Normal"/>
    <w:rsid w:val="008F5E8C"/>
    <w:pPr>
      <w:suppressAutoHyphens w:val="0"/>
      <w:autoSpaceDN/>
      <w:spacing w:after="0"/>
      <w:textAlignment w:val="auto"/>
    </w:pPr>
    <w:rPr>
      <w:rFonts w:cs="Calibri"/>
      <w:lang w:eastAsia="lv-LV"/>
    </w:rPr>
  </w:style>
  <w:style w:type="paragraph" w:customStyle="1" w:styleId="Subtitle1">
    <w:name w:val="Subtitle1"/>
    <w:basedOn w:val="Normal"/>
    <w:next w:val="Normal"/>
    <w:uiPriority w:val="11"/>
    <w:qFormat/>
    <w:rsid w:val="008F5E8C"/>
    <w:pPr>
      <w:numPr>
        <w:ilvl w:val="1"/>
      </w:numPr>
      <w:suppressAutoHyphens w:val="0"/>
      <w:autoSpaceDN/>
      <w:spacing w:after="240"/>
      <w:textAlignment w:val="auto"/>
    </w:pPr>
    <w:rPr>
      <w:rFonts w:ascii="Cambria" w:eastAsia="MS Gothic" w:hAnsi="Cambria"/>
      <w:color w:val="4F81BD"/>
      <w:sz w:val="28"/>
      <w:szCs w:val="28"/>
    </w:rPr>
  </w:style>
  <w:style w:type="character" w:customStyle="1" w:styleId="SubtitleChar">
    <w:name w:val="Subtitle Char"/>
    <w:basedOn w:val="DefaultParagraphFont"/>
    <w:link w:val="Subtitle"/>
    <w:uiPriority w:val="11"/>
    <w:rsid w:val="008F5E8C"/>
    <w:rPr>
      <w:rFonts w:ascii="Cambria" w:eastAsia="MS Gothic" w:hAnsi="Cambria" w:cs="Times New Roman"/>
      <w:color w:val="4F81BD"/>
      <w:sz w:val="28"/>
      <w:szCs w:val="28"/>
    </w:rPr>
  </w:style>
  <w:style w:type="paragraph" w:customStyle="1" w:styleId="Quote1">
    <w:name w:val="Quote1"/>
    <w:basedOn w:val="Normal"/>
    <w:next w:val="Normal"/>
    <w:uiPriority w:val="29"/>
    <w:qFormat/>
    <w:rsid w:val="008F5E8C"/>
    <w:pPr>
      <w:suppressAutoHyphens w:val="0"/>
      <w:autoSpaceDN/>
      <w:spacing w:before="120" w:after="120" w:line="259" w:lineRule="auto"/>
      <w:ind w:left="720"/>
      <w:textAlignment w:val="auto"/>
    </w:pPr>
    <w:rPr>
      <w:rFonts w:eastAsia="MS Mincho" w:cs="Arial"/>
      <w:color w:val="1F497D"/>
      <w:sz w:val="24"/>
      <w:szCs w:val="24"/>
    </w:rPr>
  </w:style>
  <w:style w:type="character" w:customStyle="1" w:styleId="QuoteChar">
    <w:name w:val="Quote Char"/>
    <w:basedOn w:val="DefaultParagraphFont"/>
    <w:link w:val="Quote"/>
    <w:uiPriority w:val="29"/>
    <w:rsid w:val="008F5E8C"/>
    <w:rPr>
      <w:color w:val="1F497D"/>
      <w:sz w:val="24"/>
      <w:szCs w:val="24"/>
    </w:rPr>
  </w:style>
  <w:style w:type="paragraph" w:customStyle="1" w:styleId="IntenseQuote1">
    <w:name w:val="Intense Quote1"/>
    <w:basedOn w:val="Normal"/>
    <w:next w:val="Normal"/>
    <w:uiPriority w:val="30"/>
    <w:qFormat/>
    <w:rsid w:val="008F5E8C"/>
    <w:pPr>
      <w:suppressAutoHyphens w:val="0"/>
      <w:autoSpaceDN/>
      <w:spacing w:before="100" w:beforeAutospacing="1" w:after="240"/>
      <w:ind w:left="720"/>
      <w:jc w:val="center"/>
      <w:textAlignment w:val="auto"/>
    </w:pPr>
    <w:rPr>
      <w:rFonts w:ascii="Cambria" w:eastAsia="MS Gothic" w:hAnsi="Cambria"/>
      <w:color w:val="1F497D"/>
      <w:spacing w:val="-6"/>
      <w:sz w:val="32"/>
      <w:szCs w:val="32"/>
    </w:rPr>
  </w:style>
  <w:style w:type="character" w:customStyle="1" w:styleId="IntenseQuoteChar">
    <w:name w:val="Intense Quote Char"/>
    <w:basedOn w:val="DefaultParagraphFont"/>
    <w:link w:val="IntenseQuote"/>
    <w:uiPriority w:val="30"/>
    <w:rsid w:val="008F5E8C"/>
    <w:rPr>
      <w:rFonts w:ascii="Cambria" w:eastAsia="MS Gothic" w:hAnsi="Cambria" w:cs="Times New Roman"/>
      <w:color w:val="1F497D"/>
      <w:spacing w:val="-6"/>
      <w:sz w:val="32"/>
      <w:szCs w:val="32"/>
    </w:rPr>
  </w:style>
  <w:style w:type="character" w:customStyle="1" w:styleId="SubtleEmphasis1">
    <w:name w:val="Subtle Emphasis1"/>
    <w:basedOn w:val="DefaultParagraphFont"/>
    <w:uiPriority w:val="19"/>
    <w:qFormat/>
    <w:rsid w:val="008F5E8C"/>
    <w:rPr>
      <w:i/>
      <w:iCs/>
      <w:color w:val="595959"/>
    </w:rPr>
  </w:style>
  <w:style w:type="character" w:styleId="IntenseEmphasis">
    <w:name w:val="Intense Emphasis"/>
    <w:basedOn w:val="DefaultParagraphFont"/>
    <w:uiPriority w:val="21"/>
    <w:qFormat/>
    <w:rsid w:val="008F5E8C"/>
    <w:rPr>
      <w:b/>
      <w:bCs/>
      <w:i/>
      <w:iCs/>
    </w:rPr>
  </w:style>
  <w:style w:type="character" w:customStyle="1" w:styleId="SubtleReference1">
    <w:name w:val="Subtle Reference1"/>
    <w:basedOn w:val="DefaultParagraphFont"/>
    <w:uiPriority w:val="31"/>
    <w:qFormat/>
    <w:rsid w:val="008F5E8C"/>
    <w:rPr>
      <w:smallCaps/>
      <w:color w:val="595959"/>
      <w:u w:val="none" w:color="7F7F7F"/>
      <w:bdr w:val="none" w:sz="0" w:space="0" w:color="auto"/>
    </w:rPr>
  </w:style>
  <w:style w:type="character" w:customStyle="1" w:styleId="IntenseReference1">
    <w:name w:val="Intense Reference1"/>
    <w:basedOn w:val="DefaultParagraphFont"/>
    <w:uiPriority w:val="32"/>
    <w:qFormat/>
    <w:rsid w:val="008F5E8C"/>
    <w:rPr>
      <w:b/>
      <w:bCs/>
      <w:smallCaps/>
      <w:color w:val="1F497D"/>
      <w:u w:val="single"/>
    </w:rPr>
  </w:style>
  <w:style w:type="character" w:styleId="BookTitle">
    <w:name w:val="Book Title"/>
    <w:basedOn w:val="DefaultParagraphFont"/>
    <w:uiPriority w:val="33"/>
    <w:qFormat/>
    <w:rsid w:val="008F5E8C"/>
    <w:rPr>
      <w:b/>
      <w:bCs/>
      <w:smallCaps/>
      <w:spacing w:val="10"/>
    </w:rPr>
  </w:style>
  <w:style w:type="paragraph" w:styleId="TOCHeading">
    <w:name w:val="TOC Heading"/>
    <w:basedOn w:val="Heading1"/>
    <w:next w:val="Normal"/>
    <w:uiPriority w:val="39"/>
    <w:semiHidden/>
    <w:unhideWhenUsed/>
    <w:qFormat/>
    <w:rsid w:val="008F5E8C"/>
    <w:pPr>
      <w:keepLines/>
      <w:suppressAutoHyphens w:val="0"/>
      <w:autoSpaceDN/>
      <w:spacing w:before="400" w:after="40"/>
      <w:textAlignment w:val="auto"/>
      <w:outlineLvl w:val="9"/>
    </w:pPr>
    <w:rPr>
      <w:rFonts w:ascii="Cambria" w:eastAsia="MS Gothic" w:hAnsi="Cambria"/>
      <w:b w:val="0"/>
      <w:color w:val="244061"/>
      <w:sz w:val="36"/>
      <w:szCs w:val="36"/>
    </w:rPr>
  </w:style>
  <w:style w:type="numbering" w:customStyle="1" w:styleId="WWOutlineListStyle13">
    <w:name w:val="WW_OutlineListStyle_13"/>
    <w:basedOn w:val="NoList"/>
    <w:rsid w:val="008F5E8C"/>
  </w:style>
  <w:style w:type="paragraph" w:customStyle="1" w:styleId="Heading20">
    <w:name w:val="Heading #2"/>
    <w:basedOn w:val="Normal"/>
    <w:rsid w:val="008F5E8C"/>
    <w:pPr>
      <w:shd w:val="clear" w:color="auto" w:fill="FFFFFF"/>
      <w:spacing w:after="0" w:line="307" w:lineRule="exact"/>
      <w:ind w:hanging="720"/>
      <w:outlineLvl w:val="1"/>
    </w:pPr>
    <w:rPr>
      <w:b/>
      <w:sz w:val="21"/>
    </w:rPr>
  </w:style>
  <w:style w:type="character" w:customStyle="1" w:styleId="BodyTextChar30">
    <w:name w:val="Body Text Char30"/>
    <w:rsid w:val="008F5E8C"/>
    <w:rPr>
      <w:rFonts w:ascii="Times New Roman" w:eastAsia="Times New Roman" w:hAnsi="Times New Roman" w:cs="Times New Roman"/>
      <w:sz w:val="24"/>
      <w:szCs w:val="24"/>
    </w:rPr>
  </w:style>
  <w:style w:type="character" w:customStyle="1" w:styleId="Heading10">
    <w:name w:val="Heading #1_"/>
    <w:rsid w:val="008F5E8C"/>
    <w:rPr>
      <w:rFonts w:ascii="Calibri" w:hAnsi="Calibri"/>
      <w:b/>
      <w:sz w:val="27"/>
      <w:shd w:val="clear" w:color="auto" w:fill="FFFFFF"/>
    </w:rPr>
  </w:style>
  <w:style w:type="character" w:customStyle="1" w:styleId="Bodytext20">
    <w:name w:val="Body text (2)_"/>
    <w:rsid w:val="008F5E8C"/>
    <w:rPr>
      <w:rFonts w:ascii="Calibri" w:hAnsi="Calibri"/>
      <w:b/>
      <w:sz w:val="21"/>
      <w:shd w:val="clear" w:color="auto" w:fill="FFFFFF"/>
    </w:rPr>
  </w:style>
  <w:style w:type="character" w:customStyle="1" w:styleId="Heading21">
    <w:name w:val="Heading #2_"/>
    <w:rsid w:val="008F5E8C"/>
    <w:rPr>
      <w:rFonts w:ascii="Calibri" w:hAnsi="Calibri"/>
      <w:b/>
      <w:sz w:val="21"/>
      <w:shd w:val="clear" w:color="auto" w:fill="FFFFFF"/>
    </w:rPr>
  </w:style>
  <w:style w:type="character" w:customStyle="1" w:styleId="PamattekstsRakstz1">
    <w:name w:val="Pamatteksts Rakstz.1"/>
    <w:rsid w:val="008F5E8C"/>
    <w:rPr>
      <w:rFonts w:ascii="Calibri" w:hAnsi="Calibri"/>
      <w:shd w:val="clear" w:color="auto" w:fill="FFFFFF"/>
    </w:rPr>
  </w:style>
  <w:style w:type="character" w:customStyle="1" w:styleId="Bodytext10">
    <w:name w:val="Body text + 10"/>
    <w:rsid w:val="008F5E8C"/>
    <w:rPr>
      <w:rFonts w:ascii="Calibri" w:hAnsi="Calibri"/>
      <w:i/>
      <w:spacing w:val="0"/>
      <w:sz w:val="21"/>
    </w:rPr>
  </w:style>
  <w:style w:type="character" w:customStyle="1" w:styleId="Bodytext107">
    <w:name w:val="Body text + 107"/>
    <w:rsid w:val="008F5E8C"/>
    <w:rPr>
      <w:rFonts w:ascii="Calibri" w:hAnsi="Calibri"/>
      <w:i/>
      <w:spacing w:val="0"/>
      <w:sz w:val="21"/>
      <w:u w:val="single"/>
    </w:rPr>
  </w:style>
  <w:style w:type="character" w:customStyle="1" w:styleId="Bodytext106">
    <w:name w:val="Body text + 106"/>
    <w:rsid w:val="008F5E8C"/>
    <w:rPr>
      <w:rFonts w:ascii="Calibri" w:hAnsi="Calibri"/>
      <w:i/>
      <w:spacing w:val="0"/>
      <w:sz w:val="21"/>
    </w:rPr>
  </w:style>
  <w:style w:type="character" w:customStyle="1" w:styleId="Bodytext105">
    <w:name w:val="Body text + 105"/>
    <w:rsid w:val="008F5E8C"/>
    <w:rPr>
      <w:rFonts w:ascii="Calibri" w:hAnsi="Calibri"/>
      <w:b/>
      <w:spacing w:val="0"/>
      <w:sz w:val="21"/>
    </w:rPr>
  </w:style>
  <w:style w:type="character" w:customStyle="1" w:styleId="Bodytext104">
    <w:name w:val="Body text + 104"/>
    <w:rsid w:val="008F5E8C"/>
    <w:rPr>
      <w:rFonts w:ascii="Calibri" w:hAnsi="Calibri"/>
      <w:b/>
      <w:spacing w:val="0"/>
      <w:sz w:val="21"/>
    </w:rPr>
  </w:style>
  <w:style w:type="character" w:customStyle="1" w:styleId="Picturecaption">
    <w:name w:val="Picture caption_"/>
    <w:rsid w:val="008F5E8C"/>
    <w:rPr>
      <w:rFonts w:ascii="Calibri" w:hAnsi="Calibri"/>
      <w:shd w:val="clear" w:color="auto" w:fill="FFFFFF"/>
    </w:rPr>
  </w:style>
  <w:style w:type="character" w:customStyle="1" w:styleId="Picturecaption10">
    <w:name w:val="Picture caption + 10"/>
    <w:rsid w:val="008F5E8C"/>
    <w:rPr>
      <w:rFonts w:ascii="Calibri" w:hAnsi="Calibri"/>
      <w:b/>
      <w:spacing w:val="0"/>
      <w:sz w:val="21"/>
    </w:rPr>
  </w:style>
  <w:style w:type="character" w:customStyle="1" w:styleId="Bodytext103">
    <w:name w:val="Body text + 103"/>
    <w:rsid w:val="008F5E8C"/>
    <w:rPr>
      <w:rFonts w:ascii="Calibri" w:hAnsi="Calibri"/>
      <w:b/>
      <w:spacing w:val="0"/>
      <w:sz w:val="21"/>
    </w:rPr>
  </w:style>
  <w:style w:type="character" w:customStyle="1" w:styleId="Bodytext102">
    <w:name w:val="Body text + 102"/>
    <w:rsid w:val="008F5E8C"/>
    <w:rPr>
      <w:rFonts w:ascii="Calibri" w:hAnsi="Calibri"/>
      <w:b/>
      <w:spacing w:val="0"/>
      <w:sz w:val="21"/>
    </w:rPr>
  </w:style>
  <w:style w:type="character" w:customStyle="1" w:styleId="Heading210pt">
    <w:name w:val="Heading #2 + 10 pt"/>
    <w:rsid w:val="008F5E8C"/>
    <w:rPr>
      <w:rFonts w:ascii="Calibri" w:hAnsi="Calibri"/>
      <w:spacing w:val="0"/>
      <w:sz w:val="20"/>
    </w:rPr>
  </w:style>
  <w:style w:type="character" w:customStyle="1" w:styleId="Bodytext210pt">
    <w:name w:val="Body text (2) + 10 pt"/>
    <w:rsid w:val="008F5E8C"/>
    <w:rPr>
      <w:rFonts w:ascii="Calibri" w:hAnsi="Calibri"/>
      <w:spacing w:val="0"/>
      <w:sz w:val="20"/>
    </w:rPr>
  </w:style>
  <w:style w:type="character" w:customStyle="1" w:styleId="Bodytext101">
    <w:name w:val="Body text + 101"/>
    <w:rsid w:val="008F5E8C"/>
    <w:rPr>
      <w:rFonts w:ascii="Calibri" w:hAnsi="Calibri"/>
      <w:b/>
      <w:spacing w:val="0"/>
      <w:sz w:val="21"/>
    </w:rPr>
  </w:style>
  <w:style w:type="character" w:customStyle="1" w:styleId="Heading210pt1">
    <w:name w:val="Heading #2 + 10 pt1"/>
    <w:rsid w:val="008F5E8C"/>
    <w:rPr>
      <w:rFonts w:ascii="Calibri" w:hAnsi="Calibri"/>
      <w:spacing w:val="0"/>
      <w:sz w:val="20"/>
    </w:rPr>
  </w:style>
  <w:style w:type="character" w:customStyle="1" w:styleId="BodyTextChar27">
    <w:name w:val="Body Text Char27"/>
    <w:rsid w:val="008F5E8C"/>
    <w:rPr>
      <w:rFonts w:cs="Arial Unicode MS"/>
      <w:color w:val="000000"/>
      <w:sz w:val="24"/>
      <w:szCs w:val="24"/>
    </w:rPr>
  </w:style>
  <w:style w:type="character" w:customStyle="1" w:styleId="BodyTextChar26">
    <w:name w:val="Body Text Char26"/>
    <w:rsid w:val="008F5E8C"/>
    <w:rPr>
      <w:rFonts w:cs="Arial Unicode MS"/>
      <w:color w:val="000000"/>
      <w:sz w:val="24"/>
      <w:szCs w:val="24"/>
    </w:rPr>
  </w:style>
  <w:style w:type="character" w:customStyle="1" w:styleId="BodyTextChar25">
    <w:name w:val="Body Text Char25"/>
    <w:rsid w:val="008F5E8C"/>
    <w:rPr>
      <w:rFonts w:cs="Arial Unicode MS"/>
      <w:color w:val="000000"/>
      <w:sz w:val="24"/>
      <w:szCs w:val="24"/>
    </w:rPr>
  </w:style>
  <w:style w:type="character" w:customStyle="1" w:styleId="BodyTextChar24">
    <w:name w:val="Body Text Char24"/>
    <w:rsid w:val="008F5E8C"/>
    <w:rPr>
      <w:rFonts w:cs="Arial Unicode MS"/>
      <w:color w:val="000000"/>
      <w:sz w:val="24"/>
      <w:szCs w:val="24"/>
    </w:rPr>
  </w:style>
  <w:style w:type="character" w:customStyle="1" w:styleId="BodyTextChar23">
    <w:name w:val="Body Text Char23"/>
    <w:rsid w:val="008F5E8C"/>
    <w:rPr>
      <w:rFonts w:cs="Arial Unicode MS"/>
      <w:color w:val="000000"/>
      <w:sz w:val="24"/>
      <w:szCs w:val="24"/>
    </w:rPr>
  </w:style>
  <w:style w:type="character" w:customStyle="1" w:styleId="BodyTextChar22">
    <w:name w:val="Body Text Char22"/>
    <w:rsid w:val="008F5E8C"/>
    <w:rPr>
      <w:rFonts w:cs="Arial Unicode MS"/>
      <w:color w:val="000000"/>
      <w:sz w:val="24"/>
      <w:szCs w:val="24"/>
    </w:rPr>
  </w:style>
  <w:style w:type="character" w:customStyle="1" w:styleId="BodyTextChar21">
    <w:name w:val="Body Text Char21"/>
    <w:rsid w:val="008F5E8C"/>
    <w:rPr>
      <w:rFonts w:cs="Arial Unicode MS"/>
      <w:color w:val="000000"/>
      <w:sz w:val="24"/>
      <w:szCs w:val="24"/>
    </w:rPr>
  </w:style>
  <w:style w:type="character" w:customStyle="1" w:styleId="BodyTextChar20">
    <w:name w:val="Body Text Char20"/>
    <w:rsid w:val="008F5E8C"/>
    <w:rPr>
      <w:rFonts w:cs="Arial Unicode MS"/>
      <w:color w:val="000000"/>
      <w:sz w:val="24"/>
      <w:szCs w:val="24"/>
    </w:rPr>
  </w:style>
  <w:style w:type="character" w:customStyle="1" w:styleId="BodyTextChar19">
    <w:name w:val="Body Text Char19"/>
    <w:rsid w:val="008F5E8C"/>
    <w:rPr>
      <w:rFonts w:cs="Arial Unicode MS"/>
      <w:color w:val="000000"/>
      <w:sz w:val="24"/>
      <w:szCs w:val="24"/>
    </w:rPr>
  </w:style>
  <w:style w:type="character" w:customStyle="1" w:styleId="BodyTextChar18">
    <w:name w:val="Body Text Char18"/>
    <w:rsid w:val="008F5E8C"/>
    <w:rPr>
      <w:rFonts w:cs="Arial Unicode MS"/>
      <w:color w:val="000000"/>
      <w:sz w:val="24"/>
      <w:szCs w:val="24"/>
    </w:rPr>
  </w:style>
  <w:style w:type="character" w:customStyle="1" w:styleId="BodyTextChar17">
    <w:name w:val="Body Text Char17"/>
    <w:rsid w:val="008F5E8C"/>
    <w:rPr>
      <w:rFonts w:cs="Arial Unicode MS"/>
      <w:color w:val="000000"/>
      <w:sz w:val="24"/>
      <w:szCs w:val="24"/>
    </w:rPr>
  </w:style>
  <w:style w:type="character" w:customStyle="1" w:styleId="BodyTextChar16">
    <w:name w:val="Body Text Char16"/>
    <w:rsid w:val="008F5E8C"/>
    <w:rPr>
      <w:rFonts w:cs="Arial Unicode MS"/>
      <w:color w:val="000000"/>
      <w:sz w:val="24"/>
      <w:szCs w:val="24"/>
    </w:rPr>
  </w:style>
  <w:style w:type="character" w:customStyle="1" w:styleId="BodyTextChar15">
    <w:name w:val="Body Text Char15"/>
    <w:rsid w:val="008F5E8C"/>
    <w:rPr>
      <w:rFonts w:cs="Arial Unicode MS"/>
      <w:color w:val="000000"/>
      <w:sz w:val="24"/>
      <w:szCs w:val="24"/>
    </w:rPr>
  </w:style>
  <w:style w:type="character" w:customStyle="1" w:styleId="BodyTextChar14">
    <w:name w:val="Body Text Char14"/>
    <w:rsid w:val="008F5E8C"/>
    <w:rPr>
      <w:rFonts w:cs="Arial Unicode MS"/>
      <w:color w:val="000000"/>
      <w:sz w:val="24"/>
      <w:szCs w:val="24"/>
    </w:rPr>
  </w:style>
  <w:style w:type="character" w:customStyle="1" w:styleId="BodyTextChar13">
    <w:name w:val="Body Text Char13"/>
    <w:rsid w:val="008F5E8C"/>
    <w:rPr>
      <w:rFonts w:cs="Arial Unicode MS"/>
      <w:color w:val="000000"/>
      <w:sz w:val="24"/>
      <w:szCs w:val="24"/>
    </w:rPr>
  </w:style>
  <w:style w:type="character" w:customStyle="1" w:styleId="BodyTextChar12">
    <w:name w:val="Body Text Char12"/>
    <w:rsid w:val="008F5E8C"/>
    <w:rPr>
      <w:rFonts w:cs="Arial Unicode MS"/>
      <w:color w:val="000000"/>
      <w:sz w:val="24"/>
      <w:szCs w:val="24"/>
    </w:rPr>
  </w:style>
  <w:style w:type="character" w:customStyle="1" w:styleId="BodyTextChar11">
    <w:name w:val="Body Text Char11"/>
    <w:rsid w:val="008F5E8C"/>
    <w:rPr>
      <w:rFonts w:cs="Arial Unicode MS"/>
      <w:color w:val="000000"/>
      <w:sz w:val="24"/>
      <w:szCs w:val="24"/>
    </w:rPr>
  </w:style>
  <w:style w:type="character" w:customStyle="1" w:styleId="BodyTextChar10">
    <w:name w:val="Body Text Char10"/>
    <w:rsid w:val="008F5E8C"/>
    <w:rPr>
      <w:rFonts w:cs="Arial Unicode MS"/>
      <w:color w:val="000000"/>
      <w:sz w:val="24"/>
      <w:szCs w:val="24"/>
    </w:rPr>
  </w:style>
  <w:style w:type="character" w:customStyle="1" w:styleId="BodyTextChar9">
    <w:name w:val="Body Text Char9"/>
    <w:rsid w:val="008F5E8C"/>
    <w:rPr>
      <w:rFonts w:cs="Arial Unicode MS"/>
      <w:color w:val="000000"/>
      <w:sz w:val="24"/>
      <w:szCs w:val="24"/>
    </w:rPr>
  </w:style>
  <w:style w:type="character" w:customStyle="1" w:styleId="BodyTextChar8">
    <w:name w:val="Body Text Char8"/>
    <w:rsid w:val="008F5E8C"/>
    <w:rPr>
      <w:color w:val="000000"/>
    </w:rPr>
  </w:style>
  <w:style w:type="character" w:customStyle="1" w:styleId="BodyTextChar7">
    <w:name w:val="Body Text Char7"/>
    <w:rsid w:val="008F5E8C"/>
    <w:rPr>
      <w:color w:val="000000"/>
    </w:rPr>
  </w:style>
  <w:style w:type="character" w:customStyle="1" w:styleId="BodyTextChar6">
    <w:name w:val="Body Text Char6"/>
    <w:rsid w:val="008F5E8C"/>
    <w:rPr>
      <w:color w:val="000000"/>
    </w:rPr>
  </w:style>
  <w:style w:type="character" w:customStyle="1" w:styleId="BodyTextChar5">
    <w:name w:val="Body Text Char5"/>
    <w:rsid w:val="008F5E8C"/>
    <w:rPr>
      <w:color w:val="000000"/>
    </w:rPr>
  </w:style>
  <w:style w:type="character" w:customStyle="1" w:styleId="BodyTextChar4">
    <w:name w:val="Body Text Char4"/>
    <w:rsid w:val="008F5E8C"/>
    <w:rPr>
      <w:color w:val="000000"/>
    </w:rPr>
  </w:style>
  <w:style w:type="character" w:customStyle="1" w:styleId="BodyTextChar3">
    <w:name w:val="Body Text Char3"/>
    <w:rsid w:val="008F5E8C"/>
    <w:rPr>
      <w:color w:val="000000"/>
    </w:rPr>
  </w:style>
  <w:style w:type="character" w:customStyle="1" w:styleId="BodyTextChar2">
    <w:name w:val="Body Text Char2"/>
    <w:rsid w:val="008F5E8C"/>
    <w:rPr>
      <w:color w:val="000000"/>
    </w:rPr>
  </w:style>
  <w:style w:type="paragraph" w:customStyle="1" w:styleId="Heading11">
    <w:name w:val="Heading #1"/>
    <w:basedOn w:val="Normal"/>
    <w:rsid w:val="008F5E8C"/>
    <w:pPr>
      <w:shd w:val="clear" w:color="auto" w:fill="FFFFFF"/>
      <w:spacing w:after="0" w:line="595" w:lineRule="exact"/>
      <w:jc w:val="center"/>
      <w:outlineLvl w:val="0"/>
    </w:pPr>
    <w:rPr>
      <w:b/>
      <w:sz w:val="27"/>
    </w:rPr>
  </w:style>
  <w:style w:type="paragraph" w:customStyle="1" w:styleId="Bodytext21">
    <w:name w:val="Body text (2)"/>
    <w:basedOn w:val="Normal"/>
    <w:rsid w:val="008F5E8C"/>
    <w:pPr>
      <w:shd w:val="clear" w:color="auto" w:fill="FFFFFF"/>
      <w:spacing w:after="300" w:line="240" w:lineRule="atLeast"/>
    </w:pPr>
    <w:rPr>
      <w:b/>
      <w:sz w:val="21"/>
    </w:rPr>
  </w:style>
  <w:style w:type="paragraph" w:customStyle="1" w:styleId="Picturecaption0">
    <w:name w:val="Picture caption"/>
    <w:basedOn w:val="Normal"/>
    <w:rsid w:val="008F5E8C"/>
    <w:pPr>
      <w:shd w:val="clear" w:color="auto" w:fill="FFFFFF"/>
      <w:spacing w:after="0" w:line="312" w:lineRule="exact"/>
      <w:ind w:firstLine="720"/>
      <w:jc w:val="both"/>
    </w:pPr>
  </w:style>
  <w:style w:type="paragraph" w:customStyle="1" w:styleId="CSsaraksts1">
    <w:name w:val="CS_saraksts_1"/>
    <w:basedOn w:val="ListBullet2"/>
    <w:rsid w:val="008F5E8C"/>
    <w:pPr>
      <w:numPr>
        <w:numId w:val="30"/>
      </w:numPr>
      <w:tabs>
        <w:tab w:val="clear" w:pos="-5040"/>
      </w:tabs>
      <w:spacing w:line="360" w:lineRule="auto"/>
      <w:ind w:left="480" w:hanging="480"/>
      <w:jc w:val="both"/>
    </w:pPr>
    <w:rPr>
      <w:rFonts w:ascii="Tahoma" w:hAnsi="Tahoma" w:cs="Times New Roman"/>
      <w:color w:val="auto"/>
      <w:sz w:val="20"/>
    </w:rPr>
  </w:style>
  <w:style w:type="paragraph" w:customStyle="1" w:styleId="CSsaraksts3">
    <w:name w:val="CS_saraksts_3"/>
    <w:basedOn w:val="ListBullet4"/>
    <w:rsid w:val="008F5E8C"/>
    <w:pPr>
      <w:numPr>
        <w:numId w:val="41"/>
      </w:numPr>
      <w:tabs>
        <w:tab w:val="left" w:pos="-11878"/>
        <w:tab w:val="num" w:pos="360"/>
      </w:tabs>
      <w:suppressAutoHyphens/>
      <w:autoSpaceDN w:val="0"/>
      <w:spacing w:line="360" w:lineRule="auto"/>
      <w:contextualSpacing w:val="0"/>
      <w:textAlignment w:val="baseline"/>
    </w:pPr>
    <w:rPr>
      <w:rFonts w:ascii="Humnst777 TL" w:hAnsi="Humnst777 TL" w:cs="Times New Roman"/>
      <w:color w:val="auto"/>
      <w:sz w:val="20"/>
    </w:rPr>
  </w:style>
  <w:style w:type="paragraph" w:customStyle="1" w:styleId="CSteksts">
    <w:name w:val="CS_teksts"/>
    <w:basedOn w:val="Normal"/>
    <w:rsid w:val="008F5E8C"/>
    <w:pPr>
      <w:spacing w:before="120" w:after="120" w:line="360" w:lineRule="auto"/>
      <w:jc w:val="both"/>
    </w:pPr>
    <w:rPr>
      <w:rFonts w:ascii="Tahoma" w:eastAsia="Arial Unicode MS" w:hAnsi="Tahoma"/>
      <w:sz w:val="20"/>
      <w:szCs w:val="24"/>
      <w:lang w:eastAsia="lv-LV"/>
    </w:rPr>
  </w:style>
  <w:style w:type="paragraph" w:customStyle="1" w:styleId="CSvirsraksts2">
    <w:name w:val="CS_virsraksts_2"/>
    <w:basedOn w:val="Heading2"/>
    <w:next w:val="CSteksts"/>
    <w:rsid w:val="008F5E8C"/>
    <w:pPr>
      <w:keepLines w:val="0"/>
      <w:spacing w:before="240" w:after="240"/>
      <w:ind w:left="480" w:hanging="480"/>
      <w:jc w:val="both"/>
    </w:pPr>
    <w:rPr>
      <w:rFonts w:ascii="Tahoma" w:eastAsia="Arial Unicode MS" w:hAnsi="Tahoma" w:cs="Arial"/>
      <w:b/>
      <w:bCs/>
      <w:iCs/>
      <w:color w:val="808080"/>
      <w:szCs w:val="28"/>
    </w:rPr>
  </w:style>
  <w:style w:type="paragraph" w:customStyle="1" w:styleId="xl63">
    <w:name w:val="xl63"/>
    <w:basedOn w:val="Normal"/>
    <w:rsid w:val="008F5E8C"/>
    <w:pPr>
      <w:spacing w:before="100" w:after="100"/>
    </w:pPr>
    <w:rPr>
      <w:rFonts w:ascii="Times New Roman" w:eastAsia="Arial Unicode MS" w:hAnsi="Times New Roman"/>
      <w:sz w:val="20"/>
      <w:szCs w:val="20"/>
      <w:lang w:eastAsia="lv-LV"/>
    </w:rPr>
  </w:style>
  <w:style w:type="paragraph" w:customStyle="1" w:styleId="xl100">
    <w:name w:val="xl100"/>
    <w:basedOn w:val="Normal"/>
    <w:rsid w:val="008F5E8C"/>
    <w:pPr>
      <w:pBdr>
        <w:top w:val="single" w:sz="4" w:space="0" w:color="000000"/>
        <w:left w:val="single" w:sz="4" w:space="0" w:color="000000"/>
        <w:bottom w:val="single" w:sz="4" w:space="0" w:color="000000"/>
        <w:right w:val="single" w:sz="4" w:space="0" w:color="000000"/>
      </w:pBdr>
      <w:spacing w:before="100" w:after="100"/>
    </w:pPr>
    <w:rPr>
      <w:rFonts w:ascii="Times New Roman" w:eastAsia="Arial Unicode MS" w:hAnsi="Times New Roman"/>
      <w:b/>
      <w:bCs/>
      <w:sz w:val="20"/>
      <w:szCs w:val="20"/>
      <w:lang w:eastAsia="lv-LV"/>
    </w:rPr>
  </w:style>
  <w:style w:type="paragraph" w:customStyle="1" w:styleId="xl101">
    <w:name w:val="xl101"/>
    <w:basedOn w:val="Normal"/>
    <w:rsid w:val="008F5E8C"/>
    <w:pPr>
      <w:pBdr>
        <w:top w:val="single" w:sz="4" w:space="0" w:color="000000"/>
        <w:left w:val="single" w:sz="4" w:space="0" w:color="000000"/>
        <w:bottom w:val="single" w:sz="4" w:space="0" w:color="000000"/>
        <w:right w:val="single" w:sz="4" w:space="0" w:color="000000"/>
      </w:pBdr>
      <w:spacing w:before="100" w:after="100"/>
    </w:pPr>
    <w:rPr>
      <w:rFonts w:ascii="Times New Roman" w:eastAsia="Arial Unicode MS" w:hAnsi="Times New Roman"/>
      <w:sz w:val="20"/>
      <w:szCs w:val="20"/>
      <w:lang w:eastAsia="lv-LV"/>
    </w:rPr>
  </w:style>
  <w:style w:type="paragraph" w:customStyle="1" w:styleId="xl102">
    <w:name w:val="xl102"/>
    <w:basedOn w:val="Normal"/>
    <w:rsid w:val="008F5E8C"/>
    <w:pPr>
      <w:shd w:val="clear" w:color="auto" w:fill="FFFFCC"/>
      <w:spacing w:before="100" w:after="100"/>
    </w:pPr>
    <w:rPr>
      <w:rFonts w:ascii="Times New Roman" w:eastAsia="Arial Unicode MS" w:hAnsi="Times New Roman"/>
      <w:sz w:val="20"/>
      <w:szCs w:val="20"/>
      <w:lang w:eastAsia="lv-LV"/>
    </w:rPr>
  </w:style>
  <w:style w:type="paragraph" w:customStyle="1" w:styleId="xl103">
    <w:name w:val="xl103"/>
    <w:basedOn w:val="Normal"/>
    <w:rsid w:val="008F5E8C"/>
    <w:pPr>
      <w:pBdr>
        <w:top w:val="single" w:sz="4" w:space="0" w:color="000000"/>
        <w:left w:val="single" w:sz="4" w:space="0" w:color="000000"/>
        <w:bottom w:val="single" w:sz="4" w:space="0" w:color="000000"/>
        <w:right w:val="single" w:sz="4" w:space="0" w:color="000000"/>
      </w:pBdr>
      <w:spacing w:before="100" w:after="100"/>
      <w:jc w:val="right"/>
    </w:pPr>
    <w:rPr>
      <w:rFonts w:ascii="Times New Roman" w:eastAsia="Arial Unicode MS" w:hAnsi="Times New Roman"/>
      <w:b/>
      <w:bCs/>
      <w:sz w:val="20"/>
      <w:szCs w:val="20"/>
      <w:lang w:eastAsia="lv-LV"/>
    </w:rPr>
  </w:style>
  <w:style w:type="paragraph" w:customStyle="1" w:styleId="xl104">
    <w:name w:val="xl104"/>
    <w:basedOn w:val="Normal"/>
    <w:rsid w:val="008F5E8C"/>
    <w:pPr>
      <w:pBdr>
        <w:top w:val="single" w:sz="4" w:space="0" w:color="000000"/>
        <w:left w:val="single" w:sz="4" w:space="0" w:color="000000"/>
        <w:bottom w:val="single" w:sz="4" w:space="0" w:color="000000"/>
        <w:right w:val="single" w:sz="4" w:space="0" w:color="000000"/>
      </w:pBdr>
      <w:spacing w:before="100" w:after="100"/>
      <w:jc w:val="right"/>
    </w:pPr>
    <w:rPr>
      <w:rFonts w:ascii="Times New Roman" w:eastAsia="Arial Unicode MS" w:hAnsi="Times New Roman"/>
      <w:b/>
      <w:bCs/>
      <w:sz w:val="20"/>
      <w:szCs w:val="20"/>
      <w:lang w:eastAsia="lv-LV"/>
    </w:rPr>
  </w:style>
  <w:style w:type="paragraph" w:customStyle="1" w:styleId="xl105">
    <w:name w:val="xl105"/>
    <w:basedOn w:val="Normal"/>
    <w:rsid w:val="008F5E8C"/>
    <w:pPr>
      <w:spacing w:before="100" w:after="100"/>
      <w:jc w:val="right"/>
    </w:pPr>
    <w:rPr>
      <w:rFonts w:ascii="Times New Roman" w:eastAsia="Arial Unicode MS" w:hAnsi="Times New Roman"/>
      <w:b/>
      <w:bCs/>
      <w:sz w:val="20"/>
      <w:szCs w:val="20"/>
      <w:lang w:eastAsia="lv-LV"/>
    </w:rPr>
  </w:style>
  <w:style w:type="paragraph" w:customStyle="1" w:styleId="xl106">
    <w:name w:val="xl106"/>
    <w:basedOn w:val="Normal"/>
    <w:rsid w:val="008F5E8C"/>
    <w:pPr>
      <w:spacing w:before="100" w:after="100"/>
      <w:jc w:val="right"/>
    </w:pPr>
    <w:rPr>
      <w:rFonts w:ascii="Times New Roman" w:eastAsia="Arial Unicode MS" w:hAnsi="Times New Roman"/>
      <w:b/>
      <w:bCs/>
      <w:sz w:val="20"/>
      <w:szCs w:val="20"/>
      <w:lang w:eastAsia="lv-LV"/>
    </w:rPr>
  </w:style>
  <w:style w:type="paragraph" w:customStyle="1" w:styleId="xl107">
    <w:name w:val="xl107"/>
    <w:basedOn w:val="Normal"/>
    <w:rsid w:val="008F5E8C"/>
    <w:pPr>
      <w:spacing w:before="100" w:after="100"/>
      <w:jc w:val="right"/>
    </w:pPr>
    <w:rPr>
      <w:rFonts w:ascii="Times New Roman" w:eastAsia="Arial Unicode MS" w:hAnsi="Times New Roman"/>
      <w:b/>
      <w:bCs/>
      <w:sz w:val="20"/>
      <w:szCs w:val="20"/>
      <w:lang w:eastAsia="lv-LV"/>
    </w:rPr>
  </w:style>
  <w:style w:type="paragraph" w:customStyle="1" w:styleId="xl108">
    <w:name w:val="xl108"/>
    <w:basedOn w:val="Normal"/>
    <w:rsid w:val="008F5E8C"/>
    <w:pPr>
      <w:spacing w:before="100" w:after="100"/>
      <w:jc w:val="right"/>
    </w:pPr>
    <w:rPr>
      <w:rFonts w:ascii="Times New Roman" w:eastAsia="Arial Unicode MS" w:hAnsi="Times New Roman"/>
      <w:b/>
      <w:bCs/>
      <w:sz w:val="20"/>
      <w:szCs w:val="20"/>
      <w:lang w:eastAsia="lv-LV"/>
    </w:rPr>
  </w:style>
  <w:style w:type="character" w:customStyle="1" w:styleId="BodyTextChar29">
    <w:name w:val="Body Text Char29"/>
    <w:rsid w:val="008F5E8C"/>
    <w:rPr>
      <w:rFonts w:cs="Arial Unicode MS"/>
      <w:color w:val="000000"/>
      <w:sz w:val="24"/>
      <w:szCs w:val="24"/>
    </w:rPr>
  </w:style>
  <w:style w:type="character" w:customStyle="1" w:styleId="BodyTextChar28">
    <w:name w:val="Body Text Char28"/>
    <w:rsid w:val="008F5E8C"/>
    <w:rPr>
      <w:rFonts w:cs="Arial Unicode MS"/>
      <w:color w:val="000000"/>
      <w:sz w:val="24"/>
      <w:szCs w:val="24"/>
    </w:rPr>
  </w:style>
  <w:style w:type="character" w:customStyle="1" w:styleId="RakstzRakstz101">
    <w:name w:val="Rakstz. Rakstz.101"/>
    <w:rsid w:val="008F5E8C"/>
    <w:rPr>
      <w:sz w:val="24"/>
      <w:szCs w:val="24"/>
      <w:lang w:val="en-GB" w:eastAsia="en-US" w:bidi="ar-SA"/>
    </w:rPr>
  </w:style>
  <w:style w:type="character" w:customStyle="1" w:styleId="RakstzRakstz41">
    <w:name w:val="Rakstz. Rakstz.41"/>
    <w:rsid w:val="008F5E8C"/>
    <w:rPr>
      <w:sz w:val="24"/>
      <w:szCs w:val="24"/>
      <w:lang w:val="en-GB" w:eastAsia="en-US" w:bidi="ar-SA"/>
    </w:rPr>
  </w:style>
  <w:style w:type="paragraph" w:styleId="List">
    <w:name w:val="List"/>
    <w:basedOn w:val="Normal"/>
    <w:rsid w:val="008F5E8C"/>
    <w:pPr>
      <w:spacing w:after="0"/>
      <w:ind w:left="283" w:hanging="283"/>
    </w:pPr>
    <w:rPr>
      <w:rFonts w:ascii="Times New Roman" w:eastAsia="Times New Roman" w:hAnsi="Times New Roman"/>
      <w:sz w:val="24"/>
      <w:szCs w:val="24"/>
    </w:rPr>
  </w:style>
  <w:style w:type="paragraph" w:customStyle="1" w:styleId="InsideAddress">
    <w:name w:val="Inside Address"/>
    <w:basedOn w:val="Normal"/>
    <w:rsid w:val="008F5E8C"/>
    <w:pPr>
      <w:spacing w:after="0"/>
    </w:pPr>
    <w:rPr>
      <w:rFonts w:ascii="Times New Roman" w:eastAsia="Times New Roman" w:hAnsi="Times New Roman"/>
      <w:sz w:val="24"/>
      <w:szCs w:val="24"/>
    </w:rPr>
  </w:style>
  <w:style w:type="paragraph" w:styleId="BodyTextFirstIndent">
    <w:name w:val="Body Text First Indent"/>
    <w:basedOn w:val="BodyText"/>
    <w:link w:val="BodyTextFirstIndentChar"/>
    <w:rsid w:val="008F5E8C"/>
    <w:pPr>
      <w:spacing w:after="0"/>
      <w:ind w:firstLine="360"/>
    </w:pPr>
    <w:rPr>
      <w:sz w:val="24"/>
      <w:szCs w:val="24"/>
      <w:lang w:eastAsia="en-US"/>
    </w:rPr>
  </w:style>
  <w:style w:type="character" w:customStyle="1" w:styleId="BodyTextChar31">
    <w:name w:val="Body Text Char31"/>
    <w:aliases w:val="Body Text1 Char2,Pamatteksts1 Char2"/>
    <w:basedOn w:val="DefaultParagraphFont"/>
    <w:link w:val="BodyText"/>
    <w:uiPriority w:val="99"/>
    <w:rsid w:val="008F5E8C"/>
    <w:rPr>
      <w:rFonts w:ascii="Times New Roman" w:eastAsia="Times New Roman" w:hAnsi="Times New Roman"/>
      <w:sz w:val="20"/>
      <w:szCs w:val="20"/>
      <w:lang w:eastAsia="lv-LV"/>
    </w:rPr>
  </w:style>
  <w:style w:type="character" w:customStyle="1" w:styleId="BodyTextFirstIndentChar">
    <w:name w:val="Body Text First Indent Char"/>
    <w:basedOn w:val="BodyTextChar31"/>
    <w:link w:val="BodyTextFirstIndent"/>
    <w:rsid w:val="008F5E8C"/>
    <w:rPr>
      <w:rFonts w:ascii="Times New Roman" w:eastAsia="Times New Roman" w:hAnsi="Times New Roman"/>
      <w:sz w:val="24"/>
      <w:szCs w:val="24"/>
      <w:lang w:eastAsia="lv-LV"/>
    </w:rPr>
  </w:style>
  <w:style w:type="paragraph" w:styleId="BodyTextFirstIndent2">
    <w:name w:val="Body Text First Indent 2"/>
    <w:basedOn w:val="BodyTextIndent"/>
    <w:link w:val="BodyTextFirstIndent2Char"/>
    <w:rsid w:val="008F5E8C"/>
    <w:pPr>
      <w:spacing w:after="0"/>
      <w:ind w:left="360" w:firstLine="360"/>
    </w:pPr>
    <w:rPr>
      <w:rFonts w:ascii="Times New Roman" w:hAnsi="Times New Roman"/>
      <w:sz w:val="24"/>
      <w:szCs w:val="24"/>
      <w:lang w:val="lv-LV" w:eastAsia="en-US"/>
    </w:rPr>
  </w:style>
  <w:style w:type="character" w:customStyle="1" w:styleId="BodyTextIndentChar2">
    <w:name w:val="Body Text Indent Char2"/>
    <w:basedOn w:val="DefaultParagraphFont"/>
    <w:link w:val="BodyTextIndent"/>
    <w:uiPriority w:val="99"/>
    <w:rsid w:val="008F5E8C"/>
    <w:rPr>
      <w:rFonts w:eastAsia="Times New Roman"/>
      <w:sz w:val="20"/>
      <w:szCs w:val="20"/>
      <w:lang w:val="en-US" w:eastAsia="lv-LV"/>
    </w:rPr>
  </w:style>
  <w:style w:type="character" w:customStyle="1" w:styleId="BodyTextFirstIndent2Char">
    <w:name w:val="Body Text First Indent 2 Char"/>
    <w:basedOn w:val="BodyTextIndentChar2"/>
    <w:link w:val="BodyTextFirstIndent2"/>
    <w:rsid w:val="008F5E8C"/>
    <w:rPr>
      <w:rFonts w:ascii="Times New Roman" w:eastAsia="Times New Roman" w:hAnsi="Times New Roman"/>
      <w:sz w:val="24"/>
      <w:szCs w:val="24"/>
      <w:lang w:val="en-US" w:eastAsia="lv-LV"/>
    </w:rPr>
  </w:style>
  <w:style w:type="character" w:customStyle="1" w:styleId="c16">
    <w:name w:val="c16"/>
    <w:rsid w:val="008F5E8C"/>
  </w:style>
  <w:style w:type="character" w:customStyle="1" w:styleId="c26">
    <w:name w:val="c26"/>
    <w:rsid w:val="008F5E8C"/>
  </w:style>
  <w:style w:type="paragraph" w:customStyle="1" w:styleId="Text1">
    <w:name w:val="Text 1"/>
    <w:basedOn w:val="Normal"/>
    <w:rsid w:val="008F5E8C"/>
    <w:pPr>
      <w:spacing w:before="240" w:after="0" w:line="240" w:lineRule="exact"/>
      <w:ind w:left="567"/>
      <w:jc w:val="both"/>
    </w:pPr>
    <w:rPr>
      <w:rFonts w:ascii="Cambria" w:eastAsia="Cambria" w:hAnsi="Cambria" w:cs="Cambria"/>
      <w:sz w:val="24"/>
      <w:szCs w:val="20"/>
      <w:lang w:val="en-GB"/>
    </w:rPr>
  </w:style>
  <w:style w:type="character" w:customStyle="1" w:styleId="ApakpunktsChar">
    <w:name w:val="Apakšpunkts Char"/>
    <w:rsid w:val="008F5E8C"/>
    <w:rPr>
      <w:rFonts w:ascii="Arial" w:eastAsia="Times New Roman" w:hAnsi="Arial" w:cs="Times New Roman"/>
      <w:b/>
      <w:sz w:val="20"/>
      <w:szCs w:val="24"/>
      <w:lang w:eastAsia="lv-LV"/>
    </w:rPr>
  </w:style>
  <w:style w:type="character" w:customStyle="1" w:styleId="FollowedHyperlink1">
    <w:name w:val="FollowedHyperlink1"/>
    <w:rsid w:val="008F5E8C"/>
    <w:rPr>
      <w:color w:val="800080"/>
      <w:u w:val="single"/>
    </w:rPr>
  </w:style>
  <w:style w:type="character" w:customStyle="1" w:styleId="Hyperlink2">
    <w:name w:val="Hyperlink.2"/>
    <w:basedOn w:val="None"/>
    <w:rsid w:val="008F5E8C"/>
  </w:style>
  <w:style w:type="character" w:customStyle="1" w:styleId="Hyperlink0">
    <w:name w:val="Hyperlink.0"/>
    <w:basedOn w:val="DefaultParagraphFont"/>
    <w:rsid w:val="008F5E8C"/>
    <w:rPr>
      <w:color w:val="0070C0"/>
      <w:u w:val="single" w:color="0070C0"/>
      <w14:textOutline w14:w="0" w14:cap="rnd" w14:cmpd="sng" w14:algn="ctr">
        <w14:noFill/>
        <w14:prstDash w14:val="solid"/>
        <w14:bevel/>
      </w14:textOutline>
    </w:rPr>
  </w:style>
  <w:style w:type="character" w:customStyle="1" w:styleId="Hyperlink1">
    <w:name w:val="Hyperlink.1"/>
    <w:basedOn w:val="DefaultParagraphFont"/>
    <w:rsid w:val="008F5E8C"/>
    <w:rPr>
      <w:rFonts w:ascii="Times New Roman" w:eastAsia="Times New Roman" w:hAnsi="Times New Roman" w:cs="Times New Roman"/>
      <w:color w:val="0000FF"/>
      <w:u w:val="single" w:color="0000FF"/>
      <w14:textOutline w14:w="0" w14:cap="rnd" w14:cmpd="sng" w14:algn="ctr">
        <w14:noFill/>
        <w14:prstDash w14:val="solid"/>
        <w14:bevel/>
      </w14:textOutline>
    </w:rPr>
  </w:style>
  <w:style w:type="numbering" w:customStyle="1" w:styleId="WWOutlineListStyle12">
    <w:name w:val="WW_OutlineListStyle_12"/>
    <w:basedOn w:val="NoList"/>
    <w:rsid w:val="008F5E8C"/>
  </w:style>
  <w:style w:type="numbering" w:customStyle="1" w:styleId="WWOutlineListStyle11">
    <w:name w:val="WW_OutlineListStyle_11"/>
    <w:basedOn w:val="NoList"/>
    <w:rsid w:val="008F5E8C"/>
  </w:style>
  <w:style w:type="numbering" w:customStyle="1" w:styleId="WWOutlineListStyle9">
    <w:name w:val="WW_OutlineListStyle_9"/>
    <w:basedOn w:val="NoList"/>
    <w:rsid w:val="008F5E8C"/>
  </w:style>
  <w:style w:type="numbering" w:customStyle="1" w:styleId="WWOutlineListStyle8">
    <w:name w:val="WW_OutlineListStyle_8"/>
    <w:basedOn w:val="NoList"/>
    <w:rsid w:val="008F5E8C"/>
  </w:style>
  <w:style w:type="numbering" w:customStyle="1" w:styleId="WWOutlineListStyle7">
    <w:name w:val="WW_OutlineListStyle_7"/>
    <w:basedOn w:val="NoList"/>
    <w:rsid w:val="008F5E8C"/>
  </w:style>
  <w:style w:type="numbering" w:customStyle="1" w:styleId="WWOutlineListStyle6">
    <w:name w:val="WW_OutlineListStyle_6"/>
    <w:basedOn w:val="NoList"/>
    <w:rsid w:val="008F5E8C"/>
  </w:style>
  <w:style w:type="numbering" w:customStyle="1" w:styleId="WWOutlineListStyle5">
    <w:name w:val="WW_OutlineListStyle_5"/>
    <w:basedOn w:val="NoList"/>
    <w:rsid w:val="008F5E8C"/>
  </w:style>
  <w:style w:type="numbering" w:customStyle="1" w:styleId="WWOutlineListStyle4">
    <w:name w:val="WW_OutlineListStyle_4"/>
    <w:basedOn w:val="NoList"/>
    <w:rsid w:val="008F5E8C"/>
  </w:style>
  <w:style w:type="numbering" w:customStyle="1" w:styleId="WWOutlineListStyle3">
    <w:name w:val="WW_OutlineListStyle_3"/>
    <w:basedOn w:val="NoList"/>
    <w:rsid w:val="008F5E8C"/>
  </w:style>
  <w:style w:type="numbering" w:customStyle="1" w:styleId="WWOutlineListStyle2">
    <w:name w:val="WW_OutlineListStyle_2"/>
    <w:basedOn w:val="NoList"/>
    <w:rsid w:val="008F5E8C"/>
  </w:style>
  <w:style w:type="numbering" w:customStyle="1" w:styleId="WWOutlineListStyle15">
    <w:name w:val="WW_OutlineListStyle_1"/>
    <w:basedOn w:val="NoList"/>
    <w:rsid w:val="008F5E8C"/>
  </w:style>
  <w:style w:type="numbering" w:customStyle="1" w:styleId="WWOutlineListStyle">
    <w:name w:val="WW_OutlineListStyle"/>
    <w:basedOn w:val="NoList"/>
    <w:rsid w:val="008F5E8C"/>
  </w:style>
  <w:style w:type="numbering" w:customStyle="1" w:styleId="Style4">
    <w:name w:val="Style4"/>
    <w:basedOn w:val="NoList"/>
    <w:rsid w:val="008F5E8C"/>
  </w:style>
  <w:style w:type="numbering" w:customStyle="1" w:styleId="ImportedStyle3">
    <w:name w:val="Imported Style 3"/>
    <w:basedOn w:val="NoList"/>
    <w:rsid w:val="008F5E8C"/>
  </w:style>
  <w:style w:type="numbering" w:customStyle="1" w:styleId="ImportedStyle9">
    <w:name w:val="Imported Style 9"/>
    <w:basedOn w:val="NoList"/>
    <w:rsid w:val="008F5E8C"/>
  </w:style>
  <w:style w:type="numbering" w:customStyle="1" w:styleId="ImportedStyle18">
    <w:name w:val="Imported Style 18"/>
    <w:basedOn w:val="NoList"/>
    <w:rsid w:val="008F5E8C"/>
  </w:style>
  <w:style w:type="numbering" w:customStyle="1" w:styleId="LFO2">
    <w:name w:val="LFO2"/>
    <w:basedOn w:val="NoList"/>
    <w:rsid w:val="008F5E8C"/>
    <w:pPr>
      <w:numPr>
        <w:numId w:val="39"/>
      </w:numPr>
    </w:pPr>
  </w:style>
  <w:style w:type="numbering" w:customStyle="1" w:styleId="LFO3">
    <w:name w:val="LFO3"/>
    <w:basedOn w:val="NoList"/>
    <w:rsid w:val="008F5E8C"/>
    <w:pPr>
      <w:numPr>
        <w:numId w:val="40"/>
      </w:numPr>
    </w:pPr>
  </w:style>
  <w:style w:type="numbering" w:customStyle="1" w:styleId="LFO7">
    <w:name w:val="LFO7"/>
    <w:basedOn w:val="NoList"/>
    <w:rsid w:val="008F5E8C"/>
    <w:pPr>
      <w:numPr>
        <w:numId w:val="41"/>
      </w:numPr>
    </w:pPr>
  </w:style>
  <w:style w:type="numbering" w:customStyle="1" w:styleId="LFO82">
    <w:name w:val="LFO82"/>
    <w:basedOn w:val="NoList"/>
    <w:rsid w:val="008F5E8C"/>
    <w:pPr>
      <w:numPr>
        <w:numId w:val="42"/>
      </w:numPr>
    </w:pPr>
  </w:style>
  <w:style w:type="numbering" w:customStyle="1" w:styleId="LFO10">
    <w:name w:val="LFO10"/>
    <w:basedOn w:val="NoList"/>
    <w:rsid w:val="008F5E8C"/>
    <w:pPr>
      <w:numPr>
        <w:numId w:val="43"/>
      </w:numPr>
    </w:pPr>
  </w:style>
  <w:style w:type="character" w:customStyle="1" w:styleId="tabchar">
    <w:name w:val="tabchar"/>
    <w:basedOn w:val="DefaultParagraphFont"/>
    <w:rsid w:val="008F5E8C"/>
  </w:style>
  <w:style w:type="paragraph" w:styleId="Subtitle">
    <w:name w:val="Subtitle"/>
    <w:basedOn w:val="Normal"/>
    <w:next w:val="Normal"/>
    <w:link w:val="SubtitleChar"/>
    <w:uiPriority w:val="11"/>
    <w:qFormat/>
    <w:rsid w:val="008F5E8C"/>
    <w:pPr>
      <w:numPr>
        <w:ilvl w:val="1"/>
      </w:numPr>
    </w:pPr>
    <w:rPr>
      <w:rFonts w:ascii="Cambria" w:eastAsia="MS Gothic" w:hAnsi="Cambria"/>
      <w:color w:val="4F81BD"/>
      <w:sz w:val="28"/>
      <w:szCs w:val="28"/>
    </w:rPr>
  </w:style>
  <w:style w:type="character" w:customStyle="1" w:styleId="SubtitleChar1">
    <w:name w:val="Subtitle Char1"/>
    <w:basedOn w:val="DefaultParagraphFont"/>
    <w:uiPriority w:val="11"/>
    <w:rsid w:val="008F5E8C"/>
    <w:rPr>
      <w:rFonts w:asciiTheme="minorHAnsi" w:eastAsiaTheme="minorEastAsia" w:hAnsiTheme="minorHAnsi" w:cstheme="minorBidi"/>
      <w:color w:val="5A5A5A" w:themeColor="text1" w:themeTint="A5"/>
      <w:spacing w:val="15"/>
    </w:rPr>
  </w:style>
  <w:style w:type="paragraph" w:styleId="Quote">
    <w:name w:val="Quote"/>
    <w:basedOn w:val="Normal"/>
    <w:next w:val="Normal"/>
    <w:link w:val="QuoteChar"/>
    <w:uiPriority w:val="29"/>
    <w:qFormat/>
    <w:rsid w:val="008F5E8C"/>
    <w:pPr>
      <w:spacing w:before="200"/>
      <w:ind w:left="864" w:right="864"/>
      <w:jc w:val="center"/>
    </w:pPr>
    <w:rPr>
      <w:color w:val="1F497D"/>
      <w:sz w:val="24"/>
      <w:szCs w:val="24"/>
    </w:rPr>
  </w:style>
  <w:style w:type="character" w:customStyle="1" w:styleId="QuoteChar1">
    <w:name w:val="Quote Char1"/>
    <w:basedOn w:val="DefaultParagraphFont"/>
    <w:uiPriority w:val="29"/>
    <w:rsid w:val="008F5E8C"/>
    <w:rPr>
      <w:i/>
      <w:iCs/>
      <w:color w:val="404040" w:themeColor="text1" w:themeTint="BF"/>
    </w:rPr>
  </w:style>
  <w:style w:type="paragraph" w:styleId="IntenseQuote">
    <w:name w:val="Intense Quote"/>
    <w:basedOn w:val="Normal"/>
    <w:next w:val="Normal"/>
    <w:link w:val="IntenseQuoteChar"/>
    <w:uiPriority w:val="30"/>
    <w:qFormat/>
    <w:rsid w:val="008F5E8C"/>
    <w:pPr>
      <w:pBdr>
        <w:top w:val="single" w:sz="4" w:space="10" w:color="4472C4" w:themeColor="accent1"/>
        <w:bottom w:val="single" w:sz="4" w:space="10" w:color="4472C4" w:themeColor="accent1"/>
      </w:pBdr>
      <w:spacing w:before="360" w:after="360"/>
      <w:ind w:left="864" w:right="864"/>
      <w:jc w:val="center"/>
    </w:pPr>
    <w:rPr>
      <w:rFonts w:ascii="Cambria" w:eastAsia="MS Gothic" w:hAnsi="Cambria"/>
      <w:color w:val="1F497D"/>
      <w:spacing w:val="-6"/>
      <w:sz w:val="32"/>
      <w:szCs w:val="32"/>
    </w:rPr>
  </w:style>
  <w:style w:type="character" w:customStyle="1" w:styleId="IntenseQuoteChar1">
    <w:name w:val="Intense Quote Char1"/>
    <w:basedOn w:val="DefaultParagraphFont"/>
    <w:uiPriority w:val="30"/>
    <w:rsid w:val="008F5E8C"/>
    <w:rPr>
      <w:i/>
      <w:iCs/>
      <w:color w:val="4472C4" w:themeColor="accent1"/>
    </w:rPr>
  </w:style>
  <w:style w:type="character" w:styleId="SubtleEmphasis">
    <w:name w:val="Subtle Emphasis"/>
    <w:basedOn w:val="DefaultParagraphFont"/>
    <w:uiPriority w:val="19"/>
    <w:qFormat/>
    <w:rsid w:val="008F5E8C"/>
    <w:rPr>
      <w:i/>
      <w:iCs/>
      <w:color w:val="404040" w:themeColor="text1" w:themeTint="BF"/>
    </w:rPr>
  </w:style>
  <w:style w:type="character" w:styleId="SubtleReference">
    <w:name w:val="Subtle Reference"/>
    <w:basedOn w:val="DefaultParagraphFont"/>
    <w:uiPriority w:val="31"/>
    <w:qFormat/>
    <w:rsid w:val="008F5E8C"/>
    <w:rPr>
      <w:smallCaps/>
      <w:color w:val="5A5A5A" w:themeColor="text1" w:themeTint="A5"/>
    </w:rPr>
  </w:style>
  <w:style w:type="character" w:styleId="IntenseReference">
    <w:name w:val="Intense Reference"/>
    <w:basedOn w:val="DefaultParagraphFont"/>
    <w:uiPriority w:val="32"/>
    <w:qFormat/>
    <w:rsid w:val="008F5E8C"/>
    <w:rPr>
      <w:b/>
      <w:bCs/>
      <w:smallCaps/>
      <w:color w:val="4472C4" w:themeColor="accent1"/>
      <w:spacing w:val="5"/>
    </w:rPr>
  </w:style>
  <w:style w:type="table" w:customStyle="1" w:styleId="TableGrid25">
    <w:name w:val="Table Grid25"/>
    <w:basedOn w:val="TableNormal"/>
    <w:next w:val="TableGrid"/>
    <w:rsid w:val="00A9493E"/>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FO13">
    <w:name w:val="LFO13"/>
    <w:basedOn w:val="NoList"/>
    <w:rsid w:val="005B3941"/>
  </w:style>
  <w:style w:type="table" w:customStyle="1" w:styleId="TableGrid26">
    <w:name w:val="Table Grid26"/>
    <w:basedOn w:val="TableNormal"/>
    <w:next w:val="TableGrid"/>
    <w:uiPriority w:val="39"/>
    <w:rsid w:val="005D74C5"/>
    <w:pPr>
      <w:autoSpaceDN/>
      <w:spacing w:after="0"/>
      <w:textAlignment w:val="auto"/>
    </w:pPr>
    <w:rPr>
      <w:rFonts w:asciiTheme="minorHAnsi" w:eastAsiaTheme="minorHAnsi"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7">
    <w:name w:val="Table Grid27"/>
    <w:basedOn w:val="TableNormal"/>
    <w:next w:val="TableGrid"/>
    <w:uiPriority w:val="59"/>
    <w:rsid w:val="003F67F7"/>
    <w:pPr>
      <w:autoSpaceDN/>
      <w:spacing w:after="0"/>
      <w:textAlignment w:val="auto"/>
    </w:pPr>
    <w:rPr>
      <w:rFonts w:asciiTheme="minorHAnsi" w:eastAsiaTheme="minorHAnsi"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 Grid33"/>
    <w:basedOn w:val="TableNormal"/>
    <w:next w:val="TableGrid"/>
    <w:rsid w:val="00BD7C2B"/>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120985"/>
  </w:style>
  <w:style w:type="character" w:customStyle="1" w:styleId="Heading1Char2">
    <w:name w:val="Heading 1 Char2"/>
    <w:aliases w:val="H1 Char2,Section Heading Char3,heading1 Char3,Antraste 1 Char3,h1 Char3,Section Heading Char Char1,heading1 Char Char1,Antraste 1 Char Char1,h1 Char Char1,First subtitle Char"/>
    <w:basedOn w:val="DefaultParagraphFont"/>
    <w:link w:val="Heading1"/>
    <w:rsid w:val="00120985"/>
    <w:rPr>
      <w:rFonts w:ascii="Times New Roman" w:eastAsia="Times New Roman" w:hAnsi="Times New Roman"/>
      <w:b/>
      <w:sz w:val="24"/>
      <w:szCs w:val="20"/>
    </w:rPr>
  </w:style>
  <w:style w:type="character" w:customStyle="1" w:styleId="Heading2Char1">
    <w:name w:val="Heading 2 Char1"/>
    <w:basedOn w:val="DefaultParagraphFont"/>
    <w:link w:val="Heading2"/>
    <w:rsid w:val="00120985"/>
    <w:rPr>
      <w:rFonts w:ascii="Calibri Light" w:eastAsia="Times New Roman" w:hAnsi="Calibri Light"/>
      <w:color w:val="2F5496"/>
      <w:sz w:val="26"/>
      <w:szCs w:val="26"/>
      <w:lang w:eastAsia="lv-LV"/>
    </w:rPr>
  </w:style>
  <w:style w:type="numbering" w:customStyle="1" w:styleId="Bezsaraksta1">
    <w:name w:val="Bez saraksta1"/>
    <w:next w:val="NoList"/>
    <w:uiPriority w:val="99"/>
    <w:semiHidden/>
    <w:unhideWhenUsed/>
    <w:rsid w:val="00120985"/>
  </w:style>
  <w:style w:type="character" w:customStyle="1" w:styleId="FooterChar1">
    <w:name w:val="Footer Char1"/>
    <w:basedOn w:val="DefaultParagraphFont"/>
    <w:link w:val="Footer"/>
    <w:uiPriority w:val="99"/>
    <w:rsid w:val="00120985"/>
  </w:style>
  <w:style w:type="character" w:customStyle="1" w:styleId="FootnoteTextChar2">
    <w:name w:val="Footnote Text Char2"/>
    <w:aliases w:val="Schriftart: 9 pt Char1,Schriftart: 10 pt Char1,Schriftart: 8 pt Char1,WB-Fußnotentext Char1,FoodNote Char1,ft Char1,Footnote text Char1,Footnote Text Char Char Char1,Footnote Text Char1 Char Char Char1,fn Char,f Char,Char Char"/>
    <w:basedOn w:val="DefaultParagraphFont"/>
    <w:link w:val="FootnoteText"/>
    <w:uiPriority w:val="99"/>
    <w:rsid w:val="00120985"/>
    <w:rPr>
      <w:sz w:val="20"/>
      <w:szCs w:val="20"/>
    </w:rPr>
  </w:style>
  <w:style w:type="character" w:customStyle="1" w:styleId="HeaderChar1">
    <w:name w:val="Header Char1"/>
    <w:basedOn w:val="DefaultParagraphFont"/>
    <w:link w:val="Header"/>
    <w:uiPriority w:val="99"/>
    <w:rsid w:val="00120985"/>
  </w:style>
  <w:style w:type="character" w:customStyle="1" w:styleId="CommentTextChar2">
    <w:name w:val="Comment Text Char2"/>
    <w:basedOn w:val="DefaultParagraphFont"/>
    <w:link w:val="CommentText"/>
    <w:uiPriority w:val="99"/>
    <w:rsid w:val="00120985"/>
    <w:rPr>
      <w:sz w:val="20"/>
      <w:szCs w:val="20"/>
    </w:rPr>
  </w:style>
  <w:style w:type="character" w:customStyle="1" w:styleId="CommentSubjectChar2">
    <w:name w:val="Comment Subject Char2"/>
    <w:basedOn w:val="CommentTextChar2"/>
    <w:link w:val="CommentSubject"/>
    <w:uiPriority w:val="99"/>
    <w:rsid w:val="00120985"/>
    <w:rPr>
      <w:b/>
      <w:bCs/>
      <w:sz w:val="20"/>
      <w:szCs w:val="20"/>
    </w:rPr>
  </w:style>
  <w:style w:type="character" w:customStyle="1" w:styleId="BalloonTextChar2">
    <w:name w:val="Balloon Text Char2"/>
    <w:aliases w:val=" Rakstz. Char1"/>
    <w:basedOn w:val="DefaultParagraphFont"/>
    <w:link w:val="BalloonText"/>
    <w:uiPriority w:val="99"/>
    <w:rsid w:val="00120985"/>
    <w:rPr>
      <w:rFonts w:ascii="Segoe UI" w:hAnsi="Segoe UI" w:cs="Segoe UI"/>
      <w:sz w:val="18"/>
      <w:szCs w:val="18"/>
    </w:rPr>
  </w:style>
  <w:style w:type="character" w:customStyle="1" w:styleId="BodyTextIndent3Char1">
    <w:name w:val="Body Text Indent 3 Char1"/>
    <w:basedOn w:val="DefaultParagraphFont"/>
    <w:link w:val="BodyTextIndent3"/>
    <w:uiPriority w:val="99"/>
    <w:rsid w:val="00120985"/>
    <w:rPr>
      <w:rFonts w:ascii="Times New Roman" w:eastAsia="Times New Roman" w:hAnsi="Times New Roman"/>
      <w:sz w:val="16"/>
      <w:szCs w:val="16"/>
      <w:lang w:eastAsia="lv-LV"/>
    </w:rPr>
  </w:style>
  <w:style w:type="numbering" w:customStyle="1" w:styleId="WW8Num1611">
    <w:name w:val="WW8Num1611"/>
    <w:basedOn w:val="NoList"/>
    <w:rsid w:val="00120985"/>
    <w:pPr>
      <w:numPr>
        <w:numId w:val="1"/>
      </w:numPr>
    </w:pPr>
  </w:style>
  <w:style w:type="numbering" w:customStyle="1" w:styleId="WW8Num111">
    <w:name w:val="WW8Num111"/>
    <w:basedOn w:val="NoList"/>
    <w:rsid w:val="00120985"/>
    <w:pPr>
      <w:numPr>
        <w:numId w:val="2"/>
      </w:numPr>
    </w:pPr>
  </w:style>
  <w:style w:type="numbering" w:customStyle="1" w:styleId="LFO811">
    <w:name w:val="LFO811"/>
    <w:basedOn w:val="NoList"/>
    <w:rsid w:val="00120985"/>
    <w:pPr>
      <w:numPr>
        <w:numId w:val="3"/>
      </w:numPr>
    </w:pPr>
  </w:style>
  <w:style w:type="numbering" w:customStyle="1" w:styleId="A1111112">
    <w:name w:val="A.1 / 1.1 / 1.1.12"/>
    <w:basedOn w:val="NoList"/>
    <w:next w:val="111111"/>
    <w:rsid w:val="00120985"/>
    <w:pPr>
      <w:numPr>
        <w:numId w:val="10"/>
      </w:numPr>
    </w:pPr>
  </w:style>
  <w:style w:type="numbering" w:customStyle="1" w:styleId="Style421">
    <w:name w:val="Style421"/>
    <w:rsid w:val="00120985"/>
    <w:pPr>
      <w:numPr>
        <w:numId w:val="13"/>
      </w:numPr>
    </w:pPr>
  </w:style>
  <w:style w:type="numbering" w:customStyle="1" w:styleId="WWOutlineListStyle101">
    <w:name w:val="WW_OutlineListStyle_101"/>
    <w:basedOn w:val="NoList"/>
    <w:rsid w:val="00120985"/>
    <w:pPr>
      <w:numPr>
        <w:numId w:val="14"/>
      </w:numPr>
    </w:pPr>
  </w:style>
  <w:style w:type="numbering" w:customStyle="1" w:styleId="LFO14">
    <w:name w:val="LFO14"/>
    <w:basedOn w:val="NoList"/>
    <w:rsid w:val="00120985"/>
  </w:style>
  <w:style w:type="numbering" w:customStyle="1" w:styleId="LFO111">
    <w:name w:val="LFO111"/>
    <w:basedOn w:val="NoList"/>
    <w:rsid w:val="00120985"/>
    <w:pPr>
      <w:numPr>
        <w:numId w:val="38"/>
      </w:numPr>
    </w:pPr>
  </w:style>
  <w:style w:type="numbering" w:customStyle="1" w:styleId="A11111111">
    <w:name w:val="A.1 / 1.1 / 1.1.111"/>
    <w:basedOn w:val="NoList"/>
    <w:next w:val="111111"/>
    <w:rsid w:val="00120985"/>
    <w:pPr>
      <w:numPr>
        <w:numId w:val="45"/>
      </w:numPr>
    </w:pPr>
  </w:style>
  <w:style w:type="numbering" w:customStyle="1" w:styleId="LFO121">
    <w:name w:val="LFO121"/>
    <w:basedOn w:val="NoList"/>
    <w:rsid w:val="00120985"/>
    <w:pPr>
      <w:numPr>
        <w:numId w:val="12"/>
      </w:numPr>
    </w:pPr>
  </w:style>
  <w:style w:type="numbering" w:customStyle="1" w:styleId="WWOutlineListStyle131">
    <w:name w:val="WW_OutlineListStyle_131"/>
    <w:basedOn w:val="NoList"/>
    <w:rsid w:val="00120985"/>
    <w:pPr>
      <w:numPr>
        <w:numId w:val="16"/>
      </w:numPr>
    </w:pPr>
  </w:style>
  <w:style w:type="numbering" w:customStyle="1" w:styleId="WWOutlineListStyle121">
    <w:name w:val="WW_OutlineListStyle_121"/>
    <w:basedOn w:val="NoList"/>
    <w:rsid w:val="00120985"/>
    <w:pPr>
      <w:numPr>
        <w:numId w:val="17"/>
      </w:numPr>
    </w:pPr>
  </w:style>
  <w:style w:type="numbering" w:customStyle="1" w:styleId="WWOutlineListStyle111">
    <w:name w:val="WW_OutlineListStyle_111"/>
    <w:basedOn w:val="NoList"/>
    <w:rsid w:val="00120985"/>
    <w:pPr>
      <w:numPr>
        <w:numId w:val="18"/>
      </w:numPr>
    </w:pPr>
  </w:style>
  <w:style w:type="numbering" w:customStyle="1" w:styleId="WWOutlineListStyle91">
    <w:name w:val="WW_OutlineListStyle_91"/>
    <w:basedOn w:val="NoList"/>
    <w:rsid w:val="00120985"/>
    <w:pPr>
      <w:numPr>
        <w:numId w:val="19"/>
      </w:numPr>
    </w:pPr>
  </w:style>
  <w:style w:type="numbering" w:customStyle="1" w:styleId="WWOutlineListStyle81">
    <w:name w:val="WW_OutlineListStyle_81"/>
    <w:basedOn w:val="NoList"/>
    <w:rsid w:val="00120985"/>
    <w:pPr>
      <w:numPr>
        <w:numId w:val="20"/>
      </w:numPr>
    </w:pPr>
  </w:style>
  <w:style w:type="numbering" w:customStyle="1" w:styleId="WWOutlineListStyle71">
    <w:name w:val="WW_OutlineListStyle_71"/>
    <w:basedOn w:val="NoList"/>
    <w:rsid w:val="00120985"/>
    <w:pPr>
      <w:numPr>
        <w:numId w:val="21"/>
      </w:numPr>
    </w:pPr>
  </w:style>
  <w:style w:type="numbering" w:customStyle="1" w:styleId="WWOutlineListStyle61">
    <w:name w:val="WW_OutlineListStyle_61"/>
    <w:basedOn w:val="NoList"/>
    <w:rsid w:val="00120985"/>
    <w:pPr>
      <w:numPr>
        <w:numId w:val="22"/>
      </w:numPr>
    </w:pPr>
  </w:style>
  <w:style w:type="numbering" w:customStyle="1" w:styleId="WWOutlineListStyle51">
    <w:name w:val="WW_OutlineListStyle_51"/>
    <w:basedOn w:val="NoList"/>
    <w:rsid w:val="00120985"/>
    <w:pPr>
      <w:numPr>
        <w:numId w:val="23"/>
      </w:numPr>
    </w:pPr>
  </w:style>
  <w:style w:type="numbering" w:customStyle="1" w:styleId="WWOutlineListStyle41">
    <w:name w:val="WW_OutlineListStyle_41"/>
    <w:basedOn w:val="NoList"/>
    <w:rsid w:val="00120985"/>
    <w:pPr>
      <w:numPr>
        <w:numId w:val="24"/>
      </w:numPr>
    </w:pPr>
  </w:style>
  <w:style w:type="numbering" w:customStyle="1" w:styleId="WWOutlineListStyle31">
    <w:name w:val="WW_OutlineListStyle_31"/>
    <w:basedOn w:val="NoList"/>
    <w:rsid w:val="00120985"/>
    <w:pPr>
      <w:numPr>
        <w:numId w:val="25"/>
      </w:numPr>
    </w:pPr>
  </w:style>
  <w:style w:type="numbering" w:customStyle="1" w:styleId="WWOutlineListStyle21">
    <w:name w:val="WW_OutlineListStyle_21"/>
    <w:basedOn w:val="NoList"/>
    <w:rsid w:val="00120985"/>
    <w:pPr>
      <w:numPr>
        <w:numId w:val="26"/>
      </w:numPr>
    </w:pPr>
  </w:style>
  <w:style w:type="numbering" w:customStyle="1" w:styleId="WWOutlineListStyle14">
    <w:name w:val="WW_OutlineListStyle_14"/>
    <w:basedOn w:val="NoList"/>
    <w:rsid w:val="00120985"/>
    <w:pPr>
      <w:numPr>
        <w:numId w:val="27"/>
      </w:numPr>
    </w:pPr>
  </w:style>
  <w:style w:type="numbering" w:customStyle="1" w:styleId="WWOutlineListStyle1">
    <w:name w:val="WW_OutlineListStyle1"/>
    <w:basedOn w:val="NoList"/>
    <w:rsid w:val="00120985"/>
    <w:pPr>
      <w:numPr>
        <w:numId w:val="28"/>
      </w:numPr>
    </w:pPr>
  </w:style>
  <w:style w:type="numbering" w:customStyle="1" w:styleId="Style41">
    <w:name w:val="Style41"/>
    <w:basedOn w:val="NoList"/>
    <w:rsid w:val="00120985"/>
    <w:pPr>
      <w:numPr>
        <w:numId w:val="29"/>
      </w:numPr>
    </w:pPr>
  </w:style>
  <w:style w:type="numbering" w:customStyle="1" w:styleId="ImportedStyle31">
    <w:name w:val="Imported Style 31"/>
    <w:basedOn w:val="NoList"/>
    <w:rsid w:val="00120985"/>
    <w:pPr>
      <w:numPr>
        <w:numId w:val="30"/>
      </w:numPr>
    </w:pPr>
  </w:style>
  <w:style w:type="numbering" w:customStyle="1" w:styleId="ImportedStyle91">
    <w:name w:val="Imported Style 91"/>
    <w:basedOn w:val="NoList"/>
    <w:rsid w:val="00120985"/>
    <w:pPr>
      <w:numPr>
        <w:numId w:val="31"/>
      </w:numPr>
    </w:pPr>
  </w:style>
  <w:style w:type="numbering" w:customStyle="1" w:styleId="ImportedStyle181">
    <w:name w:val="Imported Style 181"/>
    <w:basedOn w:val="NoList"/>
    <w:rsid w:val="00120985"/>
    <w:pPr>
      <w:numPr>
        <w:numId w:val="32"/>
      </w:numPr>
    </w:pPr>
  </w:style>
  <w:style w:type="numbering" w:customStyle="1" w:styleId="LFO21">
    <w:name w:val="LFO21"/>
    <w:basedOn w:val="NoList"/>
    <w:rsid w:val="00120985"/>
    <w:pPr>
      <w:numPr>
        <w:numId w:val="33"/>
      </w:numPr>
    </w:pPr>
  </w:style>
  <w:style w:type="numbering" w:customStyle="1" w:styleId="LFO31">
    <w:name w:val="LFO31"/>
    <w:basedOn w:val="NoList"/>
    <w:rsid w:val="00120985"/>
    <w:pPr>
      <w:numPr>
        <w:numId w:val="34"/>
      </w:numPr>
    </w:pPr>
  </w:style>
  <w:style w:type="numbering" w:customStyle="1" w:styleId="LFO71">
    <w:name w:val="LFO71"/>
    <w:basedOn w:val="NoList"/>
    <w:rsid w:val="00120985"/>
    <w:pPr>
      <w:numPr>
        <w:numId w:val="35"/>
      </w:numPr>
    </w:pPr>
  </w:style>
  <w:style w:type="numbering" w:customStyle="1" w:styleId="LFO821">
    <w:name w:val="LFO821"/>
    <w:basedOn w:val="NoList"/>
    <w:rsid w:val="00120985"/>
    <w:pPr>
      <w:numPr>
        <w:numId w:val="36"/>
      </w:numPr>
    </w:pPr>
  </w:style>
  <w:style w:type="numbering" w:customStyle="1" w:styleId="LFO101">
    <w:name w:val="LFO101"/>
    <w:basedOn w:val="NoList"/>
    <w:rsid w:val="00120985"/>
    <w:pPr>
      <w:numPr>
        <w:numId w:val="37"/>
      </w:numPr>
    </w:pPr>
  </w:style>
  <w:style w:type="numbering" w:customStyle="1" w:styleId="LFO131">
    <w:name w:val="LFO131"/>
    <w:basedOn w:val="NoList"/>
    <w:rsid w:val="00120985"/>
  </w:style>
  <w:style w:type="character" w:customStyle="1" w:styleId="contentpasted1">
    <w:name w:val="contentpasted1"/>
    <w:basedOn w:val="DefaultParagraphFont"/>
    <w:rsid w:val="00120985"/>
  </w:style>
  <w:style w:type="table" w:customStyle="1" w:styleId="TableGrid63">
    <w:name w:val="Table Grid63"/>
    <w:basedOn w:val="TableNormal"/>
    <w:next w:val="TableGrid"/>
    <w:uiPriority w:val="39"/>
    <w:rsid w:val="00120985"/>
    <w:pPr>
      <w:autoSpaceDN/>
      <w:spacing w:after="0"/>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ielikums">
    <w:name w:val="Pielikums"/>
    <w:basedOn w:val="Normal"/>
    <w:rsid w:val="00120985"/>
    <w:pPr>
      <w:suppressAutoHyphens w:val="0"/>
      <w:autoSpaceDN/>
      <w:spacing w:after="0"/>
      <w:jc w:val="right"/>
      <w:textAlignment w:val="auto"/>
    </w:pPr>
    <w:rPr>
      <w:rFonts w:ascii="Arial" w:eastAsia="Times New Roman" w:hAnsi="Arial" w:cs="Arial"/>
      <w:b/>
      <w:bCs/>
      <w:sz w:val="24"/>
      <w:szCs w:val="24"/>
      <w:lang w:eastAsia="lv-LV"/>
    </w:rPr>
  </w:style>
  <w:style w:type="numbering" w:customStyle="1" w:styleId="NoList2">
    <w:name w:val="No List2"/>
    <w:next w:val="NoList"/>
    <w:uiPriority w:val="99"/>
    <w:semiHidden/>
    <w:unhideWhenUsed/>
    <w:rsid w:val="00DD70CF"/>
  </w:style>
  <w:style w:type="table" w:customStyle="1" w:styleId="TableGrid28">
    <w:name w:val="Table Grid28"/>
    <w:basedOn w:val="TableNormal"/>
    <w:next w:val="TableGrid"/>
    <w:uiPriority w:val="39"/>
    <w:rsid w:val="00DD70CF"/>
    <w:pPr>
      <w:autoSpaceDN/>
      <w:spacing w:after="0"/>
      <w:textAlignment w:val="auto"/>
    </w:pPr>
    <w:rPr>
      <w:rFonts w:ascii="Aptos" w:eastAsia="Aptos" w:hAnsi="Aptos"/>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4">
    <w:name w:val="Table Grid64"/>
    <w:basedOn w:val="TableNormal"/>
    <w:next w:val="TableGrid"/>
    <w:uiPriority w:val="39"/>
    <w:rsid w:val="00DD70CF"/>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5">
    <w:name w:val="Table Grid115"/>
    <w:basedOn w:val="TableNormal"/>
    <w:next w:val="TableGrid"/>
    <w:uiPriority w:val="59"/>
    <w:rsid w:val="00DD70CF"/>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FNZ">
    <w:name w:val="E FNZ"/>
    <w:basedOn w:val="Normal"/>
    <w:next w:val="Normal"/>
    <w:link w:val="FootnoteReference"/>
    <w:rsid w:val="00FB1A57"/>
    <w:pPr>
      <w:suppressAutoHyphens w:val="0"/>
      <w:autoSpaceDN/>
      <w:spacing w:line="240" w:lineRule="exact"/>
      <w:jc w:val="both"/>
    </w:pPr>
    <w:rPr>
      <w:vertAlign w:val="superscript"/>
    </w:rPr>
  </w:style>
  <w:style w:type="character" w:styleId="PlaceholderText">
    <w:name w:val="Placeholder Text"/>
    <w:basedOn w:val="DefaultParagraphFont"/>
    <w:uiPriority w:val="99"/>
    <w:semiHidden/>
    <w:rsid w:val="00BC415B"/>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lv-LV" w:eastAsia="en-US" w:bidi="ar-SA"/>
      </w:rPr>
    </w:rPrDefault>
    <w:pPrDefault>
      <w:pPr>
        <w:autoSpaceDN w:val="0"/>
        <w:spacing w:after="16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qFormat="1"/>
    <w:lsdException w:name="caption" w:qFormat="1"/>
    <w:lsdException w:name="footnote reference" w:uiPriority="0" w:qFormat="1"/>
    <w:lsdException w:name="endnote reference" w:uiPriority="0"/>
    <w:lsdException w:name="endnote text" w:uiPriority="0"/>
    <w:lsdException w:name="List" w:uiPriority="0"/>
    <w:lsdException w:name="List 3" w:uiPriority="0"/>
    <w:lsdException w:name="Title" w:semiHidden="0" w:uiPriority="10" w:unhideWhenUsed="0" w:qFormat="1"/>
    <w:lsdException w:name="Default Paragraph Font" w:uiPriority="1"/>
    <w:lsdException w:name="Subtitle" w:semiHidden="0" w:uiPriority="11" w:unhideWhenUsed="0" w:qFormat="1"/>
    <w:lsdException w:name="Body Text First Indent" w:uiPriority="0"/>
    <w:lsdException w:name="Body Text First Indent 2" w:uiPriority="0"/>
    <w:lsdException w:name="Body Text 2" w:uiPriority="0"/>
    <w:lsdException w:name="Body Text Indent 2" w:uiPriority="0"/>
    <w:lsdException w:name="Strong" w:semiHidden="0" w:uiPriority="22" w:unhideWhenUsed="0" w:qFormat="1"/>
    <w:lsdException w:name="Emphasis" w:semiHidden="0" w:uiPriority="0" w:unhideWhenUsed="0" w:qFormat="1"/>
    <w:lsdException w:name="Normal (Web)" w:qFormat="1"/>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style>
  <w:style w:type="paragraph" w:styleId="Heading1">
    <w:name w:val="heading 1"/>
    <w:aliases w:val="H1,Section Heading,heading1,Antraste 1,h1,Section Heading Char,heading1 Char,Antraste 1 Char,h1 Char,First subtitle"/>
    <w:basedOn w:val="Normal"/>
    <w:next w:val="Normal"/>
    <w:link w:val="Heading1Char2"/>
    <w:uiPriority w:val="9"/>
    <w:qFormat/>
    <w:pPr>
      <w:keepNext/>
      <w:spacing w:after="0"/>
      <w:outlineLvl w:val="0"/>
    </w:pPr>
    <w:rPr>
      <w:rFonts w:ascii="Times New Roman" w:eastAsia="Times New Roman" w:hAnsi="Times New Roman"/>
      <w:b/>
      <w:sz w:val="24"/>
      <w:szCs w:val="20"/>
    </w:rPr>
  </w:style>
  <w:style w:type="paragraph" w:styleId="Heading2">
    <w:name w:val="heading 2"/>
    <w:basedOn w:val="Normal"/>
    <w:next w:val="Normal"/>
    <w:link w:val="Heading2Char1"/>
    <w:uiPriority w:val="9"/>
    <w:unhideWhenUsed/>
    <w:qFormat/>
    <w:pPr>
      <w:keepNext/>
      <w:keepLines/>
      <w:spacing w:before="40" w:after="0"/>
      <w:outlineLvl w:val="1"/>
    </w:pPr>
    <w:rPr>
      <w:rFonts w:ascii="Calibri Light" w:eastAsia="Times New Roman" w:hAnsi="Calibri Light"/>
      <w:color w:val="2F5496"/>
      <w:sz w:val="26"/>
      <w:szCs w:val="26"/>
      <w:lang w:eastAsia="lv-LV"/>
    </w:rPr>
  </w:style>
  <w:style w:type="paragraph" w:styleId="Heading3">
    <w:name w:val="heading 3"/>
    <w:basedOn w:val="Normal"/>
    <w:next w:val="Normal"/>
    <w:link w:val="Heading3Char"/>
    <w:uiPriority w:val="9"/>
    <w:qFormat/>
    <w:rsid w:val="002E6BAA"/>
    <w:pPr>
      <w:keepNext/>
      <w:suppressAutoHyphens w:val="0"/>
      <w:autoSpaceDN/>
      <w:spacing w:after="0"/>
      <w:jc w:val="center"/>
      <w:textAlignment w:val="auto"/>
      <w:outlineLvl w:val="2"/>
    </w:pPr>
    <w:rPr>
      <w:rFonts w:ascii="Times New Roman" w:eastAsia="Times New Roman" w:hAnsi="Times New Roman"/>
      <w:b/>
      <w:sz w:val="24"/>
      <w:szCs w:val="20"/>
      <w:lang w:val="en-US"/>
    </w:rPr>
  </w:style>
  <w:style w:type="paragraph" w:styleId="Heading4">
    <w:name w:val="heading 4"/>
    <w:basedOn w:val="Normal"/>
    <w:next w:val="Normal"/>
    <w:link w:val="Heading4Char"/>
    <w:uiPriority w:val="9"/>
    <w:qFormat/>
    <w:rsid w:val="002E6BAA"/>
    <w:pPr>
      <w:keepNext/>
      <w:suppressAutoHyphens w:val="0"/>
      <w:autoSpaceDN/>
      <w:spacing w:after="0"/>
      <w:textAlignment w:val="auto"/>
      <w:outlineLvl w:val="3"/>
    </w:pPr>
    <w:rPr>
      <w:rFonts w:ascii="Times New Roman" w:eastAsia="Times New Roman" w:hAnsi="Times New Roman"/>
      <w:b/>
      <w:sz w:val="20"/>
      <w:szCs w:val="20"/>
    </w:rPr>
  </w:style>
  <w:style w:type="paragraph" w:styleId="Heading5">
    <w:name w:val="heading 5"/>
    <w:basedOn w:val="Normal"/>
    <w:next w:val="Normal"/>
    <w:link w:val="Heading5Char"/>
    <w:uiPriority w:val="9"/>
    <w:qFormat/>
    <w:rsid w:val="002E6BAA"/>
    <w:pPr>
      <w:keepNext/>
      <w:suppressAutoHyphens w:val="0"/>
      <w:autoSpaceDN/>
      <w:spacing w:after="0"/>
      <w:jc w:val="center"/>
      <w:textAlignment w:val="auto"/>
      <w:outlineLvl w:val="4"/>
    </w:pPr>
    <w:rPr>
      <w:rFonts w:ascii="Times New Roman" w:eastAsia="Times New Roman" w:hAnsi="Times New Roman"/>
      <w:b/>
      <w:sz w:val="20"/>
      <w:szCs w:val="20"/>
      <w:lang w:val="en-US"/>
    </w:rPr>
  </w:style>
  <w:style w:type="paragraph" w:styleId="Heading6">
    <w:name w:val="heading 6"/>
    <w:basedOn w:val="Normal"/>
    <w:next w:val="Normal"/>
    <w:link w:val="Heading6Char"/>
    <w:uiPriority w:val="9"/>
    <w:qFormat/>
    <w:rsid w:val="002E6BAA"/>
    <w:pPr>
      <w:keepNext/>
      <w:suppressAutoHyphens w:val="0"/>
      <w:autoSpaceDN/>
      <w:spacing w:after="0"/>
      <w:jc w:val="center"/>
      <w:textAlignment w:val="auto"/>
      <w:outlineLvl w:val="5"/>
    </w:pPr>
    <w:rPr>
      <w:rFonts w:ascii="Times New Roman" w:eastAsia="Times New Roman" w:hAnsi="Times New Roman"/>
      <w:sz w:val="32"/>
      <w:szCs w:val="20"/>
      <w:u w:val="single"/>
      <w:lang w:val="en-US"/>
    </w:rPr>
  </w:style>
  <w:style w:type="paragraph" w:styleId="Heading7">
    <w:name w:val="heading 7"/>
    <w:basedOn w:val="Normal"/>
    <w:next w:val="Normal"/>
    <w:link w:val="Heading7Char"/>
    <w:uiPriority w:val="9"/>
    <w:qFormat/>
    <w:rsid w:val="002E6BAA"/>
    <w:pPr>
      <w:keepNext/>
      <w:suppressAutoHyphens w:val="0"/>
      <w:autoSpaceDN/>
      <w:spacing w:after="0"/>
      <w:jc w:val="center"/>
      <w:textAlignment w:val="auto"/>
      <w:outlineLvl w:val="6"/>
    </w:pPr>
    <w:rPr>
      <w:rFonts w:ascii="Times New Roman" w:eastAsia="Times New Roman" w:hAnsi="Times New Roman"/>
      <w:sz w:val="24"/>
      <w:szCs w:val="20"/>
      <w:lang w:val="en-US"/>
    </w:rPr>
  </w:style>
  <w:style w:type="paragraph" w:styleId="Heading8">
    <w:name w:val="heading 8"/>
    <w:basedOn w:val="Normal"/>
    <w:next w:val="Normal"/>
    <w:link w:val="Heading8Char"/>
    <w:uiPriority w:val="9"/>
    <w:qFormat/>
    <w:rsid w:val="002E6BAA"/>
    <w:pPr>
      <w:keepNext/>
      <w:suppressAutoHyphens w:val="0"/>
      <w:autoSpaceDN/>
      <w:spacing w:after="0"/>
      <w:ind w:right="-1260"/>
      <w:jc w:val="center"/>
      <w:textAlignment w:val="auto"/>
      <w:outlineLvl w:val="7"/>
    </w:pPr>
    <w:rPr>
      <w:rFonts w:ascii="Times New Roman" w:eastAsia="Times New Roman" w:hAnsi="Times New Roman"/>
      <w:b/>
      <w:sz w:val="20"/>
      <w:szCs w:val="20"/>
      <w:lang w:val="en-US"/>
    </w:rPr>
  </w:style>
  <w:style w:type="paragraph" w:styleId="Heading9">
    <w:name w:val="heading 9"/>
    <w:basedOn w:val="Normal"/>
    <w:next w:val="Normal"/>
    <w:link w:val="Heading9Char"/>
    <w:uiPriority w:val="9"/>
    <w:unhideWhenUsed/>
    <w:qFormat/>
    <w:rsid w:val="00A60D5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Bullet list,Strip,H&amp;P List Paragraph,Syle 1,Virsraksti,2,Saistīto dokumentu saraksts,Numurets,PPS_Bullet,List Paragraph1,Saraksta rindkopa,Numbered Para 1,Dot pt,List Paragraph Char Char Char,Indicator Text,Bullet Points"/>
    <w:basedOn w:val="Normal"/>
    <w:uiPriority w:val="34"/>
    <w:qFormat/>
    <w:pPr>
      <w:spacing w:after="0"/>
      <w:ind w:left="720"/>
    </w:pPr>
    <w:rPr>
      <w:lang w:eastAsia="lv-LV"/>
    </w:rPr>
  </w:style>
  <w:style w:type="character" w:customStyle="1" w:styleId="ListParagraphChar">
    <w:name w:val="List Paragraph Char"/>
    <w:aliases w:val="Normal bullet 2 Char,Bullet list Char,Strip Char,H&amp;P List Paragraph Char,Syle 1 Char,Virsraksti Char,2 Char,Saistīto dokumentu saraksts Char,Numurets Char,PPS_Bullet Char,List Paragraph1 Char,Saraksta rindkopa Char"/>
    <w:uiPriority w:val="34"/>
    <w:qFormat/>
    <w:rPr>
      <w:rFonts w:ascii="Calibri" w:eastAsia="Calibri" w:hAnsi="Calibri" w:cs="Times New Roman"/>
      <w:lang w:eastAsia="lv-LV"/>
    </w:rPr>
  </w:style>
  <w:style w:type="paragraph" w:styleId="Footer">
    <w:name w:val="footer"/>
    <w:basedOn w:val="Normal"/>
    <w:link w:val="FooterChar1"/>
    <w:uiPriority w:val="99"/>
    <w:pPr>
      <w:tabs>
        <w:tab w:val="center" w:pos="4153"/>
        <w:tab w:val="right" w:pos="8306"/>
      </w:tabs>
      <w:spacing w:after="0"/>
    </w:pPr>
  </w:style>
  <w:style w:type="character" w:customStyle="1" w:styleId="FooterChar">
    <w:name w:val="Footer Char"/>
    <w:basedOn w:val="DefaultParagraphFont"/>
    <w:uiPriority w:val="99"/>
  </w:style>
  <w:style w:type="paragraph" w:styleId="FootnoteText">
    <w:name w:val="footnote text"/>
    <w:aliases w:val="Schriftart: 9 pt,Schriftart: 10 pt,Schriftart: 8 pt,WB-Fußnotentext,FoodNote,ft,Footnote text,Footnote Text Char Char,Footnote Text Char1 Char Char,Footnote Text Char Char Char Char,fn,f,Char,Voetnoottekst Char,Char10, Rakstz. Rakstz.,FT"/>
    <w:basedOn w:val="Normal"/>
    <w:link w:val="FootnoteTextChar2"/>
    <w:qFormat/>
    <w:pPr>
      <w:spacing w:after="0"/>
    </w:pPr>
    <w:rPr>
      <w:sz w:val="20"/>
      <w:szCs w:val="20"/>
    </w:rPr>
  </w:style>
  <w:style w:type="character" w:customStyle="1" w:styleId="FootnoteTextChar">
    <w:name w:val="Footnote Text Char"/>
    <w:aliases w:val="Schriftart: 9 pt Char,Schriftart: 10 pt Char,Schriftart: 8 pt Char,WB-Fußnotentext Char,FoodNote Char,ft Char,Footnote text Char,Footnote Text Char Char Char,Footnote Text Char1 Char Char Char,Footnote Text Char Char Char Char Char"/>
    <w:basedOn w:val="DefaultParagraphFont"/>
    <w:qFormat/>
    <w:rPr>
      <w:sz w:val="20"/>
      <w:szCs w:val="20"/>
    </w:rPr>
  </w:style>
  <w:style w:type="paragraph" w:styleId="Header">
    <w:name w:val="header"/>
    <w:basedOn w:val="Normal"/>
    <w:link w:val="HeaderChar1"/>
    <w:uiPriority w:val="99"/>
    <w:pPr>
      <w:tabs>
        <w:tab w:val="center" w:pos="4153"/>
        <w:tab w:val="right" w:pos="8306"/>
      </w:tabs>
      <w:spacing w:after="0"/>
    </w:pPr>
  </w:style>
  <w:style w:type="character" w:customStyle="1" w:styleId="HeaderChar">
    <w:name w:val="Header Char"/>
    <w:basedOn w:val="DefaultParagraphFont"/>
    <w:uiPriority w:val="99"/>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link w:val="EFNZ"/>
    <w:qFormat/>
    <w:rPr>
      <w:position w:val="0"/>
      <w:vertAlign w:val="superscript"/>
    </w:rPr>
  </w:style>
  <w:style w:type="character" w:styleId="PageNumber">
    <w:name w:val="page number"/>
    <w:uiPriority w:val="99"/>
  </w:style>
  <w:style w:type="character" w:styleId="CommentReference">
    <w:name w:val="annotation reference"/>
    <w:basedOn w:val="DefaultParagraphFont"/>
    <w:uiPriority w:val="99"/>
    <w:rPr>
      <w:sz w:val="16"/>
      <w:szCs w:val="16"/>
    </w:rPr>
  </w:style>
  <w:style w:type="paragraph" w:styleId="CommentText">
    <w:name w:val="annotation text"/>
    <w:basedOn w:val="Normal"/>
    <w:link w:val="CommentTextChar2"/>
    <w:uiPriority w:val="99"/>
    <w:rPr>
      <w:sz w:val="20"/>
      <w:szCs w:val="20"/>
    </w:rPr>
  </w:style>
  <w:style w:type="character" w:customStyle="1" w:styleId="CommentTextChar">
    <w:name w:val="Comment Text Char"/>
    <w:basedOn w:val="DefaultParagraphFont"/>
    <w:uiPriority w:val="99"/>
    <w:rPr>
      <w:sz w:val="20"/>
      <w:szCs w:val="20"/>
    </w:rPr>
  </w:style>
  <w:style w:type="paragraph" w:styleId="CommentSubject">
    <w:name w:val="annotation subject"/>
    <w:basedOn w:val="CommentText"/>
    <w:next w:val="CommentText"/>
    <w:link w:val="CommentSubjectChar2"/>
    <w:uiPriority w:val="99"/>
    <w:rPr>
      <w:b/>
      <w:bCs/>
    </w:rPr>
  </w:style>
  <w:style w:type="character" w:customStyle="1" w:styleId="CommentSubjectChar">
    <w:name w:val="Comment Subject Char"/>
    <w:basedOn w:val="CommentTextChar"/>
    <w:uiPriority w:val="99"/>
    <w:rPr>
      <w:b/>
      <w:bCs/>
      <w:sz w:val="20"/>
      <w:szCs w:val="20"/>
    </w:rPr>
  </w:style>
  <w:style w:type="paragraph" w:styleId="BalloonText">
    <w:name w:val="Balloon Text"/>
    <w:aliases w:val=" Rakstz."/>
    <w:basedOn w:val="Normal"/>
    <w:link w:val="BalloonTextChar2"/>
    <w:uiPriority w:val="99"/>
    <w:pPr>
      <w:spacing w:after="0"/>
    </w:pPr>
    <w:rPr>
      <w:rFonts w:ascii="Segoe UI" w:hAnsi="Segoe UI" w:cs="Segoe UI"/>
      <w:sz w:val="18"/>
      <w:szCs w:val="18"/>
    </w:rPr>
  </w:style>
  <w:style w:type="character" w:customStyle="1" w:styleId="BalloonTextChar">
    <w:name w:val="Balloon Text Char"/>
    <w:aliases w:val=" Rakstz. Char"/>
    <w:basedOn w:val="DefaultParagraphFont"/>
    <w:uiPriority w:val="99"/>
    <w:rPr>
      <w:rFonts w:ascii="Segoe UI" w:hAnsi="Segoe UI" w:cs="Segoe UI"/>
      <w:sz w:val="18"/>
      <w:szCs w:val="18"/>
    </w:rPr>
  </w:style>
  <w:style w:type="character" w:customStyle="1" w:styleId="Heading1Char">
    <w:name w:val="Heading 1 Char"/>
    <w:aliases w:val="H1 Char,Heading 1 Char1,Section Heading Char1,heading1 Char1,Antraste 1 Char1,h1 Char1,Section Heading Char Char,heading1 Char Char,Antraste 1 Char Char,h1 Char Char,H1 Char1,Section Heading Char2,heading1 Char2,Antraste 1 Char2,h1 Char2"/>
    <w:basedOn w:val="DefaultParagraphFont"/>
    <w:uiPriority w:val="9"/>
    <w:rPr>
      <w:rFonts w:ascii="Times New Roman" w:eastAsia="Times New Roman" w:hAnsi="Times New Roman" w:cs="Times New Roman"/>
      <w:b/>
      <w:sz w:val="24"/>
      <w:szCs w:val="20"/>
    </w:rPr>
  </w:style>
  <w:style w:type="character" w:customStyle="1" w:styleId="Heading2Char">
    <w:name w:val="Heading 2 Char"/>
    <w:basedOn w:val="DefaultParagraphFont"/>
    <w:uiPriority w:val="9"/>
    <w:rPr>
      <w:rFonts w:ascii="Calibri Light" w:eastAsia="Times New Roman" w:hAnsi="Calibri Light" w:cs="Times New Roman"/>
      <w:color w:val="2F5496"/>
      <w:sz w:val="26"/>
      <w:szCs w:val="26"/>
      <w:lang w:eastAsia="lv-LV"/>
    </w:rPr>
  </w:style>
  <w:style w:type="paragraph" w:styleId="Index1">
    <w:name w:val="index 1"/>
    <w:basedOn w:val="Normal"/>
    <w:next w:val="Normal"/>
    <w:autoRedefine/>
    <w:uiPriority w:val="99"/>
    <w:rsid w:val="00867DA3"/>
    <w:pPr>
      <w:suppressAutoHyphens w:val="0"/>
      <w:autoSpaceDN/>
      <w:spacing w:after="0"/>
      <w:ind w:left="567" w:hanging="425"/>
      <w:jc w:val="both"/>
      <w:textAlignment w:val="auto"/>
    </w:pPr>
    <w:rPr>
      <w:rFonts w:ascii="Times New Roman" w:hAnsi="Times New Roman"/>
      <w:bCs/>
      <w:sz w:val="23"/>
      <w:szCs w:val="23"/>
    </w:rPr>
  </w:style>
  <w:style w:type="paragraph" w:styleId="NormalWeb">
    <w:name w:val="Normal (Web)"/>
    <w:basedOn w:val="Normal"/>
    <w:uiPriority w:val="99"/>
    <w:qFormat/>
    <w:pPr>
      <w:spacing w:before="100" w:after="100"/>
    </w:pPr>
    <w:rPr>
      <w:rFonts w:ascii="Times New Roman" w:eastAsia="Times New Roman" w:hAnsi="Times New Roman"/>
      <w:sz w:val="24"/>
      <w:szCs w:val="24"/>
      <w:lang w:val="en-GB"/>
    </w:rPr>
  </w:style>
  <w:style w:type="paragraph" w:styleId="BodyTextIndent">
    <w:name w:val="Body Text Indent"/>
    <w:basedOn w:val="Normal"/>
    <w:link w:val="BodyTextIndentChar2"/>
    <w:uiPriority w:val="99"/>
    <w:pPr>
      <w:spacing w:after="120"/>
      <w:ind w:left="283"/>
    </w:pPr>
    <w:rPr>
      <w:rFonts w:eastAsia="Times New Roman"/>
      <w:sz w:val="20"/>
      <w:szCs w:val="20"/>
      <w:lang w:val="en-US" w:eastAsia="lv-LV"/>
    </w:rPr>
  </w:style>
  <w:style w:type="character" w:customStyle="1" w:styleId="BodyTextIndentChar">
    <w:name w:val="Body Text Indent Char"/>
    <w:basedOn w:val="DefaultParagraphFont"/>
    <w:uiPriority w:val="99"/>
  </w:style>
  <w:style w:type="character" w:customStyle="1" w:styleId="BodyTextIndentChar1">
    <w:name w:val="Body Text Indent Char1"/>
    <w:rPr>
      <w:rFonts w:ascii="Calibri" w:eastAsia="Times New Roman" w:hAnsi="Calibri" w:cs="Times New Roman"/>
      <w:sz w:val="20"/>
      <w:szCs w:val="20"/>
      <w:lang w:val="en-US" w:eastAsia="lv-LV"/>
    </w:rPr>
  </w:style>
  <w:style w:type="paragraph" w:styleId="BodyText">
    <w:name w:val="Body Text"/>
    <w:aliases w:val="Body Text1,Pamatteksts1"/>
    <w:basedOn w:val="Normal"/>
    <w:link w:val="BodyTextChar31"/>
    <w:uiPriority w:val="99"/>
    <w:pPr>
      <w:spacing w:after="120"/>
    </w:pPr>
    <w:rPr>
      <w:rFonts w:ascii="Times New Roman" w:eastAsia="Times New Roman" w:hAnsi="Times New Roman"/>
      <w:sz w:val="20"/>
      <w:szCs w:val="20"/>
      <w:lang w:eastAsia="lv-LV"/>
    </w:rPr>
  </w:style>
  <w:style w:type="character" w:customStyle="1" w:styleId="BodyTextChar">
    <w:name w:val="Body Text Char"/>
    <w:aliases w:val="Body Text1 Char,Pamatteksts1 Char"/>
    <w:basedOn w:val="DefaultParagraphFont"/>
    <w:uiPriority w:val="99"/>
    <w:rPr>
      <w:rFonts w:ascii="Times New Roman" w:eastAsia="Times New Roman" w:hAnsi="Times New Roman" w:cs="Times New Roman"/>
      <w:sz w:val="20"/>
      <w:szCs w:val="20"/>
      <w:lang w:eastAsia="lv-LV"/>
    </w:rPr>
  </w:style>
  <w:style w:type="paragraph" w:styleId="BodyTextIndent3">
    <w:name w:val="Body Text Indent 3"/>
    <w:basedOn w:val="Normal"/>
    <w:link w:val="BodyTextIndent3Char1"/>
    <w:uiPriority w:val="99"/>
    <w:pPr>
      <w:spacing w:after="120"/>
      <w:ind w:left="283"/>
    </w:pPr>
    <w:rPr>
      <w:rFonts w:ascii="Times New Roman" w:eastAsia="Times New Roman" w:hAnsi="Times New Roman"/>
      <w:sz w:val="16"/>
      <w:szCs w:val="16"/>
      <w:lang w:eastAsia="lv-LV"/>
    </w:rPr>
  </w:style>
  <w:style w:type="character" w:customStyle="1" w:styleId="BodyTextIndent3Char">
    <w:name w:val="Body Text Indent 3 Char"/>
    <w:basedOn w:val="DefaultParagraphFont"/>
    <w:uiPriority w:val="99"/>
    <w:rPr>
      <w:rFonts w:ascii="Times New Roman" w:eastAsia="Times New Roman" w:hAnsi="Times New Roman" w:cs="Times New Roman"/>
      <w:sz w:val="16"/>
      <w:szCs w:val="16"/>
      <w:lang w:eastAsia="lv-LV"/>
    </w:rPr>
  </w:style>
  <w:style w:type="character" w:customStyle="1" w:styleId="apple-converted-space">
    <w:name w:val="apple-converted-space"/>
    <w:basedOn w:val="DefaultParagraphFont"/>
  </w:style>
  <w:style w:type="paragraph" w:customStyle="1" w:styleId="Default">
    <w:name w:val="Default"/>
    <w:pPr>
      <w:suppressAutoHyphens/>
      <w:autoSpaceDE w:val="0"/>
      <w:spacing w:after="0"/>
    </w:pPr>
    <w:rPr>
      <w:rFonts w:ascii="Times New Roman" w:hAnsi="Times New Roman"/>
      <w:color w:val="000000"/>
      <w:sz w:val="24"/>
      <w:szCs w:val="24"/>
    </w:rPr>
  </w:style>
  <w:style w:type="character" w:styleId="Hyperlink">
    <w:name w:val="Hyperlink"/>
    <w:basedOn w:val="DefaultParagraphFont"/>
    <w:uiPriority w:val="99"/>
    <w:rPr>
      <w:color w:val="0000FF"/>
      <w:u w:val="single"/>
    </w:rPr>
  </w:style>
  <w:style w:type="paragraph" w:customStyle="1" w:styleId="Naiskr">
    <w:name w:val="Naiskr"/>
    <w:basedOn w:val="Normal"/>
    <w:pPr>
      <w:spacing w:before="75" w:after="75"/>
    </w:pPr>
    <w:rPr>
      <w:rFonts w:ascii="Times New Roman" w:eastAsia="Times New Roman" w:hAnsi="Times New Roman"/>
      <w:sz w:val="24"/>
      <w:szCs w:val="20"/>
      <w:lang w:eastAsia="lv-LV"/>
    </w:rPr>
  </w:style>
  <w:style w:type="character" w:customStyle="1" w:styleId="Yiv2515412012">
    <w:name w:val="Yiv2515412012"/>
  </w:style>
  <w:style w:type="paragraph" w:customStyle="1" w:styleId="Standard">
    <w:name w:val="Standard"/>
    <w:pPr>
      <w:suppressAutoHyphens/>
      <w:spacing w:after="0"/>
    </w:pPr>
    <w:rPr>
      <w:rFonts w:ascii="Times New Roman" w:eastAsia="Times New Roman" w:hAnsi="Times New Roman"/>
      <w:kern w:val="3"/>
      <w:sz w:val="24"/>
      <w:szCs w:val="24"/>
      <w:lang w:eastAsia="zh-CN"/>
    </w:rPr>
  </w:style>
  <w:style w:type="character" w:customStyle="1" w:styleId="StandardChar">
    <w:name w:val="Standard Char"/>
    <w:rPr>
      <w:rFonts w:ascii="Times New Roman" w:eastAsia="Times New Roman" w:hAnsi="Times New Roman" w:cs="Times New Roman"/>
      <w:kern w:val="3"/>
      <w:sz w:val="24"/>
      <w:szCs w:val="24"/>
      <w:lang w:eastAsia="zh-CN"/>
    </w:rPr>
  </w:style>
  <w:style w:type="paragraph" w:styleId="ListBullet2">
    <w:name w:val="List Bullet 2"/>
    <w:basedOn w:val="Normal"/>
    <w:uiPriority w:val="99"/>
    <w:pPr>
      <w:numPr>
        <w:numId w:val="3"/>
      </w:numPr>
      <w:tabs>
        <w:tab w:val="left" w:pos="-5040"/>
      </w:tabs>
      <w:spacing w:after="0"/>
    </w:pPr>
    <w:rPr>
      <w:rFonts w:ascii="Arial Unicode MS" w:eastAsia="Arial Unicode MS" w:hAnsi="Arial Unicode MS" w:cs="Arial Unicode MS"/>
      <w:color w:val="000000"/>
      <w:sz w:val="24"/>
      <w:szCs w:val="24"/>
      <w:lang w:eastAsia="lv-LV"/>
    </w:rPr>
  </w:style>
  <w:style w:type="character" w:customStyle="1" w:styleId="bold1">
    <w:name w:val="bold1"/>
    <w:basedOn w:val="DefaultParagraphFont"/>
    <w:rPr>
      <w:b/>
      <w:bCs/>
    </w:rPr>
  </w:style>
  <w:style w:type="paragraph" w:customStyle="1" w:styleId="TableContents">
    <w:name w:val="Table Contents"/>
    <w:basedOn w:val="Normal"/>
    <w:pPr>
      <w:suppressLineNumbers/>
      <w:overflowPunct w:val="0"/>
      <w:spacing w:after="0"/>
    </w:pPr>
    <w:rPr>
      <w:rFonts w:ascii="Tahoma" w:eastAsia="Times New Roman" w:hAnsi="Tahoma"/>
      <w:kern w:val="3"/>
      <w:sz w:val="20"/>
      <w:szCs w:val="20"/>
      <w:lang w:eastAsia="ar-SA"/>
    </w:rPr>
  </w:style>
  <w:style w:type="paragraph" w:styleId="Revision">
    <w:name w:val="Revision"/>
    <w:uiPriority w:val="99"/>
    <w:pPr>
      <w:suppressAutoHyphens/>
      <w:spacing w:after="0"/>
    </w:pPr>
  </w:style>
  <w:style w:type="character" w:customStyle="1" w:styleId="UnresolvedMention">
    <w:name w:val="Unresolved Mention"/>
    <w:basedOn w:val="DefaultParagraphFont"/>
    <w:uiPriority w:val="99"/>
    <w:rPr>
      <w:color w:val="605E5C"/>
      <w:shd w:val="clear" w:color="auto" w:fill="E1DFDD"/>
    </w:rPr>
  </w:style>
  <w:style w:type="character" w:styleId="FollowedHyperlink">
    <w:name w:val="FollowedHyperlink"/>
    <w:basedOn w:val="DefaultParagraphFont"/>
    <w:uiPriority w:val="99"/>
    <w:rPr>
      <w:color w:val="954F72"/>
      <w:u w:val="single"/>
    </w:rPr>
  </w:style>
  <w:style w:type="paragraph" w:customStyle="1" w:styleId="Apakpunkts">
    <w:name w:val="Apakšpunkts"/>
    <w:basedOn w:val="Normal"/>
    <w:pPr>
      <w:tabs>
        <w:tab w:val="left" w:pos="720"/>
      </w:tabs>
      <w:spacing w:after="0"/>
      <w:ind w:left="720" w:hanging="720"/>
    </w:pPr>
    <w:rPr>
      <w:rFonts w:ascii="Arial" w:eastAsia="Times New Roman" w:hAnsi="Arial"/>
      <w:b/>
      <w:sz w:val="20"/>
      <w:szCs w:val="24"/>
      <w:lang w:eastAsia="lv-LV"/>
    </w:rPr>
  </w:style>
  <w:style w:type="paragraph" w:customStyle="1" w:styleId="11punkts">
    <w:name w:val="1.1. punkts"/>
    <w:basedOn w:val="ListContinue2"/>
    <w:link w:val="11punktsChar"/>
    <w:autoRedefine/>
    <w:qFormat/>
    <w:rsid w:val="00DF5B3E"/>
    <w:pPr>
      <w:suppressAutoHyphens w:val="0"/>
      <w:autoSpaceDN/>
      <w:spacing w:after="0"/>
      <w:ind w:left="0"/>
      <w:contextualSpacing w:val="0"/>
      <w:jc w:val="both"/>
      <w:textAlignment w:val="auto"/>
    </w:pPr>
    <w:rPr>
      <w:rFonts w:ascii="Times New Roman" w:eastAsia="Times New Roman" w:hAnsi="Times New Roman"/>
      <w:i/>
      <w:iCs/>
      <w:sz w:val="24"/>
      <w:szCs w:val="24"/>
      <w:lang w:eastAsia="lv-LV"/>
    </w:rPr>
  </w:style>
  <w:style w:type="character" w:customStyle="1" w:styleId="11punktsChar">
    <w:name w:val="1.1. punkts Char"/>
    <w:basedOn w:val="DefaultParagraphFont"/>
    <w:link w:val="11punkts"/>
    <w:rsid w:val="00DF5B3E"/>
    <w:rPr>
      <w:rFonts w:ascii="Times New Roman" w:eastAsia="Times New Roman" w:hAnsi="Times New Roman"/>
      <w:i/>
      <w:iCs/>
      <w:sz w:val="24"/>
      <w:szCs w:val="24"/>
      <w:lang w:eastAsia="lv-LV"/>
    </w:rPr>
  </w:style>
  <w:style w:type="paragraph" w:customStyle="1" w:styleId="1NODAUVIRSRAKSTI">
    <w:name w:val="1. NODAĻU VIRSRAKSTI"/>
    <w:basedOn w:val="Heading1"/>
    <w:link w:val="1NODAUVIRSRAKSTIChar"/>
    <w:autoRedefine/>
    <w:qFormat/>
    <w:rsid w:val="00521C24"/>
    <w:pPr>
      <w:widowControl w:val="0"/>
      <w:numPr>
        <w:ilvl w:val="1"/>
        <w:numId w:val="10"/>
      </w:numPr>
      <w:suppressAutoHyphens w:val="0"/>
      <w:autoSpaceDN/>
      <w:spacing w:before="240" w:after="120"/>
      <w:jc w:val="both"/>
      <w:textAlignment w:val="auto"/>
      <w:outlineLvl w:val="9"/>
    </w:pPr>
    <w:rPr>
      <w:rFonts w:ascii="Times New Roman Bold" w:eastAsiaTheme="majorEastAsia" w:hAnsi="Times New Roman Bold" w:cstheme="majorBidi"/>
      <w:caps/>
      <w:color w:val="000000"/>
      <w:szCs w:val="32"/>
      <w:lang w:eastAsia="lv-LV"/>
    </w:rPr>
  </w:style>
  <w:style w:type="character" w:customStyle="1" w:styleId="1NODAUVIRSRAKSTIChar">
    <w:name w:val="1. NODAĻU VIRSRAKSTI Char"/>
    <w:basedOn w:val="Heading1Char"/>
    <w:link w:val="1NODAUVIRSRAKSTI"/>
    <w:rsid w:val="00521C24"/>
    <w:rPr>
      <w:rFonts w:ascii="Times New Roman Bold" w:eastAsiaTheme="majorEastAsia" w:hAnsi="Times New Roman Bold" w:cstheme="majorBidi"/>
      <w:b/>
      <w:caps/>
      <w:color w:val="000000"/>
      <w:sz w:val="24"/>
      <w:szCs w:val="32"/>
      <w:lang w:eastAsia="lv-LV"/>
    </w:rPr>
  </w:style>
  <w:style w:type="paragraph" w:customStyle="1" w:styleId="Style1">
    <w:name w:val="Style1"/>
    <w:basedOn w:val="ListContinue3"/>
    <w:link w:val="Style1Char"/>
    <w:qFormat/>
    <w:rsid w:val="00987BCC"/>
    <w:pPr>
      <w:numPr>
        <w:ilvl w:val="2"/>
        <w:numId w:val="5"/>
      </w:numPr>
      <w:suppressAutoHyphens w:val="0"/>
      <w:autoSpaceDN/>
      <w:spacing w:after="0"/>
      <w:ind w:left="964" w:hanging="680"/>
      <w:jc w:val="both"/>
      <w:textAlignment w:val="auto"/>
    </w:pPr>
    <w:rPr>
      <w:rFonts w:ascii="Times New Roman" w:hAnsi="Times New Roman"/>
      <w:bCs/>
      <w:sz w:val="24"/>
    </w:rPr>
  </w:style>
  <w:style w:type="character" w:customStyle="1" w:styleId="Style1Char">
    <w:name w:val="Style1 Char"/>
    <w:basedOn w:val="DefaultParagraphFont"/>
    <w:link w:val="Style1"/>
    <w:rsid w:val="00987BCC"/>
    <w:rPr>
      <w:rFonts w:ascii="Times New Roman" w:hAnsi="Times New Roman"/>
      <w:bCs/>
      <w:sz w:val="24"/>
    </w:rPr>
  </w:style>
  <w:style w:type="paragraph" w:styleId="ListContinue2">
    <w:name w:val="List Continue 2"/>
    <w:basedOn w:val="Normal"/>
    <w:uiPriority w:val="99"/>
    <w:semiHidden/>
    <w:unhideWhenUsed/>
    <w:rsid w:val="00987BCC"/>
    <w:pPr>
      <w:spacing w:after="120"/>
      <w:ind w:left="566"/>
      <w:contextualSpacing/>
    </w:pPr>
  </w:style>
  <w:style w:type="paragraph" w:styleId="ListContinue3">
    <w:name w:val="List Continue 3"/>
    <w:basedOn w:val="Normal"/>
    <w:uiPriority w:val="99"/>
    <w:semiHidden/>
    <w:unhideWhenUsed/>
    <w:rsid w:val="00987BCC"/>
    <w:pPr>
      <w:spacing w:after="120"/>
      <w:ind w:left="849"/>
      <w:contextualSpacing/>
    </w:pPr>
  </w:style>
  <w:style w:type="paragraph" w:customStyle="1" w:styleId="121punkts">
    <w:name w:val="1.2.1.punkts"/>
    <w:basedOn w:val="ListContinue3"/>
    <w:link w:val="121punktsChar"/>
    <w:qFormat/>
    <w:rsid w:val="00A36805"/>
    <w:pPr>
      <w:suppressAutoHyphens w:val="0"/>
      <w:autoSpaceDN/>
      <w:spacing w:after="0"/>
      <w:ind w:left="964" w:hanging="680"/>
      <w:contextualSpacing w:val="0"/>
      <w:jc w:val="both"/>
      <w:textAlignment w:val="auto"/>
    </w:pPr>
    <w:rPr>
      <w:rFonts w:ascii="Times New Roman" w:hAnsi="Times New Roman"/>
      <w:bCs/>
      <w:sz w:val="24"/>
    </w:rPr>
  </w:style>
  <w:style w:type="character" w:customStyle="1" w:styleId="121punktsChar">
    <w:name w:val="1.2.1.punkts Char"/>
    <w:basedOn w:val="DefaultParagraphFont"/>
    <w:link w:val="121punkts"/>
    <w:rsid w:val="00A36805"/>
    <w:rPr>
      <w:rFonts w:ascii="Times New Roman" w:hAnsi="Times New Roman"/>
      <w:bCs/>
      <w:sz w:val="24"/>
    </w:rPr>
  </w:style>
  <w:style w:type="paragraph" w:customStyle="1" w:styleId="western">
    <w:name w:val="western"/>
    <w:basedOn w:val="Normal"/>
    <w:rsid w:val="0034676D"/>
    <w:pPr>
      <w:autoSpaceDN/>
      <w:spacing w:before="280" w:after="0"/>
      <w:textAlignment w:val="auto"/>
    </w:pPr>
    <w:rPr>
      <w:rFonts w:ascii="Futura Md TL" w:eastAsia="Times New Roman" w:hAnsi="Futura Md TL" w:cs="Futura Md TL"/>
      <w:color w:val="000000"/>
      <w:kern w:val="1"/>
      <w:lang w:eastAsia="zh-CN"/>
    </w:rPr>
  </w:style>
  <w:style w:type="paragraph" w:styleId="NoSpacing">
    <w:name w:val="No Spacing"/>
    <w:link w:val="NoSpacingChar"/>
    <w:uiPriority w:val="1"/>
    <w:qFormat/>
    <w:rsid w:val="000E65F6"/>
    <w:pPr>
      <w:autoSpaceDN/>
      <w:spacing w:after="0"/>
      <w:textAlignment w:val="auto"/>
    </w:pPr>
    <w:rPr>
      <w:rFonts w:ascii="Times New Roman" w:eastAsia="Times New Roman" w:hAnsi="Times New Roman"/>
      <w:sz w:val="24"/>
      <w:szCs w:val="24"/>
    </w:rPr>
  </w:style>
  <w:style w:type="table" w:customStyle="1" w:styleId="TableGridLight1">
    <w:name w:val="Table Grid Light1"/>
    <w:basedOn w:val="TableNormal"/>
    <w:uiPriority w:val="40"/>
    <w:rsid w:val="00814A73"/>
    <w:pPr>
      <w:autoSpaceDN/>
      <w:spacing w:after="0"/>
      <w:textAlignment w:val="auto"/>
    </w:pPr>
    <w:rPr>
      <w:rFonts w:asciiTheme="minorHAnsi" w:eastAsiaTheme="minorHAnsi" w:hAnsiTheme="minorHAnsi" w:cstheme="minorBidi"/>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11Iveta">
    <w:name w:val="1.1. Iveta"/>
    <w:basedOn w:val="ListParagraph"/>
    <w:qFormat/>
    <w:rsid w:val="009644C2"/>
    <w:pPr>
      <w:numPr>
        <w:numId w:val="6"/>
      </w:numPr>
      <w:suppressAutoHyphens w:val="0"/>
      <w:autoSpaceDN/>
      <w:contextualSpacing/>
      <w:jc w:val="both"/>
      <w:textAlignment w:val="auto"/>
    </w:pPr>
    <w:rPr>
      <w:rFonts w:asciiTheme="minorHAnsi" w:eastAsiaTheme="minorHAnsi" w:hAnsiTheme="minorHAnsi" w:cstheme="minorBidi"/>
      <w:sz w:val="24"/>
      <w:lang w:val="x-none" w:eastAsia="x-none"/>
    </w:rPr>
  </w:style>
  <w:style w:type="table" w:customStyle="1" w:styleId="TableGrid14">
    <w:name w:val="Table Grid14"/>
    <w:basedOn w:val="TableNormal"/>
    <w:next w:val="TableGrid"/>
    <w:uiPriority w:val="39"/>
    <w:rsid w:val="00526DE8"/>
    <w:pPr>
      <w:autoSpaceDN/>
      <w:spacing w:after="0"/>
      <w:textAlignment w:val="auto"/>
    </w:pPr>
    <w:rPr>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526DE8"/>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1F0848"/>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39"/>
    <w:rsid w:val="00C20FFB"/>
    <w:pPr>
      <w:autoSpaceDN/>
      <w:spacing w:after="0"/>
      <w:textAlignment w:val="auto"/>
    </w:pPr>
    <w:rPr>
      <w:rFonts w:asciiTheme="minorHAnsi" w:eastAsiaTheme="minorHAnsi"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4">
    <w:name w:val="List Bullet 4"/>
    <w:basedOn w:val="Normal"/>
    <w:uiPriority w:val="99"/>
    <w:unhideWhenUsed/>
    <w:rsid w:val="0076648B"/>
    <w:pPr>
      <w:numPr>
        <w:numId w:val="7"/>
      </w:numPr>
      <w:tabs>
        <w:tab w:val="num" w:pos="0"/>
      </w:tabs>
      <w:suppressAutoHyphens w:val="0"/>
      <w:autoSpaceDN/>
      <w:spacing w:after="0"/>
      <w:ind w:left="1004"/>
      <w:contextualSpacing/>
      <w:textAlignment w:val="auto"/>
    </w:pPr>
    <w:rPr>
      <w:rFonts w:ascii="Arial Unicode MS" w:eastAsia="Arial Unicode MS" w:hAnsi="Arial Unicode MS" w:cs="Arial Unicode MS"/>
      <w:color w:val="000000"/>
      <w:sz w:val="24"/>
      <w:szCs w:val="24"/>
      <w:lang w:eastAsia="lv-LV"/>
    </w:rPr>
  </w:style>
  <w:style w:type="paragraph" w:customStyle="1" w:styleId="222">
    <w:name w:val="2.2.2."/>
    <w:basedOn w:val="ListContinue3"/>
    <w:link w:val="222Char"/>
    <w:qFormat/>
    <w:rsid w:val="00390732"/>
    <w:pPr>
      <w:suppressAutoHyphens w:val="0"/>
      <w:autoSpaceDN/>
      <w:spacing w:after="0"/>
      <w:ind w:left="964" w:hanging="680"/>
      <w:jc w:val="both"/>
      <w:textAlignment w:val="auto"/>
    </w:pPr>
    <w:rPr>
      <w:rFonts w:ascii="Times New Roman" w:hAnsi="Times New Roman"/>
      <w:bCs/>
      <w:sz w:val="24"/>
    </w:rPr>
  </w:style>
  <w:style w:type="character" w:customStyle="1" w:styleId="222Char">
    <w:name w:val="2.2.2. Char"/>
    <w:basedOn w:val="DefaultParagraphFont"/>
    <w:link w:val="222"/>
    <w:rsid w:val="00390732"/>
    <w:rPr>
      <w:rFonts w:ascii="Times New Roman" w:hAnsi="Times New Roman"/>
      <w:bCs/>
      <w:sz w:val="24"/>
    </w:rPr>
  </w:style>
  <w:style w:type="paragraph" w:customStyle="1" w:styleId="3333">
    <w:name w:val="3.3.3.3."/>
    <w:basedOn w:val="222"/>
    <w:qFormat/>
    <w:rsid w:val="00390732"/>
    <w:pPr>
      <w:ind w:left="720" w:hanging="720"/>
    </w:pPr>
    <w:rPr>
      <w:szCs w:val="24"/>
      <w:lang w:eastAsia="lv-LV"/>
    </w:rPr>
  </w:style>
  <w:style w:type="character" w:customStyle="1" w:styleId="NoSpacingChar">
    <w:name w:val="No Spacing Char"/>
    <w:link w:val="NoSpacing"/>
    <w:uiPriority w:val="1"/>
    <w:locked/>
    <w:rsid w:val="005F7676"/>
    <w:rPr>
      <w:rFonts w:ascii="Times New Roman" w:eastAsia="Times New Roman" w:hAnsi="Times New Roman"/>
      <w:sz w:val="24"/>
      <w:szCs w:val="24"/>
    </w:rPr>
  </w:style>
  <w:style w:type="character" w:customStyle="1" w:styleId="Heading9Char">
    <w:name w:val="Heading 9 Char"/>
    <w:basedOn w:val="DefaultParagraphFont"/>
    <w:link w:val="Heading9"/>
    <w:uiPriority w:val="9"/>
    <w:rsid w:val="00A60D55"/>
    <w:rPr>
      <w:rFonts w:asciiTheme="majorHAnsi" w:eastAsiaTheme="majorEastAsia" w:hAnsiTheme="majorHAnsi" w:cstheme="majorBidi"/>
      <w:i/>
      <w:iCs/>
      <w:color w:val="272727" w:themeColor="text1" w:themeTint="D8"/>
      <w:sz w:val="21"/>
      <w:szCs w:val="21"/>
    </w:rPr>
  </w:style>
  <w:style w:type="character" w:customStyle="1" w:styleId="Heading3Char">
    <w:name w:val="Heading 3 Char"/>
    <w:basedOn w:val="DefaultParagraphFont"/>
    <w:link w:val="Heading3"/>
    <w:uiPriority w:val="9"/>
    <w:rsid w:val="002E6BAA"/>
    <w:rPr>
      <w:rFonts w:ascii="Times New Roman" w:eastAsia="Times New Roman" w:hAnsi="Times New Roman"/>
      <w:b/>
      <w:sz w:val="24"/>
      <w:szCs w:val="20"/>
      <w:lang w:val="en-US"/>
    </w:rPr>
  </w:style>
  <w:style w:type="character" w:customStyle="1" w:styleId="Heading4Char">
    <w:name w:val="Heading 4 Char"/>
    <w:basedOn w:val="DefaultParagraphFont"/>
    <w:link w:val="Heading4"/>
    <w:uiPriority w:val="9"/>
    <w:rsid w:val="002E6BAA"/>
    <w:rPr>
      <w:rFonts w:ascii="Times New Roman" w:eastAsia="Times New Roman" w:hAnsi="Times New Roman"/>
      <w:b/>
      <w:sz w:val="20"/>
      <w:szCs w:val="20"/>
    </w:rPr>
  </w:style>
  <w:style w:type="character" w:customStyle="1" w:styleId="Heading5Char">
    <w:name w:val="Heading 5 Char"/>
    <w:basedOn w:val="DefaultParagraphFont"/>
    <w:link w:val="Heading5"/>
    <w:uiPriority w:val="9"/>
    <w:rsid w:val="002E6BAA"/>
    <w:rPr>
      <w:rFonts w:ascii="Times New Roman" w:eastAsia="Times New Roman" w:hAnsi="Times New Roman"/>
      <w:b/>
      <w:sz w:val="20"/>
      <w:szCs w:val="20"/>
      <w:lang w:val="en-US"/>
    </w:rPr>
  </w:style>
  <w:style w:type="character" w:customStyle="1" w:styleId="Heading6Char">
    <w:name w:val="Heading 6 Char"/>
    <w:basedOn w:val="DefaultParagraphFont"/>
    <w:link w:val="Heading6"/>
    <w:uiPriority w:val="9"/>
    <w:rsid w:val="002E6BAA"/>
    <w:rPr>
      <w:rFonts w:ascii="Times New Roman" w:eastAsia="Times New Roman" w:hAnsi="Times New Roman"/>
      <w:sz w:val="32"/>
      <w:szCs w:val="20"/>
      <w:u w:val="single"/>
      <w:lang w:val="en-US"/>
    </w:rPr>
  </w:style>
  <w:style w:type="character" w:customStyle="1" w:styleId="Heading7Char">
    <w:name w:val="Heading 7 Char"/>
    <w:basedOn w:val="DefaultParagraphFont"/>
    <w:link w:val="Heading7"/>
    <w:uiPriority w:val="9"/>
    <w:rsid w:val="002E6BAA"/>
    <w:rPr>
      <w:rFonts w:ascii="Times New Roman" w:eastAsia="Times New Roman" w:hAnsi="Times New Roman"/>
      <w:sz w:val="24"/>
      <w:szCs w:val="20"/>
      <w:lang w:val="en-US"/>
    </w:rPr>
  </w:style>
  <w:style w:type="character" w:customStyle="1" w:styleId="Heading8Char">
    <w:name w:val="Heading 8 Char"/>
    <w:basedOn w:val="DefaultParagraphFont"/>
    <w:link w:val="Heading8"/>
    <w:uiPriority w:val="9"/>
    <w:rsid w:val="002E6BAA"/>
    <w:rPr>
      <w:rFonts w:ascii="Times New Roman" w:eastAsia="Times New Roman" w:hAnsi="Times New Roman"/>
      <w:b/>
      <w:sz w:val="20"/>
      <w:szCs w:val="20"/>
      <w:lang w:val="en-US"/>
    </w:rPr>
  </w:style>
  <w:style w:type="paragraph" w:styleId="Title">
    <w:name w:val="Title"/>
    <w:basedOn w:val="Normal"/>
    <w:link w:val="TitleChar"/>
    <w:uiPriority w:val="10"/>
    <w:qFormat/>
    <w:rsid w:val="002E6BAA"/>
    <w:pPr>
      <w:suppressAutoHyphens w:val="0"/>
      <w:autoSpaceDN/>
      <w:spacing w:after="0"/>
      <w:ind w:right="-1260"/>
      <w:jc w:val="center"/>
      <w:textAlignment w:val="auto"/>
    </w:pPr>
    <w:rPr>
      <w:rFonts w:ascii="Times New Roman" w:eastAsia="Times New Roman" w:hAnsi="Times New Roman"/>
      <w:b/>
      <w:sz w:val="36"/>
      <w:szCs w:val="20"/>
      <w:u w:val="single"/>
      <w:lang w:val="en-US"/>
    </w:rPr>
  </w:style>
  <w:style w:type="character" w:customStyle="1" w:styleId="TitleChar">
    <w:name w:val="Title Char"/>
    <w:basedOn w:val="DefaultParagraphFont"/>
    <w:link w:val="Title"/>
    <w:uiPriority w:val="10"/>
    <w:rsid w:val="002E6BAA"/>
    <w:rPr>
      <w:rFonts w:ascii="Times New Roman" w:eastAsia="Times New Roman" w:hAnsi="Times New Roman"/>
      <w:b/>
      <w:sz w:val="36"/>
      <w:szCs w:val="20"/>
      <w:u w:val="single"/>
      <w:lang w:val="en-US"/>
    </w:rPr>
  </w:style>
  <w:style w:type="paragraph" w:styleId="BodyText2">
    <w:name w:val="Body Text 2"/>
    <w:basedOn w:val="Normal"/>
    <w:link w:val="BodyText2Char"/>
    <w:rsid w:val="002E6BAA"/>
    <w:pPr>
      <w:suppressAutoHyphens w:val="0"/>
      <w:autoSpaceDN/>
      <w:spacing w:after="0"/>
      <w:jc w:val="center"/>
      <w:textAlignment w:val="auto"/>
    </w:pPr>
    <w:rPr>
      <w:rFonts w:ascii="Times New Roman" w:eastAsia="Times New Roman" w:hAnsi="Times New Roman"/>
      <w:sz w:val="24"/>
      <w:szCs w:val="20"/>
    </w:rPr>
  </w:style>
  <w:style w:type="character" w:customStyle="1" w:styleId="BodyText2Char">
    <w:name w:val="Body Text 2 Char"/>
    <w:basedOn w:val="DefaultParagraphFont"/>
    <w:link w:val="BodyText2"/>
    <w:rsid w:val="002E6BAA"/>
    <w:rPr>
      <w:rFonts w:ascii="Times New Roman" w:eastAsia="Times New Roman" w:hAnsi="Times New Roman"/>
      <w:sz w:val="24"/>
      <w:szCs w:val="20"/>
    </w:rPr>
  </w:style>
  <w:style w:type="paragraph" w:customStyle="1" w:styleId="CSvirsraksts3">
    <w:name w:val="CS_virsraksts_3"/>
    <w:basedOn w:val="Heading3"/>
    <w:next w:val="Normal"/>
    <w:qFormat/>
    <w:rsid w:val="00E94827"/>
    <w:pPr>
      <w:tabs>
        <w:tab w:val="num" w:pos="862"/>
      </w:tabs>
      <w:spacing w:before="240" w:after="240"/>
      <w:ind w:left="720" w:hanging="720"/>
      <w:jc w:val="both"/>
    </w:pPr>
    <w:rPr>
      <w:rFonts w:ascii="Tahoma" w:eastAsia="Arial Unicode MS" w:hAnsi="Tahoma" w:cs="Arial"/>
      <w:bCs/>
      <w:color w:val="999999"/>
      <w:szCs w:val="26"/>
      <w:lang w:val="lv-LV" w:eastAsia="lv-LV"/>
    </w:rPr>
  </w:style>
  <w:style w:type="paragraph" w:customStyle="1" w:styleId="CSvirsraksts1">
    <w:name w:val="CS_virsraksts_1"/>
    <w:basedOn w:val="Heading1"/>
    <w:next w:val="Normal"/>
    <w:qFormat/>
    <w:rsid w:val="00E94827"/>
    <w:pPr>
      <w:pageBreakBefore/>
      <w:shd w:val="pct50" w:color="auto" w:fill="A0A0A0"/>
      <w:tabs>
        <w:tab w:val="num" w:pos="360"/>
      </w:tabs>
      <w:suppressAutoHyphens w:val="0"/>
      <w:autoSpaceDN/>
      <w:spacing w:before="480" w:after="120" w:line="276" w:lineRule="auto"/>
      <w:ind w:left="360" w:hanging="480"/>
      <w:textAlignment w:val="auto"/>
    </w:pPr>
    <w:rPr>
      <w:rFonts w:ascii="Tahoma" w:eastAsia="Arial Unicode MS" w:hAnsi="Tahoma"/>
      <w:bCs/>
      <w:caps/>
      <w:color w:val="FFFFFF"/>
      <w:kern w:val="32"/>
      <w:sz w:val="28"/>
      <w:szCs w:val="32"/>
    </w:rPr>
  </w:style>
  <w:style w:type="numbering" w:customStyle="1" w:styleId="WW8Num161">
    <w:name w:val="WW8Num161"/>
    <w:basedOn w:val="NoList"/>
    <w:rsid w:val="003B0E80"/>
  </w:style>
  <w:style w:type="numbering" w:customStyle="1" w:styleId="WW8Num11">
    <w:name w:val="WW8Num11"/>
    <w:basedOn w:val="NoList"/>
    <w:rsid w:val="003B0E80"/>
  </w:style>
  <w:style w:type="numbering" w:customStyle="1" w:styleId="LFO81">
    <w:name w:val="LFO81"/>
    <w:basedOn w:val="NoList"/>
    <w:rsid w:val="003B0E80"/>
  </w:style>
  <w:style w:type="table" w:customStyle="1" w:styleId="TableGrid3">
    <w:name w:val="Table Grid3"/>
    <w:basedOn w:val="TableNormal"/>
    <w:next w:val="TableGrid"/>
    <w:uiPriority w:val="59"/>
    <w:rsid w:val="00427407"/>
    <w:pPr>
      <w:autoSpaceDN/>
      <w:spacing w:after="0"/>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55742C"/>
    <w:pPr>
      <w:autoSpaceDN/>
      <w:spacing w:after="0"/>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1">
    <w:name w:val="Table Grid141"/>
    <w:basedOn w:val="TableNormal"/>
    <w:next w:val="TableGrid"/>
    <w:uiPriority w:val="39"/>
    <w:rsid w:val="0021553E"/>
    <w:pPr>
      <w:autoSpaceDN/>
      <w:spacing w:after="0"/>
      <w:textAlignment w:val="auto"/>
    </w:pPr>
    <w:rPr>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A">
    <w:name w:val="Body A"/>
    <w:rsid w:val="00BB7AE6"/>
    <w:pPr>
      <w:pBdr>
        <w:top w:val="nil"/>
        <w:left w:val="nil"/>
        <w:bottom w:val="nil"/>
        <w:right w:val="nil"/>
        <w:between w:val="nil"/>
        <w:bar w:val="nil"/>
      </w:pBdr>
      <w:autoSpaceDN/>
      <w:spacing w:after="0"/>
      <w:textAlignment w:val="auto"/>
    </w:pPr>
    <w:rPr>
      <w:rFonts w:ascii="Times New Roman" w:eastAsia="Arial Unicode MS" w:hAnsi="Times New Roman" w:cs="Arial Unicode MS"/>
      <w:color w:val="000000"/>
      <w:sz w:val="24"/>
      <w:szCs w:val="24"/>
      <w:u w:color="000000"/>
      <w:bdr w:val="nil"/>
      <w:lang w:eastAsia="lv-LV"/>
      <w14:textOutline w14:w="12700" w14:cap="flat" w14:cmpd="sng" w14:algn="ctr">
        <w14:noFill/>
        <w14:prstDash w14:val="solid"/>
        <w14:miter w14:lim="400000"/>
      </w14:textOutline>
    </w:rPr>
  </w:style>
  <w:style w:type="paragraph" w:customStyle="1" w:styleId="Body">
    <w:name w:val="Body"/>
    <w:rsid w:val="00BB7AE6"/>
    <w:pPr>
      <w:pBdr>
        <w:top w:val="nil"/>
        <w:left w:val="nil"/>
        <w:bottom w:val="nil"/>
        <w:right w:val="nil"/>
        <w:between w:val="nil"/>
        <w:bar w:val="nil"/>
      </w:pBdr>
      <w:autoSpaceDN/>
      <w:spacing w:after="0"/>
      <w:textAlignment w:val="auto"/>
    </w:pPr>
    <w:rPr>
      <w:rFonts w:ascii="Times New Roman" w:eastAsia="Arial Unicode MS" w:hAnsi="Times New Roman" w:cs="Arial Unicode MS"/>
      <w:color w:val="000000"/>
      <w:sz w:val="24"/>
      <w:szCs w:val="24"/>
      <w:u w:color="000000"/>
      <w:bdr w:val="nil"/>
      <w:lang w:val="en-US" w:eastAsia="lv-LV"/>
      <w14:textOutline w14:w="0" w14:cap="flat" w14:cmpd="sng" w14:algn="ctr">
        <w14:noFill/>
        <w14:prstDash w14:val="solid"/>
        <w14:bevel/>
      </w14:textOutline>
    </w:rPr>
  </w:style>
  <w:style w:type="character" w:customStyle="1" w:styleId="None">
    <w:name w:val="None"/>
    <w:rsid w:val="00BB7AE6"/>
  </w:style>
  <w:style w:type="table" w:customStyle="1" w:styleId="TableGrid21">
    <w:name w:val="Table Grid21"/>
    <w:basedOn w:val="TableNormal"/>
    <w:next w:val="TableGrid"/>
    <w:uiPriority w:val="59"/>
    <w:rsid w:val="00822CCE"/>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Indent">
    <w:name w:val="Normal Indent"/>
    <w:basedOn w:val="Normal"/>
    <w:rsid w:val="00B534B3"/>
    <w:pPr>
      <w:suppressAutoHyphens w:val="0"/>
      <w:autoSpaceDN/>
      <w:spacing w:after="0"/>
      <w:ind w:left="720"/>
      <w:textAlignment w:val="auto"/>
    </w:pPr>
    <w:rPr>
      <w:rFonts w:ascii="Times New Roman" w:eastAsia="Times New Roman" w:hAnsi="Times New Roman"/>
      <w:sz w:val="28"/>
      <w:szCs w:val="20"/>
    </w:rPr>
  </w:style>
  <w:style w:type="table" w:customStyle="1" w:styleId="TableGrid5">
    <w:name w:val="Table Grid5"/>
    <w:basedOn w:val="TableNormal"/>
    <w:next w:val="TableGrid"/>
    <w:uiPriority w:val="59"/>
    <w:rsid w:val="00B534B3"/>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rsid w:val="00B534B3"/>
    <w:pPr>
      <w:suppressAutoHyphens w:val="0"/>
      <w:autoSpaceDN/>
      <w:spacing w:after="120" w:line="480" w:lineRule="auto"/>
      <w:ind w:left="283"/>
      <w:textAlignment w:val="auto"/>
    </w:pPr>
    <w:rPr>
      <w:rFonts w:ascii="Times New Roman" w:eastAsia="Times New Roman" w:hAnsi="Times New Roman"/>
      <w:sz w:val="24"/>
      <w:szCs w:val="24"/>
      <w:lang w:eastAsia="lv-LV"/>
    </w:rPr>
  </w:style>
  <w:style w:type="character" w:customStyle="1" w:styleId="BodyTextIndent2Char">
    <w:name w:val="Body Text Indent 2 Char"/>
    <w:basedOn w:val="DefaultParagraphFont"/>
    <w:link w:val="BodyTextIndent2"/>
    <w:rsid w:val="00B534B3"/>
    <w:rPr>
      <w:rFonts w:ascii="Times New Roman" w:eastAsia="Times New Roman" w:hAnsi="Times New Roman"/>
      <w:sz w:val="24"/>
      <w:szCs w:val="24"/>
      <w:lang w:eastAsia="lv-LV"/>
    </w:rPr>
  </w:style>
  <w:style w:type="paragraph" w:customStyle="1" w:styleId="Parastaisteksts">
    <w:name w:val="Parastais teksts"/>
    <w:basedOn w:val="ListParagraph"/>
    <w:uiPriority w:val="99"/>
    <w:rsid w:val="00BB65E3"/>
    <w:pPr>
      <w:numPr>
        <w:ilvl w:val="2"/>
        <w:numId w:val="11"/>
      </w:numPr>
      <w:tabs>
        <w:tab w:val="num" w:pos="360"/>
      </w:tabs>
      <w:suppressAutoHyphens w:val="0"/>
      <w:autoSpaceDN/>
      <w:ind w:left="720" w:firstLine="0"/>
      <w:contextualSpacing/>
      <w:jc w:val="both"/>
      <w:textAlignment w:val="auto"/>
    </w:pPr>
    <w:rPr>
      <w:rFonts w:ascii="Times New Roman" w:eastAsia="Times New Roman" w:hAnsi="Times New Roman"/>
      <w:sz w:val="24"/>
      <w:szCs w:val="24"/>
    </w:rPr>
  </w:style>
  <w:style w:type="paragraph" w:customStyle="1" w:styleId="Parastaisteksts11">
    <w:name w:val="Parastais teksts 1.1."/>
    <w:basedOn w:val="ListParagraph"/>
    <w:uiPriority w:val="99"/>
    <w:qFormat/>
    <w:rsid w:val="00BB65E3"/>
    <w:pPr>
      <w:numPr>
        <w:ilvl w:val="1"/>
        <w:numId w:val="11"/>
      </w:numPr>
      <w:tabs>
        <w:tab w:val="num" w:pos="360"/>
      </w:tabs>
      <w:suppressAutoHyphens w:val="0"/>
      <w:autoSpaceDN/>
      <w:ind w:left="720" w:firstLine="0"/>
      <w:contextualSpacing/>
      <w:jc w:val="both"/>
      <w:textAlignment w:val="auto"/>
    </w:pPr>
    <w:rPr>
      <w:rFonts w:ascii="Times New Roman" w:eastAsia="Times New Roman" w:hAnsi="Times New Roman"/>
      <w:sz w:val="24"/>
      <w:szCs w:val="24"/>
    </w:rPr>
  </w:style>
  <w:style w:type="paragraph" w:styleId="List3">
    <w:name w:val="List 3"/>
    <w:basedOn w:val="Normal"/>
    <w:rsid w:val="00B1680F"/>
    <w:pPr>
      <w:suppressAutoHyphens w:val="0"/>
      <w:autoSpaceDN/>
      <w:spacing w:after="0"/>
      <w:ind w:left="849" w:hanging="283"/>
      <w:contextualSpacing/>
      <w:textAlignment w:val="auto"/>
    </w:pPr>
    <w:rPr>
      <w:rFonts w:ascii="Times New Roman" w:eastAsia="Times New Roman" w:hAnsi="Times New Roman"/>
      <w:sz w:val="24"/>
      <w:szCs w:val="24"/>
      <w:lang w:eastAsia="lv-LV"/>
    </w:rPr>
  </w:style>
  <w:style w:type="character" w:customStyle="1" w:styleId="st">
    <w:name w:val="st"/>
    <w:basedOn w:val="DefaultParagraphFont"/>
    <w:rsid w:val="00B1680F"/>
  </w:style>
  <w:style w:type="table" w:customStyle="1" w:styleId="TableGrid6">
    <w:name w:val="Table Grid6"/>
    <w:basedOn w:val="TableNormal"/>
    <w:next w:val="TableGrid"/>
    <w:uiPriority w:val="59"/>
    <w:rsid w:val="00B1680F"/>
    <w:pPr>
      <w:autoSpaceDN/>
      <w:spacing w:after="0"/>
      <w:textAlignment w:val="auto"/>
    </w:pPr>
    <w:rPr>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lorfulList-Accent11">
    <w:name w:val="Colorful List - Accent 11"/>
    <w:basedOn w:val="Normal"/>
    <w:uiPriority w:val="34"/>
    <w:qFormat/>
    <w:rsid w:val="00B1680F"/>
    <w:pPr>
      <w:suppressAutoHyphens w:val="0"/>
      <w:autoSpaceDN/>
      <w:spacing w:after="200" w:line="276" w:lineRule="auto"/>
      <w:ind w:left="720"/>
      <w:contextualSpacing/>
      <w:textAlignment w:val="auto"/>
    </w:pPr>
    <w:rPr>
      <w:rFonts w:eastAsia="Times New Roman"/>
      <w:lang w:eastAsia="lv-LV"/>
    </w:rPr>
  </w:style>
  <w:style w:type="paragraph" w:customStyle="1" w:styleId="Revision1">
    <w:name w:val="Revision1"/>
    <w:hidden/>
    <w:uiPriority w:val="99"/>
    <w:rsid w:val="00B1680F"/>
    <w:pPr>
      <w:autoSpaceDN/>
      <w:spacing w:after="0"/>
      <w:textAlignment w:val="auto"/>
    </w:pPr>
  </w:style>
  <w:style w:type="paragraph" w:customStyle="1" w:styleId="tv213">
    <w:name w:val="tv213"/>
    <w:basedOn w:val="Normal"/>
    <w:rsid w:val="00B1680F"/>
    <w:pPr>
      <w:suppressAutoHyphens w:val="0"/>
      <w:autoSpaceDN/>
      <w:spacing w:before="100" w:beforeAutospacing="1" w:after="100" w:afterAutospacing="1"/>
      <w:textAlignment w:val="auto"/>
    </w:pPr>
    <w:rPr>
      <w:rFonts w:ascii="Times New Roman" w:eastAsia="Times New Roman" w:hAnsi="Times New Roman"/>
      <w:sz w:val="24"/>
      <w:szCs w:val="24"/>
      <w:lang w:eastAsia="lv-LV"/>
    </w:rPr>
  </w:style>
  <w:style w:type="table" w:customStyle="1" w:styleId="TableGrid11">
    <w:name w:val="Table Grid11"/>
    <w:basedOn w:val="TableNormal"/>
    <w:next w:val="TableGrid"/>
    <w:uiPriority w:val="59"/>
    <w:rsid w:val="00B1680F"/>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indkopa">
    <w:name w:val="Rindkopa"/>
    <w:basedOn w:val="Normal"/>
    <w:next w:val="Normal"/>
    <w:rsid w:val="00B1680F"/>
    <w:pPr>
      <w:suppressAutoHyphens w:val="0"/>
      <w:autoSpaceDN/>
      <w:spacing w:after="0"/>
      <w:ind w:left="851"/>
      <w:jc w:val="both"/>
      <w:textAlignment w:val="auto"/>
    </w:pPr>
    <w:rPr>
      <w:rFonts w:ascii="Arial" w:eastAsia="Times New Roman" w:hAnsi="Arial"/>
      <w:sz w:val="20"/>
      <w:szCs w:val="24"/>
      <w:lang w:eastAsia="lv-LV"/>
    </w:rPr>
  </w:style>
  <w:style w:type="paragraph" w:customStyle="1" w:styleId="Normal1">
    <w:name w:val="Normal1"/>
    <w:basedOn w:val="Normal"/>
    <w:uiPriority w:val="99"/>
    <w:rsid w:val="00B1680F"/>
    <w:pPr>
      <w:suppressAutoHyphens w:val="0"/>
      <w:autoSpaceDN/>
      <w:spacing w:after="0" w:line="360" w:lineRule="auto"/>
      <w:textAlignment w:val="auto"/>
    </w:pPr>
    <w:rPr>
      <w:rFonts w:ascii="Times New Roman" w:eastAsia="Times New Roman" w:hAnsi="Times New Roman"/>
      <w:szCs w:val="20"/>
    </w:rPr>
  </w:style>
  <w:style w:type="paragraph" w:customStyle="1" w:styleId="Pielikumi">
    <w:name w:val="Pielikumi"/>
    <w:basedOn w:val="Normal"/>
    <w:link w:val="PielikumiChar"/>
    <w:qFormat/>
    <w:rsid w:val="00B1680F"/>
    <w:pPr>
      <w:numPr>
        <w:numId w:val="12"/>
      </w:numPr>
      <w:suppressAutoHyphens w:val="0"/>
      <w:autoSpaceDN/>
      <w:spacing w:after="0"/>
      <w:jc w:val="right"/>
      <w:textAlignment w:val="auto"/>
    </w:pPr>
    <w:rPr>
      <w:rFonts w:ascii="Times New Roman" w:eastAsia="Times New Roman" w:hAnsi="Times New Roman"/>
      <w:b/>
      <w:i/>
      <w:szCs w:val="20"/>
    </w:rPr>
  </w:style>
  <w:style w:type="character" w:customStyle="1" w:styleId="PielikumiChar">
    <w:name w:val="Pielikumi Char"/>
    <w:link w:val="Pielikumi"/>
    <w:rsid w:val="00B1680F"/>
    <w:rPr>
      <w:rFonts w:ascii="Times New Roman" w:eastAsia="Times New Roman" w:hAnsi="Times New Roman"/>
      <w:b/>
      <w:i/>
      <w:szCs w:val="20"/>
    </w:rPr>
  </w:style>
  <w:style w:type="table" w:customStyle="1" w:styleId="TableGrid31">
    <w:name w:val="Table Grid31"/>
    <w:basedOn w:val="TableNormal"/>
    <w:next w:val="TableGrid"/>
    <w:uiPriority w:val="59"/>
    <w:rsid w:val="00B1680F"/>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uiPriority w:val="22"/>
    <w:qFormat/>
    <w:rsid w:val="00B1680F"/>
    <w:rPr>
      <w:b/>
      <w:bCs/>
    </w:rPr>
  </w:style>
  <w:style w:type="table" w:customStyle="1" w:styleId="TableGrid41">
    <w:name w:val="Table Grid41"/>
    <w:basedOn w:val="TableNormal"/>
    <w:next w:val="TableGrid"/>
    <w:uiPriority w:val="59"/>
    <w:rsid w:val="00B1680F"/>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99"/>
    <w:qFormat/>
    <w:rsid w:val="00B1680F"/>
    <w:pPr>
      <w:suppressAutoHyphens w:val="0"/>
      <w:autoSpaceDN/>
      <w:spacing w:after="200"/>
      <w:ind w:left="357" w:hanging="357"/>
      <w:jc w:val="both"/>
      <w:textAlignment w:val="auto"/>
    </w:pPr>
    <w:rPr>
      <w:rFonts w:ascii="Times New Roman" w:eastAsia="MS Mincho" w:hAnsi="Times New Roman"/>
      <w:b/>
      <w:bCs/>
      <w:color w:val="4F81BD"/>
      <w:sz w:val="18"/>
      <w:szCs w:val="18"/>
    </w:rPr>
  </w:style>
  <w:style w:type="paragraph" w:styleId="TOC1">
    <w:name w:val="toc 1"/>
    <w:basedOn w:val="Normal"/>
    <w:next w:val="Normal"/>
    <w:autoRedefine/>
    <w:uiPriority w:val="99"/>
    <w:rsid w:val="00B1680F"/>
    <w:pPr>
      <w:suppressAutoHyphens w:val="0"/>
      <w:autoSpaceDN/>
      <w:spacing w:after="0"/>
      <w:jc w:val="both"/>
      <w:textAlignment w:val="auto"/>
    </w:pPr>
    <w:rPr>
      <w:rFonts w:ascii="Times New Roman" w:eastAsia="Times New Roman" w:hAnsi="Times New Roman"/>
      <w:sz w:val="24"/>
      <w:szCs w:val="24"/>
    </w:rPr>
  </w:style>
  <w:style w:type="paragraph" w:customStyle="1" w:styleId="naisf">
    <w:name w:val="naisf"/>
    <w:basedOn w:val="Normal"/>
    <w:uiPriority w:val="99"/>
    <w:rsid w:val="00B1680F"/>
    <w:pPr>
      <w:suppressAutoHyphens w:val="0"/>
      <w:autoSpaceDN/>
      <w:spacing w:before="100" w:beforeAutospacing="1" w:after="100" w:afterAutospacing="1"/>
      <w:jc w:val="both"/>
      <w:textAlignment w:val="auto"/>
    </w:pPr>
    <w:rPr>
      <w:rFonts w:ascii="Times New Roman" w:eastAsia="Times New Roman" w:hAnsi="Times New Roman"/>
      <w:sz w:val="24"/>
      <w:szCs w:val="24"/>
      <w:lang w:val="en-GB"/>
    </w:rPr>
  </w:style>
  <w:style w:type="paragraph" w:styleId="BodyText3">
    <w:name w:val="Body Text 3"/>
    <w:basedOn w:val="Normal"/>
    <w:link w:val="BodyText3Char"/>
    <w:uiPriority w:val="99"/>
    <w:rsid w:val="00B1680F"/>
    <w:pPr>
      <w:suppressAutoHyphens w:val="0"/>
      <w:autoSpaceDN/>
      <w:spacing w:before="120" w:after="120"/>
      <w:jc w:val="both"/>
      <w:textAlignment w:val="auto"/>
    </w:pPr>
    <w:rPr>
      <w:rFonts w:ascii="Times New Roman" w:eastAsia="Times New Roman" w:hAnsi="Times New Roman"/>
      <w:i/>
      <w:iCs/>
      <w:sz w:val="24"/>
      <w:szCs w:val="24"/>
      <w:lang w:val="x-none"/>
    </w:rPr>
  </w:style>
  <w:style w:type="character" w:customStyle="1" w:styleId="BodyText3Char">
    <w:name w:val="Body Text 3 Char"/>
    <w:basedOn w:val="DefaultParagraphFont"/>
    <w:link w:val="BodyText3"/>
    <w:uiPriority w:val="99"/>
    <w:rsid w:val="00B1680F"/>
    <w:rPr>
      <w:rFonts w:ascii="Times New Roman" w:eastAsia="Times New Roman" w:hAnsi="Times New Roman"/>
      <w:i/>
      <w:iCs/>
      <w:sz w:val="24"/>
      <w:szCs w:val="24"/>
      <w:lang w:val="x-none"/>
    </w:rPr>
  </w:style>
  <w:style w:type="paragraph" w:styleId="BlockText">
    <w:name w:val="Block Text"/>
    <w:basedOn w:val="Normal"/>
    <w:uiPriority w:val="99"/>
    <w:rsid w:val="00B1680F"/>
    <w:pPr>
      <w:suppressAutoHyphens w:val="0"/>
      <w:autoSpaceDN/>
      <w:spacing w:after="100" w:afterAutospacing="1"/>
      <w:ind w:left="284" w:right="-425" w:hanging="284"/>
      <w:jc w:val="both"/>
      <w:textAlignment w:val="auto"/>
    </w:pPr>
    <w:rPr>
      <w:rFonts w:ascii="Times New Roman" w:eastAsia="Times New Roman" w:hAnsi="Times New Roman"/>
      <w:bCs/>
      <w:szCs w:val="20"/>
    </w:rPr>
  </w:style>
  <w:style w:type="table" w:customStyle="1" w:styleId="TableGrid61">
    <w:name w:val="Table Grid61"/>
    <w:basedOn w:val="TableNormal"/>
    <w:next w:val="TableGrid"/>
    <w:uiPriority w:val="59"/>
    <w:rsid w:val="00B1680F"/>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BlockText1">
    <w:name w:val="WW-Block Text1"/>
    <w:basedOn w:val="Normal"/>
    <w:uiPriority w:val="99"/>
    <w:rsid w:val="00B1680F"/>
    <w:pPr>
      <w:suppressAutoHyphens w:val="0"/>
      <w:autoSpaceDN/>
      <w:spacing w:after="120"/>
      <w:ind w:left="1440" w:right="1440"/>
      <w:textAlignment w:val="auto"/>
    </w:pPr>
    <w:rPr>
      <w:rFonts w:ascii="Times New Roman" w:eastAsia="Times New Roman" w:hAnsi="Times New Roman"/>
      <w:sz w:val="20"/>
      <w:szCs w:val="20"/>
      <w:lang w:eastAsia="ar-SA"/>
    </w:rPr>
  </w:style>
  <w:style w:type="paragraph" w:customStyle="1" w:styleId="WW-Index11111">
    <w:name w:val="WW-Index11111"/>
    <w:basedOn w:val="Normal"/>
    <w:uiPriority w:val="99"/>
    <w:rsid w:val="00B1680F"/>
    <w:pPr>
      <w:suppressLineNumbers/>
      <w:autoSpaceDN/>
      <w:spacing w:after="0" w:line="480" w:lineRule="auto"/>
      <w:jc w:val="both"/>
      <w:textAlignment w:val="auto"/>
    </w:pPr>
    <w:rPr>
      <w:rFonts w:ascii="Times New Roman" w:eastAsia="Times New Roman" w:hAnsi="Times New Roman" w:cs="Tahoma"/>
      <w:sz w:val="24"/>
      <w:szCs w:val="20"/>
      <w:lang w:eastAsia="ar-SA"/>
    </w:rPr>
  </w:style>
  <w:style w:type="paragraph" w:customStyle="1" w:styleId="Brief">
    <w:name w:val="Brief"/>
    <w:basedOn w:val="Normal"/>
    <w:uiPriority w:val="99"/>
    <w:rsid w:val="00B1680F"/>
    <w:pPr>
      <w:suppressAutoHyphens w:val="0"/>
      <w:autoSpaceDN/>
      <w:spacing w:after="0"/>
      <w:textAlignment w:val="auto"/>
    </w:pPr>
    <w:rPr>
      <w:rFonts w:ascii="Times-Baltic" w:eastAsia="Times New Roman" w:hAnsi="Times-Baltic"/>
      <w:sz w:val="24"/>
      <w:szCs w:val="20"/>
      <w:lang w:val="en-US" w:eastAsia="lv-LV"/>
    </w:rPr>
  </w:style>
  <w:style w:type="paragraph" w:customStyle="1" w:styleId="vald2">
    <w:name w:val="vald2"/>
    <w:basedOn w:val="Normal"/>
    <w:uiPriority w:val="99"/>
    <w:rsid w:val="00B1680F"/>
    <w:pPr>
      <w:suppressAutoHyphens w:val="0"/>
      <w:autoSpaceDN/>
      <w:spacing w:before="120" w:after="0"/>
      <w:jc w:val="both"/>
      <w:textAlignment w:val="auto"/>
    </w:pPr>
    <w:rPr>
      <w:rFonts w:ascii="RimOptima" w:eastAsia="Times New Roman" w:hAnsi="RimOptima"/>
      <w:szCs w:val="20"/>
      <w:lang w:val="en-US"/>
    </w:rPr>
  </w:style>
  <w:style w:type="character" w:customStyle="1" w:styleId="RakstzRakstz10">
    <w:name w:val="Rakstz. Rakstz.10"/>
    <w:locked/>
    <w:rsid w:val="00B1680F"/>
    <w:rPr>
      <w:sz w:val="24"/>
      <w:szCs w:val="24"/>
      <w:lang w:val="en-GB" w:eastAsia="en-US" w:bidi="ar-SA"/>
    </w:rPr>
  </w:style>
  <w:style w:type="character" w:customStyle="1" w:styleId="RakstzRakstz4">
    <w:name w:val="Rakstz. Rakstz.4"/>
    <w:locked/>
    <w:rsid w:val="00B1680F"/>
    <w:rPr>
      <w:sz w:val="24"/>
      <w:szCs w:val="24"/>
      <w:lang w:val="en-GB" w:eastAsia="en-US" w:bidi="ar-SA"/>
    </w:rPr>
  </w:style>
  <w:style w:type="paragraph" w:customStyle="1" w:styleId="txt1">
    <w:name w:val="txt1"/>
    <w:rsid w:val="00B1680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autoSpaceDN/>
      <w:snapToGrid w:val="0"/>
      <w:spacing w:after="0"/>
      <w:jc w:val="both"/>
      <w:textAlignment w:val="auto"/>
    </w:pPr>
    <w:rPr>
      <w:rFonts w:ascii="!Neo'w Arial" w:eastAsia="Times New Roman" w:hAnsi="!Neo'w Arial"/>
      <w:color w:val="000000"/>
      <w:sz w:val="20"/>
      <w:szCs w:val="20"/>
      <w:lang w:val="en-US"/>
    </w:rPr>
  </w:style>
  <w:style w:type="paragraph" w:customStyle="1" w:styleId="Sarakstarindkopa1">
    <w:name w:val="Saraksta rindkopa1"/>
    <w:basedOn w:val="Normal"/>
    <w:qFormat/>
    <w:rsid w:val="00B1680F"/>
    <w:pPr>
      <w:suppressAutoHyphens w:val="0"/>
      <w:autoSpaceDN/>
      <w:spacing w:after="0"/>
      <w:ind w:left="720"/>
      <w:contextualSpacing/>
      <w:textAlignment w:val="auto"/>
    </w:pPr>
    <w:rPr>
      <w:rFonts w:ascii="Times New Roman" w:eastAsia="SimSun" w:hAnsi="Times New Roman"/>
      <w:sz w:val="24"/>
      <w:szCs w:val="24"/>
      <w:lang w:eastAsia="zh-CN"/>
    </w:rPr>
  </w:style>
  <w:style w:type="paragraph" w:styleId="List2">
    <w:name w:val="List 2"/>
    <w:basedOn w:val="Normal"/>
    <w:uiPriority w:val="99"/>
    <w:unhideWhenUsed/>
    <w:rsid w:val="00B1680F"/>
    <w:pPr>
      <w:suppressAutoHyphens w:val="0"/>
      <w:autoSpaceDN/>
      <w:spacing w:after="0"/>
      <w:ind w:left="566" w:hanging="283"/>
      <w:textAlignment w:val="auto"/>
    </w:pPr>
    <w:rPr>
      <w:rFonts w:ascii="Times New Roman" w:eastAsia="Times New Roman" w:hAnsi="Times New Roman"/>
      <w:sz w:val="24"/>
      <w:szCs w:val="24"/>
      <w:lang w:val="en-GB"/>
    </w:rPr>
  </w:style>
  <w:style w:type="paragraph" w:customStyle="1" w:styleId="NormalWeb1">
    <w:name w:val="Normal (Web)1"/>
    <w:basedOn w:val="Normal"/>
    <w:rsid w:val="00B1680F"/>
    <w:pPr>
      <w:autoSpaceDN/>
      <w:spacing w:before="100" w:after="0"/>
      <w:textAlignment w:val="auto"/>
    </w:pPr>
    <w:rPr>
      <w:rFonts w:ascii="Times New Roman" w:eastAsia="Times New Roman" w:hAnsi="Times New Roman"/>
      <w:sz w:val="24"/>
      <w:szCs w:val="24"/>
      <w:lang w:val="en-GB" w:eastAsia="ar-SA"/>
    </w:rPr>
  </w:style>
  <w:style w:type="paragraph" w:customStyle="1" w:styleId="c12">
    <w:name w:val="c12"/>
    <w:basedOn w:val="Normal"/>
    <w:rsid w:val="00B1680F"/>
    <w:pPr>
      <w:suppressAutoHyphens w:val="0"/>
      <w:autoSpaceDN/>
      <w:spacing w:before="100" w:beforeAutospacing="1" w:after="100" w:afterAutospacing="1"/>
      <w:textAlignment w:val="auto"/>
    </w:pPr>
    <w:rPr>
      <w:rFonts w:ascii="Times New Roman" w:eastAsia="Times New Roman" w:hAnsi="Times New Roman"/>
      <w:sz w:val="24"/>
      <w:szCs w:val="24"/>
      <w:lang w:eastAsia="lv-LV"/>
    </w:rPr>
  </w:style>
  <w:style w:type="character" w:customStyle="1" w:styleId="c11">
    <w:name w:val="c11"/>
    <w:rsid w:val="00B1680F"/>
  </w:style>
  <w:style w:type="character" w:customStyle="1" w:styleId="FootnoteTextChar1">
    <w:name w:val="Footnote Text Char1"/>
    <w:uiPriority w:val="99"/>
    <w:rsid w:val="00B1680F"/>
    <w:rPr>
      <w:rFonts w:eastAsia="Calibri"/>
      <w:lang w:eastAsia="en-US"/>
    </w:rPr>
  </w:style>
  <w:style w:type="character" w:customStyle="1" w:styleId="BalloonTextChar1">
    <w:name w:val="Balloon Text Char1"/>
    <w:uiPriority w:val="99"/>
    <w:rsid w:val="00B1680F"/>
    <w:rPr>
      <w:rFonts w:ascii="Tahoma" w:eastAsia="Calibri" w:hAnsi="Tahoma" w:cs="Tahoma"/>
      <w:sz w:val="16"/>
      <w:szCs w:val="16"/>
      <w:lang w:eastAsia="en-US"/>
    </w:rPr>
  </w:style>
  <w:style w:type="character" w:customStyle="1" w:styleId="CommentTextChar1">
    <w:name w:val="Comment Text Char1"/>
    <w:uiPriority w:val="99"/>
    <w:rsid w:val="00B1680F"/>
    <w:rPr>
      <w:rFonts w:eastAsia="Calibri"/>
      <w:lang w:eastAsia="en-US"/>
    </w:rPr>
  </w:style>
  <w:style w:type="character" w:customStyle="1" w:styleId="CommentSubjectChar1">
    <w:name w:val="Comment Subject Char1"/>
    <w:uiPriority w:val="99"/>
    <w:rsid w:val="00B1680F"/>
    <w:rPr>
      <w:rFonts w:eastAsia="Calibri"/>
      <w:b/>
      <w:bCs/>
      <w:lang w:eastAsia="en-US"/>
    </w:rPr>
  </w:style>
  <w:style w:type="character" w:customStyle="1" w:styleId="iubsearch-contractname">
    <w:name w:val="iubsearch-contractname"/>
    <w:rsid w:val="00B1680F"/>
  </w:style>
  <w:style w:type="paragraph" w:customStyle="1" w:styleId="Sarakstarindkopa2">
    <w:name w:val="Saraksta rindkopa2"/>
    <w:basedOn w:val="Normal"/>
    <w:uiPriority w:val="99"/>
    <w:qFormat/>
    <w:rsid w:val="00B1680F"/>
    <w:pPr>
      <w:suppressAutoHyphens w:val="0"/>
      <w:autoSpaceDN/>
      <w:spacing w:after="0"/>
      <w:ind w:left="720"/>
      <w:contextualSpacing/>
      <w:textAlignment w:val="auto"/>
    </w:pPr>
    <w:rPr>
      <w:rFonts w:ascii="Times New Roman" w:eastAsia="SimSun" w:hAnsi="Times New Roman"/>
      <w:sz w:val="24"/>
      <w:szCs w:val="24"/>
      <w:lang w:eastAsia="zh-CN"/>
    </w:rPr>
  </w:style>
  <w:style w:type="character" w:customStyle="1" w:styleId="FontStyle30">
    <w:name w:val="Font Style30"/>
    <w:uiPriority w:val="99"/>
    <w:rsid w:val="00B1680F"/>
    <w:rPr>
      <w:rFonts w:ascii="Times New Roman" w:hAnsi="Times New Roman" w:cs="Times New Roman"/>
      <w:sz w:val="22"/>
      <w:szCs w:val="22"/>
    </w:rPr>
  </w:style>
  <w:style w:type="paragraph" w:customStyle="1" w:styleId="Prskatjums1">
    <w:name w:val="Pārskatījums1"/>
    <w:hidden/>
    <w:uiPriority w:val="99"/>
    <w:rsid w:val="00B1680F"/>
    <w:pPr>
      <w:autoSpaceDN/>
      <w:spacing w:after="0"/>
      <w:textAlignment w:val="auto"/>
    </w:pPr>
    <w:rPr>
      <w:rFonts w:ascii="Times New Roman" w:eastAsia="Times New Roman" w:hAnsi="Times New Roman"/>
      <w:sz w:val="24"/>
      <w:szCs w:val="24"/>
    </w:rPr>
  </w:style>
  <w:style w:type="character" w:styleId="Emphasis">
    <w:name w:val="Emphasis"/>
    <w:qFormat/>
    <w:rsid w:val="00B1680F"/>
    <w:rPr>
      <w:i/>
      <w:iCs/>
    </w:rPr>
  </w:style>
  <w:style w:type="paragraph" w:customStyle="1" w:styleId="Sarakstarindkopa3">
    <w:name w:val="Saraksta rindkopa3"/>
    <w:basedOn w:val="Normal"/>
    <w:uiPriority w:val="99"/>
    <w:rsid w:val="00B1680F"/>
    <w:pPr>
      <w:suppressAutoHyphens w:val="0"/>
      <w:autoSpaceDN/>
      <w:spacing w:after="0"/>
      <w:ind w:left="720"/>
      <w:contextualSpacing/>
      <w:textAlignment w:val="auto"/>
    </w:pPr>
    <w:rPr>
      <w:rFonts w:ascii="Times New Roman" w:eastAsia="SimSun" w:hAnsi="Times New Roman"/>
      <w:sz w:val="24"/>
      <w:szCs w:val="24"/>
      <w:lang w:eastAsia="zh-CN"/>
    </w:rPr>
  </w:style>
  <w:style w:type="character" w:customStyle="1" w:styleId="c1">
    <w:name w:val="c1"/>
    <w:rsid w:val="00B1680F"/>
  </w:style>
  <w:style w:type="table" w:customStyle="1" w:styleId="TableGrid131">
    <w:name w:val="Table Grid131"/>
    <w:basedOn w:val="TableNormal"/>
    <w:next w:val="TableGrid"/>
    <w:rsid w:val="00B1680F"/>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textrun">
    <w:name w:val="normaltextrun"/>
    <w:basedOn w:val="DefaultParagraphFont"/>
    <w:rsid w:val="00890C97"/>
  </w:style>
  <w:style w:type="paragraph" w:customStyle="1" w:styleId="11LIMENIS">
    <w:name w:val="1.1. LIMENIS"/>
    <w:basedOn w:val="Normal"/>
    <w:link w:val="11LIMENISChar"/>
    <w:qFormat/>
    <w:rsid w:val="00101D0D"/>
    <w:pPr>
      <w:numPr>
        <w:ilvl w:val="1"/>
        <w:numId w:val="13"/>
      </w:numPr>
      <w:suppressAutoHyphens w:val="0"/>
      <w:autoSpaceDN/>
      <w:spacing w:before="60" w:after="0"/>
      <w:textAlignment w:val="auto"/>
    </w:pPr>
    <w:rPr>
      <w:rFonts w:ascii="Times New Roman" w:eastAsia="Times New Roman" w:hAnsi="Times New Roman"/>
      <w:b/>
      <w:bCs/>
      <w:sz w:val="24"/>
      <w:szCs w:val="24"/>
      <w:lang w:val="en-US" w:eastAsia="x-none"/>
    </w:rPr>
  </w:style>
  <w:style w:type="character" w:customStyle="1" w:styleId="eop">
    <w:name w:val="eop"/>
    <w:basedOn w:val="DefaultParagraphFont"/>
    <w:rsid w:val="00ED3E74"/>
  </w:style>
  <w:style w:type="character" w:customStyle="1" w:styleId="findhit">
    <w:name w:val="findhit"/>
    <w:basedOn w:val="DefaultParagraphFont"/>
    <w:rsid w:val="00ED3E74"/>
  </w:style>
  <w:style w:type="character" w:customStyle="1" w:styleId="11LIMENISChar">
    <w:name w:val="1.1. LIMENIS Char"/>
    <w:basedOn w:val="DefaultParagraphFont"/>
    <w:link w:val="11LIMENIS"/>
    <w:rsid w:val="00A76BEE"/>
    <w:rPr>
      <w:rFonts w:ascii="Times New Roman" w:eastAsia="Times New Roman" w:hAnsi="Times New Roman"/>
      <w:b/>
      <w:bCs/>
      <w:sz w:val="24"/>
      <w:szCs w:val="24"/>
      <w:lang w:val="en-US" w:eastAsia="x-none"/>
    </w:rPr>
  </w:style>
  <w:style w:type="paragraph" w:customStyle="1" w:styleId="StyleStyle1Justified">
    <w:name w:val="Style Style1 + Justified"/>
    <w:basedOn w:val="Normal"/>
    <w:uiPriority w:val="99"/>
    <w:rsid w:val="008F5E8C"/>
    <w:pPr>
      <w:tabs>
        <w:tab w:val="num" w:pos="1134"/>
      </w:tabs>
      <w:suppressAutoHyphens w:val="0"/>
      <w:autoSpaceDN/>
      <w:spacing w:before="40" w:after="40"/>
      <w:ind w:left="1134" w:hanging="567"/>
      <w:jc w:val="both"/>
      <w:textAlignment w:val="auto"/>
    </w:pPr>
    <w:rPr>
      <w:rFonts w:ascii="Cambria" w:eastAsia="MS Mincho" w:hAnsi="Cambria" w:cs="Cambria"/>
      <w:sz w:val="24"/>
      <w:szCs w:val="20"/>
    </w:rPr>
  </w:style>
  <w:style w:type="table" w:customStyle="1" w:styleId="TableGrid7">
    <w:name w:val="Table Grid7"/>
    <w:basedOn w:val="TableNormal"/>
    <w:next w:val="TableGrid"/>
    <w:uiPriority w:val="59"/>
    <w:rsid w:val="008F5E8C"/>
    <w:pPr>
      <w:autoSpaceDN/>
      <w:spacing w:after="0"/>
      <w:textAlignment w:val="auto"/>
    </w:pPr>
    <w:rPr>
      <w:rFonts w:eastAsia="MS Mincho"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v2131">
    <w:name w:val="tv2131"/>
    <w:basedOn w:val="Normal"/>
    <w:rsid w:val="008F5E8C"/>
    <w:pPr>
      <w:suppressAutoHyphens w:val="0"/>
      <w:autoSpaceDN/>
      <w:spacing w:after="0" w:line="360" w:lineRule="auto"/>
      <w:ind w:firstLine="300"/>
      <w:textAlignment w:val="auto"/>
    </w:pPr>
    <w:rPr>
      <w:rFonts w:ascii="Times New Roman" w:eastAsia="Times New Roman" w:hAnsi="Times New Roman" w:cs="Arial"/>
      <w:color w:val="414142"/>
      <w:sz w:val="20"/>
      <w:szCs w:val="20"/>
      <w:lang w:eastAsia="lv-LV"/>
    </w:rPr>
  </w:style>
  <w:style w:type="paragraph" w:customStyle="1" w:styleId="Dzeinasvirsraksti">
    <w:name w:val="Dzeinas virsraksti"/>
    <w:basedOn w:val="Normal"/>
    <w:qFormat/>
    <w:rsid w:val="008F5E8C"/>
    <w:pPr>
      <w:keepNext/>
      <w:keepLines/>
      <w:suppressAutoHyphens w:val="0"/>
      <w:autoSpaceDN/>
      <w:spacing w:before="480" w:after="0"/>
      <w:ind w:left="360"/>
      <w:contextualSpacing/>
      <w:jc w:val="center"/>
      <w:textAlignment w:val="auto"/>
      <w:outlineLvl w:val="0"/>
    </w:pPr>
    <w:rPr>
      <w:rFonts w:ascii="Times New Roman" w:eastAsia="Times New Roman" w:hAnsi="Times New Roman" w:cs="Arial"/>
      <w:b/>
      <w:bCs/>
      <w:caps/>
      <w:sz w:val="24"/>
      <w:szCs w:val="28"/>
      <w:lang w:eastAsia="lv-LV"/>
    </w:rPr>
  </w:style>
  <w:style w:type="numbering" w:styleId="111111">
    <w:name w:val="Outline List 2"/>
    <w:aliases w:val="A.1 / A.1.1 / 1.1.1,A.1 / 1.1 / 1.1.1"/>
    <w:basedOn w:val="NoList"/>
    <w:rsid w:val="008F5E8C"/>
  </w:style>
  <w:style w:type="paragraph" w:customStyle="1" w:styleId="mans1">
    <w:name w:val="mans 1"/>
    <w:basedOn w:val="Heading1"/>
    <w:next w:val="Heading1"/>
    <w:rsid w:val="008F5E8C"/>
    <w:pPr>
      <w:keepLines/>
      <w:numPr>
        <w:numId w:val="15"/>
      </w:numPr>
      <w:tabs>
        <w:tab w:val="clear" w:pos="360"/>
      </w:tabs>
      <w:suppressAutoHyphens w:val="0"/>
      <w:autoSpaceDN/>
      <w:ind w:left="0" w:firstLine="0"/>
      <w:textAlignment w:val="auto"/>
    </w:pPr>
    <w:rPr>
      <w:rFonts w:ascii="Cambria" w:eastAsia="MS Gothic" w:hAnsi="Cambria"/>
      <w:bCs/>
      <w:szCs w:val="24"/>
    </w:rPr>
  </w:style>
  <w:style w:type="table" w:customStyle="1" w:styleId="TableGrid42">
    <w:name w:val="Table Grid42"/>
    <w:basedOn w:val="TableNormal"/>
    <w:next w:val="TableGrid"/>
    <w:uiPriority w:val="39"/>
    <w:rsid w:val="008F5E8C"/>
    <w:pPr>
      <w:autoSpaceDN/>
      <w:spacing w:after="0"/>
      <w:textAlignment w:val="auto"/>
    </w:pPr>
    <w:rPr>
      <w:rFonts w:eastAsia="MS Mincho"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59"/>
    <w:rsid w:val="008F5E8C"/>
    <w:pPr>
      <w:autoSpaceDN/>
      <w:spacing w:after="0"/>
      <w:textAlignment w:val="auto"/>
    </w:pPr>
    <w:rPr>
      <w:rFonts w:ascii="Times New Roman" w:eastAsia="MS Mincho" w:hAnsi="Times New Roman" w:cs="Arial"/>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 Grid111"/>
    <w:basedOn w:val="TableNormal"/>
    <w:next w:val="TableGrid"/>
    <w:uiPriority w:val="39"/>
    <w:rsid w:val="008F5E8C"/>
    <w:pPr>
      <w:autoSpaceDN/>
      <w:spacing w:after="0"/>
      <w:textAlignment w:val="auto"/>
    </w:pPr>
    <w:rPr>
      <w:rFonts w:eastAsia="MS Mincho"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Normal"/>
    <w:rsid w:val="008F5E8C"/>
    <w:pP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paragraph" w:customStyle="1" w:styleId="xl65">
    <w:name w:val="xl65"/>
    <w:basedOn w:val="Normal"/>
    <w:rsid w:val="008F5E8C"/>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66">
    <w:name w:val="xl66"/>
    <w:basedOn w:val="Normal"/>
    <w:rsid w:val="008F5E8C"/>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67">
    <w:name w:val="xl67"/>
    <w:basedOn w:val="Normal"/>
    <w:rsid w:val="008F5E8C"/>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68">
    <w:name w:val="xl68"/>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69">
    <w:name w:val="xl69"/>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70">
    <w:name w:val="xl70"/>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71">
    <w:name w:val="xl71"/>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72">
    <w:name w:val="xl72"/>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73">
    <w:name w:val="xl73"/>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16"/>
      <w:szCs w:val="16"/>
      <w:lang w:eastAsia="lv-LV"/>
    </w:rPr>
  </w:style>
  <w:style w:type="paragraph" w:customStyle="1" w:styleId="xl74">
    <w:name w:val="xl74"/>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16"/>
      <w:szCs w:val="16"/>
      <w:lang w:eastAsia="lv-LV"/>
    </w:rPr>
  </w:style>
  <w:style w:type="paragraph" w:customStyle="1" w:styleId="xl75">
    <w:name w:val="xl75"/>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16"/>
      <w:szCs w:val="16"/>
      <w:lang w:eastAsia="lv-LV"/>
    </w:rPr>
  </w:style>
  <w:style w:type="paragraph" w:customStyle="1" w:styleId="xl76">
    <w:name w:val="xl76"/>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16"/>
      <w:szCs w:val="16"/>
      <w:lang w:eastAsia="lv-LV"/>
    </w:rPr>
  </w:style>
  <w:style w:type="paragraph" w:customStyle="1" w:styleId="xl77">
    <w:name w:val="xl77"/>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16"/>
      <w:szCs w:val="16"/>
      <w:lang w:eastAsia="lv-LV"/>
    </w:rPr>
  </w:style>
  <w:style w:type="paragraph" w:customStyle="1" w:styleId="xl78">
    <w:name w:val="xl78"/>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16"/>
      <w:szCs w:val="16"/>
      <w:lang w:eastAsia="lv-LV"/>
    </w:rPr>
  </w:style>
  <w:style w:type="paragraph" w:customStyle="1" w:styleId="xl79">
    <w:name w:val="xl79"/>
    <w:basedOn w:val="Normal"/>
    <w:rsid w:val="008F5E8C"/>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80">
    <w:name w:val="xl80"/>
    <w:basedOn w:val="Normal"/>
    <w:rsid w:val="008F5E8C"/>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81">
    <w:name w:val="xl81"/>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Times New Roman" w:eastAsia="Times New Roman" w:hAnsi="Times New Roman" w:cs="Arial"/>
      <w:b/>
      <w:bCs/>
      <w:sz w:val="16"/>
      <w:szCs w:val="16"/>
      <w:lang w:eastAsia="lv-LV"/>
    </w:rPr>
  </w:style>
  <w:style w:type="paragraph" w:customStyle="1" w:styleId="xl82">
    <w:name w:val="xl82"/>
    <w:basedOn w:val="Normal"/>
    <w:rsid w:val="008F5E8C"/>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83">
    <w:name w:val="xl83"/>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16"/>
      <w:szCs w:val="16"/>
      <w:lang w:eastAsia="lv-LV"/>
    </w:rPr>
  </w:style>
  <w:style w:type="paragraph" w:customStyle="1" w:styleId="xl84">
    <w:name w:val="xl84"/>
    <w:basedOn w:val="Normal"/>
    <w:rsid w:val="008F5E8C"/>
    <w:pPr>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Times New Roman" w:eastAsia="Times New Roman" w:hAnsi="Times New Roman" w:cs="Arial"/>
      <w:b/>
      <w:bCs/>
      <w:sz w:val="16"/>
      <w:szCs w:val="16"/>
      <w:lang w:eastAsia="lv-LV"/>
    </w:rPr>
  </w:style>
  <w:style w:type="paragraph" w:customStyle="1" w:styleId="xl85">
    <w:name w:val="xl85"/>
    <w:basedOn w:val="Normal"/>
    <w:rsid w:val="008F5E8C"/>
    <w:pPr>
      <w:pBdr>
        <w:top w:val="single" w:sz="4" w:space="0" w:color="auto"/>
        <w:bottom w:val="single" w:sz="4" w:space="0" w:color="auto"/>
      </w:pBdr>
      <w:suppressAutoHyphens w:val="0"/>
      <w:autoSpaceDN/>
      <w:spacing w:before="100" w:beforeAutospacing="1" w:after="100" w:afterAutospacing="1"/>
      <w:jc w:val="right"/>
      <w:textAlignment w:val="auto"/>
    </w:pPr>
    <w:rPr>
      <w:rFonts w:ascii="Times New Roman" w:eastAsia="Times New Roman" w:hAnsi="Times New Roman" w:cs="Arial"/>
      <w:b/>
      <w:bCs/>
      <w:sz w:val="16"/>
      <w:szCs w:val="16"/>
      <w:lang w:eastAsia="lv-LV"/>
    </w:rPr>
  </w:style>
  <w:style w:type="paragraph" w:customStyle="1" w:styleId="xl86">
    <w:name w:val="xl86"/>
    <w:basedOn w:val="Normal"/>
    <w:rsid w:val="008F5E8C"/>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Times New Roman" w:eastAsia="Times New Roman" w:hAnsi="Times New Roman" w:cs="Arial"/>
      <w:sz w:val="16"/>
      <w:szCs w:val="16"/>
      <w:lang w:eastAsia="lv-LV"/>
    </w:rPr>
  </w:style>
  <w:style w:type="paragraph" w:customStyle="1" w:styleId="xl87">
    <w:name w:val="xl87"/>
    <w:basedOn w:val="Normal"/>
    <w:rsid w:val="008F5E8C"/>
    <w:pPr>
      <w:pBdr>
        <w:top w:val="single" w:sz="4" w:space="0" w:color="auto"/>
        <w:bottom w:val="single" w:sz="4" w:space="0" w:color="auto"/>
      </w:pBdr>
      <w:suppressAutoHyphens w:val="0"/>
      <w:autoSpaceDN/>
      <w:spacing w:before="100" w:beforeAutospacing="1" w:after="100" w:afterAutospacing="1"/>
      <w:jc w:val="center"/>
      <w:textAlignment w:val="auto"/>
    </w:pPr>
    <w:rPr>
      <w:rFonts w:ascii="Times New Roman" w:eastAsia="Times New Roman" w:hAnsi="Times New Roman" w:cs="Arial"/>
      <w:sz w:val="16"/>
      <w:szCs w:val="16"/>
      <w:lang w:eastAsia="lv-LV"/>
    </w:rPr>
  </w:style>
  <w:style w:type="paragraph" w:customStyle="1" w:styleId="xl88">
    <w:name w:val="xl88"/>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FF0000"/>
      <w:sz w:val="16"/>
      <w:szCs w:val="16"/>
      <w:lang w:eastAsia="lv-LV"/>
    </w:rPr>
  </w:style>
  <w:style w:type="paragraph" w:customStyle="1" w:styleId="xl89">
    <w:name w:val="xl89"/>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Arial"/>
      <w:b/>
      <w:bCs/>
      <w:color w:val="000000"/>
      <w:sz w:val="16"/>
      <w:szCs w:val="16"/>
      <w:lang w:eastAsia="lv-LV"/>
    </w:rPr>
  </w:style>
  <w:style w:type="paragraph" w:customStyle="1" w:styleId="xl168">
    <w:name w:val="xl168"/>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69">
    <w:name w:val="xl169"/>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70">
    <w:name w:val="xl170"/>
    <w:basedOn w:val="Normal"/>
    <w:rsid w:val="008F5E8C"/>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71">
    <w:name w:val="xl171"/>
    <w:basedOn w:val="Normal"/>
    <w:rsid w:val="008F5E8C"/>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72">
    <w:name w:val="xl172"/>
    <w:basedOn w:val="Normal"/>
    <w:rsid w:val="008F5E8C"/>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73">
    <w:name w:val="xl173"/>
    <w:basedOn w:val="Normal"/>
    <w:rsid w:val="008F5E8C"/>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74">
    <w:name w:val="xl174"/>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75">
    <w:name w:val="xl175"/>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76">
    <w:name w:val="xl176"/>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paragraph" w:customStyle="1" w:styleId="xl177">
    <w:name w:val="xl177"/>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Times New Roman" w:eastAsia="Times New Roman" w:hAnsi="Times New Roman" w:cs="Arial"/>
      <w:sz w:val="24"/>
      <w:szCs w:val="24"/>
      <w:lang w:eastAsia="lv-LV"/>
    </w:rPr>
  </w:style>
  <w:style w:type="paragraph" w:customStyle="1" w:styleId="xl178">
    <w:name w:val="xl178"/>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Arial"/>
      <w:sz w:val="24"/>
      <w:szCs w:val="24"/>
      <w:lang w:eastAsia="lv-LV"/>
    </w:rPr>
  </w:style>
  <w:style w:type="paragraph" w:customStyle="1" w:styleId="xl179">
    <w:name w:val="xl179"/>
    <w:basedOn w:val="Normal"/>
    <w:rsid w:val="008F5E8C"/>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Arial"/>
      <w:color w:val="000000"/>
      <w:sz w:val="24"/>
      <w:szCs w:val="24"/>
      <w:lang w:eastAsia="lv-LV"/>
    </w:rPr>
  </w:style>
  <w:style w:type="paragraph" w:customStyle="1" w:styleId="xl180">
    <w:name w:val="xl180"/>
    <w:basedOn w:val="Normal"/>
    <w:rsid w:val="008F5E8C"/>
    <w:pPr>
      <w:shd w:val="clear" w:color="000000" w:fill="FFFFFF"/>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paragraph" w:customStyle="1" w:styleId="xl181">
    <w:name w:val="xl181"/>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20"/>
      <w:szCs w:val="20"/>
      <w:lang w:eastAsia="lv-LV"/>
    </w:rPr>
  </w:style>
  <w:style w:type="paragraph" w:customStyle="1" w:styleId="xl182">
    <w:name w:val="xl182"/>
    <w:basedOn w:val="Normal"/>
    <w:rsid w:val="008F5E8C"/>
    <w:pPr>
      <w:pBdr>
        <w:top w:val="single" w:sz="4" w:space="0" w:color="auto"/>
        <w:left w:val="single" w:sz="8"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83">
    <w:name w:val="xl183"/>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84">
    <w:name w:val="xl184"/>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85">
    <w:name w:val="xl185"/>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86">
    <w:name w:val="xl186"/>
    <w:basedOn w:val="Normal"/>
    <w:rsid w:val="008F5E8C"/>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187">
    <w:name w:val="xl187"/>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188">
    <w:name w:val="xl188"/>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189">
    <w:name w:val="xl189"/>
    <w:basedOn w:val="Normal"/>
    <w:rsid w:val="008F5E8C"/>
    <w:pPr>
      <w:pBdr>
        <w:top w:val="single" w:sz="4" w:space="0" w:color="auto"/>
        <w:left w:val="single" w:sz="8"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190">
    <w:name w:val="xl190"/>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191">
    <w:name w:val="xl191"/>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192">
    <w:name w:val="xl192"/>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193">
    <w:name w:val="xl193"/>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194">
    <w:name w:val="xl194"/>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paragraph" w:customStyle="1" w:styleId="xl195">
    <w:name w:val="xl195"/>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0"/>
      <w:szCs w:val="20"/>
      <w:lang w:eastAsia="lv-LV"/>
    </w:rPr>
  </w:style>
  <w:style w:type="paragraph" w:customStyle="1" w:styleId="xl196">
    <w:name w:val="xl196"/>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paragraph" w:customStyle="1" w:styleId="xl197">
    <w:name w:val="xl197"/>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Times New Roman" w:eastAsia="Times New Roman" w:hAnsi="Times New Roman" w:cs="Arial"/>
      <w:sz w:val="20"/>
      <w:szCs w:val="20"/>
      <w:lang w:eastAsia="lv-LV"/>
    </w:rPr>
  </w:style>
  <w:style w:type="paragraph" w:customStyle="1" w:styleId="xl198">
    <w:name w:val="xl198"/>
    <w:basedOn w:val="Normal"/>
    <w:rsid w:val="008F5E8C"/>
    <w:pPr>
      <w:pBdr>
        <w:top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paragraph" w:customStyle="1" w:styleId="xl199">
    <w:name w:val="xl199"/>
    <w:basedOn w:val="Normal"/>
    <w:rsid w:val="008F5E8C"/>
    <w:pPr>
      <w:pBdr>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Arial"/>
      <w:color w:val="000000"/>
      <w:sz w:val="24"/>
      <w:szCs w:val="24"/>
      <w:lang w:eastAsia="lv-LV"/>
    </w:rPr>
  </w:style>
  <w:style w:type="paragraph" w:customStyle="1" w:styleId="xl200">
    <w:name w:val="xl200"/>
    <w:basedOn w:val="Normal"/>
    <w:rsid w:val="008F5E8C"/>
    <w:pPr>
      <w:pBdr>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Times New Roman" w:eastAsia="Times New Roman" w:hAnsi="Times New Roman" w:cs="Arial"/>
      <w:color w:val="000000"/>
      <w:sz w:val="24"/>
      <w:szCs w:val="24"/>
      <w:lang w:eastAsia="lv-LV"/>
    </w:rPr>
  </w:style>
  <w:style w:type="paragraph" w:customStyle="1" w:styleId="xl201">
    <w:name w:val="xl201"/>
    <w:basedOn w:val="Normal"/>
    <w:rsid w:val="008F5E8C"/>
    <w:pPr>
      <w:pBdr>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Times New Roman" w:eastAsia="Times New Roman" w:hAnsi="Times New Roman" w:cs="Arial"/>
      <w:sz w:val="24"/>
      <w:szCs w:val="24"/>
      <w:lang w:eastAsia="lv-LV"/>
    </w:rPr>
  </w:style>
  <w:style w:type="paragraph" w:customStyle="1" w:styleId="xl202">
    <w:name w:val="xl202"/>
    <w:basedOn w:val="Normal"/>
    <w:rsid w:val="008F5E8C"/>
    <w:pPr>
      <w:pBdr>
        <w:top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Arial"/>
      <w:color w:val="000000"/>
      <w:sz w:val="24"/>
      <w:szCs w:val="24"/>
      <w:lang w:eastAsia="lv-LV"/>
    </w:rPr>
  </w:style>
  <w:style w:type="paragraph" w:customStyle="1" w:styleId="xl203">
    <w:name w:val="xl203"/>
    <w:basedOn w:val="Normal"/>
    <w:rsid w:val="008F5E8C"/>
    <w:pPr>
      <w:pBdr>
        <w:top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0"/>
      <w:szCs w:val="20"/>
      <w:lang w:eastAsia="lv-LV"/>
    </w:rPr>
  </w:style>
  <w:style w:type="paragraph" w:customStyle="1" w:styleId="xl204">
    <w:name w:val="xl204"/>
    <w:basedOn w:val="Normal"/>
    <w:rsid w:val="008F5E8C"/>
    <w:pP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paragraph" w:customStyle="1" w:styleId="xl205">
    <w:name w:val="xl205"/>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Arial"/>
      <w:color w:val="000000"/>
      <w:sz w:val="24"/>
      <w:szCs w:val="24"/>
      <w:lang w:eastAsia="lv-LV"/>
    </w:rPr>
  </w:style>
  <w:style w:type="paragraph" w:customStyle="1" w:styleId="xl206">
    <w:name w:val="xl206"/>
    <w:basedOn w:val="Normal"/>
    <w:rsid w:val="008F5E8C"/>
    <w:pPr>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Times New Roman" w:eastAsia="Times New Roman" w:hAnsi="Times New Roman" w:cs="Arial"/>
      <w:color w:val="000000"/>
      <w:sz w:val="24"/>
      <w:szCs w:val="24"/>
      <w:lang w:eastAsia="lv-LV"/>
    </w:rPr>
  </w:style>
  <w:style w:type="paragraph" w:customStyle="1" w:styleId="xl207">
    <w:name w:val="xl207"/>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208">
    <w:name w:val="xl208"/>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209">
    <w:name w:val="xl209"/>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210">
    <w:name w:val="xl210"/>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Times New Roman" w:eastAsia="Times New Roman" w:hAnsi="Times New Roman" w:cs="Arial"/>
      <w:sz w:val="24"/>
      <w:szCs w:val="24"/>
      <w:lang w:eastAsia="lv-LV"/>
    </w:rPr>
  </w:style>
  <w:style w:type="paragraph" w:customStyle="1" w:styleId="xl211">
    <w:name w:val="xl211"/>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212">
    <w:name w:val="xl212"/>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213">
    <w:name w:val="xl213"/>
    <w:basedOn w:val="Normal"/>
    <w:rsid w:val="008F5E8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0"/>
      <w:szCs w:val="20"/>
      <w:lang w:eastAsia="lv-LV"/>
    </w:rPr>
  </w:style>
  <w:style w:type="paragraph" w:customStyle="1" w:styleId="xl214">
    <w:name w:val="xl214"/>
    <w:basedOn w:val="Normal"/>
    <w:rsid w:val="008F5E8C"/>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4"/>
      <w:szCs w:val="24"/>
      <w:lang w:eastAsia="lv-LV"/>
    </w:rPr>
  </w:style>
  <w:style w:type="paragraph" w:customStyle="1" w:styleId="xl215">
    <w:name w:val="xl215"/>
    <w:basedOn w:val="Normal"/>
    <w:rsid w:val="008F5E8C"/>
    <w:pPr>
      <w:pBdr>
        <w:top w:val="single" w:sz="4" w:space="0" w:color="auto"/>
        <w:left w:val="single" w:sz="8"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color w:val="000000"/>
      <w:sz w:val="24"/>
      <w:szCs w:val="24"/>
      <w:lang w:eastAsia="lv-LV"/>
    </w:rPr>
  </w:style>
  <w:style w:type="paragraph" w:customStyle="1" w:styleId="xl216">
    <w:name w:val="xl216"/>
    <w:basedOn w:val="Normal"/>
    <w:rsid w:val="008F5E8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217">
    <w:name w:val="xl217"/>
    <w:basedOn w:val="Normal"/>
    <w:rsid w:val="008F5E8C"/>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218">
    <w:name w:val="xl218"/>
    <w:basedOn w:val="Normal"/>
    <w:rsid w:val="008F5E8C"/>
    <w:pPr>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219">
    <w:name w:val="xl219"/>
    <w:basedOn w:val="Normal"/>
    <w:rsid w:val="008F5E8C"/>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character" w:styleId="LineNumber">
    <w:name w:val="line number"/>
    <w:basedOn w:val="DefaultParagraphFont"/>
    <w:uiPriority w:val="99"/>
    <w:semiHidden/>
    <w:unhideWhenUsed/>
    <w:rsid w:val="008F5E8C"/>
  </w:style>
  <w:style w:type="table" w:customStyle="1" w:styleId="TableGrid22">
    <w:name w:val="Table Grid22"/>
    <w:basedOn w:val="TableNormal"/>
    <w:next w:val="TableGrid"/>
    <w:uiPriority w:val="59"/>
    <w:rsid w:val="008F5E8C"/>
    <w:pPr>
      <w:autoSpaceDN/>
      <w:spacing w:after="0"/>
      <w:textAlignment w:val="auto"/>
    </w:pPr>
    <w:rPr>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 Grid1111"/>
    <w:basedOn w:val="TableNormal"/>
    <w:next w:val="TableGrid"/>
    <w:uiPriority w:val="59"/>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 Grid32"/>
    <w:basedOn w:val="TableNormal"/>
    <w:next w:val="TableGrid"/>
    <w:uiPriority w:val="59"/>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3">
    <w:name w:val="Table Grid43"/>
    <w:basedOn w:val="TableNormal"/>
    <w:next w:val="TableGrid"/>
    <w:uiPriority w:val="39"/>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2">
    <w:name w:val="Table Grid62"/>
    <w:basedOn w:val="TableNormal"/>
    <w:next w:val="TableGrid"/>
    <w:uiPriority w:val="59"/>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 Grid71"/>
    <w:basedOn w:val="TableNormal"/>
    <w:next w:val="TableGrid"/>
    <w:uiPriority w:val="59"/>
    <w:rsid w:val="008F5E8C"/>
    <w:pPr>
      <w:autoSpaceDN/>
      <w:spacing w:after="0"/>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1">
    <w:name w:val="Table Grid11111"/>
    <w:basedOn w:val="TableNormal"/>
    <w:next w:val="TableGrid"/>
    <w:uiPriority w:val="59"/>
    <w:rsid w:val="008F5E8C"/>
    <w:pPr>
      <w:autoSpaceDN/>
      <w:spacing w:after="0"/>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59"/>
    <w:rsid w:val="008F5E8C"/>
    <w:pPr>
      <w:autoSpaceDN/>
      <w:spacing w:after="0"/>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 Grid411"/>
    <w:basedOn w:val="TableNormal"/>
    <w:next w:val="TableGrid"/>
    <w:uiPriority w:val="39"/>
    <w:rsid w:val="008F5E8C"/>
    <w:pPr>
      <w:autoSpaceDN/>
      <w:spacing w:after="0"/>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3body1">
    <w:name w:val="h3_body_1"/>
    <w:autoRedefine/>
    <w:uiPriority w:val="99"/>
    <w:qFormat/>
    <w:rsid w:val="008F5E8C"/>
    <w:pPr>
      <w:numPr>
        <w:ilvl w:val="2"/>
        <w:numId w:val="16"/>
      </w:numPr>
      <w:autoSpaceDN/>
      <w:spacing w:after="0"/>
      <w:ind w:left="709"/>
      <w:jc w:val="both"/>
      <w:textAlignment w:val="auto"/>
    </w:pPr>
    <w:rPr>
      <w:rFonts w:ascii="Times New Roman" w:eastAsia="Times New Roman" w:hAnsi="Times New Roman"/>
      <w:bCs/>
      <w:sz w:val="24"/>
      <w:szCs w:val="24"/>
    </w:rPr>
  </w:style>
  <w:style w:type="paragraph" w:customStyle="1" w:styleId="font5">
    <w:name w:val="font5"/>
    <w:basedOn w:val="Normal"/>
    <w:rsid w:val="008F5E8C"/>
    <w:pPr>
      <w:suppressAutoHyphens w:val="0"/>
      <w:autoSpaceDN/>
      <w:spacing w:before="100" w:beforeAutospacing="1" w:after="100" w:afterAutospacing="1"/>
      <w:textAlignment w:val="auto"/>
    </w:pPr>
    <w:rPr>
      <w:rFonts w:ascii="Times New Roman" w:eastAsia="Times New Roman" w:hAnsi="Times New Roman" w:cs="Arial"/>
      <w:b/>
      <w:bCs/>
      <w:color w:val="000000"/>
      <w:sz w:val="20"/>
      <w:szCs w:val="20"/>
      <w:lang w:eastAsia="lv-LV"/>
    </w:rPr>
  </w:style>
  <w:style w:type="paragraph" w:customStyle="1" w:styleId="xl64">
    <w:name w:val="xl64"/>
    <w:basedOn w:val="Normal"/>
    <w:rsid w:val="008F5E8C"/>
    <w:pPr>
      <w:suppressAutoHyphens w:val="0"/>
      <w:autoSpaceDN/>
      <w:spacing w:before="100" w:beforeAutospacing="1" w:after="100" w:afterAutospacing="1"/>
      <w:jc w:val="center"/>
      <w:textAlignment w:val="auto"/>
    </w:pPr>
    <w:rPr>
      <w:rFonts w:ascii="Times New Roman" w:eastAsia="Times New Roman" w:hAnsi="Times New Roman" w:cs="Arial"/>
      <w:sz w:val="16"/>
      <w:szCs w:val="16"/>
      <w:lang w:eastAsia="lv-LV"/>
    </w:rPr>
  </w:style>
  <w:style w:type="table" w:customStyle="1" w:styleId="TableGrid10">
    <w:name w:val="Table Grid10"/>
    <w:basedOn w:val="TableNormal"/>
    <w:next w:val="TableGrid"/>
    <w:uiPriority w:val="59"/>
    <w:rsid w:val="008F5E8C"/>
    <w:pPr>
      <w:autoSpaceDN/>
      <w:spacing w:after="0"/>
      <w:textAlignment w:val="auto"/>
    </w:pPr>
    <w:rPr>
      <w:rFonts w:eastAsia="MS Mincho"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 Grid121"/>
    <w:basedOn w:val="TableNormal"/>
    <w:next w:val="TableGrid"/>
    <w:uiPriority w:val="59"/>
    <w:rsid w:val="008F5E8C"/>
    <w:pPr>
      <w:autoSpaceDN/>
      <w:spacing w:after="0"/>
      <w:textAlignment w:val="auto"/>
    </w:pPr>
    <w:rPr>
      <w:rFonts w:eastAsia="MS Mincho"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v2132">
    <w:name w:val="tv2132"/>
    <w:basedOn w:val="Normal"/>
    <w:rsid w:val="008F5E8C"/>
    <w:pPr>
      <w:suppressAutoHyphens w:val="0"/>
      <w:autoSpaceDN/>
      <w:spacing w:after="0" w:line="360" w:lineRule="auto"/>
      <w:ind w:firstLine="300"/>
      <w:textAlignment w:val="auto"/>
    </w:pPr>
    <w:rPr>
      <w:rFonts w:ascii="Times New Roman" w:eastAsia="Times New Roman" w:hAnsi="Times New Roman" w:cs="Arial"/>
      <w:color w:val="414142"/>
      <w:sz w:val="20"/>
      <w:szCs w:val="20"/>
      <w:lang w:eastAsia="lv-LV"/>
    </w:rPr>
  </w:style>
  <w:style w:type="paragraph" w:styleId="ListBullet">
    <w:name w:val="List Bullet"/>
    <w:basedOn w:val="Normal"/>
    <w:uiPriority w:val="99"/>
    <w:unhideWhenUsed/>
    <w:rsid w:val="008F5E8C"/>
    <w:pPr>
      <w:numPr>
        <w:numId w:val="17"/>
      </w:numPr>
      <w:suppressAutoHyphens w:val="0"/>
      <w:autoSpaceDN/>
      <w:spacing w:line="259" w:lineRule="auto"/>
      <w:ind w:left="840" w:hanging="840"/>
      <w:contextualSpacing/>
      <w:textAlignment w:val="auto"/>
    </w:pPr>
    <w:rPr>
      <w:rFonts w:ascii="Times New Roman" w:eastAsia="MS Mincho" w:hAnsi="Times New Roman" w:cs="Arial"/>
      <w:sz w:val="24"/>
    </w:rPr>
  </w:style>
  <w:style w:type="table" w:customStyle="1" w:styleId="TableGrid15">
    <w:name w:val="Table Grid15"/>
    <w:basedOn w:val="TableNormal"/>
    <w:next w:val="TableGrid"/>
    <w:uiPriority w:val="59"/>
    <w:rsid w:val="008F5E8C"/>
    <w:pPr>
      <w:autoSpaceDN/>
      <w:spacing w:after="0"/>
      <w:textAlignment w:val="auto"/>
    </w:pPr>
    <w:rPr>
      <w:rFonts w:ascii="Times New Roman" w:eastAsia="MS Mincho" w:hAnsi="Times New Roman" w:cs="Arial"/>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1">
    <w:name w:val="Table Grid101"/>
    <w:basedOn w:val="TableNormal"/>
    <w:next w:val="TableGrid"/>
    <w:uiPriority w:val="59"/>
    <w:rsid w:val="008F5E8C"/>
    <w:pPr>
      <w:autoSpaceDN/>
      <w:spacing w:after="0"/>
      <w:textAlignment w:val="auto"/>
    </w:pPr>
    <w:rPr>
      <w:rFonts w:eastAsia="MS Mincho"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uiPriority w:val="39"/>
    <w:rsid w:val="008F5E8C"/>
    <w:pPr>
      <w:autoSpaceDN/>
      <w:spacing w:after="0"/>
      <w:textAlignment w:val="auto"/>
    </w:pPr>
    <w:rPr>
      <w:rFonts w:eastAsia="MS Mincho"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7">
    <w:name w:val="Table Grid17"/>
    <w:basedOn w:val="TableNormal"/>
    <w:next w:val="TableGrid"/>
    <w:uiPriority w:val="59"/>
    <w:rsid w:val="008F5E8C"/>
    <w:pPr>
      <w:autoSpaceDN/>
      <w:spacing w:after="0"/>
      <w:textAlignment w:val="auto"/>
    </w:pPr>
    <w:rPr>
      <w:rFonts w:eastAsia="MS Mincho" w:cs="Arial"/>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42">
    <w:name w:val="Style42"/>
    <w:rsid w:val="008F5E8C"/>
  </w:style>
  <w:style w:type="character" w:customStyle="1" w:styleId="UnresolvedMention1">
    <w:name w:val="Unresolved Mention1"/>
    <w:basedOn w:val="DefaultParagraphFont"/>
    <w:uiPriority w:val="99"/>
    <w:unhideWhenUsed/>
    <w:rsid w:val="008F5E8C"/>
    <w:rPr>
      <w:color w:val="605E5C"/>
      <w:shd w:val="clear" w:color="auto" w:fill="E1DFDD"/>
    </w:rPr>
  </w:style>
  <w:style w:type="paragraph" w:customStyle="1" w:styleId="Sarakstarindkopa4">
    <w:name w:val="Saraksta rindkopa4"/>
    <w:basedOn w:val="Normal"/>
    <w:uiPriority w:val="99"/>
    <w:rsid w:val="008F5E8C"/>
    <w:pPr>
      <w:suppressAutoHyphens w:val="0"/>
      <w:autoSpaceDN/>
      <w:spacing w:after="0"/>
      <w:ind w:left="720"/>
      <w:contextualSpacing/>
      <w:textAlignment w:val="auto"/>
    </w:pPr>
    <w:rPr>
      <w:rFonts w:ascii="Times New Roman" w:eastAsia="SimSun" w:hAnsi="Times New Roman" w:cs="Arial"/>
      <w:sz w:val="24"/>
      <w:szCs w:val="24"/>
      <w:lang w:eastAsia="zh-CN"/>
    </w:rPr>
  </w:style>
  <w:style w:type="paragraph" w:customStyle="1" w:styleId="Virsraksts">
    <w:name w:val="Virsraksts"/>
    <w:basedOn w:val="Normal"/>
    <w:rsid w:val="008F5E8C"/>
    <w:pPr>
      <w:numPr>
        <w:numId w:val="19"/>
      </w:numPr>
      <w:suppressAutoHyphens w:val="0"/>
      <w:autoSpaceDN/>
      <w:spacing w:after="0"/>
      <w:textAlignment w:val="auto"/>
    </w:pPr>
    <w:rPr>
      <w:rFonts w:ascii="Times New Roman" w:eastAsia="Times New Roman" w:hAnsi="Times New Roman" w:cs="Arial"/>
      <w:b/>
      <w:sz w:val="24"/>
      <w:szCs w:val="24"/>
      <w:lang w:eastAsia="lv-LV"/>
    </w:rPr>
  </w:style>
  <w:style w:type="paragraph" w:customStyle="1" w:styleId="Punkts">
    <w:name w:val="Punkts"/>
    <w:basedOn w:val="Virsraksts"/>
    <w:rsid w:val="008F5E8C"/>
    <w:pPr>
      <w:numPr>
        <w:ilvl w:val="1"/>
      </w:numPr>
      <w:ind w:left="2498" w:hanging="360"/>
      <w:jc w:val="both"/>
    </w:pPr>
    <w:rPr>
      <w:b w:val="0"/>
    </w:rPr>
  </w:style>
  <w:style w:type="paragraph" w:customStyle="1" w:styleId="Apakspunkts">
    <w:name w:val="Apakspunkts"/>
    <w:basedOn w:val="Normal"/>
    <w:rsid w:val="008F5E8C"/>
    <w:pPr>
      <w:widowControl w:val="0"/>
      <w:numPr>
        <w:ilvl w:val="2"/>
        <w:numId w:val="19"/>
      </w:numPr>
      <w:suppressAutoHyphens w:val="0"/>
      <w:autoSpaceDN/>
      <w:spacing w:after="0"/>
      <w:ind w:left="3218" w:right="-57" w:hanging="360"/>
      <w:contextualSpacing/>
      <w:jc w:val="both"/>
      <w:textAlignment w:val="auto"/>
    </w:pPr>
    <w:rPr>
      <w:rFonts w:ascii="Times New Roman" w:eastAsia="Times New Roman" w:hAnsi="Times New Roman" w:cs="Arial"/>
      <w:sz w:val="24"/>
      <w:szCs w:val="24"/>
      <w:lang w:eastAsia="lv-LV"/>
    </w:rPr>
  </w:style>
  <w:style w:type="paragraph" w:customStyle="1" w:styleId="NODALUNOSAUKUMI">
    <w:name w:val="NODALU NOSAUKUMI"/>
    <w:basedOn w:val="11punkts"/>
    <w:link w:val="NODALUNOSAUKUMIChar"/>
    <w:qFormat/>
    <w:rsid w:val="008F5E8C"/>
    <w:pPr>
      <w:spacing w:before="60"/>
      <w:ind w:left="567" w:hanging="567"/>
      <w:jc w:val="left"/>
    </w:pPr>
    <w:rPr>
      <w:rFonts w:cs="Arial"/>
      <w:b/>
      <w:bCs/>
      <w:i w:val="0"/>
      <w:iCs w:val="0"/>
      <w:lang w:val="en-US" w:eastAsia="x-none"/>
    </w:rPr>
  </w:style>
  <w:style w:type="character" w:customStyle="1" w:styleId="NODALUNOSAUKUMIChar">
    <w:name w:val="NODALU NOSAUKUMI Char"/>
    <w:basedOn w:val="11punktsChar"/>
    <w:link w:val="NODALUNOSAUKUMI"/>
    <w:rsid w:val="008F5E8C"/>
    <w:rPr>
      <w:rFonts w:ascii="Times New Roman" w:eastAsia="Times New Roman" w:hAnsi="Times New Roman" w:cs="Arial"/>
      <w:b/>
      <w:bCs/>
      <w:i w:val="0"/>
      <w:iCs w:val="0"/>
      <w:sz w:val="24"/>
      <w:szCs w:val="24"/>
      <w:lang w:val="en-US" w:eastAsia="x-none"/>
    </w:rPr>
  </w:style>
  <w:style w:type="table" w:customStyle="1" w:styleId="TableGrid18">
    <w:name w:val="Table Grid18"/>
    <w:basedOn w:val="TableNormal"/>
    <w:next w:val="TableGrid"/>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link w:val="EndnoteTextChar"/>
    <w:rsid w:val="008F5E8C"/>
    <w:pPr>
      <w:suppressAutoHyphens w:val="0"/>
      <w:autoSpaceDN/>
      <w:spacing w:after="0"/>
      <w:textAlignment w:val="auto"/>
    </w:pPr>
    <w:rPr>
      <w:rFonts w:ascii="Times New Roman" w:eastAsia="Times New Roman" w:hAnsi="Times New Roman" w:cs="Arial"/>
      <w:sz w:val="20"/>
      <w:szCs w:val="20"/>
      <w:lang w:val="en-GB"/>
    </w:rPr>
  </w:style>
  <w:style w:type="character" w:customStyle="1" w:styleId="EndnoteTextChar">
    <w:name w:val="Endnote Text Char"/>
    <w:basedOn w:val="DefaultParagraphFont"/>
    <w:link w:val="EndnoteText"/>
    <w:rsid w:val="008F5E8C"/>
    <w:rPr>
      <w:rFonts w:ascii="Times New Roman" w:eastAsia="Times New Roman" w:hAnsi="Times New Roman" w:cs="Arial"/>
      <w:sz w:val="20"/>
      <w:szCs w:val="20"/>
      <w:lang w:val="en-GB"/>
    </w:rPr>
  </w:style>
  <w:style w:type="character" w:styleId="EndnoteReference">
    <w:name w:val="endnote reference"/>
    <w:rsid w:val="008F5E8C"/>
    <w:rPr>
      <w:vertAlign w:val="superscript"/>
    </w:rPr>
  </w:style>
  <w:style w:type="character" w:customStyle="1" w:styleId="UnresolvedMention2">
    <w:name w:val="Unresolved Mention2"/>
    <w:basedOn w:val="DefaultParagraphFont"/>
    <w:uiPriority w:val="99"/>
    <w:semiHidden/>
    <w:unhideWhenUsed/>
    <w:rsid w:val="008F5E8C"/>
    <w:rPr>
      <w:color w:val="605E5C"/>
      <w:shd w:val="clear" w:color="auto" w:fill="E1DFDD"/>
    </w:rPr>
  </w:style>
  <w:style w:type="table" w:customStyle="1" w:styleId="TableGrid711">
    <w:name w:val="Table Grid711"/>
    <w:basedOn w:val="TableNormal"/>
    <w:next w:val="TableGrid"/>
    <w:uiPriority w:val="39"/>
    <w:rsid w:val="008F5E8C"/>
    <w:pPr>
      <w:autoSpaceDN/>
      <w:spacing w:after="0"/>
      <w:textAlignment w:val="auto"/>
    </w:pPr>
    <w:rPr>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0">
    <w:name w:val="WW_OutlineListStyle_10"/>
    <w:basedOn w:val="NoList"/>
    <w:rsid w:val="008F5E8C"/>
  </w:style>
  <w:style w:type="paragraph" w:customStyle="1" w:styleId="paragraph">
    <w:name w:val="paragraph"/>
    <w:basedOn w:val="Normal"/>
    <w:rsid w:val="008F5E8C"/>
    <w:pP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character" w:customStyle="1" w:styleId="spellingerror">
    <w:name w:val="spellingerror"/>
    <w:basedOn w:val="DefaultParagraphFont"/>
    <w:rsid w:val="008F5E8C"/>
  </w:style>
  <w:style w:type="numbering" w:customStyle="1" w:styleId="LFO1">
    <w:name w:val="LFO1"/>
    <w:basedOn w:val="NoList"/>
    <w:rsid w:val="008F5E8C"/>
  </w:style>
  <w:style w:type="table" w:customStyle="1" w:styleId="TableGrid132">
    <w:name w:val="Table Grid132"/>
    <w:basedOn w:val="TableNormal"/>
    <w:next w:val="TableGrid"/>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9">
    <w:name w:val="Table Grid19"/>
    <w:basedOn w:val="TableNormal"/>
    <w:next w:val="TableGrid"/>
    <w:uiPriority w:val="39"/>
    <w:rsid w:val="008F5E8C"/>
    <w:pPr>
      <w:autoSpaceDN/>
      <w:spacing w:after="0"/>
      <w:textAlignment w:val="auto"/>
    </w:pPr>
    <w:rPr>
      <w:rFonts w:eastAsia="MS Mincho"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FO11">
    <w:name w:val="LFO11"/>
    <w:basedOn w:val="NoList"/>
    <w:rsid w:val="008F5E8C"/>
    <w:pPr>
      <w:numPr>
        <w:numId w:val="44"/>
      </w:numPr>
    </w:pPr>
  </w:style>
  <w:style w:type="table" w:customStyle="1" w:styleId="TableGrid20">
    <w:name w:val="Table Grid20"/>
    <w:basedOn w:val="TableNormal"/>
    <w:next w:val="TableGrid"/>
    <w:uiPriority w:val="39"/>
    <w:rsid w:val="008F5E8C"/>
    <w:pPr>
      <w:autoSpaceDN/>
      <w:spacing w:after="0"/>
      <w:textAlignment w:val="auto"/>
    </w:pPr>
    <w:rPr>
      <w:rFonts w:ascii="Times New Roman" w:eastAsia="MS Mincho" w:hAnsi="Times New Roman" w:cs="Arial"/>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a">
    <w:name w:val="TableGrid1"/>
    <w:rsid w:val="008F5E8C"/>
    <w:pPr>
      <w:autoSpaceDN/>
      <w:spacing w:after="0"/>
      <w:textAlignment w:val="auto"/>
    </w:pPr>
    <w:rPr>
      <w:rFonts w:eastAsia="MS Mincho" w:cs="Arial"/>
    </w:rPr>
    <w:tblPr>
      <w:tblCellMar>
        <w:top w:w="0" w:type="dxa"/>
        <w:left w:w="0" w:type="dxa"/>
        <w:bottom w:w="0" w:type="dxa"/>
        <w:right w:w="0" w:type="dxa"/>
      </w:tblCellMar>
    </w:tblPr>
  </w:style>
  <w:style w:type="table" w:customStyle="1" w:styleId="TableGrid110">
    <w:name w:val="Table Grid110"/>
    <w:basedOn w:val="TableNormal"/>
    <w:next w:val="TableGrid"/>
    <w:uiPriority w:val="39"/>
    <w:rsid w:val="008F5E8C"/>
    <w:pPr>
      <w:autoSpaceDN/>
      <w:spacing w:after="0"/>
      <w:textAlignment w:val="auto"/>
    </w:pPr>
    <w:rPr>
      <w:rFonts w:eastAsia="MS Mincho"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 Grid112"/>
    <w:basedOn w:val="TableNormal"/>
    <w:next w:val="TableGrid"/>
    <w:uiPriority w:val="59"/>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 Grid211"/>
    <w:basedOn w:val="TableNormal"/>
    <w:next w:val="TableGrid"/>
    <w:uiPriority w:val="59"/>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 Grid51"/>
    <w:basedOn w:val="TableNormal"/>
    <w:next w:val="TableGrid"/>
    <w:uiPriority w:val="59"/>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2">
    <w:name w:val="Table Grid72"/>
    <w:basedOn w:val="TableNormal"/>
    <w:next w:val="TableGrid"/>
    <w:uiPriority w:val="59"/>
    <w:rsid w:val="008F5E8C"/>
    <w:pPr>
      <w:autoSpaceDN/>
      <w:spacing w:after="0"/>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
    <w:name w:val="Table Grid81"/>
    <w:basedOn w:val="TableNormal"/>
    <w:next w:val="TableGrid"/>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2">
    <w:name w:val="Table Grid1112"/>
    <w:basedOn w:val="TableNormal"/>
    <w:next w:val="TableGrid"/>
    <w:uiPriority w:val="59"/>
    <w:rsid w:val="008F5E8C"/>
    <w:pPr>
      <w:autoSpaceDN/>
      <w:spacing w:after="0"/>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1">
    <w:name w:val="Table Grid91"/>
    <w:basedOn w:val="TableNormal"/>
    <w:next w:val="TableGrid"/>
    <w:uiPriority w:val="59"/>
    <w:rsid w:val="008F5E8C"/>
    <w:pPr>
      <w:autoSpaceDN/>
      <w:spacing w:after="0"/>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 Grid23"/>
    <w:basedOn w:val="TableNormal"/>
    <w:next w:val="TableGrid"/>
    <w:uiPriority w:val="39"/>
    <w:rsid w:val="008F5E8C"/>
    <w:pPr>
      <w:autoSpaceDN/>
      <w:spacing w:after="0"/>
      <w:textAlignment w:val="auto"/>
    </w:pPr>
    <w:rPr>
      <w:rFonts w:ascii="Times New Roman" w:eastAsia="MS Mincho" w:hAnsi="Times New Roman" w:cs="Arial"/>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
    <w:rsid w:val="008F5E8C"/>
    <w:pPr>
      <w:autoSpaceDN/>
      <w:spacing w:after="0"/>
      <w:textAlignment w:val="auto"/>
    </w:pPr>
    <w:rPr>
      <w:rFonts w:eastAsia="MS Mincho" w:cs="Arial"/>
    </w:rPr>
    <w:tblPr>
      <w:tblCellMar>
        <w:top w:w="0" w:type="dxa"/>
        <w:left w:w="0" w:type="dxa"/>
        <w:bottom w:w="0" w:type="dxa"/>
        <w:right w:w="0" w:type="dxa"/>
      </w:tblCellMar>
    </w:tblPr>
  </w:style>
  <w:style w:type="table" w:customStyle="1" w:styleId="TableGrid113">
    <w:name w:val="Table Grid113"/>
    <w:basedOn w:val="TableNormal"/>
    <w:next w:val="TableGrid"/>
    <w:uiPriority w:val="39"/>
    <w:rsid w:val="008F5E8C"/>
    <w:pPr>
      <w:autoSpaceDN/>
      <w:spacing w:after="0"/>
      <w:textAlignment w:val="auto"/>
    </w:pPr>
    <w:rPr>
      <w:rFonts w:eastAsia="MS Mincho"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0">
    <w:name w:val="Table Grid24"/>
    <w:basedOn w:val="TableNormal"/>
    <w:next w:val="TableGrid"/>
    <w:uiPriority w:val="59"/>
    <w:rsid w:val="008F5E8C"/>
    <w:pPr>
      <w:autoSpaceDN/>
      <w:spacing w:after="0"/>
      <w:textAlignment w:val="auto"/>
    </w:pPr>
    <w:rPr>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4">
    <w:name w:val="Table Grid114"/>
    <w:basedOn w:val="TableNormal"/>
    <w:next w:val="TableGrid"/>
    <w:uiPriority w:val="59"/>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 Grid212"/>
    <w:basedOn w:val="TableNormal"/>
    <w:next w:val="TableGrid"/>
    <w:uiPriority w:val="59"/>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4">
    <w:name w:val="Table Grid44"/>
    <w:basedOn w:val="TableNormal"/>
    <w:next w:val="TableGrid"/>
    <w:uiPriority w:val="39"/>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2">
    <w:name w:val="Table Grid52"/>
    <w:basedOn w:val="TableNormal"/>
    <w:next w:val="TableGrid"/>
    <w:uiPriority w:val="59"/>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3">
    <w:name w:val="Table Grid73"/>
    <w:basedOn w:val="TableNormal"/>
    <w:next w:val="TableGrid"/>
    <w:uiPriority w:val="59"/>
    <w:rsid w:val="008F5E8C"/>
    <w:pPr>
      <w:autoSpaceDN/>
      <w:spacing w:after="0"/>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2">
    <w:name w:val="Table Grid82"/>
    <w:basedOn w:val="TableNormal"/>
    <w:next w:val="TableGrid"/>
    <w:rsid w:val="008F5E8C"/>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3">
    <w:name w:val="Table Grid1113"/>
    <w:basedOn w:val="TableNormal"/>
    <w:next w:val="TableGrid"/>
    <w:uiPriority w:val="59"/>
    <w:rsid w:val="008F5E8C"/>
    <w:pPr>
      <w:autoSpaceDN/>
      <w:spacing w:after="0"/>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2">
    <w:name w:val="Table Grid92"/>
    <w:basedOn w:val="TableNormal"/>
    <w:next w:val="TableGrid"/>
    <w:uiPriority w:val="59"/>
    <w:rsid w:val="008F5E8C"/>
    <w:pPr>
      <w:autoSpaceDN/>
      <w:spacing w:after="0"/>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2">
    <w:name w:val="Table Grid412"/>
    <w:basedOn w:val="TableNormal"/>
    <w:next w:val="TableGrid"/>
    <w:uiPriority w:val="39"/>
    <w:rsid w:val="008F5E8C"/>
    <w:pPr>
      <w:autoSpaceDN/>
      <w:spacing w:after="0"/>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A1111111">
    <w:name w:val="A.1 / 1.1 / 1.1.11"/>
    <w:basedOn w:val="NoList"/>
    <w:next w:val="111111"/>
    <w:rsid w:val="008F5E8C"/>
  </w:style>
  <w:style w:type="paragraph" w:customStyle="1" w:styleId="xl90">
    <w:name w:val="xl90"/>
    <w:basedOn w:val="Normal"/>
    <w:rsid w:val="008F5E8C"/>
    <w:pPr>
      <w:pBdr>
        <w:top w:val="single" w:sz="4" w:space="0" w:color="auto"/>
        <w:left w:val="single" w:sz="8" w:space="0" w:color="auto"/>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sz w:val="24"/>
      <w:szCs w:val="24"/>
      <w:lang w:eastAsia="lv-LV"/>
    </w:rPr>
  </w:style>
  <w:style w:type="paragraph" w:customStyle="1" w:styleId="xl91">
    <w:name w:val="xl91"/>
    <w:basedOn w:val="Normal"/>
    <w:rsid w:val="008F5E8C"/>
    <w:pPr>
      <w:pBdr>
        <w:top w:val="single" w:sz="4" w:space="0" w:color="auto"/>
        <w:left w:val="single" w:sz="8" w:space="0" w:color="auto"/>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92">
    <w:name w:val="xl92"/>
    <w:basedOn w:val="Normal"/>
    <w:rsid w:val="008F5E8C"/>
    <w:pPr>
      <w:pBdr>
        <w:top w:val="single" w:sz="4" w:space="0" w:color="auto"/>
        <w:left w:val="single" w:sz="8" w:space="0" w:color="auto"/>
        <w:bottom w:val="single" w:sz="8"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sz w:val="24"/>
      <w:szCs w:val="24"/>
      <w:lang w:eastAsia="lv-LV"/>
    </w:rPr>
  </w:style>
  <w:style w:type="paragraph" w:customStyle="1" w:styleId="xl93">
    <w:name w:val="xl93"/>
    <w:basedOn w:val="Normal"/>
    <w:rsid w:val="008F5E8C"/>
    <w:pPr>
      <w:pBdr>
        <w:top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24"/>
      <w:szCs w:val="24"/>
      <w:lang w:eastAsia="lv-LV"/>
    </w:rPr>
  </w:style>
  <w:style w:type="paragraph" w:customStyle="1" w:styleId="xl94">
    <w:name w:val="xl94"/>
    <w:basedOn w:val="Normal"/>
    <w:rsid w:val="008F5E8C"/>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24"/>
      <w:szCs w:val="24"/>
      <w:lang w:eastAsia="lv-LV"/>
    </w:rPr>
  </w:style>
  <w:style w:type="paragraph" w:customStyle="1" w:styleId="xl95">
    <w:name w:val="xl95"/>
    <w:basedOn w:val="Normal"/>
    <w:rsid w:val="008F5E8C"/>
    <w:pPr>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24"/>
      <w:szCs w:val="24"/>
      <w:lang w:eastAsia="lv-LV"/>
    </w:rPr>
  </w:style>
  <w:style w:type="paragraph" w:customStyle="1" w:styleId="xl96">
    <w:name w:val="xl96"/>
    <w:basedOn w:val="Normal"/>
    <w:rsid w:val="008F5E8C"/>
    <w:pPr>
      <w:pBdr>
        <w:top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24"/>
      <w:szCs w:val="24"/>
      <w:lang w:eastAsia="lv-LV"/>
    </w:rPr>
  </w:style>
  <w:style w:type="paragraph" w:customStyle="1" w:styleId="xl97">
    <w:name w:val="xl97"/>
    <w:basedOn w:val="Normal"/>
    <w:rsid w:val="008F5E8C"/>
    <w:pPr>
      <w:pBdr>
        <w:top w:val="single" w:sz="8" w:space="0" w:color="auto"/>
        <w:left w:val="single" w:sz="8"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24"/>
      <w:szCs w:val="24"/>
      <w:lang w:eastAsia="lv-LV"/>
    </w:rPr>
  </w:style>
  <w:style w:type="paragraph" w:customStyle="1" w:styleId="xl98">
    <w:name w:val="xl98"/>
    <w:basedOn w:val="Normal"/>
    <w:rsid w:val="008F5E8C"/>
    <w:pPr>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4"/>
      <w:szCs w:val="24"/>
      <w:lang w:eastAsia="lv-LV"/>
    </w:rPr>
  </w:style>
  <w:style w:type="paragraph" w:customStyle="1" w:styleId="xl99">
    <w:name w:val="xl99"/>
    <w:basedOn w:val="Normal"/>
    <w:rsid w:val="008F5E8C"/>
    <w:pPr>
      <w:pBdr>
        <w:left w:val="single" w:sz="8"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14"/>
      <w:szCs w:val="14"/>
      <w:lang w:eastAsia="lv-LV"/>
    </w:rPr>
  </w:style>
  <w:style w:type="numbering" w:customStyle="1" w:styleId="LFO12">
    <w:name w:val="LFO12"/>
    <w:basedOn w:val="NoList"/>
    <w:rsid w:val="008F5E8C"/>
  </w:style>
  <w:style w:type="table" w:customStyle="1" w:styleId="TableGrid0">
    <w:name w:val="Table Grid0"/>
    <w:rsid w:val="008F5E8C"/>
    <w:pPr>
      <w:autoSpaceDN/>
      <w:spacing w:after="0"/>
      <w:textAlignment w:val="auto"/>
    </w:pPr>
    <w:rPr>
      <w:rFonts w:eastAsia="MS Mincho" w:cs="Arial"/>
    </w:rPr>
    <w:tblPr>
      <w:tblCellMar>
        <w:top w:w="0" w:type="dxa"/>
        <w:left w:w="0" w:type="dxa"/>
        <w:bottom w:w="0" w:type="dxa"/>
        <w:right w:w="0" w:type="dxa"/>
      </w:tblCellMar>
    </w:tblPr>
  </w:style>
  <w:style w:type="paragraph" w:customStyle="1" w:styleId="Sarakstarindkopa40">
    <w:name w:val="Saraksta rindkopa40"/>
    <w:basedOn w:val="Normal"/>
    <w:uiPriority w:val="99"/>
    <w:rsid w:val="008F5E8C"/>
    <w:pPr>
      <w:suppressAutoHyphens w:val="0"/>
      <w:autoSpaceDN/>
      <w:spacing w:after="0"/>
      <w:ind w:left="720"/>
      <w:contextualSpacing/>
      <w:textAlignment w:val="auto"/>
    </w:pPr>
    <w:rPr>
      <w:rFonts w:ascii="Times New Roman" w:eastAsia="SimSun" w:hAnsi="Times New Roman" w:cs="Arial"/>
      <w:sz w:val="24"/>
      <w:szCs w:val="24"/>
      <w:lang w:eastAsia="zh-CN"/>
    </w:rPr>
  </w:style>
  <w:style w:type="character" w:customStyle="1" w:styleId="Mention">
    <w:name w:val="Mention"/>
    <w:basedOn w:val="DefaultParagraphFont"/>
    <w:uiPriority w:val="99"/>
    <w:unhideWhenUsed/>
    <w:rsid w:val="008F5E8C"/>
    <w:rPr>
      <w:color w:val="2B579A"/>
      <w:shd w:val="clear" w:color="auto" w:fill="E1DFDD"/>
    </w:rPr>
  </w:style>
  <w:style w:type="table" w:customStyle="1" w:styleId="TableGrida">
    <w:name w:val="TableGrid"/>
    <w:rsid w:val="008F5E8C"/>
    <w:pPr>
      <w:autoSpaceDN/>
      <w:spacing w:after="0"/>
      <w:textAlignment w:val="auto"/>
    </w:pPr>
    <w:rPr>
      <w:rFonts w:eastAsia="MS Mincho" w:cs="Arial"/>
    </w:rPr>
    <w:tblPr>
      <w:tblCellMar>
        <w:top w:w="0" w:type="dxa"/>
        <w:left w:w="0" w:type="dxa"/>
        <w:bottom w:w="0" w:type="dxa"/>
        <w:right w:w="0" w:type="dxa"/>
      </w:tblCellMar>
    </w:tblPr>
  </w:style>
  <w:style w:type="character" w:customStyle="1" w:styleId="UnresolvedMention3">
    <w:name w:val="Unresolved Mention3"/>
    <w:basedOn w:val="DefaultParagraphFont"/>
    <w:uiPriority w:val="99"/>
    <w:semiHidden/>
    <w:unhideWhenUsed/>
    <w:rsid w:val="008F5E8C"/>
    <w:rPr>
      <w:color w:val="605E5C"/>
      <w:shd w:val="clear" w:color="auto" w:fill="E1DFDD"/>
    </w:rPr>
  </w:style>
  <w:style w:type="character" w:customStyle="1" w:styleId="BodyTextChar1">
    <w:name w:val="Body Text Char1"/>
    <w:aliases w:val="Body Text1 Char1,Pamatteksts1 Char1"/>
    <w:basedOn w:val="DefaultParagraphFont"/>
    <w:uiPriority w:val="99"/>
    <w:rsid w:val="008F5E8C"/>
    <w:rPr>
      <w:rFonts w:ascii="Calibri" w:eastAsia="Calibri" w:hAnsi="Calibri" w:cs="Times New Roman"/>
    </w:rPr>
  </w:style>
  <w:style w:type="paragraph" w:customStyle="1" w:styleId="xmsonormal">
    <w:name w:val="x_msonormal"/>
    <w:basedOn w:val="Normal"/>
    <w:rsid w:val="008F5E8C"/>
    <w:pPr>
      <w:suppressAutoHyphens w:val="0"/>
      <w:autoSpaceDN/>
      <w:spacing w:after="0"/>
      <w:textAlignment w:val="auto"/>
    </w:pPr>
    <w:rPr>
      <w:rFonts w:cs="Calibri"/>
      <w:lang w:eastAsia="lv-LV"/>
    </w:rPr>
  </w:style>
  <w:style w:type="paragraph" w:customStyle="1" w:styleId="Subtitle1">
    <w:name w:val="Subtitle1"/>
    <w:basedOn w:val="Normal"/>
    <w:next w:val="Normal"/>
    <w:uiPriority w:val="11"/>
    <w:qFormat/>
    <w:rsid w:val="008F5E8C"/>
    <w:pPr>
      <w:numPr>
        <w:ilvl w:val="1"/>
      </w:numPr>
      <w:suppressAutoHyphens w:val="0"/>
      <w:autoSpaceDN/>
      <w:spacing w:after="240"/>
      <w:textAlignment w:val="auto"/>
    </w:pPr>
    <w:rPr>
      <w:rFonts w:ascii="Cambria" w:eastAsia="MS Gothic" w:hAnsi="Cambria"/>
      <w:color w:val="4F81BD"/>
      <w:sz w:val="28"/>
      <w:szCs w:val="28"/>
    </w:rPr>
  </w:style>
  <w:style w:type="character" w:customStyle="1" w:styleId="SubtitleChar">
    <w:name w:val="Subtitle Char"/>
    <w:basedOn w:val="DefaultParagraphFont"/>
    <w:link w:val="Subtitle"/>
    <w:uiPriority w:val="11"/>
    <w:rsid w:val="008F5E8C"/>
    <w:rPr>
      <w:rFonts w:ascii="Cambria" w:eastAsia="MS Gothic" w:hAnsi="Cambria" w:cs="Times New Roman"/>
      <w:color w:val="4F81BD"/>
      <w:sz w:val="28"/>
      <w:szCs w:val="28"/>
    </w:rPr>
  </w:style>
  <w:style w:type="paragraph" w:customStyle="1" w:styleId="Quote1">
    <w:name w:val="Quote1"/>
    <w:basedOn w:val="Normal"/>
    <w:next w:val="Normal"/>
    <w:uiPriority w:val="29"/>
    <w:qFormat/>
    <w:rsid w:val="008F5E8C"/>
    <w:pPr>
      <w:suppressAutoHyphens w:val="0"/>
      <w:autoSpaceDN/>
      <w:spacing w:before="120" w:after="120" w:line="259" w:lineRule="auto"/>
      <w:ind w:left="720"/>
      <w:textAlignment w:val="auto"/>
    </w:pPr>
    <w:rPr>
      <w:rFonts w:eastAsia="MS Mincho" w:cs="Arial"/>
      <w:color w:val="1F497D"/>
      <w:sz w:val="24"/>
      <w:szCs w:val="24"/>
    </w:rPr>
  </w:style>
  <w:style w:type="character" w:customStyle="1" w:styleId="QuoteChar">
    <w:name w:val="Quote Char"/>
    <w:basedOn w:val="DefaultParagraphFont"/>
    <w:link w:val="Quote"/>
    <w:uiPriority w:val="29"/>
    <w:rsid w:val="008F5E8C"/>
    <w:rPr>
      <w:color w:val="1F497D"/>
      <w:sz w:val="24"/>
      <w:szCs w:val="24"/>
    </w:rPr>
  </w:style>
  <w:style w:type="paragraph" w:customStyle="1" w:styleId="IntenseQuote1">
    <w:name w:val="Intense Quote1"/>
    <w:basedOn w:val="Normal"/>
    <w:next w:val="Normal"/>
    <w:uiPriority w:val="30"/>
    <w:qFormat/>
    <w:rsid w:val="008F5E8C"/>
    <w:pPr>
      <w:suppressAutoHyphens w:val="0"/>
      <w:autoSpaceDN/>
      <w:spacing w:before="100" w:beforeAutospacing="1" w:after="240"/>
      <w:ind w:left="720"/>
      <w:jc w:val="center"/>
      <w:textAlignment w:val="auto"/>
    </w:pPr>
    <w:rPr>
      <w:rFonts w:ascii="Cambria" w:eastAsia="MS Gothic" w:hAnsi="Cambria"/>
      <w:color w:val="1F497D"/>
      <w:spacing w:val="-6"/>
      <w:sz w:val="32"/>
      <w:szCs w:val="32"/>
    </w:rPr>
  </w:style>
  <w:style w:type="character" w:customStyle="1" w:styleId="IntenseQuoteChar">
    <w:name w:val="Intense Quote Char"/>
    <w:basedOn w:val="DefaultParagraphFont"/>
    <w:link w:val="IntenseQuote"/>
    <w:uiPriority w:val="30"/>
    <w:rsid w:val="008F5E8C"/>
    <w:rPr>
      <w:rFonts w:ascii="Cambria" w:eastAsia="MS Gothic" w:hAnsi="Cambria" w:cs="Times New Roman"/>
      <w:color w:val="1F497D"/>
      <w:spacing w:val="-6"/>
      <w:sz w:val="32"/>
      <w:szCs w:val="32"/>
    </w:rPr>
  </w:style>
  <w:style w:type="character" w:customStyle="1" w:styleId="SubtleEmphasis1">
    <w:name w:val="Subtle Emphasis1"/>
    <w:basedOn w:val="DefaultParagraphFont"/>
    <w:uiPriority w:val="19"/>
    <w:qFormat/>
    <w:rsid w:val="008F5E8C"/>
    <w:rPr>
      <w:i/>
      <w:iCs/>
      <w:color w:val="595959"/>
    </w:rPr>
  </w:style>
  <w:style w:type="character" w:styleId="IntenseEmphasis">
    <w:name w:val="Intense Emphasis"/>
    <w:basedOn w:val="DefaultParagraphFont"/>
    <w:uiPriority w:val="21"/>
    <w:qFormat/>
    <w:rsid w:val="008F5E8C"/>
    <w:rPr>
      <w:b/>
      <w:bCs/>
      <w:i/>
      <w:iCs/>
    </w:rPr>
  </w:style>
  <w:style w:type="character" w:customStyle="1" w:styleId="SubtleReference1">
    <w:name w:val="Subtle Reference1"/>
    <w:basedOn w:val="DefaultParagraphFont"/>
    <w:uiPriority w:val="31"/>
    <w:qFormat/>
    <w:rsid w:val="008F5E8C"/>
    <w:rPr>
      <w:smallCaps/>
      <w:color w:val="595959"/>
      <w:u w:val="none" w:color="7F7F7F"/>
      <w:bdr w:val="none" w:sz="0" w:space="0" w:color="auto"/>
    </w:rPr>
  </w:style>
  <w:style w:type="character" w:customStyle="1" w:styleId="IntenseReference1">
    <w:name w:val="Intense Reference1"/>
    <w:basedOn w:val="DefaultParagraphFont"/>
    <w:uiPriority w:val="32"/>
    <w:qFormat/>
    <w:rsid w:val="008F5E8C"/>
    <w:rPr>
      <w:b/>
      <w:bCs/>
      <w:smallCaps/>
      <w:color w:val="1F497D"/>
      <w:u w:val="single"/>
    </w:rPr>
  </w:style>
  <w:style w:type="character" w:styleId="BookTitle">
    <w:name w:val="Book Title"/>
    <w:basedOn w:val="DefaultParagraphFont"/>
    <w:uiPriority w:val="33"/>
    <w:qFormat/>
    <w:rsid w:val="008F5E8C"/>
    <w:rPr>
      <w:b/>
      <w:bCs/>
      <w:smallCaps/>
      <w:spacing w:val="10"/>
    </w:rPr>
  </w:style>
  <w:style w:type="paragraph" w:styleId="TOCHeading">
    <w:name w:val="TOC Heading"/>
    <w:basedOn w:val="Heading1"/>
    <w:next w:val="Normal"/>
    <w:uiPriority w:val="39"/>
    <w:semiHidden/>
    <w:unhideWhenUsed/>
    <w:qFormat/>
    <w:rsid w:val="008F5E8C"/>
    <w:pPr>
      <w:keepLines/>
      <w:suppressAutoHyphens w:val="0"/>
      <w:autoSpaceDN/>
      <w:spacing w:before="400" w:after="40"/>
      <w:textAlignment w:val="auto"/>
      <w:outlineLvl w:val="9"/>
    </w:pPr>
    <w:rPr>
      <w:rFonts w:ascii="Cambria" w:eastAsia="MS Gothic" w:hAnsi="Cambria"/>
      <w:b w:val="0"/>
      <w:color w:val="244061"/>
      <w:sz w:val="36"/>
      <w:szCs w:val="36"/>
    </w:rPr>
  </w:style>
  <w:style w:type="numbering" w:customStyle="1" w:styleId="WWOutlineListStyle13">
    <w:name w:val="WW_OutlineListStyle_13"/>
    <w:basedOn w:val="NoList"/>
    <w:rsid w:val="008F5E8C"/>
  </w:style>
  <w:style w:type="paragraph" w:customStyle="1" w:styleId="Heading20">
    <w:name w:val="Heading #2"/>
    <w:basedOn w:val="Normal"/>
    <w:rsid w:val="008F5E8C"/>
    <w:pPr>
      <w:shd w:val="clear" w:color="auto" w:fill="FFFFFF"/>
      <w:spacing w:after="0" w:line="307" w:lineRule="exact"/>
      <w:ind w:hanging="720"/>
      <w:outlineLvl w:val="1"/>
    </w:pPr>
    <w:rPr>
      <w:b/>
      <w:sz w:val="21"/>
    </w:rPr>
  </w:style>
  <w:style w:type="character" w:customStyle="1" w:styleId="BodyTextChar30">
    <w:name w:val="Body Text Char30"/>
    <w:rsid w:val="008F5E8C"/>
    <w:rPr>
      <w:rFonts w:ascii="Times New Roman" w:eastAsia="Times New Roman" w:hAnsi="Times New Roman" w:cs="Times New Roman"/>
      <w:sz w:val="24"/>
      <w:szCs w:val="24"/>
    </w:rPr>
  </w:style>
  <w:style w:type="character" w:customStyle="1" w:styleId="Heading10">
    <w:name w:val="Heading #1_"/>
    <w:rsid w:val="008F5E8C"/>
    <w:rPr>
      <w:rFonts w:ascii="Calibri" w:hAnsi="Calibri"/>
      <w:b/>
      <w:sz w:val="27"/>
      <w:shd w:val="clear" w:color="auto" w:fill="FFFFFF"/>
    </w:rPr>
  </w:style>
  <w:style w:type="character" w:customStyle="1" w:styleId="Bodytext20">
    <w:name w:val="Body text (2)_"/>
    <w:rsid w:val="008F5E8C"/>
    <w:rPr>
      <w:rFonts w:ascii="Calibri" w:hAnsi="Calibri"/>
      <w:b/>
      <w:sz w:val="21"/>
      <w:shd w:val="clear" w:color="auto" w:fill="FFFFFF"/>
    </w:rPr>
  </w:style>
  <w:style w:type="character" w:customStyle="1" w:styleId="Heading21">
    <w:name w:val="Heading #2_"/>
    <w:rsid w:val="008F5E8C"/>
    <w:rPr>
      <w:rFonts w:ascii="Calibri" w:hAnsi="Calibri"/>
      <w:b/>
      <w:sz w:val="21"/>
      <w:shd w:val="clear" w:color="auto" w:fill="FFFFFF"/>
    </w:rPr>
  </w:style>
  <w:style w:type="character" w:customStyle="1" w:styleId="PamattekstsRakstz1">
    <w:name w:val="Pamatteksts Rakstz.1"/>
    <w:rsid w:val="008F5E8C"/>
    <w:rPr>
      <w:rFonts w:ascii="Calibri" w:hAnsi="Calibri"/>
      <w:shd w:val="clear" w:color="auto" w:fill="FFFFFF"/>
    </w:rPr>
  </w:style>
  <w:style w:type="character" w:customStyle="1" w:styleId="Bodytext10">
    <w:name w:val="Body text + 10"/>
    <w:rsid w:val="008F5E8C"/>
    <w:rPr>
      <w:rFonts w:ascii="Calibri" w:hAnsi="Calibri"/>
      <w:i/>
      <w:spacing w:val="0"/>
      <w:sz w:val="21"/>
    </w:rPr>
  </w:style>
  <w:style w:type="character" w:customStyle="1" w:styleId="Bodytext107">
    <w:name w:val="Body text + 107"/>
    <w:rsid w:val="008F5E8C"/>
    <w:rPr>
      <w:rFonts w:ascii="Calibri" w:hAnsi="Calibri"/>
      <w:i/>
      <w:spacing w:val="0"/>
      <w:sz w:val="21"/>
      <w:u w:val="single"/>
    </w:rPr>
  </w:style>
  <w:style w:type="character" w:customStyle="1" w:styleId="Bodytext106">
    <w:name w:val="Body text + 106"/>
    <w:rsid w:val="008F5E8C"/>
    <w:rPr>
      <w:rFonts w:ascii="Calibri" w:hAnsi="Calibri"/>
      <w:i/>
      <w:spacing w:val="0"/>
      <w:sz w:val="21"/>
    </w:rPr>
  </w:style>
  <w:style w:type="character" w:customStyle="1" w:styleId="Bodytext105">
    <w:name w:val="Body text + 105"/>
    <w:rsid w:val="008F5E8C"/>
    <w:rPr>
      <w:rFonts w:ascii="Calibri" w:hAnsi="Calibri"/>
      <w:b/>
      <w:spacing w:val="0"/>
      <w:sz w:val="21"/>
    </w:rPr>
  </w:style>
  <w:style w:type="character" w:customStyle="1" w:styleId="Bodytext104">
    <w:name w:val="Body text + 104"/>
    <w:rsid w:val="008F5E8C"/>
    <w:rPr>
      <w:rFonts w:ascii="Calibri" w:hAnsi="Calibri"/>
      <w:b/>
      <w:spacing w:val="0"/>
      <w:sz w:val="21"/>
    </w:rPr>
  </w:style>
  <w:style w:type="character" w:customStyle="1" w:styleId="Picturecaption">
    <w:name w:val="Picture caption_"/>
    <w:rsid w:val="008F5E8C"/>
    <w:rPr>
      <w:rFonts w:ascii="Calibri" w:hAnsi="Calibri"/>
      <w:shd w:val="clear" w:color="auto" w:fill="FFFFFF"/>
    </w:rPr>
  </w:style>
  <w:style w:type="character" w:customStyle="1" w:styleId="Picturecaption10">
    <w:name w:val="Picture caption + 10"/>
    <w:rsid w:val="008F5E8C"/>
    <w:rPr>
      <w:rFonts w:ascii="Calibri" w:hAnsi="Calibri"/>
      <w:b/>
      <w:spacing w:val="0"/>
      <w:sz w:val="21"/>
    </w:rPr>
  </w:style>
  <w:style w:type="character" w:customStyle="1" w:styleId="Bodytext103">
    <w:name w:val="Body text + 103"/>
    <w:rsid w:val="008F5E8C"/>
    <w:rPr>
      <w:rFonts w:ascii="Calibri" w:hAnsi="Calibri"/>
      <w:b/>
      <w:spacing w:val="0"/>
      <w:sz w:val="21"/>
    </w:rPr>
  </w:style>
  <w:style w:type="character" w:customStyle="1" w:styleId="Bodytext102">
    <w:name w:val="Body text + 102"/>
    <w:rsid w:val="008F5E8C"/>
    <w:rPr>
      <w:rFonts w:ascii="Calibri" w:hAnsi="Calibri"/>
      <w:b/>
      <w:spacing w:val="0"/>
      <w:sz w:val="21"/>
    </w:rPr>
  </w:style>
  <w:style w:type="character" w:customStyle="1" w:styleId="Heading210pt">
    <w:name w:val="Heading #2 + 10 pt"/>
    <w:rsid w:val="008F5E8C"/>
    <w:rPr>
      <w:rFonts w:ascii="Calibri" w:hAnsi="Calibri"/>
      <w:spacing w:val="0"/>
      <w:sz w:val="20"/>
    </w:rPr>
  </w:style>
  <w:style w:type="character" w:customStyle="1" w:styleId="Bodytext210pt">
    <w:name w:val="Body text (2) + 10 pt"/>
    <w:rsid w:val="008F5E8C"/>
    <w:rPr>
      <w:rFonts w:ascii="Calibri" w:hAnsi="Calibri"/>
      <w:spacing w:val="0"/>
      <w:sz w:val="20"/>
    </w:rPr>
  </w:style>
  <w:style w:type="character" w:customStyle="1" w:styleId="Bodytext101">
    <w:name w:val="Body text + 101"/>
    <w:rsid w:val="008F5E8C"/>
    <w:rPr>
      <w:rFonts w:ascii="Calibri" w:hAnsi="Calibri"/>
      <w:b/>
      <w:spacing w:val="0"/>
      <w:sz w:val="21"/>
    </w:rPr>
  </w:style>
  <w:style w:type="character" w:customStyle="1" w:styleId="Heading210pt1">
    <w:name w:val="Heading #2 + 10 pt1"/>
    <w:rsid w:val="008F5E8C"/>
    <w:rPr>
      <w:rFonts w:ascii="Calibri" w:hAnsi="Calibri"/>
      <w:spacing w:val="0"/>
      <w:sz w:val="20"/>
    </w:rPr>
  </w:style>
  <w:style w:type="character" w:customStyle="1" w:styleId="BodyTextChar27">
    <w:name w:val="Body Text Char27"/>
    <w:rsid w:val="008F5E8C"/>
    <w:rPr>
      <w:rFonts w:cs="Arial Unicode MS"/>
      <w:color w:val="000000"/>
      <w:sz w:val="24"/>
      <w:szCs w:val="24"/>
    </w:rPr>
  </w:style>
  <w:style w:type="character" w:customStyle="1" w:styleId="BodyTextChar26">
    <w:name w:val="Body Text Char26"/>
    <w:rsid w:val="008F5E8C"/>
    <w:rPr>
      <w:rFonts w:cs="Arial Unicode MS"/>
      <w:color w:val="000000"/>
      <w:sz w:val="24"/>
      <w:szCs w:val="24"/>
    </w:rPr>
  </w:style>
  <w:style w:type="character" w:customStyle="1" w:styleId="BodyTextChar25">
    <w:name w:val="Body Text Char25"/>
    <w:rsid w:val="008F5E8C"/>
    <w:rPr>
      <w:rFonts w:cs="Arial Unicode MS"/>
      <w:color w:val="000000"/>
      <w:sz w:val="24"/>
      <w:szCs w:val="24"/>
    </w:rPr>
  </w:style>
  <w:style w:type="character" w:customStyle="1" w:styleId="BodyTextChar24">
    <w:name w:val="Body Text Char24"/>
    <w:rsid w:val="008F5E8C"/>
    <w:rPr>
      <w:rFonts w:cs="Arial Unicode MS"/>
      <w:color w:val="000000"/>
      <w:sz w:val="24"/>
      <w:szCs w:val="24"/>
    </w:rPr>
  </w:style>
  <w:style w:type="character" w:customStyle="1" w:styleId="BodyTextChar23">
    <w:name w:val="Body Text Char23"/>
    <w:rsid w:val="008F5E8C"/>
    <w:rPr>
      <w:rFonts w:cs="Arial Unicode MS"/>
      <w:color w:val="000000"/>
      <w:sz w:val="24"/>
      <w:szCs w:val="24"/>
    </w:rPr>
  </w:style>
  <w:style w:type="character" w:customStyle="1" w:styleId="BodyTextChar22">
    <w:name w:val="Body Text Char22"/>
    <w:rsid w:val="008F5E8C"/>
    <w:rPr>
      <w:rFonts w:cs="Arial Unicode MS"/>
      <w:color w:val="000000"/>
      <w:sz w:val="24"/>
      <w:szCs w:val="24"/>
    </w:rPr>
  </w:style>
  <w:style w:type="character" w:customStyle="1" w:styleId="BodyTextChar21">
    <w:name w:val="Body Text Char21"/>
    <w:rsid w:val="008F5E8C"/>
    <w:rPr>
      <w:rFonts w:cs="Arial Unicode MS"/>
      <w:color w:val="000000"/>
      <w:sz w:val="24"/>
      <w:szCs w:val="24"/>
    </w:rPr>
  </w:style>
  <w:style w:type="character" w:customStyle="1" w:styleId="BodyTextChar20">
    <w:name w:val="Body Text Char20"/>
    <w:rsid w:val="008F5E8C"/>
    <w:rPr>
      <w:rFonts w:cs="Arial Unicode MS"/>
      <w:color w:val="000000"/>
      <w:sz w:val="24"/>
      <w:szCs w:val="24"/>
    </w:rPr>
  </w:style>
  <w:style w:type="character" w:customStyle="1" w:styleId="BodyTextChar19">
    <w:name w:val="Body Text Char19"/>
    <w:rsid w:val="008F5E8C"/>
    <w:rPr>
      <w:rFonts w:cs="Arial Unicode MS"/>
      <w:color w:val="000000"/>
      <w:sz w:val="24"/>
      <w:szCs w:val="24"/>
    </w:rPr>
  </w:style>
  <w:style w:type="character" w:customStyle="1" w:styleId="BodyTextChar18">
    <w:name w:val="Body Text Char18"/>
    <w:rsid w:val="008F5E8C"/>
    <w:rPr>
      <w:rFonts w:cs="Arial Unicode MS"/>
      <w:color w:val="000000"/>
      <w:sz w:val="24"/>
      <w:szCs w:val="24"/>
    </w:rPr>
  </w:style>
  <w:style w:type="character" w:customStyle="1" w:styleId="BodyTextChar17">
    <w:name w:val="Body Text Char17"/>
    <w:rsid w:val="008F5E8C"/>
    <w:rPr>
      <w:rFonts w:cs="Arial Unicode MS"/>
      <w:color w:val="000000"/>
      <w:sz w:val="24"/>
      <w:szCs w:val="24"/>
    </w:rPr>
  </w:style>
  <w:style w:type="character" w:customStyle="1" w:styleId="BodyTextChar16">
    <w:name w:val="Body Text Char16"/>
    <w:rsid w:val="008F5E8C"/>
    <w:rPr>
      <w:rFonts w:cs="Arial Unicode MS"/>
      <w:color w:val="000000"/>
      <w:sz w:val="24"/>
      <w:szCs w:val="24"/>
    </w:rPr>
  </w:style>
  <w:style w:type="character" w:customStyle="1" w:styleId="BodyTextChar15">
    <w:name w:val="Body Text Char15"/>
    <w:rsid w:val="008F5E8C"/>
    <w:rPr>
      <w:rFonts w:cs="Arial Unicode MS"/>
      <w:color w:val="000000"/>
      <w:sz w:val="24"/>
      <w:szCs w:val="24"/>
    </w:rPr>
  </w:style>
  <w:style w:type="character" w:customStyle="1" w:styleId="BodyTextChar14">
    <w:name w:val="Body Text Char14"/>
    <w:rsid w:val="008F5E8C"/>
    <w:rPr>
      <w:rFonts w:cs="Arial Unicode MS"/>
      <w:color w:val="000000"/>
      <w:sz w:val="24"/>
      <w:szCs w:val="24"/>
    </w:rPr>
  </w:style>
  <w:style w:type="character" w:customStyle="1" w:styleId="BodyTextChar13">
    <w:name w:val="Body Text Char13"/>
    <w:rsid w:val="008F5E8C"/>
    <w:rPr>
      <w:rFonts w:cs="Arial Unicode MS"/>
      <w:color w:val="000000"/>
      <w:sz w:val="24"/>
      <w:szCs w:val="24"/>
    </w:rPr>
  </w:style>
  <w:style w:type="character" w:customStyle="1" w:styleId="BodyTextChar12">
    <w:name w:val="Body Text Char12"/>
    <w:rsid w:val="008F5E8C"/>
    <w:rPr>
      <w:rFonts w:cs="Arial Unicode MS"/>
      <w:color w:val="000000"/>
      <w:sz w:val="24"/>
      <w:szCs w:val="24"/>
    </w:rPr>
  </w:style>
  <w:style w:type="character" w:customStyle="1" w:styleId="BodyTextChar11">
    <w:name w:val="Body Text Char11"/>
    <w:rsid w:val="008F5E8C"/>
    <w:rPr>
      <w:rFonts w:cs="Arial Unicode MS"/>
      <w:color w:val="000000"/>
      <w:sz w:val="24"/>
      <w:szCs w:val="24"/>
    </w:rPr>
  </w:style>
  <w:style w:type="character" w:customStyle="1" w:styleId="BodyTextChar10">
    <w:name w:val="Body Text Char10"/>
    <w:rsid w:val="008F5E8C"/>
    <w:rPr>
      <w:rFonts w:cs="Arial Unicode MS"/>
      <w:color w:val="000000"/>
      <w:sz w:val="24"/>
      <w:szCs w:val="24"/>
    </w:rPr>
  </w:style>
  <w:style w:type="character" w:customStyle="1" w:styleId="BodyTextChar9">
    <w:name w:val="Body Text Char9"/>
    <w:rsid w:val="008F5E8C"/>
    <w:rPr>
      <w:rFonts w:cs="Arial Unicode MS"/>
      <w:color w:val="000000"/>
      <w:sz w:val="24"/>
      <w:szCs w:val="24"/>
    </w:rPr>
  </w:style>
  <w:style w:type="character" w:customStyle="1" w:styleId="BodyTextChar8">
    <w:name w:val="Body Text Char8"/>
    <w:rsid w:val="008F5E8C"/>
    <w:rPr>
      <w:color w:val="000000"/>
    </w:rPr>
  </w:style>
  <w:style w:type="character" w:customStyle="1" w:styleId="BodyTextChar7">
    <w:name w:val="Body Text Char7"/>
    <w:rsid w:val="008F5E8C"/>
    <w:rPr>
      <w:color w:val="000000"/>
    </w:rPr>
  </w:style>
  <w:style w:type="character" w:customStyle="1" w:styleId="BodyTextChar6">
    <w:name w:val="Body Text Char6"/>
    <w:rsid w:val="008F5E8C"/>
    <w:rPr>
      <w:color w:val="000000"/>
    </w:rPr>
  </w:style>
  <w:style w:type="character" w:customStyle="1" w:styleId="BodyTextChar5">
    <w:name w:val="Body Text Char5"/>
    <w:rsid w:val="008F5E8C"/>
    <w:rPr>
      <w:color w:val="000000"/>
    </w:rPr>
  </w:style>
  <w:style w:type="character" w:customStyle="1" w:styleId="BodyTextChar4">
    <w:name w:val="Body Text Char4"/>
    <w:rsid w:val="008F5E8C"/>
    <w:rPr>
      <w:color w:val="000000"/>
    </w:rPr>
  </w:style>
  <w:style w:type="character" w:customStyle="1" w:styleId="BodyTextChar3">
    <w:name w:val="Body Text Char3"/>
    <w:rsid w:val="008F5E8C"/>
    <w:rPr>
      <w:color w:val="000000"/>
    </w:rPr>
  </w:style>
  <w:style w:type="character" w:customStyle="1" w:styleId="BodyTextChar2">
    <w:name w:val="Body Text Char2"/>
    <w:rsid w:val="008F5E8C"/>
    <w:rPr>
      <w:color w:val="000000"/>
    </w:rPr>
  </w:style>
  <w:style w:type="paragraph" w:customStyle="1" w:styleId="Heading11">
    <w:name w:val="Heading #1"/>
    <w:basedOn w:val="Normal"/>
    <w:rsid w:val="008F5E8C"/>
    <w:pPr>
      <w:shd w:val="clear" w:color="auto" w:fill="FFFFFF"/>
      <w:spacing w:after="0" w:line="595" w:lineRule="exact"/>
      <w:jc w:val="center"/>
      <w:outlineLvl w:val="0"/>
    </w:pPr>
    <w:rPr>
      <w:b/>
      <w:sz w:val="27"/>
    </w:rPr>
  </w:style>
  <w:style w:type="paragraph" w:customStyle="1" w:styleId="Bodytext21">
    <w:name w:val="Body text (2)"/>
    <w:basedOn w:val="Normal"/>
    <w:rsid w:val="008F5E8C"/>
    <w:pPr>
      <w:shd w:val="clear" w:color="auto" w:fill="FFFFFF"/>
      <w:spacing w:after="300" w:line="240" w:lineRule="atLeast"/>
    </w:pPr>
    <w:rPr>
      <w:b/>
      <w:sz w:val="21"/>
    </w:rPr>
  </w:style>
  <w:style w:type="paragraph" w:customStyle="1" w:styleId="Picturecaption0">
    <w:name w:val="Picture caption"/>
    <w:basedOn w:val="Normal"/>
    <w:rsid w:val="008F5E8C"/>
    <w:pPr>
      <w:shd w:val="clear" w:color="auto" w:fill="FFFFFF"/>
      <w:spacing w:after="0" w:line="312" w:lineRule="exact"/>
      <w:ind w:firstLine="720"/>
      <w:jc w:val="both"/>
    </w:pPr>
  </w:style>
  <w:style w:type="paragraph" w:customStyle="1" w:styleId="CSsaraksts1">
    <w:name w:val="CS_saraksts_1"/>
    <w:basedOn w:val="ListBullet2"/>
    <w:rsid w:val="008F5E8C"/>
    <w:pPr>
      <w:numPr>
        <w:numId w:val="30"/>
      </w:numPr>
      <w:tabs>
        <w:tab w:val="clear" w:pos="-5040"/>
      </w:tabs>
      <w:spacing w:line="360" w:lineRule="auto"/>
      <w:ind w:left="480" w:hanging="480"/>
      <w:jc w:val="both"/>
    </w:pPr>
    <w:rPr>
      <w:rFonts w:ascii="Tahoma" w:hAnsi="Tahoma" w:cs="Times New Roman"/>
      <w:color w:val="auto"/>
      <w:sz w:val="20"/>
    </w:rPr>
  </w:style>
  <w:style w:type="paragraph" w:customStyle="1" w:styleId="CSsaraksts3">
    <w:name w:val="CS_saraksts_3"/>
    <w:basedOn w:val="ListBullet4"/>
    <w:rsid w:val="008F5E8C"/>
    <w:pPr>
      <w:numPr>
        <w:numId w:val="41"/>
      </w:numPr>
      <w:tabs>
        <w:tab w:val="left" w:pos="-11878"/>
        <w:tab w:val="num" w:pos="360"/>
      </w:tabs>
      <w:suppressAutoHyphens/>
      <w:autoSpaceDN w:val="0"/>
      <w:spacing w:line="360" w:lineRule="auto"/>
      <w:contextualSpacing w:val="0"/>
      <w:textAlignment w:val="baseline"/>
    </w:pPr>
    <w:rPr>
      <w:rFonts w:ascii="Humnst777 TL" w:hAnsi="Humnst777 TL" w:cs="Times New Roman"/>
      <w:color w:val="auto"/>
      <w:sz w:val="20"/>
    </w:rPr>
  </w:style>
  <w:style w:type="paragraph" w:customStyle="1" w:styleId="CSteksts">
    <w:name w:val="CS_teksts"/>
    <w:basedOn w:val="Normal"/>
    <w:rsid w:val="008F5E8C"/>
    <w:pPr>
      <w:spacing w:before="120" w:after="120" w:line="360" w:lineRule="auto"/>
      <w:jc w:val="both"/>
    </w:pPr>
    <w:rPr>
      <w:rFonts w:ascii="Tahoma" w:eastAsia="Arial Unicode MS" w:hAnsi="Tahoma"/>
      <w:sz w:val="20"/>
      <w:szCs w:val="24"/>
      <w:lang w:eastAsia="lv-LV"/>
    </w:rPr>
  </w:style>
  <w:style w:type="paragraph" w:customStyle="1" w:styleId="CSvirsraksts2">
    <w:name w:val="CS_virsraksts_2"/>
    <w:basedOn w:val="Heading2"/>
    <w:next w:val="CSteksts"/>
    <w:rsid w:val="008F5E8C"/>
    <w:pPr>
      <w:keepLines w:val="0"/>
      <w:spacing w:before="240" w:after="240"/>
      <w:ind w:left="480" w:hanging="480"/>
      <w:jc w:val="both"/>
    </w:pPr>
    <w:rPr>
      <w:rFonts w:ascii="Tahoma" w:eastAsia="Arial Unicode MS" w:hAnsi="Tahoma" w:cs="Arial"/>
      <w:b/>
      <w:bCs/>
      <w:iCs/>
      <w:color w:val="808080"/>
      <w:szCs w:val="28"/>
    </w:rPr>
  </w:style>
  <w:style w:type="paragraph" w:customStyle="1" w:styleId="xl63">
    <w:name w:val="xl63"/>
    <w:basedOn w:val="Normal"/>
    <w:rsid w:val="008F5E8C"/>
    <w:pPr>
      <w:spacing w:before="100" w:after="100"/>
    </w:pPr>
    <w:rPr>
      <w:rFonts w:ascii="Times New Roman" w:eastAsia="Arial Unicode MS" w:hAnsi="Times New Roman"/>
      <w:sz w:val="20"/>
      <w:szCs w:val="20"/>
      <w:lang w:eastAsia="lv-LV"/>
    </w:rPr>
  </w:style>
  <w:style w:type="paragraph" w:customStyle="1" w:styleId="xl100">
    <w:name w:val="xl100"/>
    <w:basedOn w:val="Normal"/>
    <w:rsid w:val="008F5E8C"/>
    <w:pPr>
      <w:pBdr>
        <w:top w:val="single" w:sz="4" w:space="0" w:color="000000"/>
        <w:left w:val="single" w:sz="4" w:space="0" w:color="000000"/>
        <w:bottom w:val="single" w:sz="4" w:space="0" w:color="000000"/>
        <w:right w:val="single" w:sz="4" w:space="0" w:color="000000"/>
      </w:pBdr>
      <w:spacing w:before="100" w:after="100"/>
    </w:pPr>
    <w:rPr>
      <w:rFonts w:ascii="Times New Roman" w:eastAsia="Arial Unicode MS" w:hAnsi="Times New Roman"/>
      <w:b/>
      <w:bCs/>
      <w:sz w:val="20"/>
      <w:szCs w:val="20"/>
      <w:lang w:eastAsia="lv-LV"/>
    </w:rPr>
  </w:style>
  <w:style w:type="paragraph" w:customStyle="1" w:styleId="xl101">
    <w:name w:val="xl101"/>
    <w:basedOn w:val="Normal"/>
    <w:rsid w:val="008F5E8C"/>
    <w:pPr>
      <w:pBdr>
        <w:top w:val="single" w:sz="4" w:space="0" w:color="000000"/>
        <w:left w:val="single" w:sz="4" w:space="0" w:color="000000"/>
        <w:bottom w:val="single" w:sz="4" w:space="0" w:color="000000"/>
        <w:right w:val="single" w:sz="4" w:space="0" w:color="000000"/>
      </w:pBdr>
      <w:spacing w:before="100" w:after="100"/>
    </w:pPr>
    <w:rPr>
      <w:rFonts w:ascii="Times New Roman" w:eastAsia="Arial Unicode MS" w:hAnsi="Times New Roman"/>
      <w:sz w:val="20"/>
      <w:szCs w:val="20"/>
      <w:lang w:eastAsia="lv-LV"/>
    </w:rPr>
  </w:style>
  <w:style w:type="paragraph" w:customStyle="1" w:styleId="xl102">
    <w:name w:val="xl102"/>
    <w:basedOn w:val="Normal"/>
    <w:rsid w:val="008F5E8C"/>
    <w:pPr>
      <w:shd w:val="clear" w:color="auto" w:fill="FFFFCC"/>
      <w:spacing w:before="100" w:after="100"/>
    </w:pPr>
    <w:rPr>
      <w:rFonts w:ascii="Times New Roman" w:eastAsia="Arial Unicode MS" w:hAnsi="Times New Roman"/>
      <w:sz w:val="20"/>
      <w:szCs w:val="20"/>
      <w:lang w:eastAsia="lv-LV"/>
    </w:rPr>
  </w:style>
  <w:style w:type="paragraph" w:customStyle="1" w:styleId="xl103">
    <w:name w:val="xl103"/>
    <w:basedOn w:val="Normal"/>
    <w:rsid w:val="008F5E8C"/>
    <w:pPr>
      <w:pBdr>
        <w:top w:val="single" w:sz="4" w:space="0" w:color="000000"/>
        <w:left w:val="single" w:sz="4" w:space="0" w:color="000000"/>
        <w:bottom w:val="single" w:sz="4" w:space="0" w:color="000000"/>
        <w:right w:val="single" w:sz="4" w:space="0" w:color="000000"/>
      </w:pBdr>
      <w:spacing w:before="100" w:after="100"/>
      <w:jc w:val="right"/>
    </w:pPr>
    <w:rPr>
      <w:rFonts w:ascii="Times New Roman" w:eastAsia="Arial Unicode MS" w:hAnsi="Times New Roman"/>
      <w:b/>
      <w:bCs/>
      <w:sz w:val="20"/>
      <w:szCs w:val="20"/>
      <w:lang w:eastAsia="lv-LV"/>
    </w:rPr>
  </w:style>
  <w:style w:type="paragraph" w:customStyle="1" w:styleId="xl104">
    <w:name w:val="xl104"/>
    <w:basedOn w:val="Normal"/>
    <w:rsid w:val="008F5E8C"/>
    <w:pPr>
      <w:pBdr>
        <w:top w:val="single" w:sz="4" w:space="0" w:color="000000"/>
        <w:left w:val="single" w:sz="4" w:space="0" w:color="000000"/>
        <w:bottom w:val="single" w:sz="4" w:space="0" w:color="000000"/>
        <w:right w:val="single" w:sz="4" w:space="0" w:color="000000"/>
      </w:pBdr>
      <w:spacing w:before="100" w:after="100"/>
      <w:jc w:val="right"/>
    </w:pPr>
    <w:rPr>
      <w:rFonts w:ascii="Times New Roman" w:eastAsia="Arial Unicode MS" w:hAnsi="Times New Roman"/>
      <w:b/>
      <w:bCs/>
      <w:sz w:val="20"/>
      <w:szCs w:val="20"/>
      <w:lang w:eastAsia="lv-LV"/>
    </w:rPr>
  </w:style>
  <w:style w:type="paragraph" w:customStyle="1" w:styleId="xl105">
    <w:name w:val="xl105"/>
    <w:basedOn w:val="Normal"/>
    <w:rsid w:val="008F5E8C"/>
    <w:pPr>
      <w:spacing w:before="100" w:after="100"/>
      <w:jc w:val="right"/>
    </w:pPr>
    <w:rPr>
      <w:rFonts w:ascii="Times New Roman" w:eastAsia="Arial Unicode MS" w:hAnsi="Times New Roman"/>
      <w:b/>
      <w:bCs/>
      <w:sz w:val="20"/>
      <w:szCs w:val="20"/>
      <w:lang w:eastAsia="lv-LV"/>
    </w:rPr>
  </w:style>
  <w:style w:type="paragraph" w:customStyle="1" w:styleId="xl106">
    <w:name w:val="xl106"/>
    <w:basedOn w:val="Normal"/>
    <w:rsid w:val="008F5E8C"/>
    <w:pPr>
      <w:spacing w:before="100" w:after="100"/>
      <w:jc w:val="right"/>
    </w:pPr>
    <w:rPr>
      <w:rFonts w:ascii="Times New Roman" w:eastAsia="Arial Unicode MS" w:hAnsi="Times New Roman"/>
      <w:b/>
      <w:bCs/>
      <w:sz w:val="20"/>
      <w:szCs w:val="20"/>
      <w:lang w:eastAsia="lv-LV"/>
    </w:rPr>
  </w:style>
  <w:style w:type="paragraph" w:customStyle="1" w:styleId="xl107">
    <w:name w:val="xl107"/>
    <w:basedOn w:val="Normal"/>
    <w:rsid w:val="008F5E8C"/>
    <w:pPr>
      <w:spacing w:before="100" w:after="100"/>
      <w:jc w:val="right"/>
    </w:pPr>
    <w:rPr>
      <w:rFonts w:ascii="Times New Roman" w:eastAsia="Arial Unicode MS" w:hAnsi="Times New Roman"/>
      <w:b/>
      <w:bCs/>
      <w:sz w:val="20"/>
      <w:szCs w:val="20"/>
      <w:lang w:eastAsia="lv-LV"/>
    </w:rPr>
  </w:style>
  <w:style w:type="paragraph" w:customStyle="1" w:styleId="xl108">
    <w:name w:val="xl108"/>
    <w:basedOn w:val="Normal"/>
    <w:rsid w:val="008F5E8C"/>
    <w:pPr>
      <w:spacing w:before="100" w:after="100"/>
      <w:jc w:val="right"/>
    </w:pPr>
    <w:rPr>
      <w:rFonts w:ascii="Times New Roman" w:eastAsia="Arial Unicode MS" w:hAnsi="Times New Roman"/>
      <w:b/>
      <w:bCs/>
      <w:sz w:val="20"/>
      <w:szCs w:val="20"/>
      <w:lang w:eastAsia="lv-LV"/>
    </w:rPr>
  </w:style>
  <w:style w:type="character" w:customStyle="1" w:styleId="BodyTextChar29">
    <w:name w:val="Body Text Char29"/>
    <w:rsid w:val="008F5E8C"/>
    <w:rPr>
      <w:rFonts w:cs="Arial Unicode MS"/>
      <w:color w:val="000000"/>
      <w:sz w:val="24"/>
      <w:szCs w:val="24"/>
    </w:rPr>
  </w:style>
  <w:style w:type="character" w:customStyle="1" w:styleId="BodyTextChar28">
    <w:name w:val="Body Text Char28"/>
    <w:rsid w:val="008F5E8C"/>
    <w:rPr>
      <w:rFonts w:cs="Arial Unicode MS"/>
      <w:color w:val="000000"/>
      <w:sz w:val="24"/>
      <w:szCs w:val="24"/>
    </w:rPr>
  </w:style>
  <w:style w:type="character" w:customStyle="1" w:styleId="RakstzRakstz101">
    <w:name w:val="Rakstz. Rakstz.101"/>
    <w:rsid w:val="008F5E8C"/>
    <w:rPr>
      <w:sz w:val="24"/>
      <w:szCs w:val="24"/>
      <w:lang w:val="en-GB" w:eastAsia="en-US" w:bidi="ar-SA"/>
    </w:rPr>
  </w:style>
  <w:style w:type="character" w:customStyle="1" w:styleId="RakstzRakstz41">
    <w:name w:val="Rakstz. Rakstz.41"/>
    <w:rsid w:val="008F5E8C"/>
    <w:rPr>
      <w:sz w:val="24"/>
      <w:szCs w:val="24"/>
      <w:lang w:val="en-GB" w:eastAsia="en-US" w:bidi="ar-SA"/>
    </w:rPr>
  </w:style>
  <w:style w:type="paragraph" w:styleId="List">
    <w:name w:val="List"/>
    <w:basedOn w:val="Normal"/>
    <w:rsid w:val="008F5E8C"/>
    <w:pPr>
      <w:spacing w:after="0"/>
      <w:ind w:left="283" w:hanging="283"/>
    </w:pPr>
    <w:rPr>
      <w:rFonts w:ascii="Times New Roman" w:eastAsia="Times New Roman" w:hAnsi="Times New Roman"/>
      <w:sz w:val="24"/>
      <w:szCs w:val="24"/>
    </w:rPr>
  </w:style>
  <w:style w:type="paragraph" w:customStyle="1" w:styleId="InsideAddress">
    <w:name w:val="Inside Address"/>
    <w:basedOn w:val="Normal"/>
    <w:rsid w:val="008F5E8C"/>
    <w:pPr>
      <w:spacing w:after="0"/>
    </w:pPr>
    <w:rPr>
      <w:rFonts w:ascii="Times New Roman" w:eastAsia="Times New Roman" w:hAnsi="Times New Roman"/>
      <w:sz w:val="24"/>
      <w:szCs w:val="24"/>
    </w:rPr>
  </w:style>
  <w:style w:type="paragraph" w:styleId="BodyTextFirstIndent">
    <w:name w:val="Body Text First Indent"/>
    <w:basedOn w:val="BodyText"/>
    <w:link w:val="BodyTextFirstIndentChar"/>
    <w:rsid w:val="008F5E8C"/>
    <w:pPr>
      <w:spacing w:after="0"/>
      <w:ind w:firstLine="360"/>
    </w:pPr>
    <w:rPr>
      <w:sz w:val="24"/>
      <w:szCs w:val="24"/>
      <w:lang w:eastAsia="en-US"/>
    </w:rPr>
  </w:style>
  <w:style w:type="character" w:customStyle="1" w:styleId="BodyTextChar31">
    <w:name w:val="Body Text Char31"/>
    <w:aliases w:val="Body Text1 Char2,Pamatteksts1 Char2"/>
    <w:basedOn w:val="DefaultParagraphFont"/>
    <w:link w:val="BodyText"/>
    <w:uiPriority w:val="99"/>
    <w:rsid w:val="008F5E8C"/>
    <w:rPr>
      <w:rFonts w:ascii="Times New Roman" w:eastAsia="Times New Roman" w:hAnsi="Times New Roman"/>
      <w:sz w:val="20"/>
      <w:szCs w:val="20"/>
      <w:lang w:eastAsia="lv-LV"/>
    </w:rPr>
  </w:style>
  <w:style w:type="character" w:customStyle="1" w:styleId="BodyTextFirstIndentChar">
    <w:name w:val="Body Text First Indent Char"/>
    <w:basedOn w:val="BodyTextChar31"/>
    <w:link w:val="BodyTextFirstIndent"/>
    <w:rsid w:val="008F5E8C"/>
    <w:rPr>
      <w:rFonts w:ascii="Times New Roman" w:eastAsia="Times New Roman" w:hAnsi="Times New Roman"/>
      <w:sz w:val="24"/>
      <w:szCs w:val="24"/>
      <w:lang w:eastAsia="lv-LV"/>
    </w:rPr>
  </w:style>
  <w:style w:type="paragraph" w:styleId="BodyTextFirstIndent2">
    <w:name w:val="Body Text First Indent 2"/>
    <w:basedOn w:val="BodyTextIndent"/>
    <w:link w:val="BodyTextFirstIndent2Char"/>
    <w:rsid w:val="008F5E8C"/>
    <w:pPr>
      <w:spacing w:after="0"/>
      <w:ind w:left="360" w:firstLine="360"/>
    </w:pPr>
    <w:rPr>
      <w:rFonts w:ascii="Times New Roman" w:hAnsi="Times New Roman"/>
      <w:sz w:val="24"/>
      <w:szCs w:val="24"/>
      <w:lang w:val="lv-LV" w:eastAsia="en-US"/>
    </w:rPr>
  </w:style>
  <w:style w:type="character" w:customStyle="1" w:styleId="BodyTextIndentChar2">
    <w:name w:val="Body Text Indent Char2"/>
    <w:basedOn w:val="DefaultParagraphFont"/>
    <w:link w:val="BodyTextIndent"/>
    <w:uiPriority w:val="99"/>
    <w:rsid w:val="008F5E8C"/>
    <w:rPr>
      <w:rFonts w:eastAsia="Times New Roman"/>
      <w:sz w:val="20"/>
      <w:szCs w:val="20"/>
      <w:lang w:val="en-US" w:eastAsia="lv-LV"/>
    </w:rPr>
  </w:style>
  <w:style w:type="character" w:customStyle="1" w:styleId="BodyTextFirstIndent2Char">
    <w:name w:val="Body Text First Indent 2 Char"/>
    <w:basedOn w:val="BodyTextIndentChar2"/>
    <w:link w:val="BodyTextFirstIndent2"/>
    <w:rsid w:val="008F5E8C"/>
    <w:rPr>
      <w:rFonts w:ascii="Times New Roman" w:eastAsia="Times New Roman" w:hAnsi="Times New Roman"/>
      <w:sz w:val="24"/>
      <w:szCs w:val="24"/>
      <w:lang w:val="en-US" w:eastAsia="lv-LV"/>
    </w:rPr>
  </w:style>
  <w:style w:type="character" w:customStyle="1" w:styleId="c16">
    <w:name w:val="c16"/>
    <w:rsid w:val="008F5E8C"/>
  </w:style>
  <w:style w:type="character" w:customStyle="1" w:styleId="c26">
    <w:name w:val="c26"/>
    <w:rsid w:val="008F5E8C"/>
  </w:style>
  <w:style w:type="paragraph" w:customStyle="1" w:styleId="Text1">
    <w:name w:val="Text 1"/>
    <w:basedOn w:val="Normal"/>
    <w:rsid w:val="008F5E8C"/>
    <w:pPr>
      <w:spacing w:before="240" w:after="0" w:line="240" w:lineRule="exact"/>
      <w:ind w:left="567"/>
      <w:jc w:val="both"/>
    </w:pPr>
    <w:rPr>
      <w:rFonts w:ascii="Cambria" w:eastAsia="Cambria" w:hAnsi="Cambria" w:cs="Cambria"/>
      <w:sz w:val="24"/>
      <w:szCs w:val="20"/>
      <w:lang w:val="en-GB"/>
    </w:rPr>
  </w:style>
  <w:style w:type="character" w:customStyle="1" w:styleId="ApakpunktsChar">
    <w:name w:val="Apakšpunkts Char"/>
    <w:rsid w:val="008F5E8C"/>
    <w:rPr>
      <w:rFonts w:ascii="Arial" w:eastAsia="Times New Roman" w:hAnsi="Arial" w:cs="Times New Roman"/>
      <w:b/>
      <w:sz w:val="20"/>
      <w:szCs w:val="24"/>
      <w:lang w:eastAsia="lv-LV"/>
    </w:rPr>
  </w:style>
  <w:style w:type="character" w:customStyle="1" w:styleId="FollowedHyperlink1">
    <w:name w:val="FollowedHyperlink1"/>
    <w:rsid w:val="008F5E8C"/>
    <w:rPr>
      <w:color w:val="800080"/>
      <w:u w:val="single"/>
    </w:rPr>
  </w:style>
  <w:style w:type="character" w:customStyle="1" w:styleId="Hyperlink2">
    <w:name w:val="Hyperlink.2"/>
    <w:basedOn w:val="None"/>
    <w:rsid w:val="008F5E8C"/>
  </w:style>
  <w:style w:type="character" w:customStyle="1" w:styleId="Hyperlink0">
    <w:name w:val="Hyperlink.0"/>
    <w:basedOn w:val="DefaultParagraphFont"/>
    <w:rsid w:val="008F5E8C"/>
    <w:rPr>
      <w:color w:val="0070C0"/>
      <w:u w:val="single" w:color="0070C0"/>
      <w14:textOutline w14:w="0" w14:cap="rnd" w14:cmpd="sng" w14:algn="ctr">
        <w14:noFill/>
        <w14:prstDash w14:val="solid"/>
        <w14:bevel/>
      </w14:textOutline>
    </w:rPr>
  </w:style>
  <w:style w:type="character" w:customStyle="1" w:styleId="Hyperlink1">
    <w:name w:val="Hyperlink.1"/>
    <w:basedOn w:val="DefaultParagraphFont"/>
    <w:rsid w:val="008F5E8C"/>
    <w:rPr>
      <w:rFonts w:ascii="Times New Roman" w:eastAsia="Times New Roman" w:hAnsi="Times New Roman" w:cs="Times New Roman"/>
      <w:color w:val="0000FF"/>
      <w:u w:val="single" w:color="0000FF"/>
      <w14:textOutline w14:w="0" w14:cap="rnd" w14:cmpd="sng" w14:algn="ctr">
        <w14:noFill/>
        <w14:prstDash w14:val="solid"/>
        <w14:bevel/>
      </w14:textOutline>
    </w:rPr>
  </w:style>
  <w:style w:type="numbering" w:customStyle="1" w:styleId="WWOutlineListStyle12">
    <w:name w:val="WW_OutlineListStyle_12"/>
    <w:basedOn w:val="NoList"/>
    <w:rsid w:val="008F5E8C"/>
  </w:style>
  <w:style w:type="numbering" w:customStyle="1" w:styleId="WWOutlineListStyle11">
    <w:name w:val="WW_OutlineListStyle_11"/>
    <w:basedOn w:val="NoList"/>
    <w:rsid w:val="008F5E8C"/>
  </w:style>
  <w:style w:type="numbering" w:customStyle="1" w:styleId="WWOutlineListStyle9">
    <w:name w:val="WW_OutlineListStyle_9"/>
    <w:basedOn w:val="NoList"/>
    <w:rsid w:val="008F5E8C"/>
  </w:style>
  <w:style w:type="numbering" w:customStyle="1" w:styleId="WWOutlineListStyle8">
    <w:name w:val="WW_OutlineListStyle_8"/>
    <w:basedOn w:val="NoList"/>
    <w:rsid w:val="008F5E8C"/>
  </w:style>
  <w:style w:type="numbering" w:customStyle="1" w:styleId="WWOutlineListStyle7">
    <w:name w:val="WW_OutlineListStyle_7"/>
    <w:basedOn w:val="NoList"/>
    <w:rsid w:val="008F5E8C"/>
  </w:style>
  <w:style w:type="numbering" w:customStyle="1" w:styleId="WWOutlineListStyle6">
    <w:name w:val="WW_OutlineListStyle_6"/>
    <w:basedOn w:val="NoList"/>
    <w:rsid w:val="008F5E8C"/>
  </w:style>
  <w:style w:type="numbering" w:customStyle="1" w:styleId="WWOutlineListStyle5">
    <w:name w:val="WW_OutlineListStyle_5"/>
    <w:basedOn w:val="NoList"/>
    <w:rsid w:val="008F5E8C"/>
  </w:style>
  <w:style w:type="numbering" w:customStyle="1" w:styleId="WWOutlineListStyle4">
    <w:name w:val="WW_OutlineListStyle_4"/>
    <w:basedOn w:val="NoList"/>
    <w:rsid w:val="008F5E8C"/>
  </w:style>
  <w:style w:type="numbering" w:customStyle="1" w:styleId="WWOutlineListStyle3">
    <w:name w:val="WW_OutlineListStyle_3"/>
    <w:basedOn w:val="NoList"/>
    <w:rsid w:val="008F5E8C"/>
  </w:style>
  <w:style w:type="numbering" w:customStyle="1" w:styleId="WWOutlineListStyle2">
    <w:name w:val="WW_OutlineListStyle_2"/>
    <w:basedOn w:val="NoList"/>
    <w:rsid w:val="008F5E8C"/>
  </w:style>
  <w:style w:type="numbering" w:customStyle="1" w:styleId="WWOutlineListStyle15">
    <w:name w:val="WW_OutlineListStyle_1"/>
    <w:basedOn w:val="NoList"/>
    <w:rsid w:val="008F5E8C"/>
  </w:style>
  <w:style w:type="numbering" w:customStyle="1" w:styleId="WWOutlineListStyle">
    <w:name w:val="WW_OutlineListStyle"/>
    <w:basedOn w:val="NoList"/>
    <w:rsid w:val="008F5E8C"/>
  </w:style>
  <w:style w:type="numbering" w:customStyle="1" w:styleId="Style4">
    <w:name w:val="Style4"/>
    <w:basedOn w:val="NoList"/>
    <w:rsid w:val="008F5E8C"/>
  </w:style>
  <w:style w:type="numbering" w:customStyle="1" w:styleId="ImportedStyle3">
    <w:name w:val="Imported Style 3"/>
    <w:basedOn w:val="NoList"/>
    <w:rsid w:val="008F5E8C"/>
  </w:style>
  <w:style w:type="numbering" w:customStyle="1" w:styleId="ImportedStyle9">
    <w:name w:val="Imported Style 9"/>
    <w:basedOn w:val="NoList"/>
    <w:rsid w:val="008F5E8C"/>
  </w:style>
  <w:style w:type="numbering" w:customStyle="1" w:styleId="ImportedStyle18">
    <w:name w:val="Imported Style 18"/>
    <w:basedOn w:val="NoList"/>
    <w:rsid w:val="008F5E8C"/>
  </w:style>
  <w:style w:type="numbering" w:customStyle="1" w:styleId="LFO2">
    <w:name w:val="LFO2"/>
    <w:basedOn w:val="NoList"/>
    <w:rsid w:val="008F5E8C"/>
    <w:pPr>
      <w:numPr>
        <w:numId w:val="39"/>
      </w:numPr>
    </w:pPr>
  </w:style>
  <w:style w:type="numbering" w:customStyle="1" w:styleId="LFO3">
    <w:name w:val="LFO3"/>
    <w:basedOn w:val="NoList"/>
    <w:rsid w:val="008F5E8C"/>
    <w:pPr>
      <w:numPr>
        <w:numId w:val="40"/>
      </w:numPr>
    </w:pPr>
  </w:style>
  <w:style w:type="numbering" w:customStyle="1" w:styleId="LFO7">
    <w:name w:val="LFO7"/>
    <w:basedOn w:val="NoList"/>
    <w:rsid w:val="008F5E8C"/>
    <w:pPr>
      <w:numPr>
        <w:numId w:val="41"/>
      </w:numPr>
    </w:pPr>
  </w:style>
  <w:style w:type="numbering" w:customStyle="1" w:styleId="LFO82">
    <w:name w:val="LFO82"/>
    <w:basedOn w:val="NoList"/>
    <w:rsid w:val="008F5E8C"/>
    <w:pPr>
      <w:numPr>
        <w:numId w:val="42"/>
      </w:numPr>
    </w:pPr>
  </w:style>
  <w:style w:type="numbering" w:customStyle="1" w:styleId="LFO10">
    <w:name w:val="LFO10"/>
    <w:basedOn w:val="NoList"/>
    <w:rsid w:val="008F5E8C"/>
    <w:pPr>
      <w:numPr>
        <w:numId w:val="43"/>
      </w:numPr>
    </w:pPr>
  </w:style>
  <w:style w:type="character" w:customStyle="1" w:styleId="tabchar">
    <w:name w:val="tabchar"/>
    <w:basedOn w:val="DefaultParagraphFont"/>
    <w:rsid w:val="008F5E8C"/>
  </w:style>
  <w:style w:type="paragraph" w:styleId="Subtitle">
    <w:name w:val="Subtitle"/>
    <w:basedOn w:val="Normal"/>
    <w:next w:val="Normal"/>
    <w:link w:val="SubtitleChar"/>
    <w:uiPriority w:val="11"/>
    <w:qFormat/>
    <w:rsid w:val="008F5E8C"/>
    <w:pPr>
      <w:numPr>
        <w:ilvl w:val="1"/>
      </w:numPr>
    </w:pPr>
    <w:rPr>
      <w:rFonts w:ascii="Cambria" w:eastAsia="MS Gothic" w:hAnsi="Cambria"/>
      <w:color w:val="4F81BD"/>
      <w:sz w:val="28"/>
      <w:szCs w:val="28"/>
    </w:rPr>
  </w:style>
  <w:style w:type="character" w:customStyle="1" w:styleId="SubtitleChar1">
    <w:name w:val="Subtitle Char1"/>
    <w:basedOn w:val="DefaultParagraphFont"/>
    <w:uiPriority w:val="11"/>
    <w:rsid w:val="008F5E8C"/>
    <w:rPr>
      <w:rFonts w:asciiTheme="minorHAnsi" w:eastAsiaTheme="minorEastAsia" w:hAnsiTheme="minorHAnsi" w:cstheme="minorBidi"/>
      <w:color w:val="5A5A5A" w:themeColor="text1" w:themeTint="A5"/>
      <w:spacing w:val="15"/>
    </w:rPr>
  </w:style>
  <w:style w:type="paragraph" w:styleId="Quote">
    <w:name w:val="Quote"/>
    <w:basedOn w:val="Normal"/>
    <w:next w:val="Normal"/>
    <w:link w:val="QuoteChar"/>
    <w:uiPriority w:val="29"/>
    <w:qFormat/>
    <w:rsid w:val="008F5E8C"/>
    <w:pPr>
      <w:spacing w:before="200"/>
      <w:ind w:left="864" w:right="864"/>
      <w:jc w:val="center"/>
    </w:pPr>
    <w:rPr>
      <w:color w:val="1F497D"/>
      <w:sz w:val="24"/>
      <w:szCs w:val="24"/>
    </w:rPr>
  </w:style>
  <w:style w:type="character" w:customStyle="1" w:styleId="QuoteChar1">
    <w:name w:val="Quote Char1"/>
    <w:basedOn w:val="DefaultParagraphFont"/>
    <w:uiPriority w:val="29"/>
    <w:rsid w:val="008F5E8C"/>
    <w:rPr>
      <w:i/>
      <w:iCs/>
      <w:color w:val="404040" w:themeColor="text1" w:themeTint="BF"/>
    </w:rPr>
  </w:style>
  <w:style w:type="paragraph" w:styleId="IntenseQuote">
    <w:name w:val="Intense Quote"/>
    <w:basedOn w:val="Normal"/>
    <w:next w:val="Normal"/>
    <w:link w:val="IntenseQuoteChar"/>
    <w:uiPriority w:val="30"/>
    <w:qFormat/>
    <w:rsid w:val="008F5E8C"/>
    <w:pPr>
      <w:pBdr>
        <w:top w:val="single" w:sz="4" w:space="10" w:color="4472C4" w:themeColor="accent1"/>
        <w:bottom w:val="single" w:sz="4" w:space="10" w:color="4472C4" w:themeColor="accent1"/>
      </w:pBdr>
      <w:spacing w:before="360" w:after="360"/>
      <w:ind w:left="864" w:right="864"/>
      <w:jc w:val="center"/>
    </w:pPr>
    <w:rPr>
      <w:rFonts w:ascii="Cambria" w:eastAsia="MS Gothic" w:hAnsi="Cambria"/>
      <w:color w:val="1F497D"/>
      <w:spacing w:val="-6"/>
      <w:sz w:val="32"/>
      <w:szCs w:val="32"/>
    </w:rPr>
  </w:style>
  <w:style w:type="character" w:customStyle="1" w:styleId="IntenseQuoteChar1">
    <w:name w:val="Intense Quote Char1"/>
    <w:basedOn w:val="DefaultParagraphFont"/>
    <w:uiPriority w:val="30"/>
    <w:rsid w:val="008F5E8C"/>
    <w:rPr>
      <w:i/>
      <w:iCs/>
      <w:color w:val="4472C4" w:themeColor="accent1"/>
    </w:rPr>
  </w:style>
  <w:style w:type="character" w:styleId="SubtleEmphasis">
    <w:name w:val="Subtle Emphasis"/>
    <w:basedOn w:val="DefaultParagraphFont"/>
    <w:uiPriority w:val="19"/>
    <w:qFormat/>
    <w:rsid w:val="008F5E8C"/>
    <w:rPr>
      <w:i/>
      <w:iCs/>
      <w:color w:val="404040" w:themeColor="text1" w:themeTint="BF"/>
    </w:rPr>
  </w:style>
  <w:style w:type="character" w:styleId="SubtleReference">
    <w:name w:val="Subtle Reference"/>
    <w:basedOn w:val="DefaultParagraphFont"/>
    <w:uiPriority w:val="31"/>
    <w:qFormat/>
    <w:rsid w:val="008F5E8C"/>
    <w:rPr>
      <w:smallCaps/>
      <w:color w:val="5A5A5A" w:themeColor="text1" w:themeTint="A5"/>
    </w:rPr>
  </w:style>
  <w:style w:type="character" w:styleId="IntenseReference">
    <w:name w:val="Intense Reference"/>
    <w:basedOn w:val="DefaultParagraphFont"/>
    <w:uiPriority w:val="32"/>
    <w:qFormat/>
    <w:rsid w:val="008F5E8C"/>
    <w:rPr>
      <w:b/>
      <w:bCs/>
      <w:smallCaps/>
      <w:color w:val="4472C4" w:themeColor="accent1"/>
      <w:spacing w:val="5"/>
    </w:rPr>
  </w:style>
  <w:style w:type="table" w:customStyle="1" w:styleId="TableGrid25">
    <w:name w:val="Table Grid25"/>
    <w:basedOn w:val="TableNormal"/>
    <w:next w:val="TableGrid"/>
    <w:rsid w:val="00A9493E"/>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FO13">
    <w:name w:val="LFO13"/>
    <w:basedOn w:val="NoList"/>
    <w:rsid w:val="005B3941"/>
  </w:style>
  <w:style w:type="table" w:customStyle="1" w:styleId="TableGrid26">
    <w:name w:val="Table Grid26"/>
    <w:basedOn w:val="TableNormal"/>
    <w:next w:val="TableGrid"/>
    <w:uiPriority w:val="39"/>
    <w:rsid w:val="005D74C5"/>
    <w:pPr>
      <w:autoSpaceDN/>
      <w:spacing w:after="0"/>
      <w:textAlignment w:val="auto"/>
    </w:pPr>
    <w:rPr>
      <w:rFonts w:asciiTheme="minorHAnsi" w:eastAsiaTheme="minorHAnsi"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7">
    <w:name w:val="Table Grid27"/>
    <w:basedOn w:val="TableNormal"/>
    <w:next w:val="TableGrid"/>
    <w:uiPriority w:val="59"/>
    <w:rsid w:val="003F67F7"/>
    <w:pPr>
      <w:autoSpaceDN/>
      <w:spacing w:after="0"/>
      <w:textAlignment w:val="auto"/>
    </w:pPr>
    <w:rPr>
      <w:rFonts w:asciiTheme="minorHAnsi" w:eastAsiaTheme="minorHAnsi"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 Grid33"/>
    <w:basedOn w:val="TableNormal"/>
    <w:next w:val="TableGrid"/>
    <w:rsid w:val="00BD7C2B"/>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120985"/>
  </w:style>
  <w:style w:type="character" w:customStyle="1" w:styleId="Heading1Char2">
    <w:name w:val="Heading 1 Char2"/>
    <w:aliases w:val="H1 Char2,Section Heading Char3,heading1 Char3,Antraste 1 Char3,h1 Char3,Section Heading Char Char1,heading1 Char Char1,Antraste 1 Char Char1,h1 Char Char1,First subtitle Char"/>
    <w:basedOn w:val="DefaultParagraphFont"/>
    <w:link w:val="Heading1"/>
    <w:rsid w:val="00120985"/>
    <w:rPr>
      <w:rFonts w:ascii="Times New Roman" w:eastAsia="Times New Roman" w:hAnsi="Times New Roman"/>
      <w:b/>
      <w:sz w:val="24"/>
      <w:szCs w:val="20"/>
    </w:rPr>
  </w:style>
  <w:style w:type="character" w:customStyle="1" w:styleId="Heading2Char1">
    <w:name w:val="Heading 2 Char1"/>
    <w:basedOn w:val="DefaultParagraphFont"/>
    <w:link w:val="Heading2"/>
    <w:rsid w:val="00120985"/>
    <w:rPr>
      <w:rFonts w:ascii="Calibri Light" w:eastAsia="Times New Roman" w:hAnsi="Calibri Light"/>
      <w:color w:val="2F5496"/>
      <w:sz w:val="26"/>
      <w:szCs w:val="26"/>
      <w:lang w:eastAsia="lv-LV"/>
    </w:rPr>
  </w:style>
  <w:style w:type="numbering" w:customStyle="1" w:styleId="Bezsaraksta1">
    <w:name w:val="Bez saraksta1"/>
    <w:next w:val="NoList"/>
    <w:uiPriority w:val="99"/>
    <w:semiHidden/>
    <w:unhideWhenUsed/>
    <w:rsid w:val="00120985"/>
  </w:style>
  <w:style w:type="character" w:customStyle="1" w:styleId="FooterChar1">
    <w:name w:val="Footer Char1"/>
    <w:basedOn w:val="DefaultParagraphFont"/>
    <w:link w:val="Footer"/>
    <w:uiPriority w:val="99"/>
    <w:rsid w:val="00120985"/>
  </w:style>
  <w:style w:type="character" w:customStyle="1" w:styleId="FootnoteTextChar2">
    <w:name w:val="Footnote Text Char2"/>
    <w:aliases w:val="Schriftart: 9 pt Char1,Schriftart: 10 pt Char1,Schriftart: 8 pt Char1,WB-Fußnotentext Char1,FoodNote Char1,ft Char1,Footnote text Char1,Footnote Text Char Char Char1,Footnote Text Char1 Char Char Char1,fn Char,f Char,Char Char"/>
    <w:basedOn w:val="DefaultParagraphFont"/>
    <w:link w:val="FootnoteText"/>
    <w:uiPriority w:val="99"/>
    <w:rsid w:val="00120985"/>
    <w:rPr>
      <w:sz w:val="20"/>
      <w:szCs w:val="20"/>
    </w:rPr>
  </w:style>
  <w:style w:type="character" w:customStyle="1" w:styleId="HeaderChar1">
    <w:name w:val="Header Char1"/>
    <w:basedOn w:val="DefaultParagraphFont"/>
    <w:link w:val="Header"/>
    <w:uiPriority w:val="99"/>
    <w:rsid w:val="00120985"/>
  </w:style>
  <w:style w:type="character" w:customStyle="1" w:styleId="CommentTextChar2">
    <w:name w:val="Comment Text Char2"/>
    <w:basedOn w:val="DefaultParagraphFont"/>
    <w:link w:val="CommentText"/>
    <w:uiPriority w:val="99"/>
    <w:rsid w:val="00120985"/>
    <w:rPr>
      <w:sz w:val="20"/>
      <w:szCs w:val="20"/>
    </w:rPr>
  </w:style>
  <w:style w:type="character" w:customStyle="1" w:styleId="CommentSubjectChar2">
    <w:name w:val="Comment Subject Char2"/>
    <w:basedOn w:val="CommentTextChar2"/>
    <w:link w:val="CommentSubject"/>
    <w:uiPriority w:val="99"/>
    <w:rsid w:val="00120985"/>
    <w:rPr>
      <w:b/>
      <w:bCs/>
      <w:sz w:val="20"/>
      <w:szCs w:val="20"/>
    </w:rPr>
  </w:style>
  <w:style w:type="character" w:customStyle="1" w:styleId="BalloonTextChar2">
    <w:name w:val="Balloon Text Char2"/>
    <w:aliases w:val=" Rakstz. Char1"/>
    <w:basedOn w:val="DefaultParagraphFont"/>
    <w:link w:val="BalloonText"/>
    <w:uiPriority w:val="99"/>
    <w:rsid w:val="00120985"/>
    <w:rPr>
      <w:rFonts w:ascii="Segoe UI" w:hAnsi="Segoe UI" w:cs="Segoe UI"/>
      <w:sz w:val="18"/>
      <w:szCs w:val="18"/>
    </w:rPr>
  </w:style>
  <w:style w:type="character" w:customStyle="1" w:styleId="BodyTextIndent3Char1">
    <w:name w:val="Body Text Indent 3 Char1"/>
    <w:basedOn w:val="DefaultParagraphFont"/>
    <w:link w:val="BodyTextIndent3"/>
    <w:uiPriority w:val="99"/>
    <w:rsid w:val="00120985"/>
    <w:rPr>
      <w:rFonts w:ascii="Times New Roman" w:eastAsia="Times New Roman" w:hAnsi="Times New Roman"/>
      <w:sz w:val="16"/>
      <w:szCs w:val="16"/>
      <w:lang w:eastAsia="lv-LV"/>
    </w:rPr>
  </w:style>
  <w:style w:type="numbering" w:customStyle="1" w:styleId="WW8Num1611">
    <w:name w:val="WW8Num1611"/>
    <w:basedOn w:val="NoList"/>
    <w:rsid w:val="00120985"/>
    <w:pPr>
      <w:numPr>
        <w:numId w:val="1"/>
      </w:numPr>
    </w:pPr>
  </w:style>
  <w:style w:type="numbering" w:customStyle="1" w:styleId="WW8Num111">
    <w:name w:val="WW8Num111"/>
    <w:basedOn w:val="NoList"/>
    <w:rsid w:val="00120985"/>
    <w:pPr>
      <w:numPr>
        <w:numId w:val="2"/>
      </w:numPr>
    </w:pPr>
  </w:style>
  <w:style w:type="numbering" w:customStyle="1" w:styleId="LFO811">
    <w:name w:val="LFO811"/>
    <w:basedOn w:val="NoList"/>
    <w:rsid w:val="00120985"/>
    <w:pPr>
      <w:numPr>
        <w:numId w:val="3"/>
      </w:numPr>
    </w:pPr>
  </w:style>
  <w:style w:type="numbering" w:customStyle="1" w:styleId="A1111112">
    <w:name w:val="A.1 / 1.1 / 1.1.12"/>
    <w:basedOn w:val="NoList"/>
    <w:next w:val="111111"/>
    <w:rsid w:val="00120985"/>
    <w:pPr>
      <w:numPr>
        <w:numId w:val="10"/>
      </w:numPr>
    </w:pPr>
  </w:style>
  <w:style w:type="numbering" w:customStyle="1" w:styleId="Style421">
    <w:name w:val="Style421"/>
    <w:rsid w:val="00120985"/>
    <w:pPr>
      <w:numPr>
        <w:numId w:val="13"/>
      </w:numPr>
    </w:pPr>
  </w:style>
  <w:style w:type="numbering" w:customStyle="1" w:styleId="WWOutlineListStyle101">
    <w:name w:val="WW_OutlineListStyle_101"/>
    <w:basedOn w:val="NoList"/>
    <w:rsid w:val="00120985"/>
    <w:pPr>
      <w:numPr>
        <w:numId w:val="14"/>
      </w:numPr>
    </w:pPr>
  </w:style>
  <w:style w:type="numbering" w:customStyle="1" w:styleId="LFO14">
    <w:name w:val="LFO14"/>
    <w:basedOn w:val="NoList"/>
    <w:rsid w:val="00120985"/>
  </w:style>
  <w:style w:type="numbering" w:customStyle="1" w:styleId="LFO111">
    <w:name w:val="LFO111"/>
    <w:basedOn w:val="NoList"/>
    <w:rsid w:val="00120985"/>
    <w:pPr>
      <w:numPr>
        <w:numId w:val="38"/>
      </w:numPr>
    </w:pPr>
  </w:style>
  <w:style w:type="numbering" w:customStyle="1" w:styleId="A11111111">
    <w:name w:val="A.1 / 1.1 / 1.1.111"/>
    <w:basedOn w:val="NoList"/>
    <w:next w:val="111111"/>
    <w:rsid w:val="00120985"/>
    <w:pPr>
      <w:numPr>
        <w:numId w:val="45"/>
      </w:numPr>
    </w:pPr>
  </w:style>
  <w:style w:type="numbering" w:customStyle="1" w:styleId="LFO121">
    <w:name w:val="LFO121"/>
    <w:basedOn w:val="NoList"/>
    <w:rsid w:val="00120985"/>
    <w:pPr>
      <w:numPr>
        <w:numId w:val="12"/>
      </w:numPr>
    </w:pPr>
  </w:style>
  <w:style w:type="numbering" w:customStyle="1" w:styleId="WWOutlineListStyle131">
    <w:name w:val="WW_OutlineListStyle_131"/>
    <w:basedOn w:val="NoList"/>
    <w:rsid w:val="00120985"/>
    <w:pPr>
      <w:numPr>
        <w:numId w:val="16"/>
      </w:numPr>
    </w:pPr>
  </w:style>
  <w:style w:type="numbering" w:customStyle="1" w:styleId="WWOutlineListStyle121">
    <w:name w:val="WW_OutlineListStyle_121"/>
    <w:basedOn w:val="NoList"/>
    <w:rsid w:val="00120985"/>
    <w:pPr>
      <w:numPr>
        <w:numId w:val="17"/>
      </w:numPr>
    </w:pPr>
  </w:style>
  <w:style w:type="numbering" w:customStyle="1" w:styleId="WWOutlineListStyle111">
    <w:name w:val="WW_OutlineListStyle_111"/>
    <w:basedOn w:val="NoList"/>
    <w:rsid w:val="00120985"/>
    <w:pPr>
      <w:numPr>
        <w:numId w:val="18"/>
      </w:numPr>
    </w:pPr>
  </w:style>
  <w:style w:type="numbering" w:customStyle="1" w:styleId="WWOutlineListStyle91">
    <w:name w:val="WW_OutlineListStyle_91"/>
    <w:basedOn w:val="NoList"/>
    <w:rsid w:val="00120985"/>
    <w:pPr>
      <w:numPr>
        <w:numId w:val="19"/>
      </w:numPr>
    </w:pPr>
  </w:style>
  <w:style w:type="numbering" w:customStyle="1" w:styleId="WWOutlineListStyle81">
    <w:name w:val="WW_OutlineListStyle_81"/>
    <w:basedOn w:val="NoList"/>
    <w:rsid w:val="00120985"/>
    <w:pPr>
      <w:numPr>
        <w:numId w:val="20"/>
      </w:numPr>
    </w:pPr>
  </w:style>
  <w:style w:type="numbering" w:customStyle="1" w:styleId="WWOutlineListStyle71">
    <w:name w:val="WW_OutlineListStyle_71"/>
    <w:basedOn w:val="NoList"/>
    <w:rsid w:val="00120985"/>
    <w:pPr>
      <w:numPr>
        <w:numId w:val="21"/>
      </w:numPr>
    </w:pPr>
  </w:style>
  <w:style w:type="numbering" w:customStyle="1" w:styleId="WWOutlineListStyle61">
    <w:name w:val="WW_OutlineListStyle_61"/>
    <w:basedOn w:val="NoList"/>
    <w:rsid w:val="00120985"/>
    <w:pPr>
      <w:numPr>
        <w:numId w:val="22"/>
      </w:numPr>
    </w:pPr>
  </w:style>
  <w:style w:type="numbering" w:customStyle="1" w:styleId="WWOutlineListStyle51">
    <w:name w:val="WW_OutlineListStyle_51"/>
    <w:basedOn w:val="NoList"/>
    <w:rsid w:val="00120985"/>
    <w:pPr>
      <w:numPr>
        <w:numId w:val="23"/>
      </w:numPr>
    </w:pPr>
  </w:style>
  <w:style w:type="numbering" w:customStyle="1" w:styleId="WWOutlineListStyle41">
    <w:name w:val="WW_OutlineListStyle_41"/>
    <w:basedOn w:val="NoList"/>
    <w:rsid w:val="00120985"/>
    <w:pPr>
      <w:numPr>
        <w:numId w:val="24"/>
      </w:numPr>
    </w:pPr>
  </w:style>
  <w:style w:type="numbering" w:customStyle="1" w:styleId="WWOutlineListStyle31">
    <w:name w:val="WW_OutlineListStyle_31"/>
    <w:basedOn w:val="NoList"/>
    <w:rsid w:val="00120985"/>
    <w:pPr>
      <w:numPr>
        <w:numId w:val="25"/>
      </w:numPr>
    </w:pPr>
  </w:style>
  <w:style w:type="numbering" w:customStyle="1" w:styleId="WWOutlineListStyle21">
    <w:name w:val="WW_OutlineListStyle_21"/>
    <w:basedOn w:val="NoList"/>
    <w:rsid w:val="00120985"/>
    <w:pPr>
      <w:numPr>
        <w:numId w:val="26"/>
      </w:numPr>
    </w:pPr>
  </w:style>
  <w:style w:type="numbering" w:customStyle="1" w:styleId="WWOutlineListStyle14">
    <w:name w:val="WW_OutlineListStyle_14"/>
    <w:basedOn w:val="NoList"/>
    <w:rsid w:val="00120985"/>
    <w:pPr>
      <w:numPr>
        <w:numId w:val="27"/>
      </w:numPr>
    </w:pPr>
  </w:style>
  <w:style w:type="numbering" w:customStyle="1" w:styleId="WWOutlineListStyle1">
    <w:name w:val="WW_OutlineListStyle1"/>
    <w:basedOn w:val="NoList"/>
    <w:rsid w:val="00120985"/>
    <w:pPr>
      <w:numPr>
        <w:numId w:val="28"/>
      </w:numPr>
    </w:pPr>
  </w:style>
  <w:style w:type="numbering" w:customStyle="1" w:styleId="Style41">
    <w:name w:val="Style41"/>
    <w:basedOn w:val="NoList"/>
    <w:rsid w:val="00120985"/>
    <w:pPr>
      <w:numPr>
        <w:numId w:val="29"/>
      </w:numPr>
    </w:pPr>
  </w:style>
  <w:style w:type="numbering" w:customStyle="1" w:styleId="ImportedStyle31">
    <w:name w:val="Imported Style 31"/>
    <w:basedOn w:val="NoList"/>
    <w:rsid w:val="00120985"/>
    <w:pPr>
      <w:numPr>
        <w:numId w:val="30"/>
      </w:numPr>
    </w:pPr>
  </w:style>
  <w:style w:type="numbering" w:customStyle="1" w:styleId="ImportedStyle91">
    <w:name w:val="Imported Style 91"/>
    <w:basedOn w:val="NoList"/>
    <w:rsid w:val="00120985"/>
    <w:pPr>
      <w:numPr>
        <w:numId w:val="31"/>
      </w:numPr>
    </w:pPr>
  </w:style>
  <w:style w:type="numbering" w:customStyle="1" w:styleId="ImportedStyle181">
    <w:name w:val="Imported Style 181"/>
    <w:basedOn w:val="NoList"/>
    <w:rsid w:val="00120985"/>
    <w:pPr>
      <w:numPr>
        <w:numId w:val="32"/>
      </w:numPr>
    </w:pPr>
  </w:style>
  <w:style w:type="numbering" w:customStyle="1" w:styleId="LFO21">
    <w:name w:val="LFO21"/>
    <w:basedOn w:val="NoList"/>
    <w:rsid w:val="00120985"/>
    <w:pPr>
      <w:numPr>
        <w:numId w:val="33"/>
      </w:numPr>
    </w:pPr>
  </w:style>
  <w:style w:type="numbering" w:customStyle="1" w:styleId="LFO31">
    <w:name w:val="LFO31"/>
    <w:basedOn w:val="NoList"/>
    <w:rsid w:val="00120985"/>
    <w:pPr>
      <w:numPr>
        <w:numId w:val="34"/>
      </w:numPr>
    </w:pPr>
  </w:style>
  <w:style w:type="numbering" w:customStyle="1" w:styleId="LFO71">
    <w:name w:val="LFO71"/>
    <w:basedOn w:val="NoList"/>
    <w:rsid w:val="00120985"/>
    <w:pPr>
      <w:numPr>
        <w:numId w:val="35"/>
      </w:numPr>
    </w:pPr>
  </w:style>
  <w:style w:type="numbering" w:customStyle="1" w:styleId="LFO821">
    <w:name w:val="LFO821"/>
    <w:basedOn w:val="NoList"/>
    <w:rsid w:val="00120985"/>
    <w:pPr>
      <w:numPr>
        <w:numId w:val="36"/>
      </w:numPr>
    </w:pPr>
  </w:style>
  <w:style w:type="numbering" w:customStyle="1" w:styleId="LFO101">
    <w:name w:val="LFO101"/>
    <w:basedOn w:val="NoList"/>
    <w:rsid w:val="00120985"/>
    <w:pPr>
      <w:numPr>
        <w:numId w:val="37"/>
      </w:numPr>
    </w:pPr>
  </w:style>
  <w:style w:type="numbering" w:customStyle="1" w:styleId="LFO131">
    <w:name w:val="LFO131"/>
    <w:basedOn w:val="NoList"/>
    <w:rsid w:val="00120985"/>
  </w:style>
  <w:style w:type="character" w:customStyle="1" w:styleId="contentpasted1">
    <w:name w:val="contentpasted1"/>
    <w:basedOn w:val="DefaultParagraphFont"/>
    <w:rsid w:val="00120985"/>
  </w:style>
  <w:style w:type="table" w:customStyle="1" w:styleId="TableGrid63">
    <w:name w:val="Table Grid63"/>
    <w:basedOn w:val="TableNormal"/>
    <w:next w:val="TableGrid"/>
    <w:uiPriority w:val="39"/>
    <w:rsid w:val="00120985"/>
    <w:pPr>
      <w:autoSpaceDN/>
      <w:spacing w:after="0"/>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ielikums">
    <w:name w:val="Pielikums"/>
    <w:basedOn w:val="Normal"/>
    <w:rsid w:val="00120985"/>
    <w:pPr>
      <w:suppressAutoHyphens w:val="0"/>
      <w:autoSpaceDN/>
      <w:spacing w:after="0"/>
      <w:jc w:val="right"/>
      <w:textAlignment w:val="auto"/>
    </w:pPr>
    <w:rPr>
      <w:rFonts w:ascii="Arial" w:eastAsia="Times New Roman" w:hAnsi="Arial" w:cs="Arial"/>
      <w:b/>
      <w:bCs/>
      <w:sz w:val="24"/>
      <w:szCs w:val="24"/>
      <w:lang w:eastAsia="lv-LV"/>
    </w:rPr>
  </w:style>
  <w:style w:type="numbering" w:customStyle="1" w:styleId="NoList2">
    <w:name w:val="No List2"/>
    <w:next w:val="NoList"/>
    <w:uiPriority w:val="99"/>
    <w:semiHidden/>
    <w:unhideWhenUsed/>
    <w:rsid w:val="00DD70CF"/>
  </w:style>
  <w:style w:type="table" w:customStyle="1" w:styleId="TableGrid28">
    <w:name w:val="Table Grid28"/>
    <w:basedOn w:val="TableNormal"/>
    <w:next w:val="TableGrid"/>
    <w:uiPriority w:val="39"/>
    <w:rsid w:val="00DD70CF"/>
    <w:pPr>
      <w:autoSpaceDN/>
      <w:spacing w:after="0"/>
      <w:textAlignment w:val="auto"/>
    </w:pPr>
    <w:rPr>
      <w:rFonts w:ascii="Aptos" w:eastAsia="Aptos" w:hAnsi="Aptos"/>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4">
    <w:name w:val="Table Grid64"/>
    <w:basedOn w:val="TableNormal"/>
    <w:next w:val="TableGrid"/>
    <w:uiPriority w:val="39"/>
    <w:rsid w:val="00DD70CF"/>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5">
    <w:name w:val="Table Grid115"/>
    <w:basedOn w:val="TableNormal"/>
    <w:next w:val="TableGrid"/>
    <w:uiPriority w:val="59"/>
    <w:rsid w:val="00DD70CF"/>
    <w:pPr>
      <w:autoSpaceDN/>
      <w:spacing w:after="0"/>
      <w:textAlignment w:val="auto"/>
    </w:pPr>
    <w:rPr>
      <w:rFonts w:ascii="Times New Roman" w:eastAsia="Times New Roman" w:hAnsi="Times New Roman"/>
      <w:sz w:val="20"/>
      <w:szCs w:val="20"/>
      <w:lang w:eastAsia="lv-L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FNZ">
    <w:name w:val="E FNZ"/>
    <w:basedOn w:val="Normal"/>
    <w:next w:val="Normal"/>
    <w:link w:val="FootnoteReference"/>
    <w:rsid w:val="00FB1A57"/>
    <w:pPr>
      <w:suppressAutoHyphens w:val="0"/>
      <w:autoSpaceDN/>
      <w:spacing w:line="240" w:lineRule="exact"/>
      <w:jc w:val="both"/>
    </w:pPr>
    <w:rPr>
      <w:vertAlign w:val="superscript"/>
    </w:rPr>
  </w:style>
  <w:style w:type="character" w:styleId="PlaceholderText">
    <w:name w:val="Placeholder Text"/>
    <w:basedOn w:val="DefaultParagraphFont"/>
    <w:uiPriority w:val="99"/>
    <w:semiHidden/>
    <w:rsid w:val="00BC415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885727">
      <w:bodyDiv w:val="1"/>
      <w:marLeft w:val="0"/>
      <w:marRight w:val="0"/>
      <w:marTop w:val="0"/>
      <w:marBottom w:val="0"/>
      <w:divBdr>
        <w:top w:val="none" w:sz="0" w:space="0" w:color="auto"/>
        <w:left w:val="none" w:sz="0" w:space="0" w:color="auto"/>
        <w:bottom w:val="none" w:sz="0" w:space="0" w:color="auto"/>
        <w:right w:val="none" w:sz="0" w:space="0" w:color="auto"/>
      </w:divBdr>
    </w:div>
    <w:div w:id="100885027">
      <w:bodyDiv w:val="1"/>
      <w:marLeft w:val="0"/>
      <w:marRight w:val="0"/>
      <w:marTop w:val="0"/>
      <w:marBottom w:val="0"/>
      <w:divBdr>
        <w:top w:val="none" w:sz="0" w:space="0" w:color="auto"/>
        <w:left w:val="none" w:sz="0" w:space="0" w:color="auto"/>
        <w:bottom w:val="none" w:sz="0" w:space="0" w:color="auto"/>
        <w:right w:val="none" w:sz="0" w:space="0" w:color="auto"/>
      </w:divBdr>
    </w:div>
    <w:div w:id="209999993">
      <w:bodyDiv w:val="1"/>
      <w:marLeft w:val="0"/>
      <w:marRight w:val="0"/>
      <w:marTop w:val="0"/>
      <w:marBottom w:val="0"/>
      <w:divBdr>
        <w:top w:val="none" w:sz="0" w:space="0" w:color="auto"/>
        <w:left w:val="none" w:sz="0" w:space="0" w:color="auto"/>
        <w:bottom w:val="none" w:sz="0" w:space="0" w:color="auto"/>
        <w:right w:val="none" w:sz="0" w:space="0" w:color="auto"/>
      </w:divBdr>
    </w:div>
    <w:div w:id="388041699">
      <w:bodyDiv w:val="1"/>
      <w:marLeft w:val="0"/>
      <w:marRight w:val="0"/>
      <w:marTop w:val="0"/>
      <w:marBottom w:val="0"/>
      <w:divBdr>
        <w:top w:val="none" w:sz="0" w:space="0" w:color="auto"/>
        <w:left w:val="none" w:sz="0" w:space="0" w:color="auto"/>
        <w:bottom w:val="none" w:sz="0" w:space="0" w:color="auto"/>
        <w:right w:val="none" w:sz="0" w:space="0" w:color="auto"/>
      </w:divBdr>
      <w:divsChild>
        <w:div w:id="1968657815">
          <w:marLeft w:val="0"/>
          <w:marRight w:val="0"/>
          <w:marTop w:val="0"/>
          <w:marBottom w:val="0"/>
          <w:divBdr>
            <w:top w:val="none" w:sz="0" w:space="0" w:color="auto"/>
            <w:left w:val="none" w:sz="0" w:space="0" w:color="auto"/>
            <w:bottom w:val="none" w:sz="0" w:space="0" w:color="auto"/>
            <w:right w:val="none" w:sz="0" w:space="0" w:color="auto"/>
          </w:divBdr>
        </w:div>
      </w:divsChild>
    </w:div>
    <w:div w:id="449516329">
      <w:bodyDiv w:val="1"/>
      <w:marLeft w:val="0"/>
      <w:marRight w:val="0"/>
      <w:marTop w:val="0"/>
      <w:marBottom w:val="0"/>
      <w:divBdr>
        <w:top w:val="none" w:sz="0" w:space="0" w:color="auto"/>
        <w:left w:val="none" w:sz="0" w:space="0" w:color="auto"/>
        <w:bottom w:val="none" w:sz="0" w:space="0" w:color="auto"/>
        <w:right w:val="none" w:sz="0" w:space="0" w:color="auto"/>
      </w:divBdr>
    </w:div>
    <w:div w:id="453868346">
      <w:bodyDiv w:val="1"/>
      <w:marLeft w:val="0"/>
      <w:marRight w:val="0"/>
      <w:marTop w:val="0"/>
      <w:marBottom w:val="0"/>
      <w:divBdr>
        <w:top w:val="none" w:sz="0" w:space="0" w:color="auto"/>
        <w:left w:val="none" w:sz="0" w:space="0" w:color="auto"/>
        <w:bottom w:val="none" w:sz="0" w:space="0" w:color="auto"/>
        <w:right w:val="none" w:sz="0" w:space="0" w:color="auto"/>
      </w:divBdr>
    </w:div>
    <w:div w:id="579945437">
      <w:bodyDiv w:val="1"/>
      <w:marLeft w:val="0"/>
      <w:marRight w:val="0"/>
      <w:marTop w:val="0"/>
      <w:marBottom w:val="0"/>
      <w:divBdr>
        <w:top w:val="none" w:sz="0" w:space="0" w:color="auto"/>
        <w:left w:val="none" w:sz="0" w:space="0" w:color="auto"/>
        <w:bottom w:val="none" w:sz="0" w:space="0" w:color="auto"/>
        <w:right w:val="none" w:sz="0" w:space="0" w:color="auto"/>
      </w:divBdr>
      <w:divsChild>
        <w:div w:id="1795175956">
          <w:marLeft w:val="0"/>
          <w:marRight w:val="0"/>
          <w:marTop w:val="0"/>
          <w:marBottom w:val="0"/>
          <w:divBdr>
            <w:top w:val="none" w:sz="0" w:space="0" w:color="auto"/>
            <w:left w:val="none" w:sz="0" w:space="0" w:color="auto"/>
            <w:bottom w:val="none" w:sz="0" w:space="0" w:color="auto"/>
            <w:right w:val="none" w:sz="0" w:space="0" w:color="auto"/>
          </w:divBdr>
        </w:div>
      </w:divsChild>
    </w:div>
    <w:div w:id="600527969">
      <w:bodyDiv w:val="1"/>
      <w:marLeft w:val="0"/>
      <w:marRight w:val="0"/>
      <w:marTop w:val="0"/>
      <w:marBottom w:val="0"/>
      <w:divBdr>
        <w:top w:val="none" w:sz="0" w:space="0" w:color="auto"/>
        <w:left w:val="none" w:sz="0" w:space="0" w:color="auto"/>
        <w:bottom w:val="none" w:sz="0" w:space="0" w:color="auto"/>
        <w:right w:val="none" w:sz="0" w:space="0" w:color="auto"/>
      </w:divBdr>
    </w:div>
    <w:div w:id="649021995">
      <w:bodyDiv w:val="1"/>
      <w:marLeft w:val="0"/>
      <w:marRight w:val="0"/>
      <w:marTop w:val="0"/>
      <w:marBottom w:val="0"/>
      <w:divBdr>
        <w:top w:val="none" w:sz="0" w:space="0" w:color="auto"/>
        <w:left w:val="none" w:sz="0" w:space="0" w:color="auto"/>
        <w:bottom w:val="none" w:sz="0" w:space="0" w:color="auto"/>
        <w:right w:val="none" w:sz="0" w:space="0" w:color="auto"/>
      </w:divBdr>
    </w:div>
    <w:div w:id="655571173">
      <w:bodyDiv w:val="1"/>
      <w:marLeft w:val="0"/>
      <w:marRight w:val="0"/>
      <w:marTop w:val="0"/>
      <w:marBottom w:val="0"/>
      <w:divBdr>
        <w:top w:val="none" w:sz="0" w:space="0" w:color="auto"/>
        <w:left w:val="none" w:sz="0" w:space="0" w:color="auto"/>
        <w:bottom w:val="none" w:sz="0" w:space="0" w:color="auto"/>
        <w:right w:val="none" w:sz="0" w:space="0" w:color="auto"/>
      </w:divBdr>
    </w:div>
    <w:div w:id="691616329">
      <w:bodyDiv w:val="1"/>
      <w:marLeft w:val="0"/>
      <w:marRight w:val="0"/>
      <w:marTop w:val="0"/>
      <w:marBottom w:val="0"/>
      <w:divBdr>
        <w:top w:val="none" w:sz="0" w:space="0" w:color="auto"/>
        <w:left w:val="none" w:sz="0" w:space="0" w:color="auto"/>
        <w:bottom w:val="none" w:sz="0" w:space="0" w:color="auto"/>
        <w:right w:val="none" w:sz="0" w:space="0" w:color="auto"/>
      </w:divBdr>
    </w:div>
    <w:div w:id="722220149">
      <w:bodyDiv w:val="1"/>
      <w:marLeft w:val="0"/>
      <w:marRight w:val="0"/>
      <w:marTop w:val="0"/>
      <w:marBottom w:val="0"/>
      <w:divBdr>
        <w:top w:val="none" w:sz="0" w:space="0" w:color="auto"/>
        <w:left w:val="none" w:sz="0" w:space="0" w:color="auto"/>
        <w:bottom w:val="none" w:sz="0" w:space="0" w:color="auto"/>
        <w:right w:val="none" w:sz="0" w:space="0" w:color="auto"/>
      </w:divBdr>
    </w:div>
    <w:div w:id="753672589">
      <w:bodyDiv w:val="1"/>
      <w:marLeft w:val="0"/>
      <w:marRight w:val="0"/>
      <w:marTop w:val="0"/>
      <w:marBottom w:val="0"/>
      <w:divBdr>
        <w:top w:val="none" w:sz="0" w:space="0" w:color="auto"/>
        <w:left w:val="none" w:sz="0" w:space="0" w:color="auto"/>
        <w:bottom w:val="none" w:sz="0" w:space="0" w:color="auto"/>
        <w:right w:val="none" w:sz="0" w:space="0" w:color="auto"/>
      </w:divBdr>
    </w:div>
    <w:div w:id="946692800">
      <w:bodyDiv w:val="1"/>
      <w:marLeft w:val="0"/>
      <w:marRight w:val="0"/>
      <w:marTop w:val="0"/>
      <w:marBottom w:val="0"/>
      <w:divBdr>
        <w:top w:val="none" w:sz="0" w:space="0" w:color="auto"/>
        <w:left w:val="none" w:sz="0" w:space="0" w:color="auto"/>
        <w:bottom w:val="none" w:sz="0" w:space="0" w:color="auto"/>
        <w:right w:val="none" w:sz="0" w:space="0" w:color="auto"/>
      </w:divBdr>
    </w:div>
    <w:div w:id="991955608">
      <w:bodyDiv w:val="1"/>
      <w:marLeft w:val="0"/>
      <w:marRight w:val="0"/>
      <w:marTop w:val="0"/>
      <w:marBottom w:val="0"/>
      <w:divBdr>
        <w:top w:val="none" w:sz="0" w:space="0" w:color="auto"/>
        <w:left w:val="none" w:sz="0" w:space="0" w:color="auto"/>
        <w:bottom w:val="none" w:sz="0" w:space="0" w:color="auto"/>
        <w:right w:val="none" w:sz="0" w:space="0" w:color="auto"/>
      </w:divBdr>
      <w:divsChild>
        <w:div w:id="818110499">
          <w:marLeft w:val="0"/>
          <w:marRight w:val="0"/>
          <w:marTop w:val="0"/>
          <w:marBottom w:val="0"/>
          <w:divBdr>
            <w:top w:val="none" w:sz="0" w:space="0" w:color="auto"/>
            <w:left w:val="none" w:sz="0" w:space="0" w:color="auto"/>
            <w:bottom w:val="none" w:sz="0" w:space="0" w:color="auto"/>
            <w:right w:val="none" w:sz="0" w:space="0" w:color="auto"/>
          </w:divBdr>
        </w:div>
      </w:divsChild>
    </w:div>
    <w:div w:id="1069882528">
      <w:bodyDiv w:val="1"/>
      <w:marLeft w:val="0"/>
      <w:marRight w:val="0"/>
      <w:marTop w:val="0"/>
      <w:marBottom w:val="0"/>
      <w:divBdr>
        <w:top w:val="none" w:sz="0" w:space="0" w:color="auto"/>
        <w:left w:val="none" w:sz="0" w:space="0" w:color="auto"/>
        <w:bottom w:val="none" w:sz="0" w:space="0" w:color="auto"/>
        <w:right w:val="none" w:sz="0" w:space="0" w:color="auto"/>
      </w:divBdr>
    </w:div>
    <w:div w:id="1140224298">
      <w:bodyDiv w:val="1"/>
      <w:marLeft w:val="0"/>
      <w:marRight w:val="0"/>
      <w:marTop w:val="0"/>
      <w:marBottom w:val="0"/>
      <w:divBdr>
        <w:top w:val="none" w:sz="0" w:space="0" w:color="auto"/>
        <w:left w:val="none" w:sz="0" w:space="0" w:color="auto"/>
        <w:bottom w:val="none" w:sz="0" w:space="0" w:color="auto"/>
        <w:right w:val="none" w:sz="0" w:space="0" w:color="auto"/>
      </w:divBdr>
      <w:divsChild>
        <w:div w:id="162933828">
          <w:marLeft w:val="0"/>
          <w:marRight w:val="0"/>
          <w:marTop w:val="0"/>
          <w:marBottom w:val="0"/>
          <w:divBdr>
            <w:top w:val="none" w:sz="0" w:space="0" w:color="auto"/>
            <w:left w:val="none" w:sz="0" w:space="0" w:color="auto"/>
            <w:bottom w:val="none" w:sz="0" w:space="0" w:color="auto"/>
            <w:right w:val="none" w:sz="0" w:space="0" w:color="auto"/>
          </w:divBdr>
        </w:div>
        <w:div w:id="1080256883">
          <w:marLeft w:val="0"/>
          <w:marRight w:val="0"/>
          <w:marTop w:val="0"/>
          <w:marBottom w:val="0"/>
          <w:divBdr>
            <w:top w:val="none" w:sz="0" w:space="0" w:color="auto"/>
            <w:left w:val="none" w:sz="0" w:space="0" w:color="auto"/>
            <w:bottom w:val="none" w:sz="0" w:space="0" w:color="auto"/>
            <w:right w:val="none" w:sz="0" w:space="0" w:color="auto"/>
          </w:divBdr>
        </w:div>
      </w:divsChild>
    </w:div>
    <w:div w:id="1208369533">
      <w:bodyDiv w:val="1"/>
      <w:marLeft w:val="0"/>
      <w:marRight w:val="0"/>
      <w:marTop w:val="0"/>
      <w:marBottom w:val="0"/>
      <w:divBdr>
        <w:top w:val="none" w:sz="0" w:space="0" w:color="auto"/>
        <w:left w:val="none" w:sz="0" w:space="0" w:color="auto"/>
        <w:bottom w:val="none" w:sz="0" w:space="0" w:color="auto"/>
        <w:right w:val="none" w:sz="0" w:space="0" w:color="auto"/>
      </w:divBdr>
    </w:div>
    <w:div w:id="1353610972">
      <w:bodyDiv w:val="1"/>
      <w:marLeft w:val="0"/>
      <w:marRight w:val="0"/>
      <w:marTop w:val="0"/>
      <w:marBottom w:val="0"/>
      <w:divBdr>
        <w:top w:val="none" w:sz="0" w:space="0" w:color="auto"/>
        <w:left w:val="none" w:sz="0" w:space="0" w:color="auto"/>
        <w:bottom w:val="none" w:sz="0" w:space="0" w:color="auto"/>
        <w:right w:val="none" w:sz="0" w:space="0" w:color="auto"/>
      </w:divBdr>
    </w:div>
    <w:div w:id="1440491696">
      <w:bodyDiv w:val="1"/>
      <w:marLeft w:val="0"/>
      <w:marRight w:val="0"/>
      <w:marTop w:val="0"/>
      <w:marBottom w:val="0"/>
      <w:divBdr>
        <w:top w:val="none" w:sz="0" w:space="0" w:color="auto"/>
        <w:left w:val="none" w:sz="0" w:space="0" w:color="auto"/>
        <w:bottom w:val="none" w:sz="0" w:space="0" w:color="auto"/>
        <w:right w:val="none" w:sz="0" w:space="0" w:color="auto"/>
      </w:divBdr>
    </w:div>
    <w:div w:id="1671447266">
      <w:bodyDiv w:val="1"/>
      <w:marLeft w:val="0"/>
      <w:marRight w:val="0"/>
      <w:marTop w:val="0"/>
      <w:marBottom w:val="0"/>
      <w:divBdr>
        <w:top w:val="none" w:sz="0" w:space="0" w:color="auto"/>
        <w:left w:val="none" w:sz="0" w:space="0" w:color="auto"/>
        <w:bottom w:val="none" w:sz="0" w:space="0" w:color="auto"/>
        <w:right w:val="none" w:sz="0" w:space="0" w:color="auto"/>
      </w:divBdr>
      <w:divsChild>
        <w:div w:id="874848411">
          <w:marLeft w:val="0"/>
          <w:marRight w:val="0"/>
          <w:marTop w:val="0"/>
          <w:marBottom w:val="0"/>
          <w:divBdr>
            <w:top w:val="none" w:sz="0" w:space="0" w:color="auto"/>
            <w:left w:val="none" w:sz="0" w:space="0" w:color="auto"/>
            <w:bottom w:val="none" w:sz="0" w:space="0" w:color="auto"/>
            <w:right w:val="none" w:sz="0" w:space="0" w:color="auto"/>
          </w:divBdr>
          <w:divsChild>
            <w:div w:id="1818913548">
              <w:marLeft w:val="0"/>
              <w:marRight w:val="0"/>
              <w:marTop w:val="0"/>
              <w:marBottom w:val="0"/>
              <w:divBdr>
                <w:top w:val="none" w:sz="0" w:space="0" w:color="auto"/>
                <w:left w:val="none" w:sz="0" w:space="0" w:color="auto"/>
                <w:bottom w:val="none" w:sz="0" w:space="0" w:color="auto"/>
                <w:right w:val="none" w:sz="0" w:space="0" w:color="auto"/>
              </w:divBdr>
              <w:divsChild>
                <w:div w:id="412698917">
                  <w:marLeft w:val="0"/>
                  <w:marRight w:val="0"/>
                  <w:marTop w:val="0"/>
                  <w:marBottom w:val="0"/>
                  <w:divBdr>
                    <w:top w:val="none" w:sz="0" w:space="0" w:color="auto"/>
                    <w:left w:val="none" w:sz="0" w:space="0" w:color="auto"/>
                    <w:bottom w:val="none" w:sz="0" w:space="0" w:color="auto"/>
                    <w:right w:val="none" w:sz="0" w:space="0" w:color="auto"/>
                  </w:divBdr>
                </w:div>
                <w:div w:id="1214779593">
                  <w:marLeft w:val="0"/>
                  <w:marRight w:val="0"/>
                  <w:marTop w:val="0"/>
                  <w:marBottom w:val="0"/>
                  <w:divBdr>
                    <w:top w:val="none" w:sz="0" w:space="0" w:color="auto"/>
                    <w:left w:val="none" w:sz="0" w:space="0" w:color="auto"/>
                    <w:bottom w:val="none" w:sz="0" w:space="0" w:color="auto"/>
                    <w:right w:val="none" w:sz="0" w:space="0" w:color="auto"/>
                  </w:divBdr>
                </w:div>
                <w:div w:id="1407921448">
                  <w:marLeft w:val="0"/>
                  <w:marRight w:val="0"/>
                  <w:marTop w:val="0"/>
                  <w:marBottom w:val="0"/>
                  <w:divBdr>
                    <w:top w:val="none" w:sz="0" w:space="0" w:color="auto"/>
                    <w:left w:val="none" w:sz="0" w:space="0" w:color="auto"/>
                    <w:bottom w:val="none" w:sz="0" w:space="0" w:color="auto"/>
                    <w:right w:val="none" w:sz="0" w:space="0" w:color="auto"/>
                  </w:divBdr>
                </w:div>
                <w:div w:id="1854415102">
                  <w:marLeft w:val="0"/>
                  <w:marRight w:val="0"/>
                  <w:marTop w:val="0"/>
                  <w:marBottom w:val="0"/>
                  <w:divBdr>
                    <w:top w:val="none" w:sz="0" w:space="0" w:color="auto"/>
                    <w:left w:val="none" w:sz="0" w:space="0" w:color="auto"/>
                    <w:bottom w:val="none" w:sz="0" w:space="0" w:color="auto"/>
                    <w:right w:val="none" w:sz="0" w:space="0" w:color="auto"/>
                  </w:divBdr>
                </w:div>
              </w:divsChild>
            </w:div>
            <w:div w:id="1977105016">
              <w:marLeft w:val="0"/>
              <w:marRight w:val="0"/>
              <w:marTop w:val="0"/>
              <w:marBottom w:val="0"/>
              <w:divBdr>
                <w:top w:val="none" w:sz="0" w:space="0" w:color="auto"/>
                <w:left w:val="none" w:sz="0" w:space="0" w:color="auto"/>
                <w:bottom w:val="none" w:sz="0" w:space="0" w:color="auto"/>
                <w:right w:val="none" w:sz="0" w:space="0" w:color="auto"/>
              </w:divBdr>
              <w:divsChild>
                <w:div w:id="3557377">
                  <w:marLeft w:val="0"/>
                  <w:marRight w:val="0"/>
                  <w:marTop w:val="0"/>
                  <w:marBottom w:val="0"/>
                  <w:divBdr>
                    <w:top w:val="none" w:sz="0" w:space="0" w:color="auto"/>
                    <w:left w:val="none" w:sz="0" w:space="0" w:color="auto"/>
                    <w:bottom w:val="none" w:sz="0" w:space="0" w:color="auto"/>
                    <w:right w:val="none" w:sz="0" w:space="0" w:color="auto"/>
                  </w:divBdr>
                </w:div>
                <w:div w:id="31075274">
                  <w:marLeft w:val="0"/>
                  <w:marRight w:val="0"/>
                  <w:marTop w:val="0"/>
                  <w:marBottom w:val="0"/>
                  <w:divBdr>
                    <w:top w:val="none" w:sz="0" w:space="0" w:color="auto"/>
                    <w:left w:val="none" w:sz="0" w:space="0" w:color="auto"/>
                    <w:bottom w:val="none" w:sz="0" w:space="0" w:color="auto"/>
                    <w:right w:val="none" w:sz="0" w:space="0" w:color="auto"/>
                  </w:divBdr>
                </w:div>
                <w:div w:id="466555007">
                  <w:marLeft w:val="0"/>
                  <w:marRight w:val="0"/>
                  <w:marTop w:val="0"/>
                  <w:marBottom w:val="0"/>
                  <w:divBdr>
                    <w:top w:val="none" w:sz="0" w:space="0" w:color="auto"/>
                    <w:left w:val="none" w:sz="0" w:space="0" w:color="auto"/>
                    <w:bottom w:val="none" w:sz="0" w:space="0" w:color="auto"/>
                    <w:right w:val="none" w:sz="0" w:space="0" w:color="auto"/>
                  </w:divBdr>
                </w:div>
                <w:div w:id="1911890281">
                  <w:marLeft w:val="0"/>
                  <w:marRight w:val="0"/>
                  <w:marTop w:val="0"/>
                  <w:marBottom w:val="0"/>
                  <w:divBdr>
                    <w:top w:val="none" w:sz="0" w:space="0" w:color="auto"/>
                    <w:left w:val="none" w:sz="0" w:space="0" w:color="auto"/>
                    <w:bottom w:val="none" w:sz="0" w:space="0" w:color="auto"/>
                    <w:right w:val="none" w:sz="0" w:space="0" w:color="auto"/>
                  </w:divBdr>
                </w:div>
                <w:div w:id="210888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225969">
      <w:bodyDiv w:val="1"/>
      <w:marLeft w:val="0"/>
      <w:marRight w:val="0"/>
      <w:marTop w:val="0"/>
      <w:marBottom w:val="0"/>
      <w:divBdr>
        <w:top w:val="none" w:sz="0" w:space="0" w:color="auto"/>
        <w:left w:val="none" w:sz="0" w:space="0" w:color="auto"/>
        <w:bottom w:val="none" w:sz="0" w:space="0" w:color="auto"/>
        <w:right w:val="none" w:sz="0" w:space="0" w:color="auto"/>
      </w:divBdr>
    </w:div>
    <w:div w:id="1905525508">
      <w:bodyDiv w:val="1"/>
      <w:marLeft w:val="0"/>
      <w:marRight w:val="0"/>
      <w:marTop w:val="0"/>
      <w:marBottom w:val="0"/>
      <w:divBdr>
        <w:top w:val="none" w:sz="0" w:space="0" w:color="auto"/>
        <w:left w:val="none" w:sz="0" w:space="0" w:color="auto"/>
        <w:bottom w:val="none" w:sz="0" w:space="0" w:color="auto"/>
        <w:right w:val="none" w:sz="0" w:space="0" w:color="auto"/>
      </w:divBdr>
    </w:div>
    <w:div w:id="2020278418">
      <w:bodyDiv w:val="1"/>
      <w:marLeft w:val="0"/>
      <w:marRight w:val="0"/>
      <w:marTop w:val="0"/>
      <w:marBottom w:val="0"/>
      <w:divBdr>
        <w:top w:val="none" w:sz="0" w:space="0" w:color="auto"/>
        <w:left w:val="none" w:sz="0" w:space="0" w:color="auto"/>
        <w:bottom w:val="none" w:sz="0" w:space="0" w:color="auto"/>
        <w:right w:val="none" w:sz="0" w:space="0" w:color="auto"/>
      </w:divBdr>
    </w:div>
    <w:div w:id="20440140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mailto:slimnica@siguldasslimnica.lv" TargetMode="External"/><Relationship Id="rId18" Type="http://schemas.openxmlformats.org/officeDocument/2006/relationships/hyperlink" Target="mailto:rekini@cesuklinika.lv" TargetMode="External"/><Relationship Id="rId26"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yperlink" Target="http://espd.eis.gov.lv/" TargetMode="External"/><Relationship Id="rId2" Type="http://schemas.openxmlformats.org/officeDocument/2006/relationships/customXml" Target="../customXml/item2.xml"/><Relationship Id="rId16" Type="http://schemas.openxmlformats.org/officeDocument/2006/relationships/hyperlink" Target="http://paligs.eis.gov.lv/piegadatajiem/N_3_7.html" TargetMode="External"/><Relationship Id="rId20" Type="http://schemas.openxmlformats.org/officeDocument/2006/relationships/hyperlink" Target="mailto:_____________"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eis.gov.lv/EKEIS/Supplier/organizer/3684" TargetMode="External"/><Relationship Id="rId23" Type="http://schemas.openxmlformats.org/officeDocument/2006/relationships/glossaryDocument" Target="glossary/document.xml"/><Relationship Id="rId10" Type="http://schemas.openxmlformats.org/officeDocument/2006/relationships/webSettings" Target="webSettings.xml"/><Relationship Id="rId19" Type="http://schemas.openxmlformats.org/officeDocument/2006/relationships/hyperlink" Target="mailto:arbor@arbor.lv"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eis.gov.lv/EKEIS/Supplier/organizer/3684"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52CA856F37E45448655973AEF412802"/>
        <w:category>
          <w:name w:val="General"/>
          <w:gallery w:val="placeholder"/>
        </w:category>
        <w:types>
          <w:type w:val="bbPlcHdr"/>
        </w:types>
        <w:behaviors>
          <w:behavior w:val="content"/>
        </w:behaviors>
        <w:guid w:val="{FDEF0712-D385-43FB-8D6F-3C230CEB6600}"/>
      </w:docPartPr>
      <w:docPartBody>
        <w:p w:rsidR="005D6A9F" w:rsidRDefault="004E6C90" w:rsidP="004E6C90">
          <w:pPr>
            <w:pStyle w:val="D52CA856F37E45448655973AEF412802"/>
          </w:pPr>
          <w:r w:rsidRPr="00855C5E">
            <w:rPr>
              <w:rStyle w:val="PlaceholderText"/>
            </w:rPr>
            <w:t>[</w:t>
          </w:r>
          <w:r>
            <w:rPr>
              <w:rStyle w:val="PlaceholderText"/>
            </w:rPr>
            <w:t>Projekts</w:t>
          </w:r>
          <w:r w:rsidRPr="00855C5E">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Bold">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umnst777 TL">
    <w:altName w:val="Segoe Script"/>
    <w:charset w:val="00"/>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游ゴシック Light">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utura Md TL">
    <w:altName w:val="Arial"/>
    <w:charset w:val="BA"/>
    <w:family w:val="swiss"/>
    <w:pitch w:val="variable"/>
    <w:sig w:usb0="800002AF" w:usb1="5000204A"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Neo'w Arial">
    <w:altName w:val="Arial"/>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游明朝">
    <w:panose1 w:val="00000000000000000000"/>
    <w:charset w:val="80"/>
    <w:family w:val="roman"/>
    <w:notTrueType/>
    <w:pitch w:val="default"/>
  </w:font>
  <w:font w:name="Aptos">
    <w:altName w:val="Arial"/>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C90"/>
    <w:rsid w:val="000B5BED"/>
    <w:rsid w:val="004E6C90"/>
    <w:rsid w:val="005D6A9F"/>
    <w:rsid w:val="008F7FAE"/>
    <w:rsid w:val="009E792F"/>
    <w:rsid w:val="00CB2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E6C90"/>
    <w:rPr>
      <w:color w:val="808080"/>
    </w:rPr>
  </w:style>
  <w:style w:type="paragraph" w:customStyle="1" w:styleId="374AD84F48CB43E4BCF538961A3001DF">
    <w:name w:val="374AD84F48CB43E4BCF538961A3001DF"/>
    <w:rsid w:val="004E6C90"/>
  </w:style>
  <w:style w:type="paragraph" w:customStyle="1" w:styleId="D52CA856F37E45448655973AEF412802">
    <w:name w:val="D52CA856F37E45448655973AEF412802"/>
    <w:rsid w:val="004E6C9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E6C90"/>
    <w:rPr>
      <w:color w:val="808080"/>
    </w:rPr>
  </w:style>
  <w:style w:type="paragraph" w:customStyle="1" w:styleId="374AD84F48CB43E4BCF538961A3001DF">
    <w:name w:val="374AD84F48CB43E4BCF538961A3001DF"/>
    <w:rsid w:val="004E6C90"/>
  </w:style>
  <w:style w:type="paragraph" w:customStyle="1" w:styleId="D52CA856F37E45448655973AEF412802">
    <w:name w:val="D52CA856F37E45448655973AEF412802"/>
    <w:rsid w:val="004E6C9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„Oftalmoloģijas iekārtu iegāde, piegāde un uzstādīšana”</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9b7263993fcd2050c62995aaff24fe25">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555c9ad9ab5db40abc743411eebdcb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DD4F9A-BFE0-4D6A-A4E9-A2D8C330966C}">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3.xml><?xml version="1.0" encoding="utf-8"?>
<ds:datastoreItem xmlns:ds="http://schemas.openxmlformats.org/officeDocument/2006/customXml" ds:itemID="{A997F74E-3A6E-49C0-9AE2-3858C1F914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733E4A-7056-4E00-9EA5-0AE9E3609019}">
  <ds:schemaRefs>
    <ds:schemaRef ds:uri="http://schemas.microsoft.com/sharepoint/v3/contenttype/forms"/>
  </ds:schemaRefs>
</ds:datastoreItem>
</file>

<file path=customXml/itemProps5.xml><?xml version="1.0" encoding="utf-8"?>
<ds:datastoreItem xmlns:ds="http://schemas.openxmlformats.org/officeDocument/2006/customXml" ds:itemID="{40235C8A-D6FC-4636-B6F3-A938F1606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29</Pages>
  <Words>12128</Words>
  <Characters>69131</Characters>
  <Application>Microsoft Office Word</Application>
  <DocSecurity>0</DocSecurity>
  <Lines>576</Lines>
  <Paragraphs>162</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vt:lpstr>LĪGUMS Nr.___________ (PROJEKTS)</vt:lpstr>
      <vt:lpstr/>
    </vt:vector>
  </TitlesOfParts>
  <Company/>
  <LinksUpToDate>false</LinksUpToDate>
  <CharactersWithSpaces>81097</CharactersWithSpaces>
  <SharedDoc>false</SharedDoc>
  <HLinks>
    <vt:vector size="90" baseType="variant">
      <vt:variant>
        <vt:i4>917540</vt:i4>
      </vt:variant>
      <vt:variant>
        <vt:i4>42</vt:i4>
      </vt:variant>
      <vt:variant>
        <vt:i4>0</vt:i4>
      </vt:variant>
      <vt:variant>
        <vt:i4>5</vt:i4>
      </vt:variant>
      <vt:variant>
        <vt:lpwstr>mailto:vni@vni.lv</vt:lpwstr>
      </vt:variant>
      <vt:variant>
        <vt:lpwstr/>
      </vt:variant>
      <vt:variant>
        <vt:i4>917540</vt:i4>
      </vt:variant>
      <vt:variant>
        <vt:i4>39</vt:i4>
      </vt:variant>
      <vt:variant>
        <vt:i4>0</vt:i4>
      </vt:variant>
      <vt:variant>
        <vt:i4>5</vt:i4>
      </vt:variant>
      <vt:variant>
        <vt:lpwstr>mailto:vni@vni.lv</vt:lpwstr>
      </vt:variant>
      <vt:variant>
        <vt:lpwstr/>
      </vt:variant>
      <vt:variant>
        <vt:i4>6488156</vt:i4>
      </vt:variant>
      <vt:variant>
        <vt:i4>36</vt:i4>
      </vt:variant>
      <vt:variant>
        <vt:i4>0</vt:i4>
      </vt:variant>
      <vt:variant>
        <vt:i4>5</vt:i4>
      </vt:variant>
      <vt:variant>
        <vt:lpwstr>mailto:rekini@vni.lv</vt:lpwstr>
      </vt:variant>
      <vt:variant>
        <vt:lpwstr/>
      </vt:variant>
      <vt:variant>
        <vt:i4>8060933</vt:i4>
      </vt:variant>
      <vt:variant>
        <vt:i4>33</vt:i4>
      </vt:variant>
      <vt:variant>
        <vt:i4>0</vt:i4>
      </vt:variant>
      <vt:variant>
        <vt:i4>5</vt:i4>
      </vt:variant>
      <vt:variant>
        <vt:lpwstr>mailto:girts.vigants@vni.lv</vt:lpwstr>
      </vt:variant>
      <vt:variant>
        <vt:lpwstr/>
      </vt:variant>
      <vt:variant>
        <vt:i4>6488156</vt:i4>
      </vt:variant>
      <vt:variant>
        <vt:i4>30</vt:i4>
      </vt:variant>
      <vt:variant>
        <vt:i4>0</vt:i4>
      </vt:variant>
      <vt:variant>
        <vt:i4>5</vt:i4>
      </vt:variant>
      <vt:variant>
        <vt:lpwstr>mailto:rekini@vni.lv</vt:lpwstr>
      </vt:variant>
      <vt:variant>
        <vt:lpwstr/>
      </vt:variant>
      <vt:variant>
        <vt:i4>917540</vt:i4>
      </vt:variant>
      <vt:variant>
        <vt:i4>27</vt:i4>
      </vt:variant>
      <vt:variant>
        <vt:i4>0</vt:i4>
      </vt:variant>
      <vt:variant>
        <vt:i4>5</vt:i4>
      </vt:variant>
      <vt:variant>
        <vt:lpwstr>mailto:vni@vni.lv</vt:lpwstr>
      </vt:variant>
      <vt:variant>
        <vt:lpwstr/>
      </vt:variant>
      <vt:variant>
        <vt:i4>6291573</vt:i4>
      </vt:variant>
      <vt:variant>
        <vt:i4>24</vt:i4>
      </vt:variant>
      <vt:variant>
        <vt:i4>0</vt:i4>
      </vt:variant>
      <vt:variant>
        <vt:i4>5</vt:i4>
      </vt:variant>
      <vt:variant>
        <vt:lpwstr>http://espd.eis.gov.lv/</vt:lpwstr>
      </vt:variant>
      <vt:variant>
        <vt:lpwstr/>
      </vt:variant>
      <vt:variant>
        <vt:i4>2359407</vt:i4>
      </vt:variant>
      <vt:variant>
        <vt:i4>21</vt:i4>
      </vt:variant>
      <vt:variant>
        <vt:i4>0</vt:i4>
      </vt:variant>
      <vt:variant>
        <vt:i4>5</vt:i4>
      </vt:variant>
      <vt:variant>
        <vt:lpwstr>https://www.iub.gov.lv/lv/iubcpv/q/24000000-4/clasif/main/</vt:lpwstr>
      </vt:variant>
      <vt:variant>
        <vt:lpwstr/>
      </vt:variant>
      <vt:variant>
        <vt:i4>2097259</vt:i4>
      </vt:variant>
      <vt:variant>
        <vt:i4>18</vt:i4>
      </vt:variant>
      <vt:variant>
        <vt:i4>0</vt:i4>
      </vt:variant>
      <vt:variant>
        <vt:i4>5</vt:i4>
      </vt:variant>
      <vt:variant>
        <vt:lpwstr>https://www.iub.gov.lv/lv/iubcpv/q/50112300-6/clasif/main/</vt:lpwstr>
      </vt:variant>
      <vt:variant>
        <vt:lpwstr/>
      </vt:variant>
      <vt:variant>
        <vt:i4>2752569</vt:i4>
      </vt:variant>
      <vt:variant>
        <vt:i4>15</vt:i4>
      </vt:variant>
      <vt:variant>
        <vt:i4>0</vt:i4>
      </vt:variant>
      <vt:variant>
        <vt:i4>5</vt:i4>
      </vt:variant>
      <vt:variant>
        <vt:lpwstr>https://www.iub.gov.lv/lv/iubcpv/q/d%C4%ABze%C4%BCdegviela/clasif/main/</vt:lpwstr>
      </vt:variant>
      <vt:variant>
        <vt:lpwstr/>
      </vt:variant>
      <vt:variant>
        <vt:i4>1638423</vt:i4>
      </vt:variant>
      <vt:variant>
        <vt:i4>12</vt:i4>
      </vt:variant>
      <vt:variant>
        <vt:i4>0</vt:i4>
      </vt:variant>
      <vt:variant>
        <vt:i4>5</vt:i4>
      </vt:variant>
      <vt:variant>
        <vt:lpwstr>https://www.iub.gov.lv/lv/iubcpv/q/benz%C4%ABns/clasif/main/</vt:lpwstr>
      </vt:variant>
      <vt:variant>
        <vt:lpwstr/>
      </vt:variant>
      <vt:variant>
        <vt:i4>2490469</vt:i4>
      </vt:variant>
      <vt:variant>
        <vt:i4>9</vt:i4>
      </vt:variant>
      <vt:variant>
        <vt:i4>0</vt:i4>
      </vt:variant>
      <vt:variant>
        <vt:i4>5</vt:i4>
      </vt:variant>
      <vt:variant>
        <vt:lpwstr>https://www.iub.gov.lv/lv/iubcpv/q/09000000-3/clasif/main/</vt:lpwstr>
      </vt:variant>
      <vt:variant>
        <vt:lpwstr/>
      </vt:variant>
      <vt:variant>
        <vt:i4>1114194</vt:i4>
      </vt:variant>
      <vt:variant>
        <vt:i4>6</vt:i4>
      </vt:variant>
      <vt:variant>
        <vt:i4>0</vt:i4>
      </vt:variant>
      <vt:variant>
        <vt:i4>5</vt:i4>
      </vt:variant>
      <vt:variant>
        <vt:lpwstr>http://paligs.eis.gov.lv/piegadatajiem/N_3_7.html</vt:lpwstr>
      </vt:variant>
      <vt:variant>
        <vt:lpwstr/>
      </vt:variant>
      <vt:variant>
        <vt:i4>7274528</vt:i4>
      </vt:variant>
      <vt:variant>
        <vt:i4>3</vt:i4>
      </vt:variant>
      <vt:variant>
        <vt:i4>0</vt:i4>
      </vt:variant>
      <vt:variant>
        <vt:i4>5</vt:i4>
      </vt:variant>
      <vt:variant>
        <vt:lpwstr>http://www.eis.gov.lv/</vt:lpwstr>
      </vt:variant>
      <vt:variant>
        <vt:lpwstr/>
      </vt:variant>
      <vt:variant>
        <vt:i4>3539036</vt:i4>
      </vt:variant>
      <vt:variant>
        <vt:i4>0</vt:i4>
      </vt:variant>
      <vt:variant>
        <vt:i4>0</vt:i4>
      </vt:variant>
      <vt:variant>
        <vt:i4>5</vt:i4>
      </vt:variant>
      <vt:variant>
        <vt:lpwstr>mailto:gunita.berzina@vni.lv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8</cp:revision>
  <cp:lastPrinted>2020-11-01T21:41:00Z</cp:lastPrinted>
  <dcterms:created xsi:type="dcterms:W3CDTF">2026-07-22T20:50:00Z</dcterms:created>
  <dcterms:modified xsi:type="dcterms:W3CDTF">2026-07-23T20:42:00Z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e0c89d91-7843-476e-8cc9-38ea096914ef</vt:lpwstr>
  </property>
  <property fmtid="{D5CDD505-2E9C-101B-9397-08002B2CF9AE}" pid="3" name="ContentTypeId">
    <vt:lpwstr>0x0101006E0B6348F063F2499901E1858B841C1C</vt:lpwstr>
  </property>
  <property fmtid="{D5CDD505-2E9C-101B-9397-08002B2CF9AE}" pid="4" name="MediaServiceImageTags">
    <vt:lpwstr/>
  </property>
</Properties>
</file>