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C8607" w14:textId="226A91C5" w:rsidR="001E2EB3" w:rsidRPr="00EF39F1" w:rsidRDefault="00EF39F1" w:rsidP="00EF39F1">
      <w:pPr>
        <w:ind w:left="0" w:firstLine="0"/>
        <w:jc w:val="right"/>
        <w:rPr>
          <w:bCs/>
          <w:lang w:val="lv-LV"/>
        </w:rPr>
      </w:pPr>
      <w:r>
        <w:rPr>
          <w:b/>
          <w:bCs/>
          <w:lang w:val="lv-LV"/>
        </w:rPr>
        <w:t>1.</w:t>
      </w:r>
      <w:r w:rsidR="001E2EB3" w:rsidRPr="004A4AD8">
        <w:rPr>
          <w:b/>
          <w:bCs/>
          <w:lang w:val="lv-LV"/>
        </w:rPr>
        <w:t>pielikums</w:t>
      </w:r>
    </w:p>
    <w:p w14:paraId="33BB262E" w14:textId="28BDD902" w:rsidR="001E2EB3" w:rsidRPr="004A4AD8" w:rsidRDefault="001E2EB3" w:rsidP="00737439">
      <w:pPr>
        <w:ind w:left="1077" w:right="-6"/>
        <w:jc w:val="right"/>
        <w:rPr>
          <w:b/>
          <w:sz w:val="24"/>
          <w:szCs w:val="24"/>
          <w:lang w:val="lv-LV"/>
        </w:rPr>
      </w:pPr>
      <w:r w:rsidRPr="004A4AD8">
        <w:rPr>
          <w:lang w:val="lv-LV"/>
        </w:rPr>
        <w:t xml:space="preserve">Atklātā konkursa nolikumam </w:t>
      </w:r>
    </w:p>
    <w:p w14:paraId="264FD62D" w14:textId="77777777" w:rsidR="00E71AA4" w:rsidRPr="004A4AD8" w:rsidRDefault="00E71AA4" w:rsidP="00E71AA4">
      <w:pPr>
        <w:ind w:left="0" w:firstLine="0"/>
        <w:rPr>
          <w:bCs/>
          <w:sz w:val="24"/>
          <w:szCs w:val="24"/>
          <w:lang w:val="lv-LV"/>
        </w:rPr>
      </w:pPr>
    </w:p>
    <w:p w14:paraId="5488CA51" w14:textId="01B79145" w:rsidR="00D15E3A" w:rsidRPr="004A4AD8" w:rsidRDefault="00E63D77" w:rsidP="00E63D77">
      <w:pPr>
        <w:jc w:val="center"/>
        <w:rPr>
          <w:b/>
          <w:bCs/>
          <w:sz w:val="24"/>
          <w:szCs w:val="24"/>
          <w:lang w:val="lv-LV"/>
        </w:rPr>
      </w:pPr>
      <w:bookmarkStart w:id="0" w:name="_Hlk137654903"/>
      <w:r w:rsidRPr="004A4AD8">
        <w:rPr>
          <w:b/>
          <w:bCs/>
          <w:sz w:val="24"/>
          <w:szCs w:val="24"/>
          <w:lang w:val="lv-LV"/>
        </w:rPr>
        <w:t>TEHNISKĀS SPECIFIKĀCIJAS</w:t>
      </w:r>
    </w:p>
    <w:p w14:paraId="2C03659F" w14:textId="77777777" w:rsidR="00F47C4B" w:rsidRPr="004A4AD8" w:rsidRDefault="00F47C4B" w:rsidP="00143049">
      <w:pPr>
        <w:ind w:left="0" w:firstLine="0"/>
        <w:rPr>
          <w:bCs/>
          <w:sz w:val="24"/>
          <w:szCs w:val="24"/>
          <w:lang w:val="lv-LV"/>
        </w:rPr>
      </w:pPr>
    </w:p>
    <w:p w14:paraId="5DEBE469" w14:textId="77777777" w:rsidR="00F47C4B" w:rsidRPr="004A4AD8" w:rsidRDefault="00F47C4B" w:rsidP="00F47C4B">
      <w:pPr>
        <w:ind w:left="360" w:firstLine="0"/>
        <w:rPr>
          <w:bCs/>
          <w:sz w:val="24"/>
          <w:szCs w:val="24"/>
          <w:lang w:val="lv-LV"/>
        </w:rPr>
      </w:pPr>
    </w:p>
    <w:p w14:paraId="2C806704" w14:textId="18CAB91C" w:rsidR="00F47C4B" w:rsidRPr="004A4AD8" w:rsidRDefault="00F47C4B" w:rsidP="00F47C4B">
      <w:pPr>
        <w:tabs>
          <w:tab w:val="right" w:leader="underscore" w:pos="9072"/>
        </w:tabs>
        <w:ind w:left="0" w:firstLine="0"/>
        <w:jc w:val="center"/>
        <w:rPr>
          <w:b/>
          <w:bCs/>
          <w:sz w:val="22"/>
          <w:szCs w:val="22"/>
          <w:lang w:val="lv-LV"/>
        </w:rPr>
      </w:pPr>
      <w:r w:rsidRPr="004A4AD8">
        <w:rPr>
          <w:b/>
          <w:sz w:val="22"/>
          <w:szCs w:val="22"/>
          <w:lang w:val="lv-LV"/>
        </w:rPr>
        <w:t xml:space="preserve">Būvuzraudzība būvdarbiem </w:t>
      </w:r>
      <w:r w:rsidR="004702C1" w:rsidRPr="004A4AD8">
        <w:rPr>
          <w:b/>
          <w:sz w:val="22"/>
          <w:szCs w:val="22"/>
          <w:lang w:val="lv-LV"/>
        </w:rPr>
        <w:t>transporta savienojuma punkta pilnveidojumam Priedainē</w:t>
      </w:r>
    </w:p>
    <w:p w14:paraId="54FCC770" w14:textId="77777777" w:rsidR="00F47C4B" w:rsidRPr="004A4AD8" w:rsidRDefault="00F47C4B" w:rsidP="00F47C4B">
      <w:pPr>
        <w:tabs>
          <w:tab w:val="right" w:leader="underscore" w:pos="9072"/>
        </w:tabs>
        <w:ind w:left="8" w:hanging="8"/>
        <w:jc w:val="center"/>
        <w:rPr>
          <w:b/>
          <w:bCs/>
          <w:sz w:val="22"/>
          <w:szCs w:val="22"/>
          <w:highlight w:val="red"/>
          <w:lang w:val="lv-LV"/>
        </w:rPr>
      </w:pPr>
    </w:p>
    <w:p w14:paraId="007BFC5E" w14:textId="3BAFD009" w:rsidR="00F47C4B" w:rsidRPr="004A4AD8" w:rsidRDefault="00F47C4B" w:rsidP="00F47C4B">
      <w:pPr>
        <w:tabs>
          <w:tab w:val="right" w:leader="underscore" w:pos="9072"/>
        </w:tabs>
        <w:ind w:left="8" w:hanging="8"/>
        <w:jc w:val="center"/>
        <w:rPr>
          <w:b/>
          <w:bCs/>
          <w:sz w:val="22"/>
          <w:szCs w:val="22"/>
          <w:lang w:val="lv-LV"/>
        </w:rPr>
      </w:pPr>
      <w:r w:rsidRPr="004A4AD8">
        <w:rPr>
          <w:b/>
          <w:bCs/>
          <w:sz w:val="22"/>
          <w:szCs w:val="22"/>
          <w:lang w:val="lv-LV"/>
        </w:rPr>
        <w:t xml:space="preserve">IEPIRKUMA </w:t>
      </w:r>
      <w:r w:rsidR="004702C1" w:rsidRPr="004A4AD8">
        <w:rPr>
          <w:b/>
          <w:bCs/>
          <w:sz w:val="22"/>
          <w:szCs w:val="22"/>
          <w:lang w:val="lv-LV"/>
        </w:rPr>
        <w:t>1</w:t>
      </w:r>
      <w:r w:rsidRPr="004A4AD8">
        <w:rPr>
          <w:b/>
          <w:bCs/>
          <w:sz w:val="22"/>
          <w:szCs w:val="22"/>
          <w:lang w:val="lv-LV"/>
        </w:rPr>
        <w:t>.</w:t>
      </w:r>
      <w:r w:rsidR="004702C1" w:rsidRPr="004A4AD8">
        <w:rPr>
          <w:b/>
          <w:bCs/>
          <w:sz w:val="22"/>
          <w:szCs w:val="22"/>
          <w:lang w:val="lv-LV"/>
        </w:rPr>
        <w:t>BŪVDARBIEM</w:t>
      </w:r>
    </w:p>
    <w:p w14:paraId="102B3161" w14:textId="77777777" w:rsidR="008929B6" w:rsidRPr="004A4AD8" w:rsidRDefault="008929B6" w:rsidP="00F47C4B">
      <w:pPr>
        <w:tabs>
          <w:tab w:val="right" w:leader="underscore" w:pos="9072"/>
        </w:tabs>
        <w:ind w:left="8" w:hanging="8"/>
        <w:jc w:val="center"/>
        <w:rPr>
          <w:b/>
          <w:bCs/>
          <w:sz w:val="22"/>
          <w:szCs w:val="22"/>
          <w:lang w:val="lv-LV"/>
        </w:rPr>
      </w:pPr>
    </w:p>
    <w:p w14:paraId="080E3EC1" w14:textId="78BE3CBA" w:rsidR="008929B6" w:rsidRPr="004A4AD8" w:rsidRDefault="004702C1" w:rsidP="008929B6">
      <w:pPr>
        <w:tabs>
          <w:tab w:val="right" w:leader="underscore" w:pos="9072"/>
        </w:tabs>
        <w:ind w:left="8" w:hanging="8"/>
        <w:jc w:val="center"/>
        <w:rPr>
          <w:b/>
          <w:sz w:val="22"/>
          <w:szCs w:val="22"/>
          <w:lang w:val="lv-LV"/>
        </w:rPr>
      </w:pPr>
      <w:r w:rsidRPr="004A4AD8">
        <w:rPr>
          <w:b/>
          <w:sz w:val="22"/>
          <w:szCs w:val="22"/>
          <w:lang w:val="lv-LV"/>
        </w:rPr>
        <w:t>Būvuzraudzība veloceliņa gar Lielo prospektu no Priedaines stacijas līdz Babītes ielai izbūve</w:t>
      </w:r>
      <w:r w:rsidR="00B753FF">
        <w:rPr>
          <w:b/>
          <w:sz w:val="22"/>
          <w:szCs w:val="22"/>
          <w:lang w:val="lv-LV"/>
        </w:rPr>
        <w:t>i</w:t>
      </w:r>
    </w:p>
    <w:p w14:paraId="577ABDB4" w14:textId="77777777" w:rsidR="00F47C4B" w:rsidRPr="004A4AD8" w:rsidRDefault="00F47C4B" w:rsidP="00F47C4B">
      <w:pPr>
        <w:tabs>
          <w:tab w:val="center" w:pos="4677"/>
        </w:tabs>
        <w:rPr>
          <w:b/>
          <w:bCs/>
          <w:sz w:val="24"/>
          <w:szCs w:val="24"/>
          <w:lang w:val="lv-LV"/>
        </w:rPr>
      </w:pPr>
    </w:p>
    <w:p w14:paraId="20925A16" w14:textId="77777777" w:rsidR="00F47C4B" w:rsidRPr="004A4AD8" w:rsidRDefault="00F47C4B" w:rsidP="00F47C4B">
      <w:pPr>
        <w:tabs>
          <w:tab w:val="center" w:pos="4677"/>
        </w:tabs>
        <w:jc w:val="center"/>
        <w:rPr>
          <w:b/>
          <w:bCs/>
          <w:sz w:val="24"/>
          <w:szCs w:val="24"/>
          <w:lang w:val="lv-LV"/>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F47C4B" w:rsidRPr="004A4AD8" w14:paraId="19396B32" w14:textId="77777777">
        <w:trPr>
          <w:trHeight w:val="313"/>
        </w:trPr>
        <w:tc>
          <w:tcPr>
            <w:tcW w:w="9356" w:type="dxa"/>
            <w:tcBorders>
              <w:top w:val="single" w:sz="4" w:space="0" w:color="auto"/>
              <w:left w:val="nil"/>
              <w:right w:val="nil"/>
            </w:tcBorders>
            <w:shd w:val="clear" w:color="auto" w:fill="BFBFBF" w:themeFill="background1" w:themeFillShade="BF"/>
          </w:tcPr>
          <w:p w14:paraId="2996CCBE" w14:textId="77777777" w:rsidR="00F47C4B" w:rsidRPr="004A4AD8" w:rsidRDefault="00F47C4B">
            <w:pPr>
              <w:tabs>
                <w:tab w:val="center" w:pos="4677"/>
              </w:tabs>
              <w:ind w:left="570" w:firstLine="0"/>
              <w:jc w:val="center"/>
              <w:rPr>
                <w:b/>
                <w:bCs/>
                <w:sz w:val="24"/>
                <w:szCs w:val="24"/>
                <w:lang w:val="lv-LV"/>
              </w:rPr>
            </w:pPr>
            <w:r w:rsidRPr="004A4AD8">
              <w:rPr>
                <w:b/>
                <w:bCs/>
                <w:sz w:val="24"/>
                <w:szCs w:val="24"/>
                <w:lang w:val="lv-LV"/>
              </w:rPr>
              <w:t>INFORMĀCIJA PAR IEPIRKUMA PRIEKŠMETU</w:t>
            </w:r>
          </w:p>
        </w:tc>
      </w:tr>
    </w:tbl>
    <w:p w14:paraId="4AD20C4B" w14:textId="77777777" w:rsidR="00F47C4B" w:rsidRPr="004A4AD8" w:rsidRDefault="00F47C4B" w:rsidP="00F47C4B">
      <w:pPr>
        <w:ind w:left="0" w:firstLine="0"/>
        <w:rPr>
          <w:bCs/>
          <w:sz w:val="24"/>
          <w:szCs w:val="24"/>
          <w:lang w:val="lv-LV"/>
        </w:rPr>
      </w:pPr>
    </w:p>
    <w:p w14:paraId="07D44966" w14:textId="77777777" w:rsidR="00AB2EDC" w:rsidRPr="00E32882" w:rsidRDefault="00AB2EDC" w:rsidP="00AB2EDC">
      <w:pPr>
        <w:pStyle w:val="ListParagraph"/>
        <w:numPr>
          <w:ilvl w:val="1"/>
          <w:numId w:val="37"/>
        </w:numPr>
        <w:ind w:left="142"/>
        <w:rPr>
          <w:sz w:val="24"/>
          <w:szCs w:val="24"/>
          <w:lang w:val="lv-LV"/>
        </w:rPr>
      </w:pPr>
      <w:r w:rsidRPr="004A4AD8">
        <w:rPr>
          <w:sz w:val="24"/>
          <w:szCs w:val="24"/>
          <w:lang w:val="lv-LV"/>
        </w:rPr>
        <w:t xml:space="preserve">Iepirkums paredz sniegt pakalpojumu – </w:t>
      </w:r>
      <w:r w:rsidRPr="004A4AD8">
        <w:rPr>
          <w:b/>
          <w:bCs/>
          <w:sz w:val="24"/>
          <w:szCs w:val="24"/>
          <w:lang w:val="lv-LV"/>
        </w:rPr>
        <w:t>veikt būvuzraudzību</w:t>
      </w:r>
      <w:r w:rsidRPr="004A4AD8">
        <w:rPr>
          <w:sz w:val="24"/>
          <w:szCs w:val="24"/>
          <w:lang w:val="lv-LV"/>
        </w:rPr>
        <w:t xml:space="preserve"> gājēju/velosipēdistu celiņa izbūvei Babītes ielā (zemes vienība ar kadastra Nr. 13000060114), dzelzceļa šķērsojuma izveidei (zemes vienība ar kadastra </w:t>
      </w:r>
      <w:r w:rsidRPr="00E32882">
        <w:rPr>
          <w:sz w:val="24"/>
          <w:szCs w:val="24"/>
          <w:lang w:val="lv-LV"/>
        </w:rPr>
        <w:t xml:space="preserve">Nr. 13000050103 un Nr. 13000050107), veloceliņa izbūvei un brauktuves seguma atjaunošanai Lielajā prospektā (zemes vienība ar kadastra Nr. 13000050041, Nr. 13000050031 un Nr. 13000050101) un autostāvvietu atjaunošanai pie dzelzceļa stacijas “Priedaine” (zemes vienība ar kadastra Nr. 13000050041, Nr. 13000050031 un Nr. 13000050074) (turpmāk – </w:t>
      </w:r>
      <w:r w:rsidRPr="00E32882">
        <w:rPr>
          <w:b/>
          <w:bCs/>
          <w:sz w:val="24"/>
          <w:szCs w:val="24"/>
          <w:lang w:val="lv-LV"/>
        </w:rPr>
        <w:t>Darbi</w:t>
      </w:r>
      <w:r w:rsidRPr="00E32882">
        <w:rPr>
          <w:sz w:val="24"/>
          <w:szCs w:val="24"/>
          <w:lang w:val="lv-LV"/>
        </w:rPr>
        <w:t>).</w:t>
      </w:r>
    </w:p>
    <w:p w14:paraId="22AD178E" w14:textId="77777777" w:rsidR="005F60E6" w:rsidRPr="004A4AD8" w:rsidRDefault="005F60E6" w:rsidP="0073317A">
      <w:pPr>
        <w:pStyle w:val="ListParagraph"/>
        <w:numPr>
          <w:ilvl w:val="1"/>
          <w:numId w:val="37"/>
        </w:numPr>
        <w:ind w:left="142" w:hanging="284"/>
        <w:rPr>
          <w:sz w:val="24"/>
          <w:szCs w:val="24"/>
          <w:lang w:val="lv-LV"/>
        </w:rPr>
      </w:pPr>
      <w:r w:rsidRPr="00E32882">
        <w:rPr>
          <w:sz w:val="24"/>
          <w:szCs w:val="24"/>
          <w:lang w:val="lv-LV"/>
        </w:rPr>
        <w:t>Iepirkuma mērķis ir nodrošināt Pasūtītāja likumīgo tiesību</w:t>
      </w:r>
      <w:r w:rsidRPr="004A4AD8">
        <w:rPr>
          <w:sz w:val="24"/>
          <w:szCs w:val="24"/>
          <w:lang w:val="lv-LV"/>
        </w:rPr>
        <w:t xml:space="preserve"> un interešu pārstāvību būvdarbu veikšanas procesā, tai skaitā visa būvniecības procesa kontroli un uzraudzību kopumā, nepieļaujot būvniecību reglamentējošo normatīvo aktu pārkāpumus.</w:t>
      </w:r>
    </w:p>
    <w:p w14:paraId="35843970" w14:textId="77777777" w:rsidR="005F60E6" w:rsidRPr="004A4AD8" w:rsidRDefault="005F60E6" w:rsidP="0073317A">
      <w:pPr>
        <w:pStyle w:val="ListParagraph"/>
        <w:numPr>
          <w:ilvl w:val="1"/>
          <w:numId w:val="37"/>
        </w:numPr>
        <w:tabs>
          <w:tab w:val="center" w:pos="4677"/>
        </w:tabs>
        <w:ind w:left="142" w:hanging="284"/>
        <w:contextualSpacing/>
        <w:rPr>
          <w:sz w:val="24"/>
          <w:szCs w:val="24"/>
          <w:lang w:val="lv-LV"/>
        </w:rPr>
      </w:pPr>
      <w:r w:rsidRPr="004A4AD8">
        <w:rPr>
          <w:bCs/>
          <w:sz w:val="24"/>
          <w:szCs w:val="24"/>
          <w:lang w:val="lv-LV" w:eastAsia="lv-LV"/>
        </w:rPr>
        <w:t>Šajās Tehniskajās specifikācijās noteiktie Darbi veicami saskaņā ar:</w:t>
      </w:r>
    </w:p>
    <w:p w14:paraId="2C9C5907" w14:textId="27A810F5" w:rsidR="005F60E6" w:rsidRPr="004A4AD8" w:rsidRDefault="005F60E6" w:rsidP="0073317A">
      <w:pPr>
        <w:pStyle w:val="ListParagraph"/>
        <w:numPr>
          <w:ilvl w:val="1"/>
          <w:numId w:val="33"/>
        </w:numPr>
        <w:tabs>
          <w:tab w:val="center" w:pos="4677"/>
        </w:tabs>
        <w:contextualSpacing/>
        <w:rPr>
          <w:sz w:val="24"/>
          <w:szCs w:val="24"/>
          <w:lang w:val="lv-LV"/>
        </w:rPr>
      </w:pPr>
      <w:r w:rsidRPr="004A4AD8">
        <w:rPr>
          <w:sz w:val="24"/>
          <w:szCs w:val="24"/>
          <w:lang w:val="lv-LV"/>
        </w:rPr>
        <w:t>šo Tehnisko specifikāciju nosacījumiem;</w:t>
      </w:r>
    </w:p>
    <w:p w14:paraId="05102522" w14:textId="29D64D2C" w:rsidR="005F60E6" w:rsidRPr="004A4AD8" w:rsidRDefault="000557E3" w:rsidP="0073317A">
      <w:pPr>
        <w:pStyle w:val="ListParagraph"/>
        <w:numPr>
          <w:ilvl w:val="1"/>
          <w:numId w:val="33"/>
        </w:numPr>
        <w:tabs>
          <w:tab w:val="center" w:pos="4677"/>
        </w:tabs>
        <w:contextualSpacing/>
        <w:rPr>
          <w:sz w:val="24"/>
          <w:szCs w:val="24"/>
          <w:lang w:val="lv-LV"/>
        </w:rPr>
      </w:pPr>
      <w:r w:rsidRPr="004A4AD8">
        <w:rPr>
          <w:sz w:val="24"/>
          <w:szCs w:val="24"/>
          <w:lang w:val="lv-LV"/>
        </w:rPr>
        <w:t>sabiedrības ar ierobežotu atbildību “</w:t>
      </w:r>
      <w:proofErr w:type="spellStart"/>
      <w:r w:rsidRPr="004A4AD8">
        <w:rPr>
          <w:sz w:val="24"/>
          <w:szCs w:val="24"/>
          <w:lang w:val="lv-LV"/>
        </w:rPr>
        <w:t>Global</w:t>
      </w:r>
      <w:proofErr w:type="spellEnd"/>
      <w:r w:rsidRPr="004A4AD8">
        <w:rPr>
          <w:sz w:val="24"/>
          <w:szCs w:val="24"/>
          <w:lang w:val="lv-LV"/>
        </w:rPr>
        <w:t xml:space="preserve"> Project”, reģistrācijas Nr. 40103524162, 2024. gadā izstrādāto būvprojektu “Veloceliņa gar Lielo prospektu no Priedaines stacijas līdz Babītes ielai izbūve”, kam 2024. gada 22. marta būvatļaujā Nr. BIS-BV-4.5-2024-94(924) atzīme par projektēšanas nosacījumu izpildi veikta 2026. gada 21. janvārī</w:t>
      </w:r>
      <w:r w:rsidR="005F60E6" w:rsidRPr="004A4AD8">
        <w:rPr>
          <w:sz w:val="24"/>
          <w:szCs w:val="24"/>
          <w:lang w:val="lv-LV"/>
        </w:rPr>
        <w:t>;</w:t>
      </w:r>
    </w:p>
    <w:p w14:paraId="576D36AF" w14:textId="188DC4A4" w:rsidR="005F60E6" w:rsidRPr="004A4AD8" w:rsidRDefault="005F60E6" w:rsidP="0073317A">
      <w:pPr>
        <w:pStyle w:val="ListParagraph"/>
        <w:numPr>
          <w:ilvl w:val="1"/>
          <w:numId w:val="33"/>
        </w:numPr>
        <w:tabs>
          <w:tab w:val="center" w:pos="4677"/>
        </w:tabs>
        <w:contextualSpacing/>
        <w:rPr>
          <w:sz w:val="24"/>
          <w:szCs w:val="24"/>
          <w:lang w:val="lv-LV"/>
        </w:rPr>
      </w:pPr>
      <w:r w:rsidRPr="004A4AD8">
        <w:rPr>
          <w:sz w:val="24"/>
          <w:szCs w:val="24"/>
          <w:lang w:val="lv-LV"/>
        </w:rPr>
        <w:t xml:space="preserve">Pasūtītāja īstenotā iepirkuma ar ID Nr. </w:t>
      </w:r>
      <w:r w:rsidR="00E74AFA" w:rsidRPr="004A4AD8">
        <w:rPr>
          <w:sz w:val="24"/>
          <w:szCs w:val="24"/>
          <w:lang w:val="lv-LV"/>
        </w:rPr>
        <w:t xml:space="preserve">JVA 2026/32 </w:t>
      </w:r>
      <w:r w:rsidRPr="004A4AD8">
        <w:rPr>
          <w:sz w:val="24"/>
          <w:szCs w:val="24"/>
          <w:lang w:val="lv-LV"/>
        </w:rPr>
        <w:t>“</w:t>
      </w:r>
      <w:r w:rsidR="000557E3" w:rsidRPr="004A4AD8">
        <w:rPr>
          <w:sz w:val="24"/>
          <w:szCs w:val="24"/>
          <w:lang w:val="lv-LV"/>
        </w:rPr>
        <w:t>Būvdarbi transporta savienojuma punkta pilnveidojumam Priedainē</w:t>
      </w:r>
      <w:r w:rsidRPr="004A4AD8">
        <w:rPr>
          <w:sz w:val="24"/>
          <w:szCs w:val="24"/>
          <w:lang w:val="lv-LV"/>
        </w:rPr>
        <w:t xml:space="preserve">” rezultātā starp </w:t>
      </w:r>
      <w:r w:rsidRPr="004A4AD8">
        <w:rPr>
          <w:bCs/>
          <w:sz w:val="24"/>
          <w:szCs w:val="24"/>
          <w:lang w:val="lv-LV"/>
        </w:rPr>
        <w:t xml:space="preserve">Pasūtītāju un būvuzņēmēju </w:t>
      </w:r>
      <w:r w:rsidRPr="004A4AD8">
        <w:rPr>
          <w:b/>
          <w:sz w:val="24"/>
          <w:szCs w:val="24"/>
          <w:lang w:val="lv-LV" w:eastAsia="lv-LV"/>
        </w:rPr>
        <w:t>–</w:t>
      </w:r>
      <w:r w:rsidRPr="004A4AD8">
        <w:rPr>
          <w:bCs/>
          <w:sz w:val="24"/>
          <w:szCs w:val="24"/>
          <w:lang w:val="lv-LV"/>
        </w:rPr>
        <w:t xml:space="preserve"> </w:t>
      </w:r>
      <w:r w:rsidRPr="004A4AD8">
        <w:rPr>
          <w:sz w:val="24"/>
          <w:szCs w:val="24"/>
          <w:lang w:val="lv-LV" w:eastAsia="lv-LV"/>
        </w:rPr>
        <w:t xml:space="preserve">SIA </w:t>
      </w:r>
      <w:r w:rsidRPr="004A4AD8">
        <w:rPr>
          <w:sz w:val="24"/>
          <w:szCs w:val="24"/>
          <w:highlight w:val="lightGray"/>
          <w:lang w:val="lv-LV" w:eastAsia="lv-LV"/>
        </w:rPr>
        <w:t>________________</w:t>
      </w:r>
      <w:r w:rsidRPr="004A4AD8">
        <w:rPr>
          <w:sz w:val="24"/>
          <w:szCs w:val="24"/>
          <w:lang w:val="lv-LV" w:eastAsia="lv-LV"/>
        </w:rPr>
        <w:t xml:space="preserve"> (turpmāk – </w:t>
      </w:r>
      <w:r w:rsidRPr="004A4AD8">
        <w:rPr>
          <w:b/>
          <w:sz w:val="24"/>
          <w:szCs w:val="24"/>
          <w:lang w:val="lv-LV" w:eastAsia="lv-LV"/>
        </w:rPr>
        <w:t>būvuzņēmējs</w:t>
      </w:r>
      <w:r w:rsidRPr="004A4AD8">
        <w:rPr>
          <w:sz w:val="24"/>
          <w:szCs w:val="24"/>
          <w:lang w:val="lv-LV" w:eastAsia="lv-LV"/>
        </w:rPr>
        <w:t>)</w:t>
      </w:r>
      <w:r w:rsidRPr="004A4AD8">
        <w:rPr>
          <w:bCs/>
          <w:sz w:val="24"/>
          <w:szCs w:val="24"/>
          <w:lang w:val="lv-LV"/>
        </w:rPr>
        <w:t>, 202</w:t>
      </w:r>
      <w:r w:rsidR="000557E3" w:rsidRPr="004A4AD8">
        <w:rPr>
          <w:bCs/>
          <w:sz w:val="24"/>
          <w:szCs w:val="24"/>
          <w:lang w:val="lv-LV"/>
        </w:rPr>
        <w:t>6</w:t>
      </w:r>
      <w:r w:rsidRPr="004A4AD8">
        <w:rPr>
          <w:bCs/>
          <w:sz w:val="24"/>
          <w:szCs w:val="24"/>
          <w:lang w:val="lv-LV"/>
        </w:rPr>
        <w:t>.</w:t>
      </w:r>
      <w:r w:rsidR="000557E3" w:rsidRPr="004A4AD8">
        <w:rPr>
          <w:bCs/>
          <w:sz w:val="24"/>
          <w:szCs w:val="24"/>
          <w:lang w:val="lv-LV"/>
        </w:rPr>
        <w:t xml:space="preserve"> </w:t>
      </w:r>
      <w:r w:rsidRPr="004A4AD8">
        <w:rPr>
          <w:bCs/>
          <w:sz w:val="24"/>
          <w:szCs w:val="24"/>
          <w:lang w:val="lv-LV"/>
        </w:rPr>
        <w:t xml:space="preserve">gada </w:t>
      </w:r>
      <w:r w:rsidRPr="004A4AD8">
        <w:rPr>
          <w:sz w:val="24"/>
          <w:szCs w:val="24"/>
          <w:highlight w:val="lightGray"/>
          <w:lang w:val="lv-LV" w:eastAsia="lv-LV"/>
        </w:rPr>
        <w:t>__________</w:t>
      </w:r>
      <w:r w:rsidRPr="004A4AD8">
        <w:rPr>
          <w:sz w:val="24"/>
          <w:szCs w:val="24"/>
          <w:lang w:val="lv-LV" w:eastAsia="lv-LV"/>
        </w:rPr>
        <w:t xml:space="preserve"> </w:t>
      </w:r>
      <w:r w:rsidRPr="004A4AD8">
        <w:rPr>
          <w:bCs/>
          <w:sz w:val="24"/>
          <w:szCs w:val="24"/>
          <w:lang w:val="lv-LV"/>
        </w:rPr>
        <w:t>noslēgto Būvdarbu līgumu Nr.</w:t>
      </w:r>
      <w:r w:rsidRPr="004A4AD8">
        <w:rPr>
          <w:sz w:val="24"/>
          <w:szCs w:val="24"/>
          <w:highlight w:val="lightGray"/>
          <w:lang w:val="lv-LV" w:eastAsia="lv-LV"/>
        </w:rPr>
        <w:t>__________</w:t>
      </w:r>
      <w:r w:rsidRPr="004A4AD8">
        <w:rPr>
          <w:sz w:val="24"/>
          <w:szCs w:val="24"/>
          <w:lang w:val="lv-LV" w:eastAsia="lv-LV"/>
        </w:rPr>
        <w:t xml:space="preserve"> (turpmāk – </w:t>
      </w:r>
      <w:r w:rsidRPr="004A4AD8">
        <w:rPr>
          <w:b/>
          <w:sz w:val="24"/>
          <w:szCs w:val="24"/>
          <w:lang w:val="lv-LV" w:eastAsia="lv-LV"/>
        </w:rPr>
        <w:t>būvdarbu līgums</w:t>
      </w:r>
      <w:r w:rsidRPr="004A4AD8">
        <w:rPr>
          <w:bCs/>
          <w:sz w:val="24"/>
          <w:szCs w:val="24"/>
          <w:lang w:val="lv-LV" w:eastAsia="lv-LV"/>
        </w:rPr>
        <w:t>);</w:t>
      </w:r>
    </w:p>
    <w:p w14:paraId="13D7AD4C" w14:textId="77777777" w:rsidR="005F60E6" w:rsidRPr="004A4AD8" w:rsidRDefault="005F60E6" w:rsidP="0073317A">
      <w:pPr>
        <w:pStyle w:val="ListParagraph"/>
        <w:numPr>
          <w:ilvl w:val="1"/>
          <w:numId w:val="33"/>
        </w:numPr>
        <w:overflowPunct w:val="0"/>
        <w:autoSpaceDE w:val="0"/>
        <w:autoSpaceDN w:val="0"/>
        <w:adjustRightInd w:val="0"/>
        <w:ind w:right="42"/>
        <w:textAlignment w:val="baseline"/>
        <w:rPr>
          <w:bCs/>
          <w:sz w:val="24"/>
          <w:szCs w:val="24"/>
          <w:lang w:val="lv-LV" w:eastAsia="lv-LV"/>
        </w:rPr>
      </w:pPr>
      <w:r w:rsidRPr="004A4AD8">
        <w:rPr>
          <w:bCs/>
          <w:sz w:val="24"/>
          <w:szCs w:val="24"/>
          <w:lang w:val="lv-LV" w:eastAsia="lv-LV"/>
        </w:rPr>
        <w:t xml:space="preserve">pakalpojuma līguma nosacījumiem (turpmāk – </w:t>
      </w:r>
      <w:r w:rsidRPr="004A4AD8">
        <w:rPr>
          <w:b/>
          <w:bCs/>
          <w:sz w:val="24"/>
          <w:szCs w:val="24"/>
          <w:lang w:val="lv-LV" w:eastAsia="lv-LV"/>
        </w:rPr>
        <w:t>Līgums</w:t>
      </w:r>
      <w:r w:rsidRPr="004A4AD8">
        <w:rPr>
          <w:bCs/>
          <w:sz w:val="24"/>
          <w:szCs w:val="24"/>
          <w:lang w:val="lv-LV" w:eastAsia="lv-LV"/>
        </w:rPr>
        <w:t>);</w:t>
      </w:r>
    </w:p>
    <w:p w14:paraId="541FE84B" w14:textId="77777777" w:rsidR="005F60E6" w:rsidRPr="004A4AD8" w:rsidRDefault="005F60E6" w:rsidP="0073317A">
      <w:pPr>
        <w:pStyle w:val="ListParagraph"/>
        <w:numPr>
          <w:ilvl w:val="1"/>
          <w:numId w:val="33"/>
        </w:numPr>
        <w:overflowPunct w:val="0"/>
        <w:autoSpaceDE w:val="0"/>
        <w:autoSpaceDN w:val="0"/>
        <w:adjustRightInd w:val="0"/>
        <w:ind w:right="42"/>
        <w:textAlignment w:val="baseline"/>
        <w:rPr>
          <w:bCs/>
          <w:sz w:val="24"/>
          <w:szCs w:val="24"/>
          <w:lang w:val="lv-LV" w:eastAsia="lv-LV"/>
        </w:rPr>
      </w:pPr>
      <w:r w:rsidRPr="004A4AD8">
        <w:rPr>
          <w:bCs/>
          <w:sz w:val="24"/>
          <w:szCs w:val="24"/>
          <w:lang w:val="lv-LV" w:eastAsia="lv-LV"/>
        </w:rPr>
        <w:t>Latvijas Republikas normatīvo aktu un standartu nosacījumiem, tai skaitā:</w:t>
      </w:r>
    </w:p>
    <w:p w14:paraId="671F5B1D"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Būvniecības likumu;</w:t>
      </w:r>
    </w:p>
    <w:p w14:paraId="38F74785"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Ministru kabineta 2014.gada 19.augusta noteikumiem Nr.500 “Vispārīgie būvnoteikumi”;</w:t>
      </w:r>
    </w:p>
    <w:p w14:paraId="017F86F2"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Ministru kabineta 2014.gada 14.oktobra noteikumiem Nr.633 “Autoceļu un ielu būvnoteikumi”;</w:t>
      </w:r>
    </w:p>
    <w:p w14:paraId="1468AC49"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Ministru kabineta 2014.gada 30.septembra noteikumiem Nr.574 “Noteikumi par Latvijas būvnormatīvu LBN 008-14 “Inženiertīklu izvietojums””;</w:t>
      </w:r>
    </w:p>
    <w:p w14:paraId="0EA6331B" w14:textId="6155CF71" w:rsidR="005F60E6" w:rsidRPr="004A4AD8" w:rsidRDefault="000557E3" w:rsidP="0073317A">
      <w:pPr>
        <w:pStyle w:val="ListParagraph"/>
        <w:numPr>
          <w:ilvl w:val="2"/>
          <w:numId w:val="33"/>
        </w:numPr>
        <w:rPr>
          <w:sz w:val="24"/>
          <w:szCs w:val="24"/>
          <w:lang w:val="lv-LV"/>
        </w:rPr>
      </w:pPr>
      <w:r w:rsidRPr="004A4AD8">
        <w:rPr>
          <w:sz w:val="24"/>
          <w:szCs w:val="24"/>
          <w:lang w:val="lv-LV"/>
        </w:rPr>
        <w:t>VSIA “Latvijas Valsts ceļi” 2025. gada “Autoceļu būvdarbu specifikācijām ABS 2026”;</w:t>
      </w:r>
    </w:p>
    <w:p w14:paraId="190355D6" w14:textId="77777777" w:rsidR="005F60E6" w:rsidRPr="004A4AD8" w:rsidRDefault="005F60E6" w:rsidP="0073317A">
      <w:pPr>
        <w:pStyle w:val="ListParagraph"/>
        <w:numPr>
          <w:ilvl w:val="2"/>
          <w:numId w:val="33"/>
        </w:numPr>
        <w:rPr>
          <w:sz w:val="24"/>
          <w:szCs w:val="24"/>
          <w:lang w:val="lv-LV"/>
        </w:rPr>
      </w:pPr>
      <w:r w:rsidRPr="004A4AD8">
        <w:rPr>
          <w:sz w:val="24"/>
          <w:szCs w:val="24"/>
          <w:lang w:val="lv-LV"/>
        </w:rPr>
        <w:t>Ministru kabineta 2017.gada 20.jūnija noteikumiem Nr.353 “Prasības zaļajam publiskajam iepirkumam un to piemērošanas kārtība”;</w:t>
      </w:r>
    </w:p>
    <w:p w14:paraId="3000A55C"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Ministru kabineta apstiprinātiem LBN, kuru piemērošana nepieciešama būvdarbu izpildē un būvuzraudzības pakalpojumu sniegšanā;</w:t>
      </w:r>
    </w:p>
    <w:p w14:paraId="23D47581" w14:textId="77777777" w:rsidR="005F60E6" w:rsidRPr="004A4AD8" w:rsidRDefault="005F60E6" w:rsidP="0073317A">
      <w:pPr>
        <w:pStyle w:val="ListParagraph"/>
        <w:numPr>
          <w:ilvl w:val="2"/>
          <w:numId w:val="33"/>
        </w:numPr>
        <w:tabs>
          <w:tab w:val="center" w:pos="4677"/>
        </w:tabs>
        <w:contextualSpacing/>
        <w:rPr>
          <w:sz w:val="24"/>
          <w:szCs w:val="24"/>
          <w:lang w:val="lv-LV"/>
        </w:rPr>
      </w:pPr>
      <w:r w:rsidRPr="004A4AD8">
        <w:rPr>
          <w:sz w:val="24"/>
          <w:szCs w:val="24"/>
          <w:lang w:val="lv-LV"/>
        </w:rPr>
        <w:t>citiem būvniecību un būvuzraudzību regulējošiem normatīvajiem aktiem un standartiem.</w:t>
      </w:r>
    </w:p>
    <w:p w14:paraId="290F4AD2" w14:textId="77777777" w:rsidR="00655D4F" w:rsidRPr="004A4AD8" w:rsidRDefault="00655D4F" w:rsidP="0073317A">
      <w:pPr>
        <w:pStyle w:val="ListParagraph"/>
        <w:numPr>
          <w:ilvl w:val="1"/>
          <w:numId w:val="37"/>
        </w:numPr>
        <w:rPr>
          <w:sz w:val="24"/>
          <w:szCs w:val="24"/>
          <w:lang w:val="lv-LV"/>
        </w:rPr>
      </w:pPr>
      <w:r w:rsidRPr="004A4AD8">
        <w:rPr>
          <w:sz w:val="24"/>
          <w:szCs w:val="24"/>
          <w:lang w:val="lv-LV"/>
        </w:rPr>
        <w:t xml:space="preserve">Darbi tiek veikti teritorijā, kas iekļauta būvprojektā (turpmāk – </w:t>
      </w:r>
      <w:r w:rsidRPr="004A4AD8">
        <w:rPr>
          <w:b/>
          <w:bCs/>
          <w:sz w:val="24"/>
          <w:szCs w:val="24"/>
          <w:lang w:val="lv-LV"/>
        </w:rPr>
        <w:t>Objekts</w:t>
      </w:r>
      <w:r w:rsidRPr="004A4AD8">
        <w:rPr>
          <w:sz w:val="24"/>
          <w:szCs w:val="24"/>
          <w:lang w:val="lv-LV"/>
        </w:rPr>
        <w:t>).</w:t>
      </w:r>
    </w:p>
    <w:p w14:paraId="4AB6248B" w14:textId="729163A4" w:rsidR="00655D4F" w:rsidRPr="004A4AD8" w:rsidRDefault="00655D4F" w:rsidP="0073317A">
      <w:pPr>
        <w:pStyle w:val="ListParagraph"/>
        <w:numPr>
          <w:ilvl w:val="1"/>
          <w:numId w:val="37"/>
        </w:numPr>
        <w:rPr>
          <w:sz w:val="24"/>
          <w:szCs w:val="24"/>
          <w:lang w:val="lv-LV"/>
        </w:rPr>
      </w:pPr>
      <w:r w:rsidRPr="004A4AD8">
        <w:rPr>
          <w:sz w:val="24"/>
          <w:szCs w:val="24"/>
          <w:lang w:val="lv-LV"/>
        </w:rPr>
        <w:lastRenderedPageBreak/>
        <w:t>Darbi tiek veikti</w:t>
      </w:r>
      <w:r w:rsidR="00C66370" w:rsidRPr="004A4AD8">
        <w:rPr>
          <w:sz w:val="24"/>
          <w:szCs w:val="24"/>
          <w:lang w:val="lv-LV"/>
        </w:rPr>
        <w:t>,</w:t>
      </w:r>
      <w:r w:rsidRPr="004A4AD8">
        <w:rPr>
          <w:sz w:val="24"/>
          <w:szCs w:val="24"/>
          <w:lang w:val="lv-LV"/>
        </w:rPr>
        <w:t xml:space="preserve"> nodrošinot būvuzraudzību būvdarbu līguma izpildes ietvaros veiktiem būvdarbiem, atbilstoši būvdarbu līguma izpildes kalendārajam grafikam (turpmāk – </w:t>
      </w:r>
      <w:r w:rsidR="00FA2F09" w:rsidRPr="004A4AD8">
        <w:rPr>
          <w:b/>
          <w:bCs/>
          <w:sz w:val="24"/>
          <w:szCs w:val="24"/>
          <w:lang w:val="lv-LV"/>
        </w:rPr>
        <w:t>Kalendārais</w:t>
      </w:r>
      <w:r w:rsidRPr="004A4AD8">
        <w:rPr>
          <w:b/>
          <w:bCs/>
          <w:sz w:val="24"/>
          <w:szCs w:val="24"/>
          <w:lang w:val="lv-LV"/>
        </w:rPr>
        <w:t xml:space="preserve"> grafiks</w:t>
      </w:r>
      <w:r w:rsidRPr="004A4AD8">
        <w:rPr>
          <w:sz w:val="24"/>
          <w:szCs w:val="24"/>
          <w:lang w:val="lv-LV"/>
        </w:rPr>
        <w:t xml:space="preserve">). Būvdarbu līgumā noteiktais būvdarbu izpildes termiņš ir </w:t>
      </w:r>
      <w:r w:rsidR="00EB3E39" w:rsidRPr="004A4AD8">
        <w:rPr>
          <w:sz w:val="24"/>
          <w:szCs w:val="24"/>
          <w:lang w:val="lv-LV"/>
        </w:rPr>
        <w:t>10</w:t>
      </w:r>
      <w:r w:rsidRPr="004A4AD8">
        <w:rPr>
          <w:sz w:val="24"/>
          <w:szCs w:val="24"/>
          <w:lang w:val="lv-LV"/>
        </w:rPr>
        <w:t xml:space="preserve"> (</w:t>
      </w:r>
      <w:r w:rsidR="00EB3E39" w:rsidRPr="004A4AD8">
        <w:rPr>
          <w:sz w:val="24"/>
          <w:szCs w:val="24"/>
          <w:lang w:val="lv-LV"/>
        </w:rPr>
        <w:t>desmit</w:t>
      </w:r>
      <w:r w:rsidRPr="004A4AD8">
        <w:rPr>
          <w:sz w:val="24"/>
          <w:szCs w:val="24"/>
          <w:lang w:val="lv-LV"/>
        </w:rPr>
        <w:t>) mēneši no būvuzņēmējam izsniegtā Pasūtītāja paziņojumā par būvdarbu uzsākšanu norādītā datuma</w:t>
      </w:r>
      <w:r w:rsidR="00B753FF">
        <w:rPr>
          <w:sz w:val="24"/>
          <w:szCs w:val="24"/>
          <w:lang w:val="lv-LV"/>
        </w:rPr>
        <w:t>, ieskaitot Objekta pieņemšanu ekspluatācijā</w:t>
      </w:r>
      <w:r w:rsidRPr="004A4AD8">
        <w:rPr>
          <w:sz w:val="24"/>
          <w:szCs w:val="24"/>
          <w:lang w:val="lv-LV"/>
        </w:rPr>
        <w:t>.</w:t>
      </w:r>
    </w:p>
    <w:p w14:paraId="48A4C28F" w14:textId="5CC883A9" w:rsidR="00655D4F" w:rsidRPr="00AB2EDC" w:rsidRDefault="00AB2EDC" w:rsidP="00AB2EDC">
      <w:pPr>
        <w:pStyle w:val="ListParagraph"/>
        <w:numPr>
          <w:ilvl w:val="1"/>
          <w:numId w:val="37"/>
        </w:numPr>
        <w:rPr>
          <w:sz w:val="24"/>
          <w:szCs w:val="24"/>
          <w:lang w:val="lv-LV"/>
        </w:rPr>
      </w:pPr>
      <w:r w:rsidRPr="00E32882">
        <w:rPr>
          <w:sz w:val="24"/>
          <w:szCs w:val="24"/>
          <w:lang w:val="lv-LV"/>
        </w:rPr>
        <w:t xml:space="preserve">Pasūtītājs paziņojumu par būvdarbu uzsākšanu būvuzņēmējam izsniegs pēc tam, kad </w:t>
      </w:r>
      <w:proofErr w:type="spellStart"/>
      <w:r w:rsidRPr="00E32882">
        <w:rPr>
          <w:sz w:val="24"/>
          <w:szCs w:val="24"/>
          <w:lang w:val="lv-LV"/>
        </w:rPr>
        <w:t>Pasūtītajs</w:t>
      </w:r>
      <w:proofErr w:type="spellEnd"/>
      <w:r w:rsidRPr="00E32882">
        <w:rPr>
          <w:sz w:val="24"/>
          <w:szCs w:val="24"/>
          <w:lang w:val="lv-LV"/>
        </w:rPr>
        <w:t xml:space="preserve"> būs noslēdzis vienošanos ar Centrālo finanšu un līgumu aģentūru (reģistrācijas Nr. 90000812928) par Eiropas Savienības fonda projekta “Transporta savienojuma punkta “Priedaine” pilnveidošana” īstenošanu un Pašvaldības aizņēmumu un galvojumu kontroles un pārraudzības padome būs pieņēmusi lēmumu par aizdevuma piešķiršanu būvdarbu līguma izpildei vai būs pieņemts Jūrmalas domes lēmums par būvdarbu līguma izpildei nepieciešamā finansējuma nodrošināšanu</w:t>
      </w:r>
      <w:r w:rsidRPr="004A4AD8">
        <w:rPr>
          <w:sz w:val="24"/>
          <w:szCs w:val="24"/>
          <w:lang w:val="lv-LV"/>
        </w:rPr>
        <w:t xml:space="preserve"> esošo budžeta līdzekļu ietvaros bez aizdevuma daļas. </w:t>
      </w:r>
      <w:r w:rsidRPr="00D737BC">
        <w:rPr>
          <w:sz w:val="24"/>
          <w:szCs w:val="24"/>
          <w:lang w:val="lv-LV"/>
        </w:rPr>
        <w:t xml:space="preserve"> </w:t>
      </w:r>
      <w:r w:rsidR="00655D4F" w:rsidRPr="00AB2EDC">
        <w:rPr>
          <w:sz w:val="24"/>
          <w:szCs w:val="24"/>
          <w:lang w:val="lv-LV"/>
        </w:rPr>
        <w:t xml:space="preserve"> </w:t>
      </w:r>
    </w:p>
    <w:p w14:paraId="73C8CE86" w14:textId="77777777" w:rsidR="00655D4F" w:rsidRPr="004A4AD8" w:rsidRDefault="00655D4F" w:rsidP="0073317A">
      <w:pPr>
        <w:pStyle w:val="ListParagraph"/>
        <w:numPr>
          <w:ilvl w:val="1"/>
          <w:numId w:val="37"/>
        </w:numPr>
        <w:rPr>
          <w:sz w:val="24"/>
          <w:szCs w:val="24"/>
          <w:lang w:val="lv-LV"/>
        </w:rPr>
      </w:pPr>
      <w:r w:rsidRPr="004A4AD8">
        <w:rPr>
          <w:sz w:val="24"/>
          <w:szCs w:val="24"/>
          <w:lang w:val="lv-LV"/>
        </w:rPr>
        <w:t xml:space="preserve">Pasūtītājs paziņojumu par Darbu uzsākšanu (turpmāk – </w:t>
      </w:r>
      <w:r w:rsidRPr="004A4AD8">
        <w:rPr>
          <w:b/>
          <w:bCs/>
          <w:sz w:val="24"/>
          <w:szCs w:val="24"/>
          <w:lang w:val="lv-LV"/>
        </w:rPr>
        <w:t>Paziņojums</w:t>
      </w:r>
      <w:r w:rsidRPr="004A4AD8">
        <w:rPr>
          <w:sz w:val="24"/>
          <w:szCs w:val="24"/>
          <w:lang w:val="lv-LV"/>
        </w:rPr>
        <w:t>) Izpildītājam izsniegs pēc tam, kad Pašvaldības aizņēmumu un galvojumu kontroles un pārraudzības padome būs pieņēmusi lēmumu par aizdevuma piešķiršanu Līguma izpildei vai būs pieņemts Jūrmalas domes lēmums par Līguma izpildei nepieciešamā finansējuma nodrošināšanu esošo budžeta līdzekļu ietvaros bez aizdevuma daļas, vienlaikus ar paziņojumu par būvdarbu uzsākšanu izsniegšanu būvuzņēmējam. Paziņojumā par Darbu uzsākšanu tiks norādīts konkrēts Darbu uzsākšanas datums un Paziņojums par Darbu uzsākšanu Izpildītājam tiks izsniegts (nosūtīts) ne vēlāk kā 10 (desmit) darbdienas pirms Darbu uzsākšanas.</w:t>
      </w:r>
    </w:p>
    <w:p w14:paraId="79A7DE11" w14:textId="4228A48A" w:rsidR="00655D4F" w:rsidRPr="004A4AD8" w:rsidRDefault="00655D4F" w:rsidP="0073317A">
      <w:pPr>
        <w:pStyle w:val="ListParagraph"/>
        <w:numPr>
          <w:ilvl w:val="1"/>
          <w:numId w:val="37"/>
        </w:numPr>
        <w:rPr>
          <w:sz w:val="24"/>
          <w:szCs w:val="24"/>
          <w:lang w:val="lv-LV"/>
        </w:rPr>
      </w:pPr>
      <w:r w:rsidRPr="004A4AD8">
        <w:rPr>
          <w:sz w:val="24"/>
          <w:szCs w:val="24"/>
          <w:lang w:val="lv-LV"/>
        </w:rPr>
        <w:t>Pasūtītājs Paziņojumu par Darbu uzsākšanu Izpildītājam izsniegs (nosūtīs) orientējoši no 1 (viena) līdz 6 (sešu) mēnešu laikā no Līguma noslēgšanas dienas, vai garākā termiņā, ja 6 (sešu) mēnešu laikā Pasūtītājs nebūs radis būvdarbu līguma un/vai Līguma izpildei nepieciešamo finansējumu.</w:t>
      </w:r>
    </w:p>
    <w:p w14:paraId="37FF27E4" w14:textId="77777777" w:rsidR="00655D4F" w:rsidRPr="004A4AD8" w:rsidRDefault="00655D4F" w:rsidP="0073317A">
      <w:pPr>
        <w:pStyle w:val="ListParagraph"/>
        <w:numPr>
          <w:ilvl w:val="1"/>
          <w:numId w:val="37"/>
        </w:numPr>
        <w:rPr>
          <w:sz w:val="24"/>
          <w:szCs w:val="24"/>
          <w:lang w:val="lv-LV"/>
        </w:rPr>
      </w:pPr>
      <w:r w:rsidRPr="004A4AD8">
        <w:rPr>
          <w:sz w:val="24"/>
          <w:szCs w:val="24"/>
          <w:lang w:val="lv-LV"/>
        </w:rPr>
        <w:t>Ja Pasūtītājs Paziņojumu par Darbu izpildes uzsākšanu Izpildītājam neizsniedz (</w:t>
      </w:r>
      <w:proofErr w:type="spellStart"/>
      <w:r w:rsidRPr="004A4AD8">
        <w:rPr>
          <w:sz w:val="24"/>
          <w:szCs w:val="24"/>
          <w:lang w:val="lv-LV"/>
        </w:rPr>
        <w:t>nenosūta</w:t>
      </w:r>
      <w:proofErr w:type="spellEnd"/>
      <w:r w:rsidRPr="004A4AD8">
        <w:rPr>
          <w:sz w:val="24"/>
          <w:szCs w:val="24"/>
          <w:lang w:val="lv-LV"/>
        </w:rPr>
        <w:t>) 6 (sešu) mēnešu laikā no Līguma noslēgšanas dienas un Pasūtītājs ar Izpildītāju nav rakstiski vienojies par Paziņojuma izsniegšanas (nosūtīšanas) termiņa pagarinājumu, Līgums zaudē spēku nākamajā dienā pēc 6 (sešu) mēnešu notecēšanas, bez jebkādu papildu formalitāšu veikšanas vai zaudējumu atlīdzības jebkurai no pusēm.</w:t>
      </w:r>
    </w:p>
    <w:p w14:paraId="52AA1717" w14:textId="2E1C1B77" w:rsidR="00655D4F" w:rsidRPr="004A4AD8" w:rsidRDefault="002F1054" w:rsidP="0073317A">
      <w:pPr>
        <w:pStyle w:val="ListParagraph"/>
        <w:numPr>
          <w:ilvl w:val="1"/>
          <w:numId w:val="37"/>
        </w:numPr>
        <w:rPr>
          <w:sz w:val="24"/>
          <w:szCs w:val="24"/>
          <w:lang w:val="lv-LV"/>
        </w:rPr>
      </w:pPr>
      <w:r w:rsidRPr="004A4AD8">
        <w:rPr>
          <w:sz w:val="24"/>
          <w:szCs w:val="24"/>
          <w:lang w:val="lv-LV"/>
        </w:rPr>
        <w:t xml:space="preserve">Tehnisko specifikāciju sadaļas “Informācija par iepirkuma priekšmetu” 13. punktā noteiktā pienākuma izpildi Izpildītājs nodrošina  pēc Līguma spēkā stāšanās, bet Darbu izpildi Izpildītājs uzsāk ar </w:t>
      </w:r>
      <w:r w:rsidR="00073870" w:rsidRPr="004A4AD8">
        <w:rPr>
          <w:sz w:val="24"/>
          <w:szCs w:val="24"/>
          <w:lang w:val="lv-LV"/>
        </w:rPr>
        <w:t xml:space="preserve">Paziņojumā par </w:t>
      </w:r>
      <w:r w:rsidR="007B45E4" w:rsidRPr="004A4AD8">
        <w:rPr>
          <w:sz w:val="24"/>
          <w:szCs w:val="24"/>
          <w:lang w:val="lv-LV"/>
        </w:rPr>
        <w:t>D</w:t>
      </w:r>
      <w:r w:rsidR="00073870" w:rsidRPr="004A4AD8">
        <w:rPr>
          <w:sz w:val="24"/>
          <w:szCs w:val="24"/>
          <w:lang w:val="lv-LV"/>
        </w:rPr>
        <w:t xml:space="preserve">arbu uzsākšanu norādīto datumu </w:t>
      </w:r>
      <w:r w:rsidRPr="004A4AD8">
        <w:rPr>
          <w:sz w:val="24"/>
          <w:szCs w:val="24"/>
          <w:lang w:val="lv-LV"/>
        </w:rPr>
        <w:t xml:space="preserve">līdz Objekta pieņemšanai ekspluatācijā. Darbu izpildi tiek plānots uzsākt orientējoši no 1 (viena) līdz 6 (sešu) mēnešu laikā no </w:t>
      </w:r>
      <w:r w:rsidR="00073870" w:rsidRPr="004A4AD8">
        <w:rPr>
          <w:sz w:val="24"/>
          <w:szCs w:val="24"/>
          <w:lang w:val="lv-LV"/>
        </w:rPr>
        <w:t>Līguma spēkā stāšanās</w:t>
      </w:r>
      <w:r w:rsidRPr="004A4AD8">
        <w:rPr>
          <w:sz w:val="24"/>
          <w:szCs w:val="24"/>
          <w:lang w:val="lv-LV"/>
        </w:rPr>
        <w:t>, ievērojot šo Tehnisko specifikāciju sadaļā “Informācija par iepirkuma priekšmetu” 7.punktā noteikto</w:t>
      </w:r>
      <w:r w:rsidR="00655D4F" w:rsidRPr="004A4AD8">
        <w:rPr>
          <w:sz w:val="24"/>
          <w:szCs w:val="24"/>
          <w:lang w:val="lv-LV"/>
        </w:rPr>
        <w:t>.</w:t>
      </w:r>
    </w:p>
    <w:p w14:paraId="00028D01" w14:textId="4CDA39BF" w:rsidR="00655D4F" w:rsidRPr="004A4AD8" w:rsidRDefault="00655D4F" w:rsidP="00B753FF">
      <w:pPr>
        <w:pStyle w:val="ListParagraph"/>
        <w:numPr>
          <w:ilvl w:val="1"/>
          <w:numId w:val="37"/>
        </w:numPr>
        <w:rPr>
          <w:sz w:val="24"/>
          <w:szCs w:val="24"/>
          <w:lang w:val="lv-LV"/>
        </w:rPr>
      </w:pPr>
      <w:r w:rsidRPr="004A4AD8">
        <w:rPr>
          <w:sz w:val="24"/>
          <w:szCs w:val="24"/>
          <w:lang w:val="lv-LV"/>
        </w:rPr>
        <w:t xml:space="preserve">Būvprojekts un būvdarbu līguma projekts Izpildītājam ir pieejams Elektronisko iepirkumu sistēmā pie iepirkuma ID Nr. </w:t>
      </w:r>
      <w:r w:rsidR="00E74AFA" w:rsidRPr="004A4AD8">
        <w:rPr>
          <w:sz w:val="24"/>
          <w:szCs w:val="24"/>
          <w:lang w:val="lv-LV"/>
        </w:rPr>
        <w:t xml:space="preserve">JVA 2026/32 </w:t>
      </w:r>
      <w:r w:rsidRPr="004A4AD8">
        <w:rPr>
          <w:sz w:val="24"/>
          <w:szCs w:val="24"/>
          <w:lang w:val="lv-LV"/>
        </w:rPr>
        <w:t>“</w:t>
      </w:r>
      <w:r w:rsidR="000557E3" w:rsidRPr="004A4AD8">
        <w:rPr>
          <w:sz w:val="24"/>
          <w:szCs w:val="24"/>
          <w:lang w:val="lv-LV"/>
        </w:rPr>
        <w:t>Būvdarbi transporta savienojuma punkta pilnveidojumam</w:t>
      </w:r>
      <w:r w:rsidR="00B753FF">
        <w:rPr>
          <w:sz w:val="24"/>
          <w:szCs w:val="24"/>
          <w:lang w:val="lv-LV"/>
        </w:rPr>
        <w:t xml:space="preserve"> </w:t>
      </w:r>
      <w:r w:rsidR="000557E3" w:rsidRPr="004A4AD8">
        <w:rPr>
          <w:sz w:val="24"/>
          <w:szCs w:val="24"/>
          <w:lang w:val="lv-LV"/>
        </w:rPr>
        <w:t>Priedainē</w:t>
      </w:r>
      <w:r w:rsidRPr="004A4AD8">
        <w:rPr>
          <w:sz w:val="24"/>
          <w:szCs w:val="24"/>
          <w:lang w:val="lv-LV"/>
        </w:rPr>
        <w:t>” dokumentiem. Izpildītājam ir pienākums iepazīties ar publicētajiem būvprojekta risinājumiem.</w:t>
      </w:r>
    </w:p>
    <w:p w14:paraId="7CE7FF6E" w14:textId="16587A92" w:rsidR="00655D4F" w:rsidRPr="004A4AD8" w:rsidRDefault="00655D4F" w:rsidP="0073317A">
      <w:pPr>
        <w:pStyle w:val="ListParagraph"/>
        <w:numPr>
          <w:ilvl w:val="1"/>
          <w:numId w:val="37"/>
        </w:numPr>
        <w:rPr>
          <w:sz w:val="24"/>
          <w:szCs w:val="24"/>
          <w:lang w:val="lv-LV"/>
        </w:rPr>
      </w:pPr>
      <w:r w:rsidRPr="004A4AD8">
        <w:rPr>
          <w:sz w:val="24"/>
          <w:szCs w:val="24"/>
          <w:lang w:val="lv-LV"/>
        </w:rPr>
        <w:t>Līdz ar Līguma spēkā stāšanos, Pasūtītājs Izpildītājam izsniedz (</w:t>
      </w:r>
      <w:proofErr w:type="spellStart"/>
      <w:r w:rsidRPr="004A4AD8">
        <w:rPr>
          <w:sz w:val="24"/>
          <w:szCs w:val="24"/>
          <w:lang w:val="lv-LV"/>
        </w:rPr>
        <w:t>nosūta</w:t>
      </w:r>
      <w:proofErr w:type="spellEnd"/>
      <w:r w:rsidRPr="004A4AD8">
        <w:rPr>
          <w:sz w:val="24"/>
          <w:szCs w:val="24"/>
          <w:lang w:val="lv-LV"/>
        </w:rPr>
        <w:t>), starp Pasūtītāju un būvuzņēmēju, noslēgto būvdarbu līgumu</w:t>
      </w:r>
      <w:r w:rsidR="00664841" w:rsidRPr="004A4AD8">
        <w:rPr>
          <w:sz w:val="24"/>
          <w:szCs w:val="24"/>
          <w:lang w:val="lv-LV"/>
        </w:rPr>
        <w:t xml:space="preserve">, t.sk. Kalendāro grafiku </w:t>
      </w:r>
      <w:r w:rsidRPr="004A4AD8">
        <w:rPr>
          <w:sz w:val="24"/>
          <w:szCs w:val="24"/>
          <w:lang w:val="lv-LV"/>
        </w:rPr>
        <w:t>un BIS nodrošina Izpildītājam piekļuvi Objekta pārbūves lietai, tai skaitā būvprojekta risinājumiem.</w:t>
      </w:r>
    </w:p>
    <w:p w14:paraId="1611883F" w14:textId="6632B13C" w:rsidR="00C353FB" w:rsidRPr="004A4AD8" w:rsidRDefault="00C353FB" w:rsidP="0073317A">
      <w:pPr>
        <w:pStyle w:val="ListParagraph"/>
        <w:numPr>
          <w:ilvl w:val="1"/>
          <w:numId w:val="37"/>
        </w:numPr>
        <w:rPr>
          <w:sz w:val="24"/>
          <w:szCs w:val="24"/>
          <w:lang w:val="lv-LV"/>
        </w:rPr>
      </w:pPr>
      <w:r w:rsidRPr="004A4AD8">
        <w:rPr>
          <w:sz w:val="24"/>
          <w:szCs w:val="24"/>
          <w:lang w:val="lv-LV"/>
        </w:rPr>
        <w:t xml:space="preserve">Izpildītājs pēc Līguma spēkā stāšanās un </w:t>
      </w:r>
      <w:r w:rsidRPr="004A4AD8">
        <w:rPr>
          <w:sz w:val="24"/>
          <w:szCs w:val="24"/>
          <w:u w:val="single"/>
          <w:lang w:val="lv-LV"/>
        </w:rPr>
        <w:t xml:space="preserve">pirms Paziņojuma par </w:t>
      </w:r>
      <w:r w:rsidR="00C92C35" w:rsidRPr="004A4AD8">
        <w:rPr>
          <w:sz w:val="24"/>
          <w:szCs w:val="24"/>
          <w:u w:val="single"/>
          <w:lang w:val="lv-LV"/>
        </w:rPr>
        <w:t>Darbu</w:t>
      </w:r>
      <w:r w:rsidRPr="004A4AD8">
        <w:rPr>
          <w:sz w:val="24"/>
          <w:szCs w:val="24"/>
          <w:u w:val="single"/>
          <w:lang w:val="lv-LV"/>
        </w:rPr>
        <w:t xml:space="preserve"> uzsākšanu </w:t>
      </w:r>
      <w:r w:rsidR="00633BB9" w:rsidRPr="004A4AD8">
        <w:rPr>
          <w:sz w:val="24"/>
          <w:szCs w:val="24"/>
          <w:u w:val="single"/>
          <w:lang w:val="lv-LV"/>
        </w:rPr>
        <w:t>izsniegšanas</w:t>
      </w:r>
      <w:r w:rsidRPr="004A4AD8">
        <w:rPr>
          <w:sz w:val="24"/>
          <w:szCs w:val="24"/>
          <w:lang w:val="lv-LV"/>
        </w:rPr>
        <w:t xml:space="preserve">, 5 (piecu) darbdienu laikā pēc būvuzņēmēja </w:t>
      </w:r>
      <w:r w:rsidR="00633BB9" w:rsidRPr="004A4AD8">
        <w:rPr>
          <w:sz w:val="24"/>
          <w:szCs w:val="24"/>
          <w:lang w:val="lv-LV"/>
        </w:rPr>
        <w:t xml:space="preserve">lūguma </w:t>
      </w:r>
      <w:r w:rsidRPr="004A4AD8">
        <w:rPr>
          <w:sz w:val="24"/>
          <w:szCs w:val="24"/>
          <w:lang w:val="lv-LV"/>
        </w:rPr>
        <w:t xml:space="preserve">sagatavo un Būvniecības informācijas sistēmā (turpmāk – </w:t>
      </w:r>
      <w:r w:rsidRPr="004A4AD8">
        <w:rPr>
          <w:b/>
          <w:bCs/>
          <w:sz w:val="24"/>
          <w:szCs w:val="24"/>
          <w:lang w:val="lv-LV"/>
        </w:rPr>
        <w:t>BIS</w:t>
      </w:r>
      <w:r w:rsidRPr="004A4AD8">
        <w:rPr>
          <w:sz w:val="24"/>
          <w:szCs w:val="24"/>
          <w:lang w:val="lv-LV"/>
        </w:rPr>
        <w:t>) ievieto dokumentus, kas nepieciešami atzīmes par būvdarbu uzsākšanu saņemšanai būvatļaujā, saskaņā ar šo Tehnisko specifikāciju sadaļas “Nosacījumi būvuzraudzības darbu izpildei” 7.3. apakšpunktu.</w:t>
      </w:r>
    </w:p>
    <w:p w14:paraId="6B3F1546" w14:textId="121DA361" w:rsidR="00655D4F" w:rsidRPr="004A4AD8" w:rsidRDefault="00655D4F" w:rsidP="00C353FB">
      <w:pPr>
        <w:rPr>
          <w:sz w:val="24"/>
          <w:szCs w:val="24"/>
          <w:lang w:val="lv-LV"/>
        </w:rPr>
      </w:pPr>
    </w:p>
    <w:p w14:paraId="5BE440EA" w14:textId="77777777" w:rsidR="004E6291" w:rsidRPr="004A4AD8" w:rsidRDefault="004E6291" w:rsidP="000557E3">
      <w:pPr>
        <w:rPr>
          <w:bCs/>
          <w:sz w:val="24"/>
          <w:szCs w:val="24"/>
          <w:lang w:val="lv-LV"/>
        </w:rPr>
      </w:pPr>
    </w:p>
    <w:p w14:paraId="09110D4E" w14:textId="77777777" w:rsidR="00BB7700" w:rsidRPr="004A4AD8" w:rsidRDefault="00BB7700" w:rsidP="00F47C4B">
      <w:pPr>
        <w:ind w:left="360" w:firstLine="0"/>
        <w:rPr>
          <w:bCs/>
          <w:sz w:val="24"/>
          <w:szCs w:val="24"/>
          <w:lang w:val="lv-LV"/>
        </w:rPr>
      </w:pPr>
    </w:p>
    <w:p w14:paraId="236B784A" w14:textId="77777777" w:rsidR="00574C4E" w:rsidRPr="004A4AD8" w:rsidRDefault="00574C4E" w:rsidP="00F47C4B">
      <w:pPr>
        <w:ind w:left="360" w:firstLine="0"/>
        <w:rPr>
          <w:bCs/>
          <w:sz w:val="24"/>
          <w:szCs w:val="24"/>
          <w:lang w:val="lv-LV"/>
        </w:rPr>
      </w:pPr>
    </w:p>
    <w:p w14:paraId="3A22036D" w14:textId="32240D3A" w:rsidR="00574C4E" w:rsidRPr="00030CDA" w:rsidRDefault="00574C4E" w:rsidP="00574C4E">
      <w:pPr>
        <w:tabs>
          <w:tab w:val="right" w:leader="underscore" w:pos="9072"/>
        </w:tabs>
        <w:ind w:left="0" w:firstLine="0"/>
        <w:jc w:val="center"/>
        <w:rPr>
          <w:b/>
          <w:bCs/>
          <w:sz w:val="22"/>
          <w:szCs w:val="22"/>
          <w:lang w:val="lv-LV"/>
        </w:rPr>
      </w:pPr>
      <w:r w:rsidRPr="00030CDA">
        <w:rPr>
          <w:b/>
          <w:sz w:val="22"/>
          <w:szCs w:val="22"/>
          <w:lang w:val="lv-LV"/>
        </w:rPr>
        <w:t xml:space="preserve">Būvuzraudzība būvdarbiem </w:t>
      </w:r>
      <w:r w:rsidR="000557E3" w:rsidRPr="00030CDA">
        <w:rPr>
          <w:b/>
          <w:bCs/>
          <w:sz w:val="22"/>
          <w:szCs w:val="22"/>
          <w:lang w:val="lv-LV"/>
        </w:rPr>
        <w:t>transporta savienojuma punkta pilnveidojumam Priedainē</w:t>
      </w:r>
    </w:p>
    <w:p w14:paraId="45EA3F9E" w14:textId="77777777" w:rsidR="00574C4E" w:rsidRPr="00030CDA" w:rsidRDefault="00574C4E" w:rsidP="00574C4E">
      <w:pPr>
        <w:tabs>
          <w:tab w:val="right" w:leader="underscore" w:pos="9072"/>
        </w:tabs>
        <w:ind w:left="8" w:hanging="8"/>
        <w:jc w:val="center"/>
        <w:rPr>
          <w:b/>
          <w:bCs/>
          <w:sz w:val="22"/>
          <w:szCs w:val="22"/>
          <w:lang w:val="lv-LV"/>
        </w:rPr>
      </w:pPr>
    </w:p>
    <w:p w14:paraId="46977421" w14:textId="67D165F2" w:rsidR="00574C4E" w:rsidRPr="00030CDA" w:rsidRDefault="00574C4E" w:rsidP="00574C4E">
      <w:pPr>
        <w:tabs>
          <w:tab w:val="right" w:leader="underscore" w:pos="9072"/>
        </w:tabs>
        <w:ind w:left="8" w:hanging="8"/>
        <w:jc w:val="center"/>
        <w:rPr>
          <w:b/>
          <w:bCs/>
          <w:sz w:val="22"/>
          <w:szCs w:val="22"/>
          <w:lang w:val="lv-LV"/>
        </w:rPr>
      </w:pPr>
      <w:r w:rsidRPr="00030CDA">
        <w:rPr>
          <w:b/>
          <w:bCs/>
          <w:sz w:val="22"/>
          <w:szCs w:val="22"/>
          <w:lang w:val="lv-LV"/>
        </w:rPr>
        <w:t>IEPIRKUMA 2.</w:t>
      </w:r>
      <w:r w:rsidR="000557E3" w:rsidRPr="00030CDA">
        <w:rPr>
          <w:b/>
          <w:bCs/>
          <w:sz w:val="22"/>
          <w:szCs w:val="22"/>
          <w:lang w:val="lv-LV"/>
        </w:rPr>
        <w:t>BŪVDARBIEM</w:t>
      </w:r>
    </w:p>
    <w:p w14:paraId="4A0E43EC" w14:textId="77777777" w:rsidR="004765D7" w:rsidRPr="00030CDA" w:rsidRDefault="004765D7" w:rsidP="00574C4E">
      <w:pPr>
        <w:tabs>
          <w:tab w:val="right" w:leader="underscore" w:pos="9072"/>
        </w:tabs>
        <w:ind w:left="8" w:hanging="8"/>
        <w:jc w:val="center"/>
        <w:rPr>
          <w:b/>
          <w:bCs/>
          <w:sz w:val="22"/>
          <w:szCs w:val="22"/>
          <w:lang w:val="lv-LV"/>
        </w:rPr>
      </w:pPr>
    </w:p>
    <w:p w14:paraId="36CCFEB9" w14:textId="77777777" w:rsidR="000557E3" w:rsidRPr="00030CDA" w:rsidRDefault="000557E3" w:rsidP="000557E3">
      <w:pPr>
        <w:tabs>
          <w:tab w:val="right" w:leader="underscore" w:pos="9072"/>
        </w:tabs>
        <w:ind w:left="8" w:hanging="8"/>
        <w:jc w:val="center"/>
        <w:rPr>
          <w:b/>
          <w:bCs/>
          <w:sz w:val="22"/>
          <w:szCs w:val="22"/>
          <w:lang w:val="lv-LV"/>
        </w:rPr>
      </w:pPr>
      <w:r w:rsidRPr="00030CDA">
        <w:rPr>
          <w:b/>
          <w:bCs/>
          <w:sz w:val="22"/>
          <w:szCs w:val="22"/>
          <w:lang w:val="lv-LV"/>
        </w:rPr>
        <w:t>Veloceliņa seguma atjaunošana gar dzelzceļu no Jūrmalas administratīvās teritorijas līdz Priedaines dzelzceļa stacijai</w:t>
      </w:r>
    </w:p>
    <w:p w14:paraId="5B520C97" w14:textId="77777777" w:rsidR="00574C4E" w:rsidRPr="004A4AD8" w:rsidRDefault="00574C4E" w:rsidP="00574C4E">
      <w:pPr>
        <w:tabs>
          <w:tab w:val="center" w:pos="4677"/>
        </w:tabs>
        <w:jc w:val="center"/>
        <w:rPr>
          <w:b/>
          <w:bCs/>
          <w:sz w:val="24"/>
          <w:szCs w:val="24"/>
          <w:lang w:val="lv-LV"/>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574C4E" w:rsidRPr="004A4AD8" w14:paraId="770669F8" w14:textId="77777777">
        <w:trPr>
          <w:trHeight w:val="313"/>
        </w:trPr>
        <w:tc>
          <w:tcPr>
            <w:tcW w:w="9356" w:type="dxa"/>
            <w:tcBorders>
              <w:top w:val="single" w:sz="4" w:space="0" w:color="auto"/>
              <w:left w:val="nil"/>
              <w:right w:val="nil"/>
            </w:tcBorders>
            <w:shd w:val="clear" w:color="auto" w:fill="BFBFBF" w:themeFill="background1" w:themeFillShade="BF"/>
          </w:tcPr>
          <w:p w14:paraId="75B9E155" w14:textId="77777777" w:rsidR="00574C4E" w:rsidRPr="004A4AD8" w:rsidRDefault="00574C4E">
            <w:pPr>
              <w:tabs>
                <w:tab w:val="center" w:pos="4677"/>
              </w:tabs>
              <w:ind w:left="570" w:firstLine="0"/>
              <w:jc w:val="center"/>
              <w:rPr>
                <w:b/>
                <w:bCs/>
                <w:sz w:val="24"/>
                <w:szCs w:val="24"/>
                <w:lang w:val="lv-LV"/>
              </w:rPr>
            </w:pPr>
            <w:r w:rsidRPr="004A4AD8">
              <w:rPr>
                <w:b/>
                <w:bCs/>
                <w:sz w:val="24"/>
                <w:szCs w:val="24"/>
                <w:lang w:val="lv-LV"/>
              </w:rPr>
              <w:t>INFORMĀCIJA PAR IEPIRKUMA PRIEKŠMETU</w:t>
            </w:r>
          </w:p>
        </w:tc>
      </w:tr>
    </w:tbl>
    <w:p w14:paraId="4C1C451B" w14:textId="77777777" w:rsidR="00574C4E" w:rsidRPr="004A4AD8" w:rsidRDefault="00574C4E" w:rsidP="00574C4E">
      <w:pPr>
        <w:ind w:left="0" w:firstLine="0"/>
        <w:rPr>
          <w:bCs/>
          <w:sz w:val="24"/>
          <w:szCs w:val="24"/>
          <w:lang w:val="lv-LV"/>
        </w:rPr>
      </w:pPr>
    </w:p>
    <w:p w14:paraId="03A5DA15" w14:textId="5E5853A6" w:rsidR="00FC479F" w:rsidRPr="004A4AD8" w:rsidRDefault="00FC479F" w:rsidP="0073317A">
      <w:pPr>
        <w:pStyle w:val="ListParagraph"/>
        <w:numPr>
          <w:ilvl w:val="1"/>
          <w:numId w:val="28"/>
        </w:numPr>
        <w:ind w:left="426" w:hanging="502"/>
        <w:rPr>
          <w:sz w:val="24"/>
          <w:szCs w:val="24"/>
          <w:lang w:val="lv-LV"/>
        </w:rPr>
      </w:pPr>
      <w:r w:rsidRPr="004A4AD8">
        <w:rPr>
          <w:sz w:val="24"/>
          <w:szCs w:val="24"/>
          <w:lang w:val="lv-LV"/>
        </w:rPr>
        <w:t xml:space="preserve">Iepirkums paredz sniegt pakalpojumu – veikt </w:t>
      </w:r>
      <w:r w:rsidRPr="004A4AD8">
        <w:rPr>
          <w:b/>
          <w:bCs/>
          <w:sz w:val="24"/>
          <w:szCs w:val="24"/>
          <w:lang w:val="lv-LV"/>
        </w:rPr>
        <w:t>būvuzraudzību</w:t>
      </w:r>
      <w:r w:rsidRPr="004A4AD8">
        <w:rPr>
          <w:sz w:val="24"/>
          <w:szCs w:val="24"/>
          <w:lang w:val="lv-LV"/>
        </w:rPr>
        <w:t xml:space="preserve"> </w:t>
      </w:r>
      <w:r w:rsidR="000557E3" w:rsidRPr="004A4AD8">
        <w:rPr>
          <w:sz w:val="24"/>
          <w:szCs w:val="24"/>
          <w:lang w:val="lv-LV"/>
        </w:rPr>
        <w:t xml:space="preserve">velosipēdu celiņa posmu no Priedaines stacijas līdz Jūrmalas administratīvai robežai pārbūvei, izņemot 422 m posmu, kas realizēts cita projekta ietvaros, (būves kadastra apzīmējuma Nr. 13000052303003 uz zemes vienības ar kadastra apzīmējumu Nr. 1300052303 un Nr. 13000050074) (turpmāk – </w:t>
      </w:r>
      <w:r w:rsidR="000557E3" w:rsidRPr="00030CDA">
        <w:rPr>
          <w:b/>
          <w:bCs/>
          <w:sz w:val="24"/>
          <w:szCs w:val="24"/>
          <w:lang w:val="lv-LV"/>
        </w:rPr>
        <w:t>Darbi</w:t>
      </w:r>
      <w:r w:rsidR="000557E3" w:rsidRPr="004A4AD8">
        <w:rPr>
          <w:sz w:val="24"/>
          <w:szCs w:val="24"/>
          <w:lang w:val="lv-LV"/>
        </w:rPr>
        <w:t>)</w:t>
      </w:r>
      <w:r w:rsidRPr="004A4AD8">
        <w:rPr>
          <w:sz w:val="24"/>
          <w:szCs w:val="24"/>
          <w:lang w:val="lv-LV"/>
        </w:rPr>
        <w:t>.</w:t>
      </w:r>
    </w:p>
    <w:p w14:paraId="26FC40EE" w14:textId="77777777" w:rsidR="00373544" w:rsidRPr="004A4AD8" w:rsidRDefault="00FF0C67" w:rsidP="0073317A">
      <w:pPr>
        <w:pStyle w:val="ListParagraph"/>
        <w:numPr>
          <w:ilvl w:val="1"/>
          <w:numId w:val="28"/>
        </w:numPr>
        <w:ind w:left="426" w:hanging="502"/>
        <w:rPr>
          <w:sz w:val="24"/>
          <w:szCs w:val="24"/>
          <w:lang w:val="lv-LV"/>
        </w:rPr>
      </w:pPr>
      <w:r w:rsidRPr="004A4AD8">
        <w:rPr>
          <w:sz w:val="24"/>
          <w:szCs w:val="24"/>
          <w:lang w:val="lv-LV"/>
        </w:rPr>
        <w:t>Iepirkuma mērķis ir nodrošināt Pasūtītāja likumīgo tiesību un interešu pārstāvību būvdarbu veikšanas procesā, tai skaitā visa būvniecības procesa kontroli un uzraudzību kopumā, nepieļaujot būvniecību reglamentējošo normatīvo aktu pārkāpumus.</w:t>
      </w:r>
    </w:p>
    <w:p w14:paraId="3336FC24" w14:textId="77777777" w:rsidR="00373544" w:rsidRPr="004A4AD8" w:rsidRDefault="00373544" w:rsidP="0073317A">
      <w:pPr>
        <w:pStyle w:val="ListParagraph"/>
        <w:numPr>
          <w:ilvl w:val="1"/>
          <w:numId w:val="28"/>
        </w:numPr>
        <w:ind w:left="426" w:hanging="502"/>
        <w:rPr>
          <w:sz w:val="24"/>
          <w:szCs w:val="24"/>
          <w:lang w:val="lv-LV"/>
        </w:rPr>
      </w:pPr>
      <w:r w:rsidRPr="004A4AD8">
        <w:rPr>
          <w:bCs/>
          <w:sz w:val="24"/>
          <w:szCs w:val="24"/>
          <w:lang w:val="lv-LV" w:eastAsia="lv-LV"/>
        </w:rPr>
        <w:t>Šajās Tehniskajās specifikācijās noteiktie Darbi veicami saskaņā ar:</w:t>
      </w:r>
    </w:p>
    <w:p w14:paraId="501DE647" w14:textId="49FC5410" w:rsidR="00373544" w:rsidRPr="004A4AD8" w:rsidRDefault="00373544" w:rsidP="0073317A">
      <w:pPr>
        <w:pStyle w:val="ListParagraph"/>
        <w:numPr>
          <w:ilvl w:val="1"/>
          <w:numId w:val="34"/>
        </w:numPr>
        <w:rPr>
          <w:sz w:val="24"/>
          <w:szCs w:val="24"/>
          <w:lang w:val="lv-LV"/>
        </w:rPr>
      </w:pPr>
      <w:r w:rsidRPr="004A4AD8">
        <w:rPr>
          <w:sz w:val="24"/>
          <w:szCs w:val="24"/>
          <w:lang w:val="lv-LV"/>
        </w:rPr>
        <w:t>šo Tehnisko specifikāciju nosacījumiem;</w:t>
      </w:r>
    </w:p>
    <w:p w14:paraId="26181380" w14:textId="1FCD6B69" w:rsidR="00373544" w:rsidRPr="004A4AD8" w:rsidRDefault="000557E3" w:rsidP="0073317A">
      <w:pPr>
        <w:pStyle w:val="ListParagraph"/>
        <w:numPr>
          <w:ilvl w:val="1"/>
          <w:numId w:val="34"/>
        </w:numPr>
        <w:tabs>
          <w:tab w:val="center" w:pos="4677"/>
        </w:tabs>
        <w:contextualSpacing/>
        <w:rPr>
          <w:sz w:val="24"/>
          <w:szCs w:val="24"/>
          <w:lang w:val="lv-LV"/>
        </w:rPr>
      </w:pPr>
      <w:r w:rsidRPr="004A4AD8">
        <w:rPr>
          <w:sz w:val="24"/>
          <w:szCs w:val="24"/>
          <w:lang w:val="lv-LV"/>
        </w:rPr>
        <w:t>sabiedrības ar ierobežotu atbildību “</w:t>
      </w:r>
      <w:proofErr w:type="spellStart"/>
      <w:r w:rsidRPr="004A4AD8">
        <w:rPr>
          <w:sz w:val="24"/>
          <w:szCs w:val="24"/>
          <w:lang w:val="lv-LV"/>
        </w:rPr>
        <w:t>Global</w:t>
      </w:r>
      <w:proofErr w:type="spellEnd"/>
      <w:r w:rsidRPr="004A4AD8">
        <w:rPr>
          <w:sz w:val="24"/>
          <w:szCs w:val="24"/>
          <w:lang w:val="lv-LV"/>
        </w:rPr>
        <w:t xml:space="preserve"> Project”, reģistrācijas Nr. 40103524162, 2024. gadā izstrādāto būvprojektu “Veloceliņa seguma atjaunošana gar dzelzceļu no Jūrmalas administratīvās teritorijas līdz Priedaines dzelzceļa stacijai” (turpmāk – </w:t>
      </w:r>
      <w:r w:rsidRPr="004A4AD8">
        <w:rPr>
          <w:b/>
          <w:bCs/>
          <w:sz w:val="24"/>
          <w:szCs w:val="24"/>
          <w:lang w:val="lv-LV"/>
        </w:rPr>
        <w:t>būvprojekts</w:t>
      </w:r>
      <w:r w:rsidRPr="004A4AD8">
        <w:rPr>
          <w:sz w:val="24"/>
          <w:szCs w:val="24"/>
          <w:lang w:val="lv-LV"/>
        </w:rPr>
        <w:t>), kam 2024. gada  26. janvārī vienkāršotās būvniecības iecerē Nr. BIS-BV-2.8-2024-68(276) (turpmāk –</w:t>
      </w:r>
      <w:r w:rsidRPr="004A4AD8">
        <w:rPr>
          <w:b/>
          <w:bCs/>
          <w:sz w:val="24"/>
          <w:szCs w:val="24"/>
          <w:lang w:val="lv-LV"/>
        </w:rPr>
        <w:t>būvniecības iecere</w:t>
      </w:r>
      <w:r w:rsidRPr="004A4AD8">
        <w:rPr>
          <w:sz w:val="24"/>
          <w:szCs w:val="24"/>
          <w:lang w:val="lv-LV"/>
        </w:rPr>
        <w:t>) veikta atzīme par būvniecības ieceres akceptu</w:t>
      </w:r>
      <w:r w:rsidR="00373544" w:rsidRPr="004A4AD8">
        <w:rPr>
          <w:sz w:val="24"/>
          <w:szCs w:val="24"/>
          <w:lang w:val="lv-LV"/>
        </w:rPr>
        <w:t>;</w:t>
      </w:r>
    </w:p>
    <w:p w14:paraId="7CAC8086" w14:textId="5599DC1A" w:rsidR="00373544" w:rsidRPr="004A4AD8" w:rsidRDefault="00373544" w:rsidP="0073317A">
      <w:pPr>
        <w:pStyle w:val="ListParagraph"/>
        <w:numPr>
          <w:ilvl w:val="1"/>
          <w:numId w:val="34"/>
        </w:numPr>
        <w:tabs>
          <w:tab w:val="center" w:pos="4677"/>
        </w:tabs>
        <w:contextualSpacing/>
        <w:rPr>
          <w:sz w:val="24"/>
          <w:szCs w:val="24"/>
          <w:lang w:val="lv-LV"/>
        </w:rPr>
      </w:pPr>
      <w:r w:rsidRPr="004A4AD8">
        <w:rPr>
          <w:sz w:val="24"/>
          <w:szCs w:val="24"/>
          <w:lang w:val="lv-LV"/>
        </w:rPr>
        <w:t xml:space="preserve">Pasūtītāja īstenotā iepirkuma ar ID Nr. </w:t>
      </w:r>
      <w:r w:rsidR="00405280" w:rsidRPr="004A4AD8">
        <w:rPr>
          <w:sz w:val="24"/>
          <w:szCs w:val="24"/>
          <w:lang w:val="lv-LV"/>
        </w:rPr>
        <w:t xml:space="preserve">JVA 2026/32 </w:t>
      </w:r>
      <w:r w:rsidRPr="004A4AD8">
        <w:rPr>
          <w:sz w:val="24"/>
          <w:szCs w:val="24"/>
          <w:lang w:val="lv-LV"/>
        </w:rPr>
        <w:t>“</w:t>
      </w:r>
      <w:r w:rsidR="000557E3" w:rsidRPr="004A4AD8">
        <w:rPr>
          <w:sz w:val="24"/>
          <w:szCs w:val="24"/>
          <w:lang w:val="lv-LV"/>
        </w:rPr>
        <w:t>Būvdarbi transporta savienojuma punkta pilnveidojumam Priedainē</w:t>
      </w:r>
      <w:r w:rsidRPr="004A4AD8">
        <w:rPr>
          <w:sz w:val="24"/>
          <w:szCs w:val="24"/>
          <w:lang w:val="lv-LV"/>
        </w:rPr>
        <w:t xml:space="preserve">” rezultātā starp </w:t>
      </w:r>
      <w:r w:rsidRPr="004A4AD8">
        <w:rPr>
          <w:bCs/>
          <w:sz w:val="24"/>
          <w:szCs w:val="24"/>
          <w:lang w:val="lv-LV"/>
        </w:rPr>
        <w:t xml:space="preserve">Pasūtītāju un būvuzņēmēju </w:t>
      </w:r>
      <w:r w:rsidRPr="004A4AD8">
        <w:rPr>
          <w:b/>
          <w:sz w:val="24"/>
          <w:szCs w:val="24"/>
          <w:lang w:val="lv-LV" w:eastAsia="lv-LV"/>
        </w:rPr>
        <w:t>–</w:t>
      </w:r>
      <w:r w:rsidRPr="004A4AD8">
        <w:rPr>
          <w:bCs/>
          <w:sz w:val="24"/>
          <w:szCs w:val="24"/>
          <w:lang w:val="lv-LV"/>
        </w:rPr>
        <w:t xml:space="preserve"> </w:t>
      </w:r>
      <w:r w:rsidRPr="004A4AD8">
        <w:rPr>
          <w:sz w:val="24"/>
          <w:szCs w:val="24"/>
          <w:lang w:val="lv-LV" w:eastAsia="lv-LV"/>
        </w:rPr>
        <w:t xml:space="preserve">SIA </w:t>
      </w:r>
      <w:r w:rsidRPr="004A4AD8">
        <w:rPr>
          <w:sz w:val="24"/>
          <w:szCs w:val="24"/>
          <w:highlight w:val="lightGray"/>
          <w:lang w:val="lv-LV" w:eastAsia="lv-LV"/>
        </w:rPr>
        <w:t>________________</w:t>
      </w:r>
      <w:r w:rsidRPr="004A4AD8">
        <w:rPr>
          <w:sz w:val="24"/>
          <w:szCs w:val="24"/>
          <w:lang w:val="lv-LV" w:eastAsia="lv-LV"/>
        </w:rPr>
        <w:t xml:space="preserve"> (turpmāk – </w:t>
      </w:r>
      <w:r w:rsidRPr="004A4AD8">
        <w:rPr>
          <w:b/>
          <w:sz w:val="24"/>
          <w:szCs w:val="24"/>
          <w:lang w:val="lv-LV" w:eastAsia="lv-LV"/>
        </w:rPr>
        <w:t>būvuzņēmējs</w:t>
      </w:r>
      <w:r w:rsidRPr="004A4AD8">
        <w:rPr>
          <w:sz w:val="24"/>
          <w:szCs w:val="24"/>
          <w:lang w:val="lv-LV" w:eastAsia="lv-LV"/>
        </w:rPr>
        <w:t>)</w:t>
      </w:r>
      <w:r w:rsidRPr="004A4AD8">
        <w:rPr>
          <w:bCs/>
          <w:sz w:val="24"/>
          <w:szCs w:val="24"/>
          <w:lang w:val="lv-LV"/>
        </w:rPr>
        <w:t>, 202</w:t>
      </w:r>
      <w:r w:rsidR="000557E3" w:rsidRPr="004A4AD8">
        <w:rPr>
          <w:bCs/>
          <w:sz w:val="24"/>
          <w:szCs w:val="24"/>
          <w:lang w:val="lv-LV"/>
        </w:rPr>
        <w:t>6</w:t>
      </w:r>
      <w:r w:rsidRPr="004A4AD8">
        <w:rPr>
          <w:bCs/>
          <w:sz w:val="24"/>
          <w:szCs w:val="24"/>
          <w:lang w:val="lv-LV"/>
        </w:rPr>
        <w:t xml:space="preserve">.gada </w:t>
      </w:r>
      <w:r w:rsidRPr="004A4AD8">
        <w:rPr>
          <w:sz w:val="24"/>
          <w:szCs w:val="24"/>
          <w:highlight w:val="lightGray"/>
          <w:lang w:val="lv-LV" w:eastAsia="lv-LV"/>
        </w:rPr>
        <w:t>__________</w:t>
      </w:r>
      <w:r w:rsidRPr="004A4AD8">
        <w:rPr>
          <w:sz w:val="24"/>
          <w:szCs w:val="24"/>
          <w:lang w:val="lv-LV" w:eastAsia="lv-LV"/>
        </w:rPr>
        <w:t xml:space="preserve"> </w:t>
      </w:r>
      <w:r w:rsidRPr="004A4AD8">
        <w:rPr>
          <w:bCs/>
          <w:sz w:val="24"/>
          <w:szCs w:val="24"/>
          <w:lang w:val="lv-LV"/>
        </w:rPr>
        <w:t>noslēgto Būvdarbu līgumu Nr.</w:t>
      </w:r>
      <w:r w:rsidRPr="004A4AD8">
        <w:rPr>
          <w:sz w:val="24"/>
          <w:szCs w:val="24"/>
          <w:highlight w:val="lightGray"/>
          <w:lang w:val="lv-LV" w:eastAsia="lv-LV"/>
        </w:rPr>
        <w:t>__________</w:t>
      </w:r>
      <w:r w:rsidRPr="004A4AD8">
        <w:rPr>
          <w:sz w:val="24"/>
          <w:szCs w:val="24"/>
          <w:lang w:val="lv-LV" w:eastAsia="lv-LV"/>
        </w:rPr>
        <w:t xml:space="preserve"> (turpmāk – </w:t>
      </w:r>
      <w:r w:rsidRPr="004A4AD8">
        <w:rPr>
          <w:b/>
          <w:sz w:val="24"/>
          <w:szCs w:val="24"/>
          <w:lang w:val="lv-LV" w:eastAsia="lv-LV"/>
        </w:rPr>
        <w:t>būvdarbu līgums</w:t>
      </w:r>
      <w:r w:rsidRPr="004A4AD8">
        <w:rPr>
          <w:bCs/>
          <w:sz w:val="24"/>
          <w:szCs w:val="24"/>
          <w:lang w:val="lv-LV" w:eastAsia="lv-LV"/>
        </w:rPr>
        <w:t>);</w:t>
      </w:r>
    </w:p>
    <w:p w14:paraId="484B90A2" w14:textId="77777777" w:rsidR="00373544" w:rsidRPr="004A4AD8" w:rsidRDefault="00373544" w:rsidP="0073317A">
      <w:pPr>
        <w:pStyle w:val="ListParagraph"/>
        <w:numPr>
          <w:ilvl w:val="1"/>
          <w:numId w:val="34"/>
        </w:numPr>
        <w:tabs>
          <w:tab w:val="center" w:pos="4677"/>
        </w:tabs>
        <w:contextualSpacing/>
        <w:rPr>
          <w:sz w:val="24"/>
          <w:szCs w:val="24"/>
          <w:lang w:val="lv-LV"/>
        </w:rPr>
      </w:pPr>
      <w:r w:rsidRPr="004A4AD8">
        <w:rPr>
          <w:bCs/>
          <w:sz w:val="24"/>
          <w:szCs w:val="24"/>
          <w:lang w:val="lv-LV" w:eastAsia="lv-LV"/>
        </w:rPr>
        <w:t xml:space="preserve">pakalpojuma līguma nosacījumiem (turpmāk – </w:t>
      </w:r>
      <w:r w:rsidRPr="004A4AD8">
        <w:rPr>
          <w:b/>
          <w:bCs/>
          <w:sz w:val="24"/>
          <w:szCs w:val="24"/>
          <w:lang w:val="lv-LV" w:eastAsia="lv-LV"/>
        </w:rPr>
        <w:t>Līgums</w:t>
      </w:r>
      <w:r w:rsidRPr="004A4AD8">
        <w:rPr>
          <w:bCs/>
          <w:sz w:val="24"/>
          <w:szCs w:val="24"/>
          <w:lang w:val="lv-LV" w:eastAsia="lv-LV"/>
        </w:rPr>
        <w:t>);</w:t>
      </w:r>
    </w:p>
    <w:p w14:paraId="668EEB0D" w14:textId="148B8A76" w:rsidR="00373544" w:rsidRPr="004A4AD8" w:rsidRDefault="00373544" w:rsidP="0073317A">
      <w:pPr>
        <w:pStyle w:val="ListParagraph"/>
        <w:numPr>
          <w:ilvl w:val="1"/>
          <w:numId w:val="34"/>
        </w:numPr>
        <w:tabs>
          <w:tab w:val="center" w:pos="4677"/>
        </w:tabs>
        <w:contextualSpacing/>
        <w:rPr>
          <w:sz w:val="24"/>
          <w:szCs w:val="24"/>
          <w:lang w:val="lv-LV"/>
        </w:rPr>
      </w:pPr>
      <w:r w:rsidRPr="004A4AD8">
        <w:rPr>
          <w:bCs/>
          <w:sz w:val="24"/>
          <w:szCs w:val="24"/>
          <w:lang w:val="lv-LV" w:eastAsia="lv-LV"/>
        </w:rPr>
        <w:t>Latvijas Republikas normatīvo aktu un standartu nosacījumiem, tai skaitā:</w:t>
      </w:r>
    </w:p>
    <w:p w14:paraId="13DC51B4" w14:textId="77777777" w:rsidR="00373544"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Būvniecības likumu;</w:t>
      </w:r>
    </w:p>
    <w:p w14:paraId="06372329" w14:textId="77777777" w:rsidR="00373544"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Ministru kabineta 2014.gada 19.augusta noteikumiem Nr.500 “Vispārīgie būvnoteikumi”;</w:t>
      </w:r>
    </w:p>
    <w:p w14:paraId="0C4C9B4A" w14:textId="77777777" w:rsidR="00373544"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Ministru kabineta 2014.gada 14.oktobra noteikumiem Nr.633 “Autoceļu un ielu būvnoteikumi”;</w:t>
      </w:r>
    </w:p>
    <w:p w14:paraId="71EE0C9E" w14:textId="77777777" w:rsidR="00373544"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Ministru kabineta 2014.gada 30.septembra noteikumiem Nr.574 “Noteikumi par Latvijas būvnormatīvu LBN 008-14 “Inženiertīklu izvietojums””;</w:t>
      </w:r>
    </w:p>
    <w:p w14:paraId="55ADF700" w14:textId="77777777" w:rsidR="000557E3" w:rsidRPr="004A4AD8" w:rsidRDefault="000557E3" w:rsidP="0073317A">
      <w:pPr>
        <w:pStyle w:val="ListParagraph"/>
        <w:numPr>
          <w:ilvl w:val="2"/>
          <w:numId w:val="34"/>
        </w:numPr>
        <w:ind w:left="1843"/>
        <w:rPr>
          <w:sz w:val="24"/>
          <w:szCs w:val="24"/>
          <w:lang w:val="lv-LV"/>
        </w:rPr>
      </w:pPr>
      <w:r w:rsidRPr="004A4AD8">
        <w:rPr>
          <w:sz w:val="24"/>
          <w:szCs w:val="24"/>
          <w:lang w:val="lv-LV"/>
        </w:rPr>
        <w:t>VSIA “Latvijas Valsts ceļi” 2025.gada “Autoceļu būvdarbu specifikācijām ABS 2026”;</w:t>
      </w:r>
    </w:p>
    <w:p w14:paraId="0F6110B3" w14:textId="69E01C63" w:rsidR="00373544" w:rsidRPr="004A4AD8" w:rsidRDefault="00373544" w:rsidP="0073317A">
      <w:pPr>
        <w:pStyle w:val="ListParagraph"/>
        <w:numPr>
          <w:ilvl w:val="2"/>
          <w:numId w:val="34"/>
        </w:numPr>
        <w:ind w:left="1843"/>
        <w:rPr>
          <w:sz w:val="24"/>
          <w:szCs w:val="24"/>
          <w:lang w:val="lv-LV"/>
        </w:rPr>
      </w:pPr>
      <w:r w:rsidRPr="004A4AD8">
        <w:rPr>
          <w:sz w:val="24"/>
          <w:szCs w:val="24"/>
          <w:lang w:val="lv-LV"/>
        </w:rPr>
        <w:t>Ministru kabineta 2017.gada 20.jūnija noteikumiem Nr.353 “Prasības zaļajam publiskajam iepirkumam un to piemērošanas kārtība”;</w:t>
      </w:r>
    </w:p>
    <w:p w14:paraId="19CA57EE" w14:textId="77777777" w:rsidR="00373544"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Ministru kabineta apstiprinātiem LBN, kuru piemērošana nepieciešama būvdarbu izpildē un būvuzraudzības pakalpojumu sniegšanā;</w:t>
      </w:r>
    </w:p>
    <w:p w14:paraId="14EF6D2F" w14:textId="3EEF086F" w:rsidR="00FC479F" w:rsidRPr="004A4AD8" w:rsidRDefault="00373544" w:rsidP="0073317A">
      <w:pPr>
        <w:pStyle w:val="ListParagraph"/>
        <w:numPr>
          <w:ilvl w:val="2"/>
          <w:numId w:val="34"/>
        </w:numPr>
        <w:tabs>
          <w:tab w:val="center" w:pos="4677"/>
        </w:tabs>
        <w:ind w:left="1843"/>
        <w:contextualSpacing/>
        <w:rPr>
          <w:sz w:val="24"/>
          <w:szCs w:val="24"/>
          <w:lang w:val="lv-LV"/>
        </w:rPr>
      </w:pPr>
      <w:r w:rsidRPr="004A4AD8">
        <w:rPr>
          <w:sz w:val="24"/>
          <w:szCs w:val="24"/>
          <w:lang w:val="lv-LV"/>
        </w:rPr>
        <w:t>citiem būvniecību un būvuzraudzību regulējošiem normatīvajiem aktiem un standartiem.</w:t>
      </w:r>
    </w:p>
    <w:p w14:paraId="2CA28B4B" w14:textId="77777777" w:rsidR="00373544" w:rsidRPr="004A4AD8" w:rsidRDefault="00373544" w:rsidP="0073317A">
      <w:pPr>
        <w:pStyle w:val="ListParagraph"/>
        <w:numPr>
          <w:ilvl w:val="1"/>
          <w:numId w:val="28"/>
        </w:numPr>
        <w:rPr>
          <w:sz w:val="24"/>
          <w:szCs w:val="24"/>
          <w:lang w:val="lv-LV"/>
        </w:rPr>
      </w:pPr>
      <w:r w:rsidRPr="004A4AD8">
        <w:rPr>
          <w:sz w:val="24"/>
          <w:szCs w:val="24"/>
          <w:lang w:val="lv-LV"/>
        </w:rPr>
        <w:t xml:space="preserve">Darbi tiek veikti teritorijā, kas iekļauta būvprojektā (turpmāk – </w:t>
      </w:r>
      <w:r w:rsidRPr="004A4AD8">
        <w:rPr>
          <w:b/>
          <w:bCs/>
          <w:sz w:val="24"/>
          <w:szCs w:val="24"/>
          <w:lang w:val="lv-LV"/>
        </w:rPr>
        <w:t>Objekts</w:t>
      </w:r>
      <w:r w:rsidRPr="004A4AD8">
        <w:rPr>
          <w:sz w:val="24"/>
          <w:szCs w:val="24"/>
          <w:lang w:val="lv-LV"/>
        </w:rPr>
        <w:t>).</w:t>
      </w:r>
    </w:p>
    <w:p w14:paraId="72C688BF" w14:textId="535EB88D" w:rsidR="00373544" w:rsidRPr="004A4AD8" w:rsidRDefault="00373544" w:rsidP="0073317A">
      <w:pPr>
        <w:pStyle w:val="ListParagraph"/>
        <w:numPr>
          <w:ilvl w:val="1"/>
          <w:numId w:val="28"/>
        </w:numPr>
        <w:rPr>
          <w:sz w:val="24"/>
          <w:szCs w:val="24"/>
          <w:lang w:val="lv-LV"/>
        </w:rPr>
      </w:pPr>
      <w:r w:rsidRPr="004A4AD8">
        <w:rPr>
          <w:sz w:val="24"/>
          <w:szCs w:val="24"/>
          <w:lang w:val="lv-LV"/>
        </w:rPr>
        <w:t>Darbi tiek veikti</w:t>
      </w:r>
      <w:r w:rsidR="00C66370" w:rsidRPr="004A4AD8">
        <w:rPr>
          <w:sz w:val="24"/>
          <w:szCs w:val="24"/>
          <w:lang w:val="lv-LV"/>
        </w:rPr>
        <w:t>,</w:t>
      </w:r>
      <w:r w:rsidRPr="004A4AD8">
        <w:rPr>
          <w:sz w:val="24"/>
          <w:szCs w:val="24"/>
          <w:lang w:val="lv-LV"/>
        </w:rPr>
        <w:t xml:space="preserve"> nodrošinot būvuzraudzību būvdarbu līguma izpildes ietvaros veiktiem būvdarbiem, atbilstoši būvdarbu līguma izpildes kalendārajam grafikam (turpmāk – </w:t>
      </w:r>
      <w:r w:rsidR="00AB7F5F" w:rsidRPr="004A4AD8">
        <w:rPr>
          <w:b/>
          <w:bCs/>
          <w:sz w:val="24"/>
          <w:szCs w:val="24"/>
          <w:lang w:val="lv-LV"/>
        </w:rPr>
        <w:t>Kalendārais</w:t>
      </w:r>
      <w:r w:rsidRPr="004A4AD8">
        <w:rPr>
          <w:b/>
          <w:bCs/>
          <w:sz w:val="24"/>
          <w:szCs w:val="24"/>
          <w:lang w:val="lv-LV"/>
        </w:rPr>
        <w:t xml:space="preserve"> grafiks</w:t>
      </w:r>
      <w:r w:rsidRPr="004A4AD8">
        <w:rPr>
          <w:sz w:val="24"/>
          <w:szCs w:val="24"/>
          <w:lang w:val="lv-LV"/>
        </w:rPr>
        <w:t xml:space="preserve">). Būvdarbu līgumā noteiktais būvdarbu izpildes termiņš ir </w:t>
      </w:r>
      <w:r w:rsidR="005C3DDF" w:rsidRPr="004A4AD8">
        <w:rPr>
          <w:sz w:val="24"/>
          <w:szCs w:val="24"/>
          <w:lang w:val="lv-LV"/>
        </w:rPr>
        <w:t>5</w:t>
      </w:r>
      <w:r w:rsidRPr="004A4AD8">
        <w:rPr>
          <w:sz w:val="24"/>
          <w:szCs w:val="24"/>
          <w:lang w:val="lv-LV"/>
        </w:rPr>
        <w:t xml:space="preserve"> (</w:t>
      </w:r>
      <w:r w:rsidR="005C3DDF" w:rsidRPr="004A4AD8">
        <w:rPr>
          <w:sz w:val="24"/>
          <w:szCs w:val="24"/>
          <w:lang w:val="lv-LV"/>
        </w:rPr>
        <w:t>pieci</w:t>
      </w:r>
      <w:r w:rsidRPr="004A4AD8">
        <w:rPr>
          <w:sz w:val="24"/>
          <w:szCs w:val="24"/>
          <w:lang w:val="lv-LV"/>
        </w:rPr>
        <w:t xml:space="preserve">) </w:t>
      </w:r>
      <w:r w:rsidRPr="004A4AD8">
        <w:rPr>
          <w:sz w:val="24"/>
          <w:szCs w:val="24"/>
          <w:lang w:val="lv-LV"/>
        </w:rPr>
        <w:lastRenderedPageBreak/>
        <w:t>mēneši no būvuzņēmējam izsniegtā Pasūtītāja paziņojumā par būvdarbu uzsākšanu norādītā datuma</w:t>
      </w:r>
      <w:r w:rsidR="00030CDA">
        <w:rPr>
          <w:sz w:val="24"/>
          <w:szCs w:val="24"/>
          <w:lang w:val="lv-LV"/>
        </w:rPr>
        <w:t>, ieskaitot Objekta pieņemšanu ekspluatācijā</w:t>
      </w:r>
      <w:r w:rsidRPr="004A4AD8">
        <w:rPr>
          <w:sz w:val="24"/>
          <w:szCs w:val="24"/>
          <w:lang w:val="lv-LV"/>
        </w:rPr>
        <w:t>.</w:t>
      </w:r>
    </w:p>
    <w:p w14:paraId="4578F2AF" w14:textId="430DC586" w:rsidR="00373544" w:rsidRPr="00E32882" w:rsidRDefault="00AB2EDC" w:rsidP="00AB2EDC">
      <w:pPr>
        <w:pStyle w:val="ListParagraph"/>
        <w:numPr>
          <w:ilvl w:val="1"/>
          <w:numId w:val="28"/>
        </w:numPr>
        <w:rPr>
          <w:sz w:val="24"/>
          <w:szCs w:val="24"/>
          <w:lang w:val="lv-LV"/>
        </w:rPr>
      </w:pPr>
      <w:r w:rsidRPr="00E32882">
        <w:rPr>
          <w:sz w:val="24"/>
          <w:szCs w:val="24"/>
          <w:lang w:val="lv-LV"/>
        </w:rPr>
        <w:t xml:space="preserve">Pasūtītājs paziņojumu par būvdarbu uzsākšanu būvuzņēmējam izsniegs pēc tam, kad </w:t>
      </w:r>
      <w:proofErr w:type="spellStart"/>
      <w:r w:rsidRPr="00E32882">
        <w:rPr>
          <w:sz w:val="24"/>
          <w:szCs w:val="24"/>
          <w:lang w:val="lv-LV"/>
        </w:rPr>
        <w:t>Pasūtītajs</w:t>
      </w:r>
      <w:proofErr w:type="spellEnd"/>
      <w:r w:rsidRPr="00E32882">
        <w:rPr>
          <w:sz w:val="24"/>
          <w:szCs w:val="24"/>
          <w:lang w:val="lv-LV"/>
        </w:rPr>
        <w:t xml:space="preserve"> būs noslēdzis vienošanos ar Centrālo finanšu un līgumu aģentūru (reģistrācijas Nr. 90000812928) par Eiropas Savienības fonda projekta “Transporta savienojuma punkta “Priedaine” pilnveidošana” īstenošanu un Pašvaldības aizņēmumu un galvojumu kontroles un pārraudzības padome būs pieņēmusi lēmumu par aizdevuma piešķiršanu būvdarbu līguma izpildei vai būs pieņemts Jūrmalas domes lēmums par būvdarbu līguma izpildei nepieciešamā finansējuma nodrošināšanu esošo budžeta līdzekļu ietvaros bez aizdevuma daļas.  </w:t>
      </w:r>
      <w:r w:rsidR="00373544" w:rsidRPr="00E32882">
        <w:rPr>
          <w:sz w:val="24"/>
          <w:szCs w:val="24"/>
          <w:lang w:val="lv-LV"/>
        </w:rPr>
        <w:t xml:space="preserve"> </w:t>
      </w:r>
    </w:p>
    <w:p w14:paraId="23FC8AE1" w14:textId="77777777" w:rsidR="00AB2EDC" w:rsidRPr="004A4AD8" w:rsidRDefault="00AB2EDC" w:rsidP="00AB2EDC">
      <w:pPr>
        <w:pStyle w:val="ListParagraph"/>
        <w:numPr>
          <w:ilvl w:val="1"/>
          <w:numId w:val="28"/>
        </w:numPr>
        <w:rPr>
          <w:sz w:val="24"/>
          <w:szCs w:val="24"/>
          <w:lang w:val="lv-LV"/>
        </w:rPr>
      </w:pPr>
      <w:r w:rsidRPr="00E32882">
        <w:rPr>
          <w:sz w:val="24"/>
          <w:szCs w:val="24"/>
          <w:lang w:val="lv-LV"/>
        </w:rPr>
        <w:t xml:space="preserve">Pasūtītājs paziņojumu par Darbu uzsākšanu (turpmāk – </w:t>
      </w:r>
      <w:r w:rsidRPr="00E32882">
        <w:rPr>
          <w:b/>
          <w:bCs/>
          <w:sz w:val="24"/>
          <w:szCs w:val="24"/>
          <w:lang w:val="lv-LV"/>
        </w:rPr>
        <w:t>Paziņojums</w:t>
      </w:r>
      <w:r w:rsidRPr="00E32882">
        <w:rPr>
          <w:sz w:val="24"/>
          <w:szCs w:val="24"/>
          <w:lang w:val="lv-LV"/>
        </w:rPr>
        <w:t xml:space="preserve">) Izpildītājam izsniegs pēc tam, </w:t>
      </w:r>
      <w:proofErr w:type="spellStart"/>
      <w:r w:rsidRPr="00E32882">
        <w:rPr>
          <w:sz w:val="24"/>
          <w:szCs w:val="24"/>
          <w:lang w:val="lv-LV"/>
        </w:rPr>
        <w:t>Pasūtītajs</w:t>
      </w:r>
      <w:proofErr w:type="spellEnd"/>
      <w:r w:rsidRPr="00E32882">
        <w:rPr>
          <w:sz w:val="24"/>
          <w:szCs w:val="24"/>
          <w:lang w:val="lv-LV"/>
        </w:rPr>
        <w:t xml:space="preserve"> būs noslēdzis vienošanos ar Centrālo finanšu un līgumu aģentūru (reģistrācijas Nr. 90000812928) par Eiropas Savienības fonda projekta “Transporta savienojuma punkta “Priedaine” pilnveidošana” īstenošanu un Pašvaldības aizņēmumu un galvojumu kontroles un pārraudzības padome būs pieņēmusi</w:t>
      </w:r>
      <w:r w:rsidRPr="00364062">
        <w:rPr>
          <w:sz w:val="24"/>
          <w:szCs w:val="24"/>
          <w:lang w:val="lv-LV"/>
        </w:rPr>
        <w:t xml:space="preserve"> lēmumu par aizdevuma piešķiršanu būvdarbu līguma izpildei vai būs pieņemts Jūrmalas domes lēmums par būvdarbu līguma izpildei nepieciešamā finansējuma nodrošināšanu esošo budžeta līdzekļu ietvaros bez aizdevuma daļas</w:t>
      </w:r>
      <w:r w:rsidRPr="004A4AD8">
        <w:rPr>
          <w:sz w:val="24"/>
          <w:szCs w:val="24"/>
          <w:lang w:val="lv-LV"/>
        </w:rPr>
        <w:t>. Paziņojumā par Darbu uzsākšanu tiks norādīts konkrēts Darbu uzsākšanas datums un Paziņojums par Darbu uzsākšanu Izpildītājam tiks izsniegts (nosūtīts) ne vēlāk kā 10 (desmit) darbdienas pirms Darbu uzsākšanas.</w:t>
      </w:r>
    </w:p>
    <w:p w14:paraId="2A6195F0" w14:textId="77777777" w:rsidR="00373544" w:rsidRPr="004A4AD8" w:rsidRDefault="00373544" w:rsidP="0073317A">
      <w:pPr>
        <w:pStyle w:val="ListParagraph"/>
        <w:numPr>
          <w:ilvl w:val="1"/>
          <w:numId w:val="28"/>
        </w:numPr>
        <w:rPr>
          <w:sz w:val="24"/>
          <w:szCs w:val="24"/>
          <w:lang w:val="lv-LV"/>
        </w:rPr>
      </w:pPr>
      <w:r w:rsidRPr="004A4AD8">
        <w:rPr>
          <w:sz w:val="24"/>
          <w:szCs w:val="24"/>
          <w:lang w:val="lv-LV"/>
        </w:rPr>
        <w:t>Pasūtītājs Paziņojumu par Darbu uzsākšanu Izpildītājam izsniegs (nosūtīs) orientējoši no 1 (viena) līdz 6 (sešu) mēnešu laikā no Līguma noslēgšanas dienas, vai garākā termiņā, ja 6 (sešu) mēnešu laikā Pasūtītājs nebūs radis būvdarbu līguma un/vai Līguma izpildei nepieciešamo finansējumu.</w:t>
      </w:r>
    </w:p>
    <w:p w14:paraId="7CC1F0F9" w14:textId="77777777" w:rsidR="00373544" w:rsidRPr="004A4AD8" w:rsidRDefault="00373544" w:rsidP="0073317A">
      <w:pPr>
        <w:pStyle w:val="ListParagraph"/>
        <w:numPr>
          <w:ilvl w:val="1"/>
          <w:numId w:val="28"/>
        </w:numPr>
        <w:rPr>
          <w:sz w:val="24"/>
          <w:szCs w:val="24"/>
          <w:lang w:val="lv-LV"/>
        </w:rPr>
      </w:pPr>
      <w:r w:rsidRPr="004A4AD8">
        <w:rPr>
          <w:sz w:val="24"/>
          <w:szCs w:val="24"/>
          <w:lang w:val="lv-LV"/>
        </w:rPr>
        <w:t>Ja Pasūtītājs Paziņojumu par Darbu izpildes uzsākšanu Izpildītājam neizsniedz (</w:t>
      </w:r>
      <w:proofErr w:type="spellStart"/>
      <w:r w:rsidRPr="004A4AD8">
        <w:rPr>
          <w:sz w:val="24"/>
          <w:szCs w:val="24"/>
          <w:lang w:val="lv-LV"/>
        </w:rPr>
        <w:t>nenosūta</w:t>
      </w:r>
      <w:proofErr w:type="spellEnd"/>
      <w:r w:rsidRPr="004A4AD8">
        <w:rPr>
          <w:sz w:val="24"/>
          <w:szCs w:val="24"/>
          <w:lang w:val="lv-LV"/>
        </w:rPr>
        <w:t>) 6 (sešu) mēnešu laikā no Līguma noslēgšanas dienas un Pasūtītājs ar Izpildītāju nav rakstiski vienojies par Paziņojuma izsniegšanas (nosūtīšanas) termiņa pagarinājumu, Līgums zaudē spēku nākamajā dienā pēc 6 (sešu) mēnešu notecēšanas, bez jebkādu papildu formalitāšu veikšanas vai zaudējumu atlīdzības jebkurai no pusēm.</w:t>
      </w:r>
    </w:p>
    <w:p w14:paraId="37468A07" w14:textId="7C0D6DED" w:rsidR="00373544" w:rsidRPr="004A4AD8" w:rsidRDefault="006E5E46" w:rsidP="0073317A">
      <w:pPr>
        <w:pStyle w:val="ListParagraph"/>
        <w:numPr>
          <w:ilvl w:val="1"/>
          <w:numId w:val="28"/>
        </w:numPr>
        <w:rPr>
          <w:sz w:val="24"/>
          <w:szCs w:val="24"/>
          <w:lang w:val="lv-LV"/>
        </w:rPr>
      </w:pPr>
      <w:r w:rsidRPr="004A4AD8">
        <w:rPr>
          <w:sz w:val="24"/>
          <w:szCs w:val="24"/>
          <w:lang w:val="lv-LV"/>
        </w:rPr>
        <w:t xml:space="preserve">Tehnisko specifikāciju sadaļas “Informācija par iepirkuma priekšmetu” 13. punktā noteiktā pienākuma izpildi Izpildītājs nodrošina  pēc Līguma spēkā stāšanās, bet Darbu izpildi Izpildītājs uzsāk ar </w:t>
      </w:r>
      <w:r w:rsidR="00A54D17" w:rsidRPr="004A4AD8">
        <w:rPr>
          <w:sz w:val="24"/>
          <w:szCs w:val="24"/>
          <w:lang w:val="lv-LV"/>
        </w:rPr>
        <w:t>Paziņojumā par Darbu uzsākšanu norādīto datumu</w:t>
      </w:r>
      <w:r w:rsidR="00C31425" w:rsidRPr="004A4AD8">
        <w:rPr>
          <w:sz w:val="24"/>
          <w:szCs w:val="24"/>
          <w:lang w:val="lv-LV"/>
        </w:rPr>
        <w:t xml:space="preserve"> </w:t>
      </w:r>
      <w:r w:rsidRPr="004A4AD8">
        <w:rPr>
          <w:sz w:val="24"/>
          <w:szCs w:val="24"/>
          <w:lang w:val="lv-LV"/>
        </w:rPr>
        <w:t xml:space="preserve">līdz Objekta pieņemšanai ekspluatācijā. Darbu izpildi tiek plānots uzsākt orientējoši no 1 (viena) līdz 6 (sešu) mēnešu laikā no </w:t>
      </w:r>
      <w:r w:rsidR="00A54D17" w:rsidRPr="004A4AD8">
        <w:rPr>
          <w:sz w:val="24"/>
          <w:szCs w:val="24"/>
          <w:lang w:val="lv-LV"/>
        </w:rPr>
        <w:t>Līguma spēkā stāšanās</w:t>
      </w:r>
      <w:r w:rsidRPr="004A4AD8">
        <w:rPr>
          <w:sz w:val="24"/>
          <w:szCs w:val="24"/>
          <w:lang w:val="lv-LV"/>
        </w:rPr>
        <w:t>, ievērojot šo Tehnisko specifikāciju sadaļā “Informācija par iepirkuma priekšmetu” 7.punktā noteikto</w:t>
      </w:r>
      <w:r w:rsidR="00373544" w:rsidRPr="004A4AD8">
        <w:rPr>
          <w:sz w:val="24"/>
          <w:szCs w:val="24"/>
          <w:lang w:val="lv-LV"/>
        </w:rPr>
        <w:t>.</w:t>
      </w:r>
    </w:p>
    <w:p w14:paraId="6CA50AE5" w14:textId="2A515D94" w:rsidR="00373544" w:rsidRPr="004A4AD8" w:rsidRDefault="00373544" w:rsidP="0073317A">
      <w:pPr>
        <w:pStyle w:val="ListParagraph"/>
        <w:numPr>
          <w:ilvl w:val="1"/>
          <w:numId w:val="28"/>
        </w:numPr>
        <w:rPr>
          <w:sz w:val="24"/>
          <w:szCs w:val="24"/>
          <w:lang w:val="lv-LV"/>
        </w:rPr>
      </w:pPr>
      <w:r w:rsidRPr="004A4AD8">
        <w:rPr>
          <w:sz w:val="24"/>
          <w:szCs w:val="24"/>
          <w:lang w:val="lv-LV"/>
        </w:rPr>
        <w:t xml:space="preserve">Būvprojekts un būvdarbu līguma projekts Izpildītājam ir pieejams Elektronisko iepirkumu sistēmā pie iepirkuma ID Nr. </w:t>
      </w:r>
      <w:r w:rsidR="00405280" w:rsidRPr="004A4AD8">
        <w:rPr>
          <w:sz w:val="24"/>
          <w:szCs w:val="24"/>
          <w:lang w:val="lv-LV"/>
        </w:rPr>
        <w:t xml:space="preserve">JVA 2026/32 </w:t>
      </w:r>
      <w:r w:rsidRPr="004A4AD8">
        <w:rPr>
          <w:sz w:val="24"/>
          <w:szCs w:val="24"/>
          <w:lang w:val="lv-LV"/>
        </w:rPr>
        <w:t>“</w:t>
      </w:r>
      <w:r w:rsidR="000557E3" w:rsidRPr="004A4AD8">
        <w:rPr>
          <w:sz w:val="24"/>
          <w:szCs w:val="24"/>
          <w:lang w:val="lv-LV"/>
        </w:rPr>
        <w:t>Būvdarbi transporta savienojuma punkta pilnveidojumam Priedainē</w:t>
      </w:r>
      <w:r w:rsidRPr="004A4AD8">
        <w:rPr>
          <w:sz w:val="24"/>
          <w:szCs w:val="24"/>
          <w:lang w:val="lv-LV"/>
        </w:rPr>
        <w:t>” dokumentiem</w:t>
      </w:r>
      <w:r w:rsidR="005D1B31" w:rsidRPr="004A4AD8">
        <w:rPr>
          <w:sz w:val="24"/>
          <w:szCs w:val="24"/>
          <w:lang w:val="lv-LV"/>
        </w:rPr>
        <w:t>.</w:t>
      </w:r>
      <w:r w:rsidRPr="004A4AD8">
        <w:rPr>
          <w:sz w:val="24"/>
          <w:szCs w:val="24"/>
          <w:lang w:val="lv-LV"/>
        </w:rPr>
        <w:t xml:space="preserve"> Izpildītājam ir pienākums iepazīties ar publicētajiem būvprojekta risinājumiem.</w:t>
      </w:r>
    </w:p>
    <w:p w14:paraId="129FF040" w14:textId="1F41E04A" w:rsidR="00373544" w:rsidRPr="004A4AD8" w:rsidRDefault="00373544" w:rsidP="0073317A">
      <w:pPr>
        <w:pStyle w:val="ListParagraph"/>
        <w:numPr>
          <w:ilvl w:val="1"/>
          <w:numId w:val="28"/>
        </w:numPr>
        <w:rPr>
          <w:sz w:val="24"/>
          <w:szCs w:val="24"/>
          <w:lang w:val="lv-LV"/>
        </w:rPr>
      </w:pPr>
      <w:r w:rsidRPr="004A4AD8">
        <w:rPr>
          <w:sz w:val="24"/>
          <w:szCs w:val="24"/>
          <w:lang w:val="lv-LV"/>
        </w:rPr>
        <w:t>Līdz ar Līguma spēkā stāšanos, Pasūtītājs Izpildītājam izsniedz (</w:t>
      </w:r>
      <w:proofErr w:type="spellStart"/>
      <w:r w:rsidRPr="004A4AD8">
        <w:rPr>
          <w:sz w:val="24"/>
          <w:szCs w:val="24"/>
          <w:lang w:val="lv-LV"/>
        </w:rPr>
        <w:t>nosūta</w:t>
      </w:r>
      <w:proofErr w:type="spellEnd"/>
      <w:r w:rsidRPr="004A4AD8">
        <w:rPr>
          <w:sz w:val="24"/>
          <w:szCs w:val="24"/>
          <w:lang w:val="lv-LV"/>
        </w:rPr>
        <w:t>), starp Pasūtītāju un būvuzņēmēju, noslēgto būvdarbu līgumu</w:t>
      </w:r>
      <w:r w:rsidR="00805957" w:rsidRPr="004A4AD8">
        <w:rPr>
          <w:sz w:val="24"/>
          <w:szCs w:val="24"/>
          <w:lang w:val="lv-LV"/>
        </w:rPr>
        <w:t>, t.sk. Kalendāro grafiku</w:t>
      </w:r>
      <w:r w:rsidRPr="004A4AD8">
        <w:rPr>
          <w:sz w:val="24"/>
          <w:szCs w:val="24"/>
          <w:lang w:val="lv-LV"/>
        </w:rPr>
        <w:t xml:space="preserve"> un BIS nodrošina Izpildītājam piekļuvi Objekta pārbūves lietai, tai skaitā būvprojekta risinājumiem.</w:t>
      </w:r>
    </w:p>
    <w:p w14:paraId="43DE04E6" w14:textId="07909A89" w:rsidR="00653EB9" w:rsidRPr="004A4AD8" w:rsidRDefault="00BF45E0" w:rsidP="0073317A">
      <w:pPr>
        <w:pStyle w:val="ListParagraph"/>
        <w:numPr>
          <w:ilvl w:val="1"/>
          <w:numId w:val="28"/>
        </w:numPr>
        <w:rPr>
          <w:sz w:val="24"/>
          <w:szCs w:val="24"/>
          <w:lang w:val="lv-LV"/>
        </w:rPr>
      </w:pPr>
      <w:r w:rsidRPr="004A4AD8">
        <w:rPr>
          <w:sz w:val="24"/>
          <w:szCs w:val="24"/>
          <w:lang w:val="lv-LV"/>
        </w:rPr>
        <w:t xml:space="preserve">Izpildītājs pēc Līguma spēkā stāšanās un </w:t>
      </w:r>
      <w:r w:rsidRPr="004A4AD8">
        <w:rPr>
          <w:sz w:val="24"/>
          <w:szCs w:val="24"/>
          <w:u w:val="single"/>
          <w:lang w:val="lv-LV"/>
        </w:rPr>
        <w:t xml:space="preserve">pirms Paziņojuma par </w:t>
      </w:r>
      <w:r w:rsidR="00C92C35" w:rsidRPr="004A4AD8">
        <w:rPr>
          <w:sz w:val="24"/>
          <w:szCs w:val="24"/>
          <w:u w:val="single"/>
          <w:lang w:val="lv-LV"/>
        </w:rPr>
        <w:t>Darbu</w:t>
      </w:r>
      <w:r w:rsidRPr="004A4AD8">
        <w:rPr>
          <w:sz w:val="24"/>
          <w:szCs w:val="24"/>
          <w:u w:val="single"/>
          <w:lang w:val="lv-LV"/>
        </w:rPr>
        <w:t xml:space="preserve"> uzsākšanu </w:t>
      </w:r>
      <w:r w:rsidR="00D74037" w:rsidRPr="004A4AD8">
        <w:rPr>
          <w:sz w:val="24"/>
          <w:szCs w:val="24"/>
          <w:u w:val="single"/>
          <w:lang w:val="lv-LV"/>
        </w:rPr>
        <w:t>izsniegšanas</w:t>
      </w:r>
      <w:r w:rsidRPr="004A4AD8">
        <w:rPr>
          <w:sz w:val="24"/>
          <w:szCs w:val="24"/>
          <w:lang w:val="lv-LV"/>
        </w:rPr>
        <w:t xml:space="preserve">, 5 (piecu) darbdienu laikā pēc būvuzņēmēja </w:t>
      </w:r>
      <w:r w:rsidR="00D74037" w:rsidRPr="004A4AD8">
        <w:rPr>
          <w:sz w:val="24"/>
          <w:szCs w:val="24"/>
          <w:lang w:val="lv-LV"/>
        </w:rPr>
        <w:t xml:space="preserve">lūguma </w:t>
      </w:r>
      <w:r w:rsidRPr="004A4AD8">
        <w:rPr>
          <w:sz w:val="24"/>
          <w:szCs w:val="24"/>
          <w:lang w:val="lv-LV"/>
        </w:rPr>
        <w:t xml:space="preserve">sagatavo un Būvniecības informācijas sistēmā (turpmāk – </w:t>
      </w:r>
      <w:r w:rsidRPr="004A4AD8">
        <w:rPr>
          <w:b/>
          <w:bCs/>
          <w:sz w:val="24"/>
          <w:szCs w:val="24"/>
          <w:lang w:val="lv-LV"/>
        </w:rPr>
        <w:t>BIS</w:t>
      </w:r>
      <w:r w:rsidRPr="004A4AD8">
        <w:rPr>
          <w:sz w:val="24"/>
          <w:szCs w:val="24"/>
          <w:lang w:val="lv-LV"/>
        </w:rPr>
        <w:t>) ievieto dokumentus, kas nepieciešami atzīmes par būvdarbu uzsākšanu saņemšanai būvatļaujā, saskaņā ar šo Tehnisko specifikāciju sadaļas “Nosacījumi būvuzraudzības darbu izpildei” 7.3. apakšpunktu</w:t>
      </w:r>
      <w:r w:rsidR="00AF5CF9" w:rsidRPr="004A4AD8">
        <w:rPr>
          <w:sz w:val="24"/>
          <w:szCs w:val="24"/>
          <w:lang w:val="lv-LV"/>
        </w:rPr>
        <w:t>.</w:t>
      </w:r>
    </w:p>
    <w:p w14:paraId="0887E8DF" w14:textId="77777777" w:rsidR="00AF5CF9" w:rsidRPr="004A4AD8" w:rsidRDefault="00AF5CF9" w:rsidP="00653EB9">
      <w:pPr>
        <w:pStyle w:val="ListParagraph"/>
        <w:ind w:left="644" w:firstLine="0"/>
        <w:rPr>
          <w:sz w:val="22"/>
          <w:szCs w:val="22"/>
          <w:lang w:val="lv-LV"/>
        </w:rPr>
      </w:pPr>
    </w:p>
    <w:p w14:paraId="6CDB3AB3" w14:textId="77777777" w:rsidR="006079DC" w:rsidRPr="004A4AD8" w:rsidRDefault="006079DC" w:rsidP="006079DC">
      <w:pPr>
        <w:tabs>
          <w:tab w:val="center" w:pos="4677"/>
        </w:tabs>
        <w:jc w:val="center"/>
        <w:rPr>
          <w:b/>
          <w:bCs/>
          <w:sz w:val="24"/>
          <w:szCs w:val="24"/>
          <w:lang w:val="lv-LV"/>
        </w:rPr>
      </w:pPr>
      <w:bookmarkStart w:id="1" w:name="_Hlk125707146"/>
      <w:bookmarkEnd w:id="0"/>
    </w:p>
    <w:p w14:paraId="29E7BFC2" w14:textId="77777777" w:rsidR="007623C4" w:rsidRDefault="007623C4" w:rsidP="006079DC">
      <w:pPr>
        <w:tabs>
          <w:tab w:val="center" w:pos="4677"/>
        </w:tabs>
        <w:jc w:val="center"/>
        <w:rPr>
          <w:b/>
          <w:bCs/>
          <w:sz w:val="24"/>
          <w:szCs w:val="24"/>
          <w:lang w:val="lv-LV"/>
        </w:rPr>
      </w:pPr>
    </w:p>
    <w:p w14:paraId="21E75ECE" w14:textId="77777777" w:rsidR="007623C4" w:rsidRDefault="007623C4" w:rsidP="006079DC">
      <w:pPr>
        <w:tabs>
          <w:tab w:val="center" w:pos="4677"/>
        </w:tabs>
        <w:jc w:val="center"/>
        <w:rPr>
          <w:b/>
          <w:bCs/>
          <w:sz w:val="24"/>
          <w:szCs w:val="24"/>
          <w:lang w:val="lv-LV"/>
        </w:rPr>
      </w:pPr>
    </w:p>
    <w:p w14:paraId="0ADBABF6" w14:textId="77777777" w:rsidR="007623C4" w:rsidRDefault="007623C4" w:rsidP="006079DC">
      <w:pPr>
        <w:tabs>
          <w:tab w:val="center" w:pos="4677"/>
        </w:tabs>
        <w:jc w:val="center"/>
        <w:rPr>
          <w:b/>
          <w:bCs/>
          <w:sz w:val="24"/>
          <w:szCs w:val="24"/>
          <w:lang w:val="lv-LV"/>
        </w:rPr>
      </w:pPr>
    </w:p>
    <w:p w14:paraId="29CEA0CD" w14:textId="77777777" w:rsidR="007623C4" w:rsidRPr="004A4AD8" w:rsidRDefault="007623C4" w:rsidP="006079DC">
      <w:pPr>
        <w:tabs>
          <w:tab w:val="center" w:pos="4677"/>
        </w:tabs>
        <w:jc w:val="center"/>
        <w:rPr>
          <w:b/>
          <w:bCs/>
          <w:sz w:val="24"/>
          <w:szCs w:val="24"/>
          <w:lang w:val="lv-LV"/>
        </w:rPr>
      </w:pPr>
    </w:p>
    <w:p w14:paraId="45D2031E" w14:textId="04CCD8C3" w:rsidR="006079DC" w:rsidRPr="00030CDA" w:rsidRDefault="006079DC" w:rsidP="006079DC">
      <w:pPr>
        <w:tabs>
          <w:tab w:val="center" w:pos="4677"/>
        </w:tabs>
        <w:jc w:val="center"/>
        <w:rPr>
          <w:b/>
          <w:bCs/>
          <w:sz w:val="24"/>
          <w:szCs w:val="24"/>
          <w:lang w:val="lv-LV"/>
        </w:rPr>
      </w:pPr>
      <w:r w:rsidRPr="00030CDA">
        <w:rPr>
          <w:b/>
          <w:bCs/>
          <w:sz w:val="24"/>
          <w:szCs w:val="24"/>
          <w:lang w:val="lv-LV"/>
        </w:rPr>
        <w:t>IEPIRKUMA AB</w:t>
      </w:r>
      <w:r w:rsidR="00D438AC" w:rsidRPr="00030CDA">
        <w:rPr>
          <w:b/>
          <w:bCs/>
          <w:sz w:val="24"/>
          <w:szCs w:val="24"/>
          <w:lang w:val="lv-LV"/>
        </w:rPr>
        <w:t>IEM BŪVDARBIEM</w:t>
      </w:r>
    </w:p>
    <w:p w14:paraId="24CE7044" w14:textId="77777777" w:rsidR="006079DC" w:rsidRPr="004A4AD8" w:rsidRDefault="006079DC" w:rsidP="006079DC">
      <w:pPr>
        <w:tabs>
          <w:tab w:val="center" w:pos="4677"/>
        </w:tabs>
        <w:jc w:val="center"/>
        <w:rPr>
          <w:b/>
          <w:bCs/>
          <w:sz w:val="22"/>
          <w:szCs w:val="22"/>
          <w:lang w:val="lv-LV"/>
        </w:rPr>
      </w:pPr>
    </w:p>
    <w:tbl>
      <w:tblPr>
        <w:tblW w:w="9640"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0"/>
      </w:tblGrid>
      <w:tr w:rsidR="006079DC" w:rsidRPr="004A4AD8" w14:paraId="3758B681" w14:textId="77777777">
        <w:trPr>
          <w:trHeight w:val="313"/>
        </w:trPr>
        <w:tc>
          <w:tcPr>
            <w:tcW w:w="9640" w:type="dxa"/>
            <w:tcBorders>
              <w:top w:val="single" w:sz="4" w:space="0" w:color="auto"/>
              <w:left w:val="nil"/>
              <w:right w:val="nil"/>
            </w:tcBorders>
            <w:shd w:val="clear" w:color="auto" w:fill="BFBFBF" w:themeFill="background1" w:themeFillShade="BF"/>
          </w:tcPr>
          <w:p w14:paraId="1EB5966E" w14:textId="2E9B4FFB" w:rsidR="006079DC" w:rsidRPr="004A4AD8" w:rsidRDefault="00F53770" w:rsidP="00F53770">
            <w:pPr>
              <w:pStyle w:val="ListParagraph"/>
              <w:tabs>
                <w:tab w:val="center" w:pos="4677"/>
              </w:tabs>
              <w:ind w:left="570" w:right="-251" w:firstLine="0"/>
              <w:jc w:val="center"/>
              <w:rPr>
                <w:b/>
                <w:bCs/>
                <w:sz w:val="22"/>
                <w:szCs w:val="22"/>
                <w:lang w:val="lv-LV"/>
              </w:rPr>
            </w:pPr>
            <w:r w:rsidRPr="004A4AD8">
              <w:rPr>
                <w:b/>
                <w:bCs/>
                <w:sz w:val="22"/>
                <w:szCs w:val="22"/>
                <w:lang w:val="lv-LV"/>
              </w:rPr>
              <w:t>NOSACĪJUMI BŪVUZRAUDZĪBAS DARBU IZPILDEI</w:t>
            </w:r>
          </w:p>
        </w:tc>
      </w:tr>
    </w:tbl>
    <w:p w14:paraId="325F9C59" w14:textId="77777777" w:rsidR="00E71AA4" w:rsidRPr="004A4AD8" w:rsidRDefault="00E71AA4" w:rsidP="00E71AA4">
      <w:pPr>
        <w:ind w:left="0" w:firstLine="0"/>
        <w:rPr>
          <w:b/>
          <w:bCs/>
          <w:lang w:val="lv-LV"/>
        </w:rPr>
      </w:pPr>
    </w:p>
    <w:p w14:paraId="5EB44681" w14:textId="15ECDCAA" w:rsidR="00734176" w:rsidRPr="004A4AD8" w:rsidRDefault="00734176" w:rsidP="0073317A">
      <w:pPr>
        <w:pStyle w:val="ListParagraph"/>
        <w:numPr>
          <w:ilvl w:val="0"/>
          <w:numId w:val="32"/>
        </w:numPr>
        <w:rPr>
          <w:bCs/>
          <w:sz w:val="24"/>
          <w:szCs w:val="24"/>
          <w:lang w:val="lv-LV"/>
        </w:rPr>
      </w:pPr>
      <w:bookmarkStart w:id="2" w:name="_Hlk198123501"/>
      <w:bookmarkEnd w:id="1"/>
      <w:r w:rsidRPr="004A4AD8">
        <w:rPr>
          <w:bCs/>
          <w:sz w:val="24"/>
          <w:szCs w:val="24"/>
          <w:lang w:val="lv-LV"/>
        </w:rPr>
        <w:t xml:space="preserve">Izpildītājam Līgumā noteikto </w:t>
      </w:r>
      <w:r w:rsidR="00DA0702" w:rsidRPr="004A4AD8">
        <w:rPr>
          <w:bCs/>
          <w:sz w:val="24"/>
          <w:szCs w:val="24"/>
          <w:lang w:val="lv-LV"/>
        </w:rPr>
        <w:t>Darbu</w:t>
      </w:r>
      <w:r w:rsidRPr="004A4AD8">
        <w:rPr>
          <w:bCs/>
          <w:sz w:val="24"/>
          <w:szCs w:val="24"/>
          <w:lang w:val="lv-LV"/>
        </w:rPr>
        <w:t xml:space="preserve"> izpilde ir jāveic atbilstoši būvdarbu līgumā noteiktajam būvdarbu līguma izpildes termiņam, ne ilgāk kā </w:t>
      </w:r>
      <w:r w:rsidR="009B4A21" w:rsidRPr="004A4AD8">
        <w:rPr>
          <w:bCs/>
          <w:sz w:val="24"/>
          <w:szCs w:val="24"/>
          <w:highlight w:val="lightGray"/>
          <w:lang w:val="lv-LV"/>
        </w:rPr>
        <w:t>__</w:t>
      </w:r>
      <w:r w:rsidRPr="004A4AD8">
        <w:rPr>
          <w:bCs/>
          <w:sz w:val="24"/>
          <w:szCs w:val="24"/>
          <w:lang w:val="lv-LV"/>
        </w:rPr>
        <w:t xml:space="preserve"> </w:t>
      </w:r>
      <w:r w:rsidRPr="004A4AD8">
        <w:rPr>
          <w:bCs/>
          <w:sz w:val="24"/>
          <w:szCs w:val="24"/>
          <w:highlight w:val="lightGray"/>
          <w:lang w:val="lv-LV"/>
        </w:rPr>
        <w:t>(</w:t>
      </w:r>
      <w:r w:rsidR="009B4A21" w:rsidRPr="004A4AD8">
        <w:rPr>
          <w:bCs/>
          <w:sz w:val="24"/>
          <w:szCs w:val="24"/>
          <w:highlight w:val="lightGray"/>
          <w:lang w:val="lv-LV"/>
        </w:rPr>
        <w:t>______</w:t>
      </w:r>
      <w:r w:rsidRPr="004A4AD8">
        <w:rPr>
          <w:bCs/>
          <w:sz w:val="24"/>
          <w:szCs w:val="24"/>
          <w:highlight w:val="lightGray"/>
          <w:lang w:val="lv-LV"/>
        </w:rPr>
        <w:t>)</w:t>
      </w:r>
      <w:r w:rsidRPr="004A4AD8">
        <w:rPr>
          <w:bCs/>
          <w:sz w:val="24"/>
          <w:szCs w:val="24"/>
          <w:lang w:val="lv-LV"/>
        </w:rPr>
        <w:t xml:space="preserve"> mēnešu laikā no Pasūtītāja izsniegtā (nosūtīta) </w:t>
      </w:r>
      <w:r w:rsidR="005F2A15" w:rsidRPr="004A4AD8">
        <w:rPr>
          <w:bCs/>
          <w:sz w:val="24"/>
          <w:szCs w:val="24"/>
          <w:lang w:val="lv-LV"/>
        </w:rPr>
        <w:t>P</w:t>
      </w:r>
      <w:r w:rsidRPr="004A4AD8">
        <w:rPr>
          <w:bCs/>
          <w:sz w:val="24"/>
          <w:szCs w:val="24"/>
          <w:lang w:val="lv-LV"/>
        </w:rPr>
        <w:t xml:space="preserve">aziņojumā </w:t>
      </w:r>
      <w:r w:rsidR="005F2A15" w:rsidRPr="004A4AD8">
        <w:rPr>
          <w:bCs/>
          <w:sz w:val="24"/>
          <w:szCs w:val="24"/>
          <w:lang w:val="lv-LV"/>
        </w:rPr>
        <w:t xml:space="preserve">par Darbu uzsākšanu </w:t>
      </w:r>
      <w:r w:rsidRPr="004A4AD8">
        <w:rPr>
          <w:bCs/>
          <w:sz w:val="24"/>
          <w:szCs w:val="24"/>
          <w:lang w:val="lv-LV"/>
        </w:rPr>
        <w:t xml:space="preserve">norādītā </w:t>
      </w:r>
      <w:r w:rsidRPr="004A4AD8">
        <w:rPr>
          <w:bCs/>
          <w:sz w:val="24"/>
          <w:szCs w:val="24"/>
          <w:u w:val="single"/>
          <w:lang w:val="lv-LV"/>
        </w:rPr>
        <w:t>datuma</w:t>
      </w:r>
      <w:r w:rsidRPr="004A4AD8">
        <w:rPr>
          <w:bCs/>
          <w:sz w:val="24"/>
          <w:szCs w:val="24"/>
          <w:lang w:val="lv-LV"/>
        </w:rPr>
        <w:t xml:space="preserve">, līdz Objekta pieņemšanai ekspluatācijā. Objekts ekspluatācijā ir pieņemts ar datumu, kad </w:t>
      </w:r>
      <w:r w:rsidR="005F2A15" w:rsidRPr="004A4AD8">
        <w:rPr>
          <w:sz w:val="24"/>
          <w:szCs w:val="24"/>
          <w:lang w:val="lv-LV" w:eastAsia="lv-LV"/>
        </w:rPr>
        <w:t>BIS</w:t>
      </w:r>
      <w:r w:rsidRPr="004A4AD8">
        <w:rPr>
          <w:sz w:val="24"/>
          <w:szCs w:val="24"/>
          <w:lang w:val="lv-LV" w:eastAsia="lv-LV"/>
        </w:rPr>
        <w:t xml:space="preserve"> reģistrēts </w:t>
      </w:r>
      <w:r w:rsidR="005F2A15" w:rsidRPr="004A4AD8">
        <w:rPr>
          <w:sz w:val="24"/>
          <w:szCs w:val="24"/>
          <w:lang w:val="lv-LV" w:eastAsia="lv-LV"/>
        </w:rPr>
        <w:t xml:space="preserve">būvvaldes </w:t>
      </w:r>
      <w:r w:rsidRPr="004A4AD8">
        <w:rPr>
          <w:sz w:val="24"/>
          <w:szCs w:val="24"/>
          <w:lang w:val="lv-LV" w:eastAsia="lv-LV"/>
        </w:rPr>
        <w:t xml:space="preserve">akts par būves pieņemšanu ekspluatācijā. Šajā punktā minētajā termiņā netiek ieskaitīts </w:t>
      </w:r>
      <w:bookmarkStart w:id="3" w:name="_Hlk198123493"/>
      <w:r w:rsidRPr="004A4AD8">
        <w:rPr>
          <w:sz w:val="24"/>
          <w:szCs w:val="24"/>
          <w:lang w:val="lv-LV" w:eastAsia="lv-LV"/>
        </w:rPr>
        <w:t>šo Tehnisko specifikāciju 2</w:t>
      </w:r>
      <w:r w:rsidR="00903B93" w:rsidRPr="004A4AD8">
        <w:rPr>
          <w:sz w:val="24"/>
          <w:szCs w:val="24"/>
          <w:lang w:val="lv-LV" w:eastAsia="lv-LV"/>
        </w:rPr>
        <w:t>2</w:t>
      </w:r>
      <w:r w:rsidRPr="004A4AD8">
        <w:rPr>
          <w:sz w:val="24"/>
          <w:szCs w:val="24"/>
          <w:lang w:val="lv-LV" w:eastAsia="lv-LV"/>
        </w:rPr>
        <w:t xml:space="preserve">.punktā noteiktais </w:t>
      </w:r>
      <w:r w:rsidRPr="004A4AD8">
        <w:rPr>
          <w:sz w:val="24"/>
          <w:szCs w:val="24"/>
          <w:lang w:val="lv-LV"/>
        </w:rPr>
        <w:t xml:space="preserve">Atlikto būvdarbu sarakstā un/vai </w:t>
      </w:r>
      <w:r w:rsidRPr="004A4AD8">
        <w:rPr>
          <w:sz w:val="24"/>
          <w:szCs w:val="24"/>
          <w:lang w:val="lv-LV" w:eastAsia="lv-LV"/>
        </w:rPr>
        <w:t>Būvdarbu defektu aktā norādīto darbu izpildes uzraudzības periods, šo Tehnisko specifikāciju 2</w:t>
      </w:r>
      <w:r w:rsidR="00903B93" w:rsidRPr="004A4AD8">
        <w:rPr>
          <w:sz w:val="24"/>
          <w:szCs w:val="24"/>
          <w:lang w:val="lv-LV" w:eastAsia="lv-LV"/>
        </w:rPr>
        <w:t>3</w:t>
      </w:r>
      <w:r w:rsidRPr="004A4AD8">
        <w:rPr>
          <w:sz w:val="24"/>
          <w:szCs w:val="24"/>
          <w:lang w:val="lv-LV" w:eastAsia="lv-LV"/>
        </w:rPr>
        <w:t>.punktā noteiktais būvdarbu garantijas laika uzraudzības periods un Līguma 4.5. un 9.7.apakšpunktā noteiktais Darbu izpildes termiņa pagarinājums</w:t>
      </w:r>
      <w:r w:rsidRPr="004A4AD8">
        <w:rPr>
          <w:iCs/>
          <w:sz w:val="24"/>
          <w:szCs w:val="24"/>
          <w:lang w:val="lv-LV"/>
        </w:rPr>
        <w:t>.</w:t>
      </w:r>
    </w:p>
    <w:bookmarkEnd w:id="2"/>
    <w:bookmarkEnd w:id="3"/>
    <w:p w14:paraId="4501B14F" w14:textId="536B4919" w:rsidR="00734176" w:rsidRPr="004A4AD8" w:rsidRDefault="00734176" w:rsidP="0073317A">
      <w:pPr>
        <w:numPr>
          <w:ilvl w:val="0"/>
          <w:numId w:val="32"/>
        </w:numPr>
        <w:overflowPunct w:val="0"/>
        <w:autoSpaceDE w:val="0"/>
        <w:autoSpaceDN w:val="0"/>
        <w:adjustRightInd w:val="0"/>
        <w:textAlignment w:val="baseline"/>
        <w:rPr>
          <w:sz w:val="24"/>
          <w:szCs w:val="24"/>
          <w:lang w:val="lv-LV"/>
        </w:rPr>
      </w:pPr>
      <w:r w:rsidRPr="004A4AD8">
        <w:rPr>
          <w:sz w:val="24"/>
          <w:szCs w:val="24"/>
          <w:lang w:val="lv-LV"/>
        </w:rPr>
        <w:t>Izpildītājs Līguma saistību izpildi veic</w:t>
      </w:r>
      <w:r w:rsidR="00A94BF2" w:rsidRPr="004A4AD8">
        <w:rPr>
          <w:sz w:val="24"/>
          <w:szCs w:val="24"/>
          <w:lang w:val="lv-LV"/>
        </w:rPr>
        <w:t>,</w:t>
      </w:r>
      <w:r w:rsidRPr="004A4AD8">
        <w:rPr>
          <w:sz w:val="24"/>
          <w:szCs w:val="24"/>
          <w:lang w:val="lv-LV"/>
        </w:rPr>
        <w:t xml:space="preserve"> ievērojot BVKB 2022.gada 6.janvārī apstiprinātajās vadlīnijās “Būvuzraudzības pakalpojumam” (Versija: 1) minētos “labās prakses” piemērus, procesu aprites shēmas un dokumentu paraugus. Vadlīnijas pieejamas: </w:t>
      </w:r>
      <w:hyperlink r:id="rId8" w:anchor="vadl%C4%ABnijas" w:history="1">
        <w:r w:rsidRPr="004A4AD8">
          <w:rPr>
            <w:rStyle w:val="Hyperlink"/>
            <w:sz w:val="24"/>
            <w:szCs w:val="24"/>
            <w:lang w:val="lv-LV"/>
          </w:rPr>
          <w:t>https://www.bvkb.gov.lv/lv/buvdarbu-valsts-kontrole-un-buvju-pienemsana-ekspluatacija#vadl%C4%ABnijas</w:t>
        </w:r>
      </w:hyperlink>
      <w:r w:rsidRPr="004A4AD8">
        <w:rPr>
          <w:sz w:val="24"/>
          <w:szCs w:val="24"/>
          <w:lang w:val="lv-LV"/>
        </w:rPr>
        <w:t xml:space="preserve">. </w:t>
      </w:r>
    </w:p>
    <w:p w14:paraId="6CFBF37F" w14:textId="6B817752" w:rsidR="00734176" w:rsidRPr="004A4AD8" w:rsidRDefault="00734176" w:rsidP="0073317A">
      <w:pPr>
        <w:numPr>
          <w:ilvl w:val="0"/>
          <w:numId w:val="32"/>
        </w:numPr>
        <w:overflowPunct w:val="0"/>
        <w:autoSpaceDE w:val="0"/>
        <w:autoSpaceDN w:val="0"/>
        <w:adjustRightInd w:val="0"/>
        <w:textAlignment w:val="baseline"/>
        <w:rPr>
          <w:sz w:val="24"/>
          <w:szCs w:val="24"/>
          <w:lang w:val="lv-LV"/>
        </w:rPr>
      </w:pPr>
      <w:r w:rsidRPr="004A4AD8">
        <w:rPr>
          <w:sz w:val="24"/>
          <w:szCs w:val="24"/>
          <w:lang w:val="lv-LV"/>
        </w:rPr>
        <w:t xml:space="preserve">Izpildītājam </w:t>
      </w:r>
      <w:r w:rsidR="00D27BC4" w:rsidRPr="004A4AD8">
        <w:rPr>
          <w:sz w:val="24"/>
          <w:szCs w:val="24"/>
          <w:lang w:val="lv-LV"/>
        </w:rPr>
        <w:t>Darbu</w:t>
      </w:r>
      <w:r w:rsidRPr="004A4AD8">
        <w:rPr>
          <w:sz w:val="24"/>
          <w:szCs w:val="24"/>
          <w:lang w:val="lv-LV"/>
        </w:rPr>
        <w:t xml:space="preserve"> izpildē ir jānodrošina šādu sertificētu speciālistu iesaiste:</w:t>
      </w:r>
    </w:p>
    <w:p w14:paraId="18B93A23" w14:textId="79D6D539" w:rsidR="00734176" w:rsidRPr="004A4AD8" w:rsidRDefault="00F66843" w:rsidP="0073317A">
      <w:pPr>
        <w:pStyle w:val="ListParagraph"/>
        <w:numPr>
          <w:ilvl w:val="1"/>
          <w:numId w:val="32"/>
        </w:numPr>
        <w:overflowPunct w:val="0"/>
        <w:autoSpaceDE w:val="0"/>
        <w:autoSpaceDN w:val="0"/>
        <w:adjustRightInd w:val="0"/>
        <w:textAlignment w:val="baseline"/>
        <w:rPr>
          <w:sz w:val="24"/>
          <w:szCs w:val="24"/>
          <w:lang w:val="lv-LV"/>
        </w:rPr>
      </w:pPr>
      <w:r w:rsidRPr="004A4AD8">
        <w:rPr>
          <w:sz w:val="24"/>
          <w:szCs w:val="24"/>
          <w:lang w:val="lv-LV"/>
        </w:rPr>
        <w:t xml:space="preserve">ceļu </w:t>
      </w:r>
      <w:r w:rsidR="00734176" w:rsidRPr="004A4AD8">
        <w:rPr>
          <w:sz w:val="24"/>
          <w:szCs w:val="24"/>
          <w:lang w:val="lv-LV"/>
        </w:rPr>
        <w:t xml:space="preserve">būvdarbu vadīšanā un būvuzraudzībā sertificēts </w:t>
      </w:r>
      <w:proofErr w:type="spellStart"/>
      <w:r w:rsidR="00734176" w:rsidRPr="004A4AD8">
        <w:rPr>
          <w:sz w:val="24"/>
          <w:szCs w:val="24"/>
          <w:lang w:val="lv-LV"/>
        </w:rPr>
        <w:t>būvspeciālists</w:t>
      </w:r>
      <w:proofErr w:type="spellEnd"/>
      <w:r w:rsidR="00734176" w:rsidRPr="004A4AD8">
        <w:rPr>
          <w:sz w:val="24"/>
          <w:szCs w:val="24"/>
          <w:lang w:val="lv-LV"/>
        </w:rPr>
        <w:t xml:space="preserve">, kas Līguma izpildē pilda Darbu atbildīgā būvuzrauga pienākumus (turpmāk – </w:t>
      </w:r>
      <w:r w:rsidR="00734176" w:rsidRPr="004A4AD8">
        <w:rPr>
          <w:b/>
          <w:sz w:val="24"/>
          <w:szCs w:val="24"/>
          <w:lang w:val="lv-LV"/>
        </w:rPr>
        <w:t>atbildīgais būvuzraugs</w:t>
      </w:r>
      <w:r w:rsidR="00734176" w:rsidRPr="004A4AD8">
        <w:rPr>
          <w:sz w:val="24"/>
          <w:szCs w:val="24"/>
          <w:lang w:val="lv-LV"/>
        </w:rPr>
        <w:t>);</w:t>
      </w:r>
    </w:p>
    <w:p w14:paraId="0BF90421" w14:textId="264F3F9B" w:rsidR="00734176" w:rsidRPr="004A4AD8" w:rsidRDefault="00F66843" w:rsidP="0073317A">
      <w:pPr>
        <w:pStyle w:val="ListParagraph"/>
        <w:numPr>
          <w:ilvl w:val="1"/>
          <w:numId w:val="32"/>
        </w:numPr>
        <w:overflowPunct w:val="0"/>
        <w:autoSpaceDE w:val="0"/>
        <w:autoSpaceDN w:val="0"/>
        <w:adjustRightInd w:val="0"/>
        <w:textAlignment w:val="baseline"/>
        <w:rPr>
          <w:sz w:val="24"/>
          <w:szCs w:val="24"/>
          <w:lang w:val="lv-LV"/>
        </w:rPr>
      </w:pPr>
      <w:r w:rsidRPr="004A4AD8">
        <w:rPr>
          <w:sz w:val="24"/>
          <w:szCs w:val="24"/>
          <w:lang w:val="lv-LV"/>
        </w:rPr>
        <w:t>ū</w:t>
      </w:r>
      <w:r w:rsidR="00734176" w:rsidRPr="004A4AD8">
        <w:rPr>
          <w:sz w:val="24"/>
          <w:szCs w:val="24"/>
          <w:lang w:val="lv-LV"/>
        </w:rPr>
        <w:t xml:space="preserve">densapgādes un kanalizācijas sistēmu (ieskaitot ugunsdzēsības sistēmas) būvdarbu vadīšanā un būvuzraudzībā sertificēts </w:t>
      </w:r>
      <w:proofErr w:type="spellStart"/>
      <w:r w:rsidR="00734176" w:rsidRPr="004A4AD8">
        <w:rPr>
          <w:sz w:val="24"/>
          <w:szCs w:val="24"/>
          <w:lang w:val="lv-LV"/>
        </w:rPr>
        <w:t>būvspeciālists</w:t>
      </w:r>
      <w:proofErr w:type="spellEnd"/>
      <w:r w:rsidR="00734176" w:rsidRPr="004A4AD8">
        <w:rPr>
          <w:sz w:val="24"/>
          <w:szCs w:val="24"/>
          <w:lang w:val="lv-LV"/>
        </w:rPr>
        <w:t>;</w:t>
      </w:r>
    </w:p>
    <w:p w14:paraId="6B2016EA" w14:textId="657485EB" w:rsidR="00734176" w:rsidRPr="004A4AD8" w:rsidRDefault="00F66843" w:rsidP="0073317A">
      <w:pPr>
        <w:pStyle w:val="ListParagraph"/>
        <w:numPr>
          <w:ilvl w:val="1"/>
          <w:numId w:val="32"/>
        </w:numPr>
        <w:overflowPunct w:val="0"/>
        <w:autoSpaceDE w:val="0"/>
        <w:autoSpaceDN w:val="0"/>
        <w:adjustRightInd w:val="0"/>
        <w:textAlignment w:val="baseline"/>
        <w:rPr>
          <w:sz w:val="24"/>
          <w:szCs w:val="24"/>
          <w:lang w:val="lv-LV"/>
        </w:rPr>
      </w:pPr>
      <w:r w:rsidRPr="004A4AD8">
        <w:rPr>
          <w:sz w:val="24"/>
          <w:szCs w:val="24"/>
          <w:lang w:val="lv-LV"/>
        </w:rPr>
        <w:t>e</w:t>
      </w:r>
      <w:r w:rsidR="00734176" w:rsidRPr="004A4AD8">
        <w:rPr>
          <w:sz w:val="24"/>
          <w:szCs w:val="24"/>
          <w:lang w:val="lv-LV"/>
        </w:rPr>
        <w:t xml:space="preserve">lektroietaišu izbūves darbu vadīšanā un būvuzraudzībā sertificēts </w:t>
      </w:r>
      <w:proofErr w:type="spellStart"/>
      <w:r w:rsidR="00734176" w:rsidRPr="004A4AD8">
        <w:rPr>
          <w:sz w:val="24"/>
          <w:szCs w:val="24"/>
          <w:lang w:val="lv-LV"/>
        </w:rPr>
        <w:t>būvspeciālists</w:t>
      </w:r>
      <w:proofErr w:type="spellEnd"/>
      <w:r w:rsidR="00734176" w:rsidRPr="004A4AD8">
        <w:rPr>
          <w:sz w:val="24"/>
          <w:szCs w:val="24"/>
          <w:lang w:val="lv-LV"/>
        </w:rPr>
        <w:t>;</w:t>
      </w:r>
    </w:p>
    <w:p w14:paraId="491C004D" w14:textId="0C113181" w:rsidR="00734176" w:rsidRPr="004A4AD8" w:rsidRDefault="00F66843" w:rsidP="0073317A">
      <w:pPr>
        <w:pStyle w:val="ListParagraph"/>
        <w:numPr>
          <w:ilvl w:val="1"/>
          <w:numId w:val="32"/>
        </w:numPr>
        <w:overflowPunct w:val="0"/>
        <w:autoSpaceDE w:val="0"/>
        <w:autoSpaceDN w:val="0"/>
        <w:adjustRightInd w:val="0"/>
        <w:textAlignment w:val="baseline"/>
        <w:rPr>
          <w:sz w:val="24"/>
          <w:szCs w:val="24"/>
          <w:lang w:val="lv-LV"/>
        </w:rPr>
      </w:pPr>
      <w:r w:rsidRPr="004A4AD8">
        <w:rPr>
          <w:sz w:val="24"/>
          <w:szCs w:val="24"/>
          <w:lang w:val="lv-LV"/>
        </w:rPr>
        <w:t>e</w:t>
      </w:r>
      <w:r w:rsidR="00734176" w:rsidRPr="004A4AD8">
        <w:rPr>
          <w:sz w:val="24"/>
          <w:szCs w:val="24"/>
          <w:lang w:val="lv-LV"/>
        </w:rPr>
        <w:t xml:space="preserve">lektronisko sakaru sistēmu un tīklu būvdarbu vadīšanā un būvuzraudzībā sertificēts </w:t>
      </w:r>
      <w:proofErr w:type="spellStart"/>
      <w:r w:rsidR="00734176" w:rsidRPr="004A4AD8">
        <w:rPr>
          <w:sz w:val="24"/>
          <w:szCs w:val="24"/>
          <w:lang w:val="lv-LV"/>
        </w:rPr>
        <w:t>būvspeciālists</w:t>
      </w:r>
      <w:proofErr w:type="spellEnd"/>
      <w:r w:rsidR="00734176" w:rsidRPr="004A4AD8">
        <w:rPr>
          <w:sz w:val="24"/>
          <w:szCs w:val="24"/>
          <w:lang w:val="lv-LV"/>
        </w:rPr>
        <w:t>.</w:t>
      </w:r>
    </w:p>
    <w:p w14:paraId="52445606" w14:textId="7777777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Izpildītājs uzņemas pilnu atbildību par šajās Tehniskajās specifikācijās, Līgumā un normatīvajos aktos tam noteikto saistību un pienākumu kvalitatīvu un pilnvērtīgu izpildi.</w:t>
      </w:r>
    </w:p>
    <w:p w14:paraId="22A50C08" w14:textId="7777777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Izpildītājs nodrošina, lai visā Līguma izpildes laikā, Līguma saistību izpildē tiek iesaistīti </w:t>
      </w:r>
      <w:r w:rsidRPr="004A4AD8">
        <w:rPr>
          <w:sz w:val="24"/>
          <w:szCs w:val="24"/>
          <w:lang w:val="lv-LV" w:eastAsia="lv-LV"/>
        </w:rPr>
        <w:t>iepirkuma procedūras dokumentos izvirzītajām prasībām atbilstoši,</w:t>
      </w:r>
      <w:r w:rsidRPr="004A4AD8">
        <w:rPr>
          <w:sz w:val="24"/>
          <w:szCs w:val="24"/>
          <w:lang w:val="lv-LV"/>
        </w:rPr>
        <w:t xml:space="preserve"> Pasūtītāja saskaņoti speciālisti.</w:t>
      </w:r>
    </w:p>
    <w:p w14:paraId="30CB5F4E" w14:textId="7D92B05E"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Izpildītājs nodrošina, lai visā Līguma izpildes laikā tā Līguma izpildē iesaistītajiem speciālistiem ir spēkā esoši sertifikāti, licences un profesionālās civiltiesiskās atbildības apdrošināšana, kas obligāti attiecināma uz atbildīg</w:t>
      </w:r>
      <w:r w:rsidR="00F66843" w:rsidRPr="004A4AD8">
        <w:rPr>
          <w:sz w:val="24"/>
          <w:szCs w:val="24"/>
          <w:lang w:val="lv-LV"/>
        </w:rPr>
        <w:t>o</w:t>
      </w:r>
      <w:r w:rsidRPr="004A4AD8">
        <w:rPr>
          <w:sz w:val="24"/>
          <w:szCs w:val="24"/>
          <w:lang w:val="lv-LV"/>
        </w:rPr>
        <w:t xml:space="preserve"> būvuzraug</w:t>
      </w:r>
      <w:r w:rsidR="00F66843" w:rsidRPr="004A4AD8">
        <w:rPr>
          <w:sz w:val="24"/>
          <w:szCs w:val="24"/>
          <w:lang w:val="lv-LV"/>
        </w:rPr>
        <w:t>u</w:t>
      </w:r>
      <w:r w:rsidRPr="004A4AD8">
        <w:rPr>
          <w:sz w:val="24"/>
          <w:szCs w:val="24"/>
          <w:lang w:val="lv-LV"/>
        </w:rPr>
        <w:t>.</w:t>
      </w:r>
    </w:p>
    <w:p w14:paraId="0514095C" w14:textId="6B9617C9"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26ACD998">
        <w:rPr>
          <w:b/>
          <w:bCs/>
          <w:sz w:val="24"/>
          <w:szCs w:val="24"/>
          <w:lang w:val="lv-LV"/>
        </w:rPr>
        <w:t xml:space="preserve">Izpildītājam, pēc </w:t>
      </w:r>
      <w:r w:rsidR="2A4FBD4C" w:rsidRPr="26ACD998">
        <w:rPr>
          <w:b/>
          <w:bCs/>
          <w:sz w:val="24"/>
          <w:szCs w:val="24"/>
          <w:lang w:val="lv-LV"/>
        </w:rPr>
        <w:t>Pasūtītāja izsniegtā (nosūtītā) paziņojuma par Līguma saistību izpildes uzsākšanu norādītā datuma</w:t>
      </w:r>
      <w:r w:rsidRPr="26ACD998">
        <w:rPr>
          <w:sz w:val="24"/>
          <w:szCs w:val="24"/>
          <w:lang w:val="lv-LV"/>
        </w:rPr>
        <w:t>:</w:t>
      </w:r>
    </w:p>
    <w:p w14:paraId="6CB7AF9D" w14:textId="77777777" w:rsidR="00734176" w:rsidRPr="004A4AD8" w:rsidRDefault="00734176" w:rsidP="0073317A">
      <w:pPr>
        <w:numPr>
          <w:ilvl w:val="1"/>
          <w:numId w:val="32"/>
        </w:numPr>
        <w:suppressAutoHyphens/>
        <w:overflowPunct w:val="0"/>
        <w:autoSpaceDE w:val="0"/>
        <w:autoSpaceDN w:val="0"/>
        <w:adjustRightInd w:val="0"/>
        <w:textAlignment w:val="baseline"/>
        <w:rPr>
          <w:sz w:val="24"/>
          <w:szCs w:val="24"/>
          <w:lang w:val="lv-LV"/>
        </w:rPr>
      </w:pPr>
      <w:r w:rsidRPr="004A4AD8">
        <w:rPr>
          <w:sz w:val="24"/>
          <w:szCs w:val="24"/>
          <w:lang w:val="lv-LV"/>
        </w:rPr>
        <w:t>jānodrošina būvdarbu līguma pieejamība visiem Līguma izpildē iesaistītajiem speciālistiem un jāpārliecinās, ka šie speciālisti iepazīstas ar būvdarbu līgumā un tā pielikumos iekļautajiem nosacījumiem;</w:t>
      </w:r>
    </w:p>
    <w:p w14:paraId="5DD905C8" w14:textId="2044E7FD" w:rsidR="00734176" w:rsidRPr="004A4AD8" w:rsidRDefault="00734176" w:rsidP="0073317A">
      <w:pPr>
        <w:numPr>
          <w:ilvl w:val="1"/>
          <w:numId w:val="32"/>
        </w:numPr>
        <w:suppressAutoHyphens/>
        <w:overflowPunct w:val="0"/>
        <w:autoSpaceDE w:val="0"/>
        <w:autoSpaceDN w:val="0"/>
        <w:adjustRightInd w:val="0"/>
        <w:textAlignment w:val="baseline"/>
        <w:rPr>
          <w:sz w:val="24"/>
          <w:szCs w:val="24"/>
          <w:lang w:val="lv-LV"/>
        </w:rPr>
      </w:pPr>
      <w:r w:rsidRPr="004A4AD8">
        <w:rPr>
          <w:sz w:val="24"/>
          <w:szCs w:val="24"/>
          <w:lang w:val="lv-LV"/>
        </w:rPr>
        <w:t>jānodrošina BIS piekļuve Objekta lietai visiem Līguma izpildē iesaistītajiem speciālistiem;</w:t>
      </w:r>
    </w:p>
    <w:p w14:paraId="69BFAB49" w14:textId="0B9D6367" w:rsidR="00734176" w:rsidRPr="004A4AD8" w:rsidRDefault="00734176" w:rsidP="0073317A">
      <w:pPr>
        <w:numPr>
          <w:ilvl w:val="1"/>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jānodrošina, ka 5 (piecu) darbdienu laikā pēc būvuzņēmēja </w:t>
      </w:r>
      <w:r w:rsidR="0091462A" w:rsidRPr="004A4AD8">
        <w:rPr>
          <w:sz w:val="24"/>
          <w:szCs w:val="24"/>
          <w:lang w:val="lv-LV"/>
        </w:rPr>
        <w:t xml:space="preserve">lūguma </w:t>
      </w:r>
      <w:r w:rsidRPr="004A4AD8">
        <w:rPr>
          <w:sz w:val="24"/>
          <w:szCs w:val="24"/>
          <w:lang w:val="lv-LV"/>
        </w:rPr>
        <w:t xml:space="preserve">saņemšanas, BIS tiek ievietoti Izpildītāja dokumenti, kas nepieciešami </w:t>
      </w:r>
      <w:r w:rsidR="009A7F29" w:rsidRPr="004A4AD8">
        <w:rPr>
          <w:sz w:val="24"/>
          <w:szCs w:val="24"/>
          <w:lang w:val="lv-LV"/>
        </w:rPr>
        <w:t xml:space="preserve">atzīmes par </w:t>
      </w:r>
      <w:r w:rsidR="000C7ACB" w:rsidRPr="004A4AD8">
        <w:rPr>
          <w:sz w:val="24"/>
          <w:szCs w:val="24"/>
          <w:lang w:val="lv-LV"/>
        </w:rPr>
        <w:t>būvdarbu uzsākšan</w:t>
      </w:r>
      <w:r w:rsidR="009A7F29" w:rsidRPr="004A4AD8">
        <w:rPr>
          <w:sz w:val="24"/>
          <w:szCs w:val="24"/>
          <w:lang w:val="lv-LV"/>
        </w:rPr>
        <w:t>u saņemšanai būvatļaujā</w:t>
      </w:r>
      <w:r w:rsidRPr="004A4AD8">
        <w:rPr>
          <w:sz w:val="24"/>
          <w:szCs w:val="24"/>
          <w:lang w:val="lv-LV"/>
        </w:rPr>
        <w:t>, tai skaitā:</w:t>
      </w:r>
    </w:p>
    <w:p w14:paraId="1C5CB338" w14:textId="00AE14C9" w:rsidR="00734176" w:rsidRPr="004A4AD8" w:rsidRDefault="0043246D" w:rsidP="0073317A">
      <w:pPr>
        <w:pStyle w:val="ListParagraph"/>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t>R</w:t>
      </w:r>
      <w:r w:rsidR="00734176" w:rsidRPr="004A4AD8">
        <w:rPr>
          <w:sz w:val="24"/>
          <w:szCs w:val="24"/>
          <w:lang w:val="lv-LV"/>
        </w:rPr>
        <w:t>īkojum</w:t>
      </w:r>
      <w:r w:rsidRPr="004A4AD8">
        <w:rPr>
          <w:sz w:val="24"/>
          <w:szCs w:val="24"/>
          <w:lang w:val="lv-LV"/>
        </w:rPr>
        <w:t xml:space="preserve">s </w:t>
      </w:r>
      <w:r w:rsidR="00734176" w:rsidRPr="004A4AD8">
        <w:rPr>
          <w:sz w:val="24"/>
          <w:szCs w:val="24"/>
          <w:lang w:val="lv-LV"/>
        </w:rPr>
        <w:t xml:space="preserve">par </w:t>
      </w:r>
      <w:r w:rsidRPr="004A4AD8">
        <w:rPr>
          <w:sz w:val="24"/>
          <w:szCs w:val="24"/>
          <w:lang w:val="lv-LV"/>
        </w:rPr>
        <w:t xml:space="preserve">atbildīgā būvuzrauga </w:t>
      </w:r>
      <w:r w:rsidR="004F1778" w:rsidRPr="004A4AD8">
        <w:rPr>
          <w:sz w:val="24"/>
          <w:szCs w:val="24"/>
          <w:lang w:val="lv-LV"/>
        </w:rPr>
        <w:t xml:space="preserve">un vietnieka (ja nepieciešams) </w:t>
      </w:r>
      <w:r w:rsidR="00734176" w:rsidRPr="004A4AD8">
        <w:rPr>
          <w:sz w:val="24"/>
          <w:szCs w:val="24"/>
          <w:lang w:val="lv-LV"/>
        </w:rPr>
        <w:t>norīkošanu;</w:t>
      </w:r>
    </w:p>
    <w:p w14:paraId="2B543A3F" w14:textId="44EF7261" w:rsidR="00734176" w:rsidRPr="004A4AD8" w:rsidRDefault="00734176" w:rsidP="0073317A">
      <w:pPr>
        <w:pStyle w:val="ListParagraph"/>
        <w:numPr>
          <w:ilvl w:val="2"/>
          <w:numId w:val="32"/>
        </w:numPr>
        <w:suppressAutoHyphens/>
        <w:overflowPunct w:val="0"/>
        <w:autoSpaceDE w:val="0"/>
        <w:autoSpaceDN w:val="0"/>
        <w:adjustRightInd w:val="0"/>
        <w:ind w:left="1701"/>
        <w:textAlignment w:val="baseline"/>
        <w:rPr>
          <w:sz w:val="24"/>
          <w:szCs w:val="24"/>
          <w:lang w:val="lv-LV"/>
        </w:rPr>
      </w:pPr>
      <w:r w:rsidRPr="26ACD998">
        <w:rPr>
          <w:sz w:val="24"/>
          <w:szCs w:val="24"/>
          <w:lang w:val="lv-LV"/>
        </w:rPr>
        <w:t xml:space="preserve">atbildīgā būvuzrauga </w:t>
      </w:r>
      <w:r w:rsidR="332AF5B5" w:rsidRPr="26ACD998">
        <w:rPr>
          <w:sz w:val="24"/>
          <w:szCs w:val="24"/>
          <w:lang w:val="lv-LV"/>
        </w:rPr>
        <w:t>un vietnieka</w:t>
      </w:r>
      <w:r w:rsidR="7F011336" w:rsidRPr="26ACD998">
        <w:rPr>
          <w:sz w:val="24"/>
          <w:szCs w:val="24"/>
          <w:lang w:val="lv-LV"/>
        </w:rPr>
        <w:t xml:space="preserve"> (</w:t>
      </w:r>
      <w:r w:rsidR="332AF5B5" w:rsidRPr="26ACD998">
        <w:rPr>
          <w:sz w:val="24"/>
          <w:szCs w:val="24"/>
          <w:lang w:val="lv-LV"/>
        </w:rPr>
        <w:t>ja nepieciešams</w:t>
      </w:r>
      <w:r w:rsidR="7F011336" w:rsidRPr="26ACD998">
        <w:rPr>
          <w:sz w:val="24"/>
          <w:szCs w:val="24"/>
          <w:lang w:val="lv-LV"/>
        </w:rPr>
        <w:t xml:space="preserve">) </w:t>
      </w:r>
      <w:r w:rsidRPr="26ACD998">
        <w:rPr>
          <w:sz w:val="24"/>
          <w:szCs w:val="24"/>
          <w:lang w:val="lv-LV"/>
        </w:rPr>
        <w:t>profesionālās civiltiesiskās apdrošināšanas polises;</w:t>
      </w:r>
    </w:p>
    <w:p w14:paraId="36FB2DBD" w14:textId="77777777" w:rsidR="00734176" w:rsidRPr="004A4AD8" w:rsidRDefault="00734176" w:rsidP="0073317A">
      <w:pPr>
        <w:pStyle w:val="ListParagraph"/>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t>Līgums;</w:t>
      </w:r>
    </w:p>
    <w:p w14:paraId="6A66BFF6" w14:textId="3872FD6F" w:rsidR="00571A16" w:rsidRPr="004A4AD8" w:rsidRDefault="00734176" w:rsidP="0073317A">
      <w:pPr>
        <w:pStyle w:val="ListParagraph"/>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t xml:space="preserve">Izpildītāja izstrādāts būvuzraudzības plāns, kas sagatavots </w:t>
      </w:r>
      <w:r w:rsidR="004D2D16" w:rsidRPr="004A4AD8">
        <w:rPr>
          <w:sz w:val="24"/>
          <w:szCs w:val="24"/>
          <w:lang w:val="lv-LV"/>
        </w:rPr>
        <w:t>ņemot vērā</w:t>
      </w:r>
      <w:r w:rsidRPr="004A4AD8">
        <w:rPr>
          <w:sz w:val="24"/>
          <w:szCs w:val="24"/>
          <w:lang w:val="lv-LV"/>
        </w:rPr>
        <w:t xml:space="preserve"> būvuzņēmēja izstrādātu un Pasūtītāja saskaņotu </w:t>
      </w:r>
      <w:r w:rsidR="00AB7F5F" w:rsidRPr="004A4AD8">
        <w:rPr>
          <w:sz w:val="24"/>
          <w:szCs w:val="24"/>
          <w:lang w:val="lv-LV"/>
        </w:rPr>
        <w:t>Kalendāro</w:t>
      </w:r>
      <w:r w:rsidRPr="004A4AD8">
        <w:rPr>
          <w:sz w:val="24"/>
          <w:szCs w:val="24"/>
          <w:lang w:val="lv-LV"/>
        </w:rPr>
        <w:t xml:space="preserve"> grafiku</w:t>
      </w:r>
      <w:r w:rsidR="00C44581" w:rsidRPr="004A4AD8">
        <w:rPr>
          <w:sz w:val="24"/>
          <w:szCs w:val="24"/>
          <w:lang w:val="lv-LV"/>
        </w:rPr>
        <w:t xml:space="preserve">, ievērojot </w:t>
      </w:r>
      <w:r w:rsidR="00C44581" w:rsidRPr="004A4AD8">
        <w:rPr>
          <w:sz w:val="24"/>
          <w:szCs w:val="24"/>
          <w:lang w:val="lv-LV"/>
        </w:rPr>
        <w:lastRenderedPageBreak/>
        <w:t>Tehnisko specifikāciju sadaļas “Nosacījumi būvuzraudzības darbu izpildei” 8.punktā noteikto</w:t>
      </w:r>
      <w:r w:rsidR="00571A16" w:rsidRPr="004A4AD8">
        <w:rPr>
          <w:sz w:val="24"/>
          <w:szCs w:val="24"/>
          <w:lang w:val="lv-LV"/>
        </w:rPr>
        <w:t>;</w:t>
      </w:r>
    </w:p>
    <w:p w14:paraId="459BDF32" w14:textId="29D53729" w:rsidR="00734176" w:rsidRPr="004A4AD8" w:rsidRDefault="00571A16" w:rsidP="0073317A">
      <w:pPr>
        <w:pStyle w:val="ListParagraph"/>
        <w:numPr>
          <w:ilvl w:val="1"/>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jānodrošina, ka 5 (piecu) darbdienu laikā pēc būvuzņēmēja </w:t>
      </w:r>
      <w:r w:rsidR="00AE5C8E" w:rsidRPr="004A4AD8">
        <w:rPr>
          <w:sz w:val="24"/>
          <w:szCs w:val="24"/>
          <w:lang w:val="lv-LV"/>
        </w:rPr>
        <w:t xml:space="preserve">lūguma </w:t>
      </w:r>
      <w:r w:rsidRPr="004A4AD8">
        <w:rPr>
          <w:sz w:val="24"/>
          <w:szCs w:val="24"/>
          <w:lang w:val="lv-LV"/>
        </w:rPr>
        <w:t xml:space="preserve">saņemšanas atbildīgais būvuzraugs izskata un saskaņo būvuzņēmēja izstrādāto darbu veikšanas projektu (turpmāk – </w:t>
      </w:r>
      <w:r w:rsidRPr="004A4AD8">
        <w:rPr>
          <w:b/>
          <w:bCs/>
          <w:sz w:val="24"/>
          <w:szCs w:val="24"/>
          <w:lang w:val="lv-LV"/>
        </w:rPr>
        <w:t>DVP</w:t>
      </w:r>
      <w:r w:rsidRPr="004A4AD8">
        <w:rPr>
          <w:sz w:val="24"/>
          <w:szCs w:val="24"/>
          <w:lang w:val="lv-LV"/>
        </w:rPr>
        <w:t>)</w:t>
      </w:r>
      <w:r w:rsidR="00734176" w:rsidRPr="004A4AD8">
        <w:rPr>
          <w:sz w:val="24"/>
          <w:szCs w:val="24"/>
          <w:lang w:val="lv-LV"/>
        </w:rPr>
        <w:t>.</w:t>
      </w:r>
    </w:p>
    <w:p w14:paraId="07CE5D2E" w14:textId="19802E4D"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bookmarkStart w:id="4" w:name="_Hlk198028325"/>
      <w:r w:rsidRPr="004A4AD8">
        <w:rPr>
          <w:b/>
          <w:bCs/>
          <w:sz w:val="24"/>
          <w:szCs w:val="24"/>
          <w:lang w:val="lv-LV"/>
        </w:rPr>
        <w:t xml:space="preserve">Būvuzraudzības plānā Izpildītājam ir </w:t>
      </w:r>
      <w:r w:rsidR="004D2D16" w:rsidRPr="004A4AD8">
        <w:rPr>
          <w:b/>
          <w:bCs/>
          <w:sz w:val="24"/>
          <w:szCs w:val="24"/>
          <w:lang w:val="lv-LV"/>
        </w:rPr>
        <w:t>papildus</w:t>
      </w:r>
      <w:r w:rsidR="004D2D16" w:rsidRPr="004A4AD8">
        <w:rPr>
          <w:sz w:val="24"/>
          <w:szCs w:val="24"/>
          <w:lang w:val="lv-LV"/>
        </w:rPr>
        <w:t xml:space="preserve"> </w:t>
      </w:r>
      <w:r w:rsidRPr="004A4AD8">
        <w:rPr>
          <w:sz w:val="24"/>
          <w:szCs w:val="24"/>
          <w:lang w:val="lv-LV"/>
        </w:rPr>
        <w:t xml:space="preserve">Ministru kabineta 2014.gada 19.augusta noteikumu Nr.500 “Vispārīgie būvnoteikumi” 127.punkta apakšpunktos </w:t>
      </w:r>
      <w:r w:rsidR="004D2D16" w:rsidRPr="004A4AD8">
        <w:rPr>
          <w:sz w:val="24"/>
          <w:szCs w:val="24"/>
          <w:lang w:val="lv-LV"/>
        </w:rPr>
        <w:t xml:space="preserve">noteiktajam, </w:t>
      </w:r>
      <w:r w:rsidRPr="004A4AD8">
        <w:rPr>
          <w:sz w:val="24"/>
          <w:szCs w:val="24"/>
          <w:lang w:val="lv-LV"/>
        </w:rPr>
        <w:t xml:space="preserve"> jāiekļauj detalizēta informācija par izpildīto būvdarbu defektēšanas un defektu novēršanas uzraudzības kārtību</w:t>
      </w:r>
      <w:r w:rsidR="00362963" w:rsidRPr="004A4AD8">
        <w:rPr>
          <w:sz w:val="24"/>
          <w:szCs w:val="24"/>
          <w:lang w:val="lv-LV"/>
        </w:rPr>
        <w:t>,</w:t>
      </w:r>
      <w:r w:rsidRPr="004A4AD8">
        <w:rPr>
          <w:sz w:val="24"/>
          <w:szCs w:val="24"/>
          <w:lang w:val="lv-LV"/>
        </w:rPr>
        <w:t xml:space="preserve"> un izpildīto būvdarbu apjomu un kvalitātes pārbaužu kārtību. Materiālu saskaņošana un ikmēneša izpildīto būvdarbu pieņemšana (būvdarbu izpildes aktu apstiprināšana/parakstīšana) tiek veikta būvdarbu līgumā un šajās Tehniskajās specifikācijās noteiktajā kārtībā.</w:t>
      </w:r>
    </w:p>
    <w:bookmarkEnd w:id="4"/>
    <w:p w14:paraId="12D9634A" w14:textId="62BBCA6D"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Izpildītājs Darbu izpildi uzsāk ar </w:t>
      </w:r>
      <w:r w:rsidRPr="004A4AD8">
        <w:rPr>
          <w:bCs/>
          <w:sz w:val="24"/>
          <w:szCs w:val="24"/>
          <w:lang w:val="lv-LV"/>
        </w:rPr>
        <w:t>Pasūtītāja izsniegt</w:t>
      </w:r>
      <w:r w:rsidR="00D92525" w:rsidRPr="004A4AD8">
        <w:rPr>
          <w:bCs/>
          <w:sz w:val="24"/>
          <w:szCs w:val="24"/>
          <w:lang w:val="lv-LV"/>
        </w:rPr>
        <w:t>aj</w:t>
      </w:r>
      <w:r w:rsidRPr="004A4AD8">
        <w:rPr>
          <w:bCs/>
          <w:sz w:val="24"/>
          <w:szCs w:val="24"/>
          <w:lang w:val="lv-LV"/>
        </w:rPr>
        <w:t>ā (nosūtīt</w:t>
      </w:r>
      <w:r w:rsidR="007210CC" w:rsidRPr="004A4AD8">
        <w:rPr>
          <w:bCs/>
          <w:sz w:val="24"/>
          <w:szCs w:val="24"/>
          <w:lang w:val="lv-LV"/>
        </w:rPr>
        <w:t>aj</w:t>
      </w:r>
      <w:r w:rsidRPr="004A4AD8">
        <w:rPr>
          <w:bCs/>
          <w:sz w:val="24"/>
          <w:szCs w:val="24"/>
          <w:lang w:val="lv-LV"/>
        </w:rPr>
        <w:t xml:space="preserve">ā) </w:t>
      </w:r>
      <w:r w:rsidR="00332133" w:rsidRPr="004A4AD8">
        <w:rPr>
          <w:bCs/>
          <w:sz w:val="24"/>
          <w:szCs w:val="24"/>
          <w:lang w:val="lv-LV"/>
        </w:rPr>
        <w:t xml:space="preserve">Paziņojumā </w:t>
      </w:r>
      <w:r w:rsidRPr="004A4AD8">
        <w:rPr>
          <w:bCs/>
          <w:sz w:val="24"/>
          <w:szCs w:val="24"/>
          <w:lang w:val="lv-LV"/>
        </w:rPr>
        <w:t xml:space="preserve">par Darbu uzsākšanu norādīto datumu. </w:t>
      </w:r>
    </w:p>
    <w:p w14:paraId="38C2BC7D" w14:textId="3D136952"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Norēķini ar Izpildītāju tiek veikti par periodu, kad Izpildītājs ir uzsācis Darbu izpildi–sākot ar datumu, kāds norādīts </w:t>
      </w:r>
      <w:r w:rsidRPr="004A4AD8">
        <w:rPr>
          <w:bCs/>
          <w:sz w:val="24"/>
          <w:szCs w:val="24"/>
          <w:lang w:val="lv-LV"/>
        </w:rPr>
        <w:t xml:space="preserve">Pasūtītāja izsniegtajā (nosūtītajā) </w:t>
      </w:r>
      <w:r w:rsidR="00C069B7" w:rsidRPr="004A4AD8">
        <w:rPr>
          <w:bCs/>
          <w:sz w:val="24"/>
          <w:szCs w:val="24"/>
          <w:lang w:val="lv-LV"/>
        </w:rPr>
        <w:t>Paziņojumā</w:t>
      </w:r>
      <w:r w:rsidRPr="004A4AD8">
        <w:rPr>
          <w:bCs/>
          <w:sz w:val="24"/>
          <w:szCs w:val="24"/>
          <w:lang w:val="lv-LV"/>
        </w:rPr>
        <w:t xml:space="preserve"> par Darbu uzsākšanu.</w:t>
      </w:r>
    </w:p>
    <w:p w14:paraId="21C5E081" w14:textId="7777777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Izpildītājam Darbu izpilde ir jāorganizē tā, lai, iespēju robežās, nodrošinātu būvdarbu kvalitatīvu īstenošanu tiem paredzētajā termiņā un būvdarbiem paredzēto līdzekļu efektīvu un racionālu izmantošanu.</w:t>
      </w:r>
    </w:p>
    <w:p w14:paraId="3F426737" w14:textId="76FE993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Izpildītājam Darbu izpildei ir jāparedz atbildīgā būvuzrauga</w:t>
      </w:r>
      <w:r w:rsidR="00A373C8" w:rsidRPr="004A4AD8">
        <w:rPr>
          <w:sz w:val="24"/>
          <w:szCs w:val="24"/>
          <w:lang w:val="lv-LV"/>
        </w:rPr>
        <w:t xml:space="preserve"> </w:t>
      </w:r>
      <w:r w:rsidRPr="004A4AD8">
        <w:rPr>
          <w:sz w:val="24"/>
          <w:szCs w:val="24"/>
          <w:lang w:val="lv-LV"/>
        </w:rPr>
        <w:t>vietnieka norīkošana un, nepieciešamības gadījumā, būvprojekta daļu būvuzraugu vietnieku norīkošana to prombūtnes laikā (atvaļinājumi, darba nespējas lapas u</w:t>
      </w:r>
      <w:r w:rsidR="00A373C8" w:rsidRPr="004A4AD8">
        <w:rPr>
          <w:sz w:val="24"/>
          <w:szCs w:val="24"/>
          <w:lang w:val="lv-LV"/>
        </w:rPr>
        <w:t>.</w:t>
      </w:r>
      <w:r w:rsidRPr="004A4AD8">
        <w:rPr>
          <w:sz w:val="24"/>
          <w:szCs w:val="24"/>
          <w:lang w:val="lv-LV"/>
        </w:rPr>
        <w:t>tml.). Izpildītāja izvēlētajam atbildīgā būvuzrauga vietniekam</w:t>
      </w:r>
      <w:r w:rsidR="00A373C8" w:rsidRPr="004A4AD8">
        <w:rPr>
          <w:sz w:val="24"/>
          <w:szCs w:val="24"/>
          <w:lang w:val="lv-LV"/>
        </w:rPr>
        <w:t xml:space="preserve"> </w:t>
      </w:r>
      <w:r w:rsidRPr="004A4AD8">
        <w:rPr>
          <w:sz w:val="24"/>
          <w:szCs w:val="24"/>
          <w:lang w:val="lv-LV"/>
        </w:rPr>
        <w:t xml:space="preserve">un/vai būvprojekta daļu būvuzraugu vietniekiem ir jāatbilst </w:t>
      </w:r>
      <w:r w:rsidRPr="004A4AD8">
        <w:rPr>
          <w:sz w:val="24"/>
          <w:szCs w:val="24"/>
          <w:lang w:val="lv-LV" w:eastAsia="lv-LV"/>
        </w:rPr>
        <w:t xml:space="preserve">iepirkuma procedūras dokumentos izvirzītajām Līguma izpildē pieaicināmā personāla (speciālistu) kvalifikācijas un pieredzes prasībām. Pirms </w:t>
      </w:r>
      <w:r w:rsidRPr="004A4AD8">
        <w:rPr>
          <w:sz w:val="24"/>
          <w:szCs w:val="24"/>
          <w:lang w:val="lv-LV"/>
        </w:rPr>
        <w:t>atbildīgā būvuzrauga vietnieka</w:t>
      </w:r>
      <w:r w:rsidR="00A373C8" w:rsidRPr="004A4AD8">
        <w:rPr>
          <w:sz w:val="24"/>
          <w:szCs w:val="24"/>
          <w:lang w:val="lv-LV"/>
        </w:rPr>
        <w:t xml:space="preserve"> </w:t>
      </w:r>
      <w:r w:rsidRPr="004A4AD8">
        <w:rPr>
          <w:sz w:val="24"/>
          <w:szCs w:val="24"/>
          <w:lang w:val="lv-LV"/>
        </w:rPr>
        <w:t>un/vai būvprojekta daļu būvuzraugu vietnieku norīkošanas un dokumentu ievietošanas BIS (dokumentu iesniegšanas būvvaldē), Izpildītājam ir jāsaņem rakstisks Pasūtītāja saskaņojums izvēlētā speciālista iesaistei Līguma izpildē.</w:t>
      </w:r>
    </w:p>
    <w:p w14:paraId="717E8537" w14:textId="2A68E2C0"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Pēc Darbu uzsākšanas, pamatojoties uz būvuzņēmēja </w:t>
      </w:r>
      <w:r w:rsidR="00196966" w:rsidRPr="004A4AD8">
        <w:rPr>
          <w:sz w:val="24"/>
          <w:szCs w:val="24"/>
          <w:lang w:val="lv-LV"/>
        </w:rPr>
        <w:t>izstrādātu un</w:t>
      </w:r>
      <w:r w:rsidRPr="004A4AD8">
        <w:rPr>
          <w:sz w:val="24"/>
          <w:szCs w:val="24"/>
          <w:lang w:val="lv-LV"/>
        </w:rPr>
        <w:t xml:space="preserve"> Pasūtītāja saskaņotu </w:t>
      </w:r>
      <w:r w:rsidR="00FA2F09" w:rsidRPr="004A4AD8">
        <w:rPr>
          <w:sz w:val="24"/>
          <w:szCs w:val="24"/>
          <w:lang w:val="lv-LV"/>
        </w:rPr>
        <w:t>Kalendāro</w:t>
      </w:r>
      <w:r w:rsidRPr="004A4AD8">
        <w:rPr>
          <w:sz w:val="24"/>
          <w:szCs w:val="24"/>
          <w:lang w:val="lv-LV"/>
        </w:rPr>
        <w:t xml:space="preserve"> grafiku vai DVP, Izpildītājam, nepieciešamības gadījumā, ir jānodrošina būvuzraudzības plāna aktualizācija un aktualizēta būvuzraudzības plāna ievietošana BIS.</w:t>
      </w:r>
    </w:p>
    <w:p w14:paraId="1DC97FD3" w14:textId="7C78D30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b/>
          <w:bCs/>
          <w:sz w:val="24"/>
          <w:szCs w:val="24"/>
          <w:lang w:val="lv-LV"/>
        </w:rPr>
        <w:t>Pēc Darbu uzsākšanas, Izpildītājam ir jānodrošina Objektā</w:t>
      </w:r>
      <w:r w:rsidR="004172EA" w:rsidRPr="004A4AD8">
        <w:rPr>
          <w:b/>
          <w:bCs/>
          <w:sz w:val="24"/>
          <w:szCs w:val="24"/>
          <w:lang w:val="lv-LV"/>
        </w:rPr>
        <w:t xml:space="preserve"> </w:t>
      </w:r>
      <w:r w:rsidRPr="004A4AD8">
        <w:rPr>
          <w:b/>
          <w:bCs/>
          <w:sz w:val="24"/>
          <w:szCs w:val="24"/>
          <w:lang w:val="lv-LV"/>
        </w:rPr>
        <w:t>veikto būvdarbu nepārtraukta būvuzraudzība visu būvdarbu norises laikā, tai skaitā jānodrošina</w:t>
      </w:r>
      <w:r w:rsidRPr="004A4AD8">
        <w:rPr>
          <w:sz w:val="24"/>
          <w:szCs w:val="24"/>
          <w:lang w:val="lv-LV"/>
        </w:rPr>
        <w:t>:</w:t>
      </w:r>
    </w:p>
    <w:p w14:paraId="56398A68" w14:textId="1C553BB0"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norīkoto būvuzraugu (atbildīgā un/vai būvprojekta daļu būvuzraugu) atrašanās Objektā un klātbūtne būvdarbu, tai skaitā segto darbu, nozīmīgo konstrukciju, izbūves laikā, nodrošinot foto un video fiksāciju veikšanu pirms darbu uzsākšanas, darbu izpildes laikā un pēc darbu pabeigšanas;</w:t>
      </w:r>
    </w:p>
    <w:p w14:paraId="787F9FEE" w14:textId="64C22125"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norīkotā atbildīgā būvuzrauga vai tā vietnieka klātbūtne Objektā vismaz 3 (trīs) reizes nedēļā un klātbūtne būvuzņēmēja izpildīto būvdarbu pieņemšanā atbilstoši būvuzraudzības plānā norādītajam;</w:t>
      </w:r>
    </w:p>
    <w:p w14:paraId="532759BB" w14:textId="7E896B48"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norīkoto būvuzraugu ierašanās Objektā pēc Pasūtītāja pārstāvja, būvuzņēmēja, </w:t>
      </w:r>
      <w:proofErr w:type="spellStart"/>
      <w:r w:rsidRPr="004A4AD8">
        <w:rPr>
          <w:sz w:val="24"/>
          <w:szCs w:val="24"/>
          <w:lang w:val="lv-LV"/>
        </w:rPr>
        <w:t>autoruzrauga</w:t>
      </w:r>
      <w:proofErr w:type="spellEnd"/>
      <w:r w:rsidRPr="004A4AD8">
        <w:rPr>
          <w:sz w:val="24"/>
          <w:szCs w:val="24"/>
          <w:lang w:val="lv-LV"/>
        </w:rPr>
        <w:t>, būvinspektora vai citas būvvaldes</w:t>
      </w:r>
      <w:r w:rsidR="004172EA" w:rsidRPr="004A4AD8">
        <w:rPr>
          <w:sz w:val="24"/>
          <w:szCs w:val="24"/>
          <w:lang w:val="lv-LV"/>
        </w:rPr>
        <w:t xml:space="preserve"> vai</w:t>
      </w:r>
      <w:r w:rsidRPr="004A4AD8">
        <w:rPr>
          <w:sz w:val="24"/>
          <w:szCs w:val="24"/>
          <w:lang w:val="lv-LV"/>
        </w:rPr>
        <w:t xml:space="preserve"> atbildīgās institūcijas amatpersonas pirmā uzaicinājuma, uzaicinājumā norādītajā datumā un laikā;</w:t>
      </w:r>
    </w:p>
    <w:p w14:paraId="27AA46E8" w14:textId="18941CCB"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šajās Tehniskajās specifikācijās atbildīgaj</w:t>
      </w:r>
      <w:r w:rsidR="004172EA" w:rsidRPr="004A4AD8">
        <w:rPr>
          <w:sz w:val="24"/>
          <w:szCs w:val="24"/>
          <w:lang w:val="lv-LV"/>
        </w:rPr>
        <w:t>am</w:t>
      </w:r>
      <w:r w:rsidRPr="004A4AD8">
        <w:rPr>
          <w:sz w:val="24"/>
          <w:szCs w:val="24"/>
          <w:lang w:val="lv-LV"/>
        </w:rPr>
        <w:t xml:space="preserve"> būvuzraug</w:t>
      </w:r>
      <w:r w:rsidR="004172EA" w:rsidRPr="004A4AD8">
        <w:rPr>
          <w:sz w:val="24"/>
          <w:szCs w:val="24"/>
          <w:lang w:val="lv-LV"/>
        </w:rPr>
        <w:t>a</w:t>
      </w:r>
      <w:r w:rsidRPr="004A4AD8">
        <w:rPr>
          <w:sz w:val="24"/>
          <w:szCs w:val="24"/>
          <w:lang w:val="lv-LV"/>
        </w:rPr>
        <w:t>m noteikto pienākumu savlaicīga un kvalitatīva izpilde;</w:t>
      </w:r>
    </w:p>
    <w:p w14:paraId="116E2175" w14:textId="77777777" w:rsidR="00E54B25"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būvuzņēmēja sagatavoto dokumentu operatīva izskatīšana, saskaņošana/apstiprināšana/parakstīšana šajās Tehniskajās specifikācijās noteiktajā kārtībā un termiņā.</w:t>
      </w:r>
    </w:p>
    <w:p w14:paraId="1FB843E1" w14:textId="1A4B0E04" w:rsidR="00734176" w:rsidRPr="004A4AD8" w:rsidRDefault="00734176" w:rsidP="0073317A">
      <w:pPr>
        <w:pStyle w:val="ListParagraph"/>
        <w:numPr>
          <w:ilvl w:val="0"/>
          <w:numId w:val="32"/>
        </w:numPr>
        <w:suppressAutoHyphens/>
        <w:overflowPunct w:val="0"/>
        <w:autoSpaceDE w:val="0"/>
        <w:autoSpaceDN w:val="0"/>
        <w:adjustRightInd w:val="0"/>
        <w:textAlignment w:val="baseline"/>
        <w:rPr>
          <w:sz w:val="24"/>
          <w:szCs w:val="24"/>
          <w:lang w:val="lv-LV"/>
        </w:rPr>
      </w:pPr>
      <w:r w:rsidRPr="00030CDA">
        <w:rPr>
          <w:sz w:val="24"/>
          <w:szCs w:val="24"/>
          <w:lang w:val="lv-LV"/>
        </w:rPr>
        <w:t>Pēc Darbu</w:t>
      </w:r>
      <w:r w:rsidRPr="004A4AD8">
        <w:rPr>
          <w:sz w:val="24"/>
          <w:szCs w:val="24"/>
          <w:lang w:val="lv-LV"/>
        </w:rPr>
        <w:t xml:space="preserve"> uzsākšanas, </w:t>
      </w:r>
      <w:r w:rsidRPr="004A4AD8">
        <w:rPr>
          <w:color w:val="000000" w:themeColor="text1"/>
          <w:sz w:val="24"/>
          <w:szCs w:val="24"/>
          <w:lang w:val="lv-LV"/>
        </w:rPr>
        <w:t xml:space="preserve">Izpildītājam, visos būvdarbu etapos un posmos, ir </w:t>
      </w:r>
      <w:r w:rsidRPr="004A4AD8">
        <w:rPr>
          <w:b/>
          <w:bCs/>
          <w:color w:val="000000" w:themeColor="text1"/>
          <w:sz w:val="24"/>
          <w:szCs w:val="24"/>
          <w:lang w:val="lv-LV"/>
        </w:rPr>
        <w:t>jānodrošina Objekta foto un video fiksāciju veikšana</w:t>
      </w:r>
      <w:r w:rsidRPr="004A4AD8">
        <w:rPr>
          <w:color w:val="000000" w:themeColor="text1"/>
          <w:sz w:val="24"/>
          <w:szCs w:val="24"/>
          <w:lang w:val="lv-LV"/>
        </w:rPr>
        <w:t xml:space="preserve">, vizuāli fiksējot būvdarbu norisi. Izpildītājam ir jānodrošina, ka foto un video materiāli, nedēļu griezumā, hronoloģiski un strukturēti tiek </w:t>
      </w:r>
      <w:r w:rsidRPr="004A4AD8">
        <w:rPr>
          <w:color w:val="000000" w:themeColor="text1"/>
          <w:sz w:val="24"/>
          <w:szCs w:val="24"/>
          <w:lang w:val="lv-LV"/>
        </w:rPr>
        <w:lastRenderedPageBreak/>
        <w:t xml:space="preserve">ievietoti </w:t>
      </w:r>
      <w:r w:rsidR="00F130DC" w:rsidRPr="004A4AD8">
        <w:rPr>
          <w:color w:val="000000" w:themeColor="text1"/>
          <w:sz w:val="24"/>
          <w:szCs w:val="24"/>
          <w:lang w:val="lv-LV"/>
        </w:rPr>
        <w:t xml:space="preserve">vienotā datu vidē, kurai Izpildītājam ir jānodrošina piekļuve Pasūtītājam un citiem būvniecības dalībniekiem pēc nepieciešamības un, kurā dati tiek </w:t>
      </w:r>
      <w:r w:rsidR="00301847" w:rsidRPr="004A4AD8">
        <w:rPr>
          <w:color w:val="000000" w:themeColor="text1"/>
          <w:sz w:val="24"/>
          <w:szCs w:val="24"/>
          <w:lang w:val="lv-LV"/>
        </w:rPr>
        <w:t>uz</w:t>
      </w:r>
      <w:r w:rsidR="00F130DC" w:rsidRPr="004A4AD8">
        <w:rPr>
          <w:color w:val="000000" w:themeColor="text1"/>
          <w:sz w:val="24"/>
          <w:szCs w:val="24"/>
          <w:lang w:val="lv-LV"/>
        </w:rPr>
        <w:t xml:space="preserve">glabāti </w:t>
      </w:r>
      <w:r w:rsidR="00301847" w:rsidRPr="004A4AD8">
        <w:rPr>
          <w:color w:val="000000" w:themeColor="text1"/>
          <w:sz w:val="24"/>
          <w:szCs w:val="24"/>
          <w:lang w:val="lv-LV"/>
        </w:rPr>
        <w:t>un Pasūtītājam un citiem būvniecības dalībniekiem piekļuve tiek nodrošināta</w:t>
      </w:r>
      <w:r w:rsidR="00E64DB1" w:rsidRPr="004A4AD8">
        <w:rPr>
          <w:color w:val="000000" w:themeColor="text1"/>
          <w:sz w:val="24"/>
          <w:szCs w:val="24"/>
          <w:lang w:val="lv-LV"/>
        </w:rPr>
        <w:t xml:space="preserve"> </w:t>
      </w:r>
      <w:r w:rsidR="00F130DC" w:rsidRPr="004A4AD8">
        <w:rPr>
          <w:color w:val="000000" w:themeColor="text1"/>
          <w:sz w:val="24"/>
          <w:szCs w:val="24"/>
          <w:lang w:val="lv-LV"/>
        </w:rPr>
        <w:t xml:space="preserve">vismaz līdz būvdarbu garantijas termiņa beigām (turpmāk – </w:t>
      </w:r>
      <w:r w:rsidR="00F130DC" w:rsidRPr="004A4AD8">
        <w:rPr>
          <w:b/>
          <w:bCs/>
          <w:color w:val="000000" w:themeColor="text1"/>
          <w:sz w:val="24"/>
          <w:szCs w:val="24"/>
          <w:lang w:val="lv-LV"/>
        </w:rPr>
        <w:t>Vienotā datu vide</w:t>
      </w:r>
      <w:r w:rsidR="00F130DC" w:rsidRPr="004A4AD8">
        <w:rPr>
          <w:color w:val="000000" w:themeColor="text1"/>
          <w:sz w:val="24"/>
          <w:szCs w:val="24"/>
          <w:lang w:val="lv-LV"/>
        </w:rPr>
        <w:t>)</w:t>
      </w:r>
      <w:r w:rsidRPr="004A4AD8">
        <w:rPr>
          <w:color w:val="000000" w:themeColor="text1"/>
          <w:sz w:val="24"/>
          <w:szCs w:val="24"/>
          <w:lang w:val="lv-LV"/>
        </w:rPr>
        <w:t>.</w:t>
      </w:r>
    </w:p>
    <w:p w14:paraId="7B10C489" w14:textId="131A4A9E" w:rsidR="00734176" w:rsidRPr="004A4AD8" w:rsidRDefault="00734176" w:rsidP="0073317A">
      <w:pPr>
        <w:numPr>
          <w:ilvl w:val="0"/>
          <w:numId w:val="32"/>
        </w:numPr>
        <w:suppressAutoHyphens/>
        <w:overflowPunct w:val="0"/>
        <w:autoSpaceDE w:val="0"/>
        <w:autoSpaceDN w:val="0"/>
        <w:adjustRightInd w:val="0"/>
        <w:textAlignment w:val="baseline"/>
        <w:rPr>
          <w:sz w:val="24"/>
          <w:szCs w:val="24"/>
          <w:u w:val="single"/>
          <w:lang w:val="lv-LV"/>
        </w:rPr>
      </w:pPr>
      <w:r w:rsidRPr="004A4AD8">
        <w:rPr>
          <w:sz w:val="24"/>
          <w:szCs w:val="24"/>
          <w:lang w:val="lv-LV"/>
        </w:rPr>
        <w:t xml:space="preserve">Pēc Darbu uzsākšanas, Izpildītāja norīkotajam atbildīgajam būvuzraugam ir pienākums nodrošināt būvuzraudzības procesa koordinēšanu, izpildot Ministru kabineta 2014.gada 19.augusta noteikumos Nr.500 “Vispārīgie būvnoteikumi” noteiktos, </w:t>
      </w:r>
      <w:r w:rsidRPr="004A4AD8">
        <w:rPr>
          <w:b/>
          <w:bCs/>
          <w:sz w:val="24"/>
          <w:szCs w:val="24"/>
          <w:u w:val="single"/>
          <w:lang w:val="lv-LV"/>
        </w:rPr>
        <w:t>būvuzraugam veicamos pienākumus un zemāk norādītos pienākumus</w:t>
      </w:r>
      <w:r w:rsidRPr="004A4AD8">
        <w:rPr>
          <w:sz w:val="24"/>
          <w:szCs w:val="24"/>
          <w:u w:val="single"/>
          <w:lang w:val="lv-LV"/>
        </w:rPr>
        <w:t>:</w:t>
      </w:r>
    </w:p>
    <w:p w14:paraId="4D50A5A5" w14:textId="1CAD010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vadīt būvuzraudzības procesu</w:t>
      </w:r>
      <w:r w:rsidRPr="004A4AD8">
        <w:rPr>
          <w:sz w:val="24"/>
          <w:szCs w:val="24"/>
          <w:lang w:val="lv-LV"/>
        </w:rPr>
        <w:t>, koordinēt atsevišķo būvprojekta daļu būvdarbu būvuzraudzību, organizēt Darbu izpildē iesaistīto būvuzraugu savstarpēji saskaņotu sadarbību un savstarpēju aktuālās informācijas apmaiņu starp Pasūtītāja pārstāvi un citiem būvniecības dalībniekiem;</w:t>
      </w:r>
    </w:p>
    <w:p w14:paraId="29EF77BF" w14:textId="517CE101"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atsevišķu būvprojekta daļu būvuzraugu veiktās būvuzraudzības kvalitāti, būvuzraugu pieņemto lēmumu, sagatavoto un/vai saskaņoto dokumentu atbilstību šīm Tehniskajām specifikācijām, būvprojekta</w:t>
      </w:r>
      <w:r w:rsidR="00DF57E8" w:rsidRPr="004A4AD8">
        <w:rPr>
          <w:sz w:val="24"/>
          <w:szCs w:val="24"/>
          <w:lang w:val="lv-LV"/>
        </w:rPr>
        <w:t xml:space="preserve">, </w:t>
      </w:r>
      <w:r w:rsidRPr="004A4AD8">
        <w:rPr>
          <w:sz w:val="24"/>
          <w:szCs w:val="24"/>
          <w:lang w:val="lv-LV"/>
        </w:rPr>
        <w:t>standartu un būvnormatīvu nosacījumiem;</w:t>
      </w:r>
    </w:p>
    <w:p w14:paraId="62D194D4"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rūpīgi iepazīties ar būvdarbu līguma nosacījumiem un </w:t>
      </w:r>
      <w:r w:rsidRPr="004A4AD8">
        <w:rPr>
          <w:b/>
          <w:bCs/>
          <w:sz w:val="24"/>
          <w:szCs w:val="24"/>
          <w:lang w:val="lv-LV"/>
        </w:rPr>
        <w:t>uzraudzīt</w:t>
      </w:r>
      <w:r w:rsidRPr="004A4AD8">
        <w:rPr>
          <w:sz w:val="24"/>
          <w:szCs w:val="24"/>
          <w:lang w:val="lv-LV"/>
        </w:rPr>
        <w:t>, lai būvuzņēmējs un tā pieaicinātie apakšuzņēmēji savlaicīgi, kvalitatīvi un pilnvērtīgi veic</w:t>
      </w:r>
      <w:r w:rsidRPr="004A4AD8">
        <w:rPr>
          <w:b/>
          <w:bCs/>
          <w:sz w:val="24"/>
          <w:szCs w:val="24"/>
          <w:lang w:val="lv-LV"/>
        </w:rPr>
        <w:t xml:space="preserve"> būvdarbu līgumā noteikto nosacījumu izpildi</w:t>
      </w:r>
      <w:r w:rsidRPr="004A4AD8">
        <w:rPr>
          <w:sz w:val="24"/>
          <w:szCs w:val="24"/>
          <w:lang w:val="lv-LV"/>
        </w:rPr>
        <w:t>. Konstatējot būvdarbu līguma nosacījumu neizpildi vai pārkāpumu, nekavējoties, taču ne vēlāk kā 3 (trīs) darbdienu laikā, par konstatēto faktu rakstiski informēt Pasūtītāja pārstāvi;</w:t>
      </w:r>
    </w:p>
    <w:p w14:paraId="1D477CEF" w14:textId="3ED0BA35"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būvdarbu izpildē, atbilstoši būvdarbu līguma un būvatļaujas nosacījumiem, tiek iesaistīti Pasūtītāja saskaņoti atbildīgie </w:t>
      </w:r>
      <w:proofErr w:type="spellStart"/>
      <w:r w:rsidRPr="004A4AD8">
        <w:rPr>
          <w:sz w:val="24"/>
          <w:szCs w:val="24"/>
          <w:lang w:val="lv-LV"/>
        </w:rPr>
        <w:t>būvspeciālisti</w:t>
      </w:r>
      <w:proofErr w:type="spellEnd"/>
      <w:r w:rsidRPr="004A4AD8">
        <w:rPr>
          <w:sz w:val="24"/>
          <w:szCs w:val="24"/>
          <w:lang w:val="lv-LV"/>
        </w:rPr>
        <w:t xml:space="preserve"> ar spēkā esošiem sertifikātiem un profesionālās civiltiesiskās atbildības apdrošināšanu. Nepieļaut Pasūtītāja nesaskaņotu atbildīgo </w:t>
      </w:r>
      <w:proofErr w:type="spellStart"/>
      <w:r w:rsidRPr="004A4AD8">
        <w:rPr>
          <w:sz w:val="24"/>
          <w:szCs w:val="24"/>
          <w:lang w:val="lv-LV"/>
        </w:rPr>
        <w:t>būvspeciālistu</w:t>
      </w:r>
      <w:proofErr w:type="spellEnd"/>
      <w:r w:rsidRPr="004A4AD8">
        <w:rPr>
          <w:sz w:val="24"/>
          <w:szCs w:val="24"/>
          <w:lang w:val="lv-LV"/>
        </w:rPr>
        <w:t xml:space="preserve"> iesaisti būvdarbu izpildē;</w:t>
      </w:r>
    </w:p>
    <w:p w14:paraId="5A909039"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lai būvdarbu izpildē, atbilstoši būvdarbu līguma nosacījumiem, tiek iesaistīti Pasūtītāja saskaņoti apakšuzņēmēji. Nepieļaut Pasūtītāja nesaskaņotu apakšuzņēmēju iesaisti būvdarbu izpildē;</w:t>
      </w:r>
    </w:p>
    <w:p w14:paraId="76F9CBC5"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lai būvuzņēmēja rīcībā ir visa Ministru kabineta 2014.gada 19.augusta noteikumos Nr.500 “Vispārīgie būvnoteikumi” noteiktā, būvdarbu veikšanai nepieciešamā dokumentācija, tai skaitā atļaujas un licences. Atklājot trūkumus vai neatbilstības, nekavējoties, taču ne vēlāk kā 3 (trīs) darbdienu laikā, par konstatēto faktu rakstiski informēt Pasūtītāja pārstāvi;</w:t>
      </w:r>
    </w:p>
    <w:p w14:paraId="680B4870" w14:textId="3992075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rūpīgi izvērtēt būvprojekta</w:t>
      </w:r>
      <w:r w:rsidR="00DF57E8" w:rsidRPr="004A4AD8">
        <w:rPr>
          <w:sz w:val="24"/>
          <w:szCs w:val="24"/>
          <w:lang w:val="lv-LV"/>
        </w:rPr>
        <w:t xml:space="preserve"> </w:t>
      </w:r>
      <w:r w:rsidRPr="004A4AD8">
        <w:rPr>
          <w:sz w:val="24"/>
          <w:szCs w:val="24"/>
          <w:lang w:val="lv-LV"/>
        </w:rPr>
        <w:t>dokumentāciju, tai skaitā rasējumus, tehniskās specifikācijas, un citus būvprojekta sastāvā esošos dokumentus. Atklājot trūkumus vai neatbilstības būvprojekta</w:t>
      </w:r>
      <w:r w:rsidR="00DF57E8" w:rsidRPr="004A4AD8">
        <w:rPr>
          <w:sz w:val="24"/>
          <w:szCs w:val="24"/>
          <w:lang w:val="lv-LV"/>
        </w:rPr>
        <w:t xml:space="preserve"> </w:t>
      </w:r>
      <w:r w:rsidRPr="004A4AD8">
        <w:rPr>
          <w:sz w:val="24"/>
          <w:szCs w:val="24"/>
          <w:lang w:val="lv-LV"/>
        </w:rPr>
        <w:t xml:space="preserve">dokumentācijā, nekavējoties, taču ne vēlāk kā 3 (trīs) darbdienu laikā, rakstiski informēt Pasūtītāja pārstāvi, būvuzņēmēju un </w:t>
      </w:r>
      <w:proofErr w:type="spellStart"/>
      <w:r w:rsidRPr="004A4AD8">
        <w:rPr>
          <w:sz w:val="24"/>
          <w:szCs w:val="24"/>
          <w:lang w:val="lv-LV"/>
        </w:rPr>
        <w:t>autoruzraugu</w:t>
      </w:r>
      <w:proofErr w:type="spellEnd"/>
      <w:r w:rsidRPr="004A4AD8">
        <w:rPr>
          <w:sz w:val="24"/>
          <w:szCs w:val="24"/>
          <w:lang w:val="lv-LV"/>
        </w:rPr>
        <w:t>. Ja atbildīgajam būvuzraugam rodas šaubas par būvprojektā ietvertajiem tehniskajiem risinājumiem, tam šaubas ir jāpamato</w:t>
      </w:r>
      <w:r w:rsidR="00271D6F" w:rsidRPr="004A4AD8">
        <w:rPr>
          <w:sz w:val="24"/>
          <w:szCs w:val="24"/>
          <w:lang w:val="lv-LV"/>
        </w:rPr>
        <w:t>,</w:t>
      </w:r>
      <w:r w:rsidRPr="004A4AD8">
        <w:rPr>
          <w:sz w:val="24"/>
          <w:szCs w:val="24"/>
          <w:lang w:val="lv-LV"/>
        </w:rPr>
        <w:t xml:space="preserve"> iesniedzot detalizētus aprēķinus;</w:t>
      </w:r>
    </w:p>
    <w:p w14:paraId="13E6E4E7" w14:textId="0C37B915"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lai būvdarbu izpilde tiek veikta atbilstoši būvprojekt</w:t>
      </w:r>
      <w:r w:rsidR="00DF57E8" w:rsidRPr="004A4AD8">
        <w:rPr>
          <w:sz w:val="24"/>
          <w:szCs w:val="24"/>
          <w:lang w:val="lv-LV"/>
        </w:rPr>
        <w:t xml:space="preserve">a risinājumos </w:t>
      </w:r>
      <w:r w:rsidRPr="004A4AD8">
        <w:rPr>
          <w:sz w:val="24"/>
          <w:szCs w:val="24"/>
          <w:lang w:val="lv-LV"/>
        </w:rPr>
        <w:t xml:space="preserve">noteiktajam. </w:t>
      </w:r>
      <w:r w:rsidRPr="004A4AD8">
        <w:rPr>
          <w:b/>
          <w:bCs/>
          <w:sz w:val="24"/>
          <w:szCs w:val="24"/>
          <w:lang w:val="lv-LV"/>
        </w:rPr>
        <w:t>Nepieļaut būvniecības dalībnieku patvaļīgas atkāpes</w:t>
      </w:r>
      <w:r w:rsidRPr="004A4AD8">
        <w:rPr>
          <w:sz w:val="24"/>
          <w:szCs w:val="24"/>
          <w:lang w:val="lv-LV"/>
        </w:rPr>
        <w:t xml:space="preserve"> no būvprojekta risinājumos noteiktā;</w:t>
      </w:r>
    </w:p>
    <w:p w14:paraId="1BE84132"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sniegt konsultācijas Pasūtītāja pārstāvim</w:t>
      </w:r>
      <w:r w:rsidRPr="004A4AD8">
        <w:rPr>
          <w:sz w:val="24"/>
          <w:szCs w:val="24"/>
          <w:lang w:val="lv-LV"/>
        </w:rPr>
        <w:t xml:space="preserve"> būvdarbu kvalitatīvas izpildes pārraudzībai un būvdarbiem paredzēto līdzekļu efektīvai un racionālai izmantošanai, tai skaitā izvērtēt un sniegt rakstisku viedokli, priekšlikumus Pasūtītāja pārstāvim par:</w:t>
      </w:r>
    </w:p>
    <w:p w14:paraId="3819D562" w14:textId="148374A8" w:rsidR="00734176" w:rsidRPr="004A4AD8" w:rsidRDefault="00734176" w:rsidP="0073317A">
      <w:pPr>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t>būvuzņēmēja un citu būvniecības dalībnieku definētajām problēmām, uzdotajiem jautājumiem un sniegtajiem priekšlikumiem par būvprojekta risinājumiem un tajos veicamajiem papildinājumiem vai izmaiņām</w:t>
      </w:r>
      <w:r w:rsidR="003B7AA8" w:rsidRPr="004A4AD8">
        <w:rPr>
          <w:sz w:val="24"/>
          <w:szCs w:val="24"/>
          <w:lang w:val="lv-LV"/>
        </w:rPr>
        <w:t>, ja tādas nepieciešamas</w:t>
      </w:r>
      <w:r w:rsidRPr="004A4AD8">
        <w:rPr>
          <w:sz w:val="24"/>
          <w:szCs w:val="24"/>
          <w:lang w:val="lv-LV"/>
        </w:rPr>
        <w:t>;</w:t>
      </w:r>
    </w:p>
    <w:p w14:paraId="521BEF9C" w14:textId="7A6938D1" w:rsidR="00734176" w:rsidRPr="004A4AD8" w:rsidRDefault="00734176" w:rsidP="0073317A">
      <w:pPr>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t>būvuzņēmēja un citu būvniecības dalībnieku definētajām problēmām un sniegtajiem priekšlikumiem par būvdarbu līguma un/vai būvdarbu organizācijas nosacījumiem, un tajos veicamajām izmaiņām;</w:t>
      </w:r>
    </w:p>
    <w:p w14:paraId="14C419CD" w14:textId="77777777" w:rsidR="00734176" w:rsidRPr="004A4AD8" w:rsidRDefault="00734176" w:rsidP="0073317A">
      <w:pPr>
        <w:numPr>
          <w:ilvl w:val="2"/>
          <w:numId w:val="32"/>
        </w:numPr>
        <w:suppressAutoHyphens/>
        <w:overflowPunct w:val="0"/>
        <w:autoSpaceDE w:val="0"/>
        <w:autoSpaceDN w:val="0"/>
        <w:adjustRightInd w:val="0"/>
        <w:ind w:left="1701"/>
        <w:textAlignment w:val="baseline"/>
        <w:rPr>
          <w:sz w:val="24"/>
          <w:szCs w:val="24"/>
          <w:lang w:val="lv-LV"/>
        </w:rPr>
      </w:pPr>
      <w:r w:rsidRPr="004A4AD8">
        <w:rPr>
          <w:sz w:val="24"/>
          <w:szCs w:val="24"/>
          <w:lang w:val="lv-LV"/>
        </w:rPr>
        <w:lastRenderedPageBreak/>
        <w:t>īstenojamajiem pasākumiem būvdarbu izpildes laikā konstatēto problēmu un šķēršļu novēršanai;</w:t>
      </w:r>
    </w:p>
    <w:p w14:paraId="421E970D"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operatīvi, taču ne vēlāk kā 3 (trīs) darbdienu laikā sniegt atbildes uz Pasūtītāja pārstāvja, būvuzņēmēja un autoruzraudzības pārstāvju uzdotajiem jautājumiem;</w:t>
      </w:r>
    </w:p>
    <w:p w14:paraId="2A95B5CD" w14:textId="37D1334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organizēt, vadīt un protokolēt Objekta</w:t>
      </w:r>
      <w:r w:rsidR="00DA0FB6" w:rsidRPr="004A4AD8">
        <w:rPr>
          <w:b/>
          <w:bCs/>
          <w:sz w:val="24"/>
          <w:szCs w:val="24"/>
          <w:lang w:val="lv-LV"/>
        </w:rPr>
        <w:t xml:space="preserve"> </w:t>
      </w:r>
      <w:r w:rsidRPr="004A4AD8">
        <w:rPr>
          <w:b/>
          <w:bCs/>
          <w:sz w:val="24"/>
          <w:szCs w:val="24"/>
          <w:lang w:val="lv-LV"/>
        </w:rPr>
        <w:t>būvdarbu iknedēļas</w:t>
      </w:r>
      <w:r w:rsidRPr="004A4AD8">
        <w:rPr>
          <w:sz w:val="24"/>
          <w:szCs w:val="24"/>
          <w:lang w:val="lv-LV"/>
        </w:rPr>
        <w:t>,</w:t>
      </w:r>
      <w:r w:rsidRPr="004A4AD8">
        <w:rPr>
          <w:b/>
          <w:bCs/>
          <w:sz w:val="24"/>
          <w:szCs w:val="24"/>
          <w:lang w:val="lv-LV"/>
        </w:rPr>
        <w:t xml:space="preserve"> </w:t>
      </w:r>
      <w:r w:rsidRPr="004A4AD8">
        <w:rPr>
          <w:sz w:val="24"/>
          <w:szCs w:val="24"/>
          <w:lang w:val="lv-LV"/>
        </w:rPr>
        <w:t xml:space="preserve">ja netiek noteikts citādāk, </w:t>
      </w:r>
      <w:proofErr w:type="spellStart"/>
      <w:r w:rsidRPr="004A4AD8">
        <w:rPr>
          <w:sz w:val="24"/>
          <w:szCs w:val="24"/>
          <w:lang w:val="lv-LV"/>
        </w:rPr>
        <w:t>būvsapulces</w:t>
      </w:r>
      <w:proofErr w:type="spellEnd"/>
      <w:r w:rsidRPr="004A4AD8">
        <w:rPr>
          <w:sz w:val="24"/>
          <w:szCs w:val="24"/>
          <w:lang w:val="lv-LV"/>
        </w:rPr>
        <w:t xml:space="preserve">, kurās piedalās Pasūtītāja, Izpildītāja, </w:t>
      </w:r>
      <w:proofErr w:type="spellStart"/>
      <w:r w:rsidRPr="004A4AD8">
        <w:rPr>
          <w:sz w:val="24"/>
          <w:szCs w:val="24"/>
          <w:lang w:val="lv-LV"/>
        </w:rPr>
        <w:t>autoruzrauga</w:t>
      </w:r>
      <w:proofErr w:type="spellEnd"/>
      <w:r w:rsidRPr="004A4AD8">
        <w:rPr>
          <w:sz w:val="24"/>
          <w:szCs w:val="24"/>
          <w:lang w:val="lv-LV"/>
        </w:rPr>
        <w:t xml:space="preserve">, būvuzņēmēja un citu pieaicināto būvniecības dalībnieku pārstāvji. </w:t>
      </w:r>
      <w:proofErr w:type="spellStart"/>
      <w:r w:rsidRPr="004A4AD8">
        <w:rPr>
          <w:sz w:val="24"/>
          <w:szCs w:val="24"/>
          <w:lang w:val="lv-LV"/>
        </w:rPr>
        <w:t>Būvsapulces</w:t>
      </w:r>
      <w:proofErr w:type="spellEnd"/>
      <w:r w:rsidRPr="004A4AD8">
        <w:rPr>
          <w:sz w:val="24"/>
          <w:szCs w:val="24"/>
          <w:lang w:val="lv-LV"/>
        </w:rPr>
        <w:t xml:space="preserve"> laikā informēt visus </w:t>
      </w:r>
      <w:proofErr w:type="spellStart"/>
      <w:r w:rsidRPr="004A4AD8">
        <w:rPr>
          <w:sz w:val="24"/>
          <w:szCs w:val="24"/>
          <w:lang w:val="lv-LV"/>
        </w:rPr>
        <w:t>būvsapulces</w:t>
      </w:r>
      <w:proofErr w:type="spellEnd"/>
      <w:r w:rsidRPr="004A4AD8">
        <w:rPr>
          <w:sz w:val="24"/>
          <w:szCs w:val="24"/>
          <w:lang w:val="lv-LV"/>
        </w:rPr>
        <w:t xml:space="preserve"> dalībniekus par:</w:t>
      </w:r>
    </w:p>
    <w:p w14:paraId="4C6C3869" w14:textId="6FA85B11"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Objektā konstatētajiem defektiem un to novēršanas progresu;</w:t>
      </w:r>
    </w:p>
    <w:p w14:paraId="6EBD0429" w14:textId="35E4DACF"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konstatētajām neatbilstībām būvprojekta</w:t>
      </w:r>
      <w:r w:rsidR="00DA0FB6" w:rsidRPr="004A4AD8">
        <w:rPr>
          <w:sz w:val="24"/>
          <w:szCs w:val="24"/>
          <w:lang w:val="lv-LV"/>
        </w:rPr>
        <w:t xml:space="preserve"> </w:t>
      </w:r>
      <w:r w:rsidRPr="004A4AD8">
        <w:rPr>
          <w:sz w:val="24"/>
          <w:szCs w:val="24"/>
          <w:lang w:val="lv-LV"/>
        </w:rPr>
        <w:t>risinājumos, nepieciešamo izmaiņu risinājumu izstrādi un to izstrādes, saskaņošanas progresu;</w:t>
      </w:r>
    </w:p>
    <w:p w14:paraId="645587F0" w14:textId="4D3C7E9A"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būvdarbu izpildes progresu un tā atbilstību Pasūtītāja saskaņotajā aktuālajā </w:t>
      </w:r>
      <w:r w:rsidR="00FA2F09" w:rsidRPr="004A4AD8">
        <w:rPr>
          <w:sz w:val="24"/>
          <w:szCs w:val="24"/>
          <w:lang w:val="lv-LV"/>
        </w:rPr>
        <w:t>Kalendārā</w:t>
      </w:r>
      <w:r w:rsidRPr="004A4AD8">
        <w:rPr>
          <w:sz w:val="24"/>
          <w:szCs w:val="24"/>
          <w:lang w:val="lv-LV"/>
        </w:rPr>
        <w:t xml:space="preserve"> grafikā noteiktajam, sniedzot priekšlikumus nepieciešamajām rīcībām un īstenojamajiem pasākumiem būvdarbu kvalitātes un procesa pilnveidei;</w:t>
      </w:r>
    </w:p>
    <w:p w14:paraId="404CE385" w14:textId="7083DA9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proofErr w:type="spellStart"/>
      <w:r w:rsidRPr="004A4AD8">
        <w:rPr>
          <w:sz w:val="24"/>
          <w:szCs w:val="24"/>
          <w:lang w:val="lv-LV"/>
        </w:rPr>
        <w:t>būvsapulču</w:t>
      </w:r>
      <w:proofErr w:type="spellEnd"/>
      <w:r w:rsidRPr="004A4AD8">
        <w:rPr>
          <w:sz w:val="24"/>
          <w:szCs w:val="24"/>
          <w:lang w:val="lv-LV"/>
        </w:rPr>
        <w:t xml:space="preserve"> protokolus sagatavot un elektroniski, visiem </w:t>
      </w:r>
      <w:proofErr w:type="spellStart"/>
      <w:r w:rsidRPr="004A4AD8">
        <w:rPr>
          <w:sz w:val="24"/>
          <w:szCs w:val="24"/>
          <w:lang w:val="lv-LV"/>
        </w:rPr>
        <w:t>būvsapulces</w:t>
      </w:r>
      <w:proofErr w:type="spellEnd"/>
      <w:r w:rsidRPr="004A4AD8">
        <w:rPr>
          <w:sz w:val="24"/>
          <w:szCs w:val="24"/>
          <w:lang w:val="lv-LV"/>
        </w:rPr>
        <w:t xml:space="preserve"> dalībniekiem, saskaņošanai nosūtīt ne vēlāk kā 2 (divu) darbdienu laikā pēc </w:t>
      </w:r>
      <w:proofErr w:type="spellStart"/>
      <w:r w:rsidRPr="004A4AD8">
        <w:rPr>
          <w:sz w:val="24"/>
          <w:szCs w:val="24"/>
          <w:lang w:val="lv-LV"/>
        </w:rPr>
        <w:t>būvsapulces</w:t>
      </w:r>
      <w:proofErr w:type="spellEnd"/>
      <w:r w:rsidRPr="004A4AD8">
        <w:rPr>
          <w:sz w:val="24"/>
          <w:szCs w:val="24"/>
          <w:lang w:val="lv-LV"/>
        </w:rPr>
        <w:t xml:space="preserve"> norises. Ja būvniecības dalībnieki nepiekrīt protokolā norādītajam, tie 2 (divu) darbdienu laikā </w:t>
      </w:r>
      <w:proofErr w:type="spellStart"/>
      <w:r w:rsidRPr="004A4AD8">
        <w:rPr>
          <w:sz w:val="24"/>
          <w:szCs w:val="24"/>
          <w:lang w:val="lv-LV"/>
        </w:rPr>
        <w:t>nosūta</w:t>
      </w:r>
      <w:proofErr w:type="spellEnd"/>
      <w:r w:rsidRPr="004A4AD8">
        <w:rPr>
          <w:sz w:val="24"/>
          <w:szCs w:val="24"/>
          <w:lang w:val="lv-LV"/>
        </w:rPr>
        <w:t xml:space="preserve"> atbildīgajam būvuzraugam precizētu </w:t>
      </w:r>
      <w:proofErr w:type="spellStart"/>
      <w:r w:rsidRPr="004A4AD8">
        <w:rPr>
          <w:sz w:val="24"/>
          <w:szCs w:val="24"/>
          <w:lang w:val="lv-LV"/>
        </w:rPr>
        <w:t>būvsapulces</w:t>
      </w:r>
      <w:proofErr w:type="spellEnd"/>
      <w:r w:rsidRPr="004A4AD8">
        <w:rPr>
          <w:sz w:val="24"/>
          <w:szCs w:val="24"/>
          <w:lang w:val="lv-LV"/>
        </w:rPr>
        <w:t xml:space="preserve"> protokolu ar motivētiem iebildumiem, ko izskata visas puses. Ja iebildumi ir pamatoti, atbildīgais būvuzraugs veic precizējumus </w:t>
      </w:r>
      <w:proofErr w:type="spellStart"/>
      <w:r w:rsidRPr="004A4AD8">
        <w:rPr>
          <w:sz w:val="24"/>
          <w:szCs w:val="24"/>
          <w:lang w:val="lv-LV"/>
        </w:rPr>
        <w:t>būvsapulces</w:t>
      </w:r>
      <w:proofErr w:type="spellEnd"/>
      <w:r w:rsidRPr="004A4AD8">
        <w:rPr>
          <w:sz w:val="24"/>
          <w:szCs w:val="24"/>
          <w:lang w:val="lv-LV"/>
        </w:rPr>
        <w:t xml:space="preserve"> protokolā un nodrošina, ka saskaņoto </w:t>
      </w:r>
      <w:proofErr w:type="spellStart"/>
      <w:r w:rsidRPr="004A4AD8">
        <w:rPr>
          <w:sz w:val="24"/>
          <w:szCs w:val="24"/>
          <w:lang w:val="lv-LV"/>
        </w:rPr>
        <w:t>būvsapulces</w:t>
      </w:r>
      <w:proofErr w:type="spellEnd"/>
      <w:r w:rsidRPr="004A4AD8">
        <w:rPr>
          <w:sz w:val="24"/>
          <w:szCs w:val="24"/>
          <w:lang w:val="lv-LV"/>
        </w:rPr>
        <w:t xml:space="preserve"> protokolu paraksta visi attiecīgās </w:t>
      </w:r>
      <w:proofErr w:type="spellStart"/>
      <w:r w:rsidRPr="004A4AD8">
        <w:rPr>
          <w:sz w:val="24"/>
          <w:szCs w:val="24"/>
          <w:lang w:val="lv-LV"/>
        </w:rPr>
        <w:t>būvsapulces</w:t>
      </w:r>
      <w:proofErr w:type="spellEnd"/>
      <w:r w:rsidRPr="004A4AD8">
        <w:rPr>
          <w:sz w:val="24"/>
          <w:szCs w:val="24"/>
          <w:lang w:val="lv-LV"/>
        </w:rPr>
        <w:t xml:space="preserve"> dalībnieki. Protokolā norādītās prasības ir saistošas visiem būvniecības dalībniekiem. P</w:t>
      </w:r>
      <w:r w:rsidR="00350911" w:rsidRPr="004A4AD8">
        <w:rPr>
          <w:sz w:val="24"/>
          <w:szCs w:val="24"/>
          <w:lang w:val="lv-LV"/>
        </w:rPr>
        <w:t>arakstītus p</w:t>
      </w:r>
      <w:r w:rsidRPr="004A4AD8">
        <w:rPr>
          <w:sz w:val="24"/>
          <w:szCs w:val="24"/>
          <w:lang w:val="lv-LV"/>
        </w:rPr>
        <w:t>rotokol</w:t>
      </w:r>
      <w:r w:rsidR="00350911" w:rsidRPr="004A4AD8">
        <w:rPr>
          <w:sz w:val="24"/>
          <w:szCs w:val="24"/>
          <w:lang w:val="lv-LV"/>
        </w:rPr>
        <w:t>us</w:t>
      </w:r>
      <w:r w:rsidRPr="004A4AD8">
        <w:rPr>
          <w:sz w:val="24"/>
          <w:szCs w:val="24"/>
          <w:lang w:val="lv-LV"/>
        </w:rPr>
        <w:t xml:space="preserve"> atbildīga</w:t>
      </w:r>
      <w:r w:rsidR="00350911" w:rsidRPr="004A4AD8">
        <w:rPr>
          <w:sz w:val="24"/>
          <w:szCs w:val="24"/>
          <w:lang w:val="lv-LV"/>
        </w:rPr>
        <w:t xml:space="preserve">is </w:t>
      </w:r>
      <w:r w:rsidRPr="004A4AD8">
        <w:rPr>
          <w:sz w:val="24"/>
          <w:szCs w:val="24"/>
          <w:lang w:val="lv-LV"/>
        </w:rPr>
        <w:t>būvuzraug</w:t>
      </w:r>
      <w:r w:rsidR="00350911" w:rsidRPr="004A4AD8">
        <w:rPr>
          <w:sz w:val="24"/>
          <w:szCs w:val="24"/>
          <w:lang w:val="lv-LV"/>
        </w:rPr>
        <w:t>s</w:t>
      </w:r>
      <w:r w:rsidRPr="004A4AD8">
        <w:rPr>
          <w:sz w:val="24"/>
          <w:szCs w:val="24"/>
          <w:lang w:val="lv-LV"/>
        </w:rPr>
        <w:t xml:space="preserve"> </w:t>
      </w:r>
      <w:proofErr w:type="spellStart"/>
      <w:r w:rsidR="00350911" w:rsidRPr="004A4AD8">
        <w:rPr>
          <w:sz w:val="24"/>
          <w:szCs w:val="24"/>
          <w:lang w:val="lv-LV"/>
        </w:rPr>
        <w:t>nosūta</w:t>
      </w:r>
      <w:proofErr w:type="spellEnd"/>
      <w:r w:rsidR="00350911" w:rsidRPr="004A4AD8">
        <w:rPr>
          <w:sz w:val="24"/>
          <w:szCs w:val="24"/>
          <w:lang w:val="lv-LV"/>
        </w:rPr>
        <w:t xml:space="preserve"> visiem būvniecības dalībniekie</w:t>
      </w:r>
      <w:r w:rsidR="00F7770E" w:rsidRPr="004A4AD8">
        <w:rPr>
          <w:sz w:val="24"/>
          <w:szCs w:val="24"/>
          <w:lang w:val="lv-LV"/>
        </w:rPr>
        <w:t>m</w:t>
      </w:r>
      <w:r w:rsidR="00953D1D" w:rsidRPr="004A4AD8">
        <w:rPr>
          <w:sz w:val="24"/>
          <w:szCs w:val="24"/>
          <w:lang w:val="lv-LV"/>
        </w:rPr>
        <w:t xml:space="preserve"> (būvuzņēmējam, Pasūtītāja pārstāvim un </w:t>
      </w:r>
      <w:proofErr w:type="spellStart"/>
      <w:r w:rsidR="00953D1D" w:rsidRPr="004A4AD8">
        <w:rPr>
          <w:sz w:val="24"/>
          <w:szCs w:val="24"/>
          <w:lang w:val="lv-LV"/>
        </w:rPr>
        <w:t>autoruzraugam</w:t>
      </w:r>
      <w:proofErr w:type="spellEnd"/>
      <w:r w:rsidR="00953D1D" w:rsidRPr="004A4AD8">
        <w:rPr>
          <w:sz w:val="24"/>
          <w:szCs w:val="24"/>
          <w:lang w:val="lv-LV"/>
        </w:rPr>
        <w:t>)</w:t>
      </w:r>
      <w:r w:rsidRPr="004A4AD8">
        <w:rPr>
          <w:sz w:val="24"/>
          <w:szCs w:val="24"/>
          <w:lang w:val="lv-LV"/>
        </w:rPr>
        <w:t>;</w:t>
      </w:r>
    </w:p>
    <w:p w14:paraId="60C13D48" w14:textId="4A108E5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 xml:space="preserve">uzraudzīt, lai būvdarbu laikā tiktu īstenoti </w:t>
      </w:r>
      <w:proofErr w:type="spellStart"/>
      <w:r w:rsidRPr="004A4AD8">
        <w:rPr>
          <w:b/>
          <w:bCs/>
          <w:sz w:val="24"/>
          <w:szCs w:val="24"/>
          <w:lang w:val="lv-LV"/>
        </w:rPr>
        <w:t>būvsapulcēs</w:t>
      </w:r>
      <w:proofErr w:type="spellEnd"/>
      <w:r w:rsidRPr="004A4AD8">
        <w:rPr>
          <w:b/>
          <w:bCs/>
          <w:sz w:val="24"/>
          <w:szCs w:val="24"/>
          <w:lang w:val="lv-LV"/>
        </w:rPr>
        <w:t xml:space="preserve"> pieņemtie lēmumi</w:t>
      </w:r>
      <w:r w:rsidRPr="004A4AD8">
        <w:rPr>
          <w:sz w:val="24"/>
          <w:szCs w:val="24"/>
          <w:lang w:val="lv-LV"/>
        </w:rPr>
        <w:t>,</w:t>
      </w:r>
      <w:r w:rsidRPr="004A4AD8">
        <w:rPr>
          <w:b/>
          <w:bCs/>
          <w:sz w:val="24"/>
          <w:szCs w:val="24"/>
          <w:lang w:val="lv-LV"/>
        </w:rPr>
        <w:t xml:space="preserve"> </w:t>
      </w:r>
      <w:r w:rsidRPr="004A4AD8">
        <w:rPr>
          <w:sz w:val="24"/>
          <w:szCs w:val="24"/>
          <w:lang w:val="lv-LV"/>
        </w:rPr>
        <w:t>tai skaitā tiktu ievēroti darbu izpildei noteiktie termiņi. Termiņu kavējuma gadījumā nekavējoties rakstiski informēt Pasūtītāja pārstāvi</w:t>
      </w:r>
      <w:r w:rsidR="009849EE" w:rsidRPr="004A4AD8">
        <w:rPr>
          <w:sz w:val="24"/>
          <w:szCs w:val="24"/>
          <w:lang w:val="lv-LV"/>
        </w:rPr>
        <w:t xml:space="preserve"> un </w:t>
      </w:r>
      <w:r w:rsidR="00463FFA" w:rsidRPr="004A4AD8">
        <w:rPr>
          <w:sz w:val="24"/>
          <w:szCs w:val="24"/>
          <w:lang w:val="lv-LV"/>
        </w:rPr>
        <w:t xml:space="preserve">pārējos būvniecības dalībniekus </w:t>
      </w:r>
      <w:r w:rsidR="009849EE" w:rsidRPr="004A4AD8">
        <w:rPr>
          <w:sz w:val="24"/>
          <w:szCs w:val="24"/>
          <w:lang w:val="lv-LV"/>
        </w:rPr>
        <w:t>kārtējā</w:t>
      </w:r>
      <w:r w:rsidR="00306F8C" w:rsidRPr="004A4AD8">
        <w:rPr>
          <w:sz w:val="24"/>
          <w:szCs w:val="24"/>
          <w:lang w:val="lv-LV"/>
        </w:rPr>
        <w:t>s</w:t>
      </w:r>
      <w:r w:rsidR="009849EE" w:rsidRPr="004A4AD8">
        <w:rPr>
          <w:sz w:val="24"/>
          <w:szCs w:val="24"/>
          <w:lang w:val="lv-LV"/>
        </w:rPr>
        <w:t xml:space="preserve"> </w:t>
      </w:r>
      <w:proofErr w:type="spellStart"/>
      <w:r w:rsidR="009849EE" w:rsidRPr="004A4AD8">
        <w:rPr>
          <w:sz w:val="24"/>
          <w:szCs w:val="24"/>
          <w:lang w:val="lv-LV"/>
        </w:rPr>
        <w:t>būvsapulc</w:t>
      </w:r>
      <w:r w:rsidR="00463FFA" w:rsidRPr="004A4AD8">
        <w:rPr>
          <w:sz w:val="24"/>
          <w:szCs w:val="24"/>
          <w:lang w:val="lv-LV"/>
        </w:rPr>
        <w:t>es</w:t>
      </w:r>
      <w:proofErr w:type="spellEnd"/>
      <w:r w:rsidR="00463FFA" w:rsidRPr="004A4AD8">
        <w:rPr>
          <w:sz w:val="24"/>
          <w:szCs w:val="24"/>
          <w:lang w:val="lv-LV"/>
        </w:rPr>
        <w:t xml:space="preserve"> norises laikā</w:t>
      </w:r>
      <w:r w:rsidRPr="004A4AD8">
        <w:rPr>
          <w:sz w:val="24"/>
          <w:szCs w:val="24"/>
          <w:lang w:val="lv-LV"/>
        </w:rPr>
        <w:t>;</w:t>
      </w:r>
    </w:p>
    <w:p w14:paraId="7058D66F" w14:textId="48A744CD"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color w:val="000000" w:themeColor="text1"/>
          <w:sz w:val="24"/>
          <w:szCs w:val="24"/>
          <w:lang w:val="lv-LV"/>
        </w:rPr>
        <w:t xml:space="preserve">operatīvi, taču ne vēlāk kā </w:t>
      </w:r>
      <w:r w:rsidR="00193E66" w:rsidRPr="004A4AD8">
        <w:rPr>
          <w:color w:val="000000" w:themeColor="text1"/>
          <w:sz w:val="24"/>
          <w:szCs w:val="24"/>
          <w:lang w:val="lv-LV"/>
        </w:rPr>
        <w:t>3</w:t>
      </w:r>
      <w:r w:rsidRPr="004A4AD8">
        <w:rPr>
          <w:color w:val="000000" w:themeColor="text1"/>
          <w:sz w:val="24"/>
          <w:szCs w:val="24"/>
          <w:lang w:val="lv-LV"/>
        </w:rPr>
        <w:t xml:space="preserve"> (</w:t>
      </w:r>
      <w:r w:rsidR="00193E66" w:rsidRPr="004A4AD8">
        <w:rPr>
          <w:color w:val="000000" w:themeColor="text1"/>
          <w:sz w:val="24"/>
          <w:szCs w:val="24"/>
          <w:lang w:val="lv-LV"/>
        </w:rPr>
        <w:t>trīs</w:t>
      </w:r>
      <w:r w:rsidRPr="004A4AD8">
        <w:rPr>
          <w:color w:val="000000" w:themeColor="text1"/>
          <w:sz w:val="24"/>
          <w:szCs w:val="24"/>
          <w:lang w:val="lv-LV"/>
        </w:rPr>
        <w:t xml:space="preserve">) darbdienu laikā no dokumenta saņemšanas, izvērtēt un </w:t>
      </w:r>
      <w:r w:rsidRPr="004A4AD8">
        <w:rPr>
          <w:b/>
          <w:bCs/>
          <w:color w:val="000000" w:themeColor="text1"/>
          <w:sz w:val="24"/>
          <w:szCs w:val="24"/>
          <w:lang w:val="lv-LV"/>
        </w:rPr>
        <w:t xml:space="preserve">saskaņot būvuzņēmēja </w:t>
      </w:r>
      <w:r w:rsidR="00193E66" w:rsidRPr="004A4AD8">
        <w:rPr>
          <w:b/>
          <w:bCs/>
          <w:color w:val="000000" w:themeColor="text1"/>
          <w:sz w:val="24"/>
          <w:szCs w:val="24"/>
          <w:lang w:val="lv-LV"/>
        </w:rPr>
        <w:t>sagatavoto un aktualizēto</w:t>
      </w:r>
      <w:r w:rsidRPr="004A4AD8">
        <w:rPr>
          <w:b/>
          <w:bCs/>
          <w:color w:val="000000" w:themeColor="text1"/>
          <w:sz w:val="24"/>
          <w:szCs w:val="24"/>
          <w:lang w:val="lv-LV"/>
        </w:rPr>
        <w:t xml:space="preserve"> </w:t>
      </w:r>
      <w:r w:rsidR="00FA2F09" w:rsidRPr="004A4AD8">
        <w:rPr>
          <w:b/>
          <w:bCs/>
          <w:color w:val="000000" w:themeColor="text1"/>
          <w:sz w:val="24"/>
          <w:szCs w:val="24"/>
          <w:lang w:val="lv-LV"/>
        </w:rPr>
        <w:t>Kalendāro</w:t>
      </w:r>
      <w:r w:rsidRPr="004A4AD8">
        <w:rPr>
          <w:b/>
          <w:bCs/>
          <w:color w:val="000000" w:themeColor="text1"/>
          <w:sz w:val="24"/>
          <w:szCs w:val="24"/>
          <w:lang w:val="lv-LV"/>
        </w:rPr>
        <w:t xml:space="preserve"> grafiku</w:t>
      </w:r>
      <w:r w:rsidRPr="004A4AD8">
        <w:rPr>
          <w:color w:val="000000" w:themeColor="text1"/>
          <w:sz w:val="24"/>
          <w:szCs w:val="24"/>
          <w:lang w:val="lv-LV"/>
        </w:rPr>
        <w:t xml:space="preserve"> </w:t>
      </w:r>
      <w:r w:rsidRPr="004A4AD8">
        <w:rPr>
          <w:sz w:val="24"/>
          <w:szCs w:val="24"/>
          <w:lang w:val="lv-LV"/>
        </w:rPr>
        <w:t xml:space="preserve">vai sniegt priekšlikumus labojumu, precizējumu vai papildinājumu veikšanai, </w:t>
      </w:r>
      <w:bookmarkStart w:id="5" w:name="_Hlk198037340"/>
      <w:r w:rsidRPr="004A4AD8">
        <w:rPr>
          <w:sz w:val="24"/>
          <w:szCs w:val="24"/>
          <w:lang w:val="lv-LV"/>
        </w:rPr>
        <w:t>ar mērķi veicināt būvdarbu izpildes kvalitāti un progresu, iekļaujoties būvdarbiem paredzētajā izpildes termiņā</w:t>
      </w:r>
      <w:bookmarkEnd w:id="5"/>
      <w:r w:rsidRPr="004A4AD8">
        <w:rPr>
          <w:sz w:val="24"/>
          <w:szCs w:val="24"/>
          <w:lang w:val="lv-LV"/>
        </w:rPr>
        <w:t xml:space="preserve">. Izvērtēt vai </w:t>
      </w:r>
      <w:r w:rsidR="00AB7F5F" w:rsidRPr="004A4AD8">
        <w:rPr>
          <w:sz w:val="24"/>
          <w:szCs w:val="24"/>
          <w:lang w:val="lv-LV"/>
        </w:rPr>
        <w:t xml:space="preserve">sagatavotais un/vai </w:t>
      </w:r>
      <w:r w:rsidRPr="004A4AD8">
        <w:rPr>
          <w:sz w:val="24"/>
          <w:szCs w:val="24"/>
          <w:lang w:val="lv-LV"/>
        </w:rPr>
        <w:t xml:space="preserve">aktualizētais </w:t>
      </w:r>
      <w:r w:rsidR="00FA2F09" w:rsidRPr="004A4AD8">
        <w:rPr>
          <w:sz w:val="24"/>
          <w:szCs w:val="24"/>
          <w:lang w:val="lv-LV"/>
        </w:rPr>
        <w:t>Kalendārais</w:t>
      </w:r>
      <w:r w:rsidRPr="004A4AD8">
        <w:rPr>
          <w:sz w:val="24"/>
          <w:szCs w:val="24"/>
          <w:lang w:val="lv-LV"/>
        </w:rPr>
        <w:t xml:space="preserve"> grafiks ir sagatavots atbilstoši būvdarbu līguma nosacījumiem un izvērtēt būvuzņēmēja sniegto skaidrojumu </w:t>
      </w:r>
      <w:r w:rsidR="00FA2F09" w:rsidRPr="004A4AD8">
        <w:rPr>
          <w:sz w:val="24"/>
          <w:szCs w:val="24"/>
          <w:lang w:val="lv-LV"/>
        </w:rPr>
        <w:t>Kalendārā</w:t>
      </w:r>
      <w:r w:rsidRPr="004A4AD8">
        <w:rPr>
          <w:sz w:val="24"/>
          <w:szCs w:val="24"/>
          <w:lang w:val="lv-LV"/>
        </w:rPr>
        <w:t xml:space="preserve"> grafikā norādīto būvdarbu izpildes etapu un posmu pagarinājuma pamatotību. Atbilstoši būvdarbu līguma nosacījumiem, </w:t>
      </w:r>
      <w:r w:rsidR="00CA53F0" w:rsidRPr="004A4AD8">
        <w:rPr>
          <w:sz w:val="24"/>
          <w:szCs w:val="24"/>
          <w:lang w:val="lv-LV"/>
        </w:rPr>
        <w:t>Kalendārajā</w:t>
      </w:r>
      <w:r w:rsidRPr="004A4AD8">
        <w:rPr>
          <w:sz w:val="24"/>
          <w:szCs w:val="24"/>
          <w:lang w:val="lv-LV"/>
        </w:rPr>
        <w:t xml:space="preserve"> grafikā būvuzņēmējam ir jānorāda būvdarbu izpildei paredzētais laiks pa būvdarbu izpildes etapiem un posmiem nedēļu griezumā, informācija par būvdarbu izpildē iesaistītajiem apakšuzņēmējiem un plānoto darbinieku skaitu, tehnoloģisko pārtraukumu, ja tāds tiek paredzēts</w:t>
      </w:r>
      <w:r w:rsidR="00CA53F0" w:rsidRPr="004A4AD8">
        <w:rPr>
          <w:sz w:val="24"/>
          <w:szCs w:val="24"/>
          <w:lang w:val="lv-LV"/>
        </w:rPr>
        <w:t xml:space="preserve"> un </w:t>
      </w:r>
      <w:r w:rsidRPr="004A4AD8">
        <w:rPr>
          <w:sz w:val="24"/>
          <w:szCs w:val="24"/>
          <w:lang w:val="lv-LV"/>
        </w:rPr>
        <w:t>Objekta nodošanai ekspluatācijā paredzētais laiks;</w:t>
      </w:r>
    </w:p>
    <w:p w14:paraId="1B275404" w14:textId="4CA8FFCD"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 xml:space="preserve">uzraudzīt, lai būvdarbu izpilde tiek veikta atbilstoši Pasūtītāja saskaņotajā aktuālajā </w:t>
      </w:r>
      <w:r w:rsidR="008F1120" w:rsidRPr="004A4AD8">
        <w:rPr>
          <w:b/>
          <w:bCs/>
          <w:sz w:val="24"/>
          <w:szCs w:val="24"/>
          <w:lang w:val="lv-LV"/>
        </w:rPr>
        <w:t>Kalendārajā</w:t>
      </w:r>
      <w:r w:rsidRPr="004A4AD8">
        <w:rPr>
          <w:b/>
          <w:bCs/>
          <w:sz w:val="24"/>
          <w:szCs w:val="24"/>
          <w:lang w:val="lv-LV"/>
        </w:rPr>
        <w:t xml:space="preserve"> grafikā noteiktajam</w:t>
      </w:r>
      <w:r w:rsidRPr="004A4AD8">
        <w:rPr>
          <w:sz w:val="24"/>
          <w:szCs w:val="24"/>
          <w:lang w:val="lv-LV"/>
        </w:rPr>
        <w:t xml:space="preserve">, tai skaitā uzraudzīt, lai būvdarbu izpildē iesaistīto apakšuzņēmēju un nodarbināto skaits atbilst </w:t>
      </w:r>
      <w:r w:rsidR="00EC0294" w:rsidRPr="004A4AD8">
        <w:rPr>
          <w:sz w:val="24"/>
          <w:szCs w:val="24"/>
          <w:lang w:val="lv-LV"/>
        </w:rPr>
        <w:t>Kalendārajā</w:t>
      </w:r>
      <w:r w:rsidRPr="004A4AD8">
        <w:rPr>
          <w:sz w:val="24"/>
          <w:szCs w:val="24"/>
          <w:lang w:val="lv-LV"/>
        </w:rPr>
        <w:t xml:space="preserve"> grafikā norādītajam. Konstatējot </w:t>
      </w:r>
      <w:r w:rsidR="00EC0294" w:rsidRPr="004A4AD8">
        <w:rPr>
          <w:sz w:val="24"/>
          <w:szCs w:val="24"/>
          <w:lang w:val="lv-LV"/>
        </w:rPr>
        <w:t>Kalendārajā</w:t>
      </w:r>
      <w:r w:rsidRPr="004A4AD8">
        <w:rPr>
          <w:sz w:val="24"/>
          <w:szCs w:val="24"/>
          <w:lang w:val="lv-LV"/>
        </w:rPr>
        <w:t xml:space="preserve"> grafikā norādīto būvdarbu izpildes etapu un posmu kavējumu ilgāku kā par 5 (piecām) darbdienām, par konstatēto faktu rakstiski informēt Pasūtītāja pārstāvi un būvuzņēmēju, pieprasot būvuzņēmējam nekavējoties sagatavot un būvniecības dalībniekiem saskaņošanai iesniegt aktualizētu </w:t>
      </w:r>
      <w:r w:rsidR="00EC0294" w:rsidRPr="004A4AD8">
        <w:rPr>
          <w:sz w:val="24"/>
          <w:szCs w:val="24"/>
          <w:lang w:val="lv-LV"/>
        </w:rPr>
        <w:t>Kalendāro</w:t>
      </w:r>
      <w:r w:rsidRPr="004A4AD8">
        <w:rPr>
          <w:sz w:val="24"/>
          <w:szCs w:val="24"/>
          <w:lang w:val="lv-LV"/>
        </w:rPr>
        <w:t xml:space="preserve"> grafiku</w:t>
      </w:r>
      <w:r w:rsidR="00275602" w:rsidRPr="004A4AD8">
        <w:rPr>
          <w:sz w:val="24"/>
          <w:szCs w:val="24"/>
          <w:lang w:val="lv-LV"/>
        </w:rPr>
        <w:t xml:space="preserve"> un</w:t>
      </w:r>
      <w:r w:rsidR="008A1B09" w:rsidRPr="004A4AD8">
        <w:rPr>
          <w:sz w:val="24"/>
          <w:szCs w:val="24"/>
          <w:lang w:val="lv-LV"/>
        </w:rPr>
        <w:t xml:space="preserve"> </w:t>
      </w:r>
      <w:r w:rsidR="00275602" w:rsidRPr="004A4AD8">
        <w:rPr>
          <w:sz w:val="24"/>
          <w:szCs w:val="24"/>
          <w:lang w:val="lv-LV"/>
        </w:rPr>
        <w:t xml:space="preserve">rakstisku, faktos balstītu pamatojumu Kalendārā grafika aktualizēšanai. </w:t>
      </w:r>
    </w:p>
    <w:p w14:paraId="4ECEE250" w14:textId="0DEF44C3"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bookmarkStart w:id="6" w:name="_Hlk197783181"/>
      <w:r w:rsidRPr="004A4AD8">
        <w:rPr>
          <w:sz w:val="24"/>
          <w:szCs w:val="24"/>
          <w:lang w:val="lv-LV"/>
        </w:rPr>
        <w:t xml:space="preserve">operatīvi, taču ne vēlāk kā 5 (piecu) darbdienu laikā no būvuzņēmēja sagatavotā Darbu veikšanas projekta (turpmāk – DVP) saņemšanas un atsevišķi veicamo darbu DVP </w:t>
      </w:r>
      <w:r w:rsidRPr="004A4AD8">
        <w:rPr>
          <w:sz w:val="24"/>
          <w:szCs w:val="24"/>
          <w:lang w:val="lv-LV"/>
        </w:rPr>
        <w:lastRenderedPageBreak/>
        <w:t xml:space="preserve">saņemšanas izvērtēt un </w:t>
      </w:r>
      <w:r w:rsidRPr="004A4AD8">
        <w:rPr>
          <w:b/>
          <w:bCs/>
          <w:sz w:val="24"/>
          <w:szCs w:val="24"/>
          <w:lang w:val="lv-LV"/>
        </w:rPr>
        <w:t>saskaņot būvuzņēmēja sagatavoto DVP</w:t>
      </w:r>
      <w:r w:rsidRPr="004A4AD8">
        <w:rPr>
          <w:sz w:val="24"/>
          <w:szCs w:val="24"/>
          <w:lang w:val="lv-LV"/>
        </w:rPr>
        <w:t xml:space="preserve">, vai sniegt priekšlikumus labojumu, precizējumu vai papildinājumu veikšanai. Atbilstoši būvdarbu līgumā noteiktajam, DVP ir jābūt izstrādātam, pamatojoties uz </w:t>
      </w:r>
      <w:r w:rsidR="00531BFC" w:rsidRPr="004A4AD8">
        <w:rPr>
          <w:sz w:val="24"/>
          <w:szCs w:val="24"/>
          <w:lang w:val="lv-LV"/>
        </w:rPr>
        <w:t xml:space="preserve">Ministru kabineta 2014.gada 14.oktobra noteikumu Nr.633 “Autoceļu un ielu būvnoteikumi” </w:t>
      </w:r>
      <w:r w:rsidR="00531BFC" w:rsidRPr="004A4AD8">
        <w:rPr>
          <w:rFonts w:eastAsia="Calibri"/>
          <w:sz w:val="24"/>
          <w:szCs w:val="24"/>
          <w:lang w:val="lv-LV" w:eastAsia="lv-LV"/>
        </w:rPr>
        <w:t>121.</w:t>
      </w:r>
      <w:r w:rsidR="00531BFC" w:rsidRPr="004A4AD8">
        <w:rPr>
          <w:rFonts w:eastAsia="Calibri"/>
          <w:sz w:val="24"/>
          <w:szCs w:val="24"/>
          <w:vertAlign w:val="superscript"/>
          <w:lang w:val="lv-LV" w:eastAsia="lv-LV"/>
        </w:rPr>
        <w:t xml:space="preserve">2 </w:t>
      </w:r>
      <w:r w:rsidR="00531BFC" w:rsidRPr="004A4AD8">
        <w:rPr>
          <w:rFonts w:eastAsia="Calibri"/>
          <w:sz w:val="24"/>
          <w:szCs w:val="24"/>
          <w:lang w:val="lv-LV" w:eastAsia="lv-LV"/>
        </w:rPr>
        <w:t>punktā un būvprojektā noteikto</w:t>
      </w:r>
      <w:r w:rsidRPr="004A4AD8">
        <w:rPr>
          <w:sz w:val="24"/>
          <w:szCs w:val="24"/>
          <w:lang w:val="lv-LV"/>
        </w:rPr>
        <w:t>, papildus iekļaujot:</w:t>
      </w:r>
    </w:p>
    <w:bookmarkEnd w:id="6"/>
    <w:p w14:paraId="71CCEE20"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rFonts w:eastAsia="Calibri"/>
          <w:sz w:val="24"/>
          <w:szCs w:val="24"/>
          <w:lang w:val="lv-LV" w:eastAsia="lv-LV"/>
        </w:rPr>
        <w:t xml:space="preserve">sagatavošanās darbu un būvdarbu aprakstu, </w:t>
      </w:r>
      <w:proofErr w:type="spellStart"/>
      <w:r w:rsidRPr="004A4AD8">
        <w:rPr>
          <w:rFonts w:eastAsia="Calibri"/>
          <w:sz w:val="24"/>
          <w:szCs w:val="24"/>
          <w:lang w:val="lv-LV" w:eastAsia="lv-LV"/>
        </w:rPr>
        <w:t>būvmašīnu</w:t>
      </w:r>
      <w:proofErr w:type="spellEnd"/>
      <w:r w:rsidRPr="004A4AD8">
        <w:rPr>
          <w:rFonts w:eastAsia="Calibri"/>
          <w:sz w:val="24"/>
          <w:szCs w:val="24"/>
          <w:lang w:val="lv-LV" w:eastAsia="lv-LV"/>
        </w:rPr>
        <w:t>, tehnoloģiskā un montāžas aprīkojuma aprakstu, būvizstrādājumu transportēšanas nosacījumus un to novietošanas vietas būvlaukumā</w:t>
      </w:r>
      <w:r w:rsidRPr="004A4AD8">
        <w:rPr>
          <w:sz w:val="24"/>
          <w:szCs w:val="24"/>
          <w:lang w:val="lv-LV"/>
        </w:rPr>
        <w:t>;</w:t>
      </w:r>
    </w:p>
    <w:p w14:paraId="5DD84460"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darba aizsardzības plāna aprakstu ar informāciju par darba aizsardzības, drošības tehnikas, higiēnas un ugunsdrošības pasākumiem, kas sagatavots atbilstoši Ministru kabineta 2003.gada 25.februāra noteikumiem Nr.92 “Darba aizsardzības prasības, veicot būvdarbus”;</w:t>
      </w:r>
    </w:p>
    <w:p w14:paraId="4CC3EF5D"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eastAsia="lv-LV"/>
        </w:rPr>
        <w:t>vispārējo vides aizsardzības plāna aprakstu ar informāciju par iespējamo negatīvo ietekmi uz vidi, kas saistīta ar būvdarbu veikšanu tieši būvlaukumā, un veicamajām darbībām videi nelabvēlīgās situācijas novēršanai un būvlaukuma teritorijā esošo, saglabājamo koku un koku sakņu aizsardzībai;</w:t>
      </w:r>
    </w:p>
    <w:p w14:paraId="13C2B07C"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atkritumu apsaimniekošanas plāna aprakstu ar informāciju par dalītās vākšanas sistēmu būvlaukumā, paredzot materiālu šķirošanu atkārtotai izmantošanai būvdarbiem būvlaukumā</w:t>
      </w:r>
      <w:r w:rsidRPr="004A4AD8">
        <w:rPr>
          <w:sz w:val="24"/>
          <w:szCs w:val="24"/>
          <w:lang w:val="lv-LV" w:eastAsia="lv-LV"/>
        </w:rPr>
        <w:t>,</w:t>
      </w:r>
      <w:r w:rsidRPr="004A4AD8">
        <w:rPr>
          <w:sz w:val="24"/>
          <w:szCs w:val="24"/>
          <w:lang w:val="lv-LV"/>
        </w:rPr>
        <w:t xml:space="preserve"> būvgružu un citu atkritumu terminētu uzkrāšanu nodalītos būvniecības konteineros,</w:t>
      </w:r>
      <w:r w:rsidRPr="004A4AD8">
        <w:rPr>
          <w:sz w:val="24"/>
          <w:szCs w:val="24"/>
          <w:lang w:val="lv-LV" w:eastAsia="lv-LV"/>
        </w:rPr>
        <w:t xml:space="preserve"> norādot būvniecības konteineru un šķiroto materiālu krautņu vietas, būvgružu un citu atkritumu savlaicīgu likvidēšanu;</w:t>
      </w:r>
    </w:p>
    <w:p w14:paraId="2EF93587" w14:textId="34DADD5F"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izrakto materiālu un grunts apsaimniekošanas plāna aprakstu, paredzot slēgto materiālu apriti būvlaukumā (izrakto materiālu un augsnes virskārtas atkārtota izmantošana) un dalītas vākšanas sistēmas, kā arī nocirsto koku iestrādi Objektā vai nogādāšanu uz Pasūtītāja pārstāvja norādīto vietu</w:t>
      </w:r>
      <w:r w:rsidR="00531BFC" w:rsidRPr="004A4AD8">
        <w:rPr>
          <w:sz w:val="24"/>
          <w:szCs w:val="24"/>
          <w:lang w:val="lv-LV"/>
        </w:rPr>
        <w:t xml:space="preserve"> Jūrmalas valstspilsētas </w:t>
      </w:r>
      <w:r w:rsidR="00AA4809" w:rsidRPr="004A4AD8">
        <w:rPr>
          <w:sz w:val="24"/>
          <w:szCs w:val="24"/>
          <w:lang w:val="lv-LV"/>
        </w:rPr>
        <w:t>administratīvajā teritorijā</w:t>
      </w:r>
      <w:r w:rsidRPr="004A4AD8">
        <w:rPr>
          <w:sz w:val="24"/>
          <w:szCs w:val="24"/>
          <w:lang w:val="lv-LV"/>
        </w:rPr>
        <w:t>;</w:t>
      </w:r>
    </w:p>
    <w:p w14:paraId="29874387" w14:textId="6B41DD31"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būvdarbu kvalitātes kontroles aprakstu;</w:t>
      </w:r>
    </w:p>
    <w:p w14:paraId="45365075" w14:textId="313D1B70"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iepazīties ar būvuzņēmēja izstrādātu būvdarbu kvalitātes kontroles sistēmas aprakstu un pārliecināties, ka tajā ir iekļauti </w:t>
      </w:r>
      <w:r w:rsidRPr="004A4AD8">
        <w:rPr>
          <w:sz w:val="24"/>
          <w:szCs w:val="24"/>
          <w:lang w:val="lv-LV" w:eastAsia="lv-LV"/>
        </w:rPr>
        <w:t xml:space="preserve">Ministru kabineta 2014.gada </w:t>
      </w:r>
      <w:r w:rsidR="00E05237" w:rsidRPr="004A4AD8">
        <w:rPr>
          <w:sz w:val="24"/>
          <w:szCs w:val="24"/>
          <w:lang w:val="lv-LV" w:eastAsia="lv-LV"/>
        </w:rPr>
        <w:t>14.oktobra</w:t>
      </w:r>
      <w:r w:rsidRPr="004A4AD8">
        <w:rPr>
          <w:sz w:val="24"/>
          <w:szCs w:val="24"/>
          <w:lang w:val="lv-LV" w:eastAsia="lv-LV"/>
        </w:rPr>
        <w:t xml:space="preserve"> noteikumu Nr.</w:t>
      </w:r>
      <w:r w:rsidR="00E05237" w:rsidRPr="004A4AD8">
        <w:rPr>
          <w:sz w:val="24"/>
          <w:szCs w:val="24"/>
          <w:lang w:val="lv-LV" w:eastAsia="lv-LV"/>
        </w:rPr>
        <w:t>633</w:t>
      </w:r>
      <w:r w:rsidRPr="004A4AD8">
        <w:rPr>
          <w:sz w:val="24"/>
          <w:szCs w:val="24"/>
          <w:lang w:val="lv-LV" w:eastAsia="lv-LV"/>
        </w:rPr>
        <w:t xml:space="preserve"> “</w:t>
      </w:r>
      <w:r w:rsidR="00E05237" w:rsidRPr="004A4AD8">
        <w:rPr>
          <w:sz w:val="24"/>
          <w:szCs w:val="24"/>
          <w:lang w:val="lv-LV" w:eastAsia="lv-LV"/>
        </w:rPr>
        <w:t>Autoceļu un ielu būvnoteikumi</w:t>
      </w:r>
      <w:r w:rsidRPr="004A4AD8">
        <w:rPr>
          <w:sz w:val="24"/>
          <w:szCs w:val="24"/>
          <w:lang w:val="lv-LV" w:eastAsia="lv-LV"/>
        </w:rPr>
        <w:t>” 1</w:t>
      </w:r>
      <w:r w:rsidR="00E05237" w:rsidRPr="004A4AD8">
        <w:rPr>
          <w:sz w:val="24"/>
          <w:szCs w:val="24"/>
          <w:lang w:val="lv-LV" w:eastAsia="lv-LV"/>
        </w:rPr>
        <w:t>32</w:t>
      </w:r>
      <w:r w:rsidRPr="004A4AD8">
        <w:rPr>
          <w:sz w:val="24"/>
          <w:szCs w:val="24"/>
          <w:lang w:val="lv-LV" w:eastAsia="lv-LV"/>
        </w:rPr>
        <w:t>.punkta apakšpunktos noteikto kontroļu apraksti, pirms būvdarbu uzsākšanas Objektā</w:t>
      </w:r>
      <w:r w:rsidRPr="004A4AD8">
        <w:rPr>
          <w:sz w:val="24"/>
          <w:szCs w:val="24"/>
          <w:lang w:val="lv-LV"/>
        </w:rPr>
        <w:t>;</w:t>
      </w:r>
    </w:p>
    <w:p w14:paraId="4FB97E1B" w14:textId="1363239C"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pārliecināties, ka pirms būvdarbu uzsākšanas Objektā būvuzņēmējs</w:t>
      </w:r>
      <w:r w:rsidRPr="004A4AD8">
        <w:rPr>
          <w:sz w:val="24"/>
          <w:szCs w:val="24"/>
          <w:lang w:val="lv-LV"/>
        </w:rPr>
        <w:t>:</w:t>
      </w:r>
    </w:p>
    <w:p w14:paraId="1A27B757" w14:textId="3E852F93"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ir saņēmis BIS </w:t>
      </w:r>
      <w:r w:rsidRPr="004A4AD8">
        <w:rPr>
          <w:rFonts w:eastAsia="Calibri"/>
          <w:sz w:val="24"/>
          <w:szCs w:val="24"/>
          <w:lang w:val="lv-LV" w:eastAsia="lv-LV"/>
        </w:rPr>
        <w:t xml:space="preserve">būvvaldes </w:t>
      </w:r>
      <w:r w:rsidR="00A05FBD" w:rsidRPr="004A4AD8">
        <w:rPr>
          <w:rFonts w:eastAsia="Calibri"/>
          <w:sz w:val="24"/>
          <w:szCs w:val="24"/>
          <w:lang w:val="lv-LV" w:eastAsia="lv-LV"/>
        </w:rPr>
        <w:t>atzīmi</w:t>
      </w:r>
      <w:r w:rsidRPr="004A4AD8">
        <w:rPr>
          <w:rFonts w:eastAsia="Calibri"/>
          <w:sz w:val="24"/>
          <w:szCs w:val="24"/>
          <w:lang w:val="lv-LV" w:eastAsia="lv-LV"/>
        </w:rPr>
        <w:t xml:space="preserve"> būvatļaujā </w:t>
      </w:r>
      <w:r w:rsidR="00A05FBD" w:rsidRPr="004A4AD8">
        <w:rPr>
          <w:rFonts w:eastAsia="Calibri"/>
          <w:sz w:val="24"/>
          <w:szCs w:val="24"/>
          <w:lang w:val="lv-LV" w:eastAsia="lv-LV"/>
        </w:rPr>
        <w:t>par būvdarbu uzsākšanas nosacījumu izpildi</w:t>
      </w:r>
      <w:r w:rsidRPr="004A4AD8">
        <w:rPr>
          <w:rFonts w:eastAsia="Calibri"/>
          <w:sz w:val="24"/>
          <w:szCs w:val="24"/>
          <w:lang w:val="lv-LV" w:eastAsia="lv-LV"/>
        </w:rPr>
        <w:t>;</w:t>
      </w:r>
    </w:p>
    <w:p w14:paraId="1B60257A" w14:textId="21A5E69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no Pasūtītāja ir pārņēmis Objektu (ir abpusēji parakstīts Objekta pieņemšanas–nodošanas akts);</w:t>
      </w:r>
    </w:p>
    <w:p w14:paraId="528A8449"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ir veicis būvlaukuma ierīkošanu atbilstoši DVP noteiktajam, tai skaitā ir veicis </w:t>
      </w:r>
      <w:proofErr w:type="spellStart"/>
      <w:r w:rsidRPr="004A4AD8">
        <w:rPr>
          <w:sz w:val="24"/>
          <w:szCs w:val="24"/>
          <w:lang w:val="lv-LV"/>
        </w:rPr>
        <w:t>būvžoga</w:t>
      </w:r>
      <w:proofErr w:type="spellEnd"/>
      <w:r w:rsidRPr="004A4AD8">
        <w:rPr>
          <w:sz w:val="24"/>
          <w:szCs w:val="24"/>
          <w:lang w:val="lv-LV"/>
        </w:rPr>
        <w:t xml:space="preserve"> un </w:t>
      </w:r>
      <w:proofErr w:type="spellStart"/>
      <w:r w:rsidRPr="004A4AD8">
        <w:rPr>
          <w:sz w:val="24"/>
          <w:szCs w:val="24"/>
          <w:lang w:val="lv-LV"/>
        </w:rPr>
        <w:t>būvtāfeles</w:t>
      </w:r>
      <w:proofErr w:type="spellEnd"/>
      <w:r w:rsidRPr="004A4AD8">
        <w:rPr>
          <w:sz w:val="24"/>
          <w:szCs w:val="24"/>
          <w:lang w:val="lv-LV"/>
        </w:rPr>
        <w:t xml:space="preserve"> uzstādīšanu;</w:t>
      </w:r>
    </w:p>
    <w:p w14:paraId="2701C73D" w14:textId="39BF2AF6"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ir veicis </w:t>
      </w:r>
      <w:r w:rsidRPr="004A4AD8">
        <w:rPr>
          <w:rFonts w:eastAsia="Calibri"/>
          <w:sz w:val="24"/>
          <w:szCs w:val="24"/>
          <w:lang w:val="lv-LV" w:eastAsia="lv-LV"/>
        </w:rPr>
        <w:t xml:space="preserve">satiksmes organizācijas izmaiņu shēmas izstrādi, saskaņošanu </w:t>
      </w:r>
      <w:r w:rsidR="00790171" w:rsidRPr="004A4AD8">
        <w:rPr>
          <w:rFonts w:eastAsia="Calibri"/>
          <w:sz w:val="24"/>
          <w:szCs w:val="24"/>
          <w:lang w:val="lv-LV" w:eastAsia="lv-LV"/>
        </w:rPr>
        <w:t>ar Pasūtītāja pārstāvi un VSIA “Latvijas valsts ceļi”, kas izstrādāta atbilstoši Ministru kabineta 2001.gada 2.oktobra noteikumiem Nr.421 “Noteikumi par darba vietu aprīkošanu uz ceļiem” (ja attiecināms)</w:t>
      </w:r>
      <w:r w:rsidRPr="004A4AD8">
        <w:rPr>
          <w:rFonts w:eastAsia="Calibri"/>
          <w:sz w:val="24"/>
          <w:szCs w:val="24"/>
          <w:lang w:val="lv-LV" w:eastAsia="lv-LV"/>
        </w:rPr>
        <w:t>;</w:t>
      </w:r>
    </w:p>
    <w:p w14:paraId="2215CBD1" w14:textId="1B6612D8" w:rsidR="00790171" w:rsidRPr="004A4AD8" w:rsidRDefault="00790171"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rFonts w:eastAsia="Calibri"/>
          <w:sz w:val="24"/>
          <w:szCs w:val="24"/>
          <w:lang w:val="lv-LV" w:eastAsia="lv-LV"/>
        </w:rPr>
        <w:t xml:space="preserve">ir sniedzis informāciju operatīvajiem dienestiem un sabiedriskā transporta organizatoriem (VSIA </w:t>
      </w:r>
      <w:r w:rsidR="00271D6F" w:rsidRPr="004A4AD8">
        <w:rPr>
          <w:rFonts w:eastAsia="Calibri"/>
          <w:sz w:val="24"/>
          <w:szCs w:val="24"/>
          <w:lang w:val="lv-LV" w:eastAsia="lv-LV"/>
        </w:rPr>
        <w:t>“</w:t>
      </w:r>
      <w:r w:rsidRPr="004A4AD8">
        <w:rPr>
          <w:rFonts w:eastAsia="Calibri"/>
          <w:sz w:val="24"/>
          <w:szCs w:val="24"/>
          <w:lang w:val="lv-LV" w:eastAsia="lv-LV"/>
        </w:rPr>
        <w:t>Autotransporta direkcija” un SIA “</w:t>
      </w:r>
      <w:proofErr w:type="spellStart"/>
      <w:r w:rsidR="00405280" w:rsidRPr="004A4AD8">
        <w:rPr>
          <w:rFonts w:eastAsia="Calibri"/>
          <w:sz w:val="24"/>
          <w:szCs w:val="24"/>
          <w:lang w:val="lv-LV" w:eastAsia="lv-LV"/>
        </w:rPr>
        <w:t>Hansabus</w:t>
      </w:r>
      <w:proofErr w:type="spellEnd"/>
      <w:r w:rsidR="00405280" w:rsidRPr="004A4AD8">
        <w:rPr>
          <w:rFonts w:eastAsia="Calibri"/>
          <w:sz w:val="24"/>
          <w:szCs w:val="24"/>
          <w:lang w:val="lv-LV" w:eastAsia="lv-LV"/>
        </w:rPr>
        <w:t xml:space="preserve"> Latvija</w:t>
      </w:r>
      <w:r w:rsidRPr="004A4AD8">
        <w:rPr>
          <w:rFonts w:eastAsia="Calibri"/>
          <w:sz w:val="24"/>
          <w:szCs w:val="24"/>
          <w:lang w:val="lv-LV" w:eastAsia="lv-LV"/>
        </w:rPr>
        <w:t>”) par plānotajām satiksmes organizācijas izmaiņām, ja satiksmes organizācijas izmaiņas var ietekmēt sabiedriskā transporta kustību;</w:t>
      </w:r>
    </w:p>
    <w:p w14:paraId="0A4541BC"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rFonts w:eastAsia="Calibri"/>
          <w:sz w:val="24"/>
          <w:szCs w:val="24"/>
          <w:lang w:val="lv-LV" w:eastAsia="lv-LV"/>
        </w:rPr>
        <w:t>ir saņēmis Jūrmalas valstspilsētas rakšanas atļauju izsniegšanas komisijas izsniegtu rakšanas darbu veikšanas atļauju un citas būvdarbu izpildei nepieciešamās atļaujas;</w:t>
      </w:r>
    </w:p>
    <w:p w14:paraId="1DF78338" w14:textId="748BFDE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 xml:space="preserve">Valsts Darba inspekcijai ir iesniedzis paziņojumu par būvdarbu uzsākšanu </w:t>
      </w:r>
      <w:r w:rsidRPr="004A4AD8">
        <w:rPr>
          <w:sz w:val="24"/>
          <w:szCs w:val="24"/>
          <w:lang w:val="lv-LV"/>
        </w:rPr>
        <w:t>Objektā</w:t>
      </w:r>
      <w:r w:rsidRPr="004A4AD8">
        <w:rPr>
          <w:sz w:val="24"/>
          <w:szCs w:val="24"/>
          <w:lang w:val="lv-LV" w:eastAsia="lv-LV"/>
        </w:rPr>
        <w:t>;</w:t>
      </w:r>
    </w:p>
    <w:p w14:paraId="3B71BE7B"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lastRenderedPageBreak/>
        <w:t>Pasūtītājam ir iesniedzis saskaņotu būvniecības visu risku apdrošināšanas polisi;</w:t>
      </w:r>
    </w:p>
    <w:p w14:paraId="15A544EF" w14:textId="07F970CC"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uzraudzīt DVP un/vai atsevišķi veicamo būvdarbu DVP izpildi</w:t>
      </w:r>
      <w:r w:rsidRPr="004A4AD8">
        <w:rPr>
          <w:sz w:val="24"/>
          <w:szCs w:val="24"/>
          <w:lang w:val="lv-LV"/>
        </w:rPr>
        <w:t>, tai skaitā kontrolēt DVP noteikto darba drošības un vides aizsardzības prasību ievērošanu Objekt</w:t>
      </w:r>
      <w:r w:rsidR="00280173" w:rsidRPr="004A4AD8">
        <w:rPr>
          <w:sz w:val="24"/>
          <w:szCs w:val="24"/>
          <w:lang w:val="lv-LV"/>
        </w:rPr>
        <w:t>ā</w:t>
      </w:r>
      <w:r w:rsidRPr="004A4AD8">
        <w:rPr>
          <w:sz w:val="24"/>
          <w:szCs w:val="24"/>
          <w:lang w:val="lv-LV"/>
        </w:rPr>
        <w:t>, pārliecinoties, ka:</w:t>
      </w:r>
    </w:p>
    <w:p w14:paraId="00524CE9"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būvuzņēmējs būvdarbu rezultātā radušos atkritumu uzkrāšanu organizē nodalītos konteineros;</w:t>
      </w:r>
    </w:p>
    <w:p w14:paraId="705D3014"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būvuzņēmējs veic būvdarbu rezultātā radušos atkritumu, tai skaitā rakšanas atkritumu likumīgu un regulāru (ne retāk kā vienu reizi mēnesī) izvešanu un utilizāciju;</w:t>
      </w:r>
    </w:p>
    <w:p w14:paraId="420A5A44"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būvuzņēmējs BIS pievieno juridiskas personas, kas normatīvajos aktos paredzētajā kārtībā ir saņēmusi Valsts vides dienesta izsniegtu atkritumu apsaimniekošanas atļauju, izsniegtu izziņu par būvgružu un atkritumu izvešanu no būvlaukuma un nodošanu utilizācijai un izziņā ir norādīta atkritumu savākšanas un nodošanas adrese un nodoto/pieņemto būvgružu apjoms, pārbaudot norādītos apjomus;</w:t>
      </w:r>
    </w:p>
    <w:p w14:paraId="012A8235"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rFonts w:eastAsia="Calibri"/>
          <w:sz w:val="24"/>
          <w:szCs w:val="24"/>
          <w:lang w:val="lv-LV"/>
        </w:rPr>
        <w:t xml:space="preserve">būvuzņēmējs, veic </w:t>
      </w:r>
      <w:r w:rsidRPr="004A4AD8">
        <w:rPr>
          <w:rFonts w:eastAsia="Calibri"/>
          <w:sz w:val="24"/>
          <w:szCs w:val="24"/>
          <w:lang w:val="lv-LV" w:eastAsia="ja-JP"/>
        </w:rPr>
        <w:t xml:space="preserve">atbilstošus apkārtējās vides aizsardzības pasākumus, lai samazinātu un reģenerētu atkritumus, kas radušies apgaismojuma sistēmas </w:t>
      </w:r>
      <w:proofErr w:type="spellStart"/>
      <w:r w:rsidRPr="004A4AD8">
        <w:rPr>
          <w:rFonts w:eastAsia="Calibri"/>
          <w:sz w:val="24"/>
          <w:szCs w:val="24"/>
          <w:lang w:val="lv-LV" w:eastAsia="ja-JP"/>
        </w:rPr>
        <w:t>uzstādīšanas</w:t>
      </w:r>
      <w:proofErr w:type="spellEnd"/>
      <w:r w:rsidRPr="004A4AD8">
        <w:rPr>
          <w:rFonts w:eastAsia="Calibri"/>
          <w:sz w:val="24"/>
          <w:szCs w:val="24"/>
          <w:lang w:val="lv-LV" w:eastAsia="ja-JP"/>
        </w:rPr>
        <w:t xml:space="preserve"> laikā. Pārliecinoties, ka, veicot apgaismojuma sistēmas uzstādīšanas darbus, būvuzņēmējs ievēro </w:t>
      </w:r>
      <w:r w:rsidRPr="004A4AD8">
        <w:rPr>
          <w:rFonts w:eastAsia="Calibri"/>
          <w:bCs/>
          <w:sz w:val="24"/>
          <w:szCs w:val="24"/>
          <w:lang w:val="lv-LV"/>
        </w:rPr>
        <w:t xml:space="preserve">Ministru kabineta </w:t>
      </w:r>
      <w:r w:rsidRPr="004A4AD8">
        <w:rPr>
          <w:rFonts w:eastAsia="Calibri"/>
          <w:sz w:val="24"/>
          <w:szCs w:val="24"/>
          <w:lang w:val="lv-LV"/>
        </w:rPr>
        <w:t xml:space="preserve">2014.gada 8.jūlija </w:t>
      </w:r>
      <w:r w:rsidRPr="004A4AD8">
        <w:rPr>
          <w:rFonts w:eastAsia="Calibri"/>
          <w:bCs/>
          <w:sz w:val="24"/>
          <w:szCs w:val="24"/>
          <w:lang w:val="lv-LV"/>
        </w:rPr>
        <w:t>noteikumu Nr.388</w:t>
      </w:r>
      <w:r w:rsidRPr="004A4AD8">
        <w:rPr>
          <w:rFonts w:eastAsia="Calibri"/>
          <w:sz w:val="24"/>
          <w:szCs w:val="24"/>
          <w:lang w:val="lv-LV"/>
        </w:rPr>
        <w:t xml:space="preserve"> “</w:t>
      </w:r>
      <w:r w:rsidRPr="004A4AD8">
        <w:rPr>
          <w:rFonts w:eastAsia="Calibri"/>
          <w:bCs/>
          <w:sz w:val="24"/>
          <w:szCs w:val="24"/>
          <w:lang w:val="lv-LV"/>
        </w:rPr>
        <w:t xml:space="preserve">Elektrisko un elektronisko iekārtu kategorijas un marķēšanas prasības un </w:t>
      </w:r>
      <w:r w:rsidRPr="004A4AD8">
        <w:rPr>
          <w:rFonts w:eastAsia="Calibri"/>
          <w:sz w:val="24"/>
          <w:szCs w:val="24"/>
          <w:lang w:val="lv-LV"/>
        </w:rPr>
        <w:t>šo iekārtu atkritumu apsaimniekošanas prasības un kārtība” nosacījumus;</w:t>
      </w:r>
    </w:p>
    <w:p w14:paraId="56D1EA91" w14:textId="3FA6512E"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 xml:space="preserve">būvuzņēmējs </w:t>
      </w:r>
      <w:r w:rsidRPr="004A4AD8">
        <w:rPr>
          <w:rFonts w:eastAsia="Calibri"/>
          <w:sz w:val="24"/>
          <w:szCs w:val="24"/>
          <w:lang w:val="lv-LV"/>
        </w:rPr>
        <w:t>būvdarbu rezultātā radušos materiālus, tai skaitā kokmateriālus un rakšanas darbos radušos materiālus (veidus un apjomu), kas nav atkritumi Atkritumu apsaimniekošanas likuma izpratnē, lietderīgi izmanto būvdarbu veikšanai Objektā;</w:t>
      </w:r>
    </w:p>
    <w:p w14:paraId="4E20A92C" w14:textId="0661D8F1" w:rsidR="00734176" w:rsidRPr="004A4AD8" w:rsidRDefault="00734176" w:rsidP="0073317A">
      <w:pPr>
        <w:pStyle w:val="ListParagraph"/>
        <w:numPr>
          <w:ilvl w:val="2"/>
          <w:numId w:val="32"/>
        </w:numPr>
        <w:overflowPunct w:val="0"/>
        <w:autoSpaceDE w:val="0"/>
        <w:autoSpaceDN w:val="0"/>
        <w:adjustRightInd w:val="0"/>
        <w:ind w:left="1843" w:hanging="840"/>
        <w:contextualSpacing/>
        <w:textAlignment w:val="baseline"/>
        <w:rPr>
          <w:rFonts w:eastAsia="Calibri"/>
          <w:sz w:val="24"/>
          <w:szCs w:val="24"/>
          <w:lang w:val="lv-LV"/>
        </w:rPr>
      </w:pPr>
      <w:r w:rsidRPr="004A4AD8">
        <w:rPr>
          <w:rFonts w:eastAsia="Calibri"/>
          <w:sz w:val="24"/>
          <w:szCs w:val="24"/>
          <w:lang w:val="lv-LV"/>
        </w:rPr>
        <w:t xml:space="preserve">būvuzņēmējs ievēro gan izrakto materiālu, gan augsnes virskārtas atkārtotas izmantošanas prasību (tai skaitā Objekta teritorijas sakārtošanai pēc būvdarbu pabeigšanas) slēgto apriti būvlaukumā. Izrakto materiālu dalītā vākšana atkārtotai izmantošanai, </w:t>
      </w:r>
      <w:proofErr w:type="spellStart"/>
      <w:r w:rsidRPr="004A4AD8">
        <w:rPr>
          <w:rFonts w:eastAsia="Calibri"/>
          <w:sz w:val="24"/>
          <w:szCs w:val="24"/>
          <w:lang w:val="lv-LV"/>
        </w:rPr>
        <w:t>reciklēšanai</w:t>
      </w:r>
      <w:proofErr w:type="spellEnd"/>
      <w:r w:rsidRPr="004A4AD8">
        <w:rPr>
          <w:rFonts w:eastAsia="Calibri"/>
          <w:sz w:val="24"/>
          <w:szCs w:val="24"/>
          <w:lang w:val="lv-LV"/>
        </w:rPr>
        <w:t xml:space="preserve"> un atgūšanai būvuzņēmējam ir jāorganizē atbilstoši atkritumu apsaimniekošanas hierarhijai, kas noteikta Ministru kabineta 2021.gada 26.oktobra noteikumos Nr.712 “Atkritumu dalītas savākšanas, sagatavošanas atkārtotai izmantošanai, pārstrādes un materiālu reģenerācijas noteikumi”;</w:t>
      </w:r>
    </w:p>
    <w:p w14:paraId="5606E2E3"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būvuzņēmējs rūpīgi izvērtē būvdarbu rezultātā radušos kokmateriālu (būvdarbu ietvaros nocirsto koku) lietderīgu izmantošanu būvdarbu veikšanai Objektā vai kokmateriālu transportē uz Pasūtītāja norādīto uzglabāšanas vietu;</w:t>
      </w:r>
    </w:p>
    <w:p w14:paraId="613AF980"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būvuzņēmējs nepielieto būvniecības metodes, kas piesārņo zemi, ūdeni un gaisu būvlaukumā un tam blakus esošās teritorijās;</w:t>
      </w:r>
    </w:p>
    <w:p w14:paraId="2E8297F1"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982"/>
        <w:textAlignment w:val="baseline"/>
        <w:rPr>
          <w:sz w:val="24"/>
          <w:szCs w:val="24"/>
          <w:lang w:val="lv-LV"/>
        </w:rPr>
      </w:pPr>
      <w:r w:rsidRPr="004A4AD8">
        <w:rPr>
          <w:sz w:val="24"/>
          <w:szCs w:val="24"/>
          <w:lang w:val="lv-LV"/>
        </w:rPr>
        <w:t>būvuzņēmējs izmanto absorbējošus materiālus naftas produktu savākšanai, ja notiek noplūde no celtniecības tehnikas;</w:t>
      </w:r>
    </w:p>
    <w:p w14:paraId="630BB65D"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982"/>
        <w:textAlignment w:val="baseline"/>
        <w:rPr>
          <w:sz w:val="24"/>
          <w:szCs w:val="24"/>
          <w:lang w:val="lv-LV"/>
        </w:rPr>
      </w:pPr>
      <w:r w:rsidRPr="004A4AD8">
        <w:rPr>
          <w:sz w:val="24"/>
          <w:szCs w:val="24"/>
          <w:lang w:val="lv-LV"/>
        </w:rPr>
        <w:t>būvuzņēmējs, veicot būvdarbus koku sakņu sistēmas tuvumā, kabeļus un cauruļvadus iegulda nebojājot koku saknes vai veic rūpīgu koku sakņu apstrādi un apbēršanu ar barības vielām bagātu augsni, ja būvdarbu gaitā koku saknes tiek bojātas;</w:t>
      </w:r>
    </w:p>
    <w:p w14:paraId="5360085E"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982"/>
        <w:textAlignment w:val="baseline"/>
        <w:rPr>
          <w:sz w:val="24"/>
          <w:szCs w:val="24"/>
          <w:lang w:val="lv-LV"/>
        </w:rPr>
      </w:pPr>
      <w:r w:rsidRPr="004A4AD8">
        <w:rPr>
          <w:sz w:val="24"/>
          <w:szCs w:val="24"/>
          <w:lang w:val="lv-LV"/>
        </w:rPr>
        <w:t>būvuzņēmējs veic būvdarbu zonā esošo saglabājamo koku stumbru aizsardzības pasākumus</w:t>
      </w:r>
      <w:r w:rsidRPr="004A4AD8">
        <w:rPr>
          <w:rFonts w:eastAsia="Calibri"/>
          <w:sz w:val="24"/>
          <w:szCs w:val="24"/>
          <w:lang w:val="lv-LV"/>
        </w:rPr>
        <w:t xml:space="preserve">, </w:t>
      </w:r>
      <w:r w:rsidRPr="004A4AD8">
        <w:rPr>
          <w:sz w:val="24"/>
          <w:szCs w:val="24"/>
          <w:lang w:val="lv-LV"/>
        </w:rPr>
        <w:t xml:space="preserve">koku stumbrus apliekot ar dēļu vairogu 2.5m augstumā, nebojājot koka mizu. Koka sakņu sistēmas teritorijā ir jāuzber 0.2m biezs grants vai šķembu slānis, kuru lielu slodžu gadījumā nosedz ar tērauda plātnēm. Ja būvdarbu laikā koku saknes tiek bojātas, bojāto sakņu </w:t>
      </w:r>
      <w:r w:rsidRPr="004A4AD8">
        <w:rPr>
          <w:sz w:val="24"/>
          <w:szCs w:val="24"/>
          <w:lang w:val="lv-LV"/>
        </w:rPr>
        <w:lastRenderedPageBreak/>
        <w:t>galus Izpildītājam ir rūpīgi jānolīdzina un jāapber ar 0.5m platu auglīgas augsnes slāni;</w:t>
      </w:r>
    </w:p>
    <w:p w14:paraId="48B54BB8"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no dokumentu saņemšanas dienas, </w:t>
      </w:r>
      <w:r w:rsidRPr="004A4AD8">
        <w:rPr>
          <w:b/>
          <w:bCs/>
          <w:sz w:val="24"/>
          <w:szCs w:val="24"/>
          <w:lang w:val="lv-LV"/>
        </w:rPr>
        <w:t>pārbaudīt būvuzņēmēja sagatavotās materiālu apstiprināšanas formas</w:t>
      </w:r>
      <w:r w:rsidRPr="004A4AD8">
        <w:rPr>
          <w:sz w:val="24"/>
          <w:szCs w:val="24"/>
          <w:lang w:val="lv-LV"/>
        </w:rPr>
        <w:t xml:space="preserve"> (turpmāk – </w:t>
      </w:r>
      <w:r w:rsidRPr="004A4AD8">
        <w:rPr>
          <w:b/>
          <w:bCs/>
          <w:sz w:val="24"/>
          <w:szCs w:val="24"/>
          <w:lang w:val="lv-LV"/>
        </w:rPr>
        <w:t>MAF</w:t>
      </w:r>
      <w:r w:rsidRPr="004A4AD8">
        <w:rPr>
          <w:sz w:val="24"/>
          <w:szCs w:val="24"/>
          <w:lang w:val="lv-LV"/>
        </w:rPr>
        <w:t xml:space="preserve">) vai </w:t>
      </w:r>
      <w:r w:rsidRPr="004A4AD8">
        <w:rPr>
          <w:b/>
          <w:bCs/>
          <w:sz w:val="24"/>
          <w:szCs w:val="24"/>
          <w:lang w:val="lv-LV"/>
        </w:rPr>
        <w:t>materiālu nomaiņas formas</w:t>
      </w:r>
      <w:r w:rsidRPr="004A4AD8">
        <w:rPr>
          <w:sz w:val="24"/>
          <w:szCs w:val="24"/>
          <w:lang w:val="lv-LV"/>
        </w:rPr>
        <w:t xml:space="preserve"> (turpmāk – </w:t>
      </w:r>
      <w:r w:rsidRPr="004A4AD8">
        <w:rPr>
          <w:b/>
          <w:bCs/>
          <w:sz w:val="24"/>
          <w:szCs w:val="24"/>
          <w:lang w:val="lv-LV"/>
        </w:rPr>
        <w:t>MNF</w:t>
      </w:r>
      <w:r w:rsidRPr="004A4AD8">
        <w:rPr>
          <w:sz w:val="24"/>
          <w:szCs w:val="24"/>
          <w:lang w:val="lv-LV"/>
        </w:rPr>
        <w:t>) un tām pievienoto dokumentāciju, tai skaitā:</w:t>
      </w:r>
    </w:p>
    <w:p w14:paraId="6E26AA55" w14:textId="545959A1"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 xml:space="preserve">izvērtēt būvuzņēmēja piedāvāto </w:t>
      </w:r>
      <w:r w:rsidRPr="004A4AD8">
        <w:rPr>
          <w:sz w:val="24"/>
          <w:szCs w:val="24"/>
          <w:lang w:val="lv-LV" w:eastAsia="lv-LV"/>
        </w:rPr>
        <w:t xml:space="preserve">būvizstrādājumu, materiālu, uzstādāmo iekārtu, ierīču un sistēmu (turpmāk – </w:t>
      </w:r>
      <w:r w:rsidRPr="004A4AD8">
        <w:rPr>
          <w:b/>
          <w:bCs/>
          <w:sz w:val="24"/>
          <w:szCs w:val="24"/>
          <w:lang w:val="lv-LV" w:eastAsia="lv-LV"/>
        </w:rPr>
        <w:t>materiāli</w:t>
      </w:r>
      <w:r w:rsidRPr="004A4AD8">
        <w:rPr>
          <w:sz w:val="24"/>
          <w:szCs w:val="24"/>
          <w:lang w:val="lv-LV" w:eastAsia="lv-LV"/>
        </w:rPr>
        <w:t>)</w:t>
      </w:r>
      <w:r w:rsidRPr="004A4AD8">
        <w:rPr>
          <w:sz w:val="24"/>
          <w:szCs w:val="24"/>
          <w:lang w:val="lv-LV"/>
        </w:rPr>
        <w:t>, izņemot palīgmateriālus, atbilstību būvprojektā</w:t>
      </w:r>
      <w:r w:rsidR="006A7043" w:rsidRPr="004A4AD8">
        <w:rPr>
          <w:sz w:val="24"/>
          <w:szCs w:val="24"/>
          <w:lang w:val="lv-LV"/>
        </w:rPr>
        <w:t xml:space="preserve"> </w:t>
      </w:r>
      <w:r w:rsidRPr="004A4AD8">
        <w:rPr>
          <w:sz w:val="24"/>
          <w:szCs w:val="24"/>
          <w:lang w:val="lv-LV"/>
        </w:rPr>
        <w:t>noteiktajiem;</w:t>
      </w:r>
    </w:p>
    <w:p w14:paraId="5C616C93" w14:textId="77777777"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 xml:space="preserve">pārbaudīt būvuzņēmēja iesniegto materiālu </w:t>
      </w:r>
      <w:r w:rsidRPr="004A4AD8">
        <w:rPr>
          <w:sz w:val="24"/>
          <w:szCs w:val="24"/>
          <w:lang w:val="lv-LV" w:eastAsia="lv-LV"/>
        </w:rPr>
        <w:t xml:space="preserve">tehnisko un atbilstības dokumentāciju (montāžas instrukcijas, </w:t>
      </w:r>
      <w:r w:rsidRPr="004A4AD8">
        <w:rPr>
          <w:sz w:val="24"/>
          <w:szCs w:val="24"/>
          <w:lang w:val="lv-LV"/>
        </w:rPr>
        <w:t>atbilstības deklarācijas, tehniskās pases vai citus materiāla atbilstību apliecinošus dokumentus);</w:t>
      </w:r>
    </w:p>
    <w:p w14:paraId="208F1A3F" w14:textId="754B0B48"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pārbaudīt būvuzņēmēja piedāvāto materiālu ekvivalentumu un tehniskā salīdzinājuma dokumentus</w:t>
      </w:r>
      <w:r w:rsidR="00022ED1" w:rsidRPr="004A4AD8">
        <w:rPr>
          <w:sz w:val="24"/>
          <w:szCs w:val="24"/>
          <w:lang w:val="lv-LV"/>
        </w:rPr>
        <w:t xml:space="preserve">, t.sk. pārbaudīt </w:t>
      </w:r>
      <w:r w:rsidR="0005184A" w:rsidRPr="004A4AD8">
        <w:rPr>
          <w:sz w:val="24"/>
          <w:szCs w:val="24"/>
          <w:lang w:val="lv-LV"/>
        </w:rPr>
        <w:t xml:space="preserve">vai </w:t>
      </w:r>
      <w:r w:rsidR="00022ED1" w:rsidRPr="004A4AD8">
        <w:rPr>
          <w:sz w:val="24"/>
          <w:szCs w:val="24"/>
          <w:lang w:val="lv-LV"/>
        </w:rPr>
        <w:t xml:space="preserve">piedāvātā </w:t>
      </w:r>
      <w:r w:rsidR="006D71C6" w:rsidRPr="004A4AD8">
        <w:rPr>
          <w:sz w:val="24"/>
          <w:szCs w:val="24"/>
          <w:lang w:val="lv-LV"/>
        </w:rPr>
        <w:t xml:space="preserve">ekvivalentā </w:t>
      </w:r>
      <w:r w:rsidR="00022ED1" w:rsidRPr="004A4AD8">
        <w:rPr>
          <w:sz w:val="24"/>
          <w:szCs w:val="24"/>
          <w:lang w:val="lv-LV"/>
        </w:rPr>
        <w:t>materiāla vidējās tirgus cen</w:t>
      </w:r>
      <w:r w:rsidR="0005184A" w:rsidRPr="004A4AD8">
        <w:rPr>
          <w:sz w:val="24"/>
          <w:szCs w:val="24"/>
          <w:lang w:val="lv-LV"/>
        </w:rPr>
        <w:t>a</w:t>
      </w:r>
      <w:r w:rsidR="006D71C6" w:rsidRPr="004A4AD8">
        <w:rPr>
          <w:sz w:val="24"/>
          <w:szCs w:val="24"/>
          <w:lang w:val="lv-LV"/>
        </w:rPr>
        <w:t>s</w:t>
      </w:r>
      <w:r w:rsidR="0005184A" w:rsidRPr="004A4AD8">
        <w:rPr>
          <w:sz w:val="24"/>
          <w:szCs w:val="24"/>
          <w:lang w:val="lv-LV"/>
        </w:rPr>
        <w:t xml:space="preserve"> ir līdzvērtīga</w:t>
      </w:r>
      <w:r w:rsidR="006D71C6" w:rsidRPr="004A4AD8">
        <w:rPr>
          <w:sz w:val="24"/>
          <w:szCs w:val="24"/>
          <w:lang w:val="lv-LV"/>
        </w:rPr>
        <w:t>s</w:t>
      </w:r>
      <w:r w:rsidR="0005184A" w:rsidRPr="004A4AD8">
        <w:rPr>
          <w:sz w:val="24"/>
          <w:szCs w:val="24"/>
          <w:lang w:val="lv-LV"/>
        </w:rPr>
        <w:t xml:space="preserve"> </w:t>
      </w:r>
      <w:r w:rsidR="006D71C6" w:rsidRPr="004A4AD8">
        <w:rPr>
          <w:sz w:val="24"/>
          <w:szCs w:val="24"/>
          <w:lang w:val="lv-LV"/>
        </w:rPr>
        <w:t xml:space="preserve">būvdarbu līguma </w:t>
      </w:r>
      <w:r w:rsidR="00022ED1" w:rsidRPr="004A4AD8">
        <w:rPr>
          <w:sz w:val="24"/>
          <w:szCs w:val="24"/>
          <w:lang w:val="lv-LV"/>
        </w:rPr>
        <w:t xml:space="preserve"> tāmē norādītajām būvizstrādājuma vienības cenām</w:t>
      </w:r>
      <w:r w:rsidRPr="004A4AD8">
        <w:rPr>
          <w:sz w:val="24"/>
          <w:szCs w:val="24"/>
          <w:lang w:val="lv-LV"/>
        </w:rPr>
        <w:t>;</w:t>
      </w:r>
    </w:p>
    <w:p w14:paraId="2CEEAA5F" w14:textId="77777777"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pārbaudīt būvuzņēmēja sagatavoto dokumentu atbilstību būvdarbu līguma nosacījumiem;</w:t>
      </w:r>
    </w:p>
    <w:p w14:paraId="5B0ABCED" w14:textId="77777777"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saskaņot tikai būvdarbu līguma nosacījumiem atbilstoši sagatavotas MAF un MNF;</w:t>
      </w:r>
    </w:p>
    <w:p w14:paraId="45FEB5B3" w14:textId="77777777"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konstatējot neatbilstības, sniegt norādījumus būvuzņēmējam labojumu, precizējumu vai papildinājumu veikšanai MAF vai MNF;</w:t>
      </w:r>
    </w:p>
    <w:p w14:paraId="578D798E" w14:textId="737DD602" w:rsidR="00734176" w:rsidRPr="004A4AD8" w:rsidRDefault="00734176" w:rsidP="0073317A">
      <w:pPr>
        <w:numPr>
          <w:ilvl w:val="2"/>
          <w:numId w:val="32"/>
        </w:numPr>
        <w:suppressAutoHyphens/>
        <w:overflowPunct w:val="0"/>
        <w:autoSpaceDE w:val="0"/>
        <w:autoSpaceDN w:val="0"/>
        <w:adjustRightInd w:val="0"/>
        <w:ind w:left="1843" w:hanging="839"/>
        <w:textAlignment w:val="baseline"/>
        <w:rPr>
          <w:sz w:val="24"/>
          <w:szCs w:val="24"/>
          <w:lang w:val="lv-LV"/>
        </w:rPr>
      </w:pPr>
      <w:r w:rsidRPr="004A4AD8">
        <w:rPr>
          <w:sz w:val="24"/>
          <w:szCs w:val="24"/>
          <w:lang w:val="lv-LV"/>
        </w:rPr>
        <w:t xml:space="preserve">gadījumā, ja MNF nav iekļauta </w:t>
      </w:r>
      <w:r w:rsidRPr="004A4AD8">
        <w:rPr>
          <w:sz w:val="24"/>
          <w:szCs w:val="24"/>
          <w:lang w:val="lv-LV" w:eastAsia="lv-LV"/>
        </w:rPr>
        <w:t>pietiekama informācija par piedāvātā materiāla ekvivalentumu vai piedāvātais ekvivalentais materiāls nav līdzvērtīgs vai labāks par būvprojektā</w:t>
      </w:r>
      <w:r w:rsidR="006A7043" w:rsidRPr="004A4AD8">
        <w:rPr>
          <w:sz w:val="24"/>
          <w:szCs w:val="24"/>
          <w:lang w:val="lv-LV" w:eastAsia="lv-LV"/>
        </w:rPr>
        <w:t xml:space="preserve"> </w:t>
      </w:r>
      <w:r w:rsidRPr="004A4AD8">
        <w:rPr>
          <w:sz w:val="24"/>
          <w:szCs w:val="24"/>
          <w:lang w:val="lv-LV" w:eastAsia="lv-LV"/>
        </w:rPr>
        <w:t>paredzēto, aizliegt būvuzņēmējam izmantot šo materiālu būvdarbu izpildes laikā;</w:t>
      </w:r>
    </w:p>
    <w:p w14:paraId="697D1B25"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saskaņot tikai būvdarbu līguma nosacījumiem atbilstoši sagatavotu MAF vai MNF, pārliecinoties, ka:</w:t>
      </w:r>
    </w:p>
    <w:p w14:paraId="7F873D1E" w14:textId="77777777" w:rsidR="00734176" w:rsidRPr="004A4AD8" w:rsidRDefault="00734176" w:rsidP="0073317A">
      <w:pPr>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MAF vai MNF ir sagatavota vismaz 20 (divdesmit) darbdienas pirms attiecīgo būvdarbu uzsākšanas un materiālu ievešanas būvlaukumā;</w:t>
      </w:r>
    </w:p>
    <w:p w14:paraId="0240B092" w14:textId="0E38A3BA" w:rsidR="00734176" w:rsidRPr="004A4AD8" w:rsidRDefault="00734176" w:rsidP="0073317A">
      <w:pPr>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MAF vai MNF norādītā materiāla kvalitāte atbilst būvprojekta</w:t>
      </w:r>
      <w:r w:rsidR="000842C2" w:rsidRPr="004A4AD8">
        <w:rPr>
          <w:sz w:val="24"/>
          <w:szCs w:val="24"/>
          <w:lang w:val="lv-LV"/>
        </w:rPr>
        <w:t xml:space="preserve"> </w:t>
      </w:r>
      <w:r w:rsidRPr="004A4AD8">
        <w:rPr>
          <w:sz w:val="24"/>
          <w:szCs w:val="24"/>
          <w:lang w:val="lv-LV"/>
        </w:rPr>
        <w:t xml:space="preserve">dokumentācijā izvirzītajiem nosacījumiem, ir </w:t>
      </w:r>
      <w:r w:rsidRPr="004A4AD8">
        <w:rPr>
          <w:sz w:val="24"/>
          <w:szCs w:val="24"/>
          <w:lang w:val="lv-LV" w:eastAsia="lv-LV"/>
        </w:rPr>
        <w:t>līdzvērtīga (ekvivalenta) vai tehniski labāka</w:t>
      </w:r>
      <w:r w:rsidRPr="004A4AD8">
        <w:rPr>
          <w:sz w:val="24"/>
          <w:szCs w:val="24"/>
          <w:lang w:val="lv-LV"/>
        </w:rPr>
        <w:t>;</w:t>
      </w:r>
    </w:p>
    <w:p w14:paraId="06C29082" w14:textId="223090C5" w:rsidR="00734176" w:rsidRPr="004A4AD8" w:rsidRDefault="00734176" w:rsidP="0073317A">
      <w:pPr>
        <w:numPr>
          <w:ilvl w:val="2"/>
          <w:numId w:val="32"/>
        </w:numPr>
        <w:suppressAutoHyphens/>
        <w:overflowPunct w:val="0"/>
        <w:autoSpaceDE w:val="0"/>
        <w:autoSpaceDN w:val="0"/>
        <w:adjustRightInd w:val="0"/>
        <w:ind w:left="1843" w:hanging="840"/>
        <w:textAlignment w:val="baseline"/>
        <w:rPr>
          <w:sz w:val="24"/>
          <w:szCs w:val="24"/>
          <w:lang w:val="lv-LV"/>
        </w:rPr>
      </w:pPr>
      <w:r w:rsidRPr="004A4AD8">
        <w:rPr>
          <w:sz w:val="24"/>
          <w:szCs w:val="24"/>
          <w:lang w:val="lv-LV"/>
        </w:rPr>
        <w:t xml:space="preserve">MAF vai MNF norādītais materiāls ir </w:t>
      </w:r>
      <w:r w:rsidRPr="004A4AD8">
        <w:rPr>
          <w:rFonts w:eastAsia="Calibri"/>
          <w:sz w:val="24"/>
          <w:szCs w:val="24"/>
          <w:lang w:val="lv-LV"/>
        </w:rPr>
        <w:t>videi draudzīgas, ilglaicīgas un atbilst Eiropas Parlamenta un Padomes Regulas (ES) Nr.305/2011,</w:t>
      </w:r>
      <w:r w:rsidRPr="004A4AD8">
        <w:rPr>
          <w:sz w:val="24"/>
          <w:szCs w:val="24"/>
          <w:lang w:val="lv-LV"/>
        </w:rPr>
        <w:t xml:space="preserve"> Latvijas Republikā spēkā esošo standartu un normatīvo aktu, tai skaitā Ministru kabineta 2014.gada 25.marta noteikumu Nr.156 “Būvizstrādājumu tirgus uzraudzības kārtība” un </w:t>
      </w:r>
      <w:r w:rsidRPr="004A4AD8">
        <w:rPr>
          <w:rFonts w:eastAsia="Calibri"/>
          <w:sz w:val="24"/>
          <w:szCs w:val="24"/>
          <w:lang w:val="lv-LV"/>
        </w:rPr>
        <w:t xml:space="preserve">Ministru kabineta 2017.gada 20.jūnija noteikumu Nr.353 “Prasības zaļajam publiskajam iepirkumam un to piemērošanas kārtība” 1.pielikuma “Būvdarbu, preču un pakalpojumu grupas, kurām publiskajā iepirkumā obligāti jāpiemēro zaļais publiskais iepirkums (ZPI)” </w:t>
      </w:r>
      <w:r w:rsidR="006A4CD0" w:rsidRPr="004A4AD8">
        <w:rPr>
          <w:rFonts w:eastAsia="Calibri"/>
          <w:sz w:val="24"/>
          <w:szCs w:val="24"/>
          <w:lang w:val="lv-LV"/>
        </w:rPr>
        <w:t>7</w:t>
      </w:r>
      <w:r w:rsidRPr="004A4AD8">
        <w:rPr>
          <w:rFonts w:eastAsia="Calibri"/>
          <w:sz w:val="24"/>
          <w:szCs w:val="24"/>
          <w:lang w:val="lv-LV"/>
        </w:rPr>
        <w:t>.sadaļas “</w:t>
      </w:r>
      <w:r w:rsidR="006A4CD0" w:rsidRPr="004A4AD8">
        <w:rPr>
          <w:rFonts w:eastAsia="Calibri"/>
          <w:sz w:val="24"/>
          <w:szCs w:val="24"/>
          <w:lang w:val="lv-LV"/>
        </w:rPr>
        <w:t>Ielu apgaismojums</w:t>
      </w:r>
      <w:r w:rsidRPr="004A4AD8">
        <w:rPr>
          <w:rFonts w:eastAsia="Calibri"/>
          <w:sz w:val="24"/>
          <w:szCs w:val="24"/>
          <w:lang w:val="lv-LV"/>
        </w:rPr>
        <w:t>” nosacījumiem;</w:t>
      </w:r>
    </w:p>
    <w:p w14:paraId="712E78EF" w14:textId="0F3D3A99"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 xml:space="preserve">MAF ir norādīts materiāla nosaukums, </w:t>
      </w:r>
      <w:r w:rsidRPr="004A4AD8">
        <w:rPr>
          <w:sz w:val="24"/>
          <w:szCs w:val="24"/>
          <w:lang w:val="lv-LV" w:eastAsia="lv-LV"/>
        </w:rPr>
        <w:t>atsauce uz būvprojekta rasējuma lapu un/vai darbu apjoma saraksta pozīcijas numuru;</w:t>
      </w:r>
    </w:p>
    <w:p w14:paraId="1EE25204"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eastAsia="lv-LV"/>
        </w:rPr>
        <w:t xml:space="preserve">MAF ir pievienota konkrētā materiāla tehniskā un atbilstības dokumentācija latviešu valodā ar tajā norādītajiem tehniskajiem un kvalitātes rādītājiem (montāžas instrukcijas, </w:t>
      </w:r>
      <w:r w:rsidRPr="004A4AD8">
        <w:rPr>
          <w:sz w:val="24"/>
          <w:szCs w:val="24"/>
          <w:lang w:val="lv-LV"/>
        </w:rPr>
        <w:t>atbilstības deklarācijas, tehniskās pases vai citus materiāla atbilstību apliecinošus dokumentus, atbilstoši Ministru kabineta 2014.gada 25.marta noteikumos Nr.156 “Būvizstrādājumu tirgus uzraudzības kārtība” noteiktajam);</w:t>
      </w:r>
    </w:p>
    <w:p w14:paraId="6B712F0E" w14:textId="15FC9FBD"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MNF ir norādīti būvprojektā</w:t>
      </w:r>
      <w:r w:rsidR="003D7DFF" w:rsidRPr="004A4AD8">
        <w:rPr>
          <w:sz w:val="24"/>
          <w:szCs w:val="24"/>
          <w:lang w:val="lv-LV"/>
        </w:rPr>
        <w:t xml:space="preserve"> </w:t>
      </w:r>
      <w:r w:rsidRPr="004A4AD8">
        <w:rPr>
          <w:sz w:val="24"/>
          <w:szCs w:val="24"/>
          <w:lang w:val="lv-LV"/>
        </w:rPr>
        <w:t xml:space="preserve">paredzētā materiāla tehniskie rādītāji, </w:t>
      </w:r>
      <w:r w:rsidRPr="004A4AD8">
        <w:rPr>
          <w:sz w:val="24"/>
          <w:szCs w:val="24"/>
          <w:lang w:val="lv-LV" w:eastAsia="lv-LV"/>
        </w:rPr>
        <w:t xml:space="preserve">tehniskā un atbilstības dokumentācija latviešu valodā, un piedāvātā ekvivalentā </w:t>
      </w:r>
      <w:r w:rsidRPr="004A4AD8">
        <w:rPr>
          <w:sz w:val="24"/>
          <w:szCs w:val="24"/>
          <w:lang w:val="lv-LV" w:eastAsia="lv-LV"/>
        </w:rPr>
        <w:lastRenderedPageBreak/>
        <w:t>materiāla tehniskie rādītāji, tehniskā un atbilstības dokumentācija latviešu valodā ar tajā norādītajiem tehniskajiem un kvalitātes rādītājiem;</w:t>
      </w:r>
    </w:p>
    <w:p w14:paraId="7027107D"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 xml:space="preserve">MAF vai MNF norādītais </w:t>
      </w:r>
      <w:r w:rsidRPr="004A4AD8">
        <w:rPr>
          <w:rFonts w:eastAsia="Calibri"/>
          <w:sz w:val="24"/>
          <w:szCs w:val="24"/>
          <w:lang w:val="lv-LV"/>
        </w:rPr>
        <w:t xml:space="preserve">grunts, smilšu, šķembu/akmeņu materiāls ir iegūts atradnē, kuras īpašnieks vai </w:t>
      </w:r>
      <w:proofErr w:type="spellStart"/>
      <w:r w:rsidRPr="004A4AD8">
        <w:rPr>
          <w:rFonts w:eastAsia="Calibri"/>
          <w:sz w:val="24"/>
          <w:szCs w:val="24"/>
          <w:lang w:val="lv-LV"/>
        </w:rPr>
        <w:t>apsaimniekotājs</w:t>
      </w:r>
      <w:proofErr w:type="spellEnd"/>
      <w:r w:rsidRPr="004A4AD8">
        <w:rPr>
          <w:rFonts w:eastAsia="Calibri"/>
          <w:sz w:val="24"/>
          <w:szCs w:val="24"/>
          <w:lang w:val="lv-LV"/>
        </w:rPr>
        <w:t xml:space="preserve"> ir saņēmis zemes dzīļu izmantošanas atļauju/licenci vai tehniskos noteikumus no Valsts vides dienesta;</w:t>
      </w:r>
    </w:p>
    <w:p w14:paraId="25B07489"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 xml:space="preserve">MAF vai MNF norādītais </w:t>
      </w:r>
      <w:r w:rsidRPr="004A4AD8">
        <w:rPr>
          <w:rFonts w:eastAsia="Calibri"/>
          <w:sz w:val="24"/>
          <w:szCs w:val="24"/>
          <w:lang w:val="lv-LV"/>
        </w:rPr>
        <w:t>kokmateriāls vai koka izstrādājums ir likumīgi iegūts atbilstīgi Eiropas Parlamenta un Padomes 2010.gada 20.oktobra Regulai (ES) Nr.</w:t>
      </w:r>
      <w:hyperlink r:id="rId9" w:tgtFrame="_blank" w:history="1">
        <w:r w:rsidRPr="004A4AD8">
          <w:rPr>
            <w:sz w:val="24"/>
            <w:szCs w:val="24"/>
            <w:lang w:val="lv-LV"/>
          </w:rPr>
          <w:t>995/2010</w:t>
        </w:r>
      </w:hyperlink>
      <w:r w:rsidRPr="004A4AD8">
        <w:rPr>
          <w:rFonts w:eastAsia="Calibri"/>
          <w:sz w:val="24"/>
          <w:szCs w:val="24"/>
          <w:lang w:val="lv-LV"/>
        </w:rPr>
        <w:t>, ar ko nosaka pienākumus tirgus dalībniekiem, kas laiž tirgū kokmateriālus un koka izstrādājumus (Regula (ES) Nr.</w:t>
      </w:r>
      <w:hyperlink r:id="rId10" w:tgtFrame="_blank" w:history="1">
        <w:r w:rsidRPr="004A4AD8">
          <w:rPr>
            <w:sz w:val="24"/>
            <w:szCs w:val="24"/>
            <w:lang w:val="lv-LV"/>
          </w:rPr>
          <w:t>995/2010</w:t>
        </w:r>
      </w:hyperlink>
      <w:r w:rsidRPr="004A4AD8">
        <w:rPr>
          <w:sz w:val="24"/>
          <w:szCs w:val="24"/>
          <w:lang w:val="lv-LV"/>
        </w:rPr>
        <w:t>);</w:t>
      </w:r>
    </w:p>
    <w:p w14:paraId="7D737F9C" w14:textId="41F17D63"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lai būvlaukumā tiek ievesti un būvdarbu izpildē tiek izmantoti tikai tie materiāli, izņemot montāžas palīgmateriālus, kas norādīti saskaņotajās MAF un MNF. Nepieļaut Pasūtītāja nesaskaņotu materiālu iestrādi Objektā;</w:t>
      </w:r>
    </w:p>
    <w:p w14:paraId="3F71D229" w14:textId="02B1C1EC"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no dokumentu saņemšanas, </w:t>
      </w:r>
      <w:r w:rsidRPr="004A4AD8">
        <w:rPr>
          <w:b/>
          <w:bCs/>
          <w:sz w:val="24"/>
          <w:szCs w:val="24"/>
          <w:lang w:val="lv-LV"/>
        </w:rPr>
        <w:t xml:space="preserve">izvērtēt un saskaņot būvuzņēmēja sagatavoto Aktu par darbu </w:t>
      </w:r>
      <w:r w:rsidR="00583CAD" w:rsidRPr="004A4AD8">
        <w:rPr>
          <w:b/>
          <w:bCs/>
          <w:sz w:val="24"/>
          <w:szCs w:val="24"/>
          <w:lang w:val="lv-LV"/>
        </w:rPr>
        <w:t xml:space="preserve">apjomu </w:t>
      </w:r>
      <w:r w:rsidRPr="004A4AD8">
        <w:rPr>
          <w:b/>
          <w:bCs/>
          <w:sz w:val="24"/>
          <w:szCs w:val="24"/>
          <w:lang w:val="lv-LV"/>
        </w:rPr>
        <w:t>izmaiņām</w:t>
      </w:r>
      <w:r w:rsidRPr="004A4AD8">
        <w:rPr>
          <w:sz w:val="24"/>
          <w:szCs w:val="24"/>
          <w:lang w:val="lv-LV"/>
        </w:rPr>
        <w:t xml:space="preserve">, vai sniegt norādījumus labojumu, precizējumu vai papildinājumu veikšanai. Izvērtēt vai Akts par darbu </w:t>
      </w:r>
      <w:r w:rsidR="00583CAD" w:rsidRPr="004A4AD8">
        <w:rPr>
          <w:sz w:val="24"/>
          <w:szCs w:val="24"/>
          <w:lang w:val="lv-LV"/>
        </w:rPr>
        <w:t xml:space="preserve">apjomu </w:t>
      </w:r>
      <w:r w:rsidRPr="004A4AD8">
        <w:rPr>
          <w:sz w:val="24"/>
          <w:szCs w:val="24"/>
          <w:lang w:val="lv-LV"/>
        </w:rPr>
        <w:t xml:space="preserve">izmaiņām ir sagatavots atbilstoši būvdarbu līguma nosacījumiem un izvērtēt būvuzņēmēja sniegto skaidrojumu par Aktā par darbu </w:t>
      </w:r>
      <w:r w:rsidR="00583CAD" w:rsidRPr="004A4AD8">
        <w:rPr>
          <w:sz w:val="24"/>
          <w:szCs w:val="24"/>
          <w:lang w:val="lv-LV"/>
        </w:rPr>
        <w:t xml:space="preserve">apjomu </w:t>
      </w:r>
      <w:r w:rsidRPr="004A4AD8">
        <w:rPr>
          <w:sz w:val="24"/>
          <w:szCs w:val="24"/>
          <w:lang w:val="lv-LV"/>
        </w:rPr>
        <w:t>izmaiņām iekļauto darbu un izmaksu pamatotību;</w:t>
      </w:r>
    </w:p>
    <w:p w14:paraId="0C983D6C" w14:textId="30413714"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saskaņot tikai būvdarbu līguma nosacījumiem atbilstoši sagatavotu Aktu par darbu </w:t>
      </w:r>
      <w:r w:rsidR="00583CAD" w:rsidRPr="004A4AD8">
        <w:rPr>
          <w:sz w:val="24"/>
          <w:szCs w:val="24"/>
          <w:lang w:val="lv-LV"/>
        </w:rPr>
        <w:t xml:space="preserve">apjomu </w:t>
      </w:r>
      <w:r w:rsidRPr="004A4AD8">
        <w:rPr>
          <w:sz w:val="24"/>
          <w:szCs w:val="24"/>
          <w:lang w:val="lv-LV"/>
        </w:rPr>
        <w:t>izmaiņām, pārliecinoties, ka:</w:t>
      </w:r>
    </w:p>
    <w:p w14:paraId="4779197F" w14:textId="2BAFE6C5"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rFonts w:eastAsia="Calibri"/>
          <w:sz w:val="24"/>
          <w:szCs w:val="24"/>
          <w:lang w:val="lv-LV"/>
        </w:rPr>
        <w:t xml:space="preserve">Aktā par darbu </w:t>
      </w:r>
      <w:r w:rsidR="00283B9D" w:rsidRPr="004A4AD8">
        <w:rPr>
          <w:rFonts w:eastAsia="Calibri"/>
          <w:sz w:val="24"/>
          <w:szCs w:val="24"/>
          <w:lang w:val="lv-LV"/>
        </w:rPr>
        <w:t xml:space="preserve">apjomu </w:t>
      </w:r>
      <w:r w:rsidRPr="004A4AD8">
        <w:rPr>
          <w:rFonts w:eastAsia="Calibri"/>
          <w:sz w:val="24"/>
          <w:szCs w:val="24"/>
          <w:lang w:val="lv-LV"/>
        </w:rPr>
        <w:t xml:space="preserve">izmaiņām norādītie materiāli, būvdarbi un ar būvdarbu izpildi saistīto darbu veidi un apjomi ir pamatoti nepieciešami Objekta </w:t>
      </w:r>
      <w:r w:rsidRPr="004A4AD8">
        <w:rPr>
          <w:sz w:val="24"/>
          <w:szCs w:val="24"/>
          <w:lang w:val="lv-LV" w:eastAsia="lv-LV"/>
        </w:rPr>
        <w:t xml:space="preserve">būvniecībai un nodošanai ekspluatācijā. </w:t>
      </w:r>
      <w:r w:rsidRPr="004A4AD8">
        <w:rPr>
          <w:sz w:val="24"/>
          <w:szCs w:val="24"/>
          <w:lang w:val="lv-LV"/>
        </w:rPr>
        <w:t>Konstatējot iespējamu ekonomiju, nekavējoties informēt Pasūtītāja pārstāvi</w:t>
      </w:r>
      <w:r w:rsidRPr="004A4AD8">
        <w:rPr>
          <w:sz w:val="24"/>
          <w:szCs w:val="24"/>
          <w:lang w:val="lv-LV" w:eastAsia="lv-LV"/>
        </w:rPr>
        <w:t>;</w:t>
      </w:r>
    </w:p>
    <w:p w14:paraId="0BD3FEFF" w14:textId="19D07CB8"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rFonts w:eastAsia="Calibri"/>
          <w:sz w:val="24"/>
          <w:szCs w:val="24"/>
          <w:lang w:val="lv-LV"/>
        </w:rPr>
        <w:t xml:space="preserve">Aktā par darbu </w:t>
      </w:r>
      <w:r w:rsidR="00283B9D" w:rsidRPr="004A4AD8">
        <w:rPr>
          <w:rFonts w:eastAsia="Calibri"/>
          <w:sz w:val="24"/>
          <w:szCs w:val="24"/>
          <w:lang w:val="lv-LV"/>
        </w:rPr>
        <w:t xml:space="preserve">apjomu </w:t>
      </w:r>
      <w:r w:rsidRPr="004A4AD8">
        <w:rPr>
          <w:rFonts w:eastAsia="Calibri"/>
          <w:sz w:val="24"/>
          <w:szCs w:val="24"/>
          <w:lang w:val="lv-LV"/>
        </w:rPr>
        <w:t>izmaiņām norādītās izmaksas ir līdzvērtīgām vidējām tirgus cenām un tās ir pamatotas ar akta pielikumā pievienotiem 3 (</w:t>
      </w:r>
      <w:r w:rsidRPr="004A4AD8">
        <w:rPr>
          <w:sz w:val="24"/>
          <w:szCs w:val="24"/>
          <w:lang w:val="lv-LV"/>
        </w:rPr>
        <w:t>trīs)</w:t>
      </w:r>
      <w:r w:rsidRPr="004A4AD8">
        <w:rPr>
          <w:sz w:val="24"/>
          <w:szCs w:val="24"/>
          <w:lang w:val="lv-LV" w:eastAsia="lv-LV"/>
        </w:rPr>
        <w:t xml:space="preserve"> dažādu materiālu ražotāju un/vai piegādātāju un/vai darbu izpildītāju sniegtiem cenu piedāvājumiem. Mazāks cenu piedāvājumu skaits pieļaujams, ja būvuzņēmējs, objektīvu apstākļu dēļ, nevar iesniegt 3 (trīs) dažādus cenu piedāvājumus un to dokumentāli apliecina;</w:t>
      </w:r>
    </w:p>
    <w:p w14:paraId="5EEA38A7" w14:textId="71E22B86"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bookmarkStart w:id="7" w:name="_Hlk198029231"/>
      <w:r w:rsidRPr="004A4AD8">
        <w:rPr>
          <w:b/>
          <w:bCs/>
          <w:sz w:val="24"/>
          <w:szCs w:val="24"/>
          <w:lang w:val="lv-LV"/>
        </w:rPr>
        <w:t>veikt regulāru (iknedēļas) būvdarbu izpildes kontroli</w:t>
      </w:r>
      <w:r w:rsidRPr="004A4AD8">
        <w:rPr>
          <w:sz w:val="24"/>
          <w:szCs w:val="24"/>
          <w:lang w:val="lv-LV"/>
        </w:rPr>
        <w:t>, veicot kontrolmērījumus un sastādot nepieciešamos mērījumu protokolus, veikt izpildīto būvdarbu kvalitātes pārbaudes. Konstatējot neatbilstības un/vai patvaļīgas atkāpes no būvprojekta</w:t>
      </w:r>
      <w:r w:rsidR="000B7CE7" w:rsidRPr="004A4AD8">
        <w:rPr>
          <w:sz w:val="24"/>
          <w:szCs w:val="24"/>
          <w:lang w:val="lv-LV"/>
        </w:rPr>
        <w:t xml:space="preserve"> </w:t>
      </w:r>
      <w:r w:rsidRPr="004A4AD8">
        <w:rPr>
          <w:sz w:val="24"/>
          <w:szCs w:val="24"/>
          <w:lang w:val="lv-LV"/>
        </w:rPr>
        <w:t xml:space="preserve">risinājumiem, neatbilstības būvdarbu kvalitātē un/vai citus defektus, </w:t>
      </w:r>
      <w:r w:rsidRPr="004A4AD8">
        <w:rPr>
          <w:sz w:val="24"/>
          <w:szCs w:val="24"/>
          <w:u w:val="single"/>
          <w:lang w:val="lv-LV"/>
        </w:rPr>
        <w:t>veikt atbilstošus ierakstus būvdarbu žurnālā</w:t>
      </w:r>
      <w:r w:rsidRPr="004A4AD8">
        <w:rPr>
          <w:sz w:val="24"/>
          <w:szCs w:val="24"/>
          <w:lang w:val="lv-LV"/>
        </w:rPr>
        <w:t xml:space="preserve">. Nepieciešamības gadījumā, </w:t>
      </w:r>
      <w:r w:rsidRPr="004A4AD8">
        <w:rPr>
          <w:b/>
          <w:bCs/>
          <w:sz w:val="24"/>
          <w:szCs w:val="24"/>
          <w:lang w:val="lv-LV"/>
        </w:rPr>
        <w:t>sastādīt defektu aktu</w:t>
      </w:r>
      <w:r w:rsidRPr="004A4AD8">
        <w:rPr>
          <w:sz w:val="24"/>
          <w:szCs w:val="24"/>
          <w:lang w:val="lv-LV"/>
        </w:rPr>
        <w:t xml:space="preserve">, kurā ir jābūt konkrēti norādītai defekta konstatācijas vietai un defekta novēršanas termiņam. Defektu akta pielikumā ir jābūt pievienotai defekta foto fiksācijai. Defektu akti atbildīgajam būvuzraugam ir jāievieto </w:t>
      </w:r>
      <w:r w:rsidR="004823F8" w:rsidRPr="004A4AD8">
        <w:rPr>
          <w:color w:val="000000" w:themeColor="text1"/>
          <w:sz w:val="24"/>
          <w:szCs w:val="24"/>
          <w:lang w:val="lv-LV"/>
        </w:rPr>
        <w:t>Vienotā datu vidē</w:t>
      </w:r>
      <w:r w:rsidRPr="004A4AD8">
        <w:rPr>
          <w:sz w:val="24"/>
          <w:szCs w:val="24"/>
          <w:lang w:val="lv-LV"/>
        </w:rPr>
        <w:t>;</w:t>
      </w:r>
    </w:p>
    <w:bookmarkEnd w:id="7"/>
    <w:p w14:paraId="5A8C4B76" w14:textId="52EBFE79"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veikt regulārus ierakstus būvdarbu žurnālā</w:t>
      </w:r>
      <w:r w:rsidR="00271D6F" w:rsidRPr="004A4AD8">
        <w:rPr>
          <w:b/>
          <w:bCs/>
          <w:sz w:val="24"/>
          <w:szCs w:val="24"/>
          <w:lang w:val="lv-LV"/>
        </w:rPr>
        <w:t>,</w:t>
      </w:r>
      <w:r w:rsidRPr="004A4AD8">
        <w:rPr>
          <w:b/>
          <w:bCs/>
          <w:sz w:val="24"/>
          <w:szCs w:val="24"/>
          <w:lang w:val="lv-LV"/>
        </w:rPr>
        <w:t xml:space="preserve"> </w:t>
      </w:r>
      <w:r w:rsidRPr="004A4AD8">
        <w:rPr>
          <w:sz w:val="24"/>
          <w:szCs w:val="24"/>
          <w:lang w:val="lv-LV"/>
        </w:rPr>
        <w:t>fiksējot Objektā veiktās būvdarbu izpildes kontroles rezultātus un norādot informāciju par veiktās kontroles datumu un laiku, konstatētajām neatbilstībām un/vai patvaļīgajām atkāpēm, konstatētajiem defektiem un sastādītajiem defektu aktiem, būvuzņēmējam noteiktajiem neatbilstību un/vai patvaļīgo atkāpju un/vai defektu novēršanas termiņiem, kā arī citu būvniecības procesu raksturojošu un svarīgu informāciju;</w:t>
      </w:r>
    </w:p>
    <w:p w14:paraId="5337E42E" w14:textId="31F4E348"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veikt regulāru būvdarbu žurnālā ierakstīto norādījumu izpildes kontroli</w:t>
      </w:r>
      <w:r w:rsidRPr="004A4AD8">
        <w:rPr>
          <w:sz w:val="24"/>
          <w:szCs w:val="24"/>
          <w:lang w:val="lv-LV"/>
        </w:rPr>
        <w:t>, tai skaitā pieprasīt būvuzņēmējam nekavējoties veikt Objektā konstatēto neatbilstību, patvaļīgo atkāpju un defektu operatīvu novēršanu, uzraudzīt novēršanas darbu izpildes progresu un informēt Pasūtītāja pārstāvi par darbu izpildes progresu;</w:t>
      </w:r>
    </w:p>
    <w:p w14:paraId="22398B49"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un </w:t>
      </w:r>
      <w:r w:rsidRPr="004A4AD8">
        <w:rPr>
          <w:b/>
          <w:bCs/>
          <w:sz w:val="24"/>
          <w:szCs w:val="24"/>
          <w:lang w:val="lv-LV"/>
        </w:rPr>
        <w:t xml:space="preserve">nodrošināt visu būvuzņēmēja faktiski veikto būvdarbu dokumentēšanu </w:t>
      </w:r>
      <w:r w:rsidRPr="004A4AD8">
        <w:rPr>
          <w:sz w:val="24"/>
          <w:szCs w:val="24"/>
          <w:lang w:val="lv-LV"/>
        </w:rPr>
        <w:t xml:space="preserve">(turpmāk – būvdarbu </w:t>
      </w:r>
      <w:proofErr w:type="spellStart"/>
      <w:r w:rsidRPr="004A4AD8">
        <w:rPr>
          <w:sz w:val="24"/>
          <w:szCs w:val="24"/>
          <w:lang w:val="lv-LV"/>
        </w:rPr>
        <w:t>izpilddokumentācija</w:t>
      </w:r>
      <w:proofErr w:type="spellEnd"/>
      <w:r w:rsidRPr="004A4AD8">
        <w:rPr>
          <w:sz w:val="24"/>
          <w:szCs w:val="24"/>
          <w:lang w:val="lv-LV"/>
        </w:rPr>
        <w:t>), tai skaitā nodrošināt, ka:</w:t>
      </w:r>
    </w:p>
    <w:p w14:paraId="14A12971" w14:textId="182E242D"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lastRenderedPageBreak/>
        <w:t>būvdarbu ietvaros veikto būves nesošo konstrukciju</w:t>
      </w:r>
      <w:r w:rsidR="0009768C" w:rsidRPr="004A4AD8">
        <w:rPr>
          <w:sz w:val="24"/>
          <w:szCs w:val="24"/>
          <w:lang w:val="lv-LV"/>
        </w:rPr>
        <w:t xml:space="preserve"> </w:t>
      </w:r>
      <w:r w:rsidRPr="004A4AD8">
        <w:rPr>
          <w:sz w:val="24"/>
          <w:szCs w:val="24"/>
          <w:lang w:val="lv-LV"/>
        </w:rPr>
        <w:t>pieņemšana tiek veikta ar veikto būvdarbu pieņemšanas aktu;</w:t>
      </w:r>
    </w:p>
    <w:p w14:paraId="05BF9731"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būvdarbu, kuru apjoma un kvalitātes kontroli nav iespējams pārbaudīt bez īpašiem pasākumiem un papildu darba (segtie darbi) pieņemšanas, kā arī citu Pasūtītāja pārstāvja un/vai atbildīgā būvuzrauga noteikto, atsevišķi pieņemamo būvdarbu, kas norādīti būvdarbu žurnālam pievienotajā veikto būvdarbu pieņemšanas aktu sarakstā, pieņemšana tiek veikta ar </w:t>
      </w:r>
      <w:r w:rsidRPr="004A4AD8">
        <w:rPr>
          <w:b/>
          <w:bCs/>
          <w:sz w:val="24"/>
          <w:szCs w:val="24"/>
          <w:lang w:val="lv-LV"/>
        </w:rPr>
        <w:t>veikto būvdarbu pieņemšanas aktu</w:t>
      </w:r>
      <w:r w:rsidRPr="004A4AD8">
        <w:rPr>
          <w:sz w:val="24"/>
          <w:szCs w:val="24"/>
          <w:lang w:val="lv-LV"/>
        </w:rPr>
        <w:t>;</w:t>
      </w:r>
    </w:p>
    <w:p w14:paraId="2217DCB0" w14:textId="02AEE0AC"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b/>
          <w:bCs/>
          <w:sz w:val="24"/>
          <w:szCs w:val="24"/>
          <w:lang w:val="lv-LV"/>
        </w:rPr>
        <w:t>būvuzņēmēja veiktie būvdarbi</w:t>
      </w:r>
      <w:r w:rsidRPr="004A4AD8">
        <w:rPr>
          <w:sz w:val="24"/>
          <w:szCs w:val="24"/>
          <w:lang w:val="lv-LV"/>
        </w:rPr>
        <w:t xml:space="preserve">, kas netiek pieņemti ar veikto būvdarbu pieņemšanas aktu, </w:t>
      </w:r>
      <w:r w:rsidRPr="004A4AD8">
        <w:rPr>
          <w:b/>
          <w:bCs/>
          <w:sz w:val="24"/>
          <w:szCs w:val="24"/>
          <w:lang w:val="lv-LV"/>
        </w:rPr>
        <w:t xml:space="preserve">tiek atspoguļoti </w:t>
      </w:r>
      <w:proofErr w:type="spellStart"/>
      <w:r w:rsidRPr="004A4AD8">
        <w:rPr>
          <w:b/>
          <w:bCs/>
          <w:sz w:val="24"/>
          <w:szCs w:val="24"/>
          <w:lang w:val="lv-LV"/>
        </w:rPr>
        <w:t>izpildshēmās</w:t>
      </w:r>
      <w:proofErr w:type="spellEnd"/>
      <w:r w:rsidR="00FB6C35" w:rsidRPr="004A4AD8">
        <w:rPr>
          <w:b/>
          <w:bCs/>
          <w:sz w:val="24"/>
          <w:szCs w:val="24"/>
          <w:lang w:val="lv-LV"/>
        </w:rPr>
        <w:t xml:space="preserve"> </w:t>
      </w:r>
      <w:r w:rsidR="00DF30F7" w:rsidRPr="004A4AD8">
        <w:rPr>
          <w:b/>
          <w:bCs/>
          <w:sz w:val="24"/>
          <w:szCs w:val="24"/>
          <w:lang w:val="lv-LV"/>
        </w:rPr>
        <w:t xml:space="preserve">vai </w:t>
      </w:r>
      <w:proofErr w:type="spellStart"/>
      <w:r w:rsidR="00DF30F7" w:rsidRPr="004A4AD8">
        <w:rPr>
          <w:b/>
          <w:bCs/>
          <w:sz w:val="24"/>
          <w:szCs w:val="24"/>
          <w:lang w:val="lv-LV"/>
        </w:rPr>
        <w:t>izpilduzmērījumos</w:t>
      </w:r>
      <w:proofErr w:type="spellEnd"/>
      <w:r w:rsidRPr="004A4AD8">
        <w:rPr>
          <w:sz w:val="24"/>
          <w:szCs w:val="24"/>
          <w:lang w:val="lv-LV"/>
        </w:rPr>
        <w:t xml:space="preserve">, kurās ir pārskatāmi norādīti ikmēneša būvdarbu izpildes aktos iekļautie izpildīto būvdarbu veidi, apjomi un mēri. Atbildīgajam būvuzraugam ir jāparaksta veikto būvdarbu </w:t>
      </w:r>
      <w:proofErr w:type="spellStart"/>
      <w:r w:rsidRPr="004A4AD8">
        <w:rPr>
          <w:sz w:val="24"/>
          <w:szCs w:val="24"/>
          <w:lang w:val="lv-LV"/>
        </w:rPr>
        <w:t>izpildshēmas</w:t>
      </w:r>
      <w:proofErr w:type="spellEnd"/>
      <w:r w:rsidRPr="004A4AD8">
        <w:rPr>
          <w:sz w:val="24"/>
          <w:szCs w:val="24"/>
          <w:lang w:val="lv-LV"/>
        </w:rPr>
        <w:t>, kurās norādīti ikmēneša būvdarbu izpildes aktos iekļautie un atbildīgā būvuzrauga pieņemtie ikmēneša būvdarbi;</w:t>
      </w:r>
    </w:p>
    <w:p w14:paraId="4E5ED39D" w14:textId="0BE5BEED"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atbildīgā būvuzrauga apstiprinātā/parakstītā būvuzņēmēja faktiski veikto būvdarbu </w:t>
      </w:r>
      <w:proofErr w:type="spellStart"/>
      <w:r w:rsidRPr="004A4AD8">
        <w:rPr>
          <w:sz w:val="24"/>
          <w:szCs w:val="24"/>
          <w:lang w:val="lv-LV"/>
        </w:rPr>
        <w:t>izpilddokumentācijā</w:t>
      </w:r>
      <w:proofErr w:type="spellEnd"/>
      <w:r w:rsidRPr="004A4AD8">
        <w:rPr>
          <w:sz w:val="24"/>
          <w:szCs w:val="24"/>
          <w:lang w:val="lv-LV"/>
        </w:rPr>
        <w:t xml:space="preserve"> tiek iekļauti būvprojekta risinājumiem, standartiem un būvnormatīviem atbilstoši, kvalitatīvi un pilnvērtīgi veikti būvdarbi;</w:t>
      </w:r>
    </w:p>
    <w:p w14:paraId="146BBF06" w14:textId="77777777" w:rsidR="001C0B98"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piedalīties būvuzņēmēja organizētajās veikto būvdarbu kvalitātes pārbaudēs</w:t>
      </w:r>
      <w:r w:rsidRPr="004A4AD8">
        <w:rPr>
          <w:sz w:val="24"/>
          <w:szCs w:val="24"/>
          <w:lang w:val="lv-LV"/>
        </w:rPr>
        <w:t xml:space="preserve"> (atsevišķi izpildīto būvdarbu mērījumu veikšanā, instrumentālajās pārbaudēs, testēšanā, paraugu noņemšanā u.tml.) un uzraudzīt, ka pārbaudes tiek veiktas sertificētās laboratorijās vai atbilstošu nozares ekspertu, sertificētu speciālistu vai institūciju klātbūtnē;</w:t>
      </w:r>
    </w:p>
    <w:p w14:paraId="3761F55A" w14:textId="3089E34D" w:rsidR="001721B5" w:rsidRPr="004A4AD8" w:rsidRDefault="00924A01"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no dokumentu saņemšanas, </w:t>
      </w:r>
      <w:r w:rsidRPr="004A4AD8">
        <w:rPr>
          <w:b/>
          <w:bCs/>
          <w:sz w:val="24"/>
          <w:szCs w:val="24"/>
          <w:lang w:val="lv-LV"/>
        </w:rPr>
        <w:t>izvērtēt un saskaņot būvuzņēmēja sagatavoto</w:t>
      </w:r>
      <w:r w:rsidR="00603283" w:rsidRPr="004A4AD8">
        <w:rPr>
          <w:b/>
          <w:bCs/>
          <w:sz w:val="24"/>
          <w:szCs w:val="24"/>
          <w:lang w:val="lv-LV"/>
        </w:rPr>
        <w:t>s</w:t>
      </w:r>
      <w:r w:rsidRPr="004A4AD8">
        <w:rPr>
          <w:sz w:val="24"/>
          <w:szCs w:val="24"/>
          <w:lang w:val="lv-LV"/>
        </w:rPr>
        <w:t xml:space="preserve"> </w:t>
      </w:r>
      <w:r w:rsidR="001721B5" w:rsidRPr="004A4AD8">
        <w:rPr>
          <w:sz w:val="24"/>
          <w:szCs w:val="24"/>
          <w:lang w:val="lv-LV"/>
        </w:rPr>
        <w:t>aktu</w:t>
      </w:r>
      <w:r w:rsidR="00603283" w:rsidRPr="004A4AD8">
        <w:rPr>
          <w:sz w:val="24"/>
          <w:szCs w:val="24"/>
          <w:lang w:val="lv-LV"/>
        </w:rPr>
        <w:t>s</w:t>
      </w:r>
      <w:r w:rsidR="001721B5" w:rsidRPr="004A4AD8">
        <w:rPr>
          <w:sz w:val="24"/>
          <w:szCs w:val="24"/>
          <w:lang w:val="lv-LV"/>
        </w:rPr>
        <w:t xml:space="preserve"> par būvlaukumā ievest</w:t>
      </w:r>
      <w:r w:rsidR="00697552" w:rsidRPr="004A4AD8">
        <w:rPr>
          <w:sz w:val="24"/>
          <w:szCs w:val="24"/>
          <w:lang w:val="lv-LV"/>
        </w:rPr>
        <w:t>o</w:t>
      </w:r>
      <w:r w:rsidR="001721B5" w:rsidRPr="004A4AD8">
        <w:rPr>
          <w:sz w:val="24"/>
          <w:szCs w:val="24"/>
          <w:lang w:val="lv-LV"/>
        </w:rPr>
        <w:t>, bet neiestrādāt</w:t>
      </w:r>
      <w:r w:rsidR="00697552" w:rsidRPr="004A4AD8">
        <w:rPr>
          <w:sz w:val="24"/>
          <w:szCs w:val="24"/>
          <w:lang w:val="lv-LV"/>
        </w:rPr>
        <w:t>o</w:t>
      </w:r>
      <w:r w:rsidR="001721B5" w:rsidRPr="004A4AD8">
        <w:rPr>
          <w:sz w:val="24"/>
          <w:szCs w:val="24"/>
          <w:lang w:val="lv-LV"/>
        </w:rPr>
        <w:t>, materiāl</w:t>
      </w:r>
      <w:r w:rsidR="00697552" w:rsidRPr="004A4AD8">
        <w:rPr>
          <w:sz w:val="24"/>
          <w:szCs w:val="24"/>
          <w:lang w:val="lv-LV"/>
        </w:rPr>
        <w:t>u</w:t>
      </w:r>
      <w:r w:rsidR="001721B5" w:rsidRPr="004A4AD8">
        <w:rPr>
          <w:sz w:val="24"/>
          <w:szCs w:val="24"/>
          <w:lang w:val="lv-LV"/>
        </w:rPr>
        <w:t xml:space="preserve"> (būvizstrādājum</w:t>
      </w:r>
      <w:r w:rsidR="00697552" w:rsidRPr="004A4AD8">
        <w:rPr>
          <w:sz w:val="24"/>
          <w:szCs w:val="24"/>
          <w:lang w:val="lv-LV"/>
        </w:rPr>
        <w:t>u</w:t>
      </w:r>
      <w:r w:rsidR="001721B5" w:rsidRPr="004A4AD8">
        <w:rPr>
          <w:sz w:val="24"/>
          <w:szCs w:val="24"/>
          <w:lang w:val="lv-LV"/>
        </w:rPr>
        <w:t xml:space="preserve">) (turpmāk - Akts par materiāla ievešanu), </w:t>
      </w:r>
      <w:r w:rsidR="00697552" w:rsidRPr="004A4AD8">
        <w:rPr>
          <w:sz w:val="24"/>
          <w:szCs w:val="24"/>
          <w:lang w:val="lv-LV"/>
        </w:rPr>
        <w:t xml:space="preserve">kas iesniedzams </w:t>
      </w:r>
      <w:r w:rsidRPr="004A4AD8">
        <w:rPr>
          <w:sz w:val="24"/>
          <w:szCs w:val="24"/>
          <w:lang w:val="lv-LV"/>
        </w:rPr>
        <w:t xml:space="preserve">gadījumā, kad būvuzņēmējs būvdarbu izpildes aktā </w:t>
      </w:r>
      <w:r w:rsidR="00697552" w:rsidRPr="004A4AD8">
        <w:rPr>
          <w:sz w:val="24"/>
          <w:szCs w:val="24"/>
          <w:lang w:val="lv-LV"/>
        </w:rPr>
        <w:t xml:space="preserve">paredz </w:t>
      </w:r>
      <w:r w:rsidRPr="004A4AD8">
        <w:rPr>
          <w:sz w:val="24"/>
          <w:szCs w:val="24"/>
          <w:lang w:val="lv-LV"/>
        </w:rPr>
        <w:t>iekļa</w:t>
      </w:r>
      <w:r w:rsidR="00697552" w:rsidRPr="004A4AD8">
        <w:rPr>
          <w:sz w:val="24"/>
          <w:szCs w:val="24"/>
          <w:lang w:val="lv-LV"/>
        </w:rPr>
        <w:t>ut</w:t>
      </w:r>
      <w:r w:rsidRPr="004A4AD8">
        <w:rPr>
          <w:sz w:val="24"/>
          <w:szCs w:val="24"/>
          <w:lang w:val="lv-LV"/>
        </w:rPr>
        <w:t xml:space="preserve"> Objektā ievesto, bet neiestrādāto </w:t>
      </w:r>
      <w:r w:rsidR="00697552" w:rsidRPr="004A4AD8">
        <w:rPr>
          <w:sz w:val="24"/>
          <w:szCs w:val="24"/>
          <w:lang w:val="lv-LV"/>
        </w:rPr>
        <w:t>materiālu (</w:t>
      </w:r>
      <w:r w:rsidRPr="004A4AD8">
        <w:rPr>
          <w:sz w:val="24"/>
          <w:szCs w:val="24"/>
          <w:lang w:val="lv-LV"/>
        </w:rPr>
        <w:t>būvizstrādājumu</w:t>
      </w:r>
      <w:r w:rsidR="00697552" w:rsidRPr="004A4AD8">
        <w:rPr>
          <w:sz w:val="24"/>
          <w:szCs w:val="24"/>
          <w:lang w:val="lv-LV"/>
        </w:rPr>
        <w:t>)</w:t>
      </w:r>
      <w:r w:rsidRPr="004A4AD8">
        <w:rPr>
          <w:sz w:val="24"/>
          <w:szCs w:val="24"/>
          <w:lang w:val="lv-LV"/>
        </w:rPr>
        <w:t xml:space="preserve"> izmaksas</w:t>
      </w:r>
      <w:r w:rsidR="00697552" w:rsidRPr="004A4AD8">
        <w:rPr>
          <w:sz w:val="24"/>
          <w:szCs w:val="24"/>
          <w:lang w:val="lv-LV"/>
        </w:rPr>
        <w:t>, nepārsniedz</w:t>
      </w:r>
      <w:r w:rsidR="00DF2421" w:rsidRPr="004A4AD8">
        <w:rPr>
          <w:sz w:val="24"/>
          <w:szCs w:val="24"/>
          <w:lang w:val="lv-LV"/>
        </w:rPr>
        <w:t>ot</w:t>
      </w:r>
      <w:r w:rsidR="00697552" w:rsidRPr="004A4AD8">
        <w:rPr>
          <w:sz w:val="24"/>
          <w:szCs w:val="24"/>
          <w:lang w:val="lv-LV"/>
        </w:rPr>
        <w:t xml:space="preserve"> 80% no tāmē noradītās materiāla (būvizstrādājuma) kopējās izmaksu summas</w:t>
      </w:r>
      <w:r w:rsidRPr="004A4AD8">
        <w:rPr>
          <w:sz w:val="24"/>
          <w:szCs w:val="24"/>
          <w:lang w:val="lv-LV"/>
        </w:rPr>
        <w:t xml:space="preserve">. Aktā par materiālu ievešanu norāda </w:t>
      </w:r>
      <w:r w:rsidR="001721B5" w:rsidRPr="004A4AD8">
        <w:rPr>
          <w:sz w:val="24"/>
          <w:szCs w:val="24"/>
          <w:lang w:val="lv-LV"/>
        </w:rPr>
        <w:t>materiāla ievešanas datum</w:t>
      </w:r>
      <w:r w:rsidRPr="004A4AD8">
        <w:rPr>
          <w:sz w:val="24"/>
          <w:szCs w:val="24"/>
          <w:lang w:val="lv-LV"/>
        </w:rPr>
        <w:t>u</w:t>
      </w:r>
      <w:r w:rsidR="001721B5" w:rsidRPr="004A4AD8">
        <w:rPr>
          <w:sz w:val="24"/>
          <w:szCs w:val="24"/>
          <w:lang w:val="lv-LV"/>
        </w:rPr>
        <w:t>, materiāla tehnisk</w:t>
      </w:r>
      <w:r w:rsidRPr="004A4AD8">
        <w:rPr>
          <w:sz w:val="24"/>
          <w:szCs w:val="24"/>
          <w:lang w:val="lv-LV"/>
        </w:rPr>
        <w:t>os</w:t>
      </w:r>
      <w:r w:rsidR="001721B5" w:rsidRPr="004A4AD8">
        <w:rPr>
          <w:sz w:val="24"/>
          <w:szCs w:val="24"/>
          <w:lang w:val="lv-LV"/>
        </w:rPr>
        <w:t xml:space="preserve"> parametr</w:t>
      </w:r>
      <w:r w:rsidRPr="004A4AD8">
        <w:rPr>
          <w:sz w:val="24"/>
          <w:szCs w:val="24"/>
          <w:lang w:val="lv-LV"/>
        </w:rPr>
        <w:t>us</w:t>
      </w:r>
      <w:r w:rsidR="001721B5" w:rsidRPr="004A4AD8">
        <w:rPr>
          <w:sz w:val="24"/>
          <w:szCs w:val="24"/>
          <w:lang w:val="lv-LV"/>
        </w:rPr>
        <w:t>, apjom</w:t>
      </w:r>
      <w:r w:rsidRPr="004A4AD8">
        <w:rPr>
          <w:sz w:val="24"/>
          <w:szCs w:val="24"/>
          <w:lang w:val="lv-LV"/>
        </w:rPr>
        <w:t>u</w:t>
      </w:r>
      <w:r w:rsidR="001721B5" w:rsidRPr="004A4AD8">
        <w:rPr>
          <w:sz w:val="24"/>
          <w:szCs w:val="24"/>
          <w:lang w:val="lv-LV"/>
        </w:rPr>
        <w:t>s, materiāl</w:t>
      </w:r>
      <w:r w:rsidRPr="004A4AD8">
        <w:rPr>
          <w:sz w:val="24"/>
          <w:szCs w:val="24"/>
          <w:lang w:val="lv-LV"/>
        </w:rPr>
        <w:t>u</w:t>
      </w:r>
      <w:r w:rsidR="001721B5" w:rsidRPr="004A4AD8">
        <w:rPr>
          <w:sz w:val="24"/>
          <w:szCs w:val="24"/>
          <w:lang w:val="lv-LV"/>
        </w:rPr>
        <w:t xml:space="preserve"> uzglabāšanas nosacījum</w:t>
      </w:r>
      <w:r w:rsidRPr="004A4AD8">
        <w:rPr>
          <w:sz w:val="24"/>
          <w:szCs w:val="24"/>
          <w:lang w:val="lv-LV"/>
        </w:rPr>
        <w:t>us</w:t>
      </w:r>
      <w:r w:rsidR="001721B5" w:rsidRPr="004A4AD8">
        <w:rPr>
          <w:sz w:val="24"/>
          <w:szCs w:val="24"/>
          <w:lang w:val="lv-LV"/>
        </w:rPr>
        <w:t xml:space="preserve"> un plānot</w:t>
      </w:r>
      <w:r w:rsidRPr="004A4AD8">
        <w:rPr>
          <w:sz w:val="24"/>
          <w:szCs w:val="24"/>
          <w:lang w:val="lv-LV"/>
        </w:rPr>
        <w:t>os</w:t>
      </w:r>
      <w:r w:rsidR="001721B5" w:rsidRPr="004A4AD8">
        <w:rPr>
          <w:sz w:val="24"/>
          <w:szCs w:val="24"/>
          <w:lang w:val="lv-LV"/>
        </w:rPr>
        <w:t xml:space="preserve"> materiāl</w:t>
      </w:r>
      <w:r w:rsidRPr="004A4AD8">
        <w:rPr>
          <w:sz w:val="24"/>
          <w:szCs w:val="24"/>
          <w:lang w:val="lv-LV"/>
        </w:rPr>
        <w:t>u</w:t>
      </w:r>
      <w:r w:rsidR="001721B5" w:rsidRPr="004A4AD8">
        <w:rPr>
          <w:sz w:val="24"/>
          <w:szCs w:val="24"/>
          <w:lang w:val="lv-LV"/>
        </w:rPr>
        <w:t xml:space="preserve"> iestrādes period</w:t>
      </w:r>
      <w:r w:rsidRPr="004A4AD8">
        <w:rPr>
          <w:sz w:val="24"/>
          <w:szCs w:val="24"/>
          <w:lang w:val="lv-LV"/>
        </w:rPr>
        <w:t>us</w:t>
      </w:r>
      <w:r w:rsidR="00DF2421" w:rsidRPr="004A4AD8">
        <w:rPr>
          <w:sz w:val="24"/>
          <w:szCs w:val="24"/>
          <w:lang w:val="lv-LV"/>
        </w:rPr>
        <w:t xml:space="preserve">. </w:t>
      </w:r>
      <w:r w:rsidR="00697552" w:rsidRPr="004A4AD8">
        <w:rPr>
          <w:sz w:val="24"/>
          <w:szCs w:val="24"/>
          <w:lang w:val="lv-LV"/>
        </w:rPr>
        <w:t>Aktam pievienotas foto fiksācijas, kurās ir atspoguļots un identificējams konkrētais materiāls, tā apjoms, kā arī MAF vai MNF, pavadzīme vai rēķins un maksājuma uzdevums, kas apliecina konkrētā materiāla iegādes un apmaksas faktu</w:t>
      </w:r>
      <w:r w:rsidR="001721B5" w:rsidRPr="004A4AD8">
        <w:rPr>
          <w:sz w:val="24"/>
          <w:szCs w:val="24"/>
          <w:lang w:val="lv-LV"/>
        </w:rPr>
        <w:t>. Pārliecināties, ka Aktā par materiāla ievešanu norādītais būvizstrādājuma daudzums faktiski ir ievests un atrodas Objektā;</w:t>
      </w:r>
    </w:p>
    <w:p w14:paraId="5772306E" w14:textId="27CF388C"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piedalīties būvuzņēmēja veikto būvdarbu pieņemšanā</w:t>
      </w:r>
      <w:r w:rsidRPr="004A4AD8">
        <w:rPr>
          <w:sz w:val="24"/>
          <w:szCs w:val="24"/>
          <w:lang w:val="lv-LV"/>
        </w:rPr>
        <w:t xml:space="preserve">, izpildot </w:t>
      </w:r>
      <w:r w:rsidRPr="004A4AD8">
        <w:rPr>
          <w:sz w:val="24"/>
          <w:szCs w:val="24"/>
          <w:lang w:val="lv-LV" w:eastAsia="lv-LV"/>
        </w:rPr>
        <w:t xml:space="preserve">Ministru kabineta 2014.gada </w:t>
      </w:r>
      <w:r w:rsidR="00692961" w:rsidRPr="004A4AD8">
        <w:rPr>
          <w:sz w:val="24"/>
          <w:szCs w:val="24"/>
          <w:lang w:val="lv-LV" w:eastAsia="lv-LV"/>
        </w:rPr>
        <w:t>14.oktobra</w:t>
      </w:r>
      <w:r w:rsidRPr="004A4AD8">
        <w:rPr>
          <w:sz w:val="24"/>
          <w:szCs w:val="24"/>
          <w:lang w:val="lv-LV" w:eastAsia="lv-LV"/>
        </w:rPr>
        <w:t xml:space="preserve"> noteikumu Nr.</w:t>
      </w:r>
      <w:r w:rsidR="00692961" w:rsidRPr="004A4AD8">
        <w:rPr>
          <w:sz w:val="24"/>
          <w:szCs w:val="24"/>
          <w:lang w:val="lv-LV" w:eastAsia="lv-LV"/>
        </w:rPr>
        <w:t>633</w:t>
      </w:r>
      <w:r w:rsidRPr="004A4AD8">
        <w:rPr>
          <w:sz w:val="24"/>
          <w:szCs w:val="24"/>
          <w:lang w:val="lv-LV" w:eastAsia="lv-LV"/>
        </w:rPr>
        <w:t xml:space="preserve"> “</w:t>
      </w:r>
      <w:r w:rsidR="00692961" w:rsidRPr="004A4AD8">
        <w:rPr>
          <w:sz w:val="24"/>
          <w:szCs w:val="24"/>
          <w:lang w:val="lv-LV" w:eastAsia="lv-LV"/>
        </w:rPr>
        <w:t>Autoceļu un ielu būvnoteikumi</w:t>
      </w:r>
      <w:r w:rsidRPr="004A4AD8">
        <w:rPr>
          <w:sz w:val="24"/>
          <w:szCs w:val="24"/>
          <w:lang w:val="lv-LV" w:eastAsia="lv-LV"/>
        </w:rPr>
        <w:t>” 1</w:t>
      </w:r>
      <w:r w:rsidR="00692961" w:rsidRPr="004A4AD8">
        <w:rPr>
          <w:sz w:val="24"/>
          <w:szCs w:val="24"/>
          <w:lang w:val="lv-LV" w:eastAsia="lv-LV"/>
        </w:rPr>
        <w:t>32</w:t>
      </w:r>
      <w:r w:rsidRPr="004A4AD8">
        <w:rPr>
          <w:sz w:val="24"/>
          <w:szCs w:val="24"/>
          <w:lang w:val="lv-LV" w:eastAsia="lv-LV"/>
        </w:rPr>
        <w:t>.</w:t>
      </w:r>
      <w:r w:rsidRPr="004A4AD8">
        <w:rPr>
          <w:sz w:val="24"/>
          <w:szCs w:val="24"/>
          <w:vertAlign w:val="superscript"/>
          <w:lang w:val="lv-LV" w:eastAsia="lv-LV"/>
        </w:rPr>
        <w:t>2</w:t>
      </w:r>
      <w:r w:rsidRPr="004A4AD8">
        <w:rPr>
          <w:sz w:val="24"/>
          <w:szCs w:val="24"/>
          <w:lang w:val="lv-LV" w:eastAsia="lv-LV"/>
        </w:rPr>
        <w:t xml:space="preserve">punkta </w:t>
      </w:r>
      <w:r w:rsidRPr="004A4AD8">
        <w:rPr>
          <w:sz w:val="24"/>
          <w:szCs w:val="24"/>
          <w:lang w:val="lv-LV"/>
        </w:rPr>
        <w:t xml:space="preserve">nosacījumus un ne vēlāk kā 5 (piecu) darbdienu laikā veikt ierakstu būvdarbu žurnālā vai BIS apstiprināt </w:t>
      </w:r>
      <w:r w:rsidRPr="004A4AD8">
        <w:rPr>
          <w:b/>
          <w:bCs/>
          <w:sz w:val="24"/>
          <w:szCs w:val="24"/>
          <w:lang w:val="lv-LV"/>
        </w:rPr>
        <w:t>veikto būvdarbu pieņemšanas aktu</w:t>
      </w:r>
      <w:r w:rsidRPr="004A4AD8">
        <w:rPr>
          <w:sz w:val="24"/>
          <w:szCs w:val="24"/>
          <w:lang w:val="lv-LV"/>
        </w:rPr>
        <w:t>, kurā:</w:t>
      </w:r>
    </w:p>
    <w:p w14:paraId="01F4A0B4" w14:textId="0C84DDB9" w:rsidR="00692961" w:rsidRPr="004A4AD8" w:rsidRDefault="00692961"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norādīts lokālās tāmes pozīcijas numurs un darba vai konstrukcijas nosaukums;</w:t>
      </w:r>
    </w:p>
    <w:p w14:paraId="17C52169"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norādīts pieņemšanai uzrādīto darbu vai konstrukciju uzskaitījums un īss raksturojums, tai skaitā izbūvētais vai ierīkotais apjoms;</w:t>
      </w:r>
    </w:p>
    <w:p w14:paraId="009F8414" w14:textId="21A400DF"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norādīta būvprojekta rasējuma lapa;</w:t>
      </w:r>
    </w:p>
    <w:p w14:paraId="029A98F5"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 xml:space="preserve">norādīti lietotie materiāli (konstrukcijas un būvizstrādājumi), tai skaitā norādīts saskaņotās/parakstītās MAF vai MNF </w:t>
      </w:r>
      <w:r w:rsidRPr="004A4AD8">
        <w:rPr>
          <w:sz w:val="24"/>
          <w:szCs w:val="24"/>
          <w:lang w:val="lv-LV" w:eastAsia="lv-LV"/>
        </w:rPr>
        <w:t>datums un numurs;</w:t>
      </w:r>
    </w:p>
    <w:p w14:paraId="6981ADAB"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norādīti darbu vai konstrukciju pieņēmēju rekvizīti (vārds, uzvārds, amats, sertifikāta numurs un darbības sfēra);</w:t>
      </w:r>
    </w:p>
    <w:p w14:paraId="2EF06D30"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 xml:space="preserve">pievienoti </w:t>
      </w:r>
      <w:proofErr w:type="spellStart"/>
      <w:r w:rsidRPr="004A4AD8">
        <w:rPr>
          <w:sz w:val="24"/>
          <w:szCs w:val="24"/>
          <w:lang w:val="lv-LV"/>
        </w:rPr>
        <w:t>izpilduzmērījumi</w:t>
      </w:r>
      <w:proofErr w:type="spellEnd"/>
      <w:r w:rsidRPr="004A4AD8">
        <w:rPr>
          <w:sz w:val="24"/>
          <w:szCs w:val="24"/>
          <w:lang w:val="lv-LV"/>
        </w:rPr>
        <w:t xml:space="preserve"> vai </w:t>
      </w:r>
      <w:proofErr w:type="spellStart"/>
      <w:r w:rsidRPr="004A4AD8">
        <w:rPr>
          <w:sz w:val="24"/>
          <w:szCs w:val="24"/>
          <w:lang w:val="lv-LV"/>
        </w:rPr>
        <w:t>izpildshēmas</w:t>
      </w:r>
      <w:proofErr w:type="spellEnd"/>
      <w:r w:rsidRPr="004A4AD8">
        <w:rPr>
          <w:sz w:val="24"/>
          <w:szCs w:val="24"/>
          <w:lang w:val="lv-LV"/>
        </w:rPr>
        <w:t>, kurās atspoguļota veiktā darba vai konstrukcijas atrašanās vieta un apjoms;</w:t>
      </w:r>
    </w:p>
    <w:p w14:paraId="58998BC6"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lastRenderedPageBreak/>
        <w:t>pievienoti veikto darbu vai konstrukciju kvalitātes pārbaudes dokumenti (ja attiecināms);</w:t>
      </w:r>
    </w:p>
    <w:p w14:paraId="159413C2"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62"/>
        <w:textAlignment w:val="baseline"/>
        <w:rPr>
          <w:sz w:val="24"/>
          <w:szCs w:val="24"/>
          <w:lang w:val="lv-LV"/>
        </w:rPr>
      </w:pPr>
      <w:r w:rsidRPr="004A4AD8">
        <w:rPr>
          <w:sz w:val="24"/>
          <w:szCs w:val="24"/>
          <w:lang w:val="lv-LV"/>
        </w:rPr>
        <w:t>pievienotas foto fiksācijas, kas uzņemtas pirms darbu uzsākšanas, darbu izpildes laikā un pēc darbu pabeigšanas;</w:t>
      </w:r>
    </w:p>
    <w:p w14:paraId="6CC6B15F"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pievienotas lietoto materiālu atbilstības deklarācijas, tehniskās pases, instrukcijas vai citi materiāla atbilstību apliecinoši dokumenti, atbilstoši Ministru kabineta 2014.gada 25.marta noteikumos Nr.156 “Būvizstrādājumu tirgus uzraudzības kārtība” noteiktajam;</w:t>
      </w:r>
    </w:p>
    <w:p w14:paraId="1D8F76AF" w14:textId="7CEED338"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lai būvuzņēmēja veikto būvdarbu pieņemšanā piedalās, veikto būvdarbu pieņemšanas aktus BIS apstiprina būvatļaujā norādītais, Pasūtītāja saskaņotais būvprojekta daļas būvdarbu vadītājs un atbildīgais būvdarbu vadītājs</w:t>
      </w:r>
      <w:r w:rsidR="00DF30F7" w:rsidRPr="004A4AD8">
        <w:rPr>
          <w:sz w:val="24"/>
          <w:szCs w:val="24"/>
          <w:lang w:val="lv-LV"/>
        </w:rPr>
        <w:t xml:space="preserve"> un tiešos darbus veicis apakšuzņēmējs, kuru Pasūtītājs ir saskaņojis</w:t>
      </w:r>
      <w:r w:rsidR="003375DC" w:rsidRPr="004A4AD8">
        <w:rPr>
          <w:sz w:val="24"/>
          <w:szCs w:val="24"/>
          <w:lang w:val="lv-LV"/>
        </w:rPr>
        <w:t>;</w:t>
      </w:r>
    </w:p>
    <w:p w14:paraId="23C8E414" w14:textId="3B73F1E3"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pieprasīt no būvuzņēmēja visu nepieciešamo dokumentāciju, lai iegūtu precīzu pārskatu par būvdarbu izpildes gaitu un tās atbilstību būvprojekta risinājumiem;</w:t>
      </w:r>
    </w:p>
    <w:p w14:paraId="6CE29832" w14:textId="246A9545"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organizēt un veikt būvuzņēmēja sagatavotajā būvdarbu </w:t>
      </w:r>
      <w:proofErr w:type="spellStart"/>
      <w:r w:rsidRPr="004A4AD8">
        <w:rPr>
          <w:b/>
          <w:bCs/>
          <w:sz w:val="24"/>
          <w:szCs w:val="24"/>
          <w:lang w:val="lv-LV"/>
        </w:rPr>
        <w:t>izpilddokumentācijā</w:t>
      </w:r>
      <w:proofErr w:type="spellEnd"/>
      <w:r w:rsidRPr="004A4AD8">
        <w:rPr>
          <w:sz w:val="24"/>
          <w:szCs w:val="24"/>
          <w:lang w:val="lv-LV"/>
        </w:rPr>
        <w:t xml:space="preserve"> (veikto būvdarbu pieņemšanas akti, </w:t>
      </w:r>
      <w:proofErr w:type="spellStart"/>
      <w:r w:rsidRPr="004A4AD8">
        <w:rPr>
          <w:sz w:val="24"/>
          <w:szCs w:val="24"/>
          <w:lang w:val="lv-LV"/>
        </w:rPr>
        <w:t>izpildrasējumi</w:t>
      </w:r>
      <w:proofErr w:type="spellEnd"/>
      <w:r w:rsidRPr="004A4AD8">
        <w:rPr>
          <w:sz w:val="24"/>
          <w:szCs w:val="24"/>
          <w:lang w:val="lv-LV"/>
        </w:rPr>
        <w:t xml:space="preserve">, </w:t>
      </w:r>
      <w:proofErr w:type="spellStart"/>
      <w:r w:rsidRPr="004A4AD8">
        <w:rPr>
          <w:sz w:val="24"/>
          <w:szCs w:val="24"/>
          <w:lang w:val="lv-LV"/>
        </w:rPr>
        <w:t>izpildshēmas</w:t>
      </w:r>
      <w:proofErr w:type="spellEnd"/>
      <w:r w:rsidRPr="004A4AD8">
        <w:rPr>
          <w:sz w:val="24"/>
          <w:szCs w:val="24"/>
          <w:lang w:val="lv-LV"/>
        </w:rPr>
        <w:t>, būvdarbu izpildes akti, u.c. dokumenti) norādīto</w:t>
      </w:r>
      <w:r w:rsidRPr="004A4AD8">
        <w:rPr>
          <w:b/>
          <w:bCs/>
          <w:sz w:val="24"/>
          <w:szCs w:val="24"/>
          <w:lang w:val="lv-LV"/>
        </w:rPr>
        <w:t xml:space="preserve"> būvdarbu veidu, materiālu, risinājumu, apjomu un kvalitātes pārbaudi dabā</w:t>
      </w:r>
      <w:r w:rsidRPr="004A4AD8">
        <w:rPr>
          <w:sz w:val="24"/>
          <w:szCs w:val="24"/>
          <w:lang w:val="lv-LV"/>
        </w:rPr>
        <w:t xml:space="preserve">. Šaubu gadījumā, vai, pamatojoties uz Pasūtītāja pārstāvja paustu argumentētu pieprasījumu, ne vēlāk kā 5 (piecu) darbdienu laikā no pieprasījuma saņemšanas vai pušu savstarpēji saskaņotā termiņā, organizēt un veikt segto būvdarbu atsegšanu vai no būvuzņēmēja neatkarīgu pārbaužu veikšanu un atbilstošu nozares ekspertu pieaicināšanu ekspertīzes veikšanai. Būvuzņēmēja veikto būvdarbu pārbaudes procesu dokumentēt, </w:t>
      </w:r>
      <w:r w:rsidRPr="004A4AD8">
        <w:rPr>
          <w:b/>
          <w:bCs/>
          <w:sz w:val="24"/>
          <w:szCs w:val="24"/>
          <w:lang w:val="lv-LV"/>
        </w:rPr>
        <w:t>sastādot Fakta konstatācijas aktu</w:t>
      </w:r>
      <w:r w:rsidRPr="004A4AD8">
        <w:rPr>
          <w:sz w:val="24"/>
          <w:szCs w:val="24"/>
          <w:lang w:val="lv-LV"/>
        </w:rPr>
        <w:t xml:space="preserve"> un tā pielikumā pievienojot foto fiksācijas, </w:t>
      </w:r>
      <w:proofErr w:type="spellStart"/>
      <w:r w:rsidRPr="004A4AD8">
        <w:rPr>
          <w:sz w:val="24"/>
          <w:szCs w:val="24"/>
          <w:lang w:val="lv-LV"/>
        </w:rPr>
        <w:t>izpildmērījumus</w:t>
      </w:r>
      <w:proofErr w:type="spellEnd"/>
      <w:r w:rsidRPr="004A4AD8">
        <w:rPr>
          <w:sz w:val="24"/>
          <w:szCs w:val="24"/>
          <w:lang w:val="lv-LV"/>
        </w:rPr>
        <w:t xml:space="preserve">, veikto pārbaužu un testēšanas rezultātus un citus ar procesa norisi saistītus dokumentus. Fakta konstatācijas akti atbildīgajam būvuzraugam ir jāievieto </w:t>
      </w:r>
      <w:r w:rsidR="004648A0" w:rsidRPr="004A4AD8">
        <w:rPr>
          <w:color w:val="000000" w:themeColor="text1"/>
          <w:sz w:val="24"/>
          <w:szCs w:val="24"/>
          <w:lang w:val="lv-LV"/>
        </w:rPr>
        <w:t>Vienotā datu vidē</w:t>
      </w:r>
      <w:r w:rsidRPr="004A4AD8">
        <w:rPr>
          <w:sz w:val="24"/>
          <w:szCs w:val="24"/>
          <w:lang w:val="lv-LV"/>
        </w:rPr>
        <w:t>;</w:t>
      </w:r>
    </w:p>
    <w:p w14:paraId="4BF5BA90" w14:textId="0C075B00"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eastAsia="lv-LV"/>
        </w:rPr>
        <w:t xml:space="preserve">organizēt un veikt būvuzņēmēja sagatavotās </w:t>
      </w:r>
      <w:proofErr w:type="spellStart"/>
      <w:r w:rsidRPr="004A4AD8">
        <w:rPr>
          <w:b/>
          <w:bCs/>
          <w:sz w:val="24"/>
          <w:szCs w:val="24"/>
          <w:lang w:val="lv-LV" w:eastAsia="lv-LV"/>
        </w:rPr>
        <w:t>izpilddokumentācijas</w:t>
      </w:r>
      <w:proofErr w:type="spellEnd"/>
      <w:r w:rsidRPr="004A4AD8">
        <w:rPr>
          <w:b/>
          <w:bCs/>
          <w:sz w:val="24"/>
          <w:szCs w:val="24"/>
          <w:lang w:val="lv-LV" w:eastAsia="lv-LV"/>
        </w:rPr>
        <w:t xml:space="preserve">, tai skaitā </w:t>
      </w:r>
      <w:proofErr w:type="spellStart"/>
      <w:r w:rsidRPr="004A4AD8">
        <w:rPr>
          <w:b/>
          <w:bCs/>
          <w:sz w:val="24"/>
          <w:szCs w:val="24"/>
          <w:lang w:val="lv-LV" w:eastAsia="lv-LV"/>
        </w:rPr>
        <w:t>izpilduzmērījumu</w:t>
      </w:r>
      <w:proofErr w:type="spellEnd"/>
      <w:r w:rsidRPr="004A4AD8">
        <w:rPr>
          <w:b/>
          <w:bCs/>
          <w:sz w:val="24"/>
          <w:szCs w:val="24"/>
          <w:lang w:val="lv-LV" w:eastAsia="lv-LV"/>
        </w:rPr>
        <w:t xml:space="preserve"> plānu atbilstības pārbaudes</w:t>
      </w:r>
      <w:r w:rsidRPr="004A4AD8">
        <w:rPr>
          <w:sz w:val="24"/>
          <w:szCs w:val="24"/>
          <w:lang w:val="lv-LV" w:eastAsia="lv-LV"/>
        </w:rPr>
        <w:t>, tos salīdzinot ar aktuālajiem, BIS ievietotajiem būvprojekta</w:t>
      </w:r>
      <w:r w:rsidR="007D5BD8" w:rsidRPr="004A4AD8">
        <w:rPr>
          <w:sz w:val="24"/>
          <w:szCs w:val="24"/>
          <w:lang w:val="lv-LV" w:eastAsia="lv-LV"/>
        </w:rPr>
        <w:t xml:space="preserve"> </w:t>
      </w:r>
      <w:r w:rsidRPr="004A4AD8">
        <w:rPr>
          <w:sz w:val="24"/>
          <w:szCs w:val="24"/>
          <w:lang w:val="lv-LV" w:eastAsia="lv-LV"/>
        </w:rPr>
        <w:t xml:space="preserve">risinājumiem, pēc būvuzraudzības plānā noteikto būvdarbu posmu pabeigšanas. Konstatējot neatbilstības izbūvētās būves </w:t>
      </w:r>
      <w:proofErr w:type="spellStart"/>
      <w:r w:rsidRPr="004A4AD8">
        <w:rPr>
          <w:sz w:val="24"/>
          <w:szCs w:val="24"/>
          <w:lang w:val="lv-LV" w:eastAsia="lv-LV"/>
        </w:rPr>
        <w:t>būvapjomā</w:t>
      </w:r>
      <w:proofErr w:type="spellEnd"/>
      <w:r w:rsidRPr="004A4AD8">
        <w:rPr>
          <w:sz w:val="24"/>
          <w:szCs w:val="24"/>
          <w:lang w:val="lv-LV" w:eastAsia="lv-LV"/>
        </w:rPr>
        <w:t>, faktiskajā novietojumā, fasādēs, vai konstatējot, ka</w:t>
      </w:r>
      <w:r w:rsidRPr="004A4AD8">
        <w:rPr>
          <w:rFonts w:eastAsia="Calibri"/>
          <w:sz w:val="24"/>
          <w:szCs w:val="24"/>
          <w:lang w:val="lv-LV" w:eastAsia="lv-LV"/>
        </w:rPr>
        <w:t xml:space="preserve"> izbūvēto inženiertīklu faktiskais novietojums pārsniedz Ministru kabineta 2014.gada 30.septembra noteikumu Nr.574 “Noteikumi par Latvijas būvnormatīvu LBN 008-14 “Inženiertīklu izvietojums”” 9.punktā noteikto pieļaujamo 0.3m novietojuma novirzi, </w:t>
      </w:r>
      <w:r w:rsidRPr="004A4AD8">
        <w:rPr>
          <w:sz w:val="24"/>
          <w:szCs w:val="24"/>
          <w:lang w:val="lv-LV" w:eastAsia="lv-LV"/>
        </w:rPr>
        <w:t xml:space="preserve">nekavējoties rakstiski informēt būvuzņēmēju, </w:t>
      </w:r>
      <w:proofErr w:type="spellStart"/>
      <w:r w:rsidRPr="004A4AD8">
        <w:rPr>
          <w:sz w:val="24"/>
          <w:szCs w:val="24"/>
          <w:lang w:val="lv-LV" w:eastAsia="lv-LV"/>
        </w:rPr>
        <w:t>autoruzraugu</w:t>
      </w:r>
      <w:proofErr w:type="spellEnd"/>
      <w:r w:rsidRPr="004A4AD8">
        <w:rPr>
          <w:sz w:val="24"/>
          <w:szCs w:val="24"/>
          <w:lang w:val="lv-LV" w:eastAsia="lv-LV"/>
        </w:rPr>
        <w:t xml:space="preserve"> un Pasūtītāja pārstāvi;</w:t>
      </w:r>
    </w:p>
    <w:p w14:paraId="2D02FEA8" w14:textId="76A7AA91" w:rsidR="00734176" w:rsidRPr="004A4AD8" w:rsidRDefault="00734176" w:rsidP="0073317A">
      <w:pPr>
        <w:pStyle w:val="ListParagraph"/>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eastAsia="lv-LV"/>
        </w:rPr>
        <w:t>kontrolēt būvniecības laikā būvprojektā veicamo izmaiņu risinājumu izstrādes un saskaņošanas procesu</w:t>
      </w:r>
      <w:r w:rsidRPr="004A4AD8">
        <w:rPr>
          <w:sz w:val="24"/>
          <w:szCs w:val="24"/>
          <w:lang w:val="lv-LV" w:eastAsia="lv-LV"/>
        </w:rPr>
        <w:t>, nodrošinot, ka:</w:t>
      </w:r>
    </w:p>
    <w:p w14:paraId="66F02C6D" w14:textId="381440C5"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tiek pieņemti – atbildīgā būvuzrauga apstiprinātajā/parakstītajā būvdarbu </w:t>
      </w:r>
      <w:proofErr w:type="spellStart"/>
      <w:r w:rsidRPr="004A4AD8">
        <w:rPr>
          <w:sz w:val="24"/>
          <w:szCs w:val="24"/>
          <w:lang w:val="lv-LV"/>
        </w:rPr>
        <w:t>izpilddokumentācijā</w:t>
      </w:r>
      <w:proofErr w:type="spellEnd"/>
      <w:r w:rsidRPr="004A4AD8">
        <w:rPr>
          <w:sz w:val="24"/>
          <w:szCs w:val="24"/>
          <w:lang w:val="lv-LV"/>
        </w:rPr>
        <w:t xml:space="preserve"> un būvdarbu izpildes aktos tiek iekļauti būvdarbi, kas atbilst </w:t>
      </w:r>
      <w:r w:rsidRPr="004A4AD8">
        <w:rPr>
          <w:sz w:val="24"/>
          <w:szCs w:val="24"/>
          <w:lang w:val="lv-LV" w:eastAsia="lv-LV"/>
        </w:rPr>
        <w:t>aktuālajiem, BIS ievietotajiem, Pasūtītāja saskaņotajiem būvprojekta risinājumiem vai būvvaldes saskaņotajiem būvprojekta risinājumiem, atbilstoši Būvniecības likuma 16.panta 2.</w:t>
      </w:r>
      <w:r w:rsidRPr="004A4AD8">
        <w:rPr>
          <w:sz w:val="24"/>
          <w:szCs w:val="24"/>
          <w:vertAlign w:val="superscript"/>
          <w:lang w:val="lv-LV" w:eastAsia="lv-LV"/>
        </w:rPr>
        <w:t xml:space="preserve">1 </w:t>
      </w:r>
      <w:r w:rsidRPr="004A4AD8">
        <w:rPr>
          <w:sz w:val="24"/>
          <w:szCs w:val="24"/>
          <w:lang w:val="lv-LV" w:eastAsia="lv-LV"/>
        </w:rPr>
        <w:t>daļā noteiktajam;</w:t>
      </w:r>
    </w:p>
    <w:p w14:paraId="4189704F" w14:textId="17BF185D"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 xml:space="preserve">visi </w:t>
      </w:r>
      <w:proofErr w:type="spellStart"/>
      <w:r w:rsidRPr="004A4AD8">
        <w:rPr>
          <w:sz w:val="24"/>
          <w:szCs w:val="24"/>
          <w:lang w:val="lv-LV" w:eastAsia="lv-LV"/>
        </w:rPr>
        <w:t>autoruzrauga</w:t>
      </w:r>
      <w:proofErr w:type="spellEnd"/>
      <w:r w:rsidRPr="004A4AD8">
        <w:rPr>
          <w:sz w:val="24"/>
          <w:szCs w:val="24"/>
          <w:lang w:val="lv-LV" w:eastAsia="lv-LV"/>
        </w:rPr>
        <w:t xml:space="preserve"> un atbildīgā būvuzrauga saskaņotie </w:t>
      </w:r>
      <w:r w:rsidRPr="004A4AD8">
        <w:rPr>
          <w:sz w:val="24"/>
          <w:szCs w:val="24"/>
          <w:lang w:val="lv-LV"/>
        </w:rPr>
        <w:t>būvprojekta risinājumu detalizācijas rasējumi un/vai darba rasējumi tiek ievietoti</w:t>
      </w:r>
      <w:r w:rsidR="00DE771B" w:rsidRPr="004A4AD8">
        <w:rPr>
          <w:sz w:val="24"/>
          <w:szCs w:val="24"/>
          <w:lang w:val="lv-LV"/>
        </w:rPr>
        <w:t xml:space="preserve"> </w:t>
      </w:r>
      <w:r w:rsidR="008C36BA" w:rsidRPr="004A4AD8">
        <w:rPr>
          <w:sz w:val="24"/>
          <w:szCs w:val="24"/>
          <w:lang w:val="lv-LV"/>
        </w:rPr>
        <w:t>BIS</w:t>
      </w:r>
      <w:r w:rsidR="009F2DB6" w:rsidRPr="004A4AD8">
        <w:rPr>
          <w:color w:val="000000" w:themeColor="text1"/>
          <w:sz w:val="24"/>
          <w:szCs w:val="24"/>
          <w:lang w:val="lv-LV"/>
        </w:rPr>
        <w:t>;</w:t>
      </w:r>
    </w:p>
    <w:p w14:paraId="50A64C28" w14:textId="1D228C2F"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izskatīt un saskaņot no būvuzņēmēja saņemtās ikmēneša būvdarbu izpildes tāmes (turpmāk – </w:t>
      </w:r>
      <w:r w:rsidRPr="004A4AD8">
        <w:rPr>
          <w:b/>
          <w:bCs/>
          <w:sz w:val="24"/>
          <w:szCs w:val="24"/>
          <w:lang w:val="lv-LV"/>
        </w:rPr>
        <w:t>būvdarbu izpildes akti</w:t>
      </w:r>
      <w:r w:rsidRPr="004A4AD8">
        <w:rPr>
          <w:sz w:val="24"/>
          <w:szCs w:val="24"/>
          <w:lang w:val="lv-LV"/>
        </w:rPr>
        <w:t>), pieņemot būvprojekta</w:t>
      </w:r>
      <w:r w:rsidR="009C5B6F" w:rsidRPr="004A4AD8">
        <w:rPr>
          <w:sz w:val="24"/>
          <w:szCs w:val="24"/>
          <w:lang w:val="lv-LV"/>
        </w:rPr>
        <w:t xml:space="preserve"> </w:t>
      </w:r>
      <w:r w:rsidRPr="004A4AD8">
        <w:rPr>
          <w:sz w:val="24"/>
          <w:szCs w:val="24"/>
          <w:lang w:val="lv-LV"/>
        </w:rPr>
        <w:t xml:space="preserve">risinājumiem atbilstošus, kvalitatīvi un pilnvērtīgi veiktus, būvdarbu </w:t>
      </w:r>
      <w:proofErr w:type="spellStart"/>
      <w:r w:rsidRPr="004A4AD8">
        <w:rPr>
          <w:sz w:val="24"/>
          <w:szCs w:val="24"/>
          <w:lang w:val="lv-LV"/>
        </w:rPr>
        <w:t>izpilddokumentācijā</w:t>
      </w:r>
      <w:proofErr w:type="spellEnd"/>
      <w:r w:rsidRPr="004A4AD8">
        <w:rPr>
          <w:sz w:val="24"/>
          <w:szCs w:val="24"/>
          <w:lang w:val="lv-LV"/>
        </w:rPr>
        <w:t xml:space="preserve"> atspoguļotus būvdarbus;</w:t>
      </w:r>
    </w:p>
    <w:p w14:paraId="16C482FC" w14:textId="77777777" w:rsidR="00734176" w:rsidRPr="004A4AD8" w:rsidRDefault="00734176" w:rsidP="0073317A">
      <w:pPr>
        <w:numPr>
          <w:ilvl w:val="1"/>
          <w:numId w:val="32"/>
        </w:numPr>
        <w:tabs>
          <w:tab w:val="num" w:pos="1495"/>
        </w:tabs>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saskaņot tikai būvdarbu līguma un šo Tehnisko specifikāciju nosacījumiem atbilstoši sagatavotu būvdarbu izpildes aktu</w:t>
      </w:r>
      <w:r w:rsidRPr="004A4AD8">
        <w:rPr>
          <w:sz w:val="24"/>
          <w:szCs w:val="24"/>
          <w:lang w:val="lv-LV"/>
        </w:rPr>
        <w:t>, pārliecinoties, ka:</w:t>
      </w:r>
    </w:p>
    <w:p w14:paraId="0BE1B8F8" w14:textId="5C1A7B42" w:rsidR="00734176" w:rsidRPr="004A4AD8" w:rsidRDefault="00734176" w:rsidP="0073317A">
      <w:pPr>
        <w:pStyle w:val="ListParagraph"/>
        <w:numPr>
          <w:ilvl w:val="2"/>
          <w:numId w:val="32"/>
        </w:numPr>
        <w:overflowPunct w:val="0"/>
        <w:autoSpaceDE w:val="0"/>
        <w:autoSpaceDN w:val="0"/>
        <w:adjustRightInd w:val="0"/>
        <w:ind w:left="1843" w:hanging="862"/>
        <w:textAlignment w:val="baseline"/>
        <w:rPr>
          <w:sz w:val="24"/>
          <w:szCs w:val="24"/>
          <w:lang w:val="lv-LV"/>
        </w:rPr>
      </w:pPr>
      <w:r w:rsidRPr="004A4AD8">
        <w:rPr>
          <w:sz w:val="24"/>
          <w:szCs w:val="24"/>
          <w:lang w:val="lv-LV"/>
        </w:rPr>
        <w:t>būvdarbu izpildes aktā ir iekļauti būvprojekta</w:t>
      </w:r>
      <w:r w:rsidR="002662C8" w:rsidRPr="004A4AD8">
        <w:rPr>
          <w:sz w:val="24"/>
          <w:szCs w:val="24"/>
          <w:lang w:val="lv-LV"/>
        </w:rPr>
        <w:t xml:space="preserve"> </w:t>
      </w:r>
      <w:r w:rsidRPr="004A4AD8">
        <w:rPr>
          <w:sz w:val="24"/>
          <w:szCs w:val="24"/>
          <w:lang w:val="lv-LV"/>
        </w:rPr>
        <w:t xml:space="preserve">risinājumiem, standartiem un būvnormatīviem atbilstoši, kvalitatīvi un pilnvērtīgi veikti būvdarbi, kas </w:t>
      </w:r>
      <w:r w:rsidRPr="004A4AD8">
        <w:rPr>
          <w:sz w:val="24"/>
          <w:szCs w:val="24"/>
          <w:lang w:val="lv-LV"/>
        </w:rPr>
        <w:lastRenderedPageBreak/>
        <w:t>pamatoti ar BIS apstiprinātiem veikto būvdarbu pieņemšanas aktiem</w:t>
      </w:r>
      <w:r w:rsidR="002662C8" w:rsidRPr="004A4AD8">
        <w:rPr>
          <w:sz w:val="24"/>
          <w:szCs w:val="24"/>
          <w:lang w:val="lv-LV"/>
        </w:rPr>
        <w:t xml:space="preserve"> </w:t>
      </w:r>
      <w:r w:rsidRPr="004A4AD8">
        <w:rPr>
          <w:sz w:val="24"/>
          <w:szCs w:val="24"/>
          <w:lang w:val="lv-LV"/>
        </w:rPr>
        <w:t xml:space="preserve">vai, kas  norādīti atbildīgā būvuzrauga parakstītā būvdarbu </w:t>
      </w:r>
      <w:proofErr w:type="spellStart"/>
      <w:r w:rsidRPr="004A4AD8">
        <w:rPr>
          <w:sz w:val="24"/>
          <w:szCs w:val="24"/>
          <w:lang w:val="lv-LV"/>
        </w:rPr>
        <w:t>izpilddokumentācijā</w:t>
      </w:r>
      <w:proofErr w:type="spellEnd"/>
      <w:r w:rsidRPr="004A4AD8">
        <w:rPr>
          <w:sz w:val="24"/>
          <w:szCs w:val="24"/>
          <w:lang w:val="lv-LV"/>
        </w:rPr>
        <w:t xml:space="preserve"> (</w:t>
      </w:r>
      <w:proofErr w:type="spellStart"/>
      <w:r w:rsidRPr="004A4AD8">
        <w:rPr>
          <w:sz w:val="24"/>
          <w:szCs w:val="24"/>
          <w:lang w:val="lv-LV"/>
        </w:rPr>
        <w:t>izpildshēmās</w:t>
      </w:r>
      <w:proofErr w:type="spellEnd"/>
      <w:r w:rsidRPr="004A4AD8">
        <w:rPr>
          <w:sz w:val="24"/>
          <w:szCs w:val="24"/>
          <w:lang w:val="lv-LV"/>
        </w:rPr>
        <w:t>, montāžas un speciālo sistēmu aktos, veikto pārbaužu un testēšanas rezultātu pārskatos, u.c. dokumentos);</w:t>
      </w:r>
    </w:p>
    <w:p w14:paraId="6D81B724" w14:textId="77777777" w:rsidR="00734176" w:rsidRPr="004A4AD8" w:rsidRDefault="00734176" w:rsidP="0073317A">
      <w:pPr>
        <w:pStyle w:val="ListParagraph"/>
        <w:numPr>
          <w:ilvl w:val="2"/>
          <w:numId w:val="32"/>
        </w:numPr>
        <w:overflowPunct w:val="0"/>
        <w:autoSpaceDE w:val="0"/>
        <w:autoSpaceDN w:val="0"/>
        <w:adjustRightInd w:val="0"/>
        <w:ind w:left="1843" w:hanging="862"/>
        <w:textAlignment w:val="baseline"/>
        <w:rPr>
          <w:sz w:val="24"/>
          <w:szCs w:val="24"/>
          <w:lang w:val="lv-LV"/>
        </w:rPr>
      </w:pPr>
      <w:r w:rsidRPr="004A4AD8">
        <w:rPr>
          <w:sz w:val="24"/>
          <w:szCs w:val="24"/>
          <w:lang w:val="lv-LV"/>
        </w:rPr>
        <w:t xml:space="preserve">būvdarbu izpildes aktā ir iekļauti būvdarbi, kam BIS ir ievietoti, Pasūtītāja pārstāvja apstiprināti MAF vai MNF ar pielikumā esošu </w:t>
      </w:r>
      <w:r w:rsidRPr="004A4AD8">
        <w:rPr>
          <w:sz w:val="24"/>
          <w:szCs w:val="24"/>
          <w:lang w:val="lv-LV" w:eastAsia="lv-LV"/>
        </w:rPr>
        <w:t>materiāla tehnisko un atbilstības dokumentāciju latviešu valodā (</w:t>
      </w:r>
      <w:r w:rsidRPr="004A4AD8">
        <w:rPr>
          <w:sz w:val="24"/>
          <w:szCs w:val="24"/>
          <w:lang w:val="lv-LV"/>
        </w:rPr>
        <w:t>montāžas instrukcijas, atbilstības deklarācijas, tehniskās pases vai citi materiālu atbilstību apliecinoši dokumenti, atbilstoši Ministru kabineta 2014.gada 25.marta noteikumos Nr.156 “Būvizstrādājumu tirgus uzraudzības kārtība” noteiktajam);</w:t>
      </w:r>
    </w:p>
    <w:p w14:paraId="245BD0FF" w14:textId="4FC62C2A" w:rsidR="00734176" w:rsidRPr="004A4AD8" w:rsidRDefault="00734176" w:rsidP="0073317A">
      <w:pPr>
        <w:pStyle w:val="ListParagraph"/>
        <w:numPr>
          <w:ilvl w:val="2"/>
          <w:numId w:val="32"/>
        </w:numPr>
        <w:overflowPunct w:val="0"/>
        <w:autoSpaceDE w:val="0"/>
        <w:autoSpaceDN w:val="0"/>
        <w:adjustRightInd w:val="0"/>
        <w:ind w:left="1843" w:hanging="862"/>
        <w:textAlignment w:val="baseline"/>
        <w:rPr>
          <w:sz w:val="24"/>
          <w:szCs w:val="24"/>
          <w:lang w:val="lv-LV"/>
        </w:rPr>
      </w:pPr>
      <w:r w:rsidRPr="004A4AD8">
        <w:rPr>
          <w:sz w:val="24"/>
          <w:szCs w:val="24"/>
          <w:lang w:val="lv-LV"/>
        </w:rPr>
        <w:t xml:space="preserve">būvdarbu izpildes aktam ir pievienots aktā norādītā, būvlaukumā ievestā, bet neiestrādātā, materiāla (būvizstrādājuma) Akts par materiāla ievešanu, kurā norādīts materiāla ievešanas datums, materiāla tehniskie parametri, apjoms, materiāla uzglabāšanas nosacījumi un plānotais materiāla iestrādes periods. Aktā norādītā materiāla (būvizstrādājuma) izmaksa nepārsniedz 80% no </w:t>
      </w:r>
      <w:r w:rsidR="00412186" w:rsidRPr="004A4AD8">
        <w:rPr>
          <w:sz w:val="24"/>
          <w:szCs w:val="24"/>
          <w:lang w:val="lv-LV"/>
        </w:rPr>
        <w:t xml:space="preserve">būvdarbu līguma </w:t>
      </w:r>
      <w:r w:rsidR="00754B10" w:rsidRPr="004A4AD8">
        <w:rPr>
          <w:sz w:val="24"/>
          <w:szCs w:val="24"/>
          <w:lang w:val="lv-LV"/>
        </w:rPr>
        <w:t>tāmē</w:t>
      </w:r>
      <w:r w:rsidRPr="004A4AD8">
        <w:rPr>
          <w:sz w:val="24"/>
          <w:szCs w:val="24"/>
          <w:lang w:val="lv-LV"/>
        </w:rPr>
        <w:t xml:space="preserve"> noradītās materiāla (būvizstrādājuma) kopējās izmaksu summas. Aktam pievienotas foto fiksācijas, kurās ir atspoguļots un identificējams konkrētais materiāls, tā apjoms, kā arī MAF vai MNF, pavadzīme vai rēķins un maksājuma uzdevums, kas apliecina konkrētā materiāla iegādes un apmaksas faktu. Aktu par materiāla ievešanu ir saskaņojis atbildīgais būvuzraugs un Pasūtītāja pārstāvis, parakstījis būvuzņēmējs un Pasūtītājs;</w:t>
      </w:r>
    </w:p>
    <w:p w14:paraId="716D9648" w14:textId="77777777"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nepieļaut, ka Pasūtītājam tiek iesniegts atbildīgā būvuzrauga saskaņots būvdarbu izpildes akts</w:t>
      </w:r>
      <w:r w:rsidRPr="004A4AD8">
        <w:rPr>
          <w:sz w:val="24"/>
          <w:szCs w:val="24"/>
          <w:lang w:val="lv-LV"/>
        </w:rPr>
        <w:t>, kurā:</w:t>
      </w:r>
    </w:p>
    <w:p w14:paraId="142B4B95" w14:textId="77777777" w:rsidR="00734176" w:rsidRPr="004A4AD8" w:rsidRDefault="00734176" w:rsidP="0073317A">
      <w:pPr>
        <w:pStyle w:val="ListParagraph"/>
        <w:numPr>
          <w:ilvl w:val="2"/>
          <w:numId w:val="32"/>
        </w:numPr>
        <w:suppressAutoHyphens/>
        <w:overflowPunct w:val="0"/>
        <w:autoSpaceDE w:val="0"/>
        <w:autoSpaceDN w:val="0"/>
        <w:adjustRightInd w:val="0"/>
        <w:ind w:left="1560" w:hanging="840"/>
        <w:textAlignment w:val="baseline"/>
        <w:rPr>
          <w:sz w:val="24"/>
          <w:szCs w:val="24"/>
          <w:lang w:val="lv-LV"/>
        </w:rPr>
      </w:pPr>
      <w:r w:rsidRPr="004A4AD8">
        <w:rPr>
          <w:sz w:val="24"/>
          <w:szCs w:val="24"/>
          <w:lang w:val="lv-LV"/>
        </w:rPr>
        <w:t xml:space="preserve">iekļauti būvdarbi, kas nav dokumentēti būvuzrauga apstiprinātā būvdarbu </w:t>
      </w:r>
      <w:proofErr w:type="spellStart"/>
      <w:r w:rsidRPr="004A4AD8">
        <w:rPr>
          <w:sz w:val="24"/>
          <w:szCs w:val="24"/>
          <w:lang w:val="lv-LV"/>
        </w:rPr>
        <w:t>izpilddokumentācijā</w:t>
      </w:r>
      <w:proofErr w:type="spellEnd"/>
      <w:r w:rsidRPr="004A4AD8">
        <w:rPr>
          <w:sz w:val="24"/>
          <w:szCs w:val="24"/>
          <w:lang w:val="lv-LV"/>
        </w:rPr>
        <w:t>;</w:t>
      </w:r>
    </w:p>
    <w:p w14:paraId="5BFF5DAE" w14:textId="77777777" w:rsidR="00734176" w:rsidRPr="004A4AD8" w:rsidRDefault="00734176" w:rsidP="0073317A">
      <w:pPr>
        <w:pStyle w:val="ListParagraph"/>
        <w:numPr>
          <w:ilvl w:val="2"/>
          <w:numId w:val="32"/>
        </w:numPr>
        <w:suppressAutoHyphens/>
        <w:overflowPunct w:val="0"/>
        <w:autoSpaceDE w:val="0"/>
        <w:autoSpaceDN w:val="0"/>
        <w:adjustRightInd w:val="0"/>
        <w:ind w:left="1560" w:hanging="840"/>
        <w:textAlignment w:val="baseline"/>
        <w:rPr>
          <w:sz w:val="24"/>
          <w:szCs w:val="24"/>
          <w:lang w:val="lv-LV"/>
        </w:rPr>
      </w:pPr>
      <w:r w:rsidRPr="004A4AD8">
        <w:rPr>
          <w:sz w:val="24"/>
          <w:szCs w:val="24"/>
          <w:lang w:val="lv-LV"/>
        </w:rPr>
        <w:t>iekļauti būvdarbu veidi, materiāli un risinājumi, kam būvuzraugs nav veicis apjomu un kvalitātes pārbaudes dabā;</w:t>
      </w:r>
    </w:p>
    <w:p w14:paraId="6EB9D225" w14:textId="77777777" w:rsidR="00734176" w:rsidRPr="004A4AD8" w:rsidRDefault="00734176" w:rsidP="0073317A">
      <w:pPr>
        <w:pStyle w:val="ListParagraph"/>
        <w:numPr>
          <w:ilvl w:val="2"/>
          <w:numId w:val="32"/>
        </w:numPr>
        <w:suppressAutoHyphens/>
        <w:overflowPunct w:val="0"/>
        <w:autoSpaceDE w:val="0"/>
        <w:autoSpaceDN w:val="0"/>
        <w:adjustRightInd w:val="0"/>
        <w:ind w:left="1560" w:hanging="840"/>
        <w:textAlignment w:val="baseline"/>
        <w:rPr>
          <w:sz w:val="24"/>
          <w:szCs w:val="24"/>
          <w:lang w:val="lv-LV"/>
        </w:rPr>
      </w:pPr>
      <w:r w:rsidRPr="004A4AD8">
        <w:rPr>
          <w:sz w:val="24"/>
          <w:szCs w:val="24"/>
          <w:lang w:val="lv-LV"/>
        </w:rPr>
        <w:t xml:space="preserve">iekļauti būvdarbu apjomi, kas ir lielāki kā būvuzrauga apstiprinātajā būvdarbu </w:t>
      </w:r>
      <w:proofErr w:type="spellStart"/>
      <w:r w:rsidRPr="004A4AD8">
        <w:rPr>
          <w:sz w:val="24"/>
          <w:szCs w:val="24"/>
          <w:lang w:val="lv-LV"/>
        </w:rPr>
        <w:t>izpilddokumentācijā</w:t>
      </w:r>
      <w:proofErr w:type="spellEnd"/>
      <w:r w:rsidRPr="004A4AD8">
        <w:rPr>
          <w:sz w:val="24"/>
          <w:szCs w:val="24"/>
          <w:lang w:val="lv-LV"/>
        </w:rPr>
        <w:t xml:space="preserve"> norādītie vai dabā uzmērītie;</w:t>
      </w:r>
    </w:p>
    <w:p w14:paraId="69BFD1E5" w14:textId="1F097624" w:rsidR="00734176" w:rsidRPr="004A4AD8" w:rsidRDefault="00734176" w:rsidP="0073317A">
      <w:pPr>
        <w:pStyle w:val="ListParagraph"/>
        <w:numPr>
          <w:ilvl w:val="1"/>
          <w:numId w:val="32"/>
        </w:numPr>
        <w:overflowPunct w:val="0"/>
        <w:autoSpaceDE w:val="0"/>
        <w:autoSpaceDN w:val="0"/>
        <w:adjustRightInd w:val="0"/>
        <w:ind w:left="993" w:hanging="633"/>
        <w:textAlignment w:val="baseline"/>
        <w:rPr>
          <w:sz w:val="24"/>
          <w:szCs w:val="24"/>
          <w:lang w:val="lv-LV"/>
        </w:rPr>
      </w:pPr>
      <w:r w:rsidRPr="004A4AD8">
        <w:rPr>
          <w:b/>
          <w:bCs/>
          <w:sz w:val="24"/>
          <w:szCs w:val="24"/>
          <w:lang w:val="lv-LV"/>
        </w:rPr>
        <w:t>ierasties Objektā Pasūtītāja pārstāvja uzaicinājumā norādītajā datumā un laikā</w:t>
      </w:r>
      <w:r w:rsidRPr="004A4AD8">
        <w:rPr>
          <w:sz w:val="24"/>
          <w:szCs w:val="24"/>
          <w:lang w:val="lv-LV"/>
        </w:rPr>
        <w:t xml:space="preserve">, lai sadarbībā ar Pasūtītāja pārstāvi veiktu būvuzņēmēja sagatavotajā un atbildīgā būvuzrauga saskaņotajā būvdarbu izpildes aktā norādīto būvdarbu </w:t>
      </w:r>
      <w:proofErr w:type="spellStart"/>
      <w:r w:rsidRPr="004A4AD8">
        <w:rPr>
          <w:sz w:val="24"/>
          <w:szCs w:val="24"/>
          <w:lang w:val="lv-LV"/>
        </w:rPr>
        <w:t>izpilddokumentācijas</w:t>
      </w:r>
      <w:proofErr w:type="spellEnd"/>
      <w:r w:rsidRPr="004A4AD8">
        <w:rPr>
          <w:sz w:val="24"/>
          <w:szCs w:val="24"/>
          <w:lang w:val="lv-LV"/>
        </w:rPr>
        <w:t xml:space="preserve"> pārbaudi, dabā faktiski veikto būvdarbu apjomu un kvalitātes pārbaudi un/vai sastādītu faktos balstītu būvdarbu defektu aktu, un/vai faktos balstītu pretenziju par būvuzņēmēja būvdarbu līgumā noteikto saistību neizpildi;</w:t>
      </w:r>
    </w:p>
    <w:p w14:paraId="7EE43327" w14:textId="198792E2" w:rsidR="00734176" w:rsidRPr="004A4AD8" w:rsidRDefault="00734176" w:rsidP="0073317A">
      <w:pPr>
        <w:pStyle w:val="ListParagraph"/>
        <w:numPr>
          <w:ilvl w:val="1"/>
          <w:numId w:val="32"/>
        </w:numPr>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pēc Objekta apsekošanas un Pasūtītāja pārstāvja konstatēto būvdarbu kvalitātes nepilnību novērtēšanas dabā, sagatavot un </w:t>
      </w:r>
      <w:r w:rsidRPr="004A4AD8">
        <w:rPr>
          <w:b/>
          <w:bCs/>
          <w:sz w:val="24"/>
          <w:szCs w:val="24"/>
          <w:lang w:val="lv-LV"/>
        </w:rPr>
        <w:t>Pasūtītāja pārstāvim iesniegt parakstītu faktos balstītu būvdarbu defektu aktu</w:t>
      </w:r>
      <w:r w:rsidRPr="004A4AD8">
        <w:rPr>
          <w:sz w:val="24"/>
          <w:szCs w:val="24"/>
          <w:lang w:val="lv-LV"/>
        </w:rPr>
        <w:t xml:space="preserve">, kurā ir konkrēti norādīta defekta konstatācijas vieta, defekta apraksts un defekta novēršanas termiņš. Defektu akta pielikumā ir jābūt pievienotai defekta foto fiksācijai. Atbildīgā būvuzrauga sagatavoto un parakstīto defektu aktu paraksta Pasūtītāja pārstāvis un nodrošina šī defektu akta nosūtīšanu būvuzņēmējam </w:t>
      </w:r>
      <w:r w:rsidRPr="004A4AD8">
        <w:rPr>
          <w:sz w:val="24"/>
          <w:szCs w:val="24"/>
          <w:lang w:val="lv-LV" w:eastAsia="lv-LV"/>
        </w:rPr>
        <w:t xml:space="preserve">20 (divdesmit) darbdienu laikā no ikmēneša būvdarbu izpildes akta saņemšanas dienas. Pamatojoties uz </w:t>
      </w:r>
      <w:r w:rsidRPr="004A4AD8">
        <w:rPr>
          <w:sz w:val="24"/>
          <w:szCs w:val="24"/>
          <w:lang w:val="lv-LV"/>
        </w:rPr>
        <w:t xml:space="preserve">defektu aktā noteikto, </w:t>
      </w:r>
      <w:r w:rsidRPr="004A4AD8">
        <w:rPr>
          <w:sz w:val="24"/>
          <w:szCs w:val="24"/>
          <w:lang w:val="lv-LV" w:eastAsia="lv-LV"/>
        </w:rPr>
        <w:t>Pasūtītājs neparaksta būvdarbu izpildes aktu;</w:t>
      </w:r>
    </w:p>
    <w:p w14:paraId="138B4DC4" w14:textId="77777777" w:rsidR="00734176" w:rsidRPr="004A4AD8" w:rsidRDefault="00734176" w:rsidP="0073317A">
      <w:pPr>
        <w:pStyle w:val="ListParagraph"/>
        <w:numPr>
          <w:ilvl w:val="1"/>
          <w:numId w:val="32"/>
        </w:numPr>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būvuzņēmējs </w:t>
      </w:r>
      <w:r w:rsidRPr="004A4AD8">
        <w:rPr>
          <w:sz w:val="24"/>
          <w:szCs w:val="24"/>
          <w:lang w:val="lv-LV" w:eastAsia="lv-LV"/>
        </w:rPr>
        <w:t xml:space="preserve">10 (desmit) darbdienu laikā no Pasūtītāja pārstāvja sagatavotas pretenzijas vai Pasūtītāja pārstāvja un atbildīgā būvuzrauga parakstīta būvdarbu defektu akta saņemšanas, Pasūtītājam un atbildīgajam būvuzraugam </w:t>
      </w:r>
      <w:r w:rsidRPr="004A4AD8">
        <w:rPr>
          <w:sz w:val="24"/>
          <w:szCs w:val="24"/>
          <w:u w:val="single"/>
          <w:lang w:val="lv-LV" w:eastAsia="lv-LV"/>
        </w:rPr>
        <w:t>iesniedz koriģētu būvdarbu izpildes aktu</w:t>
      </w:r>
      <w:r w:rsidRPr="004A4AD8">
        <w:rPr>
          <w:sz w:val="24"/>
          <w:szCs w:val="24"/>
          <w:lang w:val="lv-LV" w:eastAsia="lv-LV"/>
        </w:rPr>
        <w:t xml:space="preserve"> vai būvuzņēmēja atbildīgā būvdarbu vadītāja parakstītus, pamatotus rakstiskus argumentus un iebildumus pret pretenzijā vai būvdarbu defektu aktā norādītajām nepilnībām;</w:t>
      </w:r>
    </w:p>
    <w:p w14:paraId="62330F93" w14:textId="77777777" w:rsidR="00734176" w:rsidRPr="004A4AD8" w:rsidRDefault="00734176" w:rsidP="0073317A">
      <w:pPr>
        <w:pStyle w:val="ListParagraph"/>
        <w:numPr>
          <w:ilvl w:val="1"/>
          <w:numId w:val="32"/>
        </w:numPr>
        <w:overflowPunct w:val="0"/>
        <w:autoSpaceDE w:val="0"/>
        <w:autoSpaceDN w:val="0"/>
        <w:adjustRightInd w:val="0"/>
        <w:ind w:left="993" w:hanging="633"/>
        <w:textAlignment w:val="baseline"/>
        <w:rPr>
          <w:sz w:val="24"/>
          <w:szCs w:val="24"/>
          <w:lang w:val="lv-LV"/>
        </w:rPr>
      </w:pPr>
      <w:r w:rsidRPr="004A4AD8">
        <w:rPr>
          <w:sz w:val="24"/>
          <w:szCs w:val="24"/>
          <w:lang w:val="lv-LV"/>
        </w:rPr>
        <w:lastRenderedPageBreak/>
        <w:t xml:space="preserve">operatīvi, taču ne vēlāk kā 5 (piecu) darbdienu laikā no </w:t>
      </w:r>
      <w:r w:rsidRPr="004A4AD8">
        <w:rPr>
          <w:sz w:val="24"/>
          <w:szCs w:val="24"/>
          <w:lang w:val="lv-LV" w:eastAsia="lv-LV"/>
        </w:rPr>
        <w:t xml:space="preserve">būvuzņēmēja atbildīgā būvdarbu vadītāja parakstītu, pamatotu rakstisku argumentu un iebildumu pret būvdarbu defektu aktā norādītajām nepilnībām saņemšanas, izvērtēt dokumentā norādītās informācijas atbilstību </w:t>
      </w:r>
      <w:r w:rsidRPr="004A4AD8">
        <w:rPr>
          <w:sz w:val="24"/>
          <w:szCs w:val="24"/>
          <w:lang w:val="lv-LV"/>
        </w:rPr>
        <w:t>standartu un būvnormatīvu nosacījumiem, sagatavot un Pasūtītāja pārstāvim iesniegt rakstisku viedokli un priekšlikumus turpmāk veicamajām darbībām;</w:t>
      </w:r>
    </w:p>
    <w:p w14:paraId="5BE95D28" w14:textId="06C81BEE" w:rsidR="00734176" w:rsidRPr="004A4AD8" w:rsidRDefault="00734176" w:rsidP="0073317A">
      <w:pPr>
        <w:pStyle w:val="ListParagraph"/>
        <w:numPr>
          <w:ilvl w:val="1"/>
          <w:numId w:val="32"/>
        </w:numPr>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5 (piecu) darbdienu laikā no Pasūtītāja pārstāvja pieprasījuma saņemšanas, sagatavot un Pasūtītāja pārstāvim iesniegt rakstisku priekšlikumu par </w:t>
      </w:r>
      <w:r w:rsidRPr="004A4AD8">
        <w:rPr>
          <w:sz w:val="24"/>
          <w:szCs w:val="24"/>
          <w:lang w:val="lv-LV" w:eastAsia="lv-LV"/>
        </w:rPr>
        <w:t xml:space="preserve">būvdarbu defektu aktā norādīto nepilnību ekspertīzes uzdevumā iekļaujamajiem nosacījumiem, tai skaitā ekspertīzes ietvaros veicamo darbu apjomiem būves vai būves daļas atbilstības novērtēšanai standartu un būvnormatīvu prasībām. </w:t>
      </w:r>
      <w:r w:rsidRPr="004A4AD8">
        <w:rPr>
          <w:sz w:val="24"/>
          <w:szCs w:val="24"/>
          <w:lang w:val="lv-LV"/>
        </w:rPr>
        <w:t xml:space="preserve">Ja atbildīgais būvuzraugs vai Pasūtītājs nepiekrīt atbildīgā būvdarbu vadītāja </w:t>
      </w:r>
      <w:r w:rsidRPr="004A4AD8">
        <w:rPr>
          <w:sz w:val="24"/>
          <w:szCs w:val="24"/>
          <w:lang w:val="lv-LV" w:eastAsia="lv-LV"/>
        </w:rPr>
        <w:t xml:space="preserve">sniegtajiem rakstiskajiem argumentiem un iebildumiem par būvdarbu defektu aktā norādītajām nepilnībām attiecībā uz būvdarbu izpildes kvalitāti, </w:t>
      </w:r>
      <w:r w:rsidR="007D2405" w:rsidRPr="004A4AD8">
        <w:rPr>
          <w:sz w:val="24"/>
          <w:szCs w:val="24"/>
          <w:lang w:val="lv-LV" w:eastAsia="lv-LV"/>
        </w:rPr>
        <w:t xml:space="preserve">Pasūtītājs </w:t>
      </w:r>
      <w:r w:rsidRPr="004A4AD8">
        <w:rPr>
          <w:sz w:val="24"/>
          <w:szCs w:val="24"/>
          <w:lang w:val="lv-LV" w:eastAsia="lv-LV"/>
        </w:rPr>
        <w:t xml:space="preserve">40 (četrdesmit) darbdienu laikā </w:t>
      </w:r>
      <w:proofErr w:type="spellStart"/>
      <w:r w:rsidRPr="004A4AD8">
        <w:rPr>
          <w:sz w:val="24"/>
          <w:szCs w:val="24"/>
          <w:lang w:val="lv-LV" w:eastAsia="lv-LV"/>
        </w:rPr>
        <w:t>pasūta</w:t>
      </w:r>
      <w:proofErr w:type="spellEnd"/>
      <w:r w:rsidRPr="004A4AD8">
        <w:rPr>
          <w:sz w:val="24"/>
          <w:szCs w:val="24"/>
          <w:lang w:val="lv-LV" w:eastAsia="lv-LV"/>
        </w:rPr>
        <w:t xml:space="preserve"> būves ekspertīzi par veikto būvdarbu kvalitāti. Pasūtītājs pieņem un norēķinus ar būvuzņēmēju veic par tiem būvdarbu izpildes aktā norādītajiem būvdarbiem, kuru izpildē būvdarbu defekti nav konstatēti;</w:t>
      </w:r>
    </w:p>
    <w:p w14:paraId="22A7B0CF" w14:textId="64B2DC24"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rPr>
        <w:t xml:space="preserve">nodrošināt, ka Pasūtītājam iesniegtajā, atbildīgā būvuzrauga saskaņotajā būvdarbu izpildes aktā tiek pārskatāmi norādīti būvuzņēmēja faktiski izpildītie būvdarbi, </w:t>
      </w:r>
      <w:r w:rsidRPr="004A4AD8">
        <w:rPr>
          <w:sz w:val="24"/>
          <w:szCs w:val="24"/>
          <w:lang w:val="lv-LV" w:eastAsia="lv-LV"/>
        </w:rPr>
        <w:t>kuru izpildē ir konstatēti būvdarbu defekti (sagatavots defektu akts un</w:t>
      </w:r>
      <w:r w:rsidR="007D2405" w:rsidRPr="004A4AD8">
        <w:rPr>
          <w:sz w:val="24"/>
          <w:szCs w:val="24"/>
          <w:lang w:val="lv-LV" w:eastAsia="lv-LV"/>
        </w:rPr>
        <w:t>/vai</w:t>
      </w:r>
      <w:r w:rsidRPr="004A4AD8">
        <w:rPr>
          <w:sz w:val="24"/>
          <w:szCs w:val="24"/>
          <w:lang w:val="lv-LV" w:eastAsia="lv-LV"/>
        </w:rPr>
        <w:t xml:space="preserve"> norisinās ekspertīze), kas no Pasūtītāja un atbildīgā būvuzrauga puses netiek pieņemti. Ja Pasūtītāja pārstāvja un atbildīgā būvuzrauga parakstītajā būvdarbu defektu aktā ir norādīti nebūtiski defekti un būvuzņēmējs ar Pasūtītāju ir rakstiski vienojies par šo defektu novēršanas termiņu, tad atbildīgais būvuzraugs ir tiesīgs pieņemt būvdarbu defektu aktā norādītos nebūtiskos defektus un Pasūtītājs ir tiesīgs veikt par tiem norēķinus.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1636B08C" w14:textId="77777777"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eastAsia="lv-LV"/>
        </w:rPr>
        <w:t>noteikt termiņu ekspertīzes apstiprinātajā, Pasūtītāja pārstāvja un atbildīgā būvuzrauga parakstītajā būvdarbu defektu aktā norādīto defektu novēršanai gadījumā, kad būvuzņēmējs un Pasūtītājs nevar vienoties par defektu aktā norādīto defektu novēršanas termiņu. Defektu novēršanas termiņš ir nosakāms ņemot vērā defektu novēršanai nepieciešamo darbu apjomu, specifikāciju, meteoroloģiskos apstākļus un materiālu piegādes termiņus;</w:t>
      </w:r>
    </w:p>
    <w:p w14:paraId="4B1F98F1" w14:textId="77777777"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bookmarkStart w:id="8" w:name="_Hlk198111376"/>
      <w:r w:rsidRPr="004A4AD8">
        <w:rPr>
          <w:sz w:val="24"/>
          <w:szCs w:val="24"/>
          <w:lang w:val="lv-LV" w:eastAsia="lv-LV"/>
        </w:rPr>
        <w:t>uzraudzīt Pasūtītāja pārstāvja un atbildīgā būvuzrauga parakstītajā būvdarbu defektu aktā norādīto defektu novēršanas darbu izpildi aktā norādītajā apjomā, termiņā un kvalitātē. R</w:t>
      </w:r>
      <w:r w:rsidRPr="004A4AD8">
        <w:rPr>
          <w:sz w:val="24"/>
          <w:szCs w:val="24"/>
          <w:lang w:val="lv-LV"/>
        </w:rPr>
        <w:t xml:space="preserve">akstiski informēt būvuzņēmēju un Pasūtītāja pārstāvi par konstatētu </w:t>
      </w:r>
      <w:r w:rsidRPr="004A4AD8">
        <w:rPr>
          <w:sz w:val="24"/>
          <w:szCs w:val="24"/>
          <w:lang w:val="lv-LV" w:eastAsia="lv-LV"/>
        </w:rPr>
        <w:t>būvdarbu defektu aktā norādīto nosacījumu neizpildi</w:t>
      </w:r>
      <w:bookmarkEnd w:id="8"/>
      <w:r w:rsidRPr="004A4AD8">
        <w:rPr>
          <w:sz w:val="24"/>
          <w:szCs w:val="24"/>
          <w:lang w:val="lv-LV"/>
        </w:rPr>
        <w:t>;</w:t>
      </w:r>
    </w:p>
    <w:p w14:paraId="163B243A" w14:textId="784B223C"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eastAsia="lv-LV"/>
        </w:rPr>
        <w:t xml:space="preserve">uzraudzīt atbildīgā būvuzrauga saskaņotajā un Pasūtītāja parakstītajā </w:t>
      </w:r>
      <w:r w:rsidRPr="004A4AD8">
        <w:rPr>
          <w:sz w:val="24"/>
          <w:szCs w:val="24"/>
          <w:lang w:val="lv-LV"/>
        </w:rPr>
        <w:t xml:space="preserve">Aktā par materiāla ievešanu norādīto materiālu uzglabāšanas un iestrādes Objektā nosacījumu izpildi, un rakstiski informēt būvuzņēmēju un Pasūtītāja pārstāvi par konstatētu nosacījumu neizpildes faktu. </w:t>
      </w:r>
      <w:r w:rsidRPr="004A4AD8">
        <w:rPr>
          <w:sz w:val="24"/>
          <w:szCs w:val="24"/>
          <w:lang w:val="lv-LV" w:eastAsia="lv-LV"/>
        </w:rPr>
        <w:t>Ja būvuzņēmējs apzināti vilcinās vai nespēj veikt materiāla iestrādi Aktā par materiāla ievešanu</w:t>
      </w:r>
      <w:r w:rsidRPr="004A4AD8">
        <w:rPr>
          <w:b/>
          <w:bCs/>
          <w:sz w:val="24"/>
          <w:szCs w:val="24"/>
          <w:lang w:val="lv-LV" w:eastAsia="lv-LV"/>
        </w:rPr>
        <w:t xml:space="preserve"> </w:t>
      </w:r>
      <w:r w:rsidRPr="004A4AD8">
        <w:rPr>
          <w:sz w:val="24"/>
          <w:szCs w:val="24"/>
          <w:lang w:val="lv-LV" w:eastAsia="lv-LV"/>
        </w:rPr>
        <w:t>norādītajā, plānotajā materiāla iestrādes periodā, tad nākamajā mēnesī pēc plānotā materiāla iestrādes perioda beigām, Pasūtītājs ir tiesīgs Aktā par materiāla ievešanu norādītā materiāla izmaksas ieturēt no būvuzņēmējam veicamajiem norēķiniem, par attiecīgo summu samazinot iepriekšējā mēneša būvdarbu izpildes aktā iekļaujamo būvdarbu izmaksu summu;</w:t>
      </w:r>
    </w:p>
    <w:p w14:paraId="75E99444" w14:textId="175D1F75"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rPr>
        <w:t xml:space="preserve">veikt </w:t>
      </w:r>
      <w:r w:rsidRPr="004A4AD8">
        <w:rPr>
          <w:sz w:val="24"/>
          <w:szCs w:val="24"/>
          <w:lang w:val="lv-LV" w:eastAsia="lv-LV"/>
        </w:rPr>
        <w:t xml:space="preserve">būvuzrauga saskaņotajā un Pasūtītāja parakstītajā </w:t>
      </w:r>
      <w:r w:rsidRPr="004A4AD8">
        <w:rPr>
          <w:sz w:val="24"/>
          <w:szCs w:val="24"/>
          <w:lang w:val="lv-LV"/>
        </w:rPr>
        <w:t xml:space="preserve">Aktā par materiāla ievešanu norādīto materiālu </w:t>
      </w:r>
      <w:r w:rsidRPr="004A4AD8">
        <w:rPr>
          <w:sz w:val="24"/>
          <w:szCs w:val="24"/>
          <w:lang w:val="lv-LV" w:eastAsia="lv-LV"/>
        </w:rPr>
        <w:t xml:space="preserve">atbilstības un kvalitātes kontroli pirms šo materiālu iestrādes </w:t>
      </w:r>
      <w:r w:rsidRPr="004A4AD8">
        <w:rPr>
          <w:sz w:val="24"/>
          <w:szCs w:val="24"/>
          <w:lang w:val="lv-LV"/>
        </w:rPr>
        <w:t>Objektā un nepieļaut nederīgu vai bojātu materiālu iestrādi Objektā;</w:t>
      </w:r>
    </w:p>
    <w:p w14:paraId="1CE9F4AF" w14:textId="77777777"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b/>
          <w:bCs/>
          <w:sz w:val="24"/>
          <w:szCs w:val="24"/>
          <w:lang w:val="lv-LV"/>
        </w:rPr>
        <w:lastRenderedPageBreak/>
        <w:t>piedalīties faktu konstatācijas komisijas darbā</w:t>
      </w:r>
      <w:r w:rsidRPr="004A4AD8">
        <w:rPr>
          <w:sz w:val="24"/>
          <w:szCs w:val="24"/>
          <w:lang w:val="lv-LV"/>
        </w:rPr>
        <w:t xml:space="preserve"> un, ne vēlāk kā 5 (piecu) darbdienu laikā, izskatīt un saskaņot būvuzņēmēja sagatavotos Fakta konstatācijas aktus. Fakta konstatācijas aktam ir jābūt sagatavotam labā kvalitātē, ietverot:</w:t>
      </w:r>
    </w:p>
    <w:p w14:paraId="565C9A57" w14:textId="77777777"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r w:rsidRPr="004A4AD8">
        <w:rPr>
          <w:sz w:val="24"/>
          <w:szCs w:val="24"/>
          <w:lang w:val="lv-LV"/>
        </w:rPr>
        <w:t>precīzu fakta konstatācijas aprakstu un precīzi norādītu fakta konstatācijas vietu;</w:t>
      </w:r>
    </w:p>
    <w:p w14:paraId="3999E15C" w14:textId="74D83A20"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r w:rsidRPr="004A4AD8">
        <w:rPr>
          <w:sz w:val="24"/>
          <w:szCs w:val="24"/>
          <w:lang w:val="lv-LV"/>
        </w:rPr>
        <w:t>atsauci uz būvprojekta rasējuma lapu;</w:t>
      </w:r>
    </w:p>
    <w:p w14:paraId="5F675386" w14:textId="7F0004F1"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r w:rsidRPr="004A4AD8">
        <w:rPr>
          <w:sz w:val="24"/>
          <w:szCs w:val="24"/>
          <w:lang w:val="lv-LV"/>
        </w:rPr>
        <w:t>informāciju par veicamajām izmaiņām aktuālajos būvprojekta risinājumos;</w:t>
      </w:r>
    </w:p>
    <w:p w14:paraId="19FC1200" w14:textId="77777777"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r w:rsidRPr="004A4AD8">
        <w:rPr>
          <w:sz w:val="24"/>
          <w:szCs w:val="24"/>
          <w:lang w:val="lv-LV"/>
        </w:rPr>
        <w:t>norādījumus būvniecības dalībniekiem par konkrēti veicamajām darbībām un to izpildes termiņiem pastāvošās neatbilstības un/vai problēmas novēršanai;</w:t>
      </w:r>
    </w:p>
    <w:p w14:paraId="764B4710" w14:textId="77777777"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rPr>
      </w:pPr>
      <w:r w:rsidRPr="004A4AD8">
        <w:rPr>
          <w:sz w:val="24"/>
          <w:szCs w:val="24"/>
          <w:lang w:val="lv-LV"/>
        </w:rPr>
        <w:t>informāciju par iespējamajiem riskiem un sekām, kas iestāsies, ja konstatētā neatbilstība un/vai problēma netiks novērsta;</w:t>
      </w:r>
    </w:p>
    <w:p w14:paraId="40F23270" w14:textId="671B5C42"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rPr>
      </w:pPr>
      <w:r w:rsidRPr="004A4AD8">
        <w:rPr>
          <w:sz w:val="24"/>
          <w:szCs w:val="24"/>
          <w:lang w:val="lv-LV"/>
        </w:rPr>
        <w:t>uzraudzīt, lai atbildīgais būvdarbu vadītājs būvniecības dalībnieku parakstītus</w:t>
      </w:r>
      <w:r w:rsidR="007D2405" w:rsidRPr="004A4AD8">
        <w:rPr>
          <w:sz w:val="24"/>
          <w:szCs w:val="24"/>
          <w:lang w:val="lv-LV"/>
        </w:rPr>
        <w:t xml:space="preserve"> </w:t>
      </w:r>
      <w:r w:rsidRPr="004A4AD8">
        <w:rPr>
          <w:sz w:val="24"/>
          <w:szCs w:val="24"/>
          <w:lang w:val="lv-LV"/>
        </w:rPr>
        <w:t xml:space="preserve">Fakta konstatācijas aktus ievieto </w:t>
      </w:r>
      <w:r w:rsidR="00526F24" w:rsidRPr="004A4AD8">
        <w:rPr>
          <w:color w:val="000000" w:themeColor="text1"/>
          <w:sz w:val="24"/>
          <w:szCs w:val="24"/>
          <w:lang w:val="lv-LV"/>
        </w:rPr>
        <w:t>Vienotā datu vidē</w:t>
      </w:r>
      <w:r w:rsidRPr="004A4AD8">
        <w:rPr>
          <w:sz w:val="24"/>
          <w:szCs w:val="24"/>
          <w:lang w:val="lv-LV"/>
        </w:rPr>
        <w:t>;</w:t>
      </w:r>
    </w:p>
    <w:p w14:paraId="2685D5D2"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operatīvi, taču ne vēlāk kā 5 (piecu) darbdienu laikā no dokumentu saņemšanas, izvērtēt un sniegt saskaņojumu vai norādījumus labojumu, precizējumu vai papildinājumu veikšanai:</w:t>
      </w:r>
    </w:p>
    <w:p w14:paraId="776898AD" w14:textId="5D1C2EAB"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būvuzņēmēja sagatavotajai un </w:t>
      </w:r>
      <w:proofErr w:type="spellStart"/>
      <w:r w:rsidRPr="004A4AD8">
        <w:rPr>
          <w:sz w:val="24"/>
          <w:szCs w:val="24"/>
          <w:lang w:val="lv-LV"/>
        </w:rPr>
        <w:t>autoruzrauga</w:t>
      </w:r>
      <w:proofErr w:type="spellEnd"/>
      <w:r w:rsidRPr="004A4AD8">
        <w:rPr>
          <w:sz w:val="24"/>
          <w:szCs w:val="24"/>
          <w:lang w:val="lv-LV"/>
        </w:rPr>
        <w:t xml:space="preserve"> saskaņotajai būvprojekta risinājumu detalizācijai un/vai darba rasējumiem, pārliecinoties par būvuzņēmēja plānoto tehnoloģiju, konstrukciju, iekārtu un materiālu atbilstību būvprojektā</w:t>
      </w:r>
      <w:r w:rsidR="00664C7F" w:rsidRPr="004A4AD8">
        <w:rPr>
          <w:sz w:val="24"/>
          <w:szCs w:val="24"/>
          <w:lang w:val="lv-LV"/>
        </w:rPr>
        <w:t xml:space="preserve"> </w:t>
      </w:r>
      <w:r w:rsidRPr="004A4AD8">
        <w:rPr>
          <w:sz w:val="24"/>
          <w:szCs w:val="24"/>
          <w:lang w:val="lv-LV"/>
        </w:rPr>
        <w:t>noteiktā rezultāta sasniegšanai, atbilstību standartu un būvnormatīvu nosacījumiem;</w:t>
      </w:r>
    </w:p>
    <w:p w14:paraId="02B61851" w14:textId="1143E47C"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proofErr w:type="spellStart"/>
      <w:r w:rsidRPr="004A4AD8">
        <w:rPr>
          <w:sz w:val="24"/>
          <w:szCs w:val="24"/>
          <w:lang w:val="lv-LV"/>
        </w:rPr>
        <w:t>autoruzrauga</w:t>
      </w:r>
      <w:proofErr w:type="spellEnd"/>
      <w:r w:rsidRPr="004A4AD8">
        <w:rPr>
          <w:sz w:val="24"/>
          <w:szCs w:val="24"/>
          <w:lang w:val="lv-LV"/>
        </w:rPr>
        <w:t xml:space="preserve"> sagatavotajiem būvprojekta izmaiņu risinājumiem vai papildu risinājumiem, pārliecinoties, ka </w:t>
      </w:r>
      <w:r w:rsidRPr="004A4AD8">
        <w:rPr>
          <w:rFonts w:eastAsia="Calibri"/>
          <w:sz w:val="24"/>
          <w:szCs w:val="24"/>
          <w:lang w:val="lv-LV"/>
        </w:rPr>
        <w:t xml:space="preserve">izmaiņu risinājumu rasējumos vai to pielikumā ir norādīti risinājumu realizācijai nepieciešamo darbu un materiālu apjomi un konkrētie risinājumi ir </w:t>
      </w:r>
      <w:r w:rsidRPr="004A4AD8">
        <w:rPr>
          <w:sz w:val="24"/>
          <w:szCs w:val="24"/>
          <w:lang w:val="lv-LV"/>
        </w:rPr>
        <w:t>racionāli un pamatoti nepieciešami būvprojektā</w:t>
      </w:r>
      <w:r w:rsidR="00664C7F" w:rsidRPr="004A4AD8">
        <w:rPr>
          <w:sz w:val="24"/>
          <w:szCs w:val="24"/>
          <w:lang w:val="lv-LV"/>
        </w:rPr>
        <w:t xml:space="preserve"> </w:t>
      </w:r>
      <w:r w:rsidRPr="004A4AD8">
        <w:rPr>
          <w:sz w:val="24"/>
          <w:szCs w:val="24"/>
          <w:lang w:val="lv-LV"/>
        </w:rPr>
        <w:t>noteiktā rezultāta sasniegšanai</w:t>
      </w:r>
      <w:r w:rsidRPr="004A4AD8">
        <w:rPr>
          <w:rFonts w:eastAsia="Calibri"/>
          <w:sz w:val="24"/>
          <w:szCs w:val="24"/>
          <w:lang w:val="lv-LV"/>
        </w:rPr>
        <w:t>;</w:t>
      </w:r>
    </w:p>
    <w:p w14:paraId="1ECF8B75"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būvuzņēmēja sagatavotajam aktualizētajam DVP un/vai atsevišķi veicamo būvdarbu aktualizētajam DVP;</w:t>
      </w:r>
    </w:p>
    <w:p w14:paraId="1B25CB8B"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būvuzņēmēja sagatavotajai satiksmes organizācijas izmaiņu shēmai, nodrošinot plānotās satiksmes organizācijas atbilstību </w:t>
      </w:r>
      <w:r w:rsidRPr="004A4AD8">
        <w:rPr>
          <w:rFonts w:eastAsia="Calibri"/>
          <w:sz w:val="24"/>
          <w:szCs w:val="24"/>
          <w:lang w:val="lv-LV" w:eastAsia="lv-LV"/>
        </w:rPr>
        <w:t>Ministru kabineta 2001.gada 2.oktobra noteikumu Nr.421 “Noteikumi par darba vietu aprīkošanu uz ceļiem” nosacījumiem;</w:t>
      </w:r>
    </w:p>
    <w:p w14:paraId="20F381C4" w14:textId="77777777" w:rsidR="00CF72E1"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visi aktuālie, būvniecības dalībnieku saskaņotie būvdarbu izpildei nepieciešamie dokumenti ir ievietoti BIS un/vai </w:t>
      </w:r>
      <w:r w:rsidR="00526F24" w:rsidRPr="004A4AD8">
        <w:rPr>
          <w:color w:val="000000" w:themeColor="text1"/>
          <w:sz w:val="24"/>
          <w:szCs w:val="24"/>
          <w:lang w:val="lv-LV"/>
        </w:rPr>
        <w:t>Vienotā datu vidē</w:t>
      </w:r>
      <w:r w:rsidRPr="004A4AD8">
        <w:rPr>
          <w:sz w:val="24"/>
          <w:szCs w:val="24"/>
          <w:lang w:val="lv-LV"/>
        </w:rPr>
        <w:t>;</w:t>
      </w:r>
    </w:p>
    <w:p w14:paraId="2CC4D6F1" w14:textId="02F2B02E" w:rsidR="00623DDC"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ierasties būvlaukumā</w:t>
      </w:r>
      <w:r w:rsidRPr="004A4AD8">
        <w:rPr>
          <w:sz w:val="24"/>
          <w:szCs w:val="24"/>
          <w:lang w:val="lv-LV"/>
        </w:rPr>
        <w:t xml:space="preserve"> (Objektā) un piedalīties būvlaukuma apsekošanā, pēc būvdarbu vadītāja, </w:t>
      </w:r>
      <w:proofErr w:type="spellStart"/>
      <w:r w:rsidRPr="004A4AD8">
        <w:rPr>
          <w:sz w:val="24"/>
          <w:szCs w:val="24"/>
          <w:lang w:val="lv-LV"/>
        </w:rPr>
        <w:t>autoruzrauga</w:t>
      </w:r>
      <w:proofErr w:type="spellEnd"/>
      <w:r w:rsidRPr="004A4AD8">
        <w:rPr>
          <w:sz w:val="24"/>
          <w:szCs w:val="24"/>
          <w:lang w:val="lv-LV"/>
        </w:rPr>
        <w:t>, Pasūtītāja pārstāvja, būvinspektora vai citu būvvaldes</w:t>
      </w:r>
      <w:r w:rsidR="001D59B8" w:rsidRPr="004A4AD8">
        <w:rPr>
          <w:sz w:val="24"/>
          <w:szCs w:val="24"/>
          <w:lang w:val="lv-LV"/>
        </w:rPr>
        <w:t xml:space="preserve"> un </w:t>
      </w:r>
      <w:r w:rsidRPr="004A4AD8">
        <w:rPr>
          <w:sz w:val="24"/>
          <w:szCs w:val="24"/>
          <w:lang w:val="lv-LV"/>
        </w:rPr>
        <w:t>atbildīgo institūciju amatpersonu uzaicinājum</w:t>
      </w:r>
      <w:r w:rsidR="00B6675D" w:rsidRPr="004A4AD8">
        <w:rPr>
          <w:sz w:val="24"/>
          <w:szCs w:val="24"/>
          <w:lang w:val="lv-LV"/>
        </w:rPr>
        <w:t xml:space="preserve">a </w:t>
      </w:r>
      <w:r w:rsidR="00577B8C" w:rsidRPr="004A4AD8">
        <w:rPr>
          <w:sz w:val="24"/>
          <w:szCs w:val="24"/>
          <w:lang w:val="lv-LV"/>
        </w:rPr>
        <w:t>uzaicinājumā</w:t>
      </w:r>
      <w:r w:rsidR="005762CB" w:rsidRPr="004A4AD8">
        <w:rPr>
          <w:sz w:val="24"/>
          <w:szCs w:val="24"/>
          <w:lang w:val="lv-LV"/>
        </w:rPr>
        <w:t xml:space="preserve"> norādītā datumā un</w:t>
      </w:r>
      <w:r w:rsidR="00B6675D" w:rsidRPr="004A4AD8">
        <w:rPr>
          <w:sz w:val="24"/>
          <w:szCs w:val="24"/>
          <w:lang w:val="lv-LV"/>
        </w:rPr>
        <w:t xml:space="preserve"> </w:t>
      </w:r>
      <w:r w:rsidR="005762CB" w:rsidRPr="004A4AD8">
        <w:rPr>
          <w:sz w:val="24"/>
          <w:szCs w:val="24"/>
          <w:lang w:val="lv-LV"/>
        </w:rPr>
        <w:t xml:space="preserve"> laikā</w:t>
      </w:r>
      <w:r w:rsidR="00B6675D" w:rsidRPr="004A4AD8">
        <w:rPr>
          <w:sz w:val="24"/>
          <w:szCs w:val="24"/>
          <w:lang w:val="lv-LV"/>
        </w:rPr>
        <w:t xml:space="preserve">; </w:t>
      </w:r>
    </w:p>
    <w:p w14:paraId="503133BF" w14:textId="5590BD8E" w:rsidR="00734176" w:rsidRPr="004A4AD8" w:rsidRDefault="00734176" w:rsidP="0073317A">
      <w:pPr>
        <w:pStyle w:val="ListParagraph"/>
        <w:numPr>
          <w:ilvl w:val="1"/>
          <w:numId w:val="32"/>
        </w:numPr>
        <w:overflowPunct w:val="0"/>
        <w:autoSpaceDE w:val="0"/>
        <w:autoSpaceDN w:val="0"/>
        <w:adjustRightInd w:val="0"/>
        <w:ind w:left="993" w:right="-108" w:hanging="633"/>
        <w:contextualSpacing/>
        <w:textAlignment w:val="baseline"/>
        <w:rPr>
          <w:sz w:val="24"/>
          <w:szCs w:val="24"/>
          <w:lang w:val="lv-LV"/>
        </w:rPr>
      </w:pPr>
      <w:r w:rsidRPr="004A4AD8">
        <w:rPr>
          <w:sz w:val="24"/>
          <w:szCs w:val="24"/>
          <w:lang w:val="lv-LV"/>
        </w:rPr>
        <w:t xml:space="preserve">nekavējoties, taču ne vēlāk kā 3 (trīs) darbdienu laikā </w:t>
      </w:r>
      <w:r w:rsidRPr="004A4AD8">
        <w:rPr>
          <w:b/>
          <w:bCs/>
          <w:sz w:val="24"/>
          <w:szCs w:val="24"/>
          <w:lang w:val="lv-LV"/>
        </w:rPr>
        <w:t>sagatavot un būvinspektoram sniegt visu būvuzraudzības atbildībā esošo informāciju un dokumentus</w:t>
      </w:r>
      <w:r w:rsidRPr="004A4AD8">
        <w:rPr>
          <w:sz w:val="24"/>
          <w:szCs w:val="24"/>
          <w:lang w:val="lv-LV"/>
        </w:rPr>
        <w:t>, kas nepieciešami atzinumā par būves pārbaudi iekļauto būvinspektora norādījumu izpildei;</w:t>
      </w:r>
    </w:p>
    <w:p w14:paraId="0A9B0D6B"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nekavējoties, taču ne vēlāk kā 3 (trīs) darbdienu laikā pēc Pasūtītāja pārstāvja pieprasījuma, sniegt atskaiti par Darbu izpildi, tajā iekļaujot:</w:t>
      </w:r>
    </w:p>
    <w:p w14:paraId="795E6BFA"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informāciju par Darbu izpildē iesaistīto visu būvuzraugu noslodzi;</w:t>
      </w:r>
    </w:p>
    <w:p w14:paraId="3661592C" w14:textId="21CAFACD"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eastAsia="lv-LV"/>
        </w:rPr>
        <w:t>kopsavilkumu par būvuzraugu dalību visu veidu darbu pieņemšanā un aktu sastādīšanā, apstiprināšanā (</w:t>
      </w:r>
      <w:r w:rsidRPr="004A4AD8">
        <w:rPr>
          <w:sz w:val="24"/>
          <w:szCs w:val="24"/>
          <w:lang w:val="lv-LV"/>
        </w:rPr>
        <w:t>veikto būvdarbu pieņemšanas aktu, montāžas un speciālo sistēmu aktu saraksts);</w:t>
      </w:r>
    </w:p>
    <w:p w14:paraId="4FA6B07E" w14:textId="77777777"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rPr>
        <w:t>kopsavilkumu par būvuzraugu veiktajām pārbaudēm un konstatētajām neatbilstībām un defektiem (sastādīto defektu aktu un Fakta konstatācijas aktu saraksts);</w:t>
      </w:r>
    </w:p>
    <w:p w14:paraId="48CDC4DD" w14:textId="54C8A646"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eastAsia="lv-LV"/>
        </w:rPr>
        <w:t xml:space="preserve">informāciju par aktuālo būvdarbu izpildes progresu un tā atbilstību aktuālajam, Pasūtītāja saskaņotajam </w:t>
      </w:r>
      <w:r w:rsidR="007032CF" w:rsidRPr="004A4AD8">
        <w:rPr>
          <w:sz w:val="24"/>
          <w:szCs w:val="24"/>
          <w:lang w:val="lv-LV" w:eastAsia="lv-LV"/>
        </w:rPr>
        <w:t>Kalendārajam</w:t>
      </w:r>
      <w:r w:rsidRPr="004A4AD8">
        <w:rPr>
          <w:sz w:val="24"/>
          <w:szCs w:val="24"/>
          <w:lang w:val="lv-LV" w:eastAsia="lv-LV"/>
        </w:rPr>
        <w:t xml:space="preserve"> grafikam;</w:t>
      </w:r>
    </w:p>
    <w:p w14:paraId="19062C20" w14:textId="18EF1F26"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lastRenderedPageBreak/>
        <w:t>informāciju par būvniecības laikā apzinātajiem, nepieciešamajiem būvprojekta izmaiņu risinājumiem, to izstrādes un saskaņošanas progresu, un ietekmi uz būvdarbu izpildes termiņu, būvdarbu izmaksām;</w:t>
      </w:r>
    </w:p>
    <w:p w14:paraId="1CD7994D" w14:textId="77D9B6E0"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nekavējoties, taču ne vēlāk kā 2 (</w:t>
      </w:r>
      <w:r w:rsidRPr="004A4AD8">
        <w:rPr>
          <w:rFonts w:eastAsia="Calibri"/>
          <w:sz w:val="24"/>
          <w:szCs w:val="24"/>
          <w:lang w:val="lv-LV" w:eastAsia="lv-LV"/>
        </w:rPr>
        <w:t>divu) darbdienu laikā</w:t>
      </w:r>
      <w:r w:rsidRPr="004A4AD8">
        <w:rPr>
          <w:sz w:val="24"/>
          <w:szCs w:val="24"/>
          <w:lang w:val="lv-LV"/>
        </w:rPr>
        <w:t xml:space="preserve"> informēt Pasūtītāja pārstāvi par būvlaukumā (Objektā) konstatētu situāciju, kas apdraud, var apdraudēt vai negatīvi ietekmēt darba drošību, būvdarbu izpildes kvalitāti, būvdarbu izpildes termiņus un/vai izmaksas. Par konstatēto faktu sastādīt Fakta konstatācijas aktu, tā pielikumā pievienojot foto fiksācijas un citus dokumentus, kas pamato konstatēto problēmu. Fakta konstatācijas akti atbildīgajam būvuzraugam ir </w:t>
      </w:r>
      <w:r w:rsidR="009B12BE" w:rsidRPr="004A4AD8">
        <w:rPr>
          <w:sz w:val="24"/>
          <w:szCs w:val="24"/>
          <w:lang w:val="lv-LV"/>
        </w:rPr>
        <w:t xml:space="preserve">jāievieto </w:t>
      </w:r>
      <w:r w:rsidR="00B35A86" w:rsidRPr="004A4AD8">
        <w:rPr>
          <w:color w:val="000000" w:themeColor="text1"/>
          <w:sz w:val="24"/>
          <w:szCs w:val="24"/>
          <w:lang w:val="lv-LV"/>
        </w:rPr>
        <w:t>Vienotā datu vidē</w:t>
      </w:r>
      <w:r w:rsidRPr="004A4AD8">
        <w:rPr>
          <w:sz w:val="24"/>
          <w:szCs w:val="24"/>
          <w:lang w:val="lv-LV"/>
        </w:rPr>
        <w:t>;</w:t>
      </w:r>
      <w:r w:rsidR="009B12BE" w:rsidRPr="004A4AD8">
        <w:rPr>
          <w:sz w:val="24"/>
          <w:szCs w:val="24"/>
          <w:lang w:val="lv-LV"/>
        </w:rPr>
        <w:t xml:space="preserve"> </w:t>
      </w:r>
    </w:p>
    <w:p w14:paraId="1620D200" w14:textId="5C6E23F4"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piedalīties Objekta</w:t>
      </w:r>
      <w:r w:rsidR="00513140" w:rsidRPr="004A4AD8">
        <w:rPr>
          <w:b/>
          <w:bCs/>
          <w:sz w:val="24"/>
          <w:szCs w:val="24"/>
          <w:lang w:val="lv-LV"/>
        </w:rPr>
        <w:t xml:space="preserve"> </w:t>
      </w:r>
      <w:r w:rsidRPr="004A4AD8">
        <w:rPr>
          <w:b/>
          <w:bCs/>
          <w:sz w:val="24"/>
          <w:szCs w:val="24"/>
          <w:lang w:val="lv-LV"/>
        </w:rPr>
        <w:t>apsekošanā pirms būvdarbu tehnoloģiskā pārtraukuma</w:t>
      </w:r>
      <w:r w:rsidRPr="004A4AD8">
        <w:rPr>
          <w:sz w:val="24"/>
          <w:szCs w:val="24"/>
          <w:lang w:val="lv-LV"/>
        </w:rPr>
        <w:t xml:space="preserve"> </w:t>
      </w:r>
      <w:r w:rsidRPr="004A4AD8">
        <w:rPr>
          <w:b/>
          <w:bCs/>
          <w:sz w:val="24"/>
          <w:szCs w:val="24"/>
          <w:lang w:val="lv-LV"/>
        </w:rPr>
        <w:t>iestāšanās</w:t>
      </w:r>
      <w:r w:rsidRPr="004A4AD8">
        <w:rPr>
          <w:sz w:val="24"/>
          <w:szCs w:val="24"/>
          <w:lang w:val="lv-LV"/>
        </w:rPr>
        <w:t xml:space="preserve"> un:</w:t>
      </w:r>
    </w:p>
    <w:p w14:paraId="0425183B" w14:textId="0672009D"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izvirzīt nosacījumus būvuzņēmējam īstenojamajiem pasākumiem izbūvēto konstrukciju noturības zudumu un elementu iespējamās bojāšanās novēršanai;</w:t>
      </w:r>
    </w:p>
    <w:p w14:paraId="1E1F34D3"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izvirzīt nosacījumus būvuzņēmējam īstenojamajiem pasākumiem iespējamās bīstamības cilvēku dzīvībai un veselībai vai videi novēršanai;</w:t>
      </w:r>
    </w:p>
    <w:p w14:paraId="2E3A4EA2"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izvirzīt nosacījumus būvuzņēmējam īstenojamajiem pasākumiem būvlaukuma teritorijā ievesto un būvē neiestrādāto materiālu apjomu un kvalitātes saglabāšanai;</w:t>
      </w:r>
    </w:p>
    <w:p w14:paraId="0DE75760"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noteikt būvuzņēmējam īstenojamo pasākumu ieviešanas termiņus;</w:t>
      </w:r>
    </w:p>
    <w:p w14:paraId="7F0FAC07"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operatīvi, taču ne vēlāk kā 2 (</w:t>
      </w:r>
      <w:r w:rsidRPr="004A4AD8">
        <w:rPr>
          <w:rFonts w:eastAsia="Calibri"/>
          <w:sz w:val="24"/>
          <w:szCs w:val="24"/>
          <w:lang w:val="lv-LV" w:eastAsia="lv-LV"/>
        </w:rPr>
        <w:t>divu) darbdienu laikā</w:t>
      </w:r>
      <w:r w:rsidRPr="004A4AD8">
        <w:rPr>
          <w:sz w:val="24"/>
          <w:szCs w:val="24"/>
          <w:lang w:val="lv-LV"/>
        </w:rPr>
        <w:t xml:space="preserve"> parakstīt būvuzņēmēja sagatavoto Aktu par tehnoloģisko pārtraukumu;</w:t>
      </w:r>
    </w:p>
    <w:p w14:paraId="1747848D"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uzraudzīt meteoroloģisko apstākļu prognozi būvdarbu tehnoloģiskā pārtraukuma periodā, informēt būvuzņēmēju un Pasūtītāja pārstāvi par prognozējamo, iespējamo būvdarbu tehnoloģiskā pārtraukuma beigu datumu;</w:t>
      </w:r>
    </w:p>
    <w:p w14:paraId="2DB4E061" w14:textId="55DC46C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piedalīties Objekta apsekošanā pirms tehnoloģiskā pārtraukuma beigām</w:t>
      </w:r>
      <w:r w:rsidRPr="004A4AD8">
        <w:rPr>
          <w:sz w:val="24"/>
          <w:szCs w:val="24"/>
          <w:lang w:val="lv-LV"/>
        </w:rPr>
        <w:t xml:space="preserve"> un:</w:t>
      </w:r>
    </w:p>
    <w:p w14:paraId="0F10A3D6"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pārbaudīt Aktā par tehnoloģisko pārtraukumu</w:t>
      </w:r>
      <w:r w:rsidRPr="004A4AD8" w:rsidDel="00A442B5">
        <w:rPr>
          <w:sz w:val="24"/>
          <w:szCs w:val="24"/>
          <w:lang w:val="lv-LV"/>
        </w:rPr>
        <w:t xml:space="preserve"> </w:t>
      </w:r>
      <w:r w:rsidRPr="004A4AD8">
        <w:rPr>
          <w:sz w:val="24"/>
          <w:szCs w:val="24"/>
          <w:lang w:val="lv-LV"/>
        </w:rPr>
        <w:t>norādīto, būvlaukuma teritorijā ievesto un būvē neiestrādāto materiālu apjomu un kvalitāti;</w:t>
      </w:r>
    </w:p>
    <w:p w14:paraId="0C69FDDF"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operatīvi, taču ne vēlāk kā 2 (</w:t>
      </w:r>
      <w:r w:rsidRPr="004A4AD8">
        <w:rPr>
          <w:rFonts w:eastAsia="Calibri"/>
          <w:sz w:val="24"/>
          <w:szCs w:val="24"/>
          <w:lang w:val="lv-LV" w:eastAsia="lv-LV"/>
        </w:rPr>
        <w:t>divu) darbdienu laikā</w:t>
      </w:r>
      <w:r w:rsidRPr="004A4AD8">
        <w:rPr>
          <w:sz w:val="24"/>
          <w:szCs w:val="24"/>
          <w:lang w:val="lv-LV"/>
        </w:rPr>
        <w:t xml:space="preserve"> parakstīt būvuzņēmēja sagatavoto Aktu par būvdarbu atsākšanu;</w:t>
      </w:r>
    </w:p>
    <w:p w14:paraId="593CFF2B" w14:textId="04E54FC5"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piedalīties būvuzņēmēja organizētajās Objektā iepriekš (pirms tehnoloģiskā pārtraukuma) veikto būvdarbu kvalitātes pārbaudēs un izskatīt, nepieciešamības gadījumā saskaņot, būvuzņēmēja sagatavotos aktus atbilstoši </w:t>
      </w:r>
      <w:r w:rsidRPr="004A4AD8">
        <w:rPr>
          <w:rFonts w:eastAsia="Calibri"/>
          <w:sz w:val="24"/>
          <w:szCs w:val="24"/>
          <w:lang w:val="lv-LV" w:eastAsia="lv-LV"/>
        </w:rPr>
        <w:t xml:space="preserve">Ministru kabineta 2014.gada </w:t>
      </w:r>
      <w:r w:rsidR="00513140" w:rsidRPr="004A4AD8">
        <w:rPr>
          <w:rFonts w:eastAsia="Calibri"/>
          <w:sz w:val="24"/>
          <w:szCs w:val="24"/>
          <w:lang w:val="lv-LV" w:eastAsia="lv-LV"/>
        </w:rPr>
        <w:t>14.oktobra</w:t>
      </w:r>
      <w:r w:rsidRPr="004A4AD8">
        <w:rPr>
          <w:rFonts w:eastAsia="Calibri"/>
          <w:sz w:val="24"/>
          <w:szCs w:val="24"/>
          <w:lang w:val="lv-LV" w:eastAsia="lv-LV"/>
        </w:rPr>
        <w:t xml:space="preserve"> noteiktumu Nr.</w:t>
      </w:r>
      <w:r w:rsidR="00513140" w:rsidRPr="004A4AD8">
        <w:rPr>
          <w:rFonts w:eastAsia="Calibri"/>
          <w:sz w:val="24"/>
          <w:szCs w:val="24"/>
          <w:lang w:val="lv-LV" w:eastAsia="lv-LV"/>
        </w:rPr>
        <w:t>633</w:t>
      </w:r>
      <w:r w:rsidRPr="004A4AD8">
        <w:rPr>
          <w:rFonts w:eastAsia="Calibri"/>
          <w:sz w:val="24"/>
          <w:szCs w:val="24"/>
          <w:lang w:val="lv-LV" w:eastAsia="lv-LV"/>
        </w:rPr>
        <w:t xml:space="preserve"> “</w:t>
      </w:r>
      <w:r w:rsidR="00513140" w:rsidRPr="004A4AD8">
        <w:rPr>
          <w:rFonts w:eastAsia="Calibri"/>
          <w:sz w:val="24"/>
          <w:szCs w:val="24"/>
          <w:lang w:val="lv-LV" w:eastAsia="lv-LV"/>
        </w:rPr>
        <w:t>Autoceļu un ielu būvnoteikumi</w:t>
      </w:r>
      <w:r w:rsidRPr="004A4AD8">
        <w:rPr>
          <w:rFonts w:eastAsia="Calibri"/>
          <w:sz w:val="24"/>
          <w:szCs w:val="24"/>
          <w:lang w:val="lv-LV" w:eastAsia="lv-LV"/>
        </w:rPr>
        <w:t xml:space="preserve">” </w:t>
      </w:r>
      <w:r w:rsidR="00513140" w:rsidRPr="004A4AD8">
        <w:rPr>
          <w:rFonts w:eastAsia="Calibri"/>
          <w:sz w:val="24"/>
          <w:szCs w:val="24"/>
          <w:lang w:val="lv-LV" w:eastAsia="lv-LV"/>
        </w:rPr>
        <w:t>136</w:t>
      </w:r>
      <w:r w:rsidRPr="004A4AD8">
        <w:rPr>
          <w:rFonts w:eastAsia="Calibri"/>
          <w:sz w:val="24"/>
          <w:szCs w:val="24"/>
          <w:lang w:val="lv-LV" w:eastAsia="lv-LV"/>
        </w:rPr>
        <w:t>.punktā noteiktajam;</w:t>
      </w:r>
    </w:p>
    <w:p w14:paraId="14160671"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uzraudzīt, lai būvuzņēmējs uztur kārtību un tīrību būvlaukumā</w:t>
      </w:r>
      <w:r w:rsidRPr="004A4AD8">
        <w:rPr>
          <w:sz w:val="24"/>
          <w:szCs w:val="24"/>
          <w:lang w:val="lv-LV"/>
        </w:rPr>
        <w:t xml:space="preserve"> un tam piegulošajās teritorijās, tai skaitā nodrošina Objekta teritorijā ierīkoto apstādījumu un zaļās zonas uzturēšanu. </w:t>
      </w:r>
      <w:r w:rsidRPr="004A4AD8">
        <w:rPr>
          <w:sz w:val="24"/>
          <w:szCs w:val="24"/>
          <w:lang w:val="lv-LV" w:eastAsia="lv-LV"/>
        </w:rPr>
        <w:t>R</w:t>
      </w:r>
      <w:r w:rsidRPr="004A4AD8">
        <w:rPr>
          <w:sz w:val="24"/>
          <w:szCs w:val="24"/>
          <w:lang w:val="lv-LV"/>
        </w:rPr>
        <w:t>akstiski informēt būvuzņēmēju un Pasūtītāja pārstāvi par būvlaukumā un/vai tam piegulošajās teritorijās konstatētu nekārtību vai netīrību;</w:t>
      </w:r>
    </w:p>
    <w:p w14:paraId="2C01CD28"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būvuzņēmējs </w:t>
      </w:r>
      <w:r w:rsidRPr="004A4AD8">
        <w:rPr>
          <w:sz w:val="24"/>
          <w:szCs w:val="24"/>
          <w:lang w:val="lv-LV" w:eastAsia="lv-LV"/>
        </w:rPr>
        <w:t xml:space="preserve">operatīvi un pilnvērtīgi </w:t>
      </w:r>
      <w:r w:rsidRPr="004A4AD8">
        <w:rPr>
          <w:sz w:val="24"/>
          <w:szCs w:val="24"/>
          <w:lang w:val="lv-LV"/>
        </w:rPr>
        <w:t xml:space="preserve">veic </w:t>
      </w:r>
      <w:r w:rsidRPr="004A4AD8">
        <w:rPr>
          <w:sz w:val="24"/>
          <w:szCs w:val="24"/>
          <w:lang w:val="lv-LV" w:eastAsia="lv-LV"/>
        </w:rPr>
        <w:t>tā darbības vai bezdarbības rezultātā radušos, būvlaukumā, būvdarbu izpildes zonā un apkārtējā teritorijā konstatētu bojājumu (</w:t>
      </w:r>
      <w:r w:rsidRPr="004A4AD8">
        <w:rPr>
          <w:sz w:val="24"/>
          <w:szCs w:val="24"/>
          <w:lang w:val="lv-LV"/>
        </w:rPr>
        <w:t>piemēram, ūdens, kanalizācijas, elektrības sakaru u.c. komunikāciju, segumu bojājumi</w:t>
      </w:r>
      <w:r w:rsidRPr="004A4AD8">
        <w:rPr>
          <w:sz w:val="24"/>
          <w:szCs w:val="24"/>
          <w:lang w:val="lv-LV" w:eastAsia="lv-LV"/>
        </w:rPr>
        <w:t>) novēršanu vai veic trešajām personām radīto zaudējumu kompensāciju. R</w:t>
      </w:r>
      <w:r w:rsidRPr="004A4AD8">
        <w:rPr>
          <w:sz w:val="24"/>
          <w:szCs w:val="24"/>
          <w:lang w:val="lv-LV"/>
        </w:rPr>
        <w:t>akstiski informēt būvuzņēmēju un Pasūtītāja pārstāvi par būvlaukumā, būvdarbu izpildes zonā un/vai apkārtējā teritorijā konstatētiem bojājumiem vai saņemtiem trešajām personām radīto zaudējumu kompensāciju pieteikumiem;</w:t>
      </w:r>
    </w:p>
    <w:p w14:paraId="5C284288"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būvuzņēmējs būvdarbus veic </w:t>
      </w:r>
      <w:r w:rsidRPr="004A4AD8">
        <w:rPr>
          <w:sz w:val="24"/>
          <w:szCs w:val="24"/>
          <w:lang w:val="lv-LV" w:eastAsia="lv-LV"/>
        </w:rPr>
        <w:t>netraucējot blakus esošo ēku iedzīvotājus vai teritoriju lietotājus un operatīvi reaģē uz iedzīvotāju paustajām sūdzībām. Par saņemtajām sūdzībām rakstiski informēt būvuzņēmēju un Pasūtītāja pārstāvi;</w:t>
      </w:r>
    </w:p>
    <w:p w14:paraId="3BFAAD1D" w14:textId="06D54D7B"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uzraudzīt, lai </w:t>
      </w:r>
      <w:r w:rsidRPr="004A4AD8">
        <w:rPr>
          <w:sz w:val="24"/>
          <w:szCs w:val="24"/>
          <w:lang w:val="lv-LV" w:eastAsia="lv-LV"/>
        </w:rPr>
        <w:t xml:space="preserve">būvuzņēmējs veic </w:t>
      </w:r>
      <w:r w:rsidR="00027280" w:rsidRPr="004A4AD8">
        <w:rPr>
          <w:sz w:val="24"/>
          <w:szCs w:val="24"/>
          <w:lang w:val="lv-LV" w:eastAsia="lv-LV"/>
        </w:rPr>
        <w:t xml:space="preserve">izbūvētās apgaismojuma sistēmas </w:t>
      </w:r>
      <w:r w:rsidRPr="004A4AD8">
        <w:rPr>
          <w:sz w:val="24"/>
          <w:szCs w:val="24"/>
          <w:lang w:val="lv-LV" w:eastAsia="lv-LV"/>
        </w:rPr>
        <w:t>ieregulēšanas, palaišanas un testēšanas darbus, nodrošinot š</w:t>
      </w:r>
      <w:r w:rsidR="00027280" w:rsidRPr="004A4AD8">
        <w:rPr>
          <w:sz w:val="24"/>
          <w:szCs w:val="24"/>
          <w:lang w:val="lv-LV" w:eastAsia="lv-LV"/>
        </w:rPr>
        <w:t>īs</w:t>
      </w:r>
      <w:r w:rsidRPr="004A4AD8">
        <w:rPr>
          <w:sz w:val="24"/>
          <w:szCs w:val="24"/>
          <w:lang w:val="lv-LV" w:eastAsia="lv-LV"/>
        </w:rPr>
        <w:t xml:space="preserve"> </w:t>
      </w:r>
      <w:r w:rsidRPr="004A4AD8">
        <w:rPr>
          <w:sz w:val="24"/>
          <w:szCs w:val="24"/>
          <w:lang w:val="lv-LV"/>
        </w:rPr>
        <w:t>sistēm</w:t>
      </w:r>
      <w:r w:rsidR="00027280" w:rsidRPr="004A4AD8">
        <w:rPr>
          <w:sz w:val="24"/>
          <w:szCs w:val="24"/>
          <w:lang w:val="lv-LV"/>
        </w:rPr>
        <w:t>as</w:t>
      </w:r>
      <w:r w:rsidRPr="004A4AD8">
        <w:rPr>
          <w:sz w:val="24"/>
          <w:szCs w:val="24"/>
          <w:lang w:val="lv-LV"/>
        </w:rPr>
        <w:t xml:space="preserve"> atbilstošu darbību ar iespējami </w:t>
      </w:r>
      <w:r w:rsidRPr="004A4AD8">
        <w:rPr>
          <w:sz w:val="24"/>
          <w:szCs w:val="24"/>
          <w:lang w:val="lv-LV"/>
        </w:rPr>
        <w:lastRenderedPageBreak/>
        <w:t>mazāku enerģijas patēriņu (ne lielāku par būvprojektā</w:t>
      </w:r>
      <w:r w:rsidR="00027280" w:rsidRPr="004A4AD8">
        <w:rPr>
          <w:sz w:val="24"/>
          <w:szCs w:val="24"/>
          <w:lang w:val="lv-LV"/>
        </w:rPr>
        <w:t xml:space="preserve"> un normatīvajos aktos</w:t>
      </w:r>
      <w:r w:rsidRPr="004A4AD8">
        <w:rPr>
          <w:sz w:val="24"/>
          <w:szCs w:val="24"/>
          <w:lang w:val="lv-LV"/>
        </w:rPr>
        <w:t xml:space="preserve"> paredzēto) un pārliecināties, ka </w:t>
      </w:r>
      <w:r w:rsidR="00027280" w:rsidRPr="004A4AD8">
        <w:rPr>
          <w:sz w:val="24"/>
          <w:szCs w:val="24"/>
          <w:lang w:val="lv-LV"/>
        </w:rPr>
        <w:t xml:space="preserve">izpildīti SIA “Jūrmalas gaisma” atbildīgo speciālistu izvirzītie nosacījumi kvalitatīvas sistēmas darbības nodrošināšanai; </w:t>
      </w:r>
    </w:p>
    <w:p w14:paraId="1AD0024F" w14:textId="6CCCE9F8" w:rsidR="00734176" w:rsidRPr="004A4AD8" w:rsidRDefault="00734176" w:rsidP="0073317A">
      <w:pPr>
        <w:pStyle w:val="ListParagraph"/>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rPr>
        <w:t xml:space="preserve">uzraudzīt, lai pēc </w:t>
      </w:r>
      <w:r w:rsidRPr="004A4AD8">
        <w:rPr>
          <w:sz w:val="24"/>
          <w:szCs w:val="24"/>
          <w:lang w:val="lv-LV" w:eastAsia="lv-LV"/>
        </w:rPr>
        <w:t xml:space="preserve">Objektā </w:t>
      </w:r>
      <w:r w:rsidR="00027280" w:rsidRPr="004A4AD8">
        <w:rPr>
          <w:sz w:val="24"/>
          <w:szCs w:val="24"/>
          <w:lang w:val="lv-LV" w:eastAsia="lv-LV"/>
        </w:rPr>
        <w:t xml:space="preserve">izbūvētās apgaismojuma sistēmas ieregulēšanas, </w:t>
      </w:r>
      <w:r w:rsidRPr="004A4AD8">
        <w:rPr>
          <w:sz w:val="24"/>
          <w:szCs w:val="24"/>
          <w:lang w:val="lv-LV" w:eastAsia="lv-LV"/>
        </w:rPr>
        <w:t xml:space="preserve">palaišanas un testēšanas darbu pabeigšanas būvuzņēmējs veic </w:t>
      </w:r>
      <w:r w:rsidR="00027280" w:rsidRPr="004A4AD8">
        <w:rPr>
          <w:sz w:val="24"/>
          <w:szCs w:val="24"/>
          <w:lang w:val="lv-LV" w:eastAsia="lv-LV"/>
        </w:rPr>
        <w:t xml:space="preserve">SIA “Jūrmalas gaisma” atbildīgo speciālistu </w:t>
      </w:r>
      <w:r w:rsidRPr="004A4AD8">
        <w:rPr>
          <w:rFonts w:eastAsia="Calibri"/>
          <w:sz w:val="24"/>
          <w:szCs w:val="24"/>
          <w:lang w:val="lv-LV"/>
        </w:rPr>
        <w:t>instruktāžu, sniedzot detalizētu informāciju par iekārtu un sistēmu lietošanas, uzturēšanas, tai skaitā apkopju nosacījumiem, sagatavojot un parakstot instruktāžas protokolus</w:t>
      </w:r>
      <w:r w:rsidRPr="004A4AD8">
        <w:rPr>
          <w:sz w:val="24"/>
          <w:szCs w:val="24"/>
          <w:lang w:val="lv-LV" w:eastAsia="lv-LV"/>
        </w:rPr>
        <w:t>;</w:t>
      </w:r>
    </w:p>
    <w:p w14:paraId="38F56332" w14:textId="0722019C"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rFonts w:eastAsia="Calibri"/>
          <w:b/>
          <w:bCs/>
          <w:sz w:val="24"/>
          <w:szCs w:val="24"/>
          <w:lang w:val="lv-LV" w:eastAsia="lv-LV"/>
        </w:rPr>
        <w:t>uzraudzīt, lai būvuzņēmējs savlaicīgi sagatavo, pieprasa un saņem visus Objekta nodošanai ekspluatācijā nepieciešamos dokumentus</w:t>
      </w:r>
      <w:r w:rsidRPr="004A4AD8">
        <w:rPr>
          <w:rFonts w:eastAsia="Calibri"/>
          <w:sz w:val="24"/>
          <w:szCs w:val="24"/>
          <w:lang w:val="lv-LV" w:eastAsia="lv-LV"/>
        </w:rPr>
        <w:t>, tai skaitā:</w:t>
      </w:r>
    </w:p>
    <w:p w14:paraId="38EB4E7B" w14:textId="5351D4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atbildīgo institūciju sniegtus atzinumus par Objekta gatavību ekspluatācijai;</w:t>
      </w:r>
    </w:p>
    <w:p w14:paraId="5B3B5D33" w14:textId="2504ED0D"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 xml:space="preserve">Jūrmalas valstspilsētas administrācijas Pilsētplānošanas pārvaldes </w:t>
      </w:r>
      <w:proofErr w:type="spellStart"/>
      <w:r w:rsidRPr="004A4AD8">
        <w:rPr>
          <w:sz w:val="24"/>
          <w:szCs w:val="24"/>
          <w:lang w:val="lv-LV" w:eastAsia="lv-LV"/>
        </w:rPr>
        <w:t>Ģeomātikas</w:t>
      </w:r>
      <w:proofErr w:type="spellEnd"/>
      <w:r w:rsidRPr="004A4AD8">
        <w:rPr>
          <w:sz w:val="24"/>
          <w:szCs w:val="24"/>
          <w:lang w:val="lv-LV" w:eastAsia="lv-LV"/>
        </w:rPr>
        <w:t xml:space="preserve"> un inženieru nodaļas atzinumu par </w:t>
      </w:r>
      <w:r w:rsidR="003621F8" w:rsidRPr="004A4AD8">
        <w:rPr>
          <w:sz w:val="24"/>
          <w:szCs w:val="24"/>
          <w:lang w:val="lv-LV" w:eastAsia="lv-LV"/>
        </w:rPr>
        <w:t>Objekta izbūves</w:t>
      </w:r>
      <w:r w:rsidRPr="004A4AD8">
        <w:rPr>
          <w:sz w:val="24"/>
          <w:szCs w:val="24"/>
          <w:lang w:val="lv-LV" w:eastAsia="lv-LV"/>
        </w:rPr>
        <w:t xml:space="preserve"> faktisko un ģeodēzisko atbilstību </w:t>
      </w:r>
      <w:r w:rsidR="003621F8" w:rsidRPr="004A4AD8">
        <w:rPr>
          <w:sz w:val="24"/>
          <w:szCs w:val="24"/>
          <w:lang w:val="lv-LV" w:eastAsia="lv-LV"/>
        </w:rPr>
        <w:t>būvprojektam</w:t>
      </w:r>
      <w:r w:rsidRPr="004A4AD8">
        <w:rPr>
          <w:sz w:val="24"/>
          <w:szCs w:val="24"/>
          <w:lang w:val="lv-LV" w:eastAsia="lv-LV"/>
        </w:rPr>
        <w:t>;</w:t>
      </w:r>
    </w:p>
    <w:p w14:paraId="0F7351EF" w14:textId="42CA1416"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proofErr w:type="spellStart"/>
      <w:r w:rsidRPr="004A4AD8">
        <w:rPr>
          <w:sz w:val="24"/>
          <w:szCs w:val="24"/>
          <w:lang w:val="lv-LV" w:eastAsia="lv-LV"/>
        </w:rPr>
        <w:t>izpildmērījumu</w:t>
      </w:r>
      <w:proofErr w:type="spellEnd"/>
      <w:r w:rsidRPr="004A4AD8">
        <w:rPr>
          <w:sz w:val="24"/>
          <w:szCs w:val="24"/>
          <w:lang w:val="lv-LV" w:eastAsia="lv-LV"/>
        </w:rPr>
        <w:t xml:space="preserve"> plānus, kuros norādīti Objektā izbūvētie apjomi (inženiertīkli, segumi, labiekārtojuma elementi, satiksmes organizācijas tehniskie līdzekļi, u.c.) </w:t>
      </w:r>
      <w:r w:rsidRPr="004A4AD8">
        <w:rPr>
          <w:b/>
          <w:bCs/>
          <w:sz w:val="24"/>
          <w:szCs w:val="24"/>
          <w:lang w:val="lv-LV" w:eastAsia="lv-LV"/>
        </w:rPr>
        <w:t xml:space="preserve">skarto zemes vienību kadastru </w:t>
      </w:r>
      <w:r w:rsidR="003621F8" w:rsidRPr="004A4AD8">
        <w:rPr>
          <w:b/>
          <w:bCs/>
          <w:sz w:val="24"/>
          <w:szCs w:val="24"/>
          <w:lang w:val="lv-LV" w:eastAsia="lv-LV"/>
        </w:rPr>
        <w:t xml:space="preserve">un inženierbūvju </w:t>
      </w:r>
      <w:r w:rsidRPr="004A4AD8">
        <w:rPr>
          <w:b/>
          <w:bCs/>
          <w:sz w:val="24"/>
          <w:szCs w:val="24"/>
          <w:lang w:val="lv-LV" w:eastAsia="lv-LV"/>
        </w:rPr>
        <w:t>griezumā</w:t>
      </w:r>
      <w:r w:rsidRPr="004A4AD8">
        <w:rPr>
          <w:sz w:val="24"/>
          <w:szCs w:val="24"/>
          <w:lang w:val="lv-LV" w:eastAsia="lv-LV"/>
        </w:rPr>
        <w:t xml:space="preserve">, kas reģistrēti Jūrmalas valstspilsētas administrācijas Pilsētplānošanas pārvaldes </w:t>
      </w:r>
      <w:proofErr w:type="spellStart"/>
      <w:r w:rsidRPr="004A4AD8">
        <w:rPr>
          <w:sz w:val="24"/>
          <w:szCs w:val="24"/>
          <w:lang w:val="lv-LV" w:eastAsia="lv-LV"/>
        </w:rPr>
        <w:t>Ģeomātikas</w:t>
      </w:r>
      <w:proofErr w:type="spellEnd"/>
      <w:r w:rsidRPr="004A4AD8">
        <w:rPr>
          <w:sz w:val="24"/>
          <w:szCs w:val="24"/>
          <w:lang w:val="lv-LV" w:eastAsia="lv-LV"/>
        </w:rPr>
        <w:t xml:space="preserve"> un inženieru nodaļā;</w:t>
      </w:r>
    </w:p>
    <w:p w14:paraId="3EB13D07" w14:textId="5D71603D"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izziņu par kopējo no būvlaukuma (Objekta) izvesto un utilizācijai nodoto būvgružu un atkritumu apjomu;</w:t>
      </w:r>
    </w:p>
    <w:p w14:paraId="0BDBB7F1" w14:textId="77777777" w:rsidR="003621F8" w:rsidRPr="004A4AD8" w:rsidRDefault="003621F8"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saskaņota, slēgta rakšanas darbu veikšanas atļauja;</w:t>
      </w:r>
    </w:p>
    <w:p w14:paraId="1E553635" w14:textId="585F263E" w:rsidR="00734176" w:rsidRPr="004A4AD8" w:rsidRDefault="003621F8"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būvdarbu rezultātā izbūvēto sistēmu un iekārtu pārbaudes protokoli, pieņemšanas un instruktāžas protokoli</w:t>
      </w:r>
      <w:r w:rsidR="00734176" w:rsidRPr="004A4AD8">
        <w:rPr>
          <w:sz w:val="24"/>
          <w:szCs w:val="24"/>
          <w:lang w:val="lv-LV"/>
        </w:rPr>
        <w:t>;</w:t>
      </w:r>
    </w:p>
    <w:p w14:paraId="460D4846" w14:textId="1808CF2A"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rPr>
        <w:t>operatīvi, taču ne vēlāk kā 5 (piecu) darbdienu laikā no dokumentu saņemšanas,</w:t>
      </w:r>
      <w:r w:rsidRPr="004A4AD8">
        <w:rPr>
          <w:sz w:val="24"/>
          <w:szCs w:val="24"/>
          <w:lang w:val="lv-LV" w:eastAsia="lv-LV"/>
        </w:rPr>
        <w:t xml:space="preserve"> </w:t>
      </w:r>
      <w:r w:rsidRPr="004A4AD8">
        <w:rPr>
          <w:b/>
          <w:bCs/>
          <w:sz w:val="24"/>
          <w:szCs w:val="24"/>
          <w:lang w:val="lv-LV" w:eastAsia="lv-LV"/>
        </w:rPr>
        <w:t xml:space="preserve">pārbaudīt būvuzņēmēja sagatavoto </w:t>
      </w:r>
      <w:r w:rsidRPr="004A4AD8">
        <w:rPr>
          <w:rFonts w:eastAsia="Calibri"/>
          <w:b/>
          <w:bCs/>
          <w:sz w:val="24"/>
          <w:szCs w:val="24"/>
          <w:lang w:val="lv-LV" w:eastAsia="lv-LV"/>
        </w:rPr>
        <w:t xml:space="preserve">Objekta nodošanai ekspluatācijā nepieciešamo dokumentu atbilstību </w:t>
      </w:r>
      <w:r w:rsidRPr="004A4AD8">
        <w:rPr>
          <w:b/>
          <w:bCs/>
          <w:sz w:val="24"/>
          <w:szCs w:val="24"/>
          <w:lang w:val="lv-LV"/>
        </w:rPr>
        <w:t>normatīvajos aktos, būvvaldes un citu atbildīgo institūciju amatpersonu izvirzītajiem nosacījumiem</w:t>
      </w:r>
      <w:r w:rsidRPr="004A4AD8">
        <w:rPr>
          <w:sz w:val="24"/>
          <w:szCs w:val="24"/>
          <w:lang w:val="lv-LV"/>
        </w:rPr>
        <w:t xml:space="preserve"> un pārliecināties, ka:</w:t>
      </w:r>
    </w:p>
    <w:p w14:paraId="069A880A" w14:textId="4EF79B3D"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proofErr w:type="spellStart"/>
      <w:r w:rsidRPr="004A4AD8">
        <w:rPr>
          <w:sz w:val="24"/>
          <w:szCs w:val="24"/>
          <w:lang w:val="lv-LV" w:eastAsia="lv-LV"/>
        </w:rPr>
        <w:t>izpilddokumentācijā</w:t>
      </w:r>
      <w:proofErr w:type="spellEnd"/>
      <w:r w:rsidRPr="004A4AD8">
        <w:rPr>
          <w:sz w:val="24"/>
          <w:szCs w:val="24"/>
          <w:lang w:val="lv-LV" w:eastAsia="lv-LV"/>
        </w:rPr>
        <w:t xml:space="preserve"> norādītais </w:t>
      </w:r>
      <w:proofErr w:type="spellStart"/>
      <w:r w:rsidRPr="004A4AD8">
        <w:rPr>
          <w:sz w:val="24"/>
          <w:szCs w:val="24"/>
          <w:lang w:val="lv-LV" w:eastAsia="lv-LV"/>
        </w:rPr>
        <w:t>būvapjoms</w:t>
      </w:r>
      <w:proofErr w:type="spellEnd"/>
      <w:r w:rsidR="0051558D" w:rsidRPr="004A4AD8">
        <w:rPr>
          <w:sz w:val="24"/>
          <w:szCs w:val="24"/>
          <w:lang w:val="lv-LV" w:eastAsia="lv-LV"/>
        </w:rPr>
        <w:t xml:space="preserve"> un </w:t>
      </w:r>
      <w:r w:rsidRPr="004A4AD8">
        <w:rPr>
          <w:sz w:val="24"/>
          <w:szCs w:val="24"/>
          <w:lang w:val="lv-LV" w:eastAsia="lv-LV"/>
        </w:rPr>
        <w:t>novietojums atbilst faktiskajai situācijai dabā;</w:t>
      </w:r>
    </w:p>
    <w:p w14:paraId="71619C9B" w14:textId="08C8FBD5"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proofErr w:type="spellStart"/>
      <w:r w:rsidRPr="004A4AD8">
        <w:rPr>
          <w:sz w:val="24"/>
          <w:szCs w:val="24"/>
          <w:lang w:val="lv-LV" w:eastAsia="lv-LV"/>
        </w:rPr>
        <w:t>izpilddokumentācijā</w:t>
      </w:r>
      <w:proofErr w:type="spellEnd"/>
      <w:r w:rsidRPr="004A4AD8">
        <w:rPr>
          <w:sz w:val="24"/>
          <w:szCs w:val="24"/>
          <w:lang w:val="lv-LV" w:eastAsia="lv-LV"/>
        </w:rPr>
        <w:t xml:space="preserve"> norādītais </w:t>
      </w:r>
      <w:proofErr w:type="spellStart"/>
      <w:r w:rsidRPr="004A4AD8">
        <w:rPr>
          <w:sz w:val="24"/>
          <w:szCs w:val="24"/>
          <w:lang w:val="lv-LV" w:eastAsia="lv-LV"/>
        </w:rPr>
        <w:t>būvapjoms</w:t>
      </w:r>
      <w:proofErr w:type="spellEnd"/>
      <w:r w:rsidR="0051558D" w:rsidRPr="004A4AD8">
        <w:rPr>
          <w:sz w:val="24"/>
          <w:szCs w:val="24"/>
          <w:lang w:val="lv-LV" w:eastAsia="lv-LV"/>
        </w:rPr>
        <w:t xml:space="preserve"> un </w:t>
      </w:r>
      <w:r w:rsidRPr="004A4AD8">
        <w:rPr>
          <w:sz w:val="24"/>
          <w:szCs w:val="24"/>
          <w:lang w:val="lv-LV" w:eastAsia="lv-LV"/>
        </w:rPr>
        <w:t>novietojums atbilst aktuālajiem, BIS ievietotajiem un būvvaldes saskaņotajiem būvprojekta risinājumiem;</w:t>
      </w:r>
    </w:p>
    <w:p w14:paraId="48C1D042" w14:textId="26F8B077"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proofErr w:type="spellStart"/>
      <w:r w:rsidRPr="004A4AD8">
        <w:rPr>
          <w:sz w:val="24"/>
          <w:szCs w:val="24"/>
          <w:lang w:val="lv-LV" w:eastAsia="lv-LV"/>
        </w:rPr>
        <w:t>izpildmērījumu</w:t>
      </w:r>
      <w:proofErr w:type="spellEnd"/>
      <w:r w:rsidRPr="004A4AD8">
        <w:rPr>
          <w:sz w:val="24"/>
          <w:szCs w:val="24"/>
          <w:lang w:val="lv-LV" w:eastAsia="lv-LV"/>
        </w:rPr>
        <w:t xml:space="preserve"> plāni ir sagatavoti izbūvēto būvju un skarto zemes vienību kadastru griezumā;</w:t>
      </w:r>
    </w:p>
    <w:p w14:paraId="4E5F47D2" w14:textId="2D9680E0"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proofErr w:type="spellStart"/>
      <w:r w:rsidRPr="004A4AD8">
        <w:rPr>
          <w:sz w:val="24"/>
          <w:szCs w:val="24"/>
          <w:lang w:val="lv-LV" w:eastAsia="lv-LV"/>
        </w:rPr>
        <w:t>izpildmērījumu</w:t>
      </w:r>
      <w:proofErr w:type="spellEnd"/>
      <w:r w:rsidRPr="004A4AD8">
        <w:rPr>
          <w:sz w:val="24"/>
          <w:szCs w:val="24"/>
          <w:lang w:val="lv-LV" w:eastAsia="lv-LV"/>
        </w:rPr>
        <w:t xml:space="preserve"> plāni ir reģistrēti Jūrmalas valstspilsētas administrācijas Pilsētplānošanas pārvaldes </w:t>
      </w:r>
      <w:proofErr w:type="spellStart"/>
      <w:r w:rsidRPr="004A4AD8">
        <w:rPr>
          <w:sz w:val="24"/>
          <w:szCs w:val="24"/>
          <w:lang w:val="lv-LV" w:eastAsia="lv-LV"/>
        </w:rPr>
        <w:t>Ģeomātikas</w:t>
      </w:r>
      <w:proofErr w:type="spellEnd"/>
      <w:r w:rsidRPr="004A4AD8">
        <w:rPr>
          <w:sz w:val="24"/>
          <w:szCs w:val="24"/>
          <w:lang w:val="lv-LV" w:eastAsia="lv-LV"/>
        </w:rPr>
        <w:t xml:space="preserve"> un inženieru nodaļā un atbilst aktuālajiem būvprojekta risinājumiem;</w:t>
      </w:r>
    </w:p>
    <w:p w14:paraId="6909DBB7" w14:textId="14D16DEC"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eastAsia="lv-LV"/>
        </w:rPr>
        <w:t xml:space="preserve">nepieļaut </w:t>
      </w:r>
      <w:r w:rsidRPr="004A4AD8">
        <w:rPr>
          <w:sz w:val="24"/>
          <w:szCs w:val="24"/>
          <w:lang w:val="lv-LV"/>
        </w:rPr>
        <w:t>normatīvo aktu nosacījumiem neatbilstošu dokumentu saskaņošanu BIS un iesniegšanu Pasūtītājam</w:t>
      </w:r>
      <w:r w:rsidR="00CF3FDB" w:rsidRPr="004A4AD8">
        <w:rPr>
          <w:sz w:val="24"/>
          <w:szCs w:val="24"/>
          <w:lang w:val="lv-LV"/>
        </w:rPr>
        <w:t xml:space="preserve"> </w:t>
      </w:r>
      <w:r w:rsidRPr="004A4AD8">
        <w:rPr>
          <w:sz w:val="24"/>
          <w:szCs w:val="24"/>
          <w:lang w:val="lv-LV"/>
        </w:rPr>
        <w:t>un būvvaldei. Par dokumentos konstatētajām neatbilstībām nekavējoties rakstiski informēt būvuzņēmēju un Pasūtītāja pārstāvi;</w:t>
      </w:r>
    </w:p>
    <w:p w14:paraId="3A3EF876" w14:textId="5D9A8EA3"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eastAsia="lv-LV"/>
        </w:rPr>
        <w:t xml:space="preserve">uzraudzīt, lai pēc Objekta būvdarbu pabeigšanas un pirms Būvdarbu nodošanas–pieņemšanas akta parakstīšanas, būvuzņēmējs veic Objekta </w:t>
      </w:r>
      <w:r w:rsidR="00D448DB" w:rsidRPr="004A4AD8">
        <w:rPr>
          <w:sz w:val="24"/>
          <w:szCs w:val="24"/>
          <w:lang w:val="lv-LV" w:eastAsia="lv-LV"/>
        </w:rPr>
        <w:t>sakopšanas darbus</w:t>
      </w:r>
      <w:r w:rsidRPr="004A4AD8">
        <w:rPr>
          <w:sz w:val="24"/>
          <w:szCs w:val="24"/>
          <w:lang w:val="lv-LV" w:eastAsia="lv-LV"/>
        </w:rPr>
        <w:t xml:space="preserve">, tai skaitā </w:t>
      </w:r>
      <w:r w:rsidR="00D448DB" w:rsidRPr="004A4AD8">
        <w:rPr>
          <w:sz w:val="24"/>
          <w:szCs w:val="24"/>
          <w:lang w:val="lv-LV" w:eastAsia="lv-LV"/>
        </w:rPr>
        <w:t xml:space="preserve">zāles nopļaušanu, Objektā uzstādīto pagaidu būvju un konstrukciju demontāžu, visu būvgružu un atkritumu aizvešanu, </w:t>
      </w:r>
      <w:r w:rsidR="008E7E3D" w:rsidRPr="004A4AD8">
        <w:rPr>
          <w:sz w:val="24"/>
          <w:szCs w:val="24"/>
          <w:lang w:val="lv-LV" w:eastAsia="lv-LV"/>
        </w:rPr>
        <w:t>Objektam blakus esošo teritoriju sakopšanu, t.sk., brauktuvju un ietvju segumu, kā arī zaļās zonas apstādījumu atjaunošanu to sākotnējā stāvoklī</w:t>
      </w:r>
      <w:r w:rsidRPr="004A4AD8">
        <w:rPr>
          <w:sz w:val="24"/>
          <w:szCs w:val="24"/>
          <w:lang w:val="lv-LV" w:eastAsia="lv-LV"/>
        </w:rPr>
        <w:t>;</w:t>
      </w:r>
    </w:p>
    <w:p w14:paraId="1CCE9FCF" w14:textId="370C8807" w:rsidR="00734176" w:rsidRPr="004A4AD8" w:rsidRDefault="00734176" w:rsidP="0073317A">
      <w:pPr>
        <w:numPr>
          <w:ilvl w:val="1"/>
          <w:numId w:val="32"/>
        </w:numPr>
        <w:overflowPunct w:val="0"/>
        <w:autoSpaceDE w:val="0"/>
        <w:autoSpaceDN w:val="0"/>
        <w:adjustRightInd w:val="0"/>
        <w:ind w:left="993" w:hanging="633"/>
        <w:contextualSpacing/>
        <w:textAlignment w:val="baseline"/>
        <w:rPr>
          <w:sz w:val="24"/>
          <w:szCs w:val="24"/>
          <w:lang w:val="lv-LV" w:eastAsia="lv-LV"/>
        </w:rPr>
      </w:pPr>
      <w:r w:rsidRPr="004A4AD8">
        <w:rPr>
          <w:sz w:val="24"/>
          <w:szCs w:val="24"/>
          <w:lang w:val="lv-LV" w:eastAsia="lv-LV"/>
        </w:rPr>
        <w:t xml:space="preserve">sagatavot un būvniecības dalībniekiem iesniegt pārskatu par būvuzraudzības plāna izpildi ne vēlāk kā </w:t>
      </w:r>
      <w:r w:rsidRPr="004A4AD8">
        <w:rPr>
          <w:sz w:val="24"/>
          <w:szCs w:val="24"/>
          <w:lang w:val="lv-LV"/>
        </w:rPr>
        <w:t xml:space="preserve">2 (divas) darbdienas pirms būvuzņēmēja organizētās </w:t>
      </w:r>
      <w:r w:rsidRPr="004A4AD8">
        <w:rPr>
          <w:sz w:val="24"/>
          <w:szCs w:val="24"/>
          <w:lang w:val="lv-LV" w:eastAsia="lv-LV"/>
        </w:rPr>
        <w:t xml:space="preserve">Objekta apsekošanas pēc būvdarbu pabeigšanas. </w:t>
      </w:r>
      <w:r w:rsidRPr="004A4AD8">
        <w:rPr>
          <w:b/>
          <w:bCs/>
          <w:sz w:val="24"/>
          <w:szCs w:val="24"/>
          <w:lang w:val="lv-LV" w:eastAsia="lv-LV"/>
        </w:rPr>
        <w:t>Pārskatā par būvuzraudzības plāna izpildi</w:t>
      </w:r>
      <w:r w:rsidRPr="004A4AD8">
        <w:rPr>
          <w:sz w:val="24"/>
          <w:szCs w:val="24"/>
          <w:lang w:val="lv-LV" w:eastAsia="lv-LV"/>
        </w:rPr>
        <w:t xml:space="preserve"> ir jānorāda:</w:t>
      </w:r>
    </w:p>
    <w:p w14:paraId="3DD592FA" w14:textId="77777777"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bookmarkStart w:id="9" w:name="_Hlk198038232"/>
      <w:r w:rsidRPr="004A4AD8">
        <w:rPr>
          <w:sz w:val="24"/>
          <w:szCs w:val="24"/>
          <w:lang w:val="lv-LV" w:eastAsia="lv-LV"/>
        </w:rPr>
        <w:lastRenderedPageBreak/>
        <w:t>informācija par saņemtajiem pozitīviem un negatīviem tehnisko noteikumu izdevēju un institūciju sniegtiem atzinumiem;</w:t>
      </w:r>
    </w:p>
    <w:p w14:paraId="4574654D" w14:textId="76CB3354" w:rsidR="00734176" w:rsidRPr="004A4AD8" w:rsidRDefault="00734176" w:rsidP="0073317A">
      <w:pPr>
        <w:numPr>
          <w:ilvl w:val="2"/>
          <w:numId w:val="32"/>
        </w:numPr>
        <w:overflowPunct w:val="0"/>
        <w:autoSpaceDE w:val="0"/>
        <w:autoSpaceDN w:val="0"/>
        <w:adjustRightInd w:val="0"/>
        <w:ind w:left="1843" w:hanging="850"/>
        <w:contextualSpacing/>
        <w:textAlignment w:val="baseline"/>
        <w:rPr>
          <w:sz w:val="24"/>
          <w:szCs w:val="24"/>
          <w:lang w:val="lv-LV" w:eastAsia="lv-LV"/>
        </w:rPr>
      </w:pPr>
      <w:r w:rsidRPr="004A4AD8">
        <w:rPr>
          <w:sz w:val="24"/>
          <w:szCs w:val="24"/>
          <w:lang w:val="lv-LV" w:eastAsia="lv-LV"/>
        </w:rPr>
        <w:t xml:space="preserve">informācija par veikto </w:t>
      </w:r>
      <w:proofErr w:type="spellStart"/>
      <w:r w:rsidRPr="004A4AD8">
        <w:rPr>
          <w:sz w:val="24"/>
          <w:szCs w:val="24"/>
          <w:lang w:val="lv-LV" w:eastAsia="lv-LV"/>
        </w:rPr>
        <w:t>izpilduzmērījumu</w:t>
      </w:r>
      <w:proofErr w:type="spellEnd"/>
      <w:r w:rsidRPr="004A4AD8">
        <w:rPr>
          <w:sz w:val="24"/>
          <w:szCs w:val="24"/>
          <w:lang w:val="lv-LV" w:eastAsia="lv-LV"/>
        </w:rPr>
        <w:t xml:space="preserve"> plānu pārbaudēm un to atbilstību aktuālajiem, BIS reģistrētajiem un būvvaldes saskaņotajiem būvprojekta risinājumiem;</w:t>
      </w:r>
    </w:p>
    <w:p w14:paraId="61443D0A" w14:textId="54EC983B"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eastAsia="lv-LV"/>
        </w:rPr>
        <w:t>kopsavilkums par dalību visu veidu darbu pieņemšanā un aktu sastādīšanā, apstiprināšanā (</w:t>
      </w:r>
      <w:r w:rsidRPr="004A4AD8">
        <w:rPr>
          <w:sz w:val="24"/>
          <w:szCs w:val="24"/>
          <w:lang w:val="lv-LV"/>
        </w:rPr>
        <w:t>veikto būvdarbu pieņemšanas aktu saraksts);</w:t>
      </w:r>
    </w:p>
    <w:p w14:paraId="11E685B2" w14:textId="77777777"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rPr>
        <w:t>kopsavilkums par veiktajām pārbaudēm un konstatētajām neatbilstībām un defektiem (sastādīto defektu aktu un Fakta konstatācijas aktu saraksts);</w:t>
      </w:r>
    </w:p>
    <w:p w14:paraId="53A3C811" w14:textId="17816DF8"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rPr>
        <w:t xml:space="preserve">informācija par Objekta </w:t>
      </w:r>
      <w:proofErr w:type="spellStart"/>
      <w:r w:rsidRPr="004A4AD8">
        <w:rPr>
          <w:sz w:val="24"/>
          <w:szCs w:val="24"/>
          <w:lang w:val="lv-LV" w:eastAsia="lv-LV"/>
        </w:rPr>
        <w:t>būvapjoma</w:t>
      </w:r>
      <w:proofErr w:type="spellEnd"/>
      <w:r w:rsidR="00820FF7" w:rsidRPr="004A4AD8">
        <w:rPr>
          <w:sz w:val="24"/>
          <w:szCs w:val="24"/>
          <w:lang w:val="lv-LV" w:eastAsia="lv-LV"/>
        </w:rPr>
        <w:t xml:space="preserve"> un</w:t>
      </w:r>
      <w:r w:rsidRPr="004A4AD8">
        <w:rPr>
          <w:sz w:val="24"/>
          <w:szCs w:val="24"/>
          <w:lang w:val="lv-LV" w:eastAsia="lv-LV"/>
        </w:rPr>
        <w:t xml:space="preserve"> būvju novietojuma atbilstību aktuālajiem, BIS ievietotajiem un būvvaldes saskaņotajiem būvprojekta risinājumiem;</w:t>
      </w:r>
    </w:p>
    <w:p w14:paraId="4D3F1C2D" w14:textId="5B647106"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rPr>
        <w:t xml:space="preserve">informācija par Objekta vizuālo novērtējumu pirms nodošanas ekspluatācijā; </w:t>
      </w:r>
    </w:p>
    <w:p w14:paraId="0928C8B0" w14:textId="77777777"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eastAsia="lv-LV"/>
        </w:rPr>
        <w:t>kopsavilkums par visām Pasūtītājam iesniegtajām atskaitēm par Darbu izpildi;</w:t>
      </w:r>
    </w:p>
    <w:p w14:paraId="7CA7AF59" w14:textId="77777777" w:rsidR="00734176" w:rsidRPr="004A4AD8" w:rsidRDefault="00734176" w:rsidP="0073317A">
      <w:pPr>
        <w:numPr>
          <w:ilvl w:val="2"/>
          <w:numId w:val="32"/>
        </w:numPr>
        <w:overflowPunct w:val="0"/>
        <w:autoSpaceDE w:val="0"/>
        <w:autoSpaceDN w:val="0"/>
        <w:adjustRightInd w:val="0"/>
        <w:ind w:left="1843" w:hanging="862"/>
        <w:contextualSpacing/>
        <w:textAlignment w:val="baseline"/>
        <w:rPr>
          <w:sz w:val="24"/>
          <w:szCs w:val="24"/>
          <w:lang w:val="lv-LV" w:eastAsia="lv-LV"/>
        </w:rPr>
      </w:pPr>
      <w:r w:rsidRPr="004A4AD8">
        <w:rPr>
          <w:sz w:val="24"/>
          <w:szCs w:val="24"/>
          <w:lang w:val="lv-LV" w:eastAsia="lv-LV"/>
        </w:rPr>
        <w:t>foto fiksācijas par būvuzraudzības plānā noteikto būvdarbu posmu pabeigšanu;</w:t>
      </w:r>
    </w:p>
    <w:p w14:paraId="47FED800" w14:textId="6F0893C4" w:rsidR="00734176" w:rsidRPr="004A4AD8" w:rsidRDefault="00734176" w:rsidP="0073317A">
      <w:pPr>
        <w:numPr>
          <w:ilvl w:val="2"/>
          <w:numId w:val="32"/>
        </w:numPr>
        <w:overflowPunct w:val="0"/>
        <w:autoSpaceDE w:val="0"/>
        <w:autoSpaceDN w:val="0"/>
        <w:adjustRightInd w:val="0"/>
        <w:ind w:left="1843" w:hanging="992"/>
        <w:contextualSpacing/>
        <w:textAlignment w:val="baseline"/>
        <w:rPr>
          <w:sz w:val="24"/>
          <w:szCs w:val="24"/>
          <w:lang w:val="lv-LV" w:eastAsia="lv-LV"/>
        </w:rPr>
      </w:pPr>
      <w:r w:rsidRPr="004A4AD8">
        <w:rPr>
          <w:sz w:val="24"/>
          <w:szCs w:val="24"/>
          <w:lang w:val="lv-LV" w:eastAsia="lv-LV"/>
        </w:rPr>
        <w:t>veikto pārbaužu mērījumu protokoli;</w:t>
      </w:r>
    </w:p>
    <w:p w14:paraId="16B15CC8" w14:textId="3750DA48" w:rsidR="00734176" w:rsidRPr="004A4AD8" w:rsidRDefault="00734176" w:rsidP="0073317A">
      <w:pPr>
        <w:numPr>
          <w:ilvl w:val="2"/>
          <w:numId w:val="32"/>
        </w:numPr>
        <w:overflowPunct w:val="0"/>
        <w:autoSpaceDE w:val="0"/>
        <w:autoSpaceDN w:val="0"/>
        <w:adjustRightInd w:val="0"/>
        <w:ind w:left="1843" w:hanging="992"/>
        <w:contextualSpacing/>
        <w:textAlignment w:val="baseline"/>
        <w:rPr>
          <w:sz w:val="24"/>
          <w:szCs w:val="24"/>
          <w:lang w:val="lv-LV" w:eastAsia="lv-LV"/>
        </w:rPr>
      </w:pPr>
      <w:r w:rsidRPr="004A4AD8">
        <w:rPr>
          <w:sz w:val="24"/>
          <w:szCs w:val="24"/>
          <w:lang w:val="lv-LV" w:eastAsia="lv-LV"/>
        </w:rPr>
        <w:t>apliecinājums, ka Objekts ir uzbūvēts atbilstoši būvdarbu kvalitātes prasībām un normatīvajiem aktiem;</w:t>
      </w:r>
    </w:p>
    <w:bookmarkEnd w:id="9"/>
    <w:p w14:paraId="2D4123E6" w14:textId="0D1638AE"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b/>
          <w:bCs/>
          <w:sz w:val="24"/>
          <w:szCs w:val="24"/>
          <w:lang w:val="lv-LV"/>
        </w:rPr>
        <w:t xml:space="preserve">piedalīties būvuzņēmēja organizētajā </w:t>
      </w:r>
      <w:r w:rsidRPr="004A4AD8">
        <w:rPr>
          <w:b/>
          <w:bCs/>
          <w:sz w:val="24"/>
          <w:szCs w:val="24"/>
          <w:lang w:val="lv-LV" w:eastAsia="lv-LV"/>
        </w:rPr>
        <w:t>Objekta apsekošanā</w:t>
      </w:r>
      <w:r w:rsidRPr="004A4AD8">
        <w:rPr>
          <w:sz w:val="24"/>
          <w:szCs w:val="24"/>
          <w:lang w:val="lv-LV" w:eastAsia="lv-LV"/>
        </w:rPr>
        <w:t xml:space="preserve"> pēc būvdarbu pabeigšanas un:</w:t>
      </w:r>
    </w:p>
    <w:p w14:paraId="370AEDB8" w14:textId="2E7C8258"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novērtēt Objekta stāvokli, būvuzņēmēja veikto būvdarbu kvalitāti un atbilstību aktuālajiem, BIS saskaņotajiem būvprojekta risinājumiem;</w:t>
      </w:r>
    </w:p>
    <w:p w14:paraId="394E8A67"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pieņemt lēmumu par faktisko būvdarbu pabeigšanas datumu, kas tiek fiksēts būvdarbu žurnālā un norādīts būvuzņēmēja sagatavotajā Būvdarbu nodošanas–pieņemšanas aktā;</w:t>
      </w:r>
    </w:p>
    <w:p w14:paraId="1520741A" w14:textId="0DAF1350"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noteikt Objektā esošo atlikto būvdarbu veidus, apjomus, atlikto būvdarbu izpildes izmaksas un termiņus;</w:t>
      </w:r>
    </w:p>
    <w:p w14:paraId="1912C564" w14:textId="32026D8F"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piedalīties Objektā noteikto Atlikto būvdarbu saraksta sastādīšanā, pārliecinoties, ka sarakstā būvuzņēmējs norāda </w:t>
      </w:r>
      <w:r w:rsidRPr="004A4AD8">
        <w:rPr>
          <w:sz w:val="24"/>
          <w:szCs w:val="24"/>
          <w:lang w:val="lv-LV" w:eastAsia="lv-LV"/>
        </w:rPr>
        <w:t>atliktā darba nosaukumu, mērvienību, daudzumu, izmaksu kopsummu, pabeigšanas termiņu un būves daļas foto fiksācijas</w:t>
      </w:r>
      <w:r w:rsidRPr="004A4AD8">
        <w:rPr>
          <w:sz w:val="24"/>
          <w:szCs w:val="24"/>
          <w:lang w:val="lv-LV"/>
        </w:rPr>
        <w:t>;</w:t>
      </w:r>
    </w:p>
    <w:p w14:paraId="002B4CCC" w14:textId="4A82719F"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noteikt Objektā esošos būvdarbu defektus, to veidus, apjomus, defektu novēršanas izmaksas un izpildes termiņus;</w:t>
      </w:r>
    </w:p>
    <w:p w14:paraId="182DDBD2" w14:textId="59593FC3"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veikt Objektā noteikto </w:t>
      </w:r>
      <w:r w:rsidRPr="004A4AD8">
        <w:rPr>
          <w:b/>
          <w:bCs/>
          <w:sz w:val="24"/>
          <w:szCs w:val="24"/>
          <w:lang w:val="lv-LV" w:eastAsia="lv-LV"/>
        </w:rPr>
        <w:t>Būvdarbu defektu akta sastādī</w:t>
      </w:r>
      <w:r w:rsidRPr="004A4AD8">
        <w:rPr>
          <w:b/>
          <w:bCs/>
          <w:sz w:val="24"/>
          <w:szCs w:val="24"/>
          <w:lang w:val="lv-LV"/>
        </w:rPr>
        <w:t>šanu</w:t>
      </w:r>
      <w:r w:rsidRPr="004A4AD8">
        <w:rPr>
          <w:sz w:val="24"/>
          <w:szCs w:val="24"/>
          <w:lang w:val="lv-LV" w:eastAsia="lv-LV"/>
        </w:rPr>
        <w:t xml:space="preserve">, aktā norādot darba nosaukumu, mērvienību, daudzumu, izmaksu kopsummu un būves daļas foto fiksācijas. Būvdarbu defektu akts atbildīgajam būvuzraugam ir jāsagatavo, atbildīgajam būvdarbu vadītājam un Pasūtītāja pārstāvim ir </w:t>
      </w:r>
      <w:proofErr w:type="spellStart"/>
      <w:r w:rsidRPr="004A4AD8">
        <w:rPr>
          <w:sz w:val="24"/>
          <w:szCs w:val="24"/>
          <w:lang w:val="lv-LV" w:eastAsia="lv-LV"/>
        </w:rPr>
        <w:t>jānosūta</w:t>
      </w:r>
      <w:proofErr w:type="spellEnd"/>
      <w:r w:rsidRPr="004A4AD8">
        <w:rPr>
          <w:sz w:val="24"/>
          <w:szCs w:val="24"/>
          <w:lang w:val="lv-LV" w:eastAsia="lv-LV"/>
        </w:rPr>
        <w:t xml:space="preserve"> </w:t>
      </w:r>
      <w:r w:rsidRPr="004A4AD8">
        <w:rPr>
          <w:sz w:val="24"/>
          <w:szCs w:val="24"/>
          <w:lang w:val="lv-LV"/>
        </w:rPr>
        <w:t xml:space="preserve">2 (divu) darbdienu laikā pēc Objekta apsekošanas. </w:t>
      </w:r>
      <w:r w:rsidRPr="004A4AD8">
        <w:rPr>
          <w:sz w:val="24"/>
          <w:szCs w:val="24"/>
          <w:lang w:val="lv-LV" w:eastAsia="lv-LV"/>
        </w:rPr>
        <w:t>Būvdarbu defektu aktu paraksta atbildīgais būvuzraugs, saskaņo būvuzņēmēja atbildīgais būvdarbu vadītājs un Pasūtītāja pārstāvis;</w:t>
      </w:r>
    </w:p>
    <w:p w14:paraId="3256B320" w14:textId="464EA7C0"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 xml:space="preserve">piedalīties </w:t>
      </w:r>
      <w:r w:rsidRPr="004A4AD8">
        <w:rPr>
          <w:sz w:val="24"/>
          <w:szCs w:val="24"/>
          <w:lang w:val="lv-LV"/>
        </w:rPr>
        <w:t>Objekta Būvdarbu nodošanas–pieņemšanas akta sastādīšanā;</w:t>
      </w:r>
    </w:p>
    <w:p w14:paraId="43229E6F"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2 (divu) darbdienu laikā veikt būvuzņēmēja sagatavotā </w:t>
      </w:r>
      <w:r w:rsidRPr="004A4AD8">
        <w:rPr>
          <w:b/>
          <w:bCs/>
          <w:sz w:val="24"/>
          <w:szCs w:val="24"/>
          <w:lang w:val="lv-LV"/>
        </w:rPr>
        <w:t>Atlikto būvdarbu saraksta pārbaudi</w:t>
      </w:r>
      <w:r w:rsidRPr="004A4AD8">
        <w:rPr>
          <w:sz w:val="24"/>
          <w:szCs w:val="24"/>
          <w:lang w:val="lv-LV"/>
        </w:rPr>
        <w:t xml:space="preserve"> un parakstīšanu, vai sniegt norādījumus labojumu, precizējumu vai papildinājumu veikšanai, pārliecinoties par dokumenta atbilstību būvdarbu līguma un šo Tehnisko specifikāciju nosacījumiem, tai skaitā pārliecinoties, ka:</w:t>
      </w:r>
    </w:p>
    <w:p w14:paraId="2224E324"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 xml:space="preserve">Atlikto darbu sarakstam ir pievienota būvuzņēmēja parakstīta atlikto darbu izpildes garantijas vēstule, ja sarakstā norādīto darbu izmaksu kopsumma bez PVN </w:t>
      </w:r>
      <w:r w:rsidRPr="004A4AD8">
        <w:rPr>
          <w:sz w:val="24"/>
          <w:szCs w:val="24"/>
          <w:u w:val="single"/>
          <w:lang w:val="lv-LV" w:eastAsia="lv-LV"/>
        </w:rPr>
        <w:t>nepārsniedz</w:t>
      </w:r>
      <w:r w:rsidRPr="004A4AD8">
        <w:rPr>
          <w:sz w:val="24"/>
          <w:szCs w:val="24"/>
          <w:lang w:val="lv-LV" w:eastAsia="lv-LV"/>
        </w:rPr>
        <w:t xml:space="preserve"> 2 990.00 </w:t>
      </w:r>
      <w:r w:rsidRPr="004A4AD8">
        <w:rPr>
          <w:i/>
          <w:iCs/>
          <w:sz w:val="24"/>
          <w:szCs w:val="24"/>
          <w:lang w:val="lv-LV" w:eastAsia="lv-LV"/>
        </w:rPr>
        <w:t>euro</w:t>
      </w:r>
      <w:r w:rsidRPr="004A4AD8">
        <w:rPr>
          <w:sz w:val="24"/>
          <w:szCs w:val="24"/>
          <w:lang w:val="lv-LV" w:eastAsia="lv-LV"/>
        </w:rPr>
        <w:t xml:space="preserve"> (divi tūkstoši deviņi simti deviņdesmit </w:t>
      </w:r>
      <w:r w:rsidRPr="004A4AD8">
        <w:rPr>
          <w:i/>
          <w:iCs/>
          <w:sz w:val="24"/>
          <w:szCs w:val="24"/>
          <w:lang w:val="lv-LV" w:eastAsia="lv-LV"/>
        </w:rPr>
        <w:t>euro</w:t>
      </w:r>
      <w:r w:rsidRPr="004A4AD8">
        <w:rPr>
          <w:sz w:val="24"/>
          <w:szCs w:val="24"/>
          <w:lang w:val="lv-LV" w:eastAsia="lv-LV"/>
        </w:rPr>
        <w:t xml:space="preserve"> un 00 centi);</w:t>
      </w:r>
    </w:p>
    <w:p w14:paraId="7C2A953F"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lastRenderedPageBreak/>
        <w:t xml:space="preserve">Atlikto darbu sarakstam ir pievienota būvuzņēmēja iesniegta atlikto darbu izpildes garantija, atlikto darbu izmaksu kopsummas apmērā </w:t>
      </w:r>
      <w:r w:rsidRPr="004A4AD8">
        <w:rPr>
          <w:sz w:val="24"/>
          <w:szCs w:val="24"/>
          <w:lang w:val="lv-LV"/>
        </w:rPr>
        <w:t xml:space="preserve">bankas vai apdrošināšanas sabiedrības neatsaucamas pirmā pieprasījuma garantijas veidā, kuras noteikumi ir saskaņoti ar Pasūtītāju, un kas ir spēkā līdz Atlikto darbu sarakstā </w:t>
      </w:r>
      <w:r w:rsidRPr="004A4AD8">
        <w:rPr>
          <w:sz w:val="24"/>
          <w:szCs w:val="24"/>
          <w:lang w:val="lv-LV" w:eastAsia="lv-LV"/>
        </w:rPr>
        <w:t xml:space="preserve">norādītā atlikto darbu pabeigšanas termiņa beigām un 60 (sešdesmit) dienas pēc tā, ja sarakstā norādīto darbu izmaksu kopsumma bez PVN </w:t>
      </w:r>
      <w:r w:rsidRPr="004A4AD8">
        <w:rPr>
          <w:sz w:val="24"/>
          <w:szCs w:val="24"/>
          <w:u w:val="single"/>
          <w:lang w:val="lv-LV" w:eastAsia="lv-LV"/>
        </w:rPr>
        <w:t>pārsniedz</w:t>
      </w:r>
      <w:r w:rsidRPr="004A4AD8">
        <w:rPr>
          <w:sz w:val="24"/>
          <w:szCs w:val="24"/>
          <w:lang w:val="lv-LV" w:eastAsia="lv-LV"/>
        </w:rPr>
        <w:t xml:space="preserve"> 2 990.00 </w:t>
      </w:r>
      <w:r w:rsidRPr="004A4AD8">
        <w:rPr>
          <w:i/>
          <w:iCs/>
          <w:sz w:val="24"/>
          <w:szCs w:val="24"/>
          <w:lang w:val="lv-LV" w:eastAsia="lv-LV"/>
        </w:rPr>
        <w:t>euro</w:t>
      </w:r>
      <w:r w:rsidRPr="004A4AD8">
        <w:rPr>
          <w:sz w:val="24"/>
          <w:szCs w:val="24"/>
          <w:lang w:val="lv-LV" w:eastAsia="lv-LV"/>
        </w:rPr>
        <w:t xml:space="preserve"> (divi tūkstoši deviņi simti deviņdesmit </w:t>
      </w:r>
      <w:r w:rsidRPr="004A4AD8">
        <w:rPr>
          <w:i/>
          <w:iCs/>
          <w:sz w:val="24"/>
          <w:szCs w:val="24"/>
          <w:lang w:val="lv-LV" w:eastAsia="lv-LV"/>
        </w:rPr>
        <w:t>euro</w:t>
      </w:r>
      <w:r w:rsidRPr="004A4AD8">
        <w:rPr>
          <w:sz w:val="24"/>
          <w:szCs w:val="24"/>
          <w:lang w:val="lv-LV" w:eastAsia="lv-LV"/>
        </w:rPr>
        <w:t xml:space="preserve"> un 00 centi);</w:t>
      </w:r>
    </w:p>
    <w:p w14:paraId="08AC826F"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eastAsia="lv-LV"/>
        </w:rPr>
        <w:t>Atlikto darbu sarakstu ir parakstījis būvuzņēmēja atbildīgais būvdarbu vadītājs;</w:t>
      </w:r>
    </w:p>
    <w:p w14:paraId="5D148934" w14:textId="622FB568"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2 (divu) darbdienu laikā veikt būvuzņēmēja sagatavotā Objekta </w:t>
      </w:r>
      <w:r w:rsidRPr="004A4AD8">
        <w:rPr>
          <w:b/>
          <w:bCs/>
          <w:sz w:val="24"/>
          <w:szCs w:val="24"/>
          <w:lang w:val="lv-LV"/>
        </w:rPr>
        <w:t>Būvdarbu nodošanas–pieņemšanas akta pārbaudi</w:t>
      </w:r>
      <w:r w:rsidRPr="004A4AD8">
        <w:rPr>
          <w:sz w:val="24"/>
          <w:szCs w:val="24"/>
          <w:lang w:val="lv-LV"/>
        </w:rPr>
        <w:t xml:space="preserve"> un parakstīšanu, vai sniegt norādījumus labojumu, precizējumu vai papildinājumu veikšanai, pārliecinoties par dokumenta atbilstību būvdarbu līguma un šo Tehnisko specifikāciju nosacījumiem, tai skaitā pārliecinoties, ka:</w:t>
      </w:r>
    </w:p>
    <w:p w14:paraId="77E08886"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Būvdarbu nodošanas–pieņemšanas aktā ir norādīts atbildīgā būvuzrauga noteiktais būvdarbu pabeigšanas datums, kas fiksēts būvdarbu žurnālā;</w:t>
      </w:r>
    </w:p>
    <w:p w14:paraId="7BE26773"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Būvdarbu nodošanas–pieņemšanas aktā ir norādītas būvdarbu kopējās izmaksas;</w:t>
      </w:r>
    </w:p>
    <w:p w14:paraId="37A7A0D6"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Būvdarbu nodošanas–pieņemšanas aktam ir pievienots atbildīgā būvdarbu vadītāja, atbildīgā būvuzrauga un Pasūtītāja pārstāvja parakstīts </w:t>
      </w:r>
      <w:r w:rsidRPr="004A4AD8">
        <w:rPr>
          <w:sz w:val="24"/>
          <w:szCs w:val="24"/>
          <w:lang w:val="lv-LV" w:eastAsia="lv-LV"/>
        </w:rPr>
        <w:t>Atlikto darbu saraksts ar pielikumiem;</w:t>
      </w:r>
    </w:p>
    <w:p w14:paraId="34D20789"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Būvdarbu nodošanas–pieņemšanas aktam ir pievienots atbildīgā būvuzrauga, atbildīgā būvdarbu vadītāja un Pasūtītāja pārstāvja parakstīs Būvdarbu defektu akts ar pielikumā pievienotu:</w:t>
      </w:r>
    </w:p>
    <w:p w14:paraId="7877EBC8" w14:textId="77777777" w:rsidR="00734176" w:rsidRPr="004A4AD8" w:rsidRDefault="00734176" w:rsidP="0073317A">
      <w:pPr>
        <w:numPr>
          <w:ilvl w:val="3"/>
          <w:numId w:val="32"/>
        </w:numPr>
        <w:tabs>
          <w:tab w:val="clear" w:pos="4123"/>
        </w:tabs>
        <w:suppressAutoHyphens/>
        <w:overflowPunct w:val="0"/>
        <w:autoSpaceDE w:val="0"/>
        <w:autoSpaceDN w:val="0"/>
        <w:adjustRightInd w:val="0"/>
        <w:ind w:left="2835" w:hanging="992"/>
        <w:textAlignment w:val="baseline"/>
        <w:rPr>
          <w:sz w:val="24"/>
          <w:szCs w:val="24"/>
          <w:lang w:val="lv-LV"/>
        </w:rPr>
      </w:pPr>
      <w:r w:rsidRPr="004A4AD8">
        <w:rPr>
          <w:sz w:val="24"/>
          <w:szCs w:val="24"/>
          <w:lang w:val="lv-LV" w:eastAsia="lv-LV"/>
        </w:rPr>
        <w:t xml:space="preserve">būvuzņēmēja parakstītu defektu novēršanas darbu izpildes garantijas vēstuli, ja </w:t>
      </w:r>
      <w:r w:rsidRPr="004A4AD8">
        <w:rPr>
          <w:sz w:val="24"/>
          <w:szCs w:val="24"/>
          <w:lang w:val="lv-LV"/>
        </w:rPr>
        <w:t>Būvdarbu defektu aktā</w:t>
      </w:r>
      <w:r w:rsidRPr="004A4AD8">
        <w:rPr>
          <w:sz w:val="24"/>
          <w:szCs w:val="24"/>
          <w:lang w:val="lv-LV" w:eastAsia="lv-LV"/>
        </w:rPr>
        <w:t xml:space="preserve"> norādīto darbu izmaksu kopsumma bez PVN </w:t>
      </w:r>
      <w:r w:rsidRPr="004A4AD8">
        <w:rPr>
          <w:sz w:val="24"/>
          <w:szCs w:val="24"/>
          <w:u w:val="single"/>
          <w:lang w:val="lv-LV" w:eastAsia="lv-LV"/>
        </w:rPr>
        <w:t>nepārsniedz</w:t>
      </w:r>
      <w:r w:rsidRPr="004A4AD8">
        <w:rPr>
          <w:sz w:val="24"/>
          <w:szCs w:val="24"/>
          <w:lang w:val="lv-LV" w:eastAsia="lv-LV"/>
        </w:rPr>
        <w:t xml:space="preserve"> 2 990.00 </w:t>
      </w:r>
      <w:r w:rsidRPr="004A4AD8">
        <w:rPr>
          <w:i/>
          <w:iCs/>
          <w:sz w:val="24"/>
          <w:szCs w:val="24"/>
          <w:lang w:val="lv-LV" w:eastAsia="lv-LV"/>
        </w:rPr>
        <w:t>euro</w:t>
      </w:r>
      <w:r w:rsidRPr="004A4AD8">
        <w:rPr>
          <w:sz w:val="24"/>
          <w:szCs w:val="24"/>
          <w:lang w:val="lv-LV" w:eastAsia="lv-LV"/>
        </w:rPr>
        <w:t xml:space="preserve"> (divi tūkstoši deviņi simti deviņdesmit </w:t>
      </w:r>
      <w:r w:rsidRPr="004A4AD8">
        <w:rPr>
          <w:i/>
          <w:iCs/>
          <w:sz w:val="24"/>
          <w:szCs w:val="24"/>
          <w:lang w:val="lv-LV" w:eastAsia="lv-LV"/>
        </w:rPr>
        <w:t>euro</w:t>
      </w:r>
      <w:r w:rsidRPr="004A4AD8">
        <w:rPr>
          <w:sz w:val="24"/>
          <w:szCs w:val="24"/>
          <w:lang w:val="lv-LV" w:eastAsia="lv-LV"/>
        </w:rPr>
        <w:t xml:space="preserve"> un 00 centi);</w:t>
      </w:r>
    </w:p>
    <w:p w14:paraId="2B9D4FC5" w14:textId="77777777" w:rsidR="00734176" w:rsidRPr="004A4AD8" w:rsidRDefault="00734176" w:rsidP="0073317A">
      <w:pPr>
        <w:numPr>
          <w:ilvl w:val="3"/>
          <w:numId w:val="32"/>
        </w:numPr>
        <w:tabs>
          <w:tab w:val="clear" w:pos="4123"/>
        </w:tabs>
        <w:suppressAutoHyphens/>
        <w:overflowPunct w:val="0"/>
        <w:autoSpaceDE w:val="0"/>
        <w:autoSpaceDN w:val="0"/>
        <w:adjustRightInd w:val="0"/>
        <w:ind w:left="2835" w:hanging="992"/>
        <w:textAlignment w:val="baseline"/>
        <w:rPr>
          <w:sz w:val="24"/>
          <w:szCs w:val="24"/>
          <w:lang w:val="lv-LV"/>
        </w:rPr>
      </w:pPr>
      <w:r w:rsidRPr="004A4AD8">
        <w:rPr>
          <w:sz w:val="24"/>
          <w:szCs w:val="24"/>
          <w:lang w:val="lv-LV" w:eastAsia="lv-LV"/>
        </w:rPr>
        <w:t>būvuzņēmēja iesniegtu defektu novēršanas darbu izpildes garantiju, b</w:t>
      </w:r>
      <w:r w:rsidRPr="004A4AD8">
        <w:rPr>
          <w:sz w:val="24"/>
          <w:szCs w:val="24"/>
          <w:lang w:val="lv-LV"/>
        </w:rPr>
        <w:t xml:space="preserve">ūvdarbu defektu </w:t>
      </w:r>
      <w:r w:rsidRPr="004A4AD8">
        <w:rPr>
          <w:sz w:val="24"/>
          <w:szCs w:val="24"/>
          <w:lang w:val="lv-LV" w:eastAsia="lv-LV"/>
        </w:rPr>
        <w:t xml:space="preserve">izmaksu kopsummas apmērā </w:t>
      </w:r>
      <w:r w:rsidRPr="004A4AD8">
        <w:rPr>
          <w:sz w:val="24"/>
          <w:szCs w:val="24"/>
          <w:lang w:val="lv-LV"/>
        </w:rPr>
        <w:t xml:space="preserve">bankas vai apdrošināšanas sabiedrības neatsaucamas pirmā pieprasījuma garantijas veidā, kuras noteikumi ir saskaņoti ar Pasūtītāju, un kas ir spēkā līdz Būvdarbu defektu aktā </w:t>
      </w:r>
      <w:r w:rsidRPr="004A4AD8">
        <w:rPr>
          <w:sz w:val="24"/>
          <w:szCs w:val="24"/>
          <w:lang w:val="lv-LV" w:eastAsia="lv-LV"/>
        </w:rPr>
        <w:t xml:space="preserve">norādītā darbu pabeigšanas termiņa beigām un 60 (sešdesmit) dienas pēc tā, ja </w:t>
      </w:r>
      <w:r w:rsidRPr="004A4AD8">
        <w:rPr>
          <w:sz w:val="24"/>
          <w:szCs w:val="24"/>
          <w:lang w:val="lv-LV"/>
        </w:rPr>
        <w:t>Būvdarbu defektu</w:t>
      </w:r>
      <w:r w:rsidRPr="004A4AD8">
        <w:rPr>
          <w:sz w:val="24"/>
          <w:szCs w:val="24"/>
          <w:lang w:val="lv-LV" w:eastAsia="lv-LV"/>
        </w:rPr>
        <w:t xml:space="preserve"> aktā norādīto darbu izmaksu kopsumma bez PVN </w:t>
      </w:r>
      <w:r w:rsidRPr="004A4AD8">
        <w:rPr>
          <w:sz w:val="24"/>
          <w:szCs w:val="24"/>
          <w:u w:val="single"/>
          <w:lang w:val="lv-LV" w:eastAsia="lv-LV"/>
        </w:rPr>
        <w:t>pārsniedz</w:t>
      </w:r>
      <w:r w:rsidRPr="004A4AD8">
        <w:rPr>
          <w:sz w:val="24"/>
          <w:szCs w:val="24"/>
          <w:lang w:val="lv-LV" w:eastAsia="lv-LV"/>
        </w:rPr>
        <w:t xml:space="preserve"> 2 990.00 </w:t>
      </w:r>
      <w:r w:rsidRPr="004A4AD8">
        <w:rPr>
          <w:i/>
          <w:iCs/>
          <w:sz w:val="24"/>
          <w:szCs w:val="24"/>
          <w:lang w:val="lv-LV" w:eastAsia="lv-LV"/>
        </w:rPr>
        <w:t>euro</w:t>
      </w:r>
      <w:r w:rsidRPr="004A4AD8">
        <w:rPr>
          <w:sz w:val="24"/>
          <w:szCs w:val="24"/>
          <w:lang w:val="lv-LV" w:eastAsia="lv-LV"/>
        </w:rPr>
        <w:t xml:space="preserve"> (divi tūkstoši deviņi simti deviņdesmit </w:t>
      </w:r>
      <w:r w:rsidRPr="004A4AD8">
        <w:rPr>
          <w:i/>
          <w:iCs/>
          <w:sz w:val="24"/>
          <w:szCs w:val="24"/>
          <w:lang w:val="lv-LV" w:eastAsia="lv-LV"/>
        </w:rPr>
        <w:t>euro</w:t>
      </w:r>
      <w:r w:rsidRPr="004A4AD8">
        <w:rPr>
          <w:sz w:val="24"/>
          <w:szCs w:val="24"/>
          <w:lang w:val="lv-LV" w:eastAsia="lv-LV"/>
        </w:rPr>
        <w:t xml:space="preserve"> un 00 centi);</w:t>
      </w:r>
    </w:p>
    <w:p w14:paraId="4D09F2A3" w14:textId="77777777" w:rsidR="00734176" w:rsidRPr="004A4AD8" w:rsidRDefault="00734176" w:rsidP="0073317A">
      <w:pPr>
        <w:numPr>
          <w:ilvl w:val="2"/>
          <w:numId w:val="32"/>
        </w:numPr>
        <w:suppressAutoHyphens/>
        <w:overflowPunct w:val="0"/>
        <w:autoSpaceDE w:val="0"/>
        <w:autoSpaceDN w:val="0"/>
        <w:adjustRightInd w:val="0"/>
        <w:ind w:left="1843" w:hanging="850"/>
        <w:textAlignment w:val="baseline"/>
        <w:rPr>
          <w:sz w:val="24"/>
          <w:szCs w:val="24"/>
          <w:lang w:val="lv-LV"/>
        </w:rPr>
      </w:pPr>
      <w:r w:rsidRPr="004A4AD8">
        <w:rPr>
          <w:sz w:val="24"/>
          <w:szCs w:val="24"/>
          <w:lang w:val="lv-LV"/>
        </w:rPr>
        <w:t xml:space="preserve">Būvdarbu nodošanas–pieņemšanas aktu </w:t>
      </w:r>
      <w:r w:rsidRPr="004A4AD8">
        <w:rPr>
          <w:sz w:val="24"/>
          <w:szCs w:val="24"/>
          <w:lang w:val="lv-LV" w:eastAsia="lv-LV"/>
        </w:rPr>
        <w:t>ir parakstījis būvuzņēmēja atbildīgais būvdarbu vadītājs;</w:t>
      </w:r>
    </w:p>
    <w:p w14:paraId="11AE284A"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 xml:space="preserve">operatīvi, taču ne vēlāk kā 2 (divu) darbdienu laikā no negatīva </w:t>
      </w:r>
      <w:r w:rsidRPr="004A4AD8">
        <w:rPr>
          <w:sz w:val="24"/>
          <w:szCs w:val="24"/>
          <w:lang w:val="lv-LV" w:eastAsia="lv-LV"/>
        </w:rPr>
        <w:t>tehnisko noteikumu izdevēja un/vai institūcijas atzinuma saņemšanas sniegt rakstiskus priekšlikumus būvuzņēmējam un Pasūtītāja pārstāvim par īstenojamajiem pasākumiem un veicamajām darbībām pozitīva atzinuma saņemšanai;</w:t>
      </w:r>
    </w:p>
    <w:p w14:paraId="614C66E3" w14:textId="6C31E632" w:rsidR="00734176" w:rsidRPr="004A4AD8" w:rsidRDefault="00734176" w:rsidP="0073317A">
      <w:pPr>
        <w:pStyle w:val="ListParagraph"/>
        <w:numPr>
          <w:ilvl w:val="1"/>
          <w:numId w:val="32"/>
        </w:numPr>
        <w:suppressAutoHyphens/>
        <w:overflowPunct w:val="0"/>
        <w:autoSpaceDE w:val="0"/>
        <w:autoSpaceDN w:val="0"/>
        <w:adjustRightInd w:val="0"/>
        <w:ind w:left="993" w:hanging="633"/>
        <w:textAlignment w:val="baseline"/>
        <w:rPr>
          <w:sz w:val="24"/>
          <w:szCs w:val="24"/>
          <w:lang w:val="lv-LV" w:eastAsia="lv-LV"/>
        </w:rPr>
      </w:pPr>
      <w:r w:rsidRPr="004A4AD8">
        <w:rPr>
          <w:sz w:val="24"/>
          <w:szCs w:val="24"/>
          <w:lang w:val="lv-LV"/>
        </w:rPr>
        <w:t xml:space="preserve">operatīvi, taču ne vēlāk kā 2 (divu) darbdienu laikā no </w:t>
      </w:r>
      <w:r w:rsidRPr="004A4AD8">
        <w:rPr>
          <w:b/>
          <w:bCs/>
          <w:sz w:val="24"/>
          <w:szCs w:val="24"/>
          <w:lang w:val="lv-LV" w:eastAsia="lv-LV"/>
        </w:rPr>
        <w:t xml:space="preserve">apliecinājuma par būves gatavību ekspluatācijai (Objektam) </w:t>
      </w:r>
      <w:r w:rsidRPr="004A4AD8">
        <w:rPr>
          <w:sz w:val="24"/>
          <w:szCs w:val="24"/>
          <w:lang w:val="lv-LV" w:eastAsia="lv-LV"/>
        </w:rPr>
        <w:t>saņemšanas BIS:</w:t>
      </w:r>
    </w:p>
    <w:p w14:paraId="4B1401A8" w14:textId="5158FDC1"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 xml:space="preserve">pārliecināties, ka būvuzņēmējs ir sagatavojis un BIS pievienojis visu </w:t>
      </w:r>
      <w:r w:rsidRPr="004A4AD8">
        <w:rPr>
          <w:rFonts w:eastAsia="Calibri"/>
          <w:sz w:val="24"/>
          <w:szCs w:val="24"/>
          <w:lang w:val="lv-LV" w:eastAsia="lv-LV"/>
        </w:rPr>
        <w:t xml:space="preserve">Objekta nodošanai ekspluatācijā nepieciešamo dokumentāciju un pievienotie dokumenti atbilst </w:t>
      </w:r>
      <w:r w:rsidRPr="004A4AD8">
        <w:rPr>
          <w:sz w:val="24"/>
          <w:szCs w:val="24"/>
          <w:lang w:val="lv-LV"/>
        </w:rPr>
        <w:t>normatīvajos aktos</w:t>
      </w:r>
      <w:r w:rsidR="001B47C8" w:rsidRPr="004A4AD8">
        <w:rPr>
          <w:sz w:val="24"/>
          <w:szCs w:val="24"/>
          <w:lang w:val="lv-LV"/>
        </w:rPr>
        <w:t xml:space="preserve"> </w:t>
      </w:r>
      <w:r w:rsidRPr="004A4AD8">
        <w:rPr>
          <w:sz w:val="24"/>
          <w:szCs w:val="24"/>
          <w:lang w:val="lv-LV"/>
        </w:rPr>
        <w:t xml:space="preserve">un būvvaldes amatpersonu izvirzītajiem nosacījumiem </w:t>
      </w:r>
      <w:r w:rsidRPr="004A4AD8">
        <w:rPr>
          <w:i/>
          <w:iCs/>
          <w:sz w:val="24"/>
          <w:szCs w:val="24"/>
          <w:lang w:val="lv-LV" w:eastAsia="lv-LV"/>
        </w:rPr>
        <w:t>(izpildīti šo Tehnisko specifikāciju 16.</w:t>
      </w:r>
      <w:r w:rsidR="00AA6EF6" w:rsidRPr="004A4AD8">
        <w:rPr>
          <w:i/>
          <w:iCs/>
          <w:sz w:val="24"/>
          <w:szCs w:val="24"/>
          <w:lang w:val="lv-LV" w:eastAsia="lv-LV"/>
        </w:rPr>
        <w:t>68</w:t>
      </w:r>
      <w:r w:rsidRPr="004A4AD8">
        <w:rPr>
          <w:i/>
          <w:iCs/>
          <w:sz w:val="24"/>
          <w:szCs w:val="24"/>
          <w:lang w:val="lv-LV" w:eastAsia="lv-LV"/>
        </w:rPr>
        <w:t>.apakšpunkta apakšpunktos noteiktie nosacījumi)</w:t>
      </w:r>
      <w:r w:rsidRPr="004A4AD8">
        <w:rPr>
          <w:sz w:val="24"/>
          <w:szCs w:val="24"/>
          <w:lang w:val="lv-LV" w:eastAsia="lv-LV"/>
        </w:rPr>
        <w:t>;</w:t>
      </w:r>
    </w:p>
    <w:p w14:paraId="59907926" w14:textId="5E0BBD0A"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lastRenderedPageBreak/>
        <w:t xml:space="preserve">BIS pievienot pārskatu par būvuzraudzības plāna izpildi </w:t>
      </w:r>
      <w:r w:rsidRPr="004A4AD8">
        <w:rPr>
          <w:i/>
          <w:iCs/>
          <w:sz w:val="24"/>
          <w:szCs w:val="24"/>
          <w:lang w:val="lv-LV" w:eastAsia="lv-LV"/>
        </w:rPr>
        <w:t>(sagatavots atbilstoši šo Tehnisko specifikāciju 16.7</w:t>
      </w:r>
      <w:r w:rsidR="00AA6EF6" w:rsidRPr="004A4AD8">
        <w:rPr>
          <w:i/>
          <w:iCs/>
          <w:sz w:val="24"/>
          <w:szCs w:val="24"/>
          <w:lang w:val="lv-LV" w:eastAsia="lv-LV"/>
        </w:rPr>
        <w:t>1</w:t>
      </w:r>
      <w:r w:rsidRPr="004A4AD8">
        <w:rPr>
          <w:i/>
          <w:iCs/>
          <w:sz w:val="24"/>
          <w:szCs w:val="24"/>
          <w:lang w:val="lv-LV" w:eastAsia="lv-LV"/>
        </w:rPr>
        <w:t>.apakšpunkta apakšpunktos noteiktajam)</w:t>
      </w:r>
      <w:r w:rsidRPr="004A4AD8">
        <w:rPr>
          <w:sz w:val="24"/>
          <w:szCs w:val="24"/>
          <w:lang w:val="lv-LV" w:eastAsia="lv-LV"/>
        </w:rPr>
        <w:t>;</w:t>
      </w:r>
    </w:p>
    <w:p w14:paraId="16848EF5"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pārliecināties, ka būvdarbu žurnālā ir veikts ieraksts par būvdarbu pabeigšanu;</w:t>
      </w:r>
    </w:p>
    <w:p w14:paraId="766D12E9" w14:textId="11B8F84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pārliecināties, ka BIS ir pievienoti un saskaņoti visi aktuālie būvprojekta risinājumi;</w:t>
      </w:r>
    </w:p>
    <w:p w14:paraId="517B608A"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 xml:space="preserve">pārliecināties, ka būvuzņēmējs Pasūtītājam ir iesniedzis </w:t>
      </w:r>
      <w:r w:rsidRPr="004A4AD8">
        <w:rPr>
          <w:rFonts w:eastAsia="Calibri"/>
          <w:sz w:val="24"/>
          <w:szCs w:val="24"/>
          <w:lang w:val="lv-LV" w:eastAsia="lv-LV"/>
        </w:rPr>
        <w:t xml:space="preserve">atbildīgā būvdarbu vadītāja, </w:t>
      </w:r>
      <w:r w:rsidRPr="004A4AD8">
        <w:rPr>
          <w:sz w:val="24"/>
          <w:szCs w:val="24"/>
          <w:lang w:val="lv-LV"/>
        </w:rPr>
        <w:t xml:space="preserve">atbildīgā būvuzrauga, atbildīgā </w:t>
      </w:r>
      <w:proofErr w:type="spellStart"/>
      <w:r w:rsidRPr="004A4AD8">
        <w:rPr>
          <w:sz w:val="24"/>
          <w:szCs w:val="24"/>
          <w:lang w:val="lv-LV"/>
        </w:rPr>
        <w:t>autoruzrauga</w:t>
      </w:r>
      <w:proofErr w:type="spellEnd"/>
      <w:r w:rsidRPr="004A4AD8">
        <w:rPr>
          <w:sz w:val="24"/>
          <w:szCs w:val="24"/>
          <w:lang w:val="lv-LV"/>
        </w:rPr>
        <w:t xml:space="preserve"> parakstītu Būvdarbu nodošanas–pieņemšanas aktu ar pielikumiem;</w:t>
      </w:r>
    </w:p>
    <w:p w14:paraId="05337D8E"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pārliecināties, ka būvuzņēmējs Pasūtītājam ir iesniedzis atbildīgā būvuzrauga saskaņotu pēdējā būvdarbu mēneša būvdarbu izpildes aktu;</w:t>
      </w:r>
    </w:p>
    <w:p w14:paraId="236467E3"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pārliecināties, ka apliecinājumā par būves gatavību ekspluatācijai un/vai iesniegumā par būvdarbu pabeigšanu norādītā informācija atbilst faktiskajai situācijai dabā;</w:t>
      </w:r>
    </w:p>
    <w:p w14:paraId="5DF224E3" w14:textId="77777777" w:rsidR="00734176" w:rsidRPr="004A4AD8" w:rsidRDefault="00734176" w:rsidP="0073317A">
      <w:pPr>
        <w:pStyle w:val="ListParagraph"/>
        <w:numPr>
          <w:ilvl w:val="2"/>
          <w:numId w:val="32"/>
        </w:numPr>
        <w:suppressAutoHyphens/>
        <w:overflowPunct w:val="0"/>
        <w:autoSpaceDE w:val="0"/>
        <w:autoSpaceDN w:val="0"/>
        <w:adjustRightInd w:val="0"/>
        <w:ind w:left="1843" w:hanging="850"/>
        <w:textAlignment w:val="baseline"/>
        <w:rPr>
          <w:sz w:val="24"/>
          <w:szCs w:val="24"/>
          <w:lang w:val="lv-LV" w:eastAsia="lv-LV"/>
        </w:rPr>
      </w:pPr>
      <w:r w:rsidRPr="004A4AD8">
        <w:rPr>
          <w:sz w:val="24"/>
          <w:szCs w:val="24"/>
          <w:lang w:val="lv-LV" w:eastAsia="lv-LV"/>
        </w:rPr>
        <w:t xml:space="preserve">BIS apstiprināt apliecinājumu par būves gatavību ekspluatācijai un/vai iesniegumu par būvdarbu pabeigšanu, vai sniegt rakstiskus norādījumus būvuzņēmējam un Pasūtītāja pārstāvim par dokumentos veicamajiem </w:t>
      </w:r>
      <w:r w:rsidRPr="004A4AD8">
        <w:rPr>
          <w:sz w:val="24"/>
          <w:szCs w:val="24"/>
          <w:lang w:val="lv-LV"/>
        </w:rPr>
        <w:t>labojumiem, precizējumiem vai papildinājumiem;</w:t>
      </w:r>
    </w:p>
    <w:p w14:paraId="2D7E05DD" w14:textId="6E4C7384"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piedalīties Objekta pieņemšanā ekspluatācijā un sniegt atbildes uz būvvaldes būvinspektoru uzdotajiem jautājumiem;</w:t>
      </w:r>
    </w:p>
    <w:p w14:paraId="56B3AA41" w14:textId="77777777" w:rsidR="00734176" w:rsidRPr="004A4AD8" w:rsidRDefault="00734176" w:rsidP="0073317A">
      <w:pPr>
        <w:numPr>
          <w:ilvl w:val="1"/>
          <w:numId w:val="32"/>
        </w:numPr>
        <w:suppressAutoHyphens/>
        <w:overflowPunct w:val="0"/>
        <w:autoSpaceDE w:val="0"/>
        <w:autoSpaceDN w:val="0"/>
        <w:adjustRightInd w:val="0"/>
        <w:ind w:left="993" w:hanging="633"/>
        <w:textAlignment w:val="baseline"/>
        <w:rPr>
          <w:sz w:val="24"/>
          <w:szCs w:val="24"/>
          <w:lang w:val="lv-LV"/>
        </w:rPr>
      </w:pPr>
      <w:r w:rsidRPr="004A4AD8">
        <w:rPr>
          <w:sz w:val="24"/>
          <w:szCs w:val="24"/>
          <w:lang w:val="lv-LV"/>
        </w:rPr>
        <w:t>informēt Pasūtītāja pārstāvi un Pasūtītāju par objektiem, kuriem atbildīgais būvuzraugs ir piesaistīts, norādot šo objektu būvdarbu izpildes termiņus.</w:t>
      </w:r>
    </w:p>
    <w:p w14:paraId="45975794" w14:textId="615C401C"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Šo Tehnisko specifikāciju 16.punkta apakšpunktos noteikto pienākumu izpilde ir veicama atbildīgajam ēku būvdarbu būvuzraugam, sadarbojoties ar būvprojekta daļu atbildīgajiem būvuzraugiem, pienākumu un atbildības apmēru sadalot atbilstoši kompetencei. Atbildīgajam būvuzraugam ir jāsaskaņo/jāapstiprina/jāparaksta šajās Tehniskajās specifikācijās noteiktie un zemāk uzskaitītie dokumenti, kam jābūt ievietotiem BIS un/vai </w:t>
      </w:r>
      <w:r w:rsidR="00F2023E" w:rsidRPr="004A4AD8">
        <w:rPr>
          <w:color w:val="000000" w:themeColor="text1"/>
          <w:sz w:val="24"/>
          <w:szCs w:val="24"/>
          <w:lang w:val="lv-LV"/>
        </w:rPr>
        <w:t>Vienotā datu vidē</w:t>
      </w:r>
      <w:r w:rsidRPr="004A4AD8">
        <w:rPr>
          <w:sz w:val="24"/>
          <w:szCs w:val="24"/>
          <w:lang w:val="lv-LV"/>
        </w:rPr>
        <w:t>:</w:t>
      </w:r>
    </w:p>
    <w:p w14:paraId="5A07AC0B"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būvuzraudzības plāns;</w:t>
      </w:r>
    </w:p>
    <w:p w14:paraId="736015AF"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proofErr w:type="spellStart"/>
      <w:r w:rsidRPr="004A4AD8">
        <w:rPr>
          <w:sz w:val="24"/>
          <w:szCs w:val="24"/>
          <w:lang w:val="lv-LV"/>
        </w:rPr>
        <w:t>būvsapulču</w:t>
      </w:r>
      <w:proofErr w:type="spellEnd"/>
      <w:r w:rsidRPr="004A4AD8">
        <w:rPr>
          <w:sz w:val="24"/>
          <w:szCs w:val="24"/>
          <w:lang w:val="lv-LV"/>
        </w:rPr>
        <w:t xml:space="preserve"> protokoli;</w:t>
      </w:r>
    </w:p>
    <w:p w14:paraId="482CC5CC" w14:textId="2309AAFB"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 xml:space="preserve">aktualizēts </w:t>
      </w:r>
      <w:r w:rsidR="00152B0A" w:rsidRPr="004A4AD8">
        <w:rPr>
          <w:sz w:val="24"/>
          <w:szCs w:val="24"/>
          <w:lang w:val="lv-LV"/>
        </w:rPr>
        <w:t>Kalendārais</w:t>
      </w:r>
      <w:r w:rsidRPr="004A4AD8">
        <w:rPr>
          <w:sz w:val="24"/>
          <w:szCs w:val="24"/>
          <w:lang w:val="lv-LV"/>
        </w:rPr>
        <w:t xml:space="preserve"> grafiks;</w:t>
      </w:r>
    </w:p>
    <w:p w14:paraId="78ACFA3F"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DVP un atsevišķi veicamo būvdarbu DVP;</w:t>
      </w:r>
    </w:p>
    <w:p w14:paraId="1F094C9B"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MAF un MNF;</w:t>
      </w:r>
    </w:p>
    <w:p w14:paraId="40BF7CCA" w14:textId="6715F224"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 xml:space="preserve">Akts par darbu </w:t>
      </w:r>
      <w:r w:rsidR="00152B0A" w:rsidRPr="004A4AD8">
        <w:rPr>
          <w:sz w:val="24"/>
          <w:szCs w:val="24"/>
          <w:lang w:val="lv-LV"/>
        </w:rPr>
        <w:t xml:space="preserve">apjomu </w:t>
      </w:r>
      <w:r w:rsidRPr="004A4AD8">
        <w:rPr>
          <w:sz w:val="24"/>
          <w:szCs w:val="24"/>
          <w:lang w:val="lv-LV"/>
        </w:rPr>
        <w:t>izmaiņām;</w:t>
      </w:r>
    </w:p>
    <w:p w14:paraId="0D232096"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veikto būvdarbu pieņemšanas akts;</w:t>
      </w:r>
    </w:p>
    <w:p w14:paraId="4ED2D527"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proofErr w:type="spellStart"/>
      <w:r w:rsidRPr="004A4AD8">
        <w:rPr>
          <w:sz w:val="24"/>
          <w:szCs w:val="24"/>
          <w:lang w:val="lv-LV"/>
        </w:rPr>
        <w:t>izpildrasējumi</w:t>
      </w:r>
      <w:proofErr w:type="spellEnd"/>
      <w:r w:rsidRPr="004A4AD8">
        <w:rPr>
          <w:sz w:val="24"/>
          <w:szCs w:val="24"/>
          <w:lang w:val="lv-LV"/>
        </w:rPr>
        <w:t xml:space="preserve"> vai </w:t>
      </w:r>
      <w:proofErr w:type="spellStart"/>
      <w:r w:rsidRPr="004A4AD8">
        <w:rPr>
          <w:sz w:val="24"/>
          <w:szCs w:val="24"/>
          <w:lang w:val="lv-LV"/>
        </w:rPr>
        <w:t>izpildshēmas</w:t>
      </w:r>
      <w:proofErr w:type="spellEnd"/>
      <w:r w:rsidRPr="004A4AD8">
        <w:rPr>
          <w:sz w:val="24"/>
          <w:szCs w:val="24"/>
          <w:lang w:val="lv-LV"/>
        </w:rPr>
        <w:t>, kurās ir pārskatāmi norādīti ikmēneša būvdarbu izpildes aktos iekļautie izpildīto būvdarbu veidi, apjomi un mēri;</w:t>
      </w:r>
    </w:p>
    <w:p w14:paraId="09481EED"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Fakta konstatācijas akts;</w:t>
      </w:r>
    </w:p>
    <w:p w14:paraId="2ED710D6"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defektu akts;</w:t>
      </w:r>
    </w:p>
    <w:p w14:paraId="0BADB810" w14:textId="0844E932"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Būvprojekta izmaiņu rasējumi, kas tapuši būvdarbu izpildes laikā</w:t>
      </w:r>
      <w:r w:rsidR="00E73C14" w:rsidRPr="004A4AD8">
        <w:rPr>
          <w:sz w:val="24"/>
          <w:szCs w:val="24"/>
          <w:lang w:val="lv-LV"/>
        </w:rPr>
        <w:t xml:space="preserve"> (ja attiecināms)</w:t>
      </w:r>
      <w:r w:rsidRPr="004A4AD8">
        <w:rPr>
          <w:sz w:val="24"/>
          <w:szCs w:val="24"/>
          <w:lang w:val="lv-LV"/>
        </w:rPr>
        <w:t>;</w:t>
      </w:r>
    </w:p>
    <w:p w14:paraId="227AFAE2"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atskaite par Darbu izpildi;</w:t>
      </w:r>
    </w:p>
    <w:p w14:paraId="62F76500"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Akts par tehnoloģisko pārtraukumu;</w:t>
      </w:r>
    </w:p>
    <w:p w14:paraId="47EA93FB"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Akts par būvdarbu atsākšanu;</w:t>
      </w:r>
    </w:p>
    <w:p w14:paraId="0D3BDC01"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pārskats par būvuzraudzības plāna izpildi;</w:t>
      </w:r>
    </w:p>
    <w:p w14:paraId="4C73C158"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Atlikto būvdarbu saraksts;</w:t>
      </w:r>
    </w:p>
    <w:p w14:paraId="0FCD228A"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eastAsia="lv-LV"/>
        </w:rPr>
        <w:t>Būvdarbu defektu akts;</w:t>
      </w:r>
    </w:p>
    <w:p w14:paraId="4BB2CC3E" w14:textId="77777777"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rPr>
        <w:t>Būvdarbu nodošanas–pieņemšanas akts;</w:t>
      </w:r>
    </w:p>
    <w:p w14:paraId="255244A3" w14:textId="2245EE7B" w:rsidR="00734176" w:rsidRPr="004A4AD8" w:rsidRDefault="00734176" w:rsidP="00DF2765">
      <w:pPr>
        <w:numPr>
          <w:ilvl w:val="1"/>
          <w:numId w:val="32"/>
        </w:numPr>
        <w:tabs>
          <w:tab w:val="clear" w:pos="1070"/>
        </w:tabs>
        <w:suppressAutoHyphens/>
        <w:overflowPunct w:val="0"/>
        <w:autoSpaceDE w:val="0"/>
        <w:autoSpaceDN w:val="0"/>
        <w:adjustRightInd w:val="0"/>
        <w:ind w:left="1560" w:hanging="633"/>
        <w:textAlignment w:val="baseline"/>
        <w:rPr>
          <w:sz w:val="24"/>
          <w:szCs w:val="24"/>
          <w:lang w:val="lv-LV"/>
        </w:rPr>
      </w:pPr>
      <w:r w:rsidRPr="004A4AD8">
        <w:rPr>
          <w:sz w:val="24"/>
          <w:szCs w:val="24"/>
          <w:lang w:val="lv-LV" w:eastAsia="lv-LV"/>
        </w:rPr>
        <w:t>apliecinājums par būves gatavību ekspluatācijai.</w:t>
      </w:r>
    </w:p>
    <w:p w14:paraId="601FDA15" w14:textId="39DA5A4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Pasūtītāja pārstāvja un Pasūtītāja Akta par darbu </w:t>
      </w:r>
      <w:r w:rsidR="00FF5F47" w:rsidRPr="004A4AD8">
        <w:rPr>
          <w:sz w:val="24"/>
          <w:szCs w:val="24"/>
          <w:lang w:val="lv-LV"/>
        </w:rPr>
        <w:t xml:space="preserve">apjomu </w:t>
      </w:r>
      <w:r w:rsidRPr="004A4AD8">
        <w:rPr>
          <w:sz w:val="24"/>
          <w:szCs w:val="24"/>
          <w:lang w:val="lv-LV"/>
        </w:rPr>
        <w:t xml:space="preserve">izmaiņām un/vai veikto būvdarbu pieņemšanas akta saskaņojums/apstiprinājums/paraksts neatbrīvo Izpildītāju no atbildības </w:t>
      </w:r>
      <w:r w:rsidRPr="004A4AD8">
        <w:rPr>
          <w:sz w:val="24"/>
          <w:szCs w:val="24"/>
          <w:lang w:val="lv-LV"/>
        </w:rPr>
        <w:lastRenderedPageBreak/>
        <w:t>par šajās Tehniskajās specifikācijās atbildīgajam būvuzraugam noteikto pienākumu neizpildi vai nepienācīgu izpildi. Pasūtītāja pārstāvja un Pasūtītāja saskaņojumam/apstiprinājumam/parakstam ir vispārējs raksturs un tas nenodrošina nekādas īpašas dokumentu un būvuzņēmēja veikto būvdarbu apjomu pārbaudes, un neatbrīvo Izpildītāju no atbildības par šajās Tehniskajās specifikācijās noteikto pienākumu izpildes.</w:t>
      </w:r>
    </w:p>
    <w:p w14:paraId="40FE52A9" w14:textId="7777777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Izpildītājs ir finansiāli un materiāli atbildīgs par šajās Tehniskajās specifikācijās atbildīgajam būvuzraugam noteikto pienākumu neizpildes vai nepienācīgas izpildes rezultātā Pasūtītājam radīto izdevumu un/vai zaudējumu kompensēšanu. Izpildītājam ir pienākums kompensēt Pasūtītājam radītos izdevumus un/vai zaudējumus </w:t>
      </w:r>
      <w:r w:rsidRPr="004A4AD8">
        <w:rPr>
          <w:iCs/>
          <w:sz w:val="24"/>
          <w:szCs w:val="24"/>
          <w:lang w:val="lv-LV"/>
        </w:rPr>
        <w:t>10 (desmit) darbdienu laikā no Pasūtītāja pretenzijas nosūtīšanas dienas.</w:t>
      </w:r>
    </w:p>
    <w:p w14:paraId="77B600F9" w14:textId="77777777"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Gadījumā, kad atbildīgā būvuzrauga saskaņotajā/parakstītajā veikto būvdarbu pieņemšanas aktā iekļautie būvdarbu apjomi ir lielāki kā dabā uzmērītie vai atbildīgā būvuzrauga saskaņotajā/parakstītajā būvdarbu </w:t>
      </w:r>
      <w:proofErr w:type="spellStart"/>
      <w:r w:rsidRPr="004A4AD8">
        <w:rPr>
          <w:sz w:val="24"/>
          <w:szCs w:val="24"/>
          <w:lang w:val="lv-LV"/>
        </w:rPr>
        <w:t>izpilddokumentācijā</w:t>
      </w:r>
      <w:proofErr w:type="spellEnd"/>
      <w:r w:rsidRPr="004A4AD8">
        <w:rPr>
          <w:sz w:val="24"/>
          <w:szCs w:val="24"/>
          <w:lang w:val="lv-LV"/>
        </w:rPr>
        <w:t xml:space="preserve"> norādītie, Pasūtītājs ir tiesīgs tam radītos zaudējumus par nepamatoti veiktu būvdarbu apmaksu ieturēt no Izpildītājam veicamajiem maksājumiem.</w:t>
      </w:r>
    </w:p>
    <w:p w14:paraId="5EBE6653" w14:textId="77777777" w:rsidR="004E6291"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eastAsia="lv-LV"/>
        </w:rPr>
        <w:t>Pasūtītājam vai tā pilnvarotai personai, tai skaitā Pasūtītāja pārstāvim jebkurā Līguma saistību izpildes posmā, ir tiesības pārbaudīt Izpildītāja darbību un jebkāda veida dokumentāciju, kuru nosaka šīs Tehniskās specifikācijas, Līgums un normatīvie akti, kas ir saistīti ar Darbu kvalitatīvu izpildi, un norādīt Izpildītājam uz konstatētajām nepilnībām. Nepilnību novēršanu veic un izmaksas sedz Izpildītājs.</w:t>
      </w:r>
    </w:p>
    <w:p w14:paraId="1589A8A8" w14:textId="2A036174" w:rsidR="00734176"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eastAsia="lv-LV"/>
        </w:rPr>
        <w:t xml:space="preserve">Izpildītājam ir jānodrošina atbildīgā būvuzrauga saskaņotajā/parakstītajā </w:t>
      </w:r>
      <w:r w:rsidRPr="004A4AD8">
        <w:rPr>
          <w:sz w:val="24"/>
          <w:szCs w:val="24"/>
          <w:lang w:val="lv-LV"/>
        </w:rPr>
        <w:t xml:space="preserve">Atlikto būvdarbu sarakstā un/vai </w:t>
      </w:r>
      <w:r w:rsidRPr="004A4AD8">
        <w:rPr>
          <w:sz w:val="24"/>
          <w:szCs w:val="24"/>
          <w:lang w:val="lv-LV" w:eastAsia="lv-LV"/>
        </w:rPr>
        <w:t>Būvdarbu defektu aktā norādīto darbu izpildes būvuzraudzība, tai skaitā darbu izpildes termiņu uzraudzība, izpildīto darbu apjomu un kvalitātes pārbaudes, nepieciešamo dokumentu sagatavošana, izskatīšana un apstiprināšana/parakstīšana.</w:t>
      </w:r>
    </w:p>
    <w:p w14:paraId="3A4F6108" w14:textId="320E6DDF" w:rsidR="009347A1"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 xml:space="preserve">Izpildītājam ir jānodrošina Līgumā noteikto vai citu atbilstoši sertificētu speciālistu dalība Objekta apsekošanā būvdarbu garantijas laika garantijas periodā, kas noteikts BIS reģistrētajā Aktā par būves pieņemšanu ekspluatācijā. </w:t>
      </w:r>
      <w:r w:rsidRPr="004A4AD8">
        <w:rPr>
          <w:sz w:val="24"/>
          <w:szCs w:val="24"/>
          <w:lang w:val="lv-LV" w:eastAsia="lv-LV"/>
        </w:rPr>
        <w:t>Objekta ikgadējo apsekošanu organizē Pasūtītāja pilnvarota persona. Izpildītājam ir jānodrošina a</w:t>
      </w:r>
      <w:r w:rsidRPr="004A4AD8">
        <w:rPr>
          <w:sz w:val="24"/>
          <w:szCs w:val="24"/>
          <w:lang w:val="lv-LV"/>
        </w:rPr>
        <w:t xml:space="preserve">tbilstoši sertificētu speciālistu ierašanās Objektā Pasūtītāja pilnvarotās personas uzaicinājumā norādītajā datumā un laikā, un dalība Objektā konstatēto defektu izvērtēšanas komisijā, defektu akta sastādīšanā, kā arī defektu aktā norādīto defektu novēršanas </w:t>
      </w:r>
      <w:r w:rsidRPr="004A4AD8">
        <w:rPr>
          <w:sz w:val="24"/>
          <w:szCs w:val="24"/>
          <w:lang w:val="lv-LV" w:eastAsia="lv-LV"/>
        </w:rPr>
        <w:t>būvuzraudzība, tai skaitā darbu izpildes termiņu uzraudzība, izpildīto darbu apjomu un kvalitātes pārbaudes, nepieciešamo dokumentu sagatavošana, izskatīšana un apstiprināšana/parakstīšana. Papildus Izpildītājam ir jānodrošina a</w:t>
      </w:r>
      <w:r w:rsidRPr="004A4AD8">
        <w:rPr>
          <w:sz w:val="24"/>
          <w:szCs w:val="24"/>
          <w:lang w:val="lv-LV"/>
        </w:rPr>
        <w:t>tbilstoši sertificētu speciālistu ierašanās Objektā pēc uzraugošo institūciju pieprasījuma, tai skaitā ir jānodrošina konsultāciju sniegšana Pasūtītājam uzraugošo institūciju izsniegtajos aktos un atzinumos norādīto trūkumu un neatbilstību novēršanai.</w:t>
      </w:r>
      <w:r w:rsidR="009347A1" w:rsidRPr="004A4AD8">
        <w:rPr>
          <w:sz w:val="24"/>
          <w:szCs w:val="24"/>
          <w:lang w:val="lv-LV"/>
        </w:rPr>
        <w:t xml:space="preserve"> </w:t>
      </w:r>
    </w:p>
    <w:p w14:paraId="29960E9F" w14:textId="0AEA8186" w:rsidR="0065097E" w:rsidRPr="004A4AD8" w:rsidRDefault="00734176" w:rsidP="0073317A">
      <w:pPr>
        <w:numPr>
          <w:ilvl w:val="0"/>
          <w:numId w:val="32"/>
        </w:numPr>
        <w:suppressAutoHyphens/>
        <w:overflowPunct w:val="0"/>
        <w:autoSpaceDE w:val="0"/>
        <w:autoSpaceDN w:val="0"/>
        <w:adjustRightInd w:val="0"/>
        <w:textAlignment w:val="baseline"/>
        <w:rPr>
          <w:sz w:val="24"/>
          <w:szCs w:val="24"/>
          <w:lang w:val="lv-LV"/>
        </w:rPr>
      </w:pPr>
      <w:r w:rsidRPr="004A4AD8">
        <w:rPr>
          <w:sz w:val="24"/>
          <w:szCs w:val="24"/>
          <w:lang w:val="lv-LV"/>
        </w:rPr>
        <w:t>Strīdu gadījumā starp Pasūtītāju un Izpildītāju tiks ņemta vērā tikai Izpildītāja rakstiski sniegtā informācija Pasūtīt</w:t>
      </w:r>
      <w:r w:rsidR="009347A1" w:rsidRPr="004A4AD8">
        <w:rPr>
          <w:sz w:val="24"/>
          <w:szCs w:val="24"/>
          <w:lang w:val="lv-LV"/>
        </w:rPr>
        <w:t>ājam.</w:t>
      </w:r>
    </w:p>
    <w:p w14:paraId="45E4EF50" w14:textId="77777777" w:rsidR="0065097E" w:rsidRPr="004A4AD8" w:rsidRDefault="0065097E" w:rsidP="0065097E">
      <w:pPr>
        <w:rPr>
          <w:bCs/>
          <w:u w:val="single"/>
          <w:lang w:val="lv-LV"/>
        </w:rPr>
      </w:pPr>
    </w:p>
    <w:p w14:paraId="59C14DDD" w14:textId="77777777" w:rsidR="0065097E" w:rsidRPr="004A4AD8" w:rsidRDefault="0065097E" w:rsidP="0065097E">
      <w:pPr>
        <w:rPr>
          <w:bCs/>
          <w:u w:val="single"/>
          <w:lang w:val="lv-LV"/>
        </w:rPr>
      </w:pPr>
    </w:p>
    <w:p w14:paraId="71890F65" w14:textId="77777777" w:rsidR="0065097E" w:rsidRPr="004A4AD8" w:rsidRDefault="0065097E" w:rsidP="0065097E">
      <w:pPr>
        <w:rPr>
          <w:bCs/>
          <w:u w:val="single"/>
          <w:lang w:val="lv-LV"/>
        </w:rPr>
      </w:pPr>
    </w:p>
    <w:p w14:paraId="25181B7A" w14:textId="77777777" w:rsidR="0065097E" w:rsidRPr="004A4AD8" w:rsidRDefault="0065097E" w:rsidP="0065097E">
      <w:pPr>
        <w:rPr>
          <w:bCs/>
          <w:u w:val="single"/>
          <w:lang w:val="lv-LV"/>
        </w:rPr>
      </w:pPr>
    </w:p>
    <w:p w14:paraId="7D7F2E4D" w14:textId="77777777" w:rsidR="000C6CED" w:rsidRPr="004A4AD8" w:rsidRDefault="000C6CED" w:rsidP="000C6CED">
      <w:pPr>
        <w:tabs>
          <w:tab w:val="left" w:pos="2220"/>
        </w:tabs>
        <w:ind w:left="0" w:firstLine="0"/>
        <w:rPr>
          <w:bCs/>
          <w:lang w:val="lv-LV"/>
        </w:rPr>
      </w:pPr>
    </w:p>
    <w:p w14:paraId="30691ED5" w14:textId="77777777" w:rsidR="008B78A3" w:rsidRPr="004A4AD8" w:rsidRDefault="008B78A3" w:rsidP="00CD3BFC">
      <w:pPr>
        <w:jc w:val="center"/>
        <w:rPr>
          <w:b/>
          <w:bCs/>
          <w:lang w:val="lv-LV" w:eastAsia="lv-LV"/>
        </w:rPr>
      </w:pPr>
    </w:p>
    <w:p w14:paraId="0526A9AE" w14:textId="77777777" w:rsidR="008C3E4E" w:rsidRPr="004A4AD8" w:rsidRDefault="008C3E4E" w:rsidP="00CD3BFC">
      <w:pPr>
        <w:jc w:val="center"/>
        <w:rPr>
          <w:b/>
          <w:bCs/>
          <w:lang w:val="lv-LV" w:eastAsia="lv-LV"/>
        </w:rPr>
      </w:pPr>
    </w:p>
    <w:p w14:paraId="682DE02F" w14:textId="77777777" w:rsidR="008C3E4E" w:rsidRPr="004A4AD8" w:rsidRDefault="008C3E4E" w:rsidP="00CD3BFC">
      <w:pPr>
        <w:jc w:val="center"/>
        <w:rPr>
          <w:b/>
          <w:bCs/>
          <w:lang w:val="lv-LV" w:eastAsia="lv-LV"/>
        </w:rPr>
      </w:pPr>
    </w:p>
    <w:p w14:paraId="31A35FCA" w14:textId="77777777" w:rsidR="008C3E4E" w:rsidRPr="004A4AD8" w:rsidRDefault="008C3E4E" w:rsidP="00CD3BFC">
      <w:pPr>
        <w:jc w:val="center"/>
        <w:rPr>
          <w:b/>
          <w:bCs/>
          <w:lang w:val="lv-LV" w:eastAsia="lv-LV"/>
        </w:rPr>
      </w:pPr>
    </w:p>
    <w:p w14:paraId="112CED3F" w14:textId="77777777" w:rsidR="008C3E4E" w:rsidRPr="004A4AD8" w:rsidRDefault="008C3E4E" w:rsidP="00CD3BFC">
      <w:pPr>
        <w:jc w:val="center"/>
        <w:rPr>
          <w:b/>
          <w:bCs/>
          <w:lang w:val="lv-LV" w:eastAsia="lv-LV"/>
        </w:rPr>
      </w:pPr>
    </w:p>
    <w:p w14:paraId="34137D99" w14:textId="77777777" w:rsidR="008C3E4E" w:rsidRPr="004A4AD8" w:rsidRDefault="008C3E4E" w:rsidP="00CD3BFC">
      <w:pPr>
        <w:jc w:val="center"/>
        <w:rPr>
          <w:b/>
          <w:bCs/>
          <w:lang w:val="lv-LV" w:eastAsia="lv-LV"/>
        </w:rPr>
      </w:pPr>
    </w:p>
    <w:p w14:paraId="4F95B868" w14:textId="77777777" w:rsidR="008C3E4E" w:rsidRPr="004A4AD8" w:rsidRDefault="008C3E4E" w:rsidP="00CD3BFC">
      <w:pPr>
        <w:jc w:val="center"/>
        <w:rPr>
          <w:b/>
          <w:bCs/>
          <w:lang w:val="lv-LV" w:eastAsia="lv-LV"/>
        </w:rPr>
      </w:pPr>
    </w:p>
    <w:p w14:paraId="7B9A61F2" w14:textId="77777777" w:rsidR="008C3E4E" w:rsidRPr="004A4AD8" w:rsidRDefault="008C3E4E" w:rsidP="00CD3BFC">
      <w:pPr>
        <w:jc w:val="center"/>
        <w:rPr>
          <w:b/>
          <w:bCs/>
          <w:lang w:val="lv-LV" w:eastAsia="lv-LV"/>
        </w:rPr>
      </w:pPr>
    </w:p>
    <w:p w14:paraId="30A2F07E" w14:textId="77777777" w:rsidR="008C3E4E" w:rsidRPr="004A4AD8" w:rsidRDefault="008C3E4E" w:rsidP="00CD3BFC">
      <w:pPr>
        <w:jc w:val="center"/>
        <w:rPr>
          <w:b/>
          <w:bCs/>
          <w:lang w:val="lv-LV" w:eastAsia="lv-LV"/>
        </w:rPr>
      </w:pPr>
    </w:p>
    <w:p w14:paraId="24878667" w14:textId="77777777" w:rsidR="00B9674A" w:rsidRPr="004A4AD8" w:rsidRDefault="00B9674A" w:rsidP="00B9674A">
      <w:pPr>
        <w:ind w:left="0" w:firstLine="0"/>
        <w:rPr>
          <w:b/>
          <w:bCs/>
          <w:lang w:val="lv-LV" w:eastAsia="lv-LV"/>
        </w:rPr>
        <w:sectPr w:rsidR="00B9674A" w:rsidRPr="004A4AD8" w:rsidSect="008C3E4E">
          <w:footerReference w:type="default" r:id="rId11"/>
          <w:pgSz w:w="11906" w:h="16838"/>
          <w:pgMar w:top="1134" w:right="1134" w:bottom="1134" w:left="1560" w:header="709" w:footer="709" w:gutter="0"/>
          <w:cols w:space="708"/>
          <w:docGrid w:linePitch="360"/>
        </w:sectPr>
      </w:pPr>
    </w:p>
    <w:p w14:paraId="53F2FBA1" w14:textId="77777777" w:rsidR="008C3E4E" w:rsidRPr="004A4AD8" w:rsidRDefault="008C3E4E" w:rsidP="00B9674A">
      <w:pPr>
        <w:ind w:left="0" w:firstLine="0"/>
        <w:rPr>
          <w:b/>
          <w:bCs/>
          <w:lang w:val="lv-LV" w:eastAsia="lv-LV"/>
        </w:rPr>
      </w:pPr>
    </w:p>
    <w:p w14:paraId="0460D74F" w14:textId="77777777" w:rsidR="008C3E4E" w:rsidRPr="004A4AD8" w:rsidRDefault="008C3E4E" w:rsidP="008C3E4E">
      <w:pPr>
        <w:jc w:val="right"/>
        <w:rPr>
          <w:b/>
          <w:bCs/>
          <w:lang w:val="lv-LV"/>
        </w:rPr>
      </w:pPr>
      <w:r w:rsidRPr="004A4AD8">
        <w:rPr>
          <w:b/>
          <w:bCs/>
          <w:lang w:val="lv-LV"/>
        </w:rPr>
        <w:t>2.pielikums</w:t>
      </w:r>
    </w:p>
    <w:p w14:paraId="70B8EFF2" w14:textId="6258710D" w:rsidR="008C3E4E" w:rsidRPr="004A4AD8" w:rsidRDefault="008C3E4E" w:rsidP="00941807">
      <w:pPr>
        <w:ind w:left="1077" w:right="-6"/>
        <w:jc w:val="right"/>
        <w:rPr>
          <w:lang w:val="lv-LV"/>
        </w:rPr>
      </w:pPr>
      <w:r w:rsidRPr="004A4AD8">
        <w:rPr>
          <w:lang w:val="lv-LV"/>
        </w:rPr>
        <w:t>Atklātā konkursa nolikumam</w:t>
      </w:r>
    </w:p>
    <w:p w14:paraId="01DA0FC7" w14:textId="77777777" w:rsidR="008C3E4E" w:rsidRPr="004A4AD8" w:rsidRDefault="008C3E4E" w:rsidP="008C3E4E">
      <w:pPr>
        <w:tabs>
          <w:tab w:val="left" w:pos="3792"/>
        </w:tabs>
        <w:jc w:val="right"/>
        <w:rPr>
          <w:lang w:val="lv-LV"/>
        </w:rPr>
      </w:pPr>
    </w:p>
    <w:p w14:paraId="259BF852" w14:textId="77777777" w:rsidR="008C3E4E" w:rsidRPr="004A4AD8" w:rsidRDefault="008C3E4E" w:rsidP="008C3E4E">
      <w:pPr>
        <w:tabs>
          <w:tab w:val="left" w:pos="5145"/>
        </w:tabs>
        <w:jc w:val="center"/>
        <w:rPr>
          <w:b/>
          <w:sz w:val="22"/>
          <w:szCs w:val="22"/>
          <w:lang w:val="lv-LV"/>
        </w:rPr>
      </w:pPr>
      <w:r w:rsidRPr="004A4AD8">
        <w:rPr>
          <w:b/>
          <w:sz w:val="22"/>
          <w:szCs w:val="22"/>
          <w:lang w:val="lv-LV"/>
        </w:rPr>
        <w:t>TEHNISKAIS PIEDĀVĀJUMS</w:t>
      </w:r>
    </w:p>
    <w:p w14:paraId="6B923004" w14:textId="77777777" w:rsidR="008C3E4E" w:rsidRPr="004A4AD8" w:rsidRDefault="008C3E4E" w:rsidP="008C3E4E">
      <w:pPr>
        <w:tabs>
          <w:tab w:val="left" w:pos="5145"/>
        </w:tabs>
        <w:jc w:val="center"/>
        <w:rPr>
          <w:b/>
          <w:sz w:val="22"/>
          <w:szCs w:val="22"/>
          <w:lang w:val="lv-LV"/>
        </w:rPr>
      </w:pPr>
    </w:p>
    <w:p w14:paraId="3E618A85" w14:textId="6A57AA8E" w:rsidR="00B9674A" w:rsidRPr="004A4AD8" w:rsidRDefault="00DF2765" w:rsidP="00B9674A">
      <w:pPr>
        <w:jc w:val="center"/>
        <w:rPr>
          <w:b/>
          <w:bCs/>
          <w:lang w:val="lv-LV"/>
        </w:rPr>
      </w:pPr>
      <w:r>
        <w:rPr>
          <w:b/>
          <w:bCs/>
          <w:lang w:val="lv-LV"/>
        </w:rPr>
        <w:t>Būvuzraudzība b</w:t>
      </w:r>
      <w:r w:rsidR="00B9674A" w:rsidRPr="004A4AD8">
        <w:rPr>
          <w:b/>
          <w:bCs/>
          <w:lang w:val="lv-LV"/>
        </w:rPr>
        <w:t>ūvdarbi</w:t>
      </w:r>
      <w:r>
        <w:rPr>
          <w:b/>
          <w:bCs/>
          <w:lang w:val="lv-LV"/>
        </w:rPr>
        <w:t>em</w:t>
      </w:r>
      <w:r w:rsidR="00B9674A" w:rsidRPr="004A4AD8">
        <w:rPr>
          <w:b/>
          <w:bCs/>
          <w:lang w:val="lv-LV"/>
        </w:rPr>
        <w:t xml:space="preserve"> transporta savienojuma punkta pilnveidojumam Priedainē</w:t>
      </w:r>
    </w:p>
    <w:p w14:paraId="229A96AE" w14:textId="77777777" w:rsidR="008C3E4E" w:rsidRPr="004A4AD8" w:rsidRDefault="008C3E4E" w:rsidP="008C3E4E">
      <w:pPr>
        <w:overflowPunct w:val="0"/>
        <w:autoSpaceDE w:val="0"/>
        <w:autoSpaceDN w:val="0"/>
        <w:adjustRightInd w:val="0"/>
        <w:jc w:val="center"/>
        <w:textAlignment w:val="baseline"/>
        <w:rPr>
          <w:b/>
          <w:bCs/>
          <w:lang w:val="lv-LV"/>
        </w:rPr>
      </w:pPr>
    </w:p>
    <w:p w14:paraId="3378146E" w14:textId="1E097D31" w:rsidR="00B9674A" w:rsidRPr="004A4AD8" w:rsidRDefault="00B9674A" w:rsidP="00B9674A">
      <w:pPr>
        <w:jc w:val="center"/>
        <w:rPr>
          <w:b/>
          <w:bCs/>
          <w:lang w:val="lv-LV"/>
        </w:rPr>
      </w:pPr>
      <w:r w:rsidRPr="004A4AD8">
        <w:rPr>
          <w:b/>
          <w:bCs/>
          <w:lang w:val="lv-LV"/>
        </w:rPr>
        <w:t>IEPIRKUMA 1. BŪV</w:t>
      </w:r>
      <w:r w:rsidR="00FD38A6" w:rsidRPr="004A4AD8">
        <w:rPr>
          <w:b/>
          <w:bCs/>
          <w:lang w:val="lv-LV"/>
        </w:rPr>
        <w:t>DARBIEM</w:t>
      </w:r>
      <w:r w:rsidRPr="004A4AD8">
        <w:rPr>
          <w:b/>
          <w:bCs/>
          <w:lang w:val="lv-LV"/>
        </w:rPr>
        <w:t xml:space="preserve"> </w:t>
      </w:r>
    </w:p>
    <w:p w14:paraId="20B481C0" w14:textId="77777777" w:rsidR="00B9674A" w:rsidRPr="004A4AD8" w:rsidRDefault="00B9674A" w:rsidP="00B9674A">
      <w:pPr>
        <w:jc w:val="center"/>
        <w:rPr>
          <w:b/>
          <w:bCs/>
          <w:lang w:val="lv-LV"/>
        </w:rPr>
      </w:pPr>
    </w:p>
    <w:p w14:paraId="47E268A8" w14:textId="77777777" w:rsidR="00B9674A" w:rsidRPr="004A4AD8" w:rsidRDefault="00B9674A" w:rsidP="00B9674A">
      <w:pPr>
        <w:jc w:val="center"/>
        <w:rPr>
          <w:b/>
          <w:sz w:val="24"/>
          <w:szCs w:val="24"/>
          <w:lang w:val="lv-LV"/>
        </w:rPr>
      </w:pPr>
      <w:r w:rsidRPr="004A4AD8">
        <w:rPr>
          <w:b/>
          <w:lang w:val="lv-LV"/>
        </w:rPr>
        <w:t>Veloceliņa gar Lielo prospektu no Priedaines stacijas līdz Babītes ielai izbūve</w:t>
      </w:r>
    </w:p>
    <w:p w14:paraId="1E863E0C" w14:textId="77777777" w:rsidR="008C3E4E" w:rsidRPr="004A4AD8" w:rsidRDefault="008C3E4E" w:rsidP="008C3E4E">
      <w:pPr>
        <w:tabs>
          <w:tab w:val="left" w:pos="5145"/>
        </w:tabs>
        <w:jc w:val="center"/>
        <w:rPr>
          <w:b/>
          <w:sz w:val="22"/>
          <w:szCs w:val="22"/>
          <w:lang w:val="lv-LV"/>
        </w:rPr>
      </w:pPr>
    </w:p>
    <w:p w14:paraId="1F0702C4" w14:textId="77777777" w:rsidR="008C3E4E" w:rsidRPr="004A4AD8" w:rsidRDefault="008C3E4E" w:rsidP="008C3E4E">
      <w:pPr>
        <w:tabs>
          <w:tab w:val="left" w:pos="5145"/>
        </w:tabs>
        <w:jc w:val="center"/>
        <w:rPr>
          <w:b/>
          <w:sz w:val="22"/>
          <w:szCs w:val="22"/>
          <w:lang w:val="lv-LV"/>
        </w:rPr>
      </w:pPr>
    </w:p>
    <w:tbl>
      <w:tblPr>
        <w:tblStyle w:val="TableGrid1"/>
        <w:tblW w:w="936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6946"/>
      </w:tblGrid>
      <w:tr w:rsidR="008C3E4E" w:rsidRPr="004A4AD8" w14:paraId="410A2A61" w14:textId="77777777" w:rsidTr="00B9674A">
        <w:trPr>
          <w:jc w:val="center"/>
        </w:trPr>
        <w:tc>
          <w:tcPr>
            <w:tcW w:w="9361" w:type="dxa"/>
            <w:gridSpan w:val="2"/>
            <w:tcBorders>
              <w:bottom w:val="single" w:sz="4" w:space="0" w:color="auto"/>
            </w:tcBorders>
          </w:tcPr>
          <w:p w14:paraId="6B01D9B7" w14:textId="77777777" w:rsidR="008C3E4E" w:rsidRPr="004A4AD8" w:rsidRDefault="008C3E4E">
            <w:pPr>
              <w:tabs>
                <w:tab w:val="left" w:pos="5730"/>
              </w:tabs>
              <w:spacing w:before="60"/>
              <w:ind w:right="-6"/>
              <w:jc w:val="center"/>
              <w:rPr>
                <w:b/>
                <w:bCs/>
                <w:spacing w:val="20"/>
                <w:lang w:val="lv-LV"/>
              </w:rPr>
            </w:pPr>
          </w:p>
        </w:tc>
      </w:tr>
      <w:tr w:rsidR="008C3E4E" w:rsidRPr="004A4AD8" w14:paraId="6E66AE47" w14:textId="77777777" w:rsidTr="00B9674A">
        <w:trPr>
          <w:trHeight w:val="334"/>
          <w:jc w:val="center"/>
        </w:trPr>
        <w:tc>
          <w:tcPr>
            <w:tcW w:w="9361" w:type="dxa"/>
            <w:gridSpan w:val="2"/>
            <w:tcBorders>
              <w:top w:val="single" w:sz="4" w:space="0" w:color="auto"/>
            </w:tcBorders>
          </w:tcPr>
          <w:p w14:paraId="3E08B078" w14:textId="77777777" w:rsidR="008C3E4E" w:rsidRPr="004A4AD8" w:rsidRDefault="008C3E4E">
            <w:pPr>
              <w:tabs>
                <w:tab w:val="right" w:leader="hyphen" w:pos="9360"/>
              </w:tabs>
              <w:ind w:right="-6"/>
              <w:jc w:val="center"/>
              <w:rPr>
                <w:lang w:val="lv-LV"/>
              </w:rPr>
            </w:pPr>
            <w:r w:rsidRPr="004A4AD8">
              <w:rPr>
                <w:lang w:val="lv-LV"/>
              </w:rPr>
              <w:t>(pretendenta nosaukums)</w:t>
            </w:r>
          </w:p>
        </w:tc>
      </w:tr>
      <w:tr w:rsidR="008C3E4E" w:rsidRPr="004A4AD8" w14:paraId="3BD0E00F" w14:textId="77777777" w:rsidTr="00B9674A">
        <w:trPr>
          <w:trHeight w:val="340"/>
          <w:jc w:val="center"/>
        </w:trPr>
        <w:tc>
          <w:tcPr>
            <w:tcW w:w="2415" w:type="dxa"/>
          </w:tcPr>
          <w:p w14:paraId="7438CCF4" w14:textId="77777777" w:rsidR="008C3E4E" w:rsidRPr="004A4AD8" w:rsidRDefault="008C3E4E">
            <w:pPr>
              <w:tabs>
                <w:tab w:val="right" w:leader="hyphen" w:pos="9214"/>
              </w:tabs>
              <w:ind w:right="-425"/>
              <w:rPr>
                <w:spacing w:val="20"/>
                <w:lang w:val="lv-LV"/>
              </w:rPr>
            </w:pPr>
            <w:r w:rsidRPr="004A4AD8">
              <w:rPr>
                <w:lang w:val="lv-LV"/>
              </w:rPr>
              <w:t>Adrese, tālrunis, e-pasts</w:t>
            </w:r>
          </w:p>
        </w:tc>
        <w:tc>
          <w:tcPr>
            <w:tcW w:w="6946" w:type="dxa"/>
            <w:tcBorders>
              <w:bottom w:val="single" w:sz="4" w:space="0" w:color="auto"/>
            </w:tcBorders>
          </w:tcPr>
          <w:p w14:paraId="421BB3E3" w14:textId="77777777" w:rsidR="008C3E4E" w:rsidRPr="004A4AD8" w:rsidRDefault="008C3E4E">
            <w:pPr>
              <w:tabs>
                <w:tab w:val="left" w:pos="5730"/>
              </w:tabs>
              <w:ind w:right="-6"/>
              <w:rPr>
                <w:spacing w:val="20"/>
                <w:lang w:val="lv-LV"/>
              </w:rPr>
            </w:pPr>
          </w:p>
        </w:tc>
      </w:tr>
      <w:tr w:rsidR="008C3E4E" w:rsidRPr="004A4AD8" w14:paraId="74D2B7ED" w14:textId="77777777" w:rsidTr="00B9674A">
        <w:trPr>
          <w:trHeight w:val="340"/>
          <w:jc w:val="center"/>
        </w:trPr>
        <w:tc>
          <w:tcPr>
            <w:tcW w:w="2415" w:type="dxa"/>
            <w:vAlign w:val="bottom"/>
          </w:tcPr>
          <w:p w14:paraId="57307C0F" w14:textId="77777777" w:rsidR="008C3E4E" w:rsidRPr="004A4AD8" w:rsidRDefault="008C3E4E">
            <w:pPr>
              <w:tabs>
                <w:tab w:val="right" w:leader="hyphen" w:pos="9214"/>
              </w:tabs>
              <w:ind w:right="-425"/>
              <w:rPr>
                <w:spacing w:val="20"/>
                <w:lang w:val="lv-LV"/>
              </w:rPr>
            </w:pPr>
            <w:r w:rsidRPr="004A4AD8">
              <w:rPr>
                <w:lang w:val="lv-LV"/>
              </w:rPr>
              <w:t>Reģistrācijas Nr.</w:t>
            </w:r>
          </w:p>
        </w:tc>
        <w:tc>
          <w:tcPr>
            <w:tcW w:w="6946" w:type="dxa"/>
            <w:tcBorders>
              <w:top w:val="single" w:sz="4" w:space="0" w:color="auto"/>
              <w:bottom w:val="single" w:sz="4" w:space="0" w:color="auto"/>
            </w:tcBorders>
          </w:tcPr>
          <w:p w14:paraId="7A1438C4" w14:textId="77777777" w:rsidR="008C3E4E" w:rsidRPr="004A4AD8" w:rsidRDefault="008C3E4E">
            <w:pPr>
              <w:tabs>
                <w:tab w:val="left" w:pos="5730"/>
              </w:tabs>
              <w:ind w:right="-6"/>
              <w:rPr>
                <w:b/>
                <w:bCs/>
                <w:spacing w:val="20"/>
                <w:lang w:val="lv-LV"/>
              </w:rPr>
            </w:pPr>
          </w:p>
        </w:tc>
      </w:tr>
    </w:tbl>
    <w:p w14:paraId="52E701B2" w14:textId="77777777" w:rsidR="008C3E4E" w:rsidRPr="004A4AD8" w:rsidRDefault="008C3E4E" w:rsidP="008C3E4E">
      <w:pPr>
        <w:ind w:left="426"/>
        <w:contextualSpacing/>
        <w:rPr>
          <w:lang w:val="lv-LV"/>
        </w:rPr>
      </w:pPr>
    </w:p>
    <w:p w14:paraId="098B28D3" w14:textId="77777777" w:rsidR="00B9674A" w:rsidRPr="004A4AD8" w:rsidRDefault="00B9674A" w:rsidP="0073317A">
      <w:pPr>
        <w:numPr>
          <w:ilvl w:val="0"/>
          <w:numId w:val="40"/>
        </w:numPr>
        <w:tabs>
          <w:tab w:val="left" w:pos="3119"/>
        </w:tabs>
        <w:overflowPunct w:val="0"/>
        <w:autoSpaceDE w:val="0"/>
        <w:autoSpaceDN w:val="0"/>
        <w:adjustRightInd w:val="0"/>
        <w:spacing w:before="240" w:after="120"/>
        <w:ind w:left="426" w:right="-6" w:hanging="426"/>
        <w:contextualSpacing/>
        <w:jc w:val="left"/>
        <w:textAlignment w:val="baseline"/>
        <w:rPr>
          <w:b/>
          <w:bCs/>
          <w:lang w:val="lv-LV"/>
        </w:rPr>
      </w:pPr>
      <w:r w:rsidRPr="004A4AD8">
        <w:rPr>
          <w:b/>
          <w:bCs/>
          <w:lang w:val="lv-LV"/>
        </w:rPr>
        <w:t>Informācija par Pretendenta, tā piedāvāto apakšuzņēmēju</w:t>
      </w:r>
      <w:r w:rsidRPr="004A4AD8">
        <w:rPr>
          <w:b/>
          <w:bCs/>
          <w:vertAlign w:val="superscript"/>
          <w:lang w:val="lv-LV"/>
        </w:rPr>
        <w:footnoteReference w:id="1"/>
      </w:r>
      <w:r w:rsidRPr="004A4AD8">
        <w:rPr>
          <w:b/>
          <w:bCs/>
          <w:lang w:val="lv-LV"/>
        </w:rPr>
        <w:t xml:space="preserve"> un apakšuzņēmēju apakšuzņēmēja paredzamo darbu apjomu:</w:t>
      </w:r>
    </w:p>
    <w:tbl>
      <w:tblPr>
        <w:tblW w:w="148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2439"/>
        <w:gridCol w:w="2753"/>
        <w:gridCol w:w="2753"/>
        <w:gridCol w:w="2753"/>
        <w:gridCol w:w="1400"/>
        <w:gridCol w:w="2289"/>
      </w:tblGrid>
      <w:tr w:rsidR="00B9674A" w:rsidRPr="004A4AD8" w14:paraId="3B2BA247" w14:textId="77777777">
        <w:trPr>
          <w:cantSplit/>
          <w:trHeight w:val="933"/>
        </w:trPr>
        <w:tc>
          <w:tcPr>
            <w:tcW w:w="504" w:type="dxa"/>
            <w:vAlign w:val="center"/>
          </w:tcPr>
          <w:p w14:paraId="3AA9DB7A" w14:textId="77777777" w:rsidR="00B9674A" w:rsidRPr="004A4AD8" w:rsidRDefault="00B9674A" w:rsidP="00B9674A">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Nr.</w:t>
            </w:r>
          </w:p>
        </w:tc>
        <w:tc>
          <w:tcPr>
            <w:tcW w:w="2439" w:type="dxa"/>
            <w:vAlign w:val="center"/>
          </w:tcPr>
          <w:p w14:paraId="2155B356" w14:textId="77777777" w:rsidR="00B9674A" w:rsidRPr="004A4AD8" w:rsidRDefault="00B9674A" w:rsidP="00B9674A">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Uzņēmēja nosaukums, reģistrācijas Nr.</w:t>
            </w:r>
          </w:p>
        </w:tc>
        <w:tc>
          <w:tcPr>
            <w:tcW w:w="2753" w:type="dxa"/>
          </w:tcPr>
          <w:p w14:paraId="6FCD9FD0" w14:textId="77777777" w:rsidR="00B9674A" w:rsidRPr="004A4AD8" w:rsidRDefault="00B9674A" w:rsidP="00B9674A">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Apakšuzņēmēja apakšuzņēmējs (jā/nē)</w:t>
            </w:r>
          </w:p>
        </w:tc>
        <w:tc>
          <w:tcPr>
            <w:tcW w:w="2753" w:type="dxa"/>
          </w:tcPr>
          <w:p w14:paraId="3E78E9E5" w14:textId="77777777" w:rsidR="00B9674A" w:rsidRPr="004A4AD8" w:rsidRDefault="00B9674A" w:rsidP="00B9674A">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Kontaktpersona (vārds, uzvārds, tālruņa numurs)</w:t>
            </w:r>
          </w:p>
        </w:tc>
        <w:tc>
          <w:tcPr>
            <w:tcW w:w="2753" w:type="dxa"/>
            <w:vAlign w:val="center"/>
          </w:tcPr>
          <w:p w14:paraId="3FB1CF6E" w14:textId="77777777" w:rsidR="00B9674A" w:rsidRPr="004A4AD8" w:rsidRDefault="00B9674A" w:rsidP="00B9674A">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 xml:space="preserve">Veicamo darbu nosaukumi </w:t>
            </w:r>
          </w:p>
        </w:tc>
        <w:tc>
          <w:tcPr>
            <w:tcW w:w="1400" w:type="dxa"/>
            <w:vAlign w:val="center"/>
          </w:tcPr>
          <w:p w14:paraId="236F959D"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bCs/>
                <w:lang w:val="lv-LV"/>
              </w:rPr>
            </w:pPr>
            <w:r w:rsidRPr="004A4AD8">
              <w:rPr>
                <w:bCs/>
                <w:lang w:val="lv-LV"/>
              </w:rPr>
              <w:t>Izpildāmo darbu apjoms</w:t>
            </w:r>
          </w:p>
          <w:p w14:paraId="0ACB7C09"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bCs/>
                <w:lang w:val="lv-LV"/>
              </w:rPr>
            </w:pPr>
            <w:r w:rsidRPr="004A4AD8">
              <w:rPr>
                <w:bCs/>
                <w:i/>
                <w:iCs/>
                <w:lang w:val="lv-LV"/>
              </w:rPr>
              <w:t>euro</w:t>
            </w:r>
            <w:r w:rsidRPr="004A4AD8">
              <w:rPr>
                <w:bCs/>
                <w:lang w:val="lv-LV"/>
              </w:rPr>
              <w:t>, bez PVN</w:t>
            </w:r>
          </w:p>
        </w:tc>
        <w:tc>
          <w:tcPr>
            <w:tcW w:w="2289" w:type="dxa"/>
            <w:vAlign w:val="center"/>
          </w:tcPr>
          <w:p w14:paraId="3B620A23" w14:textId="69CEAE72" w:rsidR="00B9674A" w:rsidRPr="004A4AD8" w:rsidRDefault="00B9674A" w:rsidP="00B9674A">
            <w:pPr>
              <w:tabs>
                <w:tab w:val="left" w:pos="502"/>
                <w:tab w:val="left" w:pos="932"/>
                <w:tab w:val="left" w:pos="3119"/>
              </w:tabs>
              <w:overflowPunct w:val="0"/>
              <w:autoSpaceDE w:val="0"/>
              <w:autoSpaceDN w:val="0"/>
              <w:adjustRightInd w:val="0"/>
              <w:ind w:left="0" w:right="-6" w:firstLine="0"/>
              <w:jc w:val="center"/>
              <w:textAlignment w:val="baseline"/>
              <w:rPr>
                <w:bCs/>
                <w:lang w:val="lv-LV"/>
              </w:rPr>
            </w:pPr>
            <w:r w:rsidRPr="004A4AD8">
              <w:rPr>
                <w:bCs/>
                <w:lang w:val="lv-LV"/>
              </w:rPr>
              <w:t>Uzņēmums</w:t>
            </w:r>
            <w:r w:rsidR="00492F5E">
              <w:rPr>
                <w:rStyle w:val="FootnoteReference"/>
                <w:bCs/>
              </w:rPr>
              <w:footnoteReference w:id="2"/>
            </w:r>
            <w:r w:rsidRPr="004A4AD8">
              <w:rPr>
                <w:bCs/>
                <w:lang w:val="lv-LV"/>
              </w:rPr>
              <w:t xml:space="preserve"> atbilst </w:t>
            </w:r>
            <w:r w:rsidRPr="004A4AD8">
              <w:rPr>
                <w:b/>
                <w:lang w:val="lv-LV"/>
              </w:rPr>
              <w:t>mazā, vidējā vai mikro</w:t>
            </w:r>
            <w:r w:rsidRPr="004A4AD8">
              <w:rPr>
                <w:b/>
                <w:vertAlign w:val="superscript"/>
                <w:lang w:val="lv-LV"/>
              </w:rPr>
              <w:footnoteReference w:id="3"/>
            </w:r>
            <w:r w:rsidRPr="004A4AD8">
              <w:rPr>
                <w:b/>
                <w:lang w:val="lv-LV"/>
              </w:rPr>
              <w:t xml:space="preserve"> </w:t>
            </w:r>
            <w:r w:rsidRPr="004A4AD8">
              <w:rPr>
                <w:bCs/>
                <w:lang w:val="lv-LV"/>
              </w:rPr>
              <w:t>uzņēmuma statusam, uzrādot konkrēto statusu</w:t>
            </w:r>
          </w:p>
        </w:tc>
      </w:tr>
      <w:tr w:rsidR="00B9674A" w:rsidRPr="004A4AD8" w14:paraId="41C0F11A" w14:textId="77777777">
        <w:trPr>
          <w:trHeight w:val="205"/>
        </w:trPr>
        <w:tc>
          <w:tcPr>
            <w:tcW w:w="504" w:type="dxa"/>
          </w:tcPr>
          <w:p w14:paraId="13FD552A"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1</w:t>
            </w:r>
          </w:p>
        </w:tc>
        <w:tc>
          <w:tcPr>
            <w:tcW w:w="2439" w:type="dxa"/>
          </w:tcPr>
          <w:p w14:paraId="78B8D7CA"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2</w:t>
            </w:r>
          </w:p>
        </w:tc>
        <w:tc>
          <w:tcPr>
            <w:tcW w:w="2753" w:type="dxa"/>
          </w:tcPr>
          <w:p w14:paraId="663B4EAD"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3</w:t>
            </w:r>
          </w:p>
        </w:tc>
        <w:tc>
          <w:tcPr>
            <w:tcW w:w="2753" w:type="dxa"/>
          </w:tcPr>
          <w:p w14:paraId="0C462B14"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4</w:t>
            </w:r>
          </w:p>
        </w:tc>
        <w:tc>
          <w:tcPr>
            <w:tcW w:w="2753" w:type="dxa"/>
          </w:tcPr>
          <w:p w14:paraId="7AEF44C7"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5</w:t>
            </w:r>
          </w:p>
        </w:tc>
        <w:tc>
          <w:tcPr>
            <w:tcW w:w="1400" w:type="dxa"/>
          </w:tcPr>
          <w:p w14:paraId="482E6E12"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6</w:t>
            </w:r>
          </w:p>
        </w:tc>
        <w:tc>
          <w:tcPr>
            <w:tcW w:w="2289" w:type="dxa"/>
          </w:tcPr>
          <w:p w14:paraId="3841720B"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7</w:t>
            </w:r>
          </w:p>
        </w:tc>
      </w:tr>
      <w:tr w:rsidR="00B9674A" w:rsidRPr="004A4AD8" w14:paraId="7E437679" w14:textId="77777777">
        <w:trPr>
          <w:trHeight w:val="410"/>
        </w:trPr>
        <w:tc>
          <w:tcPr>
            <w:tcW w:w="504" w:type="dxa"/>
          </w:tcPr>
          <w:p w14:paraId="21EE5BDF"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1</w:t>
            </w:r>
          </w:p>
        </w:tc>
        <w:tc>
          <w:tcPr>
            <w:tcW w:w="2439" w:type="dxa"/>
          </w:tcPr>
          <w:p w14:paraId="5047434A"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(galvenais būvdarbu veicējs)</w:t>
            </w:r>
          </w:p>
        </w:tc>
        <w:tc>
          <w:tcPr>
            <w:tcW w:w="2753" w:type="dxa"/>
          </w:tcPr>
          <w:p w14:paraId="58ED6072"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2599EB34"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1CE0F20D"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7CB28D1F"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68DCEB80"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r>
      <w:tr w:rsidR="00B9674A" w:rsidRPr="004A4AD8" w14:paraId="2D92C035" w14:textId="77777777">
        <w:trPr>
          <w:trHeight w:val="205"/>
        </w:trPr>
        <w:tc>
          <w:tcPr>
            <w:tcW w:w="504" w:type="dxa"/>
          </w:tcPr>
          <w:p w14:paraId="7D24EC26"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2</w:t>
            </w:r>
          </w:p>
        </w:tc>
        <w:tc>
          <w:tcPr>
            <w:tcW w:w="2439" w:type="dxa"/>
          </w:tcPr>
          <w:p w14:paraId="0C84791A"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(apakšuzņēmējs)</w:t>
            </w:r>
          </w:p>
        </w:tc>
        <w:tc>
          <w:tcPr>
            <w:tcW w:w="2753" w:type="dxa"/>
          </w:tcPr>
          <w:p w14:paraId="51268155"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4D3C7E22"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24BFB98B"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6A3DBF24"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5DDACA60"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x</w:t>
            </w:r>
          </w:p>
        </w:tc>
      </w:tr>
      <w:tr w:rsidR="00B9674A" w:rsidRPr="004A4AD8" w14:paraId="349D9D5E" w14:textId="77777777">
        <w:trPr>
          <w:trHeight w:val="205"/>
        </w:trPr>
        <w:tc>
          <w:tcPr>
            <w:tcW w:w="504" w:type="dxa"/>
          </w:tcPr>
          <w:p w14:paraId="71E48A57"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3</w:t>
            </w:r>
          </w:p>
        </w:tc>
        <w:tc>
          <w:tcPr>
            <w:tcW w:w="2439" w:type="dxa"/>
          </w:tcPr>
          <w:p w14:paraId="679C2AAF"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(apakšuzņēmēja apakšuzņēmējs)</w:t>
            </w:r>
          </w:p>
        </w:tc>
        <w:tc>
          <w:tcPr>
            <w:tcW w:w="2753" w:type="dxa"/>
          </w:tcPr>
          <w:p w14:paraId="6D1E57CF"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401B910B"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Borders>
              <w:bottom w:val="single" w:sz="4" w:space="0" w:color="auto"/>
            </w:tcBorders>
          </w:tcPr>
          <w:p w14:paraId="7C981BC0"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726D7CE6"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6D5D6FF9" w14:textId="77777777" w:rsidR="00B9674A" w:rsidRPr="004A4AD8" w:rsidRDefault="00B9674A" w:rsidP="00B9674A">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x</w:t>
            </w:r>
          </w:p>
        </w:tc>
      </w:tr>
    </w:tbl>
    <w:p w14:paraId="5D0DEBCD" w14:textId="77777777" w:rsidR="00B9674A" w:rsidRDefault="00B9674A" w:rsidP="00B9674A">
      <w:pPr>
        <w:tabs>
          <w:tab w:val="left" w:pos="426"/>
        </w:tabs>
        <w:overflowPunct w:val="0"/>
        <w:autoSpaceDE w:val="0"/>
        <w:autoSpaceDN w:val="0"/>
        <w:adjustRightInd w:val="0"/>
        <w:ind w:left="0" w:right="140" w:firstLine="426"/>
        <w:jc w:val="left"/>
        <w:textAlignment w:val="baseline"/>
        <w:rPr>
          <w:lang w:val="lv-LV"/>
        </w:rPr>
      </w:pPr>
    </w:p>
    <w:p w14:paraId="1EA3491D" w14:textId="77777777" w:rsidR="00DF2765" w:rsidRDefault="00DF2765" w:rsidP="00B9674A">
      <w:pPr>
        <w:tabs>
          <w:tab w:val="left" w:pos="426"/>
        </w:tabs>
        <w:overflowPunct w:val="0"/>
        <w:autoSpaceDE w:val="0"/>
        <w:autoSpaceDN w:val="0"/>
        <w:adjustRightInd w:val="0"/>
        <w:ind w:left="0" w:right="140" w:firstLine="426"/>
        <w:jc w:val="left"/>
        <w:textAlignment w:val="baseline"/>
        <w:rPr>
          <w:lang w:val="lv-LV"/>
        </w:rPr>
      </w:pPr>
    </w:p>
    <w:p w14:paraId="7B75975E" w14:textId="77777777" w:rsidR="00DF2765" w:rsidRPr="004A4AD8" w:rsidRDefault="00DF2765" w:rsidP="00B9674A">
      <w:pPr>
        <w:tabs>
          <w:tab w:val="left" w:pos="426"/>
        </w:tabs>
        <w:overflowPunct w:val="0"/>
        <w:autoSpaceDE w:val="0"/>
        <w:autoSpaceDN w:val="0"/>
        <w:adjustRightInd w:val="0"/>
        <w:ind w:left="0" w:right="140" w:firstLine="426"/>
        <w:jc w:val="left"/>
        <w:textAlignment w:val="baseline"/>
        <w:rPr>
          <w:lang w:val="lv-LV"/>
        </w:rPr>
        <w:sectPr w:rsidR="00DF2765" w:rsidRPr="004A4AD8" w:rsidSect="00B9674A">
          <w:pgSz w:w="16838" w:h="11906" w:orient="landscape"/>
          <w:pgMar w:top="284" w:right="851" w:bottom="851" w:left="567" w:header="709" w:footer="709" w:gutter="0"/>
          <w:cols w:space="720"/>
          <w:docGrid w:linePitch="272"/>
        </w:sectPr>
      </w:pPr>
    </w:p>
    <w:p w14:paraId="4D644ED7" w14:textId="77777777" w:rsidR="00B9674A" w:rsidRPr="004A4AD8" w:rsidRDefault="00B9674A" w:rsidP="008C3E4E">
      <w:pPr>
        <w:tabs>
          <w:tab w:val="left" w:pos="426"/>
        </w:tabs>
        <w:ind w:right="-427"/>
        <w:rPr>
          <w:sz w:val="18"/>
          <w:szCs w:val="18"/>
          <w:u w:val="single"/>
          <w:lang w:val="lv-LV"/>
        </w:rPr>
        <w:sectPr w:rsidR="00B9674A" w:rsidRPr="004A4AD8" w:rsidSect="00B9674A">
          <w:type w:val="continuous"/>
          <w:pgSz w:w="16838" w:h="11906" w:orient="landscape"/>
          <w:pgMar w:top="1560" w:right="1134" w:bottom="1134" w:left="1134" w:header="709" w:footer="709" w:gutter="0"/>
          <w:cols w:space="708"/>
          <w:docGrid w:linePitch="360"/>
        </w:sectPr>
      </w:pPr>
    </w:p>
    <w:p w14:paraId="70CFCD31" w14:textId="77777777" w:rsidR="008C3E4E" w:rsidRPr="004A4AD8" w:rsidRDefault="008C3E4E" w:rsidP="008C3E4E">
      <w:pPr>
        <w:tabs>
          <w:tab w:val="left" w:pos="426"/>
        </w:tabs>
        <w:ind w:right="-427"/>
        <w:rPr>
          <w:sz w:val="18"/>
          <w:szCs w:val="18"/>
          <w:u w:val="single"/>
          <w:lang w:val="lv-LV"/>
        </w:rPr>
      </w:pPr>
    </w:p>
    <w:p w14:paraId="6EFFD20D" w14:textId="77777777" w:rsidR="008C3E4E" w:rsidRPr="00DF2765" w:rsidRDefault="008C3E4E" w:rsidP="00B62B08">
      <w:pPr>
        <w:ind w:left="1134" w:right="-285"/>
        <w:rPr>
          <w:sz w:val="22"/>
          <w:szCs w:val="22"/>
          <w:u w:val="single"/>
          <w:lang w:val="lv-LV"/>
        </w:rPr>
      </w:pPr>
      <w:r w:rsidRPr="00DF2765">
        <w:rPr>
          <w:sz w:val="22"/>
          <w:szCs w:val="22"/>
          <w:u w:val="single"/>
          <w:lang w:val="lv-LV"/>
        </w:rPr>
        <w:t>Skaidrojumi:</w:t>
      </w:r>
    </w:p>
    <w:p w14:paraId="672A234C" w14:textId="641AEAE5" w:rsidR="008C3E4E" w:rsidRPr="00DF2765" w:rsidRDefault="008C3E4E" w:rsidP="00B62B08">
      <w:pPr>
        <w:tabs>
          <w:tab w:val="left" w:pos="284"/>
        </w:tabs>
        <w:ind w:left="1134" w:right="-285" w:firstLine="0"/>
        <w:rPr>
          <w:noProof/>
          <w:sz w:val="22"/>
          <w:szCs w:val="22"/>
          <w:lang w:val="lv-LV"/>
        </w:rPr>
      </w:pPr>
      <w:r w:rsidRPr="00DF2765">
        <w:rPr>
          <w:sz w:val="22"/>
          <w:szCs w:val="22"/>
          <w:lang w:val="lv-LV"/>
        </w:rPr>
        <w:t xml:space="preserve">Iesniedzama informācija par katru apakšuzņēmēju, </w:t>
      </w:r>
      <w:r w:rsidRPr="00576D8A">
        <w:rPr>
          <w:b/>
          <w:bCs/>
          <w:sz w:val="22"/>
          <w:szCs w:val="22"/>
          <w:lang w:val="lv-LV"/>
        </w:rPr>
        <w:t>uz kura iespējām pretendents balstās</w:t>
      </w:r>
      <w:r w:rsidRPr="00DF2765">
        <w:rPr>
          <w:sz w:val="22"/>
          <w:szCs w:val="22"/>
          <w:lang w:val="lv-LV"/>
        </w:rPr>
        <w:t xml:space="preserve"> un</w:t>
      </w:r>
      <w:r w:rsidR="00481E47">
        <w:rPr>
          <w:sz w:val="22"/>
          <w:szCs w:val="22"/>
          <w:lang w:val="lv-LV"/>
        </w:rPr>
        <w:t>/vai</w:t>
      </w:r>
      <w:r w:rsidRPr="00DF2765">
        <w:rPr>
          <w:sz w:val="22"/>
          <w:szCs w:val="22"/>
          <w:lang w:val="lv-LV"/>
        </w:rPr>
        <w:t xml:space="preserve"> kuram </w:t>
      </w:r>
      <w:r w:rsidRPr="00DF2765">
        <w:rPr>
          <w:b/>
          <w:bCs/>
          <w:sz w:val="22"/>
          <w:szCs w:val="22"/>
          <w:lang w:val="lv-LV"/>
        </w:rPr>
        <w:t>nododamo darbu</w:t>
      </w:r>
      <w:r w:rsidRPr="00DF2765">
        <w:rPr>
          <w:sz w:val="22"/>
          <w:szCs w:val="22"/>
          <w:lang w:val="lv-LV"/>
        </w:rPr>
        <w:t xml:space="preserve"> </w:t>
      </w:r>
      <w:r w:rsidRPr="00DF2765">
        <w:rPr>
          <w:b/>
          <w:bCs/>
          <w:sz w:val="22"/>
          <w:szCs w:val="22"/>
          <w:lang w:val="lv-LV"/>
        </w:rPr>
        <w:t>apjoms</w:t>
      </w:r>
      <w:r w:rsidRPr="00DF2765">
        <w:rPr>
          <w:sz w:val="22"/>
          <w:szCs w:val="22"/>
          <w:lang w:val="lv-LV"/>
        </w:rPr>
        <w:t xml:space="preserve"> </w:t>
      </w:r>
      <w:r w:rsidRPr="00DF2765">
        <w:rPr>
          <w:b/>
          <w:bCs/>
          <w:sz w:val="22"/>
          <w:szCs w:val="22"/>
          <w:lang w:val="lv-LV"/>
        </w:rPr>
        <w:t xml:space="preserve">vienāds vai lielāks par 10 000.00 </w:t>
      </w:r>
      <w:r w:rsidRPr="00DF2765">
        <w:rPr>
          <w:b/>
          <w:bCs/>
          <w:i/>
          <w:iCs/>
          <w:sz w:val="22"/>
          <w:szCs w:val="22"/>
          <w:lang w:val="lv-LV"/>
        </w:rPr>
        <w:t>euro</w:t>
      </w:r>
      <w:r w:rsidRPr="00DF2765">
        <w:rPr>
          <w:sz w:val="22"/>
          <w:szCs w:val="22"/>
          <w:lang w:val="lv-LV"/>
        </w:rPr>
        <w:t xml:space="preserve">, kā arī katra šāda apakšuzņēmēja, apakšuzņēmēja </w:t>
      </w:r>
      <w:proofErr w:type="spellStart"/>
      <w:r w:rsidRPr="00DF2765">
        <w:rPr>
          <w:sz w:val="22"/>
          <w:szCs w:val="22"/>
          <w:lang w:val="lv-LV"/>
        </w:rPr>
        <w:t>apakšuzņēmēja</w:t>
      </w:r>
      <w:proofErr w:type="spellEnd"/>
      <w:r w:rsidRPr="00DF2765">
        <w:rPr>
          <w:sz w:val="22"/>
          <w:szCs w:val="22"/>
          <w:lang w:val="lv-LV"/>
        </w:rPr>
        <w:t xml:space="preserve"> </w:t>
      </w:r>
      <w:r w:rsidRPr="00DF2765">
        <w:rPr>
          <w:noProof/>
          <w:sz w:val="22"/>
          <w:szCs w:val="22"/>
          <w:lang w:val="lv-LV"/>
        </w:rPr>
        <w:t>apliecinājums (2.</w:t>
      </w:r>
      <w:r w:rsidR="00B9674A" w:rsidRPr="00DF2765">
        <w:rPr>
          <w:noProof/>
          <w:sz w:val="22"/>
          <w:szCs w:val="22"/>
          <w:lang w:val="lv-LV"/>
        </w:rPr>
        <w:t>1</w:t>
      </w:r>
      <w:r w:rsidRPr="00DF2765">
        <w:rPr>
          <w:noProof/>
          <w:sz w:val="22"/>
          <w:szCs w:val="22"/>
          <w:lang w:val="lv-LV"/>
        </w:rPr>
        <w:t>.pielikumā) par gatavību veikt tam nododamo līguma daļu/darbu apjoma izpildi.</w:t>
      </w:r>
    </w:p>
    <w:p w14:paraId="48BDC538" w14:textId="77777777" w:rsidR="008C3E4E" w:rsidRPr="00DF2765" w:rsidRDefault="008C3E4E" w:rsidP="00B62B08">
      <w:pPr>
        <w:ind w:left="1134" w:firstLine="0"/>
        <w:contextualSpacing/>
        <w:rPr>
          <w:sz w:val="24"/>
          <w:szCs w:val="24"/>
          <w:lang w:val="lv-LV"/>
        </w:rPr>
      </w:pPr>
    </w:p>
    <w:p w14:paraId="3343D8C6" w14:textId="23A2C14E" w:rsidR="008C3E4E" w:rsidRPr="00DF2765" w:rsidRDefault="7B5B3F71" w:rsidP="0073317A">
      <w:pPr>
        <w:numPr>
          <w:ilvl w:val="0"/>
          <w:numId w:val="35"/>
        </w:numPr>
        <w:tabs>
          <w:tab w:val="left" w:pos="3119"/>
        </w:tabs>
        <w:overflowPunct w:val="0"/>
        <w:autoSpaceDE w:val="0"/>
        <w:autoSpaceDN w:val="0"/>
        <w:adjustRightInd w:val="0"/>
        <w:ind w:left="1134" w:right="-286"/>
        <w:textAlignment w:val="baseline"/>
        <w:rPr>
          <w:sz w:val="24"/>
          <w:szCs w:val="24"/>
          <w:lang w:val="lv-LV"/>
        </w:rPr>
      </w:pPr>
      <w:r w:rsidRPr="26ACD998">
        <w:rPr>
          <w:sz w:val="24"/>
          <w:szCs w:val="24"/>
          <w:lang w:val="lv-LV"/>
        </w:rPr>
        <w:t xml:space="preserve">Pretendents apņemas Līguma (Nolikuma 6.pielikums) 1.pielikuma sadaļas “Informācija par iepirkuma priekšmetu” “Tehniskās specifikācijas” 13. punktā noteikto saistību izpildi nodrošināt “Tehnisko specifikāciju” sadaļas “Nosacījumi būvuzraudzības darbu izpildei” 7. punktā noteiktajā kārtībā </w:t>
      </w:r>
      <w:r w:rsidR="44A35D59" w:rsidRPr="002D603B">
        <w:rPr>
          <w:sz w:val="24"/>
          <w:szCs w:val="24"/>
          <w:lang w:val="lv-LV"/>
        </w:rPr>
        <w:t>pēc</w:t>
      </w:r>
      <w:r w:rsidRPr="26ACD998">
        <w:rPr>
          <w:sz w:val="24"/>
          <w:szCs w:val="24"/>
          <w:lang w:val="lv-LV"/>
        </w:rPr>
        <w:t xml:space="preserve"> Pasūtītāja paziņojuma par Darbu uzsākšanu saņemšanas. </w:t>
      </w:r>
    </w:p>
    <w:p w14:paraId="4CDFFF31" w14:textId="77777777" w:rsidR="008C3E4E" w:rsidRPr="00DF2765" w:rsidRDefault="008C3E4E" w:rsidP="0073317A">
      <w:pPr>
        <w:numPr>
          <w:ilvl w:val="0"/>
          <w:numId w:val="35"/>
        </w:numPr>
        <w:tabs>
          <w:tab w:val="left" w:pos="3119"/>
        </w:tabs>
        <w:overflowPunct w:val="0"/>
        <w:autoSpaceDE w:val="0"/>
        <w:autoSpaceDN w:val="0"/>
        <w:adjustRightInd w:val="0"/>
        <w:ind w:left="1134" w:right="-286"/>
        <w:textAlignment w:val="baseline"/>
        <w:rPr>
          <w:sz w:val="24"/>
          <w:szCs w:val="24"/>
          <w:lang w:val="lv-LV"/>
        </w:rPr>
      </w:pPr>
      <w:r w:rsidRPr="00DF2765">
        <w:rPr>
          <w:sz w:val="24"/>
          <w:szCs w:val="24"/>
          <w:lang w:val="lv-LV"/>
        </w:rPr>
        <w:t>Pretendents apņemas Darbu izpildi uzsākt no Pasūtītāja izsniegtā (nosūtītā) paziņojumā par Darbu uzsākšanu norādītā datuma un veikt līdz Objekta pieņemšanai ekspluatācijā (visu Objekta pārbūves būvdarbu norises laiku).</w:t>
      </w:r>
    </w:p>
    <w:p w14:paraId="484DDDC8" w14:textId="4075DE49" w:rsidR="008C3E4E" w:rsidRPr="00DF2765" w:rsidRDefault="008C3E4E" w:rsidP="0073317A">
      <w:pPr>
        <w:pStyle w:val="ListParagraph"/>
        <w:numPr>
          <w:ilvl w:val="0"/>
          <w:numId w:val="35"/>
        </w:numPr>
        <w:overflowPunct w:val="0"/>
        <w:autoSpaceDE w:val="0"/>
        <w:autoSpaceDN w:val="0"/>
        <w:adjustRightInd w:val="0"/>
        <w:ind w:left="1134" w:right="-286"/>
        <w:textAlignment w:val="baseline"/>
        <w:rPr>
          <w:sz w:val="24"/>
          <w:szCs w:val="24"/>
          <w:lang w:val="lv-LV"/>
        </w:rPr>
      </w:pPr>
      <w:r w:rsidRPr="00DF2765">
        <w:rPr>
          <w:sz w:val="24"/>
          <w:szCs w:val="24"/>
          <w:lang w:val="lv-LV"/>
        </w:rPr>
        <w:t>Pretendents apliecina, ka ir iepazinies ar Tehnisko specifikāciju (Nolikuma 1.pielikums) un Līguma (Nolikuma 6.pielikums) nosacījumiem</w:t>
      </w:r>
      <w:r w:rsidR="0012093D">
        <w:rPr>
          <w:sz w:val="24"/>
          <w:szCs w:val="24"/>
          <w:lang w:val="lv-LV"/>
        </w:rPr>
        <w:t>;</w:t>
      </w:r>
    </w:p>
    <w:p w14:paraId="100F6D2F" w14:textId="77777777" w:rsidR="008C3E4E" w:rsidRPr="00DF2765" w:rsidRDefault="008C3E4E" w:rsidP="0073317A">
      <w:pPr>
        <w:pStyle w:val="ListParagraph"/>
        <w:numPr>
          <w:ilvl w:val="0"/>
          <w:numId w:val="35"/>
        </w:numPr>
        <w:overflowPunct w:val="0"/>
        <w:autoSpaceDE w:val="0"/>
        <w:autoSpaceDN w:val="0"/>
        <w:adjustRightInd w:val="0"/>
        <w:ind w:left="1134"/>
        <w:textAlignment w:val="baseline"/>
        <w:rPr>
          <w:sz w:val="24"/>
          <w:szCs w:val="24"/>
          <w:lang w:val="lv-LV"/>
        </w:rPr>
      </w:pPr>
      <w:r w:rsidRPr="00DF2765">
        <w:rPr>
          <w:sz w:val="24"/>
          <w:szCs w:val="24"/>
          <w:lang w:val="lv-LV"/>
        </w:rPr>
        <w:t>Pretendents apliecina, ka Līguma saistību, tai skaitā Darbu izpilde tiks veikta saskaņā ar:</w:t>
      </w:r>
    </w:p>
    <w:p w14:paraId="3ADC5933" w14:textId="77777777" w:rsidR="008C3E4E" w:rsidRPr="00DF2765" w:rsidRDefault="008C3E4E"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sz w:val="24"/>
          <w:szCs w:val="24"/>
          <w:lang w:val="lv-LV"/>
        </w:rPr>
        <w:t>Līguma nosacījumiem;</w:t>
      </w:r>
    </w:p>
    <w:p w14:paraId="3256CB0D" w14:textId="77777777" w:rsidR="008C3E4E" w:rsidRPr="00DF2765" w:rsidRDefault="008C3E4E"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sz w:val="24"/>
          <w:szCs w:val="24"/>
          <w:lang w:val="lv-LV"/>
        </w:rPr>
        <w:t>Tehnisko specifikāciju nosacījumiem;</w:t>
      </w:r>
    </w:p>
    <w:p w14:paraId="46B87D2D" w14:textId="77777777" w:rsidR="008C3E4E" w:rsidRPr="00DF2765" w:rsidRDefault="008C3E4E"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sz w:val="24"/>
          <w:szCs w:val="24"/>
          <w:lang w:val="lv-LV"/>
        </w:rPr>
        <w:t>būvdarbu līguma, kas noslēgts starp Pasūtītāju un būvuzņēmēju, nosacījumiem;</w:t>
      </w:r>
    </w:p>
    <w:p w14:paraId="2EA6FDD1" w14:textId="77777777" w:rsidR="008C3E4E" w:rsidRPr="00DF2765" w:rsidRDefault="008C3E4E"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sz w:val="24"/>
          <w:szCs w:val="24"/>
          <w:lang w:val="lv-LV"/>
        </w:rPr>
        <w:t>Kalendāro grafiku;</w:t>
      </w:r>
    </w:p>
    <w:p w14:paraId="576405EE" w14:textId="0869E8B9" w:rsidR="008C3E4E" w:rsidRPr="00DF2765" w:rsidRDefault="00EF686F"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sz w:val="24"/>
          <w:szCs w:val="24"/>
          <w:lang w:val="lv-LV"/>
        </w:rPr>
        <w:t>sabiedrības ar ierobežotu atbildību “</w:t>
      </w:r>
      <w:proofErr w:type="spellStart"/>
      <w:r w:rsidRPr="00DF2765">
        <w:rPr>
          <w:sz w:val="24"/>
          <w:szCs w:val="24"/>
          <w:lang w:val="lv-LV"/>
        </w:rPr>
        <w:t>Global</w:t>
      </w:r>
      <w:proofErr w:type="spellEnd"/>
      <w:r w:rsidRPr="00DF2765">
        <w:rPr>
          <w:sz w:val="24"/>
          <w:szCs w:val="24"/>
          <w:lang w:val="lv-LV"/>
        </w:rPr>
        <w:t xml:space="preserve"> Project”, reģistrācijas Nr. 40103524162, 2024. gadā izstrādāto būvprojektu “Veloceliņa gar Lielo prospektu no Priedaines stacijas līdz Babītes ielai izbūve”, kam 2024. gada 22.marta būvatļaujā Nr. BIS-BV-4.5-2024-94(924) atzīme par projektēšanas nosacījumu izpildi veikta 2026. gada 21.janvārī</w:t>
      </w:r>
      <w:r w:rsidR="008C3E4E" w:rsidRPr="00DF2765">
        <w:rPr>
          <w:sz w:val="24"/>
          <w:szCs w:val="24"/>
          <w:lang w:val="lv-LV"/>
        </w:rPr>
        <w:t>;</w:t>
      </w:r>
    </w:p>
    <w:p w14:paraId="33444E7C" w14:textId="77777777" w:rsidR="008C3E4E" w:rsidRPr="00DF2765" w:rsidRDefault="008C3E4E" w:rsidP="0073317A">
      <w:pPr>
        <w:pStyle w:val="ListParagraph"/>
        <w:numPr>
          <w:ilvl w:val="1"/>
          <w:numId w:val="35"/>
        </w:numPr>
        <w:overflowPunct w:val="0"/>
        <w:autoSpaceDE w:val="0"/>
        <w:autoSpaceDN w:val="0"/>
        <w:adjustRightInd w:val="0"/>
        <w:ind w:left="1701"/>
        <w:textAlignment w:val="baseline"/>
        <w:rPr>
          <w:sz w:val="24"/>
          <w:szCs w:val="24"/>
          <w:lang w:val="lv-LV"/>
        </w:rPr>
      </w:pPr>
      <w:r w:rsidRPr="00DF2765">
        <w:rPr>
          <w:bCs/>
          <w:sz w:val="24"/>
          <w:szCs w:val="24"/>
          <w:lang w:val="lv-LV" w:eastAsia="lv-LV"/>
        </w:rPr>
        <w:t>Latvijas Republikas normatīvajiem aktiem un standartiem.</w:t>
      </w:r>
    </w:p>
    <w:p w14:paraId="5E83A869" w14:textId="5A23B6F3" w:rsidR="008C3E4E" w:rsidRPr="004A4AD8" w:rsidRDefault="008C3E4E" w:rsidP="0073317A">
      <w:pPr>
        <w:numPr>
          <w:ilvl w:val="0"/>
          <w:numId w:val="35"/>
        </w:numPr>
        <w:tabs>
          <w:tab w:val="left" w:pos="4253"/>
        </w:tabs>
        <w:ind w:left="1134" w:right="26"/>
        <w:rPr>
          <w:iCs/>
          <w:kern w:val="28"/>
          <w:lang w:val="lv-LV" w:eastAsia="lv-LV"/>
        </w:rPr>
      </w:pPr>
      <w:r w:rsidRPr="00DF2765">
        <w:rPr>
          <w:iCs/>
          <w:kern w:val="28"/>
          <w:sz w:val="24"/>
          <w:szCs w:val="24"/>
          <w:lang w:val="lv-LV" w:eastAsia="lv-LV"/>
        </w:rPr>
        <w:t>Pretendenta kontaktpersona Līguma saistību izpildes laikā</w:t>
      </w:r>
      <w:r w:rsidRPr="004A4AD8">
        <w:rPr>
          <w:iCs/>
          <w:kern w:val="28"/>
          <w:lang w:val="lv-LV" w:eastAsia="lv-LV"/>
        </w:rPr>
        <w:t>:</w:t>
      </w:r>
      <w:r w:rsidR="00EF686F" w:rsidRPr="004A4AD8">
        <w:rPr>
          <w:iCs/>
          <w:kern w:val="28"/>
          <w:lang w:val="lv-LV" w:eastAsia="lv-LV"/>
        </w:rPr>
        <w:t>_________________________________________</w:t>
      </w:r>
      <w:r w:rsidRPr="004A4AD8">
        <w:rPr>
          <w:iCs/>
          <w:kern w:val="28"/>
          <w:lang w:val="lv-LV" w:eastAsia="lv-LV"/>
        </w:rPr>
        <w:t xml:space="preserve"> </w:t>
      </w:r>
    </w:p>
    <w:p w14:paraId="7BE0BB47" w14:textId="726D2827" w:rsidR="008C3E4E" w:rsidRPr="004A4AD8" w:rsidRDefault="00542B8E" w:rsidP="00542B8E">
      <w:pPr>
        <w:tabs>
          <w:tab w:val="left" w:pos="4253"/>
        </w:tabs>
        <w:ind w:right="26"/>
        <w:rPr>
          <w:lang w:val="lv-LV"/>
        </w:rPr>
      </w:pPr>
      <w:r>
        <w:rPr>
          <w:i/>
          <w:kern w:val="28"/>
          <w:lang w:val="lv-LV" w:eastAsia="lv-LV"/>
        </w:rPr>
        <w:tab/>
        <w:t xml:space="preserve">                  </w:t>
      </w:r>
      <w:r w:rsidR="008C3E4E" w:rsidRPr="004A4AD8">
        <w:rPr>
          <w:i/>
          <w:kern w:val="28"/>
          <w:lang w:val="lv-LV" w:eastAsia="lv-LV"/>
        </w:rPr>
        <w:t>(amats, vārds, uzvārds, tālruņa numurs, e-pasta adrese)</w:t>
      </w:r>
    </w:p>
    <w:p w14:paraId="777D8BA6" w14:textId="77777777" w:rsidR="008C3E4E" w:rsidRPr="004A4AD8" w:rsidRDefault="008C3E4E" w:rsidP="008C3E4E">
      <w:pPr>
        <w:tabs>
          <w:tab w:val="left" w:pos="3119"/>
        </w:tabs>
        <w:ind w:right="-1"/>
        <w:rPr>
          <w:u w:val="single"/>
          <w:lang w:val="lv-LV"/>
        </w:rPr>
      </w:pPr>
    </w:p>
    <w:p w14:paraId="26635F0F" w14:textId="77777777" w:rsidR="008C3E4E" w:rsidRPr="004A4AD8" w:rsidRDefault="008C3E4E" w:rsidP="008C3E4E">
      <w:pPr>
        <w:tabs>
          <w:tab w:val="left" w:pos="3119"/>
        </w:tabs>
        <w:ind w:right="-1"/>
        <w:rPr>
          <w:b/>
          <w:u w:val="single"/>
          <w:lang w:val="lv-LV"/>
        </w:rPr>
      </w:pPr>
      <w:r w:rsidRPr="004A4AD8">
        <w:rPr>
          <w:b/>
          <w:u w:val="single"/>
          <w:lang w:val="lv-LV"/>
        </w:rPr>
        <w:t>Pielikumā:</w:t>
      </w:r>
    </w:p>
    <w:p w14:paraId="635E31D0" w14:textId="4DCE8591" w:rsidR="008C3E4E" w:rsidRPr="004A4AD8" w:rsidRDefault="008C3E4E" w:rsidP="008C3E4E">
      <w:pPr>
        <w:rPr>
          <w:bCs/>
          <w:lang w:val="lv-LV"/>
        </w:rPr>
      </w:pPr>
      <w:r w:rsidRPr="004A4AD8">
        <w:rPr>
          <w:bCs/>
          <w:lang w:val="lv-LV"/>
        </w:rPr>
        <w:t>2.</w:t>
      </w:r>
      <w:r w:rsidR="00EF686F" w:rsidRPr="004A4AD8">
        <w:rPr>
          <w:bCs/>
          <w:lang w:val="lv-LV"/>
        </w:rPr>
        <w:t>1</w:t>
      </w:r>
      <w:r w:rsidRPr="004A4AD8">
        <w:rPr>
          <w:bCs/>
          <w:lang w:val="lv-LV"/>
        </w:rPr>
        <w:t>.pielikums – “Apakšuzņēmēju apliecinājums” uz __ lapām</w:t>
      </w:r>
      <w:r w:rsidR="00EF686F" w:rsidRPr="004A4AD8">
        <w:rPr>
          <w:bCs/>
          <w:lang w:val="lv-LV"/>
        </w:rPr>
        <w:t>.</w:t>
      </w:r>
    </w:p>
    <w:p w14:paraId="2FA9D9D2" w14:textId="77777777" w:rsidR="008C3E4E" w:rsidRPr="004A4AD8" w:rsidRDefault="008C3E4E" w:rsidP="008C3E4E">
      <w:pPr>
        <w:ind w:left="1560" w:hanging="1276"/>
        <w:rPr>
          <w:bCs/>
          <w:i/>
          <w:iCs/>
          <w:lang w:val="lv-LV"/>
        </w:rPr>
      </w:pPr>
      <w:r w:rsidRPr="004A4AD8">
        <w:rPr>
          <w:bCs/>
          <w:lang w:val="lv-LV"/>
        </w:rPr>
        <w:t xml:space="preserve">                           </w:t>
      </w:r>
      <w:r w:rsidRPr="004A4AD8">
        <w:rPr>
          <w:bCs/>
          <w:i/>
          <w:iCs/>
          <w:lang w:val="lv-LV"/>
        </w:rPr>
        <w:t>(aizpilda un pievieno par katru 1.punktā (tabulā) minēto apakšuzņēmēju vai apakšuzņēmēja  apakšuzņēmēju).</w:t>
      </w:r>
    </w:p>
    <w:p w14:paraId="2F370A15" w14:textId="77777777" w:rsidR="00EF686F" w:rsidRPr="004A4AD8" w:rsidRDefault="00EF686F" w:rsidP="008C3E4E">
      <w:pPr>
        <w:tabs>
          <w:tab w:val="center" w:pos="4820"/>
        </w:tabs>
        <w:ind w:right="28"/>
        <w:rPr>
          <w:lang w:val="lv-LV"/>
        </w:rPr>
      </w:pPr>
    </w:p>
    <w:p w14:paraId="7605FC71" w14:textId="77777777" w:rsidR="00EF686F" w:rsidRPr="004A4AD8" w:rsidRDefault="00EF686F" w:rsidP="008C3E4E">
      <w:pPr>
        <w:tabs>
          <w:tab w:val="center" w:pos="4820"/>
        </w:tabs>
        <w:ind w:right="28"/>
        <w:rPr>
          <w:lang w:val="lv-LV"/>
        </w:rPr>
      </w:pPr>
    </w:p>
    <w:p w14:paraId="7E4C5415" w14:textId="77777777" w:rsidR="00EF686F" w:rsidRPr="004A4AD8" w:rsidRDefault="00EF686F" w:rsidP="008C3E4E">
      <w:pPr>
        <w:tabs>
          <w:tab w:val="center" w:pos="4820"/>
        </w:tabs>
        <w:ind w:right="28"/>
        <w:rPr>
          <w:lang w:val="lv-LV"/>
        </w:rPr>
      </w:pPr>
    </w:p>
    <w:p w14:paraId="22161E4A" w14:textId="5142B226" w:rsidR="008C3E4E" w:rsidRPr="004A4AD8" w:rsidRDefault="008C3E4E" w:rsidP="008C3E4E">
      <w:pPr>
        <w:tabs>
          <w:tab w:val="center" w:pos="4820"/>
        </w:tabs>
        <w:ind w:right="28"/>
        <w:rPr>
          <w:lang w:val="lv-LV"/>
        </w:rPr>
      </w:pPr>
      <w:r w:rsidRPr="004A4AD8">
        <w:rPr>
          <w:lang w:val="lv-LV"/>
        </w:rPr>
        <w:t xml:space="preserve">_________________________________ </w:t>
      </w:r>
      <w:r w:rsidRPr="004A4AD8">
        <w:rPr>
          <w:lang w:val="lv-LV"/>
        </w:rPr>
        <w:tab/>
      </w:r>
      <w:r w:rsidRPr="004A4AD8">
        <w:rPr>
          <w:lang w:val="lv-LV"/>
        </w:rPr>
        <w:tab/>
        <w:t xml:space="preserve">   __________</w:t>
      </w:r>
      <w:r w:rsidRPr="004A4AD8">
        <w:rPr>
          <w:lang w:val="lv-LV"/>
        </w:rPr>
        <w:tab/>
        <w:t xml:space="preserve">           __________________</w:t>
      </w:r>
    </w:p>
    <w:p w14:paraId="353B0F19" w14:textId="77777777" w:rsidR="00EF686F" w:rsidRPr="004A4AD8" w:rsidRDefault="00EF686F" w:rsidP="008C3E4E">
      <w:pPr>
        <w:tabs>
          <w:tab w:val="center" w:pos="4820"/>
        </w:tabs>
        <w:ind w:right="26"/>
        <w:rPr>
          <w:lang w:val="lv-LV"/>
        </w:rPr>
      </w:pPr>
    </w:p>
    <w:p w14:paraId="459BE17C" w14:textId="77777777" w:rsidR="00EF686F" w:rsidRPr="004A4AD8" w:rsidRDefault="00EF686F" w:rsidP="00EF686F">
      <w:pPr>
        <w:tabs>
          <w:tab w:val="left" w:pos="4253"/>
        </w:tabs>
        <w:ind w:left="709" w:right="26"/>
        <w:rPr>
          <w:kern w:val="28"/>
          <w:lang w:val="lv-LV" w:eastAsia="lv-LV"/>
        </w:rPr>
      </w:pPr>
      <w:r w:rsidRPr="004A4AD8">
        <w:rPr>
          <w:kern w:val="28"/>
          <w:lang w:val="lv-LV" w:eastAsia="lv-LV"/>
        </w:rPr>
        <w:t>(Pretendenta pārstāvja ieņemamais amats)                      (paraksts)</w:t>
      </w:r>
      <w:r w:rsidRPr="004A4AD8">
        <w:rPr>
          <w:kern w:val="28"/>
          <w:lang w:val="lv-LV" w:eastAsia="lv-LV"/>
        </w:rPr>
        <w:tab/>
        <w:t xml:space="preserve">                 (vārds, uzvārds)</w:t>
      </w:r>
    </w:p>
    <w:p w14:paraId="08263ABA" w14:textId="77777777" w:rsidR="00EF686F" w:rsidRPr="004A4AD8" w:rsidRDefault="00EF686F" w:rsidP="00EF686F">
      <w:pPr>
        <w:tabs>
          <w:tab w:val="left" w:pos="4253"/>
        </w:tabs>
        <w:ind w:left="709" w:right="26"/>
        <w:rPr>
          <w:kern w:val="28"/>
          <w:lang w:val="lv-LV" w:eastAsia="lv-LV"/>
        </w:rPr>
      </w:pPr>
    </w:p>
    <w:p w14:paraId="3DA79B88" w14:textId="022A4C8E" w:rsidR="00EF686F" w:rsidRPr="004A4AD8" w:rsidRDefault="00EF686F" w:rsidP="00EF686F">
      <w:pPr>
        <w:tabs>
          <w:tab w:val="left" w:pos="4253"/>
        </w:tabs>
        <w:ind w:left="709" w:right="26"/>
        <w:rPr>
          <w:lang w:val="lv-LV" w:eastAsia="lv-LV"/>
        </w:rPr>
        <w:sectPr w:rsidR="00EF686F" w:rsidRPr="004A4AD8" w:rsidSect="00EF686F">
          <w:pgSz w:w="11906" w:h="16838"/>
          <w:pgMar w:top="851" w:right="1274" w:bottom="567" w:left="284" w:header="709" w:footer="709" w:gutter="0"/>
          <w:cols w:space="720"/>
          <w:docGrid w:linePitch="272"/>
        </w:sectPr>
      </w:pPr>
      <w:r w:rsidRPr="004A4AD8">
        <w:rPr>
          <w:kern w:val="28"/>
          <w:lang w:val="lv-LV" w:eastAsia="lv-LV"/>
        </w:rPr>
        <w:t xml:space="preserve"> (Dokumenta aizpildīšanas datums)</w:t>
      </w:r>
    </w:p>
    <w:p w14:paraId="1DD720BA" w14:textId="204651A8" w:rsidR="008C3E4E" w:rsidRPr="004A4AD8" w:rsidRDefault="008C3E4E" w:rsidP="008C3E4E">
      <w:pPr>
        <w:jc w:val="right"/>
        <w:rPr>
          <w:b/>
          <w:bCs/>
          <w:lang w:val="lv-LV"/>
        </w:rPr>
      </w:pPr>
      <w:r w:rsidRPr="004A4AD8">
        <w:rPr>
          <w:b/>
          <w:bCs/>
          <w:lang w:val="lv-LV"/>
        </w:rPr>
        <w:lastRenderedPageBreak/>
        <w:t>2.</w:t>
      </w:r>
      <w:r w:rsidR="00EF686F" w:rsidRPr="004A4AD8">
        <w:rPr>
          <w:b/>
          <w:bCs/>
          <w:lang w:val="lv-LV"/>
        </w:rPr>
        <w:t>1</w:t>
      </w:r>
      <w:r w:rsidRPr="004A4AD8">
        <w:rPr>
          <w:b/>
          <w:bCs/>
          <w:lang w:val="lv-LV"/>
        </w:rPr>
        <w:t>.pielikums</w:t>
      </w:r>
    </w:p>
    <w:p w14:paraId="22C97B22" w14:textId="6DA90B15" w:rsidR="008C3E4E" w:rsidRPr="004A4AD8" w:rsidRDefault="008C3E4E" w:rsidP="006940A5">
      <w:pPr>
        <w:ind w:left="1077" w:right="-6"/>
        <w:jc w:val="right"/>
        <w:rPr>
          <w:b/>
          <w:sz w:val="24"/>
          <w:szCs w:val="24"/>
          <w:lang w:val="lv-LV"/>
        </w:rPr>
      </w:pPr>
      <w:r w:rsidRPr="004A4AD8">
        <w:rPr>
          <w:lang w:val="lv-LV"/>
        </w:rPr>
        <w:t xml:space="preserve">Atklātā konkursa nolikumam </w:t>
      </w:r>
    </w:p>
    <w:p w14:paraId="268581DF" w14:textId="77777777" w:rsidR="008C3E4E" w:rsidRPr="004A4AD8" w:rsidRDefault="008C3E4E" w:rsidP="008C3E4E">
      <w:pPr>
        <w:jc w:val="right"/>
        <w:rPr>
          <w:bCs/>
          <w:sz w:val="24"/>
          <w:szCs w:val="24"/>
          <w:lang w:val="lv-LV"/>
        </w:rPr>
      </w:pPr>
    </w:p>
    <w:p w14:paraId="6AD41C87" w14:textId="77777777" w:rsidR="008C3E4E" w:rsidRPr="00ED5EEF" w:rsidRDefault="008C3E4E" w:rsidP="008C3E4E">
      <w:pPr>
        <w:tabs>
          <w:tab w:val="left" w:pos="4236"/>
        </w:tabs>
        <w:jc w:val="center"/>
        <w:rPr>
          <w:b/>
          <w:lang w:val="lv-LV"/>
        </w:rPr>
      </w:pPr>
      <w:r w:rsidRPr="00ED5EEF">
        <w:rPr>
          <w:b/>
          <w:lang w:val="lv-LV"/>
        </w:rPr>
        <w:t>APAKŠUZŅĒMĒJA APLIECINĀJUMS</w:t>
      </w:r>
    </w:p>
    <w:p w14:paraId="6657630C" w14:textId="77777777" w:rsidR="008C3E4E" w:rsidRPr="00ED5EEF" w:rsidRDefault="008C3E4E" w:rsidP="008C3E4E">
      <w:pPr>
        <w:jc w:val="right"/>
        <w:rPr>
          <w:bCs/>
          <w:lang w:val="lv-LV"/>
        </w:rPr>
      </w:pPr>
    </w:p>
    <w:p w14:paraId="7D046B2A" w14:textId="58182F2A" w:rsidR="00EF686F" w:rsidRPr="00ED5EEF" w:rsidRDefault="00EF686F" w:rsidP="00EF686F">
      <w:pPr>
        <w:spacing w:before="60"/>
        <w:ind w:left="284" w:right="-6" w:hanging="284"/>
        <w:jc w:val="center"/>
        <w:rPr>
          <w:b/>
          <w:lang w:val="lv-LV"/>
        </w:rPr>
      </w:pPr>
      <w:r w:rsidRPr="00ED5EEF">
        <w:rPr>
          <w:b/>
          <w:lang w:val="lv-LV"/>
        </w:rPr>
        <w:t>Būvuzraudzība būvdarbiem transporta savienojuma punkta pilnveidojumam Priedainē</w:t>
      </w:r>
    </w:p>
    <w:p w14:paraId="2D902464" w14:textId="77777777" w:rsidR="00EF686F" w:rsidRPr="00ED5EEF" w:rsidRDefault="00EF686F" w:rsidP="00EF686F">
      <w:pPr>
        <w:spacing w:before="60"/>
        <w:ind w:left="284" w:right="-6" w:hanging="284"/>
        <w:jc w:val="center"/>
        <w:rPr>
          <w:rFonts w:eastAsia="Calibri"/>
          <w:b/>
          <w:bCs/>
          <w:lang w:val="lv-LV"/>
        </w:rPr>
      </w:pPr>
    </w:p>
    <w:p w14:paraId="0DD0ED2B" w14:textId="0E7E4397" w:rsidR="00EF686F" w:rsidRPr="00ED5EEF" w:rsidRDefault="00EF686F" w:rsidP="00EF686F">
      <w:pPr>
        <w:spacing w:before="60"/>
        <w:ind w:left="284" w:right="-6" w:hanging="284"/>
        <w:jc w:val="center"/>
        <w:rPr>
          <w:rFonts w:eastAsia="Calibri"/>
          <w:b/>
          <w:bCs/>
          <w:lang w:val="lv-LV"/>
        </w:rPr>
      </w:pPr>
      <w:r w:rsidRPr="00ED5EEF">
        <w:rPr>
          <w:rFonts w:eastAsia="Calibri"/>
          <w:b/>
          <w:bCs/>
          <w:lang w:val="lv-LV"/>
        </w:rPr>
        <w:t>IEPIRKUMA 1. BŪV</w:t>
      </w:r>
      <w:r w:rsidR="00FD38A6" w:rsidRPr="00ED5EEF">
        <w:rPr>
          <w:rFonts w:eastAsia="Calibri"/>
          <w:b/>
          <w:bCs/>
          <w:lang w:val="lv-LV"/>
        </w:rPr>
        <w:t>DARBIEM</w:t>
      </w:r>
      <w:r w:rsidRPr="00ED5EEF">
        <w:rPr>
          <w:rFonts w:eastAsia="Calibri"/>
          <w:b/>
          <w:bCs/>
          <w:lang w:val="lv-LV"/>
        </w:rPr>
        <w:t xml:space="preserve"> </w:t>
      </w:r>
    </w:p>
    <w:p w14:paraId="2327401F" w14:textId="77777777" w:rsidR="00EF686F" w:rsidRPr="00ED5EEF" w:rsidRDefault="00EF686F" w:rsidP="00EF686F">
      <w:pPr>
        <w:spacing w:before="60"/>
        <w:ind w:left="284" w:right="-6" w:hanging="284"/>
        <w:jc w:val="center"/>
        <w:rPr>
          <w:rFonts w:eastAsia="Calibri"/>
          <w:b/>
          <w:bCs/>
          <w:lang w:val="lv-LV"/>
        </w:rPr>
      </w:pPr>
    </w:p>
    <w:p w14:paraId="33D3B343" w14:textId="77777777" w:rsidR="00EF686F" w:rsidRPr="00ED5EEF" w:rsidRDefault="00EF686F" w:rsidP="00EF686F">
      <w:pPr>
        <w:spacing w:before="60"/>
        <w:ind w:left="284" w:right="-6" w:hanging="284"/>
        <w:jc w:val="center"/>
        <w:rPr>
          <w:rFonts w:eastAsia="Calibri"/>
          <w:b/>
          <w:bCs/>
          <w:lang w:val="lv-LV"/>
        </w:rPr>
      </w:pPr>
      <w:r w:rsidRPr="00ED5EEF">
        <w:rPr>
          <w:b/>
          <w:lang w:val="lv-LV"/>
        </w:rPr>
        <w:t>Veloceliņa gar Lielo prospektu no Priedaines stacijas līdz Babītes ielai izbūve</w:t>
      </w:r>
    </w:p>
    <w:p w14:paraId="61D687A7" w14:textId="77777777" w:rsidR="008C3E4E" w:rsidRPr="00ED5EEF" w:rsidRDefault="008C3E4E" w:rsidP="008C3E4E">
      <w:pPr>
        <w:overflowPunct w:val="0"/>
        <w:autoSpaceDE w:val="0"/>
        <w:autoSpaceDN w:val="0"/>
        <w:adjustRightInd w:val="0"/>
        <w:jc w:val="center"/>
        <w:textAlignment w:val="baseline"/>
        <w:rPr>
          <w:b/>
          <w:lang w:val="lv-LV"/>
        </w:rPr>
      </w:pPr>
    </w:p>
    <w:p w14:paraId="7E1F0308" w14:textId="6DD479FD" w:rsidR="008C3E4E" w:rsidRPr="004A4AD8" w:rsidRDefault="008C3E4E" w:rsidP="008C3E4E">
      <w:pPr>
        <w:tabs>
          <w:tab w:val="left" w:pos="3792"/>
        </w:tabs>
        <w:spacing w:line="360" w:lineRule="auto"/>
        <w:ind w:right="142" w:firstLine="567"/>
        <w:rPr>
          <w:lang w:val="lv-LV"/>
        </w:rPr>
      </w:pPr>
      <w:r w:rsidRPr="004A4AD8">
        <w:rPr>
          <w:lang w:val="lv-LV"/>
        </w:rPr>
        <w:t xml:space="preserve">Ar šo _____________________ </w:t>
      </w:r>
      <w:r w:rsidRPr="004A4AD8">
        <w:rPr>
          <w:i/>
          <w:lang w:val="lv-LV"/>
        </w:rPr>
        <w:t>(uzņēmuma nosaukums, reģistrācijas numurs)</w:t>
      </w:r>
      <w:r w:rsidRPr="004A4AD8">
        <w:rPr>
          <w:lang w:val="lv-LV"/>
        </w:rPr>
        <w:t xml:space="preserve"> apliecina, ka ir informēts par to, ka _______________________ </w:t>
      </w:r>
      <w:r w:rsidRPr="004A4AD8">
        <w:rPr>
          <w:i/>
          <w:lang w:val="lv-LV"/>
        </w:rPr>
        <w:t>(pretendenta nosaukums, reģistrācijas numurs)</w:t>
      </w:r>
      <w:r w:rsidRPr="004A4AD8">
        <w:rPr>
          <w:lang w:val="lv-LV"/>
        </w:rPr>
        <w:t xml:space="preserve"> (turpmāk – Pretendents) piedalās Jūrmalas valstspilsētas administrācijas izsludinātajā iepirkumā ar </w:t>
      </w:r>
      <w:r w:rsidRPr="004A4AD8">
        <w:rPr>
          <w:b/>
          <w:lang w:val="lv-LV"/>
        </w:rPr>
        <w:t xml:space="preserve">ID Nr. </w:t>
      </w:r>
      <w:r w:rsidRPr="006940A5">
        <w:rPr>
          <w:b/>
          <w:lang w:val="lv-LV"/>
        </w:rPr>
        <w:t xml:space="preserve">JVA </w:t>
      </w:r>
      <w:r w:rsidR="00270FBD">
        <w:rPr>
          <w:b/>
          <w:lang w:val="lv-LV"/>
        </w:rPr>
        <w:t>2026/42</w:t>
      </w:r>
      <w:r w:rsidRPr="004A4AD8">
        <w:rPr>
          <w:b/>
          <w:lang w:val="lv-LV"/>
        </w:rPr>
        <w:t xml:space="preserve"> “</w:t>
      </w:r>
      <w:r w:rsidR="00EF686F" w:rsidRPr="004A4AD8">
        <w:rPr>
          <w:b/>
          <w:lang w:val="lv-LV"/>
        </w:rPr>
        <w:t>Būvuzraudzība būvdarbiem transporta savienojuma punkta pilnveidojumam Priedainē</w:t>
      </w:r>
      <w:r w:rsidRPr="004A4AD8">
        <w:rPr>
          <w:b/>
          <w:lang w:val="lv-LV"/>
        </w:rPr>
        <w:t xml:space="preserve">” </w:t>
      </w:r>
      <w:r w:rsidRPr="004A4AD8">
        <w:rPr>
          <w:lang w:val="lv-LV"/>
        </w:rPr>
        <w:t>un gadījumā, ja Pretendentam šī iepirkuma rezultātā tiks piešķirtas līguma slēgšanas tiesības, apņemas nodrošināt zemāk uzskaitīto darbu izpildi:</w:t>
      </w:r>
    </w:p>
    <w:p w14:paraId="06C4434B" w14:textId="77777777" w:rsidR="008C3E4E" w:rsidRPr="004A4AD8" w:rsidRDefault="008C3E4E" w:rsidP="008C3E4E">
      <w:pPr>
        <w:numPr>
          <w:ilvl w:val="0"/>
          <w:numId w:val="6"/>
        </w:numPr>
        <w:overflowPunct w:val="0"/>
        <w:autoSpaceDE w:val="0"/>
        <w:autoSpaceDN w:val="0"/>
        <w:adjustRightInd w:val="0"/>
        <w:spacing w:line="360" w:lineRule="auto"/>
        <w:ind w:right="142"/>
        <w:contextualSpacing/>
        <w:textAlignment w:val="baseline"/>
        <w:rPr>
          <w:lang w:val="lv-LV"/>
        </w:rPr>
      </w:pPr>
      <w:r w:rsidRPr="004A4AD8">
        <w:rPr>
          <w:lang w:val="lv-LV"/>
        </w:rPr>
        <w:t>___________________________________</w:t>
      </w:r>
    </w:p>
    <w:p w14:paraId="3256519D" w14:textId="77777777" w:rsidR="008C3E4E" w:rsidRPr="004A4AD8" w:rsidRDefault="008C3E4E" w:rsidP="008C3E4E">
      <w:pPr>
        <w:numPr>
          <w:ilvl w:val="0"/>
          <w:numId w:val="6"/>
        </w:numPr>
        <w:overflowPunct w:val="0"/>
        <w:autoSpaceDE w:val="0"/>
        <w:autoSpaceDN w:val="0"/>
        <w:adjustRightInd w:val="0"/>
        <w:spacing w:line="360" w:lineRule="auto"/>
        <w:ind w:right="142"/>
        <w:contextualSpacing/>
        <w:textAlignment w:val="baseline"/>
        <w:rPr>
          <w:lang w:val="lv-LV"/>
        </w:rPr>
      </w:pPr>
      <w:r w:rsidRPr="004A4AD8">
        <w:rPr>
          <w:lang w:val="lv-LV"/>
        </w:rPr>
        <w:t>___________________________________</w:t>
      </w:r>
    </w:p>
    <w:p w14:paraId="3485C4CF" w14:textId="77777777" w:rsidR="008C3E4E" w:rsidRPr="004A4AD8" w:rsidRDefault="008C3E4E" w:rsidP="008C3E4E">
      <w:pPr>
        <w:ind w:right="142" w:firstLine="720"/>
        <w:rPr>
          <w:lang w:val="lv-LV"/>
        </w:rPr>
      </w:pPr>
    </w:p>
    <w:p w14:paraId="36B984FB" w14:textId="77777777" w:rsidR="008C3E4E" w:rsidRPr="004A4AD8" w:rsidRDefault="008C3E4E" w:rsidP="008C3E4E">
      <w:pPr>
        <w:ind w:right="142"/>
        <w:rPr>
          <w:rFonts w:eastAsia="Calibri"/>
          <w:i/>
          <w:lang w:val="lv-LV"/>
        </w:rPr>
      </w:pPr>
    </w:p>
    <w:p w14:paraId="062F5872" w14:textId="77777777" w:rsidR="008C3E4E" w:rsidRPr="004A4AD8" w:rsidRDefault="008C3E4E" w:rsidP="008C3E4E">
      <w:pPr>
        <w:spacing w:line="360" w:lineRule="auto"/>
        <w:ind w:right="567"/>
        <w:rPr>
          <w:sz w:val="24"/>
          <w:szCs w:val="24"/>
          <w:lang w:val="lv-LV"/>
        </w:rPr>
      </w:pPr>
    </w:p>
    <w:p w14:paraId="6160B6EC" w14:textId="77777777" w:rsidR="008C3E4E" w:rsidRPr="004A4AD8" w:rsidRDefault="008C3E4E" w:rsidP="008C3E4E">
      <w:pPr>
        <w:rPr>
          <w:sz w:val="24"/>
          <w:szCs w:val="24"/>
          <w:lang w:val="lv-LV"/>
        </w:rPr>
      </w:pPr>
      <w:r w:rsidRPr="004A4AD8">
        <w:rPr>
          <w:lang w:val="lv-LV"/>
        </w:rPr>
        <w:t>__________________________________</w:t>
      </w:r>
      <w:r w:rsidRPr="004A4AD8">
        <w:rPr>
          <w:lang w:val="lv-LV"/>
        </w:rPr>
        <w:tab/>
        <w:t>_________________</w:t>
      </w:r>
      <w:r w:rsidRPr="004A4AD8">
        <w:rPr>
          <w:lang w:val="lv-LV"/>
        </w:rPr>
        <w:tab/>
        <w:t>_______________________</w:t>
      </w:r>
    </w:p>
    <w:p w14:paraId="56566DB3" w14:textId="77777777" w:rsidR="008C3E4E" w:rsidRPr="004A4AD8" w:rsidRDefault="008C3E4E" w:rsidP="008C3E4E">
      <w:pPr>
        <w:tabs>
          <w:tab w:val="center" w:pos="4820"/>
        </w:tabs>
        <w:ind w:right="26"/>
        <w:rPr>
          <w:lang w:val="lv-LV"/>
        </w:rPr>
      </w:pPr>
      <w:r w:rsidRPr="004A4AD8">
        <w:rPr>
          <w:lang w:val="lv-LV"/>
        </w:rPr>
        <w:t xml:space="preserve">  (uzņēmuma pārstāvja ieņemamais amats              (paraksts)</w:t>
      </w:r>
      <w:r w:rsidRPr="004A4AD8">
        <w:rPr>
          <w:lang w:val="lv-LV"/>
        </w:rPr>
        <w:tab/>
      </w:r>
      <w:r w:rsidRPr="004A4AD8">
        <w:rPr>
          <w:lang w:val="lv-LV"/>
        </w:rPr>
        <w:tab/>
        <w:t xml:space="preserve">        (vārds, uzvārds)</w:t>
      </w:r>
    </w:p>
    <w:p w14:paraId="4CBB506E" w14:textId="77777777" w:rsidR="008C3E4E" w:rsidRPr="004A4AD8" w:rsidRDefault="008C3E4E" w:rsidP="008C3E4E">
      <w:pPr>
        <w:tabs>
          <w:tab w:val="center" w:pos="4820"/>
        </w:tabs>
        <w:ind w:right="26"/>
        <w:rPr>
          <w:lang w:val="lv-LV"/>
        </w:rPr>
      </w:pPr>
    </w:p>
    <w:p w14:paraId="49097516" w14:textId="77777777" w:rsidR="008C3E4E" w:rsidRPr="004A4AD8" w:rsidRDefault="008C3E4E" w:rsidP="008C3E4E">
      <w:pPr>
        <w:tabs>
          <w:tab w:val="center" w:pos="4820"/>
        </w:tabs>
        <w:ind w:right="28"/>
        <w:rPr>
          <w:lang w:val="lv-LV"/>
        </w:rPr>
      </w:pPr>
      <w:r w:rsidRPr="004A4AD8">
        <w:rPr>
          <w:lang w:val="lv-LV"/>
        </w:rPr>
        <w:t>____________________________</w:t>
      </w:r>
      <w:r w:rsidRPr="004A4AD8">
        <w:rPr>
          <w:lang w:val="lv-LV"/>
        </w:rPr>
        <w:tab/>
      </w:r>
    </w:p>
    <w:p w14:paraId="0ADDA0C4" w14:textId="77777777" w:rsidR="008C3E4E" w:rsidRPr="004A4AD8" w:rsidRDefault="008C3E4E" w:rsidP="008C3E4E">
      <w:pPr>
        <w:tabs>
          <w:tab w:val="left" w:pos="4253"/>
        </w:tabs>
        <w:ind w:right="26"/>
        <w:rPr>
          <w:lang w:val="lv-LV"/>
        </w:rPr>
      </w:pPr>
      <w:r w:rsidRPr="004A4AD8">
        <w:rPr>
          <w:lang w:val="lv-LV"/>
        </w:rPr>
        <w:t xml:space="preserve">  (dokumenta aizpildīšanas datums)</w:t>
      </w:r>
      <w:r w:rsidRPr="004A4AD8">
        <w:rPr>
          <w:lang w:val="lv-LV"/>
        </w:rPr>
        <w:tab/>
      </w:r>
      <w:r w:rsidRPr="004A4AD8">
        <w:rPr>
          <w:lang w:val="lv-LV"/>
        </w:rPr>
        <w:tab/>
      </w:r>
      <w:r w:rsidRPr="004A4AD8">
        <w:rPr>
          <w:lang w:val="lv-LV"/>
        </w:rPr>
        <w:tab/>
      </w:r>
      <w:r w:rsidRPr="004A4AD8">
        <w:rPr>
          <w:lang w:val="lv-LV"/>
        </w:rPr>
        <w:tab/>
      </w:r>
    </w:p>
    <w:p w14:paraId="5BD575E1" w14:textId="77777777" w:rsidR="00EF686F" w:rsidRPr="004A4AD8" w:rsidRDefault="00EF686F" w:rsidP="008C3E4E">
      <w:pPr>
        <w:ind w:hanging="215"/>
        <w:rPr>
          <w:lang w:val="lv-LV"/>
        </w:rPr>
        <w:sectPr w:rsidR="00EF686F" w:rsidRPr="004A4AD8" w:rsidSect="008C3E4E">
          <w:pgSz w:w="11906" w:h="16838"/>
          <w:pgMar w:top="1134" w:right="1134" w:bottom="1134" w:left="1559" w:header="709" w:footer="709" w:gutter="0"/>
          <w:cols w:space="708"/>
          <w:docGrid w:linePitch="360"/>
        </w:sectPr>
      </w:pPr>
    </w:p>
    <w:p w14:paraId="736D3586" w14:textId="77777777" w:rsidR="008C3E4E" w:rsidRPr="004A4AD8" w:rsidRDefault="008C3E4E" w:rsidP="008C3E4E">
      <w:pPr>
        <w:ind w:hanging="215"/>
        <w:rPr>
          <w:lang w:val="lv-LV"/>
        </w:rPr>
      </w:pPr>
      <w:r w:rsidRPr="004A4AD8">
        <w:rPr>
          <w:lang w:val="lv-LV"/>
        </w:rPr>
        <w:br w:type="page"/>
      </w:r>
    </w:p>
    <w:p w14:paraId="3FAB49F8" w14:textId="77777777" w:rsidR="008C3E4E" w:rsidRPr="004A4AD8" w:rsidRDefault="008C3E4E" w:rsidP="008C3E4E">
      <w:pPr>
        <w:tabs>
          <w:tab w:val="left" w:pos="3792"/>
        </w:tabs>
        <w:jc w:val="right"/>
        <w:rPr>
          <w:lang w:val="lv-LV"/>
        </w:rPr>
        <w:sectPr w:rsidR="008C3E4E" w:rsidRPr="004A4AD8" w:rsidSect="00EF686F">
          <w:type w:val="continuous"/>
          <w:pgSz w:w="11906" w:h="16838"/>
          <w:pgMar w:top="1134" w:right="1134" w:bottom="1134" w:left="1559" w:header="709" w:footer="709" w:gutter="0"/>
          <w:cols w:space="708"/>
          <w:docGrid w:linePitch="360"/>
        </w:sectPr>
      </w:pPr>
    </w:p>
    <w:p w14:paraId="29418557" w14:textId="77777777" w:rsidR="008C3E4E" w:rsidRPr="004A4AD8" w:rsidRDefault="008C3E4E" w:rsidP="008C3E4E">
      <w:pPr>
        <w:jc w:val="right"/>
        <w:rPr>
          <w:b/>
          <w:bCs/>
          <w:lang w:val="lv-LV"/>
        </w:rPr>
      </w:pPr>
      <w:r w:rsidRPr="004A4AD8">
        <w:rPr>
          <w:b/>
          <w:bCs/>
          <w:lang w:val="lv-LV"/>
        </w:rPr>
        <w:lastRenderedPageBreak/>
        <w:t>2.pielikums</w:t>
      </w:r>
    </w:p>
    <w:p w14:paraId="447EA8C6" w14:textId="338BA7D4" w:rsidR="008C3E4E" w:rsidRPr="004A4AD8" w:rsidRDefault="008C3E4E" w:rsidP="006940A5">
      <w:pPr>
        <w:ind w:left="1077" w:right="-6"/>
        <w:jc w:val="right"/>
        <w:rPr>
          <w:lang w:val="lv-LV"/>
        </w:rPr>
      </w:pPr>
      <w:r w:rsidRPr="004A4AD8">
        <w:rPr>
          <w:lang w:val="lv-LV"/>
        </w:rPr>
        <w:t xml:space="preserve">Atklātā konkursa nolikumam </w:t>
      </w:r>
    </w:p>
    <w:p w14:paraId="4A1D9689" w14:textId="77777777" w:rsidR="008C3E4E" w:rsidRPr="004A4AD8" w:rsidRDefault="008C3E4E" w:rsidP="008C3E4E">
      <w:pPr>
        <w:tabs>
          <w:tab w:val="left" w:pos="3792"/>
        </w:tabs>
        <w:jc w:val="right"/>
        <w:rPr>
          <w:lang w:val="lv-LV"/>
        </w:rPr>
      </w:pPr>
    </w:p>
    <w:p w14:paraId="6C24E11B" w14:textId="77777777" w:rsidR="008C3E4E" w:rsidRPr="004A4AD8" w:rsidRDefault="008C3E4E" w:rsidP="008C3E4E">
      <w:pPr>
        <w:tabs>
          <w:tab w:val="left" w:pos="5145"/>
        </w:tabs>
        <w:jc w:val="center"/>
        <w:rPr>
          <w:b/>
          <w:lang w:val="lv-LV"/>
        </w:rPr>
      </w:pPr>
      <w:r w:rsidRPr="004A4AD8">
        <w:rPr>
          <w:b/>
          <w:lang w:val="lv-LV"/>
        </w:rPr>
        <w:t>TEHNISKAIS PIEDĀVĀJUMS</w:t>
      </w:r>
    </w:p>
    <w:p w14:paraId="5DDCB2C1" w14:textId="77777777" w:rsidR="008C3E4E" w:rsidRPr="004A4AD8" w:rsidRDefault="008C3E4E" w:rsidP="008C3E4E">
      <w:pPr>
        <w:tabs>
          <w:tab w:val="left" w:pos="5145"/>
        </w:tabs>
        <w:jc w:val="center"/>
        <w:rPr>
          <w:b/>
          <w:lang w:val="lv-LV"/>
        </w:rPr>
      </w:pPr>
    </w:p>
    <w:p w14:paraId="41A25EBC" w14:textId="77777777" w:rsidR="00EF686F" w:rsidRPr="004A4AD8" w:rsidRDefault="00EF686F" w:rsidP="00EF686F">
      <w:pPr>
        <w:spacing w:before="60"/>
        <w:ind w:left="284" w:right="-6" w:hanging="284"/>
        <w:jc w:val="center"/>
        <w:rPr>
          <w:b/>
          <w:lang w:val="lv-LV"/>
        </w:rPr>
      </w:pPr>
      <w:r w:rsidRPr="004A4AD8">
        <w:rPr>
          <w:b/>
          <w:lang w:val="lv-LV"/>
        </w:rPr>
        <w:t>Būvuzraudzība būvdarbiem transporta savienojuma punkta pilnveidojumam Priedainē</w:t>
      </w:r>
    </w:p>
    <w:p w14:paraId="0D192E76" w14:textId="77777777" w:rsidR="00EF686F" w:rsidRPr="004A4AD8" w:rsidRDefault="00EF686F" w:rsidP="00EF686F">
      <w:pPr>
        <w:spacing w:before="60"/>
        <w:ind w:left="284" w:right="-6" w:hanging="284"/>
        <w:jc w:val="center"/>
        <w:rPr>
          <w:rFonts w:eastAsia="Calibri"/>
          <w:b/>
          <w:bCs/>
          <w:lang w:val="lv-LV"/>
        </w:rPr>
      </w:pPr>
    </w:p>
    <w:p w14:paraId="1A182861" w14:textId="3DE6F047" w:rsidR="00EF686F" w:rsidRPr="004A4AD8" w:rsidRDefault="00EF686F" w:rsidP="00EF686F">
      <w:pPr>
        <w:spacing w:before="60"/>
        <w:ind w:left="284" w:right="-6" w:hanging="284"/>
        <w:jc w:val="center"/>
        <w:rPr>
          <w:rFonts w:eastAsia="Calibri"/>
          <w:b/>
          <w:bCs/>
          <w:lang w:val="lv-LV"/>
        </w:rPr>
      </w:pPr>
      <w:r w:rsidRPr="004A4AD8">
        <w:rPr>
          <w:rFonts w:eastAsia="Calibri"/>
          <w:b/>
          <w:bCs/>
          <w:lang w:val="lv-LV"/>
        </w:rPr>
        <w:t>IEPIRKUMA 2. BŪV</w:t>
      </w:r>
      <w:r w:rsidR="00FD38A6" w:rsidRPr="004A4AD8">
        <w:rPr>
          <w:rFonts w:eastAsia="Calibri"/>
          <w:b/>
          <w:bCs/>
          <w:lang w:val="lv-LV"/>
        </w:rPr>
        <w:t>DARBIEM</w:t>
      </w:r>
    </w:p>
    <w:p w14:paraId="2BD1DDF7" w14:textId="77777777" w:rsidR="00EF686F" w:rsidRPr="004A4AD8" w:rsidRDefault="00EF686F" w:rsidP="00EF686F">
      <w:pPr>
        <w:spacing w:before="60"/>
        <w:ind w:left="284" w:right="-6" w:hanging="284"/>
        <w:jc w:val="center"/>
        <w:rPr>
          <w:rFonts w:eastAsia="Calibri"/>
          <w:b/>
          <w:bCs/>
          <w:lang w:val="lv-LV"/>
        </w:rPr>
      </w:pPr>
    </w:p>
    <w:p w14:paraId="750589E4" w14:textId="77777777" w:rsidR="00EF686F" w:rsidRPr="004A4AD8" w:rsidRDefault="00EF686F" w:rsidP="00EF686F">
      <w:pPr>
        <w:jc w:val="center"/>
        <w:rPr>
          <w:b/>
          <w:bCs/>
          <w:lang w:val="lv-LV"/>
        </w:rPr>
      </w:pPr>
      <w:r w:rsidRPr="004A4AD8">
        <w:rPr>
          <w:b/>
          <w:bCs/>
          <w:lang w:val="lv-LV"/>
        </w:rPr>
        <w:t>Veloceliņa seguma atjaunošana gar dzelzceļu no Jūrmalas administratīvās teritorijas līdz Priedaines dzelzceļa stacijai</w:t>
      </w:r>
    </w:p>
    <w:p w14:paraId="43EE8C52" w14:textId="77777777" w:rsidR="008C3E4E" w:rsidRPr="004A4AD8" w:rsidRDefault="008C3E4E" w:rsidP="008C3E4E">
      <w:pPr>
        <w:tabs>
          <w:tab w:val="left" w:pos="5145"/>
        </w:tabs>
        <w:jc w:val="center"/>
        <w:rPr>
          <w:b/>
          <w:sz w:val="22"/>
          <w:szCs w:val="22"/>
          <w:lang w:val="lv-LV"/>
        </w:rPr>
      </w:pPr>
    </w:p>
    <w:p w14:paraId="318A0C71" w14:textId="77777777" w:rsidR="008C3E4E" w:rsidRPr="004A4AD8" w:rsidRDefault="008C3E4E" w:rsidP="008C3E4E">
      <w:pPr>
        <w:tabs>
          <w:tab w:val="left" w:pos="3792"/>
        </w:tabs>
        <w:jc w:val="right"/>
        <w:rPr>
          <w:lang w:val="lv-LV"/>
        </w:rPr>
      </w:pPr>
    </w:p>
    <w:tbl>
      <w:tblPr>
        <w:tblStyle w:val="TableGrid1"/>
        <w:tblW w:w="936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6946"/>
      </w:tblGrid>
      <w:tr w:rsidR="008C3E4E" w:rsidRPr="004A4AD8" w14:paraId="240FDA97" w14:textId="77777777" w:rsidTr="00EF686F">
        <w:trPr>
          <w:jc w:val="center"/>
        </w:trPr>
        <w:tc>
          <w:tcPr>
            <w:tcW w:w="9361" w:type="dxa"/>
            <w:gridSpan w:val="2"/>
            <w:tcBorders>
              <w:bottom w:val="single" w:sz="4" w:space="0" w:color="auto"/>
            </w:tcBorders>
          </w:tcPr>
          <w:p w14:paraId="180C1F0C" w14:textId="77777777" w:rsidR="008C3E4E" w:rsidRPr="004A4AD8" w:rsidRDefault="008C3E4E">
            <w:pPr>
              <w:tabs>
                <w:tab w:val="left" w:pos="5730"/>
              </w:tabs>
              <w:spacing w:before="60"/>
              <w:ind w:right="-6"/>
              <w:jc w:val="center"/>
              <w:rPr>
                <w:b/>
                <w:bCs/>
                <w:spacing w:val="20"/>
                <w:lang w:val="lv-LV"/>
              </w:rPr>
            </w:pPr>
          </w:p>
        </w:tc>
      </w:tr>
      <w:tr w:rsidR="008C3E4E" w:rsidRPr="004A4AD8" w14:paraId="61E7A43C" w14:textId="77777777" w:rsidTr="00EF686F">
        <w:trPr>
          <w:trHeight w:val="334"/>
          <w:jc w:val="center"/>
        </w:trPr>
        <w:tc>
          <w:tcPr>
            <w:tcW w:w="9361" w:type="dxa"/>
            <w:gridSpan w:val="2"/>
            <w:tcBorders>
              <w:top w:val="single" w:sz="4" w:space="0" w:color="auto"/>
            </w:tcBorders>
          </w:tcPr>
          <w:p w14:paraId="0F41946C" w14:textId="77777777" w:rsidR="008C3E4E" w:rsidRPr="004A4AD8" w:rsidRDefault="008C3E4E">
            <w:pPr>
              <w:tabs>
                <w:tab w:val="right" w:leader="hyphen" w:pos="9360"/>
              </w:tabs>
              <w:ind w:right="-6"/>
              <w:jc w:val="center"/>
              <w:rPr>
                <w:lang w:val="lv-LV"/>
              </w:rPr>
            </w:pPr>
            <w:r w:rsidRPr="004A4AD8">
              <w:rPr>
                <w:lang w:val="lv-LV"/>
              </w:rPr>
              <w:t>(pretendenta nosaukums)</w:t>
            </w:r>
          </w:p>
        </w:tc>
      </w:tr>
      <w:tr w:rsidR="008C3E4E" w:rsidRPr="004A4AD8" w14:paraId="3D1D5677" w14:textId="77777777" w:rsidTr="00EF686F">
        <w:trPr>
          <w:trHeight w:val="340"/>
          <w:jc w:val="center"/>
        </w:trPr>
        <w:tc>
          <w:tcPr>
            <w:tcW w:w="2415" w:type="dxa"/>
          </w:tcPr>
          <w:p w14:paraId="0E948A0F" w14:textId="77777777" w:rsidR="008C3E4E" w:rsidRPr="004A4AD8" w:rsidRDefault="008C3E4E">
            <w:pPr>
              <w:tabs>
                <w:tab w:val="right" w:leader="hyphen" w:pos="9214"/>
              </w:tabs>
              <w:ind w:right="-425"/>
              <w:rPr>
                <w:spacing w:val="20"/>
                <w:lang w:val="lv-LV"/>
              </w:rPr>
            </w:pPr>
            <w:r w:rsidRPr="004A4AD8">
              <w:rPr>
                <w:lang w:val="lv-LV"/>
              </w:rPr>
              <w:t>Adrese, tālrunis, e-pasts</w:t>
            </w:r>
          </w:p>
        </w:tc>
        <w:tc>
          <w:tcPr>
            <w:tcW w:w="6946" w:type="dxa"/>
            <w:tcBorders>
              <w:bottom w:val="single" w:sz="4" w:space="0" w:color="auto"/>
            </w:tcBorders>
          </w:tcPr>
          <w:p w14:paraId="73812961" w14:textId="77777777" w:rsidR="008C3E4E" w:rsidRPr="004A4AD8" w:rsidRDefault="008C3E4E">
            <w:pPr>
              <w:tabs>
                <w:tab w:val="left" w:pos="5730"/>
              </w:tabs>
              <w:ind w:right="-6"/>
              <w:rPr>
                <w:spacing w:val="20"/>
                <w:lang w:val="lv-LV"/>
              </w:rPr>
            </w:pPr>
          </w:p>
        </w:tc>
      </w:tr>
      <w:tr w:rsidR="008C3E4E" w:rsidRPr="004A4AD8" w14:paraId="280DD4D0" w14:textId="77777777" w:rsidTr="00EF686F">
        <w:trPr>
          <w:trHeight w:val="340"/>
          <w:jc w:val="center"/>
        </w:trPr>
        <w:tc>
          <w:tcPr>
            <w:tcW w:w="2415" w:type="dxa"/>
            <w:vAlign w:val="bottom"/>
          </w:tcPr>
          <w:p w14:paraId="298AE02F" w14:textId="77777777" w:rsidR="008C3E4E" w:rsidRPr="004A4AD8" w:rsidRDefault="008C3E4E">
            <w:pPr>
              <w:tabs>
                <w:tab w:val="right" w:leader="hyphen" w:pos="9214"/>
              </w:tabs>
              <w:ind w:right="-425"/>
              <w:rPr>
                <w:spacing w:val="20"/>
                <w:lang w:val="lv-LV"/>
              </w:rPr>
            </w:pPr>
            <w:r w:rsidRPr="004A4AD8">
              <w:rPr>
                <w:lang w:val="lv-LV"/>
              </w:rPr>
              <w:t>Reģistrācijas Nr.</w:t>
            </w:r>
          </w:p>
        </w:tc>
        <w:tc>
          <w:tcPr>
            <w:tcW w:w="6946" w:type="dxa"/>
            <w:tcBorders>
              <w:top w:val="single" w:sz="4" w:space="0" w:color="auto"/>
              <w:bottom w:val="single" w:sz="4" w:space="0" w:color="auto"/>
            </w:tcBorders>
          </w:tcPr>
          <w:p w14:paraId="4FC73374" w14:textId="77777777" w:rsidR="008C3E4E" w:rsidRPr="004A4AD8" w:rsidRDefault="008C3E4E">
            <w:pPr>
              <w:tabs>
                <w:tab w:val="left" w:pos="5730"/>
              </w:tabs>
              <w:ind w:right="-6"/>
              <w:rPr>
                <w:b/>
                <w:bCs/>
                <w:spacing w:val="20"/>
                <w:lang w:val="lv-LV"/>
              </w:rPr>
            </w:pPr>
          </w:p>
        </w:tc>
      </w:tr>
    </w:tbl>
    <w:p w14:paraId="35AA0A14" w14:textId="77777777" w:rsidR="008C3E4E" w:rsidRPr="004A4AD8" w:rsidRDefault="008C3E4E" w:rsidP="008C3E4E">
      <w:pPr>
        <w:ind w:left="426"/>
        <w:contextualSpacing/>
        <w:rPr>
          <w:lang w:val="lv-LV"/>
        </w:rPr>
      </w:pPr>
    </w:p>
    <w:p w14:paraId="73A56411" w14:textId="77777777" w:rsidR="00EF686F" w:rsidRPr="004A4AD8" w:rsidRDefault="00EF686F" w:rsidP="0073317A">
      <w:pPr>
        <w:numPr>
          <w:ilvl w:val="0"/>
          <w:numId w:val="41"/>
        </w:numPr>
        <w:tabs>
          <w:tab w:val="left" w:pos="3119"/>
        </w:tabs>
        <w:overflowPunct w:val="0"/>
        <w:autoSpaceDE w:val="0"/>
        <w:autoSpaceDN w:val="0"/>
        <w:adjustRightInd w:val="0"/>
        <w:spacing w:before="240" w:after="120"/>
        <w:ind w:left="284" w:right="-6" w:hanging="284"/>
        <w:contextualSpacing/>
        <w:jc w:val="left"/>
        <w:textAlignment w:val="baseline"/>
        <w:rPr>
          <w:b/>
          <w:bCs/>
          <w:lang w:val="lv-LV"/>
        </w:rPr>
      </w:pPr>
      <w:r w:rsidRPr="004A4AD8">
        <w:rPr>
          <w:b/>
          <w:bCs/>
          <w:lang w:val="lv-LV"/>
        </w:rPr>
        <w:t>Informācija par Pretendenta, tā piedāvāto apakšuzņēmēju</w:t>
      </w:r>
      <w:r w:rsidRPr="004A4AD8">
        <w:rPr>
          <w:b/>
          <w:bCs/>
          <w:vertAlign w:val="superscript"/>
          <w:lang w:val="lv-LV"/>
        </w:rPr>
        <w:footnoteReference w:id="4"/>
      </w:r>
      <w:r w:rsidRPr="004A4AD8">
        <w:rPr>
          <w:b/>
          <w:bCs/>
          <w:lang w:val="lv-LV"/>
        </w:rPr>
        <w:t xml:space="preserve"> un apakšuzņēmēju </w:t>
      </w:r>
      <w:proofErr w:type="spellStart"/>
      <w:r w:rsidRPr="004A4AD8">
        <w:rPr>
          <w:b/>
          <w:bCs/>
          <w:lang w:val="lv-LV"/>
        </w:rPr>
        <w:t>apakšuzņēmēju</w:t>
      </w:r>
      <w:proofErr w:type="spellEnd"/>
      <w:r w:rsidRPr="004A4AD8">
        <w:rPr>
          <w:b/>
          <w:bCs/>
          <w:lang w:val="lv-LV"/>
        </w:rPr>
        <w:t xml:space="preserve"> paredzamo darbu apjomu:</w:t>
      </w:r>
    </w:p>
    <w:p w14:paraId="2AFCC64E" w14:textId="77777777" w:rsidR="00EF686F" w:rsidRPr="004A4AD8" w:rsidRDefault="00EF686F" w:rsidP="00EF686F">
      <w:pPr>
        <w:tabs>
          <w:tab w:val="left" w:pos="426"/>
        </w:tabs>
        <w:overflowPunct w:val="0"/>
        <w:autoSpaceDE w:val="0"/>
        <w:autoSpaceDN w:val="0"/>
        <w:adjustRightInd w:val="0"/>
        <w:ind w:left="0" w:right="140" w:firstLine="0"/>
        <w:jc w:val="left"/>
        <w:textAlignment w:val="baseline"/>
        <w:rPr>
          <w:lang w:val="lv-LV"/>
        </w:rPr>
      </w:pPr>
    </w:p>
    <w:tbl>
      <w:tblPr>
        <w:tblW w:w="148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2439"/>
        <w:gridCol w:w="2753"/>
        <w:gridCol w:w="2753"/>
        <w:gridCol w:w="2753"/>
        <w:gridCol w:w="1400"/>
        <w:gridCol w:w="2289"/>
      </w:tblGrid>
      <w:tr w:rsidR="00EF686F" w:rsidRPr="004A4AD8" w14:paraId="304F6C65" w14:textId="77777777">
        <w:trPr>
          <w:cantSplit/>
          <w:trHeight w:val="933"/>
        </w:trPr>
        <w:tc>
          <w:tcPr>
            <w:tcW w:w="504" w:type="dxa"/>
            <w:vAlign w:val="center"/>
          </w:tcPr>
          <w:p w14:paraId="3E5067FE" w14:textId="77777777" w:rsidR="00EF686F" w:rsidRPr="004A4AD8" w:rsidRDefault="00EF686F" w:rsidP="00EF686F">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Nr.</w:t>
            </w:r>
          </w:p>
        </w:tc>
        <w:tc>
          <w:tcPr>
            <w:tcW w:w="2439" w:type="dxa"/>
            <w:vAlign w:val="center"/>
          </w:tcPr>
          <w:p w14:paraId="2DB243F5" w14:textId="77777777" w:rsidR="00EF686F" w:rsidRPr="004A4AD8" w:rsidRDefault="00EF686F" w:rsidP="00EF686F">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Uzņēmēja nosaukums, reģistrācijas Nr.</w:t>
            </w:r>
          </w:p>
        </w:tc>
        <w:tc>
          <w:tcPr>
            <w:tcW w:w="2753" w:type="dxa"/>
          </w:tcPr>
          <w:p w14:paraId="2AE5C8D3" w14:textId="77777777" w:rsidR="00EF686F" w:rsidRPr="004A4AD8" w:rsidRDefault="00EF686F" w:rsidP="00EF686F">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Apakšuzņēmēja apakšuzņēmējs (jā/nē)</w:t>
            </w:r>
          </w:p>
        </w:tc>
        <w:tc>
          <w:tcPr>
            <w:tcW w:w="2753" w:type="dxa"/>
          </w:tcPr>
          <w:p w14:paraId="4C5610AE" w14:textId="77777777" w:rsidR="00EF686F" w:rsidRPr="004A4AD8" w:rsidRDefault="00EF686F" w:rsidP="00EF686F">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Kontaktpersona (vārds, uzvārds, tālruņa numurs)</w:t>
            </w:r>
          </w:p>
        </w:tc>
        <w:tc>
          <w:tcPr>
            <w:tcW w:w="2753" w:type="dxa"/>
            <w:vAlign w:val="center"/>
          </w:tcPr>
          <w:p w14:paraId="1CCACEBC" w14:textId="77777777" w:rsidR="00EF686F" w:rsidRPr="004A4AD8" w:rsidRDefault="00EF686F" w:rsidP="00EF686F">
            <w:pPr>
              <w:tabs>
                <w:tab w:val="left" w:pos="502"/>
                <w:tab w:val="left" w:pos="3119"/>
              </w:tabs>
              <w:overflowPunct w:val="0"/>
              <w:autoSpaceDE w:val="0"/>
              <w:autoSpaceDN w:val="0"/>
              <w:adjustRightInd w:val="0"/>
              <w:spacing w:before="120"/>
              <w:ind w:left="0" w:right="-6" w:firstLine="0"/>
              <w:jc w:val="center"/>
              <w:textAlignment w:val="baseline"/>
              <w:rPr>
                <w:bCs/>
                <w:lang w:val="lv-LV"/>
              </w:rPr>
            </w:pPr>
            <w:r w:rsidRPr="004A4AD8">
              <w:rPr>
                <w:bCs/>
                <w:lang w:val="lv-LV"/>
              </w:rPr>
              <w:t xml:space="preserve">Veicamo darbu nosaukumi </w:t>
            </w:r>
          </w:p>
        </w:tc>
        <w:tc>
          <w:tcPr>
            <w:tcW w:w="1400" w:type="dxa"/>
            <w:vAlign w:val="center"/>
          </w:tcPr>
          <w:p w14:paraId="2B69CEE0"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bCs/>
                <w:lang w:val="lv-LV"/>
              </w:rPr>
            </w:pPr>
            <w:r w:rsidRPr="004A4AD8">
              <w:rPr>
                <w:bCs/>
                <w:lang w:val="lv-LV"/>
              </w:rPr>
              <w:t>Izpildāmo darbu apjoms</w:t>
            </w:r>
          </w:p>
          <w:p w14:paraId="15323348"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bCs/>
                <w:lang w:val="lv-LV"/>
              </w:rPr>
            </w:pPr>
            <w:r w:rsidRPr="004A4AD8">
              <w:rPr>
                <w:bCs/>
                <w:i/>
                <w:iCs/>
                <w:lang w:val="lv-LV"/>
              </w:rPr>
              <w:t>euro</w:t>
            </w:r>
            <w:r w:rsidRPr="004A4AD8">
              <w:rPr>
                <w:bCs/>
                <w:lang w:val="lv-LV"/>
              </w:rPr>
              <w:t>, bez PVN</w:t>
            </w:r>
          </w:p>
        </w:tc>
        <w:tc>
          <w:tcPr>
            <w:tcW w:w="2289" w:type="dxa"/>
            <w:vAlign w:val="center"/>
          </w:tcPr>
          <w:p w14:paraId="41E604B5" w14:textId="0FB237A6" w:rsidR="00EF686F" w:rsidRPr="004A4AD8" w:rsidRDefault="00EF686F" w:rsidP="00EF686F">
            <w:pPr>
              <w:tabs>
                <w:tab w:val="left" w:pos="502"/>
                <w:tab w:val="left" w:pos="932"/>
                <w:tab w:val="left" w:pos="3119"/>
              </w:tabs>
              <w:overflowPunct w:val="0"/>
              <w:autoSpaceDE w:val="0"/>
              <w:autoSpaceDN w:val="0"/>
              <w:adjustRightInd w:val="0"/>
              <w:ind w:left="0" w:right="-6" w:firstLine="0"/>
              <w:jc w:val="center"/>
              <w:textAlignment w:val="baseline"/>
              <w:rPr>
                <w:bCs/>
                <w:lang w:val="lv-LV"/>
              </w:rPr>
            </w:pPr>
            <w:r w:rsidRPr="004A4AD8">
              <w:rPr>
                <w:bCs/>
                <w:lang w:val="lv-LV"/>
              </w:rPr>
              <w:t>Uzņēmums</w:t>
            </w:r>
            <w:r w:rsidR="00CC4637">
              <w:rPr>
                <w:rStyle w:val="FootnoteReference"/>
                <w:bCs/>
              </w:rPr>
              <w:footnoteReference w:id="5"/>
            </w:r>
            <w:r w:rsidR="00CC4637" w:rsidRPr="004A4AD8">
              <w:rPr>
                <w:bCs/>
                <w:lang w:val="lv-LV"/>
              </w:rPr>
              <w:t xml:space="preserve"> </w:t>
            </w:r>
            <w:r w:rsidRPr="004A4AD8">
              <w:rPr>
                <w:bCs/>
                <w:lang w:val="lv-LV"/>
              </w:rPr>
              <w:t xml:space="preserve">atbilst </w:t>
            </w:r>
            <w:r w:rsidRPr="004A4AD8">
              <w:rPr>
                <w:b/>
                <w:lang w:val="lv-LV"/>
              </w:rPr>
              <w:t>mazā, vidējā vai mikro</w:t>
            </w:r>
            <w:r w:rsidRPr="004A4AD8">
              <w:rPr>
                <w:b/>
                <w:vertAlign w:val="superscript"/>
                <w:lang w:val="lv-LV"/>
              </w:rPr>
              <w:footnoteReference w:id="6"/>
            </w:r>
            <w:r w:rsidRPr="004A4AD8">
              <w:rPr>
                <w:b/>
                <w:lang w:val="lv-LV"/>
              </w:rPr>
              <w:t xml:space="preserve"> </w:t>
            </w:r>
            <w:r w:rsidRPr="004A4AD8">
              <w:rPr>
                <w:bCs/>
                <w:lang w:val="lv-LV"/>
              </w:rPr>
              <w:t>uzņēmuma statusam, uzrādot konkrēto statusu</w:t>
            </w:r>
          </w:p>
        </w:tc>
      </w:tr>
      <w:tr w:rsidR="00EF686F" w:rsidRPr="004A4AD8" w14:paraId="18E6D729" w14:textId="77777777">
        <w:trPr>
          <w:trHeight w:val="205"/>
        </w:trPr>
        <w:tc>
          <w:tcPr>
            <w:tcW w:w="504" w:type="dxa"/>
          </w:tcPr>
          <w:p w14:paraId="71FE33F5"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1</w:t>
            </w:r>
          </w:p>
        </w:tc>
        <w:tc>
          <w:tcPr>
            <w:tcW w:w="2439" w:type="dxa"/>
          </w:tcPr>
          <w:p w14:paraId="401C32F8"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2</w:t>
            </w:r>
          </w:p>
        </w:tc>
        <w:tc>
          <w:tcPr>
            <w:tcW w:w="2753" w:type="dxa"/>
          </w:tcPr>
          <w:p w14:paraId="14DC1C67"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3</w:t>
            </w:r>
          </w:p>
        </w:tc>
        <w:tc>
          <w:tcPr>
            <w:tcW w:w="2753" w:type="dxa"/>
          </w:tcPr>
          <w:p w14:paraId="5B3A59C2"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4</w:t>
            </w:r>
          </w:p>
        </w:tc>
        <w:tc>
          <w:tcPr>
            <w:tcW w:w="2753" w:type="dxa"/>
          </w:tcPr>
          <w:p w14:paraId="6892461C"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5</w:t>
            </w:r>
          </w:p>
        </w:tc>
        <w:tc>
          <w:tcPr>
            <w:tcW w:w="1400" w:type="dxa"/>
          </w:tcPr>
          <w:p w14:paraId="4E9889D2"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6</w:t>
            </w:r>
          </w:p>
        </w:tc>
        <w:tc>
          <w:tcPr>
            <w:tcW w:w="2289" w:type="dxa"/>
          </w:tcPr>
          <w:p w14:paraId="4CEC1B79"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i/>
                <w:lang w:val="lv-LV"/>
              </w:rPr>
            </w:pPr>
            <w:r w:rsidRPr="004A4AD8">
              <w:rPr>
                <w:i/>
                <w:lang w:val="lv-LV"/>
              </w:rPr>
              <w:t>7</w:t>
            </w:r>
          </w:p>
        </w:tc>
      </w:tr>
      <w:tr w:rsidR="00EF686F" w:rsidRPr="004A4AD8" w14:paraId="40C41B79" w14:textId="77777777">
        <w:trPr>
          <w:trHeight w:val="410"/>
        </w:trPr>
        <w:tc>
          <w:tcPr>
            <w:tcW w:w="504" w:type="dxa"/>
          </w:tcPr>
          <w:p w14:paraId="6AD91071"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1</w:t>
            </w:r>
          </w:p>
        </w:tc>
        <w:tc>
          <w:tcPr>
            <w:tcW w:w="2439" w:type="dxa"/>
          </w:tcPr>
          <w:p w14:paraId="2458A302"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(galvenais būvdarbu veicējs)</w:t>
            </w:r>
          </w:p>
        </w:tc>
        <w:tc>
          <w:tcPr>
            <w:tcW w:w="2753" w:type="dxa"/>
          </w:tcPr>
          <w:p w14:paraId="77724330"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758882DE"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1111775C"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661CCFDF"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7A5F9AD7"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r>
      <w:tr w:rsidR="00EF686F" w:rsidRPr="004A4AD8" w14:paraId="66C8F90F" w14:textId="77777777">
        <w:trPr>
          <w:trHeight w:val="205"/>
        </w:trPr>
        <w:tc>
          <w:tcPr>
            <w:tcW w:w="504" w:type="dxa"/>
          </w:tcPr>
          <w:p w14:paraId="3E5EC40E"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2</w:t>
            </w:r>
          </w:p>
        </w:tc>
        <w:tc>
          <w:tcPr>
            <w:tcW w:w="2439" w:type="dxa"/>
          </w:tcPr>
          <w:p w14:paraId="5494116B"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(apakšuzņēmējs)</w:t>
            </w:r>
          </w:p>
        </w:tc>
        <w:tc>
          <w:tcPr>
            <w:tcW w:w="2753" w:type="dxa"/>
          </w:tcPr>
          <w:p w14:paraId="4F6D28E3"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29C65F56"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3A443C09"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66BFFE48"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6E8B0844"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x</w:t>
            </w:r>
          </w:p>
        </w:tc>
      </w:tr>
      <w:tr w:rsidR="00EF686F" w:rsidRPr="004A4AD8" w14:paraId="2415081A" w14:textId="77777777">
        <w:trPr>
          <w:trHeight w:val="205"/>
        </w:trPr>
        <w:tc>
          <w:tcPr>
            <w:tcW w:w="504" w:type="dxa"/>
          </w:tcPr>
          <w:p w14:paraId="4707A511"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3</w:t>
            </w:r>
          </w:p>
        </w:tc>
        <w:tc>
          <w:tcPr>
            <w:tcW w:w="2439" w:type="dxa"/>
          </w:tcPr>
          <w:p w14:paraId="0B54573E"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(apakšuzņēmēja apakšuzņēmējs)</w:t>
            </w:r>
          </w:p>
        </w:tc>
        <w:tc>
          <w:tcPr>
            <w:tcW w:w="2753" w:type="dxa"/>
          </w:tcPr>
          <w:p w14:paraId="3DA3A5BD"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Pr>
          <w:p w14:paraId="4A1A10B0"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753" w:type="dxa"/>
            <w:tcBorders>
              <w:bottom w:val="single" w:sz="4" w:space="0" w:color="auto"/>
            </w:tcBorders>
          </w:tcPr>
          <w:p w14:paraId="64FEFF49"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1400" w:type="dxa"/>
          </w:tcPr>
          <w:p w14:paraId="25947B13"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p>
        </w:tc>
        <w:tc>
          <w:tcPr>
            <w:tcW w:w="2289" w:type="dxa"/>
          </w:tcPr>
          <w:p w14:paraId="4C423C6D" w14:textId="77777777" w:rsidR="00EF686F" w:rsidRPr="004A4AD8" w:rsidRDefault="00EF686F" w:rsidP="00EF686F">
            <w:pPr>
              <w:tabs>
                <w:tab w:val="left" w:pos="502"/>
                <w:tab w:val="left" w:pos="3119"/>
              </w:tabs>
              <w:overflowPunct w:val="0"/>
              <w:autoSpaceDE w:val="0"/>
              <w:autoSpaceDN w:val="0"/>
              <w:adjustRightInd w:val="0"/>
              <w:ind w:left="0" w:right="-6" w:firstLine="0"/>
              <w:jc w:val="center"/>
              <w:textAlignment w:val="baseline"/>
              <w:rPr>
                <w:lang w:val="lv-LV"/>
              </w:rPr>
            </w:pPr>
            <w:r w:rsidRPr="004A4AD8">
              <w:rPr>
                <w:lang w:val="lv-LV"/>
              </w:rPr>
              <w:t>x</w:t>
            </w:r>
          </w:p>
        </w:tc>
      </w:tr>
    </w:tbl>
    <w:p w14:paraId="7312C95A" w14:textId="77777777" w:rsidR="00EF686F" w:rsidRPr="004A4AD8" w:rsidRDefault="00EF686F" w:rsidP="008C3E4E">
      <w:pPr>
        <w:tabs>
          <w:tab w:val="left" w:pos="426"/>
        </w:tabs>
        <w:ind w:right="-285"/>
        <w:rPr>
          <w:sz w:val="18"/>
          <w:szCs w:val="18"/>
          <w:u w:val="single"/>
          <w:lang w:val="lv-LV"/>
        </w:rPr>
        <w:sectPr w:rsidR="00EF686F" w:rsidRPr="004A4AD8" w:rsidSect="00EF686F">
          <w:footerReference w:type="default" r:id="rId12"/>
          <w:pgSz w:w="16838" w:h="11906" w:orient="landscape"/>
          <w:pgMar w:top="426" w:right="1134" w:bottom="284" w:left="1134" w:header="709" w:footer="709" w:gutter="0"/>
          <w:cols w:space="708"/>
          <w:docGrid w:linePitch="360"/>
        </w:sectPr>
      </w:pPr>
    </w:p>
    <w:p w14:paraId="5F70230A" w14:textId="77777777" w:rsidR="008C3E4E" w:rsidRPr="000C4B2B" w:rsidRDefault="008C3E4E" w:rsidP="00EF686F">
      <w:pPr>
        <w:tabs>
          <w:tab w:val="left" w:pos="426"/>
        </w:tabs>
        <w:ind w:right="848"/>
        <w:rPr>
          <w:sz w:val="22"/>
          <w:szCs w:val="22"/>
          <w:u w:val="single"/>
          <w:lang w:val="lv-LV"/>
        </w:rPr>
      </w:pPr>
      <w:r w:rsidRPr="000C4B2B">
        <w:rPr>
          <w:sz w:val="22"/>
          <w:szCs w:val="22"/>
          <w:u w:val="single"/>
          <w:lang w:val="lv-LV"/>
        </w:rPr>
        <w:lastRenderedPageBreak/>
        <w:t>Skaidrojumi:</w:t>
      </w:r>
    </w:p>
    <w:p w14:paraId="6BFD2CF1" w14:textId="062EDDF2" w:rsidR="008C3E4E" w:rsidRPr="000C4B2B" w:rsidRDefault="008C3E4E" w:rsidP="00EF686F">
      <w:pPr>
        <w:tabs>
          <w:tab w:val="left" w:pos="284"/>
        </w:tabs>
        <w:ind w:left="284" w:right="848" w:firstLine="0"/>
        <w:rPr>
          <w:noProof/>
          <w:sz w:val="22"/>
          <w:szCs w:val="22"/>
          <w:lang w:val="lv-LV"/>
        </w:rPr>
      </w:pPr>
      <w:r w:rsidRPr="000C4B2B">
        <w:rPr>
          <w:sz w:val="22"/>
          <w:szCs w:val="22"/>
          <w:lang w:val="lv-LV"/>
        </w:rPr>
        <w:t xml:space="preserve">Iesniedzama informācija par katru apakšuzņēmēju, </w:t>
      </w:r>
      <w:r w:rsidRPr="00576D8A">
        <w:rPr>
          <w:b/>
          <w:bCs/>
          <w:sz w:val="22"/>
          <w:szCs w:val="22"/>
          <w:lang w:val="lv-LV"/>
        </w:rPr>
        <w:t>uz kura iespējām pretendents balstās</w:t>
      </w:r>
      <w:r w:rsidRPr="000C4B2B">
        <w:rPr>
          <w:sz w:val="22"/>
          <w:szCs w:val="22"/>
          <w:lang w:val="lv-LV"/>
        </w:rPr>
        <w:t xml:space="preserve"> un</w:t>
      </w:r>
      <w:r w:rsidR="00481E47">
        <w:rPr>
          <w:sz w:val="22"/>
          <w:szCs w:val="22"/>
          <w:lang w:val="lv-LV"/>
        </w:rPr>
        <w:t>/vai</w:t>
      </w:r>
      <w:r w:rsidRPr="000C4B2B">
        <w:rPr>
          <w:sz w:val="22"/>
          <w:szCs w:val="22"/>
          <w:lang w:val="lv-LV"/>
        </w:rPr>
        <w:t xml:space="preserve"> kuram </w:t>
      </w:r>
      <w:r w:rsidRPr="000C4B2B">
        <w:rPr>
          <w:b/>
          <w:bCs/>
          <w:sz w:val="22"/>
          <w:szCs w:val="22"/>
          <w:lang w:val="lv-LV"/>
        </w:rPr>
        <w:t>nododamo darbu</w:t>
      </w:r>
      <w:r w:rsidRPr="000C4B2B">
        <w:rPr>
          <w:sz w:val="22"/>
          <w:szCs w:val="22"/>
          <w:lang w:val="lv-LV"/>
        </w:rPr>
        <w:t xml:space="preserve"> </w:t>
      </w:r>
      <w:r w:rsidRPr="000C4B2B">
        <w:rPr>
          <w:b/>
          <w:bCs/>
          <w:sz w:val="22"/>
          <w:szCs w:val="22"/>
          <w:lang w:val="lv-LV"/>
        </w:rPr>
        <w:t>apjoms</w:t>
      </w:r>
      <w:r w:rsidRPr="000C4B2B">
        <w:rPr>
          <w:sz w:val="22"/>
          <w:szCs w:val="22"/>
          <w:lang w:val="lv-LV"/>
        </w:rPr>
        <w:t xml:space="preserve"> </w:t>
      </w:r>
      <w:r w:rsidRPr="000C4B2B">
        <w:rPr>
          <w:b/>
          <w:bCs/>
          <w:sz w:val="22"/>
          <w:szCs w:val="22"/>
          <w:lang w:val="lv-LV"/>
        </w:rPr>
        <w:t xml:space="preserve">vienāds vai lielāks par 10 000.00 </w:t>
      </w:r>
      <w:r w:rsidRPr="000C4B2B">
        <w:rPr>
          <w:b/>
          <w:bCs/>
          <w:i/>
          <w:iCs/>
          <w:sz w:val="22"/>
          <w:szCs w:val="22"/>
          <w:lang w:val="lv-LV"/>
        </w:rPr>
        <w:t>euro</w:t>
      </w:r>
      <w:r w:rsidRPr="000C4B2B">
        <w:rPr>
          <w:sz w:val="22"/>
          <w:szCs w:val="22"/>
          <w:lang w:val="lv-LV"/>
        </w:rPr>
        <w:t xml:space="preserve">, kā arī katra šāda apakšuzņēmēja, apakšuzņēmēja </w:t>
      </w:r>
      <w:proofErr w:type="spellStart"/>
      <w:r w:rsidRPr="000C4B2B">
        <w:rPr>
          <w:sz w:val="22"/>
          <w:szCs w:val="22"/>
          <w:lang w:val="lv-LV"/>
        </w:rPr>
        <w:t>apakšuzņēmēja</w:t>
      </w:r>
      <w:proofErr w:type="spellEnd"/>
      <w:r w:rsidRPr="000C4B2B">
        <w:rPr>
          <w:sz w:val="22"/>
          <w:szCs w:val="22"/>
          <w:lang w:val="lv-LV"/>
        </w:rPr>
        <w:t xml:space="preserve"> </w:t>
      </w:r>
      <w:r w:rsidRPr="000C4B2B">
        <w:rPr>
          <w:noProof/>
          <w:sz w:val="22"/>
          <w:szCs w:val="22"/>
          <w:lang w:val="lv-LV"/>
        </w:rPr>
        <w:t>apliecinājums (2.</w:t>
      </w:r>
      <w:r w:rsidR="005C609F" w:rsidRPr="000C4B2B">
        <w:rPr>
          <w:noProof/>
          <w:sz w:val="22"/>
          <w:szCs w:val="22"/>
          <w:lang w:val="lv-LV"/>
        </w:rPr>
        <w:t>1</w:t>
      </w:r>
      <w:r w:rsidRPr="000C4B2B">
        <w:rPr>
          <w:noProof/>
          <w:sz w:val="22"/>
          <w:szCs w:val="22"/>
          <w:lang w:val="lv-LV"/>
        </w:rPr>
        <w:t>.pielikumā) par gatavību veikt tam nododamo līguma daļu/darbu apjoma izpildi.</w:t>
      </w:r>
    </w:p>
    <w:p w14:paraId="4C7BFF7B" w14:textId="77777777" w:rsidR="008C3E4E" w:rsidRPr="000C4B2B" w:rsidRDefault="008C3E4E" w:rsidP="00EF686F">
      <w:pPr>
        <w:ind w:left="0" w:right="848" w:firstLine="0"/>
        <w:contextualSpacing/>
        <w:rPr>
          <w:sz w:val="24"/>
          <w:szCs w:val="24"/>
          <w:lang w:val="lv-LV"/>
        </w:rPr>
      </w:pPr>
    </w:p>
    <w:p w14:paraId="4C04E2C1" w14:textId="18059C30" w:rsidR="008C3E4E" w:rsidRPr="000C4B2B" w:rsidRDefault="7B5B3F71" w:rsidP="0073317A">
      <w:pPr>
        <w:numPr>
          <w:ilvl w:val="0"/>
          <w:numId w:val="36"/>
        </w:numPr>
        <w:tabs>
          <w:tab w:val="left" w:pos="3119"/>
        </w:tabs>
        <w:overflowPunct w:val="0"/>
        <w:autoSpaceDE w:val="0"/>
        <w:autoSpaceDN w:val="0"/>
        <w:adjustRightInd w:val="0"/>
        <w:ind w:right="848"/>
        <w:textAlignment w:val="baseline"/>
        <w:rPr>
          <w:sz w:val="24"/>
          <w:szCs w:val="24"/>
          <w:lang w:val="lv-LV"/>
        </w:rPr>
      </w:pPr>
      <w:r w:rsidRPr="26ACD998">
        <w:rPr>
          <w:sz w:val="24"/>
          <w:szCs w:val="24"/>
          <w:lang w:val="lv-LV"/>
        </w:rPr>
        <w:t>Pretendents apņemas Līguma (Nolikuma 6.pielikums) 1.pielikuma sadaļas “Informācija par iepirkuma priekšmetu” “Tehniskās specifikācijas” 13. punktā noteikto saistību izpildi nodrošināt “Tehnisko specifikāciju” sadaļas “Nosacījumi būvuzraudzības darbu izpildei” 7. punktā noteiktajā kārtībā</w:t>
      </w:r>
      <w:r w:rsidRPr="26ACD998">
        <w:rPr>
          <w:sz w:val="24"/>
          <w:szCs w:val="24"/>
          <w:u w:val="single"/>
          <w:lang w:val="lv-LV"/>
        </w:rPr>
        <w:t xml:space="preserve"> </w:t>
      </w:r>
      <w:r w:rsidR="4E33DBBA" w:rsidRPr="26ACD998">
        <w:rPr>
          <w:sz w:val="24"/>
          <w:szCs w:val="24"/>
          <w:u w:val="single"/>
          <w:lang w:val="lv-LV"/>
        </w:rPr>
        <w:t>pēc</w:t>
      </w:r>
      <w:r w:rsidRPr="26ACD998">
        <w:rPr>
          <w:sz w:val="24"/>
          <w:szCs w:val="24"/>
          <w:lang w:val="lv-LV"/>
        </w:rPr>
        <w:t xml:space="preserve"> Pasūtītāja paziņojuma par Darbu uzsākšanu saņemšanas. </w:t>
      </w:r>
    </w:p>
    <w:p w14:paraId="727BF47B" w14:textId="77777777" w:rsidR="008C3E4E" w:rsidRPr="000C4B2B" w:rsidRDefault="008C3E4E" w:rsidP="0073317A">
      <w:pPr>
        <w:numPr>
          <w:ilvl w:val="0"/>
          <w:numId w:val="36"/>
        </w:numPr>
        <w:tabs>
          <w:tab w:val="left" w:pos="3119"/>
        </w:tabs>
        <w:overflowPunct w:val="0"/>
        <w:autoSpaceDE w:val="0"/>
        <w:autoSpaceDN w:val="0"/>
        <w:adjustRightInd w:val="0"/>
        <w:ind w:right="848"/>
        <w:textAlignment w:val="baseline"/>
        <w:rPr>
          <w:sz w:val="24"/>
          <w:szCs w:val="24"/>
          <w:lang w:val="lv-LV"/>
        </w:rPr>
      </w:pPr>
      <w:r w:rsidRPr="000C4B2B">
        <w:rPr>
          <w:sz w:val="24"/>
          <w:szCs w:val="24"/>
          <w:lang w:val="lv-LV"/>
        </w:rPr>
        <w:t>Pretendents apņemas Darbu izpildi uzsākt no Pasūtītāja izsniegtā (nosūtītā) paziņojumā par Darbu uzsākšanu norādītā datuma un veikt līdz Objekta pieņemšanai ekspluatācijā (visu Objekta pārbūves būvdarbu norises laiku).</w:t>
      </w:r>
    </w:p>
    <w:p w14:paraId="7BCD1642" w14:textId="301F0AEC" w:rsidR="008C3E4E" w:rsidRPr="000C4B2B" w:rsidRDefault="7B5B3F71" w:rsidP="00E06003">
      <w:pPr>
        <w:pStyle w:val="ListParagraph"/>
        <w:numPr>
          <w:ilvl w:val="0"/>
          <w:numId w:val="36"/>
        </w:numPr>
        <w:overflowPunct w:val="0"/>
        <w:autoSpaceDE w:val="0"/>
        <w:autoSpaceDN w:val="0"/>
        <w:adjustRightInd w:val="0"/>
        <w:ind w:right="848"/>
        <w:textAlignment w:val="baseline"/>
        <w:rPr>
          <w:sz w:val="24"/>
          <w:szCs w:val="24"/>
          <w:lang w:val="lv-LV"/>
        </w:rPr>
      </w:pPr>
      <w:r w:rsidRPr="26ACD998">
        <w:rPr>
          <w:sz w:val="24"/>
          <w:szCs w:val="24"/>
          <w:lang w:val="lv-LV"/>
        </w:rPr>
        <w:t>Pretendents apliecina, ka ir iepazinies ar Tehnisko specifikāciju (Nolikuma 1.pielikums) un Līguma (Nolikuma 6.pielikums) nosacījumiem</w:t>
      </w:r>
      <w:r w:rsidR="52E0DF25" w:rsidRPr="26ACD998">
        <w:rPr>
          <w:sz w:val="24"/>
          <w:szCs w:val="24"/>
          <w:lang w:val="lv-LV"/>
        </w:rPr>
        <w:t>.</w:t>
      </w:r>
    </w:p>
    <w:p w14:paraId="05DBD166" w14:textId="77777777" w:rsidR="008C3E4E" w:rsidRPr="000C4B2B" w:rsidRDefault="008C3E4E" w:rsidP="0073317A">
      <w:pPr>
        <w:pStyle w:val="ListParagraph"/>
        <w:numPr>
          <w:ilvl w:val="0"/>
          <w:numId w:val="36"/>
        </w:numPr>
        <w:overflowPunct w:val="0"/>
        <w:autoSpaceDE w:val="0"/>
        <w:autoSpaceDN w:val="0"/>
        <w:adjustRightInd w:val="0"/>
        <w:ind w:right="848"/>
        <w:textAlignment w:val="baseline"/>
        <w:rPr>
          <w:sz w:val="24"/>
          <w:szCs w:val="24"/>
          <w:lang w:val="lv-LV"/>
        </w:rPr>
      </w:pPr>
      <w:r w:rsidRPr="000C4B2B">
        <w:rPr>
          <w:sz w:val="24"/>
          <w:szCs w:val="24"/>
          <w:lang w:val="lv-LV"/>
        </w:rPr>
        <w:t>Pretendents apliecina, ka Līguma saistību, tai skaitā Darbu izpilde tiks veikta saskaņā ar:</w:t>
      </w:r>
    </w:p>
    <w:p w14:paraId="5CFCED6D" w14:textId="77777777" w:rsidR="008C3E4E" w:rsidRPr="000C4B2B" w:rsidRDefault="008C3E4E" w:rsidP="0073317A">
      <w:pPr>
        <w:pStyle w:val="ListParagraph"/>
        <w:numPr>
          <w:ilvl w:val="1"/>
          <w:numId w:val="36"/>
        </w:numPr>
        <w:overflowPunct w:val="0"/>
        <w:autoSpaceDE w:val="0"/>
        <w:autoSpaceDN w:val="0"/>
        <w:adjustRightInd w:val="0"/>
        <w:ind w:right="848"/>
        <w:textAlignment w:val="baseline"/>
        <w:rPr>
          <w:sz w:val="24"/>
          <w:szCs w:val="24"/>
          <w:lang w:val="lv-LV"/>
        </w:rPr>
      </w:pPr>
      <w:r w:rsidRPr="000C4B2B">
        <w:rPr>
          <w:sz w:val="24"/>
          <w:szCs w:val="24"/>
          <w:lang w:val="lv-LV"/>
        </w:rPr>
        <w:t>Līguma nosacījumiem;</w:t>
      </w:r>
    </w:p>
    <w:p w14:paraId="6E2D515A" w14:textId="77777777" w:rsidR="008C3E4E" w:rsidRPr="000C4B2B" w:rsidRDefault="008C3E4E" w:rsidP="0073317A">
      <w:pPr>
        <w:pStyle w:val="ListParagraph"/>
        <w:numPr>
          <w:ilvl w:val="1"/>
          <w:numId w:val="36"/>
        </w:numPr>
        <w:overflowPunct w:val="0"/>
        <w:autoSpaceDE w:val="0"/>
        <w:autoSpaceDN w:val="0"/>
        <w:adjustRightInd w:val="0"/>
        <w:ind w:left="709" w:right="848"/>
        <w:textAlignment w:val="baseline"/>
        <w:rPr>
          <w:sz w:val="24"/>
          <w:szCs w:val="24"/>
          <w:lang w:val="lv-LV"/>
        </w:rPr>
      </w:pPr>
      <w:r w:rsidRPr="000C4B2B">
        <w:rPr>
          <w:sz w:val="24"/>
          <w:szCs w:val="24"/>
          <w:lang w:val="lv-LV"/>
        </w:rPr>
        <w:t>Tehnisko specifikāciju nosacījumiem;</w:t>
      </w:r>
    </w:p>
    <w:p w14:paraId="5B96D2F8" w14:textId="77777777" w:rsidR="008C3E4E" w:rsidRPr="000C4B2B" w:rsidRDefault="008C3E4E" w:rsidP="0073317A">
      <w:pPr>
        <w:pStyle w:val="ListParagraph"/>
        <w:numPr>
          <w:ilvl w:val="1"/>
          <w:numId w:val="36"/>
        </w:numPr>
        <w:overflowPunct w:val="0"/>
        <w:autoSpaceDE w:val="0"/>
        <w:autoSpaceDN w:val="0"/>
        <w:adjustRightInd w:val="0"/>
        <w:ind w:left="709" w:right="848"/>
        <w:textAlignment w:val="baseline"/>
        <w:rPr>
          <w:sz w:val="24"/>
          <w:szCs w:val="24"/>
          <w:lang w:val="lv-LV"/>
        </w:rPr>
      </w:pPr>
      <w:r w:rsidRPr="000C4B2B">
        <w:rPr>
          <w:sz w:val="24"/>
          <w:szCs w:val="24"/>
          <w:lang w:val="lv-LV"/>
        </w:rPr>
        <w:t>būvdarbu līguma, kas noslēgts starp Pasūtītāju un būvuzņēmēju, nosacījumiem;</w:t>
      </w:r>
    </w:p>
    <w:p w14:paraId="442855E0" w14:textId="77777777" w:rsidR="008C3E4E" w:rsidRPr="000C4B2B" w:rsidRDefault="008C3E4E" w:rsidP="0073317A">
      <w:pPr>
        <w:pStyle w:val="ListParagraph"/>
        <w:numPr>
          <w:ilvl w:val="1"/>
          <w:numId w:val="36"/>
        </w:numPr>
        <w:overflowPunct w:val="0"/>
        <w:autoSpaceDE w:val="0"/>
        <w:autoSpaceDN w:val="0"/>
        <w:adjustRightInd w:val="0"/>
        <w:ind w:left="709" w:right="848"/>
        <w:textAlignment w:val="baseline"/>
        <w:rPr>
          <w:sz w:val="24"/>
          <w:szCs w:val="24"/>
          <w:lang w:val="lv-LV"/>
        </w:rPr>
      </w:pPr>
      <w:r w:rsidRPr="000C4B2B">
        <w:rPr>
          <w:sz w:val="24"/>
          <w:szCs w:val="24"/>
          <w:lang w:val="lv-LV"/>
        </w:rPr>
        <w:t>Kalendāro grafiku;</w:t>
      </w:r>
    </w:p>
    <w:p w14:paraId="19BC2F26" w14:textId="3F289D37" w:rsidR="000C4B2B" w:rsidRPr="000C4B2B" w:rsidRDefault="00B62B08" w:rsidP="000C4B2B">
      <w:pPr>
        <w:pStyle w:val="ListParagraph"/>
        <w:numPr>
          <w:ilvl w:val="1"/>
          <w:numId w:val="36"/>
        </w:numPr>
        <w:overflowPunct w:val="0"/>
        <w:autoSpaceDE w:val="0"/>
        <w:autoSpaceDN w:val="0"/>
        <w:adjustRightInd w:val="0"/>
        <w:ind w:left="709" w:right="848"/>
        <w:textAlignment w:val="baseline"/>
        <w:rPr>
          <w:sz w:val="24"/>
          <w:szCs w:val="24"/>
          <w:lang w:val="lv-LV"/>
        </w:rPr>
      </w:pPr>
      <w:r w:rsidRPr="000C4B2B">
        <w:rPr>
          <w:sz w:val="24"/>
          <w:szCs w:val="24"/>
          <w:lang w:val="lv-LV"/>
        </w:rPr>
        <w:t>sabiedrības ar ierobežotu atbildību “</w:t>
      </w:r>
      <w:proofErr w:type="spellStart"/>
      <w:r w:rsidRPr="000C4B2B">
        <w:rPr>
          <w:sz w:val="24"/>
          <w:szCs w:val="24"/>
          <w:lang w:val="lv-LV"/>
        </w:rPr>
        <w:t>Global</w:t>
      </w:r>
      <w:proofErr w:type="spellEnd"/>
      <w:r w:rsidRPr="000C4B2B">
        <w:rPr>
          <w:sz w:val="24"/>
          <w:szCs w:val="24"/>
          <w:lang w:val="lv-LV"/>
        </w:rPr>
        <w:t xml:space="preserve"> Project”, reģistrācijas Nr. 40103524162, 2024. gadā izstrādāto būvprojektu “Veloceliņa seguma atjaunošana gar dzelzceļu no Jūrmalas administratīvās teritorijas līdz Priedaines dzelzceļa stacijai”, kam 2024. gada  26. janvārī vienkāršotās būvniecības iecerē Nr. BIS-BV-2.8-2024-68(276) veikta atzīme par būvniecības ieceres akceptu</w:t>
      </w:r>
      <w:r w:rsidR="000C4B2B">
        <w:rPr>
          <w:sz w:val="24"/>
          <w:szCs w:val="24"/>
          <w:lang w:val="lv-LV"/>
        </w:rPr>
        <w:t>;</w:t>
      </w:r>
    </w:p>
    <w:p w14:paraId="147C08F0" w14:textId="217F8CEA" w:rsidR="008C3E4E" w:rsidRPr="000C4B2B" w:rsidRDefault="008C3E4E" w:rsidP="0073317A">
      <w:pPr>
        <w:pStyle w:val="ListParagraph"/>
        <w:numPr>
          <w:ilvl w:val="1"/>
          <w:numId w:val="36"/>
        </w:numPr>
        <w:overflowPunct w:val="0"/>
        <w:autoSpaceDE w:val="0"/>
        <w:autoSpaceDN w:val="0"/>
        <w:adjustRightInd w:val="0"/>
        <w:ind w:left="709" w:right="848"/>
        <w:textAlignment w:val="baseline"/>
        <w:rPr>
          <w:sz w:val="24"/>
          <w:szCs w:val="24"/>
          <w:lang w:val="lv-LV"/>
        </w:rPr>
      </w:pPr>
      <w:r w:rsidRPr="000C4B2B">
        <w:rPr>
          <w:bCs/>
          <w:sz w:val="24"/>
          <w:szCs w:val="24"/>
          <w:lang w:val="lv-LV" w:eastAsia="lv-LV"/>
        </w:rPr>
        <w:t>Latvijas Republikas normatīvajiem aktiem un standartiem.</w:t>
      </w:r>
    </w:p>
    <w:p w14:paraId="756FAEC2" w14:textId="112C2A28" w:rsidR="008C3E4E" w:rsidRPr="000C4B2B" w:rsidRDefault="008C3E4E" w:rsidP="0073317A">
      <w:pPr>
        <w:numPr>
          <w:ilvl w:val="0"/>
          <w:numId w:val="36"/>
        </w:numPr>
        <w:tabs>
          <w:tab w:val="left" w:pos="4253"/>
        </w:tabs>
        <w:ind w:right="848"/>
        <w:rPr>
          <w:iCs/>
          <w:kern w:val="28"/>
          <w:sz w:val="24"/>
          <w:szCs w:val="24"/>
          <w:lang w:val="lv-LV" w:eastAsia="lv-LV"/>
        </w:rPr>
      </w:pPr>
      <w:r w:rsidRPr="000C4B2B">
        <w:rPr>
          <w:iCs/>
          <w:kern w:val="28"/>
          <w:sz w:val="24"/>
          <w:szCs w:val="24"/>
          <w:lang w:val="lv-LV" w:eastAsia="lv-LV"/>
        </w:rPr>
        <w:t>Pretendenta kontaktpersona Līguma saistību izpildes laikā:</w:t>
      </w:r>
      <w:r w:rsidR="000C4B2B">
        <w:rPr>
          <w:iCs/>
          <w:kern w:val="28"/>
          <w:sz w:val="24"/>
          <w:szCs w:val="24"/>
          <w:lang w:val="lv-LV" w:eastAsia="lv-LV"/>
        </w:rPr>
        <w:t xml:space="preserve"> </w:t>
      </w:r>
      <w:r w:rsidRPr="000C4B2B">
        <w:rPr>
          <w:b/>
          <w:bCs/>
          <w:iCs/>
          <w:kern w:val="28"/>
          <w:sz w:val="24"/>
          <w:szCs w:val="24"/>
          <w:lang w:val="lv-LV" w:eastAsia="lv-LV"/>
        </w:rPr>
        <w:t>_______________________________________.</w:t>
      </w:r>
    </w:p>
    <w:p w14:paraId="589044EE" w14:textId="77777777" w:rsidR="008C3E4E" w:rsidRPr="004A4AD8" w:rsidRDefault="008C3E4E" w:rsidP="00EF686F">
      <w:pPr>
        <w:tabs>
          <w:tab w:val="left" w:pos="4253"/>
        </w:tabs>
        <w:ind w:right="848"/>
        <w:jc w:val="right"/>
        <w:rPr>
          <w:lang w:val="lv-LV"/>
        </w:rPr>
      </w:pPr>
      <w:r w:rsidRPr="004A4AD8">
        <w:rPr>
          <w:i/>
          <w:kern w:val="28"/>
          <w:lang w:val="lv-LV" w:eastAsia="lv-LV"/>
        </w:rPr>
        <w:t xml:space="preserve"> (amats, vārds, uzvārds, tālruņa numurs, e-pasta adrese)</w:t>
      </w:r>
    </w:p>
    <w:p w14:paraId="31B1536D" w14:textId="77777777" w:rsidR="008C3E4E" w:rsidRPr="004A4AD8" w:rsidRDefault="008C3E4E" w:rsidP="00EF686F">
      <w:pPr>
        <w:tabs>
          <w:tab w:val="left" w:pos="3119"/>
        </w:tabs>
        <w:ind w:right="848"/>
        <w:rPr>
          <w:u w:val="single"/>
          <w:lang w:val="lv-LV"/>
        </w:rPr>
      </w:pPr>
    </w:p>
    <w:p w14:paraId="7ADA44D3" w14:textId="77777777" w:rsidR="008C3E4E" w:rsidRPr="004A4AD8" w:rsidRDefault="008C3E4E" w:rsidP="00EF686F">
      <w:pPr>
        <w:tabs>
          <w:tab w:val="left" w:pos="3119"/>
        </w:tabs>
        <w:ind w:right="848"/>
        <w:rPr>
          <w:b/>
          <w:u w:val="single"/>
          <w:lang w:val="lv-LV"/>
        </w:rPr>
      </w:pPr>
      <w:r w:rsidRPr="004A4AD8">
        <w:rPr>
          <w:b/>
          <w:u w:val="single"/>
          <w:lang w:val="lv-LV"/>
        </w:rPr>
        <w:t>Pielikumā:</w:t>
      </w:r>
    </w:p>
    <w:p w14:paraId="473DAC02" w14:textId="2659CC72" w:rsidR="008C3E4E" w:rsidRPr="004A4AD8" w:rsidRDefault="008C3E4E" w:rsidP="00EF686F">
      <w:pPr>
        <w:ind w:right="848"/>
        <w:rPr>
          <w:bCs/>
          <w:lang w:val="lv-LV"/>
        </w:rPr>
      </w:pPr>
      <w:r w:rsidRPr="004A4AD8">
        <w:rPr>
          <w:bCs/>
          <w:lang w:val="lv-LV"/>
        </w:rPr>
        <w:t>2.</w:t>
      </w:r>
      <w:r w:rsidR="00B62B08" w:rsidRPr="004A4AD8">
        <w:rPr>
          <w:bCs/>
          <w:lang w:val="lv-LV"/>
        </w:rPr>
        <w:t>1</w:t>
      </w:r>
      <w:r w:rsidRPr="004A4AD8">
        <w:rPr>
          <w:bCs/>
          <w:lang w:val="lv-LV"/>
        </w:rPr>
        <w:t xml:space="preserve">.pielikums – “Apakšuzņēmēju apliecinājums” uz __ lapām; </w:t>
      </w:r>
    </w:p>
    <w:p w14:paraId="23FCA677" w14:textId="77777777" w:rsidR="008C3E4E" w:rsidRDefault="008C3E4E" w:rsidP="00EF686F">
      <w:pPr>
        <w:ind w:left="1560" w:right="848" w:hanging="1276"/>
        <w:rPr>
          <w:bCs/>
          <w:i/>
          <w:iCs/>
          <w:lang w:val="lv-LV"/>
        </w:rPr>
      </w:pPr>
      <w:r w:rsidRPr="004A4AD8">
        <w:rPr>
          <w:bCs/>
          <w:lang w:val="lv-LV"/>
        </w:rPr>
        <w:t xml:space="preserve">                           </w:t>
      </w:r>
      <w:r w:rsidRPr="004A4AD8">
        <w:rPr>
          <w:bCs/>
          <w:i/>
          <w:iCs/>
          <w:lang w:val="lv-LV"/>
        </w:rPr>
        <w:t>(aizpilda un pievieno par katru 1.punktā (tabulā) minēto apakšuzņēmēju vai apakšuzņēmēja    apakšuzņēmēju).</w:t>
      </w:r>
    </w:p>
    <w:p w14:paraId="4950E6DB" w14:textId="77777777" w:rsidR="000C4B2B" w:rsidRDefault="000C4B2B" w:rsidP="00EF686F">
      <w:pPr>
        <w:ind w:left="1560" w:right="848" w:hanging="1276"/>
        <w:rPr>
          <w:bCs/>
          <w:i/>
          <w:iCs/>
          <w:lang w:val="lv-LV"/>
        </w:rPr>
      </w:pPr>
    </w:p>
    <w:p w14:paraId="0718E3CF" w14:textId="77777777" w:rsidR="000C4B2B" w:rsidRDefault="000C4B2B" w:rsidP="00EF686F">
      <w:pPr>
        <w:ind w:left="1560" w:right="848" w:hanging="1276"/>
        <w:rPr>
          <w:bCs/>
          <w:i/>
          <w:iCs/>
          <w:lang w:val="lv-LV"/>
        </w:rPr>
      </w:pPr>
    </w:p>
    <w:p w14:paraId="465A32F1" w14:textId="77777777" w:rsidR="000C4B2B" w:rsidRDefault="000C4B2B" w:rsidP="00EF686F">
      <w:pPr>
        <w:ind w:left="1560" w:right="848" w:hanging="1276"/>
        <w:rPr>
          <w:bCs/>
          <w:i/>
          <w:iCs/>
          <w:lang w:val="lv-LV"/>
        </w:rPr>
      </w:pPr>
    </w:p>
    <w:p w14:paraId="6344DFBF" w14:textId="77777777" w:rsidR="000C4B2B" w:rsidRPr="004A4AD8" w:rsidRDefault="000C4B2B" w:rsidP="00EF686F">
      <w:pPr>
        <w:ind w:left="1560" w:right="848" w:hanging="1276"/>
        <w:rPr>
          <w:bCs/>
          <w:i/>
          <w:iCs/>
          <w:lang w:val="lv-LV"/>
        </w:rPr>
      </w:pPr>
    </w:p>
    <w:p w14:paraId="2E8ADFA0" w14:textId="77777777" w:rsidR="008C3E4E" w:rsidRPr="004A4AD8" w:rsidRDefault="008C3E4E" w:rsidP="00EF686F">
      <w:pPr>
        <w:tabs>
          <w:tab w:val="center" w:pos="4820"/>
        </w:tabs>
        <w:ind w:right="848"/>
        <w:rPr>
          <w:lang w:val="lv-LV"/>
        </w:rPr>
      </w:pPr>
      <w:r w:rsidRPr="004A4AD8">
        <w:rPr>
          <w:lang w:val="lv-LV"/>
        </w:rPr>
        <w:t xml:space="preserve">_________________________________ </w:t>
      </w:r>
      <w:r w:rsidRPr="004A4AD8">
        <w:rPr>
          <w:lang w:val="lv-LV"/>
        </w:rPr>
        <w:tab/>
      </w:r>
      <w:r w:rsidRPr="004A4AD8">
        <w:rPr>
          <w:lang w:val="lv-LV"/>
        </w:rPr>
        <w:tab/>
        <w:t xml:space="preserve">   __________</w:t>
      </w:r>
      <w:r w:rsidRPr="004A4AD8">
        <w:rPr>
          <w:lang w:val="lv-LV"/>
        </w:rPr>
        <w:tab/>
        <w:t xml:space="preserve">           __________________</w:t>
      </w:r>
    </w:p>
    <w:p w14:paraId="20B1C00A" w14:textId="77777777" w:rsidR="008C3E4E" w:rsidRPr="004A4AD8" w:rsidRDefault="008C3E4E" w:rsidP="00EF686F">
      <w:pPr>
        <w:tabs>
          <w:tab w:val="center" w:pos="4820"/>
        </w:tabs>
        <w:ind w:right="848"/>
        <w:rPr>
          <w:lang w:val="lv-LV"/>
        </w:rPr>
      </w:pPr>
      <w:r w:rsidRPr="004A4AD8">
        <w:rPr>
          <w:lang w:val="lv-LV"/>
        </w:rPr>
        <w:t xml:space="preserve">  (Pretendenta pārstāvja ieņemamais amats)</w:t>
      </w:r>
      <w:r w:rsidRPr="004A4AD8">
        <w:rPr>
          <w:lang w:val="lv-LV"/>
        </w:rPr>
        <w:tab/>
      </w:r>
      <w:r w:rsidRPr="004A4AD8">
        <w:rPr>
          <w:lang w:val="lv-LV"/>
        </w:rPr>
        <w:tab/>
        <w:t xml:space="preserve">       (paraksts)</w:t>
      </w:r>
      <w:r w:rsidRPr="004A4AD8">
        <w:rPr>
          <w:lang w:val="lv-LV"/>
        </w:rPr>
        <w:tab/>
      </w:r>
      <w:r w:rsidRPr="004A4AD8">
        <w:rPr>
          <w:lang w:val="lv-LV"/>
        </w:rPr>
        <w:tab/>
        <w:t xml:space="preserve">        (vārds, uzvārds)</w:t>
      </w:r>
    </w:p>
    <w:p w14:paraId="5E20FAF9" w14:textId="77777777" w:rsidR="008C3E4E" w:rsidRPr="004A4AD8" w:rsidRDefault="008C3E4E" w:rsidP="00EF686F">
      <w:pPr>
        <w:tabs>
          <w:tab w:val="center" w:pos="4820"/>
        </w:tabs>
        <w:spacing w:before="240"/>
        <w:ind w:right="848"/>
        <w:rPr>
          <w:lang w:val="lv-LV"/>
        </w:rPr>
      </w:pPr>
      <w:r w:rsidRPr="004A4AD8">
        <w:rPr>
          <w:lang w:val="lv-LV"/>
        </w:rPr>
        <w:t>____________________________</w:t>
      </w:r>
      <w:r w:rsidRPr="004A4AD8">
        <w:rPr>
          <w:lang w:val="lv-LV"/>
        </w:rPr>
        <w:tab/>
      </w:r>
    </w:p>
    <w:p w14:paraId="05CC06F4" w14:textId="69C16CC1" w:rsidR="008C3E4E" w:rsidRPr="004A4AD8" w:rsidRDefault="008C3E4E" w:rsidP="000C4B2B">
      <w:pPr>
        <w:tabs>
          <w:tab w:val="left" w:pos="914"/>
        </w:tabs>
        <w:ind w:right="848"/>
        <w:rPr>
          <w:lang w:val="lv-LV"/>
        </w:rPr>
      </w:pPr>
      <w:r w:rsidRPr="004A4AD8">
        <w:rPr>
          <w:lang w:val="lv-LV"/>
        </w:rPr>
        <w:t>(dokumenta aizpildīšanas datums)</w:t>
      </w:r>
      <w:r w:rsidRPr="004A4AD8">
        <w:rPr>
          <w:lang w:val="lv-LV"/>
        </w:rPr>
        <w:tab/>
      </w:r>
    </w:p>
    <w:p w14:paraId="7F336EAB" w14:textId="77777777" w:rsidR="008C3E4E" w:rsidRPr="004A4AD8" w:rsidRDefault="008C3E4E" w:rsidP="008C3E4E">
      <w:pPr>
        <w:tabs>
          <w:tab w:val="left" w:pos="3792"/>
        </w:tabs>
        <w:jc w:val="right"/>
        <w:rPr>
          <w:lang w:val="lv-LV"/>
        </w:rPr>
      </w:pPr>
    </w:p>
    <w:p w14:paraId="73298084" w14:textId="77777777" w:rsidR="008C3E4E" w:rsidRPr="004A4AD8" w:rsidRDefault="008C3E4E" w:rsidP="008C3E4E">
      <w:pPr>
        <w:overflowPunct w:val="0"/>
        <w:autoSpaceDE w:val="0"/>
        <w:autoSpaceDN w:val="0"/>
        <w:adjustRightInd w:val="0"/>
        <w:jc w:val="right"/>
        <w:textAlignment w:val="baseline"/>
        <w:rPr>
          <w:b/>
          <w:bCs/>
          <w:lang w:val="lv-LV"/>
        </w:rPr>
        <w:sectPr w:rsidR="008C3E4E" w:rsidRPr="004A4AD8" w:rsidSect="00EF686F">
          <w:pgSz w:w="11906" w:h="16838"/>
          <w:pgMar w:top="1134" w:right="284" w:bottom="1134" w:left="1560" w:header="709" w:footer="709" w:gutter="0"/>
          <w:cols w:space="708"/>
          <w:docGrid w:linePitch="360"/>
        </w:sectPr>
      </w:pPr>
    </w:p>
    <w:p w14:paraId="67ED4626" w14:textId="0273AF74" w:rsidR="008C3E4E" w:rsidRPr="004A4AD8" w:rsidRDefault="008C3E4E" w:rsidP="008C3E4E">
      <w:pPr>
        <w:jc w:val="right"/>
        <w:rPr>
          <w:b/>
          <w:bCs/>
          <w:lang w:val="lv-LV"/>
        </w:rPr>
      </w:pPr>
      <w:r w:rsidRPr="004A4AD8">
        <w:rPr>
          <w:b/>
          <w:bCs/>
          <w:lang w:val="lv-LV"/>
        </w:rPr>
        <w:lastRenderedPageBreak/>
        <w:t>2.</w:t>
      </w:r>
      <w:r w:rsidR="00B62B08" w:rsidRPr="004A4AD8">
        <w:rPr>
          <w:b/>
          <w:bCs/>
          <w:lang w:val="lv-LV"/>
        </w:rPr>
        <w:t>1</w:t>
      </w:r>
      <w:r w:rsidRPr="004A4AD8">
        <w:rPr>
          <w:b/>
          <w:bCs/>
          <w:lang w:val="lv-LV"/>
        </w:rPr>
        <w:t>.pielikums</w:t>
      </w:r>
    </w:p>
    <w:p w14:paraId="35973169" w14:textId="5F4823FA" w:rsidR="008C3E4E" w:rsidRPr="004A4AD8" w:rsidRDefault="008C3E4E" w:rsidP="006940A5">
      <w:pPr>
        <w:ind w:left="1077" w:right="-6"/>
        <w:jc w:val="right"/>
        <w:rPr>
          <w:b/>
          <w:sz w:val="24"/>
          <w:szCs w:val="24"/>
          <w:lang w:val="lv-LV"/>
        </w:rPr>
      </w:pPr>
      <w:r w:rsidRPr="004A4AD8">
        <w:rPr>
          <w:lang w:val="lv-LV"/>
        </w:rPr>
        <w:t xml:space="preserve">Atklātā konkursa nolikumam </w:t>
      </w:r>
    </w:p>
    <w:p w14:paraId="044F5A85" w14:textId="77777777" w:rsidR="008C3E4E" w:rsidRPr="004A4AD8" w:rsidRDefault="008C3E4E" w:rsidP="008C3E4E">
      <w:pPr>
        <w:jc w:val="right"/>
        <w:rPr>
          <w:bCs/>
          <w:lang w:val="lv-LV"/>
        </w:rPr>
      </w:pPr>
    </w:p>
    <w:p w14:paraId="73505DD4" w14:textId="77777777" w:rsidR="008C3E4E" w:rsidRPr="00ED5EEF" w:rsidRDefault="008C3E4E" w:rsidP="008C3E4E">
      <w:pPr>
        <w:tabs>
          <w:tab w:val="left" w:pos="4236"/>
        </w:tabs>
        <w:jc w:val="center"/>
        <w:rPr>
          <w:b/>
          <w:lang w:val="lv-LV"/>
        </w:rPr>
      </w:pPr>
      <w:r w:rsidRPr="00ED5EEF">
        <w:rPr>
          <w:b/>
          <w:lang w:val="lv-LV"/>
        </w:rPr>
        <w:t>APAKŠUZŅĒMĒJA APLIECINĀJUMS</w:t>
      </w:r>
    </w:p>
    <w:p w14:paraId="6D2C9316" w14:textId="77777777" w:rsidR="008C3E4E" w:rsidRPr="00ED5EEF" w:rsidRDefault="008C3E4E" w:rsidP="008C3E4E">
      <w:pPr>
        <w:jc w:val="right"/>
        <w:rPr>
          <w:bCs/>
          <w:lang w:val="lv-LV"/>
        </w:rPr>
      </w:pPr>
    </w:p>
    <w:p w14:paraId="30ECE268" w14:textId="77777777" w:rsidR="00B62B08" w:rsidRPr="00ED5EEF" w:rsidRDefault="00B62B08" w:rsidP="00B62B08">
      <w:pPr>
        <w:spacing w:before="60"/>
        <w:ind w:left="284" w:right="-6" w:hanging="284"/>
        <w:jc w:val="center"/>
        <w:rPr>
          <w:b/>
          <w:lang w:val="lv-LV"/>
        </w:rPr>
      </w:pPr>
      <w:r w:rsidRPr="00ED5EEF">
        <w:rPr>
          <w:b/>
          <w:lang w:val="lv-LV"/>
        </w:rPr>
        <w:t>Būvuzraudzība būvdarbiem transporta savienojuma punkta pilnveidojumam Priedainē</w:t>
      </w:r>
    </w:p>
    <w:p w14:paraId="0AB68E6B" w14:textId="77777777" w:rsidR="00B62B08" w:rsidRPr="00ED5EEF" w:rsidRDefault="00B62B08" w:rsidP="00B62B08">
      <w:pPr>
        <w:spacing w:before="60"/>
        <w:ind w:left="284" w:right="-6" w:hanging="284"/>
        <w:jc w:val="center"/>
        <w:rPr>
          <w:rFonts w:eastAsia="Calibri"/>
          <w:b/>
          <w:bCs/>
          <w:lang w:val="lv-LV"/>
        </w:rPr>
      </w:pPr>
    </w:p>
    <w:p w14:paraId="18826229" w14:textId="1B256913" w:rsidR="00B62B08" w:rsidRPr="00ED5EEF" w:rsidRDefault="00B62B08" w:rsidP="00B62B08">
      <w:pPr>
        <w:spacing w:before="60"/>
        <w:ind w:left="284" w:right="-6" w:hanging="284"/>
        <w:jc w:val="center"/>
        <w:rPr>
          <w:rFonts w:eastAsia="Calibri"/>
          <w:b/>
          <w:bCs/>
          <w:lang w:val="lv-LV"/>
        </w:rPr>
      </w:pPr>
      <w:r w:rsidRPr="00ED5EEF">
        <w:rPr>
          <w:rFonts w:eastAsia="Calibri"/>
          <w:b/>
          <w:bCs/>
          <w:lang w:val="lv-LV"/>
        </w:rPr>
        <w:t>IEPIRKUMA 2. BŪV</w:t>
      </w:r>
      <w:r w:rsidR="00FD38A6" w:rsidRPr="00ED5EEF">
        <w:rPr>
          <w:rFonts w:eastAsia="Calibri"/>
          <w:b/>
          <w:bCs/>
          <w:lang w:val="lv-LV"/>
        </w:rPr>
        <w:t>DARBIEM</w:t>
      </w:r>
    </w:p>
    <w:p w14:paraId="5CFC76B7" w14:textId="77777777" w:rsidR="00B62B08" w:rsidRPr="00ED5EEF" w:rsidRDefault="00B62B08" w:rsidP="00B62B08">
      <w:pPr>
        <w:spacing w:before="60"/>
        <w:ind w:left="284" w:right="-6" w:hanging="284"/>
        <w:jc w:val="center"/>
        <w:rPr>
          <w:rFonts w:eastAsia="Calibri"/>
          <w:b/>
          <w:bCs/>
          <w:lang w:val="lv-LV"/>
        </w:rPr>
      </w:pPr>
    </w:p>
    <w:p w14:paraId="5C6330AE" w14:textId="77777777" w:rsidR="00B62B08" w:rsidRPr="00ED5EEF" w:rsidRDefault="00B62B08" w:rsidP="00B62B08">
      <w:pPr>
        <w:jc w:val="center"/>
        <w:rPr>
          <w:b/>
          <w:bCs/>
          <w:lang w:val="lv-LV"/>
        </w:rPr>
      </w:pPr>
      <w:r w:rsidRPr="00ED5EEF">
        <w:rPr>
          <w:b/>
          <w:bCs/>
          <w:lang w:val="lv-LV"/>
        </w:rPr>
        <w:t>Veloceliņa seguma atjaunošana gar dzelzceļu no Jūrmalas administratīvās teritorijas līdz Priedaines dzelzceļa stacijai</w:t>
      </w:r>
    </w:p>
    <w:p w14:paraId="46E2B17B" w14:textId="77777777" w:rsidR="008C3E4E" w:rsidRPr="004A4AD8" w:rsidRDefault="008C3E4E" w:rsidP="008C3E4E">
      <w:pPr>
        <w:overflowPunct w:val="0"/>
        <w:autoSpaceDE w:val="0"/>
        <w:autoSpaceDN w:val="0"/>
        <w:adjustRightInd w:val="0"/>
        <w:jc w:val="center"/>
        <w:textAlignment w:val="baseline"/>
        <w:rPr>
          <w:b/>
          <w:lang w:val="lv-LV"/>
        </w:rPr>
      </w:pPr>
    </w:p>
    <w:p w14:paraId="01BF95FA" w14:textId="76A6226A" w:rsidR="008C3E4E" w:rsidRPr="004A4AD8" w:rsidRDefault="008C3E4E" w:rsidP="008C3E4E">
      <w:pPr>
        <w:tabs>
          <w:tab w:val="left" w:pos="3792"/>
        </w:tabs>
        <w:spacing w:line="360" w:lineRule="auto"/>
        <w:ind w:right="142" w:firstLine="567"/>
        <w:rPr>
          <w:lang w:val="lv-LV"/>
        </w:rPr>
      </w:pPr>
      <w:r w:rsidRPr="004A4AD8">
        <w:rPr>
          <w:lang w:val="lv-LV"/>
        </w:rPr>
        <w:t xml:space="preserve">Ar šo _____________________ </w:t>
      </w:r>
      <w:r w:rsidRPr="004A4AD8">
        <w:rPr>
          <w:i/>
          <w:lang w:val="lv-LV"/>
        </w:rPr>
        <w:t>(uzņēmuma nosaukums, reģistrācijas numurs)</w:t>
      </w:r>
      <w:r w:rsidRPr="004A4AD8">
        <w:rPr>
          <w:lang w:val="lv-LV"/>
        </w:rPr>
        <w:t xml:space="preserve"> apliecina, ka ir informēts par to, ka _______________________ </w:t>
      </w:r>
      <w:r w:rsidRPr="004A4AD8">
        <w:rPr>
          <w:i/>
          <w:lang w:val="lv-LV"/>
        </w:rPr>
        <w:t>(pretendenta nosaukums, reģistrācijas numurs)</w:t>
      </w:r>
      <w:r w:rsidRPr="004A4AD8">
        <w:rPr>
          <w:lang w:val="lv-LV"/>
        </w:rPr>
        <w:t xml:space="preserve"> (turpmāk – Pretendents) piedalās Jūrmalas valstspilsētas administrācijas izsludinātajā iepirkumā ar </w:t>
      </w:r>
      <w:r w:rsidRPr="004A4AD8">
        <w:rPr>
          <w:b/>
          <w:lang w:val="lv-LV"/>
        </w:rPr>
        <w:t xml:space="preserve">ID Nr.  </w:t>
      </w:r>
      <w:r w:rsidRPr="006940A5">
        <w:rPr>
          <w:b/>
          <w:lang w:val="lv-LV"/>
        </w:rPr>
        <w:t>JVA 202</w:t>
      </w:r>
      <w:r w:rsidR="004C7A45">
        <w:rPr>
          <w:b/>
          <w:lang w:val="lv-LV"/>
        </w:rPr>
        <w:t>6</w:t>
      </w:r>
      <w:r w:rsidRPr="006940A5">
        <w:rPr>
          <w:b/>
          <w:lang w:val="lv-LV"/>
        </w:rPr>
        <w:t>/</w:t>
      </w:r>
      <w:r w:rsidR="004C7A45">
        <w:rPr>
          <w:b/>
          <w:lang w:val="lv-LV"/>
        </w:rPr>
        <w:t>42</w:t>
      </w:r>
      <w:r w:rsidRPr="004A4AD8">
        <w:rPr>
          <w:b/>
          <w:lang w:val="lv-LV"/>
        </w:rPr>
        <w:t xml:space="preserve"> “</w:t>
      </w:r>
      <w:r w:rsidR="00B62B08" w:rsidRPr="004A4AD8">
        <w:rPr>
          <w:b/>
          <w:lang w:val="lv-LV"/>
        </w:rPr>
        <w:t>Būvuzraudzība būvdarbiem transporta savienojuma punkta pilnveidojumam Priedainē</w:t>
      </w:r>
      <w:r w:rsidRPr="004A4AD8">
        <w:rPr>
          <w:b/>
          <w:lang w:val="lv-LV"/>
        </w:rPr>
        <w:t xml:space="preserve">” </w:t>
      </w:r>
      <w:r w:rsidRPr="004A4AD8">
        <w:rPr>
          <w:lang w:val="lv-LV"/>
        </w:rPr>
        <w:t>un gadījumā, ja Pretendentam šī iepirkuma rezultātā tiks piešķirtas līguma slēgšanas tiesības, apņemas nodrošināt zemāk uzskaitīto darbu izpildi:</w:t>
      </w:r>
    </w:p>
    <w:p w14:paraId="2DE94694" w14:textId="77777777" w:rsidR="008C3E4E" w:rsidRPr="004A4AD8" w:rsidRDefault="008C3E4E" w:rsidP="008C3E4E">
      <w:pPr>
        <w:numPr>
          <w:ilvl w:val="0"/>
          <w:numId w:val="6"/>
        </w:numPr>
        <w:overflowPunct w:val="0"/>
        <w:autoSpaceDE w:val="0"/>
        <w:autoSpaceDN w:val="0"/>
        <w:adjustRightInd w:val="0"/>
        <w:spacing w:line="360" w:lineRule="auto"/>
        <w:ind w:right="142"/>
        <w:contextualSpacing/>
        <w:textAlignment w:val="baseline"/>
        <w:rPr>
          <w:lang w:val="lv-LV"/>
        </w:rPr>
      </w:pPr>
      <w:r w:rsidRPr="004A4AD8">
        <w:rPr>
          <w:lang w:val="lv-LV"/>
        </w:rPr>
        <w:t>___________________________________</w:t>
      </w:r>
    </w:p>
    <w:p w14:paraId="69455C6E" w14:textId="77777777" w:rsidR="008C3E4E" w:rsidRPr="004A4AD8" w:rsidRDefault="008C3E4E" w:rsidP="008C3E4E">
      <w:pPr>
        <w:numPr>
          <w:ilvl w:val="0"/>
          <w:numId w:val="6"/>
        </w:numPr>
        <w:overflowPunct w:val="0"/>
        <w:autoSpaceDE w:val="0"/>
        <w:autoSpaceDN w:val="0"/>
        <w:adjustRightInd w:val="0"/>
        <w:spacing w:line="360" w:lineRule="auto"/>
        <w:ind w:right="142"/>
        <w:contextualSpacing/>
        <w:textAlignment w:val="baseline"/>
        <w:rPr>
          <w:lang w:val="lv-LV"/>
        </w:rPr>
      </w:pPr>
      <w:r w:rsidRPr="004A4AD8">
        <w:rPr>
          <w:lang w:val="lv-LV"/>
        </w:rPr>
        <w:t>___________________________________</w:t>
      </w:r>
    </w:p>
    <w:p w14:paraId="24F7CF70" w14:textId="77777777" w:rsidR="008C3E4E" w:rsidRPr="004A4AD8" w:rsidRDefault="008C3E4E" w:rsidP="008C3E4E">
      <w:pPr>
        <w:ind w:right="142" w:firstLine="720"/>
        <w:rPr>
          <w:lang w:val="lv-LV"/>
        </w:rPr>
      </w:pPr>
    </w:p>
    <w:p w14:paraId="457257EE" w14:textId="77777777" w:rsidR="008C3E4E" w:rsidRPr="004A4AD8" w:rsidRDefault="008C3E4E" w:rsidP="008C3E4E">
      <w:pPr>
        <w:ind w:right="142"/>
        <w:rPr>
          <w:rFonts w:eastAsia="Calibri"/>
          <w:i/>
          <w:lang w:val="lv-LV"/>
        </w:rPr>
      </w:pPr>
    </w:p>
    <w:p w14:paraId="4EA43182" w14:textId="77777777" w:rsidR="008C3E4E" w:rsidRPr="004A4AD8" w:rsidRDefault="008C3E4E" w:rsidP="008C3E4E">
      <w:pPr>
        <w:spacing w:line="360" w:lineRule="auto"/>
        <w:ind w:right="567"/>
        <w:rPr>
          <w:sz w:val="24"/>
          <w:szCs w:val="24"/>
          <w:lang w:val="lv-LV"/>
        </w:rPr>
      </w:pPr>
    </w:p>
    <w:p w14:paraId="0C0C1F39" w14:textId="77777777" w:rsidR="008C3E4E" w:rsidRPr="004A4AD8" w:rsidRDefault="008C3E4E" w:rsidP="008C3E4E">
      <w:pPr>
        <w:rPr>
          <w:sz w:val="24"/>
          <w:szCs w:val="24"/>
          <w:lang w:val="lv-LV"/>
        </w:rPr>
      </w:pPr>
      <w:r w:rsidRPr="004A4AD8">
        <w:rPr>
          <w:lang w:val="lv-LV"/>
        </w:rPr>
        <w:t>__________________________________</w:t>
      </w:r>
      <w:r w:rsidRPr="004A4AD8">
        <w:rPr>
          <w:lang w:val="lv-LV"/>
        </w:rPr>
        <w:tab/>
        <w:t>_________________</w:t>
      </w:r>
      <w:r w:rsidRPr="004A4AD8">
        <w:rPr>
          <w:lang w:val="lv-LV"/>
        </w:rPr>
        <w:tab/>
        <w:t>_______________________</w:t>
      </w:r>
    </w:p>
    <w:p w14:paraId="48167CC3" w14:textId="77777777" w:rsidR="008C3E4E" w:rsidRPr="004A4AD8" w:rsidRDefault="008C3E4E" w:rsidP="008C3E4E">
      <w:pPr>
        <w:tabs>
          <w:tab w:val="center" w:pos="4820"/>
        </w:tabs>
        <w:ind w:right="26"/>
        <w:rPr>
          <w:lang w:val="lv-LV"/>
        </w:rPr>
      </w:pPr>
      <w:r w:rsidRPr="004A4AD8">
        <w:rPr>
          <w:lang w:val="lv-LV"/>
        </w:rPr>
        <w:t xml:space="preserve">  (uzņēmuma pārstāvja ieņemamais amats              (paraksts)</w:t>
      </w:r>
      <w:r w:rsidRPr="004A4AD8">
        <w:rPr>
          <w:lang w:val="lv-LV"/>
        </w:rPr>
        <w:tab/>
      </w:r>
      <w:r w:rsidRPr="004A4AD8">
        <w:rPr>
          <w:lang w:val="lv-LV"/>
        </w:rPr>
        <w:tab/>
        <w:t xml:space="preserve">        (vārds, uzvārds)</w:t>
      </w:r>
    </w:p>
    <w:p w14:paraId="21BD2161" w14:textId="77777777" w:rsidR="008C3E4E" w:rsidRPr="004A4AD8" w:rsidRDefault="008C3E4E" w:rsidP="008C3E4E">
      <w:pPr>
        <w:tabs>
          <w:tab w:val="center" w:pos="4820"/>
        </w:tabs>
        <w:ind w:right="26"/>
        <w:rPr>
          <w:lang w:val="lv-LV"/>
        </w:rPr>
      </w:pPr>
    </w:p>
    <w:p w14:paraId="6FB64639" w14:textId="77777777" w:rsidR="008C3E4E" w:rsidRPr="004A4AD8" w:rsidRDefault="008C3E4E" w:rsidP="008C3E4E">
      <w:pPr>
        <w:tabs>
          <w:tab w:val="center" w:pos="4820"/>
        </w:tabs>
        <w:ind w:right="28"/>
        <w:rPr>
          <w:lang w:val="lv-LV"/>
        </w:rPr>
      </w:pPr>
      <w:r w:rsidRPr="004A4AD8">
        <w:rPr>
          <w:lang w:val="lv-LV"/>
        </w:rPr>
        <w:t>____________________________</w:t>
      </w:r>
      <w:r w:rsidRPr="004A4AD8">
        <w:rPr>
          <w:lang w:val="lv-LV"/>
        </w:rPr>
        <w:tab/>
      </w:r>
    </w:p>
    <w:p w14:paraId="3EB0FD8E" w14:textId="77777777" w:rsidR="008C3E4E" w:rsidRPr="004A4AD8" w:rsidRDefault="008C3E4E" w:rsidP="008C3E4E">
      <w:pPr>
        <w:tabs>
          <w:tab w:val="left" w:pos="4253"/>
        </w:tabs>
        <w:ind w:right="26"/>
        <w:rPr>
          <w:lang w:val="lv-LV"/>
        </w:rPr>
      </w:pPr>
      <w:r w:rsidRPr="004A4AD8">
        <w:rPr>
          <w:lang w:val="lv-LV"/>
        </w:rPr>
        <w:t xml:space="preserve">  (dokumenta aizpildīšanas datums)</w:t>
      </w:r>
      <w:r w:rsidRPr="004A4AD8">
        <w:rPr>
          <w:lang w:val="lv-LV"/>
        </w:rPr>
        <w:tab/>
      </w:r>
      <w:r w:rsidRPr="004A4AD8">
        <w:rPr>
          <w:lang w:val="lv-LV"/>
        </w:rPr>
        <w:tab/>
      </w:r>
      <w:r w:rsidRPr="004A4AD8">
        <w:rPr>
          <w:lang w:val="lv-LV"/>
        </w:rPr>
        <w:tab/>
      </w:r>
      <w:r w:rsidRPr="004A4AD8">
        <w:rPr>
          <w:lang w:val="lv-LV"/>
        </w:rPr>
        <w:tab/>
      </w:r>
    </w:p>
    <w:p w14:paraId="32E3F8ED" w14:textId="221CD8F5" w:rsidR="008C3E4E" w:rsidRPr="004A4AD8" w:rsidRDefault="008C3E4E" w:rsidP="000C4B2B">
      <w:pPr>
        <w:ind w:hanging="215"/>
        <w:rPr>
          <w:lang w:val="lv-LV"/>
        </w:rPr>
      </w:pPr>
      <w:r w:rsidRPr="004A4AD8">
        <w:rPr>
          <w:lang w:val="lv-LV"/>
        </w:rPr>
        <w:br w:type="page"/>
      </w:r>
    </w:p>
    <w:p w14:paraId="6ED17D34" w14:textId="77777777" w:rsidR="008C3E4E" w:rsidRPr="004A4AD8" w:rsidRDefault="008C3E4E" w:rsidP="008C3E4E">
      <w:pPr>
        <w:jc w:val="right"/>
        <w:rPr>
          <w:b/>
          <w:bCs/>
          <w:lang w:val="lv-LV"/>
        </w:rPr>
      </w:pPr>
      <w:r w:rsidRPr="004A4AD8">
        <w:rPr>
          <w:b/>
          <w:bCs/>
          <w:lang w:val="lv-LV"/>
        </w:rPr>
        <w:lastRenderedPageBreak/>
        <w:t>3.pielikums</w:t>
      </w:r>
    </w:p>
    <w:p w14:paraId="731A75C7" w14:textId="7BAF7661" w:rsidR="008C3E4E" w:rsidRPr="004A4AD8" w:rsidRDefault="008C3E4E" w:rsidP="009B22C6">
      <w:pPr>
        <w:ind w:left="1077" w:right="-6"/>
        <w:jc w:val="right"/>
        <w:rPr>
          <w:lang w:val="lv-LV"/>
        </w:rPr>
      </w:pPr>
      <w:r w:rsidRPr="004A4AD8">
        <w:rPr>
          <w:lang w:val="lv-LV"/>
        </w:rPr>
        <w:t>Atklātā konkursa nolikumam</w:t>
      </w:r>
    </w:p>
    <w:p w14:paraId="59254CE6" w14:textId="77777777" w:rsidR="008C3E4E" w:rsidRPr="004A4AD8" w:rsidRDefault="008C3E4E" w:rsidP="008C3E4E">
      <w:pPr>
        <w:tabs>
          <w:tab w:val="left" w:pos="3792"/>
        </w:tabs>
        <w:jc w:val="right"/>
        <w:rPr>
          <w:lang w:val="lv-LV"/>
        </w:rPr>
      </w:pPr>
    </w:p>
    <w:p w14:paraId="07040C45" w14:textId="77777777" w:rsidR="008C3E4E" w:rsidRPr="004A4AD8" w:rsidRDefault="008C3E4E" w:rsidP="008C3E4E">
      <w:pPr>
        <w:jc w:val="center"/>
        <w:rPr>
          <w:b/>
          <w:lang w:val="lv-LV"/>
        </w:rPr>
      </w:pPr>
      <w:r w:rsidRPr="004A4AD8">
        <w:rPr>
          <w:b/>
          <w:lang w:val="lv-LV"/>
        </w:rPr>
        <w:t xml:space="preserve">FINANŠU PIEDĀVĀJUMS  </w:t>
      </w:r>
    </w:p>
    <w:p w14:paraId="41575815" w14:textId="77777777" w:rsidR="008C3E4E" w:rsidRPr="004A4AD8" w:rsidRDefault="008C3E4E" w:rsidP="008C3E4E">
      <w:pPr>
        <w:jc w:val="center"/>
        <w:rPr>
          <w:b/>
          <w:lang w:val="lv-LV"/>
        </w:rPr>
      </w:pPr>
    </w:p>
    <w:p w14:paraId="4EDAED21" w14:textId="2429E499" w:rsidR="008C3E4E" w:rsidRPr="004A4AD8" w:rsidRDefault="008C3E4E" w:rsidP="008C3E4E">
      <w:pPr>
        <w:overflowPunct w:val="0"/>
        <w:autoSpaceDE w:val="0"/>
        <w:autoSpaceDN w:val="0"/>
        <w:adjustRightInd w:val="0"/>
        <w:spacing w:before="60"/>
        <w:ind w:left="284" w:right="-6" w:hanging="284"/>
        <w:jc w:val="center"/>
        <w:textAlignment w:val="baseline"/>
        <w:rPr>
          <w:rFonts w:eastAsia="Calibri"/>
          <w:b/>
          <w:bCs/>
          <w:lang w:val="lv-LV"/>
        </w:rPr>
      </w:pPr>
      <w:r w:rsidRPr="004A4AD8">
        <w:rPr>
          <w:rFonts w:eastAsia="Calibri"/>
          <w:b/>
          <w:bCs/>
          <w:lang w:val="lv-LV"/>
        </w:rPr>
        <w:t xml:space="preserve">Būvuzraudzība </w:t>
      </w:r>
      <w:r w:rsidR="00B62B08" w:rsidRPr="004A4AD8">
        <w:rPr>
          <w:rFonts w:eastAsia="Calibri"/>
          <w:b/>
          <w:bCs/>
          <w:lang w:val="lv-LV"/>
        </w:rPr>
        <w:t>būvdarbiem transporta savienojuma punkta pilnveidojumam Priedainē</w:t>
      </w:r>
    </w:p>
    <w:p w14:paraId="3FC7DA1D" w14:textId="77777777" w:rsidR="008C3E4E" w:rsidRPr="004A4AD8" w:rsidRDefault="008C3E4E" w:rsidP="008C3E4E">
      <w:pPr>
        <w:overflowPunct w:val="0"/>
        <w:autoSpaceDE w:val="0"/>
        <w:autoSpaceDN w:val="0"/>
        <w:adjustRightInd w:val="0"/>
        <w:spacing w:before="60"/>
        <w:ind w:left="284" w:right="-6" w:hanging="284"/>
        <w:jc w:val="center"/>
        <w:textAlignment w:val="baseline"/>
        <w:rPr>
          <w:rFonts w:eastAsia="Calibri"/>
          <w:b/>
          <w:bCs/>
          <w:lang w:val="lv-LV"/>
        </w:rPr>
      </w:pPr>
    </w:p>
    <w:p w14:paraId="77595315" w14:textId="1278D3A2" w:rsidR="00B62B08" w:rsidRPr="004A4AD8" w:rsidRDefault="00B62B08" w:rsidP="00B62B08">
      <w:pPr>
        <w:overflowPunct w:val="0"/>
        <w:autoSpaceDE w:val="0"/>
        <w:autoSpaceDN w:val="0"/>
        <w:adjustRightInd w:val="0"/>
        <w:ind w:left="0" w:firstLine="0"/>
        <w:jc w:val="center"/>
        <w:textAlignment w:val="baseline"/>
        <w:rPr>
          <w:b/>
          <w:bCs/>
          <w:lang w:val="lv-LV"/>
        </w:rPr>
      </w:pPr>
      <w:r w:rsidRPr="004A4AD8">
        <w:rPr>
          <w:b/>
          <w:bCs/>
          <w:lang w:val="lv-LV"/>
        </w:rPr>
        <w:t>IEPIRKUMA 1. BŪV</w:t>
      </w:r>
      <w:r w:rsidR="00FD38A6" w:rsidRPr="004A4AD8">
        <w:rPr>
          <w:b/>
          <w:bCs/>
          <w:lang w:val="lv-LV"/>
        </w:rPr>
        <w:t>DARBIEM</w:t>
      </w:r>
    </w:p>
    <w:p w14:paraId="38D55393" w14:textId="77777777" w:rsidR="00B62B08" w:rsidRPr="004A4AD8" w:rsidRDefault="00B62B08" w:rsidP="00B62B08">
      <w:pPr>
        <w:overflowPunct w:val="0"/>
        <w:autoSpaceDE w:val="0"/>
        <w:autoSpaceDN w:val="0"/>
        <w:adjustRightInd w:val="0"/>
        <w:ind w:left="0" w:firstLine="0"/>
        <w:jc w:val="left"/>
        <w:textAlignment w:val="baseline"/>
        <w:rPr>
          <w:b/>
          <w:bCs/>
          <w:lang w:val="lv-LV"/>
        </w:rPr>
      </w:pPr>
    </w:p>
    <w:p w14:paraId="7F265C53" w14:textId="77777777" w:rsidR="00B62B08" w:rsidRPr="004A4AD8" w:rsidRDefault="00B62B08" w:rsidP="00B62B08">
      <w:pPr>
        <w:overflowPunct w:val="0"/>
        <w:autoSpaceDE w:val="0"/>
        <w:autoSpaceDN w:val="0"/>
        <w:adjustRightInd w:val="0"/>
        <w:spacing w:before="60"/>
        <w:ind w:left="284" w:right="-6" w:hanging="284"/>
        <w:jc w:val="center"/>
        <w:textAlignment w:val="baseline"/>
        <w:rPr>
          <w:rFonts w:eastAsia="Calibri"/>
          <w:b/>
          <w:bCs/>
          <w:lang w:val="lv-LV"/>
        </w:rPr>
      </w:pPr>
      <w:r w:rsidRPr="004A4AD8">
        <w:rPr>
          <w:rFonts w:eastAsia="Calibri"/>
          <w:b/>
          <w:bCs/>
          <w:lang w:val="lv-LV"/>
        </w:rPr>
        <w:t>Veloceliņa gar Lielo prospektu no Priedaines stacijas līdz Babītes ielai izbūve</w:t>
      </w:r>
    </w:p>
    <w:p w14:paraId="5044DDC0" w14:textId="77777777" w:rsidR="008C3E4E" w:rsidRPr="004A4AD8" w:rsidRDefault="008C3E4E" w:rsidP="008C3E4E">
      <w:pPr>
        <w:jc w:val="center"/>
        <w:rPr>
          <w:b/>
          <w:lang w:val="lv-LV"/>
        </w:rPr>
      </w:pPr>
    </w:p>
    <w:tbl>
      <w:tblPr>
        <w:tblStyle w:val="TableGrid2"/>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7"/>
        <w:gridCol w:w="6804"/>
      </w:tblGrid>
      <w:tr w:rsidR="008C3E4E" w:rsidRPr="004A4AD8" w14:paraId="686FAB02" w14:textId="77777777" w:rsidTr="0093786E">
        <w:tc>
          <w:tcPr>
            <w:tcW w:w="9361" w:type="dxa"/>
            <w:gridSpan w:val="2"/>
            <w:tcBorders>
              <w:bottom w:val="single" w:sz="4" w:space="0" w:color="auto"/>
            </w:tcBorders>
          </w:tcPr>
          <w:p w14:paraId="7CFBF194" w14:textId="77777777" w:rsidR="008C3E4E" w:rsidRPr="004A4AD8" w:rsidRDefault="008C3E4E">
            <w:pPr>
              <w:tabs>
                <w:tab w:val="left" w:pos="5730"/>
              </w:tabs>
              <w:spacing w:before="60"/>
              <w:ind w:right="-6"/>
              <w:rPr>
                <w:b/>
                <w:bCs/>
                <w:spacing w:val="20"/>
                <w:lang w:val="lv-LV"/>
              </w:rPr>
            </w:pPr>
          </w:p>
        </w:tc>
      </w:tr>
      <w:tr w:rsidR="008C3E4E" w:rsidRPr="004A4AD8" w14:paraId="690F169F" w14:textId="77777777" w:rsidTr="0093786E">
        <w:trPr>
          <w:trHeight w:val="334"/>
        </w:trPr>
        <w:tc>
          <w:tcPr>
            <w:tcW w:w="9361" w:type="dxa"/>
            <w:gridSpan w:val="2"/>
            <w:tcBorders>
              <w:top w:val="single" w:sz="4" w:space="0" w:color="auto"/>
            </w:tcBorders>
          </w:tcPr>
          <w:p w14:paraId="1F004977" w14:textId="77777777" w:rsidR="008C3E4E" w:rsidRPr="004A4AD8" w:rsidRDefault="008C3E4E">
            <w:pPr>
              <w:tabs>
                <w:tab w:val="right" w:leader="hyphen" w:pos="9360"/>
              </w:tabs>
              <w:ind w:right="-6"/>
              <w:jc w:val="center"/>
              <w:rPr>
                <w:lang w:val="lv-LV"/>
              </w:rPr>
            </w:pPr>
            <w:r w:rsidRPr="004A4AD8">
              <w:rPr>
                <w:lang w:val="lv-LV"/>
              </w:rPr>
              <w:t>(pretendenta nosaukums)</w:t>
            </w:r>
          </w:p>
        </w:tc>
      </w:tr>
      <w:tr w:rsidR="008C3E4E" w:rsidRPr="004A4AD8" w14:paraId="76D63044" w14:textId="77777777" w:rsidTr="0093786E">
        <w:trPr>
          <w:trHeight w:val="340"/>
        </w:trPr>
        <w:tc>
          <w:tcPr>
            <w:tcW w:w="2557" w:type="dxa"/>
          </w:tcPr>
          <w:p w14:paraId="02E3BB0A" w14:textId="77777777" w:rsidR="008C3E4E" w:rsidRPr="004A4AD8" w:rsidRDefault="008C3E4E">
            <w:pPr>
              <w:tabs>
                <w:tab w:val="right" w:leader="hyphen" w:pos="9214"/>
              </w:tabs>
              <w:ind w:right="-425"/>
              <w:rPr>
                <w:spacing w:val="20"/>
                <w:lang w:val="lv-LV"/>
              </w:rPr>
            </w:pPr>
            <w:r w:rsidRPr="004A4AD8">
              <w:rPr>
                <w:lang w:val="lv-LV"/>
              </w:rPr>
              <w:t>Adrese, tālrunis, e-pasts</w:t>
            </w:r>
          </w:p>
        </w:tc>
        <w:tc>
          <w:tcPr>
            <w:tcW w:w="6804" w:type="dxa"/>
            <w:tcBorders>
              <w:bottom w:val="single" w:sz="4" w:space="0" w:color="auto"/>
            </w:tcBorders>
          </w:tcPr>
          <w:p w14:paraId="758B29F9" w14:textId="77777777" w:rsidR="008C3E4E" w:rsidRPr="004A4AD8" w:rsidRDefault="008C3E4E">
            <w:pPr>
              <w:tabs>
                <w:tab w:val="left" w:pos="5730"/>
              </w:tabs>
              <w:ind w:right="-6"/>
              <w:jc w:val="center"/>
              <w:rPr>
                <w:b/>
                <w:bCs/>
                <w:spacing w:val="20"/>
                <w:lang w:val="lv-LV"/>
              </w:rPr>
            </w:pPr>
          </w:p>
        </w:tc>
      </w:tr>
      <w:tr w:rsidR="008C3E4E" w:rsidRPr="004A4AD8" w14:paraId="79909D9A" w14:textId="77777777" w:rsidTr="0093786E">
        <w:trPr>
          <w:trHeight w:val="340"/>
        </w:trPr>
        <w:tc>
          <w:tcPr>
            <w:tcW w:w="2557" w:type="dxa"/>
            <w:vAlign w:val="bottom"/>
          </w:tcPr>
          <w:p w14:paraId="12068662" w14:textId="77777777" w:rsidR="008C3E4E" w:rsidRPr="004A4AD8" w:rsidRDefault="008C3E4E">
            <w:pPr>
              <w:tabs>
                <w:tab w:val="right" w:leader="hyphen" w:pos="9214"/>
              </w:tabs>
              <w:ind w:right="-425"/>
              <w:rPr>
                <w:spacing w:val="20"/>
                <w:lang w:val="lv-LV"/>
              </w:rPr>
            </w:pPr>
            <w:r w:rsidRPr="004A4AD8">
              <w:rPr>
                <w:lang w:val="lv-LV"/>
              </w:rPr>
              <w:t>Reģistrācijas Nr.</w:t>
            </w:r>
          </w:p>
        </w:tc>
        <w:tc>
          <w:tcPr>
            <w:tcW w:w="6804" w:type="dxa"/>
            <w:tcBorders>
              <w:top w:val="single" w:sz="4" w:space="0" w:color="auto"/>
              <w:bottom w:val="single" w:sz="4" w:space="0" w:color="auto"/>
            </w:tcBorders>
          </w:tcPr>
          <w:p w14:paraId="1F5E23D0" w14:textId="77777777" w:rsidR="008C3E4E" w:rsidRPr="004A4AD8" w:rsidRDefault="008C3E4E">
            <w:pPr>
              <w:tabs>
                <w:tab w:val="left" w:pos="5730"/>
              </w:tabs>
              <w:ind w:right="-6"/>
              <w:rPr>
                <w:b/>
                <w:bCs/>
                <w:spacing w:val="20"/>
                <w:lang w:val="lv-LV"/>
              </w:rPr>
            </w:pPr>
          </w:p>
        </w:tc>
      </w:tr>
      <w:tr w:rsidR="008C3E4E" w:rsidRPr="004A4AD8" w14:paraId="1A947E26" w14:textId="77777777" w:rsidTr="0093786E">
        <w:trPr>
          <w:trHeight w:val="340"/>
        </w:trPr>
        <w:tc>
          <w:tcPr>
            <w:tcW w:w="2557" w:type="dxa"/>
            <w:vAlign w:val="bottom"/>
          </w:tcPr>
          <w:p w14:paraId="3BFB223E" w14:textId="77777777" w:rsidR="008C3E4E" w:rsidRPr="004A4AD8" w:rsidRDefault="008C3E4E">
            <w:pPr>
              <w:tabs>
                <w:tab w:val="right" w:leader="hyphen" w:pos="9214"/>
              </w:tabs>
              <w:ind w:right="-425"/>
              <w:rPr>
                <w:lang w:val="lv-LV"/>
              </w:rPr>
            </w:pPr>
            <w:r w:rsidRPr="004A4AD8">
              <w:rPr>
                <w:lang w:val="lv-LV"/>
              </w:rPr>
              <w:t>Bankas rekvizīti</w:t>
            </w:r>
          </w:p>
        </w:tc>
        <w:tc>
          <w:tcPr>
            <w:tcW w:w="6804" w:type="dxa"/>
            <w:tcBorders>
              <w:top w:val="single" w:sz="4" w:space="0" w:color="auto"/>
              <w:bottom w:val="single" w:sz="4" w:space="0" w:color="auto"/>
            </w:tcBorders>
          </w:tcPr>
          <w:p w14:paraId="2C5D83C2" w14:textId="77777777" w:rsidR="008C3E4E" w:rsidRPr="004A4AD8" w:rsidRDefault="008C3E4E">
            <w:pPr>
              <w:tabs>
                <w:tab w:val="left" w:pos="5730"/>
              </w:tabs>
              <w:ind w:right="-6"/>
              <w:rPr>
                <w:b/>
                <w:bCs/>
                <w:spacing w:val="20"/>
                <w:lang w:val="lv-LV"/>
              </w:rPr>
            </w:pPr>
          </w:p>
        </w:tc>
      </w:tr>
    </w:tbl>
    <w:p w14:paraId="4DB83505" w14:textId="77777777" w:rsidR="008C3E4E" w:rsidRPr="004A4AD8" w:rsidRDefault="008C3E4E" w:rsidP="008C3E4E">
      <w:pPr>
        <w:ind w:right="-6" w:firstLine="539"/>
        <w:rPr>
          <w:b/>
          <w:lang w:val="lv-LV"/>
        </w:rPr>
      </w:pPr>
    </w:p>
    <w:p w14:paraId="2ED6EA04" w14:textId="0FF0E7A6" w:rsidR="008C3E4E" w:rsidRPr="004A4AD8" w:rsidRDefault="008C3E4E" w:rsidP="008C3E4E">
      <w:pPr>
        <w:ind w:left="0" w:right="-6" w:firstLine="0"/>
        <w:rPr>
          <w:lang w:val="lv-LV" w:eastAsia="lv-LV"/>
        </w:rPr>
      </w:pPr>
      <w:r w:rsidRPr="004A4AD8">
        <w:rPr>
          <w:lang w:val="lv-LV" w:eastAsia="lv-LV"/>
        </w:rPr>
        <w:t xml:space="preserve">Piedāvājam izpildīt būvdarbu būvuzraudzības pakalpojumus saskaņā ar iepirkuma ar ID Nr. </w:t>
      </w:r>
      <w:r w:rsidRPr="009B22C6">
        <w:rPr>
          <w:lang w:val="lv-LV" w:eastAsia="lv-LV"/>
        </w:rPr>
        <w:t>JVA 202</w:t>
      </w:r>
      <w:r w:rsidR="00164A21" w:rsidRPr="009B22C6">
        <w:rPr>
          <w:lang w:val="lv-LV" w:eastAsia="lv-LV"/>
        </w:rPr>
        <w:t>6</w:t>
      </w:r>
      <w:r w:rsidRPr="009B22C6">
        <w:rPr>
          <w:lang w:val="lv-LV" w:eastAsia="lv-LV"/>
        </w:rPr>
        <w:t>/</w:t>
      </w:r>
      <w:r w:rsidR="00164A21" w:rsidRPr="009B22C6">
        <w:rPr>
          <w:lang w:val="lv-LV" w:eastAsia="lv-LV"/>
        </w:rPr>
        <w:t>42</w:t>
      </w:r>
      <w:r w:rsidRPr="004A4AD8">
        <w:rPr>
          <w:lang w:val="lv-LV" w:eastAsia="lv-LV"/>
        </w:rPr>
        <w:t xml:space="preserve">  izvirzītajām prasībām par šādu līgumcenu </w:t>
      </w:r>
      <w:r w:rsidRPr="004A4AD8">
        <w:rPr>
          <w:i/>
          <w:iCs/>
          <w:lang w:val="lv-LV" w:eastAsia="lv-LV"/>
        </w:rPr>
        <w:t>euro</w:t>
      </w:r>
      <w:r w:rsidRPr="004A4AD8">
        <w:rPr>
          <w:lang w:val="lv-LV" w:eastAsia="lv-LV"/>
        </w:rPr>
        <w:t xml:space="preserve"> bez PVN:</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6193"/>
        <w:gridCol w:w="2268"/>
      </w:tblGrid>
      <w:tr w:rsidR="008C3E4E" w:rsidRPr="004A4AD8" w14:paraId="42EE363A" w14:textId="77777777">
        <w:trPr>
          <w:trHeight w:val="451"/>
          <w:jc w:val="center"/>
        </w:trPr>
        <w:tc>
          <w:tcPr>
            <w:tcW w:w="1042" w:type="dxa"/>
            <w:vAlign w:val="center"/>
          </w:tcPr>
          <w:p w14:paraId="05DC7632" w14:textId="77777777" w:rsidR="008C3E4E" w:rsidRPr="004A4AD8" w:rsidRDefault="008C3E4E">
            <w:pPr>
              <w:spacing w:line="360" w:lineRule="auto"/>
              <w:ind w:left="-225" w:right="-108"/>
              <w:jc w:val="center"/>
              <w:rPr>
                <w:b/>
                <w:lang w:val="lv-LV" w:eastAsia="lv-LV"/>
              </w:rPr>
            </w:pPr>
            <w:r w:rsidRPr="004A4AD8">
              <w:rPr>
                <w:b/>
                <w:lang w:val="lv-LV" w:eastAsia="lv-LV"/>
              </w:rPr>
              <w:t xml:space="preserve">          </w:t>
            </w:r>
            <w:proofErr w:type="spellStart"/>
            <w:r w:rsidRPr="004A4AD8">
              <w:rPr>
                <w:b/>
                <w:lang w:val="lv-LV" w:eastAsia="lv-LV"/>
              </w:rPr>
              <w:t>N.p.k</w:t>
            </w:r>
            <w:proofErr w:type="spellEnd"/>
            <w:r w:rsidRPr="004A4AD8">
              <w:rPr>
                <w:b/>
                <w:lang w:val="lv-LV" w:eastAsia="lv-LV"/>
              </w:rPr>
              <w:t>.</w:t>
            </w:r>
          </w:p>
        </w:tc>
        <w:tc>
          <w:tcPr>
            <w:tcW w:w="6193" w:type="dxa"/>
            <w:vAlign w:val="center"/>
          </w:tcPr>
          <w:p w14:paraId="75AF0E5D" w14:textId="77777777" w:rsidR="008C3E4E" w:rsidRPr="004A4AD8" w:rsidRDefault="008C3E4E">
            <w:pPr>
              <w:spacing w:line="360" w:lineRule="auto"/>
              <w:ind w:right="-108"/>
              <w:jc w:val="center"/>
              <w:rPr>
                <w:b/>
                <w:lang w:val="lv-LV" w:eastAsia="lv-LV"/>
              </w:rPr>
            </w:pPr>
            <w:r w:rsidRPr="004A4AD8">
              <w:rPr>
                <w:b/>
                <w:lang w:val="lv-LV" w:eastAsia="lv-LV"/>
              </w:rPr>
              <w:t>Darba nosaukums</w:t>
            </w:r>
          </w:p>
        </w:tc>
        <w:tc>
          <w:tcPr>
            <w:tcW w:w="2268" w:type="dxa"/>
            <w:vAlign w:val="center"/>
          </w:tcPr>
          <w:p w14:paraId="57C6FA73" w14:textId="77777777" w:rsidR="008C3E4E" w:rsidRPr="004A4AD8" w:rsidRDefault="008C3E4E">
            <w:pPr>
              <w:ind w:left="-108" w:right="-108"/>
              <w:jc w:val="center"/>
              <w:rPr>
                <w:b/>
                <w:lang w:val="lv-LV" w:eastAsia="lv-LV"/>
              </w:rPr>
            </w:pPr>
            <w:r w:rsidRPr="004A4AD8">
              <w:rPr>
                <w:b/>
                <w:lang w:val="lv-LV" w:eastAsia="lv-LV"/>
              </w:rPr>
              <w:t xml:space="preserve">       Līgumcena </w:t>
            </w:r>
            <w:r w:rsidRPr="004A4AD8">
              <w:rPr>
                <w:b/>
                <w:i/>
                <w:iCs/>
                <w:lang w:val="lv-LV" w:eastAsia="lv-LV"/>
              </w:rPr>
              <w:t>euro,</w:t>
            </w:r>
            <w:r w:rsidRPr="004A4AD8">
              <w:rPr>
                <w:b/>
                <w:lang w:val="lv-LV" w:eastAsia="lv-LV"/>
              </w:rPr>
              <w:t xml:space="preserve">   </w:t>
            </w:r>
          </w:p>
          <w:p w14:paraId="0782E094" w14:textId="77777777" w:rsidR="008C3E4E" w:rsidRPr="004A4AD8" w:rsidRDefault="008C3E4E">
            <w:pPr>
              <w:ind w:left="-108" w:right="-108"/>
              <w:jc w:val="center"/>
              <w:rPr>
                <w:b/>
                <w:lang w:val="lv-LV" w:eastAsia="lv-LV"/>
              </w:rPr>
            </w:pPr>
            <w:r w:rsidRPr="004A4AD8">
              <w:rPr>
                <w:b/>
                <w:lang w:val="lv-LV" w:eastAsia="lv-LV"/>
              </w:rPr>
              <w:t xml:space="preserve">      (bez PVN) </w:t>
            </w:r>
          </w:p>
        </w:tc>
      </w:tr>
      <w:tr w:rsidR="008C3E4E" w:rsidRPr="004A4AD8" w14:paraId="697BD912" w14:textId="77777777">
        <w:trPr>
          <w:trHeight w:val="73"/>
          <w:jc w:val="center"/>
        </w:trPr>
        <w:tc>
          <w:tcPr>
            <w:tcW w:w="1042" w:type="dxa"/>
          </w:tcPr>
          <w:p w14:paraId="47A32C35" w14:textId="77777777" w:rsidR="008C3E4E" w:rsidRPr="004A4AD8" w:rsidRDefault="008C3E4E">
            <w:pPr>
              <w:ind w:right="-108"/>
              <w:jc w:val="center"/>
              <w:rPr>
                <w:bCs/>
                <w:i/>
                <w:iCs/>
                <w:lang w:val="lv-LV" w:eastAsia="lv-LV"/>
              </w:rPr>
            </w:pPr>
            <w:r w:rsidRPr="004A4AD8">
              <w:rPr>
                <w:bCs/>
                <w:i/>
                <w:iCs/>
                <w:lang w:val="lv-LV" w:eastAsia="lv-LV"/>
              </w:rPr>
              <w:t>1</w:t>
            </w:r>
          </w:p>
        </w:tc>
        <w:tc>
          <w:tcPr>
            <w:tcW w:w="6193" w:type="dxa"/>
          </w:tcPr>
          <w:p w14:paraId="59E3BEA0" w14:textId="77777777" w:rsidR="008C3E4E" w:rsidRPr="004A4AD8" w:rsidRDefault="008C3E4E">
            <w:pPr>
              <w:jc w:val="center"/>
              <w:rPr>
                <w:bCs/>
                <w:i/>
                <w:iCs/>
                <w:lang w:val="lv-LV" w:eastAsia="lv-LV"/>
              </w:rPr>
            </w:pPr>
            <w:r w:rsidRPr="004A4AD8">
              <w:rPr>
                <w:bCs/>
                <w:i/>
                <w:iCs/>
                <w:lang w:val="lv-LV" w:eastAsia="lv-LV"/>
              </w:rPr>
              <w:t>2</w:t>
            </w:r>
          </w:p>
        </w:tc>
        <w:tc>
          <w:tcPr>
            <w:tcW w:w="2268" w:type="dxa"/>
          </w:tcPr>
          <w:p w14:paraId="1114E402" w14:textId="77777777" w:rsidR="008C3E4E" w:rsidRPr="004A4AD8" w:rsidRDefault="008C3E4E">
            <w:pPr>
              <w:ind w:right="-108"/>
              <w:jc w:val="center"/>
              <w:rPr>
                <w:bCs/>
                <w:i/>
                <w:iCs/>
                <w:lang w:val="lv-LV" w:eastAsia="lv-LV"/>
              </w:rPr>
            </w:pPr>
            <w:r w:rsidRPr="004A4AD8">
              <w:rPr>
                <w:bCs/>
                <w:i/>
                <w:iCs/>
                <w:lang w:val="lv-LV" w:eastAsia="lv-LV"/>
              </w:rPr>
              <w:t>3</w:t>
            </w:r>
          </w:p>
        </w:tc>
      </w:tr>
      <w:tr w:rsidR="008C3E4E" w:rsidRPr="004A4AD8" w14:paraId="40242823" w14:textId="77777777">
        <w:trPr>
          <w:trHeight w:val="249"/>
          <w:jc w:val="center"/>
        </w:trPr>
        <w:tc>
          <w:tcPr>
            <w:tcW w:w="1042" w:type="dxa"/>
            <w:vAlign w:val="center"/>
          </w:tcPr>
          <w:p w14:paraId="4F437828" w14:textId="77777777" w:rsidR="008C3E4E" w:rsidRPr="004A4AD8" w:rsidRDefault="008C3E4E">
            <w:pPr>
              <w:ind w:right="-108"/>
              <w:jc w:val="center"/>
              <w:rPr>
                <w:bCs/>
                <w:lang w:val="lv-LV" w:eastAsia="lv-LV"/>
              </w:rPr>
            </w:pPr>
            <w:r w:rsidRPr="004A4AD8">
              <w:rPr>
                <w:bCs/>
                <w:lang w:val="lv-LV" w:eastAsia="lv-LV"/>
              </w:rPr>
              <w:t>1.</w:t>
            </w:r>
          </w:p>
        </w:tc>
        <w:tc>
          <w:tcPr>
            <w:tcW w:w="6193" w:type="dxa"/>
          </w:tcPr>
          <w:p w14:paraId="73872C2B" w14:textId="74291E21" w:rsidR="00B62B08" w:rsidRPr="004A4AD8" w:rsidRDefault="008C3E4E" w:rsidP="00B62B08">
            <w:pPr>
              <w:ind w:left="284" w:firstLine="0"/>
              <w:jc w:val="left"/>
              <w:rPr>
                <w:b/>
                <w:bCs/>
                <w:lang w:val="lv-LV"/>
              </w:rPr>
            </w:pPr>
            <w:r w:rsidRPr="004A4AD8">
              <w:rPr>
                <w:b/>
                <w:lang w:val="lv-LV" w:eastAsia="lv-LV"/>
              </w:rPr>
              <w:t xml:space="preserve">Būvuzraudzība </w:t>
            </w:r>
            <w:r w:rsidRPr="004A4AD8">
              <w:rPr>
                <w:b/>
                <w:lang w:val="lv-LV"/>
              </w:rPr>
              <w:t xml:space="preserve">būvdarbiem </w:t>
            </w:r>
            <w:r w:rsidR="00B62B08" w:rsidRPr="004A4AD8">
              <w:rPr>
                <w:b/>
                <w:lang w:val="lv-LV"/>
              </w:rPr>
              <w:t>v</w:t>
            </w:r>
            <w:r w:rsidR="00B62B08" w:rsidRPr="004A4AD8">
              <w:rPr>
                <w:b/>
                <w:bCs/>
                <w:lang w:val="lv-LV"/>
              </w:rPr>
              <w:t>eloceliņa gar Lielo prospektu no Priedaines stacijas līdz Babītes ielai izbūve</w:t>
            </w:r>
          </w:p>
          <w:p w14:paraId="6A657098" w14:textId="23B6650F" w:rsidR="008C3E4E" w:rsidRPr="004A4AD8" w:rsidRDefault="008C3E4E">
            <w:pPr>
              <w:ind w:left="267" w:firstLine="17"/>
              <w:rPr>
                <w:bCs/>
                <w:i/>
                <w:lang w:val="lv-LV" w:eastAsia="lv-LV"/>
              </w:rPr>
            </w:pPr>
          </w:p>
        </w:tc>
        <w:tc>
          <w:tcPr>
            <w:tcW w:w="2268" w:type="dxa"/>
          </w:tcPr>
          <w:p w14:paraId="509D5DCB" w14:textId="77777777" w:rsidR="008C3E4E" w:rsidRPr="004A4AD8" w:rsidRDefault="008C3E4E">
            <w:pPr>
              <w:ind w:right="-108"/>
              <w:rPr>
                <w:bCs/>
                <w:lang w:val="lv-LV" w:eastAsia="lv-LV"/>
              </w:rPr>
            </w:pPr>
          </w:p>
        </w:tc>
      </w:tr>
    </w:tbl>
    <w:p w14:paraId="46249610" w14:textId="77777777" w:rsidR="008C3E4E" w:rsidRPr="004A4AD8" w:rsidRDefault="008C3E4E" w:rsidP="008C3E4E">
      <w:pPr>
        <w:ind w:right="-6"/>
        <w:rPr>
          <w:lang w:val="lv-LV" w:eastAsia="lv-LV"/>
        </w:rPr>
      </w:pPr>
    </w:p>
    <w:p w14:paraId="049DCB5E" w14:textId="77777777" w:rsidR="008C3E4E" w:rsidRPr="004A4AD8" w:rsidRDefault="008C3E4E" w:rsidP="008C3E4E">
      <w:pPr>
        <w:spacing w:before="40" w:after="40"/>
        <w:ind w:left="0" w:firstLine="0"/>
        <w:rPr>
          <w:lang w:val="lv-LV" w:eastAsia="lv-LV"/>
        </w:rPr>
      </w:pPr>
      <w:r w:rsidRPr="004A4AD8">
        <w:rPr>
          <w:lang w:val="lv-LV" w:eastAsia="lv-LV"/>
        </w:rPr>
        <w:t>Līgumcenā, neieskaitot pievienotās vērtības nodokli (PVN), iekļauti visi normatīvajos aktos paredzētie nodokļi un maksājumi, kas nepieciešami, lai pilnvērtīgi un kvalitatīvi veiktu Līgumā (Nolikuma 6.pielikums) un Tehniskajās specifikācijās (Nolikuma 1.pielikums) noteikto nosacījumu izpildi.</w:t>
      </w:r>
    </w:p>
    <w:p w14:paraId="348F89AD" w14:textId="77777777" w:rsidR="008C3E4E" w:rsidRPr="004A4AD8" w:rsidRDefault="008C3E4E" w:rsidP="008C3E4E">
      <w:pPr>
        <w:spacing w:before="40" w:after="40"/>
        <w:ind w:left="142" w:firstLine="567"/>
        <w:rPr>
          <w:lang w:val="lv-LV" w:eastAsia="lv-LV"/>
        </w:rPr>
      </w:pPr>
    </w:p>
    <w:p w14:paraId="01A171FE" w14:textId="41E50D90" w:rsidR="008C3E4E" w:rsidRPr="004A4AD8" w:rsidRDefault="008C3E4E" w:rsidP="008C3E4E">
      <w:pPr>
        <w:numPr>
          <w:ilvl w:val="12"/>
          <w:numId w:val="0"/>
        </w:numPr>
        <w:rPr>
          <w:lang w:val="lv-LV" w:eastAsia="lv-LV"/>
        </w:rPr>
      </w:pPr>
      <w:r w:rsidRPr="004A4AD8">
        <w:rPr>
          <w:lang w:val="lv-LV" w:eastAsia="lv-LV"/>
        </w:rPr>
        <w:t xml:space="preserve">Pretendents apliecina, ka Finanšu piedāvājumā ir iekļautas visas nepieciešamās izmaksas, kas nodrošina objekta </w:t>
      </w:r>
      <w:r w:rsidRPr="004A4AD8">
        <w:rPr>
          <w:b/>
          <w:bCs/>
          <w:lang w:val="lv-LV" w:eastAsia="lv-LV"/>
        </w:rPr>
        <w:t>“</w:t>
      </w:r>
      <w:r w:rsidR="00B62B08" w:rsidRPr="004A4AD8">
        <w:rPr>
          <w:b/>
          <w:bCs/>
          <w:lang w:val="lv-LV" w:eastAsia="lv-LV"/>
        </w:rPr>
        <w:t>Veloceliņa gar Lielo prospektu no Priedaines stacijas līdz Babītes ielai izbūve</w:t>
      </w:r>
      <w:r w:rsidRPr="004A4AD8">
        <w:rPr>
          <w:b/>
          <w:bCs/>
          <w:lang w:val="lv-LV" w:eastAsia="lv-LV"/>
        </w:rPr>
        <w:t>”</w:t>
      </w:r>
      <w:r w:rsidRPr="004A4AD8">
        <w:rPr>
          <w:lang w:val="lv-LV" w:eastAsia="lv-LV"/>
        </w:rPr>
        <w:t xml:space="preserve"> regulāru, pilnvērtīgu un kvalitatīvu būvdarbu būvuzraudzību saskaņā ar Līgumu (Nolikuma 6.pielikums), Tehniskajām specifikācijām (Nolikuma 1.pielikums) un spēkā esošajiem normatīvajiem aktiem un standartiem. </w:t>
      </w:r>
    </w:p>
    <w:p w14:paraId="299EBCF8" w14:textId="77777777" w:rsidR="008C3E4E" w:rsidRPr="004A4AD8" w:rsidRDefault="008C3E4E" w:rsidP="008C3E4E">
      <w:pPr>
        <w:numPr>
          <w:ilvl w:val="12"/>
          <w:numId w:val="0"/>
        </w:numPr>
        <w:ind w:firstLine="567"/>
        <w:rPr>
          <w:lang w:val="lv-LV" w:eastAsia="lv-LV"/>
        </w:rPr>
      </w:pPr>
    </w:p>
    <w:p w14:paraId="49C44991" w14:textId="77777777" w:rsidR="008C3E4E" w:rsidRPr="004A4AD8" w:rsidRDefault="008C3E4E" w:rsidP="008C3E4E">
      <w:pPr>
        <w:numPr>
          <w:ilvl w:val="12"/>
          <w:numId w:val="0"/>
        </w:numPr>
        <w:rPr>
          <w:rFonts w:eastAsia="Calibri"/>
          <w:lang w:val="lv-LV"/>
        </w:rPr>
      </w:pPr>
      <w:r w:rsidRPr="004A4AD8">
        <w:rPr>
          <w:rFonts w:eastAsia="Calibri"/>
          <w:lang w:val="lv-LV"/>
        </w:rPr>
        <w:t>Pretendents apliecina, ka, gatavojot Finanšu piedāvājumu, ir izvērtējis Līguma (</w:t>
      </w:r>
      <w:r w:rsidRPr="004A4AD8">
        <w:rPr>
          <w:lang w:val="lv-LV" w:eastAsia="lv-LV"/>
        </w:rPr>
        <w:t>Nolikuma 6.pielikums</w:t>
      </w:r>
      <w:r w:rsidRPr="004A4AD8">
        <w:rPr>
          <w:rFonts w:eastAsia="Calibri"/>
          <w:lang w:val="lv-LV"/>
        </w:rPr>
        <w:t>) un Tehnisko specifikāciju (</w:t>
      </w:r>
      <w:r w:rsidRPr="004A4AD8">
        <w:rPr>
          <w:lang w:val="lv-LV" w:eastAsia="lv-LV"/>
        </w:rPr>
        <w:t>Nolikuma 1.pielikums</w:t>
      </w:r>
      <w:r w:rsidRPr="004A4AD8">
        <w:rPr>
          <w:rFonts w:eastAsia="Calibri"/>
          <w:lang w:val="lv-LV"/>
        </w:rPr>
        <w:t xml:space="preserve">) dokumentāciju kopumā un izpratis veicamā darba apjomu. </w:t>
      </w:r>
    </w:p>
    <w:p w14:paraId="0A470BFE" w14:textId="77777777" w:rsidR="008C3E4E" w:rsidRPr="004A4AD8" w:rsidRDefault="008C3E4E" w:rsidP="008C3E4E">
      <w:pPr>
        <w:numPr>
          <w:ilvl w:val="12"/>
          <w:numId w:val="0"/>
        </w:numPr>
        <w:rPr>
          <w:rFonts w:eastAsia="Calibri"/>
          <w:lang w:val="lv-LV"/>
        </w:rPr>
      </w:pPr>
    </w:p>
    <w:p w14:paraId="62A3D601" w14:textId="77777777" w:rsidR="008C3E4E" w:rsidRPr="004A4AD8" w:rsidRDefault="008C3E4E" w:rsidP="008C3E4E">
      <w:pPr>
        <w:numPr>
          <w:ilvl w:val="12"/>
          <w:numId w:val="0"/>
        </w:numPr>
        <w:rPr>
          <w:rFonts w:eastAsia="Calibri"/>
          <w:lang w:val="lv-LV"/>
        </w:rPr>
      </w:pPr>
      <w:r w:rsidRPr="004A4AD8">
        <w:rPr>
          <w:rFonts w:eastAsia="Calibri"/>
          <w:lang w:val="lv-LV"/>
        </w:rPr>
        <w:t>Pretendents apliecina, ka piekrīt Nolikuma 6.pielikumā pievienotā Līguma projekta noteikumiem un apņemas līguma slēgšanas tiesību piešķiršanas gadījumā noslēgt Līgumu saskaņā ar Nolikuma 6.pielikumā pievienoto Līguma projekta tekstu.</w:t>
      </w:r>
    </w:p>
    <w:p w14:paraId="4255D02F" w14:textId="77777777" w:rsidR="008C3E4E" w:rsidRPr="004A4AD8" w:rsidRDefault="008C3E4E" w:rsidP="008C3E4E">
      <w:pPr>
        <w:numPr>
          <w:ilvl w:val="12"/>
          <w:numId w:val="0"/>
        </w:numPr>
        <w:ind w:firstLine="567"/>
        <w:rPr>
          <w:lang w:val="lv-LV" w:eastAsia="lv-LV"/>
        </w:rPr>
      </w:pPr>
      <w:r w:rsidRPr="004A4AD8">
        <w:rPr>
          <w:rFonts w:eastAsia="Calibri"/>
          <w:lang w:val="lv-LV"/>
        </w:rPr>
        <w:t xml:space="preserve"> </w:t>
      </w:r>
    </w:p>
    <w:p w14:paraId="71208386" w14:textId="77777777" w:rsidR="008C3E4E" w:rsidRPr="004A4AD8" w:rsidRDefault="008C3E4E" w:rsidP="008C3E4E">
      <w:pPr>
        <w:ind w:firstLine="567"/>
        <w:rPr>
          <w:lang w:val="lv-LV"/>
        </w:rPr>
      </w:pPr>
    </w:p>
    <w:p w14:paraId="07628D77" w14:textId="77777777" w:rsidR="008C3E4E" w:rsidRPr="004A4AD8" w:rsidRDefault="008C3E4E" w:rsidP="008C3E4E">
      <w:pPr>
        <w:ind w:firstLine="567"/>
        <w:rPr>
          <w:lang w:val="lv-LV"/>
        </w:rPr>
      </w:pPr>
    </w:p>
    <w:p w14:paraId="6AD9C35A" w14:textId="77777777" w:rsidR="008C3E4E" w:rsidRPr="004A4AD8" w:rsidRDefault="008C3E4E" w:rsidP="008C3E4E">
      <w:pPr>
        <w:tabs>
          <w:tab w:val="center" w:pos="4820"/>
        </w:tabs>
        <w:ind w:right="-6"/>
        <w:rPr>
          <w:lang w:val="lv-LV"/>
        </w:rPr>
      </w:pPr>
      <w:r w:rsidRPr="004A4AD8">
        <w:rPr>
          <w:lang w:val="lv-LV"/>
        </w:rPr>
        <w:t xml:space="preserve">_________________________________ </w:t>
      </w:r>
      <w:r w:rsidRPr="004A4AD8">
        <w:rPr>
          <w:lang w:val="lv-LV"/>
        </w:rPr>
        <w:tab/>
      </w:r>
      <w:r w:rsidRPr="004A4AD8">
        <w:rPr>
          <w:lang w:val="lv-LV"/>
        </w:rPr>
        <w:tab/>
        <w:t>______________</w:t>
      </w:r>
      <w:r w:rsidRPr="004A4AD8">
        <w:rPr>
          <w:lang w:val="lv-LV"/>
        </w:rPr>
        <w:tab/>
        <w:t>__________________</w:t>
      </w:r>
    </w:p>
    <w:p w14:paraId="3F284B95" w14:textId="77777777" w:rsidR="008C3E4E" w:rsidRPr="004A4AD8" w:rsidRDefault="008C3E4E" w:rsidP="008C3E4E">
      <w:pPr>
        <w:tabs>
          <w:tab w:val="center" w:pos="4820"/>
        </w:tabs>
        <w:ind w:right="-6"/>
        <w:rPr>
          <w:lang w:val="lv-LV"/>
        </w:rPr>
      </w:pPr>
      <w:r w:rsidRPr="004A4AD8">
        <w:rPr>
          <w:lang w:val="lv-LV"/>
        </w:rPr>
        <w:t>(Pretendenta pārstāvja ieņemamais amats)</w:t>
      </w:r>
      <w:r w:rsidRPr="004A4AD8">
        <w:rPr>
          <w:lang w:val="lv-LV"/>
        </w:rPr>
        <w:tab/>
      </w:r>
      <w:r w:rsidRPr="004A4AD8">
        <w:rPr>
          <w:lang w:val="lv-LV"/>
        </w:rPr>
        <w:tab/>
        <w:t xml:space="preserve">       (paraksts)</w:t>
      </w:r>
      <w:r w:rsidRPr="004A4AD8">
        <w:rPr>
          <w:lang w:val="lv-LV"/>
        </w:rPr>
        <w:tab/>
      </w:r>
      <w:r w:rsidRPr="004A4AD8">
        <w:rPr>
          <w:lang w:val="lv-LV"/>
        </w:rPr>
        <w:tab/>
        <w:t xml:space="preserve">     (vārds, uzvārds)</w:t>
      </w:r>
    </w:p>
    <w:p w14:paraId="07E85E96" w14:textId="77777777" w:rsidR="008C3E4E" w:rsidRPr="004A4AD8" w:rsidRDefault="008C3E4E" w:rsidP="008C3E4E">
      <w:pPr>
        <w:tabs>
          <w:tab w:val="center" w:pos="4820"/>
        </w:tabs>
        <w:spacing w:before="360"/>
        <w:ind w:right="-425"/>
        <w:rPr>
          <w:lang w:val="lv-LV"/>
        </w:rPr>
      </w:pPr>
      <w:r w:rsidRPr="004A4AD8">
        <w:rPr>
          <w:lang w:val="lv-LV"/>
        </w:rPr>
        <w:t>____________________________</w:t>
      </w:r>
      <w:r w:rsidRPr="004A4AD8">
        <w:rPr>
          <w:lang w:val="lv-LV"/>
        </w:rPr>
        <w:tab/>
      </w:r>
    </w:p>
    <w:p w14:paraId="78815098" w14:textId="77777777" w:rsidR="008C3E4E" w:rsidRPr="004A4AD8" w:rsidRDefault="008C3E4E" w:rsidP="008C3E4E">
      <w:pPr>
        <w:ind w:right="-424"/>
        <w:rPr>
          <w:lang w:val="lv-LV"/>
        </w:rPr>
        <w:sectPr w:rsidR="008C3E4E" w:rsidRPr="004A4AD8" w:rsidSect="008C3E4E">
          <w:footerReference w:type="default" r:id="rId13"/>
          <w:footerReference w:type="first" r:id="rId14"/>
          <w:pgSz w:w="11906" w:h="16838"/>
          <w:pgMar w:top="1134" w:right="1274" w:bottom="1134" w:left="1134" w:header="709" w:footer="709" w:gutter="0"/>
          <w:cols w:space="708"/>
          <w:docGrid w:linePitch="360"/>
        </w:sectPr>
      </w:pPr>
      <w:r w:rsidRPr="004A4AD8">
        <w:rPr>
          <w:lang w:val="lv-LV"/>
        </w:rPr>
        <w:t xml:space="preserve">(dokumenta aizpildīšanas datums)                  </w:t>
      </w:r>
    </w:p>
    <w:p w14:paraId="13FDC897" w14:textId="77777777" w:rsidR="008C3E4E" w:rsidRPr="004A4AD8" w:rsidRDefault="008C3E4E" w:rsidP="008C3E4E">
      <w:pPr>
        <w:jc w:val="right"/>
        <w:rPr>
          <w:b/>
          <w:bCs/>
          <w:lang w:val="lv-LV"/>
        </w:rPr>
      </w:pPr>
      <w:r w:rsidRPr="004A4AD8">
        <w:rPr>
          <w:b/>
          <w:bCs/>
          <w:lang w:val="lv-LV"/>
        </w:rPr>
        <w:lastRenderedPageBreak/>
        <w:t>3.pielikums</w:t>
      </w:r>
    </w:p>
    <w:p w14:paraId="09B33275" w14:textId="07E685A6" w:rsidR="008C3E4E" w:rsidRPr="004A4AD8" w:rsidRDefault="008C3E4E" w:rsidP="009B22C6">
      <w:pPr>
        <w:ind w:left="1077" w:right="-6"/>
        <w:jc w:val="right"/>
        <w:rPr>
          <w:lang w:val="lv-LV"/>
        </w:rPr>
      </w:pPr>
      <w:r w:rsidRPr="004A4AD8">
        <w:rPr>
          <w:lang w:val="lv-LV"/>
        </w:rPr>
        <w:t xml:space="preserve">Atklātā konkursa nolikumam </w:t>
      </w:r>
    </w:p>
    <w:p w14:paraId="3AA35F16" w14:textId="77777777" w:rsidR="008C3E4E" w:rsidRPr="00ED5EEF" w:rsidRDefault="008C3E4E" w:rsidP="008C3E4E">
      <w:pPr>
        <w:jc w:val="center"/>
        <w:rPr>
          <w:b/>
          <w:lang w:val="lv-LV"/>
        </w:rPr>
      </w:pPr>
      <w:r w:rsidRPr="00ED5EEF">
        <w:rPr>
          <w:b/>
          <w:lang w:val="lv-LV"/>
        </w:rPr>
        <w:t xml:space="preserve">FINANŠU PIEDĀVĀJUMS  </w:t>
      </w:r>
    </w:p>
    <w:p w14:paraId="2883ABC1" w14:textId="77777777" w:rsidR="008C3E4E" w:rsidRPr="00ED5EEF" w:rsidRDefault="008C3E4E" w:rsidP="008C3E4E">
      <w:pPr>
        <w:jc w:val="center"/>
        <w:rPr>
          <w:b/>
          <w:lang w:val="lv-LV"/>
        </w:rPr>
      </w:pPr>
    </w:p>
    <w:p w14:paraId="6587E2BB" w14:textId="77777777" w:rsidR="00FD38A6" w:rsidRPr="00ED5EEF" w:rsidRDefault="00FD38A6" w:rsidP="00FD38A6">
      <w:pPr>
        <w:overflowPunct w:val="0"/>
        <w:autoSpaceDE w:val="0"/>
        <w:autoSpaceDN w:val="0"/>
        <w:adjustRightInd w:val="0"/>
        <w:spacing w:before="60"/>
        <w:ind w:left="284" w:right="-6" w:hanging="284"/>
        <w:jc w:val="center"/>
        <w:textAlignment w:val="baseline"/>
        <w:rPr>
          <w:rFonts w:eastAsia="Calibri"/>
          <w:b/>
          <w:bCs/>
          <w:lang w:val="lv-LV"/>
        </w:rPr>
      </w:pPr>
      <w:r w:rsidRPr="00ED5EEF">
        <w:rPr>
          <w:rFonts w:eastAsia="Calibri"/>
          <w:b/>
          <w:bCs/>
          <w:lang w:val="lv-LV"/>
        </w:rPr>
        <w:t>Būvuzraudzība būvdarbiem transporta savienojuma punkta pilnveidojumam Priedainē</w:t>
      </w:r>
    </w:p>
    <w:p w14:paraId="29120577" w14:textId="77777777" w:rsidR="00FD38A6" w:rsidRPr="00ED5EEF" w:rsidRDefault="00FD38A6" w:rsidP="00FD38A6">
      <w:pPr>
        <w:overflowPunct w:val="0"/>
        <w:autoSpaceDE w:val="0"/>
        <w:autoSpaceDN w:val="0"/>
        <w:adjustRightInd w:val="0"/>
        <w:spacing w:before="60"/>
        <w:ind w:left="284" w:right="-6" w:hanging="284"/>
        <w:jc w:val="center"/>
        <w:textAlignment w:val="baseline"/>
        <w:rPr>
          <w:rFonts w:eastAsia="Calibri"/>
          <w:b/>
          <w:bCs/>
          <w:lang w:val="lv-LV"/>
        </w:rPr>
      </w:pPr>
    </w:p>
    <w:p w14:paraId="33685E6E" w14:textId="0AF97061" w:rsidR="00FD38A6" w:rsidRPr="00ED5EEF" w:rsidRDefault="00FD38A6" w:rsidP="00FD38A6">
      <w:pPr>
        <w:overflowPunct w:val="0"/>
        <w:autoSpaceDE w:val="0"/>
        <w:autoSpaceDN w:val="0"/>
        <w:adjustRightInd w:val="0"/>
        <w:ind w:left="0" w:firstLine="0"/>
        <w:jc w:val="center"/>
        <w:textAlignment w:val="baseline"/>
        <w:rPr>
          <w:b/>
          <w:bCs/>
          <w:lang w:val="lv-LV"/>
        </w:rPr>
      </w:pPr>
      <w:r w:rsidRPr="00ED5EEF">
        <w:rPr>
          <w:b/>
          <w:bCs/>
          <w:lang w:val="lv-LV"/>
        </w:rPr>
        <w:t>IEPIRKUMA 2. BŪVDARBIEM</w:t>
      </w:r>
    </w:p>
    <w:p w14:paraId="45FB5E47" w14:textId="77777777" w:rsidR="00FD38A6" w:rsidRPr="00ED5EEF" w:rsidRDefault="00FD38A6" w:rsidP="00FD38A6">
      <w:pPr>
        <w:overflowPunct w:val="0"/>
        <w:autoSpaceDE w:val="0"/>
        <w:autoSpaceDN w:val="0"/>
        <w:adjustRightInd w:val="0"/>
        <w:ind w:left="0" w:firstLine="0"/>
        <w:jc w:val="left"/>
        <w:textAlignment w:val="baseline"/>
        <w:rPr>
          <w:b/>
          <w:bCs/>
          <w:lang w:val="lv-LV"/>
        </w:rPr>
      </w:pPr>
    </w:p>
    <w:p w14:paraId="1B0B24A8" w14:textId="77777777" w:rsidR="00FD38A6" w:rsidRPr="00ED5EEF" w:rsidRDefault="00FD38A6" w:rsidP="00FD38A6">
      <w:pPr>
        <w:overflowPunct w:val="0"/>
        <w:autoSpaceDE w:val="0"/>
        <w:autoSpaceDN w:val="0"/>
        <w:adjustRightInd w:val="0"/>
        <w:ind w:left="0" w:firstLine="0"/>
        <w:jc w:val="center"/>
        <w:textAlignment w:val="baseline"/>
        <w:rPr>
          <w:b/>
          <w:bCs/>
          <w:lang w:val="lv-LV"/>
        </w:rPr>
      </w:pPr>
      <w:r w:rsidRPr="00ED5EEF">
        <w:rPr>
          <w:b/>
          <w:bCs/>
          <w:lang w:val="lv-LV"/>
        </w:rPr>
        <w:t>Veloceliņa seguma atjaunošana gar dzelzceļu no Jūrmalas administratīvās teritorijas līdz Priedaines dzelzceļa stacijai</w:t>
      </w:r>
    </w:p>
    <w:p w14:paraId="67096338" w14:textId="77777777" w:rsidR="008C3E4E" w:rsidRPr="004A4AD8" w:rsidRDefault="008C3E4E" w:rsidP="008C3E4E">
      <w:pPr>
        <w:overflowPunct w:val="0"/>
        <w:autoSpaceDE w:val="0"/>
        <w:autoSpaceDN w:val="0"/>
        <w:adjustRightInd w:val="0"/>
        <w:jc w:val="center"/>
        <w:textAlignment w:val="baseline"/>
        <w:rPr>
          <w:b/>
          <w:lang w:val="lv-LV"/>
        </w:rPr>
      </w:pPr>
    </w:p>
    <w:p w14:paraId="6E304870" w14:textId="77777777" w:rsidR="008C3E4E" w:rsidRPr="004A4AD8" w:rsidRDefault="008C3E4E" w:rsidP="008C3E4E">
      <w:pPr>
        <w:jc w:val="center"/>
        <w:rPr>
          <w:b/>
          <w:lang w:val="lv-LV"/>
        </w:rPr>
      </w:pPr>
    </w:p>
    <w:tbl>
      <w:tblPr>
        <w:tblStyle w:val="TableGrid2"/>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7"/>
        <w:gridCol w:w="6804"/>
      </w:tblGrid>
      <w:tr w:rsidR="008C3E4E" w:rsidRPr="004A4AD8" w14:paraId="3EB34FC0" w14:textId="77777777" w:rsidTr="0093786E">
        <w:tc>
          <w:tcPr>
            <w:tcW w:w="9361" w:type="dxa"/>
            <w:gridSpan w:val="2"/>
            <w:tcBorders>
              <w:bottom w:val="single" w:sz="4" w:space="0" w:color="auto"/>
            </w:tcBorders>
          </w:tcPr>
          <w:p w14:paraId="4D57DC82" w14:textId="77777777" w:rsidR="008C3E4E" w:rsidRPr="004A4AD8" w:rsidRDefault="008C3E4E">
            <w:pPr>
              <w:tabs>
                <w:tab w:val="left" w:pos="5730"/>
              </w:tabs>
              <w:spacing w:before="60"/>
              <w:ind w:right="-6"/>
              <w:rPr>
                <w:b/>
                <w:bCs/>
                <w:spacing w:val="20"/>
                <w:lang w:val="lv-LV"/>
              </w:rPr>
            </w:pPr>
          </w:p>
        </w:tc>
      </w:tr>
      <w:tr w:rsidR="008C3E4E" w:rsidRPr="004A4AD8" w14:paraId="363442CB" w14:textId="77777777" w:rsidTr="0093786E">
        <w:trPr>
          <w:trHeight w:val="334"/>
        </w:trPr>
        <w:tc>
          <w:tcPr>
            <w:tcW w:w="9361" w:type="dxa"/>
            <w:gridSpan w:val="2"/>
            <w:tcBorders>
              <w:top w:val="single" w:sz="4" w:space="0" w:color="auto"/>
            </w:tcBorders>
          </w:tcPr>
          <w:p w14:paraId="00076181" w14:textId="77777777" w:rsidR="008C3E4E" w:rsidRPr="004A4AD8" w:rsidRDefault="008C3E4E">
            <w:pPr>
              <w:tabs>
                <w:tab w:val="right" w:leader="hyphen" w:pos="9360"/>
              </w:tabs>
              <w:ind w:right="-6"/>
              <w:jc w:val="center"/>
              <w:rPr>
                <w:lang w:val="lv-LV"/>
              </w:rPr>
            </w:pPr>
            <w:r w:rsidRPr="004A4AD8">
              <w:rPr>
                <w:lang w:val="lv-LV"/>
              </w:rPr>
              <w:t>(pretendenta nosaukums)</w:t>
            </w:r>
          </w:p>
        </w:tc>
      </w:tr>
      <w:tr w:rsidR="008C3E4E" w:rsidRPr="004A4AD8" w14:paraId="07FC0FDF" w14:textId="77777777" w:rsidTr="0093786E">
        <w:trPr>
          <w:trHeight w:val="340"/>
        </w:trPr>
        <w:tc>
          <w:tcPr>
            <w:tcW w:w="2557" w:type="dxa"/>
          </w:tcPr>
          <w:p w14:paraId="0DF330AE" w14:textId="77777777" w:rsidR="008C3E4E" w:rsidRPr="004A4AD8" w:rsidRDefault="008C3E4E">
            <w:pPr>
              <w:tabs>
                <w:tab w:val="right" w:leader="hyphen" w:pos="9214"/>
              </w:tabs>
              <w:ind w:right="-425"/>
              <w:rPr>
                <w:spacing w:val="20"/>
                <w:lang w:val="lv-LV"/>
              </w:rPr>
            </w:pPr>
            <w:r w:rsidRPr="004A4AD8">
              <w:rPr>
                <w:lang w:val="lv-LV"/>
              </w:rPr>
              <w:t>Adrese, tālrunis, e-pasts</w:t>
            </w:r>
          </w:p>
        </w:tc>
        <w:tc>
          <w:tcPr>
            <w:tcW w:w="6804" w:type="dxa"/>
            <w:tcBorders>
              <w:bottom w:val="single" w:sz="4" w:space="0" w:color="auto"/>
            </w:tcBorders>
          </w:tcPr>
          <w:p w14:paraId="459F3689" w14:textId="77777777" w:rsidR="008C3E4E" w:rsidRPr="004A4AD8" w:rsidRDefault="008C3E4E">
            <w:pPr>
              <w:tabs>
                <w:tab w:val="left" w:pos="5730"/>
              </w:tabs>
              <w:ind w:right="-6"/>
              <w:jc w:val="center"/>
              <w:rPr>
                <w:b/>
                <w:bCs/>
                <w:spacing w:val="20"/>
                <w:lang w:val="lv-LV"/>
              </w:rPr>
            </w:pPr>
          </w:p>
        </w:tc>
      </w:tr>
      <w:tr w:rsidR="008C3E4E" w:rsidRPr="004A4AD8" w14:paraId="270F15CD" w14:textId="77777777" w:rsidTr="0093786E">
        <w:trPr>
          <w:trHeight w:val="340"/>
        </w:trPr>
        <w:tc>
          <w:tcPr>
            <w:tcW w:w="2557" w:type="dxa"/>
            <w:vAlign w:val="bottom"/>
          </w:tcPr>
          <w:p w14:paraId="6BF99947" w14:textId="77777777" w:rsidR="008C3E4E" w:rsidRPr="004A4AD8" w:rsidRDefault="008C3E4E">
            <w:pPr>
              <w:tabs>
                <w:tab w:val="right" w:leader="hyphen" w:pos="9214"/>
              </w:tabs>
              <w:ind w:right="-425"/>
              <w:rPr>
                <w:spacing w:val="20"/>
                <w:lang w:val="lv-LV"/>
              </w:rPr>
            </w:pPr>
            <w:r w:rsidRPr="004A4AD8">
              <w:rPr>
                <w:lang w:val="lv-LV"/>
              </w:rPr>
              <w:t>Reģistrācijas Nr.</w:t>
            </w:r>
          </w:p>
        </w:tc>
        <w:tc>
          <w:tcPr>
            <w:tcW w:w="6804" w:type="dxa"/>
            <w:tcBorders>
              <w:top w:val="single" w:sz="4" w:space="0" w:color="auto"/>
              <w:bottom w:val="single" w:sz="4" w:space="0" w:color="auto"/>
            </w:tcBorders>
          </w:tcPr>
          <w:p w14:paraId="617A2CA1" w14:textId="77777777" w:rsidR="008C3E4E" w:rsidRPr="004A4AD8" w:rsidRDefault="008C3E4E">
            <w:pPr>
              <w:tabs>
                <w:tab w:val="left" w:pos="5730"/>
              </w:tabs>
              <w:ind w:right="-6"/>
              <w:rPr>
                <w:b/>
                <w:bCs/>
                <w:spacing w:val="20"/>
                <w:lang w:val="lv-LV"/>
              </w:rPr>
            </w:pPr>
          </w:p>
        </w:tc>
      </w:tr>
      <w:tr w:rsidR="008C3E4E" w:rsidRPr="004A4AD8" w14:paraId="2A594068" w14:textId="77777777" w:rsidTr="0093786E">
        <w:trPr>
          <w:trHeight w:val="340"/>
        </w:trPr>
        <w:tc>
          <w:tcPr>
            <w:tcW w:w="2557" w:type="dxa"/>
            <w:vAlign w:val="bottom"/>
          </w:tcPr>
          <w:p w14:paraId="08C40FE0" w14:textId="77777777" w:rsidR="008C3E4E" w:rsidRPr="004A4AD8" w:rsidRDefault="008C3E4E">
            <w:pPr>
              <w:tabs>
                <w:tab w:val="right" w:leader="hyphen" w:pos="9214"/>
              </w:tabs>
              <w:ind w:right="-425"/>
              <w:rPr>
                <w:lang w:val="lv-LV"/>
              </w:rPr>
            </w:pPr>
            <w:r w:rsidRPr="004A4AD8">
              <w:rPr>
                <w:lang w:val="lv-LV"/>
              </w:rPr>
              <w:t>Bankas rekvizīti</w:t>
            </w:r>
          </w:p>
        </w:tc>
        <w:tc>
          <w:tcPr>
            <w:tcW w:w="6804" w:type="dxa"/>
            <w:tcBorders>
              <w:top w:val="single" w:sz="4" w:space="0" w:color="auto"/>
              <w:bottom w:val="single" w:sz="4" w:space="0" w:color="auto"/>
            </w:tcBorders>
          </w:tcPr>
          <w:p w14:paraId="64A1B2E7" w14:textId="77777777" w:rsidR="008C3E4E" w:rsidRPr="004A4AD8" w:rsidRDefault="008C3E4E">
            <w:pPr>
              <w:tabs>
                <w:tab w:val="left" w:pos="5730"/>
              </w:tabs>
              <w:ind w:right="-6"/>
              <w:rPr>
                <w:b/>
                <w:bCs/>
                <w:spacing w:val="20"/>
                <w:lang w:val="lv-LV"/>
              </w:rPr>
            </w:pPr>
          </w:p>
        </w:tc>
      </w:tr>
    </w:tbl>
    <w:p w14:paraId="3D088C41" w14:textId="77777777" w:rsidR="008C3E4E" w:rsidRPr="004A4AD8" w:rsidRDefault="008C3E4E" w:rsidP="008C3E4E">
      <w:pPr>
        <w:ind w:right="-6" w:firstLine="539"/>
        <w:rPr>
          <w:b/>
          <w:lang w:val="lv-LV"/>
        </w:rPr>
      </w:pPr>
    </w:p>
    <w:p w14:paraId="0BF9757B" w14:textId="580B7CE8" w:rsidR="008C3E4E" w:rsidRPr="004A4AD8" w:rsidRDefault="7B5B3F71" w:rsidP="008C3E4E">
      <w:pPr>
        <w:ind w:left="0" w:right="-6" w:firstLine="0"/>
        <w:rPr>
          <w:lang w:val="lv-LV" w:eastAsia="lv-LV"/>
        </w:rPr>
      </w:pPr>
      <w:r w:rsidRPr="26ACD998">
        <w:rPr>
          <w:lang w:val="lv-LV" w:eastAsia="lv-LV"/>
        </w:rPr>
        <w:t xml:space="preserve">Piedāvājam izpildīt būvdarbu būvuzraudzības pakalpojumus saskaņā ar iepirkumā ar ID Nr. JVA </w:t>
      </w:r>
      <w:r w:rsidR="18C19991" w:rsidRPr="26ACD998">
        <w:rPr>
          <w:lang w:val="lv-LV" w:eastAsia="lv-LV"/>
        </w:rPr>
        <w:t>2026/42</w:t>
      </w:r>
      <w:r w:rsidR="7D030D20" w:rsidRPr="26ACD998">
        <w:rPr>
          <w:lang w:val="lv-LV" w:eastAsia="lv-LV"/>
        </w:rPr>
        <w:t xml:space="preserve"> </w:t>
      </w:r>
      <w:r w:rsidRPr="26ACD998">
        <w:rPr>
          <w:lang w:val="lv-LV" w:eastAsia="lv-LV"/>
        </w:rPr>
        <w:t xml:space="preserve">izvirzītajām prasībām par šādu līgumcenu </w:t>
      </w:r>
      <w:r w:rsidRPr="26ACD998">
        <w:rPr>
          <w:i/>
          <w:iCs/>
          <w:lang w:val="lv-LV" w:eastAsia="lv-LV"/>
        </w:rPr>
        <w:t>euro</w:t>
      </w:r>
      <w:r w:rsidRPr="26ACD998">
        <w:rPr>
          <w:lang w:val="lv-LV" w:eastAsia="lv-LV"/>
        </w:rPr>
        <w:t xml:space="preserve"> bez PVN: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6193"/>
        <w:gridCol w:w="2268"/>
      </w:tblGrid>
      <w:tr w:rsidR="008C3E4E" w:rsidRPr="004A4AD8" w14:paraId="33B8F5BE" w14:textId="77777777">
        <w:trPr>
          <w:trHeight w:val="451"/>
          <w:jc w:val="center"/>
        </w:trPr>
        <w:tc>
          <w:tcPr>
            <w:tcW w:w="895" w:type="dxa"/>
            <w:vAlign w:val="center"/>
          </w:tcPr>
          <w:p w14:paraId="7C1C9751" w14:textId="77777777" w:rsidR="008C3E4E" w:rsidRPr="004A4AD8" w:rsidRDefault="008C3E4E">
            <w:pPr>
              <w:spacing w:line="360" w:lineRule="auto"/>
              <w:ind w:left="-225" w:right="-108"/>
              <w:jc w:val="center"/>
              <w:rPr>
                <w:b/>
                <w:lang w:val="lv-LV" w:eastAsia="lv-LV"/>
              </w:rPr>
            </w:pPr>
            <w:r w:rsidRPr="004A4AD8">
              <w:rPr>
                <w:b/>
                <w:lang w:val="lv-LV" w:eastAsia="lv-LV"/>
              </w:rPr>
              <w:t xml:space="preserve">          </w:t>
            </w:r>
            <w:proofErr w:type="spellStart"/>
            <w:r w:rsidRPr="004A4AD8">
              <w:rPr>
                <w:b/>
                <w:lang w:val="lv-LV" w:eastAsia="lv-LV"/>
              </w:rPr>
              <w:t>N.p.k</w:t>
            </w:r>
            <w:proofErr w:type="spellEnd"/>
            <w:r w:rsidRPr="004A4AD8">
              <w:rPr>
                <w:b/>
                <w:lang w:val="lv-LV" w:eastAsia="lv-LV"/>
              </w:rPr>
              <w:t>.</w:t>
            </w:r>
          </w:p>
        </w:tc>
        <w:tc>
          <w:tcPr>
            <w:tcW w:w="6193" w:type="dxa"/>
            <w:vAlign w:val="center"/>
          </w:tcPr>
          <w:p w14:paraId="6FE601FF" w14:textId="77777777" w:rsidR="008C3E4E" w:rsidRPr="004A4AD8" w:rsidRDefault="008C3E4E">
            <w:pPr>
              <w:spacing w:line="360" w:lineRule="auto"/>
              <w:ind w:right="-108"/>
              <w:jc w:val="center"/>
              <w:rPr>
                <w:b/>
                <w:lang w:val="lv-LV" w:eastAsia="lv-LV"/>
              </w:rPr>
            </w:pPr>
            <w:r w:rsidRPr="004A4AD8">
              <w:rPr>
                <w:b/>
                <w:lang w:val="lv-LV" w:eastAsia="lv-LV"/>
              </w:rPr>
              <w:t>Darba nosaukums</w:t>
            </w:r>
          </w:p>
        </w:tc>
        <w:tc>
          <w:tcPr>
            <w:tcW w:w="2268" w:type="dxa"/>
            <w:vAlign w:val="center"/>
          </w:tcPr>
          <w:p w14:paraId="65E79257" w14:textId="77777777" w:rsidR="008C3E4E" w:rsidRPr="004A4AD8" w:rsidRDefault="008C3E4E">
            <w:pPr>
              <w:ind w:left="-108" w:right="-108"/>
              <w:jc w:val="center"/>
              <w:rPr>
                <w:b/>
                <w:lang w:val="lv-LV" w:eastAsia="lv-LV"/>
              </w:rPr>
            </w:pPr>
            <w:r w:rsidRPr="004A4AD8">
              <w:rPr>
                <w:b/>
                <w:lang w:val="lv-LV" w:eastAsia="lv-LV"/>
              </w:rPr>
              <w:t xml:space="preserve">       Līgumcena </w:t>
            </w:r>
            <w:r w:rsidRPr="004A4AD8">
              <w:rPr>
                <w:b/>
                <w:i/>
                <w:iCs/>
                <w:lang w:val="lv-LV" w:eastAsia="lv-LV"/>
              </w:rPr>
              <w:t>euro,</w:t>
            </w:r>
            <w:r w:rsidRPr="004A4AD8">
              <w:rPr>
                <w:b/>
                <w:lang w:val="lv-LV" w:eastAsia="lv-LV"/>
              </w:rPr>
              <w:t xml:space="preserve">   </w:t>
            </w:r>
          </w:p>
          <w:p w14:paraId="7FE5F36F" w14:textId="77777777" w:rsidR="008C3E4E" w:rsidRPr="004A4AD8" w:rsidRDefault="008C3E4E">
            <w:pPr>
              <w:ind w:left="-108" w:right="-108"/>
              <w:jc w:val="center"/>
              <w:rPr>
                <w:b/>
                <w:lang w:val="lv-LV" w:eastAsia="lv-LV"/>
              </w:rPr>
            </w:pPr>
            <w:r w:rsidRPr="004A4AD8">
              <w:rPr>
                <w:b/>
                <w:lang w:val="lv-LV" w:eastAsia="lv-LV"/>
              </w:rPr>
              <w:t xml:space="preserve">      (bez PVN) </w:t>
            </w:r>
          </w:p>
        </w:tc>
      </w:tr>
      <w:tr w:rsidR="008C3E4E" w:rsidRPr="004A4AD8" w14:paraId="1BA20878" w14:textId="77777777">
        <w:trPr>
          <w:trHeight w:val="73"/>
          <w:jc w:val="center"/>
        </w:trPr>
        <w:tc>
          <w:tcPr>
            <w:tcW w:w="895" w:type="dxa"/>
          </w:tcPr>
          <w:p w14:paraId="59B83CC9" w14:textId="77777777" w:rsidR="008C3E4E" w:rsidRPr="004A4AD8" w:rsidRDefault="008C3E4E">
            <w:pPr>
              <w:ind w:right="-108"/>
              <w:jc w:val="center"/>
              <w:rPr>
                <w:bCs/>
                <w:i/>
                <w:iCs/>
                <w:lang w:val="lv-LV" w:eastAsia="lv-LV"/>
              </w:rPr>
            </w:pPr>
            <w:r w:rsidRPr="004A4AD8">
              <w:rPr>
                <w:bCs/>
                <w:i/>
                <w:iCs/>
                <w:lang w:val="lv-LV" w:eastAsia="lv-LV"/>
              </w:rPr>
              <w:t>1</w:t>
            </w:r>
          </w:p>
        </w:tc>
        <w:tc>
          <w:tcPr>
            <w:tcW w:w="6193" w:type="dxa"/>
          </w:tcPr>
          <w:p w14:paraId="0C00BECB" w14:textId="77777777" w:rsidR="008C3E4E" w:rsidRPr="004A4AD8" w:rsidRDefault="008C3E4E">
            <w:pPr>
              <w:jc w:val="center"/>
              <w:rPr>
                <w:bCs/>
                <w:i/>
                <w:iCs/>
                <w:lang w:val="lv-LV" w:eastAsia="lv-LV"/>
              </w:rPr>
            </w:pPr>
            <w:r w:rsidRPr="004A4AD8">
              <w:rPr>
                <w:bCs/>
                <w:i/>
                <w:iCs/>
                <w:lang w:val="lv-LV" w:eastAsia="lv-LV"/>
              </w:rPr>
              <w:t>2</w:t>
            </w:r>
          </w:p>
        </w:tc>
        <w:tc>
          <w:tcPr>
            <w:tcW w:w="2268" w:type="dxa"/>
          </w:tcPr>
          <w:p w14:paraId="13A42812" w14:textId="77777777" w:rsidR="008C3E4E" w:rsidRPr="004A4AD8" w:rsidRDefault="008C3E4E">
            <w:pPr>
              <w:ind w:right="-108"/>
              <w:jc w:val="center"/>
              <w:rPr>
                <w:bCs/>
                <w:i/>
                <w:iCs/>
                <w:lang w:val="lv-LV" w:eastAsia="lv-LV"/>
              </w:rPr>
            </w:pPr>
            <w:r w:rsidRPr="004A4AD8">
              <w:rPr>
                <w:bCs/>
                <w:i/>
                <w:iCs/>
                <w:lang w:val="lv-LV" w:eastAsia="lv-LV"/>
              </w:rPr>
              <w:t>3</w:t>
            </w:r>
          </w:p>
        </w:tc>
      </w:tr>
      <w:tr w:rsidR="008C3E4E" w:rsidRPr="004A4AD8" w14:paraId="1C943539" w14:textId="77777777">
        <w:trPr>
          <w:trHeight w:val="249"/>
          <w:jc w:val="center"/>
        </w:trPr>
        <w:tc>
          <w:tcPr>
            <w:tcW w:w="895" w:type="dxa"/>
            <w:vAlign w:val="center"/>
          </w:tcPr>
          <w:p w14:paraId="322B9379" w14:textId="77777777" w:rsidR="008C3E4E" w:rsidRPr="004A4AD8" w:rsidRDefault="008C3E4E">
            <w:pPr>
              <w:ind w:right="-108"/>
              <w:jc w:val="center"/>
              <w:rPr>
                <w:bCs/>
                <w:lang w:val="lv-LV" w:eastAsia="lv-LV"/>
              </w:rPr>
            </w:pPr>
            <w:r w:rsidRPr="004A4AD8">
              <w:rPr>
                <w:bCs/>
                <w:lang w:val="lv-LV" w:eastAsia="lv-LV"/>
              </w:rPr>
              <w:t>1.</w:t>
            </w:r>
          </w:p>
        </w:tc>
        <w:tc>
          <w:tcPr>
            <w:tcW w:w="6193" w:type="dxa"/>
          </w:tcPr>
          <w:p w14:paraId="4CC5656B" w14:textId="2765C7C5" w:rsidR="008C3E4E" w:rsidRPr="004A4AD8" w:rsidRDefault="008C3E4E">
            <w:pPr>
              <w:ind w:left="267" w:firstLine="17"/>
              <w:rPr>
                <w:bCs/>
                <w:i/>
                <w:lang w:val="lv-LV" w:eastAsia="lv-LV"/>
              </w:rPr>
            </w:pPr>
            <w:r w:rsidRPr="004A4AD8">
              <w:rPr>
                <w:b/>
                <w:lang w:val="lv-LV" w:eastAsia="lv-LV"/>
              </w:rPr>
              <w:t xml:space="preserve">Būvuzraudzība </w:t>
            </w:r>
            <w:r w:rsidR="00FD38A6" w:rsidRPr="004A4AD8">
              <w:rPr>
                <w:b/>
                <w:lang w:val="lv-LV"/>
              </w:rPr>
              <w:t>būvdarbiem veloceliņa seguma atjaunošanai gar dzelzceļu no Jūrmalas administratīvās teritorijas līdz Priedaines dzelzceļa stacijai</w:t>
            </w:r>
          </w:p>
        </w:tc>
        <w:tc>
          <w:tcPr>
            <w:tcW w:w="2268" w:type="dxa"/>
          </w:tcPr>
          <w:p w14:paraId="4BD09941" w14:textId="77777777" w:rsidR="008C3E4E" w:rsidRPr="004A4AD8" w:rsidRDefault="008C3E4E">
            <w:pPr>
              <w:ind w:right="-108"/>
              <w:rPr>
                <w:bCs/>
                <w:lang w:val="lv-LV" w:eastAsia="lv-LV"/>
              </w:rPr>
            </w:pPr>
          </w:p>
        </w:tc>
      </w:tr>
    </w:tbl>
    <w:p w14:paraId="7CCA80AE" w14:textId="77777777" w:rsidR="008C3E4E" w:rsidRPr="004A4AD8" w:rsidRDefault="008C3E4E" w:rsidP="008C3E4E">
      <w:pPr>
        <w:ind w:right="-6"/>
        <w:rPr>
          <w:lang w:val="lv-LV" w:eastAsia="lv-LV"/>
        </w:rPr>
      </w:pPr>
    </w:p>
    <w:p w14:paraId="7FB77D28" w14:textId="77777777" w:rsidR="008C3E4E" w:rsidRPr="004A4AD8" w:rsidRDefault="008C3E4E" w:rsidP="008C3E4E">
      <w:pPr>
        <w:spacing w:before="40" w:after="40"/>
        <w:ind w:left="0" w:firstLine="0"/>
        <w:rPr>
          <w:lang w:val="lv-LV" w:eastAsia="lv-LV"/>
        </w:rPr>
      </w:pPr>
      <w:r w:rsidRPr="004A4AD8">
        <w:rPr>
          <w:lang w:val="lv-LV" w:eastAsia="lv-LV"/>
        </w:rPr>
        <w:t>Līgumcenā, neieskaitot pievienotās vērtības nodokli (PVN), iekļauti visi normatīvajos aktos paredzētie nodokļi un maksājumi, kas nepieciešami, lai pilnvērtīgi un kvalitatīvi veiktu Līgumā (Nolikuma 6.pielikums) un Tehniskajās specifikācijās (Nolikuma 1.pielikums) noteikto nosacījumu izpildi.</w:t>
      </w:r>
    </w:p>
    <w:p w14:paraId="3D4961BD" w14:textId="77777777" w:rsidR="008C3E4E" w:rsidRPr="004A4AD8" w:rsidRDefault="008C3E4E" w:rsidP="008C3E4E">
      <w:pPr>
        <w:spacing w:before="40" w:after="40"/>
        <w:ind w:left="142" w:firstLine="567"/>
        <w:rPr>
          <w:lang w:val="lv-LV" w:eastAsia="lv-LV"/>
        </w:rPr>
      </w:pPr>
    </w:p>
    <w:p w14:paraId="43377364" w14:textId="15F78F94" w:rsidR="008C3E4E" w:rsidRPr="004A4AD8" w:rsidRDefault="008C3E4E" w:rsidP="008C3E4E">
      <w:pPr>
        <w:numPr>
          <w:ilvl w:val="12"/>
          <w:numId w:val="0"/>
        </w:numPr>
        <w:rPr>
          <w:lang w:val="lv-LV" w:eastAsia="lv-LV"/>
        </w:rPr>
      </w:pPr>
      <w:r w:rsidRPr="004A4AD8">
        <w:rPr>
          <w:lang w:val="lv-LV" w:eastAsia="lv-LV"/>
        </w:rPr>
        <w:t xml:space="preserve">Pretendents apliecina, ka Finanšu piedāvājumā ir iekļautas visas nepieciešamās izmaksas, kas nodrošina objekta </w:t>
      </w:r>
      <w:r w:rsidRPr="004A4AD8">
        <w:rPr>
          <w:b/>
          <w:bCs/>
          <w:lang w:val="lv-LV" w:eastAsia="lv-LV"/>
        </w:rPr>
        <w:t>“</w:t>
      </w:r>
      <w:r w:rsidR="00FD38A6" w:rsidRPr="004A4AD8">
        <w:rPr>
          <w:b/>
          <w:bCs/>
          <w:lang w:val="lv-LV" w:eastAsia="lv-LV"/>
        </w:rPr>
        <w:t>Veloceliņa seguma atjaunošanai gar dzelzceļu no Jūrmalas administratīvās teritorijas līdz Priedaines dzelzceļa stacijai</w:t>
      </w:r>
      <w:r w:rsidRPr="004A4AD8">
        <w:rPr>
          <w:b/>
          <w:bCs/>
          <w:lang w:val="lv-LV" w:eastAsia="lv-LV"/>
        </w:rPr>
        <w:t>”</w:t>
      </w:r>
      <w:r w:rsidRPr="004A4AD8">
        <w:rPr>
          <w:lang w:val="lv-LV" w:eastAsia="lv-LV"/>
        </w:rPr>
        <w:t xml:space="preserve"> regulāru, pilnvērtīgu un kvalitatīvu būvdarbu būvuzraudzību saskaņā ar Līgumu (Nolikuma 6.pielikums), Tehniskajām specifikācijām (Nolikuma 1.pielikums) un spēkā esošajiem normatīvajiem aktiem un standartiem. </w:t>
      </w:r>
    </w:p>
    <w:p w14:paraId="4152941A" w14:textId="77777777" w:rsidR="008C3E4E" w:rsidRPr="004A4AD8" w:rsidRDefault="008C3E4E" w:rsidP="008C3E4E">
      <w:pPr>
        <w:numPr>
          <w:ilvl w:val="12"/>
          <w:numId w:val="0"/>
        </w:numPr>
        <w:ind w:firstLine="567"/>
        <w:rPr>
          <w:lang w:val="lv-LV" w:eastAsia="lv-LV"/>
        </w:rPr>
      </w:pPr>
    </w:p>
    <w:p w14:paraId="18087BF2" w14:textId="77777777" w:rsidR="008C3E4E" w:rsidRPr="004A4AD8" w:rsidRDefault="008C3E4E" w:rsidP="008C3E4E">
      <w:pPr>
        <w:numPr>
          <w:ilvl w:val="12"/>
          <w:numId w:val="0"/>
        </w:numPr>
        <w:rPr>
          <w:rFonts w:eastAsia="Calibri"/>
          <w:lang w:val="lv-LV"/>
        </w:rPr>
      </w:pPr>
      <w:r w:rsidRPr="004A4AD8">
        <w:rPr>
          <w:rFonts w:eastAsia="Calibri"/>
          <w:lang w:val="lv-LV"/>
        </w:rPr>
        <w:t>Pretendents apliecina, ka, gatavojot Finanšu piedāvājumu, ir izvērtējis Līguma (</w:t>
      </w:r>
      <w:r w:rsidRPr="004A4AD8">
        <w:rPr>
          <w:lang w:val="lv-LV" w:eastAsia="lv-LV"/>
        </w:rPr>
        <w:t>Nolikuma 6.pielikums</w:t>
      </w:r>
      <w:r w:rsidRPr="004A4AD8">
        <w:rPr>
          <w:rFonts w:eastAsia="Calibri"/>
          <w:lang w:val="lv-LV"/>
        </w:rPr>
        <w:t>) un Tehnisko specifikāciju (</w:t>
      </w:r>
      <w:r w:rsidRPr="004A4AD8">
        <w:rPr>
          <w:lang w:val="lv-LV" w:eastAsia="lv-LV"/>
        </w:rPr>
        <w:t>Nolikuma 1.pielikums</w:t>
      </w:r>
      <w:r w:rsidRPr="004A4AD8">
        <w:rPr>
          <w:rFonts w:eastAsia="Calibri"/>
          <w:lang w:val="lv-LV"/>
        </w:rPr>
        <w:t xml:space="preserve">) dokumentāciju kopumā un izpratis veicamā darba apjomu. </w:t>
      </w:r>
    </w:p>
    <w:p w14:paraId="1887A5DE" w14:textId="77777777" w:rsidR="008C3E4E" w:rsidRPr="004A4AD8" w:rsidRDefault="008C3E4E" w:rsidP="008C3E4E">
      <w:pPr>
        <w:numPr>
          <w:ilvl w:val="12"/>
          <w:numId w:val="0"/>
        </w:numPr>
        <w:rPr>
          <w:rFonts w:eastAsia="Calibri"/>
          <w:lang w:val="lv-LV"/>
        </w:rPr>
      </w:pPr>
    </w:p>
    <w:p w14:paraId="26F2FCE8" w14:textId="77777777" w:rsidR="008C3E4E" w:rsidRPr="004A4AD8" w:rsidRDefault="008C3E4E" w:rsidP="008C3E4E">
      <w:pPr>
        <w:numPr>
          <w:ilvl w:val="12"/>
          <w:numId w:val="0"/>
        </w:numPr>
        <w:rPr>
          <w:rFonts w:eastAsia="Calibri"/>
          <w:lang w:val="lv-LV"/>
        </w:rPr>
      </w:pPr>
      <w:r w:rsidRPr="004A4AD8">
        <w:rPr>
          <w:rFonts w:eastAsia="Calibri"/>
          <w:lang w:val="lv-LV"/>
        </w:rPr>
        <w:t>Pretendents apliecina, ka piekrīt Nolikuma 6.pielikumā pievienotā Līguma projekta noteikumiem un apņemas līguma slēgšanas tiesību piešķiršanas gadījumā noslēgt Līgumu saskaņā ar Nolikuma 6.pielikumā pievienoto Līguma projekta tekstu.</w:t>
      </w:r>
    </w:p>
    <w:p w14:paraId="52DD2027" w14:textId="77777777" w:rsidR="008C3E4E" w:rsidRPr="004A4AD8" w:rsidRDefault="008C3E4E" w:rsidP="008C3E4E">
      <w:pPr>
        <w:numPr>
          <w:ilvl w:val="12"/>
          <w:numId w:val="0"/>
        </w:numPr>
        <w:ind w:firstLine="567"/>
        <w:rPr>
          <w:lang w:val="lv-LV" w:eastAsia="lv-LV"/>
        </w:rPr>
      </w:pPr>
      <w:r w:rsidRPr="004A4AD8">
        <w:rPr>
          <w:rFonts w:eastAsia="Calibri"/>
          <w:lang w:val="lv-LV"/>
        </w:rPr>
        <w:t xml:space="preserve"> </w:t>
      </w:r>
    </w:p>
    <w:p w14:paraId="08276A23" w14:textId="77777777" w:rsidR="008C3E4E" w:rsidRPr="004A4AD8" w:rsidRDefault="008C3E4E" w:rsidP="008C3E4E">
      <w:pPr>
        <w:ind w:firstLine="567"/>
        <w:rPr>
          <w:lang w:val="lv-LV"/>
        </w:rPr>
      </w:pPr>
    </w:p>
    <w:p w14:paraId="6B1F7EC1" w14:textId="77777777" w:rsidR="008C3E4E" w:rsidRPr="004A4AD8" w:rsidRDefault="008C3E4E" w:rsidP="008C3E4E">
      <w:pPr>
        <w:ind w:firstLine="567"/>
        <w:rPr>
          <w:lang w:val="lv-LV"/>
        </w:rPr>
      </w:pPr>
    </w:p>
    <w:p w14:paraId="324E9B3D" w14:textId="77777777" w:rsidR="008C3E4E" w:rsidRPr="004A4AD8" w:rsidRDefault="008C3E4E" w:rsidP="008C3E4E">
      <w:pPr>
        <w:tabs>
          <w:tab w:val="center" w:pos="4820"/>
        </w:tabs>
        <w:ind w:right="-6"/>
        <w:rPr>
          <w:lang w:val="lv-LV"/>
        </w:rPr>
      </w:pPr>
      <w:r w:rsidRPr="004A4AD8">
        <w:rPr>
          <w:lang w:val="lv-LV"/>
        </w:rPr>
        <w:t xml:space="preserve">_________________________________ </w:t>
      </w:r>
      <w:r w:rsidRPr="004A4AD8">
        <w:rPr>
          <w:lang w:val="lv-LV"/>
        </w:rPr>
        <w:tab/>
      </w:r>
      <w:r w:rsidRPr="004A4AD8">
        <w:rPr>
          <w:lang w:val="lv-LV"/>
        </w:rPr>
        <w:tab/>
        <w:t>______________</w:t>
      </w:r>
      <w:r w:rsidRPr="004A4AD8">
        <w:rPr>
          <w:lang w:val="lv-LV"/>
        </w:rPr>
        <w:tab/>
        <w:t>__________________</w:t>
      </w:r>
    </w:p>
    <w:p w14:paraId="0CA64702" w14:textId="212574D4" w:rsidR="008C3E4E" w:rsidRPr="004A4AD8" w:rsidRDefault="008C3E4E" w:rsidP="008C3E4E">
      <w:pPr>
        <w:tabs>
          <w:tab w:val="center" w:pos="4820"/>
        </w:tabs>
        <w:ind w:right="-6"/>
        <w:rPr>
          <w:lang w:val="lv-LV"/>
        </w:rPr>
      </w:pPr>
      <w:r w:rsidRPr="004A4AD8">
        <w:rPr>
          <w:lang w:val="lv-LV"/>
        </w:rPr>
        <w:t>(Pretendenta pārstāvja ieņemamais amats)</w:t>
      </w:r>
      <w:r w:rsidRPr="004A4AD8">
        <w:rPr>
          <w:lang w:val="lv-LV"/>
        </w:rPr>
        <w:tab/>
      </w:r>
      <w:r w:rsidRPr="004A4AD8">
        <w:rPr>
          <w:lang w:val="lv-LV"/>
        </w:rPr>
        <w:tab/>
        <w:t xml:space="preserve">  (paraksts)</w:t>
      </w:r>
      <w:r w:rsidR="00DB5666">
        <w:rPr>
          <w:lang w:val="lv-LV"/>
        </w:rPr>
        <w:t xml:space="preserve">       </w:t>
      </w:r>
      <w:r w:rsidRPr="004A4AD8">
        <w:rPr>
          <w:lang w:val="lv-LV"/>
        </w:rPr>
        <w:t xml:space="preserve">     (vārds, uzvārds)</w:t>
      </w:r>
    </w:p>
    <w:p w14:paraId="61FED504" w14:textId="77777777" w:rsidR="008C3E4E" w:rsidRPr="004A4AD8" w:rsidRDefault="008C3E4E" w:rsidP="008C3E4E">
      <w:pPr>
        <w:tabs>
          <w:tab w:val="center" w:pos="4820"/>
        </w:tabs>
        <w:spacing w:before="360"/>
        <w:ind w:right="-425"/>
        <w:rPr>
          <w:lang w:val="lv-LV"/>
        </w:rPr>
      </w:pPr>
      <w:r w:rsidRPr="004A4AD8">
        <w:rPr>
          <w:lang w:val="lv-LV"/>
        </w:rPr>
        <w:t>____________________________</w:t>
      </w:r>
      <w:r w:rsidRPr="004A4AD8">
        <w:rPr>
          <w:lang w:val="lv-LV"/>
        </w:rPr>
        <w:tab/>
      </w:r>
    </w:p>
    <w:p w14:paraId="083EEAA0" w14:textId="77777777" w:rsidR="008C3E4E" w:rsidRPr="004A4AD8" w:rsidRDefault="008C3E4E" w:rsidP="00DB5666">
      <w:pPr>
        <w:tabs>
          <w:tab w:val="left" w:pos="3792"/>
        </w:tabs>
        <w:rPr>
          <w:lang w:val="lv-LV"/>
        </w:rPr>
      </w:pPr>
      <w:r w:rsidRPr="004A4AD8">
        <w:rPr>
          <w:lang w:val="lv-LV"/>
        </w:rPr>
        <w:t xml:space="preserve">(dokumenta aizpildīšanas datums)                  </w:t>
      </w:r>
    </w:p>
    <w:p w14:paraId="70BBAC60" w14:textId="77777777" w:rsidR="008C3E4E" w:rsidRPr="004A4AD8" w:rsidRDefault="008C3E4E" w:rsidP="008C3E4E">
      <w:pPr>
        <w:tabs>
          <w:tab w:val="left" w:pos="3792"/>
        </w:tabs>
        <w:jc w:val="right"/>
        <w:rPr>
          <w:lang w:val="lv-LV"/>
        </w:rPr>
      </w:pPr>
    </w:p>
    <w:p w14:paraId="6AD0DE2D" w14:textId="77777777" w:rsidR="008C3E4E" w:rsidRPr="004A4AD8" w:rsidRDefault="008C3E4E" w:rsidP="008C3E4E">
      <w:pPr>
        <w:tabs>
          <w:tab w:val="left" w:pos="3792"/>
        </w:tabs>
        <w:jc w:val="right"/>
        <w:rPr>
          <w:lang w:val="lv-LV"/>
        </w:rPr>
      </w:pPr>
    </w:p>
    <w:p w14:paraId="69E85590" w14:textId="77777777" w:rsidR="008C3E4E" w:rsidRPr="004A4AD8" w:rsidRDefault="008C3E4E" w:rsidP="008C3E4E">
      <w:pPr>
        <w:tabs>
          <w:tab w:val="left" w:pos="3792"/>
        </w:tabs>
        <w:jc w:val="right"/>
        <w:rPr>
          <w:lang w:val="lv-LV"/>
        </w:rPr>
      </w:pPr>
    </w:p>
    <w:p w14:paraId="112760D6" w14:textId="77777777" w:rsidR="008C3E4E" w:rsidRPr="004A4AD8" w:rsidRDefault="008C3E4E" w:rsidP="008C3E4E">
      <w:pPr>
        <w:tabs>
          <w:tab w:val="left" w:pos="3792"/>
        </w:tabs>
        <w:jc w:val="right"/>
        <w:rPr>
          <w:lang w:val="lv-LV"/>
        </w:rPr>
      </w:pPr>
    </w:p>
    <w:p w14:paraId="2EBABE52" w14:textId="77777777" w:rsidR="008C3E4E" w:rsidRPr="004A4AD8" w:rsidRDefault="008C3E4E" w:rsidP="008C3E4E">
      <w:pPr>
        <w:tabs>
          <w:tab w:val="left" w:pos="3792"/>
        </w:tabs>
        <w:jc w:val="right"/>
        <w:rPr>
          <w:lang w:val="lv-LV"/>
        </w:rPr>
      </w:pPr>
    </w:p>
    <w:p w14:paraId="53D58013" w14:textId="77777777" w:rsidR="008D4CC2" w:rsidRDefault="008D4CC2" w:rsidP="008C3E4E">
      <w:pPr>
        <w:tabs>
          <w:tab w:val="left" w:pos="3792"/>
        </w:tabs>
        <w:jc w:val="right"/>
        <w:rPr>
          <w:lang w:val="lv-LV"/>
        </w:rPr>
      </w:pPr>
    </w:p>
    <w:p w14:paraId="110E7709" w14:textId="77777777" w:rsidR="008D4CC2" w:rsidRPr="004A4AD8" w:rsidRDefault="008D4CC2" w:rsidP="008C3E4E">
      <w:pPr>
        <w:tabs>
          <w:tab w:val="left" w:pos="3792"/>
        </w:tabs>
        <w:jc w:val="right"/>
        <w:rPr>
          <w:lang w:val="lv-LV"/>
        </w:rPr>
      </w:pPr>
    </w:p>
    <w:p w14:paraId="0A50A7B1" w14:textId="77777777" w:rsidR="008C3E4E" w:rsidRPr="004A4AD8" w:rsidRDefault="008C3E4E" w:rsidP="008C3E4E">
      <w:pPr>
        <w:tabs>
          <w:tab w:val="left" w:pos="3792"/>
        </w:tabs>
        <w:jc w:val="right"/>
        <w:rPr>
          <w:lang w:val="lv-LV"/>
        </w:rPr>
      </w:pPr>
    </w:p>
    <w:p w14:paraId="533DE4C7" w14:textId="77777777" w:rsidR="008C3E4E" w:rsidRPr="004A4AD8" w:rsidRDefault="008C3E4E" w:rsidP="008C3E4E">
      <w:pPr>
        <w:overflowPunct w:val="0"/>
        <w:autoSpaceDE w:val="0"/>
        <w:autoSpaceDN w:val="0"/>
        <w:adjustRightInd w:val="0"/>
        <w:jc w:val="right"/>
        <w:textAlignment w:val="baseline"/>
        <w:rPr>
          <w:b/>
          <w:bCs/>
          <w:lang w:val="lv-LV"/>
        </w:rPr>
      </w:pPr>
      <w:r w:rsidRPr="004A4AD8">
        <w:rPr>
          <w:b/>
          <w:bCs/>
          <w:lang w:val="lv-LV"/>
        </w:rPr>
        <w:lastRenderedPageBreak/>
        <w:t>4.pielikums</w:t>
      </w:r>
    </w:p>
    <w:p w14:paraId="76CD181E" w14:textId="417BB4CB" w:rsidR="008C3E4E" w:rsidRPr="004A4AD8" w:rsidRDefault="008C3E4E" w:rsidP="008C3E4E">
      <w:pPr>
        <w:overflowPunct w:val="0"/>
        <w:autoSpaceDE w:val="0"/>
        <w:autoSpaceDN w:val="0"/>
        <w:adjustRightInd w:val="0"/>
        <w:ind w:left="1077" w:right="-6"/>
        <w:jc w:val="right"/>
        <w:textAlignment w:val="baseline"/>
        <w:rPr>
          <w:lang w:val="lv-LV"/>
        </w:rPr>
      </w:pPr>
      <w:r w:rsidRPr="004A4AD8">
        <w:rPr>
          <w:lang w:val="lv-LV"/>
        </w:rPr>
        <w:t xml:space="preserve">Atklātā konkursa nolikumam </w:t>
      </w:r>
    </w:p>
    <w:p w14:paraId="35232B7D" w14:textId="77777777" w:rsidR="008C3E4E" w:rsidRPr="004A4AD8" w:rsidRDefault="008C3E4E" w:rsidP="008C3E4E">
      <w:pPr>
        <w:overflowPunct w:val="0"/>
        <w:autoSpaceDE w:val="0"/>
        <w:autoSpaceDN w:val="0"/>
        <w:adjustRightInd w:val="0"/>
        <w:ind w:left="1077" w:right="-6"/>
        <w:jc w:val="right"/>
        <w:textAlignment w:val="baseline"/>
        <w:rPr>
          <w:lang w:val="lv-LV"/>
        </w:rPr>
      </w:pPr>
    </w:p>
    <w:p w14:paraId="2148262A" w14:textId="77777777" w:rsidR="008C3E4E" w:rsidRPr="00ED5EEF" w:rsidRDefault="008C3E4E" w:rsidP="008C3E4E">
      <w:pPr>
        <w:overflowPunct w:val="0"/>
        <w:autoSpaceDE w:val="0"/>
        <w:autoSpaceDN w:val="0"/>
        <w:adjustRightInd w:val="0"/>
        <w:spacing w:after="60"/>
        <w:jc w:val="center"/>
        <w:textAlignment w:val="baseline"/>
        <w:outlineLvl w:val="4"/>
        <w:rPr>
          <w:b/>
          <w:bCs/>
          <w:iCs/>
          <w:lang w:val="lv-LV"/>
        </w:rPr>
      </w:pPr>
      <w:r w:rsidRPr="00ED5EEF">
        <w:rPr>
          <w:b/>
          <w:bCs/>
          <w:iCs/>
          <w:lang w:val="lv-LV"/>
        </w:rPr>
        <w:t xml:space="preserve">INFORMĀCIJA PAR PRETENDENTA NODARBINĀTAJIEM VAI PIESAISTĪTAJIEM SPECIĀLISTIEM </w:t>
      </w:r>
    </w:p>
    <w:p w14:paraId="67ECE53C" w14:textId="77777777" w:rsidR="008C3E4E" w:rsidRPr="00ED5EEF" w:rsidRDefault="008C3E4E" w:rsidP="008C3E4E">
      <w:pPr>
        <w:overflowPunct w:val="0"/>
        <w:autoSpaceDE w:val="0"/>
        <w:autoSpaceDN w:val="0"/>
        <w:adjustRightInd w:val="0"/>
        <w:ind w:right="26"/>
        <w:jc w:val="center"/>
        <w:textAlignment w:val="baseline"/>
        <w:rPr>
          <w:rFonts w:eastAsia="Calibri"/>
          <w:b/>
          <w:bCs/>
          <w:spacing w:val="20"/>
          <w:lang w:val="lv-LV"/>
        </w:rPr>
      </w:pPr>
    </w:p>
    <w:p w14:paraId="0A1D5ABC" w14:textId="350171C2" w:rsidR="008C3E4E" w:rsidRPr="00ED5EEF" w:rsidRDefault="005620BD" w:rsidP="005620BD">
      <w:pPr>
        <w:overflowPunct w:val="0"/>
        <w:autoSpaceDE w:val="0"/>
        <w:autoSpaceDN w:val="0"/>
        <w:adjustRightInd w:val="0"/>
        <w:ind w:left="0" w:firstLine="0"/>
        <w:jc w:val="center"/>
        <w:textAlignment w:val="baseline"/>
        <w:rPr>
          <w:b/>
          <w:bCs/>
          <w:lang w:val="lv-LV"/>
        </w:rPr>
      </w:pPr>
      <w:r w:rsidRPr="00ED5EEF">
        <w:rPr>
          <w:rFonts w:eastAsia="Calibri"/>
          <w:b/>
          <w:bCs/>
          <w:lang w:val="lv-LV"/>
        </w:rPr>
        <w:t>Būvuzraudzība būvdarbiem transporta savienojuma punkta pilnveidojumam Priedainē</w:t>
      </w:r>
    </w:p>
    <w:p w14:paraId="719350FF" w14:textId="77777777" w:rsidR="00ED5EEF" w:rsidRPr="00ED5EEF" w:rsidRDefault="00ED5EEF" w:rsidP="008C3E4E">
      <w:pPr>
        <w:overflowPunct w:val="0"/>
        <w:autoSpaceDE w:val="0"/>
        <w:autoSpaceDN w:val="0"/>
        <w:adjustRightInd w:val="0"/>
        <w:jc w:val="center"/>
        <w:textAlignment w:val="baseline"/>
        <w:rPr>
          <w:b/>
          <w:bCs/>
          <w:lang w:val="lv-LV"/>
        </w:rPr>
      </w:pPr>
    </w:p>
    <w:p w14:paraId="232E8D94" w14:textId="4EBE320F" w:rsidR="008C3E4E" w:rsidRPr="00ED5EEF" w:rsidRDefault="008C3E4E" w:rsidP="008C3E4E">
      <w:pPr>
        <w:overflowPunct w:val="0"/>
        <w:autoSpaceDE w:val="0"/>
        <w:autoSpaceDN w:val="0"/>
        <w:adjustRightInd w:val="0"/>
        <w:jc w:val="center"/>
        <w:textAlignment w:val="baseline"/>
        <w:rPr>
          <w:b/>
          <w:bCs/>
          <w:lang w:val="lv-LV"/>
        </w:rPr>
      </w:pPr>
      <w:r w:rsidRPr="00ED5EEF">
        <w:rPr>
          <w:b/>
          <w:bCs/>
          <w:lang w:val="lv-LV"/>
        </w:rPr>
        <w:t>IEPIRKUMA 1.</w:t>
      </w:r>
      <w:r w:rsidR="005620BD" w:rsidRPr="00ED5EEF">
        <w:rPr>
          <w:b/>
          <w:bCs/>
          <w:lang w:val="lv-LV"/>
        </w:rPr>
        <w:t>BŪVDARBIEM</w:t>
      </w:r>
    </w:p>
    <w:p w14:paraId="4BFA31D8" w14:textId="77777777" w:rsidR="008C3E4E" w:rsidRPr="00ED5EEF" w:rsidRDefault="008C3E4E" w:rsidP="008C3E4E">
      <w:pPr>
        <w:overflowPunct w:val="0"/>
        <w:autoSpaceDE w:val="0"/>
        <w:autoSpaceDN w:val="0"/>
        <w:adjustRightInd w:val="0"/>
        <w:jc w:val="center"/>
        <w:textAlignment w:val="baseline"/>
        <w:rPr>
          <w:b/>
          <w:bCs/>
          <w:lang w:val="lv-LV"/>
        </w:rPr>
      </w:pPr>
    </w:p>
    <w:p w14:paraId="1D79391D" w14:textId="46BEE5D8" w:rsidR="008C3E4E" w:rsidRDefault="005620BD" w:rsidP="008C3E4E">
      <w:pPr>
        <w:tabs>
          <w:tab w:val="right" w:leader="hyphen" w:pos="9360"/>
        </w:tabs>
        <w:overflowPunct w:val="0"/>
        <w:autoSpaceDE w:val="0"/>
        <w:autoSpaceDN w:val="0"/>
        <w:adjustRightInd w:val="0"/>
        <w:ind w:right="-6"/>
        <w:jc w:val="center"/>
        <w:textAlignment w:val="baseline"/>
        <w:rPr>
          <w:b/>
          <w:sz w:val="22"/>
          <w:szCs w:val="22"/>
          <w:lang w:val="lv-LV"/>
        </w:rPr>
      </w:pPr>
      <w:r w:rsidRPr="00ED5EEF">
        <w:rPr>
          <w:b/>
          <w:lang w:val="lv-LV"/>
        </w:rPr>
        <w:t>Veloceliņa gar Lielo prospektu no Priedaines stacijas līdz Babītes ielai izbūve</w:t>
      </w:r>
    </w:p>
    <w:p w14:paraId="35ADB60B" w14:textId="77777777" w:rsidR="00ED5EEF" w:rsidRPr="004A4AD8" w:rsidRDefault="00ED5EEF" w:rsidP="008C3E4E">
      <w:pPr>
        <w:tabs>
          <w:tab w:val="right" w:leader="hyphen" w:pos="9360"/>
        </w:tabs>
        <w:overflowPunct w:val="0"/>
        <w:autoSpaceDE w:val="0"/>
        <w:autoSpaceDN w:val="0"/>
        <w:adjustRightInd w:val="0"/>
        <w:ind w:right="-6"/>
        <w:jc w:val="center"/>
        <w:textAlignment w:val="baseline"/>
        <w:rPr>
          <w:b/>
          <w:lang w:val="lv-LV"/>
        </w:rPr>
      </w:pPr>
    </w:p>
    <w:tbl>
      <w:tblPr>
        <w:tblW w:w="9356"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8"/>
        <w:gridCol w:w="1701"/>
        <w:gridCol w:w="2268"/>
        <w:gridCol w:w="2410"/>
      </w:tblGrid>
      <w:tr w:rsidR="008C3E4E" w:rsidRPr="004A4AD8" w14:paraId="20AD2741" w14:textId="77777777">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4E90DEAF" w14:textId="77777777" w:rsidR="008C3E4E" w:rsidRPr="004A4AD8" w:rsidRDefault="008C3E4E">
            <w:pPr>
              <w:overflowPunct w:val="0"/>
              <w:autoSpaceDE w:val="0"/>
              <w:autoSpaceDN w:val="0"/>
              <w:adjustRightInd w:val="0"/>
              <w:ind w:left="-109" w:right="-108"/>
              <w:jc w:val="center"/>
              <w:textAlignment w:val="baseline"/>
              <w:rPr>
                <w:lang w:val="lv-LV"/>
              </w:rPr>
            </w:pPr>
            <w:r w:rsidRPr="004A4AD8">
              <w:rPr>
                <w:lang w:val="lv-LV"/>
              </w:rPr>
              <w:t xml:space="preserve">      </w:t>
            </w:r>
            <w:proofErr w:type="spellStart"/>
            <w:r w:rsidRPr="004A4AD8">
              <w:rPr>
                <w:lang w:val="lv-LV"/>
              </w:rPr>
              <w:t>N.p.k</w:t>
            </w:r>
            <w:proofErr w:type="spellEnd"/>
            <w:r w:rsidRPr="004A4AD8">
              <w:rPr>
                <w:lang w:val="lv-LV"/>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BBAE8D" w14:textId="77777777" w:rsidR="008C3E4E" w:rsidRPr="004A4AD8" w:rsidRDefault="008C3E4E">
            <w:pPr>
              <w:tabs>
                <w:tab w:val="left" w:pos="502"/>
                <w:tab w:val="left" w:pos="3119"/>
              </w:tabs>
              <w:overflowPunct w:val="0"/>
              <w:autoSpaceDE w:val="0"/>
              <w:autoSpaceDN w:val="0"/>
              <w:adjustRightInd w:val="0"/>
              <w:ind w:left="179" w:right="-6"/>
              <w:jc w:val="center"/>
              <w:textAlignment w:val="baseline"/>
              <w:rPr>
                <w:bCs/>
                <w:lang w:val="lv-LV"/>
              </w:rPr>
            </w:pPr>
            <w:r w:rsidRPr="004A4AD8">
              <w:rPr>
                <w:bCs/>
                <w:lang w:val="lv-LV"/>
              </w:rPr>
              <w:t>Speciālista vārds, uzvārds</w:t>
            </w:r>
          </w:p>
          <w:p w14:paraId="09241BF0" w14:textId="77777777" w:rsidR="008C3E4E" w:rsidRPr="004A4AD8" w:rsidRDefault="008C3E4E">
            <w:pPr>
              <w:overflowPunct w:val="0"/>
              <w:autoSpaceDE w:val="0"/>
              <w:autoSpaceDN w:val="0"/>
              <w:adjustRightInd w:val="0"/>
              <w:ind w:left="179" w:right="-108"/>
              <w:jc w:val="center"/>
              <w:textAlignment w:val="baseline"/>
              <w:rPr>
                <w:lang w:val="lv-LV"/>
              </w:rPr>
            </w:pPr>
            <w:r w:rsidRPr="004A4AD8">
              <w:rPr>
                <w:bCs/>
                <w:lang w:val="lv-LV"/>
              </w:rPr>
              <w:t>(tā pārstāvētais uzņēmums)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5068F4" w14:textId="77777777" w:rsidR="008C3E4E" w:rsidRPr="004A4AD8" w:rsidRDefault="008C3E4E">
            <w:pPr>
              <w:overflowPunct w:val="0"/>
              <w:autoSpaceDE w:val="0"/>
              <w:autoSpaceDN w:val="0"/>
              <w:adjustRightInd w:val="0"/>
              <w:ind w:left="321" w:right="-108"/>
              <w:jc w:val="center"/>
              <w:textAlignment w:val="baseline"/>
              <w:rPr>
                <w:lang w:val="lv-LV"/>
              </w:rPr>
            </w:pPr>
            <w:r w:rsidRPr="004A4AD8">
              <w:rPr>
                <w:bCs/>
                <w:lang w:val="lv-LV"/>
              </w:rPr>
              <w:t>Sertificēšanas joma un sertifikāta Nr.</w:t>
            </w:r>
          </w:p>
        </w:tc>
        <w:tc>
          <w:tcPr>
            <w:tcW w:w="2268" w:type="dxa"/>
            <w:tcBorders>
              <w:top w:val="single" w:sz="4" w:space="0" w:color="auto"/>
              <w:left w:val="single" w:sz="4" w:space="0" w:color="auto"/>
              <w:bottom w:val="single" w:sz="4" w:space="0" w:color="auto"/>
              <w:right w:val="single" w:sz="4" w:space="0" w:color="auto"/>
            </w:tcBorders>
          </w:tcPr>
          <w:p w14:paraId="2CD73D45" w14:textId="77777777" w:rsidR="008C3E4E" w:rsidRPr="004A4AD8" w:rsidRDefault="008C3E4E">
            <w:pPr>
              <w:tabs>
                <w:tab w:val="left" w:pos="502"/>
                <w:tab w:val="left" w:pos="3119"/>
              </w:tabs>
              <w:overflowPunct w:val="0"/>
              <w:autoSpaceDE w:val="0"/>
              <w:autoSpaceDN w:val="0"/>
              <w:adjustRightInd w:val="0"/>
              <w:ind w:left="456" w:right="-6"/>
              <w:jc w:val="center"/>
              <w:textAlignment w:val="baseline"/>
              <w:rPr>
                <w:bCs/>
                <w:lang w:val="lv-LV"/>
              </w:rPr>
            </w:pPr>
            <w:r w:rsidRPr="004A4AD8">
              <w:rPr>
                <w:bCs/>
                <w:lang w:val="lv-LV"/>
              </w:rPr>
              <w:t>Kontaktinformācija,</w:t>
            </w:r>
          </w:p>
          <w:p w14:paraId="585657BB" w14:textId="77777777" w:rsidR="008C3E4E" w:rsidRPr="004A4AD8" w:rsidRDefault="008C3E4E">
            <w:pPr>
              <w:tabs>
                <w:tab w:val="left" w:pos="502"/>
                <w:tab w:val="left" w:pos="3119"/>
              </w:tabs>
              <w:overflowPunct w:val="0"/>
              <w:autoSpaceDE w:val="0"/>
              <w:autoSpaceDN w:val="0"/>
              <w:adjustRightInd w:val="0"/>
              <w:ind w:left="456" w:right="-6"/>
              <w:jc w:val="center"/>
              <w:textAlignment w:val="baseline"/>
              <w:rPr>
                <w:bCs/>
                <w:lang w:val="lv-LV"/>
              </w:rPr>
            </w:pPr>
            <w:r w:rsidRPr="004A4AD8">
              <w:rPr>
                <w:bCs/>
                <w:lang w:val="lv-LV"/>
              </w:rPr>
              <w:t xml:space="preserve">tālrunis, </w:t>
            </w:r>
          </w:p>
          <w:p w14:paraId="03708EB5" w14:textId="77777777" w:rsidR="008C3E4E" w:rsidRPr="004A4AD8" w:rsidRDefault="008C3E4E">
            <w:pPr>
              <w:overflowPunct w:val="0"/>
              <w:autoSpaceDE w:val="0"/>
              <w:autoSpaceDN w:val="0"/>
              <w:adjustRightInd w:val="0"/>
              <w:ind w:left="456" w:right="-108"/>
              <w:jc w:val="center"/>
              <w:textAlignment w:val="baseline"/>
              <w:rPr>
                <w:lang w:val="lv-LV"/>
              </w:rPr>
            </w:pPr>
            <w:r w:rsidRPr="004A4AD8">
              <w:rPr>
                <w:bCs/>
                <w:lang w:val="lv-LV"/>
              </w:rPr>
              <w:t>e-pasta adrese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01F6D34" w14:textId="77777777" w:rsidR="008C3E4E" w:rsidRPr="004A4AD8" w:rsidRDefault="008C3E4E">
            <w:pPr>
              <w:overflowPunct w:val="0"/>
              <w:autoSpaceDE w:val="0"/>
              <w:autoSpaceDN w:val="0"/>
              <w:adjustRightInd w:val="0"/>
              <w:ind w:left="314" w:right="-108"/>
              <w:jc w:val="center"/>
              <w:textAlignment w:val="baseline"/>
              <w:rPr>
                <w:lang w:val="lv-LV"/>
              </w:rPr>
            </w:pPr>
            <w:r w:rsidRPr="004A4AD8">
              <w:rPr>
                <w:bCs/>
                <w:lang w:val="lv-LV"/>
              </w:rPr>
              <w:t>Speciālista pozīcija līguma izpildē*</w:t>
            </w:r>
          </w:p>
        </w:tc>
      </w:tr>
      <w:tr w:rsidR="008C3E4E" w:rsidRPr="004A4AD8" w14:paraId="78BBD12B"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2DC7A768" w14:textId="77777777" w:rsidR="008C3E4E" w:rsidRPr="004A4AD8" w:rsidRDefault="008C3E4E">
            <w:pPr>
              <w:overflowPunct w:val="0"/>
              <w:autoSpaceDE w:val="0"/>
              <w:autoSpaceDN w:val="0"/>
              <w:adjustRightInd w:val="0"/>
              <w:ind w:right="-108"/>
              <w:textAlignment w:val="baseline"/>
              <w:rPr>
                <w:bCs/>
                <w:i/>
                <w:lang w:val="lv-LV"/>
              </w:rPr>
            </w:pPr>
            <w:r w:rsidRPr="004A4AD8">
              <w:rPr>
                <w:bCs/>
                <w:i/>
                <w:lang w:val="lv-LV"/>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6DFC7F"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2</w:t>
            </w:r>
          </w:p>
        </w:tc>
        <w:tc>
          <w:tcPr>
            <w:tcW w:w="1701" w:type="dxa"/>
            <w:tcBorders>
              <w:top w:val="single" w:sz="4" w:space="0" w:color="auto"/>
              <w:left w:val="single" w:sz="4" w:space="0" w:color="auto"/>
              <w:bottom w:val="single" w:sz="4" w:space="0" w:color="auto"/>
              <w:right w:val="single" w:sz="4" w:space="0" w:color="auto"/>
            </w:tcBorders>
            <w:hideMark/>
          </w:tcPr>
          <w:p w14:paraId="197C8B6D"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3</w:t>
            </w:r>
          </w:p>
        </w:tc>
        <w:tc>
          <w:tcPr>
            <w:tcW w:w="2268" w:type="dxa"/>
            <w:tcBorders>
              <w:top w:val="single" w:sz="4" w:space="0" w:color="auto"/>
              <w:left w:val="single" w:sz="4" w:space="0" w:color="auto"/>
              <w:bottom w:val="single" w:sz="4" w:space="0" w:color="auto"/>
              <w:right w:val="single" w:sz="4" w:space="0" w:color="auto"/>
            </w:tcBorders>
          </w:tcPr>
          <w:p w14:paraId="59FD8EAA"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F570731"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5</w:t>
            </w:r>
          </w:p>
        </w:tc>
      </w:tr>
      <w:tr w:rsidR="008C3E4E" w:rsidRPr="004A4AD8" w14:paraId="3BE158BB"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58544DE3"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1.</w:t>
            </w:r>
          </w:p>
        </w:tc>
        <w:tc>
          <w:tcPr>
            <w:tcW w:w="2268" w:type="dxa"/>
            <w:tcBorders>
              <w:top w:val="single" w:sz="4" w:space="0" w:color="auto"/>
              <w:left w:val="single" w:sz="4" w:space="0" w:color="auto"/>
              <w:bottom w:val="single" w:sz="4" w:space="0" w:color="auto"/>
              <w:right w:val="single" w:sz="4" w:space="0" w:color="auto"/>
            </w:tcBorders>
            <w:vAlign w:val="center"/>
          </w:tcPr>
          <w:p w14:paraId="353CF3A1"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7E5B2C1E" w14:textId="77777777" w:rsidR="008C3E4E" w:rsidRPr="004A4AD8" w:rsidRDefault="008C3E4E">
            <w:pPr>
              <w:overflowPunct w:val="0"/>
              <w:autoSpaceDE w:val="0"/>
              <w:autoSpaceDN w:val="0"/>
              <w:adjustRightInd w:val="0"/>
              <w:ind w:right="-108"/>
              <w:jc w:val="center"/>
              <w:textAlignment w:val="baseline"/>
              <w:rPr>
                <w:i/>
                <w:lang w:val="lv-LV"/>
              </w:rPr>
            </w:pPr>
          </w:p>
        </w:tc>
        <w:tc>
          <w:tcPr>
            <w:tcW w:w="2268" w:type="dxa"/>
            <w:tcBorders>
              <w:top w:val="single" w:sz="4" w:space="0" w:color="auto"/>
              <w:left w:val="single" w:sz="4" w:space="0" w:color="auto"/>
              <w:bottom w:val="single" w:sz="4" w:space="0" w:color="auto"/>
              <w:right w:val="single" w:sz="4" w:space="0" w:color="auto"/>
            </w:tcBorders>
          </w:tcPr>
          <w:p w14:paraId="0AB889CA" w14:textId="77777777" w:rsidR="008C3E4E" w:rsidRPr="004A4AD8" w:rsidRDefault="008C3E4E">
            <w:pPr>
              <w:overflowPunct w:val="0"/>
              <w:autoSpaceDE w:val="0"/>
              <w:autoSpaceDN w:val="0"/>
              <w:adjustRightInd w:val="0"/>
              <w:ind w:right="-108"/>
              <w:jc w:val="center"/>
              <w:textAlignment w:val="baseline"/>
              <w:rPr>
                <w:i/>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648ACCD8" w14:textId="77777777" w:rsidR="008C3E4E" w:rsidRPr="004A4AD8" w:rsidRDefault="008C3E4E">
            <w:pPr>
              <w:ind w:left="172" w:right="31" w:firstLine="0"/>
              <w:rPr>
                <w:sz w:val="22"/>
                <w:szCs w:val="22"/>
                <w:lang w:val="lv-LV"/>
              </w:rPr>
            </w:pPr>
            <w:r w:rsidRPr="004A4AD8">
              <w:rPr>
                <w:sz w:val="22"/>
                <w:szCs w:val="22"/>
                <w:lang w:val="lv-LV"/>
              </w:rPr>
              <w:t>Atbildīgais būvuzraugs – sertificēts speciālists ceļu būvdarbu vadīšanā un būvuzraudzībā</w:t>
            </w:r>
          </w:p>
        </w:tc>
      </w:tr>
      <w:tr w:rsidR="008C3E4E" w:rsidRPr="004A4AD8" w14:paraId="382D7CD1"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F15C4BE"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2.</w:t>
            </w:r>
          </w:p>
        </w:tc>
        <w:tc>
          <w:tcPr>
            <w:tcW w:w="2268" w:type="dxa"/>
            <w:tcBorders>
              <w:top w:val="single" w:sz="4" w:space="0" w:color="auto"/>
              <w:left w:val="single" w:sz="4" w:space="0" w:color="auto"/>
              <w:bottom w:val="single" w:sz="4" w:space="0" w:color="auto"/>
              <w:right w:val="single" w:sz="4" w:space="0" w:color="auto"/>
            </w:tcBorders>
            <w:vAlign w:val="center"/>
          </w:tcPr>
          <w:p w14:paraId="11297974"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7F25151A" w14:textId="77777777" w:rsidR="008C3E4E" w:rsidRPr="004A4AD8" w:rsidRDefault="008C3E4E">
            <w:pPr>
              <w:overflowPunct w:val="0"/>
              <w:autoSpaceDE w:val="0"/>
              <w:autoSpaceDN w:val="0"/>
              <w:adjustRightInd w:val="0"/>
              <w:ind w:right="-108"/>
              <w:jc w:val="center"/>
              <w:textAlignment w:val="baseline"/>
              <w:rPr>
                <w:i/>
                <w:lang w:val="lv-LV"/>
              </w:rPr>
            </w:pPr>
          </w:p>
        </w:tc>
        <w:tc>
          <w:tcPr>
            <w:tcW w:w="2268" w:type="dxa"/>
            <w:tcBorders>
              <w:top w:val="single" w:sz="4" w:space="0" w:color="auto"/>
              <w:left w:val="single" w:sz="4" w:space="0" w:color="auto"/>
              <w:bottom w:val="single" w:sz="4" w:space="0" w:color="auto"/>
              <w:right w:val="single" w:sz="4" w:space="0" w:color="auto"/>
            </w:tcBorders>
          </w:tcPr>
          <w:p w14:paraId="4CA78EF7" w14:textId="77777777" w:rsidR="008C3E4E" w:rsidRPr="004A4AD8" w:rsidRDefault="008C3E4E">
            <w:pPr>
              <w:overflowPunct w:val="0"/>
              <w:autoSpaceDE w:val="0"/>
              <w:autoSpaceDN w:val="0"/>
              <w:adjustRightInd w:val="0"/>
              <w:ind w:right="-108"/>
              <w:jc w:val="center"/>
              <w:textAlignment w:val="baseline"/>
              <w:rPr>
                <w:i/>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532471C5" w14:textId="77777777" w:rsidR="008C3E4E" w:rsidRPr="004A4AD8" w:rsidRDefault="008C3E4E">
            <w:pPr>
              <w:ind w:left="172" w:right="31" w:firstLine="0"/>
              <w:rPr>
                <w:sz w:val="22"/>
                <w:szCs w:val="22"/>
                <w:lang w:val="lv-LV"/>
              </w:rPr>
            </w:pPr>
            <w:r w:rsidRPr="004A4AD8">
              <w:rPr>
                <w:sz w:val="22"/>
                <w:szCs w:val="22"/>
                <w:lang w:val="lv-LV"/>
              </w:rPr>
              <w:t>Sertificēts speciālists elektroietaišu izbūves darbu vadīšanā un būvuzraudzībā</w:t>
            </w:r>
          </w:p>
        </w:tc>
      </w:tr>
      <w:tr w:rsidR="008C3E4E" w:rsidRPr="004A4AD8" w14:paraId="0D25400C"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41A2721"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3.</w:t>
            </w:r>
          </w:p>
        </w:tc>
        <w:tc>
          <w:tcPr>
            <w:tcW w:w="2268" w:type="dxa"/>
            <w:tcBorders>
              <w:top w:val="single" w:sz="4" w:space="0" w:color="auto"/>
              <w:left w:val="single" w:sz="4" w:space="0" w:color="auto"/>
              <w:bottom w:val="single" w:sz="4" w:space="0" w:color="auto"/>
              <w:right w:val="single" w:sz="4" w:space="0" w:color="auto"/>
            </w:tcBorders>
            <w:vAlign w:val="center"/>
          </w:tcPr>
          <w:p w14:paraId="3A5C0896"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77C23609"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268" w:type="dxa"/>
            <w:tcBorders>
              <w:top w:val="single" w:sz="4" w:space="0" w:color="auto"/>
              <w:left w:val="single" w:sz="4" w:space="0" w:color="auto"/>
              <w:bottom w:val="single" w:sz="4" w:space="0" w:color="auto"/>
              <w:right w:val="single" w:sz="4" w:space="0" w:color="auto"/>
            </w:tcBorders>
          </w:tcPr>
          <w:p w14:paraId="709FE569"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4130EDF2" w14:textId="77777777" w:rsidR="008C3E4E" w:rsidRPr="004A4AD8" w:rsidRDefault="008C3E4E">
            <w:pPr>
              <w:ind w:left="172" w:right="31" w:firstLine="0"/>
              <w:rPr>
                <w:sz w:val="22"/>
                <w:szCs w:val="22"/>
                <w:lang w:val="lv-LV"/>
              </w:rPr>
            </w:pPr>
            <w:r w:rsidRPr="004A4AD8">
              <w:rPr>
                <w:sz w:val="22"/>
                <w:szCs w:val="22"/>
                <w:lang w:val="lv-LV"/>
              </w:rPr>
              <w:t>Sertificēts speciālists elektronisko sakaru sistēmu un tīklu būvdarbu vadīšanā un būvuzraudzībā</w:t>
            </w:r>
          </w:p>
        </w:tc>
      </w:tr>
      <w:tr w:rsidR="008C3E4E" w:rsidRPr="004A4AD8" w14:paraId="0D47241F"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916CBBF"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4.</w:t>
            </w:r>
          </w:p>
        </w:tc>
        <w:tc>
          <w:tcPr>
            <w:tcW w:w="2268" w:type="dxa"/>
            <w:tcBorders>
              <w:top w:val="single" w:sz="4" w:space="0" w:color="auto"/>
              <w:left w:val="single" w:sz="4" w:space="0" w:color="auto"/>
              <w:bottom w:val="single" w:sz="4" w:space="0" w:color="auto"/>
              <w:right w:val="single" w:sz="4" w:space="0" w:color="auto"/>
            </w:tcBorders>
            <w:vAlign w:val="center"/>
          </w:tcPr>
          <w:p w14:paraId="2A9351DA"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70B7EE83"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268" w:type="dxa"/>
            <w:tcBorders>
              <w:top w:val="single" w:sz="4" w:space="0" w:color="auto"/>
              <w:left w:val="single" w:sz="4" w:space="0" w:color="auto"/>
              <w:bottom w:val="single" w:sz="4" w:space="0" w:color="auto"/>
              <w:right w:val="single" w:sz="4" w:space="0" w:color="auto"/>
            </w:tcBorders>
          </w:tcPr>
          <w:p w14:paraId="5B45FB05"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26BBCA28" w14:textId="77777777" w:rsidR="008C3E4E" w:rsidRPr="004A4AD8" w:rsidRDefault="008C3E4E">
            <w:pPr>
              <w:ind w:left="172" w:right="31" w:firstLine="0"/>
              <w:rPr>
                <w:sz w:val="22"/>
                <w:szCs w:val="22"/>
                <w:lang w:val="lv-LV"/>
              </w:rPr>
            </w:pPr>
            <w:r w:rsidRPr="004A4AD8">
              <w:rPr>
                <w:sz w:val="22"/>
                <w:szCs w:val="22"/>
                <w:lang w:val="lv-LV"/>
              </w:rPr>
              <w:t>Sertificēts speciālists ūdensapgādes un kanalizācijas, ieskaitot ugunsdzēsības sistēmas, būvdarbu vadīšanā un būvuzraudzībā</w:t>
            </w:r>
          </w:p>
        </w:tc>
      </w:tr>
    </w:tbl>
    <w:p w14:paraId="7D416697" w14:textId="77777777" w:rsidR="008C3E4E" w:rsidRPr="004A4AD8" w:rsidRDefault="008C3E4E" w:rsidP="008C3E4E">
      <w:pPr>
        <w:tabs>
          <w:tab w:val="left" w:pos="3119"/>
        </w:tabs>
        <w:overflowPunct w:val="0"/>
        <w:autoSpaceDE w:val="0"/>
        <w:autoSpaceDN w:val="0"/>
        <w:adjustRightInd w:val="0"/>
        <w:ind w:left="142" w:right="-286" w:hanging="73"/>
        <w:textAlignment w:val="baseline"/>
        <w:rPr>
          <w:i/>
          <w:lang w:val="lv-LV"/>
        </w:rPr>
      </w:pPr>
      <w:r w:rsidRPr="004A4AD8">
        <w:rPr>
          <w:i/>
          <w:lang w:val="lv-LV"/>
        </w:rPr>
        <w:t>*Personāla funkcijas var apvienot, ja personai ir Nolikuma prasībām atbilstoša kvalifikācija un pieredze. Pretendents, pēc saviem ieskatiem, ir tiesīgs piesaistīt un tabulā norādīt papildu speciālistus, kas tam ir nepieciešami Līguma izpildei.</w:t>
      </w:r>
    </w:p>
    <w:p w14:paraId="5109AAF0" w14:textId="77777777" w:rsidR="008C3E4E" w:rsidRPr="004A4AD8" w:rsidRDefault="008C3E4E" w:rsidP="008C3E4E">
      <w:pPr>
        <w:tabs>
          <w:tab w:val="left" w:pos="3119"/>
        </w:tabs>
        <w:overflowPunct w:val="0"/>
        <w:autoSpaceDE w:val="0"/>
        <w:autoSpaceDN w:val="0"/>
        <w:adjustRightInd w:val="0"/>
        <w:ind w:right="-286"/>
        <w:textAlignment w:val="baseline"/>
        <w:rPr>
          <w:i/>
          <w:lang w:val="lv-LV"/>
        </w:rPr>
      </w:pPr>
    </w:p>
    <w:p w14:paraId="7AEF8B3B" w14:textId="77777777" w:rsidR="008C3E4E" w:rsidRPr="004A4AD8" w:rsidRDefault="008C3E4E" w:rsidP="008C3E4E">
      <w:pPr>
        <w:tabs>
          <w:tab w:val="left" w:pos="3119"/>
        </w:tabs>
        <w:overflowPunct w:val="0"/>
        <w:autoSpaceDE w:val="0"/>
        <w:autoSpaceDN w:val="0"/>
        <w:adjustRightInd w:val="0"/>
        <w:ind w:left="142" w:right="-286" w:firstLine="0"/>
        <w:textAlignment w:val="baseline"/>
        <w:rPr>
          <w:u w:val="single"/>
          <w:lang w:val="lv-LV"/>
        </w:rPr>
      </w:pPr>
      <w:r w:rsidRPr="004A4AD8">
        <w:rPr>
          <w:i/>
          <w:lang w:val="lv-LV"/>
        </w:rPr>
        <w:t>Pielikumā jāpievieno visu norādīto speciālistu apliecinājums par piekrišanu un gatavību veikt Pretendenta/Izpildītāja piedāvājumā minētos darbus, līguma slēgšanas tiesību iegūšanas gadījumā</w:t>
      </w:r>
      <w:r w:rsidRPr="004A4AD8">
        <w:rPr>
          <w:lang w:val="lv-LV"/>
        </w:rPr>
        <w:t>.</w:t>
      </w:r>
    </w:p>
    <w:p w14:paraId="52BD52AA" w14:textId="77777777" w:rsidR="008C3E4E" w:rsidRPr="004A4AD8" w:rsidRDefault="008C3E4E" w:rsidP="008C3E4E">
      <w:pPr>
        <w:tabs>
          <w:tab w:val="left" w:pos="3119"/>
        </w:tabs>
        <w:overflowPunct w:val="0"/>
        <w:autoSpaceDE w:val="0"/>
        <w:autoSpaceDN w:val="0"/>
        <w:adjustRightInd w:val="0"/>
        <w:ind w:right="-1"/>
        <w:textAlignment w:val="baseline"/>
        <w:rPr>
          <w:u w:val="single"/>
          <w:lang w:val="lv-LV"/>
        </w:rPr>
      </w:pPr>
    </w:p>
    <w:p w14:paraId="441923E4" w14:textId="77777777" w:rsidR="008C3E4E" w:rsidRPr="004A4AD8" w:rsidRDefault="008C3E4E" w:rsidP="008C3E4E">
      <w:pPr>
        <w:tabs>
          <w:tab w:val="left" w:pos="3119"/>
        </w:tabs>
        <w:overflowPunct w:val="0"/>
        <w:autoSpaceDE w:val="0"/>
        <w:autoSpaceDN w:val="0"/>
        <w:adjustRightInd w:val="0"/>
        <w:ind w:right="-1" w:hanging="499"/>
        <w:textAlignment w:val="baseline"/>
        <w:rPr>
          <w:u w:val="single"/>
          <w:lang w:val="lv-LV"/>
        </w:rPr>
      </w:pPr>
      <w:r w:rsidRPr="004A4AD8">
        <w:rPr>
          <w:u w:val="single"/>
          <w:lang w:val="lv-LV"/>
        </w:rPr>
        <w:t xml:space="preserve">Pielikumā: </w:t>
      </w:r>
    </w:p>
    <w:p w14:paraId="1382BD65" w14:textId="77777777" w:rsidR="008C3E4E" w:rsidRPr="004A4AD8" w:rsidRDefault="008C3E4E" w:rsidP="008C3E4E">
      <w:pPr>
        <w:tabs>
          <w:tab w:val="left" w:pos="3119"/>
        </w:tabs>
        <w:overflowPunct w:val="0"/>
        <w:autoSpaceDE w:val="0"/>
        <w:autoSpaceDN w:val="0"/>
        <w:adjustRightInd w:val="0"/>
        <w:ind w:left="142" w:right="-1" w:firstLine="0"/>
        <w:textAlignment w:val="baseline"/>
        <w:rPr>
          <w:lang w:val="lv-LV"/>
        </w:rPr>
      </w:pPr>
      <w:r w:rsidRPr="004A4AD8">
        <w:rPr>
          <w:rFonts w:eastAsia="Calibri"/>
          <w:color w:val="000000"/>
          <w:lang w:val="lv-LV" w:eastAsia="lv-LV"/>
        </w:rPr>
        <w:t>4.1.pielikums: Piesaistīto speciālistu apliecinājumi par to piekrišanu un iespējām piedalīties Līguma izpildē uz __ (____) lapām.</w:t>
      </w:r>
    </w:p>
    <w:p w14:paraId="19A87DD2" w14:textId="77777777" w:rsidR="008C3E4E" w:rsidRPr="004A4AD8" w:rsidRDefault="008C3E4E" w:rsidP="008C3E4E">
      <w:pPr>
        <w:tabs>
          <w:tab w:val="center" w:pos="4820"/>
        </w:tabs>
        <w:overflowPunct w:val="0"/>
        <w:autoSpaceDE w:val="0"/>
        <w:autoSpaceDN w:val="0"/>
        <w:adjustRightInd w:val="0"/>
        <w:ind w:right="-6" w:hanging="499"/>
        <w:textAlignment w:val="baseline"/>
        <w:rPr>
          <w:lang w:val="lv-LV"/>
        </w:rPr>
      </w:pPr>
    </w:p>
    <w:p w14:paraId="6FEFA89E" w14:textId="77777777" w:rsidR="008C3E4E" w:rsidRPr="004A4AD8" w:rsidRDefault="008C3E4E" w:rsidP="008C3E4E">
      <w:pPr>
        <w:tabs>
          <w:tab w:val="center" w:pos="4820"/>
        </w:tabs>
        <w:overflowPunct w:val="0"/>
        <w:autoSpaceDE w:val="0"/>
        <w:autoSpaceDN w:val="0"/>
        <w:adjustRightInd w:val="0"/>
        <w:ind w:right="-6"/>
        <w:textAlignment w:val="baseline"/>
        <w:rPr>
          <w:lang w:val="lv-LV"/>
        </w:rPr>
      </w:pPr>
      <w:r w:rsidRPr="004A4AD8">
        <w:rPr>
          <w:lang w:val="lv-LV"/>
        </w:rPr>
        <w:t xml:space="preserve">_________________________________ </w:t>
      </w:r>
      <w:r w:rsidRPr="004A4AD8">
        <w:rPr>
          <w:lang w:val="lv-LV"/>
        </w:rPr>
        <w:tab/>
      </w:r>
      <w:r w:rsidRPr="004A4AD8">
        <w:rPr>
          <w:lang w:val="lv-LV"/>
        </w:rPr>
        <w:tab/>
        <w:t>______________</w:t>
      </w:r>
      <w:r w:rsidRPr="004A4AD8">
        <w:rPr>
          <w:lang w:val="lv-LV"/>
        </w:rPr>
        <w:tab/>
        <w:t>__________________</w:t>
      </w:r>
    </w:p>
    <w:p w14:paraId="5824B29A" w14:textId="5CFF0A59" w:rsidR="008C3E4E" w:rsidRPr="004A4AD8" w:rsidRDefault="008C3E4E" w:rsidP="008C3E4E">
      <w:pPr>
        <w:tabs>
          <w:tab w:val="center" w:pos="4820"/>
        </w:tabs>
        <w:overflowPunct w:val="0"/>
        <w:autoSpaceDE w:val="0"/>
        <w:autoSpaceDN w:val="0"/>
        <w:adjustRightInd w:val="0"/>
        <w:ind w:right="-6"/>
        <w:textAlignment w:val="baseline"/>
        <w:rPr>
          <w:lang w:val="lv-LV"/>
        </w:rPr>
      </w:pPr>
      <w:r w:rsidRPr="004A4AD8">
        <w:rPr>
          <w:lang w:val="lv-LV"/>
        </w:rPr>
        <w:t>(Pretendenta pārstāvja ieņemamais amats)</w:t>
      </w:r>
      <w:r w:rsidRPr="004A4AD8">
        <w:rPr>
          <w:lang w:val="lv-LV"/>
        </w:rPr>
        <w:tab/>
      </w:r>
      <w:r w:rsidRPr="004A4AD8">
        <w:rPr>
          <w:lang w:val="lv-LV"/>
        </w:rPr>
        <w:tab/>
        <w:t xml:space="preserve">     (paraksts)</w:t>
      </w:r>
      <w:r w:rsidR="00804459">
        <w:rPr>
          <w:lang w:val="lv-LV"/>
        </w:rPr>
        <w:t xml:space="preserve">       </w:t>
      </w:r>
      <w:r w:rsidRPr="004A4AD8">
        <w:rPr>
          <w:lang w:val="lv-LV"/>
        </w:rPr>
        <w:t xml:space="preserve">  (vārds, uzvārds)</w:t>
      </w:r>
    </w:p>
    <w:p w14:paraId="31361ACD" w14:textId="77777777" w:rsidR="00804459" w:rsidRDefault="008C3E4E" w:rsidP="008C3E4E">
      <w:pPr>
        <w:tabs>
          <w:tab w:val="center" w:pos="4820"/>
        </w:tabs>
        <w:overflowPunct w:val="0"/>
        <w:autoSpaceDE w:val="0"/>
        <w:autoSpaceDN w:val="0"/>
        <w:adjustRightInd w:val="0"/>
        <w:spacing w:before="360"/>
        <w:ind w:right="-425"/>
        <w:textAlignment w:val="baseline"/>
        <w:rPr>
          <w:lang w:val="lv-LV"/>
        </w:rPr>
      </w:pPr>
      <w:r w:rsidRPr="004A4AD8">
        <w:rPr>
          <w:lang w:val="lv-LV"/>
        </w:rPr>
        <w:t>____________________________</w:t>
      </w:r>
      <w:r w:rsidRPr="004A4AD8">
        <w:rPr>
          <w:lang w:val="lv-LV"/>
        </w:rPr>
        <w:tab/>
      </w:r>
    </w:p>
    <w:p w14:paraId="12E4ABDE" w14:textId="51793013" w:rsidR="008C3E4E" w:rsidRPr="004A4AD8" w:rsidRDefault="008C3E4E" w:rsidP="00804459">
      <w:pPr>
        <w:tabs>
          <w:tab w:val="center" w:pos="4820"/>
        </w:tabs>
        <w:overflowPunct w:val="0"/>
        <w:autoSpaceDE w:val="0"/>
        <w:autoSpaceDN w:val="0"/>
        <w:adjustRightInd w:val="0"/>
        <w:ind w:right="-425"/>
        <w:textAlignment w:val="baseline"/>
        <w:rPr>
          <w:lang w:val="lv-LV"/>
        </w:rPr>
      </w:pPr>
      <w:r w:rsidRPr="004A4AD8">
        <w:rPr>
          <w:lang w:val="lv-LV"/>
        </w:rPr>
        <w:t xml:space="preserve">(dokumenta aizpildīšanas datums)           </w:t>
      </w:r>
    </w:p>
    <w:p w14:paraId="69A22908" w14:textId="77777777" w:rsidR="008C3E4E" w:rsidRPr="004A4AD8" w:rsidRDefault="008C3E4E" w:rsidP="008C3E4E">
      <w:pPr>
        <w:overflowPunct w:val="0"/>
        <w:autoSpaceDE w:val="0"/>
        <w:autoSpaceDN w:val="0"/>
        <w:adjustRightInd w:val="0"/>
        <w:jc w:val="right"/>
        <w:textAlignment w:val="baseline"/>
        <w:rPr>
          <w:b/>
          <w:bCs/>
          <w:highlight w:val="magenta"/>
          <w:lang w:val="lv-LV"/>
        </w:rPr>
      </w:pPr>
    </w:p>
    <w:p w14:paraId="0D0CF964" w14:textId="77777777" w:rsidR="008C3E4E" w:rsidRPr="004A4AD8" w:rsidRDefault="008C3E4E" w:rsidP="008C3E4E">
      <w:pPr>
        <w:overflowPunct w:val="0"/>
        <w:autoSpaceDE w:val="0"/>
        <w:autoSpaceDN w:val="0"/>
        <w:adjustRightInd w:val="0"/>
        <w:jc w:val="right"/>
        <w:textAlignment w:val="baseline"/>
        <w:rPr>
          <w:b/>
          <w:bCs/>
          <w:highlight w:val="magenta"/>
          <w:lang w:val="lv-LV"/>
        </w:rPr>
      </w:pPr>
    </w:p>
    <w:p w14:paraId="45C830DE" w14:textId="77777777" w:rsidR="008C3E4E" w:rsidRPr="004A4AD8" w:rsidRDefault="008C3E4E" w:rsidP="008C3E4E">
      <w:pPr>
        <w:overflowPunct w:val="0"/>
        <w:autoSpaceDE w:val="0"/>
        <w:autoSpaceDN w:val="0"/>
        <w:adjustRightInd w:val="0"/>
        <w:jc w:val="right"/>
        <w:textAlignment w:val="baseline"/>
        <w:rPr>
          <w:b/>
          <w:bCs/>
          <w:lang w:val="lv-LV"/>
        </w:rPr>
      </w:pPr>
    </w:p>
    <w:p w14:paraId="2C078FB0" w14:textId="77777777" w:rsidR="008C3E4E" w:rsidRPr="004A4AD8" w:rsidRDefault="008C3E4E" w:rsidP="008C3E4E">
      <w:pPr>
        <w:overflowPunct w:val="0"/>
        <w:autoSpaceDE w:val="0"/>
        <w:autoSpaceDN w:val="0"/>
        <w:adjustRightInd w:val="0"/>
        <w:jc w:val="right"/>
        <w:textAlignment w:val="baseline"/>
        <w:rPr>
          <w:b/>
          <w:bCs/>
          <w:lang w:val="lv-LV"/>
        </w:rPr>
      </w:pPr>
    </w:p>
    <w:p w14:paraId="749E40DD" w14:textId="77777777" w:rsidR="008D4CC2" w:rsidRDefault="008D4CC2" w:rsidP="008C3E4E">
      <w:pPr>
        <w:overflowPunct w:val="0"/>
        <w:autoSpaceDE w:val="0"/>
        <w:autoSpaceDN w:val="0"/>
        <w:adjustRightInd w:val="0"/>
        <w:jc w:val="right"/>
        <w:textAlignment w:val="baseline"/>
        <w:rPr>
          <w:b/>
          <w:bCs/>
          <w:lang w:val="lv-LV"/>
        </w:rPr>
      </w:pPr>
    </w:p>
    <w:p w14:paraId="1B70AF4A" w14:textId="0C2EA5E0" w:rsidR="008C3E4E" w:rsidRPr="004A4AD8" w:rsidRDefault="008C3E4E" w:rsidP="008C3E4E">
      <w:pPr>
        <w:overflowPunct w:val="0"/>
        <w:autoSpaceDE w:val="0"/>
        <w:autoSpaceDN w:val="0"/>
        <w:adjustRightInd w:val="0"/>
        <w:jc w:val="right"/>
        <w:textAlignment w:val="baseline"/>
        <w:rPr>
          <w:b/>
          <w:bCs/>
          <w:lang w:val="lv-LV"/>
        </w:rPr>
      </w:pPr>
      <w:r w:rsidRPr="004A4AD8">
        <w:rPr>
          <w:b/>
          <w:bCs/>
          <w:lang w:val="lv-LV"/>
        </w:rPr>
        <w:lastRenderedPageBreak/>
        <w:t>4.1.pielikums</w:t>
      </w:r>
    </w:p>
    <w:p w14:paraId="4958D93B" w14:textId="3F4F4EBF" w:rsidR="008C3E4E" w:rsidRPr="004A4AD8" w:rsidRDefault="008C3E4E" w:rsidP="009B22C6">
      <w:pPr>
        <w:overflowPunct w:val="0"/>
        <w:autoSpaceDE w:val="0"/>
        <w:autoSpaceDN w:val="0"/>
        <w:adjustRightInd w:val="0"/>
        <w:ind w:left="1077" w:right="-6"/>
        <w:jc w:val="right"/>
        <w:textAlignment w:val="baseline"/>
        <w:rPr>
          <w:u w:val="single"/>
          <w:lang w:val="lv-LV"/>
        </w:rPr>
      </w:pPr>
      <w:r w:rsidRPr="004A4AD8">
        <w:rPr>
          <w:lang w:val="lv-LV"/>
        </w:rPr>
        <w:t>Atklātā konkursa nolikumam</w:t>
      </w:r>
    </w:p>
    <w:p w14:paraId="709284EC" w14:textId="77777777" w:rsidR="008C3E4E" w:rsidRPr="004A4AD8" w:rsidRDefault="008C3E4E" w:rsidP="008C3E4E">
      <w:pPr>
        <w:overflowPunct w:val="0"/>
        <w:autoSpaceDE w:val="0"/>
        <w:autoSpaceDN w:val="0"/>
        <w:adjustRightInd w:val="0"/>
        <w:jc w:val="right"/>
        <w:textAlignment w:val="baseline"/>
        <w:rPr>
          <w:u w:val="single"/>
          <w:lang w:val="lv-LV"/>
        </w:rPr>
      </w:pPr>
    </w:p>
    <w:p w14:paraId="40023F6E" w14:textId="77777777" w:rsidR="008C3E4E" w:rsidRPr="00ED5EEF" w:rsidRDefault="008C3E4E" w:rsidP="008C3E4E">
      <w:pPr>
        <w:tabs>
          <w:tab w:val="left" w:pos="4236"/>
        </w:tabs>
        <w:overflowPunct w:val="0"/>
        <w:autoSpaceDE w:val="0"/>
        <w:autoSpaceDN w:val="0"/>
        <w:adjustRightInd w:val="0"/>
        <w:jc w:val="center"/>
        <w:textAlignment w:val="baseline"/>
        <w:rPr>
          <w:b/>
          <w:lang w:val="lv-LV"/>
        </w:rPr>
      </w:pPr>
      <w:r w:rsidRPr="00ED5EEF">
        <w:rPr>
          <w:b/>
          <w:lang w:val="lv-LV"/>
        </w:rPr>
        <w:t>SPECIĀLISTA APLIECINĀJUMS</w:t>
      </w:r>
    </w:p>
    <w:p w14:paraId="314835CE" w14:textId="77777777" w:rsidR="008C3E4E" w:rsidRPr="00ED5EEF" w:rsidRDefault="008C3E4E" w:rsidP="008C3E4E">
      <w:pPr>
        <w:overflowPunct w:val="0"/>
        <w:autoSpaceDE w:val="0"/>
        <w:autoSpaceDN w:val="0"/>
        <w:adjustRightInd w:val="0"/>
        <w:ind w:right="26"/>
        <w:textAlignment w:val="baseline"/>
        <w:rPr>
          <w:rFonts w:eastAsia="Calibri"/>
          <w:b/>
          <w:bCs/>
          <w:spacing w:val="20"/>
          <w:lang w:val="lv-LV"/>
        </w:rPr>
      </w:pPr>
    </w:p>
    <w:p w14:paraId="292FD7CA" w14:textId="77777777" w:rsidR="005620BD" w:rsidRPr="00ED5EEF" w:rsidRDefault="005620BD" w:rsidP="005620BD">
      <w:pPr>
        <w:overflowPunct w:val="0"/>
        <w:autoSpaceDE w:val="0"/>
        <w:autoSpaceDN w:val="0"/>
        <w:adjustRightInd w:val="0"/>
        <w:ind w:left="0" w:firstLine="0"/>
        <w:jc w:val="center"/>
        <w:textAlignment w:val="baseline"/>
        <w:rPr>
          <w:b/>
          <w:bCs/>
          <w:lang w:val="lv-LV"/>
        </w:rPr>
      </w:pPr>
      <w:r w:rsidRPr="00ED5EEF">
        <w:rPr>
          <w:rFonts w:eastAsia="Calibri"/>
          <w:b/>
          <w:bCs/>
          <w:lang w:val="lv-LV"/>
        </w:rPr>
        <w:t>Būvuzraudzība būvdarbiem transporta savienojuma punkta pilnveidojumam Priedainē</w:t>
      </w:r>
    </w:p>
    <w:p w14:paraId="099CF1FB" w14:textId="77777777" w:rsidR="00ED5EEF" w:rsidRPr="00ED5EEF" w:rsidRDefault="00ED5EEF" w:rsidP="005620BD">
      <w:pPr>
        <w:overflowPunct w:val="0"/>
        <w:autoSpaceDE w:val="0"/>
        <w:autoSpaceDN w:val="0"/>
        <w:adjustRightInd w:val="0"/>
        <w:jc w:val="center"/>
        <w:textAlignment w:val="baseline"/>
        <w:rPr>
          <w:b/>
          <w:bCs/>
          <w:lang w:val="lv-LV"/>
        </w:rPr>
      </w:pPr>
    </w:p>
    <w:p w14:paraId="2B7623F8" w14:textId="1E2B9918" w:rsidR="005620BD" w:rsidRPr="00ED5EEF" w:rsidRDefault="005620BD" w:rsidP="005620BD">
      <w:pPr>
        <w:overflowPunct w:val="0"/>
        <w:autoSpaceDE w:val="0"/>
        <w:autoSpaceDN w:val="0"/>
        <w:adjustRightInd w:val="0"/>
        <w:jc w:val="center"/>
        <w:textAlignment w:val="baseline"/>
        <w:rPr>
          <w:b/>
          <w:bCs/>
          <w:lang w:val="lv-LV"/>
        </w:rPr>
      </w:pPr>
      <w:r w:rsidRPr="00ED5EEF">
        <w:rPr>
          <w:b/>
          <w:bCs/>
          <w:lang w:val="lv-LV"/>
        </w:rPr>
        <w:t>IEPIRKUMA 1.BŪVDARBIEM</w:t>
      </w:r>
    </w:p>
    <w:p w14:paraId="6E4EB4C9" w14:textId="77777777" w:rsidR="005620BD" w:rsidRPr="00ED5EEF" w:rsidRDefault="005620BD" w:rsidP="005620BD">
      <w:pPr>
        <w:overflowPunct w:val="0"/>
        <w:autoSpaceDE w:val="0"/>
        <w:autoSpaceDN w:val="0"/>
        <w:adjustRightInd w:val="0"/>
        <w:jc w:val="center"/>
        <w:textAlignment w:val="baseline"/>
        <w:rPr>
          <w:b/>
          <w:bCs/>
          <w:lang w:val="lv-LV"/>
        </w:rPr>
      </w:pPr>
    </w:p>
    <w:p w14:paraId="5C7A7F19" w14:textId="77777777" w:rsidR="005620BD" w:rsidRPr="00ED5EEF" w:rsidRDefault="005620BD" w:rsidP="005620BD">
      <w:pPr>
        <w:tabs>
          <w:tab w:val="right" w:leader="hyphen" w:pos="9360"/>
        </w:tabs>
        <w:overflowPunct w:val="0"/>
        <w:autoSpaceDE w:val="0"/>
        <w:autoSpaceDN w:val="0"/>
        <w:adjustRightInd w:val="0"/>
        <w:ind w:right="-6"/>
        <w:jc w:val="center"/>
        <w:textAlignment w:val="baseline"/>
        <w:rPr>
          <w:b/>
          <w:lang w:val="lv-LV"/>
        </w:rPr>
      </w:pPr>
      <w:r w:rsidRPr="00ED5EEF">
        <w:rPr>
          <w:b/>
          <w:lang w:val="lv-LV"/>
        </w:rPr>
        <w:t>Veloceliņa gar Lielo prospektu no Priedaines stacijas līdz Babītes ielai izbūve</w:t>
      </w:r>
    </w:p>
    <w:p w14:paraId="4F035A3C" w14:textId="77777777" w:rsidR="008C3E4E" w:rsidRPr="00ED5EEF" w:rsidRDefault="008C3E4E" w:rsidP="008C3E4E">
      <w:pPr>
        <w:overflowPunct w:val="0"/>
        <w:autoSpaceDE w:val="0"/>
        <w:autoSpaceDN w:val="0"/>
        <w:adjustRightInd w:val="0"/>
        <w:spacing w:line="276" w:lineRule="auto"/>
        <w:textAlignment w:val="baseline"/>
        <w:rPr>
          <w:b/>
          <w:lang w:val="lv-LV" w:eastAsia="lv-LV"/>
        </w:rPr>
      </w:pPr>
    </w:p>
    <w:p w14:paraId="4EA9928D" w14:textId="77777777" w:rsidR="008C3E4E" w:rsidRPr="004A4AD8" w:rsidRDefault="008C3E4E" w:rsidP="008C3E4E">
      <w:pPr>
        <w:overflowPunct w:val="0"/>
        <w:autoSpaceDE w:val="0"/>
        <w:autoSpaceDN w:val="0"/>
        <w:adjustRightInd w:val="0"/>
        <w:spacing w:line="276" w:lineRule="auto"/>
        <w:textAlignment w:val="baseline"/>
        <w:rPr>
          <w:lang w:val="lv-LV"/>
        </w:rPr>
      </w:pPr>
    </w:p>
    <w:p w14:paraId="5A68147F" w14:textId="3A539EC0" w:rsidR="008C3E4E" w:rsidRPr="004A4AD8" w:rsidRDefault="008C3E4E" w:rsidP="008C3E4E">
      <w:pPr>
        <w:overflowPunct w:val="0"/>
        <w:autoSpaceDE w:val="0"/>
        <w:autoSpaceDN w:val="0"/>
        <w:adjustRightInd w:val="0"/>
        <w:spacing w:line="360" w:lineRule="auto"/>
        <w:ind w:firstLine="567"/>
        <w:textAlignment w:val="baseline"/>
        <w:rPr>
          <w:lang w:val="lv-LV"/>
        </w:rPr>
      </w:pPr>
      <w:r w:rsidRPr="004A4AD8">
        <w:rPr>
          <w:lang w:val="lv-LV"/>
        </w:rPr>
        <w:t xml:space="preserve">Es, </w:t>
      </w:r>
      <w:r w:rsidRPr="004A4AD8">
        <w:rPr>
          <w:i/>
          <w:lang w:val="lv-LV"/>
        </w:rPr>
        <w:t>_____________ (vārds, uzvārds, sertificēšanas joma un sertifikāta numurs)</w:t>
      </w:r>
      <w:r w:rsidRPr="004A4AD8">
        <w:rPr>
          <w:lang w:val="lv-LV"/>
        </w:rPr>
        <w:t xml:space="preserve">, apliecinu, ka esmu informēts, ka _______________________ </w:t>
      </w:r>
      <w:r w:rsidRPr="004A4AD8">
        <w:rPr>
          <w:i/>
          <w:lang w:val="lv-LV"/>
        </w:rPr>
        <w:t>(pretendenta nosaukums, reģistrācijas numurs)</w:t>
      </w:r>
      <w:r w:rsidRPr="004A4AD8">
        <w:rPr>
          <w:lang w:val="lv-LV"/>
        </w:rPr>
        <w:t xml:space="preserve"> (turpmāk – Pretendents) piedalās Jūrmalas valstspilsētas administrācijas izsludinātajā atklātā konkursa ar </w:t>
      </w:r>
      <w:r w:rsidRPr="004A4AD8">
        <w:rPr>
          <w:b/>
          <w:lang w:val="lv-LV"/>
        </w:rPr>
        <w:t xml:space="preserve">ID Nr. </w:t>
      </w:r>
      <w:r w:rsidRPr="009B22C6">
        <w:rPr>
          <w:b/>
          <w:lang w:val="lv-LV"/>
        </w:rPr>
        <w:t>JVA 202</w:t>
      </w:r>
      <w:r w:rsidR="008D7DC5" w:rsidRPr="009B22C6">
        <w:rPr>
          <w:b/>
          <w:lang w:val="lv-LV"/>
        </w:rPr>
        <w:t>6/42</w:t>
      </w:r>
      <w:r w:rsidRPr="004A4AD8">
        <w:rPr>
          <w:b/>
          <w:lang w:val="lv-LV"/>
        </w:rPr>
        <w:t xml:space="preserve"> “</w:t>
      </w:r>
      <w:r w:rsidR="005620BD" w:rsidRPr="004A4AD8">
        <w:rPr>
          <w:b/>
          <w:lang w:val="lv-LV"/>
        </w:rPr>
        <w:t>Būvuzraudzība būvdarbiem transporta savienojuma punkta pilnveidojumam Priedainē</w:t>
      </w:r>
      <w:r w:rsidRPr="004A4AD8">
        <w:rPr>
          <w:b/>
          <w:lang w:val="lv-LV"/>
        </w:rPr>
        <w:t xml:space="preserve">”, </w:t>
      </w:r>
      <w:r w:rsidRPr="004A4AD8">
        <w:rPr>
          <w:lang w:val="lv-LV"/>
        </w:rPr>
        <w:t xml:space="preserve">un gadījumā, ja Pretendentam šī iepirkuma konkursa rezultātā tiks piešķirtas līguma slēgšanas tiesības, apņemos strādāt līguma izpildē kā __________________ </w:t>
      </w:r>
      <w:r w:rsidRPr="004A4AD8">
        <w:rPr>
          <w:i/>
          <w:lang w:val="lv-LV"/>
        </w:rPr>
        <w:t>(speciālista pozīcija līguma izpildē)</w:t>
      </w:r>
      <w:r w:rsidRPr="004A4AD8">
        <w:rPr>
          <w:lang w:val="lv-LV"/>
        </w:rPr>
        <w:t xml:space="preserve">. </w:t>
      </w:r>
    </w:p>
    <w:p w14:paraId="65E72DD7" w14:textId="77777777" w:rsidR="008C3E4E" w:rsidRPr="004A4AD8" w:rsidRDefault="008C3E4E" w:rsidP="008C3E4E">
      <w:pPr>
        <w:overflowPunct w:val="0"/>
        <w:autoSpaceDE w:val="0"/>
        <w:autoSpaceDN w:val="0"/>
        <w:adjustRightInd w:val="0"/>
        <w:spacing w:line="360" w:lineRule="auto"/>
        <w:ind w:firstLine="567"/>
        <w:textAlignment w:val="baseline"/>
        <w:rPr>
          <w:b/>
          <w:lang w:val="lv-LV"/>
        </w:rPr>
      </w:pPr>
      <w:r w:rsidRPr="004A4AD8">
        <w:rPr>
          <w:lang w:val="lv-LV"/>
        </w:rPr>
        <w:t xml:space="preserve">Esmu Pretendenta </w:t>
      </w:r>
      <w:r w:rsidRPr="004A4AD8">
        <w:rPr>
          <w:i/>
          <w:u w:val="single"/>
          <w:lang w:val="lv-LV"/>
        </w:rPr>
        <w:t>vai</w:t>
      </w:r>
      <w:r w:rsidRPr="004A4AD8">
        <w:rPr>
          <w:lang w:val="lv-LV"/>
        </w:rPr>
        <w:t xml:space="preserve"> pieaicinātā apakšuzņēmēja __________________ </w:t>
      </w:r>
      <w:r w:rsidRPr="004A4AD8">
        <w:rPr>
          <w:i/>
          <w:lang w:val="lv-LV"/>
        </w:rPr>
        <w:t>(uzņēmuma nosaukums, reģistrācijas numurs</w:t>
      </w:r>
      <w:r w:rsidRPr="004A4AD8">
        <w:rPr>
          <w:lang w:val="lv-LV"/>
        </w:rPr>
        <w:t>)</w:t>
      </w:r>
      <w:r w:rsidRPr="004A4AD8">
        <w:rPr>
          <w:i/>
          <w:lang w:val="lv-LV"/>
        </w:rPr>
        <w:t xml:space="preserve"> </w:t>
      </w:r>
      <w:r w:rsidRPr="004A4AD8">
        <w:rPr>
          <w:lang w:val="lv-LV"/>
        </w:rPr>
        <w:t>pārstāvis, kas nodarbināts uz ____________________________________ pamata.</w:t>
      </w:r>
    </w:p>
    <w:p w14:paraId="70D68BE9" w14:textId="77777777" w:rsidR="008C3E4E" w:rsidRPr="004A4AD8" w:rsidRDefault="008C3E4E" w:rsidP="008C3E4E">
      <w:pPr>
        <w:tabs>
          <w:tab w:val="left" w:pos="1134"/>
        </w:tabs>
        <w:overflowPunct w:val="0"/>
        <w:autoSpaceDE w:val="0"/>
        <w:autoSpaceDN w:val="0"/>
        <w:adjustRightInd w:val="0"/>
        <w:spacing w:line="276" w:lineRule="auto"/>
        <w:ind w:firstLine="284"/>
        <w:textAlignment w:val="baseline"/>
        <w:rPr>
          <w:bCs/>
          <w:lang w:val="lv-LV"/>
        </w:rPr>
      </w:pPr>
      <w:r w:rsidRPr="004A4AD8">
        <w:rPr>
          <w:bCs/>
          <w:lang w:val="lv-LV"/>
        </w:rPr>
        <w:t xml:space="preserve">                                             (darba līguma/uzņēmuma līguma/pakalpojuma līguma) – aizpildīt vajadzīgo</w:t>
      </w:r>
    </w:p>
    <w:p w14:paraId="71C25EAE" w14:textId="77777777" w:rsidR="008C3E4E" w:rsidRPr="004A4AD8" w:rsidRDefault="008C3E4E" w:rsidP="008C3E4E">
      <w:pPr>
        <w:overflowPunct w:val="0"/>
        <w:autoSpaceDE w:val="0"/>
        <w:autoSpaceDN w:val="0"/>
        <w:adjustRightInd w:val="0"/>
        <w:spacing w:line="276" w:lineRule="auto"/>
        <w:ind w:firstLine="284"/>
        <w:textAlignment w:val="baseline"/>
        <w:rPr>
          <w:bCs/>
          <w:lang w:val="lv-LV"/>
        </w:rPr>
      </w:pPr>
      <w:r w:rsidRPr="004A4AD8">
        <w:rPr>
          <w:bCs/>
          <w:lang w:val="lv-LV"/>
        </w:rPr>
        <w:t xml:space="preserve"> </w:t>
      </w:r>
    </w:p>
    <w:p w14:paraId="48B72EEC" w14:textId="77777777" w:rsidR="008C3E4E" w:rsidRPr="004A4AD8" w:rsidRDefault="008C3E4E" w:rsidP="008C3E4E">
      <w:pPr>
        <w:overflowPunct w:val="0"/>
        <w:autoSpaceDE w:val="0"/>
        <w:autoSpaceDN w:val="0"/>
        <w:adjustRightInd w:val="0"/>
        <w:spacing w:line="276" w:lineRule="auto"/>
        <w:ind w:firstLine="567"/>
        <w:textAlignment w:val="baseline"/>
        <w:rPr>
          <w:lang w:val="lv-LV"/>
        </w:rPr>
      </w:pPr>
      <w:r w:rsidRPr="004A4AD8">
        <w:rPr>
          <w:lang w:val="lv-LV"/>
        </w:rPr>
        <w:t>Šī apņemšanās nav atsaucama, izņemot, ja iestājas ārkārtas apstākļi, ko nav iespējams paredzēt iepirkuma laikā.</w:t>
      </w:r>
    </w:p>
    <w:p w14:paraId="368FFB5C" w14:textId="77777777" w:rsidR="008C3E4E" w:rsidRPr="004A4AD8" w:rsidRDefault="008C3E4E" w:rsidP="008C3E4E">
      <w:pPr>
        <w:overflowPunct w:val="0"/>
        <w:autoSpaceDE w:val="0"/>
        <w:autoSpaceDN w:val="0"/>
        <w:adjustRightInd w:val="0"/>
        <w:spacing w:line="360" w:lineRule="auto"/>
        <w:ind w:firstLine="720"/>
        <w:textAlignment w:val="baseline"/>
        <w:rPr>
          <w:i/>
          <w:lang w:val="lv-LV"/>
        </w:rPr>
      </w:pPr>
    </w:p>
    <w:p w14:paraId="4CAADA47" w14:textId="77777777" w:rsidR="008C3E4E" w:rsidRPr="004A4AD8" w:rsidRDefault="008C3E4E" w:rsidP="008C3E4E">
      <w:pPr>
        <w:overflowPunct w:val="0"/>
        <w:autoSpaceDE w:val="0"/>
        <w:autoSpaceDN w:val="0"/>
        <w:adjustRightInd w:val="0"/>
        <w:spacing w:line="360" w:lineRule="auto"/>
        <w:ind w:firstLine="720"/>
        <w:textAlignment w:val="baseline"/>
        <w:rPr>
          <w:i/>
          <w:lang w:val="lv-LV"/>
        </w:rPr>
      </w:pPr>
    </w:p>
    <w:p w14:paraId="5184B82C" w14:textId="77777777" w:rsidR="008C3E4E" w:rsidRPr="004A4AD8" w:rsidRDefault="008C3E4E" w:rsidP="008C3E4E">
      <w:pPr>
        <w:overflowPunct w:val="0"/>
        <w:autoSpaceDE w:val="0"/>
        <w:autoSpaceDN w:val="0"/>
        <w:adjustRightInd w:val="0"/>
        <w:textAlignment w:val="baseline"/>
        <w:rPr>
          <w:i/>
          <w:lang w:val="lv-LV"/>
        </w:rPr>
      </w:pPr>
      <w:r w:rsidRPr="004A4AD8">
        <w:rPr>
          <w:i/>
          <w:lang w:val="lv-LV"/>
        </w:rPr>
        <w:t>*sadaļu aizpilda pēc fakta vai nepieciešamības gadījumā no apliecinājuma dzēš.</w:t>
      </w:r>
    </w:p>
    <w:p w14:paraId="6B9A5CC7" w14:textId="77777777" w:rsidR="008C3E4E" w:rsidRPr="004A4AD8" w:rsidRDefault="008C3E4E" w:rsidP="008C3E4E">
      <w:pPr>
        <w:overflowPunct w:val="0"/>
        <w:autoSpaceDE w:val="0"/>
        <w:autoSpaceDN w:val="0"/>
        <w:adjustRightInd w:val="0"/>
        <w:textAlignment w:val="baseline"/>
        <w:rPr>
          <w:i/>
          <w:lang w:val="lv-LV"/>
        </w:rPr>
      </w:pPr>
    </w:p>
    <w:p w14:paraId="1BE6349B" w14:textId="77777777" w:rsidR="008C3E4E" w:rsidRPr="004A4AD8" w:rsidRDefault="008C3E4E" w:rsidP="008C3E4E">
      <w:pPr>
        <w:overflowPunct w:val="0"/>
        <w:autoSpaceDE w:val="0"/>
        <w:autoSpaceDN w:val="0"/>
        <w:adjustRightInd w:val="0"/>
        <w:textAlignment w:val="baseline"/>
        <w:rPr>
          <w:i/>
          <w:lang w:val="lv-LV"/>
        </w:rPr>
      </w:pPr>
    </w:p>
    <w:p w14:paraId="697CF0F4" w14:textId="77777777" w:rsidR="008C3E4E" w:rsidRPr="004A4AD8" w:rsidRDefault="008C3E4E" w:rsidP="008C3E4E">
      <w:pPr>
        <w:overflowPunct w:val="0"/>
        <w:autoSpaceDE w:val="0"/>
        <w:autoSpaceDN w:val="0"/>
        <w:adjustRightInd w:val="0"/>
        <w:textAlignment w:val="baseline"/>
        <w:rPr>
          <w:i/>
          <w:lang w:val="lv-LV"/>
        </w:rPr>
      </w:pPr>
    </w:p>
    <w:p w14:paraId="7934A7E3" w14:textId="77777777" w:rsidR="008C3E4E" w:rsidRPr="004A4AD8" w:rsidRDefault="008C3E4E" w:rsidP="008C3E4E">
      <w:pPr>
        <w:overflowPunct w:val="0"/>
        <w:autoSpaceDE w:val="0"/>
        <w:autoSpaceDN w:val="0"/>
        <w:adjustRightInd w:val="0"/>
        <w:textAlignment w:val="baseline"/>
        <w:rPr>
          <w:i/>
          <w:lang w:val="lv-LV"/>
        </w:rPr>
      </w:pPr>
    </w:p>
    <w:p w14:paraId="7419BB34" w14:textId="77777777" w:rsidR="008C3E4E" w:rsidRPr="004A4AD8" w:rsidRDefault="008C3E4E" w:rsidP="008C3E4E">
      <w:pPr>
        <w:overflowPunct w:val="0"/>
        <w:autoSpaceDE w:val="0"/>
        <w:autoSpaceDN w:val="0"/>
        <w:adjustRightInd w:val="0"/>
        <w:textAlignment w:val="baseline"/>
        <w:rPr>
          <w:i/>
          <w:lang w:val="lv-LV"/>
        </w:rPr>
      </w:pPr>
    </w:p>
    <w:p w14:paraId="1A2FB0F4" w14:textId="77777777" w:rsidR="008C3E4E" w:rsidRPr="004A4AD8" w:rsidRDefault="008C3E4E" w:rsidP="008C3E4E">
      <w:pPr>
        <w:overflowPunct w:val="0"/>
        <w:autoSpaceDE w:val="0"/>
        <w:autoSpaceDN w:val="0"/>
        <w:adjustRightInd w:val="0"/>
        <w:textAlignment w:val="baseline"/>
        <w:rPr>
          <w:lang w:val="lv-LV"/>
        </w:rPr>
      </w:pPr>
    </w:p>
    <w:p w14:paraId="32A44C3F" w14:textId="77777777" w:rsidR="008C3E4E" w:rsidRPr="004A4AD8" w:rsidRDefault="008C3E4E" w:rsidP="008C3E4E">
      <w:pPr>
        <w:overflowPunct w:val="0"/>
        <w:autoSpaceDE w:val="0"/>
        <w:autoSpaceDN w:val="0"/>
        <w:adjustRightInd w:val="0"/>
        <w:textAlignment w:val="baseline"/>
        <w:rPr>
          <w:lang w:val="lv-LV"/>
        </w:rPr>
      </w:pPr>
      <w:r w:rsidRPr="004A4AD8">
        <w:rPr>
          <w:lang w:val="lv-LV"/>
        </w:rPr>
        <w:t>_________________________</w:t>
      </w:r>
      <w:r w:rsidRPr="004A4AD8">
        <w:rPr>
          <w:lang w:val="lv-LV"/>
        </w:rPr>
        <w:tab/>
      </w:r>
      <w:r w:rsidRPr="004A4AD8">
        <w:rPr>
          <w:lang w:val="lv-LV"/>
        </w:rPr>
        <w:tab/>
      </w:r>
      <w:r w:rsidRPr="004A4AD8">
        <w:rPr>
          <w:lang w:val="lv-LV"/>
        </w:rPr>
        <w:tab/>
        <w:t xml:space="preserve">________________________________                        </w:t>
      </w:r>
    </w:p>
    <w:p w14:paraId="640DCAED" w14:textId="77777777" w:rsidR="008C3E4E" w:rsidRPr="004A4AD8" w:rsidRDefault="008C3E4E" w:rsidP="008C3E4E">
      <w:pPr>
        <w:overflowPunct w:val="0"/>
        <w:autoSpaceDE w:val="0"/>
        <w:autoSpaceDN w:val="0"/>
        <w:adjustRightInd w:val="0"/>
        <w:ind w:left="0" w:firstLine="0"/>
        <w:textAlignment w:val="baseline"/>
        <w:rPr>
          <w:lang w:val="lv-LV"/>
        </w:rPr>
      </w:pPr>
      <w:r w:rsidRPr="004A4AD8">
        <w:rPr>
          <w:lang w:val="lv-LV"/>
        </w:rPr>
        <w:t xml:space="preserve">                 (datums)                                                          (paraksts,  paraksta atšifrējums)</w:t>
      </w:r>
      <w:r w:rsidRPr="004A4AD8">
        <w:rPr>
          <w:lang w:val="lv-LV"/>
        </w:rPr>
        <w:tab/>
      </w:r>
      <w:r w:rsidRPr="004A4AD8">
        <w:rPr>
          <w:lang w:val="lv-LV"/>
        </w:rPr>
        <w:tab/>
      </w:r>
    </w:p>
    <w:p w14:paraId="002ECF3A" w14:textId="77777777" w:rsidR="008C3E4E" w:rsidRPr="004A4AD8" w:rsidRDefault="008C3E4E" w:rsidP="008C3E4E">
      <w:pPr>
        <w:ind w:left="0" w:firstLine="0"/>
        <w:rPr>
          <w:lang w:val="lv-LV"/>
        </w:rPr>
      </w:pPr>
    </w:p>
    <w:p w14:paraId="1ED0917B" w14:textId="77777777" w:rsidR="008C3E4E" w:rsidRPr="004A4AD8" w:rsidRDefault="008C3E4E" w:rsidP="008C3E4E">
      <w:pPr>
        <w:ind w:left="0" w:firstLine="0"/>
        <w:rPr>
          <w:lang w:val="lv-LV"/>
        </w:rPr>
      </w:pPr>
    </w:p>
    <w:p w14:paraId="4269D202" w14:textId="77777777" w:rsidR="008C3E4E" w:rsidRPr="004A4AD8" w:rsidRDefault="008C3E4E" w:rsidP="008C3E4E">
      <w:pPr>
        <w:ind w:left="0" w:firstLine="0"/>
        <w:rPr>
          <w:lang w:val="lv-LV"/>
        </w:rPr>
      </w:pPr>
    </w:p>
    <w:p w14:paraId="70AA7309" w14:textId="77777777" w:rsidR="008C3E4E" w:rsidRPr="004A4AD8" w:rsidRDefault="008C3E4E" w:rsidP="008C3E4E">
      <w:pPr>
        <w:ind w:left="0" w:firstLine="0"/>
        <w:rPr>
          <w:lang w:val="lv-LV"/>
        </w:rPr>
      </w:pPr>
    </w:p>
    <w:p w14:paraId="560C1814" w14:textId="77777777" w:rsidR="008C3E4E" w:rsidRPr="004A4AD8" w:rsidRDefault="008C3E4E" w:rsidP="008C3E4E">
      <w:pPr>
        <w:ind w:left="0" w:firstLine="0"/>
        <w:rPr>
          <w:lang w:val="lv-LV"/>
        </w:rPr>
      </w:pPr>
    </w:p>
    <w:p w14:paraId="2904A231" w14:textId="77777777" w:rsidR="008C3E4E" w:rsidRPr="004A4AD8" w:rsidRDefault="008C3E4E" w:rsidP="008C3E4E">
      <w:pPr>
        <w:ind w:left="0" w:firstLine="0"/>
        <w:rPr>
          <w:lang w:val="lv-LV"/>
        </w:rPr>
      </w:pPr>
    </w:p>
    <w:p w14:paraId="31CEECFF" w14:textId="77777777" w:rsidR="008C3E4E" w:rsidRPr="004A4AD8" w:rsidRDefault="008C3E4E" w:rsidP="008C3E4E">
      <w:pPr>
        <w:ind w:left="0" w:firstLine="0"/>
        <w:rPr>
          <w:lang w:val="lv-LV"/>
        </w:rPr>
      </w:pPr>
    </w:p>
    <w:p w14:paraId="6A66B924" w14:textId="77777777" w:rsidR="008C3E4E" w:rsidRPr="004A4AD8" w:rsidRDefault="008C3E4E" w:rsidP="008C3E4E">
      <w:pPr>
        <w:ind w:left="0" w:firstLine="0"/>
        <w:rPr>
          <w:lang w:val="lv-LV"/>
        </w:rPr>
      </w:pPr>
    </w:p>
    <w:p w14:paraId="01D9975D" w14:textId="77777777" w:rsidR="008C3E4E" w:rsidRPr="004A4AD8" w:rsidRDefault="008C3E4E" w:rsidP="008C3E4E">
      <w:pPr>
        <w:ind w:left="0" w:firstLine="0"/>
        <w:rPr>
          <w:lang w:val="lv-LV"/>
        </w:rPr>
      </w:pPr>
    </w:p>
    <w:p w14:paraId="139072E0" w14:textId="77777777" w:rsidR="008C3E4E" w:rsidRPr="004A4AD8" w:rsidRDefault="008C3E4E" w:rsidP="008C3E4E">
      <w:pPr>
        <w:ind w:left="0" w:firstLine="0"/>
        <w:rPr>
          <w:lang w:val="lv-LV"/>
        </w:rPr>
      </w:pPr>
    </w:p>
    <w:p w14:paraId="2793B5AC" w14:textId="77777777" w:rsidR="008C3E4E" w:rsidRPr="004A4AD8" w:rsidRDefault="008C3E4E" w:rsidP="008C3E4E">
      <w:pPr>
        <w:ind w:left="0" w:firstLine="0"/>
        <w:rPr>
          <w:lang w:val="lv-LV"/>
        </w:rPr>
      </w:pPr>
    </w:p>
    <w:p w14:paraId="68AD5E19" w14:textId="77777777" w:rsidR="008C3E4E" w:rsidRPr="004A4AD8" w:rsidRDefault="008C3E4E" w:rsidP="008C3E4E">
      <w:pPr>
        <w:ind w:left="0" w:firstLine="0"/>
        <w:rPr>
          <w:lang w:val="lv-LV"/>
        </w:rPr>
      </w:pPr>
    </w:p>
    <w:p w14:paraId="5DFFE462" w14:textId="77777777" w:rsidR="008C3E4E" w:rsidRPr="004A4AD8" w:rsidRDefault="008C3E4E" w:rsidP="008C3E4E">
      <w:pPr>
        <w:ind w:left="0" w:firstLine="0"/>
        <w:rPr>
          <w:lang w:val="lv-LV"/>
        </w:rPr>
      </w:pPr>
    </w:p>
    <w:p w14:paraId="3CE974BE" w14:textId="77777777" w:rsidR="008C3E4E" w:rsidRPr="004A4AD8" w:rsidRDefault="008C3E4E" w:rsidP="008C3E4E">
      <w:pPr>
        <w:ind w:left="0" w:firstLine="0"/>
        <w:rPr>
          <w:lang w:val="lv-LV"/>
        </w:rPr>
      </w:pPr>
    </w:p>
    <w:p w14:paraId="63308180" w14:textId="77777777" w:rsidR="008C3E4E" w:rsidRPr="004A4AD8" w:rsidRDefault="008C3E4E" w:rsidP="008C3E4E">
      <w:pPr>
        <w:ind w:left="0" w:firstLine="0"/>
        <w:rPr>
          <w:lang w:val="lv-LV"/>
        </w:rPr>
      </w:pPr>
    </w:p>
    <w:p w14:paraId="56E4FB97" w14:textId="77777777" w:rsidR="008C3E4E" w:rsidRPr="004A4AD8" w:rsidRDefault="008C3E4E" w:rsidP="008C3E4E">
      <w:pPr>
        <w:ind w:left="0" w:firstLine="0"/>
        <w:rPr>
          <w:lang w:val="lv-LV"/>
        </w:rPr>
      </w:pPr>
    </w:p>
    <w:p w14:paraId="2C770462" w14:textId="77777777" w:rsidR="005620BD" w:rsidRPr="004A4AD8" w:rsidRDefault="005620BD" w:rsidP="008C3E4E">
      <w:pPr>
        <w:ind w:left="0" w:firstLine="0"/>
        <w:rPr>
          <w:lang w:val="lv-LV"/>
        </w:rPr>
      </w:pPr>
    </w:p>
    <w:p w14:paraId="4D5F0F48" w14:textId="77777777" w:rsidR="005620BD" w:rsidRPr="004A4AD8" w:rsidRDefault="005620BD" w:rsidP="008C3E4E">
      <w:pPr>
        <w:ind w:left="0" w:firstLine="0"/>
        <w:rPr>
          <w:lang w:val="lv-LV"/>
        </w:rPr>
      </w:pPr>
    </w:p>
    <w:p w14:paraId="2994C5DF" w14:textId="77777777" w:rsidR="008C3E4E" w:rsidRPr="004A4AD8" w:rsidRDefault="008C3E4E" w:rsidP="008C3E4E">
      <w:pPr>
        <w:overflowPunct w:val="0"/>
        <w:autoSpaceDE w:val="0"/>
        <w:autoSpaceDN w:val="0"/>
        <w:adjustRightInd w:val="0"/>
        <w:jc w:val="right"/>
        <w:textAlignment w:val="baseline"/>
        <w:rPr>
          <w:b/>
          <w:bCs/>
          <w:lang w:val="lv-LV"/>
        </w:rPr>
      </w:pPr>
    </w:p>
    <w:p w14:paraId="4B77B2B6" w14:textId="77777777" w:rsidR="008C3E4E" w:rsidRPr="004A4AD8" w:rsidRDefault="008C3E4E" w:rsidP="008C3E4E">
      <w:pPr>
        <w:overflowPunct w:val="0"/>
        <w:autoSpaceDE w:val="0"/>
        <w:autoSpaceDN w:val="0"/>
        <w:adjustRightInd w:val="0"/>
        <w:jc w:val="right"/>
        <w:textAlignment w:val="baseline"/>
        <w:rPr>
          <w:b/>
          <w:bCs/>
          <w:lang w:val="lv-LV"/>
        </w:rPr>
      </w:pPr>
    </w:p>
    <w:p w14:paraId="4A0FBA85" w14:textId="77777777" w:rsidR="008C3E4E" w:rsidRPr="004A4AD8" w:rsidRDefault="008C3E4E" w:rsidP="008C3E4E">
      <w:pPr>
        <w:overflowPunct w:val="0"/>
        <w:autoSpaceDE w:val="0"/>
        <w:autoSpaceDN w:val="0"/>
        <w:adjustRightInd w:val="0"/>
        <w:jc w:val="right"/>
        <w:textAlignment w:val="baseline"/>
        <w:rPr>
          <w:b/>
          <w:bCs/>
          <w:lang w:val="lv-LV"/>
        </w:rPr>
      </w:pPr>
    </w:p>
    <w:p w14:paraId="179E996A" w14:textId="77777777" w:rsidR="008D4CC2" w:rsidRDefault="008D4CC2" w:rsidP="008C3E4E">
      <w:pPr>
        <w:overflowPunct w:val="0"/>
        <w:autoSpaceDE w:val="0"/>
        <w:autoSpaceDN w:val="0"/>
        <w:adjustRightInd w:val="0"/>
        <w:jc w:val="right"/>
        <w:textAlignment w:val="baseline"/>
        <w:rPr>
          <w:b/>
          <w:bCs/>
          <w:lang w:val="lv-LV"/>
        </w:rPr>
      </w:pPr>
    </w:p>
    <w:p w14:paraId="58736851" w14:textId="0821E6C4" w:rsidR="008C3E4E" w:rsidRPr="004A4AD8" w:rsidRDefault="008C3E4E" w:rsidP="008C3E4E">
      <w:pPr>
        <w:overflowPunct w:val="0"/>
        <w:autoSpaceDE w:val="0"/>
        <w:autoSpaceDN w:val="0"/>
        <w:adjustRightInd w:val="0"/>
        <w:jc w:val="right"/>
        <w:textAlignment w:val="baseline"/>
        <w:rPr>
          <w:b/>
          <w:bCs/>
          <w:lang w:val="lv-LV"/>
        </w:rPr>
      </w:pPr>
      <w:r w:rsidRPr="004A4AD8">
        <w:rPr>
          <w:b/>
          <w:bCs/>
          <w:lang w:val="lv-LV"/>
        </w:rPr>
        <w:lastRenderedPageBreak/>
        <w:t>4.pielikums</w:t>
      </w:r>
    </w:p>
    <w:p w14:paraId="67CA0B9D" w14:textId="63C02F49" w:rsidR="008C3E4E" w:rsidRPr="004A4AD8" w:rsidRDefault="008C3E4E" w:rsidP="008C3E4E">
      <w:pPr>
        <w:overflowPunct w:val="0"/>
        <w:autoSpaceDE w:val="0"/>
        <w:autoSpaceDN w:val="0"/>
        <w:adjustRightInd w:val="0"/>
        <w:ind w:left="1077" w:right="-6"/>
        <w:jc w:val="right"/>
        <w:textAlignment w:val="baseline"/>
        <w:rPr>
          <w:lang w:val="lv-LV"/>
        </w:rPr>
      </w:pPr>
      <w:r w:rsidRPr="004A4AD8">
        <w:rPr>
          <w:lang w:val="lv-LV"/>
        </w:rPr>
        <w:t xml:space="preserve">Atklātā konkursa nolikumam </w:t>
      </w:r>
    </w:p>
    <w:p w14:paraId="4D2C74B4" w14:textId="77777777" w:rsidR="008C3E4E" w:rsidRPr="004A4AD8" w:rsidRDefault="008C3E4E" w:rsidP="008C3E4E">
      <w:pPr>
        <w:overflowPunct w:val="0"/>
        <w:autoSpaceDE w:val="0"/>
        <w:autoSpaceDN w:val="0"/>
        <w:adjustRightInd w:val="0"/>
        <w:ind w:left="1077" w:right="-6"/>
        <w:jc w:val="right"/>
        <w:textAlignment w:val="baseline"/>
        <w:rPr>
          <w:lang w:val="lv-LV"/>
        </w:rPr>
      </w:pPr>
    </w:p>
    <w:p w14:paraId="3D860218" w14:textId="77777777" w:rsidR="008C3E4E" w:rsidRPr="00ED5EEF" w:rsidRDefault="008C3E4E" w:rsidP="008C3E4E">
      <w:pPr>
        <w:overflowPunct w:val="0"/>
        <w:autoSpaceDE w:val="0"/>
        <w:autoSpaceDN w:val="0"/>
        <w:adjustRightInd w:val="0"/>
        <w:spacing w:after="60"/>
        <w:jc w:val="center"/>
        <w:textAlignment w:val="baseline"/>
        <w:outlineLvl w:val="4"/>
        <w:rPr>
          <w:b/>
          <w:bCs/>
          <w:iCs/>
          <w:lang w:val="lv-LV"/>
        </w:rPr>
      </w:pPr>
      <w:r w:rsidRPr="00ED5EEF">
        <w:rPr>
          <w:b/>
          <w:bCs/>
          <w:iCs/>
          <w:lang w:val="lv-LV"/>
        </w:rPr>
        <w:t xml:space="preserve">INFORMĀCIJA PAR PRETENDENTA NODARBINĀTAJIEM VAI PIESAISTĪTAJIEM SPECIĀLISTIEM </w:t>
      </w:r>
    </w:p>
    <w:p w14:paraId="590B315A" w14:textId="77777777" w:rsidR="008C3E4E" w:rsidRPr="00ED5EEF" w:rsidRDefault="008C3E4E" w:rsidP="008C3E4E">
      <w:pPr>
        <w:overflowPunct w:val="0"/>
        <w:autoSpaceDE w:val="0"/>
        <w:autoSpaceDN w:val="0"/>
        <w:adjustRightInd w:val="0"/>
        <w:ind w:right="26"/>
        <w:jc w:val="center"/>
        <w:textAlignment w:val="baseline"/>
        <w:rPr>
          <w:rFonts w:eastAsia="Calibri"/>
          <w:b/>
          <w:bCs/>
          <w:spacing w:val="20"/>
          <w:lang w:val="lv-LV"/>
        </w:rPr>
      </w:pPr>
    </w:p>
    <w:p w14:paraId="1D713359" w14:textId="47A62380" w:rsidR="008C3E4E" w:rsidRPr="00ED5EEF" w:rsidRDefault="008C3E4E" w:rsidP="008C3E4E">
      <w:pPr>
        <w:overflowPunct w:val="0"/>
        <w:autoSpaceDE w:val="0"/>
        <w:autoSpaceDN w:val="0"/>
        <w:adjustRightInd w:val="0"/>
        <w:spacing w:before="60"/>
        <w:ind w:left="284" w:right="-6" w:hanging="284"/>
        <w:jc w:val="center"/>
        <w:textAlignment w:val="baseline"/>
        <w:rPr>
          <w:rFonts w:eastAsia="Calibri"/>
          <w:b/>
          <w:bCs/>
          <w:lang w:val="lv-LV"/>
        </w:rPr>
      </w:pPr>
      <w:r w:rsidRPr="00ED5EEF">
        <w:rPr>
          <w:rFonts w:eastAsia="Calibri"/>
          <w:b/>
          <w:bCs/>
          <w:lang w:val="lv-LV"/>
        </w:rPr>
        <w:t xml:space="preserve">Būvuzraudzība būvdarbiem </w:t>
      </w:r>
      <w:r w:rsidR="005620BD" w:rsidRPr="00ED5EEF">
        <w:rPr>
          <w:rFonts w:eastAsia="Calibri"/>
          <w:b/>
          <w:bCs/>
          <w:lang w:val="lv-LV"/>
        </w:rPr>
        <w:t>transporta savienojuma punkta pilnveidojumam Priedainē</w:t>
      </w:r>
    </w:p>
    <w:p w14:paraId="1ACB9528" w14:textId="77777777" w:rsidR="008C3E4E" w:rsidRPr="00ED5EEF" w:rsidRDefault="008C3E4E" w:rsidP="008C3E4E">
      <w:pPr>
        <w:overflowPunct w:val="0"/>
        <w:autoSpaceDE w:val="0"/>
        <w:autoSpaceDN w:val="0"/>
        <w:adjustRightInd w:val="0"/>
        <w:ind w:left="0" w:firstLine="0"/>
        <w:textAlignment w:val="baseline"/>
        <w:rPr>
          <w:b/>
          <w:bCs/>
          <w:lang w:val="lv-LV"/>
        </w:rPr>
      </w:pPr>
    </w:p>
    <w:p w14:paraId="0F25DF60" w14:textId="12E74058" w:rsidR="008C3E4E" w:rsidRDefault="008C3E4E" w:rsidP="008C3E4E">
      <w:pPr>
        <w:overflowPunct w:val="0"/>
        <w:autoSpaceDE w:val="0"/>
        <w:autoSpaceDN w:val="0"/>
        <w:adjustRightInd w:val="0"/>
        <w:jc w:val="center"/>
        <w:textAlignment w:val="baseline"/>
        <w:rPr>
          <w:b/>
          <w:bCs/>
          <w:lang w:val="lv-LV"/>
        </w:rPr>
      </w:pPr>
      <w:r w:rsidRPr="00ED5EEF">
        <w:rPr>
          <w:b/>
          <w:bCs/>
          <w:lang w:val="lv-LV"/>
        </w:rPr>
        <w:t>IEPIRKUMA 2.</w:t>
      </w:r>
      <w:r w:rsidR="005620BD" w:rsidRPr="00ED5EEF">
        <w:rPr>
          <w:b/>
          <w:bCs/>
          <w:lang w:val="lv-LV"/>
        </w:rPr>
        <w:t>BŪVDARBIEM</w:t>
      </w:r>
    </w:p>
    <w:p w14:paraId="74398ECF" w14:textId="77777777" w:rsidR="00ED5EEF" w:rsidRPr="00ED5EEF" w:rsidRDefault="00ED5EEF" w:rsidP="008C3E4E">
      <w:pPr>
        <w:overflowPunct w:val="0"/>
        <w:autoSpaceDE w:val="0"/>
        <w:autoSpaceDN w:val="0"/>
        <w:adjustRightInd w:val="0"/>
        <w:jc w:val="center"/>
        <w:textAlignment w:val="baseline"/>
        <w:rPr>
          <w:b/>
          <w:bCs/>
          <w:lang w:val="lv-LV"/>
        </w:rPr>
      </w:pPr>
    </w:p>
    <w:p w14:paraId="210ACFEB" w14:textId="77777777" w:rsidR="005620BD" w:rsidRPr="00ED5EEF" w:rsidRDefault="005620BD" w:rsidP="005620BD">
      <w:pPr>
        <w:overflowPunct w:val="0"/>
        <w:autoSpaceDE w:val="0"/>
        <w:autoSpaceDN w:val="0"/>
        <w:adjustRightInd w:val="0"/>
        <w:ind w:left="0" w:firstLine="0"/>
        <w:jc w:val="center"/>
        <w:textAlignment w:val="baseline"/>
        <w:rPr>
          <w:b/>
          <w:bCs/>
          <w:lang w:val="lv-LV"/>
        </w:rPr>
      </w:pPr>
      <w:r w:rsidRPr="00ED5EEF">
        <w:rPr>
          <w:b/>
          <w:bCs/>
          <w:lang w:val="lv-LV"/>
        </w:rPr>
        <w:t>Veloceliņa seguma atjaunošana gar dzelzceļu no Jūrmalas administratīvās teritorijas līdz Priedaines dzelzceļa stacijai</w:t>
      </w:r>
    </w:p>
    <w:p w14:paraId="0D063138" w14:textId="4FC91176" w:rsidR="008C3E4E" w:rsidRPr="004A4AD8" w:rsidRDefault="008C3E4E" w:rsidP="008C3E4E">
      <w:pPr>
        <w:overflowPunct w:val="0"/>
        <w:autoSpaceDE w:val="0"/>
        <w:autoSpaceDN w:val="0"/>
        <w:adjustRightInd w:val="0"/>
        <w:jc w:val="center"/>
        <w:textAlignment w:val="baseline"/>
        <w:rPr>
          <w:b/>
          <w:bCs/>
          <w:sz w:val="22"/>
          <w:szCs w:val="22"/>
          <w:lang w:val="lv-LV"/>
        </w:rPr>
      </w:pPr>
    </w:p>
    <w:tbl>
      <w:tblPr>
        <w:tblW w:w="9356"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8"/>
        <w:gridCol w:w="1701"/>
        <w:gridCol w:w="2268"/>
        <w:gridCol w:w="2410"/>
      </w:tblGrid>
      <w:tr w:rsidR="008C3E4E" w:rsidRPr="004A4AD8" w14:paraId="6E76254D" w14:textId="77777777">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419AE56B" w14:textId="77777777" w:rsidR="008C3E4E" w:rsidRPr="004A4AD8" w:rsidRDefault="008C3E4E">
            <w:pPr>
              <w:overflowPunct w:val="0"/>
              <w:autoSpaceDE w:val="0"/>
              <w:autoSpaceDN w:val="0"/>
              <w:adjustRightInd w:val="0"/>
              <w:ind w:left="-109" w:right="-108"/>
              <w:jc w:val="center"/>
              <w:textAlignment w:val="baseline"/>
              <w:rPr>
                <w:lang w:val="lv-LV"/>
              </w:rPr>
            </w:pPr>
            <w:r w:rsidRPr="004A4AD8">
              <w:rPr>
                <w:lang w:val="lv-LV"/>
              </w:rPr>
              <w:t xml:space="preserve">      </w:t>
            </w:r>
            <w:proofErr w:type="spellStart"/>
            <w:r w:rsidRPr="004A4AD8">
              <w:rPr>
                <w:lang w:val="lv-LV"/>
              </w:rPr>
              <w:t>N.p.k</w:t>
            </w:r>
            <w:proofErr w:type="spellEnd"/>
            <w:r w:rsidRPr="004A4AD8">
              <w:rPr>
                <w:lang w:val="lv-LV"/>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E601CEC" w14:textId="77777777" w:rsidR="008C3E4E" w:rsidRPr="004A4AD8" w:rsidRDefault="008C3E4E">
            <w:pPr>
              <w:tabs>
                <w:tab w:val="left" w:pos="502"/>
                <w:tab w:val="left" w:pos="3119"/>
              </w:tabs>
              <w:overflowPunct w:val="0"/>
              <w:autoSpaceDE w:val="0"/>
              <w:autoSpaceDN w:val="0"/>
              <w:adjustRightInd w:val="0"/>
              <w:ind w:left="179" w:right="-6"/>
              <w:jc w:val="center"/>
              <w:textAlignment w:val="baseline"/>
              <w:rPr>
                <w:bCs/>
                <w:lang w:val="lv-LV"/>
              </w:rPr>
            </w:pPr>
            <w:r w:rsidRPr="004A4AD8">
              <w:rPr>
                <w:bCs/>
                <w:lang w:val="lv-LV"/>
              </w:rPr>
              <w:t>Speciālista vārds, uzvārds</w:t>
            </w:r>
          </w:p>
          <w:p w14:paraId="78428EE1" w14:textId="77777777" w:rsidR="008C3E4E" w:rsidRPr="004A4AD8" w:rsidRDefault="008C3E4E">
            <w:pPr>
              <w:overflowPunct w:val="0"/>
              <w:autoSpaceDE w:val="0"/>
              <w:autoSpaceDN w:val="0"/>
              <w:adjustRightInd w:val="0"/>
              <w:ind w:left="179" w:right="-108"/>
              <w:jc w:val="center"/>
              <w:textAlignment w:val="baseline"/>
              <w:rPr>
                <w:lang w:val="lv-LV"/>
              </w:rPr>
            </w:pPr>
            <w:r w:rsidRPr="004A4AD8">
              <w:rPr>
                <w:bCs/>
                <w:lang w:val="lv-LV"/>
              </w:rPr>
              <w:t>(tā pārstāvētais uzņēmums)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04566" w14:textId="77777777" w:rsidR="008C3E4E" w:rsidRPr="004A4AD8" w:rsidRDefault="008C3E4E">
            <w:pPr>
              <w:overflowPunct w:val="0"/>
              <w:autoSpaceDE w:val="0"/>
              <w:autoSpaceDN w:val="0"/>
              <w:adjustRightInd w:val="0"/>
              <w:ind w:left="321" w:right="-108"/>
              <w:jc w:val="center"/>
              <w:textAlignment w:val="baseline"/>
              <w:rPr>
                <w:lang w:val="lv-LV"/>
              </w:rPr>
            </w:pPr>
            <w:r w:rsidRPr="004A4AD8">
              <w:rPr>
                <w:bCs/>
                <w:lang w:val="lv-LV"/>
              </w:rPr>
              <w:t>Sertificēšanas joma un sertifikāta Nr.</w:t>
            </w:r>
          </w:p>
        </w:tc>
        <w:tc>
          <w:tcPr>
            <w:tcW w:w="2268" w:type="dxa"/>
            <w:tcBorders>
              <w:top w:val="single" w:sz="4" w:space="0" w:color="auto"/>
              <w:left w:val="single" w:sz="4" w:space="0" w:color="auto"/>
              <w:bottom w:val="single" w:sz="4" w:space="0" w:color="auto"/>
              <w:right w:val="single" w:sz="4" w:space="0" w:color="auto"/>
            </w:tcBorders>
          </w:tcPr>
          <w:p w14:paraId="6A23370A" w14:textId="77777777" w:rsidR="008C3E4E" w:rsidRPr="004A4AD8" w:rsidRDefault="008C3E4E">
            <w:pPr>
              <w:tabs>
                <w:tab w:val="left" w:pos="502"/>
                <w:tab w:val="left" w:pos="3119"/>
              </w:tabs>
              <w:overflowPunct w:val="0"/>
              <w:autoSpaceDE w:val="0"/>
              <w:autoSpaceDN w:val="0"/>
              <w:adjustRightInd w:val="0"/>
              <w:ind w:left="456" w:right="-6"/>
              <w:jc w:val="center"/>
              <w:textAlignment w:val="baseline"/>
              <w:rPr>
                <w:bCs/>
                <w:lang w:val="lv-LV"/>
              </w:rPr>
            </w:pPr>
            <w:r w:rsidRPr="004A4AD8">
              <w:rPr>
                <w:bCs/>
                <w:lang w:val="lv-LV"/>
              </w:rPr>
              <w:t>Kontaktinformācija,</w:t>
            </w:r>
          </w:p>
          <w:p w14:paraId="6403646E" w14:textId="77777777" w:rsidR="008C3E4E" w:rsidRPr="004A4AD8" w:rsidRDefault="008C3E4E">
            <w:pPr>
              <w:tabs>
                <w:tab w:val="left" w:pos="502"/>
                <w:tab w:val="left" w:pos="3119"/>
              </w:tabs>
              <w:overflowPunct w:val="0"/>
              <w:autoSpaceDE w:val="0"/>
              <w:autoSpaceDN w:val="0"/>
              <w:adjustRightInd w:val="0"/>
              <w:ind w:left="456" w:right="-6"/>
              <w:jc w:val="center"/>
              <w:textAlignment w:val="baseline"/>
              <w:rPr>
                <w:bCs/>
                <w:lang w:val="lv-LV"/>
              </w:rPr>
            </w:pPr>
            <w:r w:rsidRPr="004A4AD8">
              <w:rPr>
                <w:bCs/>
                <w:lang w:val="lv-LV"/>
              </w:rPr>
              <w:t xml:space="preserve">tālrunis, </w:t>
            </w:r>
          </w:p>
          <w:p w14:paraId="7130BC14" w14:textId="77777777" w:rsidR="008C3E4E" w:rsidRPr="004A4AD8" w:rsidRDefault="008C3E4E">
            <w:pPr>
              <w:overflowPunct w:val="0"/>
              <w:autoSpaceDE w:val="0"/>
              <w:autoSpaceDN w:val="0"/>
              <w:adjustRightInd w:val="0"/>
              <w:ind w:left="456" w:right="-108"/>
              <w:jc w:val="center"/>
              <w:textAlignment w:val="baseline"/>
              <w:rPr>
                <w:lang w:val="lv-LV"/>
              </w:rPr>
            </w:pPr>
            <w:r w:rsidRPr="004A4AD8">
              <w:rPr>
                <w:bCs/>
                <w:lang w:val="lv-LV"/>
              </w:rPr>
              <w:t>e-pasta adrese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5AC4F96" w14:textId="77777777" w:rsidR="008C3E4E" w:rsidRPr="004A4AD8" w:rsidRDefault="008C3E4E">
            <w:pPr>
              <w:overflowPunct w:val="0"/>
              <w:autoSpaceDE w:val="0"/>
              <w:autoSpaceDN w:val="0"/>
              <w:adjustRightInd w:val="0"/>
              <w:ind w:left="314" w:right="-108"/>
              <w:jc w:val="center"/>
              <w:textAlignment w:val="baseline"/>
              <w:rPr>
                <w:lang w:val="lv-LV"/>
              </w:rPr>
            </w:pPr>
            <w:r w:rsidRPr="004A4AD8">
              <w:rPr>
                <w:bCs/>
                <w:lang w:val="lv-LV"/>
              </w:rPr>
              <w:t>Speciālista pozīcija līguma izpildē*</w:t>
            </w:r>
          </w:p>
        </w:tc>
      </w:tr>
      <w:tr w:rsidR="008C3E4E" w:rsidRPr="004A4AD8" w14:paraId="05EB279C"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4581E5E5" w14:textId="77777777" w:rsidR="008C3E4E" w:rsidRPr="004A4AD8" w:rsidRDefault="008C3E4E">
            <w:pPr>
              <w:overflowPunct w:val="0"/>
              <w:autoSpaceDE w:val="0"/>
              <w:autoSpaceDN w:val="0"/>
              <w:adjustRightInd w:val="0"/>
              <w:ind w:right="-108"/>
              <w:textAlignment w:val="baseline"/>
              <w:rPr>
                <w:bCs/>
                <w:i/>
                <w:lang w:val="lv-LV"/>
              </w:rPr>
            </w:pPr>
            <w:r w:rsidRPr="004A4AD8">
              <w:rPr>
                <w:bCs/>
                <w:i/>
                <w:lang w:val="lv-LV"/>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5D63D3"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2</w:t>
            </w:r>
          </w:p>
        </w:tc>
        <w:tc>
          <w:tcPr>
            <w:tcW w:w="1701" w:type="dxa"/>
            <w:tcBorders>
              <w:top w:val="single" w:sz="4" w:space="0" w:color="auto"/>
              <w:left w:val="single" w:sz="4" w:space="0" w:color="auto"/>
              <w:bottom w:val="single" w:sz="4" w:space="0" w:color="auto"/>
              <w:right w:val="single" w:sz="4" w:space="0" w:color="auto"/>
            </w:tcBorders>
            <w:hideMark/>
          </w:tcPr>
          <w:p w14:paraId="50CB6321"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3</w:t>
            </w:r>
          </w:p>
        </w:tc>
        <w:tc>
          <w:tcPr>
            <w:tcW w:w="2268" w:type="dxa"/>
            <w:tcBorders>
              <w:top w:val="single" w:sz="4" w:space="0" w:color="auto"/>
              <w:left w:val="single" w:sz="4" w:space="0" w:color="auto"/>
              <w:bottom w:val="single" w:sz="4" w:space="0" w:color="auto"/>
              <w:right w:val="single" w:sz="4" w:space="0" w:color="auto"/>
            </w:tcBorders>
          </w:tcPr>
          <w:p w14:paraId="25A6BBC9"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87EDCD9" w14:textId="77777777" w:rsidR="008C3E4E" w:rsidRPr="004A4AD8" w:rsidRDefault="008C3E4E">
            <w:pPr>
              <w:overflowPunct w:val="0"/>
              <w:autoSpaceDE w:val="0"/>
              <w:autoSpaceDN w:val="0"/>
              <w:adjustRightInd w:val="0"/>
              <w:ind w:right="-108"/>
              <w:jc w:val="center"/>
              <w:textAlignment w:val="baseline"/>
              <w:rPr>
                <w:bCs/>
                <w:i/>
                <w:lang w:val="lv-LV"/>
              </w:rPr>
            </w:pPr>
            <w:r w:rsidRPr="004A4AD8">
              <w:rPr>
                <w:bCs/>
                <w:i/>
                <w:lang w:val="lv-LV"/>
              </w:rPr>
              <w:t>5</w:t>
            </w:r>
          </w:p>
        </w:tc>
      </w:tr>
      <w:tr w:rsidR="008C3E4E" w:rsidRPr="004A4AD8" w14:paraId="45E5CAC2"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95B36AF"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1.</w:t>
            </w:r>
          </w:p>
        </w:tc>
        <w:tc>
          <w:tcPr>
            <w:tcW w:w="2268" w:type="dxa"/>
            <w:tcBorders>
              <w:top w:val="single" w:sz="4" w:space="0" w:color="auto"/>
              <w:left w:val="single" w:sz="4" w:space="0" w:color="auto"/>
              <w:bottom w:val="single" w:sz="4" w:space="0" w:color="auto"/>
              <w:right w:val="single" w:sz="4" w:space="0" w:color="auto"/>
            </w:tcBorders>
            <w:vAlign w:val="center"/>
          </w:tcPr>
          <w:p w14:paraId="2B4D9518"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5A5D7210" w14:textId="77777777" w:rsidR="008C3E4E" w:rsidRPr="004A4AD8" w:rsidRDefault="008C3E4E">
            <w:pPr>
              <w:overflowPunct w:val="0"/>
              <w:autoSpaceDE w:val="0"/>
              <w:autoSpaceDN w:val="0"/>
              <w:adjustRightInd w:val="0"/>
              <w:ind w:right="-108"/>
              <w:jc w:val="center"/>
              <w:textAlignment w:val="baseline"/>
              <w:rPr>
                <w:i/>
                <w:lang w:val="lv-LV"/>
              </w:rPr>
            </w:pPr>
          </w:p>
        </w:tc>
        <w:tc>
          <w:tcPr>
            <w:tcW w:w="2268" w:type="dxa"/>
            <w:tcBorders>
              <w:top w:val="single" w:sz="4" w:space="0" w:color="auto"/>
              <w:left w:val="single" w:sz="4" w:space="0" w:color="auto"/>
              <w:bottom w:val="single" w:sz="4" w:space="0" w:color="auto"/>
              <w:right w:val="single" w:sz="4" w:space="0" w:color="auto"/>
            </w:tcBorders>
          </w:tcPr>
          <w:p w14:paraId="4DEDC06E" w14:textId="77777777" w:rsidR="008C3E4E" w:rsidRPr="004A4AD8" w:rsidRDefault="008C3E4E">
            <w:pPr>
              <w:overflowPunct w:val="0"/>
              <w:autoSpaceDE w:val="0"/>
              <w:autoSpaceDN w:val="0"/>
              <w:adjustRightInd w:val="0"/>
              <w:ind w:right="-108"/>
              <w:jc w:val="center"/>
              <w:textAlignment w:val="baseline"/>
              <w:rPr>
                <w:i/>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34FC1607" w14:textId="77777777" w:rsidR="008C3E4E" w:rsidRPr="004A4AD8" w:rsidRDefault="008C3E4E">
            <w:pPr>
              <w:ind w:left="172" w:right="31" w:firstLine="0"/>
              <w:rPr>
                <w:sz w:val="22"/>
                <w:szCs w:val="22"/>
                <w:lang w:val="lv-LV"/>
              </w:rPr>
            </w:pPr>
            <w:r w:rsidRPr="004A4AD8">
              <w:rPr>
                <w:sz w:val="22"/>
                <w:szCs w:val="22"/>
                <w:lang w:val="lv-LV"/>
              </w:rPr>
              <w:t>Atbildīgais būvuzraugs – sertificēts speciālists ceļu būvdarbu vadīšanā un būvuzraudzībā</w:t>
            </w:r>
          </w:p>
        </w:tc>
      </w:tr>
      <w:tr w:rsidR="008C3E4E" w:rsidRPr="004A4AD8" w14:paraId="769414C5"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BA04181"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2.</w:t>
            </w:r>
          </w:p>
        </w:tc>
        <w:tc>
          <w:tcPr>
            <w:tcW w:w="2268" w:type="dxa"/>
            <w:tcBorders>
              <w:top w:val="single" w:sz="4" w:space="0" w:color="auto"/>
              <w:left w:val="single" w:sz="4" w:space="0" w:color="auto"/>
              <w:bottom w:val="single" w:sz="4" w:space="0" w:color="auto"/>
              <w:right w:val="single" w:sz="4" w:space="0" w:color="auto"/>
            </w:tcBorders>
            <w:vAlign w:val="center"/>
          </w:tcPr>
          <w:p w14:paraId="6DFDC136"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3AEA1C2B" w14:textId="77777777" w:rsidR="008C3E4E" w:rsidRPr="004A4AD8" w:rsidRDefault="008C3E4E">
            <w:pPr>
              <w:overflowPunct w:val="0"/>
              <w:autoSpaceDE w:val="0"/>
              <w:autoSpaceDN w:val="0"/>
              <w:adjustRightInd w:val="0"/>
              <w:ind w:right="-108"/>
              <w:jc w:val="center"/>
              <w:textAlignment w:val="baseline"/>
              <w:rPr>
                <w:i/>
                <w:lang w:val="lv-LV"/>
              </w:rPr>
            </w:pPr>
          </w:p>
        </w:tc>
        <w:tc>
          <w:tcPr>
            <w:tcW w:w="2268" w:type="dxa"/>
            <w:tcBorders>
              <w:top w:val="single" w:sz="4" w:space="0" w:color="auto"/>
              <w:left w:val="single" w:sz="4" w:space="0" w:color="auto"/>
              <w:bottom w:val="single" w:sz="4" w:space="0" w:color="auto"/>
              <w:right w:val="single" w:sz="4" w:space="0" w:color="auto"/>
            </w:tcBorders>
          </w:tcPr>
          <w:p w14:paraId="424778A9" w14:textId="77777777" w:rsidR="008C3E4E" w:rsidRPr="004A4AD8" w:rsidRDefault="008C3E4E">
            <w:pPr>
              <w:overflowPunct w:val="0"/>
              <w:autoSpaceDE w:val="0"/>
              <w:autoSpaceDN w:val="0"/>
              <w:adjustRightInd w:val="0"/>
              <w:ind w:right="-108"/>
              <w:jc w:val="center"/>
              <w:textAlignment w:val="baseline"/>
              <w:rPr>
                <w:i/>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4AECB978" w14:textId="77777777" w:rsidR="008C3E4E" w:rsidRPr="004A4AD8" w:rsidRDefault="008C3E4E">
            <w:pPr>
              <w:ind w:left="172" w:right="31" w:firstLine="0"/>
              <w:rPr>
                <w:sz w:val="22"/>
                <w:szCs w:val="22"/>
                <w:lang w:val="lv-LV"/>
              </w:rPr>
            </w:pPr>
            <w:r w:rsidRPr="004A4AD8">
              <w:rPr>
                <w:sz w:val="22"/>
                <w:szCs w:val="22"/>
                <w:lang w:val="lv-LV"/>
              </w:rPr>
              <w:t>Sertificēts speciālists elektroietaišu izbūves darbu vadīšanā un būvuzraudzībā</w:t>
            </w:r>
          </w:p>
        </w:tc>
      </w:tr>
      <w:tr w:rsidR="008C3E4E" w:rsidRPr="004A4AD8" w14:paraId="419CD267"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9EDC427"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3.</w:t>
            </w:r>
          </w:p>
        </w:tc>
        <w:tc>
          <w:tcPr>
            <w:tcW w:w="2268" w:type="dxa"/>
            <w:tcBorders>
              <w:top w:val="single" w:sz="4" w:space="0" w:color="auto"/>
              <w:left w:val="single" w:sz="4" w:space="0" w:color="auto"/>
              <w:bottom w:val="single" w:sz="4" w:space="0" w:color="auto"/>
              <w:right w:val="single" w:sz="4" w:space="0" w:color="auto"/>
            </w:tcBorders>
            <w:vAlign w:val="center"/>
          </w:tcPr>
          <w:p w14:paraId="218AC5F1"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63D863BF"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268" w:type="dxa"/>
            <w:tcBorders>
              <w:top w:val="single" w:sz="4" w:space="0" w:color="auto"/>
              <w:left w:val="single" w:sz="4" w:space="0" w:color="auto"/>
              <w:bottom w:val="single" w:sz="4" w:space="0" w:color="auto"/>
              <w:right w:val="single" w:sz="4" w:space="0" w:color="auto"/>
            </w:tcBorders>
          </w:tcPr>
          <w:p w14:paraId="7F77953D"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29A532DB" w14:textId="77777777" w:rsidR="008C3E4E" w:rsidRPr="004A4AD8" w:rsidRDefault="008C3E4E">
            <w:pPr>
              <w:ind w:left="172" w:right="31" w:firstLine="0"/>
              <w:rPr>
                <w:sz w:val="22"/>
                <w:szCs w:val="22"/>
                <w:lang w:val="lv-LV"/>
              </w:rPr>
            </w:pPr>
            <w:r w:rsidRPr="004A4AD8">
              <w:rPr>
                <w:sz w:val="22"/>
                <w:szCs w:val="22"/>
                <w:lang w:val="lv-LV"/>
              </w:rPr>
              <w:t>Sertificēts speciālists elektronisko sakaru sistēmu un tīklu būvdarbu vadīšanā un būvuzraudzībā</w:t>
            </w:r>
          </w:p>
        </w:tc>
      </w:tr>
      <w:tr w:rsidR="008C3E4E" w:rsidRPr="004A4AD8" w14:paraId="6C46B907"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384080E6" w14:textId="77777777" w:rsidR="008C3E4E" w:rsidRPr="004A4AD8" w:rsidRDefault="008C3E4E">
            <w:pPr>
              <w:overflowPunct w:val="0"/>
              <w:autoSpaceDE w:val="0"/>
              <w:autoSpaceDN w:val="0"/>
              <w:adjustRightInd w:val="0"/>
              <w:ind w:right="-108"/>
              <w:textAlignment w:val="baseline"/>
              <w:rPr>
                <w:iCs/>
                <w:lang w:val="lv-LV"/>
              </w:rPr>
            </w:pPr>
            <w:r w:rsidRPr="004A4AD8">
              <w:rPr>
                <w:iCs/>
                <w:lang w:val="lv-LV"/>
              </w:rPr>
              <w:t>4.</w:t>
            </w:r>
          </w:p>
        </w:tc>
        <w:tc>
          <w:tcPr>
            <w:tcW w:w="2268" w:type="dxa"/>
            <w:tcBorders>
              <w:top w:val="single" w:sz="4" w:space="0" w:color="auto"/>
              <w:left w:val="single" w:sz="4" w:space="0" w:color="auto"/>
              <w:bottom w:val="single" w:sz="4" w:space="0" w:color="auto"/>
              <w:right w:val="single" w:sz="4" w:space="0" w:color="auto"/>
            </w:tcBorders>
            <w:vAlign w:val="center"/>
          </w:tcPr>
          <w:p w14:paraId="1D9DDC56" w14:textId="77777777" w:rsidR="008C3E4E" w:rsidRPr="004A4AD8" w:rsidRDefault="008C3E4E">
            <w:pPr>
              <w:overflowPunct w:val="0"/>
              <w:autoSpaceDE w:val="0"/>
              <w:autoSpaceDN w:val="0"/>
              <w:adjustRightInd w:val="0"/>
              <w:ind w:right="-108"/>
              <w:jc w:val="center"/>
              <w:textAlignment w:val="baseline"/>
              <w:rPr>
                <w:i/>
                <w:lang w:val="lv-LV"/>
              </w:rPr>
            </w:pPr>
          </w:p>
        </w:tc>
        <w:tc>
          <w:tcPr>
            <w:tcW w:w="1701" w:type="dxa"/>
            <w:tcBorders>
              <w:top w:val="single" w:sz="4" w:space="0" w:color="auto"/>
              <w:left w:val="single" w:sz="4" w:space="0" w:color="auto"/>
              <w:bottom w:val="single" w:sz="4" w:space="0" w:color="auto"/>
              <w:right w:val="single" w:sz="4" w:space="0" w:color="auto"/>
            </w:tcBorders>
          </w:tcPr>
          <w:p w14:paraId="4C1A8E7B"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268" w:type="dxa"/>
            <w:tcBorders>
              <w:top w:val="single" w:sz="4" w:space="0" w:color="auto"/>
              <w:left w:val="single" w:sz="4" w:space="0" w:color="auto"/>
              <w:bottom w:val="single" w:sz="4" w:space="0" w:color="auto"/>
              <w:right w:val="single" w:sz="4" w:space="0" w:color="auto"/>
            </w:tcBorders>
          </w:tcPr>
          <w:p w14:paraId="31D8EA36" w14:textId="77777777" w:rsidR="008C3E4E" w:rsidRPr="004A4AD8" w:rsidRDefault="008C3E4E">
            <w:pPr>
              <w:overflowPunct w:val="0"/>
              <w:autoSpaceDE w:val="0"/>
              <w:autoSpaceDN w:val="0"/>
              <w:adjustRightInd w:val="0"/>
              <w:ind w:right="-108"/>
              <w:jc w:val="center"/>
              <w:textAlignment w:val="baseline"/>
              <w:rPr>
                <w:i/>
                <w:highlight w:val="yellow"/>
                <w:lang w:val="lv-LV"/>
              </w:rPr>
            </w:pPr>
          </w:p>
        </w:tc>
        <w:tc>
          <w:tcPr>
            <w:tcW w:w="2410" w:type="dxa"/>
            <w:tcBorders>
              <w:top w:val="single" w:sz="4" w:space="0" w:color="auto"/>
              <w:left w:val="single" w:sz="4" w:space="0" w:color="auto"/>
              <w:bottom w:val="single" w:sz="4" w:space="0" w:color="auto"/>
              <w:right w:val="single" w:sz="4" w:space="0" w:color="auto"/>
            </w:tcBorders>
            <w:vAlign w:val="center"/>
          </w:tcPr>
          <w:p w14:paraId="699DF82D" w14:textId="77777777" w:rsidR="008C3E4E" w:rsidRPr="004A4AD8" w:rsidRDefault="008C3E4E">
            <w:pPr>
              <w:ind w:left="172" w:right="31" w:firstLine="0"/>
              <w:rPr>
                <w:sz w:val="22"/>
                <w:szCs w:val="22"/>
                <w:lang w:val="lv-LV"/>
              </w:rPr>
            </w:pPr>
            <w:r w:rsidRPr="004A4AD8">
              <w:rPr>
                <w:sz w:val="22"/>
                <w:szCs w:val="22"/>
                <w:lang w:val="lv-LV"/>
              </w:rPr>
              <w:t>Sertificēts speciālists ūdensapgādes un kanalizācijas, ieskaitot ugunsdzēsības sistēmas, būvdarbu vadīšanā un būvuzraudzībā</w:t>
            </w:r>
          </w:p>
        </w:tc>
      </w:tr>
    </w:tbl>
    <w:p w14:paraId="703523D9" w14:textId="77777777" w:rsidR="008C3E4E" w:rsidRPr="004A4AD8" w:rsidRDefault="008C3E4E" w:rsidP="008C3E4E">
      <w:pPr>
        <w:tabs>
          <w:tab w:val="left" w:pos="3119"/>
        </w:tabs>
        <w:overflowPunct w:val="0"/>
        <w:autoSpaceDE w:val="0"/>
        <w:autoSpaceDN w:val="0"/>
        <w:adjustRightInd w:val="0"/>
        <w:ind w:left="142" w:right="-286" w:hanging="73"/>
        <w:textAlignment w:val="baseline"/>
        <w:rPr>
          <w:i/>
          <w:lang w:val="lv-LV"/>
        </w:rPr>
      </w:pPr>
      <w:r w:rsidRPr="004A4AD8">
        <w:rPr>
          <w:i/>
          <w:lang w:val="lv-LV"/>
        </w:rPr>
        <w:t>*Personāla funkcijas var apvienot, ja personai ir Nolikuma prasībām atbilstoša kvalifikācija un pieredze. Pretendents, pēc saviem ieskatiem, ir tiesīgs piesaistīt un tabulā norādīt papildu speciālistus, kas tam ir nepieciešami Līguma izpildei.</w:t>
      </w:r>
    </w:p>
    <w:p w14:paraId="41AD21A9" w14:textId="77777777" w:rsidR="008C3E4E" w:rsidRPr="004A4AD8" w:rsidRDefault="008C3E4E" w:rsidP="008C3E4E">
      <w:pPr>
        <w:tabs>
          <w:tab w:val="left" w:pos="3119"/>
        </w:tabs>
        <w:overflowPunct w:val="0"/>
        <w:autoSpaceDE w:val="0"/>
        <w:autoSpaceDN w:val="0"/>
        <w:adjustRightInd w:val="0"/>
        <w:ind w:right="-286"/>
        <w:textAlignment w:val="baseline"/>
        <w:rPr>
          <w:i/>
          <w:lang w:val="lv-LV"/>
        </w:rPr>
      </w:pPr>
    </w:p>
    <w:p w14:paraId="29F1248A" w14:textId="77777777" w:rsidR="008C3E4E" w:rsidRPr="004A4AD8" w:rsidRDefault="008C3E4E" w:rsidP="008C3E4E">
      <w:pPr>
        <w:tabs>
          <w:tab w:val="left" w:pos="3119"/>
        </w:tabs>
        <w:overflowPunct w:val="0"/>
        <w:autoSpaceDE w:val="0"/>
        <w:autoSpaceDN w:val="0"/>
        <w:adjustRightInd w:val="0"/>
        <w:ind w:left="142" w:right="-286" w:firstLine="0"/>
        <w:textAlignment w:val="baseline"/>
        <w:rPr>
          <w:u w:val="single"/>
          <w:lang w:val="lv-LV"/>
        </w:rPr>
      </w:pPr>
      <w:r w:rsidRPr="004A4AD8">
        <w:rPr>
          <w:i/>
          <w:lang w:val="lv-LV"/>
        </w:rPr>
        <w:t>Pielikumā jāpievieno visu norādīto speciālistu apliecinājums par piekrišanu un gatavību veikt Pretendenta/Izpildītāja piedāvājumā minētos darbus, līguma slēgšanas tiesību iegūšanas gadījumā</w:t>
      </w:r>
      <w:r w:rsidRPr="004A4AD8">
        <w:rPr>
          <w:lang w:val="lv-LV"/>
        </w:rPr>
        <w:t>.</w:t>
      </w:r>
    </w:p>
    <w:p w14:paraId="23139B4D" w14:textId="77777777" w:rsidR="008C3E4E" w:rsidRPr="004A4AD8" w:rsidRDefault="008C3E4E" w:rsidP="008C3E4E">
      <w:pPr>
        <w:tabs>
          <w:tab w:val="left" w:pos="3119"/>
        </w:tabs>
        <w:overflowPunct w:val="0"/>
        <w:autoSpaceDE w:val="0"/>
        <w:autoSpaceDN w:val="0"/>
        <w:adjustRightInd w:val="0"/>
        <w:ind w:right="-1"/>
        <w:textAlignment w:val="baseline"/>
        <w:rPr>
          <w:u w:val="single"/>
          <w:lang w:val="lv-LV"/>
        </w:rPr>
      </w:pPr>
    </w:p>
    <w:p w14:paraId="4239924B" w14:textId="77777777" w:rsidR="008C3E4E" w:rsidRPr="004A4AD8" w:rsidRDefault="008C3E4E" w:rsidP="008C3E4E">
      <w:pPr>
        <w:tabs>
          <w:tab w:val="left" w:pos="3119"/>
        </w:tabs>
        <w:overflowPunct w:val="0"/>
        <w:autoSpaceDE w:val="0"/>
        <w:autoSpaceDN w:val="0"/>
        <w:adjustRightInd w:val="0"/>
        <w:ind w:right="-1" w:hanging="499"/>
        <w:textAlignment w:val="baseline"/>
        <w:rPr>
          <w:u w:val="single"/>
          <w:lang w:val="lv-LV"/>
        </w:rPr>
      </w:pPr>
      <w:r w:rsidRPr="004A4AD8">
        <w:rPr>
          <w:u w:val="single"/>
          <w:lang w:val="lv-LV"/>
        </w:rPr>
        <w:t xml:space="preserve">Pielikumā: </w:t>
      </w:r>
    </w:p>
    <w:p w14:paraId="35AE1F5D" w14:textId="77777777" w:rsidR="008C3E4E" w:rsidRPr="004A4AD8" w:rsidRDefault="008C3E4E" w:rsidP="008C3E4E">
      <w:pPr>
        <w:tabs>
          <w:tab w:val="left" w:pos="3119"/>
        </w:tabs>
        <w:overflowPunct w:val="0"/>
        <w:autoSpaceDE w:val="0"/>
        <w:autoSpaceDN w:val="0"/>
        <w:adjustRightInd w:val="0"/>
        <w:ind w:left="142" w:right="-1" w:firstLine="0"/>
        <w:textAlignment w:val="baseline"/>
        <w:rPr>
          <w:lang w:val="lv-LV"/>
        </w:rPr>
      </w:pPr>
      <w:r w:rsidRPr="004A4AD8">
        <w:rPr>
          <w:rFonts w:eastAsia="Calibri"/>
          <w:color w:val="000000"/>
          <w:lang w:val="lv-LV" w:eastAsia="lv-LV"/>
        </w:rPr>
        <w:t>4.1.pielikums: Piesaistīto speciālistu apliecinājumi par to piekrišanu un iespējām piedalīties Līguma izpildē uz __ (____) lapām.</w:t>
      </w:r>
    </w:p>
    <w:p w14:paraId="73F5FDA3" w14:textId="77777777" w:rsidR="008C3E4E" w:rsidRPr="004A4AD8" w:rsidRDefault="008C3E4E" w:rsidP="008C3E4E">
      <w:pPr>
        <w:tabs>
          <w:tab w:val="center" w:pos="4820"/>
        </w:tabs>
        <w:overflowPunct w:val="0"/>
        <w:autoSpaceDE w:val="0"/>
        <w:autoSpaceDN w:val="0"/>
        <w:adjustRightInd w:val="0"/>
        <w:ind w:right="-6" w:hanging="499"/>
        <w:textAlignment w:val="baseline"/>
        <w:rPr>
          <w:lang w:val="lv-LV"/>
        </w:rPr>
      </w:pPr>
    </w:p>
    <w:p w14:paraId="3F1041AA" w14:textId="77777777" w:rsidR="008C3E4E" w:rsidRPr="004A4AD8" w:rsidRDefault="008C3E4E" w:rsidP="008C3E4E">
      <w:pPr>
        <w:tabs>
          <w:tab w:val="center" w:pos="4820"/>
        </w:tabs>
        <w:overflowPunct w:val="0"/>
        <w:autoSpaceDE w:val="0"/>
        <w:autoSpaceDN w:val="0"/>
        <w:adjustRightInd w:val="0"/>
        <w:ind w:right="-6"/>
        <w:textAlignment w:val="baseline"/>
        <w:rPr>
          <w:lang w:val="lv-LV"/>
        </w:rPr>
      </w:pPr>
      <w:r w:rsidRPr="004A4AD8">
        <w:rPr>
          <w:lang w:val="lv-LV"/>
        </w:rPr>
        <w:t xml:space="preserve">_________________________________ </w:t>
      </w:r>
      <w:r w:rsidRPr="004A4AD8">
        <w:rPr>
          <w:lang w:val="lv-LV"/>
        </w:rPr>
        <w:tab/>
      </w:r>
      <w:r w:rsidRPr="004A4AD8">
        <w:rPr>
          <w:lang w:val="lv-LV"/>
        </w:rPr>
        <w:tab/>
        <w:t>______________</w:t>
      </w:r>
      <w:r w:rsidRPr="004A4AD8">
        <w:rPr>
          <w:lang w:val="lv-LV"/>
        </w:rPr>
        <w:tab/>
        <w:t>__________________</w:t>
      </w:r>
    </w:p>
    <w:p w14:paraId="6DB3DC83" w14:textId="77777777" w:rsidR="008C3E4E" w:rsidRPr="004A4AD8" w:rsidRDefault="008C3E4E" w:rsidP="008C3E4E">
      <w:pPr>
        <w:tabs>
          <w:tab w:val="center" w:pos="4820"/>
        </w:tabs>
        <w:overflowPunct w:val="0"/>
        <w:autoSpaceDE w:val="0"/>
        <w:autoSpaceDN w:val="0"/>
        <w:adjustRightInd w:val="0"/>
        <w:ind w:right="-6"/>
        <w:textAlignment w:val="baseline"/>
        <w:rPr>
          <w:lang w:val="lv-LV"/>
        </w:rPr>
      </w:pPr>
      <w:r w:rsidRPr="004A4AD8">
        <w:rPr>
          <w:lang w:val="lv-LV"/>
        </w:rPr>
        <w:t>(Pretendenta pārstāvja ieņemamais amats)</w:t>
      </w:r>
      <w:r w:rsidRPr="004A4AD8">
        <w:rPr>
          <w:lang w:val="lv-LV"/>
        </w:rPr>
        <w:tab/>
      </w:r>
      <w:r w:rsidRPr="004A4AD8">
        <w:rPr>
          <w:lang w:val="lv-LV"/>
        </w:rPr>
        <w:tab/>
        <w:t xml:space="preserve">     (paraksts)            (vārds, uzvārds)</w:t>
      </w:r>
    </w:p>
    <w:p w14:paraId="35C029A6" w14:textId="77777777" w:rsidR="00ED5EEF" w:rsidRDefault="00ED5EEF" w:rsidP="00ED5EEF">
      <w:pPr>
        <w:tabs>
          <w:tab w:val="center" w:pos="4820"/>
        </w:tabs>
        <w:overflowPunct w:val="0"/>
        <w:autoSpaceDE w:val="0"/>
        <w:autoSpaceDN w:val="0"/>
        <w:adjustRightInd w:val="0"/>
        <w:ind w:right="-425"/>
        <w:textAlignment w:val="baseline"/>
        <w:rPr>
          <w:lang w:val="lv-LV"/>
        </w:rPr>
      </w:pPr>
    </w:p>
    <w:p w14:paraId="325D617F" w14:textId="1E0EB846" w:rsidR="00ED5EEF" w:rsidRDefault="008C3E4E" w:rsidP="00ED5EEF">
      <w:pPr>
        <w:tabs>
          <w:tab w:val="center" w:pos="4820"/>
        </w:tabs>
        <w:overflowPunct w:val="0"/>
        <w:autoSpaceDE w:val="0"/>
        <w:autoSpaceDN w:val="0"/>
        <w:adjustRightInd w:val="0"/>
        <w:ind w:right="-425"/>
        <w:textAlignment w:val="baseline"/>
        <w:rPr>
          <w:lang w:val="lv-LV"/>
        </w:rPr>
      </w:pPr>
      <w:r w:rsidRPr="004A4AD8">
        <w:rPr>
          <w:lang w:val="lv-LV"/>
        </w:rPr>
        <w:t>____________________________</w:t>
      </w:r>
      <w:r w:rsidRPr="004A4AD8">
        <w:rPr>
          <w:lang w:val="lv-LV"/>
        </w:rPr>
        <w:tab/>
      </w:r>
    </w:p>
    <w:p w14:paraId="281F91EA" w14:textId="5F28915C" w:rsidR="008C3E4E" w:rsidRPr="004A4AD8" w:rsidRDefault="008C3E4E" w:rsidP="00ED5EEF">
      <w:pPr>
        <w:tabs>
          <w:tab w:val="center" w:pos="4820"/>
        </w:tabs>
        <w:overflowPunct w:val="0"/>
        <w:autoSpaceDE w:val="0"/>
        <w:autoSpaceDN w:val="0"/>
        <w:adjustRightInd w:val="0"/>
        <w:ind w:right="-425"/>
        <w:textAlignment w:val="baseline"/>
        <w:rPr>
          <w:lang w:val="lv-LV"/>
        </w:rPr>
      </w:pPr>
      <w:r w:rsidRPr="004A4AD8">
        <w:rPr>
          <w:lang w:val="lv-LV"/>
        </w:rPr>
        <w:t xml:space="preserve">(dokumenta aizpildīšanas datums)           </w:t>
      </w:r>
    </w:p>
    <w:p w14:paraId="5E2D8F74" w14:textId="77777777" w:rsidR="008C3E4E" w:rsidRPr="004A4AD8" w:rsidRDefault="008C3E4E" w:rsidP="008C3E4E">
      <w:pPr>
        <w:overflowPunct w:val="0"/>
        <w:autoSpaceDE w:val="0"/>
        <w:autoSpaceDN w:val="0"/>
        <w:adjustRightInd w:val="0"/>
        <w:jc w:val="right"/>
        <w:textAlignment w:val="baseline"/>
        <w:rPr>
          <w:b/>
          <w:bCs/>
          <w:highlight w:val="magenta"/>
          <w:lang w:val="lv-LV"/>
        </w:rPr>
      </w:pPr>
    </w:p>
    <w:p w14:paraId="14E53FFE" w14:textId="77777777" w:rsidR="008C3E4E" w:rsidRPr="004A4AD8" w:rsidRDefault="008C3E4E" w:rsidP="008C3E4E">
      <w:pPr>
        <w:overflowPunct w:val="0"/>
        <w:autoSpaceDE w:val="0"/>
        <w:autoSpaceDN w:val="0"/>
        <w:adjustRightInd w:val="0"/>
        <w:jc w:val="right"/>
        <w:textAlignment w:val="baseline"/>
        <w:rPr>
          <w:b/>
          <w:bCs/>
          <w:highlight w:val="magenta"/>
          <w:lang w:val="lv-LV"/>
        </w:rPr>
      </w:pPr>
    </w:p>
    <w:p w14:paraId="4522382C" w14:textId="77777777" w:rsidR="005620BD" w:rsidRPr="004A4AD8" w:rsidRDefault="005620BD" w:rsidP="008C3E4E">
      <w:pPr>
        <w:overflowPunct w:val="0"/>
        <w:autoSpaceDE w:val="0"/>
        <w:autoSpaceDN w:val="0"/>
        <w:adjustRightInd w:val="0"/>
        <w:jc w:val="right"/>
        <w:textAlignment w:val="baseline"/>
        <w:rPr>
          <w:b/>
          <w:bCs/>
          <w:highlight w:val="magenta"/>
          <w:lang w:val="lv-LV"/>
        </w:rPr>
      </w:pPr>
    </w:p>
    <w:p w14:paraId="2846A92B" w14:textId="77777777" w:rsidR="005620BD" w:rsidRPr="004A4AD8" w:rsidRDefault="005620BD" w:rsidP="008C3E4E">
      <w:pPr>
        <w:overflowPunct w:val="0"/>
        <w:autoSpaceDE w:val="0"/>
        <w:autoSpaceDN w:val="0"/>
        <w:adjustRightInd w:val="0"/>
        <w:jc w:val="right"/>
        <w:textAlignment w:val="baseline"/>
        <w:rPr>
          <w:b/>
          <w:bCs/>
          <w:highlight w:val="magenta"/>
          <w:lang w:val="lv-LV"/>
        </w:rPr>
      </w:pPr>
    </w:p>
    <w:p w14:paraId="6F5DA878" w14:textId="77777777" w:rsidR="00953A69" w:rsidRPr="004A4AD8" w:rsidRDefault="00953A69" w:rsidP="008C3E4E">
      <w:pPr>
        <w:overflowPunct w:val="0"/>
        <w:autoSpaceDE w:val="0"/>
        <w:autoSpaceDN w:val="0"/>
        <w:adjustRightInd w:val="0"/>
        <w:jc w:val="right"/>
        <w:textAlignment w:val="baseline"/>
        <w:rPr>
          <w:b/>
          <w:bCs/>
          <w:highlight w:val="magenta"/>
          <w:lang w:val="lv-LV"/>
        </w:rPr>
      </w:pPr>
    </w:p>
    <w:p w14:paraId="39D4A780" w14:textId="77777777" w:rsidR="008C3E4E" w:rsidRPr="004A4AD8" w:rsidRDefault="008C3E4E" w:rsidP="008C3E4E">
      <w:pPr>
        <w:overflowPunct w:val="0"/>
        <w:autoSpaceDE w:val="0"/>
        <w:autoSpaceDN w:val="0"/>
        <w:adjustRightInd w:val="0"/>
        <w:jc w:val="right"/>
        <w:textAlignment w:val="baseline"/>
        <w:rPr>
          <w:b/>
          <w:bCs/>
          <w:lang w:val="lv-LV"/>
        </w:rPr>
      </w:pPr>
      <w:r w:rsidRPr="004A4AD8">
        <w:rPr>
          <w:b/>
          <w:bCs/>
          <w:lang w:val="lv-LV"/>
        </w:rPr>
        <w:lastRenderedPageBreak/>
        <w:t>4.1.pielikums</w:t>
      </w:r>
    </w:p>
    <w:p w14:paraId="34E75C88" w14:textId="177F9C4E" w:rsidR="008C3E4E" w:rsidRPr="004A4AD8" w:rsidRDefault="008C3E4E" w:rsidP="009B22C6">
      <w:pPr>
        <w:overflowPunct w:val="0"/>
        <w:autoSpaceDE w:val="0"/>
        <w:autoSpaceDN w:val="0"/>
        <w:adjustRightInd w:val="0"/>
        <w:ind w:left="1077" w:right="-6"/>
        <w:jc w:val="right"/>
        <w:textAlignment w:val="baseline"/>
        <w:rPr>
          <w:u w:val="single"/>
          <w:lang w:val="lv-LV"/>
        </w:rPr>
      </w:pPr>
      <w:r w:rsidRPr="004A4AD8">
        <w:rPr>
          <w:lang w:val="lv-LV"/>
        </w:rPr>
        <w:t xml:space="preserve">Atklātā konkursa nolikumam </w:t>
      </w:r>
    </w:p>
    <w:p w14:paraId="2AD59F61" w14:textId="77777777" w:rsidR="008C3E4E" w:rsidRPr="004A4AD8" w:rsidRDefault="008C3E4E" w:rsidP="008C3E4E">
      <w:pPr>
        <w:overflowPunct w:val="0"/>
        <w:autoSpaceDE w:val="0"/>
        <w:autoSpaceDN w:val="0"/>
        <w:adjustRightInd w:val="0"/>
        <w:jc w:val="right"/>
        <w:textAlignment w:val="baseline"/>
        <w:rPr>
          <w:u w:val="single"/>
          <w:lang w:val="lv-LV"/>
        </w:rPr>
      </w:pPr>
    </w:p>
    <w:p w14:paraId="60501B23" w14:textId="77777777" w:rsidR="008C3E4E" w:rsidRPr="0032575C" w:rsidRDefault="008C3E4E" w:rsidP="008C3E4E">
      <w:pPr>
        <w:tabs>
          <w:tab w:val="left" w:pos="4236"/>
        </w:tabs>
        <w:overflowPunct w:val="0"/>
        <w:autoSpaceDE w:val="0"/>
        <w:autoSpaceDN w:val="0"/>
        <w:adjustRightInd w:val="0"/>
        <w:jc w:val="center"/>
        <w:textAlignment w:val="baseline"/>
        <w:rPr>
          <w:b/>
          <w:lang w:val="lv-LV"/>
        </w:rPr>
      </w:pPr>
      <w:r w:rsidRPr="0032575C">
        <w:rPr>
          <w:b/>
          <w:lang w:val="lv-LV"/>
        </w:rPr>
        <w:t>SPECIĀLISTA APLIECINĀJUMS</w:t>
      </w:r>
    </w:p>
    <w:p w14:paraId="7C2DF1D1" w14:textId="77777777" w:rsidR="008C3E4E" w:rsidRPr="0032575C" w:rsidRDefault="008C3E4E" w:rsidP="008C3E4E">
      <w:pPr>
        <w:overflowPunct w:val="0"/>
        <w:autoSpaceDE w:val="0"/>
        <w:autoSpaceDN w:val="0"/>
        <w:adjustRightInd w:val="0"/>
        <w:ind w:right="26"/>
        <w:textAlignment w:val="baseline"/>
        <w:rPr>
          <w:rFonts w:eastAsia="Calibri"/>
          <w:b/>
          <w:bCs/>
          <w:spacing w:val="20"/>
          <w:lang w:val="lv-LV"/>
        </w:rPr>
      </w:pPr>
    </w:p>
    <w:p w14:paraId="5088BC5F" w14:textId="77777777" w:rsidR="005620BD" w:rsidRPr="0032575C" w:rsidRDefault="005620BD" w:rsidP="005620BD">
      <w:pPr>
        <w:overflowPunct w:val="0"/>
        <w:autoSpaceDE w:val="0"/>
        <w:autoSpaceDN w:val="0"/>
        <w:adjustRightInd w:val="0"/>
        <w:spacing w:before="60"/>
        <w:ind w:left="284" w:right="-6" w:hanging="284"/>
        <w:jc w:val="center"/>
        <w:textAlignment w:val="baseline"/>
        <w:rPr>
          <w:rFonts w:eastAsia="Calibri"/>
          <w:b/>
          <w:bCs/>
          <w:lang w:val="lv-LV"/>
        </w:rPr>
      </w:pPr>
      <w:r w:rsidRPr="0032575C">
        <w:rPr>
          <w:rFonts w:eastAsia="Calibri"/>
          <w:b/>
          <w:bCs/>
          <w:lang w:val="lv-LV"/>
        </w:rPr>
        <w:t>Būvuzraudzība būvdarbiem transporta savienojuma punkta pilnveidojumam Priedainē</w:t>
      </w:r>
    </w:p>
    <w:p w14:paraId="28AF577D" w14:textId="77777777" w:rsidR="005620BD" w:rsidRPr="0032575C" w:rsidRDefault="005620BD" w:rsidP="005620BD">
      <w:pPr>
        <w:overflowPunct w:val="0"/>
        <w:autoSpaceDE w:val="0"/>
        <w:autoSpaceDN w:val="0"/>
        <w:adjustRightInd w:val="0"/>
        <w:ind w:left="0" w:firstLine="0"/>
        <w:textAlignment w:val="baseline"/>
        <w:rPr>
          <w:b/>
          <w:bCs/>
          <w:lang w:val="lv-LV"/>
        </w:rPr>
      </w:pPr>
    </w:p>
    <w:p w14:paraId="69BC1B1E" w14:textId="77777777" w:rsidR="005620BD" w:rsidRDefault="005620BD" w:rsidP="005620BD">
      <w:pPr>
        <w:overflowPunct w:val="0"/>
        <w:autoSpaceDE w:val="0"/>
        <w:autoSpaceDN w:val="0"/>
        <w:adjustRightInd w:val="0"/>
        <w:jc w:val="center"/>
        <w:textAlignment w:val="baseline"/>
        <w:rPr>
          <w:b/>
          <w:bCs/>
          <w:lang w:val="lv-LV"/>
        </w:rPr>
      </w:pPr>
      <w:r w:rsidRPr="0032575C">
        <w:rPr>
          <w:b/>
          <w:bCs/>
          <w:lang w:val="lv-LV"/>
        </w:rPr>
        <w:t>IEPIRKUMA 2.BŪVDARBIEM</w:t>
      </w:r>
    </w:p>
    <w:p w14:paraId="5FF2FA32" w14:textId="77777777" w:rsidR="0032575C" w:rsidRPr="0032575C" w:rsidRDefault="0032575C" w:rsidP="005620BD">
      <w:pPr>
        <w:overflowPunct w:val="0"/>
        <w:autoSpaceDE w:val="0"/>
        <w:autoSpaceDN w:val="0"/>
        <w:adjustRightInd w:val="0"/>
        <w:jc w:val="center"/>
        <w:textAlignment w:val="baseline"/>
        <w:rPr>
          <w:b/>
          <w:bCs/>
          <w:lang w:val="lv-LV"/>
        </w:rPr>
      </w:pPr>
    </w:p>
    <w:p w14:paraId="70693D64" w14:textId="77777777" w:rsidR="005620BD" w:rsidRPr="0032575C" w:rsidRDefault="005620BD" w:rsidP="005620BD">
      <w:pPr>
        <w:overflowPunct w:val="0"/>
        <w:autoSpaceDE w:val="0"/>
        <w:autoSpaceDN w:val="0"/>
        <w:adjustRightInd w:val="0"/>
        <w:ind w:left="0" w:firstLine="0"/>
        <w:jc w:val="center"/>
        <w:textAlignment w:val="baseline"/>
        <w:rPr>
          <w:b/>
          <w:bCs/>
          <w:lang w:val="lv-LV"/>
        </w:rPr>
      </w:pPr>
      <w:r w:rsidRPr="0032575C">
        <w:rPr>
          <w:b/>
          <w:bCs/>
          <w:lang w:val="lv-LV"/>
        </w:rPr>
        <w:t>Veloceliņa seguma atjaunošana gar dzelzceļu no Jūrmalas administratīvās teritorijas līdz Priedaines dzelzceļa stacijai</w:t>
      </w:r>
    </w:p>
    <w:p w14:paraId="7972EF55" w14:textId="77777777" w:rsidR="008C3E4E" w:rsidRPr="004A4AD8" w:rsidRDefault="008C3E4E" w:rsidP="008C3E4E">
      <w:pPr>
        <w:overflowPunct w:val="0"/>
        <w:autoSpaceDE w:val="0"/>
        <w:autoSpaceDN w:val="0"/>
        <w:adjustRightInd w:val="0"/>
        <w:spacing w:line="276" w:lineRule="auto"/>
        <w:textAlignment w:val="baseline"/>
        <w:rPr>
          <w:b/>
          <w:lang w:val="lv-LV" w:eastAsia="lv-LV"/>
        </w:rPr>
      </w:pPr>
    </w:p>
    <w:p w14:paraId="49548ECF" w14:textId="77777777" w:rsidR="008C3E4E" w:rsidRPr="004A4AD8" w:rsidRDefault="008C3E4E" w:rsidP="008C3E4E">
      <w:pPr>
        <w:overflowPunct w:val="0"/>
        <w:autoSpaceDE w:val="0"/>
        <w:autoSpaceDN w:val="0"/>
        <w:adjustRightInd w:val="0"/>
        <w:spacing w:line="276" w:lineRule="auto"/>
        <w:textAlignment w:val="baseline"/>
        <w:rPr>
          <w:lang w:val="lv-LV"/>
        </w:rPr>
      </w:pPr>
    </w:p>
    <w:p w14:paraId="4BF769A6" w14:textId="2D3DB659" w:rsidR="008C3E4E" w:rsidRPr="004A4AD8" w:rsidRDefault="008C3E4E" w:rsidP="008C3E4E">
      <w:pPr>
        <w:overflowPunct w:val="0"/>
        <w:autoSpaceDE w:val="0"/>
        <w:autoSpaceDN w:val="0"/>
        <w:adjustRightInd w:val="0"/>
        <w:spacing w:line="360" w:lineRule="auto"/>
        <w:ind w:firstLine="567"/>
        <w:textAlignment w:val="baseline"/>
        <w:rPr>
          <w:lang w:val="lv-LV"/>
        </w:rPr>
      </w:pPr>
      <w:r w:rsidRPr="004A4AD8">
        <w:rPr>
          <w:lang w:val="lv-LV"/>
        </w:rPr>
        <w:t xml:space="preserve">Es, </w:t>
      </w:r>
      <w:r w:rsidRPr="004A4AD8">
        <w:rPr>
          <w:i/>
          <w:lang w:val="lv-LV"/>
        </w:rPr>
        <w:t>_____________ (vārds, uzvārds, sertificēšanas joma un sertifikāta numurs)</w:t>
      </w:r>
      <w:r w:rsidRPr="004A4AD8">
        <w:rPr>
          <w:lang w:val="lv-LV"/>
        </w:rPr>
        <w:t xml:space="preserve">, apliecinu, ka esmu informēts, ka _______________________ </w:t>
      </w:r>
      <w:r w:rsidRPr="004A4AD8">
        <w:rPr>
          <w:i/>
          <w:lang w:val="lv-LV"/>
        </w:rPr>
        <w:t>(pretendenta nosaukums, reģistrācijas numurs)</w:t>
      </w:r>
      <w:r w:rsidRPr="004A4AD8">
        <w:rPr>
          <w:lang w:val="lv-LV"/>
        </w:rPr>
        <w:t xml:space="preserve"> (turpmāk – Pretendents) piedalās Jūrmalas valstspilsētas administrācijas izsludinātajā atklātā konkursa ar </w:t>
      </w:r>
      <w:r w:rsidRPr="004A4AD8">
        <w:rPr>
          <w:b/>
          <w:lang w:val="lv-LV"/>
        </w:rPr>
        <w:t xml:space="preserve">ID Nr. </w:t>
      </w:r>
      <w:r w:rsidRPr="002D603B">
        <w:rPr>
          <w:b/>
          <w:lang w:val="lv-LV"/>
        </w:rPr>
        <w:t xml:space="preserve">JVA </w:t>
      </w:r>
      <w:r w:rsidRPr="009B22C6">
        <w:rPr>
          <w:b/>
          <w:lang w:val="lv-LV"/>
        </w:rPr>
        <w:t>202</w:t>
      </w:r>
      <w:r w:rsidR="00DC7B6C">
        <w:rPr>
          <w:b/>
          <w:lang w:val="lv-LV"/>
        </w:rPr>
        <w:t>6</w:t>
      </w:r>
      <w:r w:rsidRPr="009B22C6">
        <w:rPr>
          <w:b/>
          <w:lang w:val="lv-LV"/>
        </w:rPr>
        <w:t>/</w:t>
      </w:r>
      <w:r w:rsidR="00DC7B6C">
        <w:rPr>
          <w:b/>
          <w:lang w:val="lv-LV"/>
        </w:rPr>
        <w:t>42</w:t>
      </w:r>
      <w:r w:rsidRPr="004A4AD8">
        <w:rPr>
          <w:b/>
          <w:lang w:val="lv-LV"/>
        </w:rPr>
        <w:t xml:space="preserve"> “</w:t>
      </w:r>
      <w:r w:rsidR="005620BD" w:rsidRPr="004A4AD8">
        <w:rPr>
          <w:b/>
          <w:lang w:val="lv-LV"/>
        </w:rPr>
        <w:t>Būvuzraudzība būvdarbiem transporta savienojuma punkta pilnveidojumam Priedainē</w:t>
      </w:r>
      <w:r w:rsidRPr="004A4AD8">
        <w:rPr>
          <w:b/>
          <w:lang w:val="lv-LV"/>
        </w:rPr>
        <w:t xml:space="preserve">”, </w:t>
      </w:r>
      <w:r w:rsidRPr="004A4AD8">
        <w:rPr>
          <w:lang w:val="lv-LV"/>
        </w:rPr>
        <w:t xml:space="preserve">un gadījumā, ja Pretendentam šī iepirkuma konkursa rezultātā tiks piešķirtas līguma slēgšanas tiesības, apņemos strādāt līguma izpildē kā __________________ </w:t>
      </w:r>
      <w:r w:rsidRPr="004A4AD8">
        <w:rPr>
          <w:i/>
          <w:lang w:val="lv-LV"/>
        </w:rPr>
        <w:t>(speciālista pozīcija līguma izpildē)</w:t>
      </w:r>
      <w:r w:rsidRPr="004A4AD8">
        <w:rPr>
          <w:lang w:val="lv-LV"/>
        </w:rPr>
        <w:t xml:space="preserve">. </w:t>
      </w:r>
    </w:p>
    <w:p w14:paraId="6D9CE5F6" w14:textId="77777777" w:rsidR="008C3E4E" w:rsidRPr="004A4AD8" w:rsidRDefault="008C3E4E" w:rsidP="008C3E4E">
      <w:pPr>
        <w:overflowPunct w:val="0"/>
        <w:autoSpaceDE w:val="0"/>
        <w:autoSpaceDN w:val="0"/>
        <w:adjustRightInd w:val="0"/>
        <w:spacing w:line="360" w:lineRule="auto"/>
        <w:ind w:firstLine="567"/>
        <w:textAlignment w:val="baseline"/>
        <w:rPr>
          <w:b/>
          <w:lang w:val="lv-LV"/>
        </w:rPr>
      </w:pPr>
      <w:r w:rsidRPr="004A4AD8">
        <w:rPr>
          <w:lang w:val="lv-LV"/>
        </w:rPr>
        <w:t xml:space="preserve">Esmu Pretendenta </w:t>
      </w:r>
      <w:r w:rsidRPr="004A4AD8">
        <w:rPr>
          <w:i/>
          <w:u w:val="single"/>
          <w:lang w:val="lv-LV"/>
        </w:rPr>
        <w:t>vai</w:t>
      </w:r>
      <w:r w:rsidRPr="004A4AD8">
        <w:rPr>
          <w:lang w:val="lv-LV"/>
        </w:rPr>
        <w:t xml:space="preserve"> pieaicinātā apakšuzņēmēja __________________ </w:t>
      </w:r>
      <w:r w:rsidRPr="004A4AD8">
        <w:rPr>
          <w:i/>
          <w:lang w:val="lv-LV"/>
        </w:rPr>
        <w:t>(uzņēmuma nosaukums, reģistrācijas numurs</w:t>
      </w:r>
      <w:r w:rsidRPr="004A4AD8">
        <w:rPr>
          <w:lang w:val="lv-LV"/>
        </w:rPr>
        <w:t>)</w:t>
      </w:r>
      <w:r w:rsidRPr="004A4AD8">
        <w:rPr>
          <w:i/>
          <w:lang w:val="lv-LV"/>
        </w:rPr>
        <w:t xml:space="preserve"> </w:t>
      </w:r>
      <w:r w:rsidRPr="004A4AD8">
        <w:rPr>
          <w:lang w:val="lv-LV"/>
        </w:rPr>
        <w:t>pārstāvis, kas nodarbināts uz ____________________________________ pamata.</w:t>
      </w:r>
    </w:p>
    <w:p w14:paraId="372EF458" w14:textId="77777777" w:rsidR="008C3E4E" w:rsidRPr="004A4AD8" w:rsidRDefault="008C3E4E" w:rsidP="008C3E4E">
      <w:pPr>
        <w:tabs>
          <w:tab w:val="left" w:pos="1134"/>
        </w:tabs>
        <w:overflowPunct w:val="0"/>
        <w:autoSpaceDE w:val="0"/>
        <w:autoSpaceDN w:val="0"/>
        <w:adjustRightInd w:val="0"/>
        <w:spacing w:line="276" w:lineRule="auto"/>
        <w:ind w:firstLine="284"/>
        <w:textAlignment w:val="baseline"/>
        <w:rPr>
          <w:bCs/>
          <w:lang w:val="lv-LV"/>
        </w:rPr>
      </w:pPr>
      <w:r w:rsidRPr="004A4AD8">
        <w:rPr>
          <w:bCs/>
          <w:lang w:val="lv-LV"/>
        </w:rPr>
        <w:t xml:space="preserve">                                             (darba līguma/uzņēmuma līguma/pakalpojuma līguma) – aizpildīt vajadzīgo</w:t>
      </w:r>
    </w:p>
    <w:p w14:paraId="1F60B60D" w14:textId="77777777" w:rsidR="008C3E4E" w:rsidRPr="004A4AD8" w:rsidRDefault="008C3E4E" w:rsidP="008C3E4E">
      <w:pPr>
        <w:overflowPunct w:val="0"/>
        <w:autoSpaceDE w:val="0"/>
        <w:autoSpaceDN w:val="0"/>
        <w:adjustRightInd w:val="0"/>
        <w:spacing w:line="276" w:lineRule="auto"/>
        <w:ind w:firstLine="284"/>
        <w:textAlignment w:val="baseline"/>
        <w:rPr>
          <w:bCs/>
          <w:lang w:val="lv-LV"/>
        </w:rPr>
      </w:pPr>
      <w:r w:rsidRPr="004A4AD8">
        <w:rPr>
          <w:bCs/>
          <w:lang w:val="lv-LV"/>
        </w:rPr>
        <w:t xml:space="preserve"> </w:t>
      </w:r>
    </w:p>
    <w:p w14:paraId="5C34E1A5" w14:textId="77777777" w:rsidR="008C3E4E" w:rsidRPr="004A4AD8" w:rsidRDefault="008C3E4E" w:rsidP="008C3E4E">
      <w:pPr>
        <w:overflowPunct w:val="0"/>
        <w:autoSpaceDE w:val="0"/>
        <w:autoSpaceDN w:val="0"/>
        <w:adjustRightInd w:val="0"/>
        <w:spacing w:line="276" w:lineRule="auto"/>
        <w:ind w:firstLine="567"/>
        <w:textAlignment w:val="baseline"/>
        <w:rPr>
          <w:lang w:val="lv-LV"/>
        </w:rPr>
      </w:pPr>
      <w:r w:rsidRPr="004A4AD8">
        <w:rPr>
          <w:lang w:val="lv-LV"/>
        </w:rPr>
        <w:t>Šī apņemšanās nav atsaucama, izņemot, ja iestājas ārkārtas apstākļi, ko nav iespējams paredzēt iepirkuma laikā.</w:t>
      </w:r>
    </w:p>
    <w:p w14:paraId="73C1575F" w14:textId="77777777" w:rsidR="008C3E4E" w:rsidRPr="004A4AD8" w:rsidRDefault="008C3E4E" w:rsidP="008C3E4E">
      <w:pPr>
        <w:overflowPunct w:val="0"/>
        <w:autoSpaceDE w:val="0"/>
        <w:autoSpaceDN w:val="0"/>
        <w:adjustRightInd w:val="0"/>
        <w:spacing w:line="360" w:lineRule="auto"/>
        <w:ind w:firstLine="720"/>
        <w:textAlignment w:val="baseline"/>
        <w:rPr>
          <w:i/>
          <w:lang w:val="lv-LV"/>
        </w:rPr>
      </w:pPr>
    </w:p>
    <w:p w14:paraId="5B41CEF2" w14:textId="77777777" w:rsidR="008C3E4E" w:rsidRPr="004A4AD8" w:rsidRDefault="008C3E4E" w:rsidP="008C3E4E">
      <w:pPr>
        <w:overflowPunct w:val="0"/>
        <w:autoSpaceDE w:val="0"/>
        <w:autoSpaceDN w:val="0"/>
        <w:adjustRightInd w:val="0"/>
        <w:spacing w:line="360" w:lineRule="auto"/>
        <w:ind w:firstLine="720"/>
        <w:textAlignment w:val="baseline"/>
        <w:rPr>
          <w:i/>
          <w:lang w:val="lv-LV"/>
        </w:rPr>
      </w:pPr>
    </w:p>
    <w:p w14:paraId="06AD0870" w14:textId="77777777" w:rsidR="008C3E4E" w:rsidRPr="004A4AD8" w:rsidRDefault="008C3E4E" w:rsidP="008C3E4E">
      <w:pPr>
        <w:overflowPunct w:val="0"/>
        <w:autoSpaceDE w:val="0"/>
        <w:autoSpaceDN w:val="0"/>
        <w:adjustRightInd w:val="0"/>
        <w:textAlignment w:val="baseline"/>
        <w:rPr>
          <w:i/>
          <w:lang w:val="lv-LV"/>
        </w:rPr>
      </w:pPr>
      <w:r w:rsidRPr="004A4AD8">
        <w:rPr>
          <w:i/>
          <w:lang w:val="lv-LV"/>
        </w:rPr>
        <w:t>*sadaļu aizpilda pēc fakta vai nepieciešamības gadījumā no apliecinājuma dzēš.</w:t>
      </w:r>
    </w:p>
    <w:p w14:paraId="37296118" w14:textId="77777777" w:rsidR="008C3E4E" w:rsidRPr="004A4AD8" w:rsidRDefault="008C3E4E" w:rsidP="008C3E4E">
      <w:pPr>
        <w:overflowPunct w:val="0"/>
        <w:autoSpaceDE w:val="0"/>
        <w:autoSpaceDN w:val="0"/>
        <w:adjustRightInd w:val="0"/>
        <w:textAlignment w:val="baseline"/>
        <w:rPr>
          <w:i/>
          <w:lang w:val="lv-LV"/>
        </w:rPr>
      </w:pPr>
    </w:p>
    <w:p w14:paraId="497E963B" w14:textId="77777777" w:rsidR="008C3E4E" w:rsidRPr="004A4AD8" w:rsidRDefault="008C3E4E" w:rsidP="008C3E4E">
      <w:pPr>
        <w:overflowPunct w:val="0"/>
        <w:autoSpaceDE w:val="0"/>
        <w:autoSpaceDN w:val="0"/>
        <w:adjustRightInd w:val="0"/>
        <w:textAlignment w:val="baseline"/>
        <w:rPr>
          <w:i/>
          <w:lang w:val="lv-LV"/>
        </w:rPr>
      </w:pPr>
    </w:p>
    <w:p w14:paraId="18563E56" w14:textId="77777777" w:rsidR="008C3E4E" w:rsidRPr="004A4AD8" w:rsidRDefault="008C3E4E" w:rsidP="008C3E4E">
      <w:pPr>
        <w:overflowPunct w:val="0"/>
        <w:autoSpaceDE w:val="0"/>
        <w:autoSpaceDN w:val="0"/>
        <w:adjustRightInd w:val="0"/>
        <w:textAlignment w:val="baseline"/>
        <w:rPr>
          <w:i/>
          <w:lang w:val="lv-LV"/>
        </w:rPr>
      </w:pPr>
    </w:p>
    <w:p w14:paraId="3FA2281B" w14:textId="77777777" w:rsidR="008C3E4E" w:rsidRPr="004A4AD8" w:rsidRDefault="008C3E4E" w:rsidP="008C3E4E">
      <w:pPr>
        <w:overflowPunct w:val="0"/>
        <w:autoSpaceDE w:val="0"/>
        <w:autoSpaceDN w:val="0"/>
        <w:adjustRightInd w:val="0"/>
        <w:textAlignment w:val="baseline"/>
        <w:rPr>
          <w:i/>
          <w:lang w:val="lv-LV"/>
        </w:rPr>
      </w:pPr>
    </w:p>
    <w:p w14:paraId="4AE97CDC" w14:textId="77777777" w:rsidR="008C3E4E" w:rsidRPr="004A4AD8" w:rsidRDefault="008C3E4E" w:rsidP="008C3E4E">
      <w:pPr>
        <w:overflowPunct w:val="0"/>
        <w:autoSpaceDE w:val="0"/>
        <w:autoSpaceDN w:val="0"/>
        <w:adjustRightInd w:val="0"/>
        <w:textAlignment w:val="baseline"/>
        <w:rPr>
          <w:i/>
          <w:lang w:val="lv-LV"/>
        </w:rPr>
      </w:pPr>
    </w:p>
    <w:p w14:paraId="7A67D0B8" w14:textId="77777777" w:rsidR="008C3E4E" w:rsidRPr="004A4AD8" w:rsidRDefault="008C3E4E" w:rsidP="008C3E4E">
      <w:pPr>
        <w:overflowPunct w:val="0"/>
        <w:autoSpaceDE w:val="0"/>
        <w:autoSpaceDN w:val="0"/>
        <w:adjustRightInd w:val="0"/>
        <w:textAlignment w:val="baseline"/>
        <w:rPr>
          <w:lang w:val="lv-LV"/>
        </w:rPr>
      </w:pPr>
    </w:p>
    <w:p w14:paraId="7BBF2A03" w14:textId="77777777" w:rsidR="008C3E4E" w:rsidRPr="004A4AD8" w:rsidRDefault="008C3E4E" w:rsidP="008C3E4E">
      <w:pPr>
        <w:overflowPunct w:val="0"/>
        <w:autoSpaceDE w:val="0"/>
        <w:autoSpaceDN w:val="0"/>
        <w:adjustRightInd w:val="0"/>
        <w:textAlignment w:val="baseline"/>
        <w:rPr>
          <w:lang w:val="lv-LV"/>
        </w:rPr>
      </w:pPr>
      <w:r w:rsidRPr="004A4AD8">
        <w:rPr>
          <w:lang w:val="lv-LV"/>
        </w:rPr>
        <w:t>_________________________</w:t>
      </w:r>
      <w:r w:rsidRPr="004A4AD8">
        <w:rPr>
          <w:lang w:val="lv-LV"/>
        </w:rPr>
        <w:tab/>
      </w:r>
      <w:r w:rsidRPr="004A4AD8">
        <w:rPr>
          <w:lang w:val="lv-LV"/>
        </w:rPr>
        <w:tab/>
      </w:r>
      <w:r w:rsidRPr="004A4AD8">
        <w:rPr>
          <w:lang w:val="lv-LV"/>
        </w:rPr>
        <w:tab/>
        <w:t xml:space="preserve">________________________________                        </w:t>
      </w:r>
    </w:p>
    <w:p w14:paraId="6FBBA900" w14:textId="77777777" w:rsidR="008C3E4E" w:rsidRPr="004A4AD8" w:rsidRDefault="008C3E4E" w:rsidP="008C3E4E">
      <w:pPr>
        <w:overflowPunct w:val="0"/>
        <w:autoSpaceDE w:val="0"/>
        <w:autoSpaceDN w:val="0"/>
        <w:adjustRightInd w:val="0"/>
        <w:ind w:left="0" w:firstLine="0"/>
        <w:textAlignment w:val="baseline"/>
        <w:rPr>
          <w:lang w:val="lv-LV"/>
        </w:rPr>
      </w:pPr>
      <w:r w:rsidRPr="004A4AD8">
        <w:rPr>
          <w:lang w:val="lv-LV"/>
        </w:rPr>
        <w:t xml:space="preserve">                 (datums)                                                          (paraksts,  paraksta atšifrējums)</w:t>
      </w:r>
      <w:r w:rsidRPr="004A4AD8">
        <w:rPr>
          <w:lang w:val="lv-LV"/>
        </w:rPr>
        <w:tab/>
      </w:r>
      <w:r w:rsidRPr="004A4AD8">
        <w:rPr>
          <w:lang w:val="lv-LV"/>
        </w:rPr>
        <w:tab/>
      </w:r>
    </w:p>
    <w:p w14:paraId="2102D81A" w14:textId="2D3FDEB6" w:rsidR="008C3E4E" w:rsidRPr="004A4AD8" w:rsidRDefault="008C3E4E" w:rsidP="005620BD">
      <w:pPr>
        <w:ind w:left="0" w:firstLine="0"/>
        <w:rPr>
          <w:lang w:val="lv-LV"/>
        </w:rPr>
      </w:pPr>
      <w:r w:rsidRPr="004A4AD8">
        <w:rPr>
          <w:lang w:val="lv-LV"/>
        </w:rPr>
        <w:tab/>
      </w:r>
    </w:p>
    <w:p w14:paraId="05291499" w14:textId="77777777" w:rsidR="008C3E4E" w:rsidRPr="004A4AD8" w:rsidRDefault="008C3E4E" w:rsidP="008C3E4E">
      <w:pPr>
        <w:rPr>
          <w:lang w:val="lv-LV"/>
        </w:rPr>
      </w:pPr>
      <w:r w:rsidRPr="004A4AD8">
        <w:rPr>
          <w:lang w:val="lv-LV"/>
        </w:rPr>
        <w:br w:type="page"/>
      </w:r>
    </w:p>
    <w:p w14:paraId="1407D912" w14:textId="77777777" w:rsidR="008C3E4E" w:rsidRPr="004A4AD8" w:rsidRDefault="008C3E4E" w:rsidP="008C3E4E">
      <w:pPr>
        <w:overflowPunct w:val="0"/>
        <w:autoSpaceDE w:val="0"/>
        <w:autoSpaceDN w:val="0"/>
        <w:adjustRightInd w:val="0"/>
        <w:jc w:val="right"/>
        <w:textAlignment w:val="baseline"/>
        <w:rPr>
          <w:b/>
          <w:bCs/>
          <w:lang w:val="lv-LV"/>
        </w:rPr>
        <w:sectPr w:rsidR="008C3E4E" w:rsidRPr="004A4AD8" w:rsidSect="008C3E4E">
          <w:pgSz w:w="11906" w:h="16838"/>
          <w:pgMar w:top="1134" w:right="1134" w:bottom="1134" w:left="1560" w:header="709" w:footer="709" w:gutter="0"/>
          <w:cols w:space="708"/>
          <w:docGrid w:linePitch="360"/>
        </w:sectPr>
      </w:pPr>
    </w:p>
    <w:p w14:paraId="0C1F56D1" w14:textId="77777777" w:rsidR="008C3E4E" w:rsidRPr="004A4AD8" w:rsidRDefault="008C3E4E" w:rsidP="008C3E4E">
      <w:pPr>
        <w:overflowPunct w:val="0"/>
        <w:autoSpaceDE w:val="0"/>
        <w:autoSpaceDN w:val="0"/>
        <w:adjustRightInd w:val="0"/>
        <w:jc w:val="right"/>
        <w:textAlignment w:val="baseline"/>
        <w:rPr>
          <w:b/>
          <w:bCs/>
          <w:lang w:val="lv-LV"/>
        </w:rPr>
      </w:pPr>
      <w:r w:rsidRPr="004A4AD8">
        <w:rPr>
          <w:b/>
          <w:bCs/>
          <w:lang w:val="lv-LV"/>
        </w:rPr>
        <w:lastRenderedPageBreak/>
        <w:t>5.pielikums</w:t>
      </w:r>
    </w:p>
    <w:p w14:paraId="54F34C73" w14:textId="4A247118" w:rsidR="008C3E4E" w:rsidRPr="004A4AD8" w:rsidRDefault="008C3E4E" w:rsidP="009B22C6">
      <w:pPr>
        <w:overflowPunct w:val="0"/>
        <w:autoSpaceDE w:val="0"/>
        <w:autoSpaceDN w:val="0"/>
        <w:adjustRightInd w:val="0"/>
        <w:ind w:left="1077" w:right="-6"/>
        <w:jc w:val="right"/>
        <w:textAlignment w:val="baseline"/>
        <w:rPr>
          <w:u w:val="single"/>
          <w:lang w:val="lv-LV"/>
        </w:rPr>
      </w:pPr>
      <w:r w:rsidRPr="004A4AD8">
        <w:rPr>
          <w:lang w:val="lv-LV"/>
        </w:rPr>
        <w:t>Atklātā konkursa nolikumam</w:t>
      </w:r>
    </w:p>
    <w:p w14:paraId="14C8BDE8" w14:textId="77777777" w:rsidR="008C3E4E" w:rsidRPr="004A4AD8" w:rsidRDefault="008C3E4E" w:rsidP="008C3E4E">
      <w:pPr>
        <w:jc w:val="center"/>
        <w:rPr>
          <w:rFonts w:eastAsia="Calibri"/>
          <w:b/>
          <w:lang w:val="lv-LV" w:eastAsia="lv-LV"/>
        </w:rPr>
      </w:pPr>
    </w:p>
    <w:p w14:paraId="742A36DC" w14:textId="77777777" w:rsidR="008C3E4E" w:rsidRPr="00CD7FCB" w:rsidRDefault="008C3E4E" w:rsidP="008C3E4E">
      <w:pPr>
        <w:jc w:val="center"/>
        <w:rPr>
          <w:rFonts w:eastAsia="Calibri"/>
          <w:b/>
          <w:sz w:val="22"/>
          <w:szCs w:val="22"/>
          <w:lang w:val="lv-LV" w:eastAsia="lv-LV"/>
        </w:rPr>
      </w:pPr>
      <w:r w:rsidRPr="00CD7FCB">
        <w:rPr>
          <w:rFonts w:eastAsia="Calibri"/>
          <w:b/>
          <w:sz w:val="22"/>
          <w:szCs w:val="22"/>
          <w:lang w:val="lv-LV" w:eastAsia="lv-LV"/>
        </w:rPr>
        <w:t>Informācija par Pretendenta piedāvātā atbildīgā būvuzrauga profesionālo pieredzi iepriekšējo 5 (piecu) gadu laikā</w:t>
      </w:r>
    </w:p>
    <w:p w14:paraId="12877E00" w14:textId="77777777" w:rsidR="008C3E4E" w:rsidRPr="0032575C" w:rsidRDefault="008C3E4E" w:rsidP="008C3E4E">
      <w:pPr>
        <w:rPr>
          <w:lang w:val="lv-LV"/>
        </w:rPr>
      </w:pPr>
    </w:p>
    <w:p w14:paraId="23832D1C" w14:textId="77777777" w:rsidR="005620BD" w:rsidRPr="0032575C" w:rsidRDefault="008C3E4E" w:rsidP="005620BD">
      <w:pPr>
        <w:jc w:val="center"/>
        <w:rPr>
          <w:b/>
          <w:bCs/>
          <w:lang w:val="lv-LV"/>
        </w:rPr>
      </w:pPr>
      <w:r w:rsidRPr="0032575C">
        <w:rPr>
          <w:b/>
          <w:lang w:val="lv-LV"/>
        </w:rPr>
        <w:t xml:space="preserve">Būvuzraudzība būvdarbiem </w:t>
      </w:r>
      <w:r w:rsidR="005620BD" w:rsidRPr="0032575C">
        <w:rPr>
          <w:b/>
          <w:bCs/>
          <w:lang w:val="lv-LV"/>
        </w:rPr>
        <w:t>transporta savienojuma punkta pilnveidojumam Priedainē</w:t>
      </w:r>
    </w:p>
    <w:p w14:paraId="72F98503" w14:textId="7A665DD1" w:rsidR="008C3E4E" w:rsidRPr="004A4AD8" w:rsidRDefault="008C3E4E" w:rsidP="005620BD">
      <w:pPr>
        <w:tabs>
          <w:tab w:val="left" w:pos="5145"/>
        </w:tabs>
        <w:rPr>
          <w:b/>
          <w:sz w:val="22"/>
          <w:szCs w:val="22"/>
          <w:lang w:val="lv-LV"/>
        </w:rPr>
      </w:pPr>
    </w:p>
    <w:p w14:paraId="6970BB13" w14:textId="77777777" w:rsidR="008C3E4E" w:rsidRPr="004A4AD8" w:rsidRDefault="008C3E4E" w:rsidP="008C3E4E">
      <w:pPr>
        <w:tabs>
          <w:tab w:val="left" w:pos="5145"/>
        </w:tabs>
        <w:jc w:val="center"/>
        <w:rPr>
          <w:b/>
          <w:sz w:val="22"/>
          <w:szCs w:val="22"/>
          <w:lang w:val="lv-LV"/>
        </w:rPr>
      </w:pPr>
    </w:p>
    <w:p w14:paraId="4F6A2A35" w14:textId="77777777" w:rsidR="008C3E4E" w:rsidRPr="004A4AD8" w:rsidRDefault="008C3E4E" w:rsidP="008C3E4E">
      <w:pPr>
        <w:rPr>
          <w:lang w:val="lv-LV"/>
        </w:rPr>
      </w:pPr>
    </w:p>
    <w:p w14:paraId="36E22020" w14:textId="284D0406" w:rsidR="008C3E4E" w:rsidRPr="004A4AD8" w:rsidRDefault="008C3E4E" w:rsidP="008C3E4E">
      <w:pPr>
        <w:ind w:left="142" w:firstLine="0"/>
        <w:rPr>
          <w:lang w:val="lv-LV"/>
        </w:rPr>
      </w:pPr>
      <w:r w:rsidRPr="004A4AD8">
        <w:rPr>
          <w:lang w:val="lv-LV"/>
        </w:rPr>
        <w:t xml:space="preserve"> Pretendenta piedāvātajam </w:t>
      </w:r>
      <w:r w:rsidRPr="004A4AD8">
        <w:rPr>
          <w:b/>
          <w:lang w:val="lv-LV"/>
        </w:rPr>
        <w:t>atbildīgajam būvuzraugam</w:t>
      </w:r>
      <w:r w:rsidRPr="004A4AD8">
        <w:rPr>
          <w:lang w:val="lv-LV"/>
        </w:rPr>
        <w:t xml:space="preserve"> ir šāda iepriekšējā profesionālā pieredze </w:t>
      </w:r>
      <w:r w:rsidRPr="004A4AD8">
        <w:rPr>
          <w:b/>
          <w:lang w:val="lv-LV"/>
        </w:rPr>
        <w:t>būvdarbu būvuzraudzībā</w:t>
      </w:r>
      <w:r w:rsidRPr="004A4AD8">
        <w:rPr>
          <w:lang w:val="lv-LV"/>
        </w:rPr>
        <w:t xml:space="preserve"> iepriekšējo piecu gadu laikā un 202</w:t>
      </w:r>
      <w:r w:rsidR="005620BD" w:rsidRPr="004A4AD8">
        <w:rPr>
          <w:lang w:val="lv-LV"/>
        </w:rPr>
        <w:t>6</w:t>
      </w:r>
      <w:r w:rsidRPr="004A4AD8">
        <w:rPr>
          <w:lang w:val="lv-LV"/>
        </w:rPr>
        <w:t xml:space="preserve">.gadā līdz piedāvājuma iesniegšanas termiņa beigām objektos atbilstoši Nolikuma prasībām, kas ir pabeigti un pieņemti ekspluatācijā saskaņā ar normatīvo aktu prasībām:    </w:t>
      </w:r>
    </w:p>
    <w:tbl>
      <w:tblPr>
        <w:tblW w:w="14459" w:type="dxa"/>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835"/>
        <w:gridCol w:w="1559"/>
        <w:gridCol w:w="1701"/>
        <w:gridCol w:w="1701"/>
        <w:gridCol w:w="1843"/>
        <w:gridCol w:w="1984"/>
        <w:gridCol w:w="2127"/>
      </w:tblGrid>
      <w:tr w:rsidR="008C3E4E" w:rsidRPr="004A4AD8" w14:paraId="79954972" w14:textId="77777777">
        <w:trPr>
          <w:trHeight w:val="556"/>
        </w:trPr>
        <w:tc>
          <w:tcPr>
            <w:tcW w:w="709" w:type="dxa"/>
            <w:tcBorders>
              <w:top w:val="single" w:sz="4" w:space="0" w:color="auto"/>
              <w:left w:val="single" w:sz="4" w:space="0" w:color="auto"/>
              <w:bottom w:val="single" w:sz="4" w:space="0" w:color="auto"/>
              <w:right w:val="single" w:sz="4" w:space="0" w:color="auto"/>
            </w:tcBorders>
            <w:vAlign w:val="center"/>
          </w:tcPr>
          <w:p w14:paraId="1BF7428B" w14:textId="77777777" w:rsidR="008C3E4E" w:rsidRPr="004A4AD8" w:rsidRDefault="008C3E4E">
            <w:pPr>
              <w:ind w:left="-113" w:right="-108"/>
              <w:jc w:val="center"/>
              <w:rPr>
                <w:lang w:val="lv-LV"/>
              </w:rPr>
            </w:pPr>
            <w:r w:rsidRPr="004A4AD8">
              <w:rPr>
                <w:lang w:val="lv-LV"/>
              </w:rPr>
              <w:t xml:space="preserve">       </w:t>
            </w:r>
            <w:proofErr w:type="spellStart"/>
            <w:r w:rsidRPr="004A4AD8">
              <w:rPr>
                <w:lang w:val="lv-LV"/>
              </w:rPr>
              <w:t>N.p.k</w:t>
            </w:r>
            <w:proofErr w:type="spellEnd"/>
            <w:r w:rsidRPr="004A4AD8">
              <w:rPr>
                <w:lang w:val="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77C09CF1" w14:textId="77777777" w:rsidR="008C3E4E" w:rsidRPr="004A4AD8" w:rsidRDefault="008C3E4E">
            <w:pPr>
              <w:ind w:right="-108" w:hanging="603"/>
              <w:jc w:val="center"/>
              <w:rPr>
                <w:rFonts w:eastAsia="Calibri"/>
                <w:bCs/>
                <w:lang w:val="lv-LV"/>
              </w:rPr>
            </w:pPr>
            <w:r w:rsidRPr="004A4AD8">
              <w:rPr>
                <w:rFonts w:eastAsia="Calibri"/>
                <w:bCs/>
                <w:lang w:val="lv-LV"/>
              </w:rPr>
              <w:t xml:space="preserve">Nolikumā prasītā profesionālā </w:t>
            </w:r>
          </w:p>
          <w:p w14:paraId="3351D093" w14:textId="77777777" w:rsidR="008C3E4E" w:rsidRPr="004A4AD8" w:rsidRDefault="008C3E4E">
            <w:pPr>
              <w:ind w:right="-108"/>
              <w:jc w:val="center"/>
              <w:rPr>
                <w:lang w:val="lv-LV"/>
              </w:rPr>
            </w:pPr>
            <w:r w:rsidRPr="004A4AD8">
              <w:rPr>
                <w:rFonts w:eastAsia="Calibri"/>
                <w:bCs/>
                <w:lang w:val="lv-LV"/>
              </w:rPr>
              <w:t>pieredze</w:t>
            </w:r>
          </w:p>
        </w:tc>
        <w:tc>
          <w:tcPr>
            <w:tcW w:w="1559" w:type="dxa"/>
            <w:tcBorders>
              <w:top w:val="single" w:sz="4" w:space="0" w:color="auto"/>
              <w:left w:val="single" w:sz="4" w:space="0" w:color="auto"/>
              <w:bottom w:val="single" w:sz="4" w:space="0" w:color="auto"/>
              <w:right w:val="single" w:sz="4" w:space="0" w:color="auto"/>
            </w:tcBorders>
            <w:vAlign w:val="center"/>
          </w:tcPr>
          <w:p w14:paraId="64BB572A" w14:textId="77777777" w:rsidR="008C3E4E" w:rsidRPr="004A4AD8" w:rsidRDefault="008C3E4E">
            <w:pPr>
              <w:ind w:left="36" w:right="-108"/>
              <w:jc w:val="center"/>
              <w:rPr>
                <w:lang w:val="lv-LV"/>
              </w:rPr>
            </w:pPr>
            <w:r w:rsidRPr="004A4AD8">
              <w:rPr>
                <w:lang w:val="lv-LV"/>
              </w:rPr>
              <w:t xml:space="preserve">         Vārds, uzvārds, pārstāvētā uzņēmuma nosaukums un reģistrācijas numurs</w:t>
            </w:r>
          </w:p>
        </w:tc>
        <w:tc>
          <w:tcPr>
            <w:tcW w:w="1701" w:type="dxa"/>
            <w:tcBorders>
              <w:top w:val="single" w:sz="4" w:space="0" w:color="auto"/>
              <w:left w:val="single" w:sz="4" w:space="0" w:color="auto"/>
              <w:bottom w:val="single" w:sz="4" w:space="0" w:color="auto"/>
              <w:right w:val="single" w:sz="4" w:space="0" w:color="auto"/>
            </w:tcBorders>
            <w:vAlign w:val="center"/>
          </w:tcPr>
          <w:p w14:paraId="020BD634" w14:textId="77777777" w:rsidR="008C3E4E" w:rsidRPr="004A4AD8" w:rsidRDefault="008C3E4E">
            <w:pPr>
              <w:ind w:left="179" w:right="-108"/>
              <w:jc w:val="center"/>
              <w:rPr>
                <w:lang w:val="lv-LV"/>
              </w:rPr>
            </w:pPr>
            <w:r w:rsidRPr="004A4AD8">
              <w:rPr>
                <w:lang w:val="lv-LV"/>
              </w:rPr>
              <w:t xml:space="preserve">       Saistība ar pretendentu (pretendenta, pilnsabiedrības biedrs vai piegādātāju apvienības dalībnieks vai apakšuzņēmējs vai šo personu darbinieks)</w:t>
            </w:r>
          </w:p>
        </w:tc>
        <w:tc>
          <w:tcPr>
            <w:tcW w:w="1701" w:type="dxa"/>
            <w:tcBorders>
              <w:top w:val="single" w:sz="4" w:space="0" w:color="auto"/>
              <w:left w:val="single" w:sz="4" w:space="0" w:color="auto"/>
              <w:bottom w:val="single" w:sz="4" w:space="0" w:color="auto"/>
              <w:right w:val="single" w:sz="4" w:space="0" w:color="auto"/>
            </w:tcBorders>
            <w:vAlign w:val="center"/>
          </w:tcPr>
          <w:p w14:paraId="1B254A9B" w14:textId="77777777" w:rsidR="008C3E4E" w:rsidRPr="004A4AD8" w:rsidRDefault="008C3E4E">
            <w:pPr>
              <w:ind w:left="40" w:right="-108"/>
              <w:jc w:val="center"/>
              <w:rPr>
                <w:lang w:val="lv-LV"/>
              </w:rPr>
            </w:pPr>
            <w:r w:rsidRPr="004A4AD8">
              <w:rPr>
                <w:rFonts w:eastAsia="Calibri"/>
                <w:bCs/>
                <w:lang w:val="lv-LV"/>
              </w:rPr>
              <w:t xml:space="preserve">      Būvuzraudzības pakalpojuma pasūtītājs  (nosaukums, reģistrācijas nr., kontaktpersona un kontakttālrunis)</w:t>
            </w:r>
          </w:p>
        </w:tc>
        <w:tc>
          <w:tcPr>
            <w:tcW w:w="1843" w:type="dxa"/>
            <w:tcBorders>
              <w:top w:val="single" w:sz="4" w:space="0" w:color="auto"/>
              <w:left w:val="single" w:sz="4" w:space="0" w:color="auto"/>
              <w:bottom w:val="single" w:sz="4" w:space="0" w:color="auto"/>
              <w:right w:val="single" w:sz="4" w:space="0" w:color="auto"/>
            </w:tcBorders>
            <w:vAlign w:val="center"/>
          </w:tcPr>
          <w:p w14:paraId="00ABDB41" w14:textId="77777777" w:rsidR="008C3E4E" w:rsidRPr="004A4AD8" w:rsidRDefault="008C3E4E">
            <w:pPr>
              <w:ind w:left="174" w:right="-6"/>
              <w:jc w:val="center"/>
              <w:rPr>
                <w:lang w:val="lv-LV"/>
              </w:rPr>
            </w:pPr>
            <w:r w:rsidRPr="004A4AD8">
              <w:rPr>
                <w:rFonts w:eastAsia="Calibri"/>
                <w:bCs/>
                <w:lang w:val="lv-LV" w:eastAsia="lv-LV"/>
              </w:rPr>
              <w:t xml:space="preserve">    Objekta nosaukums, adrese, </w:t>
            </w:r>
            <w:r w:rsidRPr="004A4AD8">
              <w:rPr>
                <w:lang w:val="lv-LV"/>
              </w:rPr>
              <w:t xml:space="preserve">kur veikta  būvdarbu būvuzraudzība (veikto būvdarbu platība un citi kritēriji, kas raksturo </w:t>
            </w:r>
            <w:r w:rsidRPr="004A4AD8">
              <w:rPr>
                <w:u w:val="single"/>
                <w:lang w:val="lv-LV"/>
              </w:rPr>
              <w:t xml:space="preserve">objekta </w:t>
            </w:r>
            <w:r w:rsidRPr="004A4AD8">
              <w:rPr>
                <w:lang w:val="lv-LV"/>
              </w:rPr>
              <w:t>atbilstību noteiktajām pieredzes prasībām)</w:t>
            </w:r>
          </w:p>
        </w:tc>
        <w:tc>
          <w:tcPr>
            <w:tcW w:w="1984" w:type="dxa"/>
            <w:tcBorders>
              <w:top w:val="single" w:sz="4" w:space="0" w:color="auto"/>
              <w:left w:val="single" w:sz="4" w:space="0" w:color="auto"/>
              <w:bottom w:val="single" w:sz="4" w:space="0" w:color="auto"/>
              <w:right w:val="single" w:sz="4" w:space="0" w:color="auto"/>
            </w:tcBorders>
            <w:vAlign w:val="center"/>
          </w:tcPr>
          <w:p w14:paraId="5C0706E8" w14:textId="77777777" w:rsidR="008C3E4E" w:rsidRPr="004A4AD8" w:rsidRDefault="008C3E4E">
            <w:pPr>
              <w:ind w:left="0" w:right="-108"/>
              <w:jc w:val="center"/>
              <w:rPr>
                <w:lang w:val="lv-LV"/>
              </w:rPr>
            </w:pPr>
            <w:r w:rsidRPr="004A4AD8">
              <w:rPr>
                <w:noProof/>
                <w:lang w:val="lv-LV"/>
              </w:rPr>
              <w:t xml:space="preserve">       Veikto būvdarbu uzskaitījums, kam veikta būvuzraudzība (objektā veikto būvdarbu uzskaitījums, kas raksturo </w:t>
            </w:r>
            <w:r w:rsidRPr="004A4AD8">
              <w:rPr>
                <w:noProof/>
                <w:u w:val="single"/>
                <w:lang w:val="lv-LV"/>
              </w:rPr>
              <w:t>uzraudzīto būvdarbu</w:t>
            </w:r>
            <w:r w:rsidRPr="004A4AD8">
              <w:rPr>
                <w:noProof/>
                <w:lang w:val="lv-LV"/>
              </w:rPr>
              <w:t xml:space="preserve"> atbilstību noteiktajām pieredzes prasībām)</w:t>
            </w:r>
          </w:p>
        </w:tc>
        <w:tc>
          <w:tcPr>
            <w:tcW w:w="2127" w:type="dxa"/>
            <w:tcBorders>
              <w:top w:val="single" w:sz="4" w:space="0" w:color="auto"/>
              <w:left w:val="single" w:sz="4" w:space="0" w:color="auto"/>
              <w:bottom w:val="single" w:sz="4" w:space="0" w:color="auto"/>
              <w:right w:val="single" w:sz="4" w:space="0" w:color="auto"/>
            </w:tcBorders>
            <w:vAlign w:val="center"/>
          </w:tcPr>
          <w:p w14:paraId="14A0D843" w14:textId="77777777" w:rsidR="008C3E4E" w:rsidRPr="004A4AD8" w:rsidRDefault="008C3E4E">
            <w:pPr>
              <w:ind w:left="175" w:right="-6"/>
              <w:jc w:val="center"/>
              <w:rPr>
                <w:lang w:val="lv-LV"/>
              </w:rPr>
            </w:pPr>
            <w:r w:rsidRPr="004A4AD8">
              <w:rPr>
                <w:noProof/>
                <w:lang w:val="lv-LV"/>
              </w:rPr>
              <w:t xml:space="preserve">    Pieredzi apliecinošā dokumenta numurs un datums (akts par ēkas pieņemšanu ekspluatācijā, nodošanas–pieņemšanas akts, atsauksmes u.c.)</w:t>
            </w:r>
          </w:p>
        </w:tc>
      </w:tr>
      <w:tr w:rsidR="008C3E4E" w:rsidRPr="004A4AD8" w14:paraId="0AFD08A5"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F2F82B6" w14:textId="77777777" w:rsidR="008C3E4E" w:rsidRPr="004A4AD8" w:rsidRDefault="008C3E4E">
            <w:pPr>
              <w:ind w:right="-108"/>
              <w:jc w:val="center"/>
              <w:rPr>
                <w:i/>
                <w:lang w:val="lv-LV"/>
              </w:rPr>
            </w:pPr>
            <w:r w:rsidRPr="004A4AD8">
              <w:rPr>
                <w:i/>
                <w:lang w:val="lv-LV"/>
              </w:rPr>
              <w:t>1</w:t>
            </w:r>
          </w:p>
        </w:tc>
        <w:tc>
          <w:tcPr>
            <w:tcW w:w="2835" w:type="dxa"/>
            <w:tcBorders>
              <w:top w:val="single" w:sz="4" w:space="0" w:color="auto"/>
              <w:left w:val="single" w:sz="4" w:space="0" w:color="auto"/>
              <w:bottom w:val="single" w:sz="4" w:space="0" w:color="auto"/>
              <w:right w:val="single" w:sz="4" w:space="0" w:color="auto"/>
            </w:tcBorders>
          </w:tcPr>
          <w:p w14:paraId="0CB67A54" w14:textId="77777777" w:rsidR="008C3E4E" w:rsidRPr="004A4AD8" w:rsidRDefault="008C3E4E">
            <w:pPr>
              <w:ind w:right="-108"/>
              <w:jc w:val="center"/>
              <w:rPr>
                <w:i/>
                <w:lang w:val="lv-LV"/>
              </w:rPr>
            </w:pPr>
            <w:r w:rsidRPr="004A4AD8">
              <w:rPr>
                <w:i/>
                <w:lang w:val="lv-LV"/>
              </w:rPr>
              <w:t>2</w:t>
            </w:r>
          </w:p>
        </w:tc>
        <w:tc>
          <w:tcPr>
            <w:tcW w:w="1559" w:type="dxa"/>
            <w:tcBorders>
              <w:top w:val="single" w:sz="4" w:space="0" w:color="auto"/>
              <w:left w:val="single" w:sz="4" w:space="0" w:color="auto"/>
              <w:bottom w:val="single" w:sz="4" w:space="0" w:color="auto"/>
              <w:right w:val="single" w:sz="4" w:space="0" w:color="auto"/>
            </w:tcBorders>
            <w:vAlign w:val="center"/>
          </w:tcPr>
          <w:p w14:paraId="4F7FA5E2" w14:textId="77777777" w:rsidR="008C3E4E" w:rsidRPr="004A4AD8" w:rsidRDefault="008C3E4E">
            <w:pPr>
              <w:ind w:right="-108"/>
              <w:jc w:val="center"/>
              <w:rPr>
                <w:i/>
                <w:lang w:val="lv-LV"/>
              </w:rPr>
            </w:pPr>
            <w:r w:rsidRPr="004A4AD8">
              <w:rPr>
                <w:i/>
                <w:lang w:val="lv-LV"/>
              </w:rPr>
              <w:t>3</w:t>
            </w:r>
          </w:p>
        </w:tc>
        <w:tc>
          <w:tcPr>
            <w:tcW w:w="1701" w:type="dxa"/>
            <w:tcBorders>
              <w:top w:val="single" w:sz="4" w:space="0" w:color="auto"/>
              <w:left w:val="single" w:sz="4" w:space="0" w:color="auto"/>
              <w:bottom w:val="single" w:sz="4" w:space="0" w:color="auto"/>
              <w:right w:val="single" w:sz="4" w:space="0" w:color="auto"/>
            </w:tcBorders>
            <w:vAlign w:val="center"/>
          </w:tcPr>
          <w:p w14:paraId="6F0B9FDF" w14:textId="77777777" w:rsidR="008C3E4E" w:rsidRPr="004A4AD8" w:rsidRDefault="008C3E4E">
            <w:pPr>
              <w:ind w:right="-108"/>
              <w:jc w:val="center"/>
              <w:rPr>
                <w:i/>
                <w:lang w:val="lv-LV"/>
              </w:rPr>
            </w:pPr>
            <w:r w:rsidRPr="004A4AD8">
              <w:rPr>
                <w:i/>
                <w:lang w:val="lv-LV"/>
              </w:rPr>
              <w:t>4</w:t>
            </w:r>
          </w:p>
        </w:tc>
        <w:tc>
          <w:tcPr>
            <w:tcW w:w="1701" w:type="dxa"/>
            <w:tcBorders>
              <w:top w:val="single" w:sz="4" w:space="0" w:color="auto"/>
              <w:left w:val="single" w:sz="4" w:space="0" w:color="auto"/>
              <w:bottom w:val="single" w:sz="4" w:space="0" w:color="auto"/>
              <w:right w:val="single" w:sz="4" w:space="0" w:color="auto"/>
            </w:tcBorders>
          </w:tcPr>
          <w:p w14:paraId="2C0126DF" w14:textId="77777777" w:rsidR="008C3E4E" w:rsidRPr="004A4AD8" w:rsidRDefault="008C3E4E">
            <w:pPr>
              <w:ind w:right="-108"/>
              <w:jc w:val="center"/>
              <w:rPr>
                <w:i/>
                <w:lang w:val="lv-LV"/>
              </w:rPr>
            </w:pPr>
            <w:r w:rsidRPr="004A4AD8">
              <w:rPr>
                <w:i/>
                <w:lang w:val="lv-LV"/>
              </w:rPr>
              <w:t>5</w:t>
            </w:r>
          </w:p>
        </w:tc>
        <w:tc>
          <w:tcPr>
            <w:tcW w:w="1843" w:type="dxa"/>
            <w:tcBorders>
              <w:top w:val="single" w:sz="4" w:space="0" w:color="auto"/>
              <w:left w:val="single" w:sz="4" w:space="0" w:color="auto"/>
              <w:bottom w:val="single" w:sz="4" w:space="0" w:color="auto"/>
              <w:right w:val="single" w:sz="4" w:space="0" w:color="auto"/>
            </w:tcBorders>
          </w:tcPr>
          <w:p w14:paraId="433D1267" w14:textId="77777777" w:rsidR="008C3E4E" w:rsidRPr="004A4AD8" w:rsidRDefault="008C3E4E">
            <w:pPr>
              <w:ind w:right="-108"/>
              <w:jc w:val="center"/>
              <w:rPr>
                <w:i/>
                <w:lang w:val="lv-LV"/>
              </w:rPr>
            </w:pPr>
            <w:r w:rsidRPr="004A4AD8">
              <w:rPr>
                <w:i/>
                <w:lang w:val="lv-LV"/>
              </w:rPr>
              <w:t>6</w:t>
            </w:r>
          </w:p>
        </w:tc>
        <w:tc>
          <w:tcPr>
            <w:tcW w:w="1984" w:type="dxa"/>
            <w:tcBorders>
              <w:top w:val="single" w:sz="4" w:space="0" w:color="auto"/>
              <w:left w:val="single" w:sz="4" w:space="0" w:color="auto"/>
              <w:bottom w:val="single" w:sz="4" w:space="0" w:color="auto"/>
              <w:right w:val="single" w:sz="4" w:space="0" w:color="auto"/>
            </w:tcBorders>
            <w:vAlign w:val="center"/>
          </w:tcPr>
          <w:p w14:paraId="18F7C7A5" w14:textId="77777777" w:rsidR="008C3E4E" w:rsidRPr="004A4AD8" w:rsidRDefault="008C3E4E">
            <w:pPr>
              <w:ind w:right="-108"/>
              <w:jc w:val="center"/>
              <w:rPr>
                <w:i/>
                <w:lang w:val="lv-LV"/>
              </w:rPr>
            </w:pPr>
            <w:r w:rsidRPr="004A4AD8">
              <w:rPr>
                <w:i/>
                <w:lang w:val="lv-LV"/>
              </w:rPr>
              <w:t>7</w:t>
            </w:r>
          </w:p>
        </w:tc>
        <w:tc>
          <w:tcPr>
            <w:tcW w:w="2127" w:type="dxa"/>
            <w:tcBorders>
              <w:top w:val="single" w:sz="4" w:space="0" w:color="auto"/>
              <w:left w:val="single" w:sz="4" w:space="0" w:color="auto"/>
              <w:bottom w:val="single" w:sz="4" w:space="0" w:color="auto"/>
              <w:right w:val="single" w:sz="4" w:space="0" w:color="auto"/>
            </w:tcBorders>
          </w:tcPr>
          <w:p w14:paraId="74B2D0B1" w14:textId="77777777" w:rsidR="008C3E4E" w:rsidRPr="004A4AD8" w:rsidRDefault="008C3E4E">
            <w:pPr>
              <w:ind w:right="-108"/>
              <w:jc w:val="center"/>
              <w:rPr>
                <w:i/>
                <w:lang w:val="lv-LV"/>
              </w:rPr>
            </w:pPr>
            <w:r w:rsidRPr="004A4AD8">
              <w:rPr>
                <w:i/>
                <w:lang w:val="lv-LV"/>
              </w:rPr>
              <w:t>8</w:t>
            </w:r>
          </w:p>
        </w:tc>
      </w:tr>
      <w:tr w:rsidR="008C3E4E" w:rsidRPr="004A4AD8" w14:paraId="6F341D7C" w14:textId="77777777">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8415C9D" w14:textId="77777777" w:rsidR="008C3E4E" w:rsidRPr="004A4AD8" w:rsidRDefault="008C3E4E">
            <w:pPr>
              <w:ind w:right="-108"/>
              <w:jc w:val="center"/>
              <w:rPr>
                <w:i/>
                <w:lang w:val="lv-LV"/>
              </w:rPr>
            </w:pPr>
            <w:r w:rsidRPr="004A4AD8">
              <w:rPr>
                <w:rFonts w:eastAsia="SimSun"/>
                <w:lang w:val="lv-LV" w:eastAsia="zh-CN"/>
              </w:rPr>
              <w:t>1.</w:t>
            </w:r>
          </w:p>
        </w:tc>
        <w:tc>
          <w:tcPr>
            <w:tcW w:w="2835" w:type="dxa"/>
            <w:tcBorders>
              <w:top w:val="single" w:sz="4" w:space="0" w:color="auto"/>
              <w:left w:val="single" w:sz="4" w:space="0" w:color="auto"/>
              <w:bottom w:val="single" w:sz="4" w:space="0" w:color="auto"/>
              <w:right w:val="single" w:sz="4" w:space="0" w:color="auto"/>
            </w:tcBorders>
          </w:tcPr>
          <w:p w14:paraId="71A8F407" w14:textId="5A4F95DA" w:rsidR="008C3E4E" w:rsidRPr="004A4AD8" w:rsidRDefault="00F96ABC">
            <w:pPr>
              <w:ind w:left="0" w:firstLine="0"/>
              <w:rPr>
                <w:highlight w:val="yellow"/>
                <w:lang w:val="lv-LV" w:eastAsia="lv-LV"/>
              </w:rPr>
            </w:pPr>
            <w:r>
              <w:rPr>
                <w:lang w:val="lv-LV"/>
              </w:rPr>
              <w:t xml:space="preserve">Nolikuma </w:t>
            </w:r>
            <w:r w:rsidRPr="005D6626">
              <w:rPr>
                <w:sz w:val="22"/>
                <w:szCs w:val="22"/>
              </w:rPr>
              <w:t>3.2.</w:t>
            </w:r>
            <w:r>
              <w:rPr>
                <w:sz w:val="22"/>
                <w:szCs w:val="22"/>
              </w:rPr>
              <w:t>3</w:t>
            </w:r>
            <w:r w:rsidRPr="005D6626">
              <w:rPr>
                <w:sz w:val="22"/>
                <w:szCs w:val="22"/>
              </w:rPr>
              <w:t>.1.</w:t>
            </w:r>
            <w:r>
              <w:rPr>
                <w:sz w:val="22"/>
                <w:szCs w:val="22"/>
              </w:rPr>
              <w:t xml:space="preserve"> </w:t>
            </w:r>
            <w:proofErr w:type="spellStart"/>
            <w:r>
              <w:rPr>
                <w:sz w:val="22"/>
                <w:szCs w:val="22"/>
              </w:rPr>
              <w:t>apakšpunkts</w:t>
            </w:r>
            <w:proofErr w:type="spellEnd"/>
            <w:r w:rsidR="008C3E4E" w:rsidRPr="004A4AD8">
              <w:rPr>
                <w:lang w:val="lv-LV"/>
              </w:rPr>
              <w:t>.</w:t>
            </w:r>
          </w:p>
        </w:tc>
        <w:tc>
          <w:tcPr>
            <w:tcW w:w="1559" w:type="dxa"/>
            <w:tcBorders>
              <w:top w:val="single" w:sz="4" w:space="0" w:color="auto"/>
              <w:left w:val="single" w:sz="4" w:space="0" w:color="auto"/>
              <w:bottom w:val="single" w:sz="4" w:space="0" w:color="auto"/>
              <w:right w:val="single" w:sz="4" w:space="0" w:color="auto"/>
            </w:tcBorders>
            <w:vAlign w:val="center"/>
          </w:tcPr>
          <w:p w14:paraId="79A6B35D" w14:textId="77777777" w:rsidR="008C3E4E" w:rsidRPr="004A4AD8" w:rsidRDefault="008C3E4E">
            <w:pPr>
              <w:ind w:right="-108"/>
              <w:jc w:val="center"/>
              <w:rPr>
                <w:i/>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B3BFCB0" w14:textId="77777777" w:rsidR="008C3E4E" w:rsidRPr="004A4AD8" w:rsidRDefault="008C3E4E">
            <w:pPr>
              <w:ind w:right="-108"/>
              <w:jc w:val="center"/>
              <w:rPr>
                <w:i/>
                <w:lang w:val="lv-LV"/>
              </w:rPr>
            </w:pPr>
          </w:p>
        </w:tc>
        <w:tc>
          <w:tcPr>
            <w:tcW w:w="1701" w:type="dxa"/>
            <w:tcBorders>
              <w:top w:val="single" w:sz="4" w:space="0" w:color="auto"/>
              <w:left w:val="single" w:sz="4" w:space="0" w:color="auto"/>
              <w:bottom w:val="single" w:sz="4" w:space="0" w:color="auto"/>
              <w:right w:val="single" w:sz="4" w:space="0" w:color="auto"/>
            </w:tcBorders>
          </w:tcPr>
          <w:p w14:paraId="17598FD5" w14:textId="77777777" w:rsidR="008C3E4E" w:rsidRPr="004A4AD8" w:rsidRDefault="008C3E4E">
            <w:pPr>
              <w:ind w:right="-108"/>
              <w:jc w:val="center"/>
              <w:rPr>
                <w:i/>
                <w:lang w:val="lv-LV"/>
              </w:rPr>
            </w:pPr>
          </w:p>
        </w:tc>
        <w:tc>
          <w:tcPr>
            <w:tcW w:w="1843" w:type="dxa"/>
            <w:tcBorders>
              <w:top w:val="single" w:sz="4" w:space="0" w:color="auto"/>
              <w:left w:val="single" w:sz="4" w:space="0" w:color="auto"/>
              <w:bottom w:val="single" w:sz="4" w:space="0" w:color="auto"/>
              <w:right w:val="single" w:sz="4" w:space="0" w:color="auto"/>
            </w:tcBorders>
          </w:tcPr>
          <w:p w14:paraId="61EF9214" w14:textId="77777777" w:rsidR="008C3E4E" w:rsidRPr="004A4AD8" w:rsidRDefault="008C3E4E">
            <w:pPr>
              <w:ind w:right="-108"/>
              <w:jc w:val="center"/>
              <w:rPr>
                <w:i/>
                <w:lang w:val="lv-LV"/>
              </w:rPr>
            </w:pPr>
          </w:p>
        </w:tc>
        <w:tc>
          <w:tcPr>
            <w:tcW w:w="1984" w:type="dxa"/>
            <w:tcBorders>
              <w:top w:val="single" w:sz="4" w:space="0" w:color="auto"/>
              <w:left w:val="single" w:sz="4" w:space="0" w:color="auto"/>
              <w:bottom w:val="single" w:sz="4" w:space="0" w:color="auto"/>
              <w:right w:val="single" w:sz="4" w:space="0" w:color="auto"/>
            </w:tcBorders>
            <w:vAlign w:val="center"/>
          </w:tcPr>
          <w:p w14:paraId="3EC3EFD8" w14:textId="77777777" w:rsidR="008C3E4E" w:rsidRPr="004A4AD8" w:rsidRDefault="008C3E4E">
            <w:pPr>
              <w:ind w:right="-108"/>
              <w:jc w:val="center"/>
              <w:rPr>
                <w:i/>
                <w:lang w:val="lv-LV"/>
              </w:rPr>
            </w:pPr>
          </w:p>
        </w:tc>
        <w:tc>
          <w:tcPr>
            <w:tcW w:w="2127" w:type="dxa"/>
            <w:tcBorders>
              <w:top w:val="single" w:sz="4" w:space="0" w:color="auto"/>
              <w:left w:val="single" w:sz="4" w:space="0" w:color="auto"/>
              <w:bottom w:val="single" w:sz="4" w:space="0" w:color="auto"/>
              <w:right w:val="single" w:sz="4" w:space="0" w:color="auto"/>
            </w:tcBorders>
          </w:tcPr>
          <w:p w14:paraId="7DD4FE7E" w14:textId="77777777" w:rsidR="008C3E4E" w:rsidRPr="004A4AD8" w:rsidRDefault="008C3E4E">
            <w:pPr>
              <w:ind w:right="-108"/>
              <w:jc w:val="center"/>
              <w:rPr>
                <w:i/>
                <w:lang w:val="lv-LV"/>
              </w:rPr>
            </w:pPr>
          </w:p>
        </w:tc>
      </w:tr>
    </w:tbl>
    <w:p w14:paraId="3D5C05AC" w14:textId="77777777" w:rsidR="008C3E4E" w:rsidRPr="004A4AD8" w:rsidRDefault="008C3E4E" w:rsidP="008C3E4E">
      <w:pPr>
        <w:tabs>
          <w:tab w:val="center" w:pos="4820"/>
        </w:tabs>
        <w:spacing w:before="120"/>
        <w:ind w:left="142" w:right="28" w:firstLine="0"/>
        <w:rPr>
          <w:lang w:val="lv-LV"/>
        </w:rPr>
      </w:pPr>
      <w:r w:rsidRPr="004A4AD8">
        <w:rPr>
          <w:b/>
          <w:lang w:val="lv-LV"/>
        </w:rPr>
        <w:t xml:space="preserve">Pielikumā: </w:t>
      </w:r>
      <w:r w:rsidRPr="004A4AD8">
        <w:rPr>
          <w:lang w:val="lv-LV"/>
        </w:rPr>
        <w:t>dokumentu kopijas, kas apliecina sniegtās informācijas patiesumu, kā piemēram, būves ekspluatācijā pieņemšanas aktam vai darbu nodošanas–pieņemšanas aktam līdzvērtīgi dokumenti atbilstoši attiecīgās valsts normatīvajiem aktiem, vai cita dokumentācija, no kuras ir objektīvi secināma speciālista pieredzes atbilstība Nolikumā noteiktajām prasībām.</w:t>
      </w:r>
    </w:p>
    <w:p w14:paraId="0E52796B" w14:textId="77777777" w:rsidR="008C3E4E" w:rsidRPr="004A4AD8" w:rsidRDefault="008C3E4E" w:rsidP="008C3E4E">
      <w:pPr>
        <w:tabs>
          <w:tab w:val="center" w:pos="4820"/>
        </w:tabs>
        <w:spacing w:before="120"/>
        <w:ind w:right="28"/>
        <w:rPr>
          <w:lang w:val="lv-LV"/>
        </w:rPr>
      </w:pPr>
      <w:r w:rsidRPr="004A4AD8">
        <w:rPr>
          <w:lang w:val="lv-LV"/>
        </w:rPr>
        <w:t xml:space="preserve">_________________________________ </w:t>
      </w:r>
      <w:r w:rsidRPr="004A4AD8">
        <w:rPr>
          <w:lang w:val="lv-LV"/>
        </w:rPr>
        <w:tab/>
      </w:r>
      <w:r w:rsidRPr="004A4AD8">
        <w:rPr>
          <w:lang w:val="lv-LV"/>
        </w:rPr>
        <w:tab/>
        <w:t xml:space="preserve">   __________</w:t>
      </w:r>
      <w:r w:rsidRPr="004A4AD8">
        <w:rPr>
          <w:lang w:val="lv-LV"/>
        </w:rPr>
        <w:tab/>
        <w:t xml:space="preserve">           __________________</w:t>
      </w:r>
    </w:p>
    <w:p w14:paraId="0D08C0DC" w14:textId="77777777" w:rsidR="008C3E4E" w:rsidRPr="004A4AD8" w:rsidRDefault="008C3E4E" w:rsidP="008C3E4E">
      <w:pPr>
        <w:tabs>
          <w:tab w:val="center" w:pos="4820"/>
        </w:tabs>
        <w:ind w:left="0" w:right="26" w:firstLine="0"/>
        <w:rPr>
          <w:lang w:val="lv-LV"/>
        </w:rPr>
      </w:pPr>
      <w:r w:rsidRPr="004A4AD8">
        <w:rPr>
          <w:lang w:val="lv-LV"/>
        </w:rPr>
        <w:t xml:space="preserve">    (Pretendenta pārstāvja ieņemamais amats)</w:t>
      </w:r>
      <w:r w:rsidRPr="004A4AD8">
        <w:rPr>
          <w:lang w:val="lv-LV"/>
        </w:rPr>
        <w:tab/>
      </w:r>
      <w:r w:rsidRPr="004A4AD8">
        <w:rPr>
          <w:lang w:val="lv-LV"/>
        </w:rPr>
        <w:tab/>
        <w:t xml:space="preserve">    (paraksts)</w:t>
      </w:r>
      <w:r w:rsidRPr="004A4AD8">
        <w:rPr>
          <w:lang w:val="lv-LV"/>
        </w:rPr>
        <w:tab/>
      </w:r>
      <w:r w:rsidRPr="004A4AD8">
        <w:rPr>
          <w:lang w:val="lv-LV"/>
        </w:rPr>
        <w:tab/>
        <w:t xml:space="preserve">  (vārds, uzvārds)</w:t>
      </w:r>
    </w:p>
    <w:p w14:paraId="23DB7A3C" w14:textId="77777777" w:rsidR="008C3E4E" w:rsidRPr="004A4AD8" w:rsidRDefault="008C3E4E" w:rsidP="008C3E4E">
      <w:pPr>
        <w:tabs>
          <w:tab w:val="center" w:pos="4820"/>
        </w:tabs>
        <w:spacing w:before="360"/>
        <w:ind w:right="28"/>
        <w:rPr>
          <w:lang w:val="lv-LV"/>
        </w:rPr>
      </w:pPr>
      <w:r w:rsidRPr="004A4AD8">
        <w:rPr>
          <w:lang w:val="lv-LV"/>
        </w:rPr>
        <w:t>____________________________</w:t>
      </w:r>
      <w:r w:rsidRPr="004A4AD8">
        <w:rPr>
          <w:lang w:val="lv-LV"/>
        </w:rPr>
        <w:tab/>
      </w:r>
    </w:p>
    <w:p w14:paraId="35ED201F" w14:textId="6A98727E" w:rsidR="008C3E4E" w:rsidRPr="004A4AD8" w:rsidRDefault="008C3E4E" w:rsidP="008C3E4E">
      <w:pPr>
        <w:overflowPunct w:val="0"/>
        <w:autoSpaceDE w:val="0"/>
        <w:autoSpaceDN w:val="0"/>
        <w:adjustRightInd w:val="0"/>
        <w:spacing w:before="120"/>
        <w:ind w:left="142"/>
        <w:textAlignment w:val="baseline"/>
        <w:outlineLvl w:val="0"/>
        <w:rPr>
          <w:b/>
          <w:bCs/>
          <w:sz w:val="24"/>
          <w:szCs w:val="24"/>
          <w:lang w:val="lv-LV" w:eastAsia="lv-LV"/>
        </w:rPr>
        <w:sectPr w:rsidR="008C3E4E" w:rsidRPr="004A4AD8" w:rsidSect="008C3E4E">
          <w:pgSz w:w="16838" w:h="11906" w:orient="landscape"/>
          <w:pgMar w:top="1559" w:right="1134" w:bottom="1134" w:left="1134" w:header="709" w:footer="709" w:gutter="0"/>
          <w:cols w:space="708"/>
          <w:docGrid w:linePitch="360"/>
        </w:sectPr>
      </w:pPr>
      <w:r w:rsidRPr="004A4AD8">
        <w:rPr>
          <w:lang w:val="lv-LV"/>
        </w:rPr>
        <w:t xml:space="preserve">        (Dokumenta aizpildīšanas datums</w:t>
      </w:r>
      <w:r w:rsidR="00FB7519">
        <w:rPr>
          <w:lang w:val="lv-LV"/>
        </w:rPr>
        <w:t>)</w:t>
      </w:r>
    </w:p>
    <w:p w14:paraId="751A1BF7" w14:textId="7FAF0EBE" w:rsidR="00045431" w:rsidRPr="004A4AD8" w:rsidRDefault="00045431" w:rsidP="00045431">
      <w:pPr>
        <w:jc w:val="right"/>
        <w:rPr>
          <w:b/>
          <w:lang w:val="lv-LV"/>
        </w:rPr>
      </w:pPr>
      <w:r w:rsidRPr="004A4AD8">
        <w:rPr>
          <w:b/>
          <w:lang w:val="lv-LV"/>
        </w:rPr>
        <w:lastRenderedPageBreak/>
        <w:t>7.pielikums</w:t>
      </w:r>
    </w:p>
    <w:p w14:paraId="43927FB6" w14:textId="6871D2D4" w:rsidR="00045431" w:rsidRPr="004A4AD8" w:rsidRDefault="00045431" w:rsidP="00045431">
      <w:pPr>
        <w:jc w:val="right"/>
        <w:rPr>
          <w:b/>
          <w:bCs/>
          <w:iCs/>
          <w:sz w:val="24"/>
          <w:szCs w:val="24"/>
          <w:lang w:val="lv-LV"/>
        </w:rPr>
      </w:pPr>
      <w:r w:rsidRPr="004A4AD8">
        <w:rPr>
          <w:bCs/>
          <w:lang w:val="lv-LV"/>
        </w:rPr>
        <w:t xml:space="preserve">Atklātā konkursa nolikumam </w:t>
      </w:r>
    </w:p>
    <w:p w14:paraId="663A4594" w14:textId="77777777" w:rsidR="00045431" w:rsidRPr="004A4AD8" w:rsidRDefault="00045431" w:rsidP="00045431">
      <w:pPr>
        <w:ind w:right="-2"/>
        <w:jc w:val="center"/>
        <w:rPr>
          <w:b/>
          <w:spacing w:val="-2"/>
          <w:sz w:val="22"/>
          <w:szCs w:val="22"/>
          <w:lang w:val="lv-LV"/>
        </w:rPr>
      </w:pPr>
    </w:p>
    <w:p w14:paraId="648C1E26" w14:textId="77777777" w:rsidR="00045431" w:rsidRPr="004A4AD8" w:rsidRDefault="00045431" w:rsidP="00045431">
      <w:pPr>
        <w:spacing w:after="160" w:line="256" w:lineRule="auto"/>
        <w:rPr>
          <w:rFonts w:eastAsia="Calibri"/>
          <w:sz w:val="22"/>
          <w:szCs w:val="22"/>
          <w:lang w:val="lv-LV"/>
        </w:rPr>
      </w:pPr>
    </w:p>
    <w:p w14:paraId="6E6D7A68" w14:textId="77777777" w:rsidR="00045431" w:rsidRPr="004A4AD8" w:rsidRDefault="00045431" w:rsidP="00045431">
      <w:pPr>
        <w:spacing w:after="160" w:line="256" w:lineRule="auto"/>
        <w:jc w:val="center"/>
        <w:rPr>
          <w:rFonts w:eastAsia="Calibri"/>
          <w:sz w:val="22"/>
          <w:szCs w:val="22"/>
          <w:lang w:val="lv-LV"/>
        </w:rPr>
      </w:pPr>
      <w:r w:rsidRPr="004A4AD8">
        <w:rPr>
          <w:rFonts w:eastAsia="Calibri"/>
          <w:sz w:val="22"/>
          <w:szCs w:val="22"/>
          <w:lang w:val="lv-LV"/>
        </w:rPr>
        <w:t>APLIECINĀJUMS</w:t>
      </w:r>
    </w:p>
    <w:p w14:paraId="0C89600D" w14:textId="77777777" w:rsidR="000A4A55" w:rsidRPr="004A4AD8" w:rsidRDefault="000A4A55" w:rsidP="000A4A55">
      <w:pPr>
        <w:overflowPunct w:val="0"/>
        <w:autoSpaceDE w:val="0"/>
        <w:autoSpaceDN w:val="0"/>
        <w:adjustRightInd w:val="0"/>
        <w:spacing w:before="60"/>
        <w:ind w:left="284" w:right="-6" w:hanging="284"/>
        <w:jc w:val="center"/>
        <w:textAlignment w:val="baseline"/>
        <w:rPr>
          <w:rFonts w:eastAsia="Calibri"/>
          <w:b/>
          <w:bCs/>
          <w:sz w:val="22"/>
          <w:szCs w:val="22"/>
          <w:lang w:val="lv-LV"/>
        </w:rPr>
      </w:pPr>
      <w:r w:rsidRPr="004A4AD8">
        <w:rPr>
          <w:rFonts w:eastAsia="Calibri"/>
          <w:b/>
          <w:bCs/>
          <w:sz w:val="22"/>
          <w:szCs w:val="22"/>
          <w:lang w:val="lv-LV"/>
        </w:rPr>
        <w:t>Būvuzraudzība būvdarbiem transporta savienojuma punkta pilnveidojumam Priedainē</w:t>
      </w:r>
    </w:p>
    <w:p w14:paraId="3FF2FDB5" w14:textId="77777777" w:rsidR="00045431" w:rsidRPr="004A4AD8" w:rsidRDefault="00045431" w:rsidP="00045431">
      <w:pPr>
        <w:tabs>
          <w:tab w:val="left" w:pos="3600"/>
        </w:tabs>
        <w:ind w:left="426" w:right="-6"/>
        <w:jc w:val="center"/>
        <w:rPr>
          <w:rFonts w:eastAsia="Calibri"/>
          <w:sz w:val="22"/>
          <w:szCs w:val="22"/>
          <w:lang w:val="lv-LV"/>
        </w:rPr>
      </w:pPr>
    </w:p>
    <w:p w14:paraId="6C67AF0C" w14:textId="77777777" w:rsidR="006F6176" w:rsidRPr="006F6176" w:rsidRDefault="006F6176" w:rsidP="006F6176">
      <w:pPr>
        <w:overflowPunct w:val="0"/>
        <w:autoSpaceDE w:val="0"/>
        <w:autoSpaceDN w:val="0"/>
        <w:adjustRightInd w:val="0"/>
        <w:ind w:left="0" w:right="-2" w:firstLine="0"/>
        <w:jc w:val="center"/>
        <w:textAlignment w:val="baseline"/>
        <w:rPr>
          <w:b/>
          <w:spacing w:val="-2"/>
          <w:sz w:val="22"/>
          <w:szCs w:val="22"/>
          <w:lang w:val="lv-LV"/>
        </w:rPr>
      </w:pPr>
    </w:p>
    <w:p w14:paraId="60B34E07" w14:textId="77777777" w:rsidR="006F6176" w:rsidRPr="006F6176" w:rsidRDefault="006F6176" w:rsidP="006F6176">
      <w:pPr>
        <w:numPr>
          <w:ilvl w:val="3"/>
          <w:numId w:val="29"/>
        </w:numPr>
        <w:spacing w:before="120" w:after="160" w:line="254" w:lineRule="auto"/>
        <w:ind w:left="284"/>
        <w:contextualSpacing/>
        <w:jc w:val="left"/>
        <w:rPr>
          <w:rFonts w:eastAsia="Calibri"/>
          <w:sz w:val="22"/>
          <w:szCs w:val="22"/>
          <w:lang w:val="lv-LV"/>
        </w:rPr>
      </w:pPr>
      <w:r w:rsidRPr="006F6176">
        <w:rPr>
          <w:rFonts w:eastAsia="Calibri"/>
          <w:sz w:val="22"/>
          <w:szCs w:val="22"/>
          <w:lang w:val="lv-LV"/>
        </w:rPr>
        <w:t xml:space="preserve">Ar šo apliecinu, ka uz </w:t>
      </w:r>
      <w:r w:rsidRPr="006F6176">
        <w:rPr>
          <w:rFonts w:eastAsia="Calibri"/>
          <w:noProof/>
          <w:sz w:val="22"/>
          <w:szCs w:val="22"/>
          <w:lang w:val="lv-LV"/>
        </w:rPr>
        <w:t>Pretendentu</w:t>
      </w:r>
      <w:r w:rsidRPr="006F6176">
        <w:rPr>
          <w:rFonts w:eastAsia="ヒラギノ角ゴ Pro W3"/>
          <w:bCs/>
          <w:noProof/>
          <w:color w:val="000000"/>
          <w:sz w:val="22"/>
          <w:szCs w:val="22"/>
          <w:lang w:val="lv-LV"/>
        </w:rPr>
        <w:t>_______________(</w:t>
      </w:r>
      <w:r w:rsidRPr="006F6176">
        <w:rPr>
          <w:rFonts w:eastAsia="ヒラギノ角ゴ Pro W3"/>
          <w:bCs/>
          <w:i/>
          <w:iCs/>
          <w:noProof/>
          <w:color w:val="000000"/>
          <w:sz w:val="22"/>
          <w:szCs w:val="22"/>
          <w:lang w:val="lv-LV"/>
        </w:rPr>
        <w:t>nosaukums, reģ.nr</w:t>
      </w:r>
      <w:r w:rsidRPr="006F6176">
        <w:rPr>
          <w:rFonts w:eastAsia="ヒラギノ角ゴ Pro W3"/>
          <w:bCs/>
          <w:noProof/>
          <w:color w:val="000000"/>
          <w:sz w:val="22"/>
          <w:szCs w:val="22"/>
          <w:lang w:val="lv-LV"/>
        </w:rPr>
        <w:t>.) (turpmāk – Pretendents) neattiecas</w:t>
      </w:r>
      <w:r w:rsidRPr="006F6176">
        <w:rPr>
          <w:rFonts w:eastAsia="ヒラギノ角ゴ Pro W3"/>
          <w:bCs/>
          <w:noProof/>
          <w:color w:val="000000"/>
          <w:sz w:val="22"/>
          <w:szCs w:val="22"/>
          <w:vertAlign w:val="superscript"/>
          <w:lang w:val="lv-LV"/>
        </w:rPr>
        <w:footnoteReference w:id="7"/>
      </w:r>
      <w:r w:rsidRPr="006F6176">
        <w:rPr>
          <w:rFonts w:eastAsia="ヒラギノ角ゴ Pro W3"/>
          <w:bCs/>
          <w:noProof/>
          <w:color w:val="000000"/>
          <w:sz w:val="22"/>
          <w:szCs w:val="22"/>
          <w:lang w:val="lv-LV"/>
        </w:rPr>
        <w:t xml:space="preserve"> Publisko iepirkumu likuma 42. panta otrās daļas 1., 2., 3., 4., 5., 6., 7., 10., 11., 12., 13., 14.punktos noteiktie izslēgšanas nosacījumi.</w:t>
      </w:r>
    </w:p>
    <w:p w14:paraId="59C552DC" w14:textId="77777777" w:rsidR="006F6176" w:rsidRPr="006F6176" w:rsidRDefault="006F6176" w:rsidP="006F6176">
      <w:pPr>
        <w:spacing w:before="120" w:after="160" w:line="254" w:lineRule="auto"/>
        <w:ind w:left="284" w:firstLine="0"/>
        <w:contextualSpacing/>
        <w:rPr>
          <w:rFonts w:eastAsia="Calibri"/>
          <w:sz w:val="22"/>
          <w:szCs w:val="22"/>
          <w:lang w:val="lv-LV"/>
        </w:rPr>
      </w:pPr>
    </w:p>
    <w:p w14:paraId="0208A67B" w14:textId="77777777" w:rsidR="006F6176" w:rsidRPr="006F6176" w:rsidRDefault="006F6176" w:rsidP="006F6176">
      <w:pPr>
        <w:spacing w:before="120" w:after="160" w:line="254" w:lineRule="auto"/>
        <w:ind w:left="284" w:firstLine="0"/>
        <w:contextualSpacing/>
        <w:rPr>
          <w:rFonts w:eastAsia="Calibri"/>
          <w:sz w:val="22"/>
          <w:szCs w:val="22"/>
          <w:lang w:val="lv-LV"/>
        </w:rPr>
      </w:pPr>
      <w:r w:rsidRPr="006F6176">
        <w:rPr>
          <w:rFonts w:eastAsia="Calibri"/>
          <w:sz w:val="22"/>
          <w:szCs w:val="22"/>
          <w:lang w:val="lv-LV"/>
        </w:rPr>
        <w:t>Par ārvalstī reģistrētu vai pastāvīgi dzīvojošu personu (</w:t>
      </w:r>
      <w:r w:rsidRPr="006F6176">
        <w:rPr>
          <w:rFonts w:eastAsia="Calibri"/>
          <w:i/>
          <w:iCs/>
          <w:sz w:val="22"/>
          <w:szCs w:val="22"/>
          <w:lang w:val="lv-LV"/>
        </w:rPr>
        <w:t xml:space="preserve">tajā skaitā par pretendenta valdes vai padomes locekli </w:t>
      </w:r>
      <w:proofErr w:type="spellStart"/>
      <w:r w:rsidRPr="006F6176">
        <w:rPr>
          <w:rFonts w:eastAsia="Calibri"/>
          <w:i/>
          <w:iCs/>
          <w:sz w:val="22"/>
          <w:szCs w:val="22"/>
          <w:lang w:val="lv-LV"/>
        </w:rPr>
        <w:t>pārstāvēttiesīgo</w:t>
      </w:r>
      <w:proofErr w:type="spellEnd"/>
      <w:r w:rsidRPr="006F6176">
        <w:rPr>
          <w:rFonts w:eastAsia="Calibri"/>
          <w:i/>
          <w:iCs/>
          <w:sz w:val="22"/>
          <w:szCs w:val="22"/>
          <w:lang w:val="lv-LV"/>
        </w:rPr>
        <w:t xml:space="preserve"> personu, prokūristu vai personu, kura ir pilnvarota pārstāvēt pretendentu darbībās, kas saistītas ar filiāli</w:t>
      </w:r>
      <w:r w:rsidRPr="006F6176">
        <w:rPr>
          <w:rFonts w:eastAsia="Calibri"/>
          <w:sz w:val="22"/>
          <w:szCs w:val="22"/>
          <w:lang w:val="lv-LV"/>
        </w:rPr>
        <w:t>) Pretendents iesniedz attiecīgās ārvalsts kompetentās institūcijas izziņa vai cits dokuments, kas apliecina izslēgšanas iemesla neesamību.</w:t>
      </w:r>
    </w:p>
    <w:p w14:paraId="20E76705" w14:textId="77777777" w:rsidR="006F6176" w:rsidRPr="006F6176" w:rsidRDefault="006F6176" w:rsidP="006F6176">
      <w:pPr>
        <w:spacing w:before="120" w:after="160" w:line="254" w:lineRule="auto"/>
        <w:ind w:left="284" w:firstLine="0"/>
        <w:contextualSpacing/>
        <w:rPr>
          <w:rFonts w:eastAsia="Calibri"/>
          <w:sz w:val="22"/>
          <w:szCs w:val="22"/>
          <w:lang w:val="lv-LV"/>
        </w:rPr>
      </w:pPr>
    </w:p>
    <w:p w14:paraId="6867F658" w14:textId="27D37434" w:rsidR="006F6176" w:rsidRPr="006F6176" w:rsidRDefault="006F6176" w:rsidP="006F6176">
      <w:pPr>
        <w:numPr>
          <w:ilvl w:val="3"/>
          <w:numId w:val="29"/>
        </w:numPr>
        <w:spacing w:after="160" w:line="254" w:lineRule="auto"/>
        <w:ind w:left="284"/>
        <w:contextualSpacing/>
        <w:jc w:val="left"/>
        <w:rPr>
          <w:rFonts w:eastAsia="Calibri"/>
          <w:b/>
          <w:bCs/>
          <w:sz w:val="22"/>
          <w:szCs w:val="22"/>
          <w:lang w:val="lv-LV"/>
        </w:rPr>
      </w:pPr>
      <w:r w:rsidRPr="006F6176">
        <w:rPr>
          <w:rFonts w:eastAsia="Calibri"/>
          <w:sz w:val="22"/>
          <w:szCs w:val="22"/>
          <w:lang w:val="lv-LV"/>
        </w:rPr>
        <w:t xml:space="preserve">Ar šo, sniedzot izsmeļošu un patiesu informāciju attiecībā uz Jūrmalas valstspilsētas administrācijas izsludināto iepirkumu ar ID Nr. </w:t>
      </w:r>
      <w:r w:rsidRPr="006F6176">
        <w:rPr>
          <w:rFonts w:eastAsia="Calibri"/>
          <w:b/>
          <w:bCs/>
          <w:sz w:val="22"/>
          <w:szCs w:val="22"/>
          <w:lang w:val="lv-LV"/>
        </w:rPr>
        <w:t>JVA 2026/</w:t>
      </w:r>
      <w:r>
        <w:rPr>
          <w:rFonts w:eastAsia="Calibri"/>
          <w:b/>
          <w:bCs/>
          <w:sz w:val="22"/>
          <w:szCs w:val="22"/>
          <w:lang w:val="lv-LV"/>
        </w:rPr>
        <w:t>42</w:t>
      </w:r>
      <w:r w:rsidRPr="006F6176">
        <w:rPr>
          <w:rFonts w:eastAsia="Calibri"/>
          <w:sz w:val="22"/>
          <w:szCs w:val="22"/>
          <w:lang w:val="lv-LV"/>
        </w:rPr>
        <w:t xml:space="preserve">, sniedzu </w:t>
      </w:r>
      <w:r w:rsidRPr="006F6176">
        <w:rPr>
          <w:rFonts w:eastAsia="Calibri"/>
          <w:b/>
          <w:bCs/>
          <w:sz w:val="22"/>
          <w:szCs w:val="22"/>
          <w:lang w:val="lv-LV"/>
        </w:rPr>
        <w:t>a</w:t>
      </w:r>
      <w:r w:rsidRPr="006F6176">
        <w:rPr>
          <w:rFonts w:eastAsia="Calibri"/>
          <w:b/>
          <w:bCs/>
          <w:iCs/>
          <w:sz w:val="22"/>
          <w:szCs w:val="22"/>
          <w:lang w:val="lv-LV"/>
        </w:rPr>
        <w:t>pliecinājumu par neatkarīgi izstrādātu piedāvājumu. Pretendents apliecina, ka:</w:t>
      </w:r>
    </w:p>
    <w:p w14:paraId="77628267"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Pretendents ir iepazinies un piekrīt šī apliecinājuma saturam.</w:t>
      </w:r>
    </w:p>
    <w:p w14:paraId="1931B3F7"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Pretendents apzinās savu pienākumu šajā apliecinājumā norādīt pilnīgu, izsmeļošu un patiesu informāciju.</w:t>
      </w:r>
    </w:p>
    <w:p w14:paraId="22D1B8AA"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Pretendenta iepirkuma piedāvājumu ir parakstījusi/</w:t>
      </w:r>
      <w:proofErr w:type="spellStart"/>
      <w:r w:rsidRPr="006F6176">
        <w:rPr>
          <w:rFonts w:eastAsia="Calibri"/>
          <w:iCs/>
          <w:sz w:val="22"/>
          <w:lang w:val="lv-LV"/>
        </w:rPr>
        <w:t>šas</w:t>
      </w:r>
      <w:proofErr w:type="spellEnd"/>
      <w:r w:rsidRPr="006F6176">
        <w:rPr>
          <w:rFonts w:eastAsia="Calibri"/>
          <w:iCs/>
          <w:sz w:val="22"/>
          <w:lang w:val="lv-LV"/>
        </w:rPr>
        <w:t xml:space="preserve"> pretendenta pilnvarotā/</w:t>
      </w:r>
      <w:proofErr w:type="spellStart"/>
      <w:r w:rsidRPr="006F6176">
        <w:rPr>
          <w:rFonts w:eastAsia="Calibri"/>
          <w:iCs/>
          <w:sz w:val="22"/>
          <w:lang w:val="lv-LV"/>
        </w:rPr>
        <w:t>ās</w:t>
      </w:r>
      <w:proofErr w:type="spellEnd"/>
      <w:r w:rsidRPr="006F6176">
        <w:rPr>
          <w:rFonts w:eastAsia="Calibri"/>
          <w:iCs/>
          <w:sz w:val="22"/>
          <w:lang w:val="lv-LV"/>
        </w:rPr>
        <w:t xml:space="preserve"> persona/</w:t>
      </w:r>
      <w:proofErr w:type="spellStart"/>
      <w:r w:rsidRPr="006F6176">
        <w:rPr>
          <w:rFonts w:eastAsia="Calibri"/>
          <w:iCs/>
          <w:sz w:val="22"/>
          <w:lang w:val="lv-LV"/>
        </w:rPr>
        <w:t>as</w:t>
      </w:r>
      <w:proofErr w:type="spellEnd"/>
      <w:r w:rsidRPr="006F6176">
        <w:rPr>
          <w:rFonts w:eastAsia="Calibri"/>
          <w:iCs/>
          <w:sz w:val="22"/>
          <w:lang w:val="lv-LV"/>
        </w:rPr>
        <w:t>.</w:t>
      </w:r>
    </w:p>
    <w:p w14:paraId="62A6127E"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Pretendents informē, ka ir iesniedzis piedāvājumu neatkarīgi no konkurentiem</w:t>
      </w:r>
      <w:r w:rsidRPr="006F6176">
        <w:rPr>
          <w:rFonts w:ascii="Calibri" w:eastAsia="Calibri" w:hAnsi="Calibri"/>
          <w:sz w:val="22"/>
          <w:szCs w:val="22"/>
          <w:vertAlign w:val="superscript"/>
          <w:lang w:val="lv-LV"/>
        </w:rPr>
        <w:footnoteReference w:id="8"/>
      </w:r>
      <w:r w:rsidRPr="006F6176">
        <w:rPr>
          <w:rFonts w:eastAsia="Calibri"/>
          <w:iCs/>
          <w:sz w:val="22"/>
          <w:lang w:val="lv-LV"/>
        </w:rPr>
        <w:t xml:space="preserve"> un bez konsultācijām, līgumiem vai vienošanām. Pretendentam ne ar vienu konkurentu nav bijusi saziņa attiecībā uz:</w:t>
      </w:r>
    </w:p>
    <w:p w14:paraId="18206995" w14:textId="77777777" w:rsidR="006F6176" w:rsidRPr="006F6176" w:rsidRDefault="006F6176" w:rsidP="006F6176">
      <w:pPr>
        <w:numPr>
          <w:ilvl w:val="2"/>
          <w:numId w:val="38"/>
        </w:numPr>
        <w:spacing w:after="160" w:line="256" w:lineRule="auto"/>
        <w:ind w:right="-6"/>
        <w:contextualSpacing/>
        <w:jc w:val="left"/>
        <w:rPr>
          <w:rFonts w:eastAsia="Calibri"/>
          <w:iCs/>
          <w:sz w:val="22"/>
          <w:lang w:val="lv-LV"/>
        </w:rPr>
      </w:pPr>
      <w:r w:rsidRPr="006F6176">
        <w:rPr>
          <w:rFonts w:eastAsia="Calibri"/>
          <w:iCs/>
          <w:sz w:val="22"/>
          <w:lang w:val="lv-LV"/>
        </w:rPr>
        <w:t>cenām;</w:t>
      </w:r>
    </w:p>
    <w:p w14:paraId="2E7F2BA2" w14:textId="77777777" w:rsidR="006F6176" w:rsidRPr="006F6176" w:rsidRDefault="006F6176" w:rsidP="006F6176">
      <w:pPr>
        <w:numPr>
          <w:ilvl w:val="2"/>
          <w:numId w:val="38"/>
        </w:numPr>
        <w:spacing w:after="160" w:line="256" w:lineRule="auto"/>
        <w:ind w:right="-6"/>
        <w:contextualSpacing/>
        <w:jc w:val="left"/>
        <w:rPr>
          <w:rFonts w:eastAsia="Calibri"/>
          <w:iCs/>
          <w:sz w:val="22"/>
          <w:lang w:val="lv-LV"/>
        </w:rPr>
      </w:pPr>
      <w:r w:rsidRPr="006F6176">
        <w:rPr>
          <w:rFonts w:eastAsia="Calibri"/>
          <w:iCs/>
          <w:sz w:val="22"/>
          <w:lang w:val="lv-LV"/>
        </w:rPr>
        <w:t>cenas aprēķināšanas metodēm, faktoriem (apstākļiem) vai formulām;</w:t>
      </w:r>
    </w:p>
    <w:p w14:paraId="5FB9A9A9" w14:textId="77777777" w:rsidR="006F6176" w:rsidRPr="006F6176" w:rsidRDefault="006F6176" w:rsidP="006F6176">
      <w:pPr>
        <w:numPr>
          <w:ilvl w:val="2"/>
          <w:numId w:val="38"/>
        </w:numPr>
        <w:spacing w:after="160" w:line="256" w:lineRule="auto"/>
        <w:ind w:right="-6"/>
        <w:contextualSpacing/>
        <w:jc w:val="left"/>
        <w:rPr>
          <w:rFonts w:eastAsia="Calibri"/>
          <w:iCs/>
          <w:sz w:val="22"/>
          <w:lang w:val="lv-LV"/>
        </w:rPr>
      </w:pPr>
      <w:r w:rsidRPr="006F6176">
        <w:rPr>
          <w:rFonts w:eastAsia="Calibri"/>
          <w:iCs/>
          <w:sz w:val="22"/>
          <w:lang w:val="lv-LV"/>
        </w:rPr>
        <w:t>nodomu vai lēmumu piedalīties vai nepiedalīties iepirkumā (iesniegt vai neiesniegt piedāvājumu; vai:</w:t>
      </w:r>
    </w:p>
    <w:p w14:paraId="70AEA0FE" w14:textId="77777777" w:rsidR="006F6176" w:rsidRPr="006F6176" w:rsidRDefault="006F6176" w:rsidP="006F6176">
      <w:pPr>
        <w:numPr>
          <w:ilvl w:val="2"/>
          <w:numId w:val="38"/>
        </w:numPr>
        <w:spacing w:after="160" w:line="256" w:lineRule="auto"/>
        <w:ind w:right="-6"/>
        <w:contextualSpacing/>
        <w:jc w:val="left"/>
        <w:rPr>
          <w:rFonts w:eastAsia="Calibri"/>
          <w:iCs/>
          <w:sz w:val="22"/>
          <w:lang w:val="lv-LV"/>
        </w:rPr>
      </w:pPr>
      <w:r w:rsidRPr="006F6176">
        <w:rPr>
          <w:rFonts w:eastAsia="Calibri"/>
          <w:iCs/>
          <w:sz w:val="22"/>
          <w:lang w:val="lv-LV"/>
        </w:rPr>
        <w:t>tādu piedāvājumu iesniegšanu, kas neatbilst iepirkuma prasībām;</w:t>
      </w:r>
    </w:p>
    <w:p w14:paraId="76631FFD" w14:textId="77777777" w:rsidR="006F6176" w:rsidRPr="006F6176" w:rsidRDefault="006F6176" w:rsidP="006F6176">
      <w:pPr>
        <w:numPr>
          <w:ilvl w:val="2"/>
          <w:numId w:val="38"/>
        </w:numPr>
        <w:spacing w:after="160" w:line="256" w:lineRule="auto"/>
        <w:ind w:right="-6"/>
        <w:contextualSpacing/>
        <w:jc w:val="left"/>
        <w:rPr>
          <w:rFonts w:eastAsia="Calibri"/>
          <w:iCs/>
          <w:sz w:val="22"/>
          <w:lang w:val="lv-LV"/>
        </w:rPr>
      </w:pPr>
      <w:r w:rsidRPr="006F6176">
        <w:rPr>
          <w:rFonts w:eastAsia="Calibri"/>
          <w:iCs/>
          <w:sz w:val="22"/>
          <w:lang w:val="lv-LV"/>
        </w:rPr>
        <w:t>kvalitāti, apjomu, specifikāciju, izpildes, piegādes vai citiem nosacījumiem, kas risināmi neatkarīgi no konkurentiem, tiem produktiem vai pakalpojumiem, uz ko atteicas šis iepirkums.</w:t>
      </w:r>
    </w:p>
    <w:p w14:paraId="53CF2685"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Pretendents nav apzināti, tieši vai netieši atklājis un neatklās piedāvājuma noteikumus nevienam konkurentam pirms oficiālā piedāvājumu atvēršanas datuma un laika vai līguma slēgšanas tiesību piešķiršanas.</w:t>
      </w:r>
    </w:p>
    <w:p w14:paraId="4D058EAA" w14:textId="77777777" w:rsidR="006F6176" w:rsidRPr="006F6176" w:rsidRDefault="006F6176" w:rsidP="006F6176">
      <w:pPr>
        <w:numPr>
          <w:ilvl w:val="1"/>
          <w:numId w:val="38"/>
        </w:numPr>
        <w:spacing w:after="160" w:line="256" w:lineRule="auto"/>
        <w:ind w:right="-6"/>
        <w:contextualSpacing/>
        <w:jc w:val="left"/>
        <w:rPr>
          <w:rFonts w:eastAsia="Calibri"/>
          <w:iCs/>
          <w:sz w:val="22"/>
          <w:lang w:val="lv-LV"/>
        </w:rPr>
      </w:pPr>
      <w:r w:rsidRPr="006F6176">
        <w:rPr>
          <w:rFonts w:eastAsia="Calibri"/>
          <w:iCs/>
          <w:sz w:val="22"/>
          <w:lang w:val="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693EDB22" w14:textId="77777777" w:rsidR="006F6176" w:rsidRPr="006F6176" w:rsidRDefault="006F6176" w:rsidP="006F6176">
      <w:pPr>
        <w:ind w:left="0" w:firstLine="0"/>
        <w:jc w:val="left"/>
        <w:rPr>
          <w:rFonts w:eastAsia="Calibri"/>
          <w:sz w:val="22"/>
          <w:lang w:val="lv-LV"/>
        </w:rPr>
      </w:pPr>
    </w:p>
    <w:p w14:paraId="2B699D37" w14:textId="77777777" w:rsidR="006F6176" w:rsidRPr="006F6176" w:rsidRDefault="006F6176" w:rsidP="006F6176">
      <w:pPr>
        <w:ind w:left="0" w:firstLine="0"/>
        <w:jc w:val="left"/>
        <w:rPr>
          <w:rFonts w:eastAsia="Calibri"/>
          <w:sz w:val="22"/>
          <w:lang w:val="lv-LV"/>
        </w:rPr>
      </w:pPr>
    </w:p>
    <w:p w14:paraId="0DC1161C" w14:textId="77777777" w:rsidR="006F6176" w:rsidRPr="006F6176" w:rsidRDefault="006F6176" w:rsidP="006F6176">
      <w:pPr>
        <w:numPr>
          <w:ilvl w:val="3"/>
          <w:numId w:val="29"/>
        </w:numPr>
        <w:spacing w:after="160" w:line="254" w:lineRule="auto"/>
        <w:ind w:left="284"/>
        <w:contextualSpacing/>
        <w:jc w:val="left"/>
        <w:rPr>
          <w:rFonts w:eastAsia="Calibri"/>
          <w:sz w:val="22"/>
          <w:szCs w:val="22"/>
          <w:lang w:val="lv-LV"/>
        </w:rPr>
      </w:pPr>
      <w:r w:rsidRPr="006F6176">
        <w:rPr>
          <w:rFonts w:eastAsia="Calibri"/>
          <w:sz w:val="22"/>
          <w:szCs w:val="22"/>
          <w:lang w:val="lv-LV"/>
        </w:rPr>
        <w:t xml:space="preserve">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w:t>
      </w:r>
      <w:r w:rsidRPr="006F6176">
        <w:rPr>
          <w:rFonts w:eastAsia="Calibri"/>
          <w:sz w:val="22"/>
          <w:szCs w:val="22"/>
          <w:lang w:val="lv-LV"/>
        </w:rPr>
        <w:lastRenderedPageBreak/>
        <w:t>gada 9. aprīlī, apliecina, ka, ja pretendentam tiks piešķirtas iepirkuma līguma slēgšanas tiesības, attiecībā uz pretendentu nepastāv regulas 5.k panta 1. punktā norādītie apstākļi, proti:</w:t>
      </w:r>
    </w:p>
    <w:p w14:paraId="4379DC74" w14:textId="77777777" w:rsidR="006F6176" w:rsidRPr="006F6176" w:rsidRDefault="006F6176" w:rsidP="006F6176">
      <w:pPr>
        <w:spacing w:after="160" w:line="254" w:lineRule="auto"/>
        <w:ind w:left="284" w:firstLine="0"/>
        <w:contextualSpacing/>
        <w:rPr>
          <w:rFonts w:eastAsia="Calibri"/>
          <w:sz w:val="22"/>
          <w:szCs w:val="22"/>
          <w:lang w:val="lv-LV"/>
        </w:rPr>
      </w:pPr>
    </w:p>
    <w:p w14:paraId="350B3565" w14:textId="77777777" w:rsidR="006F6176" w:rsidRPr="006F6176" w:rsidRDefault="006F6176" w:rsidP="006F6176">
      <w:pPr>
        <w:numPr>
          <w:ilvl w:val="1"/>
          <w:numId w:val="45"/>
        </w:numPr>
        <w:spacing w:before="120" w:after="120" w:line="259" w:lineRule="auto"/>
        <w:ind w:left="1134" w:right="-6" w:hanging="357"/>
        <w:jc w:val="left"/>
        <w:rPr>
          <w:rFonts w:eastAsia="Calibri"/>
          <w:iCs/>
          <w:sz w:val="22"/>
          <w:lang w:val="lv-LV"/>
        </w:rPr>
      </w:pPr>
      <w:r w:rsidRPr="006F6176">
        <w:rPr>
          <w:rFonts w:eastAsia="Calibri"/>
          <w:iCs/>
          <w:sz w:val="22"/>
          <w:lang w:val="lv-LV"/>
        </w:rPr>
        <w:t xml:space="preserve">pretendents nav Krievijas </w:t>
      </w:r>
      <w:proofErr w:type="spellStart"/>
      <w:r w:rsidRPr="006F6176">
        <w:rPr>
          <w:rFonts w:eastAsia="Calibri"/>
          <w:iCs/>
          <w:sz w:val="22"/>
          <w:lang w:val="lv-LV"/>
        </w:rPr>
        <w:t>valstspiederīgais</w:t>
      </w:r>
      <w:proofErr w:type="spellEnd"/>
      <w:r w:rsidRPr="006F6176">
        <w:rPr>
          <w:rFonts w:eastAsia="Calibri"/>
          <w:iCs/>
          <w:sz w:val="22"/>
          <w:lang w:val="lv-LV"/>
        </w:rPr>
        <w:t xml:space="preserve"> vai fiziska vai juridiska persona, vienība vai struktūra, kas veic uzņēmējdarbību Krievijā;</w:t>
      </w:r>
    </w:p>
    <w:p w14:paraId="0A0C22B6" w14:textId="77777777" w:rsidR="006F6176" w:rsidRPr="006F6176" w:rsidRDefault="006F6176" w:rsidP="006F6176">
      <w:pPr>
        <w:numPr>
          <w:ilvl w:val="1"/>
          <w:numId w:val="45"/>
        </w:numPr>
        <w:spacing w:before="120" w:after="120" w:line="259" w:lineRule="auto"/>
        <w:ind w:left="1134" w:right="-6" w:hanging="357"/>
        <w:jc w:val="left"/>
        <w:rPr>
          <w:rFonts w:eastAsia="Calibri"/>
          <w:iCs/>
          <w:sz w:val="22"/>
          <w:lang w:val="lv-LV"/>
        </w:rPr>
      </w:pPr>
      <w:r w:rsidRPr="006F6176">
        <w:rPr>
          <w:rFonts w:eastAsia="Calibri"/>
          <w:iCs/>
          <w:sz w:val="22"/>
          <w:lang w:val="lv-LV"/>
        </w:rPr>
        <w:t>pretendents nav juridisko personu, vienību vai struktūru, kuras īpašumtiesības vairāk nekā 50% apmērā tieši vai netieši pieder Regulas 5.k panta 1.punkta a) apakšpunktā minētajai vienībai;</w:t>
      </w:r>
    </w:p>
    <w:p w14:paraId="0E9C4A61" w14:textId="77777777" w:rsidR="006F6176" w:rsidRPr="006F6176" w:rsidRDefault="006F6176" w:rsidP="006F6176">
      <w:pPr>
        <w:numPr>
          <w:ilvl w:val="1"/>
          <w:numId w:val="45"/>
        </w:numPr>
        <w:spacing w:before="120" w:after="120" w:line="259" w:lineRule="auto"/>
        <w:ind w:left="1134" w:right="-6" w:hanging="357"/>
        <w:jc w:val="left"/>
        <w:rPr>
          <w:rFonts w:eastAsia="Calibri"/>
          <w:iCs/>
          <w:sz w:val="22"/>
          <w:lang w:val="lv-LV"/>
        </w:rPr>
      </w:pPr>
      <w:r w:rsidRPr="006F6176">
        <w:rPr>
          <w:rFonts w:eastAsia="Calibri"/>
          <w:iCs/>
          <w:sz w:val="22"/>
          <w:lang w:val="lv-LV"/>
        </w:rPr>
        <w:t xml:space="preserve">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w:t>
      </w:r>
      <w:proofErr w:type="spellStart"/>
      <w:r w:rsidRPr="006F6176">
        <w:rPr>
          <w:rFonts w:eastAsia="Calibri"/>
          <w:iCs/>
          <w:sz w:val="22"/>
          <w:lang w:val="lv-LV"/>
        </w:rPr>
        <w:t>pārstāvēttiesīgajām</w:t>
      </w:r>
      <w:proofErr w:type="spellEnd"/>
      <w:r w:rsidRPr="006F6176">
        <w:rPr>
          <w:rFonts w:eastAsia="Calibri"/>
          <w:iCs/>
          <w:sz w:val="22"/>
          <w:lang w:val="lv-LV"/>
        </w:rPr>
        <w:t xml:space="preserve"> personām (valdes, padomes locekļiem, patiesā labuma guvējiem utt.).</w:t>
      </w:r>
    </w:p>
    <w:p w14:paraId="1CDE2FCD" w14:textId="77777777" w:rsidR="006F6176" w:rsidRPr="006F6176" w:rsidRDefault="006F6176" w:rsidP="006F6176">
      <w:pPr>
        <w:spacing w:line="256" w:lineRule="auto"/>
        <w:ind w:left="1080" w:right="-6" w:firstLine="0"/>
        <w:contextualSpacing/>
        <w:rPr>
          <w:rFonts w:eastAsia="Calibri"/>
          <w:iCs/>
          <w:sz w:val="22"/>
          <w:lang w:val="lv-LV"/>
        </w:rPr>
      </w:pPr>
    </w:p>
    <w:p w14:paraId="12DC86AB" w14:textId="77777777" w:rsidR="006F6176" w:rsidRPr="006F6176" w:rsidRDefault="006F6176" w:rsidP="006F6176">
      <w:pPr>
        <w:ind w:left="0" w:firstLine="0"/>
        <w:jc w:val="left"/>
        <w:rPr>
          <w:rFonts w:eastAsia="Calibri"/>
          <w:sz w:val="22"/>
          <w:lang w:val="lv-LV"/>
        </w:rPr>
      </w:pPr>
    </w:p>
    <w:p w14:paraId="312714A1" w14:textId="77777777" w:rsidR="006F6176" w:rsidRPr="006F6176" w:rsidRDefault="006F6176" w:rsidP="006F6176">
      <w:pPr>
        <w:ind w:left="0" w:firstLine="0"/>
        <w:jc w:val="left"/>
        <w:rPr>
          <w:rFonts w:eastAsia="Calibri"/>
          <w:sz w:val="22"/>
          <w:lang w:val="lv-LV"/>
        </w:rPr>
      </w:pPr>
    </w:p>
    <w:p w14:paraId="434F3B68" w14:textId="77777777" w:rsidR="006F6176" w:rsidRPr="006F6176" w:rsidRDefault="006F6176" w:rsidP="006F6176">
      <w:pPr>
        <w:ind w:left="0" w:firstLine="0"/>
        <w:jc w:val="left"/>
        <w:rPr>
          <w:rFonts w:eastAsia="Calibri"/>
          <w:sz w:val="22"/>
          <w:lang w:val="lv-LV"/>
        </w:rPr>
      </w:pPr>
    </w:p>
    <w:p w14:paraId="51A6D33B" w14:textId="77777777" w:rsidR="006F6176" w:rsidRPr="006F6176" w:rsidRDefault="006F6176" w:rsidP="006F6176">
      <w:pPr>
        <w:ind w:left="0" w:firstLine="0"/>
        <w:jc w:val="left"/>
        <w:rPr>
          <w:rFonts w:eastAsia="Calibri"/>
          <w:sz w:val="22"/>
          <w:lang w:val="lv-LV"/>
        </w:rPr>
      </w:pPr>
    </w:p>
    <w:p w14:paraId="08025F18" w14:textId="77777777" w:rsidR="006F6176" w:rsidRPr="006F6176" w:rsidRDefault="006F6176" w:rsidP="006F6176">
      <w:pPr>
        <w:ind w:left="0" w:firstLine="0"/>
        <w:jc w:val="left"/>
        <w:rPr>
          <w:rFonts w:eastAsia="Calibri"/>
          <w:sz w:val="22"/>
          <w:lang w:val="lv-LV"/>
        </w:rPr>
      </w:pPr>
    </w:p>
    <w:tbl>
      <w:tblPr>
        <w:tblW w:w="9373" w:type="dxa"/>
        <w:tblLook w:val="04A0" w:firstRow="1" w:lastRow="0" w:firstColumn="1" w:lastColumn="0" w:noHBand="0" w:noVBand="1"/>
      </w:tblPr>
      <w:tblGrid>
        <w:gridCol w:w="3690"/>
        <w:gridCol w:w="282"/>
        <w:gridCol w:w="2700"/>
        <w:gridCol w:w="234"/>
        <w:gridCol w:w="2467"/>
      </w:tblGrid>
      <w:tr w:rsidR="006F6176" w:rsidRPr="006F6176" w14:paraId="4084D523" w14:textId="77777777" w:rsidTr="000B1FFA">
        <w:trPr>
          <w:cantSplit/>
          <w:trHeight w:val="228"/>
        </w:trPr>
        <w:tc>
          <w:tcPr>
            <w:tcW w:w="3690" w:type="dxa"/>
            <w:tcBorders>
              <w:bottom w:val="single" w:sz="4" w:space="0" w:color="auto"/>
            </w:tcBorders>
          </w:tcPr>
          <w:p w14:paraId="5E06DB55" w14:textId="77777777" w:rsidR="006F6176" w:rsidRPr="006F6176" w:rsidRDefault="006F6176" w:rsidP="006F6176">
            <w:pPr>
              <w:ind w:left="0" w:firstLine="0"/>
              <w:jc w:val="center"/>
              <w:rPr>
                <w:rFonts w:eastAsia="Calibri"/>
                <w:sz w:val="18"/>
                <w:szCs w:val="18"/>
                <w:lang w:val="lv-LV"/>
              </w:rPr>
            </w:pPr>
          </w:p>
        </w:tc>
        <w:tc>
          <w:tcPr>
            <w:tcW w:w="282" w:type="dxa"/>
          </w:tcPr>
          <w:p w14:paraId="48192DE3" w14:textId="77777777" w:rsidR="006F6176" w:rsidRPr="006F6176" w:rsidRDefault="006F6176" w:rsidP="006F6176">
            <w:pPr>
              <w:ind w:left="0" w:firstLine="0"/>
              <w:jc w:val="center"/>
              <w:rPr>
                <w:rFonts w:eastAsia="Calibri"/>
                <w:sz w:val="18"/>
                <w:szCs w:val="18"/>
                <w:lang w:val="lv-LV"/>
              </w:rPr>
            </w:pPr>
          </w:p>
        </w:tc>
        <w:tc>
          <w:tcPr>
            <w:tcW w:w="2700" w:type="dxa"/>
            <w:tcBorders>
              <w:bottom w:val="single" w:sz="4" w:space="0" w:color="auto"/>
            </w:tcBorders>
          </w:tcPr>
          <w:p w14:paraId="0902276C" w14:textId="77777777" w:rsidR="006F6176" w:rsidRPr="006F6176" w:rsidRDefault="006F6176" w:rsidP="006F6176">
            <w:pPr>
              <w:ind w:left="0" w:firstLine="0"/>
              <w:jc w:val="center"/>
              <w:rPr>
                <w:rFonts w:eastAsia="Calibri"/>
                <w:sz w:val="18"/>
                <w:szCs w:val="18"/>
                <w:lang w:val="lv-LV"/>
              </w:rPr>
            </w:pPr>
          </w:p>
        </w:tc>
        <w:tc>
          <w:tcPr>
            <w:tcW w:w="234" w:type="dxa"/>
          </w:tcPr>
          <w:p w14:paraId="32AF186D" w14:textId="77777777" w:rsidR="006F6176" w:rsidRPr="006F6176" w:rsidRDefault="006F6176" w:rsidP="006F6176">
            <w:pPr>
              <w:ind w:left="0" w:firstLine="0"/>
              <w:jc w:val="center"/>
              <w:rPr>
                <w:rFonts w:eastAsia="Calibri"/>
                <w:sz w:val="18"/>
                <w:szCs w:val="18"/>
                <w:lang w:val="lv-LV"/>
              </w:rPr>
            </w:pPr>
          </w:p>
        </w:tc>
        <w:tc>
          <w:tcPr>
            <w:tcW w:w="2467" w:type="dxa"/>
            <w:tcBorders>
              <w:bottom w:val="single" w:sz="4" w:space="0" w:color="auto"/>
            </w:tcBorders>
          </w:tcPr>
          <w:p w14:paraId="0248DE4D" w14:textId="77777777" w:rsidR="006F6176" w:rsidRPr="006F6176" w:rsidRDefault="006F6176" w:rsidP="006F6176">
            <w:pPr>
              <w:ind w:left="0" w:firstLine="0"/>
              <w:jc w:val="center"/>
              <w:rPr>
                <w:rFonts w:eastAsia="Calibri"/>
                <w:sz w:val="18"/>
                <w:szCs w:val="18"/>
                <w:lang w:val="lv-LV"/>
              </w:rPr>
            </w:pPr>
          </w:p>
        </w:tc>
      </w:tr>
      <w:tr w:rsidR="006F6176" w:rsidRPr="006F6176" w14:paraId="5EC09742" w14:textId="77777777" w:rsidTr="000B1FFA">
        <w:trPr>
          <w:cantSplit/>
          <w:trHeight w:val="177"/>
        </w:trPr>
        <w:tc>
          <w:tcPr>
            <w:tcW w:w="3690" w:type="dxa"/>
            <w:tcBorders>
              <w:top w:val="single" w:sz="4" w:space="0" w:color="auto"/>
            </w:tcBorders>
          </w:tcPr>
          <w:p w14:paraId="42F17D27" w14:textId="77777777" w:rsidR="006F6176" w:rsidRPr="006F6176" w:rsidRDefault="006F6176" w:rsidP="006F6176">
            <w:pPr>
              <w:ind w:left="0" w:firstLine="0"/>
              <w:jc w:val="center"/>
              <w:rPr>
                <w:rFonts w:eastAsia="Calibri"/>
                <w:sz w:val="18"/>
                <w:szCs w:val="18"/>
                <w:lang w:val="lv-LV"/>
              </w:rPr>
            </w:pPr>
            <w:r w:rsidRPr="006F6176">
              <w:rPr>
                <w:rFonts w:eastAsia="Calibri"/>
                <w:sz w:val="18"/>
                <w:szCs w:val="18"/>
                <w:lang w:val="lv-LV"/>
              </w:rPr>
              <w:t>(Pretendenta pārstāvja ieņemamais amats)</w:t>
            </w:r>
          </w:p>
        </w:tc>
        <w:tc>
          <w:tcPr>
            <w:tcW w:w="282" w:type="dxa"/>
          </w:tcPr>
          <w:p w14:paraId="455B1F0E" w14:textId="77777777" w:rsidR="006F6176" w:rsidRPr="006F6176" w:rsidRDefault="006F6176" w:rsidP="006F6176">
            <w:pPr>
              <w:ind w:left="0" w:firstLine="0"/>
              <w:jc w:val="center"/>
              <w:rPr>
                <w:rFonts w:eastAsia="Calibri"/>
                <w:sz w:val="18"/>
                <w:szCs w:val="18"/>
                <w:lang w:val="lv-LV"/>
              </w:rPr>
            </w:pPr>
          </w:p>
        </w:tc>
        <w:tc>
          <w:tcPr>
            <w:tcW w:w="2700" w:type="dxa"/>
            <w:tcBorders>
              <w:top w:val="single" w:sz="4" w:space="0" w:color="auto"/>
            </w:tcBorders>
          </w:tcPr>
          <w:p w14:paraId="53C3266A" w14:textId="77777777" w:rsidR="006F6176" w:rsidRPr="006F6176" w:rsidRDefault="006F6176" w:rsidP="006F6176">
            <w:pPr>
              <w:ind w:left="0" w:firstLine="0"/>
              <w:jc w:val="center"/>
              <w:rPr>
                <w:rFonts w:eastAsia="Calibri"/>
                <w:sz w:val="18"/>
                <w:szCs w:val="18"/>
                <w:lang w:val="lv-LV"/>
              </w:rPr>
            </w:pPr>
            <w:r w:rsidRPr="006F6176">
              <w:rPr>
                <w:rFonts w:eastAsia="Calibri"/>
                <w:sz w:val="18"/>
                <w:szCs w:val="18"/>
                <w:lang w:val="lv-LV"/>
              </w:rPr>
              <w:t>(paraksts)</w:t>
            </w:r>
          </w:p>
        </w:tc>
        <w:tc>
          <w:tcPr>
            <w:tcW w:w="234" w:type="dxa"/>
          </w:tcPr>
          <w:p w14:paraId="00A5918B" w14:textId="77777777" w:rsidR="006F6176" w:rsidRPr="006F6176" w:rsidRDefault="006F6176" w:rsidP="006F6176">
            <w:pPr>
              <w:ind w:left="0" w:firstLine="0"/>
              <w:jc w:val="center"/>
              <w:rPr>
                <w:rFonts w:eastAsia="Calibri"/>
                <w:sz w:val="18"/>
                <w:szCs w:val="18"/>
                <w:lang w:val="lv-LV"/>
              </w:rPr>
            </w:pPr>
          </w:p>
        </w:tc>
        <w:tc>
          <w:tcPr>
            <w:tcW w:w="2467" w:type="dxa"/>
            <w:tcBorders>
              <w:top w:val="single" w:sz="4" w:space="0" w:color="auto"/>
            </w:tcBorders>
          </w:tcPr>
          <w:p w14:paraId="6ACD3D96" w14:textId="77777777" w:rsidR="006F6176" w:rsidRPr="006F6176" w:rsidRDefault="006F6176" w:rsidP="006F6176">
            <w:pPr>
              <w:ind w:left="0" w:firstLine="0"/>
              <w:jc w:val="center"/>
              <w:rPr>
                <w:rFonts w:eastAsia="Calibri"/>
                <w:sz w:val="18"/>
                <w:szCs w:val="18"/>
                <w:lang w:val="lv-LV"/>
              </w:rPr>
            </w:pPr>
            <w:r w:rsidRPr="006F6176">
              <w:rPr>
                <w:rFonts w:eastAsia="Calibri"/>
                <w:sz w:val="18"/>
                <w:szCs w:val="18"/>
                <w:lang w:val="lv-LV"/>
              </w:rPr>
              <w:t>(vārds, uzvārds)</w:t>
            </w:r>
          </w:p>
        </w:tc>
      </w:tr>
    </w:tbl>
    <w:p w14:paraId="1D77966C" w14:textId="77777777" w:rsidR="006F6176" w:rsidRPr="006F6176" w:rsidRDefault="006F6176" w:rsidP="006F6176">
      <w:pPr>
        <w:widowControl w:val="0"/>
        <w:suppressAutoHyphens/>
        <w:ind w:left="0" w:right="-6" w:firstLine="0"/>
        <w:rPr>
          <w:rFonts w:eastAsia="Calibri"/>
          <w:sz w:val="22"/>
          <w:lang w:val="lv-LV" w:eastAsia="lv-LV"/>
        </w:rPr>
      </w:pPr>
    </w:p>
    <w:p w14:paraId="0FD25FBD" w14:textId="77777777" w:rsidR="006F6176" w:rsidRPr="006F6176" w:rsidRDefault="006F6176" w:rsidP="006F6176">
      <w:pPr>
        <w:overflowPunct w:val="0"/>
        <w:autoSpaceDE w:val="0"/>
        <w:autoSpaceDN w:val="0"/>
        <w:adjustRightInd w:val="0"/>
        <w:ind w:left="0" w:right="-2" w:firstLine="0"/>
        <w:jc w:val="left"/>
        <w:textAlignment w:val="baseline"/>
        <w:rPr>
          <w:b/>
          <w:spacing w:val="-2"/>
          <w:sz w:val="22"/>
          <w:szCs w:val="22"/>
          <w:lang w:val="lv-LV"/>
        </w:rPr>
      </w:pPr>
    </w:p>
    <w:p w14:paraId="79E99FC6" w14:textId="77777777" w:rsidR="00045431" w:rsidRPr="004A4AD8" w:rsidRDefault="00045431" w:rsidP="00045431">
      <w:pPr>
        <w:tabs>
          <w:tab w:val="left" w:pos="5810"/>
        </w:tabs>
        <w:rPr>
          <w:sz w:val="22"/>
          <w:szCs w:val="22"/>
          <w:lang w:val="lv-LV"/>
        </w:rPr>
      </w:pPr>
    </w:p>
    <w:p w14:paraId="12A36180" w14:textId="77777777" w:rsidR="00045431" w:rsidRPr="004A4AD8" w:rsidRDefault="00045431" w:rsidP="00045431">
      <w:pPr>
        <w:spacing w:after="160" w:line="256" w:lineRule="auto"/>
        <w:ind w:left="0" w:firstLine="0"/>
        <w:rPr>
          <w:rFonts w:eastAsia="Calibri"/>
          <w:sz w:val="22"/>
          <w:szCs w:val="22"/>
          <w:lang w:val="lv-LV"/>
        </w:rPr>
      </w:pPr>
    </w:p>
    <w:p w14:paraId="44441EDD" w14:textId="77777777" w:rsidR="008C3E4E" w:rsidRPr="004A4AD8" w:rsidRDefault="008C3E4E" w:rsidP="00123C39">
      <w:pPr>
        <w:ind w:left="0" w:firstLine="0"/>
        <w:rPr>
          <w:b/>
          <w:bCs/>
          <w:lang w:val="lv-LV" w:eastAsia="lv-LV"/>
        </w:rPr>
      </w:pPr>
    </w:p>
    <w:sectPr w:rsidR="008C3E4E" w:rsidRPr="004A4AD8" w:rsidSect="002950D1">
      <w:footerReference w:type="default" r:id="rId15"/>
      <w:pgSz w:w="11906" w:h="16838"/>
      <w:pgMar w:top="1191"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1446F" w14:textId="77777777" w:rsidR="00E5004F" w:rsidRDefault="00E5004F">
      <w:r>
        <w:separator/>
      </w:r>
    </w:p>
  </w:endnote>
  <w:endnote w:type="continuationSeparator" w:id="0">
    <w:p w14:paraId="51F3FAA7" w14:textId="77777777" w:rsidR="00E5004F" w:rsidRDefault="00E50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Neue">
    <w:altName w:val="Arial"/>
    <w:charset w:val="00"/>
    <w:family w:val="roman"/>
    <w:pitch w:val="default"/>
  </w:font>
  <w:font w:name="!Neo'w Arial">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606730"/>
      <w:docPartObj>
        <w:docPartGallery w:val="Page Numbers (Bottom of Page)"/>
        <w:docPartUnique/>
      </w:docPartObj>
    </w:sdtPr>
    <w:sdtEndPr>
      <w:rPr>
        <w:noProof/>
      </w:rPr>
    </w:sdtEndPr>
    <w:sdtContent>
      <w:p w14:paraId="63ECFA7C" w14:textId="77777777" w:rsidR="008C3E4E" w:rsidRDefault="008C3E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2533F" w14:textId="77777777" w:rsidR="008C3E4E" w:rsidRDefault="008C3E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192868"/>
      <w:docPartObj>
        <w:docPartGallery w:val="Page Numbers (Bottom of Page)"/>
        <w:docPartUnique/>
      </w:docPartObj>
    </w:sdtPr>
    <w:sdtEndPr>
      <w:rPr>
        <w:noProof/>
      </w:rPr>
    </w:sdtEndPr>
    <w:sdtContent>
      <w:p w14:paraId="2F116D51" w14:textId="77777777" w:rsidR="008C3E4E" w:rsidRDefault="008C3E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9B99B6" w14:textId="77777777" w:rsidR="008C3E4E" w:rsidRDefault="008C3E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807BB" w14:textId="77777777" w:rsidR="008C3E4E" w:rsidRDefault="008C3E4E">
    <w:pPr>
      <w:pStyle w:val="Footer"/>
      <w:jc w:val="center"/>
    </w:pPr>
    <w:r>
      <w:fldChar w:fldCharType="begin"/>
    </w:r>
    <w:r>
      <w:instrText xml:space="preserve"> PAGE   \* MERGEFORMAT </w:instrText>
    </w:r>
    <w:r>
      <w:fldChar w:fldCharType="separate"/>
    </w:r>
    <w:r>
      <w:rPr>
        <w:noProof/>
      </w:rPr>
      <w:t>45</w:t>
    </w:r>
    <w:r>
      <w:rPr>
        <w:noProof/>
      </w:rPr>
      <w:fldChar w:fldCharType="end"/>
    </w:r>
  </w:p>
  <w:p w14:paraId="3E2D5BDD" w14:textId="77777777" w:rsidR="008C3E4E" w:rsidRDefault="008C3E4E">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F4017" w14:textId="77777777" w:rsidR="008C3E4E" w:rsidRDefault="008C3E4E">
    <w:pPr>
      <w:pStyle w:val="Footer"/>
      <w:jc w:val="center"/>
    </w:pPr>
    <w:r>
      <w:fldChar w:fldCharType="begin"/>
    </w:r>
    <w:r>
      <w:instrText xml:space="preserve"> PAGE   \* MERGEFORMAT </w:instrText>
    </w:r>
    <w:r>
      <w:fldChar w:fldCharType="separate"/>
    </w:r>
    <w:r>
      <w:rPr>
        <w:noProof/>
      </w:rPr>
      <w:t>31</w:t>
    </w:r>
    <w:r>
      <w:rPr>
        <w:noProof/>
      </w:rPr>
      <w:fldChar w:fldCharType="end"/>
    </w:r>
  </w:p>
  <w:p w14:paraId="415AA944" w14:textId="77777777" w:rsidR="008C3E4E" w:rsidRDefault="008C3E4E">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968131"/>
      <w:docPartObj>
        <w:docPartGallery w:val="Page Numbers (Bottom of Page)"/>
        <w:docPartUnique/>
      </w:docPartObj>
    </w:sdtPr>
    <w:sdtEndPr>
      <w:rPr>
        <w:noProof/>
      </w:rPr>
    </w:sdtEndPr>
    <w:sdtContent>
      <w:p w14:paraId="7CF034CC" w14:textId="6258FFFD" w:rsidR="00E71AA4" w:rsidRDefault="00E71A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DE79ED" w14:textId="77777777" w:rsidR="00E71AA4" w:rsidRDefault="00E71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9B8A7" w14:textId="77777777" w:rsidR="00E5004F" w:rsidRDefault="00E5004F">
      <w:r>
        <w:separator/>
      </w:r>
    </w:p>
  </w:footnote>
  <w:footnote w:type="continuationSeparator" w:id="0">
    <w:p w14:paraId="7EC02298" w14:textId="77777777" w:rsidR="00E5004F" w:rsidRDefault="00E5004F">
      <w:r>
        <w:continuationSeparator/>
      </w:r>
    </w:p>
  </w:footnote>
  <w:footnote w:id="1">
    <w:p w14:paraId="406CF29F" w14:textId="77777777" w:rsidR="00B9674A" w:rsidRPr="00B9674A" w:rsidRDefault="00B9674A" w:rsidP="00B9674A">
      <w:pPr>
        <w:pStyle w:val="FootnoteText"/>
        <w:jc w:val="both"/>
        <w:rPr>
          <w:sz w:val="14"/>
          <w:szCs w:val="14"/>
        </w:rPr>
      </w:pPr>
      <w:r w:rsidRPr="00B9674A">
        <w:rPr>
          <w:rStyle w:val="FootnoteReference"/>
          <w:sz w:val="14"/>
          <w:szCs w:val="14"/>
        </w:rPr>
        <w:footnoteRef/>
      </w:r>
      <w:r w:rsidRPr="00B9674A">
        <w:rPr>
          <w:sz w:val="14"/>
          <w:szCs w:val="14"/>
        </w:rPr>
        <w:t xml:space="preserve"> 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2EA48EC3" w14:textId="77777777" w:rsidR="00B9674A" w:rsidRPr="00B9674A" w:rsidRDefault="00B9674A" w:rsidP="00B9674A">
      <w:pPr>
        <w:pStyle w:val="FootnoteText"/>
        <w:jc w:val="both"/>
        <w:rPr>
          <w:sz w:val="14"/>
          <w:szCs w:val="14"/>
        </w:rPr>
      </w:pPr>
      <w:r w:rsidRPr="00B9674A">
        <w:rPr>
          <w:sz w:val="14"/>
          <w:szCs w:val="14"/>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2">
    <w:p w14:paraId="39072D92" w14:textId="77777777" w:rsidR="00492F5E" w:rsidRPr="00941807" w:rsidRDefault="00492F5E" w:rsidP="00492F5E">
      <w:pPr>
        <w:pStyle w:val="FootnoteText"/>
        <w:rPr>
          <w:sz w:val="14"/>
          <w:szCs w:val="14"/>
        </w:rPr>
      </w:pPr>
      <w:r w:rsidRPr="00941807">
        <w:rPr>
          <w:rStyle w:val="FootnoteReference"/>
          <w:sz w:val="14"/>
          <w:szCs w:val="14"/>
        </w:rPr>
        <w:footnoteRef/>
      </w:r>
      <w:r w:rsidRPr="00941807">
        <w:rPr>
          <w:sz w:val="14"/>
          <w:szCs w:val="14"/>
        </w:rPr>
        <w:t xml:space="preserve"> </w:t>
      </w:r>
      <w:r w:rsidRPr="00941807">
        <w:rPr>
          <w:i/>
          <w:iCs/>
          <w:sz w:val="14"/>
          <w:szCs w:val="14"/>
        </w:rPr>
        <w:t>(prasība nav attiecināma uz apakšuzņēmējiem).</w:t>
      </w:r>
    </w:p>
  </w:footnote>
  <w:footnote w:id="3">
    <w:p w14:paraId="1BC59D04" w14:textId="77777777" w:rsidR="00477145" w:rsidRPr="00477145" w:rsidRDefault="00B9674A" w:rsidP="00477145">
      <w:pPr>
        <w:tabs>
          <w:tab w:val="left" w:pos="426"/>
        </w:tabs>
        <w:ind w:left="0" w:right="140" w:firstLine="0"/>
        <w:rPr>
          <w:bCs/>
          <w:sz w:val="14"/>
          <w:szCs w:val="14"/>
          <w:lang w:val="lv-LV"/>
        </w:rPr>
      </w:pPr>
      <w:r w:rsidRPr="00B9674A">
        <w:rPr>
          <w:rStyle w:val="FootnoteReference"/>
          <w:sz w:val="14"/>
          <w:szCs w:val="14"/>
        </w:rPr>
        <w:t>7</w:t>
      </w:r>
      <w:r w:rsidRPr="00B9674A">
        <w:rPr>
          <w:sz w:val="14"/>
          <w:szCs w:val="14"/>
          <w:lang w:val="lv-LV"/>
        </w:rPr>
        <w:t xml:space="preserve"> </w:t>
      </w:r>
      <w:r w:rsidR="00477145" w:rsidRPr="00477145">
        <w:rPr>
          <w:b/>
          <w:sz w:val="14"/>
          <w:szCs w:val="14"/>
          <w:lang w:val="lv-LV"/>
        </w:rPr>
        <w:t xml:space="preserve">Mikrouzņēmums </w:t>
      </w:r>
      <w:r w:rsidR="00477145" w:rsidRPr="00477145">
        <w:rPr>
          <w:bCs/>
          <w:sz w:val="14"/>
          <w:szCs w:val="14"/>
          <w:lang w:val="lv-LV"/>
        </w:rPr>
        <w:t>ir uzņēmums, kurā strādā mazāk nekā 10 darbinieki un kura gada apgrozījums (ieņēmumi noteiktā laika posmā) vai bilance (pārskats par uzņēmuma aktīviem un pasīviem) nepārsniedz 2 miljonus euro;</w:t>
      </w:r>
    </w:p>
    <w:p w14:paraId="07255868" w14:textId="77777777" w:rsidR="00477145" w:rsidRPr="00477145" w:rsidRDefault="00477145" w:rsidP="00477145">
      <w:pPr>
        <w:tabs>
          <w:tab w:val="left" w:pos="426"/>
        </w:tabs>
        <w:ind w:left="0" w:right="140" w:firstLine="0"/>
        <w:rPr>
          <w:bCs/>
          <w:sz w:val="14"/>
          <w:szCs w:val="14"/>
          <w:lang w:val="lv-LV"/>
        </w:rPr>
      </w:pPr>
      <w:r w:rsidRPr="00477145">
        <w:rPr>
          <w:b/>
          <w:sz w:val="14"/>
          <w:szCs w:val="14"/>
          <w:lang w:val="lv-LV"/>
        </w:rPr>
        <w:t xml:space="preserve">Mazais uzņēmums </w:t>
      </w:r>
      <w:r w:rsidRPr="00477145">
        <w:rPr>
          <w:bCs/>
          <w:sz w:val="14"/>
          <w:szCs w:val="14"/>
          <w:lang w:val="lv-LV"/>
        </w:rPr>
        <w:t>ir uzņēmums, kurā strādā mazāk nekā 50 darbinieki un kura gada apgrozījums vai bilance nepārsniedz 10 miljonus euro;</w:t>
      </w:r>
    </w:p>
    <w:p w14:paraId="0FD2A3C2" w14:textId="3EBD4740" w:rsidR="00B9674A" w:rsidRPr="00EA4009" w:rsidRDefault="00477145" w:rsidP="00477145">
      <w:pPr>
        <w:tabs>
          <w:tab w:val="left" w:pos="426"/>
        </w:tabs>
        <w:ind w:left="0" w:right="140" w:firstLine="0"/>
      </w:pPr>
      <w:r w:rsidRPr="00477145">
        <w:rPr>
          <w:b/>
          <w:sz w:val="14"/>
          <w:szCs w:val="14"/>
          <w:lang w:val="lv-LV"/>
        </w:rPr>
        <w:t xml:space="preserve">Vidējais uzņēmums </w:t>
      </w:r>
      <w:r w:rsidRPr="00477145">
        <w:rPr>
          <w:bCs/>
          <w:sz w:val="14"/>
          <w:szCs w:val="14"/>
          <w:lang w:val="lv-LV"/>
        </w:rPr>
        <w:t>ir uzņēmums, kurā strādā mazāk nekā 250 darbinieki un kura gada apgrozījums nepārsniedz 50 miljonus euro, vai bilance nepārsniedz 43 miljonus euro.</w:t>
      </w:r>
    </w:p>
  </w:footnote>
  <w:footnote w:id="4">
    <w:p w14:paraId="55E49381" w14:textId="77777777" w:rsidR="00EF686F" w:rsidRPr="00EF686F" w:rsidRDefault="00EF686F" w:rsidP="00EF686F">
      <w:pPr>
        <w:pStyle w:val="FootnoteText"/>
        <w:jc w:val="both"/>
        <w:rPr>
          <w:sz w:val="14"/>
          <w:szCs w:val="14"/>
        </w:rPr>
      </w:pPr>
      <w:r>
        <w:rPr>
          <w:rStyle w:val="FootnoteReference"/>
        </w:rPr>
        <w:t>3</w:t>
      </w:r>
      <w:r w:rsidRPr="00EA4009">
        <w:t xml:space="preserve"> </w:t>
      </w:r>
      <w:r w:rsidRPr="00EF686F">
        <w:rPr>
          <w:sz w:val="14"/>
          <w:szCs w:val="14"/>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3CFB8F55" w14:textId="77777777" w:rsidR="00EF686F" w:rsidRPr="00EF686F" w:rsidRDefault="00EF686F" w:rsidP="00EF686F">
      <w:pPr>
        <w:pStyle w:val="FootnoteText"/>
        <w:jc w:val="both"/>
        <w:rPr>
          <w:sz w:val="14"/>
          <w:szCs w:val="14"/>
        </w:rPr>
      </w:pPr>
      <w:r w:rsidRPr="00EF686F">
        <w:rPr>
          <w:sz w:val="14"/>
          <w:szCs w:val="14"/>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47D58BF4" w14:textId="77777777" w:rsidR="00CC4637" w:rsidRPr="00807EA0" w:rsidRDefault="00CC4637" w:rsidP="00CC4637">
      <w:pPr>
        <w:pStyle w:val="FootnoteText"/>
        <w:rPr>
          <w:sz w:val="14"/>
          <w:szCs w:val="14"/>
        </w:rPr>
      </w:pPr>
      <w:r w:rsidRPr="00807EA0">
        <w:rPr>
          <w:rStyle w:val="FootnoteReference"/>
          <w:sz w:val="14"/>
          <w:szCs w:val="14"/>
        </w:rPr>
        <w:footnoteRef/>
      </w:r>
      <w:r w:rsidRPr="00807EA0">
        <w:rPr>
          <w:sz w:val="14"/>
          <w:szCs w:val="14"/>
        </w:rPr>
        <w:t xml:space="preserve"> </w:t>
      </w:r>
      <w:r w:rsidRPr="00807EA0">
        <w:rPr>
          <w:i/>
          <w:iCs/>
          <w:sz w:val="14"/>
          <w:szCs w:val="14"/>
        </w:rPr>
        <w:t>(prasība nav attiecināma uz apakšuzņēmējiem).</w:t>
      </w:r>
    </w:p>
  </w:footnote>
  <w:footnote w:id="6">
    <w:p w14:paraId="69D4BAC1" w14:textId="77777777" w:rsidR="00CC4637" w:rsidRPr="00CC4637" w:rsidRDefault="00EF686F" w:rsidP="00CC4637">
      <w:pPr>
        <w:pStyle w:val="FootnoteText"/>
        <w:jc w:val="both"/>
        <w:rPr>
          <w:bCs/>
          <w:iCs/>
          <w:sz w:val="14"/>
          <w:szCs w:val="14"/>
        </w:rPr>
      </w:pPr>
      <w:r w:rsidRPr="00EF686F">
        <w:rPr>
          <w:rStyle w:val="FootnoteReference"/>
          <w:sz w:val="14"/>
          <w:szCs w:val="14"/>
        </w:rPr>
        <w:t>7</w:t>
      </w:r>
      <w:r w:rsidRPr="00EF686F">
        <w:rPr>
          <w:sz w:val="14"/>
          <w:szCs w:val="14"/>
        </w:rPr>
        <w:t xml:space="preserve"> </w:t>
      </w:r>
      <w:bookmarkStart w:id="10" w:name="_Hlk150840850"/>
      <w:r w:rsidR="00CC4637" w:rsidRPr="00CC4637">
        <w:rPr>
          <w:b/>
          <w:iCs/>
          <w:sz w:val="14"/>
          <w:szCs w:val="14"/>
        </w:rPr>
        <w:t>Mikrouzņēmums</w:t>
      </w:r>
      <w:r w:rsidR="00CC4637" w:rsidRPr="00CC4637">
        <w:rPr>
          <w:bCs/>
          <w:iCs/>
          <w:sz w:val="14"/>
          <w:szCs w:val="14"/>
        </w:rPr>
        <w:t xml:space="preserve"> ir uzņēmums, kurā strādā mazāk nekā 10 darbinieki un kura gada apgrozījums (ieņēmumi noteiktā laika posmā) vai bilance (pārskats par uzņēmuma aktīviem un pasīviem) nepārsniedz 2 miljonus euro;</w:t>
      </w:r>
    </w:p>
    <w:p w14:paraId="210D70AE" w14:textId="77777777" w:rsidR="00CC4637" w:rsidRPr="00CC4637" w:rsidRDefault="00CC4637" w:rsidP="00CC4637">
      <w:pPr>
        <w:pStyle w:val="FootnoteText"/>
        <w:jc w:val="both"/>
        <w:rPr>
          <w:bCs/>
          <w:iCs/>
          <w:sz w:val="14"/>
          <w:szCs w:val="14"/>
        </w:rPr>
      </w:pPr>
      <w:r w:rsidRPr="00CC4637">
        <w:rPr>
          <w:b/>
          <w:iCs/>
          <w:sz w:val="14"/>
          <w:szCs w:val="14"/>
        </w:rPr>
        <w:t>Mazais uzņēmums</w:t>
      </w:r>
      <w:r w:rsidRPr="00CC4637">
        <w:rPr>
          <w:bCs/>
          <w:iCs/>
          <w:sz w:val="14"/>
          <w:szCs w:val="14"/>
        </w:rPr>
        <w:t xml:space="preserve"> ir uzņēmums, kurā strādā mazāk nekā 50 darbinieki un kura gada apgrozījums vai bilance nepārsniedz 10 miljonus euro;</w:t>
      </w:r>
    </w:p>
    <w:p w14:paraId="600D7049" w14:textId="1BA892A3" w:rsidR="00EF686F" w:rsidRPr="00EA4009" w:rsidRDefault="00CC4637" w:rsidP="00CC4637">
      <w:pPr>
        <w:tabs>
          <w:tab w:val="left" w:pos="426"/>
        </w:tabs>
        <w:ind w:left="0" w:right="140" w:firstLine="0"/>
      </w:pPr>
      <w:r w:rsidRPr="00CC4637">
        <w:rPr>
          <w:b/>
          <w:iCs/>
          <w:sz w:val="14"/>
          <w:szCs w:val="14"/>
        </w:rPr>
        <w:t>Vidējais uzņēmums</w:t>
      </w:r>
      <w:r w:rsidRPr="00CC4637">
        <w:rPr>
          <w:bCs/>
          <w:iCs/>
          <w:sz w:val="14"/>
          <w:szCs w:val="14"/>
        </w:rPr>
        <w:t xml:space="preserve"> ir uzņēmums, kurā strādā mazāk nekā 250 darbinieki un kura gada apgrozījums nepārsniedz 50 miljonus euro, vai bilance nepārsniedz 43 miljonus euro.</w:t>
      </w:r>
      <w:bookmarkEnd w:id="10"/>
    </w:p>
  </w:footnote>
  <w:footnote w:id="7">
    <w:p w14:paraId="14AF9979" w14:textId="77777777" w:rsidR="006F6176" w:rsidRDefault="006F6176" w:rsidP="006F6176">
      <w:pPr>
        <w:pStyle w:val="FootnoteText"/>
        <w:jc w:val="both"/>
      </w:pPr>
      <w:r>
        <w:rPr>
          <w:rStyle w:val="FootnoteReference"/>
        </w:rPr>
        <w:footnoteRef/>
      </w:r>
      <w:r>
        <w:t xml:space="preserve"> </w:t>
      </w:r>
      <w:r w:rsidRPr="00B75ED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8">
    <w:p w14:paraId="2F9F7932" w14:textId="77777777" w:rsidR="006F6176" w:rsidRPr="004E6944" w:rsidRDefault="006F6176" w:rsidP="006F6176">
      <w:pPr>
        <w:pStyle w:val="FootnoteText"/>
        <w:jc w:val="both"/>
      </w:pPr>
      <w:r w:rsidRPr="004E6944">
        <w:rPr>
          <w:rStyle w:val="FootnoteReference"/>
          <w:sz w:val="18"/>
          <w:szCs w:val="18"/>
        </w:rPr>
        <w:footnoteRef/>
      </w:r>
      <w:r w:rsidRPr="004E694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EA"/>
    <w:multiLevelType w:val="hybridMultilevel"/>
    <w:tmpl w:val="CC1495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BC2CD5"/>
    <w:multiLevelType w:val="hybridMultilevel"/>
    <w:tmpl w:val="A6ACB50E"/>
    <w:lvl w:ilvl="0" w:tplc="510A68E8">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499226B"/>
    <w:multiLevelType w:val="multilevel"/>
    <w:tmpl w:val="6C4AE210"/>
    <w:lvl w:ilvl="0">
      <w:start w:val="2"/>
      <w:numFmt w:val="decimal"/>
      <w:lvlText w:val="%1."/>
      <w:lvlJc w:val="left"/>
      <w:pPr>
        <w:tabs>
          <w:tab w:val="num" w:pos="360"/>
        </w:tabs>
        <w:ind w:left="36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0E2716B5"/>
    <w:multiLevelType w:val="hybridMultilevel"/>
    <w:tmpl w:val="93E8B7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5C5C23"/>
    <w:multiLevelType w:val="hybridMultilevel"/>
    <w:tmpl w:val="8DE638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C7A2103"/>
    <w:multiLevelType w:val="hybridMultilevel"/>
    <w:tmpl w:val="360A9A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F8202AB"/>
    <w:multiLevelType w:val="multilevel"/>
    <w:tmpl w:val="6A7A4AAA"/>
    <w:styleLink w:val="CurrentList1"/>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1DB060F"/>
    <w:multiLevelType w:val="hybridMultilevel"/>
    <w:tmpl w:val="17F6BDA8"/>
    <w:styleLink w:val="ImportedStyle30"/>
    <w:lvl w:ilvl="0" w:tplc="8676D9BA">
      <w:start w:val="1"/>
      <w:numFmt w:val="bullet"/>
      <w:lvlText w:val="·"/>
      <w:lvlJc w:val="left"/>
      <w:pPr>
        <w:tabs>
          <w:tab w:val="num" w:pos="751"/>
        </w:tabs>
        <w:ind w:left="59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71CC0D7C">
      <w:start w:val="1"/>
      <w:numFmt w:val="bullet"/>
      <w:lvlText w:val="o"/>
      <w:lvlJc w:val="left"/>
      <w:pPr>
        <w:tabs>
          <w:tab w:val="left" w:pos="751"/>
          <w:tab w:val="num" w:pos="1471"/>
        </w:tabs>
        <w:ind w:left="131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6962596">
      <w:start w:val="1"/>
      <w:numFmt w:val="bullet"/>
      <w:lvlText w:val="▪"/>
      <w:lvlJc w:val="left"/>
      <w:pPr>
        <w:tabs>
          <w:tab w:val="left" w:pos="751"/>
        </w:tabs>
        <w:ind w:left="218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352A0C5E">
      <w:start w:val="1"/>
      <w:numFmt w:val="bullet"/>
      <w:lvlText w:val="·"/>
      <w:lvlJc w:val="left"/>
      <w:pPr>
        <w:tabs>
          <w:tab w:val="left" w:pos="751"/>
          <w:tab w:val="num" w:pos="2911"/>
        </w:tabs>
        <w:ind w:left="275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E4E02D2">
      <w:start w:val="1"/>
      <w:numFmt w:val="bullet"/>
      <w:lvlText w:val="o"/>
      <w:lvlJc w:val="left"/>
      <w:pPr>
        <w:tabs>
          <w:tab w:val="left" w:pos="751"/>
          <w:tab w:val="num" w:pos="3631"/>
        </w:tabs>
        <w:ind w:left="347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E709702">
      <w:start w:val="1"/>
      <w:numFmt w:val="bullet"/>
      <w:lvlText w:val="▪"/>
      <w:lvlJc w:val="left"/>
      <w:pPr>
        <w:tabs>
          <w:tab w:val="left" w:pos="751"/>
        </w:tabs>
        <w:ind w:left="434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A148E124">
      <w:start w:val="1"/>
      <w:numFmt w:val="bullet"/>
      <w:lvlText w:val="·"/>
      <w:lvlJc w:val="left"/>
      <w:pPr>
        <w:tabs>
          <w:tab w:val="left" w:pos="751"/>
          <w:tab w:val="num" w:pos="5071"/>
        </w:tabs>
        <w:ind w:left="491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CB0AF586">
      <w:start w:val="1"/>
      <w:numFmt w:val="bullet"/>
      <w:lvlText w:val="o"/>
      <w:lvlJc w:val="left"/>
      <w:pPr>
        <w:tabs>
          <w:tab w:val="left" w:pos="751"/>
          <w:tab w:val="num" w:pos="5791"/>
        </w:tabs>
        <w:ind w:left="563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AC4A3514">
      <w:start w:val="1"/>
      <w:numFmt w:val="bullet"/>
      <w:lvlText w:val="▪"/>
      <w:lvlJc w:val="left"/>
      <w:pPr>
        <w:tabs>
          <w:tab w:val="left" w:pos="751"/>
        </w:tabs>
        <w:ind w:left="650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248413CB"/>
    <w:multiLevelType w:val="multilevel"/>
    <w:tmpl w:val="1AF2FD70"/>
    <w:styleLink w:val="ImportedStyle20"/>
    <w:lvl w:ilvl="0">
      <w:start w:val="1"/>
      <w:numFmt w:val="decimal"/>
      <w:lvlText w:val="%1."/>
      <w:lvlJc w:val="left"/>
      <w:pPr>
        <w:ind w:left="567"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931"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793"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4015"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487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6099"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6961"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8183"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DC23229"/>
    <w:multiLevelType w:val="hybridMultilevel"/>
    <w:tmpl w:val="390C01D8"/>
    <w:styleLink w:val="ImportedStyle12"/>
    <w:lvl w:ilvl="0" w:tplc="0E82EE7C">
      <w:start w:val="1"/>
      <w:numFmt w:val="decimal"/>
      <w:lvlText w:val="%1."/>
      <w:lvlJc w:val="left"/>
      <w:pPr>
        <w:tabs>
          <w:tab w:val="left" w:pos="3261"/>
        </w:tabs>
        <w:ind w:left="5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6C8EAE">
      <w:start w:val="1"/>
      <w:numFmt w:val="decimal"/>
      <w:lvlText w:val="%2."/>
      <w:lvlJc w:val="left"/>
      <w:pPr>
        <w:tabs>
          <w:tab w:val="left" w:pos="3261"/>
        </w:tabs>
        <w:ind w:left="12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23C8242">
      <w:start w:val="1"/>
      <w:numFmt w:val="decimal"/>
      <w:lvlText w:val="%3."/>
      <w:lvlJc w:val="left"/>
      <w:pPr>
        <w:tabs>
          <w:tab w:val="left" w:pos="3261"/>
        </w:tabs>
        <w:ind w:left="20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3BEC4EC">
      <w:start w:val="1"/>
      <w:numFmt w:val="decimal"/>
      <w:lvlText w:val="%4."/>
      <w:lvlJc w:val="left"/>
      <w:pPr>
        <w:tabs>
          <w:tab w:val="left" w:pos="3261"/>
        </w:tabs>
        <w:ind w:left="27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844AF48">
      <w:start w:val="1"/>
      <w:numFmt w:val="decimal"/>
      <w:lvlText w:val="%5."/>
      <w:lvlJc w:val="left"/>
      <w:pPr>
        <w:ind w:left="344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9309046">
      <w:start w:val="1"/>
      <w:numFmt w:val="decimal"/>
      <w:lvlText w:val="%6."/>
      <w:lvlJc w:val="left"/>
      <w:pPr>
        <w:tabs>
          <w:tab w:val="left" w:pos="3261"/>
        </w:tabs>
        <w:ind w:left="41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43AA9AC">
      <w:start w:val="1"/>
      <w:numFmt w:val="decimal"/>
      <w:lvlText w:val="%7."/>
      <w:lvlJc w:val="left"/>
      <w:pPr>
        <w:tabs>
          <w:tab w:val="left" w:pos="3261"/>
        </w:tabs>
        <w:ind w:left="48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040ADEA">
      <w:start w:val="1"/>
      <w:numFmt w:val="decimal"/>
      <w:lvlText w:val="%8."/>
      <w:lvlJc w:val="left"/>
      <w:pPr>
        <w:tabs>
          <w:tab w:val="left" w:pos="3261"/>
        </w:tabs>
        <w:ind w:left="56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8FE3F0A">
      <w:start w:val="1"/>
      <w:numFmt w:val="decimal"/>
      <w:lvlText w:val="%9."/>
      <w:lvlJc w:val="left"/>
      <w:pPr>
        <w:tabs>
          <w:tab w:val="left" w:pos="3261"/>
        </w:tabs>
        <w:ind w:left="63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2FE9472F"/>
    <w:multiLevelType w:val="multilevel"/>
    <w:tmpl w:val="4EDA7DC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sz w:val="22"/>
        <w:szCs w:val="22"/>
      </w:rPr>
    </w:lvl>
    <w:lvl w:ilvl="2">
      <w:start w:val="1"/>
      <w:numFmt w:val="decimal"/>
      <w:isLgl/>
      <w:lvlText w:val="%1.%2.%3."/>
      <w:lvlJc w:val="left"/>
      <w:pPr>
        <w:ind w:left="1778" w:hanging="720"/>
      </w:pPr>
      <w:rPr>
        <w:rFonts w:hint="default"/>
        <w:sz w:val="22"/>
        <w:szCs w:val="22"/>
      </w:rPr>
    </w:lvl>
    <w:lvl w:ilvl="3">
      <w:start w:val="1"/>
      <w:numFmt w:val="decimal"/>
      <w:isLgl/>
      <w:lvlText w:val="%1.%2.%3.%4."/>
      <w:lvlJc w:val="left"/>
      <w:pPr>
        <w:ind w:left="2127" w:hanging="720"/>
      </w:pPr>
      <w:rPr>
        <w:rFonts w:hint="default"/>
        <w:sz w:val="24"/>
      </w:rPr>
    </w:lvl>
    <w:lvl w:ilvl="4">
      <w:start w:val="1"/>
      <w:numFmt w:val="decimal"/>
      <w:isLgl/>
      <w:lvlText w:val="%1.%2.%3.%4.%5."/>
      <w:lvlJc w:val="left"/>
      <w:pPr>
        <w:ind w:left="2836" w:hanging="1080"/>
      </w:pPr>
      <w:rPr>
        <w:rFonts w:hint="default"/>
        <w:sz w:val="24"/>
      </w:rPr>
    </w:lvl>
    <w:lvl w:ilvl="5">
      <w:start w:val="1"/>
      <w:numFmt w:val="decimal"/>
      <w:isLgl/>
      <w:lvlText w:val="%1.%2.%3.%4.%5.%6."/>
      <w:lvlJc w:val="left"/>
      <w:pPr>
        <w:ind w:left="3185" w:hanging="1080"/>
      </w:pPr>
      <w:rPr>
        <w:rFonts w:hint="default"/>
        <w:sz w:val="24"/>
      </w:rPr>
    </w:lvl>
    <w:lvl w:ilvl="6">
      <w:start w:val="1"/>
      <w:numFmt w:val="decimal"/>
      <w:isLgl/>
      <w:lvlText w:val="%1.%2.%3.%4.%5.%6.%7."/>
      <w:lvlJc w:val="left"/>
      <w:pPr>
        <w:ind w:left="3894"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52" w:hanging="1800"/>
      </w:pPr>
      <w:rPr>
        <w:rFonts w:hint="default"/>
        <w:sz w:val="24"/>
      </w:rPr>
    </w:lvl>
  </w:abstractNum>
  <w:abstractNum w:abstractNumId="12" w15:restartNumberingAfterBreak="0">
    <w:nsid w:val="332A0F2E"/>
    <w:multiLevelType w:val="hybridMultilevel"/>
    <w:tmpl w:val="E9BC7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32F527B"/>
    <w:multiLevelType w:val="hybridMultilevel"/>
    <w:tmpl w:val="E940BA72"/>
    <w:styleLink w:val="Bullets"/>
    <w:lvl w:ilvl="0" w:tplc="3C4C7898">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E8620B6">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5AC2552">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998013A">
      <w:start w:val="1"/>
      <w:numFmt w:val="bullet"/>
      <w:lvlText w:val="•"/>
      <w:lvlJc w:val="left"/>
      <w:pPr>
        <w:ind w:left="10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8A4C0D6">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CAEF01E">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662B216">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BF6C9CA">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EADA6454">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4DB61FD"/>
    <w:multiLevelType w:val="multilevel"/>
    <w:tmpl w:val="80C225C2"/>
    <w:styleLink w:val="Style2"/>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5" w15:restartNumberingAfterBreak="0">
    <w:nsid w:val="35B6381D"/>
    <w:multiLevelType w:val="multilevel"/>
    <w:tmpl w:val="F2A09046"/>
    <w:styleLink w:val="ImportedStyle5"/>
    <w:lvl w:ilvl="0">
      <w:start w:val="1"/>
      <w:numFmt w:val="lowerRoman"/>
      <w:lvlText w:val="%1)"/>
      <w:lvlJc w:val="left"/>
      <w:pPr>
        <w:ind w:left="36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Roman"/>
      <w:lvlText w:val="%2)"/>
      <w:lvlJc w:val="left"/>
      <w:pPr>
        <w:ind w:left="72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4."/>
      <w:lvlJc w:val="left"/>
      <w:pPr>
        <w:ind w:left="2086" w:hanging="58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4.%5."/>
      <w:lvlJc w:val="left"/>
      <w:pPr>
        <w:ind w:left="3042"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4.%5.%6."/>
      <w:lvlJc w:val="left"/>
      <w:pPr>
        <w:ind w:left="3638"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4.%5.%6.%7."/>
      <w:lvlJc w:val="left"/>
      <w:pPr>
        <w:ind w:left="4594"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4.%5.%6.%7.%8."/>
      <w:lvlJc w:val="left"/>
      <w:pPr>
        <w:ind w:left="5190"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4.%5.%6.%7.%8.%9."/>
      <w:lvlJc w:val="left"/>
      <w:pPr>
        <w:ind w:left="6146" w:hanging="166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37BA248C"/>
    <w:multiLevelType w:val="multilevel"/>
    <w:tmpl w:val="2B385918"/>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95121E4"/>
    <w:multiLevelType w:val="multilevel"/>
    <w:tmpl w:val="4F5E1D62"/>
    <w:lvl w:ilvl="0">
      <w:start w:val="1"/>
      <w:numFmt w:val="decimal"/>
      <w:lvlText w:val="%1."/>
      <w:lvlJc w:val="left"/>
      <w:pPr>
        <w:ind w:left="786" w:hanging="360"/>
      </w:pPr>
      <w:rPr>
        <w:rFonts w:hint="default"/>
      </w:rPr>
    </w:lvl>
    <w:lvl w:ilvl="1">
      <w:start w:val="1"/>
      <w:numFmt w:val="decimal"/>
      <w:lvlText w:val="%1.%2."/>
      <w:lvlJc w:val="left"/>
      <w:pPr>
        <w:ind w:left="1218" w:hanging="432"/>
      </w:pPr>
      <w:rPr>
        <w:i w:val="0"/>
        <w:iCs w:val="0"/>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8" w15:restartNumberingAfterBreak="0">
    <w:nsid w:val="3ACC75D2"/>
    <w:multiLevelType w:val="multilevel"/>
    <w:tmpl w:val="042C6E3E"/>
    <w:lvl w:ilvl="0">
      <w:start w:val="2"/>
      <w:numFmt w:val="decimal"/>
      <w:lvlText w:val="%1."/>
      <w:lvlJc w:val="left"/>
      <w:pPr>
        <w:tabs>
          <w:tab w:val="num" w:pos="360"/>
        </w:tabs>
        <w:ind w:left="360" w:hanging="360"/>
      </w:pPr>
      <w:rPr>
        <w:rFonts w:hint="default"/>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9" w15:restartNumberingAfterBreak="0">
    <w:nsid w:val="3AE3590B"/>
    <w:multiLevelType w:val="multilevel"/>
    <w:tmpl w:val="805CB488"/>
    <w:lvl w:ilvl="0">
      <w:start w:val="7"/>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BC9487E"/>
    <w:multiLevelType w:val="multilevel"/>
    <w:tmpl w:val="900EE220"/>
    <w:styleLink w:val="Style12111"/>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2203"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333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4831"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5965"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7459"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8593"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10087" w:hanging="200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1" w15:restartNumberingAfterBreak="0">
    <w:nsid w:val="3D1F0E81"/>
    <w:multiLevelType w:val="hybridMultilevel"/>
    <w:tmpl w:val="39606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D78641F"/>
    <w:multiLevelType w:val="hybridMultilevel"/>
    <w:tmpl w:val="59C41C42"/>
    <w:styleLink w:val="Style1111"/>
    <w:lvl w:ilvl="0" w:tplc="177C62C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FE167B9"/>
    <w:multiLevelType w:val="multilevel"/>
    <w:tmpl w:val="4D90F4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60D1919"/>
    <w:multiLevelType w:val="hybridMultilevel"/>
    <w:tmpl w:val="3598817E"/>
    <w:styleLink w:val="Style1211"/>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start w:val="1"/>
      <w:numFmt w:val="bullet"/>
      <w:lvlText w:val="o"/>
      <w:lvlJc w:val="left"/>
      <w:pPr>
        <w:ind w:left="1488" w:hanging="360"/>
      </w:pPr>
      <w:rPr>
        <w:rFonts w:ascii="Courier New" w:hAnsi="Courier New" w:cs="Courier New" w:hint="default"/>
      </w:rPr>
    </w:lvl>
    <w:lvl w:ilvl="2" w:tplc="04260005">
      <w:start w:val="1"/>
      <w:numFmt w:val="bullet"/>
      <w:lvlText w:val=""/>
      <w:lvlJc w:val="left"/>
      <w:pPr>
        <w:ind w:left="2208" w:hanging="360"/>
      </w:pPr>
      <w:rPr>
        <w:rFonts w:ascii="Wingdings" w:hAnsi="Wingdings" w:hint="default"/>
      </w:rPr>
    </w:lvl>
    <w:lvl w:ilvl="3" w:tplc="04260001">
      <w:start w:val="1"/>
      <w:numFmt w:val="bullet"/>
      <w:lvlText w:val=""/>
      <w:lvlJc w:val="left"/>
      <w:pPr>
        <w:ind w:left="2928" w:hanging="360"/>
      </w:pPr>
      <w:rPr>
        <w:rFonts w:ascii="Symbol" w:hAnsi="Symbol" w:hint="default"/>
      </w:rPr>
    </w:lvl>
    <w:lvl w:ilvl="4" w:tplc="04260003">
      <w:start w:val="1"/>
      <w:numFmt w:val="bullet"/>
      <w:lvlText w:val="o"/>
      <w:lvlJc w:val="left"/>
      <w:pPr>
        <w:ind w:left="3648" w:hanging="360"/>
      </w:pPr>
      <w:rPr>
        <w:rFonts w:ascii="Courier New" w:hAnsi="Courier New" w:cs="Courier New" w:hint="default"/>
      </w:rPr>
    </w:lvl>
    <w:lvl w:ilvl="5" w:tplc="04260005">
      <w:start w:val="1"/>
      <w:numFmt w:val="bullet"/>
      <w:lvlText w:val=""/>
      <w:lvlJc w:val="left"/>
      <w:pPr>
        <w:ind w:left="4368" w:hanging="360"/>
      </w:pPr>
      <w:rPr>
        <w:rFonts w:ascii="Wingdings" w:hAnsi="Wingdings" w:hint="default"/>
      </w:rPr>
    </w:lvl>
    <w:lvl w:ilvl="6" w:tplc="04260001">
      <w:start w:val="1"/>
      <w:numFmt w:val="bullet"/>
      <w:lvlText w:val=""/>
      <w:lvlJc w:val="left"/>
      <w:pPr>
        <w:ind w:left="5088" w:hanging="360"/>
      </w:pPr>
      <w:rPr>
        <w:rFonts w:ascii="Symbol" w:hAnsi="Symbol" w:hint="default"/>
      </w:rPr>
    </w:lvl>
    <w:lvl w:ilvl="7" w:tplc="04260003">
      <w:start w:val="1"/>
      <w:numFmt w:val="bullet"/>
      <w:lvlText w:val="o"/>
      <w:lvlJc w:val="left"/>
      <w:pPr>
        <w:ind w:left="5808" w:hanging="360"/>
      </w:pPr>
      <w:rPr>
        <w:rFonts w:ascii="Courier New" w:hAnsi="Courier New" w:cs="Courier New" w:hint="default"/>
      </w:rPr>
    </w:lvl>
    <w:lvl w:ilvl="8" w:tplc="04260005">
      <w:start w:val="1"/>
      <w:numFmt w:val="bullet"/>
      <w:lvlText w:val=""/>
      <w:lvlJc w:val="left"/>
      <w:pPr>
        <w:ind w:left="6528" w:hanging="360"/>
      </w:pPr>
      <w:rPr>
        <w:rFonts w:ascii="Wingdings" w:hAnsi="Wingdings" w:hint="default"/>
      </w:rPr>
    </w:lvl>
  </w:abstractNum>
  <w:abstractNum w:abstractNumId="26" w15:restartNumberingAfterBreak="0">
    <w:nsid w:val="4AC5248F"/>
    <w:multiLevelType w:val="hybridMultilevel"/>
    <w:tmpl w:val="50EE1AA8"/>
    <w:styleLink w:val="ImportedStyle3"/>
    <w:lvl w:ilvl="0" w:tplc="04AC8432">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438C710">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4FA10">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1EF366">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3899D4">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1D2C002">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40F188">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EE3944">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89AA6AA">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ADC14DD"/>
    <w:multiLevelType w:val="multilevel"/>
    <w:tmpl w:val="0EEE43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start w:val="1"/>
      <w:numFmt w:val="bullet"/>
      <w:lvlText w:val="o"/>
      <w:lvlJc w:val="left"/>
      <w:pPr>
        <w:ind w:left="3557" w:hanging="360"/>
      </w:pPr>
      <w:rPr>
        <w:rFonts w:ascii="Courier New" w:hAnsi="Courier New" w:cs="Courier New" w:hint="default"/>
      </w:rPr>
    </w:lvl>
    <w:lvl w:ilvl="5" w:tplc="04260005">
      <w:start w:val="1"/>
      <w:numFmt w:val="bullet"/>
      <w:lvlText w:val=""/>
      <w:lvlJc w:val="left"/>
      <w:pPr>
        <w:ind w:left="4277" w:hanging="360"/>
      </w:pPr>
      <w:rPr>
        <w:rFonts w:ascii="Wingdings" w:hAnsi="Wingdings" w:hint="default"/>
      </w:rPr>
    </w:lvl>
    <w:lvl w:ilvl="6" w:tplc="04260001">
      <w:start w:val="1"/>
      <w:numFmt w:val="bullet"/>
      <w:lvlText w:val=""/>
      <w:lvlJc w:val="left"/>
      <w:pPr>
        <w:ind w:left="4997" w:hanging="360"/>
      </w:pPr>
      <w:rPr>
        <w:rFonts w:ascii="Symbol" w:hAnsi="Symbol" w:hint="default"/>
      </w:rPr>
    </w:lvl>
    <w:lvl w:ilvl="7" w:tplc="04260003">
      <w:start w:val="1"/>
      <w:numFmt w:val="bullet"/>
      <w:lvlText w:val="o"/>
      <w:lvlJc w:val="left"/>
      <w:pPr>
        <w:ind w:left="5717" w:hanging="360"/>
      </w:pPr>
      <w:rPr>
        <w:rFonts w:ascii="Courier New" w:hAnsi="Courier New" w:cs="Courier New" w:hint="default"/>
      </w:rPr>
    </w:lvl>
    <w:lvl w:ilvl="8" w:tplc="04260005">
      <w:start w:val="1"/>
      <w:numFmt w:val="bullet"/>
      <w:lvlText w:val=""/>
      <w:lvlJc w:val="left"/>
      <w:pPr>
        <w:ind w:left="6437" w:hanging="360"/>
      </w:pPr>
      <w:rPr>
        <w:rFonts w:ascii="Wingdings" w:hAnsi="Wingdings" w:hint="default"/>
      </w:rPr>
    </w:lvl>
  </w:abstractNum>
  <w:abstractNum w:abstractNumId="29"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BA39A9"/>
    <w:multiLevelType w:val="multilevel"/>
    <w:tmpl w:val="1CC4D546"/>
    <w:lvl w:ilvl="0">
      <w:start w:val="3"/>
      <w:numFmt w:val="decimal"/>
      <w:lvlText w:val="%1."/>
      <w:lvlJc w:val="left"/>
      <w:pPr>
        <w:ind w:left="720" w:hanging="360"/>
      </w:pPr>
      <w:rPr>
        <w:rFonts w:hint="default"/>
      </w:rPr>
    </w:lvl>
    <w:lvl w:ilvl="1">
      <w:start w:val="1"/>
      <w:numFmt w:val="decimal"/>
      <w:isLgl/>
      <w:lvlText w:val="%1.%2."/>
      <w:lvlJc w:val="left"/>
      <w:pPr>
        <w:ind w:left="502" w:hanging="360"/>
      </w:pPr>
      <w:rPr>
        <w:rFonts w:hint="default"/>
        <w:sz w:val="22"/>
        <w:szCs w:val="22"/>
      </w:rPr>
    </w:lvl>
    <w:lvl w:ilvl="2">
      <w:start w:val="1"/>
      <w:numFmt w:val="decimal"/>
      <w:isLgl/>
      <w:lvlText w:val="%1.%2.%3."/>
      <w:lvlJc w:val="left"/>
      <w:pPr>
        <w:ind w:left="1778" w:hanging="720"/>
      </w:pPr>
      <w:rPr>
        <w:rFonts w:hint="default"/>
        <w:sz w:val="22"/>
        <w:szCs w:val="22"/>
      </w:rPr>
    </w:lvl>
    <w:lvl w:ilvl="3">
      <w:start w:val="1"/>
      <w:numFmt w:val="decimal"/>
      <w:isLgl/>
      <w:lvlText w:val="%1.%2.%3.%4."/>
      <w:lvlJc w:val="left"/>
      <w:pPr>
        <w:ind w:left="2127" w:hanging="720"/>
      </w:pPr>
      <w:rPr>
        <w:rFonts w:hint="default"/>
        <w:sz w:val="24"/>
      </w:rPr>
    </w:lvl>
    <w:lvl w:ilvl="4">
      <w:start w:val="1"/>
      <w:numFmt w:val="decimal"/>
      <w:isLgl/>
      <w:lvlText w:val="%1.%2.%3.%4.%5."/>
      <w:lvlJc w:val="left"/>
      <w:pPr>
        <w:ind w:left="2836" w:hanging="1080"/>
      </w:pPr>
      <w:rPr>
        <w:rFonts w:hint="default"/>
        <w:sz w:val="24"/>
      </w:rPr>
    </w:lvl>
    <w:lvl w:ilvl="5">
      <w:start w:val="1"/>
      <w:numFmt w:val="decimal"/>
      <w:isLgl/>
      <w:lvlText w:val="%1.%2.%3.%4.%5.%6."/>
      <w:lvlJc w:val="left"/>
      <w:pPr>
        <w:ind w:left="3185" w:hanging="1080"/>
      </w:pPr>
      <w:rPr>
        <w:rFonts w:hint="default"/>
        <w:sz w:val="24"/>
      </w:rPr>
    </w:lvl>
    <w:lvl w:ilvl="6">
      <w:start w:val="1"/>
      <w:numFmt w:val="decimal"/>
      <w:isLgl/>
      <w:lvlText w:val="%1.%2.%3.%4.%5.%6.%7."/>
      <w:lvlJc w:val="left"/>
      <w:pPr>
        <w:ind w:left="3894"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52" w:hanging="1800"/>
      </w:pPr>
      <w:rPr>
        <w:rFonts w:hint="default"/>
        <w:sz w:val="24"/>
      </w:rPr>
    </w:lvl>
  </w:abstractNum>
  <w:abstractNum w:abstractNumId="31" w15:restartNumberingAfterBreak="0">
    <w:nsid w:val="5C3D6288"/>
    <w:multiLevelType w:val="multilevel"/>
    <w:tmpl w:val="837EE7FC"/>
    <w:styleLink w:val="ImportedStyle1"/>
    <w:lvl w:ilvl="0">
      <w:start w:val="1"/>
      <w:numFmt w:val="decimal"/>
      <w:suff w:val="nothing"/>
      <w:lvlText w:val="%1."/>
      <w:lvlJc w:val="left"/>
      <w:pPr>
        <w:ind w:left="8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5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2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30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373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44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51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8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66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2"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3" w15:restartNumberingAfterBreak="0">
    <w:nsid w:val="6732387E"/>
    <w:multiLevelType w:val="hybridMultilevel"/>
    <w:tmpl w:val="EB1A0256"/>
    <w:styleLink w:val="ImportedStyle14"/>
    <w:lvl w:ilvl="0" w:tplc="19E01FBA">
      <w:start w:val="1"/>
      <w:numFmt w:val="decimal"/>
      <w:lvlText w:val="%1."/>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70C821B6">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C3690C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7568BC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ED639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9D4B2F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DC0A0A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D895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FA75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7365D8A"/>
    <w:multiLevelType w:val="multilevel"/>
    <w:tmpl w:val="96BE735A"/>
    <w:styleLink w:val="ImportedStyle8"/>
    <w:lvl w:ilvl="0">
      <w:start w:val="1"/>
      <w:numFmt w:val="decimal"/>
      <w:lvlText w:val="%1."/>
      <w:lvlJc w:val="left"/>
      <w:pPr>
        <w:ind w:left="648" w:hanging="64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6" w:hanging="64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05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3054"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3692"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4690"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5328"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6326"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A7263AA"/>
    <w:multiLevelType w:val="multilevel"/>
    <w:tmpl w:val="BA7CAA7C"/>
    <w:lvl w:ilvl="0">
      <w:start w:val="3"/>
      <w:numFmt w:val="decimal"/>
      <w:lvlText w:val="%1."/>
      <w:lvlJc w:val="left"/>
      <w:pPr>
        <w:ind w:left="720" w:hanging="360"/>
      </w:pPr>
      <w:rPr>
        <w:rFonts w:hint="default"/>
      </w:rPr>
    </w:lvl>
    <w:lvl w:ilvl="1">
      <w:start w:val="1"/>
      <w:numFmt w:val="decimal"/>
      <w:isLgl/>
      <w:lvlText w:val="%1.%2."/>
      <w:lvlJc w:val="left"/>
      <w:pPr>
        <w:ind w:left="786" w:hanging="360"/>
      </w:pPr>
      <w:rPr>
        <w:rFonts w:hint="default"/>
        <w:sz w:val="22"/>
        <w:szCs w:val="22"/>
      </w:rPr>
    </w:lvl>
    <w:lvl w:ilvl="2">
      <w:start w:val="1"/>
      <w:numFmt w:val="decimal"/>
      <w:isLgl/>
      <w:lvlText w:val="%1.%2.%3."/>
      <w:lvlJc w:val="left"/>
      <w:pPr>
        <w:ind w:left="1778" w:hanging="720"/>
      </w:pPr>
      <w:rPr>
        <w:rFonts w:hint="default"/>
        <w:sz w:val="22"/>
        <w:szCs w:val="22"/>
      </w:rPr>
    </w:lvl>
    <w:lvl w:ilvl="3">
      <w:start w:val="1"/>
      <w:numFmt w:val="decimal"/>
      <w:isLgl/>
      <w:lvlText w:val="%1.%2.%3.%4."/>
      <w:lvlJc w:val="left"/>
      <w:pPr>
        <w:ind w:left="2127" w:hanging="720"/>
      </w:pPr>
      <w:rPr>
        <w:rFonts w:hint="default"/>
        <w:sz w:val="24"/>
      </w:rPr>
    </w:lvl>
    <w:lvl w:ilvl="4">
      <w:start w:val="1"/>
      <w:numFmt w:val="decimal"/>
      <w:isLgl/>
      <w:lvlText w:val="%1.%2.%3.%4.%5."/>
      <w:lvlJc w:val="left"/>
      <w:pPr>
        <w:ind w:left="2836" w:hanging="1080"/>
      </w:pPr>
      <w:rPr>
        <w:rFonts w:hint="default"/>
        <w:sz w:val="24"/>
      </w:rPr>
    </w:lvl>
    <w:lvl w:ilvl="5">
      <w:start w:val="1"/>
      <w:numFmt w:val="decimal"/>
      <w:isLgl/>
      <w:lvlText w:val="%1.%2.%3.%4.%5.%6."/>
      <w:lvlJc w:val="left"/>
      <w:pPr>
        <w:ind w:left="3185" w:hanging="1080"/>
      </w:pPr>
      <w:rPr>
        <w:rFonts w:hint="default"/>
        <w:sz w:val="24"/>
      </w:rPr>
    </w:lvl>
    <w:lvl w:ilvl="6">
      <w:start w:val="1"/>
      <w:numFmt w:val="decimal"/>
      <w:isLgl/>
      <w:lvlText w:val="%1.%2.%3.%4.%5.%6.%7."/>
      <w:lvlJc w:val="left"/>
      <w:pPr>
        <w:ind w:left="3894"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52" w:hanging="1800"/>
      </w:pPr>
      <w:rPr>
        <w:rFonts w:hint="default"/>
        <w:sz w:val="24"/>
      </w:rPr>
    </w:lvl>
  </w:abstractNum>
  <w:abstractNum w:abstractNumId="36" w15:restartNumberingAfterBreak="0">
    <w:nsid w:val="6AC37A76"/>
    <w:multiLevelType w:val="multilevel"/>
    <w:tmpl w:val="B17C5064"/>
    <w:styleLink w:val="ImportedStyle4"/>
    <w:lvl w:ilvl="0">
      <w:start w:val="1"/>
      <w:numFmt w:val="decimal"/>
      <w:lvlText w:val="%1."/>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771"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4484"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5837"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7550"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890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10616"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73A6752E"/>
    <w:multiLevelType w:val="hybridMultilevel"/>
    <w:tmpl w:val="E9BC7B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9370077"/>
    <w:multiLevelType w:val="hybridMultilevel"/>
    <w:tmpl w:val="BF5A6A1C"/>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D11584B"/>
    <w:multiLevelType w:val="hybridMultilevel"/>
    <w:tmpl w:val="E8B05912"/>
    <w:styleLink w:val="ImportedStyle2"/>
    <w:lvl w:ilvl="0" w:tplc="594AD33E">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A982A0A">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FC4F14">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3C1A22">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0ECBF0">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49E683A">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ED32A">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543D38">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DCCE70">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7DE1785C"/>
    <w:multiLevelType w:val="multilevel"/>
    <w:tmpl w:val="5FAA747A"/>
    <w:lvl w:ilvl="0">
      <w:start w:val="1"/>
      <w:numFmt w:val="decimal"/>
      <w:lvlText w:val="%1."/>
      <w:lvlJc w:val="left"/>
      <w:pPr>
        <w:tabs>
          <w:tab w:val="num" w:pos="502"/>
        </w:tabs>
        <w:ind w:left="502" w:hanging="360"/>
      </w:pPr>
      <w:rPr>
        <w:rFonts w:ascii="Times New Roman" w:eastAsia="Times New Roman" w:hAnsi="Times New Roman" w:cs="Times New Roman" w:hint="default"/>
        <w:b w:val="0"/>
        <w:color w:val="auto"/>
      </w:rPr>
    </w:lvl>
    <w:lvl w:ilvl="1">
      <w:start w:val="1"/>
      <w:numFmt w:val="decimal"/>
      <w:lvlText w:val="%1.%2."/>
      <w:lvlJc w:val="left"/>
      <w:pPr>
        <w:tabs>
          <w:tab w:val="num" w:pos="1070"/>
        </w:tabs>
        <w:ind w:left="1070" w:hanging="360"/>
      </w:pPr>
      <w:rPr>
        <w:rFonts w:cs="Times New Roman" w:hint="default"/>
        <w:sz w:val="24"/>
        <w:szCs w:val="24"/>
      </w:rPr>
    </w:lvl>
    <w:lvl w:ilvl="2">
      <w:start w:val="1"/>
      <w:numFmt w:val="decimal"/>
      <w:lvlText w:val="%1.%2.%3."/>
      <w:lvlJc w:val="left"/>
      <w:pPr>
        <w:tabs>
          <w:tab w:val="num" w:pos="4123"/>
        </w:tabs>
        <w:ind w:left="4123" w:hanging="720"/>
      </w:pPr>
      <w:rPr>
        <w:rFonts w:cs="Times New Roman" w:hint="default"/>
        <w:sz w:val="24"/>
        <w:szCs w:val="24"/>
      </w:rPr>
    </w:lvl>
    <w:lvl w:ilvl="3">
      <w:start w:val="1"/>
      <w:numFmt w:val="decimal"/>
      <w:lvlText w:val="%1.%2.%3.%4."/>
      <w:lvlJc w:val="left"/>
      <w:pPr>
        <w:tabs>
          <w:tab w:val="num" w:pos="4123"/>
        </w:tabs>
        <w:ind w:left="4123"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1918786052">
    <w:abstractNumId w:val="17"/>
  </w:num>
  <w:num w:numId="2" w16cid:durableId="2026058414">
    <w:abstractNumId w:val="38"/>
  </w:num>
  <w:num w:numId="3" w16cid:durableId="228618317">
    <w:abstractNumId w:val="24"/>
  </w:num>
  <w:num w:numId="4" w16cid:durableId="367529751">
    <w:abstractNumId w:val="39"/>
  </w:num>
  <w:num w:numId="5" w16cid:durableId="1992638166">
    <w:abstractNumId w:val="28"/>
  </w:num>
  <w:num w:numId="6" w16cid:durableId="167329345">
    <w:abstractNumId w:val="22"/>
  </w:num>
  <w:num w:numId="7" w16cid:durableId="751852535">
    <w:abstractNumId w:val="43"/>
  </w:num>
  <w:num w:numId="8" w16cid:durableId="1527907539">
    <w:abstractNumId w:val="26"/>
  </w:num>
  <w:num w:numId="9" w16cid:durableId="1240401948">
    <w:abstractNumId w:val="8"/>
  </w:num>
  <w:num w:numId="10" w16cid:durableId="1041515038">
    <w:abstractNumId w:val="36"/>
  </w:num>
  <w:num w:numId="11" w16cid:durableId="601836224">
    <w:abstractNumId w:val="13"/>
  </w:num>
  <w:num w:numId="12" w16cid:durableId="1806434797">
    <w:abstractNumId w:val="15"/>
  </w:num>
  <w:num w:numId="13" w16cid:durableId="2138983624">
    <w:abstractNumId w:val="34"/>
  </w:num>
  <w:num w:numId="14" w16cid:durableId="1080835014">
    <w:abstractNumId w:val="20"/>
  </w:num>
  <w:num w:numId="15" w16cid:durableId="1140877254">
    <w:abstractNumId w:val="31"/>
  </w:num>
  <w:num w:numId="16" w16cid:durableId="563611776">
    <w:abstractNumId w:val="10"/>
  </w:num>
  <w:num w:numId="17" w16cid:durableId="2049259442">
    <w:abstractNumId w:val="33"/>
  </w:num>
  <w:num w:numId="18" w16cid:durableId="646931599">
    <w:abstractNumId w:val="7"/>
  </w:num>
  <w:num w:numId="19" w16cid:durableId="619380809">
    <w:abstractNumId w:val="6"/>
  </w:num>
  <w:num w:numId="20" w16cid:durableId="764805897">
    <w:abstractNumId w:val="9"/>
  </w:num>
  <w:num w:numId="21" w16cid:durableId="939216606">
    <w:abstractNumId w:val="4"/>
  </w:num>
  <w:num w:numId="22" w16cid:durableId="459034282">
    <w:abstractNumId w:val="27"/>
  </w:num>
  <w:num w:numId="23" w16cid:durableId="1345206247">
    <w:abstractNumId w:val="25"/>
  </w:num>
  <w:num w:numId="24" w16cid:durableId="1164512264">
    <w:abstractNumId w:val="21"/>
  </w:num>
  <w:num w:numId="25" w16cid:durableId="264266458">
    <w:abstractNumId w:val="1"/>
  </w:num>
  <w:num w:numId="26" w16cid:durableId="2100128648">
    <w:abstractNumId w:val="3"/>
  </w:num>
  <w:num w:numId="27" w16cid:durableId="1286158652">
    <w:abstractNumId w:val="41"/>
  </w:num>
  <w:num w:numId="28" w16cid:durableId="827208167">
    <w:abstractNumId w:val="19"/>
  </w:num>
  <w:num w:numId="29" w16cid:durableId="9338543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6590236">
    <w:abstractNumId w:val="11"/>
  </w:num>
  <w:num w:numId="31" w16cid:durableId="913197791">
    <w:abstractNumId w:val="5"/>
  </w:num>
  <w:num w:numId="32" w16cid:durableId="610622685">
    <w:abstractNumId w:val="44"/>
  </w:num>
  <w:num w:numId="33" w16cid:durableId="1346175454">
    <w:abstractNumId w:val="30"/>
  </w:num>
  <w:num w:numId="34" w16cid:durableId="1667130423">
    <w:abstractNumId w:val="35"/>
  </w:num>
  <w:num w:numId="35" w16cid:durableId="129977096">
    <w:abstractNumId w:val="18"/>
  </w:num>
  <w:num w:numId="36" w16cid:durableId="666330260">
    <w:abstractNumId w:val="2"/>
  </w:num>
  <w:num w:numId="37" w16cid:durableId="915357796">
    <w:abstractNumId w:val="16"/>
  </w:num>
  <w:num w:numId="38" w16cid:durableId="1192382270">
    <w:abstractNumId w:val="37"/>
  </w:num>
  <w:num w:numId="39" w16cid:durableId="371343696">
    <w:abstractNumId w:val="0"/>
  </w:num>
  <w:num w:numId="40" w16cid:durableId="555623068">
    <w:abstractNumId w:val="12"/>
  </w:num>
  <w:num w:numId="41" w16cid:durableId="965234792">
    <w:abstractNumId w:val="40"/>
  </w:num>
  <w:num w:numId="42" w16cid:durableId="801846097">
    <w:abstractNumId w:val="23"/>
  </w:num>
  <w:num w:numId="43" w16cid:durableId="1015771426">
    <w:abstractNumId w:val="14"/>
  </w:num>
  <w:num w:numId="44" w16cid:durableId="1587574083">
    <w:abstractNumId w:val="32"/>
  </w:num>
  <w:num w:numId="45" w16cid:durableId="913315837">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0307"/>
    <w:rsid w:val="0000043F"/>
    <w:rsid w:val="0000067F"/>
    <w:rsid w:val="00000D4A"/>
    <w:rsid w:val="00001076"/>
    <w:rsid w:val="0000131E"/>
    <w:rsid w:val="000016EA"/>
    <w:rsid w:val="0000190E"/>
    <w:rsid w:val="00001BD6"/>
    <w:rsid w:val="00001E81"/>
    <w:rsid w:val="00001EE8"/>
    <w:rsid w:val="00002BD4"/>
    <w:rsid w:val="0000317F"/>
    <w:rsid w:val="00003488"/>
    <w:rsid w:val="00003CA7"/>
    <w:rsid w:val="00003F6C"/>
    <w:rsid w:val="000046C8"/>
    <w:rsid w:val="00004EA8"/>
    <w:rsid w:val="00005127"/>
    <w:rsid w:val="000058AA"/>
    <w:rsid w:val="000060F5"/>
    <w:rsid w:val="00006A09"/>
    <w:rsid w:val="000070FB"/>
    <w:rsid w:val="0001029C"/>
    <w:rsid w:val="0001063F"/>
    <w:rsid w:val="00010657"/>
    <w:rsid w:val="00010843"/>
    <w:rsid w:val="00010F9E"/>
    <w:rsid w:val="00011370"/>
    <w:rsid w:val="0001173B"/>
    <w:rsid w:val="00011741"/>
    <w:rsid w:val="00011C00"/>
    <w:rsid w:val="00012176"/>
    <w:rsid w:val="00012331"/>
    <w:rsid w:val="000124FD"/>
    <w:rsid w:val="0001260A"/>
    <w:rsid w:val="00012C76"/>
    <w:rsid w:val="00013252"/>
    <w:rsid w:val="000136B1"/>
    <w:rsid w:val="00013726"/>
    <w:rsid w:val="000139A5"/>
    <w:rsid w:val="000139E4"/>
    <w:rsid w:val="00013FDB"/>
    <w:rsid w:val="000140C3"/>
    <w:rsid w:val="00014EA4"/>
    <w:rsid w:val="00014FD3"/>
    <w:rsid w:val="0001523E"/>
    <w:rsid w:val="00015251"/>
    <w:rsid w:val="00015271"/>
    <w:rsid w:val="000153C3"/>
    <w:rsid w:val="000154B3"/>
    <w:rsid w:val="000162C3"/>
    <w:rsid w:val="00020499"/>
    <w:rsid w:val="000206B6"/>
    <w:rsid w:val="00020A42"/>
    <w:rsid w:val="0002192E"/>
    <w:rsid w:val="00021A74"/>
    <w:rsid w:val="00021BEA"/>
    <w:rsid w:val="00021C98"/>
    <w:rsid w:val="0002235F"/>
    <w:rsid w:val="00022ED1"/>
    <w:rsid w:val="00023011"/>
    <w:rsid w:val="0002314C"/>
    <w:rsid w:val="00023319"/>
    <w:rsid w:val="00023818"/>
    <w:rsid w:val="00023908"/>
    <w:rsid w:val="00023AB9"/>
    <w:rsid w:val="00024073"/>
    <w:rsid w:val="00024466"/>
    <w:rsid w:val="00024547"/>
    <w:rsid w:val="0002469B"/>
    <w:rsid w:val="00024AB2"/>
    <w:rsid w:val="00024AC2"/>
    <w:rsid w:val="0002567E"/>
    <w:rsid w:val="00025B2E"/>
    <w:rsid w:val="00025B46"/>
    <w:rsid w:val="00025DCF"/>
    <w:rsid w:val="00025EFA"/>
    <w:rsid w:val="00026055"/>
    <w:rsid w:val="000267E0"/>
    <w:rsid w:val="00026F07"/>
    <w:rsid w:val="00027006"/>
    <w:rsid w:val="00027035"/>
    <w:rsid w:val="000271C8"/>
    <w:rsid w:val="000271E2"/>
    <w:rsid w:val="00027280"/>
    <w:rsid w:val="000273EB"/>
    <w:rsid w:val="000278DB"/>
    <w:rsid w:val="000302BD"/>
    <w:rsid w:val="000306A2"/>
    <w:rsid w:val="00030CDA"/>
    <w:rsid w:val="00031065"/>
    <w:rsid w:val="00031548"/>
    <w:rsid w:val="00031B16"/>
    <w:rsid w:val="0003252A"/>
    <w:rsid w:val="00032A20"/>
    <w:rsid w:val="00032D73"/>
    <w:rsid w:val="00032E24"/>
    <w:rsid w:val="0003323A"/>
    <w:rsid w:val="0003385F"/>
    <w:rsid w:val="0003391A"/>
    <w:rsid w:val="000342FC"/>
    <w:rsid w:val="000345F4"/>
    <w:rsid w:val="00034660"/>
    <w:rsid w:val="0003559C"/>
    <w:rsid w:val="00035B7B"/>
    <w:rsid w:val="00035D24"/>
    <w:rsid w:val="00036098"/>
    <w:rsid w:val="000368C0"/>
    <w:rsid w:val="00036960"/>
    <w:rsid w:val="00037A21"/>
    <w:rsid w:val="00037A33"/>
    <w:rsid w:val="000400AA"/>
    <w:rsid w:val="000403C0"/>
    <w:rsid w:val="0004091D"/>
    <w:rsid w:val="00040EC9"/>
    <w:rsid w:val="00041921"/>
    <w:rsid w:val="00041B0A"/>
    <w:rsid w:val="00041C22"/>
    <w:rsid w:val="00041FAB"/>
    <w:rsid w:val="00042555"/>
    <w:rsid w:val="00043E56"/>
    <w:rsid w:val="00043E88"/>
    <w:rsid w:val="00044BD2"/>
    <w:rsid w:val="00045431"/>
    <w:rsid w:val="000458B2"/>
    <w:rsid w:val="00045B79"/>
    <w:rsid w:val="00046714"/>
    <w:rsid w:val="000467CE"/>
    <w:rsid w:val="0004697E"/>
    <w:rsid w:val="00046A97"/>
    <w:rsid w:val="00046AF4"/>
    <w:rsid w:val="00047113"/>
    <w:rsid w:val="000472C6"/>
    <w:rsid w:val="0004780C"/>
    <w:rsid w:val="00050EC4"/>
    <w:rsid w:val="0005126D"/>
    <w:rsid w:val="000515FF"/>
    <w:rsid w:val="0005184A"/>
    <w:rsid w:val="00051A4C"/>
    <w:rsid w:val="0005280A"/>
    <w:rsid w:val="00052A95"/>
    <w:rsid w:val="00052AD6"/>
    <w:rsid w:val="00052AD7"/>
    <w:rsid w:val="00052B59"/>
    <w:rsid w:val="00052C2D"/>
    <w:rsid w:val="00052D42"/>
    <w:rsid w:val="00052E52"/>
    <w:rsid w:val="00054B55"/>
    <w:rsid w:val="00054D65"/>
    <w:rsid w:val="000557E3"/>
    <w:rsid w:val="00055B9B"/>
    <w:rsid w:val="00055DAB"/>
    <w:rsid w:val="00055DC9"/>
    <w:rsid w:val="0005632D"/>
    <w:rsid w:val="000570D2"/>
    <w:rsid w:val="0005735A"/>
    <w:rsid w:val="000574A5"/>
    <w:rsid w:val="00057604"/>
    <w:rsid w:val="00057BA5"/>
    <w:rsid w:val="00057F69"/>
    <w:rsid w:val="000603D4"/>
    <w:rsid w:val="00060889"/>
    <w:rsid w:val="00061A79"/>
    <w:rsid w:val="000626BA"/>
    <w:rsid w:val="00062B12"/>
    <w:rsid w:val="00062B83"/>
    <w:rsid w:val="00062D7C"/>
    <w:rsid w:val="000641BF"/>
    <w:rsid w:val="00064477"/>
    <w:rsid w:val="00064484"/>
    <w:rsid w:val="0006461A"/>
    <w:rsid w:val="000652E7"/>
    <w:rsid w:val="00065651"/>
    <w:rsid w:val="0006567F"/>
    <w:rsid w:val="00065AC4"/>
    <w:rsid w:val="00065B62"/>
    <w:rsid w:val="00065DA3"/>
    <w:rsid w:val="00065F31"/>
    <w:rsid w:val="000660F2"/>
    <w:rsid w:val="00066162"/>
    <w:rsid w:val="00066D12"/>
    <w:rsid w:val="00066FC9"/>
    <w:rsid w:val="00067694"/>
    <w:rsid w:val="00071080"/>
    <w:rsid w:val="0007155B"/>
    <w:rsid w:val="000717E3"/>
    <w:rsid w:val="00071868"/>
    <w:rsid w:val="00071CFD"/>
    <w:rsid w:val="00072901"/>
    <w:rsid w:val="00072A1C"/>
    <w:rsid w:val="00072C90"/>
    <w:rsid w:val="000732A3"/>
    <w:rsid w:val="000734DE"/>
    <w:rsid w:val="00073870"/>
    <w:rsid w:val="0007501E"/>
    <w:rsid w:val="00075733"/>
    <w:rsid w:val="000759B3"/>
    <w:rsid w:val="00075F52"/>
    <w:rsid w:val="00076DB4"/>
    <w:rsid w:val="00077335"/>
    <w:rsid w:val="00077652"/>
    <w:rsid w:val="00077880"/>
    <w:rsid w:val="00080BEC"/>
    <w:rsid w:val="0008180A"/>
    <w:rsid w:val="0008279E"/>
    <w:rsid w:val="00082DA3"/>
    <w:rsid w:val="00083786"/>
    <w:rsid w:val="000842C2"/>
    <w:rsid w:val="000845E9"/>
    <w:rsid w:val="000848C9"/>
    <w:rsid w:val="000848E1"/>
    <w:rsid w:val="00084C2A"/>
    <w:rsid w:val="00084D3E"/>
    <w:rsid w:val="0008517C"/>
    <w:rsid w:val="00085243"/>
    <w:rsid w:val="0008524D"/>
    <w:rsid w:val="00085C86"/>
    <w:rsid w:val="00085E1A"/>
    <w:rsid w:val="00086ECA"/>
    <w:rsid w:val="00087681"/>
    <w:rsid w:val="00087D07"/>
    <w:rsid w:val="00090034"/>
    <w:rsid w:val="0009049D"/>
    <w:rsid w:val="00090A7E"/>
    <w:rsid w:val="00090B88"/>
    <w:rsid w:val="00090CBF"/>
    <w:rsid w:val="00090E2B"/>
    <w:rsid w:val="00090FBB"/>
    <w:rsid w:val="00091629"/>
    <w:rsid w:val="00091A32"/>
    <w:rsid w:val="00091B27"/>
    <w:rsid w:val="00091BB0"/>
    <w:rsid w:val="00092CB7"/>
    <w:rsid w:val="00093530"/>
    <w:rsid w:val="000935A6"/>
    <w:rsid w:val="00093C7A"/>
    <w:rsid w:val="00093F13"/>
    <w:rsid w:val="000940A7"/>
    <w:rsid w:val="00094358"/>
    <w:rsid w:val="000954D0"/>
    <w:rsid w:val="00095707"/>
    <w:rsid w:val="00095920"/>
    <w:rsid w:val="0009632D"/>
    <w:rsid w:val="00096AA6"/>
    <w:rsid w:val="0009710E"/>
    <w:rsid w:val="0009719A"/>
    <w:rsid w:val="0009768C"/>
    <w:rsid w:val="000A031B"/>
    <w:rsid w:val="000A0533"/>
    <w:rsid w:val="000A06F5"/>
    <w:rsid w:val="000A0F9D"/>
    <w:rsid w:val="000A1517"/>
    <w:rsid w:val="000A18CE"/>
    <w:rsid w:val="000A18FF"/>
    <w:rsid w:val="000A1AF3"/>
    <w:rsid w:val="000A1FEA"/>
    <w:rsid w:val="000A20E5"/>
    <w:rsid w:val="000A21D8"/>
    <w:rsid w:val="000A283F"/>
    <w:rsid w:val="000A2D93"/>
    <w:rsid w:val="000A36DD"/>
    <w:rsid w:val="000A3A8B"/>
    <w:rsid w:val="000A3E33"/>
    <w:rsid w:val="000A43CD"/>
    <w:rsid w:val="000A4483"/>
    <w:rsid w:val="000A497F"/>
    <w:rsid w:val="000A4995"/>
    <w:rsid w:val="000A4A55"/>
    <w:rsid w:val="000A5154"/>
    <w:rsid w:val="000A5513"/>
    <w:rsid w:val="000A5A5A"/>
    <w:rsid w:val="000A5E8B"/>
    <w:rsid w:val="000A5F32"/>
    <w:rsid w:val="000A61F3"/>
    <w:rsid w:val="000A6379"/>
    <w:rsid w:val="000A63AA"/>
    <w:rsid w:val="000A650F"/>
    <w:rsid w:val="000A66B3"/>
    <w:rsid w:val="000A6E24"/>
    <w:rsid w:val="000A73A4"/>
    <w:rsid w:val="000A7468"/>
    <w:rsid w:val="000A7487"/>
    <w:rsid w:val="000A7D1B"/>
    <w:rsid w:val="000A7E06"/>
    <w:rsid w:val="000B0702"/>
    <w:rsid w:val="000B0955"/>
    <w:rsid w:val="000B0C33"/>
    <w:rsid w:val="000B1135"/>
    <w:rsid w:val="000B15A5"/>
    <w:rsid w:val="000B1C4D"/>
    <w:rsid w:val="000B2071"/>
    <w:rsid w:val="000B2C2C"/>
    <w:rsid w:val="000B2C69"/>
    <w:rsid w:val="000B3085"/>
    <w:rsid w:val="000B30C8"/>
    <w:rsid w:val="000B3124"/>
    <w:rsid w:val="000B3453"/>
    <w:rsid w:val="000B34A2"/>
    <w:rsid w:val="000B3547"/>
    <w:rsid w:val="000B3C2E"/>
    <w:rsid w:val="000B46FF"/>
    <w:rsid w:val="000B47B4"/>
    <w:rsid w:val="000B5191"/>
    <w:rsid w:val="000B5736"/>
    <w:rsid w:val="000B5BF5"/>
    <w:rsid w:val="000B5C29"/>
    <w:rsid w:val="000B5D2A"/>
    <w:rsid w:val="000B6E5A"/>
    <w:rsid w:val="000B73FB"/>
    <w:rsid w:val="000B7B51"/>
    <w:rsid w:val="000B7CE7"/>
    <w:rsid w:val="000C0CDC"/>
    <w:rsid w:val="000C19AA"/>
    <w:rsid w:val="000C324A"/>
    <w:rsid w:val="000C33E4"/>
    <w:rsid w:val="000C3CBB"/>
    <w:rsid w:val="000C3E88"/>
    <w:rsid w:val="000C41A2"/>
    <w:rsid w:val="000C47C7"/>
    <w:rsid w:val="000C4B2B"/>
    <w:rsid w:val="000C4D8B"/>
    <w:rsid w:val="000C51F1"/>
    <w:rsid w:val="000C52DD"/>
    <w:rsid w:val="000C5920"/>
    <w:rsid w:val="000C5AAB"/>
    <w:rsid w:val="000C5CA0"/>
    <w:rsid w:val="000C6668"/>
    <w:rsid w:val="000C6AA6"/>
    <w:rsid w:val="000C6B6D"/>
    <w:rsid w:val="000C6CED"/>
    <w:rsid w:val="000C77DC"/>
    <w:rsid w:val="000C7ACB"/>
    <w:rsid w:val="000C7D15"/>
    <w:rsid w:val="000C7D58"/>
    <w:rsid w:val="000D012D"/>
    <w:rsid w:val="000D01D9"/>
    <w:rsid w:val="000D08C0"/>
    <w:rsid w:val="000D0969"/>
    <w:rsid w:val="000D0A0B"/>
    <w:rsid w:val="000D0AF1"/>
    <w:rsid w:val="000D0D32"/>
    <w:rsid w:val="000D10A1"/>
    <w:rsid w:val="000D15EC"/>
    <w:rsid w:val="000D1FC3"/>
    <w:rsid w:val="000D26A6"/>
    <w:rsid w:val="000D288B"/>
    <w:rsid w:val="000D2931"/>
    <w:rsid w:val="000D297C"/>
    <w:rsid w:val="000D332E"/>
    <w:rsid w:val="000D3ADD"/>
    <w:rsid w:val="000D3D03"/>
    <w:rsid w:val="000D55B1"/>
    <w:rsid w:val="000D6035"/>
    <w:rsid w:val="000D6113"/>
    <w:rsid w:val="000D624E"/>
    <w:rsid w:val="000D63CF"/>
    <w:rsid w:val="000D6561"/>
    <w:rsid w:val="000D67E7"/>
    <w:rsid w:val="000D6D54"/>
    <w:rsid w:val="000D6ED4"/>
    <w:rsid w:val="000D7937"/>
    <w:rsid w:val="000D7EAD"/>
    <w:rsid w:val="000E11E3"/>
    <w:rsid w:val="000E18D1"/>
    <w:rsid w:val="000E1D17"/>
    <w:rsid w:val="000E201C"/>
    <w:rsid w:val="000E2AC5"/>
    <w:rsid w:val="000E2D12"/>
    <w:rsid w:val="000E3192"/>
    <w:rsid w:val="000E33ED"/>
    <w:rsid w:val="000E39D9"/>
    <w:rsid w:val="000E3CD5"/>
    <w:rsid w:val="000E3DE3"/>
    <w:rsid w:val="000E3EF1"/>
    <w:rsid w:val="000E41F7"/>
    <w:rsid w:val="000E466C"/>
    <w:rsid w:val="000E4978"/>
    <w:rsid w:val="000E4B8C"/>
    <w:rsid w:val="000E53A4"/>
    <w:rsid w:val="000E55C2"/>
    <w:rsid w:val="000E594F"/>
    <w:rsid w:val="000E5A5C"/>
    <w:rsid w:val="000E5E89"/>
    <w:rsid w:val="000E64BF"/>
    <w:rsid w:val="000E65C9"/>
    <w:rsid w:val="000E744A"/>
    <w:rsid w:val="000E7767"/>
    <w:rsid w:val="000E7799"/>
    <w:rsid w:val="000F0473"/>
    <w:rsid w:val="000F0590"/>
    <w:rsid w:val="000F066C"/>
    <w:rsid w:val="000F0A6D"/>
    <w:rsid w:val="000F1223"/>
    <w:rsid w:val="000F12AC"/>
    <w:rsid w:val="000F1EF9"/>
    <w:rsid w:val="000F2080"/>
    <w:rsid w:val="000F3234"/>
    <w:rsid w:val="000F36BD"/>
    <w:rsid w:val="000F3807"/>
    <w:rsid w:val="000F48B1"/>
    <w:rsid w:val="000F52ED"/>
    <w:rsid w:val="000F55BE"/>
    <w:rsid w:val="000F5B1D"/>
    <w:rsid w:val="000F6384"/>
    <w:rsid w:val="000F706D"/>
    <w:rsid w:val="000F7C06"/>
    <w:rsid w:val="00100472"/>
    <w:rsid w:val="00100514"/>
    <w:rsid w:val="00100805"/>
    <w:rsid w:val="00100A49"/>
    <w:rsid w:val="00100C7F"/>
    <w:rsid w:val="00100E86"/>
    <w:rsid w:val="00101979"/>
    <w:rsid w:val="00101AA6"/>
    <w:rsid w:val="00102967"/>
    <w:rsid w:val="00102B00"/>
    <w:rsid w:val="0010321F"/>
    <w:rsid w:val="0010357C"/>
    <w:rsid w:val="00103B4F"/>
    <w:rsid w:val="00104914"/>
    <w:rsid w:val="00105306"/>
    <w:rsid w:val="00105B46"/>
    <w:rsid w:val="00105BA0"/>
    <w:rsid w:val="00105C7E"/>
    <w:rsid w:val="001064F3"/>
    <w:rsid w:val="001069E0"/>
    <w:rsid w:val="00106AA5"/>
    <w:rsid w:val="0010702B"/>
    <w:rsid w:val="00107974"/>
    <w:rsid w:val="00107A0A"/>
    <w:rsid w:val="00107EF8"/>
    <w:rsid w:val="00110132"/>
    <w:rsid w:val="00110973"/>
    <w:rsid w:val="00111606"/>
    <w:rsid w:val="00111AE8"/>
    <w:rsid w:val="00111B27"/>
    <w:rsid w:val="00111B82"/>
    <w:rsid w:val="00111BF4"/>
    <w:rsid w:val="00112269"/>
    <w:rsid w:val="00112280"/>
    <w:rsid w:val="0011242E"/>
    <w:rsid w:val="00113474"/>
    <w:rsid w:val="001135EA"/>
    <w:rsid w:val="00113665"/>
    <w:rsid w:val="001137C2"/>
    <w:rsid w:val="00113A3E"/>
    <w:rsid w:val="00113E86"/>
    <w:rsid w:val="001145CD"/>
    <w:rsid w:val="001154A8"/>
    <w:rsid w:val="001159A6"/>
    <w:rsid w:val="00116079"/>
    <w:rsid w:val="00116BA7"/>
    <w:rsid w:val="00116C5D"/>
    <w:rsid w:val="001172D4"/>
    <w:rsid w:val="00117584"/>
    <w:rsid w:val="001176A6"/>
    <w:rsid w:val="00117B1E"/>
    <w:rsid w:val="00117CFB"/>
    <w:rsid w:val="00117D6C"/>
    <w:rsid w:val="0012010C"/>
    <w:rsid w:val="001201AF"/>
    <w:rsid w:val="00120352"/>
    <w:rsid w:val="0012093D"/>
    <w:rsid w:val="00121172"/>
    <w:rsid w:val="0012177F"/>
    <w:rsid w:val="0012223B"/>
    <w:rsid w:val="001228DC"/>
    <w:rsid w:val="00122CB8"/>
    <w:rsid w:val="00122FE5"/>
    <w:rsid w:val="001232C8"/>
    <w:rsid w:val="001233A0"/>
    <w:rsid w:val="00123613"/>
    <w:rsid w:val="00123701"/>
    <w:rsid w:val="0012380F"/>
    <w:rsid w:val="0012399D"/>
    <w:rsid w:val="00123C39"/>
    <w:rsid w:val="00123C61"/>
    <w:rsid w:val="00124485"/>
    <w:rsid w:val="001247DC"/>
    <w:rsid w:val="00124C12"/>
    <w:rsid w:val="00125442"/>
    <w:rsid w:val="001256FC"/>
    <w:rsid w:val="00125A97"/>
    <w:rsid w:val="00125E58"/>
    <w:rsid w:val="0012678F"/>
    <w:rsid w:val="00126B11"/>
    <w:rsid w:val="00127238"/>
    <w:rsid w:val="00127C66"/>
    <w:rsid w:val="001308C6"/>
    <w:rsid w:val="0013094D"/>
    <w:rsid w:val="00130F92"/>
    <w:rsid w:val="00131248"/>
    <w:rsid w:val="00132B01"/>
    <w:rsid w:val="00132DE5"/>
    <w:rsid w:val="001331AC"/>
    <w:rsid w:val="001331B1"/>
    <w:rsid w:val="00133E11"/>
    <w:rsid w:val="00134102"/>
    <w:rsid w:val="0013515E"/>
    <w:rsid w:val="00135225"/>
    <w:rsid w:val="00135259"/>
    <w:rsid w:val="00135397"/>
    <w:rsid w:val="001357D5"/>
    <w:rsid w:val="0013599E"/>
    <w:rsid w:val="00135FCC"/>
    <w:rsid w:val="0013624B"/>
    <w:rsid w:val="001365D3"/>
    <w:rsid w:val="00136BCA"/>
    <w:rsid w:val="00136EB7"/>
    <w:rsid w:val="00136ED7"/>
    <w:rsid w:val="00137136"/>
    <w:rsid w:val="00137A4F"/>
    <w:rsid w:val="00137AB9"/>
    <w:rsid w:val="00137C70"/>
    <w:rsid w:val="001404E3"/>
    <w:rsid w:val="001404E7"/>
    <w:rsid w:val="00140699"/>
    <w:rsid w:val="00140AC9"/>
    <w:rsid w:val="00140ED4"/>
    <w:rsid w:val="00141AA7"/>
    <w:rsid w:val="00141B57"/>
    <w:rsid w:val="00141E96"/>
    <w:rsid w:val="0014201A"/>
    <w:rsid w:val="0014226B"/>
    <w:rsid w:val="00143049"/>
    <w:rsid w:val="00143C59"/>
    <w:rsid w:val="00143F74"/>
    <w:rsid w:val="001440A7"/>
    <w:rsid w:val="001443AB"/>
    <w:rsid w:val="00144875"/>
    <w:rsid w:val="00144CEC"/>
    <w:rsid w:val="0014565D"/>
    <w:rsid w:val="00145EE4"/>
    <w:rsid w:val="0014655D"/>
    <w:rsid w:val="00146BFE"/>
    <w:rsid w:val="0014787A"/>
    <w:rsid w:val="0014798E"/>
    <w:rsid w:val="00147B04"/>
    <w:rsid w:val="00147C45"/>
    <w:rsid w:val="00147EA3"/>
    <w:rsid w:val="00150B13"/>
    <w:rsid w:val="00150BBB"/>
    <w:rsid w:val="00150DBF"/>
    <w:rsid w:val="00150F8F"/>
    <w:rsid w:val="00151235"/>
    <w:rsid w:val="00151596"/>
    <w:rsid w:val="001526C2"/>
    <w:rsid w:val="001527EA"/>
    <w:rsid w:val="00152B0A"/>
    <w:rsid w:val="00152C90"/>
    <w:rsid w:val="00152D1C"/>
    <w:rsid w:val="00153418"/>
    <w:rsid w:val="0015360F"/>
    <w:rsid w:val="00153829"/>
    <w:rsid w:val="00154E11"/>
    <w:rsid w:val="001553E8"/>
    <w:rsid w:val="00155472"/>
    <w:rsid w:val="00155AEA"/>
    <w:rsid w:val="001567E4"/>
    <w:rsid w:val="001568D4"/>
    <w:rsid w:val="00156A70"/>
    <w:rsid w:val="0015735C"/>
    <w:rsid w:val="00157383"/>
    <w:rsid w:val="001574B5"/>
    <w:rsid w:val="001577CC"/>
    <w:rsid w:val="0016064B"/>
    <w:rsid w:val="00160B7B"/>
    <w:rsid w:val="00160F21"/>
    <w:rsid w:val="00161BA4"/>
    <w:rsid w:val="00161D2E"/>
    <w:rsid w:val="001620F0"/>
    <w:rsid w:val="0016232D"/>
    <w:rsid w:val="001624F9"/>
    <w:rsid w:val="00162655"/>
    <w:rsid w:val="00163A54"/>
    <w:rsid w:val="00163B43"/>
    <w:rsid w:val="0016469F"/>
    <w:rsid w:val="001647BF"/>
    <w:rsid w:val="001648BE"/>
    <w:rsid w:val="00164A21"/>
    <w:rsid w:val="00164F4E"/>
    <w:rsid w:val="0016503C"/>
    <w:rsid w:val="0016513D"/>
    <w:rsid w:val="00165D0C"/>
    <w:rsid w:val="00165DBC"/>
    <w:rsid w:val="00166AC3"/>
    <w:rsid w:val="00166D4B"/>
    <w:rsid w:val="00166D71"/>
    <w:rsid w:val="00167204"/>
    <w:rsid w:val="0016721B"/>
    <w:rsid w:val="001675D1"/>
    <w:rsid w:val="00167617"/>
    <w:rsid w:val="00167C99"/>
    <w:rsid w:val="00167D40"/>
    <w:rsid w:val="00167E6D"/>
    <w:rsid w:val="001704BF"/>
    <w:rsid w:val="00171061"/>
    <w:rsid w:val="001719EA"/>
    <w:rsid w:val="00171CE5"/>
    <w:rsid w:val="001721B5"/>
    <w:rsid w:val="001725FC"/>
    <w:rsid w:val="00172665"/>
    <w:rsid w:val="0017283D"/>
    <w:rsid w:val="00172D71"/>
    <w:rsid w:val="00173E3D"/>
    <w:rsid w:val="00173F26"/>
    <w:rsid w:val="001743D7"/>
    <w:rsid w:val="001744C9"/>
    <w:rsid w:val="00174516"/>
    <w:rsid w:val="00174814"/>
    <w:rsid w:val="00174AC4"/>
    <w:rsid w:val="00175686"/>
    <w:rsid w:val="001768EA"/>
    <w:rsid w:val="00176E35"/>
    <w:rsid w:val="00177CDD"/>
    <w:rsid w:val="00180156"/>
    <w:rsid w:val="00180B11"/>
    <w:rsid w:val="00180FD8"/>
    <w:rsid w:val="0018101D"/>
    <w:rsid w:val="00181258"/>
    <w:rsid w:val="00181A6B"/>
    <w:rsid w:val="00181CB6"/>
    <w:rsid w:val="00182CC2"/>
    <w:rsid w:val="00182DAD"/>
    <w:rsid w:val="00183273"/>
    <w:rsid w:val="00183FA5"/>
    <w:rsid w:val="00184AAD"/>
    <w:rsid w:val="00184D16"/>
    <w:rsid w:val="00184E4F"/>
    <w:rsid w:val="001852A2"/>
    <w:rsid w:val="001857E8"/>
    <w:rsid w:val="00185C9E"/>
    <w:rsid w:val="00185E6C"/>
    <w:rsid w:val="0018667B"/>
    <w:rsid w:val="00186858"/>
    <w:rsid w:val="0018746A"/>
    <w:rsid w:val="00187844"/>
    <w:rsid w:val="00187AD0"/>
    <w:rsid w:val="00190396"/>
    <w:rsid w:val="00190912"/>
    <w:rsid w:val="0019091A"/>
    <w:rsid w:val="001910F7"/>
    <w:rsid w:val="001919C1"/>
    <w:rsid w:val="001921A1"/>
    <w:rsid w:val="001925C9"/>
    <w:rsid w:val="001933C6"/>
    <w:rsid w:val="001939F5"/>
    <w:rsid w:val="00193E66"/>
    <w:rsid w:val="00193E99"/>
    <w:rsid w:val="0019442D"/>
    <w:rsid w:val="001947CB"/>
    <w:rsid w:val="00194F07"/>
    <w:rsid w:val="0019565E"/>
    <w:rsid w:val="00195C15"/>
    <w:rsid w:val="00195C31"/>
    <w:rsid w:val="00195EFB"/>
    <w:rsid w:val="00196547"/>
    <w:rsid w:val="00196966"/>
    <w:rsid w:val="00197004"/>
    <w:rsid w:val="00197B9E"/>
    <w:rsid w:val="00197F4D"/>
    <w:rsid w:val="001A0446"/>
    <w:rsid w:val="001A07A9"/>
    <w:rsid w:val="001A0B95"/>
    <w:rsid w:val="001A0CE1"/>
    <w:rsid w:val="001A0FA6"/>
    <w:rsid w:val="001A15DB"/>
    <w:rsid w:val="001A194A"/>
    <w:rsid w:val="001A1D15"/>
    <w:rsid w:val="001A2323"/>
    <w:rsid w:val="001A29CE"/>
    <w:rsid w:val="001A4480"/>
    <w:rsid w:val="001A546C"/>
    <w:rsid w:val="001A54D3"/>
    <w:rsid w:val="001A55AA"/>
    <w:rsid w:val="001A58D0"/>
    <w:rsid w:val="001A6FCA"/>
    <w:rsid w:val="001A7053"/>
    <w:rsid w:val="001A71E6"/>
    <w:rsid w:val="001A7AB8"/>
    <w:rsid w:val="001B00ED"/>
    <w:rsid w:val="001B014D"/>
    <w:rsid w:val="001B084B"/>
    <w:rsid w:val="001B17FC"/>
    <w:rsid w:val="001B221E"/>
    <w:rsid w:val="001B2293"/>
    <w:rsid w:val="001B2B8D"/>
    <w:rsid w:val="001B2BCD"/>
    <w:rsid w:val="001B2F06"/>
    <w:rsid w:val="001B3035"/>
    <w:rsid w:val="001B382C"/>
    <w:rsid w:val="001B3878"/>
    <w:rsid w:val="001B41B0"/>
    <w:rsid w:val="001B443D"/>
    <w:rsid w:val="001B4697"/>
    <w:rsid w:val="001B47C8"/>
    <w:rsid w:val="001B49B1"/>
    <w:rsid w:val="001B5020"/>
    <w:rsid w:val="001B54C6"/>
    <w:rsid w:val="001B5F5A"/>
    <w:rsid w:val="001B62A8"/>
    <w:rsid w:val="001B67F8"/>
    <w:rsid w:val="001B6915"/>
    <w:rsid w:val="001B6E17"/>
    <w:rsid w:val="001B72F3"/>
    <w:rsid w:val="001B7379"/>
    <w:rsid w:val="001B74BC"/>
    <w:rsid w:val="001B78AE"/>
    <w:rsid w:val="001B7A05"/>
    <w:rsid w:val="001B7AFD"/>
    <w:rsid w:val="001B7B8E"/>
    <w:rsid w:val="001C0093"/>
    <w:rsid w:val="001C0A3E"/>
    <w:rsid w:val="001C0AB0"/>
    <w:rsid w:val="001C0B98"/>
    <w:rsid w:val="001C0CBE"/>
    <w:rsid w:val="001C16D3"/>
    <w:rsid w:val="001C279C"/>
    <w:rsid w:val="001C29E6"/>
    <w:rsid w:val="001C2A22"/>
    <w:rsid w:val="001C30FB"/>
    <w:rsid w:val="001C35BB"/>
    <w:rsid w:val="001C376E"/>
    <w:rsid w:val="001C3CAD"/>
    <w:rsid w:val="001C3DDB"/>
    <w:rsid w:val="001C40FF"/>
    <w:rsid w:val="001C4BDD"/>
    <w:rsid w:val="001C4F5F"/>
    <w:rsid w:val="001C516B"/>
    <w:rsid w:val="001C5954"/>
    <w:rsid w:val="001C5ADD"/>
    <w:rsid w:val="001C5C7B"/>
    <w:rsid w:val="001C5D9D"/>
    <w:rsid w:val="001C5F9F"/>
    <w:rsid w:val="001C6AAC"/>
    <w:rsid w:val="001C6FE1"/>
    <w:rsid w:val="001C7481"/>
    <w:rsid w:val="001C7A3A"/>
    <w:rsid w:val="001D07DA"/>
    <w:rsid w:val="001D084E"/>
    <w:rsid w:val="001D0A60"/>
    <w:rsid w:val="001D0ADA"/>
    <w:rsid w:val="001D0DE5"/>
    <w:rsid w:val="001D0FAD"/>
    <w:rsid w:val="001D10D8"/>
    <w:rsid w:val="001D19C7"/>
    <w:rsid w:val="001D1C7A"/>
    <w:rsid w:val="001D2229"/>
    <w:rsid w:val="001D2ECC"/>
    <w:rsid w:val="001D2F55"/>
    <w:rsid w:val="001D327C"/>
    <w:rsid w:val="001D33EC"/>
    <w:rsid w:val="001D3810"/>
    <w:rsid w:val="001D3E35"/>
    <w:rsid w:val="001D43DA"/>
    <w:rsid w:val="001D474A"/>
    <w:rsid w:val="001D48B2"/>
    <w:rsid w:val="001D4E0E"/>
    <w:rsid w:val="001D526D"/>
    <w:rsid w:val="001D54E9"/>
    <w:rsid w:val="001D5501"/>
    <w:rsid w:val="001D57E8"/>
    <w:rsid w:val="001D59B8"/>
    <w:rsid w:val="001D5C5A"/>
    <w:rsid w:val="001D5C73"/>
    <w:rsid w:val="001D5C98"/>
    <w:rsid w:val="001D6103"/>
    <w:rsid w:val="001D61D4"/>
    <w:rsid w:val="001D6C7A"/>
    <w:rsid w:val="001D7CE3"/>
    <w:rsid w:val="001E1179"/>
    <w:rsid w:val="001E141F"/>
    <w:rsid w:val="001E1BCA"/>
    <w:rsid w:val="001E1FF2"/>
    <w:rsid w:val="001E2135"/>
    <w:rsid w:val="001E24E3"/>
    <w:rsid w:val="001E273C"/>
    <w:rsid w:val="001E27DC"/>
    <w:rsid w:val="001E2EB3"/>
    <w:rsid w:val="001E3164"/>
    <w:rsid w:val="001E359B"/>
    <w:rsid w:val="001E3715"/>
    <w:rsid w:val="001E3C4E"/>
    <w:rsid w:val="001E3EA8"/>
    <w:rsid w:val="001E42DE"/>
    <w:rsid w:val="001E46F7"/>
    <w:rsid w:val="001E47D5"/>
    <w:rsid w:val="001E4907"/>
    <w:rsid w:val="001E4932"/>
    <w:rsid w:val="001E4FD3"/>
    <w:rsid w:val="001E519E"/>
    <w:rsid w:val="001E546D"/>
    <w:rsid w:val="001E578E"/>
    <w:rsid w:val="001E5965"/>
    <w:rsid w:val="001E5A8F"/>
    <w:rsid w:val="001E5D57"/>
    <w:rsid w:val="001E63CA"/>
    <w:rsid w:val="001E65DB"/>
    <w:rsid w:val="001E68A1"/>
    <w:rsid w:val="001E6DC7"/>
    <w:rsid w:val="001E77F5"/>
    <w:rsid w:val="001E78AD"/>
    <w:rsid w:val="001E7DE9"/>
    <w:rsid w:val="001E7EF5"/>
    <w:rsid w:val="001E7F05"/>
    <w:rsid w:val="001E7F58"/>
    <w:rsid w:val="001F00E9"/>
    <w:rsid w:val="001F04E4"/>
    <w:rsid w:val="001F077A"/>
    <w:rsid w:val="001F156E"/>
    <w:rsid w:val="001F1797"/>
    <w:rsid w:val="001F1D71"/>
    <w:rsid w:val="001F21B7"/>
    <w:rsid w:val="001F2CB6"/>
    <w:rsid w:val="001F2E5E"/>
    <w:rsid w:val="001F379E"/>
    <w:rsid w:val="001F3BFC"/>
    <w:rsid w:val="001F3C2A"/>
    <w:rsid w:val="001F42C8"/>
    <w:rsid w:val="001F4A3A"/>
    <w:rsid w:val="001F4A68"/>
    <w:rsid w:val="001F4B5F"/>
    <w:rsid w:val="001F4B74"/>
    <w:rsid w:val="001F4D8F"/>
    <w:rsid w:val="001F555B"/>
    <w:rsid w:val="001F555C"/>
    <w:rsid w:val="001F594F"/>
    <w:rsid w:val="001F5969"/>
    <w:rsid w:val="001F71AE"/>
    <w:rsid w:val="001F722B"/>
    <w:rsid w:val="001F72F6"/>
    <w:rsid w:val="001F7591"/>
    <w:rsid w:val="001F75E0"/>
    <w:rsid w:val="001F78B1"/>
    <w:rsid w:val="001F7D5D"/>
    <w:rsid w:val="001F7E1D"/>
    <w:rsid w:val="0020036B"/>
    <w:rsid w:val="00200789"/>
    <w:rsid w:val="00200DB4"/>
    <w:rsid w:val="00200E0F"/>
    <w:rsid w:val="00200FA7"/>
    <w:rsid w:val="002010BC"/>
    <w:rsid w:val="0020132D"/>
    <w:rsid w:val="002020F1"/>
    <w:rsid w:val="00203198"/>
    <w:rsid w:val="00203D32"/>
    <w:rsid w:val="002060E1"/>
    <w:rsid w:val="00206235"/>
    <w:rsid w:val="0020688C"/>
    <w:rsid w:val="0020691F"/>
    <w:rsid w:val="00206EEF"/>
    <w:rsid w:val="002070CB"/>
    <w:rsid w:val="002073F9"/>
    <w:rsid w:val="0020779F"/>
    <w:rsid w:val="002078FF"/>
    <w:rsid w:val="00207E15"/>
    <w:rsid w:val="00210F3B"/>
    <w:rsid w:val="0021121B"/>
    <w:rsid w:val="0021170E"/>
    <w:rsid w:val="0021172F"/>
    <w:rsid w:val="00211B5E"/>
    <w:rsid w:val="002123C1"/>
    <w:rsid w:val="002131BF"/>
    <w:rsid w:val="00213464"/>
    <w:rsid w:val="0021388F"/>
    <w:rsid w:val="00214349"/>
    <w:rsid w:val="002143A5"/>
    <w:rsid w:val="002146EC"/>
    <w:rsid w:val="0021489D"/>
    <w:rsid w:val="00214C1D"/>
    <w:rsid w:val="00214DD5"/>
    <w:rsid w:val="002152C3"/>
    <w:rsid w:val="00215923"/>
    <w:rsid w:val="002161CD"/>
    <w:rsid w:val="002164A0"/>
    <w:rsid w:val="0021665E"/>
    <w:rsid w:val="00216AFA"/>
    <w:rsid w:val="00216D68"/>
    <w:rsid w:val="0021709D"/>
    <w:rsid w:val="002170B5"/>
    <w:rsid w:val="00217516"/>
    <w:rsid w:val="00217D66"/>
    <w:rsid w:val="0022008F"/>
    <w:rsid w:val="002203EC"/>
    <w:rsid w:val="00220689"/>
    <w:rsid w:val="002206EB"/>
    <w:rsid w:val="00220AA3"/>
    <w:rsid w:val="00220D0C"/>
    <w:rsid w:val="002210E6"/>
    <w:rsid w:val="00221548"/>
    <w:rsid w:val="00221B9E"/>
    <w:rsid w:val="0022219B"/>
    <w:rsid w:val="00222276"/>
    <w:rsid w:val="002223DE"/>
    <w:rsid w:val="0022242E"/>
    <w:rsid w:val="00222D0F"/>
    <w:rsid w:val="00222D33"/>
    <w:rsid w:val="00223F79"/>
    <w:rsid w:val="002246AA"/>
    <w:rsid w:val="002247CF"/>
    <w:rsid w:val="00224B0D"/>
    <w:rsid w:val="00224BCB"/>
    <w:rsid w:val="00224E08"/>
    <w:rsid w:val="00225183"/>
    <w:rsid w:val="002251FD"/>
    <w:rsid w:val="00225489"/>
    <w:rsid w:val="00225949"/>
    <w:rsid w:val="00225FE4"/>
    <w:rsid w:val="00226702"/>
    <w:rsid w:val="0022693D"/>
    <w:rsid w:val="0022701F"/>
    <w:rsid w:val="002301AA"/>
    <w:rsid w:val="00230226"/>
    <w:rsid w:val="00230CEF"/>
    <w:rsid w:val="00230EB3"/>
    <w:rsid w:val="002316C8"/>
    <w:rsid w:val="00231BCB"/>
    <w:rsid w:val="002321D4"/>
    <w:rsid w:val="0023265D"/>
    <w:rsid w:val="002329B7"/>
    <w:rsid w:val="00232B1E"/>
    <w:rsid w:val="00233A90"/>
    <w:rsid w:val="00233B93"/>
    <w:rsid w:val="0023414F"/>
    <w:rsid w:val="00234347"/>
    <w:rsid w:val="002348C5"/>
    <w:rsid w:val="00234C7C"/>
    <w:rsid w:val="00234FCC"/>
    <w:rsid w:val="00234FD2"/>
    <w:rsid w:val="0023517C"/>
    <w:rsid w:val="0023595C"/>
    <w:rsid w:val="00236686"/>
    <w:rsid w:val="0023707B"/>
    <w:rsid w:val="0023712D"/>
    <w:rsid w:val="002377F2"/>
    <w:rsid w:val="00240410"/>
    <w:rsid w:val="00240673"/>
    <w:rsid w:val="0024086D"/>
    <w:rsid w:val="002415A0"/>
    <w:rsid w:val="002416A5"/>
    <w:rsid w:val="00241AF5"/>
    <w:rsid w:val="00241BEA"/>
    <w:rsid w:val="00242160"/>
    <w:rsid w:val="00242250"/>
    <w:rsid w:val="00242AA0"/>
    <w:rsid w:val="002431EA"/>
    <w:rsid w:val="002438E9"/>
    <w:rsid w:val="00244A00"/>
    <w:rsid w:val="00244DBF"/>
    <w:rsid w:val="0024562F"/>
    <w:rsid w:val="002456F9"/>
    <w:rsid w:val="00245BD2"/>
    <w:rsid w:val="00246312"/>
    <w:rsid w:val="00246537"/>
    <w:rsid w:val="002465AC"/>
    <w:rsid w:val="002468B5"/>
    <w:rsid w:val="00246D75"/>
    <w:rsid w:val="00247C7D"/>
    <w:rsid w:val="00247D9D"/>
    <w:rsid w:val="002502AE"/>
    <w:rsid w:val="0025048D"/>
    <w:rsid w:val="002516BF"/>
    <w:rsid w:val="00251DB3"/>
    <w:rsid w:val="0025208E"/>
    <w:rsid w:val="00252217"/>
    <w:rsid w:val="00252C5A"/>
    <w:rsid w:val="00252CAE"/>
    <w:rsid w:val="00252CCB"/>
    <w:rsid w:val="00252F15"/>
    <w:rsid w:val="002530A6"/>
    <w:rsid w:val="0025359B"/>
    <w:rsid w:val="00254063"/>
    <w:rsid w:val="002540D2"/>
    <w:rsid w:val="002547C1"/>
    <w:rsid w:val="0025495E"/>
    <w:rsid w:val="002569F6"/>
    <w:rsid w:val="00256CD9"/>
    <w:rsid w:val="00256F63"/>
    <w:rsid w:val="00257424"/>
    <w:rsid w:val="00257AF0"/>
    <w:rsid w:val="00257B6A"/>
    <w:rsid w:val="00257FAE"/>
    <w:rsid w:val="002604D0"/>
    <w:rsid w:val="0026083E"/>
    <w:rsid w:val="00260A6B"/>
    <w:rsid w:val="00260C7E"/>
    <w:rsid w:val="00260D7C"/>
    <w:rsid w:val="00261007"/>
    <w:rsid w:val="0026109E"/>
    <w:rsid w:val="002612ED"/>
    <w:rsid w:val="002612F0"/>
    <w:rsid w:val="00261517"/>
    <w:rsid w:val="002617BF"/>
    <w:rsid w:val="00261809"/>
    <w:rsid w:val="00261A5C"/>
    <w:rsid w:val="00261FA7"/>
    <w:rsid w:val="00262410"/>
    <w:rsid w:val="00262584"/>
    <w:rsid w:val="0026277E"/>
    <w:rsid w:val="00262C7A"/>
    <w:rsid w:val="0026308E"/>
    <w:rsid w:val="0026335B"/>
    <w:rsid w:val="002634F3"/>
    <w:rsid w:val="00263726"/>
    <w:rsid w:val="00263999"/>
    <w:rsid w:val="00264213"/>
    <w:rsid w:val="00264296"/>
    <w:rsid w:val="002644BC"/>
    <w:rsid w:val="00264A24"/>
    <w:rsid w:val="00264EE7"/>
    <w:rsid w:val="00264F2B"/>
    <w:rsid w:val="00264F5A"/>
    <w:rsid w:val="002653CD"/>
    <w:rsid w:val="00265448"/>
    <w:rsid w:val="0026569C"/>
    <w:rsid w:val="00265B58"/>
    <w:rsid w:val="002662C8"/>
    <w:rsid w:val="0026682E"/>
    <w:rsid w:val="00266EAE"/>
    <w:rsid w:val="00266EDE"/>
    <w:rsid w:val="00267462"/>
    <w:rsid w:val="0026760A"/>
    <w:rsid w:val="00267AD1"/>
    <w:rsid w:val="00270156"/>
    <w:rsid w:val="0027056D"/>
    <w:rsid w:val="00270FBD"/>
    <w:rsid w:val="00271278"/>
    <w:rsid w:val="00271299"/>
    <w:rsid w:val="002712BB"/>
    <w:rsid w:val="002712DA"/>
    <w:rsid w:val="00271A04"/>
    <w:rsid w:val="00271AFB"/>
    <w:rsid w:val="00271D6F"/>
    <w:rsid w:val="0027229A"/>
    <w:rsid w:val="00272CC2"/>
    <w:rsid w:val="00273113"/>
    <w:rsid w:val="00273616"/>
    <w:rsid w:val="002736E0"/>
    <w:rsid w:val="00273E52"/>
    <w:rsid w:val="002741CB"/>
    <w:rsid w:val="002745BC"/>
    <w:rsid w:val="0027503D"/>
    <w:rsid w:val="00275602"/>
    <w:rsid w:val="00275860"/>
    <w:rsid w:val="00275993"/>
    <w:rsid w:val="00275C75"/>
    <w:rsid w:val="002762E2"/>
    <w:rsid w:val="00276D43"/>
    <w:rsid w:val="00277E44"/>
    <w:rsid w:val="00280173"/>
    <w:rsid w:val="00280868"/>
    <w:rsid w:val="0028093E"/>
    <w:rsid w:val="00281277"/>
    <w:rsid w:val="00281BFF"/>
    <w:rsid w:val="00281C31"/>
    <w:rsid w:val="00281CD0"/>
    <w:rsid w:val="0028277B"/>
    <w:rsid w:val="0028300C"/>
    <w:rsid w:val="0028335C"/>
    <w:rsid w:val="002833D9"/>
    <w:rsid w:val="00283436"/>
    <w:rsid w:val="0028381B"/>
    <w:rsid w:val="00283B9D"/>
    <w:rsid w:val="00283CE9"/>
    <w:rsid w:val="00283D7C"/>
    <w:rsid w:val="002841E1"/>
    <w:rsid w:val="00284EBD"/>
    <w:rsid w:val="002852D0"/>
    <w:rsid w:val="00285321"/>
    <w:rsid w:val="00285867"/>
    <w:rsid w:val="00285868"/>
    <w:rsid w:val="0028609B"/>
    <w:rsid w:val="00286C61"/>
    <w:rsid w:val="00286C63"/>
    <w:rsid w:val="00286DFD"/>
    <w:rsid w:val="0028713E"/>
    <w:rsid w:val="00287409"/>
    <w:rsid w:val="002876F1"/>
    <w:rsid w:val="00287793"/>
    <w:rsid w:val="002877F8"/>
    <w:rsid w:val="0028786B"/>
    <w:rsid w:val="0029031C"/>
    <w:rsid w:val="00290BC4"/>
    <w:rsid w:val="00291090"/>
    <w:rsid w:val="002912E6"/>
    <w:rsid w:val="002913ED"/>
    <w:rsid w:val="00291968"/>
    <w:rsid w:val="00291B46"/>
    <w:rsid w:val="0029202B"/>
    <w:rsid w:val="00292339"/>
    <w:rsid w:val="002927FD"/>
    <w:rsid w:val="00294028"/>
    <w:rsid w:val="00294412"/>
    <w:rsid w:val="00294BDC"/>
    <w:rsid w:val="00294D34"/>
    <w:rsid w:val="002950D1"/>
    <w:rsid w:val="002951ED"/>
    <w:rsid w:val="00295926"/>
    <w:rsid w:val="002965FD"/>
    <w:rsid w:val="00296BF0"/>
    <w:rsid w:val="002974F2"/>
    <w:rsid w:val="00297546"/>
    <w:rsid w:val="002A01AC"/>
    <w:rsid w:val="002A0C7F"/>
    <w:rsid w:val="002A1722"/>
    <w:rsid w:val="002A1A2B"/>
    <w:rsid w:val="002A1B24"/>
    <w:rsid w:val="002A2755"/>
    <w:rsid w:val="002A2FD2"/>
    <w:rsid w:val="002A3419"/>
    <w:rsid w:val="002A3632"/>
    <w:rsid w:val="002A3AFB"/>
    <w:rsid w:val="002A3B29"/>
    <w:rsid w:val="002A47E6"/>
    <w:rsid w:val="002A4FD0"/>
    <w:rsid w:val="002A5147"/>
    <w:rsid w:val="002A570B"/>
    <w:rsid w:val="002A5832"/>
    <w:rsid w:val="002A6ED1"/>
    <w:rsid w:val="002A6FDD"/>
    <w:rsid w:val="002A7CD6"/>
    <w:rsid w:val="002B0062"/>
    <w:rsid w:val="002B0706"/>
    <w:rsid w:val="002B09EA"/>
    <w:rsid w:val="002B0EA0"/>
    <w:rsid w:val="002B10F4"/>
    <w:rsid w:val="002B1195"/>
    <w:rsid w:val="002B1973"/>
    <w:rsid w:val="002B1AE9"/>
    <w:rsid w:val="002B2660"/>
    <w:rsid w:val="002B3209"/>
    <w:rsid w:val="002B357E"/>
    <w:rsid w:val="002B3685"/>
    <w:rsid w:val="002B389C"/>
    <w:rsid w:val="002B3C00"/>
    <w:rsid w:val="002B47EB"/>
    <w:rsid w:val="002B47F9"/>
    <w:rsid w:val="002B4ACD"/>
    <w:rsid w:val="002B5527"/>
    <w:rsid w:val="002B6305"/>
    <w:rsid w:val="002B637B"/>
    <w:rsid w:val="002B6DC8"/>
    <w:rsid w:val="002B7059"/>
    <w:rsid w:val="002C07D3"/>
    <w:rsid w:val="002C111C"/>
    <w:rsid w:val="002C11FC"/>
    <w:rsid w:val="002C1E74"/>
    <w:rsid w:val="002C1EC5"/>
    <w:rsid w:val="002C1FBB"/>
    <w:rsid w:val="002C2361"/>
    <w:rsid w:val="002C241B"/>
    <w:rsid w:val="002C2AC0"/>
    <w:rsid w:val="002C2D68"/>
    <w:rsid w:val="002C365D"/>
    <w:rsid w:val="002C385B"/>
    <w:rsid w:val="002C3E50"/>
    <w:rsid w:val="002C3EEA"/>
    <w:rsid w:val="002C4574"/>
    <w:rsid w:val="002C4742"/>
    <w:rsid w:val="002C48A2"/>
    <w:rsid w:val="002C4EFA"/>
    <w:rsid w:val="002C535F"/>
    <w:rsid w:val="002C5BA7"/>
    <w:rsid w:val="002C5BE0"/>
    <w:rsid w:val="002C5D9C"/>
    <w:rsid w:val="002C5F6C"/>
    <w:rsid w:val="002C692D"/>
    <w:rsid w:val="002C6B00"/>
    <w:rsid w:val="002C6D3C"/>
    <w:rsid w:val="002C7965"/>
    <w:rsid w:val="002C7A97"/>
    <w:rsid w:val="002C7EB1"/>
    <w:rsid w:val="002D0558"/>
    <w:rsid w:val="002D05B8"/>
    <w:rsid w:val="002D147B"/>
    <w:rsid w:val="002D152C"/>
    <w:rsid w:val="002D17B6"/>
    <w:rsid w:val="002D253C"/>
    <w:rsid w:val="002D274A"/>
    <w:rsid w:val="002D2EB5"/>
    <w:rsid w:val="002D31CD"/>
    <w:rsid w:val="002D354A"/>
    <w:rsid w:val="002D3CA8"/>
    <w:rsid w:val="002D43F3"/>
    <w:rsid w:val="002D4C57"/>
    <w:rsid w:val="002D4C96"/>
    <w:rsid w:val="002D4D4D"/>
    <w:rsid w:val="002D5CF7"/>
    <w:rsid w:val="002D603B"/>
    <w:rsid w:val="002D64E0"/>
    <w:rsid w:val="002D6997"/>
    <w:rsid w:val="002D725A"/>
    <w:rsid w:val="002D7382"/>
    <w:rsid w:val="002D79D0"/>
    <w:rsid w:val="002D7A33"/>
    <w:rsid w:val="002E15D0"/>
    <w:rsid w:val="002E16AC"/>
    <w:rsid w:val="002E1E48"/>
    <w:rsid w:val="002E1E71"/>
    <w:rsid w:val="002E2168"/>
    <w:rsid w:val="002E229B"/>
    <w:rsid w:val="002E3130"/>
    <w:rsid w:val="002E3156"/>
    <w:rsid w:val="002E3D6D"/>
    <w:rsid w:val="002E4FA5"/>
    <w:rsid w:val="002E52F3"/>
    <w:rsid w:val="002E52FA"/>
    <w:rsid w:val="002E55E6"/>
    <w:rsid w:val="002E56D6"/>
    <w:rsid w:val="002E5825"/>
    <w:rsid w:val="002E5FD6"/>
    <w:rsid w:val="002E60AE"/>
    <w:rsid w:val="002E6A96"/>
    <w:rsid w:val="002E7222"/>
    <w:rsid w:val="002E7261"/>
    <w:rsid w:val="002E7337"/>
    <w:rsid w:val="002E7690"/>
    <w:rsid w:val="002E7EBF"/>
    <w:rsid w:val="002F0779"/>
    <w:rsid w:val="002F0ABC"/>
    <w:rsid w:val="002F0C7B"/>
    <w:rsid w:val="002F1054"/>
    <w:rsid w:val="002F1968"/>
    <w:rsid w:val="002F1A86"/>
    <w:rsid w:val="002F20F8"/>
    <w:rsid w:val="002F28C0"/>
    <w:rsid w:val="002F2B9F"/>
    <w:rsid w:val="002F2BAF"/>
    <w:rsid w:val="002F3EAF"/>
    <w:rsid w:val="002F3FB5"/>
    <w:rsid w:val="002F42CD"/>
    <w:rsid w:val="002F49DE"/>
    <w:rsid w:val="002F50FC"/>
    <w:rsid w:val="002F5A9B"/>
    <w:rsid w:val="002F5F22"/>
    <w:rsid w:val="002F6187"/>
    <w:rsid w:val="002F6AC4"/>
    <w:rsid w:val="002F6D30"/>
    <w:rsid w:val="002F6F6A"/>
    <w:rsid w:val="002F74E2"/>
    <w:rsid w:val="002F77A9"/>
    <w:rsid w:val="002F7859"/>
    <w:rsid w:val="00300466"/>
    <w:rsid w:val="0030057B"/>
    <w:rsid w:val="0030078C"/>
    <w:rsid w:val="003012C9"/>
    <w:rsid w:val="00301847"/>
    <w:rsid w:val="00302065"/>
    <w:rsid w:val="003022CB"/>
    <w:rsid w:val="00302AF7"/>
    <w:rsid w:val="00302D85"/>
    <w:rsid w:val="00302EF8"/>
    <w:rsid w:val="00302FDD"/>
    <w:rsid w:val="003033CD"/>
    <w:rsid w:val="003039D3"/>
    <w:rsid w:val="00303C0D"/>
    <w:rsid w:val="00304996"/>
    <w:rsid w:val="00304AB9"/>
    <w:rsid w:val="00305062"/>
    <w:rsid w:val="00305FB4"/>
    <w:rsid w:val="0030617F"/>
    <w:rsid w:val="00306F8C"/>
    <w:rsid w:val="00307A92"/>
    <w:rsid w:val="00307C8E"/>
    <w:rsid w:val="00310D73"/>
    <w:rsid w:val="00310EFA"/>
    <w:rsid w:val="003110EC"/>
    <w:rsid w:val="0031173B"/>
    <w:rsid w:val="00311BD8"/>
    <w:rsid w:val="00311E44"/>
    <w:rsid w:val="00312188"/>
    <w:rsid w:val="003121B8"/>
    <w:rsid w:val="00312C35"/>
    <w:rsid w:val="003131F7"/>
    <w:rsid w:val="003133A7"/>
    <w:rsid w:val="0031363C"/>
    <w:rsid w:val="00314853"/>
    <w:rsid w:val="00314B55"/>
    <w:rsid w:val="00314D95"/>
    <w:rsid w:val="00315069"/>
    <w:rsid w:val="00315BBE"/>
    <w:rsid w:val="00315C11"/>
    <w:rsid w:val="00316AAE"/>
    <w:rsid w:val="00316DA6"/>
    <w:rsid w:val="003170A6"/>
    <w:rsid w:val="00317D26"/>
    <w:rsid w:val="003203DD"/>
    <w:rsid w:val="0032042C"/>
    <w:rsid w:val="003204F8"/>
    <w:rsid w:val="00320BE1"/>
    <w:rsid w:val="0032140C"/>
    <w:rsid w:val="003218C9"/>
    <w:rsid w:val="00321F55"/>
    <w:rsid w:val="00322196"/>
    <w:rsid w:val="003227D7"/>
    <w:rsid w:val="003234CF"/>
    <w:rsid w:val="0032358B"/>
    <w:rsid w:val="00323B13"/>
    <w:rsid w:val="0032414B"/>
    <w:rsid w:val="003244CE"/>
    <w:rsid w:val="00324FBA"/>
    <w:rsid w:val="00325118"/>
    <w:rsid w:val="0032525F"/>
    <w:rsid w:val="0032575C"/>
    <w:rsid w:val="00325B94"/>
    <w:rsid w:val="003262D4"/>
    <w:rsid w:val="003272D8"/>
    <w:rsid w:val="003273CC"/>
    <w:rsid w:val="003276A3"/>
    <w:rsid w:val="0032798D"/>
    <w:rsid w:val="003279DC"/>
    <w:rsid w:val="00327A2D"/>
    <w:rsid w:val="00327D83"/>
    <w:rsid w:val="00327F93"/>
    <w:rsid w:val="00330C8E"/>
    <w:rsid w:val="00330EB0"/>
    <w:rsid w:val="00330F40"/>
    <w:rsid w:val="003312FB"/>
    <w:rsid w:val="00331C3E"/>
    <w:rsid w:val="00331C76"/>
    <w:rsid w:val="00331F09"/>
    <w:rsid w:val="00332133"/>
    <w:rsid w:val="0033213B"/>
    <w:rsid w:val="00332447"/>
    <w:rsid w:val="00332611"/>
    <w:rsid w:val="0033308C"/>
    <w:rsid w:val="00333888"/>
    <w:rsid w:val="00333969"/>
    <w:rsid w:val="0033398A"/>
    <w:rsid w:val="00333A89"/>
    <w:rsid w:val="0033456E"/>
    <w:rsid w:val="003345B9"/>
    <w:rsid w:val="003353B5"/>
    <w:rsid w:val="003358D2"/>
    <w:rsid w:val="00335FC9"/>
    <w:rsid w:val="00335FF8"/>
    <w:rsid w:val="0033602A"/>
    <w:rsid w:val="0033627B"/>
    <w:rsid w:val="00336772"/>
    <w:rsid w:val="00336C90"/>
    <w:rsid w:val="00336EB5"/>
    <w:rsid w:val="003375DC"/>
    <w:rsid w:val="00337661"/>
    <w:rsid w:val="00337E18"/>
    <w:rsid w:val="003401E4"/>
    <w:rsid w:val="003405A8"/>
    <w:rsid w:val="003406BA"/>
    <w:rsid w:val="003408BC"/>
    <w:rsid w:val="00341278"/>
    <w:rsid w:val="00341837"/>
    <w:rsid w:val="00341B6A"/>
    <w:rsid w:val="00341D2B"/>
    <w:rsid w:val="00342748"/>
    <w:rsid w:val="00342B0E"/>
    <w:rsid w:val="00342E51"/>
    <w:rsid w:val="00343948"/>
    <w:rsid w:val="00343D3C"/>
    <w:rsid w:val="0034453D"/>
    <w:rsid w:val="003445B1"/>
    <w:rsid w:val="003446CC"/>
    <w:rsid w:val="00344803"/>
    <w:rsid w:val="00344F87"/>
    <w:rsid w:val="00344FEE"/>
    <w:rsid w:val="003450F3"/>
    <w:rsid w:val="003462E2"/>
    <w:rsid w:val="00347575"/>
    <w:rsid w:val="00347A49"/>
    <w:rsid w:val="0035024F"/>
    <w:rsid w:val="00350333"/>
    <w:rsid w:val="0035076B"/>
    <w:rsid w:val="003507B0"/>
    <w:rsid w:val="00350911"/>
    <w:rsid w:val="00350ABE"/>
    <w:rsid w:val="00350CE5"/>
    <w:rsid w:val="003515D2"/>
    <w:rsid w:val="00351CFB"/>
    <w:rsid w:val="0035290D"/>
    <w:rsid w:val="00352A6B"/>
    <w:rsid w:val="003531B7"/>
    <w:rsid w:val="00353288"/>
    <w:rsid w:val="0035362C"/>
    <w:rsid w:val="00353E74"/>
    <w:rsid w:val="00354499"/>
    <w:rsid w:val="00355319"/>
    <w:rsid w:val="00355831"/>
    <w:rsid w:val="00355974"/>
    <w:rsid w:val="00355F21"/>
    <w:rsid w:val="003561B5"/>
    <w:rsid w:val="00356293"/>
    <w:rsid w:val="0035647E"/>
    <w:rsid w:val="00357258"/>
    <w:rsid w:val="00357BDC"/>
    <w:rsid w:val="00357D63"/>
    <w:rsid w:val="003602F5"/>
    <w:rsid w:val="00361544"/>
    <w:rsid w:val="00361BAF"/>
    <w:rsid w:val="00361FF4"/>
    <w:rsid w:val="003621F8"/>
    <w:rsid w:val="003623A7"/>
    <w:rsid w:val="00362963"/>
    <w:rsid w:val="00362D57"/>
    <w:rsid w:val="00362D92"/>
    <w:rsid w:val="00363FA7"/>
    <w:rsid w:val="00363FE1"/>
    <w:rsid w:val="003645FB"/>
    <w:rsid w:val="003647BC"/>
    <w:rsid w:val="00364828"/>
    <w:rsid w:val="00364965"/>
    <w:rsid w:val="00364A13"/>
    <w:rsid w:val="00364B08"/>
    <w:rsid w:val="00364CB1"/>
    <w:rsid w:val="00364DE6"/>
    <w:rsid w:val="00365291"/>
    <w:rsid w:val="003652E5"/>
    <w:rsid w:val="0036541A"/>
    <w:rsid w:val="00365E0E"/>
    <w:rsid w:val="00366133"/>
    <w:rsid w:val="00366571"/>
    <w:rsid w:val="003673FE"/>
    <w:rsid w:val="00367516"/>
    <w:rsid w:val="0036755F"/>
    <w:rsid w:val="00367DA4"/>
    <w:rsid w:val="0037006E"/>
    <w:rsid w:val="003700D6"/>
    <w:rsid w:val="0037059A"/>
    <w:rsid w:val="00370A94"/>
    <w:rsid w:val="00370CAA"/>
    <w:rsid w:val="00370CB7"/>
    <w:rsid w:val="00370E8F"/>
    <w:rsid w:val="00372112"/>
    <w:rsid w:val="003724CA"/>
    <w:rsid w:val="00372AAE"/>
    <w:rsid w:val="00372F22"/>
    <w:rsid w:val="00372F61"/>
    <w:rsid w:val="00373019"/>
    <w:rsid w:val="003733B8"/>
    <w:rsid w:val="0037346C"/>
    <w:rsid w:val="00373544"/>
    <w:rsid w:val="0037389F"/>
    <w:rsid w:val="0037390D"/>
    <w:rsid w:val="00373966"/>
    <w:rsid w:val="003739DB"/>
    <w:rsid w:val="00373A5D"/>
    <w:rsid w:val="0037429D"/>
    <w:rsid w:val="00374937"/>
    <w:rsid w:val="00375244"/>
    <w:rsid w:val="00375571"/>
    <w:rsid w:val="00375F44"/>
    <w:rsid w:val="00375FC8"/>
    <w:rsid w:val="003761A5"/>
    <w:rsid w:val="00376D43"/>
    <w:rsid w:val="00376E5E"/>
    <w:rsid w:val="00377693"/>
    <w:rsid w:val="00377BB4"/>
    <w:rsid w:val="0038058B"/>
    <w:rsid w:val="003809A2"/>
    <w:rsid w:val="00380B27"/>
    <w:rsid w:val="00380CD7"/>
    <w:rsid w:val="00380D77"/>
    <w:rsid w:val="00380DD5"/>
    <w:rsid w:val="003812CA"/>
    <w:rsid w:val="003816C9"/>
    <w:rsid w:val="00381C8D"/>
    <w:rsid w:val="00381F4B"/>
    <w:rsid w:val="0038250F"/>
    <w:rsid w:val="00382992"/>
    <w:rsid w:val="00382B0C"/>
    <w:rsid w:val="00382C54"/>
    <w:rsid w:val="00382DAE"/>
    <w:rsid w:val="00383464"/>
    <w:rsid w:val="00383607"/>
    <w:rsid w:val="003839CB"/>
    <w:rsid w:val="003849B2"/>
    <w:rsid w:val="00384E44"/>
    <w:rsid w:val="00384EAC"/>
    <w:rsid w:val="00385795"/>
    <w:rsid w:val="00386156"/>
    <w:rsid w:val="003865BE"/>
    <w:rsid w:val="00386AB0"/>
    <w:rsid w:val="00386DF1"/>
    <w:rsid w:val="00386E8E"/>
    <w:rsid w:val="003872E7"/>
    <w:rsid w:val="00390525"/>
    <w:rsid w:val="00390F28"/>
    <w:rsid w:val="003911AE"/>
    <w:rsid w:val="00391D8D"/>
    <w:rsid w:val="00392B36"/>
    <w:rsid w:val="00392D4E"/>
    <w:rsid w:val="00392F1F"/>
    <w:rsid w:val="00394303"/>
    <w:rsid w:val="00394A95"/>
    <w:rsid w:val="003954A6"/>
    <w:rsid w:val="00395983"/>
    <w:rsid w:val="00395D0A"/>
    <w:rsid w:val="00395D55"/>
    <w:rsid w:val="00395E6D"/>
    <w:rsid w:val="00395F5E"/>
    <w:rsid w:val="00395F8E"/>
    <w:rsid w:val="00396A71"/>
    <w:rsid w:val="00396E23"/>
    <w:rsid w:val="00396F8B"/>
    <w:rsid w:val="0039726E"/>
    <w:rsid w:val="0039731E"/>
    <w:rsid w:val="0039741D"/>
    <w:rsid w:val="003A0AC2"/>
    <w:rsid w:val="003A0DB5"/>
    <w:rsid w:val="003A0E7B"/>
    <w:rsid w:val="003A138C"/>
    <w:rsid w:val="003A1755"/>
    <w:rsid w:val="003A17EA"/>
    <w:rsid w:val="003A202C"/>
    <w:rsid w:val="003A2053"/>
    <w:rsid w:val="003A2918"/>
    <w:rsid w:val="003A298B"/>
    <w:rsid w:val="003A2B24"/>
    <w:rsid w:val="003A3195"/>
    <w:rsid w:val="003A3441"/>
    <w:rsid w:val="003A38D7"/>
    <w:rsid w:val="003A39A0"/>
    <w:rsid w:val="003A3B93"/>
    <w:rsid w:val="003A4270"/>
    <w:rsid w:val="003A46E8"/>
    <w:rsid w:val="003A470C"/>
    <w:rsid w:val="003A4730"/>
    <w:rsid w:val="003A4952"/>
    <w:rsid w:val="003A4B00"/>
    <w:rsid w:val="003A4CDD"/>
    <w:rsid w:val="003A4F4B"/>
    <w:rsid w:val="003A58B1"/>
    <w:rsid w:val="003A5BD2"/>
    <w:rsid w:val="003A5BDC"/>
    <w:rsid w:val="003A5F7B"/>
    <w:rsid w:val="003A6147"/>
    <w:rsid w:val="003A6ABA"/>
    <w:rsid w:val="003A7297"/>
    <w:rsid w:val="003B003C"/>
    <w:rsid w:val="003B00E3"/>
    <w:rsid w:val="003B0B01"/>
    <w:rsid w:val="003B0ED2"/>
    <w:rsid w:val="003B134C"/>
    <w:rsid w:val="003B1385"/>
    <w:rsid w:val="003B1609"/>
    <w:rsid w:val="003B1752"/>
    <w:rsid w:val="003B2308"/>
    <w:rsid w:val="003B263A"/>
    <w:rsid w:val="003B2C36"/>
    <w:rsid w:val="003B2C6C"/>
    <w:rsid w:val="003B2E39"/>
    <w:rsid w:val="003B311D"/>
    <w:rsid w:val="003B3412"/>
    <w:rsid w:val="003B3A13"/>
    <w:rsid w:val="003B3C00"/>
    <w:rsid w:val="003B3FAC"/>
    <w:rsid w:val="003B4004"/>
    <w:rsid w:val="003B4124"/>
    <w:rsid w:val="003B4351"/>
    <w:rsid w:val="003B4541"/>
    <w:rsid w:val="003B500A"/>
    <w:rsid w:val="003B5212"/>
    <w:rsid w:val="003B5A90"/>
    <w:rsid w:val="003B5D4B"/>
    <w:rsid w:val="003B5FEE"/>
    <w:rsid w:val="003B6253"/>
    <w:rsid w:val="003B697A"/>
    <w:rsid w:val="003B6D8B"/>
    <w:rsid w:val="003B7764"/>
    <w:rsid w:val="003B7AA8"/>
    <w:rsid w:val="003C008C"/>
    <w:rsid w:val="003C0276"/>
    <w:rsid w:val="003C0360"/>
    <w:rsid w:val="003C070B"/>
    <w:rsid w:val="003C0792"/>
    <w:rsid w:val="003C082E"/>
    <w:rsid w:val="003C17C0"/>
    <w:rsid w:val="003C1E8C"/>
    <w:rsid w:val="003C250E"/>
    <w:rsid w:val="003C266C"/>
    <w:rsid w:val="003C2768"/>
    <w:rsid w:val="003C35B4"/>
    <w:rsid w:val="003C38A6"/>
    <w:rsid w:val="003C47B6"/>
    <w:rsid w:val="003C4EB0"/>
    <w:rsid w:val="003C510C"/>
    <w:rsid w:val="003C52DC"/>
    <w:rsid w:val="003C549F"/>
    <w:rsid w:val="003C56E9"/>
    <w:rsid w:val="003C6116"/>
    <w:rsid w:val="003C6401"/>
    <w:rsid w:val="003C6555"/>
    <w:rsid w:val="003C6BAB"/>
    <w:rsid w:val="003C741C"/>
    <w:rsid w:val="003C7C1E"/>
    <w:rsid w:val="003D0497"/>
    <w:rsid w:val="003D0FB5"/>
    <w:rsid w:val="003D1541"/>
    <w:rsid w:val="003D18D6"/>
    <w:rsid w:val="003D18DF"/>
    <w:rsid w:val="003D1AA0"/>
    <w:rsid w:val="003D1C0F"/>
    <w:rsid w:val="003D1FB9"/>
    <w:rsid w:val="003D24FC"/>
    <w:rsid w:val="003D2523"/>
    <w:rsid w:val="003D2779"/>
    <w:rsid w:val="003D2E64"/>
    <w:rsid w:val="003D3633"/>
    <w:rsid w:val="003D3A6D"/>
    <w:rsid w:val="003D41DC"/>
    <w:rsid w:val="003D4333"/>
    <w:rsid w:val="003D475C"/>
    <w:rsid w:val="003D4F89"/>
    <w:rsid w:val="003D53AA"/>
    <w:rsid w:val="003D5E5E"/>
    <w:rsid w:val="003D5E8D"/>
    <w:rsid w:val="003D609B"/>
    <w:rsid w:val="003D613D"/>
    <w:rsid w:val="003D650F"/>
    <w:rsid w:val="003D6514"/>
    <w:rsid w:val="003D6689"/>
    <w:rsid w:val="003D696F"/>
    <w:rsid w:val="003D788B"/>
    <w:rsid w:val="003D7DFF"/>
    <w:rsid w:val="003D7F7D"/>
    <w:rsid w:val="003E011C"/>
    <w:rsid w:val="003E0232"/>
    <w:rsid w:val="003E0CF3"/>
    <w:rsid w:val="003E1C8C"/>
    <w:rsid w:val="003E1D27"/>
    <w:rsid w:val="003E1D90"/>
    <w:rsid w:val="003E207B"/>
    <w:rsid w:val="003E24E3"/>
    <w:rsid w:val="003E2FF9"/>
    <w:rsid w:val="003E3362"/>
    <w:rsid w:val="003E3937"/>
    <w:rsid w:val="003E3D9B"/>
    <w:rsid w:val="003E3E9B"/>
    <w:rsid w:val="003E3F25"/>
    <w:rsid w:val="003E401E"/>
    <w:rsid w:val="003E4338"/>
    <w:rsid w:val="003E4A91"/>
    <w:rsid w:val="003E5418"/>
    <w:rsid w:val="003E5844"/>
    <w:rsid w:val="003E5C72"/>
    <w:rsid w:val="003E6802"/>
    <w:rsid w:val="003E6928"/>
    <w:rsid w:val="003E6CED"/>
    <w:rsid w:val="003E7545"/>
    <w:rsid w:val="003E7771"/>
    <w:rsid w:val="003F0284"/>
    <w:rsid w:val="003F0316"/>
    <w:rsid w:val="003F0C81"/>
    <w:rsid w:val="003F1372"/>
    <w:rsid w:val="003F1BFB"/>
    <w:rsid w:val="003F1C7A"/>
    <w:rsid w:val="003F1FF2"/>
    <w:rsid w:val="003F223D"/>
    <w:rsid w:val="003F2570"/>
    <w:rsid w:val="003F2AA2"/>
    <w:rsid w:val="003F34E3"/>
    <w:rsid w:val="003F357F"/>
    <w:rsid w:val="003F37B0"/>
    <w:rsid w:val="003F3868"/>
    <w:rsid w:val="003F3946"/>
    <w:rsid w:val="003F39C8"/>
    <w:rsid w:val="003F4110"/>
    <w:rsid w:val="003F4A23"/>
    <w:rsid w:val="003F505C"/>
    <w:rsid w:val="003F576C"/>
    <w:rsid w:val="003F5B83"/>
    <w:rsid w:val="003F63B7"/>
    <w:rsid w:val="003F6574"/>
    <w:rsid w:val="003F6965"/>
    <w:rsid w:val="003F6B11"/>
    <w:rsid w:val="003F71BF"/>
    <w:rsid w:val="003F73C9"/>
    <w:rsid w:val="003F7558"/>
    <w:rsid w:val="003F7686"/>
    <w:rsid w:val="00400E7C"/>
    <w:rsid w:val="00401ACD"/>
    <w:rsid w:val="00401C25"/>
    <w:rsid w:val="00401C89"/>
    <w:rsid w:val="00401EE3"/>
    <w:rsid w:val="00401F52"/>
    <w:rsid w:val="004021C2"/>
    <w:rsid w:val="00402273"/>
    <w:rsid w:val="004022EE"/>
    <w:rsid w:val="004024C2"/>
    <w:rsid w:val="00402529"/>
    <w:rsid w:val="00402A90"/>
    <w:rsid w:val="00404549"/>
    <w:rsid w:val="00404A0C"/>
    <w:rsid w:val="00404EB1"/>
    <w:rsid w:val="00405280"/>
    <w:rsid w:val="00405494"/>
    <w:rsid w:val="00405BAD"/>
    <w:rsid w:val="00405BF6"/>
    <w:rsid w:val="004065FF"/>
    <w:rsid w:val="004072A4"/>
    <w:rsid w:val="004073BF"/>
    <w:rsid w:val="00407727"/>
    <w:rsid w:val="00410494"/>
    <w:rsid w:val="004105D0"/>
    <w:rsid w:val="004105FC"/>
    <w:rsid w:val="00410682"/>
    <w:rsid w:val="00410857"/>
    <w:rsid w:val="00410914"/>
    <w:rsid w:val="00410AE7"/>
    <w:rsid w:val="0041125F"/>
    <w:rsid w:val="00411691"/>
    <w:rsid w:val="00411B47"/>
    <w:rsid w:val="00411EC6"/>
    <w:rsid w:val="00412105"/>
    <w:rsid w:val="00412186"/>
    <w:rsid w:val="0041239B"/>
    <w:rsid w:val="00412761"/>
    <w:rsid w:val="004129A8"/>
    <w:rsid w:val="00412BCF"/>
    <w:rsid w:val="00412E23"/>
    <w:rsid w:val="00413926"/>
    <w:rsid w:val="00413BF9"/>
    <w:rsid w:val="0041521D"/>
    <w:rsid w:val="0041564C"/>
    <w:rsid w:val="00415CCD"/>
    <w:rsid w:val="00416362"/>
    <w:rsid w:val="004165EE"/>
    <w:rsid w:val="00416BC9"/>
    <w:rsid w:val="00416D1B"/>
    <w:rsid w:val="00416FC5"/>
    <w:rsid w:val="004172EA"/>
    <w:rsid w:val="004172FE"/>
    <w:rsid w:val="0041769A"/>
    <w:rsid w:val="004177D5"/>
    <w:rsid w:val="00417CB2"/>
    <w:rsid w:val="00420320"/>
    <w:rsid w:val="00420371"/>
    <w:rsid w:val="00420A1F"/>
    <w:rsid w:val="00422DC5"/>
    <w:rsid w:val="00422E5E"/>
    <w:rsid w:val="00424DA9"/>
    <w:rsid w:val="0042525B"/>
    <w:rsid w:val="0042584E"/>
    <w:rsid w:val="004258C4"/>
    <w:rsid w:val="00427EDA"/>
    <w:rsid w:val="0043015A"/>
    <w:rsid w:val="004308F1"/>
    <w:rsid w:val="00430E78"/>
    <w:rsid w:val="004311DA"/>
    <w:rsid w:val="004312E6"/>
    <w:rsid w:val="00431DCC"/>
    <w:rsid w:val="0043225E"/>
    <w:rsid w:val="0043246D"/>
    <w:rsid w:val="00432588"/>
    <w:rsid w:val="0043281B"/>
    <w:rsid w:val="00433028"/>
    <w:rsid w:val="00433245"/>
    <w:rsid w:val="004332D7"/>
    <w:rsid w:val="004332FC"/>
    <w:rsid w:val="004334CE"/>
    <w:rsid w:val="004343CF"/>
    <w:rsid w:val="004345C8"/>
    <w:rsid w:val="00434D8F"/>
    <w:rsid w:val="00434F45"/>
    <w:rsid w:val="00435586"/>
    <w:rsid w:val="004355DA"/>
    <w:rsid w:val="00435EEB"/>
    <w:rsid w:val="004360BC"/>
    <w:rsid w:val="0043639A"/>
    <w:rsid w:val="00436B32"/>
    <w:rsid w:val="00436F4A"/>
    <w:rsid w:val="00437531"/>
    <w:rsid w:val="00437F57"/>
    <w:rsid w:val="004400EC"/>
    <w:rsid w:val="00440A50"/>
    <w:rsid w:val="004414E4"/>
    <w:rsid w:val="004420AE"/>
    <w:rsid w:val="00442574"/>
    <w:rsid w:val="004427FE"/>
    <w:rsid w:val="00442C19"/>
    <w:rsid w:val="00443323"/>
    <w:rsid w:val="00443530"/>
    <w:rsid w:val="0044366C"/>
    <w:rsid w:val="00443C6C"/>
    <w:rsid w:val="00443CBD"/>
    <w:rsid w:val="00444091"/>
    <w:rsid w:val="00444327"/>
    <w:rsid w:val="004447C7"/>
    <w:rsid w:val="00445133"/>
    <w:rsid w:val="00445B1F"/>
    <w:rsid w:val="004464B1"/>
    <w:rsid w:val="00446E21"/>
    <w:rsid w:val="00447025"/>
    <w:rsid w:val="00447C84"/>
    <w:rsid w:val="00450189"/>
    <w:rsid w:val="004502ED"/>
    <w:rsid w:val="0045062A"/>
    <w:rsid w:val="004507ED"/>
    <w:rsid w:val="00450A27"/>
    <w:rsid w:val="00450BCA"/>
    <w:rsid w:val="004511CC"/>
    <w:rsid w:val="00451909"/>
    <w:rsid w:val="00452527"/>
    <w:rsid w:val="00452769"/>
    <w:rsid w:val="00452896"/>
    <w:rsid w:val="00452F1B"/>
    <w:rsid w:val="004536A9"/>
    <w:rsid w:val="004539FA"/>
    <w:rsid w:val="004543B5"/>
    <w:rsid w:val="0045481A"/>
    <w:rsid w:val="00454A3E"/>
    <w:rsid w:val="00454C57"/>
    <w:rsid w:val="00454E22"/>
    <w:rsid w:val="0045561A"/>
    <w:rsid w:val="00455B51"/>
    <w:rsid w:val="00456343"/>
    <w:rsid w:val="00456387"/>
    <w:rsid w:val="00456396"/>
    <w:rsid w:val="0045646D"/>
    <w:rsid w:val="004564DA"/>
    <w:rsid w:val="00457146"/>
    <w:rsid w:val="004573A6"/>
    <w:rsid w:val="00457C8A"/>
    <w:rsid w:val="0046008B"/>
    <w:rsid w:val="00460273"/>
    <w:rsid w:val="00460671"/>
    <w:rsid w:val="0046094A"/>
    <w:rsid w:val="00460A14"/>
    <w:rsid w:val="00460AA6"/>
    <w:rsid w:val="004619D2"/>
    <w:rsid w:val="00461D0B"/>
    <w:rsid w:val="00462324"/>
    <w:rsid w:val="00462E91"/>
    <w:rsid w:val="00463AEA"/>
    <w:rsid w:val="00463FFA"/>
    <w:rsid w:val="004643FF"/>
    <w:rsid w:val="004648A0"/>
    <w:rsid w:val="004648D1"/>
    <w:rsid w:val="0046545D"/>
    <w:rsid w:val="00465D0D"/>
    <w:rsid w:val="00465D65"/>
    <w:rsid w:val="00465EB0"/>
    <w:rsid w:val="004660E8"/>
    <w:rsid w:val="004664EA"/>
    <w:rsid w:val="004668BF"/>
    <w:rsid w:val="00466AC3"/>
    <w:rsid w:val="00466DD0"/>
    <w:rsid w:val="004676F2"/>
    <w:rsid w:val="00467813"/>
    <w:rsid w:val="00467850"/>
    <w:rsid w:val="00467ECA"/>
    <w:rsid w:val="004702C1"/>
    <w:rsid w:val="00470383"/>
    <w:rsid w:val="004719C2"/>
    <w:rsid w:val="0047279E"/>
    <w:rsid w:val="00472EB8"/>
    <w:rsid w:val="00473295"/>
    <w:rsid w:val="00473348"/>
    <w:rsid w:val="00473CED"/>
    <w:rsid w:val="00473FC5"/>
    <w:rsid w:val="0047437A"/>
    <w:rsid w:val="00474524"/>
    <w:rsid w:val="00474F54"/>
    <w:rsid w:val="00475ACB"/>
    <w:rsid w:val="00476481"/>
    <w:rsid w:val="004765D7"/>
    <w:rsid w:val="00476ACD"/>
    <w:rsid w:val="00476C37"/>
    <w:rsid w:val="00477145"/>
    <w:rsid w:val="00477710"/>
    <w:rsid w:val="00477719"/>
    <w:rsid w:val="0047777A"/>
    <w:rsid w:val="00477BD6"/>
    <w:rsid w:val="004802A1"/>
    <w:rsid w:val="0048096F"/>
    <w:rsid w:val="00481180"/>
    <w:rsid w:val="004814E1"/>
    <w:rsid w:val="0048161A"/>
    <w:rsid w:val="00481E47"/>
    <w:rsid w:val="004823F8"/>
    <w:rsid w:val="00482E39"/>
    <w:rsid w:val="00483483"/>
    <w:rsid w:val="00483B04"/>
    <w:rsid w:val="004842BA"/>
    <w:rsid w:val="004846E9"/>
    <w:rsid w:val="00484E5F"/>
    <w:rsid w:val="00484EC2"/>
    <w:rsid w:val="00485093"/>
    <w:rsid w:val="0048528A"/>
    <w:rsid w:val="00485D2F"/>
    <w:rsid w:val="00485EC5"/>
    <w:rsid w:val="0048608B"/>
    <w:rsid w:val="004860A5"/>
    <w:rsid w:val="004868A8"/>
    <w:rsid w:val="00486D04"/>
    <w:rsid w:val="00486D46"/>
    <w:rsid w:val="0049026A"/>
    <w:rsid w:val="004919EE"/>
    <w:rsid w:val="00491A46"/>
    <w:rsid w:val="004921DB"/>
    <w:rsid w:val="00492467"/>
    <w:rsid w:val="00492E6F"/>
    <w:rsid w:val="00492F5E"/>
    <w:rsid w:val="00493340"/>
    <w:rsid w:val="00493486"/>
    <w:rsid w:val="004936D2"/>
    <w:rsid w:val="00493B0A"/>
    <w:rsid w:val="00493F88"/>
    <w:rsid w:val="004943AB"/>
    <w:rsid w:val="00494BC6"/>
    <w:rsid w:val="004952EA"/>
    <w:rsid w:val="00495969"/>
    <w:rsid w:val="00495BCC"/>
    <w:rsid w:val="004967C3"/>
    <w:rsid w:val="00496850"/>
    <w:rsid w:val="00496F95"/>
    <w:rsid w:val="004970BD"/>
    <w:rsid w:val="00497326"/>
    <w:rsid w:val="004979BD"/>
    <w:rsid w:val="004A06C7"/>
    <w:rsid w:val="004A0721"/>
    <w:rsid w:val="004A0A6D"/>
    <w:rsid w:val="004A0EA7"/>
    <w:rsid w:val="004A11DB"/>
    <w:rsid w:val="004A15DB"/>
    <w:rsid w:val="004A249C"/>
    <w:rsid w:val="004A29C8"/>
    <w:rsid w:val="004A2E71"/>
    <w:rsid w:val="004A30E3"/>
    <w:rsid w:val="004A3397"/>
    <w:rsid w:val="004A34B8"/>
    <w:rsid w:val="004A3B4F"/>
    <w:rsid w:val="004A4474"/>
    <w:rsid w:val="004A46C8"/>
    <w:rsid w:val="004A4944"/>
    <w:rsid w:val="004A4AD8"/>
    <w:rsid w:val="004A4FFF"/>
    <w:rsid w:val="004A5EE7"/>
    <w:rsid w:val="004A62CA"/>
    <w:rsid w:val="004A6545"/>
    <w:rsid w:val="004A6A0F"/>
    <w:rsid w:val="004A72F4"/>
    <w:rsid w:val="004A73E3"/>
    <w:rsid w:val="004A7B9D"/>
    <w:rsid w:val="004A7EA6"/>
    <w:rsid w:val="004B08CC"/>
    <w:rsid w:val="004B1626"/>
    <w:rsid w:val="004B1B8A"/>
    <w:rsid w:val="004B1E47"/>
    <w:rsid w:val="004B30E9"/>
    <w:rsid w:val="004B3364"/>
    <w:rsid w:val="004B41F2"/>
    <w:rsid w:val="004B4365"/>
    <w:rsid w:val="004B44F4"/>
    <w:rsid w:val="004B49D6"/>
    <w:rsid w:val="004B4AC8"/>
    <w:rsid w:val="004B4DD3"/>
    <w:rsid w:val="004B53F0"/>
    <w:rsid w:val="004B55E1"/>
    <w:rsid w:val="004B60C3"/>
    <w:rsid w:val="004B616B"/>
    <w:rsid w:val="004B6407"/>
    <w:rsid w:val="004B6E47"/>
    <w:rsid w:val="004B7404"/>
    <w:rsid w:val="004B74EE"/>
    <w:rsid w:val="004B76CA"/>
    <w:rsid w:val="004B77E3"/>
    <w:rsid w:val="004B7A4B"/>
    <w:rsid w:val="004B7C1F"/>
    <w:rsid w:val="004B7D7D"/>
    <w:rsid w:val="004C0145"/>
    <w:rsid w:val="004C11C3"/>
    <w:rsid w:val="004C1724"/>
    <w:rsid w:val="004C19B1"/>
    <w:rsid w:val="004C1CB7"/>
    <w:rsid w:val="004C1FB6"/>
    <w:rsid w:val="004C23F9"/>
    <w:rsid w:val="004C28D8"/>
    <w:rsid w:val="004C3472"/>
    <w:rsid w:val="004C3B77"/>
    <w:rsid w:val="004C3C44"/>
    <w:rsid w:val="004C4FC1"/>
    <w:rsid w:val="004C5E64"/>
    <w:rsid w:val="004C5EC4"/>
    <w:rsid w:val="004C66BB"/>
    <w:rsid w:val="004C73F2"/>
    <w:rsid w:val="004C7493"/>
    <w:rsid w:val="004C754E"/>
    <w:rsid w:val="004C7A45"/>
    <w:rsid w:val="004C7F67"/>
    <w:rsid w:val="004C7F9B"/>
    <w:rsid w:val="004D0121"/>
    <w:rsid w:val="004D08AF"/>
    <w:rsid w:val="004D0E26"/>
    <w:rsid w:val="004D1A49"/>
    <w:rsid w:val="004D1C4A"/>
    <w:rsid w:val="004D249A"/>
    <w:rsid w:val="004D27CC"/>
    <w:rsid w:val="004D2A38"/>
    <w:rsid w:val="004D2B74"/>
    <w:rsid w:val="004D2D16"/>
    <w:rsid w:val="004D320A"/>
    <w:rsid w:val="004D4A51"/>
    <w:rsid w:val="004D4AB6"/>
    <w:rsid w:val="004D4D37"/>
    <w:rsid w:val="004D4F4B"/>
    <w:rsid w:val="004D55A1"/>
    <w:rsid w:val="004D5652"/>
    <w:rsid w:val="004D57DA"/>
    <w:rsid w:val="004D5FF5"/>
    <w:rsid w:val="004D613D"/>
    <w:rsid w:val="004D6303"/>
    <w:rsid w:val="004D6AC1"/>
    <w:rsid w:val="004D6AE9"/>
    <w:rsid w:val="004D6FB2"/>
    <w:rsid w:val="004D6FB8"/>
    <w:rsid w:val="004D7F3D"/>
    <w:rsid w:val="004E03FA"/>
    <w:rsid w:val="004E0533"/>
    <w:rsid w:val="004E0697"/>
    <w:rsid w:val="004E0A79"/>
    <w:rsid w:val="004E1319"/>
    <w:rsid w:val="004E187D"/>
    <w:rsid w:val="004E19D7"/>
    <w:rsid w:val="004E1B9B"/>
    <w:rsid w:val="004E1E10"/>
    <w:rsid w:val="004E2A0C"/>
    <w:rsid w:val="004E2F59"/>
    <w:rsid w:val="004E3A8B"/>
    <w:rsid w:val="004E3CD2"/>
    <w:rsid w:val="004E3D02"/>
    <w:rsid w:val="004E3DB9"/>
    <w:rsid w:val="004E4038"/>
    <w:rsid w:val="004E44E7"/>
    <w:rsid w:val="004E4636"/>
    <w:rsid w:val="004E4BCE"/>
    <w:rsid w:val="004E55D8"/>
    <w:rsid w:val="004E56E9"/>
    <w:rsid w:val="004E5A75"/>
    <w:rsid w:val="004E5FD7"/>
    <w:rsid w:val="004E6199"/>
    <w:rsid w:val="004E6291"/>
    <w:rsid w:val="004E69F0"/>
    <w:rsid w:val="004E6B9E"/>
    <w:rsid w:val="004E77A3"/>
    <w:rsid w:val="004E7AED"/>
    <w:rsid w:val="004F0178"/>
    <w:rsid w:val="004F06BF"/>
    <w:rsid w:val="004F0B1D"/>
    <w:rsid w:val="004F0E16"/>
    <w:rsid w:val="004F14B1"/>
    <w:rsid w:val="004F15C8"/>
    <w:rsid w:val="004F1778"/>
    <w:rsid w:val="004F180F"/>
    <w:rsid w:val="004F1B33"/>
    <w:rsid w:val="004F1DDB"/>
    <w:rsid w:val="004F2078"/>
    <w:rsid w:val="004F21FF"/>
    <w:rsid w:val="004F30EE"/>
    <w:rsid w:val="004F440A"/>
    <w:rsid w:val="004F440C"/>
    <w:rsid w:val="004F442F"/>
    <w:rsid w:val="004F47CF"/>
    <w:rsid w:val="004F48C7"/>
    <w:rsid w:val="004F4CBF"/>
    <w:rsid w:val="004F4F15"/>
    <w:rsid w:val="004F55E9"/>
    <w:rsid w:val="004F59DB"/>
    <w:rsid w:val="004F5D8F"/>
    <w:rsid w:val="004F5EB7"/>
    <w:rsid w:val="004F6462"/>
    <w:rsid w:val="004F647C"/>
    <w:rsid w:val="004F65D8"/>
    <w:rsid w:val="004F661C"/>
    <w:rsid w:val="004F6774"/>
    <w:rsid w:val="004F6EBF"/>
    <w:rsid w:val="004F756E"/>
    <w:rsid w:val="004F7897"/>
    <w:rsid w:val="004F7898"/>
    <w:rsid w:val="004F7AB5"/>
    <w:rsid w:val="004F7CBE"/>
    <w:rsid w:val="004F7CE2"/>
    <w:rsid w:val="004F7E16"/>
    <w:rsid w:val="004F7E8F"/>
    <w:rsid w:val="004F7F1F"/>
    <w:rsid w:val="004F7FA9"/>
    <w:rsid w:val="005016EA"/>
    <w:rsid w:val="00501BC9"/>
    <w:rsid w:val="00501E5A"/>
    <w:rsid w:val="00502463"/>
    <w:rsid w:val="0050269C"/>
    <w:rsid w:val="00502B10"/>
    <w:rsid w:val="00503362"/>
    <w:rsid w:val="00503F78"/>
    <w:rsid w:val="00505B30"/>
    <w:rsid w:val="00506263"/>
    <w:rsid w:val="0050627F"/>
    <w:rsid w:val="005069B7"/>
    <w:rsid w:val="00506B6E"/>
    <w:rsid w:val="00506BD4"/>
    <w:rsid w:val="00507C10"/>
    <w:rsid w:val="00510155"/>
    <w:rsid w:val="00510220"/>
    <w:rsid w:val="00510C73"/>
    <w:rsid w:val="00511078"/>
    <w:rsid w:val="00511275"/>
    <w:rsid w:val="00511E28"/>
    <w:rsid w:val="00512083"/>
    <w:rsid w:val="00512603"/>
    <w:rsid w:val="005126E2"/>
    <w:rsid w:val="00512B1B"/>
    <w:rsid w:val="0051304E"/>
    <w:rsid w:val="00513140"/>
    <w:rsid w:val="0051331C"/>
    <w:rsid w:val="00513431"/>
    <w:rsid w:val="0051344B"/>
    <w:rsid w:val="00513504"/>
    <w:rsid w:val="0051351C"/>
    <w:rsid w:val="00513BCA"/>
    <w:rsid w:val="00514234"/>
    <w:rsid w:val="00514871"/>
    <w:rsid w:val="00514D9F"/>
    <w:rsid w:val="00514F10"/>
    <w:rsid w:val="005150EE"/>
    <w:rsid w:val="0051551C"/>
    <w:rsid w:val="0051558D"/>
    <w:rsid w:val="005156EA"/>
    <w:rsid w:val="00515836"/>
    <w:rsid w:val="00515A52"/>
    <w:rsid w:val="00515F72"/>
    <w:rsid w:val="00515F8C"/>
    <w:rsid w:val="00516145"/>
    <w:rsid w:val="0051632B"/>
    <w:rsid w:val="00516407"/>
    <w:rsid w:val="005175F6"/>
    <w:rsid w:val="0052066B"/>
    <w:rsid w:val="0052080F"/>
    <w:rsid w:val="0052098B"/>
    <w:rsid w:val="00520994"/>
    <w:rsid w:val="00520FAC"/>
    <w:rsid w:val="00521AE0"/>
    <w:rsid w:val="00521D81"/>
    <w:rsid w:val="00521F9E"/>
    <w:rsid w:val="00522599"/>
    <w:rsid w:val="00522859"/>
    <w:rsid w:val="00523429"/>
    <w:rsid w:val="005235BC"/>
    <w:rsid w:val="00523A28"/>
    <w:rsid w:val="00523D12"/>
    <w:rsid w:val="00524180"/>
    <w:rsid w:val="00524306"/>
    <w:rsid w:val="00524F73"/>
    <w:rsid w:val="0052515E"/>
    <w:rsid w:val="005252FB"/>
    <w:rsid w:val="00525AE9"/>
    <w:rsid w:val="00525DE7"/>
    <w:rsid w:val="00525F04"/>
    <w:rsid w:val="00526F24"/>
    <w:rsid w:val="00527CBA"/>
    <w:rsid w:val="00530384"/>
    <w:rsid w:val="005303B3"/>
    <w:rsid w:val="00530596"/>
    <w:rsid w:val="00530B43"/>
    <w:rsid w:val="005310F9"/>
    <w:rsid w:val="00531141"/>
    <w:rsid w:val="00531BFC"/>
    <w:rsid w:val="00532078"/>
    <w:rsid w:val="0053207B"/>
    <w:rsid w:val="00532326"/>
    <w:rsid w:val="00532AF3"/>
    <w:rsid w:val="00532E33"/>
    <w:rsid w:val="00532EE4"/>
    <w:rsid w:val="00533582"/>
    <w:rsid w:val="005335A8"/>
    <w:rsid w:val="00533706"/>
    <w:rsid w:val="00533A2C"/>
    <w:rsid w:val="00533BAB"/>
    <w:rsid w:val="00533BC9"/>
    <w:rsid w:val="00535B14"/>
    <w:rsid w:val="00536094"/>
    <w:rsid w:val="00536190"/>
    <w:rsid w:val="00536EF0"/>
    <w:rsid w:val="00536F7B"/>
    <w:rsid w:val="0053738D"/>
    <w:rsid w:val="0053766B"/>
    <w:rsid w:val="00537A80"/>
    <w:rsid w:val="00537E8C"/>
    <w:rsid w:val="00537FA6"/>
    <w:rsid w:val="00540623"/>
    <w:rsid w:val="005409DB"/>
    <w:rsid w:val="005409E2"/>
    <w:rsid w:val="00542B8E"/>
    <w:rsid w:val="00543AF5"/>
    <w:rsid w:val="00543CE4"/>
    <w:rsid w:val="0054449B"/>
    <w:rsid w:val="00545499"/>
    <w:rsid w:val="00545AD5"/>
    <w:rsid w:val="00545B4A"/>
    <w:rsid w:val="005466B5"/>
    <w:rsid w:val="00546C09"/>
    <w:rsid w:val="005473D4"/>
    <w:rsid w:val="00547775"/>
    <w:rsid w:val="00547D44"/>
    <w:rsid w:val="005504F8"/>
    <w:rsid w:val="005508FB"/>
    <w:rsid w:val="0055286C"/>
    <w:rsid w:val="005528C5"/>
    <w:rsid w:val="00553029"/>
    <w:rsid w:val="00553095"/>
    <w:rsid w:val="0055333C"/>
    <w:rsid w:val="00553608"/>
    <w:rsid w:val="0055474D"/>
    <w:rsid w:val="0055520D"/>
    <w:rsid w:val="00555A88"/>
    <w:rsid w:val="00555BD5"/>
    <w:rsid w:val="00556205"/>
    <w:rsid w:val="0055634A"/>
    <w:rsid w:val="005565ED"/>
    <w:rsid w:val="005567A9"/>
    <w:rsid w:val="0055688F"/>
    <w:rsid w:val="00557278"/>
    <w:rsid w:val="005574DC"/>
    <w:rsid w:val="00557D1F"/>
    <w:rsid w:val="005605A3"/>
    <w:rsid w:val="00560AD6"/>
    <w:rsid w:val="0056117A"/>
    <w:rsid w:val="0056119B"/>
    <w:rsid w:val="00561C22"/>
    <w:rsid w:val="0056207D"/>
    <w:rsid w:val="005620BD"/>
    <w:rsid w:val="005623FC"/>
    <w:rsid w:val="005624EC"/>
    <w:rsid w:val="0056284C"/>
    <w:rsid w:val="00563913"/>
    <w:rsid w:val="005642AE"/>
    <w:rsid w:val="00564DEA"/>
    <w:rsid w:val="00564E18"/>
    <w:rsid w:val="00564E89"/>
    <w:rsid w:val="0056549F"/>
    <w:rsid w:val="0056570A"/>
    <w:rsid w:val="00565953"/>
    <w:rsid w:val="005664A7"/>
    <w:rsid w:val="00566CCE"/>
    <w:rsid w:val="00566DAD"/>
    <w:rsid w:val="00567060"/>
    <w:rsid w:val="005674FF"/>
    <w:rsid w:val="00567818"/>
    <w:rsid w:val="00570240"/>
    <w:rsid w:val="00570369"/>
    <w:rsid w:val="005707D5"/>
    <w:rsid w:val="005709A1"/>
    <w:rsid w:val="00570AC9"/>
    <w:rsid w:val="00570B4C"/>
    <w:rsid w:val="00570B65"/>
    <w:rsid w:val="00570C00"/>
    <w:rsid w:val="00571232"/>
    <w:rsid w:val="00571A16"/>
    <w:rsid w:val="00572127"/>
    <w:rsid w:val="0057233F"/>
    <w:rsid w:val="005726FB"/>
    <w:rsid w:val="0057309E"/>
    <w:rsid w:val="005736CF"/>
    <w:rsid w:val="00573BE1"/>
    <w:rsid w:val="00573E77"/>
    <w:rsid w:val="005743F5"/>
    <w:rsid w:val="005745BB"/>
    <w:rsid w:val="00574BE6"/>
    <w:rsid w:val="00574C4E"/>
    <w:rsid w:val="005758D1"/>
    <w:rsid w:val="0057594D"/>
    <w:rsid w:val="00575E55"/>
    <w:rsid w:val="005761A1"/>
    <w:rsid w:val="005762CB"/>
    <w:rsid w:val="00576D8A"/>
    <w:rsid w:val="005771BA"/>
    <w:rsid w:val="00577274"/>
    <w:rsid w:val="00577281"/>
    <w:rsid w:val="005773CC"/>
    <w:rsid w:val="0057743F"/>
    <w:rsid w:val="00577966"/>
    <w:rsid w:val="00577B8C"/>
    <w:rsid w:val="005804C7"/>
    <w:rsid w:val="00581F72"/>
    <w:rsid w:val="005821F3"/>
    <w:rsid w:val="005827BC"/>
    <w:rsid w:val="005827DD"/>
    <w:rsid w:val="005828DB"/>
    <w:rsid w:val="00582B0F"/>
    <w:rsid w:val="00583292"/>
    <w:rsid w:val="005834D4"/>
    <w:rsid w:val="00583769"/>
    <w:rsid w:val="00583BC9"/>
    <w:rsid w:val="00583BF4"/>
    <w:rsid w:val="00583CAD"/>
    <w:rsid w:val="00583EAB"/>
    <w:rsid w:val="00584298"/>
    <w:rsid w:val="00584452"/>
    <w:rsid w:val="00584BFB"/>
    <w:rsid w:val="00584FA6"/>
    <w:rsid w:val="00585D0E"/>
    <w:rsid w:val="00586092"/>
    <w:rsid w:val="005861E8"/>
    <w:rsid w:val="00586460"/>
    <w:rsid w:val="0058687F"/>
    <w:rsid w:val="00586EAD"/>
    <w:rsid w:val="0058724E"/>
    <w:rsid w:val="00587620"/>
    <w:rsid w:val="00587E59"/>
    <w:rsid w:val="00587E66"/>
    <w:rsid w:val="005905E3"/>
    <w:rsid w:val="005909D9"/>
    <w:rsid w:val="00590A89"/>
    <w:rsid w:val="005913C2"/>
    <w:rsid w:val="00591CC0"/>
    <w:rsid w:val="00591CD6"/>
    <w:rsid w:val="0059254D"/>
    <w:rsid w:val="0059294B"/>
    <w:rsid w:val="00592962"/>
    <w:rsid w:val="00592FDB"/>
    <w:rsid w:val="00593E6C"/>
    <w:rsid w:val="00594212"/>
    <w:rsid w:val="00594594"/>
    <w:rsid w:val="00594B7B"/>
    <w:rsid w:val="00594BE7"/>
    <w:rsid w:val="00594CA6"/>
    <w:rsid w:val="00594CBC"/>
    <w:rsid w:val="005951FB"/>
    <w:rsid w:val="005954D7"/>
    <w:rsid w:val="00595726"/>
    <w:rsid w:val="00595AC7"/>
    <w:rsid w:val="0059606F"/>
    <w:rsid w:val="0059695D"/>
    <w:rsid w:val="00597383"/>
    <w:rsid w:val="005974D9"/>
    <w:rsid w:val="00597C0F"/>
    <w:rsid w:val="00597CB7"/>
    <w:rsid w:val="00597EA7"/>
    <w:rsid w:val="005A02A3"/>
    <w:rsid w:val="005A0750"/>
    <w:rsid w:val="005A0BBF"/>
    <w:rsid w:val="005A0C8E"/>
    <w:rsid w:val="005A0CAE"/>
    <w:rsid w:val="005A0FB0"/>
    <w:rsid w:val="005A19B7"/>
    <w:rsid w:val="005A1E61"/>
    <w:rsid w:val="005A24F0"/>
    <w:rsid w:val="005A267D"/>
    <w:rsid w:val="005A2CED"/>
    <w:rsid w:val="005A2D25"/>
    <w:rsid w:val="005A2EA8"/>
    <w:rsid w:val="005A328B"/>
    <w:rsid w:val="005A3364"/>
    <w:rsid w:val="005A3AEE"/>
    <w:rsid w:val="005A3FD2"/>
    <w:rsid w:val="005A42DA"/>
    <w:rsid w:val="005A47B7"/>
    <w:rsid w:val="005A4922"/>
    <w:rsid w:val="005A4ECA"/>
    <w:rsid w:val="005A4F9A"/>
    <w:rsid w:val="005A55C9"/>
    <w:rsid w:val="005A5AE4"/>
    <w:rsid w:val="005A5BA4"/>
    <w:rsid w:val="005A60DF"/>
    <w:rsid w:val="005A611F"/>
    <w:rsid w:val="005A6232"/>
    <w:rsid w:val="005A665D"/>
    <w:rsid w:val="005A730B"/>
    <w:rsid w:val="005A735C"/>
    <w:rsid w:val="005A78AD"/>
    <w:rsid w:val="005A7950"/>
    <w:rsid w:val="005A7B12"/>
    <w:rsid w:val="005B0128"/>
    <w:rsid w:val="005B0556"/>
    <w:rsid w:val="005B089E"/>
    <w:rsid w:val="005B0FCD"/>
    <w:rsid w:val="005B1980"/>
    <w:rsid w:val="005B3AE0"/>
    <w:rsid w:val="005B4067"/>
    <w:rsid w:val="005B43CE"/>
    <w:rsid w:val="005B4499"/>
    <w:rsid w:val="005B50B5"/>
    <w:rsid w:val="005B53AF"/>
    <w:rsid w:val="005B5917"/>
    <w:rsid w:val="005B5C96"/>
    <w:rsid w:val="005B5FC8"/>
    <w:rsid w:val="005B6131"/>
    <w:rsid w:val="005B615F"/>
    <w:rsid w:val="005B65D4"/>
    <w:rsid w:val="005B662A"/>
    <w:rsid w:val="005B66EF"/>
    <w:rsid w:val="005B6D64"/>
    <w:rsid w:val="005B736F"/>
    <w:rsid w:val="005B7752"/>
    <w:rsid w:val="005C0318"/>
    <w:rsid w:val="005C10A3"/>
    <w:rsid w:val="005C29DC"/>
    <w:rsid w:val="005C2D47"/>
    <w:rsid w:val="005C321E"/>
    <w:rsid w:val="005C3782"/>
    <w:rsid w:val="005C3B60"/>
    <w:rsid w:val="005C3B6E"/>
    <w:rsid w:val="005C3BA3"/>
    <w:rsid w:val="005C3DDF"/>
    <w:rsid w:val="005C4019"/>
    <w:rsid w:val="005C4144"/>
    <w:rsid w:val="005C41CF"/>
    <w:rsid w:val="005C422A"/>
    <w:rsid w:val="005C45B6"/>
    <w:rsid w:val="005C48EA"/>
    <w:rsid w:val="005C4956"/>
    <w:rsid w:val="005C4A62"/>
    <w:rsid w:val="005C4DE7"/>
    <w:rsid w:val="005C55FF"/>
    <w:rsid w:val="005C5C29"/>
    <w:rsid w:val="005C5E29"/>
    <w:rsid w:val="005C5FE6"/>
    <w:rsid w:val="005C609F"/>
    <w:rsid w:val="005C6C0E"/>
    <w:rsid w:val="005C6CFF"/>
    <w:rsid w:val="005C7227"/>
    <w:rsid w:val="005C75A5"/>
    <w:rsid w:val="005C75CA"/>
    <w:rsid w:val="005C7997"/>
    <w:rsid w:val="005C7B68"/>
    <w:rsid w:val="005C7C9A"/>
    <w:rsid w:val="005D006E"/>
    <w:rsid w:val="005D034C"/>
    <w:rsid w:val="005D037B"/>
    <w:rsid w:val="005D042C"/>
    <w:rsid w:val="005D0609"/>
    <w:rsid w:val="005D0AE9"/>
    <w:rsid w:val="005D0F3E"/>
    <w:rsid w:val="005D0FE3"/>
    <w:rsid w:val="005D1144"/>
    <w:rsid w:val="005D135A"/>
    <w:rsid w:val="005D16BA"/>
    <w:rsid w:val="005D16EE"/>
    <w:rsid w:val="005D1B31"/>
    <w:rsid w:val="005D1C1C"/>
    <w:rsid w:val="005D1D79"/>
    <w:rsid w:val="005D2C8A"/>
    <w:rsid w:val="005D38F1"/>
    <w:rsid w:val="005D3985"/>
    <w:rsid w:val="005D3E83"/>
    <w:rsid w:val="005D4313"/>
    <w:rsid w:val="005D587D"/>
    <w:rsid w:val="005D607F"/>
    <w:rsid w:val="005D608E"/>
    <w:rsid w:val="005D60EA"/>
    <w:rsid w:val="005D655E"/>
    <w:rsid w:val="005D6957"/>
    <w:rsid w:val="005D6B7F"/>
    <w:rsid w:val="005D6FB7"/>
    <w:rsid w:val="005D7211"/>
    <w:rsid w:val="005D767C"/>
    <w:rsid w:val="005D76CE"/>
    <w:rsid w:val="005E0AB2"/>
    <w:rsid w:val="005E16E9"/>
    <w:rsid w:val="005E1F71"/>
    <w:rsid w:val="005E22E6"/>
    <w:rsid w:val="005E2647"/>
    <w:rsid w:val="005E2AAB"/>
    <w:rsid w:val="005E2C28"/>
    <w:rsid w:val="005E2EF1"/>
    <w:rsid w:val="005E34DE"/>
    <w:rsid w:val="005E35D6"/>
    <w:rsid w:val="005E3DDB"/>
    <w:rsid w:val="005E4836"/>
    <w:rsid w:val="005E4CE9"/>
    <w:rsid w:val="005E55B3"/>
    <w:rsid w:val="005E7A34"/>
    <w:rsid w:val="005E7A74"/>
    <w:rsid w:val="005F0C07"/>
    <w:rsid w:val="005F0E03"/>
    <w:rsid w:val="005F1699"/>
    <w:rsid w:val="005F1747"/>
    <w:rsid w:val="005F182C"/>
    <w:rsid w:val="005F1E26"/>
    <w:rsid w:val="005F29F5"/>
    <w:rsid w:val="005F2A15"/>
    <w:rsid w:val="005F2CAC"/>
    <w:rsid w:val="005F2F78"/>
    <w:rsid w:val="005F3AB6"/>
    <w:rsid w:val="005F4592"/>
    <w:rsid w:val="005F505E"/>
    <w:rsid w:val="005F54B6"/>
    <w:rsid w:val="005F5ED9"/>
    <w:rsid w:val="005F60E6"/>
    <w:rsid w:val="005F6779"/>
    <w:rsid w:val="005F67EE"/>
    <w:rsid w:val="005F75FE"/>
    <w:rsid w:val="005F7E73"/>
    <w:rsid w:val="00600263"/>
    <w:rsid w:val="00601163"/>
    <w:rsid w:val="006015F1"/>
    <w:rsid w:val="0060175E"/>
    <w:rsid w:val="00601932"/>
    <w:rsid w:val="00601BC9"/>
    <w:rsid w:val="00602295"/>
    <w:rsid w:val="006023DD"/>
    <w:rsid w:val="00602610"/>
    <w:rsid w:val="006026D9"/>
    <w:rsid w:val="00602794"/>
    <w:rsid w:val="00603283"/>
    <w:rsid w:val="00603FD3"/>
    <w:rsid w:val="00604169"/>
    <w:rsid w:val="006043EA"/>
    <w:rsid w:val="00604877"/>
    <w:rsid w:val="0060515B"/>
    <w:rsid w:val="0060548E"/>
    <w:rsid w:val="0060581A"/>
    <w:rsid w:val="00605A02"/>
    <w:rsid w:val="00605E7F"/>
    <w:rsid w:val="00606AE4"/>
    <w:rsid w:val="00606B82"/>
    <w:rsid w:val="00606C17"/>
    <w:rsid w:val="0060794C"/>
    <w:rsid w:val="006079DC"/>
    <w:rsid w:val="00607ADA"/>
    <w:rsid w:val="006101D4"/>
    <w:rsid w:val="0061049B"/>
    <w:rsid w:val="00610533"/>
    <w:rsid w:val="006108E2"/>
    <w:rsid w:val="00611006"/>
    <w:rsid w:val="0061126A"/>
    <w:rsid w:val="006112CC"/>
    <w:rsid w:val="006115D2"/>
    <w:rsid w:val="006115F3"/>
    <w:rsid w:val="006116A4"/>
    <w:rsid w:val="00611D4F"/>
    <w:rsid w:val="00612759"/>
    <w:rsid w:val="00612BE6"/>
    <w:rsid w:val="0061307B"/>
    <w:rsid w:val="00613095"/>
    <w:rsid w:val="0061327D"/>
    <w:rsid w:val="006135C4"/>
    <w:rsid w:val="006136A5"/>
    <w:rsid w:val="00613B45"/>
    <w:rsid w:val="00614597"/>
    <w:rsid w:val="0061459B"/>
    <w:rsid w:val="00614682"/>
    <w:rsid w:val="00614D5F"/>
    <w:rsid w:val="00615805"/>
    <w:rsid w:val="00615A8C"/>
    <w:rsid w:val="00616220"/>
    <w:rsid w:val="00617383"/>
    <w:rsid w:val="00617465"/>
    <w:rsid w:val="006175B4"/>
    <w:rsid w:val="00617638"/>
    <w:rsid w:val="00617BE1"/>
    <w:rsid w:val="006202C3"/>
    <w:rsid w:val="006203E7"/>
    <w:rsid w:val="006204D0"/>
    <w:rsid w:val="00620679"/>
    <w:rsid w:val="00620C2B"/>
    <w:rsid w:val="00621732"/>
    <w:rsid w:val="0062174A"/>
    <w:rsid w:val="00621E86"/>
    <w:rsid w:val="0062224E"/>
    <w:rsid w:val="0062263C"/>
    <w:rsid w:val="00622707"/>
    <w:rsid w:val="006228DD"/>
    <w:rsid w:val="00622A13"/>
    <w:rsid w:val="00622CFE"/>
    <w:rsid w:val="00623AB8"/>
    <w:rsid w:val="00623C87"/>
    <w:rsid w:val="00623CD6"/>
    <w:rsid w:val="00623DDC"/>
    <w:rsid w:val="00623E0F"/>
    <w:rsid w:val="0062404C"/>
    <w:rsid w:val="00624227"/>
    <w:rsid w:val="00624432"/>
    <w:rsid w:val="00624B94"/>
    <w:rsid w:val="00624BDE"/>
    <w:rsid w:val="00624DF8"/>
    <w:rsid w:val="006258E1"/>
    <w:rsid w:val="00625B77"/>
    <w:rsid w:val="00625D3F"/>
    <w:rsid w:val="0062609F"/>
    <w:rsid w:val="0062658B"/>
    <w:rsid w:val="00626685"/>
    <w:rsid w:val="006268B2"/>
    <w:rsid w:val="00626BC7"/>
    <w:rsid w:val="00626E10"/>
    <w:rsid w:val="00627377"/>
    <w:rsid w:val="0062781F"/>
    <w:rsid w:val="00627B11"/>
    <w:rsid w:val="00627EEF"/>
    <w:rsid w:val="00630B42"/>
    <w:rsid w:val="0063147B"/>
    <w:rsid w:val="006326DB"/>
    <w:rsid w:val="006331D5"/>
    <w:rsid w:val="006331DF"/>
    <w:rsid w:val="006336ED"/>
    <w:rsid w:val="006337F8"/>
    <w:rsid w:val="00633BB9"/>
    <w:rsid w:val="00633EA0"/>
    <w:rsid w:val="0063499D"/>
    <w:rsid w:val="00635C5E"/>
    <w:rsid w:val="00635C85"/>
    <w:rsid w:val="00635EA5"/>
    <w:rsid w:val="0063603B"/>
    <w:rsid w:val="0063607D"/>
    <w:rsid w:val="0063617A"/>
    <w:rsid w:val="00636718"/>
    <w:rsid w:val="00636950"/>
    <w:rsid w:val="0063698B"/>
    <w:rsid w:val="006377AA"/>
    <w:rsid w:val="006378B8"/>
    <w:rsid w:val="00637988"/>
    <w:rsid w:val="00640006"/>
    <w:rsid w:val="00640859"/>
    <w:rsid w:val="0064092C"/>
    <w:rsid w:val="00640F4F"/>
    <w:rsid w:val="0064165B"/>
    <w:rsid w:val="00641D30"/>
    <w:rsid w:val="006420B8"/>
    <w:rsid w:val="00642175"/>
    <w:rsid w:val="00643543"/>
    <w:rsid w:val="00643E23"/>
    <w:rsid w:val="00643F47"/>
    <w:rsid w:val="00644722"/>
    <w:rsid w:val="00644CB6"/>
    <w:rsid w:val="0064534B"/>
    <w:rsid w:val="00645596"/>
    <w:rsid w:val="0064578C"/>
    <w:rsid w:val="00646670"/>
    <w:rsid w:val="00646C18"/>
    <w:rsid w:val="00647601"/>
    <w:rsid w:val="00647FCA"/>
    <w:rsid w:val="00650228"/>
    <w:rsid w:val="0065039D"/>
    <w:rsid w:val="0065097E"/>
    <w:rsid w:val="006510F5"/>
    <w:rsid w:val="006511A2"/>
    <w:rsid w:val="006519D8"/>
    <w:rsid w:val="00651BA4"/>
    <w:rsid w:val="0065200A"/>
    <w:rsid w:val="00652083"/>
    <w:rsid w:val="00652B85"/>
    <w:rsid w:val="0065312C"/>
    <w:rsid w:val="006536DD"/>
    <w:rsid w:val="00653731"/>
    <w:rsid w:val="006537D5"/>
    <w:rsid w:val="00653EB9"/>
    <w:rsid w:val="006544CB"/>
    <w:rsid w:val="00655205"/>
    <w:rsid w:val="00655261"/>
    <w:rsid w:val="00655D4F"/>
    <w:rsid w:val="0065618B"/>
    <w:rsid w:val="00656321"/>
    <w:rsid w:val="00656B32"/>
    <w:rsid w:val="00656F01"/>
    <w:rsid w:val="0065753E"/>
    <w:rsid w:val="00657CB8"/>
    <w:rsid w:val="00657F19"/>
    <w:rsid w:val="006602F7"/>
    <w:rsid w:val="00660D66"/>
    <w:rsid w:val="00660FE1"/>
    <w:rsid w:val="00662C1F"/>
    <w:rsid w:val="0066304C"/>
    <w:rsid w:val="00663387"/>
    <w:rsid w:val="00663C14"/>
    <w:rsid w:val="00663DA0"/>
    <w:rsid w:val="00663F3D"/>
    <w:rsid w:val="00664841"/>
    <w:rsid w:val="00664A33"/>
    <w:rsid w:val="00664C7F"/>
    <w:rsid w:val="00664F13"/>
    <w:rsid w:val="006651A6"/>
    <w:rsid w:val="00665B8E"/>
    <w:rsid w:val="00666373"/>
    <w:rsid w:val="00666645"/>
    <w:rsid w:val="0066732B"/>
    <w:rsid w:val="0066793C"/>
    <w:rsid w:val="00667ABB"/>
    <w:rsid w:val="00670005"/>
    <w:rsid w:val="0067017B"/>
    <w:rsid w:val="00670267"/>
    <w:rsid w:val="006705BD"/>
    <w:rsid w:val="0067069A"/>
    <w:rsid w:val="00670A5E"/>
    <w:rsid w:val="00670BF9"/>
    <w:rsid w:val="00670D38"/>
    <w:rsid w:val="006712F6"/>
    <w:rsid w:val="006716C8"/>
    <w:rsid w:val="00671FB3"/>
    <w:rsid w:val="0067273E"/>
    <w:rsid w:val="006739A6"/>
    <w:rsid w:val="00673FD5"/>
    <w:rsid w:val="00674280"/>
    <w:rsid w:val="006744DB"/>
    <w:rsid w:val="0067513D"/>
    <w:rsid w:val="006753D7"/>
    <w:rsid w:val="006761A5"/>
    <w:rsid w:val="0067703F"/>
    <w:rsid w:val="006771C8"/>
    <w:rsid w:val="006771FC"/>
    <w:rsid w:val="006773C7"/>
    <w:rsid w:val="00677486"/>
    <w:rsid w:val="00677B28"/>
    <w:rsid w:val="006808C1"/>
    <w:rsid w:val="0068092C"/>
    <w:rsid w:val="00680AA9"/>
    <w:rsid w:val="00680C21"/>
    <w:rsid w:val="00680FB2"/>
    <w:rsid w:val="006825CE"/>
    <w:rsid w:val="006828A4"/>
    <w:rsid w:val="00682947"/>
    <w:rsid w:val="00682AC5"/>
    <w:rsid w:val="00682C85"/>
    <w:rsid w:val="006838FC"/>
    <w:rsid w:val="00683B91"/>
    <w:rsid w:val="0068414E"/>
    <w:rsid w:val="006841B9"/>
    <w:rsid w:val="006845E7"/>
    <w:rsid w:val="00684ABC"/>
    <w:rsid w:val="00684F6B"/>
    <w:rsid w:val="0068581C"/>
    <w:rsid w:val="006863BC"/>
    <w:rsid w:val="00686740"/>
    <w:rsid w:val="006869E4"/>
    <w:rsid w:val="006871F9"/>
    <w:rsid w:val="00687320"/>
    <w:rsid w:val="00687C01"/>
    <w:rsid w:val="006902E3"/>
    <w:rsid w:val="00690E05"/>
    <w:rsid w:val="006917CF"/>
    <w:rsid w:val="00691A22"/>
    <w:rsid w:val="00692152"/>
    <w:rsid w:val="00692961"/>
    <w:rsid w:val="00692B0A"/>
    <w:rsid w:val="00692C42"/>
    <w:rsid w:val="0069323F"/>
    <w:rsid w:val="00693AC4"/>
    <w:rsid w:val="00693E0F"/>
    <w:rsid w:val="006940A5"/>
    <w:rsid w:val="006940AB"/>
    <w:rsid w:val="00694154"/>
    <w:rsid w:val="006941F1"/>
    <w:rsid w:val="00694366"/>
    <w:rsid w:val="006948B5"/>
    <w:rsid w:val="00695EDE"/>
    <w:rsid w:val="00696A51"/>
    <w:rsid w:val="00697498"/>
    <w:rsid w:val="00697552"/>
    <w:rsid w:val="00697902"/>
    <w:rsid w:val="00697991"/>
    <w:rsid w:val="00697C01"/>
    <w:rsid w:val="00697EA4"/>
    <w:rsid w:val="006A01F3"/>
    <w:rsid w:val="006A061C"/>
    <w:rsid w:val="006A0B3D"/>
    <w:rsid w:val="006A0B8B"/>
    <w:rsid w:val="006A0BA3"/>
    <w:rsid w:val="006A0EAE"/>
    <w:rsid w:val="006A1194"/>
    <w:rsid w:val="006A11A2"/>
    <w:rsid w:val="006A15AF"/>
    <w:rsid w:val="006A15D3"/>
    <w:rsid w:val="006A1E2C"/>
    <w:rsid w:val="006A334F"/>
    <w:rsid w:val="006A37E1"/>
    <w:rsid w:val="006A3C0A"/>
    <w:rsid w:val="006A4CD0"/>
    <w:rsid w:val="006A50A7"/>
    <w:rsid w:val="006A5591"/>
    <w:rsid w:val="006A5979"/>
    <w:rsid w:val="006A6DD1"/>
    <w:rsid w:val="006A6EDB"/>
    <w:rsid w:val="006A6EED"/>
    <w:rsid w:val="006A7043"/>
    <w:rsid w:val="006A72B8"/>
    <w:rsid w:val="006A7351"/>
    <w:rsid w:val="006A7382"/>
    <w:rsid w:val="006A759E"/>
    <w:rsid w:val="006A7B9D"/>
    <w:rsid w:val="006B00E7"/>
    <w:rsid w:val="006B0493"/>
    <w:rsid w:val="006B04A2"/>
    <w:rsid w:val="006B0678"/>
    <w:rsid w:val="006B0893"/>
    <w:rsid w:val="006B09B1"/>
    <w:rsid w:val="006B0A02"/>
    <w:rsid w:val="006B1239"/>
    <w:rsid w:val="006B143F"/>
    <w:rsid w:val="006B179E"/>
    <w:rsid w:val="006B1F98"/>
    <w:rsid w:val="006B2656"/>
    <w:rsid w:val="006B2C28"/>
    <w:rsid w:val="006B32E3"/>
    <w:rsid w:val="006B34F5"/>
    <w:rsid w:val="006B3BFF"/>
    <w:rsid w:val="006B3EFD"/>
    <w:rsid w:val="006B43E8"/>
    <w:rsid w:val="006B4810"/>
    <w:rsid w:val="006B5E40"/>
    <w:rsid w:val="006B64C8"/>
    <w:rsid w:val="006B67E2"/>
    <w:rsid w:val="006B68AE"/>
    <w:rsid w:val="006B6B96"/>
    <w:rsid w:val="006B726B"/>
    <w:rsid w:val="006B73DF"/>
    <w:rsid w:val="006B74AA"/>
    <w:rsid w:val="006B7584"/>
    <w:rsid w:val="006B7663"/>
    <w:rsid w:val="006B7FE1"/>
    <w:rsid w:val="006C01AC"/>
    <w:rsid w:val="006C0324"/>
    <w:rsid w:val="006C0EAE"/>
    <w:rsid w:val="006C1EC9"/>
    <w:rsid w:val="006C2801"/>
    <w:rsid w:val="006C28C1"/>
    <w:rsid w:val="006C2D03"/>
    <w:rsid w:val="006C2D2D"/>
    <w:rsid w:val="006C3A44"/>
    <w:rsid w:val="006C3ED0"/>
    <w:rsid w:val="006C5574"/>
    <w:rsid w:val="006C5D38"/>
    <w:rsid w:val="006C5E53"/>
    <w:rsid w:val="006C5F3B"/>
    <w:rsid w:val="006C6DEB"/>
    <w:rsid w:val="006C7131"/>
    <w:rsid w:val="006D014C"/>
    <w:rsid w:val="006D01E8"/>
    <w:rsid w:val="006D0202"/>
    <w:rsid w:val="006D0228"/>
    <w:rsid w:val="006D0697"/>
    <w:rsid w:val="006D0CB9"/>
    <w:rsid w:val="006D118C"/>
    <w:rsid w:val="006D1BBF"/>
    <w:rsid w:val="006D1FD5"/>
    <w:rsid w:val="006D260A"/>
    <w:rsid w:val="006D2E97"/>
    <w:rsid w:val="006D317B"/>
    <w:rsid w:val="006D33D0"/>
    <w:rsid w:val="006D379F"/>
    <w:rsid w:val="006D3CDD"/>
    <w:rsid w:val="006D3D2A"/>
    <w:rsid w:val="006D40F5"/>
    <w:rsid w:val="006D4A85"/>
    <w:rsid w:val="006D4B40"/>
    <w:rsid w:val="006D4C62"/>
    <w:rsid w:val="006D4DF8"/>
    <w:rsid w:val="006D6315"/>
    <w:rsid w:val="006D6539"/>
    <w:rsid w:val="006D6719"/>
    <w:rsid w:val="006D7090"/>
    <w:rsid w:val="006D71C6"/>
    <w:rsid w:val="006D726A"/>
    <w:rsid w:val="006E0663"/>
    <w:rsid w:val="006E0CEE"/>
    <w:rsid w:val="006E163A"/>
    <w:rsid w:val="006E1641"/>
    <w:rsid w:val="006E1EF8"/>
    <w:rsid w:val="006E208A"/>
    <w:rsid w:val="006E21DF"/>
    <w:rsid w:val="006E2366"/>
    <w:rsid w:val="006E23C7"/>
    <w:rsid w:val="006E29FB"/>
    <w:rsid w:val="006E2D61"/>
    <w:rsid w:val="006E2E8F"/>
    <w:rsid w:val="006E3D88"/>
    <w:rsid w:val="006E4334"/>
    <w:rsid w:val="006E4690"/>
    <w:rsid w:val="006E4EF1"/>
    <w:rsid w:val="006E4F4A"/>
    <w:rsid w:val="006E5140"/>
    <w:rsid w:val="006E5460"/>
    <w:rsid w:val="006E5530"/>
    <w:rsid w:val="006E5E46"/>
    <w:rsid w:val="006E7EC5"/>
    <w:rsid w:val="006F06C9"/>
    <w:rsid w:val="006F0724"/>
    <w:rsid w:val="006F0D91"/>
    <w:rsid w:val="006F0DD6"/>
    <w:rsid w:val="006F1041"/>
    <w:rsid w:val="006F11A9"/>
    <w:rsid w:val="006F128D"/>
    <w:rsid w:val="006F1493"/>
    <w:rsid w:val="006F172A"/>
    <w:rsid w:val="006F1D8C"/>
    <w:rsid w:val="006F22AC"/>
    <w:rsid w:val="006F2966"/>
    <w:rsid w:val="006F2992"/>
    <w:rsid w:val="006F2A6D"/>
    <w:rsid w:val="006F3A8F"/>
    <w:rsid w:val="006F410E"/>
    <w:rsid w:val="006F4B91"/>
    <w:rsid w:val="006F53D7"/>
    <w:rsid w:val="006F53E4"/>
    <w:rsid w:val="006F5728"/>
    <w:rsid w:val="006F5A96"/>
    <w:rsid w:val="006F5B08"/>
    <w:rsid w:val="006F6176"/>
    <w:rsid w:val="006F6983"/>
    <w:rsid w:val="006F6FA6"/>
    <w:rsid w:val="006F74F3"/>
    <w:rsid w:val="007004AF"/>
    <w:rsid w:val="00701221"/>
    <w:rsid w:val="00701413"/>
    <w:rsid w:val="00701596"/>
    <w:rsid w:val="007027E3"/>
    <w:rsid w:val="00702CCB"/>
    <w:rsid w:val="0070312E"/>
    <w:rsid w:val="00703187"/>
    <w:rsid w:val="007032CF"/>
    <w:rsid w:val="0070371B"/>
    <w:rsid w:val="00703DD2"/>
    <w:rsid w:val="007051A2"/>
    <w:rsid w:val="0070537D"/>
    <w:rsid w:val="00705889"/>
    <w:rsid w:val="00705940"/>
    <w:rsid w:val="00706071"/>
    <w:rsid w:val="00706269"/>
    <w:rsid w:val="007064EB"/>
    <w:rsid w:val="00706980"/>
    <w:rsid w:val="007069AB"/>
    <w:rsid w:val="00706C7A"/>
    <w:rsid w:val="00707B58"/>
    <w:rsid w:val="00707E80"/>
    <w:rsid w:val="0071094A"/>
    <w:rsid w:val="00710E7E"/>
    <w:rsid w:val="00710E8E"/>
    <w:rsid w:val="0071101A"/>
    <w:rsid w:val="0071144D"/>
    <w:rsid w:val="0071193C"/>
    <w:rsid w:val="00711F62"/>
    <w:rsid w:val="00712039"/>
    <w:rsid w:val="007122F0"/>
    <w:rsid w:val="00712363"/>
    <w:rsid w:val="00712611"/>
    <w:rsid w:val="00712A73"/>
    <w:rsid w:val="00713000"/>
    <w:rsid w:val="00713127"/>
    <w:rsid w:val="007132EA"/>
    <w:rsid w:val="00713311"/>
    <w:rsid w:val="00713E76"/>
    <w:rsid w:val="0071447F"/>
    <w:rsid w:val="00714657"/>
    <w:rsid w:val="00714747"/>
    <w:rsid w:val="007149DE"/>
    <w:rsid w:val="007153F4"/>
    <w:rsid w:val="00715681"/>
    <w:rsid w:val="00715D79"/>
    <w:rsid w:val="00716D1F"/>
    <w:rsid w:val="00716F41"/>
    <w:rsid w:val="00717295"/>
    <w:rsid w:val="00720B17"/>
    <w:rsid w:val="00720D70"/>
    <w:rsid w:val="0072101D"/>
    <w:rsid w:val="00721024"/>
    <w:rsid w:val="007210CC"/>
    <w:rsid w:val="0072134F"/>
    <w:rsid w:val="007217F8"/>
    <w:rsid w:val="00721A21"/>
    <w:rsid w:val="00721BDA"/>
    <w:rsid w:val="00721BEE"/>
    <w:rsid w:val="00721C45"/>
    <w:rsid w:val="00722E78"/>
    <w:rsid w:val="00722F15"/>
    <w:rsid w:val="00723618"/>
    <w:rsid w:val="0072363D"/>
    <w:rsid w:val="007238A3"/>
    <w:rsid w:val="00723924"/>
    <w:rsid w:val="00723FF3"/>
    <w:rsid w:val="00724016"/>
    <w:rsid w:val="007248D2"/>
    <w:rsid w:val="00724AE9"/>
    <w:rsid w:val="00724EAF"/>
    <w:rsid w:val="007252F6"/>
    <w:rsid w:val="007255B2"/>
    <w:rsid w:val="00725C5A"/>
    <w:rsid w:val="0072613D"/>
    <w:rsid w:val="0072628F"/>
    <w:rsid w:val="00726B2D"/>
    <w:rsid w:val="00726F7B"/>
    <w:rsid w:val="007273F0"/>
    <w:rsid w:val="0072742D"/>
    <w:rsid w:val="007279E0"/>
    <w:rsid w:val="00727D40"/>
    <w:rsid w:val="007308D7"/>
    <w:rsid w:val="00730C0C"/>
    <w:rsid w:val="007324AF"/>
    <w:rsid w:val="00732510"/>
    <w:rsid w:val="00732681"/>
    <w:rsid w:val="00732797"/>
    <w:rsid w:val="0073317A"/>
    <w:rsid w:val="007332E9"/>
    <w:rsid w:val="00733ECB"/>
    <w:rsid w:val="00733F22"/>
    <w:rsid w:val="00734176"/>
    <w:rsid w:val="00734363"/>
    <w:rsid w:val="00734894"/>
    <w:rsid w:val="007348BA"/>
    <w:rsid w:val="00734A20"/>
    <w:rsid w:val="007362B7"/>
    <w:rsid w:val="00736B8C"/>
    <w:rsid w:val="00736C4A"/>
    <w:rsid w:val="00736C59"/>
    <w:rsid w:val="00736EA1"/>
    <w:rsid w:val="00737439"/>
    <w:rsid w:val="007379C4"/>
    <w:rsid w:val="00737C0F"/>
    <w:rsid w:val="00737CF4"/>
    <w:rsid w:val="00737E1F"/>
    <w:rsid w:val="00740870"/>
    <w:rsid w:val="00740BB0"/>
    <w:rsid w:val="00740C3F"/>
    <w:rsid w:val="00741211"/>
    <w:rsid w:val="007412A5"/>
    <w:rsid w:val="00741D2E"/>
    <w:rsid w:val="00742BAE"/>
    <w:rsid w:val="00742C69"/>
    <w:rsid w:val="00742D3B"/>
    <w:rsid w:val="00742E7C"/>
    <w:rsid w:val="00743767"/>
    <w:rsid w:val="00743C3B"/>
    <w:rsid w:val="0074566A"/>
    <w:rsid w:val="00746538"/>
    <w:rsid w:val="00746A32"/>
    <w:rsid w:val="0074718E"/>
    <w:rsid w:val="00747383"/>
    <w:rsid w:val="00747653"/>
    <w:rsid w:val="00747F28"/>
    <w:rsid w:val="00750316"/>
    <w:rsid w:val="0075046E"/>
    <w:rsid w:val="007506A2"/>
    <w:rsid w:val="007508A4"/>
    <w:rsid w:val="0075155E"/>
    <w:rsid w:val="00751EDD"/>
    <w:rsid w:val="00753BEC"/>
    <w:rsid w:val="00753D4A"/>
    <w:rsid w:val="00753E46"/>
    <w:rsid w:val="007545B4"/>
    <w:rsid w:val="00754722"/>
    <w:rsid w:val="00754B10"/>
    <w:rsid w:val="00754B2F"/>
    <w:rsid w:val="00754D2A"/>
    <w:rsid w:val="007555F4"/>
    <w:rsid w:val="007560A9"/>
    <w:rsid w:val="007566E5"/>
    <w:rsid w:val="00756714"/>
    <w:rsid w:val="00756F04"/>
    <w:rsid w:val="0076047C"/>
    <w:rsid w:val="007604CD"/>
    <w:rsid w:val="00760BA7"/>
    <w:rsid w:val="00760E6A"/>
    <w:rsid w:val="00760FDC"/>
    <w:rsid w:val="00761D1D"/>
    <w:rsid w:val="007623C4"/>
    <w:rsid w:val="007629A3"/>
    <w:rsid w:val="00762F3A"/>
    <w:rsid w:val="00762FCB"/>
    <w:rsid w:val="00762FE0"/>
    <w:rsid w:val="0076302C"/>
    <w:rsid w:val="0076330F"/>
    <w:rsid w:val="007636D2"/>
    <w:rsid w:val="00763809"/>
    <w:rsid w:val="00763954"/>
    <w:rsid w:val="00763B61"/>
    <w:rsid w:val="00763CFB"/>
    <w:rsid w:val="0076421D"/>
    <w:rsid w:val="007643E4"/>
    <w:rsid w:val="007645A2"/>
    <w:rsid w:val="0076472A"/>
    <w:rsid w:val="007654B3"/>
    <w:rsid w:val="007655AC"/>
    <w:rsid w:val="00765DE9"/>
    <w:rsid w:val="007664D6"/>
    <w:rsid w:val="007667C5"/>
    <w:rsid w:val="00766C94"/>
    <w:rsid w:val="00766F67"/>
    <w:rsid w:val="00767A18"/>
    <w:rsid w:val="00767D8B"/>
    <w:rsid w:val="00770023"/>
    <w:rsid w:val="00770177"/>
    <w:rsid w:val="007701C1"/>
    <w:rsid w:val="00770239"/>
    <w:rsid w:val="00770F1B"/>
    <w:rsid w:val="00770F6A"/>
    <w:rsid w:val="007711F8"/>
    <w:rsid w:val="0077135B"/>
    <w:rsid w:val="00771713"/>
    <w:rsid w:val="00771AD8"/>
    <w:rsid w:val="00771CFF"/>
    <w:rsid w:val="00772AED"/>
    <w:rsid w:val="007737E9"/>
    <w:rsid w:val="00773FEF"/>
    <w:rsid w:val="0077612B"/>
    <w:rsid w:val="007769E7"/>
    <w:rsid w:val="00776DB8"/>
    <w:rsid w:val="00777680"/>
    <w:rsid w:val="00777729"/>
    <w:rsid w:val="0078007E"/>
    <w:rsid w:val="00780354"/>
    <w:rsid w:val="00780776"/>
    <w:rsid w:val="00780B8E"/>
    <w:rsid w:val="00780DF8"/>
    <w:rsid w:val="00782948"/>
    <w:rsid w:val="00782984"/>
    <w:rsid w:val="00782A7A"/>
    <w:rsid w:val="0078358C"/>
    <w:rsid w:val="00783AE9"/>
    <w:rsid w:val="00783EA0"/>
    <w:rsid w:val="0078442D"/>
    <w:rsid w:val="0078480B"/>
    <w:rsid w:val="0078496D"/>
    <w:rsid w:val="00784A20"/>
    <w:rsid w:val="00785491"/>
    <w:rsid w:val="00785815"/>
    <w:rsid w:val="00785C9C"/>
    <w:rsid w:val="00785EDD"/>
    <w:rsid w:val="007865A0"/>
    <w:rsid w:val="007879C3"/>
    <w:rsid w:val="00787E56"/>
    <w:rsid w:val="007900BE"/>
    <w:rsid w:val="00790171"/>
    <w:rsid w:val="0079093E"/>
    <w:rsid w:val="0079098E"/>
    <w:rsid w:val="00790A92"/>
    <w:rsid w:val="00790B76"/>
    <w:rsid w:val="00791DDA"/>
    <w:rsid w:val="00791E5D"/>
    <w:rsid w:val="00792054"/>
    <w:rsid w:val="00792125"/>
    <w:rsid w:val="0079239A"/>
    <w:rsid w:val="00792B3D"/>
    <w:rsid w:val="007934CC"/>
    <w:rsid w:val="0079367A"/>
    <w:rsid w:val="007944E6"/>
    <w:rsid w:val="00794ECC"/>
    <w:rsid w:val="00795243"/>
    <w:rsid w:val="007954E5"/>
    <w:rsid w:val="00795688"/>
    <w:rsid w:val="00795B20"/>
    <w:rsid w:val="00796268"/>
    <w:rsid w:val="0079628E"/>
    <w:rsid w:val="00796406"/>
    <w:rsid w:val="00796F89"/>
    <w:rsid w:val="007971FC"/>
    <w:rsid w:val="0079739D"/>
    <w:rsid w:val="00797F1C"/>
    <w:rsid w:val="007A0110"/>
    <w:rsid w:val="007A0159"/>
    <w:rsid w:val="007A0444"/>
    <w:rsid w:val="007A0ADB"/>
    <w:rsid w:val="007A0DCB"/>
    <w:rsid w:val="007A0E77"/>
    <w:rsid w:val="007A182A"/>
    <w:rsid w:val="007A1A50"/>
    <w:rsid w:val="007A30C2"/>
    <w:rsid w:val="007A3524"/>
    <w:rsid w:val="007A3AEE"/>
    <w:rsid w:val="007A415E"/>
    <w:rsid w:val="007A44DA"/>
    <w:rsid w:val="007A4581"/>
    <w:rsid w:val="007A4616"/>
    <w:rsid w:val="007A4DD6"/>
    <w:rsid w:val="007A4FDC"/>
    <w:rsid w:val="007A526E"/>
    <w:rsid w:val="007A6343"/>
    <w:rsid w:val="007A641D"/>
    <w:rsid w:val="007A64EE"/>
    <w:rsid w:val="007A6737"/>
    <w:rsid w:val="007A6D13"/>
    <w:rsid w:val="007A6E07"/>
    <w:rsid w:val="007A6E18"/>
    <w:rsid w:val="007A7AD8"/>
    <w:rsid w:val="007B0125"/>
    <w:rsid w:val="007B0140"/>
    <w:rsid w:val="007B076A"/>
    <w:rsid w:val="007B12A4"/>
    <w:rsid w:val="007B1500"/>
    <w:rsid w:val="007B28EE"/>
    <w:rsid w:val="007B2D03"/>
    <w:rsid w:val="007B35B3"/>
    <w:rsid w:val="007B3C65"/>
    <w:rsid w:val="007B3DF7"/>
    <w:rsid w:val="007B405F"/>
    <w:rsid w:val="007B45E4"/>
    <w:rsid w:val="007B4698"/>
    <w:rsid w:val="007B4D61"/>
    <w:rsid w:val="007B4F9D"/>
    <w:rsid w:val="007B5562"/>
    <w:rsid w:val="007B5A4A"/>
    <w:rsid w:val="007B6306"/>
    <w:rsid w:val="007B6564"/>
    <w:rsid w:val="007B73B7"/>
    <w:rsid w:val="007B7552"/>
    <w:rsid w:val="007B7604"/>
    <w:rsid w:val="007B7887"/>
    <w:rsid w:val="007B7C0D"/>
    <w:rsid w:val="007C02BD"/>
    <w:rsid w:val="007C1550"/>
    <w:rsid w:val="007C1F29"/>
    <w:rsid w:val="007C229E"/>
    <w:rsid w:val="007C245A"/>
    <w:rsid w:val="007C2493"/>
    <w:rsid w:val="007C2C57"/>
    <w:rsid w:val="007C37AC"/>
    <w:rsid w:val="007C39A4"/>
    <w:rsid w:val="007C46A9"/>
    <w:rsid w:val="007C53DB"/>
    <w:rsid w:val="007C5483"/>
    <w:rsid w:val="007C605F"/>
    <w:rsid w:val="007C705C"/>
    <w:rsid w:val="007C7E75"/>
    <w:rsid w:val="007D0300"/>
    <w:rsid w:val="007D0618"/>
    <w:rsid w:val="007D0C5B"/>
    <w:rsid w:val="007D0E01"/>
    <w:rsid w:val="007D131D"/>
    <w:rsid w:val="007D13F8"/>
    <w:rsid w:val="007D17D9"/>
    <w:rsid w:val="007D1CAB"/>
    <w:rsid w:val="007D23CC"/>
    <w:rsid w:val="007D2405"/>
    <w:rsid w:val="007D2566"/>
    <w:rsid w:val="007D2605"/>
    <w:rsid w:val="007D2FBA"/>
    <w:rsid w:val="007D351D"/>
    <w:rsid w:val="007D434A"/>
    <w:rsid w:val="007D462E"/>
    <w:rsid w:val="007D4911"/>
    <w:rsid w:val="007D4A48"/>
    <w:rsid w:val="007D4EC6"/>
    <w:rsid w:val="007D57B7"/>
    <w:rsid w:val="007D5BD8"/>
    <w:rsid w:val="007D6546"/>
    <w:rsid w:val="007D6F7B"/>
    <w:rsid w:val="007D7132"/>
    <w:rsid w:val="007D74D5"/>
    <w:rsid w:val="007D79F2"/>
    <w:rsid w:val="007E08B7"/>
    <w:rsid w:val="007E09DD"/>
    <w:rsid w:val="007E0BC3"/>
    <w:rsid w:val="007E142B"/>
    <w:rsid w:val="007E1FEA"/>
    <w:rsid w:val="007E3049"/>
    <w:rsid w:val="007E3807"/>
    <w:rsid w:val="007E3A14"/>
    <w:rsid w:val="007E4055"/>
    <w:rsid w:val="007E4131"/>
    <w:rsid w:val="007E48FD"/>
    <w:rsid w:val="007E4E24"/>
    <w:rsid w:val="007E4EE3"/>
    <w:rsid w:val="007E4F02"/>
    <w:rsid w:val="007E5450"/>
    <w:rsid w:val="007E5632"/>
    <w:rsid w:val="007E59AC"/>
    <w:rsid w:val="007E5A42"/>
    <w:rsid w:val="007E5FE4"/>
    <w:rsid w:val="007E71BC"/>
    <w:rsid w:val="007E7FBA"/>
    <w:rsid w:val="007F046A"/>
    <w:rsid w:val="007F0696"/>
    <w:rsid w:val="007F08E2"/>
    <w:rsid w:val="007F0937"/>
    <w:rsid w:val="007F0F41"/>
    <w:rsid w:val="007F0F42"/>
    <w:rsid w:val="007F137A"/>
    <w:rsid w:val="007F1A6E"/>
    <w:rsid w:val="007F1C74"/>
    <w:rsid w:val="007F1F1D"/>
    <w:rsid w:val="007F21F9"/>
    <w:rsid w:val="007F2A53"/>
    <w:rsid w:val="007F2BD8"/>
    <w:rsid w:val="007F36BA"/>
    <w:rsid w:val="007F4F90"/>
    <w:rsid w:val="007F51FA"/>
    <w:rsid w:val="007F538D"/>
    <w:rsid w:val="007F5C1E"/>
    <w:rsid w:val="007F5EB3"/>
    <w:rsid w:val="007F6F52"/>
    <w:rsid w:val="007F707E"/>
    <w:rsid w:val="007F727E"/>
    <w:rsid w:val="007F7392"/>
    <w:rsid w:val="007F7439"/>
    <w:rsid w:val="007F778C"/>
    <w:rsid w:val="007F77BE"/>
    <w:rsid w:val="007F793C"/>
    <w:rsid w:val="00800404"/>
    <w:rsid w:val="008008F3"/>
    <w:rsid w:val="00801157"/>
    <w:rsid w:val="00801298"/>
    <w:rsid w:val="00801427"/>
    <w:rsid w:val="008017AC"/>
    <w:rsid w:val="00801905"/>
    <w:rsid w:val="00801DE2"/>
    <w:rsid w:val="008024DE"/>
    <w:rsid w:val="00802A9C"/>
    <w:rsid w:val="00802BC1"/>
    <w:rsid w:val="00803675"/>
    <w:rsid w:val="00804459"/>
    <w:rsid w:val="00804533"/>
    <w:rsid w:val="0080489B"/>
    <w:rsid w:val="00804A45"/>
    <w:rsid w:val="008050B2"/>
    <w:rsid w:val="008052FA"/>
    <w:rsid w:val="00805404"/>
    <w:rsid w:val="008056AE"/>
    <w:rsid w:val="00805907"/>
    <w:rsid w:val="00805957"/>
    <w:rsid w:val="008071A1"/>
    <w:rsid w:val="00807FDB"/>
    <w:rsid w:val="00811094"/>
    <w:rsid w:val="00811340"/>
    <w:rsid w:val="008116BC"/>
    <w:rsid w:val="00811888"/>
    <w:rsid w:val="00811C02"/>
    <w:rsid w:val="00811C3A"/>
    <w:rsid w:val="00812354"/>
    <w:rsid w:val="008123E3"/>
    <w:rsid w:val="008131C8"/>
    <w:rsid w:val="0081355E"/>
    <w:rsid w:val="008139EE"/>
    <w:rsid w:val="00813BA9"/>
    <w:rsid w:val="00813EA5"/>
    <w:rsid w:val="0081429F"/>
    <w:rsid w:val="0081443E"/>
    <w:rsid w:val="008145AE"/>
    <w:rsid w:val="0081511F"/>
    <w:rsid w:val="00815727"/>
    <w:rsid w:val="00815E8C"/>
    <w:rsid w:val="008164DC"/>
    <w:rsid w:val="00816890"/>
    <w:rsid w:val="00816F6C"/>
    <w:rsid w:val="008171D2"/>
    <w:rsid w:val="00817739"/>
    <w:rsid w:val="00817970"/>
    <w:rsid w:val="00817EA0"/>
    <w:rsid w:val="00817EC8"/>
    <w:rsid w:val="00820044"/>
    <w:rsid w:val="00820154"/>
    <w:rsid w:val="00820A70"/>
    <w:rsid w:val="00820E1E"/>
    <w:rsid w:val="00820FD6"/>
    <w:rsid w:val="00820FF7"/>
    <w:rsid w:val="00821316"/>
    <w:rsid w:val="008215DF"/>
    <w:rsid w:val="0082176A"/>
    <w:rsid w:val="0082239F"/>
    <w:rsid w:val="008228A6"/>
    <w:rsid w:val="00822B89"/>
    <w:rsid w:val="00822F0F"/>
    <w:rsid w:val="00823123"/>
    <w:rsid w:val="00823278"/>
    <w:rsid w:val="008232AD"/>
    <w:rsid w:val="00823DFB"/>
    <w:rsid w:val="00823FFA"/>
    <w:rsid w:val="008244A5"/>
    <w:rsid w:val="0082456F"/>
    <w:rsid w:val="00824B47"/>
    <w:rsid w:val="008255E0"/>
    <w:rsid w:val="00825926"/>
    <w:rsid w:val="00825EA8"/>
    <w:rsid w:val="00826274"/>
    <w:rsid w:val="008265DF"/>
    <w:rsid w:val="0082667B"/>
    <w:rsid w:val="0082672F"/>
    <w:rsid w:val="00826826"/>
    <w:rsid w:val="00826EDB"/>
    <w:rsid w:val="00830A97"/>
    <w:rsid w:val="00830D0D"/>
    <w:rsid w:val="008311DD"/>
    <w:rsid w:val="0083139B"/>
    <w:rsid w:val="008314C0"/>
    <w:rsid w:val="00831A40"/>
    <w:rsid w:val="00831DB0"/>
    <w:rsid w:val="0083217C"/>
    <w:rsid w:val="008321F5"/>
    <w:rsid w:val="00832285"/>
    <w:rsid w:val="00832303"/>
    <w:rsid w:val="00832830"/>
    <w:rsid w:val="008328BF"/>
    <w:rsid w:val="00832A64"/>
    <w:rsid w:val="008333B6"/>
    <w:rsid w:val="008336C4"/>
    <w:rsid w:val="0083391C"/>
    <w:rsid w:val="00833B83"/>
    <w:rsid w:val="00833C2F"/>
    <w:rsid w:val="00833FAE"/>
    <w:rsid w:val="00834051"/>
    <w:rsid w:val="008340E7"/>
    <w:rsid w:val="00834EB0"/>
    <w:rsid w:val="00836E85"/>
    <w:rsid w:val="00836F66"/>
    <w:rsid w:val="0083775C"/>
    <w:rsid w:val="00837893"/>
    <w:rsid w:val="00840336"/>
    <w:rsid w:val="00840451"/>
    <w:rsid w:val="00840464"/>
    <w:rsid w:val="00840DC7"/>
    <w:rsid w:val="0084149D"/>
    <w:rsid w:val="00841A86"/>
    <w:rsid w:val="00842072"/>
    <w:rsid w:val="00842E12"/>
    <w:rsid w:val="008430CE"/>
    <w:rsid w:val="0084350A"/>
    <w:rsid w:val="008445E3"/>
    <w:rsid w:val="00845174"/>
    <w:rsid w:val="00845210"/>
    <w:rsid w:val="00845946"/>
    <w:rsid w:val="00845990"/>
    <w:rsid w:val="00845CA8"/>
    <w:rsid w:val="00845D9B"/>
    <w:rsid w:val="00846281"/>
    <w:rsid w:val="008465BA"/>
    <w:rsid w:val="00846A66"/>
    <w:rsid w:val="00846AFC"/>
    <w:rsid w:val="00846D46"/>
    <w:rsid w:val="008500F6"/>
    <w:rsid w:val="008507B6"/>
    <w:rsid w:val="0085080B"/>
    <w:rsid w:val="00850EB9"/>
    <w:rsid w:val="008513AD"/>
    <w:rsid w:val="0085158F"/>
    <w:rsid w:val="008534F2"/>
    <w:rsid w:val="008537D7"/>
    <w:rsid w:val="00853BB7"/>
    <w:rsid w:val="00853CBE"/>
    <w:rsid w:val="00853D5C"/>
    <w:rsid w:val="00854210"/>
    <w:rsid w:val="00854381"/>
    <w:rsid w:val="0085451E"/>
    <w:rsid w:val="00854621"/>
    <w:rsid w:val="00854B0A"/>
    <w:rsid w:val="00854EEA"/>
    <w:rsid w:val="00854FF0"/>
    <w:rsid w:val="0085506D"/>
    <w:rsid w:val="00855EDF"/>
    <w:rsid w:val="00855F90"/>
    <w:rsid w:val="008566E9"/>
    <w:rsid w:val="00856D4D"/>
    <w:rsid w:val="00857895"/>
    <w:rsid w:val="008578B8"/>
    <w:rsid w:val="008579C0"/>
    <w:rsid w:val="00857A8B"/>
    <w:rsid w:val="00857DD7"/>
    <w:rsid w:val="00860B83"/>
    <w:rsid w:val="0086124B"/>
    <w:rsid w:val="008612BD"/>
    <w:rsid w:val="00861434"/>
    <w:rsid w:val="0086177C"/>
    <w:rsid w:val="00861D8D"/>
    <w:rsid w:val="00861E7B"/>
    <w:rsid w:val="00861FE6"/>
    <w:rsid w:val="00862574"/>
    <w:rsid w:val="00862CFF"/>
    <w:rsid w:val="0086330D"/>
    <w:rsid w:val="00863532"/>
    <w:rsid w:val="0086504A"/>
    <w:rsid w:val="00865198"/>
    <w:rsid w:val="00865327"/>
    <w:rsid w:val="00865515"/>
    <w:rsid w:val="008655E4"/>
    <w:rsid w:val="00866091"/>
    <w:rsid w:val="008661DD"/>
    <w:rsid w:val="008662A6"/>
    <w:rsid w:val="008667D1"/>
    <w:rsid w:val="0086717A"/>
    <w:rsid w:val="008674B9"/>
    <w:rsid w:val="00867899"/>
    <w:rsid w:val="00867910"/>
    <w:rsid w:val="00867C16"/>
    <w:rsid w:val="00867D36"/>
    <w:rsid w:val="008702B9"/>
    <w:rsid w:val="00870885"/>
    <w:rsid w:val="00870FAF"/>
    <w:rsid w:val="00871301"/>
    <w:rsid w:val="008719B2"/>
    <w:rsid w:val="00871FBB"/>
    <w:rsid w:val="0087265B"/>
    <w:rsid w:val="008728D6"/>
    <w:rsid w:val="00872A5A"/>
    <w:rsid w:val="00872E98"/>
    <w:rsid w:val="008736E9"/>
    <w:rsid w:val="00873B48"/>
    <w:rsid w:val="0087426C"/>
    <w:rsid w:val="00874848"/>
    <w:rsid w:val="00875163"/>
    <w:rsid w:val="008751A9"/>
    <w:rsid w:val="00875615"/>
    <w:rsid w:val="0087594D"/>
    <w:rsid w:val="00876110"/>
    <w:rsid w:val="008762C1"/>
    <w:rsid w:val="00876A54"/>
    <w:rsid w:val="00876D4C"/>
    <w:rsid w:val="00876DC7"/>
    <w:rsid w:val="00876F62"/>
    <w:rsid w:val="0087708B"/>
    <w:rsid w:val="008771E4"/>
    <w:rsid w:val="008777E9"/>
    <w:rsid w:val="008809B1"/>
    <w:rsid w:val="00880F5B"/>
    <w:rsid w:val="00881288"/>
    <w:rsid w:val="00881C8D"/>
    <w:rsid w:val="00882CB4"/>
    <w:rsid w:val="0088396C"/>
    <w:rsid w:val="00883E8F"/>
    <w:rsid w:val="00885176"/>
    <w:rsid w:val="00885678"/>
    <w:rsid w:val="00885C94"/>
    <w:rsid w:val="0088633A"/>
    <w:rsid w:val="008865C3"/>
    <w:rsid w:val="00886A6E"/>
    <w:rsid w:val="00886BA4"/>
    <w:rsid w:val="00887AC8"/>
    <w:rsid w:val="00887F95"/>
    <w:rsid w:val="0089044E"/>
    <w:rsid w:val="00890AF6"/>
    <w:rsid w:val="00890BB9"/>
    <w:rsid w:val="00890CA6"/>
    <w:rsid w:val="00890D14"/>
    <w:rsid w:val="00891002"/>
    <w:rsid w:val="00891021"/>
    <w:rsid w:val="008914B4"/>
    <w:rsid w:val="008919BE"/>
    <w:rsid w:val="00891F68"/>
    <w:rsid w:val="008926CA"/>
    <w:rsid w:val="008929B6"/>
    <w:rsid w:val="00892B24"/>
    <w:rsid w:val="00892B6C"/>
    <w:rsid w:val="00893049"/>
    <w:rsid w:val="0089337E"/>
    <w:rsid w:val="00893723"/>
    <w:rsid w:val="008938B1"/>
    <w:rsid w:val="00893B41"/>
    <w:rsid w:val="008940F9"/>
    <w:rsid w:val="00894ADB"/>
    <w:rsid w:val="00894B52"/>
    <w:rsid w:val="00894C5F"/>
    <w:rsid w:val="008952FC"/>
    <w:rsid w:val="008953E5"/>
    <w:rsid w:val="00896A54"/>
    <w:rsid w:val="00896AE0"/>
    <w:rsid w:val="00896D07"/>
    <w:rsid w:val="008971D2"/>
    <w:rsid w:val="00897243"/>
    <w:rsid w:val="0089754E"/>
    <w:rsid w:val="008A04C9"/>
    <w:rsid w:val="008A1B09"/>
    <w:rsid w:val="008A229B"/>
    <w:rsid w:val="008A2614"/>
    <w:rsid w:val="008A2685"/>
    <w:rsid w:val="008A26F8"/>
    <w:rsid w:val="008A2E3A"/>
    <w:rsid w:val="008A2E83"/>
    <w:rsid w:val="008A3556"/>
    <w:rsid w:val="008A3558"/>
    <w:rsid w:val="008A3B86"/>
    <w:rsid w:val="008A43AD"/>
    <w:rsid w:val="008A43E7"/>
    <w:rsid w:val="008A4B87"/>
    <w:rsid w:val="008A6874"/>
    <w:rsid w:val="008A68BE"/>
    <w:rsid w:val="008A723C"/>
    <w:rsid w:val="008A79AF"/>
    <w:rsid w:val="008A7F00"/>
    <w:rsid w:val="008B0429"/>
    <w:rsid w:val="008B0E11"/>
    <w:rsid w:val="008B0E17"/>
    <w:rsid w:val="008B1628"/>
    <w:rsid w:val="008B165D"/>
    <w:rsid w:val="008B19B2"/>
    <w:rsid w:val="008B1F31"/>
    <w:rsid w:val="008B2741"/>
    <w:rsid w:val="008B3658"/>
    <w:rsid w:val="008B3CF8"/>
    <w:rsid w:val="008B3D72"/>
    <w:rsid w:val="008B4F69"/>
    <w:rsid w:val="008B63B5"/>
    <w:rsid w:val="008B6845"/>
    <w:rsid w:val="008B68EC"/>
    <w:rsid w:val="008B75AD"/>
    <w:rsid w:val="008B78A2"/>
    <w:rsid w:val="008B78A3"/>
    <w:rsid w:val="008C140F"/>
    <w:rsid w:val="008C1B43"/>
    <w:rsid w:val="008C2039"/>
    <w:rsid w:val="008C2098"/>
    <w:rsid w:val="008C270A"/>
    <w:rsid w:val="008C28AE"/>
    <w:rsid w:val="008C2D3B"/>
    <w:rsid w:val="008C2DAF"/>
    <w:rsid w:val="008C2F9D"/>
    <w:rsid w:val="008C30EB"/>
    <w:rsid w:val="008C36BA"/>
    <w:rsid w:val="008C373E"/>
    <w:rsid w:val="008C3AA4"/>
    <w:rsid w:val="008C3E4E"/>
    <w:rsid w:val="008C42BC"/>
    <w:rsid w:val="008C53B4"/>
    <w:rsid w:val="008C5879"/>
    <w:rsid w:val="008C58C8"/>
    <w:rsid w:val="008C5DA1"/>
    <w:rsid w:val="008C6424"/>
    <w:rsid w:val="008C650E"/>
    <w:rsid w:val="008C7243"/>
    <w:rsid w:val="008C763E"/>
    <w:rsid w:val="008C7640"/>
    <w:rsid w:val="008C788A"/>
    <w:rsid w:val="008D009E"/>
    <w:rsid w:val="008D03C0"/>
    <w:rsid w:val="008D079F"/>
    <w:rsid w:val="008D09E6"/>
    <w:rsid w:val="008D0BE8"/>
    <w:rsid w:val="008D0F7E"/>
    <w:rsid w:val="008D14F9"/>
    <w:rsid w:val="008D1516"/>
    <w:rsid w:val="008D1B24"/>
    <w:rsid w:val="008D1F34"/>
    <w:rsid w:val="008D1F47"/>
    <w:rsid w:val="008D21F2"/>
    <w:rsid w:val="008D2F65"/>
    <w:rsid w:val="008D31B2"/>
    <w:rsid w:val="008D3A5C"/>
    <w:rsid w:val="008D3B65"/>
    <w:rsid w:val="008D3C50"/>
    <w:rsid w:val="008D41E2"/>
    <w:rsid w:val="008D4203"/>
    <w:rsid w:val="008D4276"/>
    <w:rsid w:val="008D4763"/>
    <w:rsid w:val="008D4CC2"/>
    <w:rsid w:val="008D4EE7"/>
    <w:rsid w:val="008D55B3"/>
    <w:rsid w:val="008D5A42"/>
    <w:rsid w:val="008D5A83"/>
    <w:rsid w:val="008D5D25"/>
    <w:rsid w:val="008D63DF"/>
    <w:rsid w:val="008D6567"/>
    <w:rsid w:val="008D65AB"/>
    <w:rsid w:val="008D6BE0"/>
    <w:rsid w:val="008D6BEE"/>
    <w:rsid w:val="008D6D1D"/>
    <w:rsid w:val="008D6F28"/>
    <w:rsid w:val="008D700A"/>
    <w:rsid w:val="008D76F8"/>
    <w:rsid w:val="008D7DC5"/>
    <w:rsid w:val="008E034C"/>
    <w:rsid w:val="008E0743"/>
    <w:rsid w:val="008E0B21"/>
    <w:rsid w:val="008E0C59"/>
    <w:rsid w:val="008E16C9"/>
    <w:rsid w:val="008E1AB7"/>
    <w:rsid w:val="008E1DA8"/>
    <w:rsid w:val="008E24FF"/>
    <w:rsid w:val="008E2552"/>
    <w:rsid w:val="008E25CB"/>
    <w:rsid w:val="008E2AF2"/>
    <w:rsid w:val="008E3002"/>
    <w:rsid w:val="008E3183"/>
    <w:rsid w:val="008E3573"/>
    <w:rsid w:val="008E3A6D"/>
    <w:rsid w:val="008E3FC0"/>
    <w:rsid w:val="008E4146"/>
    <w:rsid w:val="008E429B"/>
    <w:rsid w:val="008E459B"/>
    <w:rsid w:val="008E4B5D"/>
    <w:rsid w:val="008E4DE0"/>
    <w:rsid w:val="008E56D8"/>
    <w:rsid w:val="008E599D"/>
    <w:rsid w:val="008E5B47"/>
    <w:rsid w:val="008E5C1A"/>
    <w:rsid w:val="008E5EFF"/>
    <w:rsid w:val="008E6286"/>
    <w:rsid w:val="008E6725"/>
    <w:rsid w:val="008E6A93"/>
    <w:rsid w:val="008E7E3D"/>
    <w:rsid w:val="008F007E"/>
    <w:rsid w:val="008F043E"/>
    <w:rsid w:val="008F1120"/>
    <w:rsid w:val="008F134E"/>
    <w:rsid w:val="008F1D6B"/>
    <w:rsid w:val="008F1E1D"/>
    <w:rsid w:val="008F2E4A"/>
    <w:rsid w:val="008F34B7"/>
    <w:rsid w:val="008F3B84"/>
    <w:rsid w:val="008F4277"/>
    <w:rsid w:val="008F4435"/>
    <w:rsid w:val="008F4454"/>
    <w:rsid w:val="008F4B15"/>
    <w:rsid w:val="008F54B1"/>
    <w:rsid w:val="008F5A6B"/>
    <w:rsid w:val="008F5C1B"/>
    <w:rsid w:val="008F6C97"/>
    <w:rsid w:val="008F6E4D"/>
    <w:rsid w:val="008F72E6"/>
    <w:rsid w:val="008F7B77"/>
    <w:rsid w:val="009000F8"/>
    <w:rsid w:val="0090022C"/>
    <w:rsid w:val="00900753"/>
    <w:rsid w:val="00900783"/>
    <w:rsid w:val="00900827"/>
    <w:rsid w:val="00900DEA"/>
    <w:rsid w:val="0090167A"/>
    <w:rsid w:val="009016EB"/>
    <w:rsid w:val="00901B78"/>
    <w:rsid w:val="00901C92"/>
    <w:rsid w:val="00901E6F"/>
    <w:rsid w:val="00902147"/>
    <w:rsid w:val="00902EBB"/>
    <w:rsid w:val="00903318"/>
    <w:rsid w:val="00903B93"/>
    <w:rsid w:val="0090405A"/>
    <w:rsid w:val="009043AF"/>
    <w:rsid w:val="00904E6F"/>
    <w:rsid w:val="009051C0"/>
    <w:rsid w:val="0090575B"/>
    <w:rsid w:val="009057CC"/>
    <w:rsid w:val="00905DD5"/>
    <w:rsid w:val="00906D32"/>
    <w:rsid w:val="009070E9"/>
    <w:rsid w:val="009078C3"/>
    <w:rsid w:val="00910B19"/>
    <w:rsid w:val="00910FA9"/>
    <w:rsid w:val="0091158C"/>
    <w:rsid w:val="00911A55"/>
    <w:rsid w:val="009121DE"/>
    <w:rsid w:val="0091270D"/>
    <w:rsid w:val="00912798"/>
    <w:rsid w:val="0091288F"/>
    <w:rsid w:val="00913110"/>
    <w:rsid w:val="00913443"/>
    <w:rsid w:val="009138E9"/>
    <w:rsid w:val="0091391B"/>
    <w:rsid w:val="00913CD2"/>
    <w:rsid w:val="00913E37"/>
    <w:rsid w:val="0091401F"/>
    <w:rsid w:val="0091462A"/>
    <w:rsid w:val="00914FEC"/>
    <w:rsid w:val="00915034"/>
    <w:rsid w:val="0091554D"/>
    <w:rsid w:val="009158CF"/>
    <w:rsid w:val="00916000"/>
    <w:rsid w:val="009161C0"/>
    <w:rsid w:val="0091647F"/>
    <w:rsid w:val="00916CA6"/>
    <w:rsid w:val="00916E03"/>
    <w:rsid w:val="00916EAC"/>
    <w:rsid w:val="009174B1"/>
    <w:rsid w:val="00920473"/>
    <w:rsid w:val="0092054F"/>
    <w:rsid w:val="00920D8B"/>
    <w:rsid w:val="009228EE"/>
    <w:rsid w:val="009238F7"/>
    <w:rsid w:val="00924739"/>
    <w:rsid w:val="00924882"/>
    <w:rsid w:val="00924A01"/>
    <w:rsid w:val="00924FD8"/>
    <w:rsid w:val="009259BE"/>
    <w:rsid w:val="0092634A"/>
    <w:rsid w:val="0092676B"/>
    <w:rsid w:val="009269AF"/>
    <w:rsid w:val="009273A5"/>
    <w:rsid w:val="0092785D"/>
    <w:rsid w:val="009304AE"/>
    <w:rsid w:val="00930DE3"/>
    <w:rsid w:val="00930DE7"/>
    <w:rsid w:val="00931170"/>
    <w:rsid w:val="00931319"/>
    <w:rsid w:val="0093173F"/>
    <w:rsid w:val="00931816"/>
    <w:rsid w:val="00931B28"/>
    <w:rsid w:val="00931C1B"/>
    <w:rsid w:val="00932E51"/>
    <w:rsid w:val="00933B0B"/>
    <w:rsid w:val="00933BDB"/>
    <w:rsid w:val="00933F22"/>
    <w:rsid w:val="009345A2"/>
    <w:rsid w:val="009347A1"/>
    <w:rsid w:val="009349A4"/>
    <w:rsid w:val="00934B46"/>
    <w:rsid w:val="009350E8"/>
    <w:rsid w:val="00935149"/>
    <w:rsid w:val="0093556A"/>
    <w:rsid w:val="00935A77"/>
    <w:rsid w:val="00935B0C"/>
    <w:rsid w:val="00935CDC"/>
    <w:rsid w:val="00935D20"/>
    <w:rsid w:val="00935F21"/>
    <w:rsid w:val="009366D9"/>
    <w:rsid w:val="009366EB"/>
    <w:rsid w:val="00937176"/>
    <w:rsid w:val="009372D7"/>
    <w:rsid w:val="00937592"/>
    <w:rsid w:val="0093786E"/>
    <w:rsid w:val="009403E8"/>
    <w:rsid w:val="00940642"/>
    <w:rsid w:val="009408E9"/>
    <w:rsid w:val="009409C9"/>
    <w:rsid w:val="00940D1D"/>
    <w:rsid w:val="00941807"/>
    <w:rsid w:val="00941815"/>
    <w:rsid w:val="00941D3A"/>
    <w:rsid w:val="00941DE0"/>
    <w:rsid w:val="00941ED0"/>
    <w:rsid w:val="00942243"/>
    <w:rsid w:val="0094290B"/>
    <w:rsid w:val="00943B2D"/>
    <w:rsid w:val="0094431B"/>
    <w:rsid w:val="009444D6"/>
    <w:rsid w:val="009447AE"/>
    <w:rsid w:val="00944ECE"/>
    <w:rsid w:val="009457B1"/>
    <w:rsid w:val="00946073"/>
    <w:rsid w:val="009464EB"/>
    <w:rsid w:val="00946504"/>
    <w:rsid w:val="009465F5"/>
    <w:rsid w:val="00946B82"/>
    <w:rsid w:val="00946BF9"/>
    <w:rsid w:val="00946C35"/>
    <w:rsid w:val="00946E31"/>
    <w:rsid w:val="009474E3"/>
    <w:rsid w:val="0094781C"/>
    <w:rsid w:val="0095041B"/>
    <w:rsid w:val="009504DC"/>
    <w:rsid w:val="009504E7"/>
    <w:rsid w:val="00951084"/>
    <w:rsid w:val="009510FE"/>
    <w:rsid w:val="009513B4"/>
    <w:rsid w:val="00951B8D"/>
    <w:rsid w:val="00952009"/>
    <w:rsid w:val="009523D0"/>
    <w:rsid w:val="00952A69"/>
    <w:rsid w:val="00953144"/>
    <w:rsid w:val="009536EA"/>
    <w:rsid w:val="00953A2A"/>
    <w:rsid w:val="00953A69"/>
    <w:rsid w:val="00953BE5"/>
    <w:rsid w:val="00953D1D"/>
    <w:rsid w:val="00953D27"/>
    <w:rsid w:val="00953EFB"/>
    <w:rsid w:val="00954740"/>
    <w:rsid w:val="0095487B"/>
    <w:rsid w:val="0095557D"/>
    <w:rsid w:val="00955847"/>
    <w:rsid w:val="00955B2A"/>
    <w:rsid w:val="00955BD5"/>
    <w:rsid w:val="00955CB2"/>
    <w:rsid w:val="009560CF"/>
    <w:rsid w:val="00956369"/>
    <w:rsid w:val="0095640D"/>
    <w:rsid w:val="0095688B"/>
    <w:rsid w:val="00956BFD"/>
    <w:rsid w:val="009570DE"/>
    <w:rsid w:val="00957307"/>
    <w:rsid w:val="00957AFF"/>
    <w:rsid w:val="00957F8D"/>
    <w:rsid w:val="00960632"/>
    <w:rsid w:val="009611FB"/>
    <w:rsid w:val="0096144E"/>
    <w:rsid w:val="00961A26"/>
    <w:rsid w:val="00961BFC"/>
    <w:rsid w:val="0096274F"/>
    <w:rsid w:val="0096322A"/>
    <w:rsid w:val="0096333A"/>
    <w:rsid w:val="00963558"/>
    <w:rsid w:val="00963734"/>
    <w:rsid w:val="009647EB"/>
    <w:rsid w:val="00964A1D"/>
    <w:rsid w:val="00964DBC"/>
    <w:rsid w:val="00965336"/>
    <w:rsid w:val="00965611"/>
    <w:rsid w:val="00965981"/>
    <w:rsid w:val="0096668C"/>
    <w:rsid w:val="00966971"/>
    <w:rsid w:val="00967494"/>
    <w:rsid w:val="00970088"/>
    <w:rsid w:val="0097013C"/>
    <w:rsid w:val="0097027B"/>
    <w:rsid w:val="00970953"/>
    <w:rsid w:val="00971702"/>
    <w:rsid w:val="0097174D"/>
    <w:rsid w:val="0097197A"/>
    <w:rsid w:val="009720C6"/>
    <w:rsid w:val="00972A69"/>
    <w:rsid w:val="00972B03"/>
    <w:rsid w:val="00972F16"/>
    <w:rsid w:val="00972F5A"/>
    <w:rsid w:val="009740E8"/>
    <w:rsid w:val="00974105"/>
    <w:rsid w:val="00974298"/>
    <w:rsid w:val="00974E38"/>
    <w:rsid w:val="0097541B"/>
    <w:rsid w:val="00975699"/>
    <w:rsid w:val="00975C11"/>
    <w:rsid w:val="00975DB0"/>
    <w:rsid w:val="00976024"/>
    <w:rsid w:val="00976120"/>
    <w:rsid w:val="009764F6"/>
    <w:rsid w:val="009765F4"/>
    <w:rsid w:val="00976F55"/>
    <w:rsid w:val="00976FAD"/>
    <w:rsid w:val="0097711B"/>
    <w:rsid w:val="009777C3"/>
    <w:rsid w:val="0098098B"/>
    <w:rsid w:val="00980E5F"/>
    <w:rsid w:val="00980FAF"/>
    <w:rsid w:val="009811BC"/>
    <w:rsid w:val="00981CEA"/>
    <w:rsid w:val="00981E33"/>
    <w:rsid w:val="00982033"/>
    <w:rsid w:val="0098227D"/>
    <w:rsid w:val="0098269B"/>
    <w:rsid w:val="0098280D"/>
    <w:rsid w:val="00982875"/>
    <w:rsid w:val="00982FC6"/>
    <w:rsid w:val="009841E1"/>
    <w:rsid w:val="0098499F"/>
    <w:rsid w:val="009849EE"/>
    <w:rsid w:val="009852A5"/>
    <w:rsid w:val="009853A8"/>
    <w:rsid w:val="00985470"/>
    <w:rsid w:val="0098560F"/>
    <w:rsid w:val="00986086"/>
    <w:rsid w:val="0098717A"/>
    <w:rsid w:val="00987DCF"/>
    <w:rsid w:val="00990767"/>
    <w:rsid w:val="00990AE9"/>
    <w:rsid w:val="00990B79"/>
    <w:rsid w:val="0099101F"/>
    <w:rsid w:val="009914BC"/>
    <w:rsid w:val="00991501"/>
    <w:rsid w:val="00991CD9"/>
    <w:rsid w:val="00991D99"/>
    <w:rsid w:val="00991DB2"/>
    <w:rsid w:val="0099224B"/>
    <w:rsid w:val="00992480"/>
    <w:rsid w:val="00992A36"/>
    <w:rsid w:val="00992D3B"/>
    <w:rsid w:val="00992EB8"/>
    <w:rsid w:val="009934AE"/>
    <w:rsid w:val="009940D9"/>
    <w:rsid w:val="009948AB"/>
    <w:rsid w:val="0099499F"/>
    <w:rsid w:val="00994B29"/>
    <w:rsid w:val="0099555F"/>
    <w:rsid w:val="00995BBC"/>
    <w:rsid w:val="00995FC7"/>
    <w:rsid w:val="009960E8"/>
    <w:rsid w:val="00996837"/>
    <w:rsid w:val="00997AC9"/>
    <w:rsid w:val="009A07E1"/>
    <w:rsid w:val="009A0FDC"/>
    <w:rsid w:val="009A1008"/>
    <w:rsid w:val="009A117E"/>
    <w:rsid w:val="009A11B5"/>
    <w:rsid w:val="009A14B9"/>
    <w:rsid w:val="009A1873"/>
    <w:rsid w:val="009A2034"/>
    <w:rsid w:val="009A34C4"/>
    <w:rsid w:val="009A3829"/>
    <w:rsid w:val="009A3ECF"/>
    <w:rsid w:val="009A43E1"/>
    <w:rsid w:val="009A5AE3"/>
    <w:rsid w:val="009A5B70"/>
    <w:rsid w:val="009A5C22"/>
    <w:rsid w:val="009A5C37"/>
    <w:rsid w:val="009A5CA6"/>
    <w:rsid w:val="009A5DBD"/>
    <w:rsid w:val="009A60B9"/>
    <w:rsid w:val="009A6B29"/>
    <w:rsid w:val="009A721D"/>
    <w:rsid w:val="009A7750"/>
    <w:rsid w:val="009A7A2B"/>
    <w:rsid w:val="009A7E60"/>
    <w:rsid w:val="009A7F20"/>
    <w:rsid w:val="009A7F29"/>
    <w:rsid w:val="009A7FE2"/>
    <w:rsid w:val="009B0213"/>
    <w:rsid w:val="009B02C5"/>
    <w:rsid w:val="009B052D"/>
    <w:rsid w:val="009B0E8F"/>
    <w:rsid w:val="009B12BE"/>
    <w:rsid w:val="009B12E0"/>
    <w:rsid w:val="009B1582"/>
    <w:rsid w:val="009B1939"/>
    <w:rsid w:val="009B1B18"/>
    <w:rsid w:val="009B2175"/>
    <w:rsid w:val="009B22C6"/>
    <w:rsid w:val="009B2A4C"/>
    <w:rsid w:val="009B2B86"/>
    <w:rsid w:val="009B2D60"/>
    <w:rsid w:val="009B3A5D"/>
    <w:rsid w:val="009B3AAF"/>
    <w:rsid w:val="009B3DAD"/>
    <w:rsid w:val="009B47F9"/>
    <w:rsid w:val="009B4A21"/>
    <w:rsid w:val="009B55D8"/>
    <w:rsid w:val="009B55E0"/>
    <w:rsid w:val="009B565C"/>
    <w:rsid w:val="009B57A8"/>
    <w:rsid w:val="009B5C82"/>
    <w:rsid w:val="009B629B"/>
    <w:rsid w:val="009B660C"/>
    <w:rsid w:val="009B713B"/>
    <w:rsid w:val="009B7580"/>
    <w:rsid w:val="009B768E"/>
    <w:rsid w:val="009B782F"/>
    <w:rsid w:val="009B7C72"/>
    <w:rsid w:val="009B7E41"/>
    <w:rsid w:val="009C0C69"/>
    <w:rsid w:val="009C0CF8"/>
    <w:rsid w:val="009C0E56"/>
    <w:rsid w:val="009C10C0"/>
    <w:rsid w:val="009C1941"/>
    <w:rsid w:val="009C232E"/>
    <w:rsid w:val="009C2D51"/>
    <w:rsid w:val="009C30CA"/>
    <w:rsid w:val="009C3718"/>
    <w:rsid w:val="009C4480"/>
    <w:rsid w:val="009C4674"/>
    <w:rsid w:val="009C5514"/>
    <w:rsid w:val="009C551E"/>
    <w:rsid w:val="009C5923"/>
    <w:rsid w:val="009C5B6F"/>
    <w:rsid w:val="009C5B8B"/>
    <w:rsid w:val="009C5F7D"/>
    <w:rsid w:val="009C6AE6"/>
    <w:rsid w:val="009C6C9F"/>
    <w:rsid w:val="009C7371"/>
    <w:rsid w:val="009C7529"/>
    <w:rsid w:val="009C7690"/>
    <w:rsid w:val="009D0182"/>
    <w:rsid w:val="009D1345"/>
    <w:rsid w:val="009D217B"/>
    <w:rsid w:val="009D2325"/>
    <w:rsid w:val="009D29B1"/>
    <w:rsid w:val="009D2B08"/>
    <w:rsid w:val="009D2FCD"/>
    <w:rsid w:val="009D322F"/>
    <w:rsid w:val="009D3A9F"/>
    <w:rsid w:val="009D3D7D"/>
    <w:rsid w:val="009D3DB8"/>
    <w:rsid w:val="009D416B"/>
    <w:rsid w:val="009D457B"/>
    <w:rsid w:val="009D5939"/>
    <w:rsid w:val="009D6A99"/>
    <w:rsid w:val="009D759C"/>
    <w:rsid w:val="009D7EE1"/>
    <w:rsid w:val="009E12F2"/>
    <w:rsid w:val="009E1599"/>
    <w:rsid w:val="009E16C1"/>
    <w:rsid w:val="009E1E3D"/>
    <w:rsid w:val="009E1E64"/>
    <w:rsid w:val="009E250C"/>
    <w:rsid w:val="009E28D1"/>
    <w:rsid w:val="009E2ABF"/>
    <w:rsid w:val="009E2B0A"/>
    <w:rsid w:val="009E341C"/>
    <w:rsid w:val="009E3DA1"/>
    <w:rsid w:val="009E4197"/>
    <w:rsid w:val="009E42CB"/>
    <w:rsid w:val="009E472A"/>
    <w:rsid w:val="009E4910"/>
    <w:rsid w:val="009E4BDD"/>
    <w:rsid w:val="009E4BF5"/>
    <w:rsid w:val="009E4EB9"/>
    <w:rsid w:val="009E5CCF"/>
    <w:rsid w:val="009E6915"/>
    <w:rsid w:val="009E6A48"/>
    <w:rsid w:val="009E724E"/>
    <w:rsid w:val="009E7528"/>
    <w:rsid w:val="009E7DD1"/>
    <w:rsid w:val="009F019E"/>
    <w:rsid w:val="009F159C"/>
    <w:rsid w:val="009F1B62"/>
    <w:rsid w:val="009F20A0"/>
    <w:rsid w:val="009F22C5"/>
    <w:rsid w:val="009F2352"/>
    <w:rsid w:val="009F285E"/>
    <w:rsid w:val="009F2A60"/>
    <w:rsid w:val="009F2DB6"/>
    <w:rsid w:val="009F3429"/>
    <w:rsid w:val="009F35D9"/>
    <w:rsid w:val="009F391D"/>
    <w:rsid w:val="009F48F0"/>
    <w:rsid w:val="009F4D2C"/>
    <w:rsid w:val="009F56DF"/>
    <w:rsid w:val="009F59A7"/>
    <w:rsid w:val="009F5A2F"/>
    <w:rsid w:val="009F5ECE"/>
    <w:rsid w:val="009F63E7"/>
    <w:rsid w:val="009F6666"/>
    <w:rsid w:val="009F7D0B"/>
    <w:rsid w:val="00A00057"/>
    <w:rsid w:val="00A00318"/>
    <w:rsid w:val="00A00583"/>
    <w:rsid w:val="00A00E55"/>
    <w:rsid w:val="00A0115A"/>
    <w:rsid w:val="00A01174"/>
    <w:rsid w:val="00A0140B"/>
    <w:rsid w:val="00A01825"/>
    <w:rsid w:val="00A018F8"/>
    <w:rsid w:val="00A02798"/>
    <w:rsid w:val="00A02A20"/>
    <w:rsid w:val="00A02A33"/>
    <w:rsid w:val="00A02C85"/>
    <w:rsid w:val="00A03254"/>
    <w:rsid w:val="00A033DA"/>
    <w:rsid w:val="00A037BD"/>
    <w:rsid w:val="00A03924"/>
    <w:rsid w:val="00A03DCA"/>
    <w:rsid w:val="00A03E42"/>
    <w:rsid w:val="00A03F69"/>
    <w:rsid w:val="00A0429A"/>
    <w:rsid w:val="00A04C67"/>
    <w:rsid w:val="00A0534B"/>
    <w:rsid w:val="00A0547C"/>
    <w:rsid w:val="00A0592E"/>
    <w:rsid w:val="00A05C73"/>
    <w:rsid w:val="00A05FBD"/>
    <w:rsid w:val="00A063F8"/>
    <w:rsid w:val="00A06C23"/>
    <w:rsid w:val="00A06E6A"/>
    <w:rsid w:val="00A06F71"/>
    <w:rsid w:val="00A10429"/>
    <w:rsid w:val="00A108F9"/>
    <w:rsid w:val="00A10AB1"/>
    <w:rsid w:val="00A11030"/>
    <w:rsid w:val="00A114F5"/>
    <w:rsid w:val="00A12D0C"/>
    <w:rsid w:val="00A130E9"/>
    <w:rsid w:val="00A13569"/>
    <w:rsid w:val="00A13C8D"/>
    <w:rsid w:val="00A14176"/>
    <w:rsid w:val="00A141B8"/>
    <w:rsid w:val="00A14D14"/>
    <w:rsid w:val="00A1568A"/>
    <w:rsid w:val="00A1608E"/>
    <w:rsid w:val="00A161A4"/>
    <w:rsid w:val="00A16302"/>
    <w:rsid w:val="00A16656"/>
    <w:rsid w:val="00A16F5B"/>
    <w:rsid w:val="00A1705A"/>
    <w:rsid w:val="00A17AA7"/>
    <w:rsid w:val="00A17D48"/>
    <w:rsid w:val="00A2042E"/>
    <w:rsid w:val="00A20CAA"/>
    <w:rsid w:val="00A2129E"/>
    <w:rsid w:val="00A21661"/>
    <w:rsid w:val="00A2184A"/>
    <w:rsid w:val="00A21887"/>
    <w:rsid w:val="00A21F07"/>
    <w:rsid w:val="00A2222F"/>
    <w:rsid w:val="00A22520"/>
    <w:rsid w:val="00A241AB"/>
    <w:rsid w:val="00A2426E"/>
    <w:rsid w:val="00A24274"/>
    <w:rsid w:val="00A24896"/>
    <w:rsid w:val="00A25278"/>
    <w:rsid w:val="00A25521"/>
    <w:rsid w:val="00A2655E"/>
    <w:rsid w:val="00A27849"/>
    <w:rsid w:val="00A2797A"/>
    <w:rsid w:val="00A30432"/>
    <w:rsid w:val="00A309BF"/>
    <w:rsid w:val="00A30AAD"/>
    <w:rsid w:val="00A310FA"/>
    <w:rsid w:val="00A310FC"/>
    <w:rsid w:val="00A316F8"/>
    <w:rsid w:val="00A32222"/>
    <w:rsid w:val="00A3251B"/>
    <w:rsid w:val="00A32D78"/>
    <w:rsid w:val="00A33937"/>
    <w:rsid w:val="00A3439A"/>
    <w:rsid w:val="00A344E0"/>
    <w:rsid w:val="00A34516"/>
    <w:rsid w:val="00A348AB"/>
    <w:rsid w:val="00A34ADA"/>
    <w:rsid w:val="00A353FB"/>
    <w:rsid w:val="00A35871"/>
    <w:rsid w:val="00A35A7E"/>
    <w:rsid w:val="00A35E0B"/>
    <w:rsid w:val="00A35F10"/>
    <w:rsid w:val="00A361BE"/>
    <w:rsid w:val="00A36B49"/>
    <w:rsid w:val="00A371FE"/>
    <w:rsid w:val="00A37283"/>
    <w:rsid w:val="00A3736D"/>
    <w:rsid w:val="00A373C8"/>
    <w:rsid w:val="00A3754A"/>
    <w:rsid w:val="00A3772E"/>
    <w:rsid w:val="00A37B31"/>
    <w:rsid w:val="00A37CEB"/>
    <w:rsid w:val="00A40256"/>
    <w:rsid w:val="00A4034D"/>
    <w:rsid w:val="00A40BE0"/>
    <w:rsid w:val="00A40D37"/>
    <w:rsid w:val="00A40F60"/>
    <w:rsid w:val="00A4137F"/>
    <w:rsid w:val="00A41E39"/>
    <w:rsid w:val="00A41F09"/>
    <w:rsid w:val="00A424F2"/>
    <w:rsid w:val="00A42A6A"/>
    <w:rsid w:val="00A43043"/>
    <w:rsid w:val="00A43506"/>
    <w:rsid w:val="00A4467E"/>
    <w:rsid w:val="00A45055"/>
    <w:rsid w:val="00A46612"/>
    <w:rsid w:val="00A46661"/>
    <w:rsid w:val="00A46844"/>
    <w:rsid w:val="00A46D29"/>
    <w:rsid w:val="00A46FF8"/>
    <w:rsid w:val="00A47197"/>
    <w:rsid w:val="00A471EF"/>
    <w:rsid w:val="00A47905"/>
    <w:rsid w:val="00A47C52"/>
    <w:rsid w:val="00A50324"/>
    <w:rsid w:val="00A519C1"/>
    <w:rsid w:val="00A52970"/>
    <w:rsid w:val="00A529F0"/>
    <w:rsid w:val="00A53A37"/>
    <w:rsid w:val="00A53B58"/>
    <w:rsid w:val="00A53E9F"/>
    <w:rsid w:val="00A53FB0"/>
    <w:rsid w:val="00A54056"/>
    <w:rsid w:val="00A540FF"/>
    <w:rsid w:val="00A54118"/>
    <w:rsid w:val="00A54D17"/>
    <w:rsid w:val="00A54F5E"/>
    <w:rsid w:val="00A55C25"/>
    <w:rsid w:val="00A55F76"/>
    <w:rsid w:val="00A5680A"/>
    <w:rsid w:val="00A56AE6"/>
    <w:rsid w:val="00A57001"/>
    <w:rsid w:val="00A57008"/>
    <w:rsid w:val="00A571AD"/>
    <w:rsid w:val="00A5764B"/>
    <w:rsid w:val="00A57BC6"/>
    <w:rsid w:val="00A57F4C"/>
    <w:rsid w:val="00A5E1CB"/>
    <w:rsid w:val="00A60192"/>
    <w:rsid w:val="00A60407"/>
    <w:rsid w:val="00A60450"/>
    <w:rsid w:val="00A609C5"/>
    <w:rsid w:val="00A614BB"/>
    <w:rsid w:val="00A618AE"/>
    <w:rsid w:val="00A61B06"/>
    <w:rsid w:val="00A620C2"/>
    <w:rsid w:val="00A62399"/>
    <w:rsid w:val="00A6247A"/>
    <w:rsid w:val="00A625BA"/>
    <w:rsid w:val="00A62700"/>
    <w:rsid w:val="00A6281D"/>
    <w:rsid w:val="00A62A62"/>
    <w:rsid w:val="00A62F9F"/>
    <w:rsid w:val="00A63433"/>
    <w:rsid w:val="00A63DFC"/>
    <w:rsid w:val="00A6482E"/>
    <w:rsid w:val="00A64895"/>
    <w:rsid w:val="00A65007"/>
    <w:rsid w:val="00A65063"/>
    <w:rsid w:val="00A6515A"/>
    <w:rsid w:val="00A658C6"/>
    <w:rsid w:val="00A65AC1"/>
    <w:rsid w:val="00A668A5"/>
    <w:rsid w:val="00A668C1"/>
    <w:rsid w:val="00A66BC6"/>
    <w:rsid w:val="00A671F9"/>
    <w:rsid w:val="00A70517"/>
    <w:rsid w:val="00A71E5E"/>
    <w:rsid w:val="00A71E9C"/>
    <w:rsid w:val="00A723F1"/>
    <w:rsid w:val="00A72A90"/>
    <w:rsid w:val="00A72AFA"/>
    <w:rsid w:val="00A73133"/>
    <w:rsid w:val="00A73192"/>
    <w:rsid w:val="00A732AD"/>
    <w:rsid w:val="00A751D1"/>
    <w:rsid w:val="00A754D0"/>
    <w:rsid w:val="00A75676"/>
    <w:rsid w:val="00A75CBB"/>
    <w:rsid w:val="00A75D68"/>
    <w:rsid w:val="00A75FDF"/>
    <w:rsid w:val="00A76439"/>
    <w:rsid w:val="00A7657C"/>
    <w:rsid w:val="00A76CE7"/>
    <w:rsid w:val="00A76EFB"/>
    <w:rsid w:val="00A77392"/>
    <w:rsid w:val="00A80D02"/>
    <w:rsid w:val="00A81179"/>
    <w:rsid w:val="00A81F6A"/>
    <w:rsid w:val="00A81F95"/>
    <w:rsid w:val="00A821EA"/>
    <w:rsid w:val="00A822AD"/>
    <w:rsid w:val="00A8231B"/>
    <w:rsid w:val="00A82377"/>
    <w:rsid w:val="00A8365B"/>
    <w:rsid w:val="00A83A09"/>
    <w:rsid w:val="00A83AF9"/>
    <w:rsid w:val="00A8446C"/>
    <w:rsid w:val="00A8450C"/>
    <w:rsid w:val="00A855A7"/>
    <w:rsid w:val="00A85D5E"/>
    <w:rsid w:val="00A8626C"/>
    <w:rsid w:val="00A8652C"/>
    <w:rsid w:val="00A868F1"/>
    <w:rsid w:val="00A86E4F"/>
    <w:rsid w:val="00A8739E"/>
    <w:rsid w:val="00A87BCE"/>
    <w:rsid w:val="00A90015"/>
    <w:rsid w:val="00A90766"/>
    <w:rsid w:val="00A90CDB"/>
    <w:rsid w:val="00A92366"/>
    <w:rsid w:val="00A92412"/>
    <w:rsid w:val="00A93763"/>
    <w:rsid w:val="00A93E14"/>
    <w:rsid w:val="00A93E92"/>
    <w:rsid w:val="00A94013"/>
    <w:rsid w:val="00A940E8"/>
    <w:rsid w:val="00A94510"/>
    <w:rsid w:val="00A9455D"/>
    <w:rsid w:val="00A94BF2"/>
    <w:rsid w:val="00A94E3D"/>
    <w:rsid w:val="00A950BD"/>
    <w:rsid w:val="00A95E92"/>
    <w:rsid w:val="00A96DD4"/>
    <w:rsid w:val="00A96DF7"/>
    <w:rsid w:val="00A97323"/>
    <w:rsid w:val="00A9750B"/>
    <w:rsid w:val="00A976CF"/>
    <w:rsid w:val="00A97752"/>
    <w:rsid w:val="00A97E49"/>
    <w:rsid w:val="00AA01DF"/>
    <w:rsid w:val="00AA057E"/>
    <w:rsid w:val="00AA06B5"/>
    <w:rsid w:val="00AA0AC8"/>
    <w:rsid w:val="00AA0F1A"/>
    <w:rsid w:val="00AA1208"/>
    <w:rsid w:val="00AA1C14"/>
    <w:rsid w:val="00AA1E70"/>
    <w:rsid w:val="00AA218E"/>
    <w:rsid w:val="00AA2351"/>
    <w:rsid w:val="00AA2394"/>
    <w:rsid w:val="00AA24EB"/>
    <w:rsid w:val="00AA2749"/>
    <w:rsid w:val="00AA2F67"/>
    <w:rsid w:val="00AA313D"/>
    <w:rsid w:val="00AA3E72"/>
    <w:rsid w:val="00AA42F8"/>
    <w:rsid w:val="00AA4809"/>
    <w:rsid w:val="00AA4C5F"/>
    <w:rsid w:val="00AA4EBE"/>
    <w:rsid w:val="00AA5709"/>
    <w:rsid w:val="00AA583C"/>
    <w:rsid w:val="00AA5D57"/>
    <w:rsid w:val="00AA66A8"/>
    <w:rsid w:val="00AA68DD"/>
    <w:rsid w:val="00AA6C56"/>
    <w:rsid w:val="00AA6D63"/>
    <w:rsid w:val="00AA6EF6"/>
    <w:rsid w:val="00AA73AF"/>
    <w:rsid w:val="00AA75AF"/>
    <w:rsid w:val="00AA794E"/>
    <w:rsid w:val="00AB013C"/>
    <w:rsid w:val="00AB03FA"/>
    <w:rsid w:val="00AB09A8"/>
    <w:rsid w:val="00AB116F"/>
    <w:rsid w:val="00AB12F1"/>
    <w:rsid w:val="00AB1352"/>
    <w:rsid w:val="00AB2094"/>
    <w:rsid w:val="00AB26EF"/>
    <w:rsid w:val="00AB2EDC"/>
    <w:rsid w:val="00AB2F93"/>
    <w:rsid w:val="00AB2FA2"/>
    <w:rsid w:val="00AB387F"/>
    <w:rsid w:val="00AB3AAE"/>
    <w:rsid w:val="00AB425C"/>
    <w:rsid w:val="00AB452E"/>
    <w:rsid w:val="00AB4A54"/>
    <w:rsid w:val="00AB4E54"/>
    <w:rsid w:val="00AB4EBA"/>
    <w:rsid w:val="00AB50E7"/>
    <w:rsid w:val="00AB5428"/>
    <w:rsid w:val="00AB566C"/>
    <w:rsid w:val="00AB5FA5"/>
    <w:rsid w:val="00AB669A"/>
    <w:rsid w:val="00AB6BFC"/>
    <w:rsid w:val="00AB737A"/>
    <w:rsid w:val="00AB7B06"/>
    <w:rsid w:val="00AB7F5F"/>
    <w:rsid w:val="00AC0205"/>
    <w:rsid w:val="00AC046B"/>
    <w:rsid w:val="00AC0519"/>
    <w:rsid w:val="00AC082B"/>
    <w:rsid w:val="00AC0A33"/>
    <w:rsid w:val="00AC0F95"/>
    <w:rsid w:val="00AC1329"/>
    <w:rsid w:val="00AC1496"/>
    <w:rsid w:val="00AC177C"/>
    <w:rsid w:val="00AC1EDB"/>
    <w:rsid w:val="00AC225D"/>
    <w:rsid w:val="00AC2892"/>
    <w:rsid w:val="00AC2893"/>
    <w:rsid w:val="00AC2EF7"/>
    <w:rsid w:val="00AC3142"/>
    <w:rsid w:val="00AC3C0D"/>
    <w:rsid w:val="00AC3CB5"/>
    <w:rsid w:val="00AC3FF5"/>
    <w:rsid w:val="00AC42BF"/>
    <w:rsid w:val="00AC4582"/>
    <w:rsid w:val="00AC48D1"/>
    <w:rsid w:val="00AC4CDD"/>
    <w:rsid w:val="00AC4D89"/>
    <w:rsid w:val="00AC53E3"/>
    <w:rsid w:val="00AC5F06"/>
    <w:rsid w:val="00AC6479"/>
    <w:rsid w:val="00AC6952"/>
    <w:rsid w:val="00AC6CD2"/>
    <w:rsid w:val="00AC72B4"/>
    <w:rsid w:val="00AD0582"/>
    <w:rsid w:val="00AD0C02"/>
    <w:rsid w:val="00AD0EDF"/>
    <w:rsid w:val="00AD16C7"/>
    <w:rsid w:val="00AD1795"/>
    <w:rsid w:val="00AD17CA"/>
    <w:rsid w:val="00AD1A6A"/>
    <w:rsid w:val="00AD2099"/>
    <w:rsid w:val="00AD2695"/>
    <w:rsid w:val="00AD2749"/>
    <w:rsid w:val="00AD2D4C"/>
    <w:rsid w:val="00AD3A91"/>
    <w:rsid w:val="00AD4123"/>
    <w:rsid w:val="00AD4703"/>
    <w:rsid w:val="00AD4854"/>
    <w:rsid w:val="00AD4BED"/>
    <w:rsid w:val="00AD4E84"/>
    <w:rsid w:val="00AD5995"/>
    <w:rsid w:val="00AD6305"/>
    <w:rsid w:val="00AD647F"/>
    <w:rsid w:val="00AD6640"/>
    <w:rsid w:val="00AD68B0"/>
    <w:rsid w:val="00AD709D"/>
    <w:rsid w:val="00AD7EDD"/>
    <w:rsid w:val="00AE024E"/>
    <w:rsid w:val="00AE0B68"/>
    <w:rsid w:val="00AE1384"/>
    <w:rsid w:val="00AE1963"/>
    <w:rsid w:val="00AE21B6"/>
    <w:rsid w:val="00AE2419"/>
    <w:rsid w:val="00AE2A03"/>
    <w:rsid w:val="00AE2C4B"/>
    <w:rsid w:val="00AE2FEB"/>
    <w:rsid w:val="00AE3277"/>
    <w:rsid w:val="00AE373C"/>
    <w:rsid w:val="00AE3913"/>
    <w:rsid w:val="00AE3A76"/>
    <w:rsid w:val="00AE3E9E"/>
    <w:rsid w:val="00AE4B45"/>
    <w:rsid w:val="00AE4E65"/>
    <w:rsid w:val="00AE5AD4"/>
    <w:rsid w:val="00AE5C8E"/>
    <w:rsid w:val="00AE6828"/>
    <w:rsid w:val="00AE6DE8"/>
    <w:rsid w:val="00AE783C"/>
    <w:rsid w:val="00AF0663"/>
    <w:rsid w:val="00AF06AF"/>
    <w:rsid w:val="00AF0BA6"/>
    <w:rsid w:val="00AF0EFE"/>
    <w:rsid w:val="00AF1446"/>
    <w:rsid w:val="00AF2463"/>
    <w:rsid w:val="00AF28D7"/>
    <w:rsid w:val="00AF2A11"/>
    <w:rsid w:val="00AF2F14"/>
    <w:rsid w:val="00AF36DC"/>
    <w:rsid w:val="00AF3BD9"/>
    <w:rsid w:val="00AF41D2"/>
    <w:rsid w:val="00AF49C8"/>
    <w:rsid w:val="00AF5CF9"/>
    <w:rsid w:val="00AF67DB"/>
    <w:rsid w:val="00AF6856"/>
    <w:rsid w:val="00AF68A4"/>
    <w:rsid w:val="00AF69BA"/>
    <w:rsid w:val="00AF6E76"/>
    <w:rsid w:val="00AF73D9"/>
    <w:rsid w:val="00AF74CE"/>
    <w:rsid w:val="00AF7743"/>
    <w:rsid w:val="00AF77E1"/>
    <w:rsid w:val="00AF78C5"/>
    <w:rsid w:val="00AF796D"/>
    <w:rsid w:val="00B00AEB"/>
    <w:rsid w:val="00B01503"/>
    <w:rsid w:val="00B01A56"/>
    <w:rsid w:val="00B0238E"/>
    <w:rsid w:val="00B02595"/>
    <w:rsid w:val="00B03260"/>
    <w:rsid w:val="00B033B6"/>
    <w:rsid w:val="00B0472E"/>
    <w:rsid w:val="00B04D74"/>
    <w:rsid w:val="00B04E68"/>
    <w:rsid w:val="00B04F1A"/>
    <w:rsid w:val="00B04F41"/>
    <w:rsid w:val="00B054F2"/>
    <w:rsid w:val="00B05726"/>
    <w:rsid w:val="00B061A7"/>
    <w:rsid w:val="00B0666E"/>
    <w:rsid w:val="00B06D65"/>
    <w:rsid w:val="00B07082"/>
    <w:rsid w:val="00B070FB"/>
    <w:rsid w:val="00B07933"/>
    <w:rsid w:val="00B07F32"/>
    <w:rsid w:val="00B10087"/>
    <w:rsid w:val="00B1070C"/>
    <w:rsid w:val="00B10D89"/>
    <w:rsid w:val="00B117B3"/>
    <w:rsid w:val="00B11822"/>
    <w:rsid w:val="00B11FDA"/>
    <w:rsid w:val="00B11FF4"/>
    <w:rsid w:val="00B12AC1"/>
    <w:rsid w:val="00B12F30"/>
    <w:rsid w:val="00B12FAE"/>
    <w:rsid w:val="00B1311A"/>
    <w:rsid w:val="00B1313D"/>
    <w:rsid w:val="00B1331C"/>
    <w:rsid w:val="00B13337"/>
    <w:rsid w:val="00B13443"/>
    <w:rsid w:val="00B1357B"/>
    <w:rsid w:val="00B13E4F"/>
    <w:rsid w:val="00B142BE"/>
    <w:rsid w:val="00B14BB0"/>
    <w:rsid w:val="00B14E25"/>
    <w:rsid w:val="00B14FCF"/>
    <w:rsid w:val="00B1547A"/>
    <w:rsid w:val="00B1572E"/>
    <w:rsid w:val="00B159E4"/>
    <w:rsid w:val="00B164DF"/>
    <w:rsid w:val="00B1706B"/>
    <w:rsid w:val="00B1718C"/>
    <w:rsid w:val="00B20B4E"/>
    <w:rsid w:val="00B20ED2"/>
    <w:rsid w:val="00B20F70"/>
    <w:rsid w:val="00B21954"/>
    <w:rsid w:val="00B21BE9"/>
    <w:rsid w:val="00B21D83"/>
    <w:rsid w:val="00B227FB"/>
    <w:rsid w:val="00B22C0E"/>
    <w:rsid w:val="00B22C6F"/>
    <w:rsid w:val="00B2331A"/>
    <w:rsid w:val="00B23409"/>
    <w:rsid w:val="00B24224"/>
    <w:rsid w:val="00B24303"/>
    <w:rsid w:val="00B2452C"/>
    <w:rsid w:val="00B24A5D"/>
    <w:rsid w:val="00B24BE3"/>
    <w:rsid w:val="00B24C62"/>
    <w:rsid w:val="00B24D66"/>
    <w:rsid w:val="00B25621"/>
    <w:rsid w:val="00B2563F"/>
    <w:rsid w:val="00B257DB"/>
    <w:rsid w:val="00B259C3"/>
    <w:rsid w:val="00B25D08"/>
    <w:rsid w:val="00B25E59"/>
    <w:rsid w:val="00B26030"/>
    <w:rsid w:val="00B26275"/>
    <w:rsid w:val="00B2651B"/>
    <w:rsid w:val="00B26739"/>
    <w:rsid w:val="00B269BD"/>
    <w:rsid w:val="00B26F55"/>
    <w:rsid w:val="00B27164"/>
    <w:rsid w:val="00B27762"/>
    <w:rsid w:val="00B27E04"/>
    <w:rsid w:val="00B30359"/>
    <w:rsid w:val="00B30B44"/>
    <w:rsid w:val="00B31195"/>
    <w:rsid w:val="00B313C2"/>
    <w:rsid w:val="00B315AC"/>
    <w:rsid w:val="00B31AD7"/>
    <w:rsid w:val="00B3237C"/>
    <w:rsid w:val="00B32544"/>
    <w:rsid w:val="00B32BD6"/>
    <w:rsid w:val="00B33C95"/>
    <w:rsid w:val="00B33D85"/>
    <w:rsid w:val="00B34356"/>
    <w:rsid w:val="00B346BA"/>
    <w:rsid w:val="00B34827"/>
    <w:rsid w:val="00B34A50"/>
    <w:rsid w:val="00B35349"/>
    <w:rsid w:val="00B35A86"/>
    <w:rsid w:val="00B35AEA"/>
    <w:rsid w:val="00B35B8D"/>
    <w:rsid w:val="00B36030"/>
    <w:rsid w:val="00B37078"/>
    <w:rsid w:val="00B373B7"/>
    <w:rsid w:val="00B373C6"/>
    <w:rsid w:val="00B37F87"/>
    <w:rsid w:val="00B40260"/>
    <w:rsid w:val="00B4074E"/>
    <w:rsid w:val="00B40926"/>
    <w:rsid w:val="00B40A65"/>
    <w:rsid w:val="00B40C7B"/>
    <w:rsid w:val="00B415FA"/>
    <w:rsid w:val="00B41822"/>
    <w:rsid w:val="00B41A60"/>
    <w:rsid w:val="00B422C8"/>
    <w:rsid w:val="00B422DE"/>
    <w:rsid w:val="00B423CC"/>
    <w:rsid w:val="00B42AAA"/>
    <w:rsid w:val="00B430AF"/>
    <w:rsid w:val="00B433A8"/>
    <w:rsid w:val="00B435BA"/>
    <w:rsid w:val="00B43BC5"/>
    <w:rsid w:val="00B44783"/>
    <w:rsid w:val="00B45273"/>
    <w:rsid w:val="00B454F5"/>
    <w:rsid w:val="00B454FD"/>
    <w:rsid w:val="00B45763"/>
    <w:rsid w:val="00B46041"/>
    <w:rsid w:val="00B463ED"/>
    <w:rsid w:val="00B4655C"/>
    <w:rsid w:val="00B4679B"/>
    <w:rsid w:val="00B47057"/>
    <w:rsid w:val="00B4782A"/>
    <w:rsid w:val="00B47EB7"/>
    <w:rsid w:val="00B50A0C"/>
    <w:rsid w:val="00B50A5D"/>
    <w:rsid w:val="00B510F5"/>
    <w:rsid w:val="00B51840"/>
    <w:rsid w:val="00B5185E"/>
    <w:rsid w:val="00B51927"/>
    <w:rsid w:val="00B52496"/>
    <w:rsid w:val="00B52683"/>
    <w:rsid w:val="00B52FBF"/>
    <w:rsid w:val="00B5345F"/>
    <w:rsid w:val="00B538DA"/>
    <w:rsid w:val="00B53DB3"/>
    <w:rsid w:val="00B546D6"/>
    <w:rsid w:val="00B557F5"/>
    <w:rsid w:val="00B55D0E"/>
    <w:rsid w:val="00B564F6"/>
    <w:rsid w:val="00B567C2"/>
    <w:rsid w:val="00B577AB"/>
    <w:rsid w:val="00B6008E"/>
    <w:rsid w:val="00B60281"/>
    <w:rsid w:val="00B603C5"/>
    <w:rsid w:val="00B604F6"/>
    <w:rsid w:val="00B60A4E"/>
    <w:rsid w:val="00B60AE1"/>
    <w:rsid w:val="00B61ECA"/>
    <w:rsid w:val="00B621B2"/>
    <w:rsid w:val="00B62B08"/>
    <w:rsid w:val="00B62BEA"/>
    <w:rsid w:val="00B6345E"/>
    <w:rsid w:val="00B638A2"/>
    <w:rsid w:val="00B6471D"/>
    <w:rsid w:val="00B647D5"/>
    <w:rsid w:val="00B64A63"/>
    <w:rsid w:val="00B6568A"/>
    <w:rsid w:val="00B656A3"/>
    <w:rsid w:val="00B657C3"/>
    <w:rsid w:val="00B6592C"/>
    <w:rsid w:val="00B65AB1"/>
    <w:rsid w:val="00B6675D"/>
    <w:rsid w:val="00B67014"/>
    <w:rsid w:val="00B67324"/>
    <w:rsid w:val="00B67558"/>
    <w:rsid w:val="00B67FFE"/>
    <w:rsid w:val="00B7088C"/>
    <w:rsid w:val="00B70969"/>
    <w:rsid w:val="00B71DC6"/>
    <w:rsid w:val="00B72431"/>
    <w:rsid w:val="00B72B42"/>
    <w:rsid w:val="00B73390"/>
    <w:rsid w:val="00B73797"/>
    <w:rsid w:val="00B743A2"/>
    <w:rsid w:val="00B745CE"/>
    <w:rsid w:val="00B74BCC"/>
    <w:rsid w:val="00B75187"/>
    <w:rsid w:val="00B753D8"/>
    <w:rsid w:val="00B753FF"/>
    <w:rsid w:val="00B756F5"/>
    <w:rsid w:val="00B757CE"/>
    <w:rsid w:val="00B75C96"/>
    <w:rsid w:val="00B75E86"/>
    <w:rsid w:val="00B7609F"/>
    <w:rsid w:val="00B77344"/>
    <w:rsid w:val="00B77607"/>
    <w:rsid w:val="00B7767F"/>
    <w:rsid w:val="00B77965"/>
    <w:rsid w:val="00B77B55"/>
    <w:rsid w:val="00B80294"/>
    <w:rsid w:val="00B8053B"/>
    <w:rsid w:val="00B805CC"/>
    <w:rsid w:val="00B80802"/>
    <w:rsid w:val="00B80886"/>
    <w:rsid w:val="00B80AB7"/>
    <w:rsid w:val="00B80E59"/>
    <w:rsid w:val="00B81311"/>
    <w:rsid w:val="00B818D1"/>
    <w:rsid w:val="00B81CC1"/>
    <w:rsid w:val="00B81EFD"/>
    <w:rsid w:val="00B823B1"/>
    <w:rsid w:val="00B828EC"/>
    <w:rsid w:val="00B82A11"/>
    <w:rsid w:val="00B834CC"/>
    <w:rsid w:val="00B83703"/>
    <w:rsid w:val="00B83713"/>
    <w:rsid w:val="00B83994"/>
    <w:rsid w:val="00B83B1F"/>
    <w:rsid w:val="00B83BD2"/>
    <w:rsid w:val="00B83EA9"/>
    <w:rsid w:val="00B8422E"/>
    <w:rsid w:val="00B84B5F"/>
    <w:rsid w:val="00B84CDB"/>
    <w:rsid w:val="00B84D4A"/>
    <w:rsid w:val="00B84E0C"/>
    <w:rsid w:val="00B857DF"/>
    <w:rsid w:val="00B861B5"/>
    <w:rsid w:val="00B864BF"/>
    <w:rsid w:val="00B86D63"/>
    <w:rsid w:val="00B86E6B"/>
    <w:rsid w:val="00B870ED"/>
    <w:rsid w:val="00B875AE"/>
    <w:rsid w:val="00B920F7"/>
    <w:rsid w:val="00B92903"/>
    <w:rsid w:val="00B92AD4"/>
    <w:rsid w:val="00B92B5E"/>
    <w:rsid w:val="00B92B93"/>
    <w:rsid w:val="00B92DDA"/>
    <w:rsid w:val="00B9333D"/>
    <w:rsid w:val="00B93677"/>
    <w:rsid w:val="00B93F77"/>
    <w:rsid w:val="00B94021"/>
    <w:rsid w:val="00B94095"/>
    <w:rsid w:val="00B94627"/>
    <w:rsid w:val="00B95578"/>
    <w:rsid w:val="00B960D0"/>
    <w:rsid w:val="00B9674A"/>
    <w:rsid w:val="00B967C6"/>
    <w:rsid w:val="00B96A71"/>
    <w:rsid w:val="00B97439"/>
    <w:rsid w:val="00B97794"/>
    <w:rsid w:val="00B97AEF"/>
    <w:rsid w:val="00BA040E"/>
    <w:rsid w:val="00BA1325"/>
    <w:rsid w:val="00BA177C"/>
    <w:rsid w:val="00BA1E63"/>
    <w:rsid w:val="00BA2007"/>
    <w:rsid w:val="00BA2071"/>
    <w:rsid w:val="00BA2728"/>
    <w:rsid w:val="00BA2F7E"/>
    <w:rsid w:val="00BA3133"/>
    <w:rsid w:val="00BA3998"/>
    <w:rsid w:val="00BA40D1"/>
    <w:rsid w:val="00BA4190"/>
    <w:rsid w:val="00BA43CC"/>
    <w:rsid w:val="00BA4DA3"/>
    <w:rsid w:val="00BA511D"/>
    <w:rsid w:val="00BA5166"/>
    <w:rsid w:val="00BA535D"/>
    <w:rsid w:val="00BA637C"/>
    <w:rsid w:val="00BA6836"/>
    <w:rsid w:val="00BA6A6D"/>
    <w:rsid w:val="00BA6BEB"/>
    <w:rsid w:val="00BA7362"/>
    <w:rsid w:val="00BA7A90"/>
    <w:rsid w:val="00BB0752"/>
    <w:rsid w:val="00BB07B3"/>
    <w:rsid w:val="00BB083F"/>
    <w:rsid w:val="00BB0BEE"/>
    <w:rsid w:val="00BB0CBF"/>
    <w:rsid w:val="00BB17F8"/>
    <w:rsid w:val="00BB24B3"/>
    <w:rsid w:val="00BB2A48"/>
    <w:rsid w:val="00BB2B63"/>
    <w:rsid w:val="00BB2C61"/>
    <w:rsid w:val="00BB48AD"/>
    <w:rsid w:val="00BB4CDA"/>
    <w:rsid w:val="00BB59EC"/>
    <w:rsid w:val="00BB62E7"/>
    <w:rsid w:val="00BB66A8"/>
    <w:rsid w:val="00BB67E4"/>
    <w:rsid w:val="00BB7203"/>
    <w:rsid w:val="00BB7629"/>
    <w:rsid w:val="00BB7700"/>
    <w:rsid w:val="00BB78E0"/>
    <w:rsid w:val="00BC01C7"/>
    <w:rsid w:val="00BC0263"/>
    <w:rsid w:val="00BC0894"/>
    <w:rsid w:val="00BC0E90"/>
    <w:rsid w:val="00BC136E"/>
    <w:rsid w:val="00BC17D4"/>
    <w:rsid w:val="00BC18A0"/>
    <w:rsid w:val="00BC20C9"/>
    <w:rsid w:val="00BC23BF"/>
    <w:rsid w:val="00BC2445"/>
    <w:rsid w:val="00BC285A"/>
    <w:rsid w:val="00BC2A12"/>
    <w:rsid w:val="00BC2B77"/>
    <w:rsid w:val="00BC342F"/>
    <w:rsid w:val="00BC349F"/>
    <w:rsid w:val="00BC350E"/>
    <w:rsid w:val="00BC3B4D"/>
    <w:rsid w:val="00BC3E89"/>
    <w:rsid w:val="00BC4521"/>
    <w:rsid w:val="00BC4695"/>
    <w:rsid w:val="00BC4794"/>
    <w:rsid w:val="00BC4819"/>
    <w:rsid w:val="00BC48F4"/>
    <w:rsid w:val="00BC4A17"/>
    <w:rsid w:val="00BC4CCC"/>
    <w:rsid w:val="00BC4D10"/>
    <w:rsid w:val="00BC4F33"/>
    <w:rsid w:val="00BC4F5E"/>
    <w:rsid w:val="00BC560E"/>
    <w:rsid w:val="00BC562D"/>
    <w:rsid w:val="00BC58D6"/>
    <w:rsid w:val="00BC5B2D"/>
    <w:rsid w:val="00BC6158"/>
    <w:rsid w:val="00BC7702"/>
    <w:rsid w:val="00BD03AC"/>
    <w:rsid w:val="00BD0440"/>
    <w:rsid w:val="00BD0804"/>
    <w:rsid w:val="00BD1407"/>
    <w:rsid w:val="00BD1570"/>
    <w:rsid w:val="00BD1C80"/>
    <w:rsid w:val="00BD1CC5"/>
    <w:rsid w:val="00BD1E22"/>
    <w:rsid w:val="00BD271F"/>
    <w:rsid w:val="00BD2822"/>
    <w:rsid w:val="00BD3038"/>
    <w:rsid w:val="00BD319A"/>
    <w:rsid w:val="00BD38BA"/>
    <w:rsid w:val="00BD3974"/>
    <w:rsid w:val="00BD3DC0"/>
    <w:rsid w:val="00BD3F56"/>
    <w:rsid w:val="00BD5419"/>
    <w:rsid w:val="00BD5827"/>
    <w:rsid w:val="00BD5ED3"/>
    <w:rsid w:val="00BD657D"/>
    <w:rsid w:val="00BD68BF"/>
    <w:rsid w:val="00BD754C"/>
    <w:rsid w:val="00BE02E4"/>
    <w:rsid w:val="00BE0ED2"/>
    <w:rsid w:val="00BE110D"/>
    <w:rsid w:val="00BE1248"/>
    <w:rsid w:val="00BE18C7"/>
    <w:rsid w:val="00BE191D"/>
    <w:rsid w:val="00BE2561"/>
    <w:rsid w:val="00BE26D8"/>
    <w:rsid w:val="00BE2A3D"/>
    <w:rsid w:val="00BE2FE6"/>
    <w:rsid w:val="00BE3135"/>
    <w:rsid w:val="00BE352C"/>
    <w:rsid w:val="00BE35A1"/>
    <w:rsid w:val="00BE3A63"/>
    <w:rsid w:val="00BE3E43"/>
    <w:rsid w:val="00BE4ACC"/>
    <w:rsid w:val="00BE4C73"/>
    <w:rsid w:val="00BE4F2B"/>
    <w:rsid w:val="00BE50C1"/>
    <w:rsid w:val="00BE5711"/>
    <w:rsid w:val="00BE5B29"/>
    <w:rsid w:val="00BE5D4A"/>
    <w:rsid w:val="00BE6F6B"/>
    <w:rsid w:val="00BE7549"/>
    <w:rsid w:val="00BE7742"/>
    <w:rsid w:val="00BF011C"/>
    <w:rsid w:val="00BF0197"/>
    <w:rsid w:val="00BF05BD"/>
    <w:rsid w:val="00BF0A63"/>
    <w:rsid w:val="00BF12BB"/>
    <w:rsid w:val="00BF1309"/>
    <w:rsid w:val="00BF15C2"/>
    <w:rsid w:val="00BF221B"/>
    <w:rsid w:val="00BF2CE5"/>
    <w:rsid w:val="00BF34C1"/>
    <w:rsid w:val="00BF3842"/>
    <w:rsid w:val="00BF45E0"/>
    <w:rsid w:val="00BF4A1E"/>
    <w:rsid w:val="00BF4C90"/>
    <w:rsid w:val="00BF5D3C"/>
    <w:rsid w:val="00BF5EE8"/>
    <w:rsid w:val="00BF67C9"/>
    <w:rsid w:val="00BF6DAE"/>
    <w:rsid w:val="00BF7D85"/>
    <w:rsid w:val="00BF7DDB"/>
    <w:rsid w:val="00C0021E"/>
    <w:rsid w:val="00C00656"/>
    <w:rsid w:val="00C00E5D"/>
    <w:rsid w:val="00C010FF"/>
    <w:rsid w:val="00C01426"/>
    <w:rsid w:val="00C01555"/>
    <w:rsid w:val="00C017C7"/>
    <w:rsid w:val="00C018EA"/>
    <w:rsid w:val="00C01CC9"/>
    <w:rsid w:val="00C01DB8"/>
    <w:rsid w:val="00C01FC1"/>
    <w:rsid w:val="00C029DB"/>
    <w:rsid w:val="00C02ED6"/>
    <w:rsid w:val="00C032C5"/>
    <w:rsid w:val="00C03A03"/>
    <w:rsid w:val="00C03FD7"/>
    <w:rsid w:val="00C03FEB"/>
    <w:rsid w:val="00C040AB"/>
    <w:rsid w:val="00C047F1"/>
    <w:rsid w:val="00C04D19"/>
    <w:rsid w:val="00C055A6"/>
    <w:rsid w:val="00C05A79"/>
    <w:rsid w:val="00C05F25"/>
    <w:rsid w:val="00C069B7"/>
    <w:rsid w:val="00C06B48"/>
    <w:rsid w:val="00C07220"/>
    <w:rsid w:val="00C07541"/>
    <w:rsid w:val="00C10294"/>
    <w:rsid w:val="00C10469"/>
    <w:rsid w:val="00C10484"/>
    <w:rsid w:val="00C1060D"/>
    <w:rsid w:val="00C107C7"/>
    <w:rsid w:val="00C1094F"/>
    <w:rsid w:val="00C10BBB"/>
    <w:rsid w:val="00C1108C"/>
    <w:rsid w:val="00C1129B"/>
    <w:rsid w:val="00C11560"/>
    <w:rsid w:val="00C11647"/>
    <w:rsid w:val="00C11D28"/>
    <w:rsid w:val="00C12A93"/>
    <w:rsid w:val="00C13487"/>
    <w:rsid w:val="00C135DE"/>
    <w:rsid w:val="00C13990"/>
    <w:rsid w:val="00C13F00"/>
    <w:rsid w:val="00C14B43"/>
    <w:rsid w:val="00C150A7"/>
    <w:rsid w:val="00C15367"/>
    <w:rsid w:val="00C1541E"/>
    <w:rsid w:val="00C1580D"/>
    <w:rsid w:val="00C15815"/>
    <w:rsid w:val="00C1585E"/>
    <w:rsid w:val="00C15E10"/>
    <w:rsid w:val="00C16278"/>
    <w:rsid w:val="00C1673B"/>
    <w:rsid w:val="00C17884"/>
    <w:rsid w:val="00C17980"/>
    <w:rsid w:val="00C17A73"/>
    <w:rsid w:val="00C17C6B"/>
    <w:rsid w:val="00C20615"/>
    <w:rsid w:val="00C20BFD"/>
    <w:rsid w:val="00C20CB2"/>
    <w:rsid w:val="00C21348"/>
    <w:rsid w:val="00C214BE"/>
    <w:rsid w:val="00C219F9"/>
    <w:rsid w:val="00C22065"/>
    <w:rsid w:val="00C22397"/>
    <w:rsid w:val="00C22823"/>
    <w:rsid w:val="00C23009"/>
    <w:rsid w:val="00C239D3"/>
    <w:rsid w:val="00C23D14"/>
    <w:rsid w:val="00C252D9"/>
    <w:rsid w:val="00C2555D"/>
    <w:rsid w:val="00C2578F"/>
    <w:rsid w:val="00C259C5"/>
    <w:rsid w:val="00C26CB6"/>
    <w:rsid w:val="00C26D73"/>
    <w:rsid w:val="00C27285"/>
    <w:rsid w:val="00C272CE"/>
    <w:rsid w:val="00C27380"/>
    <w:rsid w:val="00C274C9"/>
    <w:rsid w:val="00C27AEE"/>
    <w:rsid w:val="00C3000E"/>
    <w:rsid w:val="00C3065E"/>
    <w:rsid w:val="00C30A5F"/>
    <w:rsid w:val="00C30AE9"/>
    <w:rsid w:val="00C3122E"/>
    <w:rsid w:val="00C31425"/>
    <w:rsid w:val="00C31D5C"/>
    <w:rsid w:val="00C32275"/>
    <w:rsid w:val="00C328A0"/>
    <w:rsid w:val="00C328CD"/>
    <w:rsid w:val="00C3333B"/>
    <w:rsid w:val="00C33F37"/>
    <w:rsid w:val="00C342BF"/>
    <w:rsid w:val="00C345AE"/>
    <w:rsid w:val="00C34814"/>
    <w:rsid w:val="00C353FB"/>
    <w:rsid w:val="00C355AD"/>
    <w:rsid w:val="00C35D96"/>
    <w:rsid w:val="00C35E5C"/>
    <w:rsid w:val="00C3629A"/>
    <w:rsid w:val="00C36480"/>
    <w:rsid w:val="00C36C28"/>
    <w:rsid w:val="00C36EA5"/>
    <w:rsid w:val="00C37A1B"/>
    <w:rsid w:val="00C40708"/>
    <w:rsid w:val="00C40C72"/>
    <w:rsid w:val="00C4194C"/>
    <w:rsid w:val="00C41B95"/>
    <w:rsid w:val="00C421AE"/>
    <w:rsid w:val="00C4262E"/>
    <w:rsid w:val="00C42AD7"/>
    <w:rsid w:val="00C42C22"/>
    <w:rsid w:val="00C42D50"/>
    <w:rsid w:val="00C4328B"/>
    <w:rsid w:val="00C432D7"/>
    <w:rsid w:val="00C4351B"/>
    <w:rsid w:val="00C44363"/>
    <w:rsid w:val="00C44581"/>
    <w:rsid w:val="00C445B1"/>
    <w:rsid w:val="00C45391"/>
    <w:rsid w:val="00C45702"/>
    <w:rsid w:val="00C464BC"/>
    <w:rsid w:val="00C46CFB"/>
    <w:rsid w:val="00C479D5"/>
    <w:rsid w:val="00C47DE3"/>
    <w:rsid w:val="00C47E46"/>
    <w:rsid w:val="00C51794"/>
    <w:rsid w:val="00C518FB"/>
    <w:rsid w:val="00C51A68"/>
    <w:rsid w:val="00C52327"/>
    <w:rsid w:val="00C52D60"/>
    <w:rsid w:val="00C53491"/>
    <w:rsid w:val="00C5349C"/>
    <w:rsid w:val="00C54068"/>
    <w:rsid w:val="00C54507"/>
    <w:rsid w:val="00C54A09"/>
    <w:rsid w:val="00C54A37"/>
    <w:rsid w:val="00C551C1"/>
    <w:rsid w:val="00C5525E"/>
    <w:rsid w:val="00C55B78"/>
    <w:rsid w:val="00C55C07"/>
    <w:rsid w:val="00C55C1B"/>
    <w:rsid w:val="00C568B2"/>
    <w:rsid w:val="00C576BF"/>
    <w:rsid w:val="00C579E4"/>
    <w:rsid w:val="00C60292"/>
    <w:rsid w:val="00C60AA9"/>
    <w:rsid w:val="00C6122F"/>
    <w:rsid w:val="00C61572"/>
    <w:rsid w:val="00C6175E"/>
    <w:rsid w:val="00C61D64"/>
    <w:rsid w:val="00C61E5D"/>
    <w:rsid w:val="00C61FE6"/>
    <w:rsid w:val="00C625D1"/>
    <w:rsid w:val="00C62959"/>
    <w:rsid w:val="00C62CBD"/>
    <w:rsid w:val="00C62E75"/>
    <w:rsid w:val="00C638D7"/>
    <w:rsid w:val="00C638E0"/>
    <w:rsid w:val="00C63B8C"/>
    <w:rsid w:val="00C64246"/>
    <w:rsid w:val="00C64367"/>
    <w:rsid w:val="00C64650"/>
    <w:rsid w:val="00C64815"/>
    <w:rsid w:val="00C649A2"/>
    <w:rsid w:val="00C64E88"/>
    <w:rsid w:val="00C65369"/>
    <w:rsid w:val="00C65726"/>
    <w:rsid w:val="00C662D8"/>
    <w:rsid w:val="00C66312"/>
    <w:rsid w:val="00C6631F"/>
    <w:rsid w:val="00C66370"/>
    <w:rsid w:val="00C66737"/>
    <w:rsid w:val="00C668D5"/>
    <w:rsid w:val="00C66F5F"/>
    <w:rsid w:val="00C678E6"/>
    <w:rsid w:val="00C7002E"/>
    <w:rsid w:val="00C701B7"/>
    <w:rsid w:val="00C705EE"/>
    <w:rsid w:val="00C7122A"/>
    <w:rsid w:val="00C715F9"/>
    <w:rsid w:val="00C72187"/>
    <w:rsid w:val="00C7233B"/>
    <w:rsid w:val="00C72AC7"/>
    <w:rsid w:val="00C72B95"/>
    <w:rsid w:val="00C731BB"/>
    <w:rsid w:val="00C73513"/>
    <w:rsid w:val="00C7401A"/>
    <w:rsid w:val="00C7456D"/>
    <w:rsid w:val="00C74AC2"/>
    <w:rsid w:val="00C74F79"/>
    <w:rsid w:val="00C74FD8"/>
    <w:rsid w:val="00C75233"/>
    <w:rsid w:val="00C75B52"/>
    <w:rsid w:val="00C75B7D"/>
    <w:rsid w:val="00C7637B"/>
    <w:rsid w:val="00C76EF2"/>
    <w:rsid w:val="00C77217"/>
    <w:rsid w:val="00C7767A"/>
    <w:rsid w:val="00C80880"/>
    <w:rsid w:val="00C808EC"/>
    <w:rsid w:val="00C80F97"/>
    <w:rsid w:val="00C81504"/>
    <w:rsid w:val="00C81A66"/>
    <w:rsid w:val="00C81B44"/>
    <w:rsid w:val="00C81E38"/>
    <w:rsid w:val="00C8297C"/>
    <w:rsid w:val="00C82ACA"/>
    <w:rsid w:val="00C8373B"/>
    <w:rsid w:val="00C837B0"/>
    <w:rsid w:val="00C845B0"/>
    <w:rsid w:val="00C8694D"/>
    <w:rsid w:val="00C8699C"/>
    <w:rsid w:val="00C86A4D"/>
    <w:rsid w:val="00C86B38"/>
    <w:rsid w:val="00C86C7D"/>
    <w:rsid w:val="00C87156"/>
    <w:rsid w:val="00C8728B"/>
    <w:rsid w:val="00C90051"/>
    <w:rsid w:val="00C90156"/>
    <w:rsid w:val="00C90645"/>
    <w:rsid w:val="00C906E4"/>
    <w:rsid w:val="00C90D3F"/>
    <w:rsid w:val="00C912EA"/>
    <w:rsid w:val="00C91340"/>
    <w:rsid w:val="00C91534"/>
    <w:rsid w:val="00C919F9"/>
    <w:rsid w:val="00C91BA6"/>
    <w:rsid w:val="00C91EE0"/>
    <w:rsid w:val="00C9271E"/>
    <w:rsid w:val="00C927D1"/>
    <w:rsid w:val="00C9286B"/>
    <w:rsid w:val="00C92C35"/>
    <w:rsid w:val="00C92DE1"/>
    <w:rsid w:val="00C93BA7"/>
    <w:rsid w:val="00C93E1B"/>
    <w:rsid w:val="00C942A5"/>
    <w:rsid w:val="00C9449F"/>
    <w:rsid w:val="00C94C58"/>
    <w:rsid w:val="00C956C6"/>
    <w:rsid w:val="00C957CD"/>
    <w:rsid w:val="00C95CCE"/>
    <w:rsid w:val="00C95D10"/>
    <w:rsid w:val="00C96C22"/>
    <w:rsid w:val="00C96D4B"/>
    <w:rsid w:val="00C971F5"/>
    <w:rsid w:val="00C97A88"/>
    <w:rsid w:val="00CA000A"/>
    <w:rsid w:val="00CA02E7"/>
    <w:rsid w:val="00CA04B7"/>
    <w:rsid w:val="00CA2746"/>
    <w:rsid w:val="00CA2FCB"/>
    <w:rsid w:val="00CA3757"/>
    <w:rsid w:val="00CA3B67"/>
    <w:rsid w:val="00CA4285"/>
    <w:rsid w:val="00CA4579"/>
    <w:rsid w:val="00CA53F0"/>
    <w:rsid w:val="00CA6849"/>
    <w:rsid w:val="00CA6957"/>
    <w:rsid w:val="00CA702E"/>
    <w:rsid w:val="00CA7B66"/>
    <w:rsid w:val="00CA7C4D"/>
    <w:rsid w:val="00CB0446"/>
    <w:rsid w:val="00CB1DBC"/>
    <w:rsid w:val="00CB1E1D"/>
    <w:rsid w:val="00CB2056"/>
    <w:rsid w:val="00CB2271"/>
    <w:rsid w:val="00CB292D"/>
    <w:rsid w:val="00CB2AE8"/>
    <w:rsid w:val="00CB2C44"/>
    <w:rsid w:val="00CB30B9"/>
    <w:rsid w:val="00CB3211"/>
    <w:rsid w:val="00CB34EA"/>
    <w:rsid w:val="00CB35CD"/>
    <w:rsid w:val="00CB3977"/>
    <w:rsid w:val="00CB3F16"/>
    <w:rsid w:val="00CB3F35"/>
    <w:rsid w:val="00CB4401"/>
    <w:rsid w:val="00CB48EF"/>
    <w:rsid w:val="00CB4BA1"/>
    <w:rsid w:val="00CB4BDB"/>
    <w:rsid w:val="00CB5133"/>
    <w:rsid w:val="00CB63F9"/>
    <w:rsid w:val="00CB6677"/>
    <w:rsid w:val="00CB684A"/>
    <w:rsid w:val="00CB6955"/>
    <w:rsid w:val="00CB6CD1"/>
    <w:rsid w:val="00CB7945"/>
    <w:rsid w:val="00CB7D9A"/>
    <w:rsid w:val="00CC0CB7"/>
    <w:rsid w:val="00CC12BC"/>
    <w:rsid w:val="00CC174C"/>
    <w:rsid w:val="00CC17C7"/>
    <w:rsid w:val="00CC2350"/>
    <w:rsid w:val="00CC261B"/>
    <w:rsid w:val="00CC2865"/>
    <w:rsid w:val="00CC301F"/>
    <w:rsid w:val="00CC38B9"/>
    <w:rsid w:val="00CC4637"/>
    <w:rsid w:val="00CC47BF"/>
    <w:rsid w:val="00CC48C6"/>
    <w:rsid w:val="00CC4DAC"/>
    <w:rsid w:val="00CC52E9"/>
    <w:rsid w:val="00CC55F9"/>
    <w:rsid w:val="00CC563E"/>
    <w:rsid w:val="00CC5C28"/>
    <w:rsid w:val="00CC60C9"/>
    <w:rsid w:val="00CC6156"/>
    <w:rsid w:val="00CC6BD3"/>
    <w:rsid w:val="00CC6F9E"/>
    <w:rsid w:val="00CC7498"/>
    <w:rsid w:val="00CC7C3F"/>
    <w:rsid w:val="00CC7FE2"/>
    <w:rsid w:val="00CD028A"/>
    <w:rsid w:val="00CD0F69"/>
    <w:rsid w:val="00CD12A3"/>
    <w:rsid w:val="00CD152C"/>
    <w:rsid w:val="00CD1BBE"/>
    <w:rsid w:val="00CD2140"/>
    <w:rsid w:val="00CD22BB"/>
    <w:rsid w:val="00CD25A9"/>
    <w:rsid w:val="00CD2A8E"/>
    <w:rsid w:val="00CD2DCD"/>
    <w:rsid w:val="00CD3406"/>
    <w:rsid w:val="00CD3BFC"/>
    <w:rsid w:val="00CD423B"/>
    <w:rsid w:val="00CD4BDB"/>
    <w:rsid w:val="00CD4D03"/>
    <w:rsid w:val="00CD5116"/>
    <w:rsid w:val="00CD55C0"/>
    <w:rsid w:val="00CD5642"/>
    <w:rsid w:val="00CD57B4"/>
    <w:rsid w:val="00CD5D41"/>
    <w:rsid w:val="00CD5DD7"/>
    <w:rsid w:val="00CD5F6A"/>
    <w:rsid w:val="00CD61B2"/>
    <w:rsid w:val="00CD63D0"/>
    <w:rsid w:val="00CD7264"/>
    <w:rsid w:val="00CD7453"/>
    <w:rsid w:val="00CD7D08"/>
    <w:rsid w:val="00CD7FCB"/>
    <w:rsid w:val="00CE069A"/>
    <w:rsid w:val="00CE06F9"/>
    <w:rsid w:val="00CE0984"/>
    <w:rsid w:val="00CE165B"/>
    <w:rsid w:val="00CE181E"/>
    <w:rsid w:val="00CE2E64"/>
    <w:rsid w:val="00CE4429"/>
    <w:rsid w:val="00CE44ED"/>
    <w:rsid w:val="00CE4907"/>
    <w:rsid w:val="00CE53DF"/>
    <w:rsid w:val="00CE6202"/>
    <w:rsid w:val="00CE66A4"/>
    <w:rsid w:val="00CE7948"/>
    <w:rsid w:val="00CE7CE3"/>
    <w:rsid w:val="00CF0697"/>
    <w:rsid w:val="00CF0CBD"/>
    <w:rsid w:val="00CF116D"/>
    <w:rsid w:val="00CF11D1"/>
    <w:rsid w:val="00CF1AAF"/>
    <w:rsid w:val="00CF238C"/>
    <w:rsid w:val="00CF2A21"/>
    <w:rsid w:val="00CF32F5"/>
    <w:rsid w:val="00CF3647"/>
    <w:rsid w:val="00CF38D7"/>
    <w:rsid w:val="00CF3CC6"/>
    <w:rsid w:val="00CF3CF8"/>
    <w:rsid w:val="00CF3FDB"/>
    <w:rsid w:val="00CF453B"/>
    <w:rsid w:val="00CF5027"/>
    <w:rsid w:val="00CF530E"/>
    <w:rsid w:val="00CF5734"/>
    <w:rsid w:val="00CF6118"/>
    <w:rsid w:val="00CF61F4"/>
    <w:rsid w:val="00CF67EA"/>
    <w:rsid w:val="00CF6B9D"/>
    <w:rsid w:val="00CF7275"/>
    <w:rsid w:val="00CF727C"/>
    <w:rsid w:val="00CF72E1"/>
    <w:rsid w:val="00CF781A"/>
    <w:rsid w:val="00CF7D2B"/>
    <w:rsid w:val="00D003EE"/>
    <w:rsid w:val="00D005FD"/>
    <w:rsid w:val="00D01431"/>
    <w:rsid w:val="00D018D0"/>
    <w:rsid w:val="00D0197D"/>
    <w:rsid w:val="00D01B69"/>
    <w:rsid w:val="00D01DC8"/>
    <w:rsid w:val="00D02E96"/>
    <w:rsid w:val="00D0399A"/>
    <w:rsid w:val="00D03CA1"/>
    <w:rsid w:val="00D03E4C"/>
    <w:rsid w:val="00D04125"/>
    <w:rsid w:val="00D0488D"/>
    <w:rsid w:val="00D055BE"/>
    <w:rsid w:val="00D056FA"/>
    <w:rsid w:val="00D057D8"/>
    <w:rsid w:val="00D05C7F"/>
    <w:rsid w:val="00D0635A"/>
    <w:rsid w:val="00D068B9"/>
    <w:rsid w:val="00D068EF"/>
    <w:rsid w:val="00D06D40"/>
    <w:rsid w:val="00D07180"/>
    <w:rsid w:val="00D0755A"/>
    <w:rsid w:val="00D07710"/>
    <w:rsid w:val="00D07C80"/>
    <w:rsid w:val="00D10045"/>
    <w:rsid w:val="00D10378"/>
    <w:rsid w:val="00D103E1"/>
    <w:rsid w:val="00D10704"/>
    <w:rsid w:val="00D1086E"/>
    <w:rsid w:val="00D1093E"/>
    <w:rsid w:val="00D10A87"/>
    <w:rsid w:val="00D11AD2"/>
    <w:rsid w:val="00D125E9"/>
    <w:rsid w:val="00D127E5"/>
    <w:rsid w:val="00D12D79"/>
    <w:rsid w:val="00D1311A"/>
    <w:rsid w:val="00D133D2"/>
    <w:rsid w:val="00D13406"/>
    <w:rsid w:val="00D13492"/>
    <w:rsid w:val="00D13A17"/>
    <w:rsid w:val="00D142EB"/>
    <w:rsid w:val="00D1462E"/>
    <w:rsid w:val="00D148CA"/>
    <w:rsid w:val="00D15412"/>
    <w:rsid w:val="00D15B39"/>
    <w:rsid w:val="00D15E3A"/>
    <w:rsid w:val="00D15E8B"/>
    <w:rsid w:val="00D16828"/>
    <w:rsid w:val="00D169A3"/>
    <w:rsid w:val="00D16F18"/>
    <w:rsid w:val="00D17698"/>
    <w:rsid w:val="00D17B5D"/>
    <w:rsid w:val="00D203FD"/>
    <w:rsid w:val="00D208C7"/>
    <w:rsid w:val="00D20B49"/>
    <w:rsid w:val="00D20CE1"/>
    <w:rsid w:val="00D2119B"/>
    <w:rsid w:val="00D21227"/>
    <w:rsid w:val="00D22B0E"/>
    <w:rsid w:val="00D22C5D"/>
    <w:rsid w:val="00D22DDE"/>
    <w:rsid w:val="00D22EC6"/>
    <w:rsid w:val="00D23026"/>
    <w:rsid w:val="00D234DF"/>
    <w:rsid w:val="00D237FB"/>
    <w:rsid w:val="00D239F6"/>
    <w:rsid w:val="00D23CEA"/>
    <w:rsid w:val="00D243FB"/>
    <w:rsid w:val="00D24527"/>
    <w:rsid w:val="00D24CE8"/>
    <w:rsid w:val="00D256EE"/>
    <w:rsid w:val="00D25703"/>
    <w:rsid w:val="00D25A8A"/>
    <w:rsid w:val="00D25E8B"/>
    <w:rsid w:val="00D263C8"/>
    <w:rsid w:val="00D2663F"/>
    <w:rsid w:val="00D26844"/>
    <w:rsid w:val="00D26E6B"/>
    <w:rsid w:val="00D27779"/>
    <w:rsid w:val="00D27858"/>
    <w:rsid w:val="00D27B34"/>
    <w:rsid w:val="00D27BC4"/>
    <w:rsid w:val="00D30164"/>
    <w:rsid w:val="00D301E6"/>
    <w:rsid w:val="00D301F8"/>
    <w:rsid w:val="00D30666"/>
    <w:rsid w:val="00D30EA4"/>
    <w:rsid w:val="00D310F8"/>
    <w:rsid w:val="00D31580"/>
    <w:rsid w:val="00D315E1"/>
    <w:rsid w:val="00D32DD4"/>
    <w:rsid w:val="00D32F82"/>
    <w:rsid w:val="00D33052"/>
    <w:rsid w:val="00D34122"/>
    <w:rsid w:val="00D345B8"/>
    <w:rsid w:val="00D34BFB"/>
    <w:rsid w:val="00D34D22"/>
    <w:rsid w:val="00D350DE"/>
    <w:rsid w:val="00D35126"/>
    <w:rsid w:val="00D352D8"/>
    <w:rsid w:val="00D354EC"/>
    <w:rsid w:val="00D360DD"/>
    <w:rsid w:val="00D40042"/>
    <w:rsid w:val="00D405FC"/>
    <w:rsid w:val="00D4062F"/>
    <w:rsid w:val="00D408A1"/>
    <w:rsid w:val="00D409B9"/>
    <w:rsid w:val="00D40BE3"/>
    <w:rsid w:val="00D40D5E"/>
    <w:rsid w:val="00D419B4"/>
    <w:rsid w:val="00D41ABE"/>
    <w:rsid w:val="00D41C3C"/>
    <w:rsid w:val="00D41E31"/>
    <w:rsid w:val="00D41F1D"/>
    <w:rsid w:val="00D43574"/>
    <w:rsid w:val="00D435A0"/>
    <w:rsid w:val="00D43703"/>
    <w:rsid w:val="00D438AC"/>
    <w:rsid w:val="00D43903"/>
    <w:rsid w:val="00D43C3F"/>
    <w:rsid w:val="00D44110"/>
    <w:rsid w:val="00D443DC"/>
    <w:rsid w:val="00D44545"/>
    <w:rsid w:val="00D447C6"/>
    <w:rsid w:val="00D448DB"/>
    <w:rsid w:val="00D44E07"/>
    <w:rsid w:val="00D44FCD"/>
    <w:rsid w:val="00D451BB"/>
    <w:rsid w:val="00D45614"/>
    <w:rsid w:val="00D4574F"/>
    <w:rsid w:val="00D45777"/>
    <w:rsid w:val="00D45A36"/>
    <w:rsid w:val="00D45AD7"/>
    <w:rsid w:val="00D45BE3"/>
    <w:rsid w:val="00D45D24"/>
    <w:rsid w:val="00D45D5B"/>
    <w:rsid w:val="00D45E29"/>
    <w:rsid w:val="00D45F7D"/>
    <w:rsid w:val="00D46025"/>
    <w:rsid w:val="00D46730"/>
    <w:rsid w:val="00D46DBD"/>
    <w:rsid w:val="00D47008"/>
    <w:rsid w:val="00D47A4E"/>
    <w:rsid w:val="00D47E11"/>
    <w:rsid w:val="00D508F1"/>
    <w:rsid w:val="00D511D4"/>
    <w:rsid w:val="00D5167F"/>
    <w:rsid w:val="00D51AFB"/>
    <w:rsid w:val="00D51EBD"/>
    <w:rsid w:val="00D51F8C"/>
    <w:rsid w:val="00D52BAB"/>
    <w:rsid w:val="00D53336"/>
    <w:rsid w:val="00D53AF4"/>
    <w:rsid w:val="00D53E92"/>
    <w:rsid w:val="00D542FA"/>
    <w:rsid w:val="00D5436D"/>
    <w:rsid w:val="00D5540E"/>
    <w:rsid w:val="00D55ACA"/>
    <w:rsid w:val="00D55C26"/>
    <w:rsid w:val="00D55E7B"/>
    <w:rsid w:val="00D560BB"/>
    <w:rsid w:val="00D56446"/>
    <w:rsid w:val="00D56B31"/>
    <w:rsid w:val="00D56C0D"/>
    <w:rsid w:val="00D56E35"/>
    <w:rsid w:val="00D56EBF"/>
    <w:rsid w:val="00D571D7"/>
    <w:rsid w:val="00D576F0"/>
    <w:rsid w:val="00D57CE6"/>
    <w:rsid w:val="00D60217"/>
    <w:rsid w:val="00D6039F"/>
    <w:rsid w:val="00D60992"/>
    <w:rsid w:val="00D61388"/>
    <w:rsid w:val="00D61557"/>
    <w:rsid w:val="00D61C72"/>
    <w:rsid w:val="00D62838"/>
    <w:rsid w:val="00D62B31"/>
    <w:rsid w:val="00D62F1E"/>
    <w:rsid w:val="00D6372F"/>
    <w:rsid w:val="00D63FD7"/>
    <w:rsid w:val="00D6428E"/>
    <w:rsid w:val="00D64413"/>
    <w:rsid w:val="00D64AA3"/>
    <w:rsid w:val="00D64BDB"/>
    <w:rsid w:val="00D6511D"/>
    <w:rsid w:val="00D6548E"/>
    <w:rsid w:val="00D6549F"/>
    <w:rsid w:val="00D654DC"/>
    <w:rsid w:val="00D66106"/>
    <w:rsid w:val="00D66738"/>
    <w:rsid w:val="00D66D29"/>
    <w:rsid w:val="00D67BDE"/>
    <w:rsid w:val="00D70186"/>
    <w:rsid w:val="00D706B7"/>
    <w:rsid w:val="00D70F3F"/>
    <w:rsid w:val="00D71222"/>
    <w:rsid w:val="00D71616"/>
    <w:rsid w:val="00D71F57"/>
    <w:rsid w:val="00D72688"/>
    <w:rsid w:val="00D7275D"/>
    <w:rsid w:val="00D730FC"/>
    <w:rsid w:val="00D73470"/>
    <w:rsid w:val="00D73559"/>
    <w:rsid w:val="00D737BC"/>
    <w:rsid w:val="00D74037"/>
    <w:rsid w:val="00D741CA"/>
    <w:rsid w:val="00D742D4"/>
    <w:rsid w:val="00D745A9"/>
    <w:rsid w:val="00D74A95"/>
    <w:rsid w:val="00D74B9B"/>
    <w:rsid w:val="00D74C4A"/>
    <w:rsid w:val="00D74FF3"/>
    <w:rsid w:val="00D756D0"/>
    <w:rsid w:val="00D75A76"/>
    <w:rsid w:val="00D75E7A"/>
    <w:rsid w:val="00D764D3"/>
    <w:rsid w:val="00D765FE"/>
    <w:rsid w:val="00D767B3"/>
    <w:rsid w:val="00D769BB"/>
    <w:rsid w:val="00D76C48"/>
    <w:rsid w:val="00D76D82"/>
    <w:rsid w:val="00D80014"/>
    <w:rsid w:val="00D803A8"/>
    <w:rsid w:val="00D806F3"/>
    <w:rsid w:val="00D8071A"/>
    <w:rsid w:val="00D80D22"/>
    <w:rsid w:val="00D810AB"/>
    <w:rsid w:val="00D811C5"/>
    <w:rsid w:val="00D814C0"/>
    <w:rsid w:val="00D819F6"/>
    <w:rsid w:val="00D83C27"/>
    <w:rsid w:val="00D84038"/>
    <w:rsid w:val="00D84050"/>
    <w:rsid w:val="00D845DD"/>
    <w:rsid w:val="00D84834"/>
    <w:rsid w:val="00D84C19"/>
    <w:rsid w:val="00D86BA4"/>
    <w:rsid w:val="00D87981"/>
    <w:rsid w:val="00D901D8"/>
    <w:rsid w:val="00D90359"/>
    <w:rsid w:val="00D90844"/>
    <w:rsid w:val="00D9087D"/>
    <w:rsid w:val="00D90C63"/>
    <w:rsid w:val="00D919B6"/>
    <w:rsid w:val="00D92112"/>
    <w:rsid w:val="00D921E0"/>
    <w:rsid w:val="00D9242E"/>
    <w:rsid w:val="00D924B1"/>
    <w:rsid w:val="00D92525"/>
    <w:rsid w:val="00D9262D"/>
    <w:rsid w:val="00D92788"/>
    <w:rsid w:val="00D93349"/>
    <w:rsid w:val="00D9352C"/>
    <w:rsid w:val="00D93931"/>
    <w:rsid w:val="00D93C78"/>
    <w:rsid w:val="00D94495"/>
    <w:rsid w:val="00D944B2"/>
    <w:rsid w:val="00D951B5"/>
    <w:rsid w:val="00D95B9E"/>
    <w:rsid w:val="00D961E4"/>
    <w:rsid w:val="00D961F1"/>
    <w:rsid w:val="00D9699D"/>
    <w:rsid w:val="00D96D5E"/>
    <w:rsid w:val="00D97AD1"/>
    <w:rsid w:val="00DA03E4"/>
    <w:rsid w:val="00DA05C2"/>
    <w:rsid w:val="00DA0702"/>
    <w:rsid w:val="00DA0D6B"/>
    <w:rsid w:val="00DA0FB6"/>
    <w:rsid w:val="00DA1630"/>
    <w:rsid w:val="00DA1711"/>
    <w:rsid w:val="00DA1B5F"/>
    <w:rsid w:val="00DA1D4C"/>
    <w:rsid w:val="00DA2923"/>
    <w:rsid w:val="00DA35CF"/>
    <w:rsid w:val="00DA38BD"/>
    <w:rsid w:val="00DA3B08"/>
    <w:rsid w:val="00DA3CA1"/>
    <w:rsid w:val="00DA3DC3"/>
    <w:rsid w:val="00DA3E7B"/>
    <w:rsid w:val="00DA475D"/>
    <w:rsid w:val="00DA483B"/>
    <w:rsid w:val="00DA4F5D"/>
    <w:rsid w:val="00DA5008"/>
    <w:rsid w:val="00DA5162"/>
    <w:rsid w:val="00DA5183"/>
    <w:rsid w:val="00DA5D95"/>
    <w:rsid w:val="00DA6AE5"/>
    <w:rsid w:val="00DA7793"/>
    <w:rsid w:val="00DB003B"/>
    <w:rsid w:val="00DB0070"/>
    <w:rsid w:val="00DB01CC"/>
    <w:rsid w:val="00DB10C4"/>
    <w:rsid w:val="00DB208B"/>
    <w:rsid w:val="00DB26BE"/>
    <w:rsid w:val="00DB2E4C"/>
    <w:rsid w:val="00DB2EFC"/>
    <w:rsid w:val="00DB408B"/>
    <w:rsid w:val="00DB414B"/>
    <w:rsid w:val="00DB436F"/>
    <w:rsid w:val="00DB445C"/>
    <w:rsid w:val="00DB4EA2"/>
    <w:rsid w:val="00DB4EFE"/>
    <w:rsid w:val="00DB52D7"/>
    <w:rsid w:val="00DB543F"/>
    <w:rsid w:val="00DB5666"/>
    <w:rsid w:val="00DB56CD"/>
    <w:rsid w:val="00DB5B0D"/>
    <w:rsid w:val="00DB5B72"/>
    <w:rsid w:val="00DB6A6D"/>
    <w:rsid w:val="00DB6E19"/>
    <w:rsid w:val="00DB79B1"/>
    <w:rsid w:val="00DB7DD1"/>
    <w:rsid w:val="00DB7EF5"/>
    <w:rsid w:val="00DC0107"/>
    <w:rsid w:val="00DC0BC1"/>
    <w:rsid w:val="00DC0FB4"/>
    <w:rsid w:val="00DC1338"/>
    <w:rsid w:val="00DC13DD"/>
    <w:rsid w:val="00DC1984"/>
    <w:rsid w:val="00DC26A6"/>
    <w:rsid w:val="00DC2A89"/>
    <w:rsid w:val="00DC2F05"/>
    <w:rsid w:val="00DC2FF4"/>
    <w:rsid w:val="00DC32E7"/>
    <w:rsid w:val="00DC330B"/>
    <w:rsid w:val="00DC33AD"/>
    <w:rsid w:val="00DC3637"/>
    <w:rsid w:val="00DC36EA"/>
    <w:rsid w:val="00DC3E5B"/>
    <w:rsid w:val="00DC44FE"/>
    <w:rsid w:val="00DC4507"/>
    <w:rsid w:val="00DC4B60"/>
    <w:rsid w:val="00DC508B"/>
    <w:rsid w:val="00DC50C1"/>
    <w:rsid w:val="00DC57A8"/>
    <w:rsid w:val="00DC59DC"/>
    <w:rsid w:val="00DC59FA"/>
    <w:rsid w:val="00DC5FAF"/>
    <w:rsid w:val="00DC680E"/>
    <w:rsid w:val="00DC6DA5"/>
    <w:rsid w:val="00DC7213"/>
    <w:rsid w:val="00DC73E0"/>
    <w:rsid w:val="00DC74A8"/>
    <w:rsid w:val="00DC7B6C"/>
    <w:rsid w:val="00DC7B8E"/>
    <w:rsid w:val="00DD06FA"/>
    <w:rsid w:val="00DD0828"/>
    <w:rsid w:val="00DD0A04"/>
    <w:rsid w:val="00DD112F"/>
    <w:rsid w:val="00DD1908"/>
    <w:rsid w:val="00DD1FFE"/>
    <w:rsid w:val="00DD25FA"/>
    <w:rsid w:val="00DD272F"/>
    <w:rsid w:val="00DD2B2B"/>
    <w:rsid w:val="00DD2ED1"/>
    <w:rsid w:val="00DD31E0"/>
    <w:rsid w:val="00DD3B51"/>
    <w:rsid w:val="00DD3BAD"/>
    <w:rsid w:val="00DD3D01"/>
    <w:rsid w:val="00DD4922"/>
    <w:rsid w:val="00DD4BFA"/>
    <w:rsid w:val="00DD50A6"/>
    <w:rsid w:val="00DD52E3"/>
    <w:rsid w:val="00DD5E90"/>
    <w:rsid w:val="00DD5EC0"/>
    <w:rsid w:val="00DD6296"/>
    <w:rsid w:val="00DD6754"/>
    <w:rsid w:val="00DD6B2C"/>
    <w:rsid w:val="00DD6BA6"/>
    <w:rsid w:val="00DD6E93"/>
    <w:rsid w:val="00DD72D4"/>
    <w:rsid w:val="00DD7458"/>
    <w:rsid w:val="00DD7635"/>
    <w:rsid w:val="00DD7E4D"/>
    <w:rsid w:val="00DE0ADD"/>
    <w:rsid w:val="00DE0B73"/>
    <w:rsid w:val="00DE168B"/>
    <w:rsid w:val="00DE19EC"/>
    <w:rsid w:val="00DE1AB5"/>
    <w:rsid w:val="00DE1EDD"/>
    <w:rsid w:val="00DE1F62"/>
    <w:rsid w:val="00DE2C8E"/>
    <w:rsid w:val="00DE3731"/>
    <w:rsid w:val="00DE3A6D"/>
    <w:rsid w:val="00DE3D3F"/>
    <w:rsid w:val="00DE3DFA"/>
    <w:rsid w:val="00DE40C6"/>
    <w:rsid w:val="00DE43AC"/>
    <w:rsid w:val="00DE43BB"/>
    <w:rsid w:val="00DE726E"/>
    <w:rsid w:val="00DE73B5"/>
    <w:rsid w:val="00DE771B"/>
    <w:rsid w:val="00DF078A"/>
    <w:rsid w:val="00DF0D76"/>
    <w:rsid w:val="00DF1184"/>
    <w:rsid w:val="00DF1209"/>
    <w:rsid w:val="00DF14D4"/>
    <w:rsid w:val="00DF1574"/>
    <w:rsid w:val="00DF16CF"/>
    <w:rsid w:val="00DF1AC0"/>
    <w:rsid w:val="00DF22CC"/>
    <w:rsid w:val="00DF2421"/>
    <w:rsid w:val="00DF2765"/>
    <w:rsid w:val="00DF30F7"/>
    <w:rsid w:val="00DF3B1C"/>
    <w:rsid w:val="00DF5377"/>
    <w:rsid w:val="00DF57E8"/>
    <w:rsid w:val="00DF694E"/>
    <w:rsid w:val="00DF69F3"/>
    <w:rsid w:val="00DF6AC9"/>
    <w:rsid w:val="00DF6B46"/>
    <w:rsid w:val="00DF6E45"/>
    <w:rsid w:val="00DF701F"/>
    <w:rsid w:val="00DF7087"/>
    <w:rsid w:val="00DF72CA"/>
    <w:rsid w:val="00DF7533"/>
    <w:rsid w:val="00DF778F"/>
    <w:rsid w:val="00DF7EA5"/>
    <w:rsid w:val="00DF7F1A"/>
    <w:rsid w:val="00E0008F"/>
    <w:rsid w:val="00E0022C"/>
    <w:rsid w:val="00E00AC7"/>
    <w:rsid w:val="00E00B99"/>
    <w:rsid w:val="00E0150F"/>
    <w:rsid w:val="00E024CC"/>
    <w:rsid w:val="00E02E97"/>
    <w:rsid w:val="00E03189"/>
    <w:rsid w:val="00E03D30"/>
    <w:rsid w:val="00E03D55"/>
    <w:rsid w:val="00E03F2A"/>
    <w:rsid w:val="00E040FE"/>
    <w:rsid w:val="00E04E76"/>
    <w:rsid w:val="00E05203"/>
    <w:rsid w:val="00E05237"/>
    <w:rsid w:val="00E0595E"/>
    <w:rsid w:val="00E05BA9"/>
    <w:rsid w:val="00E05CE4"/>
    <w:rsid w:val="00E05E15"/>
    <w:rsid w:val="00E06003"/>
    <w:rsid w:val="00E060CD"/>
    <w:rsid w:val="00E060EA"/>
    <w:rsid w:val="00E06813"/>
    <w:rsid w:val="00E068C3"/>
    <w:rsid w:val="00E07237"/>
    <w:rsid w:val="00E07475"/>
    <w:rsid w:val="00E074D5"/>
    <w:rsid w:val="00E079A5"/>
    <w:rsid w:val="00E103B8"/>
    <w:rsid w:val="00E1091C"/>
    <w:rsid w:val="00E114C5"/>
    <w:rsid w:val="00E11E69"/>
    <w:rsid w:val="00E11F8F"/>
    <w:rsid w:val="00E1202B"/>
    <w:rsid w:val="00E13DAD"/>
    <w:rsid w:val="00E13DCC"/>
    <w:rsid w:val="00E1444A"/>
    <w:rsid w:val="00E14585"/>
    <w:rsid w:val="00E147E1"/>
    <w:rsid w:val="00E14A31"/>
    <w:rsid w:val="00E14B8B"/>
    <w:rsid w:val="00E14C2A"/>
    <w:rsid w:val="00E151DE"/>
    <w:rsid w:val="00E153F7"/>
    <w:rsid w:val="00E1551E"/>
    <w:rsid w:val="00E15945"/>
    <w:rsid w:val="00E160A5"/>
    <w:rsid w:val="00E16322"/>
    <w:rsid w:val="00E16334"/>
    <w:rsid w:val="00E164CA"/>
    <w:rsid w:val="00E1673A"/>
    <w:rsid w:val="00E1684F"/>
    <w:rsid w:val="00E16890"/>
    <w:rsid w:val="00E16910"/>
    <w:rsid w:val="00E16A20"/>
    <w:rsid w:val="00E16B16"/>
    <w:rsid w:val="00E17811"/>
    <w:rsid w:val="00E17DC3"/>
    <w:rsid w:val="00E209E6"/>
    <w:rsid w:val="00E20B7A"/>
    <w:rsid w:val="00E21137"/>
    <w:rsid w:val="00E21366"/>
    <w:rsid w:val="00E2165E"/>
    <w:rsid w:val="00E216AA"/>
    <w:rsid w:val="00E22761"/>
    <w:rsid w:val="00E22BC8"/>
    <w:rsid w:val="00E22C92"/>
    <w:rsid w:val="00E22CDE"/>
    <w:rsid w:val="00E23AF3"/>
    <w:rsid w:val="00E23EC9"/>
    <w:rsid w:val="00E24021"/>
    <w:rsid w:val="00E24055"/>
    <w:rsid w:val="00E242AA"/>
    <w:rsid w:val="00E24526"/>
    <w:rsid w:val="00E24D81"/>
    <w:rsid w:val="00E25246"/>
    <w:rsid w:val="00E254DD"/>
    <w:rsid w:val="00E260BC"/>
    <w:rsid w:val="00E264FE"/>
    <w:rsid w:val="00E26E8E"/>
    <w:rsid w:val="00E27567"/>
    <w:rsid w:val="00E275EF"/>
    <w:rsid w:val="00E30152"/>
    <w:rsid w:val="00E30537"/>
    <w:rsid w:val="00E30ED4"/>
    <w:rsid w:val="00E31840"/>
    <w:rsid w:val="00E31A6C"/>
    <w:rsid w:val="00E31E13"/>
    <w:rsid w:val="00E32611"/>
    <w:rsid w:val="00E32882"/>
    <w:rsid w:val="00E329EB"/>
    <w:rsid w:val="00E33120"/>
    <w:rsid w:val="00E33465"/>
    <w:rsid w:val="00E3447A"/>
    <w:rsid w:val="00E348EA"/>
    <w:rsid w:val="00E34AA6"/>
    <w:rsid w:val="00E34FCE"/>
    <w:rsid w:val="00E35052"/>
    <w:rsid w:val="00E360E8"/>
    <w:rsid w:val="00E3655E"/>
    <w:rsid w:val="00E369A5"/>
    <w:rsid w:val="00E37667"/>
    <w:rsid w:val="00E400F4"/>
    <w:rsid w:val="00E406EF"/>
    <w:rsid w:val="00E4078E"/>
    <w:rsid w:val="00E409B5"/>
    <w:rsid w:val="00E40B1E"/>
    <w:rsid w:val="00E413B3"/>
    <w:rsid w:val="00E4236C"/>
    <w:rsid w:val="00E426E6"/>
    <w:rsid w:val="00E42808"/>
    <w:rsid w:val="00E42918"/>
    <w:rsid w:val="00E42D6D"/>
    <w:rsid w:val="00E42F37"/>
    <w:rsid w:val="00E43B84"/>
    <w:rsid w:val="00E43C79"/>
    <w:rsid w:val="00E43D4F"/>
    <w:rsid w:val="00E4438E"/>
    <w:rsid w:val="00E46003"/>
    <w:rsid w:val="00E4609E"/>
    <w:rsid w:val="00E46597"/>
    <w:rsid w:val="00E468C0"/>
    <w:rsid w:val="00E477E6"/>
    <w:rsid w:val="00E47DC6"/>
    <w:rsid w:val="00E5004F"/>
    <w:rsid w:val="00E5068B"/>
    <w:rsid w:val="00E50709"/>
    <w:rsid w:val="00E50A09"/>
    <w:rsid w:val="00E50A52"/>
    <w:rsid w:val="00E5151C"/>
    <w:rsid w:val="00E51AEC"/>
    <w:rsid w:val="00E527A2"/>
    <w:rsid w:val="00E52B0B"/>
    <w:rsid w:val="00E53139"/>
    <w:rsid w:val="00E541EB"/>
    <w:rsid w:val="00E54988"/>
    <w:rsid w:val="00E54B25"/>
    <w:rsid w:val="00E54E54"/>
    <w:rsid w:val="00E56528"/>
    <w:rsid w:val="00E56C4A"/>
    <w:rsid w:val="00E572CE"/>
    <w:rsid w:val="00E57516"/>
    <w:rsid w:val="00E5758B"/>
    <w:rsid w:val="00E578BA"/>
    <w:rsid w:val="00E57E71"/>
    <w:rsid w:val="00E606F4"/>
    <w:rsid w:val="00E60B61"/>
    <w:rsid w:val="00E60C8D"/>
    <w:rsid w:val="00E60C96"/>
    <w:rsid w:val="00E619CC"/>
    <w:rsid w:val="00E61CBC"/>
    <w:rsid w:val="00E61F9B"/>
    <w:rsid w:val="00E62A52"/>
    <w:rsid w:val="00E62EB2"/>
    <w:rsid w:val="00E62EF6"/>
    <w:rsid w:val="00E6304D"/>
    <w:rsid w:val="00E63173"/>
    <w:rsid w:val="00E6330C"/>
    <w:rsid w:val="00E63325"/>
    <w:rsid w:val="00E63BF3"/>
    <w:rsid w:val="00E63D77"/>
    <w:rsid w:val="00E64413"/>
    <w:rsid w:val="00E64493"/>
    <w:rsid w:val="00E646D2"/>
    <w:rsid w:val="00E64DB1"/>
    <w:rsid w:val="00E651B0"/>
    <w:rsid w:val="00E6534B"/>
    <w:rsid w:val="00E656CE"/>
    <w:rsid w:val="00E65F80"/>
    <w:rsid w:val="00E65FA7"/>
    <w:rsid w:val="00E66070"/>
    <w:rsid w:val="00E66145"/>
    <w:rsid w:val="00E665AD"/>
    <w:rsid w:val="00E667C3"/>
    <w:rsid w:val="00E66CA1"/>
    <w:rsid w:val="00E66DBA"/>
    <w:rsid w:val="00E6701A"/>
    <w:rsid w:val="00E671AA"/>
    <w:rsid w:val="00E673F3"/>
    <w:rsid w:val="00E679B6"/>
    <w:rsid w:val="00E70714"/>
    <w:rsid w:val="00E70878"/>
    <w:rsid w:val="00E70AA1"/>
    <w:rsid w:val="00E7167A"/>
    <w:rsid w:val="00E7187E"/>
    <w:rsid w:val="00E71AA4"/>
    <w:rsid w:val="00E71B00"/>
    <w:rsid w:val="00E71DDE"/>
    <w:rsid w:val="00E71F69"/>
    <w:rsid w:val="00E72036"/>
    <w:rsid w:val="00E72142"/>
    <w:rsid w:val="00E72A0F"/>
    <w:rsid w:val="00E73C14"/>
    <w:rsid w:val="00E743B0"/>
    <w:rsid w:val="00E74466"/>
    <w:rsid w:val="00E74AFA"/>
    <w:rsid w:val="00E74DEB"/>
    <w:rsid w:val="00E752E0"/>
    <w:rsid w:val="00E75596"/>
    <w:rsid w:val="00E75A04"/>
    <w:rsid w:val="00E75BB8"/>
    <w:rsid w:val="00E75D7D"/>
    <w:rsid w:val="00E7629E"/>
    <w:rsid w:val="00E7643D"/>
    <w:rsid w:val="00E76AAD"/>
    <w:rsid w:val="00E76D9A"/>
    <w:rsid w:val="00E76FB0"/>
    <w:rsid w:val="00E76FC0"/>
    <w:rsid w:val="00E772FA"/>
    <w:rsid w:val="00E776D1"/>
    <w:rsid w:val="00E77983"/>
    <w:rsid w:val="00E77E19"/>
    <w:rsid w:val="00E77E27"/>
    <w:rsid w:val="00E77FE6"/>
    <w:rsid w:val="00E8060C"/>
    <w:rsid w:val="00E8070D"/>
    <w:rsid w:val="00E811D3"/>
    <w:rsid w:val="00E8129A"/>
    <w:rsid w:val="00E8146D"/>
    <w:rsid w:val="00E8161F"/>
    <w:rsid w:val="00E816F1"/>
    <w:rsid w:val="00E818DF"/>
    <w:rsid w:val="00E81AAA"/>
    <w:rsid w:val="00E82454"/>
    <w:rsid w:val="00E8289D"/>
    <w:rsid w:val="00E83773"/>
    <w:rsid w:val="00E83BD2"/>
    <w:rsid w:val="00E83CAF"/>
    <w:rsid w:val="00E8441A"/>
    <w:rsid w:val="00E846D5"/>
    <w:rsid w:val="00E84A73"/>
    <w:rsid w:val="00E84C3E"/>
    <w:rsid w:val="00E84EC8"/>
    <w:rsid w:val="00E85785"/>
    <w:rsid w:val="00E85EBE"/>
    <w:rsid w:val="00E86352"/>
    <w:rsid w:val="00E869BA"/>
    <w:rsid w:val="00E86CF9"/>
    <w:rsid w:val="00E86ED7"/>
    <w:rsid w:val="00E86FBD"/>
    <w:rsid w:val="00E877D8"/>
    <w:rsid w:val="00E87807"/>
    <w:rsid w:val="00E901D9"/>
    <w:rsid w:val="00E90813"/>
    <w:rsid w:val="00E90988"/>
    <w:rsid w:val="00E926EB"/>
    <w:rsid w:val="00E92741"/>
    <w:rsid w:val="00E93040"/>
    <w:rsid w:val="00E933AD"/>
    <w:rsid w:val="00E9367A"/>
    <w:rsid w:val="00E94785"/>
    <w:rsid w:val="00E95252"/>
    <w:rsid w:val="00E96120"/>
    <w:rsid w:val="00E963AC"/>
    <w:rsid w:val="00E96F83"/>
    <w:rsid w:val="00E97155"/>
    <w:rsid w:val="00E972FC"/>
    <w:rsid w:val="00E977AD"/>
    <w:rsid w:val="00E97EAC"/>
    <w:rsid w:val="00EA08E9"/>
    <w:rsid w:val="00EA13DA"/>
    <w:rsid w:val="00EA13E8"/>
    <w:rsid w:val="00EA144C"/>
    <w:rsid w:val="00EA1EE0"/>
    <w:rsid w:val="00EA2092"/>
    <w:rsid w:val="00EA2735"/>
    <w:rsid w:val="00EA2A13"/>
    <w:rsid w:val="00EA37D2"/>
    <w:rsid w:val="00EA3CD5"/>
    <w:rsid w:val="00EA3CEF"/>
    <w:rsid w:val="00EA406C"/>
    <w:rsid w:val="00EA465F"/>
    <w:rsid w:val="00EA474E"/>
    <w:rsid w:val="00EA4BCC"/>
    <w:rsid w:val="00EA4C8E"/>
    <w:rsid w:val="00EA5855"/>
    <w:rsid w:val="00EA5A62"/>
    <w:rsid w:val="00EA5B3D"/>
    <w:rsid w:val="00EA630C"/>
    <w:rsid w:val="00EA6AA1"/>
    <w:rsid w:val="00EA6E0C"/>
    <w:rsid w:val="00EA71EA"/>
    <w:rsid w:val="00EA7BD6"/>
    <w:rsid w:val="00EB096C"/>
    <w:rsid w:val="00EB0DD3"/>
    <w:rsid w:val="00EB2864"/>
    <w:rsid w:val="00EB2A60"/>
    <w:rsid w:val="00EB341F"/>
    <w:rsid w:val="00EB38E3"/>
    <w:rsid w:val="00EB3996"/>
    <w:rsid w:val="00EB3BCB"/>
    <w:rsid w:val="00EB3E39"/>
    <w:rsid w:val="00EB4135"/>
    <w:rsid w:val="00EB41A5"/>
    <w:rsid w:val="00EB4FFC"/>
    <w:rsid w:val="00EB51AD"/>
    <w:rsid w:val="00EB57EC"/>
    <w:rsid w:val="00EB643A"/>
    <w:rsid w:val="00EB67D2"/>
    <w:rsid w:val="00EB6E2B"/>
    <w:rsid w:val="00EB7490"/>
    <w:rsid w:val="00EB7C4A"/>
    <w:rsid w:val="00EB7CA6"/>
    <w:rsid w:val="00EC00A6"/>
    <w:rsid w:val="00EC0283"/>
    <w:rsid w:val="00EC0294"/>
    <w:rsid w:val="00EC0519"/>
    <w:rsid w:val="00EC0526"/>
    <w:rsid w:val="00EC063F"/>
    <w:rsid w:val="00EC1482"/>
    <w:rsid w:val="00EC16E5"/>
    <w:rsid w:val="00EC199D"/>
    <w:rsid w:val="00EC20CD"/>
    <w:rsid w:val="00EC2205"/>
    <w:rsid w:val="00EC2BFD"/>
    <w:rsid w:val="00EC2E8E"/>
    <w:rsid w:val="00EC2F60"/>
    <w:rsid w:val="00EC33C0"/>
    <w:rsid w:val="00EC4141"/>
    <w:rsid w:val="00EC42FD"/>
    <w:rsid w:val="00EC4DE9"/>
    <w:rsid w:val="00EC4DEB"/>
    <w:rsid w:val="00EC5910"/>
    <w:rsid w:val="00EC5C4C"/>
    <w:rsid w:val="00EC5EA0"/>
    <w:rsid w:val="00EC5FFD"/>
    <w:rsid w:val="00EC60AD"/>
    <w:rsid w:val="00EC65AC"/>
    <w:rsid w:val="00EC69E5"/>
    <w:rsid w:val="00EC6B59"/>
    <w:rsid w:val="00EC787B"/>
    <w:rsid w:val="00EC7AAC"/>
    <w:rsid w:val="00ED0112"/>
    <w:rsid w:val="00ED098D"/>
    <w:rsid w:val="00ED1154"/>
    <w:rsid w:val="00ED17CD"/>
    <w:rsid w:val="00ED1D25"/>
    <w:rsid w:val="00ED2221"/>
    <w:rsid w:val="00ED28CD"/>
    <w:rsid w:val="00ED2A9A"/>
    <w:rsid w:val="00ED2C06"/>
    <w:rsid w:val="00ED2E5C"/>
    <w:rsid w:val="00ED32B4"/>
    <w:rsid w:val="00ED33C6"/>
    <w:rsid w:val="00ED3A0D"/>
    <w:rsid w:val="00ED3C83"/>
    <w:rsid w:val="00ED3E01"/>
    <w:rsid w:val="00ED40D7"/>
    <w:rsid w:val="00ED4158"/>
    <w:rsid w:val="00ED46EF"/>
    <w:rsid w:val="00ED490A"/>
    <w:rsid w:val="00ED4A1D"/>
    <w:rsid w:val="00ED4BC4"/>
    <w:rsid w:val="00ED5635"/>
    <w:rsid w:val="00ED5CC9"/>
    <w:rsid w:val="00ED5EEF"/>
    <w:rsid w:val="00ED5F60"/>
    <w:rsid w:val="00ED6385"/>
    <w:rsid w:val="00ED646F"/>
    <w:rsid w:val="00ED6574"/>
    <w:rsid w:val="00ED66D1"/>
    <w:rsid w:val="00ED6B6C"/>
    <w:rsid w:val="00ED6EA3"/>
    <w:rsid w:val="00ED788E"/>
    <w:rsid w:val="00ED78A8"/>
    <w:rsid w:val="00ED7EE1"/>
    <w:rsid w:val="00EE04C0"/>
    <w:rsid w:val="00EE0872"/>
    <w:rsid w:val="00EE0D63"/>
    <w:rsid w:val="00EE15D2"/>
    <w:rsid w:val="00EE2D91"/>
    <w:rsid w:val="00EE3A83"/>
    <w:rsid w:val="00EE3AC4"/>
    <w:rsid w:val="00EE3B4A"/>
    <w:rsid w:val="00EE592E"/>
    <w:rsid w:val="00EE59B9"/>
    <w:rsid w:val="00EE5CB6"/>
    <w:rsid w:val="00EE6560"/>
    <w:rsid w:val="00EE69BD"/>
    <w:rsid w:val="00EE6B0C"/>
    <w:rsid w:val="00EE6BA4"/>
    <w:rsid w:val="00EE7104"/>
    <w:rsid w:val="00EE71E4"/>
    <w:rsid w:val="00EF11EB"/>
    <w:rsid w:val="00EF1365"/>
    <w:rsid w:val="00EF180F"/>
    <w:rsid w:val="00EF1DC0"/>
    <w:rsid w:val="00EF2C76"/>
    <w:rsid w:val="00EF3797"/>
    <w:rsid w:val="00EF39F1"/>
    <w:rsid w:val="00EF3B5B"/>
    <w:rsid w:val="00EF3E68"/>
    <w:rsid w:val="00EF4397"/>
    <w:rsid w:val="00EF44C6"/>
    <w:rsid w:val="00EF45CB"/>
    <w:rsid w:val="00EF4850"/>
    <w:rsid w:val="00EF55E1"/>
    <w:rsid w:val="00EF5ABB"/>
    <w:rsid w:val="00EF5E71"/>
    <w:rsid w:val="00EF6039"/>
    <w:rsid w:val="00EF662C"/>
    <w:rsid w:val="00EF67E8"/>
    <w:rsid w:val="00EF686F"/>
    <w:rsid w:val="00EF691E"/>
    <w:rsid w:val="00EF6C0A"/>
    <w:rsid w:val="00EF74EC"/>
    <w:rsid w:val="00F00226"/>
    <w:rsid w:val="00F002A5"/>
    <w:rsid w:val="00F003F7"/>
    <w:rsid w:val="00F0078A"/>
    <w:rsid w:val="00F00989"/>
    <w:rsid w:val="00F00DC2"/>
    <w:rsid w:val="00F010E8"/>
    <w:rsid w:val="00F019D1"/>
    <w:rsid w:val="00F02E40"/>
    <w:rsid w:val="00F02FD5"/>
    <w:rsid w:val="00F0330A"/>
    <w:rsid w:val="00F034AC"/>
    <w:rsid w:val="00F04A58"/>
    <w:rsid w:val="00F05097"/>
    <w:rsid w:val="00F05F6A"/>
    <w:rsid w:val="00F061FC"/>
    <w:rsid w:val="00F06655"/>
    <w:rsid w:val="00F06686"/>
    <w:rsid w:val="00F0695A"/>
    <w:rsid w:val="00F06995"/>
    <w:rsid w:val="00F06B37"/>
    <w:rsid w:val="00F06D0A"/>
    <w:rsid w:val="00F07F82"/>
    <w:rsid w:val="00F119BA"/>
    <w:rsid w:val="00F130DC"/>
    <w:rsid w:val="00F1395F"/>
    <w:rsid w:val="00F13ABD"/>
    <w:rsid w:val="00F14783"/>
    <w:rsid w:val="00F14D51"/>
    <w:rsid w:val="00F15138"/>
    <w:rsid w:val="00F16111"/>
    <w:rsid w:val="00F166ED"/>
    <w:rsid w:val="00F16749"/>
    <w:rsid w:val="00F170AA"/>
    <w:rsid w:val="00F1737F"/>
    <w:rsid w:val="00F17836"/>
    <w:rsid w:val="00F17843"/>
    <w:rsid w:val="00F17B18"/>
    <w:rsid w:val="00F17B52"/>
    <w:rsid w:val="00F17BC2"/>
    <w:rsid w:val="00F200DB"/>
    <w:rsid w:val="00F2023E"/>
    <w:rsid w:val="00F2054D"/>
    <w:rsid w:val="00F20D4F"/>
    <w:rsid w:val="00F20F1C"/>
    <w:rsid w:val="00F21541"/>
    <w:rsid w:val="00F216F1"/>
    <w:rsid w:val="00F21D4F"/>
    <w:rsid w:val="00F22497"/>
    <w:rsid w:val="00F226DD"/>
    <w:rsid w:val="00F22B4A"/>
    <w:rsid w:val="00F22D28"/>
    <w:rsid w:val="00F22F80"/>
    <w:rsid w:val="00F23503"/>
    <w:rsid w:val="00F23FF2"/>
    <w:rsid w:val="00F24342"/>
    <w:rsid w:val="00F24536"/>
    <w:rsid w:val="00F24F84"/>
    <w:rsid w:val="00F25623"/>
    <w:rsid w:val="00F2564B"/>
    <w:rsid w:val="00F25C3E"/>
    <w:rsid w:val="00F262B9"/>
    <w:rsid w:val="00F26663"/>
    <w:rsid w:val="00F266D7"/>
    <w:rsid w:val="00F269E0"/>
    <w:rsid w:val="00F26A6B"/>
    <w:rsid w:val="00F27843"/>
    <w:rsid w:val="00F27DE5"/>
    <w:rsid w:val="00F308DB"/>
    <w:rsid w:val="00F30945"/>
    <w:rsid w:val="00F317DE"/>
    <w:rsid w:val="00F31E12"/>
    <w:rsid w:val="00F320CE"/>
    <w:rsid w:val="00F327F8"/>
    <w:rsid w:val="00F329BE"/>
    <w:rsid w:val="00F32CFD"/>
    <w:rsid w:val="00F32E41"/>
    <w:rsid w:val="00F3433A"/>
    <w:rsid w:val="00F34857"/>
    <w:rsid w:val="00F34A03"/>
    <w:rsid w:val="00F34ED7"/>
    <w:rsid w:val="00F35032"/>
    <w:rsid w:val="00F36C10"/>
    <w:rsid w:val="00F37302"/>
    <w:rsid w:val="00F37624"/>
    <w:rsid w:val="00F3773D"/>
    <w:rsid w:val="00F378C0"/>
    <w:rsid w:val="00F37ADC"/>
    <w:rsid w:val="00F40C11"/>
    <w:rsid w:val="00F415AE"/>
    <w:rsid w:val="00F41D2F"/>
    <w:rsid w:val="00F42197"/>
    <w:rsid w:val="00F43746"/>
    <w:rsid w:val="00F43C28"/>
    <w:rsid w:val="00F43D21"/>
    <w:rsid w:val="00F445DA"/>
    <w:rsid w:val="00F445E3"/>
    <w:rsid w:val="00F44975"/>
    <w:rsid w:val="00F44D79"/>
    <w:rsid w:val="00F4526A"/>
    <w:rsid w:val="00F457D6"/>
    <w:rsid w:val="00F45F36"/>
    <w:rsid w:val="00F45FCA"/>
    <w:rsid w:val="00F46009"/>
    <w:rsid w:val="00F464D1"/>
    <w:rsid w:val="00F46845"/>
    <w:rsid w:val="00F46A0B"/>
    <w:rsid w:val="00F46E58"/>
    <w:rsid w:val="00F471A0"/>
    <w:rsid w:val="00F47505"/>
    <w:rsid w:val="00F4780A"/>
    <w:rsid w:val="00F47B00"/>
    <w:rsid w:val="00F47BDB"/>
    <w:rsid w:val="00F47C4B"/>
    <w:rsid w:val="00F50F5D"/>
    <w:rsid w:val="00F50FD4"/>
    <w:rsid w:val="00F51256"/>
    <w:rsid w:val="00F518FA"/>
    <w:rsid w:val="00F51DE9"/>
    <w:rsid w:val="00F52080"/>
    <w:rsid w:val="00F52588"/>
    <w:rsid w:val="00F52C02"/>
    <w:rsid w:val="00F52EBF"/>
    <w:rsid w:val="00F532C0"/>
    <w:rsid w:val="00F53649"/>
    <w:rsid w:val="00F53770"/>
    <w:rsid w:val="00F53D03"/>
    <w:rsid w:val="00F53EBD"/>
    <w:rsid w:val="00F5410B"/>
    <w:rsid w:val="00F54A28"/>
    <w:rsid w:val="00F55AD5"/>
    <w:rsid w:val="00F5631F"/>
    <w:rsid w:val="00F56844"/>
    <w:rsid w:val="00F56D15"/>
    <w:rsid w:val="00F5723B"/>
    <w:rsid w:val="00F57A2C"/>
    <w:rsid w:val="00F60380"/>
    <w:rsid w:val="00F6038F"/>
    <w:rsid w:val="00F60AFA"/>
    <w:rsid w:val="00F613D3"/>
    <w:rsid w:val="00F61B74"/>
    <w:rsid w:val="00F61BA3"/>
    <w:rsid w:val="00F61F97"/>
    <w:rsid w:val="00F6217A"/>
    <w:rsid w:val="00F6223A"/>
    <w:rsid w:val="00F6259F"/>
    <w:rsid w:val="00F62A28"/>
    <w:rsid w:val="00F63290"/>
    <w:rsid w:val="00F6343B"/>
    <w:rsid w:val="00F63B31"/>
    <w:rsid w:val="00F63B9C"/>
    <w:rsid w:val="00F6457E"/>
    <w:rsid w:val="00F649B5"/>
    <w:rsid w:val="00F64C78"/>
    <w:rsid w:val="00F65051"/>
    <w:rsid w:val="00F65E11"/>
    <w:rsid w:val="00F6649F"/>
    <w:rsid w:val="00F66843"/>
    <w:rsid w:val="00F66CA4"/>
    <w:rsid w:val="00F671A8"/>
    <w:rsid w:val="00F67367"/>
    <w:rsid w:val="00F67FE6"/>
    <w:rsid w:val="00F70691"/>
    <w:rsid w:val="00F7072E"/>
    <w:rsid w:val="00F70CED"/>
    <w:rsid w:val="00F71195"/>
    <w:rsid w:val="00F717F1"/>
    <w:rsid w:val="00F71B8A"/>
    <w:rsid w:val="00F72077"/>
    <w:rsid w:val="00F729DC"/>
    <w:rsid w:val="00F73097"/>
    <w:rsid w:val="00F73401"/>
    <w:rsid w:val="00F735A8"/>
    <w:rsid w:val="00F73E1C"/>
    <w:rsid w:val="00F7438F"/>
    <w:rsid w:val="00F74431"/>
    <w:rsid w:val="00F745FC"/>
    <w:rsid w:val="00F74B26"/>
    <w:rsid w:val="00F74F8E"/>
    <w:rsid w:val="00F75AA2"/>
    <w:rsid w:val="00F76095"/>
    <w:rsid w:val="00F7629F"/>
    <w:rsid w:val="00F76A58"/>
    <w:rsid w:val="00F7770E"/>
    <w:rsid w:val="00F7797E"/>
    <w:rsid w:val="00F802A1"/>
    <w:rsid w:val="00F81314"/>
    <w:rsid w:val="00F816EC"/>
    <w:rsid w:val="00F81806"/>
    <w:rsid w:val="00F8192C"/>
    <w:rsid w:val="00F81A9A"/>
    <w:rsid w:val="00F81B66"/>
    <w:rsid w:val="00F81E99"/>
    <w:rsid w:val="00F822AE"/>
    <w:rsid w:val="00F82AFB"/>
    <w:rsid w:val="00F82CD0"/>
    <w:rsid w:val="00F84769"/>
    <w:rsid w:val="00F848BA"/>
    <w:rsid w:val="00F84B99"/>
    <w:rsid w:val="00F86BB8"/>
    <w:rsid w:val="00F86C1A"/>
    <w:rsid w:val="00F86DF6"/>
    <w:rsid w:val="00F870A0"/>
    <w:rsid w:val="00F876E5"/>
    <w:rsid w:val="00F878C0"/>
    <w:rsid w:val="00F87930"/>
    <w:rsid w:val="00F87DC3"/>
    <w:rsid w:val="00F90248"/>
    <w:rsid w:val="00F9063F"/>
    <w:rsid w:val="00F90A70"/>
    <w:rsid w:val="00F91B37"/>
    <w:rsid w:val="00F92E6D"/>
    <w:rsid w:val="00F9303D"/>
    <w:rsid w:val="00F9388C"/>
    <w:rsid w:val="00F940F3"/>
    <w:rsid w:val="00F94AAA"/>
    <w:rsid w:val="00F94CB2"/>
    <w:rsid w:val="00F94CFD"/>
    <w:rsid w:val="00F94DD8"/>
    <w:rsid w:val="00F94E0F"/>
    <w:rsid w:val="00F954F1"/>
    <w:rsid w:val="00F95BC5"/>
    <w:rsid w:val="00F96180"/>
    <w:rsid w:val="00F961EB"/>
    <w:rsid w:val="00F96533"/>
    <w:rsid w:val="00F968B4"/>
    <w:rsid w:val="00F96ABC"/>
    <w:rsid w:val="00F97146"/>
    <w:rsid w:val="00F97388"/>
    <w:rsid w:val="00F97741"/>
    <w:rsid w:val="00F978EE"/>
    <w:rsid w:val="00F97991"/>
    <w:rsid w:val="00FA088D"/>
    <w:rsid w:val="00FA0A5E"/>
    <w:rsid w:val="00FA0FDA"/>
    <w:rsid w:val="00FA1AB9"/>
    <w:rsid w:val="00FA1C8F"/>
    <w:rsid w:val="00FA28A1"/>
    <w:rsid w:val="00FA2C7F"/>
    <w:rsid w:val="00FA2DE6"/>
    <w:rsid w:val="00FA2F09"/>
    <w:rsid w:val="00FA3134"/>
    <w:rsid w:val="00FA34ED"/>
    <w:rsid w:val="00FA3665"/>
    <w:rsid w:val="00FA381E"/>
    <w:rsid w:val="00FA3980"/>
    <w:rsid w:val="00FA3B39"/>
    <w:rsid w:val="00FA3E20"/>
    <w:rsid w:val="00FA44DE"/>
    <w:rsid w:val="00FA4AE5"/>
    <w:rsid w:val="00FA4F11"/>
    <w:rsid w:val="00FA5463"/>
    <w:rsid w:val="00FA5530"/>
    <w:rsid w:val="00FA59B9"/>
    <w:rsid w:val="00FA5B27"/>
    <w:rsid w:val="00FA69ED"/>
    <w:rsid w:val="00FA768D"/>
    <w:rsid w:val="00FA776A"/>
    <w:rsid w:val="00FA7F7D"/>
    <w:rsid w:val="00FB026F"/>
    <w:rsid w:val="00FB0A5C"/>
    <w:rsid w:val="00FB1732"/>
    <w:rsid w:val="00FB1D95"/>
    <w:rsid w:val="00FB2F85"/>
    <w:rsid w:val="00FB3752"/>
    <w:rsid w:val="00FB394A"/>
    <w:rsid w:val="00FB3FBF"/>
    <w:rsid w:val="00FB4CF9"/>
    <w:rsid w:val="00FB51FB"/>
    <w:rsid w:val="00FB520B"/>
    <w:rsid w:val="00FB560A"/>
    <w:rsid w:val="00FB5716"/>
    <w:rsid w:val="00FB584E"/>
    <w:rsid w:val="00FB5E39"/>
    <w:rsid w:val="00FB5EE0"/>
    <w:rsid w:val="00FB638C"/>
    <w:rsid w:val="00FB66A7"/>
    <w:rsid w:val="00FB6C35"/>
    <w:rsid w:val="00FB6D6C"/>
    <w:rsid w:val="00FB6DDC"/>
    <w:rsid w:val="00FB6F1C"/>
    <w:rsid w:val="00FB6FAA"/>
    <w:rsid w:val="00FB70C7"/>
    <w:rsid w:val="00FB7519"/>
    <w:rsid w:val="00FB752E"/>
    <w:rsid w:val="00FB7EA8"/>
    <w:rsid w:val="00FC0B19"/>
    <w:rsid w:val="00FC0EDB"/>
    <w:rsid w:val="00FC0F85"/>
    <w:rsid w:val="00FC1093"/>
    <w:rsid w:val="00FC14F1"/>
    <w:rsid w:val="00FC1A46"/>
    <w:rsid w:val="00FC1C47"/>
    <w:rsid w:val="00FC1D1B"/>
    <w:rsid w:val="00FC22B5"/>
    <w:rsid w:val="00FC2748"/>
    <w:rsid w:val="00FC3371"/>
    <w:rsid w:val="00FC3B8A"/>
    <w:rsid w:val="00FC427C"/>
    <w:rsid w:val="00FC479F"/>
    <w:rsid w:val="00FC480B"/>
    <w:rsid w:val="00FC480D"/>
    <w:rsid w:val="00FC4DB6"/>
    <w:rsid w:val="00FC4EA7"/>
    <w:rsid w:val="00FC51B0"/>
    <w:rsid w:val="00FC5384"/>
    <w:rsid w:val="00FC5792"/>
    <w:rsid w:val="00FC5E81"/>
    <w:rsid w:val="00FC74FA"/>
    <w:rsid w:val="00FC7C0A"/>
    <w:rsid w:val="00FC7DE2"/>
    <w:rsid w:val="00FC7EC5"/>
    <w:rsid w:val="00FC7EF5"/>
    <w:rsid w:val="00FD0379"/>
    <w:rsid w:val="00FD1076"/>
    <w:rsid w:val="00FD1BBC"/>
    <w:rsid w:val="00FD1CD7"/>
    <w:rsid w:val="00FD25DE"/>
    <w:rsid w:val="00FD30ED"/>
    <w:rsid w:val="00FD38A6"/>
    <w:rsid w:val="00FD3AD3"/>
    <w:rsid w:val="00FD3C51"/>
    <w:rsid w:val="00FD468D"/>
    <w:rsid w:val="00FD46C0"/>
    <w:rsid w:val="00FD4F39"/>
    <w:rsid w:val="00FD50B8"/>
    <w:rsid w:val="00FD51CB"/>
    <w:rsid w:val="00FD5472"/>
    <w:rsid w:val="00FD6102"/>
    <w:rsid w:val="00FD6131"/>
    <w:rsid w:val="00FD6C5C"/>
    <w:rsid w:val="00FD6DDF"/>
    <w:rsid w:val="00FE027A"/>
    <w:rsid w:val="00FE04CB"/>
    <w:rsid w:val="00FE0A2C"/>
    <w:rsid w:val="00FE0E16"/>
    <w:rsid w:val="00FE1613"/>
    <w:rsid w:val="00FE1C9A"/>
    <w:rsid w:val="00FE1E94"/>
    <w:rsid w:val="00FE1FCD"/>
    <w:rsid w:val="00FE22B6"/>
    <w:rsid w:val="00FE24DC"/>
    <w:rsid w:val="00FE253C"/>
    <w:rsid w:val="00FE2FB7"/>
    <w:rsid w:val="00FE30D8"/>
    <w:rsid w:val="00FE331B"/>
    <w:rsid w:val="00FE40D0"/>
    <w:rsid w:val="00FE41FD"/>
    <w:rsid w:val="00FE42C4"/>
    <w:rsid w:val="00FE4444"/>
    <w:rsid w:val="00FE46CD"/>
    <w:rsid w:val="00FE4C40"/>
    <w:rsid w:val="00FE4C6B"/>
    <w:rsid w:val="00FE502C"/>
    <w:rsid w:val="00FE50E3"/>
    <w:rsid w:val="00FE5793"/>
    <w:rsid w:val="00FE5F51"/>
    <w:rsid w:val="00FE5FE4"/>
    <w:rsid w:val="00FE6784"/>
    <w:rsid w:val="00FE6A5E"/>
    <w:rsid w:val="00FE7547"/>
    <w:rsid w:val="00FE774F"/>
    <w:rsid w:val="00FF05AF"/>
    <w:rsid w:val="00FF0C67"/>
    <w:rsid w:val="00FF1474"/>
    <w:rsid w:val="00FF14E6"/>
    <w:rsid w:val="00FF1599"/>
    <w:rsid w:val="00FF1737"/>
    <w:rsid w:val="00FF1A45"/>
    <w:rsid w:val="00FF1C54"/>
    <w:rsid w:val="00FF26F7"/>
    <w:rsid w:val="00FF2711"/>
    <w:rsid w:val="00FF34AA"/>
    <w:rsid w:val="00FF38FC"/>
    <w:rsid w:val="00FF3A87"/>
    <w:rsid w:val="00FF3A93"/>
    <w:rsid w:val="00FF3C37"/>
    <w:rsid w:val="00FF3C46"/>
    <w:rsid w:val="00FF3E6F"/>
    <w:rsid w:val="00FF3F61"/>
    <w:rsid w:val="00FF4393"/>
    <w:rsid w:val="00FF4926"/>
    <w:rsid w:val="00FF4C0B"/>
    <w:rsid w:val="00FF4FEE"/>
    <w:rsid w:val="00FF525F"/>
    <w:rsid w:val="00FF55DB"/>
    <w:rsid w:val="00FF5DBF"/>
    <w:rsid w:val="00FF5F47"/>
    <w:rsid w:val="00FF656E"/>
    <w:rsid w:val="00FF6EB9"/>
    <w:rsid w:val="00FF7F15"/>
    <w:rsid w:val="01B27103"/>
    <w:rsid w:val="12D3AA05"/>
    <w:rsid w:val="1348DF03"/>
    <w:rsid w:val="18191247"/>
    <w:rsid w:val="18C19991"/>
    <w:rsid w:val="2193C58B"/>
    <w:rsid w:val="258DC1C3"/>
    <w:rsid w:val="26ACD998"/>
    <w:rsid w:val="29DDE02F"/>
    <w:rsid w:val="2A4FBD4C"/>
    <w:rsid w:val="332AF5B5"/>
    <w:rsid w:val="33882094"/>
    <w:rsid w:val="35D81425"/>
    <w:rsid w:val="3652CCD5"/>
    <w:rsid w:val="41A4BF8B"/>
    <w:rsid w:val="443D16BE"/>
    <w:rsid w:val="44A35D59"/>
    <w:rsid w:val="466988CA"/>
    <w:rsid w:val="4E2B6511"/>
    <w:rsid w:val="4E33DBBA"/>
    <w:rsid w:val="52E0DF25"/>
    <w:rsid w:val="5DD5CE99"/>
    <w:rsid w:val="5E02E5B1"/>
    <w:rsid w:val="5E7D6929"/>
    <w:rsid w:val="603D1BB8"/>
    <w:rsid w:val="62E591DF"/>
    <w:rsid w:val="704B77E4"/>
    <w:rsid w:val="74B57ECE"/>
    <w:rsid w:val="767C7D26"/>
    <w:rsid w:val="7B5B3F71"/>
    <w:rsid w:val="7C3AEAC6"/>
    <w:rsid w:val="7D030D20"/>
    <w:rsid w:val="7F0113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51732"/>
  <w15:docId w15:val="{3E983554-D5FA-4A24-B77E-BE31CFCD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pPr>
        <w:ind w:left="641" w:hanging="357"/>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qFormat="1"/>
    <w:lsdException w:name="heading 9" w:semiHidden="1" w:uiPriority="9" w:unhideWhenUsed="1" w:qFormat="1"/>
    <w:lsdException w:name="footnote text"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uiPriority="11"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2B0A"/>
    <w:rPr>
      <w:lang w:val="en-GB" w:eastAsia="en-US"/>
    </w:rPr>
  </w:style>
  <w:style w:type="paragraph" w:styleId="Heading1">
    <w:name w:val="heading 1"/>
    <w:basedOn w:val="Normal"/>
    <w:next w:val="Normal"/>
    <w:link w:val="Heading1Char"/>
    <w:qFormat/>
    <w:rsid w:val="00353E7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C3000E"/>
    <w:pPr>
      <w:keepNext/>
      <w:keepLines/>
      <w:spacing w:before="160" w:after="80"/>
      <w:outlineLvl w:val="1"/>
    </w:pPr>
    <w:rPr>
      <w:rFonts w:asciiTheme="majorHAnsi" w:eastAsiaTheme="majorEastAsia" w:hAnsiTheme="majorHAnsi" w:cstheme="majorBidi"/>
      <w:color w:val="2E74B5" w:themeColor="accent1" w:themeShade="BF"/>
      <w:sz w:val="32"/>
      <w:szCs w:val="32"/>
      <w:lang w:val="lv-LV"/>
    </w:rPr>
  </w:style>
  <w:style w:type="paragraph" w:styleId="Heading3">
    <w:name w:val="heading 3"/>
    <w:basedOn w:val="Normal"/>
    <w:next w:val="Normal"/>
    <w:link w:val="Heading3Char"/>
    <w:uiPriority w:val="9"/>
    <w:semiHidden/>
    <w:unhideWhenUsed/>
    <w:qFormat/>
    <w:rsid w:val="00C3000E"/>
    <w:pPr>
      <w:keepNext/>
      <w:keepLines/>
      <w:spacing w:before="160" w:after="80"/>
      <w:outlineLvl w:val="2"/>
    </w:pPr>
    <w:rPr>
      <w:rFonts w:eastAsiaTheme="majorEastAsia" w:cstheme="majorBidi"/>
      <w:color w:val="2E74B5" w:themeColor="accent1" w:themeShade="BF"/>
      <w:sz w:val="28"/>
      <w:szCs w:val="28"/>
      <w:lang w:val="lv-LV"/>
    </w:rPr>
  </w:style>
  <w:style w:type="paragraph" w:styleId="Heading4">
    <w:name w:val="heading 4"/>
    <w:basedOn w:val="Normal"/>
    <w:next w:val="Normal"/>
    <w:link w:val="Heading4Char"/>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3000E"/>
    <w:pPr>
      <w:keepNext/>
      <w:keepLines/>
      <w:spacing w:before="80" w:after="40"/>
      <w:outlineLvl w:val="4"/>
    </w:pPr>
    <w:rPr>
      <w:rFonts w:eastAsiaTheme="majorEastAsia" w:cstheme="majorBidi"/>
      <w:color w:val="2E74B5" w:themeColor="accent1" w:themeShade="BF"/>
      <w:lang w:val="lv-LV"/>
    </w:rPr>
  </w:style>
  <w:style w:type="paragraph" w:styleId="Heading6">
    <w:name w:val="heading 6"/>
    <w:basedOn w:val="Normal"/>
    <w:next w:val="Normal"/>
    <w:link w:val="Heading6Char"/>
    <w:qFormat/>
    <w:rsid w:val="005F67EE"/>
    <w:pPr>
      <w:keepNext/>
      <w:outlineLvl w:val="5"/>
    </w:pPr>
    <w:rPr>
      <w:b/>
      <w:sz w:val="24"/>
      <w:szCs w:val="24"/>
      <w:lang w:val="lv-LV"/>
    </w:rPr>
  </w:style>
  <w:style w:type="paragraph" w:styleId="Heading7">
    <w:name w:val="heading 7"/>
    <w:basedOn w:val="Normal"/>
    <w:next w:val="Normal"/>
    <w:link w:val="Heading7Char"/>
    <w:uiPriority w:val="9"/>
    <w:semiHidden/>
    <w:unhideWhenUsed/>
    <w:qFormat/>
    <w:rsid w:val="00C3000E"/>
    <w:pPr>
      <w:keepNext/>
      <w:keepLines/>
      <w:spacing w:before="40"/>
      <w:outlineLvl w:val="6"/>
    </w:pPr>
    <w:rPr>
      <w:rFonts w:eastAsiaTheme="majorEastAsia" w:cstheme="majorBidi"/>
      <w:color w:val="595959" w:themeColor="text1" w:themeTint="A6"/>
      <w:lang w:val="lv-LV"/>
    </w:rPr>
  </w:style>
  <w:style w:type="paragraph" w:styleId="Heading8">
    <w:name w:val="heading 8"/>
    <w:basedOn w:val="Normal"/>
    <w:next w:val="Normal"/>
    <w:link w:val="Heading8Char"/>
    <w:qFormat/>
    <w:rsid w:val="00124C12"/>
    <w:pPr>
      <w:spacing w:before="240" w:after="60"/>
      <w:outlineLvl w:val="7"/>
    </w:pPr>
    <w:rPr>
      <w:i/>
      <w:iCs/>
      <w:sz w:val="24"/>
      <w:szCs w:val="24"/>
    </w:rPr>
  </w:style>
  <w:style w:type="paragraph" w:styleId="Heading9">
    <w:name w:val="heading 9"/>
    <w:basedOn w:val="Normal"/>
    <w:next w:val="Normal"/>
    <w:link w:val="Heading9Char"/>
    <w:uiPriority w:val="9"/>
    <w:semiHidden/>
    <w:unhideWhenUsed/>
    <w:qFormat/>
    <w:rsid w:val="00C3000E"/>
    <w:pPr>
      <w:keepNext/>
      <w:keepLines/>
      <w:outlineLvl w:val="8"/>
    </w:pPr>
    <w:rPr>
      <w:rFonts w:eastAsiaTheme="majorEastAsia" w:cstheme="majorBidi"/>
      <w:color w:val="272727" w:themeColor="text1" w:themeTint="D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217D66"/>
    <w:rPr>
      <w:rFonts w:ascii="Tahoma" w:hAnsi="Tahoma" w:cs="Tahoma"/>
      <w:sz w:val="16"/>
      <w:szCs w:val="16"/>
    </w:rPr>
  </w:style>
  <w:style w:type="character" w:styleId="Hyperlink">
    <w:name w:val="Hyperlink"/>
    <w:uiPriority w:val="99"/>
    <w:rsid w:val="001933C6"/>
    <w:rPr>
      <w:color w:val="0000FF"/>
      <w:u w:val="single"/>
    </w:rPr>
  </w:style>
  <w:style w:type="paragraph" w:styleId="CommentText">
    <w:name w:val="annotation text"/>
    <w:basedOn w:val="Normal"/>
    <w:link w:val="CommentTextChar"/>
    <w:uiPriority w:val="99"/>
    <w:rsid w:val="005F67EE"/>
    <w:pPr>
      <w:widowControl w:val="0"/>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jc w:val="center"/>
    </w:pPr>
    <w:rPr>
      <w:b/>
      <w:sz w:val="24"/>
      <w:lang w:val="lv-LV"/>
    </w:rPr>
  </w:style>
  <w:style w:type="table" w:styleId="TableGrid">
    <w:name w:val="Table Grid"/>
    <w:basedOn w:val="TableNormal"/>
    <w:rsid w:val="00353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spacing w:after="120"/>
      <w:jc w:val="center"/>
    </w:pPr>
    <w:rPr>
      <w:b/>
      <w:bCs/>
      <w:sz w:val="28"/>
      <w:szCs w:val="28"/>
      <w:lang w:val="en-US" w:eastAsia="lv-LV"/>
    </w:rPr>
  </w:style>
  <w:style w:type="paragraph" w:styleId="BodyText">
    <w:name w:val="Body Text"/>
    <w:basedOn w:val="Normal"/>
    <w:link w:val="BodyTextChar"/>
    <w:rsid w:val="00353E74"/>
    <w:pPr>
      <w:spacing w:after="120"/>
    </w:pPr>
    <w:rPr>
      <w:sz w:val="24"/>
      <w:szCs w:val="24"/>
    </w:rPr>
  </w:style>
  <w:style w:type="character" w:customStyle="1" w:styleId="BodyTextChar">
    <w:name w:val="Body Text Char"/>
    <w:link w:val="BodyText"/>
    <w:locked/>
    <w:rsid w:val="00353E74"/>
    <w:rPr>
      <w:sz w:val="24"/>
      <w:szCs w:val="24"/>
      <w:lang w:val="en-GB" w:eastAsia="en-US" w:bidi="ar-SA"/>
    </w:rPr>
  </w:style>
  <w:style w:type="paragraph" w:styleId="BodyTextIndent2">
    <w:name w:val="Body Text Indent 2"/>
    <w:basedOn w:val="Normal"/>
    <w:link w:val="BodyTextIndent2Char"/>
    <w:rsid w:val="00353E74"/>
    <w:pPr>
      <w:spacing w:after="120" w:line="480" w:lineRule="auto"/>
      <w:ind w:left="283"/>
    </w:pPr>
    <w:rPr>
      <w:sz w:val="24"/>
      <w:szCs w:val="24"/>
    </w:rPr>
  </w:style>
  <w:style w:type="character" w:customStyle="1" w:styleId="BodyTextIndent2Char">
    <w:name w:val="Body Text Indent 2 Char"/>
    <w:link w:val="BodyTextIndent2"/>
    <w:locked/>
    <w:rsid w:val="00353E74"/>
    <w:rPr>
      <w:sz w:val="24"/>
      <w:szCs w:val="24"/>
      <w:lang w:val="en-GB" w:eastAsia="en-US" w:bidi="ar-SA"/>
    </w:rPr>
  </w:style>
  <w:style w:type="paragraph" w:styleId="Header">
    <w:name w:val="header"/>
    <w:basedOn w:val="Normal"/>
    <w:link w:val="HeaderChar"/>
    <w:rsid w:val="00353E74"/>
    <w:pPr>
      <w:tabs>
        <w:tab w:val="center" w:pos="4153"/>
        <w:tab w:val="right" w:pos="8306"/>
      </w:tabs>
    </w:pPr>
    <w:rPr>
      <w:sz w:val="24"/>
      <w:szCs w:val="24"/>
    </w:rPr>
  </w:style>
  <w:style w:type="character" w:customStyle="1" w:styleId="HeaderChar">
    <w:name w:val="Header Char"/>
    <w:link w:val="Header"/>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uiPriority w:val="99"/>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trip,H&amp;P List Paragraph,Satura rādītājs,2,PPS_Bullet,Normal bullet 2,Bullet list,Virsraksti,Saistīto dokumentu saraksts,Syle 1,Numurets,List Paragraph1,Funkcionalas-prasibas,Numbered Para 1,Dot pt,Bullet Poin"/>
    <w:basedOn w:val="Normal"/>
    <w:link w:val="ListParagraphChar"/>
    <w:uiPriority w:val="34"/>
    <w:qFormat/>
    <w:rsid w:val="000A21D8"/>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Saistīto dokumentu saraksts Char,Syle 1 Char,Numurets Char"/>
    <w:link w:val="ListParagraph"/>
    <w:uiPriority w:val="34"/>
    <w:qFormat/>
    <w:rsid w:val="000A21D8"/>
    <w:rPr>
      <w:lang w:val="en-GB" w:eastAsia="en-US"/>
    </w:rPr>
  </w:style>
  <w:style w:type="paragraph" w:customStyle="1" w:styleId="1111Tabulai">
    <w:name w:val="1.1.1.1. Tabulai"/>
    <w:basedOn w:val="Normal"/>
    <w:link w:val="1111TabulaiChar"/>
    <w:autoRedefine/>
    <w:qFormat/>
    <w:rsid w:val="00C21348"/>
    <w:pPr>
      <w:ind w:left="31"/>
      <w:outlineLvl w:val="2"/>
    </w:pPr>
    <w:rPr>
      <w:rFonts w:eastAsia="Calibri"/>
      <w:noProof/>
      <w:sz w:val="22"/>
      <w:szCs w:val="22"/>
      <w:lang w:val="lv-LV" w:eastAsia="lv-LV"/>
    </w:rPr>
  </w:style>
  <w:style w:type="character" w:customStyle="1" w:styleId="1111TabulaiChar">
    <w:name w:val="1.1.1.1. Tabulai Char"/>
    <w:link w:val="1111Tabulai"/>
    <w:rsid w:val="00C21348"/>
    <w:rPr>
      <w:rFonts w:eastAsia="Calibri"/>
      <w:noProof/>
      <w:sz w:val="22"/>
      <w:szCs w:val="22"/>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316AAE"/>
    <w:rPr>
      <w:vertAlign w:val="superscript"/>
    </w:rPr>
  </w:style>
  <w:style w:type="paragraph" w:styleId="Revision">
    <w:name w:val="Revision"/>
    <w:hidden/>
    <w:uiPriority w:val="99"/>
    <w:semiHidden/>
    <w:rsid w:val="00E24D81"/>
    <w:rPr>
      <w:lang w:val="en-GB" w:eastAsia="en-US"/>
    </w:rPr>
  </w:style>
  <w:style w:type="numbering" w:customStyle="1" w:styleId="NoList1">
    <w:name w:val="No List1"/>
    <w:next w:val="NoList"/>
    <w:uiPriority w:val="99"/>
    <w:semiHidden/>
    <w:unhideWhenUsed/>
    <w:rsid w:val="009A7A2B"/>
  </w:style>
  <w:style w:type="character" w:customStyle="1" w:styleId="FooterChar">
    <w:name w:val="Footer Char"/>
    <w:basedOn w:val="DefaultParagraphFont"/>
    <w:link w:val="Footer"/>
    <w:uiPriority w:val="99"/>
    <w:rsid w:val="009A7A2B"/>
    <w:rPr>
      <w:lang w:val="en-GB" w:eastAsia="en-US"/>
    </w:rPr>
  </w:style>
  <w:style w:type="numbering" w:customStyle="1" w:styleId="Style13">
    <w:name w:val="Style13"/>
    <w:rsid w:val="009A7A2B"/>
    <w:pPr>
      <w:numPr>
        <w:numId w:val="4"/>
      </w:numPr>
    </w:pPr>
  </w:style>
  <w:style w:type="character" w:customStyle="1" w:styleId="UnresolvedMention1">
    <w:name w:val="Unresolved Mention1"/>
    <w:basedOn w:val="DefaultParagraphFont"/>
    <w:uiPriority w:val="99"/>
    <w:semiHidden/>
    <w:unhideWhenUsed/>
    <w:rsid w:val="006112CC"/>
    <w:rPr>
      <w:color w:val="605E5C"/>
      <w:shd w:val="clear" w:color="auto" w:fill="E1DFDD"/>
    </w:rPr>
  </w:style>
  <w:style w:type="numbering" w:customStyle="1" w:styleId="Style1211">
    <w:name w:val="Style1211"/>
    <w:uiPriority w:val="99"/>
    <w:rsid w:val="0045062A"/>
    <w:pPr>
      <w:numPr>
        <w:numId w:val="3"/>
      </w:numPr>
    </w:pPr>
  </w:style>
  <w:style w:type="numbering" w:customStyle="1" w:styleId="WW8Num713">
    <w:name w:val="WW8Num713"/>
    <w:rsid w:val="00F97741"/>
    <w:pPr>
      <w:numPr>
        <w:numId w:val="5"/>
      </w:numPr>
    </w:pPr>
  </w:style>
  <w:style w:type="numbering" w:customStyle="1" w:styleId="Style1111">
    <w:name w:val="Style1111"/>
    <w:rsid w:val="005C3782"/>
    <w:pPr>
      <w:numPr>
        <w:numId w:val="6"/>
      </w:numPr>
    </w:pPr>
  </w:style>
  <w:style w:type="paragraph" w:customStyle="1" w:styleId="Default">
    <w:name w:val="Default"/>
    <w:rsid w:val="00643F47"/>
    <w:pPr>
      <w:autoSpaceDE w:val="0"/>
      <w:autoSpaceDN w:val="0"/>
      <w:adjustRightInd w:val="0"/>
      <w:ind w:left="0" w:firstLine="0"/>
      <w:jc w:val="left"/>
    </w:pPr>
    <w:rPr>
      <w:color w:val="000000"/>
      <w:sz w:val="24"/>
      <w:szCs w:val="24"/>
    </w:rPr>
  </w:style>
  <w:style w:type="table" w:customStyle="1" w:styleId="TableGrid1">
    <w:name w:val="Table Grid1"/>
    <w:basedOn w:val="TableNormal"/>
    <w:next w:val="TableGrid"/>
    <w:rsid w:val="00107A0A"/>
    <w:pPr>
      <w:ind w:left="0"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AB6BFC"/>
    <w:pPr>
      <w:ind w:left="0"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F7F1A"/>
    <w:rPr>
      <w:color w:val="605E5C"/>
      <w:shd w:val="clear" w:color="auto" w:fill="E1DFDD"/>
    </w:rPr>
  </w:style>
  <w:style w:type="character" w:styleId="FollowedHyperlink">
    <w:name w:val="FollowedHyperlink"/>
    <w:basedOn w:val="DefaultParagraphFont"/>
    <w:uiPriority w:val="99"/>
    <w:rsid w:val="00DF7F1A"/>
    <w:rPr>
      <w:color w:val="954F72" w:themeColor="followedHyperlink"/>
      <w:u w:val="single"/>
    </w:rPr>
  </w:style>
  <w:style w:type="paragraph" w:customStyle="1" w:styleId="BodyA">
    <w:name w:val="Body A"/>
    <w:rsid w:val="00EE71E4"/>
    <w:pPr>
      <w:pBdr>
        <w:top w:val="nil"/>
        <w:left w:val="nil"/>
        <w:bottom w:val="nil"/>
        <w:right w:val="nil"/>
        <w:between w:val="nil"/>
        <w:bar w:val="nil"/>
      </w:pBdr>
      <w:ind w:left="0" w:firstLine="0"/>
      <w:jc w:val="left"/>
    </w:pPr>
    <w:rPr>
      <w:rFonts w:eastAsia="Arial Unicode MS" w:cs="Arial Unicode MS"/>
      <w:color w:val="000000"/>
      <w:sz w:val="24"/>
      <w:szCs w:val="24"/>
      <w:u w:color="000000"/>
      <w:bdr w:val="nil"/>
      <w14:textOutline w14:w="12700" w14:cap="flat" w14:cmpd="sng" w14:algn="ctr">
        <w14:noFill/>
        <w14:prstDash w14:val="solid"/>
        <w14:miter w14:lim="400000"/>
      </w14:textOutline>
    </w:rPr>
  </w:style>
  <w:style w:type="paragraph" w:customStyle="1" w:styleId="HeaderFooter">
    <w:name w:val="Header &amp; Footer"/>
    <w:rsid w:val="00EE71E4"/>
    <w:pPr>
      <w:pBdr>
        <w:top w:val="nil"/>
        <w:left w:val="nil"/>
        <w:bottom w:val="nil"/>
        <w:right w:val="nil"/>
        <w:between w:val="nil"/>
        <w:bar w:val="nil"/>
      </w:pBdr>
      <w:tabs>
        <w:tab w:val="right" w:pos="9020"/>
      </w:tabs>
      <w:ind w:left="0" w:firstLine="0"/>
      <w:jc w:val="left"/>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numbering" w:customStyle="1" w:styleId="ImportedStyle2">
    <w:name w:val="Imported Style 2"/>
    <w:rsid w:val="00EE71E4"/>
    <w:pPr>
      <w:numPr>
        <w:numId w:val="7"/>
      </w:numPr>
    </w:pPr>
  </w:style>
  <w:style w:type="numbering" w:customStyle="1" w:styleId="ImportedStyle3">
    <w:name w:val="Imported Style 3"/>
    <w:rsid w:val="00EE71E4"/>
    <w:pPr>
      <w:numPr>
        <w:numId w:val="8"/>
      </w:numPr>
    </w:pPr>
  </w:style>
  <w:style w:type="numbering" w:customStyle="1" w:styleId="ImportedStyle20">
    <w:name w:val="Imported Style 2.0"/>
    <w:rsid w:val="00EE71E4"/>
    <w:pPr>
      <w:numPr>
        <w:numId w:val="9"/>
      </w:numPr>
    </w:pPr>
  </w:style>
  <w:style w:type="numbering" w:customStyle="1" w:styleId="ImportedStyle4">
    <w:name w:val="Imported Style 4"/>
    <w:rsid w:val="00EE71E4"/>
    <w:pPr>
      <w:numPr>
        <w:numId w:val="10"/>
      </w:numPr>
    </w:pPr>
  </w:style>
  <w:style w:type="numbering" w:customStyle="1" w:styleId="Bullets">
    <w:name w:val="Bullets"/>
    <w:rsid w:val="00EE71E4"/>
    <w:pPr>
      <w:numPr>
        <w:numId w:val="11"/>
      </w:numPr>
    </w:pPr>
  </w:style>
  <w:style w:type="numbering" w:customStyle="1" w:styleId="ImportedStyle5">
    <w:name w:val="Imported Style 5"/>
    <w:rsid w:val="00EE71E4"/>
    <w:pPr>
      <w:numPr>
        <w:numId w:val="12"/>
      </w:numPr>
    </w:pPr>
  </w:style>
  <w:style w:type="numbering" w:customStyle="1" w:styleId="ImportedStyle8">
    <w:name w:val="Imported Style 8"/>
    <w:rsid w:val="00EE71E4"/>
    <w:pPr>
      <w:numPr>
        <w:numId w:val="13"/>
      </w:numPr>
    </w:pPr>
  </w:style>
  <w:style w:type="numbering" w:customStyle="1" w:styleId="ImportedStyle9">
    <w:name w:val="Imported Style 9"/>
    <w:rsid w:val="00EE71E4"/>
  </w:style>
  <w:style w:type="numbering" w:customStyle="1" w:styleId="ImportedStyle1">
    <w:name w:val="Imported Style 1"/>
    <w:rsid w:val="00EE71E4"/>
    <w:pPr>
      <w:numPr>
        <w:numId w:val="15"/>
      </w:numPr>
    </w:pPr>
  </w:style>
  <w:style w:type="numbering" w:customStyle="1" w:styleId="ImportedStyle12">
    <w:name w:val="Imported Style 12"/>
    <w:rsid w:val="00EE71E4"/>
    <w:pPr>
      <w:numPr>
        <w:numId w:val="16"/>
      </w:numPr>
    </w:pPr>
  </w:style>
  <w:style w:type="numbering" w:customStyle="1" w:styleId="ImportedStyle14">
    <w:name w:val="Imported Style 14"/>
    <w:rsid w:val="00EE71E4"/>
    <w:pPr>
      <w:numPr>
        <w:numId w:val="17"/>
      </w:numPr>
    </w:pPr>
  </w:style>
  <w:style w:type="paragraph" w:customStyle="1" w:styleId="msonormal0">
    <w:name w:val="msonormal"/>
    <w:basedOn w:val="Normal"/>
    <w:rsid w:val="00EE71E4"/>
    <w:pPr>
      <w:spacing w:before="100" w:beforeAutospacing="1" w:after="100" w:afterAutospacing="1"/>
      <w:ind w:left="0" w:firstLine="0"/>
      <w:jc w:val="left"/>
    </w:pPr>
    <w:rPr>
      <w:sz w:val="24"/>
      <w:szCs w:val="24"/>
      <w:lang w:val="lv-LV" w:eastAsia="lv-LV"/>
    </w:rPr>
  </w:style>
  <w:style w:type="paragraph" w:customStyle="1" w:styleId="font5">
    <w:name w:val="font5"/>
    <w:basedOn w:val="Normal"/>
    <w:rsid w:val="00EE71E4"/>
    <w:pPr>
      <w:spacing w:before="100" w:beforeAutospacing="1" w:after="100" w:afterAutospacing="1"/>
      <w:ind w:left="0" w:firstLine="0"/>
      <w:jc w:val="left"/>
    </w:pPr>
    <w:rPr>
      <w:sz w:val="22"/>
      <w:szCs w:val="22"/>
      <w:lang w:val="lv-LV" w:eastAsia="lv-LV"/>
    </w:rPr>
  </w:style>
  <w:style w:type="paragraph" w:customStyle="1" w:styleId="font6">
    <w:name w:val="font6"/>
    <w:basedOn w:val="Normal"/>
    <w:rsid w:val="00EE71E4"/>
    <w:pPr>
      <w:spacing w:before="100" w:beforeAutospacing="1" w:after="100" w:afterAutospacing="1"/>
      <w:ind w:left="0" w:firstLine="0"/>
      <w:jc w:val="left"/>
    </w:pPr>
    <w:rPr>
      <w:color w:val="000000"/>
      <w:sz w:val="22"/>
      <w:szCs w:val="22"/>
      <w:lang w:val="lv-LV" w:eastAsia="lv-LV"/>
    </w:rPr>
  </w:style>
  <w:style w:type="paragraph" w:customStyle="1" w:styleId="font7">
    <w:name w:val="font7"/>
    <w:basedOn w:val="Normal"/>
    <w:rsid w:val="00EE71E4"/>
    <w:pPr>
      <w:spacing w:before="100" w:beforeAutospacing="1" w:after="100" w:afterAutospacing="1"/>
      <w:ind w:left="0" w:firstLine="0"/>
      <w:jc w:val="left"/>
    </w:pPr>
    <w:rPr>
      <w:color w:val="000000"/>
      <w:sz w:val="22"/>
      <w:szCs w:val="22"/>
      <w:lang w:val="lv-LV" w:eastAsia="lv-LV"/>
    </w:rPr>
  </w:style>
  <w:style w:type="paragraph" w:customStyle="1" w:styleId="font8">
    <w:name w:val="font8"/>
    <w:basedOn w:val="Normal"/>
    <w:rsid w:val="00EE71E4"/>
    <w:pPr>
      <w:spacing w:before="100" w:beforeAutospacing="1" w:after="100" w:afterAutospacing="1"/>
      <w:ind w:left="0" w:firstLine="0"/>
      <w:jc w:val="left"/>
    </w:pPr>
    <w:rPr>
      <w:sz w:val="22"/>
      <w:szCs w:val="22"/>
      <w:lang w:val="lv-LV" w:eastAsia="lv-LV"/>
    </w:rPr>
  </w:style>
  <w:style w:type="paragraph" w:customStyle="1" w:styleId="font9">
    <w:name w:val="font9"/>
    <w:basedOn w:val="Normal"/>
    <w:rsid w:val="00EE71E4"/>
    <w:pPr>
      <w:spacing w:before="100" w:beforeAutospacing="1" w:after="100" w:afterAutospacing="1"/>
      <w:ind w:left="0" w:firstLine="0"/>
      <w:jc w:val="left"/>
    </w:pPr>
    <w:rPr>
      <w:color w:val="000000"/>
      <w:sz w:val="22"/>
      <w:szCs w:val="22"/>
      <w:lang w:val="lv-LV" w:eastAsia="lv-LV"/>
    </w:rPr>
  </w:style>
  <w:style w:type="paragraph" w:customStyle="1" w:styleId="xl75">
    <w:name w:val="xl75"/>
    <w:basedOn w:val="Normal"/>
    <w:rsid w:val="00EE71E4"/>
    <w:pPr>
      <w:spacing w:before="100" w:beforeAutospacing="1" w:after="100" w:afterAutospacing="1"/>
      <w:ind w:left="0" w:firstLine="0"/>
      <w:jc w:val="left"/>
    </w:pPr>
    <w:rPr>
      <w:sz w:val="24"/>
      <w:szCs w:val="24"/>
      <w:lang w:val="lv-LV" w:eastAsia="lv-LV"/>
    </w:rPr>
  </w:style>
  <w:style w:type="paragraph" w:customStyle="1" w:styleId="xl76">
    <w:name w:val="xl76"/>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77">
    <w:name w:val="xl77"/>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78">
    <w:name w:val="xl78"/>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79">
    <w:name w:val="xl79"/>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80">
    <w:name w:val="xl80"/>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81">
    <w:name w:val="xl81"/>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textAlignment w:val="top"/>
    </w:pPr>
    <w:rPr>
      <w:sz w:val="24"/>
      <w:szCs w:val="24"/>
      <w:lang w:val="lv-LV" w:eastAsia="lv-LV"/>
    </w:rPr>
  </w:style>
  <w:style w:type="paragraph" w:customStyle="1" w:styleId="xl82">
    <w:name w:val="xl82"/>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pPr>
    <w:rPr>
      <w:sz w:val="24"/>
      <w:szCs w:val="24"/>
      <w:lang w:val="lv-LV" w:eastAsia="lv-LV"/>
    </w:rPr>
  </w:style>
  <w:style w:type="paragraph" w:customStyle="1" w:styleId="xl83">
    <w:name w:val="xl83"/>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84">
    <w:name w:val="xl84"/>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b/>
      <w:bCs/>
      <w:sz w:val="24"/>
      <w:szCs w:val="24"/>
      <w:lang w:val="lv-LV" w:eastAsia="lv-LV"/>
    </w:rPr>
  </w:style>
  <w:style w:type="paragraph" w:customStyle="1" w:styleId="xl85">
    <w:name w:val="xl85"/>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b/>
      <w:bCs/>
      <w:sz w:val="24"/>
      <w:szCs w:val="24"/>
      <w:lang w:val="lv-LV" w:eastAsia="lv-LV"/>
    </w:rPr>
  </w:style>
  <w:style w:type="paragraph" w:customStyle="1" w:styleId="xl86">
    <w:name w:val="xl86"/>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87">
    <w:name w:val="xl87"/>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88">
    <w:name w:val="xl88"/>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89">
    <w:name w:val="xl89"/>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sz w:val="24"/>
      <w:szCs w:val="24"/>
      <w:lang w:val="lv-LV" w:eastAsia="lv-LV"/>
    </w:rPr>
  </w:style>
  <w:style w:type="paragraph" w:customStyle="1" w:styleId="xl90">
    <w:name w:val="xl90"/>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91">
    <w:name w:val="xl91"/>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92">
    <w:name w:val="xl92"/>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b/>
      <w:bCs/>
      <w:sz w:val="24"/>
      <w:szCs w:val="24"/>
      <w:lang w:val="lv-LV" w:eastAsia="lv-LV"/>
    </w:rPr>
  </w:style>
  <w:style w:type="paragraph" w:customStyle="1" w:styleId="xl93">
    <w:name w:val="xl93"/>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94">
    <w:name w:val="xl94"/>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95">
    <w:name w:val="xl95"/>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textAlignment w:val="center"/>
    </w:pPr>
    <w:rPr>
      <w:sz w:val="24"/>
      <w:szCs w:val="24"/>
      <w:lang w:val="lv-LV" w:eastAsia="lv-LV"/>
    </w:rPr>
  </w:style>
  <w:style w:type="paragraph" w:customStyle="1" w:styleId="xl96">
    <w:name w:val="xl96"/>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97">
    <w:name w:val="xl97"/>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b/>
      <w:bCs/>
      <w:sz w:val="24"/>
      <w:szCs w:val="24"/>
      <w:lang w:val="lv-LV" w:eastAsia="lv-LV"/>
    </w:rPr>
  </w:style>
  <w:style w:type="paragraph" w:customStyle="1" w:styleId="xl98">
    <w:name w:val="xl98"/>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textAlignment w:val="center"/>
    </w:pPr>
    <w:rPr>
      <w:sz w:val="24"/>
      <w:szCs w:val="24"/>
      <w:lang w:val="lv-LV" w:eastAsia="lv-LV"/>
    </w:rPr>
  </w:style>
  <w:style w:type="paragraph" w:customStyle="1" w:styleId="xl99">
    <w:name w:val="xl99"/>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00">
    <w:name w:val="xl100"/>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b/>
      <w:bCs/>
      <w:color w:val="000000"/>
      <w:sz w:val="24"/>
      <w:szCs w:val="24"/>
      <w:lang w:val="lv-LV" w:eastAsia="lv-LV"/>
    </w:rPr>
  </w:style>
  <w:style w:type="paragraph" w:customStyle="1" w:styleId="xl101">
    <w:name w:val="xl101"/>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color w:val="000000"/>
      <w:sz w:val="24"/>
      <w:szCs w:val="24"/>
      <w:lang w:val="lv-LV" w:eastAsia="lv-LV"/>
    </w:rPr>
  </w:style>
  <w:style w:type="paragraph" w:customStyle="1" w:styleId="xl102">
    <w:name w:val="xl102"/>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center"/>
      <w:textAlignment w:val="center"/>
    </w:pPr>
    <w:rPr>
      <w:b/>
      <w:bCs/>
      <w:color w:val="000000"/>
      <w:sz w:val="24"/>
      <w:szCs w:val="24"/>
      <w:lang w:val="lv-LV" w:eastAsia="lv-LV"/>
    </w:rPr>
  </w:style>
  <w:style w:type="paragraph" w:customStyle="1" w:styleId="xl103">
    <w:name w:val="xl103"/>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sz w:val="24"/>
      <w:szCs w:val="24"/>
      <w:lang w:val="lv-LV" w:eastAsia="lv-LV"/>
    </w:rPr>
  </w:style>
  <w:style w:type="paragraph" w:customStyle="1" w:styleId="xl104">
    <w:name w:val="xl104"/>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b/>
      <w:bCs/>
      <w:sz w:val="24"/>
      <w:szCs w:val="24"/>
      <w:lang w:val="lv-LV" w:eastAsia="lv-LV"/>
    </w:rPr>
  </w:style>
  <w:style w:type="paragraph" w:customStyle="1" w:styleId="xl105">
    <w:name w:val="xl105"/>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106">
    <w:name w:val="xl106"/>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sz w:val="24"/>
      <w:szCs w:val="24"/>
      <w:lang w:val="lv-LV" w:eastAsia="lv-LV"/>
    </w:rPr>
  </w:style>
  <w:style w:type="paragraph" w:customStyle="1" w:styleId="xl107">
    <w:name w:val="xl107"/>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08">
    <w:name w:val="xl108"/>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09">
    <w:name w:val="xl109"/>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b/>
      <w:bCs/>
      <w:sz w:val="24"/>
      <w:szCs w:val="24"/>
      <w:u w:val="single"/>
      <w:lang w:val="lv-LV" w:eastAsia="lv-LV"/>
    </w:rPr>
  </w:style>
  <w:style w:type="paragraph" w:customStyle="1" w:styleId="xl110">
    <w:name w:val="xl110"/>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11">
    <w:name w:val="xl111"/>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12">
    <w:name w:val="xl112"/>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13">
    <w:name w:val="xl113"/>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14">
    <w:name w:val="xl114"/>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15">
    <w:name w:val="xl115"/>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sz w:val="24"/>
      <w:szCs w:val="24"/>
      <w:lang w:val="lv-LV" w:eastAsia="lv-LV"/>
    </w:rPr>
  </w:style>
  <w:style w:type="paragraph" w:customStyle="1" w:styleId="xl116">
    <w:name w:val="xl116"/>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textAlignment w:val="top"/>
    </w:pPr>
    <w:rPr>
      <w:sz w:val="24"/>
      <w:szCs w:val="24"/>
      <w:lang w:val="lv-LV" w:eastAsia="lv-LV"/>
    </w:rPr>
  </w:style>
  <w:style w:type="paragraph" w:customStyle="1" w:styleId="xl117">
    <w:name w:val="xl117"/>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top"/>
    </w:pPr>
    <w:rPr>
      <w:sz w:val="24"/>
      <w:szCs w:val="24"/>
      <w:lang w:val="lv-LV" w:eastAsia="lv-LV"/>
    </w:rPr>
  </w:style>
  <w:style w:type="paragraph" w:customStyle="1" w:styleId="xl118">
    <w:name w:val="xl118"/>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top"/>
    </w:pPr>
    <w:rPr>
      <w:color w:val="000000"/>
      <w:sz w:val="24"/>
      <w:szCs w:val="24"/>
      <w:lang w:val="lv-LV" w:eastAsia="lv-LV"/>
    </w:rPr>
  </w:style>
  <w:style w:type="paragraph" w:customStyle="1" w:styleId="xl119">
    <w:name w:val="xl119"/>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sz w:val="24"/>
      <w:szCs w:val="24"/>
      <w:lang w:val="lv-LV" w:eastAsia="lv-LV"/>
    </w:rPr>
  </w:style>
  <w:style w:type="paragraph" w:customStyle="1" w:styleId="xl120">
    <w:name w:val="xl120"/>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21">
    <w:name w:val="xl121"/>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22">
    <w:name w:val="xl122"/>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sz w:val="24"/>
      <w:szCs w:val="24"/>
      <w:lang w:val="lv-LV" w:eastAsia="lv-LV"/>
    </w:rPr>
  </w:style>
  <w:style w:type="paragraph" w:customStyle="1" w:styleId="xl123">
    <w:name w:val="xl123"/>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24">
    <w:name w:val="xl124"/>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125">
    <w:name w:val="xl125"/>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126">
    <w:name w:val="xl126"/>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sz w:val="24"/>
      <w:szCs w:val="24"/>
      <w:lang w:val="lv-LV" w:eastAsia="lv-LV"/>
    </w:rPr>
  </w:style>
  <w:style w:type="paragraph" w:customStyle="1" w:styleId="xl127">
    <w:name w:val="xl127"/>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center"/>
    </w:pPr>
    <w:rPr>
      <w:sz w:val="24"/>
      <w:szCs w:val="24"/>
      <w:lang w:val="lv-LV" w:eastAsia="lv-LV"/>
    </w:rPr>
  </w:style>
  <w:style w:type="paragraph" w:customStyle="1" w:styleId="xl128">
    <w:name w:val="xl128"/>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center"/>
    </w:pPr>
    <w:rPr>
      <w:color w:val="000000"/>
      <w:sz w:val="24"/>
      <w:szCs w:val="24"/>
      <w:lang w:val="lv-LV" w:eastAsia="lv-LV"/>
    </w:rPr>
  </w:style>
  <w:style w:type="paragraph" w:customStyle="1" w:styleId="xl129">
    <w:name w:val="xl129"/>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30">
    <w:name w:val="xl130"/>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31">
    <w:name w:val="xl131"/>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32">
    <w:name w:val="xl132"/>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center"/>
    </w:pPr>
    <w:rPr>
      <w:sz w:val="24"/>
      <w:szCs w:val="24"/>
      <w:lang w:val="lv-LV" w:eastAsia="lv-LV"/>
    </w:rPr>
  </w:style>
  <w:style w:type="paragraph" w:customStyle="1" w:styleId="xl133">
    <w:name w:val="xl133"/>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center"/>
    </w:pPr>
    <w:rPr>
      <w:color w:val="000000"/>
      <w:sz w:val="24"/>
      <w:szCs w:val="24"/>
      <w:lang w:val="lv-LV" w:eastAsia="lv-LV"/>
    </w:rPr>
  </w:style>
  <w:style w:type="paragraph" w:customStyle="1" w:styleId="xl134">
    <w:name w:val="xl134"/>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center"/>
      <w:textAlignment w:val="center"/>
    </w:pPr>
    <w:rPr>
      <w:sz w:val="24"/>
      <w:szCs w:val="24"/>
      <w:lang w:val="lv-LV" w:eastAsia="lv-LV"/>
    </w:rPr>
  </w:style>
  <w:style w:type="paragraph" w:customStyle="1" w:styleId="xl135">
    <w:name w:val="xl135"/>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36">
    <w:name w:val="xl136"/>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xl137">
    <w:name w:val="xl137"/>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color w:val="FF0000"/>
      <w:sz w:val="24"/>
      <w:szCs w:val="24"/>
      <w:lang w:val="lv-LV" w:eastAsia="lv-LV"/>
    </w:rPr>
  </w:style>
  <w:style w:type="paragraph" w:customStyle="1" w:styleId="xl138">
    <w:name w:val="xl138"/>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textAlignment w:val="top"/>
    </w:pPr>
    <w:rPr>
      <w:b/>
      <w:bCs/>
      <w:sz w:val="24"/>
      <w:szCs w:val="24"/>
      <w:lang w:val="lv-LV" w:eastAsia="lv-LV"/>
    </w:rPr>
  </w:style>
  <w:style w:type="paragraph" w:customStyle="1" w:styleId="xl139">
    <w:name w:val="xl139"/>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textAlignment w:val="top"/>
    </w:pPr>
    <w:rPr>
      <w:color w:val="000000"/>
      <w:sz w:val="24"/>
      <w:szCs w:val="24"/>
      <w:lang w:val="lv-LV" w:eastAsia="lv-LV"/>
    </w:rPr>
  </w:style>
  <w:style w:type="paragraph" w:customStyle="1" w:styleId="xl140">
    <w:name w:val="xl140"/>
    <w:basedOn w:val="Normal"/>
    <w:rsid w:val="00EE71E4"/>
    <w:pPr>
      <w:pBdr>
        <w:top w:val="single" w:sz="4" w:space="0" w:color="000000"/>
        <w:left w:val="single" w:sz="4" w:space="0" w:color="000000"/>
        <w:bottom w:val="single" w:sz="4" w:space="0" w:color="000000"/>
        <w:right w:val="single" w:sz="4" w:space="0" w:color="000000"/>
      </w:pBdr>
      <w:spacing w:before="100" w:beforeAutospacing="1" w:after="100" w:afterAutospacing="1"/>
      <w:ind w:left="0" w:firstLine="0"/>
      <w:jc w:val="left"/>
      <w:textAlignment w:val="top"/>
    </w:pPr>
    <w:rPr>
      <w:sz w:val="24"/>
      <w:szCs w:val="24"/>
      <w:lang w:val="lv-LV" w:eastAsia="lv-LV"/>
    </w:rPr>
  </w:style>
  <w:style w:type="paragraph" w:customStyle="1" w:styleId="xl141">
    <w:name w:val="xl141"/>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42">
    <w:name w:val="xl142"/>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43">
    <w:name w:val="xl143"/>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144">
    <w:name w:val="xl144"/>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45">
    <w:name w:val="xl145"/>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46">
    <w:name w:val="xl146"/>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47">
    <w:name w:val="xl147"/>
    <w:basedOn w:val="Normal"/>
    <w:rsid w:val="00EE71E4"/>
    <w:pPr>
      <w:shd w:val="clear" w:color="000000" w:fill="FFFFFF"/>
      <w:spacing w:before="100" w:beforeAutospacing="1" w:after="100" w:afterAutospacing="1"/>
      <w:ind w:left="0" w:firstLine="0"/>
      <w:jc w:val="left"/>
    </w:pPr>
    <w:rPr>
      <w:sz w:val="24"/>
      <w:szCs w:val="24"/>
      <w:lang w:val="lv-LV" w:eastAsia="lv-LV"/>
    </w:rPr>
  </w:style>
  <w:style w:type="paragraph" w:customStyle="1" w:styleId="xl148">
    <w:name w:val="xl148"/>
    <w:basedOn w:val="Normal"/>
    <w:rsid w:val="00EE71E4"/>
    <w:pP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49">
    <w:name w:val="xl149"/>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color w:val="000000"/>
      <w:sz w:val="24"/>
      <w:szCs w:val="24"/>
      <w:lang w:val="lv-LV" w:eastAsia="lv-LV"/>
    </w:rPr>
  </w:style>
  <w:style w:type="paragraph" w:customStyle="1" w:styleId="xl150">
    <w:name w:val="xl150"/>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51">
    <w:name w:val="xl151"/>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52">
    <w:name w:val="xl152"/>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sz w:val="24"/>
      <w:szCs w:val="24"/>
      <w:lang w:val="lv-LV" w:eastAsia="lv-LV"/>
    </w:rPr>
  </w:style>
  <w:style w:type="paragraph" w:customStyle="1" w:styleId="xl153">
    <w:name w:val="xl153"/>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color w:val="000000"/>
      <w:sz w:val="24"/>
      <w:szCs w:val="24"/>
      <w:lang w:val="lv-LV" w:eastAsia="lv-LV"/>
    </w:rPr>
  </w:style>
  <w:style w:type="paragraph" w:customStyle="1" w:styleId="xl154">
    <w:name w:val="xl154"/>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sz w:val="24"/>
      <w:szCs w:val="24"/>
      <w:lang w:val="lv-LV" w:eastAsia="lv-LV"/>
    </w:rPr>
  </w:style>
  <w:style w:type="paragraph" w:customStyle="1" w:styleId="xl155">
    <w:name w:val="xl155"/>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b/>
      <w:bCs/>
      <w:sz w:val="24"/>
      <w:szCs w:val="24"/>
      <w:lang w:val="lv-LV" w:eastAsia="lv-LV"/>
    </w:rPr>
  </w:style>
  <w:style w:type="paragraph" w:customStyle="1" w:styleId="xl156">
    <w:name w:val="xl156"/>
    <w:basedOn w:val="Normal"/>
    <w:rsid w:val="00EE71E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ind w:left="0" w:firstLine="0"/>
      <w:jc w:val="left"/>
      <w:textAlignment w:val="center"/>
    </w:pPr>
    <w:rPr>
      <w:sz w:val="24"/>
      <w:szCs w:val="24"/>
      <w:lang w:val="lv-LV" w:eastAsia="lv-LV"/>
    </w:rPr>
  </w:style>
  <w:style w:type="paragraph" w:customStyle="1" w:styleId="xl157">
    <w:name w:val="xl157"/>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58">
    <w:name w:val="xl158"/>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sz w:val="24"/>
      <w:szCs w:val="24"/>
      <w:lang w:val="lv-LV" w:eastAsia="lv-LV"/>
    </w:rPr>
  </w:style>
  <w:style w:type="paragraph" w:customStyle="1" w:styleId="xl159">
    <w:name w:val="xl159"/>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sz w:val="24"/>
      <w:szCs w:val="24"/>
      <w:lang w:val="lv-LV" w:eastAsia="lv-LV"/>
    </w:rPr>
  </w:style>
  <w:style w:type="paragraph" w:customStyle="1" w:styleId="xl160">
    <w:name w:val="xl160"/>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 w:val="24"/>
      <w:szCs w:val="24"/>
      <w:lang w:val="lv-LV" w:eastAsia="lv-LV"/>
    </w:rPr>
  </w:style>
  <w:style w:type="paragraph" w:customStyle="1" w:styleId="xl161">
    <w:name w:val="xl161"/>
    <w:basedOn w:val="Normal"/>
    <w:rsid w:val="00EE71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sz w:val="24"/>
      <w:szCs w:val="24"/>
      <w:lang w:val="lv-LV" w:eastAsia="lv-LV"/>
    </w:rPr>
  </w:style>
  <w:style w:type="paragraph" w:customStyle="1" w:styleId="xl162">
    <w:name w:val="xl162"/>
    <w:basedOn w:val="Normal"/>
    <w:rsid w:val="00EE71E4"/>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b/>
      <w:bCs/>
      <w:sz w:val="24"/>
      <w:szCs w:val="24"/>
      <w:lang w:val="lv-LV" w:eastAsia="lv-LV"/>
    </w:rPr>
  </w:style>
  <w:style w:type="paragraph" w:customStyle="1" w:styleId="BodyB">
    <w:name w:val="Body B"/>
    <w:rsid w:val="00404A0C"/>
    <w:pPr>
      <w:pBdr>
        <w:top w:val="nil"/>
        <w:left w:val="nil"/>
        <w:bottom w:val="nil"/>
        <w:right w:val="nil"/>
        <w:between w:val="nil"/>
        <w:bar w:val="nil"/>
      </w:pBdr>
    </w:pPr>
    <w:rPr>
      <w:rFonts w:eastAsia="Arial Unicode MS" w:cs="Arial Unicode MS"/>
      <w:color w:val="000000"/>
      <w:u w:color="000000"/>
      <w:bdr w:val="nil"/>
      <w:lang w:val="en-US"/>
      <w14:textOutline w14:w="12700" w14:cap="flat" w14:cmpd="sng" w14:algn="ctr">
        <w14:noFill/>
        <w14:prstDash w14:val="solid"/>
        <w14:miter w14:lim="400000"/>
      </w14:textOutline>
    </w:rPr>
  </w:style>
  <w:style w:type="paragraph" w:styleId="NormalWeb">
    <w:name w:val="Normal (Web)"/>
    <w:uiPriority w:val="99"/>
    <w:rsid w:val="00404A0C"/>
    <w:pPr>
      <w:pBdr>
        <w:top w:val="nil"/>
        <w:left w:val="nil"/>
        <w:bottom w:val="nil"/>
        <w:right w:val="nil"/>
        <w:between w:val="nil"/>
        <w:bar w:val="nil"/>
      </w:pBdr>
      <w:ind w:left="0" w:firstLine="0"/>
      <w:jc w:val="left"/>
    </w:pPr>
    <w:rPr>
      <w:rFonts w:eastAsia="Arial Unicode MS" w:cs="Arial Unicode MS"/>
      <w:color w:val="000000"/>
      <w:sz w:val="24"/>
      <w:szCs w:val="24"/>
      <w:u w:color="000000"/>
      <w:bdr w:val="nil"/>
    </w:rPr>
  </w:style>
  <w:style w:type="numbering" w:customStyle="1" w:styleId="ImportedStyle30">
    <w:name w:val="Imported Style 3.0"/>
    <w:rsid w:val="00404A0C"/>
    <w:pPr>
      <w:numPr>
        <w:numId w:val="18"/>
      </w:numPr>
    </w:pPr>
  </w:style>
  <w:style w:type="numbering" w:customStyle="1" w:styleId="CurrentList1">
    <w:name w:val="Current List1"/>
    <w:uiPriority w:val="99"/>
    <w:rsid w:val="00DB445C"/>
    <w:pPr>
      <w:numPr>
        <w:numId w:val="19"/>
      </w:numPr>
    </w:p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locked/>
    <w:rsid w:val="008215DF"/>
    <w:rPr>
      <w:rFonts w:eastAsia="Calibri"/>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8215DF"/>
    <w:pPr>
      <w:ind w:left="0" w:firstLine="0"/>
      <w:jc w:val="left"/>
    </w:pPr>
    <w:rPr>
      <w:rFonts w:eastAsia="Calibri"/>
      <w:lang w:val="lv-LV" w:eastAsia="lv-LV"/>
    </w:rPr>
  </w:style>
  <w:style w:type="character" w:customStyle="1" w:styleId="FootnoteTextChar1">
    <w:name w:val="Footnote Text Char1"/>
    <w:basedOn w:val="DefaultParagraphFont"/>
    <w:rsid w:val="008215DF"/>
    <w:rPr>
      <w:lang w:val="en-GB" w:eastAsia="en-US"/>
    </w:rPr>
  </w:style>
  <w:style w:type="paragraph" w:customStyle="1" w:styleId="VIsparigas-prasibas">
    <w:name w:val="VIsparigas-prasibas"/>
    <w:basedOn w:val="Normal"/>
    <w:qFormat/>
    <w:rsid w:val="006D40F5"/>
    <w:pPr>
      <w:numPr>
        <w:numId w:val="20"/>
      </w:numPr>
      <w:ind w:left="306" w:right="-249" w:hanging="306"/>
      <w:contextualSpacing/>
    </w:pPr>
    <w:rPr>
      <w:rFonts w:ascii="Calibri" w:eastAsia="Calibri" w:hAnsi="Calibri"/>
      <w:color w:val="000000"/>
      <w:sz w:val="22"/>
      <w:szCs w:val="24"/>
      <w:lang w:val="lv-LV"/>
    </w:rPr>
  </w:style>
  <w:style w:type="character" w:customStyle="1" w:styleId="UnresolvedMention3">
    <w:name w:val="Unresolved Mention3"/>
    <w:basedOn w:val="DefaultParagraphFont"/>
    <w:uiPriority w:val="99"/>
    <w:semiHidden/>
    <w:unhideWhenUsed/>
    <w:rsid w:val="00026F07"/>
    <w:rPr>
      <w:color w:val="605E5C"/>
      <w:shd w:val="clear" w:color="auto" w:fill="E1DFDD"/>
    </w:rPr>
  </w:style>
  <w:style w:type="numbering" w:customStyle="1" w:styleId="Style1112">
    <w:name w:val="Style1112"/>
    <w:rsid w:val="00A3251B"/>
  </w:style>
  <w:style w:type="character" w:customStyle="1" w:styleId="UnresolvedMention4">
    <w:name w:val="Unresolved Mention4"/>
    <w:basedOn w:val="DefaultParagraphFont"/>
    <w:uiPriority w:val="99"/>
    <w:semiHidden/>
    <w:unhideWhenUsed/>
    <w:rsid w:val="002C4EFA"/>
    <w:rPr>
      <w:color w:val="605E5C"/>
      <w:shd w:val="clear" w:color="auto" w:fill="E1DFDD"/>
    </w:rPr>
  </w:style>
  <w:style w:type="character" w:customStyle="1" w:styleId="UnresolvedMention5">
    <w:name w:val="Unresolved Mention5"/>
    <w:basedOn w:val="DefaultParagraphFont"/>
    <w:uiPriority w:val="99"/>
    <w:semiHidden/>
    <w:unhideWhenUsed/>
    <w:rsid w:val="000B15A5"/>
    <w:rPr>
      <w:color w:val="605E5C"/>
      <w:shd w:val="clear" w:color="auto" w:fill="E1DFDD"/>
    </w:rPr>
  </w:style>
  <w:style w:type="character" w:customStyle="1" w:styleId="Heading2Char">
    <w:name w:val="Heading 2 Char"/>
    <w:basedOn w:val="DefaultParagraphFont"/>
    <w:link w:val="Heading2"/>
    <w:uiPriority w:val="9"/>
    <w:semiHidden/>
    <w:rsid w:val="00C3000E"/>
    <w:rPr>
      <w:rFonts w:asciiTheme="majorHAnsi" w:eastAsiaTheme="majorEastAsia" w:hAnsiTheme="majorHAnsi" w:cstheme="majorBidi"/>
      <w:color w:val="2E74B5" w:themeColor="accent1" w:themeShade="BF"/>
      <w:sz w:val="32"/>
      <w:szCs w:val="32"/>
      <w:lang w:eastAsia="en-US"/>
    </w:rPr>
  </w:style>
  <w:style w:type="character" w:customStyle="1" w:styleId="Heading3Char">
    <w:name w:val="Heading 3 Char"/>
    <w:basedOn w:val="DefaultParagraphFont"/>
    <w:link w:val="Heading3"/>
    <w:uiPriority w:val="9"/>
    <w:semiHidden/>
    <w:rsid w:val="00C3000E"/>
    <w:rPr>
      <w:rFonts w:eastAsiaTheme="majorEastAsia" w:cstheme="majorBidi"/>
      <w:color w:val="2E74B5" w:themeColor="accent1" w:themeShade="BF"/>
      <w:sz w:val="28"/>
      <w:szCs w:val="28"/>
      <w:lang w:eastAsia="en-US"/>
    </w:rPr>
  </w:style>
  <w:style w:type="character" w:customStyle="1" w:styleId="Heading5Char">
    <w:name w:val="Heading 5 Char"/>
    <w:basedOn w:val="DefaultParagraphFont"/>
    <w:link w:val="Heading5"/>
    <w:uiPriority w:val="9"/>
    <w:semiHidden/>
    <w:rsid w:val="00C3000E"/>
    <w:rPr>
      <w:rFonts w:eastAsiaTheme="majorEastAsia" w:cstheme="majorBidi"/>
      <w:color w:val="2E74B5" w:themeColor="accent1" w:themeShade="BF"/>
      <w:lang w:eastAsia="en-US"/>
    </w:rPr>
  </w:style>
  <w:style w:type="character" w:customStyle="1" w:styleId="Heading7Char">
    <w:name w:val="Heading 7 Char"/>
    <w:basedOn w:val="DefaultParagraphFont"/>
    <w:link w:val="Heading7"/>
    <w:uiPriority w:val="9"/>
    <w:semiHidden/>
    <w:rsid w:val="00C3000E"/>
    <w:rPr>
      <w:rFonts w:eastAsiaTheme="majorEastAsia" w:cstheme="majorBidi"/>
      <w:color w:val="595959" w:themeColor="text1" w:themeTint="A6"/>
      <w:lang w:eastAsia="en-US"/>
    </w:rPr>
  </w:style>
  <w:style w:type="character" w:customStyle="1" w:styleId="Heading9Char">
    <w:name w:val="Heading 9 Char"/>
    <w:basedOn w:val="DefaultParagraphFont"/>
    <w:link w:val="Heading9"/>
    <w:uiPriority w:val="9"/>
    <w:semiHidden/>
    <w:rsid w:val="00C3000E"/>
    <w:rPr>
      <w:rFonts w:eastAsiaTheme="majorEastAsia" w:cstheme="majorBidi"/>
      <w:color w:val="272727" w:themeColor="text1" w:themeTint="D8"/>
      <w:lang w:eastAsia="en-US"/>
    </w:rPr>
  </w:style>
  <w:style w:type="character" w:customStyle="1" w:styleId="Heading1Char">
    <w:name w:val="Heading 1 Char"/>
    <w:basedOn w:val="DefaultParagraphFont"/>
    <w:link w:val="Heading1"/>
    <w:rsid w:val="00C3000E"/>
    <w:rPr>
      <w:rFonts w:ascii="Arial" w:hAnsi="Arial" w:cs="Arial"/>
      <w:b/>
      <w:bCs/>
      <w:kern w:val="32"/>
      <w:sz w:val="32"/>
      <w:szCs w:val="32"/>
      <w:lang w:val="en-GB" w:eastAsia="en-US"/>
    </w:rPr>
  </w:style>
  <w:style w:type="character" w:customStyle="1" w:styleId="Heading4Char">
    <w:name w:val="Heading 4 Char"/>
    <w:basedOn w:val="DefaultParagraphFont"/>
    <w:link w:val="Heading4"/>
    <w:rsid w:val="00C3000E"/>
    <w:rPr>
      <w:b/>
      <w:bCs/>
      <w:sz w:val="28"/>
      <w:szCs w:val="28"/>
      <w:lang w:val="en-GB" w:eastAsia="en-US"/>
    </w:rPr>
  </w:style>
  <w:style w:type="character" w:customStyle="1" w:styleId="Heading6Char">
    <w:name w:val="Heading 6 Char"/>
    <w:basedOn w:val="DefaultParagraphFont"/>
    <w:link w:val="Heading6"/>
    <w:rsid w:val="00C3000E"/>
    <w:rPr>
      <w:b/>
      <w:sz w:val="24"/>
      <w:szCs w:val="24"/>
      <w:lang w:eastAsia="en-US"/>
    </w:rPr>
  </w:style>
  <w:style w:type="character" w:customStyle="1" w:styleId="Heading8Char">
    <w:name w:val="Heading 8 Char"/>
    <w:basedOn w:val="DefaultParagraphFont"/>
    <w:link w:val="Heading8"/>
    <w:rsid w:val="00C3000E"/>
    <w:rPr>
      <w:i/>
      <w:iCs/>
      <w:sz w:val="24"/>
      <w:szCs w:val="24"/>
      <w:lang w:val="en-GB" w:eastAsia="en-US"/>
    </w:rPr>
  </w:style>
  <w:style w:type="paragraph" w:styleId="Subtitle">
    <w:name w:val="Subtitle"/>
    <w:basedOn w:val="Normal"/>
    <w:next w:val="Normal"/>
    <w:link w:val="SubtitleChar"/>
    <w:uiPriority w:val="11"/>
    <w:qFormat/>
    <w:rsid w:val="00C3000E"/>
    <w:pPr>
      <w:numPr>
        <w:ilvl w:val="1"/>
      </w:numPr>
      <w:ind w:left="641" w:hanging="357"/>
    </w:pPr>
    <w:rPr>
      <w:rFonts w:eastAsiaTheme="majorEastAsia" w:cstheme="majorBidi"/>
      <w:color w:val="595959" w:themeColor="text1" w:themeTint="A6"/>
      <w:spacing w:val="15"/>
      <w:sz w:val="28"/>
      <w:szCs w:val="28"/>
      <w:lang w:val="lv-LV"/>
    </w:rPr>
  </w:style>
  <w:style w:type="character" w:customStyle="1" w:styleId="SubtitleChar">
    <w:name w:val="Subtitle Char"/>
    <w:basedOn w:val="DefaultParagraphFont"/>
    <w:link w:val="Subtitle"/>
    <w:uiPriority w:val="11"/>
    <w:rsid w:val="00C3000E"/>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C3000E"/>
    <w:pPr>
      <w:spacing w:before="160"/>
      <w:jc w:val="center"/>
    </w:pPr>
    <w:rPr>
      <w:i/>
      <w:iCs/>
      <w:color w:val="404040" w:themeColor="text1" w:themeTint="BF"/>
      <w:lang w:val="lv-LV"/>
    </w:rPr>
  </w:style>
  <w:style w:type="character" w:customStyle="1" w:styleId="QuoteChar">
    <w:name w:val="Quote Char"/>
    <w:basedOn w:val="DefaultParagraphFont"/>
    <w:link w:val="Quote"/>
    <w:uiPriority w:val="29"/>
    <w:rsid w:val="00C3000E"/>
    <w:rPr>
      <w:i/>
      <w:iCs/>
      <w:color w:val="404040" w:themeColor="text1" w:themeTint="BF"/>
      <w:lang w:eastAsia="en-US"/>
    </w:rPr>
  </w:style>
  <w:style w:type="character" w:styleId="IntenseEmphasis">
    <w:name w:val="Intense Emphasis"/>
    <w:basedOn w:val="DefaultParagraphFont"/>
    <w:uiPriority w:val="21"/>
    <w:qFormat/>
    <w:rsid w:val="00C3000E"/>
    <w:rPr>
      <w:i/>
      <w:iCs/>
      <w:color w:val="2E74B5" w:themeColor="accent1" w:themeShade="BF"/>
    </w:rPr>
  </w:style>
  <w:style w:type="paragraph" w:styleId="IntenseQuote">
    <w:name w:val="Intense Quote"/>
    <w:basedOn w:val="Normal"/>
    <w:next w:val="Normal"/>
    <w:link w:val="IntenseQuoteChar"/>
    <w:uiPriority w:val="30"/>
    <w:qFormat/>
    <w:rsid w:val="00C300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lang w:val="lv-LV"/>
    </w:rPr>
  </w:style>
  <w:style w:type="character" w:customStyle="1" w:styleId="IntenseQuoteChar">
    <w:name w:val="Intense Quote Char"/>
    <w:basedOn w:val="DefaultParagraphFont"/>
    <w:link w:val="IntenseQuote"/>
    <w:uiPriority w:val="30"/>
    <w:rsid w:val="00C3000E"/>
    <w:rPr>
      <w:i/>
      <w:iCs/>
      <w:color w:val="2E74B5" w:themeColor="accent1" w:themeShade="BF"/>
      <w:lang w:eastAsia="en-US"/>
    </w:rPr>
  </w:style>
  <w:style w:type="character" w:styleId="IntenseReference">
    <w:name w:val="Intense Reference"/>
    <w:basedOn w:val="DefaultParagraphFont"/>
    <w:uiPriority w:val="32"/>
    <w:qFormat/>
    <w:rsid w:val="00C3000E"/>
    <w:rPr>
      <w:b/>
      <w:bCs/>
      <w:smallCaps/>
      <w:color w:val="2E74B5" w:themeColor="accent1" w:themeShade="BF"/>
      <w:spacing w:val="5"/>
    </w:rPr>
  </w:style>
  <w:style w:type="character" w:customStyle="1" w:styleId="BalloonTextChar">
    <w:name w:val="Balloon Text Char"/>
    <w:basedOn w:val="DefaultParagraphFont"/>
    <w:link w:val="BalloonText"/>
    <w:semiHidden/>
    <w:rsid w:val="00C3000E"/>
    <w:rPr>
      <w:rFonts w:ascii="Tahoma" w:hAnsi="Tahoma" w:cs="Tahoma"/>
      <w:sz w:val="16"/>
      <w:szCs w:val="16"/>
      <w:lang w:val="en-GB" w:eastAsia="en-US"/>
    </w:rPr>
  </w:style>
  <w:style w:type="character" w:styleId="UnresolvedMention">
    <w:name w:val="Unresolved Mention"/>
    <w:basedOn w:val="DefaultParagraphFont"/>
    <w:uiPriority w:val="99"/>
    <w:semiHidden/>
    <w:unhideWhenUsed/>
    <w:rsid w:val="00E71AA4"/>
    <w:rPr>
      <w:color w:val="605E5C"/>
      <w:shd w:val="clear" w:color="auto" w:fill="E1DFDD"/>
    </w:rPr>
  </w:style>
  <w:style w:type="table" w:customStyle="1" w:styleId="TableGrid132">
    <w:name w:val="Table Grid132"/>
    <w:basedOn w:val="TableNormal"/>
    <w:uiPriority w:val="39"/>
    <w:rsid w:val="0065097E"/>
    <w:pPr>
      <w:ind w:left="0" w:firstLine="0"/>
      <w:jc w:val="left"/>
    </w:pPr>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0A61F3"/>
  </w:style>
  <w:style w:type="table" w:customStyle="1" w:styleId="TableGrid3">
    <w:name w:val="Table Grid3"/>
    <w:basedOn w:val="TableNormal"/>
    <w:next w:val="TableGrid"/>
    <w:uiPriority w:val="59"/>
    <w:rsid w:val="000A61F3"/>
    <w:pPr>
      <w:ind w:left="0"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1">
    <w:name w:val="Style12111"/>
    <w:uiPriority w:val="99"/>
    <w:rsid w:val="000A61F3"/>
    <w:pPr>
      <w:numPr>
        <w:numId w:val="14"/>
      </w:numPr>
    </w:pPr>
  </w:style>
  <w:style w:type="paragraph" w:styleId="BodyTextIndent">
    <w:name w:val="Body Text Indent"/>
    <w:basedOn w:val="Normal"/>
    <w:link w:val="BodyTextIndentChar"/>
    <w:rsid w:val="004A4AD8"/>
    <w:pPr>
      <w:spacing w:after="120"/>
      <w:ind w:left="283" w:firstLine="0"/>
      <w:jc w:val="left"/>
    </w:pPr>
    <w:rPr>
      <w:sz w:val="24"/>
      <w:szCs w:val="24"/>
      <w:lang w:val="lv-LV"/>
    </w:rPr>
  </w:style>
  <w:style w:type="character" w:customStyle="1" w:styleId="BodyTextIndentChar">
    <w:name w:val="Body Text Indent Char"/>
    <w:basedOn w:val="DefaultParagraphFont"/>
    <w:link w:val="BodyTextIndent"/>
    <w:rsid w:val="004A4AD8"/>
    <w:rPr>
      <w:sz w:val="24"/>
      <w:szCs w:val="24"/>
      <w:lang w:eastAsia="en-US"/>
    </w:rPr>
  </w:style>
  <w:style w:type="paragraph" w:customStyle="1" w:styleId="txt1">
    <w:name w:val="txt1"/>
    <w:rsid w:val="004A4AD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firstLine="0"/>
      <w:textAlignment w:val="baseline"/>
    </w:pPr>
    <w:rPr>
      <w:rFonts w:ascii="!Neo'w Arial" w:hAnsi="!Neo'w Arial"/>
      <w:color w:val="000000"/>
      <w:lang w:val="en-US" w:eastAsia="en-US"/>
    </w:rPr>
  </w:style>
  <w:style w:type="paragraph" w:styleId="BodyText2">
    <w:name w:val="Body Text 2"/>
    <w:basedOn w:val="Normal"/>
    <w:link w:val="BodyText2Char"/>
    <w:uiPriority w:val="99"/>
    <w:rsid w:val="004A4AD8"/>
    <w:pPr>
      <w:overflowPunct w:val="0"/>
      <w:autoSpaceDE w:val="0"/>
      <w:autoSpaceDN w:val="0"/>
      <w:adjustRightInd w:val="0"/>
      <w:spacing w:after="120" w:line="480" w:lineRule="auto"/>
      <w:ind w:left="0" w:firstLine="0"/>
      <w:jc w:val="left"/>
      <w:textAlignment w:val="baseline"/>
    </w:pPr>
  </w:style>
  <w:style w:type="character" w:customStyle="1" w:styleId="BodyText2Char">
    <w:name w:val="Body Text 2 Char"/>
    <w:basedOn w:val="DefaultParagraphFont"/>
    <w:link w:val="BodyText2"/>
    <w:uiPriority w:val="99"/>
    <w:rsid w:val="004A4AD8"/>
    <w:rPr>
      <w:lang w:val="en-GB" w:eastAsia="en-US"/>
    </w:rPr>
  </w:style>
  <w:style w:type="numbering" w:customStyle="1" w:styleId="Style2">
    <w:name w:val="Style2"/>
    <w:uiPriority w:val="99"/>
    <w:rsid w:val="004A4AD8"/>
    <w:pPr>
      <w:numPr>
        <w:numId w:val="43"/>
      </w:numPr>
    </w:pPr>
  </w:style>
  <w:style w:type="character" w:styleId="Mention">
    <w:name w:val="Mention"/>
    <w:basedOn w:val="DefaultParagraphFont"/>
    <w:uiPriority w:val="99"/>
    <w:unhideWhenUsed/>
    <w:rsid w:val="00AB50E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9217">
      <w:bodyDiv w:val="1"/>
      <w:marLeft w:val="0"/>
      <w:marRight w:val="0"/>
      <w:marTop w:val="0"/>
      <w:marBottom w:val="0"/>
      <w:divBdr>
        <w:top w:val="none" w:sz="0" w:space="0" w:color="auto"/>
        <w:left w:val="none" w:sz="0" w:space="0" w:color="auto"/>
        <w:bottom w:val="none" w:sz="0" w:space="0" w:color="auto"/>
        <w:right w:val="none" w:sz="0" w:space="0" w:color="auto"/>
      </w:divBdr>
    </w:div>
    <w:div w:id="181021215">
      <w:bodyDiv w:val="1"/>
      <w:marLeft w:val="0"/>
      <w:marRight w:val="0"/>
      <w:marTop w:val="0"/>
      <w:marBottom w:val="0"/>
      <w:divBdr>
        <w:top w:val="none" w:sz="0" w:space="0" w:color="auto"/>
        <w:left w:val="none" w:sz="0" w:space="0" w:color="auto"/>
        <w:bottom w:val="none" w:sz="0" w:space="0" w:color="auto"/>
        <w:right w:val="none" w:sz="0" w:space="0" w:color="auto"/>
      </w:divBdr>
    </w:div>
    <w:div w:id="259874589">
      <w:bodyDiv w:val="1"/>
      <w:marLeft w:val="0"/>
      <w:marRight w:val="0"/>
      <w:marTop w:val="0"/>
      <w:marBottom w:val="0"/>
      <w:divBdr>
        <w:top w:val="none" w:sz="0" w:space="0" w:color="auto"/>
        <w:left w:val="none" w:sz="0" w:space="0" w:color="auto"/>
        <w:bottom w:val="none" w:sz="0" w:space="0" w:color="auto"/>
        <w:right w:val="none" w:sz="0" w:space="0" w:color="auto"/>
      </w:divBdr>
    </w:div>
    <w:div w:id="405152853">
      <w:bodyDiv w:val="1"/>
      <w:marLeft w:val="0"/>
      <w:marRight w:val="0"/>
      <w:marTop w:val="0"/>
      <w:marBottom w:val="0"/>
      <w:divBdr>
        <w:top w:val="none" w:sz="0" w:space="0" w:color="auto"/>
        <w:left w:val="none" w:sz="0" w:space="0" w:color="auto"/>
        <w:bottom w:val="none" w:sz="0" w:space="0" w:color="auto"/>
        <w:right w:val="none" w:sz="0" w:space="0" w:color="auto"/>
      </w:divBdr>
    </w:div>
    <w:div w:id="416098255">
      <w:bodyDiv w:val="1"/>
      <w:marLeft w:val="0"/>
      <w:marRight w:val="0"/>
      <w:marTop w:val="0"/>
      <w:marBottom w:val="0"/>
      <w:divBdr>
        <w:top w:val="none" w:sz="0" w:space="0" w:color="auto"/>
        <w:left w:val="none" w:sz="0" w:space="0" w:color="auto"/>
        <w:bottom w:val="none" w:sz="0" w:space="0" w:color="auto"/>
        <w:right w:val="none" w:sz="0" w:space="0" w:color="auto"/>
      </w:divBdr>
    </w:div>
    <w:div w:id="582691755">
      <w:bodyDiv w:val="1"/>
      <w:marLeft w:val="0"/>
      <w:marRight w:val="0"/>
      <w:marTop w:val="0"/>
      <w:marBottom w:val="0"/>
      <w:divBdr>
        <w:top w:val="none" w:sz="0" w:space="0" w:color="auto"/>
        <w:left w:val="none" w:sz="0" w:space="0" w:color="auto"/>
        <w:bottom w:val="none" w:sz="0" w:space="0" w:color="auto"/>
        <w:right w:val="none" w:sz="0" w:space="0" w:color="auto"/>
      </w:divBdr>
    </w:div>
    <w:div w:id="685407454">
      <w:bodyDiv w:val="1"/>
      <w:marLeft w:val="0"/>
      <w:marRight w:val="0"/>
      <w:marTop w:val="0"/>
      <w:marBottom w:val="0"/>
      <w:divBdr>
        <w:top w:val="none" w:sz="0" w:space="0" w:color="auto"/>
        <w:left w:val="none" w:sz="0" w:space="0" w:color="auto"/>
        <w:bottom w:val="none" w:sz="0" w:space="0" w:color="auto"/>
        <w:right w:val="none" w:sz="0" w:space="0" w:color="auto"/>
      </w:divBdr>
    </w:div>
    <w:div w:id="737481874">
      <w:bodyDiv w:val="1"/>
      <w:marLeft w:val="0"/>
      <w:marRight w:val="0"/>
      <w:marTop w:val="0"/>
      <w:marBottom w:val="0"/>
      <w:divBdr>
        <w:top w:val="none" w:sz="0" w:space="0" w:color="auto"/>
        <w:left w:val="none" w:sz="0" w:space="0" w:color="auto"/>
        <w:bottom w:val="none" w:sz="0" w:space="0" w:color="auto"/>
        <w:right w:val="none" w:sz="0" w:space="0" w:color="auto"/>
      </w:divBdr>
    </w:div>
    <w:div w:id="773524383">
      <w:bodyDiv w:val="1"/>
      <w:marLeft w:val="0"/>
      <w:marRight w:val="0"/>
      <w:marTop w:val="0"/>
      <w:marBottom w:val="0"/>
      <w:divBdr>
        <w:top w:val="none" w:sz="0" w:space="0" w:color="auto"/>
        <w:left w:val="none" w:sz="0" w:space="0" w:color="auto"/>
        <w:bottom w:val="none" w:sz="0" w:space="0" w:color="auto"/>
        <w:right w:val="none" w:sz="0" w:space="0" w:color="auto"/>
      </w:divBdr>
    </w:div>
    <w:div w:id="783812172">
      <w:bodyDiv w:val="1"/>
      <w:marLeft w:val="0"/>
      <w:marRight w:val="0"/>
      <w:marTop w:val="0"/>
      <w:marBottom w:val="0"/>
      <w:divBdr>
        <w:top w:val="none" w:sz="0" w:space="0" w:color="auto"/>
        <w:left w:val="none" w:sz="0" w:space="0" w:color="auto"/>
        <w:bottom w:val="none" w:sz="0" w:space="0" w:color="auto"/>
        <w:right w:val="none" w:sz="0" w:space="0" w:color="auto"/>
      </w:divBdr>
    </w:div>
    <w:div w:id="792597844">
      <w:bodyDiv w:val="1"/>
      <w:marLeft w:val="0"/>
      <w:marRight w:val="0"/>
      <w:marTop w:val="0"/>
      <w:marBottom w:val="0"/>
      <w:divBdr>
        <w:top w:val="none" w:sz="0" w:space="0" w:color="auto"/>
        <w:left w:val="none" w:sz="0" w:space="0" w:color="auto"/>
        <w:bottom w:val="none" w:sz="0" w:space="0" w:color="auto"/>
        <w:right w:val="none" w:sz="0" w:space="0" w:color="auto"/>
      </w:divBdr>
    </w:div>
    <w:div w:id="939946613">
      <w:bodyDiv w:val="1"/>
      <w:marLeft w:val="0"/>
      <w:marRight w:val="0"/>
      <w:marTop w:val="0"/>
      <w:marBottom w:val="0"/>
      <w:divBdr>
        <w:top w:val="none" w:sz="0" w:space="0" w:color="auto"/>
        <w:left w:val="none" w:sz="0" w:space="0" w:color="auto"/>
        <w:bottom w:val="none" w:sz="0" w:space="0" w:color="auto"/>
        <w:right w:val="none" w:sz="0" w:space="0" w:color="auto"/>
      </w:divBdr>
    </w:div>
    <w:div w:id="1007056666">
      <w:bodyDiv w:val="1"/>
      <w:marLeft w:val="0"/>
      <w:marRight w:val="0"/>
      <w:marTop w:val="0"/>
      <w:marBottom w:val="0"/>
      <w:divBdr>
        <w:top w:val="none" w:sz="0" w:space="0" w:color="auto"/>
        <w:left w:val="none" w:sz="0" w:space="0" w:color="auto"/>
        <w:bottom w:val="none" w:sz="0" w:space="0" w:color="auto"/>
        <w:right w:val="none" w:sz="0" w:space="0" w:color="auto"/>
      </w:divBdr>
    </w:div>
    <w:div w:id="1046680687">
      <w:bodyDiv w:val="1"/>
      <w:marLeft w:val="0"/>
      <w:marRight w:val="0"/>
      <w:marTop w:val="0"/>
      <w:marBottom w:val="0"/>
      <w:divBdr>
        <w:top w:val="none" w:sz="0" w:space="0" w:color="auto"/>
        <w:left w:val="none" w:sz="0" w:space="0" w:color="auto"/>
        <w:bottom w:val="none" w:sz="0" w:space="0" w:color="auto"/>
        <w:right w:val="none" w:sz="0" w:space="0" w:color="auto"/>
      </w:divBdr>
    </w:div>
    <w:div w:id="1141725251">
      <w:bodyDiv w:val="1"/>
      <w:marLeft w:val="0"/>
      <w:marRight w:val="0"/>
      <w:marTop w:val="0"/>
      <w:marBottom w:val="0"/>
      <w:divBdr>
        <w:top w:val="none" w:sz="0" w:space="0" w:color="auto"/>
        <w:left w:val="none" w:sz="0" w:space="0" w:color="auto"/>
        <w:bottom w:val="none" w:sz="0" w:space="0" w:color="auto"/>
        <w:right w:val="none" w:sz="0" w:space="0" w:color="auto"/>
      </w:divBdr>
    </w:div>
    <w:div w:id="1184830865">
      <w:bodyDiv w:val="1"/>
      <w:marLeft w:val="0"/>
      <w:marRight w:val="0"/>
      <w:marTop w:val="0"/>
      <w:marBottom w:val="0"/>
      <w:divBdr>
        <w:top w:val="none" w:sz="0" w:space="0" w:color="auto"/>
        <w:left w:val="none" w:sz="0" w:space="0" w:color="auto"/>
        <w:bottom w:val="none" w:sz="0" w:space="0" w:color="auto"/>
        <w:right w:val="none" w:sz="0" w:space="0" w:color="auto"/>
      </w:divBdr>
    </w:div>
    <w:div w:id="1191457241">
      <w:bodyDiv w:val="1"/>
      <w:marLeft w:val="0"/>
      <w:marRight w:val="0"/>
      <w:marTop w:val="0"/>
      <w:marBottom w:val="0"/>
      <w:divBdr>
        <w:top w:val="none" w:sz="0" w:space="0" w:color="auto"/>
        <w:left w:val="none" w:sz="0" w:space="0" w:color="auto"/>
        <w:bottom w:val="none" w:sz="0" w:space="0" w:color="auto"/>
        <w:right w:val="none" w:sz="0" w:space="0" w:color="auto"/>
      </w:divBdr>
    </w:div>
    <w:div w:id="1262376378">
      <w:bodyDiv w:val="1"/>
      <w:marLeft w:val="0"/>
      <w:marRight w:val="0"/>
      <w:marTop w:val="0"/>
      <w:marBottom w:val="0"/>
      <w:divBdr>
        <w:top w:val="none" w:sz="0" w:space="0" w:color="auto"/>
        <w:left w:val="none" w:sz="0" w:space="0" w:color="auto"/>
        <w:bottom w:val="none" w:sz="0" w:space="0" w:color="auto"/>
        <w:right w:val="none" w:sz="0" w:space="0" w:color="auto"/>
      </w:divBdr>
    </w:div>
    <w:div w:id="1285577132">
      <w:bodyDiv w:val="1"/>
      <w:marLeft w:val="0"/>
      <w:marRight w:val="0"/>
      <w:marTop w:val="0"/>
      <w:marBottom w:val="0"/>
      <w:divBdr>
        <w:top w:val="none" w:sz="0" w:space="0" w:color="auto"/>
        <w:left w:val="none" w:sz="0" w:space="0" w:color="auto"/>
        <w:bottom w:val="none" w:sz="0" w:space="0" w:color="auto"/>
        <w:right w:val="none" w:sz="0" w:space="0" w:color="auto"/>
      </w:divBdr>
    </w:div>
    <w:div w:id="1431465086">
      <w:bodyDiv w:val="1"/>
      <w:marLeft w:val="0"/>
      <w:marRight w:val="0"/>
      <w:marTop w:val="0"/>
      <w:marBottom w:val="0"/>
      <w:divBdr>
        <w:top w:val="none" w:sz="0" w:space="0" w:color="auto"/>
        <w:left w:val="none" w:sz="0" w:space="0" w:color="auto"/>
        <w:bottom w:val="none" w:sz="0" w:space="0" w:color="auto"/>
        <w:right w:val="none" w:sz="0" w:space="0" w:color="auto"/>
      </w:divBdr>
    </w:div>
    <w:div w:id="1457290181">
      <w:bodyDiv w:val="1"/>
      <w:marLeft w:val="0"/>
      <w:marRight w:val="0"/>
      <w:marTop w:val="0"/>
      <w:marBottom w:val="0"/>
      <w:divBdr>
        <w:top w:val="none" w:sz="0" w:space="0" w:color="auto"/>
        <w:left w:val="none" w:sz="0" w:space="0" w:color="auto"/>
        <w:bottom w:val="none" w:sz="0" w:space="0" w:color="auto"/>
        <w:right w:val="none" w:sz="0" w:space="0" w:color="auto"/>
      </w:divBdr>
    </w:div>
    <w:div w:id="1518695371">
      <w:bodyDiv w:val="1"/>
      <w:marLeft w:val="0"/>
      <w:marRight w:val="0"/>
      <w:marTop w:val="0"/>
      <w:marBottom w:val="0"/>
      <w:divBdr>
        <w:top w:val="none" w:sz="0" w:space="0" w:color="auto"/>
        <w:left w:val="none" w:sz="0" w:space="0" w:color="auto"/>
        <w:bottom w:val="none" w:sz="0" w:space="0" w:color="auto"/>
        <w:right w:val="none" w:sz="0" w:space="0" w:color="auto"/>
      </w:divBdr>
    </w:div>
    <w:div w:id="1543323692">
      <w:bodyDiv w:val="1"/>
      <w:marLeft w:val="0"/>
      <w:marRight w:val="0"/>
      <w:marTop w:val="0"/>
      <w:marBottom w:val="0"/>
      <w:divBdr>
        <w:top w:val="none" w:sz="0" w:space="0" w:color="auto"/>
        <w:left w:val="none" w:sz="0" w:space="0" w:color="auto"/>
        <w:bottom w:val="none" w:sz="0" w:space="0" w:color="auto"/>
        <w:right w:val="none" w:sz="0" w:space="0" w:color="auto"/>
      </w:divBdr>
    </w:div>
    <w:div w:id="1783911366">
      <w:bodyDiv w:val="1"/>
      <w:marLeft w:val="0"/>
      <w:marRight w:val="0"/>
      <w:marTop w:val="0"/>
      <w:marBottom w:val="0"/>
      <w:divBdr>
        <w:top w:val="none" w:sz="0" w:space="0" w:color="auto"/>
        <w:left w:val="none" w:sz="0" w:space="0" w:color="auto"/>
        <w:bottom w:val="none" w:sz="0" w:space="0" w:color="auto"/>
        <w:right w:val="none" w:sz="0" w:space="0" w:color="auto"/>
      </w:divBdr>
    </w:div>
    <w:div w:id="1931234526">
      <w:bodyDiv w:val="1"/>
      <w:marLeft w:val="0"/>
      <w:marRight w:val="0"/>
      <w:marTop w:val="0"/>
      <w:marBottom w:val="0"/>
      <w:divBdr>
        <w:top w:val="none" w:sz="0" w:space="0" w:color="auto"/>
        <w:left w:val="none" w:sz="0" w:space="0" w:color="auto"/>
        <w:bottom w:val="none" w:sz="0" w:space="0" w:color="auto"/>
        <w:right w:val="none" w:sz="0" w:space="0" w:color="auto"/>
      </w:divBdr>
    </w:div>
    <w:div w:id="1976372610">
      <w:bodyDiv w:val="1"/>
      <w:marLeft w:val="0"/>
      <w:marRight w:val="0"/>
      <w:marTop w:val="0"/>
      <w:marBottom w:val="0"/>
      <w:divBdr>
        <w:top w:val="none" w:sz="0" w:space="0" w:color="auto"/>
        <w:left w:val="none" w:sz="0" w:space="0" w:color="auto"/>
        <w:bottom w:val="none" w:sz="0" w:space="0" w:color="auto"/>
        <w:right w:val="none" w:sz="0" w:space="0" w:color="auto"/>
      </w:divBdr>
    </w:div>
    <w:div w:id="2011449468">
      <w:bodyDiv w:val="1"/>
      <w:marLeft w:val="0"/>
      <w:marRight w:val="0"/>
      <w:marTop w:val="0"/>
      <w:marBottom w:val="0"/>
      <w:divBdr>
        <w:top w:val="none" w:sz="0" w:space="0" w:color="auto"/>
        <w:left w:val="none" w:sz="0" w:space="0" w:color="auto"/>
        <w:bottom w:val="none" w:sz="0" w:space="0" w:color="auto"/>
        <w:right w:val="none" w:sz="0" w:space="0" w:color="auto"/>
      </w:divBdr>
    </w:div>
    <w:div w:id="2065985508">
      <w:bodyDiv w:val="1"/>
      <w:marLeft w:val="0"/>
      <w:marRight w:val="0"/>
      <w:marTop w:val="0"/>
      <w:marBottom w:val="0"/>
      <w:divBdr>
        <w:top w:val="none" w:sz="0" w:space="0" w:color="auto"/>
        <w:left w:val="none" w:sz="0" w:space="0" w:color="auto"/>
        <w:bottom w:val="none" w:sz="0" w:space="0" w:color="auto"/>
        <w:right w:val="none" w:sz="0" w:space="0" w:color="auto"/>
      </w:divBdr>
    </w:div>
    <w:div w:id="2103522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vkb.gov.lv/lv/buvdarbu-valsts-kontrole-un-buvju-pienemsana-ekspluatacija"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eur-lex.europa.eu/eli/reg/2010/995/oj/?locale=LV" TargetMode="External"/><Relationship Id="rId4" Type="http://schemas.openxmlformats.org/officeDocument/2006/relationships/settings" Target="settings.xml"/><Relationship Id="rId9" Type="http://schemas.openxmlformats.org/officeDocument/2006/relationships/hyperlink" Target="http://eur-lex.europa.eu/eli/reg/2010/995/oj/?locale=LV"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3B84-DFBB-4694-B524-AA1B7AD24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38</Pages>
  <Words>66038</Words>
  <Characters>37643</Characters>
  <Application>Microsoft Office Word</Application>
  <DocSecurity>0</DocSecurity>
  <Lines>313</Lines>
  <Paragraphs>206</Paragraphs>
  <ScaleCrop>false</ScaleCrop>
  <Company>JPD</Company>
  <LinksUpToDate>false</LinksUpToDate>
  <CharactersWithSpaces>103475</CharactersWithSpaces>
  <SharedDoc>false</SharedDoc>
  <HLinks>
    <vt:vector size="48" baseType="variant">
      <vt:variant>
        <vt:i4>6619184</vt:i4>
      </vt:variant>
      <vt:variant>
        <vt:i4>21</vt:i4>
      </vt:variant>
      <vt:variant>
        <vt:i4>0</vt:i4>
      </vt:variant>
      <vt:variant>
        <vt:i4>5</vt:i4>
      </vt:variant>
      <vt:variant>
        <vt:lpwstr>http://eur-lex.europa.eu/eli/reg/2010/995/oj/?locale=LV</vt:lpwstr>
      </vt:variant>
      <vt:variant>
        <vt:lpwstr/>
      </vt:variant>
      <vt:variant>
        <vt:i4>6619184</vt:i4>
      </vt:variant>
      <vt:variant>
        <vt:i4>18</vt:i4>
      </vt:variant>
      <vt:variant>
        <vt:i4>0</vt:i4>
      </vt:variant>
      <vt:variant>
        <vt:i4>5</vt:i4>
      </vt:variant>
      <vt:variant>
        <vt:lpwstr>http://eur-lex.europa.eu/eli/reg/2010/995/oj/?locale=LV</vt:lpwstr>
      </vt:variant>
      <vt:variant>
        <vt:lpwstr/>
      </vt:variant>
      <vt:variant>
        <vt:i4>6815778</vt:i4>
      </vt:variant>
      <vt:variant>
        <vt:i4>15</vt:i4>
      </vt:variant>
      <vt:variant>
        <vt:i4>0</vt:i4>
      </vt:variant>
      <vt:variant>
        <vt:i4>5</vt:i4>
      </vt:variant>
      <vt:variant>
        <vt:lpwstr>https://www.bvkb.gov.lv/lv/buvdarbu-valsts-kontrole-un-buvju-pienemsana-ekspluatacija</vt:lpwstr>
      </vt:variant>
      <vt:variant>
        <vt:lpwstr>vadl%C4%ABnijas</vt:lpwstr>
      </vt:variant>
      <vt:variant>
        <vt:i4>1572888</vt:i4>
      </vt:variant>
      <vt:variant>
        <vt:i4>12</vt:i4>
      </vt:variant>
      <vt:variant>
        <vt:i4>0</vt:i4>
      </vt:variant>
      <vt:variant>
        <vt:i4>5</vt:i4>
      </vt:variant>
      <vt:variant>
        <vt:lpwstr>https://www.eis.gov.lv/EKEIS/Supplier/Procurement/173739</vt:lpwstr>
      </vt:variant>
      <vt:variant>
        <vt:lpwstr/>
      </vt:variant>
      <vt:variant>
        <vt:i4>1572888</vt:i4>
      </vt:variant>
      <vt:variant>
        <vt:i4>9</vt:i4>
      </vt:variant>
      <vt:variant>
        <vt:i4>0</vt:i4>
      </vt:variant>
      <vt:variant>
        <vt:i4>5</vt:i4>
      </vt:variant>
      <vt:variant>
        <vt:lpwstr>https://www.eis.gov.lv/EKEIS/Supplier/Procurement/173739</vt:lpwstr>
      </vt:variant>
      <vt:variant>
        <vt:lpwstr/>
      </vt:variant>
      <vt:variant>
        <vt:i4>7143528</vt:i4>
      </vt:variant>
      <vt:variant>
        <vt:i4>6</vt:i4>
      </vt:variant>
      <vt:variant>
        <vt:i4>0</vt:i4>
      </vt:variant>
      <vt:variant>
        <vt:i4>5</vt:i4>
      </vt:variant>
      <vt:variant>
        <vt:lpwstr>http://www.lursoft.lv/</vt:lpwstr>
      </vt:variant>
      <vt:variant>
        <vt:lpwstr/>
      </vt:variant>
      <vt:variant>
        <vt:i4>6815776</vt:i4>
      </vt:variant>
      <vt:variant>
        <vt:i4>3</vt:i4>
      </vt:variant>
      <vt:variant>
        <vt:i4>0</vt:i4>
      </vt:variant>
      <vt:variant>
        <vt:i4>5</vt:i4>
      </vt:variant>
      <vt:variant>
        <vt:lpwstr>http://www.bis.gov.lv/</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Astra</dc:creator>
  <cp:keywords/>
  <dc:description/>
  <cp:lastModifiedBy>Inga Avota</cp:lastModifiedBy>
  <cp:revision>107</cp:revision>
  <cp:lastPrinted>2025-06-06T20:36:00Z</cp:lastPrinted>
  <dcterms:created xsi:type="dcterms:W3CDTF">2026-05-11T19:49:00Z</dcterms:created>
  <dcterms:modified xsi:type="dcterms:W3CDTF">2026-07-24T07:12:00Z</dcterms:modified>
</cp:coreProperties>
</file>