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24578" w14:textId="1A9DA6F7" w:rsidR="00710AA3" w:rsidRPr="000F1DB5" w:rsidRDefault="00710AA3" w:rsidP="00710AA3">
      <w:pPr>
        <w:widowControl w:val="0"/>
        <w:tabs>
          <w:tab w:val="left" w:pos="4253"/>
        </w:tabs>
        <w:ind w:left="4253" w:right="-1"/>
        <w:jc w:val="right"/>
        <w:rPr>
          <w:sz w:val="20"/>
        </w:rPr>
      </w:pPr>
      <w:r>
        <w:rPr>
          <w:sz w:val="20"/>
        </w:rPr>
        <w:t>8</w:t>
      </w:r>
      <w:r w:rsidRPr="000F1DB5">
        <w:rPr>
          <w:sz w:val="20"/>
        </w:rPr>
        <w:t xml:space="preserve">.pielikums </w:t>
      </w:r>
    </w:p>
    <w:p w14:paraId="0A1B3F0D" w14:textId="77777777" w:rsidR="00EE3129" w:rsidRDefault="00EE3129" w:rsidP="00EE3129">
      <w:pPr>
        <w:widowControl w:val="0"/>
        <w:tabs>
          <w:tab w:val="left" w:pos="4111"/>
        </w:tabs>
        <w:ind w:left="4111" w:right="-1"/>
        <w:jc w:val="right"/>
        <w:rPr>
          <w:rFonts w:eastAsia="Calibri"/>
          <w:bCs/>
          <w:sz w:val="20"/>
        </w:rPr>
      </w:pPr>
      <w:r w:rsidRPr="000F1DB5">
        <w:rPr>
          <w:sz w:val="20"/>
        </w:rPr>
        <w:t xml:space="preserve">atklāta </w:t>
      </w:r>
      <w:r w:rsidRPr="00BE747F">
        <w:rPr>
          <w:sz w:val="20"/>
        </w:rPr>
        <w:t>konkursa “</w:t>
      </w:r>
      <w:r w:rsidRPr="00BE747F">
        <w:rPr>
          <w:rFonts w:eastAsia="Calibri"/>
          <w:bCs/>
          <w:sz w:val="20"/>
        </w:rPr>
        <w:t xml:space="preserve">Būvuzraudzība </w:t>
      </w:r>
    </w:p>
    <w:p w14:paraId="524E8860" w14:textId="77777777" w:rsidR="00EE3129" w:rsidRDefault="00EE3129" w:rsidP="00EE3129">
      <w:pPr>
        <w:widowControl w:val="0"/>
        <w:tabs>
          <w:tab w:val="left" w:pos="4111"/>
        </w:tabs>
        <w:ind w:left="4111" w:right="-1"/>
        <w:jc w:val="right"/>
        <w:rPr>
          <w:sz w:val="20"/>
        </w:rPr>
      </w:pPr>
      <w:r w:rsidRPr="00BE747F">
        <w:rPr>
          <w:sz w:val="20"/>
        </w:rPr>
        <w:t xml:space="preserve">Rankas pamatskolas ēkas iekštelpu </w:t>
      </w:r>
    </w:p>
    <w:p w14:paraId="29D29CA0" w14:textId="77777777" w:rsidR="00EE3129" w:rsidRPr="00BE747F" w:rsidRDefault="00EE3129" w:rsidP="00EE3129">
      <w:pPr>
        <w:widowControl w:val="0"/>
        <w:tabs>
          <w:tab w:val="left" w:pos="4111"/>
        </w:tabs>
        <w:ind w:left="4111" w:right="-1"/>
        <w:jc w:val="right"/>
        <w:rPr>
          <w:sz w:val="20"/>
        </w:rPr>
      </w:pPr>
      <w:r w:rsidRPr="00BE747F">
        <w:rPr>
          <w:sz w:val="20"/>
        </w:rPr>
        <w:t>vienkāršotai atjaunošanai</w:t>
      </w:r>
      <w:r w:rsidRPr="00BE747F">
        <w:rPr>
          <w:bCs/>
          <w:sz w:val="20"/>
        </w:rPr>
        <w:t>”</w:t>
      </w:r>
      <w:r w:rsidRPr="00BE747F">
        <w:rPr>
          <w:sz w:val="20"/>
        </w:rPr>
        <w:t xml:space="preserve"> nolikumam </w:t>
      </w:r>
    </w:p>
    <w:p w14:paraId="0FCF601F" w14:textId="77777777" w:rsidR="00EE3129" w:rsidRPr="000F1DB5" w:rsidRDefault="00EE3129" w:rsidP="00EE3129">
      <w:pPr>
        <w:widowControl w:val="0"/>
        <w:tabs>
          <w:tab w:val="left" w:pos="6300"/>
        </w:tabs>
        <w:ind w:left="6300" w:right="-1"/>
        <w:jc w:val="right"/>
        <w:rPr>
          <w:sz w:val="20"/>
        </w:rPr>
      </w:pPr>
      <w:r w:rsidRPr="000F1DB5">
        <w:rPr>
          <w:sz w:val="20"/>
        </w:rPr>
        <w:t>(ID Nr. GNP 2026/</w:t>
      </w:r>
      <w:r>
        <w:rPr>
          <w:sz w:val="20"/>
        </w:rPr>
        <w:t>65</w:t>
      </w:r>
      <w:r w:rsidRPr="000F1DB5">
        <w:rPr>
          <w:sz w:val="20"/>
        </w:rPr>
        <w:t>)</w:t>
      </w:r>
    </w:p>
    <w:p w14:paraId="18146502" w14:textId="77777777" w:rsidR="0017460B" w:rsidRPr="00EB31F0" w:rsidRDefault="0017460B" w:rsidP="0017460B">
      <w:pPr>
        <w:tabs>
          <w:tab w:val="left" w:pos="5529"/>
        </w:tabs>
        <w:ind w:left="5387" w:hanging="708"/>
        <w:jc w:val="right"/>
        <w:rPr>
          <w:b/>
          <w:bCs/>
          <w:spacing w:val="-2"/>
          <w:sz w:val="22"/>
          <w:szCs w:val="22"/>
        </w:rPr>
      </w:pPr>
    </w:p>
    <w:p w14:paraId="3141C875" w14:textId="77777777" w:rsidR="0017460B" w:rsidRDefault="0017460B" w:rsidP="0017460B">
      <w:pPr>
        <w:shd w:val="clear" w:color="auto" w:fill="FFFFFF"/>
        <w:ind w:left="14"/>
        <w:rPr>
          <w:b/>
          <w:bCs/>
          <w:spacing w:val="-2"/>
          <w:szCs w:val="24"/>
        </w:rPr>
      </w:pPr>
    </w:p>
    <w:p w14:paraId="75D7B626" w14:textId="0DD76AD4" w:rsidR="0017460B" w:rsidRPr="002E0BDD" w:rsidRDefault="0017460B" w:rsidP="0017460B">
      <w:pPr>
        <w:shd w:val="clear" w:color="auto" w:fill="FFFFFF"/>
        <w:ind w:left="14"/>
        <w:jc w:val="center"/>
        <w:rPr>
          <w:szCs w:val="24"/>
        </w:rPr>
      </w:pPr>
      <w:r>
        <w:rPr>
          <w:b/>
          <w:bCs/>
          <w:spacing w:val="-2"/>
          <w:szCs w:val="24"/>
        </w:rPr>
        <w:t xml:space="preserve">IEPIRKUMA </w:t>
      </w:r>
      <w:r w:rsidRPr="00650492">
        <w:rPr>
          <w:b/>
          <w:bCs/>
          <w:spacing w:val="-2"/>
          <w:szCs w:val="24"/>
        </w:rPr>
        <w:t>Nr. GNP 20</w:t>
      </w:r>
      <w:r>
        <w:rPr>
          <w:b/>
          <w:bCs/>
          <w:spacing w:val="-2"/>
          <w:szCs w:val="24"/>
        </w:rPr>
        <w:t>2</w:t>
      </w:r>
      <w:r w:rsidR="00B0121E">
        <w:rPr>
          <w:b/>
          <w:bCs/>
          <w:spacing w:val="-2"/>
          <w:szCs w:val="24"/>
        </w:rPr>
        <w:t>6</w:t>
      </w:r>
      <w:r w:rsidRPr="00650492">
        <w:rPr>
          <w:b/>
          <w:bCs/>
          <w:spacing w:val="-2"/>
          <w:szCs w:val="24"/>
        </w:rPr>
        <w:t>/</w:t>
      </w:r>
      <w:r w:rsidR="00EE3129">
        <w:rPr>
          <w:b/>
          <w:bCs/>
          <w:spacing w:val="-2"/>
          <w:szCs w:val="24"/>
        </w:rPr>
        <w:t>65</w:t>
      </w:r>
      <w:r w:rsidRPr="00650492">
        <w:rPr>
          <w:b/>
          <w:bCs/>
          <w:spacing w:val="-2"/>
          <w:szCs w:val="24"/>
        </w:rPr>
        <w:t xml:space="preserve"> </w:t>
      </w:r>
      <w:r w:rsidRPr="002E0BDD">
        <w:rPr>
          <w:b/>
          <w:bCs/>
          <w:spacing w:val="-2"/>
          <w:szCs w:val="24"/>
        </w:rPr>
        <w:t xml:space="preserve">LĪGUMS </w:t>
      </w:r>
      <w:r w:rsidRPr="002E0BDD">
        <w:rPr>
          <w:b/>
          <w:szCs w:val="24"/>
        </w:rPr>
        <w:t>(</w:t>
      </w:r>
      <w:r w:rsidRPr="002E0BDD">
        <w:rPr>
          <w:b/>
          <w:bCs/>
          <w:spacing w:val="-2"/>
          <w:szCs w:val="24"/>
        </w:rPr>
        <w:t>PROJEKTS)</w:t>
      </w:r>
    </w:p>
    <w:p w14:paraId="6F73D52D" w14:textId="7E203B2C" w:rsidR="0017460B" w:rsidRPr="00EE3129" w:rsidRDefault="00B8797F" w:rsidP="0017460B">
      <w:pPr>
        <w:shd w:val="clear" w:color="auto" w:fill="FFFFFF"/>
        <w:jc w:val="center"/>
        <w:rPr>
          <w:b/>
          <w:bCs/>
          <w:i/>
          <w:iCs/>
          <w:szCs w:val="24"/>
        </w:rPr>
      </w:pPr>
      <w:r w:rsidRPr="00B8797F">
        <w:rPr>
          <w:b/>
          <w:bCs/>
          <w:i/>
          <w:iCs/>
        </w:rPr>
        <w:t xml:space="preserve">par </w:t>
      </w:r>
      <w:r w:rsidR="00710AA3" w:rsidRPr="00710AA3">
        <w:rPr>
          <w:b/>
          <w:i/>
          <w:iCs/>
        </w:rPr>
        <w:t xml:space="preserve">būvuzraudzību </w:t>
      </w:r>
      <w:r w:rsidR="00EE3129" w:rsidRPr="00EE3129">
        <w:rPr>
          <w:b/>
          <w:bCs/>
          <w:i/>
          <w:iCs/>
          <w:szCs w:val="24"/>
        </w:rPr>
        <w:t>Rankas pamatskolas ēkas iekštelpu vienkāršotai atjaunošanai</w:t>
      </w:r>
    </w:p>
    <w:p w14:paraId="49C6057A" w14:textId="77777777" w:rsidR="0017460B" w:rsidRPr="002E0BDD" w:rsidRDefault="0017460B" w:rsidP="0017460B">
      <w:pPr>
        <w:shd w:val="clear" w:color="auto" w:fill="FFFFFF"/>
        <w:tabs>
          <w:tab w:val="left" w:pos="3342"/>
        </w:tabs>
        <w:rPr>
          <w:szCs w:val="24"/>
        </w:rPr>
      </w:pPr>
      <w:r w:rsidRPr="002E0BDD">
        <w:rPr>
          <w:szCs w:val="24"/>
        </w:rPr>
        <w:tab/>
      </w:r>
    </w:p>
    <w:p w14:paraId="4CCCE2F9" w14:textId="18BD55F0" w:rsidR="0017460B" w:rsidRPr="002E0BDD" w:rsidRDefault="0017460B" w:rsidP="0017460B">
      <w:pPr>
        <w:shd w:val="clear" w:color="auto" w:fill="FFFFFF"/>
        <w:tabs>
          <w:tab w:val="left" w:pos="6120"/>
        </w:tabs>
        <w:rPr>
          <w:szCs w:val="24"/>
        </w:rPr>
      </w:pPr>
      <w:r w:rsidRPr="002E0BDD">
        <w:rPr>
          <w:szCs w:val="24"/>
        </w:rPr>
        <w:t>Gulbenē,</w:t>
      </w:r>
      <w:r w:rsidRPr="002E0BDD">
        <w:rPr>
          <w:szCs w:val="24"/>
        </w:rPr>
        <w:tab/>
      </w:r>
      <w:r w:rsidRPr="002E0BDD">
        <w:rPr>
          <w:szCs w:val="24"/>
        </w:rPr>
        <w:tab/>
      </w:r>
      <w:r w:rsidR="00710AA3">
        <w:rPr>
          <w:szCs w:val="24"/>
        </w:rPr>
        <w:t xml:space="preserve">   </w:t>
      </w:r>
      <w:r w:rsidR="00710AA3">
        <w:t>Datumu skatīt laika zīmogā</w:t>
      </w:r>
    </w:p>
    <w:p w14:paraId="6E2054FA" w14:textId="77777777" w:rsidR="00C334D6" w:rsidRDefault="00C334D6" w:rsidP="0017460B">
      <w:pPr>
        <w:spacing w:line="276" w:lineRule="auto"/>
        <w:ind w:firstLine="567"/>
        <w:jc w:val="both"/>
        <w:rPr>
          <w:b/>
          <w:bCs/>
          <w:szCs w:val="24"/>
        </w:rPr>
      </w:pPr>
    </w:p>
    <w:p w14:paraId="4335632A" w14:textId="47AC9F44" w:rsidR="00F874E6" w:rsidRPr="00F874E6" w:rsidRDefault="00E12941" w:rsidP="00FC6C2F">
      <w:pPr>
        <w:spacing w:line="276" w:lineRule="auto"/>
        <w:ind w:firstLine="567"/>
        <w:jc w:val="both"/>
        <w:rPr>
          <w:szCs w:val="24"/>
        </w:rPr>
      </w:pPr>
      <w:r w:rsidRPr="002E0BDD">
        <w:rPr>
          <w:b/>
          <w:bCs/>
          <w:szCs w:val="24"/>
        </w:rPr>
        <w:t xml:space="preserve">Gulbenes novada </w:t>
      </w:r>
      <w:r>
        <w:rPr>
          <w:b/>
          <w:bCs/>
          <w:szCs w:val="24"/>
        </w:rPr>
        <w:t>pašvaldība</w:t>
      </w:r>
      <w:r w:rsidRPr="002E0BDD">
        <w:rPr>
          <w:b/>
          <w:bCs/>
          <w:szCs w:val="24"/>
        </w:rPr>
        <w:t xml:space="preserve">, </w:t>
      </w:r>
      <w:r>
        <w:rPr>
          <w:szCs w:val="24"/>
        </w:rPr>
        <w:t>reģistrācijas</w:t>
      </w:r>
      <w:r w:rsidRPr="002E0BDD">
        <w:rPr>
          <w:szCs w:val="24"/>
        </w:rPr>
        <w:t xml:space="preserve"> Nr.90009116327, adrese: Ābeļu iela 2, Gulbene, Gulbenes novads, LV-4401, kuras vārdā, pamatojoties uz </w:t>
      </w:r>
      <w:r w:rsidRPr="00D03838">
        <w:rPr>
          <w:color w:val="222222"/>
          <w:shd w:val="clear" w:color="auto" w:fill="FFFFFF"/>
        </w:rPr>
        <w:t xml:space="preserve">Gulbenes novada domes </w:t>
      </w:r>
      <w:r w:rsidR="00CC6B5A">
        <w:rPr>
          <w:color w:val="222222"/>
          <w:shd w:val="clear" w:color="auto" w:fill="FFFFFF"/>
        </w:rPr>
        <w:t xml:space="preserve">               </w:t>
      </w:r>
      <w:r w:rsidRPr="00D03838">
        <w:rPr>
          <w:color w:val="222222"/>
          <w:shd w:val="clear" w:color="auto" w:fill="FFFFFF"/>
        </w:rPr>
        <w:t>2023.</w:t>
      </w:r>
      <w:r w:rsidR="00CC6B5A">
        <w:rPr>
          <w:color w:val="222222"/>
          <w:shd w:val="clear" w:color="auto" w:fill="FFFFFF"/>
        </w:rPr>
        <w:t xml:space="preserve"> </w:t>
      </w:r>
      <w:r w:rsidRPr="00D03838">
        <w:rPr>
          <w:color w:val="222222"/>
          <w:shd w:val="clear" w:color="auto" w:fill="FFFFFF"/>
        </w:rPr>
        <w:t>gada 21.</w:t>
      </w:r>
      <w:r w:rsidR="00CC6B5A">
        <w:rPr>
          <w:color w:val="222222"/>
          <w:shd w:val="clear" w:color="auto" w:fill="FFFFFF"/>
        </w:rPr>
        <w:t xml:space="preserve"> </w:t>
      </w:r>
      <w:r w:rsidRPr="00D03838">
        <w:rPr>
          <w:color w:val="222222"/>
          <w:shd w:val="clear" w:color="auto" w:fill="FFFFFF"/>
        </w:rPr>
        <w:t>decembra saistošajiem noteikumiem Nr.24 “Gulbenes novada pašvaldības nolikums”</w:t>
      </w:r>
      <w:r w:rsidR="00CC6B5A">
        <w:rPr>
          <w:color w:val="222222"/>
          <w:shd w:val="clear" w:color="auto" w:fill="FFFFFF"/>
        </w:rPr>
        <w:t>,</w:t>
      </w:r>
      <w:r>
        <w:t xml:space="preserve"> </w:t>
      </w:r>
      <w:r w:rsidRPr="002E0BDD">
        <w:t xml:space="preserve">rīkojas tās </w:t>
      </w:r>
      <w:r>
        <w:t xml:space="preserve">izpilddirektore Antra </w:t>
      </w:r>
      <w:proofErr w:type="spellStart"/>
      <w:r>
        <w:t>Sprudzāne</w:t>
      </w:r>
      <w:proofErr w:type="spellEnd"/>
      <w:r w:rsidRPr="002E0BDD">
        <w:rPr>
          <w:szCs w:val="24"/>
        </w:rPr>
        <w:t xml:space="preserve">, turpmāk </w:t>
      </w:r>
      <w:r>
        <w:rPr>
          <w:szCs w:val="24"/>
        </w:rPr>
        <w:t xml:space="preserve">– </w:t>
      </w:r>
      <w:r w:rsidRPr="002E0BDD">
        <w:rPr>
          <w:b/>
          <w:bCs/>
          <w:szCs w:val="24"/>
        </w:rPr>
        <w:t>Pasūtītājs</w:t>
      </w:r>
      <w:r w:rsidRPr="00CC6B5A">
        <w:rPr>
          <w:szCs w:val="24"/>
        </w:rPr>
        <w:t>,</w:t>
      </w:r>
      <w:r w:rsidRPr="002E0BDD">
        <w:rPr>
          <w:b/>
          <w:bCs/>
          <w:szCs w:val="24"/>
        </w:rPr>
        <w:t xml:space="preserve"> </w:t>
      </w:r>
      <w:r w:rsidRPr="002E0BDD">
        <w:rPr>
          <w:szCs w:val="24"/>
        </w:rPr>
        <w:t xml:space="preserve">no vienas puses, </w:t>
      </w:r>
      <w:r w:rsidR="00F874E6" w:rsidRPr="00F874E6">
        <w:rPr>
          <w:szCs w:val="24"/>
        </w:rPr>
        <w:t xml:space="preserve"> un </w:t>
      </w:r>
    </w:p>
    <w:p w14:paraId="698027D5" w14:textId="77777777" w:rsidR="00F874E6" w:rsidRPr="002E0BDD" w:rsidRDefault="00F874E6" w:rsidP="00B94BFB">
      <w:pPr>
        <w:spacing w:line="276" w:lineRule="auto"/>
        <w:ind w:firstLine="567"/>
        <w:jc w:val="both"/>
        <w:rPr>
          <w:szCs w:val="24"/>
        </w:rPr>
      </w:pPr>
    </w:p>
    <w:p w14:paraId="03697A58" w14:textId="6F3D3D40" w:rsidR="0017460B" w:rsidRPr="00BD6CAE" w:rsidRDefault="0017460B" w:rsidP="0017460B">
      <w:pPr>
        <w:shd w:val="clear" w:color="auto" w:fill="FFFFFF"/>
        <w:spacing w:line="276" w:lineRule="auto"/>
        <w:ind w:firstLine="567"/>
        <w:jc w:val="both"/>
        <w:rPr>
          <w:bCs/>
          <w:szCs w:val="24"/>
        </w:rPr>
      </w:pPr>
      <w:r w:rsidRPr="002E0BDD">
        <w:rPr>
          <w:szCs w:val="24"/>
        </w:rPr>
        <w:t>_____</w:t>
      </w:r>
      <w:r>
        <w:rPr>
          <w:szCs w:val="24"/>
        </w:rPr>
        <w:t>_____________________________, reģistrācijas</w:t>
      </w:r>
      <w:r w:rsidRPr="002E0BDD">
        <w:rPr>
          <w:szCs w:val="24"/>
        </w:rPr>
        <w:t xml:space="preserve"> Nr. _____________________, adrese: _______________________________, kura</w:t>
      </w:r>
      <w:r>
        <w:rPr>
          <w:szCs w:val="24"/>
        </w:rPr>
        <w:t>s</w:t>
      </w:r>
      <w:r w:rsidRPr="002E0BDD">
        <w:rPr>
          <w:szCs w:val="24"/>
        </w:rPr>
        <w:t xml:space="preserve"> vārdā</w:t>
      </w:r>
      <w:r w:rsidR="00CC6B5A">
        <w:rPr>
          <w:szCs w:val="24"/>
        </w:rPr>
        <w:t>,</w:t>
      </w:r>
      <w:r w:rsidRPr="002E0BDD">
        <w:rPr>
          <w:szCs w:val="24"/>
        </w:rPr>
        <w:t xml:space="preserve"> saskaņā ar ____________________</w:t>
      </w:r>
      <w:r w:rsidR="00CC6B5A">
        <w:rPr>
          <w:szCs w:val="24"/>
        </w:rPr>
        <w:t>,</w:t>
      </w:r>
      <w:r w:rsidRPr="002E0BDD">
        <w:rPr>
          <w:szCs w:val="24"/>
        </w:rPr>
        <w:t xml:space="preserve"> rīkojas </w:t>
      </w:r>
      <w:r>
        <w:rPr>
          <w:szCs w:val="24"/>
        </w:rPr>
        <w:t xml:space="preserve">tās </w:t>
      </w:r>
      <w:r w:rsidRPr="002E0BDD">
        <w:rPr>
          <w:szCs w:val="24"/>
        </w:rPr>
        <w:t>__________________, turpmāk</w:t>
      </w:r>
      <w:r>
        <w:rPr>
          <w:szCs w:val="24"/>
        </w:rPr>
        <w:t xml:space="preserve"> </w:t>
      </w:r>
      <w:r w:rsidRPr="002E0BDD">
        <w:rPr>
          <w:szCs w:val="24"/>
        </w:rPr>
        <w:t xml:space="preserve">– </w:t>
      </w:r>
      <w:r w:rsidRPr="00462ED5">
        <w:rPr>
          <w:b/>
          <w:szCs w:val="24"/>
        </w:rPr>
        <w:t>Izpildītājs</w:t>
      </w:r>
      <w:r w:rsidRPr="00462ED5">
        <w:rPr>
          <w:szCs w:val="24"/>
        </w:rPr>
        <w:t>,</w:t>
      </w:r>
      <w:r w:rsidRPr="002E0BDD">
        <w:rPr>
          <w:szCs w:val="24"/>
        </w:rPr>
        <w:t xml:space="preserve"> no otras puses, turpmāk tekstā abi kopā Līdzēji, bet katrs atsevišķi – Līdzējs, pamatojoties uz </w:t>
      </w:r>
      <w:r>
        <w:rPr>
          <w:szCs w:val="24"/>
        </w:rPr>
        <w:t>iepirkuma</w:t>
      </w:r>
      <w:r w:rsidRPr="002E0BDD">
        <w:rPr>
          <w:szCs w:val="24"/>
        </w:rPr>
        <w:t xml:space="preserve"> </w:t>
      </w:r>
      <w:r w:rsidR="00CC6B5A">
        <w:rPr>
          <w:color w:val="000000"/>
        </w:rPr>
        <w:t>“</w:t>
      </w:r>
      <w:r w:rsidR="00CC6B5A" w:rsidRPr="00CC6B5A">
        <w:rPr>
          <w:bCs/>
        </w:rPr>
        <w:t xml:space="preserve">Būvuzraudzība </w:t>
      </w:r>
      <w:r w:rsidR="00EE3129" w:rsidRPr="00BE747F">
        <w:rPr>
          <w:szCs w:val="24"/>
        </w:rPr>
        <w:t>Rankas pamatskolas ēkas iekštelpu vienkāršotai atjaunošanai</w:t>
      </w:r>
      <w:r w:rsidR="00CC6B5A" w:rsidRPr="00CC6B5A">
        <w:rPr>
          <w:bCs/>
        </w:rPr>
        <w:t>”</w:t>
      </w:r>
      <w:r w:rsidR="00CC6B5A">
        <w:rPr>
          <w:bCs/>
        </w:rPr>
        <w:t xml:space="preserve"> </w:t>
      </w:r>
      <w:r w:rsidRPr="00BD6CAE">
        <w:rPr>
          <w:bCs/>
          <w:szCs w:val="24"/>
        </w:rPr>
        <w:t>(ID Nr. GNP 20</w:t>
      </w:r>
      <w:r>
        <w:rPr>
          <w:bCs/>
          <w:szCs w:val="24"/>
        </w:rPr>
        <w:t>2</w:t>
      </w:r>
      <w:r w:rsidR="00B0121E">
        <w:rPr>
          <w:bCs/>
          <w:szCs w:val="24"/>
        </w:rPr>
        <w:t>6</w:t>
      </w:r>
      <w:r w:rsidRPr="00BD6CAE">
        <w:rPr>
          <w:bCs/>
          <w:szCs w:val="24"/>
        </w:rPr>
        <w:t>/</w:t>
      </w:r>
      <w:r w:rsidR="00EE3129">
        <w:rPr>
          <w:bCs/>
          <w:szCs w:val="24"/>
        </w:rPr>
        <w:t>65</w:t>
      </w:r>
      <w:r w:rsidRPr="00BD6CAE">
        <w:rPr>
          <w:bCs/>
          <w:szCs w:val="24"/>
        </w:rPr>
        <w:t>)</w:t>
      </w:r>
      <w:r w:rsidRPr="002E0BDD">
        <w:rPr>
          <w:szCs w:val="24"/>
        </w:rPr>
        <w:t>,</w:t>
      </w:r>
      <w:r w:rsidR="00CC6B5A">
        <w:rPr>
          <w:szCs w:val="24"/>
        </w:rPr>
        <w:t xml:space="preserve"> </w:t>
      </w:r>
      <w:r w:rsidRPr="002E0BDD">
        <w:rPr>
          <w:szCs w:val="24"/>
        </w:rPr>
        <w:t>turpmāk – Iepirkums,</w:t>
      </w:r>
      <w:r>
        <w:rPr>
          <w:szCs w:val="24"/>
        </w:rPr>
        <w:t xml:space="preserve"> </w:t>
      </w:r>
      <w:r w:rsidR="008F78A0" w:rsidRPr="00AD0758">
        <w:t xml:space="preserve">rezultātiem, </w:t>
      </w:r>
      <w:r w:rsidR="00CC6B5A" w:rsidRPr="00AD0758">
        <w:rPr>
          <w:color w:val="000000"/>
        </w:rPr>
        <w:t xml:space="preserve">un </w:t>
      </w:r>
      <w:r w:rsidR="00EE3129" w:rsidRPr="003359B6">
        <w:rPr>
          <w:szCs w:val="24"/>
        </w:rPr>
        <w:t xml:space="preserve">Eiropas Savienības Kohēzijas politikas programmas 2021.–2027. gadam 4.2.1. specifiskā atbalsta mērķa </w:t>
      </w:r>
      <w:r w:rsidR="0041572E">
        <w:rPr>
          <w:szCs w:val="24"/>
        </w:rPr>
        <w:t>“</w:t>
      </w:r>
      <w:r w:rsidR="00EE3129" w:rsidRPr="003359B6">
        <w:rPr>
          <w:szCs w:val="24"/>
        </w:rPr>
        <w:t>Uzlabot vienlīdzīgu piekļuvi iekļaujošiem un kvalitatīviem pakalpojumiem izglītības, mācību un mūžizglītības jomā, attīstot pieejamu infrastruktūru, tostarp veicinot noturību izglītošanā un mācībās attālinātā un tiešsaistes režīmā</w:t>
      </w:r>
      <w:r w:rsidR="0041572E">
        <w:rPr>
          <w:szCs w:val="24"/>
        </w:rPr>
        <w:t>”</w:t>
      </w:r>
      <w:r w:rsidR="00EE3129" w:rsidRPr="003359B6">
        <w:rPr>
          <w:szCs w:val="24"/>
        </w:rPr>
        <w:t xml:space="preserve"> 4.2.1.5. pasākuma </w:t>
      </w:r>
      <w:r w:rsidR="0041572E">
        <w:rPr>
          <w:szCs w:val="24"/>
        </w:rPr>
        <w:t>“</w:t>
      </w:r>
      <w:r w:rsidR="00EE3129" w:rsidRPr="003359B6">
        <w:rPr>
          <w:szCs w:val="24"/>
        </w:rPr>
        <w:t>Izglītības iestāžu nodrošinājums pilnveidotā vispārējās izglītības satura kvalitatīvai ieviešanai pamata un vidējās izglītības pakāpē</w:t>
      </w:r>
      <w:r w:rsidR="0041572E">
        <w:rPr>
          <w:szCs w:val="24"/>
        </w:rPr>
        <w:t>”</w:t>
      </w:r>
      <w:r w:rsidR="00EE3129" w:rsidRPr="003359B6">
        <w:rPr>
          <w:szCs w:val="24"/>
        </w:rPr>
        <w:t xml:space="preserve"> projekta </w:t>
      </w:r>
      <w:r w:rsidR="00EE3129" w:rsidRPr="003359B6">
        <w:rPr>
          <w:szCs w:val="24"/>
          <w:u w:val="single"/>
        </w:rPr>
        <w:t xml:space="preserve">“Kvalitatīva mācību satura nodrošināšana Gulbenes novada izglītības iestādēs” </w:t>
      </w:r>
      <w:r w:rsidR="00EE3129" w:rsidRPr="003359B6">
        <w:rPr>
          <w:szCs w:val="24"/>
        </w:rPr>
        <w:t>ietvaros, Nr. 4.2.1.5/2/25/I/013</w:t>
      </w:r>
      <w:r w:rsidR="00CC6B5A">
        <w:t xml:space="preserve">, </w:t>
      </w:r>
      <w:r w:rsidR="008F78A0">
        <w:t>ietvaros</w:t>
      </w:r>
      <w:r w:rsidR="00CC6B5A">
        <w:t>,</w:t>
      </w:r>
      <w:r w:rsidR="008F78A0">
        <w:t xml:space="preserve"> </w:t>
      </w:r>
      <w:r w:rsidR="008F78A0" w:rsidRPr="00AD0758">
        <w:t>noslēdz šādu līgumu, turpmāk – Līgums</w:t>
      </w:r>
      <w:r w:rsidRPr="002E0BDD">
        <w:rPr>
          <w:szCs w:val="24"/>
        </w:rPr>
        <w:t>:</w:t>
      </w:r>
    </w:p>
    <w:p w14:paraId="00872411" w14:textId="77777777" w:rsidR="0017460B" w:rsidRPr="002E0BDD" w:rsidRDefault="0017460B" w:rsidP="0017460B">
      <w:pPr>
        <w:shd w:val="clear" w:color="auto" w:fill="FFFFFF"/>
        <w:spacing w:line="276" w:lineRule="auto"/>
        <w:jc w:val="center"/>
        <w:rPr>
          <w:b/>
          <w:bCs/>
          <w:szCs w:val="24"/>
        </w:rPr>
      </w:pPr>
    </w:p>
    <w:p w14:paraId="5B7F5D15" w14:textId="20D6855C" w:rsidR="0017460B" w:rsidRPr="002E0BDD" w:rsidRDefault="0017460B" w:rsidP="0017460B">
      <w:pPr>
        <w:shd w:val="clear" w:color="auto" w:fill="FFFFFF"/>
        <w:spacing w:line="276" w:lineRule="auto"/>
        <w:jc w:val="center"/>
        <w:rPr>
          <w:b/>
          <w:bCs/>
          <w:szCs w:val="24"/>
        </w:rPr>
      </w:pPr>
      <w:r w:rsidRPr="002E0BDD">
        <w:rPr>
          <w:b/>
          <w:bCs/>
          <w:szCs w:val="24"/>
        </w:rPr>
        <w:t xml:space="preserve">1. </w:t>
      </w:r>
      <w:r w:rsidR="00213B0B" w:rsidRPr="002E0BDD">
        <w:rPr>
          <w:b/>
          <w:bCs/>
          <w:szCs w:val="24"/>
        </w:rPr>
        <w:t>LĪGUMA PRIEKŠMETS</w:t>
      </w:r>
    </w:p>
    <w:p w14:paraId="65FE7B2E" w14:textId="4AF408AE" w:rsidR="00CC6B5A" w:rsidRDefault="008F78A0" w:rsidP="00CC6B5A">
      <w:pPr>
        <w:widowControl w:val="0"/>
        <w:numPr>
          <w:ilvl w:val="1"/>
          <w:numId w:val="13"/>
        </w:numPr>
        <w:shd w:val="clear" w:color="auto" w:fill="FFFFFF"/>
        <w:tabs>
          <w:tab w:val="clear" w:pos="720"/>
          <w:tab w:val="left" w:pos="567"/>
          <w:tab w:val="left" w:pos="1134"/>
        </w:tabs>
        <w:autoSpaceDE w:val="0"/>
        <w:autoSpaceDN w:val="0"/>
        <w:adjustRightInd w:val="0"/>
        <w:spacing w:line="276" w:lineRule="auto"/>
        <w:ind w:left="0" w:firstLine="567"/>
        <w:jc w:val="both"/>
        <w:rPr>
          <w:spacing w:val="-2"/>
          <w:szCs w:val="24"/>
        </w:rPr>
      </w:pPr>
      <w:r w:rsidRPr="002E0BDD">
        <w:rPr>
          <w:szCs w:val="24"/>
        </w:rPr>
        <w:t>Pasūtītājs</w:t>
      </w:r>
      <w:r w:rsidR="00582F79">
        <w:rPr>
          <w:szCs w:val="24"/>
        </w:rPr>
        <w:t xml:space="preserve"> </w:t>
      </w:r>
      <w:r w:rsidRPr="002E0BDD">
        <w:rPr>
          <w:szCs w:val="24"/>
        </w:rPr>
        <w:t xml:space="preserve">uzdod un Izpildītājs apņemas </w:t>
      </w:r>
      <w:r w:rsidR="00582F79" w:rsidRPr="00582F79">
        <w:rPr>
          <w:szCs w:val="24"/>
        </w:rPr>
        <w:t>ar saviem spēkiem, tehniskajiem līdzekļiem un materiāliem veikt būvuzraudzības pakalpojumus</w:t>
      </w:r>
      <w:r w:rsidR="00B94BFB">
        <w:rPr>
          <w:szCs w:val="24"/>
        </w:rPr>
        <w:t xml:space="preserve">, </w:t>
      </w:r>
      <w:r w:rsidR="00B94BFB" w:rsidRPr="00B94BFB">
        <w:rPr>
          <w:szCs w:val="24"/>
        </w:rPr>
        <w:t>turpmāk – Darbi</w:t>
      </w:r>
      <w:r w:rsidR="00B94BFB">
        <w:rPr>
          <w:szCs w:val="24"/>
        </w:rPr>
        <w:t xml:space="preserve">, </w:t>
      </w:r>
      <w:r w:rsidRPr="00F41518">
        <w:rPr>
          <w:bCs/>
        </w:rPr>
        <w:t xml:space="preserve"> </w:t>
      </w:r>
      <w:r w:rsidR="00EE3129" w:rsidRPr="00BE747F">
        <w:rPr>
          <w:szCs w:val="24"/>
        </w:rPr>
        <w:t>Rankas pamatskolas ēkas</w:t>
      </w:r>
      <w:r w:rsidR="00C65C43">
        <w:rPr>
          <w:szCs w:val="24"/>
        </w:rPr>
        <w:t>,</w:t>
      </w:r>
      <w:r w:rsidR="00EE3129" w:rsidRPr="00BE747F">
        <w:rPr>
          <w:szCs w:val="24"/>
        </w:rPr>
        <w:t xml:space="preserve"> </w:t>
      </w:r>
      <w:r w:rsidR="0041572E" w:rsidRPr="0041572E">
        <w:rPr>
          <w:szCs w:val="24"/>
        </w:rPr>
        <w:t>turpmāk</w:t>
      </w:r>
      <w:r w:rsidR="0041572E">
        <w:rPr>
          <w:szCs w:val="24"/>
        </w:rPr>
        <w:t xml:space="preserve"> </w:t>
      </w:r>
      <w:r w:rsidR="0041572E" w:rsidRPr="0041572E">
        <w:rPr>
          <w:szCs w:val="24"/>
        </w:rPr>
        <w:t>– Objekts</w:t>
      </w:r>
      <w:r w:rsidR="00C65C43">
        <w:rPr>
          <w:szCs w:val="24"/>
        </w:rPr>
        <w:t>,</w:t>
      </w:r>
      <w:r w:rsidR="0041572E" w:rsidRPr="0041572E">
        <w:rPr>
          <w:szCs w:val="24"/>
        </w:rPr>
        <w:t xml:space="preserve"> </w:t>
      </w:r>
      <w:r w:rsidR="00EE3129" w:rsidRPr="00BE747F">
        <w:rPr>
          <w:szCs w:val="24"/>
        </w:rPr>
        <w:t>iekštelpu vienkāršotai atjaunošana</w:t>
      </w:r>
      <w:r w:rsidR="00C65C43">
        <w:rPr>
          <w:szCs w:val="24"/>
        </w:rPr>
        <w:t xml:space="preserve">i </w:t>
      </w:r>
      <w:r w:rsidRPr="00582F79">
        <w:rPr>
          <w:szCs w:val="24"/>
        </w:rPr>
        <w:t>atbilstoši normatīvo aktu prasībām un darba uzdevumam (Līguma 1.pielikums).</w:t>
      </w:r>
    </w:p>
    <w:p w14:paraId="76F7D9BE" w14:textId="5BDF9520" w:rsidR="00CC6B5A" w:rsidRPr="00EE3129" w:rsidRDefault="0017460B" w:rsidP="00CC6B5A">
      <w:pPr>
        <w:widowControl w:val="0"/>
        <w:numPr>
          <w:ilvl w:val="1"/>
          <w:numId w:val="13"/>
        </w:numPr>
        <w:shd w:val="clear" w:color="auto" w:fill="FFFFFF"/>
        <w:tabs>
          <w:tab w:val="clear" w:pos="720"/>
          <w:tab w:val="left" w:pos="567"/>
          <w:tab w:val="left" w:pos="1134"/>
        </w:tabs>
        <w:autoSpaceDE w:val="0"/>
        <w:autoSpaceDN w:val="0"/>
        <w:adjustRightInd w:val="0"/>
        <w:spacing w:line="276" w:lineRule="auto"/>
        <w:ind w:left="0" w:firstLine="567"/>
        <w:jc w:val="both"/>
        <w:rPr>
          <w:spacing w:val="-2"/>
          <w:szCs w:val="24"/>
        </w:rPr>
      </w:pPr>
      <w:r w:rsidRPr="00CC6B5A">
        <w:rPr>
          <w:szCs w:val="24"/>
        </w:rPr>
        <w:t>Izpildītājs uzrauga Objekt</w:t>
      </w:r>
      <w:r w:rsidR="00582F79" w:rsidRPr="00CC6B5A">
        <w:rPr>
          <w:szCs w:val="24"/>
        </w:rPr>
        <w:t>a</w:t>
      </w:r>
      <w:r w:rsidRPr="00CC6B5A">
        <w:rPr>
          <w:szCs w:val="24"/>
        </w:rPr>
        <w:t xml:space="preserve"> būvniecības darbu atbilstību būvniecības jomu regulējošām normām, </w:t>
      </w:r>
      <w:bookmarkStart w:id="0" w:name="_Hlk142474687"/>
      <w:r w:rsidR="003C45CC" w:rsidRPr="007E5859">
        <w:t>SIA “</w:t>
      </w:r>
      <w:proofErr w:type="spellStart"/>
      <w:r w:rsidR="00EE3129">
        <w:t>Komercveiksmes</w:t>
      </w:r>
      <w:proofErr w:type="spellEnd"/>
      <w:r w:rsidR="003C45CC" w:rsidRPr="006B35A0">
        <w:t>” izstrādāt</w:t>
      </w:r>
      <w:r w:rsidR="003C45CC">
        <w:t>ajam</w:t>
      </w:r>
      <w:r w:rsidR="003C45CC" w:rsidRPr="006B35A0">
        <w:t xml:space="preserve"> </w:t>
      </w:r>
      <w:r w:rsidR="00A53FD8">
        <w:rPr>
          <w:szCs w:val="24"/>
        </w:rPr>
        <w:t>paskaidrojuma rakstam</w:t>
      </w:r>
      <w:r w:rsidR="003C45CC" w:rsidRPr="00EE3129">
        <w:rPr>
          <w:szCs w:val="24"/>
        </w:rPr>
        <w:t xml:space="preserve"> </w:t>
      </w:r>
      <w:bookmarkStart w:id="1" w:name="_Hlk213247308"/>
      <w:bookmarkEnd w:id="0"/>
      <w:r w:rsidR="00CC6B5A" w:rsidRPr="00EE3129">
        <w:rPr>
          <w:color w:val="000000"/>
          <w:szCs w:val="24"/>
        </w:rPr>
        <w:t>“</w:t>
      </w:r>
      <w:bookmarkEnd w:id="1"/>
      <w:r w:rsidR="00EE3129" w:rsidRPr="00EE3129">
        <w:rPr>
          <w:szCs w:val="24"/>
        </w:rPr>
        <w:t xml:space="preserve">Rankas pamatskolas ēkas iekštelpu vienkāršotai atjaunošana, </w:t>
      </w:r>
      <w:r w:rsidR="00EE3129" w:rsidRPr="00EE3129">
        <w:rPr>
          <w:color w:val="000000" w:themeColor="text1"/>
          <w:szCs w:val="24"/>
        </w:rPr>
        <w:t>Skolas iela 5, Rankas pag</w:t>
      </w:r>
      <w:r w:rsidR="00EE3129">
        <w:rPr>
          <w:color w:val="000000" w:themeColor="text1"/>
          <w:szCs w:val="24"/>
        </w:rPr>
        <w:t>asts</w:t>
      </w:r>
      <w:r w:rsidR="00EE3129" w:rsidRPr="00EE3129">
        <w:rPr>
          <w:color w:val="000000" w:themeColor="text1"/>
          <w:szCs w:val="24"/>
        </w:rPr>
        <w:t>, Gulbenes nov</w:t>
      </w:r>
      <w:r w:rsidR="00EE3129">
        <w:rPr>
          <w:color w:val="000000" w:themeColor="text1"/>
          <w:szCs w:val="24"/>
        </w:rPr>
        <w:t>ads</w:t>
      </w:r>
      <w:r w:rsidR="00EE3129" w:rsidRPr="00EE3129">
        <w:rPr>
          <w:color w:val="000000" w:themeColor="text1"/>
          <w:szCs w:val="24"/>
        </w:rPr>
        <w:t>, LV-4416</w:t>
      </w:r>
      <w:r w:rsidR="00582F79" w:rsidRPr="00EE3129">
        <w:rPr>
          <w:szCs w:val="24"/>
        </w:rPr>
        <w:t>”</w:t>
      </w:r>
      <w:r w:rsidR="00B224B7">
        <w:rPr>
          <w:szCs w:val="24"/>
        </w:rPr>
        <w:t>, turpmāk -</w:t>
      </w:r>
      <w:r w:rsidR="00582F79" w:rsidRPr="00EE3129">
        <w:rPr>
          <w:szCs w:val="24"/>
        </w:rPr>
        <w:t xml:space="preserve"> </w:t>
      </w:r>
      <w:r w:rsidR="00B224B7" w:rsidRPr="00B224B7">
        <w:rPr>
          <w:szCs w:val="24"/>
        </w:rPr>
        <w:t>būvniecības iecere</w:t>
      </w:r>
      <w:r w:rsidR="00B224B7">
        <w:rPr>
          <w:szCs w:val="24"/>
        </w:rPr>
        <w:t xml:space="preserve">, </w:t>
      </w:r>
      <w:r w:rsidR="00582F79" w:rsidRPr="00EE3129">
        <w:rPr>
          <w:szCs w:val="24"/>
        </w:rPr>
        <w:t xml:space="preserve">un </w:t>
      </w:r>
      <w:r w:rsidRPr="00EE3129">
        <w:rPr>
          <w:szCs w:val="24"/>
        </w:rPr>
        <w:t>noslēgtajam būv</w:t>
      </w:r>
      <w:r w:rsidR="00474F10" w:rsidRPr="00EE3129">
        <w:rPr>
          <w:szCs w:val="24"/>
        </w:rPr>
        <w:t>darbu iepirkuma</w:t>
      </w:r>
      <w:r w:rsidRPr="00EE3129">
        <w:rPr>
          <w:szCs w:val="24"/>
        </w:rPr>
        <w:t xml:space="preserve"> līgumam. </w:t>
      </w:r>
    </w:p>
    <w:p w14:paraId="5D54B54F" w14:textId="309E807A" w:rsidR="00CC6B5A" w:rsidRDefault="0017460B" w:rsidP="00CC6B5A">
      <w:pPr>
        <w:widowControl w:val="0"/>
        <w:numPr>
          <w:ilvl w:val="1"/>
          <w:numId w:val="13"/>
        </w:numPr>
        <w:shd w:val="clear" w:color="auto" w:fill="FFFFFF"/>
        <w:tabs>
          <w:tab w:val="clear" w:pos="720"/>
          <w:tab w:val="left" w:pos="567"/>
          <w:tab w:val="left" w:pos="1134"/>
        </w:tabs>
        <w:autoSpaceDE w:val="0"/>
        <w:autoSpaceDN w:val="0"/>
        <w:adjustRightInd w:val="0"/>
        <w:spacing w:line="276" w:lineRule="auto"/>
        <w:ind w:left="0" w:firstLine="567"/>
        <w:jc w:val="both"/>
        <w:rPr>
          <w:spacing w:val="-2"/>
          <w:szCs w:val="24"/>
        </w:rPr>
      </w:pPr>
      <w:r w:rsidRPr="00CC6B5A">
        <w:rPr>
          <w:szCs w:val="24"/>
        </w:rPr>
        <w:t xml:space="preserve">Izpildītājs ar atsevišķu rīkojumu norīko atbildīgo būvuzraugu, kas norādīts Izpildītāja iesniegtajā piedāvājumā Iepirkumā. Rīkojums tiek iesniegts Pasūtītājam 3 (trīs) darbdienu laikā </w:t>
      </w:r>
      <w:r w:rsidR="00582F79" w:rsidRPr="00CC6B5A">
        <w:rPr>
          <w:szCs w:val="24"/>
        </w:rPr>
        <w:t>no</w:t>
      </w:r>
      <w:r w:rsidRPr="00CC6B5A">
        <w:rPr>
          <w:szCs w:val="24"/>
        </w:rPr>
        <w:t xml:space="preserve"> Līguma abpusējas parakstīšanas dienas un kļūst par tā neatņemamu sastāvdaļu.</w:t>
      </w:r>
    </w:p>
    <w:p w14:paraId="5683C71E" w14:textId="2B4A52BC" w:rsidR="0017460B" w:rsidRPr="00CC6B5A" w:rsidRDefault="0017460B" w:rsidP="00CC6B5A">
      <w:pPr>
        <w:widowControl w:val="0"/>
        <w:numPr>
          <w:ilvl w:val="1"/>
          <w:numId w:val="13"/>
        </w:numPr>
        <w:shd w:val="clear" w:color="auto" w:fill="FFFFFF"/>
        <w:tabs>
          <w:tab w:val="clear" w:pos="720"/>
          <w:tab w:val="left" w:pos="567"/>
          <w:tab w:val="left" w:pos="1134"/>
        </w:tabs>
        <w:autoSpaceDE w:val="0"/>
        <w:autoSpaceDN w:val="0"/>
        <w:adjustRightInd w:val="0"/>
        <w:spacing w:line="276" w:lineRule="auto"/>
        <w:ind w:left="0" w:firstLine="567"/>
        <w:jc w:val="both"/>
        <w:rPr>
          <w:spacing w:val="-2"/>
          <w:szCs w:val="24"/>
        </w:rPr>
      </w:pPr>
      <w:r w:rsidRPr="00CC6B5A">
        <w:rPr>
          <w:spacing w:val="-2"/>
          <w:szCs w:val="24"/>
        </w:rPr>
        <w:t>Saskaņā ar Izpildītāja</w:t>
      </w:r>
      <w:r w:rsidRPr="00CC6B5A">
        <w:rPr>
          <w:i/>
          <w:iCs/>
          <w:spacing w:val="-2"/>
          <w:szCs w:val="24"/>
        </w:rPr>
        <w:t xml:space="preserve"> </w:t>
      </w:r>
      <w:r w:rsidRPr="00CC6B5A">
        <w:rPr>
          <w:spacing w:val="-2"/>
          <w:szCs w:val="24"/>
        </w:rPr>
        <w:t>Iepirkum</w:t>
      </w:r>
      <w:r w:rsidR="00EE5BEC" w:rsidRPr="00CC6B5A">
        <w:rPr>
          <w:spacing w:val="-2"/>
          <w:szCs w:val="24"/>
        </w:rPr>
        <w:t>ā</w:t>
      </w:r>
      <w:r w:rsidRPr="00CC6B5A">
        <w:rPr>
          <w:spacing w:val="-2"/>
          <w:szCs w:val="24"/>
        </w:rPr>
        <w:t xml:space="preserve"> iesniegto piedāvājumu atbildīgais būvuzraugs – </w:t>
      </w:r>
      <w:r w:rsidR="002721B8" w:rsidRPr="00CC6B5A">
        <w:rPr>
          <w:spacing w:val="-2"/>
          <w:szCs w:val="24"/>
        </w:rPr>
        <w:t>ēku</w:t>
      </w:r>
      <w:r w:rsidRPr="00CC6B5A">
        <w:rPr>
          <w:spacing w:val="-2"/>
          <w:szCs w:val="24"/>
        </w:rPr>
        <w:t xml:space="preserve"> būvdarbu būvuzraugs ______________; </w:t>
      </w:r>
      <w:proofErr w:type="spellStart"/>
      <w:r w:rsidRPr="00CC6B5A">
        <w:rPr>
          <w:spacing w:val="-2"/>
          <w:szCs w:val="24"/>
        </w:rPr>
        <w:t>sert</w:t>
      </w:r>
      <w:proofErr w:type="spellEnd"/>
      <w:r w:rsidRPr="00CC6B5A">
        <w:rPr>
          <w:spacing w:val="-2"/>
          <w:szCs w:val="24"/>
        </w:rPr>
        <w:t>. Nr. ___.</w:t>
      </w:r>
    </w:p>
    <w:p w14:paraId="187AA982" w14:textId="77777777" w:rsidR="0017460B" w:rsidRPr="002E0BDD" w:rsidRDefault="0017460B" w:rsidP="0017460B">
      <w:pPr>
        <w:shd w:val="clear" w:color="auto" w:fill="FFFFFF"/>
        <w:spacing w:line="276" w:lineRule="auto"/>
        <w:jc w:val="center"/>
        <w:rPr>
          <w:b/>
          <w:bCs/>
          <w:szCs w:val="24"/>
        </w:rPr>
      </w:pPr>
    </w:p>
    <w:p w14:paraId="34C5B160" w14:textId="4A36CFCA" w:rsidR="0017460B" w:rsidRPr="002E0BDD" w:rsidRDefault="0017460B" w:rsidP="0017460B">
      <w:pPr>
        <w:shd w:val="clear" w:color="auto" w:fill="FFFFFF"/>
        <w:spacing w:line="276" w:lineRule="auto"/>
        <w:jc w:val="center"/>
        <w:rPr>
          <w:b/>
          <w:bCs/>
          <w:szCs w:val="24"/>
        </w:rPr>
      </w:pPr>
      <w:r w:rsidRPr="002E0BDD">
        <w:rPr>
          <w:b/>
          <w:bCs/>
          <w:szCs w:val="24"/>
        </w:rPr>
        <w:t xml:space="preserve">2. </w:t>
      </w:r>
      <w:r w:rsidR="00213B0B" w:rsidRPr="002E0BDD">
        <w:rPr>
          <w:b/>
          <w:bCs/>
          <w:szCs w:val="24"/>
        </w:rPr>
        <w:t>LĪGUMCENA UN NORĒĶINU KĀRTĪBA</w:t>
      </w:r>
    </w:p>
    <w:p w14:paraId="7B660940" w14:textId="1D88DFA2" w:rsidR="00AE284C" w:rsidRDefault="00670620" w:rsidP="00AE284C">
      <w:pPr>
        <w:widowControl w:val="0"/>
        <w:numPr>
          <w:ilvl w:val="1"/>
          <w:numId w:val="3"/>
        </w:numPr>
        <w:shd w:val="clear" w:color="auto" w:fill="FFFFFF"/>
        <w:tabs>
          <w:tab w:val="clear" w:pos="360"/>
          <w:tab w:val="num" w:pos="0"/>
          <w:tab w:val="num" w:pos="1134"/>
        </w:tabs>
        <w:autoSpaceDE w:val="0"/>
        <w:autoSpaceDN w:val="0"/>
        <w:adjustRightInd w:val="0"/>
        <w:spacing w:line="276" w:lineRule="auto"/>
        <w:ind w:left="0" w:firstLine="567"/>
        <w:jc w:val="both"/>
        <w:rPr>
          <w:strike/>
          <w:szCs w:val="24"/>
        </w:rPr>
      </w:pPr>
      <w:r>
        <w:t>D</w:t>
      </w:r>
      <w:r w:rsidR="008F78A0" w:rsidRPr="002E0BDD">
        <w:t>arbu izpild</w:t>
      </w:r>
      <w:r>
        <w:t>es</w:t>
      </w:r>
      <w:r w:rsidR="008F78A0" w:rsidRPr="002E0BDD">
        <w:t xml:space="preserve"> </w:t>
      </w:r>
      <w:r>
        <w:t>l</w:t>
      </w:r>
      <w:r w:rsidR="008F78A0">
        <w:t>īgumcena,</w:t>
      </w:r>
      <w:r w:rsidR="008F78A0" w:rsidRPr="002E0BDD">
        <w:t xml:space="preserve"> </w:t>
      </w:r>
      <w:r w:rsidR="008F78A0" w:rsidRPr="000F6575">
        <w:rPr>
          <w:color w:val="000000"/>
          <w:szCs w:val="24"/>
        </w:rPr>
        <w:t>izņemot pievienotās vērtības nodokli</w:t>
      </w:r>
      <w:r w:rsidR="008F78A0">
        <w:rPr>
          <w:color w:val="000000"/>
          <w:szCs w:val="24"/>
        </w:rPr>
        <w:t xml:space="preserve"> </w:t>
      </w:r>
      <w:r w:rsidR="008F78A0">
        <w:t>(turpmāk – PVN)</w:t>
      </w:r>
      <w:r w:rsidR="008F78A0" w:rsidRPr="000F6575">
        <w:rPr>
          <w:color w:val="000000"/>
          <w:szCs w:val="24"/>
        </w:rPr>
        <w:t xml:space="preserve">, </w:t>
      </w:r>
      <w:r w:rsidR="008F78A0">
        <w:t xml:space="preserve">ir </w:t>
      </w:r>
      <w:r w:rsidR="008F78A0" w:rsidRPr="00976700">
        <w:rPr>
          <w:b/>
        </w:rPr>
        <w:lastRenderedPageBreak/>
        <w:t>_________ EUR</w:t>
      </w:r>
      <w:r w:rsidR="008F78A0">
        <w:t xml:space="preserve"> </w:t>
      </w:r>
      <w:bookmarkStart w:id="2" w:name="_Hlk189656620"/>
      <w:r w:rsidR="008F78A0" w:rsidRPr="002E0BDD">
        <w:t>(</w:t>
      </w:r>
      <w:r w:rsidR="008F78A0" w:rsidRPr="002E0BDD">
        <w:rPr>
          <w:i/>
        </w:rPr>
        <w:t>summa vārdiem</w:t>
      </w:r>
      <w:r w:rsidR="008F78A0">
        <w:t>)</w:t>
      </w:r>
      <w:bookmarkEnd w:id="2"/>
      <w:r w:rsidR="00AE284C">
        <w:t xml:space="preserve">. </w:t>
      </w:r>
    </w:p>
    <w:p w14:paraId="084ED81E" w14:textId="0E89D09C" w:rsidR="00774CDC" w:rsidRPr="00774CDC" w:rsidRDefault="00774CDC" w:rsidP="00EE5BEC">
      <w:pPr>
        <w:pStyle w:val="Sarakstarindkopa"/>
        <w:widowControl w:val="0"/>
        <w:numPr>
          <w:ilvl w:val="1"/>
          <w:numId w:val="3"/>
        </w:numPr>
        <w:shd w:val="clear" w:color="auto" w:fill="FFFFFF"/>
        <w:tabs>
          <w:tab w:val="clear" w:pos="360"/>
          <w:tab w:val="num" w:pos="567"/>
          <w:tab w:val="left" w:pos="1134"/>
        </w:tabs>
        <w:autoSpaceDE w:val="0"/>
        <w:autoSpaceDN w:val="0"/>
        <w:adjustRightInd w:val="0"/>
        <w:spacing w:line="276" w:lineRule="auto"/>
        <w:ind w:left="0" w:firstLine="567"/>
        <w:jc w:val="both"/>
      </w:pPr>
      <w:r w:rsidRPr="00D551C1">
        <w:rPr>
          <w:iCs/>
        </w:rPr>
        <w:t xml:space="preserve">Par iepriekšējā mēnesī izpildītajiem Darbiem </w:t>
      </w:r>
      <w:r w:rsidR="00EE5BEC" w:rsidRPr="00D551C1">
        <w:rPr>
          <w:iCs/>
        </w:rPr>
        <w:t xml:space="preserve">Pasūtītājs </w:t>
      </w:r>
      <w:r w:rsidRPr="00D551C1">
        <w:rPr>
          <w:iCs/>
        </w:rPr>
        <w:t xml:space="preserve">samaksās Izpildītājam </w:t>
      </w:r>
      <w:r w:rsidR="00CC6B5A">
        <w:rPr>
          <w:iCs/>
        </w:rPr>
        <w:t xml:space="preserve">                         </w:t>
      </w:r>
      <w:r w:rsidRPr="00D551C1">
        <w:rPr>
          <w:iCs/>
        </w:rPr>
        <w:t xml:space="preserve">30 (trīsdesmit) dienu laikā pēc konkrētajā mēnesī izpildīto </w:t>
      </w:r>
      <w:r w:rsidR="00D551C1">
        <w:rPr>
          <w:iCs/>
        </w:rPr>
        <w:t xml:space="preserve">Darbu </w:t>
      </w:r>
      <w:r w:rsidRPr="00D551C1">
        <w:rPr>
          <w:iCs/>
        </w:rPr>
        <w:t>Pieņemšanas - nodošanas akta parakstīšanas. Šajā Līguma punktā noteikto aktu sagatavo un</w:t>
      </w:r>
      <w:r w:rsidRPr="00774CDC">
        <w:rPr>
          <w:iCs/>
        </w:rPr>
        <w:t xml:space="preserve"> iesniedz </w:t>
      </w:r>
      <w:r>
        <w:rPr>
          <w:iCs/>
        </w:rPr>
        <w:t>Pasūtītājam Izpildītājs</w:t>
      </w:r>
      <w:r w:rsidRPr="00774CDC">
        <w:rPr>
          <w:iCs/>
        </w:rPr>
        <w:t xml:space="preserve">, vienlaicīgi iesniedzot arī rēķinu par iepriekšējā mēnesī izpildīto </w:t>
      </w:r>
      <w:r>
        <w:rPr>
          <w:iCs/>
        </w:rPr>
        <w:t>Darbu</w:t>
      </w:r>
      <w:r w:rsidRPr="00774CDC">
        <w:rPr>
          <w:iCs/>
        </w:rPr>
        <w:t>.</w:t>
      </w:r>
    </w:p>
    <w:p w14:paraId="64FC458B" w14:textId="7CE93717" w:rsidR="00EE5BEC" w:rsidRDefault="00EE5BEC" w:rsidP="00EE5BEC">
      <w:pPr>
        <w:pStyle w:val="Sarakstarindkopa"/>
        <w:widowControl w:val="0"/>
        <w:numPr>
          <w:ilvl w:val="1"/>
          <w:numId w:val="3"/>
        </w:numPr>
        <w:shd w:val="clear" w:color="auto" w:fill="FFFFFF"/>
        <w:tabs>
          <w:tab w:val="clear" w:pos="360"/>
          <w:tab w:val="num" w:pos="567"/>
          <w:tab w:val="left" w:pos="1134"/>
        </w:tabs>
        <w:autoSpaceDE w:val="0"/>
        <w:autoSpaceDN w:val="0"/>
        <w:adjustRightInd w:val="0"/>
        <w:spacing w:line="276" w:lineRule="auto"/>
        <w:ind w:left="0" w:firstLine="567"/>
        <w:jc w:val="both"/>
      </w:pPr>
      <w:r w:rsidRPr="00EE5BEC">
        <w:rPr>
          <w:iCs/>
        </w:rPr>
        <w:t xml:space="preserve">Darbu apjoma proporcija attiecīgajam mēnesim tiek aprēķināta, vadoties no attiecīgajā mēnesī izpildīto būvdarbu apjoma attiecībā pret kopējo būvdarbu apjomu (100%) naudas izteiksmē. </w:t>
      </w:r>
    </w:p>
    <w:p w14:paraId="663CDE06" w14:textId="04774D36" w:rsidR="003A7A21" w:rsidRDefault="003A7A21" w:rsidP="00EE5BEC">
      <w:pPr>
        <w:widowControl w:val="0"/>
        <w:numPr>
          <w:ilvl w:val="1"/>
          <w:numId w:val="3"/>
        </w:numPr>
        <w:shd w:val="clear" w:color="auto" w:fill="FFFFFF"/>
        <w:tabs>
          <w:tab w:val="clear" w:pos="360"/>
          <w:tab w:val="num" w:pos="0"/>
          <w:tab w:val="num" w:pos="1134"/>
        </w:tabs>
        <w:autoSpaceDE w:val="0"/>
        <w:autoSpaceDN w:val="0"/>
        <w:adjustRightInd w:val="0"/>
        <w:spacing w:line="276" w:lineRule="auto"/>
        <w:ind w:left="0" w:firstLine="567"/>
        <w:jc w:val="both"/>
      </w:pPr>
      <w:r w:rsidRPr="003A7A21">
        <w:t>Izpildītājs grāmatvedības attaisnojuma dokumentus – rēķinus – sagatavo elektroniskā formātā</w:t>
      </w:r>
      <w:r>
        <w:t xml:space="preserve">, </w:t>
      </w:r>
      <w:r w:rsidRPr="003A7A21">
        <w:t>turpmāk – rēķins</w:t>
      </w:r>
      <w:r>
        <w:t>,</w:t>
      </w:r>
      <w:r w:rsidRPr="003A7A21">
        <w:t xml:space="preserve"> atbilstoši Ministru kabineta 2019.</w:t>
      </w:r>
      <w:r w:rsidR="00CC6B5A">
        <w:t xml:space="preserve"> </w:t>
      </w:r>
      <w:r w:rsidRPr="003A7A21">
        <w:t>gada 9.</w:t>
      </w:r>
      <w:r w:rsidR="00CC6B5A">
        <w:t xml:space="preserve"> </w:t>
      </w:r>
      <w:r w:rsidRPr="003A7A21">
        <w:t xml:space="preserve">aprīļa noteikumiem Nr.154 </w:t>
      </w:r>
      <w:r w:rsidR="00CC6B5A">
        <w:t>“</w:t>
      </w:r>
      <w:r w:rsidRPr="003A7A21">
        <w:t>Piemērojamais elektroniskā rēķina standarts un tā pamatelementu izmantošanas specifikācija un aprites kārtība”.</w:t>
      </w:r>
    </w:p>
    <w:p w14:paraId="3D04E1F4" w14:textId="62780134" w:rsidR="00EE5BEC" w:rsidRPr="00B41153" w:rsidRDefault="00CC6B5A" w:rsidP="00EE5BEC">
      <w:pPr>
        <w:widowControl w:val="0"/>
        <w:numPr>
          <w:ilvl w:val="1"/>
          <w:numId w:val="3"/>
        </w:numPr>
        <w:shd w:val="clear" w:color="auto" w:fill="FFFFFF"/>
        <w:tabs>
          <w:tab w:val="clear" w:pos="360"/>
          <w:tab w:val="num" w:pos="0"/>
          <w:tab w:val="num" w:pos="1134"/>
        </w:tabs>
        <w:autoSpaceDE w:val="0"/>
        <w:autoSpaceDN w:val="0"/>
        <w:adjustRightInd w:val="0"/>
        <w:spacing w:line="276" w:lineRule="auto"/>
        <w:ind w:left="0" w:firstLine="567"/>
        <w:jc w:val="both"/>
      </w:pPr>
      <w:r w:rsidRPr="00D609AB">
        <w:t xml:space="preserve">Pasūtītājs pieņem rēķinus elektroniskā formātā (strukturētos elektroniskos rēķinus ar datnes formātu XML), kas atbilst normatīvajiem aktiem par piemērojamo elektroniskā rēķina standartu un tā pamatelementu izmantošanas specifikāciju un aprites kārtību. Rēķins tiek uzskatīts par saņemtu nākamajā dienā pēc tā nosūtīšanas uz Pasūtītāja oficiālās elektroniskās adreses </w:t>
      </w:r>
      <w:proofErr w:type="spellStart"/>
      <w:r w:rsidRPr="00D609AB">
        <w:t>apakšadresi</w:t>
      </w:r>
      <w:proofErr w:type="spellEnd"/>
      <w:r>
        <w:t>, kas norādīta Līguma rekvizītu sadaļā.</w:t>
      </w:r>
    </w:p>
    <w:p w14:paraId="7F5D1C29" w14:textId="7D16322E" w:rsidR="00EE5BEC" w:rsidRPr="00B41153" w:rsidRDefault="005F7E1E" w:rsidP="00EE5BEC">
      <w:pPr>
        <w:widowControl w:val="0"/>
        <w:numPr>
          <w:ilvl w:val="1"/>
          <w:numId w:val="3"/>
        </w:numPr>
        <w:shd w:val="clear" w:color="auto" w:fill="FFFFFF"/>
        <w:tabs>
          <w:tab w:val="clear" w:pos="360"/>
          <w:tab w:val="num" w:pos="0"/>
          <w:tab w:val="num" w:pos="540"/>
          <w:tab w:val="left" w:pos="1134"/>
        </w:tabs>
        <w:autoSpaceDE w:val="0"/>
        <w:autoSpaceDN w:val="0"/>
        <w:adjustRightInd w:val="0"/>
        <w:spacing w:line="276" w:lineRule="auto"/>
        <w:ind w:left="0" w:firstLine="567"/>
        <w:jc w:val="both"/>
      </w:pPr>
      <w:r>
        <w:t xml:space="preserve">Par pēdējā mēnesī veiktajiem </w:t>
      </w:r>
      <w:r w:rsidR="00D551C1">
        <w:t>Darb</w:t>
      </w:r>
      <w:r>
        <w:t xml:space="preserve">iem </w:t>
      </w:r>
      <w:r w:rsidR="00D551C1">
        <w:t xml:space="preserve">un </w:t>
      </w:r>
      <w:r w:rsidR="00D551C1" w:rsidRPr="00D551C1">
        <w:t xml:space="preserve">galīgā </w:t>
      </w:r>
      <w:r w:rsidR="00D551C1">
        <w:t xml:space="preserve">Darbu </w:t>
      </w:r>
      <w:r w:rsidR="00D551C1" w:rsidRPr="00D551C1">
        <w:t>apmaksa ti</w:t>
      </w:r>
      <w:r>
        <w:t>ek</w:t>
      </w:r>
      <w:r w:rsidR="00D551C1" w:rsidRPr="00D551C1">
        <w:t xml:space="preserve"> veikta 30 </w:t>
      </w:r>
      <w:r w:rsidR="00D551C1">
        <w:t>(trīsdesmit)</w:t>
      </w:r>
      <w:r w:rsidR="00D551C1" w:rsidRPr="00D551C1">
        <w:t xml:space="preserve"> dienu laikā, skaitot no dienas, kad Līgumā noteiktais </w:t>
      </w:r>
      <w:r w:rsidR="00791480">
        <w:t>O</w:t>
      </w:r>
      <w:r w:rsidR="00D551C1" w:rsidRPr="00D551C1">
        <w:t>bjekts pēc būvdarbu pabeigšanas ir pieņemts ekspluatācijā saskaņā ar Latvijas Republikā spēkā esošajiem normatīvajiem aktiem</w:t>
      </w:r>
      <w:r>
        <w:t xml:space="preserve"> un </w:t>
      </w:r>
      <w:r w:rsidR="00CA2E55">
        <w:t>Izpildītājs ir iesniedzis gala atskaiti</w:t>
      </w:r>
      <w:r w:rsidR="00D551C1" w:rsidRPr="00D551C1">
        <w:t xml:space="preserve">. Samaksa tiek veikta saskaņā ar </w:t>
      </w:r>
      <w:r w:rsidR="00D551C1">
        <w:t xml:space="preserve">Izpildītāja </w:t>
      </w:r>
      <w:r w:rsidR="00D551C1" w:rsidRPr="00D551C1">
        <w:t>iesniegto rēķinu</w:t>
      </w:r>
      <w:r w:rsidR="00D551C1">
        <w:t xml:space="preserve">. </w:t>
      </w:r>
    </w:p>
    <w:p w14:paraId="320E5EE3" w14:textId="77777777" w:rsidR="00EE5BEC" w:rsidRPr="00B41153" w:rsidRDefault="00EE5BEC" w:rsidP="00EE5BEC">
      <w:pPr>
        <w:widowControl w:val="0"/>
        <w:numPr>
          <w:ilvl w:val="1"/>
          <w:numId w:val="3"/>
        </w:numPr>
        <w:shd w:val="clear" w:color="auto" w:fill="FFFFFF"/>
        <w:tabs>
          <w:tab w:val="clear" w:pos="360"/>
          <w:tab w:val="num" w:pos="0"/>
          <w:tab w:val="num" w:pos="540"/>
          <w:tab w:val="left" w:pos="1134"/>
        </w:tabs>
        <w:autoSpaceDE w:val="0"/>
        <w:autoSpaceDN w:val="0"/>
        <w:adjustRightInd w:val="0"/>
        <w:spacing w:line="276" w:lineRule="auto"/>
        <w:ind w:left="0" w:firstLine="567"/>
        <w:jc w:val="both"/>
      </w:pPr>
      <w:r w:rsidRPr="00B41153">
        <w:t>Norēķini ar Izpildītāju tiek veikti ar pārskaitījumu uz Izpildītāja bankas kontu, kas norādīts Izpildītāja iesniegtajā rēķinā.</w:t>
      </w:r>
    </w:p>
    <w:p w14:paraId="6F9CCA3A" w14:textId="77777777" w:rsidR="00213B0B" w:rsidRDefault="00EE5BEC" w:rsidP="00213B0B">
      <w:pPr>
        <w:widowControl w:val="0"/>
        <w:numPr>
          <w:ilvl w:val="1"/>
          <w:numId w:val="3"/>
        </w:numPr>
        <w:shd w:val="clear" w:color="auto" w:fill="FFFFFF"/>
        <w:tabs>
          <w:tab w:val="clear" w:pos="360"/>
          <w:tab w:val="num" w:pos="0"/>
          <w:tab w:val="num" w:pos="540"/>
          <w:tab w:val="num" w:pos="709"/>
          <w:tab w:val="left" w:pos="1134"/>
        </w:tabs>
        <w:autoSpaceDE w:val="0"/>
        <w:autoSpaceDN w:val="0"/>
        <w:adjustRightInd w:val="0"/>
        <w:spacing w:line="276" w:lineRule="auto"/>
        <w:ind w:left="0" w:firstLine="567"/>
        <w:jc w:val="both"/>
      </w:pPr>
      <w:r w:rsidRPr="00B41153">
        <w:rPr>
          <w:shd w:val="clear" w:color="auto" w:fill="FFFFFF"/>
        </w:rPr>
        <w:t xml:space="preserve">Par samaksas </w:t>
      </w:r>
      <w:r w:rsidRPr="00B41153">
        <w:t xml:space="preserve">dienu tiek uzskatīta diena, kad Pasūtītājs </w:t>
      </w:r>
      <w:r w:rsidR="00D551C1">
        <w:t xml:space="preserve">ir iesniedzis </w:t>
      </w:r>
      <w:r w:rsidRPr="00B41153">
        <w:t>maksājuma uzdevumu</w:t>
      </w:r>
      <w:r w:rsidR="00D551C1">
        <w:t xml:space="preserve"> bankai</w:t>
      </w:r>
      <w:r w:rsidRPr="00B41153">
        <w:t>.</w:t>
      </w:r>
    </w:p>
    <w:p w14:paraId="297FCC2B" w14:textId="61966C58" w:rsidR="00646138" w:rsidRPr="00646138" w:rsidRDefault="00646138" w:rsidP="00646138">
      <w:pPr>
        <w:pStyle w:val="Sarakstarindkopa"/>
        <w:numPr>
          <w:ilvl w:val="1"/>
          <w:numId w:val="3"/>
        </w:numPr>
        <w:tabs>
          <w:tab w:val="left" w:pos="993"/>
        </w:tabs>
        <w:spacing w:line="276" w:lineRule="auto"/>
        <w:ind w:left="0" w:firstLine="567"/>
        <w:jc w:val="both"/>
        <w:rPr>
          <w:szCs w:val="20"/>
        </w:rPr>
      </w:pPr>
      <w:r>
        <w:t xml:space="preserve"> </w:t>
      </w:r>
      <w:r w:rsidRPr="00876833">
        <w:t>Gadījumā, ja tiek pagarināts</w:t>
      </w:r>
      <w:r>
        <w:t xml:space="preserve"> Līguma 6.2.punktā noteiktais Darbu izpildes termiņš</w:t>
      </w:r>
      <w:r w:rsidRPr="00876833">
        <w:t>,</w:t>
      </w:r>
      <w:r w:rsidRPr="00646138">
        <w:t xml:space="preserve"> </w:t>
      </w:r>
      <w:r w:rsidRPr="00646138">
        <w:rPr>
          <w:szCs w:val="20"/>
        </w:rPr>
        <w:t xml:space="preserve">Pasūtītājs par nākamo termiņu maksā </w:t>
      </w:r>
      <w:r w:rsidR="00B44521">
        <w:rPr>
          <w:szCs w:val="20"/>
        </w:rPr>
        <w:t xml:space="preserve">Izpildītājam atlīdzību </w:t>
      </w:r>
      <w:r w:rsidRPr="00646138">
        <w:rPr>
          <w:szCs w:val="20"/>
        </w:rPr>
        <w:t xml:space="preserve">par katru dienu. Samaksa tiek aprēķināta kā vienas dienas izmaksas pie </w:t>
      </w:r>
      <w:r>
        <w:rPr>
          <w:szCs w:val="20"/>
        </w:rPr>
        <w:t xml:space="preserve">šādiem </w:t>
      </w:r>
      <w:r w:rsidRPr="00646138">
        <w:rPr>
          <w:szCs w:val="20"/>
        </w:rPr>
        <w:t xml:space="preserve">nosacījumiem: </w:t>
      </w:r>
      <w:r>
        <w:rPr>
          <w:szCs w:val="20"/>
        </w:rPr>
        <w:t>Līguma 2</w:t>
      </w:r>
      <w:r w:rsidRPr="00646138">
        <w:rPr>
          <w:szCs w:val="20"/>
        </w:rPr>
        <w:t xml:space="preserve">.1.punktā minētā līgumcena dalīta ar </w:t>
      </w:r>
      <w:r>
        <w:rPr>
          <w:szCs w:val="20"/>
        </w:rPr>
        <w:t>L</w:t>
      </w:r>
      <w:r w:rsidRPr="00646138">
        <w:rPr>
          <w:szCs w:val="20"/>
        </w:rPr>
        <w:t xml:space="preserve">īguma </w:t>
      </w:r>
      <w:r>
        <w:rPr>
          <w:szCs w:val="20"/>
        </w:rPr>
        <w:t>6</w:t>
      </w:r>
      <w:r w:rsidRPr="00646138">
        <w:rPr>
          <w:szCs w:val="20"/>
        </w:rPr>
        <w:t>.</w:t>
      </w:r>
      <w:r>
        <w:rPr>
          <w:szCs w:val="20"/>
        </w:rPr>
        <w:t>2.</w:t>
      </w:r>
      <w:r w:rsidRPr="00646138">
        <w:rPr>
          <w:szCs w:val="20"/>
        </w:rPr>
        <w:t xml:space="preserve">punktā norādīto dienu skaitu, kas reizinātas ar </w:t>
      </w:r>
      <w:r>
        <w:rPr>
          <w:szCs w:val="20"/>
        </w:rPr>
        <w:t>b</w:t>
      </w:r>
      <w:r w:rsidRPr="00646138">
        <w:rPr>
          <w:szCs w:val="20"/>
        </w:rPr>
        <w:t>ūvdarbu termiņa pagarinājuma dienu skaitu.</w:t>
      </w:r>
    </w:p>
    <w:p w14:paraId="3830DBB8" w14:textId="7E73C229" w:rsidR="00EE5BEC" w:rsidRDefault="00EE5BEC" w:rsidP="00175EC7">
      <w:pPr>
        <w:widowControl w:val="0"/>
        <w:numPr>
          <w:ilvl w:val="1"/>
          <w:numId w:val="3"/>
        </w:numPr>
        <w:shd w:val="clear" w:color="auto" w:fill="FFFFFF"/>
        <w:tabs>
          <w:tab w:val="clear" w:pos="360"/>
          <w:tab w:val="num" w:pos="0"/>
          <w:tab w:val="num" w:pos="540"/>
          <w:tab w:val="left" w:pos="1134"/>
        </w:tabs>
        <w:autoSpaceDE w:val="0"/>
        <w:autoSpaceDN w:val="0"/>
        <w:adjustRightInd w:val="0"/>
        <w:spacing w:line="276" w:lineRule="auto"/>
        <w:ind w:left="0" w:firstLine="567"/>
        <w:jc w:val="both"/>
      </w:pPr>
      <w:r w:rsidRPr="00B41153">
        <w:t>Pasūtītājam</w:t>
      </w:r>
      <w:r w:rsidR="0050685E">
        <w:t xml:space="preserve"> </w:t>
      </w:r>
      <w:r w:rsidRPr="00B41153">
        <w:t xml:space="preserve">ir tiesības apturēt Līguma darbību, pārtraucot savu saistību izpildi, </w:t>
      </w:r>
      <w:r w:rsidR="00213B0B">
        <w:t xml:space="preserve">                     </w:t>
      </w:r>
      <w:r w:rsidRPr="00B41153">
        <w:t>15 (piecpadsmit) dienas iepriekš par to rakstiski paziņojot Izpildītājam, sastādot Darbu apturēšanas aktu un veicot norēķinus par faktiski izpildītajiem Darbiem. Izpildītājam nav tiesību, pēc Darbu apturēšanas akta sastādīšanas un abpusējas</w:t>
      </w:r>
      <w:r w:rsidRPr="00D85581">
        <w:t xml:space="preserve"> parakstīšanas, pretendēt uz kompensāciju par Līguma darbības apturēšanas laikā veikto Darbu. Darbu apturēšanas gadījumā par Līguma darbības atjaunošanu Pasūtītājs vismaz 15 (piecpadsmit) dienas iepriekš </w:t>
      </w:r>
      <w:proofErr w:type="spellStart"/>
      <w:r w:rsidRPr="00D85581">
        <w:t>rakstveidā</w:t>
      </w:r>
      <w:proofErr w:type="spellEnd"/>
      <w:r w:rsidRPr="00D85581">
        <w:t xml:space="preserve"> informē Izpildītāju. Pirms Darbu izpildes atjaunošanas Līdzēji sastāda un paraksta vienošanos par Līguma darbības atjaunošanu.</w:t>
      </w:r>
    </w:p>
    <w:p w14:paraId="476DEEB8" w14:textId="13A9C2F9" w:rsidR="0017460B" w:rsidRPr="00CA483B" w:rsidRDefault="00EE5BEC" w:rsidP="00EE5BEC">
      <w:pPr>
        <w:widowControl w:val="0"/>
        <w:numPr>
          <w:ilvl w:val="1"/>
          <w:numId w:val="3"/>
        </w:numPr>
        <w:shd w:val="clear" w:color="auto" w:fill="FFFFFF"/>
        <w:tabs>
          <w:tab w:val="clear" w:pos="360"/>
          <w:tab w:val="num" w:pos="0"/>
          <w:tab w:val="num" w:pos="540"/>
          <w:tab w:val="left" w:pos="1134"/>
        </w:tabs>
        <w:autoSpaceDE w:val="0"/>
        <w:autoSpaceDN w:val="0"/>
        <w:adjustRightInd w:val="0"/>
        <w:spacing w:line="276" w:lineRule="auto"/>
        <w:ind w:left="0" w:firstLine="567"/>
        <w:jc w:val="both"/>
      </w:pPr>
      <w:r w:rsidRPr="00D85581">
        <w:t xml:space="preserve">Ja Līgumā noteikto Darbu izpilde tiek pārtraukta no Izpildītāja neatkarīgu iemeslu dēļ, tad Līdzēji sastāda aktu par faktiski izpildītajiem Darbiem, fiksējot tajā Izpildītāja veikto Darbu apjomu proporcionāli Līguma pārtraukšanas brīdi izpildīto būvdarbu apjomam </w:t>
      </w:r>
      <w:r>
        <w:t xml:space="preserve">konkrētā </w:t>
      </w:r>
      <w:r w:rsidRPr="00D85581">
        <w:t>Objektā. Pasūtītājs 15 (piecpadsmit) dienu laikā no akta parakstīšanas un atbilstoša rēķina saņemšanas samaksā Izpildītājam par faktiski veiktajiem Darbiem saskaņā ar Līdzēju parakstīto aktu</w:t>
      </w:r>
      <w:r>
        <w:t>.</w:t>
      </w:r>
      <w:r w:rsidR="0017460B" w:rsidRPr="00EE5BEC">
        <w:rPr>
          <w:szCs w:val="24"/>
        </w:rPr>
        <w:t xml:space="preserve"> </w:t>
      </w:r>
    </w:p>
    <w:p w14:paraId="5F6BEBF9" w14:textId="77777777" w:rsidR="0017460B" w:rsidRPr="002E0BDD" w:rsidRDefault="0017460B" w:rsidP="002D6E34">
      <w:pPr>
        <w:shd w:val="clear" w:color="auto" w:fill="FFFFFF"/>
        <w:spacing w:line="276" w:lineRule="auto"/>
        <w:rPr>
          <w:b/>
          <w:bCs/>
          <w:szCs w:val="24"/>
        </w:rPr>
      </w:pPr>
    </w:p>
    <w:p w14:paraId="4A489536" w14:textId="0DBF202D" w:rsidR="0017460B" w:rsidRPr="002E0BDD" w:rsidRDefault="00213B0B" w:rsidP="00EE5BEC">
      <w:pPr>
        <w:numPr>
          <w:ilvl w:val="0"/>
          <w:numId w:val="3"/>
        </w:numPr>
        <w:shd w:val="clear" w:color="auto" w:fill="FFFFFF"/>
        <w:spacing w:line="276" w:lineRule="auto"/>
        <w:ind w:left="0" w:firstLine="0"/>
        <w:jc w:val="center"/>
        <w:rPr>
          <w:b/>
          <w:bCs/>
          <w:szCs w:val="24"/>
        </w:rPr>
      </w:pPr>
      <w:r w:rsidRPr="002E0BDD">
        <w:rPr>
          <w:b/>
          <w:bCs/>
          <w:szCs w:val="24"/>
        </w:rPr>
        <w:t>LĪDZĒJU PIENĀKUMI UN TIESĪBAS</w:t>
      </w:r>
    </w:p>
    <w:p w14:paraId="5D9105B8" w14:textId="77777777" w:rsidR="0017460B" w:rsidRPr="002E0BDD" w:rsidRDefault="0017460B" w:rsidP="00EE5BEC">
      <w:pPr>
        <w:numPr>
          <w:ilvl w:val="1"/>
          <w:numId w:val="3"/>
        </w:numPr>
        <w:shd w:val="clear" w:color="auto" w:fill="FFFFFF"/>
        <w:spacing w:line="276" w:lineRule="auto"/>
        <w:ind w:left="0" w:firstLine="0"/>
        <w:rPr>
          <w:szCs w:val="24"/>
        </w:rPr>
      </w:pPr>
      <w:r w:rsidRPr="002E0BDD">
        <w:rPr>
          <w:b/>
          <w:bCs/>
          <w:szCs w:val="24"/>
        </w:rPr>
        <w:lastRenderedPageBreak/>
        <w:t>Izpildītāja pienākumi un tiesības:</w:t>
      </w:r>
    </w:p>
    <w:p w14:paraId="08049031" w14:textId="77777777" w:rsidR="00EE5BEC" w:rsidRPr="00D85581" w:rsidRDefault="00EE5BEC" w:rsidP="00EE5BEC">
      <w:pPr>
        <w:numPr>
          <w:ilvl w:val="2"/>
          <w:numId w:val="3"/>
        </w:numPr>
        <w:shd w:val="clear" w:color="auto" w:fill="FFFFFF"/>
        <w:tabs>
          <w:tab w:val="left" w:pos="1276"/>
        </w:tabs>
        <w:spacing w:line="276" w:lineRule="auto"/>
        <w:ind w:left="0" w:firstLine="567"/>
        <w:jc w:val="both"/>
      </w:pPr>
      <w:r w:rsidRPr="00D85581">
        <w:t>nodrošināt, lai Izpildītāja rīcībā Līguma izpildes laikā būtu spēkā esošas licences, sertifikāti un profesionālās civiltiesiskās atbildības apdrošināšanas polise;</w:t>
      </w:r>
    </w:p>
    <w:p w14:paraId="321C55BC" w14:textId="77777777" w:rsidR="00EE5BEC" w:rsidRPr="00D85581" w:rsidRDefault="00EE5BEC" w:rsidP="00EE5BEC">
      <w:pPr>
        <w:numPr>
          <w:ilvl w:val="2"/>
          <w:numId w:val="3"/>
        </w:numPr>
        <w:shd w:val="clear" w:color="auto" w:fill="FFFFFF"/>
        <w:tabs>
          <w:tab w:val="left" w:pos="1276"/>
        </w:tabs>
        <w:spacing w:line="276" w:lineRule="auto"/>
        <w:ind w:left="0" w:firstLine="567"/>
        <w:jc w:val="both"/>
      </w:pPr>
      <w:r w:rsidRPr="00D85581">
        <w:t>veikt Darbus atbilstoši Būvniecības likuma un citu būvniecību un būvuzraudzību reglamentējošo normatīvo aktu prasībām, ievērojot Iepirkuma un Līguma noteikumus;</w:t>
      </w:r>
    </w:p>
    <w:p w14:paraId="0411CE0A" w14:textId="105D9649" w:rsidR="00EE5BEC" w:rsidRPr="00D85581" w:rsidRDefault="00EE5BEC" w:rsidP="0085465D">
      <w:pPr>
        <w:numPr>
          <w:ilvl w:val="2"/>
          <w:numId w:val="3"/>
        </w:numPr>
        <w:shd w:val="clear" w:color="auto" w:fill="FFFFFF"/>
        <w:tabs>
          <w:tab w:val="left" w:pos="1276"/>
        </w:tabs>
        <w:spacing w:line="276" w:lineRule="auto"/>
        <w:ind w:left="0" w:firstLine="567"/>
        <w:jc w:val="both"/>
      </w:pPr>
      <w:r w:rsidRPr="00D85581">
        <w:t>nodrošināt nepārtrauktu būvniecības procesa uzraudzību. Nodrošināt Pasūtītāja interešu pārstāvību būvdarbu veikšanas procesā;</w:t>
      </w:r>
    </w:p>
    <w:p w14:paraId="3A1A06B6" w14:textId="42B8F81C" w:rsidR="00EE5BEC" w:rsidRPr="00D85581" w:rsidRDefault="00EE5BEC" w:rsidP="00EE5BEC">
      <w:pPr>
        <w:numPr>
          <w:ilvl w:val="2"/>
          <w:numId w:val="3"/>
        </w:numPr>
        <w:shd w:val="clear" w:color="auto" w:fill="FFFFFF"/>
        <w:tabs>
          <w:tab w:val="left" w:pos="1276"/>
        </w:tabs>
        <w:spacing w:line="276" w:lineRule="auto"/>
        <w:ind w:left="0" w:firstLine="567"/>
        <w:jc w:val="both"/>
      </w:pPr>
      <w:r w:rsidRPr="00D85581">
        <w:t xml:space="preserve">kontrolēt un uzraudzīt būvdarbu izpildi atbilstoši Līguma noteikumiem, noslēgtajam būvdarbu līgumam, </w:t>
      </w:r>
      <w:r w:rsidR="00744237">
        <w:t>būvniecības iecere</w:t>
      </w:r>
      <w:r w:rsidR="0055771E">
        <w:t>i</w:t>
      </w:r>
      <w:r w:rsidRPr="00D85581">
        <w:t>, grafiskajiem dokumentiem, papildinājumiem un darbu uzdevumam;</w:t>
      </w:r>
    </w:p>
    <w:p w14:paraId="13804CFC" w14:textId="77777777" w:rsidR="00EE5BEC" w:rsidRPr="00D85581" w:rsidRDefault="00EE5BEC" w:rsidP="00EE5BEC">
      <w:pPr>
        <w:numPr>
          <w:ilvl w:val="2"/>
          <w:numId w:val="3"/>
        </w:numPr>
        <w:shd w:val="clear" w:color="auto" w:fill="FFFFFF"/>
        <w:tabs>
          <w:tab w:val="left" w:pos="1276"/>
        </w:tabs>
        <w:spacing w:line="276" w:lineRule="auto"/>
        <w:ind w:left="0" w:firstLine="567"/>
        <w:jc w:val="both"/>
      </w:pPr>
      <w:r w:rsidRPr="00D85581">
        <w:t>pirms būvniecības darbu uzsākšanas novērtēt būvuzņēmēja izstrādāto detalizēt</w:t>
      </w:r>
      <w:r>
        <w:t>o</w:t>
      </w:r>
      <w:r w:rsidRPr="00D85581">
        <w:t xml:space="preserve"> </w:t>
      </w:r>
      <w:r>
        <w:t xml:space="preserve">būvdarbu veikšanas </w:t>
      </w:r>
      <w:r w:rsidRPr="00D85581">
        <w:t>kalendār</w:t>
      </w:r>
      <w:r>
        <w:t>o</w:t>
      </w:r>
      <w:r w:rsidRPr="00D85581">
        <w:t xml:space="preserve"> grafik</w:t>
      </w:r>
      <w:r>
        <w:t>u</w:t>
      </w:r>
      <w:r w:rsidRPr="00D85581">
        <w:t xml:space="preserve"> un Darbu veikšanas projekt</w:t>
      </w:r>
      <w:r>
        <w:t>u</w:t>
      </w:r>
      <w:r w:rsidRPr="00D85581">
        <w:t xml:space="preserve">, izvērtējot </w:t>
      </w:r>
      <w:r>
        <w:t>t.sk.</w:t>
      </w:r>
      <w:r w:rsidRPr="00D85581">
        <w:t xml:space="preserve"> tehnisko personālu, aprīkojumu, pieaicinātos apakšuzņēmējus un citu būvuzņēmēja iesniegto informāciju;</w:t>
      </w:r>
    </w:p>
    <w:p w14:paraId="3C16235C" w14:textId="64646D9A" w:rsidR="00EE5BEC" w:rsidRPr="00D85581" w:rsidRDefault="00EE5BEC" w:rsidP="0060513E">
      <w:pPr>
        <w:numPr>
          <w:ilvl w:val="2"/>
          <w:numId w:val="3"/>
        </w:numPr>
        <w:shd w:val="clear" w:color="auto" w:fill="FFFFFF"/>
        <w:tabs>
          <w:tab w:val="clear" w:pos="720"/>
          <w:tab w:val="num" w:pos="993"/>
          <w:tab w:val="left" w:pos="1276"/>
        </w:tabs>
        <w:spacing w:line="276" w:lineRule="auto"/>
        <w:ind w:left="0" w:firstLine="567"/>
        <w:jc w:val="both"/>
      </w:pPr>
      <w:r w:rsidRPr="00D85581">
        <w:t xml:space="preserve">nodrošināt detalizētu būvniecības projekta risinājumu analīzi, dot slēdzienu par to atbilstību </w:t>
      </w:r>
      <w:r w:rsidRPr="00213B0B">
        <w:rPr>
          <w:spacing w:val="-1"/>
        </w:rPr>
        <w:t xml:space="preserve">tehniskajiem noteikumiem un optimālākajai Pasūtītāja vajadzību nodrošināšanai, nepieciešamības </w:t>
      </w:r>
      <w:r w:rsidRPr="00D85581">
        <w:t xml:space="preserve">gadījumā piedāvājot konkrētas korekcijas; </w:t>
      </w:r>
    </w:p>
    <w:p w14:paraId="385742A9" w14:textId="141BDD09" w:rsidR="00EE5BEC" w:rsidRPr="00D85581" w:rsidRDefault="00EE5BEC" w:rsidP="00EE5BEC">
      <w:pPr>
        <w:numPr>
          <w:ilvl w:val="2"/>
          <w:numId w:val="3"/>
        </w:numPr>
        <w:shd w:val="clear" w:color="auto" w:fill="FFFFFF"/>
        <w:tabs>
          <w:tab w:val="clear" w:pos="720"/>
          <w:tab w:val="num" w:pos="993"/>
          <w:tab w:val="left" w:pos="1276"/>
        </w:tabs>
        <w:spacing w:line="276" w:lineRule="auto"/>
        <w:ind w:left="0" w:firstLine="567"/>
        <w:jc w:val="both"/>
      </w:pPr>
      <w:r w:rsidRPr="00D85581">
        <w:t xml:space="preserve">pārbaudīt būvdarbu secības un kvalitātes atbilstību </w:t>
      </w:r>
      <w:r w:rsidR="0055771E">
        <w:t>būvniecības iecerei</w:t>
      </w:r>
      <w:r w:rsidRPr="00D85581">
        <w:t xml:space="preserve">, </w:t>
      </w:r>
      <w:r>
        <w:t>D</w:t>
      </w:r>
      <w:r w:rsidRPr="00D85581">
        <w:t>arbu veikšanas projektam, kā arī būvniecību, darba drošību un ugunsdrošību reglamentējošiem normatīvajiem aktiem;</w:t>
      </w:r>
    </w:p>
    <w:p w14:paraId="06A516C1" w14:textId="7A9CE63A" w:rsidR="00EE5BEC" w:rsidRPr="00D85581" w:rsidRDefault="00EE5BEC" w:rsidP="00EE5BEC">
      <w:pPr>
        <w:numPr>
          <w:ilvl w:val="2"/>
          <w:numId w:val="3"/>
        </w:numPr>
        <w:shd w:val="clear" w:color="auto" w:fill="FFFFFF"/>
        <w:tabs>
          <w:tab w:val="clear" w:pos="720"/>
          <w:tab w:val="num" w:pos="993"/>
          <w:tab w:val="left" w:pos="1276"/>
        </w:tabs>
        <w:spacing w:line="276" w:lineRule="auto"/>
        <w:ind w:left="0" w:firstLine="567"/>
        <w:jc w:val="both"/>
      </w:pPr>
      <w:r w:rsidRPr="00D85581">
        <w:rPr>
          <w:spacing w:val="-1"/>
        </w:rPr>
        <w:t xml:space="preserve">būvdarbu gaitā pārbaudīt izmantojamo tehnoloģisko un citu </w:t>
      </w:r>
      <w:r w:rsidRPr="00D85581">
        <w:rPr>
          <w:spacing w:val="-2"/>
        </w:rPr>
        <w:t xml:space="preserve">iekārtu, būvizstrādājumu un materiālu atbilstību </w:t>
      </w:r>
      <w:r w:rsidR="0055771E">
        <w:rPr>
          <w:spacing w:val="-2"/>
        </w:rPr>
        <w:t>būvniecības iecerei</w:t>
      </w:r>
      <w:r w:rsidRPr="00D85581">
        <w:rPr>
          <w:spacing w:val="-2"/>
        </w:rPr>
        <w:t xml:space="preserve">, normatīvajiem aktiem un noslēgtajam būvniecības līgumam, kā arī izmantojamo būvizstrādājumu atbilstības deklarācijas un </w:t>
      </w:r>
      <w:r w:rsidRPr="00D85581">
        <w:t>tehniskās pases;</w:t>
      </w:r>
    </w:p>
    <w:p w14:paraId="066696ED" w14:textId="6B017841" w:rsidR="00EE5BEC" w:rsidRPr="00D85581" w:rsidRDefault="00EE5BEC" w:rsidP="00EE5BEC">
      <w:pPr>
        <w:numPr>
          <w:ilvl w:val="2"/>
          <w:numId w:val="3"/>
        </w:numPr>
        <w:shd w:val="clear" w:color="auto" w:fill="FFFFFF"/>
        <w:tabs>
          <w:tab w:val="clear" w:pos="720"/>
          <w:tab w:val="num" w:pos="993"/>
          <w:tab w:val="left" w:pos="1276"/>
        </w:tabs>
        <w:spacing w:line="276" w:lineRule="auto"/>
        <w:ind w:left="0" w:firstLine="567"/>
        <w:jc w:val="both"/>
      </w:pPr>
      <w:r w:rsidRPr="00D85581">
        <w:t>pārbaudīt O</w:t>
      </w:r>
      <w:r w:rsidRPr="00D85581">
        <w:rPr>
          <w:spacing w:val="-1"/>
        </w:rPr>
        <w:t xml:space="preserve">bjekta, kā arī izbūvēto konstrukciju </w:t>
      </w:r>
      <w:r w:rsidRPr="00D85581">
        <w:t xml:space="preserve">un </w:t>
      </w:r>
      <w:proofErr w:type="spellStart"/>
      <w:r w:rsidRPr="00D85581">
        <w:t>inženiersistēmu</w:t>
      </w:r>
      <w:proofErr w:type="spellEnd"/>
      <w:r w:rsidRPr="00D85581">
        <w:t xml:space="preserve"> atbilstību </w:t>
      </w:r>
      <w:r w:rsidR="0055771E">
        <w:t>būvniecības ieceres</w:t>
      </w:r>
      <w:r w:rsidRPr="00D85581">
        <w:t xml:space="preserve"> risinājumiem;</w:t>
      </w:r>
    </w:p>
    <w:p w14:paraId="28B8A70A" w14:textId="77777777" w:rsidR="00EE5BEC" w:rsidRPr="00D85581" w:rsidRDefault="00EE5BEC" w:rsidP="00EE5BEC">
      <w:pPr>
        <w:numPr>
          <w:ilvl w:val="2"/>
          <w:numId w:val="3"/>
        </w:numPr>
        <w:shd w:val="clear" w:color="auto" w:fill="FFFFFF"/>
        <w:tabs>
          <w:tab w:val="clear" w:pos="720"/>
          <w:tab w:val="num" w:pos="993"/>
          <w:tab w:val="left" w:pos="1276"/>
        </w:tabs>
        <w:spacing w:line="276" w:lineRule="auto"/>
        <w:ind w:left="0" w:firstLine="567"/>
        <w:jc w:val="both"/>
      </w:pPr>
      <w:r w:rsidRPr="00D85581">
        <w:rPr>
          <w:spacing w:val="-1"/>
        </w:rPr>
        <w:t xml:space="preserve">pārliecināties un regulāri uzraudzīt, lai būvuzņēmējs ievēro </w:t>
      </w:r>
      <w:r>
        <w:rPr>
          <w:spacing w:val="-1"/>
        </w:rPr>
        <w:t>normatīvajos aktos noteiktās</w:t>
      </w:r>
      <w:r w:rsidRPr="00D85581">
        <w:rPr>
          <w:spacing w:val="-1"/>
        </w:rPr>
        <w:t xml:space="preserve"> drošības un darba </w:t>
      </w:r>
      <w:r w:rsidRPr="00D85581">
        <w:t>aizsardzības prasības;</w:t>
      </w:r>
    </w:p>
    <w:p w14:paraId="4EECF32A" w14:textId="77777777" w:rsidR="00EE5BEC" w:rsidRPr="00D85581" w:rsidRDefault="00EE5BEC" w:rsidP="00EE5BEC">
      <w:pPr>
        <w:numPr>
          <w:ilvl w:val="2"/>
          <w:numId w:val="3"/>
        </w:numPr>
        <w:shd w:val="clear" w:color="auto" w:fill="FFFFFF"/>
        <w:tabs>
          <w:tab w:val="clear" w:pos="720"/>
          <w:tab w:val="num" w:pos="993"/>
          <w:tab w:val="left" w:pos="1276"/>
        </w:tabs>
        <w:spacing w:line="276" w:lineRule="auto"/>
        <w:ind w:left="0" w:firstLine="567"/>
        <w:jc w:val="both"/>
      </w:pPr>
      <w:r w:rsidRPr="00D85581">
        <w:rPr>
          <w:spacing w:val="-1"/>
        </w:rPr>
        <w:t xml:space="preserve">obligāti piedalīties būvkonstrukciju, segto darbu un citu izpildīto </w:t>
      </w:r>
      <w:r>
        <w:rPr>
          <w:spacing w:val="-1"/>
        </w:rPr>
        <w:t>D</w:t>
      </w:r>
      <w:r w:rsidRPr="00D85581">
        <w:rPr>
          <w:spacing w:val="-1"/>
        </w:rPr>
        <w:t xml:space="preserve">arbu pieņemšanā, </w:t>
      </w:r>
      <w:r>
        <w:rPr>
          <w:spacing w:val="-1"/>
        </w:rPr>
        <w:t>kas</w:t>
      </w:r>
      <w:r w:rsidRPr="00D85581">
        <w:rPr>
          <w:spacing w:val="-1"/>
        </w:rPr>
        <w:t xml:space="preserve"> tiek </w:t>
      </w:r>
      <w:r w:rsidRPr="00D85581">
        <w:rPr>
          <w:spacing w:val="-2"/>
        </w:rPr>
        <w:t xml:space="preserve">veikta saskaņā ar </w:t>
      </w:r>
      <w:r w:rsidRPr="00D85581">
        <w:t>būvniecību reglamentējošo normatīvo aktu prasībām;</w:t>
      </w:r>
    </w:p>
    <w:p w14:paraId="73396580" w14:textId="77777777" w:rsidR="00EE5BEC" w:rsidRPr="00D85581" w:rsidRDefault="00EE5BEC" w:rsidP="00EE5BEC">
      <w:pPr>
        <w:numPr>
          <w:ilvl w:val="2"/>
          <w:numId w:val="3"/>
        </w:numPr>
        <w:shd w:val="clear" w:color="auto" w:fill="FFFFFF"/>
        <w:tabs>
          <w:tab w:val="clear" w:pos="720"/>
          <w:tab w:val="num" w:pos="993"/>
          <w:tab w:val="left" w:pos="1276"/>
        </w:tabs>
        <w:spacing w:line="276" w:lineRule="auto"/>
        <w:ind w:left="0" w:firstLine="567"/>
        <w:jc w:val="both"/>
      </w:pPr>
      <w:r w:rsidRPr="00D85581">
        <w:t xml:space="preserve">nodrošināt, ka segto būvdarbu aktus paraksta </w:t>
      </w:r>
      <w:r>
        <w:t>līgumā norādītais a</w:t>
      </w:r>
      <w:r w:rsidRPr="00D85581">
        <w:t>tbildīgais būvuzraugs;</w:t>
      </w:r>
    </w:p>
    <w:p w14:paraId="7BF7D822" w14:textId="5EAA0E79" w:rsidR="00EE5BEC" w:rsidRPr="00D85581" w:rsidRDefault="00EE5BEC" w:rsidP="00EE5BEC">
      <w:pPr>
        <w:numPr>
          <w:ilvl w:val="2"/>
          <w:numId w:val="3"/>
        </w:numPr>
        <w:shd w:val="clear" w:color="auto" w:fill="FFFFFF"/>
        <w:tabs>
          <w:tab w:val="clear" w:pos="720"/>
          <w:tab w:val="num" w:pos="993"/>
          <w:tab w:val="left" w:pos="1276"/>
        </w:tabs>
        <w:spacing w:line="276" w:lineRule="auto"/>
        <w:ind w:left="0" w:firstLine="567"/>
        <w:jc w:val="both"/>
      </w:pPr>
      <w:r w:rsidRPr="00D85581">
        <w:t xml:space="preserve">apsekot Objektu un izdarīt ierakstus </w:t>
      </w:r>
      <w:r w:rsidR="00566CD9">
        <w:t>Būvniecības informācijas sistēmā, turpmāk – BIS,</w:t>
      </w:r>
      <w:r w:rsidRPr="00D85581">
        <w:t xml:space="preserve"> par Objekta pārbaudēs konstatēt</w:t>
      </w:r>
      <w:r w:rsidR="00566CD9">
        <w:t>o</w:t>
      </w:r>
      <w:r w:rsidRPr="00D85581">
        <w:t>;</w:t>
      </w:r>
    </w:p>
    <w:p w14:paraId="7B50B7D0" w14:textId="77777777" w:rsidR="00213B0B" w:rsidRDefault="00EE5BEC" w:rsidP="00213B0B">
      <w:pPr>
        <w:numPr>
          <w:ilvl w:val="2"/>
          <w:numId w:val="3"/>
        </w:numPr>
        <w:shd w:val="clear" w:color="auto" w:fill="FFFFFF"/>
        <w:tabs>
          <w:tab w:val="clear" w:pos="720"/>
          <w:tab w:val="num" w:pos="993"/>
          <w:tab w:val="left" w:pos="1276"/>
        </w:tabs>
        <w:spacing w:line="276" w:lineRule="auto"/>
        <w:ind w:left="0" w:firstLine="567"/>
        <w:jc w:val="both"/>
      </w:pPr>
      <w:r w:rsidRPr="00D85581">
        <w:rPr>
          <w:spacing w:val="-1"/>
        </w:rPr>
        <w:t xml:space="preserve">novērst iespējamo sūdzību rašanās iemeslus un gadījumā, ja sūdzības radušās, sniegt Pasūtītājam </w:t>
      </w:r>
      <w:r w:rsidRPr="00D85581">
        <w:t xml:space="preserve">argumentētus skaidrojumus, padomus un atbildes projektus, iespējamo problēmu risinājumus nesaskaņu vai neskaidrības gadījumos starp Pasūtītāju, būvuzņēmēju un </w:t>
      </w:r>
      <w:proofErr w:type="spellStart"/>
      <w:r w:rsidRPr="00D85581">
        <w:t>autoruzraugu</w:t>
      </w:r>
      <w:proofErr w:type="spellEnd"/>
      <w:r w:rsidRPr="00D85581">
        <w:t>;</w:t>
      </w:r>
    </w:p>
    <w:p w14:paraId="15250E10" w14:textId="4B4ADC2C" w:rsidR="00EE5BEC" w:rsidRPr="00D85581" w:rsidRDefault="00EE5BEC" w:rsidP="00213B0B">
      <w:pPr>
        <w:numPr>
          <w:ilvl w:val="2"/>
          <w:numId w:val="3"/>
        </w:numPr>
        <w:shd w:val="clear" w:color="auto" w:fill="FFFFFF"/>
        <w:tabs>
          <w:tab w:val="clear" w:pos="720"/>
          <w:tab w:val="num" w:pos="993"/>
          <w:tab w:val="left" w:pos="1276"/>
        </w:tabs>
        <w:spacing w:line="276" w:lineRule="auto"/>
        <w:ind w:left="0" w:firstLine="567"/>
        <w:jc w:val="both"/>
      </w:pPr>
      <w:r w:rsidRPr="00213B0B">
        <w:rPr>
          <w:spacing w:val="-1"/>
        </w:rPr>
        <w:t xml:space="preserve">izskatīt būvuzņēmēja iesniegtos paziņojumus par </w:t>
      </w:r>
      <w:r w:rsidRPr="00D85581">
        <w:t xml:space="preserve">pretrunām starp būvdarbu līguma dokumentiem un datiem, </w:t>
      </w:r>
      <w:r w:rsidR="004347A4">
        <w:t>būvniecības ieceri</w:t>
      </w:r>
      <w:r w:rsidRPr="00D85581">
        <w:t xml:space="preserve"> un reālo situāciju Objektā;</w:t>
      </w:r>
    </w:p>
    <w:p w14:paraId="4999495D" w14:textId="13EAB2A1" w:rsidR="00EE5BEC" w:rsidRPr="00D85581" w:rsidRDefault="00EE5BEC" w:rsidP="00EE5BEC">
      <w:pPr>
        <w:widowControl w:val="0"/>
        <w:numPr>
          <w:ilvl w:val="2"/>
          <w:numId w:val="3"/>
        </w:numPr>
        <w:shd w:val="clear" w:color="auto" w:fill="FFFFFF"/>
        <w:tabs>
          <w:tab w:val="clear" w:pos="720"/>
          <w:tab w:val="num" w:pos="0"/>
          <w:tab w:val="left" w:pos="1276"/>
        </w:tabs>
        <w:autoSpaceDE w:val="0"/>
        <w:autoSpaceDN w:val="0"/>
        <w:adjustRightInd w:val="0"/>
        <w:spacing w:line="276" w:lineRule="auto"/>
        <w:ind w:left="0" w:firstLine="567"/>
        <w:jc w:val="both"/>
        <w:rPr>
          <w:spacing w:val="-9"/>
        </w:rPr>
      </w:pPr>
      <w:r w:rsidRPr="00D85581">
        <w:t xml:space="preserve">ziņot Pasūtītājam par Līguma izpildei nozīmīgu apstākļu izmaiņām, un iesniegt Pasūtītājam </w:t>
      </w:r>
      <w:r w:rsidRPr="00D85581">
        <w:rPr>
          <w:spacing w:val="-1"/>
        </w:rPr>
        <w:t xml:space="preserve">konkrētus priekšlikumus turpmākai rīcībai, sagatavojot lēmumu par turpmāko rīcību izskatīšanai </w:t>
      </w:r>
      <w:r>
        <w:t>D</w:t>
      </w:r>
      <w:r w:rsidRPr="00D85581">
        <w:t xml:space="preserve">arbu vadības sanāksmēs; </w:t>
      </w:r>
    </w:p>
    <w:p w14:paraId="18A04E8D" w14:textId="77777777" w:rsidR="00EE5BEC" w:rsidRPr="00D85581" w:rsidRDefault="00EE5BEC" w:rsidP="00EE5BEC">
      <w:pPr>
        <w:widowControl w:val="0"/>
        <w:numPr>
          <w:ilvl w:val="2"/>
          <w:numId w:val="3"/>
        </w:numPr>
        <w:shd w:val="clear" w:color="auto" w:fill="FFFFFF"/>
        <w:tabs>
          <w:tab w:val="clear" w:pos="720"/>
          <w:tab w:val="left" w:pos="1276"/>
        </w:tabs>
        <w:autoSpaceDE w:val="0"/>
        <w:autoSpaceDN w:val="0"/>
        <w:adjustRightInd w:val="0"/>
        <w:spacing w:line="276" w:lineRule="auto"/>
        <w:ind w:left="0" w:firstLine="567"/>
        <w:jc w:val="both"/>
        <w:rPr>
          <w:spacing w:val="-9"/>
        </w:rPr>
      </w:pPr>
      <w:r w:rsidRPr="00D85581">
        <w:t>kontrolēt būvdarbu izmaksu atbilstību Pasūtītāja apstiprinātajām izmaksu tāmēm;</w:t>
      </w:r>
    </w:p>
    <w:p w14:paraId="58F241ED" w14:textId="10E24C08" w:rsidR="00EE5BEC" w:rsidRPr="00D85581" w:rsidRDefault="00EE5BEC" w:rsidP="00EE5BEC">
      <w:pPr>
        <w:widowControl w:val="0"/>
        <w:numPr>
          <w:ilvl w:val="2"/>
          <w:numId w:val="3"/>
        </w:numPr>
        <w:shd w:val="clear" w:color="auto" w:fill="FFFFFF"/>
        <w:tabs>
          <w:tab w:val="clear" w:pos="720"/>
          <w:tab w:val="left" w:pos="1276"/>
        </w:tabs>
        <w:autoSpaceDE w:val="0"/>
        <w:autoSpaceDN w:val="0"/>
        <w:adjustRightInd w:val="0"/>
        <w:spacing w:line="276" w:lineRule="auto"/>
        <w:ind w:left="0" w:firstLine="567"/>
        <w:jc w:val="both"/>
        <w:rPr>
          <w:spacing w:val="-9"/>
        </w:rPr>
      </w:pPr>
      <w:r w:rsidRPr="00D85581">
        <w:rPr>
          <w:spacing w:val="-2"/>
        </w:rPr>
        <w:t xml:space="preserve">nodrošināt, lai netiktu pārsniegts būvdarbu izpildes budžets, pamatotu papildus izdevumu rašanās </w:t>
      </w:r>
      <w:r w:rsidRPr="00D85581">
        <w:rPr>
          <w:spacing w:val="-1"/>
        </w:rPr>
        <w:t xml:space="preserve">gadījumā koordinēt būvdarbu izpildi, saskaņojot ar Pasūtītāju, </w:t>
      </w:r>
      <w:r w:rsidR="00D320FE">
        <w:rPr>
          <w:spacing w:val="-1"/>
        </w:rPr>
        <w:t>būvniecības ieceres</w:t>
      </w:r>
      <w:r w:rsidRPr="00D85581">
        <w:rPr>
          <w:spacing w:val="-1"/>
        </w:rPr>
        <w:t xml:space="preserve"> izstrādātāju, iesniegt </w:t>
      </w:r>
      <w:r w:rsidRPr="00D85581">
        <w:t>priekšlikumus līdzekļu ekonomijai esošo tāmju ietvaros, veikt būv</w:t>
      </w:r>
      <w:r>
        <w:t xml:space="preserve">uzņēmēja </w:t>
      </w:r>
      <w:r w:rsidRPr="00D85581">
        <w:t>sagatavoto papildus būvdarbu tāmju ekspertīzi;</w:t>
      </w:r>
    </w:p>
    <w:p w14:paraId="60D7FE9B" w14:textId="0D4649CE" w:rsidR="00EE5BEC" w:rsidRPr="002E0BDD" w:rsidRDefault="00EE5BEC" w:rsidP="00EE5BEC">
      <w:pPr>
        <w:widowControl w:val="0"/>
        <w:numPr>
          <w:ilvl w:val="2"/>
          <w:numId w:val="3"/>
        </w:numPr>
        <w:shd w:val="clear" w:color="auto" w:fill="FFFFFF"/>
        <w:tabs>
          <w:tab w:val="clear" w:pos="720"/>
          <w:tab w:val="left" w:pos="1276"/>
        </w:tabs>
        <w:autoSpaceDE w:val="0"/>
        <w:autoSpaceDN w:val="0"/>
        <w:adjustRightInd w:val="0"/>
        <w:spacing w:line="276" w:lineRule="auto"/>
        <w:ind w:left="0" w:firstLine="567"/>
        <w:jc w:val="both"/>
        <w:rPr>
          <w:spacing w:val="-9"/>
        </w:rPr>
      </w:pPr>
      <w:r w:rsidRPr="00D85581">
        <w:rPr>
          <w:spacing w:val="-1"/>
        </w:rPr>
        <w:t>bez iepriekšējas rakstiskas Pasūtītāja piekrišanas nepieņemt lēmumus</w:t>
      </w:r>
      <w:r w:rsidRPr="002E0BDD">
        <w:rPr>
          <w:spacing w:val="-1"/>
        </w:rPr>
        <w:t xml:space="preserve">, kuri ir saistīti </w:t>
      </w:r>
      <w:r w:rsidRPr="002E0BDD">
        <w:rPr>
          <w:spacing w:val="-1"/>
        </w:rPr>
        <w:lastRenderedPageBreak/>
        <w:t xml:space="preserve">ar noteikto </w:t>
      </w:r>
      <w:r w:rsidRPr="002E0BDD">
        <w:t>būvdarbu apjomu palielināšanu vai grozīšanu, vai ar būvniecības izmaksu palielināšanu;</w:t>
      </w:r>
    </w:p>
    <w:p w14:paraId="594F7485" w14:textId="77777777" w:rsidR="00EE5BEC" w:rsidRPr="002E0BDD" w:rsidRDefault="00EE5BEC" w:rsidP="00EE5BEC">
      <w:pPr>
        <w:widowControl w:val="0"/>
        <w:numPr>
          <w:ilvl w:val="2"/>
          <w:numId w:val="3"/>
        </w:numPr>
        <w:shd w:val="clear" w:color="auto" w:fill="FFFFFF"/>
        <w:tabs>
          <w:tab w:val="clear" w:pos="720"/>
          <w:tab w:val="left" w:pos="1276"/>
        </w:tabs>
        <w:autoSpaceDE w:val="0"/>
        <w:autoSpaceDN w:val="0"/>
        <w:adjustRightInd w:val="0"/>
        <w:spacing w:line="276" w:lineRule="auto"/>
        <w:ind w:left="0" w:firstLine="567"/>
        <w:jc w:val="both"/>
        <w:rPr>
          <w:spacing w:val="-9"/>
        </w:rPr>
      </w:pPr>
      <w:r w:rsidRPr="002E0BDD">
        <w:t xml:space="preserve">katru mēnesi izvērtēt būvuzņēmēja veikto </w:t>
      </w:r>
      <w:r>
        <w:t>būv</w:t>
      </w:r>
      <w:r w:rsidRPr="002E0BDD">
        <w:t xml:space="preserve">darbu izpildes atbilstību būvdarbu izpildes kalendārajam </w:t>
      </w:r>
      <w:r w:rsidRPr="002E0BDD">
        <w:rPr>
          <w:spacing w:val="-2"/>
        </w:rPr>
        <w:t>grafikam;</w:t>
      </w:r>
    </w:p>
    <w:p w14:paraId="583607F4" w14:textId="6721D07E" w:rsidR="00EE5BEC" w:rsidRPr="002E0BDD" w:rsidRDefault="00EE5BEC" w:rsidP="00EE5BEC">
      <w:pPr>
        <w:widowControl w:val="0"/>
        <w:numPr>
          <w:ilvl w:val="2"/>
          <w:numId w:val="3"/>
        </w:numPr>
        <w:shd w:val="clear" w:color="auto" w:fill="FFFFFF"/>
        <w:tabs>
          <w:tab w:val="clear" w:pos="720"/>
          <w:tab w:val="left" w:pos="1276"/>
        </w:tabs>
        <w:autoSpaceDE w:val="0"/>
        <w:autoSpaceDN w:val="0"/>
        <w:adjustRightInd w:val="0"/>
        <w:spacing w:line="276" w:lineRule="auto"/>
        <w:ind w:left="0" w:firstLine="567"/>
        <w:jc w:val="both"/>
        <w:rPr>
          <w:spacing w:val="-9"/>
        </w:rPr>
      </w:pPr>
      <w:r w:rsidRPr="002E0BDD">
        <w:rPr>
          <w:spacing w:val="-2"/>
        </w:rPr>
        <w:t xml:space="preserve">Pamatojoties uz </w:t>
      </w:r>
      <w:r>
        <w:rPr>
          <w:spacing w:val="-2"/>
        </w:rPr>
        <w:t>būvuzņēmēja</w:t>
      </w:r>
      <w:r w:rsidRPr="002E0BDD">
        <w:rPr>
          <w:spacing w:val="-2"/>
        </w:rPr>
        <w:t xml:space="preserve"> iesniegto informāciju, sagatavo un iesniedz Pasūtītājam ikmēneša būvuzraudzības </w:t>
      </w:r>
      <w:r>
        <w:rPr>
          <w:spacing w:val="-2"/>
        </w:rPr>
        <w:t>atskaiti</w:t>
      </w:r>
      <w:r w:rsidRPr="002E0BDD">
        <w:rPr>
          <w:spacing w:val="-2"/>
        </w:rPr>
        <w:t xml:space="preserve"> </w:t>
      </w:r>
      <w:r w:rsidRPr="002E0BDD">
        <w:rPr>
          <w:bCs/>
          <w:spacing w:val="-2"/>
        </w:rPr>
        <w:t>5 (piecu)</w:t>
      </w:r>
      <w:r w:rsidRPr="002E0BDD">
        <w:rPr>
          <w:b/>
          <w:bCs/>
          <w:spacing w:val="-2"/>
        </w:rPr>
        <w:t xml:space="preserve"> </w:t>
      </w:r>
      <w:r w:rsidRPr="002E0BDD">
        <w:rPr>
          <w:spacing w:val="-2"/>
        </w:rPr>
        <w:t xml:space="preserve">darba dienu laikā pēc </w:t>
      </w:r>
      <w:r>
        <w:rPr>
          <w:spacing w:val="-2"/>
        </w:rPr>
        <w:t xml:space="preserve">būvuzņēmēja </w:t>
      </w:r>
      <w:r w:rsidRPr="002E0BDD">
        <w:rPr>
          <w:spacing w:val="-2"/>
        </w:rPr>
        <w:t xml:space="preserve">izpildes akta (Forma 2) apstiprināšanas. Minimālās prasības būvuzraudzības ikmēneša </w:t>
      </w:r>
      <w:r>
        <w:rPr>
          <w:spacing w:val="-2"/>
        </w:rPr>
        <w:t>atskaitei</w:t>
      </w:r>
      <w:r w:rsidRPr="002E0BDD">
        <w:rPr>
          <w:spacing w:val="-2"/>
        </w:rPr>
        <w:t xml:space="preserve"> noteiktas Līguma 4.1.2.punktā. </w:t>
      </w:r>
    </w:p>
    <w:p w14:paraId="2BDBFC3A" w14:textId="77D47FFF" w:rsidR="00EE5BEC" w:rsidRPr="002E0BDD" w:rsidRDefault="00EE5BEC" w:rsidP="00EE5BEC">
      <w:pPr>
        <w:widowControl w:val="0"/>
        <w:numPr>
          <w:ilvl w:val="2"/>
          <w:numId w:val="3"/>
        </w:numPr>
        <w:shd w:val="clear" w:color="auto" w:fill="FFFFFF"/>
        <w:tabs>
          <w:tab w:val="clear" w:pos="720"/>
          <w:tab w:val="left" w:pos="1276"/>
        </w:tabs>
        <w:autoSpaceDE w:val="0"/>
        <w:autoSpaceDN w:val="0"/>
        <w:adjustRightInd w:val="0"/>
        <w:spacing w:line="276" w:lineRule="auto"/>
        <w:ind w:left="0" w:firstLine="567"/>
        <w:jc w:val="both"/>
        <w:rPr>
          <w:spacing w:val="-9"/>
        </w:rPr>
      </w:pPr>
      <w:r w:rsidRPr="002E0BDD">
        <w:t xml:space="preserve">būvdarbu laikā veikt regulāru </w:t>
      </w:r>
      <w:r>
        <w:t>O</w:t>
      </w:r>
      <w:r w:rsidRPr="002E0BDD">
        <w:t xml:space="preserve">bjektu un būvlaukuma apskati (pēc iespējas dokumentējot fotogrāfijās), kā arī sagatavot </w:t>
      </w:r>
      <w:r>
        <w:t>atskaites</w:t>
      </w:r>
      <w:r w:rsidRPr="002E0BDD">
        <w:t xml:space="preserve"> un iesniegt tos Pasūtītājam atbilstoši Līguma 3.1.2</w:t>
      </w:r>
      <w:r w:rsidR="00E1343F">
        <w:t>1</w:t>
      </w:r>
      <w:r w:rsidRPr="002E0BDD">
        <w:t>.punktam;</w:t>
      </w:r>
    </w:p>
    <w:p w14:paraId="3167F5B8" w14:textId="77777777" w:rsidR="00EE5BEC" w:rsidRPr="002E0BDD" w:rsidRDefault="00EE5BEC" w:rsidP="00EE5BEC">
      <w:pPr>
        <w:widowControl w:val="0"/>
        <w:numPr>
          <w:ilvl w:val="2"/>
          <w:numId w:val="3"/>
        </w:numPr>
        <w:shd w:val="clear" w:color="auto" w:fill="FFFFFF"/>
        <w:tabs>
          <w:tab w:val="clear" w:pos="720"/>
          <w:tab w:val="num" w:pos="1276"/>
        </w:tabs>
        <w:autoSpaceDE w:val="0"/>
        <w:autoSpaceDN w:val="0"/>
        <w:adjustRightInd w:val="0"/>
        <w:spacing w:line="276" w:lineRule="auto"/>
        <w:ind w:left="0" w:firstLine="567"/>
        <w:jc w:val="both"/>
        <w:rPr>
          <w:spacing w:val="-9"/>
        </w:rPr>
      </w:pPr>
      <w:r w:rsidRPr="002E0BDD">
        <w:rPr>
          <w:spacing w:val="-9"/>
        </w:rPr>
        <w:t>p</w:t>
      </w:r>
      <w:r w:rsidRPr="002E0BDD">
        <w:t>iedalīties konstatēto defektu fiksācijā, noformējot to rakstiski un parakstot attiecīgi sastādītu aktu;</w:t>
      </w:r>
    </w:p>
    <w:p w14:paraId="7C4A539B" w14:textId="1AC5C4A0" w:rsidR="00EE5BEC" w:rsidRPr="00D85581" w:rsidRDefault="00EE5BEC" w:rsidP="00EE5BEC">
      <w:pPr>
        <w:widowControl w:val="0"/>
        <w:numPr>
          <w:ilvl w:val="2"/>
          <w:numId w:val="3"/>
        </w:numPr>
        <w:shd w:val="clear" w:color="auto" w:fill="FFFFFF"/>
        <w:tabs>
          <w:tab w:val="clear" w:pos="720"/>
          <w:tab w:val="num" w:pos="1276"/>
        </w:tabs>
        <w:autoSpaceDE w:val="0"/>
        <w:autoSpaceDN w:val="0"/>
        <w:adjustRightInd w:val="0"/>
        <w:spacing w:line="276" w:lineRule="auto"/>
        <w:ind w:left="0" w:firstLine="567"/>
        <w:jc w:val="both"/>
        <w:rPr>
          <w:spacing w:val="-9"/>
        </w:rPr>
      </w:pPr>
      <w:r w:rsidRPr="00F03D41">
        <w:rPr>
          <w:spacing w:val="-9"/>
        </w:rPr>
        <w:t>p</w:t>
      </w:r>
      <w:r w:rsidRPr="00F03D41">
        <w:t xml:space="preserve">ieprasīt no būvuzņēmēja būvuzraudzības procesā atklāto defektu, pārkāpumu vai atkāpju no </w:t>
      </w:r>
      <w:r w:rsidR="003A5D11">
        <w:t>būvniecības ieceres</w:t>
      </w:r>
      <w:r w:rsidRPr="00D85581">
        <w:t xml:space="preserve"> būvdarbu tāmes, iespējamos risinājumus to novēršanai un uzraudzīt atklāto defektu novēršanas izpildi;</w:t>
      </w:r>
    </w:p>
    <w:p w14:paraId="4A765140" w14:textId="77777777" w:rsidR="00EE5BEC" w:rsidRPr="00D85581" w:rsidRDefault="00EE5BEC" w:rsidP="00EE5BEC">
      <w:pPr>
        <w:widowControl w:val="0"/>
        <w:numPr>
          <w:ilvl w:val="2"/>
          <w:numId w:val="3"/>
        </w:numPr>
        <w:shd w:val="clear" w:color="auto" w:fill="FFFFFF"/>
        <w:tabs>
          <w:tab w:val="clear" w:pos="720"/>
          <w:tab w:val="num" w:pos="1276"/>
        </w:tabs>
        <w:autoSpaceDE w:val="0"/>
        <w:autoSpaceDN w:val="0"/>
        <w:adjustRightInd w:val="0"/>
        <w:spacing w:line="276" w:lineRule="auto"/>
        <w:ind w:left="0" w:firstLine="567"/>
        <w:jc w:val="both"/>
        <w:rPr>
          <w:spacing w:val="-9"/>
        </w:rPr>
      </w:pPr>
      <w:r w:rsidRPr="00D85581">
        <w:rPr>
          <w:spacing w:val="-9"/>
        </w:rPr>
        <w:t xml:space="preserve">pēc </w:t>
      </w:r>
      <w:r w:rsidRPr="00D85581">
        <w:t xml:space="preserve"> būvdarbu pabeigšanas</w:t>
      </w:r>
      <w:r>
        <w:t xml:space="preserve"> </w:t>
      </w:r>
      <w:r w:rsidRPr="005970A1">
        <w:t>Objekt</w:t>
      </w:r>
      <w:r>
        <w:t>ā</w:t>
      </w:r>
      <w:r w:rsidRPr="00D85581">
        <w:t>, pirms</w:t>
      </w:r>
      <w:r>
        <w:t xml:space="preserve"> būvdarbu</w:t>
      </w:r>
      <w:r w:rsidRPr="00D85581">
        <w:t xml:space="preserve"> pieņemšanas – nodošanas akta parakstīšanas, apsekojot būvi, veikt iespējamo defektu un nepilnību uzskaitījumu, par to sastādot attiecīgu aktu, kā arī veikt nepilnību un defektu iemeslu un cēloņu noskaidrošanu, to novēršanas plāna un termiņu pieprasīšanu, nepilnību un defektu novēršanu no būvuzņēmēja puses līdz </w:t>
      </w:r>
      <w:r>
        <w:t>O</w:t>
      </w:r>
      <w:r w:rsidRPr="00D85581">
        <w:t>bjekta nodošanai</w:t>
      </w:r>
      <w:r>
        <w:t xml:space="preserve"> ekspluatācijā</w:t>
      </w:r>
      <w:r w:rsidRPr="00D85581">
        <w:t>; ja nepieciešams, ierosināt Pasūtītājam attiecīga līgumsoda būvuzņēmējam uzlikšanu par līguma saistību nepildīšanu;</w:t>
      </w:r>
    </w:p>
    <w:p w14:paraId="3817EC7A" w14:textId="77777777" w:rsidR="00EE5BEC" w:rsidRPr="00D85581" w:rsidRDefault="00EE5BEC" w:rsidP="00EE5BEC">
      <w:pPr>
        <w:widowControl w:val="0"/>
        <w:numPr>
          <w:ilvl w:val="2"/>
          <w:numId w:val="3"/>
        </w:numPr>
        <w:shd w:val="clear" w:color="auto" w:fill="FFFFFF"/>
        <w:tabs>
          <w:tab w:val="clear" w:pos="720"/>
          <w:tab w:val="num" w:pos="1276"/>
        </w:tabs>
        <w:autoSpaceDE w:val="0"/>
        <w:autoSpaceDN w:val="0"/>
        <w:adjustRightInd w:val="0"/>
        <w:spacing w:line="276" w:lineRule="auto"/>
        <w:ind w:left="0" w:firstLine="567"/>
        <w:jc w:val="both"/>
        <w:rPr>
          <w:spacing w:val="-9"/>
        </w:rPr>
      </w:pPr>
      <w:r w:rsidRPr="00D85581">
        <w:rPr>
          <w:spacing w:val="-1"/>
        </w:rPr>
        <w:t>nodrošināt dokumentācijas sagatavošanu, ko paredz normatīvie akti</w:t>
      </w:r>
      <w:r w:rsidRPr="00D85581">
        <w:t>;</w:t>
      </w:r>
    </w:p>
    <w:p w14:paraId="08D7D133" w14:textId="6611CB0C" w:rsidR="00EE5BEC" w:rsidRPr="00D85581" w:rsidRDefault="00EE5BEC" w:rsidP="00EE5BEC">
      <w:pPr>
        <w:widowControl w:val="0"/>
        <w:numPr>
          <w:ilvl w:val="2"/>
          <w:numId w:val="3"/>
        </w:numPr>
        <w:shd w:val="clear" w:color="auto" w:fill="FFFFFF"/>
        <w:tabs>
          <w:tab w:val="clear" w:pos="720"/>
          <w:tab w:val="num" w:pos="1276"/>
        </w:tabs>
        <w:autoSpaceDE w:val="0"/>
        <w:autoSpaceDN w:val="0"/>
        <w:adjustRightInd w:val="0"/>
        <w:spacing w:line="276" w:lineRule="auto"/>
        <w:ind w:left="0" w:firstLine="567"/>
        <w:jc w:val="both"/>
        <w:rPr>
          <w:spacing w:val="-9"/>
        </w:rPr>
      </w:pPr>
      <w:r w:rsidRPr="00D85581">
        <w:t xml:space="preserve">pieņemt tikai tos būvdarbus, kas izpildīti atbilstoši </w:t>
      </w:r>
      <w:r w:rsidR="003A5D11" w:rsidRPr="003A5D11">
        <w:t>būvniecības iecere</w:t>
      </w:r>
      <w:r w:rsidR="003A5D11">
        <w:t>i</w:t>
      </w:r>
      <w:r w:rsidRPr="00D85581">
        <w:t>, grafiskajiem dokumentiem, būvdarbu līgumam un normatīvajos aktos</w:t>
      </w:r>
      <w:r w:rsidRPr="00D85581">
        <w:rPr>
          <w:spacing w:val="-9"/>
        </w:rPr>
        <w:t xml:space="preserve"> </w:t>
      </w:r>
      <w:r w:rsidRPr="00D85581">
        <w:rPr>
          <w:spacing w:val="-1"/>
        </w:rPr>
        <w:t>noteiktajām prasībām;</w:t>
      </w:r>
    </w:p>
    <w:p w14:paraId="5A8152F0" w14:textId="001537FE" w:rsidR="00EE5BEC" w:rsidRPr="002E0BDD" w:rsidRDefault="00EE5BEC" w:rsidP="00EE5BEC">
      <w:pPr>
        <w:widowControl w:val="0"/>
        <w:numPr>
          <w:ilvl w:val="2"/>
          <w:numId w:val="3"/>
        </w:numPr>
        <w:shd w:val="clear" w:color="auto" w:fill="FFFFFF"/>
        <w:tabs>
          <w:tab w:val="clear" w:pos="720"/>
          <w:tab w:val="num" w:pos="1276"/>
        </w:tabs>
        <w:autoSpaceDE w:val="0"/>
        <w:autoSpaceDN w:val="0"/>
        <w:adjustRightInd w:val="0"/>
        <w:spacing w:line="276" w:lineRule="auto"/>
        <w:ind w:left="0" w:firstLine="567"/>
        <w:jc w:val="both"/>
        <w:rPr>
          <w:spacing w:val="-9"/>
        </w:rPr>
      </w:pPr>
      <w:r w:rsidRPr="002E0BDD">
        <w:t>kontrolēt būvdarbu žurnālā un</w:t>
      </w:r>
      <w:r w:rsidR="008F49C7">
        <w:t xml:space="preserve"> citu BIS</w:t>
      </w:r>
      <w:r w:rsidRPr="002E0BDD">
        <w:t xml:space="preserve"> ierakstīto norādījumu izpildi, sekot līdzi autoruzraudzības procesam;</w:t>
      </w:r>
    </w:p>
    <w:p w14:paraId="2E57B0FB" w14:textId="1B4F6223" w:rsidR="00EE5BEC" w:rsidRPr="00D85581" w:rsidRDefault="00EE5BEC" w:rsidP="00EE5BEC">
      <w:pPr>
        <w:widowControl w:val="0"/>
        <w:numPr>
          <w:ilvl w:val="2"/>
          <w:numId w:val="3"/>
        </w:numPr>
        <w:shd w:val="clear" w:color="auto" w:fill="FFFFFF"/>
        <w:tabs>
          <w:tab w:val="clear" w:pos="720"/>
          <w:tab w:val="num" w:pos="1276"/>
        </w:tabs>
        <w:autoSpaceDE w:val="0"/>
        <w:autoSpaceDN w:val="0"/>
        <w:adjustRightInd w:val="0"/>
        <w:spacing w:line="276" w:lineRule="auto"/>
        <w:ind w:left="0" w:firstLine="567"/>
        <w:jc w:val="both"/>
        <w:rPr>
          <w:spacing w:val="-9"/>
        </w:rPr>
      </w:pPr>
      <w:r w:rsidRPr="00F03D41">
        <w:t>nekavējoties rakstiski informēt attiecīgi Pasūtītāju</w:t>
      </w:r>
      <w:r w:rsidR="00C3007E">
        <w:t xml:space="preserve">, </w:t>
      </w:r>
      <w:r w:rsidRPr="00F03D41">
        <w:t xml:space="preserve">Gulbenes novada būvvaldi, Valsts ugunsdzēsības un glābšanas dienestu, </w:t>
      </w:r>
      <w:r w:rsidRPr="00F03D41">
        <w:rPr>
          <w:spacing w:val="-1"/>
        </w:rPr>
        <w:t xml:space="preserve">Valsts darba inspekciju un tirgus uzraudzības institūcijas (atbilstoši attiecīgās institūcijas </w:t>
      </w:r>
      <w:r w:rsidRPr="00F03D41">
        <w:t xml:space="preserve">kompetencei) par </w:t>
      </w:r>
      <w:r w:rsidR="00BB7DA5" w:rsidRPr="00BB7DA5">
        <w:t>konstatēt</w:t>
      </w:r>
      <w:r w:rsidR="00BB7DA5">
        <w:t>ām</w:t>
      </w:r>
      <w:r w:rsidR="00BB7DA5" w:rsidRPr="00BB7DA5">
        <w:t xml:space="preserve"> bīstam</w:t>
      </w:r>
      <w:r w:rsidR="00BB7DA5">
        <w:t>ām</w:t>
      </w:r>
      <w:r w:rsidR="00BB7DA5" w:rsidRPr="00BB7DA5">
        <w:t xml:space="preserve"> konstrukciju deformācij</w:t>
      </w:r>
      <w:r w:rsidR="00BB7DA5">
        <w:t>ām</w:t>
      </w:r>
      <w:r w:rsidR="00BB7DA5" w:rsidRPr="00BB7DA5">
        <w:t xml:space="preserve"> vai sabrukšanas pazīmes, vai tieši</w:t>
      </w:r>
      <w:r w:rsidR="00BB7DA5">
        <w:t>em</w:t>
      </w:r>
      <w:r w:rsidR="00BB7DA5" w:rsidRPr="00BB7DA5">
        <w:t xml:space="preserve"> ugunsgrēka izcelšanās vai eksplozijas draudi</w:t>
      </w:r>
      <w:r w:rsidR="00BB7DA5">
        <w:t>em,</w:t>
      </w:r>
      <w:r w:rsidR="00BB7DA5" w:rsidRPr="00BB7DA5">
        <w:t xml:space="preserve"> </w:t>
      </w:r>
      <w:r w:rsidRPr="00D85581">
        <w:t xml:space="preserve">būvniecību reglamentējošo normatīvo aktu pārkāpumiem būvdarbu un to sagatavošanas laikā, kā arī par atkāpēm no </w:t>
      </w:r>
      <w:r w:rsidR="00DC0D17" w:rsidRPr="00DC0D17">
        <w:t xml:space="preserve">būvniecības ieceres </w:t>
      </w:r>
      <w:r w:rsidRPr="00D85581">
        <w:t xml:space="preserve">un grafiskajiem dokumentiem; </w:t>
      </w:r>
    </w:p>
    <w:p w14:paraId="752D6752" w14:textId="6D998152" w:rsidR="00EE5BEC" w:rsidRPr="002E0BDD" w:rsidRDefault="00EE5BEC" w:rsidP="00EE5BEC">
      <w:pPr>
        <w:widowControl w:val="0"/>
        <w:numPr>
          <w:ilvl w:val="2"/>
          <w:numId w:val="3"/>
        </w:numPr>
        <w:shd w:val="clear" w:color="auto" w:fill="FFFFFF"/>
        <w:tabs>
          <w:tab w:val="clear" w:pos="720"/>
          <w:tab w:val="num" w:pos="1276"/>
        </w:tabs>
        <w:autoSpaceDE w:val="0"/>
        <w:autoSpaceDN w:val="0"/>
        <w:adjustRightInd w:val="0"/>
        <w:spacing w:line="276" w:lineRule="auto"/>
        <w:ind w:left="0" w:firstLine="567"/>
        <w:jc w:val="both"/>
        <w:rPr>
          <w:spacing w:val="-9"/>
        </w:rPr>
      </w:pPr>
      <w:r w:rsidRPr="00D85581">
        <w:rPr>
          <w:spacing w:val="-9"/>
        </w:rPr>
        <w:t>j</w:t>
      </w:r>
      <w:r w:rsidRPr="00D85581">
        <w:t xml:space="preserve">a konstatētas patvaļīgas atkāpes no </w:t>
      </w:r>
      <w:r w:rsidR="009D5B14">
        <w:t>būvniecības ieceres</w:t>
      </w:r>
      <w:r w:rsidRPr="00D85581">
        <w:t xml:space="preserve"> vai grafiskajiem dokumentiem vai </w:t>
      </w:r>
      <w:r>
        <w:t xml:space="preserve">gadījumos, kad  būvdarbu izpildes laikā </w:t>
      </w:r>
      <w:r w:rsidRPr="00D85581">
        <w:t>netiek ievērotas Latvijas būvnormatīvos vai darba drošību regulējošos normatīvajos</w:t>
      </w:r>
      <w:r w:rsidRPr="00F03D41">
        <w:t xml:space="preserve"> aktos noteiktās prasības, pārtraukt būvdarbus uz laiku, kamēr tiek novērsti konstatētie trūkumi, vai arī iesniegt attiecīgi Pasūtītājam, Gulbenes novada būvvaldei, Valsts ugunsdzēsības un glābšanas dienestam vai Valsts darba inspekcijai motivētu rakstisku pieprasījumu apturēt būvdarbus</w:t>
      </w:r>
      <w:r w:rsidRPr="002E0BDD">
        <w:t>;</w:t>
      </w:r>
    </w:p>
    <w:p w14:paraId="69E1A255" w14:textId="77777777" w:rsidR="00EE5BEC" w:rsidRPr="002E0BDD" w:rsidRDefault="00EE5BEC" w:rsidP="00EE5BEC">
      <w:pPr>
        <w:widowControl w:val="0"/>
        <w:numPr>
          <w:ilvl w:val="2"/>
          <w:numId w:val="3"/>
        </w:numPr>
        <w:shd w:val="clear" w:color="auto" w:fill="FFFFFF"/>
        <w:tabs>
          <w:tab w:val="clear" w:pos="720"/>
          <w:tab w:val="num" w:pos="1276"/>
        </w:tabs>
        <w:autoSpaceDE w:val="0"/>
        <w:autoSpaceDN w:val="0"/>
        <w:adjustRightInd w:val="0"/>
        <w:spacing w:line="276" w:lineRule="auto"/>
        <w:ind w:left="0" w:firstLine="567"/>
        <w:jc w:val="both"/>
        <w:rPr>
          <w:spacing w:val="-9"/>
        </w:rPr>
      </w:pPr>
      <w:r w:rsidRPr="002E0BDD">
        <w:rPr>
          <w:spacing w:val="-9"/>
        </w:rPr>
        <w:t>ie</w:t>
      </w:r>
      <w:r w:rsidRPr="002E0BDD">
        <w:t>rosināt atbildīgā būvdarbu vadītāja būvprakses sertifikāta anulēšanu, ja būvdarbos atkārtoti tiek pieļautas profesionālas kļūdas vai normatīvo aktu pārkāpumi;</w:t>
      </w:r>
    </w:p>
    <w:p w14:paraId="57B5EF45" w14:textId="77777777" w:rsidR="00EE5BEC" w:rsidRPr="002E0BDD" w:rsidRDefault="00EE5BEC" w:rsidP="00EE5BEC">
      <w:pPr>
        <w:widowControl w:val="0"/>
        <w:numPr>
          <w:ilvl w:val="2"/>
          <w:numId w:val="3"/>
        </w:numPr>
        <w:shd w:val="clear" w:color="auto" w:fill="FFFFFF"/>
        <w:tabs>
          <w:tab w:val="clear" w:pos="720"/>
          <w:tab w:val="num" w:pos="1276"/>
        </w:tabs>
        <w:autoSpaceDE w:val="0"/>
        <w:autoSpaceDN w:val="0"/>
        <w:adjustRightInd w:val="0"/>
        <w:spacing w:line="276" w:lineRule="auto"/>
        <w:ind w:left="0" w:firstLine="567"/>
        <w:jc w:val="both"/>
        <w:rPr>
          <w:spacing w:val="-9"/>
        </w:rPr>
      </w:pPr>
      <w:r w:rsidRPr="002E0BDD">
        <w:t xml:space="preserve">veikt būvniecības procesa dalībnieku darbības koordināciju, Objekta būvdarbu gaitas apspriešanas sapulču organizēšanu, </w:t>
      </w:r>
      <w:r w:rsidRPr="002E0BDD">
        <w:rPr>
          <w:spacing w:val="-1"/>
        </w:rPr>
        <w:t xml:space="preserve">vadīšanu un protokolēšanu (protokola veidlapa – pielikumā Nr.2), sapulču </w:t>
      </w:r>
      <w:r w:rsidRPr="002E0BDD">
        <w:t xml:space="preserve">laiku iepriekš saskaņojot ar Pasūtītāju </w:t>
      </w:r>
      <w:r w:rsidRPr="002E0BDD">
        <w:rPr>
          <w:spacing w:val="-1"/>
        </w:rPr>
        <w:t>(ne retāk kā reizi 2 (divās) nedēļās)</w:t>
      </w:r>
      <w:r w:rsidRPr="002E0BDD">
        <w:t xml:space="preserve">; </w:t>
      </w:r>
    </w:p>
    <w:p w14:paraId="79A905DA" w14:textId="77777777" w:rsidR="00EE5BEC" w:rsidRPr="002E0BDD" w:rsidRDefault="00EE5BEC" w:rsidP="00EE5BEC">
      <w:pPr>
        <w:widowControl w:val="0"/>
        <w:numPr>
          <w:ilvl w:val="2"/>
          <w:numId w:val="3"/>
        </w:numPr>
        <w:shd w:val="clear" w:color="auto" w:fill="FFFFFF"/>
        <w:tabs>
          <w:tab w:val="clear" w:pos="720"/>
          <w:tab w:val="num" w:pos="1276"/>
        </w:tabs>
        <w:autoSpaceDE w:val="0"/>
        <w:autoSpaceDN w:val="0"/>
        <w:adjustRightInd w:val="0"/>
        <w:spacing w:line="276" w:lineRule="auto"/>
        <w:ind w:left="0" w:firstLine="567"/>
        <w:jc w:val="both"/>
        <w:rPr>
          <w:spacing w:val="-9"/>
        </w:rPr>
      </w:pPr>
      <w:r w:rsidRPr="002E0BDD">
        <w:t>uzņemties atbildību, kas būvuzraugam ir noteikta saskaņā ar normatīvajiem aktiem;</w:t>
      </w:r>
    </w:p>
    <w:p w14:paraId="64526997" w14:textId="77777777" w:rsidR="00EE5BEC" w:rsidRPr="002E0BDD" w:rsidRDefault="00EE5BEC" w:rsidP="00EE5BEC">
      <w:pPr>
        <w:widowControl w:val="0"/>
        <w:numPr>
          <w:ilvl w:val="2"/>
          <w:numId w:val="3"/>
        </w:numPr>
        <w:shd w:val="clear" w:color="auto" w:fill="FFFFFF"/>
        <w:tabs>
          <w:tab w:val="clear" w:pos="720"/>
          <w:tab w:val="num" w:pos="1276"/>
        </w:tabs>
        <w:autoSpaceDE w:val="0"/>
        <w:autoSpaceDN w:val="0"/>
        <w:adjustRightInd w:val="0"/>
        <w:spacing w:line="276" w:lineRule="auto"/>
        <w:ind w:left="0" w:firstLine="567"/>
        <w:jc w:val="both"/>
        <w:rPr>
          <w:spacing w:val="-9"/>
        </w:rPr>
      </w:pPr>
      <w:r w:rsidRPr="002E0BDD">
        <w:rPr>
          <w:spacing w:val="-1"/>
        </w:rPr>
        <w:t xml:space="preserve">ierasties Objektā ne vēlāk kā </w:t>
      </w:r>
      <w:r>
        <w:rPr>
          <w:spacing w:val="-1"/>
        </w:rPr>
        <w:t>2</w:t>
      </w:r>
      <w:r w:rsidRPr="002E0BDD">
        <w:rPr>
          <w:spacing w:val="-1"/>
        </w:rPr>
        <w:t xml:space="preserve"> (</w:t>
      </w:r>
      <w:r>
        <w:rPr>
          <w:spacing w:val="-1"/>
        </w:rPr>
        <w:t>divu</w:t>
      </w:r>
      <w:r w:rsidRPr="002E0BDD">
        <w:rPr>
          <w:spacing w:val="-1"/>
        </w:rPr>
        <w:t xml:space="preserve">) stundu laikā pēc Pasūtītāja, </w:t>
      </w:r>
      <w:proofErr w:type="spellStart"/>
      <w:r w:rsidRPr="002E0BDD">
        <w:rPr>
          <w:spacing w:val="-1"/>
        </w:rPr>
        <w:t>autoruzrauga</w:t>
      </w:r>
      <w:proofErr w:type="spellEnd"/>
      <w:r w:rsidRPr="002E0BDD">
        <w:rPr>
          <w:spacing w:val="-1"/>
        </w:rPr>
        <w:t xml:space="preserve">, </w:t>
      </w:r>
      <w:r w:rsidRPr="002E0BDD">
        <w:rPr>
          <w:spacing w:val="-1"/>
        </w:rPr>
        <w:lastRenderedPageBreak/>
        <w:t>būvinspektora, Gulbenes novada būvvaldes vai citas personas pirmā rakstiska vai mutiska pieprasījuma;</w:t>
      </w:r>
    </w:p>
    <w:p w14:paraId="48A9A730" w14:textId="3F5AE18C" w:rsidR="00EE5BEC" w:rsidRPr="002E0BDD" w:rsidRDefault="00EE5BEC" w:rsidP="00EE5BEC">
      <w:pPr>
        <w:widowControl w:val="0"/>
        <w:numPr>
          <w:ilvl w:val="2"/>
          <w:numId w:val="3"/>
        </w:numPr>
        <w:shd w:val="clear" w:color="auto" w:fill="FFFFFF"/>
        <w:tabs>
          <w:tab w:val="clear" w:pos="720"/>
          <w:tab w:val="num" w:pos="1276"/>
        </w:tabs>
        <w:autoSpaceDE w:val="0"/>
        <w:autoSpaceDN w:val="0"/>
        <w:adjustRightInd w:val="0"/>
        <w:spacing w:line="276" w:lineRule="auto"/>
        <w:ind w:left="0" w:firstLine="567"/>
        <w:jc w:val="both"/>
        <w:rPr>
          <w:spacing w:val="-9"/>
        </w:rPr>
      </w:pPr>
      <w:r w:rsidRPr="002E0BDD">
        <w:rPr>
          <w:spacing w:val="-9"/>
        </w:rPr>
        <w:t>p</w:t>
      </w:r>
      <w:r w:rsidRPr="002E0BDD">
        <w:t>ieprasīt no Pasūtītāja un būvuzņēmēja jebkurus dokumentus (arī detalizētos rasējumus, ja tādi ir izstrādāti), lai rastu precīzu pārskatu par būvdarbu gaitu;</w:t>
      </w:r>
    </w:p>
    <w:p w14:paraId="2F7FB468" w14:textId="33F1B256" w:rsidR="00EE5BEC" w:rsidRPr="00D85581" w:rsidRDefault="00EE5BEC" w:rsidP="00EE5BEC">
      <w:pPr>
        <w:widowControl w:val="0"/>
        <w:numPr>
          <w:ilvl w:val="2"/>
          <w:numId w:val="3"/>
        </w:numPr>
        <w:shd w:val="clear" w:color="auto" w:fill="FFFFFF"/>
        <w:tabs>
          <w:tab w:val="clear" w:pos="720"/>
          <w:tab w:val="num" w:pos="1276"/>
        </w:tabs>
        <w:autoSpaceDE w:val="0"/>
        <w:autoSpaceDN w:val="0"/>
        <w:adjustRightInd w:val="0"/>
        <w:spacing w:line="276" w:lineRule="auto"/>
        <w:ind w:left="0" w:firstLine="567"/>
        <w:jc w:val="both"/>
        <w:rPr>
          <w:spacing w:val="-9"/>
        </w:rPr>
      </w:pPr>
      <w:r w:rsidRPr="00F03D41">
        <w:t xml:space="preserve">pieprasīt </w:t>
      </w:r>
      <w:r w:rsidRPr="00D85581">
        <w:t xml:space="preserve">uzbūvēto konstrukciju un segto darbu atsegšanu, ja rodas šaubas par </w:t>
      </w:r>
      <w:r>
        <w:t>būv</w:t>
      </w:r>
      <w:r w:rsidRPr="00D85581">
        <w:t>dar</w:t>
      </w:r>
      <w:r>
        <w:t>bu</w:t>
      </w:r>
      <w:r w:rsidRPr="00D85581">
        <w:t xml:space="preserve"> izpildes kvalitāti un atbilstību </w:t>
      </w:r>
      <w:r w:rsidR="00613081" w:rsidRPr="00613081">
        <w:t>būvniecības iecere</w:t>
      </w:r>
      <w:r w:rsidR="00613081">
        <w:t>i</w:t>
      </w:r>
      <w:r w:rsidRPr="00D85581">
        <w:t>;</w:t>
      </w:r>
    </w:p>
    <w:p w14:paraId="5138B6B2" w14:textId="52987A0C" w:rsidR="00EE5BEC" w:rsidRPr="00D85581" w:rsidRDefault="00EE5BEC" w:rsidP="00EE5BEC">
      <w:pPr>
        <w:widowControl w:val="0"/>
        <w:numPr>
          <w:ilvl w:val="2"/>
          <w:numId w:val="3"/>
        </w:numPr>
        <w:shd w:val="clear" w:color="auto" w:fill="FFFFFF"/>
        <w:tabs>
          <w:tab w:val="clear" w:pos="720"/>
          <w:tab w:val="num" w:pos="1276"/>
        </w:tabs>
        <w:autoSpaceDE w:val="0"/>
        <w:autoSpaceDN w:val="0"/>
        <w:adjustRightInd w:val="0"/>
        <w:spacing w:line="276" w:lineRule="auto"/>
        <w:ind w:left="0" w:firstLine="567"/>
        <w:jc w:val="both"/>
        <w:rPr>
          <w:spacing w:val="-9"/>
        </w:rPr>
      </w:pPr>
      <w:r>
        <w:t>D</w:t>
      </w:r>
      <w:r w:rsidRPr="00D85581">
        <w:t>arbu izpildes termiņa beigās nodot Pasūtītājam</w:t>
      </w:r>
      <w:r w:rsidR="00BB7DA5">
        <w:t xml:space="preserve"> </w:t>
      </w:r>
      <w:r w:rsidRPr="00D85581">
        <w:t>visu ar Objekt</w:t>
      </w:r>
      <w:r w:rsidR="00CA483B">
        <w:t>u</w:t>
      </w:r>
      <w:r w:rsidRPr="00D85581">
        <w:t xml:space="preserve"> saistīto dokumentāciju;</w:t>
      </w:r>
    </w:p>
    <w:p w14:paraId="07C5BE5B" w14:textId="77777777" w:rsidR="00EE5BEC" w:rsidRPr="00D85581" w:rsidRDefault="00EE5BEC" w:rsidP="00EE5BEC">
      <w:pPr>
        <w:widowControl w:val="0"/>
        <w:numPr>
          <w:ilvl w:val="2"/>
          <w:numId w:val="3"/>
        </w:numPr>
        <w:shd w:val="clear" w:color="auto" w:fill="FFFFFF"/>
        <w:tabs>
          <w:tab w:val="clear" w:pos="720"/>
          <w:tab w:val="num" w:pos="1276"/>
        </w:tabs>
        <w:autoSpaceDE w:val="0"/>
        <w:autoSpaceDN w:val="0"/>
        <w:adjustRightInd w:val="0"/>
        <w:spacing w:line="276" w:lineRule="auto"/>
        <w:ind w:left="0" w:firstLine="567"/>
        <w:jc w:val="both"/>
      </w:pPr>
      <w:r w:rsidRPr="00D85581">
        <w:t>saņemt samaksu par Darbu izpildi Līguma 2.nodaļā noteiktajā kārtībā;</w:t>
      </w:r>
    </w:p>
    <w:p w14:paraId="48246DEB" w14:textId="4BA97A8C" w:rsidR="00EE5BEC" w:rsidRPr="00D85581" w:rsidRDefault="00EE5BEC" w:rsidP="00EE5BEC">
      <w:pPr>
        <w:widowControl w:val="0"/>
        <w:numPr>
          <w:ilvl w:val="2"/>
          <w:numId w:val="3"/>
        </w:numPr>
        <w:shd w:val="clear" w:color="auto" w:fill="FFFFFF"/>
        <w:tabs>
          <w:tab w:val="clear" w:pos="720"/>
          <w:tab w:val="num" w:pos="1276"/>
        </w:tabs>
        <w:autoSpaceDE w:val="0"/>
        <w:autoSpaceDN w:val="0"/>
        <w:adjustRightInd w:val="0"/>
        <w:spacing w:line="276" w:lineRule="auto"/>
        <w:ind w:left="0" w:firstLine="567"/>
        <w:jc w:val="both"/>
        <w:rPr>
          <w:spacing w:val="-9"/>
        </w:rPr>
      </w:pPr>
      <w:r w:rsidRPr="00D85581">
        <w:t>atbildēt par Pasūtītājam</w:t>
      </w:r>
      <w:r w:rsidR="00CA483B">
        <w:t xml:space="preserve"> un </w:t>
      </w:r>
      <w:r w:rsidRPr="00D85581">
        <w:t xml:space="preserve">trešajām personām vai apkārtējai videi nodarīto zaudējumu, kas radies Izpildītāja vainas dēļ, vai viņa prettiesiskās darbības rezultātā </w:t>
      </w:r>
      <w:r>
        <w:t>D</w:t>
      </w:r>
      <w:r w:rsidRPr="00D85581">
        <w:t>arbu izpildes laikā;</w:t>
      </w:r>
    </w:p>
    <w:p w14:paraId="0BF2B3B9" w14:textId="77777777" w:rsidR="00213B0B" w:rsidRDefault="00EE5BEC" w:rsidP="00213B0B">
      <w:pPr>
        <w:widowControl w:val="0"/>
        <w:numPr>
          <w:ilvl w:val="2"/>
          <w:numId w:val="3"/>
        </w:numPr>
        <w:shd w:val="clear" w:color="auto" w:fill="FFFFFF"/>
        <w:tabs>
          <w:tab w:val="clear" w:pos="720"/>
          <w:tab w:val="num" w:pos="1276"/>
        </w:tabs>
        <w:autoSpaceDE w:val="0"/>
        <w:autoSpaceDN w:val="0"/>
        <w:adjustRightInd w:val="0"/>
        <w:spacing w:line="276" w:lineRule="auto"/>
        <w:ind w:left="0" w:firstLine="567"/>
        <w:jc w:val="both"/>
        <w:rPr>
          <w:spacing w:val="-9"/>
        </w:rPr>
      </w:pPr>
      <w:r w:rsidRPr="00D85581">
        <w:t>atbildēt par informācijas slēpšanu vai nesniegšanu, vai par nepatiesas informācijas sniegšanu Pasūtītājam un par tās rezultātā radītajiem zaudējumiem;</w:t>
      </w:r>
    </w:p>
    <w:p w14:paraId="01B51145" w14:textId="2466846B" w:rsidR="00F06F34" w:rsidRPr="00213B0B" w:rsidRDefault="00EE5BEC" w:rsidP="00213B0B">
      <w:pPr>
        <w:widowControl w:val="0"/>
        <w:numPr>
          <w:ilvl w:val="2"/>
          <w:numId w:val="3"/>
        </w:numPr>
        <w:shd w:val="clear" w:color="auto" w:fill="FFFFFF"/>
        <w:tabs>
          <w:tab w:val="clear" w:pos="720"/>
          <w:tab w:val="num" w:pos="1276"/>
        </w:tabs>
        <w:autoSpaceDE w:val="0"/>
        <w:autoSpaceDN w:val="0"/>
        <w:adjustRightInd w:val="0"/>
        <w:spacing w:line="276" w:lineRule="auto"/>
        <w:ind w:left="0" w:firstLine="567"/>
        <w:jc w:val="both"/>
        <w:rPr>
          <w:spacing w:val="-9"/>
        </w:rPr>
      </w:pPr>
      <w:r w:rsidRPr="00D85581">
        <w:t xml:space="preserve">uzņemties pilnu materiālo atbildību par Līguma izpildē iesaistīto speciālistu veiktajiem darbiem, to izpildes termiņiem un </w:t>
      </w:r>
      <w:r w:rsidRPr="00213B0B">
        <w:rPr>
          <w:spacing w:val="-1"/>
        </w:rPr>
        <w:t>kvalitāti.</w:t>
      </w:r>
    </w:p>
    <w:p w14:paraId="1A643D3D" w14:textId="3FCF2A12" w:rsidR="0017460B" w:rsidRPr="002E0BDD" w:rsidRDefault="00165810" w:rsidP="00EE5BEC">
      <w:pPr>
        <w:numPr>
          <w:ilvl w:val="1"/>
          <w:numId w:val="3"/>
        </w:numPr>
        <w:shd w:val="clear" w:color="auto" w:fill="FFFFFF"/>
        <w:spacing w:line="276" w:lineRule="auto"/>
        <w:ind w:left="567" w:hanging="567"/>
        <w:rPr>
          <w:szCs w:val="24"/>
        </w:rPr>
      </w:pPr>
      <w:r>
        <w:rPr>
          <w:b/>
          <w:bCs/>
          <w:szCs w:val="24"/>
        </w:rPr>
        <w:t xml:space="preserve"> </w:t>
      </w:r>
      <w:r w:rsidR="0017460B" w:rsidRPr="002E0BDD">
        <w:rPr>
          <w:b/>
          <w:bCs/>
          <w:szCs w:val="24"/>
        </w:rPr>
        <w:t>Pasūtītāja</w:t>
      </w:r>
      <w:r>
        <w:rPr>
          <w:b/>
          <w:bCs/>
          <w:szCs w:val="24"/>
        </w:rPr>
        <w:t xml:space="preserve"> </w:t>
      </w:r>
      <w:r w:rsidR="0017460B" w:rsidRPr="002E0BDD">
        <w:rPr>
          <w:b/>
          <w:bCs/>
          <w:szCs w:val="24"/>
        </w:rPr>
        <w:t>pienākumi un tiesības:</w:t>
      </w:r>
    </w:p>
    <w:p w14:paraId="6BA7AFF6" w14:textId="77777777" w:rsidR="00EE5BEC" w:rsidRPr="002E0BDD" w:rsidRDefault="00EE5BEC" w:rsidP="00EE5BEC">
      <w:pPr>
        <w:widowControl w:val="0"/>
        <w:numPr>
          <w:ilvl w:val="0"/>
          <w:numId w:val="2"/>
        </w:numPr>
        <w:shd w:val="clear" w:color="auto" w:fill="FFFFFF"/>
        <w:tabs>
          <w:tab w:val="left" w:pos="567"/>
          <w:tab w:val="num" w:pos="1276"/>
        </w:tabs>
        <w:autoSpaceDE w:val="0"/>
        <w:autoSpaceDN w:val="0"/>
        <w:adjustRightInd w:val="0"/>
        <w:spacing w:line="276" w:lineRule="auto"/>
        <w:ind w:firstLine="567"/>
        <w:rPr>
          <w:spacing w:val="-3"/>
        </w:rPr>
      </w:pPr>
      <w:r w:rsidRPr="002E0BDD">
        <w:t>norēķināties ar Izpildītāju par padarītajiem darbiem Līgumā noteiktajā kārtībā;</w:t>
      </w:r>
    </w:p>
    <w:p w14:paraId="1B166EC6" w14:textId="0C101BA0" w:rsidR="00EE5BEC" w:rsidRPr="002E0BDD" w:rsidRDefault="00EE5BEC" w:rsidP="00EE5BEC">
      <w:pPr>
        <w:widowControl w:val="0"/>
        <w:numPr>
          <w:ilvl w:val="0"/>
          <w:numId w:val="2"/>
        </w:numPr>
        <w:shd w:val="clear" w:color="auto" w:fill="FFFFFF"/>
        <w:tabs>
          <w:tab w:val="left" w:pos="567"/>
          <w:tab w:val="num" w:pos="1276"/>
        </w:tabs>
        <w:autoSpaceDE w:val="0"/>
        <w:autoSpaceDN w:val="0"/>
        <w:adjustRightInd w:val="0"/>
        <w:spacing w:line="276" w:lineRule="auto"/>
        <w:ind w:firstLine="567"/>
        <w:jc w:val="both"/>
        <w:rPr>
          <w:spacing w:val="-3"/>
        </w:rPr>
      </w:pPr>
      <w:r w:rsidRPr="00D85581">
        <w:t xml:space="preserve">pirms būvdarbu uzsākšanas izsniegt Izpildītājam visu Darbu veikšanai nepieciešamo </w:t>
      </w:r>
      <w:r w:rsidR="003A2198" w:rsidRPr="003A2198">
        <w:t>būvniecības ieceres</w:t>
      </w:r>
      <w:r w:rsidRPr="00D85581">
        <w:t xml:space="preserve"> dokumentāciju</w:t>
      </w:r>
      <w:r w:rsidRPr="00F03D41">
        <w:t xml:space="preserve"> 1 (vienā) eksemplārā un ar </w:t>
      </w:r>
      <w:r>
        <w:t>b</w:t>
      </w:r>
      <w:r w:rsidRPr="00F03D41">
        <w:t>ūvuzņēmēju noslēgtā līguma kopiju</w:t>
      </w:r>
      <w:r>
        <w:t>;</w:t>
      </w:r>
    </w:p>
    <w:p w14:paraId="46A465E4" w14:textId="77777777" w:rsidR="00EE5BEC" w:rsidRPr="002E0BDD" w:rsidRDefault="00EE5BEC" w:rsidP="00EE5BEC">
      <w:pPr>
        <w:widowControl w:val="0"/>
        <w:numPr>
          <w:ilvl w:val="0"/>
          <w:numId w:val="2"/>
        </w:numPr>
        <w:shd w:val="clear" w:color="auto" w:fill="FFFFFF"/>
        <w:tabs>
          <w:tab w:val="left" w:pos="567"/>
          <w:tab w:val="num" w:pos="1276"/>
        </w:tabs>
        <w:autoSpaceDE w:val="0"/>
        <w:autoSpaceDN w:val="0"/>
        <w:adjustRightInd w:val="0"/>
        <w:spacing w:line="276" w:lineRule="auto"/>
        <w:ind w:firstLine="567"/>
        <w:jc w:val="both"/>
        <w:rPr>
          <w:spacing w:val="-3"/>
        </w:rPr>
      </w:pPr>
      <w:r w:rsidRPr="002E0BDD">
        <w:t>izziņot un sasaukt būvdarbu gaitas apspriešanas sapulces, kurās jāpiedalās Izpildītājam;</w:t>
      </w:r>
    </w:p>
    <w:p w14:paraId="2BE5AC01" w14:textId="77777777" w:rsidR="00EE5BEC" w:rsidRPr="002E0BDD" w:rsidRDefault="00EE5BEC" w:rsidP="00EE5BEC">
      <w:pPr>
        <w:widowControl w:val="0"/>
        <w:numPr>
          <w:ilvl w:val="0"/>
          <w:numId w:val="2"/>
        </w:numPr>
        <w:shd w:val="clear" w:color="auto" w:fill="FFFFFF"/>
        <w:tabs>
          <w:tab w:val="left" w:pos="567"/>
          <w:tab w:val="num" w:pos="1276"/>
        </w:tabs>
        <w:autoSpaceDE w:val="0"/>
        <w:autoSpaceDN w:val="0"/>
        <w:adjustRightInd w:val="0"/>
        <w:spacing w:line="276" w:lineRule="auto"/>
        <w:ind w:firstLine="567"/>
        <w:jc w:val="both"/>
        <w:rPr>
          <w:spacing w:val="-3"/>
        </w:rPr>
      </w:pPr>
      <w:r w:rsidRPr="002E0BDD">
        <w:t xml:space="preserve">regulāri rakstiski informēt Izpildītāju par visiem </w:t>
      </w:r>
      <w:r>
        <w:t>b</w:t>
      </w:r>
      <w:r w:rsidRPr="002E0BDD">
        <w:t>ūvuzņēmēja iesniegtajiem rakstiskajiem paziņojumiem 24 (divdesmit četru) stundu laikā pēc to saņemšanas;</w:t>
      </w:r>
    </w:p>
    <w:p w14:paraId="2504637A" w14:textId="77777777" w:rsidR="00EE5BEC" w:rsidRPr="00E34803" w:rsidRDefault="00EE5BEC" w:rsidP="00EE5BEC">
      <w:pPr>
        <w:widowControl w:val="0"/>
        <w:numPr>
          <w:ilvl w:val="0"/>
          <w:numId w:val="2"/>
        </w:numPr>
        <w:shd w:val="clear" w:color="auto" w:fill="FFFFFF"/>
        <w:tabs>
          <w:tab w:val="left" w:pos="567"/>
          <w:tab w:val="num" w:pos="1276"/>
        </w:tabs>
        <w:autoSpaceDE w:val="0"/>
        <w:autoSpaceDN w:val="0"/>
        <w:adjustRightInd w:val="0"/>
        <w:spacing w:line="276" w:lineRule="auto"/>
        <w:ind w:firstLine="567"/>
        <w:jc w:val="both"/>
        <w:rPr>
          <w:spacing w:val="-2"/>
        </w:rPr>
      </w:pPr>
      <w:r w:rsidRPr="002E0BDD">
        <w:t>regulāri nosūtīt Izpildītājam kopiju no sagatavotajām atbildēm, pieņemtajiem lēmumiem, nosūtītajām vēstulēm būvuzņēmējam;</w:t>
      </w:r>
    </w:p>
    <w:p w14:paraId="3469133E" w14:textId="77777777" w:rsidR="00EE5BEC" w:rsidRPr="002E0BDD" w:rsidRDefault="00EE5BEC" w:rsidP="00EE5BEC">
      <w:pPr>
        <w:widowControl w:val="0"/>
        <w:numPr>
          <w:ilvl w:val="0"/>
          <w:numId w:val="2"/>
        </w:numPr>
        <w:shd w:val="clear" w:color="auto" w:fill="FFFFFF"/>
        <w:tabs>
          <w:tab w:val="left" w:pos="567"/>
          <w:tab w:val="num" w:pos="1276"/>
        </w:tabs>
        <w:autoSpaceDE w:val="0"/>
        <w:autoSpaceDN w:val="0"/>
        <w:adjustRightInd w:val="0"/>
        <w:spacing w:line="276" w:lineRule="auto"/>
        <w:ind w:firstLine="567"/>
        <w:jc w:val="both"/>
        <w:rPr>
          <w:spacing w:val="-2"/>
        </w:rPr>
      </w:pPr>
      <w:r w:rsidRPr="00BC4438">
        <w:rPr>
          <w:spacing w:val="-2"/>
        </w:rPr>
        <w:t xml:space="preserve">apturēt Līguma darbību, ja Izpildītājs nepilda 3.1.3.punktu (būvuzraugs neatrodas </w:t>
      </w:r>
      <w:r>
        <w:rPr>
          <w:spacing w:val="-2"/>
        </w:rPr>
        <w:t>O</w:t>
      </w:r>
      <w:r w:rsidRPr="00BC4438">
        <w:rPr>
          <w:spacing w:val="-2"/>
        </w:rPr>
        <w:t xml:space="preserve">bjektā, un savu prombūtni nav rakstiski saskaņojis ar </w:t>
      </w:r>
      <w:r>
        <w:rPr>
          <w:spacing w:val="-2"/>
        </w:rPr>
        <w:t>P</w:t>
      </w:r>
      <w:r w:rsidRPr="00BC4438">
        <w:rPr>
          <w:spacing w:val="-2"/>
        </w:rPr>
        <w:t>asūtītāju)</w:t>
      </w:r>
      <w:r>
        <w:rPr>
          <w:spacing w:val="-2"/>
        </w:rPr>
        <w:t>;</w:t>
      </w:r>
    </w:p>
    <w:p w14:paraId="3E13F5C9" w14:textId="77777777" w:rsidR="00EE5BEC" w:rsidRPr="002E0BDD" w:rsidRDefault="00EE5BEC" w:rsidP="00EE5BEC">
      <w:pPr>
        <w:widowControl w:val="0"/>
        <w:numPr>
          <w:ilvl w:val="0"/>
          <w:numId w:val="2"/>
        </w:numPr>
        <w:shd w:val="clear" w:color="auto" w:fill="FFFFFF"/>
        <w:tabs>
          <w:tab w:val="left" w:pos="567"/>
          <w:tab w:val="num" w:pos="1276"/>
        </w:tabs>
        <w:autoSpaceDE w:val="0"/>
        <w:autoSpaceDN w:val="0"/>
        <w:adjustRightInd w:val="0"/>
        <w:spacing w:line="276" w:lineRule="auto"/>
        <w:ind w:firstLine="567"/>
        <w:jc w:val="both"/>
        <w:rPr>
          <w:spacing w:val="-3"/>
        </w:rPr>
      </w:pPr>
      <w:r w:rsidRPr="002E0BDD">
        <w:t>savlaicīgi informēt Izpildītāju par būvniecības līguma, termiņu vai tāmju izmaiņām;</w:t>
      </w:r>
    </w:p>
    <w:p w14:paraId="7B41149E" w14:textId="77777777" w:rsidR="00213B0B" w:rsidRDefault="00EE5BEC" w:rsidP="00213B0B">
      <w:pPr>
        <w:widowControl w:val="0"/>
        <w:numPr>
          <w:ilvl w:val="0"/>
          <w:numId w:val="2"/>
        </w:numPr>
        <w:shd w:val="clear" w:color="auto" w:fill="FFFFFF"/>
        <w:tabs>
          <w:tab w:val="left" w:pos="567"/>
          <w:tab w:val="num" w:pos="1276"/>
        </w:tabs>
        <w:autoSpaceDE w:val="0"/>
        <w:autoSpaceDN w:val="0"/>
        <w:adjustRightInd w:val="0"/>
        <w:spacing w:line="276" w:lineRule="auto"/>
        <w:ind w:firstLine="567"/>
        <w:jc w:val="both"/>
        <w:rPr>
          <w:spacing w:val="-3"/>
        </w:rPr>
      </w:pPr>
      <w:r w:rsidRPr="002E0BDD">
        <w:t>prasīt un saņemt no Izpildītāja zaudējumu atlīdzību, k</w:t>
      </w:r>
      <w:r w:rsidR="00165810">
        <w:t>as</w:t>
      </w:r>
      <w:r w:rsidRPr="002E0BDD">
        <w:t xml:space="preserve"> radušies Izpildītāja vainas, </w:t>
      </w:r>
      <w:r w:rsidRPr="002E0BDD">
        <w:rPr>
          <w:spacing w:val="-1"/>
        </w:rPr>
        <w:t>nolaidības vai bezdarbības rezultātā</w:t>
      </w:r>
      <w:r w:rsidRPr="002E0BDD">
        <w:t>;</w:t>
      </w:r>
    </w:p>
    <w:p w14:paraId="4CC0DEAE" w14:textId="19B2CBCC" w:rsidR="0017460B" w:rsidRPr="00213B0B" w:rsidRDefault="00EE5BEC" w:rsidP="00213B0B">
      <w:pPr>
        <w:widowControl w:val="0"/>
        <w:numPr>
          <w:ilvl w:val="0"/>
          <w:numId w:val="2"/>
        </w:numPr>
        <w:shd w:val="clear" w:color="auto" w:fill="FFFFFF"/>
        <w:tabs>
          <w:tab w:val="left" w:pos="567"/>
          <w:tab w:val="num" w:pos="1276"/>
        </w:tabs>
        <w:autoSpaceDE w:val="0"/>
        <w:autoSpaceDN w:val="0"/>
        <w:adjustRightInd w:val="0"/>
        <w:spacing w:line="276" w:lineRule="auto"/>
        <w:ind w:firstLine="567"/>
        <w:jc w:val="both"/>
        <w:rPr>
          <w:spacing w:val="-3"/>
        </w:rPr>
      </w:pPr>
      <w:r w:rsidRPr="002E0BDD">
        <w:t>citas normatīvajos aktos un Līgumā noteiktās tiesības</w:t>
      </w:r>
      <w:r w:rsidR="0017460B" w:rsidRPr="00213B0B">
        <w:rPr>
          <w:szCs w:val="24"/>
        </w:rPr>
        <w:t>.</w:t>
      </w:r>
    </w:p>
    <w:p w14:paraId="1E2B857E" w14:textId="77777777" w:rsidR="0017460B" w:rsidRPr="002E0BDD" w:rsidRDefault="0017460B" w:rsidP="0017460B">
      <w:pPr>
        <w:widowControl w:val="0"/>
        <w:shd w:val="clear" w:color="auto" w:fill="FFFFFF"/>
        <w:tabs>
          <w:tab w:val="left" w:pos="1260"/>
        </w:tabs>
        <w:autoSpaceDE w:val="0"/>
        <w:autoSpaceDN w:val="0"/>
        <w:adjustRightInd w:val="0"/>
        <w:spacing w:line="276" w:lineRule="auto"/>
        <w:rPr>
          <w:spacing w:val="-3"/>
          <w:szCs w:val="24"/>
        </w:rPr>
      </w:pPr>
    </w:p>
    <w:p w14:paraId="06ACE2CE" w14:textId="4B57215D" w:rsidR="0017460B" w:rsidRPr="002E0BDD" w:rsidRDefault="00213B0B" w:rsidP="00EE5BEC">
      <w:pPr>
        <w:numPr>
          <w:ilvl w:val="0"/>
          <w:numId w:val="3"/>
        </w:numPr>
        <w:shd w:val="clear" w:color="auto" w:fill="FFFFFF"/>
        <w:tabs>
          <w:tab w:val="num" w:pos="600"/>
        </w:tabs>
        <w:spacing w:line="276" w:lineRule="auto"/>
        <w:ind w:left="0" w:firstLine="0"/>
        <w:jc w:val="center"/>
        <w:rPr>
          <w:szCs w:val="24"/>
        </w:rPr>
      </w:pPr>
      <w:r>
        <w:rPr>
          <w:b/>
          <w:szCs w:val="24"/>
        </w:rPr>
        <w:t>ATSKAITES</w:t>
      </w:r>
    </w:p>
    <w:p w14:paraId="03E6BEF4" w14:textId="098DCCE2" w:rsidR="00A01CA7" w:rsidRPr="00F87313" w:rsidRDefault="00A01CA7" w:rsidP="00213B0B">
      <w:pPr>
        <w:numPr>
          <w:ilvl w:val="1"/>
          <w:numId w:val="3"/>
        </w:numPr>
        <w:shd w:val="clear" w:color="auto" w:fill="FFFFFF"/>
        <w:tabs>
          <w:tab w:val="clear" w:pos="360"/>
          <w:tab w:val="num" w:pos="567"/>
          <w:tab w:val="left" w:pos="1134"/>
        </w:tabs>
        <w:spacing w:line="276" w:lineRule="auto"/>
        <w:ind w:left="0" w:firstLine="567"/>
        <w:rPr>
          <w:bCs/>
        </w:rPr>
      </w:pPr>
      <w:r w:rsidRPr="002E0BDD">
        <w:t xml:space="preserve">Līguma izpildes laikā Izpildītājam ir jāsagatavo un </w:t>
      </w:r>
      <w:r w:rsidRPr="00F87313">
        <w:rPr>
          <w:bCs/>
        </w:rPr>
        <w:t>jāiesniedz Pasūtītājam</w:t>
      </w:r>
      <w:r w:rsidR="00F87313" w:rsidRPr="00F87313">
        <w:rPr>
          <w:bCs/>
        </w:rPr>
        <w:t xml:space="preserve"> </w:t>
      </w:r>
      <w:r w:rsidRPr="00F87313">
        <w:rPr>
          <w:bCs/>
        </w:rPr>
        <w:t>šādas atskaites:</w:t>
      </w:r>
    </w:p>
    <w:p w14:paraId="463843BF" w14:textId="77777777" w:rsidR="00A01CA7" w:rsidRPr="002E0BDD" w:rsidRDefault="00A01CA7" w:rsidP="00A01CA7">
      <w:pPr>
        <w:numPr>
          <w:ilvl w:val="2"/>
          <w:numId w:val="7"/>
        </w:numPr>
        <w:shd w:val="clear" w:color="auto" w:fill="FFFFFF"/>
        <w:spacing w:line="276" w:lineRule="auto"/>
        <w:ind w:left="0" w:firstLine="567"/>
      </w:pPr>
      <w:r w:rsidRPr="002E0BDD">
        <w:rPr>
          <w:b/>
        </w:rPr>
        <w:t xml:space="preserve">Būvuzraudzības uzsākšanas </w:t>
      </w:r>
      <w:r>
        <w:rPr>
          <w:b/>
        </w:rPr>
        <w:t>atskaite</w:t>
      </w:r>
      <w:r w:rsidRPr="002E0BDD">
        <w:t>, kas ietver:</w:t>
      </w:r>
    </w:p>
    <w:p w14:paraId="778BDD8F" w14:textId="77777777" w:rsidR="00A01CA7" w:rsidRPr="002E0BDD" w:rsidRDefault="00A01CA7" w:rsidP="00A01CA7">
      <w:pPr>
        <w:numPr>
          <w:ilvl w:val="3"/>
          <w:numId w:val="7"/>
        </w:numPr>
        <w:shd w:val="clear" w:color="auto" w:fill="FFFFFF"/>
        <w:spacing w:line="276" w:lineRule="auto"/>
        <w:ind w:left="0" w:firstLine="567"/>
      </w:pPr>
      <w:r w:rsidRPr="002E0BDD">
        <w:t>būvuzraudzībā iesaistīto darbinieku paredzamo laika grafiku, kas tiks lietots kā atskaites dokuments;</w:t>
      </w:r>
    </w:p>
    <w:p w14:paraId="4BBFBBB9" w14:textId="77777777" w:rsidR="00A01CA7" w:rsidRPr="002E0BDD" w:rsidRDefault="00A01CA7" w:rsidP="00A01CA7">
      <w:pPr>
        <w:numPr>
          <w:ilvl w:val="3"/>
          <w:numId w:val="7"/>
        </w:numPr>
        <w:shd w:val="clear" w:color="auto" w:fill="FFFFFF"/>
        <w:spacing w:line="276" w:lineRule="auto"/>
        <w:ind w:left="0" w:firstLine="567"/>
      </w:pPr>
      <w:r w:rsidRPr="002E0BDD">
        <w:t>būvdarbu izpildes un naudas plūsmas kalendāro grafiku;</w:t>
      </w:r>
    </w:p>
    <w:p w14:paraId="15917CF4" w14:textId="77777777" w:rsidR="00A01CA7" w:rsidRPr="002E0BDD" w:rsidRDefault="00A01CA7" w:rsidP="00A01CA7">
      <w:pPr>
        <w:numPr>
          <w:ilvl w:val="3"/>
          <w:numId w:val="7"/>
        </w:numPr>
        <w:shd w:val="clear" w:color="auto" w:fill="FFFFFF"/>
        <w:tabs>
          <w:tab w:val="left" w:pos="567"/>
        </w:tabs>
        <w:spacing w:line="276" w:lineRule="auto"/>
        <w:ind w:left="0" w:firstLine="567"/>
      </w:pPr>
      <w:r w:rsidRPr="002E0BDD">
        <w:t xml:space="preserve">būvdarbu kvalitātes kontroles plānu; </w:t>
      </w:r>
    </w:p>
    <w:p w14:paraId="097360D4" w14:textId="77777777" w:rsidR="00A01CA7" w:rsidRPr="002E0BDD" w:rsidRDefault="00A01CA7" w:rsidP="00A01CA7">
      <w:pPr>
        <w:numPr>
          <w:ilvl w:val="3"/>
          <w:numId w:val="7"/>
        </w:numPr>
        <w:shd w:val="clear" w:color="auto" w:fill="FFFFFF"/>
        <w:tabs>
          <w:tab w:val="left" w:pos="567"/>
        </w:tabs>
        <w:spacing w:line="276" w:lineRule="auto"/>
        <w:ind w:left="0" w:firstLine="567"/>
      </w:pPr>
      <w:r w:rsidRPr="002E0BDD">
        <w:t>būvuzraudzības dokumentu aprites un uzglabāšanas shēmu;</w:t>
      </w:r>
    </w:p>
    <w:p w14:paraId="2A5663BB" w14:textId="77777777" w:rsidR="00A01CA7" w:rsidRPr="002E0BDD" w:rsidRDefault="00A01CA7" w:rsidP="00A01CA7">
      <w:pPr>
        <w:numPr>
          <w:ilvl w:val="3"/>
          <w:numId w:val="7"/>
        </w:numPr>
        <w:shd w:val="clear" w:color="auto" w:fill="FFFFFF"/>
        <w:tabs>
          <w:tab w:val="left" w:pos="426"/>
          <w:tab w:val="left" w:pos="567"/>
        </w:tabs>
        <w:spacing w:line="276" w:lineRule="auto"/>
        <w:ind w:left="0" w:firstLine="567"/>
      </w:pPr>
      <w:r w:rsidRPr="002E0BDD">
        <w:t>būvdarbu dokumentu aprites un uzglabāšanas shēmu;</w:t>
      </w:r>
    </w:p>
    <w:p w14:paraId="4F3CD80C" w14:textId="77777777" w:rsidR="00A01CA7" w:rsidRPr="002E0BDD" w:rsidRDefault="00A01CA7" w:rsidP="00A01CA7">
      <w:pPr>
        <w:numPr>
          <w:ilvl w:val="3"/>
          <w:numId w:val="7"/>
        </w:numPr>
        <w:shd w:val="clear" w:color="auto" w:fill="FFFFFF"/>
        <w:tabs>
          <w:tab w:val="left" w:pos="567"/>
        </w:tabs>
        <w:spacing w:line="276" w:lineRule="auto"/>
        <w:ind w:left="0" w:firstLine="567"/>
      </w:pPr>
      <w:r w:rsidRPr="002E0BDD">
        <w:lastRenderedPageBreak/>
        <w:t>informāciju par būvdarbu līguma administratīvo saistību un noteikumu izpildi, norādot datumus (būvatļaujas izdošana, saistību raksti, būvlaukuma pārņemšana,  avansa un līguma izpildes spējas garantijas, satiksmes organizācija, informācijas stendi, apdrošināšana);</w:t>
      </w:r>
    </w:p>
    <w:p w14:paraId="6C391967" w14:textId="0F99D606" w:rsidR="00A01CA7" w:rsidRPr="00D85581" w:rsidRDefault="00A01CA7" w:rsidP="00A01CA7">
      <w:pPr>
        <w:numPr>
          <w:ilvl w:val="3"/>
          <w:numId w:val="7"/>
        </w:numPr>
        <w:shd w:val="clear" w:color="auto" w:fill="FFFFFF"/>
        <w:spacing w:line="276" w:lineRule="auto"/>
        <w:ind w:left="0" w:firstLine="567"/>
      </w:pPr>
      <w:r w:rsidRPr="00D85581">
        <w:t xml:space="preserve">vērtējumu par </w:t>
      </w:r>
      <w:r w:rsidR="0029130D" w:rsidRPr="0029130D">
        <w:t>būvniecības ieceres</w:t>
      </w:r>
      <w:r w:rsidRPr="00D85581">
        <w:t xml:space="preserve"> atbilstību un paredzamajiem riskiem (neparedzēti darbi, komunikāciju pārcelšana un citas atkāpes no izstrādātajiem dokumentiem).</w:t>
      </w:r>
    </w:p>
    <w:p w14:paraId="65906479" w14:textId="77777777" w:rsidR="00A01CA7" w:rsidRPr="002E0BDD" w:rsidRDefault="00A01CA7" w:rsidP="00213B0B">
      <w:pPr>
        <w:numPr>
          <w:ilvl w:val="2"/>
          <w:numId w:val="7"/>
        </w:numPr>
        <w:shd w:val="clear" w:color="auto" w:fill="FFFFFF"/>
        <w:tabs>
          <w:tab w:val="left" w:pos="567"/>
          <w:tab w:val="left" w:pos="1276"/>
        </w:tabs>
        <w:spacing w:line="276" w:lineRule="auto"/>
        <w:ind w:left="0" w:firstLine="567"/>
      </w:pPr>
      <w:r w:rsidRPr="00D85581">
        <w:rPr>
          <w:b/>
        </w:rPr>
        <w:t>Ikmēneša atskaite</w:t>
      </w:r>
      <w:r w:rsidRPr="00D85581">
        <w:t xml:space="preserve"> (veidlapa – pielikums</w:t>
      </w:r>
      <w:r w:rsidRPr="002E0BDD">
        <w:t xml:space="preserve"> Nr.3), kas ietver:</w:t>
      </w:r>
    </w:p>
    <w:p w14:paraId="6F6B7110" w14:textId="77777777" w:rsidR="00A01CA7" w:rsidRPr="002E0BDD" w:rsidRDefault="00A01CA7" w:rsidP="00A01CA7">
      <w:pPr>
        <w:numPr>
          <w:ilvl w:val="3"/>
          <w:numId w:val="7"/>
        </w:numPr>
        <w:shd w:val="clear" w:color="auto" w:fill="FFFFFF"/>
        <w:spacing w:line="276" w:lineRule="auto"/>
        <w:ind w:left="0" w:firstLine="567"/>
      </w:pPr>
      <w:r w:rsidRPr="002E0BDD">
        <w:t xml:space="preserve">detalizēts apkopojumu par paveiktajiem </w:t>
      </w:r>
      <w:r>
        <w:t>D</w:t>
      </w:r>
      <w:r w:rsidRPr="002E0BDD">
        <w:t xml:space="preserve">arbiem; </w:t>
      </w:r>
      <w:r w:rsidRPr="002E0BDD">
        <w:rPr>
          <w:spacing w:val="-2"/>
        </w:rPr>
        <w:t xml:space="preserve">pārskats par </w:t>
      </w:r>
      <w:r>
        <w:rPr>
          <w:spacing w:val="-2"/>
        </w:rPr>
        <w:t xml:space="preserve">būvdarbu </w:t>
      </w:r>
      <w:r w:rsidRPr="002E0BDD">
        <w:rPr>
          <w:spacing w:val="-2"/>
        </w:rPr>
        <w:t>veiktajām kvalitātes pārbaudēm;</w:t>
      </w:r>
    </w:p>
    <w:p w14:paraId="07DD5D5D" w14:textId="77777777" w:rsidR="00A01CA7" w:rsidRPr="002E0BDD" w:rsidRDefault="00A01CA7" w:rsidP="00E7089E">
      <w:pPr>
        <w:numPr>
          <w:ilvl w:val="3"/>
          <w:numId w:val="7"/>
        </w:numPr>
        <w:shd w:val="clear" w:color="auto" w:fill="FFFFFF"/>
        <w:spacing w:line="276" w:lineRule="auto"/>
        <w:ind w:left="0" w:firstLine="567"/>
      </w:pPr>
      <w:r w:rsidRPr="002E0BDD">
        <w:t xml:space="preserve">norādes uz </w:t>
      </w:r>
      <w:r>
        <w:t>būv</w:t>
      </w:r>
      <w:r w:rsidRPr="002E0BDD">
        <w:t>darbiem, kas nav pieņemami un ir koriģējami;</w:t>
      </w:r>
    </w:p>
    <w:p w14:paraId="525377A6" w14:textId="77777777" w:rsidR="00A01CA7" w:rsidRPr="002E0BDD" w:rsidRDefault="00A01CA7" w:rsidP="00A01CA7">
      <w:pPr>
        <w:numPr>
          <w:ilvl w:val="3"/>
          <w:numId w:val="7"/>
        </w:numPr>
        <w:shd w:val="clear" w:color="auto" w:fill="FFFFFF"/>
        <w:spacing w:line="276" w:lineRule="auto"/>
        <w:ind w:left="0" w:firstLine="567"/>
      </w:pPr>
      <w:r w:rsidRPr="002E0BDD">
        <w:rPr>
          <w:spacing w:val="-2"/>
        </w:rPr>
        <w:t>problēmu, risku un uzraudzības ieguldījuma to risināšanā un novēršanā apraksts, ieteikumi;</w:t>
      </w:r>
    </w:p>
    <w:p w14:paraId="6722045A" w14:textId="77777777" w:rsidR="00A01CA7" w:rsidRPr="002E0BDD" w:rsidRDefault="00A01CA7" w:rsidP="00A01CA7">
      <w:pPr>
        <w:numPr>
          <w:ilvl w:val="3"/>
          <w:numId w:val="7"/>
        </w:numPr>
        <w:shd w:val="clear" w:color="auto" w:fill="FFFFFF"/>
        <w:spacing w:line="276" w:lineRule="auto"/>
        <w:ind w:left="0" w:firstLine="567"/>
      </w:pPr>
      <w:r w:rsidRPr="002E0BDD">
        <w:rPr>
          <w:spacing w:val="-2"/>
        </w:rPr>
        <w:t xml:space="preserve">precizēts </w:t>
      </w:r>
      <w:r>
        <w:rPr>
          <w:spacing w:val="-2"/>
        </w:rPr>
        <w:t xml:space="preserve">Darbu </w:t>
      </w:r>
      <w:r w:rsidRPr="002E0BDD">
        <w:rPr>
          <w:spacing w:val="-2"/>
        </w:rPr>
        <w:t>izpildes un naudas plūsmas grafiks</w:t>
      </w:r>
      <w:r>
        <w:rPr>
          <w:spacing w:val="-2"/>
        </w:rPr>
        <w:t>,</w:t>
      </w:r>
      <w:r w:rsidRPr="002E0BDD">
        <w:rPr>
          <w:spacing w:val="-2"/>
        </w:rPr>
        <w:t xml:space="preserve"> saskaņots ar koriģēto būvdarbu izpildes plānu; pamatojums būvdarbu izpildes grafika izmaiņām;</w:t>
      </w:r>
    </w:p>
    <w:p w14:paraId="1F0DE3DD" w14:textId="77777777" w:rsidR="00A01CA7" w:rsidRPr="002E0BDD" w:rsidRDefault="00A01CA7" w:rsidP="00A01CA7">
      <w:pPr>
        <w:numPr>
          <w:ilvl w:val="3"/>
          <w:numId w:val="7"/>
        </w:numPr>
        <w:shd w:val="clear" w:color="auto" w:fill="FFFFFF"/>
        <w:spacing w:line="276" w:lineRule="auto"/>
        <w:ind w:left="0" w:firstLine="567"/>
      </w:pPr>
      <w:r w:rsidRPr="002E0BDD">
        <w:rPr>
          <w:spacing w:val="-2"/>
        </w:rPr>
        <w:t>būvdarbus raksturojoši fotoattēli (norādot uzņemšanas laiku, vietu un autoru)</w:t>
      </w:r>
      <w:r>
        <w:rPr>
          <w:spacing w:val="-2"/>
        </w:rPr>
        <w:t xml:space="preserve"> atbilstoši Līguma 1.pielikuma prasībām</w:t>
      </w:r>
      <w:r w:rsidRPr="002E0BDD">
        <w:rPr>
          <w:spacing w:val="-2"/>
        </w:rPr>
        <w:t>;</w:t>
      </w:r>
    </w:p>
    <w:p w14:paraId="72EB4FBA" w14:textId="77777777" w:rsidR="00A01CA7" w:rsidRPr="002E0BDD" w:rsidRDefault="00A01CA7" w:rsidP="00A01CA7">
      <w:pPr>
        <w:numPr>
          <w:ilvl w:val="3"/>
          <w:numId w:val="7"/>
        </w:numPr>
        <w:shd w:val="clear" w:color="auto" w:fill="FFFFFF"/>
        <w:spacing w:line="276" w:lineRule="auto"/>
        <w:ind w:left="0" w:firstLine="567"/>
      </w:pPr>
      <w:r w:rsidRPr="002E0BDD">
        <w:t>akts par būvuzraudzībā iesaistīto darbinieku faktiski nostrādātajām dienām.</w:t>
      </w:r>
    </w:p>
    <w:p w14:paraId="485E867C" w14:textId="77777777" w:rsidR="00A01CA7" w:rsidRPr="002E0BDD" w:rsidRDefault="00A01CA7" w:rsidP="00A01CA7">
      <w:pPr>
        <w:numPr>
          <w:ilvl w:val="2"/>
          <w:numId w:val="7"/>
        </w:numPr>
        <w:tabs>
          <w:tab w:val="left" w:pos="1276"/>
        </w:tabs>
        <w:spacing w:line="276" w:lineRule="auto"/>
        <w:ind w:left="0" w:firstLine="567"/>
        <w:contextualSpacing/>
        <w:rPr>
          <w:rFonts w:eastAsia="Calibri"/>
          <w:lang w:eastAsia="en-US"/>
        </w:rPr>
      </w:pPr>
      <w:r w:rsidRPr="002E0BDD">
        <w:rPr>
          <w:rFonts w:eastAsia="Calibri"/>
          <w:b/>
          <w:lang w:eastAsia="en-US"/>
        </w:rPr>
        <w:t xml:space="preserve">Gala </w:t>
      </w:r>
      <w:r>
        <w:rPr>
          <w:rFonts w:eastAsia="Calibri"/>
          <w:b/>
          <w:lang w:eastAsia="en-US"/>
        </w:rPr>
        <w:t xml:space="preserve">atskaite </w:t>
      </w:r>
      <w:r w:rsidRPr="002E0BDD">
        <w:rPr>
          <w:rFonts w:eastAsia="Calibri"/>
          <w:lang w:eastAsia="en-US"/>
        </w:rPr>
        <w:t>(veidlapa – pielikums Nr.4), kas ietver:</w:t>
      </w:r>
    </w:p>
    <w:p w14:paraId="6D5A1CE2" w14:textId="77777777" w:rsidR="00A01CA7" w:rsidRPr="002E0BDD" w:rsidRDefault="00A01CA7" w:rsidP="00A01CA7">
      <w:pPr>
        <w:numPr>
          <w:ilvl w:val="3"/>
          <w:numId w:val="7"/>
        </w:numPr>
        <w:spacing w:line="276" w:lineRule="auto"/>
        <w:ind w:left="0" w:firstLine="567"/>
        <w:jc w:val="both"/>
      </w:pPr>
      <w:r w:rsidRPr="002E0BDD">
        <w:t xml:space="preserve">Līguma izpildes gaitā veiktās aktivitātes, fiksējot jebkādas atkāpes no Līgumā paredzēto </w:t>
      </w:r>
      <w:r>
        <w:t>Darbu</w:t>
      </w:r>
      <w:r w:rsidRPr="002E0BDD">
        <w:t xml:space="preserve"> izpildes un to pamatojums;</w:t>
      </w:r>
    </w:p>
    <w:p w14:paraId="35130223" w14:textId="77777777" w:rsidR="00A01CA7" w:rsidRPr="002E0BDD" w:rsidRDefault="00A01CA7" w:rsidP="00A01CA7">
      <w:pPr>
        <w:numPr>
          <w:ilvl w:val="3"/>
          <w:numId w:val="7"/>
        </w:numPr>
        <w:spacing w:line="276" w:lineRule="auto"/>
        <w:ind w:left="0" w:firstLine="567"/>
        <w:jc w:val="both"/>
      </w:pPr>
      <w:r w:rsidRPr="002E0BDD">
        <w:t>veikto būvdarbu novērtējumu, fiksējot izmaksas, jebkādas izmaiņas vai atkāpes no Līguma noteikumiem;</w:t>
      </w:r>
    </w:p>
    <w:p w14:paraId="3545D241" w14:textId="77777777" w:rsidR="00A01CA7" w:rsidRPr="00BF6B13" w:rsidRDefault="00A01CA7" w:rsidP="00A01CA7">
      <w:pPr>
        <w:numPr>
          <w:ilvl w:val="3"/>
          <w:numId w:val="7"/>
        </w:numPr>
        <w:spacing w:line="276" w:lineRule="auto"/>
        <w:ind w:left="0" w:firstLine="567"/>
        <w:jc w:val="both"/>
      </w:pPr>
      <w:r w:rsidRPr="00BF6B13">
        <w:t>sasniegtos rezultātus, to salīdzinājumu ar sākotnēji plānoto, izmaiņu pamatojumu;</w:t>
      </w:r>
    </w:p>
    <w:p w14:paraId="5B39561F" w14:textId="529FE3C6" w:rsidR="0017460B" w:rsidRDefault="00A01CA7" w:rsidP="004E35D7">
      <w:pPr>
        <w:pStyle w:val="Sarakstarindkopa"/>
        <w:numPr>
          <w:ilvl w:val="2"/>
          <w:numId w:val="7"/>
        </w:numPr>
        <w:tabs>
          <w:tab w:val="left" w:pos="1162"/>
        </w:tabs>
        <w:ind w:hanging="153"/>
        <w:rPr>
          <w:rFonts w:eastAsia="Calibri"/>
          <w:lang w:eastAsia="en-US"/>
        </w:rPr>
      </w:pPr>
      <w:r w:rsidRPr="00241199">
        <w:t>informācija par būvdarbu pabeigšanu.</w:t>
      </w:r>
    </w:p>
    <w:p w14:paraId="41A9D84D" w14:textId="77777777" w:rsidR="00866AB5" w:rsidRPr="00866AB5" w:rsidRDefault="00866AB5" w:rsidP="00866AB5">
      <w:pPr>
        <w:pStyle w:val="Sarakstarindkopa"/>
        <w:rPr>
          <w:rFonts w:eastAsia="Calibri"/>
          <w:lang w:eastAsia="en-US"/>
        </w:rPr>
      </w:pPr>
    </w:p>
    <w:p w14:paraId="756DE736" w14:textId="79A8A197" w:rsidR="00472128" w:rsidRDefault="00213B0B" w:rsidP="009960EA">
      <w:pPr>
        <w:numPr>
          <w:ilvl w:val="0"/>
          <w:numId w:val="7"/>
        </w:numPr>
        <w:shd w:val="clear" w:color="auto" w:fill="FFFFFF"/>
        <w:spacing w:line="276" w:lineRule="auto"/>
        <w:ind w:left="284" w:hanging="284"/>
        <w:jc w:val="center"/>
        <w:rPr>
          <w:b/>
          <w:szCs w:val="24"/>
        </w:rPr>
      </w:pPr>
      <w:r>
        <w:rPr>
          <w:b/>
          <w:szCs w:val="24"/>
        </w:rPr>
        <w:t>DARBU</w:t>
      </w:r>
      <w:r w:rsidRPr="00472128">
        <w:rPr>
          <w:b/>
          <w:szCs w:val="24"/>
        </w:rPr>
        <w:t xml:space="preserve"> PIEŅEMŠANA-NODOŠANA</w:t>
      </w:r>
    </w:p>
    <w:p w14:paraId="31F0E162" w14:textId="5CF77220" w:rsidR="00472128" w:rsidRDefault="00472128" w:rsidP="00472128">
      <w:pPr>
        <w:shd w:val="clear" w:color="auto" w:fill="FFFFFF"/>
        <w:spacing w:line="276" w:lineRule="auto"/>
        <w:ind w:firstLine="284"/>
        <w:jc w:val="both"/>
        <w:rPr>
          <w:szCs w:val="24"/>
        </w:rPr>
      </w:pPr>
      <w:r w:rsidRPr="00472128">
        <w:rPr>
          <w:szCs w:val="24"/>
        </w:rPr>
        <w:t xml:space="preserve">Iepriekšējā mēnesī izpildītā Darbu apjoma pieņemšana tiek veikta ar pieņemšanas – nodošanas aktu, ko paraksta </w:t>
      </w:r>
      <w:r w:rsidR="00B139AA">
        <w:rPr>
          <w:szCs w:val="24"/>
        </w:rPr>
        <w:t>L</w:t>
      </w:r>
      <w:r w:rsidRPr="00472128">
        <w:rPr>
          <w:szCs w:val="24"/>
        </w:rPr>
        <w:t>īdzēji. Šajā Līguma punktā noteikto aktu Izpildītājs sagatavo un iesniedz apstiprināšanai Pasūtītājam vienlaicīgi ar to iesniedzot ikmēneša atskaiti un rēķinu par iepriekšējā mēnesī izpildīto Darbu apjomu</w:t>
      </w:r>
      <w:r w:rsidR="00CA483B">
        <w:rPr>
          <w:szCs w:val="24"/>
        </w:rPr>
        <w:t xml:space="preserve">. </w:t>
      </w:r>
      <w:r w:rsidRPr="00472128">
        <w:rPr>
          <w:szCs w:val="24"/>
        </w:rPr>
        <w:t xml:space="preserve"> </w:t>
      </w:r>
    </w:p>
    <w:p w14:paraId="796F767D" w14:textId="77777777" w:rsidR="00472128" w:rsidRDefault="00472128" w:rsidP="00472128">
      <w:pPr>
        <w:shd w:val="clear" w:color="auto" w:fill="FFFFFF"/>
        <w:spacing w:line="276" w:lineRule="auto"/>
        <w:ind w:firstLine="284"/>
        <w:jc w:val="both"/>
        <w:rPr>
          <w:szCs w:val="24"/>
        </w:rPr>
      </w:pPr>
    </w:p>
    <w:p w14:paraId="2BDBD12C" w14:textId="7F91C984" w:rsidR="0017460B" w:rsidRPr="002E0BDD" w:rsidRDefault="004E35D7" w:rsidP="009960EA">
      <w:pPr>
        <w:numPr>
          <w:ilvl w:val="0"/>
          <w:numId w:val="7"/>
        </w:numPr>
        <w:shd w:val="clear" w:color="auto" w:fill="FFFFFF"/>
        <w:spacing w:line="276" w:lineRule="auto"/>
        <w:ind w:left="284" w:hanging="284"/>
        <w:jc w:val="center"/>
        <w:rPr>
          <w:b/>
          <w:szCs w:val="24"/>
        </w:rPr>
      </w:pPr>
      <w:r w:rsidRPr="002E0BDD">
        <w:rPr>
          <w:b/>
          <w:bCs/>
          <w:spacing w:val="-1"/>
          <w:szCs w:val="24"/>
        </w:rPr>
        <w:t>LĪGUMA</w:t>
      </w:r>
      <w:r>
        <w:rPr>
          <w:b/>
          <w:bCs/>
          <w:spacing w:val="-1"/>
          <w:szCs w:val="24"/>
        </w:rPr>
        <w:t xml:space="preserve"> SPĒKĀ STĀŠANĀS UN </w:t>
      </w:r>
      <w:r w:rsidRPr="002E0BDD">
        <w:rPr>
          <w:b/>
          <w:bCs/>
          <w:spacing w:val="-1"/>
          <w:szCs w:val="24"/>
        </w:rPr>
        <w:t xml:space="preserve"> IZPILDES TERMIŅŠ</w:t>
      </w:r>
    </w:p>
    <w:p w14:paraId="01B05AA0" w14:textId="0E8768A2" w:rsidR="00721D96" w:rsidRDefault="00721D96" w:rsidP="00721D96">
      <w:pPr>
        <w:pStyle w:val="Sarakstarindkopa"/>
        <w:widowControl w:val="0"/>
        <w:numPr>
          <w:ilvl w:val="1"/>
          <w:numId w:val="7"/>
        </w:numPr>
        <w:shd w:val="clear" w:color="auto" w:fill="FFFFFF"/>
        <w:tabs>
          <w:tab w:val="left" w:pos="426"/>
          <w:tab w:val="left" w:pos="1134"/>
        </w:tabs>
        <w:autoSpaceDE w:val="0"/>
        <w:autoSpaceDN w:val="0"/>
        <w:adjustRightInd w:val="0"/>
        <w:spacing w:line="276" w:lineRule="auto"/>
        <w:ind w:left="0" w:firstLine="567"/>
        <w:jc w:val="both"/>
      </w:pPr>
      <w:r>
        <w:t xml:space="preserve">Līgums stājas spēkā ar tā abpusējas parakstīšanas brīdi un ir spēkā līdz brīdim, kad </w:t>
      </w:r>
      <w:r w:rsidR="004E35D7">
        <w:t>L</w:t>
      </w:r>
      <w:r>
        <w:t>īdzēji ir izpildījuši visas tiem Līgumā noteiktās saistības.</w:t>
      </w:r>
    </w:p>
    <w:p w14:paraId="53C28177" w14:textId="52D25EA2" w:rsidR="00E7089E" w:rsidRDefault="00213B0B" w:rsidP="00E7089E">
      <w:pPr>
        <w:pStyle w:val="Sarakstarindkopa"/>
        <w:widowControl w:val="0"/>
        <w:numPr>
          <w:ilvl w:val="1"/>
          <w:numId w:val="7"/>
        </w:numPr>
        <w:shd w:val="clear" w:color="auto" w:fill="FFFFFF"/>
        <w:tabs>
          <w:tab w:val="left" w:pos="426"/>
          <w:tab w:val="left" w:pos="1134"/>
        </w:tabs>
        <w:autoSpaceDE w:val="0"/>
        <w:autoSpaceDN w:val="0"/>
        <w:adjustRightInd w:val="0"/>
        <w:spacing w:line="276" w:lineRule="auto"/>
        <w:ind w:left="0" w:firstLine="567"/>
        <w:jc w:val="both"/>
      </w:pPr>
      <w:r>
        <w:t>Darbu izpildes</w:t>
      </w:r>
      <w:r w:rsidRPr="008A5077">
        <w:t xml:space="preserve"> termiņš ir no būvdarbu uzsākšanas līdz </w:t>
      </w:r>
      <w:r>
        <w:t xml:space="preserve">Objekta </w:t>
      </w:r>
      <w:r w:rsidRPr="008A5077">
        <w:t>pieņemšanai pastāvīgā ekspluatācijā.</w:t>
      </w:r>
      <w:r>
        <w:t xml:space="preserve"> B</w:t>
      </w:r>
      <w:r w:rsidRPr="008A5077">
        <w:t>ūvdarbus</w:t>
      </w:r>
      <w:r w:rsidR="004E35D7">
        <w:t xml:space="preserve"> </w:t>
      </w:r>
      <w:r w:rsidRPr="008A5077">
        <w:t xml:space="preserve">plānots īstenot </w:t>
      </w:r>
      <w:r w:rsidR="00EE3129">
        <w:rPr>
          <w:b/>
          <w:bCs/>
        </w:rPr>
        <w:t>4</w:t>
      </w:r>
      <w:r w:rsidRPr="00213B0B">
        <w:rPr>
          <w:b/>
          <w:bCs/>
        </w:rPr>
        <w:t xml:space="preserve"> (</w:t>
      </w:r>
      <w:r w:rsidR="00EE3129">
        <w:rPr>
          <w:b/>
          <w:bCs/>
        </w:rPr>
        <w:t>četru</w:t>
      </w:r>
      <w:r w:rsidRPr="00213B0B">
        <w:rPr>
          <w:b/>
          <w:bCs/>
        </w:rPr>
        <w:t>) mēnešu laikā</w:t>
      </w:r>
      <w:r w:rsidRPr="008A5077">
        <w:t xml:space="preserve"> no </w:t>
      </w:r>
      <w:r>
        <w:t>būvdarbu līguma noslēgšanas brīža</w:t>
      </w:r>
      <w:r w:rsidR="00721D96">
        <w:t>.</w:t>
      </w:r>
    </w:p>
    <w:p w14:paraId="0249D45F" w14:textId="428C7128" w:rsidR="00E7089E" w:rsidRPr="00536D61" w:rsidRDefault="00E7089E" w:rsidP="00E7089E">
      <w:pPr>
        <w:pStyle w:val="Sarakstarindkopa"/>
        <w:widowControl w:val="0"/>
        <w:numPr>
          <w:ilvl w:val="1"/>
          <w:numId w:val="7"/>
        </w:numPr>
        <w:shd w:val="clear" w:color="auto" w:fill="FFFFFF"/>
        <w:tabs>
          <w:tab w:val="left" w:pos="426"/>
          <w:tab w:val="left" w:pos="1134"/>
        </w:tabs>
        <w:autoSpaceDE w:val="0"/>
        <w:autoSpaceDN w:val="0"/>
        <w:adjustRightInd w:val="0"/>
        <w:spacing w:line="276" w:lineRule="auto"/>
        <w:ind w:left="0" w:firstLine="567"/>
        <w:jc w:val="both"/>
      </w:pPr>
      <w:r w:rsidRPr="00536D61">
        <w:t>Pasūtītājs 2 (</w:t>
      </w:r>
      <w:r w:rsidRPr="001A6846">
        <w:t>divu</w:t>
      </w:r>
      <w:r w:rsidRPr="00536D61">
        <w:t>) darbdienu laikā pēc Līguma noslēgšanas piešķir Izpildītājam pilnvaras piekļuvei BIS.</w:t>
      </w:r>
      <w:bookmarkStart w:id="3" w:name="_Hlk159311014"/>
    </w:p>
    <w:p w14:paraId="6564F0FD" w14:textId="7C0B7B4D" w:rsidR="00E7089E" w:rsidRPr="00536D61" w:rsidRDefault="00E7089E" w:rsidP="00E7089E">
      <w:pPr>
        <w:pStyle w:val="Sarakstarindkopa"/>
        <w:widowControl w:val="0"/>
        <w:numPr>
          <w:ilvl w:val="1"/>
          <w:numId w:val="7"/>
        </w:numPr>
        <w:shd w:val="clear" w:color="auto" w:fill="FFFFFF"/>
        <w:tabs>
          <w:tab w:val="left" w:pos="0"/>
          <w:tab w:val="left" w:pos="1134"/>
          <w:tab w:val="left" w:pos="1276"/>
        </w:tabs>
        <w:autoSpaceDE w:val="0"/>
        <w:autoSpaceDN w:val="0"/>
        <w:adjustRightInd w:val="0"/>
        <w:spacing w:line="276" w:lineRule="auto"/>
        <w:ind w:left="0" w:firstLine="567"/>
        <w:jc w:val="both"/>
      </w:pPr>
      <w:r w:rsidRPr="00536D61">
        <w:t>Izpildītājam, ne vēlāk kā 5 (</w:t>
      </w:r>
      <w:r w:rsidRPr="001A6846">
        <w:t>piecu</w:t>
      </w:r>
      <w:r w:rsidRPr="00536D61">
        <w:t xml:space="preserve">) darbdienu laikā pēc Līguma </w:t>
      </w:r>
      <w:bookmarkEnd w:id="3"/>
      <w:r w:rsidRPr="00536D61">
        <w:t>noslēgšanas, jāievieto BIS dokumenti Darba uzsākšanai:</w:t>
      </w:r>
    </w:p>
    <w:p w14:paraId="77E0CFF6" w14:textId="77777777" w:rsidR="00E7089E" w:rsidRDefault="00E7089E" w:rsidP="00E7089E">
      <w:pPr>
        <w:pStyle w:val="Sarakstarindkopa"/>
        <w:numPr>
          <w:ilvl w:val="2"/>
          <w:numId w:val="7"/>
        </w:numPr>
        <w:tabs>
          <w:tab w:val="left" w:pos="1162"/>
        </w:tabs>
        <w:spacing w:line="276" w:lineRule="auto"/>
        <w:ind w:left="0" w:firstLine="567"/>
        <w:jc w:val="both"/>
      </w:pPr>
      <w:proofErr w:type="spellStart"/>
      <w:r w:rsidRPr="00536D61">
        <w:t>būvspeciālista</w:t>
      </w:r>
      <w:proofErr w:type="spellEnd"/>
      <w:r w:rsidRPr="00536D61">
        <w:t xml:space="preserve"> profesionālās civiltiesiskās atbildības obligātās apdrošināšanas dokumenti saskaņā ar Būvuzraudzības līguma 8.sadaļā noteikto;</w:t>
      </w:r>
    </w:p>
    <w:p w14:paraId="0202350E" w14:textId="77777777" w:rsidR="00E7089E" w:rsidRDefault="00E7089E" w:rsidP="00E7089E">
      <w:pPr>
        <w:pStyle w:val="Sarakstarindkopa"/>
        <w:numPr>
          <w:ilvl w:val="2"/>
          <w:numId w:val="7"/>
        </w:numPr>
        <w:tabs>
          <w:tab w:val="left" w:pos="1162"/>
        </w:tabs>
        <w:spacing w:line="276" w:lineRule="auto"/>
        <w:ind w:left="0" w:firstLine="567"/>
        <w:jc w:val="both"/>
      </w:pPr>
      <w:r w:rsidRPr="00536D61">
        <w:t>rīkojums par atbildīgo būvuzraugu un citiem būvuzraugiem;</w:t>
      </w:r>
    </w:p>
    <w:p w14:paraId="5B554956" w14:textId="77777777" w:rsidR="00E7089E" w:rsidRDefault="00E7089E" w:rsidP="00E7089E">
      <w:pPr>
        <w:pStyle w:val="Sarakstarindkopa"/>
        <w:numPr>
          <w:ilvl w:val="2"/>
          <w:numId w:val="7"/>
        </w:numPr>
        <w:tabs>
          <w:tab w:val="left" w:pos="1162"/>
        </w:tabs>
        <w:spacing w:line="276" w:lineRule="auto"/>
        <w:ind w:left="0" w:firstLine="567"/>
        <w:jc w:val="both"/>
      </w:pPr>
      <w:r w:rsidRPr="00536D61">
        <w:t xml:space="preserve">Būvuzraudzības plāns, kuru pirms tam saskaņo ar Pasūtītāju; </w:t>
      </w:r>
    </w:p>
    <w:p w14:paraId="173DA36B" w14:textId="77777777" w:rsidR="00E7089E" w:rsidRDefault="00E7089E" w:rsidP="00E7089E">
      <w:pPr>
        <w:pStyle w:val="Sarakstarindkopa"/>
        <w:numPr>
          <w:ilvl w:val="2"/>
          <w:numId w:val="7"/>
        </w:numPr>
        <w:tabs>
          <w:tab w:val="left" w:pos="1162"/>
        </w:tabs>
        <w:spacing w:line="276" w:lineRule="auto"/>
        <w:ind w:left="0" w:firstLine="567"/>
        <w:jc w:val="both"/>
      </w:pPr>
      <w:r w:rsidRPr="00536D61">
        <w:t>informāciju un dokumentāciju par apakšuzņēmējiem un piesaistītajiem speciālistiem;</w:t>
      </w:r>
    </w:p>
    <w:p w14:paraId="167F5C39" w14:textId="5DE437CD" w:rsidR="00E7089E" w:rsidRPr="00536D61" w:rsidRDefault="00E7089E" w:rsidP="00E7089E">
      <w:pPr>
        <w:pStyle w:val="Sarakstarindkopa"/>
        <w:numPr>
          <w:ilvl w:val="2"/>
          <w:numId w:val="7"/>
        </w:numPr>
        <w:tabs>
          <w:tab w:val="left" w:pos="1162"/>
        </w:tabs>
        <w:spacing w:line="276" w:lineRule="auto"/>
        <w:ind w:left="0" w:firstLine="567"/>
        <w:jc w:val="both"/>
      </w:pPr>
      <w:r w:rsidRPr="00536D61">
        <w:t>cita dokumentācija, ja to paredz normatīvie akti vai pieprasa Pasūtītājs.</w:t>
      </w:r>
    </w:p>
    <w:p w14:paraId="2F01AC22" w14:textId="47C0D5EF" w:rsidR="00E7089E" w:rsidRPr="00536D61" w:rsidRDefault="00E7089E" w:rsidP="00E7089E">
      <w:pPr>
        <w:pStyle w:val="Sarakstarindkopa"/>
        <w:numPr>
          <w:ilvl w:val="1"/>
          <w:numId w:val="7"/>
        </w:numPr>
        <w:tabs>
          <w:tab w:val="left" w:pos="709"/>
          <w:tab w:val="left" w:pos="993"/>
        </w:tabs>
        <w:spacing w:line="276" w:lineRule="auto"/>
        <w:ind w:left="-142" w:firstLine="709"/>
        <w:jc w:val="both"/>
      </w:pPr>
      <w:r w:rsidRPr="00536D61">
        <w:lastRenderedPageBreak/>
        <w:t xml:space="preserve">Izpildītājam, ne vēlāk kā 5 </w:t>
      </w:r>
      <w:r w:rsidRPr="001A6846">
        <w:t>(piecu</w:t>
      </w:r>
      <w:r w:rsidRPr="00536D61">
        <w:t>) darbdienu laikā pēc Līguma noslēgšanas, jāiesniedz Pasūtītājam</w:t>
      </w:r>
      <w:r w:rsidR="00B44521">
        <w:t xml:space="preserve"> plānotais</w:t>
      </w:r>
      <w:r w:rsidRPr="00536D61">
        <w:t xml:space="preserve"> Objekta apmeklējum</w:t>
      </w:r>
      <w:r w:rsidR="00B44521">
        <w:t>u</w:t>
      </w:r>
      <w:r w:rsidRPr="00536D61">
        <w:t xml:space="preserve"> grafik</w:t>
      </w:r>
      <w:r w:rsidR="00B44521">
        <w:t>s</w:t>
      </w:r>
      <w:r w:rsidRPr="00536D61">
        <w:t xml:space="preserve">. </w:t>
      </w:r>
    </w:p>
    <w:p w14:paraId="2C6DFB01" w14:textId="3E0B39E2" w:rsidR="00721D96" w:rsidRDefault="00E7089E" w:rsidP="000D0232">
      <w:pPr>
        <w:pStyle w:val="Sarakstarindkopa"/>
        <w:widowControl w:val="0"/>
        <w:numPr>
          <w:ilvl w:val="1"/>
          <w:numId w:val="7"/>
        </w:numPr>
        <w:shd w:val="clear" w:color="auto" w:fill="FFFFFF"/>
        <w:tabs>
          <w:tab w:val="left" w:pos="0"/>
          <w:tab w:val="left" w:pos="426"/>
          <w:tab w:val="left" w:pos="1134"/>
          <w:tab w:val="left" w:pos="1276"/>
        </w:tabs>
        <w:autoSpaceDE w:val="0"/>
        <w:autoSpaceDN w:val="0"/>
        <w:adjustRightInd w:val="0"/>
        <w:spacing w:line="276" w:lineRule="auto"/>
        <w:ind w:left="0" w:firstLine="567"/>
        <w:jc w:val="both"/>
      </w:pPr>
      <w:r w:rsidRPr="00536D61">
        <w:t xml:space="preserve">Gadījumā, ja būvdarbu kopējais ilgums no Izpildītāja neatkarīgu iemeslu dēļ tiek pagarināts, attiecīgi tiek pagarināts Līguma </w:t>
      </w:r>
      <w:r w:rsidR="00E01139">
        <w:t>izpildes</w:t>
      </w:r>
      <w:r w:rsidRPr="00536D61">
        <w:t xml:space="preserve"> termiņš. </w:t>
      </w:r>
    </w:p>
    <w:p w14:paraId="656596CE" w14:textId="77777777" w:rsidR="00AE5246" w:rsidRDefault="00AE5246" w:rsidP="00AE5246">
      <w:pPr>
        <w:pStyle w:val="Sarakstarindkopa"/>
        <w:widowControl w:val="0"/>
        <w:shd w:val="clear" w:color="auto" w:fill="FFFFFF"/>
        <w:tabs>
          <w:tab w:val="left" w:pos="0"/>
          <w:tab w:val="left" w:pos="426"/>
          <w:tab w:val="left" w:pos="1134"/>
          <w:tab w:val="left" w:pos="1276"/>
        </w:tabs>
        <w:autoSpaceDE w:val="0"/>
        <w:autoSpaceDN w:val="0"/>
        <w:adjustRightInd w:val="0"/>
        <w:spacing w:line="276" w:lineRule="auto"/>
        <w:ind w:left="567"/>
        <w:jc w:val="both"/>
      </w:pPr>
    </w:p>
    <w:p w14:paraId="7BFFD797" w14:textId="142B7901" w:rsidR="0017460B" w:rsidRPr="002E0BDD" w:rsidRDefault="004E35D7" w:rsidP="0017460B">
      <w:pPr>
        <w:numPr>
          <w:ilvl w:val="0"/>
          <w:numId w:val="7"/>
        </w:numPr>
        <w:shd w:val="clear" w:color="auto" w:fill="FFFFFF"/>
        <w:tabs>
          <w:tab w:val="left" w:pos="284"/>
        </w:tabs>
        <w:spacing w:line="276" w:lineRule="auto"/>
        <w:ind w:left="0" w:firstLine="0"/>
        <w:jc w:val="center"/>
        <w:rPr>
          <w:b/>
          <w:bCs/>
          <w:szCs w:val="24"/>
        </w:rPr>
      </w:pPr>
      <w:r w:rsidRPr="002E0BDD">
        <w:rPr>
          <w:b/>
          <w:bCs/>
          <w:szCs w:val="24"/>
        </w:rPr>
        <w:t>LĪDZĒJU ATBILDĪBA</w:t>
      </w:r>
    </w:p>
    <w:p w14:paraId="25789890" w14:textId="7714CCEC" w:rsidR="00A01CA7" w:rsidRPr="00165B45" w:rsidRDefault="00A01CA7" w:rsidP="00A22A71">
      <w:pPr>
        <w:pStyle w:val="Sarakstarindkopa"/>
        <w:widowControl w:val="0"/>
        <w:numPr>
          <w:ilvl w:val="1"/>
          <w:numId w:val="7"/>
        </w:numPr>
        <w:shd w:val="clear" w:color="auto" w:fill="FFFFFF"/>
        <w:tabs>
          <w:tab w:val="left" w:pos="993"/>
        </w:tabs>
        <w:autoSpaceDE w:val="0"/>
        <w:autoSpaceDN w:val="0"/>
        <w:adjustRightInd w:val="0"/>
        <w:spacing w:line="276" w:lineRule="auto"/>
        <w:ind w:left="0" w:firstLine="567"/>
        <w:jc w:val="both"/>
        <w:rPr>
          <w:spacing w:val="-7"/>
        </w:rPr>
      </w:pPr>
      <w:r w:rsidRPr="002E0BDD">
        <w:t>Līdzēji ir savstarpēji atbildīgi par līgumsaistību nepildīšanu vai nepienācīgu izpildi, kā arī atlīdzina otram Līdzējam šajā sakarā radušos zaudējumus.</w:t>
      </w:r>
    </w:p>
    <w:p w14:paraId="1E81967E" w14:textId="1C8047F2" w:rsidR="00A01CA7" w:rsidRPr="002E0BDD" w:rsidRDefault="00E7089E" w:rsidP="00A22A71">
      <w:pPr>
        <w:widowControl w:val="0"/>
        <w:numPr>
          <w:ilvl w:val="1"/>
          <w:numId w:val="7"/>
        </w:numPr>
        <w:shd w:val="clear" w:color="auto" w:fill="FFFFFF"/>
        <w:tabs>
          <w:tab w:val="left" w:pos="993"/>
        </w:tabs>
        <w:autoSpaceDE w:val="0"/>
        <w:autoSpaceDN w:val="0"/>
        <w:adjustRightInd w:val="0"/>
        <w:spacing w:line="276" w:lineRule="auto"/>
        <w:ind w:left="0" w:firstLine="567"/>
        <w:jc w:val="both"/>
      </w:pPr>
      <w:r w:rsidRPr="002E0BDD">
        <w:t xml:space="preserve">Ja Izpildītājs nepienācīgi pilda ar Līgumu </w:t>
      </w:r>
      <w:r w:rsidR="001F54BF">
        <w:t>pielīgtos</w:t>
      </w:r>
      <w:r w:rsidRPr="002E0BDD">
        <w:t xml:space="preserve"> pienākumus, Pasūtītājam</w:t>
      </w:r>
      <w:r>
        <w:t xml:space="preserve"> </w:t>
      </w:r>
      <w:r w:rsidRPr="002E0BDD">
        <w:t>ir tiesības piemērot līgumsodu 0</w:t>
      </w:r>
      <w:r>
        <w:t>,</w:t>
      </w:r>
      <w:r w:rsidRPr="002E0BDD">
        <w:t>5  (nulle</w:t>
      </w:r>
      <w:r>
        <w:t>,</w:t>
      </w:r>
      <w:r w:rsidRPr="002E0BDD">
        <w:t xml:space="preserve"> komats</w:t>
      </w:r>
      <w:r>
        <w:t>, pieci)</w:t>
      </w:r>
      <w:r w:rsidR="00C936CF" w:rsidRPr="00C936CF">
        <w:t xml:space="preserve"> %</w:t>
      </w:r>
      <w:r w:rsidRPr="002E0BDD">
        <w:t xml:space="preserve"> no </w:t>
      </w:r>
      <w:r>
        <w:t xml:space="preserve">Līguma 2.1.punktā norādītās </w:t>
      </w:r>
      <w:r w:rsidRPr="002E0BDD">
        <w:t>līgumcenas par katru pārkāpumu, bet ne vairāk ka 10%  (desmit</w:t>
      </w:r>
      <w:r>
        <w:t xml:space="preserve"> </w:t>
      </w:r>
      <w:r w:rsidRPr="002E0BDD">
        <w:t xml:space="preserve">) no </w:t>
      </w:r>
      <w:r>
        <w:t>tās</w:t>
      </w:r>
      <w:r w:rsidRPr="002E0BDD">
        <w:t>. Par Līguma saistību nepienācīgu izpildi tiek sastādīts akts, kuru paraksta Pasūtīt</w:t>
      </w:r>
      <w:r>
        <w:t xml:space="preserve">āja, un/vai </w:t>
      </w:r>
      <w:r w:rsidRPr="002E0BDD">
        <w:t xml:space="preserve">Gulbenes novada </w:t>
      </w:r>
      <w:r>
        <w:t>b</w:t>
      </w:r>
      <w:r w:rsidRPr="002E0BDD">
        <w:t>ūvvaldes pārstāvji</w:t>
      </w:r>
      <w:r>
        <w:t>,</w:t>
      </w:r>
      <w:r w:rsidRPr="002E0BDD">
        <w:t xml:space="preserve"> un/vai citas pieaicinātas personas. Par katru atkārtoti konstatēto pārkāpumu (otrā reize) tiek piemērots līgumsods divkāršā apmērā, bet par katru nākošo (trešā reize un turpmāk) tiek piemērots līgumsods trīskāršā apmērā</w:t>
      </w:r>
      <w:r w:rsidR="00A01CA7" w:rsidRPr="002E0BDD">
        <w:t xml:space="preserve">. </w:t>
      </w:r>
    </w:p>
    <w:p w14:paraId="6C7732DE" w14:textId="77777777" w:rsidR="00A01CA7" w:rsidRPr="002E0BDD" w:rsidRDefault="00A01CA7" w:rsidP="00165B45">
      <w:pPr>
        <w:widowControl w:val="0"/>
        <w:numPr>
          <w:ilvl w:val="1"/>
          <w:numId w:val="7"/>
        </w:numPr>
        <w:shd w:val="clear" w:color="auto" w:fill="FFFFFF"/>
        <w:tabs>
          <w:tab w:val="left" w:pos="993"/>
        </w:tabs>
        <w:autoSpaceDE w:val="0"/>
        <w:autoSpaceDN w:val="0"/>
        <w:adjustRightInd w:val="0"/>
        <w:spacing w:line="276" w:lineRule="auto"/>
        <w:ind w:left="0" w:firstLine="567"/>
        <w:jc w:val="both"/>
      </w:pPr>
      <w:r w:rsidRPr="002E0BDD">
        <w:t>Ja Izpildītājs ir parakstījis būvkonstrukciju vai segto darbu pieņemšanas aktu un ir notikusi konstrukcijas vai būves daļas deformācija vai sabrukšana, Izpildītāja un citu būvniecības dalībnieku atbildības pakāpi par notikušo nosaka neatkarīgi no organizētās ekspertīzes atzinuma.</w:t>
      </w:r>
    </w:p>
    <w:p w14:paraId="33E75959" w14:textId="05395976" w:rsidR="00A01CA7" w:rsidRPr="002E0BDD" w:rsidRDefault="00A01CA7" w:rsidP="00165B45">
      <w:pPr>
        <w:widowControl w:val="0"/>
        <w:numPr>
          <w:ilvl w:val="1"/>
          <w:numId w:val="7"/>
        </w:numPr>
        <w:shd w:val="clear" w:color="auto" w:fill="FFFFFF"/>
        <w:tabs>
          <w:tab w:val="left" w:pos="993"/>
        </w:tabs>
        <w:autoSpaceDE w:val="0"/>
        <w:autoSpaceDN w:val="0"/>
        <w:adjustRightInd w:val="0"/>
        <w:spacing w:line="276" w:lineRule="auto"/>
        <w:ind w:left="0" w:firstLine="567"/>
        <w:jc w:val="both"/>
      </w:pPr>
      <w:r w:rsidRPr="002E0BDD">
        <w:t xml:space="preserve">Ja Izpildītājs </w:t>
      </w:r>
      <w:r>
        <w:t>Līguma 1.pielikumā</w:t>
      </w:r>
      <w:r w:rsidRPr="002E0BDD">
        <w:t xml:space="preserve"> un </w:t>
      </w:r>
      <w:r>
        <w:t>L</w:t>
      </w:r>
      <w:r w:rsidRPr="002E0BDD">
        <w:t>īguma 4.nodaļā norādīt</w:t>
      </w:r>
      <w:r>
        <w:t>ās</w:t>
      </w:r>
      <w:r w:rsidRPr="002E0BDD">
        <w:t xml:space="preserve"> </w:t>
      </w:r>
      <w:r>
        <w:t>atskaites</w:t>
      </w:r>
      <w:r w:rsidRPr="002E0BDD">
        <w:t xml:space="preserve"> neiesniedz </w:t>
      </w:r>
      <w:r w:rsidR="000E264E">
        <w:t xml:space="preserve">Līgumā noteiktajos </w:t>
      </w:r>
      <w:r w:rsidRPr="002E0BDD">
        <w:t xml:space="preserve">termiņos, Pasūtītājam ir tiesības prasīt par katru gadījumu līgumsodu 0,05 (nulle komats nulle pieci) % apmērā no </w:t>
      </w:r>
      <w:r w:rsidR="000E264E">
        <w:t xml:space="preserve">Līguma 2.1.punktā norādītās </w:t>
      </w:r>
      <w:r w:rsidRPr="002E0BDD">
        <w:t xml:space="preserve">līgumcenas par katru nokavēto dienu, bet kopsummā ne vairāk kā 10 (desmit) % no </w:t>
      </w:r>
      <w:r w:rsidR="000E264E">
        <w:t>tās</w:t>
      </w:r>
      <w:r w:rsidRPr="002E0BDD">
        <w:t>.</w:t>
      </w:r>
    </w:p>
    <w:p w14:paraId="4D5B77FC" w14:textId="77777777" w:rsidR="00A01CA7" w:rsidRDefault="00A01CA7" w:rsidP="00165B45">
      <w:pPr>
        <w:numPr>
          <w:ilvl w:val="1"/>
          <w:numId w:val="7"/>
        </w:numPr>
        <w:tabs>
          <w:tab w:val="left" w:pos="993"/>
        </w:tabs>
        <w:spacing w:line="276" w:lineRule="auto"/>
        <w:ind w:left="0" w:firstLine="567"/>
        <w:jc w:val="both"/>
      </w:pPr>
      <w:r w:rsidRPr="002E0BDD">
        <w:t xml:space="preserve">Ja Izpildītājs nenodrošina </w:t>
      </w:r>
      <w:r>
        <w:t>Līguma 1.pielikumā</w:t>
      </w:r>
      <w:r w:rsidRPr="002E0BDD">
        <w:t xml:space="preserve"> noteikto prasību izpildi, tad Pasūtītājs pieprasa līgumsodu 300 (trīs simti) </w:t>
      </w:r>
      <w:proofErr w:type="spellStart"/>
      <w:r w:rsidRPr="002E0BDD">
        <w:rPr>
          <w:i/>
        </w:rPr>
        <w:t>euro</w:t>
      </w:r>
      <w:proofErr w:type="spellEnd"/>
      <w:r w:rsidRPr="002E0BDD">
        <w:t xml:space="preserve"> apmērā par katru konstatēto gadījumu. </w:t>
      </w:r>
    </w:p>
    <w:p w14:paraId="4916D16B" w14:textId="452BB8FD" w:rsidR="00A01CA7" w:rsidRPr="002E0BDD" w:rsidRDefault="00A01CA7" w:rsidP="00165B45">
      <w:pPr>
        <w:numPr>
          <w:ilvl w:val="1"/>
          <w:numId w:val="7"/>
        </w:numPr>
        <w:tabs>
          <w:tab w:val="left" w:pos="993"/>
        </w:tabs>
        <w:spacing w:line="276" w:lineRule="auto"/>
        <w:ind w:left="0" w:firstLine="567"/>
        <w:jc w:val="both"/>
      </w:pPr>
      <w:r>
        <w:t xml:space="preserve">Ja Izpildītājs Līguma izpildē iesaista ar Pasūtītāju nesaskaņotu apakšuzņēmēju vai speciālistu, kura kvalifikācija neatbilst Iepirkuma nolikumā noteiktajām prasībās, Izpildītājs maksā Pasūtītājam līgumsodu </w:t>
      </w:r>
      <w:r w:rsidR="000E264E">
        <w:t>2</w:t>
      </w:r>
      <w:r>
        <w:t xml:space="preserve"> (</w:t>
      </w:r>
      <w:r w:rsidR="000E264E">
        <w:t>divi</w:t>
      </w:r>
      <w:r>
        <w:t xml:space="preserve">) % apmērā no Līgumcenas par katru šādu gadījumu. </w:t>
      </w:r>
    </w:p>
    <w:p w14:paraId="0B6CCBAB" w14:textId="77777777" w:rsidR="00A01CA7" w:rsidRPr="00E7089E" w:rsidRDefault="00A01CA7" w:rsidP="00165B45">
      <w:pPr>
        <w:widowControl w:val="0"/>
        <w:numPr>
          <w:ilvl w:val="1"/>
          <w:numId w:val="7"/>
        </w:numPr>
        <w:shd w:val="clear" w:color="auto" w:fill="FFFFFF"/>
        <w:tabs>
          <w:tab w:val="left" w:pos="993"/>
        </w:tabs>
        <w:autoSpaceDE w:val="0"/>
        <w:autoSpaceDN w:val="0"/>
        <w:adjustRightInd w:val="0"/>
        <w:spacing w:line="276" w:lineRule="auto"/>
        <w:ind w:left="0" w:firstLine="567"/>
        <w:jc w:val="both"/>
        <w:rPr>
          <w:spacing w:val="-7"/>
          <w:szCs w:val="24"/>
        </w:rPr>
      </w:pPr>
      <w:r w:rsidRPr="002E0BDD">
        <w:t xml:space="preserve">Ja Pasūtītājs kavē samaksu par veiktajiem Darbiem, Pasūtītājs maksā Izpildītājam </w:t>
      </w:r>
      <w:r w:rsidRPr="00E7089E">
        <w:rPr>
          <w:spacing w:val="-2"/>
          <w:szCs w:val="24"/>
        </w:rPr>
        <w:t xml:space="preserve">līgumsodu 0,5 (nulle komats pieci) % apmērā no nesamaksātās summas par katru nokavēto dienu, bet ne vairāk kā 10 (desmit) % no </w:t>
      </w:r>
      <w:r w:rsidRPr="00E7089E">
        <w:rPr>
          <w:szCs w:val="24"/>
        </w:rPr>
        <w:t>kopējās līgumcenas.</w:t>
      </w:r>
    </w:p>
    <w:p w14:paraId="086CCAF4" w14:textId="5F97DDAD" w:rsidR="00915F23" w:rsidRPr="00E7089E" w:rsidRDefault="00915F23" w:rsidP="002D6E34">
      <w:pPr>
        <w:widowControl w:val="0"/>
        <w:numPr>
          <w:ilvl w:val="1"/>
          <w:numId w:val="7"/>
        </w:numPr>
        <w:shd w:val="clear" w:color="auto" w:fill="FFFFFF"/>
        <w:tabs>
          <w:tab w:val="num" w:pos="993"/>
        </w:tabs>
        <w:autoSpaceDE w:val="0"/>
        <w:autoSpaceDN w:val="0"/>
        <w:adjustRightInd w:val="0"/>
        <w:spacing w:line="276" w:lineRule="auto"/>
        <w:ind w:left="0" w:firstLine="567"/>
        <w:jc w:val="both"/>
        <w:rPr>
          <w:spacing w:val="-7"/>
          <w:szCs w:val="24"/>
        </w:rPr>
      </w:pPr>
      <w:r w:rsidRPr="00E7089E">
        <w:rPr>
          <w:spacing w:val="-7"/>
          <w:szCs w:val="24"/>
        </w:rPr>
        <w:t>Pasūtītājam, veicot Līgumā noteiktos maksājumus par būvuzraudzības  Darbu izpildi, ir tiesības ieturēt no tiem līgumsodus, kas Izpildītājam noteikti un aprēķināti saskaņā ar Līgumu.</w:t>
      </w:r>
    </w:p>
    <w:p w14:paraId="4BC09015" w14:textId="4BFC2871" w:rsidR="00E7089E" w:rsidRDefault="005C74FE" w:rsidP="00E7089E">
      <w:pPr>
        <w:widowControl w:val="0"/>
        <w:numPr>
          <w:ilvl w:val="1"/>
          <w:numId w:val="7"/>
        </w:numPr>
        <w:shd w:val="clear" w:color="auto" w:fill="FFFFFF"/>
        <w:tabs>
          <w:tab w:val="num" w:pos="993"/>
          <w:tab w:val="left" w:pos="1134"/>
        </w:tabs>
        <w:autoSpaceDE w:val="0"/>
        <w:autoSpaceDN w:val="0"/>
        <w:adjustRightInd w:val="0"/>
        <w:spacing w:line="276" w:lineRule="auto"/>
        <w:ind w:left="0" w:firstLine="567"/>
        <w:jc w:val="both"/>
        <w:rPr>
          <w:spacing w:val="-7"/>
          <w:szCs w:val="24"/>
        </w:rPr>
      </w:pPr>
      <w:r w:rsidRPr="00E7089E">
        <w:rPr>
          <w:spacing w:val="-7"/>
          <w:szCs w:val="24"/>
        </w:rPr>
        <w:t xml:space="preserve">Līgumsodu samaksu </w:t>
      </w:r>
      <w:r w:rsidR="00B139AA">
        <w:rPr>
          <w:spacing w:val="-7"/>
          <w:szCs w:val="24"/>
        </w:rPr>
        <w:t>L</w:t>
      </w:r>
      <w:r w:rsidRPr="00E7089E">
        <w:rPr>
          <w:spacing w:val="-7"/>
          <w:szCs w:val="24"/>
        </w:rPr>
        <w:t>īdzēji veic 30 (trīsdesmit) dienu laikā, skaitot no dienas, kad ir saņemts attiecīgs rēķins.</w:t>
      </w:r>
    </w:p>
    <w:p w14:paraId="2200B747" w14:textId="375EB1D1" w:rsidR="005C74FE" w:rsidRPr="00E7089E" w:rsidRDefault="005C74FE" w:rsidP="00E7089E">
      <w:pPr>
        <w:widowControl w:val="0"/>
        <w:numPr>
          <w:ilvl w:val="1"/>
          <w:numId w:val="7"/>
        </w:numPr>
        <w:shd w:val="clear" w:color="auto" w:fill="FFFFFF"/>
        <w:tabs>
          <w:tab w:val="num" w:pos="993"/>
          <w:tab w:val="left" w:pos="1134"/>
        </w:tabs>
        <w:autoSpaceDE w:val="0"/>
        <w:autoSpaceDN w:val="0"/>
        <w:adjustRightInd w:val="0"/>
        <w:spacing w:line="276" w:lineRule="auto"/>
        <w:ind w:left="0" w:firstLine="567"/>
        <w:jc w:val="both"/>
        <w:rPr>
          <w:spacing w:val="-7"/>
          <w:szCs w:val="24"/>
        </w:rPr>
      </w:pPr>
      <w:r w:rsidRPr="00E7089E">
        <w:rPr>
          <w:spacing w:val="-7"/>
        </w:rPr>
        <w:t>Līgumsoda samaksa neatbrīvo Līdzējus no Līguma saistību pilnīgas izpildes.</w:t>
      </w:r>
    </w:p>
    <w:p w14:paraId="5B900447" w14:textId="77777777" w:rsidR="0017460B" w:rsidRPr="002E0BDD" w:rsidRDefault="0017460B" w:rsidP="0017460B">
      <w:pPr>
        <w:widowControl w:val="0"/>
        <w:shd w:val="clear" w:color="auto" w:fill="FFFFFF"/>
        <w:autoSpaceDE w:val="0"/>
        <w:autoSpaceDN w:val="0"/>
        <w:adjustRightInd w:val="0"/>
        <w:spacing w:line="276" w:lineRule="auto"/>
        <w:jc w:val="both"/>
        <w:rPr>
          <w:spacing w:val="-7"/>
          <w:szCs w:val="24"/>
        </w:rPr>
      </w:pPr>
    </w:p>
    <w:p w14:paraId="3F00F108" w14:textId="675FFCB3" w:rsidR="0017460B" w:rsidRPr="002E0BDD" w:rsidRDefault="00E7089E" w:rsidP="002D6E34">
      <w:pPr>
        <w:numPr>
          <w:ilvl w:val="0"/>
          <w:numId w:val="7"/>
        </w:numPr>
        <w:tabs>
          <w:tab w:val="left" w:pos="284"/>
        </w:tabs>
        <w:spacing w:line="276" w:lineRule="auto"/>
        <w:ind w:left="0" w:firstLine="0"/>
        <w:jc w:val="center"/>
        <w:rPr>
          <w:b/>
          <w:bCs/>
          <w:szCs w:val="24"/>
        </w:rPr>
      </w:pPr>
      <w:r w:rsidRPr="002E0BDD">
        <w:rPr>
          <w:b/>
          <w:bCs/>
          <w:szCs w:val="24"/>
        </w:rPr>
        <w:t xml:space="preserve">APDROŠINĀŠANA </w:t>
      </w:r>
    </w:p>
    <w:p w14:paraId="00A11BF2" w14:textId="70EF42E7" w:rsidR="00A01CA7" w:rsidRPr="002E0BDD" w:rsidRDefault="00A01CA7" w:rsidP="002011D2">
      <w:pPr>
        <w:numPr>
          <w:ilvl w:val="1"/>
          <w:numId w:val="7"/>
        </w:numPr>
        <w:tabs>
          <w:tab w:val="left" w:pos="1134"/>
        </w:tabs>
        <w:spacing w:line="276" w:lineRule="auto"/>
        <w:ind w:left="0" w:firstLine="567"/>
        <w:jc w:val="both"/>
      </w:pPr>
      <w:r w:rsidRPr="002E0BDD">
        <w:t xml:space="preserve">Izpildītājam ir pienākums 3 (trīs) dienu laikā pēc </w:t>
      </w:r>
      <w:r>
        <w:t>L</w:t>
      </w:r>
      <w:r w:rsidRPr="002E0BDD">
        <w:t xml:space="preserve">īguma parakstīšanas iesniegt Pasūtītājam </w:t>
      </w:r>
      <w:r>
        <w:t>a</w:t>
      </w:r>
      <w:r w:rsidRPr="002E0BDD">
        <w:t xml:space="preserve">tbildīgā būvuzrauga profesionālās civiltiesiskās atbildības apdrošināšanas </w:t>
      </w:r>
      <w:r>
        <w:t xml:space="preserve">līgumu, kas  </w:t>
      </w:r>
      <w:r w:rsidRPr="002E0BDD">
        <w:t xml:space="preserve">atbilst </w:t>
      </w:r>
      <w:r>
        <w:t>Ministru kabineta</w:t>
      </w:r>
      <w:r w:rsidRPr="002E0BDD">
        <w:t xml:space="preserve"> 2014.</w:t>
      </w:r>
      <w:r w:rsidR="00E7089E">
        <w:t xml:space="preserve"> </w:t>
      </w:r>
      <w:r w:rsidRPr="002E0BDD">
        <w:t>gada 19.</w:t>
      </w:r>
      <w:r w:rsidR="00E7089E">
        <w:t xml:space="preserve"> </w:t>
      </w:r>
      <w:r w:rsidRPr="002E0BDD">
        <w:t xml:space="preserve">augusta noteikumiem Nr.502 </w:t>
      </w:r>
      <w:r w:rsidR="00E7089E">
        <w:t>“</w:t>
      </w:r>
      <w:r w:rsidRPr="002E0BDD">
        <w:t xml:space="preserve">Noteikumi par </w:t>
      </w:r>
      <w:proofErr w:type="spellStart"/>
      <w:r w:rsidRPr="002E0BDD">
        <w:t>būvspeciālistu</w:t>
      </w:r>
      <w:proofErr w:type="spellEnd"/>
      <w:r w:rsidRPr="002E0BDD">
        <w:t xml:space="preserve"> un būvdarbu veicēju civiltiesiskās atbildības obligāto apdrošināšanu”</w:t>
      </w:r>
      <w:r>
        <w:t xml:space="preserve"> noteikumiem.</w:t>
      </w:r>
      <w:r w:rsidRPr="002E0BDD">
        <w:t xml:space="preserve"> Izpildītājam jānodrošina, ka apdrošināšanas līgums ir spēkā (savlaicīgi, pirms esošās polises termiņa beigām tiek pagarināts) visā būvdarbu izpildes un garantijas laikā.</w:t>
      </w:r>
    </w:p>
    <w:p w14:paraId="2607453F" w14:textId="0610940E" w:rsidR="00970080" w:rsidRDefault="00A01CA7" w:rsidP="00165B45">
      <w:pPr>
        <w:numPr>
          <w:ilvl w:val="1"/>
          <w:numId w:val="7"/>
        </w:numPr>
        <w:tabs>
          <w:tab w:val="num" w:pos="993"/>
        </w:tabs>
        <w:spacing w:line="276" w:lineRule="auto"/>
        <w:ind w:left="0" w:firstLine="567"/>
        <w:jc w:val="both"/>
      </w:pPr>
      <w:r w:rsidRPr="002E0BDD">
        <w:t xml:space="preserve">Gadījumā, ja Izpildītājs kā darba devējs ir apdrošinājis atbildīgā būvuzrauga profesionālo civiltiesisko atbildību, kā arī citu darbinieku profesionālo civiltiesisko atbildību, apdrošināšanas polisei jāpievieno apdrošināto personu saraksts; gadījumā, ja apdrošināšanas </w:t>
      </w:r>
      <w:r w:rsidRPr="002E0BDD">
        <w:lastRenderedPageBreak/>
        <w:t xml:space="preserve">līgums par atbildīgā būvuzrauga profesionālo civiltiesisko atbildību noslēgts uz noteiktu laiku, apdrošināšanas polisei jāpievieno apdrošinātāja izziņa (kopija), kas apliecina apdrošināšanas aizsardzības esamību attiecībā uz konkrēto </w:t>
      </w:r>
      <w:r w:rsidR="003F2DEC">
        <w:t>O</w:t>
      </w:r>
      <w:r w:rsidRPr="002E0BDD">
        <w:t>bjektu.</w:t>
      </w:r>
    </w:p>
    <w:p w14:paraId="718B0700" w14:textId="715B2F54" w:rsidR="0017460B" w:rsidRPr="00970080" w:rsidRDefault="00A01CA7" w:rsidP="00165B45">
      <w:pPr>
        <w:numPr>
          <w:ilvl w:val="1"/>
          <w:numId w:val="7"/>
        </w:numPr>
        <w:tabs>
          <w:tab w:val="num" w:pos="993"/>
        </w:tabs>
        <w:spacing w:line="276" w:lineRule="auto"/>
        <w:ind w:left="0" w:firstLine="567"/>
        <w:jc w:val="both"/>
      </w:pPr>
      <w:r w:rsidRPr="002E0BDD">
        <w:t xml:space="preserve">Ja Līguma parakstīšanas brīdī Izpildītājam ir spēkā esošs atbildīgā būvuzrauga profesionālās civiltiesiskās atbildības apdrošināšanas līgums, kas atbilst līguma </w:t>
      </w:r>
      <w:r w:rsidR="00A82ED6">
        <w:t>8</w:t>
      </w:r>
      <w:r w:rsidRPr="002E0BDD">
        <w:t xml:space="preserve">.1. un </w:t>
      </w:r>
      <w:r w:rsidR="00A82ED6">
        <w:t>8</w:t>
      </w:r>
      <w:r w:rsidRPr="002E0BDD">
        <w:t xml:space="preserve">.2.punkta prasībām, izņemot tā termiņu, Izpildītājam ir pienākums pirms spēkā esošā apdrošināšanas līguma darbības beigām, iesniegt Pasūtītājam jaunu apdrošināšanas līgumu, kura beigu termiņš nav īsāks par </w:t>
      </w:r>
      <w:r w:rsidR="003F2DEC">
        <w:t>O</w:t>
      </w:r>
      <w:r w:rsidRPr="002E0BDD">
        <w:t>bjekt</w:t>
      </w:r>
      <w:r w:rsidR="003F2DEC">
        <w:t>ie</w:t>
      </w:r>
      <w:r w:rsidRPr="002E0BDD">
        <w:t>m noteikto garantijas periodu</w:t>
      </w:r>
      <w:r w:rsidR="0017460B" w:rsidRPr="00970080">
        <w:rPr>
          <w:szCs w:val="24"/>
        </w:rPr>
        <w:t>.</w:t>
      </w:r>
    </w:p>
    <w:p w14:paraId="7D9888CD" w14:textId="77777777" w:rsidR="0017460B" w:rsidRPr="002E0BDD" w:rsidRDefault="0017460B" w:rsidP="0017460B">
      <w:pPr>
        <w:tabs>
          <w:tab w:val="left" w:pos="2535"/>
        </w:tabs>
        <w:spacing w:line="276" w:lineRule="auto"/>
        <w:jc w:val="both"/>
        <w:rPr>
          <w:szCs w:val="24"/>
        </w:rPr>
      </w:pPr>
    </w:p>
    <w:p w14:paraId="4D96CA7E" w14:textId="51A6A6FF" w:rsidR="00A01CA7" w:rsidRPr="000E264E" w:rsidRDefault="002B05F9" w:rsidP="00165B45">
      <w:pPr>
        <w:numPr>
          <w:ilvl w:val="0"/>
          <w:numId w:val="7"/>
        </w:numPr>
        <w:shd w:val="clear" w:color="auto" w:fill="FFFFFF"/>
        <w:tabs>
          <w:tab w:val="num" w:pos="360"/>
        </w:tabs>
        <w:spacing w:line="276" w:lineRule="auto"/>
        <w:ind w:left="0" w:firstLine="0"/>
        <w:jc w:val="center"/>
        <w:rPr>
          <w:b/>
          <w:bCs/>
          <w:szCs w:val="24"/>
        </w:rPr>
      </w:pPr>
      <w:r w:rsidRPr="00E17E50">
        <w:rPr>
          <w:b/>
          <w:bCs/>
          <w:szCs w:val="24"/>
        </w:rPr>
        <w:t>LĪGUMA IZBEIGŠANAS, GROZĪŠANAS UN PAPILDINĀŠANAS KĀRTĪBA</w:t>
      </w:r>
    </w:p>
    <w:p w14:paraId="2CE3124D" w14:textId="418887E7" w:rsidR="00A01CA7" w:rsidRPr="002E0BDD" w:rsidRDefault="00A01CA7" w:rsidP="00165B45">
      <w:pPr>
        <w:numPr>
          <w:ilvl w:val="1"/>
          <w:numId w:val="7"/>
        </w:numPr>
        <w:tabs>
          <w:tab w:val="num" w:pos="993"/>
        </w:tabs>
        <w:spacing w:line="276" w:lineRule="auto"/>
        <w:ind w:left="0" w:firstLine="567"/>
        <w:jc w:val="both"/>
      </w:pPr>
      <w:r w:rsidRPr="002E0BDD">
        <w:t>Pasūtītājam</w:t>
      </w:r>
      <w:r w:rsidR="000E264E">
        <w:t xml:space="preserve"> </w:t>
      </w:r>
      <w:r w:rsidRPr="002E0BDD">
        <w:t xml:space="preserve">ir tiesības </w:t>
      </w:r>
      <w:r w:rsidRPr="00E57CE2">
        <w:t>vienpusēji</w:t>
      </w:r>
      <w:r>
        <w:t xml:space="preserve"> </w:t>
      </w:r>
      <w:r w:rsidR="000E264E">
        <w:t>izbeigt</w:t>
      </w:r>
      <w:r w:rsidRPr="002E0BDD">
        <w:t xml:space="preserve"> Līgum</w:t>
      </w:r>
      <w:r w:rsidR="000E264E">
        <w:t xml:space="preserve">u </w:t>
      </w:r>
      <w:r w:rsidR="000E264E" w:rsidRPr="000E264E">
        <w:t xml:space="preserve">iepriekš par to rakstiski paziņojot </w:t>
      </w:r>
      <w:r w:rsidR="000E264E">
        <w:t>Izpildītājam</w:t>
      </w:r>
      <w:r w:rsidR="000E264E" w:rsidRPr="000E264E">
        <w:t>, gadījumos, ja</w:t>
      </w:r>
      <w:r w:rsidRPr="002E0BDD">
        <w:t>:</w:t>
      </w:r>
    </w:p>
    <w:p w14:paraId="1E41D53D" w14:textId="77777777" w:rsidR="00A01CA7" w:rsidRPr="002E0BDD" w:rsidRDefault="00A01CA7" w:rsidP="00165B45">
      <w:pPr>
        <w:numPr>
          <w:ilvl w:val="2"/>
          <w:numId w:val="7"/>
        </w:numPr>
        <w:tabs>
          <w:tab w:val="left" w:pos="1276"/>
        </w:tabs>
        <w:spacing w:line="276" w:lineRule="auto"/>
        <w:ind w:left="0" w:firstLine="567"/>
        <w:jc w:val="both"/>
      </w:pPr>
      <w:r w:rsidRPr="002E0BDD">
        <w:t>Izpildītājs ir patvaļīgi pārtraucis Līguma izpildi;</w:t>
      </w:r>
    </w:p>
    <w:p w14:paraId="5E9E40A7" w14:textId="77777777" w:rsidR="00A01CA7" w:rsidRPr="002E0BDD" w:rsidRDefault="00A01CA7" w:rsidP="00165B45">
      <w:pPr>
        <w:numPr>
          <w:ilvl w:val="2"/>
          <w:numId w:val="7"/>
        </w:numPr>
        <w:tabs>
          <w:tab w:val="left" w:pos="1276"/>
        </w:tabs>
        <w:spacing w:line="276" w:lineRule="auto"/>
        <w:ind w:left="0" w:firstLine="567"/>
        <w:jc w:val="both"/>
      </w:pPr>
      <w:r w:rsidRPr="002E0BDD">
        <w:t>Izpildītājs nav sasniedzams juridiskajā adresē;</w:t>
      </w:r>
    </w:p>
    <w:p w14:paraId="7823290C" w14:textId="6FADE14C" w:rsidR="00A01CA7" w:rsidRPr="002E0BDD" w:rsidRDefault="00A01CA7" w:rsidP="00165B45">
      <w:pPr>
        <w:numPr>
          <w:ilvl w:val="2"/>
          <w:numId w:val="7"/>
        </w:numPr>
        <w:tabs>
          <w:tab w:val="left" w:pos="1276"/>
        </w:tabs>
        <w:spacing w:line="276" w:lineRule="auto"/>
        <w:ind w:left="0" w:firstLine="567"/>
        <w:jc w:val="both"/>
      </w:pPr>
      <w:r>
        <w:t xml:space="preserve">Izpildītājs nenodrošina Līguma </w:t>
      </w:r>
      <w:r w:rsidR="00B15E13">
        <w:t>10</w:t>
      </w:r>
      <w:r>
        <w:t>.</w:t>
      </w:r>
      <w:r w:rsidRPr="002E0BDD">
        <w:t>nodaļā noteikto prasību izpildi;</w:t>
      </w:r>
    </w:p>
    <w:p w14:paraId="77EA9E27" w14:textId="77777777" w:rsidR="00A01CA7" w:rsidRPr="002E0BDD" w:rsidRDefault="00A01CA7" w:rsidP="00165B45">
      <w:pPr>
        <w:numPr>
          <w:ilvl w:val="2"/>
          <w:numId w:val="7"/>
        </w:numPr>
        <w:tabs>
          <w:tab w:val="left" w:pos="1276"/>
        </w:tabs>
        <w:spacing w:line="276" w:lineRule="auto"/>
        <w:ind w:left="0" w:firstLine="567"/>
        <w:jc w:val="both"/>
      </w:pPr>
      <w:r w:rsidRPr="002E0BDD">
        <w:t>Izpildītāja vainas dēļ ir radušās būtiskas būvdarbu neatbilstības;</w:t>
      </w:r>
    </w:p>
    <w:p w14:paraId="7EC2347A" w14:textId="77777777" w:rsidR="00A01CA7" w:rsidRDefault="00A01CA7" w:rsidP="00165B45">
      <w:pPr>
        <w:numPr>
          <w:ilvl w:val="2"/>
          <w:numId w:val="7"/>
        </w:numPr>
        <w:tabs>
          <w:tab w:val="left" w:pos="1276"/>
        </w:tabs>
        <w:spacing w:line="276" w:lineRule="auto"/>
        <w:ind w:left="0" w:firstLine="567"/>
        <w:jc w:val="both"/>
      </w:pPr>
      <w:r w:rsidRPr="002E0BDD">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7B642554" w14:textId="77777777" w:rsidR="00A01CA7" w:rsidRDefault="00A01CA7" w:rsidP="00165B45">
      <w:pPr>
        <w:numPr>
          <w:ilvl w:val="2"/>
          <w:numId w:val="7"/>
        </w:numPr>
        <w:tabs>
          <w:tab w:val="left" w:pos="1276"/>
        </w:tabs>
        <w:spacing w:line="276" w:lineRule="auto"/>
        <w:ind w:left="0" w:firstLine="567"/>
        <w:jc w:val="both"/>
      </w:pPr>
      <w:r w:rsidRPr="00271EF6">
        <w:t>Izpildītājs saistībā ar Līguma noslēgšanu vai Līguma izpildes laikā ir sniedzis nepatiesas vai nepilnīgas ziņas vai apliecinājumus;</w:t>
      </w:r>
    </w:p>
    <w:p w14:paraId="4BF8EED7" w14:textId="77777777" w:rsidR="00A01CA7" w:rsidRPr="00271EF6" w:rsidRDefault="00A01CA7" w:rsidP="00165B45">
      <w:pPr>
        <w:numPr>
          <w:ilvl w:val="2"/>
          <w:numId w:val="7"/>
        </w:numPr>
        <w:tabs>
          <w:tab w:val="left" w:pos="1276"/>
        </w:tabs>
        <w:spacing w:line="276" w:lineRule="auto"/>
        <w:ind w:left="0" w:firstLine="567"/>
        <w:jc w:val="both"/>
      </w:pPr>
      <w:r w:rsidRPr="00271EF6">
        <w:t>Izpildītājs saistībā ar Līguma noslēgšanu vai izpildi ir veicis prettiesisku darbību;</w:t>
      </w:r>
    </w:p>
    <w:p w14:paraId="27EF9A87" w14:textId="77777777" w:rsidR="00A01CA7" w:rsidRPr="002E0BDD" w:rsidRDefault="00A01CA7" w:rsidP="00165B45">
      <w:pPr>
        <w:pStyle w:val="Sarakstarindkopa"/>
        <w:numPr>
          <w:ilvl w:val="2"/>
          <w:numId w:val="7"/>
        </w:numPr>
        <w:tabs>
          <w:tab w:val="left" w:pos="1276"/>
        </w:tabs>
        <w:spacing w:line="276" w:lineRule="auto"/>
        <w:ind w:left="0" w:firstLine="567"/>
        <w:jc w:val="both"/>
      </w:pPr>
      <w:r w:rsidRPr="002E0BDD">
        <w:t>Izpildītājs pārkāpj vai nepilda citu būtisku Līgumā paredzētu pienākumu, t.sk., ja par Līguma noteikumu pārkāpumiem Izpildītājam piemēroto līgumsodu skaits ir pieci vai vairāk vai piemēroto līgumsodu kopsumma veido 10 (desmit) % no kopējās līgumcenas;</w:t>
      </w:r>
    </w:p>
    <w:p w14:paraId="2E080084" w14:textId="2DD27379" w:rsidR="00A01CA7" w:rsidRPr="002E0BDD" w:rsidRDefault="00A01CA7" w:rsidP="00165B45">
      <w:pPr>
        <w:numPr>
          <w:ilvl w:val="2"/>
          <w:numId w:val="7"/>
        </w:numPr>
        <w:tabs>
          <w:tab w:val="left" w:pos="1276"/>
        </w:tabs>
        <w:spacing w:line="276" w:lineRule="auto"/>
        <w:ind w:left="0" w:firstLine="567"/>
        <w:jc w:val="both"/>
      </w:pPr>
      <w:r w:rsidRPr="002E0BDD">
        <w:t>Izpildītājs Pasūtītājam ir nodarījis zaudējumus vairāk kā 10 (desmit) % apmērā no līgumcenas un par šiem zaudējumiem starp pusēm nav strīds vai ir spēkā stājies Latvijas Republikas tiesas spriedums par to piedziņu un Izpildītājs noteiktā termiņā Pasūtītājam nav tos atlīdzinājis;</w:t>
      </w:r>
    </w:p>
    <w:p w14:paraId="040888C5" w14:textId="7C7CBE6A" w:rsidR="00A01CA7" w:rsidRPr="004C0CF1" w:rsidRDefault="00A01CA7" w:rsidP="00165B45">
      <w:pPr>
        <w:numPr>
          <w:ilvl w:val="2"/>
          <w:numId w:val="7"/>
        </w:numPr>
        <w:tabs>
          <w:tab w:val="left" w:pos="1134"/>
          <w:tab w:val="left" w:pos="1276"/>
        </w:tabs>
        <w:spacing w:line="276" w:lineRule="auto"/>
        <w:ind w:left="0" w:firstLine="567"/>
        <w:jc w:val="both"/>
      </w:pPr>
      <w:r w:rsidRPr="004C0CF1">
        <w:t xml:space="preserve">Izpildītājs Līguma </w:t>
      </w:r>
      <w:r w:rsidR="00B15E13">
        <w:t>8</w:t>
      </w:r>
      <w:r w:rsidRPr="004C0CF1">
        <w:t>.nodaļā noteiktajos termiņos un kārtībā neiesniedz Pasūtītājam atbildīgā būvuzrauga obligātās profesionālās civiltiesiskās apdrošināšanas līgumu;</w:t>
      </w:r>
    </w:p>
    <w:p w14:paraId="5673A59D" w14:textId="77777777" w:rsidR="00A01CA7" w:rsidRPr="004C0CF1" w:rsidRDefault="00A01CA7" w:rsidP="00165B45">
      <w:pPr>
        <w:numPr>
          <w:ilvl w:val="2"/>
          <w:numId w:val="7"/>
        </w:numPr>
        <w:tabs>
          <w:tab w:val="left" w:pos="1134"/>
          <w:tab w:val="left" w:pos="1276"/>
        </w:tabs>
        <w:spacing w:line="276" w:lineRule="auto"/>
        <w:ind w:left="0" w:firstLine="567"/>
        <w:jc w:val="both"/>
      </w:pPr>
      <w:r>
        <w:t>Izpildītājam</w:t>
      </w:r>
      <w:r w:rsidRPr="00BF01BE">
        <w:t xml:space="preserve"> Līguma izpildes laikā ir piemērotas starptautiskās vai nacionālās sankcijas vai būtiskas finanšu un kapitāla tirgus intereses ietekmējošas ES vai Ziemeļatlantijas līguma organizācijas dalībvalsts noteiktās sankcijas, kā dēļ līgumu nav iespējams izpildīt</w:t>
      </w:r>
      <w:r w:rsidRPr="004C0CF1">
        <w:t xml:space="preserve">; </w:t>
      </w:r>
    </w:p>
    <w:p w14:paraId="1516696F" w14:textId="6657CEE4" w:rsidR="00997668" w:rsidRPr="00997668" w:rsidRDefault="00A01CA7" w:rsidP="002B05F9">
      <w:pPr>
        <w:widowControl w:val="0"/>
        <w:numPr>
          <w:ilvl w:val="1"/>
          <w:numId w:val="7"/>
        </w:numPr>
        <w:shd w:val="clear" w:color="auto" w:fill="FFFFFF"/>
        <w:tabs>
          <w:tab w:val="left" w:pos="1162"/>
        </w:tabs>
        <w:autoSpaceDE w:val="0"/>
        <w:autoSpaceDN w:val="0"/>
        <w:adjustRightInd w:val="0"/>
        <w:spacing w:line="276" w:lineRule="auto"/>
        <w:ind w:left="0" w:firstLine="567"/>
        <w:jc w:val="both"/>
        <w:rPr>
          <w:spacing w:val="-5"/>
        </w:rPr>
      </w:pPr>
      <w:r w:rsidRPr="002E0BDD">
        <w:t xml:space="preserve">Izpildītājam ir tiesības </w:t>
      </w:r>
      <w:r w:rsidR="00997668">
        <w:t xml:space="preserve">vienpusēji </w:t>
      </w:r>
      <w:r>
        <w:t>izbeigt</w:t>
      </w:r>
      <w:r w:rsidRPr="002E0BDD">
        <w:t xml:space="preserve"> Līgumu </w:t>
      </w:r>
      <w:r w:rsidR="00997668" w:rsidRPr="00997668">
        <w:t xml:space="preserve">iepriekš par to rakstiski paziņojot </w:t>
      </w:r>
      <w:r w:rsidR="00997668">
        <w:t xml:space="preserve"> Pasūtītājam, ja:</w:t>
      </w:r>
    </w:p>
    <w:p w14:paraId="5E3F4EF5" w14:textId="77777777" w:rsidR="002B05F9" w:rsidRDefault="00997668" w:rsidP="002B05F9">
      <w:pPr>
        <w:pStyle w:val="Sarakstarindkopa"/>
        <w:widowControl w:val="0"/>
        <w:numPr>
          <w:ilvl w:val="2"/>
          <w:numId w:val="7"/>
        </w:numPr>
        <w:shd w:val="clear" w:color="auto" w:fill="FFFFFF"/>
        <w:tabs>
          <w:tab w:val="left" w:pos="1162"/>
        </w:tabs>
        <w:autoSpaceDE w:val="0"/>
        <w:autoSpaceDN w:val="0"/>
        <w:adjustRightInd w:val="0"/>
        <w:spacing w:line="276" w:lineRule="auto"/>
        <w:ind w:left="0" w:firstLine="567"/>
        <w:jc w:val="both"/>
        <w:rPr>
          <w:spacing w:val="-5"/>
        </w:rPr>
      </w:pPr>
      <w:r w:rsidRPr="00997668">
        <w:rPr>
          <w:spacing w:val="-5"/>
        </w:rPr>
        <w:t>P</w:t>
      </w:r>
      <w:r>
        <w:rPr>
          <w:spacing w:val="-5"/>
        </w:rPr>
        <w:t xml:space="preserve">asūtītājs </w:t>
      </w:r>
      <w:r w:rsidRPr="00997668">
        <w:rPr>
          <w:spacing w:val="-5"/>
        </w:rPr>
        <w:t xml:space="preserve">kavē Līgumā noteikta maksājuma par </w:t>
      </w:r>
      <w:r>
        <w:rPr>
          <w:spacing w:val="-5"/>
        </w:rPr>
        <w:t>Darbu</w:t>
      </w:r>
      <w:r w:rsidRPr="00997668">
        <w:rPr>
          <w:spacing w:val="-5"/>
        </w:rPr>
        <w:t xml:space="preserve"> izpildi termiņu vairāk kā 30 </w:t>
      </w:r>
      <w:r>
        <w:rPr>
          <w:spacing w:val="-5"/>
        </w:rPr>
        <w:t>(trīsdesmit)</w:t>
      </w:r>
      <w:r w:rsidRPr="00997668">
        <w:rPr>
          <w:spacing w:val="-5"/>
        </w:rPr>
        <w:t xml:space="preserve"> dienas</w:t>
      </w:r>
      <w:r>
        <w:rPr>
          <w:spacing w:val="-5"/>
        </w:rPr>
        <w:t>;</w:t>
      </w:r>
    </w:p>
    <w:p w14:paraId="4799D318" w14:textId="77777777" w:rsidR="002B05F9" w:rsidRPr="002B05F9" w:rsidRDefault="00A01CA7" w:rsidP="002B05F9">
      <w:pPr>
        <w:pStyle w:val="Sarakstarindkopa"/>
        <w:widowControl w:val="0"/>
        <w:numPr>
          <w:ilvl w:val="2"/>
          <w:numId w:val="7"/>
        </w:numPr>
        <w:shd w:val="clear" w:color="auto" w:fill="FFFFFF"/>
        <w:tabs>
          <w:tab w:val="left" w:pos="1162"/>
        </w:tabs>
        <w:autoSpaceDE w:val="0"/>
        <w:autoSpaceDN w:val="0"/>
        <w:adjustRightInd w:val="0"/>
        <w:spacing w:line="276" w:lineRule="auto"/>
        <w:ind w:left="0" w:firstLine="567"/>
        <w:jc w:val="both"/>
        <w:rPr>
          <w:spacing w:val="-5"/>
        </w:rPr>
      </w:pPr>
      <w:r w:rsidRPr="002E0BDD">
        <w:t>Pasūtītājs pieprasa veikt darbības, kas ir pretrunā ar būvniecību reglamentējošiem normatīvajiem aktiem</w:t>
      </w:r>
      <w:r w:rsidR="00997668">
        <w:t>;</w:t>
      </w:r>
    </w:p>
    <w:p w14:paraId="2D0885B2" w14:textId="24382456" w:rsidR="002B05F9" w:rsidRPr="002B05F9" w:rsidRDefault="00A01CA7" w:rsidP="002B05F9">
      <w:pPr>
        <w:pStyle w:val="Sarakstarindkopa"/>
        <w:widowControl w:val="0"/>
        <w:numPr>
          <w:ilvl w:val="2"/>
          <w:numId w:val="7"/>
        </w:numPr>
        <w:shd w:val="clear" w:color="auto" w:fill="FFFFFF"/>
        <w:tabs>
          <w:tab w:val="left" w:pos="1162"/>
        </w:tabs>
        <w:autoSpaceDE w:val="0"/>
        <w:autoSpaceDN w:val="0"/>
        <w:adjustRightInd w:val="0"/>
        <w:spacing w:line="276" w:lineRule="auto"/>
        <w:ind w:left="0" w:firstLine="567"/>
        <w:jc w:val="both"/>
        <w:rPr>
          <w:spacing w:val="-5"/>
        </w:rPr>
      </w:pPr>
      <w:r w:rsidRPr="002E0BDD">
        <w:t>Pasūtītāj</w:t>
      </w:r>
      <w:r w:rsidR="00997668">
        <w:t xml:space="preserve">a </w:t>
      </w:r>
      <w:r w:rsidRPr="002E0BDD">
        <w:t>līgumsods sasniedz 10 (desmit)</w:t>
      </w:r>
      <w:r w:rsidR="002E3FAD" w:rsidRPr="002E3FAD">
        <w:t xml:space="preserve"> %</w:t>
      </w:r>
      <w:r w:rsidRPr="002E0BDD">
        <w:t xml:space="preserve"> no līgumcenas;</w:t>
      </w:r>
    </w:p>
    <w:p w14:paraId="437CC3C8" w14:textId="77777777" w:rsidR="002B05F9" w:rsidRPr="002B05F9" w:rsidRDefault="00A01CA7" w:rsidP="002B05F9">
      <w:pPr>
        <w:pStyle w:val="Sarakstarindkopa"/>
        <w:widowControl w:val="0"/>
        <w:numPr>
          <w:ilvl w:val="2"/>
          <w:numId w:val="7"/>
        </w:numPr>
        <w:shd w:val="clear" w:color="auto" w:fill="FFFFFF"/>
        <w:tabs>
          <w:tab w:val="left" w:pos="1162"/>
        </w:tabs>
        <w:autoSpaceDE w:val="0"/>
        <w:autoSpaceDN w:val="0"/>
        <w:adjustRightInd w:val="0"/>
        <w:spacing w:line="276" w:lineRule="auto"/>
        <w:ind w:left="0" w:firstLine="567"/>
        <w:jc w:val="both"/>
        <w:rPr>
          <w:spacing w:val="-5"/>
        </w:rPr>
      </w:pPr>
      <w:r w:rsidRPr="002E0BDD">
        <w:t>Pasūtītājs pārkāpj vai nepilda citu būtisku Līgumā paredzētu pienākumu;</w:t>
      </w:r>
    </w:p>
    <w:p w14:paraId="5184117B" w14:textId="69DA810F" w:rsidR="00A01CA7" w:rsidRPr="002B05F9" w:rsidRDefault="00A01CA7" w:rsidP="002B05F9">
      <w:pPr>
        <w:pStyle w:val="Sarakstarindkopa"/>
        <w:widowControl w:val="0"/>
        <w:numPr>
          <w:ilvl w:val="2"/>
          <w:numId w:val="7"/>
        </w:numPr>
        <w:shd w:val="clear" w:color="auto" w:fill="FFFFFF"/>
        <w:tabs>
          <w:tab w:val="left" w:pos="1162"/>
        </w:tabs>
        <w:autoSpaceDE w:val="0"/>
        <w:autoSpaceDN w:val="0"/>
        <w:adjustRightInd w:val="0"/>
        <w:spacing w:line="276" w:lineRule="auto"/>
        <w:ind w:left="0" w:firstLine="567"/>
        <w:jc w:val="both"/>
        <w:rPr>
          <w:spacing w:val="-5"/>
        </w:rPr>
      </w:pPr>
      <w:r w:rsidRPr="002E0BDD">
        <w:t>Pasūtītājs Izpildītājam ir no</w:t>
      </w:r>
      <w:r>
        <w:t>darījis zaudējumus vairāk kā 10</w:t>
      </w:r>
      <w:r w:rsidRPr="002E0BDD">
        <w:t xml:space="preserve"> (desmit)</w:t>
      </w:r>
      <w:r w:rsidR="002E3FAD" w:rsidRPr="002E3FAD">
        <w:t xml:space="preserve"> %</w:t>
      </w:r>
      <w:r w:rsidRPr="002E0BDD">
        <w:t xml:space="preserve"> no līgumcenas un par šiem zaudējumiem starp pusēm nav strīds vai ir spēkā stājies Latvijas Republikas tiesas spriedums par to piedziņu un Pasūtītājs</w:t>
      </w:r>
      <w:r w:rsidR="00997668">
        <w:t xml:space="preserve"> </w:t>
      </w:r>
      <w:r w:rsidRPr="002E0BDD">
        <w:t>noteiktā termiņā Izpildītājam nav tos atlīdzinājis.</w:t>
      </w:r>
    </w:p>
    <w:p w14:paraId="529F7BD1" w14:textId="1E74D137" w:rsidR="00A01CA7" w:rsidRDefault="00A01CA7" w:rsidP="00165B45">
      <w:pPr>
        <w:numPr>
          <w:ilvl w:val="1"/>
          <w:numId w:val="7"/>
        </w:numPr>
        <w:tabs>
          <w:tab w:val="left" w:pos="1134"/>
        </w:tabs>
        <w:spacing w:line="276" w:lineRule="auto"/>
        <w:ind w:left="0" w:firstLine="567"/>
        <w:jc w:val="both"/>
      </w:pPr>
      <w:r>
        <w:lastRenderedPageBreak/>
        <w:t>Gadījumā, ja kād</w:t>
      </w:r>
      <w:r w:rsidR="00997668">
        <w:t>s</w:t>
      </w:r>
      <w:r>
        <w:t xml:space="preserve"> no </w:t>
      </w:r>
      <w:r w:rsidR="002B05F9">
        <w:t>L</w:t>
      </w:r>
      <w:r w:rsidR="00997668">
        <w:t>īdzējiem</w:t>
      </w:r>
      <w:r>
        <w:t xml:space="preserve"> vienpusēji paziņo otra</w:t>
      </w:r>
      <w:r w:rsidR="00997668">
        <w:t>m</w:t>
      </w:r>
      <w:r>
        <w:t xml:space="preserve"> par Līguma </w:t>
      </w:r>
      <w:r w:rsidR="00997668">
        <w:t xml:space="preserve">vienpusēju </w:t>
      </w:r>
      <w:r>
        <w:t xml:space="preserve">izbeigšanu, kas nav pamatota ar otra </w:t>
      </w:r>
      <w:r w:rsidR="00B139AA">
        <w:t>L</w:t>
      </w:r>
      <w:r w:rsidR="00997668">
        <w:t>īdzēja</w:t>
      </w:r>
      <w:r>
        <w:t xml:space="preserve"> Līguma  izpildes  pārkāpumu</w:t>
      </w:r>
      <w:r w:rsidR="00997668">
        <w:t>,</w:t>
      </w:r>
      <w:r>
        <w:t xml:space="preserve"> un netiek panākta savstarpēja  vienošanās, </w:t>
      </w:r>
      <w:r w:rsidR="00B139AA">
        <w:t>L</w:t>
      </w:r>
      <w:r w:rsidR="00997668">
        <w:t>īdzējs</w:t>
      </w:r>
      <w:r>
        <w:t>, kas vienpusēji paziņo par atkāpšanos no Līguma, maksā otra</w:t>
      </w:r>
      <w:r w:rsidR="00997668">
        <w:t>m</w:t>
      </w:r>
      <w:r>
        <w:t xml:space="preserve"> </w:t>
      </w:r>
      <w:r w:rsidR="00A67988">
        <w:t>L</w:t>
      </w:r>
      <w:r w:rsidR="00997668">
        <w:t xml:space="preserve">īdzējam </w:t>
      </w:r>
      <w:r>
        <w:t>līgumsodu 10 (desmit) % no līgumcenas un sedz tiešos zaudējumus.</w:t>
      </w:r>
    </w:p>
    <w:p w14:paraId="4B5DDC7D" w14:textId="77777777" w:rsidR="00A01CA7" w:rsidRPr="002E0BDD" w:rsidRDefault="00A01CA7" w:rsidP="00165B45">
      <w:pPr>
        <w:numPr>
          <w:ilvl w:val="1"/>
          <w:numId w:val="7"/>
        </w:numPr>
        <w:tabs>
          <w:tab w:val="left" w:pos="1134"/>
        </w:tabs>
        <w:spacing w:line="276" w:lineRule="auto"/>
        <w:ind w:left="0" w:firstLine="567"/>
        <w:jc w:val="both"/>
      </w:pPr>
      <w:r w:rsidRPr="002E0BDD">
        <w:t xml:space="preserve">Ja </w:t>
      </w:r>
      <w:r>
        <w:t>L</w:t>
      </w:r>
      <w:r w:rsidRPr="002E0BDD">
        <w:t xml:space="preserve">īgums tiek izbeigts priekšlaicīgi, Izpildītājam 14 (četrpadsmit) dienu laikā jāiesniedz ikmēneša atskaite par pēdējo Darbu periodu un visa </w:t>
      </w:r>
      <w:r>
        <w:t xml:space="preserve">ar </w:t>
      </w:r>
      <w:r w:rsidRPr="002E0BDD">
        <w:t xml:space="preserve">Darbu </w:t>
      </w:r>
      <w:r>
        <w:t>izpildi saistītā</w:t>
      </w:r>
      <w:r w:rsidRPr="002E0BDD">
        <w:t xml:space="preserve"> dokumentācija.</w:t>
      </w:r>
    </w:p>
    <w:p w14:paraId="6AE07FE6" w14:textId="132A51C9" w:rsidR="00A01CA7" w:rsidRPr="002E0BDD" w:rsidRDefault="00A01CA7" w:rsidP="00165B45">
      <w:pPr>
        <w:numPr>
          <w:ilvl w:val="1"/>
          <w:numId w:val="7"/>
        </w:numPr>
        <w:tabs>
          <w:tab w:val="left" w:pos="1134"/>
        </w:tabs>
        <w:spacing w:line="276" w:lineRule="auto"/>
        <w:ind w:left="0" w:firstLine="567"/>
        <w:jc w:val="both"/>
      </w:pPr>
      <w:r w:rsidRPr="002E0BDD">
        <w:t xml:space="preserve">Tiesību atkāpties no </w:t>
      </w:r>
      <w:r>
        <w:t>L</w:t>
      </w:r>
      <w:r w:rsidRPr="002E0BDD">
        <w:t xml:space="preserve">īguma vai prasīt </w:t>
      </w:r>
      <w:r>
        <w:t>L</w:t>
      </w:r>
      <w:r w:rsidRPr="002E0BDD">
        <w:t>īguma atcelšanu var izlietot, ja otr</w:t>
      </w:r>
      <w:r>
        <w:t xml:space="preserve">s </w:t>
      </w:r>
      <w:r w:rsidRPr="002E0BDD">
        <w:t xml:space="preserve"> </w:t>
      </w:r>
      <w:r w:rsidR="00EC7D1E">
        <w:t>L</w:t>
      </w:r>
      <w:r>
        <w:t>īdzējs</w:t>
      </w:r>
      <w:r w:rsidRPr="002E0BDD">
        <w:t xml:space="preserve"> ir ti</w:t>
      </w:r>
      <w:r>
        <w:t>cis</w:t>
      </w:r>
      <w:r w:rsidRPr="002E0BDD">
        <w:t xml:space="preserve"> brīdināt</w:t>
      </w:r>
      <w:r>
        <w:t>s</w:t>
      </w:r>
      <w:r w:rsidRPr="002E0BDD">
        <w:t xml:space="preserve"> par iespējamo vai plānoto Līguma atcelšanu</w:t>
      </w:r>
      <w:r>
        <w:t>,</w:t>
      </w:r>
      <w:r w:rsidRPr="002E0BDD">
        <w:t xml:space="preserve"> un t</w:t>
      </w:r>
      <w:r>
        <w:t>as</w:t>
      </w:r>
      <w:r w:rsidRPr="002E0BDD">
        <w:t xml:space="preserve"> nav novērs</w:t>
      </w:r>
      <w:r>
        <w:t>is</w:t>
      </w:r>
      <w:r w:rsidRPr="002E0BDD">
        <w:t xml:space="preserve"> </w:t>
      </w:r>
      <w:r>
        <w:t>L</w:t>
      </w:r>
      <w:r w:rsidRPr="002E0BDD">
        <w:t>īguma atcelšanas pamatu brīdinājumā noteiktajā termiņā.</w:t>
      </w:r>
    </w:p>
    <w:p w14:paraId="41978840" w14:textId="3CD2CF4E" w:rsidR="00A01CA7" w:rsidRPr="002B05F9" w:rsidRDefault="00A01CA7" w:rsidP="00165B45">
      <w:pPr>
        <w:widowControl w:val="0"/>
        <w:numPr>
          <w:ilvl w:val="1"/>
          <w:numId w:val="7"/>
        </w:numPr>
        <w:shd w:val="clear" w:color="auto" w:fill="FFFFFF"/>
        <w:tabs>
          <w:tab w:val="left" w:pos="1134"/>
        </w:tabs>
        <w:autoSpaceDE w:val="0"/>
        <w:autoSpaceDN w:val="0"/>
        <w:adjustRightInd w:val="0"/>
        <w:spacing w:line="276" w:lineRule="auto"/>
        <w:ind w:left="0" w:firstLine="567"/>
        <w:jc w:val="both"/>
        <w:rPr>
          <w:spacing w:val="-7"/>
          <w:szCs w:val="24"/>
        </w:rPr>
      </w:pPr>
      <w:r w:rsidRPr="002E0BDD">
        <w:t>Līgums tiek atcelts paziņojuma kārtībā. Līgums ir uzskatāms par atceltu</w:t>
      </w:r>
      <w:r w:rsidR="002A2C6F">
        <w:t xml:space="preserve"> 7 (septītajā) dienā </w:t>
      </w:r>
      <w:r w:rsidRPr="002E0BDD">
        <w:t xml:space="preserve">no paziņojuma </w:t>
      </w:r>
      <w:r w:rsidR="00997668">
        <w:t>saņemšanas</w:t>
      </w:r>
      <w:r w:rsidRPr="002E0BDD">
        <w:t xml:space="preserve"> </w:t>
      </w:r>
      <w:r w:rsidR="00997668">
        <w:t>dienas</w:t>
      </w:r>
      <w:r w:rsidR="002A2C6F">
        <w:t xml:space="preserve">, kas nosakāma atbilstoši </w:t>
      </w:r>
      <w:r w:rsidR="00997668">
        <w:t xml:space="preserve"> </w:t>
      </w:r>
      <w:r w:rsidR="002A2C6F" w:rsidRPr="002A2C6F">
        <w:t>Paziņošanas likum</w:t>
      </w:r>
      <w:r w:rsidR="002A2C6F">
        <w:t>ā noteiktajam.</w:t>
      </w:r>
    </w:p>
    <w:p w14:paraId="6D52D617" w14:textId="3756DC52" w:rsidR="00A01CA7" w:rsidRPr="002B05F9" w:rsidRDefault="002B05F9" w:rsidP="00165B45">
      <w:pPr>
        <w:widowControl w:val="0"/>
        <w:numPr>
          <w:ilvl w:val="1"/>
          <w:numId w:val="7"/>
        </w:numPr>
        <w:shd w:val="clear" w:color="auto" w:fill="FFFFFF"/>
        <w:tabs>
          <w:tab w:val="left" w:pos="1134"/>
        </w:tabs>
        <w:autoSpaceDE w:val="0"/>
        <w:autoSpaceDN w:val="0"/>
        <w:adjustRightInd w:val="0"/>
        <w:spacing w:line="276" w:lineRule="auto"/>
        <w:ind w:left="0" w:firstLine="567"/>
        <w:jc w:val="both"/>
        <w:rPr>
          <w:spacing w:val="-7"/>
          <w:szCs w:val="24"/>
        </w:rPr>
      </w:pPr>
      <w:r>
        <w:rPr>
          <w:szCs w:val="24"/>
        </w:rPr>
        <w:t>R</w:t>
      </w:r>
      <w:r w:rsidR="00A01CA7" w:rsidRPr="002B05F9">
        <w:rPr>
          <w:szCs w:val="24"/>
        </w:rPr>
        <w:t>akstiski vienojoties, Līdzēji ir tiesīgi izbeigt Līgumu pirms termiņa.</w:t>
      </w:r>
    </w:p>
    <w:p w14:paraId="4B593874" w14:textId="17362A05" w:rsidR="0017460B" w:rsidRPr="002B05F9" w:rsidRDefault="00A01CA7" w:rsidP="00165B45">
      <w:pPr>
        <w:widowControl w:val="0"/>
        <w:numPr>
          <w:ilvl w:val="1"/>
          <w:numId w:val="7"/>
        </w:numPr>
        <w:shd w:val="clear" w:color="auto" w:fill="FFFFFF"/>
        <w:tabs>
          <w:tab w:val="num" w:pos="567"/>
          <w:tab w:val="left" w:pos="1134"/>
        </w:tabs>
        <w:autoSpaceDE w:val="0"/>
        <w:autoSpaceDN w:val="0"/>
        <w:adjustRightInd w:val="0"/>
        <w:spacing w:line="276" w:lineRule="auto"/>
        <w:ind w:left="0" w:firstLine="567"/>
        <w:jc w:val="both"/>
        <w:rPr>
          <w:spacing w:val="-7"/>
          <w:szCs w:val="24"/>
        </w:rPr>
      </w:pPr>
      <w:r w:rsidRPr="002B05F9">
        <w:rPr>
          <w:szCs w:val="24"/>
        </w:rPr>
        <w:t>Līguma grozījumi izdarāmi vienīgi rakstiski</w:t>
      </w:r>
      <w:r w:rsidR="002A2C6F" w:rsidRPr="002B05F9">
        <w:rPr>
          <w:szCs w:val="24"/>
        </w:rPr>
        <w:t xml:space="preserve">, un tie </w:t>
      </w:r>
      <w:r w:rsidRPr="002B05F9">
        <w:rPr>
          <w:kern w:val="1"/>
          <w:szCs w:val="24"/>
        </w:rPr>
        <w:t xml:space="preserve">stājās spēkā to parakstīšanas dienā. </w:t>
      </w:r>
    </w:p>
    <w:p w14:paraId="4D27AD9C" w14:textId="08E976D0" w:rsidR="00BC3E38" w:rsidRPr="00BC3E38" w:rsidRDefault="00BC3E38" w:rsidP="002B05F9">
      <w:pPr>
        <w:widowControl w:val="0"/>
        <w:numPr>
          <w:ilvl w:val="1"/>
          <w:numId w:val="7"/>
        </w:numPr>
        <w:shd w:val="clear" w:color="auto" w:fill="FFFFFF"/>
        <w:tabs>
          <w:tab w:val="left" w:pos="1134"/>
        </w:tabs>
        <w:autoSpaceDE w:val="0"/>
        <w:autoSpaceDN w:val="0"/>
        <w:adjustRightInd w:val="0"/>
        <w:spacing w:line="276" w:lineRule="auto"/>
        <w:ind w:left="0" w:firstLine="567"/>
        <w:jc w:val="both"/>
        <w:rPr>
          <w:spacing w:val="-7"/>
        </w:rPr>
      </w:pPr>
      <w:r w:rsidRPr="002B05F9">
        <w:rPr>
          <w:spacing w:val="-7"/>
          <w:szCs w:val="24"/>
        </w:rPr>
        <w:t xml:space="preserve">Līdzēji savstarpēji vienojoties, ir tiesīgas izdarīt izmaiņas Līgumā, ievērojot Publisko iepirkumu likuma 61. pantā noteikto attiecībā uz grozījumu veikšanu Līgumā. Ikviena Līguma izmaiņa tiek noformēta </w:t>
      </w:r>
      <w:proofErr w:type="spellStart"/>
      <w:r w:rsidRPr="002B05F9">
        <w:rPr>
          <w:spacing w:val="-7"/>
          <w:szCs w:val="24"/>
        </w:rPr>
        <w:t>rakstveidā</w:t>
      </w:r>
      <w:proofErr w:type="spellEnd"/>
      <w:r w:rsidRPr="002B05F9">
        <w:rPr>
          <w:spacing w:val="-7"/>
          <w:szCs w:val="24"/>
        </w:rPr>
        <w:t xml:space="preserve"> un tā stājas spēkā pēc tam, kad to ir parakstījuši abi </w:t>
      </w:r>
      <w:r w:rsidR="00582B2E">
        <w:rPr>
          <w:spacing w:val="-7"/>
          <w:szCs w:val="24"/>
        </w:rPr>
        <w:t>L</w:t>
      </w:r>
      <w:r w:rsidRPr="002B05F9">
        <w:rPr>
          <w:spacing w:val="-7"/>
          <w:szCs w:val="24"/>
        </w:rPr>
        <w:t>īdzēji. Jebkuras izmaiņas vai papildinājumi Līgumā kļūst par Līguma neatņemamu sastāvdaļu</w:t>
      </w:r>
      <w:r w:rsidRPr="00BC3E38">
        <w:rPr>
          <w:spacing w:val="-7"/>
        </w:rPr>
        <w:t xml:space="preserve">. </w:t>
      </w:r>
    </w:p>
    <w:p w14:paraId="063C1FCE" w14:textId="77777777" w:rsidR="00BC3E38" w:rsidRPr="00BC3E38" w:rsidRDefault="00BC3E38" w:rsidP="002B05F9">
      <w:pPr>
        <w:widowControl w:val="0"/>
        <w:numPr>
          <w:ilvl w:val="1"/>
          <w:numId w:val="7"/>
        </w:numPr>
        <w:shd w:val="clear" w:color="auto" w:fill="FFFFFF"/>
        <w:tabs>
          <w:tab w:val="left" w:pos="1134"/>
        </w:tabs>
        <w:autoSpaceDE w:val="0"/>
        <w:autoSpaceDN w:val="0"/>
        <w:adjustRightInd w:val="0"/>
        <w:spacing w:line="276" w:lineRule="auto"/>
        <w:ind w:left="0" w:firstLine="567"/>
        <w:jc w:val="both"/>
        <w:rPr>
          <w:spacing w:val="-7"/>
        </w:rPr>
      </w:pPr>
      <w:r w:rsidRPr="00BC3E38">
        <w:rPr>
          <w:spacing w:val="-7"/>
        </w:rPr>
        <w:t>Ir pieļaujami tikai Līguma nebūtiski grozījumi. Būtiskus grozījumus drīkst izdarīt tikai šajā Līguma sadaļā un Publisko iepirkumu likuma 61. panta trešajā daļā minētajos gadījumos:</w:t>
      </w:r>
    </w:p>
    <w:p w14:paraId="33988D88" w14:textId="77777777" w:rsidR="002B05F9" w:rsidRDefault="00BC3E38" w:rsidP="002B05F9">
      <w:pPr>
        <w:pStyle w:val="Sarakstarindkopa"/>
        <w:widowControl w:val="0"/>
        <w:numPr>
          <w:ilvl w:val="2"/>
          <w:numId w:val="7"/>
        </w:numPr>
        <w:shd w:val="clear" w:color="auto" w:fill="FFFFFF"/>
        <w:tabs>
          <w:tab w:val="left" w:pos="1276"/>
        </w:tabs>
        <w:autoSpaceDE w:val="0"/>
        <w:autoSpaceDN w:val="0"/>
        <w:adjustRightInd w:val="0"/>
        <w:spacing w:line="276" w:lineRule="auto"/>
        <w:ind w:left="0" w:firstLine="567"/>
        <w:jc w:val="both"/>
        <w:rPr>
          <w:spacing w:val="-7"/>
        </w:rPr>
      </w:pPr>
      <w:r w:rsidRPr="00BC3E38">
        <w:rPr>
          <w:spacing w:val="-7"/>
        </w:rPr>
        <w:t>Pasūtītājam ir nepieciešami papildu darbi, kas nebija iekļauti sākotnējā iepirkumā, un piegādātāja maiņa radītu būtisku izmaksu pieaugumu, un to nevar veikt tādu ekonomisku vai tehnisku iemeslu dēļ kā aizvietojamība vai savietojamība ar jau sākotnējā iepirkumā iegādāto pakalpojumu, vai piegādātāja maiņa radītu ievērojamas grūtības;</w:t>
      </w:r>
    </w:p>
    <w:p w14:paraId="3B3C6967" w14:textId="77777777" w:rsidR="002B05F9" w:rsidRDefault="00BC3E38" w:rsidP="002B05F9">
      <w:pPr>
        <w:pStyle w:val="Sarakstarindkopa"/>
        <w:widowControl w:val="0"/>
        <w:numPr>
          <w:ilvl w:val="2"/>
          <w:numId w:val="7"/>
        </w:numPr>
        <w:shd w:val="clear" w:color="auto" w:fill="FFFFFF"/>
        <w:tabs>
          <w:tab w:val="left" w:pos="1276"/>
        </w:tabs>
        <w:autoSpaceDE w:val="0"/>
        <w:autoSpaceDN w:val="0"/>
        <w:adjustRightInd w:val="0"/>
        <w:spacing w:line="276" w:lineRule="auto"/>
        <w:ind w:left="0" w:firstLine="567"/>
        <w:jc w:val="both"/>
        <w:rPr>
          <w:spacing w:val="-7"/>
        </w:rPr>
      </w:pPr>
      <w:r w:rsidRPr="002B05F9">
        <w:rPr>
          <w:spacing w:val="-7"/>
        </w:rPr>
        <w:t>Līguma grozījumi ir nepieciešami tādu iemeslu dēļ, kurus Pasūtītājs iepriekš nevarēja paredzēt;</w:t>
      </w:r>
    </w:p>
    <w:p w14:paraId="3DF79988" w14:textId="77777777" w:rsidR="006E30DB" w:rsidRDefault="00BC3E38" w:rsidP="002B05F9">
      <w:pPr>
        <w:pStyle w:val="Sarakstarindkopa"/>
        <w:widowControl w:val="0"/>
        <w:numPr>
          <w:ilvl w:val="2"/>
          <w:numId w:val="7"/>
        </w:numPr>
        <w:shd w:val="clear" w:color="auto" w:fill="FFFFFF"/>
        <w:tabs>
          <w:tab w:val="left" w:pos="1276"/>
        </w:tabs>
        <w:autoSpaceDE w:val="0"/>
        <w:autoSpaceDN w:val="0"/>
        <w:adjustRightInd w:val="0"/>
        <w:spacing w:line="276" w:lineRule="auto"/>
        <w:ind w:left="0" w:firstLine="567"/>
        <w:jc w:val="both"/>
        <w:rPr>
          <w:spacing w:val="-7"/>
        </w:rPr>
      </w:pPr>
      <w:r w:rsidRPr="002B05F9">
        <w:rPr>
          <w:spacing w:val="-7"/>
        </w:rPr>
        <w:t xml:space="preserve">Iepirkumā izraudzīto pretendentu (Izpildītāju) aizstāj ar citu piegādātāju atbilstoši komerctiesību jomas normatīvo aktu noteikumiem par komersantu reorganizāciju un uzņēmuma pāreju, un šis piegādātājs atbilst paziņojumā par līgumu vai Iepirkuma dokumentos noteiktajām kvalifikācijas prasībām, un uz to neattiecas </w:t>
      </w:r>
      <w:r w:rsidR="00C92236">
        <w:rPr>
          <w:spacing w:val="-7"/>
        </w:rPr>
        <w:t>Publisko iepirkumu l</w:t>
      </w:r>
      <w:r w:rsidRPr="002B05F9">
        <w:rPr>
          <w:spacing w:val="-7"/>
        </w:rPr>
        <w:t>ikuma 42. panta otrajā daļā (izņemot 8. un 9.punktu) paredzētie izslēgšanas noteikumi</w:t>
      </w:r>
      <w:r w:rsidR="006E30DB">
        <w:rPr>
          <w:spacing w:val="-7"/>
        </w:rPr>
        <w:t>;</w:t>
      </w:r>
    </w:p>
    <w:p w14:paraId="4DEBE25F" w14:textId="41D8CB5B" w:rsidR="006E30DB" w:rsidRPr="009E0D8F" w:rsidRDefault="00BC3E38" w:rsidP="009E0D8F">
      <w:pPr>
        <w:pStyle w:val="Sarakstarindkopa"/>
        <w:widowControl w:val="0"/>
        <w:numPr>
          <w:ilvl w:val="2"/>
          <w:numId w:val="7"/>
        </w:numPr>
        <w:shd w:val="clear" w:color="auto" w:fill="FFFFFF"/>
        <w:tabs>
          <w:tab w:val="left" w:pos="1276"/>
        </w:tabs>
        <w:autoSpaceDE w:val="0"/>
        <w:autoSpaceDN w:val="0"/>
        <w:adjustRightInd w:val="0"/>
        <w:spacing w:line="276" w:lineRule="auto"/>
        <w:ind w:left="0" w:firstLine="567"/>
        <w:jc w:val="both"/>
        <w:rPr>
          <w:spacing w:val="-7"/>
        </w:rPr>
      </w:pPr>
      <w:r w:rsidRPr="002B05F9">
        <w:rPr>
          <w:spacing w:val="-7"/>
        </w:rPr>
        <w:t xml:space="preserve"> </w:t>
      </w:r>
      <w:r w:rsidR="006E30DB" w:rsidRPr="009E0D8F">
        <w:rPr>
          <w:spacing w:val="-7"/>
        </w:rPr>
        <w:t xml:space="preserve">Līguma izpildes termiņš no Izpildītāja neatkarīgu iemeslu dēļ pārsniedz </w:t>
      </w:r>
      <w:r w:rsidR="00CC3FD5" w:rsidRPr="009E0D8F">
        <w:rPr>
          <w:spacing w:val="-7"/>
        </w:rPr>
        <w:t>Līguma 6.2.punktā noteikto un ir noticis straujš būvniecības izmaksu kāpums (</w:t>
      </w:r>
      <w:r w:rsidR="006E30DB" w:rsidRPr="009E0D8F">
        <w:rPr>
          <w:spacing w:val="-7"/>
        </w:rPr>
        <w:t xml:space="preserve">darba spēka </w:t>
      </w:r>
      <w:r w:rsidR="00CC3FD5" w:rsidRPr="009E0D8F">
        <w:rPr>
          <w:spacing w:val="-7"/>
        </w:rPr>
        <w:t xml:space="preserve">un/ vai </w:t>
      </w:r>
      <w:r w:rsidR="006E30DB" w:rsidRPr="009E0D8F">
        <w:rPr>
          <w:spacing w:val="-7"/>
        </w:rPr>
        <w:t xml:space="preserve">degvielas </w:t>
      </w:r>
      <w:r w:rsidR="00CC3FD5" w:rsidRPr="009E0D8F">
        <w:rPr>
          <w:spacing w:val="-7"/>
        </w:rPr>
        <w:t xml:space="preserve">izmaksu </w:t>
      </w:r>
      <w:r w:rsidR="006E30DB" w:rsidRPr="009E0D8F">
        <w:rPr>
          <w:spacing w:val="-7"/>
        </w:rPr>
        <w:t>izmaiņas</w:t>
      </w:r>
      <w:r w:rsidR="00CC3FD5" w:rsidRPr="009E0D8F">
        <w:rPr>
          <w:spacing w:val="-7"/>
        </w:rPr>
        <w:t xml:space="preserve">), un tās sasniedz </w:t>
      </w:r>
      <w:r w:rsidR="006E30DB" w:rsidRPr="009E0D8F">
        <w:rPr>
          <w:spacing w:val="-7"/>
        </w:rPr>
        <w:t xml:space="preserve"> 10</w:t>
      </w:r>
      <w:r w:rsidR="00CC3FD5" w:rsidRPr="009E0D8F">
        <w:rPr>
          <w:spacing w:val="-7"/>
        </w:rPr>
        <w:t xml:space="preserve"> (desmit)</w:t>
      </w:r>
      <w:r w:rsidR="002E3FAD" w:rsidRPr="002E3FAD">
        <w:t xml:space="preserve"> </w:t>
      </w:r>
      <w:r w:rsidR="002E3FAD" w:rsidRPr="002E3FAD">
        <w:rPr>
          <w:spacing w:val="-7"/>
        </w:rPr>
        <w:t>%</w:t>
      </w:r>
      <w:r w:rsidR="006E30DB" w:rsidRPr="009E0D8F">
        <w:rPr>
          <w:spacing w:val="-7"/>
        </w:rPr>
        <w:t xml:space="preserve"> no iepirkumā piedāvātās līgumcenas.</w:t>
      </w:r>
      <w:r w:rsidR="00CC3FD5" w:rsidRPr="009E0D8F">
        <w:rPr>
          <w:spacing w:val="-7"/>
        </w:rPr>
        <w:t xml:space="preserve"> </w:t>
      </w:r>
      <w:r w:rsidR="006E30DB" w:rsidRPr="009E0D8F">
        <w:rPr>
          <w:spacing w:val="-7"/>
        </w:rPr>
        <w:t xml:space="preserve">Gadījumā, ja iestājas Līguma </w:t>
      </w:r>
      <w:r w:rsidR="00CC3FD5" w:rsidRPr="009E0D8F">
        <w:rPr>
          <w:spacing w:val="-7"/>
        </w:rPr>
        <w:t>9.10.4.apakš</w:t>
      </w:r>
      <w:r w:rsidR="006E30DB" w:rsidRPr="009E0D8F">
        <w:rPr>
          <w:spacing w:val="-7"/>
        </w:rPr>
        <w:t xml:space="preserve">punktā minētie apstākļi, </w:t>
      </w:r>
      <w:r w:rsidR="00CC3FD5" w:rsidRPr="009E0D8F">
        <w:rPr>
          <w:spacing w:val="-7"/>
        </w:rPr>
        <w:t xml:space="preserve">Izpildītājs </w:t>
      </w:r>
      <w:r w:rsidR="006E30DB" w:rsidRPr="009E0D8F">
        <w:rPr>
          <w:spacing w:val="-7"/>
        </w:rPr>
        <w:t xml:space="preserve">sagatavo un iesniedz </w:t>
      </w:r>
      <w:r w:rsidR="00CC3FD5" w:rsidRPr="009E0D8F">
        <w:rPr>
          <w:spacing w:val="-7"/>
        </w:rPr>
        <w:t>P</w:t>
      </w:r>
      <w:r w:rsidR="006E30DB" w:rsidRPr="009E0D8F">
        <w:rPr>
          <w:spacing w:val="-7"/>
        </w:rPr>
        <w:t xml:space="preserve">asūtītājam fakta konstatācijas aktu un </w:t>
      </w:r>
      <w:r w:rsidR="00CC3FD5" w:rsidRPr="009E0D8F">
        <w:rPr>
          <w:spacing w:val="-7"/>
        </w:rPr>
        <w:t>līgum</w:t>
      </w:r>
      <w:r w:rsidR="006E30DB" w:rsidRPr="009E0D8F">
        <w:rPr>
          <w:spacing w:val="-7"/>
        </w:rPr>
        <w:t>cen</w:t>
      </w:r>
      <w:r w:rsidR="00CC3FD5" w:rsidRPr="009E0D8F">
        <w:rPr>
          <w:spacing w:val="-7"/>
        </w:rPr>
        <w:t>as</w:t>
      </w:r>
      <w:r w:rsidR="006E30DB" w:rsidRPr="009E0D8F">
        <w:rPr>
          <w:spacing w:val="-7"/>
        </w:rPr>
        <w:t xml:space="preserve"> piedāvājum</w:t>
      </w:r>
      <w:r w:rsidR="00CC3FD5" w:rsidRPr="009E0D8F">
        <w:rPr>
          <w:spacing w:val="-7"/>
        </w:rPr>
        <w:t>a</w:t>
      </w:r>
      <w:r w:rsidR="006E30DB" w:rsidRPr="009E0D8F">
        <w:rPr>
          <w:spacing w:val="-7"/>
        </w:rPr>
        <w:t xml:space="preserve"> kalkulāciju attiecībā uz izmaiņām, pamatojoties uz Centrālās statistikas pārvaldes aktuālajiem datiem par būvniecības izmaksām un citu publiski pieejamu, objektīvu un pārbaudāmu informāciju. Pasūtītājs 10 (desmit) dienu laikā izskata iesniegtos cenu izmaiņas pamatojošos dokumentus un pieņemt lēmumu par grozījumu veikšanu pie esošās vienošanās vai atteikumu slēgt vienošanos par grozījumiem.</w:t>
      </w:r>
      <w:r w:rsidR="00CC3FD5" w:rsidRPr="009E0D8F">
        <w:rPr>
          <w:spacing w:val="-7"/>
        </w:rPr>
        <w:t xml:space="preserve"> Kopējā līgumcenas izmaiņu indeksācija nedrīkst pārsniegt 20% (divdesmit procenti) no iepirkumā piedāvātās līgumcenas.</w:t>
      </w:r>
    </w:p>
    <w:p w14:paraId="38D79388" w14:textId="77777777" w:rsidR="0017460B" w:rsidRPr="002E0BDD" w:rsidRDefault="0017460B" w:rsidP="0017460B">
      <w:pPr>
        <w:shd w:val="clear" w:color="auto" w:fill="FFFFFF"/>
        <w:spacing w:line="276" w:lineRule="auto"/>
        <w:rPr>
          <w:szCs w:val="24"/>
        </w:rPr>
      </w:pPr>
    </w:p>
    <w:p w14:paraId="414396A2" w14:textId="3D6DD285" w:rsidR="0017460B" w:rsidRPr="00491F26" w:rsidRDefault="002B05F9" w:rsidP="00165B45">
      <w:pPr>
        <w:numPr>
          <w:ilvl w:val="0"/>
          <w:numId w:val="7"/>
        </w:numPr>
        <w:spacing w:line="276" w:lineRule="auto"/>
        <w:jc w:val="center"/>
        <w:rPr>
          <w:szCs w:val="24"/>
        </w:rPr>
      </w:pPr>
      <w:r w:rsidRPr="00491F26">
        <w:rPr>
          <w:b/>
          <w:szCs w:val="24"/>
        </w:rPr>
        <w:t>APAKŠUZŅĒMĒJU UN SPECIĀLISTU MAIŅA UN PIESAISTĪŠANA</w:t>
      </w:r>
      <w:r w:rsidRPr="00491F26">
        <w:rPr>
          <w:b/>
          <w:bCs/>
          <w:szCs w:val="24"/>
        </w:rPr>
        <w:t xml:space="preserve"> </w:t>
      </w:r>
    </w:p>
    <w:p w14:paraId="13F6A995" w14:textId="77777777" w:rsidR="00A01CA7" w:rsidRPr="009F4E4B" w:rsidRDefault="00A01CA7" w:rsidP="00165B45">
      <w:pPr>
        <w:numPr>
          <w:ilvl w:val="1"/>
          <w:numId w:val="7"/>
        </w:numPr>
        <w:tabs>
          <w:tab w:val="left" w:pos="709"/>
          <w:tab w:val="left" w:pos="1276"/>
        </w:tabs>
        <w:spacing w:line="276" w:lineRule="auto"/>
        <w:ind w:left="0" w:firstLine="567"/>
        <w:jc w:val="both"/>
        <w:rPr>
          <w:szCs w:val="24"/>
        </w:rPr>
      </w:pPr>
      <w:r w:rsidRPr="009F4E4B">
        <w:rPr>
          <w:szCs w:val="24"/>
        </w:rPr>
        <w:lastRenderedPageBreak/>
        <w:t xml:space="preserve">Darba veikšanai </w:t>
      </w:r>
      <w:bookmarkStart w:id="4" w:name="_Hlk33796565"/>
      <w:r>
        <w:rPr>
          <w:szCs w:val="24"/>
        </w:rPr>
        <w:t>Izpildītājs</w:t>
      </w:r>
      <w:bookmarkEnd w:id="4"/>
      <w:r w:rsidRPr="009F4E4B">
        <w:rPr>
          <w:szCs w:val="24"/>
        </w:rPr>
        <w:t xml:space="preserve"> piesaista savā </w:t>
      </w:r>
      <w:r>
        <w:rPr>
          <w:szCs w:val="24"/>
        </w:rPr>
        <w:t xml:space="preserve">iepirkuma </w:t>
      </w:r>
      <w:r w:rsidRPr="009F4E4B">
        <w:rPr>
          <w:szCs w:val="24"/>
        </w:rPr>
        <w:t>piedāvājumā norādīto personālu un apakšuzņēmējus. Izpildītājs ir atbildīgs par piesaistītā personāla un apakšuzņēmēju veiktā darba atbilstību Līguma prasībām.</w:t>
      </w:r>
    </w:p>
    <w:p w14:paraId="05118D95" w14:textId="77777777" w:rsidR="009A659D" w:rsidRDefault="00A01CA7" w:rsidP="009A659D">
      <w:pPr>
        <w:numPr>
          <w:ilvl w:val="1"/>
          <w:numId w:val="7"/>
        </w:numPr>
        <w:tabs>
          <w:tab w:val="left" w:pos="709"/>
          <w:tab w:val="left" w:pos="1276"/>
        </w:tabs>
        <w:spacing w:line="276" w:lineRule="auto"/>
        <w:ind w:left="0" w:firstLine="567"/>
        <w:jc w:val="both"/>
        <w:rPr>
          <w:szCs w:val="24"/>
        </w:rPr>
      </w:pPr>
      <w:r w:rsidRPr="009F4E4B">
        <w:rPr>
          <w:szCs w:val="24"/>
        </w:rPr>
        <w:t>Izpildītājs apņemas nekavējoties pa</w:t>
      </w:r>
      <w:r w:rsidRPr="00CE3C28">
        <w:rPr>
          <w:szCs w:val="24"/>
        </w:rPr>
        <w:t xml:space="preserve">ziņot Pasūtītājam par jebkurām izmaiņām apakšuzņēmēju </w:t>
      </w:r>
      <w:r w:rsidRPr="002B7E10">
        <w:t xml:space="preserve">(t.sk. apakšuzņēmēju apakšuzņēmēju) </w:t>
      </w:r>
      <w:r w:rsidRPr="002B7E10">
        <w:rPr>
          <w:szCs w:val="24"/>
        </w:rPr>
        <w:t>sarakstā norādītajā informācijā, kā arī papildināt un iesniegt informāciju par apakšuzņēmējiem un to apakšuzņēmējiem, kas tiek iesaistīti Līguma izpildē pēc Līguma spēkā stāšanās dienas.</w:t>
      </w:r>
    </w:p>
    <w:p w14:paraId="129CCE63" w14:textId="77777777" w:rsidR="009A659D" w:rsidRDefault="00A01CA7" w:rsidP="009A659D">
      <w:pPr>
        <w:numPr>
          <w:ilvl w:val="1"/>
          <w:numId w:val="7"/>
        </w:numPr>
        <w:tabs>
          <w:tab w:val="left" w:pos="709"/>
          <w:tab w:val="left" w:pos="1276"/>
        </w:tabs>
        <w:spacing w:line="276" w:lineRule="auto"/>
        <w:ind w:left="0" w:firstLine="567"/>
        <w:jc w:val="both"/>
        <w:rPr>
          <w:szCs w:val="24"/>
        </w:rPr>
      </w:pPr>
      <w:r w:rsidRPr="009A659D">
        <w:rPr>
          <w:szCs w:val="24"/>
        </w:rPr>
        <w:t>Speciālistu sarakstā (saskaņā ar iesniegto piedāvājumu Iepirkumā) norādīto speciālistu nomaiņa pieļaujama tikai Līgumā noteiktajā kārtībā un gadījumos, ja ir saņemta Pasūtītāja rakstveida piekrišana attiecīgā speciālista nomaiņai.</w:t>
      </w:r>
    </w:p>
    <w:p w14:paraId="1D208B5C" w14:textId="77777777" w:rsidR="009A659D" w:rsidRDefault="00A01CA7" w:rsidP="009A659D">
      <w:pPr>
        <w:numPr>
          <w:ilvl w:val="1"/>
          <w:numId w:val="7"/>
        </w:numPr>
        <w:tabs>
          <w:tab w:val="left" w:pos="709"/>
          <w:tab w:val="left" w:pos="1276"/>
        </w:tabs>
        <w:spacing w:line="276" w:lineRule="auto"/>
        <w:ind w:left="0" w:firstLine="567"/>
        <w:jc w:val="both"/>
        <w:rPr>
          <w:szCs w:val="24"/>
        </w:rPr>
      </w:pPr>
      <w:r w:rsidRPr="009A659D">
        <w:rPr>
          <w:szCs w:val="24"/>
        </w:rPr>
        <w:t xml:space="preserve">Izpildītājs nav tiesīgs bez saskaņošanas ar Pasūtītāju veikt speciālistu sarakstā norādīto speciālistu un apakšuzņēmēju sarakstā </w:t>
      </w:r>
      <w:r w:rsidRPr="002B7E10">
        <w:t xml:space="preserve">(saskaņā ar iesniegto piedāvājumu Iepirkumā) </w:t>
      </w:r>
      <w:r w:rsidRPr="009A659D">
        <w:rPr>
          <w:szCs w:val="24"/>
        </w:rPr>
        <w:t>norādīto apakšuzņēmēju nomaiņu un/vai iesaistīt papildu speciālistus un apakšuzņēmējus Līguma izpildē tādu darbu veikšanā, kur iesaistāmi iepirkuma piedāvājumā attiecīgi norādītie. Pēc Pasūtītāja ieskatiem, Pasūtītājs ir tiesīgs pirms lēmuma pieņemšanas par speciālistu sarakstā norādīto speciālistu un/vai apakšuzņēmēju sarakstā norādīto apakšuzņēmēju nomaiņu, prasīt nomaināmo speciālistu un/vai apakšuzņēmēja viedokli par nomaiņas iemesliem</w:t>
      </w:r>
      <w:r w:rsidR="00491F26" w:rsidRPr="009A659D">
        <w:rPr>
          <w:szCs w:val="24"/>
        </w:rPr>
        <w:t>, prasīt nomaināmo speciālistu un/vai apakšuzņēmēja viedokli par nomaiņas iemesliem.</w:t>
      </w:r>
    </w:p>
    <w:p w14:paraId="6940BFB2" w14:textId="77777777" w:rsidR="009A659D" w:rsidRDefault="00491F26" w:rsidP="009A659D">
      <w:pPr>
        <w:numPr>
          <w:ilvl w:val="1"/>
          <w:numId w:val="7"/>
        </w:numPr>
        <w:tabs>
          <w:tab w:val="left" w:pos="709"/>
          <w:tab w:val="left" w:pos="1276"/>
        </w:tabs>
        <w:spacing w:line="276" w:lineRule="auto"/>
        <w:ind w:left="0" w:firstLine="567"/>
        <w:jc w:val="both"/>
        <w:rPr>
          <w:szCs w:val="24"/>
        </w:rPr>
      </w:pPr>
      <w:r w:rsidRPr="009A659D">
        <w:rPr>
          <w:szCs w:val="24"/>
        </w:rPr>
        <w:t>Pasūtītājs nepiekrīt speciālistu sarakstā norādītā personāla nomaiņai, ja piedāvātais personāls neatbilst Iepirkuma dokumentos piesaistītajiem speciālistiem izvirzītajām prasībām vai tiem nav vismaz tādas pašas kvalifikācijas un pieredzes kā personālam, kas tika vērtēts.</w:t>
      </w:r>
    </w:p>
    <w:p w14:paraId="786BB887" w14:textId="5AD99BF4" w:rsidR="00491F26" w:rsidRPr="009A659D" w:rsidRDefault="00491F26" w:rsidP="009A659D">
      <w:pPr>
        <w:numPr>
          <w:ilvl w:val="1"/>
          <w:numId w:val="7"/>
        </w:numPr>
        <w:tabs>
          <w:tab w:val="left" w:pos="709"/>
          <w:tab w:val="left" w:pos="1276"/>
        </w:tabs>
        <w:spacing w:line="276" w:lineRule="auto"/>
        <w:ind w:left="0" w:firstLine="567"/>
        <w:jc w:val="both"/>
        <w:rPr>
          <w:szCs w:val="24"/>
        </w:rPr>
      </w:pPr>
      <w:r w:rsidRPr="009A659D">
        <w:rPr>
          <w:szCs w:val="24"/>
        </w:rPr>
        <w:t>Pasūtītājs nepiekrīt apakšuzņēmēju sarakstā norādīto apakšuzņēmēju nomaiņai, ja pastāv kāds no šādiem nosacījumiem:</w:t>
      </w:r>
    </w:p>
    <w:p w14:paraId="7A1EFB50" w14:textId="77777777" w:rsidR="008F78A0" w:rsidRDefault="008F78A0" w:rsidP="00165B45">
      <w:pPr>
        <w:numPr>
          <w:ilvl w:val="2"/>
          <w:numId w:val="7"/>
        </w:numPr>
        <w:tabs>
          <w:tab w:val="left" w:pos="0"/>
        </w:tabs>
        <w:spacing w:line="276" w:lineRule="auto"/>
        <w:ind w:left="1276" w:hanging="709"/>
        <w:jc w:val="both"/>
        <w:rPr>
          <w:szCs w:val="24"/>
        </w:rPr>
      </w:pPr>
      <w:r w:rsidRPr="009F4E4B">
        <w:rPr>
          <w:szCs w:val="24"/>
        </w:rPr>
        <w:t>piedāvātais apakšuzņēmējs neatbilst Iepirkuma dokumentos apakšuzņēmējiem izvirzītajām prasībām;</w:t>
      </w:r>
    </w:p>
    <w:p w14:paraId="74E87486" w14:textId="77777777" w:rsidR="009A659D" w:rsidRDefault="008F78A0" w:rsidP="009A659D">
      <w:pPr>
        <w:numPr>
          <w:ilvl w:val="2"/>
          <w:numId w:val="7"/>
        </w:numPr>
        <w:tabs>
          <w:tab w:val="left" w:pos="0"/>
        </w:tabs>
        <w:spacing w:line="276" w:lineRule="auto"/>
        <w:ind w:left="1276" w:hanging="709"/>
        <w:jc w:val="both"/>
        <w:rPr>
          <w:szCs w:val="24"/>
        </w:rPr>
      </w:pPr>
      <w:r w:rsidRPr="00230C51">
        <w:rPr>
          <w:szCs w:val="24"/>
          <w:lang w:val="x-none"/>
        </w:rPr>
        <w:t xml:space="preserve">piedāvātais apakšuzņēmējs, kura veicamo darbu vai sniedzamo pakalpojumu vērtība ir vismaz </w:t>
      </w:r>
      <w:r>
        <w:rPr>
          <w:szCs w:val="24"/>
        </w:rPr>
        <w:t>10000 EUR</w:t>
      </w:r>
      <w:r w:rsidRPr="00230C51">
        <w:rPr>
          <w:szCs w:val="24"/>
          <w:lang w:val="x-none"/>
        </w:rPr>
        <w:t xml:space="preserve"> </w:t>
      </w:r>
      <w:r w:rsidRPr="00230C51">
        <w:rPr>
          <w:szCs w:val="24"/>
        </w:rPr>
        <w:t xml:space="preserve">(desmit </w:t>
      </w:r>
      <w:r>
        <w:rPr>
          <w:szCs w:val="24"/>
        </w:rPr>
        <w:t xml:space="preserve">tūkstoši </w:t>
      </w:r>
      <w:proofErr w:type="spellStart"/>
      <w:r w:rsidRPr="0050431C">
        <w:rPr>
          <w:i/>
          <w:iCs/>
          <w:szCs w:val="24"/>
        </w:rPr>
        <w:t>euro</w:t>
      </w:r>
      <w:proofErr w:type="spellEnd"/>
      <w:r w:rsidRPr="00230C51">
        <w:rPr>
          <w:szCs w:val="24"/>
        </w:rPr>
        <w:t>)</w:t>
      </w:r>
      <w:r w:rsidRPr="00230C51">
        <w:rPr>
          <w:szCs w:val="24"/>
          <w:lang w:val="x-none"/>
        </w:rPr>
        <w:t xml:space="preserve"> no kopējās Līguma vērtības (Apakšuzņēmēja veicamo darbu vai sniedzamo pakalpojumu vērtība tiek noteikta Publisko iepirkumu likuma 63.panta trešajā daļā noteiktajā kārtībā), atbilst Publisko iepirkumu likuma </w:t>
      </w:r>
      <w:r w:rsidRPr="00CF319E">
        <w:t xml:space="preserve">42.panta </w:t>
      </w:r>
      <w:r>
        <w:t xml:space="preserve">otrās </w:t>
      </w:r>
      <w:r w:rsidRPr="00CF319E">
        <w:t>daļ</w:t>
      </w:r>
      <w:r>
        <w:t xml:space="preserve">as </w:t>
      </w:r>
      <w:r w:rsidRPr="00F03E26">
        <w:t>1.-7., 10.-14.punktā</w:t>
      </w:r>
      <w:r w:rsidRPr="00230C51">
        <w:rPr>
          <w:szCs w:val="24"/>
          <w:lang w:val="x-none"/>
        </w:rPr>
        <w:t xml:space="preserve"> minētajiem pretendentu izslēgšanas gadījumiem</w:t>
      </w:r>
      <w:r>
        <w:rPr>
          <w:szCs w:val="24"/>
          <w:lang w:val="x-none"/>
        </w:rPr>
        <w:t>.</w:t>
      </w:r>
    </w:p>
    <w:p w14:paraId="2FC90444" w14:textId="77777777" w:rsidR="009A659D" w:rsidRDefault="00491F26" w:rsidP="009A659D">
      <w:pPr>
        <w:pStyle w:val="Sarakstarindkopa"/>
        <w:numPr>
          <w:ilvl w:val="1"/>
          <w:numId w:val="7"/>
        </w:numPr>
        <w:tabs>
          <w:tab w:val="left" w:pos="0"/>
          <w:tab w:val="left" w:pos="1162"/>
        </w:tabs>
        <w:spacing w:line="276" w:lineRule="auto"/>
        <w:ind w:left="0" w:firstLine="567"/>
        <w:jc w:val="both"/>
      </w:pPr>
      <w:r w:rsidRPr="009A659D">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9E16AE0" w14:textId="2F0F530A" w:rsidR="0017460B" w:rsidRPr="009A659D" w:rsidRDefault="00491F26" w:rsidP="009A659D">
      <w:pPr>
        <w:pStyle w:val="Sarakstarindkopa"/>
        <w:numPr>
          <w:ilvl w:val="1"/>
          <w:numId w:val="7"/>
        </w:numPr>
        <w:tabs>
          <w:tab w:val="left" w:pos="0"/>
          <w:tab w:val="left" w:pos="1162"/>
        </w:tabs>
        <w:spacing w:line="276" w:lineRule="auto"/>
        <w:ind w:left="0" w:firstLine="567"/>
        <w:jc w:val="both"/>
      </w:pPr>
      <w:r w:rsidRPr="009A659D">
        <w:t>Pasūtītājs pieņem lēmumu atļaut vai atteikt speciālistu sarakstā norādīto speciālistu un/vai apakšuzņēmēju sarakstā norādīto apakšuzņēmēju nomaiņu vai jaunu apakšuzņēmēju un/vai speciālistu iesaistīšanu Līguma izpildē, ne vēlāk kā 5 (piecu) darbdienu laikā no dienas, kad Pasūtītājs ir saņēmis visu informāciju un dokumentus, kas nepieciešami lēmuma pieņemšanai saskaņā ar Līguma un Publisko iepirkumu likuma noteikumiem.</w:t>
      </w:r>
    </w:p>
    <w:p w14:paraId="37CDEA98" w14:textId="77777777" w:rsidR="0017460B" w:rsidRDefault="0017460B" w:rsidP="009E0787">
      <w:pPr>
        <w:shd w:val="clear" w:color="auto" w:fill="FFFFFF"/>
        <w:tabs>
          <w:tab w:val="num" w:pos="0"/>
        </w:tabs>
        <w:spacing w:line="276" w:lineRule="auto"/>
        <w:jc w:val="center"/>
        <w:rPr>
          <w:szCs w:val="24"/>
        </w:rPr>
      </w:pPr>
    </w:p>
    <w:p w14:paraId="0A988D6C" w14:textId="77777777" w:rsidR="009A659D" w:rsidRPr="00C71640" w:rsidRDefault="009A659D" w:rsidP="009A659D">
      <w:pPr>
        <w:pStyle w:val="Sarakstarindkopa"/>
        <w:numPr>
          <w:ilvl w:val="0"/>
          <w:numId w:val="7"/>
        </w:numPr>
        <w:jc w:val="center"/>
        <w:rPr>
          <w:b/>
          <w:bCs/>
          <w:caps/>
        </w:rPr>
      </w:pPr>
      <w:r w:rsidRPr="00C71640">
        <w:rPr>
          <w:b/>
          <w:bCs/>
          <w:caps/>
        </w:rPr>
        <w:t>SAPULCES</w:t>
      </w:r>
    </w:p>
    <w:p w14:paraId="19761053" w14:textId="77777777" w:rsidR="009A659D" w:rsidRPr="002316B6" w:rsidRDefault="009A659D" w:rsidP="009A659D">
      <w:pPr>
        <w:pStyle w:val="Sarakstarindkopa"/>
        <w:numPr>
          <w:ilvl w:val="1"/>
          <w:numId w:val="7"/>
        </w:numPr>
        <w:tabs>
          <w:tab w:val="left" w:pos="1134"/>
        </w:tabs>
        <w:spacing w:line="276" w:lineRule="auto"/>
        <w:ind w:left="0" w:firstLine="567"/>
        <w:jc w:val="both"/>
      </w:pPr>
      <w:r>
        <w:t>Līguma izpildes laikā</w:t>
      </w:r>
      <w:r w:rsidRPr="002316B6">
        <w:t xml:space="preserve"> </w:t>
      </w:r>
      <w:r>
        <w:t xml:space="preserve">pēc Līdzēju pieprasījuma </w:t>
      </w:r>
      <w:r w:rsidRPr="002316B6">
        <w:t xml:space="preserve">tiek noturētas sapulces, kurās piedalās </w:t>
      </w:r>
      <w:r>
        <w:t>Izpildītāja</w:t>
      </w:r>
      <w:r w:rsidRPr="002316B6">
        <w:t xml:space="preserve"> pārstāvis, Pasūtītāja pārstāvis, </w:t>
      </w:r>
      <w:r>
        <w:t>b</w:t>
      </w:r>
      <w:r w:rsidRPr="002316B6">
        <w:t xml:space="preserve">ūvdarbu veicējs. Sapulcēs tiek risināti ar darba izpildi </w:t>
      </w:r>
      <w:r>
        <w:t xml:space="preserve">un būvdarbiem </w:t>
      </w:r>
      <w:r w:rsidRPr="002316B6">
        <w:t xml:space="preserve">saistītie ikdienas jautājumi. </w:t>
      </w:r>
    </w:p>
    <w:p w14:paraId="615CFA72" w14:textId="07EC5FF8" w:rsidR="009A659D" w:rsidRPr="002316B6" w:rsidRDefault="009A659D" w:rsidP="009A659D">
      <w:pPr>
        <w:pStyle w:val="Sarakstarindkopa"/>
        <w:numPr>
          <w:ilvl w:val="1"/>
          <w:numId w:val="7"/>
        </w:numPr>
        <w:tabs>
          <w:tab w:val="left" w:pos="284"/>
          <w:tab w:val="left" w:pos="1134"/>
        </w:tabs>
        <w:spacing w:line="276" w:lineRule="auto"/>
        <w:ind w:left="0" w:firstLine="567"/>
        <w:jc w:val="both"/>
      </w:pPr>
      <w:r>
        <w:t>Izpildītājam</w:t>
      </w:r>
      <w:r w:rsidRPr="002316B6">
        <w:t xml:space="preserve"> 3 (trīs) darbdienas pirms sapulces </w:t>
      </w:r>
      <w:proofErr w:type="spellStart"/>
      <w:r w:rsidRPr="002316B6">
        <w:t>jānosūta</w:t>
      </w:r>
      <w:proofErr w:type="spellEnd"/>
      <w:r w:rsidRPr="002316B6">
        <w:t xml:space="preserve"> Pasūtītājam risināmie jautājumi un priekšlikumi uz </w:t>
      </w:r>
      <w:r>
        <w:t>L</w:t>
      </w:r>
      <w:r w:rsidRPr="002316B6">
        <w:t xml:space="preserve">īguma </w:t>
      </w:r>
      <w:r w:rsidRPr="00D965BA">
        <w:t>1</w:t>
      </w:r>
      <w:r>
        <w:t>3</w:t>
      </w:r>
      <w:r w:rsidRPr="00D965BA">
        <w:t>.</w:t>
      </w:r>
      <w:r w:rsidR="009D1DDD">
        <w:t>6</w:t>
      </w:r>
      <w:r w:rsidRPr="00D965BA">
        <w:t>.1.</w:t>
      </w:r>
      <w:r w:rsidRPr="002316B6">
        <w:t>punktā norādīto e-pasta adresei.</w:t>
      </w:r>
    </w:p>
    <w:p w14:paraId="4700CD64" w14:textId="03411E7F" w:rsidR="009A659D" w:rsidRPr="002316B6" w:rsidRDefault="009A659D" w:rsidP="009A659D">
      <w:pPr>
        <w:pStyle w:val="Sarakstarindkopa"/>
        <w:numPr>
          <w:ilvl w:val="1"/>
          <w:numId w:val="7"/>
        </w:numPr>
        <w:tabs>
          <w:tab w:val="left" w:pos="0"/>
          <w:tab w:val="left" w:pos="1134"/>
        </w:tabs>
        <w:spacing w:line="276" w:lineRule="auto"/>
        <w:ind w:left="0" w:firstLine="567"/>
        <w:jc w:val="both"/>
      </w:pPr>
      <w:r w:rsidRPr="002316B6">
        <w:lastRenderedPageBreak/>
        <w:t xml:space="preserve">Sapulces vada un protokolē </w:t>
      </w:r>
      <w:r>
        <w:t>Izpildītājs</w:t>
      </w:r>
      <w:r w:rsidRPr="002316B6">
        <w:t xml:space="preserve">. </w:t>
      </w:r>
      <w:r>
        <w:t>Izpildītājs</w:t>
      </w:r>
      <w:r w:rsidRPr="002316B6">
        <w:t xml:space="preserve"> 3 (trīs) darbdienu laikā elektroniski </w:t>
      </w:r>
      <w:proofErr w:type="spellStart"/>
      <w:r w:rsidRPr="002316B6">
        <w:t>nosūta</w:t>
      </w:r>
      <w:proofErr w:type="spellEnd"/>
      <w:r w:rsidRPr="002316B6">
        <w:t xml:space="preserve"> sagatavotos protokolus visām klātesošajām personām komentēšanai. </w:t>
      </w:r>
    </w:p>
    <w:p w14:paraId="04D45757" w14:textId="7C57E941" w:rsidR="009A659D" w:rsidRPr="002316B6" w:rsidRDefault="009A659D" w:rsidP="009A659D">
      <w:pPr>
        <w:pStyle w:val="Sarakstarindkopa"/>
        <w:numPr>
          <w:ilvl w:val="1"/>
          <w:numId w:val="7"/>
        </w:numPr>
        <w:tabs>
          <w:tab w:val="left" w:pos="1134"/>
          <w:tab w:val="left" w:pos="1276"/>
        </w:tabs>
        <w:spacing w:line="276" w:lineRule="auto"/>
        <w:ind w:left="0" w:firstLine="567"/>
        <w:jc w:val="both"/>
      </w:pPr>
      <w:r w:rsidRPr="002316B6">
        <w:t xml:space="preserve">Protokola forma </w:t>
      </w:r>
      <w:r>
        <w:t xml:space="preserve">atbilstoši Līguma 2.pielikumam. </w:t>
      </w:r>
    </w:p>
    <w:p w14:paraId="61274832" w14:textId="00B3148A" w:rsidR="009A659D" w:rsidRDefault="009A659D" w:rsidP="009A659D">
      <w:pPr>
        <w:pStyle w:val="Sarakstarindkopa"/>
        <w:numPr>
          <w:ilvl w:val="1"/>
          <w:numId w:val="7"/>
        </w:numPr>
        <w:tabs>
          <w:tab w:val="left" w:pos="1134"/>
        </w:tabs>
        <w:spacing w:line="276" w:lineRule="auto"/>
        <w:ind w:left="0" w:firstLine="567"/>
        <w:jc w:val="both"/>
      </w:pPr>
      <w:r w:rsidRPr="002316B6">
        <w:t>Pasūtītāja</w:t>
      </w:r>
      <w:r>
        <w:t xml:space="preserve"> p</w:t>
      </w:r>
      <w:r w:rsidRPr="002316B6">
        <w:t>ā</w:t>
      </w:r>
      <w:r>
        <w:t>rstā</w:t>
      </w:r>
      <w:r w:rsidRPr="002316B6">
        <w:t xml:space="preserve">vim ir pienākums 3 (trīs) darbdienu laikā pēc sapulces protokola saņemšanas elektroniski nosūtīt </w:t>
      </w:r>
      <w:r>
        <w:t>Izpildītājam</w:t>
      </w:r>
      <w:r w:rsidRPr="002316B6">
        <w:t xml:space="preserve"> komentārus, pēc kuru iekļaušanas </w:t>
      </w:r>
      <w:r>
        <w:t>Izpildītājam</w:t>
      </w:r>
      <w:r w:rsidRPr="002316B6">
        <w:t xml:space="preserve"> nepieciešams laboto protokolu nosūtīt visiem sapulces dalībniekiem.</w:t>
      </w:r>
    </w:p>
    <w:p w14:paraId="3B098AB8" w14:textId="1803123C" w:rsidR="009A659D" w:rsidRDefault="009A659D" w:rsidP="009A659D">
      <w:pPr>
        <w:pStyle w:val="Sarakstarindkopa"/>
        <w:numPr>
          <w:ilvl w:val="1"/>
          <w:numId w:val="7"/>
        </w:numPr>
        <w:tabs>
          <w:tab w:val="left" w:pos="1134"/>
        </w:tabs>
        <w:spacing w:line="276" w:lineRule="auto"/>
        <w:ind w:left="0" w:firstLine="567"/>
        <w:jc w:val="both"/>
      </w:pPr>
      <w:r>
        <w:t xml:space="preserve">Izpildītājam </w:t>
      </w:r>
      <w:r w:rsidRPr="002316B6">
        <w:t xml:space="preserve">ir pienākums pamatot protokolā izvirzītos jautājumus un priekšlikumus, atsaucoties uz </w:t>
      </w:r>
      <w:r w:rsidR="00CD2894" w:rsidRPr="00CD2894">
        <w:t>būvniecības iecere</w:t>
      </w:r>
      <w:r w:rsidR="00CD2894">
        <w:t>i</w:t>
      </w:r>
      <w:r w:rsidRPr="002316B6">
        <w:t xml:space="preserve">, </w:t>
      </w:r>
      <w:r>
        <w:t>L</w:t>
      </w:r>
      <w:r w:rsidRPr="002316B6">
        <w:t xml:space="preserve">īgumu un faktisko situāciju dabā. </w:t>
      </w:r>
    </w:p>
    <w:p w14:paraId="129BA427" w14:textId="77777777" w:rsidR="009A659D" w:rsidRDefault="009A659D" w:rsidP="009E0787">
      <w:pPr>
        <w:shd w:val="clear" w:color="auto" w:fill="FFFFFF"/>
        <w:tabs>
          <w:tab w:val="num" w:pos="0"/>
        </w:tabs>
        <w:spacing w:line="276" w:lineRule="auto"/>
        <w:jc w:val="center"/>
        <w:rPr>
          <w:szCs w:val="24"/>
        </w:rPr>
      </w:pPr>
    </w:p>
    <w:p w14:paraId="5E5A32E5" w14:textId="17FE9B88" w:rsidR="009A659D" w:rsidRPr="00286FD5" w:rsidRDefault="009A659D" w:rsidP="009A659D">
      <w:pPr>
        <w:numPr>
          <w:ilvl w:val="0"/>
          <w:numId w:val="7"/>
        </w:numPr>
        <w:shd w:val="clear" w:color="auto" w:fill="FFFFFF"/>
        <w:tabs>
          <w:tab w:val="left" w:pos="1134"/>
        </w:tabs>
        <w:spacing w:line="276" w:lineRule="auto"/>
        <w:ind w:left="0" w:firstLine="567"/>
        <w:jc w:val="center"/>
        <w:rPr>
          <w:b/>
          <w:bCs/>
          <w:caps/>
          <w:szCs w:val="24"/>
        </w:rPr>
      </w:pPr>
      <w:r w:rsidRPr="00286FD5">
        <w:rPr>
          <w:b/>
          <w:bCs/>
          <w:caps/>
          <w:szCs w:val="24"/>
        </w:rPr>
        <w:t xml:space="preserve">Izmaiņas būvdarbu apjomos un </w:t>
      </w:r>
      <w:r w:rsidR="00CD2894" w:rsidRPr="00CD2894">
        <w:rPr>
          <w:b/>
          <w:bCs/>
          <w:caps/>
          <w:szCs w:val="24"/>
        </w:rPr>
        <w:t>būvniecības ieceres</w:t>
      </w:r>
      <w:r w:rsidRPr="00286FD5">
        <w:rPr>
          <w:b/>
          <w:bCs/>
          <w:caps/>
          <w:szCs w:val="24"/>
        </w:rPr>
        <w:t xml:space="preserve"> risinājumos</w:t>
      </w:r>
    </w:p>
    <w:p w14:paraId="455F7639" w14:textId="58F8572E" w:rsidR="009A659D" w:rsidRDefault="009A659D" w:rsidP="009A659D">
      <w:pPr>
        <w:numPr>
          <w:ilvl w:val="1"/>
          <w:numId w:val="7"/>
        </w:numPr>
        <w:tabs>
          <w:tab w:val="left" w:pos="1134"/>
        </w:tabs>
        <w:spacing w:line="276" w:lineRule="auto"/>
        <w:ind w:left="0" w:firstLine="567"/>
        <w:jc w:val="both"/>
        <w:rPr>
          <w:szCs w:val="24"/>
        </w:rPr>
      </w:pPr>
      <w:r>
        <w:rPr>
          <w:szCs w:val="24"/>
        </w:rPr>
        <w:t>Izpildītājam</w:t>
      </w:r>
      <w:r w:rsidRPr="00286FD5">
        <w:rPr>
          <w:szCs w:val="24"/>
        </w:rPr>
        <w:t xml:space="preserve"> jāizskata </w:t>
      </w:r>
      <w:r>
        <w:rPr>
          <w:szCs w:val="24"/>
        </w:rPr>
        <w:t>b</w:t>
      </w:r>
      <w:r w:rsidRPr="00286FD5">
        <w:rPr>
          <w:szCs w:val="24"/>
        </w:rPr>
        <w:t xml:space="preserve">ūvdarbu veicēja iesniegtos paziņojumus par atšķirībām starp </w:t>
      </w:r>
      <w:r>
        <w:rPr>
          <w:szCs w:val="24"/>
        </w:rPr>
        <w:t>b</w:t>
      </w:r>
      <w:r w:rsidRPr="00286FD5">
        <w:rPr>
          <w:szCs w:val="24"/>
        </w:rPr>
        <w:t xml:space="preserve">ūvdarbu līguma dokumentos sniegtajiem datiem un reālajiem apstākļiem, </w:t>
      </w:r>
      <w:r w:rsidR="00CD2894" w:rsidRPr="00CD2894">
        <w:rPr>
          <w:szCs w:val="24"/>
        </w:rPr>
        <w:t>būvniecības ieceres</w:t>
      </w:r>
      <w:r w:rsidRPr="00286FD5">
        <w:rPr>
          <w:szCs w:val="24"/>
        </w:rPr>
        <w:t xml:space="preserve"> nepilnībām vai kļūdām, būvdarbu izpildei nozīmīgu apstākļu izmaiņām, sniedzot Pasūtītājam konkrētus priekšlikumus turpmākai rīcībai.</w:t>
      </w:r>
    </w:p>
    <w:p w14:paraId="7A474C49" w14:textId="77777777" w:rsidR="009A659D" w:rsidRDefault="009A659D" w:rsidP="009A659D">
      <w:pPr>
        <w:numPr>
          <w:ilvl w:val="1"/>
          <w:numId w:val="7"/>
        </w:numPr>
        <w:tabs>
          <w:tab w:val="left" w:pos="1134"/>
        </w:tabs>
        <w:spacing w:line="276" w:lineRule="auto"/>
        <w:ind w:left="0" w:firstLine="567"/>
        <w:jc w:val="both"/>
        <w:rPr>
          <w:szCs w:val="24"/>
        </w:rPr>
      </w:pPr>
      <w:bookmarkStart w:id="5" w:name="_Hlk197769527"/>
      <w:r>
        <w:rPr>
          <w:szCs w:val="24"/>
        </w:rPr>
        <w:t>Izpildītājam</w:t>
      </w:r>
      <w:bookmarkEnd w:id="5"/>
      <w:r w:rsidRPr="00D52C7B">
        <w:rPr>
          <w:szCs w:val="24"/>
        </w:rPr>
        <w:t xml:space="preserve"> jāsaskaņo faktiskie būvdarba apjomi, kas ir uzmērīti normatīvajos aktos noteiktajā kārtībā.</w:t>
      </w:r>
    </w:p>
    <w:p w14:paraId="1C4675B9" w14:textId="31B7559E" w:rsidR="009A659D" w:rsidRDefault="009A659D" w:rsidP="009A659D">
      <w:pPr>
        <w:numPr>
          <w:ilvl w:val="1"/>
          <w:numId w:val="7"/>
        </w:numPr>
        <w:tabs>
          <w:tab w:val="left" w:pos="1134"/>
        </w:tabs>
        <w:spacing w:line="276" w:lineRule="auto"/>
        <w:ind w:left="0" w:firstLine="567"/>
        <w:jc w:val="both"/>
        <w:rPr>
          <w:szCs w:val="24"/>
        </w:rPr>
      </w:pPr>
      <w:r w:rsidRPr="00D52C7B">
        <w:rPr>
          <w:szCs w:val="24"/>
        </w:rPr>
        <w:t xml:space="preserve">Izpildītājam jāsaskaņo izmaiņas būvdarbu apjomos atbilstoši faktiski nepieciešamo būvdarbu apjomiem saskaņā ar uzmērījumiem, tai skaitā izslēdzot atsevišķus būvdarbu veidus vai neizbūvējot iekārtas, ja Pasūtītājs konstatē, ka tie nav nepieciešami, lai sasniegtu </w:t>
      </w:r>
      <w:r w:rsidR="00CD2894" w:rsidRPr="00CD2894">
        <w:rPr>
          <w:szCs w:val="24"/>
        </w:rPr>
        <w:t>būvniecības iecer</w:t>
      </w:r>
      <w:r w:rsidR="00CD2894">
        <w:rPr>
          <w:szCs w:val="24"/>
        </w:rPr>
        <w:t xml:space="preserve">ē </w:t>
      </w:r>
      <w:r w:rsidRPr="00D52C7B">
        <w:rPr>
          <w:szCs w:val="24"/>
        </w:rPr>
        <w:t>minēto galarezultātu.</w:t>
      </w:r>
    </w:p>
    <w:p w14:paraId="561EEE95" w14:textId="77777777" w:rsidR="009A659D" w:rsidRDefault="009A659D" w:rsidP="009A659D">
      <w:pPr>
        <w:numPr>
          <w:ilvl w:val="1"/>
          <w:numId w:val="7"/>
        </w:numPr>
        <w:tabs>
          <w:tab w:val="left" w:pos="1134"/>
        </w:tabs>
        <w:spacing w:line="276" w:lineRule="auto"/>
        <w:ind w:left="0" w:firstLine="567"/>
        <w:jc w:val="both"/>
        <w:rPr>
          <w:szCs w:val="24"/>
        </w:rPr>
      </w:pPr>
      <w:r w:rsidRPr="006E3303">
        <w:rPr>
          <w:szCs w:val="24"/>
        </w:rPr>
        <w:t xml:space="preserve">Ja iekļaujamie būvdarbi ietver pozīcijas, kas nav minētas būvdarbu apjomos un nav pielīdzināmas kādam </w:t>
      </w:r>
      <w:r>
        <w:rPr>
          <w:szCs w:val="24"/>
        </w:rPr>
        <w:t>b</w:t>
      </w:r>
      <w:r w:rsidRPr="006E3303">
        <w:rPr>
          <w:szCs w:val="24"/>
        </w:rPr>
        <w:t xml:space="preserve">ūvdarbu līguma tāmes būvdarba veidam, tad izmaksas nosaka atbilstoši esošai tirgus situācijai. Izpildītājam jāsagatavo vismaz 2 (divu) ražotāju vai piegādātāju cenu piedāvājumu konkrētajai tāmes pozīcijai un jāizvērtē </w:t>
      </w:r>
      <w:r>
        <w:rPr>
          <w:szCs w:val="24"/>
        </w:rPr>
        <w:t>b</w:t>
      </w:r>
      <w:r w:rsidRPr="006E3303">
        <w:rPr>
          <w:szCs w:val="24"/>
        </w:rPr>
        <w:t>ūvdarbu veicēja iesniegtās attiecīgās pozīcijas izmaksu atbilstību esošai tirgus situācijai.</w:t>
      </w:r>
    </w:p>
    <w:p w14:paraId="7BB3A2B1" w14:textId="38EBDC47" w:rsidR="009A659D" w:rsidRDefault="009A659D" w:rsidP="009A659D">
      <w:pPr>
        <w:numPr>
          <w:ilvl w:val="1"/>
          <w:numId w:val="7"/>
        </w:numPr>
        <w:tabs>
          <w:tab w:val="left" w:pos="1134"/>
        </w:tabs>
        <w:spacing w:line="276" w:lineRule="auto"/>
        <w:ind w:left="0" w:firstLine="567"/>
        <w:jc w:val="both"/>
        <w:rPr>
          <w:szCs w:val="24"/>
        </w:rPr>
      </w:pPr>
      <w:r w:rsidRPr="006E3303">
        <w:rPr>
          <w:szCs w:val="24"/>
        </w:rPr>
        <w:t xml:space="preserve">Izpildītājam 1 (vienas) darbdienas laikā jāizskata </w:t>
      </w:r>
      <w:r>
        <w:rPr>
          <w:szCs w:val="24"/>
        </w:rPr>
        <w:t>a</w:t>
      </w:r>
      <w:r w:rsidRPr="006E3303">
        <w:rPr>
          <w:szCs w:val="24"/>
        </w:rPr>
        <w:t>psekošanas akts</w:t>
      </w:r>
      <w:r>
        <w:rPr>
          <w:szCs w:val="24"/>
        </w:rPr>
        <w:t xml:space="preserve"> un informācija</w:t>
      </w:r>
      <w:r w:rsidRPr="006E3303">
        <w:rPr>
          <w:szCs w:val="24"/>
        </w:rPr>
        <w:t xml:space="preserve">, ko iesniedzis </w:t>
      </w:r>
      <w:r>
        <w:rPr>
          <w:szCs w:val="24"/>
        </w:rPr>
        <w:t>b</w:t>
      </w:r>
      <w:r w:rsidRPr="006E3303">
        <w:rPr>
          <w:szCs w:val="24"/>
        </w:rPr>
        <w:t xml:space="preserve">ūvdarbu veicējs, ja ir konstatētas neatbilstības </w:t>
      </w:r>
      <w:r w:rsidR="00B224B7" w:rsidRPr="00B224B7">
        <w:rPr>
          <w:szCs w:val="24"/>
        </w:rPr>
        <w:t xml:space="preserve">būvniecības ieceres </w:t>
      </w:r>
      <w:r w:rsidRPr="006E3303">
        <w:rPr>
          <w:szCs w:val="24"/>
        </w:rPr>
        <w:t>risinājumos.</w:t>
      </w:r>
    </w:p>
    <w:p w14:paraId="357554F7" w14:textId="44497D24" w:rsidR="009A659D" w:rsidRDefault="009A659D" w:rsidP="009A659D">
      <w:pPr>
        <w:numPr>
          <w:ilvl w:val="1"/>
          <w:numId w:val="7"/>
        </w:numPr>
        <w:tabs>
          <w:tab w:val="left" w:pos="1134"/>
        </w:tabs>
        <w:spacing w:line="276" w:lineRule="auto"/>
        <w:ind w:left="0" w:firstLine="567"/>
        <w:jc w:val="both"/>
        <w:rPr>
          <w:szCs w:val="24"/>
        </w:rPr>
      </w:pPr>
      <w:r w:rsidRPr="006E3303">
        <w:rPr>
          <w:szCs w:val="24"/>
        </w:rPr>
        <w:t xml:space="preserve">Izpildītājam 1 (vienas) darbdienas laikā jāsagatavo un jāiesniedz Pasūtītājam </w:t>
      </w:r>
      <w:r>
        <w:rPr>
          <w:szCs w:val="24"/>
        </w:rPr>
        <w:t>a</w:t>
      </w:r>
      <w:r w:rsidRPr="006E3303">
        <w:rPr>
          <w:szCs w:val="24"/>
        </w:rPr>
        <w:t>psekošanas akts, ja Izpildītāj</w:t>
      </w:r>
      <w:r>
        <w:rPr>
          <w:szCs w:val="24"/>
        </w:rPr>
        <w:t>s</w:t>
      </w:r>
      <w:r w:rsidRPr="006E3303">
        <w:rPr>
          <w:szCs w:val="24"/>
        </w:rPr>
        <w:t xml:space="preserve"> ir konstatējis neatbilstības </w:t>
      </w:r>
      <w:r w:rsidR="00B224B7" w:rsidRPr="00B224B7">
        <w:rPr>
          <w:szCs w:val="24"/>
        </w:rPr>
        <w:t xml:space="preserve">būvniecības ieceres </w:t>
      </w:r>
      <w:r w:rsidRPr="006E3303">
        <w:rPr>
          <w:szCs w:val="24"/>
        </w:rPr>
        <w:t>risinājumos.</w:t>
      </w:r>
    </w:p>
    <w:p w14:paraId="71495A86" w14:textId="3CEEA6E5" w:rsidR="009A659D" w:rsidRDefault="009A659D" w:rsidP="009A659D">
      <w:pPr>
        <w:numPr>
          <w:ilvl w:val="1"/>
          <w:numId w:val="7"/>
        </w:numPr>
        <w:tabs>
          <w:tab w:val="left" w:pos="1134"/>
        </w:tabs>
        <w:spacing w:line="276" w:lineRule="auto"/>
        <w:ind w:left="0" w:firstLine="567"/>
        <w:jc w:val="both"/>
        <w:rPr>
          <w:szCs w:val="24"/>
        </w:rPr>
      </w:pPr>
      <w:r w:rsidRPr="00417B46">
        <w:rPr>
          <w:szCs w:val="24"/>
        </w:rPr>
        <w:t xml:space="preserve">Izpildītājam 1 (vienas) darbdienas laikā jāizskata un jāapstiprina iesniegtais izmaiņu rasējums un darbu apjomu izmaiņas saskaņā ar iesniegto izmaiņu rasējumu, nodrošinot detalizētu </w:t>
      </w:r>
      <w:r w:rsidR="00B224B7" w:rsidRPr="00B224B7">
        <w:rPr>
          <w:szCs w:val="24"/>
        </w:rPr>
        <w:t>būvniecības ieceres</w:t>
      </w:r>
      <w:r w:rsidRPr="00417B46">
        <w:rPr>
          <w:szCs w:val="24"/>
        </w:rPr>
        <w:t xml:space="preserve"> izmaiņu analīzi, dot slēdzienu par to atbilstību tehniskajiem noteikumiem un optimālajai Pasūtītāja vajadzību nodrošināšanai, nepieciešamības gadījumā savas kompetences ietvaros, piedāvājot konkrētas korekcijas, risinājumus.</w:t>
      </w:r>
    </w:p>
    <w:p w14:paraId="2622BBDF" w14:textId="77777777" w:rsidR="009A659D" w:rsidRPr="00417B46" w:rsidRDefault="009A659D" w:rsidP="009A659D">
      <w:pPr>
        <w:numPr>
          <w:ilvl w:val="1"/>
          <w:numId w:val="7"/>
        </w:numPr>
        <w:tabs>
          <w:tab w:val="left" w:pos="1134"/>
        </w:tabs>
        <w:spacing w:line="276" w:lineRule="auto"/>
        <w:ind w:left="0" w:firstLine="567"/>
        <w:jc w:val="both"/>
        <w:rPr>
          <w:szCs w:val="24"/>
        </w:rPr>
      </w:pPr>
      <w:r w:rsidRPr="00417B46">
        <w:rPr>
          <w:szCs w:val="24"/>
        </w:rPr>
        <w:t xml:space="preserve">Izpildītājam nav tiesības vienpusēji pieņemt lēmumus, kuri ir saistīti ar izmaiņām </w:t>
      </w:r>
      <w:r>
        <w:rPr>
          <w:szCs w:val="24"/>
        </w:rPr>
        <w:t>b</w:t>
      </w:r>
      <w:r w:rsidRPr="00417B46">
        <w:rPr>
          <w:szCs w:val="24"/>
        </w:rPr>
        <w:t xml:space="preserve">ūvdarbu apjomos, būvniecības izmaksās, tehniskajos risinājumos un </w:t>
      </w:r>
      <w:r>
        <w:rPr>
          <w:szCs w:val="24"/>
        </w:rPr>
        <w:t>b</w:t>
      </w:r>
      <w:r w:rsidRPr="00417B46">
        <w:rPr>
          <w:szCs w:val="24"/>
        </w:rPr>
        <w:t>ūvdarbu laikā izmantojamiem materiāliem. Izpildītāj</w:t>
      </w:r>
      <w:r>
        <w:rPr>
          <w:szCs w:val="24"/>
        </w:rPr>
        <w:t>s</w:t>
      </w:r>
      <w:r w:rsidRPr="00417B46">
        <w:rPr>
          <w:szCs w:val="24"/>
        </w:rPr>
        <w:t xml:space="preserve"> ir informēts un saprot, ka </w:t>
      </w:r>
      <w:r>
        <w:rPr>
          <w:szCs w:val="24"/>
        </w:rPr>
        <w:t>b</w:t>
      </w:r>
      <w:r w:rsidRPr="00417B46">
        <w:rPr>
          <w:szCs w:val="24"/>
        </w:rPr>
        <w:t xml:space="preserve">ūvdarbu iepirkumam iesniegtajā </w:t>
      </w:r>
      <w:r>
        <w:rPr>
          <w:szCs w:val="24"/>
        </w:rPr>
        <w:t>b</w:t>
      </w:r>
      <w:r w:rsidRPr="00417B46">
        <w:rPr>
          <w:szCs w:val="24"/>
        </w:rPr>
        <w:t xml:space="preserve">ūvdarbu veicēja piedāvājumā norādīto materiālu vai iekārtu aizstāšana ar ekvivalentiem materiāliem vai iekārtām ir pieļaujama tikai un vienīgi, ja </w:t>
      </w:r>
      <w:r>
        <w:rPr>
          <w:szCs w:val="24"/>
        </w:rPr>
        <w:t>b</w:t>
      </w:r>
      <w:r w:rsidRPr="00417B46">
        <w:rPr>
          <w:szCs w:val="24"/>
        </w:rPr>
        <w:t xml:space="preserve">ūvdarbu laikā tiek konstatēts, ka konkrētais ražotājs vairs neražo konkrēto materiālu, par ko </w:t>
      </w:r>
      <w:r>
        <w:rPr>
          <w:szCs w:val="24"/>
        </w:rPr>
        <w:t>b</w:t>
      </w:r>
      <w:r w:rsidRPr="00417B46">
        <w:rPr>
          <w:szCs w:val="24"/>
        </w:rPr>
        <w:t>ūvdarbu veicējs ir iesniedzis ražotāja apliecinošu dokumentu.</w:t>
      </w:r>
    </w:p>
    <w:p w14:paraId="50A4D3B2" w14:textId="77777777" w:rsidR="009A659D" w:rsidRPr="002E0BDD" w:rsidRDefault="009A659D" w:rsidP="009E0787">
      <w:pPr>
        <w:shd w:val="clear" w:color="auto" w:fill="FFFFFF"/>
        <w:tabs>
          <w:tab w:val="num" w:pos="0"/>
        </w:tabs>
        <w:spacing w:line="276" w:lineRule="auto"/>
        <w:jc w:val="center"/>
        <w:rPr>
          <w:szCs w:val="24"/>
        </w:rPr>
      </w:pPr>
    </w:p>
    <w:p w14:paraId="71AD8D2D" w14:textId="52BB4583" w:rsidR="0017460B" w:rsidRPr="002E0BDD" w:rsidRDefault="002B05F9" w:rsidP="002B05F9">
      <w:pPr>
        <w:numPr>
          <w:ilvl w:val="0"/>
          <w:numId w:val="7"/>
        </w:numPr>
        <w:shd w:val="clear" w:color="auto" w:fill="FFFFFF"/>
        <w:tabs>
          <w:tab w:val="left" w:pos="454"/>
          <w:tab w:val="left" w:pos="567"/>
        </w:tabs>
        <w:spacing w:line="276" w:lineRule="auto"/>
        <w:ind w:left="0" w:firstLine="0"/>
        <w:jc w:val="center"/>
        <w:rPr>
          <w:b/>
          <w:bCs/>
          <w:szCs w:val="24"/>
        </w:rPr>
      </w:pPr>
      <w:r w:rsidRPr="002E0BDD">
        <w:rPr>
          <w:b/>
          <w:bCs/>
          <w:szCs w:val="24"/>
        </w:rPr>
        <w:t>PĀRĒJIE NOTEIKUMI</w:t>
      </w:r>
    </w:p>
    <w:p w14:paraId="36834CC3" w14:textId="77777777" w:rsidR="009A659D" w:rsidRDefault="00A01CA7" w:rsidP="009A659D">
      <w:pPr>
        <w:widowControl w:val="0"/>
        <w:numPr>
          <w:ilvl w:val="1"/>
          <w:numId w:val="7"/>
        </w:numPr>
        <w:shd w:val="clear" w:color="auto" w:fill="FFFFFF"/>
        <w:tabs>
          <w:tab w:val="num" w:pos="600"/>
          <w:tab w:val="num" w:pos="1162"/>
        </w:tabs>
        <w:autoSpaceDE w:val="0"/>
        <w:autoSpaceDN w:val="0"/>
        <w:adjustRightInd w:val="0"/>
        <w:spacing w:line="276" w:lineRule="auto"/>
        <w:ind w:left="0" w:firstLine="567"/>
        <w:jc w:val="both"/>
        <w:rPr>
          <w:spacing w:val="-7"/>
          <w:szCs w:val="24"/>
        </w:rPr>
      </w:pPr>
      <w:r w:rsidRPr="002E0BDD">
        <w:rPr>
          <w:spacing w:val="-1"/>
          <w:szCs w:val="24"/>
        </w:rPr>
        <w:t xml:space="preserve">Izpildītājam ir pienākums ievērot konfidencialitāti attiecībā uz Pasūtītāja vai būvuzņēmēja iesniegto </w:t>
      </w:r>
      <w:r w:rsidRPr="002E0BDD">
        <w:rPr>
          <w:spacing w:val="-2"/>
          <w:szCs w:val="24"/>
        </w:rPr>
        <w:t xml:space="preserve">informāciju un dokumentāciju. Izpildītājs šo informāciju un dokumentāciju </w:t>
      </w:r>
      <w:r w:rsidRPr="002E0BDD">
        <w:rPr>
          <w:spacing w:val="-2"/>
          <w:szCs w:val="24"/>
        </w:rPr>
        <w:lastRenderedPageBreak/>
        <w:t xml:space="preserve">ir tiesīgs izmantot tikai </w:t>
      </w:r>
      <w:r>
        <w:rPr>
          <w:spacing w:val="-2"/>
          <w:szCs w:val="24"/>
        </w:rPr>
        <w:t>L</w:t>
      </w:r>
      <w:r w:rsidRPr="002E0BDD">
        <w:rPr>
          <w:szCs w:val="24"/>
        </w:rPr>
        <w:t xml:space="preserve">īgumā noteikto </w:t>
      </w:r>
      <w:r>
        <w:rPr>
          <w:szCs w:val="24"/>
        </w:rPr>
        <w:t>D</w:t>
      </w:r>
      <w:r w:rsidRPr="002E0BDD">
        <w:rPr>
          <w:szCs w:val="24"/>
        </w:rPr>
        <w:t>arbu veikšanai. Izpildītājs apņemas informāciju un dokumentāciju neizpaust trešajām personām, kuras nav saistītas ar Objekt</w:t>
      </w:r>
      <w:r w:rsidR="003F2DEC">
        <w:rPr>
          <w:szCs w:val="24"/>
        </w:rPr>
        <w:t>u</w:t>
      </w:r>
      <w:r w:rsidRPr="002E0BDD">
        <w:rPr>
          <w:szCs w:val="24"/>
        </w:rPr>
        <w:t xml:space="preserve"> būvdarbu veikšanu vai uzraudzību.</w:t>
      </w:r>
    </w:p>
    <w:p w14:paraId="725FD7F7" w14:textId="56BFEB82" w:rsidR="009A659D" w:rsidRPr="003D33FE" w:rsidRDefault="00A01CA7" w:rsidP="009A659D">
      <w:pPr>
        <w:widowControl w:val="0"/>
        <w:numPr>
          <w:ilvl w:val="1"/>
          <w:numId w:val="7"/>
        </w:numPr>
        <w:shd w:val="clear" w:color="auto" w:fill="FFFFFF"/>
        <w:tabs>
          <w:tab w:val="num" w:pos="600"/>
          <w:tab w:val="num" w:pos="1162"/>
        </w:tabs>
        <w:autoSpaceDE w:val="0"/>
        <w:autoSpaceDN w:val="0"/>
        <w:adjustRightInd w:val="0"/>
        <w:spacing w:line="276" w:lineRule="auto"/>
        <w:ind w:left="0" w:firstLine="567"/>
        <w:jc w:val="both"/>
        <w:rPr>
          <w:spacing w:val="-7"/>
          <w:szCs w:val="24"/>
        </w:rPr>
      </w:pPr>
      <w:r w:rsidRPr="009A659D">
        <w:rPr>
          <w:spacing w:val="-2"/>
          <w:szCs w:val="24"/>
        </w:rPr>
        <w:t xml:space="preserve">Līdzēju pienākums ir par sava nosaukuma, adreses, bankas konta un citām būtiskām izmaiņām, kā arī par reorganizāciju vai likvidāciju, nekavējoties, bet ne vēlāk kā 5 (piecu) dienu laikā rakstiski paziņot otram </w:t>
      </w:r>
      <w:r w:rsidR="003D33FE">
        <w:rPr>
          <w:spacing w:val="-2"/>
          <w:szCs w:val="24"/>
        </w:rPr>
        <w:t>L</w:t>
      </w:r>
      <w:r w:rsidRPr="009A659D">
        <w:rPr>
          <w:spacing w:val="-2"/>
          <w:szCs w:val="24"/>
        </w:rPr>
        <w:t>īdzējam.</w:t>
      </w:r>
    </w:p>
    <w:p w14:paraId="65D6F39F" w14:textId="1B3E1E30" w:rsidR="003D33FE" w:rsidRDefault="003D33FE" w:rsidP="009A659D">
      <w:pPr>
        <w:widowControl w:val="0"/>
        <w:numPr>
          <w:ilvl w:val="1"/>
          <w:numId w:val="7"/>
        </w:numPr>
        <w:shd w:val="clear" w:color="auto" w:fill="FFFFFF"/>
        <w:tabs>
          <w:tab w:val="num" w:pos="600"/>
          <w:tab w:val="num" w:pos="1162"/>
        </w:tabs>
        <w:autoSpaceDE w:val="0"/>
        <w:autoSpaceDN w:val="0"/>
        <w:adjustRightInd w:val="0"/>
        <w:spacing w:line="276" w:lineRule="auto"/>
        <w:ind w:left="0" w:firstLine="567"/>
        <w:jc w:val="both"/>
        <w:rPr>
          <w:spacing w:val="-7"/>
          <w:szCs w:val="24"/>
        </w:rPr>
      </w:pPr>
      <w:r>
        <w:t>Līdzēji</w:t>
      </w:r>
      <w:r w:rsidRPr="00B82C17">
        <w:t xml:space="preserve"> vienojas, ka visa </w:t>
      </w:r>
      <w:r>
        <w:t xml:space="preserve">dokumentu aprite un </w:t>
      </w:r>
      <w:r w:rsidRPr="00B82C17">
        <w:t>korespondence</w:t>
      </w:r>
      <w:r>
        <w:t xml:space="preserve"> nosūtīšana notiek elektroniskā veidā. </w:t>
      </w:r>
      <w:r w:rsidRPr="00B82C17">
        <w:t xml:space="preserve">Informācija, kas nosūtīta elektroniski uz </w:t>
      </w:r>
      <w:r>
        <w:t>L</w:t>
      </w:r>
      <w:r w:rsidRPr="00B82C17">
        <w:t>īgumā norādītajām elektroniskā pasta adresēm (t.sk. bez droša elektroniskā paraksta) uzskatāma par paziņotu otrajā darba dienā pēc tās nosūtīšanas. Informācija, kas paziņota, izmantojot oficiālo e-adresi, uzskatāma par paziņotu otrajā darba dienā pēc tās nosūtīšanas</w:t>
      </w:r>
      <w:r>
        <w:t>.</w:t>
      </w:r>
    </w:p>
    <w:p w14:paraId="7202CB11" w14:textId="77777777" w:rsidR="003D33FE" w:rsidRDefault="00A01CA7" w:rsidP="003D33FE">
      <w:pPr>
        <w:widowControl w:val="0"/>
        <w:numPr>
          <w:ilvl w:val="1"/>
          <w:numId w:val="7"/>
        </w:numPr>
        <w:shd w:val="clear" w:color="auto" w:fill="FFFFFF"/>
        <w:tabs>
          <w:tab w:val="num" w:pos="600"/>
          <w:tab w:val="num" w:pos="1162"/>
        </w:tabs>
        <w:autoSpaceDE w:val="0"/>
        <w:autoSpaceDN w:val="0"/>
        <w:adjustRightInd w:val="0"/>
        <w:spacing w:line="276" w:lineRule="auto"/>
        <w:ind w:left="0" w:firstLine="567"/>
        <w:jc w:val="both"/>
        <w:rPr>
          <w:spacing w:val="-7"/>
          <w:szCs w:val="24"/>
        </w:rPr>
      </w:pPr>
      <w:r w:rsidRPr="009A659D">
        <w:rPr>
          <w:szCs w:val="24"/>
        </w:rPr>
        <w:t>Visus strīdus vai domstarpības attiecībā uz Līgumu, ja tādas radīsies Līguma izpildes gaitā, risina pārrunu ceļā, bet, ja tas nav iespējams, tad tiesā likumā noteiktā kārtībā.</w:t>
      </w:r>
    </w:p>
    <w:p w14:paraId="2A45148E" w14:textId="77777777" w:rsidR="003D33FE" w:rsidRDefault="00A01CA7" w:rsidP="003D33FE">
      <w:pPr>
        <w:widowControl w:val="0"/>
        <w:numPr>
          <w:ilvl w:val="1"/>
          <w:numId w:val="7"/>
        </w:numPr>
        <w:shd w:val="clear" w:color="auto" w:fill="FFFFFF"/>
        <w:tabs>
          <w:tab w:val="num" w:pos="600"/>
          <w:tab w:val="num" w:pos="1162"/>
        </w:tabs>
        <w:autoSpaceDE w:val="0"/>
        <w:autoSpaceDN w:val="0"/>
        <w:adjustRightInd w:val="0"/>
        <w:spacing w:line="276" w:lineRule="auto"/>
        <w:ind w:left="0" w:firstLine="567"/>
        <w:jc w:val="both"/>
        <w:rPr>
          <w:spacing w:val="-7"/>
          <w:szCs w:val="24"/>
        </w:rPr>
      </w:pPr>
      <w:r w:rsidRPr="003D33FE">
        <w:rPr>
          <w:spacing w:val="-2"/>
          <w:szCs w:val="24"/>
        </w:rPr>
        <w:t xml:space="preserve">Līgums, tiesības un pienākumi, kas izriet no tā, ir saistoši Līdzēju un to attiecīgiem tiesību un saistību </w:t>
      </w:r>
      <w:r w:rsidRPr="003D33FE">
        <w:rPr>
          <w:szCs w:val="24"/>
        </w:rPr>
        <w:t>pārņēmējiem, pilnvarniekiem.</w:t>
      </w:r>
    </w:p>
    <w:p w14:paraId="287F0AF1" w14:textId="141CA726" w:rsidR="0017460B" w:rsidRPr="003D33FE" w:rsidRDefault="00A01CA7" w:rsidP="003D33FE">
      <w:pPr>
        <w:widowControl w:val="0"/>
        <w:numPr>
          <w:ilvl w:val="1"/>
          <w:numId w:val="7"/>
        </w:numPr>
        <w:shd w:val="clear" w:color="auto" w:fill="FFFFFF"/>
        <w:tabs>
          <w:tab w:val="num" w:pos="600"/>
          <w:tab w:val="num" w:pos="1162"/>
        </w:tabs>
        <w:autoSpaceDE w:val="0"/>
        <w:autoSpaceDN w:val="0"/>
        <w:adjustRightInd w:val="0"/>
        <w:spacing w:line="276" w:lineRule="auto"/>
        <w:ind w:left="0" w:firstLine="567"/>
        <w:jc w:val="both"/>
        <w:rPr>
          <w:spacing w:val="-7"/>
          <w:szCs w:val="24"/>
        </w:rPr>
      </w:pPr>
      <w:r w:rsidRPr="00803ACC">
        <w:t xml:space="preserve">Atbildīgās </w:t>
      </w:r>
      <w:r w:rsidR="00AB15D6">
        <w:t>pilnvarotās personas</w:t>
      </w:r>
      <w:r w:rsidRPr="00803ACC">
        <w:t xml:space="preserve"> par Līguma izpild</w:t>
      </w:r>
      <w:r w:rsidR="00AB15D6">
        <w:t>es laikā pieņemtajiem lēmumiem un ar Līguma izpildi saistīto dokumentu parakstīšanu, izņemot Līguma grozījumus</w:t>
      </w:r>
      <w:r w:rsidRPr="003D33FE">
        <w:rPr>
          <w:szCs w:val="24"/>
        </w:rPr>
        <w:t>:</w:t>
      </w:r>
    </w:p>
    <w:p w14:paraId="2CD37FD7" w14:textId="747F917B" w:rsidR="0017460B" w:rsidRPr="00AB15D6" w:rsidRDefault="0017460B" w:rsidP="003D33FE">
      <w:pPr>
        <w:widowControl w:val="0"/>
        <w:numPr>
          <w:ilvl w:val="2"/>
          <w:numId w:val="7"/>
        </w:numPr>
        <w:shd w:val="clear" w:color="auto" w:fill="FFFFFF"/>
        <w:tabs>
          <w:tab w:val="num" w:pos="1276"/>
        </w:tabs>
        <w:autoSpaceDE w:val="0"/>
        <w:autoSpaceDN w:val="0"/>
        <w:adjustRightInd w:val="0"/>
        <w:spacing w:line="276" w:lineRule="auto"/>
        <w:ind w:left="567" w:firstLine="0"/>
        <w:jc w:val="both"/>
        <w:rPr>
          <w:spacing w:val="-4"/>
          <w:szCs w:val="24"/>
        </w:rPr>
      </w:pPr>
      <w:r w:rsidRPr="002E0BDD">
        <w:rPr>
          <w:szCs w:val="24"/>
        </w:rPr>
        <w:t xml:space="preserve">no Pasūtītāja puses – </w:t>
      </w:r>
      <w:bookmarkStart w:id="6" w:name="_Hlk138317732"/>
      <w:bookmarkStart w:id="7" w:name="_Hlk213247532"/>
      <w:r w:rsidR="00D026B5">
        <w:rPr>
          <w:szCs w:val="24"/>
        </w:rPr>
        <w:t xml:space="preserve">projekta vadītājs- </w:t>
      </w:r>
      <w:bookmarkStart w:id="8" w:name="_Hlk141867179"/>
      <w:bookmarkEnd w:id="6"/>
      <w:bookmarkEnd w:id="7"/>
      <w:r w:rsidR="00EE3129">
        <w:t xml:space="preserve">Gulbenes novada </w:t>
      </w:r>
      <w:r w:rsidR="00EE3129" w:rsidRPr="00122026">
        <w:t>Centrālās pārvaldes</w:t>
      </w:r>
      <w:r w:rsidR="00EE3129">
        <w:t xml:space="preserve"> </w:t>
      </w:r>
      <w:bookmarkStart w:id="9" w:name="_Hlk187227701"/>
      <w:r w:rsidR="00EE3129">
        <w:t>Attīstības un iepirkumu nodaļas vecākā projektu vadītāja</w:t>
      </w:r>
      <w:r w:rsidR="00EE3129" w:rsidRPr="00C66AFF">
        <w:t xml:space="preserve"> </w:t>
      </w:r>
      <w:r w:rsidR="00EE3129" w:rsidRPr="00922CB6">
        <w:t>Zane Ozola-Ozoliņa</w:t>
      </w:r>
      <w:r w:rsidR="00EE3129">
        <w:t xml:space="preserve">, tālr.: 64473229, e-pasts: </w:t>
      </w:r>
      <w:bookmarkEnd w:id="8"/>
      <w:r w:rsidR="00EE3129" w:rsidRPr="00922CB6">
        <w:t> </w:t>
      </w:r>
      <w:hyperlink r:id="rId6" w:tgtFrame="_blank" w:history="1">
        <w:r w:rsidR="00EE3129" w:rsidRPr="00922CB6">
          <w:rPr>
            <w:rStyle w:val="Hipersaite"/>
          </w:rPr>
          <w:t>zane.ozola-ozolina@gulbene.lv</w:t>
        </w:r>
      </w:hyperlink>
      <w:bookmarkEnd w:id="9"/>
      <w:r w:rsidR="00EE3129">
        <w:t xml:space="preserve">, un </w:t>
      </w:r>
      <w:r w:rsidR="00EE3129" w:rsidRPr="00A830D0">
        <w:t xml:space="preserve">Gulbenes novada </w:t>
      </w:r>
      <w:r w:rsidR="00EE3129" w:rsidRPr="00122026">
        <w:t>Centrālās pārvaldes</w:t>
      </w:r>
      <w:r w:rsidR="00EE3129" w:rsidRPr="00A830D0">
        <w:t xml:space="preserve"> </w:t>
      </w:r>
      <w:r w:rsidR="00EE3129">
        <w:t xml:space="preserve">Attīstības un iepirkumu nodaļas būvinženieris Nauris </w:t>
      </w:r>
      <w:proofErr w:type="spellStart"/>
      <w:r w:rsidR="00EE3129">
        <w:t>Volkovs</w:t>
      </w:r>
      <w:proofErr w:type="spellEnd"/>
      <w:r w:rsidR="00EE3129" w:rsidRPr="00A830D0">
        <w:t xml:space="preserve">, tālr.: </w:t>
      </w:r>
      <w:r w:rsidR="00EE3129">
        <w:t>64497715</w:t>
      </w:r>
      <w:r w:rsidR="00EE3129" w:rsidRPr="00A830D0">
        <w:t xml:space="preserve">, e-pasts: </w:t>
      </w:r>
      <w:hyperlink r:id="rId7" w:history="1">
        <w:r w:rsidR="00EE3129" w:rsidRPr="002A05FC">
          <w:rPr>
            <w:rStyle w:val="Hipersaite"/>
          </w:rPr>
          <w:t>nauris.volkovs@gulbene.lv</w:t>
        </w:r>
      </w:hyperlink>
      <w:r w:rsidR="002D6E34">
        <w:t>;</w:t>
      </w:r>
    </w:p>
    <w:p w14:paraId="48DC2F1A" w14:textId="77777777" w:rsidR="0017460B" w:rsidRPr="002E0BDD" w:rsidRDefault="0017460B" w:rsidP="003D33FE">
      <w:pPr>
        <w:widowControl w:val="0"/>
        <w:numPr>
          <w:ilvl w:val="2"/>
          <w:numId w:val="7"/>
        </w:numPr>
        <w:shd w:val="clear" w:color="auto" w:fill="FFFFFF"/>
        <w:tabs>
          <w:tab w:val="num" w:pos="1276"/>
        </w:tabs>
        <w:autoSpaceDE w:val="0"/>
        <w:autoSpaceDN w:val="0"/>
        <w:adjustRightInd w:val="0"/>
        <w:spacing w:line="276" w:lineRule="auto"/>
        <w:ind w:left="567" w:firstLine="0"/>
        <w:jc w:val="both"/>
        <w:rPr>
          <w:spacing w:val="-4"/>
          <w:szCs w:val="24"/>
        </w:rPr>
      </w:pPr>
      <w:r w:rsidRPr="002E0BDD">
        <w:rPr>
          <w:szCs w:val="24"/>
        </w:rPr>
        <w:t xml:space="preserve">no Izpildītāja puses – Atbildīgais būvuzraugs – </w:t>
      </w:r>
      <w:r w:rsidRPr="003D33FE">
        <w:rPr>
          <w:szCs w:val="24"/>
          <w:highlight w:val="yellow"/>
        </w:rPr>
        <w:t>______________</w:t>
      </w:r>
      <w:r w:rsidRPr="002E0BDD">
        <w:rPr>
          <w:szCs w:val="24"/>
        </w:rPr>
        <w:t>, tālr. ______________.</w:t>
      </w:r>
    </w:p>
    <w:p w14:paraId="73847EFE" w14:textId="77777777" w:rsidR="003D33FE" w:rsidRDefault="003D33FE" w:rsidP="003D33FE">
      <w:pPr>
        <w:pStyle w:val="Sarakstarindkopa"/>
        <w:numPr>
          <w:ilvl w:val="1"/>
          <w:numId w:val="7"/>
        </w:numPr>
        <w:shd w:val="clear" w:color="auto" w:fill="FFFFFF"/>
        <w:tabs>
          <w:tab w:val="left" w:pos="1134"/>
        </w:tabs>
        <w:spacing w:line="276" w:lineRule="auto"/>
        <w:ind w:left="0" w:firstLine="567"/>
        <w:jc w:val="both"/>
      </w:pPr>
      <w:r w:rsidRPr="003D33FE">
        <w:t>Pretrunu gadījumā starp Līguma pielikumu dažādajiem noteikumiem vēlāks noteikums atceļ iepriekš pieņemtu un speciāls noteikums atceļ vispārēju noteikumu.</w:t>
      </w:r>
    </w:p>
    <w:p w14:paraId="261D1FE7" w14:textId="32D91323" w:rsidR="003D33FE" w:rsidRDefault="003D33FE" w:rsidP="003D33FE">
      <w:pPr>
        <w:pStyle w:val="Sarakstarindkopa"/>
        <w:numPr>
          <w:ilvl w:val="1"/>
          <w:numId w:val="7"/>
        </w:numPr>
        <w:shd w:val="clear" w:color="auto" w:fill="FFFFFF"/>
        <w:tabs>
          <w:tab w:val="left" w:pos="1134"/>
        </w:tabs>
        <w:spacing w:line="276" w:lineRule="auto"/>
        <w:ind w:left="0" w:firstLine="567"/>
        <w:jc w:val="both"/>
      </w:pPr>
      <w:r w:rsidRPr="003D33FE">
        <w:t xml:space="preserve">Virsraksti Līgumā ir lietoti vienīgi </w:t>
      </w:r>
      <w:r w:rsidR="00D026B5">
        <w:t>L</w:t>
      </w:r>
      <w:r w:rsidRPr="003D33FE">
        <w:t>īguma satura atspoguļošanai.</w:t>
      </w:r>
    </w:p>
    <w:p w14:paraId="71DFD927" w14:textId="77777777" w:rsidR="003D33FE" w:rsidRDefault="003D33FE" w:rsidP="003D33FE">
      <w:pPr>
        <w:pStyle w:val="Sarakstarindkopa"/>
        <w:numPr>
          <w:ilvl w:val="1"/>
          <w:numId w:val="7"/>
        </w:numPr>
        <w:shd w:val="clear" w:color="auto" w:fill="FFFFFF"/>
        <w:tabs>
          <w:tab w:val="left" w:pos="1134"/>
        </w:tabs>
        <w:spacing w:line="276" w:lineRule="auto"/>
        <w:ind w:left="0" w:firstLine="567"/>
        <w:jc w:val="both"/>
      </w:pPr>
      <w:r w:rsidRPr="003D33FE">
        <w:t>Izpildītājam ir pienākums nekavējoties informēt Pasūtītāju gadījumā, ja pastāv ticams apgalvojums, sūdzība vai informācija attiecībā uz noziedzīgiem nodarījumiem saistībā ar Līguma izpildi. Ar noziedzīgu nodarījumu šī punkta izpratnē tiek saprasti jebkuri turpmāk minētie noziedzīgie nodarījumi, ciktāl un kā tie noteikti ar attiecīgajiem normatīvajiem aktiem: krāpšana, korupcija (</w:t>
      </w:r>
      <w:r w:rsidRPr="003D33FE">
        <w:rPr>
          <w:i/>
          <w:iCs/>
        </w:rPr>
        <w:t>t.sk., bet ne tikai - kukuļdošana,  kukuļņemšana, starpniecība kukuļošanā, komerciālā uzpirkšana, neatļauta labuma pieņemšana un tml.</w:t>
      </w:r>
      <w:r w:rsidRPr="003D33FE">
        <w:t>), izspiešana, aizliegtas vienošanās, bezdarbība (</w:t>
      </w:r>
      <w:r w:rsidRPr="003D33FE">
        <w:rPr>
          <w:i/>
          <w:iCs/>
        </w:rPr>
        <w:t>t.sk., neziņošana par noziedzīgu nodarījumu</w:t>
      </w:r>
      <w:r w:rsidRPr="003D33FE">
        <w:t>), noziedzīgi iegūtu līdzekļu legalizācija, terorisma finansēšana.</w:t>
      </w:r>
    </w:p>
    <w:p w14:paraId="4207C3AC" w14:textId="5AB1CBAF" w:rsidR="0017460B" w:rsidRPr="003D33FE" w:rsidRDefault="00A01CA7" w:rsidP="003D33FE">
      <w:pPr>
        <w:pStyle w:val="Sarakstarindkopa"/>
        <w:numPr>
          <w:ilvl w:val="1"/>
          <w:numId w:val="7"/>
        </w:numPr>
        <w:shd w:val="clear" w:color="auto" w:fill="FFFFFF"/>
        <w:tabs>
          <w:tab w:val="left" w:pos="1276"/>
        </w:tabs>
        <w:spacing w:line="276" w:lineRule="auto"/>
        <w:ind w:left="0" w:firstLine="567"/>
        <w:jc w:val="both"/>
      </w:pPr>
      <w:r w:rsidRPr="003D33FE">
        <w:rPr>
          <w:iCs/>
          <w:color w:val="000000"/>
        </w:rPr>
        <w:t xml:space="preserve">Līgums sagatavots un parakstīts elektroniski ar drošu elektronisko parakstu, kas satur laika zīmogu. Līguma abpusējas parakstīšanas datums ir pēdējā parakstītāja pievienotā laika zīmoga datums un laiks. </w:t>
      </w:r>
      <w:r w:rsidRPr="003D33FE">
        <w:t xml:space="preserve">Līgumam ir pievienoti 4 (četri) pielikumi: Darba uzdevums, Sanāksmes protokola forma, </w:t>
      </w:r>
      <w:r w:rsidRPr="002E0BDD">
        <w:t xml:space="preserve">Ikmēneša </w:t>
      </w:r>
      <w:r>
        <w:t>atskaites</w:t>
      </w:r>
      <w:r w:rsidRPr="002E0BDD">
        <w:t xml:space="preserve"> forma</w:t>
      </w:r>
      <w:r w:rsidRPr="003D33FE">
        <w:t xml:space="preserve"> un </w:t>
      </w:r>
      <w:r w:rsidRPr="002E0BDD">
        <w:t xml:space="preserve">Gala </w:t>
      </w:r>
      <w:r>
        <w:t>atskaites</w:t>
      </w:r>
      <w:r w:rsidRPr="002E0BDD">
        <w:t xml:space="preserve"> forma</w:t>
      </w:r>
      <w:r w:rsidRPr="003D33FE">
        <w:t>, kas ir Līguma neatņemama sastāvdaļa.</w:t>
      </w:r>
    </w:p>
    <w:p w14:paraId="3EEA8569" w14:textId="77777777" w:rsidR="0017460B" w:rsidRPr="002E0BDD" w:rsidRDefault="0017460B" w:rsidP="0017460B">
      <w:pPr>
        <w:shd w:val="clear" w:color="auto" w:fill="FFFFFF"/>
        <w:ind w:right="614"/>
        <w:jc w:val="center"/>
        <w:rPr>
          <w:b/>
          <w:bCs/>
          <w:spacing w:val="-1"/>
          <w:szCs w:val="24"/>
        </w:rPr>
      </w:pPr>
    </w:p>
    <w:p w14:paraId="460CE483" w14:textId="38D9B2F8" w:rsidR="0017460B" w:rsidRPr="002E0BDD" w:rsidRDefault="0017460B" w:rsidP="0017460B">
      <w:pPr>
        <w:shd w:val="clear" w:color="auto" w:fill="FFFFFF"/>
        <w:ind w:right="614"/>
        <w:jc w:val="center"/>
        <w:rPr>
          <w:szCs w:val="24"/>
        </w:rPr>
      </w:pPr>
      <w:r w:rsidRPr="002E0BDD">
        <w:rPr>
          <w:b/>
          <w:bCs/>
          <w:spacing w:val="-1"/>
          <w:szCs w:val="24"/>
        </w:rPr>
        <w:t>1</w:t>
      </w:r>
      <w:r w:rsidR="00221FB4">
        <w:rPr>
          <w:b/>
          <w:bCs/>
          <w:spacing w:val="-1"/>
          <w:szCs w:val="24"/>
        </w:rPr>
        <w:t>4</w:t>
      </w:r>
      <w:r w:rsidRPr="002E0BDD">
        <w:rPr>
          <w:b/>
          <w:bCs/>
          <w:spacing w:val="-1"/>
          <w:szCs w:val="24"/>
        </w:rPr>
        <w:t xml:space="preserve">. </w:t>
      </w:r>
      <w:r w:rsidR="00221FB4">
        <w:rPr>
          <w:b/>
          <w:bCs/>
          <w:spacing w:val="-1"/>
          <w:szCs w:val="24"/>
        </w:rPr>
        <w:t>LĪDZĒJU</w:t>
      </w:r>
      <w:r w:rsidR="00221FB4" w:rsidRPr="002E0BDD">
        <w:rPr>
          <w:b/>
          <w:bCs/>
          <w:spacing w:val="-1"/>
          <w:szCs w:val="24"/>
        </w:rPr>
        <w:t xml:space="preserve"> PARAKSTI UN REKVIZĪTI</w:t>
      </w:r>
    </w:p>
    <w:p w14:paraId="77A7477C" w14:textId="77777777" w:rsidR="0017460B" w:rsidRPr="002E0BDD" w:rsidRDefault="0017460B" w:rsidP="0017460B">
      <w:pPr>
        <w:shd w:val="clear" w:color="auto" w:fill="FFFFFF"/>
        <w:ind w:right="614"/>
        <w:rPr>
          <w:szCs w:val="24"/>
        </w:rPr>
      </w:pPr>
    </w:p>
    <w:tbl>
      <w:tblPr>
        <w:tblW w:w="0" w:type="auto"/>
        <w:jc w:val="center"/>
        <w:tblLook w:val="04A0" w:firstRow="1" w:lastRow="0" w:firstColumn="1" w:lastColumn="0" w:noHBand="0" w:noVBand="1"/>
      </w:tblPr>
      <w:tblGrid>
        <w:gridCol w:w="4790"/>
        <w:gridCol w:w="4503"/>
      </w:tblGrid>
      <w:tr w:rsidR="0017460B" w:rsidRPr="002E0BDD" w14:paraId="24908342" w14:textId="77777777" w:rsidTr="00E460F8">
        <w:trPr>
          <w:trHeight w:val="256"/>
          <w:jc w:val="center"/>
        </w:trPr>
        <w:tc>
          <w:tcPr>
            <w:tcW w:w="4790" w:type="dxa"/>
          </w:tcPr>
          <w:p w14:paraId="676E4E57" w14:textId="77777777" w:rsidR="0017460B" w:rsidRPr="002E0BDD" w:rsidRDefault="0017460B" w:rsidP="003D33FE">
            <w:pPr>
              <w:spacing w:line="276" w:lineRule="auto"/>
              <w:rPr>
                <w:b/>
                <w:bCs/>
                <w:szCs w:val="24"/>
              </w:rPr>
            </w:pPr>
            <w:r w:rsidRPr="002E0BDD">
              <w:rPr>
                <w:b/>
                <w:bCs/>
                <w:szCs w:val="24"/>
              </w:rPr>
              <w:t>PASŪTĪTĀJS:</w:t>
            </w:r>
          </w:p>
        </w:tc>
        <w:tc>
          <w:tcPr>
            <w:tcW w:w="4503" w:type="dxa"/>
          </w:tcPr>
          <w:p w14:paraId="0DC047D6" w14:textId="77777777" w:rsidR="0017460B" w:rsidRPr="002E0BDD" w:rsidRDefault="0017460B" w:rsidP="003D33FE">
            <w:pPr>
              <w:spacing w:line="276" w:lineRule="auto"/>
              <w:rPr>
                <w:b/>
                <w:bCs/>
                <w:szCs w:val="24"/>
              </w:rPr>
            </w:pPr>
            <w:r w:rsidRPr="002E0BDD">
              <w:rPr>
                <w:b/>
                <w:bCs/>
                <w:szCs w:val="24"/>
              </w:rPr>
              <w:t>IZPILDĪTĀJS:</w:t>
            </w:r>
          </w:p>
        </w:tc>
      </w:tr>
      <w:tr w:rsidR="0017460B" w:rsidRPr="002E0BDD" w14:paraId="4141999E" w14:textId="77777777" w:rsidTr="00E460F8">
        <w:trPr>
          <w:jc w:val="center"/>
        </w:trPr>
        <w:tc>
          <w:tcPr>
            <w:tcW w:w="4790" w:type="dxa"/>
          </w:tcPr>
          <w:p w14:paraId="57083C63" w14:textId="77777777" w:rsidR="0017460B" w:rsidRPr="002E0BDD" w:rsidRDefault="0017460B" w:rsidP="003D33FE">
            <w:pPr>
              <w:spacing w:line="276" w:lineRule="auto"/>
              <w:rPr>
                <w:b/>
                <w:bCs/>
                <w:szCs w:val="24"/>
              </w:rPr>
            </w:pPr>
            <w:r w:rsidRPr="002E0BDD">
              <w:rPr>
                <w:b/>
                <w:szCs w:val="24"/>
              </w:rPr>
              <w:t xml:space="preserve">Gulbenes novada </w:t>
            </w:r>
            <w:r>
              <w:rPr>
                <w:b/>
                <w:szCs w:val="24"/>
              </w:rPr>
              <w:t>pašvaldība</w:t>
            </w:r>
          </w:p>
        </w:tc>
        <w:tc>
          <w:tcPr>
            <w:tcW w:w="4503" w:type="dxa"/>
          </w:tcPr>
          <w:p w14:paraId="720191C1" w14:textId="77777777" w:rsidR="0017460B" w:rsidRPr="002E0BDD" w:rsidRDefault="0017460B" w:rsidP="003D33FE">
            <w:pPr>
              <w:spacing w:line="276" w:lineRule="auto"/>
              <w:jc w:val="right"/>
              <w:rPr>
                <w:b/>
                <w:bCs/>
                <w:szCs w:val="24"/>
              </w:rPr>
            </w:pPr>
          </w:p>
        </w:tc>
      </w:tr>
      <w:tr w:rsidR="0017460B" w:rsidRPr="002E0BDD" w14:paraId="01772CE3" w14:textId="77777777" w:rsidTr="00E460F8">
        <w:trPr>
          <w:jc w:val="center"/>
        </w:trPr>
        <w:tc>
          <w:tcPr>
            <w:tcW w:w="4790" w:type="dxa"/>
          </w:tcPr>
          <w:p w14:paraId="0CAF09A9" w14:textId="77777777" w:rsidR="0017460B" w:rsidRPr="002E0BDD" w:rsidRDefault="0017460B" w:rsidP="003D33FE">
            <w:pPr>
              <w:spacing w:line="276" w:lineRule="auto"/>
              <w:rPr>
                <w:b/>
                <w:bCs/>
                <w:szCs w:val="24"/>
              </w:rPr>
            </w:pPr>
            <w:proofErr w:type="spellStart"/>
            <w:r w:rsidRPr="002E0BDD">
              <w:rPr>
                <w:szCs w:val="24"/>
              </w:rPr>
              <w:t>Reģ</w:t>
            </w:r>
            <w:proofErr w:type="spellEnd"/>
            <w:r w:rsidRPr="002E0BDD">
              <w:rPr>
                <w:szCs w:val="24"/>
              </w:rPr>
              <w:t>. Nr. 90009116327</w:t>
            </w:r>
          </w:p>
        </w:tc>
        <w:tc>
          <w:tcPr>
            <w:tcW w:w="4503" w:type="dxa"/>
          </w:tcPr>
          <w:p w14:paraId="321241E8" w14:textId="77777777" w:rsidR="0017460B" w:rsidRPr="002E0BDD" w:rsidRDefault="0017460B" w:rsidP="003D33FE">
            <w:pPr>
              <w:spacing w:line="276" w:lineRule="auto"/>
              <w:jc w:val="right"/>
              <w:rPr>
                <w:b/>
                <w:bCs/>
                <w:szCs w:val="24"/>
              </w:rPr>
            </w:pPr>
          </w:p>
        </w:tc>
      </w:tr>
      <w:tr w:rsidR="0017460B" w:rsidRPr="002E0BDD" w14:paraId="3D2D001C" w14:textId="77777777" w:rsidTr="00E460F8">
        <w:trPr>
          <w:jc w:val="center"/>
        </w:trPr>
        <w:tc>
          <w:tcPr>
            <w:tcW w:w="4790" w:type="dxa"/>
          </w:tcPr>
          <w:p w14:paraId="5401BE81" w14:textId="77777777" w:rsidR="0017460B" w:rsidRDefault="0017460B" w:rsidP="003D33FE">
            <w:pPr>
              <w:spacing w:line="276" w:lineRule="auto"/>
              <w:rPr>
                <w:szCs w:val="24"/>
              </w:rPr>
            </w:pPr>
            <w:r w:rsidRPr="00175D40">
              <w:rPr>
                <w:szCs w:val="24"/>
              </w:rPr>
              <w:lastRenderedPageBreak/>
              <w:t>Ābeļu iela 2, Gulbene</w:t>
            </w:r>
            <w:r>
              <w:rPr>
                <w:szCs w:val="24"/>
              </w:rPr>
              <w:t xml:space="preserve">, </w:t>
            </w:r>
          </w:p>
          <w:p w14:paraId="61F643FD" w14:textId="77777777" w:rsidR="0017460B" w:rsidRPr="00175D40" w:rsidRDefault="0017460B" w:rsidP="003D33FE">
            <w:pPr>
              <w:spacing w:line="276" w:lineRule="auto"/>
              <w:rPr>
                <w:b/>
                <w:bCs/>
                <w:szCs w:val="24"/>
              </w:rPr>
            </w:pPr>
            <w:r>
              <w:rPr>
                <w:szCs w:val="24"/>
              </w:rPr>
              <w:t>Gulbenes novads</w:t>
            </w:r>
            <w:r w:rsidRPr="00175D40">
              <w:rPr>
                <w:szCs w:val="24"/>
              </w:rPr>
              <w:t>, LV-4401</w:t>
            </w:r>
          </w:p>
        </w:tc>
        <w:tc>
          <w:tcPr>
            <w:tcW w:w="4503" w:type="dxa"/>
          </w:tcPr>
          <w:p w14:paraId="3F9B2025" w14:textId="77777777" w:rsidR="0017460B" w:rsidRPr="002E0BDD" w:rsidRDefault="0017460B" w:rsidP="003D33FE">
            <w:pPr>
              <w:spacing w:line="276" w:lineRule="auto"/>
              <w:jc w:val="right"/>
              <w:rPr>
                <w:b/>
                <w:bCs/>
                <w:szCs w:val="24"/>
              </w:rPr>
            </w:pPr>
          </w:p>
        </w:tc>
      </w:tr>
      <w:tr w:rsidR="0017460B" w:rsidRPr="002E0BDD" w14:paraId="0AF4F805" w14:textId="77777777" w:rsidTr="00E460F8">
        <w:trPr>
          <w:jc w:val="center"/>
        </w:trPr>
        <w:tc>
          <w:tcPr>
            <w:tcW w:w="4790" w:type="dxa"/>
          </w:tcPr>
          <w:p w14:paraId="026A15C1" w14:textId="1CAC1750" w:rsidR="0017460B" w:rsidRPr="00175D40" w:rsidRDefault="002D6E34" w:rsidP="003D33FE">
            <w:pPr>
              <w:spacing w:line="276" w:lineRule="auto"/>
              <w:rPr>
                <w:b/>
                <w:bCs/>
                <w:szCs w:val="24"/>
              </w:rPr>
            </w:pPr>
            <w:r>
              <w:rPr>
                <w:szCs w:val="24"/>
              </w:rPr>
              <w:t>Valsts kase</w:t>
            </w:r>
            <w:r w:rsidR="0017460B" w:rsidRPr="00175D40">
              <w:rPr>
                <w:szCs w:val="24"/>
              </w:rPr>
              <w:t xml:space="preserve"> </w:t>
            </w:r>
          </w:p>
        </w:tc>
        <w:tc>
          <w:tcPr>
            <w:tcW w:w="4503" w:type="dxa"/>
          </w:tcPr>
          <w:p w14:paraId="3AD14FF3" w14:textId="77777777" w:rsidR="0017460B" w:rsidRPr="002E0BDD" w:rsidRDefault="0017460B" w:rsidP="003D33FE">
            <w:pPr>
              <w:spacing w:line="276" w:lineRule="auto"/>
              <w:jc w:val="right"/>
              <w:rPr>
                <w:b/>
                <w:bCs/>
                <w:szCs w:val="24"/>
              </w:rPr>
            </w:pPr>
          </w:p>
        </w:tc>
      </w:tr>
      <w:tr w:rsidR="0017460B" w:rsidRPr="002E0BDD" w14:paraId="69C43E0D" w14:textId="77777777" w:rsidTr="00E460F8">
        <w:trPr>
          <w:jc w:val="center"/>
        </w:trPr>
        <w:tc>
          <w:tcPr>
            <w:tcW w:w="4790" w:type="dxa"/>
          </w:tcPr>
          <w:p w14:paraId="72DBA105" w14:textId="11071C8D" w:rsidR="0017460B" w:rsidRPr="00175D40" w:rsidRDefault="0017460B" w:rsidP="003D33FE">
            <w:pPr>
              <w:spacing w:line="276" w:lineRule="auto"/>
              <w:rPr>
                <w:szCs w:val="24"/>
              </w:rPr>
            </w:pPr>
            <w:r w:rsidRPr="00175D40">
              <w:rPr>
                <w:szCs w:val="24"/>
              </w:rPr>
              <w:t xml:space="preserve">Kods: </w:t>
            </w:r>
          </w:p>
        </w:tc>
        <w:tc>
          <w:tcPr>
            <w:tcW w:w="4503" w:type="dxa"/>
          </w:tcPr>
          <w:p w14:paraId="6EBD2869" w14:textId="77777777" w:rsidR="0017460B" w:rsidRPr="002E0BDD" w:rsidRDefault="0017460B" w:rsidP="003D33FE">
            <w:pPr>
              <w:spacing w:line="276" w:lineRule="auto"/>
              <w:jc w:val="right"/>
              <w:rPr>
                <w:szCs w:val="24"/>
              </w:rPr>
            </w:pPr>
          </w:p>
        </w:tc>
      </w:tr>
      <w:tr w:rsidR="0017460B" w:rsidRPr="002E0BDD" w14:paraId="64903D4B" w14:textId="77777777" w:rsidTr="00E460F8">
        <w:trPr>
          <w:jc w:val="center"/>
        </w:trPr>
        <w:tc>
          <w:tcPr>
            <w:tcW w:w="4790" w:type="dxa"/>
          </w:tcPr>
          <w:p w14:paraId="288D66F2" w14:textId="646D0CFC" w:rsidR="0017460B" w:rsidRDefault="0017460B" w:rsidP="003D33FE">
            <w:pPr>
              <w:spacing w:line="276" w:lineRule="auto"/>
              <w:rPr>
                <w:szCs w:val="24"/>
              </w:rPr>
            </w:pPr>
            <w:r w:rsidRPr="00175D40">
              <w:rPr>
                <w:szCs w:val="24"/>
              </w:rPr>
              <w:t xml:space="preserve">Konts: </w:t>
            </w:r>
          </w:p>
          <w:p w14:paraId="4CEC7061" w14:textId="77777777" w:rsidR="002D6E34" w:rsidRDefault="002D6E34" w:rsidP="003D33FE">
            <w:pPr>
              <w:spacing w:line="276" w:lineRule="auto"/>
            </w:pPr>
            <w:r>
              <w:t xml:space="preserve">e-pasts: </w:t>
            </w:r>
            <w:r w:rsidRPr="003D33FE">
              <w:rPr>
                <w:color w:val="0000FF"/>
                <w:u w:val="single"/>
              </w:rPr>
              <w:t>dome@gulbene.lv</w:t>
            </w:r>
          </w:p>
          <w:p w14:paraId="07B86713" w14:textId="36CF901C" w:rsidR="002D6E34" w:rsidRDefault="002D6E34" w:rsidP="003D33FE">
            <w:pPr>
              <w:spacing w:line="276" w:lineRule="auto"/>
            </w:pPr>
            <w:r>
              <w:t>e-adrese:_DEFAULT@90009116327</w:t>
            </w:r>
          </w:p>
          <w:p w14:paraId="48D09344" w14:textId="77777777" w:rsidR="002D6E34" w:rsidRDefault="002D6E34" w:rsidP="003D33FE">
            <w:pPr>
              <w:spacing w:line="276" w:lineRule="auto"/>
            </w:pPr>
            <w:r w:rsidRPr="00AB07B9">
              <w:t xml:space="preserve">E-RĒĶINI e-adreses </w:t>
            </w:r>
            <w:proofErr w:type="spellStart"/>
            <w:r w:rsidRPr="00AB07B9">
              <w:t>apakšadrese</w:t>
            </w:r>
            <w:proofErr w:type="spellEnd"/>
            <w:r w:rsidRPr="00AB07B9">
              <w:t>:</w:t>
            </w:r>
          </w:p>
          <w:p w14:paraId="4D8BF15C" w14:textId="04AE7FDB" w:rsidR="002D6E34" w:rsidRPr="00175D40" w:rsidRDefault="002D6E34" w:rsidP="003D33FE">
            <w:pPr>
              <w:spacing w:line="276" w:lineRule="auto"/>
              <w:rPr>
                <w:szCs w:val="24"/>
              </w:rPr>
            </w:pPr>
            <w:r w:rsidRPr="00AB07B9">
              <w:t>EINVOICE_GNP@90009116327</w:t>
            </w:r>
          </w:p>
          <w:p w14:paraId="53B30CCF" w14:textId="77777777" w:rsidR="0017460B" w:rsidRPr="00175D40" w:rsidRDefault="0017460B" w:rsidP="003D33FE">
            <w:pPr>
              <w:spacing w:line="276" w:lineRule="auto"/>
              <w:rPr>
                <w:szCs w:val="24"/>
              </w:rPr>
            </w:pPr>
          </w:p>
          <w:p w14:paraId="16FF3233" w14:textId="77777777" w:rsidR="0017460B" w:rsidRPr="00175D40" w:rsidRDefault="0017460B" w:rsidP="003D33FE">
            <w:pPr>
              <w:spacing w:line="276" w:lineRule="auto"/>
              <w:rPr>
                <w:szCs w:val="24"/>
              </w:rPr>
            </w:pPr>
            <w:r w:rsidRPr="00175D40">
              <w:rPr>
                <w:szCs w:val="24"/>
              </w:rPr>
              <w:t>izpilddirektore</w:t>
            </w:r>
          </w:p>
          <w:p w14:paraId="57358F90" w14:textId="77777777" w:rsidR="0017460B" w:rsidRPr="00175D40" w:rsidRDefault="0017460B" w:rsidP="003D33FE">
            <w:pPr>
              <w:spacing w:line="276" w:lineRule="auto"/>
              <w:rPr>
                <w:szCs w:val="24"/>
              </w:rPr>
            </w:pPr>
          </w:p>
          <w:p w14:paraId="3CD17AA1" w14:textId="052C0AB4" w:rsidR="0017460B" w:rsidRPr="00175D40" w:rsidRDefault="0017460B" w:rsidP="003D33FE">
            <w:pPr>
              <w:spacing w:line="276" w:lineRule="auto"/>
              <w:rPr>
                <w:szCs w:val="24"/>
              </w:rPr>
            </w:pPr>
            <w:r>
              <w:rPr>
                <w:szCs w:val="24"/>
              </w:rPr>
              <w:t>_______________________</w:t>
            </w:r>
            <w:proofErr w:type="spellStart"/>
            <w:r w:rsidR="00656C65">
              <w:rPr>
                <w:szCs w:val="24"/>
              </w:rPr>
              <w:t>A.Sprudzāne</w:t>
            </w:r>
            <w:proofErr w:type="spellEnd"/>
          </w:p>
          <w:p w14:paraId="335959FF" w14:textId="77777777" w:rsidR="0017460B" w:rsidRPr="00175D40" w:rsidRDefault="0017460B" w:rsidP="003D33FE">
            <w:pPr>
              <w:spacing w:line="276" w:lineRule="auto"/>
              <w:rPr>
                <w:szCs w:val="24"/>
              </w:rPr>
            </w:pPr>
          </w:p>
        </w:tc>
        <w:tc>
          <w:tcPr>
            <w:tcW w:w="4503" w:type="dxa"/>
          </w:tcPr>
          <w:p w14:paraId="05DE664E" w14:textId="77777777" w:rsidR="0017460B" w:rsidRPr="002E0BDD" w:rsidRDefault="0017460B" w:rsidP="003D33FE">
            <w:pPr>
              <w:spacing w:line="276" w:lineRule="auto"/>
              <w:rPr>
                <w:szCs w:val="24"/>
              </w:rPr>
            </w:pPr>
          </w:p>
          <w:p w14:paraId="40076992" w14:textId="77777777" w:rsidR="0017460B" w:rsidRPr="002E0BDD" w:rsidRDefault="0017460B" w:rsidP="003D33FE">
            <w:pPr>
              <w:spacing w:line="276" w:lineRule="auto"/>
              <w:rPr>
                <w:szCs w:val="24"/>
              </w:rPr>
            </w:pPr>
          </w:p>
          <w:p w14:paraId="7769D875" w14:textId="77777777" w:rsidR="0017460B" w:rsidRPr="002E0BDD" w:rsidRDefault="0017460B" w:rsidP="003D33FE">
            <w:pPr>
              <w:spacing w:line="276" w:lineRule="auto"/>
              <w:rPr>
                <w:szCs w:val="24"/>
              </w:rPr>
            </w:pPr>
          </w:p>
          <w:p w14:paraId="32A1F937" w14:textId="77777777" w:rsidR="0017460B" w:rsidRPr="002E0BDD" w:rsidRDefault="0017460B" w:rsidP="003D33FE">
            <w:pPr>
              <w:spacing w:line="276" w:lineRule="auto"/>
              <w:rPr>
                <w:szCs w:val="24"/>
              </w:rPr>
            </w:pPr>
          </w:p>
          <w:p w14:paraId="2D37DD4F" w14:textId="77777777" w:rsidR="00E460F8" w:rsidRDefault="00E460F8" w:rsidP="003D33FE">
            <w:pPr>
              <w:spacing w:line="276" w:lineRule="auto"/>
              <w:rPr>
                <w:szCs w:val="24"/>
              </w:rPr>
            </w:pPr>
          </w:p>
          <w:p w14:paraId="3E85FDDC" w14:textId="77777777" w:rsidR="00E460F8" w:rsidRDefault="00E460F8" w:rsidP="003D33FE">
            <w:pPr>
              <w:spacing w:line="276" w:lineRule="auto"/>
              <w:rPr>
                <w:szCs w:val="24"/>
              </w:rPr>
            </w:pPr>
          </w:p>
          <w:p w14:paraId="51ADEDFA" w14:textId="77777777" w:rsidR="003D33FE" w:rsidRDefault="003D33FE" w:rsidP="003D33FE">
            <w:pPr>
              <w:spacing w:line="276" w:lineRule="auto"/>
              <w:rPr>
                <w:szCs w:val="24"/>
              </w:rPr>
            </w:pPr>
          </w:p>
          <w:p w14:paraId="0AA4211D" w14:textId="77777777" w:rsidR="00E460F8" w:rsidRDefault="00E460F8" w:rsidP="003D33FE">
            <w:pPr>
              <w:spacing w:line="276" w:lineRule="auto"/>
              <w:rPr>
                <w:szCs w:val="24"/>
              </w:rPr>
            </w:pPr>
          </w:p>
          <w:p w14:paraId="0AE27E70" w14:textId="3568A58F" w:rsidR="0017460B" w:rsidRPr="002E0BDD" w:rsidRDefault="0017460B" w:rsidP="003D33FE">
            <w:pPr>
              <w:spacing w:line="276" w:lineRule="auto"/>
              <w:rPr>
                <w:szCs w:val="24"/>
              </w:rPr>
            </w:pPr>
            <w:r w:rsidRPr="002E0BDD">
              <w:rPr>
                <w:szCs w:val="24"/>
              </w:rPr>
              <w:t>________________________</w:t>
            </w:r>
          </w:p>
          <w:p w14:paraId="7A77E4C4" w14:textId="3EECFDFE" w:rsidR="0017460B" w:rsidRPr="002E0BDD" w:rsidRDefault="0017460B" w:rsidP="003D33FE">
            <w:pPr>
              <w:spacing w:line="276" w:lineRule="auto"/>
              <w:rPr>
                <w:szCs w:val="24"/>
              </w:rPr>
            </w:pPr>
          </w:p>
        </w:tc>
      </w:tr>
    </w:tbl>
    <w:p w14:paraId="644624B7" w14:textId="77777777" w:rsidR="002D6E34" w:rsidRDefault="002D6E34" w:rsidP="002D6E34">
      <w:pPr>
        <w:spacing w:after="160" w:line="259" w:lineRule="auto"/>
        <w:jc w:val="center"/>
        <w:rPr>
          <w:color w:val="808080"/>
        </w:rPr>
      </w:pPr>
    </w:p>
    <w:p w14:paraId="7FD58632" w14:textId="5346F587" w:rsidR="000B48D2" w:rsidRDefault="002D6E34" w:rsidP="002D6E34">
      <w:pPr>
        <w:spacing w:after="160" w:line="259" w:lineRule="auto"/>
        <w:jc w:val="center"/>
        <w:rPr>
          <w:color w:val="808080"/>
        </w:rPr>
      </w:pPr>
      <w:r w:rsidRPr="00F9045D">
        <w:rPr>
          <w:color w:val="808080"/>
        </w:rPr>
        <w:t>DOKUMENTS IR ELEKTRONISKI PARAKSTĪTS AR DROŠU ELEKTRONISKO PARAKSTU UN SATUR LAIKA ZĪMOGU</w:t>
      </w:r>
    </w:p>
    <w:p w14:paraId="0A7F5E07" w14:textId="77777777" w:rsidR="002D6E34" w:rsidRDefault="002D6E34" w:rsidP="00ED1A2A">
      <w:pPr>
        <w:spacing w:after="160" w:line="259" w:lineRule="auto"/>
        <w:jc w:val="right"/>
        <w:rPr>
          <w:szCs w:val="24"/>
        </w:rPr>
      </w:pPr>
    </w:p>
    <w:p w14:paraId="75E0E5D4" w14:textId="224A1955" w:rsidR="000B48D2" w:rsidRDefault="000B48D2" w:rsidP="000B48D2">
      <w:pPr>
        <w:tabs>
          <w:tab w:val="left" w:pos="326"/>
        </w:tabs>
        <w:spacing w:after="160" w:line="259" w:lineRule="auto"/>
        <w:rPr>
          <w:szCs w:val="24"/>
        </w:rPr>
      </w:pPr>
    </w:p>
    <w:p w14:paraId="48F8EB9B" w14:textId="7312D193" w:rsidR="00812D10" w:rsidRPr="005C367F" w:rsidRDefault="0017460B" w:rsidP="00812D10">
      <w:pPr>
        <w:jc w:val="right"/>
        <w:rPr>
          <w:rFonts w:ascii="Times" w:hAnsi="Times" w:cs="Times"/>
          <w:sz w:val="20"/>
        </w:rPr>
      </w:pPr>
      <w:r w:rsidRPr="000B48D2">
        <w:rPr>
          <w:szCs w:val="24"/>
        </w:rPr>
        <w:br w:type="page"/>
      </w:r>
      <w:r w:rsidR="00812D10">
        <w:rPr>
          <w:rFonts w:ascii="Times" w:hAnsi="Times" w:cs="Times"/>
          <w:sz w:val="20"/>
        </w:rPr>
        <w:lastRenderedPageBreak/>
        <w:t>1</w:t>
      </w:r>
      <w:r w:rsidR="00812D10" w:rsidRPr="005C367F">
        <w:rPr>
          <w:rFonts w:ascii="Times" w:hAnsi="Times" w:cs="Times"/>
          <w:sz w:val="20"/>
        </w:rPr>
        <w:t>.pielikums</w:t>
      </w:r>
    </w:p>
    <w:p w14:paraId="7E6918C9" w14:textId="77777777" w:rsidR="00EE3129" w:rsidRDefault="00EE3129" w:rsidP="00EE3129">
      <w:pPr>
        <w:widowControl w:val="0"/>
        <w:tabs>
          <w:tab w:val="left" w:pos="4111"/>
        </w:tabs>
        <w:ind w:left="4111" w:right="-1"/>
        <w:jc w:val="right"/>
        <w:rPr>
          <w:rFonts w:eastAsia="Calibri"/>
          <w:bCs/>
          <w:sz w:val="20"/>
        </w:rPr>
      </w:pPr>
      <w:r w:rsidRPr="000F1DB5">
        <w:rPr>
          <w:sz w:val="20"/>
        </w:rPr>
        <w:t xml:space="preserve">atklāta </w:t>
      </w:r>
      <w:r w:rsidRPr="00BE747F">
        <w:rPr>
          <w:sz w:val="20"/>
        </w:rPr>
        <w:t>konkursa “</w:t>
      </w:r>
      <w:r w:rsidRPr="00BE747F">
        <w:rPr>
          <w:rFonts w:eastAsia="Calibri"/>
          <w:bCs/>
          <w:sz w:val="20"/>
        </w:rPr>
        <w:t xml:space="preserve">Būvuzraudzība </w:t>
      </w:r>
    </w:p>
    <w:p w14:paraId="20E8C34B" w14:textId="77777777" w:rsidR="00EE3129" w:rsidRDefault="00EE3129" w:rsidP="00EE3129">
      <w:pPr>
        <w:widowControl w:val="0"/>
        <w:tabs>
          <w:tab w:val="left" w:pos="4111"/>
        </w:tabs>
        <w:ind w:left="4111" w:right="-1"/>
        <w:jc w:val="right"/>
        <w:rPr>
          <w:sz w:val="20"/>
        </w:rPr>
      </w:pPr>
      <w:r w:rsidRPr="00BE747F">
        <w:rPr>
          <w:sz w:val="20"/>
        </w:rPr>
        <w:t xml:space="preserve">Rankas pamatskolas ēkas iekštelpu </w:t>
      </w:r>
    </w:p>
    <w:p w14:paraId="373234B2" w14:textId="00C45480" w:rsidR="00812D10" w:rsidRDefault="00EE3129" w:rsidP="00EE3129">
      <w:pPr>
        <w:widowControl w:val="0"/>
        <w:tabs>
          <w:tab w:val="left" w:pos="5812"/>
        </w:tabs>
        <w:ind w:left="5103" w:right="-1" w:firstLine="283"/>
        <w:jc w:val="right"/>
        <w:rPr>
          <w:rFonts w:ascii="Times" w:hAnsi="Times" w:cs="Times"/>
          <w:sz w:val="20"/>
        </w:rPr>
      </w:pPr>
      <w:r w:rsidRPr="00BE747F">
        <w:rPr>
          <w:sz w:val="20"/>
        </w:rPr>
        <w:t>vienkāršotai atjaunošanai</w:t>
      </w:r>
      <w:r w:rsidR="00812D10" w:rsidRPr="005C367F">
        <w:rPr>
          <w:rFonts w:ascii="Times" w:hAnsi="Times" w:cs="Times"/>
          <w:bCs/>
          <w:sz w:val="20"/>
        </w:rPr>
        <w:t>”</w:t>
      </w:r>
      <w:r w:rsidR="00812D10" w:rsidRPr="005C367F">
        <w:rPr>
          <w:rFonts w:ascii="Times" w:hAnsi="Times" w:cs="Times"/>
          <w:sz w:val="20"/>
        </w:rPr>
        <w:t xml:space="preserve"> </w:t>
      </w:r>
      <w:r w:rsidR="00812D10">
        <w:rPr>
          <w:rFonts w:ascii="Times" w:hAnsi="Times" w:cs="Times"/>
          <w:sz w:val="20"/>
        </w:rPr>
        <w:t>līg</w:t>
      </w:r>
      <w:r w:rsidR="00812D10" w:rsidRPr="005C367F">
        <w:rPr>
          <w:rFonts w:ascii="Times" w:hAnsi="Times" w:cs="Times"/>
          <w:sz w:val="20"/>
        </w:rPr>
        <w:t xml:space="preserve">umam </w:t>
      </w:r>
      <w:r>
        <w:rPr>
          <w:rFonts w:ascii="Times" w:hAnsi="Times" w:cs="Times"/>
          <w:sz w:val="20"/>
        </w:rPr>
        <w:t xml:space="preserve"> </w:t>
      </w:r>
    </w:p>
    <w:p w14:paraId="1C1C565A" w14:textId="0ADD9656" w:rsidR="00812D10" w:rsidRPr="005C367F" w:rsidRDefault="00812D10" w:rsidP="00812D10">
      <w:pPr>
        <w:widowControl w:val="0"/>
        <w:tabs>
          <w:tab w:val="left" w:pos="5812"/>
        </w:tabs>
        <w:ind w:left="5103" w:right="-1" w:firstLine="283"/>
        <w:jc w:val="right"/>
        <w:rPr>
          <w:rFonts w:ascii="Times" w:hAnsi="Times" w:cs="Times"/>
          <w:sz w:val="20"/>
        </w:rPr>
      </w:pPr>
      <w:r w:rsidRPr="005C367F">
        <w:rPr>
          <w:rFonts w:ascii="Times" w:hAnsi="Times" w:cs="Times"/>
          <w:sz w:val="20"/>
        </w:rPr>
        <w:t>(ID Nr.</w:t>
      </w:r>
      <w:r w:rsidRPr="005C367F">
        <w:rPr>
          <w:rFonts w:ascii="Times" w:hAnsi="Times" w:cs="Times"/>
          <w:color w:val="000000"/>
          <w:sz w:val="20"/>
        </w:rPr>
        <w:t xml:space="preserve"> GNP 202</w:t>
      </w:r>
      <w:r>
        <w:rPr>
          <w:rFonts w:ascii="Times" w:hAnsi="Times" w:cs="Times"/>
          <w:color w:val="000000"/>
          <w:sz w:val="20"/>
        </w:rPr>
        <w:t>6</w:t>
      </w:r>
      <w:r w:rsidRPr="005C367F">
        <w:rPr>
          <w:rFonts w:ascii="Times" w:hAnsi="Times" w:cs="Times"/>
          <w:color w:val="000000"/>
          <w:sz w:val="20"/>
        </w:rPr>
        <w:t>/</w:t>
      </w:r>
      <w:r w:rsidR="00EE3129">
        <w:rPr>
          <w:rFonts w:ascii="Times" w:hAnsi="Times" w:cs="Times"/>
          <w:color w:val="000000"/>
          <w:sz w:val="20"/>
        </w:rPr>
        <w:t>65</w:t>
      </w:r>
      <w:r w:rsidRPr="005C367F">
        <w:rPr>
          <w:rFonts w:ascii="Times" w:hAnsi="Times" w:cs="Times"/>
          <w:sz w:val="20"/>
        </w:rPr>
        <w:t>)</w:t>
      </w:r>
    </w:p>
    <w:p w14:paraId="06296B54" w14:textId="77777777" w:rsidR="00812D10" w:rsidRPr="00A61817" w:rsidRDefault="00812D10" w:rsidP="00812D10">
      <w:pPr>
        <w:jc w:val="right"/>
        <w:rPr>
          <w:i/>
          <w:szCs w:val="24"/>
        </w:rPr>
      </w:pPr>
    </w:p>
    <w:p w14:paraId="7FEA2AF7" w14:textId="33FEDAD5" w:rsidR="00ED1A2A" w:rsidRPr="00607BAF" w:rsidRDefault="00ED1A2A" w:rsidP="00812D10">
      <w:pPr>
        <w:pStyle w:val="Kjene"/>
        <w:tabs>
          <w:tab w:val="left" w:pos="6440"/>
        </w:tabs>
        <w:rPr>
          <w:sz w:val="28"/>
          <w:szCs w:val="28"/>
        </w:rPr>
      </w:pPr>
    </w:p>
    <w:p w14:paraId="46A2AE03" w14:textId="0751C103" w:rsidR="007A2353" w:rsidRPr="00491437" w:rsidRDefault="00ED1A2A" w:rsidP="00491437">
      <w:pPr>
        <w:jc w:val="center"/>
        <w:rPr>
          <w:b/>
          <w:bCs/>
          <w:szCs w:val="24"/>
        </w:rPr>
      </w:pPr>
      <w:bookmarkStart w:id="10" w:name="_Toc98233562"/>
      <w:r w:rsidRPr="00607BAF">
        <w:rPr>
          <w:b/>
          <w:szCs w:val="24"/>
        </w:rPr>
        <w:t>DARBA UZDEVUMS</w:t>
      </w:r>
      <w:bookmarkEnd w:id="10"/>
    </w:p>
    <w:p w14:paraId="118F620F" w14:textId="77777777" w:rsidR="00ED1A2A" w:rsidRPr="00607BAF" w:rsidRDefault="00ED1A2A" w:rsidP="00ED1A2A">
      <w:pPr>
        <w:rPr>
          <w:szCs w:val="24"/>
        </w:rPr>
      </w:pPr>
    </w:p>
    <w:p w14:paraId="44B186A2" w14:textId="77777777" w:rsidR="00ED1A2A" w:rsidRPr="00607BAF" w:rsidRDefault="00ED1A2A" w:rsidP="00ED1A2A">
      <w:pPr>
        <w:rPr>
          <w:szCs w:val="24"/>
        </w:rPr>
      </w:pPr>
    </w:p>
    <w:p w14:paraId="6986BCA1" w14:textId="77777777" w:rsidR="00ED1A2A" w:rsidRPr="00ED1A2A" w:rsidRDefault="00ED1A2A" w:rsidP="00ED1A2A">
      <w:pPr>
        <w:spacing w:after="160" w:line="259" w:lineRule="auto"/>
        <w:jc w:val="center"/>
        <w:rPr>
          <w:i/>
          <w:iCs/>
          <w:szCs w:val="24"/>
        </w:rPr>
      </w:pPr>
      <w:r w:rsidRPr="00ED1A2A">
        <w:rPr>
          <w:i/>
          <w:iCs/>
          <w:szCs w:val="24"/>
        </w:rPr>
        <w:br w:type="page"/>
      </w:r>
    </w:p>
    <w:p w14:paraId="7F7A290F" w14:textId="2C762F08" w:rsidR="00194F42" w:rsidRPr="005C367F" w:rsidRDefault="00194F42" w:rsidP="00194F42">
      <w:pPr>
        <w:jc w:val="right"/>
        <w:rPr>
          <w:rFonts w:ascii="Times" w:hAnsi="Times" w:cs="Times"/>
          <w:sz w:val="20"/>
        </w:rPr>
      </w:pPr>
      <w:r>
        <w:rPr>
          <w:rFonts w:ascii="Times" w:hAnsi="Times" w:cs="Times"/>
          <w:sz w:val="20"/>
        </w:rPr>
        <w:lastRenderedPageBreak/>
        <w:t>2</w:t>
      </w:r>
      <w:r w:rsidRPr="005C367F">
        <w:rPr>
          <w:rFonts w:ascii="Times" w:hAnsi="Times" w:cs="Times"/>
          <w:sz w:val="20"/>
        </w:rPr>
        <w:t>.pielikums</w:t>
      </w:r>
    </w:p>
    <w:p w14:paraId="514D5585" w14:textId="77777777" w:rsidR="00595CF7" w:rsidRDefault="00595CF7" w:rsidP="00595CF7">
      <w:pPr>
        <w:widowControl w:val="0"/>
        <w:tabs>
          <w:tab w:val="left" w:pos="4111"/>
        </w:tabs>
        <w:ind w:left="4111" w:right="-1"/>
        <w:jc w:val="right"/>
        <w:rPr>
          <w:rFonts w:eastAsia="Calibri"/>
          <w:bCs/>
          <w:sz w:val="20"/>
        </w:rPr>
      </w:pPr>
      <w:r w:rsidRPr="000F1DB5">
        <w:rPr>
          <w:sz w:val="20"/>
        </w:rPr>
        <w:t xml:space="preserve">atklāta </w:t>
      </w:r>
      <w:r w:rsidRPr="00BE747F">
        <w:rPr>
          <w:sz w:val="20"/>
        </w:rPr>
        <w:t>konkursa “</w:t>
      </w:r>
      <w:r w:rsidRPr="00BE747F">
        <w:rPr>
          <w:rFonts w:eastAsia="Calibri"/>
          <w:bCs/>
          <w:sz w:val="20"/>
        </w:rPr>
        <w:t xml:space="preserve">Būvuzraudzība </w:t>
      </w:r>
    </w:p>
    <w:p w14:paraId="1ED6BA9E" w14:textId="77777777" w:rsidR="00595CF7" w:rsidRDefault="00595CF7" w:rsidP="00595CF7">
      <w:pPr>
        <w:widowControl w:val="0"/>
        <w:tabs>
          <w:tab w:val="left" w:pos="4111"/>
        </w:tabs>
        <w:ind w:left="4111" w:right="-1"/>
        <w:jc w:val="right"/>
        <w:rPr>
          <w:sz w:val="20"/>
        </w:rPr>
      </w:pPr>
      <w:r w:rsidRPr="00BE747F">
        <w:rPr>
          <w:sz w:val="20"/>
        </w:rPr>
        <w:t xml:space="preserve">Rankas pamatskolas ēkas iekštelpu </w:t>
      </w:r>
    </w:p>
    <w:p w14:paraId="2EC1F712" w14:textId="77777777" w:rsidR="00595CF7" w:rsidRDefault="00595CF7" w:rsidP="00595CF7">
      <w:pPr>
        <w:widowControl w:val="0"/>
        <w:tabs>
          <w:tab w:val="left" w:pos="5812"/>
        </w:tabs>
        <w:ind w:left="5103" w:right="-1" w:firstLine="283"/>
        <w:jc w:val="right"/>
        <w:rPr>
          <w:rFonts w:ascii="Times" w:hAnsi="Times" w:cs="Times"/>
          <w:sz w:val="20"/>
        </w:rPr>
      </w:pPr>
      <w:r w:rsidRPr="00BE747F">
        <w:rPr>
          <w:sz w:val="20"/>
        </w:rPr>
        <w:t>vienkāršotai atjaunošanai</w:t>
      </w:r>
      <w:r w:rsidRPr="005C367F">
        <w:rPr>
          <w:rFonts w:ascii="Times" w:hAnsi="Times" w:cs="Times"/>
          <w:bCs/>
          <w:sz w:val="20"/>
        </w:rPr>
        <w:t>”</w:t>
      </w:r>
      <w:r w:rsidRPr="005C367F">
        <w:rPr>
          <w:rFonts w:ascii="Times" w:hAnsi="Times" w:cs="Times"/>
          <w:sz w:val="20"/>
        </w:rPr>
        <w:t xml:space="preserve"> </w:t>
      </w:r>
      <w:r>
        <w:rPr>
          <w:rFonts w:ascii="Times" w:hAnsi="Times" w:cs="Times"/>
          <w:sz w:val="20"/>
        </w:rPr>
        <w:t>līg</w:t>
      </w:r>
      <w:r w:rsidRPr="005C367F">
        <w:rPr>
          <w:rFonts w:ascii="Times" w:hAnsi="Times" w:cs="Times"/>
          <w:sz w:val="20"/>
        </w:rPr>
        <w:t xml:space="preserve">umam </w:t>
      </w:r>
      <w:r>
        <w:rPr>
          <w:rFonts w:ascii="Times" w:hAnsi="Times" w:cs="Times"/>
          <w:sz w:val="20"/>
        </w:rPr>
        <w:t xml:space="preserve"> </w:t>
      </w:r>
    </w:p>
    <w:p w14:paraId="623045CE" w14:textId="77777777" w:rsidR="00595CF7" w:rsidRPr="005C367F" w:rsidRDefault="00595CF7" w:rsidP="00595CF7">
      <w:pPr>
        <w:widowControl w:val="0"/>
        <w:tabs>
          <w:tab w:val="left" w:pos="5812"/>
        </w:tabs>
        <w:ind w:left="5103" w:right="-1" w:firstLine="283"/>
        <w:jc w:val="right"/>
        <w:rPr>
          <w:rFonts w:ascii="Times" w:hAnsi="Times" w:cs="Times"/>
          <w:sz w:val="20"/>
        </w:rPr>
      </w:pPr>
      <w:r w:rsidRPr="005C367F">
        <w:rPr>
          <w:rFonts w:ascii="Times" w:hAnsi="Times" w:cs="Times"/>
          <w:sz w:val="20"/>
        </w:rPr>
        <w:t>(ID Nr.</w:t>
      </w:r>
      <w:r w:rsidRPr="005C367F">
        <w:rPr>
          <w:rFonts w:ascii="Times" w:hAnsi="Times" w:cs="Times"/>
          <w:color w:val="000000"/>
          <w:sz w:val="20"/>
        </w:rPr>
        <w:t xml:space="preserve"> GNP 202</w:t>
      </w:r>
      <w:r>
        <w:rPr>
          <w:rFonts w:ascii="Times" w:hAnsi="Times" w:cs="Times"/>
          <w:color w:val="000000"/>
          <w:sz w:val="20"/>
        </w:rPr>
        <w:t>6</w:t>
      </w:r>
      <w:r w:rsidRPr="005C367F">
        <w:rPr>
          <w:rFonts w:ascii="Times" w:hAnsi="Times" w:cs="Times"/>
          <w:color w:val="000000"/>
          <w:sz w:val="20"/>
        </w:rPr>
        <w:t>/</w:t>
      </w:r>
      <w:r>
        <w:rPr>
          <w:rFonts w:ascii="Times" w:hAnsi="Times" w:cs="Times"/>
          <w:color w:val="000000"/>
          <w:sz w:val="20"/>
        </w:rPr>
        <w:t>65</w:t>
      </w:r>
      <w:r w:rsidRPr="005C367F">
        <w:rPr>
          <w:rFonts w:ascii="Times" w:hAnsi="Times" w:cs="Times"/>
          <w:sz w:val="20"/>
        </w:rPr>
        <w:t>)</w:t>
      </w:r>
    </w:p>
    <w:p w14:paraId="3085A281" w14:textId="77777777" w:rsidR="00194F42" w:rsidRPr="00A61817" w:rsidRDefault="00194F42" w:rsidP="00194F42">
      <w:pPr>
        <w:jc w:val="right"/>
        <w:rPr>
          <w:i/>
          <w:szCs w:val="24"/>
        </w:rPr>
      </w:pPr>
    </w:p>
    <w:p w14:paraId="44550C31" w14:textId="77777777" w:rsidR="0017460B" w:rsidRPr="00A61817" w:rsidRDefault="0017460B" w:rsidP="0017460B">
      <w:pPr>
        <w:jc w:val="center"/>
        <w:rPr>
          <w:szCs w:val="24"/>
        </w:rPr>
      </w:pPr>
      <w:r w:rsidRPr="00A61817">
        <w:rPr>
          <w:szCs w:val="24"/>
        </w:rPr>
        <w:t>Sanāksmes</w:t>
      </w:r>
    </w:p>
    <w:p w14:paraId="0DC18447" w14:textId="77777777" w:rsidR="0017460B" w:rsidRPr="00A61817" w:rsidRDefault="0017460B" w:rsidP="0017460B">
      <w:pPr>
        <w:jc w:val="center"/>
        <w:rPr>
          <w:b/>
          <w:szCs w:val="24"/>
        </w:rPr>
      </w:pPr>
      <w:smartTag w:uri="schemas-tilde-lv/tildestengine" w:element="veidnes">
        <w:smartTagPr>
          <w:attr w:name="id" w:val="-1"/>
          <w:attr w:name="baseform" w:val="protokols"/>
          <w:attr w:name="text" w:val="protokols"/>
        </w:smartTagPr>
        <w:r w:rsidRPr="00A61817">
          <w:rPr>
            <w:b/>
            <w:szCs w:val="24"/>
          </w:rPr>
          <w:t>PROTOKOLS</w:t>
        </w:r>
      </w:smartTag>
      <w:r w:rsidRPr="00A61817">
        <w:rPr>
          <w:b/>
          <w:szCs w:val="24"/>
        </w:rPr>
        <w:t xml:space="preserve"> Nr.__</w:t>
      </w:r>
    </w:p>
    <w:p w14:paraId="53FC4E6A" w14:textId="77777777" w:rsidR="0017460B" w:rsidRPr="00A61817" w:rsidRDefault="0017460B" w:rsidP="0017460B">
      <w:pPr>
        <w:jc w:val="center"/>
        <w:rPr>
          <w:b/>
          <w:szCs w:val="24"/>
        </w:rPr>
      </w:pPr>
    </w:p>
    <w:p w14:paraId="1159224F" w14:textId="77777777" w:rsidR="0017460B" w:rsidRPr="00A61817" w:rsidRDefault="0017460B" w:rsidP="0017460B">
      <w:pPr>
        <w:tabs>
          <w:tab w:val="left" w:pos="8505"/>
        </w:tabs>
        <w:rPr>
          <w:szCs w:val="24"/>
        </w:rPr>
      </w:pPr>
      <w:r w:rsidRPr="00A61817">
        <w:rPr>
          <w:szCs w:val="24"/>
        </w:rPr>
        <w:t>20</w:t>
      </w:r>
      <w:r w:rsidR="00ED1A2A">
        <w:rPr>
          <w:szCs w:val="24"/>
        </w:rPr>
        <w:t>2</w:t>
      </w:r>
      <w:r>
        <w:rPr>
          <w:szCs w:val="24"/>
        </w:rPr>
        <w:t>__</w:t>
      </w:r>
      <w:r w:rsidRPr="00A61817">
        <w:rPr>
          <w:szCs w:val="24"/>
        </w:rPr>
        <w:t>.gada __.________</w:t>
      </w:r>
      <w:r w:rsidRPr="00A61817">
        <w:rPr>
          <w:szCs w:val="24"/>
        </w:rPr>
        <w:tab/>
        <w:t xml:space="preserve"> </w:t>
      </w:r>
    </w:p>
    <w:p w14:paraId="2385F676" w14:textId="77777777" w:rsidR="0017460B" w:rsidRPr="00A61817" w:rsidRDefault="0017460B" w:rsidP="0017460B">
      <w:pPr>
        <w:tabs>
          <w:tab w:val="left" w:pos="8789"/>
        </w:tabs>
        <w:rPr>
          <w:szCs w:val="24"/>
        </w:rPr>
      </w:pPr>
    </w:p>
    <w:p w14:paraId="654CC476" w14:textId="77777777" w:rsidR="0017460B" w:rsidRPr="00A61817" w:rsidRDefault="0017460B" w:rsidP="0017460B">
      <w:pPr>
        <w:rPr>
          <w:szCs w:val="24"/>
        </w:rPr>
      </w:pPr>
      <w:r w:rsidRPr="00A61817">
        <w:rPr>
          <w:b/>
          <w:szCs w:val="24"/>
        </w:rPr>
        <w:t>Vieta</w:t>
      </w:r>
      <w:r w:rsidRPr="00A61817">
        <w:rPr>
          <w:szCs w:val="24"/>
        </w:rPr>
        <w:t>: ____________________</w:t>
      </w:r>
    </w:p>
    <w:p w14:paraId="4D19DA87" w14:textId="77777777" w:rsidR="0017460B" w:rsidRPr="00A61817" w:rsidRDefault="0017460B" w:rsidP="0017460B">
      <w:pPr>
        <w:rPr>
          <w:szCs w:val="24"/>
        </w:rPr>
      </w:pPr>
      <w:r w:rsidRPr="00A61817">
        <w:rPr>
          <w:b/>
          <w:szCs w:val="24"/>
        </w:rPr>
        <w:t>Sanāksmi vada</w:t>
      </w:r>
      <w:r w:rsidRPr="00A61817">
        <w:rPr>
          <w:szCs w:val="24"/>
        </w:rPr>
        <w:t>: _________________</w:t>
      </w:r>
    </w:p>
    <w:p w14:paraId="73E149F4" w14:textId="77777777" w:rsidR="0017460B" w:rsidRPr="00A61817" w:rsidRDefault="0017460B" w:rsidP="0017460B">
      <w:pPr>
        <w:rPr>
          <w:szCs w:val="24"/>
        </w:rPr>
      </w:pPr>
      <w:r w:rsidRPr="00A61817">
        <w:rPr>
          <w:b/>
          <w:szCs w:val="24"/>
        </w:rPr>
        <w:t>Sanāksmi protokolē</w:t>
      </w:r>
      <w:r w:rsidRPr="00A61817">
        <w:rPr>
          <w:szCs w:val="24"/>
        </w:rPr>
        <w:t>: ___________________</w:t>
      </w:r>
    </w:p>
    <w:p w14:paraId="24DEF879" w14:textId="77777777" w:rsidR="0017460B" w:rsidRPr="00A61817" w:rsidRDefault="0017460B" w:rsidP="0017460B">
      <w:pPr>
        <w:tabs>
          <w:tab w:val="left" w:pos="5355"/>
        </w:tabs>
        <w:spacing w:before="240"/>
        <w:rPr>
          <w:szCs w:val="24"/>
        </w:rPr>
      </w:pPr>
      <w:r w:rsidRPr="00A61817">
        <w:rPr>
          <w:b/>
          <w:szCs w:val="24"/>
        </w:rPr>
        <w:t>Sanāksmē piedalās</w:t>
      </w:r>
      <w:r w:rsidRPr="00A61817">
        <w:rPr>
          <w:szCs w:val="24"/>
        </w:rPr>
        <w:t>:</w:t>
      </w:r>
      <w:r w:rsidRPr="00A61817">
        <w:rPr>
          <w:szCs w:val="24"/>
        </w:rPr>
        <w:tab/>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2552"/>
        <w:gridCol w:w="1559"/>
        <w:gridCol w:w="1701"/>
        <w:gridCol w:w="1559"/>
      </w:tblGrid>
      <w:tr w:rsidR="0017460B" w:rsidRPr="00A61817" w14:paraId="5133B0B3" w14:textId="77777777" w:rsidTr="00CE5376">
        <w:tc>
          <w:tcPr>
            <w:tcW w:w="1701" w:type="dxa"/>
            <w:tcBorders>
              <w:top w:val="single" w:sz="4" w:space="0" w:color="auto"/>
              <w:left w:val="single" w:sz="4" w:space="0" w:color="auto"/>
              <w:bottom w:val="single" w:sz="4" w:space="0" w:color="auto"/>
              <w:right w:val="single" w:sz="4" w:space="0" w:color="auto"/>
            </w:tcBorders>
            <w:vAlign w:val="center"/>
          </w:tcPr>
          <w:p w14:paraId="18EF03EA" w14:textId="77777777" w:rsidR="0017460B" w:rsidRPr="00A61817" w:rsidRDefault="0017460B" w:rsidP="00CE5376">
            <w:pPr>
              <w:jc w:val="center"/>
              <w:rPr>
                <w:b/>
                <w:szCs w:val="24"/>
              </w:rPr>
            </w:pPr>
            <w:r w:rsidRPr="00A61817">
              <w:rPr>
                <w:b/>
                <w:szCs w:val="24"/>
              </w:rPr>
              <w:t>Vārds, uzvārds</w:t>
            </w:r>
          </w:p>
        </w:tc>
        <w:tc>
          <w:tcPr>
            <w:tcW w:w="2552" w:type="dxa"/>
            <w:tcBorders>
              <w:top w:val="single" w:sz="4" w:space="0" w:color="auto"/>
              <w:left w:val="single" w:sz="4" w:space="0" w:color="auto"/>
              <w:bottom w:val="single" w:sz="4" w:space="0" w:color="auto"/>
              <w:right w:val="single" w:sz="4" w:space="0" w:color="auto"/>
            </w:tcBorders>
            <w:vAlign w:val="center"/>
          </w:tcPr>
          <w:p w14:paraId="2475E633" w14:textId="77777777" w:rsidR="0017460B" w:rsidRPr="00A61817" w:rsidRDefault="0017460B" w:rsidP="00CE5376">
            <w:pPr>
              <w:jc w:val="center"/>
              <w:rPr>
                <w:b/>
                <w:szCs w:val="24"/>
              </w:rPr>
            </w:pPr>
            <w:r w:rsidRPr="00A61817">
              <w:rPr>
                <w:b/>
                <w:szCs w:val="24"/>
              </w:rPr>
              <w:t>Darbavieta</w:t>
            </w:r>
          </w:p>
        </w:tc>
        <w:tc>
          <w:tcPr>
            <w:tcW w:w="1559" w:type="dxa"/>
            <w:tcBorders>
              <w:top w:val="single" w:sz="4" w:space="0" w:color="auto"/>
              <w:left w:val="single" w:sz="4" w:space="0" w:color="auto"/>
              <w:bottom w:val="single" w:sz="4" w:space="0" w:color="auto"/>
              <w:right w:val="single" w:sz="4" w:space="0" w:color="auto"/>
            </w:tcBorders>
            <w:vAlign w:val="center"/>
          </w:tcPr>
          <w:p w14:paraId="5A0D0339" w14:textId="77777777" w:rsidR="0017460B" w:rsidRPr="00A61817" w:rsidRDefault="0017460B" w:rsidP="00CE5376">
            <w:pPr>
              <w:jc w:val="center"/>
              <w:rPr>
                <w:b/>
                <w:szCs w:val="24"/>
              </w:rPr>
            </w:pPr>
            <w:r w:rsidRPr="00A61817">
              <w:rPr>
                <w:b/>
                <w:szCs w:val="24"/>
              </w:rPr>
              <w:t>Tālr. nr.</w:t>
            </w:r>
          </w:p>
        </w:tc>
        <w:tc>
          <w:tcPr>
            <w:tcW w:w="1701" w:type="dxa"/>
            <w:tcBorders>
              <w:top w:val="single" w:sz="4" w:space="0" w:color="auto"/>
              <w:left w:val="single" w:sz="4" w:space="0" w:color="auto"/>
              <w:bottom w:val="single" w:sz="4" w:space="0" w:color="auto"/>
              <w:right w:val="single" w:sz="4" w:space="0" w:color="auto"/>
            </w:tcBorders>
            <w:vAlign w:val="center"/>
          </w:tcPr>
          <w:p w14:paraId="40419399" w14:textId="77777777" w:rsidR="0017460B" w:rsidRPr="00A61817" w:rsidRDefault="0017460B" w:rsidP="00CE5376">
            <w:pPr>
              <w:jc w:val="center"/>
              <w:rPr>
                <w:b/>
                <w:szCs w:val="24"/>
              </w:rPr>
            </w:pPr>
            <w:r w:rsidRPr="00A61817">
              <w:rPr>
                <w:b/>
                <w:szCs w:val="24"/>
              </w:rPr>
              <w:t>e-pasta adrese</w:t>
            </w:r>
          </w:p>
        </w:tc>
        <w:tc>
          <w:tcPr>
            <w:tcW w:w="1559" w:type="dxa"/>
            <w:tcBorders>
              <w:top w:val="single" w:sz="4" w:space="0" w:color="auto"/>
              <w:left w:val="single" w:sz="4" w:space="0" w:color="auto"/>
              <w:bottom w:val="single" w:sz="4" w:space="0" w:color="auto"/>
              <w:right w:val="single" w:sz="4" w:space="0" w:color="auto"/>
            </w:tcBorders>
            <w:vAlign w:val="center"/>
          </w:tcPr>
          <w:p w14:paraId="2EC83205" w14:textId="77777777" w:rsidR="0017460B" w:rsidRPr="00A61817" w:rsidRDefault="0017460B" w:rsidP="00CE5376">
            <w:pPr>
              <w:jc w:val="center"/>
              <w:rPr>
                <w:b/>
                <w:szCs w:val="24"/>
              </w:rPr>
            </w:pPr>
            <w:r w:rsidRPr="00A61817">
              <w:rPr>
                <w:b/>
                <w:szCs w:val="24"/>
              </w:rPr>
              <w:t>Paraksti</w:t>
            </w:r>
          </w:p>
        </w:tc>
      </w:tr>
      <w:tr w:rsidR="0017460B" w:rsidRPr="00A61817" w14:paraId="0B9FBC94" w14:textId="77777777" w:rsidTr="00CE5376">
        <w:trPr>
          <w:trHeight w:val="322"/>
        </w:trPr>
        <w:tc>
          <w:tcPr>
            <w:tcW w:w="1701" w:type="dxa"/>
            <w:tcBorders>
              <w:top w:val="single" w:sz="4" w:space="0" w:color="auto"/>
              <w:left w:val="single" w:sz="4" w:space="0" w:color="auto"/>
              <w:bottom w:val="single" w:sz="4" w:space="0" w:color="auto"/>
              <w:right w:val="single" w:sz="4" w:space="0" w:color="auto"/>
            </w:tcBorders>
            <w:vAlign w:val="center"/>
          </w:tcPr>
          <w:p w14:paraId="470E966C" w14:textId="77777777" w:rsidR="0017460B" w:rsidRPr="00A61817" w:rsidRDefault="0017460B" w:rsidP="00CE5376">
            <w:pPr>
              <w:rPr>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15AD8D72" w14:textId="77777777" w:rsidR="0017460B" w:rsidRPr="00A61817" w:rsidRDefault="0017460B" w:rsidP="00CE5376">
            <w:pPr>
              <w:outlineLvl w:val="1"/>
              <w:rPr>
                <w:szCs w:val="24"/>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3E180A95" w14:textId="77777777" w:rsidR="0017460B" w:rsidRPr="00A61817" w:rsidRDefault="0017460B" w:rsidP="00CE5376">
            <w:pPr>
              <w:outlineLvl w:val="1"/>
              <w:rPr>
                <w:szCs w:val="24"/>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3B5ACA80" w14:textId="77777777" w:rsidR="0017460B" w:rsidRPr="00A61817" w:rsidRDefault="0017460B" w:rsidP="00CE5376">
            <w:pPr>
              <w:outlineLvl w:val="1"/>
              <w:rPr>
                <w:szCs w:val="24"/>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25175835" w14:textId="77777777" w:rsidR="0017460B" w:rsidRPr="00A61817" w:rsidRDefault="0017460B" w:rsidP="00CE5376">
            <w:pPr>
              <w:outlineLvl w:val="1"/>
              <w:rPr>
                <w:szCs w:val="24"/>
                <w:lang w:eastAsia="en-US"/>
              </w:rPr>
            </w:pPr>
          </w:p>
        </w:tc>
      </w:tr>
      <w:tr w:rsidR="0017460B" w:rsidRPr="00A61817" w14:paraId="32A1B20B" w14:textId="77777777" w:rsidTr="00CE5376">
        <w:trPr>
          <w:trHeight w:val="322"/>
        </w:trPr>
        <w:tc>
          <w:tcPr>
            <w:tcW w:w="1701" w:type="dxa"/>
            <w:tcBorders>
              <w:top w:val="single" w:sz="4" w:space="0" w:color="auto"/>
              <w:left w:val="single" w:sz="4" w:space="0" w:color="auto"/>
              <w:bottom w:val="single" w:sz="4" w:space="0" w:color="auto"/>
              <w:right w:val="single" w:sz="4" w:space="0" w:color="auto"/>
            </w:tcBorders>
            <w:vAlign w:val="center"/>
          </w:tcPr>
          <w:p w14:paraId="0A122CA5" w14:textId="77777777" w:rsidR="0017460B" w:rsidRPr="00A61817" w:rsidRDefault="0017460B" w:rsidP="00CE5376">
            <w:pPr>
              <w:rPr>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7647763A" w14:textId="77777777" w:rsidR="0017460B" w:rsidRPr="00A61817" w:rsidRDefault="0017460B" w:rsidP="00CE5376">
            <w:pPr>
              <w:outlineLvl w:val="1"/>
              <w:rPr>
                <w:szCs w:val="24"/>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2E8F896E" w14:textId="77777777" w:rsidR="0017460B" w:rsidRPr="00A61817" w:rsidRDefault="0017460B" w:rsidP="00CE5376">
            <w:pPr>
              <w:outlineLvl w:val="1"/>
              <w:rPr>
                <w:szCs w:val="24"/>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53980C43" w14:textId="77777777" w:rsidR="0017460B" w:rsidRPr="00A61817" w:rsidRDefault="0017460B" w:rsidP="00CE5376">
            <w:pPr>
              <w:outlineLvl w:val="1"/>
              <w:rPr>
                <w:szCs w:val="24"/>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0B1B553D" w14:textId="77777777" w:rsidR="0017460B" w:rsidRPr="00A61817" w:rsidRDefault="0017460B" w:rsidP="00CE5376">
            <w:pPr>
              <w:outlineLvl w:val="1"/>
              <w:rPr>
                <w:szCs w:val="24"/>
                <w:lang w:eastAsia="en-US"/>
              </w:rPr>
            </w:pPr>
          </w:p>
        </w:tc>
      </w:tr>
      <w:tr w:rsidR="0017460B" w:rsidRPr="00A61817" w14:paraId="2552EBBF" w14:textId="77777777" w:rsidTr="00CE5376">
        <w:trPr>
          <w:trHeight w:val="322"/>
        </w:trPr>
        <w:tc>
          <w:tcPr>
            <w:tcW w:w="1701" w:type="dxa"/>
            <w:tcBorders>
              <w:top w:val="single" w:sz="4" w:space="0" w:color="auto"/>
              <w:left w:val="single" w:sz="4" w:space="0" w:color="auto"/>
              <w:bottom w:val="single" w:sz="4" w:space="0" w:color="auto"/>
              <w:right w:val="single" w:sz="4" w:space="0" w:color="auto"/>
            </w:tcBorders>
            <w:vAlign w:val="center"/>
          </w:tcPr>
          <w:p w14:paraId="00382246" w14:textId="77777777" w:rsidR="0017460B" w:rsidRPr="00A61817" w:rsidRDefault="0017460B" w:rsidP="00CE5376">
            <w:pPr>
              <w:rPr>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0487757B" w14:textId="77777777" w:rsidR="0017460B" w:rsidRPr="00A61817" w:rsidRDefault="0017460B" w:rsidP="00CE5376">
            <w:pPr>
              <w:outlineLvl w:val="1"/>
              <w:rPr>
                <w:szCs w:val="24"/>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5BB29CF1" w14:textId="77777777" w:rsidR="0017460B" w:rsidRPr="00A61817" w:rsidRDefault="0017460B" w:rsidP="00CE5376">
            <w:pPr>
              <w:outlineLvl w:val="1"/>
              <w:rPr>
                <w:szCs w:val="24"/>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6E3BA6AC" w14:textId="77777777" w:rsidR="0017460B" w:rsidRPr="00A61817" w:rsidRDefault="0017460B" w:rsidP="00CE5376">
            <w:pPr>
              <w:outlineLvl w:val="1"/>
              <w:rPr>
                <w:szCs w:val="24"/>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0175F55F" w14:textId="77777777" w:rsidR="0017460B" w:rsidRPr="00A61817" w:rsidRDefault="0017460B" w:rsidP="00CE5376">
            <w:pPr>
              <w:outlineLvl w:val="1"/>
              <w:rPr>
                <w:szCs w:val="24"/>
                <w:lang w:eastAsia="en-US"/>
              </w:rPr>
            </w:pPr>
          </w:p>
        </w:tc>
      </w:tr>
      <w:tr w:rsidR="0017460B" w:rsidRPr="00A61817" w14:paraId="092B7B5A" w14:textId="77777777" w:rsidTr="00CE5376">
        <w:trPr>
          <w:trHeight w:val="322"/>
        </w:trPr>
        <w:tc>
          <w:tcPr>
            <w:tcW w:w="1701" w:type="dxa"/>
            <w:tcBorders>
              <w:top w:val="single" w:sz="4" w:space="0" w:color="auto"/>
              <w:left w:val="single" w:sz="4" w:space="0" w:color="auto"/>
              <w:bottom w:val="single" w:sz="4" w:space="0" w:color="auto"/>
              <w:right w:val="single" w:sz="4" w:space="0" w:color="auto"/>
            </w:tcBorders>
            <w:vAlign w:val="center"/>
          </w:tcPr>
          <w:p w14:paraId="792AB4A2" w14:textId="77777777" w:rsidR="0017460B" w:rsidRPr="00A61817" w:rsidRDefault="0017460B" w:rsidP="00CE5376">
            <w:pPr>
              <w:rPr>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7660A3AC" w14:textId="77777777" w:rsidR="0017460B" w:rsidRPr="00A61817" w:rsidRDefault="0017460B" w:rsidP="00CE5376">
            <w:pPr>
              <w:outlineLvl w:val="1"/>
              <w:rPr>
                <w:szCs w:val="24"/>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7473E69B" w14:textId="77777777" w:rsidR="0017460B" w:rsidRPr="00A61817" w:rsidRDefault="0017460B" w:rsidP="00CE5376">
            <w:pPr>
              <w:outlineLvl w:val="1"/>
              <w:rPr>
                <w:szCs w:val="24"/>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1D62C285" w14:textId="77777777" w:rsidR="0017460B" w:rsidRPr="00A61817" w:rsidRDefault="0017460B" w:rsidP="00CE5376">
            <w:pPr>
              <w:outlineLvl w:val="1"/>
              <w:rPr>
                <w:szCs w:val="24"/>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70CD25AE" w14:textId="77777777" w:rsidR="0017460B" w:rsidRPr="00A61817" w:rsidRDefault="0017460B" w:rsidP="00CE5376">
            <w:pPr>
              <w:outlineLvl w:val="1"/>
              <w:rPr>
                <w:szCs w:val="24"/>
                <w:lang w:eastAsia="en-US"/>
              </w:rPr>
            </w:pPr>
          </w:p>
        </w:tc>
      </w:tr>
      <w:tr w:rsidR="0017460B" w:rsidRPr="00A61817" w14:paraId="13B8C9B9" w14:textId="77777777" w:rsidTr="00CE5376">
        <w:trPr>
          <w:trHeight w:val="322"/>
        </w:trPr>
        <w:tc>
          <w:tcPr>
            <w:tcW w:w="1701" w:type="dxa"/>
            <w:tcBorders>
              <w:top w:val="single" w:sz="4" w:space="0" w:color="auto"/>
              <w:left w:val="single" w:sz="4" w:space="0" w:color="auto"/>
              <w:bottom w:val="single" w:sz="4" w:space="0" w:color="auto"/>
              <w:right w:val="single" w:sz="4" w:space="0" w:color="auto"/>
            </w:tcBorders>
            <w:vAlign w:val="center"/>
          </w:tcPr>
          <w:p w14:paraId="6427D7FA" w14:textId="77777777" w:rsidR="0017460B" w:rsidRPr="00A61817" w:rsidRDefault="0017460B" w:rsidP="00CE5376">
            <w:pPr>
              <w:rPr>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67957912" w14:textId="77777777" w:rsidR="0017460B" w:rsidRPr="00A61817" w:rsidRDefault="0017460B" w:rsidP="00CE5376">
            <w:pPr>
              <w:outlineLvl w:val="1"/>
              <w:rPr>
                <w:szCs w:val="24"/>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6C528CEA" w14:textId="77777777" w:rsidR="0017460B" w:rsidRPr="00A61817" w:rsidRDefault="0017460B" w:rsidP="00CE5376">
            <w:pPr>
              <w:outlineLvl w:val="1"/>
              <w:rPr>
                <w:szCs w:val="24"/>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35F4E3FF" w14:textId="77777777" w:rsidR="0017460B" w:rsidRPr="00A61817" w:rsidRDefault="0017460B" w:rsidP="00CE5376">
            <w:pPr>
              <w:outlineLvl w:val="1"/>
              <w:rPr>
                <w:szCs w:val="24"/>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0EDB7233" w14:textId="77777777" w:rsidR="0017460B" w:rsidRPr="00A61817" w:rsidRDefault="0017460B" w:rsidP="00CE5376">
            <w:pPr>
              <w:outlineLvl w:val="1"/>
              <w:rPr>
                <w:szCs w:val="24"/>
                <w:lang w:eastAsia="en-US"/>
              </w:rPr>
            </w:pPr>
          </w:p>
        </w:tc>
      </w:tr>
      <w:tr w:rsidR="0017460B" w:rsidRPr="00A61817" w14:paraId="525D1A40" w14:textId="77777777" w:rsidTr="00CE5376">
        <w:trPr>
          <w:trHeight w:val="322"/>
        </w:trPr>
        <w:tc>
          <w:tcPr>
            <w:tcW w:w="1701" w:type="dxa"/>
            <w:tcBorders>
              <w:top w:val="single" w:sz="4" w:space="0" w:color="auto"/>
              <w:left w:val="single" w:sz="4" w:space="0" w:color="auto"/>
              <w:bottom w:val="single" w:sz="4" w:space="0" w:color="auto"/>
              <w:right w:val="single" w:sz="4" w:space="0" w:color="auto"/>
            </w:tcBorders>
            <w:vAlign w:val="center"/>
          </w:tcPr>
          <w:p w14:paraId="331F84B7" w14:textId="77777777" w:rsidR="0017460B" w:rsidRPr="00A61817" w:rsidRDefault="0017460B" w:rsidP="00CE5376">
            <w:pPr>
              <w:rPr>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5B333765" w14:textId="77777777" w:rsidR="0017460B" w:rsidRPr="00A61817" w:rsidRDefault="0017460B" w:rsidP="00CE5376">
            <w:pPr>
              <w:outlineLvl w:val="1"/>
              <w:rPr>
                <w:szCs w:val="24"/>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56E11281" w14:textId="77777777" w:rsidR="0017460B" w:rsidRPr="00A61817" w:rsidRDefault="0017460B" w:rsidP="00CE5376">
            <w:pPr>
              <w:outlineLvl w:val="1"/>
              <w:rPr>
                <w:szCs w:val="24"/>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138FBF86" w14:textId="77777777" w:rsidR="0017460B" w:rsidRPr="00A61817" w:rsidRDefault="0017460B" w:rsidP="00CE5376">
            <w:pPr>
              <w:outlineLvl w:val="1"/>
              <w:rPr>
                <w:szCs w:val="24"/>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0CB3374C" w14:textId="77777777" w:rsidR="0017460B" w:rsidRPr="00A61817" w:rsidRDefault="0017460B" w:rsidP="00CE5376">
            <w:pPr>
              <w:outlineLvl w:val="1"/>
              <w:rPr>
                <w:szCs w:val="24"/>
                <w:lang w:eastAsia="en-US"/>
              </w:rPr>
            </w:pPr>
          </w:p>
        </w:tc>
      </w:tr>
      <w:tr w:rsidR="0017460B" w:rsidRPr="00A61817" w14:paraId="2ADF7D3C" w14:textId="77777777" w:rsidTr="00CE5376">
        <w:trPr>
          <w:trHeight w:val="322"/>
        </w:trPr>
        <w:tc>
          <w:tcPr>
            <w:tcW w:w="1701" w:type="dxa"/>
            <w:tcBorders>
              <w:top w:val="single" w:sz="4" w:space="0" w:color="auto"/>
              <w:left w:val="single" w:sz="4" w:space="0" w:color="auto"/>
              <w:bottom w:val="single" w:sz="4" w:space="0" w:color="auto"/>
              <w:right w:val="single" w:sz="4" w:space="0" w:color="auto"/>
            </w:tcBorders>
            <w:vAlign w:val="center"/>
          </w:tcPr>
          <w:p w14:paraId="58C4F991" w14:textId="77777777" w:rsidR="0017460B" w:rsidRPr="00A61817" w:rsidRDefault="0017460B" w:rsidP="00CE5376">
            <w:pPr>
              <w:rPr>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17A7143B" w14:textId="77777777" w:rsidR="0017460B" w:rsidRPr="00A61817" w:rsidRDefault="0017460B" w:rsidP="00CE5376">
            <w:pPr>
              <w:outlineLvl w:val="1"/>
              <w:rPr>
                <w:szCs w:val="24"/>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7FBFEC21" w14:textId="77777777" w:rsidR="0017460B" w:rsidRPr="00A61817" w:rsidRDefault="0017460B" w:rsidP="00CE5376">
            <w:pPr>
              <w:outlineLvl w:val="1"/>
              <w:rPr>
                <w:szCs w:val="24"/>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00D29FE2" w14:textId="77777777" w:rsidR="0017460B" w:rsidRPr="00A61817" w:rsidRDefault="0017460B" w:rsidP="00CE5376">
            <w:pPr>
              <w:outlineLvl w:val="1"/>
              <w:rPr>
                <w:szCs w:val="24"/>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2B4C582D" w14:textId="77777777" w:rsidR="0017460B" w:rsidRPr="00A61817" w:rsidRDefault="0017460B" w:rsidP="00CE5376">
            <w:pPr>
              <w:outlineLvl w:val="1"/>
              <w:rPr>
                <w:szCs w:val="24"/>
                <w:lang w:eastAsia="en-US"/>
              </w:rPr>
            </w:pPr>
          </w:p>
        </w:tc>
      </w:tr>
    </w:tbl>
    <w:p w14:paraId="5AD41F54" w14:textId="77777777" w:rsidR="0017460B" w:rsidRPr="00A61817" w:rsidRDefault="0017460B" w:rsidP="0017460B">
      <w:pPr>
        <w:rPr>
          <w:b/>
          <w:szCs w:val="24"/>
        </w:rPr>
      </w:pPr>
    </w:p>
    <w:p w14:paraId="16C2C860" w14:textId="77777777" w:rsidR="0017460B" w:rsidRPr="00A61817" w:rsidRDefault="0017460B" w:rsidP="0017460B">
      <w:pPr>
        <w:rPr>
          <w:szCs w:val="24"/>
        </w:rPr>
      </w:pPr>
      <w:r w:rsidRPr="00A61817">
        <w:rPr>
          <w:b/>
          <w:szCs w:val="24"/>
        </w:rPr>
        <w:t>Darba kārtība</w:t>
      </w:r>
      <w:r w:rsidRPr="00A61817">
        <w:rPr>
          <w:szCs w:val="24"/>
        </w:rPr>
        <w:t>:</w:t>
      </w:r>
    </w:p>
    <w:p w14:paraId="498DC76B" w14:textId="77777777" w:rsidR="0017460B" w:rsidRPr="00A61817" w:rsidRDefault="0017460B" w:rsidP="0017460B">
      <w:pPr>
        <w:rPr>
          <w:szCs w:val="24"/>
        </w:rPr>
      </w:pPr>
      <w:r w:rsidRPr="00A61817">
        <w:rPr>
          <w:szCs w:val="24"/>
        </w:rPr>
        <w:t>1.</w:t>
      </w:r>
    </w:p>
    <w:p w14:paraId="5F2824B8" w14:textId="77777777" w:rsidR="0017460B" w:rsidRPr="00A61817" w:rsidRDefault="0017460B" w:rsidP="0017460B">
      <w:pPr>
        <w:rPr>
          <w:szCs w:val="24"/>
        </w:rPr>
      </w:pPr>
      <w:r w:rsidRPr="00A61817">
        <w:rPr>
          <w:szCs w:val="24"/>
        </w:rPr>
        <w:t>2.</w:t>
      </w:r>
    </w:p>
    <w:p w14:paraId="2215804F" w14:textId="77777777" w:rsidR="0017460B" w:rsidRPr="00A61817" w:rsidRDefault="0017460B" w:rsidP="0017460B">
      <w:pPr>
        <w:rPr>
          <w:b/>
          <w:i/>
          <w:szCs w:val="24"/>
        </w:rPr>
      </w:pPr>
      <w:r w:rsidRPr="00A61817">
        <w:rPr>
          <w:szCs w:val="24"/>
        </w:rPr>
        <w:t>3.</w:t>
      </w:r>
      <w:r w:rsidRPr="00A61817">
        <w:rPr>
          <w:b/>
          <w:szCs w:val="24"/>
        </w:rPr>
        <w:t xml:space="preserve"> </w:t>
      </w:r>
    </w:p>
    <w:p w14:paraId="2DE82BE5" w14:textId="77777777" w:rsidR="0017460B" w:rsidRPr="00A61817" w:rsidRDefault="0017460B" w:rsidP="0017460B">
      <w:pPr>
        <w:jc w:val="center"/>
        <w:rPr>
          <w:b/>
          <w:szCs w:val="24"/>
        </w:rPr>
      </w:pPr>
    </w:p>
    <w:p w14:paraId="3EE8B7D3" w14:textId="77777777" w:rsidR="0017460B" w:rsidRPr="00A61817" w:rsidRDefault="0017460B" w:rsidP="0017460B">
      <w:pPr>
        <w:rPr>
          <w:szCs w:val="24"/>
        </w:rPr>
      </w:pPr>
      <w:r w:rsidRPr="00A61817">
        <w:rPr>
          <w:b/>
          <w:szCs w:val="24"/>
        </w:rPr>
        <w:t>Sanāksmes norise un pieņemtie lēmumi</w:t>
      </w:r>
      <w:r w:rsidRPr="00A61817">
        <w:rPr>
          <w:szCs w:val="24"/>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5103"/>
        <w:gridCol w:w="1843"/>
        <w:gridCol w:w="1559"/>
      </w:tblGrid>
      <w:tr w:rsidR="0017460B" w:rsidRPr="00A61817" w14:paraId="3153285C" w14:textId="77777777" w:rsidTr="00CE5376">
        <w:trPr>
          <w:trHeight w:val="461"/>
          <w:tblHeader/>
        </w:trPr>
        <w:tc>
          <w:tcPr>
            <w:tcW w:w="567" w:type="dxa"/>
            <w:tcBorders>
              <w:top w:val="single" w:sz="4" w:space="0" w:color="auto"/>
              <w:left w:val="single" w:sz="4" w:space="0" w:color="auto"/>
              <w:bottom w:val="single" w:sz="4" w:space="0" w:color="auto"/>
              <w:right w:val="single" w:sz="4" w:space="0" w:color="auto"/>
            </w:tcBorders>
            <w:vAlign w:val="center"/>
          </w:tcPr>
          <w:p w14:paraId="00E0E602" w14:textId="77777777" w:rsidR="0017460B" w:rsidRPr="00A61817" w:rsidRDefault="0017460B" w:rsidP="00CE5376">
            <w:pPr>
              <w:jc w:val="center"/>
              <w:rPr>
                <w:b/>
                <w:szCs w:val="24"/>
              </w:rPr>
            </w:pPr>
            <w:r w:rsidRPr="00A61817">
              <w:rPr>
                <w:b/>
                <w:szCs w:val="24"/>
              </w:rPr>
              <w:t>Nr.</w:t>
            </w:r>
          </w:p>
        </w:tc>
        <w:tc>
          <w:tcPr>
            <w:tcW w:w="5103" w:type="dxa"/>
            <w:tcBorders>
              <w:top w:val="single" w:sz="4" w:space="0" w:color="auto"/>
              <w:left w:val="single" w:sz="4" w:space="0" w:color="auto"/>
              <w:bottom w:val="single" w:sz="4" w:space="0" w:color="auto"/>
              <w:right w:val="single" w:sz="4" w:space="0" w:color="auto"/>
            </w:tcBorders>
            <w:vAlign w:val="center"/>
          </w:tcPr>
          <w:p w14:paraId="4EE491B9" w14:textId="77777777" w:rsidR="0017460B" w:rsidRPr="00A61817" w:rsidRDefault="0017460B" w:rsidP="00CE5376">
            <w:pPr>
              <w:jc w:val="center"/>
              <w:rPr>
                <w:b/>
                <w:szCs w:val="24"/>
              </w:rPr>
            </w:pPr>
            <w:r w:rsidRPr="00A61817">
              <w:rPr>
                <w:b/>
                <w:szCs w:val="24"/>
              </w:rPr>
              <w:t>Apskatāmais jautājums, veicamais darbs</w:t>
            </w:r>
          </w:p>
        </w:tc>
        <w:tc>
          <w:tcPr>
            <w:tcW w:w="1843" w:type="dxa"/>
            <w:tcBorders>
              <w:top w:val="single" w:sz="4" w:space="0" w:color="auto"/>
              <w:left w:val="single" w:sz="4" w:space="0" w:color="auto"/>
              <w:bottom w:val="single" w:sz="4" w:space="0" w:color="auto"/>
              <w:right w:val="single" w:sz="4" w:space="0" w:color="auto"/>
            </w:tcBorders>
            <w:vAlign w:val="center"/>
          </w:tcPr>
          <w:p w14:paraId="31B74C7D" w14:textId="77777777" w:rsidR="0017460B" w:rsidRPr="00A61817" w:rsidRDefault="0017460B" w:rsidP="00CE5376">
            <w:pPr>
              <w:jc w:val="center"/>
              <w:rPr>
                <w:b/>
                <w:szCs w:val="24"/>
              </w:rPr>
            </w:pPr>
            <w:r w:rsidRPr="00A61817">
              <w:rPr>
                <w:b/>
                <w:szCs w:val="24"/>
              </w:rPr>
              <w:t>Izpildes termiņš</w:t>
            </w:r>
          </w:p>
        </w:tc>
        <w:tc>
          <w:tcPr>
            <w:tcW w:w="1559" w:type="dxa"/>
            <w:tcBorders>
              <w:top w:val="single" w:sz="4" w:space="0" w:color="auto"/>
              <w:left w:val="single" w:sz="4" w:space="0" w:color="auto"/>
              <w:bottom w:val="single" w:sz="4" w:space="0" w:color="auto"/>
              <w:right w:val="single" w:sz="4" w:space="0" w:color="auto"/>
            </w:tcBorders>
            <w:vAlign w:val="center"/>
          </w:tcPr>
          <w:p w14:paraId="5FFE1407" w14:textId="77777777" w:rsidR="0017460B" w:rsidRPr="00A61817" w:rsidRDefault="0017460B" w:rsidP="00CE5376">
            <w:pPr>
              <w:jc w:val="center"/>
              <w:rPr>
                <w:b/>
                <w:szCs w:val="24"/>
              </w:rPr>
            </w:pPr>
            <w:r w:rsidRPr="00A61817">
              <w:rPr>
                <w:b/>
                <w:szCs w:val="24"/>
              </w:rPr>
              <w:t>Izpildītājs</w:t>
            </w:r>
          </w:p>
        </w:tc>
      </w:tr>
      <w:tr w:rsidR="0017460B" w:rsidRPr="00A61817" w14:paraId="284D1B42" w14:textId="77777777" w:rsidTr="00CE5376">
        <w:trPr>
          <w:trHeight w:val="325"/>
        </w:trPr>
        <w:tc>
          <w:tcPr>
            <w:tcW w:w="567" w:type="dxa"/>
            <w:tcBorders>
              <w:top w:val="single" w:sz="4" w:space="0" w:color="auto"/>
              <w:left w:val="single" w:sz="4" w:space="0" w:color="auto"/>
              <w:bottom w:val="single" w:sz="4" w:space="0" w:color="auto"/>
              <w:right w:val="single" w:sz="4" w:space="0" w:color="auto"/>
            </w:tcBorders>
            <w:vAlign w:val="center"/>
          </w:tcPr>
          <w:p w14:paraId="5E4026C4" w14:textId="77777777" w:rsidR="0017460B" w:rsidRPr="00A61817" w:rsidRDefault="0017460B" w:rsidP="00CE5376">
            <w:pPr>
              <w:jc w:val="center"/>
              <w:rPr>
                <w:szCs w:val="24"/>
              </w:rPr>
            </w:pPr>
            <w:r w:rsidRPr="00A61817">
              <w:rPr>
                <w:szCs w:val="24"/>
              </w:rPr>
              <w:t>1.</w:t>
            </w:r>
          </w:p>
        </w:tc>
        <w:tc>
          <w:tcPr>
            <w:tcW w:w="5103" w:type="dxa"/>
            <w:tcBorders>
              <w:top w:val="single" w:sz="4" w:space="0" w:color="auto"/>
              <w:left w:val="single" w:sz="4" w:space="0" w:color="auto"/>
              <w:bottom w:val="single" w:sz="4" w:space="0" w:color="auto"/>
              <w:right w:val="single" w:sz="4" w:space="0" w:color="auto"/>
            </w:tcBorders>
          </w:tcPr>
          <w:p w14:paraId="5E1C02C5" w14:textId="77777777" w:rsidR="0017460B" w:rsidRPr="00A61817" w:rsidRDefault="0017460B" w:rsidP="00CE5376">
            <w:pPr>
              <w:jc w:val="both"/>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73A32A09" w14:textId="77777777" w:rsidR="0017460B" w:rsidRPr="00A61817" w:rsidRDefault="0017460B" w:rsidP="00CE5376">
            <w:pPr>
              <w:jc w:val="center"/>
              <w:rPr>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55909FBE" w14:textId="77777777" w:rsidR="0017460B" w:rsidRPr="00A61817" w:rsidRDefault="0017460B" w:rsidP="00CE5376">
            <w:pPr>
              <w:jc w:val="center"/>
              <w:rPr>
                <w:szCs w:val="24"/>
              </w:rPr>
            </w:pPr>
          </w:p>
        </w:tc>
      </w:tr>
      <w:tr w:rsidR="0017460B" w:rsidRPr="00A61817" w14:paraId="1EC04FDE" w14:textId="77777777" w:rsidTr="00CE5376">
        <w:trPr>
          <w:trHeight w:val="325"/>
        </w:trPr>
        <w:tc>
          <w:tcPr>
            <w:tcW w:w="567" w:type="dxa"/>
            <w:tcBorders>
              <w:top w:val="single" w:sz="4" w:space="0" w:color="auto"/>
              <w:left w:val="single" w:sz="4" w:space="0" w:color="auto"/>
              <w:bottom w:val="single" w:sz="4" w:space="0" w:color="auto"/>
              <w:right w:val="single" w:sz="4" w:space="0" w:color="auto"/>
            </w:tcBorders>
            <w:vAlign w:val="center"/>
          </w:tcPr>
          <w:p w14:paraId="311B87A6" w14:textId="77777777" w:rsidR="0017460B" w:rsidRPr="00A61817" w:rsidRDefault="0017460B" w:rsidP="00CE5376">
            <w:pPr>
              <w:jc w:val="center"/>
              <w:rPr>
                <w:szCs w:val="24"/>
              </w:rPr>
            </w:pPr>
            <w:r w:rsidRPr="00A61817">
              <w:rPr>
                <w:szCs w:val="24"/>
              </w:rPr>
              <w:t>2.</w:t>
            </w:r>
          </w:p>
        </w:tc>
        <w:tc>
          <w:tcPr>
            <w:tcW w:w="5103" w:type="dxa"/>
            <w:tcBorders>
              <w:top w:val="single" w:sz="4" w:space="0" w:color="auto"/>
              <w:left w:val="single" w:sz="4" w:space="0" w:color="auto"/>
              <w:bottom w:val="single" w:sz="4" w:space="0" w:color="auto"/>
              <w:right w:val="single" w:sz="4" w:space="0" w:color="auto"/>
            </w:tcBorders>
          </w:tcPr>
          <w:p w14:paraId="082FA886" w14:textId="77777777" w:rsidR="0017460B" w:rsidRPr="00A61817" w:rsidRDefault="0017460B" w:rsidP="00CE5376">
            <w:pPr>
              <w:jc w:val="both"/>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2760DF84" w14:textId="77777777" w:rsidR="0017460B" w:rsidRPr="00A61817" w:rsidRDefault="0017460B" w:rsidP="00CE5376">
            <w:pPr>
              <w:jc w:val="center"/>
              <w:rPr>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4A6BA5B1" w14:textId="77777777" w:rsidR="0017460B" w:rsidRPr="00A61817" w:rsidRDefault="0017460B" w:rsidP="00CE5376">
            <w:pPr>
              <w:jc w:val="center"/>
              <w:rPr>
                <w:szCs w:val="24"/>
              </w:rPr>
            </w:pPr>
          </w:p>
        </w:tc>
      </w:tr>
      <w:tr w:rsidR="0017460B" w:rsidRPr="00A61817" w14:paraId="0CAB11ED" w14:textId="77777777" w:rsidTr="00CE5376">
        <w:trPr>
          <w:trHeight w:val="325"/>
        </w:trPr>
        <w:tc>
          <w:tcPr>
            <w:tcW w:w="567" w:type="dxa"/>
            <w:tcBorders>
              <w:top w:val="single" w:sz="4" w:space="0" w:color="auto"/>
              <w:left w:val="single" w:sz="4" w:space="0" w:color="auto"/>
              <w:bottom w:val="single" w:sz="4" w:space="0" w:color="auto"/>
              <w:right w:val="single" w:sz="4" w:space="0" w:color="auto"/>
            </w:tcBorders>
            <w:vAlign w:val="center"/>
          </w:tcPr>
          <w:p w14:paraId="52C4C5F3" w14:textId="77777777" w:rsidR="0017460B" w:rsidRPr="00A61817" w:rsidRDefault="0017460B" w:rsidP="00CE5376">
            <w:pPr>
              <w:jc w:val="center"/>
              <w:rPr>
                <w:szCs w:val="24"/>
              </w:rPr>
            </w:pPr>
            <w:r w:rsidRPr="00A61817">
              <w:rPr>
                <w:szCs w:val="24"/>
              </w:rPr>
              <w:t>3.</w:t>
            </w:r>
          </w:p>
        </w:tc>
        <w:tc>
          <w:tcPr>
            <w:tcW w:w="5103" w:type="dxa"/>
            <w:tcBorders>
              <w:top w:val="single" w:sz="4" w:space="0" w:color="auto"/>
              <w:left w:val="single" w:sz="4" w:space="0" w:color="auto"/>
              <w:bottom w:val="single" w:sz="4" w:space="0" w:color="auto"/>
              <w:right w:val="single" w:sz="4" w:space="0" w:color="auto"/>
            </w:tcBorders>
          </w:tcPr>
          <w:p w14:paraId="61EACDFF" w14:textId="77777777" w:rsidR="0017460B" w:rsidRPr="00A61817" w:rsidRDefault="0017460B" w:rsidP="00CE5376">
            <w:pPr>
              <w:jc w:val="both"/>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07ED9DDC" w14:textId="77777777" w:rsidR="0017460B" w:rsidRPr="00A61817" w:rsidRDefault="0017460B" w:rsidP="00CE5376">
            <w:pPr>
              <w:jc w:val="center"/>
              <w:rPr>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41CDBBD1" w14:textId="77777777" w:rsidR="0017460B" w:rsidRPr="00A61817" w:rsidRDefault="0017460B" w:rsidP="00CE5376">
            <w:pPr>
              <w:jc w:val="center"/>
              <w:rPr>
                <w:szCs w:val="24"/>
              </w:rPr>
            </w:pPr>
          </w:p>
        </w:tc>
      </w:tr>
      <w:tr w:rsidR="0017460B" w:rsidRPr="00A61817" w14:paraId="5580D592" w14:textId="77777777" w:rsidTr="00CE5376">
        <w:trPr>
          <w:trHeight w:val="325"/>
        </w:trPr>
        <w:tc>
          <w:tcPr>
            <w:tcW w:w="567" w:type="dxa"/>
            <w:tcBorders>
              <w:top w:val="single" w:sz="4" w:space="0" w:color="auto"/>
              <w:left w:val="single" w:sz="4" w:space="0" w:color="auto"/>
              <w:bottom w:val="single" w:sz="4" w:space="0" w:color="auto"/>
              <w:right w:val="single" w:sz="4" w:space="0" w:color="auto"/>
            </w:tcBorders>
            <w:vAlign w:val="center"/>
          </w:tcPr>
          <w:p w14:paraId="19DB7223" w14:textId="77777777" w:rsidR="0017460B" w:rsidRPr="00A61817" w:rsidRDefault="0017460B" w:rsidP="00CE5376">
            <w:pPr>
              <w:jc w:val="center"/>
              <w:rPr>
                <w:szCs w:val="24"/>
              </w:rPr>
            </w:pPr>
            <w:r w:rsidRPr="00A61817">
              <w:rPr>
                <w:szCs w:val="24"/>
              </w:rPr>
              <w:t>4.</w:t>
            </w:r>
          </w:p>
        </w:tc>
        <w:tc>
          <w:tcPr>
            <w:tcW w:w="5103" w:type="dxa"/>
            <w:tcBorders>
              <w:top w:val="single" w:sz="4" w:space="0" w:color="auto"/>
              <w:left w:val="single" w:sz="4" w:space="0" w:color="auto"/>
              <w:bottom w:val="single" w:sz="4" w:space="0" w:color="auto"/>
              <w:right w:val="single" w:sz="4" w:space="0" w:color="auto"/>
            </w:tcBorders>
          </w:tcPr>
          <w:p w14:paraId="12B675AB" w14:textId="77777777" w:rsidR="0017460B" w:rsidRPr="00A61817" w:rsidRDefault="0017460B" w:rsidP="00CE5376">
            <w:pPr>
              <w:jc w:val="both"/>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7CCCE980" w14:textId="77777777" w:rsidR="0017460B" w:rsidRPr="00A61817" w:rsidRDefault="0017460B" w:rsidP="00CE5376">
            <w:pPr>
              <w:jc w:val="center"/>
              <w:rPr>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5C26BF2C" w14:textId="77777777" w:rsidR="0017460B" w:rsidRPr="00A61817" w:rsidRDefault="0017460B" w:rsidP="00CE5376">
            <w:pPr>
              <w:jc w:val="center"/>
              <w:rPr>
                <w:szCs w:val="24"/>
              </w:rPr>
            </w:pPr>
          </w:p>
        </w:tc>
      </w:tr>
      <w:tr w:rsidR="0017460B" w:rsidRPr="00A61817" w14:paraId="30548D69" w14:textId="77777777" w:rsidTr="00CE5376">
        <w:trPr>
          <w:trHeight w:val="325"/>
        </w:trPr>
        <w:tc>
          <w:tcPr>
            <w:tcW w:w="567" w:type="dxa"/>
            <w:tcBorders>
              <w:top w:val="single" w:sz="4" w:space="0" w:color="auto"/>
              <w:left w:val="single" w:sz="4" w:space="0" w:color="auto"/>
              <w:bottom w:val="single" w:sz="4" w:space="0" w:color="auto"/>
              <w:right w:val="single" w:sz="4" w:space="0" w:color="auto"/>
            </w:tcBorders>
            <w:vAlign w:val="center"/>
          </w:tcPr>
          <w:p w14:paraId="4A8E3308" w14:textId="77777777" w:rsidR="0017460B" w:rsidRPr="00A61817" w:rsidRDefault="0017460B" w:rsidP="00CE5376">
            <w:pPr>
              <w:jc w:val="center"/>
              <w:rPr>
                <w:szCs w:val="24"/>
              </w:rPr>
            </w:pPr>
            <w:r w:rsidRPr="00A61817">
              <w:rPr>
                <w:szCs w:val="24"/>
              </w:rPr>
              <w:t>5.</w:t>
            </w:r>
          </w:p>
        </w:tc>
        <w:tc>
          <w:tcPr>
            <w:tcW w:w="5103" w:type="dxa"/>
            <w:tcBorders>
              <w:top w:val="single" w:sz="4" w:space="0" w:color="auto"/>
              <w:left w:val="single" w:sz="4" w:space="0" w:color="auto"/>
              <w:bottom w:val="single" w:sz="4" w:space="0" w:color="auto"/>
              <w:right w:val="single" w:sz="4" w:space="0" w:color="auto"/>
            </w:tcBorders>
          </w:tcPr>
          <w:p w14:paraId="4C489073" w14:textId="77777777" w:rsidR="0017460B" w:rsidRPr="00A61817" w:rsidRDefault="0017460B" w:rsidP="00CE5376">
            <w:pPr>
              <w:jc w:val="both"/>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16DA5DC0" w14:textId="77777777" w:rsidR="0017460B" w:rsidRPr="00A61817" w:rsidRDefault="0017460B" w:rsidP="00CE5376">
            <w:pPr>
              <w:jc w:val="center"/>
              <w:rPr>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524B5DA6" w14:textId="77777777" w:rsidR="0017460B" w:rsidRPr="00A61817" w:rsidRDefault="0017460B" w:rsidP="00CE5376">
            <w:pPr>
              <w:jc w:val="center"/>
              <w:rPr>
                <w:szCs w:val="24"/>
              </w:rPr>
            </w:pPr>
          </w:p>
        </w:tc>
      </w:tr>
      <w:tr w:rsidR="0017460B" w:rsidRPr="00A61817" w14:paraId="72C85870" w14:textId="77777777" w:rsidTr="00CE5376">
        <w:trPr>
          <w:trHeight w:val="325"/>
        </w:trPr>
        <w:tc>
          <w:tcPr>
            <w:tcW w:w="567" w:type="dxa"/>
            <w:tcBorders>
              <w:top w:val="single" w:sz="4" w:space="0" w:color="auto"/>
              <w:left w:val="single" w:sz="4" w:space="0" w:color="auto"/>
              <w:bottom w:val="single" w:sz="4" w:space="0" w:color="auto"/>
              <w:right w:val="single" w:sz="4" w:space="0" w:color="auto"/>
            </w:tcBorders>
            <w:vAlign w:val="center"/>
          </w:tcPr>
          <w:p w14:paraId="36C1C266" w14:textId="77777777" w:rsidR="0017460B" w:rsidRPr="00A61817" w:rsidRDefault="0017460B" w:rsidP="00CE5376">
            <w:pPr>
              <w:jc w:val="center"/>
              <w:rPr>
                <w:szCs w:val="24"/>
              </w:rPr>
            </w:pPr>
            <w:r w:rsidRPr="00A61817">
              <w:rPr>
                <w:szCs w:val="24"/>
              </w:rPr>
              <w:t>6.</w:t>
            </w:r>
          </w:p>
        </w:tc>
        <w:tc>
          <w:tcPr>
            <w:tcW w:w="5103" w:type="dxa"/>
            <w:tcBorders>
              <w:top w:val="single" w:sz="4" w:space="0" w:color="auto"/>
              <w:left w:val="single" w:sz="4" w:space="0" w:color="auto"/>
              <w:bottom w:val="single" w:sz="4" w:space="0" w:color="auto"/>
              <w:right w:val="single" w:sz="4" w:space="0" w:color="auto"/>
            </w:tcBorders>
          </w:tcPr>
          <w:p w14:paraId="424B80F2" w14:textId="77777777" w:rsidR="0017460B" w:rsidRPr="00A61817" w:rsidRDefault="0017460B" w:rsidP="00CE5376">
            <w:pPr>
              <w:jc w:val="both"/>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659E9F1A" w14:textId="77777777" w:rsidR="0017460B" w:rsidRPr="00A61817" w:rsidRDefault="0017460B" w:rsidP="00CE5376">
            <w:pPr>
              <w:jc w:val="center"/>
              <w:rPr>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114A8476" w14:textId="77777777" w:rsidR="0017460B" w:rsidRPr="00A61817" w:rsidRDefault="0017460B" w:rsidP="00CE5376">
            <w:pPr>
              <w:jc w:val="center"/>
              <w:rPr>
                <w:szCs w:val="24"/>
              </w:rPr>
            </w:pPr>
          </w:p>
        </w:tc>
      </w:tr>
      <w:tr w:rsidR="0017460B" w:rsidRPr="00A61817" w14:paraId="39D47643" w14:textId="77777777" w:rsidTr="00CE5376">
        <w:trPr>
          <w:trHeight w:val="325"/>
        </w:trPr>
        <w:tc>
          <w:tcPr>
            <w:tcW w:w="567" w:type="dxa"/>
            <w:tcBorders>
              <w:top w:val="single" w:sz="4" w:space="0" w:color="auto"/>
              <w:left w:val="single" w:sz="4" w:space="0" w:color="auto"/>
              <w:bottom w:val="single" w:sz="4" w:space="0" w:color="auto"/>
              <w:right w:val="single" w:sz="4" w:space="0" w:color="auto"/>
            </w:tcBorders>
            <w:vAlign w:val="center"/>
          </w:tcPr>
          <w:p w14:paraId="0AF5BC06" w14:textId="77777777" w:rsidR="0017460B" w:rsidRPr="00A61817" w:rsidRDefault="0017460B" w:rsidP="00CE5376">
            <w:pPr>
              <w:jc w:val="center"/>
              <w:rPr>
                <w:szCs w:val="24"/>
              </w:rPr>
            </w:pPr>
            <w:r w:rsidRPr="00A61817">
              <w:rPr>
                <w:szCs w:val="24"/>
              </w:rPr>
              <w:t>7.</w:t>
            </w:r>
          </w:p>
        </w:tc>
        <w:tc>
          <w:tcPr>
            <w:tcW w:w="5103" w:type="dxa"/>
            <w:tcBorders>
              <w:top w:val="single" w:sz="4" w:space="0" w:color="auto"/>
              <w:left w:val="single" w:sz="4" w:space="0" w:color="auto"/>
              <w:bottom w:val="single" w:sz="4" w:space="0" w:color="auto"/>
              <w:right w:val="single" w:sz="4" w:space="0" w:color="auto"/>
            </w:tcBorders>
          </w:tcPr>
          <w:p w14:paraId="103AE50F" w14:textId="77777777" w:rsidR="0017460B" w:rsidRPr="00A61817" w:rsidRDefault="0017460B" w:rsidP="00CE5376">
            <w:pPr>
              <w:jc w:val="both"/>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3E7230BD" w14:textId="77777777" w:rsidR="0017460B" w:rsidRPr="00A61817" w:rsidRDefault="0017460B" w:rsidP="00CE5376">
            <w:pPr>
              <w:jc w:val="center"/>
              <w:rPr>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3DC496A8" w14:textId="77777777" w:rsidR="0017460B" w:rsidRPr="00A61817" w:rsidRDefault="0017460B" w:rsidP="00CE5376">
            <w:pPr>
              <w:jc w:val="center"/>
              <w:rPr>
                <w:szCs w:val="24"/>
              </w:rPr>
            </w:pPr>
          </w:p>
        </w:tc>
      </w:tr>
      <w:tr w:rsidR="0017460B" w:rsidRPr="00A61817" w14:paraId="415BC4B3" w14:textId="77777777" w:rsidTr="00CE5376">
        <w:trPr>
          <w:trHeight w:val="325"/>
        </w:trPr>
        <w:tc>
          <w:tcPr>
            <w:tcW w:w="567" w:type="dxa"/>
            <w:tcBorders>
              <w:top w:val="single" w:sz="4" w:space="0" w:color="auto"/>
              <w:left w:val="single" w:sz="4" w:space="0" w:color="auto"/>
              <w:bottom w:val="single" w:sz="4" w:space="0" w:color="auto"/>
              <w:right w:val="single" w:sz="4" w:space="0" w:color="auto"/>
            </w:tcBorders>
            <w:vAlign w:val="center"/>
          </w:tcPr>
          <w:p w14:paraId="26C9A9E7" w14:textId="77777777" w:rsidR="0017460B" w:rsidRPr="00A61817" w:rsidRDefault="0017460B" w:rsidP="00CE5376">
            <w:pPr>
              <w:jc w:val="center"/>
              <w:rPr>
                <w:szCs w:val="24"/>
              </w:rPr>
            </w:pPr>
            <w:r w:rsidRPr="00A61817">
              <w:rPr>
                <w:szCs w:val="24"/>
              </w:rPr>
              <w:t>...</w:t>
            </w:r>
          </w:p>
        </w:tc>
        <w:tc>
          <w:tcPr>
            <w:tcW w:w="5103" w:type="dxa"/>
            <w:tcBorders>
              <w:top w:val="single" w:sz="4" w:space="0" w:color="auto"/>
              <w:left w:val="single" w:sz="4" w:space="0" w:color="auto"/>
              <w:bottom w:val="single" w:sz="4" w:space="0" w:color="auto"/>
              <w:right w:val="single" w:sz="4" w:space="0" w:color="auto"/>
            </w:tcBorders>
          </w:tcPr>
          <w:p w14:paraId="2187DA49" w14:textId="77777777" w:rsidR="0017460B" w:rsidRPr="00A61817" w:rsidRDefault="0017460B" w:rsidP="00CE5376">
            <w:pPr>
              <w:jc w:val="both"/>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73CDF46A" w14:textId="77777777" w:rsidR="0017460B" w:rsidRPr="00A61817" w:rsidRDefault="0017460B" w:rsidP="00CE5376">
            <w:pPr>
              <w:jc w:val="center"/>
              <w:rPr>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3F2674CD" w14:textId="77777777" w:rsidR="0017460B" w:rsidRPr="00A61817" w:rsidRDefault="0017460B" w:rsidP="00CE5376">
            <w:pPr>
              <w:jc w:val="center"/>
              <w:rPr>
                <w:szCs w:val="24"/>
              </w:rPr>
            </w:pPr>
          </w:p>
        </w:tc>
      </w:tr>
    </w:tbl>
    <w:p w14:paraId="7895D3E7" w14:textId="77777777" w:rsidR="0017460B" w:rsidRPr="00A61817" w:rsidRDefault="0017460B" w:rsidP="0017460B">
      <w:pPr>
        <w:rPr>
          <w:b/>
          <w:szCs w:val="24"/>
        </w:rPr>
      </w:pPr>
    </w:p>
    <w:p w14:paraId="26EF2CB2" w14:textId="77777777" w:rsidR="0017460B" w:rsidRPr="00A61817" w:rsidRDefault="0017460B" w:rsidP="0017460B">
      <w:pPr>
        <w:rPr>
          <w:b/>
          <w:szCs w:val="24"/>
        </w:rPr>
      </w:pPr>
      <w:r w:rsidRPr="00A61817">
        <w:rPr>
          <w:b/>
          <w:szCs w:val="24"/>
        </w:rPr>
        <w:t>Nākamā sanāksme plānota ________.</w:t>
      </w:r>
    </w:p>
    <w:p w14:paraId="4092722B" w14:textId="77777777" w:rsidR="0017460B" w:rsidRPr="00A61817" w:rsidRDefault="0017460B" w:rsidP="0017460B">
      <w:pPr>
        <w:rPr>
          <w:szCs w:val="24"/>
        </w:rPr>
      </w:pPr>
    </w:p>
    <w:p w14:paraId="4D32BCBA" w14:textId="77777777" w:rsidR="0017460B" w:rsidRPr="00A61817" w:rsidRDefault="0017460B" w:rsidP="0017460B">
      <w:pPr>
        <w:rPr>
          <w:szCs w:val="24"/>
        </w:rPr>
      </w:pPr>
    </w:p>
    <w:p w14:paraId="2E7F14FF" w14:textId="77777777" w:rsidR="0017460B" w:rsidRPr="00A61817" w:rsidRDefault="0017460B" w:rsidP="0017460B">
      <w:pPr>
        <w:rPr>
          <w:szCs w:val="24"/>
        </w:rPr>
      </w:pPr>
      <w:r w:rsidRPr="00A61817">
        <w:rPr>
          <w:szCs w:val="24"/>
        </w:rPr>
        <w:t>Atbildīgais būvuzraugs: _______________          ________________          _____________</w:t>
      </w:r>
    </w:p>
    <w:p w14:paraId="5C5543EA" w14:textId="77777777" w:rsidR="0017460B" w:rsidRPr="00A61817" w:rsidRDefault="0017460B" w:rsidP="0017460B">
      <w:pPr>
        <w:rPr>
          <w:sz w:val="18"/>
          <w:szCs w:val="24"/>
        </w:rPr>
      </w:pPr>
      <w:r w:rsidRPr="00A61817">
        <w:rPr>
          <w:sz w:val="18"/>
          <w:szCs w:val="24"/>
        </w:rPr>
        <w:t xml:space="preserve">                                                              /vārds uzvārds/                                    /paraksts/                                    /datums/</w:t>
      </w:r>
    </w:p>
    <w:p w14:paraId="4E1B5A93" w14:textId="4E512AA5" w:rsidR="0017460B" w:rsidRPr="00A61817" w:rsidRDefault="0017460B" w:rsidP="0017460B">
      <w:pPr>
        <w:rPr>
          <w:b/>
          <w:szCs w:val="24"/>
        </w:rPr>
      </w:pPr>
    </w:p>
    <w:p w14:paraId="0C4A8BCB" w14:textId="1ADDDD20" w:rsidR="00194F42" w:rsidRPr="005C367F" w:rsidRDefault="00812D10" w:rsidP="00194F42">
      <w:pPr>
        <w:jc w:val="right"/>
        <w:rPr>
          <w:rFonts w:ascii="Times" w:hAnsi="Times" w:cs="Times"/>
          <w:sz w:val="20"/>
        </w:rPr>
      </w:pPr>
      <w:r>
        <w:rPr>
          <w:noProof/>
        </w:rPr>
        <mc:AlternateContent>
          <mc:Choice Requires="wps">
            <w:drawing>
              <wp:anchor distT="0" distB="0" distL="114300" distR="114300" simplePos="0" relativeHeight="251662336" behindDoc="0" locked="0" layoutInCell="1" allowOverlap="1" wp14:anchorId="1280E0ED" wp14:editId="361F0CE1">
                <wp:simplePos x="0" y="0"/>
                <wp:positionH relativeFrom="page">
                  <wp:posOffset>821856</wp:posOffset>
                </wp:positionH>
                <wp:positionV relativeFrom="paragraph">
                  <wp:posOffset>153173</wp:posOffset>
                </wp:positionV>
                <wp:extent cx="5149850" cy="417195"/>
                <wp:effectExtent l="0" t="0" r="0" b="1905"/>
                <wp:wrapNone/>
                <wp:docPr id="5" name="Tekstlodziņš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49850" cy="417195"/>
                        </a:xfrm>
                        <a:prstGeom prst="rect">
                          <a:avLst/>
                        </a:prstGeom>
                        <a:solidFill>
                          <a:sysClr val="window" lastClr="FFFFFF"/>
                        </a:solidFill>
                        <a:ln w="6350">
                          <a:noFill/>
                        </a:ln>
                        <a:effectLst/>
                      </wps:spPr>
                      <wps:txbx>
                        <w:txbxContent>
                          <w:p w14:paraId="61375684" w14:textId="77777777" w:rsidR="0017460B" w:rsidRPr="00BC3F26" w:rsidRDefault="0017460B" w:rsidP="0017460B">
                            <w:pPr>
                              <w:rPr>
                                <w:sz w:val="20"/>
                              </w:rPr>
                            </w:pPr>
                            <w:r w:rsidRPr="00BC3F26">
                              <w:rPr>
                                <w:i/>
                                <w:sz w:val="20"/>
                              </w:rPr>
                              <w:t>Piezīme:</w:t>
                            </w:r>
                            <w:r w:rsidRPr="00BC3F26">
                              <w:rPr>
                                <w:sz w:val="20"/>
                              </w:rPr>
                              <w:t xml:space="preserve"> Veidlapa aizpildāma datorrakstā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280E0ED" id="_x0000_t202" coordsize="21600,21600" o:spt="202" path="m,l,21600r21600,l21600,xe">
                <v:stroke joinstyle="miter"/>
                <v:path gradientshapeok="t" o:connecttype="rect"/>
              </v:shapetype>
              <v:shape id="Tekstlodziņš 5" o:spid="_x0000_s1026" type="#_x0000_t202" style="position:absolute;left:0;text-align:left;margin-left:64.7pt;margin-top:12.05pt;width:405.5pt;height:32.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" fillcolor="window" stroked="f" strokeweight=".5pt">
                <v:textbox>
                  <w:txbxContent>
                    <w:p w14:paraId="61375684" w14:textId="77777777" w:rsidR="0017460B" w:rsidRPr="00BC3F26" w:rsidRDefault="0017460B" w:rsidP="0017460B">
                      <w:pPr>
                        <w:rPr>
                          <w:sz w:val="20"/>
                        </w:rPr>
                      </w:pPr>
                      <w:r w:rsidRPr="00BC3F26">
                        <w:rPr>
                          <w:i/>
                          <w:sz w:val="20"/>
                        </w:rPr>
                        <w:t>Piezīme:</w:t>
                      </w:r>
                      <w:r w:rsidRPr="00BC3F26">
                        <w:rPr>
                          <w:sz w:val="20"/>
                        </w:rPr>
                        <w:t xml:space="preserve"> Veidlapa aizpildāma datorrakstā</w:t>
                      </w:r>
                    </w:p>
                  </w:txbxContent>
                </v:textbox>
                <w10:wrap anchorx="page"/>
              </v:shape>
            </w:pict>
          </mc:Fallback>
        </mc:AlternateContent>
      </w:r>
      <w:r w:rsidR="0017460B">
        <w:rPr>
          <w:noProof/>
        </w:rPr>
        <mc:AlternateContent>
          <mc:Choice Requires="wps">
            <w:drawing>
              <wp:anchor distT="0" distB="0" distL="114300" distR="114300" simplePos="0" relativeHeight="251659264" behindDoc="0" locked="0" layoutInCell="1" allowOverlap="1" wp14:anchorId="70F62D59" wp14:editId="2F3698C2">
                <wp:simplePos x="0" y="0"/>
                <wp:positionH relativeFrom="margin">
                  <wp:align>left</wp:align>
                </wp:positionH>
                <wp:positionV relativeFrom="paragraph">
                  <wp:posOffset>1637030</wp:posOffset>
                </wp:positionV>
                <wp:extent cx="5149850" cy="417195"/>
                <wp:effectExtent l="0" t="0" r="0" b="1905"/>
                <wp:wrapNone/>
                <wp:docPr id="1" name="Tekstlodziņš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49850" cy="417195"/>
                        </a:xfrm>
                        <a:prstGeom prst="rect">
                          <a:avLst/>
                        </a:prstGeom>
                        <a:solidFill>
                          <a:sysClr val="window" lastClr="FFFFFF"/>
                        </a:solidFill>
                        <a:ln w="6350">
                          <a:noFill/>
                        </a:ln>
                        <a:effectLst/>
                      </wps:spPr>
                      <wps:txbx>
                        <w:txbxContent>
                          <w:p w14:paraId="2ADB9261" w14:textId="77777777" w:rsidR="0017460B" w:rsidRPr="00BC3F26" w:rsidRDefault="0017460B" w:rsidP="0017460B">
                            <w:pPr>
                              <w:rPr>
                                <w:sz w:val="20"/>
                              </w:rPr>
                            </w:pPr>
                            <w:r w:rsidRPr="00BC3F26">
                              <w:rPr>
                                <w:i/>
                                <w:sz w:val="20"/>
                              </w:rPr>
                              <w:t>Piezīme:</w:t>
                            </w:r>
                            <w:r w:rsidRPr="00BC3F26">
                              <w:rPr>
                                <w:sz w:val="20"/>
                              </w:rPr>
                              <w:t xml:space="preserve"> Veidlapa aizpildāma datorrakstā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0F62D59" id="Tekstlodziņš 1" o:spid="_x0000_s1027" type="#_x0000_t202" style="position:absolute;left:0;text-align:left;margin-left:0;margin-top:128.9pt;width:405.5pt;height:32.8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" fillcolor="window" stroked="f" strokeweight=".5pt">
                <v:textbox>
                  <w:txbxContent>
                    <w:p w14:paraId="2ADB9261" w14:textId="77777777" w:rsidR="0017460B" w:rsidRPr="00BC3F26" w:rsidRDefault="0017460B" w:rsidP="0017460B">
                      <w:pPr>
                        <w:rPr>
                          <w:sz w:val="20"/>
                        </w:rPr>
                      </w:pPr>
                      <w:r w:rsidRPr="00BC3F26">
                        <w:rPr>
                          <w:i/>
                          <w:sz w:val="20"/>
                        </w:rPr>
                        <w:t>Piezīme:</w:t>
                      </w:r>
                      <w:r w:rsidRPr="00BC3F26">
                        <w:rPr>
                          <w:sz w:val="20"/>
                        </w:rPr>
                        <w:t xml:space="preserve"> Veidlapa aizpildāma datorrakstā</w:t>
                      </w:r>
                    </w:p>
                  </w:txbxContent>
                </v:textbox>
                <w10:wrap anchorx="margin"/>
              </v:shape>
            </w:pict>
          </mc:Fallback>
        </mc:AlternateContent>
      </w:r>
      <w:r w:rsidR="0017460B" w:rsidRPr="00A61817">
        <w:rPr>
          <w:szCs w:val="24"/>
        </w:rPr>
        <w:br w:type="page"/>
      </w:r>
      <w:r w:rsidR="00194F42">
        <w:rPr>
          <w:rFonts w:ascii="Times" w:hAnsi="Times" w:cs="Times"/>
          <w:sz w:val="20"/>
        </w:rPr>
        <w:lastRenderedPageBreak/>
        <w:t>3</w:t>
      </w:r>
      <w:r w:rsidR="00194F42" w:rsidRPr="005C367F">
        <w:rPr>
          <w:rFonts w:ascii="Times" w:hAnsi="Times" w:cs="Times"/>
          <w:sz w:val="20"/>
        </w:rPr>
        <w:t>.pielikums</w:t>
      </w:r>
    </w:p>
    <w:p w14:paraId="717ADB5F" w14:textId="77777777" w:rsidR="00595CF7" w:rsidRDefault="00595CF7" w:rsidP="00595CF7">
      <w:pPr>
        <w:widowControl w:val="0"/>
        <w:tabs>
          <w:tab w:val="left" w:pos="4111"/>
        </w:tabs>
        <w:ind w:left="4111" w:right="-1"/>
        <w:jc w:val="right"/>
        <w:rPr>
          <w:rFonts w:eastAsia="Calibri"/>
          <w:bCs/>
          <w:sz w:val="20"/>
        </w:rPr>
      </w:pPr>
      <w:r w:rsidRPr="000F1DB5">
        <w:rPr>
          <w:sz w:val="20"/>
        </w:rPr>
        <w:t xml:space="preserve">atklāta </w:t>
      </w:r>
      <w:r w:rsidRPr="00BE747F">
        <w:rPr>
          <w:sz w:val="20"/>
        </w:rPr>
        <w:t>konkursa “</w:t>
      </w:r>
      <w:r w:rsidRPr="00BE747F">
        <w:rPr>
          <w:rFonts w:eastAsia="Calibri"/>
          <w:bCs/>
          <w:sz w:val="20"/>
        </w:rPr>
        <w:t xml:space="preserve">Būvuzraudzība </w:t>
      </w:r>
    </w:p>
    <w:p w14:paraId="113EB64A" w14:textId="77777777" w:rsidR="00595CF7" w:rsidRDefault="00595CF7" w:rsidP="00595CF7">
      <w:pPr>
        <w:widowControl w:val="0"/>
        <w:tabs>
          <w:tab w:val="left" w:pos="4111"/>
        </w:tabs>
        <w:ind w:left="4111" w:right="-1"/>
        <w:jc w:val="right"/>
        <w:rPr>
          <w:sz w:val="20"/>
        </w:rPr>
      </w:pPr>
      <w:r w:rsidRPr="00BE747F">
        <w:rPr>
          <w:sz w:val="20"/>
        </w:rPr>
        <w:t xml:space="preserve">Rankas pamatskolas ēkas iekštelpu </w:t>
      </w:r>
    </w:p>
    <w:p w14:paraId="2DE3E237" w14:textId="77777777" w:rsidR="00595CF7" w:rsidRDefault="00595CF7" w:rsidP="00595CF7">
      <w:pPr>
        <w:widowControl w:val="0"/>
        <w:tabs>
          <w:tab w:val="left" w:pos="5812"/>
        </w:tabs>
        <w:ind w:left="5103" w:right="-1" w:firstLine="283"/>
        <w:jc w:val="right"/>
        <w:rPr>
          <w:rFonts w:ascii="Times" w:hAnsi="Times" w:cs="Times"/>
          <w:sz w:val="20"/>
        </w:rPr>
      </w:pPr>
      <w:r w:rsidRPr="00BE747F">
        <w:rPr>
          <w:sz w:val="20"/>
        </w:rPr>
        <w:t>vienkāršotai atjaunošanai</w:t>
      </w:r>
      <w:r w:rsidRPr="005C367F">
        <w:rPr>
          <w:rFonts w:ascii="Times" w:hAnsi="Times" w:cs="Times"/>
          <w:bCs/>
          <w:sz w:val="20"/>
        </w:rPr>
        <w:t>”</w:t>
      </w:r>
      <w:r w:rsidRPr="005C367F">
        <w:rPr>
          <w:rFonts w:ascii="Times" w:hAnsi="Times" w:cs="Times"/>
          <w:sz w:val="20"/>
        </w:rPr>
        <w:t xml:space="preserve"> </w:t>
      </w:r>
      <w:r>
        <w:rPr>
          <w:rFonts w:ascii="Times" w:hAnsi="Times" w:cs="Times"/>
          <w:sz w:val="20"/>
        </w:rPr>
        <w:t>līg</w:t>
      </w:r>
      <w:r w:rsidRPr="005C367F">
        <w:rPr>
          <w:rFonts w:ascii="Times" w:hAnsi="Times" w:cs="Times"/>
          <w:sz w:val="20"/>
        </w:rPr>
        <w:t xml:space="preserve">umam </w:t>
      </w:r>
      <w:r>
        <w:rPr>
          <w:rFonts w:ascii="Times" w:hAnsi="Times" w:cs="Times"/>
          <w:sz w:val="20"/>
        </w:rPr>
        <w:t xml:space="preserve"> </w:t>
      </w:r>
    </w:p>
    <w:p w14:paraId="1A6A2DB3" w14:textId="77777777" w:rsidR="00595CF7" w:rsidRPr="005C367F" w:rsidRDefault="00595CF7" w:rsidP="00595CF7">
      <w:pPr>
        <w:widowControl w:val="0"/>
        <w:tabs>
          <w:tab w:val="left" w:pos="5812"/>
        </w:tabs>
        <w:ind w:left="5103" w:right="-1" w:firstLine="283"/>
        <w:jc w:val="right"/>
        <w:rPr>
          <w:rFonts w:ascii="Times" w:hAnsi="Times" w:cs="Times"/>
          <w:sz w:val="20"/>
        </w:rPr>
      </w:pPr>
      <w:r w:rsidRPr="005C367F">
        <w:rPr>
          <w:rFonts w:ascii="Times" w:hAnsi="Times" w:cs="Times"/>
          <w:sz w:val="20"/>
        </w:rPr>
        <w:t>(ID Nr.</w:t>
      </w:r>
      <w:r w:rsidRPr="005C367F">
        <w:rPr>
          <w:rFonts w:ascii="Times" w:hAnsi="Times" w:cs="Times"/>
          <w:color w:val="000000"/>
          <w:sz w:val="20"/>
        </w:rPr>
        <w:t xml:space="preserve"> GNP 202</w:t>
      </w:r>
      <w:r>
        <w:rPr>
          <w:rFonts w:ascii="Times" w:hAnsi="Times" w:cs="Times"/>
          <w:color w:val="000000"/>
          <w:sz w:val="20"/>
        </w:rPr>
        <w:t>6</w:t>
      </w:r>
      <w:r w:rsidRPr="005C367F">
        <w:rPr>
          <w:rFonts w:ascii="Times" w:hAnsi="Times" w:cs="Times"/>
          <w:color w:val="000000"/>
          <w:sz w:val="20"/>
        </w:rPr>
        <w:t>/</w:t>
      </w:r>
      <w:r>
        <w:rPr>
          <w:rFonts w:ascii="Times" w:hAnsi="Times" w:cs="Times"/>
          <w:color w:val="000000"/>
          <w:sz w:val="20"/>
        </w:rPr>
        <w:t>65</w:t>
      </w:r>
      <w:r w:rsidRPr="005C367F">
        <w:rPr>
          <w:rFonts w:ascii="Times" w:hAnsi="Times" w:cs="Times"/>
          <w:sz w:val="20"/>
        </w:rPr>
        <w:t>)</w:t>
      </w:r>
    </w:p>
    <w:p w14:paraId="5A605FDC" w14:textId="6E429B3E" w:rsidR="00A01CA7" w:rsidRPr="00A61817" w:rsidRDefault="00A01CA7" w:rsidP="00A01CA7">
      <w:pPr>
        <w:jc w:val="right"/>
        <w:rPr>
          <w:i/>
          <w:szCs w:val="24"/>
        </w:rPr>
      </w:pPr>
    </w:p>
    <w:p w14:paraId="3E4A5DE7" w14:textId="77777777" w:rsidR="00A01CA7" w:rsidRPr="00A61817" w:rsidRDefault="00A01CA7" w:rsidP="00A01CA7">
      <w:pPr>
        <w:jc w:val="center"/>
        <w:rPr>
          <w:szCs w:val="24"/>
        </w:rPr>
      </w:pPr>
    </w:p>
    <w:p w14:paraId="46013EBC" w14:textId="77777777" w:rsidR="00A01CA7" w:rsidRPr="00A61817" w:rsidRDefault="00A01CA7" w:rsidP="00A01CA7">
      <w:pPr>
        <w:jc w:val="center"/>
        <w:rPr>
          <w:b/>
          <w:caps/>
        </w:rPr>
      </w:pPr>
      <w:r w:rsidRPr="00A61817">
        <w:rPr>
          <w:b/>
          <w:caps/>
        </w:rPr>
        <w:t xml:space="preserve">ikmēneša </w:t>
      </w:r>
      <w:r>
        <w:rPr>
          <w:b/>
          <w:caps/>
        </w:rPr>
        <w:t>atskaite</w:t>
      </w:r>
      <w:r w:rsidRPr="00A61817">
        <w:rPr>
          <w:b/>
          <w:caps/>
        </w:rPr>
        <w:t xml:space="preserve"> Nr.__</w:t>
      </w:r>
    </w:p>
    <w:p w14:paraId="38D087A4" w14:textId="77777777" w:rsidR="00A01CA7" w:rsidRPr="00A61817" w:rsidRDefault="00A01CA7" w:rsidP="00A01CA7">
      <w:pPr>
        <w:jc w:val="center"/>
      </w:pPr>
      <w:r w:rsidRPr="00A61817">
        <w:t>(par periodu _________________)</w:t>
      </w:r>
    </w:p>
    <w:p w14:paraId="32F07426" w14:textId="77777777" w:rsidR="00A01CA7" w:rsidRPr="00A61817" w:rsidRDefault="00A01CA7" w:rsidP="00A01CA7">
      <w:pPr>
        <w:jc w:val="center"/>
        <w:rPr>
          <w:b/>
          <w:caps/>
        </w:rPr>
      </w:pPr>
    </w:p>
    <w:p w14:paraId="4DA499EA" w14:textId="77777777" w:rsidR="00A01CA7" w:rsidRPr="00A61817" w:rsidRDefault="00A01CA7" w:rsidP="00A01CA7">
      <w:r>
        <w:t>20__</w:t>
      </w:r>
      <w:r w:rsidRPr="00A61817">
        <w:t>.gada __._______</w:t>
      </w:r>
    </w:p>
    <w:p w14:paraId="3EB1841E" w14:textId="77777777" w:rsidR="00A01CA7" w:rsidRPr="00A61817" w:rsidRDefault="00A01CA7" w:rsidP="00A01CA7"/>
    <w:p w14:paraId="3B265222" w14:textId="77777777" w:rsidR="00A01CA7" w:rsidRPr="00A61817" w:rsidRDefault="00A01CA7" w:rsidP="00A01CA7">
      <w:pPr>
        <w:jc w:val="both"/>
      </w:pPr>
      <w:r>
        <w:t>S</w:t>
      </w:r>
      <w:r w:rsidRPr="00A61817">
        <w:t>astādīta saskaņā ar līgumu Nr. ______________________ par ________________</w:t>
      </w:r>
    </w:p>
    <w:p w14:paraId="4829B705" w14:textId="77777777" w:rsidR="00A01CA7" w:rsidRPr="00A61817" w:rsidRDefault="00A01CA7" w:rsidP="00A01CA7">
      <w:pPr>
        <w:jc w:val="both"/>
      </w:pPr>
      <w:r w:rsidRPr="00A61817">
        <w:t>_______________________________________________________________________________________________.</w:t>
      </w:r>
    </w:p>
    <w:p w14:paraId="035F1E66" w14:textId="77777777" w:rsidR="00A01CA7" w:rsidRPr="00A61817" w:rsidRDefault="00A01CA7" w:rsidP="00A01CA7">
      <w:pPr>
        <w:jc w:val="both"/>
      </w:pPr>
    </w:p>
    <w:p w14:paraId="731DF1E3" w14:textId="77777777" w:rsidR="00A01CA7" w:rsidRPr="00A61817" w:rsidRDefault="00A01CA7" w:rsidP="00A01CA7">
      <w:pPr>
        <w:spacing w:after="160" w:line="259" w:lineRule="auto"/>
      </w:pPr>
      <w:r w:rsidRPr="00A61817">
        <w:t>1. Apkopojums par paveiktajiem darbiem un pārbaudēm pārskata periodā:</w:t>
      </w:r>
    </w:p>
    <w:p w14:paraId="5ED59291" w14:textId="77777777" w:rsidR="00A01CA7" w:rsidRPr="00A61817" w:rsidRDefault="00A01CA7" w:rsidP="00A01CA7">
      <w:pPr>
        <w:spacing w:after="160" w:line="259" w:lineRule="auto"/>
      </w:pPr>
      <w:r w:rsidRPr="00A61817">
        <w:t>______________________________________________________________________________________________________________________________________________________</w:t>
      </w:r>
    </w:p>
    <w:p w14:paraId="42649D51" w14:textId="77777777" w:rsidR="00A01CA7" w:rsidRPr="00A61817" w:rsidRDefault="00A01CA7" w:rsidP="00A01CA7">
      <w:pPr>
        <w:spacing w:after="160" w:line="259" w:lineRule="auto"/>
      </w:pPr>
      <w:r w:rsidRPr="00A61817">
        <w:t>2. Norādes uz darbiem, kas nav pieņemami un ir koriģējami:</w:t>
      </w:r>
    </w:p>
    <w:p w14:paraId="28F401B2" w14:textId="77777777" w:rsidR="00A01CA7" w:rsidRPr="00A61817" w:rsidRDefault="00A01CA7" w:rsidP="00A01CA7">
      <w:pPr>
        <w:spacing w:after="160" w:line="259" w:lineRule="auto"/>
      </w:pPr>
      <w:r w:rsidRPr="00A61817">
        <w:t>______________________________________________________________________________________________________________________________________________________</w:t>
      </w:r>
    </w:p>
    <w:p w14:paraId="33F1D844" w14:textId="77777777" w:rsidR="00A01CA7" w:rsidRPr="00A61817" w:rsidRDefault="00A01CA7" w:rsidP="00A01CA7">
      <w:pPr>
        <w:spacing w:after="160" w:line="259" w:lineRule="auto"/>
      </w:pPr>
      <w:r w:rsidRPr="00A61817">
        <w:t>3. Problēmas un riski, ieteikumi to risināšanā, novēršanā:</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4536"/>
        <w:gridCol w:w="4395"/>
      </w:tblGrid>
      <w:tr w:rsidR="00A01CA7" w:rsidRPr="00A61817" w14:paraId="41B9C0AA" w14:textId="77777777" w:rsidTr="000C4CD6">
        <w:tc>
          <w:tcPr>
            <w:tcW w:w="562" w:type="dxa"/>
          </w:tcPr>
          <w:p w14:paraId="600270EF" w14:textId="77777777" w:rsidR="00A01CA7" w:rsidRPr="00A61817" w:rsidRDefault="00A01CA7" w:rsidP="000C4CD6">
            <w:pPr>
              <w:rPr>
                <w:rFonts w:ascii="Calibri" w:eastAsia="Calibri" w:hAnsi="Calibri"/>
                <w:sz w:val="22"/>
              </w:rPr>
            </w:pPr>
            <w:r w:rsidRPr="00A61817">
              <w:rPr>
                <w:rFonts w:ascii="Calibri" w:eastAsia="Calibri" w:hAnsi="Calibri"/>
                <w:sz w:val="22"/>
              </w:rPr>
              <w:t>Nr.</w:t>
            </w:r>
          </w:p>
        </w:tc>
        <w:tc>
          <w:tcPr>
            <w:tcW w:w="4536" w:type="dxa"/>
          </w:tcPr>
          <w:p w14:paraId="58B35E8F" w14:textId="77777777" w:rsidR="00A01CA7" w:rsidRPr="00A61817" w:rsidRDefault="00A01CA7" w:rsidP="000C4CD6">
            <w:pPr>
              <w:jc w:val="center"/>
              <w:rPr>
                <w:rFonts w:ascii="Calibri" w:eastAsia="Calibri" w:hAnsi="Calibri"/>
                <w:sz w:val="22"/>
              </w:rPr>
            </w:pPr>
            <w:r w:rsidRPr="00A61817">
              <w:rPr>
                <w:rFonts w:ascii="Calibri" w:eastAsia="Calibri" w:hAnsi="Calibri"/>
                <w:sz w:val="22"/>
              </w:rPr>
              <w:t>Problēma/risks</w:t>
            </w:r>
          </w:p>
        </w:tc>
        <w:tc>
          <w:tcPr>
            <w:tcW w:w="4395" w:type="dxa"/>
          </w:tcPr>
          <w:p w14:paraId="743F76B4" w14:textId="77777777" w:rsidR="00A01CA7" w:rsidRPr="00A61817" w:rsidRDefault="00A01CA7" w:rsidP="000C4CD6">
            <w:pPr>
              <w:jc w:val="center"/>
              <w:rPr>
                <w:rFonts w:ascii="Calibri" w:eastAsia="Calibri" w:hAnsi="Calibri"/>
                <w:sz w:val="22"/>
              </w:rPr>
            </w:pPr>
            <w:r w:rsidRPr="00A61817">
              <w:rPr>
                <w:rFonts w:ascii="Calibri" w:eastAsia="Calibri" w:hAnsi="Calibri"/>
                <w:sz w:val="22"/>
              </w:rPr>
              <w:t>Piedāvātais risinājums</w:t>
            </w:r>
          </w:p>
        </w:tc>
      </w:tr>
      <w:tr w:rsidR="00A01CA7" w:rsidRPr="00A61817" w14:paraId="24D65B15" w14:textId="77777777" w:rsidTr="000C4CD6">
        <w:tc>
          <w:tcPr>
            <w:tcW w:w="562" w:type="dxa"/>
          </w:tcPr>
          <w:p w14:paraId="0E211B8B" w14:textId="77777777" w:rsidR="00A01CA7" w:rsidRPr="00A61817" w:rsidRDefault="00A01CA7" w:rsidP="000C4CD6">
            <w:pPr>
              <w:rPr>
                <w:rFonts w:ascii="Calibri" w:eastAsia="Calibri" w:hAnsi="Calibri"/>
                <w:sz w:val="22"/>
              </w:rPr>
            </w:pPr>
            <w:r w:rsidRPr="00A61817">
              <w:rPr>
                <w:rFonts w:ascii="Calibri" w:eastAsia="Calibri" w:hAnsi="Calibri"/>
                <w:sz w:val="22"/>
              </w:rPr>
              <w:t>1.</w:t>
            </w:r>
          </w:p>
        </w:tc>
        <w:tc>
          <w:tcPr>
            <w:tcW w:w="4536" w:type="dxa"/>
          </w:tcPr>
          <w:p w14:paraId="272A588C" w14:textId="77777777" w:rsidR="00A01CA7" w:rsidRPr="00A61817" w:rsidRDefault="00A01CA7" w:rsidP="000C4CD6">
            <w:pPr>
              <w:rPr>
                <w:rFonts w:ascii="Calibri" w:eastAsia="Calibri" w:hAnsi="Calibri"/>
                <w:sz w:val="22"/>
              </w:rPr>
            </w:pPr>
          </w:p>
        </w:tc>
        <w:tc>
          <w:tcPr>
            <w:tcW w:w="4395" w:type="dxa"/>
          </w:tcPr>
          <w:p w14:paraId="1E93BD6A" w14:textId="77777777" w:rsidR="00A01CA7" w:rsidRPr="00A61817" w:rsidRDefault="00A01CA7" w:rsidP="000C4CD6">
            <w:pPr>
              <w:rPr>
                <w:rFonts w:ascii="Calibri" w:eastAsia="Calibri" w:hAnsi="Calibri"/>
                <w:sz w:val="22"/>
              </w:rPr>
            </w:pPr>
          </w:p>
        </w:tc>
      </w:tr>
      <w:tr w:rsidR="00A01CA7" w:rsidRPr="00A61817" w14:paraId="19B099CF" w14:textId="77777777" w:rsidTr="000C4CD6">
        <w:tc>
          <w:tcPr>
            <w:tcW w:w="562" w:type="dxa"/>
          </w:tcPr>
          <w:p w14:paraId="4E710AB9" w14:textId="77777777" w:rsidR="00A01CA7" w:rsidRPr="00A61817" w:rsidRDefault="00A01CA7" w:rsidP="000C4CD6">
            <w:pPr>
              <w:rPr>
                <w:rFonts w:ascii="Calibri" w:eastAsia="Calibri" w:hAnsi="Calibri"/>
                <w:sz w:val="22"/>
              </w:rPr>
            </w:pPr>
            <w:r w:rsidRPr="00A61817">
              <w:rPr>
                <w:rFonts w:ascii="Calibri" w:eastAsia="Calibri" w:hAnsi="Calibri"/>
                <w:sz w:val="22"/>
              </w:rPr>
              <w:t>2.</w:t>
            </w:r>
          </w:p>
        </w:tc>
        <w:tc>
          <w:tcPr>
            <w:tcW w:w="4536" w:type="dxa"/>
          </w:tcPr>
          <w:p w14:paraId="61B529BB" w14:textId="77777777" w:rsidR="00A01CA7" w:rsidRPr="00A61817" w:rsidRDefault="00A01CA7" w:rsidP="000C4CD6">
            <w:pPr>
              <w:rPr>
                <w:rFonts w:ascii="Calibri" w:eastAsia="Calibri" w:hAnsi="Calibri"/>
                <w:sz w:val="22"/>
              </w:rPr>
            </w:pPr>
          </w:p>
        </w:tc>
        <w:tc>
          <w:tcPr>
            <w:tcW w:w="4395" w:type="dxa"/>
          </w:tcPr>
          <w:p w14:paraId="7E0ED28E" w14:textId="77777777" w:rsidR="00A01CA7" w:rsidRPr="00A61817" w:rsidRDefault="00A01CA7" w:rsidP="000C4CD6">
            <w:pPr>
              <w:rPr>
                <w:rFonts w:ascii="Calibri" w:eastAsia="Calibri" w:hAnsi="Calibri"/>
                <w:sz w:val="22"/>
              </w:rPr>
            </w:pPr>
          </w:p>
        </w:tc>
      </w:tr>
      <w:tr w:rsidR="00A01CA7" w:rsidRPr="00A61817" w14:paraId="7E363F7F" w14:textId="77777777" w:rsidTr="000C4CD6">
        <w:tc>
          <w:tcPr>
            <w:tcW w:w="562" w:type="dxa"/>
          </w:tcPr>
          <w:p w14:paraId="2709565E" w14:textId="77777777" w:rsidR="00A01CA7" w:rsidRPr="00A61817" w:rsidRDefault="00A01CA7" w:rsidP="000C4CD6">
            <w:pPr>
              <w:rPr>
                <w:rFonts w:ascii="Calibri" w:eastAsia="Calibri" w:hAnsi="Calibri"/>
                <w:sz w:val="22"/>
              </w:rPr>
            </w:pPr>
            <w:r w:rsidRPr="00A61817">
              <w:rPr>
                <w:rFonts w:ascii="Calibri" w:eastAsia="Calibri" w:hAnsi="Calibri"/>
                <w:sz w:val="22"/>
              </w:rPr>
              <w:t>utt.</w:t>
            </w:r>
          </w:p>
        </w:tc>
        <w:tc>
          <w:tcPr>
            <w:tcW w:w="4536" w:type="dxa"/>
          </w:tcPr>
          <w:p w14:paraId="2C432885" w14:textId="77777777" w:rsidR="00A01CA7" w:rsidRPr="00A61817" w:rsidRDefault="00A01CA7" w:rsidP="000C4CD6">
            <w:pPr>
              <w:rPr>
                <w:rFonts w:ascii="Calibri" w:eastAsia="Calibri" w:hAnsi="Calibri"/>
                <w:sz w:val="22"/>
              </w:rPr>
            </w:pPr>
          </w:p>
        </w:tc>
        <w:tc>
          <w:tcPr>
            <w:tcW w:w="4395" w:type="dxa"/>
          </w:tcPr>
          <w:p w14:paraId="27763E06" w14:textId="77777777" w:rsidR="00A01CA7" w:rsidRPr="00A61817" w:rsidRDefault="00A01CA7" w:rsidP="000C4CD6">
            <w:pPr>
              <w:rPr>
                <w:rFonts w:ascii="Calibri" w:eastAsia="Calibri" w:hAnsi="Calibri"/>
                <w:sz w:val="22"/>
              </w:rPr>
            </w:pPr>
          </w:p>
        </w:tc>
      </w:tr>
    </w:tbl>
    <w:p w14:paraId="022EEABE" w14:textId="77777777" w:rsidR="00A01CA7" w:rsidRPr="00A61817" w:rsidRDefault="00A01CA7" w:rsidP="00A01CA7">
      <w:pPr>
        <w:spacing w:after="160" w:line="259" w:lineRule="auto"/>
      </w:pPr>
    </w:p>
    <w:p w14:paraId="5CF03B63" w14:textId="77777777" w:rsidR="00A01CA7" w:rsidRPr="00A61817" w:rsidRDefault="00A01CA7" w:rsidP="00A01CA7">
      <w:pPr>
        <w:spacing w:after="160" w:line="259" w:lineRule="auto"/>
      </w:pPr>
      <w:r w:rsidRPr="00A61817">
        <w:t>4. Būvuzraudzības, būvdarbu, autoruzraudzības izpilde, ietverot naudas plūsmu, izmaiņas, pamatojums (pārskatā iekļauj iepriekšējos darbu izpildes periodus un prognozēto naudas plūsmas grafiku ar izmaiņām):</w:t>
      </w:r>
    </w:p>
    <w:tbl>
      <w:tblPr>
        <w:tblW w:w="95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540"/>
        <w:gridCol w:w="1461"/>
        <w:gridCol w:w="1507"/>
        <w:gridCol w:w="2013"/>
        <w:gridCol w:w="1876"/>
      </w:tblGrid>
      <w:tr w:rsidR="00A01CA7" w:rsidRPr="00A61817" w14:paraId="1927E8F6" w14:textId="77777777" w:rsidTr="000C4CD6">
        <w:tc>
          <w:tcPr>
            <w:tcW w:w="1134" w:type="dxa"/>
            <w:vAlign w:val="center"/>
          </w:tcPr>
          <w:p w14:paraId="07231FEF" w14:textId="77777777" w:rsidR="00A01CA7" w:rsidRPr="00A61817" w:rsidRDefault="00A01CA7" w:rsidP="000C4CD6">
            <w:pPr>
              <w:jc w:val="center"/>
              <w:rPr>
                <w:rFonts w:ascii="Calibri" w:eastAsia="Calibri" w:hAnsi="Calibri"/>
                <w:b/>
                <w:sz w:val="22"/>
              </w:rPr>
            </w:pPr>
            <w:r w:rsidRPr="00A61817">
              <w:rPr>
                <w:rFonts w:ascii="Calibri" w:eastAsia="Calibri" w:hAnsi="Calibri"/>
                <w:b/>
                <w:sz w:val="22"/>
              </w:rPr>
              <w:t>Izpildes periods</w:t>
            </w:r>
          </w:p>
        </w:tc>
        <w:tc>
          <w:tcPr>
            <w:tcW w:w="1540" w:type="dxa"/>
            <w:vAlign w:val="center"/>
          </w:tcPr>
          <w:p w14:paraId="698CCB92" w14:textId="77777777" w:rsidR="00A01CA7" w:rsidRPr="00A61817" w:rsidRDefault="00A01CA7" w:rsidP="000C4CD6">
            <w:pPr>
              <w:jc w:val="center"/>
              <w:rPr>
                <w:rFonts w:ascii="Calibri" w:eastAsia="Calibri" w:hAnsi="Calibri"/>
                <w:b/>
                <w:sz w:val="22"/>
              </w:rPr>
            </w:pPr>
            <w:r w:rsidRPr="00A61817">
              <w:rPr>
                <w:rFonts w:ascii="Calibri" w:eastAsia="Calibri" w:hAnsi="Calibri"/>
                <w:b/>
                <w:sz w:val="22"/>
              </w:rPr>
              <w:t>Būvuzņēmēja plānotās izmaksas</w:t>
            </w:r>
          </w:p>
        </w:tc>
        <w:tc>
          <w:tcPr>
            <w:tcW w:w="1461" w:type="dxa"/>
            <w:vAlign w:val="center"/>
          </w:tcPr>
          <w:p w14:paraId="596A7F46" w14:textId="77777777" w:rsidR="00A01CA7" w:rsidRPr="00A61817" w:rsidRDefault="00A01CA7" w:rsidP="000C4CD6">
            <w:pPr>
              <w:jc w:val="center"/>
              <w:rPr>
                <w:rFonts w:ascii="Calibri" w:eastAsia="Calibri" w:hAnsi="Calibri"/>
                <w:b/>
                <w:sz w:val="22"/>
              </w:rPr>
            </w:pPr>
            <w:r w:rsidRPr="00A61817">
              <w:rPr>
                <w:rFonts w:ascii="Calibri" w:eastAsia="Calibri" w:hAnsi="Calibri"/>
                <w:b/>
                <w:sz w:val="22"/>
              </w:rPr>
              <w:t>Būvuzņēmēja faktiskās izmaksas</w:t>
            </w:r>
          </w:p>
        </w:tc>
        <w:tc>
          <w:tcPr>
            <w:tcW w:w="1507" w:type="dxa"/>
            <w:vAlign w:val="center"/>
          </w:tcPr>
          <w:p w14:paraId="65A17519" w14:textId="77777777" w:rsidR="00A01CA7" w:rsidRPr="00A61817" w:rsidRDefault="00A01CA7" w:rsidP="000C4CD6">
            <w:pPr>
              <w:jc w:val="center"/>
              <w:rPr>
                <w:rFonts w:ascii="Calibri" w:eastAsia="Calibri" w:hAnsi="Calibri"/>
                <w:b/>
                <w:sz w:val="22"/>
              </w:rPr>
            </w:pPr>
            <w:r w:rsidRPr="00A61817">
              <w:rPr>
                <w:rFonts w:ascii="Calibri" w:eastAsia="Calibri" w:hAnsi="Calibri"/>
                <w:b/>
                <w:sz w:val="22"/>
              </w:rPr>
              <w:t>Izmaksu izmaiņu pamatojums</w:t>
            </w:r>
          </w:p>
        </w:tc>
        <w:tc>
          <w:tcPr>
            <w:tcW w:w="2013" w:type="dxa"/>
            <w:vAlign w:val="center"/>
          </w:tcPr>
          <w:p w14:paraId="7E1623A9" w14:textId="77777777" w:rsidR="00A01CA7" w:rsidRPr="00A61817" w:rsidRDefault="00A01CA7" w:rsidP="000C4CD6">
            <w:pPr>
              <w:jc w:val="center"/>
              <w:rPr>
                <w:rFonts w:ascii="Calibri" w:eastAsia="Calibri" w:hAnsi="Calibri"/>
                <w:b/>
                <w:sz w:val="22"/>
              </w:rPr>
            </w:pPr>
            <w:r w:rsidRPr="00A61817">
              <w:rPr>
                <w:rFonts w:ascii="Calibri" w:eastAsia="Calibri" w:hAnsi="Calibri"/>
                <w:b/>
                <w:sz w:val="22"/>
              </w:rPr>
              <w:t>Būvuzraudzības izmaksas</w:t>
            </w:r>
          </w:p>
        </w:tc>
        <w:tc>
          <w:tcPr>
            <w:tcW w:w="1876" w:type="dxa"/>
            <w:vAlign w:val="center"/>
          </w:tcPr>
          <w:p w14:paraId="3262F398" w14:textId="77777777" w:rsidR="00A01CA7" w:rsidRPr="00A61817" w:rsidRDefault="00A01CA7" w:rsidP="000C4CD6">
            <w:pPr>
              <w:jc w:val="center"/>
              <w:rPr>
                <w:rFonts w:ascii="Calibri" w:eastAsia="Calibri" w:hAnsi="Calibri"/>
                <w:b/>
                <w:sz w:val="22"/>
              </w:rPr>
            </w:pPr>
            <w:r w:rsidRPr="00A61817">
              <w:rPr>
                <w:rFonts w:ascii="Calibri" w:eastAsia="Calibri" w:hAnsi="Calibri"/>
                <w:b/>
                <w:sz w:val="22"/>
              </w:rPr>
              <w:t>Autoruzraudzības izmaksas</w:t>
            </w:r>
          </w:p>
        </w:tc>
      </w:tr>
      <w:tr w:rsidR="00A01CA7" w:rsidRPr="00A61817" w14:paraId="2E14B275" w14:textId="77777777" w:rsidTr="000C4CD6">
        <w:tc>
          <w:tcPr>
            <w:tcW w:w="1134" w:type="dxa"/>
          </w:tcPr>
          <w:p w14:paraId="2B20D792" w14:textId="77777777" w:rsidR="00A01CA7" w:rsidRPr="00A61817" w:rsidRDefault="00A01CA7" w:rsidP="000C4CD6">
            <w:pPr>
              <w:rPr>
                <w:rFonts w:ascii="Calibri" w:eastAsia="Calibri" w:hAnsi="Calibri"/>
                <w:sz w:val="22"/>
              </w:rPr>
            </w:pPr>
          </w:p>
        </w:tc>
        <w:tc>
          <w:tcPr>
            <w:tcW w:w="1540" w:type="dxa"/>
          </w:tcPr>
          <w:p w14:paraId="25FACA57" w14:textId="77777777" w:rsidR="00A01CA7" w:rsidRPr="00A61817" w:rsidRDefault="00A01CA7" w:rsidP="000C4CD6">
            <w:pPr>
              <w:rPr>
                <w:rFonts w:ascii="Calibri" w:eastAsia="Calibri" w:hAnsi="Calibri"/>
                <w:sz w:val="22"/>
              </w:rPr>
            </w:pPr>
          </w:p>
        </w:tc>
        <w:tc>
          <w:tcPr>
            <w:tcW w:w="1461" w:type="dxa"/>
          </w:tcPr>
          <w:p w14:paraId="21313E54" w14:textId="77777777" w:rsidR="00A01CA7" w:rsidRPr="00A61817" w:rsidRDefault="00A01CA7" w:rsidP="000C4CD6">
            <w:pPr>
              <w:rPr>
                <w:rFonts w:ascii="Calibri" w:eastAsia="Calibri" w:hAnsi="Calibri"/>
                <w:sz w:val="22"/>
              </w:rPr>
            </w:pPr>
          </w:p>
        </w:tc>
        <w:tc>
          <w:tcPr>
            <w:tcW w:w="1507" w:type="dxa"/>
          </w:tcPr>
          <w:p w14:paraId="7930E45E" w14:textId="77777777" w:rsidR="00A01CA7" w:rsidRPr="00A61817" w:rsidRDefault="00A01CA7" w:rsidP="000C4CD6">
            <w:pPr>
              <w:rPr>
                <w:rFonts w:ascii="Calibri" w:eastAsia="Calibri" w:hAnsi="Calibri"/>
                <w:sz w:val="22"/>
              </w:rPr>
            </w:pPr>
          </w:p>
        </w:tc>
        <w:tc>
          <w:tcPr>
            <w:tcW w:w="2013" w:type="dxa"/>
          </w:tcPr>
          <w:p w14:paraId="63B5F1C4" w14:textId="77777777" w:rsidR="00A01CA7" w:rsidRPr="00A61817" w:rsidRDefault="00A01CA7" w:rsidP="000C4CD6">
            <w:pPr>
              <w:rPr>
                <w:rFonts w:ascii="Calibri" w:eastAsia="Calibri" w:hAnsi="Calibri"/>
                <w:sz w:val="22"/>
              </w:rPr>
            </w:pPr>
          </w:p>
        </w:tc>
        <w:tc>
          <w:tcPr>
            <w:tcW w:w="1876" w:type="dxa"/>
          </w:tcPr>
          <w:p w14:paraId="5608E3B6" w14:textId="77777777" w:rsidR="00A01CA7" w:rsidRPr="00A61817" w:rsidRDefault="00A01CA7" w:rsidP="000C4CD6">
            <w:pPr>
              <w:rPr>
                <w:rFonts w:ascii="Calibri" w:eastAsia="Calibri" w:hAnsi="Calibri"/>
                <w:sz w:val="22"/>
              </w:rPr>
            </w:pPr>
          </w:p>
        </w:tc>
      </w:tr>
      <w:tr w:rsidR="00A01CA7" w:rsidRPr="00A61817" w14:paraId="2BBBE511" w14:textId="77777777" w:rsidTr="000C4CD6">
        <w:tc>
          <w:tcPr>
            <w:tcW w:w="1134" w:type="dxa"/>
            <w:tcBorders>
              <w:bottom w:val="single" w:sz="12" w:space="0" w:color="auto"/>
            </w:tcBorders>
          </w:tcPr>
          <w:p w14:paraId="6B0EF736" w14:textId="77777777" w:rsidR="00A01CA7" w:rsidRPr="00A61817" w:rsidRDefault="00A01CA7" w:rsidP="000C4CD6">
            <w:pPr>
              <w:rPr>
                <w:rFonts w:ascii="Calibri" w:eastAsia="Calibri" w:hAnsi="Calibri"/>
                <w:sz w:val="22"/>
              </w:rPr>
            </w:pPr>
          </w:p>
        </w:tc>
        <w:tc>
          <w:tcPr>
            <w:tcW w:w="1540" w:type="dxa"/>
            <w:tcBorders>
              <w:bottom w:val="single" w:sz="12" w:space="0" w:color="auto"/>
            </w:tcBorders>
          </w:tcPr>
          <w:p w14:paraId="382EC21C" w14:textId="77777777" w:rsidR="00A01CA7" w:rsidRPr="00A61817" w:rsidRDefault="00A01CA7" w:rsidP="000C4CD6">
            <w:pPr>
              <w:rPr>
                <w:rFonts w:ascii="Calibri" w:eastAsia="Calibri" w:hAnsi="Calibri"/>
                <w:sz w:val="22"/>
              </w:rPr>
            </w:pPr>
          </w:p>
        </w:tc>
        <w:tc>
          <w:tcPr>
            <w:tcW w:w="1461" w:type="dxa"/>
            <w:tcBorders>
              <w:bottom w:val="single" w:sz="12" w:space="0" w:color="auto"/>
            </w:tcBorders>
          </w:tcPr>
          <w:p w14:paraId="74D990CC" w14:textId="77777777" w:rsidR="00A01CA7" w:rsidRPr="00A61817" w:rsidRDefault="00A01CA7" w:rsidP="000C4CD6">
            <w:pPr>
              <w:rPr>
                <w:rFonts w:ascii="Calibri" w:eastAsia="Calibri" w:hAnsi="Calibri"/>
                <w:sz w:val="22"/>
              </w:rPr>
            </w:pPr>
          </w:p>
        </w:tc>
        <w:tc>
          <w:tcPr>
            <w:tcW w:w="1507" w:type="dxa"/>
            <w:tcBorders>
              <w:bottom w:val="single" w:sz="12" w:space="0" w:color="auto"/>
            </w:tcBorders>
          </w:tcPr>
          <w:p w14:paraId="5994E023" w14:textId="77777777" w:rsidR="00A01CA7" w:rsidRPr="00A61817" w:rsidRDefault="00A01CA7" w:rsidP="000C4CD6">
            <w:pPr>
              <w:rPr>
                <w:rFonts w:ascii="Calibri" w:eastAsia="Calibri" w:hAnsi="Calibri"/>
                <w:sz w:val="22"/>
              </w:rPr>
            </w:pPr>
          </w:p>
        </w:tc>
        <w:tc>
          <w:tcPr>
            <w:tcW w:w="2013" w:type="dxa"/>
            <w:tcBorders>
              <w:bottom w:val="single" w:sz="12" w:space="0" w:color="auto"/>
            </w:tcBorders>
          </w:tcPr>
          <w:p w14:paraId="3F678CA3" w14:textId="77777777" w:rsidR="00A01CA7" w:rsidRPr="00A61817" w:rsidRDefault="00A01CA7" w:rsidP="000C4CD6">
            <w:pPr>
              <w:rPr>
                <w:rFonts w:ascii="Calibri" w:eastAsia="Calibri" w:hAnsi="Calibri"/>
                <w:sz w:val="22"/>
              </w:rPr>
            </w:pPr>
          </w:p>
        </w:tc>
        <w:tc>
          <w:tcPr>
            <w:tcW w:w="1876" w:type="dxa"/>
            <w:tcBorders>
              <w:bottom w:val="single" w:sz="12" w:space="0" w:color="auto"/>
            </w:tcBorders>
          </w:tcPr>
          <w:p w14:paraId="028B0E9A" w14:textId="77777777" w:rsidR="00A01CA7" w:rsidRPr="00A61817" w:rsidRDefault="00A01CA7" w:rsidP="000C4CD6">
            <w:pPr>
              <w:rPr>
                <w:rFonts w:ascii="Calibri" w:eastAsia="Calibri" w:hAnsi="Calibri"/>
                <w:sz w:val="22"/>
              </w:rPr>
            </w:pPr>
          </w:p>
        </w:tc>
      </w:tr>
      <w:tr w:rsidR="00A01CA7" w:rsidRPr="00A61817" w14:paraId="268ECDB3" w14:textId="77777777" w:rsidTr="000C4CD6">
        <w:tc>
          <w:tcPr>
            <w:tcW w:w="1134" w:type="dxa"/>
            <w:tcBorders>
              <w:top w:val="single" w:sz="12" w:space="0" w:color="auto"/>
            </w:tcBorders>
          </w:tcPr>
          <w:p w14:paraId="624F7CB7" w14:textId="77777777" w:rsidR="00A01CA7" w:rsidRPr="00A61817" w:rsidRDefault="00A01CA7" w:rsidP="000C4CD6">
            <w:pPr>
              <w:rPr>
                <w:rFonts w:ascii="Calibri" w:eastAsia="Calibri" w:hAnsi="Calibri"/>
                <w:b/>
                <w:sz w:val="22"/>
              </w:rPr>
            </w:pPr>
            <w:r w:rsidRPr="00A61817">
              <w:rPr>
                <w:rFonts w:ascii="Calibri" w:eastAsia="Calibri" w:hAnsi="Calibri"/>
                <w:b/>
                <w:sz w:val="22"/>
              </w:rPr>
              <w:t>Kopā:</w:t>
            </w:r>
          </w:p>
        </w:tc>
        <w:tc>
          <w:tcPr>
            <w:tcW w:w="1540" w:type="dxa"/>
            <w:tcBorders>
              <w:top w:val="single" w:sz="12" w:space="0" w:color="auto"/>
            </w:tcBorders>
          </w:tcPr>
          <w:p w14:paraId="1E706A86" w14:textId="77777777" w:rsidR="00A01CA7" w:rsidRPr="00A61817" w:rsidRDefault="00A01CA7" w:rsidP="000C4CD6">
            <w:pPr>
              <w:rPr>
                <w:rFonts w:ascii="Calibri" w:eastAsia="Calibri" w:hAnsi="Calibri"/>
                <w:sz w:val="22"/>
              </w:rPr>
            </w:pPr>
          </w:p>
        </w:tc>
        <w:tc>
          <w:tcPr>
            <w:tcW w:w="1461" w:type="dxa"/>
            <w:tcBorders>
              <w:top w:val="single" w:sz="12" w:space="0" w:color="auto"/>
            </w:tcBorders>
          </w:tcPr>
          <w:p w14:paraId="59B35BB0" w14:textId="77777777" w:rsidR="00A01CA7" w:rsidRPr="00A61817" w:rsidRDefault="00A01CA7" w:rsidP="000C4CD6">
            <w:pPr>
              <w:rPr>
                <w:rFonts w:ascii="Calibri" w:eastAsia="Calibri" w:hAnsi="Calibri"/>
                <w:sz w:val="22"/>
              </w:rPr>
            </w:pPr>
          </w:p>
        </w:tc>
        <w:tc>
          <w:tcPr>
            <w:tcW w:w="1507" w:type="dxa"/>
            <w:tcBorders>
              <w:top w:val="single" w:sz="12" w:space="0" w:color="auto"/>
            </w:tcBorders>
          </w:tcPr>
          <w:p w14:paraId="50D153F1" w14:textId="77777777" w:rsidR="00A01CA7" w:rsidRPr="00A61817" w:rsidRDefault="00A01CA7" w:rsidP="000C4CD6">
            <w:pPr>
              <w:rPr>
                <w:rFonts w:ascii="Calibri" w:eastAsia="Calibri" w:hAnsi="Calibri"/>
                <w:sz w:val="22"/>
              </w:rPr>
            </w:pPr>
          </w:p>
        </w:tc>
        <w:tc>
          <w:tcPr>
            <w:tcW w:w="2013" w:type="dxa"/>
            <w:tcBorders>
              <w:top w:val="single" w:sz="12" w:space="0" w:color="auto"/>
            </w:tcBorders>
          </w:tcPr>
          <w:p w14:paraId="098E18B3" w14:textId="77777777" w:rsidR="00A01CA7" w:rsidRPr="00A61817" w:rsidRDefault="00A01CA7" w:rsidP="000C4CD6">
            <w:pPr>
              <w:rPr>
                <w:rFonts w:ascii="Calibri" w:eastAsia="Calibri" w:hAnsi="Calibri"/>
                <w:sz w:val="22"/>
              </w:rPr>
            </w:pPr>
          </w:p>
        </w:tc>
        <w:tc>
          <w:tcPr>
            <w:tcW w:w="1876" w:type="dxa"/>
            <w:tcBorders>
              <w:top w:val="single" w:sz="12" w:space="0" w:color="auto"/>
            </w:tcBorders>
          </w:tcPr>
          <w:p w14:paraId="2B563DD5" w14:textId="77777777" w:rsidR="00A01CA7" w:rsidRPr="00A61817" w:rsidRDefault="00A01CA7" w:rsidP="000C4CD6">
            <w:pPr>
              <w:rPr>
                <w:rFonts w:ascii="Calibri" w:eastAsia="Calibri" w:hAnsi="Calibri"/>
                <w:sz w:val="22"/>
              </w:rPr>
            </w:pPr>
          </w:p>
        </w:tc>
      </w:tr>
    </w:tbl>
    <w:p w14:paraId="4F762424" w14:textId="77777777" w:rsidR="00A01CA7" w:rsidRPr="00A61817" w:rsidRDefault="00A01CA7" w:rsidP="00A01CA7">
      <w:pPr>
        <w:spacing w:after="160" w:line="259" w:lineRule="auto"/>
      </w:pPr>
    </w:p>
    <w:p w14:paraId="02556A4D" w14:textId="77777777" w:rsidR="00A01CA7" w:rsidRDefault="00A01CA7" w:rsidP="00A01CA7">
      <w:pPr>
        <w:spacing w:after="160" w:line="259" w:lineRule="auto"/>
      </w:pPr>
      <w:r w:rsidRPr="00A61817">
        <w:t xml:space="preserve">5. </w:t>
      </w:r>
      <w:proofErr w:type="spellStart"/>
      <w:r w:rsidRPr="00A61817">
        <w:t>Fotofiksācijas</w:t>
      </w:r>
      <w:proofErr w:type="spellEnd"/>
      <w:r w:rsidRPr="00A61817">
        <w:t>:</w:t>
      </w:r>
      <w:r>
        <w:t>________________________</w:t>
      </w:r>
    </w:p>
    <w:p w14:paraId="21DBAAB2" w14:textId="77777777" w:rsidR="00A01CA7" w:rsidRPr="00A61817" w:rsidRDefault="00A01CA7" w:rsidP="00A01CA7">
      <w:pPr>
        <w:spacing w:after="160" w:line="259" w:lineRule="auto"/>
      </w:pPr>
      <w:r>
        <w:t xml:space="preserve">6. Akts par </w:t>
      </w:r>
      <w:r w:rsidRPr="00AC793F">
        <w:t>darbinieku faktiski nostrādātajām dienām</w:t>
      </w:r>
      <w:r>
        <w:t>:___________</w:t>
      </w:r>
    </w:p>
    <w:p w14:paraId="03303447" w14:textId="77777777" w:rsidR="00A01CA7" w:rsidRPr="00AC793F" w:rsidRDefault="00A01CA7" w:rsidP="00A01CA7">
      <w:pPr>
        <w:spacing w:after="160" w:line="259" w:lineRule="auto"/>
      </w:pPr>
      <w:r w:rsidRPr="00AC793F">
        <w:t xml:space="preserve">* </w:t>
      </w:r>
      <w:r w:rsidRPr="00AC793F">
        <w:rPr>
          <w:i/>
          <w:sz w:val="20"/>
        </w:rPr>
        <w:t>klāt pievieno aktu par darbinieku faktiski nostrādātajām dienām</w:t>
      </w:r>
    </w:p>
    <w:p w14:paraId="6B524874" w14:textId="77777777" w:rsidR="00A01CA7" w:rsidRPr="00A61817" w:rsidRDefault="00A01CA7" w:rsidP="00A01CA7">
      <w:pPr>
        <w:spacing w:after="160" w:line="259" w:lineRule="auto"/>
      </w:pPr>
    </w:p>
    <w:p w14:paraId="4EB280FB" w14:textId="77777777" w:rsidR="00A01CA7" w:rsidRPr="00A61817" w:rsidRDefault="00A01CA7" w:rsidP="00A01CA7">
      <w:r w:rsidRPr="00A61817">
        <w:t>Atbildīgais būvuzraugs:   _______________          ________________          _____________</w:t>
      </w:r>
    </w:p>
    <w:p w14:paraId="310AEAE3" w14:textId="77777777" w:rsidR="00A01CA7" w:rsidRPr="00742E95" w:rsidRDefault="00A01CA7" w:rsidP="00A01CA7">
      <w:pPr>
        <w:rPr>
          <w:sz w:val="18"/>
        </w:rPr>
      </w:pPr>
      <w:r w:rsidRPr="00A61817">
        <w:rPr>
          <w:sz w:val="18"/>
        </w:rPr>
        <w:t xml:space="preserve">                                                              /vārds uzvārds/                                    /paraksts/                                    /datums/</w:t>
      </w:r>
      <w:r>
        <w:rPr>
          <w:noProof/>
        </w:rPr>
        <mc:AlternateContent>
          <mc:Choice Requires="wps">
            <w:drawing>
              <wp:anchor distT="0" distB="0" distL="114300" distR="114300" simplePos="0" relativeHeight="251664384" behindDoc="0" locked="0" layoutInCell="1" allowOverlap="1" wp14:anchorId="6E0F0E96" wp14:editId="52AF85AE">
                <wp:simplePos x="0" y="0"/>
                <wp:positionH relativeFrom="page">
                  <wp:posOffset>986155</wp:posOffset>
                </wp:positionH>
                <wp:positionV relativeFrom="paragraph">
                  <wp:posOffset>378460</wp:posOffset>
                </wp:positionV>
                <wp:extent cx="5149850" cy="417195"/>
                <wp:effectExtent l="0" t="0" r="0" b="1905"/>
                <wp:wrapNone/>
                <wp:docPr id="3" name="Tekstlodziņš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49850" cy="417195"/>
                        </a:xfrm>
                        <a:prstGeom prst="rect">
                          <a:avLst/>
                        </a:prstGeom>
                        <a:solidFill>
                          <a:sysClr val="window" lastClr="FFFFFF"/>
                        </a:solidFill>
                        <a:ln w="6350">
                          <a:noFill/>
                        </a:ln>
                        <a:effectLst/>
                      </wps:spPr>
                      <wps:txbx>
                        <w:txbxContent>
                          <w:p w14:paraId="1AC73BF4" w14:textId="77777777" w:rsidR="00A01CA7" w:rsidRPr="00BC3F26" w:rsidRDefault="00A01CA7" w:rsidP="00A01CA7">
                            <w:pPr>
                              <w:rPr>
                                <w:sz w:val="20"/>
                              </w:rPr>
                            </w:pPr>
                            <w:r w:rsidRPr="00BC3F26">
                              <w:rPr>
                                <w:i/>
                                <w:sz w:val="20"/>
                              </w:rPr>
                              <w:t>Piezīme:</w:t>
                            </w:r>
                            <w:r w:rsidRPr="00BC3F26">
                              <w:rPr>
                                <w:sz w:val="20"/>
                              </w:rPr>
                              <w:t xml:space="preserve"> Veidlapa aizpildāma datorrakstā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E0F0E96" id="Tekstlodziņš 3" o:spid="_x0000_s1028" type="#_x0000_t202" style="position:absolute;margin-left:77.65pt;margin-top:29.8pt;width:405.5pt;height:32.8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" fillcolor="window" stroked="f" strokeweight=".5pt">
                <v:textbox>
                  <w:txbxContent>
                    <w:p w14:paraId="1AC73BF4" w14:textId="77777777" w:rsidR="00A01CA7" w:rsidRPr="00BC3F26" w:rsidRDefault="00A01CA7" w:rsidP="00A01CA7">
                      <w:pPr>
                        <w:rPr>
                          <w:sz w:val="20"/>
                        </w:rPr>
                      </w:pPr>
                      <w:r w:rsidRPr="00BC3F26">
                        <w:rPr>
                          <w:i/>
                          <w:sz w:val="20"/>
                        </w:rPr>
                        <w:t>Piezīme:</w:t>
                      </w:r>
                      <w:r w:rsidRPr="00BC3F26">
                        <w:rPr>
                          <w:sz w:val="20"/>
                        </w:rPr>
                        <w:t xml:space="preserve"> Veidlapa aizpildāma datorrakstā</w:t>
                      </w:r>
                    </w:p>
                  </w:txbxContent>
                </v:textbox>
                <w10:wrap anchorx="page"/>
              </v:shape>
            </w:pict>
          </mc:Fallback>
        </mc:AlternateContent>
      </w:r>
      <w:r>
        <w:rPr>
          <w:i/>
        </w:rPr>
        <w:br w:type="page"/>
      </w:r>
    </w:p>
    <w:p w14:paraId="43A1EEFF" w14:textId="40CDA5EF" w:rsidR="00812D10" w:rsidRPr="005C367F" w:rsidRDefault="00812D10" w:rsidP="00812D10">
      <w:pPr>
        <w:jc w:val="right"/>
        <w:rPr>
          <w:rFonts w:ascii="Times" w:hAnsi="Times" w:cs="Times"/>
          <w:sz w:val="20"/>
        </w:rPr>
      </w:pPr>
      <w:r>
        <w:rPr>
          <w:rFonts w:ascii="Times" w:hAnsi="Times" w:cs="Times"/>
          <w:sz w:val="20"/>
        </w:rPr>
        <w:lastRenderedPageBreak/>
        <w:t>4</w:t>
      </w:r>
      <w:r w:rsidRPr="005C367F">
        <w:rPr>
          <w:rFonts w:ascii="Times" w:hAnsi="Times" w:cs="Times"/>
          <w:sz w:val="20"/>
        </w:rPr>
        <w:t>.pielikums</w:t>
      </w:r>
    </w:p>
    <w:p w14:paraId="19CC583C" w14:textId="77777777" w:rsidR="00595CF7" w:rsidRDefault="00595CF7" w:rsidP="00595CF7">
      <w:pPr>
        <w:widowControl w:val="0"/>
        <w:tabs>
          <w:tab w:val="left" w:pos="4111"/>
        </w:tabs>
        <w:ind w:left="4111" w:right="-1"/>
        <w:jc w:val="right"/>
        <w:rPr>
          <w:rFonts w:eastAsia="Calibri"/>
          <w:bCs/>
          <w:sz w:val="20"/>
        </w:rPr>
      </w:pPr>
      <w:r w:rsidRPr="000F1DB5">
        <w:rPr>
          <w:sz w:val="20"/>
        </w:rPr>
        <w:t xml:space="preserve">atklāta </w:t>
      </w:r>
      <w:r w:rsidRPr="00BE747F">
        <w:rPr>
          <w:sz w:val="20"/>
        </w:rPr>
        <w:t>konkursa “</w:t>
      </w:r>
      <w:r w:rsidRPr="00BE747F">
        <w:rPr>
          <w:rFonts w:eastAsia="Calibri"/>
          <w:bCs/>
          <w:sz w:val="20"/>
        </w:rPr>
        <w:t xml:space="preserve">Būvuzraudzība </w:t>
      </w:r>
    </w:p>
    <w:p w14:paraId="4F61AFB7" w14:textId="77777777" w:rsidR="00595CF7" w:rsidRDefault="00595CF7" w:rsidP="00595CF7">
      <w:pPr>
        <w:widowControl w:val="0"/>
        <w:tabs>
          <w:tab w:val="left" w:pos="4111"/>
        </w:tabs>
        <w:ind w:left="4111" w:right="-1"/>
        <w:jc w:val="right"/>
        <w:rPr>
          <w:sz w:val="20"/>
        </w:rPr>
      </w:pPr>
      <w:r w:rsidRPr="00BE747F">
        <w:rPr>
          <w:sz w:val="20"/>
        </w:rPr>
        <w:t xml:space="preserve">Rankas pamatskolas ēkas iekštelpu </w:t>
      </w:r>
    </w:p>
    <w:p w14:paraId="719EE8FA" w14:textId="77777777" w:rsidR="00595CF7" w:rsidRDefault="00595CF7" w:rsidP="00595CF7">
      <w:pPr>
        <w:widowControl w:val="0"/>
        <w:tabs>
          <w:tab w:val="left" w:pos="5812"/>
        </w:tabs>
        <w:ind w:left="5103" w:right="-1" w:firstLine="283"/>
        <w:jc w:val="right"/>
        <w:rPr>
          <w:rFonts w:ascii="Times" w:hAnsi="Times" w:cs="Times"/>
          <w:sz w:val="20"/>
        </w:rPr>
      </w:pPr>
      <w:r w:rsidRPr="00BE747F">
        <w:rPr>
          <w:sz w:val="20"/>
        </w:rPr>
        <w:t>vienkāršotai atjaunošanai</w:t>
      </w:r>
      <w:r w:rsidRPr="005C367F">
        <w:rPr>
          <w:rFonts w:ascii="Times" w:hAnsi="Times" w:cs="Times"/>
          <w:bCs/>
          <w:sz w:val="20"/>
        </w:rPr>
        <w:t>”</w:t>
      </w:r>
      <w:r w:rsidRPr="005C367F">
        <w:rPr>
          <w:rFonts w:ascii="Times" w:hAnsi="Times" w:cs="Times"/>
          <w:sz w:val="20"/>
        </w:rPr>
        <w:t xml:space="preserve"> </w:t>
      </w:r>
      <w:r>
        <w:rPr>
          <w:rFonts w:ascii="Times" w:hAnsi="Times" w:cs="Times"/>
          <w:sz w:val="20"/>
        </w:rPr>
        <w:t>līg</w:t>
      </w:r>
      <w:r w:rsidRPr="005C367F">
        <w:rPr>
          <w:rFonts w:ascii="Times" w:hAnsi="Times" w:cs="Times"/>
          <w:sz w:val="20"/>
        </w:rPr>
        <w:t xml:space="preserve">umam </w:t>
      </w:r>
      <w:r>
        <w:rPr>
          <w:rFonts w:ascii="Times" w:hAnsi="Times" w:cs="Times"/>
          <w:sz w:val="20"/>
        </w:rPr>
        <w:t xml:space="preserve"> </w:t>
      </w:r>
    </w:p>
    <w:p w14:paraId="785CB56E" w14:textId="77777777" w:rsidR="00595CF7" w:rsidRPr="005C367F" w:rsidRDefault="00595CF7" w:rsidP="00595CF7">
      <w:pPr>
        <w:widowControl w:val="0"/>
        <w:tabs>
          <w:tab w:val="left" w:pos="5812"/>
        </w:tabs>
        <w:ind w:left="5103" w:right="-1" w:firstLine="283"/>
        <w:jc w:val="right"/>
        <w:rPr>
          <w:rFonts w:ascii="Times" w:hAnsi="Times" w:cs="Times"/>
          <w:sz w:val="20"/>
        </w:rPr>
      </w:pPr>
      <w:r w:rsidRPr="005C367F">
        <w:rPr>
          <w:rFonts w:ascii="Times" w:hAnsi="Times" w:cs="Times"/>
          <w:sz w:val="20"/>
        </w:rPr>
        <w:t>(ID Nr.</w:t>
      </w:r>
      <w:r w:rsidRPr="005C367F">
        <w:rPr>
          <w:rFonts w:ascii="Times" w:hAnsi="Times" w:cs="Times"/>
          <w:color w:val="000000"/>
          <w:sz w:val="20"/>
        </w:rPr>
        <w:t xml:space="preserve"> GNP 202</w:t>
      </w:r>
      <w:r>
        <w:rPr>
          <w:rFonts w:ascii="Times" w:hAnsi="Times" w:cs="Times"/>
          <w:color w:val="000000"/>
          <w:sz w:val="20"/>
        </w:rPr>
        <w:t>6</w:t>
      </w:r>
      <w:r w:rsidRPr="005C367F">
        <w:rPr>
          <w:rFonts w:ascii="Times" w:hAnsi="Times" w:cs="Times"/>
          <w:color w:val="000000"/>
          <w:sz w:val="20"/>
        </w:rPr>
        <w:t>/</w:t>
      </w:r>
      <w:r>
        <w:rPr>
          <w:rFonts w:ascii="Times" w:hAnsi="Times" w:cs="Times"/>
          <w:color w:val="000000"/>
          <w:sz w:val="20"/>
        </w:rPr>
        <w:t>65</w:t>
      </w:r>
      <w:r w:rsidRPr="005C367F">
        <w:rPr>
          <w:rFonts w:ascii="Times" w:hAnsi="Times" w:cs="Times"/>
          <w:sz w:val="20"/>
        </w:rPr>
        <w:t>)</w:t>
      </w:r>
    </w:p>
    <w:p w14:paraId="24EAAB31" w14:textId="77777777" w:rsidR="00812D10" w:rsidRPr="00A61817" w:rsidRDefault="00812D10" w:rsidP="00812D10">
      <w:pPr>
        <w:jc w:val="right"/>
        <w:rPr>
          <w:i/>
          <w:szCs w:val="24"/>
        </w:rPr>
      </w:pPr>
    </w:p>
    <w:p w14:paraId="2807FDDF" w14:textId="77777777" w:rsidR="00A01CA7" w:rsidRPr="00A61817" w:rsidRDefault="00A01CA7" w:rsidP="00A01CA7">
      <w:pPr>
        <w:jc w:val="center"/>
        <w:rPr>
          <w:b/>
          <w:caps/>
        </w:rPr>
      </w:pPr>
      <w:r w:rsidRPr="00A61817">
        <w:rPr>
          <w:b/>
          <w:caps/>
        </w:rPr>
        <w:t xml:space="preserve">Gala </w:t>
      </w:r>
      <w:r>
        <w:rPr>
          <w:b/>
          <w:caps/>
        </w:rPr>
        <w:t>atskaite</w:t>
      </w:r>
    </w:p>
    <w:p w14:paraId="55A31AD1" w14:textId="77777777" w:rsidR="00A01CA7" w:rsidRPr="00A61817" w:rsidRDefault="00A01CA7" w:rsidP="00A01CA7">
      <w:r>
        <w:t>20__</w:t>
      </w:r>
      <w:r w:rsidRPr="00A61817">
        <w:t>.gada __._______</w:t>
      </w:r>
    </w:p>
    <w:p w14:paraId="6D48B6B7" w14:textId="77777777" w:rsidR="00A01CA7" w:rsidRPr="00A61817" w:rsidRDefault="00A01CA7" w:rsidP="00A01CA7"/>
    <w:p w14:paraId="19966ED0" w14:textId="77777777" w:rsidR="00A01CA7" w:rsidRPr="00A61817" w:rsidRDefault="00A01CA7" w:rsidP="00A01CA7">
      <w:pPr>
        <w:ind w:firstLine="720"/>
        <w:jc w:val="both"/>
      </w:pPr>
      <w:r>
        <w:t>S</w:t>
      </w:r>
      <w:r w:rsidRPr="00A61817">
        <w:t>astādīta saskaņā ar līgumu Nr. ______________________ par ________________</w:t>
      </w:r>
    </w:p>
    <w:p w14:paraId="3B25DD6E" w14:textId="77777777" w:rsidR="00A01CA7" w:rsidRPr="00A61817" w:rsidRDefault="00A01CA7" w:rsidP="00A01CA7">
      <w:pPr>
        <w:jc w:val="both"/>
      </w:pPr>
      <w:r w:rsidRPr="00A61817">
        <w:t>_______________________________________________________________________________________________.</w:t>
      </w:r>
    </w:p>
    <w:p w14:paraId="36ACA3D2" w14:textId="77777777" w:rsidR="00A01CA7" w:rsidRPr="00A61817" w:rsidRDefault="00A01CA7" w:rsidP="00A01CA7">
      <w:pPr>
        <w:jc w:val="both"/>
      </w:pPr>
    </w:p>
    <w:p w14:paraId="1815877C" w14:textId="77777777" w:rsidR="00A01CA7" w:rsidRPr="00A61817" w:rsidRDefault="00A01CA7" w:rsidP="00A01CA7">
      <w:pPr>
        <w:numPr>
          <w:ilvl w:val="0"/>
          <w:numId w:val="6"/>
        </w:numPr>
        <w:ind w:left="0" w:firstLine="0"/>
        <w:contextualSpacing/>
      </w:pPr>
      <w:r w:rsidRPr="00A61817">
        <w:t>Būvuzraudzības veiktās aktivitātes, izmaiņas, pamatojums:</w:t>
      </w:r>
    </w:p>
    <w:tbl>
      <w:tblPr>
        <w:tblW w:w="961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9"/>
        <w:gridCol w:w="2990"/>
        <w:gridCol w:w="3331"/>
      </w:tblGrid>
      <w:tr w:rsidR="00A01CA7" w:rsidRPr="00A61817" w14:paraId="2EE30786" w14:textId="77777777" w:rsidTr="00166FD3">
        <w:tc>
          <w:tcPr>
            <w:tcW w:w="3289" w:type="dxa"/>
            <w:vAlign w:val="center"/>
          </w:tcPr>
          <w:p w14:paraId="0CFB4B82" w14:textId="77777777" w:rsidR="00A01CA7" w:rsidRPr="00A61817" w:rsidRDefault="00A01CA7" w:rsidP="000C4CD6">
            <w:pPr>
              <w:jc w:val="center"/>
              <w:rPr>
                <w:rFonts w:ascii="Calibri" w:eastAsia="Calibri" w:hAnsi="Calibri"/>
                <w:b/>
                <w:sz w:val="22"/>
              </w:rPr>
            </w:pPr>
            <w:r w:rsidRPr="00A61817">
              <w:rPr>
                <w:rFonts w:ascii="Calibri" w:eastAsia="Calibri" w:hAnsi="Calibri"/>
                <w:b/>
                <w:sz w:val="22"/>
              </w:rPr>
              <w:t>Būvuzraudzības veiktās aktivitātes</w:t>
            </w:r>
          </w:p>
        </w:tc>
        <w:tc>
          <w:tcPr>
            <w:tcW w:w="2990" w:type="dxa"/>
            <w:vAlign w:val="center"/>
          </w:tcPr>
          <w:p w14:paraId="1F8C7B31" w14:textId="77777777" w:rsidR="00A01CA7" w:rsidRPr="00A61817" w:rsidRDefault="00A01CA7" w:rsidP="000C4CD6">
            <w:pPr>
              <w:jc w:val="center"/>
              <w:rPr>
                <w:rFonts w:ascii="Calibri" w:eastAsia="Calibri" w:hAnsi="Calibri"/>
                <w:b/>
                <w:sz w:val="22"/>
              </w:rPr>
            </w:pPr>
            <w:r w:rsidRPr="00A61817">
              <w:rPr>
                <w:rFonts w:ascii="Calibri" w:eastAsia="Calibri" w:hAnsi="Calibri"/>
                <w:b/>
                <w:sz w:val="22"/>
              </w:rPr>
              <w:t>Atkāpes no līgumā paredzētā</w:t>
            </w:r>
          </w:p>
        </w:tc>
        <w:tc>
          <w:tcPr>
            <w:tcW w:w="3331" w:type="dxa"/>
            <w:vAlign w:val="center"/>
          </w:tcPr>
          <w:p w14:paraId="6B5ECCC8" w14:textId="77777777" w:rsidR="00A01CA7" w:rsidRPr="00A61817" w:rsidRDefault="00A01CA7" w:rsidP="000C4CD6">
            <w:pPr>
              <w:jc w:val="center"/>
              <w:rPr>
                <w:rFonts w:ascii="Calibri" w:eastAsia="Calibri" w:hAnsi="Calibri"/>
                <w:b/>
                <w:sz w:val="22"/>
              </w:rPr>
            </w:pPr>
            <w:r w:rsidRPr="00A61817">
              <w:rPr>
                <w:rFonts w:ascii="Calibri" w:eastAsia="Calibri" w:hAnsi="Calibri"/>
                <w:b/>
                <w:sz w:val="22"/>
              </w:rPr>
              <w:t>Atkāpju pamatojums</w:t>
            </w:r>
          </w:p>
        </w:tc>
      </w:tr>
      <w:tr w:rsidR="00A01CA7" w:rsidRPr="00A61817" w14:paraId="56136AE7" w14:textId="77777777" w:rsidTr="00166FD3">
        <w:tc>
          <w:tcPr>
            <w:tcW w:w="3289" w:type="dxa"/>
          </w:tcPr>
          <w:p w14:paraId="56A464B0" w14:textId="77777777" w:rsidR="00A01CA7" w:rsidRPr="00A61817" w:rsidRDefault="00A01CA7" w:rsidP="000C4CD6">
            <w:pPr>
              <w:rPr>
                <w:rFonts w:ascii="Calibri" w:eastAsia="Calibri" w:hAnsi="Calibri"/>
                <w:sz w:val="22"/>
              </w:rPr>
            </w:pPr>
          </w:p>
        </w:tc>
        <w:tc>
          <w:tcPr>
            <w:tcW w:w="2990" w:type="dxa"/>
          </w:tcPr>
          <w:p w14:paraId="7BB798F0" w14:textId="77777777" w:rsidR="00A01CA7" w:rsidRPr="00A61817" w:rsidRDefault="00A01CA7" w:rsidP="000C4CD6">
            <w:pPr>
              <w:rPr>
                <w:rFonts w:ascii="Calibri" w:eastAsia="Calibri" w:hAnsi="Calibri"/>
                <w:sz w:val="22"/>
              </w:rPr>
            </w:pPr>
          </w:p>
        </w:tc>
        <w:tc>
          <w:tcPr>
            <w:tcW w:w="3331" w:type="dxa"/>
          </w:tcPr>
          <w:p w14:paraId="4D7329B2" w14:textId="77777777" w:rsidR="00A01CA7" w:rsidRPr="00A61817" w:rsidRDefault="00A01CA7" w:rsidP="000C4CD6">
            <w:pPr>
              <w:rPr>
                <w:rFonts w:ascii="Calibri" w:eastAsia="Calibri" w:hAnsi="Calibri"/>
                <w:sz w:val="22"/>
              </w:rPr>
            </w:pPr>
          </w:p>
        </w:tc>
      </w:tr>
      <w:tr w:rsidR="00A01CA7" w:rsidRPr="00A61817" w14:paraId="4A093F10" w14:textId="77777777" w:rsidTr="00166FD3">
        <w:tc>
          <w:tcPr>
            <w:tcW w:w="3289" w:type="dxa"/>
          </w:tcPr>
          <w:p w14:paraId="41F90692" w14:textId="77777777" w:rsidR="00A01CA7" w:rsidRPr="00A61817" w:rsidRDefault="00A01CA7" w:rsidP="000C4CD6">
            <w:pPr>
              <w:rPr>
                <w:rFonts w:ascii="Calibri" w:eastAsia="Calibri" w:hAnsi="Calibri"/>
                <w:sz w:val="22"/>
              </w:rPr>
            </w:pPr>
          </w:p>
        </w:tc>
        <w:tc>
          <w:tcPr>
            <w:tcW w:w="2990" w:type="dxa"/>
          </w:tcPr>
          <w:p w14:paraId="097DE30A" w14:textId="77777777" w:rsidR="00A01CA7" w:rsidRPr="00A61817" w:rsidRDefault="00A01CA7" w:rsidP="000C4CD6">
            <w:pPr>
              <w:rPr>
                <w:rFonts w:ascii="Calibri" w:eastAsia="Calibri" w:hAnsi="Calibri"/>
                <w:sz w:val="22"/>
              </w:rPr>
            </w:pPr>
          </w:p>
        </w:tc>
        <w:tc>
          <w:tcPr>
            <w:tcW w:w="3331" w:type="dxa"/>
          </w:tcPr>
          <w:p w14:paraId="3D7B9B7F" w14:textId="77777777" w:rsidR="00A01CA7" w:rsidRPr="00A61817" w:rsidRDefault="00A01CA7" w:rsidP="000C4CD6">
            <w:pPr>
              <w:rPr>
                <w:rFonts w:ascii="Calibri" w:eastAsia="Calibri" w:hAnsi="Calibri"/>
                <w:sz w:val="22"/>
              </w:rPr>
            </w:pPr>
          </w:p>
        </w:tc>
      </w:tr>
      <w:tr w:rsidR="00A01CA7" w:rsidRPr="00A61817" w14:paraId="2EE80A2C" w14:textId="77777777" w:rsidTr="00166FD3">
        <w:tc>
          <w:tcPr>
            <w:tcW w:w="3289" w:type="dxa"/>
          </w:tcPr>
          <w:p w14:paraId="5FC5202D" w14:textId="77777777" w:rsidR="00A01CA7" w:rsidRPr="00A61817" w:rsidRDefault="00A01CA7" w:rsidP="000C4CD6">
            <w:pPr>
              <w:rPr>
                <w:rFonts w:ascii="Calibri" w:eastAsia="Calibri" w:hAnsi="Calibri"/>
                <w:sz w:val="22"/>
              </w:rPr>
            </w:pPr>
          </w:p>
        </w:tc>
        <w:tc>
          <w:tcPr>
            <w:tcW w:w="2990" w:type="dxa"/>
          </w:tcPr>
          <w:p w14:paraId="2870569C" w14:textId="77777777" w:rsidR="00A01CA7" w:rsidRPr="00A61817" w:rsidRDefault="00A01CA7" w:rsidP="000C4CD6">
            <w:pPr>
              <w:rPr>
                <w:rFonts w:ascii="Calibri" w:eastAsia="Calibri" w:hAnsi="Calibri"/>
                <w:sz w:val="22"/>
              </w:rPr>
            </w:pPr>
          </w:p>
        </w:tc>
        <w:tc>
          <w:tcPr>
            <w:tcW w:w="3331" w:type="dxa"/>
          </w:tcPr>
          <w:p w14:paraId="78B7669A" w14:textId="77777777" w:rsidR="00A01CA7" w:rsidRPr="00A61817" w:rsidRDefault="00A01CA7" w:rsidP="000C4CD6">
            <w:pPr>
              <w:rPr>
                <w:rFonts w:ascii="Calibri" w:eastAsia="Calibri" w:hAnsi="Calibri"/>
                <w:sz w:val="22"/>
              </w:rPr>
            </w:pPr>
          </w:p>
        </w:tc>
      </w:tr>
    </w:tbl>
    <w:p w14:paraId="16DB06F0" w14:textId="77777777" w:rsidR="00A01CA7" w:rsidRPr="00A61817" w:rsidRDefault="00A01CA7" w:rsidP="00A01CA7"/>
    <w:p w14:paraId="6BA5ED91" w14:textId="77777777" w:rsidR="00A01CA7" w:rsidRPr="00A61817" w:rsidRDefault="00A01CA7" w:rsidP="00A01CA7">
      <w:pPr>
        <w:numPr>
          <w:ilvl w:val="0"/>
          <w:numId w:val="6"/>
        </w:numPr>
        <w:ind w:left="0" w:firstLine="0"/>
        <w:contextualSpacing/>
      </w:pPr>
      <w:r w:rsidRPr="00A61817">
        <w:t>Būvdarbu veiktās aktivitātes, izmaiņas, pamatojums:</w:t>
      </w:r>
    </w:p>
    <w:tbl>
      <w:tblPr>
        <w:tblW w:w="961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6"/>
        <w:gridCol w:w="2992"/>
        <w:gridCol w:w="3332"/>
      </w:tblGrid>
      <w:tr w:rsidR="00A01CA7" w:rsidRPr="00A61817" w14:paraId="3EB7B954" w14:textId="77777777" w:rsidTr="00166FD3">
        <w:tc>
          <w:tcPr>
            <w:tcW w:w="3286" w:type="dxa"/>
            <w:vAlign w:val="center"/>
          </w:tcPr>
          <w:p w14:paraId="5797BF59" w14:textId="77777777" w:rsidR="00A01CA7" w:rsidRPr="00A61817" w:rsidRDefault="00A01CA7" w:rsidP="000C4CD6">
            <w:pPr>
              <w:jc w:val="center"/>
              <w:rPr>
                <w:rFonts w:ascii="Calibri" w:eastAsia="Calibri" w:hAnsi="Calibri"/>
                <w:b/>
                <w:sz w:val="22"/>
              </w:rPr>
            </w:pPr>
            <w:r w:rsidRPr="00A61817">
              <w:rPr>
                <w:rFonts w:ascii="Calibri" w:eastAsia="Calibri" w:hAnsi="Calibri"/>
                <w:b/>
                <w:sz w:val="22"/>
              </w:rPr>
              <w:t>Būvdarbu veiktās aktivitātes</w:t>
            </w:r>
          </w:p>
        </w:tc>
        <w:tc>
          <w:tcPr>
            <w:tcW w:w="2992" w:type="dxa"/>
            <w:vAlign w:val="center"/>
          </w:tcPr>
          <w:p w14:paraId="739493EB" w14:textId="77777777" w:rsidR="00A01CA7" w:rsidRPr="00A61817" w:rsidRDefault="00A01CA7" w:rsidP="000C4CD6">
            <w:pPr>
              <w:jc w:val="center"/>
              <w:rPr>
                <w:rFonts w:ascii="Calibri" w:eastAsia="Calibri" w:hAnsi="Calibri"/>
                <w:b/>
                <w:sz w:val="22"/>
              </w:rPr>
            </w:pPr>
            <w:r w:rsidRPr="00A61817">
              <w:rPr>
                <w:rFonts w:ascii="Calibri" w:eastAsia="Calibri" w:hAnsi="Calibri"/>
                <w:b/>
                <w:sz w:val="22"/>
              </w:rPr>
              <w:t>Atkāpes no līgumā paredzētā</w:t>
            </w:r>
          </w:p>
        </w:tc>
        <w:tc>
          <w:tcPr>
            <w:tcW w:w="3332" w:type="dxa"/>
            <w:vAlign w:val="center"/>
          </w:tcPr>
          <w:p w14:paraId="25FB8F5D" w14:textId="77777777" w:rsidR="00A01CA7" w:rsidRPr="00A61817" w:rsidRDefault="00A01CA7" w:rsidP="000C4CD6">
            <w:pPr>
              <w:jc w:val="center"/>
              <w:rPr>
                <w:rFonts w:ascii="Calibri" w:eastAsia="Calibri" w:hAnsi="Calibri"/>
                <w:b/>
                <w:sz w:val="22"/>
              </w:rPr>
            </w:pPr>
            <w:r w:rsidRPr="00A61817">
              <w:rPr>
                <w:rFonts w:ascii="Calibri" w:eastAsia="Calibri" w:hAnsi="Calibri"/>
                <w:b/>
                <w:sz w:val="22"/>
              </w:rPr>
              <w:t>Atkāpju pamatojums</w:t>
            </w:r>
          </w:p>
        </w:tc>
      </w:tr>
      <w:tr w:rsidR="00A01CA7" w:rsidRPr="00A61817" w14:paraId="0194A917" w14:textId="77777777" w:rsidTr="00166FD3">
        <w:tc>
          <w:tcPr>
            <w:tcW w:w="3286" w:type="dxa"/>
          </w:tcPr>
          <w:p w14:paraId="294D9D7D" w14:textId="77777777" w:rsidR="00A01CA7" w:rsidRPr="00A61817" w:rsidRDefault="00A01CA7" w:rsidP="000C4CD6">
            <w:pPr>
              <w:rPr>
                <w:rFonts w:ascii="Calibri" w:eastAsia="Calibri" w:hAnsi="Calibri"/>
                <w:sz w:val="22"/>
              </w:rPr>
            </w:pPr>
          </w:p>
        </w:tc>
        <w:tc>
          <w:tcPr>
            <w:tcW w:w="2992" w:type="dxa"/>
          </w:tcPr>
          <w:p w14:paraId="219F9350" w14:textId="77777777" w:rsidR="00A01CA7" w:rsidRPr="00A61817" w:rsidRDefault="00A01CA7" w:rsidP="000C4CD6">
            <w:pPr>
              <w:rPr>
                <w:rFonts w:ascii="Calibri" w:eastAsia="Calibri" w:hAnsi="Calibri"/>
                <w:sz w:val="22"/>
              </w:rPr>
            </w:pPr>
          </w:p>
        </w:tc>
        <w:tc>
          <w:tcPr>
            <w:tcW w:w="3332" w:type="dxa"/>
          </w:tcPr>
          <w:p w14:paraId="01E321CF" w14:textId="77777777" w:rsidR="00A01CA7" w:rsidRPr="00A61817" w:rsidRDefault="00A01CA7" w:rsidP="000C4CD6">
            <w:pPr>
              <w:rPr>
                <w:rFonts w:ascii="Calibri" w:eastAsia="Calibri" w:hAnsi="Calibri"/>
                <w:sz w:val="22"/>
              </w:rPr>
            </w:pPr>
          </w:p>
        </w:tc>
      </w:tr>
      <w:tr w:rsidR="00A01CA7" w:rsidRPr="00A61817" w14:paraId="603C2592" w14:textId="77777777" w:rsidTr="00166FD3">
        <w:tc>
          <w:tcPr>
            <w:tcW w:w="3286" w:type="dxa"/>
          </w:tcPr>
          <w:p w14:paraId="3F279540" w14:textId="77777777" w:rsidR="00A01CA7" w:rsidRPr="00A61817" w:rsidRDefault="00A01CA7" w:rsidP="000C4CD6">
            <w:pPr>
              <w:rPr>
                <w:rFonts w:ascii="Calibri" w:eastAsia="Calibri" w:hAnsi="Calibri"/>
                <w:sz w:val="22"/>
              </w:rPr>
            </w:pPr>
          </w:p>
        </w:tc>
        <w:tc>
          <w:tcPr>
            <w:tcW w:w="2992" w:type="dxa"/>
          </w:tcPr>
          <w:p w14:paraId="6C958412" w14:textId="77777777" w:rsidR="00A01CA7" w:rsidRPr="00A61817" w:rsidRDefault="00A01CA7" w:rsidP="000C4CD6">
            <w:pPr>
              <w:rPr>
                <w:rFonts w:ascii="Calibri" w:eastAsia="Calibri" w:hAnsi="Calibri"/>
                <w:sz w:val="22"/>
              </w:rPr>
            </w:pPr>
          </w:p>
        </w:tc>
        <w:tc>
          <w:tcPr>
            <w:tcW w:w="3332" w:type="dxa"/>
          </w:tcPr>
          <w:p w14:paraId="3EF88CBE" w14:textId="77777777" w:rsidR="00A01CA7" w:rsidRPr="00A61817" w:rsidRDefault="00A01CA7" w:rsidP="000C4CD6">
            <w:pPr>
              <w:rPr>
                <w:rFonts w:ascii="Calibri" w:eastAsia="Calibri" w:hAnsi="Calibri"/>
                <w:sz w:val="22"/>
              </w:rPr>
            </w:pPr>
          </w:p>
        </w:tc>
      </w:tr>
      <w:tr w:rsidR="00A01CA7" w:rsidRPr="00A61817" w14:paraId="348C0A3D" w14:textId="77777777" w:rsidTr="00166FD3">
        <w:tc>
          <w:tcPr>
            <w:tcW w:w="3286" w:type="dxa"/>
          </w:tcPr>
          <w:p w14:paraId="7E7A35FD" w14:textId="77777777" w:rsidR="00A01CA7" w:rsidRPr="00A61817" w:rsidRDefault="00A01CA7" w:rsidP="000C4CD6">
            <w:pPr>
              <w:rPr>
                <w:rFonts w:ascii="Calibri" w:eastAsia="Calibri" w:hAnsi="Calibri"/>
                <w:sz w:val="22"/>
              </w:rPr>
            </w:pPr>
          </w:p>
        </w:tc>
        <w:tc>
          <w:tcPr>
            <w:tcW w:w="2992" w:type="dxa"/>
          </w:tcPr>
          <w:p w14:paraId="317636F4" w14:textId="77777777" w:rsidR="00A01CA7" w:rsidRPr="00A61817" w:rsidRDefault="00A01CA7" w:rsidP="000C4CD6">
            <w:pPr>
              <w:rPr>
                <w:rFonts w:ascii="Calibri" w:eastAsia="Calibri" w:hAnsi="Calibri"/>
                <w:sz w:val="22"/>
              </w:rPr>
            </w:pPr>
          </w:p>
        </w:tc>
        <w:tc>
          <w:tcPr>
            <w:tcW w:w="3332" w:type="dxa"/>
          </w:tcPr>
          <w:p w14:paraId="1F26F4DA" w14:textId="77777777" w:rsidR="00A01CA7" w:rsidRPr="00A61817" w:rsidRDefault="00A01CA7" w:rsidP="000C4CD6">
            <w:pPr>
              <w:rPr>
                <w:rFonts w:ascii="Calibri" w:eastAsia="Calibri" w:hAnsi="Calibri"/>
                <w:sz w:val="22"/>
              </w:rPr>
            </w:pPr>
          </w:p>
        </w:tc>
      </w:tr>
    </w:tbl>
    <w:p w14:paraId="7B71A517" w14:textId="77777777" w:rsidR="00A01CA7" w:rsidRPr="00A61817" w:rsidRDefault="00A01CA7" w:rsidP="00A01CA7"/>
    <w:p w14:paraId="51D768E0" w14:textId="77777777" w:rsidR="00A01CA7" w:rsidRPr="00A61817" w:rsidRDefault="00A01CA7" w:rsidP="00A01CA7">
      <w:pPr>
        <w:numPr>
          <w:ilvl w:val="0"/>
          <w:numId w:val="6"/>
        </w:numPr>
        <w:ind w:left="0" w:firstLine="0"/>
        <w:contextualSpacing/>
      </w:pPr>
      <w:r w:rsidRPr="00A61817">
        <w:t>Būvdarbu novērtējums: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DF4D97" w14:textId="77777777" w:rsidR="00A01CA7" w:rsidRPr="00A61817" w:rsidRDefault="00A01CA7" w:rsidP="00A01CA7"/>
    <w:p w14:paraId="44B06921" w14:textId="77777777" w:rsidR="00A01CA7" w:rsidRPr="00A61817" w:rsidRDefault="00A01CA7" w:rsidP="00A01CA7">
      <w:pPr>
        <w:numPr>
          <w:ilvl w:val="0"/>
          <w:numId w:val="6"/>
        </w:numPr>
        <w:ind w:left="0" w:firstLine="0"/>
        <w:contextualSpacing/>
      </w:pPr>
      <w:r w:rsidRPr="00A61817">
        <w:t>Būvdarbu izpilde, ietverot naudas plūsmu, izmaiņas, pamatojums:</w:t>
      </w:r>
    </w:p>
    <w:p w14:paraId="3EBDF792" w14:textId="77777777" w:rsidR="00A01CA7" w:rsidRPr="00A61817" w:rsidRDefault="00A01CA7" w:rsidP="00A01CA7">
      <w:pPr>
        <w:contextualSpacing/>
      </w:pPr>
    </w:p>
    <w:tbl>
      <w:tblPr>
        <w:tblW w:w="961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5"/>
        <w:gridCol w:w="1560"/>
        <w:gridCol w:w="1559"/>
        <w:gridCol w:w="1417"/>
        <w:gridCol w:w="1701"/>
        <w:gridCol w:w="2268"/>
      </w:tblGrid>
      <w:tr w:rsidR="00A01CA7" w:rsidRPr="00A61817" w14:paraId="5E5925E0" w14:textId="77777777" w:rsidTr="00166FD3">
        <w:tc>
          <w:tcPr>
            <w:tcW w:w="1105" w:type="dxa"/>
            <w:vAlign w:val="center"/>
          </w:tcPr>
          <w:p w14:paraId="18CF7B0D" w14:textId="77777777" w:rsidR="00A01CA7" w:rsidRPr="00A61817" w:rsidRDefault="00A01CA7" w:rsidP="000C4CD6">
            <w:pPr>
              <w:jc w:val="center"/>
              <w:rPr>
                <w:rFonts w:ascii="Calibri" w:eastAsia="Calibri" w:hAnsi="Calibri"/>
                <w:b/>
                <w:sz w:val="22"/>
              </w:rPr>
            </w:pPr>
            <w:r w:rsidRPr="00A61817">
              <w:rPr>
                <w:rFonts w:ascii="Calibri" w:eastAsia="Calibri" w:hAnsi="Calibri"/>
                <w:b/>
                <w:sz w:val="22"/>
              </w:rPr>
              <w:t>Izpildes periods</w:t>
            </w:r>
          </w:p>
        </w:tc>
        <w:tc>
          <w:tcPr>
            <w:tcW w:w="1560" w:type="dxa"/>
            <w:vAlign w:val="center"/>
          </w:tcPr>
          <w:p w14:paraId="6AB0617C" w14:textId="77777777" w:rsidR="00A01CA7" w:rsidRPr="00A61817" w:rsidRDefault="00A01CA7" w:rsidP="000C4CD6">
            <w:pPr>
              <w:jc w:val="center"/>
              <w:rPr>
                <w:rFonts w:ascii="Calibri" w:eastAsia="Calibri" w:hAnsi="Calibri"/>
                <w:b/>
                <w:sz w:val="22"/>
              </w:rPr>
            </w:pPr>
            <w:r w:rsidRPr="00A61817">
              <w:rPr>
                <w:rFonts w:ascii="Calibri" w:eastAsia="Calibri" w:hAnsi="Calibri"/>
                <w:b/>
                <w:sz w:val="22"/>
              </w:rPr>
              <w:t>Būvuzņēmēja plānotās izmaksas</w:t>
            </w:r>
          </w:p>
        </w:tc>
        <w:tc>
          <w:tcPr>
            <w:tcW w:w="1559" w:type="dxa"/>
            <w:vAlign w:val="center"/>
          </w:tcPr>
          <w:p w14:paraId="0B98C1FE" w14:textId="77777777" w:rsidR="00A01CA7" w:rsidRPr="00A61817" w:rsidRDefault="00A01CA7" w:rsidP="000C4CD6">
            <w:pPr>
              <w:jc w:val="center"/>
              <w:rPr>
                <w:rFonts w:ascii="Calibri" w:eastAsia="Calibri" w:hAnsi="Calibri"/>
                <w:b/>
                <w:sz w:val="22"/>
              </w:rPr>
            </w:pPr>
            <w:r w:rsidRPr="00A61817">
              <w:rPr>
                <w:rFonts w:ascii="Calibri" w:eastAsia="Calibri" w:hAnsi="Calibri"/>
                <w:b/>
                <w:sz w:val="22"/>
              </w:rPr>
              <w:t>Būvuzņēmēja faktiskās izmaksas</w:t>
            </w:r>
          </w:p>
        </w:tc>
        <w:tc>
          <w:tcPr>
            <w:tcW w:w="1417" w:type="dxa"/>
            <w:vAlign w:val="center"/>
          </w:tcPr>
          <w:p w14:paraId="7E56EEFB" w14:textId="77777777" w:rsidR="00A01CA7" w:rsidRPr="00A61817" w:rsidRDefault="00A01CA7" w:rsidP="000C4CD6">
            <w:pPr>
              <w:jc w:val="center"/>
              <w:rPr>
                <w:rFonts w:ascii="Calibri" w:eastAsia="Calibri" w:hAnsi="Calibri"/>
                <w:b/>
                <w:sz w:val="22"/>
              </w:rPr>
            </w:pPr>
            <w:r w:rsidRPr="00A61817">
              <w:rPr>
                <w:rFonts w:ascii="Calibri" w:eastAsia="Calibri" w:hAnsi="Calibri"/>
                <w:b/>
                <w:sz w:val="22"/>
              </w:rPr>
              <w:t>Izmaksu izmaiņu pamatojums</w:t>
            </w:r>
          </w:p>
        </w:tc>
        <w:tc>
          <w:tcPr>
            <w:tcW w:w="1701" w:type="dxa"/>
            <w:vAlign w:val="center"/>
          </w:tcPr>
          <w:p w14:paraId="681B1ED9" w14:textId="77777777" w:rsidR="00A01CA7" w:rsidRPr="00A61817" w:rsidRDefault="00A01CA7" w:rsidP="000C4CD6">
            <w:pPr>
              <w:jc w:val="center"/>
              <w:rPr>
                <w:rFonts w:ascii="Calibri" w:eastAsia="Calibri" w:hAnsi="Calibri"/>
                <w:b/>
                <w:sz w:val="22"/>
              </w:rPr>
            </w:pPr>
            <w:r w:rsidRPr="00A61817">
              <w:rPr>
                <w:rFonts w:ascii="Calibri" w:eastAsia="Calibri" w:hAnsi="Calibri"/>
                <w:b/>
                <w:sz w:val="22"/>
              </w:rPr>
              <w:t>Būvuzraudzības izmaksas</w:t>
            </w:r>
          </w:p>
        </w:tc>
        <w:tc>
          <w:tcPr>
            <w:tcW w:w="2268" w:type="dxa"/>
            <w:vAlign w:val="center"/>
          </w:tcPr>
          <w:p w14:paraId="737B5AD9" w14:textId="77777777" w:rsidR="00A01CA7" w:rsidRPr="00A61817" w:rsidRDefault="00A01CA7" w:rsidP="000C4CD6">
            <w:pPr>
              <w:jc w:val="center"/>
              <w:rPr>
                <w:rFonts w:ascii="Calibri" w:eastAsia="Calibri" w:hAnsi="Calibri"/>
                <w:b/>
                <w:sz w:val="22"/>
              </w:rPr>
            </w:pPr>
            <w:r w:rsidRPr="00A61817">
              <w:rPr>
                <w:rFonts w:ascii="Calibri" w:eastAsia="Calibri" w:hAnsi="Calibri"/>
                <w:b/>
                <w:sz w:val="22"/>
              </w:rPr>
              <w:t>Autoruzraudzības izmaksas</w:t>
            </w:r>
          </w:p>
        </w:tc>
      </w:tr>
      <w:tr w:rsidR="00A01CA7" w:rsidRPr="00A61817" w14:paraId="65E1490F" w14:textId="77777777" w:rsidTr="00166FD3">
        <w:tc>
          <w:tcPr>
            <w:tcW w:w="1105" w:type="dxa"/>
          </w:tcPr>
          <w:p w14:paraId="1D0EE3B6" w14:textId="77777777" w:rsidR="00A01CA7" w:rsidRPr="00A61817" w:rsidRDefault="00A01CA7" w:rsidP="000C4CD6">
            <w:pPr>
              <w:rPr>
                <w:rFonts w:ascii="Calibri" w:eastAsia="Calibri" w:hAnsi="Calibri"/>
                <w:sz w:val="22"/>
              </w:rPr>
            </w:pPr>
          </w:p>
        </w:tc>
        <w:tc>
          <w:tcPr>
            <w:tcW w:w="1560" w:type="dxa"/>
          </w:tcPr>
          <w:p w14:paraId="5F426EB8" w14:textId="77777777" w:rsidR="00A01CA7" w:rsidRPr="00A61817" w:rsidRDefault="00A01CA7" w:rsidP="000C4CD6">
            <w:pPr>
              <w:rPr>
                <w:rFonts w:ascii="Calibri" w:eastAsia="Calibri" w:hAnsi="Calibri"/>
                <w:sz w:val="22"/>
              </w:rPr>
            </w:pPr>
          </w:p>
        </w:tc>
        <w:tc>
          <w:tcPr>
            <w:tcW w:w="1559" w:type="dxa"/>
          </w:tcPr>
          <w:p w14:paraId="129E6C20" w14:textId="77777777" w:rsidR="00A01CA7" w:rsidRPr="00A61817" w:rsidRDefault="00A01CA7" w:rsidP="000C4CD6">
            <w:pPr>
              <w:rPr>
                <w:rFonts w:ascii="Calibri" w:eastAsia="Calibri" w:hAnsi="Calibri"/>
                <w:sz w:val="22"/>
              </w:rPr>
            </w:pPr>
          </w:p>
        </w:tc>
        <w:tc>
          <w:tcPr>
            <w:tcW w:w="1417" w:type="dxa"/>
          </w:tcPr>
          <w:p w14:paraId="62A6D4F3" w14:textId="77777777" w:rsidR="00A01CA7" w:rsidRPr="00A61817" w:rsidRDefault="00A01CA7" w:rsidP="000C4CD6">
            <w:pPr>
              <w:rPr>
                <w:rFonts w:ascii="Calibri" w:eastAsia="Calibri" w:hAnsi="Calibri"/>
                <w:sz w:val="22"/>
              </w:rPr>
            </w:pPr>
          </w:p>
        </w:tc>
        <w:tc>
          <w:tcPr>
            <w:tcW w:w="1701" w:type="dxa"/>
          </w:tcPr>
          <w:p w14:paraId="35445980" w14:textId="77777777" w:rsidR="00A01CA7" w:rsidRPr="00A61817" w:rsidRDefault="00A01CA7" w:rsidP="000C4CD6">
            <w:pPr>
              <w:rPr>
                <w:rFonts w:ascii="Calibri" w:eastAsia="Calibri" w:hAnsi="Calibri"/>
                <w:sz w:val="22"/>
              </w:rPr>
            </w:pPr>
          </w:p>
        </w:tc>
        <w:tc>
          <w:tcPr>
            <w:tcW w:w="2268" w:type="dxa"/>
          </w:tcPr>
          <w:p w14:paraId="1A2A5A92" w14:textId="77777777" w:rsidR="00A01CA7" w:rsidRPr="00A61817" w:rsidRDefault="00A01CA7" w:rsidP="000C4CD6">
            <w:pPr>
              <w:rPr>
                <w:rFonts w:ascii="Calibri" w:eastAsia="Calibri" w:hAnsi="Calibri"/>
                <w:sz w:val="22"/>
              </w:rPr>
            </w:pPr>
          </w:p>
        </w:tc>
      </w:tr>
      <w:tr w:rsidR="00A01CA7" w:rsidRPr="00A61817" w14:paraId="1EDB4A07" w14:textId="77777777" w:rsidTr="00166FD3">
        <w:tc>
          <w:tcPr>
            <w:tcW w:w="1105" w:type="dxa"/>
            <w:tcBorders>
              <w:bottom w:val="single" w:sz="12" w:space="0" w:color="auto"/>
            </w:tcBorders>
          </w:tcPr>
          <w:p w14:paraId="0EBCC33B" w14:textId="77777777" w:rsidR="00A01CA7" w:rsidRPr="00A61817" w:rsidRDefault="00A01CA7" w:rsidP="000C4CD6">
            <w:pPr>
              <w:rPr>
                <w:rFonts w:ascii="Calibri" w:eastAsia="Calibri" w:hAnsi="Calibri"/>
                <w:sz w:val="22"/>
              </w:rPr>
            </w:pPr>
          </w:p>
        </w:tc>
        <w:tc>
          <w:tcPr>
            <w:tcW w:w="1560" w:type="dxa"/>
            <w:tcBorders>
              <w:bottom w:val="single" w:sz="12" w:space="0" w:color="auto"/>
            </w:tcBorders>
          </w:tcPr>
          <w:p w14:paraId="7A9A6ECB" w14:textId="77777777" w:rsidR="00A01CA7" w:rsidRPr="00A61817" w:rsidRDefault="00A01CA7" w:rsidP="000C4CD6">
            <w:pPr>
              <w:rPr>
                <w:rFonts w:ascii="Calibri" w:eastAsia="Calibri" w:hAnsi="Calibri"/>
                <w:sz w:val="22"/>
              </w:rPr>
            </w:pPr>
          </w:p>
        </w:tc>
        <w:tc>
          <w:tcPr>
            <w:tcW w:w="1559" w:type="dxa"/>
            <w:tcBorders>
              <w:bottom w:val="single" w:sz="12" w:space="0" w:color="auto"/>
            </w:tcBorders>
          </w:tcPr>
          <w:p w14:paraId="11996313" w14:textId="77777777" w:rsidR="00A01CA7" w:rsidRPr="00A61817" w:rsidRDefault="00A01CA7" w:rsidP="000C4CD6">
            <w:pPr>
              <w:rPr>
                <w:rFonts w:ascii="Calibri" w:eastAsia="Calibri" w:hAnsi="Calibri"/>
                <w:sz w:val="22"/>
              </w:rPr>
            </w:pPr>
          </w:p>
        </w:tc>
        <w:tc>
          <w:tcPr>
            <w:tcW w:w="1417" w:type="dxa"/>
            <w:tcBorders>
              <w:bottom w:val="single" w:sz="12" w:space="0" w:color="auto"/>
            </w:tcBorders>
          </w:tcPr>
          <w:p w14:paraId="447A9729" w14:textId="77777777" w:rsidR="00A01CA7" w:rsidRPr="00A61817" w:rsidRDefault="00A01CA7" w:rsidP="000C4CD6">
            <w:pPr>
              <w:rPr>
                <w:rFonts w:ascii="Calibri" w:eastAsia="Calibri" w:hAnsi="Calibri"/>
                <w:sz w:val="22"/>
              </w:rPr>
            </w:pPr>
          </w:p>
        </w:tc>
        <w:tc>
          <w:tcPr>
            <w:tcW w:w="1701" w:type="dxa"/>
            <w:tcBorders>
              <w:bottom w:val="single" w:sz="12" w:space="0" w:color="auto"/>
            </w:tcBorders>
          </w:tcPr>
          <w:p w14:paraId="2E05CFC5" w14:textId="77777777" w:rsidR="00A01CA7" w:rsidRPr="00A61817" w:rsidRDefault="00A01CA7" w:rsidP="000C4CD6">
            <w:pPr>
              <w:rPr>
                <w:rFonts w:ascii="Calibri" w:eastAsia="Calibri" w:hAnsi="Calibri"/>
                <w:sz w:val="22"/>
              </w:rPr>
            </w:pPr>
          </w:p>
        </w:tc>
        <w:tc>
          <w:tcPr>
            <w:tcW w:w="2268" w:type="dxa"/>
            <w:tcBorders>
              <w:bottom w:val="single" w:sz="12" w:space="0" w:color="auto"/>
            </w:tcBorders>
          </w:tcPr>
          <w:p w14:paraId="3000842C" w14:textId="77777777" w:rsidR="00A01CA7" w:rsidRPr="00A61817" w:rsidRDefault="00A01CA7" w:rsidP="000C4CD6">
            <w:pPr>
              <w:rPr>
                <w:rFonts w:ascii="Calibri" w:eastAsia="Calibri" w:hAnsi="Calibri"/>
                <w:sz w:val="22"/>
              </w:rPr>
            </w:pPr>
          </w:p>
        </w:tc>
      </w:tr>
      <w:tr w:rsidR="00A01CA7" w:rsidRPr="00A61817" w14:paraId="03240A3F" w14:textId="77777777" w:rsidTr="00166FD3">
        <w:tc>
          <w:tcPr>
            <w:tcW w:w="1105" w:type="dxa"/>
            <w:tcBorders>
              <w:top w:val="single" w:sz="12" w:space="0" w:color="auto"/>
            </w:tcBorders>
          </w:tcPr>
          <w:p w14:paraId="5DB3B14D" w14:textId="77777777" w:rsidR="00A01CA7" w:rsidRPr="00A61817" w:rsidRDefault="00A01CA7" w:rsidP="000C4CD6">
            <w:pPr>
              <w:rPr>
                <w:rFonts w:ascii="Calibri" w:eastAsia="Calibri" w:hAnsi="Calibri"/>
                <w:b/>
                <w:sz w:val="22"/>
              </w:rPr>
            </w:pPr>
            <w:r w:rsidRPr="00A61817">
              <w:rPr>
                <w:rFonts w:ascii="Calibri" w:eastAsia="Calibri" w:hAnsi="Calibri"/>
                <w:b/>
                <w:sz w:val="22"/>
              </w:rPr>
              <w:t>Kopā:</w:t>
            </w:r>
          </w:p>
        </w:tc>
        <w:tc>
          <w:tcPr>
            <w:tcW w:w="1560" w:type="dxa"/>
            <w:tcBorders>
              <w:top w:val="single" w:sz="12" w:space="0" w:color="auto"/>
            </w:tcBorders>
          </w:tcPr>
          <w:p w14:paraId="51A5D11B" w14:textId="77777777" w:rsidR="00A01CA7" w:rsidRPr="00A61817" w:rsidRDefault="00A01CA7" w:rsidP="000C4CD6">
            <w:pPr>
              <w:rPr>
                <w:rFonts w:ascii="Calibri" w:eastAsia="Calibri" w:hAnsi="Calibri"/>
                <w:sz w:val="22"/>
              </w:rPr>
            </w:pPr>
          </w:p>
        </w:tc>
        <w:tc>
          <w:tcPr>
            <w:tcW w:w="1559" w:type="dxa"/>
            <w:tcBorders>
              <w:top w:val="single" w:sz="12" w:space="0" w:color="auto"/>
            </w:tcBorders>
          </w:tcPr>
          <w:p w14:paraId="6153D57E" w14:textId="77777777" w:rsidR="00A01CA7" w:rsidRPr="00A61817" w:rsidRDefault="00A01CA7" w:rsidP="000C4CD6">
            <w:pPr>
              <w:rPr>
                <w:rFonts w:ascii="Calibri" w:eastAsia="Calibri" w:hAnsi="Calibri"/>
                <w:sz w:val="22"/>
              </w:rPr>
            </w:pPr>
          </w:p>
        </w:tc>
        <w:tc>
          <w:tcPr>
            <w:tcW w:w="1417" w:type="dxa"/>
            <w:tcBorders>
              <w:top w:val="single" w:sz="12" w:space="0" w:color="auto"/>
            </w:tcBorders>
          </w:tcPr>
          <w:p w14:paraId="6832370F" w14:textId="77777777" w:rsidR="00A01CA7" w:rsidRPr="00A61817" w:rsidRDefault="00A01CA7" w:rsidP="000C4CD6">
            <w:pPr>
              <w:rPr>
                <w:rFonts w:ascii="Calibri" w:eastAsia="Calibri" w:hAnsi="Calibri"/>
                <w:sz w:val="22"/>
              </w:rPr>
            </w:pPr>
          </w:p>
        </w:tc>
        <w:tc>
          <w:tcPr>
            <w:tcW w:w="1701" w:type="dxa"/>
            <w:tcBorders>
              <w:top w:val="single" w:sz="12" w:space="0" w:color="auto"/>
            </w:tcBorders>
          </w:tcPr>
          <w:p w14:paraId="6977370E" w14:textId="77777777" w:rsidR="00A01CA7" w:rsidRPr="00A61817" w:rsidRDefault="00A01CA7" w:rsidP="000C4CD6">
            <w:pPr>
              <w:rPr>
                <w:rFonts w:ascii="Calibri" w:eastAsia="Calibri" w:hAnsi="Calibri"/>
                <w:sz w:val="22"/>
              </w:rPr>
            </w:pPr>
          </w:p>
        </w:tc>
        <w:tc>
          <w:tcPr>
            <w:tcW w:w="2268" w:type="dxa"/>
            <w:tcBorders>
              <w:top w:val="single" w:sz="12" w:space="0" w:color="auto"/>
            </w:tcBorders>
          </w:tcPr>
          <w:p w14:paraId="1D87F08D" w14:textId="77777777" w:rsidR="00A01CA7" w:rsidRPr="00A61817" w:rsidRDefault="00A01CA7" w:rsidP="000C4CD6">
            <w:pPr>
              <w:rPr>
                <w:rFonts w:ascii="Calibri" w:eastAsia="Calibri" w:hAnsi="Calibri"/>
                <w:sz w:val="22"/>
              </w:rPr>
            </w:pPr>
          </w:p>
        </w:tc>
      </w:tr>
    </w:tbl>
    <w:p w14:paraId="18A9CF22" w14:textId="77777777" w:rsidR="00A01CA7" w:rsidRPr="00A61817" w:rsidRDefault="00A01CA7" w:rsidP="00A01CA7"/>
    <w:p w14:paraId="457C0054" w14:textId="77777777" w:rsidR="00A01CA7" w:rsidRPr="00A61817" w:rsidRDefault="00A01CA7" w:rsidP="00A01CA7">
      <w:pPr>
        <w:contextualSpacing/>
      </w:pPr>
    </w:p>
    <w:p w14:paraId="4125711B" w14:textId="77777777" w:rsidR="00A01CA7" w:rsidRPr="00A61817" w:rsidRDefault="00A01CA7" w:rsidP="00A01CA7">
      <w:pPr>
        <w:numPr>
          <w:ilvl w:val="0"/>
          <w:numId w:val="6"/>
        </w:numPr>
        <w:ind w:left="0" w:firstLine="0"/>
        <w:contextualSpacing/>
      </w:pPr>
      <w:r w:rsidRPr="00A61817">
        <w:t>Sasniegtais rezultāts, salīdzinājums ar sākotnēji veikto:</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2832"/>
        <w:gridCol w:w="2826"/>
      </w:tblGrid>
      <w:tr w:rsidR="00A01CA7" w:rsidRPr="00A61817" w14:paraId="63420FAE" w14:textId="77777777" w:rsidTr="00166FD3">
        <w:trPr>
          <w:trHeight w:val="579"/>
        </w:trPr>
        <w:tc>
          <w:tcPr>
            <w:tcW w:w="3266" w:type="dxa"/>
            <w:vAlign w:val="center"/>
          </w:tcPr>
          <w:p w14:paraId="5470E370" w14:textId="77777777" w:rsidR="00A01CA7" w:rsidRPr="00A61817" w:rsidRDefault="00A01CA7" w:rsidP="000C4CD6">
            <w:pPr>
              <w:jc w:val="center"/>
              <w:rPr>
                <w:rFonts w:ascii="Calibri" w:eastAsia="Calibri" w:hAnsi="Calibri"/>
                <w:b/>
                <w:sz w:val="22"/>
              </w:rPr>
            </w:pPr>
            <w:r w:rsidRPr="00A61817">
              <w:rPr>
                <w:rFonts w:ascii="Calibri" w:eastAsia="Calibri" w:hAnsi="Calibri"/>
                <w:b/>
                <w:sz w:val="22"/>
              </w:rPr>
              <w:t>Sākotnēji plānotie rezultāti</w:t>
            </w:r>
          </w:p>
        </w:tc>
        <w:tc>
          <w:tcPr>
            <w:tcW w:w="2832" w:type="dxa"/>
            <w:vAlign w:val="center"/>
          </w:tcPr>
          <w:p w14:paraId="09D2163C" w14:textId="77777777" w:rsidR="00A01CA7" w:rsidRPr="00A61817" w:rsidRDefault="00A01CA7" w:rsidP="000C4CD6">
            <w:pPr>
              <w:jc w:val="center"/>
              <w:rPr>
                <w:rFonts w:ascii="Calibri" w:eastAsia="Calibri" w:hAnsi="Calibri"/>
                <w:b/>
                <w:sz w:val="22"/>
              </w:rPr>
            </w:pPr>
            <w:r w:rsidRPr="00A61817">
              <w:rPr>
                <w:rFonts w:ascii="Calibri" w:eastAsia="Calibri" w:hAnsi="Calibri"/>
                <w:b/>
                <w:sz w:val="22"/>
              </w:rPr>
              <w:t>Sasniegtie rezultāti</w:t>
            </w:r>
          </w:p>
        </w:tc>
        <w:tc>
          <w:tcPr>
            <w:tcW w:w="2826" w:type="dxa"/>
            <w:vAlign w:val="center"/>
          </w:tcPr>
          <w:p w14:paraId="5BABA767" w14:textId="77777777" w:rsidR="00A01CA7" w:rsidRPr="00A61817" w:rsidRDefault="00A01CA7" w:rsidP="000C4CD6">
            <w:pPr>
              <w:jc w:val="center"/>
              <w:rPr>
                <w:rFonts w:ascii="Calibri" w:eastAsia="Calibri" w:hAnsi="Calibri"/>
                <w:b/>
                <w:sz w:val="22"/>
              </w:rPr>
            </w:pPr>
            <w:r w:rsidRPr="00A61817">
              <w:rPr>
                <w:rFonts w:ascii="Calibri" w:eastAsia="Calibri" w:hAnsi="Calibri"/>
                <w:b/>
                <w:sz w:val="22"/>
              </w:rPr>
              <w:t>Izmaiņu pamatojums</w:t>
            </w:r>
          </w:p>
        </w:tc>
      </w:tr>
      <w:tr w:rsidR="00A01CA7" w:rsidRPr="00A61817" w14:paraId="05AA0F82" w14:textId="77777777" w:rsidTr="00166FD3">
        <w:tc>
          <w:tcPr>
            <w:tcW w:w="3266" w:type="dxa"/>
          </w:tcPr>
          <w:p w14:paraId="78606A50" w14:textId="77777777" w:rsidR="00A01CA7" w:rsidRPr="00A61817" w:rsidRDefault="00A01CA7" w:rsidP="000C4CD6">
            <w:pPr>
              <w:rPr>
                <w:rFonts w:ascii="Calibri" w:eastAsia="Calibri" w:hAnsi="Calibri"/>
                <w:sz w:val="22"/>
              </w:rPr>
            </w:pPr>
          </w:p>
        </w:tc>
        <w:tc>
          <w:tcPr>
            <w:tcW w:w="2832" w:type="dxa"/>
          </w:tcPr>
          <w:p w14:paraId="25DB72AE" w14:textId="77777777" w:rsidR="00A01CA7" w:rsidRPr="00A61817" w:rsidRDefault="00A01CA7" w:rsidP="000C4CD6">
            <w:pPr>
              <w:rPr>
                <w:rFonts w:ascii="Calibri" w:eastAsia="Calibri" w:hAnsi="Calibri"/>
                <w:sz w:val="22"/>
              </w:rPr>
            </w:pPr>
          </w:p>
        </w:tc>
        <w:tc>
          <w:tcPr>
            <w:tcW w:w="2826" w:type="dxa"/>
          </w:tcPr>
          <w:p w14:paraId="6ECB3B2D" w14:textId="77777777" w:rsidR="00A01CA7" w:rsidRPr="00A61817" w:rsidRDefault="00A01CA7" w:rsidP="000C4CD6">
            <w:pPr>
              <w:rPr>
                <w:rFonts w:ascii="Calibri" w:eastAsia="Calibri" w:hAnsi="Calibri"/>
                <w:sz w:val="22"/>
              </w:rPr>
            </w:pPr>
          </w:p>
        </w:tc>
      </w:tr>
      <w:tr w:rsidR="00A01CA7" w:rsidRPr="00A61817" w14:paraId="0D5E7F54" w14:textId="77777777" w:rsidTr="00166FD3">
        <w:tc>
          <w:tcPr>
            <w:tcW w:w="3266" w:type="dxa"/>
          </w:tcPr>
          <w:p w14:paraId="68219FE7" w14:textId="77777777" w:rsidR="00A01CA7" w:rsidRPr="00A61817" w:rsidRDefault="00A01CA7" w:rsidP="000C4CD6">
            <w:pPr>
              <w:rPr>
                <w:rFonts w:ascii="Calibri" w:eastAsia="Calibri" w:hAnsi="Calibri"/>
                <w:sz w:val="22"/>
              </w:rPr>
            </w:pPr>
          </w:p>
        </w:tc>
        <w:tc>
          <w:tcPr>
            <w:tcW w:w="2832" w:type="dxa"/>
          </w:tcPr>
          <w:p w14:paraId="6D004B2A" w14:textId="77777777" w:rsidR="00A01CA7" w:rsidRPr="00A61817" w:rsidRDefault="00A01CA7" w:rsidP="000C4CD6">
            <w:pPr>
              <w:rPr>
                <w:rFonts w:ascii="Calibri" w:eastAsia="Calibri" w:hAnsi="Calibri"/>
                <w:sz w:val="22"/>
              </w:rPr>
            </w:pPr>
          </w:p>
        </w:tc>
        <w:tc>
          <w:tcPr>
            <w:tcW w:w="2826" w:type="dxa"/>
          </w:tcPr>
          <w:p w14:paraId="3F5079D4" w14:textId="77777777" w:rsidR="00A01CA7" w:rsidRPr="00A61817" w:rsidRDefault="00A01CA7" w:rsidP="000C4CD6">
            <w:pPr>
              <w:rPr>
                <w:rFonts w:ascii="Calibri" w:eastAsia="Calibri" w:hAnsi="Calibri"/>
                <w:sz w:val="22"/>
              </w:rPr>
            </w:pPr>
          </w:p>
        </w:tc>
      </w:tr>
    </w:tbl>
    <w:p w14:paraId="7D476DAA" w14:textId="77777777" w:rsidR="00A01CA7" w:rsidRPr="00A61817" w:rsidRDefault="00A01CA7" w:rsidP="00A01CA7"/>
    <w:p w14:paraId="3846FCC8" w14:textId="77777777" w:rsidR="00A01CA7" w:rsidRPr="00A61817" w:rsidRDefault="00A01CA7" w:rsidP="00A01CA7">
      <w:r w:rsidRPr="00A61817">
        <w:t>Atbildīgais būvuzraugs:   _______________          ________________          _____________</w:t>
      </w:r>
    </w:p>
    <w:p w14:paraId="165C5F66" w14:textId="77777777" w:rsidR="00A01CA7" w:rsidRPr="00A61817" w:rsidRDefault="00A01CA7" w:rsidP="00A01CA7">
      <w:pPr>
        <w:rPr>
          <w:sz w:val="18"/>
        </w:rPr>
      </w:pPr>
      <w:r w:rsidRPr="00A61817">
        <w:rPr>
          <w:sz w:val="18"/>
        </w:rPr>
        <w:t xml:space="preserve">                                                              /vārds uzvārds/                                    /paraksts/                                    /datums/</w:t>
      </w:r>
    </w:p>
    <w:p w14:paraId="70C47E41" w14:textId="77777777" w:rsidR="00A01CA7" w:rsidRPr="00742E95" w:rsidRDefault="00A01CA7" w:rsidP="00A01CA7">
      <w:pPr>
        <w:spacing w:before="120"/>
        <w:rPr>
          <w:sz w:val="20"/>
        </w:rPr>
      </w:pPr>
      <w:r w:rsidRPr="00BC3F26">
        <w:rPr>
          <w:i/>
          <w:sz w:val="20"/>
        </w:rPr>
        <w:t>Piezīme:</w:t>
      </w:r>
      <w:r w:rsidRPr="00BC3F26">
        <w:rPr>
          <w:sz w:val="20"/>
        </w:rPr>
        <w:t xml:space="preserve"> Veidlapa aizpildāma datorrakstā</w:t>
      </w:r>
      <w:r>
        <w:rPr>
          <w:noProof/>
        </w:rPr>
        <mc:AlternateContent>
          <mc:Choice Requires="wps">
            <w:drawing>
              <wp:anchor distT="0" distB="0" distL="114300" distR="114300" simplePos="0" relativeHeight="251666432" behindDoc="0" locked="0" layoutInCell="1" allowOverlap="1" wp14:anchorId="32A84159" wp14:editId="7BDFC4B3">
                <wp:simplePos x="0" y="0"/>
                <wp:positionH relativeFrom="margin">
                  <wp:posOffset>963930</wp:posOffset>
                </wp:positionH>
                <wp:positionV relativeFrom="paragraph">
                  <wp:posOffset>9727565</wp:posOffset>
                </wp:positionV>
                <wp:extent cx="5149850" cy="417195"/>
                <wp:effectExtent l="0" t="0" r="0" b="1905"/>
                <wp:wrapNone/>
                <wp:docPr id="8" name="Tekstlodziņš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49850" cy="417195"/>
                        </a:xfrm>
                        <a:prstGeom prst="rect">
                          <a:avLst/>
                        </a:prstGeom>
                        <a:solidFill>
                          <a:sysClr val="window" lastClr="FFFFFF"/>
                        </a:solidFill>
                        <a:ln w="6350">
                          <a:noFill/>
                        </a:ln>
                        <a:effectLst/>
                      </wps:spPr>
                      <wps:txbx>
                        <w:txbxContent>
                          <w:p w14:paraId="6853BF07" w14:textId="77777777" w:rsidR="00A01CA7" w:rsidRPr="00BC3F26" w:rsidRDefault="00A01CA7" w:rsidP="00A01CA7">
                            <w:pPr>
                              <w:rPr>
                                <w:sz w:val="20"/>
                              </w:rPr>
                            </w:pPr>
                            <w:r w:rsidRPr="00BC3F26">
                              <w:rPr>
                                <w:i/>
                                <w:sz w:val="20"/>
                              </w:rPr>
                              <w:t>Piezīme:</w:t>
                            </w:r>
                            <w:r w:rsidRPr="00BC3F26">
                              <w:rPr>
                                <w:sz w:val="20"/>
                              </w:rPr>
                              <w:t xml:space="preserve"> Veidlapa aizpildāma datorrakstā</w:t>
                            </w:r>
                          </w:p>
                          <w:p w14:paraId="6FD46301" w14:textId="77777777" w:rsidR="00A01CA7" w:rsidRPr="00BC3F26" w:rsidRDefault="00A01CA7" w:rsidP="00A01CA7">
                            <w:pPr>
                              <w:rPr>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2A84159" id="Tekstlodziņš 8" o:spid="_x0000_s1029" type="#_x0000_t202" style="position:absolute;margin-left:75.9pt;margin-top:765.95pt;width:405.5pt;height:32.8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" fillcolor="window" stroked="f" strokeweight=".5pt">
                <v:textbox>
                  <w:txbxContent>
                    <w:p w14:paraId="6853BF07" w14:textId="77777777" w:rsidR="00A01CA7" w:rsidRPr="00BC3F26" w:rsidRDefault="00A01CA7" w:rsidP="00A01CA7">
                      <w:pPr>
                        <w:rPr>
                          <w:sz w:val="20"/>
                        </w:rPr>
                      </w:pPr>
                      <w:r w:rsidRPr="00BC3F26">
                        <w:rPr>
                          <w:i/>
                          <w:sz w:val="20"/>
                        </w:rPr>
                        <w:t>Piezīme:</w:t>
                      </w:r>
                      <w:r w:rsidRPr="00BC3F26">
                        <w:rPr>
                          <w:sz w:val="20"/>
                        </w:rPr>
                        <w:t xml:space="preserve"> Veidlapa aizpildāma datorrakstā</w:t>
                      </w:r>
                    </w:p>
                    <w:p w14:paraId="6FD46301" w14:textId="77777777" w:rsidR="00A01CA7" w:rsidRPr="00BC3F26" w:rsidRDefault="00A01CA7" w:rsidP="00A01CA7">
                      <w:pPr>
                        <w:rPr>
                          <w:sz w:val="20"/>
                        </w:rPr>
                      </w:pPr>
                    </w:p>
                  </w:txbxContent>
                </v:textbox>
                <w10:wrap anchorx="margin"/>
              </v:shape>
            </w:pict>
          </mc:Fallback>
        </mc:AlternateContent>
      </w:r>
      <w:r>
        <w:rPr>
          <w:noProof/>
        </w:rPr>
        <mc:AlternateContent>
          <mc:Choice Requires="wps">
            <w:drawing>
              <wp:anchor distT="0" distB="0" distL="114300" distR="114300" simplePos="0" relativeHeight="251665408" behindDoc="0" locked="0" layoutInCell="1" allowOverlap="1" wp14:anchorId="528A1145" wp14:editId="15C562DB">
                <wp:simplePos x="0" y="0"/>
                <wp:positionH relativeFrom="margin">
                  <wp:posOffset>963930</wp:posOffset>
                </wp:positionH>
                <wp:positionV relativeFrom="paragraph">
                  <wp:posOffset>9727565</wp:posOffset>
                </wp:positionV>
                <wp:extent cx="5149850" cy="417195"/>
                <wp:effectExtent l="0" t="0" r="0" b="1905"/>
                <wp:wrapNone/>
                <wp:docPr id="7" name="Tekstlodziņš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49850" cy="417195"/>
                        </a:xfrm>
                        <a:prstGeom prst="rect">
                          <a:avLst/>
                        </a:prstGeom>
                        <a:solidFill>
                          <a:sysClr val="window" lastClr="FFFFFF"/>
                        </a:solidFill>
                        <a:ln w="6350">
                          <a:noFill/>
                        </a:ln>
                        <a:effectLst/>
                      </wps:spPr>
                      <wps:txbx>
                        <w:txbxContent>
                          <w:p w14:paraId="41E71A0B" w14:textId="77777777" w:rsidR="00A01CA7" w:rsidRPr="00BC3F26" w:rsidRDefault="00A01CA7" w:rsidP="00A01CA7">
                            <w:pPr>
                              <w:rPr>
                                <w:sz w:val="20"/>
                              </w:rPr>
                            </w:pPr>
                            <w:r w:rsidRPr="00BC3F26">
                              <w:rPr>
                                <w:i/>
                                <w:sz w:val="20"/>
                              </w:rPr>
                              <w:t>Piezīme:</w:t>
                            </w:r>
                            <w:r w:rsidRPr="00BC3F26">
                              <w:rPr>
                                <w:sz w:val="20"/>
                              </w:rPr>
                              <w:t xml:space="preserve"> Veidlapa aizpildāma datorrakstā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28A1145" id="Tekstlodziņš 7" o:spid="_x0000_s1030" type="#_x0000_t202" style="position:absolute;margin-left:75.9pt;margin-top:765.95pt;width:405.5pt;height:32.8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" fillcolor="window" stroked="f" strokeweight=".5pt">
                <v:textbox>
                  <w:txbxContent>
                    <w:p w14:paraId="41E71A0B" w14:textId="77777777" w:rsidR="00A01CA7" w:rsidRPr="00BC3F26" w:rsidRDefault="00A01CA7" w:rsidP="00A01CA7">
                      <w:pPr>
                        <w:rPr>
                          <w:sz w:val="20"/>
                        </w:rPr>
                      </w:pPr>
                      <w:r w:rsidRPr="00BC3F26">
                        <w:rPr>
                          <w:i/>
                          <w:sz w:val="20"/>
                        </w:rPr>
                        <w:t>Piezīme:</w:t>
                      </w:r>
                      <w:r w:rsidRPr="00BC3F26">
                        <w:rPr>
                          <w:sz w:val="20"/>
                        </w:rPr>
                        <w:t xml:space="preserve"> Veidlapa aizpildāma datorrakstā</w:t>
                      </w:r>
                    </w:p>
                  </w:txbxContent>
                </v:textbox>
                <w10:wrap anchorx="margin"/>
              </v:shape>
            </w:pict>
          </mc:Fallback>
        </mc:AlternateContent>
      </w:r>
    </w:p>
    <w:p w14:paraId="20A62C47" w14:textId="3D2C7847" w:rsidR="0017460B" w:rsidRPr="00EB31F0" w:rsidRDefault="0017460B" w:rsidP="00A01CA7">
      <w:pPr>
        <w:jc w:val="right"/>
      </w:pPr>
    </w:p>
    <w:p w14:paraId="21FD6E65" w14:textId="77777777" w:rsidR="00AA4960" w:rsidRDefault="00AA4960"/>
    <w:sectPr w:rsidR="00AA4960" w:rsidSect="0017460B">
      <w:pgSz w:w="11906" w:h="16838"/>
      <w:pgMar w:top="1134" w:right="851" w:bottom="1134" w:left="1701" w:header="709" w:footer="573"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A7C3E"/>
    <w:multiLevelType w:val="multilevel"/>
    <w:tmpl w:val="5E16F8C2"/>
    <w:lvl w:ilvl="0">
      <w:start w:val="9"/>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112" w:hanging="1440"/>
      </w:pPr>
    </w:lvl>
  </w:abstractNum>
  <w:abstractNum w:abstractNumId="1" w15:restartNumberingAfterBreak="0">
    <w:nsid w:val="0443270C"/>
    <w:multiLevelType w:val="multilevel"/>
    <w:tmpl w:val="2A9E5814"/>
    <w:lvl w:ilvl="0">
      <w:start w:val="1"/>
      <w:numFmt w:val="decimal"/>
      <w:lvlText w:val="%1."/>
      <w:lvlJc w:val="left"/>
      <w:pPr>
        <w:ind w:left="1080" w:hanging="360"/>
      </w:pPr>
      <w:rPr>
        <w:rFonts w:cs="Times New Roman" w:hint="default"/>
        <w:b/>
      </w:rPr>
    </w:lvl>
    <w:lvl w:ilvl="1">
      <w:start w:val="1"/>
      <w:numFmt w:val="decimal"/>
      <w:isLgl/>
      <w:lvlText w:val="%1.%2."/>
      <w:lvlJc w:val="left"/>
      <w:pPr>
        <w:ind w:left="928" w:hanging="360"/>
      </w:pPr>
      <w:rPr>
        <w:rFonts w:ascii="Times New Roman" w:hAnsi="Times New Roman" w:cs="Times New Roman" w:hint="default"/>
        <w:b w:val="0"/>
      </w:rPr>
    </w:lvl>
    <w:lvl w:ilvl="2">
      <w:start w:val="1"/>
      <w:numFmt w:val="decimal"/>
      <w:isLgl/>
      <w:lvlText w:val="%1.%2.%3."/>
      <w:lvlJc w:val="left"/>
      <w:pPr>
        <w:ind w:left="1571" w:hanging="720"/>
      </w:pPr>
      <w:rPr>
        <w:rFonts w:cs="Times New Roman" w:hint="default"/>
        <w:b w:val="0"/>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240" w:hanging="1080"/>
      </w:pPr>
      <w:rPr>
        <w:rFonts w:cs="Times New Roman" w:hint="default"/>
      </w:rPr>
    </w:lvl>
    <w:lvl w:ilvl="5">
      <w:start w:val="1"/>
      <w:numFmt w:val="decimal"/>
      <w:isLgl/>
      <w:lvlText w:val="%1.%2.%3.%4.%5.%6."/>
      <w:lvlJc w:val="left"/>
      <w:pPr>
        <w:ind w:left="3600" w:hanging="1080"/>
      </w:pPr>
      <w:rPr>
        <w:rFonts w:cs="Times New Roman" w:hint="default"/>
      </w:rPr>
    </w:lvl>
    <w:lvl w:ilvl="6">
      <w:start w:val="1"/>
      <w:numFmt w:val="decimal"/>
      <w:isLgl/>
      <w:lvlText w:val="%1.%2.%3.%4.%5.%6.%7."/>
      <w:lvlJc w:val="left"/>
      <w:pPr>
        <w:ind w:left="3960" w:hanging="1080"/>
      </w:pPr>
      <w:rPr>
        <w:rFonts w:cs="Times New Roman" w:hint="default"/>
      </w:rPr>
    </w:lvl>
    <w:lvl w:ilvl="7">
      <w:start w:val="1"/>
      <w:numFmt w:val="decimal"/>
      <w:isLgl/>
      <w:lvlText w:val="%1.%2.%3.%4.%5.%6.%7.%8."/>
      <w:lvlJc w:val="left"/>
      <w:pPr>
        <w:ind w:left="4680" w:hanging="1440"/>
      </w:pPr>
      <w:rPr>
        <w:rFonts w:cs="Times New Roman" w:hint="default"/>
      </w:rPr>
    </w:lvl>
    <w:lvl w:ilvl="8">
      <w:start w:val="1"/>
      <w:numFmt w:val="decimal"/>
      <w:isLgl/>
      <w:lvlText w:val="%1.%2.%3.%4.%5.%6.%7.%8.%9."/>
      <w:lvlJc w:val="left"/>
      <w:pPr>
        <w:ind w:left="5040" w:hanging="1440"/>
      </w:pPr>
      <w:rPr>
        <w:rFonts w:cs="Times New Roman" w:hint="default"/>
      </w:rPr>
    </w:lvl>
  </w:abstractNum>
  <w:abstractNum w:abstractNumId="2" w15:restartNumberingAfterBreak="0">
    <w:nsid w:val="1E654B34"/>
    <w:multiLevelType w:val="hybridMultilevel"/>
    <w:tmpl w:val="1C484628"/>
    <w:lvl w:ilvl="0" w:tplc="7A9E7FAA">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3" w15:restartNumberingAfterBreak="0">
    <w:nsid w:val="29D87849"/>
    <w:multiLevelType w:val="multilevel"/>
    <w:tmpl w:val="D5EAEED6"/>
    <w:lvl w:ilvl="0">
      <w:start w:val="1"/>
      <w:numFmt w:val="decimal"/>
      <w:lvlText w:val="%1."/>
      <w:lvlJc w:val="left"/>
      <w:pPr>
        <w:ind w:left="540" w:hanging="540"/>
      </w:pPr>
      <w:rPr>
        <w:rFonts w:cs="Times New Roman" w:hint="default"/>
      </w:rPr>
    </w:lvl>
    <w:lvl w:ilvl="1">
      <w:start w:val="7"/>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32BB6CF4"/>
    <w:multiLevelType w:val="multilevel"/>
    <w:tmpl w:val="5BBA84FE"/>
    <w:lvl w:ilvl="0">
      <w:start w:val="1"/>
      <w:numFmt w:val="decimal"/>
      <w:lvlText w:val="%1."/>
      <w:lvlJc w:val="left"/>
      <w:pPr>
        <w:tabs>
          <w:tab w:val="num" w:pos="720"/>
        </w:tabs>
        <w:ind w:left="720" w:hanging="360"/>
      </w:pPr>
      <w:rPr>
        <w:rFonts w:ascii="Times New Roman" w:hAnsi="Times New Roman" w:hint="default"/>
      </w:rPr>
    </w:lvl>
    <w:lvl w:ilvl="1">
      <w:start w:val="1"/>
      <w:numFmt w:val="decimal"/>
      <w:isLgl/>
      <w:lvlText w:val="%1.%2."/>
      <w:lvlJc w:val="left"/>
      <w:pPr>
        <w:tabs>
          <w:tab w:val="num" w:pos="720"/>
        </w:tabs>
        <w:ind w:left="720" w:hanging="360"/>
      </w:pPr>
      <w:rPr>
        <w:rFonts w:hint="default"/>
        <w:b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 w15:restartNumberingAfterBreak="0">
    <w:nsid w:val="3F0A2490"/>
    <w:multiLevelType w:val="singleLevel"/>
    <w:tmpl w:val="B96A91FA"/>
    <w:lvl w:ilvl="0">
      <w:start w:val="1"/>
      <w:numFmt w:val="decimal"/>
      <w:lvlText w:val="3.2.%1."/>
      <w:legacy w:legacy="1" w:legacySpace="0" w:legacyIndent="725"/>
      <w:lvlJc w:val="left"/>
      <w:rPr>
        <w:rFonts w:ascii="Times New Roman" w:hAnsi="Times New Roman" w:cs="Times New Roman" w:hint="default"/>
      </w:rPr>
    </w:lvl>
  </w:abstractNum>
  <w:abstractNum w:abstractNumId="7" w15:restartNumberingAfterBreak="0">
    <w:nsid w:val="462B15CD"/>
    <w:multiLevelType w:val="multilevel"/>
    <w:tmpl w:val="1C68393A"/>
    <w:lvl w:ilvl="0">
      <w:start w:val="2"/>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strike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4E682052"/>
    <w:multiLevelType w:val="hybridMultilevel"/>
    <w:tmpl w:val="2C8AF9DE"/>
    <w:lvl w:ilvl="0" w:tplc="0426000F">
      <w:start w:val="1"/>
      <w:numFmt w:val="decimal"/>
      <w:lvlText w:val="%1."/>
      <w:lvlJc w:val="left"/>
      <w:pPr>
        <w:ind w:left="1429" w:hanging="360"/>
      </w:p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9" w15:restartNumberingAfterBreak="0">
    <w:nsid w:val="522B710A"/>
    <w:multiLevelType w:val="multilevel"/>
    <w:tmpl w:val="02D4FCEC"/>
    <w:lvl w:ilvl="0">
      <w:start w:val="6"/>
      <w:numFmt w:val="decimal"/>
      <w:lvlText w:val="%1."/>
      <w:lvlJc w:val="left"/>
      <w:pPr>
        <w:tabs>
          <w:tab w:val="num" w:pos="600"/>
        </w:tabs>
        <w:ind w:left="600" w:hanging="600"/>
      </w:pPr>
      <w:rPr>
        <w:rFonts w:hint="default"/>
        <w:b/>
      </w:rPr>
    </w:lvl>
    <w:lvl w:ilvl="1">
      <w:start w:val="1"/>
      <w:numFmt w:val="decimal"/>
      <w:lvlText w:val="%1.%2."/>
      <w:lvlJc w:val="left"/>
      <w:pPr>
        <w:tabs>
          <w:tab w:val="num" w:pos="600"/>
        </w:tabs>
        <w:ind w:left="600" w:hanging="600"/>
      </w:pPr>
      <w:rPr>
        <w:rFonts w:hint="default"/>
        <w:b w:val="0"/>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52392E39"/>
    <w:multiLevelType w:val="multilevel"/>
    <w:tmpl w:val="5BBA84FE"/>
    <w:lvl w:ilvl="0">
      <w:start w:val="1"/>
      <w:numFmt w:val="decimal"/>
      <w:lvlText w:val="%1."/>
      <w:lvlJc w:val="left"/>
      <w:pPr>
        <w:tabs>
          <w:tab w:val="num" w:pos="720"/>
        </w:tabs>
        <w:ind w:left="720" w:hanging="360"/>
      </w:pPr>
      <w:rPr>
        <w:rFonts w:ascii="Times New Roman" w:hAnsi="Times New Roman" w:hint="default"/>
      </w:rPr>
    </w:lvl>
    <w:lvl w:ilvl="1">
      <w:start w:val="1"/>
      <w:numFmt w:val="decimal"/>
      <w:isLgl/>
      <w:lvlText w:val="%1.%2."/>
      <w:lvlJc w:val="left"/>
      <w:pPr>
        <w:tabs>
          <w:tab w:val="num" w:pos="720"/>
        </w:tabs>
        <w:ind w:left="720" w:hanging="360"/>
      </w:pPr>
      <w:rPr>
        <w:rFonts w:hint="default"/>
        <w:b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1" w15:restartNumberingAfterBreak="0">
    <w:nsid w:val="542601CD"/>
    <w:multiLevelType w:val="multilevel"/>
    <w:tmpl w:val="975058F6"/>
    <w:lvl w:ilvl="0">
      <w:start w:val="4"/>
      <w:numFmt w:val="decimal"/>
      <w:lvlText w:val="%1."/>
      <w:lvlJc w:val="left"/>
      <w:pPr>
        <w:ind w:left="540" w:hanging="540"/>
      </w:pPr>
      <w:rPr>
        <w:rFonts w:hint="default"/>
        <w:b/>
        <w:bCs/>
      </w:rPr>
    </w:lvl>
    <w:lvl w:ilvl="1">
      <w:start w:val="1"/>
      <w:numFmt w:val="decimal"/>
      <w:lvlText w:val="%1.%2."/>
      <w:lvlJc w:val="left"/>
      <w:pPr>
        <w:ind w:left="682" w:hanging="54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0D0633D"/>
    <w:multiLevelType w:val="multilevel"/>
    <w:tmpl w:val="FBE6319E"/>
    <w:lvl w:ilvl="0">
      <w:start w:val="2"/>
      <w:numFmt w:val="decimal"/>
      <w:lvlText w:val="%1."/>
      <w:lvlJc w:val="left"/>
      <w:pPr>
        <w:ind w:left="360" w:hanging="360"/>
      </w:pPr>
      <w:rPr>
        <w:rFonts w:hint="default"/>
      </w:rPr>
    </w:lvl>
    <w:lvl w:ilvl="1">
      <w:start w:val="1"/>
      <w:numFmt w:val="decimal"/>
      <w:lvlText w:val="%1.%2."/>
      <w:lvlJc w:val="left"/>
      <w:pPr>
        <w:ind w:left="630" w:hanging="360"/>
      </w:pPr>
      <w:rPr>
        <w:rFonts w:hint="default"/>
        <w:b/>
        <w:strike w:val="0"/>
      </w:rPr>
    </w:lvl>
    <w:lvl w:ilvl="2">
      <w:start w:val="1"/>
      <w:numFmt w:val="decimal"/>
      <w:lvlText w:val="%1.%2.%3."/>
      <w:lvlJc w:val="left"/>
      <w:pPr>
        <w:ind w:left="1571" w:hanging="720"/>
      </w:pPr>
      <w:rPr>
        <w:rFonts w:hint="default"/>
        <w:b w:val="0"/>
        <w:strike w:val="0"/>
      </w:rPr>
    </w:lvl>
    <w:lvl w:ilvl="3">
      <w:start w:val="1"/>
      <w:numFmt w:val="decimal"/>
      <w:lvlText w:val="%1.%2.%3.%4."/>
      <w:lvlJc w:val="left"/>
      <w:pPr>
        <w:ind w:left="1571"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3" w15:restartNumberingAfterBreak="0">
    <w:nsid w:val="611D7058"/>
    <w:multiLevelType w:val="multilevel"/>
    <w:tmpl w:val="975058F6"/>
    <w:lvl w:ilvl="0">
      <w:start w:val="4"/>
      <w:numFmt w:val="decimal"/>
      <w:lvlText w:val="%1."/>
      <w:lvlJc w:val="left"/>
      <w:pPr>
        <w:ind w:left="540" w:hanging="540"/>
      </w:pPr>
      <w:rPr>
        <w:rFonts w:hint="default"/>
        <w:b/>
        <w:bCs/>
      </w:rPr>
    </w:lvl>
    <w:lvl w:ilvl="1">
      <w:start w:val="1"/>
      <w:numFmt w:val="decimal"/>
      <w:lvlText w:val="%1.%2."/>
      <w:lvlJc w:val="left"/>
      <w:pPr>
        <w:ind w:left="682" w:hanging="54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45C64C0"/>
    <w:multiLevelType w:val="multilevel"/>
    <w:tmpl w:val="1C68393A"/>
    <w:lvl w:ilvl="0">
      <w:start w:val="2"/>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strike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7FCE5EBB"/>
    <w:multiLevelType w:val="multilevel"/>
    <w:tmpl w:val="EF5A148C"/>
    <w:lvl w:ilvl="0">
      <w:start w:val="1"/>
      <w:numFmt w:val="decimal"/>
      <w:lvlText w:val="%1."/>
      <w:lvlJc w:val="left"/>
      <w:pPr>
        <w:ind w:left="360" w:hanging="360"/>
      </w:pPr>
      <w:rPr>
        <w:rFonts w:hint="default"/>
        <w:b/>
        <w:color w:val="auto"/>
      </w:rPr>
    </w:lvl>
    <w:lvl w:ilvl="1">
      <w:start w:val="1"/>
      <w:numFmt w:val="decimal"/>
      <w:lvlText w:val="%1.%2."/>
      <w:lvlJc w:val="left"/>
      <w:pPr>
        <w:ind w:left="2345" w:hanging="360"/>
      </w:pPr>
      <w:rPr>
        <w:rFonts w:hint="default"/>
        <w:b w:val="0"/>
        <w:strike w:val="0"/>
        <w:color w:val="auto"/>
      </w:rPr>
    </w:lvl>
    <w:lvl w:ilvl="2">
      <w:start w:val="1"/>
      <w:numFmt w:val="decimal"/>
      <w:lvlText w:val="%1.%2.%3."/>
      <w:lvlJc w:val="left"/>
      <w:pPr>
        <w:ind w:left="1430" w:hanging="720"/>
      </w:pPr>
      <w:rPr>
        <w:rFonts w:hint="default"/>
        <w:strike w:val="0"/>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num w:numId="1" w16cid:durableId="208494088">
    <w:abstractNumId w:val="10"/>
  </w:num>
  <w:num w:numId="2" w16cid:durableId="1041245367">
    <w:abstractNumId w:val="6"/>
  </w:num>
  <w:num w:numId="3" w16cid:durableId="1686175823">
    <w:abstractNumId w:val="7"/>
  </w:num>
  <w:num w:numId="4" w16cid:durableId="2104493974">
    <w:abstractNumId w:val="9"/>
  </w:num>
  <w:num w:numId="5" w16cid:durableId="217055601">
    <w:abstractNumId w:val="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43437127">
    <w:abstractNumId w:val="2"/>
  </w:num>
  <w:num w:numId="7" w16cid:durableId="1507937456">
    <w:abstractNumId w:val="11"/>
  </w:num>
  <w:num w:numId="8" w16cid:durableId="1236402618">
    <w:abstractNumId w:val="1"/>
  </w:num>
  <w:num w:numId="9" w16cid:durableId="1691834321">
    <w:abstractNumId w:val="8"/>
  </w:num>
  <w:num w:numId="10" w16cid:durableId="1003750005">
    <w:abstractNumId w:val="12"/>
  </w:num>
  <w:num w:numId="11" w16cid:durableId="1391265454">
    <w:abstractNumId w:val="4"/>
  </w:num>
  <w:num w:numId="12" w16cid:durableId="1769277674">
    <w:abstractNumId w:val="3"/>
  </w:num>
  <w:num w:numId="13" w16cid:durableId="777136411">
    <w:abstractNumId w:val="5"/>
  </w:num>
  <w:num w:numId="14" w16cid:durableId="897938809">
    <w:abstractNumId w:val="14"/>
  </w:num>
  <w:num w:numId="15" w16cid:durableId="1535343459">
    <w:abstractNumId w:val="15"/>
  </w:num>
  <w:num w:numId="16" w16cid:durableId="140752849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460B"/>
    <w:rsid w:val="00053CD7"/>
    <w:rsid w:val="000555AC"/>
    <w:rsid w:val="00060BDE"/>
    <w:rsid w:val="00064497"/>
    <w:rsid w:val="0007497B"/>
    <w:rsid w:val="0008694D"/>
    <w:rsid w:val="000B48D2"/>
    <w:rsid w:val="000C398D"/>
    <w:rsid w:val="000E264E"/>
    <w:rsid w:val="000E358B"/>
    <w:rsid w:val="00101883"/>
    <w:rsid w:val="00113F06"/>
    <w:rsid w:val="00136B6D"/>
    <w:rsid w:val="0013715E"/>
    <w:rsid w:val="00157FB6"/>
    <w:rsid w:val="00165810"/>
    <w:rsid w:val="00165B45"/>
    <w:rsid w:val="00166FD3"/>
    <w:rsid w:val="0017460B"/>
    <w:rsid w:val="00194F42"/>
    <w:rsid w:val="001B7AFD"/>
    <w:rsid w:val="001F54BF"/>
    <w:rsid w:val="002011D2"/>
    <w:rsid w:val="00213B0B"/>
    <w:rsid w:val="00221FB4"/>
    <w:rsid w:val="00241393"/>
    <w:rsid w:val="002721B8"/>
    <w:rsid w:val="0029130D"/>
    <w:rsid w:val="002A2C6F"/>
    <w:rsid w:val="002B05F9"/>
    <w:rsid w:val="002B2106"/>
    <w:rsid w:val="002B7E10"/>
    <w:rsid w:val="002C041D"/>
    <w:rsid w:val="002C3611"/>
    <w:rsid w:val="002D6E34"/>
    <w:rsid w:val="002E3FAD"/>
    <w:rsid w:val="00306B8A"/>
    <w:rsid w:val="003426A3"/>
    <w:rsid w:val="00343CCE"/>
    <w:rsid w:val="003526CC"/>
    <w:rsid w:val="003630D8"/>
    <w:rsid w:val="0036411A"/>
    <w:rsid w:val="00366E75"/>
    <w:rsid w:val="003813EB"/>
    <w:rsid w:val="003A2198"/>
    <w:rsid w:val="003A5D11"/>
    <w:rsid w:val="003A5F7B"/>
    <w:rsid w:val="003A7A21"/>
    <w:rsid w:val="003C45CC"/>
    <w:rsid w:val="003D33FE"/>
    <w:rsid w:val="003E4B5F"/>
    <w:rsid w:val="003F2DEC"/>
    <w:rsid w:val="0041572E"/>
    <w:rsid w:val="00420FA6"/>
    <w:rsid w:val="004347A4"/>
    <w:rsid w:val="00472128"/>
    <w:rsid w:val="00474F10"/>
    <w:rsid w:val="00483B88"/>
    <w:rsid w:val="004871F8"/>
    <w:rsid w:val="00491437"/>
    <w:rsid w:val="00491F26"/>
    <w:rsid w:val="00493A83"/>
    <w:rsid w:val="004C5CCD"/>
    <w:rsid w:val="004E2559"/>
    <w:rsid w:val="004E35D7"/>
    <w:rsid w:val="0050431C"/>
    <w:rsid w:val="0050685E"/>
    <w:rsid w:val="00522FCF"/>
    <w:rsid w:val="00527AAF"/>
    <w:rsid w:val="005470E8"/>
    <w:rsid w:val="0055771E"/>
    <w:rsid w:val="0056373C"/>
    <w:rsid w:val="00565070"/>
    <w:rsid w:val="00566CD9"/>
    <w:rsid w:val="00571E88"/>
    <w:rsid w:val="00582B2E"/>
    <w:rsid w:val="00582F79"/>
    <w:rsid w:val="00595CF7"/>
    <w:rsid w:val="005C74FE"/>
    <w:rsid w:val="005F7E1E"/>
    <w:rsid w:val="006039F4"/>
    <w:rsid w:val="00613081"/>
    <w:rsid w:val="00613F01"/>
    <w:rsid w:val="0061670D"/>
    <w:rsid w:val="00646138"/>
    <w:rsid w:val="00655414"/>
    <w:rsid w:val="00656C65"/>
    <w:rsid w:val="00670620"/>
    <w:rsid w:val="00683F7A"/>
    <w:rsid w:val="006E30DB"/>
    <w:rsid w:val="006E47C3"/>
    <w:rsid w:val="00710AA3"/>
    <w:rsid w:val="00711FE2"/>
    <w:rsid w:val="00721D96"/>
    <w:rsid w:val="00723EBD"/>
    <w:rsid w:val="00744237"/>
    <w:rsid w:val="0076126B"/>
    <w:rsid w:val="00774CDC"/>
    <w:rsid w:val="0077780D"/>
    <w:rsid w:val="00791480"/>
    <w:rsid w:val="007A2353"/>
    <w:rsid w:val="00812D10"/>
    <w:rsid w:val="00830071"/>
    <w:rsid w:val="008435B2"/>
    <w:rsid w:val="00866AB5"/>
    <w:rsid w:val="00890ED1"/>
    <w:rsid w:val="008D1CD0"/>
    <w:rsid w:val="008F49C7"/>
    <w:rsid w:val="008F78A0"/>
    <w:rsid w:val="00903766"/>
    <w:rsid w:val="00910C1E"/>
    <w:rsid w:val="00915F23"/>
    <w:rsid w:val="00920641"/>
    <w:rsid w:val="00970080"/>
    <w:rsid w:val="00985E0D"/>
    <w:rsid w:val="00990FE3"/>
    <w:rsid w:val="009960EA"/>
    <w:rsid w:val="00997668"/>
    <w:rsid w:val="009A1C23"/>
    <w:rsid w:val="009A659D"/>
    <w:rsid w:val="009D1DDD"/>
    <w:rsid w:val="009D5B14"/>
    <w:rsid w:val="009E0787"/>
    <w:rsid w:val="009E0D8F"/>
    <w:rsid w:val="00A0134B"/>
    <w:rsid w:val="00A01CA7"/>
    <w:rsid w:val="00A22A71"/>
    <w:rsid w:val="00A53FD8"/>
    <w:rsid w:val="00A67988"/>
    <w:rsid w:val="00A7614D"/>
    <w:rsid w:val="00A82ED6"/>
    <w:rsid w:val="00A96646"/>
    <w:rsid w:val="00AA4960"/>
    <w:rsid w:val="00AB15D6"/>
    <w:rsid w:val="00AE284C"/>
    <w:rsid w:val="00AE5246"/>
    <w:rsid w:val="00AF0E5A"/>
    <w:rsid w:val="00B0121E"/>
    <w:rsid w:val="00B139AA"/>
    <w:rsid w:val="00B13DCA"/>
    <w:rsid w:val="00B146EC"/>
    <w:rsid w:val="00B15E13"/>
    <w:rsid w:val="00B224B7"/>
    <w:rsid w:val="00B44521"/>
    <w:rsid w:val="00B4453E"/>
    <w:rsid w:val="00B8797F"/>
    <w:rsid w:val="00B94970"/>
    <w:rsid w:val="00B94BFB"/>
    <w:rsid w:val="00BB56A4"/>
    <w:rsid w:val="00BB7DA5"/>
    <w:rsid w:val="00BC3E38"/>
    <w:rsid w:val="00BE2FF4"/>
    <w:rsid w:val="00BF3A73"/>
    <w:rsid w:val="00C04B5D"/>
    <w:rsid w:val="00C3007E"/>
    <w:rsid w:val="00C334D6"/>
    <w:rsid w:val="00C45458"/>
    <w:rsid w:val="00C53AA4"/>
    <w:rsid w:val="00C65C43"/>
    <w:rsid w:val="00C8206E"/>
    <w:rsid w:val="00C91E5C"/>
    <w:rsid w:val="00C92236"/>
    <w:rsid w:val="00C936CF"/>
    <w:rsid w:val="00CA2E55"/>
    <w:rsid w:val="00CA483B"/>
    <w:rsid w:val="00CA655B"/>
    <w:rsid w:val="00CB62F0"/>
    <w:rsid w:val="00CC3E64"/>
    <w:rsid w:val="00CC3FD5"/>
    <w:rsid w:val="00CC6B5A"/>
    <w:rsid w:val="00CD2894"/>
    <w:rsid w:val="00CD6688"/>
    <w:rsid w:val="00D026B5"/>
    <w:rsid w:val="00D31053"/>
    <w:rsid w:val="00D320FE"/>
    <w:rsid w:val="00D551C1"/>
    <w:rsid w:val="00D72690"/>
    <w:rsid w:val="00D8323A"/>
    <w:rsid w:val="00DC0D17"/>
    <w:rsid w:val="00DE5412"/>
    <w:rsid w:val="00E01139"/>
    <w:rsid w:val="00E02881"/>
    <w:rsid w:val="00E0372D"/>
    <w:rsid w:val="00E12941"/>
    <w:rsid w:val="00E1343F"/>
    <w:rsid w:val="00E17E50"/>
    <w:rsid w:val="00E460F8"/>
    <w:rsid w:val="00E46F77"/>
    <w:rsid w:val="00E61917"/>
    <w:rsid w:val="00E7089E"/>
    <w:rsid w:val="00E766EA"/>
    <w:rsid w:val="00EA17F1"/>
    <w:rsid w:val="00EA68CB"/>
    <w:rsid w:val="00EB3B2F"/>
    <w:rsid w:val="00EC7D1E"/>
    <w:rsid w:val="00ED1A2A"/>
    <w:rsid w:val="00ED1C28"/>
    <w:rsid w:val="00ED63DF"/>
    <w:rsid w:val="00EE3129"/>
    <w:rsid w:val="00EE5BEC"/>
    <w:rsid w:val="00EF3C90"/>
    <w:rsid w:val="00F04272"/>
    <w:rsid w:val="00F06F34"/>
    <w:rsid w:val="00F15526"/>
    <w:rsid w:val="00F25BC9"/>
    <w:rsid w:val="00F37239"/>
    <w:rsid w:val="00F500A8"/>
    <w:rsid w:val="00F716FE"/>
    <w:rsid w:val="00F87313"/>
    <w:rsid w:val="00F874E6"/>
    <w:rsid w:val="00FC6C2F"/>
    <w:rsid w:val="00FD1757"/>
    <w:rsid w:val="00FF616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0137C0C"/>
  <w15:chartTrackingRefBased/>
  <w15:docId w15:val="{C5AD0E32-0B29-4268-B1CB-54833D557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95CF7"/>
    <w:pPr>
      <w:spacing w:after="0" w:line="240" w:lineRule="auto"/>
    </w:pPr>
    <w:rPr>
      <w:rFonts w:ascii="Times New Roman" w:eastAsia="Times New Roman" w:hAnsi="Times New Roman" w:cs="Times New Roman"/>
      <w:sz w:val="24"/>
      <w:szCs w:val="20"/>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17460B"/>
    <w:rPr>
      <w:color w:val="0000FF"/>
      <w:u w:val="single"/>
    </w:rPr>
  </w:style>
  <w:style w:type="paragraph" w:styleId="Sarakstarindkopa">
    <w:name w:val="List Paragraph"/>
    <w:aliases w:val="Strip,Syle 1,Normal bullet 2,Bullet list,1List Paragraph,Saistīto dokumentu saraksts,Colorful List - Accent 12,H&amp;P List Paragraph,List Paragraph1,Numurets,PPS_Bullet,Virsraksti,2,Colorful List - Accent 11"/>
    <w:basedOn w:val="Parasts"/>
    <w:link w:val="SarakstarindkopaRakstz"/>
    <w:qFormat/>
    <w:rsid w:val="0017460B"/>
    <w:pPr>
      <w:ind w:left="720"/>
      <w:contextualSpacing/>
    </w:pPr>
    <w:rPr>
      <w:szCs w:val="24"/>
    </w:rPr>
  </w:style>
  <w:style w:type="character" w:customStyle="1" w:styleId="SarakstarindkopaRakstz">
    <w:name w:val="Saraksta rindkopa Rakstz."/>
    <w:aliases w:val="Strip Rakstz.,Syle 1 Rakstz.,Normal bullet 2 Rakstz.,Bullet list Rakstz.,1List Paragraph Rakstz.,Saistīto dokumentu saraksts Rakstz.,Colorful List - Accent 12 Rakstz.,H&amp;P List Paragraph Rakstz.,List Paragraph1 Rakstz.,2 Rakstz."/>
    <w:link w:val="Sarakstarindkopa"/>
    <w:qFormat/>
    <w:rsid w:val="0017460B"/>
    <w:rPr>
      <w:rFonts w:ascii="Times New Roman" w:eastAsia="Times New Roman" w:hAnsi="Times New Roman" w:cs="Times New Roman"/>
      <w:sz w:val="24"/>
      <w:szCs w:val="24"/>
      <w:lang w:eastAsia="lv-LV"/>
    </w:rPr>
  </w:style>
  <w:style w:type="paragraph" w:styleId="Kjene">
    <w:name w:val="footer"/>
    <w:basedOn w:val="Parasts"/>
    <w:link w:val="KjeneRakstz"/>
    <w:rsid w:val="00ED1A2A"/>
    <w:pPr>
      <w:tabs>
        <w:tab w:val="center" w:pos="4677"/>
        <w:tab w:val="right" w:pos="9355"/>
      </w:tabs>
    </w:pPr>
  </w:style>
  <w:style w:type="character" w:customStyle="1" w:styleId="KjeneRakstz">
    <w:name w:val="Kājene Rakstz."/>
    <w:basedOn w:val="Noklusjumarindkopasfonts"/>
    <w:link w:val="Kjene"/>
    <w:rsid w:val="00ED1A2A"/>
    <w:rPr>
      <w:rFonts w:ascii="Times New Roman" w:eastAsia="Times New Roman" w:hAnsi="Times New Roman" w:cs="Times New Roman"/>
      <w:sz w:val="24"/>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647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nauris.volkovs@gulbene.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zane.ozola-ozolina@gulbene.lv"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49211B-16B0-4BA1-8425-4F26E454F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27962</Words>
  <Characters>15939</Characters>
  <Application>Microsoft Office Word</Application>
  <DocSecurity>0</DocSecurity>
  <Lines>132</Lines>
  <Paragraphs>87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Lode</dc:creator>
  <cp:keywords/>
  <dc:description/>
  <cp:lastModifiedBy>Evita Lode</cp:lastModifiedBy>
  <cp:revision>2</cp:revision>
  <dcterms:created xsi:type="dcterms:W3CDTF">2026-07-24T10:41:00Z</dcterms:created>
  <dcterms:modified xsi:type="dcterms:W3CDTF">2026-07-24T10:41:00Z</dcterms:modified>
</cp:coreProperties>
</file>