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ietves un asfaltēta laukuma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Gājēju ietve Ķekavas pilsētā, Dārznieku ielā, no īpašuma Rīgas ielas 75 līdz Upesciema ielai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02:16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Asfaltēta laukuma izbūve NĪ 80700070290 ”Rāmaviņa”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02:16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"ReālProjekts"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