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93B31" w14:textId="55AE2B29" w:rsidR="00686638" w:rsidRPr="00686638" w:rsidRDefault="00945512" w:rsidP="00686638">
      <w:pPr>
        <w:suppressAutoHyphens/>
        <w:spacing w:after="0" w:line="100" w:lineRule="atLeast"/>
        <w:jc w:val="right"/>
        <w:rPr>
          <w:rFonts w:ascii="Times New Roman" w:eastAsia="Times New Roman" w:hAnsi="Times New Roman"/>
          <w:bCs/>
          <w:color w:val="000000"/>
          <w:kern w:val="2"/>
          <w:lang w:val="en-US" w:eastAsia="zh-CN" w:bidi="hi-IN"/>
        </w:rPr>
      </w:pPr>
      <w:r>
        <w:rPr>
          <w:rFonts w:ascii="Times New Roman" w:eastAsia="Times New Roman" w:hAnsi="Times New Roman"/>
          <w:bCs/>
          <w:color w:val="000000"/>
          <w:kern w:val="2"/>
          <w:lang w:val="en-US" w:eastAsia="zh-CN" w:bidi="hi-IN"/>
        </w:rPr>
        <w:t>4</w:t>
      </w:r>
      <w:r w:rsidR="00686638" w:rsidRPr="00686638">
        <w:rPr>
          <w:rFonts w:ascii="Times New Roman" w:eastAsia="Times New Roman" w:hAnsi="Times New Roman"/>
          <w:bCs/>
          <w:color w:val="000000"/>
          <w:kern w:val="2"/>
          <w:lang w:val="en-US" w:eastAsia="zh-CN" w:bidi="hi-IN"/>
        </w:rPr>
        <w:t>. pielikums</w:t>
      </w:r>
    </w:p>
    <w:p w14:paraId="06C0CBCD" w14:textId="77777777" w:rsidR="00686638" w:rsidRPr="00686638" w:rsidRDefault="00686638" w:rsidP="00686638">
      <w:pPr>
        <w:suppressAutoHyphens/>
        <w:spacing w:after="0" w:line="100" w:lineRule="atLeast"/>
        <w:jc w:val="right"/>
        <w:rPr>
          <w:rFonts w:ascii="Times New Roman" w:eastAsia="Times New Roman" w:hAnsi="Times New Roman"/>
          <w:bCs/>
          <w:color w:val="000000"/>
          <w:kern w:val="2"/>
          <w:lang w:val="en-US" w:eastAsia="zh-CN" w:bidi="hi-IN"/>
        </w:rPr>
      </w:pPr>
      <w:r w:rsidRPr="00686638">
        <w:rPr>
          <w:rFonts w:ascii="Times New Roman" w:eastAsia="Times New Roman" w:hAnsi="Times New Roman"/>
          <w:bCs/>
          <w:color w:val="000000"/>
          <w:kern w:val="2"/>
          <w:lang w:val="en-US" w:eastAsia="zh-CN" w:bidi="hi-IN"/>
        </w:rPr>
        <w:t>Iepirkuma, identifikācijas</w:t>
      </w:r>
    </w:p>
    <w:p w14:paraId="2D573AD6" w14:textId="27947512" w:rsidR="00686638" w:rsidRPr="00686638" w:rsidRDefault="00686638" w:rsidP="00686638">
      <w:pPr>
        <w:suppressAutoHyphens/>
        <w:spacing w:after="0" w:line="100" w:lineRule="atLeast"/>
        <w:jc w:val="right"/>
        <w:rPr>
          <w:rFonts w:ascii="Times New Roman" w:eastAsia="Times New Roman" w:hAnsi="Times New Roman"/>
          <w:bCs/>
          <w:color w:val="000000"/>
          <w:kern w:val="2"/>
          <w:lang w:val="en-US" w:eastAsia="zh-CN" w:bidi="hi-IN"/>
        </w:rPr>
      </w:pPr>
      <w:r w:rsidRPr="00686638">
        <w:rPr>
          <w:rFonts w:ascii="Times New Roman" w:eastAsia="Times New Roman" w:hAnsi="Times New Roman"/>
          <w:bCs/>
          <w:color w:val="000000"/>
          <w:kern w:val="2"/>
          <w:lang w:val="en-US" w:eastAsia="zh-CN" w:bidi="hi-IN"/>
        </w:rPr>
        <w:t>Nr. ĶNP 2026/</w:t>
      </w:r>
      <w:r w:rsidR="00534D75">
        <w:rPr>
          <w:rFonts w:ascii="Times New Roman" w:eastAsia="Times New Roman" w:hAnsi="Times New Roman"/>
          <w:bCs/>
          <w:color w:val="000000"/>
          <w:kern w:val="2"/>
          <w:lang w:val="en-US" w:eastAsia="zh-CN" w:bidi="hi-IN"/>
        </w:rPr>
        <w:t>55</w:t>
      </w:r>
      <w:r w:rsidRPr="00686638">
        <w:rPr>
          <w:rFonts w:ascii="Times New Roman" w:eastAsia="Times New Roman" w:hAnsi="Times New Roman"/>
          <w:bCs/>
          <w:color w:val="000000"/>
          <w:kern w:val="2"/>
          <w:lang w:val="en-US" w:eastAsia="zh-CN" w:bidi="hi-IN"/>
        </w:rPr>
        <w:t>, nolikumam</w:t>
      </w:r>
    </w:p>
    <w:p w14:paraId="1B3EF436" w14:textId="77777777" w:rsidR="00BF7D54" w:rsidRPr="00CA4F4F" w:rsidRDefault="00BF7D54" w:rsidP="00BF7D5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A4F4F">
        <w:rPr>
          <w:rFonts w:ascii="Times New Roman" w:hAnsi="Times New Roman"/>
          <w:b/>
          <w:sz w:val="24"/>
          <w:szCs w:val="24"/>
        </w:rPr>
        <w:t>FINANŠU PIEDĀVĀJUMS</w:t>
      </w:r>
    </w:p>
    <w:p w14:paraId="592B80C6" w14:textId="77777777" w:rsidR="00BF7D54" w:rsidRPr="00CA4F4F" w:rsidRDefault="00BF7D54" w:rsidP="00BF7D54">
      <w:pPr>
        <w:spacing w:after="12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CA4F4F">
        <w:rPr>
          <w:rFonts w:ascii="Times New Roman" w:hAnsi="Times New Roman"/>
          <w:i/>
          <w:sz w:val="24"/>
          <w:szCs w:val="24"/>
        </w:rPr>
        <w:t>(veidne)</w:t>
      </w:r>
    </w:p>
    <w:p w14:paraId="74F81EDE" w14:textId="6C86E8EE" w:rsidR="00BF7D54" w:rsidRPr="00CA4F4F" w:rsidRDefault="00BF7D54" w:rsidP="00BF7D54">
      <w:pPr>
        <w:spacing w:after="12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CA4F4F">
        <w:rPr>
          <w:rFonts w:ascii="Times New Roman" w:eastAsia="Times New Roman" w:hAnsi="Times New Roman"/>
          <w:bCs/>
          <w:sz w:val="24"/>
          <w:szCs w:val="24"/>
        </w:rPr>
        <w:t>Pretendents</w:t>
      </w:r>
      <w:r w:rsidRPr="00CA4F4F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CA4F4F">
        <w:rPr>
          <w:rFonts w:ascii="Times New Roman" w:hAnsi="Times New Roman"/>
          <w:sz w:val="24"/>
          <w:szCs w:val="24"/>
        </w:rPr>
        <w:t>(</w:t>
      </w:r>
      <w:r w:rsidRPr="00CA4F4F">
        <w:rPr>
          <w:rFonts w:ascii="Times New Roman" w:hAnsi="Times New Roman"/>
          <w:i/>
          <w:sz w:val="24"/>
          <w:szCs w:val="24"/>
        </w:rPr>
        <w:t>pretendenta nosaukums</w:t>
      </w:r>
      <w:r w:rsidRPr="00CA4F4F">
        <w:rPr>
          <w:rFonts w:ascii="Times New Roman" w:hAnsi="Times New Roman"/>
          <w:sz w:val="24"/>
          <w:szCs w:val="24"/>
        </w:rPr>
        <w:t>)</w:t>
      </w:r>
      <w:r w:rsidRPr="00CA4F4F">
        <w:rPr>
          <w:rFonts w:ascii="Times New Roman" w:eastAsia="Times New Roman" w:hAnsi="Times New Roman"/>
          <w:bCs/>
          <w:sz w:val="24"/>
          <w:szCs w:val="24"/>
        </w:rPr>
        <w:t xml:space="preserve">, reģistrācijas Nr. </w:t>
      </w:r>
      <w:r w:rsidRPr="00CA4F4F">
        <w:rPr>
          <w:rFonts w:ascii="Times New Roman" w:hAnsi="Times New Roman"/>
          <w:sz w:val="24"/>
          <w:szCs w:val="24"/>
        </w:rPr>
        <w:t>(</w:t>
      </w:r>
      <w:r w:rsidRPr="00CA4F4F">
        <w:rPr>
          <w:rFonts w:ascii="Times New Roman" w:hAnsi="Times New Roman"/>
          <w:i/>
          <w:sz w:val="24"/>
          <w:szCs w:val="24"/>
        </w:rPr>
        <w:t>pretendenta reģistrācijas Nr.</w:t>
      </w:r>
      <w:r w:rsidRPr="00CA4F4F">
        <w:rPr>
          <w:rFonts w:ascii="Times New Roman" w:hAnsi="Times New Roman"/>
          <w:sz w:val="24"/>
          <w:szCs w:val="24"/>
        </w:rPr>
        <w:t xml:space="preserve">), piedāvā </w:t>
      </w:r>
      <w:r w:rsidRPr="00CA4F4F">
        <w:rPr>
          <w:rFonts w:ascii="Times New Roman" w:hAnsi="Times New Roman"/>
          <w:iCs/>
          <w:kern w:val="22"/>
          <w:sz w:val="24"/>
          <w:szCs w:val="24"/>
          <w:lang w:eastAsia="ar-SA"/>
        </w:rPr>
        <w:t>veikt darbus</w:t>
      </w:r>
      <w:r w:rsidRPr="00CA4F4F">
        <w:rPr>
          <w:rFonts w:ascii="Times New Roman" w:hAnsi="Times New Roman"/>
          <w:sz w:val="24"/>
          <w:szCs w:val="20"/>
        </w:rPr>
        <w:t xml:space="preserve"> </w:t>
      </w:r>
      <w:r w:rsidR="007262DF" w:rsidRPr="002C62C1">
        <w:rPr>
          <w:rFonts w:ascii="Times New Roman" w:hAnsi="Times New Roman"/>
          <w:b/>
          <w:bCs/>
          <w:sz w:val="24"/>
          <w:szCs w:val="20"/>
        </w:rPr>
        <w:t>AK</w:t>
      </w:r>
      <w:r w:rsidRPr="002C62C1">
        <w:rPr>
          <w:rFonts w:ascii="Times New Roman" w:hAnsi="Times New Roman"/>
          <w:b/>
          <w:bCs/>
          <w:sz w:val="24"/>
          <w:szCs w:val="20"/>
        </w:rPr>
        <w:t xml:space="preserve"> </w:t>
      </w:r>
      <w:r w:rsidR="00474A1F" w:rsidRPr="00534D75">
        <w:rPr>
          <w:rFonts w:ascii="Times New Roman" w:hAnsi="Times New Roman"/>
          <w:b/>
          <w:bCs/>
          <w:sz w:val="24"/>
          <w:szCs w:val="24"/>
        </w:rPr>
        <w:t>“</w:t>
      </w:r>
      <w:r w:rsidR="00534D75" w:rsidRPr="00534D75">
        <w:rPr>
          <w:rFonts w:ascii="Times New Roman" w:hAnsi="Times New Roman"/>
          <w:b/>
          <w:bCs/>
          <w:sz w:val="24"/>
          <w:szCs w:val="24"/>
        </w:rPr>
        <w:t>Gājēju ietves un asfaltēta laukuma būvprojekta izstrāde un autoruzraudzība</w:t>
      </w:r>
      <w:r w:rsidR="00474A1F" w:rsidRPr="00534D75">
        <w:rPr>
          <w:rFonts w:ascii="Times New Roman" w:hAnsi="Times New Roman"/>
          <w:b/>
          <w:bCs/>
          <w:sz w:val="24"/>
          <w:szCs w:val="24"/>
          <w:lang w:eastAsia="ar-SA"/>
        </w:rPr>
        <w:t>”</w:t>
      </w:r>
      <w:r w:rsidR="006F5616" w:rsidRPr="00534D75">
        <w:rPr>
          <w:rFonts w:ascii="Times New Roman" w:hAnsi="Times New Roman"/>
          <w:b/>
          <w:bCs/>
          <w:sz w:val="24"/>
          <w:szCs w:val="24"/>
          <w:lang w:eastAsia="ar-SA"/>
        </w:rPr>
        <w:t>,</w:t>
      </w:r>
      <w:r w:rsidR="00474A1F" w:rsidRPr="00CA4F4F">
        <w:rPr>
          <w:rFonts w:ascii="Times New Roman" w:hAnsi="Times New Roman"/>
          <w:bCs/>
          <w:sz w:val="24"/>
          <w:szCs w:val="24"/>
          <w:lang w:eastAsia="lv-LV"/>
        </w:rPr>
        <w:t xml:space="preserve"> </w:t>
      </w:r>
      <w:r w:rsidRPr="00CA4F4F">
        <w:rPr>
          <w:rFonts w:ascii="Times New Roman" w:hAnsi="Times New Roman"/>
          <w:bCs/>
          <w:sz w:val="24"/>
          <w:szCs w:val="24"/>
          <w:lang w:eastAsia="lv-LV"/>
        </w:rPr>
        <w:t>identifikācijas Nr</w:t>
      </w:r>
      <w:r w:rsidR="00474A1F">
        <w:rPr>
          <w:rFonts w:ascii="Times New Roman" w:hAnsi="Times New Roman"/>
          <w:bCs/>
          <w:sz w:val="24"/>
          <w:szCs w:val="24"/>
          <w:lang w:eastAsia="lv-LV"/>
        </w:rPr>
        <w:t xml:space="preserve">. </w:t>
      </w:r>
      <w:r w:rsidR="00474A1F" w:rsidRPr="00B06BEE">
        <w:rPr>
          <w:rFonts w:ascii="Times New Roman" w:hAnsi="Times New Roman"/>
          <w:bCs/>
          <w:sz w:val="24"/>
          <w:szCs w:val="24"/>
          <w:lang w:eastAsia="lv-LV"/>
        </w:rPr>
        <w:t xml:space="preserve">ĶNP </w:t>
      </w:r>
      <w:r w:rsidR="00B35336">
        <w:rPr>
          <w:rFonts w:ascii="Times New Roman" w:hAnsi="Times New Roman"/>
          <w:bCs/>
          <w:sz w:val="24"/>
          <w:szCs w:val="24"/>
          <w:lang w:eastAsia="lv-LV"/>
        </w:rPr>
        <w:t>202</w:t>
      </w:r>
      <w:r w:rsidR="00686638">
        <w:rPr>
          <w:rFonts w:ascii="Times New Roman" w:hAnsi="Times New Roman"/>
          <w:bCs/>
          <w:sz w:val="24"/>
          <w:szCs w:val="24"/>
          <w:lang w:eastAsia="lv-LV"/>
        </w:rPr>
        <w:t>6</w:t>
      </w:r>
      <w:r w:rsidR="00B35336">
        <w:rPr>
          <w:rFonts w:ascii="Times New Roman" w:hAnsi="Times New Roman"/>
          <w:bCs/>
          <w:sz w:val="24"/>
          <w:szCs w:val="24"/>
          <w:lang w:eastAsia="lv-LV"/>
        </w:rPr>
        <w:t>/</w:t>
      </w:r>
      <w:r w:rsidR="00534D75">
        <w:rPr>
          <w:rFonts w:ascii="Times New Roman" w:hAnsi="Times New Roman"/>
          <w:bCs/>
          <w:sz w:val="24"/>
          <w:szCs w:val="24"/>
          <w:lang w:eastAsia="lv-LV"/>
        </w:rPr>
        <w:t>55</w:t>
      </w:r>
      <w:r w:rsidR="006F5616">
        <w:rPr>
          <w:rFonts w:ascii="Times New Roman" w:hAnsi="Times New Roman"/>
          <w:bCs/>
          <w:sz w:val="24"/>
          <w:szCs w:val="24"/>
          <w:lang w:eastAsia="lv-LV"/>
        </w:rPr>
        <w:t>,</w:t>
      </w:r>
      <w:r w:rsidR="00474A1F">
        <w:rPr>
          <w:rFonts w:ascii="Times New Roman" w:hAnsi="Times New Roman"/>
          <w:bCs/>
          <w:sz w:val="24"/>
          <w:szCs w:val="24"/>
          <w:lang w:eastAsia="lv-LV"/>
        </w:rPr>
        <w:t xml:space="preserve"> </w:t>
      </w:r>
      <w:r w:rsidRPr="00CA4F4F">
        <w:rPr>
          <w:rFonts w:ascii="Times New Roman" w:hAnsi="Times New Roman"/>
          <w:sz w:val="24"/>
          <w:szCs w:val="24"/>
          <w:lang w:eastAsia="lv-LV"/>
        </w:rPr>
        <w:t>ietvaros saskaņā ar nolikuma nosacījumiem par kopējo līgumcenu</w:t>
      </w:r>
      <w:r w:rsidRPr="00CA4F4F">
        <w:rPr>
          <w:rFonts w:ascii="Times New Roman" w:hAnsi="Times New Roman"/>
          <w:sz w:val="24"/>
          <w:szCs w:val="24"/>
        </w:rPr>
        <w:t>:</w:t>
      </w:r>
    </w:p>
    <w:p w14:paraId="31E82A10" w14:textId="77777777" w:rsidR="00450DFE" w:rsidRPr="00CA4F4F" w:rsidRDefault="00450DFE" w:rsidP="00BF7D54">
      <w:pPr>
        <w:spacing w:after="120" w:line="20" w:lineRule="atLeast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114"/>
        <w:tblW w:w="9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3083"/>
        <w:gridCol w:w="1883"/>
        <w:gridCol w:w="1599"/>
        <w:gridCol w:w="1741"/>
      </w:tblGrid>
      <w:tr w:rsidR="009A4274" w14:paraId="2FAAD632" w14:textId="77777777" w:rsidTr="009A4274">
        <w:trPr>
          <w:trHeight w:val="375"/>
        </w:trPr>
        <w:tc>
          <w:tcPr>
            <w:tcW w:w="846" w:type="dxa"/>
            <w:shd w:val="clear" w:color="auto" w:fill="F2F2F2"/>
          </w:tcPr>
          <w:p w14:paraId="5100CDC0" w14:textId="56D220AF" w:rsidR="009A4274" w:rsidRPr="00CC7852" w:rsidRDefault="009A4274" w:rsidP="00BC0468">
            <w:pPr>
              <w:spacing w:after="12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C7852">
              <w:rPr>
                <w:rFonts w:ascii="Times New Roman" w:hAnsi="Times New Roman"/>
                <w:b/>
                <w:bCs/>
                <w:color w:val="000000"/>
              </w:rPr>
              <w:t>Nr.</w:t>
            </w:r>
          </w:p>
        </w:tc>
        <w:tc>
          <w:tcPr>
            <w:tcW w:w="3083" w:type="dxa"/>
            <w:shd w:val="clear" w:color="auto" w:fill="F2F2F2"/>
            <w:vAlign w:val="center"/>
          </w:tcPr>
          <w:p w14:paraId="26E220C2" w14:textId="46281721" w:rsidR="009A4274" w:rsidRPr="00CC7852" w:rsidRDefault="009A4274" w:rsidP="00BC0468">
            <w:pPr>
              <w:spacing w:after="12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Iepirkuma priekšmets</w:t>
            </w:r>
          </w:p>
        </w:tc>
        <w:tc>
          <w:tcPr>
            <w:tcW w:w="1883" w:type="dxa"/>
            <w:shd w:val="clear" w:color="auto" w:fill="F2F2F2"/>
            <w:vAlign w:val="center"/>
          </w:tcPr>
          <w:p w14:paraId="4C0F7C6E" w14:textId="77777777" w:rsidR="009A4274" w:rsidRPr="00CC7852" w:rsidRDefault="009A4274" w:rsidP="00BC0468">
            <w:pPr>
              <w:spacing w:after="12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C7852">
              <w:rPr>
                <w:rFonts w:ascii="Times New Roman" w:hAnsi="Times New Roman"/>
                <w:b/>
                <w:bCs/>
                <w:color w:val="000000"/>
              </w:rPr>
              <w:t>Cena EURO bez PVN</w:t>
            </w:r>
          </w:p>
        </w:tc>
        <w:tc>
          <w:tcPr>
            <w:tcW w:w="1599" w:type="dxa"/>
            <w:shd w:val="clear" w:color="auto" w:fill="F2F2F2"/>
          </w:tcPr>
          <w:p w14:paraId="09256C85" w14:textId="77777777" w:rsidR="009A4274" w:rsidRPr="00CC7852" w:rsidRDefault="009A4274" w:rsidP="00BC0468">
            <w:pPr>
              <w:spacing w:after="12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C7852">
              <w:rPr>
                <w:rFonts w:ascii="Times New Roman" w:hAnsi="Times New Roman"/>
                <w:b/>
                <w:bCs/>
                <w:color w:val="000000"/>
              </w:rPr>
              <w:t>PVN</w:t>
            </w:r>
          </w:p>
        </w:tc>
        <w:tc>
          <w:tcPr>
            <w:tcW w:w="1741" w:type="dxa"/>
            <w:shd w:val="clear" w:color="auto" w:fill="F2F2F2"/>
          </w:tcPr>
          <w:p w14:paraId="7BC0D4A6" w14:textId="77777777" w:rsidR="009A4274" w:rsidRPr="00CC7852" w:rsidRDefault="009A4274" w:rsidP="00BC0468">
            <w:pPr>
              <w:spacing w:after="12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C7852">
              <w:rPr>
                <w:rFonts w:ascii="Times New Roman" w:hAnsi="Times New Roman"/>
                <w:b/>
                <w:bCs/>
                <w:color w:val="000000"/>
              </w:rPr>
              <w:t>Cena EURO iesk. PVN</w:t>
            </w:r>
          </w:p>
        </w:tc>
      </w:tr>
      <w:tr w:rsidR="009A4274" w14:paraId="11C705C3" w14:textId="77777777" w:rsidTr="009A4274">
        <w:trPr>
          <w:trHeight w:val="690"/>
        </w:trPr>
        <w:tc>
          <w:tcPr>
            <w:tcW w:w="846" w:type="dxa"/>
          </w:tcPr>
          <w:p w14:paraId="47E81999" w14:textId="77777777" w:rsidR="009A4274" w:rsidRPr="00CC7852" w:rsidRDefault="009A4274" w:rsidP="005528BC">
            <w:pPr>
              <w:keepNext/>
              <w:keepLines/>
              <w:spacing w:before="200" w:after="120"/>
              <w:ind w:firstLine="33"/>
              <w:jc w:val="center"/>
              <w:outlineLvl w:val="8"/>
              <w:rPr>
                <w:rFonts w:ascii="Times New Roman" w:hAnsi="Times New Roman"/>
                <w:b/>
                <w:bCs/>
                <w:color w:val="000000"/>
              </w:rPr>
            </w:pPr>
            <w:r w:rsidRPr="00CC7852">
              <w:rPr>
                <w:rFonts w:ascii="Times New Roman" w:hAnsi="Times New Roman"/>
                <w:b/>
                <w:bCs/>
                <w:color w:val="000000"/>
              </w:rPr>
              <w:t>1.</w:t>
            </w:r>
          </w:p>
        </w:tc>
        <w:tc>
          <w:tcPr>
            <w:tcW w:w="3083" w:type="dxa"/>
          </w:tcPr>
          <w:p w14:paraId="403F6B69" w14:textId="469EEDB3" w:rsidR="009A4274" w:rsidRPr="009A4274" w:rsidRDefault="005528BC" w:rsidP="009A4274">
            <w:pPr>
              <w:spacing w:after="120"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5528BC">
              <w:rPr>
                <w:rFonts w:ascii="Times New Roman" w:hAnsi="Times New Roman"/>
                <w:b/>
                <w:bCs/>
                <w:color w:val="000000" w:themeColor="text1"/>
              </w:rPr>
              <w:t>Daļa Nr. 1</w:t>
            </w:r>
            <w:r>
              <w:rPr>
                <w:rFonts w:ascii="Times New Roman" w:hAnsi="Times New Roman"/>
                <w:color w:val="000000" w:themeColor="text1"/>
              </w:rPr>
              <w:t xml:space="preserve">  </w:t>
            </w:r>
            <w:r w:rsidR="009A4274" w:rsidRPr="009A4274">
              <w:rPr>
                <w:rFonts w:ascii="Times New Roman" w:hAnsi="Times New Roman"/>
                <w:color w:val="000000" w:themeColor="text1"/>
              </w:rPr>
              <w:t>Gājēju ietve Ķekavas pilsētā, Dārznieku ielā, no īpašuma Rīgas ielas 75 līdz Upesciema ielai</w:t>
            </w:r>
          </w:p>
        </w:tc>
        <w:tc>
          <w:tcPr>
            <w:tcW w:w="1883" w:type="dxa"/>
            <w:vAlign w:val="center"/>
          </w:tcPr>
          <w:p w14:paraId="5C087B5A" w14:textId="77777777" w:rsidR="009A4274" w:rsidRPr="00CC7852" w:rsidRDefault="009A4274" w:rsidP="00BC0468">
            <w:pPr>
              <w:keepNext/>
              <w:keepLines/>
              <w:spacing w:before="200" w:after="120"/>
              <w:jc w:val="center"/>
              <w:outlineLvl w:val="8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99" w:type="dxa"/>
          </w:tcPr>
          <w:p w14:paraId="4C710E3A" w14:textId="77777777" w:rsidR="009A4274" w:rsidRPr="00CC7852" w:rsidRDefault="009A4274" w:rsidP="00BC0468">
            <w:pPr>
              <w:keepNext/>
              <w:keepLines/>
              <w:spacing w:before="200" w:after="120"/>
              <w:jc w:val="center"/>
              <w:outlineLvl w:val="8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41" w:type="dxa"/>
          </w:tcPr>
          <w:p w14:paraId="283B9B71" w14:textId="77777777" w:rsidR="009A4274" w:rsidRPr="00CC7852" w:rsidRDefault="009A4274" w:rsidP="00BC0468">
            <w:pPr>
              <w:keepNext/>
              <w:keepLines/>
              <w:spacing w:before="200" w:after="120"/>
              <w:jc w:val="center"/>
              <w:outlineLvl w:val="8"/>
              <w:rPr>
                <w:rFonts w:ascii="Times New Roman" w:hAnsi="Times New Roman"/>
                <w:color w:val="000000"/>
              </w:rPr>
            </w:pPr>
          </w:p>
        </w:tc>
      </w:tr>
      <w:tr w:rsidR="009A4274" w14:paraId="195143F6" w14:textId="77777777" w:rsidTr="009A4274">
        <w:trPr>
          <w:trHeight w:val="690"/>
        </w:trPr>
        <w:tc>
          <w:tcPr>
            <w:tcW w:w="846" w:type="dxa"/>
          </w:tcPr>
          <w:p w14:paraId="64EA60FB" w14:textId="79AC671D" w:rsidR="009A4274" w:rsidRPr="00CC7852" w:rsidRDefault="005528BC" w:rsidP="005528BC">
            <w:pPr>
              <w:keepNext/>
              <w:keepLines/>
              <w:spacing w:before="200" w:after="120"/>
              <w:ind w:firstLine="33"/>
              <w:jc w:val="center"/>
              <w:outlineLvl w:val="8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2.</w:t>
            </w:r>
          </w:p>
        </w:tc>
        <w:tc>
          <w:tcPr>
            <w:tcW w:w="3083" w:type="dxa"/>
          </w:tcPr>
          <w:p w14:paraId="0E9771B3" w14:textId="7954EF86" w:rsidR="009A4274" w:rsidRPr="009A4274" w:rsidRDefault="005528BC" w:rsidP="009A4274">
            <w:pPr>
              <w:spacing w:after="120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Autoruzraudzības pakalpojumu sniegšana daļai Nr. 1</w:t>
            </w:r>
          </w:p>
        </w:tc>
        <w:tc>
          <w:tcPr>
            <w:tcW w:w="1883" w:type="dxa"/>
            <w:vAlign w:val="center"/>
          </w:tcPr>
          <w:p w14:paraId="62F1A4CF" w14:textId="77777777" w:rsidR="009A4274" w:rsidRPr="00CC7852" w:rsidRDefault="009A4274" w:rsidP="00BC0468">
            <w:pPr>
              <w:keepNext/>
              <w:keepLines/>
              <w:spacing w:before="200" w:after="120"/>
              <w:jc w:val="center"/>
              <w:outlineLvl w:val="8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99" w:type="dxa"/>
          </w:tcPr>
          <w:p w14:paraId="6B4C8FA9" w14:textId="77777777" w:rsidR="009A4274" w:rsidRPr="00CC7852" w:rsidRDefault="009A4274" w:rsidP="00BC0468">
            <w:pPr>
              <w:keepNext/>
              <w:keepLines/>
              <w:spacing w:before="200" w:after="120"/>
              <w:jc w:val="center"/>
              <w:outlineLvl w:val="8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41" w:type="dxa"/>
          </w:tcPr>
          <w:p w14:paraId="733026E6" w14:textId="77777777" w:rsidR="009A4274" w:rsidRPr="00CC7852" w:rsidRDefault="009A4274" w:rsidP="00BC0468">
            <w:pPr>
              <w:keepNext/>
              <w:keepLines/>
              <w:spacing w:before="200" w:after="120"/>
              <w:jc w:val="center"/>
              <w:outlineLvl w:val="8"/>
              <w:rPr>
                <w:rFonts w:ascii="Times New Roman" w:hAnsi="Times New Roman"/>
                <w:color w:val="000000"/>
              </w:rPr>
            </w:pPr>
          </w:p>
        </w:tc>
      </w:tr>
      <w:tr w:rsidR="00812D5D" w14:paraId="1729CE3E" w14:textId="77777777" w:rsidTr="0053108F">
        <w:trPr>
          <w:trHeight w:val="690"/>
        </w:trPr>
        <w:tc>
          <w:tcPr>
            <w:tcW w:w="3929" w:type="dxa"/>
            <w:gridSpan w:val="2"/>
          </w:tcPr>
          <w:p w14:paraId="43A9A514" w14:textId="67B4D72D" w:rsidR="00812D5D" w:rsidRDefault="00812D5D" w:rsidP="00812D5D">
            <w:pPr>
              <w:spacing w:after="120"/>
              <w:jc w:val="right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Kopā: </w:t>
            </w:r>
          </w:p>
        </w:tc>
        <w:tc>
          <w:tcPr>
            <w:tcW w:w="1883" w:type="dxa"/>
            <w:vAlign w:val="center"/>
          </w:tcPr>
          <w:p w14:paraId="5E2ECD1A" w14:textId="77777777" w:rsidR="00812D5D" w:rsidRPr="00CC7852" w:rsidRDefault="00812D5D" w:rsidP="00BC0468">
            <w:pPr>
              <w:keepNext/>
              <w:keepLines/>
              <w:spacing w:before="200" w:after="120"/>
              <w:jc w:val="center"/>
              <w:outlineLvl w:val="8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99" w:type="dxa"/>
          </w:tcPr>
          <w:p w14:paraId="447F3A4F" w14:textId="77777777" w:rsidR="00812D5D" w:rsidRPr="00CC7852" w:rsidRDefault="00812D5D" w:rsidP="00BC0468">
            <w:pPr>
              <w:keepNext/>
              <w:keepLines/>
              <w:spacing w:before="200" w:after="120"/>
              <w:jc w:val="center"/>
              <w:outlineLvl w:val="8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41" w:type="dxa"/>
          </w:tcPr>
          <w:p w14:paraId="5FECB6B3" w14:textId="77777777" w:rsidR="00812D5D" w:rsidRPr="00CC7852" w:rsidRDefault="00812D5D" w:rsidP="00BC0468">
            <w:pPr>
              <w:keepNext/>
              <w:keepLines/>
              <w:spacing w:before="200" w:after="120"/>
              <w:jc w:val="center"/>
              <w:outlineLvl w:val="8"/>
              <w:rPr>
                <w:rFonts w:ascii="Times New Roman" w:hAnsi="Times New Roman"/>
                <w:color w:val="000000"/>
              </w:rPr>
            </w:pPr>
          </w:p>
        </w:tc>
      </w:tr>
      <w:tr w:rsidR="009A4274" w14:paraId="2F19719C" w14:textId="77777777" w:rsidTr="009A4274">
        <w:trPr>
          <w:trHeight w:val="690"/>
        </w:trPr>
        <w:tc>
          <w:tcPr>
            <w:tcW w:w="846" w:type="dxa"/>
          </w:tcPr>
          <w:p w14:paraId="1B34B6CD" w14:textId="192B1F77" w:rsidR="009A4274" w:rsidRPr="00CC7852" w:rsidRDefault="005528BC" w:rsidP="005528BC">
            <w:pPr>
              <w:keepNext/>
              <w:keepLines/>
              <w:spacing w:before="200" w:after="120"/>
              <w:ind w:firstLine="33"/>
              <w:jc w:val="center"/>
              <w:outlineLvl w:val="8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3.</w:t>
            </w:r>
          </w:p>
        </w:tc>
        <w:tc>
          <w:tcPr>
            <w:tcW w:w="3083" w:type="dxa"/>
          </w:tcPr>
          <w:p w14:paraId="7C8301FB" w14:textId="5DD1E8B1" w:rsidR="009A4274" w:rsidRPr="005528BC" w:rsidRDefault="005528BC" w:rsidP="005528BC">
            <w:pPr>
              <w:tabs>
                <w:tab w:val="left" w:pos="567"/>
              </w:tabs>
              <w:spacing w:after="120"/>
              <w:jc w:val="both"/>
              <w:rPr>
                <w:rFonts w:ascii="Times New Roman" w:hAnsi="Times New Roman"/>
                <w:color w:val="000000" w:themeColor="text1"/>
              </w:rPr>
            </w:pPr>
            <w:r w:rsidRPr="005528BC">
              <w:rPr>
                <w:rFonts w:ascii="Times New Roman" w:hAnsi="Times New Roman"/>
                <w:b/>
                <w:bCs/>
                <w:color w:val="000000" w:themeColor="text1"/>
              </w:rPr>
              <w:t>Daļa Nr. 2</w:t>
            </w:r>
            <w:r>
              <w:rPr>
                <w:rFonts w:ascii="Times New Roman" w:hAnsi="Times New Roman"/>
                <w:color w:val="000000" w:themeColor="text1"/>
              </w:rPr>
              <w:t xml:space="preserve"> A</w:t>
            </w:r>
            <w:r w:rsidRPr="005528BC">
              <w:rPr>
                <w:rFonts w:ascii="Times New Roman" w:hAnsi="Times New Roman"/>
                <w:color w:val="000000" w:themeColor="text1"/>
              </w:rPr>
              <w:t>sfaltēta laukuma izbūve NĪ 80700070290 ”Rāmaviņa”</w:t>
            </w:r>
          </w:p>
        </w:tc>
        <w:tc>
          <w:tcPr>
            <w:tcW w:w="1883" w:type="dxa"/>
            <w:vAlign w:val="center"/>
          </w:tcPr>
          <w:p w14:paraId="48EFF48B" w14:textId="77777777" w:rsidR="009A4274" w:rsidRPr="00CC7852" w:rsidRDefault="009A4274" w:rsidP="00BC0468">
            <w:pPr>
              <w:keepNext/>
              <w:keepLines/>
              <w:spacing w:before="200" w:after="120"/>
              <w:jc w:val="center"/>
              <w:outlineLvl w:val="8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99" w:type="dxa"/>
          </w:tcPr>
          <w:p w14:paraId="388543CD" w14:textId="77777777" w:rsidR="009A4274" w:rsidRPr="00CC7852" w:rsidRDefault="009A4274" w:rsidP="00BC0468">
            <w:pPr>
              <w:keepNext/>
              <w:keepLines/>
              <w:spacing w:before="200" w:after="120"/>
              <w:jc w:val="center"/>
              <w:outlineLvl w:val="8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41" w:type="dxa"/>
          </w:tcPr>
          <w:p w14:paraId="6B86D800" w14:textId="77777777" w:rsidR="009A4274" w:rsidRPr="00CC7852" w:rsidRDefault="009A4274" w:rsidP="00BC0468">
            <w:pPr>
              <w:keepNext/>
              <w:keepLines/>
              <w:spacing w:before="200" w:after="120"/>
              <w:jc w:val="center"/>
              <w:outlineLvl w:val="8"/>
              <w:rPr>
                <w:rFonts w:ascii="Times New Roman" w:hAnsi="Times New Roman"/>
                <w:color w:val="000000"/>
              </w:rPr>
            </w:pPr>
          </w:p>
        </w:tc>
      </w:tr>
      <w:tr w:rsidR="005528BC" w14:paraId="0EFAD351" w14:textId="77777777" w:rsidTr="009A4274">
        <w:trPr>
          <w:trHeight w:val="690"/>
        </w:trPr>
        <w:tc>
          <w:tcPr>
            <w:tcW w:w="846" w:type="dxa"/>
          </w:tcPr>
          <w:p w14:paraId="77374E5A" w14:textId="0CB6AB31" w:rsidR="005528BC" w:rsidRPr="00CC7852" w:rsidRDefault="005528BC" w:rsidP="005528BC">
            <w:pPr>
              <w:keepNext/>
              <w:keepLines/>
              <w:spacing w:before="200" w:after="120"/>
              <w:ind w:firstLine="33"/>
              <w:jc w:val="center"/>
              <w:outlineLvl w:val="8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4.</w:t>
            </w:r>
          </w:p>
        </w:tc>
        <w:tc>
          <w:tcPr>
            <w:tcW w:w="3083" w:type="dxa"/>
          </w:tcPr>
          <w:p w14:paraId="1FC5C75C" w14:textId="6B75CCC4" w:rsidR="005528BC" w:rsidRPr="005528BC" w:rsidRDefault="005528BC" w:rsidP="005528BC">
            <w:pPr>
              <w:tabs>
                <w:tab w:val="left" w:pos="567"/>
              </w:tabs>
              <w:spacing w:after="120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Autoruzraudzības pakalpojumu sniegšana daļai Nr. </w:t>
            </w: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1883" w:type="dxa"/>
            <w:vAlign w:val="center"/>
          </w:tcPr>
          <w:p w14:paraId="017DE739" w14:textId="77777777" w:rsidR="005528BC" w:rsidRPr="00CC7852" w:rsidRDefault="005528BC" w:rsidP="00BC0468">
            <w:pPr>
              <w:keepNext/>
              <w:keepLines/>
              <w:spacing w:before="200" w:after="120"/>
              <w:jc w:val="center"/>
              <w:outlineLvl w:val="8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99" w:type="dxa"/>
          </w:tcPr>
          <w:p w14:paraId="561C1E2B" w14:textId="77777777" w:rsidR="005528BC" w:rsidRPr="00CC7852" w:rsidRDefault="005528BC" w:rsidP="00BC0468">
            <w:pPr>
              <w:keepNext/>
              <w:keepLines/>
              <w:spacing w:before="200" w:after="120"/>
              <w:jc w:val="center"/>
              <w:outlineLvl w:val="8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41" w:type="dxa"/>
          </w:tcPr>
          <w:p w14:paraId="0FBE34C3" w14:textId="77777777" w:rsidR="005528BC" w:rsidRPr="00CC7852" w:rsidRDefault="005528BC" w:rsidP="00BC0468">
            <w:pPr>
              <w:keepNext/>
              <w:keepLines/>
              <w:spacing w:before="200" w:after="120"/>
              <w:jc w:val="center"/>
              <w:outlineLvl w:val="8"/>
              <w:rPr>
                <w:rFonts w:ascii="Times New Roman" w:hAnsi="Times New Roman"/>
                <w:color w:val="000000"/>
              </w:rPr>
            </w:pPr>
          </w:p>
        </w:tc>
      </w:tr>
      <w:tr w:rsidR="00812D5D" w14:paraId="65EC1DFE" w14:textId="77777777" w:rsidTr="00D66114">
        <w:trPr>
          <w:trHeight w:val="690"/>
        </w:trPr>
        <w:tc>
          <w:tcPr>
            <w:tcW w:w="3929" w:type="dxa"/>
            <w:gridSpan w:val="2"/>
          </w:tcPr>
          <w:p w14:paraId="24184607" w14:textId="24BC22BF" w:rsidR="00812D5D" w:rsidRDefault="00812D5D" w:rsidP="00812D5D">
            <w:pPr>
              <w:tabs>
                <w:tab w:val="left" w:pos="567"/>
              </w:tabs>
              <w:spacing w:after="120"/>
              <w:jc w:val="right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Kopā:</w:t>
            </w:r>
          </w:p>
        </w:tc>
        <w:tc>
          <w:tcPr>
            <w:tcW w:w="1883" w:type="dxa"/>
            <w:vAlign w:val="center"/>
          </w:tcPr>
          <w:p w14:paraId="52433B6E" w14:textId="77777777" w:rsidR="00812D5D" w:rsidRPr="00CC7852" w:rsidRDefault="00812D5D" w:rsidP="00BC0468">
            <w:pPr>
              <w:keepNext/>
              <w:keepLines/>
              <w:spacing w:before="200" w:after="120"/>
              <w:jc w:val="center"/>
              <w:outlineLvl w:val="8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99" w:type="dxa"/>
          </w:tcPr>
          <w:p w14:paraId="784BD056" w14:textId="77777777" w:rsidR="00812D5D" w:rsidRPr="00CC7852" w:rsidRDefault="00812D5D" w:rsidP="00BC0468">
            <w:pPr>
              <w:keepNext/>
              <w:keepLines/>
              <w:spacing w:before="200" w:after="120"/>
              <w:jc w:val="center"/>
              <w:outlineLvl w:val="8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41" w:type="dxa"/>
          </w:tcPr>
          <w:p w14:paraId="0F846A3B" w14:textId="77777777" w:rsidR="00812D5D" w:rsidRPr="00CC7852" w:rsidRDefault="00812D5D" w:rsidP="00BC0468">
            <w:pPr>
              <w:keepNext/>
              <w:keepLines/>
              <w:spacing w:before="200" w:after="120"/>
              <w:jc w:val="center"/>
              <w:outlineLvl w:val="8"/>
              <w:rPr>
                <w:rFonts w:ascii="Times New Roman" w:hAnsi="Times New Roman"/>
                <w:color w:val="000000"/>
              </w:rPr>
            </w:pPr>
          </w:p>
        </w:tc>
      </w:tr>
    </w:tbl>
    <w:p w14:paraId="4E8D10F6" w14:textId="77777777" w:rsidR="007262DF" w:rsidRDefault="007262DF" w:rsidP="009A4274">
      <w:pPr>
        <w:spacing w:after="120" w:line="20" w:lineRule="atLeast"/>
        <w:jc w:val="both"/>
        <w:rPr>
          <w:rFonts w:ascii="Times New Roman" w:hAnsi="Times New Roman"/>
          <w:sz w:val="24"/>
          <w:szCs w:val="24"/>
        </w:rPr>
      </w:pPr>
    </w:p>
    <w:p w14:paraId="2E0AD2AF" w14:textId="2AF223FF" w:rsidR="00BF7D54" w:rsidRPr="00CA4F4F" w:rsidRDefault="00BF7D54" w:rsidP="00BF7D54">
      <w:pPr>
        <w:spacing w:after="120" w:line="2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sz w:val="24"/>
          <w:szCs w:val="24"/>
        </w:rPr>
        <w:t xml:space="preserve">Apliecinām, ka </w:t>
      </w:r>
    </w:p>
    <w:p w14:paraId="70413DB7" w14:textId="77777777" w:rsidR="00BF7D54" w:rsidRPr="00CA4F4F" w:rsidRDefault="00BF7D54" w:rsidP="00BF7D54">
      <w:pPr>
        <w:numPr>
          <w:ilvl w:val="0"/>
          <w:numId w:val="1"/>
        </w:numPr>
        <w:spacing w:after="120" w:line="20" w:lineRule="atLeas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sz w:val="24"/>
          <w:szCs w:val="24"/>
        </w:rPr>
        <w:t>atklāta konkursa dokumenti ir izvērtēti ar pietiekamu rūpību;</w:t>
      </w:r>
    </w:p>
    <w:p w14:paraId="11E993E3" w14:textId="77777777" w:rsidR="00BF7D54" w:rsidRPr="00CA4F4F" w:rsidRDefault="00BF7D54" w:rsidP="00BF7D54">
      <w:pPr>
        <w:numPr>
          <w:ilvl w:val="0"/>
          <w:numId w:val="1"/>
        </w:numPr>
        <w:spacing w:after="120" w:line="20" w:lineRule="atLeas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sz w:val="24"/>
          <w:szCs w:val="24"/>
        </w:rPr>
        <w:t xml:space="preserve">šajā finanšu piedāvājumā ir ietvertas visas izmaksas, </w:t>
      </w:r>
      <w:r w:rsidRPr="00CA4F4F">
        <w:rPr>
          <w:rFonts w:ascii="Times New Roman" w:hAnsi="Times New Roman"/>
          <w:bCs/>
          <w:sz w:val="24"/>
          <w:szCs w:val="24"/>
        </w:rPr>
        <w:t xml:space="preserve">kas saistītas ar tehniskajā specifikācijā </w:t>
      </w:r>
      <w:r w:rsidRPr="00CA4F4F">
        <w:rPr>
          <w:rFonts w:ascii="Times New Roman" w:hAnsi="Times New Roman"/>
          <w:sz w:val="24"/>
          <w:szCs w:val="24"/>
        </w:rPr>
        <w:t xml:space="preserve">noteikto </w:t>
      </w:r>
      <w:r w:rsidRPr="00CA4F4F">
        <w:rPr>
          <w:rFonts w:ascii="Times New Roman" w:hAnsi="Times New Roman"/>
          <w:iCs/>
          <w:sz w:val="24"/>
          <w:szCs w:val="24"/>
        </w:rPr>
        <w:t>darbu izpildi</w:t>
      </w:r>
      <w:r w:rsidRPr="00CA4F4F">
        <w:rPr>
          <w:rFonts w:ascii="Times New Roman" w:hAnsi="Times New Roman"/>
          <w:bCs/>
          <w:sz w:val="24"/>
          <w:szCs w:val="24"/>
        </w:rPr>
        <w:t xml:space="preserve"> pilnā apjomā</w:t>
      </w:r>
      <w:r w:rsidRPr="00CA4F4F">
        <w:rPr>
          <w:rFonts w:ascii="Times New Roman" w:hAnsi="Times New Roman"/>
          <w:sz w:val="24"/>
          <w:szCs w:val="24"/>
        </w:rPr>
        <w:t>;</w:t>
      </w:r>
    </w:p>
    <w:p w14:paraId="48DB2F6D" w14:textId="66267261" w:rsidR="00BF7D54" w:rsidRPr="00CA4F4F" w:rsidRDefault="00BF7D54" w:rsidP="00BF7D54">
      <w:pPr>
        <w:numPr>
          <w:ilvl w:val="0"/>
          <w:numId w:val="1"/>
        </w:numPr>
        <w:spacing w:after="120" w:line="20" w:lineRule="atLeas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 xml:space="preserve">piedāvātais </w:t>
      </w:r>
      <w:r w:rsidRPr="00CA4F4F">
        <w:rPr>
          <w:rFonts w:ascii="Times New Roman" w:hAnsi="Times New Roman"/>
          <w:iCs/>
          <w:sz w:val="24"/>
          <w:szCs w:val="24"/>
        </w:rPr>
        <w:t>darbu izpildes</w:t>
      </w: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 xml:space="preserve"> termiņš ir noteikts saprātīgi un norādītais </w:t>
      </w:r>
      <w:r w:rsidRPr="00CA4F4F">
        <w:rPr>
          <w:rFonts w:ascii="Times New Roman" w:hAnsi="Times New Roman"/>
          <w:iCs/>
          <w:kern w:val="22"/>
          <w:sz w:val="24"/>
          <w:szCs w:val="24"/>
          <w:lang w:eastAsia="ar-SA"/>
        </w:rPr>
        <w:t xml:space="preserve">darbu </w:t>
      </w: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>apjoms ir pilnībā realizējams šajā termiņā, ja mums netiks radīti fiziski šķēršļi vai apstākļi, kurus mēs kā pieredzējis un kvalificē</w:t>
      </w:r>
      <w:r w:rsidR="00F052E6">
        <w:rPr>
          <w:rFonts w:ascii="Times New Roman" w:hAnsi="Times New Roman"/>
          <w:kern w:val="22"/>
          <w:sz w:val="24"/>
          <w:szCs w:val="24"/>
          <w:lang w:eastAsia="ar-SA"/>
        </w:rPr>
        <w:t>ts komersants iepriekš nevarējām</w:t>
      </w: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 xml:space="preserve"> paredzēt.</w:t>
      </w:r>
    </w:p>
    <w:p w14:paraId="1BB738C6" w14:textId="77777777" w:rsidR="00BF7D54" w:rsidRPr="00CA4F4F" w:rsidRDefault="00BF7D54" w:rsidP="00BF7D54">
      <w:pPr>
        <w:spacing w:after="120" w:line="2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CA4F4F">
        <w:rPr>
          <w:rFonts w:ascii="Times New Roman" w:hAnsi="Times New Roman"/>
          <w:sz w:val="24"/>
          <w:szCs w:val="24"/>
        </w:rPr>
        <w:t>Apņemamies:</w:t>
      </w:r>
    </w:p>
    <w:p w14:paraId="5F09C50A" w14:textId="71537296" w:rsidR="00BF7D54" w:rsidRPr="00CA4F4F" w:rsidRDefault="00BF7D54" w:rsidP="00BF7D54">
      <w:pPr>
        <w:numPr>
          <w:ilvl w:val="0"/>
          <w:numId w:val="2"/>
        </w:numPr>
        <w:suppressAutoHyphens/>
        <w:spacing w:after="120" w:line="20" w:lineRule="atLeast"/>
        <w:ind w:left="567" w:hanging="283"/>
        <w:jc w:val="both"/>
        <w:rPr>
          <w:rFonts w:ascii="Times New Roman" w:hAnsi="Times New Roman"/>
          <w:sz w:val="24"/>
          <w:szCs w:val="24"/>
          <w:lang w:eastAsia="lv-LV"/>
        </w:rPr>
      </w:pP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>slēgt iepirkuma līgumu</w:t>
      </w:r>
      <w:r w:rsidR="00A22311">
        <w:rPr>
          <w:rFonts w:ascii="Times New Roman" w:hAnsi="Times New Roman"/>
          <w:kern w:val="22"/>
          <w:sz w:val="24"/>
          <w:szCs w:val="24"/>
          <w:lang w:eastAsia="ar-SA"/>
        </w:rPr>
        <w:t>s</w:t>
      </w:r>
      <w:r w:rsidRPr="00CA4F4F">
        <w:rPr>
          <w:rFonts w:ascii="Times New Roman" w:hAnsi="Times New Roman"/>
          <w:kern w:val="22"/>
          <w:sz w:val="24"/>
          <w:szCs w:val="24"/>
          <w:lang w:eastAsia="ar-SA"/>
        </w:rPr>
        <w:t xml:space="preserve"> atbilstoši nolikumā ietvertajam iepirkuma līguma projektam;</w:t>
      </w:r>
    </w:p>
    <w:p w14:paraId="14D90AEB" w14:textId="77777777" w:rsidR="00BF7D54" w:rsidRPr="00CA4F4F" w:rsidRDefault="00BF7D54" w:rsidP="00BF7D54">
      <w:pPr>
        <w:spacing w:after="0" w:line="20" w:lineRule="atLeast"/>
        <w:jc w:val="center"/>
        <w:rPr>
          <w:rFonts w:ascii="Times New Roman" w:hAnsi="Times New Roman"/>
          <w:bCs/>
          <w:i/>
          <w:sz w:val="24"/>
          <w:szCs w:val="24"/>
          <w:lang w:eastAsia="lv-LV"/>
        </w:rPr>
      </w:pPr>
    </w:p>
    <w:p w14:paraId="65849DA1" w14:textId="77777777" w:rsidR="00BF7D54" w:rsidRPr="00CA4F4F" w:rsidRDefault="00BF7D54" w:rsidP="00BF7D54">
      <w:pPr>
        <w:spacing w:after="0" w:line="20" w:lineRule="atLeast"/>
        <w:jc w:val="center"/>
        <w:rPr>
          <w:rFonts w:ascii="Times New Roman" w:hAnsi="Times New Roman"/>
          <w:bCs/>
          <w:i/>
          <w:sz w:val="24"/>
          <w:szCs w:val="24"/>
          <w:lang w:eastAsia="lv-LV"/>
        </w:rPr>
      </w:pPr>
      <w:r w:rsidRPr="00CA4F4F">
        <w:rPr>
          <w:rFonts w:ascii="Times New Roman" w:hAnsi="Times New Roman"/>
          <w:bCs/>
          <w:i/>
          <w:sz w:val="24"/>
          <w:szCs w:val="24"/>
          <w:lang w:eastAsia="lv-LV"/>
        </w:rPr>
        <w:t>___________________________________________________________________________</w:t>
      </w:r>
    </w:p>
    <w:p w14:paraId="2BA01589" w14:textId="77777777" w:rsidR="00F6141E" w:rsidRDefault="00BF7D54" w:rsidP="00BF7D54">
      <w:r w:rsidRPr="00CA4F4F">
        <w:rPr>
          <w:rFonts w:ascii="Times New Roman" w:hAnsi="Times New Roman"/>
          <w:bCs/>
          <w:i/>
          <w:sz w:val="24"/>
          <w:szCs w:val="24"/>
          <w:lang w:eastAsia="lv-LV"/>
        </w:rPr>
        <w:t>(uzņēmuma vadītāja vai tā pilnvarotās personas (pievienot pilnvaras oriģinālu vai apliecinātu kopiju) paraksts, tā atšifrējums)</w:t>
      </w:r>
    </w:p>
    <w:sectPr w:rsidR="00F6141E" w:rsidSect="00BF7D54">
      <w:pgSz w:w="11906" w:h="16838"/>
      <w:pgMar w:top="1135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7"/>
    <w:multiLevelType w:val="multilevel"/>
    <w:tmpl w:val="A1CCB0D0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  <w:iCs/>
        <w:sz w:val="22"/>
        <w:szCs w:val="22"/>
        <w:lang w:val="lv-LV" w:eastAsia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b w:val="0"/>
        <w:bCs/>
        <w:iCs/>
        <w:sz w:val="22"/>
        <w:szCs w:val="22"/>
        <w:lang w:val="lv-LV"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b w:val="0"/>
        <w:bCs/>
        <w:iCs/>
        <w:sz w:val="22"/>
        <w:szCs w:val="22"/>
        <w:lang w:val="lv-LV"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b w:val="0"/>
        <w:bCs/>
        <w:iCs/>
        <w:sz w:val="22"/>
        <w:szCs w:val="22"/>
        <w:lang w:val="lv-LV" w:eastAsia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b w:val="0"/>
        <w:bCs/>
        <w:iCs/>
        <w:sz w:val="22"/>
        <w:szCs w:val="22"/>
        <w:lang w:val="lv-LV" w:eastAsia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b w:val="0"/>
        <w:bCs/>
        <w:iCs/>
        <w:sz w:val="22"/>
        <w:szCs w:val="22"/>
        <w:lang w:val="lv-LV" w:eastAsia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b w:val="0"/>
        <w:bCs/>
        <w:iCs/>
        <w:sz w:val="22"/>
        <w:szCs w:val="22"/>
        <w:lang w:val="lv-LV" w:eastAsia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b w:val="0"/>
        <w:bCs/>
        <w:iCs/>
        <w:sz w:val="22"/>
        <w:szCs w:val="22"/>
        <w:lang w:val="lv-LV" w:eastAsia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b w:val="0"/>
        <w:bCs/>
        <w:iCs/>
        <w:sz w:val="22"/>
        <w:szCs w:val="22"/>
        <w:lang w:val="lv-LV" w:eastAsia="ar-SA"/>
      </w:rPr>
    </w:lvl>
  </w:abstractNum>
  <w:abstractNum w:abstractNumId="1" w15:restartNumberingAfterBreak="0">
    <w:nsid w:val="271752F1"/>
    <w:multiLevelType w:val="hybridMultilevel"/>
    <w:tmpl w:val="502C0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67752"/>
    <w:multiLevelType w:val="multilevel"/>
    <w:tmpl w:val="AD9AA3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B72B09"/>
    <w:multiLevelType w:val="hybridMultilevel"/>
    <w:tmpl w:val="577ED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8515575">
    <w:abstractNumId w:val="3"/>
  </w:num>
  <w:num w:numId="2" w16cid:durableId="130245880">
    <w:abstractNumId w:val="1"/>
  </w:num>
  <w:num w:numId="3" w16cid:durableId="103498096">
    <w:abstractNumId w:val="2"/>
  </w:num>
  <w:num w:numId="4" w16cid:durableId="439573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D54"/>
    <w:rsid w:val="00035BEF"/>
    <w:rsid w:val="00047282"/>
    <w:rsid w:val="0012492B"/>
    <w:rsid w:val="0013181E"/>
    <w:rsid w:val="001526DC"/>
    <w:rsid w:val="0016766C"/>
    <w:rsid w:val="002243C3"/>
    <w:rsid w:val="00240031"/>
    <w:rsid w:val="00252672"/>
    <w:rsid w:val="0026350D"/>
    <w:rsid w:val="002C62C1"/>
    <w:rsid w:val="00364F2A"/>
    <w:rsid w:val="00450DFE"/>
    <w:rsid w:val="00474A1F"/>
    <w:rsid w:val="0048383B"/>
    <w:rsid w:val="004B54B2"/>
    <w:rsid w:val="004E580F"/>
    <w:rsid w:val="005006FF"/>
    <w:rsid w:val="00534D75"/>
    <w:rsid w:val="005528BC"/>
    <w:rsid w:val="005530BB"/>
    <w:rsid w:val="005C3640"/>
    <w:rsid w:val="00686638"/>
    <w:rsid w:val="00692E2E"/>
    <w:rsid w:val="00694F06"/>
    <w:rsid w:val="006E71C2"/>
    <w:rsid w:val="006F2772"/>
    <w:rsid w:val="006F5616"/>
    <w:rsid w:val="007262DF"/>
    <w:rsid w:val="00740CB1"/>
    <w:rsid w:val="007825E2"/>
    <w:rsid w:val="007B496F"/>
    <w:rsid w:val="007E6248"/>
    <w:rsid w:val="00812D5D"/>
    <w:rsid w:val="00822C7D"/>
    <w:rsid w:val="00877DCF"/>
    <w:rsid w:val="00883310"/>
    <w:rsid w:val="008D0E74"/>
    <w:rsid w:val="00945512"/>
    <w:rsid w:val="009618B8"/>
    <w:rsid w:val="009739F1"/>
    <w:rsid w:val="009A4274"/>
    <w:rsid w:val="009F1C0E"/>
    <w:rsid w:val="00A22311"/>
    <w:rsid w:val="00A426DF"/>
    <w:rsid w:val="00A85C70"/>
    <w:rsid w:val="00B06BEE"/>
    <w:rsid w:val="00B074B2"/>
    <w:rsid w:val="00B32677"/>
    <w:rsid w:val="00B35336"/>
    <w:rsid w:val="00B94520"/>
    <w:rsid w:val="00BF7D54"/>
    <w:rsid w:val="00C50613"/>
    <w:rsid w:val="00C5742C"/>
    <w:rsid w:val="00CF6F8F"/>
    <w:rsid w:val="00D33A96"/>
    <w:rsid w:val="00D35AE2"/>
    <w:rsid w:val="00E00429"/>
    <w:rsid w:val="00E14A6D"/>
    <w:rsid w:val="00F052E6"/>
    <w:rsid w:val="00F6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EB143"/>
  <w15:docId w15:val="{EAECB0E1-6EC1-458C-BF93-482F7AC81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F7D54"/>
    <w:rPr>
      <w:rFonts w:ascii="Calibri" w:eastAsia="Calibri" w:hAnsi="Calibri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BF7D5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customStyle="1" w:styleId="western">
    <w:name w:val="western"/>
    <w:basedOn w:val="Parasts"/>
    <w:rsid w:val="00A22311"/>
    <w:pPr>
      <w:spacing w:before="100" w:beforeAutospacing="1" w:after="0" w:line="101" w:lineRule="atLeast"/>
      <w:jc w:val="both"/>
    </w:pPr>
    <w:rPr>
      <w:rFonts w:ascii="Times New Roman" w:eastAsia="Times New Roman" w:hAnsi="Times New Roman"/>
      <w:color w:val="000000"/>
      <w:sz w:val="24"/>
      <w:szCs w:val="24"/>
      <w:lang w:val="en-US"/>
    </w:rPr>
  </w:style>
  <w:style w:type="paragraph" w:styleId="Prskatjums">
    <w:name w:val="Revision"/>
    <w:hidden/>
    <w:uiPriority w:val="99"/>
    <w:semiHidden/>
    <w:rsid w:val="007E6248"/>
    <w:pPr>
      <w:spacing w:after="0" w:line="240" w:lineRule="auto"/>
    </w:pPr>
    <w:rPr>
      <w:rFonts w:ascii="Calibri" w:eastAsia="Calibri" w:hAnsi="Calibri" w:cs="Times New Roman"/>
    </w:rPr>
  </w:style>
  <w:style w:type="paragraph" w:styleId="Sarakstarindkopa">
    <w:name w:val="List Paragraph"/>
    <w:aliases w:val="2,H&amp;P List Paragraph,Strip,Syle 1,Normal bullet 2,Bullet list,Virsraksti,Saistīto dokumentu saraksts,Numurets,PPS_Bullet,Numbered Para 1,Dot pt,List Paragraph Char Char Char,Indicator Text,Bullet Points,MAIN CONTENT"/>
    <w:basedOn w:val="Parasts"/>
    <w:uiPriority w:val="34"/>
    <w:qFormat/>
    <w:rsid w:val="005528BC"/>
    <w:pPr>
      <w:widowControl w:val="0"/>
      <w:suppressAutoHyphens/>
      <w:spacing w:after="0" w:line="100" w:lineRule="atLeast"/>
      <w:ind w:left="720"/>
    </w:pPr>
    <w:rPr>
      <w:rFonts w:ascii="Times New Roman" w:hAnsi="Times New Roman" w:cs="Calibri"/>
      <w:color w:val="000000"/>
      <w:kern w:val="2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3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978</Words>
  <Characters>558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KKV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Leimane</dc:creator>
  <cp:lastModifiedBy>Solvita Vīksniņa</cp:lastModifiedBy>
  <cp:revision>7</cp:revision>
  <dcterms:created xsi:type="dcterms:W3CDTF">2026-06-03T13:08:00Z</dcterms:created>
  <dcterms:modified xsi:type="dcterms:W3CDTF">2026-07-22T13:54:00Z</dcterms:modified>
</cp:coreProperties>
</file>