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70D63" w14:textId="5DB6BC67" w:rsidR="008E1A64" w:rsidRDefault="008E1A64" w:rsidP="0057003A">
      <w:pPr>
        <w:pStyle w:val="Nosaukums"/>
      </w:pPr>
      <w:bookmarkStart w:id="0" w:name="_Toc527546259"/>
      <w:r w:rsidRPr="003B2253">
        <w:t>LĪGUMU PROJEKTI</w:t>
      </w:r>
    </w:p>
    <w:p w14:paraId="6660ED76" w14:textId="77777777" w:rsidR="0057003A" w:rsidRPr="0057003A" w:rsidRDefault="0057003A" w:rsidP="0057003A"/>
    <w:p w14:paraId="5F30DE3F" w14:textId="483AEF04" w:rsidR="0057003A" w:rsidRPr="0057003A" w:rsidRDefault="0057003A" w:rsidP="0057003A">
      <w:pPr>
        <w:suppressAutoHyphens/>
        <w:spacing w:line="100" w:lineRule="atLeast"/>
        <w:jc w:val="right"/>
        <w:rPr>
          <w:bCs/>
          <w:color w:val="000000"/>
          <w:kern w:val="2"/>
          <w:sz w:val="22"/>
          <w:szCs w:val="22"/>
          <w:lang w:val="en-US" w:eastAsia="zh-CN" w:bidi="hi-IN"/>
        </w:rPr>
      </w:pPr>
      <w:bookmarkStart w:id="1" w:name="_Hlk224736564"/>
      <w:bookmarkEnd w:id="0"/>
      <w:r>
        <w:rPr>
          <w:bCs/>
          <w:color w:val="000000"/>
          <w:kern w:val="2"/>
          <w:sz w:val="22"/>
          <w:szCs w:val="22"/>
          <w:lang w:val="en-US" w:eastAsia="zh-CN" w:bidi="hi-IN"/>
        </w:rPr>
        <w:t>5</w:t>
      </w:r>
      <w:r w:rsidRPr="0057003A">
        <w:rPr>
          <w:bCs/>
          <w:color w:val="000000"/>
          <w:kern w:val="2"/>
          <w:sz w:val="22"/>
          <w:szCs w:val="22"/>
          <w:lang w:val="en-US" w:eastAsia="zh-CN" w:bidi="hi-IN"/>
        </w:rPr>
        <w:t>. pielikums</w:t>
      </w:r>
    </w:p>
    <w:p w14:paraId="70CAF06C" w14:textId="77777777" w:rsidR="0057003A" w:rsidRPr="0057003A" w:rsidRDefault="0057003A" w:rsidP="0057003A">
      <w:pPr>
        <w:suppressAutoHyphens/>
        <w:spacing w:line="100" w:lineRule="atLeast"/>
        <w:jc w:val="right"/>
        <w:rPr>
          <w:bCs/>
          <w:color w:val="000000"/>
          <w:kern w:val="2"/>
          <w:sz w:val="22"/>
          <w:szCs w:val="22"/>
          <w:lang w:val="en-US" w:eastAsia="zh-CN" w:bidi="hi-IN"/>
        </w:rPr>
      </w:pPr>
      <w:r w:rsidRPr="0057003A">
        <w:rPr>
          <w:bCs/>
          <w:color w:val="000000"/>
          <w:kern w:val="2"/>
          <w:sz w:val="22"/>
          <w:szCs w:val="22"/>
          <w:lang w:val="en-US" w:eastAsia="zh-CN" w:bidi="hi-IN"/>
        </w:rPr>
        <w:t>Iepirkuma, identifikācijas</w:t>
      </w:r>
    </w:p>
    <w:p w14:paraId="347661C3" w14:textId="6DDE8BCD" w:rsidR="0057003A" w:rsidRPr="0057003A" w:rsidRDefault="0057003A" w:rsidP="0057003A">
      <w:pPr>
        <w:suppressAutoHyphens/>
        <w:spacing w:line="100" w:lineRule="atLeast"/>
        <w:jc w:val="right"/>
        <w:rPr>
          <w:bCs/>
          <w:color w:val="000000"/>
          <w:kern w:val="2"/>
          <w:sz w:val="22"/>
          <w:szCs w:val="22"/>
          <w:lang w:val="en-US" w:eastAsia="zh-CN" w:bidi="hi-IN"/>
        </w:rPr>
      </w:pPr>
      <w:r w:rsidRPr="0057003A">
        <w:rPr>
          <w:bCs/>
          <w:color w:val="000000"/>
          <w:kern w:val="2"/>
          <w:sz w:val="22"/>
          <w:szCs w:val="22"/>
          <w:lang w:val="en-US" w:eastAsia="zh-CN" w:bidi="hi-IN"/>
        </w:rPr>
        <w:t xml:space="preserve">Nr. ĶNP </w:t>
      </w:r>
      <w:r w:rsidR="00C5520C">
        <w:rPr>
          <w:bCs/>
          <w:color w:val="000000"/>
          <w:kern w:val="2"/>
          <w:sz w:val="22"/>
          <w:szCs w:val="22"/>
          <w:lang w:val="en-US" w:eastAsia="zh-CN" w:bidi="hi-IN"/>
        </w:rPr>
        <w:t>2026/</w:t>
      </w:r>
      <w:r w:rsidR="00AA63E0">
        <w:rPr>
          <w:bCs/>
          <w:color w:val="000000"/>
          <w:kern w:val="2"/>
          <w:sz w:val="22"/>
          <w:szCs w:val="22"/>
          <w:lang w:val="en-US" w:eastAsia="zh-CN" w:bidi="hi-IN"/>
        </w:rPr>
        <w:t>55</w:t>
      </w:r>
      <w:r w:rsidRPr="0057003A">
        <w:rPr>
          <w:bCs/>
          <w:color w:val="000000"/>
          <w:kern w:val="2"/>
          <w:sz w:val="22"/>
          <w:szCs w:val="22"/>
          <w:lang w:val="en-US" w:eastAsia="zh-CN" w:bidi="hi-IN"/>
        </w:rPr>
        <w:t xml:space="preserve">, </w:t>
      </w:r>
      <w:r w:rsidRPr="005D79FF">
        <w:rPr>
          <w:bCs/>
          <w:color w:val="000000"/>
          <w:kern w:val="2"/>
          <w:sz w:val="22"/>
          <w:szCs w:val="22"/>
          <w:lang w:eastAsia="zh-CN" w:bidi="hi-IN"/>
        </w:rPr>
        <w:t>nolikumam</w:t>
      </w:r>
      <w:bookmarkEnd w:id="1"/>
    </w:p>
    <w:p w14:paraId="3AFDBC9D" w14:textId="77777777" w:rsidR="008C3811" w:rsidRPr="003B2253" w:rsidRDefault="008C3811" w:rsidP="003B2253">
      <w:pPr>
        <w:jc w:val="right"/>
        <w:rPr>
          <w:color w:val="EE0000"/>
        </w:rPr>
      </w:pPr>
    </w:p>
    <w:p w14:paraId="76BF9551" w14:textId="77777777" w:rsidR="00040FAE" w:rsidRDefault="00040FAE" w:rsidP="00040FAE">
      <w:pPr>
        <w:shd w:val="clear" w:color="auto" w:fill="FFFFFF"/>
        <w:jc w:val="center"/>
        <w:rPr>
          <w:b/>
        </w:rPr>
      </w:pPr>
      <w:r>
        <w:rPr>
          <w:b/>
        </w:rPr>
        <w:t>LĪGUMS Nr. ______</w:t>
      </w:r>
    </w:p>
    <w:p w14:paraId="30FF7FD0" w14:textId="77777777" w:rsidR="00E311CB" w:rsidRDefault="00E311CB" w:rsidP="00040FAE">
      <w:pPr>
        <w:tabs>
          <w:tab w:val="right" w:pos="9072"/>
        </w:tabs>
        <w:spacing w:before="100" w:beforeAutospacing="1" w:after="100" w:afterAutospacing="1"/>
        <w:rPr>
          <w:i/>
          <w:iCs/>
        </w:rPr>
      </w:pPr>
    </w:p>
    <w:p w14:paraId="76BF9553" w14:textId="3B7FCD9B" w:rsidR="00040FAE" w:rsidRDefault="00040FAE" w:rsidP="00040FAE">
      <w:pPr>
        <w:tabs>
          <w:tab w:val="right" w:pos="9072"/>
        </w:tabs>
        <w:spacing w:before="100" w:beforeAutospacing="1" w:after="100" w:afterAutospacing="1"/>
      </w:pPr>
      <w:r>
        <w:t>Ķekavā</w:t>
      </w:r>
      <w:r>
        <w:tab/>
      </w:r>
      <w:r w:rsidR="007468FD" w:rsidRPr="00717BFE">
        <w:rPr>
          <w:noProof/>
        </w:rPr>
        <w:t>Datums skatāms laika zīmogā</w:t>
      </w:r>
    </w:p>
    <w:p w14:paraId="76BF9554" w14:textId="20EA9A83" w:rsidR="00040FAE" w:rsidRDefault="00040FAE" w:rsidP="000A44BD">
      <w:pPr>
        <w:autoSpaceDN w:val="0"/>
        <w:spacing w:before="100" w:beforeAutospacing="1"/>
        <w:ind w:firstLine="567"/>
        <w:rPr>
          <w:rFonts w:eastAsia="Calibri"/>
        </w:rPr>
      </w:pPr>
      <w:r>
        <w:rPr>
          <w:rFonts w:eastAsia="Calibri"/>
          <w:b/>
        </w:rPr>
        <w:t xml:space="preserve">Ķekavas novada pašvaldība, </w:t>
      </w:r>
      <w:r>
        <w:rPr>
          <w:rFonts w:eastAsia="Calibri"/>
        </w:rPr>
        <w:t xml:space="preserve">NMR kods  90000048491, tās ______________ personā, kurš/a rīkojas </w:t>
      </w:r>
      <w:r>
        <w:rPr>
          <w:color w:val="000000"/>
          <w:spacing w:val="2"/>
        </w:rPr>
        <w:t>uz Ķekavas novada pašvaldības nolikuma pamata</w:t>
      </w:r>
      <w:r>
        <w:rPr>
          <w:rFonts w:eastAsia="Calibri"/>
        </w:rPr>
        <w:t xml:space="preserve"> (turpmāk – Pasūtītājs)</w:t>
      </w:r>
      <w:r w:rsidR="008E1A64">
        <w:rPr>
          <w:rFonts w:eastAsia="Calibri"/>
        </w:rPr>
        <w:t>,</w:t>
      </w:r>
      <w:r>
        <w:rPr>
          <w:rFonts w:eastAsia="Calibri"/>
        </w:rPr>
        <w:t xml:space="preserve"> no vienas puses,</w:t>
      </w:r>
      <w:r w:rsidR="004C0A58">
        <w:rPr>
          <w:rFonts w:eastAsia="Calibri"/>
        </w:rPr>
        <w:t xml:space="preserve"> un</w:t>
      </w:r>
    </w:p>
    <w:p w14:paraId="041180A9" w14:textId="2F78A0A7" w:rsidR="009A1C22" w:rsidRDefault="00040FAE" w:rsidP="000A44BD">
      <w:pPr>
        <w:shd w:val="clear" w:color="auto" w:fill="FFFFFF"/>
        <w:ind w:firstLine="567"/>
      </w:pPr>
      <w:r>
        <w:rPr>
          <w:b/>
        </w:rPr>
        <w:t>______________</w:t>
      </w:r>
      <w:r>
        <w:t xml:space="preserve">, vienotās reģistrācijas Nr._______, tās ______personā, kas </w:t>
      </w:r>
      <w:r>
        <w:rPr>
          <w:color w:val="000000"/>
          <w:spacing w:val="2"/>
        </w:rPr>
        <w:t xml:space="preserve">rīkojas uz </w:t>
      </w:r>
      <w:r>
        <w:t>_____ pamata (turpmāk – Izpildītājs)</w:t>
      </w:r>
      <w:r w:rsidR="008E1A64">
        <w:t>,</w:t>
      </w:r>
      <w:r>
        <w:t xml:space="preserve"> no otras puses, </w:t>
      </w:r>
    </w:p>
    <w:p w14:paraId="47AA1F33" w14:textId="77777777" w:rsidR="009A1C22" w:rsidRDefault="009A1C22" w:rsidP="000A44BD">
      <w:pPr>
        <w:shd w:val="clear" w:color="auto" w:fill="FFFFFF"/>
        <w:ind w:firstLine="567"/>
      </w:pPr>
    </w:p>
    <w:p w14:paraId="2F1D6F38" w14:textId="77777777" w:rsidR="009A1C22" w:rsidRDefault="009A1C22" w:rsidP="000A44BD">
      <w:pPr>
        <w:rPr>
          <w:bCs/>
          <w:i/>
          <w:lang w:eastAsia="ar-SA"/>
        </w:rPr>
      </w:pPr>
      <w:r w:rsidRPr="00454017">
        <w:rPr>
          <w:bCs/>
          <w:i/>
          <w:lang w:eastAsia="ar-SA"/>
        </w:rPr>
        <w:t xml:space="preserve">Ja </w:t>
      </w:r>
      <w:r w:rsidRPr="00454017">
        <w:rPr>
          <w:i/>
          <w:iCs/>
        </w:rPr>
        <w:t>Izpildītājs</w:t>
      </w:r>
      <w:r w:rsidRPr="00454017">
        <w:rPr>
          <w:bCs/>
          <w:i/>
          <w:lang w:eastAsia="ar-SA"/>
        </w:rPr>
        <w:t xml:space="preserve"> balstās uz citu personu saimnieciskajām un finansiālajām iespējām, Izpildītājs un _________________ (persona, uz kuras saimnieciskajām un finansiālajām iespējām tas balstās - solidāri saistītais), apliecina, ka viņi ir solidāri atbildīgi par iepirkuma līguma izpildi (šādā gadījumā iepirkuma līgumu paraksta arī solidāri saistītais),</w:t>
      </w:r>
      <w:r w:rsidRPr="001C1333">
        <w:rPr>
          <w:bCs/>
          <w:i/>
          <w:lang w:eastAsia="ar-SA"/>
        </w:rPr>
        <w:t xml:space="preserve"> </w:t>
      </w:r>
    </w:p>
    <w:p w14:paraId="23B84042" w14:textId="77777777" w:rsidR="007468FD" w:rsidRDefault="007468FD" w:rsidP="000A44BD">
      <w:pPr>
        <w:rPr>
          <w:bCs/>
          <w:i/>
          <w:lang w:eastAsia="ar-SA"/>
        </w:rPr>
      </w:pPr>
    </w:p>
    <w:p w14:paraId="76BF9555" w14:textId="6AFE5E9C" w:rsidR="00040FAE" w:rsidRDefault="00040FAE" w:rsidP="000A44BD">
      <w:pPr>
        <w:shd w:val="clear" w:color="auto" w:fill="FFFFFF"/>
        <w:ind w:firstLine="567"/>
        <w:rPr>
          <w:color w:val="000000"/>
        </w:rPr>
      </w:pPr>
      <w:r>
        <w:t>Pasūtītājs un Izpildītājs abi kopā saukti – Puses,</w:t>
      </w:r>
      <w:r>
        <w:rPr>
          <w:color w:val="000000"/>
        </w:rPr>
        <w:t xml:space="preserve"> </w:t>
      </w:r>
    </w:p>
    <w:p w14:paraId="76BF9556" w14:textId="6FCEA82E" w:rsidR="00040FAE" w:rsidRPr="000658CE" w:rsidRDefault="00040FAE" w:rsidP="000A44BD">
      <w:pPr>
        <w:autoSpaceDE w:val="0"/>
        <w:autoSpaceDN w:val="0"/>
        <w:adjustRightInd w:val="0"/>
        <w:rPr>
          <w:b/>
          <w:bCs/>
          <w:sz w:val="22"/>
          <w:szCs w:val="22"/>
          <w:lang w:eastAsia="lv-LV"/>
        </w:rPr>
      </w:pPr>
      <w:r w:rsidRPr="007468FD">
        <w:rPr>
          <w:bCs/>
        </w:rPr>
        <w:t xml:space="preserve">pamatojoties uz </w:t>
      </w:r>
      <w:r w:rsidR="00CF6477" w:rsidRPr="00CF6477">
        <w:rPr>
          <w:bCs/>
        </w:rPr>
        <w:t>AK</w:t>
      </w:r>
      <w:r w:rsidRPr="00CF6477">
        <w:rPr>
          <w:bCs/>
        </w:rPr>
        <w:t xml:space="preserve"> “</w:t>
      </w:r>
      <w:r w:rsidR="004302D0" w:rsidRPr="004302D0">
        <w:t>Gājēju ietves un asfaltēta laukuma būvprojekta izstrāde un autoruzraudzība</w:t>
      </w:r>
      <w:r w:rsidRPr="004302D0">
        <w:rPr>
          <w:bCs/>
        </w:rPr>
        <w:t>”,</w:t>
      </w:r>
      <w:r w:rsidRPr="00CF6477">
        <w:rPr>
          <w:bCs/>
        </w:rPr>
        <w:t xml:space="preserve"> </w:t>
      </w:r>
      <w:r>
        <w:rPr>
          <w:bCs/>
        </w:rPr>
        <w:t>identifikācijas Nr. </w:t>
      </w:r>
      <w:r w:rsidR="00B018B3">
        <w:rPr>
          <w:bCs/>
        </w:rPr>
        <w:t>ĶNP</w:t>
      </w:r>
      <w:r w:rsidR="000A7A7F">
        <w:rPr>
          <w:bCs/>
        </w:rPr>
        <w:t xml:space="preserve"> </w:t>
      </w:r>
      <w:r w:rsidR="00C5520C">
        <w:rPr>
          <w:bCs/>
        </w:rPr>
        <w:t>2026/</w:t>
      </w:r>
      <w:r w:rsidR="004302D0">
        <w:rPr>
          <w:bCs/>
        </w:rPr>
        <w:t>55</w:t>
      </w:r>
      <w:r w:rsidR="000A44BD">
        <w:rPr>
          <w:bCs/>
        </w:rPr>
        <w:t xml:space="preserve"> </w:t>
      </w:r>
      <w:r>
        <w:rPr>
          <w:bCs/>
        </w:rPr>
        <w:t>(turpmāk – Iepirkums), rezultātiem,</w:t>
      </w:r>
      <w:r>
        <w:rPr>
          <w:color w:val="000000"/>
        </w:rPr>
        <w:t xml:space="preserve"> noslēdz šādu līgumu (turpmāk – Līgums):</w:t>
      </w:r>
    </w:p>
    <w:p w14:paraId="76BF9557" w14:textId="77777777" w:rsidR="00040FAE" w:rsidRDefault="00040FAE" w:rsidP="00040FAE">
      <w:pPr>
        <w:pStyle w:val="1Lgumam"/>
        <w:tabs>
          <w:tab w:val="clear" w:pos="426"/>
          <w:tab w:val="left" w:pos="720"/>
        </w:tabs>
        <w:spacing w:before="240"/>
        <w:rPr>
          <w:color w:val="000000"/>
          <w:spacing w:val="1"/>
          <w:sz w:val="20"/>
          <w:szCs w:val="20"/>
          <w:lang w:val="lv-LV" w:eastAsia="lv-LV"/>
        </w:rPr>
      </w:pPr>
      <w:r>
        <w:rPr>
          <w:lang w:val="lv-LV"/>
        </w:rPr>
        <w:t>LĪGUMA PRIEKŠMETS</w:t>
      </w:r>
    </w:p>
    <w:p w14:paraId="76BF9559" w14:textId="55A96C5E" w:rsidR="00040FAE" w:rsidRDefault="00CF6477" w:rsidP="00CF6477">
      <w:pPr>
        <w:pStyle w:val="11Lgumam"/>
        <w:ind w:left="567" w:hanging="567"/>
      </w:pPr>
      <w:r w:rsidRPr="00CF6477">
        <w:rPr>
          <w:rFonts w:eastAsia="Times New Roman"/>
          <w:lang w:eastAsia="en-US"/>
        </w:rPr>
        <w:t xml:space="preserve">Pasūtītājs uzdod, bet Izpildītājs uzņemas ar saviem spēkiem un materiāliem, izmantojot savas profesionālās prasmes un iemaņas, par atlīdzību, saskaņā ar Iepirkuma tehnisko specifikāciju (turpmāk – 1. pielikums) un Izpildītāja </w:t>
      </w:r>
      <w:r w:rsidR="008E1A64">
        <w:rPr>
          <w:rFonts w:eastAsia="Times New Roman"/>
          <w:lang w:eastAsia="en-US"/>
        </w:rPr>
        <w:t>I</w:t>
      </w:r>
      <w:r w:rsidRPr="00CF6477">
        <w:rPr>
          <w:rFonts w:eastAsia="Times New Roman"/>
          <w:lang w:eastAsia="en-US"/>
        </w:rPr>
        <w:t xml:space="preserve">epirkumā iesniegto finanšu piedāvājumu (turpmāk – 2. pielikums), </w:t>
      </w:r>
      <w:r w:rsidR="002831CA" w:rsidRPr="0030782A">
        <w:rPr>
          <w:rFonts w:eastAsia="Times New Roman"/>
          <w:lang w:eastAsia="en-US"/>
        </w:rPr>
        <w:t xml:space="preserve">veikt __________________būvprojekta izstrādi </w:t>
      </w:r>
      <w:r w:rsidRPr="0030782A">
        <w:rPr>
          <w:rFonts w:eastAsia="Times New Roman"/>
          <w:lang w:eastAsia="en-US"/>
        </w:rPr>
        <w:t>(turpmāk – Objekts) un ar to saistītos darbus (turpmāk – Darbi).</w:t>
      </w:r>
      <w:r w:rsidR="00AB671B">
        <w:rPr>
          <w:rFonts w:eastAsia="Times New Roman"/>
          <w:lang w:eastAsia="en-US"/>
        </w:rPr>
        <w:t xml:space="preserve"> </w:t>
      </w:r>
      <w:r w:rsidR="008E1A64">
        <w:t>D</w:t>
      </w:r>
      <w:r w:rsidR="00040FAE">
        <w:t xml:space="preserve">arbu uzskaitījums un to pilnīgas izmaksas ir noteiktas </w:t>
      </w:r>
      <w:r w:rsidR="00DC6753">
        <w:t xml:space="preserve">Līguma </w:t>
      </w:r>
      <w:r w:rsidR="00040FAE" w:rsidRPr="00B22732">
        <w:t>1. un 2. pielikumā</w:t>
      </w:r>
      <w:r w:rsidR="00040FAE">
        <w:t xml:space="preserve">. Līguma izpildes gaitā </w:t>
      </w:r>
      <w:r w:rsidR="008E1A64">
        <w:t>D</w:t>
      </w:r>
      <w:r w:rsidR="00040FAE">
        <w:t xml:space="preserve">arbu izmaksu kopējā summa nevar tikt palielināta par </w:t>
      </w:r>
      <w:r w:rsidR="008E1A64">
        <w:t>D</w:t>
      </w:r>
      <w:r w:rsidR="00040FAE">
        <w:t xml:space="preserve">arbiem, kas jāveic saskaņā ar Līgumā noteikto apjomu, vai gadījumā, ja Izpildītājs ir kļūdījies </w:t>
      </w:r>
      <w:r w:rsidR="008E1A64">
        <w:t>D</w:t>
      </w:r>
      <w:r w:rsidR="00040FAE">
        <w:t>arbu izmaksu aprēķinos.</w:t>
      </w:r>
    </w:p>
    <w:p w14:paraId="76BF955A" w14:textId="27A014BE" w:rsidR="00040FAE" w:rsidRDefault="00040FAE" w:rsidP="00CF6477">
      <w:pPr>
        <w:pStyle w:val="11Lgumam"/>
        <w:ind w:left="567" w:hanging="567"/>
      </w:pPr>
      <w:r>
        <w:t>Darbu rezultāts ir pilnībā izstrādāt</w:t>
      </w:r>
      <w:r w:rsidR="000E0B76">
        <w:t>a</w:t>
      </w:r>
      <w:r>
        <w:t xml:space="preserve">, no Pasūtītāja </w:t>
      </w:r>
      <w:r w:rsidRPr="000F017E">
        <w:t>puses Līgumā noteiktā kārtībā pieņemt</w:t>
      </w:r>
      <w:r w:rsidR="000E0B76" w:rsidRPr="000F017E">
        <w:t>a</w:t>
      </w:r>
      <w:r w:rsidR="007468FD" w:rsidRPr="000F017E">
        <w:t xml:space="preserve"> </w:t>
      </w:r>
      <w:r w:rsidR="007468FD" w:rsidRPr="000F017E">
        <w:rPr>
          <w:bCs/>
        </w:rPr>
        <w:t>b</w:t>
      </w:r>
      <w:r w:rsidR="007468FD">
        <w:rPr>
          <w:bCs/>
        </w:rPr>
        <w:t xml:space="preserve">ūvniecības ieceres </w:t>
      </w:r>
      <w:r w:rsidR="007468FD" w:rsidRPr="000F017E">
        <w:rPr>
          <w:bCs/>
        </w:rPr>
        <w:t>dokumentācija (turpmāk – Projekts)</w:t>
      </w:r>
      <w:r w:rsidRPr="000F017E">
        <w:t>.</w:t>
      </w:r>
    </w:p>
    <w:p w14:paraId="76BF955B" w14:textId="61FB35D0" w:rsidR="00040FAE" w:rsidRDefault="00040FAE" w:rsidP="00CF6477">
      <w:pPr>
        <w:pStyle w:val="11Lgumam"/>
        <w:ind w:left="567" w:hanging="567"/>
      </w:pPr>
      <w:r>
        <w:t xml:space="preserve">Izpildītājs saskaņo Projektu ar Pasūtītāju, ieinteresētajām organizācijām, zemes īpašniekiem un saņem Projekta akceptu Ķekavas novada </w:t>
      </w:r>
      <w:r w:rsidR="00DC6753">
        <w:t>b</w:t>
      </w:r>
      <w:r>
        <w:t>ūvvaldē.</w:t>
      </w:r>
    </w:p>
    <w:p w14:paraId="68FDF1E5" w14:textId="01FF06C2" w:rsidR="0056585C" w:rsidRDefault="00040FAE" w:rsidP="00CF6477">
      <w:pPr>
        <w:pStyle w:val="11Lgumam"/>
        <w:ind w:left="567" w:hanging="567"/>
      </w:pPr>
      <w:r>
        <w:t>Vienlaicīgi ar Līguma noslēgšanu Izpildītājs apņemas slēgt autoruzraudzības līgumu saskaņā ar Iepirkuma noteikumiem.</w:t>
      </w:r>
    </w:p>
    <w:p w14:paraId="76BF955D" w14:textId="77777777" w:rsidR="00040FAE" w:rsidRDefault="00040FAE" w:rsidP="00CF6477">
      <w:pPr>
        <w:pStyle w:val="1Lgumam"/>
        <w:tabs>
          <w:tab w:val="clear" w:pos="426"/>
          <w:tab w:val="left" w:pos="720"/>
        </w:tabs>
        <w:spacing w:before="240"/>
        <w:ind w:left="567" w:hanging="567"/>
        <w:rPr>
          <w:lang w:val="lv-LV"/>
        </w:rPr>
      </w:pPr>
      <w:r>
        <w:rPr>
          <w:lang w:val="lv-LV"/>
        </w:rPr>
        <w:t>LĪGUMA IZPILDES KĀRTĪBA UN TERMIŅI</w:t>
      </w:r>
    </w:p>
    <w:p w14:paraId="76BF955E" w14:textId="77777777" w:rsidR="00040FAE" w:rsidRDefault="00040FAE" w:rsidP="00CF6477">
      <w:pPr>
        <w:pStyle w:val="11Lgumam"/>
        <w:ind w:left="567" w:hanging="567"/>
      </w:pPr>
      <w:bookmarkStart w:id="2" w:name="_Ref506543692"/>
      <w:bookmarkStart w:id="3" w:name="_Ref489368205"/>
      <w:bookmarkStart w:id="4" w:name="_Ref409444599"/>
      <w:r>
        <w:t xml:space="preserve">Izpildītājs veic Projekta izstrādi saskaņā ar </w:t>
      </w:r>
      <w:r w:rsidR="00761571">
        <w:t>Tehniskajā specifikācijā</w:t>
      </w:r>
      <w:r>
        <w:t xml:space="preserve"> noteiktajām prasībām un Līguma noteikumiem.</w:t>
      </w:r>
    </w:p>
    <w:p w14:paraId="76BF955F" w14:textId="77777777" w:rsidR="00040FAE" w:rsidRDefault="00040FAE" w:rsidP="00CF6477">
      <w:pPr>
        <w:pStyle w:val="11Lgumam"/>
        <w:ind w:left="567" w:hanging="567"/>
      </w:pPr>
      <w:r>
        <w:t>Izpildītājs ir atbildīgs par izstrādātā Projekta atbilstību Latvijas Republikā spēkā esošajiem normatīvajiem aktiem.</w:t>
      </w:r>
    </w:p>
    <w:p w14:paraId="76BF9560" w14:textId="0CDCEEB7" w:rsidR="00040FAE" w:rsidRDefault="009A1C22" w:rsidP="00CF6477">
      <w:pPr>
        <w:pStyle w:val="11Lgumam"/>
        <w:ind w:left="567" w:hanging="567"/>
      </w:pPr>
      <w:r>
        <w:t xml:space="preserve">Izpildītājs </w:t>
      </w:r>
      <w:r w:rsidR="00040FAE">
        <w:t>pieprasa tehniskos noteikumus visās nepieciešamajās institūcijās</w:t>
      </w:r>
      <w:r>
        <w:t>.</w:t>
      </w:r>
    </w:p>
    <w:p w14:paraId="76BF9561" w14:textId="10396024" w:rsidR="00040FAE" w:rsidRDefault="0045349E" w:rsidP="00CF6477">
      <w:pPr>
        <w:pStyle w:val="11Lgumam"/>
        <w:ind w:left="567" w:hanging="567"/>
      </w:pPr>
      <w:r>
        <w:lastRenderedPageBreak/>
        <w:t xml:space="preserve">Izpildītājs veic </w:t>
      </w:r>
      <w:r w:rsidR="00CF6477" w:rsidRPr="00BC5991">
        <w:t>Darbus</w:t>
      </w:r>
      <w:r w:rsidRPr="00BC5991">
        <w:t xml:space="preserve"> </w:t>
      </w:r>
      <w:r w:rsidR="002832A6">
        <w:t>6</w:t>
      </w:r>
      <w:r w:rsidRPr="00BC5991">
        <w:t xml:space="preserve"> (</w:t>
      </w:r>
      <w:r w:rsidR="002832A6">
        <w:t>sešu</w:t>
      </w:r>
      <w:r w:rsidRPr="00BC5991">
        <w:t xml:space="preserve">) </w:t>
      </w:r>
      <w:r w:rsidRPr="00BC5991">
        <w:rPr>
          <w:rStyle w:val="NoneA"/>
          <w:rFonts w:eastAsia="Arial Unicode MS"/>
        </w:rPr>
        <w:t>mēnešu</w:t>
      </w:r>
      <w:r w:rsidRPr="008A7EF7">
        <w:rPr>
          <w:rStyle w:val="NoneA"/>
          <w:rFonts w:eastAsia="Arial Unicode MS"/>
        </w:rPr>
        <w:t xml:space="preserve"> laikā</w:t>
      </w:r>
      <w:r w:rsidRPr="00837D21">
        <w:rPr>
          <w:rStyle w:val="NoneA"/>
          <w:rFonts w:eastAsia="Arial Unicode MS"/>
        </w:rPr>
        <w:t xml:space="preserve"> no </w:t>
      </w:r>
      <w:r w:rsidR="008E1A64">
        <w:rPr>
          <w:rStyle w:val="NoneA"/>
          <w:rFonts w:eastAsia="Arial Unicode MS"/>
        </w:rPr>
        <w:t>L</w:t>
      </w:r>
      <w:r w:rsidRPr="00837D21">
        <w:rPr>
          <w:rStyle w:val="NoneA"/>
          <w:rFonts w:eastAsia="Arial Unicode MS"/>
        </w:rPr>
        <w:t>īguma parakstīšanas dienas.</w:t>
      </w:r>
    </w:p>
    <w:p w14:paraId="76BF9565" w14:textId="5CA8E495" w:rsidR="00040FAE" w:rsidRPr="00CF6477" w:rsidRDefault="00040FAE" w:rsidP="00CF6477">
      <w:pPr>
        <w:pStyle w:val="11Lgumam"/>
        <w:ind w:left="567" w:hanging="567"/>
      </w:pPr>
      <w:bookmarkStart w:id="5" w:name="_Ref409444622"/>
      <w:r w:rsidRPr="00CF6477">
        <w:t xml:space="preserve">Projekts izstrādājams uz digitālā formā izgatavota topogrāfiskā plāna pamata M 1:500, LKS koordinātu sistēmā, Baltijas augstumu sistēmā, kurš saskaņots ar SIA “Mērniecības datu centrs”. </w:t>
      </w:r>
      <w:bookmarkEnd w:id="5"/>
    </w:p>
    <w:p w14:paraId="76BF9566" w14:textId="0D672F84" w:rsidR="00040FAE" w:rsidRDefault="00040FAE" w:rsidP="00CF6477">
      <w:pPr>
        <w:pStyle w:val="11Lgumam"/>
        <w:ind w:left="567" w:hanging="567"/>
      </w:pPr>
      <w:bookmarkStart w:id="6" w:name="_Ref509495610"/>
      <w:r>
        <w:t>Pēc Projekta izstrādes pabeigšanas</w:t>
      </w:r>
      <w:r w:rsidR="00837D21">
        <w:t xml:space="preserve"> </w:t>
      </w:r>
      <w:r>
        <w:t xml:space="preserve">Izpildītājs, ar pavadvēstuli un nodošanas – pieņemšanas aktu, iesniedz Pasūtītājam pilnībā izstrādātu </w:t>
      </w:r>
      <w:r w:rsidR="00837D21">
        <w:t>Projektu</w:t>
      </w:r>
      <w:r>
        <w:t>.</w:t>
      </w:r>
      <w:bookmarkEnd w:id="6"/>
    </w:p>
    <w:p w14:paraId="76BF9567" w14:textId="77777777" w:rsidR="00040FAE" w:rsidRDefault="00040FAE" w:rsidP="00CF6477">
      <w:pPr>
        <w:pStyle w:val="11Lgumam"/>
        <w:tabs>
          <w:tab w:val="left" w:pos="993"/>
        </w:tabs>
        <w:ind w:left="567" w:hanging="567"/>
      </w:pPr>
      <w:bookmarkStart w:id="7" w:name="_Ref514072150"/>
      <w:r>
        <w:t>Pasūtītājs izskata un rakstiski saskaņo iesniegto Projektu vai izsniedz rakstiski motivētu atteikumu saskaņot Projektu.</w:t>
      </w:r>
      <w:bookmarkEnd w:id="7"/>
    </w:p>
    <w:p w14:paraId="76BF9568" w14:textId="0A1CFC59" w:rsidR="00040FAE" w:rsidRDefault="00040FAE" w:rsidP="00CF6477">
      <w:pPr>
        <w:pStyle w:val="11Lgumam"/>
        <w:tabs>
          <w:tab w:val="left" w:pos="993"/>
        </w:tabs>
        <w:ind w:left="567" w:hanging="567"/>
      </w:pPr>
      <w:bookmarkStart w:id="8" w:name="_Ref489369077"/>
      <w:bookmarkEnd w:id="2"/>
      <w:bookmarkEnd w:id="3"/>
      <w:r>
        <w:t xml:space="preserve">Darbi tiks uzskatīti par pabeigtiem, kad Izpildītājs iesniedzis Pasūtītājam Ķekavas novada </w:t>
      </w:r>
      <w:r w:rsidR="00DC6753">
        <w:t>b</w:t>
      </w:r>
      <w:r>
        <w:t xml:space="preserve">ūvvaldē akceptētu Projektu pilnā apjomā, un Pasūtītājs </w:t>
      </w:r>
      <w:r w:rsidR="00DC6753">
        <w:t xml:space="preserve">Projektu </w:t>
      </w:r>
      <w:r>
        <w:t xml:space="preserve">ir pieņēmis, parakstot </w:t>
      </w:r>
      <w:r w:rsidR="00DC6753">
        <w:t>d</w:t>
      </w:r>
      <w:r>
        <w:t xml:space="preserve">arbu pieņemšanas – nodošanas aktu, kuru sagatavo un no savas Puses paraksta Izpildītājs, nododot </w:t>
      </w:r>
      <w:r w:rsidR="00DC6753">
        <w:t>d</w:t>
      </w:r>
      <w:r>
        <w:t>arbus Pasūtītājam šī punkta kārtībā.</w:t>
      </w:r>
      <w:bookmarkEnd w:id="8"/>
    </w:p>
    <w:p w14:paraId="76BF9569" w14:textId="38728B84" w:rsidR="00040FAE" w:rsidRPr="00606FFF" w:rsidRDefault="00040FAE" w:rsidP="00CF6477">
      <w:pPr>
        <w:pStyle w:val="11Lgumam"/>
        <w:tabs>
          <w:tab w:val="left" w:pos="993"/>
        </w:tabs>
        <w:ind w:left="567" w:hanging="567"/>
      </w:pPr>
      <w:r w:rsidRPr="003B3EA6">
        <w:t xml:space="preserve">Izpildītājs iesniedz Pasūtītajam </w:t>
      </w:r>
      <w:r w:rsidRPr="003B3EA6">
        <w:rPr>
          <w:bCs/>
        </w:rPr>
        <w:t>Ķekavas novada būvvaldes saskaņotu</w:t>
      </w:r>
      <w:r w:rsidRPr="00CA4F4F">
        <w:rPr>
          <w:bCs/>
        </w:rPr>
        <w:t xml:space="preserve"> elektroniski</w:t>
      </w:r>
      <w:r w:rsidR="00402C09">
        <w:rPr>
          <w:bCs/>
        </w:rPr>
        <w:t xml:space="preserve"> DWG un PDF formātā</w:t>
      </w:r>
      <w:r w:rsidRPr="00CA4F4F">
        <w:rPr>
          <w:bCs/>
        </w:rPr>
        <w:t xml:space="preserve">, ka </w:t>
      </w:r>
      <w:r w:rsidRPr="00FA2E2F">
        <w:rPr>
          <w:bCs/>
        </w:rPr>
        <w:t xml:space="preserve">arī būvizmaksu tāmes </w:t>
      </w:r>
      <w:r w:rsidR="0030782A" w:rsidRPr="0030782A">
        <w:rPr>
          <w:bCs/>
          <w:i/>
          <w:iCs/>
        </w:rPr>
        <w:t>Microsoft Excel</w:t>
      </w:r>
      <w:r w:rsidR="0030782A">
        <w:rPr>
          <w:bCs/>
        </w:rPr>
        <w:t xml:space="preserve"> formātā </w:t>
      </w:r>
      <w:r w:rsidRPr="00606FFF">
        <w:rPr>
          <w:bCs/>
        </w:rPr>
        <w:t>atbilstoši Tehniskās specifikācij</w:t>
      </w:r>
      <w:r w:rsidR="000B1FBF" w:rsidRPr="00606FFF">
        <w:rPr>
          <w:bCs/>
        </w:rPr>
        <w:t>ā</w:t>
      </w:r>
      <w:r w:rsidRPr="00606FFF">
        <w:rPr>
          <w:bCs/>
        </w:rPr>
        <w:t xml:space="preserve">s sniegtajam </w:t>
      </w:r>
      <w:r w:rsidRPr="00BC5991">
        <w:rPr>
          <w:bCs/>
        </w:rPr>
        <w:t>aprakstam</w:t>
      </w:r>
      <w:r w:rsidR="00501771" w:rsidRPr="00BC5991">
        <w:t xml:space="preserve"> </w:t>
      </w:r>
      <w:r w:rsidR="008A7EF7" w:rsidRPr="0030782A">
        <w:t>6</w:t>
      </w:r>
      <w:r w:rsidR="00837D21" w:rsidRPr="0030782A">
        <w:t xml:space="preserve"> (</w:t>
      </w:r>
      <w:r w:rsidR="008A7EF7" w:rsidRPr="0030782A">
        <w:t>sešu</w:t>
      </w:r>
      <w:r w:rsidR="00837D21" w:rsidRPr="0030782A">
        <w:t>)</w:t>
      </w:r>
      <w:r w:rsidR="001025F9" w:rsidRPr="00BC5991">
        <w:t xml:space="preserve"> mēnešu</w:t>
      </w:r>
      <w:r w:rsidR="001025F9" w:rsidRPr="00606FFF">
        <w:t xml:space="preserve"> laikā no </w:t>
      </w:r>
      <w:r w:rsidR="008E1A64" w:rsidRPr="00606FFF">
        <w:t>L</w:t>
      </w:r>
      <w:r w:rsidR="001025F9" w:rsidRPr="00606FFF">
        <w:t>īguma noslēgšanas dienas</w:t>
      </w:r>
      <w:r w:rsidR="00501771" w:rsidRPr="00606FFF">
        <w:t>.</w:t>
      </w:r>
    </w:p>
    <w:p w14:paraId="76BF956A" w14:textId="4F66325A" w:rsidR="00040FAE" w:rsidRDefault="00040FAE" w:rsidP="00CF6477">
      <w:pPr>
        <w:pStyle w:val="11Lgumam"/>
        <w:tabs>
          <w:tab w:val="left" w:pos="993"/>
        </w:tabs>
        <w:ind w:left="567" w:hanging="567"/>
      </w:pPr>
      <w:bookmarkStart w:id="9" w:name="_Ref506543988"/>
      <w:r>
        <w:t xml:space="preserve">Ja Pasūtītājam ir iebildumi par </w:t>
      </w:r>
      <w:r w:rsidR="008E1A64">
        <w:t>D</w:t>
      </w:r>
      <w:r>
        <w:t>arbu izpildes kvalitāti vai t</w:t>
      </w:r>
      <w:r w:rsidR="008E1A64">
        <w:t>o</w:t>
      </w:r>
      <w:r>
        <w:t xml:space="preserve"> neatbilstību Līguma noteikumiem, </w:t>
      </w:r>
      <w:r w:rsidRPr="00B36B4D">
        <w:t xml:space="preserve">iebildumi tiek fiksēti </w:t>
      </w:r>
      <w:r w:rsidR="008E1A64">
        <w:t>D</w:t>
      </w:r>
      <w:r w:rsidR="00B36B4D" w:rsidRPr="00B36B4D">
        <w:t>arba</w:t>
      </w:r>
      <w:r w:rsidR="00B36B4D">
        <w:t xml:space="preserve"> sapulču protokolos</w:t>
      </w:r>
      <w:r>
        <w:t xml:space="preserve">. </w:t>
      </w:r>
      <w:r w:rsidRPr="00B36B4D">
        <w:t xml:space="preserve">Izpildītājs novērš </w:t>
      </w:r>
      <w:r w:rsidR="00B36B4D" w:rsidRPr="00B36B4D">
        <w:t>protokolos</w:t>
      </w:r>
      <w:r w:rsidRPr="00B36B4D">
        <w:t xml:space="preserve"> fiksētos trūkumus vai nepilnības 5 (piecu) darbdienu laikā (Pusēm vienojoties termiņš var tikt precizēts), skaitot ar nākamo dienu no </w:t>
      </w:r>
      <w:r w:rsidR="00B36B4D" w:rsidRPr="00B36B4D">
        <w:t>fakta fiksēšanas</w:t>
      </w:r>
      <w:r w:rsidRPr="00B36B4D">
        <w:t xml:space="preserve"> brīža, vai rakstveidā iesniedz Pasūtītājam motivētu atteikumu novērst</w:t>
      </w:r>
      <w:r>
        <w:t xml:space="preserve"> trūkumus vai nepilnības. </w:t>
      </w:r>
      <w:bookmarkEnd w:id="9"/>
    </w:p>
    <w:p w14:paraId="76BF956B" w14:textId="25F4FA9A" w:rsidR="00040FAE" w:rsidRPr="00B36B4D" w:rsidRDefault="00040FAE" w:rsidP="00CF6477">
      <w:pPr>
        <w:pStyle w:val="11Lgumam"/>
        <w:tabs>
          <w:tab w:val="left" w:pos="993"/>
        </w:tabs>
        <w:ind w:left="567" w:hanging="567"/>
      </w:pPr>
      <w:r w:rsidRPr="00B36B4D">
        <w:t xml:space="preserve">Ja Izpildītājs neceļ iebildumus, tomēr Līguma </w:t>
      </w:r>
      <w:r w:rsidR="001B1E4F">
        <w:t>2.10.</w:t>
      </w:r>
      <w:r w:rsidRPr="00B36B4D">
        <w:t xml:space="preserve"> punktā norādītajā termiņā nenovērš </w:t>
      </w:r>
      <w:r w:rsidR="00B36B4D" w:rsidRPr="00B36B4D">
        <w:t>sapulču protokolos</w:t>
      </w:r>
      <w:r w:rsidRPr="00B36B4D">
        <w:t xml:space="preserve"> fiksētos trūkumus, Pasūtītājam ir tiesības minēto trūkumu novēršanai uz Izpildītāja rēķina pieaicināt citu kvalificētu personu.</w:t>
      </w:r>
    </w:p>
    <w:p w14:paraId="76BF956C" w14:textId="319D7BFE" w:rsidR="00040FAE" w:rsidRDefault="00040FAE" w:rsidP="00CF6477">
      <w:pPr>
        <w:pStyle w:val="11Lgumam"/>
        <w:tabs>
          <w:tab w:val="left" w:pos="993"/>
        </w:tabs>
        <w:ind w:left="567" w:hanging="567"/>
      </w:pPr>
      <w:r>
        <w:t xml:space="preserve">Projektā konstatēto nepilnību novēršana nepagarina </w:t>
      </w:r>
      <w:r w:rsidR="008B0B82">
        <w:t>d</w:t>
      </w:r>
      <w:r>
        <w:t>arbu izpildes termiņu.</w:t>
      </w:r>
    </w:p>
    <w:p w14:paraId="76BF956D" w14:textId="5ACB5DC7" w:rsidR="00040FAE" w:rsidRDefault="00040FAE" w:rsidP="00CF6477">
      <w:pPr>
        <w:pStyle w:val="11Lgumam"/>
        <w:tabs>
          <w:tab w:val="left" w:pos="993"/>
        </w:tabs>
        <w:ind w:left="567" w:hanging="567"/>
      </w:pPr>
      <w:r>
        <w:t xml:space="preserve">Ja </w:t>
      </w:r>
      <w:r w:rsidR="008E1A64">
        <w:t>D</w:t>
      </w:r>
      <w:r>
        <w:t xml:space="preserve">arbu izpildes laikā Pasūtītājs konstatē, ka </w:t>
      </w:r>
      <w:r w:rsidR="008E1A64">
        <w:t>D</w:t>
      </w:r>
      <w:r>
        <w:t>arbi nenotiek atbilstoši Līgumam un tā pielikumiem, Izpildītājam 5 (piecu) darbdienu laikā ir rakstveidā jāiesniedz Pasūtītājam argumentēti un pamatoti paskaidrojumi par Līguma un tā pielikumu neievērošanas iemesliem.</w:t>
      </w:r>
    </w:p>
    <w:p w14:paraId="76BF956E" w14:textId="77777777" w:rsidR="00040FAE" w:rsidRPr="00B36B4D" w:rsidRDefault="00040FAE" w:rsidP="00CF6477">
      <w:pPr>
        <w:pStyle w:val="11Lgumam"/>
        <w:tabs>
          <w:tab w:val="left" w:pos="993"/>
        </w:tabs>
        <w:ind w:left="567" w:hanging="567"/>
      </w:pPr>
      <w:r>
        <w:t xml:space="preserve">Izpildītājam pēc Pasūtītāja rakstiska pieprasījuma ir pienākums sniegt rakstisku atbildi (paskaidrojumus) Pasūtītājam jautājumos, kuri attiecas uz izstrādāto Projektu. Minēto atbilžu sniegšanas termiņš ir 5 (piecu) darbdienu laikā no pieprasījuma saņemšanas dienas, bet, ja ir izsludināta publiska iepirkuma procedūra Projekta </w:t>
      </w:r>
      <w:r w:rsidRPr="00B36B4D">
        <w:t>realizēšanai, 2 (divu) darbdienu laikā no pieprasījuma saņemšanas dienas.</w:t>
      </w:r>
    </w:p>
    <w:p w14:paraId="76BF956F" w14:textId="77777777" w:rsidR="00040FAE" w:rsidRDefault="00040FAE" w:rsidP="00040FAE">
      <w:pPr>
        <w:pStyle w:val="1Lgumam"/>
        <w:tabs>
          <w:tab w:val="clear" w:pos="426"/>
          <w:tab w:val="left" w:pos="720"/>
        </w:tabs>
        <w:spacing w:before="240"/>
        <w:rPr>
          <w:lang w:val="lv-LV"/>
        </w:rPr>
      </w:pPr>
      <w:r>
        <w:rPr>
          <w:lang w:val="lv-LV"/>
        </w:rPr>
        <w:t>LĪGUMA SUMMA UN NORĒĶINU KĀRTĪBA</w:t>
      </w:r>
    </w:p>
    <w:p w14:paraId="76BF9570" w14:textId="46D97E33" w:rsidR="00040FAE" w:rsidRDefault="00040FAE" w:rsidP="008E1A64">
      <w:pPr>
        <w:pStyle w:val="11Lgumam"/>
        <w:ind w:left="567" w:hanging="567"/>
      </w:pPr>
      <w:bookmarkStart w:id="10" w:name="_Ref489368961"/>
      <w:r>
        <w:t xml:space="preserve">Līguma summa, saskaņā ar </w:t>
      </w:r>
      <w:r w:rsidR="00D754C0" w:rsidRPr="00B20227">
        <w:t>2</w:t>
      </w:r>
      <w:r w:rsidRPr="00EA54A7">
        <w:t>. pielikumu</w:t>
      </w:r>
      <w:r w:rsidR="008E1A64">
        <w:t>,</w:t>
      </w:r>
      <w:r>
        <w:t xml:space="preserve"> ir </w:t>
      </w:r>
      <w:r>
        <w:rPr>
          <w:b/>
        </w:rPr>
        <w:t>_________ EUR</w:t>
      </w:r>
      <w:r>
        <w:t xml:space="preserve"> (_____________ </w:t>
      </w:r>
      <w:r>
        <w:rPr>
          <w:i/>
        </w:rPr>
        <w:t>euro</w:t>
      </w:r>
      <w:r>
        <w:t xml:space="preserve">), </w:t>
      </w:r>
      <w:r w:rsidRPr="00940D8A">
        <w:t>pievienotās vērtības nodoklis (turpmāk – PVN) 21% _______ EUR, kopā __________ EUR</w:t>
      </w:r>
      <w:r>
        <w:t xml:space="preserve"> par pilnībā izstrādātu un Ķekavas novada </w:t>
      </w:r>
      <w:r w:rsidR="008B0B82">
        <w:t>b</w:t>
      </w:r>
      <w:r>
        <w:t>ūvvaldē akceptētu Projektu.</w:t>
      </w:r>
      <w:bookmarkEnd w:id="10"/>
    </w:p>
    <w:p w14:paraId="21768276" w14:textId="7F059A7A" w:rsidR="0045349E" w:rsidRDefault="00040FAE" w:rsidP="008E1A64">
      <w:pPr>
        <w:pStyle w:val="11Lgumam"/>
        <w:ind w:left="567" w:hanging="567"/>
      </w:pPr>
      <w:r>
        <w:t xml:space="preserve">Pasūtītājs samaksu par Projektu veic </w:t>
      </w:r>
      <w:r w:rsidR="00822B6F">
        <w:t>1</w:t>
      </w:r>
      <w:r w:rsidR="007174EC">
        <w:t>0 (</w:t>
      </w:r>
      <w:r w:rsidR="00822B6F">
        <w:t>desmit</w:t>
      </w:r>
      <w:r w:rsidR="007174EC">
        <w:t xml:space="preserve">) </w:t>
      </w:r>
      <w:r w:rsidR="004E397F">
        <w:t xml:space="preserve">darba </w:t>
      </w:r>
      <w:r w:rsidR="007174EC">
        <w:t xml:space="preserve">dienu laikā no darbu pabeigšanas un Izpildītāja rēķina saņemšanas. </w:t>
      </w:r>
      <w:r w:rsidR="0059230F" w:rsidRPr="0059230F">
        <w:t xml:space="preserve">Rēķins tiek </w:t>
      </w:r>
      <w:r w:rsidR="00BD400C">
        <w:t>noformēts</w:t>
      </w:r>
      <w:r w:rsidR="0059230F" w:rsidRPr="0059230F">
        <w:t xml:space="preserve"> elektroniskā formātā kā e-rēķins, kas izveidots atbilstoši Eiropas Savienības standartam LVS EN 16931-1:2017</w:t>
      </w:r>
      <w:r w:rsidR="00BD400C">
        <w:t>,</w:t>
      </w:r>
      <w:r w:rsidR="0059230F" w:rsidRPr="0059230F">
        <w:t xml:space="preserve"> un </w:t>
      </w:r>
      <w:r w:rsidR="00BD400C">
        <w:t>noformēts</w:t>
      </w:r>
      <w:r w:rsidR="0059230F" w:rsidRPr="0059230F">
        <w:t xml:space="preserve"> strukturētā elektroniskā formātā, kas ļauj to apstrādāt automātiski un elektroniski</w:t>
      </w:r>
      <w:r w:rsidR="0059230F">
        <w:t xml:space="preserve">. </w:t>
      </w:r>
      <w:r w:rsidR="007174EC" w:rsidRPr="007174EC">
        <w:t xml:space="preserve">Izpildītājs </w:t>
      </w:r>
      <w:r w:rsidR="00BD400C">
        <w:t>noformē</w:t>
      </w:r>
      <w:r w:rsidR="007174EC" w:rsidRPr="007174EC">
        <w:t xml:space="preserve"> strukturētu elektronisko rēķinu .xml formātā, pievienojot atšifrējumu .pdf formātā. Rēķinā jānorāda maksātājs “Ķekavas novada pašvaldības </w:t>
      </w:r>
      <w:r w:rsidR="004335E5">
        <w:t>iestāde “Ķekavas novada c</w:t>
      </w:r>
      <w:r w:rsidR="007174EC" w:rsidRPr="007174EC">
        <w:t>entrālā administrācija</w:t>
      </w:r>
      <w:r w:rsidR="004335E5">
        <w:t>”</w:t>
      </w:r>
      <w:r w:rsidR="007174EC" w:rsidRPr="007174EC">
        <w:t>”, tas nosūtāms uz pašvaldības e-adresi  _DEFAULT@90000048491</w:t>
      </w:r>
      <w:r w:rsidR="007174EC">
        <w:t>.</w:t>
      </w:r>
      <w:r w:rsidR="00CB7131">
        <w:t xml:space="preserve"> </w:t>
      </w:r>
    </w:p>
    <w:p w14:paraId="76BF9575" w14:textId="01654090" w:rsidR="00040FAE" w:rsidRDefault="00040FAE" w:rsidP="008E1A64">
      <w:pPr>
        <w:pStyle w:val="11Lgumam"/>
        <w:ind w:left="567" w:hanging="567"/>
      </w:pPr>
      <w:r>
        <w:t xml:space="preserve">Līgumā paredzētais rēķins tiek pieņemts no Pasūtītāja puses ne ātrāk par dienu, kad abpusēji ir parakstīts </w:t>
      </w:r>
      <w:r w:rsidR="00BD400C">
        <w:t>D</w:t>
      </w:r>
      <w:r w:rsidR="008B0B82">
        <w:t xml:space="preserve">arbu </w:t>
      </w:r>
      <w:r>
        <w:t>nodošanas – pieņemšanas akts.</w:t>
      </w:r>
    </w:p>
    <w:p w14:paraId="76BF9576" w14:textId="23BD5B05" w:rsidR="00040FAE" w:rsidRDefault="00040FAE" w:rsidP="008E1A64">
      <w:pPr>
        <w:pStyle w:val="11Lgumam"/>
        <w:ind w:left="567" w:hanging="567"/>
      </w:pPr>
      <w:r>
        <w:t xml:space="preserve">Izpildītāja atlīdzība (Līguma summa) ietver visus maksājumus, visu Izpildītāja atlīdzību par Projekta izstrādāšanu, nepilnību un neatbilstību novēršanu, visu neparedzēto projektēšanas darbu, kurus Izpildītājam vajadzēja paredzēt, izpildi, nodokļus, nodevas un citas izmaksas. Ja kāda no izmaksām Līgumā nav minēta, bet tāda rodas Projekta </w:t>
      </w:r>
      <w:r>
        <w:lastRenderedPageBreak/>
        <w:t xml:space="preserve">izstrādāšanas gaitā, tās apmaksu apņemas veikt Izpildītājs. Noslēdzot Līgumu, Izpildītājs ir pārliecinājies par Izpildītāja atlīdzības (Līguma summas) pietiekamību </w:t>
      </w:r>
      <w:r w:rsidR="00BD400C">
        <w:t>D</w:t>
      </w:r>
      <w:r>
        <w:t>arbu izpildei.</w:t>
      </w:r>
    </w:p>
    <w:p w14:paraId="76BF9577" w14:textId="7899FFE5" w:rsidR="00040FAE" w:rsidRDefault="00040FAE" w:rsidP="008E1A64">
      <w:pPr>
        <w:pStyle w:val="11Lgumam"/>
        <w:ind w:left="567" w:hanging="567"/>
      </w:pPr>
      <w:r>
        <w:t xml:space="preserve">Ja Pasūtītājs saskaņā ar Līgumā noteikto kārtību ievieš papildinājumus un/vai labojumus </w:t>
      </w:r>
      <w:r w:rsidR="008B0B82">
        <w:t xml:space="preserve">Līguma </w:t>
      </w:r>
      <w:r>
        <w:t>1. pielikumā, Puses vienojas par termiņu minēto papildinājum</w:t>
      </w:r>
      <w:r w:rsidR="00B13D08">
        <w:t>u un/vai labojumu realizācijai</w:t>
      </w:r>
      <w:r>
        <w:t>.</w:t>
      </w:r>
    </w:p>
    <w:p w14:paraId="76BF9578" w14:textId="46FAFEBC" w:rsidR="00040FAE" w:rsidRDefault="00040FAE" w:rsidP="008E1A64">
      <w:pPr>
        <w:pStyle w:val="11Lgumam"/>
        <w:ind w:left="567" w:hanging="567"/>
      </w:pPr>
      <w:r>
        <w:t>Pasūtītājs samaksu Izpildītājam veic pārskaitot maksājumu uz Izpildītāja rēķinā norādīto bankas kontu.</w:t>
      </w:r>
    </w:p>
    <w:p w14:paraId="76BF9579" w14:textId="12DF5B6B" w:rsidR="00040FAE" w:rsidRDefault="00040FAE" w:rsidP="008E1A64">
      <w:pPr>
        <w:pStyle w:val="11Lgumam"/>
        <w:ind w:left="567" w:hanging="567"/>
      </w:pPr>
      <w:r>
        <w:t xml:space="preserve">Par </w:t>
      </w:r>
      <w:r w:rsidR="008B0B82">
        <w:t>d</w:t>
      </w:r>
      <w:r>
        <w:t>arbu apmaksas dienu uzskatāma diena, kad Pasūtītājs pārskaitījis naudu uz Izpildītāja rēķinā norādīto Izpildītāja bankas kontu, ko apliecina attiecīgais maksājuma uzdevums.</w:t>
      </w:r>
    </w:p>
    <w:p w14:paraId="76BF957A" w14:textId="77777777" w:rsidR="00040FAE" w:rsidRDefault="00040FAE" w:rsidP="008E1A64">
      <w:pPr>
        <w:pStyle w:val="11Lgumam"/>
        <w:ind w:left="567" w:hanging="567"/>
      </w:pPr>
      <w:r>
        <w:t>PVN tiek maksāts saskaņā ar Latvijas Republikā spēkā esošiem normatīvajiem aktiem un ir iekļaujams Līguma summā.</w:t>
      </w:r>
    </w:p>
    <w:p w14:paraId="10C42914" w14:textId="3B7DCAA5" w:rsidR="00822B6F" w:rsidRPr="00231B3D" w:rsidRDefault="0092237B" w:rsidP="00822B6F">
      <w:pPr>
        <w:pStyle w:val="Sarakstarindkopa"/>
        <w:numPr>
          <w:ilvl w:val="0"/>
          <w:numId w:val="14"/>
        </w:numPr>
        <w:pBdr>
          <w:top w:val="nil"/>
          <w:left w:val="nil"/>
          <w:bottom w:val="nil"/>
          <w:right w:val="nil"/>
          <w:between w:val="nil"/>
          <w:bar w:val="nil"/>
        </w:pBdr>
        <w:spacing w:before="120" w:after="120" w:line="259" w:lineRule="auto"/>
        <w:jc w:val="center"/>
        <w:rPr>
          <w:b/>
          <w:lang w:eastAsia="zh-CN"/>
        </w:rPr>
      </w:pPr>
      <w:r>
        <w:rPr>
          <w:b/>
          <w:lang w:eastAsia="zh-CN"/>
        </w:rPr>
        <w:t>DARBU IZPILDE</w:t>
      </w:r>
    </w:p>
    <w:p w14:paraId="5068A54D" w14:textId="6039CAD4" w:rsidR="00822B6F" w:rsidRPr="00047E5F" w:rsidRDefault="00822B6F" w:rsidP="0092237B">
      <w:pPr>
        <w:numPr>
          <w:ilvl w:val="1"/>
          <w:numId w:val="14"/>
        </w:numPr>
        <w:pBdr>
          <w:top w:val="nil"/>
          <w:left w:val="nil"/>
          <w:bottom w:val="nil"/>
          <w:right w:val="nil"/>
          <w:between w:val="nil"/>
          <w:bar w:val="nil"/>
        </w:pBdr>
        <w:ind w:left="567" w:hanging="567"/>
        <w:rPr>
          <w:lang w:eastAsia="zh-CN"/>
        </w:rPr>
      </w:pPr>
      <w:r w:rsidRPr="00047E5F">
        <w:rPr>
          <w:lang w:eastAsia="zh-CN"/>
        </w:rPr>
        <w:t xml:space="preserve">Izpildītājs </w:t>
      </w:r>
      <w:r w:rsidR="0092237B" w:rsidRPr="00047E5F">
        <w:rPr>
          <w:lang w:eastAsia="zh-CN"/>
        </w:rPr>
        <w:t>Darbu</w:t>
      </w:r>
      <w:r w:rsidRPr="00047E5F">
        <w:rPr>
          <w:lang w:eastAsia="zh-CN"/>
        </w:rPr>
        <w:t xml:space="preserve"> izpildi uzsāk</w:t>
      </w:r>
      <w:r w:rsidR="00047E5F" w:rsidRPr="00047E5F">
        <w:rPr>
          <w:lang w:eastAsia="zh-CN"/>
        </w:rPr>
        <w:t xml:space="preserve"> no brīža, kad Pasūtītājs ir iesniedzis Izpildītājam derīgu un aktuālu topogrāfisko uzmērījumu.</w:t>
      </w:r>
    </w:p>
    <w:p w14:paraId="2318A8E2" w14:textId="42509147" w:rsidR="00822B6F" w:rsidRPr="00047E5F" w:rsidRDefault="0092237B" w:rsidP="00047E5F">
      <w:pPr>
        <w:numPr>
          <w:ilvl w:val="1"/>
          <w:numId w:val="14"/>
        </w:numPr>
        <w:pBdr>
          <w:top w:val="nil"/>
          <w:left w:val="nil"/>
          <w:bottom w:val="nil"/>
          <w:right w:val="nil"/>
          <w:between w:val="nil"/>
          <w:bar w:val="nil"/>
        </w:pBdr>
        <w:ind w:left="567" w:hanging="567"/>
        <w:rPr>
          <w:lang w:eastAsia="zh-CN"/>
        </w:rPr>
      </w:pPr>
      <w:r w:rsidRPr="00047E5F">
        <w:rPr>
          <w:lang w:eastAsia="zh-CN"/>
        </w:rPr>
        <w:t>Darbu</w:t>
      </w:r>
      <w:r w:rsidR="00822B6F" w:rsidRPr="00047E5F">
        <w:rPr>
          <w:lang w:eastAsia="zh-CN"/>
        </w:rPr>
        <w:t xml:space="preserve"> izpildes termiņš </w:t>
      </w:r>
      <w:r w:rsidR="004335E5" w:rsidRPr="00047E5F">
        <w:rPr>
          <w:lang w:eastAsia="zh-CN"/>
        </w:rPr>
        <w:t>P</w:t>
      </w:r>
      <w:r w:rsidR="00822B6F" w:rsidRPr="00047E5F">
        <w:rPr>
          <w:lang w:eastAsia="zh-CN"/>
        </w:rPr>
        <w:t>rojekta izstrādei</w:t>
      </w:r>
      <w:r w:rsidR="00047E5F" w:rsidRPr="00047E5F">
        <w:rPr>
          <w:lang w:eastAsia="zh-CN"/>
        </w:rPr>
        <w:t>:</w:t>
      </w:r>
    </w:p>
    <w:p w14:paraId="758AAE10" w14:textId="3C312E6B" w:rsidR="00047E5F" w:rsidRDefault="00047E5F" w:rsidP="00047E5F">
      <w:pPr>
        <w:pStyle w:val="Sarakstarindkopa"/>
        <w:numPr>
          <w:ilvl w:val="2"/>
          <w:numId w:val="14"/>
        </w:numPr>
      </w:pPr>
      <w:r>
        <w:t xml:space="preserve">ne ilgāk kā </w:t>
      </w:r>
      <w:r w:rsidRPr="00B16DFD">
        <w:t>4</w:t>
      </w:r>
      <w:r w:rsidRPr="00047E5F">
        <w:rPr>
          <w:color w:val="FF0000"/>
        </w:rPr>
        <w:t xml:space="preserve"> </w:t>
      </w:r>
      <w:r w:rsidRPr="00047E5F">
        <w:rPr>
          <w:color w:val="000000" w:themeColor="text1"/>
        </w:rPr>
        <w:t xml:space="preserve">(četru) </w:t>
      </w:r>
      <w:r>
        <w:t>mēnešu laikā</w:t>
      </w:r>
      <w:r w:rsidRPr="00047E5F">
        <w:rPr>
          <w:b/>
        </w:rPr>
        <w:t xml:space="preserve"> </w:t>
      </w:r>
      <w:r>
        <w:t>pēc līguma parakstīšanas, Izstrādātājs iesniedz un saskaņo ar Pasūtītāju visus principiālos tehniskos risinājumus;</w:t>
      </w:r>
    </w:p>
    <w:p w14:paraId="291A6B14" w14:textId="644486CF" w:rsidR="00047E5F" w:rsidRPr="00047E5F" w:rsidRDefault="00047E5F" w:rsidP="00047E5F">
      <w:pPr>
        <w:pStyle w:val="Sarakstarindkopa"/>
        <w:numPr>
          <w:ilvl w:val="2"/>
          <w:numId w:val="14"/>
        </w:numPr>
      </w:pPr>
      <w:r w:rsidRPr="00B16DFD">
        <w:t>ne ilgāk</w:t>
      </w:r>
      <w:r w:rsidRPr="00047E5F">
        <w:rPr>
          <w:b/>
        </w:rPr>
        <w:t xml:space="preserve"> </w:t>
      </w:r>
      <w:r w:rsidRPr="00B16DFD">
        <w:t xml:space="preserve">kā </w:t>
      </w:r>
      <w:r w:rsidRPr="00047E5F">
        <w:rPr>
          <w:color w:val="000000" w:themeColor="text1"/>
        </w:rPr>
        <w:t xml:space="preserve">6 (sešu) </w:t>
      </w:r>
      <w:r w:rsidRPr="00B16DFD">
        <w:t>mēnešu laikā no līguma noslēgšanas Izstrādātājs saņem visus nepieciešamos saskaņojumos un iesniedz Pasūtītajam Ķekavas pašvaldības būvvaldē saskaņotu būvprojektu</w:t>
      </w:r>
      <w:r>
        <w:t>.</w:t>
      </w:r>
    </w:p>
    <w:p w14:paraId="41B0CFE1" w14:textId="24550AEF" w:rsidR="00822B6F" w:rsidRPr="00231B3D" w:rsidRDefault="00822B6F" w:rsidP="0092237B">
      <w:pPr>
        <w:numPr>
          <w:ilvl w:val="1"/>
          <w:numId w:val="14"/>
        </w:numPr>
        <w:pBdr>
          <w:top w:val="nil"/>
          <w:left w:val="nil"/>
          <w:bottom w:val="nil"/>
          <w:right w:val="nil"/>
          <w:between w:val="nil"/>
          <w:bar w:val="nil"/>
        </w:pBdr>
        <w:ind w:left="567" w:hanging="567"/>
        <w:rPr>
          <w:lang w:eastAsia="zh-CN"/>
        </w:rPr>
      </w:pPr>
      <w:r w:rsidRPr="00231B3D">
        <w:rPr>
          <w:lang w:eastAsia="zh-CN"/>
        </w:rPr>
        <w:t xml:space="preserve">Ja Izpildītājs neievēro </w:t>
      </w:r>
      <w:r w:rsidR="0092237B">
        <w:rPr>
          <w:lang w:eastAsia="zh-CN"/>
        </w:rPr>
        <w:t>D</w:t>
      </w:r>
      <w:r w:rsidRPr="00231B3D">
        <w:rPr>
          <w:lang w:eastAsia="zh-CN"/>
        </w:rPr>
        <w:t xml:space="preserve">arbu uzsākšanas vai izpildes termiņus, Pasūtītājs </w:t>
      </w:r>
      <w:r w:rsidR="0092237B">
        <w:rPr>
          <w:lang w:eastAsia="zh-CN"/>
        </w:rPr>
        <w:t>noformē</w:t>
      </w:r>
      <w:r w:rsidRPr="00231B3D">
        <w:rPr>
          <w:lang w:eastAsia="zh-CN"/>
        </w:rPr>
        <w:t xml:space="preserve"> un nosūta Izpildītājam rakstveida brīdinājumu.</w:t>
      </w:r>
    </w:p>
    <w:p w14:paraId="3723BA3D" w14:textId="69476180" w:rsidR="00822B6F" w:rsidRPr="00231B3D" w:rsidRDefault="00822B6F" w:rsidP="0092237B">
      <w:pPr>
        <w:numPr>
          <w:ilvl w:val="1"/>
          <w:numId w:val="14"/>
        </w:numPr>
        <w:pBdr>
          <w:top w:val="nil"/>
          <w:left w:val="nil"/>
          <w:bottom w:val="nil"/>
          <w:right w:val="nil"/>
          <w:between w:val="nil"/>
          <w:bar w:val="nil"/>
        </w:pBdr>
        <w:ind w:left="567" w:hanging="567"/>
        <w:rPr>
          <w:lang w:eastAsia="zh-CN"/>
        </w:rPr>
      </w:pPr>
      <w:r w:rsidRPr="00231B3D">
        <w:rPr>
          <w:lang w:eastAsia="zh-CN"/>
        </w:rPr>
        <w:t xml:space="preserve">Jebkurā </w:t>
      </w:r>
      <w:r w:rsidR="0092237B">
        <w:rPr>
          <w:lang w:eastAsia="zh-CN"/>
        </w:rPr>
        <w:t>Darbu</w:t>
      </w:r>
      <w:r w:rsidRPr="00231B3D">
        <w:rPr>
          <w:lang w:eastAsia="zh-CN"/>
        </w:rPr>
        <w:t xml:space="preserve"> izpildes stadijā Pasūtītājs ir tiesīgs veikt </w:t>
      </w:r>
      <w:r w:rsidR="0092237B">
        <w:rPr>
          <w:lang w:eastAsia="zh-CN"/>
        </w:rPr>
        <w:t>Darbu</w:t>
      </w:r>
      <w:r w:rsidRPr="00231B3D">
        <w:rPr>
          <w:lang w:eastAsia="zh-CN"/>
        </w:rPr>
        <w:t xml:space="preserve"> izpildes kontroli. </w:t>
      </w:r>
    </w:p>
    <w:p w14:paraId="76BF957B" w14:textId="13D992EC" w:rsidR="00040FAE" w:rsidRDefault="00040FAE" w:rsidP="00822B6F">
      <w:pPr>
        <w:pStyle w:val="1Lgumam"/>
        <w:numPr>
          <w:ilvl w:val="0"/>
          <w:numId w:val="14"/>
        </w:numPr>
        <w:tabs>
          <w:tab w:val="clear" w:pos="426"/>
          <w:tab w:val="left" w:pos="720"/>
        </w:tabs>
        <w:spacing w:before="240"/>
        <w:rPr>
          <w:lang w:val="lv-LV"/>
        </w:rPr>
      </w:pPr>
      <w:r>
        <w:rPr>
          <w:lang w:val="lv-LV"/>
        </w:rPr>
        <w:t>PUŠU TIESĪBAS UN PIENĀKUMI</w:t>
      </w:r>
    </w:p>
    <w:p w14:paraId="76BF957C" w14:textId="77777777" w:rsidR="00040FAE" w:rsidRDefault="00040FAE" w:rsidP="0092237B">
      <w:pPr>
        <w:pStyle w:val="11Lgumam"/>
        <w:numPr>
          <w:ilvl w:val="1"/>
          <w:numId w:val="14"/>
        </w:numPr>
        <w:ind w:left="567" w:hanging="567"/>
      </w:pPr>
      <w:r>
        <w:t>Izpildītājs apņemas:</w:t>
      </w:r>
    </w:p>
    <w:p w14:paraId="76BF957D" w14:textId="4634E5AA" w:rsidR="00040FAE" w:rsidRPr="00B36B4D" w:rsidRDefault="00C62551" w:rsidP="0092237B">
      <w:pPr>
        <w:pStyle w:val="111Lgumam"/>
        <w:numPr>
          <w:ilvl w:val="2"/>
          <w:numId w:val="14"/>
        </w:numPr>
        <w:ind w:left="1276" w:hanging="708"/>
      </w:pPr>
      <w:r w:rsidRPr="00B36B4D">
        <w:t>10</w:t>
      </w:r>
      <w:r w:rsidR="00040FAE" w:rsidRPr="00B36B4D">
        <w:t> (</w:t>
      </w:r>
      <w:r w:rsidRPr="00B36B4D">
        <w:t>desmit</w:t>
      </w:r>
      <w:r w:rsidR="00040FAE" w:rsidRPr="00B36B4D">
        <w:t xml:space="preserve">) dienu laikā pēc Līguma </w:t>
      </w:r>
      <w:r w:rsidR="00040FAE" w:rsidRPr="00B36B4D">
        <w:rPr>
          <w:bCs/>
          <w:lang w:eastAsia="lv-LV"/>
        </w:rPr>
        <w:t xml:space="preserve">abpusējas </w:t>
      </w:r>
      <w:r w:rsidR="00040FAE" w:rsidRPr="00B36B4D">
        <w:t xml:space="preserve">parakstīšanas iesniegt Pasūtītājam Līguma </w:t>
      </w:r>
      <w:r w:rsidR="00040FAE" w:rsidRPr="00B36B4D">
        <w:fldChar w:fldCharType="begin"/>
      </w:r>
      <w:r w:rsidR="00040FAE" w:rsidRPr="00B36B4D">
        <w:instrText xml:space="preserve"> REF _Ref510091175 \r \h  \* MERGEFORMAT </w:instrText>
      </w:r>
      <w:r w:rsidR="00040FAE" w:rsidRPr="00B36B4D">
        <w:fldChar w:fldCharType="separate"/>
      </w:r>
      <w:r w:rsidR="00244B9F">
        <w:t>6</w:t>
      </w:r>
      <w:r w:rsidR="00040FAE" w:rsidRPr="00B36B4D">
        <w:t>.1</w:t>
      </w:r>
      <w:r w:rsidR="00040FAE" w:rsidRPr="00B36B4D">
        <w:fldChar w:fldCharType="end"/>
      </w:r>
      <w:r w:rsidR="00040FAE" w:rsidRPr="00B36B4D">
        <w:t>. punktā noteikto apdrošināšanas polisi;</w:t>
      </w:r>
    </w:p>
    <w:p w14:paraId="10AAE2B3" w14:textId="6A4FAF75" w:rsidR="002D5031" w:rsidRPr="0088317F" w:rsidRDefault="002D5031" w:rsidP="0092237B">
      <w:pPr>
        <w:pStyle w:val="111Lgumam"/>
        <w:numPr>
          <w:ilvl w:val="2"/>
          <w:numId w:val="14"/>
        </w:numPr>
        <w:ind w:left="1276" w:hanging="708"/>
      </w:pPr>
      <w:r w:rsidRPr="0088317F">
        <w:t xml:space="preserve">10 (desmit) dienu </w:t>
      </w:r>
      <w:r w:rsidRPr="0088317F">
        <w:rPr>
          <w:lang w:eastAsia="lv-LV"/>
        </w:rPr>
        <w:t>laikā pēc Lī</w:t>
      </w:r>
      <w:r w:rsidRPr="0088317F">
        <w:rPr>
          <w:bCs/>
          <w:lang w:eastAsia="lv-LV"/>
        </w:rPr>
        <w:t xml:space="preserve">guma abpusējas parakstīšanas </w:t>
      </w:r>
      <w:r w:rsidRPr="0088317F">
        <w:rPr>
          <w:lang w:eastAsia="lv-LV"/>
        </w:rPr>
        <w:t xml:space="preserve">iesniegt Pasūtītājam </w:t>
      </w:r>
      <w:r w:rsidR="00951209" w:rsidRPr="0088317F">
        <w:rPr>
          <w:lang w:eastAsia="lv-LV"/>
        </w:rPr>
        <w:t xml:space="preserve">Līguma </w:t>
      </w:r>
      <w:r w:rsidR="00244B9F">
        <w:rPr>
          <w:lang w:eastAsia="lv-LV"/>
        </w:rPr>
        <w:t>6</w:t>
      </w:r>
      <w:r w:rsidR="00951209" w:rsidRPr="0088317F">
        <w:rPr>
          <w:lang w:eastAsia="lv-LV"/>
        </w:rPr>
        <w:t>.6.</w:t>
      </w:r>
      <w:r w:rsidR="001F37ED">
        <w:rPr>
          <w:lang w:eastAsia="lv-LV"/>
        </w:rPr>
        <w:t xml:space="preserve"> </w:t>
      </w:r>
      <w:r w:rsidR="00951209" w:rsidRPr="0088317F">
        <w:rPr>
          <w:lang w:eastAsia="lv-LV"/>
        </w:rPr>
        <w:t>punktā</w:t>
      </w:r>
      <w:r w:rsidR="0088317F" w:rsidRPr="0088317F">
        <w:rPr>
          <w:lang w:eastAsia="lv-LV"/>
        </w:rPr>
        <w:t xml:space="preserve"> noteikto</w:t>
      </w:r>
      <w:r w:rsidRPr="0088317F">
        <w:rPr>
          <w:lang w:eastAsia="lv-LV"/>
        </w:rPr>
        <w:t xml:space="preserve"> Līguma saistību izpildes nodrošinājuma noteikumiem</w:t>
      </w:r>
      <w:r w:rsidR="0088317F" w:rsidRPr="0088317F">
        <w:rPr>
          <w:lang w:eastAsia="lv-LV"/>
        </w:rPr>
        <w:t xml:space="preserve"> (Iepirkuma </w:t>
      </w:r>
      <w:r w:rsidR="0088317F">
        <w:rPr>
          <w:lang w:eastAsia="lv-LV"/>
        </w:rPr>
        <w:t xml:space="preserve">nolikuma </w:t>
      </w:r>
      <w:r w:rsidR="0088317F" w:rsidRPr="0088317F">
        <w:rPr>
          <w:lang w:eastAsia="lv-LV"/>
        </w:rPr>
        <w:t>7.</w:t>
      </w:r>
      <w:r w:rsidR="001F37ED">
        <w:rPr>
          <w:lang w:eastAsia="lv-LV"/>
        </w:rPr>
        <w:t xml:space="preserve"> </w:t>
      </w:r>
      <w:r w:rsidR="0088317F" w:rsidRPr="0088317F">
        <w:rPr>
          <w:lang w:eastAsia="lv-LV"/>
        </w:rPr>
        <w:t>pielikums)</w:t>
      </w:r>
      <w:r w:rsidRPr="0088317F">
        <w:rPr>
          <w:lang w:eastAsia="lv-LV"/>
        </w:rPr>
        <w:t xml:space="preserve"> atbilstošu Līguma saistību izpildes garantiju, pievienojot maksājuma uzdevumu vai apdrošinātāja apliecinājumu par garantijas spēkā esamību.</w:t>
      </w:r>
    </w:p>
    <w:p w14:paraId="76BF957F" w14:textId="4569CEA4" w:rsidR="00040FAE" w:rsidRDefault="00040FAE" w:rsidP="0092237B">
      <w:pPr>
        <w:pStyle w:val="111Lgumam"/>
        <w:numPr>
          <w:ilvl w:val="2"/>
          <w:numId w:val="14"/>
        </w:numPr>
        <w:ind w:left="1276" w:hanging="708"/>
      </w:pPr>
      <w:r>
        <w:t xml:space="preserve">izpildīt </w:t>
      </w:r>
      <w:r w:rsidR="00D01F21">
        <w:t>D</w:t>
      </w:r>
      <w:r>
        <w:t>arbus saskaņā ar Līgumu;</w:t>
      </w:r>
    </w:p>
    <w:p w14:paraId="76BF9580" w14:textId="77777777" w:rsidR="00040FAE" w:rsidRDefault="00040FAE" w:rsidP="0092237B">
      <w:pPr>
        <w:pStyle w:val="111Lgumam"/>
        <w:numPr>
          <w:ilvl w:val="2"/>
          <w:numId w:val="14"/>
        </w:numPr>
        <w:ind w:left="1276" w:hanging="708"/>
      </w:pPr>
      <w:r>
        <w:t>izpildot ar Līgumu uzņemtās saistības, ievērot Latvijas Republikā spēkā esošos normatīvos aktus, uzņemoties visu atbildību par zaudējumiem, kas nodarīti Pasūtītājam vai trešajām personām šo normu un Līguma pārkāpuma vai neievērošanas rezultātā;</w:t>
      </w:r>
    </w:p>
    <w:p w14:paraId="76BF9581" w14:textId="77777777" w:rsidR="00040FAE" w:rsidRDefault="00040FAE" w:rsidP="0092237B">
      <w:pPr>
        <w:pStyle w:val="111Lgumam"/>
        <w:numPr>
          <w:ilvl w:val="2"/>
          <w:numId w:val="14"/>
        </w:numPr>
        <w:ind w:left="1276" w:hanging="708"/>
      </w:pPr>
      <w:r>
        <w:t>savlaicīgi rakstveidā informēt Pasūtītāju par objektīviem apstākļiem, kas traucē Līgumā atrunāto saistību izpildi noteiktajā termiņā vai kvalitātē;</w:t>
      </w:r>
    </w:p>
    <w:p w14:paraId="76BF9582" w14:textId="56486351" w:rsidR="00040FAE" w:rsidRPr="00B36B4D" w:rsidRDefault="00040FAE" w:rsidP="0092237B">
      <w:pPr>
        <w:pStyle w:val="111Lgumam"/>
        <w:numPr>
          <w:ilvl w:val="2"/>
          <w:numId w:val="14"/>
        </w:numPr>
        <w:ind w:left="1276" w:hanging="708"/>
      </w:pPr>
      <w:r>
        <w:t xml:space="preserve">pēc Pasūtītāja pieprasījuma saņemšanas uz Izpildītāja e-pastu: </w:t>
      </w:r>
      <w:r w:rsidRPr="00B36B4D">
        <w:t xml:space="preserve">____________________, </w:t>
      </w:r>
      <w:r w:rsidR="00F7651D" w:rsidRPr="00B36B4D">
        <w:t>2 (</w:t>
      </w:r>
      <w:r w:rsidRPr="00B36B4D">
        <w:t>divu</w:t>
      </w:r>
      <w:r w:rsidR="00F7651D" w:rsidRPr="00B36B4D">
        <w:t>)</w:t>
      </w:r>
      <w:r w:rsidRPr="00B36B4D">
        <w:t xml:space="preserve"> darbdienu laikā, nekavējoties iepazīstināt Pasūtītāja pārstāvjus ar </w:t>
      </w:r>
      <w:r w:rsidR="00D01F21">
        <w:t>D</w:t>
      </w:r>
      <w:r w:rsidRPr="00B36B4D">
        <w:t>arbu izpildes gaitu;</w:t>
      </w:r>
    </w:p>
    <w:p w14:paraId="76BF9583" w14:textId="65BCB2C5" w:rsidR="00040FAE" w:rsidRDefault="00040FAE" w:rsidP="0092237B">
      <w:pPr>
        <w:pStyle w:val="111Lgumam"/>
        <w:numPr>
          <w:ilvl w:val="2"/>
          <w:numId w:val="14"/>
        </w:numPr>
        <w:ind w:left="1276" w:hanging="708"/>
      </w:pPr>
      <w:r w:rsidRPr="00B36B4D">
        <w:t xml:space="preserve">ja Pasūtītājam </w:t>
      </w:r>
      <w:r w:rsidR="00D01F21">
        <w:t>D</w:t>
      </w:r>
      <w:r w:rsidRPr="00B36B4D">
        <w:t xml:space="preserve">arbu izpildes laikā rodas pretenzijas par </w:t>
      </w:r>
      <w:r w:rsidR="00D01F21">
        <w:t>D</w:t>
      </w:r>
      <w:r w:rsidRPr="00B36B4D">
        <w:t>arbu izpildes kvalitāti vai citiem no Līguma izrietošiem jautājumiem, izskatīt Pasūtītāja rakstiskās pretenzijas un 5 (piecu) darbdienu laikā no to saņemšanas dienas bez Līguma izpildes beigu termiņa pagarinājuma un papildu</w:t>
      </w:r>
      <w:r>
        <w:t xml:space="preserve"> maksām novērst pretenzijās norādīt</w:t>
      </w:r>
      <w:r w:rsidR="00B36B4D">
        <w:t>ā</w:t>
      </w:r>
      <w:r>
        <w:t>s nepilnības;</w:t>
      </w:r>
    </w:p>
    <w:p w14:paraId="76BF9584" w14:textId="09EE929F" w:rsidR="00040FAE" w:rsidRPr="008D247F" w:rsidRDefault="00040FAE" w:rsidP="0092237B">
      <w:pPr>
        <w:pStyle w:val="111Lgumam"/>
        <w:numPr>
          <w:ilvl w:val="2"/>
          <w:numId w:val="14"/>
        </w:numPr>
        <w:ind w:left="1276" w:hanging="708"/>
      </w:pPr>
      <w:r w:rsidRPr="008D247F">
        <w:t xml:space="preserve">neprasīt no Pasūtītāja papildu samaksu Līguma vai autoruzraudzības līguma ietvaros par tādu Projekta precizējumu izstrādi vai papildu sadaļu izstrādi, par </w:t>
      </w:r>
      <w:r w:rsidRPr="008D247F">
        <w:lastRenderedPageBreak/>
        <w:t>kuru izstrādes nepieciešamību Izpildītājs ir norādījis Projektā, kā arī gadījumos, kad saskaņā ar normatīvajiem aktiem un būvniecības procesa nepieciešamību šādas būvprojekta sadaļas Izpildītājam būtu jāizstrādā;</w:t>
      </w:r>
    </w:p>
    <w:p w14:paraId="4FF09F44" w14:textId="77777777" w:rsidR="00D01F21" w:rsidRPr="00C527B6" w:rsidRDefault="00040FAE" w:rsidP="0092237B">
      <w:pPr>
        <w:pStyle w:val="111Lgumam"/>
        <w:numPr>
          <w:ilvl w:val="2"/>
          <w:numId w:val="14"/>
        </w:numPr>
        <w:ind w:left="1276" w:hanging="708"/>
      </w:pPr>
      <w:r w:rsidRPr="00C527B6">
        <w:t>bez maksas novērst būvdarbu iepirkuma konkursa pretendentu vai Pasūtītāja atklātās nepilnības, kas atklātas Projekta risinājumos</w:t>
      </w:r>
      <w:r w:rsidR="00D01F21" w:rsidRPr="00C527B6">
        <w:t>;</w:t>
      </w:r>
    </w:p>
    <w:p w14:paraId="76BF9585" w14:textId="50CC4541" w:rsidR="00040FAE" w:rsidRPr="00C527B6" w:rsidRDefault="00F7651D" w:rsidP="0092237B">
      <w:pPr>
        <w:pStyle w:val="111Lgumam"/>
        <w:numPr>
          <w:ilvl w:val="2"/>
          <w:numId w:val="14"/>
        </w:numPr>
        <w:ind w:left="1276" w:hanging="708"/>
      </w:pPr>
      <w:r w:rsidRPr="00C527B6">
        <w:rPr>
          <w:bCs/>
          <w:color w:val="000000" w:themeColor="text1"/>
          <w:lang w:eastAsia="ar-SA"/>
        </w:rPr>
        <w:t>nekavējoties, saskaņojot ar Pasūtītāju, ne vēlāk kā 2 (divu) darba dienu laikā, snie</w:t>
      </w:r>
      <w:r w:rsidR="00D01F21" w:rsidRPr="00C527B6">
        <w:rPr>
          <w:bCs/>
          <w:color w:val="000000" w:themeColor="text1"/>
          <w:lang w:eastAsia="ar-SA"/>
        </w:rPr>
        <w:t>gt</w:t>
      </w:r>
      <w:r w:rsidRPr="00C527B6">
        <w:rPr>
          <w:bCs/>
          <w:color w:val="000000" w:themeColor="text1"/>
          <w:lang w:eastAsia="ar-SA"/>
        </w:rPr>
        <w:t xml:space="preserve"> atbildes uz </w:t>
      </w:r>
      <w:r w:rsidR="00D01F21" w:rsidRPr="00C527B6">
        <w:rPr>
          <w:bCs/>
          <w:color w:val="000000" w:themeColor="text1"/>
          <w:lang w:eastAsia="ar-SA"/>
        </w:rPr>
        <w:t>ieinteresēto piegādātāju/p</w:t>
      </w:r>
      <w:r w:rsidRPr="00C527B6">
        <w:rPr>
          <w:bCs/>
          <w:color w:val="000000" w:themeColor="text1"/>
          <w:lang w:eastAsia="ar-SA"/>
        </w:rPr>
        <w:t>retendentu jautājumiem iepirkumu komisijai, saistībā ar Projektu</w:t>
      </w:r>
      <w:r w:rsidR="00D01F21" w:rsidRPr="00C527B6">
        <w:rPr>
          <w:bCs/>
          <w:color w:val="000000" w:themeColor="text1"/>
          <w:lang w:eastAsia="ar-SA"/>
        </w:rPr>
        <w:t>;</w:t>
      </w:r>
    </w:p>
    <w:p w14:paraId="76BF9586" w14:textId="08242F67" w:rsidR="00040FAE" w:rsidRDefault="00040FAE" w:rsidP="0092237B">
      <w:pPr>
        <w:pStyle w:val="111Lgumam"/>
        <w:numPr>
          <w:ilvl w:val="2"/>
          <w:numId w:val="14"/>
        </w:numPr>
        <w:ind w:left="1276" w:hanging="708"/>
      </w:pPr>
      <w:r>
        <w:t xml:space="preserve">Līgumā atrunātajos termiņos nodot </w:t>
      </w:r>
      <w:r w:rsidR="00D01F21">
        <w:t>D</w:t>
      </w:r>
      <w:r>
        <w:t>arbu izpildes rezultātā izstrādātās Projekta stadijas Pasūtītājam, iesniedzot attiecīgu nodošanas - pieņemšanas aktu;</w:t>
      </w:r>
    </w:p>
    <w:p w14:paraId="76BF9587" w14:textId="77777777" w:rsidR="00040FAE" w:rsidRDefault="00040FAE" w:rsidP="0092237B">
      <w:pPr>
        <w:pStyle w:val="111Lgumam"/>
        <w:numPr>
          <w:ilvl w:val="2"/>
          <w:numId w:val="14"/>
        </w:numPr>
        <w:tabs>
          <w:tab w:val="left" w:pos="1276"/>
        </w:tabs>
        <w:ind w:left="1276" w:hanging="708"/>
      </w:pPr>
      <w:r>
        <w:t>Līguma darbības laikā un arī pēc tā izbeigšanās Līguma izpildes laikā iegūto informāciju neizpaust trešajām personām bez Pasūtītāja rakstiskas atļaujas saņemšanas, izņemot Latvijas Republikā spēkā esošajos normatīvajos aktos noteiktajos gadījumos;</w:t>
      </w:r>
    </w:p>
    <w:p w14:paraId="76BF9588" w14:textId="77777777" w:rsidR="00040FAE" w:rsidRDefault="00040FAE" w:rsidP="0092237B">
      <w:pPr>
        <w:pStyle w:val="111Lgumam"/>
        <w:numPr>
          <w:ilvl w:val="2"/>
          <w:numId w:val="14"/>
        </w:numPr>
        <w:tabs>
          <w:tab w:val="left" w:pos="1418"/>
        </w:tabs>
        <w:ind w:left="1276" w:hanging="708"/>
      </w:pPr>
      <w:r>
        <w:t>nodrošināt, ka Projekts pēc nodošanas - pieņemšanas akta abpusējas parakstīšanas ir Pasūtītāja īpašums, tai skaitā, visas mantiskās tiesības pieder Pasūtītājam;</w:t>
      </w:r>
    </w:p>
    <w:p w14:paraId="76BF9589" w14:textId="77777777" w:rsidR="00040FAE" w:rsidRPr="00606FFF" w:rsidRDefault="00040FAE" w:rsidP="0092237B">
      <w:pPr>
        <w:pStyle w:val="111Lgumam"/>
        <w:numPr>
          <w:ilvl w:val="2"/>
          <w:numId w:val="14"/>
        </w:numPr>
        <w:tabs>
          <w:tab w:val="left" w:pos="1418"/>
        </w:tabs>
        <w:ind w:left="1276" w:hanging="708"/>
      </w:pPr>
      <w:r w:rsidRPr="00606FFF">
        <w:t>pēc Pasūtītāja pieprasījuma realizēt papildinājumus un/vai labojumus Projektā;</w:t>
      </w:r>
    </w:p>
    <w:p w14:paraId="76BF958A" w14:textId="2717A38B" w:rsidR="00040FAE" w:rsidRDefault="00040FAE" w:rsidP="0092237B">
      <w:pPr>
        <w:pStyle w:val="111Lgumam"/>
        <w:numPr>
          <w:ilvl w:val="2"/>
          <w:numId w:val="14"/>
        </w:numPr>
        <w:ind w:left="1276" w:hanging="708"/>
      </w:pPr>
      <w:r>
        <w:t xml:space="preserve">par </w:t>
      </w:r>
      <w:r w:rsidR="00C01856">
        <w:t xml:space="preserve">Izpildītāja </w:t>
      </w:r>
      <w:r>
        <w:t xml:space="preserve">kontaktpersonu </w:t>
      </w:r>
      <w:r w:rsidR="004335E5">
        <w:t>d</w:t>
      </w:r>
      <w:r>
        <w:t>arbu izpildes gaitā radušos jautājumu risināšanai no</w:t>
      </w:r>
      <w:r w:rsidR="00D01F21">
        <w:t>teikt</w:t>
      </w:r>
      <w:r>
        <w:t>: ___________, e-pasts: ______________, tālrunis: _____________.</w:t>
      </w:r>
    </w:p>
    <w:p w14:paraId="76BF958B" w14:textId="77777777" w:rsidR="00040FAE" w:rsidRDefault="00040FAE" w:rsidP="00D01F21">
      <w:pPr>
        <w:pStyle w:val="11Lgumam"/>
        <w:numPr>
          <w:ilvl w:val="1"/>
          <w:numId w:val="14"/>
        </w:numPr>
        <w:ind w:left="567" w:hanging="567"/>
      </w:pPr>
      <w:r>
        <w:t>Izpildītājs ir tiesīgs:</w:t>
      </w:r>
    </w:p>
    <w:p w14:paraId="76BF958C" w14:textId="32C322F5" w:rsidR="00040FAE" w:rsidRDefault="00040FAE" w:rsidP="00D01F21">
      <w:pPr>
        <w:pStyle w:val="111Lgumam"/>
        <w:numPr>
          <w:ilvl w:val="2"/>
          <w:numId w:val="14"/>
        </w:numPr>
        <w:ind w:left="1276" w:hanging="708"/>
      </w:pPr>
      <w:r>
        <w:t xml:space="preserve">pieprasīt un saņemt no Pasūtītāja visu Izpildītājam nepieciešamo informāciju, kas saistīta ar </w:t>
      </w:r>
      <w:r w:rsidR="00D01F21">
        <w:t>D</w:t>
      </w:r>
      <w:r>
        <w:t>arbiem vai to izpildes vietu, un kas ir Pasūtītāja rīcībā;</w:t>
      </w:r>
    </w:p>
    <w:p w14:paraId="76BF958D" w14:textId="1F180694" w:rsidR="00040FAE" w:rsidRDefault="00040FAE" w:rsidP="00D01F21">
      <w:pPr>
        <w:pStyle w:val="111Lgumam"/>
        <w:numPr>
          <w:ilvl w:val="2"/>
          <w:numId w:val="14"/>
        </w:numPr>
        <w:ind w:left="1276" w:hanging="708"/>
      </w:pPr>
      <w:r>
        <w:t xml:space="preserve">saņemt samaksu par atbilstoši Līgumam izpildītiem </w:t>
      </w:r>
      <w:r w:rsidR="00D01F21">
        <w:t>D</w:t>
      </w:r>
      <w:r>
        <w:t>arbiem.</w:t>
      </w:r>
    </w:p>
    <w:p w14:paraId="76BF958E" w14:textId="77777777" w:rsidR="00040FAE" w:rsidRDefault="00040FAE" w:rsidP="00D01F21">
      <w:pPr>
        <w:pStyle w:val="11Lgumam"/>
        <w:numPr>
          <w:ilvl w:val="1"/>
          <w:numId w:val="14"/>
        </w:numPr>
        <w:ind w:left="567" w:hanging="567"/>
      </w:pPr>
      <w:r>
        <w:t>Pasūtītājs:</w:t>
      </w:r>
    </w:p>
    <w:p w14:paraId="76BF958F" w14:textId="77777777" w:rsidR="00040FAE" w:rsidRDefault="00040FAE" w:rsidP="00D01F21">
      <w:pPr>
        <w:pStyle w:val="111Lgumam"/>
        <w:numPr>
          <w:ilvl w:val="2"/>
          <w:numId w:val="14"/>
        </w:numPr>
        <w:ind w:left="1276" w:hanging="708"/>
      </w:pPr>
      <w:r>
        <w:t>sniedz Izpildītājam Pasūtītājam pieejamo Līguma izpildei nepieciešamo, Izpildītāja pieprasīto informāciju un dokumentus, kas nepieciešami Darbu veikšanai;</w:t>
      </w:r>
    </w:p>
    <w:p w14:paraId="76BF9590" w14:textId="77777777" w:rsidR="00040FAE" w:rsidRDefault="00040FAE" w:rsidP="00D01F21">
      <w:pPr>
        <w:pStyle w:val="111Lgumam"/>
        <w:numPr>
          <w:ilvl w:val="2"/>
          <w:numId w:val="14"/>
        </w:numPr>
        <w:ind w:left="1276" w:hanging="708"/>
      </w:pPr>
      <w:r>
        <w:t>apņemas savlaicīgi veikt visus Līgumā atrunātos maksājumus;</w:t>
      </w:r>
    </w:p>
    <w:p w14:paraId="76BF9591" w14:textId="77777777" w:rsidR="00040FAE" w:rsidRDefault="00040FAE" w:rsidP="00D01F21">
      <w:pPr>
        <w:pStyle w:val="111Lgumam"/>
        <w:numPr>
          <w:ilvl w:val="2"/>
          <w:numId w:val="14"/>
        </w:numPr>
        <w:ind w:left="1276" w:hanging="708"/>
      </w:pPr>
      <w:r>
        <w:t>apņemas Līgumā atrunātos termiņos rakstveidā informēt Izpildītāju par konstatētajām nepilnībām Projektā;</w:t>
      </w:r>
    </w:p>
    <w:p w14:paraId="76BF9592" w14:textId="7572900F" w:rsidR="00040FAE" w:rsidRDefault="00040FAE" w:rsidP="00D01F21">
      <w:pPr>
        <w:pStyle w:val="111Lgumam"/>
        <w:numPr>
          <w:ilvl w:val="2"/>
          <w:numId w:val="14"/>
        </w:numPr>
        <w:ind w:left="1276" w:hanging="708"/>
      </w:pPr>
      <w:r>
        <w:t xml:space="preserve">ir tiesīgs jebkurā laikā pārbaudīt Izpildītāja veikto </w:t>
      </w:r>
      <w:r w:rsidR="00D01F21">
        <w:t>D</w:t>
      </w:r>
      <w:r>
        <w:t xml:space="preserve">arbu un izteikt saistošus norādījumus </w:t>
      </w:r>
      <w:r w:rsidR="00D01F21">
        <w:t>D</w:t>
      </w:r>
      <w:r>
        <w:t>arbu izpildes gaitā;</w:t>
      </w:r>
    </w:p>
    <w:p w14:paraId="76BF9593" w14:textId="3754AF38" w:rsidR="00040FAE" w:rsidRPr="00B36B4D" w:rsidRDefault="00040FAE" w:rsidP="00D01F21">
      <w:pPr>
        <w:pStyle w:val="111Lgumam"/>
        <w:numPr>
          <w:ilvl w:val="2"/>
          <w:numId w:val="14"/>
        </w:numPr>
        <w:ind w:left="1276" w:hanging="708"/>
      </w:pPr>
      <w:r>
        <w:t xml:space="preserve">ir tiesīgs ieviest papildinājumus un/vai labojumus </w:t>
      </w:r>
      <w:r w:rsidR="000662FF">
        <w:t xml:space="preserve">Līguma </w:t>
      </w:r>
      <w:r>
        <w:t xml:space="preserve">1. pielikumā, noformulējot uzdevumu rakstveidā, un, ja nepieciešams, vienoties ar Izpildītāju par </w:t>
      </w:r>
      <w:r w:rsidRPr="00B36B4D">
        <w:t>tā izpildes termiņiem;</w:t>
      </w:r>
    </w:p>
    <w:p w14:paraId="5A58AEC9" w14:textId="77777777" w:rsidR="006A18DD" w:rsidRPr="00BC5991" w:rsidRDefault="00040FAE" w:rsidP="006A18DD">
      <w:pPr>
        <w:pStyle w:val="111Lgumam"/>
        <w:numPr>
          <w:ilvl w:val="2"/>
          <w:numId w:val="14"/>
        </w:numPr>
        <w:ind w:left="1276" w:hanging="708"/>
      </w:pPr>
      <w:r w:rsidRPr="00B36B4D">
        <w:t>ir tiesīgs Projekta izstrādes gaitā pēc nepieciešamības, bet ne biežāk kā reizi nedēļā</w:t>
      </w:r>
      <w:r w:rsidR="00D01F21">
        <w:t xml:space="preserve">, </w:t>
      </w:r>
      <w:r w:rsidRPr="00B36B4D">
        <w:t>sasaukt projektēšanas sapulces. Projektēšanas sapulces notiek Pasūtītāja atrašanās vietā, ja Pasūtītājs nav noteicis citu vietu. Projektēšanas sapulces organizē Pasūtītāja pārstāvis un par to sasaukšanu Izpildītājs tiek informēts ar elektronisko</w:t>
      </w:r>
      <w:r>
        <w:t xml:space="preserve"> sakaru līdzekļu palīdzību vismaz </w:t>
      </w:r>
      <w:r w:rsidR="00A55DBB">
        <w:t>2 (</w:t>
      </w:r>
      <w:r>
        <w:t>divas</w:t>
      </w:r>
      <w:r w:rsidR="00A55DBB">
        <w:t>)</w:t>
      </w:r>
      <w:r>
        <w:t xml:space="preserve"> darbdienas iepriekš. Steidzamības gadījumā projektēšanas sapulces var sasaukt biežāk kā reizi nedēļā, ar elektronisko sakaru līdzekļu palīdzību brīdinot par to Izpildītāju vismaz </w:t>
      </w:r>
      <w:r w:rsidR="00A55DBB">
        <w:t>1 (</w:t>
      </w:r>
      <w:r>
        <w:t>vienu</w:t>
      </w:r>
      <w:r w:rsidR="00A55DBB">
        <w:t>)</w:t>
      </w:r>
      <w:r>
        <w:t xml:space="preserve"> darba dienu iepriekš. </w:t>
      </w:r>
      <w:r w:rsidR="006A18DD" w:rsidRPr="00BC5991">
        <w:t>Būvprojekta dokumentācijas izstrādes laikā Izpildītājs organizē darba sapulces klātienē ne retāk kā reizi divās nedēļās, kā arī tās protokolē un protokolus sūta saskaņošanai darba sanāksmju dalībniekiem 3 (trīs) darba dienu laikā pēc kārtējās sapulces. Sapulcēs atbildēt uz Pasūtītāja jautājumiem, kā arī iesaistīt savus būvspeciālistus saistošo sapulču norisē, nodrošināt to dalību sapulcēs pēc nepieciešamības un Pasūtītāja pieprasījuma;</w:t>
      </w:r>
    </w:p>
    <w:p w14:paraId="22DBD403" w14:textId="6E4A581D" w:rsidR="006A18DD" w:rsidRPr="00BC5991" w:rsidRDefault="006A18DD" w:rsidP="006A18DD">
      <w:pPr>
        <w:pStyle w:val="111Lgumam"/>
        <w:numPr>
          <w:ilvl w:val="0"/>
          <w:numId w:val="0"/>
        </w:numPr>
        <w:ind w:left="1276"/>
      </w:pPr>
      <w:r w:rsidRPr="00BC5991">
        <w:t>Projektēšanas sapulces laikā Izpildītājs ziņo par darbu progresu, izklāsta neskaidros jautājumus, informē Pasūtītāju par turpmākajām darbībām, tai skaitā savlaicīgi informē Pasūtītāju par visiem apstākļiem, kas var ietekmēt projektēšanas gaitu;</w:t>
      </w:r>
    </w:p>
    <w:p w14:paraId="08113E51" w14:textId="41B6B903" w:rsidR="006A18DD" w:rsidRPr="00BC5991" w:rsidRDefault="006A18DD" w:rsidP="006A18DD">
      <w:pPr>
        <w:pStyle w:val="111Lgumam"/>
        <w:numPr>
          <w:ilvl w:val="0"/>
          <w:numId w:val="0"/>
        </w:numPr>
        <w:ind w:left="1276"/>
      </w:pPr>
      <w:r w:rsidRPr="00BC5991">
        <w:lastRenderedPageBreak/>
        <w:t>Gadījumos, ja sapulču laikā tiek pieņemti lēmumi, kas ir pretrunā vai papildina Projektēšanas uzdevumu, Izpildītāja pienākums ir veikt korekcijas Projektēšanas uzdevumā, saskaņojot tās ar Pasūtītāja pārstāvi. Precizētu Projektēšanas uzdevumu Izpildītājs Pasūtītājam parakstīšanai iesniedz 3 (trīs) darba dienu laikā pēc korekciju saskaņošanas/apstiprināšanas no Pasūtītāja pārstāvja puses;</w:t>
      </w:r>
    </w:p>
    <w:p w14:paraId="76BF9594" w14:textId="2253E8A8" w:rsidR="00040FAE" w:rsidRDefault="00040FAE" w:rsidP="006A18DD">
      <w:pPr>
        <w:pStyle w:val="111Lgumam"/>
        <w:numPr>
          <w:ilvl w:val="0"/>
          <w:numId w:val="0"/>
        </w:numPr>
        <w:ind w:left="1276"/>
      </w:pPr>
      <w:r w:rsidRPr="00BC5991">
        <w:t>Projektēšanas sapulcēs obligāti piedalās Projekta vadītājs un attiecīgās Projekta daļas vadītājs, ja tāds ir nozīmēts, un Pasūtītāja pārstāvis.</w:t>
      </w:r>
    </w:p>
    <w:p w14:paraId="76BF9595" w14:textId="77777777" w:rsidR="00040FAE" w:rsidRDefault="00040FAE" w:rsidP="00D01F21">
      <w:pPr>
        <w:pStyle w:val="111Lgumam"/>
        <w:numPr>
          <w:ilvl w:val="2"/>
          <w:numId w:val="14"/>
        </w:numPr>
        <w:ind w:left="1276" w:hanging="708"/>
      </w:pPr>
      <w:r>
        <w:t>pieņemot Projektu, pēc saviem ieskatiem veic Līguma izpildes pārbaudi, lai pārliecinātos par izpildītā Projekta atbilstību Līgumam, ja nepieciešams, pieaicinot ekspertus vai citus speciālistus;</w:t>
      </w:r>
    </w:p>
    <w:p w14:paraId="76BF9596" w14:textId="77777777" w:rsidR="00040FAE" w:rsidRDefault="00040FAE" w:rsidP="00D01F21">
      <w:pPr>
        <w:pStyle w:val="111Lgumam"/>
        <w:numPr>
          <w:ilvl w:val="2"/>
          <w:numId w:val="14"/>
        </w:numPr>
        <w:ind w:left="1276" w:hanging="708"/>
      </w:pPr>
      <w:r>
        <w:t>ir tiesīgs nepieņemt Projektu, ja nav novērstas iepriekšējā saskaņošanā konstatētās nepilnības;</w:t>
      </w:r>
    </w:p>
    <w:p w14:paraId="76BF9597" w14:textId="713684E6" w:rsidR="00040FAE" w:rsidRDefault="00040FAE" w:rsidP="00D01F21">
      <w:pPr>
        <w:pStyle w:val="111Lgumam"/>
        <w:numPr>
          <w:ilvl w:val="2"/>
          <w:numId w:val="14"/>
        </w:numPr>
        <w:ind w:left="1276" w:hanging="708"/>
      </w:pPr>
      <w:r>
        <w:t xml:space="preserve">par </w:t>
      </w:r>
      <w:r w:rsidR="00C01856">
        <w:t xml:space="preserve">Pasūtītāja </w:t>
      </w:r>
      <w:r>
        <w:t xml:space="preserve">kontaktpersonu </w:t>
      </w:r>
      <w:r w:rsidR="000662FF">
        <w:t>d</w:t>
      </w:r>
      <w:r>
        <w:t>arbu izpildes gaitā radušos jautājumu risināšanai no</w:t>
      </w:r>
      <w:r w:rsidR="00115678">
        <w:t>teikt</w:t>
      </w:r>
      <w:r>
        <w:t>: __________________, e-pasts: ____________, tālrunis: </w:t>
      </w:r>
      <w:r w:rsidR="004335E5">
        <w:t xml:space="preserve"> </w:t>
      </w:r>
      <w:r>
        <w:t>____________.</w:t>
      </w:r>
    </w:p>
    <w:p w14:paraId="1DD4B34C" w14:textId="65B67804" w:rsidR="00C01856" w:rsidRDefault="00C01856" w:rsidP="00D01F21">
      <w:pPr>
        <w:pStyle w:val="111Lgumam"/>
        <w:numPr>
          <w:ilvl w:val="2"/>
          <w:numId w:val="14"/>
        </w:numPr>
        <w:ind w:left="1276" w:hanging="708"/>
      </w:pPr>
      <w:r w:rsidRPr="00C01856">
        <w:t>Pasūtītāja kontaktpersonai ir tiesības un pienākums, nepārkāpjot Līguma nosacījumus, risināt visus ar Līguma izpildi saistītos operatīvos jautājumus, organizēt un kontrolēt Līguma izpildes gaitu. Tas ietver, bet neaprobežojas ar, komunikāciju ar Izpildītāju, informācijas pieprasīšanu no Izpildītāja, informācijas sniegšanu Izpildītājam, kā arī ar Līguma saistītās dokumentācijas nodrošināšanu (nodošanu/pieņemšanu), norādījumu došanu par Līguma izpildi un citu darbību veikšanu, kas veicina pienācīgu saistību izpildi atbilstoši Līgumā noteiktajam.</w:t>
      </w:r>
    </w:p>
    <w:p w14:paraId="2C245E69" w14:textId="15979360" w:rsidR="002B73ED" w:rsidRPr="002B73ED" w:rsidRDefault="002B73ED" w:rsidP="00115678">
      <w:pPr>
        <w:pStyle w:val="11Lgumam"/>
        <w:numPr>
          <w:ilvl w:val="1"/>
          <w:numId w:val="14"/>
        </w:numPr>
        <w:ind w:left="567" w:hanging="567"/>
      </w:pPr>
      <w:bookmarkStart w:id="11" w:name="_Ref514331372"/>
      <w:r w:rsidRPr="00DA3030">
        <w:rPr>
          <w:rFonts w:eastAsia="Calibri"/>
        </w:rPr>
        <w:t xml:space="preserve">Darba veikšanai </w:t>
      </w:r>
      <w:r>
        <w:rPr>
          <w:rFonts w:eastAsia="Calibri"/>
        </w:rPr>
        <w:t>Izpildītājs</w:t>
      </w:r>
      <w:r w:rsidRPr="00DA3030">
        <w:rPr>
          <w:rFonts w:eastAsia="Calibri"/>
        </w:rPr>
        <w:t xml:space="preserve"> piesaista savā piedāvājumā norādīto personālu un apakšuzņēmējus. </w:t>
      </w:r>
      <w:r>
        <w:rPr>
          <w:rFonts w:eastAsia="Calibri"/>
        </w:rPr>
        <w:t>Izpildītājs</w:t>
      </w:r>
      <w:r w:rsidRPr="00DA3030">
        <w:rPr>
          <w:rFonts w:eastAsia="Calibri"/>
        </w:rPr>
        <w:t xml:space="preserve"> ir atbildīgs par piesaistītā personāla un apakšuzņēmēju veiktā darba atbilstību Līguma prasībām.</w:t>
      </w:r>
    </w:p>
    <w:p w14:paraId="61BCDA27" w14:textId="69A43B26" w:rsidR="002B73ED" w:rsidRPr="00DA59C3" w:rsidRDefault="002B73ED" w:rsidP="00115678">
      <w:pPr>
        <w:pStyle w:val="11Lgumam"/>
        <w:numPr>
          <w:ilvl w:val="1"/>
          <w:numId w:val="14"/>
        </w:numPr>
        <w:ind w:left="567" w:hanging="567"/>
      </w:pPr>
      <w:r>
        <w:rPr>
          <w:rFonts w:eastAsia="Times New Roman"/>
          <w:lang w:eastAsia="ar-SA"/>
        </w:rPr>
        <w:t>Izpildītājs iesniedz</w:t>
      </w:r>
      <w:r w:rsidRPr="00F5715D">
        <w:rPr>
          <w:rFonts w:eastAsia="Times New Roman"/>
          <w:lang w:eastAsia="ar-SA"/>
        </w:rPr>
        <w:t xml:space="preserve"> </w:t>
      </w:r>
      <w:r>
        <w:rPr>
          <w:rFonts w:eastAsia="Times New Roman"/>
          <w:lang w:eastAsia="ar-SA"/>
        </w:rPr>
        <w:t>projektēšanas d</w:t>
      </w:r>
      <w:r w:rsidRPr="004865D1">
        <w:rPr>
          <w:rFonts w:eastAsia="Times New Roman"/>
          <w:lang w:eastAsia="ar-SA"/>
        </w:rPr>
        <w:t xml:space="preserve">arbu veikšanā </w:t>
      </w:r>
      <w:r w:rsidRPr="002B73ED">
        <w:rPr>
          <w:rFonts w:eastAsia="Times New Roman"/>
          <w:lang w:eastAsia="ar-SA"/>
        </w:rPr>
        <w:t>to</w:t>
      </w:r>
      <w:r w:rsidRPr="004865D1">
        <w:rPr>
          <w:rFonts w:eastAsia="Times New Roman"/>
          <w:lang w:eastAsia="ar-SA"/>
        </w:rPr>
        <w:t xml:space="preserve"> iesaistīto apakšuzņēmēju (ja tādus plānots iesaistīt) sarakstu</w:t>
      </w:r>
      <w:r w:rsidR="00C527B6">
        <w:rPr>
          <w:rFonts w:eastAsia="Times New Roman"/>
          <w:lang w:eastAsia="ar-SA"/>
        </w:rPr>
        <w:t>, kurā</w:t>
      </w:r>
      <w:r w:rsidRPr="004865D1">
        <w:rPr>
          <w:rFonts w:eastAsia="Times New Roman"/>
          <w:lang w:eastAsia="ar-SA"/>
        </w:rPr>
        <w:t xml:space="preserve"> norāda apakšuzņēmēja</w:t>
      </w:r>
      <w:r w:rsidRPr="00F5715D">
        <w:rPr>
          <w:rFonts w:eastAsia="Times New Roman"/>
          <w:lang w:eastAsia="ar-SA"/>
        </w:rPr>
        <w:t xml:space="preserve"> nosaukumu, kontaktinformāciju un to pārstāvēttiesīgo personu, ciktāl minētā informācija ir zināma</w:t>
      </w:r>
      <w:r>
        <w:rPr>
          <w:rFonts w:eastAsia="Times New Roman"/>
          <w:lang w:eastAsia="ar-SA"/>
        </w:rPr>
        <w:t>.</w:t>
      </w:r>
    </w:p>
    <w:p w14:paraId="2793C934" w14:textId="6391F172" w:rsidR="00DA59C3" w:rsidRPr="00DA59C3" w:rsidRDefault="00DA59C3" w:rsidP="00115678">
      <w:pPr>
        <w:pStyle w:val="11Lgumam"/>
        <w:numPr>
          <w:ilvl w:val="1"/>
          <w:numId w:val="14"/>
        </w:numPr>
        <w:ind w:left="567" w:hanging="567"/>
      </w:pPr>
      <w:r w:rsidRPr="00DA59C3">
        <w:t xml:space="preserve">Līguma izpildes laikā Izpildītājs paziņo Pasūtītājam par jebkurām apakšuzņēmēju sarakstā norādītās informācijas izmaiņām, kā arī papildina sarakstu ar informāciju par apakšuzņēmēju, kas tiek vēlāk iesaistīts </w:t>
      </w:r>
      <w:r w:rsidR="00115678">
        <w:t>Darbu veikšanā</w:t>
      </w:r>
      <w:r w:rsidRPr="00DA59C3">
        <w:t>.</w:t>
      </w:r>
    </w:p>
    <w:p w14:paraId="66F623B9" w14:textId="6A01E5AA" w:rsidR="00DA59C3" w:rsidRPr="00DA59C3" w:rsidRDefault="00DA59C3" w:rsidP="00115678">
      <w:pPr>
        <w:pStyle w:val="11Lgumam"/>
        <w:numPr>
          <w:ilvl w:val="1"/>
          <w:numId w:val="14"/>
        </w:numPr>
        <w:ind w:left="567" w:hanging="567"/>
      </w:pPr>
      <w:r w:rsidRPr="00DA59C3">
        <w:t>Izpildītājs nav tiesīgs</w:t>
      </w:r>
      <w:r w:rsidR="00115678">
        <w:t>,</w:t>
      </w:r>
      <w:r w:rsidRPr="00DA59C3">
        <w:t xml:space="preserve"> bez saskaņošanas ar Pasūtītāju</w:t>
      </w:r>
      <w:r w:rsidR="00115678">
        <w:t>,</w:t>
      </w:r>
      <w:r w:rsidRPr="00DA59C3">
        <w:t xml:space="preserve"> veikt Izpildītāja piedāvājumā norādītā personāla un apakšuzņēmēju nomaiņu</w:t>
      </w:r>
      <w:r w:rsidR="00115678">
        <w:t>,</w:t>
      </w:r>
      <w:r w:rsidRPr="00DA59C3">
        <w:t xml:space="preserve"> un iesaistīt papildu apakšuzņēmējus Līguma izpildē.</w:t>
      </w:r>
    </w:p>
    <w:p w14:paraId="2B022A8E" w14:textId="0F8515C8" w:rsidR="00DA59C3" w:rsidRPr="00DA59C3" w:rsidRDefault="00040FAE" w:rsidP="00115678">
      <w:pPr>
        <w:pStyle w:val="11Lgumam"/>
        <w:numPr>
          <w:ilvl w:val="1"/>
          <w:numId w:val="14"/>
        </w:numPr>
        <w:ind w:left="567" w:hanging="567"/>
      </w:pPr>
      <w:r w:rsidRPr="00DA59C3">
        <w:t>Pusēm</w:t>
      </w:r>
      <w:r w:rsidR="00115678">
        <w:t>,</w:t>
      </w:r>
      <w:r w:rsidRPr="00DA59C3">
        <w:t xml:space="preserve"> abpusēji rakstiski vienojoties</w:t>
      </w:r>
      <w:r w:rsidR="00115678">
        <w:t>,</w:t>
      </w:r>
      <w:r w:rsidRPr="00DA59C3">
        <w:t xml:space="preserve"> ir tiesības veikt </w:t>
      </w:r>
      <w:r w:rsidR="00115678">
        <w:t>D</w:t>
      </w:r>
      <w:r w:rsidRPr="00DA59C3">
        <w:t>arbu izpildē iesaistīto speciālistu nomaiņu, ņemot vērā, ka speciālistu kvalifikācija ir atbilstoša Iepirkuma noteikumos noteiktajai konkrēta speciālista kvalifikācijai. Izpildītāja pienākums, speciālistu maiņas gadījumā, ir iesniegt Pasūtītājam speciālistu atbilstību apliecinošus dokumentus. Speciālistu kvalifikācijas atbilstību izvērtē Pasūtītājs.</w:t>
      </w:r>
      <w:bookmarkEnd w:id="11"/>
    </w:p>
    <w:p w14:paraId="2BEAC4C4" w14:textId="00AA9426" w:rsidR="00DA59C3" w:rsidRPr="00DA59C3" w:rsidRDefault="00DA59C3" w:rsidP="00115678">
      <w:pPr>
        <w:pStyle w:val="11Lgumam"/>
        <w:numPr>
          <w:ilvl w:val="1"/>
          <w:numId w:val="14"/>
        </w:numPr>
        <w:ind w:left="567" w:hanging="567"/>
      </w:pPr>
      <w:r w:rsidRPr="00DA59C3">
        <w:t>Pasūtītājs nepiekrīt Izpildītāja piedāvājumā norādītā personāla vai apakšuzņēmēju nomaiņai, ja pastāv kāds no šādiem nosacījumiem:</w:t>
      </w:r>
    </w:p>
    <w:p w14:paraId="688B6D31" w14:textId="172DB4BF" w:rsidR="00DA59C3" w:rsidRPr="00DA59C3" w:rsidRDefault="00DA59C3" w:rsidP="00115678">
      <w:pPr>
        <w:pStyle w:val="111Lgumam"/>
        <w:numPr>
          <w:ilvl w:val="2"/>
          <w:numId w:val="14"/>
        </w:numPr>
        <w:ind w:left="1276" w:hanging="709"/>
      </w:pPr>
      <w:r w:rsidRPr="00DA59C3">
        <w:t xml:space="preserve">Izpildītāja piedāvātais personāls vai apakšuzņēmējs neatbilst tām </w:t>
      </w:r>
      <w:r w:rsidR="00115678">
        <w:t>Iepirkuma</w:t>
      </w:r>
      <w:r w:rsidRPr="00DA59C3">
        <w:t xml:space="preserve"> dokumentos noteiktajām prasībām, kas attiecas uz Izpildītāja personālu vai apakšuzņēmēju;</w:t>
      </w:r>
    </w:p>
    <w:p w14:paraId="47E8D069" w14:textId="2966CF03" w:rsidR="00DA59C3" w:rsidRPr="00DA59C3" w:rsidRDefault="00DA59C3" w:rsidP="00115678">
      <w:pPr>
        <w:pStyle w:val="111Lgumam"/>
        <w:numPr>
          <w:ilvl w:val="2"/>
          <w:numId w:val="14"/>
        </w:numPr>
        <w:ind w:left="1276" w:hanging="709"/>
      </w:pPr>
      <w:r w:rsidRPr="00DA59C3">
        <w:t xml:space="preserve">tiek nomainīts apakšuzņēmējs, uz kura iespējām Izpildītājs balstījies, lai apliecinātu savas kvalifikācijas atbilstību </w:t>
      </w:r>
      <w:r w:rsidR="00115678">
        <w:t>Iepirkuma</w:t>
      </w:r>
      <w:r w:rsidRPr="00DA59C3">
        <w:t xml:space="preserve"> dokumentos noteiktajām prasībām, un piedāvātajam apakšuzņēmējam nav vismaz tāda pati kvalifikācija, uz kādu Izpildītājs atsaucies </w:t>
      </w:r>
      <w:r w:rsidR="00115678">
        <w:t>Iepirkumā</w:t>
      </w:r>
      <w:r w:rsidRPr="00DA59C3">
        <w:t xml:space="preserve">, apliecinot savu atbilstību </w:t>
      </w:r>
      <w:r w:rsidR="00115678">
        <w:t>Iepirkumā</w:t>
      </w:r>
      <w:r w:rsidRPr="00DA59C3">
        <w:t xml:space="preserve"> noteiktajām prasībām, vai apakšuzņēmējs atbilst Publisko iepirkumu likuma 42.</w:t>
      </w:r>
      <w:r w:rsidR="00A87A78">
        <w:t xml:space="preserve"> </w:t>
      </w:r>
      <w:r w:rsidRPr="00DA59C3">
        <w:t xml:space="preserve">panta otrajā daļā  minētajiem pretendentu izslēgšanas nosacījumiem, kas tika vērtēti </w:t>
      </w:r>
      <w:r w:rsidR="00115678">
        <w:t>Iepirkumā</w:t>
      </w:r>
      <w:r w:rsidRPr="00DA59C3">
        <w:t>;</w:t>
      </w:r>
    </w:p>
    <w:p w14:paraId="49901D4B" w14:textId="72FD86EE" w:rsidR="00DA59C3" w:rsidRPr="00DA59C3" w:rsidRDefault="00DA59C3" w:rsidP="00115678">
      <w:pPr>
        <w:pStyle w:val="111Lgumam"/>
        <w:numPr>
          <w:ilvl w:val="2"/>
          <w:numId w:val="14"/>
        </w:numPr>
        <w:ind w:left="1276" w:hanging="709"/>
      </w:pPr>
      <w:r w:rsidRPr="00DA59C3">
        <w:t xml:space="preserve">piedāvātais apakšuzņēmējs atbilst Publisko iepirkumu likuma </w:t>
      </w:r>
      <w:hyperlink r:id="rId7" w:anchor="p42" w:tgtFrame="_blank" w:history="1">
        <w:r w:rsidRPr="00DA59C3">
          <w:t>42. panta</w:t>
        </w:r>
      </w:hyperlink>
      <w:r w:rsidRPr="00DA59C3">
        <w:t xml:space="preserve"> otrajā daļā minētajiem pretendentu izslēgšanas nosacījumiem, kas tika vērtēti </w:t>
      </w:r>
      <w:r w:rsidR="00115678">
        <w:t>Iepirkumā</w:t>
      </w:r>
      <w:r w:rsidRPr="00DA59C3">
        <w:t>;</w:t>
      </w:r>
    </w:p>
    <w:p w14:paraId="2F994DD2" w14:textId="357781F4" w:rsidR="00DA59C3" w:rsidRPr="00DA59C3" w:rsidRDefault="00DA59C3" w:rsidP="00115678">
      <w:pPr>
        <w:pStyle w:val="111Lgumam"/>
        <w:numPr>
          <w:ilvl w:val="2"/>
          <w:numId w:val="14"/>
        </w:numPr>
        <w:ind w:left="1276" w:hanging="709"/>
      </w:pPr>
      <w:r w:rsidRPr="00DA59C3">
        <w:lastRenderedPageBreak/>
        <w:t xml:space="preserve">apakšuzņēmēja maiņas rezultātā tiktu izdarīti tādi grozījumi Izpildītāja piedāvājumā, kuri, ja sākotnēji būtu tajā iekļauti, ietekmētu piedāvājuma izvēli atbilstoši kas tika vērtēti </w:t>
      </w:r>
      <w:r w:rsidR="00115678">
        <w:t>Iepirkuma</w:t>
      </w:r>
      <w:r w:rsidRPr="00DA59C3">
        <w:t xml:space="preserve"> dokumentos noteiktajam piedāvājuma izvērtēšanas kritērijam</w:t>
      </w:r>
      <w:r w:rsidR="00115678">
        <w:t>.</w:t>
      </w:r>
    </w:p>
    <w:p w14:paraId="3142CF8F" w14:textId="682064A7" w:rsidR="00DA59C3" w:rsidRPr="00DA59C3" w:rsidRDefault="00AC2442" w:rsidP="00115678">
      <w:pPr>
        <w:pStyle w:val="11Lgumam"/>
        <w:numPr>
          <w:ilvl w:val="1"/>
          <w:numId w:val="14"/>
        </w:numPr>
        <w:ind w:left="567" w:hanging="567"/>
      </w:pPr>
      <w:r w:rsidRPr="00DA59C3">
        <w:t>Līguma izpildē iesaistītā personāla, apakšuzņēmēju nomaiņa un jauna personāla un apakšuzņēmēju piesaiste notiek saskaņā ar Publisko iepirkumu likuma 62.</w:t>
      </w:r>
      <w:r w:rsidR="00A87A78">
        <w:t xml:space="preserve"> </w:t>
      </w:r>
      <w:r w:rsidRPr="00DA59C3">
        <w:t>pantu</w:t>
      </w:r>
      <w:r w:rsidR="00115678">
        <w:t>.</w:t>
      </w:r>
    </w:p>
    <w:p w14:paraId="76BF9599" w14:textId="62607827" w:rsidR="00040FAE" w:rsidRDefault="00115678" w:rsidP="00115678">
      <w:pPr>
        <w:pStyle w:val="11Lgumam"/>
        <w:numPr>
          <w:ilvl w:val="1"/>
          <w:numId w:val="14"/>
        </w:numPr>
        <w:ind w:left="567" w:hanging="567"/>
      </w:pPr>
      <w:r>
        <w:t>J</w:t>
      </w:r>
      <w:r w:rsidR="00040FAE">
        <w:t xml:space="preserve">a Izpildītājs nepienācīgi pilda ar Līgumu uzņemtās saistības, Pasūtītājam ir tiesības pieprasīt </w:t>
      </w:r>
      <w:r>
        <w:t>D</w:t>
      </w:r>
      <w:r w:rsidR="00040FAE">
        <w:t>arbu izpildē iesaistīto speciālistu</w:t>
      </w:r>
      <w:r w:rsidR="00402C09">
        <w:t xml:space="preserve">, vai citu Izpildītāja personāla </w:t>
      </w:r>
      <w:r w:rsidR="00040FAE">
        <w:t xml:space="preserve">nomaiņu. Šajā gadījumā Puses rīkojas atbilstoši Līguma </w:t>
      </w:r>
      <w:r w:rsidR="00244B9F">
        <w:t>5</w:t>
      </w:r>
      <w:r w:rsidR="00DA59C3" w:rsidRPr="00A8172E">
        <w:t>.8</w:t>
      </w:r>
      <w:r w:rsidR="00040FAE" w:rsidRPr="00A8172E">
        <w:t>.</w:t>
      </w:r>
      <w:r w:rsidR="00040FAE">
        <w:t> punktā noteiktajam.</w:t>
      </w:r>
    </w:p>
    <w:p w14:paraId="1EE21513" w14:textId="5EAE4905" w:rsidR="00DA59C3" w:rsidRDefault="00DA59C3" w:rsidP="00115678">
      <w:pPr>
        <w:pStyle w:val="11Lgumam"/>
        <w:numPr>
          <w:ilvl w:val="1"/>
          <w:numId w:val="14"/>
        </w:numPr>
        <w:ind w:left="567" w:hanging="567"/>
        <w:rPr>
          <w:lang w:eastAsia="lv-LV"/>
        </w:rPr>
      </w:pPr>
      <w:r w:rsidRPr="00AB48F3">
        <w:rPr>
          <w:lang w:eastAsia="lv-LV"/>
        </w:rPr>
        <w:t>Par piesaistīto apakšuzņēmēju veiktajiem darbiem un pieļautajām kļūdām attiecībā pret Pasūtītāju ir atbildīgs Izpildītājs. Izpildītājs ir atbildīgs par piesaistīto apakšuzņēmēju saistību neizpildes vai nepienācīgas izpildes rezultātā nodarīto kaitējumu Pasūtītājam vai trešajai personai.</w:t>
      </w:r>
    </w:p>
    <w:p w14:paraId="48B5FF30" w14:textId="256B1BB7" w:rsidR="00665CC3" w:rsidRDefault="00665CC3" w:rsidP="00115678">
      <w:pPr>
        <w:pStyle w:val="11Lgumam"/>
        <w:numPr>
          <w:ilvl w:val="1"/>
          <w:numId w:val="14"/>
        </w:numPr>
        <w:ind w:left="567" w:hanging="567"/>
      </w:pPr>
      <w:r>
        <w:t>Datu aizsardzības regulējums</w:t>
      </w:r>
      <w:r w:rsidR="00115678">
        <w:t>:</w:t>
      </w:r>
    </w:p>
    <w:p w14:paraId="7C81C16F" w14:textId="15395FF1" w:rsidR="00665CC3" w:rsidRDefault="00665CC3" w:rsidP="00115678">
      <w:pPr>
        <w:pStyle w:val="111Lgumam"/>
        <w:numPr>
          <w:ilvl w:val="2"/>
          <w:numId w:val="14"/>
        </w:numPr>
        <w:ind w:left="1276" w:hanging="709"/>
      </w:pPr>
      <w:r w:rsidRPr="00665CC3">
        <w:t>Līguma ietvaros Pasūtītājs kā pārzinis Eiropas Parlamenta un Padomes regulas Nr. 2016/679 par fizisku personu aizsardzību attiecībā uz personas datu apstrādi un šādu datu brīvu apriti un ar ko atceļ Direktīvu 95/46/EK (turpmāk – Vispārīgā datu aizsardzības regula) izpratnē uztic Izpildītājam kā personas datu apstrādātājam fizisko personu datu (turpmāk – personas dati) apstrādi, kas nepieciešama no Līguma izrietošo saistību pienācīgai izpildei un saistīta ar Darbu izpildi (turpmāk – personas datu apstrādes mērķis)</w:t>
      </w:r>
      <w:r w:rsidR="00115678">
        <w:t>;</w:t>
      </w:r>
    </w:p>
    <w:p w14:paraId="3E97094D" w14:textId="20A5463A" w:rsidR="00665CC3" w:rsidRDefault="00665CC3" w:rsidP="00115678">
      <w:pPr>
        <w:pStyle w:val="111Lgumam"/>
        <w:numPr>
          <w:ilvl w:val="2"/>
          <w:numId w:val="14"/>
        </w:numPr>
        <w:ind w:left="1276" w:hanging="709"/>
      </w:pPr>
      <w:r w:rsidRPr="00665CC3">
        <w:t>Izpildītājam ir tiesības izmantot saņemtos personas datus tikai personas datu apstrādes mērķa sasniegšanai tam nepieciešamā apjomā un personas datu pareizības pārbaudei, kā arī datu atjaunošanai un/vai labošanai, ja konstatēta personas datu neatbilstība</w:t>
      </w:r>
      <w:r w:rsidR="00115678">
        <w:t>;</w:t>
      </w:r>
    </w:p>
    <w:p w14:paraId="00170551" w14:textId="2B5F73EF" w:rsidR="00665CC3" w:rsidRDefault="00665CC3" w:rsidP="00115678">
      <w:pPr>
        <w:pStyle w:val="111Lgumam"/>
        <w:numPr>
          <w:ilvl w:val="2"/>
          <w:numId w:val="14"/>
        </w:numPr>
        <w:ind w:left="1276" w:hanging="709"/>
      </w:pPr>
      <w:r w:rsidRPr="00665CC3">
        <w:t>Izpildītājam nav tiesību pārveidot personas datus, ja vien šādu uzdevumu nav devis Pasūtītājs vai tā pilnvarota persona. Ikvienai šādai personas datu pārveidei ir jābūt Izpildītāja fiksētai, norādot pārveides pamatojumu.</w:t>
      </w:r>
    </w:p>
    <w:p w14:paraId="07EF5964" w14:textId="083AECF0" w:rsidR="00665CC3" w:rsidRDefault="00665CC3" w:rsidP="00115678">
      <w:pPr>
        <w:pStyle w:val="111Lgumam"/>
        <w:numPr>
          <w:ilvl w:val="2"/>
          <w:numId w:val="14"/>
        </w:numPr>
        <w:ind w:left="1276" w:hanging="709"/>
      </w:pPr>
      <w:r w:rsidRPr="00665CC3">
        <w:t>Izpildītājs nedrīkst saņemto informāciju patvaļīgi pārveidot, publicēt, piedalīties tās nodošanā vai pārdošanā un reproducēt kopumā vai daļēji. Izpildītājam aizliegts iegūtos personas datus izmantot privātiem, komerciāliem un reklāmas nolūkiem.</w:t>
      </w:r>
    </w:p>
    <w:p w14:paraId="57A059B3" w14:textId="5324FABA" w:rsidR="00665CC3" w:rsidRDefault="00665CC3" w:rsidP="00115678">
      <w:pPr>
        <w:pStyle w:val="111Lgumam"/>
        <w:numPr>
          <w:ilvl w:val="2"/>
          <w:numId w:val="14"/>
        </w:numPr>
        <w:ind w:left="1276" w:hanging="709"/>
      </w:pPr>
      <w:r w:rsidRPr="00665CC3">
        <w:t>Izpildītājam ir šādi pienākumi:</w:t>
      </w:r>
    </w:p>
    <w:p w14:paraId="4CB38172" w14:textId="720A8536" w:rsidR="00665CC3" w:rsidRDefault="00665CC3" w:rsidP="00115678">
      <w:pPr>
        <w:pStyle w:val="1111lgumam"/>
        <w:numPr>
          <w:ilvl w:val="3"/>
          <w:numId w:val="14"/>
        </w:numPr>
        <w:ind w:left="2268" w:hanging="993"/>
      </w:pPr>
      <w:r w:rsidRPr="00665CC3">
        <w:t>nodrošināt tehniskās un organizatoriskās prasības fizisko personu datu apstrādē atbilstoši Vispārīgā</w:t>
      </w:r>
      <w:r w:rsidR="00390567">
        <w:t>s</w:t>
      </w:r>
      <w:r w:rsidRPr="00665CC3">
        <w:t xml:space="preserve"> datu aizsardzības regulas prasībām;</w:t>
      </w:r>
    </w:p>
    <w:p w14:paraId="2AFC3A83" w14:textId="0BCA20EE" w:rsidR="00665CC3" w:rsidRDefault="00665CC3" w:rsidP="00115678">
      <w:pPr>
        <w:pStyle w:val="1111lgumam"/>
        <w:numPr>
          <w:ilvl w:val="3"/>
          <w:numId w:val="14"/>
        </w:numPr>
        <w:ind w:left="2268" w:hanging="993"/>
      </w:pPr>
      <w:r w:rsidRPr="00665CC3">
        <w:t>apstrādāt, tajā skaitā izmantot un kārtot personas datus, tikai atbilstoši Līgumā noteiktajam personas datu apstrādes mērķim un personas datu aizsardzības jomu reglamentējošo normatīvo aktu prasībām;</w:t>
      </w:r>
    </w:p>
    <w:p w14:paraId="645DFD1C" w14:textId="3B9A4C18" w:rsidR="00665CC3" w:rsidRDefault="00665CC3" w:rsidP="00115678">
      <w:pPr>
        <w:pStyle w:val="1111lgumam"/>
        <w:numPr>
          <w:ilvl w:val="3"/>
          <w:numId w:val="14"/>
        </w:numPr>
        <w:ind w:left="2268" w:hanging="993"/>
      </w:pPr>
      <w:r w:rsidRPr="00665CC3">
        <w:t>nodrošināt, ka Izpildītāja darbinieki, kuri ir iesaistīti personas datu apstrādē, ir iepazīstināti ar Pasūtītāja un Līguma prasībām personas datu apstrādē un ir apņēmušies ievērot normatīvo aktu prasības personas datu aizsardzības jomā, pildot amata pienākumus un arī pēc darba tiesisko attiecību izbeigšanas;</w:t>
      </w:r>
    </w:p>
    <w:p w14:paraId="2965FCE0" w14:textId="619B2F5C" w:rsidR="00665CC3" w:rsidRDefault="00665CC3" w:rsidP="00115678">
      <w:pPr>
        <w:pStyle w:val="1111lgumam"/>
        <w:numPr>
          <w:ilvl w:val="3"/>
          <w:numId w:val="14"/>
        </w:numPr>
        <w:ind w:left="2268" w:hanging="993"/>
      </w:pPr>
      <w:r w:rsidRPr="00665CC3">
        <w:t>nodrošināt, ka personas, kuras ir pilnvarotas apstrādāt personas datus, ir apņēmušās rakstiski ievērot konfidencialitāti vai tām ir noteikts attiecīgs pienākums ievērot konfidencialitāti;</w:t>
      </w:r>
    </w:p>
    <w:p w14:paraId="1974C579" w14:textId="3275D732" w:rsidR="00665CC3" w:rsidRDefault="00665CC3" w:rsidP="00115678">
      <w:pPr>
        <w:pStyle w:val="1111lgumam"/>
        <w:numPr>
          <w:ilvl w:val="3"/>
          <w:numId w:val="14"/>
        </w:numPr>
        <w:ind w:left="2268" w:hanging="993"/>
      </w:pPr>
      <w:r w:rsidRPr="00665CC3">
        <w:t>rakstiski informēt un saņemt rakstisku atļauju no Pasūtītāja par cita personas datu apstrādātāja piesaistīšanu vai aizstāšanu;</w:t>
      </w:r>
    </w:p>
    <w:p w14:paraId="71E2F330" w14:textId="1F2F5E7D" w:rsidR="00665CC3" w:rsidRDefault="00665CC3" w:rsidP="00115678">
      <w:pPr>
        <w:pStyle w:val="1111lgumam"/>
        <w:numPr>
          <w:ilvl w:val="3"/>
          <w:numId w:val="14"/>
        </w:numPr>
        <w:ind w:left="2268" w:hanging="993"/>
      </w:pPr>
      <w:r w:rsidRPr="00665CC3">
        <w:t xml:space="preserve">ja Izpildītājs personas datu apstrādē Līgumā noteiktajā kārtībā piesaista citu apakšuzņēmēju (datu apstrādātāju) konkrētu personas datu apstrādes darbību veikšanai Pasūtītāja vārdā, apakšuzņēmējam tiek noteikti tie paši personas datu aizsardzības pienākumi, kas noteikti Līgumā Izpildītājam, jo īpaši garantējot, ka tiks īstenoti tehniskie un </w:t>
      </w:r>
      <w:r w:rsidRPr="00665CC3">
        <w:lastRenderedPageBreak/>
        <w:t>organizatoriskie pasākumi tādā veidā, lai personas datu apstrādē tiktu ievērotas normatīvajos aktos noteiktās prasības. Ja Izpildītāja piesaistītais apakšuzņēmējs nepilda savus personas datu aizsardzības pienākumus, Izpildītājs paliek pilnībā atbildīgs Pasūtītājam par šā apakšuzņēmēja pienākumu izpildi;</w:t>
      </w:r>
    </w:p>
    <w:p w14:paraId="7748AB49" w14:textId="6DCD56C1" w:rsidR="00665CC3" w:rsidRDefault="00665CC3" w:rsidP="00115678">
      <w:pPr>
        <w:pStyle w:val="1111lgumam"/>
        <w:numPr>
          <w:ilvl w:val="3"/>
          <w:numId w:val="14"/>
        </w:numPr>
        <w:ind w:left="2268" w:hanging="993"/>
      </w:pPr>
      <w:r w:rsidRPr="00665CC3">
        <w:t>darīt pieejamu visu informāciju, kas nepieciešama, lai apliecinātu, ka tiek pildītas normatīvajos aktos paredzētās prasības, un</w:t>
      </w:r>
      <w:r w:rsidR="00946843">
        <w:t>,</w:t>
      </w:r>
      <w:r w:rsidRPr="00665CC3">
        <w:t xml:space="preserve"> lai ļautu Pasūtītājam veikt revīzijas un pārbaudes par veiktajām personas datu apstrādēm;</w:t>
      </w:r>
    </w:p>
    <w:p w14:paraId="00EAF464" w14:textId="4E761ACD" w:rsidR="00665CC3" w:rsidRDefault="00665CC3" w:rsidP="00115678">
      <w:pPr>
        <w:pStyle w:val="1111lgumam"/>
        <w:numPr>
          <w:ilvl w:val="3"/>
          <w:numId w:val="14"/>
        </w:numPr>
        <w:ind w:left="2268" w:hanging="993"/>
      </w:pPr>
      <w:r w:rsidRPr="00665CC3">
        <w:t>nodrošināt, lai personas datiem un to aizsardzībā izmantojamiem tehniskiem resursiem piekļūtu tikai tam pilnvaroti Izpildītāja darbinieki;</w:t>
      </w:r>
    </w:p>
    <w:p w14:paraId="23EEF8DA" w14:textId="5D124C8D" w:rsidR="00665CC3" w:rsidRDefault="00665CC3" w:rsidP="00115678">
      <w:pPr>
        <w:pStyle w:val="1111lgumam"/>
        <w:numPr>
          <w:ilvl w:val="3"/>
          <w:numId w:val="14"/>
        </w:numPr>
        <w:ind w:left="2268" w:hanging="993"/>
      </w:pPr>
      <w:r w:rsidRPr="00665CC3">
        <w:t>izsniegt personas datus trešajām personām tikai normatīvajos aktos noteiktajos gadījumos, iepriekš identificējot informācijas pieprasītāju un izvērtējot informācijas pieprasījuma tiesisko pamatu, izsniegšanu saskaņojot ar Pasūtītāju;</w:t>
      </w:r>
    </w:p>
    <w:p w14:paraId="220FB662" w14:textId="7175BAFF" w:rsidR="00665CC3" w:rsidRDefault="00665CC3" w:rsidP="00115678">
      <w:pPr>
        <w:pStyle w:val="1111lgumam"/>
        <w:numPr>
          <w:ilvl w:val="3"/>
          <w:numId w:val="14"/>
        </w:numPr>
        <w:ind w:left="2268" w:hanging="993"/>
      </w:pPr>
      <w:r w:rsidRPr="00665CC3">
        <w:t>neuzglabāt iegūtos personas datus ilgāk, kā tas nepieciešams Līgumā noteiktajam mērķim;</w:t>
      </w:r>
    </w:p>
    <w:p w14:paraId="4C93CDB5" w14:textId="78007635" w:rsidR="00665CC3" w:rsidRDefault="00665CC3" w:rsidP="00115678">
      <w:pPr>
        <w:pStyle w:val="1111lgumam"/>
        <w:numPr>
          <w:ilvl w:val="3"/>
          <w:numId w:val="14"/>
        </w:numPr>
        <w:ind w:left="2268" w:hanging="993"/>
      </w:pPr>
      <w:r w:rsidRPr="00665CC3">
        <w:t>nekavējoties (ne vēlāk kā 2 (divu) stundu laikā) tiklīdz Izpildītājam kļuvis zināms personas datu aizsardzības pārkāpums, bez nepamatotas kavēšanās ziņot par to Pasūtītājam, ziņojumā iekļaujot šādu informāciju:</w:t>
      </w:r>
    </w:p>
    <w:p w14:paraId="44C3C4F7" w14:textId="73D56074" w:rsidR="00665CC3" w:rsidRDefault="00665CC3" w:rsidP="00946843">
      <w:pPr>
        <w:pStyle w:val="1111lgumam"/>
        <w:numPr>
          <w:ilvl w:val="4"/>
          <w:numId w:val="14"/>
        </w:numPr>
        <w:ind w:left="3544" w:hanging="1276"/>
      </w:pPr>
      <w:r w:rsidRPr="00665CC3">
        <w:t>datumu un laiku, kad noticis (konstatēts) pārkāpums;</w:t>
      </w:r>
    </w:p>
    <w:p w14:paraId="5BE2390D" w14:textId="3121DEFD" w:rsidR="00665CC3" w:rsidRDefault="00665CC3" w:rsidP="00946843">
      <w:pPr>
        <w:pStyle w:val="1111lgumam"/>
        <w:numPr>
          <w:ilvl w:val="4"/>
          <w:numId w:val="14"/>
        </w:numPr>
        <w:ind w:left="3544" w:hanging="1276"/>
      </w:pPr>
      <w:r w:rsidRPr="00665CC3">
        <w:t>pārkāpuma aprakstu, tostarp, ja iespējams, attiecīgo personas datu subjektu kategorijas un aptuveno skaitu un attiecīgo personas datu ierakstu kategorijas un aptuveno skaitu, iespējamās sekas;</w:t>
      </w:r>
    </w:p>
    <w:p w14:paraId="7B746F71" w14:textId="2D37A846" w:rsidR="00665CC3" w:rsidRDefault="00665CC3" w:rsidP="00946843">
      <w:pPr>
        <w:pStyle w:val="1111lgumam"/>
        <w:numPr>
          <w:ilvl w:val="4"/>
          <w:numId w:val="14"/>
        </w:numPr>
        <w:ind w:left="3544" w:hanging="1276"/>
      </w:pPr>
      <w:r w:rsidRPr="00665CC3">
        <w:t>pasākumus, kas veikti pārkāpuma pārvaldīšanai (identificēšanai, novērtēšanai, samazināšanai, kontrolēšanai);</w:t>
      </w:r>
    </w:p>
    <w:p w14:paraId="4B3F590D" w14:textId="6B600567" w:rsidR="00665CC3" w:rsidRDefault="00665CC3" w:rsidP="00946843">
      <w:pPr>
        <w:pStyle w:val="1111lgumam"/>
        <w:numPr>
          <w:ilvl w:val="4"/>
          <w:numId w:val="14"/>
        </w:numPr>
        <w:ind w:left="3544" w:hanging="1276"/>
      </w:pPr>
      <w:r w:rsidRPr="00665CC3">
        <w:t>atbildīgās personas kontaktinformācija, kurai ziņots par pārkāpumu;</w:t>
      </w:r>
    </w:p>
    <w:p w14:paraId="5DBC22A6" w14:textId="0A4A15C5" w:rsidR="00665CC3" w:rsidRDefault="00665CC3" w:rsidP="00946843">
      <w:pPr>
        <w:pStyle w:val="1111lgumam"/>
        <w:numPr>
          <w:ilvl w:val="3"/>
          <w:numId w:val="14"/>
        </w:numPr>
        <w:ind w:left="2268" w:hanging="992"/>
      </w:pPr>
      <w:r w:rsidRPr="00665CC3">
        <w:t xml:space="preserve">Līguma </w:t>
      </w:r>
      <w:r w:rsidR="00244B9F">
        <w:t>5</w:t>
      </w:r>
      <w:r w:rsidRPr="00DA59C3">
        <w:t>.</w:t>
      </w:r>
      <w:r w:rsidR="00DA59C3" w:rsidRPr="00DA59C3">
        <w:t>13</w:t>
      </w:r>
      <w:r w:rsidRPr="00DA59C3">
        <w:t xml:space="preserve">.5.11. </w:t>
      </w:r>
      <w:r w:rsidR="00946843">
        <w:t>apakš</w:t>
      </w:r>
      <w:r w:rsidRPr="00DA59C3">
        <w:t>punktā</w:t>
      </w:r>
      <w:r w:rsidRPr="00665CC3">
        <w:t xml:space="preserve"> noteiktajā gadījumā saglabāt pierādījumus;</w:t>
      </w:r>
    </w:p>
    <w:p w14:paraId="19B4B166" w14:textId="56F5074A" w:rsidR="00665CC3" w:rsidRDefault="00665CC3" w:rsidP="00946843">
      <w:pPr>
        <w:pStyle w:val="1111lgumam"/>
        <w:numPr>
          <w:ilvl w:val="3"/>
          <w:numId w:val="14"/>
        </w:numPr>
        <w:ind w:left="2268" w:hanging="992"/>
      </w:pPr>
      <w:r w:rsidRPr="00665CC3">
        <w:t>pēc Pasūtītāja pieprasījuma sniegt nepieciešamo informāciju un palīdzību ar atbilstošiem tehniskiem un organizatoriskiem pasākumiem, lai Pasūtītājs varētu izpildīt savu pienākumu, atbildot uz personas datu subjektu pieprasījumiem un personas datu subjekta tiesību īstenošanu</w:t>
      </w:r>
      <w:r w:rsidR="00946843">
        <w:t>;</w:t>
      </w:r>
    </w:p>
    <w:p w14:paraId="767126C4" w14:textId="732B8004" w:rsidR="00665CC3" w:rsidRDefault="00012DB0" w:rsidP="00946843">
      <w:pPr>
        <w:pStyle w:val="111Lgumam"/>
        <w:numPr>
          <w:ilvl w:val="2"/>
          <w:numId w:val="14"/>
        </w:numPr>
        <w:ind w:left="1276" w:hanging="709"/>
      </w:pPr>
      <w:r w:rsidRPr="00012DB0">
        <w:t>Puses vienojas, ka, izbeidzot Darbus, Izpildītājs, ja vien ārējos normatīvajos aktos nav noteikta cita kārtība:</w:t>
      </w:r>
    </w:p>
    <w:p w14:paraId="66DB1E4D" w14:textId="4D68B4BA" w:rsidR="00012DB0" w:rsidRDefault="00012DB0" w:rsidP="00946843">
      <w:pPr>
        <w:pStyle w:val="1111lgumam"/>
        <w:numPr>
          <w:ilvl w:val="3"/>
          <w:numId w:val="14"/>
        </w:numPr>
        <w:ind w:left="2268" w:hanging="993"/>
      </w:pPr>
      <w:r w:rsidRPr="00012DB0">
        <w:t>nodod atpakaļ Pasūtītājam visus saņemtos personas datus par pakalpojuma saņēmējiem un to kopijas vai iznīcina visus personas datus;</w:t>
      </w:r>
    </w:p>
    <w:p w14:paraId="44EA13BE" w14:textId="77DF09D1" w:rsidR="00012DB0" w:rsidRDefault="00012DB0" w:rsidP="00946843">
      <w:pPr>
        <w:pStyle w:val="1111lgumam"/>
        <w:numPr>
          <w:ilvl w:val="3"/>
          <w:numId w:val="14"/>
        </w:numPr>
        <w:ind w:left="2268" w:hanging="993"/>
      </w:pPr>
      <w:r w:rsidRPr="00012DB0">
        <w:t>5 (piecu) darba dienu laikā pēc Līguma saistību pilnīgas izpildes izdzēš visus personas datus;</w:t>
      </w:r>
    </w:p>
    <w:p w14:paraId="42889448" w14:textId="74F6EB75" w:rsidR="00012DB0" w:rsidRDefault="00012DB0" w:rsidP="00946843">
      <w:pPr>
        <w:pStyle w:val="1111lgumam"/>
        <w:numPr>
          <w:ilvl w:val="3"/>
          <w:numId w:val="14"/>
        </w:numPr>
        <w:ind w:left="2268" w:hanging="993"/>
      </w:pPr>
      <w:r w:rsidRPr="00012DB0">
        <w:t xml:space="preserve">rakstiski apliecina Pasūtītājam, ka Līguma </w:t>
      </w:r>
      <w:r w:rsidR="00244B9F">
        <w:t>5</w:t>
      </w:r>
      <w:r>
        <w:t>.</w:t>
      </w:r>
      <w:r w:rsidR="00DA59C3">
        <w:t>13</w:t>
      </w:r>
      <w:r>
        <w:t>.6.1</w:t>
      </w:r>
      <w:r w:rsidRPr="00012DB0">
        <w:t xml:space="preserve">. un </w:t>
      </w:r>
      <w:r w:rsidR="00244B9F">
        <w:t>5</w:t>
      </w:r>
      <w:r>
        <w:t>.</w:t>
      </w:r>
      <w:r w:rsidR="00DA59C3">
        <w:t>13</w:t>
      </w:r>
      <w:r>
        <w:t>.</w:t>
      </w:r>
      <w:r w:rsidRPr="00012DB0">
        <w:t>6.2. punktā noteiktie pienākumi ir izpildīti.</w:t>
      </w:r>
    </w:p>
    <w:p w14:paraId="76BF959A" w14:textId="77777777" w:rsidR="00040FAE" w:rsidRDefault="00040FAE" w:rsidP="00822B6F">
      <w:pPr>
        <w:pStyle w:val="1Lgumam"/>
        <w:numPr>
          <w:ilvl w:val="0"/>
          <w:numId w:val="14"/>
        </w:numPr>
        <w:tabs>
          <w:tab w:val="clear" w:pos="426"/>
          <w:tab w:val="left" w:pos="720"/>
        </w:tabs>
        <w:spacing w:before="240"/>
        <w:rPr>
          <w:lang w:val="lv-LV"/>
        </w:rPr>
      </w:pPr>
      <w:r>
        <w:rPr>
          <w:lang w:val="lv-LV"/>
        </w:rPr>
        <w:t>APDROŠINĀŠANA</w:t>
      </w:r>
    </w:p>
    <w:p w14:paraId="76BF959B" w14:textId="503E42B4" w:rsidR="00040FAE" w:rsidRDefault="00040FAE" w:rsidP="0065223E">
      <w:pPr>
        <w:pStyle w:val="11Lgumam"/>
        <w:numPr>
          <w:ilvl w:val="1"/>
          <w:numId w:val="14"/>
        </w:numPr>
        <w:ind w:left="567" w:hanging="567"/>
      </w:pPr>
      <w:bookmarkStart w:id="12" w:name="_Ref510091175"/>
      <w:r w:rsidRPr="00606FFF">
        <w:t xml:space="preserve">Izpildītājam ir pienākums </w:t>
      </w:r>
      <w:r w:rsidR="00D91242" w:rsidRPr="00606FFF">
        <w:t>10</w:t>
      </w:r>
      <w:r w:rsidRPr="00606FFF">
        <w:t> (</w:t>
      </w:r>
      <w:r w:rsidR="00D91242" w:rsidRPr="00606FFF">
        <w:t>desmit</w:t>
      </w:r>
      <w:r w:rsidRPr="00606FFF">
        <w:t>) darbdienu laikā pēc Līguma abpusējas parakstīšanas, bet ne vēlāk kā pirms Darbu uzsākšanas</w:t>
      </w:r>
      <w:r w:rsidR="000662FF" w:rsidRPr="00606FFF">
        <w:t>,</w:t>
      </w:r>
      <w:r w:rsidRPr="00606FFF">
        <w:t xml:space="preserve"> iesniegt Pasūtītājam </w:t>
      </w:r>
      <w:r w:rsidRPr="00606FFF">
        <w:lastRenderedPageBreak/>
        <w:t>būvspeciālista, kas veiks atbildīgā būvprojekta vadītāja pienākumus, vai būvkomersanta,</w:t>
      </w:r>
      <w:r>
        <w:t xml:space="preserve"> kas nodarbina konkrēto būvspeciālistu, profesionālās </w:t>
      </w:r>
      <w:r w:rsidRPr="00951209">
        <w:rPr>
          <w:u w:val="single"/>
        </w:rPr>
        <w:t xml:space="preserve">civiltiesiskās atbildības </w:t>
      </w:r>
      <w:r w:rsidRPr="00BC5991">
        <w:rPr>
          <w:u w:val="single"/>
        </w:rPr>
        <w:t>apdrošināšanas līgumu</w:t>
      </w:r>
      <w:r>
        <w:t xml:space="preserve"> (turpmāk </w:t>
      </w:r>
      <w:r w:rsidR="00946843">
        <w:t>–</w:t>
      </w:r>
      <w:r w:rsidR="000662FF">
        <w:t xml:space="preserve"> </w:t>
      </w:r>
      <w:r>
        <w:t>Polis</w:t>
      </w:r>
      <w:r w:rsidR="00946843">
        <w:t>e</w:t>
      </w:r>
      <w:r>
        <w:t>) par projektēšanā un autoruzraudzībā iesaistīto būvspeciālistu profesionālo civiltiesisko atbildību</w:t>
      </w:r>
      <w:r w:rsidR="00946843">
        <w:t>,</w:t>
      </w:r>
      <w:r>
        <w:t xml:space="preserve"> atbilstoši Ministru kabineta 2014. gada 19. augusta noteikumiem Nr. 502 “Noteikumi par būvspeciālistu un būvdarbu veicēju civiltiesiskās atbildības obligāto apdrošināšanu” un </w:t>
      </w:r>
      <w:r w:rsidR="000662FF">
        <w:t>Iepirkuma</w:t>
      </w:r>
      <w:r>
        <w:t xml:space="preserve"> nolikumā noteiktajām prasībām.</w:t>
      </w:r>
      <w:bookmarkEnd w:id="12"/>
    </w:p>
    <w:p w14:paraId="76BF959C" w14:textId="7F2F5FA9" w:rsidR="00040FAE" w:rsidRDefault="000662FF" w:rsidP="0065223E">
      <w:pPr>
        <w:pStyle w:val="11Lgumam"/>
        <w:numPr>
          <w:ilvl w:val="1"/>
          <w:numId w:val="14"/>
        </w:numPr>
        <w:ind w:left="567" w:hanging="567"/>
      </w:pPr>
      <w:r>
        <w:t>P</w:t>
      </w:r>
      <w:r w:rsidR="00040FAE">
        <w:t>olisei jāatbilst šādām minimālajām prasībām:</w:t>
      </w:r>
    </w:p>
    <w:p w14:paraId="76BF959D" w14:textId="139F16D3" w:rsidR="00040FAE" w:rsidRDefault="00040FAE" w:rsidP="00946843">
      <w:pPr>
        <w:pStyle w:val="111Lgumam"/>
        <w:numPr>
          <w:ilvl w:val="2"/>
          <w:numId w:val="14"/>
        </w:numPr>
        <w:ind w:left="1276" w:hanging="708"/>
      </w:pPr>
      <w:r>
        <w:t>jābūt apdrošinātai profesionālajai atbildībai par zaudējumiem, kas var rasties trešo personu vai citu būvniecības dalībnieku, t.sk.</w:t>
      </w:r>
      <w:r w:rsidR="00946843">
        <w:t>,</w:t>
      </w:r>
      <w:r>
        <w:t xml:space="preserve"> Pasūtītāja, veselībai vai mantai, vai videi nodarītā kaitējuma dēļ būvniecības laikā vai garantijas laikā pēc projektējamo </w:t>
      </w:r>
      <w:r>
        <w:rPr>
          <w:color w:val="000000"/>
        </w:rPr>
        <w:t>būvju</w:t>
      </w:r>
      <w:r>
        <w:t xml:space="preserve"> nodošanas ekspluatācijā, kā arī par finansiālajiem zaudējumiem, kas neizriet no veselībai un mantai nodarītā kaitējuma, par pārbūves vai papildu būvdarbiem, kas radušies projektētāja un/vai autoruzrauga vainas dēļ (tīrie finansiālie zaudējumi)</w:t>
      </w:r>
      <w:r w:rsidR="00946843">
        <w:t>;</w:t>
      </w:r>
    </w:p>
    <w:p w14:paraId="76BF959E" w14:textId="3CDFFFFD" w:rsidR="00040FAE" w:rsidRDefault="00040FAE" w:rsidP="00946843">
      <w:pPr>
        <w:pStyle w:val="111Lgumam"/>
        <w:numPr>
          <w:ilvl w:val="2"/>
          <w:numId w:val="14"/>
        </w:numPr>
        <w:ind w:left="1276" w:hanging="708"/>
      </w:pPr>
      <w:r>
        <w:t xml:space="preserve">apdrošināšanas segumam jābūt spēkā nepārtraukti no </w:t>
      </w:r>
      <w:r w:rsidR="00946843">
        <w:t>D</w:t>
      </w:r>
      <w:r>
        <w:t xml:space="preserve">arbu uzsākšanas līdz </w:t>
      </w:r>
      <w:r w:rsidR="00946843">
        <w:rPr>
          <w:color w:val="000000"/>
        </w:rPr>
        <w:t>O</w:t>
      </w:r>
      <w:r>
        <w:rPr>
          <w:color w:val="000000"/>
        </w:rPr>
        <w:t xml:space="preserve">bjekta </w:t>
      </w:r>
      <w:r>
        <w:t xml:space="preserve">nodošanai ekspluatācijā kā arī garantijas laikā un 1 (vienu) mēnesi pēc tā. </w:t>
      </w:r>
    </w:p>
    <w:p w14:paraId="76BF959F" w14:textId="6F27E285" w:rsidR="00040FAE" w:rsidRDefault="00040FAE" w:rsidP="0065223E">
      <w:pPr>
        <w:pStyle w:val="11Lgumam"/>
        <w:numPr>
          <w:ilvl w:val="1"/>
          <w:numId w:val="14"/>
        </w:numPr>
        <w:ind w:left="567" w:hanging="567"/>
      </w:pPr>
      <w:r>
        <w:t xml:space="preserve">Pasūtītājs pieļauj apdrošināšanas seguma nepārtrauktības nodrošināšanu ar vairākām secīgi noslēgtām </w:t>
      </w:r>
      <w:r w:rsidR="000662FF">
        <w:t>P</w:t>
      </w:r>
      <w:r>
        <w:t xml:space="preserve">olisēm. Izpildītājam ir pienākums 10 (desmit) dienas pirms spēkā esošās </w:t>
      </w:r>
      <w:r w:rsidR="000662FF">
        <w:t>P</w:t>
      </w:r>
      <w:r>
        <w:t xml:space="preserve">olises termiņa beigām iesniegt Pasūtītājam jaunu </w:t>
      </w:r>
      <w:r w:rsidR="000662FF">
        <w:t>P</w:t>
      </w:r>
      <w:r>
        <w:t xml:space="preserve">olisi, kurā iekļauts retroaktīvais periods, kas sākas ne vēlāk par </w:t>
      </w:r>
      <w:r w:rsidR="00946843">
        <w:t>D</w:t>
      </w:r>
      <w:r>
        <w:t>arbu uzsākšanas datumu.</w:t>
      </w:r>
    </w:p>
    <w:p w14:paraId="76BF95A0" w14:textId="77777777" w:rsidR="00040FAE" w:rsidRDefault="00040FAE" w:rsidP="0065223E">
      <w:pPr>
        <w:pStyle w:val="11Lgumam"/>
        <w:numPr>
          <w:ilvl w:val="1"/>
          <w:numId w:val="14"/>
        </w:numPr>
        <w:ind w:left="567" w:hanging="567"/>
      </w:pPr>
      <w:r>
        <w:t>Izpildītājs kopā ar Polisi iesniedz maksājuma uzdevumu vai apdrošinātāja apliecinājumu par Polises prēmijas apmaksu. Ja maksājuma veikšanas datums ir vēlāks par Polisē noteikto, Izpildītājs iesniedz apdrošinātāja apliecinājumu par Polises spēkā esamību.</w:t>
      </w:r>
    </w:p>
    <w:p w14:paraId="76BF95A1" w14:textId="24C9F9BC" w:rsidR="00040FAE" w:rsidRDefault="00040FAE" w:rsidP="0065223E">
      <w:pPr>
        <w:pStyle w:val="11Lgumam"/>
        <w:numPr>
          <w:ilvl w:val="1"/>
          <w:numId w:val="14"/>
        </w:numPr>
        <w:ind w:left="567" w:hanging="567"/>
      </w:pPr>
      <w:r>
        <w:t xml:space="preserve">Ja Polise attiecas uz visu un jebkura </w:t>
      </w:r>
      <w:r w:rsidR="00946843">
        <w:t>o</w:t>
      </w:r>
      <w:r>
        <w:t xml:space="preserve">bjekta projektēšanu atbilstošajā periodā (gada polise), Izpildītājs papildus iesniedz apdrošinātāja apliecinājumu, ka Polise attiecas uz Līguma ietvaros veicamajiem </w:t>
      </w:r>
      <w:r w:rsidR="00946843">
        <w:t>D</w:t>
      </w:r>
      <w:r>
        <w:t>arbiem.</w:t>
      </w:r>
    </w:p>
    <w:p w14:paraId="76BF95A2" w14:textId="77777777" w:rsidR="00040FAE" w:rsidRDefault="00040FAE" w:rsidP="00822B6F">
      <w:pPr>
        <w:pStyle w:val="1Lgumam"/>
        <w:numPr>
          <w:ilvl w:val="0"/>
          <w:numId w:val="14"/>
        </w:numPr>
        <w:tabs>
          <w:tab w:val="clear" w:pos="426"/>
          <w:tab w:val="left" w:pos="720"/>
        </w:tabs>
        <w:spacing w:before="240"/>
        <w:rPr>
          <w:lang w:val="lv-LV"/>
        </w:rPr>
      </w:pPr>
      <w:r>
        <w:rPr>
          <w:lang w:val="lv-LV"/>
        </w:rPr>
        <w:t>GARANTIJAS UN ATBILDĪBA</w:t>
      </w:r>
    </w:p>
    <w:p w14:paraId="76BF95A3" w14:textId="3A5E093F" w:rsidR="00040FAE" w:rsidRDefault="00040FAE" w:rsidP="0065223E">
      <w:pPr>
        <w:pStyle w:val="11Lgumam"/>
        <w:numPr>
          <w:ilvl w:val="1"/>
          <w:numId w:val="14"/>
        </w:numPr>
        <w:ind w:left="567" w:hanging="567"/>
      </w:pPr>
      <w:bookmarkStart w:id="13" w:name="_Ref506544169"/>
      <w:r>
        <w:t xml:space="preserve">Izpildītājs, parakstot Līgumu, garantē visu </w:t>
      </w:r>
      <w:r w:rsidR="00946843">
        <w:t>D</w:t>
      </w:r>
      <w:r>
        <w:t>arbu pilnīgu un savlaicīgu izpildi.</w:t>
      </w:r>
      <w:bookmarkEnd w:id="13"/>
    </w:p>
    <w:p w14:paraId="76BF95A4" w14:textId="0FD1346E" w:rsidR="00040FAE" w:rsidRDefault="00040FAE" w:rsidP="0065223E">
      <w:pPr>
        <w:pStyle w:val="11Lgumam"/>
        <w:numPr>
          <w:ilvl w:val="1"/>
          <w:numId w:val="14"/>
        </w:numPr>
        <w:ind w:left="567" w:hanging="567"/>
      </w:pPr>
      <w:bookmarkStart w:id="14" w:name="_Ref506544181"/>
      <w:r>
        <w:t xml:space="preserve">Izpildītājs, parakstot Līgumu, garantē, ka tam ir un būs visas nepieciešamās speciālās atļaujas, licences un/vai sertifikāti </w:t>
      </w:r>
      <w:r w:rsidR="00946843">
        <w:t>D</w:t>
      </w:r>
      <w:r>
        <w:t>arbu veikšanai visā to izpildes periodā.</w:t>
      </w:r>
      <w:bookmarkEnd w:id="14"/>
    </w:p>
    <w:p w14:paraId="76BF95A5" w14:textId="3C0AC735" w:rsidR="00040FAE" w:rsidRDefault="00040FAE" w:rsidP="0065223E">
      <w:pPr>
        <w:pStyle w:val="11Lgumam"/>
        <w:numPr>
          <w:ilvl w:val="1"/>
          <w:numId w:val="14"/>
        </w:numPr>
        <w:ind w:left="567" w:hanging="567"/>
      </w:pPr>
      <w:r>
        <w:t xml:space="preserve">Dodot Līguma </w:t>
      </w:r>
      <w:r w:rsidRPr="00A9485F">
        <w:fldChar w:fldCharType="begin"/>
      </w:r>
      <w:r w:rsidRPr="00A9485F">
        <w:instrText xml:space="preserve"> REF _Ref506544169 \r \h  \* MERGEFORMAT </w:instrText>
      </w:r>
      <w:r w:rsidRPr="00A9485F">
        <w:fldChar w:fldCharType="separate"/>
      </w:r>
      <w:r w:rsidR="004335E5">
        <w:t>7</w:t>
      </w:r>
      <w:r w:rsidRPr="00A9485F">
        <w:t>.1</w:t>
      </w:r>
      <w:r w:rsidRPr="00A9485F">
        <w:fldChar w:fldCharType="end"/>
      </w:r>
      <w:r w:rsidRPr="00A9485F">
        <w:t xml:space="preserve">. un </w:t>
      </w:r>
      <w:r w:rsidRPr="00A9485F">
        <w:fldChar w:fldCharType="begin"/>
      </w:r>
      <w:r w:rsidRPr="00A9485F">
        <w:instrText xml:space="preserve"> REF _Ref506544181 \r \h  \* MERGEFORMAT </w:instrText>
      </w:r>
      <w:r w:rsidRPr="00A9485F">
        <w:fldChar w:fldCharType="separate"/>
      </w:r>
      <w:r w:rsidR="004335E5">
        <w:t>7</w:t>
      </w:r>
      <w:r w:rsidRPr="00A9485F">
        <w:t>.2</w:t>
      </w:r>
      <w:r w:rsidRPr="00A9485F">
        <w:fldChar w:fldCharType="end"/>
      </w:r>
      <w:r w:rsidRPr="00A9485F">
        <w:t>.</w:t>
      </w:r>
      <w:r>
        <w:t> punktā atrunātās garantijas, Izpildītājs apņemas atlīdzināt Pasūtītājam visus zaudējumus un par saviem līdzekļiem novērst visus trūkumus Projektā, ja tā izteiktie apgalvojumi izrādās nepatiesi vai arī uzņemtās saistības tiek izpildītas nepienācīgi vai netiek izpildītas vispār.</w:t>
      </w:r>
    </w:p>
    <w:p w14:paraId="76BF95A6" w14:textId="514ABA55" w:rsidR="00040FAE" w:rsidRPr="00B36B4D" w:rsidRDefault="00040FAE" w:rsidP="0065223E">
      <w:pPr>
        <w:pStyle w:val="11Lgumam"/>
        <w:numPr>
          <w:ilvl w:val="1"/>
          <w:numId w:val="14"/>
        </w:numPr>
        <w:ind w:left="567" w:hanging="567"/>
      </w:pPr>
      <w:bookmarkStart w:id="15" w:name="_Ref489369998"/>
      <w:r>
        <w:t xml:space="preserve">Līgumā atrunāto termiņu kavējumu gadījumā, Izpildītājs maksā Pasūtītājam līgumsodu </w:t>
      </w:r>
      <w:r w:rsidR="00A55DBB" w:rsidRPr="00B36B4D">
        <w:t>0,1% (viena desmitā daļa procenta)</w:t>
      </w:r>
      <w:r w:rsidRPr="00B36B4D">
        <w:t xml:space="preserve"> apmērā no Līguma </w:t>
      </w:r>
      <w:r w:rsidRPr="00B36B4D">
        <w:fldChar w:fldCharType="begin"/>
      </w:r>
      <w:r w:rsidRPr="00B36B4D">
        <w:instrText xml:space="preserve"> REF _Ref489368961 \r \h  \* MERGEFORMAT </w:instrText>
      </w:r>
      <w:r w:rsidRPr="00B36B4D">
        <w:fldChar w:fldCharType="separate"/>
      </w:r>
      <w:r w:rsidRPr="00B36B4D">
        <w:t>3.1</w:t>
      </w:r>
      <w:r w:rsidRPr="00B36B4D">
        <w:fldChar w:fldCharType="end"/>
      </w:r>
      <w:r w:rsidRPr="00B36B4D">
        <w:t xml:space="preserve">. punktā atrunātās Līguma summas ar PVN par katru kavējuma dienu, bet ne vairāk kā 10% no Līguma </w:t>
      </w:r>
      <w:r w:rsidRPr="00B36B4D">
        <w:fldChar w:fldCharType="begin"/>
      </w:r>
      <w:r w:rsidRPr="00B36B4D">
        <w:instrText xml:space="preserve"> REF _Ref489368961 \r \h  \* MERGEFORMAT </w:instrText>
      </w:r>
      <w:r w:rsidRPr="00B36B4D">
        <w:fldChar w:fldCharType="separate"/>
      </w:r>
      <w:r w:rsidRPr="00B36B4D">
        <w:t>3.1</w:t>
      </w:r>
      <w:r w:rsidRPr="00B36B4D">
        <w:fldChar w:fldCharType="end"/>
      </w:r>
      <w:r w:rsidRPr="00B36B4D">
        <w:t>. punktā atrunātās Līguma summas ar PVN.</w:t>
      </w:r>
      <w:bookmarkEnd w:id="15"/>
    </w:p>
    <w:p w14:paraId="76BF95A7" w14:textId="4BEEC1CD" w:rsidR="00040FAE" w:rsidRPr="00B36B4D" w:rsidRDefault="00040FAE" w:rsidP="0065223E">
      <w:pPr>
        <w:pStyle w:val="11Lgumam"/>
        <w:numPr>
          <w:ilvl w:val="1"/>
          <w:numId w:val="14"/>
        </w:numPr>
        <w:ind w:left="567" w:hanging="567"/>
      </w:pPr>
      <w:r w:rsidRPr="00606FFF">
        <w:t xml:space="preserve">Ja Izpildītājs neiesniedz Pasūtītājam Līguma </w:t>
      </w:r>
      <w:r w:rsidRPr="00606FFF">
        <w:fldChar w:fldCharType="begin"/>
      </w:r>
      <w:r w:rsidRPr="00606FFF">
        <w:instrText xml:space="preserve"> REF _Ref510091175 \r \h  \* MERGEFORMAT </w:instrText>
      </w:r>
      <w:r w:rsidRPr="00606FFF">
        <w:fldChar w:fldCharType="separate"/>
      </w:r>
      <w:r w:rsidR="00470EB4" w:rsidRPr="00606FFF">
        <w:t>6</w:t>
      </w:r>
      <w:r w:rsidRPr="00606FFF">
        <w:t>.1</w:t>
      </w:r>
      <w:r w:rsidRPr="00606FFF">
        <w:fldChar w:fldCharType="end"/>
      </w:r>
      <w:r w:rsidRPr="00606FFF">
        <w:t xml:space="preserve">. punktā noteikto apdrošināšanas polisi </w:t>
      </w:r>
      <w:r w:rsidR="00C76C5B" w:rsidRPr="00606FFF">
        <w:t>10</w:t>
      </w:r>
      <w:r w:rsidRPr="00606FFF">
        <w:t> (</w:t>
      </w:r>
      <w:r w:rsidR="00C76C5B" w:rsidRPr="00606FFF">
        <w:t>desmit</w:t>
      </w:r>
      <w:r w:rsidRPr="00606FFF">
        <w:t xml:space="preserve">) darbdienu laikā no Līguma spēkā stāšanās dienas, Izpildītājs maksā Pasūtītājam līgumsodu </w:t>
      </w:r>
      <w:r w:rsidR="00A55DBB" w:rsidRPr="00606FFF">
        <w:t>0,1% (viena desmitā daļa procenta)</w:t>
      </w:r>
      <w:r w:rsidRPr="00606FFF">
        <w:t xml:space="preserve"> apmērā no Līguma</w:t>
      </w:r>
      <w:r w:rsidRPr="00B36B4D">
        <w:t xml:space="preserve"> </w:t>
      </w:r>
      <w:r w:rsidRPr="00B36B4D">
        <w:fldChar w:fldCharType="begin"/>
      </w:r>
      <w:r w:rsidRPr="00B36B4D">
        <w:instrText xml:space="preserve"> REF _Ref489368961 \r \h  \* MERGEFORMAT </w:instrText>
      </w:r>
      <w:r w:rsidRPr="00B36B4D">
        <w:fldChar w:fldCharType="separate"/>
      </w:r>
      <w:r w:rsidRPr="00B36B4D">
        <w:t>3.1</w:t>
      </w:r>
      <w:r w:rsidRPr="00B36B4D">
        <w:fldChar w:fldCharType="end"/>
      </w:r>
      <w:r w:rsidRPr="00B36B4D">
        <w:t xml:space="preserve">. punktā atrunātās Līguma summas ar PVN par katru kavējuma dienu, bet ne vairāk kā 10% no Līguma </w:t>
      </w:r>
      <w:r w:rsidRPr="00B36B4D">
        <w:fldChar w:fldCharType="begin"/>
      </w:r>
      <w:r w:rsidRPr="00B36B4D">
        <w:instrText xml:space="preserve"> REF _Ref489368961 \r \h  \* MERGEFORMAT </w:instrText>
      </w:r>
      <w:r w:rsidRPr="00B36B4D">
        <w:fldChar w:fldCharType="separate"/>
      </w:r>
      <w:r w:rsidRPr="00B36B4D">
        <w:t>3.1</w:t>
      </w:r>
      <w:r w:rsidRPr="00B36B4D">
        <w:fldChar w:fldCharType="end"/>
      </w:r>
      <w:r w:rsidRPr="00B36B4D">
        <w:t xml:space="preserve">. punktā norādītās Līguma summas ar PVN. </w:t>
      </w:r>
    </w:p>
    <w:p w14:paraId="76BF95A8" w14:textId="0631371E" w:rsidR="00040FAE" w:rsidRPr="00B36B4D" w:rsidRDefault="00040FAE" w:rsidP="0065223E">
      <w:pPr>
        <w:pStyle w:val="11Lgumam"/>
        <w:numPr>
          <w:ilvl w:val="1"/>
          <w:numId w:val="14"/>
        </w:numPr>
        <w:ind w:left="567" w:hanging="567"/>
      </w:pPr>
      <w:r w:rsidRPr="00B36B4D">
        <w:t xml:space="preserve">Izpildītājs apņemas brīdināt Pasūtītāju par blakus apstākļiem, kuri varētu kavēt </w:t>
      </w:r>
      <w:r w:rsidR="00991F5F">
        <w:t>D</w:t>
      </w:r>
      <w:r w:rsidRPr="00B36B4D">
        <w:t>arbu izpildi, par kuriem neaprēķina soda procentus, bet automātiski pagarina Līguma termiņu:</w:t>
      </w:r>
    </w:p>
    <w:p w14:paraId="76BF95A9" w14:textId="77777777" w:rsidR="00040FAE" w:rsidRPr="00B36B4D" w:rsidRDefault="00040FAE" w:rsidP="00991F5F">
      <w:pPr>
        <w:pStyle w:val="111Lgumam"/>
        <w:numPr>
          <w:ilvl w:val="2"/>
          <w:numId w:val="14"/>
        </w:numPr>
        <w:ind w:left="1276" w:hanging="708"/>
      </w:pPr>
      <w:r w:rsidRPr="00B36B4D">
        <w:t>Projekta izstrādei nepieciešamo datu aizkavēšanās (ja tādi tika pieprasīti un to var pierādīt, uzrādot datu pieprasījumu), tos savlaicīgi nesaņemot no atbildīgajām valsts un pašvaldības institūcijām;</w:t>
      </w:r>
    </w:p>
    <w:p w14:paraId="76BF95AA" w14:textId="3964EF01" w:rsidR="00040FAE" w:rsidRPr="00B36B4D" w:rsidRDefault="00040FAE" w:rsidP="00991F5F">
      <w:pPr>
        <w:pStyle w:val="111Lgumam"/>
        <w:numPr>
          <w:ilvl w:val="2"/>
          <w:numId w:val="14"/>
        </w:numPr>
        <w:ind w:left="1276" w:hanging="708"/>
      </w:pPr>
      <w:r w:rsidRPr="00B36B4D">
        <w:t xml:space="preserve">citi iepriekš neparedzami objektīvi apstākļi saskaņā ar Līguma </w:t>
      </w:r>
      <w:r w:rsidR="004335E5">
        <w:t>10</w:t>
      </w:r>
      <w:r w:rsidRPr="00B36B4D">
        <w:t>.</w:t>
      </w:r>
      <w:r w:rsidR="00D964AB" w:rsidRPr="00B36B4D">
        <w:t xml:space="preserve"> </w:t>
      </w:r>
      <w:r w:rsidRPr="00B36B4D">
        <w:t>daļu.</w:t>
      </w:r>
    </w:p>
    <w:p w14:paraId="76BF95AB" w14:textId="5EA1F315" w:rsidR="00040FAE" w:rsidRDefault="00040FAE" w:rsidP="0065223E">
      <w:pPr>
        <w:pStyle w:val="11Lgumam"/>
        <w:numPr>
          <w:ilvl w:val="1"/>
          <w:numId w:val="14"/>
        </w:numPr>
        <w:ind w:left="567" w:hanging="567"/>
      </w:pPr>
      <w:r w:rsidRPr="00B36B4D">
        <w:lastRenderedPageBreak/>
        <w:t>Par Izpildītāja Pasūtītājam iesniegto rēķinu neapmaksāšanu Līgumā noteiktajā termiņā, Pasūtītājs maksā Izpildītājam līgumsodu 0,1% (viena desmitā daļa procenta) apmērā</w:t>
      </w:r>
      <w:r>
        <w:t xml:space="preserve"> no </w:t>
      </w:r>
      <w:r w:rsidR="00991F5F">
        <w:t>iesniegtā rēķina</w:t>
      </w:r>
      <w:r>
        <w:t xml:space="preserve"> summas ar PVN dienā, bet ne vairāk kā 10% no </w:t>
      </w:r>
      <w:r w:rsidR="00991F5F">
        <w:t xml:space="preserve">iesniegtā rēķina </w:t>
      </w:r>
      <w:r>
        <w:t>summas</w:t>
      </w:r>
      <w:r w:rsidR="00991F5F" w:rsidRPr="00991F5F">
        <w:t xml:space="preserve"> </w:t>
      </w:r>
      <w:r w:rsidR="00991F5F">
        <w:t>ar PVN</w:t>
      </w:r>
      <w:r>
        <w:t xml:space="preserve">. </w:t>
      </w:r>
    </w:p>
    <w:p w14:paraId="76BF95AC" w14:textId="78AE9727" w:rsidR="00040FAE" w:rsidRPr="00442344" w:rsidRDefault="00040FAE" w:rsidP="0065223E">
      <w:pPr>
        <w:pStyle w:val="11Lgumam"/>
        <w:numPr>
          <w:ilvl w:val="1"/>
          <w:numId w:val="14"/>
        </w:numPr>
        <w:ind w:left="567" w:hanging="567"/>
      </w:pPr>
      <w:r>
        <w:t>Ja Izpildītā</w:t>
      </w:r>
      <w:r w:rsidR="000662FF">
        <w:t>j</w:t>
      </w:r>
      <w:r>
        <w:t xml:space="preserve">s nepilda Līgumu vai atsakās no tā izpildes, vai ja Līgums tiek vienpusēji izbeigts pirms termiņa Izpildītāja vainas dēļ, izņemot nepārvaramu varas iestāšanās dēļ, Izpildītājs atlīdzina Pasūtītājam tiešos zaudējumus, kas radušies Līguma vienpusējas izbeigšanas rezultātā, kā arī maksā līgumsodu 10% apmērā no </w:t>
      </w:r>
      <w:r w:rsidR="00991F5F" w:rsidRPr="00B36B4D">
        <w:t xml:space="preserve">Līguma </w:t>
      </w:r>
      <w:r w:rsidR="00991F5F" w:rsidRPr="00B36B4D">
        <w:fldChar w:fldCharType="begin"/>
      </w:r>
      <w:r w:rsidR="00991F5F" w:rsidRPr="00B36B4D">
        <w:instrText xml:space="preserve"> REF _Ref489368961 \r \h  \* MERGEFORMAT </w:instrText>
      </w:r>
      <w:r w:rsidR="00991F5F" w:rsidRPr="00B36B4D">
        <w:fldChar w:fldCharType="separate"/>
      </w:r>
      <w:r w:rsidR="00991F5F" w:rsidRPr="00B36B4D">
        <w:t>3.1</w:t>
      </w:r>
      <w:r w:rsidR="00991F5F" w:rsidRPr="00B36B4D">
        <w:fldChar w:fldCharType="end"/>
      </w:r>
      <w:r w:rsidR="00991F5F" w:rsidRPr="00B36B4D">
        <w:t>. punktā norādītās Līguma summas ar PVN</w:t>
      </w:r>
      <w:r w:rsidRPr="00442344">
        <w:t>.</w:t>
      </w:r>
    </w:p>
    <w:p w14:paraId="76BF95AD" w14:textId="4EC16392" w:rsidR="00040FAE" w:rsidRPr="00CE6A07" w:rsidRDefault="00040FAE" w:rsidP="0065223E">
      <w:pPr>
        <w:pStyle w:val="11Lgumam"/>
        <w:numPr>
          <w:ilvl w:val="1"/>
          <w:numId w:val="14"/>
        </w:numPr>
        <w:ind w:left="567" w:hanging="567"/>
      </w:pPr>
      <w:r w:rsidRPr="00CE6A07">
        <w:t>Ja Izpildītājs atsakās slēgt autoruzraudzības līgumu</w:t>
      </w:r>
      <w:r w:rsidR="000662FF" w:rsidRPr="00CE6A07">
        <w:t>,</w:t>
      </w:r>
      <w:r w:rsidRPr="00CE6A07">
        <w:t xml:space="preserve"> atbilstoši Iepirkuma noteikumiem, vai nenozīmē pilnvaroto personu, kura Izpildītāja vārdā veiks autoruzraudzību, Izpildītājs maksā Pasūtītājam līgumsodu </w:t>
      </w:r>
      <w:r w:rsidR="007535A3" w:rsidRPr="00CE6A07">
        <w:t>5</w:t>
      </w:r>
      <w:r w:rsidRPr="00CE6A07">
        <w:t> 000,00 EUR (</w:t>
      </w:r>
      <w:r w:rsidR="007535A3" w:rsidRPr="00CE6A07">
        <w:t>pieci</w:t>
      </w:r>
      <w:r w:rsidRPr="00CE6A07">
        <w:t xml:space="preserve"> tūkstoši </w:t>
      </w:r>
      <w:r w:rsidRPr="00CE6A07">
        <w:rPr>
          <w:i/>
          <w:iCs/>
        </w:rPr>
        <w:t>euro</w:t>
      </w:r>
      <w:r w:rsidRPr="00CE6A07">
        <w:t>) apmērā.</w:t>
      </w:r>
    </w:p>
    <w:p w14:paraId="76BF95AE" w14:textId="7B8E81F3" w:rsidR="00040FAE" w:rsidRDefault="00040FAE" w:rsidP="0065223E">
      <w:pPr>
        <w:pStyle w:val="11Lgumam"/>
        <w:numPr>
          <w:ilvl w:val="1"/>
          <w:numId w:val="14"/>
        </w:numPr>
        <w:ind w:left="567" w:hanging="567"/>
      </w:pPr>
      <w:r>
        <w:t xml:space="preserve">Izpildītājs atbild par Līguma ietvaros izpildīto </w:t>
      </w:r>
      <w:r w:rsidR="00991F5F">
        <w:t>D</w:t>
      </w:r>
      <w:r>
        <w:t>arbu atbilstību spēkā esošo Latvijas Republikas būvnormatīvu un citu normatīvo aktu prasībām. Izpildītājs ir atbildīgs par visiem Pasūtītājam nodarītajiem zaudējumiem, kas rodas vai var rasties dēļ Projekta vai kādas no tā daļas neatbilstības spēkā esošo Latvijas Republikas būvnormatīvu vai citu normatīvo aktu prasībām, un apņemas tos pilnībā kompensēt.</w:t>
      </w:r>
    </w:p>
    <w:p w14:paraId="76BF95AF" w14:textId="77777777" w:rsidR="00040FAE" w:rsidRDefault="00040FAE" w:rsidP="0065223E">
      <w:pPr>
        <w:pStyle w:val="11Lgumam"/>
        <w:numPr>
          <w:ilvl w:val="1"/>
          <w:numId w:val="14"/>
        </w:numPr>
        <w:ind w:left="567" w:hanging="567"/>
      </w:pPr>
      <w:r>
        <w:t>Ja nokavēts kāds no Līgumā noteiktajiem termiņiem, līgumsods tiek aprēķināts par periodu, kas sākas nākamajā dienā pēc Līgumā noteiktā saistību izpildes termiņa un ietver dienu, kurā saistības izpildītas.</w:t>
      </w:r>
    </w:p>
    <w:p w14:paraId="76BF95B0" w14:textId="77777777" w:rsidR="00040FAE" w:rsidRDefault="00040FAE" w:rsidP="0065223E">
      <w:pPr>
        <w:pStyle w:val="11Lgumam"/>
        <w:numPr>
          <w:ilvl w:val="1"/>
          <w:numId w:val="14"/>
        </w:numPr>
        <w:ind w:left="567" w:hanging="567"/>
      </w:pPr>
      <w:r>
        <w:t>Līgumā noteikto sankciju un līgumsoda apmaksa tiek veikta 10 (desmit) dienu laikā pēc attiecīgās Puses rēķina par līgumsoda samaksu saņemšanas. Ja Izpildītājs nav veicis līgumsoda apmaksu, Pasūtītājam ir tiesības vienpusēji, bez Pušu rakstiskas vienošanās, ieturēt attiecīgu naudas summu no Izpildītājam veicamajām apmaksām.</w:t>
      </w:r>
    </w:p>
    <w:p w14:paraId="76BF95B1" w14:textId="77777777" w:rsidR="00040FAE" w:rsidRDefault="00040FAE" w:rsidP="0065223E">
      <w:pPr>
        <w:pStyle w:val="11Lgumam"/>
        <w:numPr>
          <w:ilvl w:val="1"/>
          <w:numId w:val="14"/>
        </w:numPr>
        <w:ind w:left="567" w:hanging="567"/>
      </w:pPr>
      <w:r>
        <w:t>Līgumsoda samaksa neatbrīvo Puses no Līguma izpildes un zaudējumu atlīdzināšanas pienākuma.</w:t>
      </w:r>
    </w:p>
    <w:p w14:paraId="76BF95B2" w14:textId="77777777" w:rsidR="00040FAE" w:rsidRDefault="00040FAE" w:rsidP="00822B6F">
      <w:pPr>
        <w:pStyle w:val="1Lgumam"/>
        <w:numPr>
          <w:ilvl w:val="0"/>
          <w:numId w:val="14"/>
        </w:numPr>
        <w:tabs>
          <w:tab w:val="clear" w:pos="426"/>
          <w:tab w:val="left" w:pos="720"/>
        </w:tabs>
        <w:spacing w:before="240"/>
        <w:rPr>
          <w:lang w:val="lv-LV"/>
        </w:rPr>
      </w:pPr>
      <w:r>
        <w:rPr>
          <w:lang w:val="lv-LV"/>
        </w:rPr>
        <w:t>LĪGUMA DARBĪBAS TERMIŅŠ, LĪGUMA GROZĪŠANA UN IZBEIGŠANAS KĀRTĪBA</w:t>
      </w:r>
    </w:p>
    <w:p w14:paraId="1412B01C" w14:textId="251C3619" w:rsidR="00C01856" w:rsidRPr="0065223E" w:rsidRDefault="00C01856" w:rsidP="0065223E">
      <w:pPr>
        <w:pStyle w:val="11Lgumam"/>
        <w:numPr>
          <w:ilvl w:val="1"/>
          <w:numId w:val="14"/>
        </w:numPr>
        <w:ind w:left="567" w:hanging="567"/>
      </w:pPr>
      <w:r w:rsidRPr="0065223E">
        <w:t>Līgums var tikt grozīts</w:t>
      </w:r>
      <w:r w:rsidR="00991F5F">
        <w:t>,</w:t>
      </w:r>
      <w:r w:rsidRPr="0065223E">
        <w:t xml:space="preserve"> Pusēm par to noslēdzot rakstisku vienošanos. Visas izmaiņas, papildinājumi, vienošanās pie Līguma ir uzskatāmi par Līguma grozījumiem un neatņemamu sastāvdaļu. </w:t>
      </w:r>
    </w:p>
    <w:p w14:paraId="2BFACFF4" w14:textId="039649B7" w:rsidR="00C01856" w:rsidRPr="0065223E" w:rsidRDefault="00C01856" w:rsidP="0065223E">
      <w:pPr>
        <w:pStyle w:val="11Lgumam"/>
        <w:numPr>
          <w:ilvl w:val="1"/>
          <w:numId w:val="14"/>
        </w:numPr>
        <w:ind w:left="567" w:hanging="567"/>
      </w:pPr>
      <w:r w:rsidRPr="0065223E">
        <w:t>Pasūtītājam ir tiesības pieprasīt no Izpildītāja iesniegt novērtējumu par to, kā un cik lielā mērā iespējamās izmaiņas vai apstākļi var ietekmēt Līgum</w:t>
      </w:r>
      <w:r w:rsidR="00991F5F">
        <w:t xml:space="preserve">a </w:t>
      </w:r>
      <w:r w:rsidRPr="0065223E">
        <w:t xml:space="preserve">cenu un </w:t>
      </w:r>
      <w:r w:rsidR="00991F5F">
        <w:t>D</w:t>
      </w:r>
      <w:r w:rsidRPr="0065223E">
        <w:t>arbu izpildes laiku, un citus Līgumā noteiktos termiņus.</w:t>
      </w:r>
    </w:p>
    <w:p w14:paraId="50089CCE" w14:textId="1B7BAB53" w:rsidR="00C01856" w:rsidRPr="0065223E" w:rsidRDefault="00C01856" w:rsidP="0065223E">
      <w:pPr>
        <w:pStyle w:val="11Lgumam"/>
        <w:numPr>
          <w:ilvl w:val="1"/>
          <w:numId w:val="14"/>
        </w:numPr>
        <w:ind w:left="567" w:hanging="567"/>
      </w:pPr>
      <w:r w:rsidRPr="0065223E">
        <w:t>Izmaiņas un grozījumi Līgumā tiek uzskatīti par saskaņotiem, kad Puses ir parakstījušas vienošanos pie Līguma.</w:t>
      </w:r>
    </w:p>
    <w:p w14:paraId="75746A84" w14:textId="2A291255" w:rsidR="00C01856" w:rsidRPr="0065223E" w:rsidRDefault="00C01856" w:rsidP="0065223E">
      <w:pPr>
        <w:pStyle w:val="11Lgumam"/>
        <w:numPr>
          <w:ilvl w:val="1"/>
          <w:numId w:val="14"/>
        </w:numPr>
        <w:ind w:left="567" w:hanging="567"/>
      </w:pPr>
      <w:r w:rsidRPr="0065223E">
        <w:t>Pusēm nekavējoties, bet ne vēlāk kā 3 (trīs) dienu laikā jāinformē vienam otr</w:t>
      </w:r>
      <w:r w:rsidR="00991F5F">
        <w:t>a</w:t>
      </w:r>
      <w:r w:rsidRPr="0065223E">
        <w:t>, ja konstatē, ka:</w:t>
      </w:r>
    </w:p>
    <w:p w14:paraId="0E27486F" w14:textId="77777777" w:rsidR="00C01856" w:rsidRPr="00231B3D" w:rsidRDefault="00C01856" w:rsidP="00991F5F">
      <w:pPr>
        <w:widowControl w:val="0"/>
        <w:numPr>
          <w:ilvl w:val="2"/>
          <w:numId w:val="14"/>
        </w:numPr>
        <w:ind w:left="1276" w:hanging="709"/>
        <w:contextualSpacing/>
        <w:outlineLvl w:val="1"/>
        <w:rPr>
          <w:rFonts w:eastAsia="Calibri"/>
          <w:b/>
        </w:rPr>
      </w:pPr>
      <w:r w:rsidRPr="00231B3D">
        <w:rPr>
          <w:rFonts w:eastAsia="Calibri"/>
        </w:rPr>
        <w:t>starp Līguma dokumentos sniegtajiem datiem ir pretrunas;</w:t>
      </w:r>
    </w:p>
    <w:p w14:paraId="1412952E" w14:textId="77777777" w:rsidR="00C01856" w:rsidRPr="00231B3D" w:rsidRDefault="00C01856" w:rsidP="00991F5F">
      <w:pPr>
        <w:widowControl w:val="0"/>
        <w:numPr>
          <w:ilvl w:val="2"/>
          <w:numId w:val="14"/>
        </w:numPr>
        <w:ind w:left="1276" w:hanging="709"/>
        <w:contextualSpacing/>
        <w:outlineLvl w:val="1"/>
        <w:rPr>
          <w:rFonts w:eastAsia="Calibri"/>
          <w:b/>
        </w:rPr>
      </w:pPr>
      <w:r w:rsidRPr="00231B3D">
        <w:rPr>
          <w:rFonts w:eastAsia="Calibri"/>
        </w:rPr>
        <w:t>Līguma dokumentos dotie dati atšķiras no reālajiem apstākļiem;</w:t>
      </w:r>
    </w:p>
    <w:p w14:paraId="27F1CACC" w14:textId="77777777" w:rsidR="00C01856" w:rsidRPr="00231B3D" w:rsidRDefault="00C01856" w:rsidP="00991F5F">
      <w:pPr>
        <w:widowControl w:val="0"/>
        <w:numPr>
          <w:ilvl w:val="2"/>
          <w:numId w:val="14"/>
        </w:numPr>
        <w:ind w:left="1276" w:hanging="709"/>
        <w:contextualSpacing/>
        <w:outlineLvl w:val="1"/>
        <w:rPr>
          <w:rFonts w:eastAsia="Calibri"/>
          <w:b/>
        </w:rPr>
      </w:pPr>
      <w:r w:rsidRPr="00231B3D">
        <w:rPr>
          <w:rFonts w:eastAsia="Calibri"/>
        </w:rPr>
        <w:t>Līguma izpildei nozīmīgi apstākļi ir izmainījušies vai radušies jauni;</w:t>
      </w:r>
    </w:p>
    <w:p w14:paraId="01FDB9B9" w14:textId="77777777" w:rsidR="00C01856" w:rsidRPr="00231B3D" w:rsidRDefault="00C01856" w:rsidP="00991F5F">
      <w:pPr>
        <w:widowControl w:val="0"/>
        <w:numPr>
          <w:ilvl w:val="2"/>
          <w:numId w:val="14"/>
        </w:numPr>
        <w:ind w:left="1276" w:hanging="709"/>
        <w:contextualSpacing/>
        <w:outlineLvl w:val="1"/>
        <w:rPr>
          <w:rFonts w:eastAsia="Calibri"/>
          <w:b/>
        </w:rPr>
      </w:pPr>
      <w:r w:rsidRPr="00231B3D">
        <w:rPr>
          <w:rFonts w:eastAsia="Calibri"/>
        </w:rPr>
        <w:t>notikušas izmaiņas Latvijas Republikā spēkā esošajos normatīvajos aktos, kas būtiski ietekmē Līguma izpildi.</w:t>
      </w:r>
    </w:p>
    <w:p w14:paraId="7DCA97DD" w14:textId="3E9A1A45" w:rsidR="00C01856" w:rsidRPr="00231B3D" w:rsidRDefault="00C01856" w:rsidP="0065223E">
      <w:pPr>
        <w:pStyle w:val="11Lgumam"/>
        <w:numPr>
          <w:ilvl w:val="1"/>
          <w:numId w:val="14"/>
        </w:numPr>
        <w:ind w:left="567" w:hanging="567"/>
        <w:rPr>
          <w:rFonts w:eastAsia="Calibri"/>
          <w:b/>
        </w:rPr>
      </w:pPr>
      <w:r w:rsidRPr="00231B3D">
        <w:rPr>
          <w:rFonts w:eastAsia="Calibri"/>
        </w:rPr>
        <w:t xml:space="preserve">Līguma darbības </w:t>
      </w:r>
      <w:r w:rsidRPr="0065223E">
        <w:t>apturēšana</w:t>
      </w:r>
      <w:r w:rsidRPr="00231B3D">
        <w:rPr>
          <w:rFonts w:eastAsia="Calibri"/>
        </w:rPr>
        <w:t xml:space="preserve"> un atjaunošana notiek </w:t>
      </w:r>
      <w:r w:rsidR="00991F5F">
        <w:rPr>
          <w:rFonts w:eastAsia="Calibri"/>
        </w:rPr>
        <w:t>šādos</w:t>
      </w:r>
      <w:r w:rsidRPr="00231B3D">
        <w:rPr>
          <w:rFonts w:eastAsia="Calibri"/>
        </w:rPr>
        <w:t xml:space="preserve"> apstākļos:</w:t>
      </w:r>
    </w:p>
    <w:p w14:paraId="6030F930" w14:textId="5AB6237E" w:rsidR="00C01856" w:rsidRPr="00231B3D" w:rsidRDefault="00C01856" w:rsidP="00991F5F">
      <w:pPr>
        <w:widowControl w:val="0"/>
        <w:numPr>
          <w:ilvl w:val="2"/>
          <w:numId w:val="14"/>
        </w:numPr>
        <w:ind w:left="1276" w:hanging="709"/>
        <w:contextualSpacing/>
        <w:outlineLvl w:val="1"/>
        <w:rPr>
          <w:rFonts w:eastAsia="Calibri"/>
          <w:b/>
        </w:rPr>
      </w:pPr>
      <w:r w:rsidRPr="00231B3D">
        <w:rPr>
          <w:rFonts w:eastAsia="Calibri"/>
        </w:rPr>
        <w:t>Līguma darbība var tikt apturēta, ja iestājas nepārvaramas varas apstākļi un/vai tiek konstatētas būtiskas atkāpes no Līguma noteikumiem</w:t>
      </w:r>
      <w:r w:rsidR="00991F5F">
        <w:rPr>
          <w:rFonts w:eastAsia="Calibri"/>
        </w:rPr>
        <w:t>,</w:t>
      </w:r>
      <w:r w:rsidRPr="00231B3D">
        <w:rPr>
          <w:rFonts w:eastAsia="Calibri"/>
        </w:rPr>
        <w:t xml:space="preserve"> un/vai Latvijas Republikā spēkā esošajiem normatīviem, standartiem un normatīvajiem aktiem, kas regulē </w:t>
      </w:r>
      <w:r w:rsidR="00991F5F">
        <w:rPr>
          <w:rFonts w:eastAsia="Calibri"/>
        </w:rPr>
        <w:t>D</w:t>
      </w:r>
      <w:r w:rsidRPr="00231B3D">
        <w:rPr>
          <w:rFonts w:eastAsia="Calibri"/>
        </w:rPr>
        <w:t>arbu veikšanu</w:t>
      </w:r>
      <w:r w:rsidR="00991F5F">
        <w:rPr>
          <w:rFonts w:eastAsia="Calibri"/>
        </w:rPr>
        <w:t>;</w:t>
      </w:r>
    </w:p>
    <w:p w14:paraId="51D4999A" w14:textId="40F50730" w:rsidR="00C01856" w:rsidRPr="00231B3D" w:rsidRDefault="00C01856" w:rsidP="00991F5F">
      <w:pPr>
        <w:widowControl w:val="0"/>
        <w:numPr>
          <w:ilvl w:val="2"/>
          <w:numId w:val="14"/>
        </w:numPr>
        <w:ind w:left="1276" w:hanging="709"/>
        <w:contextualSpacing/>
        <w:outlineLvl w:val="1"/>
        <w:rPr>
          <w:rFonts w:eastAsia="Calibri"/>
          <w:b/>
        </w:rPr>
      </w:pPr>
      <w:r w:rsidRPr="00231B3D">
        <w:rPr>
          <w:rFonts w:eastAsia="Calibri"/>
        </w:rPr>
        <w:t xml:space="preserve">par Līguma darbības atjaunošanu Pasūtītājs 3 (trīs) dienas iepriekš </w:t>
      </w:r>
      <w:r w:rsidRPr="00231B3D">
        <w:rPr>
          <w:rFonts w:eastAsia="Arial Unicode MS"/>
          <w:bdr w:val="none" w:sz="0" w:space="0" w:color="auto" w:frame="1"/>
          <w:lang w:eastAsia="lv-LV"/>
        </w:rPr>
        <w:t>Izpildītāju</w:t>
      </w:r>
      <w:r w:rsidRPr="00231B3D">
        <w:rPr>
          <w:rFonts w:eastAsia="Calibri"/>
        </w:rPr>
        <w:t xml:space="preserve"> rakstveidā informē, </w:t>
      </w:r>
      <w:r w:rsidR="00991F5F">
        <w:rPr>
          <w:rFonts w:eastAsia="Calibri"/>
        </w:rPr>
        <w:t>noformē</w:t>
      </w:r>
      <w:r w:rsidRPr="00231B3D">
        <w:rPr>
          <w:rFonts w:eastAsia="Calibri"/>
        </w:rPr>
        <w:t xml:space="preserve"> papildus vienošanos pie Līguma, ja nepieciešams/iespējams.</w:t>
      </w:r>
    </w:p>
    <w:p w14:paraId="641589C0" w14:textId="77777777" w:rsidR="00C01856" w:rsidRPr="00231B3D" w:rsidRDefault="00C01856" w:rsidP="0065223E">
      <w:pPr>
        <w:pStyle w:val="11Lgumam"/>
        <w:numPr>
          <w:ilvl w:val="1"/>
          <w:numId w:val="14"/>
        </w:numPr>
        <w:ind w:left="567" w:hanging="567"/>
        <w:rPr>
          <w:rFonts w:eastAsia="Calibri"/>
          <w:b/>
        </w:rPr>
      </w:pPr>
      <w:r w:rsidRPr="00231B3D">
        <w:rPr>
          <w:rFonts w:eastAsia="Calibri"/>
        </w:rPr>
        <w:lastRenderedPageBreak/>
        <w:t xml:space="preserve">Saņemot Izpildītāja iesniegumu par Līguma grozīšanu vai citādi konstatējot </w:t>
      </w:r>
      <w:r w:rsidRPr="0065223E">
        <w:t>nepieciešamību</w:t>
      </w:r>
      <w:r w:rsidRPr="00231B3D">
        <w:rPr>
          <w:rFonts w:eastAsia="Calibri"/>
        </w:rPr>
        <w:t xml:space="preserve">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un Līguma punktu. Pasūtītājs Līguma grozījumos norāda vai atsevišķā lēmumā izvērtē katra grozījuma objektīvo nepieciešamību (pamatojumu), izdarītos apsvērumus un juridisko pamatojumu grozījumu pieļaujamībai.</w:t>
      </w:r>
    </w:p>
    <w:p w14:paraId="29527EAA" w14:textId="687F6C39" w:rsidR="00C01856" w:rsidRPr="00231B3D" w:rsidRDefault="00991F5F" w:rsidP="0065223E">
      <w:pPr>
        <w:pStyle w:val="11Lgumam"/>
        <w:numPr>
          <w:ilvl w:val="1"/>
          <w:numId w:val="14"/>
        </w:numPr>
        <w:ind w:left="567" w:hanging="567"/>
        <w:rPr>
          <w:rFonts w:eastAsia="Calibri"/>
          <w:b/>
        </w:rPr>
      </w:pPr>
      <w:r>
        <w:rPr>
          <w:rFonts w:eastAsia="Calibri"/>
        </w:rPr>
        <w:t>Iepirkuma</w:t>
      </w:r>
      <w:r w:rsidR="00C01856" w:rsidRPr="00231B3D">
        <w:rPr>
          <w:rFonts w:eastAsia="Calibri"/>
        </w:rPr>
        <w:t xml:space="preserve"> dokumenti un </w:t>
      </w:r>
      <w:r w:rsidR="00C01856" w:rsidRPr="0065223E">
        <w:t>tajos</w:t>
      </w:r>
      <w:r w:rsidR="00C01856" w:rsidRPr="00231B3D">
        <w:rPr>
          <w:rFonts w:eastAsia="Calibri"/>
        </w:rPr>
        <w:t xml:space="preserve"> noteiktās prasības Līguma izpildē ir spēkā un ir jāievēro arī tad, ja tie nav pievienoti kā Līguma pielikums. </w:t>
      </w:r>
    </w:p>
    <w:p w14:paraId="5CD21985" w14:textId="1F4EC861" w:rsidR="00C01856" w:rsidRPr="00231B3D" w:rsidRDefault="00C01856" w:rsidP="0065223E">
      <w:pPr>
        <w:pStyle w:val="11Lgumam"/>
        <w:numPr>
          <w:ilvl w:val="1"/>
          <w:numId w:val="14"/>
        </w:numPr>
        <w:ind w:left="567" w:hanging="567"/>
        <w:rPr>
          <w:rFonts w:eastAsia="Calibri"/>
          <w:b/>
        </w:rPr>
      </w:pPr>
      <w:r w:rsidRPr="00231B3D">
        <w:rPr>
          <w:rFonts w:eastAsia="Calibri"/>
        </w:rPr>
        <w:t>Pamatojot ar Publisko iepirkumu likumu un Līgumu, Līgums var tikt grozīts tikai kādā no turpmāk minētajiem gadījumiem vai Līgumā citur minētā gadījumā:</w:t>
      </w:r>
    </w:p>
    <w:p w14:paraId="0329F463" w14:textId="6041C085" w:rsidR="00C01856" w:rsidRPr="00231B3D" w:rsidRDefault="00991F5F" w:rsidP="00991F5F">
      <w:pPr>
        <w:widowControl w:val="0"/>
        <w:numPr>
          <w:ilvl w:val="2"/>
          <w:numId w:val="14"/>
        </w:numPr>
        <w:ind w:left="1276" w:hanging="709"/>
        <w:contextualSpacing/>
        <w:outlineLvl w:val="1"/>
        <w:rPr>
          <w:rFonts w:eastAsia="Calibri"/>
          <w:b/>
        </w:rPr>
      </w:pPr>
      <w:r>
        <w:rPr>
          <w:rFonts w:eastAsia="Calibri"/>
        </w:rPr>
        <w:t>i</w:t>
      </w:r>
      <w:r w:rsidR="00C01856" w:rsidRPr="00231B3D">
        <w:rPr>
          <w:rFonts w:eastAsia="Calibri"/>
        </w:rPr>
        <w:t>kvienā gadījumā, kad grozījumi nav būtiski, atbilstoši Publisko iepirkumu likuma 61.</w:t>
      </w:r>
      <w:r w:rsidR="001666A7">
        <w:rPr>
          <w:rFonts w:eastAsia="Calibri"/>
        </w:rPr>
        <w:t xml:space="preserve"> </w:t>
      </w:r>
      <w:r w:rsidR="00C01856" w:rsidRPr="00231B3D">
        <w:rPr>
          <w:rFonts w:eastAsia="Calibri"/>
        </w:rPr>
        <w:t>panta pirmās daļas 1. punktam</w:t>
      </w:r>
      <w:r>
        <w:rPr>
          <w:rFonts w:eastAsia="Calibri"/>
        </w:rPr>
        <w:t>;</w:t>
      </w:r>
    </w:p>
    <w:p w14:paraId="7B91311C" w14:textId="30404EDD" w:rsidR="00C01856" w:rsidRPr="00231B3D" w:rsidRDefault="00991F5F" w:rsidP="00991F5F">
      <w:pPr>
        <w:widowControl w:val="0"/>
        <w:numPr>
          <w:ilvl w:val="2"/>
          <w:numId w:val="14"/>
        </w:numPr>
        <w:ind w:left="1276" w:hanging="709"/>
        <w:contextualSpacing/>
        <w:outlineLvl w:val="1"/>
        <w:rPr>
          <w:rFonts w:eastAsia="Calibri"/>
          <w:b/>
        </w:rPr>
      </w:pPr>
      <w:r>
        <w:rPr>
          <w:rFonts w:eastAsia="Calibri"/>
        </w:rPr>
        <w:t>p</w:t>
      </w:r>
      <w:r w:rsidR="00C01856" w:rsidRPr="00231B3D">
        <w:rPr>
          <w:rFonts w:eastAsia="Calibri"/>
        </w:rPr>
        <w:t>iemērojot Publisko iepirkumu likuma 61.</w:t>
      </w:r>
      <w:r w:rsidR="001666A7">
        <w:rPr>
          <w:rFonts w:eastAsia="Calibri"/>
        </w:rPr>
        <w:t xml:space="preserve"> </w:t>
      </w:r>
      <w:r w:rsidR="00C01856" w:rsidRPr="00231B3D">
        <w:rPr>
          <w:rFonts w:eastAsia="Calibri"/>
        </w:rPr>
        <w:t>panta pirmās daļas 3.</w:t>
      </w:r>
      <w:r w:rsidR="001666A7">
        <w:rPr>
          <w:rFonts w:eastAsia="Calibri"/>
        </w:rPr>
        <w:t xml:space="preserve"> </w:t>
      </w:r>
      <w:r w:rsidR="00C01856" w:rsidRPr="00231B3D">
        <w:rPr>
          <w:rFonts w:eastAsia="Calibri"/>
        </w:rPr>
        <w:t xml:space="preserve">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w:t>
      </w:r>
      <w:r w:rsidR="00C01856" w:rsidRPr="004335E5">
        <w:rPr>
          <w:rFonts w:eastAsia="Calibri"/>
        </w:rPr>
        <w:t>10 %</w:t>
      </w:r>
      <w:r w:rsidR="00C01856" w:rsidRPr="00231B3D">
        <w:rPr>
          <w:rFonts w:eastAsia="Calibri"/>
        </w:rPr>
        <w:t xml:space="preserve"> (desmit procentus) no sākotnējās Līgumcenas, bet neieskaitot grozījumus, kuri veikti atbilstoši Līguma </w:t>
      </w:r>
      <w:r w:rsidR="00460BEA" w:rsidRPr="00231B3D">
        <w:rPr>
          <w:rFonts w:eastAsia="Calibri"/>
        </w:rPr>
        <w:t>8</w:t>
      </w:r>
      <w:r w:rsidR="00C01856" w:rsidRPr="00231B3D">
        <w:rPr>
          <w:rFonts w:eastAsia="Calibri"/>
        </w:rPr>
        <w:t xml:space="preserve">.8.3., </w:t>
      </w:r>
      <w:r w:rsidR="00460BEA" w:rsidRPr="00231B3D">
        <w:rPr>
          <w:rFonts w:eastAsia="Calibri"/>
        </w:rPr>
        <w:t>8</w:t>
      </w:r>
      <w:r w:rsidR="00C01856" w:rsidRPr="00231B3D">
        <w:rPr>
          <w:rFonts w:eastAsia="Calibri"/>
        </w:rPr>
        <w:t xml:space="preserve">.8.4. un </w:t>
      </w:r>
      <w:r w:rsidR="00460BEA" w:rsidRPr="00231B3D">
        <w:rPr>
          <w:rFonts w:eastAsia="Calibri"/>
        </w:rPr>
        <w:t>8</w:t>
      </w:r>
      <w:r w:rsidR="00C01856" w:rsidRPr="00231B3D">
        <w:rPr>
          <w:rFonts w:eastAsia="Calibri"/>
        </w:rPr>
        <w:t>.8.5.</w:t>
      </w:r>
      <w:r w:rsidR="001666A7">
        <w:rPr>
          <w:rFonts w:eastAsia="Calibri"/>
        </w:rPr>
        <w:t xml:space="preserve"> </w:t>
      </w:r>
      <w:r w:rsidR="00C01856" w:rsidRPr="00231B3D">
        <w:rPr>
          <w:rFonts w:eastAsia="Calibri"/>
        </w:rPr>
        <w:t>punktam</w:t>
      </w:r>
      <w:r>
        <w:rPr>
          <w:rFonts w:eastAsia="Calibri"/>
        </w:rPr>
        <w:t>;</w:t>
      </w:r>
    </w:p>
    <w:p w14:paraId="0C15F364" w14:textId="56E1CD50" w:rsidR="00C01856" w:rsidRPr="00231B3D" w:rsidRDefault="00991F5F" w:rsidP="00991F5F">
      <w:pPr>
        <w:widowControl w:val="0"/>
        <w:numPr>
          <w:ilvl w:val="2"/>
          <w:numId w:val="14"/>
        </w:numPr>
        <w:ind w:left="1276" w:hanging="709"/>
        <w:contextualSpacing/>
        <w:outlineLvl w:val="1"/>
        <w:rPr>
          <w:rFonts w:eastAsia="Calibri"/>
          <w:b/>
        </w:rPr>
      </w:pPr>
      <w:r>
        <w:rPr>
          <w:rFonts w:eastAsia="Calibri"/>
        </w:rPr>
        <w:t>p</w:t>
      </w:r>
      <w:r w:rsidR="00C01856" w:rsidRPr="00231B3D">
        <w:rPr>
          <w:rFonts w:eastAsia="Calibri"/>
        </w:rPr>
        <w:t>iemērojot Publisko iepirkumu likuma 61.</w:t>
      </w:r>
      <w:r w:rsidR="00B2025E">
        <w:rPr>
          <w:rFonts w:eastAsia="Calibri"/>
        </w:rPr>
        <w:t xml:space="preserve"> </w:t>
      </w:r>
      <w:r w:rsidR="00C01856" w:rsidRPr="00231B3D">
        <w:rPr>
          <w:rFonts w:eastAsia="Calibri"/>
        </w:rPr>
        <w:t>panta trešās daļas 1.</w:t>
      </w:r>
      <w:r w:rsidR="00B2025E">
        <w:rPr>
          <w:rFonts w:eastAsia="Calibri"/>
        </w:rPr>
        <w:t xml:space="preserve"> </w:t>
      </w:r>
      <w:r w:rsidR="00C01856" w:rsidRPr="00231B3D">
        <w:rPr>
          <w:rFonts w:eastAsia="Calibri"/>
        </w:rPr>
        <w:t xml:space="preserve">punktu, - ja </w:t>
      </w:r>
      <w:r w:rsidR="00C01856" w:rsidRPr="00231B3D">
        <w:rPr>
          <w:rFonts w:eastAsia="Calibri"/>
          <w:shd w:val="clear" w:color="auto" w:fill="FFFFFF"/>
        </w:rPr>
        <w:t xml:space="preserve">samazinās vai palielinās </w:t>
      </w:r>
      <w:r>
        <w:rPr>
          <w:rFonts w:eastAsia="Calibri"/>
          <w:shd w:val="clear" w:color="auto" w:fill="FFFFFF"/>
        </w:rPr>
        <w:t>Darbu</w:t>
      </w:r>
      <w:r w:rsidR="00C01856" w:rsidRPr="00231B3D">
        <w:rPr>
          <w:rFonts w:eastAsia="Calibri"/>
          <w:shd w:val="clear" w:color="auto" w:fill="FFFFFF"/>
        </w:rPr>
        <w:t xml:space="preserve"> uzdevuma apjomi, risinājumi, salāgojot ar citu projektu, ja mainās būvniecības iecere un Izpildītājam jāveic papildus </w:t>
      </w:r>
      <w:r>
        <w:rPr>
          <w:rFonts w:eastAsia="Calibri"/>
          <w:shd w:val="clear" w:color="auto" w:fill="FFFFFF"/>
        </w:rPr>
        <w:t>D</w:t>
      </w:r>
      <w:r w:rsidR="00C01856" w:rsidRPr="00231B3D">
        <w:rPr>
          <w:rFonts w:eastAsia="Calibri"/>
          <w:shd w:val="clear" w:color="auto" w:fill="FFFFFF"/>
        </w:rPr>
        <w:t xml:space="preserve">arbi, gadījumos, ja īpaši nepieciešams izdalīt un detalizēt specifiskus rasējumus vai izpildes metodes (neattiecas uz autoruzraudzības kārtībā veiktu detalizāciju), </w:t>
      </w:r>
      <w:r>
        <w:rPr>
          <w:rFonts w:eastAsia="Calibri"/>
          <w:shd w:val="clear" w:color="auto" w:fill="FFFFFF"/>
        </w:rPr>
        <w:t>P</w:t>
      </w:r>
      <w:r w:rsidR="00C01856" w:rsidRPr="00231B3D">
        <w:rPr>
          <w:rFonts w:eastAsia="Calibri"/>
          <w:shd w:val="clear" w:color="auto" w:fill="FFFFFF"/>
        </w:rPr>
        <w:t xml:space="preserve">rojekta sadalīšana kārtās, gadījumos, ja pirms </w:t>
      </w:r>
      <w:r>
        <w:rPr>
          <w:rFonts w:eastAsia="Calibri"/>
          <w:shd w:val="clear" w:color="auto" w:fill="FFFFFF"/>
        </w:rPr>
        <w:t>D</w:t>
      </w:r>
      <w:r w:rsidR="00C01856" w:rsidRPr="00231B3D">
        <w:rPr>
          <w:rFonts w:eastAsia="Calibri"/>
          <w:shd w:val="clear" w:color="auto" w:fill="FFFFFF"/>
        </w:rPr>
        <w:t>arbu uzsākšanas objektīvu iemeslu dēļ nebija iespējams precīzi noteikt kādu nepieciešamo risinājumu/metodi (t.sk.</w:t>
      </w:r>
      <w:r>
        <w:rPr>
          <w:rFonts w:eastAsia="Calibri"/>
          <w:shd w:val="clear" w:color="auto" w:fill="FFFFFF"/>
        </w:rPr>
        <w:t>,</w:t>
      </w:r>
      <w:r w:rsidR="00C01856" w:rsidRPr="00231B3D">
        <w:rPr>
          <w:rFonts w:eastAsia="Calibri"/>
          <w:shd w:val="clear" w:color="auto" w:fill="FFFFFF"/>
        </w:rPr>
        <w:t xml:space="preserve"> pēc digitālo mērījumu veikšanas u.tml.), tiek uzdoti sākotnēji neparedzēti darbi  u.tml. Piemērojot </w:t>
      </w:r>
      <w:r w:rsidR="00C01856" w:rsidRPr="00231B3D">
        <w:rPr>
          <w:rFonts w:eastAsia="Calibri"/>
        </w:rPr>
        <w:t>Publisko iepirkumu likuma 61.</w:t>
      </w:r>
      <w:r w:rsidR="00B2025E">
        <w:rPr>
          <w:rFonts w:eastAsia="Calibri"/>
        </w:rPr>
        <w:t xml:space="preserve"> </w:t>
      </w:r>
      <w:r w:rsidR="00C01856" w:rsidRPr="00231B3D">
        <w:rPr>
          <w:rFonts w:eastAsia="Calibri"/>
        </w:rPr>
        <w:t xml:space="preserve">panta trešās daļas </w:t>
      </w:r>
      <w:r w:rsidR="00B2025E">
        <w:rPr>
          <w:rFonts w:eastAsia="Calibri"/>
        </w:rPr>
        <w:t xml:space="preserve">               </w:t>
      </w:r>
      <w:r w:rsidR="00C01856" w:rsidRPr="00231B3D">
        <w:rPr>
          <w:rFonts w:eastAsia="Calibri"/>
        </w:rPr>
        <w:t>1.</w:t>
      </w:r>
      <w:r w:rsidR="00B2025E">
        <w:rPr>
          <w:rFonts w:eastAsia="Calibri"/>
        </w:rPr>
        <w:t xml:space="preserve"> </w:t>
      </w:r>
      <w:r w:rsidR="00C01856" w:rsidRPr="00231B3D">
        <w:rPr>
          <w:rFonts w:eastAsia="Calibri"/>
        </w:rPr>
        <w:t>punktu Līgum</w:t>
      </w:r>
      <w:r>
        <w:rPr>
          <w:rFonts w:eastAsia="Calibri"/>
        </w:rPr>
        <w:t xml:space="preserve">a </w:t>
      </w:r>
      <w:r w:rsidR="00C01856" w:rsidRPr="00231B3D">
        <w:rPr>
          <w:rFonts w:eastAsia="Calibri"/>
        </w:rPr>
        <w:t>cenas izmaiņas, ko noteic kā visu secīgi veikto grozījumu naudas vērtību summu</w:t>
      </w:r>
      <w:r>
        <w:rPr>
          <w:rFonts w:eastAsia="Calibri"/>
        </w:rPr>
        <w:t>,</w:t>
      </w:r>
      <w:r w:rsidR="00C01856" w:rsidRPr="00231B3D">
        <w:rPr>
          <w:rFonts w:eastAsia="Calibri"/>
        </w:rPr>
        <w:t xml:space="preserve"> nedrīkst pārsniegt 50 % (piecdesmit procentus) no sākotnējās Līgum</w:t>
      </w:r>
      <w:r>
        <w:rPr>
          <w:rFonts w:eastAsia="Calibri"/>
        </w:rPr>
        <w:t xml:space="preserve">a </w:t>
      </w:r>
      <w:r w:rsidR="00C01856" w:rsidRPr="00231B3D">
        <w:rPr>
          <w:rFonts w:eastAsia="Calibri"/>
        </w:rPr>
        <w:t>cenas. Atbilstoši Publisko iepirkumu likuma 61.</w:t>
      </w:r>
      <w:r w:rsidR="00B2025E">
        <w:rPr>
          <w:rFonts w:eastAsia="Calibri"/>
        </w:rPr>
        <w:t xml:space="preserve"> </w:t>
      </w:r>
      <w:r w:rsidR="00C01856" w:rsidRPr="00231B3D">
        <w:rPr>
          <w:rFonts w:eastAsia="Calibri"/>
        </w:rPr>
        <w:t>panta trešās daļas 1.</w:t>
      </w:r>
      <w:r w:rsidR="00B2025E">
        <w:rPr>
          <w:rFonts w:eastAsia="Calibri"/>
        </w:rPr>
        <w:t xml:space="preserve"> </w:t>
      </w:r>
      <w:r w:rsidR="00C01856" w:rsidRPr="00231B3D">
        <w:rPr>
          <w:rFonts w:eastAsia="Calibri"/>
        </w:rPr>
        <w:t>punktam</w:t>
      </w:r>
      <w:r>
        <w:rPr>
          <w:rFonts w:eastAsia="Calibri"/>
        </w:rPr>
        <w:t>,</w:t>
      </w:r>
      <w:r w:rsidR="00C01856" w:rsidRPr="00231B3D">
        <w:rPr>
          <w:rFonts w:eastAsia="Calibri"/>
        </w:rPr>
        <w:t xml:space="preserve"> Pasūtītājam ir tiesības noteikt ar </w:t>
      </w:r>
      <w:r>
        <w:rPr>
          <w:rFonts w:eastAsia="Calibri"/>
        </w:rPr>
        <w:t>D</w:t>
      </w:r>
      <w:r w:rsidR="00C01856" w:rsidRPr="00231B3D">
        <w:rPr>
          <w:rFonts w:eastAsia="Calibri"/>
        </w:rPr>
        <w:t xml:space="preserve">arbu izmaiņām saistīto termiņu pagarināšanu, ar mērķi panākt, lai </w:t>
      </w:r>
      <w:r>
        <w:rPr>
          <w:rFonts w:eastAsia="Calibri"/>
        </w:rPr>
        <w:t>D</w:t>
      </w:r>
      <w:r w:rsidR="00C01856" w:rsidRPr="00231B3D">
        <w:rPr>
          <w:rFonts w:eastAsia="Calibri"/>
        </w:rPr>
        <w:t>arbi tiktu veiksmīgi un kvalitatīvi pabeigti</w:t>
      </w:r>
      <w:r>
        <w:rPr>
          <w:rFonts w:eastAsia="Calibri"/>
        </w:rPr>
        <w:t>;</w:t>
      </w:r>
    </w:p>
    <w:p w14:paraId="4127033E" w14:textId="043FA434" w:rsidR="00C01856" w:rsidRPr="00231B3D" w:rsidRDefault="00991F5F" w:rsidP="00991F5F">
      <w:pPr>
        <w:widowControl w:val="0"/>
        <w:numPr>
          <w:ilvl w:val="2"/>
          <w:numId w:val="14"/>
        </w:numPr>
        <w:ind w:left="1276" w:hanging="709"/>
        <w:contextualSpacing/>
        <w:outlineLvl w:val="1"/>
        <w:rPr>
          <w:rFonts w:eastAsia="Calibri"/>
          <w:b/>
        </w:rPr>
      </w:pPr>
      <w:r>
        <w:rPr>
          <w:rFonts w:eastAsia="Calibri"/>
        </w:rPr>
        <w:t>p</w:t>
      </w:r>
      <w:r w:rsidR="00C01856" w:rsidRPr="00231B3D">
        <w:rPr>
          <w:rFonts w:eastAsia="Calibri"/>
        </w:rPr>
        <w:t>iemērojot Publisko iepirkumu likuma 61.</w:t>
      </w:r>
      <w:r w:rsidR="00B2025E">
        <w:rPr>
          <w:rFonts w:eastAsia="Calibri"/>
        </w:rPr>
        <w:t xml:space="preserve"> </w:t>
      </w:r>
      <w:r w:rsidR="00C01856" w:rsidRPr="00231B3D">
        <w:rPr>
          <w:rFonts w:eastAsia="Calibri"/>
        </w:rPr>
        <w:t>panta trešās daļas 2.</w:t>
      </w:r>
      <w:r w:rsidR="00B2025E">
        <w:rPr>
          <w:rFonts w:eastAsia="Calibri"/>
        </w:rPr>
        <w:t xml:space="preserve"> </w:t>
      </w:r>
      <w:r w:rsidR="00C01856" w:rsidRPr="00231B3D">
        <w:rPr>
          <w:rFonts w:eastAsia="Calibri"/>
        </w:rPr>
        <w:t>punktu, - ietverot darbus, kas sākotnēji nav paredzēti Līgumā, ja šādu grozījumu dēļ Līgum</w:t>
      </w:r>
      <w:r>
        <w:rPr>
          <w:rFonts w:eastAsia="Calibri"/>
        </w:rPr>
        <w:t xml:space="preserve">a </w:t>
      </w:r>
      <w:r w:rsidR="00C01856" w:rsidRPr="00231B3D">
        <w:rPr>
          <w:rFonts w:eastAsia="Calibri"/>
        </w:rPr>
        <w:t>cenas pieaugums, ko noteic kā visu secīgi veikto grozījumu naudas vērtības summu, nepārsniedz 50 % (piecdesmit procentus) no sākotnējās Līgum</w:t>
      </w:r>
      <w:r>
        <w:rPr>
          <w:rFonts w:eastAsia="Calibri"/>
        </w:rPr>
        <w:t xml:space="preserve">a </w:t>
      </w:r>
      <w:r w:rsidR="00C01856" w:rsidRPr="00231B3D">
        <w:rPr>
          <w:rFonts w:eastAsia="Calibri"/>
        </w:rPr>
        <w:t xml:space="preserve">cenas, piemēram, </w:t>
      </w:r>
      <w:r w:rsidR="00C01856" w:rsidRPr="00231B3D">
        <w:rPr>
          <w:rFonts w:eastAsia="Calibri"/>
          <w:shd w:val="clear" w:color="auto" w:fill="FFFFFF"/>
        </w:rPr>
        <w:t xml:space="preserve">Pasūtītājam ir nepieciešami papildu darbi (jauni risinājumi: salāgošana ar citu projektu, </w:t>
      </w:r>
      <w:r>
        <w:rPr>
          <w:rFonts w:eastAsia="Calibri"/>
          <w:shd w:val="clear" w:color="auto" w:fill="FFFFFF"/>
        </w:rPr>
        <w:t>Darbu</w:t>
      </w:r>
      <w:r w:rsidR="00C01856" w:rsidRPr="00231B3D">
        <w:rPr>
          <w:rFonts w:eastAsia="Calibri"/>
          <w:shd w:val="clear" w:color="auto" w:fill="FFFFFF"/>
        </w:rPr>
        <w:t xml:space="preserve"> uzdevuma/ </w:t>
      </w:r>
      <w:r>
        <w:rPr>
          <w:rFonts w:eastAsia="Calibri"/>
          <w:shd w:val="clear" w:color="auto" w:fill="FFFFFF"/>
        </w:rPr>
        <w:t>P</w:t>
      </w:r>
      <w:r w:rsidR="00C01856" w:rsidRPr="00231B3D">
        <w:rPr>
          <w:rFonts w:eastAsia="Calibri"/>
          <w:shd w:val="clear" w:color="auto" w:fill="FFFFFF"/>
        </w:rPr>
        <w:t xml:space="preserve">rojekta izmaiņas, metodes izmaiņas, ieceres izmaiņas, u.tml.), kas nebija iekļauts sākotnēji </w:t>
      </w:r>
      <w:r>
        <w:rPr>
          <w:rFonts w:eastAsia="Calibri"/>
          <w:shd w:val="clear" w:color="auto" w:fill="FFFFFF"/>
        </w:rPr>
        <w:t>Iepirkumā</w:t>
      </w:r>
      <w:r w:rsidR="00C01856" w:rsidRPr="00231B3D">
        <w:rPr>
          <w:rFonts w:eastAsia="Calibri"/>
          <w:shd w:val="clear" w:color="auto" w:fill="FFFFFF"/>
        </w:rPr>
        <w:t xml:space="preserve"> un Izpildītāja maiņa radītu būtisku izmaksu pieaugumu, un to nevar veikt tādu ekonomisku vai tehnisku iemeslu dēļ kā aizvietojamība vai savietojamība ar jau sākotnējā iepirkumā paredzētiem </w:t>
      </w:r>
      <w:r>
        <w:rPr>
          <w:rFonts w:eastAsia="Calibri"/>
          <w:shd w:val="clear" w:color="auto" w:fill="FFFFFF"/>
        </w:rPr>
        <w:t>D</w:t>
      </w:r>
      <w:r w:rsidR="00C01856" w:rsidRPr="00231B3D">
        <w:rPr>
          <w:rFonts w:eastAsia="Calibri"/>
          <w:shd w:val="clear" w:color="auto" w:fill="FFFFFF"/>
        </w:rPr>
        <w:t>arbiem</w:t>
      </w:r>
      <w:r w:rsidR="00C01856" w:rsidRPr="00231B3D">
        <w:rPr>
          <w:rFonts w:eastAsia="Calibri"/>
        </w:rPr>
        <w:t>;</w:t>
      </w:r>
    </w:p>
    <w:p w14:paraId="10B4390B" w14:textId="28D3E2C4" w:rsidR="00C01856" w:rsidRPr="00231B3D" w:rsidRDefault="00C01856" w:rsidP="00991F5F">
      <w:pPr>
        <w:widowControl w:val="0"/>
        <w:numPr>
          <w:ilvl w:val="2"/>
          <w:numId w:val="14"/>
        </w:numPr>
        <w:ind w:left="1276" w:hanging="709"/>
        <w:contextualSpacing/>
        <w:rPr>
          <w:color w:val="000000"/>
          <w:lang w:eastAsia="lv-LV"/>
        </w:rPr>
      </w:pPr>
      <w:r w:rsidRPr="00231B3D">
        <w:rPr>
          <w:color w:val="000000"/>
          <w:lang w:eastAsia="lv-LV"/>
        </w:rPr>
        <w:t>atbilstoši Publisko iepirkumu likuma 61. panta trešās daļas 3. punktam, ja</w:t>
      </w:r>
      <w:r w:rsidRPr="00231B3D">
        <w:rPr>
          <w:color w:val="000000"/>
          <w:shd w:val="clear" w:color="auto" w:fill="FFFFFF"/>
          <w:lang w:eastAsia="lv-LV"/>
        </w:rPr>
        <w:t xml:space="preserve"> iepirkuma līguma grozījumi ir nepieciešami tādu iemeslu dēļ, kurus Pasūtītājs iepriekš nevarēja paredzēt.</w:t>
      </w:r>
      <w:r w:rsidRPr="00231B3D">
        <w:rPr>
          <w:rFonts w:eastAsia="Calibri"/>
          <w:shd w:val="clear" w:color="auto" w:fill="FFFFFF"/>
        </w:rPr>
        <w:t xml:space="preserve"> Piemērojot </w:t>
      </w:r>
      <w:r w:rsidRPr="00231B3D">
        <w:rPr>
          <w:rFonts w:eastAsia="Calibri"/>
        </w:rPr>
        <w:t>Līgum</w:t>
      </w:r>
      <w:r w:rsidR="00991F5F">
        <w:rPr>
          <w:rFonts w:eastAsia="Calibri"/>
        </w:rPr>
        <w:t xml:space="preserve">a </w:t>
      </w:r>
      <w:r w:rsidRPr="00231B3D">
        <w:rPr>
          <w:rFonts w:eastAsia="Calibri"/>
        </w:rPr>
        <w:t>cenas izmaiņas atbilstoši Publisko iepirkumu likuma 61.</w:t>
      </w:r>
      <w:r w:rsidR="00B2025E">
        <w:rPr>
          <w:rFonts w:eastAsia="Calibri"/>
        </w:rPr>
        <w:t xml:space="preserve"> </w:t>
      </w:r>
      <w:r w:rsidRPr="00231B3D">
        <w:rPr>
          <w:rFonts w:eastAsia="Calibri"/>
        </w:rPr>
        <w:t>panta trešās daļas 3.</w:t>
      </w:r>
      <w:r w:rsidR="00B2025E">
        <w:rPr>
          <w:rFonts w:eastAsia="Calibri"/>
        </w:rPr>
        <w:t xml:space="preserve"> </w:t>
      </w:r>
      <w:r w:rsidRPr="00231B3D">
        <w:rPr>
          <w:rFonts w:eastAsia="Calibri"/>
        </w:rPr>
        <w:t>punkta nosacījumiem, Līgum</w:t>
      </w:r>
      <w:r w:rsidR="00991F5F">
        <w:rPr>
          <w:rFonts w:eastAsia="Calibri"/>
        </w:rPr>
        <w:t xml:space="preserve">a </w:t>
      </w:r>
      <w:r w:rsidRPr="00231B3D">
        <w:rPr>
          <w:rFonts w:eastAsia="Calibri"/>
        </w:rPr>
        <w:t xml:space="preserve">cenas </w:t>
      </w:r>
      <w:r w:rsidR="004335E5">
        <w:rPr>
          <w:rFonts w:eastAsia="Calibri"/>
        </w:rPr>
        <w:t>izmaiņas</w:t>
      </w:r>
      <w:r w:rsidRPr="00231B3D">
        <w:rPr>
          <w:rFonts w:eastAsia="Calibri"/>
        </w:rPr>
        <w:t>, ko noteic kā visu secīgi veikto grozījumu naudas vērtību summu</w:t>
      </w:r>
      <w:r w:rsidR="004335E5">
        <w:rPr>
          <w:rFonts w:eastAsia="Calibri"/>
        </w:rPr>
        <w:t>,</w:t>
      </w:r>
      <w:r w:rsidRPr="00231B3D">
        <w:rPr>
          <w:rFonts w:eastAsia="Calibri"/>
        </w:rPr>
        <w:t xml:space="preserve"> </w:t>
      </w:r>
      <w:r w:rsidRPr="00231B3D">
        <w:rPr>
          <w:rFonts w:eastAsia="Calibri"/>
        </w:rPr>
        <w:lastRenderedPageBreak/>
        <w:t>nedrīkst pārsniegt 50 % (piecdesmit procentus) no sākotnējās Līgum</w:t>
      </w:r>
      <w:r w:rsidR="00991F5F">
        <w:rPr>
          <w:rFonts w:eastAsia="Calibri"/>
        </w:rPr>
        <w:t xml:space="preserve">a </w:t>
      </w:r>
      <w:r w:rsidRPr="00231B3D">
        <w:rPr>
          <w:rFonts w:eastAsia="Calibri"/>
        </w:rPr>
        <w:t>cenas</w:t>
      </w:r>
      <w:r w:rsidR="00991F5F">
        <w:rPr>
          <w:rFonts w:eastAsia="Calibri"/>
        </w:rPr>
        <w:t>;</w:t>
      </w:r>
    </w:p>
    <w:p w14:paraId="6CFD1477" w14:textId="52AAFCDF" w:rsidR="00C01856" w:rsidRPr="00231B3D" w:rsidRDefault="00C01856" w:rsidP="00991F5F">
      <w:pPr>
        <w:widowControl w:val="0"/>
        <w:numPr>
          <w:ilvl w:val="2"/>
          <w:numId w:val="14"/>
        </w:numPr>
        <w:ind w:left="1276" w:hanging="709"/>
        <w:contextualSpacing/>
        <w:rPr>
          <w:color w:val="000000"/>
          <w:lang w:eastAsia="lv-LV"/>
        </w:rPr>
      </w:pPr>
      <w:r w:rsidRPr="00231B3D">
        <w:rPr>
          <w:rFonts w:eastAsia="Calibri"/>
        </w:rPr>
        <w:t>piemērojot Publisko iepirkumu likuma 61.</w:t>
      </w:r>
      <w:r w:rsidR="00B2025E">
        <w:rPr>
          <w:rFonts w:eastAsia="Calibri"/>
        </w:rPr>
        <w:t xml:space="preserve"> </w:t>
      </w:r>
      <w:r w:rsidRPr="00231B3D">
        <w:rPr>
          <w:rFonts w:eastAsia="Calibri"/>
        </w:rPr>
        <w:t>panta trešās daļas 4.</w:t>
      </w:r>
      <w:r w:rsidR="00B2025E">
        <w:rPr>
          <w:rFonts w:eastAsia="Calibri"/>
        </w:rPr>
        <w:t xml:space="preserve"> </w:t>
      </w:r>
      <w:r w:rsidRPr="00231B3D">
        <w:rPr>
          <w:rFonts w:eastAsia="Calibri"/>
        </w:rPr>
        <w:t xml:space="preserve">punktu, - ja </w:t>
      </w:r>
      <w:r w:rsidRPr="00231B3D">
        <w:rPr>
          <w:rFonts w:eastAsia="Calibri"/>
          <w:shd w:val="clear" w:color="auto" w:fill="FFFFFF"/>
        </w:rPr>
        <w:t xml:space="preserve">Izpildītājs </w:t>
      </w:r>
      <w:r w:rsidRPr="00231B3D">
        <w:rPr>
          <w:rFonts w:eastAsia="Calibri"/>
        </w:rPr>
        <w:t xml:space="preserve">tiek aizstāts ar citu </w:t>
      </w:r>
      <w:r w:rsidR="00991F5F">
        <w:rPr>
          <w:rFonts w:eastAsia="Calibri"/>
          <w:shd w:val="clear" w:color="auto" w:fill="FFFFFF"/>
        </w:rPr>
        <w:t>i</w:t>
      </w:r>
      <w:r w:rsidRPr="00231B3D">
        <w:rPr>
          <w:rFonts w:eastAsia="Calibri"/>
          <w:shd w:val="clear" w:color="auto" w:fill="FFFFFF"/>
        </w:rPr>
        <w:t>zpildītāju</w:t>
      </w:r>
      <w:r w:rsidR="00991F5F">
        <w:rPr>
          <w:rFonts w:eastAsia="Calibri"/>
          <w:shd w:val="clear" w:color="auto" w:fill="FFFFFF"/>
        </w:rPr>
        <w:t>,</w:t>
      </w:r>
      <w:r w:rsidRPr="00231B3D">
        <w:rPr>
          <w:color w:val="000000"/>
          <w:shd w:val="clear" w:color="auto" w:fill="FFFFFF"/>
          <w:lang w:eastAsia="lv-LV"/>
        </w:rPr>
        <w:t xml:space="preserve"> atbilstoši komerctiesību jomas normatīvo aktu noteikumiem par komersantu reorganizāciju un uzņēmuma pāreju, un šis </w:t>
      </w:r>
      <w:r w:rsidR="004C0A58">
        <w:rPr>
          <w:color w:val="000000"/>
          <w:shd w:val="clear" w:color="auto" w:fill="FFFFFF"/>
          <w:lang w:eastAsia="lv-LV"/>
        </w:rPr>
        <w:t>izpildītājs</w:t>
      </w:r>
      <w:r w:rsidRPr="00231B3D">
        <w:rPr>
          <w:color w:val="000000"/>
          <w:shd w:val="clear" w:color="auto" w:fill="FFFFFF"/>
          <w:lang w:eastAsia="lv-LV"/>
        </w:rPr>
        <w:t xml:space="preserve"> atbilst paziņojumā par līgumu vai </w:t>
      </w:r>
      <w:r w:rsidR="004C0A58">
        <w:rPr>
          <w:color w:val="000000"/>
          <w:shd w:val="clear" w:color="auto" w:fill="FFFFFF"/>
          <w:lang w:eastAsia="lv-LV"/>
        </w:rPr>
        <w:t>I</w:t>
      </w:r>
      <w:r w:rsidRPr="00231B3D">
        <w:rPr>
          <w:color w:val="000000"/>
          <w:shd w:val="clear" w:color="auto" w:fill="FFFFFF"/>
          <w:lang w:eastAsia="lv-LV"/>
        </w:rPr>
        <w:t xml:space="preserve">epirkuma dokumentos noteiktajām kvalifikācijas prasībām, un uz to neattiecas Publisko iepirkumu likuma 42. panta otrās daļas </w:t>
      </w:r>
      <w:r w:rsidRPr="00231B3D">
        <w:rPr>
          <w:bCs/>
          <w:color w:val="000000"/>
          <w:lang w:eastAsia="ar-SA"/>
        </w:rPr>
        <w:t>1., 2., 3., 4., 5., 6., 7., 10., 11., 12., 13. un 14. punktā</w:t>
      </w:r>
      <w:r w:rsidRPr="00231B3D">
        <w:rPr>
          <w:color w:val="000000"/>
          <w:lang w:eastAsia="lv-LV"/>
        </w:rPr>
        <w:t xml:space="preserve"> </w:t>
      </w:r>
      <w:r w:rsidRPr="00231B3D">
        <w:rPr>
          <w:color w:val="000000"/>
          <w:shd w:val="clear" w:color="auto" w:fill="FFFFFF"/>
          <w:lang w:eastAsia="lv-LV"/>
        </w:rPr>
        <w:t>paredzētie izslēgšanas noteikumi.</w:t>
      </w:r>
    </w:p>
    <w:p w14:paraId="4406FF48" w14:textId="5CE23F0D" w:rsidR="00C01856" w:rsidRPr="00231B3D" w:rsidRDefault="00C01856" w:rsidP="0065223E">
      <w:pPr>
        <w:pStyle w:val="11Lgumam"/>
        <w:numPr>
          <w:ilvl w:val="1"/>
          <w:numId w:val="14"/>
        </w:numPr>
        <w:ind w:left="567" w:hanging="567"/>
        <w:rPr>
          <w:rFonts w:eastAsia="Calibri"/>
          <w:b/>
        </w:rPr>
      </w:pPr>
      <w:r w:rsidRPr="00231B3D">
        <w:rPr>
          <w:rFonts w:eastAsia="Calibri"/>
        </w:rPr>
        <w:t xml:space="preserve">Grozot uzdotos </w:t>
      </w:r>
      <w:r w:rsidR="004C0A58">
        <w:rPr>
          <w:rFonts w:eastAsia="Calibri"/>
        </w:rPr>
        <w:t>D</w:t>
      </w:r>
      <w:r w:rsidRPr="00231B3D">
        <w:rPr>
          <w:rFonts w:eastAsia="Calibri"/>
        </w:rPr>
        <w:t>arbus, atbilstoši katram konkrētajam gadījumam var tikt grozīta arī Līgum</w:t>
      </w:r>
      <w:r w:rsidR="004C0A58">
        <w:rPr>
          <w:rFonts w:eastAsia="Calibri"/>
        </w:rPr>
        <w:t xml:space="preserve">a </w:t>
      </w:r>
      <w:r w:rsidRPr="00231B3D">
        <w:rPr>
          <w:rFonts w:eastAsia="Calibri"/>
        </w:rPr>
        <w:t xml:space="preserve">cena, proporcionāli </w:t>
      </w:r>
      <w:r w:rsidR="004C0A58">
        <w:rPr>
          <w:rFonts w:eastAsia="Calibri"/>
        </w:rPr>
        <w:t>D</w:t>
      </w:r>
      <w:r w:rsidRPr="00231B3D">
        <w:rPr>
          <w:rFonts w:eastAsia="Calibri"/>
        </w:rPr>
        <w:t>arbu izpildes termiņš un citi atbilstošie noteikumi, ciktāl tas ir nepieciešams konkrēto grozījumu izpildei.</w:t>
      </w:r>
    </w:p>
    <w:p w14:paraId="5B7C5647" w14:textId="7E0834BE" w:rsidR="00C01856" w:rsidRPr="00231B3D" w:rsidRDefault="00C01856" w:rsidP="0065223E">
      <w:pPr>
        <w:pStyle w:val="11Lgumam"/>
        <w:numPr>
          <w:ilvl w:val="1"/>
          <w:numId w:val="14"/>
        </w:numPr>
        <w:ind w:left="567" w:hanging="567"/>
        <w:rPr>
          <w:rFonts w:eastAsia="Calibri"/>
          <w:b/>
        </w:rPr>
      </w:pPr>
      <w:r w:rsidRPr="00231B3D">
        <w:rPr>
          <w:rFonts w:eastAsia="Calibri"/>
        </w:rPr>
        <w:t xml:space="preserve">Grozījumi var tikt veikti </w:t>
      </w:r>
      <w:r w:rsidR="004C0A58">
        <w:rPr>
          <w:rFonts w:eastAsia="Calibri"/>
        </w:rPr>
        <w:t>Darbu</w:t>
      </w:r>
      <w:r w:rsidRPr="00231B3D">
        <w:rPr>
          <w:rFonts w:eastAsia="Calibri"/>
        </w:rPr>
        <w:t xml:space="preserve"> uzdevumā vai </w:t>
      </w:r>
      <w:r w:rsidR="004C0A58">
        <w:rPr>
          <w:rFonts w:eastAsia="Calibri"/>
        </w:rPr>
        <w:t>P</w:t>
      </w:r>
      <w:r w:rsidRPr="00231B3D">
        <w:rPr>
          <w:rFonts w:eastAsia="Calibri"/>
        </w:rPr>
        <w:t xml:space="preserve">rojektā, sakarā ar citu Pasūtītāja investīciju projektu, un tādēļ ir nepieciešams samazināt/palielināt </w:t>
      </w:r>
      <w:r w:rsidR="004C0A58">
        <w:rPr>
          <w:rFonts w:eastAsia="Calibri"/>
        </w:rPr>
        <w:t>D</w:t>
      </w:r>
      <w:r w:rsidRPr="00231B3D">
        <w:rPr>
          <w:rFonts w:eastAsia="Calibri"/>
        </w:rPr>
        <w:t xml:space="preserve">arbu apjomus un/vai tehniskos parametrus/prasības/specifikācijas, kā arī gadījumos, ja tas skar Objekta tehnisko stāvokli vai kā citādi radušies tml. būtiski apstākļi, ko Pasūtītājs pirms Līguma slēgšanas nevarēja paredzēt. </w:t>
      </w:r>
    </w:p>
    <w:p w14:paraId="4C06DBED" w14:textId="4DC7FCE9" w:rsidR="00C01856" w:rsidRPr="00231B3D" w:rsidRDefault="00C01856" w:rsidP="0065223E">
      <w:pPr>
        <w:pStyle w:val="11Lgumam"/>
        <w:numPr>
          <w:ilvl w:val="1"/>
          <w:numId w:val="14"/>
        </w:numPr>
        <w:ind w:left="567" w:hanging="567"/>
        <w:rPr>
          <w:rFonts w:eastAsia="Calibri"/>
          <w:b/>
        </w:rPr>
      </w:pPr>
      <w:r w:rsidRPr="00231B3D">
        <w:rPr>
          <w:rFonts w:eastAsia="Calibri"/>
        </w:rPr>
        <w:t xml:space="preserve">Pasūtītājs veicot </w:t>
      </w:r>
      <w:r w:rsidR="004335E5">
        <w:rPr>
          <w:rFonts w:eastAsia="Calibri"/>
        </w:rPr>
        <w:t>L</w:t>
      </w:r>
      <w:r w:rsidRPr="00231B3D">
        <w:rPr>
          <w:rFonts w:eastAsia="Calibri"/>
        </w:rPr>
        <w:t>īguma grozījumus, izvērtē izmaiņu finansiālo ietekmi, nosaka pieļaujamību un juridisko pamatojumu atbilstoši Līgumam un Publisko iepirkumu likumam.</w:t>
      </w:r>
    </w:p>
    <w:p w14:paraId="3E2FEFC9" w14:textId="0C3E4CE4" w:rsidR="00C01856" w:rsidRPr="00231B3D" w:rsidRDefault="00C01856" w:rsidP="0065223E">
      <w:pPr>
        <w:pStyle w:val="11Lgumam"/>
        <w:numPr>
          <w:ilvl w:val="1"/>
          <w:numId w:val="14"/>
        </w:numPr>
        <w:ind w:left="567" w:hanging="567"/>
        <w:rPr>
          <w:rFonts w:eastAsia="Calibri"/>
          <w:b/>
        </w:rPr>
      </w:pPr>
      <w:r w:rsidRPr="00231B3D">
        <w:rPr>
          <w:rFonts w:eastAsia="Calibri"/>
        </w:rPr>
        <w:t xml:space="preserve">Pasūtītājs patur sev tiesības vienpusēji atkāpties no Līgumā minēto saistību izpildes, ja Izpildītājs nav izpildījis vienu vai vairākas saistības, un/vai, pēc rakstiska brīdinājuma saņemšanas, saistību nepildīšana nav novērsta 10 (desmit) kalendāro dienu laikā, kā arī gadījumos, ja </w:t>
      </w:r>
      <w:r w:rsidRPr="00231B3D">
        <w:rPr>
          <w:rFonts w:eastAsia="Arial Unicode MS"/>
          <w:bdr w:val="none" w:sz="0" w:space="0" w:color="auto" w:frame="1"/>
          <w:lang w:eastAsia="lv-LV"/>
        </w:rPr>
        <w:t xml:space="preserve">Izpildītājs </w:t>
      </w:r>
      <w:r w:rsidRPr="00231B3D">
        <w:rPr>
          <w:rFonts w:eastAsia="Calibri"/>
        </w:rPr>
        <w:t>sistemātiski (konstatēti divi un vairāk Līguma saistību pārkāpumi) nepilda uzņemtās saistības Līgumā noteiktajā apmērā un termiņā.</w:t>
      </w:r>
    </w:p>
    <w:p w14:paraId="500EBFF2" w14:textId="4D187CED" w:rsidR="00C01856" w:rsidRPr="00231B3D" w:rsidRDefault="00C01856" w:rsidP="0065223E">
      <w:pPr>
        <w:pStyle w:val="11Lgumam"/>
        <w:numPr>
          <w:ilvl w:val="1"/>
          <w:numId w:val="14"/>
        </w:numPr>
        <w:ind w:left="567" w:hanging="567"/>
        <w:rPr>
          <w:rFonts w:eastAsia="Calibri"/>
          <w:b/>
        </w:rPr>
      </w:pPr>
      <w:r w:rsidRPr="00231B3D">
        <w:rPr>
          <w:rFonts w:eastAsia="Calibri"/>
        </w:rPr>
        <w:t xml:space="preserve">Līgums tiek uzskatīts par izpildītu, kad Puses ir pilnā apmērā izpildījušas Līguma saistības.  </w:t>
      </w:r>
    </w:p>
    <w:p w14:paraId="60E67D28" w14:textId="3F7D6F7B" w:rsidR="00C01856" w:rsidRPr="00231B3D" w:rsidRDefault="00C01856" w:rsidP="0065223E">
      <w:pPr>
        <w:pStyle w:val="11Lgumam"/>
        <w:numPr>
          <w:ilvl w:val="1"/>
          <w:numId w:val="14"/>
        </w:numPr>
        <w:ind w:left="567" w:hanging="567"/>
        <w:rPr>
          <w:rFonts w:eastAsia="Calibri"/>
          <w:b/>
        </w:rPr>
      </w:pPr>
      <w:r w:rsidRPr="00231B3D">
        <w:rPr>
          <w:rFonts w:eastAsia="Calibri"/>
        </w:rPr>
        <w:t xml:space="preserve">Pasūtītājs ir tiesīgs vienpusēji izbeigt Līgumu, paziņojot par to </w:t>
      </w:r>
      <w:r w:rsidRPr="00231B3D">
        <w:rPr>
          <w:rFonts w:eastAsia="Arial Unicode MS"/>
          <w:bdr w:val="none" w:sz="0" w:space="0" w:color="auto" w:frame="1"/>
          <w:lang w:eastAsia="lv-LV"/>
        </w:rPr>
        <w:t xml:space="preserve">Izpildītājam </w:t>
      </w:r>
      <w:r w:rsidRPr="00231B3D">
        <w:rPr>
          <w:rFonts w:eastAsia="Calibri"/>
        </w:rPr>
        <w:t xml:space="preserve">rakstveidā 5 (piecas) darba dienas iepriekš šādos gadījumos: </w:t>
      </w:r>
    </w:p>
    <w:p w14:paraId="055C43FF" w14:textId="0DA14340"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Calibri"/>
        </w:rPr>
        <w:t xml:space="preserve">ja Pasūtītājs konstatē, ka Izpildītājs pārtraucis </w:t>
      </w:r>
      <w:r w:rsidR="004C0A58">
        <w:rPr>
          <w:rFonts w:eastAsia="Calibri"/>
        </w:rPr>
        <w:t>D</w:t>
      </w:r>
      <w:r w:rsidRPr="00231B3D">
        <w:rPr>
          <w:rFonts w:eastAsia="Calibri"/>
        </w:rPr>
        <w:t xml:space="preserve">arbu izpildi vai ir pirmšķietami secināms, ka uzdotie </w:t>
      </w:r>
      <w:r w:rsidR="004C0A58">
        <w:rPr>
          <w:rFonts w:eastAsia="Calibri"/>
        </w:rPr>
        <w:t>D</w:t>
      </w:r>
      <w:r w:rsidRPr="00231B3D">
        <w:rPr>
          <w:rFonts w:eastAsia="Calibri"/>
        </w:rPr>
        <w:t>arbi ir pamesti</w:t>
      </w:r>
      <w:r w:rsidR="004C0A58">
        <w:rPr>
          <w:rFonts w:eastAsia="Calibri"/>
        </w:rPr>
        <w:t>,</w:t>
      </w:r>
      <w:r w:rsidRPr="00231B3D">
        <w:rPr>
          <w:rFonts w:eastAsia="Calibri"/>
        </w:rPr>
        <w:t xml:space="preserve"> vai jebkurā citā veidā Izpildītājs izrāda savu nodomu pārtraukt ar Līgumu noteikto saistību izpildi;</w:t>
      </w:r>
    </w:p>
    <w:p w14:paraId="3FA946A8" w14:textId="7E9DB2A8"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Arial Unicode MS"/>
          <w:bdr w:val="none" w:sz="0" w:space="0" w:color="auto" w:frame="1"/>
          <w:lang w:eastAsia="lv-LV"/>
        </w:rPr>
        <w:t xml:space="preserve">ja Izpildītājs </w:t>
      </w:r>
      <w:r w:rsidRPr="00231B3D">
        <w:rPr>
          <w:rFonts w:eastAsia="Calibri"/>
        </w:rPr>
        <w:t xml:space="preserve">pārkāpj kādu no Līguma noteikumiem, un šāds pārkāpums, pēc Pasūtītāja viedokļa, var būtiski ietekmēt </w:t>
      </w:r>
      <w:r w:rsidRPr="00231B3D">
        <w:rPr>
          <w:rFonts w:eastAsia="Arial Unicode MS"/>
          <w:bdr w:val="none" w:sz="0" w:space="0" w:color="auto" w:frame="1"/>
          <w:lang w:eastAsia="lv-LV"/>
        </w:rPr>
        <w:t xml:space="preserve">Izpildītāja </w:t>
      </w:r>
      <w:r w:rsidRPr="00231B3D">
        <w:rPr>
          <w:rFonts w:eastAsia="Calibri"/>
        </w:rPr>
        <w:t>spējas pildīt savas saistības saskaņā ar Līgumu;</w:t>
      </w:r>
    </w:p>
    <w:p w14:paraId="5C087DA3" w14:textId="1342FC4C"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Calibri"/>
        </w:rPr>
        <w:t>notiek jebkāds gadījums vai gadījumu virkne, kam pēc Pasūtītāja ieskata ir būtiska nelabvēlīga ietekme uz Izpildītāja komercdarbību, aktīviem, darbību vai finansiālo stāvokli, kas iespaido</w:t>
      </w:r>
      <w:r w:rsidRPr="00231B3D">
        <w:rPr>
          <w:rFonts w:eastAsia="Arial Unicode MS"/>
          <w:bdr w:val="none" w:sz="0" w:space="0" w:color="auto" w:frame="1"/>
          <w:lang w:eastAsia="lv-LV"/>
        </w:rPr>
        <w:t xml:space="preserve"> Izpildītāju </w:t>
      </w:r>
      <w:r w:rsidRPr="00231B3D">
        <w:rPr>
          <w:rFonts w:eastAsia="Calibri"/>
        </w:rPr>
        <w:t>izpildīt saistības saskaņā ar Līgumu;</w:t>
      </w:r>
    </w:p>
    <w:p w14:paraId="4CC8B18D" w14:textId="45EE5534"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Calibri"/>
        </w:rPr>
        <w:t xml:space="preserve">ja Izpildītājs pārtrauc </w:t>
      </w:r>
      <w:r w:rsidR="004C0A58">
        <w:rPr>
          <w:rFonts w:eastAsia="Calibri"/>
        </w:rPr>
        <w:t>D</w:t>
      </w:r>
      <w:r w:rsidRPr="00231B3D">
        <w:rPr>
          <w:rFonts w:eastAsia="Calibri"/>
        </w:rPr>
        <w:t>arbu izpildi vai to izpilde nenotiek paredzētajā apjomā;</w:t>
      </w:r>
    </w:p>
    <w:p w14:paraId="4A50582C" w14:textId="6347820F"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Calibri"/>
        </w:rPr>
        <w:t xml:space="preserve">ja </w:t>
      </w:r>
      <w:r w:rsidR="004335E5" w:rsidRPr="00231B3D">
        <w:rPr>
          <w:rFonts w:eastAsia="Calibri"/>
        </w:rPr>
        <w:t>Izpildītāja</w:t>
      </w:r>
      <w:r w:rsidRPr="00231B3D">
        <w:rPr>
          <w:rFonts w:eastAsia="Arial Unicode MS"/>
          <w:bdr w:val="none" w:sz="0" w:space="0" w:color="auto" w:frame="1"/>
          <w:lang w:eastAsia="lv-LV"/>
        </w:rPr>
        <w:t xml:space="preserve"> būvspeciālisti</w:t>
      </w:r>
      <w:r w:rsidRPr="00231B3D">
        <w:rPr>
          <w:rFonts w:eastAsia="Calibri"/>
        </w:rPr>
        <w:t xml:space="preserve"> bez būtiska iemesla, t.sk.</w:t>
      </w:r>
      <w:r w:rsidR="004C0A58">
        <w:rPr>
          <w:rFonts w:eastAsia="Calibri"/>
        </w:rPr>
        <w:t>,</w:t>
      </w:r>
      <w:r w:rsidRPr="00231B3D">
        <w:rPr>
          <w:rFonts w:eastAsia="Calibri"/>
        </w:rPr>
        <w:t xml:space="preserve"> to nepaziņojot Pasūtītājam, neierodas Līgumā noteiktajās sanāksmēs, ja tas bija nepieciešams, 2 (divas) reizes pēc kārtas vai ar sistemātisku regularitāti Līguma izpildes laikā;</w:t>
      </w:r>
    </w:p>
    <w:p w14:paraId="075363AF" w14:textId="77777777"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Calibri"/>
        </w:rPr>
        <w:t>pret Izpildītāju tiek iesniegta prasība par atzīšanu par maksātnespējīgu vai Izpildītāja saimnieciskā darbība tiek apturēta;</w:t>
      </w:r>
    </w:p>
    <w:p w14:paraId="2523DFEE" w14:textId="77777777"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Calibri"/>
        </w:rPr>
        <w:t>tiek veiktas piespiedu darbības no trešo personu puses, kā rezultātā tiek apķīlāta (aprakstīta) Izpildītāja manta, uzlikts liegums rīcībai ar banku kontiem, uzlikts liegums kustamai mantai un nekustamajam īpašumam valsts publiskajos reģistros;</w:t>
      </w:r>
    </w:p>
    <w:p w14:paraId="6C527F81" w14:textId="77777777"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Calibri"/>
        </w:rPr>
        <w:t>tiek konstatēts, ka pret Izpildītāju uzsākta parādu piedziņas lieta;</w:t>
      </w:r>
    </w:p>
    <w:p w14:paraId="33F27418" w14:textId="77777777"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Calibri"/>
        </w:rPr>
        <w:t xml:space="preserve">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w:t>
      </w:r>
      <w:r w:rsidRPr="00231B3D">
        <w:rPr>
          <w:rFonts w:eastAsia="Calibri"/>
        </w:rPr>
        <w:lastRenderedPageBreak/>
        <w:t>līguma organizācijas dalībvalsts noteiktās sankcijas;</w:t>
      </w:r>
    </w:p>
    <w:p w14:paraId="775C9CD9" w14:textId="0FAAA02D" w:rsidR="00C01856" w:rsidRPr="00231B3D" w:rsidRDefault="00C01856" w:rsidP="004C0A58">
      <w:pPr>
        <w:widowControl w:val="0"/>
        <w:numPr>
          <w:ilvl w:val="2"/>
          <w:numId w:val="14"/>
        </w:numPr>
        <w:ind w:left="1418" w:hanging="850"/>
        <w:contextualSpacing/>
        <w:outlineLvl w:val="1"/>
        <w:rPr>
          <w:rFonts w:eastAsia="Calibri"/>
          <w:b/>
        </w:rPr>
      </w:pPr>
      <w:r w:rsidRPr="00231B3D">
        <w:rPr>
          <w:rFonts w:eastAsia="Calibri"/>
        </w:rPr>
        <w:t>ja iestājušies citi būtiski apstākļi (piemēram, anulēta licence vai sertifikāts, dalība kartelī, Pasūtītājam zudusi interese par konkrēto Līgumu Izpildītāja vainas vai citu ārējo apstākļu dēļ, ārējos normatīvajos aktos noteiktajos gadījumos</w:t>
      </w:r>
      <w:r w:rsidR="004335E5">
        <w:rPr>
          <w:rFonts w:eastAsia="Calibri"/>
        </w:rPr>
        <w:t>, Pasūtītāja finanšu nepietiekamība</w:t>
      </w:r>
      <w:r w:rsidRPr="00231B3D">
        <w:rPr>
          <w:rFonts w:eastAsia="Calibri"/>
        </w:rPr>
        <w:t xml:space="preserve"> u.t.ml.).</w:t>
      </w:r>
    </w:p>
    <w:p w14:paraId="36FA32C2" w14:textId="6C34CF5A" w:rsidR="00C01856" w:rsidRPr="00231B3D" w:rsidRDefault="00C01856" w:rsidP="0065223E">
      <w:pPr>
        <w:pStyle w:val="11Lgumam"/>
        <w:numPr>
          <w:ilvl w:val="1"/>
          <w:numId w:val="14"/>
        </w:numPr>
        <w:ind w:left="567" w:hanging="567"/>
        <w:rPr>
          <w:rFonts w:eastAsia="Calibri"/>
          <w:b/>
        </w:rPr>
      </w:pPr>
      <w:r w:rsidRPr="00231B3D">
        <w:rPr>
          <w:rFonts w:eastAsia="Calibri"/>
        </w:rPr>
        <w:t xml:space="preserve">Izpildītājam ir pienākums pārtraukt </w:t>
      </w:r>
      <w:r w:rsidR="004C0A58">
        <w:rPr>
          <w:rFonts w:eastAsia="Calibri"/>
        </w:rPr>
        <w:t>D</w:t>
      </w:r>
      <w:r w:rsidRPr="00231B3D">
        <w:rPr>
          <w:rFonts w:eastAsia="Calibri"/>
        </w:rPr>
        <w:t xml:space="preserve">arbu izpildi līdz ar Pasūtītāja paziņojuma par Līguma izbeigšanu saņemšanas brīdi. </w:t>
      </w:r>
    </w:p>
    <w:p w14:paraId="377A151E" w14:textId="4551212D" w:rsidR="00C01856" w:rsidRPr="00231B3D" w:rsidRDefault="00C01856" w:rsidP="0065223E">
      <w:pPr>
        <w:pStyle w:val="11Lgumam"/>
        <w:numPr>
          <w:ilvl w:val="1"/>
          <w:numId w:val="14"/>
        </w:numPr>
        <w:ind w:left="567" w:hanging="567"/>
        <w:rPr>
          <w:rFonts w:eastAsia="Calibri"/>
          <w:b/>
          <w:bCs/>
        </w:rPr>
      </w:pPr>
      <w:r w:rsidRPr="00231B3D">
        <w:rPr>
          <w:rFonts w:eastAsia="Calibri"/>
        </w:rPr>
        <w:t xml:space="preserve">Ja Pasūtītājs izmanto tiesības vienpusēji izbeigt Līgumu, Puses </w:t>
      </w:r>
      <w:r w:rsidR="004C0A58">
        <w:rPr>
          <w:rFonts w:eastAsia="Calibri"/>
        </w:rPr>
        <w:t>noformē</w:t>
      </w:r>
      <w:r w:rsidRPr="00231B3D">
        <w:rPr>
          <w:rFonts w:eastAsia="Calibri"/>
        </w:rPr>
        <w:t xml:space="preserve"> atsevišķu aktu par faktiski izpildīto </w:t>
      </w:r>
      <w:r w:rsidR="004C0A58">
        <w:rPr>
          <w:rFonts w:eastAsia="Calibri"/>
        </w:rPr>
        <w:t>D</w:t>
      </w:r>
      <w:r w:rsidRPr="00231B3D">
        <w:rPr>
          <w:rFonts w:eastAsia="Calibri"/>
        </w:rPr>
        <w:t xml:space="preserve">arbu apjomu, ja tas izmantojams turpmāk un/vai to ir iespējams novērtēt. </w:t>
      </w:r>
    </w:p>
    <w:p w14:paraId="6188F52A" w14:textId="4A5C4969" w:rsidR="00C01856" w:rsidRPr="00231B3D" w:rsidRDefault="00C01856" w:rsidP="0065223E">
      <w:pPr>
        <w:pStyle w:val="11Lgumam"/>
        <w:numPr>
          <w:ilvl w:val="1"/>
          <w:numId w:val="14"/>
        </w:numPr>
        <w:ind w:left="567" w:hanging="567"/>
        <w:rPr>
          <w:rFonts w:eastAsia="Calibri"/>
          <w:b/>
          <w:bCs/>
        </w:rPr>
      </w:pPr>
      <w:r w:rsidRPr="00231B3D">
        <w:rPr>
          <w:rFonts w:eastAsia="Calibri"/>
        </w:rPr>
        <w:t xml:space="preserve">Līguma izbeigšanas gadījumā Puses veic savstarpējos norēķinus. Gadījumā, ja Izpildītājs ir saņēmis avansu, Līguma laušanas gadījumā Izpildītājam ir pienākums atmaksāt saņemto avansu pilnā apmērā 10 (desmit) dienu laikā pēc Pasūtītāja paziņojuma saņemšanas par </w:t>
      </w:r>
      <w:r w:rsidR="004335E5">
        <w:rPr>
          <w:rFonts w:eastAsia="Calibri"/>
        </w:rPr>
        <w:t>L</w:t>
      </w:r>
      <w:r w:rsidRPr="00231B3D">
        <w:rPr>
          <w:rFonts w:eastAsia="Calibri"/>
        </w:rPr>
        <w:t xml:space="preserve">īguma laušanu, ja tas nav dzēsts ar izpildītajiem un pieņemtajiem </w:t>
      </w:r>
      <w:r w:rsidR="004C0A58">
        <w:rPr>
          <w:rFonts w:eastAsia="Calibri"/>
        </w:rPr>
        <w:t>D</w:t>
      </w:r>
      <w:r w:rsidRPr="00231B3D">
        <w:rPr>
          <w:rFonts w:eastAsia="Calibri"/>
        </w:rPr>
        <w:t xml:space="preserve">arbiem, par kuriem ir </w:t>
      </w:r>
      <w:r w:rsidR="004335E5">
        <w:rPr>
          <w:rFonts w:eastAsia="Calibri"/>
        </w:rPr>
        <w:t>abpusēji parakstīts</w:t>
      </w:r>
      <w:r w:rsidRPr="00231B3D">
        <w:rPr>
          <w:rFonts w:eastAsia="Calibri"/>
        </w:rPr>
        <w:t xml:space="preserve"> </w:t>
      </w:r>
      <w:r w:rsidR="004335E5">
        <w:rPr>
          <w:rFonts w:eastAsia="Calibri"/>
        </w:rPr>
        <w:t>a</w:t>
      </w:r>
      <w:r w:rsidRPr="00231B3D">
        <w:rPr>
          <w:rFonts w:eastAsia="Calibri"/>
        </w:rPr>
        <w:t>kts.</w:t>
      </w:r>
    </w:p>
    <w:p w14:paraId="76BF95C0" w14:textId="77777777" w:rsidR="00040FAE" w:rsidRDefault="00040FAE" w:rsidP="00822B6F">
      <w:pPr>
        <w:pStyle w:val="1Lgumam"/>
        <w:numPr>
          <w:ilvl w:val="0"/>
          <w:numId w:val="14"/>
        </w:numPr>
        <w:tabs>
          <w:tab w:val="clear" w:pos="426"/>
          <w:tab w:val="left" w:pos="720"/>
        </w:tabs>
        <w:spacing w:before="240"/>
        <w:rPr>
          <w:lang w:val="lv-LV"/>
        </w:rPr>
      </w:pPr>
      <w:r>
        <w:rPr>
          <w:lang w:val="lv-LV"/>
        </w:rPr>
        <w:t>AUTORTIESĪBU REGULĒJUMS</w:t>
      </w:r>
    </w:p>
    <w:p w14:paraId="76BF95C1" w14:textId="0FD7D39B" w:rsidR="00040FAE" w:rsidRDefault="00040FAE" w:rsidP="0065223E">
      <w:pPr>
        <w:pStyle w:val="11Lgumam"/>
        <w:numPr>
          <w:ilvl w:val="1"/>
          <w:numId w:val="14"/>
        </w:numPr>
        <w:ind w:left="567" w:hanging="567"/>
      </w:pPr>
      <w:r w:rsidRPr="0065223E">
        <w:rPr>
          <w:rFonts w:eastAsia="Calibri"/>
        </w:rPr>
        <w:t>Puses</w:t>
      </w:r>
      <w:r>
        <w:rPr>
          <w:rStyle w:val="11LgumamChar"/>
        </w:rPr>
        <w:t xml:space="preserve"> atzīst un vienojas, ka visi dokumenti, ko Līguma ietvaros izstrādās Izpildītājs pēc Pasūtītāja pieprasījuma vai </w:t>
      </w:r>
      <w:r w:rsidR="004C0A58">
        <w:rPr>
          <w:rStyle w:val="11LgumamChar"/>
        </w:rPr>
        <w:t>D</w:t>
      </w:r>
      <w:r>
        <w:rPr>
          <w:rStyle w:val="11LgumamChar"/>
        </w:rPr>
        <w:t xml:space="preserve">arbu un doto uzdevumu robežās, ja šādos dokumentos ietvertā informācija ir attiecināma tikai uz </w:t>
      </w:r>
      <w:r w:rsidR="004C0A58">
        <w:rPr>
          <w:rStyle w:val="11LgumamChar"/>
        </w:rPr>
        <w:t>D</w:t>
      </w:r>
      <w:r>
        <w:rPr>
          <w:rStyle w:val="11LgumamChar"/>
        </w:rPr>
        <w:t>arbu ietvaros sasniedzamo rezultātu un Projektu</w:t>
      </w:r>
      <w:r>
        <w:t xml:space="preserve"> (turpmāk – Autortiesību objekts), tiks uzskatīta par Pasūtītāja īpašumu no Līguma abpusējas parakstīšanas dienas, un uz to tiks attiecināti šādi autortiesību tiesiskie regulējumi:</w:t>
      </w:r>
    </w:p>
    <w:p w14:paraId="76BF95C2" w14:textId="77777777" w:rsidR="00040FAE" w:rsidRDefault="00040FAE" w:rsidP="004C0A58">
      <w:pPr>
        <w:pStyle w:val="111Lgumam"/>
        <w:numPr>
          <w:ilvl w:val="2"/>
          <w:numId w:val="14"/>
        </w:numPr>
        <w:ind w:left="1276" w:hanging="708"/>
      </w:pPr>
      <w:bookmarkStart w:id="16" w:name="_Ref506904419"/>
      <w:r>
        <w:t>Izpildītājs ar Līgumu nodod Pasūtītājam visas Izpildītāja kā autortiesību subjekta mantiskās tiesības, tai skaitā, bet ne tikai, tiesības uz Projekta fiksāciju, izmantošanu, publiskošanu, izplatīšanu, reproducēšanu, tulkošanu, pārveidošanu, Autortiesību objekta izmantošanas tiesību nodošanu, kā arī kompensācijas un zaudējumu atlīdzības saņemšanu Projekta autortiesību pārkāpuma gadījumā u.c.;</w:t>
      </w:r>
      <w:bookmarkEnd w:id="16"/>
    </w:p>
    <w:p w14:paraId="76BF95C3" w14:textId="77777777" w:rsidR="00040FAE" w:rsidRDefault="00040FAE" w:rsidP="004C0A58">
      <w:pPr>
        <w:pStyle w:val="111Lgumam"/>
        <w:numPr>
          <w:ilvl w:val="2"/>
          <w:numId w:val="14"/>
        </w:numPr>
        <w:ind w:left="1276" w:hanging="708"/>
      </w:pPr>
      <w:r>
        <w:t>Pasūtītājam ir tiesības izmantot Autortiesību objektu jebkurā veidā.</w:t>
      </w:r>
    </w:p>
    <w:p w14:paraId="76BF95C4" w14:textId="2E2BF57F" w:rsidR="00040FAE" w:rsidRPr="0065223E" w:rsidRDefault="00040FAE" w:rsidP="0065223E">
      <w:pPr>
        <w:pStyle w:val="11Lgumam"/>
        <w:numPr>
          <w:ilvl w:val="1"/>
          <w:numId w:val="14"/>
        </w:numPr>
        <w:ind w:left="567" w:hanging="567"/>
        <w:rPr>
          <w:rFonts w:eastAsia="Calibri"/>
        </w:rPr>
      </w:pPr>
      <w:r w:rsidRPr="0065223E">
        <w:rPr>
          <w:rFonts w:eastAsia="Calibri"/>
        </w:rPr>
        <w:t xml:space="preserve">Līgumā noteiktā atlīdzība ietver pilnīgu atlīdzību par Autortiesību objekta izstrādāšanu, Līguma </w:t>
      </w:r>
      <w:r w:rsidRPr="0065223E">
        <w:rPr>
          <w:rFonts w:eastAsia="Calibri"/>
        </w:rPr>
        <w:fldChar w:fldCharType="begin"/>
      </w:r>
      <w:r w:rsidRPr="0065223E">
        <w:rPr>
          <w:rFonts w:eastAsia="Calibri"/>
        </w:rPr>
        <w:instrText xml:space="preserve"> REF _Ref506904419 \r \h  \* MERGEFORMAT </w:instrText>
      </w:r>
      <w:r w:rsidRPr="0065223E">
        <w:rPr>
          <w:rFonts w:eastAsia="Calibri"/>
        </w:rPr>
      </w:r>
      <w:r w:rsidRPr="0065223E">
        <w:rPr>
          <w:rFonts w:eastAsia="Calibri"/>
        </w:rPr>
        <w:fldChar w:fldCharType="separate"/>
      </w:r>
      <w:r w:rsidR="00244B9F" w:rsidRPr="0065223E">
        <w:rPr>
          <w:rFonts w:eastAsia="Calibri"/>
        </w:rPr>
        <w:t>9</w:t>
      </w:r>
      <w:r w:rsidRPr="0065223E">
        <w:rPr>
          <w:rFonts w:eastAsia="Calibri"/>
        </w:rPr>
        <w:t>.1.1</w:t>
      </w:r>
      <w:r w:rsidRPr="0065223E">
        <w:rPr>
          <w:rFonts w:eastAsia="Calibri"/>
        </w:rPr>
        <w:fldChar w:fldCharType="end"/>
      </w:r>
      <w:r w:rsidRPr="0065223E">
        <w:rPr>
          <w:rFonts w:eastAsia="Calibri"/>
        </w:rPr>
        <w:t>. </w:t>
      </w:r>
      <w:r w:rsidR="004C0A58">
        <w:rPr>
          <w:rFonts w:eastAsia="Calibri"/>
        </w:rPr>
        <w:t>apakš</w:t>
      </w:r>
      <w:r w:rsidRPr="0065223E">
        <w:rPr>
          <w:rFonts w:eastAsia="Calibri"/>
        </w:rPr>
        <w:t>punktā norādīto tiesību nodošanu Pasūtītājam un Autortiesību objekta izmantošanu atbilstoši Pasūtītājam nodoto tiesību apjomam.</w:t>
      </w:r>
    </w:p>
    <w:p w14:paraId="76BF95C5" w14:textId="11A0C879" w:rsidR="00040FAE" w:rsidRPr="0065223E" w:rsidRDefault="00040FAE" w:rsidP="0065223E">
      <w:pPr>
        <w:pStyle w:val="11Lgumam"/>
        <w:numPr>
          <w:ilvl w:val="1"/>
          <w:numId w:val="14"/>
        </w:numPr>
        <w:ind w:left="567" w:hanging="567"/>
        <w:rPr>
          <w:rFonts w:eastAsia="Calibri"/>
        </w:rPr>
      </w:pPr>
      <w:r w:rsidRPr="0065223E">
        <w:rPr>
          <w:rFonts w:eastAsia="Calibri"/>
        </w:rPr>
        <w:t xml:space="preserve">Pasūtītājs </w:t>
      </w:r>
      <w:r w:rsidR="004335E5" w:rsidRPr="0065223E">
        <w:rPr>
          <w:rFonts w:eastAsia="Calibri"/>
        </w:rPr>
        <w:t>ir</w:t>
      </w:r>
      <w:r w:rsidRPr="0065223E">
        <w:rPr>
          <w:rFonts w:eastAsia="Calibri"/>
        </w:rPr>
        <w:t xml:space="preserve"> tiesīgs deleģēt tiesības izmantot Līguma ietvaros radītos ar autortiesībām aizsargātos objektus trešajām personām bez saskaņošanas ar autoru.</w:t>
      </w:r>
    </w:p>
    <w:p w14:paraId="76BF95C6" w14:textId="77777777" w:rsidR="00040FAE" w:rsidRDefault="00040FAE" w:rsidP="00822B6F">
      <w:pPr>
        <w:pStyle w:val="1Lgumam"/>
        <w:numPr>
          <w:ilvl w:val="0"/>
          <w:numId w:val="14"/>
        </w:numPr>
        <w:tabs>
          <w:tab w:val="clear" w:pos="426"/>
          <w:tab w:val="left" w:pos="720"/>
        </w:tabs>
        <w:spacing w:before="240"/>
        <w:rPr>
          <w:lang w:val="lv-LV"/>
        </w:rPr>
      </w:pPr>
      <w:bookmarkStart w:id="17" w:name="_Ref489370013"/>
      <w:r>
        <w:rPr>
          <w:lang w:val="lv-LV"/>
        </w:rPr>
        <w:t>NEPĀRVARAMA VARA (FORCE - MAJEURE)</w:t>
      </w:r>
      <w:bookmarkEnd w:id="17"/>
    </w:p>
    <w:p w14:paraId="76BF95C7" w14:textId="2E35BDA7" w:rsidR="00040FAE" w:rsidRPr="0065223E" w:rsidRDefault="00040FAE" w:rsidP="0065223E">
      <w:pPr>
        <w:pStyle w:val="11Lgumam"/>
        <w:numPr>
          <w:ilvl w:val="1"/>
          <w:numId w:val="14"/>
        </w:numPr>
        <w:ind w:left="567" w:hanging="567"/>
        <w:rPr>
          <w:rFonts w:eastAsia="Calibri"/>
        </w:rPr>
      </w:pPr>
      <w:r w:rsidRPr="0065223E">
        <w:rPr>
          <w:rFonts w:eastAsia="Calibri"/>
        </w:rPr>
        <w:t>Puses tiek atbrīvotas no atbildības par daļēju vai pilnīgu Līgumā noteikto saistību neizpildi, ja saistību izpilde nav iespējama nepārvaramas varas dēļ, kuras darbība ir sākusies pēc Līguma parakstīšanas</w:t>
      </w:r>
      <w:r w:rsidR="004C0A58">
        <w:rPr>
          <w:rFonts w:eastAsia="Calibri"/>
        </w:rPr>
        <w:t>,</w:t>
      </w:r>
      <w:r w:rsidRPr="0065223E">
        <w:rPr>
          <w:rFonts w:eastAsia="Calibri"/>
        </w:rPr>
        <w:t xml:space="preserve"> un</w:t>
      </w:r>
      <w:r w:rsidR="004C0A58">
        <w:rPr>
          <w:rFonts w:eastAsia="Calibri"/>
        </w:rPr>
        <w:t>,</w:t>
      </w:r>
      <w:r w:rsidRPr="0065223E">
        <w:rPr>
          <w:rFonts w:eastAsia="Calibri"/>
        </w:rPr>
        <w:t xml:space="preserve">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banku bankroti, avārijas, dabas katastrofas (ugunsnelaime, plūdi utt., kas ir sai</w:t>
      </w:r>
      <w:r w:rsidR="00262F5D">
        <w:rPr>
          <w:rFonts w:eastAsia="Calibri"/>
        </w:rPr>
        <w:t>s</w:t>
      </w:r>
      <w:r w:rsidRPr="0065223E">
        <w:rPr>
          <w:rFonts w:eastAsia="Calibri"/>
        </w:rPr>
        <w:t>tīti ar Līguma izpildes nodrošināšanu).</w:t>
      </w:r>
    </w:p>
    <w:p w14:paraId="76BF95C8" w14:textId="77777777" w:rsidR="00040FAE" w:rsidRPr="0065223E" w:rsidRDefault="00040FAE" w:rsidP="0065223E">
      <w:pPr>
        <w:pStyle w:val="11Lgumam"/>
        <w:numPr>
          <w:ilvl w:val="1"/>
          <w:numId w:val="14"/>
        </w:numPr>
        <w:ind w:left="567" w:hanging="567"/>
        <w:rPr>
          <w:rFonts w:eastAsia="Calibri"/>
        </w:rPr>
      </w:pPr>
      <w:r w:rsidRPr="0065223E">
        <w:rPr>
          <w:rFonts w:eastAsia="Calibri"/>
        </w:rPr>
        <w:t>Pusei, kura atsaucas uz nepārvaramu varu, nekavējoties par to jāpaziņo otrai Pusei, norādot kādā termiņā, pēc tās domām, ir paredzama saistību izpilde.</w:t>
      </w:r>
    </w:p>
    <w:p w14:paraId="76BF95C9" w14:textId="77777777" w:rsidR="00040FAE" w:rsidRPr="0065223E" w:rsidRDefault="00040FAE" w:rsidP="0065223E">
      <w:pPr>
        <w:pStyle w:val="11Lgumam"/>
        <w:numPr>
          <w:ilvl w:val="1"/>
          <w:numId w:val="14"/>
        </w:numPr>
        <w:ind w:left="567" w:hanging="567"/>
        <w:rPr>
          <w:rFonts w:eastAsia="Calibri"/>
        </w:rPr>
      </w:pPr>
      <w:r w:rsidRPr="0065223E">
        <w:rPr>
          <w:rFonts w:eastAsia="Calibri"/>
        </w:rPr>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76BF95CA" w14:textId="77777777" w:rsidR="00040FAE" w:rsidRDefault="00040FAE" w:rsidP="00822B6F">
      <w:pPr>
        <w:pStyle w:val="1Lgumam"/>
        <w:numPr>
          <w:ilvl w:val="0"/>
          <w:numId w:val="14"/>
        </w:numPr>
        <w:tabs>
          <w:tab w:val="clear" w:pos="426"/>
          <w:tab w:val="left" w:pos="720"/>
        </w:tabs>
        <w:spacing w:before="240"/>
        <w:rPr>
          <w:lang w:val="lv-LV"/>
        </w:rPr>
      </w:pPr>
      <w:r>
        <w:rPr>
          <w:lang w:val="lv-LV"/>
        </w:rPr>
        <w:t>STRĪDU RISINĀŠANAS KĀRTĪBA</w:t>
      </w:r>
    </w:p>
    <w:p w14:paraId="76BF95CB" w14:textId="77777777" w:rsidR="00040FAE" w:rsidRPr="0065223E" w:rsidRDefault="00040FAE" w:rsidP="0065223E">
      <w:pPr>
        <w:pStyle w:val="11Lgumam"/>
        <w:numPr>
          <w:ilvl w:val="1"/>
          <w:numId w:val="14"/>
        </w:numPr>
        <w:ind w:left="567" w:hanging="567"/>
        <w:rPr>
          <w:rFonts w:eastAsia="Calibri"/>
        </w:rPr>
      </w:pPr>
      <w:r w:rsidRPr="0065223E">
        <w:rPr>
          <w:rFonts w:eastAsia="Calibri"/>
        </w:rPr>
        <w:lastRenderedPageBreak/>
        <w:t>Jebkuri no Līguma izrietoši strīdi, kas rodas starp Pusēm, tiek sākotnēji risināti savstarpēju sarunu ceļā.</w:t>
      </w:r>
    </w:p>
    <w:p w14:paraId="76BF95CC" w14:textId="77777777" w:rsidR="00040FAE" w:rsidRPr="0065223E" w:rsidRDefault="00040FAE" w:rsidP="0065223E">
      <w:pPr>
        <w:pStyle w:val="11Lgumam"/>
        <w:numPr>
          <w:ilvl w:val="1"/>
          <w:numId w:val="14"/>
        </w:numPr>
        <w:ind w:left="567" w:hanging="567"/>
        <w:rPr>
          <w:rFonts w:eastAsia="Calibri"/>
        </w:rPr>
      </w:pPr>
      <w:r w:rsidRPr="0065223E">
        <w:rPr>
          <w:rFonts w:eastAsia="Calibri"/>
        </w:rPr>
        <w:t>No Līguma izrietošās saistības ir apspriežamas atbilstoši Latvijas Republikas normatīvajiem aktiem.</w:t>
      </w:r>
    </w:p>
    <w:p w14:paraId="76BF95CD" w14:textId="77777777" w:rsidR="00040FAE" w:rsidRPr="0065223E" w:rsidRDefault="00040FAE" w:rsidP="0065223E">
      <w:pPr>
        <w:pStyle w:val="11Lgumam"/>
        <w:numPr>
          <w:ilvl w:val="1"/>
          <w:numId w:val="14"/>
        </w:numPr>
        <w:ind w:left="567" w:hanging="567"/>
        <w:rPr>
          <w:rFonts w:eastAsia="Calibri"/>
        </w:rPr>
      </w:pPr>
      <w:r w:rsidRPr="0065223E">
        <w:rPr>
          <w:rFonts w:eastAsia="Calibri"/>
        </w:rPr>
        <w:t>Ja 30 (trīsdesmit) dienu laikā strīdu nav iespējams atrisināt sarunu ceļā, tas tiek risināts saskaņā ar Latvijas Republikas spēkā esošajiem normatīvajiem aktiem Latvijas Republikas vispārējās instances tiesā.</w:t>
      </w:r>
    </w:p>
    <w:p w14:paraId="76BF95CE" w14:textId="77777777" w:rsidR="00040FAE" w:rsidRPr="0065223E" w:rsidRDefault="00040FAE" w:rsidP="0065223E">
      <w:pPr>
        <w:pStyle w:val="11Lgumam"/>
        <w:numPr>
          <w:ilvl w:val="1"/>
          <w:numId w:val="14"/>
        </w:numPr>
        <w:ind w:left="567" w:hanging="567"/>
        <w:rPr>
          <w:rFonts w:eastAsia="Calibri"/>
        </w:rPr>
      </w:pPr>
      <w:r w:rsidRPr="0065223E">
        <w:rPr>
          <w:rFonts w:eastAsia="Calibri"/>
        </w:rPr>
        <w:t>Jautājumi, kas nav atrunāti Līgumā, tiek apspriesti un risināti saskaņā ar Latvijas Republikas normatīvajiem aktiem.</w:t>
      </w:r>
    </w:p>
    <w:p w14:paraId="76BF95CF" w14:textId="77777777" w:rsidR="00040FAE" w:rsidRDefault="00040FAE" w:rsidP="00822B6F">
      <w:pPr>
        <w:pStyle w:val="1Lgumam"/>
        <w:numPr>
          <w:ilvl w:val="0"/>
          <w:numId w:val="14"/>
        </w:numPr>
        <w:tabs>
          <w:tab w:val="clear" w:pos="426"/>
          <w:tab w:val="left" w:pos="720"/>
        </w:tabs>
        <w:spacing w:before="240"/>
        <w:rPr>
          <w:lang w:val="lv-LV"/>
        </w:rPr>
      </w:pPr>
      <w:r>
        <w:rPr>
          <w:lang w:val="lv-LV"/>
        </w:rPr>
        <w:t>CITI NOTEIKUMI</w:t>
      </w:r>
    </w:p>
    <w:p w14:paraId="76BF95D0" w14:textId="77777777" w:rsidR="00040FAE" w:rsidRDefault="00040FAE" w:rsidP="0065223E">
      <w:pPr>
        <w:pStyle w:val="11Lgumam"/>
        <w:numPr>
          <w:ilvl w:val="1"/>
          <w:numId w:val="14"/>
        </w:numPr>
        <w:tabs>
          <w:tab w:val="left" w:pos="709"/>
        </w:tabs>
        <w:ind w:left="567" w:hanging="567"/>
      </w:pPr>
      <w:r>
        <w:t>Līgums ir saistošs Pušu tiesību un saistību pārņēmējiem.</w:t>
      </w:r>
    </w:p>
    <w:p w14:paraId="629B71C4" w14:textId="685C4251" w:rsidR="00CF53EA" w:rsidRPr="00CF53EA" w:rsidRDefault="00040FAE" w:rsidP="0065223E">
      <w:pPr>
        <w:pStyle w:val="11Lgumam"/>
        <w:numPr>
          <w:ilvl w:val="1"/>
          <w:numId w:val="14"/>
        </w:numPr>
        <w:tabs>
          <w:tab w:val="left" w:pos="709"/>
        </w:tabs>
        <w:ind w:left="567" w:hanging="567"/>
      </w:pPr>
      <w:r>
        <w:t xml:space="preserve">Visi no Līguma izrietošie paziņojumi, lūgumi, pieprasījumi, pretenzijas un cita informācija ir noformējama rakstveidā latviešu valodā. Pasūtītāja pienākums ir nosūtīt šādu informāciju Izpildītājam uz Līgumā norādīto pasta adresi, vai e–pastu, ar drošu elektronisko parakstu un laika zīmogu, ja Līgumā nav atrunāts citādi. Visi paziņojumi un Pasūtītājam sniedzamā informācijā Izpildītājam ir </w:t>
      </w:r>
      <w:r w:rsidR="004C0A58">
        <w:t>jānoformē</w:t>
      </w:r>
      <w:r>
        <w:t xml:space="preserve"> rakstveidā un tā ar drošu elektronisko parakstu un laika zīmogu nosūtāma uz Pasūtītāja oficiālo e-pasta adresi novads@kekava.lv, izņemot Līgumā noteiktos gadījumos. </w:t>
      </w:r>
      <w:r w:rsidR="004335E5">
        <w:t>Puses</w:t>
      </w:r>
      <w:r>
        <w:t xml:space="preserve"> uzņemas pienākumu sniegt rakstveida atbildi 10 (desmit) darbdienu laikā no pieprasījuma saņemšanas dienas uz jebkuru otra</w:t>
      </w:r>
      <w:r w:rsidR="004335E5">
        <w:t>s</w:t>
      </w:r>
      <w:r>
        <w:t xml:space="preserve"> </w:t>
      </w:r>
      <w:r w:rsidR="004335E5">
        <w:t>Puses</w:t>
      </w:r>
      <w:r>
        <w:t xml:space="preserve"> pieprasījumu, kas saistīts ar </w:t>
      </w:r>
      <w:r w:rsidRPr="00CF53EA">
        <w:t>Līguma izpildi, ja vien Līgumā nav noteikti citi termiņi.</w:t>
      </w:r>
    </w:p>
    <w:p w14:paraId="76BF95D4" w14:textId="3D4F8CF4" w:rsidR="009A2C6E" w:rsidRPr="00CF53EA" w:rsidRDefault="00CF53EA" w:rsidP="0065223E">
      <w:pPr>
        <w:pStyle w:val="11Lgumam"/>
        <w:numPr>
          <w:ilvl w:val="1"/>
          <w:numId w:val="14"/>
        </w:numPr>
        <w:tabs>
          <w:tab w:val="left" w:pos="709"/>
        </w:tabs>
        <w:ind w:left="567" w:hanging="567"/>
      </w:pPr>
      <w:r w:rsidRPr="0065223E">
        <w:t xml:space="preserve">Līgums </w:t>
      </w:r>
      <w:r w:rsidR="004335E5" w:rsidRPr="0065223E">
        <w:t>izstrādāts, noformēts</w:t>
      </w:r>
      <w:r w:rsidRPr="0065223E">
        <w:t xml:space="preserve"> un parakstīts elektroniski ar drošu elektronisko parakstu, kas satur laika zīmogu un tas ir pieejams ab</w:t>
      </w:r>
      <w:r w:rsidR="004335E5" w:rsidRPr="0065223E">
        <w:t>ām</w:t>
      </w:r>
      <w:r w:rsidRPr="0065223E">
        <w:t xml:space="preserve"> </w:t>
      </w:r>
      <w:r w:rsidR="004335E5" w:rsidRPr="0065223E">
        <w:t>Pusēm</w:t>
      </w:r>
      <w:r w:rsidRPr="0065223E">
        <w:t>. Līguma parakstīšanas datums ir pēdējā parakstītāja pievienotā laika zīmoga datums un laiks.</w:t>
      </w:r>
    </w:p>
    <w:p w14:paraId="76BF95D5" w14:textId="77777777" w:rsidR="009A2C6E" w:rsidRDefault="009A2C6E" w:rsidP="009A2C6E">
      <w:pPr>
        <w:pStyle w:val="11Lgumam"/>
        <w:numPr>
          <w:ilvl w:val="0"/>
          <w:numId w:val="0"/>
        </w:numPr>
      </w:pPr>
      <w:r>
        <w:t xml:space="preserve">Pielikumi: </w:t>
      </w:r>
    </w:p>
    <w:p w14:paraId="76BF95D6" w14:textId="77777777" w:rsidR="009A2C6E" w:rsidRDefault="009A2C6E" w:rsidP="009A2C6E">
      <w:pPr>
        <w:pStyle w:val="11Lgumam"/>
        <w:numPr>
          <w:ilvl w:val="0"/>
          <w:numId w:val="4"/>
        </w:numPr>
      </w:pPr>
      <w:r>
        <w:t xml:space="preserve">Tehniskā specifikācija; </w:t>
      </w:r>
    </w:p>
    <w:p w14:paraId="76BF95D7" w14:textId="0225B2E8" w:rsidR="009A2C6E" w:rsidRDefault="00C70D09" w:rsidP="009A2C6E">
      <w:pPr>
        <w:pStyle w:val="11Lgumam"/>
        <w:numPr>
          <w:ilvl w:val="0"/>
          <w:numId w:val="4"/>
        </w:numPr>
      </w:pPr>
      <w:r>
        <w:t>Finanšu piedāvājums.</w:t>
      </w:r>
    </w:p>
    <w:p w14:paraId="76BF95D8" w14:textId="02518584" w:rsidR="00040FAE" w:rsidRDefault="00040FAE" w:rsidP="00822B6F">
      <w:pPr>
        <w:pStyle w:val="1Lgumam"/>
        <w:numPr>
          <w:ilvl w:val="0"/>
          <w:numId w:val="14"/>
        </w:numPr>
        <w:tabs>
          <w:tab w:val="clear" w:pos="426"/>
          <w:tab w:val="left" w:pos="720"/>
        </w:tabs>
        <w:spacing w:before="240"/>
        <w:rPr>
          <w:lang w:val="lv-LV"/>
        </w:rPr>
      </w:pPr>
      <w:r>
        <w:rPr>
          <w:lang w:val="lv-LV"/>
        </w:rPr>
        <w:t xml:space="preserve">PUŠU </w:t>
      </w:r>
      <w:r w:rsidR="00CF53EA" w:rsidRPr="00F5715D">
        <w:rPr>
          <w:rFonts w:ascii="Times New Roman" w:eastAsia="Times New Roman" w:hAnsi="Times New Roman" w:cs="Times New Roman"/>
          <w:lang w:eastAsia="ar-SA"/>
        </w:rPr>
        <w:t>REKVIZĪTI UN PARAKSTI</w:t>
      </w:r>
    </w:p>
    <w:tbl>
      <w:tblPr>
        <w:tblW w:w="0" w:type="auto"/>
        <w:tblLook w:val="04A0" w:firstRow="1" w:lastRow="0" w:firstColumn="1" w:lastColumn="0" w:noHBand="0" w:noVBand="1"/>
      </w:tblPr>
      <w:tblGrid>
        <w:gridCol w:w="4327"/>
        <w:gridCol w:w="275"/>
        <w:gridCol w:w="4469"/>
      </w:tblGrid>
      <w:tr w:rsidR="00040FAE" w14:paraId="76BF95DC" w14:textId="77777777" w:rsidTr="00040FAE">
        <w:tc>
          <w:tcPr>
            <w:tcW w:w="4477" w:type="dxa"/>
            <w:hideMark/>
          </w:tcPr>
          <w:bookmarkEnd w:id="4"/>
          <w:p w14:paraId="76BF95D9" w14:textId="77777777" w:rsidR="00040FAE" w:rsidRDefault="00040FAE">
            <w:pPr>
              <w:spacing w:before="240" w:line="256" w:lineRule="auto"/>
              <w:jc w:val="center"/>
            </w:pPr>
            <w:r>
              <w:rPr>
                <w:b/>
                <w:bCs/>
                <w:color w:val="000000"/>
                <w:sz w:val="22"/>
                <w:szCs w:val="22"/>
              </w:rPr>
              <w:t>PASŪTĪTĀJS</w:t>
            </w:r>
          </w:p>
        </w:tc>
        <w:tc>
          <w:tcPr>
            <w:tcW w:w="278" w:type="dxa"/>
          </w:tcPr>
          <w:p w14:paraId="76BF95DA" w14:textId="77777777" w:rsidR="00040FAE" w:rsidRDefault="00040FAE">
            <w:pPr>
              <w:spacing w:before="240" w:line="256" w:lineRule="auto"/>
              <w:jc w:val="center"/>
              <w:rPr>
                <w:b/>
                <w:bCs/>
                <w:color w:val="000000"/>
              </w:rPr>
            </w:pPr>
          </w:p>
        </w:tc>
        <w:tc>
          <w:tcPr>
            <w:tcW w:w="4532" w:type="dxa"/>
            <w:hideMark/>
          </w:tcPr>
          <w:p w14:paraId="76BF95DB" w14:textId="77777777" w:rsidR="00040FAE" w:rsidRDefault="00040FAE">
            <w:pPr>
              <w:spacing w:before="240" w:line="256" w:lineRule="auto"/>
              <w:jc w:val="center"/>
              <w:rPr>
                <w:b/>
                <w:bCs/>
                <w:color w:val="000000"/>
              </w:rPr>
            </w:pPr>
            <w:r>
              <w:rPr>
                <w:b/>
                <w:bCs/>
                <w:color w:val="000000"/>
                <w:sz w:val="22"/>
                <w:szCs w:val="22"/>
              </w:rPr>
              <w:t>IZPILDĪTĀJS</w:t>
            </w:r>
          </w:p>
        </w:tc>
      </w:tr>
      <w:tr w:rsidR="00040FAE" w14:paraId="76BF95E4" w14:textId="77777777" w:rsidTr="00040FAE">
        <w:tc>
          <w:tcPr>
            <w:tcW w:w="4477" w:type="dxa"/>
            <w:hideMark/>
          </w:tcPr>
          <w:p w14:paraId="76BF95E1" w14:textId="186C8060" w:rsidR="00040FAE" w:rsidRDefault="00040FAE">
            <w:pPr>
              <w:spacing w:line="256" w:lineRule="auto"/>
              <w:rPr>
                <w:b/>
                <w:bCs/>
                <w:color w:val="000000"/>
              </w:rPr>
            </w:pPr>
            <w:r>
              <w:rPr>
                <w:color w:val="000000"/>
                <w:sz w:val="22"/>
                <w:szCs w:val="22"/>
              </w:rPr>
              <w:t xml:space="preserve"> </w:t>
            </w:r>
          </w:p>
        </w:tc>
        <w:tc>
          <w:tcPr>
            <w:tcW w:w="278" w:type="dxa"/>
          </w:tcPr>
          <w:p w14:paraId="76BF95E2" w14:textId="77777777" w:rsidR="00040FAE" w:rsidRDefault="00040FAE">
            <w:pPr>
              <w:spacing w:line="256" w:lineRule="auto"/>
              <w:rPr>
                <w:b/>
                <w:bCs/>
                <w:color w:val="000000"/>
              </w:rPr>
            </w:pPr>
          </w:p>
        </w:tc>
        <w:tc>
          <w:tcPr>
            <w:tcW w:w="4532" w:type="dxa"/>
          </w:tcPr>
          <w:p w14:paraId="76BF95E3" w14:textId="77777777" w:rsidR="00040FAE" w:rsidRDefault="00040FAE">
            <w:pPr>
              <w:spacing w:line="256" w:lineRule="auto"/>
              <w:rPr>
                <w:b/>
                <w:bCs/>
                <w:color w:val="000000"/>
              </w:rPr>
            </w:pPr>
          </w:p>
        </w:tc>
      </w:tr>
      <w:tr w:rsidR="00040FAE" w14:paraId="76BF95E8" w14:textId="77777777" w:rsidTr="00040FAE">
        <w:tc>
          <w:tcPr>
            <w:tcW w:w="4477" w:type="dxa"/>
            <w:tcBorders>
              <w:top w:val="nil"/>
              <w:left w:val="nil"/>
              <w:bottom w:val="single" w:sz="4" w:space="0" w:color="auto"/>
              <w:right w:val="nil"/>
            </w:tcBorders>
          </w:tcPr>
          <w:p w14:paraId="76BF95E5" w14:textId="77777777" w:rsidR="00040FAE" w:rsidRDefault="00040FAE">
            <w:pPr>
              <w:spacing w:line="256" w:lineRule="auto"/>
              <w:rPr>
                <w:b/>
                <w:bCs/>
                <w:color w:val="000000"/>
              </w:rPr>
            </w:pPr>
          </w:p>
        </w:tc>
        <w:tc>
          <w:tcPr>
            <w:tcW w:w="278" w:type="dxa"/>
          </w:tcPr>
          <w:p w14:paraId="76BF95E6" w14:textId="77777777" w:rsidR="00040FAE" w:rsidRDefault="00040FAE">
            <w:pPr>
              <w:spacing w:line="256" w:lineRule="auto"/>
              <w:rPr>
                <w:b/>
                <w:bCs/>
                <w:color w:val="000000"/>
              </w:rPr>
            </w:pPr>
          </w:p>
        </w:tc>
        <w:tc>
          <w:tcPr>
            <w:tcW w:w="4532" w:type="dxa"/>
            <w:tcBorders>
              <w:top w:val="nil"/>
              <w:left w:val="nil"/>
              <w:bottom w:val="single" w:sz="4" w:space="0" w:color="auto"/>
              <w:right w:val="nil"/>
            </w:tcBorders>
          </w:tcPr>
          <w:p w14:paraId="76BF95E7" w14:textId="77777777" w:rsidR="00040FAE" w:rsidRDefault="00040FAE">
            <w:pPr>
              <w:spacing w:line="256" w:lineRule="auto"/>
              <w:rPr>
                <w:b/>
                <w:bCs/>
                <w:color w:val="000000"/>
              </w:rPr>
            </w:pPr>
          </w:p>
        </w:tc>
      </w:tr>
      <w:tr w:rsidR="00040FAE" w14:paraId="76BF95EC" w14:textId="77777777" w:rsidTr="00040FAE">
        <w:tc>
          <w:tcPr>
            <w:tcW w:w="4477" w:type="dxa"/>
            <w:tcBorders>
              <w:top w:val="single" w:sz="4" w:space="0" w:color="auto"/>
              <w:left w:val="nil"/>
              <w:bottom w:val="nil"/>
              <w:right w:val="nil"/>
            </w:tcBorders>
            <w:hideMark/>
          </w:tcPr>
          <w:p w14:paraId="76BF95E9" w14:textId="77777777" w:rsidR="00040FAE" w:rsidRDefault="00040FAE">
            <w:pPr>
              <w:spacing w:line="256" w:lineRule="auto"/>
              <w:jc w:val="center"/>
              <w:rPr>
                <w:b/>
                <w:bCs/>
                <w:color w:val="000000"/>
              </w:rPr>
            </w:pPr>
            <w:r>
              <w:rPr>
                <w:sz w:val="22"/>
                <w:szCs w:val="22"/>
              </w:rPr>
              <w:t>/__________/</w:t>
            </w:r>
          </w:p>
        </w:tc>
        <w:tc>
          <w:tcPr>
            <w:tcW w:w="278" w:type="dxa"/>
          </w:tcPr>
          <w:p w14:paraId="76BF95EA" w14:textId="77777777" w:rsidR="00040FAE" w:rsidRDefault="00040FAE">
            <w:pPr>
              <w:spacing w:line="256" w:lineRule="auto"/>
              <w:rPr>
                <w:b/>
                <w:bCs/>
                <w:color w:val="000000"/>
              </w:rPr>
            </w:pPr>
          </w:p>
        </w:tc>
        <w:tc>
          <w:tcPr>
            <w:tcW w:w="4532" w:type="dxa"/>
            <w:tcBorders>
              <w:top w:val="single" w:sz="4" w:space="0" w:color="auto"/>
              <w:left w:val="nil"/>
              <w:bottom w:val="nil"/>
              <w:right w:val="nil"/>
            </w:tcBorders>
            <w:hideMark/>
          </w:tcPr>
          <w:p w14:paraId="0317B2A5" w14:textId="5A5CCCEA" w:rsidR="00040FAE" w:rsidRDefault="00040FAE">
            <w:pPr>
              <w:spacing w:line="256" w:lineRule="auto"/>
              <w:jc w:val="center"/>
            </w:pPr>
            <w:r>
              <w:rPr>
                <w:sz w:val="22"/>
                <w:szCs w:val="22"/>
              </w:rPr>
              <w:t>/_______ /</w:t>
            </w:r>
          </w:p>
          <w:p w14:paraId="352E12B0" w14:textId="77777777" w:rsidR="00D42F11" w:rsidRDefault="00D42F11">
            <w:pPr>
              <w:spacing w:line="256" w:lineRule="auto"/>
              <w:jc w:val="center"/>
            </w:pPr>
          </w:p>
          <w:p w14:paraId="582B7249" w14:textId="34B96411" w:rsidR="00D42F11" w:rsidRPr="00D42F11" w:rsidRDefault="00D42F11" w:rsidP="00D42F11">
            <w:pPr>
              <w:spacing w:line="256" w:lineRule="auto"/>
              <w:jc w:val="center"/>
            </w:pPr>
            <w:r w:rsidRPr="00D42F11">
              <w:rPr>
                <w:sz w:val="22"/>
                <w:szCs w:val="22"/>
              </w:rPr>
              <w:t>____________________________</w:t>
            </w:r>
          </w:p>
          <w:p w14:paraId="58A8C389" w14:textId="1411C0DD" w:rsidR="00D42F11" w:rsidRDefault="00D42F11" w:rsidP="00D42F11">
            <w:pPr>
              <w:spacing w:line="256" w:lineRule="auto"/>
              <w:jc w:val="center"/>
            </w:pPr>
            <w:r w:rsidRPr="00D42F11">
              <w:rPr>
                <w:sz w:val="22"/>
                <w:szCs w:val="22"/>
              </w:rPr>
              <w:tab/>
            </w:r>
          </w:p>
          <w:p w14:paraId="3EB4A362" w14:textId="77777777" w:rsidR="00D42F11" w:rsidRDefault="00D42F11">
            <w:pPr>
              <w:spacing w:line="256" w:lineRule="auto"/>
              <w:jc w:val="center"/>
            </w:pPr>
          </w:p>
          <w:p w14:paraId="76BF95EB" w14:textId="3F2D0F66" w:rsidR="00D42F11" w:rsidRDefault="00D42F11">
            <w:pPr>
              <w:spacing w:line="256" w:lineRule="auto"/>
              <w:jc w:val="center"/>
              <w:rPr>
                <w:b/>
                <w:bCs/>
                <w:color w:val="000000"/>
              </w:rPr>
            </w:pPr>
          </w:p>
        </w:tc>
      </w:tr>
      <w:tr w:rsidR="00040FAE" w14:paraId="76BF95F0" w14:textId="77777777" w:rsidTr="00040FAE">
        <w:tc>
          <w:tcPr>
            <w:tcW w:w="4477" w:type="dxa"/>
          </w:tcPr>
          <w:p w14:paraId="76BF95ED" w14:textId="77777777" w:rsidR="00040FAE" w:rsidRDefault="00040FAE">
            <w:pPr>
              <w:spacing w:line="256" w:lineRule="auto"/>
              <w:jc w:val="center"/>
            </w:pPr>
          </w:p>
        </w:tc>
        <w:tc>
          <w:tcPr>
            <w:tcW w:w="278" w:type="dxa"/>
          </w:tcPr>
          <w:p w14:paraId="76BF95EE" w14:textId="77777777" w:rsidR="00040FAE" w:rsidRDefault="00040FAE">
            <w:pPr>
              <w:spacing w:line="256" w:lineRule="auto"/>
              <w:rPr>
                <w:b/>
                <w:bCs/>
                <w:color w:val="000000"/>
              </w:rPr>
            </w:pPr>
          </w:p>
        </w:tc>
        <w:tc>
          <w:tcPr>
            <w:tcW w:w="4532" w:type="dxa"/>
          </w:tcPr>
          <w:p w14:paraId="76BF95EF" w14:textId="77777777" w:rsidR="00040FAE" w:rsidRDefault="00040FAE">
            <w:pPr>
              <w:spacing w:line="256" w:lineRule="auto"/>
              <w:jc w:val="center"/>
            </w:pPr>
          </w:p>
        </w:tc>
      </w:tr>
      <w:tr w:rsidR="00040FAE" w14:paraId="76BF95F4" w14:textId="77777777" w:rsidTr="00CF53EA">
        <w:tc>
          <w:tcPr>
            <w:tcW w:w="4477" w:type="dxa"/>
          </w:tcPr>
          <w:p w14:paraId="76BF95F1" w14:textId="4324B281" w:rsidR="00040FAE" w:rsidRDefault="00040FAE">
            <w:pPr>
              <w:spacing w:line="256" w:lineRule="auto"/>
              <w:jc w:val="center"/>
            </w:pPr>
          </w:p>
        </w:tc>
        <w:tc>
          <w:tcPr>
            <w:tcW w:w="278" w:type="dxa"/>
          </w:tcPr>
          <w:p w14:paraId="76BF95F2" w14:textId="77777777" w:rsidR="00040FAE" w:rsidRDefault="00040FAE">
            <w:pPr>
              <w:spacing w:line="256" w:lineRule="auto"/>
              <w:rPr>
                <w:b/>
                <w:bCs/>
                <w:color w:val="000000"/>
              </w:rPr>
            </w:pPr>
          </w:p>
        </w:tc>
        <w:tc>
          <w:tcPr>
            <w:tcW w:w="4532" w:type="dxa"/>
          </w:tcPr>
          <w:p w14:paraId="76BF95F3" w14:textId="1585A557" w:rsidR="00040FAE" w:rsidRDefault="00040FAE">
            <w:pPr>
              <w:spacing w:line="256" w:lineRule="auto"/>
              <w:jc w:val="center"/>
            </w:pPr>
          </w:p>
        </w:tc>
      </w:tr>
      <w:tr w:rsidR="00040FAE" w14:paraId="76BF95F8" w14:textId="77777777" w:rsidTr="00040FAE">
        <w:tc>
          <w:tcPr>
            <w:tcW w:w="4477" w:type="dxa"/>
            <w:tcBorders>
              <w:top w:val="nil"/>
              <w:left w:val="nil"/>
              <w:bottom w:val="single" w:sz="4" w:space="0" w:color="auto"/>
              <w:right w:val="nil"/>
            </w:tcBorders>
          </w:tcPr>
          <w:p w14:paraId="76BF95F5" w14:textId="77777777" w:rsidR="00040FAE" w:rsidRDefault="00040FAE">
            <w:pPr>
              <w:spacing w:line="256" w:lineRule="auto"/>
              <w:jc w:val="center"/>
            </w:pPr>
          </w:p>
        </w:tc>
        <w:tc>
          <w:tcPr>
            <w:tcW w:w="278" w:type="dxa"/>
          </w:tcPr>
          <w:p w14:paraId="76BF95F6" w14:textId="77777777" w:rsidR="00040FAE" w:rsidRDefault="00040FAE">
            <w:pPr>
              <w:spacing w:line="256" w:lineRule="auto"/>
              <w:rPr>
                <w:b/>
                <w:bCs/>
                <w:color w:val="000000"/>
              </w:rPr>
            </w:pPr>
          </w:p>
        </w:tc>
        <w:tc>
          <w:tcPr>
            <w:tcW w:w="4532" w:type="dxa"/>
            <w:tcBorders>
              <w:top w:val="nil"/>
              <w:left w:val="nil"/>
              <w:bottom w:val="single" w:sz="4" w:space="0" w:color="auto"/>
              <w:right w:val="nil"/>
            </w:tcBorders>
          </w:tcPr>
          <w:p w14:paraId="76BF95F7" w14:textId="77777777" w:rsidR="00040FAE" w:rsidRDefault="00040FAE">
            <w:pPr>
              <w:spacing w:line="256" w:lineRule="auto"/>
              <w:jc w:val="center"/>
            </w:pPr>
          </w:p>
        </w:tc>
      </w:tr>
    </w:tbl>
    <w:p w14:paraId="76BF95F9" w14:textId="77777777" w:rsidR="00040FAE" w:rsidRDefault="00040FAE" w:rsidP="00040FAE">
      <w:pPr>
        <w:pStyle w:val="Default"/>
        <w:rPr>
          <w:color w:val="auto"/>
        </w:rPr>
      </w:pPr>
    </w:p>
    <w:p w14:paraId="39F66B27" w14:textId="77777777" w:rsidR="000C78BA" w:rsidRDefault="000C78BA">
      <w:pPr>
        <w:spacing w:after="200" w:line="276" w:lineRule="auto"/>
        <w:jc w:val="left"/>
        <w:sectPr w:rsidR="000C78BA" w:rsidSect="000A44BD">
          <w:footerReference w:type="default" r:id="rId8"/>
          <w:footerReference w:type="first" r:id="rId9"/>
          <w:pgSz w:w="11906" w:h="16838"/>
          <w:pgMar w:top="1134" w:right="1134" w:bottom="1134" w:left="1701" w:header="709" w:footer="709" w:gutter="0"/>
          <w:pgNumType w:start="1"/>
          <w:cols w:space="708"/>
          <w:titlePg/>
          <w:docGrid w:linePitch="360"/>
        </w:sectPr>
      </w:pPr>
    </w:p>
    <w:p w14:paraId="6457AD32" w14:textId="4922B143" w:rsidR="0057003A" w:rsidRPr="0057003A" w:rsidRDefault="0057003A" w:rsidP="0057003A">
      <w:pPr>
        <w:suppressAutoHyphens/>
        <w:spacing w:line="100" w:lineRule="atLeast"/>
        <w:jc w:val="right"/>
        <w:rPr>
          <w:bCs/>
          <w:color w:val="000000"/>
          <w:kern w:val="2"/>
          <w:sz w:val="22"/>
          <w:szCs w:val="22"/>
          <w:lang w:val="en-US" w:eastAsia="zh-CN" w:bidi="hi-IN"/>
        </w:rPr>
      </w:pPr>
      <w:bookmarkStart w:id="18" w:name="_Ref396471284"/>
      <w:r>
        <w:rPr>
          <w:bCs/>
          <w:color w:val="000000"/>
          <w:kern w:val="2"/>
          <w:sz w:val="22"/>
          <w:szCs w:val="22"/>
          <w:lang w:val="en-US" w:eastAsia="zh-CN" w:bidi="hi-IN"/>
        </w:rPr>
        <w:lastRenderedPageBreak/>
        <w:t>6</w:t>
      </w:r>
      <w:r w:rsidRPr="0057003A">
        <w:rPr>
          <w:bCs/>
          <w:color w:val="000000"/>
          <w:kern w:val="2"/>
          <w:sz w:val="22"/>
          <w:szCs w:val="22"/>
          <w:lang w:val="en-US" w:eastAsia="zh-CN" w:bidi="hi-IN"/>
        </w:rPr>
        <w:t>. pielikums</w:t>
      </w:r>
    </w:p>
    <w:p w14:paraId="129C54E6" w14:textId="77777777" w:rsidR="0057003A" w:rsidRPr="0057003A" w:rsidRDefault="0057003A" w:rsidP="0057003A">
      <w:pPr>
        <w:suppressAutoHyphens/>
        <w:spacing w:line="100" w:lineRule="atLeast"/>
        <w:jc w:val="right"/>
        <w:rPr>
          <w:bCs/>
          <w:color w:val="000000"/>
          <w:kern w:val="2"/>
          <w:sz w:val="22"/>
          <w:szCs w:val="22"/>
          <w:lang w:val="en-US" w:eastAsia="zh-CN" w:bidi="hi-IN"/>
        </w:rPr>
      </w:pPr>
      <w:r w:rsidRPr="0057003A">
        <w:rPr>
          <w:bCs/>
          <w:color w:val="000000"/>
          <w:kern w:val="2"/>
          <w:sz w:val="22"/>
          <w:szCs w:val="22"/>
          <w:lang w:val="en-US" w:eastAsia="zh-CN" w:bidi="hi-IN"/>
        </w:rPr>
        <w:t>Iepirkuma, identifikācijas</w:t>
      </w:r>
    </w:p>
    <w:p w14:paraId="74A47526" w14:textId="38839AF6" w:rsidR="00566F80" w:rsidRDefault="0057003A" w:rsidP="0057003A">
      <w:pPr>
        <w:shd w:val="clear" w:color="auto" w:fill="FFFFFF"/>
        <w:jc w:val="right"/>
        <w:rPr>
          <w:b/>
        </w:rPr>
      </w:pPr>
      <w:r w:rsidRPr="0057003A">
        <w:rPr>
          <w:bCs/>
          <w:color w:val="000000"/>
          <w:kern w:val="2"/>
          <w:sz w:val="22"/>
          <w:szCs w:val="22"/>
          <w:lang w:val="en-US" w:eastAsia="zh-CN" w:bidi="hi-IN"/>
        </w:rPr>
        <w:t xml:space="preserve">Nr. ĶNP </w:t>
      </w:r>
      <w:r w:rsidR="00C5520C">
        <w:rPr>
          <w:bCs/>
          <w:color w:val="000000"/>
          <w:kern w:val="2"/>
          <w:sz w:val="22"/>
          <w:szCs w:val="22"/>
          <w:lang w:val="en-US" w:eastAsia="zh-CN" w:bidi="hi-IN"/>
        </w:rPr>
        <w:t>2026/</w:t>
      </w:r>
      <w:r w:rsidR="0061455B">
        <w:rPr>
          <w:bCs/>
          <w:color w:val="000000"/>
          <w:kern w:val="2"/>
          <w:sz w:val="22"/>
          <w:szCs w:val="22"/>
          <w:lang w:val="en-US" w:eastAsia="zh-CN" w:bidi="hi-IN"/>
        </w:rPr>
        <w:t>55</w:t>
      </w:r>
      <w:r w:rsidRPr="0057003A">
        <w:rPr>
          <w:bCs/>
          <w:color w:val="000000"/>
          <w:kern w:val="2"/>
          <w:sz w:val="22"/>
          <w:szCs w:val="22"/>
          <w:lang w:val="en-US" w:eastAsia="zh-CN" w:bidi="hi-IN"/>
        </w:rPr>
        <w:t>, nolikumam</w:t>
      </w:r>
    </w:p>
    <w:p w14:paraId="642F2A63" w14:textId="77777777" w:rsidR="00566F80" w:rsidRDefault="00566F80" w:rsidP="00566F80">
      <w:pPr>
        <w:shd w:val="clear" w:color="auto" w:fill="FFFFFF"/>
        <w:jc w:val="center"/>
        <w:rPr>
          <w:b/>
        </w:rPr>
      </w:pPr>
      <w:r>
        <w:rPr>
          <w:b/>
        </w:rPr>
        <w:t>LĪGUMS Nr. ______</w:t>
      </w:r>
    </w:p>
    <w:p w14:paraId="007A1446" w14:textId="77777777" w:rsidR="00566F80" w:rsidRDefault="00566F80" w:rsidP="00566F80">
      <w:pPr>
        <w:shd w:val="clear" w:color="auto" w:fill="FFFFFF"/>
        <w:jc w:val="center"/>
        <w:rPr>
          <w:i/>
          <w:sz w:val="22"/>
          <w:szCs w:val="22"/>
        </w:rPr>
      </w:pPr>
      <w:r>
        <w:rPr>
          <w:i/>
          <w:sz w:val="22"/>
          <w:szCs w:val="22"/>
        </w:rPr>
        <w:t>par autoruzraudzības darbu veikšanu</w:t>
      </w:r>
    </w:p>
    <w:p w14:paraId="66688204" w14:textId="06C8E74D" w:rsidR="00566F80" w:rsidRDefault="00CB7131" w:rsidP="00566F80">
      <w:pPr>
        <w:tabs>
          <w:tab w:val="right" w:pos="9072"/>
        </w:tabs>
        <w:spacing w:before="100" w:beforeAutospacing="1" w:after="100" w:afterAutospacing="1"/>
      </w:pPr>
      <w:r>
        <w:t>Ķekavā</w:t>
      </w:r>
      <w:r w:rsidR="00566F80">
        <w:tab/>
      </w:r>
      <w:r w:rsidRPr="00717BFE">
        <w:rPr>
          <w:noProof/>
        </w:rPr>
        <w:t>Datums skatāms laika zīmogā</w:t>
      </w:r>
    </w:p>
    <w:p w14:paraId="5250C352" w14:textId="0D686D5B" w:rsidR="00566F80" w:rsidRDefault="00566F80" w:rsidP="00EA54A7">
      <w:pPr>
        <w:autoSpaceDN w:val="0"/>
        <w:spacing w:before="100" w:beforeAutospacing="1"/>
        <w:ind w:firstLine="567"/>
        <w:rPr>
          <w:rFonts w:eastAsia="Calibri"/>
        </w:rPr>
      </w:pPr>
      <w:r>
        <w:rPr>
          <w:rFonts w:eastAsia="Calibri"/>
          <w:b/>
        </w:rPr>
        <w:t xml:space="preserve">Ķekavas novada pašvaldība, </w:t>
      </w:r>
      <w:r>
        <w:rPr>
          <w:rFonts w:eastAsia="Calibri"/>
        </w:rPr>
        <w:t xml:space="preserve">NMR kods  90000048491, tās ______________ personā, kurš/a rīkojas </w:t>
      </w:r>
      <w:r>
        <w:rPr>
          <w:color w:val="000000"/>
          <w:spacing w:val="2"/>
        </w:rPr>
        <w:t>uz Ķekavas novada pašvaldības nolikuma pamata</w:t>
      </w:r>
      <w:r>
        <w:rPr>
          <w:rFonts w:eastAsia="Calibri"/>
        </w:rPr>
        <w:t xml:space="preserve"> (turpmāk – Pasūtītājs)</w:t>
      </w:r>
      <w:r w:rsidR="004C0A58">
        <w:rPr>
          <w:rFonts w:eastAsia="Calibri"/>
        </w:rPr>
        <w:t>,</w:t>
      </w:r>
      <w:r>
        <w:rPr>
          <w:rFonts w:eastAsia="Calibri"/>
        </w:rPr>
        <w:t xml:space="preserve"> no vienas puses,</w:t>
      </w:r>
      <w:r w:rsidR="004C0A58">
        <w:rPr>
          <w:rFonts w:eastAsia="Calibri"/>
        </w:rPr>
        <w:t xml:space="preserve"> un</w:t>
      </w:r>
    </w:p>
    <w:p w14:paraId="0560D5F6" w14:textId="77777777" w:rsidR="004C0A58" w:rsidRDefault="00566F80" w:rsidP="00EA54A7">
      <w:pPr>
        <w:shd w:val="clear" w:color="auto" w:fill="FFFFFF"/>
        <w:ind w:firstLine="567"/>
      </w:pPr>
      <w:r>
        <w:rPr>
          <w:b/>
        </w:rPr>
        <w:t>______________</w:t>
      </w:r>
      <w:r>
        <w:t xml:space="preserve">, vienotās reģistrācijas Nr._______, tās ______personā, kas </w:t>
      </w:r>
      <w:r>
        <w:rPr>
          <w:color w:val="000000"/>
          <w:spacing w:val="2"/>
        </w:rPr>
        <w:t xml:space="preserve">rīkojas uz </w:t>
      </w:r>
      <w:r>
        <w:t>_____ pamata (turpmāk – Izpildītājs)</w:t>
      </w:r>
      <w:r w:rsidR="004C0A58">
        <w:t>,</w:t>
      </w:r>
      <w:r>
        <w:t xml:space="preserve"> no otras puses, </w:t>
      </w:r>
    </w:p>
    <w:p w14:paraId="7F620D5B" w14:textId="10AE2F7F" w:rsidR="00566F80" w:rsidRDefault="00566F80" w:rsidP="00EA54A7">
      <w:pPr>
        <w:shd w:val="clear" w:color="auto" w:fill="FFFFFF"/>
        <w:ind w:firstLine="567"/>
        <w:rPr>
          <w:color w:val="000000"/>
        </w:rPr>
      </w:pPr>
      <w:r>
        <w:t>Pasūtītājs un Izpildītājs abi kopā saukti – Puses,</w:t>
      </w:r>
      <w:r>
        <w:rPr>
          <w:color w:val="000000"/>
        </w:rPr>
        <w:t xml:space="preserve"> </w:t>
      </w:r>
    </w:p>
    <w:p w14:paraId="6FA763D3" w14:textId="69F024D3" w:rsidR="00566F80" w:rsidRPr="00937ACB" w:rsidRDefault="004C0A58" w:rsidP="00EA54A7">
      <w:pPr>
        <w:autoSpaceDE w:val="0"/>
        <w:autoSpaceDN w:val="0"/>
        <w:adjustRightInd w:val="0"/>
        <w:rPr>
          <w:color w:val="000000"/>
        </w:rPr>
      </w:pPr>
      <w:r w:rsidRPr="007468FD">
        <w:rPr>
          <w:bCs/>
        </w:rPr>
        <w:t xml:space="preserve">pamatojoties uz </w:t>
      </w:r>
      <w:r w:rsidR="00AC205A" w:rsidRPr="00CF6477">
        <w:rPr>
          <w:bCs/>
        </w:rPr>
        <w:t>AK “</w:t>
      </w:r>
      <w:r w:rsidR="0061455B" w:rsidRPr="004302D0">
        <w:t>Gājēju ietves un asfaltēta laukuma būvprojekta izstrāde un autoruzraudzība</w:t>
      </w:r>
      <w:r w:rsidR="00AC205A" w:rsidRPr="00CF6477">
        <w:rPr>
          <w:bCs/>
        </w:rPr>
        <w:t xml:space="preserve">”, </w:t>
      </w:r>
      <w:r w:rsidR="00AC205A">
        <w:rPr>
          <w:bCs/>
        </w:rPr>
        <w:t xml:space="preserve">identifikācijas Nr. ĶNP </w:t>
      </w:r>
      <w:r w:rsidR="00C5520C">
        <w:rPr>
          <w:bCs/>
        </w:rPr>
        <w:t>2026/</w:t>
      </w:r>
      <w:r w:rsidR="0061455B">
        <w:rPr>
          <w:bCs/>
        </w:rPr>
        <w:t>55</w:t>
      </w:r>
      <w:r w:rsidR="00BC5991">
        <w:rPr>
          <w:bCs/>
        </w:rPr>
        <w:t xml:space="preserve"> </w:t>
      </w:r>
      <w:r>
        <w:rPr>
          <w:bCs/>
        </w:rPr>
        <w:t>(turpmāk – Iepirkums), rezultātiem,</w:t>
      </w:r>
      <w:r>
        <w:rPr>
          <w:color w:val="000000"/>
        </w:rPr>
        <w:t xml:space="preserve"> noslēdz šādu līgumu (turpmāk – Līgums)</w:t>
      </w:r>
      <w:r w:rsidR="00566F80" w:rsidRPr="00937ACB">
        <w:rPr>
          <w:color w:val="000000"/>
        </w:rPr>
        <w:t>:</w:t>
      </w:r>
    </w:p>
    <w:p w14:paraId="03AD9AF4" w14:textId="5A3E40BA" w:rsidR="00566F80" w:rsidRPr="00937ACB" w:rsidRDefault="000C78BA" w:rsidP="002A36DA">
      <w:pPr>
        <w:spacing w:before="120" w:after="120" w:line="276" w:lineRule="auto"/>
        <w:jc w:val="center"/>
        <w:rPr>
          <w:b/>
        </w:rPr>
      </w:pPr>
      <w:r w:rsidRPr="00937ACB">
        <w:rPr>
          <w:b/>
        </w:rPr>
        <w:t xml:space="preserve">1. </w:t>
      </w:r>
      <w:r w:rsidR="00566F80" w:rsidRPr="00937ACB">
        <w:rPr>
          <w:b/>
        </w:rPr>
        <w:t>Līguma priekšmets un izpildes termiņš</w:t>
      </w:r>
    </w:p>
    <w:p w14:paraId="165A77AB" w14:textId="1AFB5D66" w:rsidR="004C0A58" w:rsidRDefault="00566F80" w:rsidP="004C0A58">
      <w:pPr>
        <w:pStyle w:val="11Lgumam"/>
        <w:numPr>
          <w:ilvl w:val="1"/>
          <w:numId w:val="42"/>
        </w:numPr>
        <w:ind w:left="567" w:hanging="566"/>
      </w:pPr>
      <w:r w:rsidRPr="00131745">
        <w:t xml:space="preserve">Pasūtītājs uzdod, bet Izpildītājs apņemas veikt </w:t>
      </w:r>
      <w:r w:rsidR="00262F5D">
        <w:t>apvienotā b</w:t>
      </w:r>
      <w:r w:rsidR="000F6FB6" w:rsidRPr="00131745">
        <w:rPr>
          <w:color w:val="000000" w:themeColor="text1"/>
        </w:rPr>
        <w:t xml:space="preserve">ūvprojekta </w:t>
      </w:r>
      <w:r w:rsidR="0061455B">
        <w:rPr>
          <w:color w:val="000000" w:themeColor="text1"/>
        </w:rPr>
        <w:t>______________________________________________</w:t>
      </w:r>
      <w:r w:rsidR="000F6FB6" w:rsidRPr="00131745">
        <w:rPr>
          <w:color w:val="000000" w:themeColor="text1"/>
        </w:rPr>
        <w:t xml:space="preserve"> </w:t>
      </w:r>
      <w:r w:rsidRPr="00131745">
        <w:rPr>
          <w:bCs/>
        </w:rPr>
        <w:t>(</w:t>
      </w:r>
      <w:r w:rsidRPr="00131745">
        <w:t xml:space="preserve">turpmāk – Objekts) </w:t>
      </w:r>
      <w:r w:rsidRPr="00131745">
        <w:rPr>
          <w:bCs/>
        </w:rPr>
        <w:t>būvdarbu</w:t>
      </w:r>
      <w:r w:rsidRPr="00131745">
        <w:t xml:space="preserve"> (turpmāk – Darbi) autoruzraudzību (turpmāk – Autoruzraudzība), saskaņā ar saskaņotu un apstiprinātu </w:t>
      </w:r>
      <w:r w:rsidR="00131745" w:rsidRPr="00131745">
        <w:rPr>
          <w:bCs/>
        </w:rPr>
        <w:t>būv</w:t>
      </w:r>
      <w:r w:rsidR="00131745" w:rsidRPr="00131745">
        <w:t>projektu</w:t>
      </w:r>
      <w:r w:rsidRPr="00131745">
        <w:t>, nodrošinot autoruzrauga (turpmāk – Autoruzraugs) darbu.</w:t>
      </w:r>
    </w:p>
    <w:p w14:paraId="03E2AD6D" w14:textId="06D77463" w:rsidR="000C78BA" w:rsidRDefault="00566F80" w:rsidP="004C0A58">
      <w:pPr>
        <w:pStyle w:val="11Lgumam"/>
        <w:numPr>
          <w:ilvl w:val="1"/>
          <w:numId w:val="42"/>
        </w:numPr>
        <w:ind w:left="567" w:hanging="566"/>
      </w:pPr>
      <w:r>
        <w:t>Autoruzraudzības apjoms atbilst Izpildītāja izstrādātaja</w:t>
      </w:r>
      <w:r w:rsidR="00CB7131">
        <w:t>i</w:t>
      </w:r>
      <w:r>
        <w:t xml:space="preserve"> un apstiprinātaja</w:t>
      </w:r>
      <w:r w:rsidR="00CB7131">
        <w:t>i</w:t>
      </w:r>
      <w:r>
        <w:t xml:space="preserve"> </w:t>
      </w:r>
      <w:r w:rsidR="00CB7131">
        <w:t>būvniecības ieceres dokumentācijai</w:t>
      </w:r>
      <w:r>
        <w:t xml:space="preserve"> “_______”</w:t>
      </w:r>
      <w:r w:rsidR="00CB7131">
        <w:t xml:space="preserve"> (turpmāk – Projekts),</w:t>
      </w:r>
      <w:r>
        <w:t xml:space="preserve"> kurā ir veikta atzīme par projektēšanas nosacījumu izpildi, realizācijas apjomam.</w:t>
      </w:r>
      <w:bookmarkStart w:id="19" w:name="_Ref506972423"/>
    </w:p>
    <w:p w14:paraId="1BB0F88F" w14:textId="54CDC7B2" w:rsidR="00566F80" w:rsidRDefault="00566F80" w:rsidP="004C0A58">
      <w:pPr>
        <w:pStyle w:val="11Lgumam"/>
        <w:numPr>
          <w:ilvl w:val="1"/>
          <w:numId w:val="42"/>
        </w:numPr>
        <w:ind w:left="567" w:hanging="566"/>
      </w:pPr>
      <w:r>
        <w:t>Līgums stājas spēkā ar brīdi, kad tiek uzsākti Darbi Objektā. Pasūtītājs par Autoruzraudzības uzsākšanu paziņo Izpildītājam, nosūtot oficiālu uzaicinājumu uz Līgumā norādīto Autoruzrauga e-pasta adresi un zvanot uz tālruņa Nr. _________. Pasūtītājs, vienlaicīgi ar šajā punktā minēto paziņojumu, nosūta Autoruzraugam būvdarbu līguma kopiju. Autoruzraudzības veikšanas termiņš tiek noteikts no Darbu uzsākšanas Objektā līdz Objekta nodošanai ekspluatācijā.</w:t>
      </w:r>
      <w:bookmarkEnd w:id="19"/>
    </w:p>
    <w:p w14:paraId="6F3C48C8" w14:textId="2E1428DC" w:rsidR="00566F80" w:rsidRDefault="002A36DA" w:rsidP="002A36DA">
      <w:pPr>
        <w:pStyle w:val="1Lgumam"/>
        <w:numPr>
          <w:ilvl w:val="0"/>
          <w:numId w:val="0"/>
        </w:numPr>
        <w:tabs>
          <w:tab w:val="clear" w:pos="426"/>
          <w:tab w:val="left" w:pos="720"/>
        </w:tabs>
        <w:spacing w:before="120" w:line="276" w:lineRule="auto"/>
        <w:rPr>
          <w:lang w:val="lv-LV"/>
        </w:rPr>
      </w:pPr>
      <w:r>
        <w:rPr>
          <w:lang w:val="lv-LV"/>
        </w:rPr>
        <w:t xml:space="preserve">2. </w:t>
      </w:r>
      <w:r w:rsidR="00566F80">
        <w:rPr>
          <w:lang w:val="lv-LV"/>
        </w:rPr>
        <w:t>Līguma summa un norēķinu kārtība</w:t>
      </w:r>
    </w:p>
    <w:p w14:paraId="76C121C1" w14:textId="77758661" w:rsidR="00566F80" w:rsidRDefault="00566F80" w:rsidP="00C3009F">
      <w:pPr>
        <w:pStyle w:val="11Lgumam"/>
        <w:numPr>
          <w:ilvl w:val="1"/>
          <w:numId w:val="4"/>
        </w:numPr>
        <w:ind w:left="567" w:hanging="567"/>
      </w:pPr>
      <w:bookmarkStart w:id="20" w:name="_Ref510093935"/>
      <w:bookmarkStart w:id="21" w:name="_Ref506970728"/>
      <w:r>
        <w:t>Līguma summa, ko Pasūtītājs samaksā Izpildītājam par pilnīgu Autoruzraudzības izpildi</w:t>
      </w:r>
      <w:r w:rsidR="00C3009F">
        <w:t>,</w:t>
      </w:r>
      <w:r>
        <w:t xml:space="preserve"> ir __________ EUR (______ </w:t>
      </w:r>
      <w:r>
        <w:rPr>
          <w:i/>
        </w:rPr>
        <w:t>euro</w:t>
      </w:r>
      <w:r>
        <w:t>) bez pievienotās vērtības nodokļa (turpmāk –</w:t>
      </w:r>
      <w:r w:rsidR="00936F0C">
        <w:t xml:space="preserve"> </w:t>
      </w:r>
      <w:r>
        <w:t xml:space="preserve">PVN). </w:t>
      </w:r>
      <w:r w:rsidRPr="00940D8A">
        <w:t xml:space="preserve">PVN 21% apmērā ir _____ EUR (______ </w:t>
      </w:r>
      <w:r w:rsidRPr="00940D8A">
        <w:rPr>
          <w:i/>
        </w:rPr>
        <w:t>euro</w:t>
      </w:r>
      <w:r w:rsidRPr="00940D8A">
        <w:t>),</w:t>
      </w:r>
      <w:r>
        <w:t xml:space="preserve"> Līguma kopējā summa ar PVN _________ EUR (______ </w:t>
      </w:r>
      <w:r>
        <w:rPr>
          <w:i/>
        </w:rPr>
        <w:t>euro</w:t>
      </w:r>
      <w:r>
        <w:t>).</w:t>
      </w:r>
      <w:bookmarkEnd w:id="20"/>
    </w:p>
    <w:p w14:paraId="6A38E81D" w14:textId="459DE430" w:rsidR="00566F80" w:rsidRDefault="00566F80" w:rsidP="00C3009F">
      <w:pPr>
        <w:pStyle w:val="11Lgumam"/>
        <w:numPr>
          <w:ilvl w:val="1"/>
          <w:numId w:val="4"/>
        </w:numPr>
        <w:ind w:left="567" w:hanging="567"/>
      </w:pPr>
      <w:r>
        <w:t xml:space="preserve">Samaksu par Autoruzraudzības veikšanu Pasūtītājs veic pa daļām vienu reizi mēnesī. Mēneša maksu Pasūtītājs nosaka, Autoruzraudzības izmaksas dalot ar Objekta </w:t>
      </w:r>
      <w:r w:rsidR="00CB7131">
        <w:t>būvdarbu</w:t>
      </w:r>
      <w:r>
        <w:t xml:space="preserve"> iepirkumā paredzētajiem darbu veikšanas pilniem mēnešiem.</w:t>
      </w:r>
    </w:p>
    <w:bookmarkEnd w:id="21"/>
    <w:p w14:paraId="242D9C3E" w14:textId="0E0BB55B" w:rsidR="00566F80" w:rsidRDefault="00566F80" w:rsidP="00C3009F">
      <w:pPr>
        <w:pStyle w:val="11Lgumam"/>
        <w:numPr>
          <w:ilvl w:val="1"/>
          <w:numId w:val="4"/>
        </w:numPr>
        <w:ind w:left="567" w:hanging="567"/>
      </w:pPr>
      <w:r>
        <w:t xml:space="preserve">Pasūtītājs maksā </w:t>
      </w:r>
      <w:r w:rsidR="00C3009F" w:rsidRPr="00131745">
        <w:t>Autoruzraug</w:t>
      </w:r>
      <w:r w:rsidR="00C3009F">
        <w:t>a</w:t>
      </w:r>
      <w:r>
        <w:t xml:space="preserve">m par iepriekšējā mēnesī faktiski izpildīto Autoruzraudzību 30 (trīsdesmit) dienu laikā pēc ikmēneša Autoruzraudzības darbu nodošanas-pieņemšanas akta abpusējas parakstīšanas un </w:t>
      </w:r>
      <w:r w:rsidR="00CB7131">
        <w:t>Izpildītāja</w:t>
      </w:r>
      <w:r>
        <w:t xml:space="preserve"> </w:t>
      </w:r>
      <w:r w:rsidR="00C3009F">
        <w:t>noformēta</w:t>
      </w:r>
      <w:r>
        <w:t xml:space="preserve"> Līguma noteikumiem atbilstoša rēķina saņemšanas. </w:t>
      </w:r>
      <w:r w:rsidR="000F6FB6" w:rsidRPr="0059230F">
        <w:t xml:space="preserve">Rēķins tiek </w:t>
      </w:r>
      <w:r w:rsidR="00C3009F">
        <w:t>noformēts</w:t>
      </w:r>
      <w:r w:rsidR="000F6FB6" w:rsidRPr="0059230F">
        <w:t xml:space="preserve"> elektroniskā formātā kā e-rēķins, kas izveidots atbilstoši Eiropas Savienības standartam LVS EN 16931-1:2017 un </w:t>
      </w:r>
      <w:r w:rsidR="00C3009F">
        <w:t>noformēts</w:t>
      </w:r>
      <w:r w:rsidR="000F6FB6" w:rsidRPr="0059230F">
        <w:t xml:space="preserve"> strukturētā elektroniskā formātā, kas ļauj to apstrādāt automātiski un elektroniski</w:t>
      </w:r>
      <w:r w:rsidR="000F6FB6">
        <w:t xml:space="preserve">. </w:t>
      </w:r>
      <w:r w:rsidR="00CB7131" w:rsidRPr="007174EC">
        <w:t xml:space="preserve">Izpildītājs </w:t>
      </w:r>
      <w:r w:rsidR="00C3009F">
        <w:t xml:space="preserve">noformē </w:t>
      </w:r>
      <w:r w:rsidR="00CB7131" w:rsidRPr="007174EC">
        <w:t xml:space="preserve">strukturētu elektronisko rēķinu .xml formātā, pievienojot atšifrējumu .pdf formātā. Rēķinā jānorāda maksātājs “Ķekavas novada pašvaldības </w:t>
      </w:r>
      <w:r w:rsidR="004335E5">
        <w:t>iestāde “Ķekavas novada c</w:t>
      </w:r>
      <w:r w:rsidR="00CB7131" w:rsidRPr="007174EC">
        <w:t>entrālā administrācija</w:t>
      </w:r>
      <w:r w:rsidR="004335E5">
        <w:t>”</w:t>
      </w:r>
      <w:r w:rsidR="00CB7131" w:rsidRPr="007174EC">
        <w:t xml:space="preserve">”, tas nosūtāms uz e-pasta adresi </w:t>
      </w:r>
      <w:hyperlink r:id="rId10" w:history="1">
        <w:r w:rsidR="00CB7131" w:rsidRPr="007174EC">
          <w:rPr>
            <w:rStyle w:val="Hipersaite"/>
          </w:rPr>
          <w:t>rekini@kekava.lv</w:t>
        </w:r>
      </w:hyperlink>
      <w:r w:rsidR="00CB7131" w:rsidRPr="007174EC">
        <w:t xml:space="preserve"> vai pašvaldības e-adresi  _DEFAULT@90000048491</w:t>
      </w:r>
      <w:r w:rsidR="00CB7131">
        <w:t xml:space="preserve">. Rēķinā jānorāda projekta Nr. </w:t>
      </w:r>
      <w:r w:rsidR="00231B3D">
        <w:t>________________</w:t>
      </w:r>
      <w:r w:rsidR="00CB7131">
        <w:t xml:space="preserve">. </w:t>
      </w:r>
      <w:r>
        <w:t xml:space="preserve">Ikmēneša </w:t>
      </w:r>
      <w:r>
        <w:lastRenderedPageBreak/>
        <w:t>rēķinu Izpildītājs iesniedz pēc ikmēneša Autorurzaudzības darbu nodošanas – pieņemšanas akta abpusējas parakstīšanas dienas.</w:t>
      </w:r>
      <w:r w:rsidR="00CB7131">
        <w:t xml:space="preserve"> </w:t>
      </w:r>
    </w:p>
    <w:p w14:paraId="04CFCC18" w14:textId="42D18702" w:rsidR="00566F80" w:rsidRDefault="00566F80" w:rsidP="00C3009F">
      <w:pPr>
        <w:pStyle w:val="11Lgumam"/>
        <w:numPr>
          <w:ilvl w:val="1"/>
          <w:numId w:val="4"/>
        </w:numPr>
        <w:ind w:left="567" w:hanging="567"/>
      </w:pPr>
      <w:r>
        <w:t>Visus Līgumā atrunātos norēķinus Pasūtītājs veic ar pārskaitījumu uz Izpildītāja norēķinu kontu uz Izpildītāja iesniegtā rēķina pamata, 30 (trīsdesmit) dienu laikā no tā saņemšanas dienas.</w:t>
      </w:r>
    </w:p>
    <w:p w14:paraId="32D578D4" w14:textId="7B351DDB" w:rsidR="00566F80" w:rsidRDefault="00566F80" w:rsidP="00C3009F">
      <w:pPr>
        <w:pStyle w:val="11Lgumam"/>
        <w:numPr>
          <w:ilvl w:val="1"/>
          <w:numId w:val="4"/>
        </w:numPr>
        <w:ind w:left="567" w:hanging="567"/>
      </w:pPr>
      <w:r>
        <w:t>PVN tiek maksāts saskaņā ar Latvijas Republikā spēkā esošajos normatīvajos aktos noteikto apmēru.</w:t>
      </w:r>
    </w:p>
    <w:p w14:paraId="42893B20" w14:textId="3FC75B5C" w:rsidR="00566F80" w:rsidRDefault="00566F80" w:rsidP="00C3009F">
      <w:pPr>
        <w:pStyle w:val="11Lgumam"/>
        <w:numPr>
          <w:ilvl w:val="1"/>
          <w:numId w:val="4"/>
        </w:numPr>
        <w:ind w:left="567" w:hanging="567"/>
      </w:pPr>
      <w:r>
        <w:t>Maksājums tiek uzskatīts par veiktu ar brīdi, kad Pasūtītājs ir veicis pārskaitījumu uz Izpildītāja rēķinā norādīto konta numuru, ko apliecina maksājuma uzdevums.</w:t>
      </w:r>
    </w:p>
    <w:p w14:paraId="25AE19DC" w14:textId="77777777" w:rsidR="00566F80" w:rsidRDefault="00566F80" w:rsidP="002A36DA">
      <w:pPr>
        <w:pStyle w:val="1Lgumam"/>
        <w:numPr>
          <w:ilvl w:val="0"/>
          <w:numId w:val="4"/>
        </w:numPr>
        <w:tabs>
          <w:tab w:val="clear" w:pos="426"/>
          <w:tab w:val="left" w:pos="720"/>
        </w:tabs>
        <w:spacing w:before="120" w:line="276" w:lineRule="auto"/>
        <w:ind w:left="0" w:firstLine="0"/>
        <w:rPr>
          <w:lang w:val="lv-LV"/>
        </w:rPr>
      </w:pPr>
      <w:r>
        <w:rPr>
          <w:lang w:val="lv-LV"/>
        </w:rPr>
        <w:t>Pušu tiesības un pienākumi</w:t>
      </w:r>
    </w:p>
    <w:p w14:paraId="2322E198" w14:textId="757853F8" w:rsidR="00566F80" w:rsidRDefault="00566F80" w:rsidP="00936F0C">
      <w:pPr>
        <w:pStyle w:val="11Lgumam"/>
        <w:numPr>
          <w:ilvl w:val="1"/>
          <w:numId w:val="4"/>
        </w:numPr>
        <w:ind w:left="567" w:hanging="567"/>
      </w:pPr>
      <w:r>
        <w:t xml:space="preserve">Pasūtītājam ir pienākums: </w:t>
      </w:r>
    </w:p>
    <w:p w14:paraId="0C354170" w14:textId="77777777" w:rsidR="00566F80" w:rsidRDefault="00566F80" w:rsidP="00936F0C">
      <w:pPr>
        <w:pStyle w:val="111Lgumam"/>
        <w:numPr>
          <w:ilvl w:val="2"/>
          <w:numId w:val="4"/>
        </w:numPr>
        <w:ind w:left="1276" w:hanging="708"/>
      </w:pPr>
      <w:r>
        <w:rPr>
          <w:bCs/>
          <w:szCs w:val="26"/>
        </w:rPr>
        <w:t>norēķināties</w:t>
      </w:r>
      <w:r>
        <w:t xml:space="preserve"> ar Izpildītāju par Autoruzraudzību Līgumā noteiktā kārtībā;</w:t>
      </w:r>
    </w:p>
    <w:p w14:paraId="721C2885" w14:textId="2E61E7EC" w:rsidR="00566F80" w:rsidRDefault="00566F80" w:rsidP="00936F0C">
      <w:pPr>
        <w:pStyle w:val="111Lgumam"/>
        <w:numPr>
          <w:ilvl w:val="2"/>
          <w:numId w:val="4"/>
        </w:numPr>
        <w:ind w:left="1276" w:hanging="708"/>
      </w:pPr>
      <w:r>
        <w:rPr>
          <w:bCs/>
          <w:szCs w:val="26"/>
        </w:rPr>
        <w:t>sniegt</w:t>
      </w:r>
      <w:r>
        <w:t xml:space="preserve"> Izpildītājam visu nepieciešamo un pieprasīto informāciju, kas ir Pasūtītāja rīcībā, par Darbu un Autoruzraudzībai nepieciešamo procesu, kā arī nodrošināt Autoruzrauga autorprasību ievērošanu no visām Darbā iesaistītajām pusēm, pamatojoties uz Latvijas Republikā spēkā esošajiem normatīvajiem aktiem un atbilstoši apstiprinātajam</w:t>
      </w:r>
      <w:r w:rsidR="00ED7D19">
        <w:t xml:space="preserve"> Projektam</w:t>
      </w:r>
      <w:r>
        <w:t>;</w:t>
      </w:r>
    </w:p>
    <w:p w14:paraId="3D4B776B" w14:textId="77777777" w:rsidR="00566F80" w:rsidRDefault="00566F80" w:rsidP="00936F0C">
      <w:pPr>
        <w:pStyle w:val="111Lgumam"/>
        <w:numPr>
          <w:ilvl w:val="2"/>
          <w:numId w:val="4"/>
        </w:numPr>
        <w:ind w:left="1276" w:hanging="708"/>
      </w:pPr>
      <w:r>
        <w:rPr>
          <w:bCs/>
          <w:szCs w:val="26"/>
        </w:rPr>
        <w:t>pilnvarot</w:t>
      </w:r>
      <w:r>
        <w:t xml:space="preserve"> un 5 (piecu) dienu laikā pēc Līguma noslēgšanas informēt Izpildītāju par atbildīgo personu no savas puses Līguma ietvaros izskatāmo jautājumu operatīvai izlemšanai un savstarpējai saskaņošanai;</w:t>
      </w:r>
    </w:p>
    <w:p w14:paraId="13311C84" w14:textId="77777777" w:rsidR="00566F80" w:rsidRDefault="00566F80" w:rsidP="00936F0C">
      <w:pPr>
        <w:pStyle w:val="111Lgumam"/>
        <w:numPr>
          <w:ilvl w:val="2"/>
          <w:numId w:val="4"/>
        </w:numPr>
        <w:ind w:left="1276" w:hanging="708"/>
      </w:pPr>
      <w:r>
        <w:rPr>
          <w:bCs/>
          <w:szCs w:val="26"/>
        </w:rPr>
        <w:t>paziņot</w:t>
      </w:r>
      <w:r>
        <w:t xml:space="preserve"> Autoruzraugam par plānoto Darbu sanāksmju norises vietu un laiku, nosūtot elektroniskā pasta vēstuli Līgumā noteiktajā kārtībā norādītajai Izpildītāja kontaktpersonai ne vēlāk kā 2 (divas) darbdienas pirms minētās sanāksmes norises laika.</w:t>
      </w:r>
    </w:p>
    <w:p w14:paraId="5E1FA2DB" w14:textId="6046D533" w:rsidR="00566F80" w:rsidRDefault="00566F80" w:rsidP="00936F0C">
      <w:pPr>
        <w:pStyle w:val="11Lgumam"/>
        <w:numPr>
          <w:ilvl w:val="1"/>
          <w:numId w:val="4"/>
        </w:numPr>
        <w:ind w:left="567" w:hanging="567"/>
      </w:pPr>
      <w:r>
        <w:t>Pasūtītājam ir tiesības:</w:t>
      </w:r>
    </w:p>
    <w:p w14:paraId="7EB7A085" w14:textId="77777777" w:rsidR="00566F80" w:rsidRDefault="00566F80" w:rsidP="00936F0C">
      <w:pPr>
        <w:pStyle w:val="111Lgumam"/>
        <w:numPr>
          <w:ilvl w:val="2"/>
          <w:numId w:val="4"/>
        </w:numPr>
        <w:ind w:left="1276" w:hanging="708"/>
      </w:pPr>
      <w:r>
        <w:rPr>
          <w:bCs/>
          <w:szCs w:val="26"/>
        </w:rPr>
        <w:t>pieprasīt</w:t>
      </w:r>
      <w:r>
        <w:t xml:space="preserve"> no Izpildītāja iesniegt informāciju par Autoruzraudzības procesa gaitu Objektā;</w:t>
      </w:r>
    </w:p>
    <w:p w14:paraId="6595FCE9" w14:textId="77777777" w:rsidR="00566F80" w:rsidRDefault="00566F80" w:rsidP="00936F0C">
      <w:pPr>
        <w:pStyle w:val="111Lgumam"/>
        <w:numPr>
          <w:ilvl w:val="2"/>
          <w:numId w:val="4"/>
        </w:numPr>
        <w:ind w:left="1276" w:hanging="708"/>
      </w:pPr>
      <w:r>
        <w:rPr>
          <w:bCs/>
          <w:szCs w:val="26"/>
        </w:rPr>
        <w:t>dot</w:t>
      </w:r>
      <w:r>
        <w:t xml:space="preserve"> </w:t>
      </w:r>
      <w:r>
        <w:rPr>
          <w:bCs/>
          <w:szCs w:val="26"/>
        </w:rPr>
        <w:t>norādījumus</w:t>
      </w:r>
      <w:r>
        <w:t xml:space="preserve"> Autoruzraugam par Autoruzraudzības procesa uzlabošanu;</w:t>
      </w:r>
    </w:p>
    <w:p w14:paraId="46145461" w14:textId="77777777" w:rsidR="00566F80" w:rsidRDefault="00566F80" w:rsidP="00936F0C">
      <w:pPr>
        <w:pStyle w:val="111Lgumam"/>
        <w:numPr>
          <w:ilvl w:val="2"/>
          <w:numId w:val="4"/>
        </w:numPr>
        <w:ind w:left="1276" w:hanging="708"/>
      </w:pPr>
      <w:r>
        <w:rPr>
          <w:bCs/>
          <w:szCs w:val="26"/>
        </w:rPr>
        <w:t>pieprasīt</w:t>
      </w:r>
      <w:r>
        <w:t xml:space="preserve"> Izpildītāja piedāvātā Autoruzrauga nomaiņu, ja tā darbība nav atbilstoša pilnvērtīgai Autoruzraudzības nodrošināšanai;</w:t>
      </w:r>
    </w:p>
    <w:p w14:paraId="14F5EFFF" w14:textId="77777777" w:rsidR="00566F80" w:rsidRDefault="00566F80" w:rsidP="00936F0C">
      <w:pPr>
        <w:pStyle w:val="111Lgumam"/>
        <w:numPr>
          <w:ilvl w:val="2"/>
          <w:numId w:val="4"/>
        </w:numPr>
        <w:ind w:left="1276" w:hanging="708"/>
      </w:pPr>
      <w:r>
        <w:rPr>
          <w:bCs/>
          <w:szCs w:val="26"/>
        </w:rPr>
        <w:t>noraidīt</w:t>
      </w:r>
      <w:r>
        <w:t xml:space="preserve"> Izpildītāja piedāvāto Autoruzraugu, ja tā darbība nav atbilstoša pilnvērtīgai Autoruzraudzības nodrošināšanai;</w:t>
      </w:r>
    </w:p>
    <w:p w14:paraId="3A04CC8C" w14:textId="77777777" w:rsidR="00566F80" w:rsidRDefault="00566F80" w:rsidP="00936F0C">
      <w:pPr>
        <w:pStyle w:val="111Lgumam"/>
        <w:numPr>
          <w:ilvl w:val="2"/>
          <w:numId w:val="4"/>
        </w:numPr>
        <w:ind w:left="1276" w:hanging="708"/>
      </w:pPr>
      <w:r>
        <w:rPr>
          <w:bCs/>
          <w:szCs w:val="26"/>
        </w:rPr>
        <w:t>neveikt</w:t>
      </w:r>
      <w:r>
        <w:t xml:space="preserve"> samaksu Izpildītājam par Autoruzraudzību, ja Izpildītājs vai </w:t>
      </w:r>
      <w:r>
        <w:rPr>
          <w:bCs/>
          <w:szCs w:val="26"/>
        </w:rPr>
        <w:t>Autoruzraugs</w:t>
      </w:r>
      <w:r>
        <w:t xml:space="preserve"> nepilda Līguma nosacījumus.</w:t>
      </w:r>
    </w:p>
    <w:p w14:paraId="6527F890" w14:textId="0C5EBC13" w:rsidR="00566F80" w:rsidRDefault="00566F80" w:rsidP="00936F0C">
      <w:pPr>
        <w:pStyle w:val="11Lgumam"/>
        <w:numPr>
          <w:ilvl w:val="1"/>
          <w:numId w:val="4"/>
        </w:numPr>
        <w:ind w:left="567" w:hanging="567"/>
      </w:pPr>
      <w:bookmarkStart w:id="22" w:name="_Ref506972241"/>
      <w:r>
        <w:t>Izpildītājam ir pienākums:</w:t>
      </w:r>
      <w:bookmarkEnd w:id="22"/>
    </w:p>
    <w:p w14:paraId="4977A71F" w14:textId="0AA3966C" w:rsidR="00566F80" w:rsidRDefault="00566F80" w:rsidP="00936F0C">
      <w:pPr>
        <w:pStyle w:val="111Lgumam"/>
        <w:numPr>
          <w:ilvl w:val="2"/>
          <w:numId w:val="4"/>
        </w:numPr>
        <w:ind w:left="1276" w:hanging="708"/>
      </w:pPr>
      <w:r>
        <w:t xml:space="preserve">5 (piecu) darbdienu laikā pēc Līguma spēkā stāšanās iesniegt Pasūtītājam būvspeciālista, kas veiks atbildīgā </w:t>
      </w:r>
      <w:r w:rsidR="00262F5D">
        <w:t>A</w:t>
      </w:r>
      <w:r>
        <w:t>utoruzrauga pienākumus, vai būvkomersanta, kas nodarbina konkrēto būvspeciālistu, profesionālās civiltiesiskās atbildības apdrošināšanas līgumu (turpmāk</w:t>
      </w:r>
      <w:r w:rsidR="00936F0C">
        <w:t xml:space="preserve"> – </w:t>
      </w:r>
      <w:r>
        <w:t>Polis</w:t>
      </w:r>
      <w:r w:rsidR="00936F0C">
        <w:t>e</w:t>
      </w:r>
      <w:r>
        <w:t xml:space="preserve">) par atbildīgā </w:t>
      </w:r>
      <w:r w:rsidR="00262F5D">
        <w:t>A</w:t>
      </w:r>
      <w:r>
        <w:t>utoruzrauga profesionālo civiltiesisko atbildību</w:t>
      </w:r>
      <w:r w:rsidR="00936F0C">
        <w:t>,</w:t>
      </w:r>
      <w:r>
        <w:t xml:space="preserve"> atbilstoši Ministru kabineta 2014. gada 19. augusta noteikumiem Nr. 502 “Noteikumi par būvspeciālistu un būvdarbu veicēju civiltiesiskās atbildības obligāto apdrošināšanu”. Polisei jāatbilst šādām minimālajām prasībām:</w:t>
      </w:r>
    </w:p>
    <w:p w14:paraId="0E531EF1" w14:textId="6D096AC8" w:rsidR="00566F80" w:rsidRDefault="00936F0C" w:rsidP="00936F0C">
      <w:pPr>
        <w:pStyle w:val="1111lgumam"/>
        <w:numPr>
          <w:ilvl w:val="3"/>
          <w:numId w:val="4"/>
        </w:numPr>
        <w:ind w:left="2127" w:hanging="850"/>
      </w:pPr>
      <w:r>
        <w:t>j</w:t>
      </w:r>
      <w:r w:rsidR="00566F80">
        <w:t>ābūt apdrošinātai profesionālajai atbildībai par zaudējumiem, kas var rasties trešo personu vai citu būvniecības dalībnieku, t.sk.</w:t>
      </w:r>
      <w:r>
        <w:t>,</w:t>
      </w:r>
      <w:r w:rsidR="00566F80">
        <w:t xml:space="preserve"> Pasūtītāja, veselībai vai mantai, vai videi nodarītā kaitējuma dēļ būvniecības laikā vai garantijas laikā pēc projektējamo būvju nodošanas ekspluatācijā, kā arī par finansiālajiem zaudējumiem, kas neizriet no veselībai un mantai nodarītā kaitējuma, par pārbūves vai papildu būvdarbiem, kas radušies </w:t>
      </w:r>
      <w:r w:rsidR="00262F5D">
        <w:t>A</w:t>
      </w:r>
      <w:r w:rsidR="00566F80">
        <w:t>utoruzrauga vainas dēļ (tīrie finansiālie zaudējumi)</w:t>
      </w:r>
      <w:r>
        <w:t>;</w:t>
      </w:r>
    </w:p>
    <w:p w14:paraId="25D6AC63" w14:textId="008F90EC" w:rsidR="00566F80" w:rsidRDefault="00936F0C" w:rsidP="00936F0C">
      <w:pPr>
        <w:pStyle w:val="1111lgumam"/>
        <w:numPr>
          <w:ilvl w:val="3"/>
          <w:numId w:val="4"/>
        </w:numPr>
        <w:ind w:left="2127" w:hanging="850"/>
      </w:pPr>
      <w:bookmarkStart w:id="23" w:name="_Ref513728072"/>
      <w:r>
        <w:lastRenderedPageBreak/>
        <w:t>a</w:t>
      </w:r>
      <w:r w:rsidR="00566F80">
        <w:t>pdrošināšanas segumam jābūt spēkā nepārtraukti no Darbu uzsākšanas līdz būves nodošanai ekspluatācijā</w:t>
      </w:r>
      <w:r>
        <w:t>,</w:t>
      </w:r>
      <w:r w:rsidR="00566F80">
        <w:t xml:space="preserve"> kā arī garantijas laikā un 1 (vienu) mēnesi pēc tā. Apdrošināšanas seguma nepārtrauktības nodrošināšana ar vairākām secīgi noslēgtām polisēm ir pieļaujama</w:t>
      </w:r>
      <w:bookmarkEnd w:id="23"/>
      <w:r>
        <w:t>;</w:t>
      </w:r>
    </w:p>
    <w:p w14:paraId="37A02B94" w14:textId="01E1D870" w:rsidR="00566F80" w:rsidRDefault="00566F80" w:rsidP="00936F0C">
      <w:pPr>
        <w:pStyle w:val="1111lgumam"/>
        <w:numPr>
          <w:ilvl w:val="3"/>
          <w:numId w:val="4"/>
        </w:numPr>
        <w:ind w:left="2127" w:hanging="850"/>
      </w:pPr>
      <w:r>
        <w:t>Ja</w:t>
      </w:r>
      <w:r w:rsidR="00936F0C">
        <w:t xml:space="preserve"> Līguma</w:t>
      </w:r>
      <w:r>
        <w:t xml:space="preserve"> </w:t>
      </w:r>
      <w:r>
        <w:fldChar w:fldCharType="begin"/>
      </w:r>
      <w:r>
        <w:instrText xml:space="preserve"> REF _Ref513728072 \r \h  \* MERGEFORMAT </w:instrText>
      </w:r>
      <w:r>
        <w:fldChar w:fldCharType="separate"/>
      </w:r>
      <w:r>
        <w:t>3.3.1.2</w:t>
      </w:r>
      <w:r>
        <w:fldChar w:fldCharType="end"/>
      </w:r>
      <w:r>
        <w:t>. </w:t>
      </w:r>
      <w:r w:rsidR="00936F0C">
        <w:t>apakš</w:t>
      </w:r>
      <w:r>
        <w:t>punktā minētais apdrošināšanas segums tiek nodrošināts ar vairākām secīgi noslēgtām polisēm, tad 10 (desmit) dienas pirms iepriekšējās Polises termiņa beigām Izpildītājam ir pienākums iesniegt Pasūtītājam jaunu Polisi, kurā iekļauts retroaktīvais periods, kas sākas ne vēlāk par Darbu uzsākšanas datumu</w:t>
      </w:r>
      <w:r w:rsidR="00936F0C">
        <w:t>;</w:t>
      </w:r>
    </w:p>
    <w:p w14:paraId="16B4AFE6" w14:textId="70886F3B" w:rsidR="00566F80" w:rsidRDefault="00936F0C" w:rsidP="00936F0C">
      <w:pPr>
        <w:pStyle w:val="1111lgumam"/>
        <w:numPr>
          <w:ilvl w:val="3"/>
          <w:numId w:val="4"/>
        </w:numPr>
        <w:ind w:left="2127" w:hanging="850"/>
      </w:pPr>
      <w:r>
        <w:t>k</w:t>
      </w:r>
      <w:r w:rsidR="00566F80">
        <w:t>opā ar Polisi iesniegt maksājuma uzdevumu vai apdrošinātāja apliecinājumu par Polises prēmijas apmaksu. Ja maksājuma veikšanas datums ir vēlāks par Polisē noteikto, apdrošinātāja apliecinājums par Polises spēkā esamību ir obligāts</w:t>
      </w:r>
      <w:r>
        <w:t>;</w:t>
      </w:r>
    </w:p>
    <w:p w14:paraId="2CCCC9F2" w14:textId="1704D5E6" w:rsidR="00566F80" w:rsidRDefault="00936F0C" w:rsidP="00936F0C">
      <w:pPr>
        <w:pStyle w:val="1111lgumam"/>
        <w:numPr>
          <w:ilvl w:val="3"/>
          <w:numId w:val="4"/>
        </w:numPr>
        <w:ind w:left="2127" w:hanging="850"/>
      </w:pPr>
      <w:r>
        <w:t>j</w:t>
      </w:r>
      <w:r w:rsidR="00566F80">
        <w:t>a Izpildītāja Polise attiecas uz visu un jebkura objekta projektēšanu un/vai autoruzraudzību atbilstošajā periodā (gada polise), Izpildītājs pēc Līguma noslēgšanas kopā ar Polisi iesniedz apdrošinātāja apliecinājumu par to, ka Polise attiecas uz Līguma ietvaros veicamo Autoruzraudzību</w:t>
      </w:r>
      <w:r>
        <w:t>;</w:t>
      </w:r>
    </w:p>
    <w:p w14:paraId="476C1604" w14:textId="5351519C" w:rsidR="00566F80" w:rsidRDefault="00566F80" w:rsidP="00936F0C">
      <w:pPr>
        <w:pStyle w:val="111Lgumam"/>
        <w:numPr>
          <w:ilvl w:val="2"/>
          <w:numId w:val="4"/>
        </w:numPr>
        <w:ind w:left="1276" w:hanging="708"/>
      </w:pPr>
      <w:r>
        <w:rPr>
          <w:bCs/>
          <w:szCs w:val="26"/>
        </w:rPr>
        <w:t>veikt</w:t>
      </w:r>
      <w:r>
        <w:t xml:space="preserve"> Autoruzraudzību atbilstoši saskaņotajam </w:t>
      </w:r>
      <w:r w:rsidR="00ED7D19">
        <w:t>Projektam</w:t>
      </w:r>
      <w:r>
        <w:t xml:space="preserve"> un </w:t>
      </w:r>
      <w:r>
        <w:rPr>
          <w:bCs/>
          <w:szCs w:val="26"/>
        </w:rPr>
        <w:t>Latvijas</w:t>
      </w:r>
      <w:r>
        <w:t xml:space="preserve"> Republikā spēkā esošajiem normatīvajiem aktiem;</w:t>
      </w:r>
    </w:p>
    <w:p w14:paraId="18956DC6" w14:textId="22846ADF" w:rsidR="00566F80" w:rsidRDefault="00566F80" w:rsidP="00936F0C">
      <w:pPr>
        <w:pStyle w:val="111Lgumam"/>
        <w:numPr>
          <w:ilvl w:val="2"/>
          <w:numId w:val="4"/>
        </w:numPr>
        <w:ind w:left="1276" w:hanging="708"/>
      </w:pPr>
      <w:r>
        <w:rPr>
          <w:bCs/>
          <w:szCs w:val="26"/>
        </w:rPr>
        <w:t>iesniegt</w:t>
      </w:r>
      <w:r>
        <w:t xml:space="preserve"> Ķekavas novada būvvaldē rīkojumu par atbildīgā Autoruzrauga nozīmēšanu ne </w:t>
      </w:r>
      <w:r w:rsidRPr="00CF53EA">
        <w:t>vēlāk kā 1</w:t>
      </w:r>
      <w:r w:rsidR="00C4574D" w:rsidRPr="00CF53EA">
        <w:t>0</w:t>
      </w:r>
      <w:r w:rsidRPr="00CF53EA">
        <w:t> (</w:t>
      </w:r>
      <w:r w:rsidR="00C4574D" w:rsidRPr="00CF53EA">
        <w:t>desmit</w:t>
      </w:r>
      <w:r w:rsidRPr="00CF53EA">
        <w:t>) darbdien</w:t>
      </w:r>
      <w:r w:rsidR="00C4574D" w:rsidRPr="00CF53EA">
        <w:t>u</w:t>
      </w:r>
      <w:r>
        <w:t xml:space="preserve"> laikā no Līguma spēkā stāšanās dienas;</w:t>
      </w:r>
    </w:p>
    <w:p w14:paraId="37A101FF" w14:textId="77777777" w:rsidR="00566F80" w:rsidRDefault="00566F80" w:rsidP="00936F0C">
      <w:pPr>
        <w:pStyle w:val="111Lgumam"/>
        <w:numPr>
          <w:ilvl w:val="2"/>
          <w:numId w:val="4"/>
        </w:numPr>
        <w:ind w:left="1276" w:hanging="708"/>
      </w:pPr>
      <w:r>
        <w:rPr>
          <w:bCs/>
          <w:szCs w:val="26"/>
        </w:rPr>
        <w:t>nodrošināt</w:t>
      </w:r>
      <w:r>
        <w:t xml:space="preserve"> Autoruzrauga dalību nozīmīgu konstrukciju un segto darbu nodošanas Pasūtītājam laikā;</w:t>
      </w:r>
    </w:p>
    <w:p w14:paraId="36D66EE6" w14:textId="4C1D8B59" w:rsidR="00566F80" w:rsidRDefault="00566F80" w:rsidP="00936F0C">
      <w:pPr>
        <w:pStyle w:val="111Lgumam"/>
        <w:numPr>
          <w:ilvl w:val="2"/>
          <w:numId w:val="4"/>
        </w:numPr>
        <w:ind w:left="1276" w:hanging="708"/>
      </w:pPr>
      <w:r>
        <w:rPr>
          <w:bCs/>
          <w:szCs w:val="26"/>
        </w:rPr>
        <w:t>nodrošināt</w:t>
      </w:r>
      <w:r>
        <w:t xml:space="preserve">, ka </w:t>
      </w:r>
      <w:r w:rsidRPr="00CF53EA">
        <w:t xml:space="preserve">atbilstošās </w:t>
      </w:r>
      <w:r w:rsidR="00ED7D19" w:rsidRPr="00CF53EA">
        <w:t>Projekta</w:t>
      </w:r>
      <w:r w:rsidRPr="00CF53EA">
        <w:t xml:space="preserve"> sadaļas Autoruzraugs, atbilstoši </w:t>
      </w:r>
      <w:r w:rsidRPr="00CF53EA">
        <w:rPr>
          <w:bCs/>
          <w:szCs w:val="26"/>
        </w:rPr>
        <w:t>veicamajam</w:t>
      </w:r>
      <w:r w:rsidRPr="00CF53EA">
        <w:t xml:space="preserve"> Darbam, apseko Objektu ne retāk kā vienu reizi nedēļā,</w:t>
      </w:r>
      <w:r>
        <w:t xml:space="preserve"> bet pēc Pasūtītāja pieprasījuma arī biežāk, un apsekojuma rezultātus ieraksta autoruzraudzības žurnālā;</w:t>
      </w:r>
    </w:p>
    <w:p w14:paraId="5B695089" w14:textId="77777777" w:rsidR="00566F80" w:rsidRPr="00CF53EA" w:rsidRDefault="00566F80" w:rsidP="00936F0C">
      <w:pPr>
        <w:pStyle w:val="111Lgumam"/>
        <w:numPr>
          <w:ilvl w:val="2"/>
          <w:numId w:val="4"/>
        </w:numPr>
        <w:ind w:left="1276" w:hanging="708"/>
      </w:pPr>
      <w:r w:rsidRPr="00CF53EA">
        <w:rPr>
          <w:bCs/>
          <w:szCs w:val="26"/>
        </w:rPr>
        <w:t>piedalīties</w:t>
      </w:r>
      <w:r w:rsidRPr="00CF53EA">
        <w:t xml:space="preserve"> visās Objekta Darbu sanāksmēs no to sākuma līdz beigām;</w:t>
      </w:r>
    </w:p>
    <w:p w14:paraId="72436F95" w14:textId="09CD0A06" w:rsidR="00566F80" w:rsidRDefault="00566F80" w:rsidP="00936F0C">
      <w:pPr>
        <w:pStyle w:val="111Lgumam"/>
        <w:numPr>
          <w:ilvl w:val="2"/>
          <w:numId w:val="4"/>
        </w:numPr>
        <w:ind w:left="1276" w:hanging="708"/>
      </w:pPr>
      <w:r>
        <w:t xml:space="preserve">apsekot Objektu un piedalīties sanāksmēs ne retāk kā vienu reizi nedēļā būvdarbu veikšanas laikā, nodrošinot atbilstošu speciālistu uzraudzību visām </w:t>
      </w:r>
      <w:r w:rsidR="00936F0C">
        <w:t>P</w:t>
      </w:r>
      <w:r>
        <w:t>rojektā iekļautajām sadaļām;</w:t>
      </w:r>
    </w:p>
    <w:p w14:paraId="201CA2D6" w14:textId="77777777" w:rsidR="00566F80" w:rsidRDefault="00566F80" w:rsidP="00936F0C">
      <w:pPr>
        <w:pStyle w:val="111Lgumam"/>
        <w:numPr>
          <w:ilvl w:val="2"/>
          <w:numId w:val="4"/>
        </w:numPr>
        <w:ind w:left="1276" w:hanging="708"/>
      </w:pPr>
      <w:r>
        <w:t>veikt visus būvdarbu līgumā atrunātos Autoruzrauga pienākumus, kas nav minēti Līgumā;</w:t>
      </w:r>
    </w:p>
    <w:p w14:paraId="059FC164" w14:textId="723C3738" w:rsidR="00566F80" w:rsidRDefault="00566F80" w:rsidP="00936F0C">
      <w:pPr>
        <w:pStyle w:val="111Lgumam"/>
        <w:numPr>
          <w:ilvl w:val="2"/>
          <w:numId w:val="4"/>
        </w:numPr>
        <w:ind w:left="1276" w:hanging="708"/>
      </w:pPr>
      <w:r>
        <w:t xml:space="preserve">bez papildu samaksas veikt Autoruzraudzības kārtībā nepieciešamos </w:t>
      </w:r>
      <w:r>
        <w:rPr>
          <w:bCs/>
          <w:szCs w:val="26"/>
        </w:rPr>
        <w:t>precizējumus</w:t>
      </w:r>
      <w:r>
        <w:t xml:space="preserve"> </w:t>
      </w:r>
      <w:r w:rsidR="00ED7D19">
        <w:t>P</w:t>
      </w:r>
      <w:r>
        <w:rPr>
          <w:bCs/>
          <w:szCs w:val="26"/>
        </w:rPr>
        <w:t>rojektā</w:t>
      </w:r>
      <w:r>
        <w:t>, saskaņojot tos visās nepieciešamajās institūcijās, izstrādāt detalizēt</w:t>
      </w:r>
      <w:r w:rsidR="00ED7D19">
        <w:t>u</w:t>
      </w:r>
      <w:r>
        <w:t>s tehniskos risinājumus Objektam, kas nepieciešami Darbu laikā, un 5 (piecu) darbdienu laikā no Pasūtītāja pieprasījuma nosūtīšanas Izpildītājam iesniegt tos Pasūtītājam;</w:t>
      </w:r>
    </w:p>
    <w:p w14:paraId="5CCABE0B" w14:textId="77777777" w:rsidR="00566F80" w:rsidRDefault="00566F80" w:rsidP="00936F0C">
      <w:pPr>
        <w:pStyle w:val="111Lgumam"/>
        <w:numPr>
          <w:ilvl w:val="2"/>
          <w:numId w:val="4"/>
        </w:numPr>
        <w:ind w:left="1276" w:hanging="708"/>
      </w:pPr>
      <w:r>
        <w:rPr>
          <w:bCs/>
          <w:szCs w:val="26"/>
        </w:rPr>
        <w:t>sniegt</w:t>
      </w:r>
      <w:r>
        <w:t xml:space="preserve"> rakstisku atbildi, komentārus, paskaidrojumus par Darbu izpildes gaitu un </w:t>
      </w:r>
      <w:r>
        <w:rPr>
          <w:bCs/>
          <w:szCs w:val="26"/>
        </w:rPr>
        <w:t>kvalitāti</w:t>
      </w:r>
      <w:r>
        <w:t xml:space="preserve"> 3 (trīs) darbdienu laikā no Pasūtītāja rakstiska pieprasījuma nosūtīšanas Izpildītājam; </w:t>
      </w:r>
    </w:p>
    <w:p w14:paraId="68E985FC" w14:textId="77777777" w:rsidR="00566F80" w:rsidRDefault="00566F80" w:rsidP="00936F0C">
      <w:pPr>
        <w:pStyle w:val="111Lgumam"/>
        <w:numPr>
          <w:ilvl w:val="2"/>
          <w:numId w:val="4"/>
        </w:numPr>
        <w:ind w:left="1276" w:hanging="708"/>
      </w:pPr>
      <w:r>
        <w:rPr>
          <w:rStyle w:val="11LgumamChar"/>
        </w:rPr>
        <w:t>veikt Autoruzraudzību saskaņā ar Latvijas Republikā spēkā</w:t>
      </w:r>
      <w:r>
        <w:t xml:space="preserve"> esošajos normatīvajos aktos un Līgumā noteikto kārtību.</w:t>
      </w:r>
    </w:p>
    <w:p w14:paraId="61C5F427" w14:textId="76DADCAE" w:rsidR="00566F80" w:rsidRDefault="00566F80" w:rsidP="00936F0C">
      <w:pPr>
        <w:pStyle w:val="11Lgumam"/>
        <w:numPr>
          <w:ilvl w:val="1"/>
          <w:numId w:val="4"/>
        </w:numPr>
        <w:ind w:left="567" w:hanging="567"/>
      </w:pPr>
      <w:r>
        <w:t>Izpildītājam ir tiesības:</w:t>
      </w:r>
    </w:p>
    <w:p w14:paraId="023473AF" w14:textId="7B3158F3" w:rsidR="00566F80" w:rsidRDefault="00566F80" w:rsidP="00936F0C">
      <w:pPr>
        <w:pStyle w:val="111Lgumam"/>
        <w:numPr>
          <w:ilvl w:val="2"/>
          <w:numId w:val="4"/>
        </w:numPr>
        <w:ind w:left="1276" w:hanging="709"/>
      </w:pPr>
      <w:r>
        <w:rPr>
          <w:bCs/>
          <w:szCs w:val="26"/>
        </w:rPr>
        <w:t>pieprasīt</w:t>
      </w:r>
      <w:r>
        <w:t xml:space="preserve"> no Pasūtītāja visu nepieciešamo informāciju, kas nepieciešama </w:t>
      </w:r>
      <w:r>
        <w:rPr>
          <w:bCs/>
          <w:szCs w:val="26"/>
        </w:rPr>
        <w:t>Līguma</w:t>
      </w:r>
      <w:r>
        <w:t xml:space="preserve"> realizācijai</w:t>
      </w:r>
      <w:r w:rsidR="00936F0C">
        <w:t>,</w:t>
      </w:r>
      <w:r>
        <w:t xml:space="preserve"> un</w:t>
      </w:r>
      <w:r w:rsidR="00936F0C">
        <w:t>,</w:t>
      </w:r>
      <w:r>
        <w:t xml:space="preserve"> kas ir Pasūtītāja rīcībā;</w:t>
      </w:r>
    </w:p>
    <w:p w14:paraId="3146A930" w14:textId="77777777" w:rsidR="00566F80" w:rsidRDefault="00566F80" w:rsidP="00936F0C">
      <w:pPr>
        <w:pStyle w:val="111Lgumam"/>
        <w:numPr>
          <w:ilvl w:val="2"/>
          <w:numId w:val="4"/>
        </w:numPr>
        <w:ind w:left="1276" w:hanging="709"/>
      </w:pPr>
      <w:r>
        <w:rPr>
          <w:bCs/>
          <w:szCs w:val="26"/>
        </w:rPr>
        <w:t>iepriekš</w:t>
      </w:r>
      <w:r>
        <w:t xml:space="preserve"> rakstiski saskaņojot ar Pasūtītāju, veikt Autoruzrauga maiņu;</w:t>
      </w:r>
    </w:p>
    <w:p w14:paraId="7ED55B25" w14:textId="77777777" w:rsidR="00566F80" w:rsidRDefault="00566F80" w:rsidP="00936F0C">
      <w:pPr>
        <w:pStyle w:val="111Lgumam"/>
        <w:numPr>
          <w:ilvl w:val="2"/>
          <w:numId w:val="4"/>
        </w:numPr>
        <w:ind w:left="1276" w:hanging="709"/>
      </w:pPr>
      <w:r>
        <w:rPr>
          <w:bCs/>
          <w:szCs w:val="26"/>
        </w:rPr>
        <w:t>saņemt</w:t>
      </w:r>
      <w:r>
        <w:t xml:space="preserve"> samaksu par atbilstoši Līguma noteikumiem veiktu Autoruzraudzību.</w:t>
      </w:r>
    </w:p>
    <w:p w14:paraId="5A16A0F0" w14:textId="55C7914A" w:rsidR="00566F80" w:rsidRDefault="00566F80" w:rsidP="00936F0C">
      <w:pPr>
        <w:pStyle w:val="11Lgumam"/>
        <w:numPr>
          <w:ilvl w:val="1"/>
          <w:numId w:val="4"/>
        </w:numPr>
        <w:ind w:left="567" w:hanging="567"/>
      </w:pPr>
      <w:r>
        <w:t>Parakstot Līgumu, Izpildītājs apliecina, ka tam ir saistoši Objekta Darbu sanāksmēs pieņemtie lēmumi, uzdotie jautājumi, uzdevumi un uz tiem ir attiecināmi Līgumā minētie termiņi.</w:t>
      </w:r>
    </w:p>
    <w:p w14:paraId="3128F2D3" w14:textId="641DA656" w:rsidR="00566F80" w:rsidRDefault="00566F80" w:rsidP="00936F0C">
      <w:pPr>
        <w:pStyle w:val="11Lgumam"/>
        <w:numPr>
          <w:ilvl w:val="1"/>
          <w:numId w:val="4"/>
        </w:numPr>
        <w:ind w:left="567" w:hanging="567"/>
      </w:pPr>
      <w:r>
        <w:t>Izpildītājs nodrošina, ka Autoruzraudzību veic Autoruzraugs _________.</w:t>
      </w:r>
    </w:p>
    <w:p w14:paraId="0AF8681D" w14:textId="77777777" w:rsidR="00566F80" w:rsidRDefault="00566F80" w:rsidP="002A36DA">
      <w:pPr>
        <w:pStyle w:val="1Lgumam"/>
        <w:numPr>
          <w:ilvl w:val="0"/>
          <w:numId w:val="4"/>
        </w:numPr>
        <w:tabs>
          <w:tab w:val="clear" w:pos="426"/>
          <w:tab w:val="left" w:pos="720"/>
        </w:tabs>
        <w:spacing w:before="120" w:line="276" w:lineRule="auto"/>
        <w:ind w:left="0" w:firstLine="0"/>
        <w:rPr>
          <w:lang w:val="lv-LV"/>
        </w:rPr>
      </w:pPr>
      <w:r>
        <w:rPr>
          <w:lang w:val="lv-LV"/>
        </w:rPr>
        <w:lastRenderedPageBreak/>
        <w:t>Pušu atbildība</w:t>
      </w:r>
    </w:p>
    <w:p w14:paraId="76BEE3BE" w14:textId="12C10DA9" w:rsidR="00566F80" w:rsidRPr="00CF53EA" w:rsidRDefault="00566F80" w:rsidP="00936F0C">
      <w:pPr>
        <w:pStyle w:val="11Lgumam"/>
        <w:numPr>
          <w:ilvl w:val="1"/>
          <w:numId w:val="4"/>
        </w:numPr>
        <w:ind w:left="567" w:hanging="567"/>
      </w:pPr>
      <w:r>
        <w:t xml:space="preserve">Ja Izpildītājs kavē Līgumā atrunātos termiņus, Izpildītājs maksā Pasūtītājam </w:t>
      </w:r>
      <w:r w:rsidRPr="00CF53EA">
        <w:t>līgumsodu 0,</w:t>
      </w:r>
      <w:r w:rsidR="00CF53EA" w:rsidRPr="00CF53EA">
        <w:t>1</w:t>
      </w:r>
      <w:r w:rsidRPr="00CF53EA">
        <w:t>% (</w:t>
      </w:r>
      <w:r w:rsidR="00CF53EA" w:rsidRPr="00CF53EA">
        <w:t>viena</w:t>
      </w:r>
      <w:r w:rsidRPr="00CF53EA">
        <w:t xml:space="preserve"> desmitā daļas procenta) no Līguma summas ar PVN par katru kavējuma dienu, bet ne vairāk kā 10% (desmit procenti) no Līguma summas ar PVN</w:t>
      </w:r>
      <w:r w:rsidR="00936F0C">
        <w:t>,</w:t>
      </w:r>
      <w:r w:rsidRPr="00CF53EA">
        <w:t xml:space="preserve"> 10 (desmit) dienu laikā pēc Pasūtītāja rēķina par līgumsoda samaksu izrakstīšanas dienas.</w:t>
      </w:r>
    </w:p>
    <w:p w14:paraId="1433ED9B" w14:textId="3E6337BD" w:rsidR="00566F80" w:rsidRPr="00CF53EA" w:rsidRDefault="00566F80" w:rsidP="00936F0C">
      <w:pPr>
        <w:pStyle w:val="11Lgumam"/>
        <w:numPr>
          <w:ilvl w:val="1"/>
          <w:numId w:val="4"/>
        </w:numPr>
        <w:ind w:left="567" w:hanging="567"/>
      </w:pPr>
      <w:r w:rsidRPr="00CF53EA">
        <w:t xml:space="preserve">Ja Izpildītājs nepilda Līguma </w:t>
      </w:r>
      <w:r w:rsidRPr="00CF53EA">
        <w:fldChar w:fldCharType="begin"/>
      </w:r>
      <w:r w:rsidRPr="00CF53EA">
        <w:instrText xml:space="preserve"> REF _Ref506972241 \r \h  \* MERGEFORMAT </w:instrText>
      </w:r>
      <w:r w:rsidRPr="00CF53EA">
        <w:fldChar w:fldCharType="separate"/>
      </w:r>
      <w:r w:rsidRPr="00CF53EA">
        <w:t>3.3</w:t>
      </w:r>
      <w:r w:rsidRPr="00CF53EA">
        <w:fldChar w:fldCharType="end"/>
      </w:r>
      <w:r w:rsidRPr="00CF53EA">
        <w:t xml:space="preserve">. punktā noteiktās saistības, Izpildītājs maksā Pasūtītājam </w:t>
      </w:r>
      <w:r w:rsidR="00936F0C">
        <w:t xml:space="preserve">līgumsodu </w:t>
      </w:r>
      <w:r w:rsidR="00CF53EA" w:rsidRPr="00CF53EA">
        <w:t>3</w:t>
      </w:r>
      <w:r w:rsidRPr="00CF53EA">
        <w:t>00,00 EUR (</w:t>
      </w:r>
      <w:r w:rsidR="00CF53EA" w:rsidRPr="00CF53EA">
        <w:t>trīs</w:t>
      </w:r>
      <w:r w:rsidRPr="00CF53EA">
        <w:t xml:space="preserve"> simti </w:t>
      </w:r>
      <w:r w:rsidRPr="00CF53EA">
        <w:rPr>
          <w:i/>
        </w:rPr>
        <w:t>euro</w:t>
      </w:r>
      <w:r w:rsidRPr="00CF53EA">
        <w:t>) par katru konstatēto pārkāpumu 10 (desmit) dienu laikā pēc Pasūtītāja rēķina par līgumsoda samaksu izrakstīšanas dienas.</w:t>
      </w:r>
    </w:p>
    <w:p w14:paraId="272F1745" w14:textId="7F5E1596" w:rsidR="00566F80" w:rsidRDefault="00566F80" w:rsidP="00936F0C">
      <w:pPr>
        <w:pStyle w:val="11Lgumam"/>
        <w:numPr>
          <w:ilvl w:val="1"/>
          <w:numId w:val="4"/>
        </w:numPr>
        <w:ind w:left="567" w:hanging="567"/>
      </w:pPr>
      <w:r w:rsidRPr="00CF53EA">
        <w:t xml:space="preserve">Ja Pasūtītājs bez attaisnojuma kavē Līgumā atrunāto maksājumu izpildi, Izpildītājs var pieprasīt līgumsodu </w:t>
      </w:r>
      <w:r w:rsidR="00ED7D19" w:rsidRPr="00CF53EA">
        <w:t>0,</w:t>
      </w:r>
      <w:r w:rsidR="00CF53EA" w:rsidRPr="00CF53EA">
        <w:t>1</w:t>
      </w:r>
      <w:r w:rsidR="00ED7D19" w:rsidRPr="00CF53EA">
        <w:t>% (</w:t>
      </w:r>
      <w:r w:rsidR="00CF53EA" w:rsidRPr="00CF53EA">
        <w:t>viena</w:t>
      </w:r>
      <w:r w:rsidR="00ED7D19" w:rsidRPr="00CF53EA">
        <w:t xml:space="preserve"> </w:t>
      </w:r>
      <w:r w:rsidRPr="00CF53EA">
        <w:t>desmitā daļas procenta) no maksājamās summas ar PVN par katru kavējuma dienu</w:t>
      </w:r>
      <w:r>
        <w:t>, bet ne vairāk kā 10% (desmit procenti) no maksājamās summas ar PVN</w:t>
      </w:r>
      <w:r w:rsidR="00936F0C">
        <w:t>,</w:t>
      </w:r>
      <w:r>
        <w:t xml:space="preserve"> 10 (desmit) dienu laikā pēc Izpildītāja rēķina par līgumsoda samaksu saņemšanas dienas.</w:t>
      </w:r>
    </w:p>
    <w:p w14:paraId="549C823D" w14:textId="7E92E4AC" w:rsidR="00566F80" w:rsidRPr="00C527B6" w:rsidRDefault="00566F80" w:rsidP="00936F0C">
      <w:pPr>
        <w:pStyle w:val="11Lgumam"/>
        <w:numPr>
          <w:ilvl w:val="1"/>
          <w:numId w:val="4"/>
        </w:numPr>
        <w:ind w:left="567" w:hanging="567"/>
      </w:pPr>
      <w:r w:rsidRPr="00C527B6">
        <w:t xml:space="preserve">Ja </w:t>
      </w:r>
      <w:r w:rsidR="002F0D64" w:rsidRPr="00C527B6">
        <w:t xml:space="preserve">būvdarbu iepirkuma vai </w:t>
      </w:r>
      <w:r w:rsidRPr="00C527B6">
        <w:t xml:space="preserve">būvniecības laikā atklājas kļūdas </w:t>
      </w:r>
      <w:r w:rsidR="00936F0C" w:rsidRPr="00C527B6">
        <w:t>P</w:t>
      </w:r>
      <w:r w:rsidRPr="00C527B6">
        <w:t xml:space="preserve">rojektā, Izpildītājs maksā Pasūtītājam līgumsodu 300,00 EUR (trīs simti </w:t>
      </w:r>
      <w:r w:rsidRPr="00C527B6">
        <w:rPr>
          <w:i/>
        </w:rPr>
        <w:t>euro</w:t>
      </w:r>
      <w:r w:rsidRPr="00C527B6">
        <w:t>) par katru konstatēto gadījumu un sedz visus radušos zaudējumus Pasūtītājam.</w:t>
      </w:r>
    </w:p>
    <w:p w14:paraId="30A55223" w14:textId="1F5F9490" w:rsidR="00566F80" w:rsidRDefault="00566F80" w:rsidP="00936F0C">
      <w:pPr>
        <w:pStyle w:val="11Lgumam"/>
        <w:numPr>
          <w:ilvl w:val="1"/>
          <w:numId w:val="4"/>
        </w:numPr>
        <w:ind w:left="567" w:hanging="567"/>
      </w:pPr>
      <w:r>
        <w:t>Izpildītājs ir atbildīgs par Pasūtītājam nodarītajiem zaudējumiem, kas radušies Izpildītāja darbības, bezdarbības vai pierādāmas vainas dēļ.</w:t>
      </w:r>
    </w:p>
    <w:p w14:paraId="514CCCF9" w14:textId="40DF447A" w:rsidR="00566F80" w:rsidRDefault="00566F80" w:rsidP="00936F0C">
      <w:pPr>
        <w:pStyle w:val="11Lgumam"/>
        <w:numPr>
          <w:ilvl w:val="1"/>
          <w:numId w:val="4"/>
        </w:numPr>
        <w:ind w:left="567" w:hanging="567"/>
      </w:pPr>
      <w:r>
        <w:t>Ja Izpildītājs nav veicis līgumsoda apmaksu, Pasūtītājam ir tiesības vienpusēji, bez Pušu rakstiskas vienošanās, ieturēt attiecīgu naudas summu no Izpildītājam veicamajām apmaksām.</w:t>
      </w:r>
    </w:p>
    <w:p w14:paraId="0A605882" w14:textId="5052C79F" w:rsidR="00566F80" w:rsidRDefault="00566F80" w:rsidP="00936F0C">
      <w:pPr>
        <w:pStyle w:val="11Lgumam"/>
        <w:numPr>
          <w:ilvl w:val="1"/>
          <w:numId w:val="4"/>
        </w:numPr>
        <w:ind w:left="567" w:hanging="567"/>
      </w:pPr>
      <w:r>
        <w:t>Līgumsoda samaksa neatbrīvo Puses no Līguma izpildes un Puses var prasīt kā līgumsoda, tā arī Līguma noteikumu izpildīšanu.</w:t>
      </w:r>
    </w:p>
    <w:p w14:paraId="2D3023DB" w14:textId="77777777" w:rsidR="00566F80" w:rsidRDefault="00566F80" w:rsidP="002A36DA">
      <w:pPr>
        <w:pStyle w:val="1Lgumam"/>
        <w:numPr>
          <w:ilvl w:val="0"/>
          <w:numId w:val="4"/>
        </w:numPr>
        <w:tabs>
          <w:tab w:val="clear" w:pos="426"/>
          <w:tab w:val="left" w:pos="720"/>
        </w:tabs>
        <w:spacing w:before="120" w:line="276" w:lineRule="auto"/>
        <w:ind w:left="0" w:firstLine="0"/>
        <w:rPr>
          <w:lang w:val="lv-LV"/>
        </w:rPr>
      </w:pPr>
      <w:r>
        <w:rPr>
          <w:lang w:val="lv-LV"/>
        </w:rPr>
        <w:t>Nepārvarama vara</w:t>
      </w:r>
    </w:p>
    <w:p w14:paraId="2ADC5DFA" w14:textId="348BD7FD" w:rsidR="00566F80" w:rsidRDefault="00566F80" w:rsidP="00936F0C">
      <w:pPr>
        <w:pStyle w:val="11Lgumam"/>
        <w:numPr>
          <w:ilvl w:val="1"/>
          <w:numId w:val="4"/>
        </w:numPr>
        <w:ind w:left="567" w:hanging="567"/>
      </w:pPr>
      <w:r>
        <w:t>Puses tiek atbrīvotas no atbildības par daļēju vai pilnīgu Līgumā noteikto saistību neizpildi, ja saistību izpilde nav iespējama nepārvaramas varas dēļ, kuras darbība ir sākusies pēc Līguma parakstīšanas</w:t>
      </w:r>
      <w:r w:rsidR="00936F0C">
        <w:t>,</w:t>
      </w:r>
      <w:r>
        <w:t xml:space="preserve"> un</w:t>
      </w:r>
      <w:r w:rsidR="00936F0C">
        <w:t>,</w:t>
      </w:r>
      <w:r>
        <w:t xml:space="preserve">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banku bankroti, avārijas, dabas katastrofas (ugunsnelaime, plūdi utt., kas ir saitīti ar Līguma izpildes nodrošināšanu).</w:t>
      </w:r>
    </w:p>
    <w:p w14:paraId="630E1C5B" w14:textId="71A76D56" w:rsidR="00566F80" w:rsidRDefault="00566F80" w:rsidP="00936F0C">
      <w:pPr>
        <w:pStyle w:val="11Lgumam"/>
        <w:numPr>
          <w:ilvl w:val="1"/>
          <w:numId w:val="4"/>
        </w:numPr>
        <w:ind w:left="567" w:hanging="567"/>
      </w:pPr>
      <w:r>
        <w:t>Pusei, kura atsaucas uz nepārvaramu varu, nekavējoties par to jāpaziņo otrai Pusei, norādot kādā termiņā, pēc tās domām, ir paredzama saistību izpilde.</w:t>
      </w:r>
    </w:p>
    <w:p w14:paraId="2F62B569" w14:textId="3F1A5E79" w:rsidR="00566F80" w:rsidRDefault="00566F80" w:rsidP="00936F0C">
      <w:pPr>
        <w:pStyle w:val="11Lgumam"/>
        <w:numPr>
          <w:ilvl w:val="1"/>
          <w:numId w:val="4"/>
        </w:numPr>
        <w:ind w:left="567" w:hanging="567"/>
      </w:pPr>
      <w:r>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78D65BA0" w14:textId="77777777" w:rsidR="00566F80" w:rsidRDefault="00566F80" w:rsidP="002A36DA">
      <w:pPr>
        <w:pStyle w:val="1Lgumam"/>
        <w:numPr>
          <w:ilvl w:val="0"/>
          <w:numId w:val="4"/>
        </w:numPr>
        <w:tabs>
          <w:tab w:val="clear" w:pos="426"/>
          <w:tab w:val="left" w:pos="720"/>
        </w:tabs>
        <w:spacing w:before="120" w:line="276" w:lineRule="auto"/>
        <w:ind w:left="0" w:firstLine="0"/>
        <w:rPr>
          <w:lang w:val="lv-LV"/>
        </w:rPr>
      </w:pPr>
      <w:r>
        <w:rPr>
          <w:lang w:val="lv-LV"/>
        </w:rPr>
        <w:t>Strīdu risināšanas kārtība</w:t>
      </w:r>
    </w:p>
    <w:p w14:paraId="52860B33" w14:textId="64914183" w:rsidR="00566F80" w:rsidRDefault="00566F80" w:rsidP="006E4FCE">
      <w:pPr>
        <w:pStyle w:val="11Lgumam"/>
        <w:numPr>
          <w:ilvl w:val="1"/>
          <w:numId w:val="4"/>
        </w:numPr>
        <w:ind w:left="567" w:hanging="567"/>
      </w:pPr>
      <w:r>
        <w:t>Jebkuri no Līguma izrietoši strīdi, kas rodas starp Pusēm, tiek sākotnēji risināti savstarpēju sarunu ceļā.</w:t>
      </w:r>
    </w:p>
    <w:p w14:paraId="7B6889F3" w14:textId="338B3581" w:rsidR="00566F80" w:rsidRDefault="00566F80" w:rsidP="006E4FCE">
      <w:pPr>
        <w:pStyle w:val="11Lgumam"/>
        <w:numPr>
          <w:ilvl w:val="1"/>
          <w:numId w:val="4"/>
        </w:numPr>
        <w:ind w:left="567" w:hanging="567"/>
      </w:pPr>
      <w:r>
        <w:t>No Līguma izrietošās saistības ir apspriežamas atbilstoši Latvijas Republikas normatīvajiem aktiem.</w:t>
      </w:r>
    </w:p>
    <w:p w14:paraId="74813B17" w14:textId="7E905373" w:rsidR="00566F80" w:rsidRDefault="00566F80" w:rsidP="006E4FCE">
      <w:pPr>
        <w:pStyle w:val="11Lgumam"/>
        <w:numPr>
          <w:ilvl w:val="1"/>
          <w:numId w:val="4"/>
        </w:numPr>
        <w:ind w:left="567" w:hanging="567"/>
      </w:pPr>
      <w:r>
        <w:t xml:space="preserve">Ja </w:t>
      </w:r>
      <w:r w:rsidR="00ED7D19">
        <w:t>3</w:t>
      </w:r>
      <w:r>
        <w:t>0 (</w:t>
      </w:r>
      <w:r w:rsidR="00ED7D19">
        <w:t>trīs</w:t>
      </w:r>
      <w:r>
        <w:t>desmit) dienu laikā strīdu nav iespējams atrisināt sarunu ceļā, tas tiek risināts saskaņā ar Latvijas Republikas spēkā esošajiem normatīvajiem aktiem Latvijas Republikas vispārējās instances tiesā.</w:t>
      </w:r>
    </w:p>
    <w:p w14:paraId="1CC4DF76" w14:textId="01DE6ED3" w:rsidR="00566F80" w:rsidRDefault="00566F80" w:rsidP="006E4FCE">
      <w:pPr>
        <w:pStyle w:val="11Lgumam"/>
        <w:numPr>
          <w:ilvl w:val="1"/>
          <w:numId w:val="4"/>
        </w:numPr>
        <w:ind w:left="567" w:hanging="567"/>
      </w:pPr>
      <w:r>
        <w:t>Jautājumi, kas nav atrunāti Līgumā, tiek apspriesti un risināti saskaņā ar Latvijas Republikas normatīvajiem aktiem.</w:t>
      </w:r>
    </w:p>
    <w:p w14:paraId="7A469357" w14:textId="77777777" w:rsidR="00AC205A" w:rsidRDefault="00AC205A" w:rsidP="00AC205A">
      <w:pPr>
        <w:pStyle w:val="11Lgumam"/>
        <w:numPr>
          <w:ilvl w:val="0"/>
          <w:numId w:val="0"/>
        </w:numPr>
        <w:ind w:left="792" w:hanging="432"/>
      </w:pPr>
    </w:p>
    <w:p w14:paraId="17440544" w14:textId="77777777" w:rsidR="00AC205A" w:rsidRDefault="00AC205A" w:rsidP="00AC205A">
      <w:pPr>
        <w:pStyle w:val="11Lgumam"/>
        <w:numPr>
          <w:ilvl w:val="0"/>
          <w:numId w:val="0"/>
        </w:numPr>
        <w:ind w:left="792" w:hanging="432"/>
      </w:pPr>
    </w:p>
    <w:p w14:paraId="47BD8051" w14:textId="77777777" w:rsidR="00566F80" w:rsidRDefault="00566F80" w:rsidP="002A36DA">
      <w:pPr>
        <w:pStyle w:val="1Lgumam"/>
        <w:numPr>
          <w:ilvl w:val="0"/>
          <w:numId w:val="4"/>
        </w:numPr>
        <w:tabs>
          <w:tab w:val="clear" w:pos="426"/>
          <w:tab w:val="left" w:pos="720"/>
        </w:tabs>
        <w:spacing w:before="120" w:line="276" w:lineRule="auto"/>
        <w:ind w:left="0" w:firstLine="0"/>
        <w:rPr>
          <w:lang w:val="lv-LV"/>
        </w:rPr>
      </w:pPr>
      <w:r>
        <w:rPr>
          <w:lang w:val="lv-LV"/>
        </w:rPr>
        <w:lastRenderedPageBreak/>
        <w:t>Līguma darbības termiņš, izmaiņu veikšanas kārtība Līgumā un Līguma pārtraukšanas kārtība</w:t>
      </w:r>
    </w:p>
    <w:p w14:paraId="4BF08415" w14:textId="54B6AE36" w:rsidR="00566F80" w:rsidRDefault="00566F80" w:rsidP="006E4FCE">
      <w:pPr>
        <w:pStyle w:val="11Lgumam"/>
        <w:numPr>
          <w:ilvl w:val="1"/>
          <w:numId w:val="4"/>
        </w:numPr>
        <w:ind w:left="567" w:hanging="567"/>
      </w:pPr>
      <w:r>
        <w:t>Līgums pilnībā apliecina Pušu vienošanos un darbojas līdz Pušu saistību pilnīgai izpildei.</w:t>
      </w:r>
    </w:p>
    <w:p w14:paraId="6507FF9B" w14:textId="4DB884CD" w:rsidR="00566F80" w:rsidRDefault="00566F80" w:rsidP="006E4FCE">
      <w:pPr>
        <w:pStyle w:val="11Lgumam"/>
        <w:numPr>
          <w:ilvl w:val="1"/>
          <w:numId w:val="4"/>
        </w:numPr>
        <w:ind w:left="567" w:hanging="567"/>
      </w:pPr>
      <w:r>
        <w:t xml:space="preserve">Ja Līguma </w:t>
      </w:r>
      <w:r>
        <w:fldChar w:fldCharType="begin"/>
      </w:r>
      <w:r>
        <w:instrText xml:space="preserve"> REF _Ref506972423 \r \h  \* MERGEFORMAT </w:instrText>
      </w:r>
      <w:r>
        <w:fldChar w:fldCharType="separate"/>
      </w:r>
      <w:r>
        <w:t>1.3</w:t>
      </w:r>
      <w:r>
        <w:fldChar w:fldCharType="end"/>
      </w:r>
      <w:r>
        <w:t xml:space="preserve">. punktā atrunātais Līguma darbības uzsākšanas termiņš neiestājas 24 (divdesmit četru) mēnešu laikā no </w:t>
      </w:r>
      <w:r w:rsidR="001B1E4F">
        <w:t>P</w:t>
      </w:r>
      <w:r w:rsidR="00553091">
        <w:t>rojekta apstiprināšanas brīža</w:t>
      </w:r>
      <w:r>
        <w:t>, uzskatāms, ka Līgums ir zaudējis spēku. Tomēr, Pusēm rakstiski vienojoties, Līguma darbības termiņš var tikt atjaunots.</w:t>
      </w:r>
    </w:p>
    <w:p w14:paraId="7EE5BF50" w14:textId="3CE70930" w:rsidR="00566F80" w:rsidRDefault="00566F80" w:rsidP="006E4FCE">
      <w:pPr>
        <w:pStyle w:val="11Lgumam"/>
        <w:numPr>
          <w:ilvl w:val="1"/>
          <w:numId w:val="4"/>
        </w:numPr>
        <w:ind w:left="567" w:hanging="567"/>
      </w:pPr>
      <w:r>
        <w:t>Līguma noteikumi var tikt grozīti, Pusēm vienojoties. Visi Līguma grozījumi pievienojami Līgumam kā neatņemama sastāvdaļa.</w:t>
      </w:r>
    </w:p>
    <w:p w14:paraId="4EE95061" w14:textId="0420D013" w:rsidR="00566F80" w:rsidRDefault="00566F80" w:rsidP="006E4FCE">
      <w:pPr>
        <w:pStyle w:val="11Lgumam"/>
        <w:numPr>
          <w:ilvl w:val="1"/>
          <w:numId w:val="4"/>
        </w:numPr>
        <w:ind w:left="567" w:hanging="567"/>
      </w:pPr>
      <w:r>
        <w:t>Pusēm ir tiesības veikt Līgumā būtiskas izmaiņas. Līguma būtiskas izmaiņas ir noteiktas Publisko iepirkum</w:t>
      </w:r>
      <w:r w:rsidR="006E4FCE">
        <w:t>u</w:t>
      </w:r>
      <w:r>
        <w:t xml:space="preserve"> likumā.</w:t>
      </w:r>
    </w:p>
    <w:p w14:paraId="67BD7DDD" w14:textId="348F4996" w:rsidR="00566F80" w:rsidRDefault="00566F80" w:rsidP="006E4FCE">
      <w:pPr>
        <w:pStyle w:val="11Lgumam"/>
        <w:numPr>
          <w:ilvl w:val="1"/>
          <w:numId w:val="4"/>
        </w:numPr>
        <w:ind w:left="567" w:hanging="567"/>
      </w:pPr>
      <w:r>
        <w:t>Līguma grozījumi stājas spēkā ar dienu, kad tie ir abpusēji parakstīti.</w:t>
      </w:r>
    </w:p>
    <w:p w14:paraId="6B928550" w14:textId="7806D5BB" w:rsidR="00566F80" w:rsidRDefault="00566F80" w:rsidP="006E4FCE">
      <w:pPr>
        <w:pStyle w:val="11Lgumam"/>
        <w:numPr>
          <w:ilvl w:val="1"/>
          <w:numId w:val="4"/>
        </w:numPr>
        <w:ind w:left="567" w:hanging="567"/>
      </w:pPr>
      <w:bookmarkStart w:id="24" w:name="_Ref506972773"/>
      <w:r>
        <w:t>Pusēm, savstarpēji rakstiski vienojoties, ir tiesības izbeigt Līgumu.</w:t>
      </w:r>
      <w:bookmarkEnd w:id="24"/>
    </w:p>
    <w:p w14:paraId="6F113BD4" w14:textId="394269C2" w:rsidR="00566F80" w:rsidRDefault="00566F80" w:rsidP="006E4FCE">
      <w:pPr>
        <w:pStyle w:val="11Lgumam"/>
        <w:numPr>
          <w:ilvl w:val="1"/>
          <w:numId w:val="4"/>
        </w:numPr>
        <w:ind w:left="567" w:hanging="567"/>
      </w:pPr>
      <w:bookmarkStart w:id="25" w:name="_Ref492284216"/>
      <w:r>
        <w:t>Pasūtītājs var vienpusēji izbeigt Līgumu pirms termiņa bez Pušu rakstiskas vienošanās, rakstveidā paziņojot par to Izpildītājam 10 (desmit) dienas iepriekš, ja Izpildītājs:</w:t>
      </w:r>
      <w:bookmarkEnd w:id="25"/>
    </w:p>
    <w:p w14:paraId="03313845" w14:textId="77777777" w:rsidR="00566F80" w:rsidRDefault="00566F80" w:rsidP="006E4FCE">
      <w:pPr>
        <w:pStyle w:val="111Lgumam"/>
        <w:numPr>
          <w:ilvl w:val="2"/>
          <w:numId w:val="4"/>
        </w:numPr>
        <w:ind w:left="1276" w:hanging="708"/>
      </w:pPr>
      <w:r>
        <w:t xml:space="preserve">neveic uzņemtās saistības atbilstoši Līgumam; </w:t>
      </w:r>
    </w:p>
    <w:p w14:paraId="1248531C" w14:textId="2ED75C78" w:rsidR="00566F80" w:rsidRDefault="00566F80" w:rsidP="006E4FCE">
      <w:pPr>
        <w:pStyle w:val="111Lgumam"/>
        <w:numPr>
          <w:ilvl w:val="2"/>
          <w:numId w:val="4"/>
        </w:numPr>
        <w:ind w:left="1276" w:hanging="708"/>
      </w:pPr>
      <w:r>
        <w:t xml:space="preserve">pārkāpj kādu no Līguma noteikumiem, un pārkāpums ir fiksēts, </w:t>
      </w:r>
      <w:r w:rsidR="006E4FCE">
        <w:t>noformējot</w:t>
      </w:r>
      <w:r>
        <w:t xml:space="preserve"> pārkāpuma aktu, kurā norādīti visi apstākļi, kas raksturo pārkāpumu. Šādu pārkāpuma aktu </w:t>
      </w:r>
      <w:r w:rsidR="006E4FCE">
        <w:t>noformē</w:t>
      </w:r>
      <w:r>
        <w:t xml:space="preserve"> Pasūtītājs, norādot minētajā aktā visus apstākļus, kas pamato Līguma vai normatīvo aktu pārkāpumu.</w:t>
      </w:r>
    </w:p>
    <w:p w14:paraId="7BA91ACF" w14:textId="43E016DC" w:rsidR="00566F80" w:rsidRDefault="00566F80" w:rsidP="006E4FCE">
      <w:pPr>
        <w:pStyle w:val="11Lgumam"/>
        <w:numPr>
          <w:ilvl w:val="1"/>
          <w:numId w:val="4"/>
        </w:numPr>
        <w:ind w:left="567" w:hanging="567"/>
      </w:pPr>
      <w:r>
        <w:t>Pasūtītājs var vienpusēji pārtraukt Līgumu uz laiku līdz sešiem kalendārajiem mēnešiem vai ilgāku laiku, brīdinot par to Izpildītāju vienu mēnesi iepriekš.</w:t>
      </w:r>
    </w:p>
    <w:p w14:paraId="572EAEFE" w14:textId="77777777" w:rsidR="00566F80" w:rsidRDefault="00566F80" w:rsidP="002A36DA">
      <w:pPr>
        <w:pStyle w:val="1Lgumam"/>
        <w:numPr>
          <w:ilvl w:val="0"/>
          <w:numId w:val="4"/>
        </w:numPr>
        <w:tabs>
          <w:tab w:val="clear" w:pos="426"/>
          <w:tab w:val="left" w:pos="720"/>
        </w:tabs>
        <w:spacing w:before="120" w:line="276" w:lineRule="auto"/>
        <w:ind w:left="0" w:firstLine="0"/>
        <w:rPr>
          <w:lang w:val="lv-LV"/>
        </w:rPr>
      </w:pPr>
      <w:r>
        <w:rPr>
          <w:lang w:val="lv-LV"/>
        </w:rPr>
        <w:t>Citi noteikumi</w:t>
      </w:r>
    </w:p>
    <w:p w14:paraId="34FC1D57" w14:textId="10C27DCE" w:rsidR="00566F80" w:rsidRDefault="00566F80" w:rsidP="006E4FCE">
      <w:pPr>
        <w:pStyle w:val="11Lgumam"/>
        <w:numPr>
          <w:ilvl w:val="1"/>
          <w:numId w:val="4"/>
        </w:numPr>
        <w:ind w:left="567" w:hanging="567"/>
      </w:pPr>
      <w:r>
        <w:t>Līgums ir saistošs Pušu tiesību un saistību pārņēmējiem.</w:t>
      </w:r>
    </w:p>
    <w:p w14:paraId="46FE6EFE" w14:textId="10610667" w:rsidR="00566F80" w:rsidRDefault="00566F80" w:rsidP="006E4FCE">
      <w:pPr>
        <w:pStyle w:val="11Lgumam"/>
        <w:numPr>
          <w:ilvl w:val="1"/>
          <w:numId w:val="4"/>
        </w:numPr>
        <w:ind w:left="567" w:hanging="567"/>
      </w:pPr>
      <w:r>
        <w:t>Pušu kontaktpersonas:</w:t>
      </w:r>
    </w:p>
    <w:p w14:paraId="29F4DEB1" w14:textId="77777777" w:rsidR="00566F80" w:rsidRDefault="00566F80" w:rsidP="006E4FCE">
      <w:pPr>
        <w:pStyle w:val="111Lgumam"/>
        <w:numPr>
          <w:ilvl w:val="2"/>
          <w:numId w:val="4"/>
        </w:numPr>
        <w:ind w:left="1276" w:hanging="708"/>
      </w:pPr>
      <w:r>
        <w:t>no Pasūtītāja puses:____________________</w:t>
      </w:r>
    </w:p>
    <w:p w14:paraId="320FECAA" w14:textId="77178A8D" w:rsidR="00566F80" w:rsidRDefault="00C70D09" w:rsidP="006E4FCE">
      <w:pPr>
        <w:pStyle w:val="111Lgumam"/>
        <w:numPr>
          <w:ilvl w:val="2"/>
          <w:numId w:val="4"/>
        </w:numPr>
        <w:ind w:left="1276" w:hanging="708"/>
      </w:pPr>
      <w:r>
        <w:t>no I</w:t>
      </w:r>
      <w:r w:rsidR="00566F80">
        <w:t>zpildītāja puses:____________________</w:t>
      </w:r>
    </w:p>
    <w:p w14:paraId="27F710B9" w14:textId="753F6A97" w:rsidR="00566F80" w:rsidRDefault="00566F80" w:rsidP="006E4FCE">
      <w:pPr>
        <w:pStyle w:val="11Lgumam"/>
        <w:numPr>
          <w:ilvl w:val="1"/>
          <w:numId w:val="4"/>
        </w:numPr>
        <w:ind w:left="567" w:hanging="567"/>
      </w:pPr>
      <w:r>
        <w:rPr>
          <w:rStyle w:val="11LgumamChar"/>
        </w:rPr>
        <w:t xml:space="preserve">Līgums izstrādāts un </w:t>
      </w:r>
      <w:r w:rsidR="00C70D09">
        <w:rPr>
          <w:rStyle w:val="11LgumamChar"/>
        </w:rPr>
        <w:t>parakstīts</w:t>
      </w:r>
      <w:r>
        <w:rPr>
          <w:rStyle w:val="11LgumamChar"/>
        </w:rPr>
        <w:t xml:space="preserve"> </w:t>
      </w:r>
      <w:r w:rsidR="00C70D09">
        <w:rPr>
          <w:rStyle w:val="11LgumamChar"/>
        </w:rPr>
        <w:t>elektroniskā formā</w:t>
      </w:r>
      <w:r>
        <w:t>.</w:t>
      </w:r>
    </w:p>
    <w:p w14:paraId="56FA0B38" w14:textId="77777777" w:rsidR="00F07AE6" w:rsidRDefault="00F07AE6" w:rsidP="00F07AE6">
      <w:pPr>
        <w:pStyle w:val="11Lgumam"/>
        <w:numPr>
          <w:ilvl w:val="0"/>
          <w:numId w:val="0"/>
        </w:numPr>
        <w:ind w:left="720"/>
      </w:pPr>
    </w:p>
    <w:p w14:paraId="4C495050" w14:textId="38CFAF7B" w:rsidR="00566F80" w:rsidRDefault="00566F80" w:rsidP="002A36DA">
      <w:pPr>
        <w:pStyle w:val="1Lgumam"/>
        <w:numPr>
          <w:ilvl w:val="0"/>
          <w:numId w:val="4"/>
        </w:numPr>
        <w:tabs>
          <w:tab w:val="clear" w:pos="426"/>
          <w:tab w:val="left" w:pos="720"/>
        </w:tabs>
        <w:spacing w:before="120" w:line="276" w:lineRule="auto"/>
        <w:ind w:left="0" w:firstLine="0"/>
        <w:rPr>
          <w:lang w:val="lv-LV"/>
        </w:rPr>
      </w:pPr>
      <w:r>
        <w:rPr>
          <w:lang w:val="lv-LV"/>
        </w:rPr>
        <w:t xml:space="preserve">PUŠU </w:t>
      </w:r>
      <w:bookmarkStart w:id="26" w:name="_Hlk195015912"/>
      <w:r w:rsidR="00CF53EA" w:rsidRPr="00F5715D">
        <w:rPr>
          <w:rFonts w:ascii="Times New Roman" w:eastAsia="Times New Roman" w:hAnsi="Times New Roman" w:cs="Times New Roman"/>
          <w:lang w:eastAsia="ar-SA"/>
        </w:rPr>
        <w:t>REKVIZĪTI UN PARAKSTI</w:t>
      </w:r>
      <w:bookmarkEnd w:id="26"/>
    </w:p>
    <w:tbl>
      <w:tblPr>
        <w:tblW w:w="0" w:type="auto"/>
        <w:tblLook w:val="04A0" w:firstRow="1" w:lastRow="0" w:firstColumn="1" w:lastColumn="0" w:noHBand="0" w:noVBand="1"/>
      </w:tblPr>
      <w:tblGrid>
        <w:gridCol w:w="4477"/>
        <w:gridCol w:w="278"/>
        <w:gridCol w:w="4532"/>
      </w:tblGrid>
      <w:tr w:rsidR="00566F80" w14:paraId="7D85AD3E" w14:textId="77777777" w:rsidTr="003D5A21">
        <w:tc>
          <w:tcPr>
            <w:tcW w:w="4477" w:type="dxa"/>
            <w:hideMark/>
          </w:tcPr>
          <w:bookmarkEnd w:id="18"/>
          <w:p w14:paraId="339AF55D" w14:textId="77777777" w:rsidR="00566F80" w:rsidRDefault="00566F80" w:rsidP="003D5A21">
            <w:pPr>
              <w:pStyle w:val="1Lgumam"/>
              <w:numPr>
                <w:ilvl w:val="0"/>
                <w:numId w:val="0"/>
              </w:numPr>
              <w:ind w:left="360"/>
              <w:jc w:val="both"/>
            </w:pPr>
            <w:r>
              <w:t>PASŪTĪTĀJS</w:t>
            </w:r>
          </w:p>
        </w:tc>
        <w:tc>
          <w:tcPr>
            <w:tcW w:w="278" w:type="dxa"/>
          </w:tcPr>
          <w:p w14:paraId="5AC3C4A1" w14:textId="77777777" w:rsidR="00566F80" w:rsidRDefault="00566F80" w:rsidP="003D5A21">
            <w:pPr>
              <w:spacing w:before="240" w:line="256" w:lineRule="auto"/>
              <w:jc w:val="center"/>
              <w:rPr>
                <w:b/>
                <w:bCs/>
                <w:color w:val="000000"/>
              </w:rPr>
            </w:pPr>
          </w:p>
        </w:tc>
        <w:tc>
          <w:tcPr>
            <w:tcW w:w="4532" w:type="dxa"/>
            <w:hideMark/>
          </w:tcPr>
          <w:p w14:paraId="235B3825" w14:textId="77777777" w:rsidR="00566F80" w:rsidRDefault="00566F80" w:rsidP="003D5A21">
            <w:pPr>
              <w:spacing w:before="240" w:line="256" w:lineRule="auto"/>
              <w:jc w:val="center"/>
              <w:rPr>
                <w:b/>
                <w:bCs/>
                <w:color w:val="000000"/>
              </w:rPr>
            </w:pPr>
            <w:r>
              <w:rPr>
                <w:b/>
                <w:bCs/>
                <w:color w:val="000000"/>
                <w:sz w:val="22"/>
                <w:szCs w:val="22"/>
              </w:rPr>
              <w:t>IZPILDĪTĀJS</w:t>
            </w:r>
          </w:p>
        </w:tc>
      </w:tr>
      <w:tr w:rsidR="00566F80" w14:paraId="5F3B75F8" w14:textId="77777777" w:rsidTr="00CF53EA">
        <w:tc>
          <w:tcPr>
            <w:tcW w:w="4477" w:type="dxa"/>
          </w:tcPr>
          <w:p w14:paraId="32A122AF" w14:textId="42C9468A" w:rsidR="00566F80" w:rsidRDefault="00566F80" w:rsidP="00C4574D">
            <w:pPr>
              <w:spacing w:line="256" w:lineRule="auto"/>
              <w:rPr>
                <w:b/>
                <w:bCs/>
                <w:color w:val="000000"/>
              </w:rPr>
            </w:pPr>
          </w:p>
        </w:tc>
        <w:tc>
          <w:tcPr>
            <w:tcW w:w="278" w:type="dxa"/>
          </w:tcPr>
          <w:p w14:paraId="6ABC6339" w14:textId="77777777" w:rsidR="00566F80" w:rsidRDefault="00566F80" w:rsidP="003D5A21">
            <w:pPr>
              <w:spacing w:line="256" w:lineRule="auto"/>
              <w:rPr>
                <w:b/>
                <w:bCs/>
                <w:color w:val="000000"/>
              </w:rPr>
            </w:pPr>
          </w:p>
        </w:tc>
        <w:tc>
          <w:tcPr>
            <w:tcW w:w="4532" w:type="dxa"/>
          </w:tcPr>
          <w:p w14:paraId="58375EC4" w14:textId="77777777" w:rsidR="00566F80" w:rsidRDefault="00566F80" w:rsidP="003D5A21">
            <w:pPr>
              <w:spacing w:line="256" w:lineRule="auto"/>
              <w:rPr>
                <w:b/>
                <w:bCs/>
                <w:color w:val="000000"/>
              </w:rPr>
            </w:pPr>
          </w:p>
        </w:tc>
      </w:tr>
      <w:tr w:rsidR="00566F80" w14:paraId="1E2BC298" w14:textId="77777777" w:rsidTr="003D5A21">
        <w:tc>
          <w:tcPr>
            <w:tcW w:w="4477" w:type="dxa"/>
            <w:tcBorders>
              <w:top w:val="nil"/>
              <w:left w:val="nil"/>
              <w:bottom w:val="single" w:sz="4" w:space="0" w:color="auto"/>
              <w:right w:val="nil"/>
            </w:tcBorders>
          </w:tcPr>
          <w:p w14:paraId="07299319" w14:textId="77777777" w:rsidR="00566F80" w:rsidRDefault="00566F80" w:rsidP="003D5A21">
            <w:pPr>
              <w:spacing w:line="256" w:lineRule="auto"/>
              <w:rPr>
                <w:b/>
                <w:bCs/>
                <w:color w:val="000000"/>
              </w:rPr>
            </w:pPr>
          </w:p>
        </w:tc>
        <w:tc>
          <w:tcPr>
            <w:tcW w:w="278" w:type="dxa"/>
          </w:tcPr>
          <w:p w14:paraId="60FCDE0D" w14:textId="77777777" w:rsidR="00566F80" w:rsidRDefault="00566F80" w:rsidP="003D5A21">
            <w:pPr>
              <w:spacing w:line="256" w:lineRule="auto"/>
              <w:rPr>
                <w:b/>
                <w:bCs/>
                <w:color w:val="000000"/>
              </w:rPr>
            </w:pPr>
          </w:p>
        </w:tc>
        <w:tc>
          <w:tcPr>
            <w:tcW w:w="4532" w:type="dxa"/>
            <w:tcBorders>
              <w:top w:val="nil"/>
              <w:left w:val="nil"/>
              <w:bottom w:val="single" w:sz="4" w:space="0" w:color="auto"/>
              <w:right w:val="nil"/>
            </w:tcBorders>
          </w:tcPr>
          <w:p w14:paraId="5FDF8CDC" w14:textId="77777777" w:rsidR="00566F80" w:rsidRDefault="00566F80" w:rsidP="003D5A21">
            <w:pPr>
              <w:spacing w:line="256" w:lineRule="auto"/>
              <w:rPr>
                <w:b/>
                <w:bCs/>
                <w:color w:val="000000"/>
              </w:rPr>
            </w:pPr>
          </w:p>
        </w:tc>
      </w:tr>
      <w:tr w:rsidR="00566F80" w14:paraId="697080A0" w14:textId="77777777" w:rsidTr="003D5A21">
        <w:tc>
          <w:tcPr>
            <w:tcW w:w="4477" w:type="dxa"/>
            <w:tcBorders>
              <w:top w:val="single" w:sz="4" w:space="0" w:color="auto"/>
              <w:left w:val="nil"/>
              <w:bottom w:val="nil"/>
              <w:right w:val="nil"/>
            </w:tcBorders>
            <w:hideMark/>
          </w:tcPr>
          <w:p w14:paraId="0FD4FF90" w14:textId="77777777" w:rsidR="00566F80" w:rsidRDefault="00566F80" w:rsidP="003D5A21">
            <w:pPr>
              <w:spacing w:line="256" w:lineRule="auto"/>
              <w:jc w:val="center"/>
              <w:rPr>
                <w:b/>
                <w:bCs/>
                <w:color w:val="000000"/>
              </w:rPr>
            </w:pPr>
            <w:r>
              <w:rPr>
                <w:sz w:val="22"/>
                <w:szCs w:val="22"/>
              </w:rPr>
              <w:t>/__________/</w:t>
            </w:r>
          </w:p>
        </w:tc>
        <w:tc>
          <w:tcPr>
            <w:tcW w:w="278" w:type="dxa"/>
          </w:tcPr>
          <w:p w14:paraId="795CEF95" w14:textId="77777777" w:rsidR="00566F80" w:rsidRDefault="00566F80" w:rsidP="003D5A21">
            <w:pPr>
              <w:spacing w:line="256" w:lineRule="auto"/>
              <w:rPr>
                <w:b/>
                <w:bCs/>
                <w:color w:val="000000"/>
              </w:rPr>
            </w:pPr>
          </w:p>
        </w:tc>
        <w:tc>
          <w:tcPr>
            <w:tcW w:w="4532" w:type="dxa"/>
            <w:tcBorders>
              <w:top w:val="single" w:sz="4" w:space="0" w:color="auto"/>
              <w:left w:val="nil"/>
              <w:bottom w:val="nil"/>
              <w:right w:val="nil"/>
            </w:tcBorders>
            <w:hideMark/>
          </w:tcPr>
          <w:p w14:paraId="7D6010C6" w14:textId="77777777" w:rsidR="00566F80" w:rsidRDefault="00566F80" w:rsidP="003D5A21">
            <w:pPr>
              <w:spacing w:line="256" w:lineRule="auto"/>
              <w:jc w:val="center"/>
              <w:rPr>
                <w:b/>
                <w:bCs/>
                <w:color w:val="000000"/>
              </w:rPr>
            </w:pPr>
            <w:r>
              <w:rPr>
                <w:sz w:val="22"/>
                <w:szCs w:val="22"/>
              </w:rPr>
              <w:t>/_______ /</w:t>
            </w:r>
          </w:p>
        </w:tc>
      </w:tr>
      <w:tr w:rsidR="00566F80" w14:paraId="4D5A1ECC" w14:textId="77777777" w:rsidTr="003D5A21">
        <w:tc>
          <w:tcPr>
            <w:tcW w:w="4477" w:type="dxa"/>
          </w:tcPr>
          <w:p w14:paraId="1C036E57" w14:textId="77777777" w:rsidR="00566F80" w:rsidRDefault="00566F80" w:rsidP="003D5A21">
            <w:pPr>
              <w:spacing w:line="256" w:lineRule="auto"/>
              <w:jc w:val="center"/>
            </w:pPr>
          </w:p>
        </w:tc>
        <w:tc>
          <w:tcPr>
            <w:tcW w:w="278" w:type="dxa"/>
          </w:tcPr>
          <w:p w14:paraId="4AACCEE1" w14:textId="77777777" w:rsidR="00566F80" w:rsidRDefault="00566F80" w:rsidP="003D5A21">
            <w:pPr>
              <w:spacing w:line="256" w:lineRule="auto"/>
              <w:rPr>
                <w:b/>
                <w:bCs/>
                <w:color w:val="000000"/>
              </w:rPr>
            </w:pPr>
          </w:p>
        </w:tc>
        <w:tc>
          <w:tcPr>
            <w:tcW w:w="4532" w:type="dxa"/>
          </w:tcPr>
          <w:p w14:paraId="62896E52" w14:textId="77777777" w:rsidR="00566F80" w:rsidRDefault="00566F80" w:rsidP="003D5A21">
            <w:pPr>
              <w:spacing w:line="256" w:lineRule="auto"/>
              <w:jc w:val="center"/>
            </w:pPr>
          </w:p>
        </w:tc>
      </w:tr>
      <w:tr w:rsidR="00566F80" w14:paraId="6D2D0E99" w14:textId="77777777" w:rsidTr="003D5A21">
        <w:tc>
          <w:tcPr>
            <w:tcW w:w="4477" w:type="dxa"/>
            <w:hideMark/>
          </w:tcPr>
          <w:p w14:paraId="155C5E3D" w14:textId="77777777" w:rsidR="00566F80" w:rsidRDefault="00566F80" w:rsidP="003D5A21">
            <w:pPr>
              <w:spacing w:line="256" w:lineRule="auto"/>
              <w:jc w:val="center"/>
            </w:pPr>
            <w:r>
              <w:rPr>
                <w:sz w:val="22"/>
                <w:szCs w:val="22"/>
              </w:rPr>
              <w:t>Līguma parakstīšanas datums</w:t>
            </w:r>
          </w:p>
        </w:tc>
        <w:tc>
          <w:tcPr>
            <w:tcW w:w="278" w:type="dxa"/>
          </w:tcPr>
          <w:p w14:paraId="139813BE" w14:textId="77777777" w:rsidR="00566F80" w:rsidRDefault="00566F80" w:rsidP="003D5A21">
            <w:pPr>
              <w:spacing w:line="256" w:lineRule="auto"/>
              <w:rPr>
                <w:b/>
                <w:bCs/>
                <w:color w:val="000000"/>
              </w:rPr>
            </w:pPr>
          </w:p>
        </w:tc>
        <w:tc>
          <w:tcPr>
            <w:tcW w:w="4532" w:type="dxa"/>
            <w:hideMark/>
          </w:tcPr>
          <w:p w14:paraId="4C3A21BC" w14:textId="77777777" w:rsidR="00566F80" w:rsidRDefault="00566F80" w:rsidP="003D5A21">
            <w:pPr>
              <w:spacing w:line="256" w:lineRule="auto"/>
              <w:jc w:val="center"/>
            </w:pPr>
            <w:r>
              <w:rPr>
                <w:sz w:val="22"/>
                <w:szCs w:val="22"/>
              </w:rPr>
              <w:t>Līguma parakstīšanas datums</w:t>
            </w:r>
          </w:p>
        </w:tc>
      </w:tr>
      <w:tr w:rsidR="00566F80" w14:paraId="00A0F47E" w14:textId="77777777" w:rsidTr="003D5A21">
        <w:tc>
          <w:tcPr>
            <w:tcW w:w="4477" w:type="dxa"/>
            <w:tcBorders>
              <w:top w:val="nil"/>
              <w:left w:val="nil"/>
              <w:bottom w:val="single" w:sz="4" w:space="0" w:color="auto"/>
              <w:right w:val="nil"/>
            </w:tcBorders>
          </w:tcPr>
          <w:p w14:paraId="7495F399" w14:textId="77777777" w:rsidR="00566F80" w:rsidRDefault="00566F80" w:rsidP="003D5A21">
            <w:pPr>
              <w:spacing w:line="256" w:lineRule="auto"/>
              <w:jc w:val="center"/>
            </w:pPr>
          </w:p>
        </w:tc>
        <w:tc>
          <w:tcPr>
            <w:tcW w:w="278" w:type="dxa"/>
          </w:tcPr>
          <w:p w14:paraId="37AF23B4" w14:textId="77777777" w:rsidR="00566F80" w:rsidRDefault="00566F80" w:rsidP="003D5A21">
            <w:pPr>
              <w:spacing w:line="256" w:lineRule="auto"/>
              <w:rPr>
                <w:b/>
                <w:bCs/>
                <w:color w:val="000000"/>
              </w:rPr>
            </w:pPr>
          </w:p>
        </w:tc>
        <w:tc>
          <w:tcPr>
            <w:tcW w:w="4532" w:type="dxa"/>
            <w:tcBorders>
              <w:top w:val="nil"/>
              <w:left w:val="nil"/>
              <w:bottom w:val="single" w:sz="4" w:space="0" w:color="auto"/>
              <w:right w:val="nil"/>
            </w:tcBorders>
          </w:tcPr>
          <w:p w14:paraId="54F97240" w14:textId="77777777" w:rsidR="00566F80" w:rsidRDefault="00566F80" w:rsidP="003D5A21">
            <w:pPr>
              <w:spacing w:line="256" w:lineRule="auto"/>
              <w:jc w:val="center"/>
            </w:pPr>
          </w:p>
        </w:tc>
      </w:tr>
    </w:tbl>
    <w:p w14:paraId="39D04730" w14:textId="77777777" w:rsidR="00566F80" w:rsidRDefault="00566F80" w:rsidP="00566F80"/>
    <w:p w14:paraId="2A06DF10" w14:textId="77777777" w:rsidR="00040FAE" w:rsidRDefault="00040FAE" w:rsidP="00040FAE">
      <w:pPr>
        <w:spacing w:after="200" w:line="276" w:lineRule="auto"/>
        <w:jc w:val="left"/>
      </w:pPr>
    </w:p>
    <w:sectPr w:rsidR="00040FAE" w:rsidSect="004C0A58">
      <w:pgSz w:w="11906" w:h="16838"/>
      <w:pgMar w:top="1134" w:right="851"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8AE99" w14:textId="77777777" w:rsidR="00F8170A" w:rsidRDefault="00F8170A" w:rsidP="00874AA3">
      <w:r>
        <w:separator/>
      </w:r>
    </w:p>
  </w:endnote>
  <w:endnote w:type="continuationSeparator" w:id="0">
    <w:p w14:paraId="56FE1453" w14:textId="77777777" w:rsidR="00F8170A" w:rsidRDefault="00F8170A" w:rsidP="0087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531730"/>
      <w:docPartObj>
        <w:docPartGallery w:val="Page Numbers (Bottom of Page)"/>
        <w:docPartUnique/>
      </w:docPartObj>
    </w:sdtPr>
    <w:sdtEndPr>
      <w:rPr>
        <w:noProof/>
      </w:rPr>
    </w:sdtEndPr>
    <w:sdtContent>
      <w:p w14:paraId="6410EA7A" w14:textId="3FF9795B" w:rsidR="0056585C" w:rsidRDefault="0056585C">
        <w:pPr>
          <w:pStyle w:val="Kjene"/>
          <w:jc w:val="right"/>
        </w:pPr>
        <w:r>
          <w:fldChar w:fldCharType="begin"/>
        </w:r>
        <w:r>
          <w:instrText xml:space="preserve"> PAGE   \* MERGEFORMAT </w:instrText>
        </w:r>
        <w:r>
          <w:fldChar w:fldCharType="separate"/>
        </w:r>
        <w:r w:rsidR="0073185A">
          <w:rPr>
            <w:noProof/>
          </w:rPr>
          <w:t>6</w:t>
        </w:r>
        <w:r>
          <w:rPr>
            <w:noProof/>
          </w:rPr>
          <w:fldChar w:fldCharType="end"/>
        </w:r>
      </w:p>
    </w:sdtContent>
  </w:sdt>
  <w:p w14:paraId="7CD311D2" w14:textId="77777777" w:rsidR="00874AA3" w:rsidRDefault="00874AA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83AA7" w14:textId="5F278944" w:rsidR="0056585C" w:rsidRDefault="0056585C">
    <w:pPr>
      <w:pStyle w:val="Kjene"/>
      <w:jc w:val="right"/>
    </w:pPr>
  </w:p>
  <w:p w14:paraId="6D3424EA" w14:textId="77777777" w:rsidR="0056585C" w:rsidRDefault="0056585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D4140" w14:textId="77777777" w:rsidR="00F8170A" w:rsidRDefault="00F8170A" w:rsidP="00874AA3">
      <w:r>
        <w:separator/>
      </w:r>
    </w:p>
  </w:footnote>
  <w:footnote w:type="continuationSeparator" w:id="0">
    <w:p w14:paraId="409A5614" w14:textId="77777777" w:rsidR="00F8170A" w:rsidRDefault="00F8170A" w:rsidP="00874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DB26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C26DEA"/>
    <w:multiLevelType w:val="multilevel"/>
    <w:tmpl w:val="E6723674"/>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5373476"/>
    <w:multiLevelType w:val="multilevel"/>
    <w:tmpl w:val="69707186"/>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DEC5615"/>
    <w:multiLevelType w:val="multilevel"/>
    <w:tmpl w:val="735E5DD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05616D"/>
    <w:multiLevelType w:val="multilevel"/>
    <w:tmpl w:val="22A6B71A"/>
    <w:lvl w:ilvl="0">
      <w:start w:val="1"/>
      <w:numFmt w:val="decimal"/>
      <w:lvlText w:val="%1."/>
      <w:lvlJc w:val="left"/>
      <w:pPr>
        <w:ind w:left="420" w:hanging="420"/>
      </w:pPr>
      <w:rPr>
        <w:rFonts w:hint="default"/>
      </w:rPr>
    </w:lvl>
    <w:lvl w:ilvl="1">
      <w:start w:val="1"/>
      <w:numFmt w:val="decimal"/>
      <w:lvlText w:val="%1.%2."/>
      <w:lvlJc w:val="left"/>
      <w:pPr>
        <w:ind w:left="704" w:hanging="420"/>
      </w:pPr>
      <w:rPr>
        <w:rFonts w:hint="default"/>
        <w:sz w:val="24"/>
        <w:szCs w:val="24"/>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9AF1C67"/>
    <w:multiLevelType w:val="multilevel"/>
    <w:tmpl w:val="7186AE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A767113"/>
    <w:multiLevelType w:val="multilevel"/>
    <w:tmpl w:val="317E0B10"/>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5C42435"/>
    <w:multiLevelType w:val="multilevel"/>
    <w:tmpl w:val="E9C6F47C"/>
    <w:lvl w:ilvl="0">
      <w:start w:val="1"/>
      <w:numFmt w:val="decimal"/>
      <w:lvlText w:val="%1."/>
      <w:lvlJc w:val="left"/>
      <w:pPr>
        <w:ind w:left="360" w:hanging="360"/>
      </w:pPr>
      <w:rPr>
        <w:b/>
      </w:rPr>
    </w:lvl>
    <w:lvl w:ilvl="1">
      <w:start w:val="1"/>
      <w:numFmt w:val="decimal"/>
      <w:lvlText w:val="%1.%2."/>
      <w:lvlJc w:val="left"/>
      <w:pPr>
        <w:ind w:left="792" w:hanging="432"/>
      </w:pPr>
      <w:rPr>
        <w:b w:val="0"/>
        <w:bCs/>
        <w:color w:val="auto"/>
      </w:rPr>
    </w:lvl>
    <w:lvl w:ilvl="2">
      <w:start w:val="1"/>
      <w:numFmt w:val="decimal"/>
      <w:lvlText w:val="%1.%2.%3."/>
      <w:lvlJc w:val="left"/>
      <w:pPr>
        <w:ind w:left="5750" w:hanging="504"/>
      </w:pPr>
      <w:rPr>
        <w:rFonts w:ascii="Times New Roman" w:hAnsi="Times New Roman" w:cs="Times New Roman" w:hint="default"/>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548203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53903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8943772">
    <w:abstractNumId w:val="7"/>
  </w:num>
  <w:num w:numId="4" w16cid:durableId="220792728">
    <w:abstractNumId w:val="6"/>
  </w:num>
  <w:num w:numId="5" w16cid:durableId="933248561">
    <w:abstractNumId w:val="7"/>
    <w:lvlOverride w:ilvl="0">
      <w:startOverride w:val="1"/>
    </w:lvlOverride>
    <w:lvlOverride w:ilvl="1">
      <w:startOverride w:val="2"/>
    </w:lvlOverride>
  </w:num>
  <w:num w:numId="6" w16cid:durableId="258372225">
    <w:abstractNumId w:val="7"/>
    <w:lvlOverride w:ilvl="0">
      <w:startOverride w:val="1"/>
    </w:lvlOverride>
    <w:lvlOverride w:ilvl="1">
      <w:startOverride w:val="2"/>
    </w:lvlOverride>
  </w:num>
  <w:num w:numId="7" w16cid:durableId="1562330252">
    <w:abstractNumId w:val="7"/>
    <w:lvlOverride w:ilvl="0">
      <w:startOverride w:val="1"/>
    </w:lvlOverride>
    <w:lvlOverride w:ilvl="1">
      <w:startOverride w:val="2"/>
    </w:lvlOverride>
  </w:num>
  <w:num w:numId="8" w16cid:durableId="1990788147">
    <w:abstractNumId w:val="7"/>
    <w:lvlOverride w:ilvl="0">
      <w:startOverride w:val="1"/>
    </w:lvlOverride>
    <w:lvlOverride w:ilvl="1">
      <w:startOverride w:val="2"/>
    </w:lvlOverride>
  </w:num>
  <w:num w:numId="9" w16cid:durableId="1719186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31466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7924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2883142">
    <w:abstractNumId w:val="8"/>
  </w:num>
  <w:num w:numId="13" w16cid:durableId="1147547234">
    <w:abstractNumId w:val="5"/>
  </w:num>
  <w:num w:numId="14" w16cid:durableId="652300885">
    <w:abstractNumId w:val="4"/>
  </w:num>
  <w:num w:numId="15" w16cid:durableId="2016494435">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011217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26682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8320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318189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8458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38752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0457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78285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2668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58371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21048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361719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064406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85223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56383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27621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42136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08028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9171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695810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8895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14831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129305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572500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582617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70403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38772026">
    <w:abstractNumId w:val="1"/>
  </w:num>
  <w:num w:numId="43" w16cid:durableId="992027068">
    <w:abstractNumId w:val="2"/>
  </w:num>
  <w:num w:numId="44" w16cid:durableId="19740986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43332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FAE"/>
    <w:rsid w:val="0000361E"/>
    <w:rsid w:val="00011E0A"/>
    <w:rsid w:val="00012DB0"/>
    <w:rsid w:val="00030509"/>
    <w:rsid w:val="00040FAE"/>
    <w:rsid w:val="00047E5F"/>
    <w:rsid w:val="000658CE"/>
    <w:rsid w:val="00065B4A"/>
    <w:rsid w:val="000662FF"/>
    <w:rsid w:val="00093717"/>
    <w:rsid w:val="000A44BD"/>
    <w:rsid w:val="000A7A7F"/>
    <w:rsid w:val="000B1FBF"/>
    <w:rsid w:val="000C78BA"/>
    <w:rsid w:val="000E0B76"/>
    <w:rsid w:val="000E3EF2"/>
    <w:rsid w:val="000E7FA1"/>
    <w:rsid w:val="000F017E"/>
    <w:rsid w:val="000F6FB6"/>
    <w:rsid w:val="001025F9"/>
    <w:rsid w:val="00115678"/>
    <w:rsid w:val="00121C60"/>
    <w:rsid w:val="00131745"/>
    <w:rsid w:val="00155771"/>
    <w:rsid w:val="0015665E"/>
    <w:rsid w:val="00162967"/>
    <w:rsid w:val="001666A7"/>
    <w:rsid w:val="00181280"/>
    <w:rsid w:val="00187B5F"/>
    <w:rsid w:val="0019649C"/>
    <w:rsid w:val="001B1E4F"/>
    <w:rsid w:val="001F37ED"/>
    <w:rsid w:val="00231B3D"/>
    <w:rsid w:val="00231DB6"/>
    <w:rsid w:val="00236D8F"/>
    <w:rsid w:val="00240031"/>
    <w:rsid w:val="00244B9F"/>
    <w:rsid w:val="0025432F"/>
    <w:rsid w:val="00262F5D"/>
    <w:rsid w:val="002751AE"/>
    <w:rsid w:val="002831CA"/>
    <w:rsid w:val="002832A6"/>
    <w:rsid w:val="002A36DA"/>
    <w:rsid w:val="002A6017"/>
    <w:rsid w:val="002B73ED"/>
    <w:rsid w:val="002D2403"/>
    <w:rsid w:val="002D5031"/>
    <w:rsid w:val="002F0D64"/>
    <w:rsid w:val="0030782A"/>
    <w:rsid w:val="00333E1A"/>
    <w:rsid w:val="00363EF0"/>
    <w:rsid w:val="00373979"/>
    <w:rsid w:val="00390567"/>
    <w:rsid w:val="00395CB0"/>
    <w:rsid w:val="003A616E"/>
    <w:rsid w:val="003B2253"/>
    <w:rsid w:val="003D5A21"/>
    <w:rsid w:val="00402C09"/>
    <w:rsid w:val="00413746"/>
    <w:rsid w:val="00421782"/>
    <w:rsid w:val="004302D0"/>
    <w:rsid w:val="004335E5"/>
    <w:rsid w:val="00442184"/>
    <w:rsid w:val="00442344"/>
    <w:rsid w:val="00447EBE"/>
    <w:rsid w:val="0045349E"/>
    <w:rsid w:val="00460BEA"/>
    <w:rsid w:val="00470EB4"/>
    <w:rsid w:val="00476FBF"/>
    <w:rsid w:val="004B2B69"/>
    <w:rsid w:val="004C0A58"/>
    <w:rsid w:val="004D0996"/>
    <w:rsid w:val="004D0CEC"/>
    <w:rsid w:val="004D5A7F"/>
    <w:rsid w:val="004E397F"/>
    <w:rsid w:val="004E580F"/>
    <w:rsid w:val="00501771"/>
    <w:rsid w:val="005141AE"/>
    <w:rsid w:val="00523A64"/>
    <w:rsid w:val="00524210"/>
    <w:rsid w:val="00534EF1"/>
    <w:rsid w:val="005454F8"/>
    <w:rsid w:val="00552CEC"/>
    <w:rsid w:val="00553091"/>
    <w:rsid w:val="00564A94"/>
    <w:rsid w:val="0056585C"/>
    <w:rsid w:val="00566F80"/>
    <w:rsid w:val="0057003A"/>
    <w:rsid w:val="00587DA8"/>
    <w:rsid w:val="0059230F"/>
    <w:rsid w:val="005B5BFE"/>
    <w:rsid w:val="005C23C1"/>
    <w:rsid w:val="005C61B5"/>
    <w:rsid w:val="005C6ED8"/>
    <w:rsid w:val="005D79FF"/>
    <w:rsid w:val="005F3AA4"/>
    <w:rsid w:val="00605767"/>
    <w:rsid w:val="00606FFF"/>
    <w:rsid w:val="0061455B"/>
    <w:rsid w:val="00633280"/>
    <w:rsid w:val="00644142"/>
    <w:rsid w:val="00645C1F"/>
    <w:rsid w:val="0065223E"/>
    <w:rsid w:val="0065412F"/>
    <w:rsid w:val="00665CC3"/>
    <w:rsid w:val="006809C5"/>
    <w:rsid w:val="00692DF1"/>
    <w:rsid w:val="00692E2E"/>
    <w:rsid w:val="006A18DD"/>
    <w:rsid w:val="006A64A4"/>
    <w:rsid w:val="006C53F1"/>
    <w:rsid w:val="006E4FCE"/>
    <w:rsid w:val="007174EC"/>
    <w:rsid w:val="0073185A"/>
    <w:rsid w:val="007346A3"/>
    <w:rsid w:val="00740CB1"/>
    <w:rsid w:val="007468FD"/>
    <w:rsid w:val="007535A3"/>
    <w:rsid w:val="00761571"/>
    <w:rsid w:val="0078376F"/>
    <w:rsid w:val="007951A4"/>
    <w:rsid w:val="007B496F"/>
    <w:rsid w:val="007B4D7E"/>
    <w:rsid w:val="007C071B"/>
    <w:rsid w:val="007F6A91"/>
    <w:rsid w:val="00822B6F"/>
    <w:rsid w:val="00837D21"/>
    <w:rsid w:val="00847E22"/>
    <w:rsid w:val="00874AA3"/>
    <w:rsid w:val="0088317F"/>
    <w:rsid w:val="0089606F"/>
    <w:rsid w:val="00896A62"/>
    <w:rsid w:val="008A7EF7"/>
    <w:rsid w:val="008B0B82"/>
    <w:rsid w:val="008C3811"/>
    <w:rsid w:val="008D247F"/>
    <w:rsid w:val="008E1A64"/>
    <w:rsid w:val="008E385F"/>
    <w:rsid w:val="00916469"/>
    <w:rsid w:val="00921717"/>
    <w:rsid w:val="0092237B"/>
    <w:rsid w:val="00936F0C"/>
    <w:rsid w:val="00937ACB"/>
    <w:rsid w:val="00940D8A"/>
    <w:rsid w:val="00946843"/>
    <w:rsid w:val="00951209"/>
    <w:rsid w:val="00991F5F"/>
    <w:rsid w:val="009A1C22"/>
    <w:rsid w:val="009A2C6E"/>
    <w:rsid w:val="009A37D4"/>
    <w:rsid w:val="00A006CA"/>
    <w:rsid w:val="00A04E9B"/>
    <w:rsid w:val="00A1099B"/>
    <w:rsid w:val="00A426DF"/>
    <w:rsid w:val="00A52556"/>
    <w:rsid w:val="00A55DBB"/>
    <w:rsid w:val="00A659C1"/>
    <w:rsid w:val="00A8172E"/>
    <w:rsid w:val="00A87A78"/>
    <w:rsid w:val="00A9485F"/>
    <w:rsid w:val="00AA63E0"/>
    <w:rsid w:val="00AB4B32"/>
    <w:rsid w:val="00AB671B"/>
    <w:rsid w:val="00AC205A"/>
    <w:rsid w:val="00AC2442"/>
    <w:rsid w:val="00AF1CEA"/>
    <w:rsid w:val="00B018B3"/>
    <w:rsid w:val="00B13D08"/>
    <w:rsid w:val="00B20227"/>
    <w:rsid w:val="00B2025E"/>
    <w:rsid w:val="00B222AC"/>
    <w:rsid w:val="00B36B4D"/>
    <w:rsid w:val="00B41A92"/>
    <w:rsid w:val="00B604A6"/>
    <w:rsid w:val="00B84979"/>
    <w:rsid w:val="00B87CD0"/>
    <w:rsid w:val="00B904DA"/>
    <w:rsid w:val="00B92DB2"/>
    <w:rsid w:val="00BA41D4"/>
    <w:rsid w:val="00BB4039"/>
    <w:rsid w:val="00BC5991"/>
    <w:rsid w:val="00BD400C"/>
    <w:rsid w:val="00BE54D3"/>
    <w:rsid w:val="00C01856"/>
    <w:rsid w:val="00C17158"/>
    <w:rsid w:val="00C24AB2"/>
    <w:rsid w:val="00C3009F"/>
    <w:rsid w:val="00C31AF1"/>
    <w:rsid w:val="00C334CA"/>
    <w:rsid w:val="00C4574D"/>
    <w:rsid w:val="00C50613"/>
    <w:rsid w:val="00C527B6"/>
    <w:rsid w:val="00C5520C"/>
    <w:rsid w:val="00C62551"/>
    <w:rsid w:val="00C70D09"/>
    <w:rsid w:val="00C723DA"/>
    <w:rsid w:val="00C76C5B"/>
    <w:rsid w:val="00C96451"/>
    <w:rsid w:val="00CA09C1"/>
    <w:rsid w:val="00CA4DB6"/>
    <w:rsid w:val="00CB7131"/>
    <w:rsid w:val="00CD70AB"/>
    <w:rsid w:val="00CE271C"/>
    <w:rsid w:val="00CE3A49"/>
    <w:rsid w:val="00CE6A07"/>
    <w:rsid w:val="00CF53EA"/>
    <w:rsid w:val="00CF5A76"/>
    <w:rsid w:val="00CF6477"/>
    <w:rsid w:val="00D01F21"/>
    <w:rsid w:val="00D04F99"/>
    <w:rsid w:val="00D33A96"/>
    <w:rsid w:val="00D3495A"/>
    <w:rsid w:val="00D42F11"/>
    <w:rsid w:val="00D4378F"/>
    <w:rsid w:val="00D470F4"/>
    <w:rsid w:val="00D54867"/>
    <w:rsid w:val="00D754C0"/>
    <w:rsid w:val="00D84932"/>
    <w:rsid w:val="00D91242"/>
    <w:rsid w:val="00D964AB"/>
    <w:rsid w:val="00DA59C3"/>
    <w:rsid w:val="00DB7D3A"/>
    <w:rsid w:val="00DC297E"/>
    <w:rsid w:val="00DC3100"/>
    <w:rsid w:val="00DC6753"/>
    <w:rsid w:val="00DD4127"/>
    <w:rsid w:val="00E00429"/>
    <w:rsid w:val="00E311CB"/>
    <w:rsid w:val="00E413AC"/>
    <w:rsid w:val="00E62F5E"/>
    <w:rsid w:val="00E77FE0"/>
    <w:rsid w:val="00EA54A7"/>
    <w:rsid w:val="00EB65BB"/>
    <w:rsid w:val="00ED7D19"/>
    <w:rsid w:val="00F07AE6"/>
    <w:rsid w:val="00F10549"/>
    <w:rsid w:val="00F3728B"/>
    <w:rsid w:val="00F505AF"/>
    <w:rsid w:val="00F57A18"/>
    <w:rsid w:val="00F641BB"/>
    <w:rsid w:val="00F75468"/>
    <w:rsid w:val="00F7651D"/>
    <w:rsid w:val="00F8170A"/>
    <w:rsid w:val="00F9742C"/>
    <w:rsid w:val="00FA1E83"/>
    <w:rsid w:val="00FC24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F954F"/>
  <w15:docId w15:val="{20C73812-C5A6-47ED-80FB-293F2CB17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40FAE"/>
    <w:pPr>
      <w:spacing w:after="0" w:line="240" w:lineRule="auto"/>
      <w:jc w:val="both"/>
    </w:pPr>
    <w:rPr>
      <w:rFonts w:ascii="Times New Roman" w:eastAsia="Times New Roman" w:hAnsi="Times New Roman" w:cs="Times New Roman"/>
      <w:sz w:val="24"/>
      <w:szCs w:val="24"/>
    </w:rPr>
  </w:style>
  <w:style w:type="paragraph" w:styleId="Virsraksts7">
    <w:name w:val="heading 7"/>
    <w:basedOn w:val="Parasts"/>
    <w:next w:val="Parasts"/>
    <w:link w:val="Virsraksts7Rakstz"/>
    <w:uiPriority w:val="9"/>
    <w:semiHidden/>
    <w:unhideWhenUsed/>
    <w:qFormat/>
    <w:rsid w:val="00951209"/>
    <w:pPr>
      <w:keepNext/>
      <w:keepLines/>
      <w:spacing w:before="40"/>
      <w:jc w:val="left"/>
      <w:outlineLvl w:val="6"/>
    </w:pPr>
    <w:rPr>
      <w:rFonts w:eastAsiaTheme="majorEastAsia" w:cstheme="majorBidi"/>
      <w:color w:val="595959" w:themeColor="text1" w:themeTint="A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autoRedefine/>
    <w:qFormat/>
    <w:rsid w:val="0057003A"/>
    <w:pPr>
      <w:spacing w:before="240" w:after="100" w:afterAutospacing="1"/>
      <w:contextualSpacing/>
      <w:jc w:val="center"/>
    </w:pPr>
    <w:rPr>
      <w:bCs/>
      <w:color w:val="000000" w:themeColor="text1"/>
      <w:spacing w:val="5"/>
      <w:kern w:val="28"/>
    </w:rPr>
  </w:style>
  <w:style w:type="character" w:customStyle="1" w:styleId="NosaukumsRakstz">
    <w:name w:val="Nosaukums Rakstz."/>
    <w:basedOn w:val="Noklusjumarindkopasfonts"/>
    <w:link w:val="Nosaukums"/>
    <w:rsid w:val="0057003A"/>
    <w:rPr>
      <w:rFonts w:ascii="Times New Roman" w:eastAsia="Times New Roman" w:hAnsi="Times New Roman" w:cs="Times New Roman"/>
      <w:bCs/>
      <w:color w:val="000000" w:themeColor="text1"/>
      <w:spacing w:val="5"/>
      <w:kern w:val="28"/>
      <w:sz w:val="24"/>
      <w:szCs w:val="24"/>
    </w:rPr>
  </w:style>
  <w:style w:type="paragraph" w:customStyle="1" w:styleId="Default">
    <w:name w:val="Default"/>
    <w:uiPriority w:val="99"/>
    <w:rsid w:val="00040FAE"/>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character" w:customStyle="1" w:styleId="1LgumamChar">
    <w:name w:val="1. Līgumam Char"/>
    <w:link w:val="1Lgumam"/>
    <w:locked/>
    <w:rsid w:val="00040FAE"/>
    <w:rPr>
      <w:rFonts w:ascii="Times New Roman Bold" w:hAnsi="Times New Roman Bold" w:cs="Times New Roman Bold"/>
      <w:b/>
      <w:caps/>
      <w:sz w:val="24"/>
      <w:szCs w:val="24"/>
      <w:lang w:val="x-none" w:eastAsia="x-none"/>
    </w:rPr>
  </w:style>
  <w:style w:type="paragraph" w:customStyle="1" w:styleId="1Lgumam">
    <w:name w:val="1. Līgumam"/>
    <w:basedOn w:val="Parasts"/>
    <w:link w:val="1LgumamChar"/>
    <w:qFormat/>
    <w:rsid w:val="00040FAE"/>
    <w:pPr>
      <w:numPr>
        <w:numId w:val="1"/>
      </w:numPr>
      <w:tabs>
        <w:tab w:val="left" w:pos="426"/>
      </w:tabs>
      <w:spacing w:before="360" w:after="120"/>
      <w:jc w:val="center"/>
    </w:pPr>
    <w:rPr>
      <w:rFonts w:ascii="Times New Roman Bold" w:eastAsiaTheme="minorHAnsi" w:hAnsi="Times New Roman Bold" w:cs="Times New Roman Bold"/>
      <w:b/>
      <w:caps/>
      <w:lang w:val="x-none" w:eastAsia="x-none"/>
    </w:rPr>
  </w:style>
  <w:style w:type="character" w:customStyle="1" w:styleId="11LgumamChar">
    <w:name w:val="1.1. Līgumam Char"/>
    <w:link w:val="11Lgumam"/>
    <w:locked/>
    <w:rsid w:val="00040FAE"/>
    <w:rPr>
      <w:rFonts w:ascii="Times New Roman" w:hAnsi="Times New Roman" w:cs="Times New Roman"/>
      <w:sz w:val="24"/>
      <w:szCs w:val="24"/>
      <w:lang w:eastAsia="x-none"/>
    </w:rPr>
  </w:style>
  <w:style w:type="paragraph" w:customStyle="1" w:styleId="11Lgumam">
    <w:name w:val="1.1. Līgumam"/>
    <w:basedOn w:val="Parasts"/>
    <w:link w:val="11LgumamChar"/>
    <w:qFormat/>
    <w:rsid w:val="00040FAE"/>
    <w:pPr>
      <w:numPr>
        <w:ilvl w:val="1"/>
        <w:numId w:val="1"/>
      </w:numPr>
    </w:pPr>
    <w:rPr>
      <w:rFonts w:eastAsiaTheme="minorHAnsi"/>
      <w:lang w:eastAsia="x-none"/>
    </w:rPr>
  </w:style>
  <w:style w:type="character" w:customStyle="1" w:styleId="111LgumamChar">
    <w:name w:val="1.1.1. Līgumam Char"/>
    <w:link w:val="111Lgumam"/>
    <w:locked/>
    <w:rsid w:val="00040FAE"/>
    <w:rPr>
      <w:rFonts w:ascii="Times New Roman" w:hAnsi="Times New Roman" w:cs="Times New Roman"/>
      <w:sz w:val="24"/>
      <w:szCs w:val="24"/>
      <w:lang w:eastAsia="x-none"/>
    </w:rPr>
  </w:style>
  <w:style w:type="paragraph" w:customStyle="1" w:styleId="111Lgumam">
    <w:name w:val="1.1.1. Līgumam"/>
    <w:basedOn w:val="11Lgumam"/>
    <w:link w:val="111LgumamChar"/>
    <w:qFormat/>
    <w:rsid w:val="00040FAE"/>
    <w:pPr>
      <w:numPr>
        <w:ilvl w:val="2"/>
      </w:numPr>
    </w:pPr>
  </w:style>
  <w:style w:type="character" w:customStyle="1" w:styleId="1111lgumamChar">
    <w:name w:val="1.1.1.1. līgumam Char"/>
    <w:link w:val="1111lgumam"/>
    <w:locked/>
    <w:rsid w:val="00040FAE"/>
    <w:rPr>
      <w:rFonts w:ascii="Times New Roman" w:hAnsi="Times New Roman" w:cs="Times New Roman"/>
      <w:sz w:val="24"/>
      <w:szCs w:val="24"/>
      <w:lang w:eastAsia="x-none"/>
    </w:rPr>
  </w:style>
  <w:style w:type="paragraph" w:customStyle="1" w:styleId="1111lgumam">
    <w:name w:val="1.1.1.1. līgumam"/>
    <w:basedOn w:val="111Lgumam"/>
    <w:link w:val="1111lgumamChar"/>
    <w:qFormat/>
    <w:rsid w:val="00040FAE"/>
    <w:pPr>
      <w:numPr>
        <w:ilvl w:val="3"/>
      </w:numPr>
      <w:ind w:left="1701" w:hanging="851"/>
    </w:pPr>
  </w:style>
  <w:style w:type="character" w:styleId="Komentraatsauce">
    <w:name w:val="annotation reference"/>
    <w:basedOn w:val="Noklusjumarindkopasfonts"/>
    <w:uiPriority w:val="99"/>
    <w:semiHidden/>
    <w:unhideWhenUsed/>
    <w:rsid w:val="00AB4B32"/>
    <w:rPr>
      <w:sz w:val="16"/>
      <w:szCs w:val="16"/>
    </w:rPr>
  </w:style>
  <w:style w:type="paragraph" w:styleId="Komentrateksts">
    <w:name w:val="annotation text"/>
    <w:basedOn w:val="Parasts"/>
    <w:link w:val="KomentratekstsRakstz"/>
    <w:uiPriority w:val="99"/>
    <w:unhideWhenUsed/>
    <w:rsid w:val="00AB4B32"/>
    <w:rPr>
      <w:sz w:val="20"/>
      <w:szCs w:val="20"/>
    </w:rPr>
  </w:style>
  <w:style w:type="character" w:customStyle="1" w:styleId="KomentratekstsRakstz">
    <w:name w:val="Komentāra teksts Rakstz."/>
    <w:basedOn w:val="Noklusjumarindkopasfonts"/>
    <w:link w:val="Komentrateksts"/>
    <w:uiPriority w:val="99"/>
    <w:rsid w:val="00AB4B32"/>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AB4B32"/>
    <w:rPr>
      <w:b/>
      <w:bCs/>
    </w:rPr>
  </w:style>
  <w:style w:type="character" w:customStyle="1" w:styleId="KomentratmaRakstz">
    <w:name w:val="Komentāra tēma Rakstz."/>
    <w:basedOn w:val="KomentratekstsRakstz"/>
    <w:link w:val="Komentratma"/>
    <w:uiPriority w:val="99"/>
    <w:semiHidden/>
    <w:rsid w:val="00AB4B32"/>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AB4B32"/>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AB4B32"/>
    <w:rPr>
      <w:rFonts w:ascii="Tahoma" w:eastAsia="Times New Roman" w:hAnsi="Tahoma" w:cs="Tahoma"/>
      <w:sz w:val="16"/>
      <w:szCs w:val="16"/>
    </w:rPr>
  </w:style>
  <w:style w:type="paragraph" w:styleId="Prskatjums">
    <w:name w:val="Revision"/>
    <w:hidden/>
    <w:uiPriority w:val="99"/>
    <w:semiHidden/>
    <w:rsid w:val="00155771"/>
    <w:pPr>
      <w:spacing w:after="0" w:line="240" w:lineRule="auto"/>
    </w:pPr>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874AA3"/>
    <w:pPr>
      <w:tabs>
        <w:tab w:val="center" w:pos="4153"/>
        <w:tab w:val="right" w:pos="8306"/>
      </w:tabs>
    </w:pPr>
  </w:style>
  <w:style w:type="character" w:customStyle="1" w:styleId="GalveneRakstz">
    <w:name w:val="Galvene Rakstz."/>
    <w:basedOn w:val="Noklusjumarindkopasfonts"/>
    <w:link w:val="Galvene"/>
    <w:uiPriority w:val="99"/>
    <w:rsid w:val="00874AA3"/>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874AA3"/>
    <w:pPr>
      <w:tabs>
        <w:tab w:val="center" w:pos="4153"/>
        <w:tab w:val="right" w:pos="8306"/>
      </w:tabs>
    </w:pPr>
  </w:style>
  <w:style w:type="character" w:customStyle="1" w:styleId="KjeneRakstz">
    <w:name w:val="Kājene Rakstz."/>
    <w:basedOn w:val="Noklusjumarindkopasfonts"/>
    <w:link w:val="Kjene"/>
    <w:uiPriority w:val="99"/>
    <w:rsid w:val="00874AA3"/>
    <w:rPr>
      <w:rFonts w:ascii="Times New Roman" w:eastAsia="Times New Roman" w:hAnsi="Times New Roman" w:cs="Times New Roman"/>
      <w:sz w:val="24"/>
      <w:szCs w:val="24"/>
    </w:rPr>
  </w:style>
  <w:style w:type="character" w:customStyle="1" w:styleId="NoneA">
    <w:name w:val="None A"/>
    <w:rsid w:val="0045349E"/>
  </w:style>
  <w:style w:type="character" w:styleId="Hipersaite">
    <w:name w:val="Hyperlink"/>
    <w:basedOn w:val="Noklusjumarindkopasfonts"/>
    <w:uiPriority w:val="99"/>
    <w:unhideWhenUsed/>
    <w:rsid w:val="007174EC"/>
    <w:rPr>
      <w:color w:val="0000FF" w:themeColor="hyperlink"/>
      <w:u w:val="single"/>
    </w:rPr>
  </w:style>
  <w:style w:type="character" w:styleId="Neatrisintapieminana">
    <w:name w:val="Unresolved Mention"/>
    <w:basedOn w:val="Noklusjumarindkopasfonts"/>
    <w:uiPriority w:val="99"/>
    <w:semiHidden/>
    <w:unhideWhenUsed/>
    <w:rsid w:val="007174EC"/>
    <w:rPr>
      <w:color w:val="605E5C"/>
      <w:shd w:val="clear" w:color="auto" w:fill="E1DFDD"/>
    </w:rPr>
  </w:style>
  <w:style w:type="paragraph" w:styleId="Sarakstarindkopa">
    <w:name w:val="List Paragraph"/>
    <w:aliases w:val="Saistīto dokumentu saraksts,Syle 1,Normal bullet 2,Bullet list,Strip,H&amp;P List Paragraph,2,Virsraksti,PPS_Bullet,Numurets,list paragraph,h&amp;p list paragraph,saistīto dokumentu saraksts,syle 1,list paragraph1,numurets,List Paragraph1"/>
    <w:basedOn w:val="Parasts"/>
    <w:link w:val="SarakstarindkopaRakstz"/>
    <w:uiPriority w:val="34"/>
    <w:qFormat/>
    <w:rsid w:val="00DA59C3"/>
    <w:pPr>
      <w:ind w:left="720"/>
      <w:contextualSpacing/>
      <w:jc w:val="left"/>
    </w:pPr>
  </w:style>
  <w:style w:type="character" w:customStyle="1" w:styleId="SarakstarindkopaRakstz">
    <w:name w:val="Saraksta rindkopa Rakstz."/>
    <w:aliases w:val="Saistīto dokumentu saraksts Rakstz.,Syle 1 Rakstz.,Normal bullet 2 Rakstz.,Bullet list Rakstz.,Strip Rakstz.,H&amp;P List Paragraph Rakstz.,2 Rakstz.,Virsraksti Rakstz.,PPS_Bullet Rakstz.,Numurets Rakstz.,list paragraph Rakstz."/>
    <w:link w:val="Sarakstarindkopa"/>
    <w:uiPriority w:val="34"/>
    <w:locked/>
    <w:rsid w:val="00DA59C3"/>
    <w:rPr>
      <w:rFonts w:ascii="Times New Roman" w:eastAsia="Times New Roman" w:hAnsi="Times New Roman" w:cs="Times New Roman"/>
      <w:sz w:val="24"/>
      <w:szCs w:val="24"/>
    </w:rPr>
  </w:style>
  <w:style w:type="character" w:customStyle="1" w:styleId="Virsraksts7Rakstz">
    <w:name w:val="Virsraksts 7 Rakstz."/>
    <w:basedOn w:val="Noklusjumarindkopasfonts"/>
    <w:link w:val="Virsraksts7"/>
    <w:uiPriority w:val="9"/>
    <w:semiHidden/>
    <w:rsid w:val="00951209"/>
    <w:rPr>
      <w:rFonts w:ascii="Times New Roman" w:eastAsiaTheme="majorEastAsia" w:hAnsi="Times New Roman" w:cstheme="majorBidi"/>
      <w:color w:val="595959" w:themeColor="text1" w:themeTint="A6"/>
      <w:sz w:val="24"/>
      <w:szCs w:val="24"/>
    </w:rPr>
  </w:style>
  <w:style w:type="paragraph" w:customStyle="1" w:styleId="naisf">
    <w:name w:val="naisf"/>
    <w:basedOn w:val="Parasts"/>
    <w:autoRedefine/>
    <w:uiPriority w:val="99"/>
    <w:rsid w:val="00951209"/>
    <w:pPr>
      <w:tabs>
        <w:tab w:val="num" w:pos="1224"/>
      </w:tabs>
      <w:ind w:left="1225" w:hanging="5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0636">
      <w:bodyDiv w:val="1"/>
      <w:marLeft w:val="0"/>
      <w:marRight w:val="0"/>
      <w:marTop w:val="0"/>
      <w:marBottom w:val="0"/>
      <w:divBdr>
        <w:top w:val="none" w:sz="0" w:space="0" w:color="auto"/>
        <w:left w:val="none" w:sz="0" w:space="0" w:color="auto"/>
        <w:bottom w:val="none" w:sz="0" w:space="0" w:color="auto"/>
        <w:right w:val="none" w:sz="0" w:space="0" w:color="auto"/>
      </w:divBdr>
    </w:div>
    <w:div w:id="588277296">
      <w:bodyDiv w:val="1"/>
      <w:marLeft w:val="0"/>
      <w:marRight w:val="0"/>
      <w:marTop w:val="0"/>
      <w:marBottom w:val="0"/>
      <w:divBdr>
        <w:top w:val="none" w:sz="0" w:space="0" w:color="auto"/>
        <w:left w:val="none" w:sz="0" w:space="0" w:color="auto"/>
        <w:bottom w:val="none" w:sz="0" w:space="0" w:color="auto"/>
        <w:right w:val="none" w:sz="0" w:space="0" w:color="auto"/>
      </w:divBdr>
    </w:div>
    <w:div w:id="1203514495">
      <w:bodyDiv w:val="1"/>
      <w:marLeft w:val="0"/>
      <w:marRight w:val="0"/>
      <w:marTop w:val="0"/>
      <w:marBottom w:val="0"/>
      <w:divBdr>
        <w:top w:val="none" w:sz="0" w:space="0" w:color="auto"/>
        <w:left w:val="none" w:sz="0" w:space="0" w:color="auto"/>
        <w:bottom w:val="none" w:sz="0" w:space="0" w:color="auto"/>
        <w:right w:val="none" w:sz="0" w:space="0" w:color="auto"/>
      </w:divBdr>
    </w:div>
    <w:div w:id="1925529187">
      <w:bodyDiv w:val="1"/>
      <w:marLeft w:val="0"/>
      <w:marRight w:val="0"/>
      <w:marTop w:val="0"/>
      <w:marBottom w:val="0"/>
      <w:divBdr>
        <w:top w:val="none" w:sz="0" w:space="0" w:color="auto"/>
        <w:left w:val="none" w:sz="0" w:space="0" w:color="auto"/>
        <w:bottom w:val="none" w:sz="0" w:space="0" w:color="auto"/>
        <w:right w:val="none" w:sz="0" w:space="0" w:color="auto"/>
      </w:divBdr>
    </w:div>
    <w:div w:id="2110272981">
      <w:bodyDiv w:val="1"/>
      <w:marLeft w:val="0"/>
      <w:marRight w:val="0"/>
      <w:marTop w:val="0"/>
      <w:marBottom w:val="0"/>
      <w:divBdr>
        <w:top w:val="none" w:sz="0" w:space="0" w:color="auto"/>
        <w:left w:val="none" w:sz="0" w:space="0" w:color="auto"/>
        <w:bottom w:val="none" w:sz="0" w:space="0" w:color="auto"/>
        <w:right w:val="none" w:sz="0" w:space="0" w:color="auto"/>
      </w:divBdr>
    </w:div>
    <w:div w:id="2123769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kumi.lv/doc.php?id=2877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rekini@kekava.lv"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18</Pages>
  <Words>36909</Words>
  <Characters>21039</Characters>
  <Application>Microsoft Office Word</Application>
  <DocSecurity>0</DocSecurity>
  <Lines>175</Lines>
  <Paragraphs>115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KKV</Company>
  <LinksUpToDate>false</LinksUpToDate>
  <CharactersWithSpaces>57833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Leimane</dc:creator>
  <cp:keywords/>
  <dc:description/>
  <cp:lastModifiedBy>Solvita Vīksniņa</cp:lastModifiedBy>
  <cp:revision>24</cp:revision>
  <dcterms:created xsi:type="dcterms:W3CDTF">2026-06-15T13:45:00Z</dcterms:created>
  <dcterms:modified xsi:type="dcterms:W3CDTF">2026-07-27T14:39:00Z</dcterms:modified>
</cp:coreProperties>
</file>