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9815B" w14:textId="77777777" w:rsidR="00D56D16" w:rsidRPr="00D56D16" w:rsidRDefault="00D56D16" w:rsidP="00D56D16">
      <w:pPr>
        <w:pStyle w:val="Virsraksts1"/>
        <w:numPr>
          <w:ilvl w:val="0"/>
          <w:numId w:val="0"/>
        </w:numPr>
        <w:jc w:val="right"/>
      </w:pPr>
      <w:r w:rsidRPr="00D56D16">
        <w:t>APSTIPRINĀTS</w:t>
      </w:r>
    </w:p>
    <w:p w14:paraId="7D0461D6" w14:textId="77777777" w:rsidR="00D56D16" w:rsidRPr="00D56D16" w:rsidRDefault="00D56D16" w:rsidP="00D56D16">
      <w:pPr>
        <w:pStyle w:val="Virsraksts1"/>
        <w:jc w:val="right"/>
        <w:rPr>
          <w:b w:val="0"/>
        </w:rPr>
      </w:pPr>
      <w:r w:rsidRPr="00D56D16">
        <w:rPr>
          <w:b w:val="0"/>
        </w:rPr>
        <w:t>VSIA “Piejūras slimnīca” Iepirkumu komisijas</w:t>
      </w:r>
    </w:p>
    <w:p w14:paraId="0D418939" w14:textId="7D74F281" w:rsidR="00D56D16" w:rsidRPr="00D56D16" w:rsidRDefault="00D56D16" w:rsidP="00D56D16">
      <w:pPr>
        <w:tabs>
          <w:tab w:val="center" w:pos="4535"/>
          <w:tab w:val="left" w:pos="6384"/>
        </w:tabs>
        <w:spacing w:after="0" w:line="240" w:lineRule="auto"/>
        <w:jc w:val="right"/>
        <w:rPr>
          <w:rFonts w:ascii="Times New Roman" w:hAnsi="Times New Roman" w:cs="Times New Roman"/>
          <w:b/>
        </w:rPr>
      </w:pPr>
      <w:r w:rsidRPr="00D56D16">
        <w:rPr>
          <w:rFonts w:ascii="Times New Roman" w:hAnsi="Times New Roman" w:cs="Times New Roman"/>
        </w:rPr>
        <w:t>202</w:t>
      </w:r>
      <w:r w:rsidR="00DB63E4">
        <w:rPr>
          <w:rFonts w:ascii="Times New Roman" w:hAnsi="Times New Roman" w:cs="Times New Roman"/>
        </w:rPr>
        <w:t>6</w:t>
      </w:r>
      <w:r w:rsidR="00650EFF" w:rsidRPr="009338D2">
        <w:rPr>
          <w:rFonts w:ascii="Times New Roman" w:hAnsi="Times New Roman" w:cs="Times New Roman"/>
        </w:rPr>
        <w:t>.</w:t>
      </w:r>
      <w:r w:rsidRPr="009338D2">
        <w:rPr>
          <w:rFonts w:ascii="Times New Roman" w:hAnsi="Times New Roman" w:cs="Times New Roman"/>
        </w:rPr>
        <w:t xml:space="preserve"> </w:t>
      </w:r>
      <w:r w:rsidRPr="003D3099">
        <w:rPr>
          <w:rFonts w:ascii="Times New Roman" w:hAnsi="Times New Roman" w:cs="Times New Roman"/>
        </w:rPr>
        <w:t xml:space="preserve">gada </w:t>
      </w:r>
      <w:r w:rsidR="0071030F" w:rsidRPr="0071030F">
        <w:rPr>
          <w:rFonts w:ascii="Times New Roman" w:hAnsi="Times New Roman" w:cs="Times New Roman"/>
        </w:rPr>
        <w:t>27</w:t>
      </w:r>
      <w:r w:rsidR="00D774EE" w:rsidRPr="0071030F">
        <w:rPr>
          <w:rFonts w:ascii="Times New Roman" w:hAnsi="Times New Roman" w:cs="Times New Roman"/>
        </w:rPr>
        <w:t>.jūlija</w:t>
      </w:r>
      <w:r w:rsidRPr="00D56D16">
        <w:rPr>
          <w:rFonts w:ascii="Times New Roman" w:hAnsi="Times New Roman" w:cs="Times New Roman"/>
        </w:rPr>
        <w:t xml:space="preserve"> sēdē, protokols </w:t>
      </w:r>
      <w:r w:rsidRPr="00D43ED5">
        <w:rPr>
          <w:rFonts w:ascii="Times New Roman" w:hAnsi="Times New Roman" w:cs="Times New Roman"/>
        </w:rPr>
        <w:t>Nr.</w:t>
      </w:r>
      <w:r w:rsidR="00DF08D5">
        <w:rPr>
          <w:rFonts w:ascii="Times New Roman" w:hAnsi="Times New Roman" w:cs="Times New Roman"/>
        </w:rPr>
        <w:t>1</w:t>
      </w:r>
    </w:p>
    <w:p w14:paraId="3D5CFA31" w14:textId="77777777" w:rsidR="00D56D16" w:rsidRPr="00D56D16" w:rsidRDefault="00D56D16" w:rsidP="00974506">
      <w:pPr>
        <w:tabs>
          <w:tab w:val="center" w:pos="4535"/>
          <w:tab w:val="left" w:pos="6384"/>
        </w:tabs>
        <w:spacing w:after="0" w:line="240" w:lineRule="auto"/>
        <w:rPr>
          <w:rFonts w:ascii="Times New Roman" w:hAnsi="Times New Roman" w:cs="Times New Roman"/>
          <w:b/>
        </w:rPr>
      </w:pPr>
    </w:p>
    <w:p w14:paraId="116E0C22" w14:textId="7348A486" w:rsidR="00D56D16" w:rsidRPr="00D56D16" w:rsidRDefault="0013250E" w:rsidP="00D56D16">
      <w:pPr>
        <w:spacing w:after="0" w:line="240" w:lineRule="auto"/>
        <w:jc w:val="center"/>
        <w:rPr>
          <w:rFonts w:ascii="Times New Roman" w:hAnsi="Times New Roman" w:cs="Times New Roman"/>
          <w:b/>
        </w:rPr>
      </w:pPr>
      <w:r>
        <w:rPr>
          <w:rFonts w:ascii="Times New Roman" w:hAnsi="Times New Roman" w:cs="Times New Roman"/>
          <w:b/>
        </w:rPr>
        <w:t>IEPIRKUMA</w:t>
      </w:r>
    </w:p>
    <w:p w14:paraId="7941E814" w14:textId="7EE1E60D" w:rsidR="00D56D16" w:rsidRPr="0013250E" w:rsidRDefault="00D56D16" w:rsidP="0013250E">
      <w:pPr>
        <w:spacing w:after="0" w:line="240" w:lineRule="auto"/>
        <w:jc w:val="center"/>
        <w:rPr>
          <w:rFonts w:ascii="Times New Roman" w:hAnsi="Times New Roman" w:cs="Times New Roman"/>
        </w:rPr>
      </w:pPr>
      <w:r w:rsidRPr="00D56D16">
        <w:rPr>
          <w:rFonts w:ascii="Times New Roman" w:hAnsi="Times New Roman" w:cs="Times New Roman"/>
        </w:rPr>
        <w:t xml:space="preserve">(IDENTIFIKĀCIJAS NUMURS </w:t>
      </w:r>
      <w:r>
        <w:rPr>
          <w:rFonts w:ascii="Times New Roman" w:hAnsi="Times New Roman" w:cs="Times New Roman"/>
        </w:rPr>
        <w:t>PS</w:t>
      </w:r>
      <w:r w:rsidRPr="00D56D16">
        <w:rPr>
          <w:rFonts w:ascii="Times New Roman" w:hAnsi="Times New Roman" w:cs="Times New Roman"/>
        </w:rPr>
        <w:t xml:space="preserve"> 202</w:t>
      </w:r>
      <w:r w:rsidR="008529B2">
        <w:rPr>
          <w:rFonts w:ascii="Times New Roman" w:hAnsi="Times New Roman" w:cs="Times New Roman"/>
        </w:rPr>
        <w:t>6</w:t>
      </w:r>
      <w:r w:rsidRPr="00D56D16">
        <w:rPr>
          <w:rFonts w:ascii="Times New Roman" w:hAnsi="Times New Roman" w:cs="Times New Roman"/>
        </w:rPr>
        <w:t>/</w:t>
      </w:r>
      <w:r w:rsidR="00D774EE">
        <w:rPr>
          <w:rFonts w:ascii="Times New Roman" w:hAnsi="Times New Roman" w:cs="Times New Roman"/>
        </w:rPr>
        <w:t>5</w:t>
      </w:r>
      <w:r w:rsidRPr="00D56D16">
        <w:rPr>
          <w:rFonts w:ascii="Times New Roman" w:hAnsi="Times New Roman" w:cs="Times New Roman"/>
        </w:rPr>
        <w:t>)</w:t>
      </w:r>
    </w:p>
    <w:p w14:paraId="6B78F19D" w14:textId="77777777" w:rsidR="003D66E0" w:rsidRPr="00062648" w:rsidRDefault="003D66E0" w:rsidP="00B72E30">
      <w:pPr>
        <w:spacing w:after="0" w:line="240" w:lineRule="auto"/>
        <w:rPr>
          <w:rFonts w:ascii="Times New Roman" w:hAnsi="Times New Roman" w:cs="Times New Roman"/>
          <w:b/>
          <w:sz w:val="16"/>
          <w:szCs w:val="16"/>
        </w:rPr>
      </w:pPr>
    </w:p>
    <w:p w14:paraId="637891C8" w14:textId="67743CF9" w:rsidR="00D56D16" w:rsidRPr="00D56D16" w:rsidRDefault="00DB63E4" w:rsidP="00D56D16">
      <w:pPr>
        <w:spacing w:after="0" w:line="240" w:lineRule="auto"/>
        <w:jc w:val="center"/>
        <w:rPr>
          <w:rFonts w:ascii="Times New Roman" w:hAnsi="Times New Roman" w:cs="Times New Roman"/>
          <w:b/>
          <w:u w:val="single"/>
        </w:rPr>
      </w:pPr>
      <w:bookmarkStart w:id="0" w:name="_Hlk79141359"/>
      <w:r>
        <w:rPr>
          <w:rFonts w:ascii="Times New Roman" w:hAnsi="Times New Roman" w:cs="Times New Roman"/>
          <w:b/>
          <w:u w:val="single"/>
        </w:rPr>
        <w:t>Mēbeļu piegāde un uzstādīšana</w:t>
      </w:r>
      <w:r w:rsidR="001E2FD5" w:rsidRPr="001E2FD5">
        <w:rPr>
          <w:rFonts w:ascii="Times New Roman" w:hAnsi="Times New Roman" w:cs="Times New Roman"/>
          <w:b/>
          <w:u w:val="single"/>
        </w:rPr>
        <w:t xml:space="preserve"> VSIA “Piejūras slimnīca” vajadzībām</w:t>
      </w:r>
    </w:p>
    <w:bookmarkEnd w:id="0"/>
    <w:p w14:paraId="237D8D82" w14:textId="77777777" w:rsidR="00D56D16" w:rsidRPr="00D56D16" w:rsidRDefault="00D56D16" w:rsidP="00D56D16">
      <w:pPr>
        <w:spacing w:after="0" w:line="240" w:lineRule="auto"/>
        <w:jc w:val="center"/>
        <w:rPr>
          <w:rFonts w:ascii="Times New Roman" w:hAnsi="Times New Roman" w:cs="Times New Roman"/>
          <w:b/>
        </w:rPr>
      </w:pPr>
    </w:p>
    <w:p w14:paraId="017BED1A" w14:textId="32F6F1A8" w:rsidR="00D56D16" w:rsidRPr="00D56D16" w:rsidRDefault="00D56D16" w:rsidP="00D56D16">
      <w:pPr>
        <w:spacing w:after="0" w:line="240" w:lineRule="auto"/>
        <w:jc w:val="center"/>
        <w:rPr>
          <w:rFonts w:ascii="Times New Roman" w:hAnsi="Times New Roman" w:cs="Times New Roman"/>
          <w:b/>
        </w:rPr>
      </w:pPr>
      <w:r w:rsidRPr="00D56D16">
        <w:rPr>
          <w:rFonts w:ascii="Times New Roman" w:hAnsi="Times New Roman" w:cs="Times New Roman"/>
          <w:b/>
        </w:rPr>
        <w:t>NOLIKUMS</w:t>
      </w:r>
    </w:p>
    <w:p w14:paraId="6A405564" w14:textId="77777777" w:rsidR="00D56D16" w:rsidRPr="00062648" w:rsidRDefault="00D56D16" w:rsidP="00974506">
      <w:pPr>
        <w:tabs>
          <w:tab w:val="center" w:pos="4535"/>
          <w:tab w:val="left" w:pos="6384"/>
        </w:tabs>
        <w:spacing w:after="0" w:line="240" w:lineRule="auto"/>
        <w:rPr>
          <w:rFonts w:ascii="Times New Roman" w:hAnsi="Times New Roman" w:cs="Times New Roman"/>
          <w:b/>
          <w:sz w:val="16"/>
          <w:szCs w:val="16"/>
        </w:rPr>
      </w:pPr>
    </w:p>
    <w:p w14:paraId="16E16995" w14:textId="5FA579D9" w:rsidR="00814B67" w:rsidRPr="00F576E7" w:rsidRDefault="00814B67" w:rsidP="00814B67">
      <w:pPr>
        <w:tabs>
          <w:tab w:val="center" w:pos="4535"/>
          <w:tab w:val="left" w:pos="6384"/>
        </w:tabs>
        <w:spacing w:after="0" w:line="240" w:lineRule="auto"/>
        <w:jc w:val="center"/>
        <w:rPr>
          <w:rFonts w:ascii="Times New Roman" w:hAnsi="Times New Roman" w:cs="Times New Roman"/>
          <w:b/>
        </w:rPr>
      </w:pPr>
      <w:r w:rsidRPr="00F576E7">
        <w:rPr>
          <w:rFonts w:ascii="Times New Roman" w:hAnsi="Times New Roman" w:cs="Times New Roman"/>
          <w:b/>
        </w:rPr>
        <w:t>I SADAĻA</w:t>
      </w:r>
    </w:p>
    <w:p w14:paraId="609C2F9A" w14:textId="77777777" w:rsidR="00814B67" w:rsidRPr="00F576E7" w:rsidRDefault="00814B67" w:rsidP="00814B67">
      <w:pPr>
        <w:spacing w:after="0" w:line="240" w:lineRule="auto"/>
        <w:jc w:val="center"/>
        <w:rPr>
          <w:rFonts w:ascii="Times New Roman" w:hAnsi="Times New Roman" w:cs="Times New Roman"/>
          <w:b/>
        </w:rPr>
      </w:pPr>
      <w:r w:rsidRPr="00F576E7">
        <w:rPr>
          <w:rFonts w:ascii="Times New Roman" w:hAnsi="Times New Roman" w:cs="Times New Roman"/>
          <w:b/>
        </w:rPr>
        <w:t>INFORMĀCIJA PAR IEPIRKUMU</w:t>
      </w:r>
    </w:p>
    <w:p w14:paraId="62DB02CE" w14:textId="77777777" w:rsidR="00814B67" w:rsidRPr="00062648" w:rsidRDefault="00814B67" w:rsidP="00814B67">
      <w:pPr>
        <w:spacing w:after="0" w:line="240" w:lineRule="auto"/>
        <w:rPr>
          <w:rFonts w:ascii="Times New Roman" w:hAnsi="Times New Roman" w:cs="Times New Roman"/>
          <w:b/>
          <w:sz w:val="16"/>
          <w:szCs w:val="16"/>
        </w:rPr>
      </w:pPr>
    </w:p>
    <w:tbl>
      <w:tblPr>
        <w:tblStyle w:val="Reatabulagaia1"/>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814B67" w:rsidRPr="00062648" w14:paraId="15A959C1" w14:textId="77777777" w:rsidTr="00286BE8">
        <w:tc>
          <w:tcPr>
            <w:tcW w:w="9071" w:type="dxa"/>
          </w:tcPr>
          <w:p w14:paraId="07078D34" w14:textId="77777777" w:rsidR="00814B67" w:rsidRPr="00EC62EA" w:rsidRDefault="00814B67">
            <w:pPr>
              <w:pStyle w:val="Sarakstarindkopa"/>
              <w:numPr>
                <w:ilvl w:val="1"/>
                <w:numId w:val="4"/>
              </w:numPr>
              <w:rPr>
                <w:rFonts w:ascii="Times New Roman" w:hAnsi="Times New Roman" w:cs="Times New Roman"/>
                <w:b/>
              </w:rPr>
            </w:pPr>
            <w:r w:rsidRPr="00EC62EA">
              <w:rPr>
                <w:rFonts w:ascii="Times New Roman" w:hAnsi="Times New Roman" w:cs="Times New Roman"/>
                <w:b/>
              </w:rPr>
              <w:t>Pasūtītājs</w:t>
            </w:r>
          </w:p>
          <w:p w14:paraId="47C8BD00" w14:textId="77777777" w:rsidR="00814B67" w:rsidRPr="00EC62EA" w:rsidRDefault="00814B67" w:rsidP="004E34CE">
            <w:pPr>
              <w:ind w:left="426" w:hanging="426"/>
              <w:jc w:val="both"/>
              <w:outlineLvl w:val="1"/>
              <w:rPr>
                <w:rFonts w:ascii="Times New Roman" w:hAnsi="Times New Roman" w:cs="Times New Roman"/>
              </w:rPr>
            </w:pPr>
            <w:r w:rsidRPr="00EC62EA">
              <w:rPr>
                <w:rFonts w:ascii="Times New Roman" w:hAnsi="Times New Roman" w:cs="Times New Roman"/>
              </w:rPr>
              <w:t>VSIA „Piejūras slimnīca”</w:t>
            </w:r>
          </w:p>
          <w:p w14:paraId="7B0788C1" w14:textId="77777777" w:rsidR="00814B67" w:rsidRPr="00EC62EA" w:rsidRDefault="00814B67" w:rsidP="004E34CE">
            <w:pPr>
              <w:ind w:left="426" w:hanging="426"/>
              <w:jc w:val="both"/>
              <w:outlineLvl w:val="1"/>
              <w:rPr>
                <w:rFonts w:ascii="Times New Roman" w:hAnsi="Times New Roman" w:cs="Times New Roman"/>
              </w:rPr>
            </w:pPr>
            <w:r w:rsidRPr="00EC62EA">
              <w:rPr>
                <w:rFonts w:ascii="Times New Roman" w:hAnsi="Times New Roman" w:cs="Times New Roman"/>
              </w:rPr>
              <w:t xml:space="preserve">reģistrācijas Nr. 40003343729, </w:t>
            </w:r>
          </w:p>
          <w:p w14:paraId="6B16598F" w14:textId="77777777" w:rsidR="00814B67" w:rsidRPr="00EC62EA" w:rsidRDefault="00814B67" w:rsidP="004E34CE">
            <w:pPr>
              <w:ind w:left="426" w:hanging="426"/>
              <w:jc w:val="both"/>
              <w:outlineLvl w:val="1"/>
              <w:rPr>
                <w:rFonts w:ascii="Times New Roman" w:hAnsi="Times New Roman" w:cs="Times New Roman"/>
              </w:rPr>
            </w:pPr>
            <w:r w:rsidRPr="00EC62EA">
              <w:rPr>
                <w:rFonts w:ascii="Times New Roman" w:hAnsi="Times New Roman" w:cs="Times New Roman"/>
              </w:rPr>
              <w:t>Jūrmalas iela 2, Liepāja, Latvija, LV-3401</w:t>
            </w:r>
          </w:p>
          <w:p w14:paraId="0B4F61C4" w14:textId="77777777" w:rsidR="00814B67" w:rsidRPr="00EC62EA" w:rsidRDefault="00814B67" w:rsidP="004E34CE">
            <w:pPr>
              <w:ind w:left="426" w:hanging="426"/>
              <w:jc w:val="both"/>
              <w:outlineLvl w:val="1"/>
              <w:rPr>
                <w:rFonts w:ascii="Times New Roman" w:hAnsi="Times New Roman" w:cs="Times New Roman"/>
              </w:rPr>
            </w:pPr>
            <w:r w:rsidRPr="00EC62EA">
              <w:rPr>
                <w:rFonts w:ascii="Times New Roman" w:hAnsi="Times New Roman" w:cs="Times New Roman"/>
              </w:rPr>
              <w:t xml:space="preserve">Iepirkumi </w:t>
            </w:r>
            <w:r w:rsidRPr="00EC62EA">
              <w:rPr>
                <w:rFonts w:ascii="Times New Roman" w:eastAsia="Times New Roman" w:hAnsi="Times New Roman" w:cs="Times New Roman"/>
              </w:rPr>
              <w:t>t</w:t>
            </w:r>
            <w:r w:rsidRPr="00EC62EA">
              <w:rPr>
                <w:rFonts w:ascii="Times New Roman" w:hAnsi="Times New Roman" w:cs="Times New Roman"/>
              </w:rPr>
              <w:t>ālrunis/fakss: +371 634 01415.</w:t>
            </w:r>
          </w:p>
          <w:p w14:paraId="7F666122" w14:textId="77777777" w:rsidR="00814B67" w:rsidRPr="00062648" w:rsidRDefault="00814B67" w:rsidP="00E11806">
            <w:pPr>
              <w:rPr>
                <w:rFonts w:ascii="Times New Roman" w:hAnsi="Times New Roman" w:cs="Times New Roman"/>
                <w:b/>
                <w:strike/>
                <w:sz w:val="16"/>
                <w:szCs w:val="16"/>
              </w:rPr>
            </w:pPr>
          </w:p>
        </w:tc>
      </w:tr>
      <w:tr w:rsidR="00852988" w:rsidRPr="00F576E7" w14:paraId="66C30E6F" w14:textId="77777777" w:rsidTr="00286BE8">
        <w:tc>
          <w:tcPr>
            <w:tcW w:w="9071" w:type="dxa"/>
          </w:tcPr>
          <w:p w14:paraId="627612FB" w14:textId="3687D142" w:rsidR="00852988" w:rsidRPr="00EC62EA" w:rsidRDefault="00852988">
            <w:pPr>
              <w:pStyle w:val="Sarakstarindkopa"/>
              <w:numPr>
                <w:ilvl w:val="1"/>
                <w:numId w:val="4"/>
              </w:numPr>
              <w:rPr>
                <w:rFonts w:ascii="Times New Roman" w:hAnsi="Times New Roman" w:cs="Times New Roman"/>
                <w:b/>
              </w:rPr>
            </w:pPr>
            <w:r w:rsidRPr="00EC62EA">
              <w:rPr>
                <w:rFonts w:ascii="Times New Roman" w:hAnsi="Times New Roman" w:cs="Times New Roman"/>
                <w:b/>
              </w:rPr>
              <w:t>Iepirkuma priekšmets</w:t>
            </w:r>
          </w:p>
        </w:tc>
      </w:tr>
      <w:tr w:rsidR="00852988" w:rsidRPr="00F576E7" w14:paraId="1F170504" w14:textId="77777777" w:rsidTr="00286BE8">
        <w:tc>
          <w:tcPr>
            <w:tcW w:w="9071" w:type="dxa"/>
          </w:tcPr>
          <w:p w14:paraId="076CC6C0" w14:textId="3737A429" w:rsidR="000E4E82" w:rsidRDefault="00D57016" w:rsidP="0011123E">
            <w:pPr>
              <w:pStyle w:val="Sarakstarindkopa"/>
              <w:numPr>
                <w:ilvl w:val="2"/>
                <w:numId w:val="4"/>
              </w:numPr>
              <w:jc w:val="both"/>
              <w:outlineLvl w:val="1"/>
              <w:rPr>
                <w:rFonts w:ascii="Times New Roman" w:hAnsi="Times New Roman" w:cs="Times New Roman"/>
              </w:rPr>
            </w:pPr>
            <w:r w:rsidRPr="00EC62EA">
              <w:rPr>
                <w:rFonts w:ascii="Times New Roman" w:eastAsia="Times New Roman" w:hAnsi="Times New Roman" w:cs="Times New Roman"/>
                <w:color w:val="000000"/>
                <w:lang w:eastAsia="lv-LV"/>
              </w:rPr>
              <w:t xml:space="preserve">Iepirkuma priekšmets </w:t>
            </w:r>
            <w:r w:rsidR="00DB63E4">
              <w:rPr>
                <w:rFonts w:ascii="Times New Roman" w:eastAsia="Times New Roman" w:hAnsi="Times New Roman" w:cs="Times New Roman"/>
                <w:color w:val="000000"/>
                <w:lang w:eastAsia="lv-LV"/>
              </w:rPr>
              <w:t xml:space="preserve">ir </w:t>
            </w:r>
            <w:r w:rsidR="001E2FD5">
              <w:rPr>
                <w:rFonts w:ascii="Times New Roman" w:eastAsia="Times New Roman" w:hAnsi="Times New Roman" w:cs="Times New Roman"/>
                <w:color w:val="000000"/>
                <w:lang w:eastAsia="lv-LV"/>
              </w:rPr>
              <w:t>m</w:t>
            </w:r>
            <w:r w:rsidR="001E2FD5" w:rsidRPr="001E2FD5">
              <w:rPr>
                <w:rFonts w:ascii="Times New Roman" w:eastAsia="Times New Roman" w:hAnsi="Times New Roman" w:cs="Times New Roman"/>
                <w:color w:val="000000"/>
                <w:lang w:eastAsia="lv-LV"/>
              </w:rPr>
              <w:t xml:space="preserve">ēbeļu </w:t>
            </w:r>
            <w:r w:rsidR="00DB63E4">
              <w:rPr>
                <w:rFonts w:ascii="Times New Roman" w:eastAsia="Times New Roman" w:hAnsi="Times New Roman" w:cs="Times New Roman"/>
                <w:color w:val="000000"/>
                <w:lang w:eastAsia="lv-LV"/>
              </w:rPr>
              <w:t>pieg</w:t>
            </w:r>
            <w:r w:rsidR="001E2FD5" w:rsidRPr="001E2FD5">
              <w:rPr>
                <w:rFonts w:ascii="Times New Roman" w:eastAsia="Times New Roman" w:hAnsi="Times New Roman" w:cs="Times New Roman"/>
                <w:color w:val="000000"/>
                <w:lang w:eastAsia="lv-LV"/>
              </w:rPr>
              <w:t>āde VSIA “Piejūras slimnīca” vajadzībām</w:t>
            </w:r>
            <w:r w:rsidR="00D13264" w:rsidRPr="00EC62EA">
              <w:rPr>
                <w:rFonts w:ascii="Times New Roman" w:eastAsia="Times New Roman" w:hAnsi="Times New Roman" w:cs="Times New Roman"/>
                <w:color w:val="000000"/>
                <w:lang w:eastAsia="lv-LV"/>
              </w:rPr>
              <w:t xml:space="preserve">, </w:t>
            </w:r>
            <w:r w:rsidR="00D13264" w:rsidRPr="00EC62EA">
              <w:rPr>
                <w:rFonts w:ascii="Times New Roman" w:hAnsi="Times New Roman" w:cs="Times New Roman"/>
              </w:rPr>
              <w:t xml:space="preserve">saskaņā ar nolikumu un </w:t>
            </w:r>
            <w:r w:rsidR="008529A4">
              <w:rPr>
                <w:rFonts w:ascii="Times New Roman" w:hAnsi="Times New Roman" w:cs="Times New Roman"/>
              </w:rPr>
              <w:t>t</w:t>
            </w:r>
            <w:r w:rsidR="008529A4" w:rsidRPr="008529A4">
              <w:rPr>
                <w:rFonts w:ascii="Times New Roman" w:hAnsi="Times New Roman" w:cs="Times New Roman"/>
              </w:rPr>
              <w:t>ehn</w:t>
            </w:r>
            <w:r w:rsidR="00DB63E4">
              <w:rPr>
                <w:rFonts w:ascii="Times New Roman" w:hAnsi="Times New Roman" w:cs="Times New Roman"/>
              </w:rPr>
              <w:t>isko</w:t>
            </w:r>
            <w:r w:rsidR="008529A4" w:rsidRPr="008529A4">
              <w:rPr>
                <w:rFonts w:ascii="Times New Roman" w:hAnsi="Times New Roman" w:cs="Times New Roman"/>
              </w:rPr>
              <w:t xml:space="preserve"> specifikāc</w:t>
            </w:r>
            <w:r w:rsidR="00DB63E4">
              <w:rPr>
                <w:rFonts w:ascii="Times New Roman" w:hAnsi="Times New Roman" w:cs="Times New Roman"/>
              </w:rPr>
              <w:t>iju</w:t>
            </w:r>
            <w:r w:rsidR="008529A4" w:rsidRPr="008529A4">
              <w:rPr>
                <w:rFonts w:ascii="Times New Roman" w:hAnsi="Times New Roman" w:cs="Times New Roman"/>
              </w:rPr>
              <w:t>/tehnisk</w:t>
            </w:r>
            <w:r w:rsidR="008529A4">
              <w:rPr>
                <w:rFonts w:ascii="Times New Roman" w:hAnsi="Times New Roman" w:cs="Times New Roman"/>
              </w:rPr>
              <w:t>o</w:t>
            </w:r>
            <w:r w:rsidR="008529A4" w:rsidRPr="008529A4">
              <w:rPr>
                <w:rFonts w:ascii="Times New Roman" w:hAnsi="Times New Roman" w:cs="Times New Roman"/>
              </w:rPr>
              <w:t xml:space="preserve"> un finanšu piedāvājum</w:t>
            </w:r>
            <w:r w:rsidR="008529A4">
              <w:rPr>
                <w:rFonts w:ascii="Times New Roman" w:hAnsi="Times New Roman" w:cs="Times New Roman"/>
              </w:rPr>
              <w:t>u</w:t>
            </w:r>
            <w:r w:rsidR="008529A4" w:rsidRPr="008529A4">
              <w:rPr>
                <w:rFonts w:ascii="Times New Roman" w:hAnsi="Times New Roman" w:cs="Times New Roman"/>
              </w:rPr>
              <w:t xml:space="preserve"> </w:t>
            </w:r>
            <w:r w:rsidR="00D13264" w:rsidRPr="00EC62EA">
              <w:rPr>
                <w:rFonts w:ascii="Times New Roman" w:hAnsi="Times New Roman" w:cs="Times New Roman"/>
              </w:rPr>
              <w:t xml:space="preserve">(pēc formas – nolikuma </w:t>
            </w:r>
            <w:r w:rsidR="008529A4">
              <w:rPr>
                <w:rFonts w:ascii="Times New Roman" w:hAnsi="Times New Roman" w:cs="Times New Roman"/>
              </w:rPr>
              <w:t>2</w:t>
            </w:r>
            <w:r w:rsidR="00D13264" w:rsidRPr="00FD7EB2">
              <w:rPr>
                <w:rFonts w:ascii="Times New Roman" w:hAnsi="Times New Roman" w:cs="Times New Roman"/>
              </w:rPr>
              <w:t>.</w:t>
            </w:r>
            <w:r w:rsidR="00D774EE">
              <w:rPr>
                <w:rFonts w:ascii="Times New Roman" w:hAnsi="Times New Roman" w:cs="Times New Roman"/>
              </w:rPr>
              <w:t>1.</w:t>
            </w:r>
            <w:r w:rsidR="00D13264" w:rsidRPr="00FD7EB2">
              <w:rPr>
                <w:rFonts w:ascii="Times New Roman" w:hAnsi="Times New Roman" w:cs="Times New Roman"/>
              </w:rPr>
              <w:t>pielikums</w:t>
            </w:r>
            <w:r w:rsidR="00D774EE">
              <w:rPr>
                <w:rFonts w:ascii="Times New Roman" w:hAnsi="Times New Roman" w:cs="Times New Roman"/>
              </w:rPr>
              <w:t xml:space="preserve"> un nolikuma 2.2.punkts</w:t>
            </w:r>
            <w:r w:rsidR="00D13264" w:rsidRPr="00EC62EA">
              <w:rPr>
                <w:rFonts w:ascii="Times New Roman" w:hAnsi="Times New Roman" w:cs="Times New Roman"/>
              </w:rPr>
              <w:t>).</w:t>
            </w:r>
          </w:p>
          <w:p w14:paraId="4B05651E" w14:textId="1C8316CC" w:rsidR="00D774EE" w:rsidRPr="00C42DA7" w:rsidRDefault="00D774EE" w:rsidP="00D774EE">
            <w:pPr>
              <w:pStyle w:val="Sarakstarindkopa"/>
              <w:numPr>
                <w:ilvl w:val="2"/>
                <w:numId w:val="4"/>
              </w:numPr>
              <w:jc w:val="both"/>
              <w:outlineLvl w:val="1"/>
              <w:rPr>
                <w:rFonts w:ascii="Times New Roman" w:hAnsi="Times New Roman" w:cs="Times New Roman"/>
              </w:rPr>
            </w:pPr>
            <w:r w:rsidRPr="00C42DA7">
              <w:rPr>
                <w:rFonts w:ascii="Times New Roman" w:hAnsi="Times New Roman" w:cs="Times New Roman"/>
              </w:rPr>
              <w:t xml:space="preserve">Atklātam konkursam ir </w:t>
            </w:r>
            <w:r>
              <w:rPr>
                <w:rFonts w:ascii="Times New Roman" w:hAnsi="Times New Roman" w:cs="Times New Roman"/>
              </w:rPr>
              <w:t>2</w:t>
            </w:r>
            <w:r w:rsidRPr="00C42DA7">
              <w:rPr>
                <w:rFonts w:ascii="Times New Roman" w:hAnsi="Times New Roman" w:cs="Times New Roman"/>
              </w:rPr>
              <w:t xml:space="preserve"> (</w:t>
            </w:r>
            <w:r w:rsidRPr="00D774EE">
              <w:rPr>
                <w:rFonts w:ascii="Times New Roman" w:hAnsi="Times New Roman" w:cs="Times New Roman"/>
                <w:i/>
                <w:iCs/>
              </w:rPr>
              <w:t>divas</w:t>
            </w:r>
            <w:r w:rsidRPr="00C42DA7">
              <w:rPr>
                <w:rFonts w:ascii="Times New Roman" w:hAnsi="Times New Roman" w:cs="Times New Roman"/>
              </w:rPr>
              <w:t>) iepirkuma daļas:</w:t>
            </w:r>
          </w:p>
          <w:p w14:paraId="29051FFE" w14:textId="382B2FAB" w:rsidR="00D774EE" w:rsidRPr="00C42DA7" w:rsidRDefault="00D774EE" w:rsidP="00D774EE">
            <w:pPr>
              <w:ind w:left="740"/>
              <w:jc w:val="both"/>
              <w:outlineLvl w:val="1"/>
              <w:rPr>
                <w:rFonts w:ascii="Times New Roman" w:hAnsi="Times New Roman" w:cs="Times New Roman"/>
              </w:rPr>
            </w:pPr>
            <w:r w:rsidRPr="00C42DA7">
              <w:rPr>
                <w:rFonts w:ascii="Times New Roman" w:hAnsi="Times New Roman" w:cs="Times New Roman"/>
              </w:rPr>
              <w:t>1.iepirkuma daļa: “</w:t>
            </w:r>
            <w:r w:rsidR="002757CD" w:rsidRPr="002757CD">
              <w:rPr>
                <w:rFonts w:ascii="Times New Roman" w:hAnsi="Times New Roman" w:cs="Times New Roman"/>
              </w:rPr>
              <w:t>Biroja darba vietu mēbeles</w:t>
            </w:r>
            <w:r w:rsidRPr="00C42DA7">
              <w:rPr>
                <w:rFonts w:ascii="Times New Roman" w:hAnsi="Times New Roman" w:cs="Times New Roman"/>
              </w:rPr>
              <w:t>”;</w:t>
            </w:r>
          </w:p>
          <w:p w14:paraId="2C04B0F5" w14:textId="6BD07608" w:rsidR="00D774EE" w:rsidRDefault="00D774EE" w:rsidP="00D774EE">
            <w:pPr>
              <w:pStyle w:val="Sarakstarindkopa"/>
              <w:jc w:val="both"/>
              <w:outlineLvl w:val="1"/>
              <w:rPr>
                <w:rFonts w:ascii="Times New Roman" w:hAnsi="Times New Roman" w:cs="Times New Roman"/>
              </w:rPr>
            </w:pPr>
            <w:r w:rsidRPr="00C42DA7">
              <w:rPr>
                <w:rFonts w:ascii="Times New Roman" w:hAnsi="Times New Roman" w:cs="Times New Roman"/>
              </w:rPr>
              <w:t>2. iepirkuma daļa: “</w:t>
            </w:r>
            <w:r w:rsidR="002757CD" w:rsidRPr="002757CD">
              <w:rPr>
                <w:rFonts w:ascii="Times New Roman" w:hAnsi="Times New Roman" w:cs="Times New Roman"/>
              </w:rPr>
              <w:t xml:space="preserve">Biroja </w:t>
            </w:r>
            <w:proofErr w:type="spellStart"/>
            <w:r w:rsidR="002757CD" w:rsidRPr="002757CD">
              <w:rPr>
                <w:rFonts w:ascii="Times New Roman" w:hAnsi="Times New Roman" w:cs="Times New Roman"/>
              </w:rPr>
              <w:t>sēdmēbeles</w:t>
            </w:r>
            <w:proofErr w:type="spellEnd"/>
            <w:r w:rsidR="002757CD" w:rsidRPr="002757CD">
              <w:rPr>
                <w:rFonts w:ascii="Times New Roman" w:hAnsi="Times New Roman" w:cs="Times New Roman"/>
              </w:rPr>
              <w:t xml:space="preserve"> un interjera aprīkojums</w:t>
            </w:r>
            <w:r w:rsidRPr="00C42DA7">
              <w:rPr>
                <w:rFonts w:ascii="Times New Roman" w:hAnsi="Times New Roman" w:cs="Times New Roman"/>
              </w:rPr>
              <w:t>”</w:t>
            </w:r>
          </w:p>
          <w:p w14:paraId="16135A9A" w14:textId="2FF31BA4" w:rsidR="00862804" w:rsidRPr="00EC62EA" w:rsidRDefault="00862804" w:rsidP="0011123E">
            <w:pPr>
              <w:pStyle w:val="Sarakstarindkopa"/>
              <w:numPr>
                <w:ilvl w:val="2"/>
                <w:numId w:val="4"/>
              </w:numPr>
              <w:jc w:val="both"/>
              <w:outlineLvl w:val="1"/>
              <w:rPr>
                <w:rFonts w:ascii="Times New Roman" w:hAnsi="Times New Roman" w:cs="Times New Roman"/>
              </w:rPr>
            </w:pPr>
            <w:r w:rsidRPr="00EC62EA">
              <w:rPr>
                <w:rFonts w:ascii="Times New Roman" w:hAnsi="Times New Roman" w:cs="Times New Roman"/>
              </w:rPr>
              <w:t>Piegādātajām precēm jābūt kvalitatīvām, jaunām, nelietotām, pilnā komplektācijā, ar jebkuriem nepieciešamajiem dokumentiem.</w:t>
            </w:r>
          </w:p>
          <w:p w14:paraId="7967D303" w14:textId="7FAD950A" w:rsidR="0013250E" w:rsidRPr="00062648" w:rsidRDefault="0013250E" w:rsidP="00D13264">
            <w:pPr>
              <w:jc w:val="both"/>
              <w:outlineLvl w:val="1"/>
              <w:rPr>
                <w:rFonts w:ascii="Times New Roman" w:hAnsi="Times New Roman" w:cs="Times New Roman"/>
                <w:sz w:val="16"/>
                <w:szCs w:val="16"/>
              </w:rPr>
            </w:pPr>
          </w:p>
        </w:tc>
      </w:tr>
      <w:tr w:rsidR="00BA4AFC" w:rsidRPr="00F576E7" w14:paraId="0C3BF7B0" w14:textId="77777777" w:rsidTr="00286BE8">
        <w:tc>
          <w:tcPr>
            <w:tcW w:w="9071" w:type="dxa"/>
          </w:tcPr>
          <w:p w14:paraId="61EB10DF" w14:textId="77777777" w:rsidR="00BA4AFC" w:rsidRDefault="00BA4AFC">
            <w:pPr>
              <w:pStyle w:val="Sarakstarindkopa"/>
              <w:numPr>
                <w:ilvl w:val="1"/>
                <w:numId w:val="4"/>
              </w:numPr>
              <w:rPr>
                <w:rFonts w:ascii="Times New Roman" w:hAnsi="Times New Roman" w:cs="Times New Roman"/>
                <w:b/>
              </w:rPr>
            </w:pPr>
            <w:r w:rsidRPr="00EC62EA">
              <w:rPr>
                <w:rFonts w:ascii="Times New Roman" w:hAnsi="Times New Roman" w:cs="Times New Roman"/>
                <w:b/>
              </w:rPr>
              <w:t>CPV kods</w:t>
            </w:r>
          </w:p>
          <w:p w14:paraId="6F11E46F" w14:textId="1C755663" w:rsidR="0089220F" w:rsidRDefault="0089220F" w:rsidP="0089220F">
            <w:pPr>
              <w:jc w:val="both"/>
              <w:rPr>
                <w:rFonts w:ascii="Times New Roman" w:hAnsi="Times New Roman" w:cs="Times New Roman"/>
                <w:bCs/>
              </w:rPr>
            </w:pPr>
            <w:r w:rsidRPr="0089220F">
              <w:rPr>
                <w:rFonts w:ascii="Times New Roman" w:hAnsi="Times New Roman" w:cs="Times New Roman"/>
                <w:bCs/>
              </w:rPr>
              <w:t xml:space="preserve">39000000-2 </w:t>
            </w:r>
            <w:r>
              <w:rPr>
                <w:rFonts w:ascii="Times New Roman" w:hAnsi="Times New Roman" w:cs="Times New Roman"/>
                <w:bCs/>
              </w:rPr>
              <w:t>(</w:t>
            </w:r>
            <w:r w:rsidRPr="0089220F">
              <w:rPr>
                <w:rFonts w:ascii="Times New Roman" w:hAnsi="Times New Roman" w:cs="Times New Roman"/>
                <w:bCs/>
                <w:i/>
                <w:iCs/>
              </w:rPr>
              <w:t>Mēbeles (arī biroja mēbeles), mēbelējums, mājsaimniecības ierīces (izņemot apgaismojumu) un tīrīšanas produkti</w:t>
            </w:r>
            <w:r>
              <w:rPr>
                <w:rFonts w:ascii="Times New Roman" w:hAnsi="Times New Roman" w:cs="Times New Roman"/>
                <w:bCs/>
              </w:rPr>
              <w:t>)</w:t>
            </w:r>
          </w:p>
          <w:p w14:paraId="512825B8" w14:textId="34C9BA83" w:rsidR="006C6154" w:rsidRPr="0089220F" w:rsidRDefault="006C6154" w:rsidP="0089220F">
            <w:pPr>
              <w:jc w:val="both"/>
              <w:rPr>
                <w:rFonts w:ascii="Times New Roman" w:hAnsi="Times New Roman" w:cs="Times New Roman"/>
                <w:bCs/>
              </w:rPr>
            </w:pPr>
          </w:p>
        </w:tc>
      </w:tr>
      <w:tr w:rsidR="00852988" w:rsidRPr="00F576E7" w14:paraId="0B3799D9" w14:textId="77777777" w:rsidTr="00286BE8">
        <w:tc>
          <w:tcPr>
            <w:tcW w:w="9071" w:type="dxa"/>
          </w:tcPr>
          <w:p w14:paraId="5712E713" w14:textId="77777777" w:rsidR="00852988" w:rsidRPr="00EC62EA" w:rsidRDefault="00852988">
            <w:pPr>
              <w:pStyle w:val="Sarakstarindkopa"/>
              <w:numPr>
                <w:ilvl w:val="1"/>
                <w:numId w:val="4"/>
              </w:numPr>
              <w:rPr>
                <w:rFonts w:ascii="Times New Roman" w:hAnsi="Times New Roman" w:cs="Times New Roman"/>
                <w:b/>
              </w:rPr>
            </w:pPr>
            <w:r w:rsidRPr="00EC62EA">
              <w:rPr>
                <w:rFonts w:ascii="Times New Roman" w:hAnsi="Times New Roman" w:cs="Times New Roman"/>
                <w:b/>
              </w:rPr>
              <w:t>Līguma izpildes laiks un vieta</w:t>
            </w:r>
          </w:p>
        </w:tc>
      </w:tr>
      <w:tr w:rsidR="00852988" w:rsidRPr="00F576E7" w14:paraId="374AA980" w14:textId="77777777" w:rsidTr="00286BE8">
        <w:tc>
          <w:tcPr>
            <w:tcW w:w="9071" w:type="dxa"/>
          </w:tcPr>
          <w:p w14:paraId="6F15DA6B" w14:textId="35A6D134" w:rsidR="00852988" w:rsidRPr="00EC62EA" w:rsidRDefault="00941152" w:rsidP="00862804">
            <w:pPr>
              <w:pStyle w:val="Sarakstarindkopa"/>
              <w:numPr>
                <w:ilvl w:val="2"/>
                <w:numId w:val="4"/>
              </w:numPr>
              <w:suppressAutoHyphens/>
              <w:jc w:val="both"/>
              <w:rPr>
                <w:rFonts w:ascii="Times New Roman" w:eastAsia="Arial" w:hAnsi="Times New Roman" w:cs="Times New Roman"/>
                <w:bCs/>
              </w:rPr>
            </w:pPr>
            <w:r w:rsidRPr="00EC62EA">
              <w:rPr>
                <w:rFonts w:ascii="Times New Roman" w:eastAsia="Arial" w:hAnsi="Times New Roman" w:cs="Times New Roman"/>
                <w:bCs/>
              </w:rPr>
              <w:t>Līguma izpildes laiks</w:t>
            </w:r>
            <w:r w:rsidR="0025678E">
              <w:rPr>
                <w:rFonts w:ascii="Times New Roman" w:eastAsia="Arial" w:hAnsi="Times New Roman" w:cs="Times New Roman"/>
                <w:bCs/>
              </w:rPr>
              <w:t xml:space="preserve"> – </w:t>
            </w:r>
            <w:r w:rsidR="006C6154" w:rsidRPr="006C6154">
              <w:rPr>
                <w:rFonts w:ascii="Times New Roman" w:eastAsia="Arial" w:hAnsi="Times New Roman" w:cs="Times New Roman"/>
                <w:b/>
              </w:rPr>
              <w:t>2 (</w:t>
            </w:r>
            <w:r w:rsidR="006C6154" w:rsidRPr="006C6154">
              <w:rPr>
                <w:rFonts w:ascii="Times New Roman" w:eastAsia="Arial" w:hAnsi="Times New Roman" w:cs="Times New Roman"/>
                <w:b/>
                <w:i/>
                <w:iCs/>
              </w:rPr>
              <w:t>divi</w:t>
            </w:r>
            <w:r w:rsidR="006C6154" w:rsidRPr="006C6154">
              <w:rPr>
                <w:rFonts w:ascii="Times New Roman" w:eastAsia="Arial" w:hAnsi="Times New Roman" w:cs="Times New Roman"/>
                <w:b/>
              </w:rPr>
              <w:t>) mēneši</w:t>
            </w:r>
            <w:r w:rsidR="006C6154">
              <w:rPr>
                <w:rFonts w:ascii="Times New Roman" w:eastAsia="Arial" w:hAnsi="Times New Roman" w:cs="Times New Roman"/>
                <w:bCs/>
              </w:rPr>
              <w:t xml:space="preserve"> no līguma abpusējas parakstīšanas dienas</w:t>
            </w:r>
            <w:r w:rsidRPr="00EC62EA">
              <w:rPr>
                <w:rFonts w:ascii="Times New Roman" w:eastAsia="Arial" w:hAnsi="Times New Roman" w:cs="Times New Roman"/>
                <w:bCs/>
              </w:rPr>
              <w:t>.</w:t>
            </w:r>
          </w:p>
          <w:p w14:paraId="19B68E80" w14:textId="31C270EB" w:rsidR="00852988" w:rsidRPr="00EC62EA" w:rsidRDefault="008A3886" w:rsidP="00862804">
            <w:pPr>
              <w:pStyle w:val="Sarakstarindkopa"/>
              <w:numPr>
                <w:ilvl w:val="2"/>
                <w:numId w:val="4"/>
              </w:numPr>
              <w:jc w:val="both"/>
              <w:outlineLvl w:val="1"/>
              <w:rPr>
                <w:rFonts w:ascii="Times New Roman" w:hAnsi="Times New Roman" w:cs="Times New Roman"/>
              </w:rPr>
            </w:pPr>
            <w:r w:rsidRPr="00EC62EA">
              <w:rPr>
                <w:rFonts w:ascii="Times New Roman" w:eastAsia="Arial" w:hAnsi="Times New Roman" w:cs="Times New Roman"/>
                <w:bCs/>
              </w:rPr>
              <w:t>Līguma izpildes vieta –</w:t>
            </w:r>
            <w:r w:rsidR="0089620F" w:rsidRPr="00EC62EA">
              <w:rPr>
                <w:rFonts w:ascii="Times New Roman" w:eastAsia="Arial" w:hAnsi="Times New Roman" w:cs="Times New Roman"/>
                <w:bCs/>
              </w:rPr>
              <w:t xml:space="preserve"> </w:t>
            </w:r>
            <w:r w:rsidR="001A4A3C" w:rsidRPr="00EC62EA">
              <w:rPr>
                <w:rFonts w:ascii="Times New Roman" w:hAnsi="Times New Roman" w:cs="Times New Roman"/>
              </w:rPr>
              <w:t>Jūrmalas iela 2, Liepāj</w:t>
            </w:r>
            <w:r w:rsidR="001B1C03" w:rsidRPr="00EC62EA">
              <w:rPr>
                <w:rFonts w:ascii="Times New Roman" w:hAnsi="Times New Roman" w:cs="Times New Roman"/>
              </w:rPr>
              <w:t>a</w:t>
            </w:r>
            <w:r w:rsidR="00486BEC" w:rsidRPr="00EC62EA">
              <w:rPr>
                <w:rFonts w:ascii="Times New Roman" w:hAnsi="Times New Roman" w:cs="Times New Roman"/>
              </w:rPr>
              <w:t>.</w:t>
            </w:r>
          </w:p>
          <w:p w14:paraId="419975D8" w14:textId="2CE9A047" w:rsidR="00486BEC" w:rsidRPr="00062648" w:rsidRDefault="00486BEC" w:rsidP="009477C8">
            <w:pPr>
              <w:jc w:val="both"/>
              <w:outlineLvl w:val="1"/>
              <w:rPr>
                <w:rFonts w:ascii="Times New Roman" w:hAnsi="Times New Roman" w:cs="Times New Roman"/>
                <w:sz w:val="16"/>
                <w:szCs w:val="16"/>
              </w:rPr>
            </w:pPr>
          </w:p>
        </w:tc>
      </w:tr>
      <w:tr w:rsidR="00852988" w:rsidRPr="00F576E7" w14:paraId="533717F8" w14:textId="77777777" w:rsidTr="00286BE8">
        <w:tc>
          <w:tcPr>
            <w:tcW w:w="9071" w:type="dxa"/>
          </w:tcPr>
          <w:p w14:paraId="0EE60AEE" w14:textId="7BB78014" w:rsidR="00D544C2" w:rsidRDefault="00D544C2">
            <w:pPr>
              <w:pStyle w:val="Sarakstarindkopa"/>
              <w:numPr>
                <w:ilvl w:val="1"/>
                <w:numId w:val="4"/>
              </w:numPr>
              <w:rPr>
                <w:rFonts w:ascii="Times New Roman" w:hAnsi="Times New Roman" w:cs="Times New Roman"/>
                <w:b/>
              </w:rPr>
            </w:pPr>
            <w:r>
              <w:rPr>
                <w:rFonts w:ascii="Times New Roman" w:hAnsi="Times New Roman" w:cs="Times New Roman"/>
                <w:b/>
              </w:rPr>
              <w:t>Projekts</w:t>
            </w:r>
          </w:p>
          <w:p w14:paraId="6ACF422F" w14:textId="069DCCA9" w:rsidR="00D544C2" w:rsidRPr="00D544C2" w:rsidRDefault="00D544C2" w:rsidP="00D544C2">
            <w:pPr>
              <w:jc w:val="both"/>
              <w:rPr>
                <w:rFonts w:ascii="Times New Roman" w:hAnsi="Times New Roman" w:cs="Times New Roman"/>
                <w:bCs/>
              </w:rPr>
            </w:pPr>
            <w:r w:rsidRPr="00D544C2">
              <w:rPr>
                <w:rFonts w:ascii="Times New Roman" w:hAnsi="Times New Roman" w:cs="Times New Roman"/>
                <w:bCs/>
              </w:rPr>
              <w:t xml:space="preserve">Līgums </w:t>
            </w:r>
            <w:r w:rsidR="00B2472D">
              <w:rPr>
                <w:rFonts w:ascii="Times New Roman" w:hAnsi="Times New Roman" w:cs="Times New Roman"/>
                <w:bCs/>
              </w:rPr>
              <w:t xml:space="preserve">daļēji </w:t>
            </w:r>
            <w:r w:rsidRPr="00D544C2">
              <w:rPr>
                <w:rFonts w:ascii="Times New Roman" w:hAnsi="Times New Roman" w:cs="Times New Roman"/>
                <w:bCs/>
              </w:rPr>
              <w:t xml:space="preserve">tiek īstenots </w:t>
            </w:r>
            <w:proofErr w:type="spellStart"/>
            <w:r w:rsidR="006C6154" w:rsidRPr="006C6154">
              <w:rPr>
                <w:rFonts w:ascii="Times New Roman" w:hAnsi="Times New Roman" w:cs="Times New Roman"/>
                <w:bCs/>
              </w:rPr>
              <w:t>Interreg</w:t>
            </w:r>
            <w:proofErr w:type="spellEnd"/>
            <w:r w:rsidR="006C6154" w:rsidRPr="006C6154">
              <w:rPr>
                <w:rFonts w:ascii="Times New Roman" w:hAnsi="Times New Roman" w:cs="Times New Roman"/>
                <w:bCs/>
              </w:rPr>
              <w:t xml:space="preserve"> VI-A Latvijas – Lietuvas programmas 2021–2027 “Speed up the rehabilitation through digitalisation as a mean of social inclusion (SPEED UP)” (Paātrināt rehabilitāciju, izmantojot digitalizāciju kā līdzekli sociālās iekļaušanās veicināšanai (SPEED UP)) Nr. LL-00270 projekta</w:t>
            </w:r>
            <w:r w:rsidRPr="00D544C2">
              <w:rPr>
                <w:rFonts w:ascii="Times New Roman" w:hAnsi="Times New Roman" w:cs="Times New Roman"/>
                <w:bCs/>
              </w:rPr>
              <w:t xml:space="preserve"> ietvaros.</w:t>
            </w:r>
          </w:p>
          <w:p w14:paraId="3DD8CEF1" w14:textId="77777777" w:rsidR="00D544C2" w:rsidRPr="00D544C2" w:rsidRDefault="00D544C2" w:rsidP="00D544C2">
            <w:pPr>
              <w:rPr>
                <w:rFonts w:ascii="Times New Roman" w:hAnsi="Times New Roman" w:cs="Times New Roman"/>
                <w:b/>
              </w:rPr>
            </w:pPr>
          </w:p>
          <w:p w14:paraId="465558A9" w14:textId="3C6F24DD" w:rsidR="00852988" w:rsidRPr="00EC62EA" w:rsidRDefault="00852988">
            <w:pPr>
              <w:pStyle w:val="Sarakstarindkopa"/>
              <w:numPr>
                <w:ilvl w:val="1"/>
                <w:numId w:val="4"/>
              </w:numPr>
              <w:rPr>
                <w:rFonts w:ascii="Times New Roman" w:hAnsi="Times New Roman" w:cs="Times New Roman"/>
                <w:b/>
              </w:rPr>
            </w:pPr>
            <w:r w:rsidRPr="00EC62EA">
              <w:rPr>
                <w:rFonts w:ascii="Times New Roman" w:hAnsi="Times New Roman" w:cs="Times New Roman"/>
                <w:b/>
              </w:rPr>
              <w:t>Iepirkuma procedūra</w:t>
            </w:r>
          </w:p>
        </w:tc>
      </w:tr>
      <w:tr w:rsidR="00E11806" w:rsidRPr="00F576E7" w14:paraId="440861E2" w14:textId="77777777" w:rsidTr="00286BE8">
        <w:tc>
          <w:tcPr>
            <w:tcW w:w="9071" w:type="dxa"/>
          </w:tcPr>
          <w:p w14:paraId="1AA3D693" w14:textId="77777777" w:rsidR="001520BA" w:rsidRPr="00EC62EA" w:rsidRDefault="0013250E" w:rsidP="0013250E">
            <w:pPr>
              <w:jc w:val="both"/>
              <w:rPr>
                <w:rFonts w:ascii="Times New Roman" w:hAnsi="Times New Roman" w:cs="Times New Roman"/>
                <w:bCs/>
              </w:rPr>
            </w:pPr>
            <w:r w:rsidRPr="00EC62EA">
              <w:rPr>
                <w:rFonts w:ascii="Times New Roman" w:hAnsi="Times New Roman" w:cs="Times New Roman"/>
                <w:bCs/>
              </w:rPr>
              <w:t>Iepirkums tiek veikts atbilstoši Publisko iepirkumu likumam</w:t>
            </w:r>
            <w:r w:rsidRPr="00EC62EA">
              <w:rPr>
                <w:rStyle w:val="Vresatsauce"/>
                <w:rFonts w:ascii="Times New Roman" w:hAnsi="Times New Roman" w:cs="Times New Roman"/>
                <w:bCs/>
              </w:rPr>
              <w:footnoteReference w:id="1"/>
            </w:r>
            <w:r w:rsidRPr="00EC62EA">
              <w:rPr>
                <w:rFonts w:ascii="Times New Roman" w:hAnsi="Times New Roman" w:cs="Times New Roman"/>
                <w:bCs/>
              </w:rPr>
              <w:t>. Iepirkumam piemērota pasūtījuma piešķiršanas metode atbilstoši Publisko iepirkumu likuma 9.panta nosacījumiem.</w:t>
            </w:r>
          </w:p>
          <w:p w14:paraId="17B2DE57" w14:textId="3020C66E" w:rsidR="0013250E" w:rsidRPr="00062648" w:rsidRDefault="0013250E" w:rsidP="0013250E">
            <w:pPr>
              <w:jc w:val="both"/>
              <w:rPr>
                <w:rFonts w:ascii="Times New Roman" w:hAnsi="Times New Roman" w:cs="Times New Roman"/>
                <w:sz w:val="16"/>
                <w:szCs w:val="16"/>
                <w:lang w:eastAsia="lv-LV"/>
              </w:rPr>
            </w:pPr>
          </w:p>
        </w:tc>
      </w:tr>
      <w:tr w:rsidR="00852988" w:rsidRPr="00F576E7" w14:paraId="25C2C2D4" w14:textId="77777777" w:rsidTr="00286BE8">
        <w:tc>
          <w:tcPr>
            <w:tcW w:w="9071" w:type="dxa"/>
          </w:tcPr>
          <w:p w14:paraId="28C4ECF2" w14:textId="77777777" w:rsidR="00852988" w:rsidRPr="00EC62EA" w:rsidRDefault="00852988">
            <w:pPr>
              <w:pStyle w:val="Sarakstarindkopa"/>
              <w:numPr>
                <w:ilvl w:val="1"/>
                <w:numId w:val="4"/>
              </w:numPr>
              <w:rPr>
                <w:rFonts w:ascii="Times New Roman" w:hAnsi="Times New Roman" w:cs="Times New Roman"/>
                <w:b/>
              </w:rPr>
            </w:pPr>
            <w:r w:rsidRPr="00EC62EA">
              <w:rPr>
                <w:rFonts w:ascii="Times New Roman" w:hAnsi="Times New Roman" w:cs="Times New Roman"/>
                <w:b/>
              </w:rPr>
              <w:t>Kontaktpersona</w:t>
            </w:r>
          </w:p>
        </w:tc>
      </w:tr>
      <w:tr w:rsidR="00852988" w:rsidRPr="00F576E7" w14:paraId="61F56652" w14:textId="77777777" w:rsidTr="00286BE8">
        <w:tc>
          <w:tcPr>
            <w:tcW w:w="9071" w:type="dxa"/>
          </w:tcPr>
          <w:p w14:paraId="6E258913" w14:textId="4984BEB0" w:rsidR="00FD30CA" w:rsidRPr="0025678E" w:rsidRDefault="00FD30CA" w:rsidP="00FD30CA">
            <w:pPr>
              <w:tabs>
                <w:tab w:val="left" w:pos="0"/>
              </w:tabs>
              <w:suppressAutoHyphens/>
              <w:jc w:val="both"/>
              <w:rPr>
                <w:rFonts w:ascii="Times New Roman" w:eastAsia="Times New Roman" w:hAnsi="Times New Roman" w:cs="Times New Roman"/>
                <w:bCs/>
                <w:u w:val="single"/>
                <w:lang w:eastAsia="ar-SA"/>
              </w:rPr>
            </w:pPr>
            <w:r w:rsidRPr="0025678E">
              <w:rPr>
                <w:rFonts w:ascii="Times New Roman" w:eastAsia="Times New Roman" w:hAnsi="Times New Roman" w:cs="Times New Roman"/>
                <w:bCs/>
                <w:lang w:eastAsia="ar-SA"/>
              </w:rPr>
              <w:t xml:space="preserve">VSIA „Piejūras slimnīca” </w:t>
            </w:r>
            <w:r w:rsidR="00974506" w:rsidRPr="0025678E">
              <w:rPr>
                <w:rFonts w:ascii="Times New Roman" w:eastAsia="Times New Roman" w:hAnsi="Times New Roman" w:cs="Times New Roman"/>
                <w:bCs/>
                <w:lang w:eastAsia="ar-SA"/>
              </w:rPr>
              <w:t>projektu vadītā</w:t>
            </w:r>
            <w:r w:rsidR="00062648" w:rsidRPr="0025678E">
              <w:rPr>
                <w:rFonts w:ascii="Times New Roman" w:eastAsia="Times New Roman" w:hAnsi="Times New Roman" w:cs="Times New Roman"/>
                <w:bCs/>
                <w:lang w:eastAsia="ar-SA"/>
              </w:rPr>
              <w:t xml:space="preserve">ja </w:t>
            </w:r>
            <w:r w:rsidR="0025678E" w:rsidRPr="0025678E">
              <w:rPr>
                <w:rFonts w:ascii="Times New Roman" w:eastAsia="Times New Roman" w:hAnsi="Times New Roman" w:cs="Times New Roman"/>
                <w:bCs/>
                <w:lang w:eastAsia="ar-SA"/>
              </w:rPr>
              <w:t>Agnese Valdmane</w:t>
            </w:r>
            <w:r w:rsidRPr="0025678E">
              <w:rPr>
                <w:rFonts w:ascii="Times New Roman" w:eastAsia="Times New Roman" w:hAnsi="Times New Roman" w:cs="Times New Roman"/>
                <w:bCs/>
                <w:lang w:eastAsia="ar-SA"/>
              </w:rPr>
              <w:t>, tālrunis +371</w:t>
            </w:r>
            <w:r w:rsidR="00974506" w:rsidRPr="0025678E">
              <w:rPr>
                <w:rFonts w:ascii="Times New Roman" w:eastAsia="Times New Roman" w:hAnsi="Times New Roman" w:cs="Times New Roman"/>
                <w:bCs/>
                <w:lang w:eastAsia="ar-SA"/>
              </w:rPr>
              <w:t xml:space="preserve"> </w:t>
            </w:r>
            <w:r w:rsidR="0025678E" w:rsidRPr="0025678E">
              <w:rPr>
                <w:rFonts w:ascii="Times New Roman" w:eastAsia="Times New Roman" w:hAnsi="Times New Roman" w:cs="Times New Roman"/>
                <w:lang w:eastAsia="ar-SA"/>
              </w:rPr>
              <w:t>29849818</w:t>
            </w:r>
            <w:r w:rsidRPr="0025678E">
              <w:rPr>
                <w:rFonts w:ascii="Times New Roman" w:eastAsia="Times New Roman" w:hAnsi="Times New Roman" w:cs="Times New Roman"/>
                <w:bCs/>
                <w:lang w:eastAsia="ar-SA"/>
              </w:rPr>
              <w:t xml:space="preserve">, e-pasts </w:t>
            </w:r>
            <w:hyperlink r:id="rId8" w:history="1">
              <w:r w:rsidR="0025678E" w:rsidRPr="0025678E">
                <w:rPr>
                  <w:rStyle w:val="Hipersaite"/>
                  <w:rFonts w:ascii="Times New Roman" w:hAnsi="Times New Roman" w:cs="Times New Roman"/>
                </w:rPr>
                <w:t>agnese.valdmane@lps.gov.lv</w:t>
              </w:r>
            </w:hyperlink>
            <w:r w:rsidR="0025678E" w:rsidRPr="0025678E">
              <w:rPr>
                <w:rFonts w:ascii="Times New Roman" w:hAnsi="Times New Roman" w:cs="Times New Roman"/>
              </w:rPr>
              <w:t>.</w:t>
            </w:r>
          </w:p>
          <w:p w14:paraId="42696FDE" w14:textId="77777777" w:rsidR="00852988" w:rsidRPr="00062648" w:rsidRDefault="00852988" w:rsidP="00A35323">
            <w:pPr>
              <w:jc w:val="both"/>
              <w:rPr>
                <w:rFonts w:ascii="Times New Roman" w:hAnsi="Times New Roman" w:cs="Times New Roman"/>
                <w:sz w:val="16"/>
                <w:szCs w:val="16"/>
              </w:rPr>
            </w:pPr>
          </w:p>
        </w:tc>
      </w:tr>
      <w:tr w:rsidR="00852988" w:rsidRPr="00F576E7" w14:paraId="629B4F4F" w14:textId="77777777" w:rsidTr="00286BE8">
        <w:tc>
          <w:tcPr>
            <w:tcW w:w="9071" w:type="dxa"/>
          </w:tcPr>
          <w:p w14:paraId="6B89A48B" w14:textId="77777777" w:rsidR="00852988" w:rsidRPr="00EC62EA" w:rsidRDefault="00852988">
            <w:pPr>
              <w:pStyle w:val="Sarakstarindkopa"/>
              <w:numPr>
                <w:ilvl w:val="1"/>
                <w:numId w:val="4"/>
              </w:numPr>
              <w:jc w:val="both"/>
              <w:rPr>
                <w:rFonts w:ascii="Times New Roman" w:hAnsi="Times New Roman" w:cs="Times New Roman"/>
                <w:b/>
              </w:rPr>
            </w:pPr>
            <w:r w:rsidRPr="00EC62EA">
              <w:rPr>
                <w:rFonts w:ascii="Times New Roman" w:hAnsi="Times New Roman" w:cs="Times New Roman"/>
                <w:b/>
              </w:rPr>
              <w:t xml:space="preserve">Piedāvājumu iesniegšanas </w:t>
            </w:r>
            <w:r w:rsidR="002D38A3" w:rsidRPr="00EC62EA">
              <w:rPr>
                <w:rFonts w:ascii="Times New Roman" w:hAnsi="Times New Roman" w:cs="Times New Roman"/>
                <w:b/>
              </w:rPr>
              <w:t>termiņ</w:t>
            </w:r>
            <w:r w:rsidR="00D20EB0" w:rsidRPr="00EC62EA">
              <w:rPr>
                <w:rFonts w:ascii="Times New Roman" w:hAnsi="Times New Roman" w:cs="Times New Roman"/>
                <w:b/>
              </w:rPr>
              <w:t>š</w:t>
            </w:r>
          </w:p>
          <w:p w14:paraId="1A9B9E47" w14:textId="77777777" w:rsidR="004B1341" w:rsidRPr="00EC62EA" w:rsidRDefault="004B1341">
            <w:pPr>
              <w:pStyle w:val="Sarakstarindkopa"/>
              <w:numPr>
                <w:ilvl w:val="2"/>
                <w:numId w:val="4"/>
              </w:numPr>
              <w:jc w:val="both"/>
              <w:rPr>
                <w:rFonts w:ascii="Times New Roman" w:hAnsi="Times New Roman" w:cs="Times New Roman"/>
              </w:rPr>
            </w:pPr>
            <w:r w:rsidRPr="00EC62EA">
              <w:rPr>
                <w:rFonts w:ascii="Times New Roman" w:hAnsi="Times New Roman" w:cs="Times New Roman"/>
              </w:rPr>
              <w:t>Piedāvājumi iesniedzami Elektronisko iepirkumu sistēmas (turpmāk tekstā EIS) e-konkursu apakšsistēmā (</w:t>
            </w:r>
            <w:hyperlink r:id="rId9" w:history="1">
              <w:r w:rsidRPr="00EC62EA">
                <w:rPr>
                  <w:rStyle w:val="Hipersaite"/>
                  <w:rFonts w:ascii="Times New Roman" w:hAnsi="Times New Roman" w:cs="Times New Roman"/>
                </w:rPr>
                <w:t>https://www.eis.gov.lv/EKEIS/Supplier/</w:t>
              </w:r>
            </w:hyperlink>
            <w:r w:rsidRPr="00EC62EA">
              <w:rPr>
                <w:rFonts w:ascii="Times New Roman" w:hAnsi="Times New Roman" w:cs="Times New Roman"/>
              </w:rPr>
              <w:t>). Konkrēts piedāvājumu iesniegšanas termiņš skatāms attiecīgajā Iepirkumu uzraudzības biroja (turpmāk tekstā IUB) tīmekļvietnes paziņojumā un Elektronisko iepirkumu sistēmas e-konkursu apakšsistēmā.</w:t>
            </w:r>
          </w:p>
          <w:p w14:paraId="5F13D791" w14:textId="77777777" w:rsidR="004B1341" w:rsidRPr="00EC62EA" w:rsidRDefault="004B1341">
            <w:pPr>
              <w:pStyle w:val="Sarakstarindkopa"/>
              <w:numPr>
                <w:ilvl w:val="2"/>
                <w:numId w:val="4"/>
              </w:numPr>
              <w:contextualSpacing w:val="0"/>
              <w:jc w:val="both"/>
              <w:rPr>
                <w:rFonts w:ascii="Times New Roman" w:hAnsi="Times New Roman" w:cs="Times New Roman"/>
              </w:rPr>
            </w:pPr>
            <w:r w:rsidRPr="00EC62EA">
              <w:rPr>
                <w:rFonts w:ascii="Times New Roman" w:hAnsi="Times New Roman" w:cs="Times New Roman"/>
              </w:rPr>
              <w:t xml:space="preserve">Pēc noteiktā termiņa beigām EIS e-konkursu apakšsistēmā iesniegtie piedāvājumi netiks atvērti. Ārpus EIS e-konkursu apakšsistēmas iesniegtie piedāvājumi tiks atgriezti iesniedzējiem. </w:t>
            </w:r>
          </w:p>
          <w:p w14:paraId="1741C459" w14:textId="77777777" w:rsidR="004B1341" w:rsidRPr="00EC62EA" w:rsidRDefault="004B1341">
            <w:pPr>
              <w:pStyle w:val="Sarakstarindkopa"/>
              <w:numPr>
                <w:ilvl w:val="2"/>
                <w:numId w:val="4"/>
              </w:numPr>
              <w:contextualSpacing w:val="0"/>
              <w:jc w:val="both"/>
              <w:rPr>
                <w:rFonts w:ascii="Times New Roman" w:hAnsi="Times New Roman" w:cs="Times New Roman"/>
              </w:rPr>
            </w:pPr>
            <w:r w:rsidRPr="00EC62EA">
              <w:rPr>
                <w:rFonts w:ascii="Times New Roman" w:hAnsi="Times New Roman" w:cs="Times New Roman"/>
              </w:rPr>
              <w:lastRenderedPageBreak/>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C9DBEB4" w14:textId="7A080151" w:rsidR="00814B67" w:rsidRPr="00EC62EA" w:rsidRDefault="004B1341">
            <w:pPr>
              <w:pStyle w:val="Sarakstarindkopa"/>
              <w:numPr>
                <w:ilvl w:val="2"/>
                <w:numId w:val="4"/>
              </w:numPr>
              <w:jc w:val="both"/>
              <w:rPr>
                <w:rFonts w:ascii="Times New Roman" w:hAnsi="Times New Roman" w:cs="Times New Roman"/>
              </w:rPr>
            </w:pPr>
            <w:r w:rsidRPr="00EC62EA">
              <w:rPr>
                <w:rFonts w:ascii="Times New Roman" w:hAnsi="Times New Roman" w:cs="Times New Roman"/>
              </w:rPr>
              <w:t xml:space="preserve">Piedāvājumu noformē </w:t>
            </w:r>
            <w:r w:rsidRPr="00EC1134">
              <w:rPr>
                <w:rFonts w:ascii="Times New Roman" w:hAnsi="Times New Roman" w:cs="Times New Roman"/>
              </w:rPr>
              <w:t>atbilstoši nolikuma 4.pielikuma “</w:t>
            </w:r>
            <w:r w:rsidRPr="00EC62EA">
              <w:rPr>
                <w:rFonts w:ascii="Times New Roman" w:hAnsi="Times New Roman" w:cs="Times New Roman"/>
              </w:rPr>
              <w:t>Prasības piedāvājuma noformēšanai un iesniegšanai” noteikumiem.</w:t>
            </w:r>
          </w:p>
          <w:p w14:paraId="1E634D5B" w14:textId="344A2C99" w:rsidR="00AF4344" w:rsidRPr="00062648" w:rsidRDefault="00AF4344" w:rsidP="00AF4344">
            <w:pPr>
              <w:pStyle w:val="Sarakstarindkopa"/>
              <w:ind w:left="0"/>
              <w:jc w:val="both"/>
              <w:rPr>
                <w:rFonts w:ascii="Times New Roman" w:hAnsi="Times New Roman" w:cs="Times New Roman"/>
                <w:b/>
                <w:sz w:val="16"/>
                <w:szCs w:val="16"/>
              </w:rPr>
            </w:pPr>
          </w:p>
        </w:tc>
      </w:tr>
      <w:tr w:rsidR="00D20EB0" w:rsidRPr="00F576E7" w14:paraId="031A48E4" w14:textId="77777777" w:rsidTr="00286BE8">
        <w:tc>
          <w:tcPr>
            <w:tcW w:w="9071" w:type="dxa"/>
          </w:tcPr>
          <w:p w14:paraId="0F3F1BCD" w14:textId="77777777" w:rsidR="00D20EB0" w:rsidRPr="00156CB9" w:rsidRDefault="00D20EB0">
            <w:pPr>
              <w:pStyle w:val="Sarakstarindkopa"/>
              <w:numPr>
                <w:ilvl w:val="1"/>
                <w:numId w:val="4"/>
              </w:numPr>
              <w:jc w:val="both"/>
              <w:rPr>
                <w:rFonts w:ascii="Times New Roman" w:hAnsi="Times New Roman" w:cs="Times New Roman"/>
                <w:b/>
              </w:rPr>
            </w:pPr>
            <w:r w:rsidRPr="00156CB9">
              <w:rPr>
                <w:rFonts w:ascii="Times New Roman" w:hAnsi="Times New Roman" w:cs="Times New Roman"/>
                <w:b/>
              </w:rPr>
              <w:lastRenderedPageBreak/>
              <w:t>Piedāvājumu atvēršanas vieta un laiks</w:t>
            </w:r>
          </w:p>
        </w:tc>
      </w:tr>
      <w:tr w:rsidR="00AF462C" w:rsidRPr="00F576E7" w14:paraId="2AA52717" w14:textId="77777777" w:rsidTr="00286BE8">
        <w:tc>
          <w:tcPr>
            <w:tcW w:w="9071" w:type="dxa"/>
          </w:tcPr>
          <w:p w14:paraId="58D60A0B" w14:textId="77777777" w:rsidR="004B1341" w:rsidRPr="00156CB9" w:rsidRDefault="004B1341">
            <w:pPr>
              <w:pStyle w:val="Bezatstarpm"/>
              <w:numPr>
                <w:ilvl w:val="2"/>
                <w:numId w:val="4"/>
              </w:numPr>
              <w:jc w:val="both"/>
              <w:rPr>
                <w:sz w:val="22"/>
                <w:szCs w:val="22"/>
              </w:rPr>
            </w:pPr>
            <w:r w:rsidRPr="00156CB9">
              <w:rPr>
                <w:sz w:val="22"/>
                <w:szCs w:val="22"/>
              </w:rPr>
              <w:t xml:space="preserve">Piedāvājumu atvēršana notiek EIS e-konkursu apakšsistēmā. Piedāvājumu atvēršanas laiks skatāms attiecīgajā IUB tīmekļvietnes paziņojumā un EIS sistēmas e-konkursu apakšsistēmā. </w:t>
            </w:r>
          </w:p>
          <w:p w14:paraId="12B0ABD2" w14:textId="264C27AE" w:rsidR="001520BA" w:rsidRPr="00156CB9" w:rsidRDefault="004B1341">
            <w:pPr>
              <w:pStyle w:val="Bezatstarpm"/>
              <w:numPr>
                <w:ilvl w:val="2"/>
                <w:numId w:val="4"/>
              </w:numPr>
              <w:jc w:val="both"/>
              <w:rPr>
                <w:sz w:val="22"/>
                <w:szCs w:val="22"/>
              </w:rPr>
            </w:pPr>
            <w:r w:rsidRPr="00156CB9">
              <w:rPr>
                <w:sz w:val="22"/>
                <w:szCs w:val="22"/>
              </w:rPr>
              <w:t>Pasūtītājs publicē pretendentu iesniegto finanšu piedāvājumu apkopojumu EIS e-konkursu apakšsistēmā pēc piedāvājumu atvēršanas līdz attiecīgās darba dienas beigām.</w:t>
            </w:r>
          </w:p>
          <w:p w14:paraId="43799710" w14:textId="41F36EDD" w:rsidR="00115E74" w:rsidRPr="00062648" w:rsidRDefault="00115E74" w:rsidP="0013250E">
            <w:pPr>
              <w:pStyle w:val="Bezatstarpm"/>
              <w:jc w:val="both"/>
              <w:rPr>
                <w:sz w:val="16"/>
                <w:szCs w:val="16"/>
              </w:rPr>
            </w:pPr>
          </w:p>
        </w:tc>
      </w:tr>
      <w:tr w:rsidR="00852988" w:rsidRPr="00F576E7" w14:paraId="5D656ED8" w14:textId="77777777" w:rsidTr="00286BE8">
        <w:tc>
          <w:tcPr>
            <w:tcW w:w="9071" w:type="dxa"/>
          </w:tcPr>
          <w:p w14:paraId="1CD974E0" w14:textId="63D99B83" w:rsidR="00852988" w:rsidRPr="00156CB9" w:rsidRDefault="00852988">
            <w:pPr>
              <w:pStyle w:val="Sarakstarindkopa"/>
              <w:numPr>
                <w:ilvl w:val="1"/>
                <w:numId w:val="4"/>
              </w:numPr>
              <w:jc w:val="both"/>
              <w:rPr>
                <w:rFonts w:ascii="Times New Roman" w:hAnsi="Times New Roman" w:cs="Times New Roman"/>
                <w:b/>
              </w:rPr>
            </w:pPr>
            <w:r w:rsidRPr="00156CB9">
              <w:rPr>
                <w:rFonts w:ascii="Times New Roman" w:hAnsi="Times New Roman" w:cs="Times New Roman"/>
                <w:b/>
              </w:rPr>
              <w:t>Iepirkuma dokumenti</w:t>
            </w:r>
          </w:p>
        </w:tc>
      </w:tr>
      <w:tr w:rsidR="00852988" w:rsidRPr="00F576E7" w14:paraId="0E99A815" w14:textId="77777777" w:rsidTr="00286BE8">
        <w:tc>
          <w:tcPr>
            <w:tcW w:w="9071" w:type="dxa"/>
          </w:tcPr>
          <w:p w14:paraId="23BF0CD0" w14:textId="7BA55249" w:rsidR="00852988" w:rsidRPr="00156CB9" w:rsidRDefault="00956E75">
            <w:pPr>
              <w:pStyle w:val="Sarakstarindkopa"/>
              <w:numPr>
                <w:ilvl w:val="2"/>
                <w:numId w:val="4"/>
              </w:numPr>
              <w:jc w:val="both"/>
              <w:rPr>
                <w:rFonts w:ascii="Times New Roman" w:hAnsi="Times New Roman" w:cs="Times New Roman"/>
              </w:rPr>
            </w:pPr>
            <w:r w:rsidRPr="00156CB9">
              <w:rPr>
                <w:rFonts w:ascii="Times New Roman" w:hAnsi="Times New Roman" w:cs="Times New Roman"/>
              </w:rPr>
              <w:t xml:space="preserve">Nolikumam ar pielikumiem ir nodrošināta tieša un brīva elektroniskā pieeja pasūtītāja pircēja profilā Elektronisko iepirkumu sistēmā </w:t>
            </w:r>
            <w:hyperlink r:id="rId10" w:history="1">
              <w:r w:rsidR="00AF2302" w:rsidRPr="00156CB9">
                <w:rPr>
                  <w:rStyle w:val="Hipersaite"/>
                  <w:rFonts w:ascii="Times New Roman" w:hAnsi="Times New Roman" w:cs="Times New Roman"/>
                </w:rPr>
                <w:t>https://www.eis.gov.lv/EKEIS/Supplier/Organizer/382</w:t>
              </w:r>
            </w:hyperlink>
            <w:r w:rsidR="00AF2302" w:rsidRPr="00156CB9">
              <w:rPr>
                <w:rFonts w:ascii="Times New Roman" w:hAnsi="Times New Roman" w:cs="Times New Roman"/>
              </w:rPr>
              <w:t>.</w:t>
            </w:r>
          </w:p>
          <w:p w14:paraId="5CC48EC0" w14:textId="2C2AFD03" w:rsidR="00956E75" w:rsidRPr="00156CB9" w:rsidRDefault="00956E75">
            <w:pPr>
              <w:pStyle w:val="Sarakstarindkopa"/>
              <w:numPr>
                <w:ilvl w:val="2"/>
                <w:numId w:val="4"/>
              </w:numPr>
              <w:jc w:val="both"/>
              <w:rPr>
                <w:rFonts w:ascii="Times New Roman" w:hAnsi="Times New Roman" w:cs="Times New Roman"/>
              </w:rPr>
            </w:pPr>
            <w:r w:rsidRPr="00156CB9">
              <w:rPr>
                <w:rFonts w:ascii="Times New Roman" w:hAnsi="Times New Roman" w:cs="Times New Roman"/>
              </w:rPr>
              <w:t>Elektronisko iepirkumu sistēmā reģistrēta ieinteresētā persona var reģistrēties kā Nolikuma saņēmējs,skatīt:</w:t>
            </w:r>
            <w:hyperlink r:id="rId11" w:history="1">
              <w:r w:rsidRPr="00156CB9">
                <w:rPr>
                  <w:rStyle w:val="Hipersaite"/>
                  <w:rFonts w:ascii="Times New Roman" w:hAnsi="Times New Roman" w:cs="Times New Roman"/>
                </w:rPr>
                <w:t>https://www.eis.gov.lv/EIS/Publications/PublicationView.aspx?PublicationId=883</w:t>
              </w:r>
            </w:hyperlink>
            <w:r w:rsidRPr="00156CB9">
              <w:rPr>
                <w:rStyle w:val="Hipersaite"/>
                <w:rFonts w:ascii="Times New Roman" w:hAnsi="Times New Roman" w:cs="Times New Roman"/>
              </w:rPr>
              <w:t>.</w:t>
            </w:r>
          </w:p>
          <w:p w14:paraId="7B83E94A" w14:textId="11A93766" w:rsidR="00553172" w:rsidRPr="00062648" w:rsidRDefault="00553172" w:rsidP="00553172">
            <w:pPr>
              <w:jc w:val="both"/>
              <w:rPr>
                <w:rFonts w:ascii="Times New Roman" w:hAnsi="Times New Roman" w:cs="Times New Roman"/>
                <w:sz w:val="16"/>
                <w:szCs w:val="16"/>
              </w:rPr>
            </w:pPr>
          </w:p>
        </w:tc>
      </w:tr>
      <w:tr w:rsidR="00852988" w:rsidRPr="00F576E7" w14:paraId="0B5F0758" w14:textId="77777777" w:rsidTr="00286BE8">
        <w:tc>
          <w:tcPr>
            <w:tcW w:w="9071" w:type="dxa"/>
          </w:tcPr>
          <w:p w14:paraId="37D1EC32" w14:textId="77777777" w:rsidR="00852988" w:rsidRPr="00156CB9" w:rsidRDefault="00852988">
            <w:pPr>
              <w:pStyle w:val="Sarakstarindkopa"/>
              <w:numPr>
                <w:ilvl w:val="1"/>
                <w:numId w:val="4"/>
              </w:numPr>
              <w:tabs>
                <w:tab w:val="left" w:pos="596"/>
              </w:tabs>
              <w:ind w:left="29" w:firstLine="0"/>
              <w:jc w:val="both"/>
              <w:rPr>
                <w:rFonts w:ascii="Times New Roman" w:hAnsi="Times New Roman" w:cs="Times New Roman"/>
                <w:b/>
              </w:rPr>
            </w:pPr>
            <w:r w:rsidRPr="00156CB9">
              <w:rPr>
                <w:rFonts w:ascii="Times New Roman" w:hAnsi="Times New Roman" w:cs="Times New Roman"/>
                <w:b/>
              </w:rPr>
              <w:t>Papildu informācija</w:t>
            </w:r>
          </w:p>
        </w:tc>
      </w:tr>
      <w:tr w:rsidR="00852988" w:rsidRPr="00F576E7" w14:paraId="453E0ABE" w14:textId="77777777" w:rsidTr="00286BE8">
        <w:tc>
          <w:tcPr>
            <w:tcW w:w="9071" w:type="dxa"/>
          </w:tcPr>
          <w:p w14:paraId="236F6689" w14:textId="44180C8B" w:rsidR="00AF2302" w:rsidRPr="00156CB9" w:rsidRDefault="00620B57">
            <w:pPr>
              <w:pStyle w:val="Sarakstarindkopa"/>
              <w:numPr>
                <w:ilvl w:val="2"/>
                <w:numId w:val="4"/>
              </w:numPr>
              <w:tabs>
                <w:tab w:val="left" w:pos="596"/>
              </w:tabs>
              <w:jc w:val="both"/>
              <w:rPr>
                <w:rFonts w:ascii="Times New Roman" w:hAnsi="Times New Roman" w:cs="Times New Roman"/>
              </w:rPr>
            </w:pPr>
            <w:r w:rsidRPr="00156CB9">
              <w:rPr>
                <w:rFonts w:ascii="Times New Roman" w:eastAsia="Helvetica" w:hAnsi="Times New Roman" w:cs="Times New Roman"/>
              </w:rPr>
              <w:t xml:space="preserve">Jebkura papildu informācija, kas tiks sniegta saistībā ar šo iepirkuma procedūru, tiks Jebkura papildu informācija, kas tiks sniegta saistībā ar šo iepirkuma procedūru, tiks publicēta pasūtītāja pircēja profilā </w:t>
            </w:r>
            <w:r w:rsidRPr="00156CB9">
              <w:rPr>
                <w:rFonts w:ascii="Times New Roman" w:eastAsia="Calibri" w:hAnsi="Times New Roman" w:cs="Times New Roman"/>
              </w:rPr>
              <w:t xml:space="preserve">Elektronisko iepirkumu sistēmā </w:t>
            </w:r>
            <w:hyperlink r:id="rId12" w:history="1">
              <w:r w:rsidRPr="00156CB9">
                <w:rPr>
                  <w:rStyle w:val="Hipersaite"/>
                  <w:rFonts w:ascii="Times New Roman" w:hAnsi="Times New Roman" w:cs="Times New Roman"/>
                </w:rPr>
                <w:t>https://www.eis.gov.lv/EKEIS/Supplier/Organizer/382</w:t>
              </w:r>
            </w:hyperlink>
            <w:r w:rsidRPr="00156CB9">
              <w:rPr>
                <w:rFonts w:ascii="Times New Roman" w:hAnsi="Times New Roman" w:cs="Times New Roman"/>
              </w:rPr>
              <w:t>.</w:t>
            </w:r>
            <w:r w:rsidRPr="00156CB9">
              <w:rPr>
                <w:rFonts w:ascii="Times New Roman" w:eastAsia="Calibri" w:hAnsi="Times New Roman" w:cs="Times New Roman"/>
              </w:rPr>
              <w:t xml:space="preserve"> </w:t>
            </w:r>
            <w:r w:rsidRPr="00156CB9">
              <w:rPr>
                <w:rFonts w:ascii="Times New Roman" w:eastAsia="Helvetica" w:hAnsi="Times New Roman" w:cs="Times New Roman"/>
              </w:rPr>
              <w:t>Ieinteresētajam piegādātājam ir pienākums sekot līdzi publicētajai informācijai. Komisija nav atbildīga par to, ja kāda ieinteresētā persona nav iepazinusies ar informāciju, kam ir nodrošināta brīva un tieša elektroniskā pieeja.</w:t>
            </w:r>
          </w:p>
          <w:p w14:paraId="2955AF29" w14:textId="77777777" w:rsidR="004B1341" w:rsidRPr="00156CB9" w:rsidRDefault="004B1341">
            <w:pPr>
              <w:pStyle w:val="Sarakstarindkopa"/>
              <w:numPr>
                <w:ilvl w:val="2"/>
                <w:numId w:val="4"/>
              </w:numPr>
              <w:tabs>
                <w:tab w:val="left" w:pos="596"/>
              </w:tabs>
              <w:jc w:val="both"/>
              <w:rPr>
                <w:rFonts w:ascii="Times New Roman" w:eastAsia="Helvetica" w:hAnsi="Times New Roman" w:cs="Times New Roman"/>
              </w:rPr>
            </w:pPr>
            <w:r w:rsidRPr="00156CB9">
              <w:rPr>
                <w:rFonts w:ascii="Times New Roman" w:eastAsia="Helvetica" w:hAnsi="Times New Roman" w:cs="Times New Roman"/>
              </w:rPr>
              <w:t>Ja piegādātājs ir laikus pieprasījis papildu informāciju par iepirkuma nolikumā iekļautajām prasībām, pasūtītājs to sniedz triju darbdienu laikā, bet ne vēlāk kā četras dienas pirms piedāvājumu iesniegšanas termiņa beigām.</w:t>
            </w:r>
          </w:p>
          <w:p w14:paraId="572D8E10" w14:textId="77777777" w:rsidR="004B1341" w:rsidRPr="00156CB9" w:rsidRDefault="004B1341">
            <w:pPr>
              <w:pStyle w:val="Sarakstarindkopa"/>
              <w:numPr>
                <w:ilvl w:val="2"/>
                <w:numId w:val="4"/>
              </w:numPr>
              <w:tabs>
                <w:tab w:val="left" w:pos="596"/>
              </w:tabs>
              <w:jc w:val="both"/>
              <w:rPr>
                <w:rFonts w:ascii="Times New Roman" w:eastAsia="Helvetica" w:hAnsi="Times New Roman" w:cs="Times New Roman"/>
              </w:rPr>
            </w:pPr>
            <w:r w:rsidRPr="00156CB9">
              <w:rPr>
                <w:rFonts w:ascii="Times New Roman" w:eastAsia="Helvetica" w:hAnsi="Times New Roman" w:cs="Times New Roman"/>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6C74FE6A" w14:textId="09AFD14F" w:rsidR="00620B57" w:rsidRPr="00156CB9" w:rsidRDefault="004B1341">
            <w:pPr>
              <w:pStyle w:val="Bezatstarpm"/>
              <w:numPr>
                <w:ilvl w:val="2"/>
                <w:numId w:val="4"/>
              </w:numPr>
              <w:shd w:val="clear" w:color="auto" w:fill="FFFFFF"/>
              <w:tabs>
                <w:tab w:val="left" w:pos="1021"/>
              </w:tabs>
              <w:jc w:val="both"/>
              <w:rPr>
                <w:color w:val="000000"/>
                <w:sz w:val="22"/>
                <w:szCs w:val="22"/>
                <w:lang w:eastAsia="lv-LV"/>
              </w:rPr>
            </w:pPr>
            <w:r w:rsidRPr="00156CB9">
              <w:rPr>
                <w:rFonts w:eastAsia="Helvetica"/>
                <w:sz w:val="22"/>
                <w:szCs w:val="22"/>
              </w:rPr>
              <w:t>Ja piegādātājs papildu informāciju pieprasījis, nosūtot papildu informācijas pieprasījumu uz iepirkuma dokumentos norādīto e-pastu, nosūtot pa pastu, vai iesniedzot personīgi, Komisija papildu informāciju piegādātājam sniedz, to nosūtot piegādātājam uz tā e-adresi, vai, ja piegādātājam nav e-adreses, uz norādīto e-pasta adresi, vienlaikus ievietojot šo informāciju EIS, pie iepirkuma dokumentiem, norādot arī uzdoto jautājumu.</w:t>
            </w:r>
          </w:p>
          <w:p w14:paraId="6271DD27" w14:textId="428EF17C" w:rsidR="006779EE" w:rsidRPr="00156CB9" w:rsidRDefault="00620B57">
            <w:pPr>
              <w:pStyle w:val="Sarakstarindkopa"/>
              <w:numPr>
                <w:ilvl w:val="2"/>
                <w:numId w:val="4"/>
              </w:numPr>
              <w:tabs>
                <w:tab w:val="left" w:pos="596"/>
                <w:tab w:val="left" w:pos="1021"/>
              </w:tabs>
              <w:jc w:val="both"/>
              <w:rPr>
                <w:rFonts w:ascii="Times New Roman" w:hAnsi="Times New Roman" w:cs="Times New Roman"/>
              </w:rPr>
            </w:pPr>
            <w:r w:rsidRPr="00156CB9">
              <w:rPr>
                <w:rFonts w:ascii="Times New Roman" w:hAnsi="Times New Roman" w:cs="Times New Roman"/>
              </w:rPr>
              <w:t>Par jautājuma saņemšanas dienu tiek uzskatīts saņemšanas datums līdz pasūtītāja darba dienas beigām – darba dienās no 08:00 līdz 16:00. Pirmssvētku dienās darba laiks ir saīsināts par 1 (vienu) stundu. Pēc darba laika iesniegtais jautājums tiek uzskatīts par saņemtu nākošajā darba dienā.</w:t>
            </w:r>
          </w:p>
        </w:tc>
      </w:tr>
    </w:tbl>
    <w:p w14:paraId="62879307" w14:textId="77777777" w:rsidR="00062648" w:rsidRPr="00062648" w:rsidRDefault="00062648" w:rsidP="00B72E30">
      <w:pPr>
        <w:spacing w:after="0" w:line="240" w:lineRule="auto"/>
        <w:rPr>
          <w:rFonts w:ascii="Times New Roman" w:hAnsi="Times New Roman" w:cs="Times New Roman"/>
          <w:b/>
          <w:sz w:val="16"/>
          <w:szCs w:val="16"/>
        </w:rPr>
      </w:pPr>
    </w:p>
    <w:p w14:paraId="4C0F7F07" w14:textId="77777777" w:rsidR="00EC62EA" w:rsidRPr="00EC62EA" w:rsidRDefault="00EC62EA" w:rsidP="00EC62EA">
      <w:pPr>
        <w:pStyle w:val="Bezatstarpm"/>
        <w:jc w:val="center"/>
        <w:rPr>
          <w:b/>
          <w:sz w:val="22"/>
          <w:szCs w:val="22"/>
        </w:rPr>
      </w:pPr>
      <w:r w:rsidRPr="00EC62EA">
        <w:rPr>
          <w:b/>
          <w:sz w:val="22"/>
          <w:szCs w:val="22"/>
        </w:rPr>
        <w:t xml:space="preserve">II SADAĻA </w:t>
      </w:r>
    </w:p>
    <w:p w14:paraId="0988FF6C" w14:textId="77777777" w:rsidR="00EC62EA" w:rsidRPr="00EC62EA" w:rsidRDefault="00EC62EA" w:rsidP="00EC62EA">
      <w:pPr>
        <w:pStyle w:val="Bezatstarpm"/>
        <w:jc w:val="center"/>
        <w:rPr>
          <w:b/>
          <w:sz w:val="22"/>
          <w:szCs w:val="22"/>
        </w:rPr>
      </w:pPr>
      <w:r w:rsidRPr="00EC62EA">
        <w:rPr>
          <w:b/>
          <w:sz w:val="22"/>
          <w:szCs w:val="22"/>
        </w:rPr>
        <w:t>INFORMĀCIJA PAR IEPIRKUMA PRIEKŠMETU</w:t>
      </w:r>
    </w:p>
    <w:p w14:paraId="67BB7779" w14:textId="77777777" w:rsidR="00EC62EA" w:rsidRPr="00062648" w:rsidRDefault="00EC62EA" w:rsidP="00EC62EA">
      <w:pPr>
        <w:pStyle w:val="Bezatstarpm"/>
        <w:jc w:val="center"/>
        <w:rPr>
          <w:b/>
          <w:sz w:val="16"/>
          <w:szCs w:val="16"/>
        </w:rPr>
      </w:pPr>
    </w:p>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EC62EA" w:rsidRPr="00EC62EA" w14:paraId="27AB81A2" w14:textId="77777777" w:rsidTr="00EC62EA">
        <w:trPr>
          <w:trHeight w:val="240"/>
        </w:trPr>
        <w:tc>
          <w:tcPr>
            <w:tcW w:w="9072" w:type="dxa"/>
          </w:tcPr>
          <w:p w14:paraId="1DE3415D" w14:textId="4611F706" w:rsidR="00EC62EA" w:rsidRDefault="00EC62EA" w:rsidP="00E53612">
            <w:pPr>
              <w:pStyle w:val="Sarakstarindkopa"/>
              <w:numPr>
                <w:ilvl w:val="1"/>
                <w:numId w:val="15"/>
              </w:numPr>
              <w:tabs>
                <w:tab w:val="num" w:pos="2880"/>
              </w:tabs>
              <w:suppressAutoHyphens/>
              <w:autoSpaceDE w:val="0"/>
              <w:ind w:left="744" w:hanging="744"/>
              <w:jc w:val="both"/>
              <w:rPr>
                <w:rFonts w:ascii="Times New Roman" w:eastAsia="Times New Roman" w:hAnsi="Times New Roman" w:cs="Times New Roman"/>
                <w:bCs/>
                <w:lang w:eastAsia="ar-SA"/>
              </w:rPr>
            </w:pPr>
            <w:r w:rsidRPr="008529A4">
              <w:rPr>
                <w:rFonts w:ascii="Times New Roman" w:eastAsia="Times New Roman" w:hAnsi="Times New Roman" w:cs="Times New Roman"/>
                <w:bCs/>
                <w:lang w:eastAsia="ar-SA"/>
              </w:rPr>
              <w:t xml:space="preserve">Iepirkuma priekšmets ir </w:t>
            </w:r>
            <w:r w:rsidR="00974506" w:rsidRPr="008529A4">
              <w:rPr>
                <w:rFonts w:ascii="Times New Roman" w:eastAsia="Times New Roman" w:hAnsi="Times New Roman" w:cs="Times New Roman"/>
                <w:bCs/>
                <w:lang w:eastAsia="ar-SA"/>
              </w:rPr>
              <w:t>mēbeļu piegāde, montāža un uzstādīšana VSIA “Piejūras slimnīca” vajadzībām, saskaņā ar nolikumu un tehnisko piedāvājumu</w:t>
            </w:r>
            <w:r w:rsidRPr="008529A4">
              <w:rPr>
                <w:rFonts w:ascii="Times New Roman" w:eastAsia="Times New Roman" w:hAnsi="Times New Roman" w:cs="Times New Roman"/>
                <w:bCs/>
                <w:lang w:eastAsia="ar-SA"/>
              </w:rPr>
              <w:t>.</w:t>
            </w:r>
          </w:p>
          <w:p w14:paraId="21251BC5" w14:textId="14854CF5" w:rsidR="008529A4" w:rsidRDefault="008529A4" w:rsidP="00E53612">
            <w:pPr>
              <w:pStyle w:val="Sarakstarindkopa"/>
              <w:numPr>
                <w:ilvl w:val="1"/>
                <w:numId w:val="15"/>
              </w:numPr>
              <w:tabs>
                <w:tab w:val="num" w:pos="2880"/>
              </w:tabs>
              <w:suppressAutoHyphens/>
              <w:autoSpaceDE w:val="0"/>
              <w:ind w:left="744" w:hanging="744"/>
              <w:jc w:val="both"/>
              <w:rPr>
                <w:rFonts w:ascii="Times New Roman" w:eastAsia="Times New Roman" w:hAnsi="Times New Roman" w:cs="Times New Roman"/>
                <w:bCs/>
                <w:lang w:eastAsia="ar-SA"/>
              </w:rPr>
            </w:pPr>
            <w:r w:rsidRPr="008529A4">
              <w:rPr>
                <w:rFonts w:ascii="Times New Roman" w:eastAsia="Times New Roman" w:hAnsi="Times New Roman" w:cs="Times New Roman"/>
                <w:bCs/>
                <w:lang w:eastAsia="ar-SA"/>
              </w:rPr>
              <w:t xml:space="preserve">Piegādes apjoms, konkrēto preču piegādes adrese un detalizētas prasības precēm noteiktas nolikuma </w:t>
            </w:r>
            <w:r w:rsidR="00F26738">
              <w:rPr>
                <w:rFonts w:ascii="Times New Roman" w:eastAsia="Times New Roman" w:hAnsi="Times New Roman" w:cs="Times New Roman"/>
                <w:bCs/>
                <w:lang w:eastAsia="ar-SA"/>
              </w:rPr>
              <w:t>2</w:t>
            </w:r>
            <w:r w:rsidRPr="008529A4">
              <w:rPr>
                <w:rFonts w:ascii="Times New Roman" w:eastAsia="Times New Roman" w:hAnsi="Times New Roman" w:cs="Times New Roman"/>
                <w:bCs/>
                <w:lang w:eastAsia="ar-SA"/>
              </w:rPr>
              <w:t>.</w:t>
            </w:r>
            <w:r w:rsidR="006C6154">
              <w:rPr>
                <w:rFonts w:ascii="Times New Roman" w:eastAsia="Times New Roman" w:hAnsi="Times New Roman" w:cs="Times New Roman"/>
                <w:bCs/>
                <w:lang w:eastAsia="ar-SA"/>
              </w:rPr>
              <w:t>1.</w:t>
            </w:r>
            <w:r w:rsidRPr="008529A4">
              <w:rPr>
                <w:rFonts w:ascii="Times New Roman" w:eastAsia="Times New Roman" w:hAnsi="Times New Roman" w:cs="Times New Roman"/>
                <w:bCs/>
                <w:lang w:eastAsia="ar-SA"/>
              </w:rPr>
              <w:t xml:space="preserve">pielikumā </w:t>
            </w:r>
            <w:r w:rsidR="006C6154">
              <w:rPr>
                <w:rFonts w:ascii="Times New Roman" w:eastAsia="Times New Roman" w:hAnsi="Times New Roman" w:cs="Times New Roman"/>
                <w:bCs/>
                <w:lang w:eastAsia="ar-SA"/>
              </w:rPr>
              <w:t xml:space="preserve">un 2.2.pielikumā </w:t>
            </w:r>
            <w:r w:rsidRPr="008529A4">
              <w:rPr>
                <w:rFonts w:ascii="Times New Roman" w:eastAsia="Times New Roman" w:hAnsi="Times New Roman" w:cs="Times New Roman"/>
                <w:bCs/>
                <w:lang w:eastAsia="ar-SA"/>
              </w:rPr>
              <w:t>“Tehnisk</w:t>
            </w:r>
            <w:r>
              <w:rPr>
                <w:rFonts w:ascii="Times New Roman" w:eastAsia="Times New Roman" w:hAnsi="Times New Roman" w:cs="Times New Roman"/>
                <w:bCs/>
                <w:lang w:eastAsia="ar-SA"/>
              </w:rPr>
              <w:t>ās specifikācijas/tehniskais un f</w:t>
            </w:r>
            <w:r w:rsidRPr="008529A4">
              <w:rPr>
                <w:rFonts w:ascii="Times New Roman" w:eastAsia="Times New Roman" w:hAnsi="Times New Roman" w:cs="Times New Roman"/>
                <w:bCs/>
                <w:lang w:eastAsia="ar-SA"/>
              </w:rPr>
              <w:t>inanšu piedāvājums”</w:t>
            </w:r>
            <w:r>
              <w:rPr>
                <w:rFonts w:ascii="Times New Roman" w:eastAsia="Times New Roman" w:hAnsi="Times New Roman" w:cs="Times New Roman"/>
                <w:bCs/>
                <w:lang w:eastAsia="ar-SA"/>
              </w:rPr>
              <w:t>.</w:t>
            </w:r>
          </w:p>
          <w:p w14:paraId="156A7110" w14:textId="146966E3" w:rsidR="008529A4" w:rsidRPr="008529A4" w:rsidRDefault="008529A4" w:rsidP="00E53612">
            <w:pPr>
              <w:pStyle w:val="Sarakstarindkopa"/>
              <w:numPr>
                <w:ilvl w:val="1"/>
                <w:numId w:val="15"/>
              </w:numPr>
              <w:tabs>
                <w:tab w:val="num" w:pos="2880"/>
              </w:tabs>
              <w:suppressAutoHyphens/>
              <w:autoSpaceDE w:val="0"/>
              <w:ind w:left="744" w:hanging="744"/>
              <w:jc w:val="both"/>
              <w:rPr>
                <w:rFonts w:ascii="Times New Roman" w:eastAsia="Times New Roman" w:hAnsi="Times New Roman" w:cs="Times New Roman"/>
                <w:bCs/>
                <w:lang w:eastAsia="ar-SA"/>
              </w:rPr>
            </w:pPr>
          </w:p>
          <w:p w14:paraId="324F4F8C" w14:textId="77777777" w:rsidR="00EC62EA" w:rsidRPr="00EC62EA" w:rsidRDefault="00EC62EA" w:rsidP="00850FE5">
            <w:pPr>
              <w:tabs>
                <w:tab w:val="num" w:pos="2880"/>
              </w:tabs>
              <w:suppressAutoHyphens/>
              <w:autoSpaceDE w:val="0"/>
              <w:jc w:val="both"/>
              <w:rPr>
                <w:rFonts w:ascii="Times New Roman" w:eastAsia="Times New Roman" w:hAnsi="Times New Roman" w:cs="Times New Roman"/>
                <w:bCs/>
                <w:lang w:eastAsia="ar-SA"/>
              </w:rPr>
            </w:pPr>
          </w:p>
        </w:tc>
      </w:tr>
      <w:tr w:rsidR="00EC62EA" w:rsidRPr="00EC62EA" w14:paraId="6EC06658" w14:textId="77777777" w:rsidTr="00EC62EA">
        <w:trPr>
          <w:trHeight w:val="240"/>
        </w:trPr>
        <w:tc>
          <w:tcPr>
            <w:tcW w:w="9072" w:type="dxa"/>
          </w:tcPr>
          <w:p w14:paraId="7998DA2C" w14:textId="77777777" w:rsidR="00EC62EA" w:rsidRPr="006C0F3C" w:rsidRDefault="00EC62EA" w:rsidP="00850FE5">
            <w:pPr>
              <w:tabs>
                <w:tab w:val="num" w:pos="2880"/>
              </w:tabs>
              <w:suppressAutoHyphens/>
              <w:autoSpaceDE w:val="0"/>
              <w:jc w:val="both"/>
              <w:rPr>
                <w:rFonts w:ascii="Times New Roman" w:eastAsia="Times New Roman" w:hAnsi="Times New Roman" w:cs="Times New Roman"/>
                <w:b/>
                <w:bCs/>
                <w:lang w:eastAsia="ar-SA"/>
              </w:rPr>
            </w:pPr>
            <w:r w:rsidRPr="006C0F3C">
              <w:rPr>
                <w:rFonts w:ascii="Times New Roman" w:eastAsia="Times New Roman" w:hAnsi="Times New Roman" w:cs="Times New Roman"/>
                <w:b/>
                <w:bCs/>
                <w:lang w:eastAsia="ar-SA"/>
              </w:rPr>
              <w:lastRenderedPageBreak/>
              <w:t>2.2. Tehniskais apraksts</w:t>
            </w:r>
          </w:p>
          <w:p w14:paraId="1F184EC3" w14:textId="77777777" w:rsidR="00E53612" w:rsidRPr="00E53612" w:rsidRDefault="00E53612" w:rsidP="00E53612">
            <w:pPr>
              <w:pStyle w:val="Sarakstarindkopa"/>
              <w:numPr>
                <w:ilvl w:val="2"/>
                <w:numId w:val="8"/>
              </w:numPr>
              <w:suppressAutoHyphens/>
              <w:autoSpaceDE w:val="0"/>
              <w:jc w:val="both"/>
              <w:rPr>
                <w:rFonts w:ascii="Times New Roman" w:eastAsia="Times New Roman" w:hAnsi="Times New Roman" w:cs="Times New Roman"/>
                <w:lang w:eastAsia="ar-SA"/>
              </w:rPr>
            </w:pPr>
            <w:r w:rsidRPr="00E53612">
              <w:rPr>
                <w:rFonts w:ascii="Times New Roman" w:eastAsia="Times New Roman" w:hAnsi="Times New Roman" w:cs="Times New Roman"/>
                <w:lang w:eastAsia="ar-SA"/>
              </w:rPr>
              <w:t xml:space="preserve">Piedāvājums pretendentam jāaizpilda, norādot konkrētās piedāvātās preces tehniskās īpašības. </w:t>
            </w:r>
          </w:p>
          <w:p w14:paraId="02924910" w14:textId="799D711B" w:rsidR="00E53612" w:rsidRPr="00E53612" w:rsidRDefault="00E53612" w:rsidP="00E53612">
            <w:pPr>
              <w:pStyle w:val="Sarakstarindkopa"/>
              <w:numPr>
                <w:ilvl w:val="2"/>
                <w:numId w:val="8"/>
              </w:numPr>
              <w:suppressAutoHyphens/>
              <w:autoSpaceDE w:val="0"/>
              <w:jc w:val="both"/>
              <w:rPr>
                <w:rFonts w:ascii="Times New Roman" w:eastAsia="Times New Roman" w:hAnsi="Times New Roman" w:cs="Times New Roman"/>
                <w:lang w:eastAsia="ar-SA"/>
              </w:rPr>
            </w:pPr>
            <w:r w:rsidRPr="00E53612">
              <w:rPr>
                <w:rFonts w:ascii="Times New Roman" w:eastAsia="Times New Roman" w:hAnsi="Times New Roman" w:cs="Times New Roman"/>
                <w:lang w:eastAsia="ar-SA"/>
              </w:rPr>
              <w:t xml:space="preserve">Pretendentam iesniegtajā </w:t>
            </w:r>
            <w:r>
              <w:rPr>
                <w:rFonts w:ascii="Times New Roman" w:eastAsia="Times New Roman" w:hAnsi="Times New Roman" w:cs="Times New Roman"/>
                <w:lang w:eastAsia="ar-SA"/>
              </w:rPr>
              <w:t>tehniskajā piedāvājumā</w:t>
            </w:r>
            <w:r w:rsidRPr="00E53612">
              <w:rPr>
                <w:rFonts w:ascii="Times New Roman" w:eastAsia="Times New Roman" w:hAnsi="Times New Roman" w:cs="Times New Roman"/>
                <w:lang w:eastAsia="ar-SA"/>
              </w:rPr>
              <w:t xml:space="preserve"> jānorāda precīzs piedāvātās preces apraksts. </w:t>
            </w:r>
          </w:p>
          <w:p w14:paraId="4109A375" w14:textId="7E598DB2" w:rsidR="00E53612" w:rsidRPr="00E53612" w:rsidRDefault="00E53612" w:rsidP="00E53612">
            <w:pPr>
              <w:pStyle w:val="Sarakstarindkopa"/>
              <w:numPr>
                <w:ilvl w:val="2"/>
                <w:numId w:val="8"/>
              </w:numPr>
              <w:suppressAutoHyphens/>
              <w:autoSpaceDE w:val="0"/>
              <w:jc w:val="both"/>
              <w:rPr>
                <w:rFonts w:ascii="Times New Roman" w:eastAsia="Times New Roman" w:hAnsi="Times New Roman" w:cs="Times New Roman"/>
                <w:lang w:eastAsia="ar-SA"/>
              </w:rPr>
            </w:pPr>
            <w:r w:rsidRPr="00E53612">
              <w:rPr>
                <w:rFonts w:ascii="Times New Roman" w:eastAsia="Times New Roman" w:hAnsi="Times New Roman" w:cs="Times New Roman"/>
                <w:lang w:eastAsia="ar-SA"/>
              </w:rPr>
              <w:t>Preces vienas vienības cenā ir jāiekļauj visi iespējamie izdevumi un izmaksas (materiālu, darba spēka, piegādes izmaksas, nodokļi/nodevas (izņemot pievienotās vērtības nodokli) u.c.), atbilstoši tehniskajās specifikācijās</w:t>
            </w:r>
            <w:r>
              <w:rPr>
                <w:rFonts w:ascii="Times New Roman" w:eastAsia="Times New Roman" w:hAnsi="Times New Roman" w:cs="Times New Roman"/>
                <w:lang w:eastAsia="ar-SA"/>
              </w:rPr>
              <w:t xml:space="preserve"> </w:t>
            </w:r>
            <w:r w:rsidRPr="00E53612">
              <w:rPr>
                <w:rFonts w:ascii="Times New Roman" w:eastAsia="Times New Roman" w:hAnsi="Times New Roman" w:cs="Times New Roman"/>
                <w:lang w:eastAsia="ar-SA"/>
              </w:rPr>
              <w:t>noteiktajam.</w:t>
            </w:r>
          </w:p>
          <w:p w14:paraId="0EEA72EA" w14:textId="4ECA99FD" w:rsidR="00EC62EA" w:rsidRPr="006C0F3C" w:rsidRDefault="00E53612" w:rsidP="00E53612">
            <w:pPr>
              <w:pStyle w:val="Sarakstarindkopa"/>
              <w:numPr>
                <w:ilvl w:val="2"/>
                <w:numId w:val="8"/>
              </w:numPr>
              <w:suppressAutoHyphens/>
              <w:autoSpaceDE w:val="0"/>
              <w:jc w:val="both"/>
              <w:rPr>
                <w:rFonts w:ascii="Times New Roman" w:eastAsia="Times New Roman" w:hAnsi="Times New Roman" w:cs="Times New Roman"/>
                <w:lang w:eastAsia="ar-SA"/>
              </w:rPr>
            </w:pPr>
            <w:r w:rsidRPr="00E53612">
              <w:rPr>
                <w:rFonts w:ascii="Times New Roman" w:eastAsia="Times New Roman" w:hAnsi="Times New Roman" w:cs="Times New Roman"/>
                <w:lang w:eastAsia="ar-SA"/>
              </w:rPr>
              <w:t>Pretendentam ir jāpiedāvā tādas preces vienības un komponentes, kas precīzi atbilst tehniskajās specifikācijās noteiktajām prasībām.</w:t>
            </w:r>
          </w:p>
          <w:p w14:paraId="53473B72" w14:textId="77777777" w:rsidR="00EC62EA" w:rsidRPr="006C0F3C" w:rsidRDefault="00EC62EA" w:rsidP="00850FE5">
            <w:pPr>
              <w:pStyle w:val="Sarakstarindkopa"/>
              <w:suppressAutoHyphens/>
              <w:autoSpaceDE w:val="0"/>
              <w:ind w:left="0"/>
              <w:jc w:val="both"/>
              <w:rPr>
                <w:rFonts w:ascii="Times New Roman" w:eastAsia="Times New Roman" w:hAnsi="Times New Roman" w:cs="Times New Roman"/>
                <w:lang w:eastAsia="ar-SA"/>
              </w:rPr>
            </w:pPr>
          </w:p>
        </w:tc>
      </w:tr>
      <w:tr w:rsidR="00EC62EA" w:rsidRPr="00EC62EA" w14:paraId="1A55188D" w14:textId="77777777" w:rsidTr="00EC62EA">
        <w:trPr>
          <w:trHeight w:val="240"/>
        </w:trPr>
        <w:tc>
          <w:tcPr>
            <w:tcW w:w="9072" w:type="dxa"/>
          </w:tcPr>
          <w:p w14:paraId="66232751" w14:textId="77777777" w:rsidR="00EC62EA" w:rsidRPr="006C0F3C" w:rsidRDefault="00EC62EA" w:rsidP="00BB2941">
            <w:pPr>
              <w:pStyle w:val="Sarakstarindkopa"/>
              <w:numPr>
                <w:ilvl w:val="1"/>
                <w:numId w:val="8"/>
              </w:numPr>
              <w:suppressAutoHyphens/>
              <w:autoSpaceDE w:val="0"/>
              <w:jc w:val="both"/>
              <w:rPr>
                <w:rFonts w:ascii="Times New Roman" w:eastAsia="Times New Roman" w:hAnsi="Times New Roman" w:cs="Times New Roman"/>
                <w:b/>
                <w:bCs/>
                <w:lang w:eastAsia="ar-SA"/>
              </w:rPr>
            </w:pPr>
            <w:r w:rsidRPr="006C0F3C">
              <w:rPr>
                <w:rFonts w:ascii="Times New Roman" w:eastAsia="Times New Roman" w:hAnsi="Times New Roman" w:cs="Times New Roman"/>
                <w:b/>
                <w:bCs/>
                <w:lang w:eastAsia="ar-SA"/>
              </w:rPr>
              <w:t>Ekvivalenti</w:t>
            </w:r>
          </w:p>
          <w:p w14:paraId="2B94C245" w14:textId="77777777" w:rsidR="00EC62EA" w:rsidRDefault="00E53612" w:rsidP="00E53612">
            <w:pPr>
              <w:suppressAutoHyphens/>
              <w:autoSpaceDE w:val="0"/>
              <w:jc w:val="both"/>
              <w:rPr>
                <w:rFonts w:ascii="Times New Roman" w:hAnsi="Times New Roman" w:cs="Times New Roman"/>
              </w:rPr>
            </w:pPr>
            <w:r w:rsidRPr="00E53612">
              <w:rPr>
                <w:rFonts w:ascii="Times New Roman" w:hAnsi="Times New Roman" w:cs="Times New Roman"/>
              </w:rPr>
              <w:t>Ja iepirkuma procedūras dokumentos ir norādīta konkrēta ražotāja produkcija vai norādes par specifisku izcelsmi, īpašu procesu, kas raksturo tikai kāda konkrēta piegādātāja preces, zīmolu, patentus vai specifisku preču veidus, pretendents var piedāvāt ekvivalentas preces, norādot to piedāvājumā un papildinot piedāvājumu ar dokumentāciju, kas pamato to, ka piedāvātās preces ir ekvivalentas nolikumā norādītajām. Informācijā obligāti ir jānorāda, kurām tehniskās specifikācijas pozīcijām tiek piedāvāts katrs ekvivalents. Pretendents savā piedāvājumā ar ražotāja dokumentāciju vai kompetentas institūcijas izsniegtu apliecinājumu par pārbaudes rezultātiem pierāda, ka piedāvājums ir ekvivalents un apmierina pasūtītāja prasības, kas izteiktas iepirkuma procedūras dokumentos.</w:t>
            </w:r>
          </w:p>
          <w:p w14:paraId="2BF64123" w14:textId="77777777" w:rsidR="00E53612" w:rsidRDefault="00E53612" w:rsidP="00E53612">
            <w:pPr>
              <w:suppressAutoHyphens/>
              <w:autoSpaceDE w:val="0"/>
              <w:jc w:val="both"/>
              <w:rPr>
                <w:rFonts w:ascii="Times New Roman" w:hAnsi="Times New Roman" w:cs="Times New Roman"/>
              </w:rPr>
            </w:pPr>
          </w:p>
          <w:p w14:paraId="5BC6B3EB" w14:textId="77777777" w:rsidR="00BB2941" w:rsidRPr="00BB2941" w:rsidRDefault="00BB2941" w:rsidP="00BB2941">
            <w:pPr>
              <w:pStyle w:val="Sarakstarindkopa"/>
              <w:numPr>
                <w:ilvl w:val="1"/>
                <w:numId w:val="8"/>
              </w:numPr>
              <w:suppressAutoHyphens/>
              <w:autoSpaceDE w:val="0"/>
              <w:jc w:val="both"/>
              <w:rPr>
                <w:rFonts w:ascii="Times New Roman" w:eastAsia="Times New Roman" w:hAnsi="Times New Roman" w:cs="Times New Roman"/>
                <w:b/>
                <w:bCs/>
                <w:lang w:eastAsia="ar-SA"/>
              </w:rPr>
            </w:pPr>
            <w:r w:rsidRPr="00BB2941">
              <w:rPr>
                <w:rFonts w:ascii="Times New Roman" w:eastAsia="Times New Roman" w:hAnsi="Times New Roman" w:cs="Times New Roman"/>
                <w:b/>
                <w:bCs/>
                <w:lang w:eastAsia="ar-SA"/>
              </w:rPr>
              <w:t>Garantija</w:t>
            </w:r>
          </w:p>
          <w:p w14:paraId="0F1AE118" w14:textId="77777777" w:rsidR="00E53612" w:rsidRPr="00BB2941" w:rsidRDefault="00BB2941" w:rsidP="00BB2941">
            <w:pPr>
              <w:suppressAutoHyphens/>
              <w:autoSpaceDE w:val="0"/>
              <w:jc w:val="both"/>
              <w:rPr>
                <w:rFonts w:ascii="Times New Roman" w:hAnsi="Times New Roman" w:cs="Times New Roman"/>
              </w:rPr>
            </w:pPr>
            <w:r w:rsidRPr="00BB2941">
              <w:rPr>
                <w:rFonts w:ascii="Times New Roman" w:hAnsi="Times New Roman" w:cs="Times New Roman"/>
              </w:rPr>
              <w:t>Piegādātajai precei jābūt kvalitatīvai, jaunai, nelietotai ar vismaz 2 (</w:t>
            </w:r>
            <w:r w:rsidRPr="00BB2941">
              <w:rPr>
                <w:rFonts w:ascii="Times New Roman" w:hAnsi="Times New Roman" w:cs="Times New Roman"/>
                <w:i/>
                <w:iCs/>
              </w:rPr>
              <w:t>divu</w:t>
            </w:r>
            <w:r w:rsidRPr="00BB2941">
              <w:rPr>
                <w:rFonts w:ascii="Times New Roman" w:hAnsi="Times New Roman" w:cs="Times New Roman"/>
              </w:rPr>
              <w:t>) gadu garantiju.</w:t>
            </w:r>
          </w:p>
          <w:p w14:paraId="6EDE7091" w14:textId="77777777" w:rsidR="00BB2941" w:rsidRDefault="00BB2941" w:rsidP="00BB2941">
            <w:pPr>
              <w:suppressAutoHyphens/>
              <w:autoSpaceDE w:val="0"/>
              <w:jc w:val="both"/>
              <w:rPr>
                <w:rFonts w:ascii="Arial" w:hAnsi="Arial" w:cs="Arial"/>
                <w:sz w:val="20"/>
                <w:szCs w:val="20"/>
              </w:rPr>
            </w:pPr>
          </w:p>
          <w:p w14:paraId="04A7F6E7" w14:textId="4EEB6D99" w:rsidR="00DD323F" w:rsidRPr="00DD323F" w:rsidRDefault="00DD323F" w:rsidP="00DD323F">
            <w:pPr>
              <w:pStyle w:val="Sarakstarindkopa"/>
              <w:numPr>
                <w:ilvl w:val="1"/>
                <w:numId w:val="8"/>
              </w:numPr>
              <w:suppressAutoHyphens/>
              <w:autoSpaceDE w:val="0"/>
              <w:jc w:val="both"/>
              <w:rPr>
                <w:rFonts w:ascii="Times New Roman" w:eastAsia="Times New Roman" w:hAnsi="Times New Roman" w:cs="Times New Roman"/>
                <w:b/>
                <w:bCs/>
                <w:lang w:eastAsia="ar-SA"/>
              </w:rPr>
            </w:pPr>
            <w:r w:rsidRPr="00DD323F">
              <w:rPr>
                <w:rFonts w:ascii="Times New Roman" w:eastAsia="Times New Roman" w:hAnsi="Times New Roman" w:cs="Times New Roman"/>
                <w:b/>
                <w:bCs/>
                <w:lang w:eastAsia="ar-SA"/>
              </w:rPr>
              <w:t>Finanšu piedāvājuma aizpildīšana</w:t>
            </w:r>
          </w:p>
          <w:p w14:paraId="695C7082" w14:textId="734110D7" w:rsidR="00E257AC" w:rsidRPr="00E257AC" w:rsidRDefault="00DD323F" w:rsidP="00E257AC">
            <w:pPr>
              <w:suppressAutoHyphens/>
              <w:autoSpaceDE w:val="0"/>
              <w:jc w:val="both"/>
              <w:rPr>
                <w:rFonts w:ascii="Times New Roman" w:eastAsia="Calibri" w:hAnsi="Times New Roman" w:cs="Times New Roman"/>
                <w:bCs/>
              </w:rPr>
            </w:pPr>
            <w:r w:rsidRPr="00DD323F">
              <w:rPr>
                <w:rFonts w:ascii="Times New Roman" w:eastAsia="Calibri" w:hAnsi="Times New Roman" w:cs="Times New Roman"/>
                <w:bCs/>
              </w:rPr>
              <w:t>Finanšu piedāvājumā jāievērtē visas izmaksas kvalitatīvai Preču piegādei</w:t>
            </w:r>
            <w:r>
              <w:rPr>
                <w:rFonts w:ascii="Times New Roman" w:eastAsia="Calibri" w:hAnsi="Times New Roman" w:cs="Times New Roman"/>
                <w:bCs/>
              </w:rPr>
              <w:t>, montāžai un uzstādīšanai</w:t>
            </w:r>
            <w:r w:rsidRPr="00DD323F">
              <w:rPr>
                <w:rFonts w:ascii="Times New Roman" w:eastAsia="Calibri" w:hAnsi="Times New Roman" w:cs="Times New Roman"/>
                <w:bCs/>
              </w:rPr>
              <w:t>. Pretendentam finanšu piedāvājumā jāiekļauj iespējamie sadārdzinājumi un jebkuri ar līguma pilnīgu izpildi saistīti izdevumi. Finanšu piedāvājumā norādītajām summām jābūt noapaļotām līdz 2 (diviem) cipariem aiz komata.</w:t>
            </w:r>
          </w:p>
        </w:tc>
      </w:tr>
    </w:tbl>
    <w:p w14:paraId="3486EC54" w14:textId="77777777" w:rsidR="00EC62EA" w:rsidRDefault="00EC62EA" w:rsidP="00B72E30">
      <w:pPr>
        <w:spacing w:after="0" w:line="240" w:lineRule="auto"/>
        <w:rPr>
          <w:rFonts w:ascii="Times New Roman" w:hAnsi="Times New Roman" w:cs="Times New Roman"/>
          <w:b/>
          <w:sz w:val="20"/>
          <w:szCs w:val="20"/>
        </w:rPr>
      </w:pPr>
    </w:p>
    <w:p w14:paraId="76CD84C9" w14:textId="37251A26" w:rsidR="00AC40B4" w:rsidRPr="0027516A" w:rsidRDefault="0080187E" w:rsidP="00AC40B4">
      <w:pPr>
        <w:spacing w:after="0" w:line="240" w:lineRule="auto"/>
        <w:jc w:val="center"/>
        <w:rPr>
          <w:rFonts w:ascii="Times New Roman" w:hAnsi="Times New Roman" w:cs="Times New Roman"/>
          <w:b/>
          <w:sz w:val="20"/>
          <w:szCs w:val="20"/>
        </w:rPr>
      </w:pPr>
      <w:r w:rsidRPr="0027516A">
        <w:rPr>
          <w:rFonts w:ascii="Times New Roman" w:hAnsi="Times New Roman" w:cs="Times New Roman"/>
          <w:b/>
          <w:sz w:val="20"/>
          <w:szCs w:val="20"/>
        </w:rPr>
        <w:t>II</w:t>
      </w:r>
      <w:r w:rsidR="00EC62EA">
        <w:rPr>
          <w:rFonts w:ascii="Times New Roman" w:hAnsi="Times New Roman" w:cs="Times New Roman"/>
          <w:b/>
          <w:sz w:val="20"/>
          <w:szCs w:val="20"/>
        </w:rPr>
        <w:t>I</w:t>
      </w:r>
      <w:r w:rsidRPr="0027516A">
        <w:rPr>
          <w:rFonts w:ascii="Times New Roman" w:hAnsi="Times New Roman" w:cs="Times New Roman"/>
          <w:b/>
          <w:sz w:val="20"/>
          <w:szCs w:val="20"/>
        </w:rPr>
        <w:t xml:space="preserve"> SADAĻA</w:t>
      </w:r>
    </w:p>
    <w:p w14:paraId="08A279BB" w14:textId="38036F31" w:rsidR="0080187E" w:rsidRPr="00F576E7" w:rsidRDefault="0080187E" w:rsidP="00AC40B4">
      <w:pPr>
        <w:spacing w:after="0" w:line="240" w:lineRule="auto"/>
        <w:jc w:val="center"/>
        <w:rPr>
          <w:rFonts w:ascii="Times New Roman" w:hAnsi="Times New Roman" w:cs="Times New Roman"/>
          <w:b/>
          <w:sz w:val="20"/>
          <w:szCs w:val="20"/>
        </w:rPr>
      </w:pPr>
      <w:r w:rsidRPr="0027516A">
        <w:rPr>
          <w:rFonts w:ascii="Times New Roman" w:hAnsi="Times New Roman" w:cs="Times New Roman"/>
          <w:b/>
          <w:sz w:val="20"/>
          <w:szCs w:val="20"/>
        </w:rPr>
        <w:t>PRASĪBAS PRETENDENTIEM UN IESNIEDZAMIE DOKUMENTI</w:t>
      </w:r>
    </w:p>
    <w:p w14:paraId="5C24BA2C" w14:textId="77777777" w:rsidR="00C33ACF" w:rsidRPr="00F576E7" w:rsidRDefault="00C33ACF" w:rsidP="00C33ACF">
      <w:pPr>
        <w:pStyle w:val="Pamatteksts"/>
        <w:tabs>
          <w:tab w:val="left" w:pos="567"/>
          <w:tab w:val="left" w:pos="851"/>
        </w:tabs>
        <w:rPr>
          <w:sz w:val="16"/>
          <w:szCs w:val="1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D76A87" w:rsidRPr="00D76A87" w14:paraId="7D6BC533" w14:textId="77777777" w:rsidTr="00286BE8">
        <w:tc>
          <w:tcPr>
            <w:tcW w:w="4678" w:type="dxa"/>
          </w:tcPr>
          <w:p w14:paraId="565FD5CF" w14:textId="77777777" w:rsidR="00D76A87" w:rsidRPr="00D76A87" w:rsidRDefault="00D76A87" w:rsidP="00A97897">
            <w:pPr>
              <w:spacing w:after="0" w:line="240" w:lineRule="auto"/>
              <w:rPr>
                <w:rFonts w:ascii="Times New Roman" w:hAnsi="Times New Roman" w:cs="Times New Roman"/>
                <w:b/>
                <w:bCs/>
              </w:rPr>
            </w:pPr>
            <w:r w:rsidRPr="00D76A87">
              <w:rPr>
                <w:rFonts w:ascii="Times New Roman" w:hAnsi="Times New Roman" w:cs="Times New Roman"/>
                <w:b/>
                <w:bCs/>
              </w:rPr>
              <w:t>Prasība:</w:t>
            </w:r>
          </w:p>
        </w:tc>
        <w:tc>
          <w:tcPr>
            <w:tcW w:w="4394" w:type="dxa"/>
          </w:tcPr>
          <w:p w14:paraId="359A5997" w14:textId="77777777" w:rsidR="00D76A87" w:rsidRPr="00D76A87" w:rsidRDefault="00D76A87" w:rsidP="00A97897">
            <w:pPr>
              <w:spacing w:after="0" w:line="240" w:lineRule="auto"/>
              <w:rPr>
                <w:rFonts w:ascii="Times New Roman" w:hAnsi="Times New Roman" w:cs="Times New Roman"/>
                <w:b/>
                <w:bCs/>
              </w:rPr>
            </w:pPr>
            <w:r w:rsidRPr="00D76A87">
              <w:rPr>
                <w:rFonts w:ascii="Times New Roman" w:hAnsi="Times New Roman" w:cs="Times New Roman"/>
                <w:b/>
                <w:bCs/>
              </w:rPr>
              <w:t>Iesniedzamais dokuments</w:t>
            </w:r>
            <w:r w:rsidRPr="00D76A87">
              <w:rPr>
                <w:rStyle w:val="Vresatsauce"/>
                <w:rFonts w:ascii="Times New Roman" w:hAnsi="Times New Roman" w:cs="Times New Roman"/>
                <w:b/>
                <w:bCs/>
              </w:rPr>
              <w:footnoteReference w:id="2"/>
            </w:r>
            <w:r w:rsidRPr="00D76A87">
              <w:rPr>
                <w:rFonts w:ascii="Times New Roman" w:hAnsi="Times New Roman" w:cs="Times New Roman"/>
                <w:b/>
                <w:bCs/>
              </w:rPr>
              <w:t>:</w:t>
            </w:r>
          </w:p>
        </w:tc>
      </w:tr>
      <w:tr w:rsidR="00D76A87" w:rsidRPr="00D76A87" w14:paraId="017D89BF" w14:textId="77777777" w:rsidTr="00DD323F">
        <w:tc>
          <w:tcPr>
            <w:tcW w:w="4678" w:type="dxa"/>
          </w:tcPr>
          <w:p w14:paraId="3D8B3D6E" w14:textId="3B368CDA" w:rsidR="00D76A87" w:rsidRPr="00D76A87" w:rsidRDefault="00A55E6A" w:rsidP="00A97897">
            <w:pPr>
              <w:pStyle w:val="Bezatstarpm"/>
              <w:jc w:val="both"/>
              <w:rPr>
                <w:rFonts w:eastAsia="Helvetica"/>
                <w:b/>
                <w:sz w:val="22"/>
                <w:szCs w:val="22"/>
              </w:rPr>
            </w:pPr>
            <w:r>
              <w:rPr>
                <w:rFonts w:eastAsia="Helvetica"/>
                <w:b/>
                <w:sz w:val="22"/>
                <w:szCs w:val="22"/>
              </w:rPr>
              <w:t>3</w:t>
            </w:r>
            <w:r w:rsidR="00D76A87" w:rsidRPr="00D76A87">
              <w:rPr>
                <w:rFonts w:eastAsia="Helvetica"/>
                <w:b/>
                <w:sz w:val="22"/>
                <w:szCs w:val="22"/>
              </w:rPr>
              <w:t>.1.</w:t>
            </w:r>
            <w:r w:rsidR="00D76A87" w:rsidRPr="00D76A87">
              <w:rPr>
                <w:rFonts w:eastAsia="Helvetica"/>
                <w:sz w:val="22"/>
                <w:szCs w:val="22"/>
              </w:rPr>
              <w:t xml:space="preserve"> </w:t>
            </w:r>
            <w:r w:rsidR="00D76A87" w:rsidRPr="00D76A87">
              <w:rPr>
                <w:rFonts w:eastAsia="Helvetica"/>
                <w:b/>
                <w:sz w:val="22"/>
                <w:szCs w:val="22"/>
              </w:rPr>
              <w:t>Pretendents</w:t>
            </w:r>
            <w:r w:rsidR="00D76A87" w:rsidRPr="00D76A87">
              <w:rPr>
                <w:rFonts w:eastAsia="Helvetica"/>
                <w:sz w:val="22"/>
                <w:szCs w:val="22"/>
              </w:rPr>
              <w:t> ir piegādātājs, kurš ir iesniedzis piedāvājumu.</w:t>
            </w:r>
            <w:r w:rsidR="00D76A87" w:rsidRPr="00D76A87">
              <w:rPr>
                <w:rFonts w:eastAsia="Helvetica"/>
                <w:b/>
                <w:sz w:val="22"/>
                <w:szCs w:val="22"/>
              </w:rPr>
              <w:t xml:space="preserve"> Piegādātājs</w:t>
            </w:r>
            <w:r w:rsidR="00D76A87" w:rsidRPr="00D76A87">
              <w:rPr>
                <w:rFonts w:eastAsia="Helvetica"/>
                <w:sz w:val="22"/>
                <w:szCs w:val="22"/>
              </w:rPr>
              <w:t> var būt fiziskā vai juridiskā persona vai pasūtītājs, šādu personu apvienība jebkurā to kombinācijā, kas attiecīgi piedāvā tirgū veikt būvdarbus, piegādāt preces vai sniegt pakalpojumus.</w:t>
            </w:r>
          </w:p>
        </w:tc>
        <w:tc>
          <w:tcPr>
            <w:tcW w:w="4394" w:type="dxa"/>
          </w:tcPr>
          <w:p w14:paraId="7259FE4B" w14:textId="4417E4BD" w:rsidR="00D76A87" w:rsidRPr="00D76A87" w:rsidRDefault="00115E74" w:rsidP="00A97897">
            <w:pPr>
              <w:pStyle w:val="Bezatstarpm"/>
              <w:jc w:val="both"/>
              <w:rPr>
                <w:sz w:val="22"/>
                <w:szCs w:val="22"/>
              </w:rPr>
            </w:pPr>
            <w:r w:rsidRPr="00115E74">
              <w:rPr>
                <w:sz w:val="22"/>
                <w:szCs w:val="22"/>
              </w:rPr>
              <w:t xml:space="preserve">Pieteikums dalībai </w:t>
            </w:r>
            <w:r w:rsidR="0013250E">
              <w:rPr>
                <w:sz w:val="22"/>
                <w:szCs w:val="22"/>
              </w:rPr>
              <w:t>iepirkumā</w:t>
            </w:r>
            <w:r w:rsidRPr="00115E74">
              <w:rPr>
                <w:sz w:val="22"/>
                <w:szCs w:val="22"/>
              </w:rPr>
              <w:t xml:space="preserve"> (pēc formas –nolikuma 1.pielikums).</w:t>
            </w:r>
          </w:p>
        </w:tc>
      </w:tr>
      <w:tr w:rsidR="00945557" w:rsidRPr="00D76A87" w14:paraId="6BA6A7FD" w14:textId="77777777" w:rsidTr="00286BE8">
        <w:tc>
          <w:tcPr>
            <w:tcW w:w="4678" w:type="dxa"/>
          </w:tcPr>
          <w:p w14:paraId="2C4D9FFF" w14:textId="7390E76C" w:rsidR="00945557" w:rsidRPr="00945557" w:rsidRDefault="00A55E6A" w:rsidP="00945557">
            <w:pPr>
              <w:pStyle w:val="Bezatstarpm"/>
              <w:jc w:val="both"/>
              <w:rPr>
                <w:sz w:val="22"/>
                <w:szCs w:val="22"/>
              </w:rPr>
            </w:pPr>
            <w:r>
              <w:rPr>
                <w:b/>
                <w:sz w:val="22"/>
                <w:szCs w:val="22"/>
              </w:rPr>
              <w:t>3</w:t>
            </w:r>
            <w:r w:rsidR="00945557" w:rsidRPr="00945557">
              <w:rPr>
                <w:b/>
                <w:sz w:val="22"/>
                <w:szCs w:val="22"/>
              </w:rPr>
              <w:t xml:space="preserve">.2. </w:t>
            </w:r>
            <w:r w:rsidR="00945557" w:rsidRPr="00945557">
              <w:rPr>
                <w:sz w:val="22"/>
                <w:szCs w:val="22"/>
              </w:rPr>
              <w:t>Piegādātājs var balstīties uz citu personu saimnieciskajām un finansiālajām iespējām, ja tas ir nepieciešams konkrētā līguma izpildei, neatkarīgi no savstarpējo attiecību tiesiskā rakstura.</w:t>
            </w:r>
          </w:p>
          <w:p w14:paraId="795AABFE" w14:textId="38FFCEC2" w:rsidR="00945557" w:rsidRPr="00945557" w:rsidRDefault="00945557" w:rsidP="00945557">
            <w:pPr>
              <w:pStyle w:val="Bezatstarpm"/>
              <w:jc w:val="both"/>
              <w:rPr>
                <w:rFonts w:eastAsia="Helvetica"/>
                <w:b/>
                <w:sz w:val="22"/>
                <w:szCs w:val="22"/>
              </w:rPr>
            </w:pPr>
            <w:r w:rsidRPr="00945557">
              <w:rPr>
                <w:sz w:val="22"/>
                <w:szCs w:val="22"/>
                <w:u w:val="single"/>
              </w:rPr>
              <w:t>Šajā gadījumā piegādātājs un persona, uz kuras saimnieciskajām un finansiālajām iespējām tas balstās, ir solidāri atbildīgi par iepirkuma līguma izpildi.</w:t>
            </w:r>
          </w:p>
        </w:tc>
        <w:tc>
          <w:tcPr>
            <w:tcW w:w="4394" w:type="dxa"/>
            <w:vAlign w:val="center"/>
          </w:tcPr>
          <w:p w14:paraId="7C849A8C" w14:textId="77777777" w:rsidR="00945557" w:rsidRPr="00945557" w:rsidRDefault="00945557" w:rsidP="00DD323F">
            <w:pPr>
              <w:pStyle w:val="Bezatstarpm"/>
              <w:numPr>
                <w:ilvl w:val="0"/>
                <w:numId w:val="5"/>
              </w:numPr>
              <w:tabs>
                <w:tab w:val="left" w:pos="430"/>
              </w:tabs>
              <w:suppressAutoHyphens w:val="0"/>
              <w:ind w:left="39" w:hanging="5"/>
              <w:jc w:val="both"/>
              <w:rPr>
                <w:sz w:val="22"/>
                <w:szCs w:val="22"/>
              </w:rPr>
            </w:pPr>
            <w:r w:rsidRPr="00945557">
              <w:rPr>
                <w:sz w:val="22"/>
                <w:szCs w:val="22"/>
              </w:rPr>
              <w:t>Pretendents pierāda pasūtītājam, ka viņa rīcībā būs nepieciešamie resursi, iesniedzot, piemēram, šo personu apliecinājumu vai vienošanos par sadarbību konkrētā līguma izpildē.</w:t>
            </w:r>
          </w:p>
          <w:p w14:paraId="5E728D61" w14:textId="0629F036" w:rsidR="00945557" w:rsidRPr="00945557" w:rsidRDefault="00945557" w:rsidP="00DD323F">
            <w:pPr>
              <w:pStyle w:val="Bezatstarpm"/>
              <w:numPr>
                <w:ilvl w:val="0"/>
                <w:numId w:val="5"/>
              </w:numPr>
              <w:tabs>
                <w:tab w:val="left" w:pos="317"/>
              </w:tabs>
              <w:ind w:left="39" w:hanging="5"/>
              <w:jc w:val="both"/>
              <w:rPr>
                <w:sz w:val="22"/>
                <w:szCs w:val="22"/>
              </w:rPr>
            </w:pPr>
            <w:r w:rsidRPr="00945557">
              <w:rPr>
                <w:rFonts w:eastAsia="Calibri"/>
                <w:sz w:val="22"/>
                <w:szCs w:val="22"/>
                <w:lang w:eastAsia="en-US"/>
              </w:rPr>
              <w:t xml:space="preserve">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w:t>
            </w:r>
            <w:r w:rsidRPr="00945557">
              <w:rPr>
                <w:rFonts w:eastAsia="Calibri"/>
                <w:sz w:val="22"/>
                <w:szCs w:val="22"/>
                <w:lang w:eastAsia="en-US"/>
              </w:rPr>
              <w:lastRenderedPageBreak/>
              <w:t>uzņemties solidāro atbildību par iepirkuma līguma izpildi.</w:t>
            </w:r>
          </w:p>
        </w:tc>
      </w:tr>
      <w:tr w:rsidR="00945557" w:rsidRPr="00D76A87" w14:paraId="04D4D476" w14:textId="77777777" w:rsidTr="00B84AC6">
        <w:tc>
          <w:tcPr>
            <w:tcW w:w="4678" w:type="dxa"/>
          </w:tcPr>
          <w:p w14:paraId="6744BDB6" w14:textId="0F43DBDB" w:rsidR="00945557" w:rsidRPr="00945557" w:rsidRDefault="00A55E6A" w:rsidP="00945557">
            <w:pPr>
              <w:pStyle w:val="Bezatstarpm"/>
              <w:jc w:val="both"/>
              <w:rPr>
                <w:sz w:val="22"/>
                <w:szCs w:val="22"/>
              </w:rPr>
            </w:pPr>
            <w:r>
              <w:rPr>
                <w:b/>
                <w:sz w:val="22"/>
                <w:szCs w:val="22"/>
              </w:rPr>
              <w:lastRenderedPageBreak/>
              <w:t>3</w:t>
            </w:r>
            <w:r w:rsidR="00945557" w:rsidRPr="00945557">
              <w:rPr>
                <w:b/>
                <w:sz w:val="22"/>
                <w:szCs w:val="22"/>
              </w:rPr>
              <w:t xml:space="preserve">.3. </w:t>
            </w:r>
            <w:r w:rsidR="00945557" w:rsidRPr="00945557">
              <w:rPr>
                <w:sz w:val="22"/>
                <w:szCs w:val="22"/>
              </w:rPr>
              <w:t xml:space="preserve">Piegādātājs var balstīties uz citu personu tehniskajām un profesionālajām iespējām, ja tas ir nepieciešams konkrētā iepirkuma līguma izpildei, neatkarīgi no savstarpējo attiecību tiesiskā rakstura. </w:t>
            </w:r>
          </w:p>
          <w:p w14:paraId="3187A145" w14:textId="532EEF52" w:rsidR="00945557" w:rsidRPr="00945557" w:rsidRDefault="00945557" w:rsidP="00945557">
            <w:pPr>
              <w:pStyle w:val="Bezatstarpm"/>
              <w:jc w:val="both"/>
              <w:rPr>
                <w:rFonts w:eastAsia="Helvetica"/>
                <w:b/>
                <w:sz w:val="22"/>
                <w:szCs w:val="22"/>
              </w:rPr>
            </w:pPr>
            <w:r w:rsidRPr="00945557">
              <w:rPr>
                <w:sz w:val="22"/>
                <w:szCs w:val="22"/>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sidRPr="00945557">
              <w:rPr>
                <w:sz w:val="22"/>
                <w:szCs w:val="22"/>
              </w:rPr>
              <w:t xml:space="preserve"> </w:t>
            </w:r>
          </w:p>
        </w:tc>
        <w:tc>
          <w:tcPr>
            <w:tcW w:w="4394" w:type="dxa"/>
          </w:tcPr>
          <w:p w14:paraId="3B42982D" w14:textId="748BFE41" w:rsidR="00945557" w:rsidRPr="00945557" w:rsidRDefault="00945557" w:rsidP="00945557">
            <w:pPr>
              <w:pStyle w:val="Bezatstarpm"/>
              <w:jc w:val="both"/>
              <w:rPr>
                <w:sz w:val="22"/>
                <w:szCs w:val="22"/>
              </w:rPr>
            </w:pPr>
            <w:r w:rsidRPr="00945557">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945557" w:rsidRPr="00D76A87" w14:paraId="4488A83F" w14:textId="77777777" w:rsidTr="00DD323F">
        <w:tc>
          <w:tcPr>
            <w:tcW w:w="4678" w:type="dxa"/>
          </w:tcPr>
          <w:p w14:paraId="73E76BBC" w14:textId="38877535" w:rsidR="00945557" w:rsidRPr="00945557" w:rsidRDefault="00A55E6A" w:rsidP="00945557">
            <w:pPr>
              <w:pStyle w:val="Bezatstarpm"/>
              <w:jc w:val="both"/>
              <w:rPr>
                <w:b/>
                <w:sz w:val="22"/>
                <w:szCs w:val="22"/>
              </w:rPr>
            </w:pPr>
            <w:r>
              <w:rPr>
                <w:b/>
                <w:sz w:val="22"/>
                <w:szCs w:val="22"/>
              </w:rPr>
              <w:t>3</w:t>
            </w:r>
            <w:r w:rsidR="00945557" w:rsidRPr="00945557">
              <w:rPr>
                <w:b/>
                <w:sz w:val="22"/>
                <w:szCs w:val="22"/>
              </w:rPr>
              <w:t xml:space="preserve">.4. </w:t>
            </w:r>
            <w:r w:rsidR="00945557" w:rsidRPr="00945557">
              <w:rPr>
                <w:sz w:val="22"/>
                <w:szCs w:val="22"/>
              </w:rPr>
              <w:t>Ja piedāvājumu iesniedz piegādātāju apvienība, piedāvājuma dokumentus paraksta atbilstoši piegādātāju savstarpējās vienošanās nosacījumiem.</w:t>
            </w:r>
            <w:r w:rsidR="00945557" w:rsidRPr="00945557">
              <w:rPr>
                <w:b/>
                <w:sz w:val="22"/>
                <w:szCs w:val="22"/>
              </w:rPr>
              <w:t xml:space="preserve"> </w:t>
            </w:r>
          </w:p>
        </w:tc>
        <w:tc>
          <w:tcPr>
            <w:tcW w:w="4394" w:type="dxa"/>
            <w:vMerge w:val="restart"/>
          </w:tcPr>
          <w:p w14:paraId="101D0655" w14:textId="01DBB255" w:rsidR="00945557" w:rsidRPr="00D76A87" w:rsidRDefault="00EC302A" w:rsidP="00945557">
            <w:pPr>
              <w:pStyle w:val="Bezatstarpm"/>
              <w:jc w:val="both"/>
              <w:rPr>
                <w:sz w:val="22"/>
                <w:szCs w:val="22"/>
              </w:rPr>
            </w:pPr>
            <w:r w:rsidRPr="00EC302A">
              <w:rPr>
                <w:sz w:val="22"/>
                <w:szCs w:val="22"/>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945557" w:rsidRPr="00D76A87" w14:paraId="64E9C624" w14:textId="77777777" w:rsidTr="00286BE8">
        <w:tc>
          <w:tcPr>
            <w:tcW w:w="4678" w:type="dxa"/>
          </w:tcPr>
          <w:p w14:paraId="49AB49A9" w14:textId="082E498A" w:rsidR="00945557" w:rsidRPr="00945557" w:rsidRDefault="00A55E6A" w:rsidP="00945557">
            <w:pPr>
              <w:pStyle w:val="Bezatstarpm"/>
              <w:jc w:val="both"/>
              <w:rPr>
                <w:rFonts w:eastAsia="Helvetica"/>
                <w:sz w:val="22"/>
                <w:szCs w:val="22"/>
              </w:rPr>
            </w:pPr>
            <w:r>
              <w:rPr>
                <w:b/>
                <w:sz w:val="22"/>
                <w:szCs w:val="22"/>
              </w:rPr>
              <w:t>3</w:t>
            </w:r>
            <w:r w:rsidR="00945557" w:rsidRPr="00945557">
              <w:rPr>
                <w:b/>
                <w:sz w:val="22"/>
                <w:szCs w:val="22"/>
              </w:rPr>
              <w:t>.5.</w:t>
            </w:r>
            <w:r w:rsidR="00945557" w:rsidRPr="00945557">
              <w:rPr>
                <w:sz w:val="22"/>
                <w:szCs w:val="22"/>
              </w:rPr>
              <w:t xml:space="preserve"> Pretendentam jāiesniedz dokumenti par katru apvienības dalībnieku. Uz katru apvienības dalībnieku attiecas nolikuma </w:t>
            </w:r>
            <w:r>
              <w:rPr>
                <w:sz w:val="22"/>
                <w:szCs w:val="22"/>
              </w:rPr>
              <w:t>3</w:t>
            </w:r>
            <w:r w:rsidR="00945557" w:rsidRPr="00945557">
              <w:rPr>
                <w:sz w:val="22"/>
                <w:szCs w:val="22"/>
              </w:rPr>
              <w:t>.6.punkts</w:t>
            </w:r>
            <w:r>
              <w:rPr>
                <w:sz w:val="22"/>
                <w:szCs w:val="22"/>
              </w:rPr>
              <w:t>,</w:t>
            </w:r>
            <w:r w:rsidR="00945557" w:rsidRPr="00945557">
              <w:rPr>
                <w:sz w:val="22"/>
                <w:szCs w:val="22"/>
              </w:rPr>
              <w:t xml:space="preserve"> </w:t>
            </w:r>
            <w:r>
              <w:rPr>
                <w:sz w:val="22"/>
                <w:szCs w:val="22"/>
              </w:rPr>
              <w:t>3</w:t>
            </w:r>
            <w:r w:rsidR="00945557" w:rsidRPr="00945557">
              <w:rPr>
                <w:sz w:val="22"/>
                <w:szCs w:val="22"/>
              </w:rPr>
              <w:t>.7.punkts</w:t>
            </w:r>
            <w:r>
              <w:rPr>
                <w:sz w:val="22"/>
                <w:szCs w:val="22"/>
              </w:rPr>
              <w:t xml:space="preserve"> un 3.8.punkts</w:t>
            </w:r>
            <w:r w:rsidR="00945557" w:rsidRPr="00945557">
              <w:rPr>
                <w:sz w:val="22"/>
                <w:szCs w:val="22"/>
              </w:rPr>
              <w:t>, bet pārējos nolikuma punktos izvirzītās prasības jāizpilda piegādātāju apvienībai kopumā, ņemot vērā tās pienākumus iespējamā līguma izpildē.</w:t>
            </w:r>
          </w:p>
        </w:tc>
        <w:tc>
          <w:tcPr>
            <w:tcW w:w="4394" w:type="dxa"/>
            <w:vMerge/>
            <w:vAlign w:val="center"/>
          </w:tcPr>
          <w:p w14:paraId="4B35AAE4" w14:textId="77777777" w:rsidR="00945557" w:rsidRPr="00D76A87" w:rsidRDefault="00945557" w:rsidP="00945557">
            <w:pPr>
              <w:pStyle w:val="Bezatstarpm"/>
              <w:rPr>
                <w:sz w:val="22"/>
                <w:szCs w:val="22"/>
              </w:rPr>
            </w:pPr>
          </w:p>
        </w:tc>
      </w:tr>
      <w:tr w:rsidR="004B1341" w:rsidRPr="00D76A87" w14:paraId="1DCE83AC" w14:textId="77777777" w:rsidTr="00D648D5">
        <w:tc>
          <w:tcPr>
            <w:tcW w:w="4678" w:type="dxa"/>
          </w:tcPr>
          <w:p w14:paraId="776340B2" w14:textId="4CE8C789" w:rsidR="004B1341" w:rsidRPr="004B1341" w:rsidRDefault="00A55E6A" w:rsidP="004B1341">
            <w:pPr>
              <w:pStyle w:val="Bezatstarpm"/>
              <w:jc w:val="both"/>
              <w:rPr>
                <w:b/>
                <w:sz w:val="22"/>
                <w:szCs w:val="22"/>
              </w:rPr>
            </w:pPr>
            <w:r>
              <w:rPr>
                <w:rFonts w:eastAsia="TimesNewRomanPSMT"/>
                <w:b/>
                <w:sz w:val="22"/>
                <w:szCs w:val="22"/>
              </w:rPr>
              <w:t>3</w:t>
            </w:r>
            <w:r w:rsidR="004B1341" w:rsidRPr="004B1341">
              <w:rPr>
                <w:rFonts w:eastAsia="TimesNewRomanPSMT"/>
                <w:b/>
                <w:sz w:val="22"/>
                <w:szCs w:val="22"/>
              </w:rPr>
              <w:t>.6.</w:t>
            </w:r>
            <w:r w:rsidR="004B1341" w:rsidRPr="004B1341">
              <w:rPr>
                <w:rFonts w:eastAsia="TimesNewRomanPSMT"/>
                <w:sz w:val="22"/>
                <w:szCs w:val="22"/>
              </w:rPr>
              <w:t xml:space="preserve"> Atbilstoši Publisko iepirkumu likuma 9.panta astotajā daļā noteiktajam, </w:t>
            </w:r>
            <w:r w:rsidR="004B1341" w:rsidRPr="004B1341">
              <w:rPr>
                <w:sz w:val="22"/>
                <w:szCs w:val="22"/>
                <w:shd w:val="clear" w:color="auto" w:fill="FFFFFF"/>
              </w:rPr>
              <w:t xml:space="preserve">Pasūtītājs pretendentu, kuram būtu piešķiramas iepirkuma līguma slēgšanas tiesības, izslēdz no dalības iepirkumā, ja konstatēti šā likuma 42.panta otrās daļas 1., 2., 3., 4. un 11.punktā minētie izslēgšanas iemesli, kā arī ja šie iemesli konstatēti attiecībā uz šā likuma 42.panta trešajā daļā </w:t>
            </w:r>
            <w:r w:rsidR="00F213C8" w:rsidRPr="00F213C8">
              <w:rPr>
                <w:sz w:val="22"/>
                <w:szCs w:val="22"/>
                <w:shd w:val="clear" w:color="auto" w:fill="FFFFFF"/>
              </w:rPr>
              <w:t>1., 2. un 3.punktā minētajām personām</w:t>
            </w:r>
            <w:r w:rsidR="004B1341" w:rsidRPr="004B1341">
              <w:rPr>
                <w:sz w:val="22"/>
                <w:szCs w:val="22"/>
                <w:shd w:val="clear" w:color="auto" w:fill="FFFFFF"/>
              </w:rPr>
              <w:t>.</w:t>
            </w:r>
          </w:p>
        </w:tc>
        <w:tc>
          <w:tcPr>
            <w:tcW w:w="4394" w:type="dxa"/>
          </w:tcPr>
          <w:p w14:paraId="3E0096A3" w14:textId="77777777" w:rsidR="004B1341" w:rsidRPr="004B1341" w:rsidRDefault="004B1341" w:rsidP="004B1341">
            <w:pPr>
              <w:pStyle w:val="Bezatstarpm"/>
              <w:jc w:val="both"/>
              <w:rPr>
                <w:sz w:val="22"/>
                <w:szCs w:val="22"/>
              </w:rPr>
            </w:pPr>
            <w:r w:rsidRPr="004B1341">
              <w:rPr>
                <w:sz w:val="22"/>
                <w:szCs w:val="22"/>
              </w:rPr>
              <w:t>Komisija pretendentu izslēgšanas gadījumus pārbauda Publisko iepirkumu likuma 42.pantā noteiktajā kārtībā.</w:t>
            </w:r>
          </w:p>
          <w:p w14:paraId="35B5E2E7" w14:textId="379FB29F" w:rsidR="004B1341" w:rsidRPr="004B1341" w:rsidRDefault="004B1341" w:rsidP="004B1341">
            <w:pPr>
              <w:pStyle w:val="Bezatstarpm"/>
              <w:jc w:val="both"/>
              <w:rPr>
                <w:sz w:val="22"/>
                <w:szCs w:val="22"/>
              </w:rPr>
            </w:pPr>
            <w:r w:rsidRPr="004B1341">
              <w:rPr>
                <w:bCs/>
                <w:sz w:val="22"/>
                <w:szCs w:val="22"/>
                <w:shd w:val="clear" w:color="auto" w:fill="FFFFFF"/>
              </w:rPr>
              <w:t xml:space="preserve">Ja Komisija konstatē, ka pretendents būtu izslēdzams no dalības iepirkumā, pamatojoties uz šajā punktā norādītajiem iemesliem, tas </w:t>
            </w:r>
            <w:r w:rsidRPr="004B1341">
              <w:rPr>
                <w:bCs/>
                <w:sz w:val="22"/>
                <w:szCs w:val="22"/>
              </w:rPr>
              <w:t>(atbilstoši attiecīgajam izslēgšanas gadījuma veidam) rīkojas saskaņā ar Publisko iepirkumu likuma 42.pantā un/vai 43.pantā paredzētajiem risinājumiem un noteikto kārtību.</w:t>
            </w:r>
          </w:p>
        </w:tc>
      </w:tr>
      <w:tr w:rsidR="00DD323F" w:rsidRPr="00D76A87" w14:paraId="59DF0732" w14:textId="77777777" w:rsidTr="00D648D5">
        <w:tc>
          <w:tcPr>
            <w:tcW w:w="4678" w:type="dxa"/>
          </w:tcPr>
          <w:p w14:paraId="38270728" w14:textId="5E3407B1" w:rsidR="00DD323F" w:rsidRPr="00DD323F" w:rsidRDefault="00DD323F" w:rsidP="00DD323F">
            <w:pPr>
              <w:pStyle w:val="Bezatstarpm"/>
              <w:jc w:val="both"/>
              <w:rPr>
                <w:rFonts w:eastAsia="TimesNewRomanPSMT"/>
                <w:b/>
                <w:sz w:val="22"/>
                <w:szCs w:val="22"/>
              </w:rPr>
            </w:pPr>
            <w:r w:rsidRPr="00DD323F">
              <w:rPr>
                <w:rFonts w:eastAsia="TimesNewRomanPSMT"/>
                <w:b/>
                <w:sz w:val="22"/>
                <w:szCs w:val="22"/>
              </w:rPr>
              <w:t xml:space="preserve">3.7. </w:t>
            </w:r>
            <w:r w:rsidRPr="00DD323F">
              <w:rPr>
                <w:sz w:val="22"/>
                <w:szCs w:val="22"/>
              </w:rPr>
              <w:t xml:space="preserve">Pretendentu, kuram būtu piešķiramas līguma slēgšanas tiesības, </w:t>
            </w:r>
            <w:r w:rsidRPr="00DD323F">
              <w:rPr>
                <w:rFonts w:eastAsia="Arial"/>
                <w:color w:val="000000"/>
                <w:sz w:val="22"/>
                <w:szCs w:val="22"/>
              </w:rPr>
              <w:t>izslēdz no turpmākās dalības iepirkuma procedūrā, ja uz pretendentu ir attiecināmi Starptautisko un Latvijas Republikas nacionālo sankciju likuma 11.</w:t>
            </w:r>
            <w:r w:rsidRPr="00DD323F">
              <w:rPr>
                <w:rFonts w:eastAsia="Arial"/>
                <w:color w:val="000000"/>
                <w:sz w:val="22"/>
                <w:szCs w:val="22"/>
                <w:vertAlign w:val="superscript"/>
              </w:rPr>
              <w:t>1</w:t>
            </w:r>
            <w:r w:rsidRPr="00DD323F">
              <w:rPr>
                <w:rFonts w:eastAsia="Arial"/>
                <w:color w:val="000000"/>
                <w:sz w:val="22"/>
                <w:szCs w:val="22"/>
              </w:rPr>
              <w:t xml:space="preserve"> panta pirmajā daļā noteiktie izslēgšanas gadījumi.</w:t>
            </w:r>
          </w:p>
        </w:tc>
        <w:tc>
          <w:tcPr>
            <w:tcW w:w="4394" w:type="dxa"/>
          </w:tcPr>
          <w:p w14:paraId="42FA1AE5" w14:textId="77777777" w:rsidR="00F213C8" w:rsidRPr="00F213C8" w:rsidRDefault="00F213C8" w:rsidP="00F213C8">
            <w:pPr>
              <w:pStyle w:val="Bezatstarpm"/>
              <w:spacing w:line="256" w:lineRule="auto"/>
              <w:jc w:val="both"/>
              <w:rPr>
                <w:rFonts w:eastAsia="Arial"/>
                <w:color w:val="000000"/>
                <w:sz w:val="22"/>
                <w:szCs w:val="22"/>
              </w:rPr>
            </w:pPr>
            <w:r w:rsidRPr="00F213C8">
              <w:rPr>
                <w:rFonts w:eastAsia="Arial"/>
                <w:color w:val="000000"/>
                <w:sz w:val="22"/>
                <w:szCs w:val="22"/>
              </w:rPr>
              <w:t>Pretendentu izslēgšanas gadījumi tiks pārbaudīti Starptautisko un Latvijas Republikas nacionālo sankciju likuma 11.</w:t>
            </w:r>
            <w:r w:rsidRPr="00F213C8">
              <w:rPr>
                <w:rFonts w:eastAsia="Arial"/>
                <w:color w:val="000000"/>
                <w:sz w:val="22"/>
                <w:szCs w:val="22"/>
                <w:vertAlign w:val="superscript"/>
              </w:rPr>
              <w:t>1</w:t>
            </w:r>
            <w:r w:rsidRPr="00F213C8">
              <w:rPr>
                <w:rFonts w:eastAsia="Arial"/>
                <w:color w:val="000000"/>
                <w:sz w:val="22"/>
                <w:szCs w:val="22"/>
              </w:rPr>
              <w:t xml:space="preserve"> pantā noteiktajā kārtībā.</w:t>
            </w:r>
          </w:p>
          <w:p w14:paraId="0FE69D69" w14:textId="77777777" w:rsidR="00F213C8" w:rsidRPr="00F213C8" w:rsidRDefault="00F213C8" w:rsidP="00F213C8">
            <w:pPr>
              <w:pStyle w:val="Bezatstarpm"/>
              <w:spacing w:line="256" w:lineRule="auto"/>
              <w:jc w:val="both"/>
              <w:rPr>
                <w:rFonts w:eastAsia="Arial"/>
                <w:color w:val="000000"/>
                <w:sz w:val="22"/>
                <w:szCs w:val="22"/>
              </w:rPr>
            </w:pPr>
          </w:p>
          <w:p w14:paraId="1D316CEF" w14:textId="77777777" w:rsidR="00F213C8" w:rsidRPr="00F213C8" w:rsidRDefault="00F213C8" w:rsidP="00F213C8">
            <w:pPr>
              <w:jc w:val="both"/>
              <w:rPr>
                <w:rFonts w:ascii="Times New Roman" w:eastAsia="Times New Roman" w:hAnsi="Times New Roman" w:cs="Times New Roman"/>
                <w:lang w:eastAsia="lv-LV"/>
              </w:rPr>
            </w:pPr>
            <w:r w:rsidRPr="00F213C8">
              <w:rPr>
                <w:rFonts w:ascii="Times New Roman" w:eastAsia="Times New Roman" w:hAnsi="Times New Roman" w:cs="Times New Roman"/>
                <w:lang w:eastAsia="lv-LV"/>
              </w:rPr>
              <w:t xml:space="preserve">Komisija pārbauda pretendentu publiski pieejamā tīmekļvietnē: </w:t>
            </w:r>
            <w:hyperlink r:id="rId13" w:history="1">
              <w:r w:rsidRPr="00F213C8">
                <w:rPr>
                  <w:rStyle w:val="Hipersaite"/>
                  <w:rFonts w:ascii="Times New Roman" w:eastAsia="Times New Roman" w:hAnsi="Times New Roman" w:cs="Times New Roman"/>
                  <w:lang w:eastAsia="lv-LV"/>
                </w:rPr>
                <w:t>https://www.lursoft.lv/</w:t>
              </w:r>
            </w:hyperlink>
            <w:r w:rsidRPr="00F213C8">
              <w:rPr>
                <w:rFonts w:ascii="Times New Roman" w:hAnsi="Times New Roman" w:cs="Times New Roman"/>
              </w:rPr>
              <w:t>.</w:t>
            </w:r>
            <w:r w:rsidRPr="00F213C8">
              <w:rPr>
                <w:rFonts w:ascii="Times New Roman" w:eastAsia="Times New Roman" w:hAnsi="Times New Roman" w:cs="Times New Roman"/>
                <w:lang w:eastAsia="lv-LV"/>
              </w:rPr>
              <w:t xml:space="preserve"> </w:t>
            </w:r>
          </w:p>
          <w:p w14:paraId="0C2CD19D" w14:textId="77777777" w:rsidR="00F213C8" w:rsidRPr="00F213C8" w:rsidRDefault="00F213C8" w:rsidP="00F213C8">
            <w:pPr>
              <w:spacing w:after="0"/>
              <w:jc w:val="both"/>
              <w:rPr>
                <w:rFonts w:ascii="Times New Roman" w:eastAsia="Times New Roman" w:hAnsi="Times New Roman" w:cs="Times New Roman"/>
                <w:lang w:eastAsia="lv-LV"/>
              </w:rPr>
            </w:pPr>
            <w:r w:rsidRPr="00F213C8">
              <w:rPr>
                <w:rFonts w:ascii="Times New Roman" w:eastAsia="Times New Roman" w:hAnsi="Times New Roman" w:cs="Times New Roman"/>
                <w:lang w:eastAsia="lv-LV"/>
              </w:rPr>
              <w:t>Ārvalstu uzņēmumiem pēc Komisijas pieprasījuma jāiesniedz:</w:t>
            </w:r>
          </w:p>
          <w:p w14:paraId="2E721DC6" w14:textId="77777777" w:rsidR="00F213C8" w:rsidRPr="00F213C8" w:rsidRDefault="00F213C8" w:rsidP="00F213C8">
            <w:pPr>
              <w:spacing w:after="0"/>
              <w:jc w:val="both"/>
              <w:rPr>
                <w:rFonts w:ascii="Times New Roman" w:eastAsia="Times New Roman" w:hAnsi="Times New Roman" w:cs="Times New Roman"/>
                <w:lang w:eastAsia="lv-LV"/>
              </w:rPr>
            </w:pPr>
            <w:r w:rsidRPr="00F213C8">
              <w:rPr>
                <w:rFonts w:ascii="Times New Roman" w:eastAsia="Times New Roman" w:hAnsi="Times New Roman" w:cs="Times New Roman"/>
                <w:lang w:eastAsia="lv-LV"/>
              </w:rPr>
              <w:t>- attiecīgas ārvalstu iestādes izziņa par valdes/ padomes sastāvu;</w:t>
            </w:r>
          </w:p>
          <w:p w14:paraId="4C4A4FAA" w14:textId="6AECEF12" w:rsidR="00DD323F" w:rsidRPr="00F213C8" w:rsidRDefault="00F213C8" w:rsidP="00F213C8">
            <w:pPr>
              <w:pStyle w:val="Bezatstarpm"/>
              <w:jc w:val="both"/>
              <w:rPr>
                <w:sz w:val="22"/>
                <w:szCs w:val="22"/>
              </w:rPr>
            </w:pPr>
            <w:r w:rsidRPr="00F213C8">
              <w:rPr>
                <w:sz w:val="22"/>
                <w:szCs w:val="22"/>
                <w:lang w:eastAsia="lv-LV"/>
              </w:rPr>
              <w:t>- pretendenta apliecinājums, ka izziņā norādītā informācija joprojām ir aktuāla.</w:t>
            </w:r>
          </w:p>
        </w:tc>
      </w:tr>
      <w:tr w:rsidR="00D76A87" w:rsidRPr="00D76A87" w14:paraId="7DC032B5" w14:textId="77777777" w:rsidTr="00286BE8">
        <w:tc>
          <w:tcPr>
            <w:tcW w:w="4678" w:type="dxa"/>
          </w:tcPr>
          <w:p w14:paraId="169E2977" w14:textId="191BC4A6" w:rsidR="00D76A87" w:rsidRPr="00D76A87" w:rsidRDefault="00A55E6A" w:rsidP="00A97897">
            <w:pPr>
              <w:pStyle w:val="Bezatstarpm"/>
              <w:jc w:val="both"/>
              <w:rPr>
                <w:sz w:val="22"/>
                <w:szCs w:val="22"/>
              </w:rPr>
            </w:pPr>
            <w:r>
              <w:rPr>
                <w:b/>
                <w:sz w:val="22"/>
                <w:szCs w:val="22"/>
              </w:rPr>
              <w:t>3</w:t>
            </w:r>
            <w:r w:rsidR="00D76A87" w:rsidRPr="00D76A87">
              <w:rPr>
                <w:b/>
                <w:sz w:val="22"/>
                <w:szCs w:val="22"/>
              </w:rPr>
              <w:t>.</w:t>
            </w:r>
            <w:r w:rsidR="004B1341">
              <w:rPr>
                <w:b/>
                <w:sz w:val="22"/>
                <w:szCs w:val="22"/>
              </w:rPr>
              <w:t>8</w:t>
            </w:r>
            <w:r w:rsidR="00D76A87" w:rsidRPr="00D76A87">
              <w:rPr>
                <w:b/>
                <w:sz w:val="22"/>
                <w:szCs w:val="22"/>
              </w:rPr>
              <w:t>.</w:t>
            </w:r>
            <w:r w:rsidR="00D76A87" w:rsidRPr="00D76A87">
              <w:rPr>
                <w:sz w:val="22"/>
                <w:szCs w:val="22"/>
              </w:rPr>
              <w:t xml:space="preserve"> Pretendents ir reģistrēts, licencēts un/vai sertificēts atbilstoši attiecīgās valsts normatīvo aktu prasībām, tiesīgs veikt Pasūtītājam nepieciešamās piegādes.</w:t>
            </w:r>
          </w:p>
        </w:tc>
        <w:tc>
          <w:tcPr>
            <w:tcW w:w="4394" w:type="dxa"/>
          </w:tcPr>
          <w:p w14:paraId="4CA974C0" w14:textId="41D6E1A6" w:rsidR="00D76A87" w:rsidRPr="00941152" w:rsidRDefault="00D76A87" w:rsidP="00A97897">
            <w:pPr>
              <w:pStyle w:val="Bezatstarpm"/>
              <w:jc w:val="both"/>
              <w:rPr>
                <w:sz w:val="22"/>
                <w:szCs w:val="22"/>
              </w:rPr>
            </w:pPr>
            <w:r w:rsidRPr="00941152">
              <w:rPr>
                <w:b/>
                <w:sz w:val="22"/>
                <w:szCs w:val="22"/>
              </w:rPr>
              <w:t>a)</w:t>
            </w:r>
            <w:r w:rsidRPr="00941152">
              <w:rPr>
                <w:sz w:val="22"/>
                <w:szCs w:val="22"/>
              </w:rPr>
              <w:t xml:space="preserve"> </w:t>
            </w:r>
            <w:r w:rsidR="00941152" w:rsidRPr="00941152">
              <w:rPr>
                <w:sz w:val="22"/>
                <w:szCs w:val="22"/>
              </w:rPr>
              <w:t xml:space="preserve">Komisija pārliecinās par pretendenta reģistrācijas faktu pēc Uzņēmumu reģistra datiem tīmekļvietnē </w:t>
            </w:r>
            <w:hyperlink r:id="rId14" w:history="1">
              <w:r w:rsidR="00941152" w:rsidRPr="00941152">
                <w:rPr>
                  <w:rStyle w:val="Hipersaite"/>
                  <w:sz w:val="22"/>
                  <w:szCs w:val="22"/>
                </w:rPr>
                <w:t>https://www.ur.gov.lv</w:t>
              </w:r>
            </w:hyperlink>
            <w:r w:rsidR="00EC302A" w:rsidRPr="00941152">
              <w:rPr>
                <w:sz w:val="22"/>
                <w:szCs w:val="22"/>
              </w:rPr>
              <w:t>.</w:t>
            </w:r>
          </w:p>
          <w:p w14:paraId="1BF0BE46" w14:textId="2343BB77" w:rsidR="00D76A87" w:rsidRPr="00941152" w:rsidRDefault="00D76A87" w:rsidP="00A97897">
            <w:pPr>
              <w:pStyle w:val="Bezatstarpm"/>
              <w:jc w:val="both"/>
              <w:rPr>
                <w:sz w:val="22"/>
                <w:szCs w:val="22"/>
              </w:rPr>
            </w:pPr>
            <w:r w:rsidRPr="00941152">
              <w:rPr>
                <w:b/>
                <w:sz w:val="22"/>
                <w:szCs w:val="22"/>
              </w:rPr>
              <w:t>b)</w:t>
            </w:r>
            <w:r w:rsidRPr="00941152">
              <w:rPr>
                <w:sz w:val="22"/>
                <w:szCs w:val="22"/>
              </w:rPr>
              <w:t xml:space="preserve"> </w:t>
            </w:r>
            <w:r w:rsidR="00EC302A" w:rsidRPr="00941152">
              <w:rPr>
                <w:sz w:val="22"/>
                <w:szCs w:val="22"/>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D76A87" w:rsidRPr="00D76A87" w14:paraId="5A8B276E" w14:textId="77777777" w:rsidTr="00286BE8">
        <w:tc>
          <w:tcPr>
            <w:tcW w:w="4678" w:type="dxa"/>
          </w:tcPr>
          <w:p w14:paraId="51663B32" w14:textId="02B040F5" w:rsidR="00D76A87" w:rsidRPr="00D76A87" w:rsidRDefault="00A55E6A" w:rsidP="00A97897">
            <w:pPr>
              <w:pStyle w:val="Bezatstarpm"/>
              <w:jc w:val="both"/>
              <w:rPr>
                <w:b/>
                <w:sz w:val="22"/>
                <w:szCs w:val="22"/>
              </w:rPr>
            </w:pPr>
            <w:r>
              <w:rPr>
                <w:b/>
                <w:sz w:val="22"/>
                <w:szCs w:val="22"/>
              </w:rPr>
              <w:lastRenderedPageBreak/>
              <w:t>3</w:t>
            </w:r>
            <w:r w:rsidR="00D76A87" w:rsidRPr="00D76A87">
              <w:rPr>
                <w:b/>
                <w:sz w:val="22"/>
                <w:szCs w:val="22"/>
              </w:rPr>
              <w:t>.</w:t>
            </w:r>
            <w:r w:rsidR="004B1341">
              <w:rPr>
                <w:b/>
                <w:sz w:val="22"/>
                <w:szCs w:val="22"/>
              </w:rPr>
              <w:t>9</w:t>
            </w:r>
            <w:r w:rsidR="00D76A87" w:rsidRPr="00D76A87">
              <w:rPr>
                <w:b/>
                <w:sz w:val="22"/>
                <w:szCs w:val="22"/>
              </w:rPr>
              <w:t xml:space="preserve">. </w:t>
            </w:r>
            <w:r w:rsidR="00941152" w:rsidRPr="00941152">
              <w:rPr>
                <w:sz w:val="22"/>
                <w:szCs w:val="22"/>
              </w:rPr>
              <w:t>Pretendenta rīcībā ir visi nepieciešamie resursi savlaicīgai un kvalitatīvai līguma izpildei.</w:t>
            </w:r>
          </w:p>
        </w:tc>
        <w:tc>
          <w:tcPr>
            <w:tcW w:w="4394" w:type="dxa"/>
          </w:tcPr>
          <w:p w14:paraId="1AB63139" w14:textId="335BDC04" w:rsidR="00D76A87" w:rsidRPr="00941152" w:rsidRDefault="00941152" w:rsidP="00A97897">
            <w:pPr>
              <w:pStyle w:val="NoSpacing1"/>
              <w:jc w:val="both"/>
              <w:rPr>
                <w:bCs/>
                <w:sz w:val="22"/>
                <w:szCs w:val="22"/>
              </w:rPr>
            </w:pPr>
            <w:r w:rsidRPr="00941152">
              <w:rPr>
                <w:bCs/>
                <w:sz w:val="22"/>
                <w:szCs w:val="22"/>
              </w:rPr>
              <w:t xml:space="preserve">Apliecinājums, kas iekļauts nolikuma 1.pielikumā – Pieteikums dalībai </w:t>
            </w:r>
            <w:r>
              <w:rPr>
                <w:bCs/>
                <w:sz w:val="22"/>
                <w:szCs w:val="22"/>
              </w:rPr>
              <w:t>iepirkumā</w:t>
            </w:r>
            <w:r w:rsidRPr="00941152">
              <w:rPr>
                <w:bCs/>
                <w:sz w:val="22"/>
                <w:szCs w:val="22"/>
              </w:rPr>
              <w:t xml:space="preserve"> forma.</w:t>
            </w:r>
          </w:p>
        </w:tc>
      </w:tr>
      <w:tr w:rsidR="00D76A87" w:rsidRPr="00D76A87" w14:paraId="01776113" w14:textId="77777777" w:rsidTr="00286BE8">
        <w:trPr>
          <w:trHeight w:val="70"/>
        </w:trPr>
        <w:tc>
          <w:tcPr>
            <w:tcW w:w="4678" w:type="dxa"/>
            <w:tcBorders>
              <w:bottom w:val="single" w:sz="4" w:space="0" w:color="auto"/>
            </w:tcBorders>
          </w:tcPr>
          <w:p w14:paraId="27748AFE" w14:textId="4323342C" w:rsidR="00D76A87" w:rsidRPr="00B72E30" w:rsidRDefault="00A55E6A" w:rsidP="00A97897">
            <w:pPr>
              <w:pStyle w:val="NoSpacing1"/>
              <w:jc w:val="both"/>
              <w:rPr>
                <w:sz w:val="22"/>
                <w:szCs w:val="22"/>
              </w:rPr>
            </w:pPr>
            <w:r>
              <w:rPr>
                <w:b/>
                <w:sz w:val="22"/>
                <w:szCs w:val="22"/>
              </w:rPr>
              <w:t>3</w:t>
            </w:r>
            <w:r w:rsidR="00D76A87" w:rsidRPr="00D76A87">
              <w:rPr>
                <w:b/>
                <w:sz w:val="22"/>
                <w:szCs w:val="22"/>
              </w:rPr>
              <w:t>.</w:t>
            </w:r>
            <w:r w:rsidR="004B1341">
              <w:rPr>
                <w:b/>
                <w:sz w:val="22"/>
                <w:szCs w:val="22"/>
              </w:rPr>
              <w:t>10</w:t>
            </w:r>
            <w:r w:rsidR="00D76A87" w:rsidRPr="00D76A87">
              <w:rPr>
                <w:b/>
                <w:sz w:val="22"/>
                <w:szCs w:val="22"/>
              </w:rPr>
              <w:t>.</w:t>
            </w:r>
            <w:r w:rsidR="00D76A87" w:rsidRPr="00D76A87">
              <w:rPr>
                <w:sz w:val="22"/>
                <w:szCs w:val="22"/>
              </w:rPr>
              <w:t xml:space="preserve"> </w:t>
            </w:r>
            <w:r w:rsidR="00B72E30" w:rsidRPr="00B72E30">
              <w:rPr>
                <w:sz w:val="22"/>
                <w:szCs w:val="22"/>
              </w:rPr>
              <w:t>Pretendentam iepriekšējo 3 (trīs) gadu laikā (</w:t>
            </w:r>
            <w:r w:rsidR="00B72E30" w:rsidRPr="00941152">
              <w:rPr>
                <w:i/>
                <w:iCs/>
                <w:sz w:val="22"/>
                <w:szCs w:val="22"/>
              </w:rPr>
              <w:t>202</w:t>
            </w:r>
            <w:r w:rsidR="00F26738">
              <w:rPr>
                <w:i/>
                <w:iCs/>
                <w:sz w:val="22"/>
                <w:szCs w:val="22"/>
              </w:rPr>
              <w:t>3</w:t>
            </w:r>
            <w:r w:rsidR="00B72E30" w:rsidRPr="00941152">
              <w:rPr>
                <w:i/>
                <w:iCs/>
                <w:sz w:val="22"/>
                <w:szCs w:val="22"/>
              </w:rPr>
              <w:t>., 202</w:t>
            </w:r>
            <w:r w:rsidR="00F26738">
              <w:rPr>
                <w:i/>
                <w:iCs/>
                <w:sz w:val="22"/>
                <w:szCs w:val="22"/>
              </w:rPr>
              <w:t>4</w:t>
            </w:r>
            <w:r w:rsidR="00B72E30" w:rsidRPr="00941152">
              <w:rPr>
                <w:i/>
                <w:iCs/>
                <w:sz w:val="22"/>
                <w:szCs w:val="22"/>
              </w:rPr>
              <w:t>., 202</w:t>
            </w:r>
            <w:r w:rsidR="00F26738">
              <w:rPr>
                <w:i/>
                <w:iCs/>
                <w:sz w:val="22"/>
                <w:szCs w:val="22"/>
              </w:rPr>
              <w:t>5</w:t>
            </w:r>
            <w:r w:rsidR="00B72E30" w:rsidRPr="00941152">
              <w:rPr>
                <w:i/>
                <w:iCs/>
                <w:sz w:val="22"/>
                <w:szCs w:val="22"/>
              </w:rPr>
              <w:t>. un 202</w:t>
            </w:r>
            <w:r w:rsidR="00F26738">
              <w:rPr>
                <w:i/>
                <w:iCs/>
                <w:sz w:val="22"/>
                <w:szCs w:val="22"/>
              </w:rPr>
              <w:t>6</w:t>
            </w:r>
            <w:r w:rsidR="00B72E30" w:rsidRPr="00941152">
              <w:rPr>
                <w:i/>
                <w:iCs/>
                <w:sz w:val="22"/>
                <w:szCs w:val="22"/>
              </w:rPr>
              <w:t>.gadā līdz piedāvājuma iesniegšanas termiņa beigām</w:t>
            </w:r>
            <w:r w:rsidR="00B72E30" w:rsidRPr="00B72E30">
              <w:rPr>
                <w:sz w:val="22"/>
                <w:szCs w:val="22"/>
              </w:rPr>
              <w:t xml:space="preserve">) ir pieredze </w:t>
            </w:r>
            <w:r w:rsidR="00C43CE3">
              <w:rPr>
                <w:sz w:val="22"/>
                <w:szCs w:val="22"/>
              </w:rPr>
              <w:t>mēbeļu</w:t>
            </w:r>
            <w:r w:rsidR="00B72E30" w:rsidRPr="00B72E30">
              <w:rPr>
                <w:sz w:val="22"/>
                <w:szCs w:val="22"/>
              </w:rPr>
              <w:t xml:space="preserve"> piegādēs par kopējo summu vismaz EUR </w:t>
            </w:r>
            <w:r w:rsidR="00C43CE3">
              <w:rPr>
                <w:sz w:val="22"/>
                <w:szCs w:val="22"/>
              </w:rPr>
              <w:t>5</w:t>
            </w:r>
            <w:r w:rsidR="00B72E30" w:rsidRPr="00B72E30">
              <w:rPr>
                <w:sz w:val="22"/>
                <w:szCs w:val="22"/>
              </w:rPr>
              <w:t xml:space="preserve"> 000,00 </w:t>
            </w:r>
            <w:r w:rsidR="00C43CE3">
              <w:rPr>
                <w:sz w:val="22"/>
                <w:szCs w:val="22"/>
              </w:rPr>
              <w:t>(</w:t>
            </w:r>
            <w:r w:rsidR="00C43CE3" w:rsidRPr="00C43CE3">
              <w:rPr>
                <w:i/>
                <w:iCs/>
                <w:sz w:val="22"/>
                <w:szCs w:val="22"/>
              </w:rPr>
              <w:t>pieci</w:t>
            </w:r>
            <w:r w:rsidR="00B72E30" w:rsidRPr="00C43CE3">
              <w:rPr>
                <w:i/>
                <w:iCs/>
                <w:sz w:val="22"/>
                <w:szCs w:val="22"/>
              </w:rPr>
              <w:t xml:space="preserve"> tūkstoši euro</w:t>
            </w:r>
            <w:r w:rsidR="00B72E30" w:rsidRPr="00B72E30">
              <w:rPr>
                <w:sz w:val="22"/>
                <w:szCs w:val="22"/>
              </w:rPr>
              <w:t>), neskaitot PVN</w:t>
            </w:r>
            <w:r w:rsidR="003A0BCA">
              <w:rPr>
                <w:sz w:val="22"/>
                <w:szCs w:val="22"/>
              </w:rPr>
              <w:t xml:space="preserve"> neatkarīgi no tā, vai piedāvājumu iesniedz par vienu vai abām iepirkuma daļām.</w:t>
            </w:r>
          </w:p>
        </w:tc>
        <w:tc>
          <w:tcPr>
            <w:tcW w:w="4394" w:type="dxa"/>
            <w:tcBorders>
              <w:bottom w:val="single" w:sz="4" w:space="0" w:color="auto"/>
            </w:tcBorders>
          </w:tcPr>
          <w:p w14:paraId="25C6FB27" w14:textId="77777777" w:rsidR="00B05095" w:rsidRPr="00B05095" w:rsidRDefault="00B05095" w:rsidP="00B05095">
            <w:pPr>
              <w:pStyle w:val="Bezatstarpm"/>
              <w:jc w:val="both"/>
              <w:rPr>
                <w:sz w:val="22"/>
                <w:szCs w:val="22"/>
              </w:rPr>
            </w:pPr>
            <w:r w:rsidRPr="00B05095">
              <w:rPr>
                <w:b/>
                <w:bCs/>
                <w:sz w:val="22"/>
                <w:szCs w:val="22"/>
              </w:rPr>
              <w:t>a)</w:t>
            </w:r>
            <w:r w:rsidRPr="00B05095">
              <w:rPr>
                <w:sz w:val="22"/>
                <w:szCs w:val="22"/>
              </w:rPr>
              <w:t xml:space="preserve"> Informācija par iepriekšējo pieredzi (pēc formas – nolikuma 3.pielikums);</w:t>
            </w:r>
          </w:p>
          <w:p w14:paraId="713E8DB6" w14:textId="6D5C97DE" w:rsidR="00EC62EA" w:rsidRPr="00EC62EA" w:rsidRDefault="00B05095" w:rsidP="00EC62EA">
            <w:pPr>
              <w:pStyle w:val="Bezatstarpm"/>
              <w:jc w:val="both"/>
              <w:rPr>
                <w:sz w:val="22"/>
                <w:szCs w:val="22"/>
              </w:rPr>
            </w:pPr>
            <w:r w:rsidRPr="00B05095">
              <w:rPr>
                <w:b/>
                <w:bCs/>
                <w:sz w:val="22"/>
                <w:szCs w:val="22"/>
              </w:rPr>
              <w:t>b)</w:t>
            </w:r>
            <w:r w:rsidRPr="00B05095">
              <w:rPr>
                <w:sz w:val="22"/>
                <w:szCs w:val="22"/>
              </w:rPr>
              <w:t xml:space="preserve"> </w:t>
            </w:r>
            <w:r w:rsidR="00EC62EA" w:rsidRPr="00EC62EA">
              <w:rPr>
                <w:sz w:val="22"/>
                <w:szCs w:val="22"/>
              </w:rPr>
              <w:t>Vismaz 2 (divas) attiecīgo pasūtītāju atsauksmes</w:t>
            </w:r>
            <w:r w:rsidR="00EC62EA">
              <w:rPr>
                <w:sz w:val="22"/>
                <w:szCs w:val="22"/>
              </w:rPr>
              <w:t xml:space="preserve">, </w:t>
            </w:r>
            <w:r w:rsidR="00EC62EA" w:rsidRPr="00B05095">
              <w:rPr>
                <w:sz w:val="22"/>
                <w:szCs w:val="22"/>
              </w:rPr>
              <w:t>vai jebkurš cits dokuments (piemēram, abpusēji parakstīts nodošanas-pieņemšanas akts, rēķins u.c.), kas apliecina uzrādīto pieredzi.</w:t>
            </w:r>
          </w:p>
          <w:p w14:paraId="2AE5BBE3" w14:textId="77777777" w:rsidR="00EC62EA" w:rsidRDefault="00EC62EA" w:rsidP="00EC62EA">
            <w:pPr>
              <w:pStyle w:val="Bezatstarpm"/>
              <w:jc w:val="both"/>
              <w:rPr>
                <w:i/>
                <w:iCs/>
                <w:sz w:val="22"/>
                <w:szCs w:val="22"/>
              </w:rPr>
            </w:pPr>
            <w:r w:rsidRPr="00EC62EA">
              <w:rPr>
                <w:i/>
                <w:iCs/>
                <w:sz w:val="22"/>
                <w:szCs w:val="22"/>
              </w:rPr>
              <w:t xml:space="preserve">Prasītā pieredze var būt iegūta arī 1 (viena) </w:t>
            </w:r>
            <w:r>
              <w:rPr>
                <w:i/>
                <w:iCs/>
                <w:sz w:val="22"/>
                <w:szCs w:val="22"/>
              </w:rPr>
              <w:t>vienas piegādes</w:t>
            </w:r>
            <w:r w:rsidRPr="00EC62EA">
              <w:rPr>
                <w:i/>
                <w:iCs/>
                <w:sz w:val="22"/>
                <w:szCs w:val="22"/>
              </w:rPr>
              <w:t xml:space="preserve"> ietvaros.</w:t>
            </w:r>
          </w:p>
          <w:p w14:paraId="73D65B3E" w14:textId="355FE617" w:rsidR="00DB31B2" w:rsidRPr="00DB31B2" w:rsidRDefault="00DB31B2" w:rsidP="00EC62EA">
            <w:pPr>
              <w:pStyle w:val="Bezatstarpm"/>
              <w:jc w:val="both"/>
              <w:rPr>
                <w:i/>
                <w:iCs/>
                <w:sz w:val="22"/>
                <w:szCs w:val="22"/>
              </w:rPr>
            </w:pPr>
          </w:p>
        </w:tc>
      </w:tr>
      <w:tr w:rsidR="00D76A87" w:rsidRPr="00D76A87" w14:paraId="3BB54FC2" w14:textId="77777777" w:rsidTr="00286BE8">
        <w:trPr>
          <w:trHeight w:val="558"/>
        </w:trPr>
        <w:tc>
          <w:tcPr>
            <w:tcW w:w="9072" w:type="dxa"/>
            <w:gridSpan w:val="2"/>
            <w:tcBorders>
              <w:top w:val="single" w:sz="4" w:space="0" w:color="auto"/>
            </w:tcBorders>
          </w:tcPr>
          <w:p w14:paraId="2C83147A" w14:textId="1EC582FD" w:rsidR="00D76A87" w:rsidRPr="00D76A87" w:rsidRDefault="00A55E6A" w:rsidP="00A97897">
            <w:pPr>
              <w:pStyle w:val="Bezatstarpm"/>
              <w:jc w:val="both"/>
              <w:rPr>
                <w:sz w:val="22"/>
                <w:szCs w:val="22"/>
              </w:rPr>
            </w:pPr>
            <w:r>
              <w:rPr>
                <w:b/>
                <w:sz w:val="22"/>
                <w:szCs w:val="22"/>
              </w:rPr>
              <w:t>3</w:t>
            </w:r>
            <w:r w:rsidR="00D76A87" w:rsidRPr="00D76A87">
              <w:rPr>
                <w:b/>
                <w:sz w:val="22"/>
                <w:szCs w:val="22"/>
              </w:rPr>
              <w:t>.1</w:t>
            </w:r>
            <w:r w:rsidR="00D03C72">
              <w:rPr>
                <w:b/>
                <w:sz w:val="22"/>
                <w:szCs w:val="22"/>
              </w:rPr>
              <w:t>2</w:t>
            </w:r>
            <w:r w:rsidR="00D76A87" w:rsidRPr="00D76A87">
              <w:rPr>
                <w:b/>
                <w:sz w:val="22"/>
                <w:szCs w:val="22"/>
              </w:rPr>
              <w:t>.</w:t>
            </w:r>
            <w:r w:rsidR="00D76A87" w:rsidRPr="00D76A87">
              <w:rPr>
                <w:sz w:val="22"/>
                <w:szCs w:val="22"/>
              </w:rPr>
              <w:t xml:space="preserve"> Ja Pretendents līguma izpildē ir paredzējis piesaistīt citus uzņēmējus (apakšuzņēmējus)</w:t>
            </w:r>
            <w:r w:rsidR="00D76A87" w:rsidRPr="00D76A87">
              <w:rPr>
                <w:rStyle w:val="Vresatsauce"/>
                <w:sz w:val="22"/>
                <w:szCs w:val="22"/>
              </w:rPr>
              <w:footnoteReference w:id="3"/>
            </w:r>
            <w:r w:rsidR="00D76A87" w:rsidRPr="00D76A87">
              <w:rPr>
                <w:sz w:val="22"/>
                <w:szCs w:val="22"/>
              </w:rPr>
              <w:t xml:space="preserve">, informāciju norāda pieteikumā dalībai </w:t>
            </w:r>
            <w:r w:rsidR="0013250E">
              <w:rPr>
                <w:sz w:val="22"/>
                <w:szCs w:val="22"/>
              </w:rPr>
              <w:t>iepirkumā</w:t>
            </w:r>
            <w:r w:rsidR="00D76A87" w:rsidRPr="00D76A87">
              <w:rPr>
                <w:sz w:val="22"/>
                <w:szCs w:val="22"/>
              </w:rPr>
              <w:t xml:space="preserve"> (nolikuma 1.pielikums) un piedāvājumam pievieno vienošanos ar katru apakšuzņēmēju par konkrētu darbu izpildi vai apakšuzņēmēja apliecinājumu par dalību līguma izpildē, ja līgums tiktu piešķirts pretendentam. </w:t>
            </w:r>
          </w:p>
        </w:tc>
      </w:tr>
      <w:tr w:rsidR="00D76A87" w:rsidRPr="00D76A87" w14:paraId="24BF7FF0" w14:textId="77777777" w:rsidTr="00A55AE9">
        <w:trPr>
          <w:trHeight w:val="538"/>
        </w:trPr>
        <w:tc>
          <w:tcPr>
            <w:tcW w:w="4678" w:type="dxa"/>
          </w:tcPr>
          <w:p w14:paraId="7E3195C5" w14:textId="7818FFCA" w:rsidR="00D76A87" w:rsidRPr="00EC62EA" w:rsidRDefault="00A55E6A" w:rsidP="00A97897">
            <w:pPr>
              <w:pStyle w:val="Bezatstarpm"/>
              <w:jc w:val="both"/>
              <w:rPr>
                <w:b/>
                <w:sz w:val="22"/>
                <w:szCs w:val="22"/>
              </w:rPr>
            </w:pPr>
            <w:r>
              <w:rPr>
                <w:b/>
                <w:sz w:val="22"/>
                <w:szCs w:val="22"/>
              </w:rPr>
              <w:t>3</w:t>
            </w:r>
            <w:r w:rsidR="00D76A87" w:rsidRPr="00EC62EA">
              <w:rPr>
                <w:b/>
                <w:sz w:val="22"/>
                <w:szCs w:val="22"/>
              </w:rPr>
              <w:t>.1</w:t>
            </w:r>
            <w:r w:rsidR="00D03C72">
              <w:rPr>
                <w:b/>
                <w:sz w:val="22"/>
                <w:szCs w:val="22"/>
              </w:rPr>
              <w:t>3</w:t>
            </w:r>
            <w:r w:rsidR="00D76A87" w:rsidRPr="00EC62EA">
              <w:rPr>
                <w:b/>
                <w:sz w:val="22"/>
                <w:szCs w:val="22"/>
              </w:rPr>
              <w:t xml:space="preserve">. </w:t>
            </w:r>
            <w:r w:rsidR="00D76A87" w:rsidRPr="00EC62EA">
              <w:rPr>
                <w:sz w:val="22"/>
                <w:szCs w:val="22"/>
              </w:rPr>
              <w:t xml:space="preserve">Pretendents ir iesniedzis tehnisko un finanšu piedāvājumu </w:t>
            </w:r>
            <w:r w:rsidR="00B05095" w:rsidRPr="00EC62EA">
              <w:rPr>
                <w:sz w:val="22"/>
                <w:szCs w:val="22"/>
              </w:rPr>
              <w:t>iepirkumam</w:t>
            </w:r>
            <w:r w:rsidR="00D76A87" w:rsidRPr="00EC62EA">
              <w:rPr>
                <w:sz w:val="22"/>
                <w:szCs w:val="22"/>
              </w:rPr>
              <w:t>.</w:t>
            </w:r>
          </w:p>
        </w:tc>
        <w:tc>
          <w:tcPr>
            <w:tcW w:w="4394" w:type="dxa"/>
          </w:tcPr>
          <w:p w14:paraId="4F4BA9D7" w14:textId="2C4D9BFD" w:rsidR="00D76A87" w:rsidRPr="00520F21" w:rsidRDefault="00520F21" w:rsidP="00EC62EA">
            <w:pPr>
              <w:pStyle w:val="NoSpacing1"/>
              <w:jc w:val="both"/>
              <w:rPr>
                <w:sz w:val="22"/>
                <w:szCs w:val="22"/>
              </w:rPr>
            </w:pPr>
            <w:r w:rsidRPr="00520F21">
              <w:rPr>
                <w:sz w:val="22"/>
                <w:szCs w:val="22"/>
              </w:rPr>
              <w:t>Tehniskās specifikācijas/t</w:t>
            </w:r>
            <w:r w:rsidR="00EC62EA" w:rsidRPr="00520F21">
              <w:rPr>
                <w:sz w:val="22"/>
                <w:szCs w:val="22"/>
              </w:rPr>
              <w:t>ehniskais</w:t>
            </w:r>
            <w:r w:rsidR="00DB31B2">
              <w:rPr>
                <w:sz w:val="22"/>
                <w:szCs w:val="22"/>
              </w:rPr>
              <w:t xml:space="preserve"> un finanšu</w:t>
            </w:r>
            <w:r w:rsidR="00EC62EA" w:rsidRPr="00520F21">
              <w:rPr>
                <w:sz w:val="22"/>
                <w:szCs w:val="22"/>
              </w:rPr>
              <w:t xml:space="preserve"> piedāvājums (pēc formas nolikuma </w:t>
            </w:r>
            <w:r w:rsidR="00DB31B2">
              <w:rPr>
                <w:sz w:val="22"/>
                <w:szCs w:val="22"/>
              </w:rPr>
              <w:t>2</w:t>
            </w:r>
            <w:r w:rsidR="00EC62EA" w:rsidRPr="00520F21">
              <w:rPr>
                <w:sz w:val="22"/>
                <w:szCs w:val="22"/>
              </w:rPr>
              <w:t>.</w:t>
            </w:r>
            <w:r w:rsidR="003A0BCA">
              <w:rPr>
                <w:sz w:val="22"/>
                <w:szCs w:val="22"/>
              </w:rPr>
              <w:t>1.</w:t>
            </w:r>
            <w:r w:rsidR="00EC62EA" w:rsidRPr="00520F21">
              <w:rPr>
                <w:sz w:val="22"/>
                <w:szCs w:val="22"/>
              </w:rPr>
              <w:t>pielikums</w:t>
            </w:r>
            <w:r w:rsidR="003A0BCA">
              <w:rPr>
                <w:sz w:val="22"/>
                <w:szCs w:val="22"/>
              </w:rPr>
              <w:t xml:space="preserve"> un 2.2.pielikums</w:t>
            </w:r>
            <w:r w:rsidR="00EC62EA" w:rsidRPr="00520F21">
              <w:rPr>
                <w:sz w:val="22"/>
                <w:szCs w:val="22"/>
              </w:rPr>
              <w:t>).</w:t>
            </w:r>
          </w:p>
        </w:tc>
      </w:tr>
    </w:tbl>
    <w:p w14:paraId="257C26E0" w14:textId="77777777" w:rsidR="002E5203" w:rsidRPr="00294B7F" w:rsidRDefault="002E5203" w:rsidP="0073368F">
      <w:pPr>
        <w:pStyle w:val="Pamatteksts"/>
        <w:tabs>
          <w:tab w:val="left" w:pos="1134"/>
        </w:tabs>
        <w:jc w:val="both"/>
        <w:rPr>
          <w:sz w:val="22"/>
          <w:szCs w:val="22"/>
        </w:rPr>
      </w:pPr>
    </w:p>
    <w:p w14:paraId="175AF8AC" w14:textId="5EFCC267" w:rsidR="00F67DAD" w:rsidRPr="00C43D65" w:rsidRDefault="00A55AE9" w:rsidP="00A55AE9">
      <w:pPr>
        <w:pStyle w:val="Sarakstarindkopa"/>
        <w:spacing w:after="0" w:line="240" w:lineRule="auto"/>
        <w:jc w:val="center"/>
        <w:rPr>
          <w:rFonts w:ascii="Times New Roman" w:hAnsi="Times New Roman" w:cs="Times New Roman"/>
          <w:b/>
        </w:rPr>
      </w:pPr>
      <w:r>
        <w:rPr>
          <w:rFonts w:ascii="Times New Roman" w:hAnsi="Times New Roman" w:cs="Times New Roman"/>
          <w:b/>
        </w:rPr>
        <w:t>I</w:t>
      </w:r>
      <w:r w:rsidR="00456881">
        <w:rPr>
          <w:rFonts w:ascii="Times New Roman" w:hAnsi="Times New Roman" w:cs="Times New Roman"/>
          <w:b/>
        </w:rPr>
        <w:t>V</w:t>
      </w:r>
      <w:r>
        <w:rPr>
          <w:rFonts w:ascii="Times New Roman" w:hAnsi="Times New Roman" w:cs="Times New Roman"/>
          <w:b/>
        </w:rPr>
        <w:t xml:space="preserve"> </w:t>
      </w:r>
      <w:r w:rsidR="00F67DAD" w:rsidRPr="00C43D65">
        <w:rPr>
          <w:rFonts w:ascii="Times New Roman" w:hAnsi="Times New Roman" w:cs="Times New Roman"/>
          <w:b/>
        </w:rPr>
        <w:t>PIEDĀVĀJUMA IZVĒRTĒŠANAS KRITĒRIJS</w:t>
      </w:r>
    </w:p>
    <w:p w14:paraId="6A47EE23" w14:textId="77777777" w:rsidR="00F67DAD" w:rsidRPr="00294B7F" w:rsidRDefault="00F67DAD" w:rsidP="00A55AE9">
      <w:pPr>
        <w:spacing w:after="0" w:line="240" w:lineRule="auto"/>
        <w:jc w:val="center"/>
        <w:rPr>
          <w:rFonts w:ascii="Times New Roman" w:hAnsi="Times New Roman" w:cs="Times New Roman"/>
          <w:b/>
        </w:rPr>
      </w:pPr>
    </w:p>
    <w:tbl>
      <w:tblPr>
        <w:tblStyle w:val="Reatabulagaia1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BE61A7" w:rsidRPr="00BE61A7" w14:paraId="75D3096C" w14:textId="77777777" w:rsidTr="001E6FE9">
        <w:tc>
          <w:tcPr>
            <w:tcW w:w="9072" w:type="dxa"/>
          </w:tcPr>
          <w:p w14:paraId="07DE896D" w14:textId="42E0984D" w:rsidR="00BE61A7" w:rsidRPr="00456881" w:rsidRDefault="00BE61A7" w:rsidP="00456881">
            <w:pPr>
              <w:pStyle w:val="Sarakstarindkopa"/>
              <w:numPr>
                <w:ilvl w:val="1"/>
                <w:numId w:val="21"/>
              </w:numPr>
              <w:jc w:val="both"/>
              <w:rPr>
                <w:rFonts w:ascii="Times New Roman" w:eastAsia="ArialMT" w:hAnsi="Times New Roman" w:cs="Times New Roman"/>
                <w:iCs/>
              </w:rPr>
            </w:pPr>
            <w:r w:rsidRPr="00456881">
              <w:rPr>
                <w:rFonts w:ascii="Times New Roman" w:eastAsia="ArialMT" w:hAnsi="Times New Roman" w:cs="Times New Roman"/>
                <w:iCs/>
              </w:rPr>
              <w:t>Pamatojoties uz Publisko iepirkumu likuma 51.pantu, Komisija</w:t>
            </w:r>
            <w:r w:rsidR="003A0BCA">
              <w:rPr>
                <w:rFonts w:ascii="Times New Roman" w:eastAsia="ArialMT" w:hAnsi="Times New Roman" w:cs="Times New Roman"/>
                <w:iCs/>
              </w:rPr>
              <w:t xml:space="preserve"> katrā iepirkuma daļā</w:t>
            </w:r>
            <w:r w:rsidR="00294B7F" w:rsidRPr="00456881">
              <w:rPr>
                <w:rFonts w:ascii="Times New Roman" w:eastAsia="ArialMT" w:hAnsi="Times New Roman" w:cs="Times New Roman"/>
                <w:iCs/>
              </w:rPr>
              <w:t xml:space="preserve"> </w:t>
            </w:r>
            <w:r w:rsidRPr="00456881">
              <w:rPr>
                <w:rFonts w:ascii="Times New Roman" w:eastAsia="ArialMT" w:hAnsi="Times New Roman" w:cs="Times New Roman"/>
                <w:iCs/>
              </w:rPr>
              <w:t xml:space="preserve">piešķir līguma slēgšanas tiesības saimnieciski visizdevīgākajam piedāvājumam, kuru nosaka, ņemot vērā tikai </w:t>
            </w:r>
            <w:r w:rsidRPr="002F4EB6">
              <w:rPr>
                <w:rFonts w:ascii="Times New Roman" w:eastAsia="ArialMT" w:hAnsi="Times New Roman" w:cs="Times New Roman"/>
                <w:b/>
                <w:iCs/>
              </w:rPr>
              <w:t>piedāvāto kopējo cenu</w:t>
            </w:r>
            <w:r w:rsidRPr="002F4EB6">
              <w:rPr>
                <w:rFonts w:ascii="Times New Roman" w:eastAsia="ArialMT" w:hAnsi="Times New Roman" w:cs="Times New Roman"/>
                <w:iCs/>
              </w:rPr>
              <w:t>.</w:t>
            </w:r>
          </w:p>
          <w:p w14:paraId="7F4ADB7B" w14:textId="77777777" w:rsidR="00BE61A7" w:rsidRPr="009B7418" w:rsidRDefault="00BE61A7" w:rsidP="001E6FE9">
            <w:pPr>
              <w:jc w:val="both"/>
              <w:rPr>
                <w:rFonts w:ascii="Times New Roman" w:eastAsia="ArialMT" w:hAnsi="Times New Roman" w:cs="Times New Roman"/>
                <w:iCs/>
              </w:rPr>
            </w:pPr>
          </w:p>
        </w:tc>
      </w:tr>
      <w:tr w:rsidR="00BE61A7" w:rsidRPr="00BE61A7" w14:paraId="49F01205" w14:textId="77777777" w:rsidTr="001E6FE9">
        <w:tc>
          <w:tcPr>
            <w:tcW w:w="9072" w:type="dxa"/>
          </w:tcPr>
          <w:p w14:paraId="3C1D6B4C" w14:textId="4F3D7D48" w:rsidR="00BE61A7" w:rsidRPr="00456881" w:rsidRDefault="00BE61A7" w:rsidP="00456881">
            <w:pPr>
              <w:pStyle w:val="Sarakstarindkopa"/>
              <w:numPr>
                <w:ilvl w:val="1"/>
                <w:numId w:val="21"/>
              </w:numPr>
              <w:jc w:val="both"/>
              <w:rPr>
                <w:rFonts w:ascii="Times New Roman" w:hAnsi="Times New Roman" w:cs="Times New Roman"/>
              </w:rPr>
            </w:pPr>
            <w:r w:rsidRPr="00456881">
              <w:rPr>
                <w:rFonts w:ascii="Times New Roman" w:eastAsia="ArialMT" w:hAnsi="Times New Roman" w:cs="Times New Roman"/>
                <w:iCs/>
              </w:rPr>
              <w:t>Komisija izvēlas piedāvājumu ar viszemāko cenu, kas atbilst nolikuma un tā pielikumu prasībām, nav atzīts par nepamatoti lētu</w:t>
            </w:r>
            <w:r w:rsidRPr="00456881">
              <w:rPr>
                <w:rFonts w:ascii="Times New Roman" w:hAnsi="Times New Roman" w:cs="Times New Roman"/>
              </w:rPr>
              <w:t>.</w:t>
            </w:r>
          </w:p>
          <w:p w14:paraId="4FAA0E36" w14:textId="77777777" w:rsidR="00BE61A7" w:rsidRPr="009B7418" w:rsidRDefault="00BE61A7" w:rsidP="001E6FE9">
            <w:pPr>
              <w:jc w:val="both"/>
              <w:rPr>
                <w:rFonts w:ascii="Times New Roman" w:hAnsi="Times New Roman" w:cs="Times New Roman"/>
              </w:rPr>
            </w:pPr>
          </w:p>
        </w:tc>
      </w:tr>
      <w:tr w:rsidR="00B05095" w:rsidRPr="00BE61A7" w14:paraId="76FCD00B" w14:textId="77777777" w:rsidTr="001E6FE9">
        <w:tc>
          <w:tcPr>
            <w:tcW w:w="9072" w:type="dxa"/>
          </w:tcPr>
          <w:p w14:paraId="30D1AD94" w14:textId="5730C1A9" w:rsidR="00B05095" w:rsidRPr="00B05095" w:rsidRDefault="00456881" w:rsidP="00456881">
            <w:pPr>
              <w:pStyle w:val="Sarakstarindkopa"/>
              <w:numPr>
                <w:ilvl w:val="1"/>
                <w:numId w:val="21"/>
              </w:numPr>
              <w:jc w:val="both"/>
              <w:rPr>
                <w:rFonts w:ascii="Times New Roman" w:eastAsia="Arial" w:hAnsi="Times New Roman" w:cs="Times New Roman"/>
                <w:bCs/>
              </w:rPr>
            </w:pPr>
            <w:r w:rsidRPr="00456881">
              <w:rPr>
                <w:rFonts w:ascii="Times New Roman" w:eastAsia="Arial" w:hAnsi="Times New Roman" w:cs="Times New Roman"/>
                <w:bCs/>
              </w:rPr>
              <w:t>Komisija, objektīvu iemeslu dēļ (nepietiekama finansējuma gadījumā), ir tiesīga lemt par apjoma izmaiņām un līguma slēgšanas tiesību piešķiršanu par izmainītu apjomu, nemainot pretendenta piedāvātās vienību cenas.</w:t>
            </w:r>
          </w:p>
        </w:tc>
      </w:tr>
    </w:tbl>
    <w:p w14:paraId="524989BB" w14:textId="77777777" w:rsidR="009B7418" w:rsidRPr="009B7418" w:rsidRDefault="009B7418" w:rsidP="00A55AE9">
      <w:pPr>
        <w:spacing w:after="0" w:line="240" w:lineRule="auto"/>
        <w:jc w:val="both"/>
        <w:rPr>
          <w:rFonts w:ascii="Times New Roman" w:hAnsi="Times New Roman" w:cs="Times New Roman"/>
          <w:bCs/>
        </w:rPr>
      </w:pPr>
    </w:p>
    <w:p w14:paraId="44CC7CC9" w14:textId="3201ACD3" w:rsidR="0073368F" w:rsidRPr="00F576E7" w:rsidRDefault="0073368F" w:rsidP="00F67DAD">
      <w:pPr>
        <w:spacing w:after="0" w:line="240" w:lineRule="auto"/>
        <w:jc w:val="center"/>
        <w:rPr>
          <w:rFonts w:ascii="Times New Roman" w:hAnsi="Times New Roman" w:cs="Times New Roman"/>
          <w:b/>
        </w:rPr>
      </w:pPr>
      <w:r w:rsidRPr="00F576E7">
        <w:rPr>
          <w:rFonts w:ascii="Times New Roman" w:hAnsi="Times New Roman" w:cs="Times New Roman"/>
          <w:b/>
        </w:rPr>
        <w:t>V SADAĻA</w:t>
      </w:r>
    </w:p>
    <w:p w14:paraId="0CC42E1C" w14:textId="73DC14D1" w:rsidR="00025F9E" w:rsidRPr="00F576E7" w:rsidRDefault="00025F9E" w:rsidP="00D14BEF">
      <w:pPr>
        <w:spacing w:after="0" w:line="240" w:lineRule="auto"/>
        <w:jc w:val="center"/>
        <w:rPr>
          <w:rFonts w:ascii="Times New Roman" w:hAnsi="Times New Roman" w:cs="Times New Roman"/>
          <w:b/>
        </w:rPr>
      </w:pPr>
      <w:r w:rsidRPr="00F576E7">
        <w:rPr>
          <w:rFonts w:ascii="Times New Roman" w:hAnsi="Times New Roman" w:cs="Times New Roman"/>
          <w:b/>
        </w:rPr>
        <w:t>PIELIKUMI</w:t>
      </w:r>
    </w:p>
    <w:p w14:paraId="5D17820C" w14:textId="77777777" w:rsidR="0073368F" w:rsidRPr="00F576E7" w:rsidRDefault="0073368F" w:rsidP="00D14BEF">
      <w:pPr>
        <w:spacing w:after="0" w:line="240" w:lineRule="auto"/>
        <w:jc w:val="center"/>
        <w:rPr>
          <w:rFonts w:ascii="Times New Roman" w:hAnsi="Times New Roman" w:cs="Times New Roman"/>
          <w:b/>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507"/>
      </w:tblGrid>
      <w:tr w:rsidR="00367932" w:rsidRPr="00F576E7" w14:paraId="5CB9368F" w14:textId="77777777" w:rsidTr="00836A82">
        <w:tc>
          <w:tcPr>
            <w:tcW w:w="1560" w:type="dxa"/>
          </w:tcPr>
          <w:p w14:paraId="5D29AA7B" w14:textId="77777777" w:rsidR="00215295" w:rsidRPr="00F576E7" w:rsidRDefault="00215295" w:rsidP="00215295">
            <w:pPr>
              <w:rPr>
                <w:rFonts w:ascii="Times New Roman" w:hAnsi="Times New Roman" w:cs="Times New Roman"/>
              </w:rPr>
            </w:pPr>
            <w:r w:rsidRPr="00F576E7">
              <w:rPr>
                <w:rFonts w:ascii="Times New Roman" w:hAnsi="Times New Roman" w:cs="Times New Roman"/>
                <w:b/>
              </w:rPr>
              <w:t>1.pielikums</w:t>
            </w:r>
          </w:p>
        </w:tc>
        <w:tc>
          <w:tcPr>
            <w:tcW w:w="7507" w:type="dxa"/>
          </w:tcPr>
          <w:p w14:paraId="227E275F" w14:textId="0015A0C7" w:rsidR="00215295" w:rsidRPr="00F576E7" w:rsidRDefault="00215295" w:rsidP="00215295">
            <w:pPr>
              <w:rPr>
                <w:rFonts w:ascii="Times New Roman" w:hAnsi="Times New Roman" w:cs="Times New Roman"/>
              </w:rPr>
            </w:pPr>
            <w:r w:rsidRPr="00F576E7">
              <w:rPr>
                <w:rFonts w:ascii="Times New Roman" w:hAnsi="Times New Roman" w:cs="Times New Roman"/>
              </w:rPr>
              <w:t xml:space="preserve">Pieteikuma dalībai </w:t>
            </w:r>
            <w:r w:rsidR="0013250E">
              <w:rPr>
                <w:rFonts w:ascii="Times New Roman" w:hAnsi="Times New Roman" w:cs="Times New Roman"/>
              </w:rPr>
              <w:t>iepirkumā</w:t>
            </w:r>
            <w:r w:rsidR="00124879">
              <w:rPr>
                <w:rFonts w:ascii="Times New Roman" w:hAnsi="Times New Roman" w:cs="Times New Roman"/>
              </w:rPr>
              <w:t xml:space="preserve"> </w:t>
            </w:r>
            <w:r w:rsidRPr="00F576E7">
              <w:rPr>
                <w:rFonts w:ascii="Times New Roman" w:hAnsi="Times New Roman" w:cs="Times New Roman"/>
              </w:rPr>
              <w:t>forma</w:t>
            </w:r>
          </w:p>
        </w:tc>
      </w:tr>
      <w:tr w:rsidR="00215295" w:rsidRPr="00F576E7" w14:paraId="1B1AB52A" w14:textId="77777777" w:rsidTr="00836A82">
        <w:tc>
          <w:tcPr>
            <w:tcW w:w="1560" w:type="dxa"/>
          </w:tcPr>
          <w:p w14:paraId="486EFDFD" w14:textId="77777777" w:rsidR="00215295" w:rsidRPr="00520F21" w:rsidRDefault="00215295" w:rsidP="00215295">
            <w:pPr>
              <w:rPr>
                <w:rFonts w:ascii="Times New Roman" w:hAnsi="Times New Roman" w:cs="Times New Roman"/>
                <w:b/>
              </w:rPr>
            </w:pPr>
          </w:p>
        </w:tc>
        <w:tc>
          <w:tcPr>
            <w:tcW w:w="7507" w:type="dxa"/>
          </w:tcPr>
          <w:p w14:paraId="6512BE48" w14:textId="77777777" w:rsidR="00215295" w:rsidRPr="00520F21" w:rsidRDefault="00215295" w:rsidP="00215295">
            <w:pPr>
              <w:rPr>
                <w:rFonts w:ascii="Times New Roman" w:hAnsi="Times New Roman" w:cs="Times New Roman"/>
              </w:rPr>
            </w:pPr>
          </w:p>
        </w:tc>
      </w:tr>
      <w:tr w:rsidR="00836A82" w:rsidRPr="00F576E7" w14:paraId="7B1856E4" w14:textId="77777777" w:rsidTr="00836A82">
        <w:tc>
          <w:tcPr>
            <w:tcW w:w="1560" w:type="dxa"/>
          </w:tcPr>
          <w:p w14:paraId="50AD27D8" w14:textId="08C17C71" w:rsidR="00836A82" w:rsidRPr="00520F21" w:rsidRDefault="00836A82" w:rsidP="00836A82">
            <w:pPr>
              <w:rPr>
                <w:rFonts w:ascii="Times New Roman" w:hAnsi="Times New Roman" w:cs="Times New Roman"/>
                <w:b/>
              </w:rPr>
            </w:pPr>
            <w:r w:rsidRPr="00520F21">
              <w:rPr>
                <w:rFonts w:ascii="Times New Roman" w:hAnsi="Times New Roman" w:cs="Times New Roman"/>
                <w:b/>
              </w:rPr>
              <w:t>2.pielikums</w:t>
            </w:r>
          </w:p>
        </w:tc>
        <w:tc>
          <w:tcPr>
            <w:tcW w:w="7507" w:type="dxa"/>
          </w:tcPr>
          <w:p w14:paraId="1DDE7AC3" w14:textId="4D02E86F" w:rsidR="00836A82" w:rsidRPr="00520F21" w:rsidRDefault="00836A82" w:rsidP="00836A82">
            <w:pPr>
              <w:rPr>
                <w:rFonts w:ascii="Times New Roman" w:hAnsi="Times New Roman" w:cs="Times New Roman"/>
              </w:rPr>
            </w:pPr>
            <w:r w:rsidRPr="00836A82">
              <w:rPr>
                <w:rFonts w:ascii="Times New Roman" w:hAnsi="Times New Roman" w:cs="Times New Roman"/>
              </w:rPr>
              <w:t>Tehniskās specifikācijas/tehnisk</w:t>
            </w:r>
            <w:r>
              <w:rPr>
                <w:rFonts w:ascii="Times New Roman" w:hAnsi="Times New Roman" w:cs="Times New Roman"/>
              </w:rPr>
              <w:t>ā</w:t>
            </w:r>
            <w:r w:rsidRPr="00836A82">
              <w:rPr>
                <w:rFonts w:ascii="Times New Roman" w:hAnsi="Times New Roman" w:cs="Times New Roman"/>
              </w:rPr>
              <w:t xml:space="preserve"> un finanšu piedāvājum</w:t>
            </w:r>
            <w:r>
              <w:rPr>
                <w:rFonts w:ascii="Times New Roman" w:hAnsi="Times New Roman" w:cs="Times New Roman"/>
              </w:rPr>
              <w:t>a forma</w:t>
            </w:r>
          </w:p>
        </w:tc>
      </w:tr>
      <w:tr w:rsidR="00836A82" w:rsidRPr="00F576E7" w14:paraId="75EB781A" w14:textId="77777777" w:rsidTr="00836A82">
        <w:tc>
          <w:tcPr>
            <w:tcW w:w="1560" w:type="dxa"/>
          </w:tcPr>
          <w:p w14:paraId="1AC94CA9" w14:textId="77777777" w:rsidR="00836A82" w:rsidRPr="00520F21" w:rsidRDefault="00836A82" w:rsidP="00836A82">
            <w:pPr>
              <w:rPr>
                <w:rFonts w:ascii="Times New Roman" w:hAnsi="Times New Roman" w:cs="Times New Roman"/>
                <w:b/>
              </w:rPr>
            </w:pPr>
          </w:p>
        </w:tc>
        <w:tc>
          <w:tcPr>
            <w:tcW w:w="7507" w:type="dxa"/>
          </w:tcPr>
          <w:p w14:paraId="378EA20C" w14:textId="77777777" w:rsidR="00836A82" w:rsidRPr="00520F21" w:rsidRDefault="00836A82" w:rsidP="00836A82">
            <w:pPr>
              <w:rPr>
                <w:rFonts w:ascii="Times New Roman" w:hAnsi="Times New Roman" w:cs="Times New Roman"/>
              </w:rPr>
            </w:pPr>
          </w:p>
        </w:tc>
      </w:tr>
      <w:tr w:rsidR="00836A82" w:rsidRPr="00F576E7" w14:paraId="23C87B1F" w14:textId="77777777" w:rsidTr="00836A82">
        <w:tc>
          <w:tcPr>
            <w:tcW w:w="1560" w:type="dxa"/>
          </w:tcPr>
          <w:p w14:paraId="543855D0" w14:textId="77777777" w:rsidR="00836A82" w:rsidRPr="00F576E7" w:rsidRDefault="00836A82" w:rsidP="00836A82">
            <w:pPr>
              <w:rPr>
                <w:rFonts w:ascii="Times New Roman" w:hAnsi="Times New Roman" w:cs="Times New Roman"/>
              </w:rPr>
            </w:pPr>
            <w:r w:rsidRPr="00F576E7">
              <w:rPr>
                <w:rFonts w:ascii="Times New Roman" w:hAnsi="Times New Roman" w:cs="Times New Roman"/>
                <w:b/>
              </w:rPr>
              <w:t>3.pielikums</w:t>
            </w:r>
          </w:p>
        </w:tc>
        <w:tc>
          <w:tcPr>
            <w:tcW w:w="7507" w:type="dxa"/>
          </w:tcPr>
          <w:p w14:paraId="1040DF70" w14:textId="7B980697" w:rsidR="00836A82" w:rsidRPr="00F576E7" w:rsidRDefault="00836A82" w:rsidP="00836A82">
            <w:pPr>
              <w:rPr>
                <w:rFonts w:ascii="Times New Roman" w:hAnsi="Times New Roman" w:cs="Times New Roman"/>
              </w:rPr>
            </w:pPr>
            <w:r w:rsidRPr="00C43D65">
              <w:rPr>
                <w:rFonts w:ascii="Times New Roman" w:hAnsi="Times New Roman" w:cs="Times New Roman"/>
              </w:rPr>
              <w:t>Informācija par iepriekšējo pieredzi</w:t>
            </w:r>
          </w:p>
        </w:tc>
      </w:tr>
      <w:tr w:rsidR="00836A82" w:rsidRPr="00F576E7" w14:paraId="41F59C79" w14:textId="77777777" w:rsidTr="00836A82">
        <w:tc>
          <w:tcPr>
            <w:tcW w:w="1560" w:type="dxa"/>
          </w:tcPr>
          <w:p w14:paraId="5D2806E9" w14:textId="77777777" w:rsidR="00836A82" w:rsidRPr="00F576E7" w:rsidRDefault="00836A82" w:rsidP="00836A82">
            <w:pPr>
              <w:rPr>
                <w:rFonts w:ascii="Times New Roman" w:hAnsi="Times New Roman" w:cs="Times New Roman"/>
                <w:b/>
              </w:rPr>
            </w:pPr>
          </w:p>
        </w:tc>
        <w:tc>
          <w:tcPr>
            <w:tcW w:w="7507" w:type="dxa"/>
          </w:tcPr>
          <w:p w14:paraId="639E10C1" w14:textId="77777777" w:rsidR="00836A82" w:rsidRPr="00F576E7" w:rsidRDefault="00836A82" w:rsidP="00836A82">
            <w:pPr>
              <w:rPr>
                <w:rFonts w:ascii="Times New Roman" w:hAnsi="Times New Roman" w:cs="Times New Roman"/>
              </w:rPr>
            </w:pPr>
          </w:p>
        </w:tc>
      </w:tr>
      <w:tr w:rsidR="00836A82" w:rsidRPr="00F576E7" w14:paraId="242B0B02" w14:textId="77777777" w:rsidTr="00836A82">
        <w:tc>
          <w:tcPr>
            <w:tcW w:w="1560" w:type="dxa"/>
          </w:tcPr>
          <w:p w14:paraId="06809811" w14:textId="77777777" w:rsidR="00836A82" w:rsidRPr="00F576E7" w:rsidRDefault="00836A82" w:rsidP="00836A82">
            <w:pPr>
              <w:rPr>
                <w:rFonts w:ascii="Times New Roman" w:hAnsi="Times New Roman" w:cs="Times New Roman"/>
                <w:b/>
              </w:rPr>
            </w:pPr>
            <w:r w:rsidRPr="00F576E7">
              <w:rPr>
                <w:rFonts w:ascii="Times New Roman" w:hAnsi="Times New Roman" w:cs="Times New Roman"/>
                <w:b/>
              </w:rPr>
              <w:t>4.pielikums</w:t>
            </w:r>
          </w:p>
        </w:tc>
        <w:tc>
          <w:tcPr>
            <w:tcW w:w="7507" w:type="dxa"/>
          </w:tcPr>
          <w:p w14:paraId="0E5669F1" w14:textId="466D3F5B" w:rsidR="00836A82" w:rsidRPr="00F576E7" w:rsidRDefault="00836A82" w:rsidP="00836A82">
            <w:pPr>
              <w:rPr>
                <w:rFonts w:ascii="Times New Roman" w:hAnsi="Times New Roman" w:cs="Times New Roman"/>
              </w:rPr>
            </w:pPr>
            <w:r w:rsidRPr="00F576E7">
              <w:rPr>
                <w:rFonts w:ascii="Times New Roman" w:hAnsi="Times New Roman" w:cs="Times New Roman"/>
              </w:rPr>
              <w:t xml:space="preserve">Prasības piedāvājuma noformēšanai </w:t>
            </w:r>
            <w:r>
              <w:rPr>
                <w:rFonts w:ascii="Times New Roman" w:hAnsi="Times New Roman" w:cs="Times New Roman"/>
              </w:rPr>
              <w:t>un iesniegšanai</w:t>
            </w:r>
          </w:p>
        </w:tc>
      </w:tr>
      <w:tr w:rsidR="00836A82" w:rsidRPr="00F576E7" w14:paraId="52763A83" w14:textId="77777777" w:rsidTr="00836A82">
        <w:trPr>
          <w:trHeight w:val="80"/>
        </w:trPr>
        <w:tc>
          <w:tcPr>
            <w:tcW w:w="1560" w:type="dxa"/>
          </w:tcPr>
          <w:p w14:paraId="22521801" w14:textId="77777777" w:rsidR="00836A82" w:rsidRPr="00F576E7" w:rsidRDefault="00836A82" w:rsidP="00836A82">
            <w:pPr>
              <w:rPr>
                <w:rFonts w:ascii="Times New Roman" w:hAnsi="Times New Roman" w:cs="Times New Roman"/>
                <w:b/>
              </w:rPr>
            </w:pPr>
          </w:p>
        </w:tc>
        <w:tc>
          <w:tcPr>
            <w:tcW w:w="7507" w:type="dxa"/>
          </w:tcPr>
          <w:p w14:paraId="426FB4C1" w14:textId="77777777" w:rsidR="00836A82" w:rsidRPr="00F576E7" w:rsidRDefault="00836A82" w:rsidP="00836A82">
            <w:pPr>
              <w:rPr>
                <w:rFonts w:ascii="Times New Roman" w:hAnsi="Times New Roman" w:cs="Times New Roman"/>
              </w:rPr>
            </w:pPr>
          </w:p>
        </w:tc>
      </w:tr>
      <w:tr w:rsidR="00836A82" w:rsidRPr="00F576E7" w14:paraId="203FEA2E" w14:textId="77777777" w:rsidTr="00836A82">
        <w:tc>
          <w:tcPr>
            <w:tcW w:w="1560" w:type="dxa"/>
          </w:tcPr>
          <w:p w14:paraId="1CAF8ABC" w14:textId="77777777" w:rsidR="00836A82" w:rsidRPr="00F576E7" w:rsidRDefault="00836A82" w:rsidP="00836A82">
            <w:pPr>
              <w:rPr>
                <w:rFonts w:ascii="Times New Roman" w:hAnsi="Times New Roman" w:cs="Times New Roman"/>
                <w:b/>
              </w:rPr>
            </w:pPr>
            <w:r w:rsidRPr="00F576E7">
              <w:rPr>
                <w:rFonts w:ascii="Times New Roman" w:hAnsi="Times New Roman" w:cs="Times New Roman"/>
                <w:b/>
              </w:rPr>
              <w:t>5.pielikums</w:t>
            </w:r>
          </w:p>
        </w:tc>
        <w:tc>
          <w:tcPr>
            <w:tcW w:w="7507" w:type="dxa"/>
          </w:tcPr>
          <w:p w14:paraId="156A0B4B" w14:textId="51F41128" w:rsidR="00836A82" w:rsidRPr="00F576E7" w:rsidRDefault="00836A82" w:rsidP="00836A82">
            <w:pPr>
              <w:rPr>
                <w:rFonts w:ascii="Times New Roman" w:hAnsi="Times New Roman" w:cs="Times New Roman"/>
              </w:rPr>
            </w:pPr>
            <w:r w:rsidRPr="00F576E7">
              <w:rPr>
                <w:rFonts w:ascii="Times New Roman" w:hAnsi="Times New Roman" w:cs="Times New Roman"/>
              </w:rPr>
              <w:t>Vērtēšanas nosacījumi</w:t>
            </w:r>
          </w:p>
        </w:tc>
      </w:tr>
      <w:tr w:rsidR="00836A82" w:rsidRPr="00F576E7" w14:paraId="38214336" w14:textId="77777777" w:rsidTr="00836A82">
        <w:tc>
          <w:tcPr>
            <w:tcW w:w="1560" w:type="dxa"/>
          </w:tcPr>
          <w:p w14:paraId="4F07A773" w14:textId="77777777" w:rsidR="00836A82" w:rsidRPr="00F576E7" w:rsidRDefault="00836A82" w:rsidP="00836A82">
            <w:pPr>
              <w:rPr>
                <w:rFonts w:ascii="Times New Roman" w:hAnsi="Times New Roman" w:cs="Times New Roman"/>
                <w:b/>
              </w:rPr>
            </w:pPr>
          </w:p>
        </w:tc>
        <w:tc>
          <w:tcPr>
            <w:tcW w:w="7507" w:type="dxa"/>
          </w:tcPr>
          <w:p w14:paraId="73AFBE37" w14:textId="77777777" w:rsidR="00836A82" w:rsidRPr="00F576E7" w:rsidRDefault="00836A82" w:rsidP="00836A82">
            <w:pPr>
              <w:rPr>
                <w:rFonts w:ascii="Times New Roman" w:hAnsi="Times New Roman" w:cs="Times New Roman"/>
              </w:rPr>
            </w:pPr>
          </w:p>
        </w:tc>
      </w:tr>
      <w:tr w:rsidR="00836A82" w:rsidRPr="00F576E7" w14:paraId="2E0A728D" w14:textId="77777777" w:rsidTr="00836A82">
        <w:tc>
          <w:tcPr>
            <w:tcW w:w="1560" w:type="dxa"/>
          </w:tcPr>
          <w:p w14:paraId="6C8144B1" w14:textId="149FF0FF" w:rsidR="00836A82" w:rsidRPr="00F576E7" w:rsidRDefault="00836A82" w:rsidP="00836A82">
            <w:pPr>
              <w:rPr>
                <w:rFonts w:ascii="Times New Roman" w:hAnsi="Times New Roman" w:cs="Times New Roman"/>
                <w:b/>
              </w:rPr>
            </w:pPr>
            <w:r w:rsidRPr="00F576E7">
              <w:rPr>
                <w:rFonts w:ascii="Times New Roman" w:hAnsi="Times New Roman" w:cs="Times New Roman"/>
                <w:b/>
              </w:rPr>
              <w:t>6.pielikums</w:t>
            </w:r>
          </w:p>
        </w:tc>
        <w:tc>
          <w:tcPr>
            <w:tcW w:w="7507" w:type="dxa"/>
          </w:tcPr>
          <w:p w14:paraId="363518F0" w14:textId="7757B97E" w:rsidR="00836A82" w:rsidRPr="00F576E7" w:rsidRDefault="00836A82" w:rsidP="00836A82">
            <w:pPr>
              <w:rPr>
                <w:rFonts w:ascii="Times New Roman" w:hAnsi="Times New Roman" w:cs="Times New Roman"/>
              </w:rPr>
            </w:pPr>
            <w:r w:rsidRPr="00F576E7">
              <w:rPr>
                <w:rFonts w:ascii="Times New Roman" w:hAnsi="Times New Roman" w:cs="Times New Roman"/>
              </w:rPr>
              <w:t>Līgum</w:t>
            </w:r>
            <w:r>
              <w:rPr>
                <w:rFonts w:ascii="Times New Roman" w:hAnsi="Times New Roman" w:cs="Times New Roman"/>
              </w:rPr>
              <w:t xml:space="preserve">a </w:t>
            </w:r>
            <w:r w:rsidRPr="00F576E7">
              <w:rPr>
                <w:rFonts w:ascii="Times New Roman" w:hAnsi="Times New Roman" w:cs="Times New Roman"/>
              </w:rPr>
              <w:t>projekts</w:t>
            </w:r>
          </w:p>
        </w:tc>
      </w:tr>
      <w:tr w:rsidR="008D5AAF" w:rsidRPr="00F576E7" w14:paraId="384C378A" w14:textId="77777777" w:rsidTr="00836A82">
        <w:tc>
          <w:tcPr>
            <w:tcW w:w="1560" w:type="dxa"/>
          </w:tcPr>
          <w:p w14:paraId="6B539920" w14:textId="77777777" w:rsidR="008D5AAF" w:rsidRPr="00F576E7" w:rsidRDefault="008D5AAF" w:rsidP="00836A82">
            <w:pPr>
              <w:rPr>
                <w:rFonts w:ascii="Times New Roman" w:hAnsi="Times New Roman" w:cs="Times New Roman"/>
                <w:b/>
              </w:rPr>
            </w:pPr>
          </w:p>
        </w:tc>
        <w:tc>
          <w:tcPr>
            <w:tcW w:w="7507" w:type="dxa"/>
          </w:tcPr>
          <w:p w14:paraId="01266062" w14:textId="77777777" w:rsidR="008D5AAF" w:rsidRPr="00F576E7" w:rsidRDefault="008D5AAF" w:rsidP="00836A82">
            <w:pPr>
              <w:rPr>
                <w:rFonts w:ascii="Times New Roman" w:hAnsi="Times New Roman" w:cs="Times New Roman"/>
              </w:rPr>
            </w:pPr>
          </w:p>
        </w:tc>
      </w:tr>
    </w:tbl>
    <w:p w14:paraId="1251CBE2" w14:textId="487D3E35" w:rsidR="00E262A0" w:rsidRPr="007E79F8" w:rsidRDefault="00215295" w:rsidP="007E79F8">
      <w:pPr>
        <w:rPr>
          <w:rFonts w:ascii="Times New Roman" w:hAnsi="Times New Roman" w:cs="Times New Roman"/>
          <w:sz w:val="20"/>
          <w:szCs w:val="20"/>
        </w:rPr>
      </w:pPr>
      <w:r w:rsidRPr="00F576E7">
        <w:rPr>
          <w:rFonts w:ascii="Times New Roman" w:eastAsia="Times New Roman" w:hAnsi="Times New Roman" w:cs="Times New Roman"/>
          <w:sz w:val="20"/>
          <w:szCs w:val="20"/>
          <w:lang w:eastAsia="ar-SA"/>
        </w:rPr>
        <w:br w:type="page"/>
      </w:r>
    </w:p>
    <w:p w14:paraId="01247C4D" w14:textId="3B6674A2" w:rsidR="00046673" w:rsidRDefault="0013250E" w:rsidP="00046673">
      <w:pPr>
        <w:keepNext/>
        <w:pageBreakBefore/>
        <w:suppressAutoHyphens/>
        <w:spacing w:after="0" w:line="240" w:lineRule="auto"/>
        <w:jc w:val="right"/>
        <w:outlineLvl w:val="3"/>
        <w:rPr>
          <w:rFonts w:ascii="Times New Roman" w:hAnsi="Times New Roman" w:cs="Times New Roman"/>
        </w:rPr>
      </w:pPr>
      <w:bookmarkStart w:id="1" w:name="_Hlk179538565"/>
      <w:bookmarkStart w:id="2" w:name="_Hlk179120574"/>
      <w:r>
        <w:rPr>
          <w:rFonts w:ascii="Times New Roman" w:eastAsia="Times New Roman" w:hAnsi="Times New Roman" w:cs="Times New Roman"/>
          <w:lang w:eastAsia="ar-SA"/>
        </w:rPr>
        <w:lastRenderedPageBreak/>
        <w:t>Iepirkuma</w:t>
      </w:r>
      <w:r w:rsidR="00662A4D">
        <w:rPr>
          <w:rFonts w:ascii="Times New Roman" w:eastAsia="Times New Roman" w:hAnsi="Times New Roman" w:cs="Times New Roman"/>
          <w:lang w:eastAsia="ar-SA"/>
        </w:rPr>
        <w:t xml:space="preserve"> </w:t>
      </w:r>
      <w:r w:rsidR="00046673">
        <w:rPr>
          <w:rFonts w:ascii="Times New Roman" w:hAnsi="Times New Roman" w:cs="Times New Roman"/>
        </w:rPr>
        <w:t>PS</w:t>
      </w:r>
      <w:r w:rsidR="00662A4D">
        <w:rPr>
          <w:rFonts w:ascii="Times New Roman" w:hAnsi="Times New Roman" w:cs="Times New Roman"/>
        </w:rPr>
        <w:t xml:space="preserve"> </w:t>
      </w:r>
      <w:r w:rsidR="00046673">
        <w:rPr>
          <w:rFonts w:ascii="Times New Roman" w:hAnsi="Times New Roman" w:cs="Times New Roman"/>
        </w:rPr>
        <w:t>20</w:t>
      </w:r>
      <w:r w:rsidR="006F2448">
        <w:rPr>
          <w:rFonts w:ascii="Times New Roman" w:hAnsi="Times New Roman" w:cs="Times New Roman"/>
        </w:rPr>
        <w:t>2</w:t>
      </w:r>
      <w:r w:rsidR="00E257AC">
        <w:rPr>
          <w:rFonts w:ascii="Times New Roman" w:hAnsi="Times New Roman" w:cs="Times New Roman"/>
        </w:rPr>
        <w:t>6</w:t>
      </w:r>
      <w:r w:rsidR="006F2448">
        <w:rPr>
          <w:rFonts w:ascii="Times New Roman" w:hAnsi="Times New Roman" w:cs="Times New Roman"/>
        </w:rPr>
        <w:t>/</w:t>
      </w:r>
      <w:r w:rsidR="003C1FCF">
        <w:rPr>
          <w:rFonts w:ascii="Times New Roman" w:hAnsi="Times New Roman" w:cs="Times New Roman"/>
        </w:rPr>
        <w:t>5</w:t>
      </w:r>
    </w:p>
    <w:p w14:paraId="5E1A855F" w14:textId="09C59102" w:rsidR="008F2A50" w:rsidRPr="00F576E7" w:rsidRDefault="008F2A50" w:rsidP="008F2A50">
      <w:pPr>
        <w:pStyle w:val="Bezatstarpm"/>
        <w:jc w:val="right"/>
        <w:rPr>
          <w:b/>
          <w:sz w:val="22"/>
          <w:szCs w:val="22"/>
        </w:rPr>
      </w:pPr>
      <w:r w:rsidRPr="00F576E7">
        <w:rPr>
          <w:b/>
          <w:sz w:val="22"/>
          <w:szCs w:val="22"/>
        </w:rPr>
        <w:t>nolikuma 4.pielikums</w:t>
      </w:r>
      <w:bookmarkEnd w:id="1"/>
    </w:p>
    <w:bookmarkEnd w:id="2"/>
    <w:p w14:paraId="3A7B8672" w14:textId="77777777" w:rsidR="008F2A50" w:rsidRPr="00662A4D" w:rsidRDefault="008F2A50" w:rsidP="008F2A50">
      <w:pPr>
        <w:spacing w:after="0" w:line="240" w:lineRule="auto"/>
        <w:jc w:val="center"/>
        <w:rPr>
          <w:rFonts w:ascii="Times New Roman" w:hAnsi="Times New Roman" w:cs="Times New Roman"/>
          <w:b/>
        </w:rPr>
      </w:pPr>
    </w:p>
    <w:p w14:paraId="2FE1A3B3" w14:textId="77777777" w:rsidR="008F2A50" w:rsidRPr="00662A4D" w:rsidRDefault="008F2A50" w:rsidP="008F2A50">
      <w:pPr>
        <w:spacing w:after="0" w:line="240" w:lineRule="auto"/>
        <w:jc w:val="center"/>
        <w:rPr>
          <w:rFonts w:ascii="Times New Roman" w:hAnsi="Times New Roman" w:cs="Times New Roman"/>
          <w:b/>
        </w:rPr>
      </w:pPr>
      <w:r w:rsidRPr="00662A4D">
        <w:rPr>
          <w:rFonts w:ascii="Times New Roman" w:hAnsi="Times New Roman" w:cs="Times New Roman"/>
          <w:b/>
        </w:rPr>
        <w:t>PRASĪBAS PIEDĀVĀJUMA NOFORMĒŠANAI UN IESNIEGŠANAI</w:t>
      </w:r>
    </w:p>
    <w:p w14:paraId="7E51CD29" w14:textId="77777777" w:rsidR="008F2A50" w:rsidRPr="00662A4D" w:rsidRDefault="008F2A50" w:rsidP="008F2A50">
      <w:pPr>
        <w:pStyle w:val="Pamatteksts"/>
        <w:tabs>
          <w:tab w:val="left" w:pos="567"/>
          <w:tab w:val="left" w:pos="851"/>
        </w:tabs>
        <w:rPr>
          <w:sz w:val="22"/>
          <w:szCs w:val="22"/>
        </w:rPr>
      </w:pPr>
    </w:p>
    <w:tbl>
      <w:tblPr>
        <w:tblW w:w="9390" w:type="dxa"/>
        <w:tblInd w:w="-142" w:type="dxa"/>
        <w:tblLook w:val="04A0" w:firstRow="1" w:lastRow="0" w:firstColumn="1" w:lastColumn="0" w:noHBand="0" w:noVBand="1"/>
      </w:tblPr>
      <w:tblGrid>
        <w:gridCol w:w="9390"/>
      </w:tblGrid>
      <w:tr w:rsidR="00124879" w:rsidRPr="00124879" w14:paraId="791437DD" w14:textId="77777777" w:rsidTr="00DA3507">
        <w:tc>
          <w:tcPr>
            <w:tcW w:w="9390" w:type="dxa"/>
          </w:tcPr>
          <w:p w14:paraId="425C00C5" w14:textId="77777777" w:rsidR="00124879" w:rsidRPr="00124879" w:rsidRDefault="00124879">
            <w:pPr>
              <w:pStyle w:val="Pamatteksts"/>
              <w:numPr>
                <w:ilvl w:val="0"/>
                <w:numId w:val="3"/>
              </w:numPr>
              <w:ind w:left="460" w:hanging="426"/>
              <w:jc w:val="both"/>
              <w:rPr>
                <w:sz w:val="22"/>
                <w:szCs w:val="22"/>
              </w:rPr>
            </w:pPr>
            <w:r w:rsidRPr="00124879">
              <w:rPr>
                <w:sz w:val="22"/>
                <w:szCs w:val="22"/>
              </w:rPr>
              <w:t>Piedāvājums jāiesniedz elektroniski Elektronisko iepirkumu sistēmas e-konkursu apakšsistēmā, ievērojot šādas Pretendenta izvēles iespējas:</w:t>
            </w:r>
          </w:p>
          <w:p w14:paraId="5E966759" w14:textId="77777777" w:rsidR="00124879" w:rsidRPr="00124879" w:rsidRDefault="00124879">
            <w:pPr>
              <w:pStyle w:val="Pamatteksts"/>
              <w:numPr>
                <w:ilvl w:val="1"/>
                <w:numId w:val="3"/>
              </w:numPr>
              <w:tabs>
                <w:tab w:val="left" w:pos="480"/>
              </w:tabs>
              <w:ind w:left="885" w:hanging="405"/>
              <w:jc w:val="both"/>
              <w:rPr>
                <w:sz w:val="22"/>
                <w:szCs w:val="22"/>
              </w:rPr>
            </w:pPr>
            <w:r w:rsidRPr="00124879">
              <w:rPr>
                <w:sz w:val="22"/>
                <w:szCs w:val="22"/>
              </w:rPr>
              <w:t>izmantojot Elektronisko iepirkumu sistēmas e-konkursu apakšsistēmas piedāvātos rīkus, aizpildot minētās sistēmas e-konkursu apakšsistēmā šā iepirkuma sadaļā ievietotās formas;</w:t>
            </w:r>
          </w:p>
          <w:p w14:paraId="4B079CBF" w14:textId="77777777" w:rsidR="00124879" w:rsidRPr="00124879" w:rsidRDefault="00124879">
            <w:pPr>
              <w:pStyle w:val="Pamatteksts"/>
              <w:numPr>
                <w:ilvl w:val="1"/>
                <w:numId w:val="3"/>
              </w:numPr>
              <w:tabs>
                <w:tab w:val="left" w:pos="480"/>
              </w:tabs>
              <w:ind w:left="885" w:hanging="405"/>
              <w:jc w:val="both"/>
              <w:rPr>
                <w:sz w:val="22"/>
                <w:szCs w:val="22"/>
              </w:rPr>
            </w:pPr>
            <w:r w:rsidRPr="00124879">
              <w:rPr>
                <w:sz w:val="22"/>
                <w:szCs w:val="22"/>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E1515F0" w14:textId="77777777" w:rsidR="00124879" w:rsidRPr="00124879" w:rsidRDefault="00124879">
            <w:pPr>
              <w:pStyle w:val="Pamatteksts"/>
              <w:numPr>
                <w:ilvl w:val="1"/>
                <w:numId w:val="3"/>
              </w:numPr>
              <w:tabs>
                <w:tab w:val="left" w:pos="480"/>
              </w:tabs>
              <w:ind w:left="885" w:hanging="405"/>
              <w:jc w:val="both"/>
              <w:rPr>
                <w:sz w:val="22"/>
                <w:szCs w:val="22"/>
              </w:rPr>
            </w:pPr>
            <w:r w:rsidRPr="00124879">
              <w:rPr>
                <w:sz w:val="22"/>
                <w:szCs w:val="22"/>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9F78E21" w14:textId="77777777" w:rsidR="00124879" w:rsidRPr="00124879" w:rsidRDefault="00124879" w:rsidP="00DA3507">
            <w:pPr>
              <w:pStyle w:val="Pamatteksts"/>
              <w:tabs>
                <w:tab w:val="left" w:pos="746"/>
              </w:tabs>
              <w:ind w:left="1398"/>
              <w:jc w:val="both"/>
              <w:rPr>
                <w:sz w:val="22"/>
                <w:szCs w:val="22"/>
              </w:rPr>
            </w:pPr>
          </w:p>
        </w:tc>
      </w:tr>
      <w:tr w:rsidR="00124879" w:rsidRPr="00124879" w14:paraId="3D954A90" w14:textId="77777777" w:rsidTr="00DA3507">
        <w:tc>
          <w:tcPr>
            <w:tcW w:w="9390" w:type="dxa"/>
          </w:tcPr>
          <w:p w14:paraId="17B01C1D" w14:textId="77777777" w:rsidR="00124879" w:rsidRPr="00124879" w:rsidRDefault="00124879">
            <w:pPr>
              <w:pStyle w:val="Sarakstarindkopa"/>
              <w:numPr>
                <w:ilvl w:val="0"/>
                <w:numId w:val="3"/>
              </w:numPr>
              <w:tabs>
                <w:tab w:val="left" w:pos="0"/>
              </w:tabs>
              <w:spacing w:after="0" w:line="240" w:lineRule="auto"/>
              <w:ind w:left="460" w:hanging="426"/>
              <w:contextualSpacing w:val="0"/>
              <w:jc w:val="both"/>
              <w:rPr>
                <w:rFonts w:ascii="Times New Roman" w:hAnsi="Times New Roman" w:cs="Times New Roman"/>
              </w:rPr>
            </w:pPr>
            <w:r w:rsidRPr="00124879">
              <w:rPr>
                <w:rFonts w:ascii="Times New Roman" w:hAnsi="Times New Roman" w:cs="Times New Roman"/>
              </w:rPr>
              <w:t>Sagatavojot piedāvājumu, Pretendents ievēro, ka:</w:t>
            </w:r>
          </w:p>
          <w:p w14:paraId="5A333DB4" w14:textId="77777777" w:rsidR="00124879" w:rsidRPr="00124879" w:rsidRDefault="00124879">
            <w:pPr>
              <w:pStyle w:val="Sarakstarindkopa"/>
              <w:numPr>
                <w:ilvl w:val="1"/>
                <w:numId w:val="3"/>
              </w:numPr>
              <w:tabs>
                <w:tab w:val="left" w:pos="0"/>
              </w:tabs>
              <w:spacing w:after="0" w:line="240" w:lineRule="auto"/>
              <w:ind w:left="885" w:hanging="403"/>
              <w:contextualSpacing w:val="0"/>
              <w:jc w:val="both"/>
              <w:rPr>
                <w:rFonts w:ascii="Times New Roman" w:hAnsi="Times New Roman" w:cs="Times New Roman"/>
              </w:rPr>
            </w:pPr>
            <w:r w:rsidRPr="00124879">
              <w:rPr>
                <w:rFonts w:ascii="Times New Roman" w:hAnsi="Times New Roman" w:cs="Times New Roman"/>
              </w:rPr>
              <w:t>Piedāvājuma dokumenti jāaizpilda elektroniskā dokumentā ar Microsoft Office 2010 (vai vēlākas programmatūras versijas) rīkiem lasāmā formātā;</w:t>
            </w:r>
          </w:p>
          <w:p w14:paraId="7AD312EE" w14:textId="4A52C6C2" w:rsidR="00124879" w:rsidRPr="00124879" w:rsidRDefault="00733BB8">
            <w:pPr>
              <w:pStyle w:val="Sarakstarindkopa"/>
              <w:numPr>
                <w:ilvl w:val="1"/>
                <w:numId w:val="3"/>
              </w:numPr>
              <w:tabs>
                <w:tab w:val="left" w:pos="0"/>
              </w:tabs>
              <w:spacing w:after="0" w:line="240" w:lineRule="auto"/>
              <w:ind w:left="885" w:hanging="403"/>
              <w:contextualSpacing w:val="0"/>
              <w:jc w:val="both"/>
              <w:rPr>
                <w:rFonts w:ascii="Times New Roman" w:hAnsi="Times New Roman" w:cs="Times New Roman"/>
              </w:rPr>
            </w:pPr>
            <w:r w:rsidRPr="002F4EB6">
              <w:rPr>
                <w:rFonts w:ascii="Times New Roman" w:hAnsi="Times New Roman" w:cs="Times New Roman"/>
                <w:i/>
                <w:iCs/>
              </w:rPr>
              <w:t>Tehniskās specifikācijas/tehniskā un finanšu piedāvājuma forma</w:t>
            </w:r>
            <w:r w:rsidRPr="00733BB8">
              <w:rPr>
                <w:rFonts w:ascii="Times New Roman" w:hAnsi="Times New Roman" w:cs="Times New Roman"/>
              </w:rPr>
              <w:t xml:space="preserve"> </w:t>
            </w:r>
            <w:r w:rsidR="00B07E25">
              <w:rPr>
                <w:rFonts w:ascii="Times New Roman" w:hAnsi="Times New Roman" w:cs="Times New Roman"/>
              </w:rPr>
              <w:t xml:space="preserve">(nolikuma </w:t>
            </w:r>
            <w:r w:rsidR="002F4EB6">
              <w:rPr>
                <w:rFonts w:ascii="Times New Roman" w:hAnsi="Times New Roman" w:cs="Times New Roman"/>
              </w:rPr>
              <w:t>2</w:t>
            </w:r>
            <w:r>
              <w:rPr>
                <w:rFonts w:ascii="Times New Roman" w:hAnsi="Times New Roman" w:cs="Times New Roman"/>
              </w:rPr>
              <w:t>.</w:t>
            </w:r>
            <w:r w:rsidR="003A0BCA">
              <w:rPr>
                <w:rFonts w:ascii="Times New Roman" w:hAnsi="Times New Roman" w:cs="Times New Roman"/>
              </w:rPr>
              <w:t>1.</w:t>
            </w:r>
            <w:r w:rsidR="00B07E25">
              <w:rPr>
                <w:rFonts w:ascii="Times New Roman" w:hAnsi="Times New Roman" w:cs="Times New Roman"/>
              </w:rPr>
              <w:t>pielikums</w:t>
            </w:r>
            <w:r w:rsidR="003A0BCA">
              <w:rPr>
                <w:rFonts w:ascii="Times New Roman" w:hAnsi="Times New Roman" w:cs="Times New Roman"/>
              </w:rPr>
              <w:t xml:space="preserve"> un 2.2.pielikums</w:t>
            </w:r>
            <w:r w:rsidR="00B07E25">
              <w:rPr>
                <w:rFonts w:ascii="Times New Roman" w:hAnsi="Times New Roman" w:cs="Times New Roman"/>
              </w:rPr>
              <w:t xml:space="preserve">) </w:t>
            </w:r>
            <w:r w:rsidR="00124879" w:rsidRPr="00124879">
              <w:rPr>
                <w:rFonts w:ascii="Times New Roman" w:hAnsi="Times New Roman" w:cs="Times New Roman"/>
              </w:rPr>
              <w:t xml:space="preserve">jāaizpilda pilnībā, nemainot Pasūtītāja noteikto secību un pozīciju skaitu, visas cenas un summas norādot </w:t>
            </w:r>
            <w:r w:rsidR="00124879" w:rsidRPr="00124879">
              <w:rPr>
                <w:rFonts w:ascii="Times New Roman" w:hAnsi="Times New Roman" w:cs="Times New Roman"/>
                <w:i/>
              </w:rPr>
              <w:t>euro</w:t>
            </w:r>
            <w:r w:rsidR="00124879" w:rsidRPr="00124879">
              <w:rPr>
                <w:rFonts w:ascii="Times New Roman" w:hAnsi="Times New Roman" w:cs="Times New Roman"/>
              </w:rPr>
              <w:t>, pozīcijas kopsummu noapaļojot ar 2 (</w:t>
            </w:r>
            <w:r w:rsidR="00124879" w:rsidRPr="00124879">
              <w:rPr>
                <w:rFonts w:ascii="Times New Roman" w:hAnsi="Times New Roman" w:cs="Times New Roman"/>
                <w:i/>
              </w:rPr>
              <w:t>divām</w:t>
            </w:r>
            <w:r w:rsidR="00124879" w:rsidRPr="00124879">
              <w:rPr>
                <w:rFonts w:ascii="Times New Roman" w:hAnsi="Times New Roman" w:cs="Times New Roman"/>
              </w:rPr>
              <w:t xml:space="preserve">) decimālzīmēm aiz komata; </w:t>
            </w:r>
          </w:p>
          <w:p w14:paraId="0E8A2DEC" w14:textId="77777777" w:rsidR="00124879" w:rsidRPr="00124879" w:rsidRDefault="00124879">
            <w:pPr>
              <w:pStyle w:val="Sarakstarindkopa"/>
              <w:numPr>
                <w:ilvl w:val="1"/>
                <w:numId w:val="3"/>
              </w:numPr>
              <w:spacing w:after="0" w:line="240" w:lineRule="auto"/>
              <w:ind w:left="885" w:hanging="426"/>
              <w:jc w:val="both"/>
              <w:rPr>
                <w:rFonts w:ascii="Times New Roman" w:hAnsi="Times New Roman" w:cs="Times New Roman"/>
              </w:rPr>
            </w:pPr>
            <w:r w:rsidRPr="00124879">
              <w:rPr>
                <w:rFonts w:ascii="Times New Roman" w:hAnsi="Times New Roman" w:cs="Times New Roman"/>
              </w:rPr>
              <w:t>Dokumentus paraksta pretendenta paraksttiesīga amatpersona vai pilnvarota persona. Ja dokumentus paraksta pilnvarotā persona, piedāvājumam pievieno attiecīgās pilnvaras apliecinātu kopiju, ko pievieno pretendenta atlases dokumentiem;</w:t>
            </w:r>
          </w:p>
          <w:p w14:paraId="66107B24" w14:textId="77777777" w:rsidR="00124879" w:rsidRPr="00124879" w:rsidRDefault="00124879">
            <w:pPr>
              <w:pStyle w:val="Sarakstarindkopa"/>
              <w:numPr>
                <w:ilvl w:val="1"/>
                <w:numId w:val="3"/>
              </w:numPr>
              <w:tabs>
                <w:tab w:val="left" w:pos="0"/>
              </w:tabs>
              <w:spacing w:after="0" w:line="240" w:lineRule="auto"/>
              <w:ind w:left="885" w:hanging="403"/>
              <w:contextualSpacing w:val="0"/>
              <w:jc w:val="both"/>
              <w:rPr>
                <w:rFonts w:ascii="Times New Roman" w:hAnsi="Times New Roman" w:cs="Times New Roman"/>
              </w:rPr>
            </w:pPr>
            <w:r w:rsidRPr="00124879">
              <w:rPr>
                <w:rFonts w:ascii="Times New Roman" w:hAnsi="Times New Roman" w:cs="Times New Roman"/>
              </w:rPr>
              <w:t>Dokumentus Pretendents pēc saviem ieskatiem ir tiesīgs iesniegt elektroniskā formā, gan parakstot ar Elektronisko iepirkumu sistēmas piedāvāto elektronisko parakstu, gan parakstot ar drošu elektronisko parakstu.</w:t>
            </w:r>
          </w:p>
          <w:p w14:paraId="21510E10" w14:textId="77777777" w:rsidR="00124879" w:rsidRPr="00124879" w:rsidRDefault="00124879" w:rsidP="00DA3507">
            <w:pPr>
              <w:pStyle w:val="Sarakstarindkopa"/>
              <w:tabs>
                <w:tab w:val="left" w:pos="0"/>
              </w:tabs>
              <w:spacing w:after="0" w:line="240" w:lineRule="auto"/>
              <w:ind w:left="885"/>
              <w:jc w:val="both"/>
              <w:rPr>
                <w:rFonts w:ascii="Times New Roman" w:hAnsi="Times New Roman" w:cs="Times New Roman"/>
              </w:rPr>
            </w:pPr>
          </w:p>
        </w:tc>
      </w:tr>
      <w:tr w:rsidR="00124879" w:rsidRPr="00124879" w14:paraId="398901DA" w14:textId="77777777" w:rsidTr="00DA3507">
        <w:trPr>
          <w:trHeight w:val="552"/>
        </w:trPr>
        <w:tc>
          <w:tcPr>
            <w:tcW w:w="9390" w:type="dxa"/>
          </w:tcPr>
          <w:p w14:paraId="235A4C7B" w14:textId="44D8B64C" w:rsidR="00124879" w:rsidRPr="00124879" w:rsidRDefault="00124879">
            <w:pPr>
              <w:pStyle w:val="Sarakstarindkopa"/>
              <w:numPr>
                <w:ilvl w:val="0"/>
                <w:numId w:val="3"/>
              </w:numPr>
              <w:spacing w:after="0" w:line="240" w:lineRule="auto"/>
              <w:ind w:left="457"/>
              <w:jc w:val="both"/>
              <w:rPr>
                <w:rFonts w:ascii="Times New Roman" w:eastAsia="Times New Roman" w:hAnsi="Times New Roman" w:cs="Times New Roman"/>
              </w:rPr>
            </w:pPr>
            <w:r w:rsidRPr="00124879">
              <w:rPr>
                <w:rFonts w:ascii="Times New Roman" w:eastAsia="Times New Roman" w:hAnsi="Times New Roman" w:cs="Times New Roman"/>
              </w:rPr>
              <w:t xml:space="preserve">Pretendents </w:t>
            </w:r>
            <w:r w:rsidR="003A0BCA">
              <w:rPr>
                <w:rFonts w:ascii="Times New Roman" w:eastAsia="Times New Roman" w:hAnsi="Times New Roman" w:cs="Times New Roman"/>
              </w:rPr>
              <w:t xml:space="preserve">katrā iepirkuma daļā </w:t>
            </w:r>
            <w:r w:rsidRPr="00124879">
              <w:rPr>
                <w:rFonts w:ascii="Times New Roman" w:eastAsia="Times New Roman" w:hAnsi="Times New Roman" w:cs="Times New Roman"/>
              </w:rPr>
              <w:t>drīkst iesniegt tikai vienu piedāvājuma variantu. Ja pretendents iesniegs vairākus piedāvājuma variantus, tie visi tiks atzīti par nederīgiem.</w:t>
            </w:r>
          </w:p>
          <w:p w14:paraId="5A34E02D" w14:textId="77777777" w:rsidR="00124879" w:rsidRPr="00124879" w:rsidRDefault="00124879" w:rsidP="00DA3507">
            <w:pPr>
              <w:pStyle w:val="Sarakstarindkopa"/>
              <w:spacing w:after="0" w:line="240" w:lineRule="auto"/>
              <w:ind w:left="714"/>
              <w:jc w:val="both"/>
              <w:rPr>
                <w:rFonts w:ascii="Times New Roman" w:eastAsia="Times New Roman" w:hAnsi="Times New Roman" w:cs="Times New Roman"/>
              </w:rPr>
            </w:pPr>
          </w:p>
        </w:tc>
      </w:tr>
      <w:tr w:rsidR="00124879" w:rsidRPr="00124879" w14:paraId="70C3FEB1" w14:textId="77777777" w:rsidTr="00DA3507">
        <w:trPr>
          <w:trHeight w:val="546"/>
        </w:trPr>
        <w:tc>
          <w:tcPr>
            <w:tcW w:w="9390" w:type="dxa"/>
          </w:tcPr>
          <w:p w14:paraId="5818EA6D" w14:textId="77777777" w:rsidR="00124879" w:rsidRPr="00124879" w:rsidRDefault="00124879">
            <w:pPr>
              <w:pStyle w:val="Pamatteksts"/>
              <w:numPr>
                <w:ilvl w:val="0"/>
                <w:numId w:val="3"/>
              </w:numPr>
              <w:tabs>
                <w:tab w:val="left" w:pos="103"/>
              </w:tabs>
              <w:ind w:left="460" w:hanging="357"/>
              <w:jc w:val="both"/>
              <w:rPr>
                <w:sz w:val="22"/>
                <w:szCs w:val="22"/>
              </w:rPr>
            </w:pPr>
            <w:r w:rsidRPr="00124879">
              <w:rPr>
                <w:sz w:val="22"/>
                <w:szCs w:val="22"/>
              </w:rPr>
              <w:t xml:space="preserve">Pretendentam jāiesniedz dokumenti, kas aizpildīti atbilstoši nolikumam klāt pievienoto veidlapu formai. </w:t>
            </w:r>
          </w:p>
          <w:p w14:paraId="4EE63675" w14:textId="77777777" w:rsidR="00124879" w:rsidRPr="00124879" w:rsidRDefault="00124879" w:rsidP="00DA3507">
            <w:pPr>
              <w:pStyle w:val="Pamatteksts"/>
              <w:tabs>
                <w:tab w:val="left" w:pos="746"/>
              </w:tabs>
              <w:ind w:left="720"/>
              <w:jc w:val="both"/>
              <w:rPr>
                <w:sz w:val="22"/>
                <w:szCs w:val="22"/>
              </w:rPr>
            </w:pPr>
          </w:p>
        </w:tc>
      </w:tr>
      <w:tr w:rsidR="00124879" w:rsidRPr="00124879" w14:paraId="4A3F18DC" w14:textId="77777777" w:rsidTr="00DA3507">
        <w:tc>
          <w:tcPr>
            <w:tcW w:w="9390" w:type="dxa"/>
          </w:tcPr>
          <w:p w14:paraId="2A0EC47D" w14:textId="77777777" w:rsidR="00124879" w:rsidRPr="00124879" w:rsidRDefault="00124879">
            <w:pPr>
              <w:pStyle w:val="Pamatteksts"/>
              <w:numPr>
                <w:ilvl w:val="0"/>
                <w:numId w:val="3"/>
              </w:numPr>
              <w:ind w:left="460" w:hanging="357"/>
              <w:jc w:val="both"/>
              <w:rPr>
                <w:rFonts w:eastAsia="Helvetica"/>
                <w:sz w:val="22"/>
                <w:szCs w:val="22"/>
              </w:rPr>
            </w:pPr>
            <w:r w:rsidRPr="00124879">
              <w:rPr>
                <w:sz w:val="22"/>
                <w:szCs w:val="22"/>
              </w:rPr>
              <w:t xml:space="preserve">Pretendentam piedāvājums jāiesniedz latviešu valodā. </w:t>
            </w:r>
            <w:r w:rsidRPr="00124879">
              <w:rPr>
                <w:rFonts w:eastAsia="Helvetica"/>
                <w:sz w:val="22"/>
                <w:szCs w:val="22"/>
              </w:rPr>
              <w:t>Ja piedāvājumā iekļaujamā informācija ir</w:t>
            </w:r>
            <w:r w:rsidRPr="00124879">
              <w:rPr>
                <w:sz w:val="22"/>
                <w:szCs w:val="22"/>
              </w:rPr>
              <w:t xml:space="preserve"> citā valodā, pretendents pievieno tulkojumu latviešu valodā, kas sagatavots atbilstoši normatīvajiem aktiem par kārtību, kādā apliecināmi dokumentu tulkojumi valsts valodā</w:t>
            </w:r>
            <w:r w:rsidRPr="00124879">
              <w:rPr>
                <w:rStyle w:val="Vresatsauce"/>
                <w:sz w:val="22"/>
                <w:szCs w:val="22"/>
              </w:rPr>
              <w:footnoteReference w:id="4"/>
            </w:r>
            <w:r w:rsidRPr="00124879">
              <w:rPr>
                <w:rFonts w:eastAsia="Helvetica"/>
                <w:sz w:val="22"/>
                <w:szCs w:val="22"/>
              </w:rPr>
              <w:t>.</w:t>
            </w:r>
          </w:p>
          <w:p w14:paraId="1394B060" w14:textId="77777777" w:rsidR="00124879" w:rsidRPr="00124879" w:rsidRDefault="00124879" w:rsidP="00DA3507">
            <w:pPr>
              <w:pStyle w:val="Pamatteksts"/>
              <w:tabs>
                <w:tab w:val="left" w:pos="746"/>
              </w:tabs>
              <w:jc w:val="both"/>
              <w:rPr>
                <w:rFonts w:eastAsia="Helvetica"/>
                <w:sz w:val="22"/>
                <w:szCs w:val="22"/>
              </w:rPr>
            </w:pPr>
          </w:p>
        </w:tc>
      </w:tr>
      <w:tr w:rsidR="00124879" w:rsidRPr="00124879" w14:paraId="292E0D71" w14:textId="77777777" w:rsidTr="00DA3507">
        <w:tc>
          <w:tcPr>
            <w:tcW w:w="9390" w:type="dxa"/>
          </w:tcPr>
          <w:p w14:paraId="71A97C6C" w14:textId="77777777" w:rsidR="00124879" w:rsidRPr="00124879" w:rsidRDefault="00124879">
            <w:pPr>
              <w:pStyle w:val="Pamatteksts"/>
              <w:numPr>
                <w:ilvl w:val="0"/>
                <w:numId w:val="3"/>
              </w:numPr>
              <w:ind w:left="460" w:hanging="357"/>
              <w:jc w:val="both"/>
              <w:rPr>
                <w:rFonts w:eastAsia="Helvetica"/>
                <w:sz w:val="22"/>
                <w:szCs w:val="22"/>
              </w:rPr>
            </w:pPr>
            <w:r w:rsidRPr="00124879">
              <w:rPr>
                <w:color w:val="000000"/>
                <w:sz w:val="22"/>
                <w:szCs w:val="22"/>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124879">
              <w:rPr>
                <w:i/>
                <w:iCs/>
                <w:color w:val="000000"/>
                <w:sz w:val="22"/>
                <w:szCs w:val="22"/>
                <w:shd w:val="clear" w:color="auto" w:fill="FFFFFF"/>
              </w:rPr>
              <w:t>(Dokuments iesniedzams e-konkursu apakšsistēmas sadaļā “Citas prasības”)</w:t>
            </w:r>
            <w:r w:rsidRPr="00124879">
              <w:rPr>
                <w:color w:val="000000"/>
                <w:sz w:val="22"/>
                <w:szCs w:val="22"/>
                <w:shd w:val="clear" w:color="auto" w:fill="FFFFFF"/>
              </w:rPr>
              <w:t>.</w:t>
            </w:r>
          </w:p>
          <w:p w14:paraId="0E172689" w14:textId="77777777" w:rsidR="00124879" w:rsidRPr="00124879" w:rsidRDefault="00124879" w:rsidP="00DA3507">
            <w:pPr>
              <w:pStyle w:val="Pamatteksts"/>
              <w:ind w:left="103"/>
              <w:jc w:val="both"/>
              <w:rPr>
                <w:sz w:val="22"/>
                <w:szCs w:val="22"/>
              </w:rPr>
            </w:pPr>
          </w:p>
        </w:tc>
      </w:tr>
      <w:tr w:rsidR="00124879" w:rsidRPr="00124879" w14:paraId="66EB2D2F" w14:textId="77777777" w:rsidTr="00DA3507">
        <w:tc>
          <w:tcPr>
            <w:tcW w:w="9390" w:type="dxa"/>
          </w:tcPr>
          <w:p w14:paraId="66C68050" w14:textId="77777777" w:rsidR="00124879" w:rsidRPr="00124879" w:rsidRDefault="00124879">
            <w:pPr>
              <w:pStyle w:val="Pamatteksts"/>
              <w:numPr>
                <w:ilvl w:val="0"/>
                <w:numId w:val="3"/>
              </w:numPr>
              <w:tabs>
                <w:tab w:val="left" w:pos="709"/>
                <w:tab w:val="left" w:pos="746"/>
              </w:tabs>
              <w:ind w:left="460"/>
              <w:jc w:val="both"/>
              <w:rPr>
                <w:sz w:val="22"/>
                <w:szCs w:val="22"/>
              </w:rPr>
            </w:pPr>
            <w:r w:rsidRPr="00124879">
              <w:rPr>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68357C37" w14:textId="77777777" w:rsidR="00124879" w:rsidRPr="00124879" w:rsidRDefault="00124879" w:rsidP="00DA3507">
            <w:pPr>
              <w:pStyle w:val="Pamatteksts"/>
              <w:tabs>
                <w:tab w:val="left" w:pos="709"/>
                <w:tab w:val="left" w:pos="746"/>
              </w:tabs>
              <w:ind w:left="100"/>
              <w:jc w:val="both"/>
              <w:rPr>
                <w:sz w:val="22"/>
                <w:szCs w:val="22"/>
              </w:rPr>
            </w:pPr>
          </w:p>
        </w:tc>
      </w:tr>
      <w:tr w:rsidR="00124879" w:rsidRPr="00124879" w14:paraId="071A280D" w14:textId="77777777" w:rsidTr="00DA3507">
        <w:tc>
          <w:tcPr>
            <w:tcW w:w="9390" w:type="dxa"/>
          </w:tcPr>
          <w:p w14:paraId="673150CB" w14:textId="77777777" w:rsidR="00124879" w:rsidRPr="00124879" w:rsidRDefault="00124879">
            <w:pPr>
              <w:pStyle w:val="Pamatteksts"/>
              <w:numPr>
                <w:ilvl w:val="0"/>
                <w:numId w:val="3"/>
              </w:numPr>
              <w:tabs>
                <w:tab w:val="left" w:pos="567"/>
                <w:tab w:val="left" w:pos="709"/>
              </w:tabs>
              <w:ind w:left="460"/>
              <w:jc w:val="both"/>
              <w:rPr>
                <w:sz w:val="22"/>
                <w:szCs w:val="22"/>
              </w:rPr>
            </w:pPr>
            <w:r w:rsidRPr="00124879">
              <w:rPr>
                <w:sz w:val="22"/>
                <w:szCs w:val="22"/>
              </w:rPr>
              <w:t>Pretendents pirms piedāvājumu iesniegšanas termiņa beigām var grozīt vai atsaukt iesniegto piedāvājumu.</w:t>
            </w:r>
          </w:p>
          <w:p w14:paraId="69F56B16" w14:textId="77777777" w:rsidR="00124879" w:rsidRPr="00124879" w:rsidRDefault="00124879" w:rsidP="00DA3507">
            <w:pPr>
              <w:pStyle w:val="Pamatteksts"/>
              <w:tabs>
                <w:tab w:val="left" w:pos="567"/>
                <w:tab w:val="left" w:pos="709"/>
              </w:tabs>
              <w:ind w:left="460"/>
              <w:jc w:val="both"/>
              <w:rPr>
                <w:sz w:val="22"/>
                <w:szCs w:val="22"/>
              </w:rPr>
            </w:pPr>
          </w:p>
        </w:tc>
      </w:tr>
      <w:tr w:rsidR="00124879" w:rsidRPr="00124879" w14:paraId="531FFB0F" w14:textId="77777777" w:rsidTr="00DA3507">
        <w:tc>
          <w:tcPr>
            <w:tcW w:w="9390" w:type="dxa"/>
          </w:tcPr>
          <w:p w14:paraId="117F3445" w14:textId="77777777" w:rsidR="00124879" w:rsidRPr="00124879" w:rsidRDefault="00124879">
            <w:pPr>
              <w:pStyle w:val="Pamatteksts"/>
              <w:numPr>
                <w:ilvl w:val="0"/>
                <w:numId w:val="3"/>
              </w:numPr>
              <w:tabs>
                <w:tab w:val="left" w:pos="360"/>
              </w:tabs>
              <w:ind w:left="462" w:hanging="355"/>
              <w:jc w:val="both"/>
              <w:rPr>
                <w:sz w:val="22"/>
                <w:szCs w:val="22"/>
              </w:rPr>
            </w:pPr>
            <w:r w:rsidRPr="00124879">
              <w:rPr>
                <w:sz w:val="22"/>
                <w:szCs w:val="22"/>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580501B9" w14:textId="77777777" w:rsidR="00124879" w:rsidRPr="00124879" w:rsidRDefault="00124879" w:rsidP="00DA3507">
            <w:pPr>
              <w:pStyle w:val="Pamatteksts"/>
              <w:tabs>
                <w:tab w:val="left" w:pos="360"/>
              </w:tabs>
              <w:ind w:left="462" w:hanging="355"/>
              <w:jc w:val="both"/>
              <w:rPr>
                <w:rFonts w:eastAsia="Helvetica"/>
                <w:sz w:val="22"/>
                <w:szCs w:val="22"/>
              </w:rPr>
            </w:pPr>
          </w:p>
        </w:tc>
      </w:tr>
      <w:tr w:rsidR="00124879" w:rsidRPr="00124879" w14:paraId="380C59A4" w14:textId="77777777" w:rsidTr="00DA3507">
        <w:tc>
          <w:tcPr>
            <w:tcW w:w="9390" w:type="dxa"/>
          </w:tcPr>
          <w:p w14:paraId="0CEF5B06" w14:textId="77777777" w:rsidR="00124879" w:rsidRPr="00124879" w:rsidRDefault="00124879">
            <w:pPr>
              <w:pStyle w:val="Pamatteksts"/>
              <w:numPr>
                <w:ilvl w:val="0"/>
                <w:numId w:val="3"/>
              </w:numPr>
              <w:ind w:left="462" w:hanging="355"/>
              <w:jc w:val="both"/>
              <w:rPr>
                <w:sz w:val="22"/>
                <w:szCs w:val="22"/>
              </w:rPr>
            </w:pPr>
            <w:r w:rsidRPr="00124879">
              <w:rPr>
                <w:sz w:val="22"/>
                <w:szCs w:val="22"/>
              </w:rPr>
              <w:t>Iesniedzot piedāvājumu, Pretendents pilnībā atzīst visus Nolikumā (t.sk. tā pielikumos un formās, kuras ir ievietotas Elektronisko iepirkumu sistēmā e-konkursu apakšsistēmas šā iepirkuma sadaļā) ietvertos nosacījumus.</w:t>
            </w:r>
          </w:p>
          <w:p w14:paraId="5583B039" w14:textId="77777777" w:rsidR="00124879" w:rsidRPr="00124879" w:rsidRDefault="00124879" w:rsidP="00DA3507">
            <w:pPr>
              <w:tabs>
                <w:tab w:val="left" w:pos="360"/>
              </w:tabs>
              <w:spacing w:after="0" w:line="240" w:lineRule="auto"/>
              <w:ind w:left="462" w:hanging="355"/>
              <w:jc w:val="both"/>
              <w:rPr>
                <w:rFonts w:ascii="Times New Roman" w:hAnsi="Times New Roman" w:cs="Times New Roman"/>
              </w:rPr>
            </w:pPr>
          </w:p>
        </w:tc>
      </w:tr>
      <w:tr w:rsidR="00124879" w:rsidRPr="00124879" w14:paraId="30219020" w14:textId="77777777" w:rsidTr="00DA3507">
        <w:tc>
          <w:tcPr>
            <w:tcW w:w="9390" w:type="dxa"/>
          </w:tcPr>
          <w:p w14:paraId="4CD7C7BD" w14:textId="77777777" w:rsidR="00124879" w:rsidRPr="00124879" w:rsidRDefault="00124879">
            <w:pPr>
              <w:pStyle w:val="Sarakstarindkopa"/>
              <w:numPr>
                <w:ilvl w:val="0"/>
                <w:numId w:val="3"/>
              </w:numPr>
              <w:tabs>
                <w:tab w:val="left" w:pos="360"/>
              </w:tabs>
              <w:spacing w:after="0" w:line="240" w:lineRule="auto"/>
              <w:ind w:left="462" w:hanging="355"/>
              <w:contextualSpacing w:val="0"/>
              <w:jc w:val="both"/>
              <w:rPr>
                <w:rFonts w:ascii="Times New Roman" w:hAnsi="Times New Roman" w:cs="Times New Roman"/>
              </w:rPr>
            </w:pPr>
            <w:r w:rsidRPr="00124879">
              <w:rPr>
                <w:rFonts w:ascii="Times New Roman" w:hAnsi="Times New Roman" w:cs="Times New Roma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D166B5D" w14:textId="77777777" w:rsidR="00124879" w:rsidRPr="00124879" w:rsidRDefault="00124879" w:rsidP="00DA3507">
            <w:pPr>
              <w:pStyle w:val="Sarakstarindkopa"/>
              <w:tabs>
                <w:tab w:val="left" w:pos="360"/>
              </w:tabs>
              <w:spacing w:after="0" w:line="240" w:lineRule="auto"/>
              <w:ind w:left="462" w:hanging="355"/>
              <w:jc w:val="both"/>
              <w:rPr>
                <w:rFonts w:ascii="Times New Roman" w:hAnsi="Times New Roman" w:cs="Times New Roman"/>
              </w:rPr>
            </w:pPr>
          </w:p>
        </w:tc>
      </w:tr>
      <w:tr w:rsidR="00124879" w:rsidRPr="00124879" w14:paraId="57F8146B" w14:textId="77777777" w:rsidTr="00DA3507">
        <w:trPr>
          <w:trHeight w:val="296"/>
        </w:trPr>
        <w:tc>
          <w:tcPr>
            <w:tcW w:w="9390" w:type="dxa"/>
          </w:tcPr>
          <w:p w14:paraId="12A2DE17" w14:textId="77777777" w:rsidR="00124879" w:rsidRPr="00124879" w:rsidRDefault="00124879">
            <w:pPr>
              <w:pStyle w:val="Sarakstarindkopa"/>
              <w:numPr>
                <w:ilvl w:val="0"/>
                <w:numId w:val="3"/>
              </w:numPr>
              <w:tabs>
                <w:tab w:val="left" w:pos="360"/>
              </w:tabs>
              <w:spacing w:after="0" w:line="240" w:lineRule="auto"/>
              <w:ind w:left="462" w:hanging="355"/>
              <w:contextualSpacing w:val="0"/>
              <w:jc w:val="both"/>
              <w:rPr>
                <w:rFonts w:ascii="Times New Roman" w:hAnsi="Times New Roman" w:cs="Times New Roman"/>
              </w:rPr>
            </w:pPr>
            <w:r w:rsidRPr="00124879">
              <w:rPr>
                <w:rFonts w:ascii="Times New Roman" w:eastAsia="Arial" w:hAnsi="Times New Roman" w:cs="Times New Roman"/>
                <w:color w:val="000000"/>
              </w:rPr>
              <w:t xml:space="preserve">Elektronisko iepirkumu sistēmas e-konkursu apakšsistēma nodrošina piedāvājumu pirmā līmeņa šifrēšanu. </w:t>
            </w:r>
            <w:r w:rsidRPr="00124879">
              <w:rPr>
                <w:rFonts w:ascii="Times New Roman" w:hAnsi="Times New Roman" w:cs="Times New Roman"/>
              </w:rPr>
              <w:t>Ja pretendents piedāvājuma datu aizsardzībai izmantojis piedāvājuma šifrēšanu, pretendentam, ne vēlāk ka 15 (</w:t>
            </w:r>
            <w:r w:rsidRPr="00124879">
              <w:rPr>
                <w:rFonts w:ascii="Times New Roman" w:hAnsi="Times New Roman" w:cs="Times New Roman"/>
                <w:i/>
              </w:rPr>
              <w:t>piecpadsmit</w:t>
            </w:r>
            <w:r w:rsidRPr="00124879">
              <w:rPr>
                <w:rFonts w:ascii="Times New Roman" w:hAnsi="Times New Roman" w:cs="Times New Roman"/>
              </w:rPr>
              <w:t>) minūtes pēc piedāvājumu iesniegšanas termiņa beigām Komisijai jāiesniedz derīga elektroniskā atslēga ar paroli šifrētā dokumenta atvēršanai.</w:t>
            </w:r>
          </w:p>
          <w:p w14:paraId="0D2ED041" w14:textId="77777777" w:rsidR="00124879" w:rsidRPr="00124879" w:rsidRDefault="00124879" w:rsidP="00DA3507">
            <w:pPr>
              <w:pStyle w:val="Sarakstarindkopa"/>
              <w:tabs>
                <w:tab w:val="left" w:pos="360"/>
              </w:tabs>
              <w:spacing w:after="0" w:line="240" w:lineRule="auto"/>
              <w:ind w:left="462" w:hanging="355"/>
              <w:jc w:val="both"/>
              <w:rPr>
                <w:rFonts w:ascii="Times New Roman" w:hAnsi="Times New Roman" w:cs="Times New Roman"/>
              </w:rPr>
            </w:pPr>
          </w:p>
        </w:tc>
      </w:tr>
      <w:tr w:rsidR="00124879" w:rsidRPr="00124879" w14:paraId="1BBD0D5E" w14:textId="77777777" w:rsidTr="00DA3507">
        <w:tc>
          <w:tcPr>
            <w:tcW w:w="9390" w:type="dxa"/>
          </w:tcPr>
          <w:p w14:paraId="63343FA9" w14:textId="77777777" w:rsidR="00124879" w:rsidRPr="00124879" w:rsidRDefault="00124879">
            <w:pPr>
              <w:pStyle w:val="Pamatteksts"/>
              <w:numPr>
                <w:ilvl w:val="0"/>
                <w:numId w:val="3"/>
              </w:numPr>
              <w:tabs>
                <w:tab w:val="left" w:pos="360"/>
              </w:tabs>
              <w:ind w:left="462" w:hanging="355"/>
              <w:jc w:val="both"/>
              <w:rPr>
                <w:sz w:val="22"/>
                <w:szCs w:val="22"/>
              </w:rPr>
            </w:pPr>
            <w:r w:rsidRPr="00124879">
              <w:rPr>
                <w:sz w:val="22"/>
                <w:szCs w:val="22"/>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667B1AB9" w14:textId="77777777" w:rsidR="00124879" w:rsidRPr="00124879" w:rsidRDefault="00124879" w:rsidP="00DA3507">
            <w:pPr>
              <w:spacing w:after="0" w:line="240" w:lineRule="auto"/>
              <w:ind w:left="462" w:right="140" w:hanging="355"/>
              <w:jc w:val="both"/>
              <w:rPr>
                <w:rFonts w:ascii="Times New Roman" w:hAnsi="Times New Roman" w:cs="Times New Roman"/>
              </w:rPr>
            </w:pPr>
          </w:p>
        </w:tc>
      </w:tr>
      <w:tr w:rsidR="00124879" w:rsidRPr="00124879" w14:paraId="7A734928" w14:textId="77777777" w:rsidTr="00DA3507">
        <w:tc>
          <w:tcPr>
            <w:tcW w:w="9390" w:type="dxa"/>
          </w:tcPr>
          <w:p w14:paraId="3EB680AD" w14:textId="77777777" w:rsidR="00124879" w:rsidRPr="00124879" w:rsidRDefault="00124879">
            <w:pPr>
              <w:pStyle w:val="Pamatteksts"/>
              <w:numPr>
                <w:ilvl w:val="0"/>
                <w:numId w:val="3"/>
              </w:numPr>
              <w:tabs>
                <w:tab w:val="left" w:pos="459"/>
              </w:tabs>
              <w:ind w:left="499" w:hanging="425"/>
              <w:jc w:val="both"/>
              <w:rPr>
                <w:sz w:val="22"/>
                <w:szCs w:val="22"/>
              </w:rPr>
            </w:pPr>
            <w:r w:rsidRPr="00124879">
              <w:rPr>
                <w:color w:val="000000"/>
                <w:sz w:val="22"/>
                <w:szCs w:val="22"/>
                <w:shd w:val="clear" w:color="auto" w:fill="FFFFFF"/>
              </w:rPr>
              <w:t>Saskaņā ar Publisko iepirkumu likuma 9.panta astoņpadsmito daļu, pasūtītājs publicēs noslēgtā iepirkuma līguma tekstu Pasūtīja pircēja profilā Elektronisko iepirkumu sistēmā.</w:t>
            </w:r>
          </w:p>
        </w:tc>
      </w:tr>
    </w:tbl>
    <w:p w14:paraId="48538291" w14:textId="77777777" w:rsidR="008F2A50" w:rsidRPr="00F576E7" w:rsidRDefault="008F2A50" w:rsidP="008F2A50">
      <w:pPr>
        <w:pStyle w:val="Pamatteksts"/>
        <w:tabs>
          <w:tab w:val="left" w:pos="567"/>
          <w:tab w:val="left" w:pos="851"/>
        </w:tabs>
        <w:jc w:val="right"/>
      </w:pPr>
    </w:p>
    <w:p w14:paraId="46C4D495" w14:textId="77777777" w:rsidR="008F2A50" w:rsidRPr="00F576E7" w:rsidRDefault="008F2A50" w:rsidP="008F2A50">
      <w:pPr>
        <w:rPr>
          <w:rFonts w:ascii="Times New Roman" w:hAnsi="Times New Roman" w:cs="Times New Roman"/>
          <w:b/>
          <w:sz w:val="20"/>
          <w:szCs w:val="20"/>
        </w:rPr>
      </w:pPr>
      <w:r w:rsidRPr="00F576E7">
        <w:rPr>
          <w:rFonts w:ascii="Times New Roman" w:hAnsi="Times New Roman" w:cs="Times New Roman"/>
          <w:b/>
          <w:sz w:val="20"/>
          <w:szCs w:val="20"/>
        </w:rPr>
        <w:br w:type="page"/>
      </w:r>
    </w:p>
    <w:p w14:paraId="36DB12DF" w14:textId="67A3F6B0" w:rsidR="00046673" w:rsidRDefault="0013250E" w:rsidP="00046673">
      <w:pPr>
        <w:keepNext/>
        <w:pageBreakBefore/>
        <w:suppressAutoHyphens/>
        <w:spacing w:after="0" w:line="240" w:lineRule="auto"/>
        <w:jc w:val="right"/>
        <w:outlineLvl w:val="3"/>
        <w:rPr>
          <w:rFonts w:ascii="Times New Roman" w:hAnsi="Times New Roman" w:cs="Times New Roman"/>
        </w:rPr>
      </w:pPr>
      <w:r>
        <w:rPr>
          <w:rFonts w:ascii="Times New Roman" w:eastAsia="Times New Roman" w:hAnsi="Times New Roman" w:cs="Times New Roman"/>
          <w:lang w:eastAsia="ar-SA"/>
        </w:rPr>
        <w:lastRenderedPageBreak/>
        <w:t>Iepirkuma</w:t>
      </w:r>
      <w:r w:rsidR="00662A4D">
        <w:rPr>
          <w:rFonts w:ascii="Times New Roman" w:eastAsia="Times New Roman" w:hAnsi="Times New Roman" w:cs="Times New Roman"/>
          <w:lang w:eastAsia="ar-SA"/>
        </w:rPr>
        <w:t xml:space="preserve"> </w:t>
      </w:r>
      <w:r w:rsidR="00046673">
        <w:rPr>
          <w:rFonts w:ascii="Times New Roman" w:hAnsi="Times New Roman" w:cs="Times New Roman"/>
        </w:rPr>
        <w:t>PS</w:t>
      </w:r>
      <w:r w:rsidR="00662A4D">
        <w:rPr>
          <w:rFonts w:ascii="Times New Roman" w:hAnsi="Times New Roman" w:cs="Times New Roman"/>
        </w:rPr>
        <w:t xml:space="preserve"> </w:t>
      </w:r>
      <w:r w:rsidR="00046673">
        <w:rPr>
          <w:rFonts w:ascii="Times New Roman" w:hAnsi="Times New Roman" w:cs="Times New Roman"/>
        </w:rPr>
        <w:t>20</w:t>
      </w:r>
      <w:r w:rsidR="00662A4D">
        <w:rPr>
          <w:rFonts w:ascii="Times New Roman" w:hAnsi="Times New Roman" w:cs="Times New Roman"/>
        </w:rPr>
        <w:t>2</w:t>
      </w:r>
      <w:r w:rsidR="00E257AC">
        <w:rPr>
          <w:rFonts w:ascii="Times New Roman" w:hAnsi="Times New Roman" w:cs="Times New Roman"/>
        </w:rPr>
        <w:t>6</w:t>
      </w:r>
      <w:r w:rsidR="00146326">
        <w:rPr>
          <w:rFonts w:ascii="Times New Roman" w:hAnsi="Times New Roman" w:cs="Times New Roman"/>
        </w:rPr>
        <w:t>/</w:t>
      </w:r>
      <w:r w:rsidR="003C1FCF">
        <w:rPr>
          <w:rFonts w:ascii="Times New Roman" w:hAnsi="Times New Roman" w:cs="Times New Roman"/>
        </w:rPr>
        <w:t>5</w:t>
      </w:r>
    </w:p>
    <w:p w14:paraId="75A9E900" w14:textId="4E6BF16C" w:rsidR="008F2A50" w:rsidRPr="00F576E7" w:rsidRDefault="008F2A50" w:rsidP="008F2A50">
      <w:pPr>
        <w:pStyle w:val="Bezatstarpm"/>
        <w:jc w:val="right"/>
        <w:rPr>
          <w:b/>
          <w:sz w:val="22"/>
          <w:szCs w:val="22"/>
        </w:rPr>
      </w:pPr>
      <w:r w:rsidRPr="00F576E7">
        <w:rPr>
          <w:b/>
          <w:sz w:val="22"/>
          <w:szCs w:val="22"/>
        </w:rPr>
        <w:t>nolikuma 5.pielikums</w:t>
      </w:r>
    </w:p>
    <w:p w14:paraId="0AC0BC03" w14:textId="77777777" w:rsidR="00AB6E70" w:rsidRPr="00155849" w:rsidRDefault="00AB6E70" w:rsidP="008F2A50">
      <w:pPr>
        <w:spacing w:after="0" w:line="240" w:lineRule="auto"/>
        <w:jc w:val="center"/>
        <w:rPr>
          <w:rFonts w:ascii="Times New Roman" w:hAnsi="Times New Roman" w:cs="Times New Roman"/>
          <w:b/>
          <w:sz w:val="16"/>
          <w:szCs w:val="16"/>
        </w:rPr>
      </w:pPr>
    </w:p>
    <w:p w14:paraId="125C97A5" w14:textId="2DCF74CE" w:rsidR="008F2A50" w:rsidRPr="00F576E7" w:rsidRDefault="008F2A50" w:rsidP="008F2A50">
      <w:pPr>
        <w:spacing w:after="0" w:line="240" w:lineRule="auto"/>
        <w:jc w:val="center"/>
        <w:rPr>
          <w:rFonts w:ascii="Times New Roman" w:hAnsi="Times New Roman" w:cs="Times New Roman"/>
          <w:b/>
        </w:rPr>
      </w:pPr>
      <w:r w:rsidRPr="00F576E7">
        <w:rPr>
          <w:rFonts w:ascii="Times New Roman" w:hAnsi="Times New Roman" w:cs="Times New Roman"/>
          <w:b/>
        </w:rPr>
        <w:t>VĒRTĒŠANAS NOSACĪJUMI</w:t>
      </w:r>
    </w:p>
    <w:p w14:paraId="75252797" w14:textId="77777777" w:rsidR="007F0656" w:rsidRPr="00155849" w:rsidRDefault="007F0656" w:rsidP="008F2A50">
      <w:pPr>
        <w:spacing w:after="0" w:line="240" w:lineRule="auto"/>
        <w:jc w:val="center"/>
        <w:rPr>
          <w:rFonts w:ascii="Times New Roman" w:hAnsi="Times New Roman" w:cs="Times New Roman"/>
          <w:b/>
          <w:sz w:val="16"/>
          <w:szCs w:val="16"/>
        </w:rPr>
      </w:pPr>
    </w:p>
    <w:tbl>
      <w:tblPr>
        <w:tblStyle w:val="Reatabula"/>
        <w:tblW w:w="949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7F0656" w:rsidRPr="007F0656" w14:paraId="6D58F469" w14:textId="77777777" w:rsidTr="007F0656">
        <w:tc>
          <w:tcPr>
            <w:tcW w:w="9498" w:type="dxa"/>
          </w:tcPr>
          <w:p w14:paraId="1D0BEB92" w14:textId="1770D58D" w:rsidR="007F0656" w:rsidRPr="007F0656" w:rsidRDefault="003A0BCA">
            <w:pPr>
              <w:pStyle w:val="Sarakstarindkopa"/>
              <w:numPr>
                <w:ilvl w:val="0"/>
                <w:numId w:val="2"/>
              </w:numPr>
              <w:spacing w:after="80"/>
              <w:ind w:left="453" w:hanging="425"/>
              <w:jc w:val="both"/>
              <w:rPr>
                <w:rFonts w:ascii="Times New Roman" w:eastAsia="Helvetica" w:hAnsi="Times New Roman" w:cs="Times New Roman"/>
                <w:iCs/>
              </w:rPr>
            </w:pPr>
            <w:r w:rsidRPr="00D42991">
              <w:rPr>
                <w:rStyle w:val="emailstyle19"/>
                <w:rFonts w:ascii="Times New Roman" w:eastAsia="Helvetica" w:hAnsi="Times New Roman" w:cs="Times New Roman"/>
                <w:iCs/>
                <w:color w:val="auto"/>
                <w:sz w:val="22"/>
              </w:rPr>
              <w:t>Iepirkumu veic ar VSIA „Piejūras slimnīca” valdes 2025.gada 16.decembra lēmum</w:t>
            </w:r>
            <w:r>
              <w:rPr>
                <w:rStyle w:val="emailstyle19"/>
                <w:rFonts w:ascii="Times New Roman" w:eastAsia="Helvetica" w:hAnsi="Times New Roman" w:cs="Times New Roman"/>
                <w:iCs/>
                <w:color w:val="auto"/>
                <w:sz w:val="22"/>
              </w:rPr>
              <w:t>u</w:t>
            </w:r>
            <w:r w:rsidRPr="00D42991">
              <w:rPr>
                <w:rStyle w:val="emailstyle19"/>
                <w:rFonts w:ascii="Times New Roman" w:eastAsia="Helvetica" w:hAnsi="Times New Roman" w:cs="Times New Roman"/>
                <w:iCs/>
                <w:color w:val="auto"/>
                <w:sz w:val="22"/>
              </w:rPr>
              <w:t xml:space="preserve"> Nr.1-3.6/11 </w:t>
            </w:r>
            <w:r w:rsidRPr="00D42991">
              <w:rPr>
                <w:rStyle w:val="emailstyle19"/>
                <w:rFonts w:ascii="Times New Roman" w:eastAsia="Helvetica" w:hAnsi="Times New Roman" w:cs="Times New Roman"/>
                <w:iCs/>
                <w:color w:val="auto"/>
              </w:rPr>
              <w:t xml:space="preserve">un </w:t>
            </w:r>
            <w:r w:rsidRPr="00D42991">
              <w:rPr>
                <w:rFonts w:ascii="Times New Roman" w:hAnsi="Times New Roman" w:cs="Times New Roman"/>
                <w:iCs/>
                <w:color w:val="000000"/>
              </w:rPr>
              <w:t>VSIA „Piejūras slimnīca” valdes 2026.gada 7.maija lēmum</w:t>
            </w:r>
            <w:r>
              <w:rPr>
                <w:rFonts w:ascii="Times New Roman" w:hAnsi="Times New Roman" w:cs="Times New Roman"/>
                <w:iCs/>
                <w:color w:val="000000"/>
              </w:rPr>
              <w:t>u</w:t>
            </w:r>
            <w:r w:rsidRPr="00D42991">
              <w:rPr>
                <w:rFonts w:ascii="Times New Roman" w:hAnsi="Times New Roman" w:cs="Times New Roman"/>
                <w:iCs/>
                <w:color w:val="000000"/>
              </w:rPr>
              <w:t xml:space="preserve"> Nr. 1-3.6/6</w:t>
            </w:r>
            <w:r w:rsidRPr="00D42991">
              <w:rPr>
                <w:rStyle w:val="emailstyle19"/>
                <w:rFonts w:ascii="Times New Roman" w:eastAsia="Helvetica" w:hAnsi="Times New Roman" w:cs="Times New Roman"/>
                <w:iCs/>
                <w:color w:val="auto"/>
                <w:sz w:val="22"/>
              </w:rPr>
              <w:t xml:space="preserve"> apstiprināta iepirkumu komisija (</w:t>
            </w:r>
            <w:r w:rsidRPr="00D42991">
              <w:rPr>
                <w:rStyle w:val="emailstyle19"/>
                <w:rFonts w:ascii="Times New Roman" w:eastAsia="Helvetica" w:hAnsi="Times New Roman" w:cs="Times New Roman"/>
                <w:i/>
                <w:iCs/>
                <w:color w:val="auto"/>
                <w:sz w:val="22"/>
              </w:rPr>
              <w:t>Nolikumā arī – Komisija</w:t>
            </w:r>
            <w:r w:rsidRPr="00D42991">
              <w:rPr>
                <w:rStyle w:val="emailstyle19"/>
                <w:rFonts w:ascii="Times New Roman" w:eastAsia="Helvetica" w:hAnsi="Times New Roman" w:cs="Times New Roman"/>
                <w:iCs/>
                <w:color w:val="auto"/>
                <w:sz w:val="22"/>
              </w:rPr>
              <w:t>)</w:t>
            </w:r>
            <w:r w:rsidR="007F0656" w:rsidRPr="00BD0DC7">
              <w:rPr>
                <w:rStyle w:val="emailstyle19"/>
                <w:rFonts w:ascii="Times New Roman" w:eastAsia="Helvetica" w:hAnsi="Times New Roman" w:cs="Times New Roman"/>
                <w:iCs/>
                <w:color w:val="auto"/>
                <w:sz w:val="22"/>
              </w:rPr>
              <w:t>.</w:t>
            </w:r>
          </w:p>
        </w:tc>
      </w:tr>
      <w:tr w:rsidR="00F30FE2" w:rsidRPr="007F0656" w14:paraId="4B3D2A5A" w14:textId="77777777" w:rsidTr="007F0656">
        <w:tc>
          <w:tcPr>
            <w:tcW w:w="9498" w:type="dxa"/>
          </w:tcPr>
          <w:p w14:paraId="08A55F14" w14:textId="0B5D853B"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Piedāvājumu noformējuma pārbaudi, pretendentu atlasi un piedāvājumu vērtēšanu Komisija veic slēgtā sēdē.</w:t>
            </w:r>
          </w:p>
        </w:tc>
      </w:tr>
      <w:tr w:rsidR="00F30FE2" w:rsidRPr="007F0656" w14:paraId="4714D6D5" w14:textId="77777777" w:rsidTr="007F0656">
        <w:tc>
          <w:tcPr>
            <w:tcW w:w="9498" w:type="dxa"/>
          </w:tcPr>
          <w:p w14:paraId="55F538A3" w14:textId="77777777" w:rsidR="00F30FE2" w:rsidRPr="00F30FE2" w:rsidRDefault="00F30FE2" w:rsidP="00F30FE2">
            <w:pPr>
              <w:pStyle w:val="Sarakstarindkopa"/>
              <w:numPr>
                <w:ilvl w:val="0"/>
                <w:numId w:val="22"/>
              </w:numPr>
              <w:spacing w:after="80"/>
              <w:ind w:left="458" w:hanging="458"/>
              <w:jc w:val="both"/>
              <w:rPr>
                <w:rFonts w:ascii="Times New Roman" w:hAnsi="Times New Roman" w:cs="Times New Roman"/>
              </w:rPr>
            </w:pPr>
            <w:r w:rsidRPr="00F30FE2">
              <w:rPr>
                <w:rFonts w:ascii="Times New Roman" w:hAnsi="Times New Roman" w:cs="Times New Roman"/>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3B8AA114" w14:textId="77777777" w:rsidR="00F30FE2" w:rsidRPr="00F30FE2" w:rsidRDefault="00F30FE2" w:rsidP="00F30FE2">
            <w:pPr>
              <w:pStyle w:val="Sarakstarindkopa"/>
              <w:numPr>
                <w:ilvl w:val="1"/>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pārbauda vai nav konstatējamas aritmētiskās kļūdas visu pretendentu piedāvājumos;</w:t>
            </w:r>
          </w:p>
          <w:p w14:paraId="50524A44" w14:textId="77777777" w:rsidR="00F30FE2" w:rsidRPr="00F30FE2" w:rsidRDefault="00F30FE2" w:rsidP="00F30FE2">
            <w:pPr>
              <w:pStyle w:val="Sarakstarindkopa"/>
              <w:numPr>
                <w:ilvl w:val="1"/>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pārliecinās par visu pretendentu tehnisko piedāvājumu vispārīgu atbilstību nolikumā noteiktajām prasībām.</w:t>
            </w:r>
          </w:p>
          <w:p w14:paraId="7FF7EFE9" w14:textId="77777777" w:rsidR="00F30FE2" w:rsidRPr="00F30FE2" w:rsidRDefault="00F30FE2" w:rsidP="00F30FE2">
            <w:pPr>
              <w:pStyle w:val="Sarakstarindkopa"/>
              <w:numPr>
                <w:ilvl w:val="1"/>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ņemot vērā konkursa nolikumā noteiktos piedāvājumu izvēles kritērijus, pārbauda visu pretendentu piedāvājumus atbilstoši kritēriju vērtēšanas nosacījumiem.</w:t>
            </w:r>
          </w:p>
          <w:p w14:paraId="65BBBC59" w14:textId="77777777" w:rsidR="00F30FE2" w:rsidRPr="00F30FE2" w:rsidRDefault="00F30FE2" w:rsidP="00F30FE2">
            <w:pPr>
              <w:pStyle w:val="Sarakstarindkopa"/>
              <w:numPr>
                <w:ilvl w:val="1"/>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konstatē, kuram pretendentam, atbilstoši noteiktajiem piedāvājuma izvēles kritērijiem un kārtībai, būtu piešķiramas iespējamas līguma slēgšanas tiesības. Sekojoši šim pretendentam veic:</w:t>
            </w:r>
          </w:p>
          <w:p w14:paraId="6E35822A" w14:textId="77777777" w:rsidR="00F30FE2" w:rsidRPr="00F30FE2" w:rsidRDefault="00F30FE2" w:rsidP="00F30FE2">
            <w:pPr>
              <w:pStyle w:val="Sarakstarindkopa"/>
              <w:numPr>
                <w:ilvl w:val="2"/>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paraksttiesību pārbaudi,</w:t>
            </w:r>
          </w:p>
          <w:p w14:paraId="15CF6B50" w14:textId="77777777" w:rsidR="00F30FE2" w:rsidRPr="00F30FE2" w:rsidRDefault="00F30FE2" w:rsidP="00F30FE2">
            <w:pPr>
              <w:pStyle w:val="Sarakstarindkopa"/>
              <w:numPr>
                <w:ilvl w:val="2"/>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 xml:space="preserve">iesniegtā piedāvājuma atbilstības noformējuma prasībām pārbaudi, </w:t>
            </w:r>
          </w:p>
          <w:p w14:paraId="51549ED3" w14:textId="77777777" w:rsidR="00F30FE2" w:rsidRPr="00F30FE2" w:rsidRDefault="00F30FE2" w:rsidP="00F30FE2">
            <w:pPr>
              <w:pStyle w:val="Sarakstarindkopa"/>
              <w:numPr>
                <w:ilvl w:val="2"/>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iesniegtā piedāvājuma atbilstību nolikumā noteiktajām pretendentu atlases prasībām,</w:t>
            </w:r>
          </w:p>
          <w:p w14:paraId="6412FA2F" w14:textId="365DD86C" w:rsidR="00F30FE2" w:rsidRPr="00F30FE2" w:rsidRDefault="00F30FE2" w:rsidP="00F30FE2">
            <w:pPr>
              <w:pStyle w:val="Sarakstarindkopa"/>
              <w:numPr>
                <w:ilvl w:val="2"/>
                <w:numId w:val="7"/>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iesniegtā tehniskā un finanšu piedāvājuma atbilstību.</w:t>
            </w:r>
          </w:p>
        </w:tc>
      </w:tr>
      <w:tr w:rsidR="00F30FE2" w:rsidRPr="007F0656" w14:paraId="7BE52205" w14:textId="77777777" w:rsidTr="007F0656">
        <w:tc>
          <w:tcPr>
            <w:tcW w:w="9498" w:type="dxa"/>
          </w:tcPr>
          <w:p w14:paraId="05828997" w14:textId="6485C2A8"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F30FE2" w:rsidRPr="007F0656" w14:paraId="47BC2D14" w14:textId="77777777" w:rsidTr="007F0656">
        <w:tc>
          <w:tcPr>
            <w:tcW w:w="9498" w:type="dxa"/>
          </w:tcPr>
          <w:p w14:paraId="2057148D" w14:textId="0D5780AE"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Ja Komisijai rodas šaubas par iesniegtās dokumenta kopijas autentiskumu, tā pieprasa, lai pretendents uzrāda dokumenta oriģinālu vai iesniedz apliecinātu dokumenta kopiju.</w:t>
            </w:r>
          </w:p>
        </w:tc>
      </w:tr>
      <w:tr w:rsidR="00F30FE2" w:rsidRPr="007F0656" w14:paraId="1E1D9AAE" w14:textId="77777777" w:rsidTr="007F0656">
        <w:tc>
          <w:tcPr>
            <w:tcW w:w="9498" w:type="dxa"/>
          </w:tcPr>
          <w:p w14:paraId="191A3986" w14:textId="4DAF15C8"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Piedāvājumu vērtēšanas gaitā Komisija ir tiesīga pieprasīt, lai tiek izskaidrota piedāvājumā iekļautā informācija.</w:t>
            </w:r>
          </w:p>
        </w:tc>
      </w:tr>
      <w:tr w:rsidR="00F30FE2" w:rsidRPr="007F0656" w14:paraId="21995234" w14:textId="77777777" w:rsidTr="007F0656">
        <w:tc>
          <w:tcPr>
            <w:tcW w:w="9498" w:type="dxa"/>
          </w:tcPr>
          <w:p w14:paraId="70C3C63F" w14:textId="3FD5AC31"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Ja Komisija pieprasa, lai pretendents precizē iesniegto informāciju, tā nosaka termiņu, līdz kuram pretendentam jāsniedz atbilde.</w:t>
            </w:r>
          </w:p>
        </w:tc>
      </w:tr>
      <w:tr w:rsidR="00F30FE2" w:rsidRPr="007F0656" w14:paraId="4050EB9C" w14:textId="77777777" w:rsidTr="007F0656">
        <w:tc>
          <w:tcPr>
            <w:tcW w:w="9498" w:type="dxa"/>
          </w:tcPr>
          <w:p w14:paraId="11F35D59" w14:textId="204B233D"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Ja pretendents neiesniedz komisijas pieprasītās ziņas vai paskaidrojumus, Komisija piedāvājumu vērtē pēc tiem dokumentiem, kas ir iekļauti piedāvājumā.</w:t>
            </w:r>
          </w:p>
        </w:tc>
      </w:tr>
      <w:tr w:rsidR="00F30FE2" w:rsidRPr="007F0656" w14:paraId="6968CE35" w14:textId="77777777" w:rsidTr="007F0656">
        <w:tc>
          <w:tcPr>
            <w:tcW w:w="9498" w:type="dxa"/>
          </w:tcPr>
          <w:p w14:paraId="7B6B9610" w14:textId="24EA3CD1"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Piedāvājuma noformējuma pārbaudei, pretendentu atlasei, kā arī piedāvājumu vērtēšanai un salīdzināšanai Komisija var pieaicināt ekspertu.</w:t>
            </w:r>
          </w:p>
        </w:tc>
      </w:tr>
      <w:tr w:rsidR="00F30FE2" w:rsidRPr="007F0656" w14:paraId="627829D4" w14:textId="77777777" w:rsidTr="007F0656">
        <w:tc>
          <w:tcPr>
            <w:tcW w:w="9498" w:type="dxa"/>
          </w:tcPr>
          <w:p w14:paraId="74BBC4C2" w14:textId="34CD42E5"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F30FE2" w:rsidRPr="007F0656" w14:paraId="3C650154" w14:textId="77777777" w:rsidTr="007F0656">
        <w:tc>
          <w:tcPr>
            <w:tcW w:w="9498" w:type="dxa"/>
          </w:tcPr>
          <w:p w14:paraId="36E9A4D3" w14:textId="39166E56"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Ekspertam ir tiesības iepazīties ar piedāvājumiem, kā arī lūgt Komisiju pieprasīt no pretendenta papildu informāciju, kas ir nepieciešama atzinuma sagatavošanai.</w:t>
            </w:r>
          </w:p>
        </w:tc>
      </w:tr>
      <w:tr w:rsidR="00F30FE2" w:rsidRPr="007F0656" w14:paraId="746AC018" w14:textId="77777777" w:rsidTr="007F0656">
        <w:tc>
          <w:tcPr>
            <w:tcW w:w="9498" w:type="dxa"/>
          </w:tcPr>
          <w:p w14:paraId="09F0C2B8" w14:textId="3921C01D"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Eksperts piedāvājumā ietverto un pretendenta papildus sniegto informāciju drīkst izmantot tikai sava atzinuma sniegšanai.</w:t>
            </w:r>
          </w:p>
        </w:tc>
      </w:tr>
      <w:tr w:rsidR="00F30FE2" w:rsidRPr="007F0656" w14:paraId="59FCD9A9" w14:textId="77777777" w:rsidTr="007F0656">
        <w:tc>
          <w:tcPr>
            <w:tcW w:w="9498" w:type="dxa"/>
          </w:tcPr>
          <w:p w14:paraId="3E583BD9" w14:textId="011AC02D" w:rsidR="00F30FE2" w:rsidRPr="00F30FE2" w:rsidRDefault="00F30FE2" w:rsidP="003A0BCA">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F30FE2" w:rsidRPr="007F0656" w14:paraId="5C80336D" w14:textId="77777777" w:rsidTr="007F0656">
        <w:trPr>
          <w:trHeight w:val="380"/>
        </w:trPr>
        <w:tc>
          <w:tcPr>
            <w:tcW w:w="9498" w:type="dxa"/>
          </w:tcPr>
          <w:p w14:paraId="6E5A259F" w14:textId="77777777" w:rsidR="00F30FE2" w:rsidRDefault="00F30FE2" w:rsidP="003A0BCA">
            <w:pPr>
              <w:pStyle w:val="Sarakstarindkopa"/>
              <w:numPr>
                <w:ilvl w:val="0"/>
                <w:numId w:val="2"/>
              </w:numPr>
              <w:spacing w:after="80"/>
              <w:ind w:left="453" w:hanging="425"/>
              <w:contextualSpacing w:val="0"/>
              <w:jc w:val="both"/>
              <w:rPr>
                <w:rFonts w:ascii="Times New Roman" w:hAnsi="Times New Roman" w:cs="Times New Roman"/>
              </w:rPr>
            </w:pPr>
            <w:r w:rsidRPr="00F30FE2">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5436FC77" w14:textId="13623E60" w:rsidR="003A0BCA" w:rsidRPr="003A0BCA" w:rsidRDefault="003A0BCA" w:rsidP="00F30FE2">
            <w:pPr>
              <w:pStyle w:val="Sarakstarindkopa"/>
              <w:numPr>
                <w:ilvl w:val="0"/>
                <w:numId w:val="2"/>
              </w:numPr>
              <w:spacing w:after="80"/>
              <w:ind w:left="453" w:hanging="425"/>
              <w:jc w:val="both"/>
              <w:rPr>
                <w:rFonts w:ascii="Times New Roman" w:hAnsi="Times New Roman" w:cs="Times New Roman"/>
              </w:rPr>
            </w:pPr>
            <w:r w:rsidRPr="003A0BCA">
              <w:rPr>
                <w:rFonts w:ascii="Times New Roman" w:hAnsi="Times New Roman" w:cs="Times New Roman"/>
              </w:rPr>
              <w:t xml:space="preserve">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w:t>
            </w:r>
            <w:r w:rsidRPr="003A0BCA">
              <w:rPr>
                <w:rFonts w:ascii="Times New Roman" w:hAnsi="Times New Roman" w:cs="Times New Roman"/>
              </w:rPr>
              <w:lastRenderedPageBreak/>
              <w:t>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F30FE2" w:rsidRPr="007F0656" w14:paraId="1E7F0729" w14:textId="77777777" w:rsidTr="007F0656">
        <w:trPr>
          <w:trHeight w:val="380"/>
        </w:trPr>
        <w:tc>
          <w:tcPr>
            <w:tcW w:w="9498" w:type="dxa"/>
          </w:tcPr>
          <w:p w14:paraId="3D41C067" w14:textId="64B09049"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464A620" w14:textId="64D76BCD" w:rsidR="0061290F" w:rsidRPr="00B07E25" w:rsidRDefault="0061290F" w:rsidP="006F7D26">
      <w:pPr>
        <w:rPr>
          <w:rFonts w:ascii="Times New Roman" w:hAnsi="Times New Roman" w:cs="Times New Roman"/>
          <w:b/>
          <w:sz w:val="2"/>
          <w:szCs w:val="2"/>
        </w:rPr>
      </w:pPr>
    </w:p>
    <w:sectPr w:rsidR="0061290F" w:rsidRPr="00B07E25" w:rsidSect="00BD4ED7">
      <w:footerReference w:type="default" r:id="rId15"/>
      <w:pgSz w:w="11906" w:h="16838"/>
      <w:pgMar w:top="709"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FCDC5" w14:textId="77777777" w:rsidR="00A0513B" w:rsidRDefault="00A0513B" w:rsidP="00852988">
      <w:pPr>
        <w:spacing w:after="0" w:line="240" w:lineRule="auto"/>
      </w:pPr>
      <w:r>
        <w:separator/>
      </w:r>
    </w:p>
  </w:endnote>
  <w:endnote w:type="continuationSeparator" w:id="0">
    <w:p w14:paraId="09CB92D7" w14:textId="77777777" w:rsidR="00A0513B" w:rsidRDefault="00A0513B"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603223"/>
      <w:docPartObj>
        <w:docPartGallery w:val="Page Numbers (Bottom of Page)"/>
        <w:docPartUnique/>
      </w:docPartObj>
    </w:sdtPr>
    <w:sdtEndPr>
      <w:rPr>
        <w:rFonts w:ascii="Times New Roman" w:hAnsi="Times New Roman" w:cs="Times New Roman"/>
        <w:sz w:val="20"/>
        <w:szCs w:val="20"/>
      </w:rPr>
    </w:sdtEndPr>
    <w:sdtContent>
      <w:p w14:paraId="24F97FB3" w14:textId="472B401C" w:rsidR="00F576E7" w:rsidRPr="00CB12CC" w:rsidRDefault="00F576E7">
        <w:pPr>
          <w:pStyle w:val="Kjene"/>
          <w:jc w:val="right"/>
          <w:rPr>
            <w:rFonts w:ascii="Times New Roman" w:hAnsi="Times New Roman" w:cs="Times New Roman"/>
            <w:sz w:val="20"/>
            <w:szCs w:val="20"/>
          </w:rPr>
        </w:pPr>
        <w:r w:rsidRPr="00CB12CC">
          <w:rPr>
            <w:rFonts w:ascii="Times New Roman" w:hAnsi="Times New Roman" w:cs="Times New Roman"/>
            <w:sz w:val="20"/>
            <w:szCs w:val="20"/>
          </w:rPr>
          <w:fldChar w:fldCharType="begin"/>
        </w:r>
        <w:r w:rsidRPr="00CB12CC">
          <w:rPr>
            <w:rFonts w:ascii="Times New Roman" w:hAnsi="Times New Roman" w:cs="Times New Roman"/>
            <w:sz w:val="20"/>
            <w:szCs w:val="20"/>
          </w:rPr>
          <w:instrText>PAGE   \* MERGEFORMAT</w:instrText>
        </w:r>
        <w:r w:rsidRPr="00CB12CC">
          <w:rPr>
            <w:rFonts w:ascii="Times New Roman" w:hAnsi="Times New Roman" w:cs="Times New Roman"/>
            <w:sz w:val="20"/>
            <w:szCs w:val="20"/>
          </w:rPr>
          <w:fldChar w:fldCharType="separate"/>
        </w:r>
        <w:r w:rsidR="00A50B1E">
          <w:rPr>
            <w:rFonts w:ascii="Times New Roman" w:hAnsi="Times New Roman" w:cs="Times New Roman"/>
            <w:noProof/>
            <w:sz w:val="20"/>
            <w:szCs w:val="20"/>
          </w:rPr>
          <w:t>2</w:t>
        </w:r>
        <w:r w:rsidRPr="00CB12CC">
          <w:rPr>
            <w:rFonts w:ascii="Times New Roman" w:hAnsi="Times New Roman" w:cs="Times New Roman"/>
            <w:sz w:val="20"/>
            <w:szCs w:val="20"/>
          </w:rPr>
          <w:fldChar w:fldCharType="end"/>
        </w:r>
      </w:p>
    </w:sdtContent>
  </w:sdt>
  <w:p w14:paraId="12A4A995" w14:textId="77777777" w:rsidR="00F576E7" w:rsidRDefault="00F576E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C529C" w14:textId="77777777" w:rsidR="00A0513B" w:rsidRDefault="00A0513B" w:rsidP="00852988">
      <w:pPr>
        <w:spacing w:after="0" w:line="240" w:lineRule="auto"/>
      </w:pPr>
      <w:r>
        <w:separator/>
      </w:r>
    </w:p>
  </w:footnote>
  <w:footnote w:type="continuationSeparator" w:id="0">
    <w:p w14:paraId="72ED223B" w14:textId="77777777" w:rsidR="00A0513B" w:rsidRDefault="00A0513B" w:rsidP="00852988">
      <w:pPr>
        <w:spacing w:after="0" w:line="240" w:lineRule="auto"/>
      </w:pPr>
      <w:r>
        <w:continuationSeparator/>
      </w:r>
    </w:p>
  </w:footnote>
  <w:footnote w:id="1">
    <w:p w14:paraId="7469454C" w14:textId="77777777" w:rsidR="0013250E" w:rsidRPr="004B1341" w:rsidRDefault="0013250E" w:rsidP="0013250E">
      <w:pPr>
        <w:pStyle w:val="Vresteksts"/>
        <w:rPr>
          <w:i/>
          <w:iCs/>
          <w:sz w:val="16"/>
          <w:szCs w:val="16"/>
        </w:rPr>
      </w:pPr>
      <w:r w:rsidRPr="004B1341">
        <w:rPr>
          <w:rStyle w:val="Vresatsauce"/>
          <w:i/>
          <w:iCs/>
          <w:sz w:val="16"/>
          <w:szCs w:val="16"/>
        </w:rPr>
        <w:footnoteRef/>
      </w:r>
      <w:r w:rsidRPr="004B1341">
        <w:rPr>
          <w:i/>
          <w:iCs/>
          <w:sz w:val="16"/>
          <w:szCs w:val="16"/>
        </w:rPr>
        <w:t xml:space="preserve"> Publisko iepirkumu likums, skatīt: </w:t>
      </w:r>
      <w:hyperlink r:id="rId1" w:history="1">
        <w:r w:rsidRPr="004B1341">
          <w:rPr>
            <w:rStyle w:val="Hipersaite"/>
            <w:i/>
            <w:iCs/>
            <w:sz w:val="16"/>
            <w:szCs w:val="16"/>
          </w:rPr>
          <w:t>https://likumi.lv/doc.php?id=287760</w:t>
        </w:r>
      </w:hyperlink>
      <w:r w:rsidRPr="004B1341">
        <w:rPr>
          <w:i/>
          <w:iCs/>
          <w:sz w:val="16"/>
          <w:szCs w:val="16"/>
        </w:rPr>
        <w:t xml:space="preserve"> </w:t>
      </w:r>
    </w:p>
  </w:footnote>
  <w:footnote w:id="2">
    <w:p w14:paraId="619BE411" w14:textId="577869A9" w:rsidR="00D76A87" w:rsidRPr="004B1341" w:rsidRDefault="00D76A87" w:rsidP="00D76A87">
      <w:pPr>
        <w:pStyle w:val="Bezatstarpm"/>
        <w:jc w:val="both"/>
        <w:rPr>
          <w:i/>
          <w:iCs/>
          <w:sz w:val="16"/>
          <w:szCs w:val="16"/>
        </w:rPr>
      </w:pPr>
      <w:r w:rsidRPr="004B1341">
        <w:rPr>
          <w:rStyle w:val="Vresatsauce"/>
          <w:i/>
          <w:iCs/>
          <w:sz w:val="16"/>
          <w:szCs w:val="16"/>
        </w:rPr>
        <w:footnoteRef/>
      </w:r>
      <w:r w:rsidRPr="004B1341">
        <w:rPr>
          <w:i/>
          <w:iCs/>
          <w:sz w:val="16"/>
          <w:szCs w:val="16"/>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4B1341" w:rsidRPr="004B1341">
        <w:rPr>
          <w:i/>
          <w:iCs/>
          <w:sz w:val="16"/>
          <w:szCs w:val="16"/>
        </w:rPr>
        <w:t xml:space="preserve"> Nolikuma 2.zemsvītras atsauce attiecināma vienīgi uz nolikuma </w:t>
      </w:r>
      <w:r w:rsidR="00A55E6A">
        <w:rPr>
          <w:i/>
          <w:iCs/>
          <w:sz w:val="16"/>
          <w:szCs w:val="16"/>
        </w:rPr>
        <w:t>3</w:t>
      </w:r>
      <w:r w:rsidR="004B1341" w:rsidRPr="004B1341">
        <w:rPr>
          <w:i/>
          <w:iCs/>
          <w:sz w:val="16"/>
          <w:szCs w:val="16"/>
        </w:rPr>
        <w:t>.6.punktā noteikto.</w:t>
      </w:r>
    </w:p>
  </w:footnote>
  <w:footnote w:id="3">
    <w:p w14:paraId="34893DC3" w14:textId="77777777" w:rsidR="00D76A87" w:rsidRPr="00124879" w:rsidRDefault="00D76A87" w:rsidP="00D76A87">
      <w:pPr>
        <w:pStyle w:val="Bezatstarpm"/>
        <w:jc w:val="both"/>
        <w:rPr>
          <w:i/>
          <w:iCs/>
          <w:sz w:val="16"/>
          <w:szCs w:val="16"/>
        </w:rPr>
      </w:pPr>
      <w:r w:rsidRPr="00124879">
        <w:rPr>
          <w:rStyle w:val="Vresatsauce"/>
          <w:i/>
          <w:iCs/>
          <w:sz w:val="16"/>
          <w:szCs w:val="16"/>
        </w:rPr>
        <w:footnoteRef/>
      </w:r>
      <w:r w:rsidRPr="00124879">
        <w:rPr>
          <w:i/>
          <w:iCs/>
          <w:sz w:val="16"/>
          <w:szCs w:val="16"/>
        </w:rPr>
        <w:t xml:space="preserve"> Publisko iepirkumu likuma (turpmāk - PIL) izpratnē apakšuzņēmējs ir pretendenta nolīgta persona vai savukārt tās nolīgta persona, kura veic būvdarbus vai sniedz pakalpojumus iepirkuma līguma izpildei. </w:t>
      </w:r>
    </w:p>
    <w:p w14:paraId="101336A9" w14:textId="77777777" w:rsidR="00D76A87" w:rsidRPr="0076745C" w:rsidRDefault="00D76A87" w:rsidP="00D76A87">
      <w:pPr>
        <w:pStyle w:val="Vresteksts"/>
        <w:rPr>
          <w:rFonts w:ascii="Arial" w:hAnsi="Arial" w:cs="Arial"/>
          <w:sz w:val="16"/>
          <w:szCs w:val="16"/>
        </w:rPr>
      </w:pPr>
      <w:r w:rsidRPr="00124879">
        <w:rPr>
          <w:i/>
          <w:iCs/>
          <w:sz w:val="16"/>
          <w:szCs w:val="16"/>
        </w:rPr>
        <w:t>Apakšuzņēmēja veicamo būvdarbu vai sniedzamo pakalpojumu kopējo vērtību noteic saskaņā ar PIL 63.panta trešo daļu.</w:t>
      </w:r>
    </w:p>
  </w:footnote>
  <w:footnote w:id="4">
    <w:p w14:paraId="33CA7B58" w14:textId="77777777" w:rsidR="00124879" w:rsidRPr="00124879" w:rsidRDefault="00124879" w:rsidP="00124879">
      <w:pPr>
        <w:pStyle w:val="Vresteksts"/>
        <w:ind w:firstLine="1"/>
        <w:jc w:val="both"/>
        <w:rPr>
          <w:rFonts w:eastAsia="Helvetica"/>
          <w:i/>
          <w:iCs/>
          <w:sz w:val="16"/>
          <w:szCs w:val="16"/>
        </w:rPr>
      </w:pPr>
      <w:r w:rsidRPr="00124879">
        <w:rPr>
          <w:rStyle w:val="Vresatsauce"/>
          <w:i/>
          <w:iCs/>
          <w:sz w:val="16"/>
          <w:szCs w:val="16"/>
        </w:rPr>
        <w:footnoteRef/>
      </w:r>
      <w:r w:rsidRPr="00124879">
        <w:rPr>
          <w:i/>
          <w:iCs/>
          <w:sz w:val="16"/>
          <w:szCs w:val="16"/>
        </w:rPr>
        <w:t xml:space="preserve"> Latvijas Republikā spēkā </w:t>
      </w:r>
      <w:r w:rsidRPr="00124879">
        <w:rPr>
          <w:rFonts w:eastAsia="Helvetica"/>
          <w:i/>
          <w:iCs/>
          <w:sz w:val="16"/>
          <w:szCs w:val="16"/>
        </w:rPr>
        <w:t>Ministru kabineta 2000.gada 22.augusta noteikumi Nr.291 “Kārtība, kādā apliecināmi dokumentu tulkojumi valsts valodā”, skatīt:</w:t>
      </w:r>
      <w:r w:rsidRPr="00124879">
        <w:rPr>
          <w:i/>
          <w:iCs/>
          <w:sz w:val="16"/>
          <w:szCs w:val="16"/>
        </w:rPr>
        <w:t xml:space="preserve"> </w:t>
      </w:r>
      <w:hyperlink r:id="rId2" w:history="1">
        <w:r w:rsidRPr="00124879">
          <w:rPr>
            <w:rStyle w:val="Hipersaite"/>
            <w:rFonts w:eastAsia="Helvetica"/>
            <w:i/>
            <w:iCs/>
            <w:sz w:val="16"/>
            <w:szCs w:val="16"/>
          </w:rPr>
          <w:t>http://likumi.lv/doc.php?id=10127</w:t>
        </w:r>
      </w:hyperlink>
      <w:r w:rsidRPr="00124879">
        <w:rPr>
          <w:rFonts w:eastAsia="Helvetica"/>
          <w:i/>
          <w:iCs/>
          <w:sz w:val="16"/>
          <w:szCs w:val="16"/>
        </w:rPr>
        <w:t xml:space="preserve">. </w:t>
      </w:r>
    </w:p>
    <w:p w14:paraId="79EAA386" w14:textId="77777777" w:rsidR="00124879" w:rsidRPr="00A36906" w:rsidRDefault="00124879" w:rsidP="00124879">
      <w:pPr>
        <w:pStyle w:val="Vresteksts"/>
        <w:ind w:firstLine="1"/>
        <w:jc w:val="both"/>
        <w:rPr>
          <w:rFonts w:ascii="Arial" w:hAnsi="Arial" w:cs="Arial"/>
          <w:i/>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E"/>
    <w:multiLevelType w:val="multilevel"/>
    <w:tmpl w:val="0000000E"/>
    <w:lvl w:ilvl="0">
      <w:start w:val="1"/>
      <w:numFmt w:val="decimal"/>
      <w:pStyle w:val="Heading3Gints"/>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val="0"/>
        <w:i w:val="0"/>
        <w:sz w:val="24"/>
        <w:szCs w:val="24"/>
      </w:rPr>
    </w:lvl>
    <w:lvl w:ilvl="2">
      <w:start w:val="1"/>
      <w:numFmt w:val="decimal"/>
      <w:lvlText w:val="%1.%2.%3."/>
      <w:lvlJc w:val="left"/>
      <w:pPr>
        <w:tabs>
          <w:tab w:val="num" w:pos="1855"/>
        </w:tabs>
        <w:ind w:left="1639"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50E180C"/>
    <w:multiLevelType w:val="multilevel"/>
    <w:tmpl w:val="9770192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C061FD"/>
    <w:multiLevelType w:val="multilevel"/>
    <w:tmpl w:val="F342C4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FC134E"/>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3C61C0"/>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413235"/>
    <w:multiLevelType w:val="multilevel"/>
    <w:tmpl w:val="8B20E250"/>
    <w:lvl w:ilvl="0">
      <w:start w:val="3"/>
      <w:numFmt w:val="decimal"/>
      <w:lvlText w:val="%1."/>
      <w:lvlJc w:val="left"/>
      <w:pPr>
        <w:ind w:left="360" w:hanging="360"/>
      </w:pPr>
      <w:rPr>
        <w:rFonts w:hint="default"/>
        <w:b w:val="0"/>
        <w:color w:val="000000" w:themeColor="text1"/>
      </w:rPr>
    </w:lvl>
    <w:lvl w:ilvl="1">
      <w:start w:val="3"/>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9" w15:restartNumberingAfterBreak="0">
    <w:nsid w:val="26CB73B3"/>
    <w:multiLevelType w:val="multilevel"/>
    <w:tmpl w:val="E1F059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7D51E4"/>
    <w:multiLevelType w:val="multilevel"/>
    <w:tmpl w:val="72C8FB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C32D4F"/>
    <w:multiLevelType w:val="multilevel"/>
    <w:tmpl w:val="425EA3E0"/>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E93D93"/>
    <w:multiLevelType w:val="multilevel"/>
    <w:tmpl w:val="009E1B8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471A8B"/>
    <w:multiLevelType w:val="multilevel"/>
    <w:tmpl w:val="0A9A370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731401"/>
    <w:multiLevelType w:val="hybridMultilevel"/>
    <w:tmpl w:val="26B2CE46"/>
    <w:lvl w:ilvl="0" w:tplc="EEB6823E">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67E59FA"/>
    <w:multiLevelType w:val="hybridMultilevel"/>
    <w:tmpl w:val="279604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D205819"/>
    <w:multiLevelType w:val="hybridMultilevel"/>
    <w:tmpl w:val="CA62BE0E"/>
    <w:lvl w:ilvl="0" w:tplc="BB72A072">
      <w:start w:val="1"/>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7CE0601"/>
    <w:multiLevelType w:val="multilevel"/>
    <w:tmpl w:val="0E180F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2114625"/>
    <w:multiLevelType w:val="multilevel"/>
    <w:tmpl w:val="593CB6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61B3B45"/>
    <w:multiLevelType w:val="multilevel"/>
    <w:tmpl w:val="162E6C1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F8F5290"/>
    <w:multiLevelType w:val="hybridMultilevel"/>
    <w:tmpl w:val="64F0BB4C"/>
    <w:lvl w:ilvl="0" w:tplc="D2F227F2">
      <w:start w:val="1"/>
      <w:numFmt w:val="decimal"/>
      <w:lvlText w:val="%1."/>
      <w:lvlJc w:val="left"/>
      <w:pPr>
        <w:ind w:left="720" w:hanging="360"/>
      </w:pPr>
      <w:rPr>
        <w:rFonts w:hint="default"/>
        <w:b w:val="0"/>
        <w:bCs/>
      </w:rPr>
    </w:lvl>
    <w:lvl w:ilvl="1" w:tplc="ACC81AB8">
      <w:start w:val="1"/>
      <w:numFmt w:val="lowerLetter"/>
      <w:lvlText w:val="%2."/>
      <w:lvlJc w:val="left"/>
      <w:pPr>
        <w:ind w:left="1440" w:hanging="360"/>
      </w:pPr>
      <w:rPr>
        <w:sz w:val="22"/>
        <w:szCs w:val="22"/>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92157507">
    <w:abstractNumId w:val="0"/>
  </w:num>
  <w:num w:numId="2" w16cid:durableId="1024743284">
    <w:abstractNumId w:val="20"/>
  </w:num>
  <w:num w:numId="3" w16cid:durableId="1130975640">
    <w:abstractNumId w:val="21"/>
  </w:num>
  <w:num w:numId="4" w16cid:durableId="70081701">
    <w:abstractNumId w:val="6"/>
  </w:num>
  <w:num w:numId="5" w16cid:durableId="15414309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3659720">
    <w:abstractNumId w:val="12"/>
  </w:num>
  <w:num w:numId="7" w16cid:durableId="1651521725">
    <w:abstractNumId w:val="7"/>
  </w:num>
  <w:num w:numId="8" w16cid:durableId="2139687887">
    <w:abstractNumId w:val="3"/>
  </w:num>
  <w:num w:numId="9" w16cid:durableId="1118455855">
    <w:abstractNumId w:val="2"/>
  </w:num>
  <w:num w:numId="10" w16cid:durableId="1582716722">
    <w:abstractNumId w:val="11"/>
  </w:num>
  <w:num w:numId="11" w16cid:durableId="975332236">
    <w:abstractNumId w:val="14"/>
  </w:num>
  <w:num w:numId="12" w16cid:durableId="234707170">
    <w:abstractNumId w:val="5"/>
  </w:num>
  <w:num w:numId="13" w16cid:durableId="2081439647">
    <w:abstractNumId w:val="8"/>
  </w:num>
  <w:num w:numId="14" w16cid:durableId="1474640518">
    <w:abstractNumId w:val="15"/>
  </w:num>
  <w:num w:numId="15" w16cid:durableId="1636060226">
    <w:abstractNumId w:val="18"/>
  </w:num>
  <w:num w:numId="16" w16cid:durableId="1626889778">
    <w:abstractNumId w:val="4"/>
  </w:num>
  <w:num w:numId="17" w16cid:durableId="403651220">
    <w:abstractNumId w:val="9"/>
  </w:num>
  <w:num w:numId="18" w16cid:durableId="626551133">
    <w:abstractNumId w:val="19"/>
  </w:num>
  <w:num w:numId="19" w16cid:durableId="1972131235">
    <w:abstractNumId w:val="13"/>
  </w:num>
  <w:num w:numId="20" w16cid:durableId="1132552457">
    <w:abstractNumId w:val="17"/>
  </w:num>
  <w:num w:numId="21" w16cid:durableId="1403676796">
    <w:abstractNumId w:val="10"/>
  </w:num>
  <w:num w:numId="22" w16cid:durableId="20664844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718531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4263138">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40"/>
    <w:rsid w:val="00007892"/>
    <w:rsid w:val="00010268"/>
    <w:rsid w:val="00011B37"/>
    <w:rsid w:val="0001363E"/>
    <w:rsid w:val="00014A91"/>
    <w:rsid w:val="00014EF7"/>
    <w:rsid w:val="00016B4F"/>
    <w:rsid w:val="000176D0"/>
    <w:rsid w:val="000208F7"/>
    <w:rsid w:val="00022425"/>
    <w:rsid w:val="00022BDC"/>
    <w:rsid w:val="00025F9E"/>
    <w:rsid w:val="0003027F"/>
    <w:rsid w:val="000308A0"/>
    <w:rsid w:val="00034105"/>
    <w:rsid w:val="00036586"/>
    <w:rsid w:val="000407F7"/>
    <w:rsid w:val="00045ADD"/>
    <w:rsid w:val="00046673"/>
    <w:rsid w:val="000479CA"/>
    <w:rsid w:val="0005531D"/>
    <w:rsid w:val="00057326"/>
    <w:rsid w:val="00060EE4"/>
    <w:rsid w:val="00062648"/>
    <w:rsid w:val="00072BCB"/>
    <w:rsid w:val="00076086"/>
    <w:rsid w:val="000779BC"/>
    <w:rsid w:val="00081267"/>
    <w:rsid w:val="00082B2D"/>
    <w:rsid w:val="00084541"/>
    <w:rsid w:val="00086A30"/>
    <w:rsid w:val="0009066E"/>
    <w:rsid w:val="0009073D"/>
    <w:rsid w:val="0009195A"/>
    <w:rsid w:val="00093586"/>
    <w:rsid w:val="00097C5A"/>
    <w:rsid w:val="000A01CB"/>
    <w:rsid w:val="000B32FE"/>
    <w:rsid w:val="000B5349"/>
    <w:rsid w:val="000B6154"/>
    <w:rsid w:val="000B762B"/>
    <w:rsid w:val="000C365D"/>
    <w:rsid w:val="000C36E8"/>
    <w:rsid w:val="000C449F"/>
    <w:rsid w:val="000D6FC5"/>
    <w:rsid w:val="000E38F2"/>
    <w:rsid w:val="000E4E82"/>
    <w:rsid w:val="000E504E"/>
    <w:rsid w:val="000F17A5"/>
    <w:rsid w:val="000F481B"/>
    <w:rsid w:val="000F7B36"/>
    <w:rsid w:val="00100FC3"/>
    <w:rsid w:val="0010357E"/>
    <w:rsid w:val="0011123E"/>
    <w:rsid w:val="00115E74"/>
    <w:rsid w:val="00116517"/>
    <w:rsid w:val="00116AF3"/>
    <w:rsid w:val="001217D8"/>
    <w:rsid w:val="00121C56"/>
    <w:rsid w:val="00123305"/>
    <w:rsid w:val="00124879"/>
    <w:rsid w:val="0012496A"/>
    <w:rsid w:val="00124B62"/>
    <w:rsid w:val="0013250E"/>
    <w:rsid w:val="00134685"/>
    <w:rsid w:val="00140792"/>
    <w:rsid w:val="001432CB"/>
    <w:rsid w:val="00146326"/>
    <w:rsid w:val="00147132"/>
    <w:rsid w:val="001501C5"/>
    <w:rsid w:val="001520BA"/>
    <w:rsid w:val="00152690"/>
    <w:rsid w:val="001528FF"/>
    <w:rsid w:val="001541FC"/>
    <w:rsid w:val="00155849"/>
    <w:rsid w:val="0015631F"/>
    <w:rsid w:val="00156CB9"/>
    <w:rsid w:val="0016500F"/>
    <w:rsid w:val="001671DB"/>
    <w:rsid w:val="0017069E"/>
    <w:rsid w:val="00171DAD"/>
    <w:rsid w:val="001730A4"/>
    <w:rsid w:val="00184683"/>
    <w:rsid w:val="00184BDD"/>
    <w:rsid w:val="0018624F"/>
    <w:rsid w:val="001900D9"/>
    <w:rsid w:val="00194B24"/>
    <w:rsid w:val="00197200"/>
    <w:rsid w:val="001A1968"/>
    <w:rsid w:val="001A23E3"/>
    <w:rsid w:val="001A4A3C"/>
    <w:rsid w:val="001A7914"/>
    <w:rsid w:val="001B1C03"/>
    <w:rsid w:val="001B2C47"/>
    <w:rsid w:val="001B39BA"/>
    <w:rsid w:val="001B5EFB"/>
    <w:rsid w:val="001C5F43"/>
    <w:rsid w:val="001C636B"/>
    <w:rsid w:val="001D7D08"/>
    <w:rsid w:val="001E2FD5"/>
    <w:rsid w:val="001E3324"/>
    <w:rsid w:val="001F1627"/>
    <w:rsid w:val="001F25A7"/>
    <w:rsid w:val="001F29C3"/>
    <w:rsid w:val="001F6D4D"/>
    <w:rsid w:val="001F78DF"/>
    <w:rsid w:val="00204F1F"/>
    <w:rsid w:val="00207272"/>
    <w:rsid w:val="00215295"/>
    <w:rsid w:val="00215DC4"/>
    <w:rsid w:val="00224D17"/>
    <w:rsid w:val="00225977"/>
    <w:rsid w:val="0022678C"/>
    <w:rsid w:val="0022735B"/>
    <w:rsid w:val="0023211E"/>
    <w:rsid w:val="00232FE5"/>
    <w:rsid w:val="00233DF1"/>
    <w:rsid w:val="00235440"/>
    <w:rsid w:val="00235F22"/>
    <w:rsid w:val="00243211"/>
    <w:rsid w:val="002435BE"/>
    <w:rsid w:val="00243BE4"/>
    <w:rsid w:val="0024570B"/>
    <w:rsid w:val="0024655E"/>
    <w:rsid w:val="00246B37"/>
    <w:rsid w:val="00246DF9"/>
    <w:rsid w:val="0025678E"/>
    <w:rsid w:val="00256F88"/>
    <w:rsid w:val="0026332C"/>
    <w:rsid w:val="002643F0"/>
    <w:rsid w:val="00271786"/>
    <w:rsid w:val="00271BEC"/>
    <w:rsid w:val="002729CD"/>
    <w:rsid w:val="0027516A"/>
    <w:rsid w:val="002757CD"/>
    <w:rsid w:val="00281AE0"/>
    <w:rsid w:val="00285A4D"/>
    <w:rsid w:val="00286BE8"/>
    <w:rsid w:val="00287F27"/>
    <w:rsid w:val="00290737"/>
    <w:rsid w:val="00292038"/>
    <w:rsid w:val="00292C8A"/>
    <w:rsid w:val="00294B7F"/>
    <w:rsid w:val="00295697"/>
    <w:rsid w:val="002A77D2"/>
    <w:rsid w:val="002B0576"/>
    <w:rsid w:val="002B153A"/>
    <w:rsid w:val="002B192B"/>
    <w:rsid w:val="002B5A63"/>
    <w:rsid w:val="002B5B23"/>
    <w:rsid w:val="002C1420"/>
    <w:rsid w:val="002C2B7F"/>
    <w:rsid w:val="002D0325"/>
    <w:rsid w:val="002D1F95"/>
    <w:rsid w:val="002D38A3"/>
    <w:rsid w:val="002D45E6"/>
    <w:rsid w:val="002E03C8"/>
    <w:rsid w:val="002E0677"/>
    <w:rsid w:val="002E11C8"/>
    <w:rsid w:val="002E5203"/>
    <w:rsid w:val="002E7343"/>
    <w:rsid w:val="002E7C80"/>
    <w:rsid w:val="002E7F46"/>
    <w:rsid w:val="002F1BC1"/>
    <w:rsid w:val="002F2EAC"/>
    <w:rsid w:val="002F345B"/>
    <w:rsid w:val="002F3499"/>
    <w:rsid w:val="002F491B"/>
    <w:rsid w:val="002F4EB6"/>
    <w:rsid w:val="002F60CB"/>
    <w:rsid w:val="002F7D50"/>
    <w:rsid w:val="0030294F"/>
    <w:rsid w:val="00303376"/>
    <w:rsid w:val="00305A6E"/>
    <w:rsid w:val="00311290"/>
    <w:rsid w:val="003135EF"/>
    <w:rsid w:val="003228EE"/>
    <w:rsid w:val="00325F8C"/>
    <w:rsid w:val="00334AAA"/>
    <w:rsid w:val="0034066C"/>
    <w:rsid w:val="00340712"/>
    <w:rsid w:val="00340818"/>
    <w:rsid w:val="00341895"/>
    <w:rsid w:val="00344837"/>
    <w:rsid w:val="0034725C"/>
    <w:rsid w:val="00347B19"/>
    <w:rsid w:val="00347BBE"/>
    <w:rsid w:val="003539BC"/>
    <w:rsid w:val="003564D7"/>
    <w:rsid w:val="0036202B"/>
    <w:rsid w:val="00362508"/>
    <w:rsid w:val="003653EB"/>
    <w:rsid w:val="00367932"/>
    <w:rsid w:val="00371B8A"/>
    <w:rsid w:val="00375A79"/>
    <w:rsid w:val="00381858"/>
    <w:rsid w:val="00383075"/>
    <w:rsid w:val="00385CC7"/>
    <w:rsid w:val="00387474"/>
    <w:rsid w:val="00397028"/>
    <w:rsid w:val="003A0BCA"/>
    <w:rsid w:val="003A1417"/>
    <w:rsid w:val="003A2BC1"/>
    <w:rsid w:val="003B06E3"/>
    <w:rsid w:val="003B527B"/>
    <w:rsid w:val="003B7136"/>
    <w:rsid w:val="003C029B"/>
    <w:rsid w:val="003C1959"/>
    <w:rsid w:val="003C1FCF"/>
    <w:rsid w:val="003C3835"/>
    <w:rsid w:val="003C46BC"/>
    <w:rsid w:val="003C59A4"/>
    <w:rsid w:val="003C7C12"/>
    <w:rsid w:val="003D2C75"/>
    <w:rsid w:val="003D3099"/>
    <w:rsid w:val="003D585B"/>
    <w:rsid w:val="003D66E0"/>
    <w:rsid w:val="003E2473"/>
    <w:rsid w:val="003E3ABF"/>
    <w:rsid w:val="003F1BE1"/>
    <w:rsid w:val="003F4350"/>
    <w:rsid w:val="003F482D"/>
    <w:rsid w:val="00403C12"/>
    <w:rsid w:val="00416F32"/>
    <w:rsid w:val="0042486A"/>
    <w:rsid w:val="00425C18"/>
    <w:rsid w:val="004275EB"/>
    <w:rsid w:val="00430A55"/>
    <w:rsid w:val="00431472"/>
    <w:rsid w:val="004332B0"/>
    <w:rsid w:val="00433664"/>
    <w:rsid w:val="00443777"/>
    <w:rsid w:val="00445143"/>
    <w:rsid w:val="0045088F"/>
    <w:rsid w:val="00452C12"/>
    <w:rsid w:val="00456617"/>
    <w:rsid w:val="00456881"/>
    <w:rsid w:val="0046066F"/>
    <w:rsid w:val="0046179D"/>
    <w:rsid w:val="00461E56"/>
    <w:rsid w:val="004661B8"/>
    <w:rsid w:val="00470D0C"/>
    <w:rsid w:val="00470F4D"/>
    <w:rsid w:val="004711F9"/>
    <w:rsid w:val="00472ACD"/>
    <w:rsid w:val="00473B38"/>
    <w:rsid w:val="00476229"/>
    <w:rsid w:val="00482EC3"/>
    <w:rsid w:val="00483F5E"/>
    <w:rsid w:val="004845BD"/>
    <w:rsid w:val="00486BEC"/>
    <w:rsid w:val="004B1341"/>
    <w:rsid w:val="004B177A"/>
    <w:rsid w:val="004B71E7"/>
    <w:rsid w:val="004C0A9B"/>
    <w:rsid w:val="004C2FBA"/>
    <w:rsid w:val="004C3B06"/>
    <w:rsid w:val="004E1B55"/>
    <w:rsid w:val="004E34CE"/>
    <w:rsid w:val="004E3C41"/>
    <w:rsid w:val="004E719E"/>
    <w:rsid w:val="004F04C4"/>
    <w:rsid w:val="004F062B"/>
    <w:rsid w:val="004F1F22"/>
    <w:rsid w:val="004F3110"/>
    <w:rsid w:val="004F75E5"/>
    <w:rsid w:val="00500474"/>
    <w:rsid w:val="00501922"/>
    <w:rsid w:val="00501E94"/>
    <w:rsid w:val="00520F21"/>
    <w:rsid w:val="0052237B"/>
    <w:rsid w:val="0052474C"/>
    <w:rsid w:val="0052476F"/>
    <w:rsid w:val="00526841"/>
    <w:rsid w:val="00530A9F"/>
    <w:rsid w:val="00533434"/>
    <w:rsid w:val="0053652E"/>
    <w:rsid w:val="00540A9B"/>
    <w:rsid w:val="00540CAC"/>
    <w:rsid w:val="00544396"/>
    <w:rsid w:val="00553172"/>
    <w:rsid w:val="00554A0F"/>
    <w:rsid w:val="00557EA2"/>
    <w:rsid w:val="0056042A"/>
    <w:rsid w:val="0057378F"/>
    <w:rsid w:val="0057703A"/>
    <w:rsid w:val="005805FE"/>
    <w:rsid w:val="00582D59"/>
    <w:rsid w:val="00583216"/>
    <w:rsid w:val="00584B5B"/>
    <w:rsid w:val="00584C4D"/>
    <w:rsid w:val="00587576"/>
    <w:rsid w:val="005900AE"/>
    <w:rsid w:val="005A0475"/>
    <w:rsid w:val="005A2000"/>
    <w:rsid w:val="005A3E91"/>
    <w:rsid w:val="005A6B6D"/>
    <w:rsid w:val="005C0A23"/>
    <w:rsid w:val="005C1CD3"/>
    <w:rsid w:val="005D0105"/>
    <w:rsid w:val="005D147F"/>
    <w:rsid w:val="005D171B"/>
    <w:rsid w:val="005D2924"/>
    <w:rsid w:val="005D64E6"/>
    <w:rsid w:val="005E1188"/>
    <w:rsid w:val="005E1687"/>
    <w:rsid w:val="005E1F6C"/>
    <w:rsid w:val="005E45FE"/>
    <w:rsid w:val="005E7764"/>
    <w:rsid w:val="005F2D12"/>
    <w:rsid w:val="0060027C"/>
    <w:rsid w:val="0060216D"/>
    <w:rsid w:val="00606FF1"/>
    <w:rsid w:val="00607B30"/>
    <w:rsid w:val="0061290F"/>
    <w:rsid w:val="00613497"/>
    <w:rsid w:val="00620B57"/>
    <w:rsid w:val="00621BCE"/>
    <w:rsid w:val="00623B53"/>
    <w:rsid w:val="00624195"/>
    <w:rsid w:val="00624CB3"/>
    <w:rsid w:val="00626539"/>
    <w:rsid w:val="006326AA"/>
    <w:rsid w:val="00634325"/>
    <w:rsid w:val="00635C90"/>
    <w:rsid w:val="00637E4F"/>
    <w:rsid w:val="00647B8F"/>
    <w:rsid w:val="00650EFF"/>
    <w:rsid w:val="006519FD"/>
    <w:rsid w:val="00661451"/>
    <w:rsid w:val="00661A6E"/>
    <w:rsid w:val="00662A4D"/>
    <w:rsid w:val="0066541F"/>
    <w:rsid w:val="0066685C"/>
    <w:rsid w:val="006676BD"/>
    <w:rsid w:val="00671877"/>
    <w:rsid w:val="006723A2"/>
    <w:rsid w:val="00675543"/>
    <w:rsid w:val="006779EE"/>
    <w:rsid w:val="00681F55"/>
    <w:rsid w:val="00685A45"/>
    <w:rsid w:val="00687BC4"/>
    <w:rsid w:val="00690E79"/>
    <w:rsid w:val="00690EC5"/>
    <w:rsid w:val="006950E4"/>
    <w:rsid w:val="006A1FDF"/>
    <w:rsid w:val="006A418F"/>
    <w:rsid w:val="006A5C5D"/>
    <w:rsid w:val="006C0F3C"/>
    <w:rsid w:val="006C1F50"/>
    <w:rsid w:val="006C42A4"/>
    <w:rsid w:val="006C5357"/>
    <w:rsid w:val="006C6154"/>
    <w:rsid w:val="006C62E2"/>
    <w:rsid w:val="006D1BC6"/>
    <w:rsid w:val="006D5DAE"/>
    <w:rsid w:val="006E118B"/>
    <w:rsid w:val="006E40CE"/>
    <w:rsid w:val="006E556C"/>
    <w:rsid w:val="006E67C1"/>
    <w:rsid w:val="006E7D93"/>
    <w:rsid w:val="006F1A35"/>
    <w:rsid w:val="006F1F9A"/>
    <w:rsid w:val="006F2448"/>
    <w:rsid w:val="006F5B18"/>
    <w:rsid w:val="006F5E20"/>
    <w:rsid w:val="006F7D26"/>
    <w:rsid w:val="007027D2"/>
    <w:rsid w:val="00704619"/>
    <w:rsid w:val="007058C5"/>
    <w:rsid w:val="007074E5"/>
    <w:rsid w:val="0071030F"/>
    <w:rsid w:val="007141BD"/>
    <w:rsid w:val="0071691C"/>
    <w:rsid w:val="007217EB"/>
    <w:rsid w:val="00721FC7"/>
    <w:rsid w:val="00725503"/>
    <w:rsid w:val="0072607F"/>
    <w:rsid w:val="0073368F"/>
    <w:rsid w:val="00733BB8"/>
    <w:rsid w:val="0073642C"/>
    <w:rsid w:val="00744961"/>
    <w:rsid w:val="0074624E"/>
    <w:rsid w:val="007467E7"/>
    <w:rsid w:val="00751AB7"/>
    <w:rsid w:val="00753375"/>
    <w:rsid w:val="0075388D"/>
    <w:rsid w:val="00757349"/>
    <w:rsid w:val="007636A8"/>
    <w:rsid w:val="00770436"/>
    <w:rsid w:val="00770ABE"/>
    <w:rsid w:val="007732C2"/>
    <w:rsid w:val="00774F03"/>
    <w:rsid w:val="00781395"/>
    <w:rsid w:val="00782808"/>
    <w:rsid w:val="00783C26"/>
    <w:rsid w:val="00784963"/>
    <w:rsid w:val="00785CE4"/>
    <w:rsid w:val="007A23FA"/>
    <w:rsid w:val="007A329F"/>
    <w:rsid w:val="007B45F6"/>
    <w:rsid w:val="007B7D12"/>
    <w:rsid w:val="007C5BB7"/>
    <w:rsid w:val="007D1794"/>
    <w:rsid w:val="007D2B22"/>
    <w:rsid w:val="007D2ED1"/>
    <w:rsid w:val="007D7FE6"/>
    <w:rsid w:val="007E79F8"/>
    <w:rsid w:val="007E7FCD"/>
    <w:rsid w:val="007F0656"/>
    <w:rsid w:val="007F168B"/>
    <w:rsid w:val="007F6959"/>
    <w:rsid w:val="007F73DE"/>
    <w:rsid w:val="0080187E"/>
    <w:rsid w:val="00803C87"/>
    <w:rsid w:val="0080580C"/>
    <w:rsid w:val="008112E8"/>
    <w:rsid w:val="008141C9"/>
    <w:rsid w:val="00814B67"/>
    <w:rsid w:val="008158B8"/>
    <w:rsid w:val="00816BE4"/>
    <w:rsid w:val="00816C6B"/>
    <w:rsid w:val="0081726B"/>
    <w:rsid w:val="008218CE"/>
    <w:rsid w:val="008234A8"/>
    <w:rsid w:val="00824D7F"/>
    <w:rsid w:val="00826FDD"/>
    <w:rsid w:val="00832225"/>
    <w:rsid w:val="00834839"/>
    <w:rsid w:val="0083577B"/>
    <w:rsid w:val="00836A82"/>
    <w:rsid w:val="00841E46"/>
    <w:rsid w:val="00846529"/>
    <w:rsid w:val="00850D5F"/>
    <w:rsid w:val="00852988"/>
    <w:rsid w:val="008529A4"/>
    <w:rsid w:val="008529B2"/>
    <w:rsid w:val="00853A96"/>
    <w:rsid w:val="00862804"/>
    <w:rsid w:val="00864213"/>
    <w:rsid w:val="008651F9"/>
    <w:rsid w:val="008667BA"/>
    <w:rsid w:val="00871666"/>
    <w:rsid w:val="00871A19"/>
    <w:rsid w:val="00877F0E"/>
    <w:rsid w:val="008847C0"/>
    <w:rsid w:val="00886F92"/>
    <w:rsid w:val="0088707B"/>
    <w:rsid w:val="00891650"/>
    <w:rsid w:val="00891CF0"/>
    <w:rsid w:val="0089220F"/>
    <w:rsid w:val="008922A8"/>
    <w:rsid w:val="0089620F"/>
    <w:rsid w:val="008A3886"/>
    <w:rsid w:val="008A7541"/>
    <w:rsid w:val="008B37FA"/>
    <w:rsid w:val="008B6D97"/>
    <w:rsid w:val="008C16D9"/>
    <w:rsid w:val="008C3B3D"/>
    <w:rsid w:val="008C73D7"/>
    <w:rsid w:val="008C74FE"/>
    <w:rsid w:val="008D0E26"/>
    <w:rsid w:val="008D1E2E"/>
    <w:rsid w:val="008D2BAF"/>
    <w:rsid w:val="008D317D"/>
    <w:rsid w:val="008D5AAF"/>
    <w:rsid w:val="008D6D94"/>
    <w:rsid w:val="008D6F78"/>
    <w:rsid w:val="008E21BF"/>
    <w:rsid w:val="008E5F34"/>
    <w:rsid w:val="008F04B8"/>
    <w:rsid w:val="008F28AE"/>
    <w:rsid w:val="008F2A50"/>
    <w:rsid w:val="008F2F36"/>
    <w:rsid w:val="008F36CD"/>
    <w:rsid w:val="009031B7"/>
    <w:rsid w:val="0090344C"/>
    <w:rsid w:val="00907F09"/>
    <w:rsid w:val="00910B6D"/>
    <w:rsid w:val="009136B2"/>
    <w:rsid w:val="00915FE1"/>
    <w:rsid w:val="009338D2"/>
    <w:rsid w:val="00934AB8"/>
    <w:rsid w:val="00935254"/>
    <w:rsid w:val="00935DAB"/>
    <w:rsid w:val="00936AE1"/>
    <w:rsid w:val="009373AD"/>
    <w:rsid w:val="00941152"/>
    <w:rsid w:val="009446E3"/>
    <w:rsid w:val="00944D61"/>
    <w:rsid w:val="00945557"/>
    <w:rsid w:val="0094676E"/>
    <w:rsid w:val="009477C8"/>
    <w:rsid w:val="00955C1C"/>
    <w:rsid w:val="00956E75"/>
    <w:rsid w:val="00960D83"/>
    <w:rsid w:val="00964472"/>
    <w:rsid w:val="00965602"/>
    <w:rsid w:val="00974506"/>
    <w:rsid w:val="00976294"/>
    <w:rsid w:val="0098292C"/>
    <w:rsid w:val="00983909"/>
    <w:rsid w:val="009856B0"/>
    <w:rsid w:val="009872EA"/>
    <w:rsid w:val="00990B22"/>
    <w:rsid w:val="009A0DF4"/>
    <w:rsid w:val="009A2827"/>
    <w:rsid w:val="009A5C02"/>
    <w:rsid w:val="009A5F0B"/>
    <w:rsid w:val="009A78DE"/>
    <w:rsid w:val="009B1F47"/>
    <w:rsid w:val="009B6625"/>
    <w:rsid w:val="009B7418"/>
    <w:rsid w:val="009C0550"/>
    <w:rsid w:val="009C0B41"/>
    <w:rsid w:val="009C5F69"/>
    <w:rsid w:val="009C5FA0"/>
    <w:rsid w:val="009C6A46"/>
    <w:rsid w:val="009D5906"/>
    <w:rsid w:val="009D768C"/>
    <w:rsid w:val="009E3A68"/>
    <w:rsid w:val="009E535E"/>
    <w:rsid w:val="009F2882"/>
    <w:rsid w:val="009F2A01"/>
    <w:rsid w:val="009F369E"/>
    <w:rsid w:val="00A0127D"/>
    <w:rsid w:val="00A01A3E"/>
    <w:rsid w:val="00A032D1"/>
    <w:rsid w:val="00A0513B"/>
    <w:rsid w:val="00A06724"/>
    <w:rsid w:val="00A116C6"/>
    <w:rsid w:val="00A11F71"/>
    <w:rsid w:val="00A16319"/>
    <w:rsid w:val="00A165D5"/>
    <w:rsid w:val="00A22017"/>
    <w:rsid w:val="00A248A7"/>
    <w:rsid w:val="00A314AC"/>
    <w:rsid w:val="00A33639"/>
    <w:rsid w:val="00A3375C"/>
    <w:rsid w:val="00A34461"/>
    <w:rsid w:val="00A35323"/>
    <w:rsid w:val="00A371AF"/>
    <w:rsid w:val="00A40688"/>
    <w:rsid w:val="00A4255F"/>
    <w:rsid w:val="00A45DE2"/>
    <w:rsid w:val="00A50B1E"/>
    <w:rsid w:val="00A53A69"/>
    <w:rsid w:val="00A55AE9"/>
    <w:rsid w:val="00A55DB6"/>
    <w:rsid w:val="00A55E6A"/>
    <w:rsid w:val="00A61CA2"/>
    <w:rsid w:val="00A628B0"/>
    <w:rsid w:val="00A75763"/>
    <w:rsid w:val="00A80893"/>
    <w:rsid w:val="00A85556"/>
    <w:rsid w:val="00A909DC"/>
    <w:rsid w:val="00A9395D"/>
    <w:rsid w:val="00A9451A"/>
    <w:rsid w:val="00A97038"/>
    <w:rsid w:val="00A9745B"/>
    <w:rsid w:val="00AA1881"/>
    <w:rsid w:val="00AA6716"/>
    <w:rsid w:val="00AB1B91"/>
    <w:rsid w:val="00AB255C"/>
    <w:rsid w:val="00AB6E70"/>
    <w:rsid w:val="00AC072D"/>
    <w:rsid w:val="00AC3A82"/>
    <w:rsid w:val="00AC3B3B"/>
    <w:rsid w:val="00AC40B4"/>
    <w:rsid w:val="00AC7B9B"/>
    <w:rsid w:val="00AD3CDA"/>
    <w:rsid w:val="00AD58E9"/>
    <w:rsid w:val="00AE1B4A"/>
    <w:rsid w:val="00AE208F"/>
    <w:rsid w:val="00AE4219"/>
    <w:rsid w:val="00AE4398"/>
    <w:rsid w:val="00AF1F7C"/>
    <w:rsid w:val="00AF20A7"/>
    <w:rsid w:val="00AF2302"/>
    <w:rsid w:val="00AF4344"/>
    <w:rsid w:val="00AF462C"/>
    <w:rsid w:val="00B05095"/>
    <w:rsid w:val="00B0548F"/>
    <w:rsid w:val="00B07E25"/>
    <w:rsid w:val="00B104EF"/>
    <w:rsid w:val="00B14796"/>
    <w:rsid w:val="00B1531F"/>
    <w:rsid w:val="00B245C5"/>
    <w:rsid w:val="00B2472D"/>
    <w:rsid w:val="00B25CAB"/>
    <w:rsid w:val="00B27AA1"/>
    <w:rsid w:val="00B30EE7"/>
    <w:rsid w:val="00B32BA8"/>
    <w:rsid w:val="00B37180"/>
    <w:rsid w:val="00B44843"/>
    <w:rsid w:val="00B5245E"/>
    <w:rsid w:val="00B63054"/>
    <w:rsid w:val="00B640E2"/>
    <w:rsid w:val="00B66429"/>
    <w:rsid w:val="00B66AED"/>
    <w:rsid w:val="00B671EF"/>
    <w:rsid w:val="00B679A3"/>
    <w:rsid w:val="00B721FB"/>
    <w:rsid w:val="00B72431"/>
    <w:rsid w:val="00B72E30"/>
    <w:rsid w:val="00B733AC"/>
    <w:rsid w:val="00B73C99"/>
    <w:rsid w:val="00B7626B"/>
    <w:rsid w:val="00B82D72"/>
    <w:rsid w:val="00B83CB1"/>
    <w:rsid w:val="00B85906"/>
    <w:rsid w:val="00B90911"/>
    <w:rsid w:val="00BA205A"/>
    <w:rsid w:val="00BA462F"/>
    <w:rsid w:val="00BA4AFC"/>
    <w:rsid w:val="00BA4F8B"/>
    <w:rsid w:val="00BA504A"/>
    <w:rsid w:val="00BA5D5F"/>
    <w:rsid w:val="00BB2941"/>
    <w:rsid w:val="00BB6811"/>
    <w:rsid w:val="00BC33E3"/>
    <w:rsid w:val="00BC5F37"/>
    <w:rsid w:val="00BD4ED7"/>
    <w:rsid w:val="00BE158D"/>
    <w:rsid w:val="00BE184C"/>
    <w:rsid w:val="00BE61A7"/>
    <w:rsid w:val="00BE6AC5"/>
    <w:rsid w:val="00BE7F7C"/>
    <w:rsid w:val="00C004BC"/>
    <w:rsid w:val="00C1093E"/>
    <w:rsid w:val="00C11DE6"/>
    <w:rsid w:val="00C12BA7"/>
    <w:rsid w:val="00C164D0"/>
    <w:rsid w:val="00C201C2"/>
    <w:rsid w:val="00C219A4"/>
    <w:rsid w:val="00C266CC"/>
    <w:rsid w:val="00C33ACF"/>
    <w:rsid w:val="00C342CE"/>
    <w:rsid w:val="00C36FA7"/>
    <w:rsid w:val="00C425A8"/>
    <w:rsid w:val="00C43CE3"/>
    <w:rsid w:val="00C43D65"/>
    <w:rsid w:val="00C47093"/>
    <w:rsid w:val="00C47489"/>
    <w:rsid w:val="00C4787B"/>
    <w:rsid w:val="00C478C4"/>
    <w:rsid w:val="00C5107D"/>
    <w:rsid w:val="00C53AF3"/>
    <w:rsid w:val="00C54636"/>
    <w:rsid w:val="00C55F05"/>
    <w:rsid w:val="00C6210A"/>
    <w:rsid w:val="00C66F41"/>
    <w:rsid w:val="00C816AB"/>
    <w:rsid w:val="00C8330A"/>
    <w:rsid w:val="00CA35E5"/>
    <w:rsid w:val="00CB056C"/>
    <w:rsid w:val="00CB12CC"/>
    <w:rsid w:val="00CB1EB6"/>
    <w:rsid w:val="00CB29D6"/>
    <w:rsid w:val="00CB4821"/>
    <w:rsid w:val="00CC2F52"/>
    <w:rsid w:val="00CC6C96"/>
    <w:rsid w:val="00CC7240"/>
    <w:rsid w:val="00CD0DB8"/>
    <w:rsid w:val="00CD1DEA"/>
    <w:rsid w:val="00CD615E"/>
    <w:rsid w:val="00CE3971"/>
    <w:rsid w:val="00CE7ED5"/>
    <w:rsid w:val="00CF1021"/>
    <w:rsid w:val="00CF1D7D"/>
    <w:rsid w:val="00CF44CE"/>
    <w:rsid w:val="00CF50A7"/>
    <w:rsid w:val="00CF7DD0"/>
    <w:rsid w:val="00D01D1A"/>
    <w:rsid w:val="00D03C72"/>
    <w:rsid w:val="00D13264"/>
    <w:rsid w:val="00D14BEF"/>
    <w:rsid w:val="00D20EB0"/>
    <w:rsid w:val="00D22F2C"/>
    <w:rsid w:val="00D250E5"/>
    <w:rsid w:val="00D30424"/>
    <w:rsid w:val="00D30808"/>
    <w:rsid w:val="00D32988"/>
    <w:rsid w:val="00D40A39"/>
    <w:rsid w:val="00D42BD9"/>
    <w:rsid w:val="00D43ED5"/>
    <w:rsid w:val="00D472D5"/>
    <w:rsid w:val="00D51E3A"/>
    <w:rsid w:val="00D544C2"/>
    <w:rsid w:val="00D551CA"/>
    <w:rsid w:val="00D56D16"/>
    <w:rsid w:val="00D57016"/>
    <w:rsid w:val="00D573D0"/>
    <w:rsid w:val="00D57E58"/>
    <w:rsid w:val="00D615FF"/>
    <w:rsid w:val="00D6303F"/>
    <w:rsid w:val="00D6315B"/>
    <w:rsid w:val="00D65931"/>
    <w:rsid w:val="00D70E85"/>
    <w:rsid w:val="00D738BD"/>
    <w:rsid w:val="00D73CAF"/>
    <w:rsid w:val="00D74A04"/>
    <w:rsid w:val="00D75734"/>
    <w:rsid w:val="00D76A87"/>
    <w:rsid w:val="00D774EE"/>
    <w:rsid w:val="00D83F01"/>
    <w:rsid w:val="00D8491B"/>
    <w:rsid w:val="00D87FAD"/>
    <w:rsid w:val="00DA223C"/>
    <w:rsid w:val="00DA64B8"/>
    <w:rsid w:val="00DB31B2"/>
    <w:rsid w:val="00DB63E4"/>
    <w:rsid w:val="00DC14C0"/>
    <w:rsid w:val="00DC1B30"/>
    <w:rsid w:val="00DC22D3"/>
    <w:rsid w:val="00DC2667"/>
    <w:rsid w:val="00DC4263"/>
    <w:rsid w:val="00DC5F7C"/>
    <w:rsid w:val="00DC6ED3"/>
    <w:rsid w:val="00DD005B"/>
    <w:rsid w:val="00DD2582"/>
    <w:rsid w:val="00DD323F"/>
    <w:rsid w:val="00DD5B8A"/>
    <w:rsid w:val="00DD7395"/>
    <w:rsid w:val="00DD77D1"/>
    <w:rsid w:val="00DE4726"/>
    <w:rsid w:val="00DE47BD"/>
    <w:rsid w:val="00DE69DB"/>
    <w:rsid w:val="00DE732F"/>
    <w:rsid w:val="00DF03B4"/>
    <w:rsid w:val="00DF08D5"/>
    <w:rsid w:val="00DF782A"/>
    <w:rsid w:val="00E004AA"/>
    <w:rsid w:val="00E04A14"/>
    <w:rsid w:val="00E056E0"/>
    <w:rsid w:val="00E05827"/>
    <w:rsid w:val="00E11806"/>
    <w:rsid w:val="00E143DE"/>
    <w:rsid w:val="00E146A2"/>
    <w:rsid w:val="00E2037F"/>
    <w:rsid w:val="00E210C0"/>
    <w:rsid w:val="00E2298D"/>
    <w:rsid w:val="00E231BA"/>
    <w:rsid w:val="00E257AC"/>
    <w:rsid w:val="00E258D9"/>
    <w:rsid w:val="00E262A0"/>
    <w:rsid w:val="00E36B89"/>
    <w:rsid w:val="00E37074"/>
    <w:rsid w:val="00E401BC"/>
    <w:rsid w:val="00E46AE9"/>
    <w:rsid w:val="00E504D4"/>
    <w:rsid w:val="00E53346"/>
    <w:rsid w:val="00E53612"/>
    <w:rsid w:val="00E64A88"/>
    <w:rsid w:val="00E64D14"/>
    <w:rsid w:val="00E66303"/>
    <w:rsid w:val="00E743C6"/>
    <w:rsid w:val="00E74460"/>
    <w:rsid w:val="00E75680"/>
    <w:rsid w:val="00E76460"/>
    <w:rsid w:val="00E800AD"/>
    <w:rsid w:val="00E82469"/>
    <w:rsid w:val="00E87F09"/>
    <w:rsid w:val="00EA13E0"/>
    <w:rsid w:val="00EA1CCE"/>
    <w:rsid w:val="00EA46F0"/>
    <w:rsid w:val="00EB4BCE"/>
    <w:rsid w:val="00EB61B7"/>
    <w:rsid w:val="00EC1134"/>
    <w:rsid w:val="00EC302A"/>
    <w:rsid w:val="00EC62EA"/>
    <w:rsid w:val="00EE7321"/>
    <w:rsid w:val="00EE7A08"/>
    <w:rsid w:val="00F010B4"/>
    <w:rsid w:val="00F03F82"/>
    <w:rsid w:val="00F069B5"/>
    <w:rsid w:val="00F10A3E"/>
    <w:rsid w:val="00F1220D"/>
    <w:rsid w:val="00F125F4"/>
    <w:rsid w:val="00F15245"/>
    <w:rsid w:val="00F209E8"/>
    <w:rsid w:val="00F20A04"/>
    <w:rsid w:val="00F213C8"/>
    <w:rsid w:val="00F235D3"/>
    <w:rsid w:val="00F26738"/>
    <w:rsid w:val="00F30FE2"/>
    <w:rsid w:val="00F33344"/>
    <w:rsid w:val="00F3449C"/>
    <w:rsid w:val="00F350E5"/>
    <w:rsid w:val="00F45646"/>
    <w:rsid w:val="00F525E5"/>
    <w:rsid w:val="00F53E2E"/>
    <w:rsid w:val="00F57058"/>
    <w:rsid w:val="00F5740C"/>
    <w:rsid w:val="00F576E7"/>
    <w:rsid w:val="00F60C8B"/>
    <w:rsid w:val="00F612A1"/>
    <w:rsid w:val="00F623DA"/>
    <w:rsid w:val="00F67364"/>
    <w:rsid w:val="00F67DAD"/>
    <w:rsid w:val="00F71D04"/>
    <w:rsid w:val="00F73787"/>
    <w:rsid w:val="00F77107"/>
    <w:rsid w:val="00F81475"/>
    <w:rsid w:val="00F83E7E"/>
    <w:rsid w:val="00F85B18"/>
    <w:rsid w:val="00F8662C"/>
    <w:rsid w:val="00F93DC0"/>
    <w:rsid w:val="00F9650B"/>
    <w:rsid w:val="00F96642"/>
    <w:rsid w:val="00FA4580"/>
    <w:rsid w:val="00FA6AE7"/>
    <w:rsid w:val="00FA6B94"/>
    <w:rsid w:val="00FC14D0"/>
    <w:rsid w:val="00FC701B"/>
    <w:rsid w:val="00FD30CA"/>
    <w:rsid w:val="00FD48F9"/>
    <w:rsid w:val="00FD506F"/>
    <w:rsid w:val="00FD698E"/>
    <w:rsid w:val="00FD7EB2"/>
    <w:rsid w:val="00FE1B41"/>
    <w:rsid w:val="00FE3C00"/>
    <w:rsid w:val="00FE4089"/>
    <w:rsid w:val="00FE5C28"/>
    <w:rsid w:val="00FE7A05"/>
    <w:rsid w:val="00FF02B5"/>
    <w:rsid w:val="00FF1025"/>
    <w:rsid w:val="00FF19DB"/>
    <w:rsid w:val="00FF5D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492F8"/>
  <w15:docId w15:val="{71A057B1-E93E-474F-B75A-B44A15425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2">
    <w:name w:val="heading 2"/>
    <w:basedOn w:val="Parasts"/>
    <w:next w:val="Parasts"/>
    <w:link w:val="Virsraksts2Rakstz"/>
    <w:qFormat/>
    <w:rsid w:val="00CD0DB8"/>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5">
    <w:name w:val="heading 5"/>
    <w:basedOn w:val="Parasts"/>
    <w:next w:val="Parasts"/>
    <w:link w:val="Virsraksts5Rakstz"/>
    <w:uiPriority w:val="9"/>
    <w:semiHidden/>
    <w:unhideWhenUsed/>
    <w:qFormat/>
    <w:rsid w:val="0060027C"/>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H&amp;P List Paragraph,Normal bullet 2,Bullet list,2,PPS_Bullet,Virsraksti,Numurets,Colorful List - Accent 11,Colorful List - Accent 12,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styleId="Komentraatsauce">
    <w:name w:val="annotation reference"/>
    <w:basedOn w:val="Noklusjumarindkopasfonts"/>
    <w:uiPriority w:val="99"/>
    <w:unhideWhenUsed/>
    <w:rsid w:val="00147132"/>
    <w:rPr>
      <w:sz w:val="16"/>
      <w:szCs w:val="16"/>
    </w:rPr>
  </w:style>
  <w:style w:type="paragraph" w:styleId="Komentrateksts">
    <w:name w:val="annotation text"/>
    <w:basedOn w:val="Parasts"/>
    <w:link w:val="KomentratekstsRakstz"/>
    <w:uiPriority w:val="99"/>
    <w:unhideWhenUsed/>
    <w:rsid w:val="00147132"/>
    <w:pPr>
      <w:spacing w:line="240" w:lineRule="auto"/>
    </w:pPr>
    <w:rPr>
      <w:sz w:val="20"/>
      <w:szCs w:val="20"/>
    </w:rPr>
  </w:style>
  <w:style w:type="character" w:customStyle="1" w:styleId="KomentratekstsRakstz">
    <w:name w:val="Komentāra teksts Rakstz."/>
    <w:basedOn w:val="Noklusjumarindkopasfonts"/>
    <w:link w:val="Komentrateksts"/>
    <w:uiPriority w:val="99"/>
    <w:rsid w:val="00147132"/>
    <w:rPr>
      <w:sz w:val="20"/>
      <w:szCs w:val="20"/>
    </w:rPr>
  </w:style>
  <w:style w:type="paragraph" w:styleId="Komentratma">
    <w:name w:val="annotation subject"/>
    <w:basedOn w:val="Komentrateksts"/>
    <w:next w:val="Komentrateksts"/>
    <w:link w:val="KomentratmaRakstz"/>
    <w:uiPriority w:val="99"/>
    <w:semiHidden/>
    <w:unhideWhenUsed/>
    <w:rsid w:val="00147132"/>
    <w:rPr>
      <w:b/>
      <w:bCs/>
    </w:rPr>
  </w:style>
  <w:style w:type="character" w:customStyle="1" w:styleId="KomentratmaRakstz">
    <w:name w:val="Komentāra tēma Rakstz."/>
    <w:basedOn w:val="KomentratekstsRakstz"/>
    <w:link w:val="Komentratma"/>
    <w:uiPriority w:val="99"/>
    <w:semiHidden/>
    <w:rsid w:val="00147132"/>
    <w:rPr>
      <w:b/>
      <w:bCs/>
      <w:sz w:val="20"/>
      <w:szCs w:val="20"/>
    </w:rPr>
  </w:style>
  <w:style w:type="character" w:customStyle="1" w:styleId="WW8Num59z1">
    <w:name w:val="WW8Num59z1"/>
    <w:rsid w:val="00B72431"/>
    <w:rPr>
      <w:b w:val="0"/>
      <w:i w:val="0"/>
      <w:sz w:val="22"/>
      <w:szCs w:val="22"/>
    </w:rPr>
  </w:style>
  <w:style w:type="paragraph" w:styleId="Pamattekstsaratkpi">
    <w:name w:val="Body Text Indent"/>
    <w:basedOn w:val="Parasts"/>
    <w:link w:val="PamattekstsaratkpiRakstz"/>
    <w:rsid w:val="00C4748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C47489"/>
    <w:rPr>
      <w:rFonts w:ascii="Times New Roman" w:eastAsia="Times New Roman" w:hAnsi="Times New Roman" w:cs="Times New Roman"/>
      <w:sz w:val="24"/>
      <w:szCs w:val="24"/>
      <w:lang w:eastAsia="ar-SA"/>
    </w:rPr>
  </w:style>
  <w:style w:type="paragraph" w:styleId="Pamattekstaatkpe3">
    <w:name w:val="Body Text Indent 3"/>
    <w:basedOn w:val="Parasts"/>
    <w:link w:val="Pamattekstaatkpe3Rakstz"/>
    <w:uiPriority w:val="99"/>
    <w:semiHidden/>
    <w:unhideWhenUsed/>
    <w:rsid w:val="00CD0DB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CD0DB8"/>
    <w:rPr>
      <w:sz w:val="16"/>
      <w:szCs w:val="16"/>
    </w:rPr>
  </w:style>
  <w:style w:type="paragraph" w:styleId="Pamatteksts3">
    <w:name w:val="Body Text 3"/>
    <w:basedOn w:val="Parasts"/>
    <w:link w:val="Pamatteksts3Rakstz"/>
    <w:uiPriority w:val="99"/>
    <w:unhideWhenUsed/>
    <w:rsid w:val="00CD0DB8"/>
    <w:pPr>
      <w:spacing w:after="120"/>
    </w:pPr>
    <w:rPr>
      <w:sz w:val="16"/>
      <w:szCs w:val="16"/>
    </w:rPr>
  </w:style>
  <w:style w:type="character" w:customStyle="1" w:styleId="Pamatteksts3Rakstz">
    <w:name w:val="Pamatteksts 3 Rakstz."/>
    <w:basedOn w:val="Noklusjumarindkopasfonts"/>
    <w:link w:val="Pamatteksts3"/>
    <w:uiPriority w:val="99"/>
    <w:rsid w:val="00CD0DB8"/>
    <w:rPr>
      <w:sz w:val="16"/>
      <w:szCs w:val="16"/>
    </w:rPr>
  </w:style>
  <w:style w:type="character" w:customStyle="1" w:styleId="Virsraksts2Rakstz">
    <w:name w:val="Virsraksts 2 Rakstz."/>
    <w:basedOn w:val="Noklusjumarindkopasfonts"/>
    <w:link w:val="Virsraksts2"/>
    <w:rsid w:val="00CD0DB8"/>
    <w:rPr>
      <w:rFonts w:ascii="Arial" w:eastAsia="Times New Roman" w:hAnsi="Arial" w:cs="Arial"/>
      <w:b/>
      <w:bCs/>
      <w:i/>
      <w:iCs/>
      <w:sz w:val="28"/>
      <w:szCs w:val="28"/>
      <w:lang w:eastAsia="ar-SA"/>
    </w:rPr>
  </w:style>
  <w:style w:type="paragraph" w:customStyle="1" w:styleId="NoSpacing1">
    <w:name w:val="No Spacing1"/>
    <w:qFormat/>
    <w:rsid w:val="00CD0DB8"/>
    <w:pPr>
      <w:suppressAutoHyphens/>
      <w:spacing w:after="0" w:line="100" w:lineRule="atLeast"/>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635C90"/>
    <w:rPr>
      <w:color w:val="954F72" w:themeColor="followedHyperlink"/>
      <w:u w:val="single"/>
    </w:rPr>
  </w:style>
  <w:style w:type="character" w:styleId="Izteiksmgs">
    <w:name w:val="Strong"/>
    <w:basedOn w:val="Noklusjumarindkopasfonts"/>
    <w:uiPriority w:val="22"/>
    <w:qFormat/>
    <w:rsid w:val="005E1F6C"/>
    <w:rPr>
      <w:b/>
      <w:bCs/>
    </w:rPr>
  </w:style>
  <w:style w:type="character" w:customStyle="1" w:styleId="SarakstarindkopaRakstz">
    <w:name w:val="Saraksta rindkopa Rakstz."/>
    <w:aliases w:val="Saistīto dokumentu saraksts Rakstz.,Syle 1 Rakstz.,Strip Rakstz.,H&amp;P List Paragraph Rakstz.,Normal bullet 2 Rakstz.,Bullet list Rakstz.,2 Rakstz.,PPS_Bullet Rakstz.,Virsraksti Rakstz.,Numurets Rakstz.,list paragraph Rakstz."/>
    <w:link w:val="Sarakstarindkopa"/>
    <w:uiPriority w:val="34"/>
    <w:qFormat/>
    <w:rsid w:val="009C0B41"/>
  </w:style>
  <w:style w:type="character" w:customStyle="1" w:styleId="Virsraksts5Rakstz">
    <w:name w:val="Virsraksts 5 Rakstz."/>
    <w:basedOn w:val="Noklusjumarindkopasfonts"/>
    <w:link w:val="Virsraksts5"/>
    <w:uiPriority w:val="9"/>
    <w:semiHidden/>
    <w:rsid w:val="0060027C"/>
    <w:rPr>
      <w:rFonts w:asciiTheme="majorHAnsi" w:eastAsiaTheme="majorEastAsia" w:hAnsiTheme="majorHAnsi" w:cstheme="majorBidi"/>
      <w:color w:val="2F5496" w:themeColor="accent1" w:themeShade="BF"/>
    </w:rPr>
  </w:style>
  <w:style w:type="paragraph" w:customStyle="1" w:styleId="Martis1">
    <w:name w:val="Martis 1"/>
    <w:basedOn w:val="Parasts"/>
    <w:rsid w:val="0060027C"/>
    <w:pPr>
      <w:suppressAutoHyphens/>
      <w:spacing w:after="0" w:line="240" w:lineRule="auto"/>
    </w:pPr>
    <w:rPr>
      <w:rFonts w:ascii="Times New Roman" w:eastAsia="Calibri" w:hAnsi="Times New Roman" w:cs="Times New Roman"/>
      <w:lang w:eastAsia="ar-SA"/>
    </w:rPr>
  </w:style>
  <w:style w:type="paragraph" w:styleId="Vienkrsteksts">
    <w:name w:val="Plain Text"/>
    <w:basedOn w:val="Parasts"/>
    <w:link w:val="VienkrstekstsRakstz"/>
    <w:rsid w:val="0060027C"/>
    <w:pPr>
      <w:spacing w:after="0" w:line="240" w:lineRule="auto"/>
    </w:pPr>
    <w:rPr>
      <w:rFonts w:ascii="Courier New" w:eastAsia="Times New Roman" w:hAnsi="Courier New" w:cs="Times New Roman"/>
      <w:sz w:val="20"/>
      <w:szCs w:val="20"/>
      <w:lang w:val="en-US"/>
    </w:rPr>
  </w:style>
  <w:style w:type="character" w:customStyle="1" w:styleId="VienkrstekstsRakstz">
    <w:name w:val="Vienkāršs teksts Rakstz."/>
    <w:basedOn w:val="Noklusjumarindkopasfonts"/>
    <w:link w:val="Vienkrsteksts"/>
    <w:rsid w:val="0060027C"/>
    <w:rPr>
      <w:rFonts w:ascii="Courier New" w:eastAsia="Times New Roman" w:hAnsi="Courier New" w:cs="Times New Roman"/>
      <w:sz w:val="20"/>
      <w:szCs w:val="20"/>
      <w:lang w:val="en-US"/>
    </w:rPr>
  </w:style>
  <w:style w:type="paragraph" w:styleId="Paraststmeklis">
    <w:name w:val="Normal (Web)"/>
    <w:basedOn w:val="Parasts"/>
    <w:uiPriority w:val="99"/>
    <w:unhideWhenUsed/>
    <w:rsid w:val="0060027C"/>
    <w:pPr>
      <w:spacing w:after="0" w:line="240" w:lineRule="auto"/>
    </w:pPr>
    <w:rPr>
      <w:rFonts w:ascii="Times New Roman" w:eastAsia="Times New Roman" w:hAnsi="Times New Roman" w:cs="Times New Roman"/>
      <w:sz w:val="24"/>
      <w:szCs w:val="24"/>
      <w:lang w:eastAsia="lv-LV"/>
    </w:rPr>
  </w:style>
  <w:style w:type="paragraph" w:styleId="Prskatjums">
    <w:name w:val="Revision"/>
    <w:hidden/>
    <w:uiPriority w:val="99"/>
    <w:semiHidden/>
    <w:rsid w:val="00501922"/>
    <w:pPr>
      <w:spacing w:after="0" w:line="240" w:lineRule="auto"/>
    </w:pPr>
  </w:style>
  <w:style w:type="character" w:customStyle="1" w:styleId="Bodytext2Italic">
    <w:name w:val="Body text (2) + Italic"/>
    <w:basedOn w:val="Noklusjumarindkopasfonts"/>
    <w:rsid w:val="00557EA2"/>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character" w:customStyle="1" w:styleId="Neatrisintapieminana1">
    <w:name w:val="Neatrisināta pieminēšana1"/>
    <w:basedOn w:val="Noklusjumarindkopasfonts"/>
    <w:uiPriority w:val="99"/>
    <w:semiHidden/>
    <w:unhideWhenUsed/>
    <w:rsid w:val="00553172"/>
    <w:rPr>
      <w:color w:val="605E5C"/>
      <w:shd w:val="clear" w:color="auto" w:fill="E1DFDD"/>
    </w:rPr>
  </w:style>
  <w:style w:type="character" w:customStyle="1" w:styleId="Neatrisintapieminana2">
    <w:name w:val="Neatrisināta pieminēšana2"/>
    <w:basedOn w:val="Noklusjumarindkopasfonts"/>
    <w:uiPriority w:val="99"/>
    <w:semiHidden/>
    <w:unhideWhenUsed/>
    <w:rsid w:val="00A97038"/>
    <w:rPr>
      <w:color w:val="605E5C"/>
      <w:shd w:val="clear" w:color="auto" w:fill="E1DFDD"/>
    </w:rPr>
  </w:style>
  <w:style w:type="character" w:customStyle="1" w:styleId="BezatstarpmRakstz">
    <w:name w:val="Bez atstarpēm Rakstz."/>
    <w:link w:val="Bezatstarpm"/>
    <w:uiPriority w:val="1"/>
    <w:qFormat/>
    <w:rsid w:val="00956E75"/>
    <w:rPr>
      <w:rFonts w:ascii="Times New Roman" w:eastAsia="Times New Roman" w:hAnsi="Times New Roman" w:cs="Times New Roman"/>
      <w:sz w:val="24"/>
      <w:szCs w:val="24"/>
      <w:lang w:eastAsia="ar-SA"/>
    </w:rPr>
  </w:style>
  <w:style w:type="character" w:customStyle="1" w:styleId="Neatrisintapieminana3">
    <w:name w:val="Neatrisināta pieminēšana3"/>
    <w:basedOn w:val="Noklusjumarindkopasfonts"/>
    <w:uiPriority w:val="99"/>
    <w:semiHidden/>
    <w:unhideWhenUsed/>
    <w:rsid w:val="00620B57"/>
    <w:rPr>
      <w:color w:val="605E5C"/>
      <w:shd w:val="clear" w:color="auto" w:fill="E1DFDD"/>
    </w:rPr>
  </w:style>
  <w:style w:type="character" w:customStyle="1" w:styleId="WW8Num21z0">
    <w:name w:val="WW8Num21z0"/>
    <w:rsid w:val="00620B57"/>
    <w:rPr>
      <w:rFonts w:ascii="Symbol" w:hAnsi="Symbol"/>
      <w:sz w:val="22"/>
    </w:rPr>
  </w:style>
  <w:style w:type="table" w:customStyle="1" w:styleId="TableGrid1">
    <w:name w:val="Table Grid1"/>
    <w:basedOn w:val="Parastatabula"/>
    <w:next w:val="Reatabula"/>
    <w:uiPriority w:val="39"/>
    <w:rsid w:val="00155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gaia11">
    <w:name w:val="Režģa tabula gaiša11"/>
    <w:basedOn w:val="Parastatabula"/>
    <w:uiPriority w:val="40"/>
    <w:rsid w:val="00BE61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zclums">
    <w:name w:val="Emphasis"/>
    <w:basedOn w:val="Noklusjumarindkopasfonts"/>
    <w:uiPriority w:val="20"/>
    <w:qFormat/>
    <w:rsid w:val="00BE61A7"/>
    <w:rPr>
      <w:i/>
      <w:iCs/>
    </w:rPr>
  </w:style>
  <w:style w:type="paragraph" w:customStyle="1" w:styleId="BodyTextIndent21">
    <w:name w:val="Body Text Indent 21"/>
    <w:basedOn w:val="Parasts"/>
    <w:rsid w:val="00EC62EA"/>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Heading3Gints">
    <w:name w:val="Heading 3 Gints"/>
    <w:basedOn w:val="Virsraksts3"/>
    <w:rsid w:val="00156CB9"/>
    <w:pPr>
      <w:keepNext w:val="0"/>
      <w:numPr>
        <w:ilvl w:val="0"/>
        <w:numId w:val="9"/>
      </w:numPr>
      <w:spacing w:before="0" w:after="0"/>
      <w:jc w:val="both"/>
    </w:pPr>
    <w:rPr>
      <w:rFonts w:ascii="Times New Roman" w:hAnsi="Times New Roman" w:cs="Times New Roman"/>
      <w:b w:val="0"/>
      <w:bCs w:val="0"/>
      <w:sz w:val="24"/>
      <w:szCs w:val="24"/>
      <w:lang w:eastAsia="zh-CN"/>
    </w:rPr>
  </w:style>
  <w:style w:type="character" w:styleId="Neatrisintapieminana">
    <w:name w:val="Unresolved Mention"/>
    <w:basedOn w:val="Noklusjumarindkopasfonts"/>
    <w:uiPriority w:val="99"/>
    <w:semiHidden/>
    <w:unhideWhenUsed/>
    <w:rsid w:val="00974506"/>
    <w:rPr>
      <w:color w:val="605E5C"/>
      <w:shd w:val="clear" w:color="auto" w:fill="E1DFDD"/>
    </w:rPr>
  </w:style>
  <w:style w:type="paragraph" w:customStyle="1" w:styleId="Default">
    <w:name w:val="Default"/>
    <w:rsid w:val="00D03C7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9851">
      <w:bodyDiv w:val="1"/>
      <w:marLeft w:val="0"/>
      <w:marRight w:val="0"/>
      <w:marTop w:val="0"/>
      <w:marBottom w:val="0"/>
      <w:divBdr>
        <w:top w:val="none" w:sz="0" w:space="0" w:color="auto"/>
        <w:left w:val="none" w:sz="0" w:space="0" w:color="auto"/>
        <w:bottom w:val="none" w:sz="0" w:space="0" w:color="auto"/>
        <w:right w:val="none" w:sz="0" w:space="0" w:color="auto"/>
      </w:divBdr>
    </w:div>
    <w:div w:id="38942476">
      <w:bodyDiv w:val="1"/>
      <w:marLeft w:val="0"/>
      <w:marRight w:val="0"/>
      <w:marTop w:val="0"/>
      <w:marBottom w:val="0"/>
      <w:divBdr>
        <w:top w:val="none" w:sz="0" w:space="0" w:color="auto"/>
        <w:left w:val="none" w:sz="0" w:space="0" w:color="auto"/>
        <w:bottom w:val="none" w:sz="0" w:space="0" w:color="auto"/>
        <w:right w:val="none" w:sz="0" w:space="0" w:color="auto"/>
      </w:divBdr>
    </w:div>
    <w:div w:id="79640461">
      <w:bodyDiv w:val="1"/>
      <w:marLeft w:val="0"/>
      <w:marRight w:val="0"/>
      <w:marTop w:val="0"/>
      <w:marBottom w:val="0"/>
      <w:divBdr>
        <w:top w:val="none" w:sz="0" w:space="0" w:color="auto"/>
        <w:left w:val="none" w:sz="0" w:space="0" w:color="auto"/>
        <w:bottom w:val="none" w:sz="0" w:space="0" w:color="auto"/>
        <w:right w:val="none" w:sz="0" w:space="0" w:color="auto"/>
      </w:divBdr>
    </w:div>
    <w:div w:id="175777116">
      <w:bodyDiv w:val="1"/>
      <w:marLeft w:val="0"/>
      <w:marRight w:val="0"/>
      <w:marTop w:val="0"/>
      <w:marBottom w:val="0"/>
      <w:divBdr>
        <w:top w:val="none" w:sz="0" w:space="0" w:color="auto"/>
        <w:left w:val="none" w:sz="0" w:space="0" w:color="auto"/>
        <w:bottom w:val="none" w:sz="0" w:space="0" w:color="auto"/>
        <w:right w:val="none" w:sz="0" w:space="0" w:color="auto"/>
      </w:divBdr>
    </w:div>
    <w:div w:id="296034100">
      <w:bodyDiv w:val="1"/>
      <w:marLeft w:val="0"/>
      <w:marRight w:val="0"/>
      <w:marTop w:val="0"/>
      <w:marBottom w:val="0"/>
      <w:divBdr>
        <w:top w:val="none" w:sz="0" w:space="0" w:color="auto"/>
        <w:left w:val="none" w:sz="0" w:space="0" w:color="auto"/>
        <w:bottom w:val="none" w:sz="0" w:space="0" w:color="auto"/>
        <w:right w:val="none" w:sz="0" w:space="0" w:color="auto"/>
      </w:divBdr>
    </w:div>
    <w:div w:id="406802847">
      <w:bodyDiv w:val="1"/>
      <w:marLeft w:val="0"/>
      <w:marRight w:val="0"/>
      <w:marTop w:val="0"/>
      <w:marBottom w:val="0"/>
      <w:divBdr>
        <w:top w:val="none" w:sz="0" w:space="0" w:color="auto"/>
        <w:left w:val="none" w:sz="0" w:space="0" w:color="auto"/>
        <w:bottom w:val="none" w:sz="0" w:space="0" w:color="auto"/>
        <w:right w:val="none" w:sz="0" w:space="0" w:color="auto"/>
      </w:divBdr>
    </w:div>
    <w:div w:id="421032685">
      <w:bodyDiv w:val="1"/>
      <w:marLeft w:val="0"/>
      <w:marRight w:val="0"/>
      <w:marTop w:val="0"/>
      <w:marBottom w:val="0"/>
      <w:divBdr>
        <w:top w:val="none" w:sz="0" w:space="0" w:color="auto"/>
        <w:left w:val="none" w:sz="0" w:space="0" w:color="auto"/>
        <w:bottom w:val="none" w:sz="0" w:space="0" w:color="auto"/>
        <w:right w:val="none" w:sz="0" w:space="0" w:color="auto"/>
      </w:divBdr>
    </w:div>
    <w:div w:id="476655151">
      <w:bodyDiv w:val="1"/>
      <w:marLeft w:val="0"/>
      <w:marRight w:val="0"/>
      <w:marTop w:val="0"/>
      <w:marBottom w:val="0"/>
      <w:divBdr>
        <w:top w:val="none" w:sz="0" w:space="0" w:color="auto"/>
        <w:left w:val="none" w:sz="0" w:space="0" w:color="auto"/>
        <w:bottom w:val="none" w:sz="0" w:space="0" w:color="auto"/>
        <w:right w:val="none" w:sz="0" w:space="0" w:color="auto"/>
      </w:divBdr>
    </w:div>
    <w:div w:id="539823233">
      <w:bodyDiv w:val="1"/>
      <w:marLeft w:val="0"/>
      <w:marRight w:val="0"/>
      <w:marTop w:val="0"/>
      <w:marBottom w:val="0"/>
      <w:divBdr>
        <w:top w:val="none" w:sz="0" w:space="0" w:color="auto"/>
        <w:left w:val="none" w:sz="0" w:space="0" w:color="auto"/>
        <w:bottom w:val="none" w:sz="0" w:space="0" w:color="auto"/>
        <w:right w:val="none" w:sz="0" w:space="0" w:color="auto"/>
      </w:divBdr>
    </w:div>
    <w:div w:id="556210860">
      <w:bodyDiv w:val="1"/>
      <w:marLeft w:val="0"/>
      <w:marRight w:val="0"/>
      <w:marTop w:val="0"/>
      <w:marBottom w:val="0"/>
      <w:divBdr>
        <w:top w:val="none" w:sz="0" w:space="0" w:color="auto"/>
        <w:left w:val="none" w:sz="0" w:space="0" w:color="auto"/>
        <w:bottom w:val="none" w:sz="0" w:space="0" w:color="auto"/>
        <w:right w:val="none" w:sz="0" w:space="0" w:color="auto"/>
      </w:divBdr>
    </w:div>
    <w:div w:id="700939893">
      <w:bodyDiv w:val="1"/>
      <w:marLeft w:val="0"/>
      <w:marRight w:val="0"/>
      <w:marTop w:val="0"/>
      <w:marBottom w:val="0"/>
      <w:divBdr>
        <w:top w:val="none" w:sz="0" w:space="0" w:color="auto"/>
        <w:left w:val="none" w:sz="0" w:space="0" w:color="auto"/>
        <w:bottom w:val="none" w:sz="0" w:space="0" w:color="auto"/>
        <w:right w:val="none" w:sz="0" w:space="0" w:color="auto"/>
      </w:divBdr>
    </w:div>
    <w:div w:id="776103256">
      <w:bodyDiv w:val="1"/>
      <w:marLeft w:val="0"/>
      <w:marRight w:val="0"/>
      <w:marTop w:val="0"/>
      <w:marBottom w:val="0"/>
      <w:divBdr>
        <w:top w:val="none" w:sz="0" w:space="0" w:color="auto"/>
        <w:left w:val="none" w:sz="0" w:space="0" w:color="auto"/>
        <w:bottom w:val="none" w:sz="0" w:space="0" w:color="auto"/>
        <w:right w:val="none" w:sz="0" w:space="0" w:color="auto"/>
      </w:divBdr>
    </w:div>
    <w:div w:id="865214556">
      <w:bodyDiv w:val="1"/>
      <w:marLeft w:val="0"/>
      <w:marRight w:val="0"/>
      <w:marTop w:val="0"/>
      <w:marBottom w:val="0"/>
      <w:divBdr>
        <w:top w:val="none" w:sz="0" w:space="0" w:color="auto"/>
        <w:left w:val="none" w:sz="0" w:space="0" w:color="auto"/>
        <w:bottom w:val="none" w:sz="0" w:space="0" w:color="auto"/>
        <w:right w:val="none" w:sz="0" w:space="0" w:color="auto"/>
      </w:divBdr>
      <w:divsChild>
        <w:div w:id="363870144">
          <w:marLeft w:val="0"/>
          <w:marRight w:val="0"/>
          <w:marTop w:val="0"/>
          <w:marBottom w:val="0"/>
          <w:divBdr>
            <w:top w:val="none" w:sz="0" w:space="0" w:color="auto"/>
            <w:left w:val="none" w:sz="0" w:space="0" w:color="auto"/>
            <w:bottom w:val="none" w:sz="0" w:space="0" w:color="auto"/>
            <w:right w:val="none" w:sz="0" w:space="0" w:color="auto"/>
          </w:divBdr>
        </w:div>
        <w:div w:id="1664429743">
          <w:marLeft w:val="0"/>
          <w:marRight w:val="0"/>
          <w:marTop w:val="0"/>
          <w:marBottom w:val="0"/>
          <w:divBdr>
            <w:top w:val="none" w:sz="0" w:space="0" w:color="auto"/>
            <w:left w:val="none" w:sz="0" w:space="0" w:color="auto"/>
            <w:bottom w:val="none" w:sz="0" w:space="0" w:color="auto"/>
            <w:right w:val="none" w:sz="0" w:space="0" w:color="auto"/>
          </w:divBdr>
        </w:div>
        <w:div w:id="370695835">
          <w:marLeft w:val="0"/>
          <w:marRight w:val="0"/>
          <w:marTop w:val="0"/>
          <w:marBottom w:val="0"/>
          <w:divBdr>
            <w:top w:val="none" w:sz="0" w:space="0" w:color="auto"/>
            <w:left w:val="none" w:sz="0" w:space="0" w:color="auto"/>
            <w:bottom w:val="none" w:sz="0" w:space="0" w:color="auto"/>
            <w:right w:val="none" w:sz="0" w:space="0" w:color="auto"/>
          </w:divBdr>
        </w:div>
        <w:div w:id="2036348212">
          <w:marLeft w:val="0"/>
          <w:marRight w:val="0"/>
          <w:marTop w:val="0"/>
          <w:marBottom w:val="0"/>
          <w:divBdr>
            <w:top w:val="none" w:sz="0" w:space="0" w:color="auto"/>
            <w:left w:val="none" w:sz="0" w:space="0" w:color="auto"/>
            <w:bottom w:val="none" w:sz="0" w:space="0" w:color="auto"/>
            <w:right w:val="none" w:sz="0" w:space="0" w:color="auto"/>
          </w:divBdr>
        </w:div>
        <w:div w:id="692927405">
          <w:marLeft w:val="0"/>
          <w:marRight w:val="0"/>
          <w:marTop w:val="0"/>
          <w:marBottom w:val="0"/>
          <w:divBdr>
            <w:top w:val="none" w:sz="0" w:space="0" w:color="auto"/>
            <w:left w:val="none" w:sz="0" w:space="0" w:color="auto"/>
            <w:bottom w:val="none" w:sz="0" w:space="0" w:color="auto"/>
            <w:right w:val="none" w:sz="0" w:space="0" w:color="auto"/>
          </w:divBdr>
        </w:div>
        <w:div w:id="2076968942">
          <w:marLeft w:val="0"/>
          <w:marRight w:val="0"/>
          <w:marTop w:val="0"/>
          <w:marBottom w:val="0"/>
          <w:divBdr>
            <w:top w:val="none" w:sz="0" w:space="0" w:color="auto"/>
            <w:left w:val="none" w:sz="0" w:space="0" w:color="auto"/>
            <w:bottom w:val="none" w:sz="0" w:space="0" w:color="auto"/>
            <w:right w:val="none" w:sz="0" w:space="0" w:color="auto"/>
          </w:divBdr>
        </w:div>
      </w:divsChild>
    </w:div>
    <w:div w:id="889540004">
      <w:bodyDiv w:val="1"/>
      <w:marLeft w:val="0"/>
      <w:marRight w:val="0"/>
      <w:marTop w:val="0"/>
      <w:marBottom w:val="0"/>
      <w:divBdr>
        <w:top w:val="none" w:sz="0" w:space="0" w:color="auto"/>
        <w:left w:val="none" w:sz="0" w:space="0" w:color="auto"/>
        <w:bottom w:val="none" w:sz="0" w:space="0" w:color="auto"/>
        <w:right w:val="none" w:sz="0" w:space="0" w:color="auto"/>
      </w:divBdr>
    </w:div>
    <w:div w:id="1106269045">
      <w:bodyDiv w:val="1"/>
      <w:marLeft w:val="0"/>
      <w:marRight w:val="0"/>
      <w:marTop w:val="0"/>
      <w:marBottom w:val="0"/>
      <w:divBdr>
        <w:top w:val="none" w:sz="0" w:space="0" w:color="auto"/>
        <w:left w:val="none" w:sz="0" w:space="0" w:color="auto"/>
        <w:bottom w:val="none" w:sz="0" w:space="0" w:color="auto"/>
        <w:right w:val="none" w:sz="0" w:space="0" w:color="auto"/>
      </w:divBdr>
    </w:div>
    <w:div w:id="1176651809">
      <w:bodyDiv w:val="1"/>
      <w:marLeft w:val="0"/>
      <w:marRight w:val="0"/>
      <w:marTop w:val="0"/>
      <w:marBottom w:val="0"/>
      <w:divBdr>
        <w:top w:val="none" w:sz="0" w:space="0" w:color="auto"/>
        <w:left w:val="none" w:sz="0" w:space="0" w:color="auto"/>
        <w:bottom w:val="none" w:sz="0" w:space="0" w:color="auto"/>
        <w:right w:val="none" w:sz="0" w:space="0" w:color="auto"/>
      </w:divBdr>
    </w:div>
    <w:div w:id="1254824614">
      <w:bodyDiv w:val="1"/>
      <w:marLeft w:val="0"/>
      <w:marRight w:val="0"/>
      <w:marTop w:val="0"/>
      <w:marBottom w:val="0"/>
      <w:divBdr>
        <w:top w:val="none" w:sz="0" w:space="0" w:color="auto"/>
        <w:left w:val="none" w:sz="0" w:space="0" w:color="auto"/>
        <w:bottom w:val="none" w:sz="0" w:space="0" w:color="auto"/>
        <w:right w:val="none" w:sz="0" w:space="0" w:color="auto"/>
      </w:divBdr>
    </w:div>
    <w:div w:id="1653407922">
      <w:bodyDiv w:val="1"/>
      <w:marLeft w:val="0"/>
      <w:marRight w:val="0"/>
      <w:marTop w:val="0"/>
      <w:marBottom w:val="0"/>
      <w:divBdr>
        <w:top w:val="none" w:sz="0" w:space="0" w:color="auto"/>
        <w:left w:val="none" w:sz="0" w:space="0" w:color="auto"/>
        <w:bottom w:val="none" w:sz="0" w:space="0" w:color="auto"/>
        <w:right w:val="none" w:sz="0" w:space="0" w:color="auto"/>
      </w:divBdr>
    </w:div>
    <w:div w:id="1726560092">
      <w:bodyDiv w:val="1"/>
      <w:marLeft w:val="0"/>
      <w:marRight w:val="0"/>
      <w:marTop w:val="0"/>
      <w:marBottom w:val="0"/>
      <w:divBdr>
        <w:top w:val="none" w:sz="0" w:space="0" w:color="auto"/>
        <w:left w:val="none" w:sz="0" w:space="0" w:color="auto"/>
        <w:bottom w:val="none" w:sz="0" w:space="0" w:color="auto"/>
        <w:right w:val="none" w:sz="0" w:space="0" w:color="auto"/>
      </w:divBdr>
      <w:divsChild>
        <w:div w:id="1308050778">
          <w:marLeft w:val="0"/>
          <w:marRight w:val="0"/>
          <w:marTop w:val="0"/>
          <w:marBottom w:val="0"/>
          <w:divBdr>
            <w:top w:val="none" w:sz="0" w:space="0" w:color="auto"/>
            <w:left w:val="none" w:sz="0" w:space="0" w:color="auto"/>
            <w:bottom w:val="none" w:sz="0" w:space="0" w:color="auto"/>
            <w:right w:val="none" w:sz="0" w:space="0" w:color="auto"/>
          </w:divBdr>
        </w:div>
        <w:div w:id="872693660">
          <w:marLeft w:val="0"/>
          <w:marRight w:val="0"/>
          <w:marTop w:val="0"/>
          <w:marBottom w:val="0"/>
          <w:divBdr>
            <w:top w:val="none" w:sz="0" w:space="0" w:color="auto"/>
            <w:left w:val="none" w:sz="0" w:space="0" w:color="auto"/>
            <w:bottom w:val="none" w:sz="0" w:space="0" w:color="auto"/>
            <w:right w:val="none" w:sz="0" w:space="0" w:color="auto"/>
          </w:divBdr>
        </w:div>
        <w:div w:id="1497110005">
          <w:marLeft w:val="0"/>
          <w:marRight w:val="0"/>
          <w:marTop w:val="0"/>
          <w:marBottom w:val="0"/>
          <w:divBdr>
            <w:top w:val="none" w:sz="0" w:space="0" w:color="auto"/>
            <w:left w:val="none" w:sz="0" w:space="0" w:color="auto"/>
            <w:bottom w:val="none" w:sz="0" w:space="0" w:color="auto"/>
            <w:right w:val="none" w:sz="0" w:space="0" w:color="auto"/>
          </w:divBdr>
        </w:div>
        <w:div w:id="1982810678">
          <w:marLeft w:val="0"/>
          <w:marRight w:val="0"/>
          <w:marTop w:val="0"/>
          <w:marBottom w:val="0"/>
          <w:divBdr>
            <w:top w:val="none" w:sz="0" w:space="0" w:color="auto"/>
            <w:left w:val="none" w:sz="0" w:space="0" w:color="auto"/>
            <w:bottom w:val="none" w:sz="0" w:space="0" w:color="auto"/>
            <w:right w:val="none" w:sz="0" w:space="0" w:color="auto"/>
          </w:divBdr>
        </w:div>
        <w:div w:id="306473577">
          <w:marLeft w:val="0"/>
          <w:marRight w:val="0"/>
          <w:marTop w:val="0"/>
          <w:marBottom w:val="0"/>
          <w:divBdr>
            <w:top w:val="none" w:sz="0" w:space="0" w:color="auto"/>
            <w:left w:val="none" w:sz="0" w:space="0" w:color="auto"/>
            <w:bottom w:val="none" w:sz="0" w:space="0" w:color="auto"/>
            <w:right w:val="none" w:sz="0" w:space="0" w:color="auto"/>
          </w:divBdr>
        </w:div>
        <w:div w:id="1927958596">
          <w:marLeft w:val="0"/>
          <w:marRight w:val="0"/>
          <w:marTop w:val="0"/>
          <w:marBottom w:val="0"/>
          <w:divBdr>
            <w:top w:val="none" w:sz="0" w:space="0" w:color="auto"/>
            <w:left w:val="none" w:sz="0" w:space="0" w:color="auto"/>
            <w:bottom w:val="none" w:sz="0" w:space="0" w:color="auto"/>
            <w:right w:val="none" w:sz="0" w:space="0" w:color="auto"/>
          </w:divBdr>
        </w:div>
      </w:divsChild>
    </w:div>
    <w:div w:id="205792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ese.valdmane@lps.gov.lv" TargetMode="External"/><Relationship Id="rId13" Type="http://schemas.openxmlformats.org/officeDocument/2006/relationships/hyperlink" Target="https://www.lursoft.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38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382"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www.ur.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B2A52-D212-427C-BCC7-9990B24F9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9</Pages>
  <Words>16270</Words>
  <Characters>9275</Characters>
  <Application>Microsoft Office Word</Application>
  <DocSecurity>0</DocSecurity>
  <Lines>77</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Baiba Millere</dc:creator>
  <cp:lastModifiedBy>Aija Drulle</cp:lastModifiedBy>
  <cp:revision>14</cp:revision>
  <cp:lastPrinted>2018-06-15T07:37:00Z</cp:lastPrinted>
  <dcterms:created xsi:type="dcterms:W3CDTF">2026-03-17T11:52:00Z</dcterms:created>
  <dcterms:modified xsi:type="dcterms:W3CDTF">2026-07-27T13:09:00Z</dcterms:modified>
</cp:coreProperties>
</file>