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63352" w14:textId="77777777" w:rsidR="000C1CE3" w:rsidRPr="00DF3606" w:rsidRDefault="000C1CE3" w:rsidP="001B4322">
      <w:pPr>
        <w:ind w:left="5220"/>
        <w:rPr>
          <w:rFonts w:ascii="Segoe UI Light" w:hAnsi="Segoe UI Light" w:cs="Segoe UI Light"/>
          <w:sz w:val="24"/>
          <w:szCs w:val="24"/>
        </w:rPr>
      </w:pPr>
    </w:p>
    <w:p w14:paraId="50266C36" w14:textId="77777777" w:rsidR="000C1CE3" w:rsidRPr="00DF3606" w:rsidRDefault="000C1CE3" w:rsidP="001B4322">
      <w:pPr>
        <w:ind w:left="5220"/>
        <w:rPr>
          <w:rFonts w:ascii="Segoe UI Light" w:hAnsi="Segoe UI Light" w:cs="Segoe UI Light"/>
          <w:sz w:val="24"/>
          <w:szCs w:val="24"/>
        </w:rPr>
      </w:pPr>
    </w:p>
    <w:p w14:paraId="6D12268F" w14:textId="6D6C7FDB" w:rsidR="00477AF1" w:rsidRPr="00DF3606" w:rsidRDefault="00477AF1" w:rsidP="001B4322">
      <w:pPr>
        <w:ind w:left="5220"/>
        <w:rPr>
          <w:rFonts w:ascii="Segoe UI Light" w:hAnsi="Segoe UI Light" w:cs="Segoe UI Light"/>
          <w:sz w:val="24"/>
          <w:szCs w:val="24"/>
        </w:rPr>
      </w:pPr>
    </w:p>
    <w:p w14:paraId="6C5E3F12" w14:textId="7671F821" w:rsidR="00477AF1" w:rsidRPr="00DF3606" w:rsidRDefault="00B12505" w:rsidP="001B4322">
      <w:pPr>
        <w:jc w:val="both"/>
        <w:rPr>
          <w:rFonts w:ascii="Segoe UI Light" w:hAnsi="Segoe UI Light" w:cs="Segoe UI Light"/>
          <w:sz w:val="24"/>
          <w:szCs w:val="24"/>
        </w:rPr>
      </w:pPr>
      <w:r w:rsidRPr="00DF3606">
        <w:rPr>
          <w:rFonts w:ascii="Segoe UI Light" w:hAnsi="Segoe UI Light" w:cs="Segoe UI Light"/>
          <w:noProof/>
          <w:sz w:val="24"/>
          <w:szCs w:val="24"/>
          <w:lang w:eastAsia="lv-LV"/>
        </w:rPr>
        <mc:AlternateContent>
          <mc:Choice Requires="wps">
            <w:drawing>
              <wp:anchor distT="0" distB="0" distL="114300" distR="114300" simplePos="0" relativeHeight="251657216" behindDoc="0" locked="0" layoutInCell="1" allowOverlap="1" wp14:anchorId="76FA0BC7" wp14:editId="69FFB24C">
                <wp:simplePos x="0" y="0"/>
                <wp:positionH relativeFrom="column">
                  <wp:posOffset>3613785</wp:posOffset>
                </wp:positionH>
                <wp:positionV relativeFrom="paragraph">
                  <wp:posOffset>506095</wp:posOffset>
                </wp:positionV>
                <wp:extent cx="2324100" cy="1059180"/>
                <wp:effectExtent l="0" t="0" r="57150" b="6477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0" cy="1059180"/>
                        </a:xfrm>
                        <a:prstGeom prst="rect">
                          <a:avLst/>
                        </a:prstGeom>
                        <a:solidFill>
                          <a:srgbClr val="FFFFFF"/>
                        </a:solidFill>
                        <a:ln w="9525">
                          <a:solidFill>
                            <a:srgbClr val="969696"/>
                          </a:solidFill>
                          <a:miter lim="800000"/>
                          <a:headEnd/>
                          <a:tailEnd/>
                        </a:ln>
                        <a:effectLst>
                          <a:outerShdw dist="35921" dir="2700000" algn="ctr" rotWithShape="0">
                            <a:srgbClr val="808080"/>
                          </a:outerShdw>
                        </a:effectLst>
                      </wps:spPr>
                      <wps:txbx>
                        <w:txbxContent>
                          <w:p w14:paraId="0C045DEE" w14:textId="0D4908B2" w:rsidR="005B5296" w:rsidRPr="00464F39" w:rsidRDefault="00B12505" w:rsidP="00477AF1">
                            <w:pPr>
                              <w:rPr>
                                <w:rFonts w:ascii="Segoe UI Light" w:hAnsi="Segoe UI Light" w:cs="Segoe UI Light"/>
                                <w:b/>
                                <w:bCs/>
                                <w:szCs w:val="22"/>
                              </w:rPr>
                            </w:pPr>
                            <w:r w:rsidRPr="00464F39">
                              <w:rPr>
                                <w:rFonts w:ascii="Segoe UI Light" w:hAnsi="Segoe UI Light" w:cs="Segoe UI Light"/>
                                <w:b/>
                                <w:bCs/>
                                <w:szCs w:val="22"/>
                              </w:rPr>
                              <w:t>APSTIPRINĀT</w:t>
                            </w:r>
                            <w:r>
                              <w:rPr>
                                <w:rFonts w:ascii="Segoe UI Light" w:hAnsi="Segoe UI Light" w:cs="Segoe UI Light"/>
                                <w:b/>
                                <w:bCs/>
                                <w:szCs w:val="22"/>
                              </w:rPr>
                              <w:t>S</w:t>
                            </w:r>
                          </w:p>
                          <w:p w14:paraId="1E9419E7" w14:textId="235CF2A8" w:rsidR="005B5296" w:rsidRPr="00464F39" w:rsidRDefault="003E05B9" w:rsidP="00477AF1">
                            <w:pPr>
                              <w:rPr>
                                <w:rFonts w:ascii="Segoe UI Light" w:hAnsi="Segoe UI Light" w:cs="Segoe UI Light"/>
                                <w:b/>
                                <w:bCs/>
                                <w:szCs w:val="22"/>
                              </w:rPr>
                            </w:pPr>
                            <w:r>
                              <w:rPr>
                                <w:rFonts w:ascii="Segoe UI Light" w:hAnsi="Segoe UI Light" w:cs="Segoe UI Light"/>
                                <w:b/>
                                <w:bCs/>
                                <w:szCs w:val="22"/>
                              </w:rPr>
                              <w:t>SIA</w:t>
                            </w:r>
                            <w:r w:rsidR="005B5296" w:rsidRPr="00464F39">
                              <w:rPr>
                                <w:rFonts w:ascii="Segoe UI Light" w:hAnsi="Segoe UI Light" w:cs="Segoe UI Light"/>
                                <w:b/>
                                <w:bCs/>
                                <w:szCs w:val="22"/>
                              </w:rPr>
                              <w:t xml:space="preserve"> “Elektroniskie sakari” </w:t>
                            </w:r>
                          </w:p>
                          <w:p w14:paraId="32B26D5D" w14:textId="77777777" w:rsidR="005B5296" w:rsidRPr="00464F39" w:rsidRDefault="005B5296" w:rsidP="00477AF1">
                            <w:pPr>
                              <w:rPr>
                                <w:rFonts w:ascii="Segoe UI Light" w:hAnsi="Segoe UI Light" w:cs="Segoe UI Light"/>
                                <w:b/>
                                <w:bCs/>
                                <w:szCs w:val="22"/>
                              </w:rPr>
                            </w:pPr>
                            <w:r w:rsidRPr="00464F39">
                              <w:rPr>
                                <w:rFonts w:ascii="Segoe UI Light" w:hAnsi="Segoe UI Light" w:cs="Segoe UI Light"/>
                                <w:b/>
                                <w:bCs/>
                                <w:szCs w:val="22"/>
                              </w:rPr>
                              <w:t xml:space="preserve">Iepirkumu komisijas sēdē </w:t>
                            </w:r>
                          </w:p>
                          <w:p w14:paraId="021A5657" w14:textId="631A286F" w:rsidR="005B5296" w:rsidRPr="00464F39" w:rsidRDefault="00B12505" w:rsidP="00477AF1">
                            <w:pPr>
                              <w:rPr>
                                <w:rFonts w:ascii="Segoe UI Light" w:hAnsi="Segoe UI Light" w:cs="Segoe UI Light"/>
                                <w:b/>
                                <w:bCs/>
                                <w:szCs w:val="22"/>
                              </w:rPr>
                            </w:pPr>
                            <w:r>
                              <w:rPr>
                                <w:rFonts w:ascii="Segoe UI Light" w:hAnsi="Segoe UI Light" w:cs="Segoe UI Light"/>
                                <w:b/>
                                <w:bCs/>
                                <w:szCs w:val="22"/>
                              </w:rPr>
                              <w:t>2026</w:t>
                            </w:r>
                            <w:r w:rsidR="005B5296" w:rsidRPr="00464F39">
                              <w:rPr>
                                <w:rFonts w:ascii="Segoe UI Light" w:hAnsi="Segoe UI Light" w:cs="Segoe UI Light"/>
                                <w:b/>
                                <w:bCs/>
                                <w:szCs w:val="22"/>
                              </w:rPr>
                              <w:t xml:space="preserve">. gada </w:t>
                            </w:r>
                            <w:r w:rsidR="009D7769">
                              <w:rPr>
                                <w:rFonts w:ascii="Segoe UI Light" w:hAnsi="Segoe UI Light" w:cs="Segoe UI Light"/>
                                <w:b/>
                                <w:bCs/>
                                <w:szCs w:val="22"/>
                              </w:rPr>
                              <w:t>27</w:t>
                            </w:r>
                            <w:r w:rsidR="005B5296" w:rsidRPr="00464F39">
                              <w:rPr>
                                <w:rFonts w:ascii="Segoe UI Light" w:hAnsi="Segoe UI Light" w:cs="Segoe UI Light"/>
                                <w:b/>
                                <w:bCs/>
                                <w:szCs w:val="22"/>
                              </w:rPr>
                              <w:t>. </w:t>
                            </w:r>
                            <w:r w:rsidR="00506C58">
                              <w:rPr>
                                <w:rFonts w:ascii="Segoe UI Light" w:hAnsi="Segoe UI Light" w:cs="Segoe UI Light"/>
                                <w:b/>
                                <w:bCs/>
                                <w:szCs w:val="22"/>
                              </w:rPr>
                              <w:t>jū</w:t>
                            </w:r>
                            <w:r w:rsidR="009D7769">
                              <w:rPr>
                                <w:rFonts w:ascii="Segoe UI Light" w:hAnsi="Segoe UI Light" w:cs="Segoe UI Light"/>
                                <w:b/>
                                <w:bCs/>
                                <w:szCs w:val="22"/>
                              </w:rPr>
                              <w:t>l</w:t>
                            </w:r>
                            <w:r w:rsidR="00506C58">
                              <w:rPr>
                                <w:rFonts w:ascii="Segoe UI Light" w:hAnsi="Segoe UI Light" w:cs="Segoe UI Light"/>
                                <w:b/>
                                <w:bCs/>
                                <w:szCs w:val="22"/>
                              </w:rPr>
                              <w:t>ijā</w:t>
                            </w:r>
                          </w:p>
                          <w:p w14:paraId="476EFB02" w14:textId="0F247F56" w:rsidR="005B5296" w:rsidRPr="00464F39" w:rsidRDefault="005B5296" w:rsidP="00477AF1">
                            <w:pPr>
                              <w:rPr>
                                <w:rFonts w:ascii="Segoe UI Light" w:hAnsi="Segoe UI Light" w:cs="Segoe UI Light"/>
                                <w:b/>
                                <w:bCs/>
                                <w:szCs w:val="22"/>
                              </w:rPr>
                            </w:pPr>
                            <w:r w:rsidRPr="00464F39">
                              <w:rPr>
                                <w:rFonts w:ascii="Segoe UI Light" w:hAnsi="Segoe UI Light" w:cs="Segoe UI Light"/>
                                <w:b/>
                                <w:bCs/>
                                <w:szCs w:val="22"/>
                              </w:rPr>
                              <w:t xml:space="preserve">(protokols Nr. </w:t>
                            </w:r>
                            <w:r w:rsidR="00A3775C">
                              <w:rPr>
                                <w:rFonts w:ascii="Segoe UI Light" w:hAnsi="Segoe UI Light" w:cs="Segoe UI Light"/>
                                <w:b/>
                                <w:bCs/>
                                <w:szCs w:val="22"/>
                              </w:rPr>
                              <w:t>ESAKARI</w:t>
                            </w:r>
                            <w:r w:rsidRPr="00464F39">
                              <w:rPr>
                                <w:rFonts w:ascii="Segoe UI Light" w:hAnsi="Segoe UI Light" w:cs="Segoe UI Light"/>
                                <w:b/>
                                <w:bCs/>
                                <w:szCs w:val="22"/>
                              </w:rPr>
                              <w:t xml:space="preserve"> </w:t>
                            </w:r>
                            <w:r w:rsidR="009D7769">
                              <w:rPr>
                                <w:rFonts w:ascii="Segoe UI Light" w:hAnsi="Segoe UI Light" w:cs="Segoe UI Light"/>
                                <w:b/>
                                <w:bCs/>
                                <w:szCs w:val="22"/>
                              </w:rPr>
                              <w:t>2026/10</w:t>
                            </w:r>
                            <w:r w:rsidRPr="00464F39">
                              <w:rPr>
                                <w:rFonts w:ascii="Segoe UI Light" w:hAnsi="Segoe UI Light" w:cs="Segoe UI Light"/>
                                <w:b/>
                                <w:bCs/>
                                <w:szCs w:val="22"/>
                              </w:rPr>
                              <w:t>-</w:t>
                            </w:r>
                            <w:r w:rsidR="00506C58">
                              <w:rPr>
                                <w:rFonts w:ascii="Segoe UI Light" w:hAnsi="Segoe UI Light" w:cs="Segoe UI Light"/>
                                <w:b/>
                                <w:bCs/>
                                <w:szCs w:val="22"/>
                              </w:rPr>
                              <w:t>1</w:t>
                            </w:r>
                            <w:r w:rsidRPr="00464F39">
                              <w:rPr>
                                <w:rFonts w:ascii="Segoe UI Light" w:hAnsi="Segoe UI Light" w:cs="Segoe UI Light"/>
                                <w:b/>
                                <w:bCs/>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FA0BC7" id="_x0000_t202" coordsize="21600,21600" o:spt="202" path="m,l,21600r21600,l21600,xe">
                <v:stroke joinstyle="miter"/>
                <v:path gradientshapeok="t" o:connecttype="rect"/>
              </v:shapetype>
              <v:shape id="Text Box 6" o:spid="_x0000_s1026" type="#_x0000_t202" style="position:absolute;left:0;text-align:left;margin-left:284.55pt;margin-top:39.85pt;width:183pt;height:8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" strokecolor="#969696">
                <v:shadow on="t"/>
                <v:textbox>
                  <w:txbxContent>
                    <w:p w14:paraId="0C045DEE" w14:textId="0D4908B2" w:rsidR="005B5296" w:rsidRPr="00464F39" w:rsidRDefault="00B12505" w:rsidP="00477AF1">
                      <w:pPr>
                        <w:rPr>
                          <w:rFonts w:ascii="Segoe UI Light" w:hAnsi="Segoe UI Light" w:cs="Segoe UI Light"/>
                          <w:b/>
                          <w:bCs/>
                          <w:szCs w:val="22"/>
                        </w:rPr>
                      </w:pPr>
                      <w:r w:rsidRPr="00464F39">
                        <w:rPr>
                          <w:rFonts w:ascii="Segoe UI Light" w:hAnsi="Segoe UI Light" w:cs="Segoe UI Light"/>
                          <w:b/>
                          <w:bCs/>
                          <w:szCs w:val="22"/>
                        </w:rPr>
                        <w:t>APSTIPRINĀT</w:t>
                      </w:r>
                      <w:r>
                        <w:rPr>
                          <w:rFonts w:ascii="Segoe UI Light" w:hAnsi="Segoe UI Light" w:cs="Segoe UI Light"/>
                          <w:b/>
                          <w:bCs/>
                          <w:szCs w:val="22"/>
                        </w:rPr>
                        <w:t>S</w:t>
                      </w:r>
                    </w:p>
                    <w:p w14:paraId="1E9419E7" w14:textId="235CF2A8" w:rsidR="005B5296" w:rsidRPr="00464F39" w:rsidRDefault="003E05B9" w:rsidP="00477AF1">
                      <w:pPr>
                        <w:rPr>
                          <w:rFonts w:ascii="Segoe UI Light" w:hAnsi="Segoe UI Light" w:cs="Segoe UI Light"/>
                          <w:b/>
                          <w:bCs/>
                          <w:szCs w:val="22"/>
                        </w:rPr>
                      </w:pPr>
                      <w:r>
                        <w:rPr>
                          <w:rFonts w:ascii="Segoe UI Light" w:hAnsi="Segoe UI Light" w:cs="Segoe UI Light"/>
                          <w:b/>
                          <w:bCs/>
                          <w:szCs w:val="22"/>
                        </w:rPr>
                        <w:t>SIA</w:t>
                      </w:r>
                      <w:r w:rsidR="005B5296" w:rsidRPr="00464F39">
                        <w:rPr>
                          <w:rFonts w:ascii="Segoe UI Light" w:hAnsi="Segoe UI Light" w:cs="Segoe UI Light"/>
                          <w:b/>
                          <w:bCs/>
                          <w:szCs w:val="22"/>
                        </w:rPr>
                        <w:t xml:space="preserve"> “Elektroniskie sakari” </w:t>
                      </w:r>
                    </w:p>
                    <w:p w14:paraId="32B26D5D" w14:textId="77777777" w:rsidR="005B5296" w:rsidRPr="00464F39" w:rsidRDefault="005B5296" w:rsidP="00477AF1">
                      <w:pPr>
                        <w:rPr>
                          <w:rFonts w:ascii="Segoe UI Light" w:hAnsi="Segoe UI Light" w:cs="Segoe UI Light"/>
                          <w:b/>
                          <w:bCs/>
                          <w:szCs w:val="22"/>
                        </w:rPr>
                      </w:pPr>
                      <w:r w:rsidRPr="00464F39">
                        <w:rPr>
                          <w:rFonts w:ascii="Segoe UI Light" w:hAnsi="Segoe UI Light" w:cs="Segoe UI Light"/>
                          <w:b/>
                          <w:bCs/>
                          <w:szCs w:val="22"/>
                        </w:rPr>
                        <w:t xml:space="preserve">Iepirkumu komisijas sēdē </w:t>
                      </w:r>
                    </w:p>
                    <w:p w14:paraId="021A5657" w14:textId="631A286F" w:rsidR="005B5296" w:rsidRPr="00464F39" w:rsidRDefault="00B12505" w:rsidP="00477AF1">
                      <w:pPr>
                        <w:rPr>
                          <w:rFonts w:ascii="Segoe UI Light" w:hAnsi="Segoe UI Light" w:cs="Segoe UI Light"/>
                          <w:b/>
                          <w:bCs/>
                          <w:szCs w:val="22"/>
                        </w:rPr>
                      </w:pPr>
                      <w:r>
                        <w:rPr>
                          <w:rFonts w:ascii="Segoe UI Light" w:hAnsi="Segoe UI Light" w:cs="Segoe UI Light"/>
                          <w:b/>
                          <w:bCs/>
                          <w:szCs w:val="22"/>
                        </w:rPr>
                        <w:t>2026</w:t>
                      </w:r>
                      <w:r w:rsidR="005B5296" w:rsidRPr="00464F39">
                        <w:rPr>
                          <w:rFonts w:ascii="Segoe UI Light" w:hAnsi="Segoe UI Light" w:cs="Segoe UI Light"/>
                          <w:b/>
                          <w:bCs/>
                          <w:szCs w:val="22"/>
                        </w:rPr>
                        <w:t xml:space="preserve">. gada </w:t>
                      </w:r>
                      <w:r w:rsidR="009D7769">
                        <w:rPr>
                          <w:rFonts w:ascii="Segoe UI Light" w:hAnsi="Segoe UI Light" w:cs="Segoe UI Light"/>
                          <w:b/>
                          <w:bCs/>
                          <w:szCs w:val="22"/>
                        </w:rPr>
                        <w:t>27</w:t>
                      </w:r>
                      <w:r w:rsidR="005B5296" w:rsidRPr="00464F39">
                        <w:rPr>
                          <w:rFonts w:ascii="Segoe UI Light" w:hAnsi="Segoe UI Light" w:cs="Segoe UI Light"/>
                          <w:b/>
                          <w:bCs/>
                          <w:szCs w:val="22"/>
                        </w:rPr>
                        <w:t>. </w:t>
                      </w:r>
                      <w:r w:rsidR="00506C58">
                        <w:rPr>
                          <w:rFonts w:ascii="Segoe UI Light" w:hAnsi="Segoe UI Light" w:cs="Segoe UI Light"/>
                          <w:b/>
                          <w:bCs/>
                          <w:szCs w:val="22"/>
                        </w:rPr>
                        <w:t>jū</w:t>
                      </w:r>
                      <w:r w:rsidR="009D7769">
                        <w:rPr>
                          <w:rFonts w:ascii="Segoe UI Light" w:hAnsi="Segoe UI Light" w:cs="Segoe UI Light"/>
                          <w:b/>
                          <w:bCs/>
                          <w:szCs w:val="22"/>
                        </w:rPr>
                        <w:t>l</w:t>
                      </w:r>
                      <w:r w:rsidR="00506C58">
                        <w:rPr>
                          <w:rFonts w:ascii="Segoe UI Light" w:hAnsi="Segoe UI Light" w:cs="Segoe UI Light"/>
                          <w:b/>
                          <w:bCs/>
                          <w:szCs w:val="22"/>
                        </w:rPr>
                        <w:t>ijā</w:t>
                      </w:r>
                    </w:p>
                    <w:p w14:paraId="476EFB02" w14:textId="0F247F56" w:rsidR="005B5296" w:rsidRPr="00464F39" w:rsidRDefault="005B5296" w:rsidP="00477AF1">
                      <w:pPr>
                        <w:rPr>
                          <w:rFonts w:ascii="Segoe UI Light" w:hAnsi="Segoe UI Light" w:cs="Segoe UI Light"/>
                          <w:b/>
                          <w:bCs/>
                          <w:szCs w:val="22"/>
                        </w:rPr>
                      </w:pPr>
                      <w:r w:rsidRPr="00464F39">
                        <w:rPr>
                          <w:rFonts w:ascii="Segoe UI Light" w:hAnsi="Segoe UI Light" w:cs="Segoe UI Light"/>
                          <w:b/>
                          <w:bCs/>
                          <w:szCs w:val="22"/>
                        </w:rPr>
                        <w:t xml:space="preserve">(protokols Nr. </w:t>
                      </w:r>
                      <w:r w:rsidR="00A3775C">
                        <w:rPr>
                          <w:rFonts w:ascii="Segoe UI Light" w:hAnsi="Segoe UI Light" w:cs="Segoe UI Light"/>
                          <w:b/>
                          <w:bCs/>
                          <w:szCs w:val="22"/>
                        </w:rPr>
                        <w:t>ESAKARI</w:t>
                      </w:r>
                      <w:r w:rsidRPr="00464F39">
                        <w:rPr>
                          <w:rFonts w:ascii="Segoe UI Light" w:hAnsi="Segoe UI Light" w:cs="Segoe UI Light"/>
                          <w:b/>
                          <w:bCs/>
                          <w:szCs w:val="22"/>
                        </w:rPr>
                        <w:t xml:space="preserve"> </w:t>
                      </w:r>
                      <w:r w:rsidR="009D7769">
                        <w:rPr>
                          <w:rFonts w:ascii="Segoe UI Light" w:hAnsi="Segoe UI Light" w:cs="Segoe UI Light"/>
                          <w:b/>
                          <w:bCs/>
                          <w:szCs w:val="22"/>
                        </w:rPr>
                        <w:t>2026/10</w:t>
                      </w:r>
                      <w:r w:rsidRPr="00464F39">
                        <w:rPr>
                          <w:rFonts w:ascii="Segoe UI Light" w:hAnsi="Segoe UI Light" w:cs="Segoe UI Light"/>
                          <w:b/>
                          <w:bCs/>
                          <w:szCs w:val="22"/>
                        </w:rPr>
                        <w:t>-</w:t>
                      </w:r>
                      <w:r w:rsidR="00506C58">
                        <w:rPr>
                          <w:rFonts w:ascii="Segoe UI Light" w:hAnsi="Segoe UI Light" w:cs="Segoe UI Light"/>
                          <w:b/>
                          <w:bCs/>
                          <w:szCs w:val="22"/>
                        </w:rPr>
                        <w:t>1</w:t>
                      </w:r>
                      <w:r w:rsidRPr="00464F39">
                        <w:rPr>
                          <w:rFonts w:ascii="Segoe UI Light" w:hAnsi="Segoe UI Light" w:cs="Segoe UI Light"/>
                          <w:b/>
                          <w:bCs/>
                          <w:szCs w:val="22"/>
                        </w:rPr>
                        <w:t>)</w:t>
                      </w:r>
                    </w:p>
                  </w:txbxContent>
                </v:textbox>
                <w10:wrap type="square"/>
              </v:shape>
            </w:pict>
          </mc:Fallback>
        </mc:AlternateContent>
      </w:r>
      <w:r w:rsidR="0070719E" w:rsidRPr="00DF3606">
        <w:rPr>
          <w:noProof/>
        </w:rPr>
        <w:drawing>
          <wp:inline distT="0" distB="0" distL="0" distR="0" wp14:anchorId="32D953DC" wp14:editId="5672F7C9">
            <wp:extent cx="1959439" cy="923925"/>
            <wp:effectExtent l="0" t="0" r="0" b="0"/>
            <wp:docPr id="386169730" name="Picture 2" descr="A logo with a red circl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69730" name="Picture 2" descr="A logo with a red circle and white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2419" cy="930045"/>
                    </a:xfrm>
                    <a:prstGeom prst="rect">
                      <a:avLst/>
                    </a:prstGeom>
                    <a:noFill/>
                    <a:ln>
                      <a:noFill/>
                    </a:ln>
                  </pic:spPr>
                </pic:pic>
              </a:graphicData>
            </a:graphic>
          </wp:inline>
        </w:drawing>
      </w:r>
    </w:p>
    <w:p w14:paraId="76A690F1" w14:textId="77777777" w:rsidR="00477AF1" w:rsidRPr="00DF3606" w:rsidRDefault="00477AF1" w:rsidP="001B4322">
      <w:pPr>
        <w:ind w:left="5220"/>
        <w:rPr>
          <w:rFonts w:ascii="Segoe UI Light" w:hAnsi="Segoe UI Light" w:cs="Segoe UI Light"/>
          <w:sz w:val="24"/>
          <w:szCs w:val="24"/>
        </w:rPr>
      </w:pPr>
    </w:p>
    <w:p w14:paraId="6F13740B" w14:textId="25DF24BB" w:rsidR="00477AF1" w:rsidRPr="00DF3606" w:rsidRDefault="00477AF1" w:rsidP="001B4322">
      <w:pPr>
        <w:ind w:left="5220"/>
        <w:rPr>
          <w:rFonts w:ascii="Segoe UI Light" w:hAnsi="Segoe UI Light" w:cs="Segoe UI Light"/>
          <w:sz w:val="24"/>
          <w:szCs w:val="24"/>
        </w:rPr>
      </w:pPr>
    </w:p>
    <w:p w14:paraId="5857CBFF" w14:textId="77777777" w:rsidR="00477AF1" w:rsidRPr="00DF3606" w:rsidRDefault="00477AF1" w:rsidP="001B4322">
      <w:pPr>
        <w:ind w:left="5220"/>
        <w:rPr>
          <w:rFonts w:ascii="Segoe UI Light" w:hAnsi="Segoe UI Light" w:cs="Segoe UI Light"/>
          <w:sz w:val="24"/>
          <w:szCs w:val="24"/>
        </w:rPr>
      </w:pPr>
    </w:p>
    <w:p w14:paraId="3B39D52C" w14:textId="77777777" w:rsidR="00477AF1" w:rsidRPr="00DF3606" w:rsidRDefault="00477AF1" w:rsidP="001B4322">
      <w:pPr>
        <w:ind w:left="5220"/>
        <w:rPr>
          <w:rFonts w:ascii="Segoe UI Light" w:hAnsi="Segoe UI Light" w:cs="Segoe UI Light"/>
          <w:sz w:val="24"/>
          <w:szCs w:val="24"/>
        </w:rPr>
      </w:pPr>
    </w:p>
    <w:p w14:paraId="34B3C32A" w14:textId="77777777" w:rsidR="00477AF1" w:rsidRPr="00DF3606" w:rsidRDefault="00477AF1" w:rsidP="001B4322">
      <w:pPr>
        <w:ind w:left="5220"/>
        <w:rPr>
          <w:rFonts w:ascii="Segoe UI Light" w:hAnsi="Segoe UI Light" w:cs="Segoe UI Light"/>
          <w:sz w:val="24"/>
          <w:szCs w:val="24"/>
        </w:rPr>
      </w:pPr>
    </w:p>
    <w:p w14:paraId="6F52F55A" w14:textId="77777777" w:rsidR="00477AF1" w:rsidRPr="00DF3606" w:rsidRDefault="00477AF1" w:rsidP="001B4322">
      <w:pPr>
        <w:ind w:left="5220"/>
        <w:rPr>
          <w:rFonts w:ascii="Segoe UI Light" w:hAnsi="Segoe UI Light" w:cs="Segoe UI Light"/>
          <w:sz w:val="24"/>
          <w:szCs w:val="24"/>
        </w:rPr>
      </w:pPr>
    </w:p>
    <w:p w14:paraId="5C9B6864" w14:textId="77777777" w:rsidR="00477AF1" w:rsidRPr="00DF3606" w:rsidRDefault="00477AF1" w:rsidP="001B4322">
      <w:pPr>
        <w:ind w:left="5220"/>
        <w:rPr>
          <w:rFonts w:ascii="Segoe UI Light" w:hAnsi="Segoe UI Light" w:cs="Segoe UI Light"/>
          <w:sz w:val="24"/>
          <w:szCs w:val="24"/>
        </w:rPr>
      </w:pPr>
    </w:p>
    <w:p w14:paraId="5100B758" w14:textId="77777777" w:rsidR="00477AF1" w:rsidRPr="00DF3606" w:rsidRDefault="00477AF1" w:rsidP="001B4322">
      <w:pPr>
        <w:ind w:left="5220"/>
        <w:rPr>
          <w:rFonts w:ascii="Segoe UI Light" w:hAnsi="Segoe UI Light" w:cs="Segoe UI Light"/>
          <w:sz w:val="40"/>
          <w:szCs w:val="40"/>
        </w:rPr>
      </w:pPr>
    </w:p>
    <w:p w14:paraId="3E0A3EED" w14:textId="77777777" w:rsidR="00FE25EA" w:rsidRPr="00B60527" w:rsidRDefault="00FE25EA" w:rsidP="00FE25EA">
      <w:pPr>
        <w:jc w:val="center"/>
        <w:rPr>
          <w:rFonts w:ascii="Segoe UI Light" w:hAnsi="Segoe UI Light" w:cs="Segoe UI Light"/>
          <w:b/>
          <w:sz w:val="40"/>
          <w:szCs w:val="40"/>
        </w:rPr>
      </w:pPr>
      <w:r w:rsidRPr="00B60527">
        <w:rPr>
          <w:rFonts w:ascii="Segoe UI Light" w:hAnsi="Segoe UI Light" w:cs="Segoe UI Light"/>
          <w:b/>
          <w:sz w:val="40"/>
          <w:szCs w:val="40"/>
        </w:rPr>
        <w:t>Publisko iepirkumu likuma 2. pielikumā minēto pakalpojumu iepirkumu procedūras</w:t>
      </w:r>
    </w:p>
    <w:p w14:paraId="2A1CD1BB" w14:textId="77777777" w:rsidR="00FE25EA" w:rsidRPr="00B60527" w:rsidRDefault="00FE25EA" w:rsidP="00FE25EA">
      <w:pPr>
        <w:jc w:val="center"/>
        <w:rPr>
          <w:rFonts w:ascii="Segoe UI Light" w:hAnsi="Segoe UI Light" w:cs="Segoe UI Light"/>
          <w:b/>
          <w:sz w:val="40"/>
          <w:szCs w:val="40"/>
        </w:rPr>
      </w:pPr>
    </w:p>
    <w:p w14:paraId="2EA6BF49" w14:textId="77777777" w:rsidR="00FE25EA" w:rsidRPr="00B60527" w:rsidRDefault="00FE25EA" w:rsidP="00FE25EA">
      <w:pPr>
        <w:jc w:val="center"/>
        <w:rPr>
          <w:rFonts w:ascii="Segoe UI Light" w:hAnsi="Segoe UI Light" w:cs="Segoe UI Light"/>
          <w:b/>
          <w:sz w:val="40"/>
          <w:szCs w:val="40"/>
        </w:rPr>
      </w:pPr>
      <w:r w:rsidRPr="00B60527">
        <w:rPr>
          <w:rFonts w:ascii="Segoe UI Light" w:hAnsi="Segoe UI Light" w:cs="Segoe UI Light"/>
          <w:b/>
          <w:sz w:val="40"/>
          <w:szCs w:val="40"/>
        </w:rPr>
        <w:t>„Foruma “Techritory” organizēšanas pakalpojumi”</w:t>
      </w:r>
    </w:p>
    <w:p w14:paraId="4E0530E1" w14:textId="77777777" w:rsidR="00FE25EA" w:rsidRPr="00B60527" w:rsidRDefault="00FE25EA" w:rsidP="00FE25EA">
      <w:pPr>
        <w:jc w:val="center"/>
        <w:rPr>
          <w:rFonts w:ascii="Segoe UI Light" w:hAnsi="Segoe UI Light" w:cs="Segoe UI Light"/>
          <w:b/>
          <w:sz w:val="40"/>
          <w:szCs w:val="40"/>
        </w:rPr>
      </w:pPr>
    </w:p>
    <w:p w14:paraId="38310E04" w14:textId="77777777" w:rsidR="00FE25EA" w:rsidRPr="00B60527" w:rsidRDefault="00FE25EA" w:rsidP="00FE25EA">
      <w:pPr>
        <w:jc w:val="center"/>
        <w:rPr>
          <w:rFonts w:ascii="Segoe UI Light" w:hAnsi="Segoe UI Light" w:cs="Segoe UI Light"/>
          <w:b/>
          <w:sz w:val="40"/>
          <w:szCs w:val="40"/>
        </w:rPr>
      </w:pPr>
      <w:r w:rsidRPr="00B60527">
        <w:rPr>
          <w:rFonts w:ascii="Segoe UI Light" w:hAnsi="Segoe UI Light" w:cs="Segoe UI Light"/>
          <w:b/>
          <w:sz w:val="40"/>
          <w:szCs w:val="40"/>
        </w:rPr>
        <w:t>nolikums</w:t>
      </w:r>
    </w:p>
    <w:p w14:paraId="10F89E58" w14:textId="77777777" w:rsidR="00477AF1" w:rsidRPr="00B60527" w:rsidRDefault="00477AF1" w:rsidP="001B4322">
      <w:pPr>
        <w:ind w:left="5220"/>
        <w:rPr>
          <w:rFonts w:ascii="Segoe UI Light" w:hAnsi="Segoe UI Light" w:cs="Segoe UI Light"/>
          <w:sz w:val="24"/>
          <w:szCs w:val="24"/>
        </w:rPr>
      </w:pPr>
    </w:p>
    <w:p w14:paraId="2CDF6219" w14:textId="77777777" w:rsidR="00477AF1" w:rsidRPr="00B60527" w:rsidRDefault="00477AF1" w:rsidP="001B4322">
      <w:pPr>
        <w:rPr>
          <w:rFonts w:ascii="Segoe UI Light" w:hAnsi="Segoe UI Light" w:cs="Segoe UI Light"/>
          <w:sz w:val="24"/>
          <w:szCs w:val="24"/>
        </w:rPr>
      </w:pPr>
    </w:p>
    <w:p w14:paraId="10C3218A" w14:textId="77777777" w:rsidR="00477AF1" w:rsidRPr="00B60527" w:rsidRDefault="00477AF1" w:rsidP="001B4322">
      <w:pPr>
        <w:rPr>
          <w:rFonts w:ascii="Segoe UI Light" w:hAnsi="Segoe UI Light" w:cs="Segoe UI Light"/>
          <w:sz w:val="24"/>
          <w:szCs w:val="24"/>
        </w:rPr>
      </w:pPr>
    </w:p>
    <w:p w14:paraId="28EA7769" w14:textId="77777777" w:rsidR="00477AF1" w:rsidRPr="00B60527" w:rsidRDefault="00477AF1" w:rsidP="001B4322">
      <w:pPr>
        <w:jc w:val="both"/>
        <w:rPr>
          <w:rFonts w:ascii="Segoe UI Light" w:hAnsi="Segoe UI Light" w:cs="Segoe UI Light"/>
          <w:sz w:val="24"/>
          <w:szCs w:val="24"/>
        </w:rPr>
      </w:pPr>
    </w:p>
    <w:p w14:paraId="45F3CD89" w14:textId="77777777" w:rsidR="00477AF1" w:rsidRPr="00B60527" w:rsidRDefault="00477AF1" w:rsidP="001B4322">
      <w:pPr>
        <w:jc w:val="both"/>
        <w:rPr>
          <w:rFonts w:ascii="Segoe UI Light" w:hAnsi="Segoe UI Light" w:cs="Segoe UI Light"/>
          <w:sz w:val="24"/>
          <w:szCs w:val="24"/>
        </w:rPr>
      </w:pPr>
    </w:p>
    <w:p w14:paraId="3520EB2B" w14:textId="77777777" w:rsidR="00477AF1" w:rsidRPr="00B60527" w:rsidRDefault="00477AF1" w:rsidP="001B4322">
      <w:pPr>
        <w:jc w:val="both"/>
        <w:rPr>
          <w:rFonts w:ascii="Segoe UI Light" w:hAnsi="Segoe UI Light" w:cs="Segoe UI Light"/>
          <w:sz w:val="24"/>
          <w:szCs w:val="24"/>
        </w:rPr>
      </w:pPr>
    </w:p>
    <w:p w14:paraId="4AEAA7C3" w14:textId="77777777" w:rsidR="00477AF1" w:rsidRPr="00B60527" w:rsidRDefault="00477AF1" w:rsidP="001B4322">
      <w:pPr>
        <w:jc w:val="both"/>
        <w:rPr>
          <w:rFonts w:ascii="Segoe UI Light" w:hAnsi="Segoe UI Light" w:cs="Segoe UI Light"/>
          <w:sz w:val="24"/>
          <w:szCs w:val="24"/>
        </w:rPr>
      </w:pPr>
    </w:p>
    <w:p w14:paraId="2732C732" w14:textId="77777777" w:rsidR="00477AF1" w:rsidRPr="00B60527" w:rsidRDefault="00477AF1" w:rsidP="001B4322">
      <w:pPr>
        <w:jc w:val="both"/>
        <w:rPr>
          <w:rFonts w:ascii="Segoe UI Light" w:hAnsi="Segoe UI Light" w:cs="Segoe UI Light"/>
          <w:sz w:val="24"/>
          <w:szCs w:val="24"/>
        </w:rPr>
      </w:pPr>
    </w:p>
    <w:p w14:paraId="62109D75" w14:textId="77777777" w:rsidR="00477AF1" w:rsidRPr="00B60527" w:rsidRDefault="00477AF1" w:rsidP="001B4322">
      <w:pPr>
        <w:jc w:val="both"/>
        <w:rPr>
          <w:rFonts w:ascii="Segoe UI Light" w:hAnsi="Segoe UI Light" w:cs="Segoe UI Light"/>
          <w:sz w:val="24"/>
          <w:szCs w:val="24"/>
        </w:rPr>
      </w:pPr>
    </w:p>
    <w:p w14:paraId="3275789B" w14:textId="77777777" w:rsidR="00477AF1" w:rsidRPr="00B60527" w:rsidRDefault="00477AF1" w:rsidP="001B4322">
      <w:pPr>
        <w:jc w:val="both"/>
        <w:rPr>
          <w:rFonts w:ascii="Segoe UI Light" w:hAnsi="Segoe UI Light" w:cs="Segoe UI Light"/>
          <w:sz w:val="24"/>
          <w:szCs w:val="24"/>
        </w:rPr>
      </w:pPr>
    </w:p>
    <w:p w14:paraId="5FA0A9C0" w14:textId="77777777" w:rsidR="00477AF1" w:rsidRPr="00B60527" w:rsidRDefault="00477AF1" w:rsidP="001B4322">
      <w:pPr>
        <w:jc w:val="center"/>
        <w:rPr>
          <w:rFonts w:ascii="Segoe UI Light" w:hAnsi="Segoe UI Light" w:cs="Segoe UI Light"/>
          <w:sz w:val="24"/>
          <w:szCs w:val="24"/>
        </w:rPr>
      </w:pPr>
    </w:p>
    <w:p w14:paraId="319D039E" w14:textId="39BEEDDF" w:rsidR="00477AF1" w:rsidRPr="00B60527" w:rsidRDefault="00477AF1" w:rsidP="001B4322">
      <w:pPr>
        <w:jc w:val="center"/>
        <w:rPr>
          <w:rFonts w:ascii="Segoe UI Light" w:hAnsi="Segoe UI Light" w:cs="Segoe UI Light"/>
          <w:sz w:val="24"/>
          <w:szCs w:val="24"/>
        </w:rPr>
      </w:pPr>
      <w:r w:rsidRPr="00B60527">
        <w:rPr>
          <w:rFonts w:ascii="Segoe UI Light" w:hAnsi="Segoe UI Light" w:cs="Segoe UI Light"/>
          <w:sz w:val="24"/>
          <w:szCs w:val="24"/>
        </w:rPr>
        <w:t xml:space="preserve">Rīga </w:t>
      </w:r>
      <w:r w:rsidR="00B12505" w:rsidRPr="00B60527">
        <w:rPr>
          <w:rFonts w:ascii="Segoe UI Light" w:hAnsi="Segoe UI Light" w:cs="Segoe UI Light"/>
          <w:sz w:val="24"/>
          <w:szCs w:val="24"/>
        </w:rPr>
        <w:t>2026</w:t>
      </w:r>
    </w:p>
    <w:p w14:paraId="6FA08835" w14:textId="77777777" w:rsidR="00645113" w:rsidRPr="00B60527" w:rsidRDefault="00645113" w:rsidP="001B4322">
      <w:pPr>
        <w:pStyle w:val="CommentText"/>
        <w:jc w:val="center"/>
        <w:rPr>
          <w:rFonts w:ascii="Segoe UI Light" w:hAnsi="Segoe UI Light" w:cs="Segoe UI Light"/>
          <w:b/>
          <w:bCs/>
          <w:sz w:val="24"/>
          <w:szCs w:val="24"/>
        </w:rPr>
      </w:pPr>
      <w:r w:rsidRPr="00B60527">
        <w:rPr>
          <w:rFonts w:ascii="Segoe UI Light" w:hAnsi="Segoe UI Light" w:cs="Segoe UI Light"/>
          <w:sz w:val="24"/>
          <w:szCs w:val="24"/>
        </w:rPr>
        <w:br w:type="page"/>
      </w:r>
      <w:r w:rsidRPr="00B60527">
        <w:rPr>
          <w:rFonts w:ascii="Segoe UI Light" w:hAnsi="Segoe UI Light" w:cs="Segoe UI Light"/>
          <w:b/>
          <w:bCs/>
          <w:sz w:val="24"/>
          <w:szCs w:val="24"/>
        </w:rPr>
        <w:lastRenderedPageBreak/>
        <w:t>SATURS</w:t>
      </w:r>
    </w:p>
    <w:p w14:paraId="7C9641DA" w14:textId="77777777" w:rsidR="00645113" w:rsidRPr="00B60527" w:rsidRDefault="00645113" w:rsidP="001B4322">
      <w:pPr>
        <w:pStyle w:val="CommentText"/>
        <w:rPr>
          <w:rFonts w:ascii="Segoe UI Light" w:hAnsi="Segoe UI Light" w:cs="Segoe UI Light"/>
          <w:sz w:val="24"/>
          <w:szCs w:val="24"/>
        </w:rPr>
      </w:pPr>
    </w:p>
    <w:p w14:paraId="2B6937EA" w14:textId="77777777" w:rsidR="00645113" w:rsidRPr="00B60527" w:rsidRDefault="00645113" w:rsidP="00B60527">
      <w:pPr>
        <w:pStyle w:val="CommentText"/>
        <w:rPr>
          <w:rFonts w:ascii="Segoe UI Light" w:hAnsi="Segoe UI Light" w:cs="Segoe UI Light"/>
          <w:sz w:val="24"/>
          <w:szCs w:val="24"/>
        </w:rPr>
      </w:pPr>
    </w:p>
    <w:p w14:paraId="7E92DF40" w14:textId="77777777" w:rsidR="00645113" w:rsidRPr="00B60527" w:rsidRDefault="00645113" w:rsidP="00B60527">
      <w:pPr>
        <w:pStyle w:val="CommentText"/>
        <w:rPr>
          <w:rFonts w:ascii="Segoe UI Light" w:hAnsi="Segoe UI Light" w:cs="Segoe UI Light"/>
          <w:sz w:val="24"/>
          <w:szCs w:val="24"/>
        </w:rPr>
      </w:pPr>
    </w:p>
    <w:p w14:paraId="6FF6ACB4" w14:textId="118BA4D4" w:rsidR="00B60527" w:rsidRPr="00B60527" w:rsidRDefault="000C7653" w:rsidP="00B60527">
      <w:pPr>
        <w:pStyle w:val="TOC1"/>
        <w:shd w:val="clear" w:color="auto" w:fill="auto"/>
        <w:rPr>
          <w:rFonts w:ascii="Segoe UI Light" w:eastAsiaTheme="minorEastAsia" w:hAnsi="Segoe UI Light" w:cs="Segoe UI Light"/>
          <w:kern w:val="2"/>
          <w:lang w:eastAsia="lv-LV"/>
          <w14:ligatures w14:val="standardContextual"/>
        </w:rPr>
      </w:pPr>
      <w:r w:rsidRPr="00B60527">
        <w:rPr>
          <w:rFonts w:ascii="Segoe UI Light" w:hAnsi="Segoe UI Light" w:cs="Segoe UI Light"/>
          <w:b/>
          <w:bCs/>
        </w:rPr>
        <w:fldChar w:fldCharType="begin"/>
      </w:r>
      <w:r w:rsidR="00645113" w:rsidRPr="00B60527">
        <w:rPr>
          <w:rFonts w:ascii="Segoe UI Light" w:hAnsi="Segoe UI Light" w:cs="Segoe UI Light"/>
          <w:b/>
          <w:bCs/>
        </w:rPr>
        <w:instrText xml:space="preserve"> TOC \o "1-1" \h \z </w:instrText>
      </w:r>
      <w:r w:rsidRPr="00B60527">
        <w:rPr>
          <w:rFonts w:ascii="Segoe UI Light" w:hAnsi="Segoe UI Light" w:cs="Segoe UI Light"/>
          <w:b/>
          <w:bCs/>
        </w:rPr>
        <w:fldChar w:fldCharType="separate"/>
      </w:r>
      <w:hyperlink w:anchor="_Toc231909261" w:history="1">
        <w:r w:rsidR="00B60527" w:rsidRPr="00B60527">
          <w:rPr>
            <w:rStyle w:val="Hyperlink"/>
            <w:rFonts w:ascii="Segoe UI Light" w:hAnsi="Segoe UI Light" w:cs="Segoe UI Light"/>
          </w:rPr>
          <w:t>I Vispārīgā informācija</w:t>
        </w:r>
        <w:r w:rsidR="00B60527" w:rsidRPr="00B60527">
          <w:rPr>
            <w:rFonts w:ascii="Segoe UI Light" w:hAnsi="Segoe UI Light" w:cs="Segoe UI Light"/>
            <w:webHidden/>
          </w:rPr>
          <w:tab/>
        </w:r>
        <w:r w:rsidR="00B60527" w:rsidRPr="00B60527">
          <w:rPr>
            <w:rFonts w:ascii="Segoe UI Light" w:hAnsi="Segoe UI Light" w:cs="Segoe UI Light"/>
            <w:webHidden/>
          </w:rPr>
          <w:fldChar w:fldCharType="begin"/>
        </w:r>
        <w:r w:rsidR="00B60527" w:rsidRPr="00B60527">
          <w:rPr>
            <w:rFonts w:ascii="Segoe UI Light" w:hAnsi="Segoe UI Light" w:cs="Segoe UI Light"/>
            <w:webHidden/>
          </w:rPr>
          <w:instrText xml:space="preserve"> PAGEREF _Toc231909261 \h </w:instrText>
        </w:r>
        <w:r w:rsidR="00B60527" w:rsidRPr="00B60527">
          <w:rPr>
            <w:rFonts w:ascii="Segoe UI Light" w:hAnsi="Segoe UI Light" w:cs="Segoe UI Light"/>
            <w:webHidden/>
          </w:rPr>
        </w:r>
        <w:r w:rsidR="00B60527" w:rsidRPr="00B60527">
          <w:rPr>
            <w:rFonts w:ascii="Segoe UI Light" w:hAnsi="Segoe UI Light" w:cs="Segoe UI Light"/>
            <w:webHidden/>
          </w:rPr>
          <w:fldChar w:fldCharType="separate"/>
        </w:r>
        <w:r w:rsidR="00327AE2">
          <w:rPr>
            <w:rFonts w:ascii="Segoe UI Light" w:hAnsi="Segoe UI Light" w:cs="Segoe UI Light"/>
            <w:webHidden/>
          </w:rPr>
          <w:t>3</w:t>
        </w:r>
        <w:r w:rsidR="00B60527" w:rsidRPr="00B60527">
          <w:rPr>
            <w:rFonts w:ascii="Segoe UI Light" w:hAnsi="Segoe UI Light" w:cs="Segoe UI Light"/>
            <w:webHidden/>
          </w:rPr>
          <w:fldChar w:fldCharType="end"/>
        </w:r>
      </w:hyperlink>
    </w:p>
    <w:p w14:paraId="654C63E8" w14:textId="2C907FE8"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2" w:history="1">
        <w:r w:rsidRPr="00B60527">
          <w:rPr>
            <w:rStyle w:val="Hyperlink"/>
            <w:rFonts w:ascii="Segoe UI Light" w:hAnsi="Segoe UI Light" w:cs="Segoe UI Light"/>
          </w:rPr>
          <w:t>II Pretendenta atlases dokumenti</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_Toc231909262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7</w:t>
        </w:r>
        <w:r w:rsidRPr="00B60527">
          <w:rPr>
            <w:rFonts w:ascii="Segoe UI Light" w:hAnsi="Segoe UI Light" w:cs="Segoe UI Light"/>
            <w:webHidden/>
          </w:rPr>
          <w:fldChar w:fldCharType="end"/>
        </w:r>
      </w:hyperlink>
    </w:p>
    <w:p w14:paraId="3EA1B87D" w14:textId="4710F2A9"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3" w:history="1">
        <w:r w:rsidRPr="00B60527">
          <w:rPr>
            <w:rStyle w:val="Hyperlink"/>
            <w:rFonts w:ascii="Segoe UI Light" w:hAnsi="Segoe UI Light" w:cs="Segoe UI Light"/>
          </w:rPr>
          <w:t>III Tehniskā specifikācija</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_Toc231909263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14</w:t>
        </w:r>
        <w:r w:rsidRPr="00B60527">
          <w:rPr>
            <w:rFonts w:ascii="Segoe UI Light" w:hAnsi="Segoe UI Light" w:cs="Segoe UI Light"/>
            <w:webHidden/>
          </w:rPr>
          <w:fldChar w:fldCharType="end"/>
        </w:r>
      </w:hyperlink>
    </w:p>
    <w:p w14:paraId="5D2F5AE4" w14:textId="0A04F195"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4" w:history="1">
        <w:r w:rsidRPr="00B60527">
          <w:rPr>
            <w:rStyle w:val="Hyperlink"/>
            <w:rFonts w:ascii="Segoe UI Light" w:hAnsi="Segoe UI Light" w:cs="Segoe UI Light"/>
          </w:rPr>
          <w:t>IV Tehniskais piedāvājums</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_Toc231909264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15</w:t>
        </w:r>
        <w:r w:rsidRPr="00B60527">
          <w:rPr>
            <w:rFonts w:ascii="Segoe UI Light" w:hAnsi="Segoe UI Light" w:cs="Segoe UI Light"/>
            <w:webHidden/>
          </w:rPr>
          <w:fldChar w:fldCharType="end"/>
        </w:r>
      </w:hyperlink>
    </w:p>
    <w:p w14:paraId="7CBEC19A" w14:textId="01946932"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5" w:history="1">
        <w:r w:rsidRPr="00B60527">
          <w:rPr>
            <w:rStyle w:val="Hyperlink"/>
            <w:rFonts w:ascii="Segoe UI Light" w:hAnsi="Segoe UI Light" w:cs="Segoe UI Light"/>
          </w:rPr>
          <w:t>V Finanšu piedāvājums</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_Toc231909265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15</w:t>
        </w:r>
        <w:r w:rsidRPr="00B60527">
          <w:rPr>
            <w:rFonts w:ascii="Segoe UI Light" w:hAnsi="Segoe UI Light" w:cs="Segoe UI Light"/>
            <w:webHidden/>
          </w:rPr>
          <w:fldChar w:fldCharType="end"/>
        </w:r>
      </w:hyperlink>
    </w:p>
    <w:p w14:paraId="3D163CE9" w14:textId="5F666933"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6" w:history="1">
        <w:r w:rsidRPr="00B60527">
          <w:rPr>
            <w:rStyle w:val="Hyperlink"/>
            <w:rFonts w:ascii="Segoe UI Light" w:hAnsi="Segoe UI Light" w:cs="Segoe UI Light"/>
          </w:rPr>
          <w:t>VI Piedāvājuma vērtēšana un lēmuma pieņemšana</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_Toc231909266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15</w:t>
        </w:r>
        <w:r w:rsidRPr="00B60527">
          <w:rPr>
            <w:rFonts w:ascii="Segoe UI Light" w:hAnsi="Segoe UI Light" w:cs="Segoe UI Light"/>
            <w:webHidden/>
          </w:rPr>
          <w:fldChar w:fldCharType="end"/>
        </w:r>
      </w:hyperlink>
    </w:p>
    <w:p w14:paraId="192B9C2D" w14:textId="0232116B"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7" w:history="1">
        <w:r w:rsidRPr="00B60527">
          <w:rPr>
            <w:rStyle w:val="Hyperlink"/>
            <w:rFonts w:ascii="Segoe UI Light" w:hAnsi="Segoe UI Light" w:cs="Segoe UI Light"/>
          </w:rPr>
          <w:t>VII Līguma slēgšana</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_Toc231909267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20</w:t>
        </w:r>
        <w:r w:rsidRPr="00B60527">
          <w:rPr>
            <w:rFonts w:ascii="Segoe UI Light" w:hAnsi="Segoe UI Light" w:cs="Segoe UI Light"/>
            <w:webHidden/>
          </w:rPr>
          <w:fldChar w:fldCharType="end"/>
        </w:r>
      </w:hyperlink>
    </w:p>
    <w:p w14:paraId="3913228B" w14:textId="7FAAEE3F"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8" w:history="1">
        <w:r w:rsidRPr="00B60527">
          <w:rPr>
            <w:rStyle w:val="Hyperlink"/>
            <w:rFonts w:ascii="Segoe UI Light" w:hAnsi="Segoe UI Light" w:cs="Segoe UI Light"/>
          </w:rPr>
          <w:t>VIII Iepirkumu komisijas tiesības un pienākumi</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_Toc231909268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21</w:t>
        </w:r>
        <w:r w:rsidRPr="00B60527">
          <w:rPr>
            <w:rFonts w:ascii="Segoe UI Light" w:hAnsi="Segoe UI Light" w:cs="Segoe UI Light"/>
            <w:webHidden/>
          </w:rPr>
          <w:fldChar w:fldCharType="end"/>
        </w:r>
      </w:hyperlink>
    </w:p>
    <w:p w14:paraId="2E21112E" w14:textId="1F622DD8"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69" w:history="1">
        <w:r w:rsidRPr="00B60527">
          <w:rPr>
            <w:rStyle w:val="Hyperlink"/>
            <w:rFonts w:ascii="Segoe UI Light" w:hAnsi="Segoe UI Light" w:cs="Segoe UI Light"/>
          </w:rPr>
          <w:t>IX Pretendentu tiesības un pienākumi</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_Toc231909269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22</w:t>
        </w:r>
        <w:r w:rsidRPr="00B60527">
          <w:rPr>
            <w:rFonts w:ascii="Segoe UI Light" w:hAnsi="Segoe UI Light" w:cs="Segoe UI Light"/>
            <w:webHidden/>
          </w:rPr>
          <w:fldChar w:fldCharType="end"/>
        </w:r>
      </w:hyperlink>
    </w:p>
    <w:p w14:paraId="459CCDA7" w14:textId="1323C2D4" w:rsidR="00B60527" w:rsidRPr="00B60527" w:rsidRDefault="00B60527" w:rsidP="00B60527">
      <w:pPr>
        <w:pStyle w:val="TOC1"/>
        <w:shd w:val="clear" w:color="auto" w:fill="auto"/>
        <w:rPr>
          <w:rFonts w:ascii="Segoe UI Light" w:eastAsiaTheme="minorEastAsia" w:hAnsi="Segoe UI Light" w:cs="Segoe UI Light"/>
          <w:kern w:val="2"/>
          <w:lang w:eastAsia="lv-LV"/>
          <w14:ligatures w14:val="standardContextual"/>
        </w:rPr>
      </w:pPr>
      <w:hyperlink w:anchor="_Toc231909270" w:history="1">
        <w:r w:rsidRPr="00B60527">
          <w:rPr>
            <w:rStyle w:val="Hyperlink"/>
            <w:rFonts w:ascii="Segoe UI Light" w:hAnsi="Segoe UI Light" w:cs="Segoe UI Light"/>
          </w:rPr>
          <w:t>X Iepirkuma līguma izpildē iesaistītā personāla un apakšuzņēmēju nomaiņa</w:t>
        </w:r>
        <w:r w:rsidRPr="00B60527">
          <w:rPr>
            <w:rFonts w:ascii="Segoe UI Light" w:hAnsi="Segoe UI Light" w:cs="Segoe UI Light"/>
            <w:webHidden/>
          </w:rPr>
          <w:tab/>
        </w:r>
        <w:r w:rsidRPr="00B60527">
          <w:rPr>
            <w:rFonts w:ascii="Segoe UI Light" w:hAnsi="Segoe UI Light" w:cs="Segoe UI Light"/>
            <w:webHidden/>
          </w:rPr>
          <w:fldChar w:fldCharType="begin"/>
        </w:r>
        <w:r w:rsidRPr="00B60527">
          <w:rPr>
            <w:rFonts w:ascii="Segoe UI Light" w:hAnsi="Segoe UI Light" w:cs="Segoe UI Light"/>
            <w:webHidden/>
          </w:rPr>
          <w:instrText xml:space="preserve"> PAGEREF _Toc231909270 \h </w:instrText>
        </w:r>
        <w:r w:rsidRPr="00B60527">
          <w:rPr>
            <w:rFonts w:ascii="Segoe UI Light" w:hAnsi="Segoe UI Light" w:cs="Segoe UI Light"/>
            <w:webHidden/>
          </w:rPr>
        </w:r>
        <w:r w:rsidRPr="00B60527">
          <w:rPr>
            <w:rFonts w:ascii="Segoe UI Light" w:hAnsi="Segoe UI Light" w:cs="Segoe UI Light"/>
            <w:webHidden/>
          </w:rPr>
          <w:fldChar w:fldCharType="separate"/>
        </w:r>
        <w:r w:rsidR="00327AE2">
          <w:rPr>
            <w:rFonts w:ascii="Segoe UI Light" w:hAnsi="Segoe UI Light" w:cs="Segoe UI Light"/>
            <w:webHidden/>
          </w:rPr>
          <w:t>22</w:t>
        </w:r>
        <w:r w:rsidRPr="00B60527">
          <w:rPr>
            <w:rFonts w:ascii="Segoe UI Light" w:hAnsi="Segoe UI Light" w:cs="Segoe UI Light"/>
            <w:webHidden/>
          </w:rPr>
          <w:fldChar w:fldCharType="end"/>
        </w:r>
      </w:hyperlink>
    </w:p>
    <w:p w14:paraId="3BF69598" w14:textId="2B8A657F" w:rsidR="00645113" w:rsidRPr="00B60527" w:rsidRDefault="000C7653" w:rsidP="00B60527">
      <w:pPr>
        <w:pStyle w:val="BodyText"/>
        <w:jc w:val="both"/>
        <w:rPr>
          <w:rFonts w:ascii="Segoe UI Light" w:hAnsi="Segoe UI Light" w:cs="Segoe UI Light"/>
          <w:b/>
          <w:bCs/>
          <w:noProof/>
          <w:sz w:val="24"/>
          <w:szCs w:val="24"/>
        </w:rPr>
      </w:pPr>
      <w:r w:rsidRPr="00B60527">
        <w:rPr>
          <w:rFonts w:ascii="Segoe UI Light" w:hAnsi="Segoe UI Light" w:cs="Segoe UI Light"/>
          <w:b/>
          <w:bCs/>
          <w:sz w:val="24"/>
          <w:szCs w:val="24"/>
        </w:rPr>
        <w:fldChar w:fldCharType="end"/>
      </w:r>
    </w:p>
    <w:p w14:paraId="7DD5AAAD" w14:textId="1C073863" w:rsidR="00174E07" w:rsidRPr="00B60527" w:rsidRDefault="00174E07" w:rsidP="00B60527">
      <w:pPr>
        <w:pStyle w:val="BodyText"/>
        <w:ind w:left="540"/>
        <w:jc w:val="both"/>
        <w:rPr>
          <w:rFonts w:ascii="Segoe UI Light" w:hAnsi="Segoe UI Light" w:cs="Segoe UI Light"/>
          <w:sz w:val="24"/>
          <w:szCs w:val="24"/>
        </w:rPr>
      </w:pPr>
      <w:bookmarkStart w:id="0" w:name="_Hlk124012210"/>
      <w:r w:rsidRPr="00B60527">
        <w:rPr>
          <w:rFonts w:ascii="Segoe UI Light" w:hAnsi="Segoe UI Light" w:cs="Segoe UI Light"/>
          <w:sz w:val="24"/>
          <w:szCs w:val="24"/>
        </w:rPr>
        <w:t xml:space="preserve">Pielikums Nr. 1 : Pieteikums par piedalīšanos </w:t>
      </w:r>
      <w:r w:rsidR="00282B26" w:rsidRPr="00B60527">
        <w:rPr>
          <w:rFonts w:ascii="Segoe UI Light" w:hAnsi="Segoe UI Light" w:cs="Segoe UI Light"/>
          <w:sz w:val="24"/>
          <w:szCs w:val="24"/>
        </w:rPr>
        <w:t>iepirkuma procedūrā</w:t>
      </w:r>
    </w:p>
    <w:p w14:paraId="0901B379" w14:textId="77777777" w:rsidR="00174E07" w:rsidRPr="00B60527" w:rsidRDefault="00174E07" w:rsidP="00B60527">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Pielikums Nr. 2 : Tehniskā specifikācija</w:t>
      </w:r>
    </w:p>
    <w:p w14:paraId="214EEFEB" w14:textId="77777777" w:rsidR="00174E07" w:rsidRPr="00B60527" w:rsidRDefault="00174E07" w:rsidP="00B60527">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 xml:space="preserve">Pielikums Nr. 3 : Tehniskais piedāvājums (veidlapa) </w:t>
      </w:r>
    </w:p>
    <w:p w14:paraId="6C56BE5E" w14:textId="77777777"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 xml:space="preserve">Pielikums Nr. 4 : Finanšu piedāvājums (veidlapa) </w:t>
      </w:r>
    </w:p>
    <w:p w14:paraId="56D21E99" w14:textId="7772538D"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 xml:space="preserve">Pielikums Nr. 5 : </w:t>
      </w:r>
      <w:r w:rsidR="00FE25EA" w:rsidRPr="00B60527">
        <w:rPr>
          <w:rFonts w:ascii="Segoe UI Light" w:hAnsi="Segoe UI Light" w:cs="Segoe UI Light"/>
          <w:sz w:val="24"/>
          <w:szCs w:val="24"/>
        </w:rPr>
        <w:t>Informācija par pretendentu (veidlapa)</w:t>
      </w:r>
    </w:p>
    <w:p w14:paraId="55ECB690" w14:textId="77777777"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Pielikums Nr. 6 : Piedāvāto speciālistu saraksts (veidlapa)</w:t>
      </w:r>
    </w:p>
    <w:p w14:paraId="75248A20" w14:textId="77777777"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Pielikums Nr. 7 : Piedāvāto speciālistu dzīvesgājuma apraksts (veidlapa)</w:t>
      </w:r>
    </w:p>
    <w:p w14:paraId="15D3E956" w14:textId="77777777" w:rsidR="00EF5645" w:rsidRPr="00B60527" w:rsidRDefault="00EF5645"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 xml:space="preserve">Pielikums Nr. 8 : Speciālista pieejamības apliecinājums (veidlapa) </w:t>
      </w:r>
    </w:p>
    <w:p w14:paraId="7DAB3785" w14:textId="77777777"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Pielikums Nr. </w:t>
      </w:r>
      <w:r w:rsidR="00EF5645" w:rsidRPr="00B60527">
        <w:rPr>
          <w:rFonts w:ascii="Segoe UI Light" w:hAnsi="Segoe UI Light" w:cs="Segoe UI Light"/>
          <w:sz w:val="24"/>
          <w:szCs w:val="24"/>
        </w:rPr>
        <w:t>9</w:t>
      </w:r>
      <w:r w:rsidRPr="00B60527">
        <w:rPr>
          <w:rFonts w:ascii="Segoe UI Light" w:hAnsi="Segoe UI Light" w:cs="Segoe UI Light"/>
          <w:sz w:val="24"/>
          <w:szCs w:val="24"/>
        </w:rPr>
        <w:t xml:space="preserve"> : Apakšuzņēmēja vai personas apliecinājums (veidlapa)</w:t>
      </w:r>
    </w:p>
    <w:p w14:paraId="2C7DDAC2" w14:textId="77777777" w:rsidR="00174E07" w:rsidRPr="00B60527" w:rsidRDefault="00174E07" w:rsidP="001B4322">
      <w:pPr>
        <w:pStyle w:val="BodyText"/>
        <w:ind w:left="540"/>
        <w:jc w:val="both"/>
        <w:rPr>
          <w:rFonts w:ascii="Segoe UI Light" w:hAnsi="Segoe UI Light" w:cs="Segoe UI Light"/>
          <w:sz w:val="24"/>
          <w:szCs w:val="24"/>
        </w:rPr>
      </w:pPr>
      <w:r w:rsidRPr="00B60527">
        <w:rPr>
          <w:rFonts w:ascii="Segoe UI Light" w:hAnsi="Segoe UI Light" w:cs="Segoe UI Light"/>
          <w:sz w:val="24"/>
          <w:szCs w:val="24"/>
        </w:rPr>
        <w:t>Pielikums Nr. </w:t>
      </w:r>
      <w:r w:rsidR="00EF5645" w:rsidRPr="00B60527">
        <w:rPr>
          <w:rFonts w:ascii="Segoe UI Light" w:hAnsi="Segoe UI Light" w:cs="Segoe UI Light"/>
          <w:sz w:val="24"/>
          <w:szCs w:val="24"/>
        </w:rPr>
        <w:t>10</w:t>
      </w:r>
      <w:r w:rsidRPr="00B60527">
        <w:rPr>
          <w:rFonts w:ascii="Segoe UI Light" w:hAnsi="Segoe UI Light" w:cs="Segoe UI Light"/>
          <w:sz w:val="24"/>
          <w:szCs w:val="24"/>
        </w:rPr>
        <w:t xml:space="preserve"> : Līgums (projekts) </w:t>
      </w:r>
    </w:p>
    <w:bookmarkEnd w:id="0"/>
    <w:p w14:paraId="31295A95" w14:textId="77777777" w:rsidR="006A7AF7" w:rsidRPr="00DF3606" w:rsidRDefault="006A7AF7" w:rsidP="001B4322">
      <w:pPr>
        <w:pStyle w:val="BodyText"/>
        <w:ind w:left="540"/>
        <w:jc w:val="both"/>
        <w:rPr>
          <w:rFonts w:ascii="Segoe UI Light" w:hAnsi="Segoe UI Light" w:cs="Segoe UI Light"/>
          <w:sz w:val="24"/>
          <w:szCs w:val="24"/>
        </w:rPr>
      </w:pPr>
    </w:p>
    <w:p w14:paraId="1A84CF30" w14:textId="77777777" w:rsidR="00500345" w:rsidRPr="00DF3606" w:rsidRDefault="00500345" w:rsidP="001B4322">
      <w:pPr>
        <w:rPr>
          <w:rFonts w:ascii="Segoe UI Light" w:hAnsi="Segoe UI Light" w:cs="Segoe UI Light"/>
          <w:b/>
          <w:bCs/>
          <w:sz w:val="24"/>
          <w:szCs w:val="24"/>
          <w:u w:val="single"/>
        </w:rPr>
      </w:pPr>
      <w:bookmarkStart w:id="1" w:name="_Toc2172784"/>
      <w:r w:rsidRPr="00DF3606">
        <w:rPr>
          <w:rFonts w:ascii="Segoe UI Light" w:hAnsi="Segoe UI Light" w:cs="Segoe UI Light"/>
          <w:sz w:val="24"/>
          <w:szCs w:val="24"/>
        </w:rPr>
        <w:br w:type="page"/>
      </w:r>
    </w:p>
    <w:p w14:paraId="740D1BBB" w14:textId="77777777" w:rsidR="004C44B1" w:rsidRPr="00B60527" w:rsidRDefault="004C44B1" w:rsidP="009D7769">
      <w:pPr>
        <w:pStyle w:val="Heading1"/>
      </w:pPr>
      <w:bookmarkStart w:id="2" w:name="_Toc231909261"/>
      <w:r w:rsidRPr="00B60527">
        <w:lastRenderedPageBreak/>
        <w:t>I Vispārīgā informācija</w:t>
      </w:r>
      <w:bookmarkEnd w:id="1"/>
      <w:bookmarkEnd w:id="2"/>
    </w:p>
    <w:p w14:paraId="78049352" w14:textId="3C75D843" w:rsidR="00AC0DA9" w:rsidRPr="00B60527" w:rsidRDefault="00500345" w:rsidP="00B60527">
      <w:pPr>
        <w:pStyle w:val="BodyText"/>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Iepirkuma identifikācijas numurs</w:t>
      </w:r>
      <w:r w:rsidRPr="00B60527">
        <w:rPr>
          <w:rFonts w:ascii="Segoe UI Light" w:hAnsi="Segoe UI Light" w:cs="Segoe UI Light"/>
          <w:sz w:val="24"/>
          <w:szCs w:val="24"/>
        </w:rPr>
        <w:t xml:space="preserve"> – </w:t>
      </w:r>
      <w:r w:rsidR="003E05B9" w:rsidRPr="00B60527">
        <w:rPr>
          <w:rFonts w:ascii="Segoe UI Light" w:hAnsi="Segoe UI Light" w:cs="Segoe UI Light"/>
          <w:sz w:val="24"/>
          <w:szCs w:val="24"/>
        </w:rPr>
        <w:t xml:space="preserve">ESAKARI </w:t>
      </w:r>
      <w:r w:rsidR="009D7769">
        <w:rPr>
          <w:rFonts w:ascii="Segoe UI Light" w:hAnsi="Segoe UI Light" w:cs="Segoe UI Light"/>
          <w:sz w:val="24"/>
          <w:szCs w:val="24"/>
        </w:rPr>
        <w:t>2026/10</w:t>
      </w:r>
      <w:r w:rsidR="00FE25EA" w:rsidRPr="00B60527">
        <w:rPr>
          <w:rFonts w:ascii="Segoe UI Light" w:hAnsi="Segoe UI Light" w:cs="Segoe UI Light"/>
          <w:sz w:val="24"/>
          <w:szCs w:val="24"/>
        </w:rPr>
        <w:t>.</w:t>
      </w:r>
    </w:p>
    <w:p w14:paraId="00612E1A" w14:textId="11F7BCA9" w:rsidR="004C44B1" w:rsidRPr="00B60527" w:rsidRDefault="00500345" w:rsidP="00B60527">
      <w:pPr>
        <w:pStyle w:val="BodyText"/>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 xml:space="preserve">Pasūtītāja nosaukums, adrese, rekvizīti </w:t>
      </w:r>
      <w:r w:rsidRPr="00B60527">
        <w:rPr>
          <w:rFonts w:ascii="Segoe UI Light" w:hAnsi="Segoe UI Light" w:cs="Segoe UI Light"/>
          <w:sz w:val="24"/>
          <w:szCs w:val="24"/>
        </w:rPr>
        <w:t xml:space="preserve">– </w:t>
      </w:r>
      <w:r w:rsidR="003E05B9" w:rsidRPr="00B60527">
        <w:rPr>
          <w:rFonts w:ascii="Segoe UI Light" w:hAnsi="Segoe UI Light" w:cs="Segoe UI Light"/>
          <w:sz w:val="24"/>
          <w:szCs w:val="24"/>
        </w:rPr>
        <w:t>Sabiedrība ar ierobežotu atbildību “Elektroniskie sakari”</w:t>
      </w:r>
      <w:r w:rsidR="00DA79E6" w:rsidRPr="00B60527">
        <w:rPr>
          <w:rFonts w:ascii="Segoe UI Light" w:hAnsi="Segoe UI Light" w:cs="Segoe UI Light"/>
          <w:sz w:val="24"/>
          <w:szCs w:val="24"/>
        </w:rPr>
        <w:t>,</w:t>
      </w:r>
      <w:r w:rsidRPr="00B60527">
        <w:rPr>
          <w:rFonts w:ascii="Segoe UI Light" w:hAnsi="Segoe UI Light" w:cs="Segoe UI Light"/>
          <w:sz w:val="24"/>
          <w:szCs w:val="24"/>
        </w:rPr>
        <w:t xml:space="preserve"> vienotais Reģ. Nr. 40003021907, Eksporta iela 5, Rīga, Latvija, LV-1010, tālrunis - 67333034.</w:t>
      </w:r>
    </w:p>
    <w:p w14:paraId="2B325D62" w14:textId="640A5BE8" w:rsidR="004C44B1" w:rsidRPr="00B60527" w:rsidRDefault="00500345" w:rsidP="00B60527">
      <w:pPr>
        <w:pStyle w:val="BodyText"/>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bCs/>
          <w:sz w:val="24"/>
          <w:szCs w:val="24"/>
        </w:rPr>
        <w:t>Iepirkuma nomenklatūra (CPV kods)</w:t>
      </w:r>
      <w:r w:rsidRPr="00B60527">
        <w:rPr>
          <w:rFonts w:ascii="Segoe UI Light" w:hAnsi="Segoe UI Light" w:cs="Segoe UI Light"/>
          <w:sz w:val="24"/>
          <w:szCs w:val="24"/>
        </w:rPr>
        <w:t xml:space="preserve"> – </w:t>
      </w:r>
      <w:bookmarkStart w:id="3" w:name="_Hlk200984478"/>
      <w:r w:rsidR="00FE25EA" w:rsidRPr="00B60527">
        <w:rPr>
          <w:rFonts w:ascii="Segoe UI Light" w:hAnsi="Segoe UI Light" w:cs="Segoe UI Light"/>
          <w:sz w:val="24"/>
          <w:szCs w:val="24"/>
        </w:rPr>
        <w:t xml:space="preserve">79952000-2 </w:t>
      </w:r>
      <w:bookmarkEnd w:id="3"/>
      <w:r w:rsidR="00FE25EA" w:rsidRPr="00B60527">
        <w:rPr>
          <w:rFonts w:ascii="Segoe UI Light" w:hAnsi="Segoe UI Light" w:cs="Segoe UI Light"/>
          <w:sz w:val="24"/>
          <w:szCs w:val="24"/>
        </w:rPr>
        <w:t>(pasākumu organizēšanas pakalpojumi).</w:t>
      </w:r>
    </w:p>
    <w:p w14:paraId="46354C73" w14:textId="503C483E" w:rsidR="004C44B1" w:rsidRPr="00F415AF" w:rsidRDefault="00500345" w:rsidP="00B60527">
      <w:pPr>
        <w:pStyle w:val="BodyText"/>
        <w:numPr>
          <w:ilvl w:val="0"/>
          <w:numId w:val="24"/>
        </w:numPr>
        <w:tabs>
          <w:tab w:val="num" w:pos="567"/>
        </w:tabs>
        <w:ind w:left="567" w:hanging="567"/>
        <w:jc w:val="both"/>
        <w:rPr>
          <w:rFonts w:ascii="Segoe UI Light" w:hAnsi="Segoe UI Light" w:cs="Segoe UI Light"/>
          <w:bCs/>
          <w:iCs/>
          <w:sz w:val="24"/>
          <w:szCs w:val="24"/>
        </w:rPr>
      </w:pPr>
      <w:r w:rsidRPr="00B60527">
        <w:rPr>
          <w:rFonts w:ascii="Segoe UI Light" w:hAnsi="Segoe UI Light" w:cs="Segoe UI Light"/>
          <w:b/>
          <w:sz w:val="24"/>
          <w:szCs w:val="24"/>
        </w:rPr>
        <w:t xml:space="preserve">Iepirkuma priekšmets – </w:t>
      </w:r>
      <w:bookmarkStart w:id="4" w:name="_Hlk200983763"/>
      <w:r w:rsidR="00FE25EA" w:rsidRPr="00B60527">
        <w:rPr>
          <w:rFonts w:ascii="Segoe UI Light" w:hAnsi="Segoe UI Light" w:cs="Segoe UI Light"/>
          <w:sz w:val="24"/>
          <w:szCs w:val="24"/>
        </w:rPr>
        <w:t>foruma “Techritory” (turpmāk – Forums)</w:t>
      </w:r>
      <w:r w:rsidR="00FE25EA" w:rsidRPr="00B60527">
        <w:rPr>
          <w:rFonts w:ascii="Segoe UI Light" w:hAnsi="Segoe UI Light" w:cs="Segoe UI Light"/>
          <w:bCs/>
          <w:sz w:val="24"/>
          <w:szCs w:val="24"/>
        </w:rPr>
        <w:t xml:space="preserve"> organizēšanas pakalpojumi</w:t>
      </w:r>
      <w:r w:rsidR="00FE25EA" w:rsidRPr="00B60527">
        <w:rPr>
          <w:rFonts w:ascii="Segoe UI Light" w:hAnsi="Segoe UI Light" w:cs="Segoe UI Light"/>
          <w:sz w:val="24"/>
          <w:szCs w:val="24"/>
        </w:rPr>
        <w:t xml:space="preserve"> </w:t>
      </w:r>
      <w:bookmarkEnd w:id="4"/>
      <w:r w:rsidR="00FE25EA" w:rsidRPr="00B60527">
        <w:rPr>
          <w:rFonts w:ascii="Segoe UI Light" w:hAnsi="Segoe UI Light" w:cs="Segoe UI Light"/>
          <w:sz w:val="24"/>
          <w:szCs w:val="24"/>
        </w:rPr>
        <w:t>saskaņā ar Tehnisko specifikāciju (Pielikums Nr.2), kura satur minimālās prasības attiecībā uz iepirkuma priekšmetu.</w:t>
      </w:r>
    </w:p>
    <w:p w14:paraId="2F8A7FD6" w14:textId="09DC2BE1" w:rsidR="00F415AF" w:rsidRPr="00B60527" w:rsidRDefault="00F415AF" w:rsidP="00B60527">
      <w:pPr>
        <w:pStyle w:val="BodyText"/>
        <w:numPr>
          <w:ilvl w:val="0"/>
          <w:numId w:val="24"/>
        </w:numPr>
        <w:tabs>
          <w:tab w:val="num" w:pos="567"/>
        </w:tabs>
        <w:ind w:left="567" w:hanging="567"/>
        <w:jc w:val="both"/>
        <w:rPr>
          <w:rFonts w:ascii="Segoe UI Light" w:hAnsi="Segoe UI Light" w:cs="Segoe UI Light"/>
          <w:bCs/>
          <w:iCs/>
          <w:sz w:val="24"/>
          <w:szCs w:val="24"/>
        </w:rPr>
      </w:pPr>
      <w:r w:rsidRPr="00F415AF">
        <w:rPr>
          <w:rFonts w:ascii="Segoe UI Light" w:hAnsi="Segoe UI Light" w:cs="Segoe UI Light"/>
          <w:b/>
          <w:bCs/>
          <w:iCs/>
          <w:sz w:val="24"/>
          <w:szCs w:val="24"/>
        </w:rPr>
        <w:t>Plānotā iepirkuma līguma summa:</w:t>
      </w:r>
      <w:r w:rsidRPr="00F415AF">
        <w:rPr>
          <w:rFonts w:ascii="Segoe UI Light" w:hAnsi="Segoe UI Light" w:cs="Segoe UI Light"/>
          <w:bCs/>
          <w:iCs/>
          <w:sz w:val="24"/>
          <w:szCs w:val="24"/>
        </w:rPr>
        <w:t xml:space="preserve"> līdz EUR</w:t>
      </w:r>
      <w:r>
        <w:rPr>
          <w:rFonts w:ascii="Segoe UI Light" w:hAnsi="Segoe UI Light" w:cs="Segoe UI Light"/>
          <w:bCs/>
          <w:iCs/>
          <w:sz w:val="24"/>
          <w:szCs w:val="24"/>
        </w:rPr>
        <w:t> 299</w:t>
      </w:r>
      <w:r w:rsidRPr="00F415AF">
        <w:rPr>
          <w:rFonts w:ascii="Segoe UI Light" w:hAnsi="Segoe UI Light" w:cs="Segoe UI Light"/>
          <w:bCs/>
          <w:iCs/>
          <w:sz w:val="24"/>
          <w:szCs w:val="24"/>
        </w:rPr>
        <w:t> 000,00 (</w:t>
      </w:r>
      <w:r>
        <w:rPr>
          <w:rFonts w:ascii="Segoe UI Light" w:hAnsi="Segoe UI Light" w:cs="Segoe UI Light"/>
          <w:bCs/>
          <w:iCs/>
          <w:sz w:val="24"/>
          <w:szCs w:val="24"/>
        </w:rPr>
        <w:t>divi simti deviņdesmit deviņi</w:t>
      </w:r>
      <w:r w:rsidRPr="00F415AF">
        <w:rPr>
          <w:rFonts w:ascii="Segoe UI Light" w:hAnsi="Segoe UI Light" w:cs="Segoe UI Light"/>
          <w:bCs/>
          <w:iCs/>
          <w:sz w:val="24"/>
          <w:szCs w:val="24"/>
        </w:rPr>
        <w:t xml:space="preserve"> tūkstoši </w:t>
      </w:r>
      <w:r w:rsidRPr="00F415AF">
        <w:rPr>
          <w:rFonts w:ascii="Segoe UI Light" w:hAnsi="Segoe UI Light" w:cs="Segoe UI Light"/>
          <w:bCs/>
          <w:i/>
          <w:iCs/>
          <w:sz w:val="24"/>
          <w:szCs w:val="24"/>
        </w:rPr>
        <w:t>euro</w:t>
      </w:r>
      <w:r w:rsidRPr="00F415AF">
        <w:rPr>
          <w:rFonts w:ascii="Segoe UI Light" w:hAnsi="Segoe UI Light" w:cs="Segoe UI Light"/>
          <w:bCs/>
          <w:iCs/>
          <w:sz w:val="24"/>
          <w:szCs w:val="24"/>
        </w:rPr>
        <w:t>, 00 centi) bez pievienotās vērtības nodokļa (turpmāk – PVN).</w:t>
      </w:r>
    </w:p>
    <w:p w14:paraId="05C2A375" w14:textId="7D8E08F5" w:rsidR="004C44B1" w:rsidRPr="00B60527" w:rsidRDefault="00500345" w:rsidP="00B60527">
      <w:pPr>
        <w:pStyle w:val="BodyText"/>
        <w:numPr>
          <w:ilvl w:val="0"/>
          <w:numId w:val="24"/>
        </w:numPr>
        <w:tabs>
          <w:tab w:val="num" w:pos="567"/>
          <w:tab w:val="left" w:pos="993"/>
        </w:tabs>
        <w:ind w:left="567" w:hanging="567"/>
        <w:jc w:val="both"/>
        <w:rPr>
          <w:rFonts w:ascii="Segoe UI Light" w:hAnsi="Segoe UI Light" w:cs="Segoe UI Light"/>
          <w:sz w:val="24"/>
          <w:szCs w:val="24"/>
        </w:rPr>
      </w:pPr>
      <w:r w:rsidRPr="00B60527">
        <w:rPr>
          <w:rFonts w:ascii="Segoe UI Light" w:hAnsi="Segoe UI Light" w:cs="Segoe UI Light"/>
          <w:b/>
          <w:bCs/>
          <w:sz w:val="24"/>
          <w:szCs w:val="24"/>
        </w:rPr>
        <w:t>Līguma izpildes laiks</w:t>
      </w:r>
      <w:r w:rsidRPr="00B60527">
        <w:rPr>
          <w:rFonts w:ascii="Segoe UI Light" w:hAnsi="Segoe UI Light" w:cs="Segoe UI Light"/>
          <w:bCs/>
          <w:sz w:val="24"/>
          <w:szCs w:val="24"/>
        </w:rPr>
        <w:t xml:space="preserve">: </w:t>
      </w:r>
      <w:bookmarkStart w:id="5" w:name="_Hlk200983780"/>
      <w:r w:rsidR="00FE25EA" w:rsidRPr="00B60527">
        <w:rPr>
          <w:rFonts w:ascii="Segoe UI Light" w:hAnsi="Segoe UI Light" w:cs="Segoe UI Light"/>
          <w:bCs/>
          <w:sz w:val="24"/>
          <w:szCs w:val="24"/>
        </w:rPr>
        <w:t>no iepirkuma līguma spēkā stāšanās dienas līdz 2026.</w:t>
      </w:r>
      <w:r w:rsidR="00FE25EA" w:rsidRPr="00B60527">
        <w:rPr>
          <w:rFonts w:ascii="Segoe UI Light" w:hAnsi="Segoe UI Light" w:cs="Segoe UI Light"/>
          <w:sz w:val="24"/>
          <w:szCs w:val="24"/>
        </w:rPr>
        <w:t> </w:t>
      </w:r>
      <w:r w:rsidR="00FE25EA" w:rsidRPr="00B60527">
        <w:rPr>
          <w:rFonts w:ascii="Segoe UI Light" w:hAnsi="Segoe UI Light" w:cs="Segoe UI Light"/>
          <w:bCs/>
          <w:sz w:val="24"/>
          <w:szCs w:val="24"/>
        </w:rPr>
        <w:t>gada 15. decembrim (Tehniskajā specifikācijā noteikto aktivitāšu īstenošanai)</w:t>
      </w:r>
      <w:bookmarkEnd w:id="5"/>
      <w:r w:rsidR="00FE25EA" w:rsidRPr="00B60527">
        <w:rPr>
          <w:rFonts w:ascii="Segoe UI Light" w:hAnsi="Segoe UI Light" w:cs="Segoe UI Light"/>
          <w:bCs/>
          <w:sz w:val="24"/>
          <w:szCs w:val="24"/>
        </w:rPr>
        <w:t>.</w:t>
      </w:r>
    </w:p>
    <w:p w14:paraId="17058484" w14:textId="00E0E909" w:rsidR="004C44B1" w:rsidRPr="00B60527" w:rsidRDefault="00500345" w:rsidP="00B60527">
      <w:pPr>
        <w:pStyle w:val="BodyText"/>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bCs/>
          <w:sz w:val="24"/>
          <w:szCs w:val="24"/>
        </w:rPr>
        <w:t>Līguma izpildes vieta</w:t>
      </w:r>
      <w:r w:rsidRPr="00B60527">
        <w:rPr>
          <w:rFonts w:ascii="Segoe UI Light" w:hAnsi="Segoe UI Light" w:cs="Segoe UI Light"/>
          <w:bCs/>
          <w:sz w:val="24"/>
          <w:szCs w:val="24"/>
        </w:rPr>
        <w:t>:</w:t>
      </w:r>
      <w:r w:rsidR="00FE25EA" w:rsidRPr="00B60527">
        <w:rPr>
          <w:rFonts w:ascii="Segoe UI Light" w:hAnsi="Segoe UI Light" w:cs="Segoe UI Light"/>
          <w:bCs/>
          <w:sz w:val="24"/>
          <w:szCs w:val="24"/>
        </w:rPr>
        <w:t xml:space="preserve"> </w:t>
      </w:r>
      <w:r w:rsidR="00FE25EA" w:rsidRPr="00B60527">
        <w:rPr>
          <w:rFonts w:ascii="Segoe UI Light" w:eastAsia="Courier New" w:hAnsi="Segoe UI Light" w:cs="Segoe UI Light"/>
          <w:sz w:val="24"/>
          <w:szCs w:val="24"/>
          <w:lang w:eastAsia="lv-LV"/>
        </w:rPr>
        <w:t>Latvijas Republika</w:t>
      </w:r>
      <w:r w:rsidRPr="00B60527">
        <w:rPr>
          <w:rFonts w:ascii="Segoe UI Light" w:hAnsi="Segoe UI Light" w:cs="Segoe UI Light"/>
          <w:bCs/>
          <w:sz w:val="24"/>
          <w:szCs w:val="24"/>
        </w:rPr>
        <w:t>.</w:t>
      </w:r>
    </w:p>
    <w:p w14:paraId="0DA8BB08" w14:textId="0A2A7B6C" w:rsidR="00D44235" w:rsidRPr="00B60527" w:rsidRDefault="00D44235" w:rsidP="00B60527">
      <w:pPr>
        <w:pStyle w:val="BodyText"/>
        <w:numPr>
          <w:ilvl w:val="0"/>
          <w:numId w:val="24"/>
        </w:numPr>
        <w:tabs>
          <w:tab w:val="num" w:pos="567"/>
        </w:tabs>
        <w:ind w:left="567" w:hanging="567"/>
        <w:jc w:val="both"/>
        <w:rPr>
          <w:rFonts w:ascii="Segoe UI Light" w:hAnsi="Segoe UI Light" w:cs="Segoe UI Light"/>
          <w:bCs/>
          <w:iCs/>
          <w:sz w:val="24"/>
          <w:szCs w:val="24"/>
        </w:rPr>
      </w:pPr>
      <w:bookmarkStart w:id="6" w:name="_Toc450735314"/>
      <w:r w:rsidRPr="00B60527">
        <w:rPr>
          <w:rFonts w:ascii="Segoe UI Light" w:eastAsia="Courier New" w:hAnsi="Segoe UI Light" w:cs="Segoe UI Light"/>
          <w:b/>
          <w:sz w:val="24"/>
          <w:szCs w:val="24"/>
          <w:lang w:eastAsia="lv-LV"/>
        </w:rPr>
        <w:t>Iepriekšējais informatīvais paziņojums</w:t>
      </w:r>
      <w:bookmarkEnd w:id="6"/>
      <w:r w:rsidRPr="00B60527">
        <w:rPr>
          <w:rFonts w:ascii="Segoe UI Light" w:eastAsia="Courier New" w:hAnsi="Segoe UI Light" w:cs="Segoe UI Light"/>
          <w:b/>
          <w:sz w:val="24"/>
          <w:szCs w:val="24"/>
          <w:lang w:eastAsia="lv-LV"/>
        </w:rPr>
        <w:t xml:space="preserve">: </w:t>
      </w:r>
      <w:r w:rsidRPr="00B60527">
        <w:rPr>
          <w:rFonts w:ascii="Segoe UI Light" w:eastAsia="Courier New" w:hAnsi="Segoe UI Light" w:cs="Segoe UI Light"/>
          <w:bCs/>
          <w:sz w:val="24"/>
          <w:szCs w:val="24"/>
          <w:lang w:eastAsia="lv-LV"/>
        </w:rPr>
        <w:t>nav publicēts.</w:t>
      </w:r>
    </w:p>
    <w:p w14:paraId="58DCD824" w14:textId="1ACD8C65" w:rsidR="00D44235" w:rsidRPr="00B60527" w:rsidRDefault="00953321" w:rsidP="00B60527">
      <w:pPr>
        <w:pStyle w:val="BodyText"/>
        <w:numPr>
          <w:ilvl w:val="0"/>
          <w:numId w:val="24"/>
        </w:numPr>
        <w:tabs>
          <w:tab w:val="num" w:pos="567"/>
        </w:tabs>
        <w:ind w:left="567" w:hanging="567"/>
        <w:jc w:val="both"/>
        <w:rPr>
          <w:rFonts w:ascii="Segoe UI Light" w:hAnsi="Segoe UI Light" w:cs="Segoe UI Light"/>
          <w:bCs/>
          <w:iCs/>
          <w:sz w:val="24"/>
          <w:szCs w:val="24"/>
        </w:rPr>
      </w:pPr>
      <w:r w:rsidRPr="00B60527">
        <w:rPr>
          <w:rFonts w:ascii="Segoe UI Light" w:eastAsia="Courier New" w:hAnsi="Segoe UI Light" w:cs="Segoe UI Light"/>
          <w:b/>
          <w:sz w:val="24"/>
          <w:szCs w:val="24"/>
          <w:lang w:eastAsia="lv-LV"/>
        </w:rPr>
        <w:t>Paziņojums par apspriedi</w:t>
      </w:r>
      <w:r w:rsidR="00D44235" w:rsidRPr="00B60527">
        <w:rPr>
          <w:rFonts w:ascii="Segoe UI Light" w:eastAsia="Courier New" w:hAnsi="Segoe UI Light" w:cs="Segoe UI Light"/>
          <w:b/>
          <w:sz w:val="24"/>
          <w:szCs w:val="24"/>
          <w:lang w:eastAsia="lv-LV"/>
        </w:rPr>
        <w:t>:</w:t>
      </w:r>
      <w:r w:rsidR="00D44235" w:rsidRPr="00B60527">
        <w:rPr>
          <w:rFonts w:ascii="Segoe UI Light" w:hAnsi="Segoe UI Light" w:cs="Segoe UI Light"/>
          <w:bCs/>
          <w:iCs/>
          <w:sz w:val="24"/>
          <w:szCs w:val="24"/>
        </w:rPr>
        <w:t xml:space="preserve"> </w:t>
      </w:r>
      <w:r w:rsidRPr="00B60527">
        <w:rPr>
          <w:rFonts w:ascii="Segoe UI Light" w:eastAsia="Courier New" w:hAnsi="Segoe UI Light" w:cs="Segoe UI Light"/>
          <w:bCs/>
          <w:sz w:val="24"/>
          <w:szCs w:val="24"/>
          <w:lang w:eastAsia="lv-LV"/>
        </w:rPr>
        <w:t>nav publicēts</w:t>
      </w:r>
      <w:r w:rsidR="00D44235" w:rsidRPr="00B60527">
        <w:rPr>
          <w:rFonts w:ascii="Segoe UI Light" w:hAnsi="Segoe UI Light" w:cs="Segoe UI Light"/>
          <w:bCs/>
          <w:iCs/>
          <w:sz w:val="24"/>
          <w:szCs w:val="24"/>
        </w:rPr>
        <w:t>.</w:t>
      </w:r>
    </w:p>
    <w:p w14:paraId="49B97A98" w14:textId="76164697" w:rsidR="004C44B1" w:rsidRPr="00B60527" w:rsidRDefault="00FE25EA" w:rsidP="00B60527">
      <w:pPr>
        <w:pStyle w:val="BodyText"/>
        <w:numPr>
          <w:ilvl w:val="0"/>
          <w:numId w:val="24"/>
        </w:numPr>
        <w:tabs>
          <w:tab w:val="num" w:pos="567"/>
        </w:tabs>
        <w:ind w:left="567" w:hanging="567"/>
        <w:jc w:val="both"/>
        <w:rPr>
          <w:rFonts w:ascii="Segoe UI Light" w:hAnsi="Segoe UI Light" w:cs="Segoe UI Light"/>
          <w:b/>
          <w:sz w:val="24"/>
          <w:szCs w:val="24"/>
        </w:rPr>
      </w:pPr>
      <w:r w:rsidRPr="00B60527">
        <w:rPr>
          <w:rFonts w:ascii="Segoe UI Light" w:hAnsi="Segoe UI Light" w:cs="Segoe UI Light"/>
          <w:b/>
          <w:bCs/>
          <w:color w:val="1C1C1C"/>
          <w:sz w:val="24"/>
          <w:szCs w:val="24"/>
        </w:rPr>
        <w:t>Publisko iepirkumu likuma 2. pielikumā minēto pakalpojumu iepirkumu procedūras</w:t>
      </w:r>
      <w:r w:rsidRPr="00B60527">
        <w:rPr>
          <w:rFonts w:ascii="Segoe UI Light" w:hAnsi="Segoe UI Light" w:cs="Segoe UI Light"/>
          <w:b/>
          <w:sz w:val="24"/>
          <w:szCs w:val="24"/>
        </w:rPr>
        <w:t xml:space="preserve"> „Foruma “Techritory” organizēšanas pakalpojumi”</w:t>
      </w:r>
      <w:r w:rsidR="00500345" w:rsidRPr="00B60527">
        <w:rPr>
          <w:rFonts w:ascii="Segoe UI Light" w:hAnsi="Segoe UI Light" w:cs="Segoe UI Light"/>
          <w:b/>
          <w:sz w:val="24"/>
          <w:szCs w:val="24"/>
        </w:rPr>
        <w:t xml:space="preserve">, </w:t>
      </w:r>
      <w:r w:rsidR="003E05B9" w:rsidRPr="00B60527">
        <w:rPr>
          <w:rFonts w:ascii="Segoe UI Light" w:hAnsi="Segoe UI Light" w:cs="Segoe UI Light"/>
          <w:b/>
          <w:sz w:val="24"/>
          <w:szCs w:val="24"/>
        </w:rPr>
        <w:t>Id.Nr. ESAKARI</w:t>
      </w:r>
      <w:r w:rsidR="0019099C" w:rsidRPr="00B60527">
        <w:rPr>
          <w:rFonts w:ascii="Segoe UI Light" w:hAnsi="Segoe UI Light" w:cs="Segoe UI Light"/>
          <w:b/>
          <w:sz w:val="24"/>
          <w:szCs w:val="24"/>
        </w:rPr>
        <w:t> </w:t>
      </w:r>
      <w:r w:rsidR="009D7769">
        <w:rPr>
          <w:rFonts w:ascii="Segoe UI Light" w:hAnsi="Segoe UI Light" w:cs="Segoe UI Light"/>
          <w:b/>
          <w:sz w:val="24"/>
          <w:szCs w:val="24"/>
        </w:rPr>
        <w:t>2026/10</w:t>
      </w:r>
      <w:r w:rsidR="004C44B1" w:rsidRPr="00B60527">
        <w:rPr>
          <w:rFonts w:ascii="Segoe UI Light" w:hAnsi="Segoe UI Light" w:cs="Segoe UI Light"/>
          <w:b/>
          <w:sz w:val="24"/>
          <w:szCs w:val="24"/>
        </w:rPr>
        <w:t xml:space="preserve">, nolikuma </w:t>
      </w:r>
      <w:r w:rsidR="004C44B1" w:rsidRPr="00B60527">
        <w:rPr>
          <w:rFonts w:ascii="Segoe UI Light" w:hAnsi="Segoe UI Light" w:cs="Segoe UI Light"/>
          <w:sz w:val="24"/>
          <w:szCs w:val="24"/>
        </w:rPr>
        <w:t>(turpmāk – Nolikums)</w:t>
      </w:r>
      <w:r w:rsidR="004C44B1" w:rsidRPr="00B60527">
        <w:rPr>
          <w:rFonts w:ascii="Segoe UI Light" w:hAnsi="Segoe UI Light" w:cs="Segoe UI Light"/>
          <w:b/>
          <w:sz w:val="24"/>
          <w:szCs w:val="24"/>
        </w:rPr>
        <w:t xml:space="preserve"> saņemšanas kārtība: </w:t>
      </w:r>
    </w:p>
    <w:p w14:paraId="6BA0ED5C" w14:textId="77777777" w:rsidR="004C44B1" w:rsidRPr="00B60527" w:rsidRDefault="00500345" w:rsidP="00B60527">
      <w:pPr>
        <w:pStyle w:val="BodyText"/>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Pretendenti Nolikumu var saņemt elektroniski </w:t>
      </w:r>
      <w:r w:rsidRPr="00B60527">
        <w:rPr>
          <w:rFonts w:ascii="Segoe UI Light" w:eastAsia="Courier New" w:hAnsi="Segoe UI Light" w:cs="Segoe UI Light"/>
          <w:sz w:val="24"/>
          <w:szCs w:val="24"/>
          <w:lang w:eastAsia="lv-LV"/>
        </w:rPr>
        <w:t xml:space="preserve">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apakšsistēmas vietnē: </w:t>
      </w:r>
      <w:hyperlink r:id="rId9" w:history="1">
        <w:r w:rsidRPr="00B60527">
          <w:rPr>
            <w:rStyle w:val="Hyperlink"/>
            <w:rFonts w:ascii="Segoe UI Light" w:hAnsi="Segoe UI Light" w:cs="Segoe UI Light"/>
            <w:sz w:val="24"/>
            <w:szCs w:val="24"/>
          </w:rPr>
          <w:t>https://www.eis.gov.lv/EKEIS/Supplier/</w:t>
        </w:r>
      </w:hyperlink>
      <w:r w:rsidRPr="00B60527">
        <w:rPr>
          <w:rStyle w:val="FootnoteReference"/>
          <w:rFonts w:ascii="Segoe UI Light" w:hAnsi="Segoe UI Light" w:cs="Segoe UI Light"/>
          <w:color w:val="0000FF"/>
          <w:sz w:val="24"/>
          <w:szCs w:val="24"/>
          <w:u w:val="single"/>
        </w:rPr>
        <w:footnoteReference w:id="1"/>
      </w:r>
      <w:r w:rsidRPr="00B60527">
        <w:rPr>
          <w:rFonts w:ascii="Segoe UI Light" w:hAnsi="Segoe UI Light" w:cs="Segoe UI Light"/>
          <w:bCs/>
          <w:sz w:val="24"/>
          <w:szCs w:val="24"/>
          <w:lang w:eastAsia="lv-LV"/>
        </w:rPr>
        <w:t>, sākot ar dienu, kad paziņojums par līgumu ir publicēts Iepirkumu uzraudzības biroja mājas lapā līdz piedāvājumu iesniegšanas termiņa beigām</w:t>
      </w:r>
      <w:r w:rsidRPr="00B60527">
        <w:rPr>
          <w:rFonts w:ascii="Segoe UI Light" w:hAnsi="Segoe UI Light" w:cs="Segoe UI Light"/>
          <w:bCs/>
          <w:sz w:val="24"/>
          <w:szCs w:val="24"/>
        </w:rPr>
        <w:t>;</w:t>
      </w:r>
    </w:p>
    <w:p w14:paraId="17BEE1F4" w14:textId="551FAF04" w:rsidR="004C44B1" w:rsidRPr="00B60527" w:rsidRDefault="00500345" w:rsidP="00B60527">
      <w:pPr>
        <w:numPr>
          <w:ilvl w:val="1"/>
          <w:numId w:val="24"/>
        </w:numPr>
        <w:tabs>
          <w:tab w:val="clear" w:pos="784"/>
          <w:tab w:val="num" w:pos="851"/>
          <w:tab w:val="left" w:pos="1134"/>
        </w:tabs>
        <w:autoSpaceDE w:val="0"/>
        <w:autoSpaceDN w:val="0"/>
        <w:adjustRightInd w:val="0"/>
        <w:ind w:left="851" w:hanging="567"/>
        <w:jc w:val="both"/>
        <w:rPr>
          <w:rFonts w:ascii="Segoe UI Light" w:hAnsi="Segoe UI Light" w:cs="Segoe UI Light"/>
          <w:sz w:val="24"/>
          <w:szCs w:val="24"/>
        </w:rPr>
      </w:pPr>
      <w:r w:rsidRPr="00B60527">
        <w:rPr>
          <w:rFonts w:ascii="Segoe UI Light" w:hAnsi="Segoe UI Light" w:cs="Segoe UI Light"/>
          <w:bCs/>
          <w:sz w:val="24"/>
          <w:szCs w:val="24"/>
          <w:lang w:eastAsia="lv-LV"/>
        </w:rPr>
        <w:t xml:space="preserve">Ar </w:t>
      </w:r>
      <w:r w:rsidRPr="00B60527">
        <w:rPr>
          <w:rFonts w:ascii="Segoe UI Light" w:hAnsi="Segoe UI Light" w:cs="Segoe UI Light"/>
          <w:bCs/>
          <w:sz w:val="24"/>
          <w:szCs w:val="24"/>
        </w:rPr>
        <w:t>Nolikumu</w:t>
      </w:r>
      <w:r w:rsidRPr="00B60527">
        <w:rPr>
          <w:rFonts w:ascii="Segoe UI Light" w:hAnsi="Segoe UI Light" w:cs="Segoe UI Light"/>
          <w:bCs/>
          <w:sz w:val="24"/>
          <w:szCs w:val="24"/>
          <w:lang w:eastAsia="lv-LV"/>
        </w:rPr>
        <w:t xml:space="preserve"> drukātā veidā var iepazīties </w:t>
      </w:r>
      <w:r w:rsidR="00DA79E6" w:rsidRPr="00B60527">
        <w:rPr>
          <w:rFonts w:ascii="Segoe UI Light" w:hAnsi="Segoe UI Light" w:cs="Segoe UI Light"/>
          <w:sz w:val="24"/>
          <w:szCs w:val="24"/>
        </w:rPr>
        <w:t>SIA “Elektroniskie sakari”</w:t>
      </w:r>
      <w:r w:rsidR="00DA79E6" w:rsidRPr="00B60527">
        <w:rPr>
          <w:rFonts w:ascii="Segoe UI Light" w:hAnsi="Segoe UI Light" w:cs="Segoe UI Light"/>
          <w:bCs/>
          <w:sz w:val="24"/>
          <w:szCs w:val="24"/>
          <w:lang w:eastAsia="lv-LV"/>
        </w:rPr>
        <w:t xml:space="preserve"> </w:t>
      </w:r>
      <w:r w:rsidRPr="00B60527">
        <w:rPr>
          <w:rFonts w:ascii="Segoe UI Light" w:hAnsi="Segoe UI Light" w:cs="Segoe UI Light"/>
          <w:bCs/>
          <w:sz w:val="24"/>
          <w:szCs w:val="24"/>
          <w:lang w:eastAsia="lv-LV"/>
        </w:rPr>
        <w:t xml:space="preserve"> telpās Rīgā, Eksporta ielā 5, 336. kab. pie </w:t>
      </w:r>
      <w:r w:rsidR="00174E07" w:rsidRPr="00B60527">
        <w:rPr>
          <w:rFonts w:ascii="Segoe UI Light" w:hAnsi="Segoe UI Light" w:cs="Segoe UI Light"/>
          <w:sz w:val="24"/>
          <w:szCs w:val="24"/>
        </w:rPr>
        <w:t xml:space="preserve">ar </w:t>
      </w:r>
      <w:r w:rsidR="00B12505" w:rsidRPr="00B60527">
        <w:rPr>
          <w:rFonts w:ascii="Segoe UI Light" w:hAnsi="Segoe UI Light" w:cs="Segoe UI Light"/>
          <w:sz w:val="24"/>
          <w:szCs w:val="24"/>
        </w:rPr>
        <w:t>2026</w:t>
      </w:r>
      <w:r w:rsidR="00174E07" w:rsidRPr="00B60527">
        <w:rPr>
          <w:rFonts w:ascii="Segoe UI Light" w:hAnsi="Segoe UI Light" w:cs="Segoe UI Light"/>
          <w:sz w:val="24"/>
          <w:szCs w:val="24"/>
        </w:rPr>
        <w:t xml:space="preserve">. gada </w:t>
      </w:r>
      <w:r w:rsidR="009D7769">
        <w:rPr>
          <w:rFonts w:ascii="Segoe UI Light" w:hAnsi="Segoe UI Light" w:cs="Segoe UI Light"/>
          <w:sz w:val="24"/>
          <w:szCs w:val="24"/>
        </w:rPr>
        <w:t>27</w:t>
      </w:r>
      <w:r w:rsidR="00174E07" w:rsidRPr="00B60527">
        <w:rPr>
          <w:rFonts w:ascii="Segoe UI Light" w:hAnsi="Segoe UI Light" w:cs="Segoe UI Light"/>
          <w:sz w:val="24"/>
          <w:szCs w:val="24"/>
        </w:rPr>
        <w:t>. </w:t>
      </w:r>
      <w:r w:rsidR="009D7769">
        <w:rPr>
          <w:rFonts w:ascii="Segoe UI Light" w:hAnsi="Segoe UI Light" w:cs="Segoe UI Light"/>
          <w:sz w:val="24"/>
          <w:szCs w:val="24"/>
        </w:rPr>
        <w:t>jūlija</w:t>
      </w:r>
      <w:r w:rsidR="008648FD" w:rsidRPr="00B60527">
        <w:rPr>
          <w:rFonts w:ascii="Segoe UI Light" w:hAnsi="Segoe UI Light" w:cs="Segoe UI Light"/>
          <w:sz w:val="24"/>
          <w:szCs w:val="24"/>
        </w:rPr>
        <w:t xml:space="preserve"> </w:t>
      </w:r>
      <w:r w:rsidR="00174E07" w:rsidRPr="00B60527">
        <w:rPr>
          <w:rFonts w:ascii="Segoe UI Light" w:hAnsi="Segoe UI Light" w:cs="Segoe UI Light"/>
          <w:sz w:val="24"/>
          <w:szCs w:val="24"/>
        </w:rPr>
        <w:t>rīkojumu Nr. </w:t>
      </w:r>
      <w:r w:rsidR="009D7769">
        <w:rPr>
          <w:rFonts w:ascii="Segoe UI Light" w:hAnsi="Segoe UI Light" w:cs="Segoe UI Light"/>
          <w:sz w:val="24"/>
          <w:szCs w:val="24"/>
        </w:rPr>
        <w:t>51</w:t>
      </w:r>
      <w:r w:rsidR="00174E07" w:rsidRPr="00B60527">
        <w:rPr>
          <w:rFonts w:ascii="Segoe UI Light" w:hAnsi="Segoe UI Light" w:cs="Segoe UI Light"/>
          <w:sz w:val="24"/>
          <w:szCs w:val="24"/>
        </w:rPr>
        <w:t xml:space="preserve"> noteiktās iepirkumu komisija</w:t>
      </w:r>
      <w:r w:rsidR="00C45909" w:rsidRPr="00B60527">
        <w:rPr>
          <w:rFonts w:ascii="Segoe UI Light" w:hAnsi="Segoe UI Light" w:cs="Segoe UI Light"/>
          <w:sz w:val="24"/>
          <w:szCs w:val="24"/>
        </w:rPr>
        <w:t>s</w:t>
      </w:r>
      <w:r w:rsidR="00174E07" w:rsidRPr="00B60527">
        <w:rPr>
          <w:rFonts w:ascii="Segoe UI Light" w:hAnsi="Segoe UI Light" w:cs="Segoe UI Light"/>
          <w:sz w:val="24"/>
          <w:szCs w:val="24"/>
        </w:rPr>
        <w:t xml:space="preserve"> </w:t>
      </w:r>
      <w:r w:rsidRPr="00B60527">
        <w:rPr>
          <w:rFonts w:ascii="Segoe UI Light" w:hAnsi="Segoe UI Light" w:cs="Segoe UI Light"/>
          <w:sz w:val="24"/>
          <w:szCs w:val="24"/>
        </w:rPr>
        <w:t>(turpmāk – Iepirkumu komisija)</w:t>
      </w:r>
      <w:r w:rsidR="00174E07" w:rsidRPr="00B60527">
        <w:rPr>
          <w:rFonts w:ascii="Segoe UI Light" w:hAnsi="Segoe UI Light" w:cs="Segoe UI Light"/>
          <w:bCs/>
          <w:sz w:val="24"/>
          <w:szCs w:val="24"/>
          <w:lang w:eastAsia="lv-LV"/>
        </w:rPr>
        <w:t xml:space="preserve"> locekles Vinetas Grigorjevas</w:t>
      </w:r>
      <w:r w:rsidRPr="00B60527">
        <w:rPr>
          <w:rFonts w:ascii="Segoe UI Light" w:hAnsi="Segoe UI Light" w:cs="Segoe UI Light"/>
          <w:bCs/>
          <w:sz w:val="24"/>
          <w:szCs w:val="24"/>
          <w:lang w:eastAsia="lv-LV"/>
        </w:rPr>
        <w:t>, sākot ar Iepirkuma izsludināšanas brīdi, iepriekš piesakoties pa tālruni</w:t>
      </w:r>
      <w:r w:rsidRPr="00B60527">
        <w:rPr>
          <w:rFonts w:ascii="Segoe UI Light" w:hAnsi="Segoe UI Light" w:cs="Segoe UI Light"/>
          <w:b/>
          <w:bCs/>
          <w:sz w:val="24"/>
          <w:szCs w:val="24"/>
          <w:lang w:eastAsia="lv-LV"/>
        </w:rPr>
        <w:t xml:space="preserve"> </w:t>
      </w:r>
      <w:r w:rsidRPr="00B60527">
        <w:rPr>
          <w:rFonts w:ascii="Segoe UI Light" w:hAnsi="Segoe UI Light" w:cs="Segoe UI Light"/>
          <w:bCs/>
          <w:sz w:val="24"/>
          <w:szCs w:val="24"/>
          <w:lang w:eastAsia="lv-LV"/>
        </w:rPr>
        <w:t xml:space="preserve">28305574 vai pa e-pastu: </w:t>
      </w:r>
      <w:bookmarkStart w:id="7" w:name="_Hlk187757705"/>
      <w:r w:rsidR="003E05B9" w:rsidRPr="00B60527">
        <w:rPr>
          <w:rFonts w:ascii="Segoe UI Light" w:hAnsi="Segoe UI Light" w:cs="Segoe UI Light"/>
          <w:bCs/>
          <w:sz w:val="24"/>
          <w:szCs w:val="24"/>
        </w:rPr>
        <w:fldChar w:fldCharType="begin"/>
      </w:r>
      <w:r w:rsidR="003E05B9" w:rsidRPr="00B60527">
        <w:rPr>
          <w:rFonts w:ascii="Segoe UI Light" w:hAnsi="Segoe UI Light" w:cs="Segoe UI Light"/>
          <w:bCs/>
          <w:sz w:val="24"/>
          <w:szCs w:val="24"/>
        </w:rPr>
        <w:instrText>HYPERLINK "mailto:vineta.grigorjeva@esakari.lv"</w:instrText>
      </w:r>
      <w:r w:rsidR="003E05B9" w:rsidRPr="00B60527">
        <w:rPr>
          <w:rFonts w:ascii="Segoe UI Light" w:hAnsi="Segoe UI Light" w:cs="Segoe UI Light"/>
          <w:bCs/>
          <w:sz w:val="24"/>
          <w:szCs w:val="24"/>
        </w:rPr>
      </w:r>
      <w:r w:rsidR="003E05B9" w:rsidRPr="00B60527">
        <w:rPr>
          <w:rFonts w:ascii="Segoe UI Light" w:hAnsi="Segoe UI Light" w:cs="Segoe UI Light"/>
          <w:bCs/>
          <w:sz w:val="24"/>
          <w:szCs w:val="24"/>
        </w:rPr>
        <w:fldChar w:fldCharType="separate"/>
      </w:r>
      <w:r w:rsidR="003E05B9" w:rsidRPr="00B60527">
        <w:rPr>
          <w:rStyle w:val="Hyperlink"/>
          <w:rFonts w:ascii="Segoe UI Light" w:hAnsi="Segoe UI Light" w:cs="Segoe UI Light"/>
          <w:bCs/>
          <w:sz w:val="24"/>
          <w:szCs w:val="24"/>
        </w:rPr>
        <w:t>vineta.grigorjeva@esakari.lv</w:t>
      </w:r>
      <w:r w:rsidR="003E05B9" w:rsidRPr="00B60527">
        <w:rPr>
          <w:rFonts w:ascii="Segoe UI Light" w:hAnsi="Segoe UI Light" w:cs="Segoe UI Light"/>
          <w:bCs/>
          <w:sz w:val="24"/>
          <w:szCs w:val="24"/>
        </w:rPr>
        <w:fldChar w:fldCharType="end"/>
      </w:r>
      <w:bookmarkEnd w:id="7"/>
      <w:r w:rsidRPr="00B60527">
        <w:rPr>
          <w:rFonts w:ascii="Segoe UI Light" w:hAnsi="Segoe UI Light" w:cs="Segoe UI Light"/>
          <w:bCs/>
          <w:sz w:val="24"/>
          <w:szCs w:val="24"/>
          <w:lang w:eastAsia="lv-LV"/>
        </w:rPr>
        <w:t xml:space="preserve"> darba dienās no plkst. 9.00 līdz 12.00, sākot ar dienu, kad paziņojums par līgumu ir publicēts Iepirkumu uzraudzības biroja mājas lapā līdz piedāvājumu iesniegšanas termiņa beigām;</w:t>
      </w:r>
    </w:p>
    <w:p w14:paraId="77249087"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 xml:space="preserve">Piedāvājumu iesniegšana un noformējuma prasības: </w:t>
      </w:r>
    </w:p>
    <w:p w14:paraId="50C990B7" w14:textId="0D571E49" w:rsidR="004C44B1" w:rsidRPr="00B60527" w:rsidRDefault="00500345"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Piedāvājumi iesniedzami elektroniski </w:t>
      </w:r>
      <w:r w:rsidRPr="00B60527">
        <w:rPr>
          <w:rFonts w:ascii="Segoe UI Light" w:eastAsia="Courier New" w:hAnsi="Segoe UI Light" w:cs="Segoe UI Light"/>
          <w:sz w:val="24"/>
          <w:szCs w:val="24"/>
          <w:lang w:eastAsia="lv-LV"/>
        </w:rPr>
        <w:t>Elektronisko iepirkumu sistēmas e-konkursu apakšsistēmā</w:t>
      </w:r>
      <w:r w:rsidRPr="00B60527">
        <w:rPr>
          <w:rFonts w:ascii="Segoe UI Light" w:hAnsi="Segoe UI Light" w:cs="Segoe UI Light"/>
          <w:sz w:val="24"/>
          <w:szCs w:val="24"/>
        </w:rPr>
        <w:t xml:space="preserve"> līdz </w:t>
      </w:r>
      <w:r w:rsidR="00B12505" w:rsidRPr="00B60527">
        <w:rPr>
          <w:rFonts w:ascii="Segoe UI Light" w:hAnsi="Segoe UI Light" w:cs="Segoe UI Light"/>
          <w:bCs/>
          <w:sz w:val="24"/>
          <w:szCs w:val="24"/>
        </w:rPr>
        <w:t>2026</w:t>
      </w:r>
      <w:r w:rsidRPr="00B60527">
        <w:rPr>
          <w:rFonts w:ascii="Segoe UI Light" w:hAnsi="Segoe UI Light" w:cs="Segoe UI Light"/>
          <w:bCs/>
          <w:sz w:val="24"/>
          <w:szCs w:val="24"/>
        </w:rPr>
        <w:t xml:space="preserve">. gada </w:t>
      </w:r>
      <w:r w:rsidR="009D7769">
        <w:rPr>
          <w:rFonts w:ascii="Segoe UI Light" w:hAnsi="Segoe UI Light" w:cs="Segoe UI Light"/>
          <w:bCs/>
          <w:sz w:val="24"/>
          <w:szCs w:val="24"/>
        </w:rPr>
        <w:t>4</w:t>
      </w:r>
      <w:r w:rsidRPr="00B60527">
        <w:rPr>
          <w:rFonts w:ascii="Segoe UI Light" w:hAnsi="Segoe UI Light" w:cs="Segoe UI Light"/>
          <w:bCs/>
          <w:sz w:val="24"/>
          <w:szCs w:val="24"/>
        </w:rPr>
        <w:t>. </w:t>
      </w:r>
      <w:r w:rsidR="009D7769">
        <w:rPr>
          <w:rFonts w:ascii="Segoe UI Light" w:hAnsi="Segoe UI Light" w:cs="Segoe UI Light"/>
          <w:bCs/>
          <w:sz w:val="24"/>
          <w:szCs w:val="24"/>
        </w:rPr>
        <w:t>augusta</w:t>
      </w:r>
      <w:r w:rsidR="0019099C" w:rsidRPr="00B60527">
        <w:rPr>
          <w:rFonts w:ascii="Segoe UI Light" w:hAnsi="Segoe UI Light" w:cs="Segoe UI Light"/>
          <w:bCs/>
          <w:sz w:val="24"/>
          <w:szCs w:val="24"/>
        </w:rPr>
        <w:t>m</w:t>
      </w:r>
      <w:r w:rsidRPr="00B60527">
        <w:rPr>
          <w:rFonts w:ascii="Segoe UI Light" w:hAnsi="Segoe UI Light" w:cs="Segoe UI Light"/>
          <w:bCs/>
          <w:sz w:val="24"/>
          <w:szCs w:val="24"/>
        </w:rPr>
        <w:t xml:space="preserve"> </w:t>
      </w:r>
      <w:r w:rsidRPr="00B60527">
        <w:rPr>
          <w:rFonts w:ascii="Segoe UI Light" w:hAnsi="Segoe UI Light" w:cs="Segoe UI Light"/>
          <w:sz w:val="24"/>
          <w:szCs w:val="24"/>
        </w:rPr>
        <w:t>plkst. </w:t>
      </w:r>
      <w:r w:rsidR="0019099C" w:rsidRPr="00B60527">
        <w:rPr>
          <w:rFonts w:ascii="Segoe UI Light" w:hAnsi="Segoe UI Light" w:cs="Segoe UI Light"/>
          <w:sz w:val="24"/>
          <w:szCs w:val="24"/>
        </w:rPr>
        <w:t>10</w:t>
      </w:r>
      <w:r w:rsidRPr="00B60527">
        <w:rPr>
          <w:rFonts w:ascii="Segoe UI Light" w:hAnsi="Segoe UI Light" w:cs="Segoe UI Light"/>
          <w:sz w:val="24"/>
          <w:szCs w:val="24"/>
        </w:rPr>
        <w:t>:00</w:t>
      </w:r>
      <w:r w:rsidRPr="00B60527">
        <w:rPr>
          <w:rFonts w:ascii="Segoe UI Light" w:eastAsia="Courier New" w:hAnsi="Segoe UI Light" w:cs="Segoe UI Light"/>
          <w:sz w:val="24"/>
          <w:szCs w:val="24"/>
          <w:lang w:eastAsia="lv-LV"/>
        </w:rPr>
        <w:t xml:space="preserve"> ievērojot šādas Pretendenta izvēles iespējas:</w:t>
      </w:r>
    </w:p>
    <w:p w14:paraId="5FC1981E" w14:textId="77777777" w:rsidR="004C44B1" w:rsidRPr="00B60527" w:rsidRDefault="00500345"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izmantojot e-konkursu apakšsistēmas piedāvātos rīkus,</w:t>
      </w:r>
      <w:r w:rsidRPr="00B60527">
        <w:rPr>
          <w:rFonts w:ascii="Segoe UI Light" w:eastAsia="Times New Roman" w:hAnsi="Segoe UI Light" w:cs="Segoe UI Light"/>
          <w:sz w:val="24"/>
          <w:szCs w:val="24"/>
        </w:rPr>
        <w:t xml:space="preserve"> aizpildot minētās sistēmas e-konkursu apakšsistēmā šīs iepirkuma procedūras sadaļā ievietotās formas</w:t>
      </w:r>
      <w:r w:rsidRPr="00B60527">
        <w:rPr>
          <w:rFonts w:ascii="Segoe UI Light" w:hAnsi="Segoe UI Light" w:cs="Segoe UI Light"/>
          <w:sz w:val="24"/>
          <w:szCs w:val="24"/>
        </w:rPr>
        <w:t>;</w:t>
      </w:r>
    </w:p>
    <w:p w14:paraId="20F5965C" w14:textId="77777777" w:rsidR="004C44B1" w:rsidRPr="00B60527" w:rsidRDefault="00500345"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elektroniski aizpildāmos dokumentus elektroniski sagatavojot ārpus Elektronisko iepirkumu sistēmas e</w:t>
      </w:r>
      <w:r w:rsidRPr="00B60527">
        <w:rPr>
          <w:rFonts w:ascii="Segoe UI Light" w:hAnsi="Segoe UI Light" w:cs="Segoe UI Light"/>
          <w:sz w:val="24"/>
          <w:szCs w:val="24"/>
        </w:rPr>
        <w:noBreakHyphen/>
        <w:t xml:space="preserve">konkursu apakšsistēmas un pievienojot prasībām atbilstošā </w:t>
      </w:r>
      <w:r w:rsidRPr="00B60527">
        <w:rPr>
          <w:rFonts w:ascii="Segoe UI Light" w:hAnsi="Segoe UI Light" w:cs="Segoe UI Light"/>
          <w:sz w:val="24"/>
          <w:szCs w:val="24"/>
        </w:rPr>
        <w:lastRenderedPageBreak/>
        <w:t>Elektronisko iepirkumu sistēmas saskarnes laukā (šādā gadījumā Pretendents ir atbildīgs par aizpildāmo formu atbilstību dokumentācijas prasībām un formu paraugiem);</w:t>
      </w:r>
    </w:p>
    <w:p w14:paraId="08960AA3" w14:textId="77777777" w:rsidR="004C44B1" w:rsidRPr="00B60527" w:rsidRDefault="00500345"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elektroniski sagatavoto piedāvājumu šifrējot ārpus e</w:t>
      </w:r>
      <w:r w:rsidRPr="00B60527">
        <w:rPr>
          <w:rFonts w:ascii="Segoe UI Light" w:hAnsi="Segoe UI Light" w:cs="Segoe UI Light"/>
          <w:sz w:val="24"/>
          <w:szCs w:val="24"/>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F22C011" w14:textId="77777777" w:rsidR="004C44B1" w:rsidRPr="00B60527" w:rsidRDefault="00500345"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Ārpus Elektronisko iepirkumu sistēmas e-konkursu apakšsistēmas iesniegtie piedāvājumi tiks atzīti par neatbilstošiem Nolikuma prasībām, netiks izskatīti un tiks atdoti iesniedzējam neatvērti.</w:t>
      </w:r>
    </w:p>
    <w:p w14:paraId="732F367F" w14:textId="77777777"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Sagatavojot piedāvājumu, Pretendents ievēro, ka:</w:t>
      </w:r>
    </w:p>
    <w:p w14:paraId="754A9CBF" w14:textId="77777777" w:rsidR="004C44B1" w:rsidRPr="00B60527" w:rsidRDefault="00907136" w:rsidP="00B60527">
      <w:pPr>
        <w:numPr>
          <w:ilvl w:val="2"/>
          <w:numId w:val="24"/>
        </w:numPr>
        <w:tabs>
          <w:tab w:val="clear" w:pos="1288"/>
          <w:tab w:val="left" w:leader="dot" w:pos="1418"/>
          <w:tab w:val="num" w:pos="1800"/>
        </w:tabs>
        <w:ind w:left="1276" w:hanging="720"/>
        <w:jc w:val="both"/>
        <w:rPr>
          <w:rFonts w:ascii="Segoe UI Light" w:hAnsi="Segoe UI Light" w:cs="Segoe UI Light"/>
          <w:sz w:val="24"/>
          <w:szCs w:val="24"/>
        </w:rPr>
      </w:pPr>
      <w:r w:rsidRPr="00B60527">
        <w:rPr>
          <w:rFonts w:ascii="Segoe UI Light" w:hAnsi="Segoe UI Light" w:cs="Segoe UI Light"/>
          <w:sz w:val="24"/>
          <w:szCs w:val="24"/>
        </w:rPr>
        <w:t>Pieteikuma veidlapa un finanšu piedāvājums saskaņā ar Elektronisko iepirkumu sistēmas e</w:t>
      </w:r>
      <w:r w:rsidRPr="00B60527">
        <w:rPr>
          <w:rFonts w:ascii="Segoe UI Light" w:hAnsi="Segoe UI Light" w:cs="Segoe UI Light"/>
          <w:sz w:val="24"/>
          <w:szCs w:val="24"/>
        </w:rPr>
        <w:noBreakHyphen/>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 Tehniskais piedāvājums jāsagatavo kā atsevišķs elektronisks dokuments ar Microsoft Office 2010 (vai vēlākas programmatūras versijas) vai Adobe Acrobat Reader rīkiem nolasāmā formātā, nodrošinot teksta meklēšanas un kopēšanas iespējas;</w:t>
      </w:r>
    </w:p>
    <w:p w14:paraId="4A6C39E8" w14:textId="77777777" w:rsidR="004C44B1" w:rsidRPr="00B60527" w:rsidRDefault="00907136" w:rsidP="00B60527">
      <w:pPr>
        <w:numPr>
          <w:ilvl w:val="2"/>
          <w:numId w:val="24"/>
        </w:numPr>
        <w:tabs>
          <w:tab w:val="clear" w:pos="1288"/>
          <w:tab w:val="left" w:pos="1418"/>
          <w:tab w:val="num" w:pos="1800"/>
        </w:tabs>
        <w:ind w:left="1276" w:hanging="720"/>
        <w:jc w:val="both"/>
        <w:rPr>
          <w:rFonts w:ascii="Segoe UI Light" w:hAnsi="Segoe UI Light" w:cs="Segoe UI Light"/>
          <w:sz w:val="24"/>
          <w:szCs w:val="24"/>
        </w:rPr>
      </w:pPr>
      <w:r w:rsidRPr="00B60527">
        <w:rPr>
          <w:rFonts w:ascii="Segoe UI Light" w:hAnsi="Segoe UI Light" w:cs="Segoe UI Light"/>
          <w:sz w:val="24"/>
          <w:szCs w:val="24"/>
        </w:rPr>
        <w:t>Iesniedzot piedāvājumu, Pretendents to paraksta ar drošu elektronisko parakstu un laika zīmogu vai ar Elektronisko iepirkumu sistēmas piedāvāto elektronisko parakstu. Pretendents pēc saviem ieskatiem dalības pieteikumu, tehnisko piedāvājumu un finanšu piedāvājumu 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34F65020" w14:textId="6D591531" w:rsidR="004C44B1" w:rsidRPr="00B60527" w:rsidRDefault="00907136"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eastAsia="Times New Roman" w:hAnsi="Segoe UI Light" w:cs="Segoe UI Light"/>
          <w:sz w:val="24"/>
          <w:szCs w:val="24"/>
        </w:rPr>
        <w:t xml:space="preserve">Ja Pretendents piedāvājuma datu aizsardzībai izmantojis piedāvājuma papildu šifrēšanu (saskaņā ar Nolikuma </w:t>
      </w:r>
      <w:r w:rsidR="00F415AF" w:rsidRPr="00B60527">
        <w:rPr>
          <w:rFonts w:ascii="Segoe UI Light" w:eastAsia="Times New Roman" w:hAnsi="Segoe UI Light" w:cs="Segoe UI Light"/>
          <w:sz w:val="24"/>
          <w:szCs w:val="24"/>
        </w:rPr>
        <w:t>1</w:t>
      </w:r>
      <w:r w:rsidR="00F415AF">
        <w:rPr>
          <w:rFonts w:ascii="Segoe UI Light" w:eastAsia="Times New Roman" w:hAnsi="Segoe UI Light" w:cs="Segoe UI Light"/>
          <w:sz w:val="24"/>
          <w:szCs w:val="24"/>
        </w:rPr>
        <w:t>1</w:t>
      </w:r>
      <w:r w:rsidRPr="00B60527">
        <w:rPr>
          <w:rFonts w:ascii="Segoe UI Light" w:eastAsia="Times New Roman" w:hAnsi="Segoe UI Light" w:cs="Segoe UI Light"/>
          <w:sz w:val="24"/>
          <w:szCs w:val="24"/>
        </w:rPr>
        <w:t>.1.3. apakšpunktu), Pretendentam ne vēlāk kā 15 (piecpadsmit) minūtes pēc piedāvājumu iesniegšanas termiņa beigām Iepirkumu komisijai jāiesniedz elektroniskā atslēga ar paroli šifrētā dokumenta atvēršana;</w:t>
      </w:r>
    </w:p>
    <w:p w14:paraId="686CA31B" w14:textId="77777777" w:rsidR="004C44B1" w:rsidRPr="00B60527" w:rsidRDefault="00907136"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Piedāvājumā iekļautajiem dokumentiem jābūt skaidri salasāmiem, latviešu valodā. Vārdiem un skaitļiem jābūt bez iestarpinājumiem vai labojumiem. </w:t>
      </w:r>
      <w:r w:rsidRPr="00B60527">
        <w:rPr>
          <w:rFonts w:ascii="Segoe UI Light" w:hAnsi="Segoe UI Light" w:cs="Segoe UI Light"/>
          <w:sz w:val="24"/>
          <w:szCs w:val="24"/>
        </w:rPr>
        <w:t xml:space="preserve">Ja Pretendenta profesionālo darbību vai kvalifikāciju apliecinošie dokumenti ir svešvalodā, tiem jāpievieno paraksttiesīgās personas apstiprināts tulkojums latviešu valodā. Par dokumentu tulkojuma atbilstību oriģinālam un </w:t>
      </w:r>
      <w:r w:rsidRPr="00B60527">
        <w:rPr>
          <w:rFonts w:ascii="Segoe UI Light" w:eastAsia="Courier New" w:hAnsi="Segoe UI Light" w:cs="Segoe UI Light"/>
          <w:sz w:val="24"/>
          <w:szCs w:val="24"/>
          <w:lang w:eastAsia="lv-LV"/>
        </w:rPr>
        <w:t>pareizību atbilstoši normatīvo aktu prasībām</w:t>
      </w:r>
      <w:r w:rsidRPr="00B60527">
        <w:rPr>
          <w:rFonts w:ascii="Segoe UI Light" w:hAnsi="Segoe UI Light" w:cs="Segoe UI Light"/>
          <w:sz w:val="24"/>
          <w:szCs w:val="24"/>
        </w:rPr>
        <w:t xml:space="preserve"> atbild Pretendents;</w:t>
      </w:r>
    </w:p>
    <w:p w14:paraId="2ABA2797" w14:textId="77777777" w:rsidR="004C44B1" w:rsidRPr="00B60527" w:rsidRDefault="00907136"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Piedāvājuma dokumentiem ir jābūt noformētiem atbilstoši Ministru kabineta 2018.gada 4. septembra noteikumiem Nr. 558 „Dokumentu izstrādāšanas un noformēšanas kārtība”;</w:t>
      </w:r>
    </w:p>
    <w:p w14:paraId="428D8B18" w14:textId="77777777" w:rsidR="004C44B1" w:rsidRPr="00B60527" w:rsidRDefault="00907136"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Piedāvājums jāsagatavo tā, lai nekādā veidā netiktu apdraudēta Elektronisko iepirkumu sistēmas e-konkursu apakšsistēmas darbība un nebūtu ierobežota piekļuve piedāvājumā ietvertajai informācijai, kā arī piedāvājums nedrīkst saturēt datorvīrusus un citas kaitīgas </w:t>
      </w:r>
      <w:r w:rsidRPr="00B60527">
        <w:rPr>
          <w:rFonts w:ascii="Segoe UI Light" w:eastAsia="Courier New" w:hAnsi="Segoe UI Light" w:cs="Segoe UI Light"/>
          <w:sz w:val="24"/>
          <w:szCs w:val="24"/>
          <w:lang w:eastAsia="lv-LV"/>
        </w:rPr>
        <w:lastRenderedPageBreak/>
        <w:t>programmatūras vai to ģeneratorus. Ja piedāvājums saturēs kādu no šajā punktā minētajiem riskiem, tas netiks izskatīts;</w:t>
      </w:r>
    </w:p>
    <w:p w14:paraId="4B1DFD3F" w14:textId="77777777" w:rsidR="004C44B1" w:rsidRPr="00B60527" w:rsidRDefault="00907136"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Iesniedzot piedāvājumu, Pretendents pilnībā akceptē visus Nolikumā ietvertos nosacījumus un Tehniskās specifikācijas prasības;</w:t>
      </w:r>
    </w:p>
    <w:p w14:paraId="58893872" w14:textId="77777777" w:rsidR="004C44B1" w:rsidRPr="00B60527" w:rsidRDefault="00907136" w:rsidP="00B60527">
      <w:pPr>
        <w:numPr>
          <w:ilvl w:val="1"/>
          <w:numId w:val="24"/>
        </w:numPr>
        <w:tabs>
          <w:tab w:val="clear" w:pos="784"/>
          <w:tab w:val="num" w:pos="851"/>
          <w:tab w:val="left" w:pos="1134"/>
          <w:tab w:val="left" w:pos="1701"/>
        </w:tabs>
        <w:ind w:left="851" w:hanging="567"/>
        <w:jc w:val="both"/>
        <w:rPr>
          <w:rFonts w:ascii="Segoe UI Light" w:hAnsi="Segoe UI Light" w:cs="Segoe UI Light"/>
          <w:sz w:val="24"/>
          <w:szCs w:val="24"/>
        </w:rPr>
      </w:pPr>
      <w:bookmarkStart w:id="8" w:name="_Toc164652644"/>
      <w:bookmarkStart w:id="9" w:name="_Toc164656143"/>
      <w:bookmarkStart w:id="10" w:name="_Toc164656286"/>
      <w:bookmarkStart w:id="11" w:name="_Toc210190927"/>
      <w:r w:rsidRPr="00B60527">
        <w:rPr>
          <w:rFonts w:ascii="Segoe UI Light" w:hAnsi="Segoe UI Light" w:cs="Segoe UI Light"/>
          <w:sz w:val="24"/>
          <w:szCs w:val="24"/>
        </w:rPr>
        <w:t>Iesniedzot ārvalstīs izdotus publiskos dokumentus (valsts pārvaldes, tiesu, likumdevēja, u.c. iestāžu izdotus dokumentus), nepieciešama dokumentu īstuma apliecināšana (legalizācija). Lai ārvalstīs izsniegtu dokumentu varētu izmantot Latvijas Republikā:</w:t>
      </w:r>
      <w:bookmarkEnd w:id="8"/>
      <w:bookmarkEnd w:id="9"/>
      <w:bookmarkEnd w:id="10"/>
      <w:bookmarkEnd w:id="11"/>
    </w:p>
    <w:p w14:paraId="23475019" w14:textId="77777777" w:rsidR="004C44B1" w:rsidRPr="00B60527" w:rsidRDefault="00907136" w:rsidP="00B60527">
      <w:pPr>
        <w:numPr>
          <w:ilvl w:val="2"/>
          <w:numId w:val="24"/>
        </w:numPr>
        <w:tabs>
          <w:tab w:val="clear" w:pos="1288"/>
          <w:tab w:val="num" w:pos="1560"/>
          <w:tab w:val="num" w:pos="1800"/>
        </w:tabs>
        <w:ind w:left="1276" w:hanging="720"/>
        <w:jc w:val="both"/>
        <w:rPr>
          <w:rFonts w:ascii="Segoe UI Light" w:hAnsi="Segoe UI Light" w:cs="Segoe UI Light"/>
          <w:sz w:val="24"/>
          <w:szCs w:val="24"/>
        </w:rPr>
      </w:pPr>
      <w:r w:rsidRPr="00B60527">
        <w:rPr>
          <w:rFonts w:ascii="Segoe UI Light" w:hAnsi="Segoe UI Light" w:cs="Segoe UI Light"/>
          <w:sz w:val="24"/>
          <w:szCs w:val="24"/>
        </w:rPr>
        <w:t>ja dokuments ir izsniegts valstī, kura ir 1961. gada Hāgas konvencijas „Par ārvalstu publisko dokumentu legalizācijas prasības atcelšanu” dalībvalsts, tā īstumam jābūt minētās konvencijas 3. panta kārtībā apstiprinātam ar „Apostille” dotās ārvalsts kompetentajā institūcijā. Šādi sagatavotu dokumentu vairs nav nepieciešams apstiprināt Latvijas Republikas diplomātiskajā pārstāvniecībā/konsulārajā iestādē;</w:t>
      </w:r>
    </w:p>
    <w:p w14:paraId="01D88B07" w14:textId="77777777" w:rsidR="004C44B1" w:rsidRPr="00B60527" w:rsidRDefault="00907136" w:rsidP="00B60527">
      <w:pPr>
        <w:numPr>
          <w:ilvl w:val="2"/>
          <w:numId w:val="24"/>
        </w:numPr>
        <w:tabs>
          <w:tab w:val="clear" w:pos="1288"/>
          <w:tab w:val="num" w:pos="1560"/>
          <w:tab w:val="num" w:pos="1800"/>
        </w:tabs>
        <w:ind w:left="1276" w:hanging="720"/>
        <w:jc w:val="both"/>
        <w:rPr>
          <w:rFonts w:ascii="Segoe UI Light" w:hAnsi="Segoe UI Light" w:cs="Segoe UI Light"/>
          <w:sz w:val="24"/>
          <w:szCs w:val="24"/>
        </w:rPr>
      </w:pPr>
      <w:r w:rsidRPr="00B60527">
        <w:rPr>
          <w:rFonts w:ascii="Segoe UI Light" w:hAnsi="Segoe UI Light" w:cs="Segoe UI Light"/>
          <w:sz w:val="24"/>
          <w:szCs w:val="24"/>
        </w:rPr>
        <w:t>ja dokuments ir izsniegts valstī, kura nav 1961. gada Hāgas konvencijas „Par ārvalstu publisko dokumentu legalizācijas prasības atcelšanu” dalībvalsts, tas jālegalizē Latvijas Republikas diplomātiskajā pārstāvniecībā/konsulārajā iestādē attiecīgajā ārvalstī, vai vispirms jālegalizē attiecīgās valsts diplomātiskajā pārstāvniecībā/konsulārajā iestādē Latvijā vai tuvākajā ārvalstī un pēc tam Latvijas Republikas Ārlietu ministrijas Konsulārajā departamentā;</w:t>
      </w:r>
    </w:p>
    <w:p w14:paraId="6B5A4B01" w14:textId="77777777" w:rsidR="004C44B1" w:rsidRPr="00B60527" w:rsidRDefault="00907136" w:rsidP="00B60527">
      <w:pPr>
        <w:numPr>
          <w:ilvl w:val="2"/>
          <w:numId w:val="24"/>
        </w:numPr>
        <w:tabs>
          <w:tab w:val="clear" w:pos="1288"/>
          <w:tab w:val="num" w:pos="1560"/>
          <w:tab w:val="num" w:pos="1800"/>
        </w:tabs>
        <w:ind w:left="1276" w:hanging="720"/>
        <w:jc w:val="both"/>
        <w:rPr>
          <w:rFonts w:ascii="Segoe UI Light" w:hAnsi="Segoe UI Light" w:cs="Segoe UI Light"/>
          <w:sz w:val="24"/>
          <w:szCs w:val="24"/>
        </w:rPr>
      </w:pPr>
      <w:r w:rsidRPr="00B60527">
        <w:rPr>
          <w:rFonts w:ascii="Segoe UI Light" w:hAnsi="Segoe UI Light" w:cs="Segoe UI Light"/>
          <w:sz w:val="24"/>
          <w:szCs w:val="24"/>
        </w:rPr>
        <w:t>dokumentu legalizācija nav nepieciešama, ja publisks dokuments ir izsniegts Eiropas Savienības, Eiropas Ekonomikas zonas valstī vai Šveices Konfederācijā. Ja Pasūtītājam radīsies šaubas par dokumenta autentiskumu, Pasūtītājs rakstveidā sazināsies ar ārvalsts iestādi, kas ir izsniegusi publisko dokumentu vai ir atbildīga par publiskā dokumenta autentiskumu, ja Saeimas apstiprinātajos starptautiskajos līgumos vai Eiropas Savienības tiesību aktos nav noteikts citādi.</w:t>
      </w:r>
    </w:p>
    <w:p w14:paraId="01FC5FCD" w14:textId="77777777" w:rsidR="004C44B1" w:rsidRPr="00B60527" w:rsidRDefault="004C44B1" w:rsidP="00B60527">
      <w:pPr>
        <w:numPr>
          <w:ilvl w:val="0"/>
          <w:numId w:val="24"/>
        </w:numPr>
        <w:tabs>
          <w:tab w:val="num" w:pos="567"/>
        </w:tabs>
        <w:ind w:left="567" w:hanging="567"/>
        <w:jc w:val="both"/>
        <w:rPr>
          <w:rFonts w:ascii="Segoe UI Light" w:hAnsi="Segoe UI Light" w:cs="Segoe UI Light"/>
          <w:b/>
          <w:sz w:val="24"/>
          <w:szCs w:val="24"/>
        </w:rPr>
      </w:pPr>
      <w:r w:rsidRPr="00B60527">
        <w:rPr>
          <w:rFonts w:ascii="Segoe UI Light" w:hAnsi="Segoe UI Light" w:cs="Segoe UI Light"/>
          <w:b/>
          <w:sz w:val="24"/>
          <w:szCs w:val="24"/>
        </w:rPr>
        <w:t xml:space="preserve">Izmaiņas piedāvājumā un tā atsaukšanas kārtība </w:t>
      </w:r>
    </w:p>
    <w:p w14:paraId="49F3FE62" w14:textId="77777777" w:rsidR="004C44B1" w:rsidRPr="00B60527" w:rsidRDefault="004C44B1" w:rsidP="00B60527">
      <w:pPr>
        <w:pStyle w:val="BodyText"/>
        <w:numPr>
          <w:ilvl w:val="1"/>
          <w:numId w:val="24"/>
        </w:numPr>
        <w:tabs>
          <w:tab w:val="clear" w:pos="784"/>
          <w:tab w:val="num" w:pos="851"/>
          <w:tab w:val="left" w:pos="1134"/>
          <w:tab w:val="num" w:pos="1560"/>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Pretendents līdz piedāvājumu iesniegšanas termiņa beigām var atsaukt savu piedāvājumu, iesniedzot iepirkuma komisijai paziņojumu. Paziņojumu iesniedz elektroniski 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w:t>
      </w:r>
    </w:p>
    <w:p w14:paraId="3072D750" w14:textId="77777777" w:rsidR="004C44B1" w:rsidRPr="00B60527" w:rsidRDefault="004C44B1" w:rsidP="00B60527">
      <w:pPr>
        <w:pStyle w:val="BodyText"/>
        <w:numPr>
          <w:ilvl w:val="1"/>
          <w:numId w:val="24"/>
        </w:numPr>
        <w:tabs>
          <w:tab w:val="clear" w:pos="784"/>
          <w:tab w:val="num" w:pos="851"/>
          <w:tab w:val="left" w:pos="1134"/>
          <w:tab w:val="num" w:pos="1560"/>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Pretendents līdz piedāvājumu iesniegšanas termiņa beigām var grozīt savu piedāvājumu, augšupielādējot 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 xml:space="preserve">konkursu apakšsistēmā </w:t>
      </w:r>
      <w:r w:rsidRPr="00B60527">
        <w:rPr>
          <w:rFonts w:ascii="Segoe UI Light" w:eastAsia="Courier New" w:hAnsi="Segoe UI Light" w:cs="Segoe UI Light"/>
          <w:sz w:val="24"/>
          <w:szCs w:val="24"/>
          <w:lang w:eastAsia="lv-LV"/>
        </w:rPr>
        <w:t>grozīto piedāvājumu vai tā daļu un parakstot grozījumus ar drošu elektronisko parakstu un laika zīmogu vai ar Elektronisko iepirkumu sistēmas piedāvāto elektronisko parakstu.</w:t>
      </w:r>
    </w:p>
    <w:p w14:paraId="40BADD26" w14:textId="77777777" w:rsidR="004C44B1" w:rsidRPr="00B60527" w:rsidRDefault="004C44B1" w:rsidP="00B60527">
      <w:pPr>
        <w:pStyle w:val="BodyText"/>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 xml:space="preserve">Piedāvājumu atvēršana: </w:t>
      </w:r>
    </w:p>
    <w:p w14:paraId="5BC2C069" w14:textId="3D4D3737" w:rsidR="004C44B1" w:rsidRPr="00B60527" w:rsidRDefault="00455103" w:rsidP="00B60527">
      <w:pPr>
        <w:pStyle w:val="BodyText"/>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Piedāvājumu atvēršana notiek Elektronisko iepirkumu sistēmas</w:t>
      </w:r>
      <w:r w:rsidRPr="00B60527">
        <w:rPr>
          <w:rFonts w:ascii="Segoe UI Light" w:hAnsi="Segoe UI Light" w:cs="Segoe UI Light"/>
          <w:sz w:val="24"/>
          <w:szCs w:val="24"/>
        </w:rPr>
        <w:t xml:space="preserve"> 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 xml:space="preserve">, Nolikuma </w:t>
      </w:r>
      <w:r w:rsidR="00F415AF" w:rsidRPr="00B60527">
        <w:rPr>
          <w:rFonts w:ascii="Segoe UI Light" w:eastAsia="Courier New" w:hAnsi="Segoe UI Light" w:cs="Segoe UI Light"/>
          <w:sz w:val="24"/>
          <w:szCs w:val="24"/>
          <w:lang w:eastAsia="lv-LV"/>
        </w:rPr>
        <w:t>1</w:t>
      </w:r>
      <w:r w:rsidR="00F415AF">
        <w:rPr>
          <w:rFonts w:ascii="Segoe UI Light" w:eastAsia="Courier New" w:hAnsi="Segoe UI Light" w:cs="Segoe UI Light"/>
          <w:sz w:val="24"/>
          <w:szCs w:val="24"/>
          <w:lang w:eastAsia="lv-LV"/>
        </w:rPr>
        <w:t>1</w:t>
      </w:r>
      <w:r w:rsidRPr="00B60527">
        <w:rPr>
          <w:rFonts w:ascii="Segoe UI Light" w:eastAsia="Courier New" w:hAnsi="Segoe UI Light" w:cs="Segoe UI Light"/>
          <w:sz w:val="24"/>
          <w:szCs w:val="24"/>
          <w:lang w:eastAsia="lv-LV"/>
        </w:rPr>
        <w:t xml:space="preserve">.1. punktā norādītajā datumā, tūlīt pēc piedāvājuma iesniegšanas termiņa beigām. Piedāvājumu atvēršanas sanāksmes finanšu piedāvājumu kopsavilkums ir pieejams 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p>
    <w:p w14:paraId="595C7288" w14:textId="77777777" w:rsidR="004C44B1" w:rsidRPr="00B60527" w:rsidRDefault="004C44B1" w:rsidP="00B60527">
      <w:pPr>
        <w:pStyle w:val="BodyText"/>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Piedāvājumu izvērtēšanu Iepirkumu komisija veiks slēgtās sēdēs;</w:t>
      </w:r>
    </w:p>
    <w:p w14:paraId="4AA2A4F2" w14:textId="0CB1F514" w:rsidR="004C44B1" w:rsidRPr="00B60527" w:rsidRDefault="004C44B1" w:rsidP="00B60527">
      <w:pPr>
        <w:pStyle w:val="BodyText"/>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Pasūtītājs pārceļ vai atceļ piedāvājumu atvēršanas sanāksmi un par to publicē informāciju Elektronisko iepirkumu sistēmas e-konkursu apakšsistēmā, ja Iepirkumu uzraudzības birojā ir iesniegts iesniegums attiecībā uz prasībām, kas iekļautas Nolikumā vai paziņojumā par līgumu, ievērojot Nolikuma </w:t>
      </w:r>
      <w:r w:rsidR="00F415AF" w:rsidRPr="00B60527">
        <w:rPr>
          <w:rFonts w:ascii="Segoe UI Light" w:hAnsi="Segoe UI Light" w:cs="Segoe UI Light"/>
          <w:sz w:val="24"/>
          <w:szCs w:val="24"/>
        </w:rPr>
        <w:t>1</w:t>
      </w:r>
      <w:r w:rsidR="00F415AF">
        <w:rPr>
          <w:rFonts w:ascii="Segoe UI Light" w:hAnsi="Segoe UI Light" w:cs="Segoe UI Light"/>
          <w:sz w:val="24"/>
          <w:szCs w:val="24"/>
        </w:rPr>
        <w:t>3</w:t>
      </w:r>
      <w:r w:rsidRPr="00B60527">
        <w:rPr>
          <w:rFonts w:ascii="Segoe UI Light" w:hAnsi="Segoe UI Light" w:cs="Segoe UI Light"/>
          <w:sz w:val="24"/>
          <w:szCs w:val="24"/>
        </w:rPr>
        <w:t xml:space="preserve">.4. un </w:t>
      </w:r>
      <w:r w:rsidR="00F415AF" w:rsidRPr="00B60527">
        <w:rPr>
          <w:rFonts w:ascii="Segoe UI Light" w:hAnsi="Segoe UI Light" w:cs="Segoe UI Light"/>
          <w:sz w:val="24"/>
          <w:szCs w:val="24"/>
        </w:rPr>
        <w:t>1</w:t>
      </w:r>
      <w:r w:rsidR="00F415AF">
        <w:rPr>
          <w:rFonts w:ascii="Segoe UI Light" w:hAnsi="Segoe UI Light" w:cs="Segoe UI Light"/>
          <w:sz w:val="24"/>
          <w:szCs w:val="24"/>
        </w:rPr>
        <w:t>3</w:t>
      </w:r>
      <w:r w:rsidRPr="00B60527">
        <w:rPr>
          <w:rFonts w:ascii="Segoe UI Light" w:hAnsi="Segoe UI Light" w:cs="Segoe UI Light"/>
          <w:sz w:val="24"/>
          <w:szCs w:val="24"/>
        </w:rPr>
        <w:t>.5.</w:t>
      </w:r>
      <w:r w:rsidR="00455103" w:rsidRPr="00B60527">
        <w:rPr>
          <w:rFonts w:ascii="Segoe UI Light" w:hAnsi="Segoe UI Light" w:cs="Segoe UI Light"/>
          <w:sz w:val="24"/>
          <w:szCs w:val="24"/>
        </w:rPr>
        <w:t> </w:t>
      </w:r>
      <w:r w:rsidRPr="00B60527">
        <w:rPr>
          <w:rFonts w:ascii="Segoe UI Light" w:hAnsi="Segoe UI Light" w:cs="Segoe UI Light"/>
          <w:sz w:val="24"/>
          <w:szCs w:val="24"/>
        </w:rPr>
        <w:t>punktā noteikto;</w:t>
      </w:r>
    </w:p>
    <w:p w14:paraId="5C9EB413" w14:textId="77777777" w:rsidR="004C44B1" w:rsidRPr="00B60527" w:rsidRDefault="004C44B1" w:rsidP="00B60527">
      <w:pPr>
        <w:pStyle w:val="BodyText"/>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lastRenderedPageBreak/>
        <w:t>Gadījumā, ja Iepirkumu uzraudzības biroja iesniegumu izskatīšanas komisija lemj atstāt spēkā Nolikumā noteiktās prasībās vai arī ja administratīvā lieta tiek izbeigta, Pasūtītājs Elektronisko iepirkumu sistēmas e-konkursu apakšsistēmā publicē informāciju par piedāvājumu atvēršanas sanāksmes vietu un laiku, kā arī informē par to Pretendentus vismaz 3 (trīs) darba dienas iepriekš;</w:t>
      </w:r>
    </w:p>
    <w:p w14:paraId="4F6F26C7" w14:textId="77777777" w:rsidR="004C44B1" w:rsidRPr="00B60527" w:rsidRDefault="004C44B1" w:rsidP="00B60527">
      <w:pPr>
        <w:pStyle w:val="BodyText"/>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Gadījumā, ja Iepirkumu uzraudzības biroja iesniegumu izskatīšanas komisija lemj atcelt Nolikumā noteiktās prasības vai arī lemj par pasākumiem konstatēto pārkāpumu novēršanai, Pasūtītājs neatver saņemtos piedāvājumus un izsniedz vai nosūta tos atpakaļ Pretendentiem. Informāciju par piedāvājumu atvēršanas sanāksmes atcelšanu Pasūtītājs publicē Elektronisko iepirkumu sistēmas e-konkursu apakšsistēmā</w:t>
      </w:r>
      <w:r w:rsidRPr="00B60527">
        <w:rPr>
          <w:rStyle w:val="CommentReference"/>
          <w:rFonts w:ascii="Segoe UI Light" w:hAnsi="Segoe UI Light" w:cs="Segoe UI Light"/>
          <w:sz w:val="24"/>
          <w:szCs w:val="24"/>
        </w:rPr>
        <w:t>.</w:t>
      </w:r>
    </w:p>
    <w:p w14:paraId="762F6D04" w14:textId="77777777" w:rsidR="004C44B1" w:rsidRPr="00B60527" w:rsidRDefault="00455103"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bCs/>
          <w:sz w:val="24"/>
          <w:szCs w:val="24"/>
        </w:rPr>
        <w:t xml:space="preserve">Piedāvājuma nodrošinājums netiek </w:t>
      </w:r>
      <w:r w:rsidRPr="00B60527">
        <w:rPr>
          <w:rFonts w:ascii="Segoe UI Light" w:hAnsi="Segoe UI Light" w:cs="Segoe UI Light"/>
          <w:b/>
          <w:sz w:val="24"/>
          <w:szCs w:val="24"/>
        </w:rPr>
        <w:t>paredzēts</w:t>
      </w:r>
      <w:r w:rsidR="004C44B1" w:rsidRPr="00B60527">
        <w:rPr>
          <w:rFonts w:ascii="Segoe UI Light" w:hAnsi="Segoe UI Light" w:cs="Segoe UI Light"/>
          <w:b/>
          <w:sz w:val="24"/>
          <w:szCs w:val="24"/>
        </w:rPr>
        <w:t>.</w:t>
      </w:r>
    </w:p>
    <w:p w14:paraId="147632A9" w14:textId="77777777" w:rsidR="004C44B1" w:rsidRPr="00B60527" w:rsidRDefault="00455103"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bCs/>
          <w:sz w:val="24"/>
          <w:szCs w:val="24"/>
        </w:rPr>
        <w:t xml:space="preserve">Saistību izpildes nodrošinājums netiek </w:t>
      </w:r>
      <w:r w:rsidRPr="00B60527">
        <w:rPr>
          <w:rFonts w:ascii="Segoe UI Light" w:hAnsi="Segoe UI Light" w:cs="Segoe UI Light"/>
          <w:b/>
          <w:sz w:val="24"/>
          <w:szCs w:val="24"/>
        </w:rPr>
        <w:t>paredzēts</w:t>
      </w:r>
      <w:r w:rsidR="004C44B1" w:rsidRPr="00B60527">
        <w:rPr>
          <w:rFonts w:ascii="Segoe UI Light" w:hAnsi="Segoe UI Light" w:cs="Segoe UI Light"/>
          <w:b/>
          <w:sz w:val="24"/>
          <w:szCs w:val="24"/>
        </w:rPr>
        <w:t>.</w:t>
      </w:r>
    </w:p>
    <w:p w14:paraId="158228C8"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Cita vispārīgā informācija:</w:t>
      </w:r>
    </w:p>
    <w:p w14:paraId="3D633AA7" w14:textId="5A231437"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Piedalīšanās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 xml:space="preserve">ir Pretendenta brīvas gribas izpausme. Iesniedzot savu piedāvājumu dalībai </w:t>
      </w:r>
      <w:r w:rsidR="00FE25EA" w:rsidRPr="00B60527">
        <w:rPr>
          <w:rFonts w:ascii="Segoe UI Light" w:hAnsi="Segoe UI Light" w:cs="Segoe UI Light"/>
          <w:sz w:val="24"/>
          <w:szCs w:val="24"/>
        </w:rPr>
        <w:t>iepirkuma procedūrā</w:t>
      </w:r>
      <w:r w:rsidRPr="00B60527">
        <w:rPr>
          <w:rFonts w:ascii="Segoe UI Light" w:hAnsi="Segoe UI Light" w:cs="Segoe UI Light"/>
          <w:sz w:val="24"/>
          <w:szCs w:val="24"/>
        </w:rPr>
        <w:t>, Pretendents visā pilnībā pieņem un ir gatavs pildīt visas Nolikumā ietvertās prasības, normas un noteikumus;</w:t>
      </w:r>
    </w:p>
    <w:p w14:paraId="22CDE2C6" w14:textId="2CDDC428"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Pretendentam pilnībā jāsedz piedāvājuma sagatavošanas un iesniegšanas izmaksas. </w:t>
      </w:r>
      <w:r w:rsidR="00DA79E6" w:rsidRPr="00B60527">
        <w:rPr>
          <w:rFonts w:ascii="Segoe UI Light" w:hAnsi="Segoe UI Light" w:cs="Segoe UI Light"/>
          <w:sz w:val="24"/>
          <w:szCs w:val="24"/>
        </w:rPr>
        <w:t>SIA “Elektroniskie sakari”</w:t>
      </w:r>
      <w:r w:rsidR="00DA79E6" w:rsidRPr="00B60527">
        <w:rPr>
          <w:rFonts w:ascii="Segoe UI Light" w:hAnsi="Segoe UI Light" w:cs="Segoe UI Light"/>
          <w:bCs/>
          <w:sz w:val="24"/>
          <w:szCs w:val="24"/>
          <w:lang w:eastAsia="lv-LV"/>
        </w:rPr>
        <w:t xml:space="preserve"> </w:t>
      </w:r>
      <w:r w:rsidRPr="00B60527">
        <w:rPr>
          <w:rFonts w:ascii="Segoe UI Light" w:hAnsi="Segoe UI Light" w:cs="Segoe UI Light"/>
          <w:sz w:val="24"/>
          <w:szCs w:val="24"/>
        </w:rPr>
        <w:t xml:space="preserve">neuzņemas nekādas saistības par šīm izmaksām neatkarīgi no </w:t>
      </w:r>
      <w:r w:rsidR="00FE25EA" w:rsidRPr="00B60527">
        <w:rPr>
          <w:rFonts w:ascii="Segoe UI Light" w:hAnsi="Segoe UI Light" w:cs="Segoe UI Light"/>
          <w:sz w:val="24"/>
          <w:szCs w:val="24"/>
        </w:rPr>
        <w:t xml:space="preserve">iepirkuma procedūras </w:t>
      </w:r>
      <w:r w:rsidRPr="00B60527">
        <w:rPr>
          <w:rFonts w:ascii="Segoe UI Light" w:hAnsi="Segoe UI Light" w:cs="Segoe UI Light"/>
          <w:sz w:val="24"/>
          <w:szCs w:val="24"/>
        </w:rPr>
        <w:t>rezultāta;</w:t>
      </w:r>
    </w:p>
    <w:p w14:paraId="4F81920E" w14:textId="77777777" w:rsidR="004C44B1" w:rsidRPr="00B60527" w:rsidRDefault="00455103"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Pretendents iesniedz piedāvājumu par visu iepirkuma priekšmetu kopumā;</w:t>
      </w:r>
    </w:p>
    <w:p w14:paraId="38CD11E8" w14:textId="77777777" w:rsidR="004C44B1" w:rsidRPr="00B60527" w:rsidRDefault="00455103"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Pretendents </w:t>
      </w:r>
      <w:r w:rsidRPr="00B60527">
        <w:rPr>
          <w:rFonts w:ascii="Segoe UI Light" w:hAnsi="Segoe UI Light" w:cs="Segoe UI Light"/>
          <w:sz w:val="24"/>
          <w:szCs w:val="24"/>
          <w:u w:val="single"/>
        </w:rPr>
        <w:t>nevar</w:t>
      </w:r>
      <w:r w:rsidRPr="00B60527">
        <w:rPr>
          <w:rFonts w:ascii="Segoe UI Light" w:hAnsi="Segoe UI Light" w:cs="Segoe UI Light"/>
          <w:sz w:val="24"/>
          <w:szCs w:val="24"/>
        </w:rPr>
        <w:t xml:space="preserve"> iesniegt piedāvājumu variantus;</w:t>
      </w:r>
    </w:p>
    <w:p w14:paraId="2E34BD8F" w14:textId="77777777" w:rsidR="004C44B1" w:rsidRPr="00B60527" w:rsidRDefault="00455103"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Pasūtītājs Elektronisko iepirkumu sistēmas e-konkursu apakšsistēmā publicēs papildu informāciju un iespējamās izmaiņas un/vai papildinājumus un skaidrojumus par izmaiņām Nolikumā.</w:t>
      </w:r>
    </w:p>
    <w:p w14:paraId="3858ED58" w14:textId="77777777" w:rsidR="00455103" w:rsidRPr="00B60527" w:rsidRDefault="00455103"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Pretendents, iesniedzot piedāvājumā fizisko personu datus (piemēram, CV), pasūtītāja vārdā izpilda Eiropas Parlamenta un padomes 2016. gada 27. aprīļa regulas 2016/679 par fizisku personu aizsardzību attiecībā uz personas datu apstrādi un šādu datu brīvu apriti un ar ko atceļ Direktīvu 95/46/EK (Vispārīgā datu aizsardzības regula) 14. panta prasības, informējot attiecīgos datu subjektus par viņu datu nodošanu Pasūtītājam ar mērķi piedalīties Iepirkumā un Pasūtītājam veikt piedāvājumu izvērtējumu un lēmuma pieņemšanu Iepirkuma uzvarētāja izvēlei. Minimālais informācijas apjoms, kas jānorāda:</w:t>
      </w:r>
    </w:p>
    <w:p w14:paraId="46960D01" w14:textId="5FADCE44"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 xml:space="preserve">Pārzinis: </w:t>
      </w:r>
      <w:r w:rsidR="003E05B9" w:rsidRPr="00B60527">
        <w:rPr>
          <w:rFonts w:ascii="Segoe UI Light" w:hAnsi="Segoe UI Light" w:cs="Segoe UI Light"/>
          <w:sz w:val="24"/>
          <w:szCs w:val="24"/>
        </w:rPr>
        <w:t>Sabiedrība ar ierobežotu atbildību “Elektroniskie sakari”</w:t>
      </w:r>
      <w:r w:rsidRPr="00B60527">
        <w:rPr>
          <w:rFonts w:ascii="Segoe UI Light" w:hAnsi="Segoe UI Light" w:cs="Segoe UI Light"/>
          <w:sz w:val="24"/>
          <w:szCs w:val="24"/>
        </w:rPr>
        <w:t>, vienotās reģistrācijas Nr. 40003021907, juridiskā adrese Rīga, Eksporta iela 5, LV-1010, tālrunis +371 67333034;</w:t>
      </w:r>
    </w:p>
    <w:p w14:paraId="057DB682" w14:textId="67763F97" w:rsidR="00455103" w:rsidRPr="00B60527" w:rsidRDefault="00E92A34"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Pārziņa norīkot</w:t>
      </w:r>
      <w:r w:rsidR="00C45909" w:rsidRPr="00B60527">
        <w:rPr>
          <w:rFonts w:ascii="Segoe UI Light" w:hAnsi="Segoe UI Light" w:cs="Segoe UI Light"/>
          <w:sz w:val="24"/>
          <w:szCs w:val="24"/>
        </w:rPr>
        <w:t xml:space="preserve">ā </w:t>
      </w:r>
      <w:r w:rsidRPr="00B60527">
        <w:rPr>
          <w:rFonts w:ascii="Segoe UI Light" w:hAnsi="Segoe UI Light" w:cs="Segoe UI Light"/>
          <w:sz w:val="24"/>
          <w:szCs w:val="24"/>
        </w:rPr>
        <w:t xml:space="preserve">personas datu aizsardzības speciālista kontaktinformācija: e-pasts - </w:t>
      </w:r>
      <w:hyperlink r:id="rId10" w:history="1">
        <w:r w:rsidR="003E05B9" w:rsidRPr="00B60527">
          <w:rPr>
            <w:rStyle w:val="Hyperlink"/>
            <w:rFonts w:ascii="Segoe UI Light" w:hAnsi="Segoe UI Light" w:cs="Segoe UI Light"/>
            <w:sz w:val="24"/>
            <w:szCs w:val="24"/>
          </w:rPr>
          <w:t>das@esakari.lv</w:t>
        </w:r>
      </w:hyperlink>
      <w:r w:rsidRPr="00B60527">
        <w:rPr>
          <w:rFonts w:ascii="Segoe UI Light" w:hAnsi="Segoe UI Light" w:cs="Segoe UI Light"/>
          <w:sz w:val="24"/>
          <w:szCs w:val="24"/>
        </w:rPr>
        <w:t xml:space="preserve">, tālrunis - </w:t>
      </w:r>
      <w:r w:rsidR="003E05B9" w:rsidRPr="00B60527">
        <w:rPr>
          <w:rFonts w:ascii="Segoe UI Light" w:hAnsi="Segoe UI Light" w:cs="Segoe UI Light"/>
          <w:sz w:val="24"/>
          <w:szCs w:val="24"/>
        </w:rPr>
        <w:t>+371 67333034</w:t>
      </w:r>
      <w:r w:rsidR="00F20AB1" w:rsidRPr="00B60527">
        <w:rPr>
          <w:rFonts w:ascii="Segoe UI Light" w:hAnsi="Segoe UI Light" w:cs="Segoe UI Light"/>
          <w:color w:val="282828"/>
          <w:sz w:val="24"/>
          <w:szCs w:val="24"/>
        </w:rPr>
        <w:t>.</w:t>
      </w:r>
    </w:p>
    <w:p w14:paraId="42CF5638" w14:textId="77777777"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Personas datu apstrādes nolūks izvērtēt Iepirkumam iesniegtos piedāvājumus un pieņemt lēmumu par uzvarētāja noteikšanu;</w:t>
      </w:r>
    </w:p>
    <w:p w14:paraId="272B76A4" w14:textId="77777777"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Tiesiskais pamatojums datu apstrādei – pārziņa leģitīmā interese izvēlēties labāko iespējamo Pretendentu iepirkuma priekšmeta izpildei;</w:t>
      </w:r>
    </w:p>
    <w:p w14:paraId="49733251" w14:textId="77777777"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Personas datu saņēmēju kategorijas – Pārzinis, Pārziņa darbinieki, Pārziņa pilnvarotās personas – apstrādātāji, attiecīgos, normatīvajos aktos noteiktos gadījumos, valsts un pašvaldību iestādes un amatpersonas;</w:t>
      </w:r>
    </w:p>
    <w:p w14:paraId="635E24DE" w14:textId="77777777"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lastRenderedPageBreak/>
        <w:t>Personas dati tiks apstrādāti līdz mērķa sasniegšanai un, atkarībā no to veida, arī likumā noteikto pienākumu izpildei, tajā skaitā arhivācijas mērķiem;</w:t>
      </w:r>
    </w:p>
    <w:p w14:paraId="2DB93184" w14:textId="77777777" w:rsidR="00455103" w:rsidRPr="00B60527" w:rsidRDefault="00455103" w:rsidP="00B60527">
      <w:pPr>
        <w:numPr>
          <w:ilvl w:val="2"/>
          <w:numId w:val="24"/>
        </w:numPr>
        <w:tabs>
          <w:tab w:val="clear" w:pos="1288"/>
          <w:tab w:val="left" w:pos="1276"/>
        </w:tabs>
        <w:ind w:left="1276" w:hanging="709"/>
        <w:jc w:val="both"/>
        <w:rPr>
          <w:rFonts w:ascii="Segoe UI Light" w:hAnsi="Segoe UI Light" w:cs="Segoe UI Light"/>
          <w:sz w:val="24"/>
          <w:szCs w:val="24"/>
        </w:rPr>
      </w:pPr>
      <w:r w:rsidRPr="00B60527">
        <w:rPr>
          <w:rFonts w:ascii="Segoe UI Light" w:hAnsi="Segoe UI Light" w:cs="Segoe UI Light"/>
          <w:sz w:val="24"/>
          <w:szCs w:val="24"/>
        </w:rPr>
        <w:t>Personas datus nav paredzēts nodot valstij, kura nav Eiropas Savienības vai Eiropas ekonomiskās zonas dalībvalsts.</w:t>
      </w:r>
    </w:p>
    <w:p w14:paraId="34AD58C4" w14:textId="77777777" w:rsidR="008D2DBA" w:rsidRPr="00B60527" w:rsidRDefault="008D2DBA"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Datu subjektam ir tiesības saņemt papildus informāciju par savu datu apstrādi, sazinoties ar Pārzini, kā arī ir tiesības iesniegt sūdzību Datu valsts inspekcijā gadījumā, ja datu subjekta tiesības ir tikušas pārkāptas.</w:t>
      </w:r>
    </w:p>
    <w:p w14:paraId="79331970" w14:textId="00EF78C8" w:rsidR="004C44B1" w:rsidRPr="00B60527" w:rsidRDefault="008D2DBA"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Kontaktpersonas -</w:t>
      </w:r>
      <w:r w:rsidRPr="00B60527">
        <w:rPr>
          <w:rFonts w:ascii="Segoe UI Light" w:hAnsi="Segoe UI Light" w:cs="Segoe UI Light"/>
          <w:sz w:val="24"/>
          <w:szCs w:val="24"/>
        </w:rPr>
        <w:t xml:space="preserve"> kontaktpersona, kura ir pilnvarota sniegt organizatorisku informāciju par </w:t>
      </w:r>
      <w:r w:rsidR="00FE25EA" w:rsidRPr="00B60527">
        <w:rPr>
          <w:rFonts w:ascii="Segoe UI Light" w:hAnsi="Segoe UI Light" w:cs="Segoe UI Light"/>
          <w:sz w:val="24"/>
          <w:szCs w:val="24"/>
        </w:rPr>
        <w:t xml:space="preserve">iepirkuma procedūru </w:t>
      </w:r>
      <w:r w:rsidRPr="00B60527">
        <w:rPr>
          <w:rFonts w:ascii="Segoe UI Light" w:hAnsi="Segoe UI Light" w:cs="Segoe UI Light"/>
          <w:sz w:val="24"/>
          <w:szCs w:val="24"/>
        </w:rPr>
        <w:t>–</w:t>
      </w:r>
      <w:r w:rsidR="00FE0331" w:rsidRPr="00B60527">
        <w:rPr>
          <w:rFonts w:ascii="Segoe UI Light" w:hAnsi="Segoe UI Light" w:cs="Segoe UI Light"/>
          <w:sz w:val="24"/>
          <w:szCs w:val="24"/>
        </w:rPr>
        <w:t xml:space="preserve"> Vineta Grigorjeva</w:t>
      </w:r>
      <w:r w:rsidRPr="00B60527">
        <w:rPr>
          <w:rFonts w:ascii="Segoe UI Light" w:hAnsi="Segoe UI Light" w:cs="Segoe UI Light"/>
          <w:sz w:val="24"/>
          <w:szCs w:val="24"/>
        </w:rPr>
        <w:t xml:space="preserve">, tālrunis - 28305574, e-pasta adrese: </w:t>
      </w:r>
      <w:hyperlink r:id="rId11" w:history="1">
        <w:r w:rsidR="003E05B9" w:rsidRPr="00B60527">
          <w:rPr>
            <w:rStyle w:val="Hyperlink"/>
            <w:rFonts w:ascii="Segoe UI Light" w:hAnsi="Segoe UI Light" w:cs="Segoe UI Light"/>
            <w:sz w:val="24"/>
            <w:szCs w:val="24"/>
          </w:rPr>
          <w:t>vineta.grigorjeva@esakari.lv</w:t>
        </w:r>
      </w:hyperlink>
      <w:r w:rsidRPr="00B60527">
        <w:rPr>
          <w:rFonts w:ascii="Segoe UI Light" w:hAnsi="Segoe UI Light" w:cs="Segoe UI Light"/>
          <w:sz w:val="24"/>
          <w:szCs w:val="24"/>
        </w:rPr>
        <w:t>.</w:t>
      </w:r>
    </w:p>
    <w:p w14:paraId="3863CD68" w14:textId="77777777" w:rsidR="004C44B1" w:rsidRPr="00B60527" w:rsidRDefault="004C44B1" w:rsidP="009D7769">
      <w:pPr>
        <w:pStyle w:val="Heading1"/>
      </w:pPr>
      <w:bookmarkStart w:id="12" w:name="_Toc2172785"/>
      <w:bookmarkStart w:id="13" w:name="_Toc231909262"/>
      <w:r w:rsidRPr="00B60527">
        <w:t>II Pretendenta atlases dokumenti</w:t>
      </w:r>
      <w:bookmarkEnd w:id="12"/>
      <w:bookmarkEnd w:id="13"/>
    </w:p>
    <w:p w14:paraId="67CBE206" w14:textId="43228828" w:rsidR="004C44B1" w:rsidRPr="00B60527" w:rsidRDefault="004C44B1" w:rsidP="00B60527">
      <w:pPr>
        <w:numPr>
          <w:ilvl w:val="0"/>
          <w:numId w:val="24"/>
        </w:numPr>
        <w:tabs>
          <w:tab w:val="num" w:pos="567"/>
        </w:tabs>
        <w:ind w:left="567" w:hanging="567"/>
        <w:jc w:val="both"/>
        <w:rPr>
          <w:rFonts w:ascii="Segoe UI Light" w:hAnsi="Segoe UI Light" w:cs="Segoe UI Light"/>
          <w:b/>
          <w:sz w:val="24"/>
          <w:szCs w:val="24"/>
        </w:rPr>
      </w:pPr>
      <w:r w:rsidRPr="00B60527">
        <w:rPr>
          <w:rFonts w:ascii="Segoe UI Light" w:hAnsi="Segoe UI Light" w:cs="Segoe UI Light"/>
          <w:b/>
          <w:sz w:val="24"/>
          <w:szCs w:val="24"/>
        </w:rPr>
        <w:t xml:space="preserve">Nosacījumi Pretendenta dalībai </w:t>
      </w:r>
      <w:r w:rsidR="00FE25EA" w:rsidRPr="00B60527">
        <w:rPr>
          <w:rFonts w:ascii="Segoe UI Light" w:hAnsi="Segoe UI Light" w:cs="Segoe UI Light"/>
          <w:b/>
          <w:sz w:val="24"/>
          <w:szCs w:val="24"/>
        </w:rPr>
        <w:t>iepirkuma procedūrā</w:t>
      </w:r>
      <w:r w:rsidRPr="00B60527">
        <w:rPr>
          <w:rFonts w:ascii="Segoe UI Light" w:hAnsi="Segoe UI Light" w:cs="Segoe UI Light"/>
          <w:b/>
          <w:sz w:val="24"/>
          <w:szCs w:val="24"/>
        </w:rPr>
        <w:t>:</w:t>
      </w:r>
    </w:p>
    <w:p w14:paraId="13AAF8D1" w14:textId="77777777" w:rsidR="004C44B1" w:rsidRPr="00B60527" w:rsidRDefault="004C44B1"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Pretendentam (Piegādātāju apvienības vai personālsabiedrības gadījumā – visiem Piegādātāju apvienības dalībniekiem) ir jābūt reģistrētiem kā saimnieciskās darbības veicējiem, atbilstoši savas rezidences valsts normatīvajiem aktiem;</w:t>
      </w:r>
    </w:p>
    <w:p w14:paraId="21182E56" w14:textId="0696429F" w:rsidR="004C44B1" w:rsidRPr="00B60527" w:rsidRDefault="004C44B1"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Pretendents </w:t>
      </w:r>
      <w:r w:rsidR="000F2B22" w:rsidRPr="00B60527">
        <w:rPr>
          <w:rFonts w:ascii="Segoe UI Light" w:hAnsi="Segoe UI Light" w:cs="Segoe UI Light"/>
          <w:sz w:val="24"/>
          <w:szCs w:val="24"/>
        </w:rPr>
        <w:t xml:space="preserve">(tai skaitā </w:t>
      </w:r>
      <w:r w:rsidR="000F2B22" w:rsidRPr="00B60527">
        <w:rPr>
          <w:rFonts w:ascii="Segoe UI Light" w:eastAsia="Times New Roman" w:hAnsi="Segoe UI Light" w:cs="Segoe UI Light"/>
          <w:bCs/>
          <w:sz w:val="24"/>
          <w:szCs w:val="24"/>
          <w:lang w:eastAsia="lv-LV"/>
        </w:rPr>
        <w:t xml:space="preserve">Publisko iepirkumu likuma </w:t>
      </w:r>
      <w:r w:rsidR="000F2B22" w:rsidRPr="00B60527">
        <w:rPr>
          <w:rFonts w:ascii="Segoe UI Light" w:eastAsia="Times New Roman" w:hAnsi="Segoe UI Light" w:cs="Segoe UI Light"/>
          <w:sz w:val="24"/>
          <w:szCs w:val="24"/>
          <w:lang w:eastAsia="lv-LV"/>
        </w:rPr>
        <w:t>42. panta trešajā daļā minētās personas</w:t>
      </w:r>
      <w:r w:rsidR="000F2B22" w:rsidRPr="00B60527">
        <w:rPr>
          <w:rFonts w:ascii="Segoe UI Light" w:hAnsi="Segoe UI Light" w:cs="Segoe UI Light"/>
          <w:sz w:val="24"/>
          <w:szCs w:val="24"/>
        </w:rPr>
        <w:t xml:space="preserve">) </w:t>
      </w:r>
      <w:r w:rsidRPr="00B60527">
        <w:rPr>
          <w:rFonts w:ascii="Segoe UI Light" w:hAnsi="Segoe UI Light" w:cs="Segoe UI Light"/>
          <w:sz w:val="24"/>
          <w:szCs w:val="24"/>
        </w:rPr>
        <w:t xml:space="preserve">neatbilst Publisko iepirkumu likuma 42. panta </w:t>
      </w:r>
      <w:r w:rsidR="00C557D1" w:rsidRPr="00B60527">
        <w:rPr>
          <w:rFonts w:ascii="Segoe UI Light" w:hAnsi="Segoe UI Light" w:cs="Segoe UI Light"/>
          <w:sz w:val="24"/>
          <w:szCs w:val="24"/>
        </w:rPr>
        <w:t xml:space="preserve">otrās </w:t>
      </w:r>
      <w:r w:rsidRPr="00B60527">
        <w:rPr>
          <w:rFonts w:ascii="Segoe UI Light" w:hAnsi="Segoe UI Light" w:cs="Segoe UI Light"/>
          <w:sz w:val="24"/>
          <w:szCs w:val="24"/>
        </w:rPr>
        <w:t>daļas Pretendentu izslēgšanas nosacījumiem</w:t>
      </w:r>
      <w:r w:rsidR="00F20AB1" w:rsidRPr="00B60527">
        <w:rPr>
          <w:rFonts w:ascii="Segoe UI Light" w:hAnsi="Segoe UI Light" w:cs="Segoe UI Light"/>
          <w:sz w:val="24"/>
          <w:szCs w:val="24"/>
        </w:rPr>
        <w:t xml:space="preserve"> vai atbilstošas ārvalsts līdzvērtīga normatīvā akta prasībām, ar kurām pārņemtas Direktīvas ES 2014/24 57.panta prasības</w:t>
      </w:r>
      <w:r w:rsidRPr="00B60527">
        <w:rPr>
          <w:rFonts w:ascii="Segoe UI Light" w:hAnsi="Segoe UI Light" w:cs="Segoe UI Light"/>
          <w:sz w:val="24"/>
          <w:szCs w:val="24"/>
        </w:rPr>
        <w:t xml:space="preserve">. Minētā prasība attiecas arī uz Publisko iepirkumu likuma 42. panta </w:t>
      </w:r>
      <w:r w:rsidR="00C557D1" w:rsidRPr="00B60527">
        <w:rPr>
          <w:rFonts w:ascii="Segoe UI Light" w:eastAsia="Times New Roman" w:hAnsi="Segoe UI Light" w:cs="Segoe UI Light"/>
          <w:sz w:val="24"/>
          <w:szCs w:val="24"/>
          <w:lang w:eastAsia="lv-LV"/>
        </w:rPr>
        <w:t xml:space="preserve">trešajā daļā </w:t>
      </w:r>
      <w:r w:rsidRPr="00B60527">
        <w:rPr>
          <w:rFonts w:ascii="Segoe UI Light" w:hAnsi="Segoe UI Light" w:cs="Segoe UI Light"/>
          <w:sz w:val="24"/>
          <w:szCs w:val="24"/>
        </w:rPr>
        <w:t>minēto/-ajām personu/-ām;</w:t>
      </w:r>
    </w:p>
    <w:p w14:paraId="465929CB" w14:textId="5ECA54ED" w:rsidR="00F20AB1" w:rsidRPr="00B60527" w:rsidRDefault="00F20AB1"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Uz Pretendentu </w:t>
      </w:r>
      <w:r w:rsidR="000F2B22" w:rsidRPr="00B60527">
        <w:rPr>
          <w:rFonts w:ascii="Segoe UI Light" w:hAnsi="Segoe UI Light" w:cs="Segoe UI Light"/>
          <w:sz w:val="24"/>
          <w:szCs w:val="24"/>
        </w:rPr>
        <w:t>un tā piesaistīto Apakšuzņēmēju</w:t>
      </w:r>
      <w:r w:rsidR="008D3E72" w:rsidRPr="00B60527">
        <w:rPr>
          <w:rFonts w:ascii="Segoe UI Light" w:hAnsi="Segoe UI Light" w:cs="Segoe UI Light"/>
          <w:sz w:val="24"/>
          <w:szCs w:val="24"/>
        </w:rPr>
        <w:t xml:space="preserve"> </w:t>
      </w:r>
      <w:r w:rsidRPr="00B60527">
        <w:rPr>
          <w:rFonts w:ascii="Segoe UI Light" w:hAnsi="Segoe UI Light" w:cs="Segoe UI Light"/>
          <w:sz w:val="24"/>
          <w:szCs w:val="24"/>
        </w:rPr>
        <w:t xml:space="preserve">neattiecas </w:t>
      </w:r>
      <w:r w:rsidR="00EE44EB" w:rsidRPr="00B60527">
        <w:rPr>
          <w:rFonts w:ascii="Segoe UI Light" w:hAnsi="Segoe UI Light" w:cs="Segoe UI Light"/>
          <w:sz w:val="24"/>
          <w:szCs w:val="24"/>
        </w:rPr>
        <w:t>2023</w:t>
      </w:r>
      <w:r w:rsidRPr="00B60527">
        <w:rPr>
          <w:rFonts w:ascii="Segoe UI Light" w:hAnsi="Segoe UI Light" w:cs="Segoe UI Light"/>
          <w:sz w:val="24"/>
          <w:szCs w:val="24"/>
        </w:rPr>
        <w:t xml:space="preserve">. gada 8. aprīļa Padomes regulas (ES) </w:t>
      </w:r>
      <w:r w:rsidR="00EE44EB" w:rsidRPr="00B60527">
        <w:rPr>
          <w:rFonts w:ascii="Segoe UI Light" w:hAnsi="Segoe UI Light" w:cs="Segoe UI Light"/>
          <w:sz w:val="24"/>
          <w:szCs w:val="24"/>
        </w:rPr>
        <w:t>2023</w:t>
      </w:r>
      <w:r w:rsidRPr="00B60527">
        <w:rPr>
          <w:rFonts w:ascii="Segoe UI Light" w:hAnsi="Segoe UI Light" w:cs="Segoe UI Light"/>
          <w:sz w:val="24"/>
          <w:szCs w:val="24"/>
        </w:rPr>
        <w:t>/576, ar kuru groza Padomes regulu (ES) Nr. 833/2014 par ierobežojošiem pasākumiem saistībā ar Krievijas darbībām, kas destabilizē situāciju Ukrainā 5. k pantā ietvertais aizliegums;</w:t>
      </w:r>
    </w:p>
    <w:p w14:paraId="37B66CDD" w14:textId="77777777" w:rsidR="004C44B1" w:rsidRPr="00B60527" w:rsidRDefault="00174E07"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Attiecībā uz Pretendenta </w:t>
      </w:r>
      <w:r w:rsidRPr="00B60527">
        <w:rPr>
          <w:rFonts w:ascii="Segoe UI Light" w:hAnsi="Segoe UI Light" w:cs="Segoe UI Light"/>
          <w:sz w:val="24"/>
          <w:szCs w:val="24"/>
          <w:lang w:eastAsia="lv-LV"/>
        </w:rPr>
        <w:t>saimnieciskajām un finansiālām spējām,</w:t>
      </w:r>
      <w:r w:rsidRPr="00B60527">
        <w:rPr>
          <w:rFonts w:ascii="Segoe UI Light" w:eastAsia="Courier New" w:hAnsi="Segoe UI Light" w:cs="Segoe UI Light"/>
          <w:sz w:val="24"/>
          <w:szCs w:val="24"/>
          <w:lang w:eastAsia="lv-LV"/>
        </w:rPr>
        <w:t xml:space="preserve"> tehniskajām un </w:t>
      </w:r>
      <w:r w:rsidRPr="00B60527">
        <w:rPr>
          <w:rFonts w:ascii="Segoe UI Light" w:hAnsi="Segoe UI Light" w:cs="Segoe UI Light"/>
          <w:sz w:val="24"/>
          <w:szCs w:val="24"/>
          <w:lang w:eastAsia="lv-LV"/>
        </w:rPr>
        <w:t xml:space="preserve">profesionālajām spējām </w:t>
      </w:r>
      <w:r w:rsidRPr="00B60527">
        <w:rPr>
          <w:rFonts w:ascii="Segoe UI Light" w:eastAsia="Courier New" w:hAnsi="Segoe UI Light" w:cs="Segoe UI Light"/>
          <w:sz w:val="24"/>
          <w:szCs w:val="24"/>
          <w:lang w:eastAsia="lv-LV"/>
        </w:rPr>
        <w:t>Pretendents var balstīties uz citu personu iespējām, ja tas ir nepieciešams iepirkuma līguma izpildei,</w:t>
      </w:r>
      <w:r w:rsidRPr="00B60527">
        <w:rPr>
          <w:rFonts w:ascii="Segoe UI Light" w:hAnsi="Segoe UI Light" w:cs="Segoe UI Light"/>
          <w:sz w:val="24"/>
          <w:szCs w:val="24"/>
        </w:rPr>
        <w:t xml:space="preserve"> </w:t>
      </w:r>
      <w:r w:rsidRPr="00B60527">
        <w:rPr>
          <w:rFonts w:ascii="Segoe UI Light" w:eastAsia="Courier New" w:hAnsi="Segoe UI Light" w:cs="Segoe UI Light"/>
          <w:sz w:val="24"/>
          <w:szCs w:val="24"/>
          <w:lang w:eastAsia="lv-LV"/>
        </w:rPr>
        <w:t>neatkarīgi no savstarpējo attiecību tiesiskā rakstura. Šādā gadījumā Pretendents pierāda Iepirkumu komisijai, ka tam faktiski būs pieejami šo personu resursi, kuri pašam nav un kas ir nepieciešami iepirkuma līguma izpildei uz visu iepirkuma līguma izpildes laiku, ciktāl tie būs nepieciešami</w:t>
      </w:r>
      <w:r w:rsidRPr="00B60527">
        <w:rPr>
          <w:rFonts w:ascii="Segoe UI Light" w:hAnsi="Segoe UI Light" w:cs="Segoe UI Light"/>
          <w:sz w:val="24"/>
          <w:szCs w:val="24"/>
          <w:lang w:eastAsia="lv-LV"/>
        </w:rPr>
        <w:t>,</w:t>
      </w:r>
      <w:r w:rsidRPr="00B60527">
        <w:rPr>
          <w:rFonts w:ascii="Segoe UI Light" w:hAnsi="Segoe UI Light" w:cs="Segoe UI Light"/>
          <w:sz w:val="24"/>
          <w:szCs w:val="24"/>
        </w:rPr>
        <w:t xml:space="preserve"> </w:t>
      </w:r>
      <w:r w:rsidRPr="00B60527">
        <w:rPr>
          <w:rFonts w:ascii="Segoe UI Light" w:hAnsi="Segoe UI Light" w:cs="Segoe UI Light"/>
          <w:sz w:val="24"/>
          <w:szCs w:val="24"/>
          <w:lang w:eastAsia="lv-LV"/>
        </w:rPr>
        <w:t>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w:t>
      </w:r>
      <w:r w:rsidR="00CD51D6" w:rsidRPr="00B60527">
        <w:rPr>
          <w:rFonts w:ascii="Segoe UI Light" w:hAnsi="Segoe UI Light" w:cs="Segoe UI Light"/>
          <w:sz w:val="24"/>
          <w:szCs w:val="24"/>
          <w:lang w:eastAsia="lv-LV"/>
        </w:rPr>
        <w:t>;</w:t>
      </w:r>
    </w:p>
    <w:p w14:paraId="6C7B2908" w14:textId="514F98F3" w:rsidR="004C44B1" w:rsidRPr="00B60527" w:rsidRDefault="004C44B1"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Ja par </w:t>
      </w:r>
      <w:r w:rsidR="00FE25EA" w:rsidRPr="00B60527">
        <w:rPr>
          <w:rFonts w:ascii="Segoe UI Light" w:hAnsi="Segoe UI Light" w:cs="Segoe UI Light"/>
          <w:sz w:val="24"/>
          <w:szCs w:val="24"/>
        </w:rPr>
        <w:t xml:space="preserve">iepirkuma procedūras </w:t>
      </w:r>
      <w:r w:rsidRPr="00B60527">
        <w:rPr>
          <w:rFonts w:ascii="Segoe UI Light" w:hAnsi="Segoe UI Light" w:cs="Segoe UI Light"/>
          <w:sz w:val="24"/>
          <w:szCs w:val="24"/>
        </w:rPr>
        <w:t>uzvarētāju tiks atzīta piegādātāju apvienība, tai 10 (desmit) darba dienu laikā pēc attiecīgā Pasūtītāja paziņojuma saņemšanas jāreģistrē personālsabiedrība likumā paredzētajā kārtībā;</w:t>
      </w:r>
    </w:p>
    <w:p w14:paraId="4BE21470" w14:textId="77777777" w:rsidR="004C44B1" w:rsidRPr="00B60527" w:rsidRDefault="004C44B1" w:rsidP="00B60527">
      <w:pPr>
        <w:numPr>
          <w:ilvl w:val="1"/>
          <w:numId w:val="24"/>
        </w:numPr>
        <w:tabs>
          <w:tab w:val="clear" w:pos="784"/>
          <w:tab w:val="num" w:pos="851"/>
          <w:tab w:val="num" w:pos="1080"/>
          <w:tab w:val="left" w:pos="1134"/>
        </w:tabs>
        <w:ind w:left="851" w:hanging="567"/>
        <w:jc w:val="both"/>
        <w:rPr>
          <w:rFonts w:ascii="Segoe UI Light" w:hAnsi="Segoe UI Light" w:cs="Segoe UI Light"/>
          <w:sz w:val="24"/>
          <w:szCs w:val="24"/>
          <w:u w:val="single"/>
        </w:rPr>
      </w:pPr>
      <w:r w:rsidRPr="00B60527">
        <w:rPr>
          <w:rFonts w:ascii="Segoe UI Light" w:eastAsia="Courier New" w:hAnsi="Segoe UI Light" w:cs="Segoe UI Light"/>
          <w:sz w:val="24"/>
          <w:szCs w:val="24"/>
          <w:u w:val="single"/>
          <w:lang w:eastAsia="lv-LV"/>
        </w:rPr>
        <w:t xml:space="preserve">Lai Pretendents iesniegtu piedāvājumu Elektronisko iepirkumu sistēmas e-konkursu apakšsistēmā rīkotā iepirkuma procedūrā, tas reģistrējas Elektronisko iepirkumu sistēmā (reģistrācijas informāciju sk. šeit: </w:t>
      </w:r>
      <w:hyperlink r:id="rId12" w:history="1">
        <w:r w:rsidRPr="00B60527">
          <w:rPr>
            <w:rStyle w:val="Hyperlink"/>
            <w:rFonts w:ascii="Segoe UI Light" w:eastAsia="Courier New" w:hAnsi="Segoe UI Light" w:cs="Segoe UI Light"/>
            <w:sz w:val="24"/>
            <w:szCs w:val="24"/>
            <w:lang w:eastAsia="lv-LV"/>
          </w:rPr>
          <w:t>https://www.eis.gov.lv/EIS/Publications/PublicationView.aspx?PublicationId=4&amp;systemCode</w:t>
        </w:r>
        <w:r w:rsidRPr="00B60527">
          <w:rPr>
            <w:rStyle w:val="Hyperlink"/>
            <w:rFonts w:ascii="Segoe UI Light" w:eastAsia="Courier New" w:hAnsi="Segoe UI Light" w:cs="Segoe UI Light"/>
            <w:sz w:val="24"/>
            <w:szCs w:val="24"/>
            <w:lang w:eastAsia="lv-LV"/>
          </w:rPr>
          <w:lastRenderedPageBreak/>
          <w:t>=CORE</w:t>
        </w:r>
      </w:hyperlink>
      <w:r w:rsidRPr="00B60527">
        <w:rPr>
          <w:rFonts w:ascii="Segoe UI Light" w:eastAsia="Courier New" w:hAnsi="Segoe UI Light" w:cs="Segoe UI Light"/>
          <w:sz w:val="24"/>
          <w:szCs w:val="24"/>
          <w:u w:val="single"/>
          <w:lang w:eastAsia="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3B36E255" w14:textId="77777777" w:rsidR="004C44B1" w:rsidRPr="00B60527" w:rsidRDefault="004C44B1" w:rsidP="00B60527">
      <w:pPr>
        <w:numPr>
          <w:ilvl w:val="0"/>
          <w:numId w:val="24"/>
        </w:numPr>
        <w:tabs>
          <w:tab w:val="num" w:pos="567"/>
          <w:tab w:val="left" w:pos="851"/>
        </w:tabs>
        <w:ind w:left="567" w:hanging="567"/>
        <w:jc w:val="both"/>
        <w:rPr>
          <w:rFonts w:ascii="Segoe UI Light" w:hAnsi="Segoe UI Light" w:cs="Segoe UI Light"/>
          <w:b/>
          <w:sz w:val="24"/>
          <w:szCs w:val="24"/>
        </w:rPr>
      </w:pPr>
      <w:r w:rsidRPr="00B60527">
        <w:rPr>
          <w:rFonts w:ascii="Segoe UI Light" w:hAnsi="Segoe UI Light" w:cs="Segoe UI Light"/>
          <w:b/>
          <w:sz w:val="24"/>
          <w:szCs w:val="24"/>
        </w:rPr>
        <w:t xml:space="preserve">Prasības attiecībā uz Pretendenta </w:t>
      </w:r>
      <w:r w:rsidRPr="00B60527">
        <w:rPr>
          <w:rFonts w:ascii="Segoe UI Light" w:eastAsia="Courier New" w:hAnsi="Segoe UI Light" w:cs="Segoe UI Light"/>
          <w:b/>
          <w:sz w:val="24"/>
          <w:szCs w:val="24"/>
          <w:lang w:eastAsia="lv-LV"/>
        </w:rPr>
        <w:t>saimniecisko un finansiālo stāvokli</w:t>
      </w:r>
      <w:r w:rsidRPr="00B60527">
        <w:rPr>
          <w:rFonts w:ascii="Segoe UI Light" w:hAnsi="Segoe UI Light" w:cs="Segoe UI Light"/>
          <w:b/>
          <w:sz w:val="24"/>
          <w:szCs w:val="24"/>
        </w:rPr>
        <w:t xml:space="preserve"> un kvalifikāciju apliecinošie dokumenti:</w:t>
      </w:r>
    </w:p>
    <w:tbl>
      <w:tblPr>
        <w:tblStyle w:val="TableGrid"/>
        <w:tblW w:w="9810" w:type="dxa"/>
        <w:tblInd w:w="108" w:type="dxa"/>
        <w:tblLook w:val="04A0" w:firstRow="1" w:lastRow="0" w:firstColumn="1" w:lastColumn="0" w:noHBand="0" w:noVBand="1"/>
      </w:tblPr>
      <w:tblGrid>
        <w:gridCol w:w="867"/>
        <w:gridCol w:w="3788"/>
        <w:gridCol w:w="5155"/>
      </w:tblGrid>
      <w:tr w:rsidR="004C44B1" w:rsidRPr="00B60527" w14:paraId="5817B73F" w14:textId="77777777" w:rsidTr="00A3775C">
        <w:tc>
          <w:tcPr>
            <w:tcW w:w="867" w:type="dxa"/>
            <w:shd w:val="clear" w:color="auto" w:fill="F2F2F2" w:themeFill="background1" w:themeFillShade="F2"/>
            <w:vAlign w:val="center"/>
          </w:tcPr>
          <w:p w14:paraId="4395A1F5"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Nr.p.k.</w:t>
            </w:r>
          </w:p>
        </w:tc>
        <w:tc>
          <w:tcPr>
            <w:tcW w:w="3788" w:type="dxa"/>
            <w:shd w:val="clear" w:color="auto" w:fill="F2F2F2" w:themeFill="background1" w:themeFillShade="F2"/>
            <w:vAlign w:val="center"/>
          </w:tcPr>
          <w:p w14:paraId="5E730DFE"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Noteiktās kvalifikācijas prasības</w:t>
            </w:r>
          </w:p>
        </w:tc>
        <w:tc>
          <w:tcPr>
            <w:tcW w:w="5155" w:type="dxa"/>
            <w:shd w:val="clear" w:color="auto" w:fill="F2F2F2" w:themeFill="background1" w:themeFillShade="F2"/>
            <w:vAlign w:val="center"/>
          </w:tcPr>
          <w:p w14:paraId="7EECA8E1"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Kvalifikāciju apliecinoši iesniedzamie dokumenti</w:t>
            </w:r>
          </w:p>
        </w:tc>
      </w:tr>
      <w:tr w:rsidR="008D3E72" w:rsidRPr="00B60527" w14:paraId="2AFCB2ED" w14:textId="77777777" w:rsidTr="00A3775C">
        <w:tc>
          <w:tcPr>
            <w:tcW w:w="867" w:type="dxa"/>
          </w:tcPr>
          <w:p w14:paraId="20DDE14D" w14:textId="77777777" w:rsidR="008D3E72" w:rsidRPr="00B60527" w:rsidRDefault="008D3E72" w:rsidP="00B60527">
            <w:pPr>
              <w:pStyle w:val="ListParagraph"/>
              <w:numPr>
                <w:ilvl w:val="1"/>
                <w:numId w:val="24"/>
              </w:numPr>
              <w:tabs>
                <w:tab w:val="num" w:pos="743"/>
              </w:tabs>
              <w:spacing w:after="0" w:line="240" w:lineRule="auto"/>
              <w:ind w:left="426" w:hanging="534"/>
              <w:jc w:val="both"/>
              <w:rPr>
                <w:rFonts w:ascii="Segoe UI Light" w:hAnsi="Segoe UI Light" w:cs="Segoe UI Light"/>
                <w:sz w:val="24"/>
                <w:szCs w:val="24"/>
                <w:lang w:val="lv-LV"/>
              </w:rPr>
            </w:pPr>
          </w:p>
        </w:tc>
        <w:tc>
          <w:tcPr>
            <w:tcW w:w="3788" w:type="dxa"/>
          </w:tcPr>
          <w:p w14:paraId="7B1912A6" w14:textId="4EA06187" w:rsidR="008D3E72" w:rsidRPr="00B60527" w:rsidRDefault="008D3E72" w:rsidP="00B60527">
            <w:pPr>
              <w:tabs>
                <w:tab w:val="left" w:pos="1145"/>
              </w:tabs>
              <w:jc w:val="both"/>
              <w:rPr>
                <w:rFonts w:ascii="Segoe UI Light" w:hAnsi="Segoe UI Light" w:cs="Segoe UI Light"/>
                <w:sz w:val="24"/>
                <w:szCs w:val="24"/>
              </w:rPr>
            </w:pPr>
            <w:r w:rsidRPr="00B60527">
              <w:rPr>
                <w:rFonts w:ascii="Segoe UI Light" w:hAnsi="Segoe UI Light" w:cs="Segoe UI Light"/>
                <w:sz w:val="24"/>
                <w:szCs w:val="24"/>
              </w:rPr>
              <w:t>Pretendents ir reģistrēts atbilstoši Latvijas Republikas vai tā reģistrācijas valsts likumam.</w:t>
            </w:r>
          </w:p>
        </w:tc>
        <w:tc>
          <w:tcPr>
            <w:tcW w:w="5155" w:type="dxa"/>
            <w:vAlign w:val="center"/>
          </w:tcPr>
          <w:p w14:paraId="615DE0A7" w14:textId="77777777" w:rsidR="008D3E72" w:rsidRPr="00B60527" w:rsidRDefault="008D3E72" w:rsidP="00B60527">
            <w:pPr>
              <w:jc w:val="both"/>
              <w:rPr>
                <w:rFonts w:ascii="Segoe UI Light" w:hAnsi="Segoe UI Light" w:cs="Segoe UI Light"/>
                <w:sz w:val="24"/>
                <w:szCs w:val="24"/>
              </w:rPr>
            </w:pPr>
            <w:r w:rsidRPr="00B60527">
              <w:rPr>
                <w:rFonts w:ascii="Segoe UI Light" w:hAnsi="Segoe UI Light" w:cs="Segoe UI Light"/>
                <w:sz w:val="24"/>
                <w:szCs w:val="24"/>
              </w:rPr>
              <w:t>Iepirkuma komisija attiecībā uz Latvijas Republikā reģistrētajiem Pretendentiem reģistrācijas faktu pārbaudīs publiskajās datubāzēs.</w:t>
            </w:r>
          </w:p>
          <w:p w14:paraId="0BED55AE" w14:textId="69804899" w:rsidR="008D3E72" w:rsidRPr="00B60527" w:rsidRDefault="008D3E72" w:rsidP="00B60527">
            <w:pPr>
              <w:tabs>
                <w:tab w:val="left" w:pos="1145"/>
              </w:tabs>
              <w:rPr>
                <w:rFonts w:ascii="Segoe UI Light" w:hAnsi="Segoe UI Light" w:cs="Segoe UI Light"/>
                <w:sz w:val="24"/>
                <w:szCs w:val="24"/>
              </w:rPr>
            </w:pPr>
            <w:r w:rsidRPr="00B60527">
              <w:rPr>
                <w:rFonts w:ascii="Segoe UI Light" w:hAnsi="Segoe UI Light" w:cs="Segoe UI Light"/>
                <w:sz w:val="24"/>
                <w:szCs w:val="24"/>
              </w:rPr>
              <w:t>Ārvalstīs reģistrētajiem Pretendentiem jāiesniedz reģistrācijas faktu apliecinošs dokuments.</w:t>
            </w:r>
          </w:p>
        </w:tc>
      </w:tr>
      <w:tr w:rsidR="008D3E72" w:rsidRPr="00B60527" w14:paraId="599B6122" w14:textId="77777777" w:rsidTr="0022222D">
        <w:tc>
          <w:tcPr>
            <w:tcW w:w="867" w:type="dxa"/>
          </w:tcPr>
          <w:p w14:paraId="291B028E" w14:textId="77777777" w:rsidR="008D3E72" w:rsidRPr="00B60527" w:rsidRDefault="008D3E72" w:rsidP="00B60527">
            <w:pPr>
              <w:pStyle w:val="ListParagraph"/>
              <w:numPr>
                <w:ilvl w:val="1"/>
                <w:numId w:val="24"/>
              </w:numPr>
              <w:tabs>
                <w:tab w:val="num" w:pos="743"/>
              </w:tabs>
              <w:spacing w:after="0" w:line="240" w:lineRule="auto"/>
              <w:ind w:left="426" w:hanging="534"/>
              <w:jc w:val="both"/>
              <w:rPr>
                <w:rFonts w:ascii="Segoe UI Light" w:hAnsi="Segoe UI Light" w:cs="Segoe UI Light"/>
                <w:sz w:val="24"/>
                <w:szCs w:val="24"/>
                <w:lang w:val="lv-LV"/>
              </w:rPr>
            </w:pPr>
          </w:p>
        </w:tc>
        <w:tc>
          <w:tcPr>
            <w:tcW w:w="3788" w:type="dxa"/>
          </w:tcPr>
          <w:p w14:paraId="55EDCC0C" w14:textId="43EB1512" w:rsidR="008D3E72" w:rsidRPr="00B60527" w:rsidRDefault="008D3E72" w:rsidP="00B60527">
            <w:pPr>
              <w:tabs>
                <w:tab w:val="left" w:pos="1145"/>
              </w:tabs>
              <w:jc w:val="both"/>
              <w:rPr>
                <w:rFonts w:ascii="Segoe UI Light" w:hAnsi="Segoe UI Light" w:cs="Segoe UI Light"/>
                <w:sz w:val="24"/>
                <w:szCs w:val="24"/>
              </w:rPr>
            </w:pPr>
            <w:r w:rsidRPr="00B60527">
              <w:rPr>
                <w:rFonts w:ascii="Segoe UI Light" w:hAnsi="Segoe UI Light" w:cs="Segoe UI Light"/>
                <w:sz w:val="24"/>
                <w:szCs w:val="24"/>
              </w:rPr>
              <w:t xml:space="preserve">Pretendenta katra gada minimālais finanšu apgrozījums pēdējo trīs noslēgto finanšu gados (2023. un 2025., 2025. gadā) ir vismaz EUR 300 000,00 (trīs simti tūkstoši </w:t>
            </w:r>
            <w:r w:rsidRPr="00B60527">
              <w:rPr>
                <w:rFonts w:ascii="Segoe UI Light" w:hAnsi="Segoe UI Light" w:cs="Segoe UI Light"/>
                <w:i/>
                <w:iCs/>
                <w:sz w:val="24"/>
                <w:szCs w:val="24"/>
              </w:rPr>
              <w:t>euro</w:t>
            </w:r>
            <w:r w:rsidRPr="00B60527">
              <w:rPr>
                <w:rFonts w:ascii="Segoe UI Light" w:hAnsi="Segoe UI Light" w:cs="Segoe UI Light"/>
                <w:sz w:val="24"/>
                <w:szCs w:val="24"/>
              </w:rPr>
              <w:t xml:space="preserve">, 00 centi) katrā gadā. </w:t>
            </w:r>
          </w:p>
          <w:p w14:paraId="0C3DC925" w14:textId="1EB9CA25" w:rsidR="008D3E72" w:rsidRPr="00B60527" w:rsidRDefault="008D3E72" w:rsidP="00B60527">
            <w:pPr>
              <w:tabs>
                <w:tab w:val="left" w:pos="1145"/>
              </w:tabs>
              <w:jc w:val="both"/>
              <w:rPr>
                <w:rFonts w:ascii="Segoe UI Light" w:hAnsi="Segoe UI Light" w:cs="Segoe UI Light"/>
                <w:sz w:val="24"/>
                <w:szCs w:val="24"/>
              </w:rPr>
            </w:pPr>
            <w:r w:rsidRPr="00B60527">
              <w:rPr>
                <w:rFonts w:ascii="Segoe UI Light" w:hAnsi="Segoe UI Light" w:cs="Segoe UI Light"/>
                <w:sz w:val="24"/>
                <w:szCs w:val="24"/>
              </w:rPr>
              <w:t xml:space="preserve">Ja Pretendents darbojas īsāku laiku (darbība uzsākta vēlāk), tad minimālajam finanšu apgrozījumam par visu Pretendenta darbības periodu ir jābūt vismaz EUR 900 000,00 (deviņi simti tūkstoši </w:t>
            </w:r>
            <w:r w:rsidRPr="00B60527">
              <w:rPr>
                <w:rFonts w:ascii="Segoe UI Light" w:hAnsi="Segoe UI Light" w:cs="Segoe UI Light"/>
                <w:i/>
                <w:iCs/>
                <w:sz w:val="24"/>
                <w:szCs w:val="24"/>
              </w:rPr>
              <w:t>euro</w:t>
            </w:r>
            <w:r w:rsidRPr="00B60527">
              <w:rPr>
                <w:rFonts w:ascii="Segoe UI Light" w:hAnsi="Segoe UI Light" w:cs="Segoe UI Light"/>
                <w:sz w:val="24"/>
                <w:szCs w:val="24"/>
              </w:rPr>
              <w:t>, 00 centi).</w:t>
            </w:r>
          </w:p>
        </w:tc>
        <w:tc>
          <w:tcPr>
            <w:tcW w:w="5155" w:type="dxa"/>
          </w:tcPr>
          <w:p w14:paraId="588CA27D" w14:textId="2D5862E9" w:rsidR="008D3E72" w:rsidRPr="00B60527" w:rsidRDefault="008D3E72" w:rsidP="00B60527">
            <w:pPr>
              <w:jc w:val="both"/>
              <w:rPr>
                <w:rFonts w:ascii="Segoe UI Light" w:hAnsi="Segoe UI Light" w:cs="Segoe UI Light"/>
                <w:sz w:val="24"/>
                <w:szCs w:val="24"/>
              </w:rPr>
            </w:pPr>
            <w:r w:rsidRPr="00B60527">
              <w:rPr>
                <w:rFonts w:ascii="Segoe UI Light" w:hAnsi="Segoe UI Light" w:cs="Segoe UI Light"/>
                <w:sz w:val="24"/>
                <w:szCs w:val="24"/>
              </w:rPr>
              <w:t>Pretendenta izziņa par katra gada finanšu apgrozījumu pēdējo trīs noslēgto finanšu gadu (2023., 2024., 2025. gadā) laikā.</w:t>
            </w:r>
          </w:p>
          <w:p w14:paraId="395A55D3" w14:textId="26428654" w:rsidR="008D3E72" w:rsidRPr="00B60527" w:rsidRDefault="008D3E72" w:rsidP="00B60527">
            <w:pPr>
              <w:jc w:val="both"/>
              <w:rPr>
                <w:rFonts w:ascii="Segoe UI Light" w:hAnsi="Segoe UI Light" w:cs="Segoe UI Light"/>
                <w:sz w:val="24"/>
                <w:szCs w:val="24"/>
              </w:rPr>
            </w:pPr>
            <w:r w:rsidRPr="00B60527">
              <w:rPr>
                <w:rFonts w:ascii="Segoe UI Light" w:hAnsi="Segoe UI Light" w:cs="Segoe UI Light"/>
                <w:sz w:val="24"/>
                <w:szCs w:val="24"/>
              </w:rPr>
              <w:t>Pretendenti, kuri dibināti vēlāk, iesniedz informāciju par noslēgtajiem finanšu gadiem.</w:t>
            </w:r>
          </w:p>
        </w:tc>
      </w:tr>
    </w:tbl>
    <w:p w14:paraId="3B690936" w14:textId="77777777" w:rsidR="004C44B1" w:rsidRPr="00B60527" w:rsidRDefault="004C44B1" w:rsidP="00B60527">
      <w:pPr>
        <w:numPr>
          <w:ilvl w:val="0"/>
          <w:numId w:val="24"/>
        </w:numPr>
        <w:tabs>
          <w:tab w:val="num" w:pos="567"/>
          <w:tab w:val="left" w:pos="851"/>
        </w:tabs>
        <w:ind w:left="567" w:hanging="567"/>
        <w:jc w:val="both"/>
        <w:rPr>
          <w:rFonts w:ascii="Segoe UI Light" w:hAnsi="Segoe UI Light" w:cs="Segoe UI Light"/>
          <w:b/>
          <w:sz w:val="24"/>
          <w:szCs w:val="24"/>
        </w:rPr>
      </w:pPr>
      <w:r w:rsidRPr="00B60527">
        <w:rPr>
          <w:rFonts w:ascii="Segoe UI Light" w:hAnsi="Segoe UI Light" w:cs="Segoe UI Light"/>
          <w:b/>
          <w:sz w:val="24"/>
          <w:szCs w:val="24"/>
        </w:rPr>
        <w:t>Prasības attiecībā uz Pretendenta tehniskajām un profesionālajām spējām un kvalifikāciju apliecinošie dokumenti:</w:t>
      </w:r>
    </w:p>
    <w:tbl>
      <w:tblPr>
        <w:tblStyle w:val="TableGrid"/>
        <w:tblW w:w="9526" w:type="dxa"/>
        <w:tblInd w:w="108" w:type="dxa"/>
        <w:tblLayout w:type="fixed"/>
        <w:tblLook w:val="04A0" w:firstRow="1" w:lastRow="0" w:firstColumn="1" w:lastColumn="0" w:noHBand="0" w:noVBand="1"/>
      </w:tblPr>
      <w:tblGrid>
        <w:gridCol w:w="1021"/>
        <w:gridCol w:w="4253"/>
        <w:gridCol w:w="4252"/>
      </w:tblGrid>
      <w:tr w:rsidR="004C44B1" w:rsidRPr="00B60527" w14:paraId="49F3A6FC" w14:textId="77777777" w:rsidTr="008D3E72">
        <w:tc>
          <w:tcPr>
            <w:tcW w:w="1021" w:type="dxa"/>
            <w:shd w:val="clear" w:color="auto" w:fill="F2F2F2" w:themeFill="background1" w:themeFillShade="F2"/>
            <w:vAlign w:val="center"/>
          </w:tcPr>
          <w:p w14:paraId="479331A9"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Nr.p.k.</w:t>
            </w:r>
          </w:p>
        </w:tc>
        <w:tc>
          <w:tcPr>
            <w:tcW w:w="4253" w:type="dxa"/>
            <w:shd w:val="clear" w:color="auto" w:fill="F2F2F2" w:themeFill="background1" w:themeFillShade="F2"/>
            <w:vAlign w:val="center"/>
          </w:tcPr>
          <w:p w14:paraId="74E50073"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Noteiktās kvalifikācijas prasības</w:t>
            </w:r>
          </w:p>
        </w:tc>
        <w:tc>
          <w:tcPr>
            <w:tcW w:w="4252" w:type="dxa"/>
            <w:shd w:val="clear" w:color="auto" w:fill="F2F2F2" w:themeFill="background1" w:themeFillShade="F2"/>
            <w:vAlign w:val="center"/>
          </w:tcPr>
          <w:p w14:paraId="104F36BD" w14:textId="77777777" w:rsidR="004C44B1" w:rsidRPr="00B60527" w:rsidRDefault="004C44B1" w:rsidP="00B60527">
            <w:pPr>
              <w:tabs>
                <w:tab w:val="left" w:pos="851"/>
              </w:tabs>
              <w:jc w:val="center"/>
              <w:rPr>
                <w:rFonts w:ascii="Segoe UI Light" w:hAnsi="Segoe UI Light" w:cs="Segoe UI Light"/>
                <w:sz w:val="24"/>
                <w:szCs w:val="24"/>
              </w:rPr>
            </w:pPr>
            <w:r w:rsidRPr="00B60527">
              <w:rPr>
                <w:rFonts w:ascii="Segoe UI Light" w:hAnsi="Segoe UI Light" w:cs="Segoe UI Light"/>
                <w:sz w:val="24"/>
                <w:szCs w:val="24"/>
              </w:rPr>
              <w:t>Kvalifikāciju apliecinoši iesniedzamie dokumenti</w:t>
            </w:r>
          </w:p>
        </w:tc>
      </w:tr>
      <w:tr w:rsidR="008D3E72" w:rsidRPr="00B60527" w14:paraId="61075C4B" w14:textId="77777777" w:rsidTr="008D3E72">
        <w:trPr>
          <w:trHeight w:val="293"/>
        </w:trPr>
        <w:tc>
          <w:tcPr>
            <w:tcW w:w="1021" w:type="dxa"/>
          </w:tcPr>
          <w:p w14:paraId="2359DF79" w14:textId="77777777" w:rsidR="008D3E72" w:rsidRPr="00B60527" w:rsidRDefault="008D3E72" w:rsidP="00B60527">
            <w:pPr>
              <w:pStyle w:val="ListParagraph"/>
              <w:numPr>
                <w:ilvl w:val="1"/>
                <w:numId w:val="24"/>
              </w:numPr>
              <w:tabs>
                <w:tab w:val="num" w:pos="709"/>
              </w:tabs>
              <w:spacing w:after="0" w:line="240" w:lineRule="auto"/>
              <w:ind w:left="426" w:hanging="469"/>
              <w:jc w:val="both"/>
              <w:rPr>
                <w:rFonts w:ascii="Segoe UI Light" w:hAnsi="Segoe UI Light" w:cs="Segoe UI Light"/>
                <w:sz w:val="24"/>
                <w:szCs w:val="24"/>
                <w:lang w:val="lv-LV"/>
              </w:rPr>
            </w:pPr>
          </w:p>
        </w:tc>
        <w:tc>
          <w:tcPr>
            <w:tcW w:w="4253" w:type="dxa"/>
          </w:tcPr>
          <w:p w14:paraId="49DEFB33" w14:textId="4C4C179B" w:rsidR="008D3E72" w:rsidRPr="00B60527" w:rsidRDefault="008D3E72" w:rsidP="00B60527">
            <w:pPr>
              <w:tabs>
                <w:tab w:val="left" w:pos="1145"/>
              </w:tabs>
              <w:jc w:val="both"/>
              <w:rPr>
                <w:rFonts w:ascii="Segoe UI Light" w:hAnsi="Segoe UI Light" w:cs="Segoe UI Light"/>
                <w:sz w:val="24"/>
                <w:szCs w:val="24"/>
              </w:rPr>
            </w:pPr>
            <w:r w:rsidRPr="00B60527">
              <w:rPr>
                <w:rFonts w:ascii="Segoe UI Light" w:eastAsia="Libre Franklin" w:hAnsi="Segoe UI Light" w:cs="Segoe UI Light"/>
                <w:color w:val="000000"/>
                <w:sz w:val="24"/>
                <w:szCs w:val="24"/>
              </w:rPr>
              <w:t xml:space="preserve">Pretendentam pēdējo 3 (trīs) gadu laikā (no 2023. gada līdz piedāvājuma iesniegšanas dienai) ir pieredze vismaz </w:t>
            </w:r>
            <w:r w:rsidRPr="00B60527">
              <w:rPr>
                <w:rFonts w:ascii="Segoe UI Light" w:eastAsia="Libre Franklin" w:hAnsi="Segoe UI Light" w:cs="Segoe UI Light"/>
                <w:b/>
                <w:color w:val="000000"/>
                <w:sz w:val="24"/>
                <w:szCs w:val="24"/>
              </w:rPr>
              <w:t>3 (trīs)</w:t>
            </w:r>
            <w:r w:rsidRPr="00B60527">
              <w:rPr>
                <w:rFonts w:ascii="Segoe UI Light" w:eastAsia="Libre Franklin" w:hAnsi="Segoe UI Light" w:cs="Segoe UI Light"/>
                <w:color w:val="000000"/>
                <w:sz w:val="24"/>
                <w:szCs w:val="24"/>
              </w:rPr>
              <w:t xml:space="preserve"> korporatīvo pasākumu organizēšanā (nodrošināti pasākuma īstenošanas pakalpojumi), no kuriem:</w:t>
            </w:r>
          </w:p>
        </w:tc>
        <w:tc>
          <w:tcPr>
            <w:tcW w:w="4252" w:type="dxa"/>
            <w:vMerge w:val="restart"/>
          </w:tcPr>
          <w:p w14:paraId="30BAE254" w14:textId="77777777" w:rsidR="008D3E72" w:rsidRPr="00B60527" w:rsidRDefault="008D3E72" w:rsidP="00B60527">
            <w:pPr>
              <w:tabs>
                <w:tab w:val="left" w:pos="1145"/>
              </w:tabs>
              <w:jc w:val="both"/>
              <w:rPr>
                <w:rFonts w:ascii="Segoe UI Light" w:eastAsia="Libre Franklin" w:hAnsi="Segoe UI Light" w:cs="Segoe UI Light"/>
                <w:sz w:val="24"/>
                <w:szCs w:val="24"/>
              </w:rPr>
            </w:pPr>
            <w:r w:rsidRPr="00B60527">
              <w:rPr>
                <w:rFonts w:ascii="Segoe UI Light" w:eastAsia="Libre Franklin" w:hAnsi="Segoe UI Light" w:cs="Segoe UI Light"/>
                <w:sz w:val="24"/>
                <w:szCs w:val="24"/>
              </w:rPr>
              <w:t>Pretendenta realizēto projektu (noorganizēto un īstenoto pasākumu) saraksts, ar ko Pretendents apliecina viņa atbilstību Nolikuma 20.1. punkta prasībām saskaņā ar Elektronisko iepirkumu sistēmas e-konkursu apakšsistēmā publicēto formu (Pielikums Nr. 5).</w:t>
            </w:r>
          </w:p>
          <w:p w14:paraId="0A57AFFE" w14:textId="0C897275" w:rsidR="008D3E72" w:rsidRPr="00B60527" w:rsidRDefault="008D3E72" w:rsidP="00B60527">
            <w:pPr>
              <w:tabs>
                <w:tab w:val="left" w:pos="1145"/>
              </w:tabs>
              <w:jc w:val="both"/>
              <w:rPr>
                <w:rFonts w:ascii="Segoe UI Light" w:hAnsi="Segoe UI Light" w:cs="Segoe UI Light"/>
                <w:sz w:val="24"/>
                <w:szCs w:val="24"/>
              </w:rPr>
            </w:pPr>
            <w:r w:rsidRPr="00B60527">
              <w:rPr>
                <w:rFonts w:ascii="Segoe UI Light" w:eastAsia="Libre Franklin" w:hAnsi="Segoe UI Light" w:cs="Segoe UI Light"/>
                <w:sz w:val="24"/>
                <w:szCs w:val="24"/>
              </w:rPr>
              <w:t xml:space="preserve">Klientu atsauksmes vai jebkādi citi dokumenti kas apliecina Nolikuma 20.1. punktā norādīto pakalpojumu </w:t>
            </w:r>
            <w:r w:rsidRPr="00B60527">
              <w:rPr>
                <w:rFonts w:ascii="Segoe UI Light" w:eastAsia="Libre Franklin" w:hAnsi="Segoe UI Light" w:cs="Segoe UI Light"/>
                <w:sz w:val="24"/>
                <w:szCs w:val="24"/>
              </w:rPr>
              <w:lastRenderedPageBreak/>
              <w:t>sniegšanu.</w:t>
            </w:r>
          </w:p>
        </w:tc>
      </w:tr>
      <w:tr w:rsidR="008D3E72" w:rsidRPr="00B60527" w14:paraId="2977E716" w14:textId="77777777" w:rsidTr="008D3E72">
        <w:trPr>
          <w:trHeight w:val="293"/>
        </w:trPr>
        <w:tc>
          <w:tcPr>
            <w:tcW w:w="1021" w:type="dxa"/>
          </w:tcPr>
          <w:p w14:paraId="7F955A25"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1FB03A46" w14:textId="7B83A579"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vismaz 2 (divi)</w:t>
            </w:r>
            <w:r w:rsidRPr="00B60527">
              <w:rPr>
                <w:rFonts w:ascii="Segoe UI Light" w:hAnsi="Segoe UI Light" w:cs="Segoe UI Light"/>
                <w:i/>
                <w:iCs/>
                <w:sz w:val="24"/>
                <w:szCs w:val="24"/>
              </w:rPr>
              <w:t xml:space="preserve"> ir </w:t>
            </w:r>
            <w:r w:rsidR="008508ED" w:rsidRPr="00B60527">
              <w:rPr>
                <w:rFonts w:ascii="Segoe UI Light" w:hAnsi="Segoe UI Light" w:cs="Segoe UI Light"/>
                <w:i/>
                <w:iCs/>
                <w:sz w:val="24"/>
                <w:szCs w:val="24"/>
              </w:rPr>
              <w:t>klātienes pasākumi ar iespēju skatuves programmu vērot tiešsaistē</w:t>
            </w:r>
            <w:r w:rsidRPr="00B60527">
              <w:rPr>
                <w:rFonts w:ascii="Segoe UI Light" w:hAnsi="Segoe UI Light" w:cs="Segoe UI Light"/>
                <w:i/>
                <w:iCs/>
                <w:sz w:val="24"/>
                <w:szCs w:val="24"/>
              </w:rPr>
              <w:t xml:space="preserve">, kuru katra pasākuma ietvaros slēgtā, ne publiski pieejamā tiešsaistes Informācijas tehnoloģiju (IT) platformā </w:t>
            </w:r>
            <w:r w:rsidRPr="00B60527">
              <w:rPr>
                <w:rFonts w:ascii="Segoe UI Light" w:hAnsi="Segoe UI Light" w:cs="Segoe UI Light"/>
                <w:i/>
                <w:iCs/>
                <w:sz w:val="24"/>
                <w:szCs w:val="24"/>
              </w:rPr>
              <w:lastRenderedPageBreak/>
              <w:t xml:space="preserve">reģistrēti un pasākumā </w:t>
            </w:r>
            <w:r w:rsidR="008508ED" w:rsidRPr="00B60527">
              <w:rPr>
                <w:rFonts w:ascii="Segoe UI Light" w:hAnsi="Segoe UI Light" w:cs="Segoe UI Light"/>
                <w:i/>
                <w:iCs/>
                <w:sz w:val="24"/>
                <w:szCs w:val="24"/>
              </w:rPr>
              <w:t>piedalījušies vismaz 1500 (viens tūkstotis pieci simti) dalībnieku</w:t>
            </w:r>
            <w:r w:rsidRPr="00B60527">
              <w:rPr>
                <w:rFonts w:ascii="Segoe UI Light" w:hAnsi="Segoe UI Light" w:cs="Segoe UI Light"/>
                <w:i/>
                <w:iCs/>
                <w:sz w:val="24"/>
                <w:szCs w:val="24"/>
              </w:rPr>
              <w:t>, tajā skaitā augsta līmeņa Latvijas un ārvalstu amatpersonas (piemēram, valsts, valdības vadītājs, ministrs), un kur katra pasākuma kopējais pasākuma budžets bijis vismaz EUR 200 000,00 (divi simti tūkstoši euro, 00 centi) bez PVN;</w:t>
            </w:r>
          </w:p>
        </w:tc>
        <w:tc>
          <w:tcPr>
            <w:tcW w:w="4252" w:type="dxa"/>
            <w:vMerge/>
            <w:vAlign w:val="center"/>
          </w:tcPr>
          <w:p w14:paraId="46B85A95"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3BB27C36" w14:textId="77777777" w:rsidTr="008D3E72">
        <w:trPr>
          <w:trHeight w:val="293"/>
        </w:trPr>
        <w:tc>
          <w:tcPr>
            <w:tcW w:w="1021" w:type="dxa"/>
          </w:tcPr>
          <w:p w14:paraId="53BA989C"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387D8D1D" w14:textId="445C496F"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pasākums ir ar dalībnieku skaitu vismaz 300 (trīs simti) personas klātienē, tajā skaitā ar augsta līmeņa Latvijas un ārvalstu amatpersonu (piemēram, valsts, valdības vadītājs, ministrs) dalību, un kur kopējais pasākuma budžets bijis vismaz EUR 100 000,00 (viens simts tūkstoši euro, 00 centi).</w:t>
            </w:r>
          </w:p>
        </w:tc>
        <w:tc>
          <w:tcPr>
            <w:tcW w:w="4252" w:type="dxa"/>
            <w:vMerge/>
            <w:vAlign w:val="center"/>
          </w:tcPr>
          <w:p w14:paraId="439B665B"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59C35E3A" w14:textId="77777777" w:rsidTr="008D3E72">
        <w:trPr>
          <w:trHeight w:val="293"/>
        </w:trPr>
        <w:tc>
          <w:tcPr>
            <w:tcW w:w="1021" w:type="dxa"/>
          </w:tcPr>
          <w:p w14:paraId="288D13C1" w14:textId="77777777" w:rsidR="008D3E72" w:rsidRPr="00B60527" w:rsidRDefault="008D3E72" w:rsidP="00B60527">
            <w:pPr>
              <w:pStyle w:val="ListParagraph"/>
              <w:numPr>
                <w:ilvl w:val="1"/>
                <w:numId w:val="24"/>
              </w:numPr>
              <w:tabs>
                <w:tab w:val="num" w:pos="709"/>
              </w:tabs>
              <w:spacing w:after="0" w:line="240" w:lineRule="auto"/>
              <w:ind w:left="426" w:hanging="469"/>
              <w:jc w:val="both"/>
              <w:rPr>
                <w:rFonts w:ascii="Segoe UI Light" w:hAnsi="Segoe UI Light" w:cs="Segoe UI Light"/>
                <w:sz w:val="24"/>
                <w:szCs w:val="24"/>
                <w:lang w:val="lv-LV"/>
              </w:rPr>
            </w:pPr>
          </w:p>
        </w:tc>
        <w:tc>
          <w:tcPr>
            <w:tcW w:w="4253" w:type="dxa"/>
          </w:tcPr>
          <w:p w14:paraId="473BA383" w14:textId="49FA1192" w:rsidR="008D3E72" w:rsidRPr="00B60527" w:rsidRDefault="008D3E72" w:rsidP="00B60527">
            <w:pPr>
              <w:tabs>
                <w:tab w:val="left" w:pos="1145"/>
              </w:tabs>
              <w:jc w:val="both"/>
              <w:rPr>
                <w:rFonts w:ascii="Segoe UI Light" w:eastAsia="Libre Franklin" w:hAnsi="Segoe UI Light" w:cs="Segoe UI Light"/>
                <w:color w:val="000000"/>
                <w:sz w:val="24"/>
                <w:szCs w:val="24"/>
              </w:rPr>
            </w:pPr>
            <w:r w:rsidRPr="00B60527">
              <w:rPr>
                <w:rFonts w:ascii="Segoe UI Light" w:hAnsi="Segoe UI Light" w:cs="Segoe UI Light"/>
                <w:sz w:val="24"/>
                <w:szCs w:val="24"/>
              </w:rPr>
              <w:t xml:space="preserve">Pretendents pēdējo 3 (trīs) gadu laikā (no 2023. gada līdz piedāvājuma iesniegšanas dienai) ir veicis </w:t>
            </w:r>
            <w:r w:rsidRPr="00B60527">
              <w:rPr>
                <w:rFonts w:ascii="Segoe UI Light" w:hAnsi="Segoe UI Light" w:cs="Segoe UI Light"/>
                <w:b/>
                <w:bCs/>
                <w:sz w:val="24"/>
                <w:szCs w:val="24"/>
              </w:rPr>
              <w:t>vismaz 2 (divu)</w:t>
            </w:r>
            <w:r w:rsidRPr="00B60527">
              <w:rPr>
                <w:rFonts w:ascii="Segoe UI Light" w:hAnsi="Segoe UI Light" w:cs="Segoe UI Light"/>
                <w:sz w:val="24"/>
                <w:szCs w:val="24"/>
              </w:rPr>
              <w:t xml:space="preserve"> 20.1.1. punktam atbilstošu pasākumu sadarbības partneru/sponsoru/atbalstītāju koordinēšanu un apkalpošanu, kur kopējais apkalpoto partneru/sponsoru/atbalstītāju piesaistītais finansējums katram pasākumam ir ne mazāk kā EUR 100 000,00 (viens simts tūkstoši </w:t>
            </w:r>
            <w:r w:rsidRPr="00B60527">
              <w:rPr>
                <w:rFonts w:ascii="Segoe UI Light" w:hAnsi="Segoe UI Light" w:cs="Segoe UI Light"/>
                <w:i/>
                <w:iCs/>
                <w:sz w:val="24"/>
                <w:szCs w:val="24"/>
              </w:rPr>
              <w:t>euro</w:t>
            </w:r>
            <w:r w:rsidRPr="00B60527">
              <w:rPr>
                <w:rFonts w:ascii="Segoe UI Light" w:hAnsi="Segoe UI Light" w:cs="Segoe UI Light"/>
                <w:sz w:val="24"/>
                <w:szCs w:val="24"/>
              </w:rPr>
              <w:t>, 00 centi).</w:t>
            </w:r>
          </w:p>
        </w:tc>
        <w:tc>
          <w:tcPr>
            <w:tcW w:w="4252" w:type="dxa"/>
          </w:tcPr>
          <w:p w14:paraId="0D65DFB2" w14:textId="77777777" w:rsidR="008D3E72" w:rsidRPr="00B60527" w:rsidRDefault="008D3E72" w:rsidP="00B60527">
            <w:pPr>
              <w:tabs>
                <w:tab w:val="left" w:pos="1145"/>
              </w:tabs>
              <w:jc w:val="both"/>
              <w:rPr>
                <w:rFonts w:ascii="Segoe UI Light" w:eastAsia="Libre Franklin" w:hAnsi="Segoe UI Light" w:cs="Segoe UI Light"/>
                <w:sz w:val="24"/>
                <w:szCs w:val="24"/>
              </w:rPr>
            </w:pPr>
            <w:r w:rsidRPr="00B60527">
              <w:rPr>
                <w:rFonts w:ascii="Segoe UI Light" w:eastAsia="Libre Franklin" w:hAnsi="Segoe UI Light" w:cs="Segoe UI Light"/>
                <w:sz w:val="24"/>
                <w:szCs w:val="24"/>
              </w:rPr>
              <w:t xml:space="preserve">Pasākumu saraksts, kuru ietvaros Pretendents ir koordinējis un apkalpojis </w:t>
            </w:r>
            <w:r w:rsidRPr="00B60527">
              <w:rPr>
                <w:rFonts w:ascii="Segoe UI Light" w:hAnsi="Segoe UI Light" w:cs="Segoe UI Light"/>
                <w:sz w:val="24"/>
                <w:szCs w:val="24"/>
              </w:rPr>
              <w:t>sadarbības partnerus/sponsorus/atbalstītājus</w:t>
            </w:r>
            <w:r w:rsidRPr="00B60527">
              <w:rPr>
                <w:rFonts w:ascii="Segoe UI Light" w:eastAsia="Libre Franklin" w:hAnsi="Segoe UI Light" w:cs="Segoe UI Light"/>
                <w:sz w:val="24"/>
                <w:szCs w:val="24"/>
              </w:rPr>
              <w:t>, ar ko Pretendents apliecina viņa atbilstību Nolikuma 20.2. punkta prasībām saskaņā ar Elektronisko iepirkumu sistēmas e-konkursu apakšsistēmā publicēto formu (Pielikums Nr. 5).</w:t>
            </w:r>
          </w:p>
          <w:p w14:paraId="55FCAE9B" w14:textId="184368FD" w:rsidR="008D3E72" w:rsidRPr="00B60527" w:rsidRDefault="008D3E72" w:rsidP="00B60527">
            <w:pPr>
              <w:tabs>
                <w:tab w:val="left" w:pos="1145"/>
              </w:tabs>
              <w:jc w:val="both"/>
              <w:rPr>
                <w:rFonts w:ascii="Segoe UI Light" w:hAnsi="Segoe UI Light" w:cs="Segoe UI Light"/>
                <w:color w:val="000000"/>
                <w:sz w:val="24"/>
                <w:szCs w:val="24"/>
              </w:rPr>
            </w:pPr>
            <w:r w:rsidRPr="00B60527">
              <w:rPr>
                <w:rFonts w:ascii="Segoe UI Light" w:hAnsi="Segoe UI Light" w:cs="Segoe UI Light"/>
                <w:sz w:val="24"/>
                <w:szCs w:val="24"/>
              </w:rPr>
              <w:t>Pasākuma organizatora apliecinājums/atsauksme, kurā iekļauta informācija par piesaistīto sponsoru/atbalstītāju summas kopējo apmēru attiecīgajam pasākumam.</w:t>
            </w:r>
          </w:p>
        </w:tc>
      </w:tr>
      <w:tr w:rsidR="008D3E72" w:rsidRPr="00B60527" w14:paraId="3737EC9D" w14:textId="77777777" w:rsidTr="008D3E72">
        <w:trPr>
          <w:trHeight w:val="293"/>
        </w:trPr>
        <w:tc>
          <w:tcPr>
            <w:tcW w:w="1021" w:type="dxa"/>
          </w:tcPr>
          <w:p w14:paraId="1C6C4E13" w14:textId="77777777" w:rsidR="008D3E72" w:rsidRPr="00B60527" w:rsidRDefault="008D3E72" w:rsidP="00B60527">
            <w:pPr>
              <w:pStyle w:val="ListParagraph"/>
              <w:numPr>
                <w:ilvl w:val="1"/>
                <w:numId w:val="24"/>
              </w:numPr>
              <w:tabs>
                <w:tab w:val="num" w:pos="709"/>
              </w:tabs>
              <w:spacing w:after="0" w:line="240" w:lineRule="auto"/>
              <w:ind w:left="426" w:hanging="469"/>
              <w:jc w:val="both"/>
              <w:rPr>
                <w:rFonts w:ascii="Segoe UI Light" w:hAnsi="Segoe UI Light" w:cs="Segoe UI Light"/>
                <w:sz w:val="24"/>
                <w:szCs w:val="24"/>
                <w:lang w:val="lv-LV"/>
              </w:rPr>
            </w:pPr>
          </w:p>
        </w:tc>
        <w:tc>
          <w:tcPr>
            <w:tcW w:w="4253" w:type="dxa"/>
          </w:tcPr>
          <w:p w14:paraId="01FBFAA9" w14:textId="2A052E11" w:rsidR="008D3E72" w:rsidRPr="00B60527" w:rsidRDefault="008D3E72" w:rsidP="00B60527">
            <w:pPr>
              <w:tabs>
                <w:tab w:val="left" w:pos="1145"/>
              </w:tabs>
              <w:jc w:val="both"/>
              <w:rPr>
                <w:rFonts w:ascii="Segoe UI Light" w:eastAsia="Libre Franklin" w:hAnsi="Segoe UI Light" w:cs="Segoe UI Light"/>
                <w:color w:val="000000"/>
                <w:sz w:val="24"/>
                <w:szCs w:val="24"/>
              </w:rPr>
            </w:pPr>
            <w:r w:rsidRPr="00B60527">
              <w:rPr>
                <w:rFonts w:ascii="Segoe UI Light" w:hAnsi="Segoe UI Light" w:cs="Segoe UI Light"/>
                <w:sz w:val="24"/>
                <w:szCs w:val="24"/>
              </w:rPr>
              <w:t xml:space="preserve">Pretendents pēdējo 3 (trīs) gadu laikā (no 2023. gada līdz piedāvājuma iesniegšanas dienai) ir veicis </w:t>
            </w:r>
            <w:r w:rsidRPr="00B60527">
              <w:rPr>
                <w:rFonts w:ascii="Segoe UI Light" w:hAnsi="Segoe UI Light" w:cs="Segoe UI Light"/>
                <w:b/>
                <w:bCs/>
                <w:sz w:val="24"/>
                <w:szCs w:val="24"/>
              </w:rPr>
              <w:t>vismaz 2 (divu)</w:t>
            </w:r>
            <w:r w:rsidRPr="00B60527">
              <w:rPr>
                <w:rFonts w:ascii="Segoe UI Light" w:hAnsi="Segoe UI Light" w:cs="Segoe UI Light"/>
                <w:sz w:val="24"/>
                <w:szCs w:val="24"/>
              </w:rPr>
              <w:t xml:space="preserve"> 20.1.1. punktam atbilstošu pasākumu augsta līmeņa Latvijas un ārvalstu amatpersonu (piemēram, valsts, valdības vadītājs, ministrs) dalības koordinēšanu.</w:t>
            </w:r>
          </w:p>
        </w:tc>
        <w:tc>
          <w:tcPr>
            <w:tcW w:w="4252" w:type="dxa"/>
          </w:tcPr>
          <w:p w14:paraId="10DFC075" w14:textId="77777777" w:rsidR="008D3E72" w:rsidRPr="00B60527" w:rsidRDefault="008D3E72" w:rsidP="00B60527">
            <w:pPr>
              <w:tabs>
                <w:tab w:val="left" w:pos="1145"/>
              </w:tabs>
              <w:jc w:val="both"/>
              <w:rPr>
                <w:rFonts w:ascii="Segoe UI Light" w:eastAsia="Libre Franklin" w:hAnsi="Segoe UI Light" w:cs="Segoe UI Light"/>
                <w:sz w:val="24"/>
                <w:szCs w:val="24"/>
              </w:rPr>
            </w:pPr>
            <w:r w:rsidRPr="00B60527">
              <w:rPr>
                <w:rFonts w:ascii="Segoe UI Light" w:eastAsia="Libre Franklin" w:hAnsi="Segoe UI Light" w:cs="Segoe UI Light"/>
                <w:sz w:val="24"/>
                <w:szCs w:val="24"/>
              </w:rPr>
              <w:t xml:space="preserve">Informācija par Pretendenta pieredzi </w:t>
            </w:r>
            <w:r w:rsidRPr="00B60527">
              <w:rPr>
                <w:rFonts w:ascii="Segoe UI Light" w:hAnsi="Segoe UI Light" w:cs="Segoe UI Light"/>
                <w:sz w:val="24"/>
                <w:szCs w:val="24"/>
              </w:rPr>
              <w:t>vismaz divu 20.1.1. punktam atbilstošu pasākumu augsta līmeņa Latvijas un ārvalstu amatpersonu (piemēram, valsts, valdības vadītājs, ministrs) dalības koordinēšanā</w:t>
            </w:r>
            <w:r w:rsidRPr="00B60527">
              <w:rPr>
                <w:rFonts w:ascii="Segoe UI Light" w:eastAsia="Libre Franklin" w:hAnsi="Segoe UI Light" w:cs="Segoe UI Light"/>
                <w:sz w:val="24"/>
                <w:szCs w:val="24"/>
              </w:rPr>
              <w:t>, ar ko Pretendents apliecina viņa atbilstību Nolikuma 20.3. punkta prasībām saskaņā ar Elektronisko iepirkumu sistēmas e-</w:t>
            </w:r>
            <w:r w:rsidRPr="00B60527">
              <w:rPr>
                <w:rFonts w:ascii="Segoe UI Light" w:eastAsia="Libre Franklin" w:hAnsi="Segoe UI Light" w:cs="Segoe UI Light"/>
                <w:sz w:val="24"/>
                <w:szCs w:val="24"/>
              </w:rPr>
              <w:lastRenderedPageBreak/>
              <w:t>konkursu apakšsistēmā publicēto formu (Pielikums Nr. 5).</w:t>
            </w:r>
          </w:p>
          <w:p w14:paraId="3ACBCB02" w14:textId="7939ACEC" w:rsidR="008D3E72" w:rsidRPr="00B60527" w:rsidRDefault="008D3E72" w:rsidP="00B60527">
            <w:pPr>
              <w:tabs>
                <w:tab w:val="left" w:pos="1145"/>
              </w:tabs>
              <w:jc w:val="both"/>
              <w:rPr>
                <w:rFonts w:ascii="Segoe UI Light" w:hAnsi="Segoe UI Light" w:cs="Segoe UI Light"/>
                <w:color w:val="000000"/>
                <w:sz w:val="24"/>
                <w:szCs w:val="24"/>
              </w:rPr>
            </w:pPr>
            <w:r w:rsidRPr="00B60527">
              <w:rPr>
                <w:rFonts w:ascii="Segoe UI Light" w:hAnsi="Segoe UI Light" w:cs="Segoe UI Light"/>
                <w:sz w:val="24"/>
                <w:szCs w:val="24"/>
              </w:rPr>
              <w:t xml:space="preserve">Pasākuma organizatora apliecinājums vai atsauksme, kas apliecina Nolikuma </w:t>
            </w:r>
            <w:r w:rsidRPr="00B60527">
              <w:rPr>
                <w:rFonts w:ascii="Segoe UI Light" w:eastAsia="Libre Franklin" w:hAnsi="Segoe UI Light" w:cs="Segoe UI Light"/>
                <w:sz w:val="24"/>
                <w:szCs w:val="24"/>
              </w:rPr>
              <w:t xml:space="preserve">20.3. punktā </w:t>
            </w:r>
            <w:r w:rsidRPr="00B60527">
              <w:rPr>
                <w:rFonts w:ascii="Segoe UI Light" w:hAnsi="Segoe UI Light" w:cs="Segoe UI Light"/>
                <w:sz w:val="24"/>
                <w:szCs w:val="24"/>
              </w:rPr>
              <w:t>norādītā izpildi.</w:t>
            </w:r>
          </w:p>
        </w:tc>
      </w:tr>
      <w:tr w:rsidR="008D3E72" w:rsidRPr="00B60527" w14:paraId="2421FC4C" w14:textId="77777777" w:rsidTr="008D3E72">
        <w:trPr>
          <w:trHeight w:val="293"/>
        </w:trPr>
        <w:tc>
          <w:tcPr>
            <w:tcW w:w="1021" w:type="dxa"/>
          </w:tcPr>
          <w:p w14:paraId="1CE757CE" w14:textId="77777777" w:rsidR="008D3E72" w:rsidRPr="00B60527" w:rsidRDefault="008D3E72" w:rsidP="00B60527">
            <w:pPr>
              <w:pStyle w:val="ListParagraph"/>
              <w:numPr>
                <w:ilvl w:val="1"/>
                <w:numId w:val="24"/>
              </w:numPr>
              <w:tabs>
                <w:tab w:val="num" w:pos="709"/>
              </w:tabs>
              <w:spacing w:after="0" w:line="240" w:lineRule="auto"/>
              <w:ind w:left="426" w:hanging="469"/>
              <w:jc w:val="both"/>
              <w:rPr>
                <w:rFonts w:ascii="Segoe UI Light" w:hAnsi="Segoe UI Light" w:cs="Segoe UI Light"/>
                <w:sz w:val="24"/>
                <w:szCs w:val="24"/>
                <w:lang w:val="lv-LV"/>
              </w:rPr>
            </w:pPr>
          </w:p>
        </w:tc>
        <w:tc>
          <w:tcPr>
            <w:tcW w:w="4253" w:type="dxa"/>
          </w:tcPr>
          <w:p w14:paraId="72204D27" w14:textId="726556D3" w:rsidR="008D3E72" w:rsidRPr="00B60527" w:rsidRDefault="008D3E72" w:rsidP="00B60527">
            <w:pPr>
              <w:tabs>
                <w:tab w:val="left" w:pos="1145"/>
              </w:tabs>
              <w:jc w:val="both"/>
              <w:rPr>
                <w:rFonts w:ascii="Segoe UI Light" w:eastAsia="Libre Franklin" w:hAnsi="Segoe UI Light" w:cs="Segoe UI Light"/>
                <w:color w:val="000000"/>
                <w:sz w:val="24"/>
                <w:szCs w:val="24"/>
              </w:rPr>
            </w:pPr>
            <w:r w:rsidRPr="00B60527">
              <w:rPr>
                <w:rFonts w:ascii="Segoe UI Light" w:eastAsia="Courier New" w:hAnsi="Segoe UI Light" w:cs="Segoe UI Light"/>
                <w:sz w:val="24"/>
                <w:szCs w:val="24"/>
              </w:rPr>
              <w:t>Pretendents nodrošina iepirkuma rezultātā noslēdzamā līguma izpildei uz visu līguma darbības laiku šādus speciālistus Foruma organizēšanas nodrošināšanai:</w:t>
            </w:r>
          </w:p>
        </w:tc>
        <w:tc>
          <w:tcPr>
            <w:tcW w:w="4252" w:type="dxa"/>
            <w:vMerge w:val="restart"/>
          </w:tcPr>
          <w:p w14:paraId="560DF92D" w14:textId="77777777" w:rsidR="008D3E72" w:rsidRPr="00B60527" w:rsidRDefault="008D3E72" w:rsidP="00B60527">
            <w:pPr>
              <w:tabs>
                <w:tab w:val="left" w:pos="1145"/>
              </w:tabs>
              <w:jc w:val="both"/>
              <w:rPr>
                <w:rFonts w:ascii="Segoe UI Light" w:eastAsia="Libre Franklin" w:hAnsi="Segoe UI Light" w:cs="Segoe UI Light"/>
                <w:sz w:val="24"/>
                <w:szCs w:val="24"/>
              </w:rPr>
            </w:pPr>
            <w:r w:rsidRPr="00B60527">
              <w:rPr>
                <w:rFonts w:ascii="Segoe UI Light" w:hAnsi="Segoe UI Light" w:cs="Segoe UI Light"/>
                <w:sz w:val="24"/>
                <w:szCs w:val="24"/>
              </w:rPr>
              <w:t xml:space="preserve">Pretendentam piedāvāto speciālistu saraksts un to dzīvesgājuma apraksts, izmantojot </w:t>
            </w:r>
            <w:r w:rsidRPr="00B60527">
              <w:rPr>
                <w:rFonts w:ascii="Segoe UI Light" w:eastAsia="Libre Franklin" w:hAnsi="Segoe UI Light" w:cs="Segoe UI Light"/>
                <w:sz w:val="24"/>
                <w:szCs w:val="24"/>
              </w:rPr>
              <w:t>Elektronisko iepirkumu sistēmas e-konkursu apakšsistēmā publicēto formu</w:t>
            </w:r>
            <w:r w:rsidRPr="00B60527">
              <w:rPr>
                <w:rFonts w:ascii="Segoe UI Light" w:hAnsi="Segoe UI Light" w:cs="Segoe UI Light"/>
                <w:sz w:val="24"/>
                <w:szCs w:val="24"/>
              </w:rPr>
              <w:t xml:space="preserve"> (Nolikuma Pielikumā Nr. 6 un Nr. 7 </w:t>
            </w:r>
            <w:r w:rsidRPr="00B60527">
              <w:rPr>
                <w:rFonts w:ascii="Segoe UI Light" w:hAnsi="Segoe UI Light" w:cs="Segoe UI Light"/>
                <w:color w:val="000000" w:themeColor="text1"/>
                <w:sz w:val="24"/>
                <w:szCs w:val="24"/>
              </w:rPr>
              <w:t>norādīto veidlapu)</w:t>
            </w:r>
            <w:r w:rsidRPr="00B60527">
              <w:rPr>
                <w:rFonts w:ascii="Segoe UI Light" w:eastAsia="Libre Franklin" w:hAnsi="Segoe UI Light" w:cs="Segoe UI Light"/>
                <w:sz w:val="24"/>
                <w:szCs w:val="24"/>
              </w:rPr>
              <w:t xml:space="preserve"> un dokumentu (diplomu, sertifikātu) kopijas, kas apliecina Pretendenta piedāvāto speciālistu atbilstību Nolikuma 20.4. punkta prasībām.</w:t>
            </w:r>
          </w:p>
          <w:p w14:paraId="711D071D" w14:textId="77777777" w:rsidR="008D3E72" w:rsidRPr="00B60527" w:rsidRDefault="008D3E72" w:rsidP="00B60527">
            <w:pPr>
              <w:tabs>
                <w:tab w:val="left" w:pos="1145"/>
              </w:tabs>
              <w:jc w:val="both"/>
              <w:rPr>
                <w:rFonts w:ascii="Segoe UI Light" w:eastAsia="Libre Franklin" w:hAnsi="Segoe UI Light" w:cs="Segoe UI Light"/>
                <w:color w:val="000000"/>
                <w:sz w:val="24"/>
                <w:szCs w:val="24"/>
                <w:u w:val="single"/>
              </w:rPr>
            </w:pPr>
            <w:r w:rsidRPr="00B60527">
              <w:rPr>
                <w:rFonts w:ascii="Segoe UI Light" w:eastAsia="Libre Franklin" w:hAnsi="Segoe UI Light" w:cs="Segoe UI Light"/>
                <w:sz w:val="24"/>
                <w:szCs w:val="24"/>
                <w:u w:val="single"/>
              </w:rPr>
              <w:t xml:space="preserve">Pretendents pievieno informāciju par piedāvāto speciālistu dalību pasākumu, </w:t>
            </w:r>
            <w:r w:rsidRPr="00B60527">
              <w:rPr>
                <w:rFonts w:ascii="Segoe UI Light" w:eastAsia="Libre Franklin" w:hAnsi="Segoe UI Light" w:cs="Segoe UI Light"/>
                <w:color w:val="000000" w:themeColor="text1"/>
                <w:sz w:val="24"/>
                <w:szCs w:val="24"/>
                <w:u w:val="single"/>
              </w:rPr>
              <w:t>kas atbilst Nolikuma 20.1. punktā minēto pasākumu kritērijiem, organizēšanā/nodrošināšanā, lai Iepirkumu komisija varētu pārliecināties par piedāvātā speciālista atbilstību katrai noteiktajai prasībai.</w:t>
            </w:r>
          </w:p>
          <w:p w14:paraId="01A6E697" w14:textId="77777777" w:rsidR="008D3E72" w:rsidRPr="00B60527" w:rsidRDefault="008D3E72" w:rsidP="00B60527">
            <w:pPr>
              <w:tabs>
                <w:tab w:val="left" w:pos="1145"/>
              </w:tabs>
              <w:jc w:val="both"/>
              <w:rPr>
                <w:rFonts w:ascii="Segoe UI Light" w:hAnsi="Segoe UI Light" w:cs="Segoe UI Light"/>
                <w:sz w:val="24"/>
                <w:szCs w:val="24"/>
              </w:rPr>
            </w:pPr>
          </w:p>
          <w:p w14:paraId="5C3CD0C5" w14:textId="47F04E4A" w:rsidR="008D3E72" w:rsidRPr="00B60527" w:rsidRDefault="008D3E72" w:rsidP="00B60527">
            <w:pPr>
              <w:tabs>
                <w:tab w:val="left" w:pos="1145"/>
              </w:tabs>
              <w:jc w:val="both"/>
              <w:rPr>
                <w:rFonts w:ascii="Segoe UI Light" w:hAnsi="Segoe UI Light" w:cs="Segoe UI Light"/>
                <w:color w:val="000000"/>
                <w:sz w:val="24"/>
                <w:szCs w:val="24"/>
              </w:rPr>
            </w:pPr>
            <w:r w:rsidRPr="00B60527">
              <w:rPr>
                <w:rFonts w:ascii="Segoe UI Light" w:hAnsi="Segoe UI Light" w:cs="Segoe UI Light"/>
                <w:color w:val="000000" w:themeColor="text1"/>
                <w:sz w:val="24"/>
                <w:szCs w:val="24"/>
              </w:rPr>
              <w:t>Speciālistu pieejamības apliecinājumi saskaņā ar Pielikumā Nr. 8 norādīto veidlapu</w:t>
            </w:r>
            <w:r w:rsidRPr="00B60527">
              <w:rPr>
                <w:rFonts w:ascii="Segoe UI Light" w:hAnsi="Segoe UI Light" w:cs="Segoe UI Light"/>
                <w:sz w:val="24"/>
                <w:szCs w:val="24"/>
              </w:rPr>
              <w:t>.</w:t>
            </w:r>
          </w:p>
        </w:tc>
      </w:tr>
      <w:tr w:rsidR="008D3E72" w:rsidRPr="00B60527" w14:paraId="1D88EBB6" w14:textId="77777777" w:rsidTr="008D3E72">
        <w:trPr>
          <w:trHeight w:val="293"/>
        </w:trPr>
        <w:tc>
          <w:tcPr>
            <w:tcW w:w="1021" w:type="dxa"/>
          </w:tcPr>
          <w:p w14:paraId="0D0CC30F"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3DA3CD86" w14:textId="538DAFEE"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Projekta vadītāju</w:t>
            </w:r>
            <w:r w:rsidRPr="00B60527">
              <w:rPr>
                <w:rFonts w:ascii="Segoe UI Light" w:hAnsi="Segoe UI Light" w:cs="Segoe UI Light"/>
                <w:i/>
                <w:iCs/>
                <w:sz w:val="24"/>
                <w:szCs w:val="24"/>
              </w:rPr>
              <w:t xml:space="preserve">, kuram pēdējo 3 (trīs) gadu laikā (no 2023. gada līdz piedāvājuma iesniegšanas dienai) ir pieredze </w:t>
            </w:r>
            <w:r w:rsidRPr="00B60527">
              <w:rPr>
                <w:rFonts w:ascii="Segoe UI Light" w:hAnsi="Segoe UI Light" w:cs="Segoe UI Light"/>
                <w:b/>
                <w:bCs/>
                <w:i/>
                <w:iCs/>
                <w:sz w:val="24"/>
                <w:szCs w:val="24"/>
              </w:rPr>
              <w:t>vismaz 3 (trīs)</w:t>
            </w:r>
            <w:r w:rsidRPr="00B60527">
              <w:rPr>
                <w:rFonts w:ascii="Segoe UI Light" w:hAnsi="Segoe UI Light" w:cs="Segoe UI Light"/>
                <w:i/>
                <w:iCs/>
                <w:sz w:val="24"/>
                <w:szCs w:val="24"/>
              </w:rPr>
              <w:t xml:space="preserve"> Informācijas un komunikācijas tehnoloģijas (turpmāk -IKT) nozares pasākumu projektu vadīšanā, 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ir </w:t>
            </w:r>
            <w:r w:rsidR="008508ED" w:rsidRPr="00B60527">
              <w:rPr>
                <w:rFonts w:ascii="Segoe UI Light" w:hAnsi="Segoe UI Light" w:cs="Segoe UI Light"/>
                <w:i/>
                <w:iCs/>
                <w:sz w:val="24"/>
                <w:szCs w:val="24"/>
              </w:rPr>
              <w:t>klātienes pasākums ar iespēju skatuves programmu vērot tiešsaistē</w:t>
            </w:r>
            <w:r w:rsidRPr="00B60527">
              <w:rPr>
                <w:rFonts w:ascii="Segoe UI Light" w:hAnsi="Segoe UI Light" w:cs="Segoe UI Light"/>
                <w:i/>
                <w:iCs/>
                <w:sz w:val="24"/>
                <w:szCs w:val="24"/>
              </w:rPr>
              <w:t xml:space="preserve">, kas atbilst Nolikuma 20.1.1. punktā minētā pasākuma kritērijiem, bet </w:t>
            </w:r>
            <w:r w:rsidRPr="00B60527">
              <w:rPr>
                <w:rFonts w:ascii="Segoe UI Light" w:hAnsi="Segoe UI Light" w:cs="Segoe UI Light"/>
                <w:b/>
                <w:bCs/>
                <w:i/>
                <w:iCs/>
                <w:sz w:val="24"/>
                <w:szCs w:val="24"/>
              </w:rPr>
              <w:t>vismaz 2 (divi)</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50105490"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3A542CA1" w14:textId="77777777" w:rsidTr="008D3E72">
        <w:trPr>
          <w:trHeight w:val="293"/>
        </w:trPr>
        <w:tc>
          <w:tcPr>
            <w:tcW w:w="1021" w:type="dxa"/>
          </w:tcPr>
          <w:p w14:paraId="247C82C7"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57B1C324" w14:textId="5BC2FB9D"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Tehnisko producentu</w:t>
            </w:r>
            <w:r w:rsidRPr="00B60527">
              <w:rPr>
                <w:rFonts w:ascii="Segoe UI Light" w:hAnsi="Segoe UI Light" w:cs="Segoe UI Light"/>
                <w:i/>
                <w:iCs/>
                <w:sz w:val="24"/>
                <w:szCs w:val="24"/>
              </w:rPr>
              <w:t xml:space="preserve">, kuram pēdējo 3 (trīs) gadu laikā (no 2023. gada līdz piedāvājuma iesniegšanas dienai) ir pieredze </w:t>
            </w:r>
            <w:r w:rsidRPr="00B60527">
              <w:rPr>
                <w:rFonts w:ascii="Segoe UI Light" w:hAnsi="Segoe UI Light" w:cs="Segoe UI Light"/>
                <w:b/>
                <w:bCs/>
                <w:i/>
                <w:iCs/>
                <w:sz w:val="24"/>
                <w:szCs w:val="24"/>
              </w:rPr>
              <w:t>vismaz 2 (divu)</w:t>
            </w:r>
            <w:r w:rsidRPr="00B60527">
              <w:rPr>
                <w:rFonts w:ascii="Segoe UI Light" w:hAnsi="Segoe UI Light" w:cs="Segoe UI Light"/>
                <w:i/>
                <w:iCs/>
                <w:sz w:val="24"/>
                <w:szCs w:val="24"/>
              </w:rPr>
              <w:t xml:space="preserve"> IKT nozares pasākumu producēšanā, 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5998146B"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2ED9781C" w14:textId="77777777" w:rsidTr="008D3E72">
        <w:trPr>
          <w:trHeight w:val="293"/>
        </w:trPr>
        <w:tc>
          <w:tcPr>
            <w:tcW w:w="1021" w:type="dxa"/>
          </w:tcPr>
          <w:p w14:paraId="2CEF59D0"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75554A70" w14:textId="623BA467"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Projekta vadītāja asistentu</w:t>
            </w:r>
            <w:r w:rsidRPr="00B60527">
              <w:rPr>
                <w:rFonts w:ascii="Segoe UI Light" w:hAnsi="Segoe UI Light" w:cs="Segoe UI Light"/>
                <w:i/>
                <w:iCs/>
                <w:sz w:val="24"/>
                <w:szCs w:val="24"/>
              </w:rPr>
              <w:t xml:space="preserve">, kuram pēdējo 3 (trīs) gadu laikā (no 2023. gada līdz piedāvājuma iesniegšanas dienai) ir pieredze </w:t>
            </w:r>
            <w:r w:rsidRPr="00B60527">
              <w:rPr>
                <w:rFonts w:ascii="Segoe UI Light" w:hAnsi="Segoe UI Light" w:cs="Segoe UI Light"/>
                <w:b/>
                <w:bCs/>
                <w:i/>
                <w:iCs/>
                <w:sz w:val="24"/>
                <w:szCs w:val="24"/>
              </w:rPr>
              <w:t>vismaz 2 (divu)</w:t>
            </w:r>
            <w:r w:rsidRPr="00B60527">
              <w:rPr>
                <w:rFonts w:ascii="Segoe UI Light" w:hAnsi="Segoe UI Light" w:cs="Segoe UI Light"/>
                <w:i/>
                <w:iCs/>
                <w:sz w:val="24"/>
                <w:szCs w:val="24"/>
              </w:rPr>
              <w:t xml:space="preserve"> IKT nozares pasākumu organizēšanas asistēšanā, 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w:t>
            </w:r>
            <w:r w:rsidRPr="00B60527">
              <w:rPr>
                <w:rFonts w:ascii="Segoe UI Light" w:hAnsi="Segoe UI Light" w:cs="Segoe UI Light"/>
                <w:i/>
                <w:iCs/>
                <w:sz w:val="24"/>
                <w:szCs w:val="24"/>
              </w:rPr>
              <w:lastRenderedPageBreak/>
              <w:t>Nolikuma 20.1.2. punktā minēto pasākumu kritērijiem;</w:t>
            </w:r>
          </w:p>
        </w:tc>
        <w:tc>
          <w:tcPr>
            <w:tcW w:w="4252" w:type="dxa"/>
            <w:vMerge/>
            <w:vAlign w:val="center"/>
          </w:tcPr>
          <w:p w14:paraId="6415AEA2"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5C9DDD57" w14:textId="77777777" w:rsidTr="008D3E72">
        <w:trPr>
          <w:trHeight w:val="293"/>
        </w:trPr>
        <w:tc>
          <w:tcPr>
            <w:tcW w:w="1021" w:type="dxa"/>
          </w:tcPr>
          <w:p w14:paraId="16ED8976"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31BF2459" w14:textId="251EF29D"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Scenogrāfu</w:t>
            </w:r>
            <w:r w:rsidRPr="00B60527">
              <w:rPr>
                <w:rFonts w:ascii="Segoe UI Light" w:hAnsi="Segoe UI Light" w:cs="Segoe UI Light"/>
                <w:i/>
                <w:iCs/>
                <w:sz w:val="24"/>
                <w:szCs w:val="24"/>
              </w:rPr>
              <w:t xml:space="preserve">, kurš pēdējo 3 (trīs) gadu laikā (no 2023. gada līdz piedāvājuma iesniegšanas dienai) </w:t>
            </w:r>
            <w:r w:rsidRPr="00B60527">
              <w:rPr>
                <w:rFonts w:ascii="Segoe UI Light" w:hAnsi="Segoe UI Light" w:cs="Segoe UI Light"/>
                <w:i/>
                <w:iCs/>
                <w:color w:val="000000" w:themeColor="text1"/>
                <w:sz w:val="24"/>
                <w:szCs w:val="24"/>
              </w:rPr>
              <w:t>realizējis scenogrāfiju</w:t>
            </w:r>
            <w:r w:rsidRPr="00B60527">
              <w:rPr>
                <w:rFonts w:ascii="Segoe UI Light" w:hAnsi="Segoe UI Light" w:cs="Segoe UI Light"/>
                <w:b/>
                <w:bCs/>
                <w:i/>
                <w:iCs/>
                <w:sz w:val="24"/>
                <w:szCs w:val="24"/>
              </w:rPr>
              <w:t xml:space="preserve"> vismaz 2 (diviem)</w:t>
            </w:r>
            <w:r w:rsidRPr="00B60527">
              <w:rPr>
                <w:rFonts w:ascii="Segoe UI Light" w:hAnsi="Segoe UI Light" w:cs="Segoe UI Light"/>
                <w:i/>
                <w:iCs/>
                <w:color w:val="000000" w:themeColor="text1"/>
                <w:sz w:val="24"/>
                <w:szCs w:val="24"/>
              </w:rPr>
              <w:t xml:space="preserve"> pasākumiem, </w:t>
            </w:r>
            <w:r w:rsidRPr="00B60527">
              <w:rPr>
                <w:rFonts w:ascii="Segoe UI Light" w:hAnsi="Segoe UI Light" w:cs="Segoe UI Light"/>
                <w:i/>
                <w:iCs/>
                <w:sz w:val="24"/>
                <w:szCs w:val="24"/>
              </w:rPr>
              <w:t xml:space="preserve">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0CE231D1"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297A8FF8" w14:textId="77777777" w:rsidTr="008D3E72">
        <w:trPr>
          <w:trHeight w:val="293"/>
        </w:trPr>
        <w:tc>
          <w:tcPr>
            <w:tcW w:w="1021" w:type="dxa"/>
          </w:tcPr>
          <w:p w14:paraId="30E92F2A"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7CC33BFD" w14:textId="2F4E39CB"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Mārketinga speciālistu</w:t>
            </w:r>
            <w:r w:rsidRPr="00B60527">
              <w:rPr>
                <w:rFonts w:ascii="Segoe UI Light" w:hAnsi="Segoe UI Light" w:cs="Segoe UI Light"/>
                <w:i/>
                <w:iCs/>
                <w:sz w:val="24"/>
                <w:szCs w:val="24"/>
              </w:rPr>
              <w:t xml:space="preserve">, kuram pēdējo 3 (trīs) gadu laikā (no 2023. gada līdz piedāvājuma iesniegšanas dienai) ir pieredze </w:t>
            </w:r>
            <w:r w:rsidRPr="00B60527">
              <w:rPr>
                <w:rFonts w:ascii="Segoe UI Light" w:hAnsi="Segoe UI Light" w:cs="Segoe UI Light"/>
                <w:b/>
                <w:bCs/>
                <w:i/>
                <w:iCs/>
                <w:sz w:val="24"/>
                <w:szCs w:val="24"/>
              </w:rPr>
              <w:t>vismaz 2 (divu)</w:t>
            </w:r>
            <w:r w:rsidRPr="00B60527">
              <w:rPr>
                <w:rFonts w:ascii="Segoe UI Light" w:hAnsi="Segoe UI Light" w:cs="Segoe UI Light"/>
                <w:i/>
                <w:iCs/>
                <w:sz w:val="24"/>
                <w:szCs w:val="24"/>
              </w:rPr>
              <w:t xml:space="preserve"> IKT nozares pasākumu mārketinga kampaņu realizācijā, no kurām </w:t>
            </w:r>
            <w:r w:rsidRPr="00B60527">
              <w:rPr>
                <w:rFonts w:ascii="Segoe UI Light" w:hAnsi="Segoe UI Light" w:cs="Segoe UI Light"/>
                <w:b/>
                <w:bCs/>
                <w:i/>
                <w:iCs/>
                <w:sz w:val="24"/>
                <w:szCs w:val="24"/>
              </w:rPr>
              <w:t>vismaz 1 (viena)</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(viena)</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68E16207"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52E1A6DC" w14:textId="77777777" w:rsidTr="008D3E72">
        <w:trPr>
          <w:trHeight w:val="293"/>
        </w:trPr>
        <w:tc>
          <w:tcPr>
            <w:tcW w:w="1021" w:type="dxa"/>
          </w:tcPr>
          <w:p w14:paraId="127C4233"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44044C62" w14:textId="670BE288"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Sabiedrisko attiecību speciālistu</w:t>
            </w:r>
            <w:r w:rsidRPr="00B60527">
              <w:rPr>
                <w:rFonts w:ascii="Segoe UI Light" w:hAnsi="Segoe UI Light" w:cs="Segoe UI Light"/>
                <w:i/>
                <w:iCs/>
                <w:sz w:val="24"/>
                <w:szCs w:val="24"/>
              </w:rPr>
              <w:t xml:space="preserve">, kurš pēdējo 3 (trīs) gadu laikā (no 2023. gada līdz piedāvājuma iesniegšanas dienai) </w:t>
            </w:r>
            <w:r w:rsidRPr="00B60527">
              <w:rPr>
                <w:rFonts w:ascii="Segoe UI Light" w:hAnsi="Segoe UI Light" w:cs="Segoe UI Light"/>
                <w:i/>
                <w:iCs/>
                <w:color w:val="000000" w:themeColor="text1"/>
                <w:sz w:val="24"/>
                <w:szCs w:val="24"/>
              </w:rPr>
              <w:t>realizējis</w:t>
            </w:r>
            <w:r w:rsidRPr="00B60527">
              <w:rPr>
                <w:rFonts w:ascii="Segoe UI Light" w:hAnsi="Segoe UI Light" w:cs="Segoe UI Light"/>
                <w:b/>
                <w:bCs/>
                <w:i/>
                <w:iCs/>
                <w:sz w:val="24"/>
                <w:szCs w:val="24"/>
              </w:rPr>
              <w:t xml:space="preserve"> vismaz 2 (divas)</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sabiedrisko attiecību kampaņas pasākumiem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 xml:space="preserve">no kuriem </w:t>
            </w:r>
            <w:r w:rsidRPr="00B60527">
              <w:rPr>
                <w:rFonts w:ascii="Segoe UI Light" w:hAnsi="Segoe UI Light" w:cs="Segoe UI Light"/>
                <w:b/>
                <w:bCs/>
                <w:i/>
                <w:iCs/>
                <w:sz w:val="24"/>
                <w:szCs w:val="24"/>
              </w:rPr>
              <w:t>vismaz 1 (viena)</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(viena)</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73F32BBB"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766580C0" w14:textId="77777777" w:rsidTr="008D3E72">
        <w:trPr>
          <w:trHeight w:val="293"/>
        </w:trPr>
        <w:tc>
          <w:tcPr>
            <w:tcW w:w="1021" w:type="dxa"/>
          </w:tcPr>
          <w:p w14:paraId="46494C14"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04F862D3" w14:textId="4DFE67AD"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Skaņu inženieri</w:t>
            </w:r>
            <w:r w:rsidRPr="00B60527">
              <w:rPr>
                <w:rFonts w:ascii="Segoe UI Light" w:hAnsi="Segoe UI Light" w:cs="Segoe UI Light"/>
                <w:i/>
                <w:iCs/>
                <w:sz w:val="24"/>
                <w:szCs w:val="24"/>
              </w:rPr>
              <w:t xml:space="preserve">, kurš pēdējo 3 (trīs) gadu laikā (no 2023. gada līdz piedāvājuma iesniegšanas dienai) </w:t>
            </w:r>
            <w:r w:rsidRPr="00B60527">
              <w:rPr>
                <w:rFonts w:ascii="Segoe UI Light" w:hAnsi="Segoe UI Light" w:cs="Segoe UI Light"/>
                <w:i/>
                <w:iCs/>
                <w:color w:val="000000" w:themeColor="text1"/>
                <w:sz w:val="24"/>
                <w:szCs w:val="24"/>
              </w:rPr>
              <w:t>realizējis</w:t>
            </w:r>
            <w:r w:rsidRPr="00B60527">
              <w:rPr>
                <w:rFonts w:ascii="Segoe UI Light" w:hAnsi="Segoe UI Light" w:cs="Segoe UI Light"/>
                <w:b/>
                <w:bCs/>
                <w:i/>
                <w:iCs/>
                <w:sz w:val="24"/>
                <w:szCs w:val="24"/>
              </w:rPr>
              <w:t xml:space="preserve"> </w:t>
            </w:r>
            <w:r w:rsidRPr="00B60527">
              <w:rPr>
                <w:rFonts w:ascii="Segoe UI Light" w:hAnsi="Segoe UI Light" w:cs="Segoe UI Light"/>
                <w:i/>
                <w:iCs/>
                <w:sz w:val="24"/>
                <w:szCs w:val="24"/>
              </w:rPr>
              <w:t>apskaņošanas pakalpojumus</w:t>
            </w:r>
            <w:r w:rsidRPr="00B60527">
              <w:rPr>
                <w:rFonts w:ascii="Segoe UI Light" w:hAnsi="Segoe UI Light" w:cs="Segoe UI Light"/>
                <w:b/>
                <w:bCs/>
                <w:i/>
                <w:iCs/>
                <w:sz w:val="24"/>
                <w:szCs w:val="24"/>
              </w:rPr>
              <w:t xml:space="preserve"> vismaz 2 (diviem)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pasākumiem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kuri atbilst Nolikuma 20.1.1. punktā un/vai Nolikuma 20.1.2. punktā minētā pasākuma kritērijiem;</w:t>
            </w:r>
          </w:p>
        </w:tc>
        <w:tc>
          <w:tcPr>
            <w:tcW w:w="4252" w:type="dxa"/>
            <w:vMerge/>
            <w:vAlign w:val="center"/>
          </w:tcPr>
          <w:p w14:paraId="47F3FE09"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4202DBE4" w14:textId="77777777" w:rsidTr="008D3E72">
        <w:trPr>
          <w:trHeight w:val="293"/>
        </w:trPr>
        <w:tc>
          <w:tcPr>
            <w:tcW w:w="1021" w:type="dxa"/>
          </w:tcPr>
          <w:p w14:paraId="21473463"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43B1832B" w14:textId="33DC43BF"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Gaismu inženieri</w:t>
            </w:r>
            <w:r w:rsidRPr="00B60527">
              <w:rPr>
                <w:rFonts w:ascii="Segoe UI Light" w:hAnsi="Segoe UI Light" w:cs="Segoe UI Light"/>
                <w:i/>
                <w:iCs/>
                <w:sz w:val="24"/>
                <w:szCs w:val="24"/>
              </w:rPr>
              <w:t xml:space="preserve">, kurš pēdējo 3 (trīs) gadu laikā (no 2023. gada līdz </w:t>
            </w:r>
            <w:r w:rsidRPr="00B60527">
              <w:rPr>
                <w:rFonts w:ascii="Segoe UI Light" w:hAnsi="Segoe UI Light" w:cs="Segoe UI Light"/>
                <w:i/>
                <w:iCs/>
                <w:sz w:val="24"/>
                <w:szCs w:val="24"/>
              </w:rPr>
              <w:lastRenderedPageBreak/>
              <w:t xml:space="preserve">piedāvājuma iesniegšanas dienai) </w:t>
            </w:r>
            <w:r w:rsidRPr="00B60527">
              <w:rPr>
                <w:rFonts w:ascii="Segoe UI Light" w:hAnsi="Segoe UI Light" w:cs="Segoe UI Light"/>
                <w:i/>
                <w:iCs/>
                <w:color w:val="000000" w:themeColor="text1"/>
                <w:sz w:val="24"/>
                <w:szCs w:val="24"/>
              </w:rPr>
              <w:t>realizējis</w:t>
            </w:r>
            <w:r w:rsidRPr="00B60527">
              <w:rPr>
                <w:rFonts w:ascii="Segoe UI Light" w:hAnsi="Segoe UI Light" w:cs="Segoe UI Light"/>
                <w:b/>
                <w:bCs/>
                <w:i/>
                <w:iCs/>
                <w:sz w:val="24"/>
                <w:szCs w:val="24"/>
              </w:rPr>
              <w:t xml:space="preserve"> </w:t>
            </w:r>
            <w:r w:rsidRPr="00B60527">
              <w:rPr>
                <w:rFonts w:ascii="Segoe UI Light" w:hAnsi="Segoe UI Light" w:cs="Segoe UI Light"/>
                <w:i/>
                <w:iCs/>
                <w:sz w:val="24"/>
                <w:szCs w:val="24"/>
              </w:rPr>
              <w:t>gaismošanas pakalpojumus</w:t>
            </w:r>
            <w:r w:rsidRPr="00B60527">
              <w:rPr>
                <w:rFonts w:ascii="Segoe UI Light" w:hAnsi="Segoe UI Light" w:cs="Segoe UI Light"/>
                <w:b/>
                <w:bCs/>
                <w:i/>
                <w:iCs/>
                <w:sz w:val="24"/>
                <w:szCs w:val="24"/>
              </w:rPr>
              <w:t xml:space="preserve"> vismaz 2 (diviem)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pasākumiem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kuri atbilst Nolikuma 20.1.1. punktā un/vai Nolikuma 20.1.2. punktā minētā pasākuma kritērijiem;</w:t>
            </w:r>
          </w:p>
        </w:tc>
        <w:tc>
          <w:tcPr>
            <w:tcW w:w="4252" w:type="dxa"/>
            <w:vMerge/>
            <w:vAlign w:val="center"/>
          </w:tcPr>
          <w:p w14:paraId="0C01F439"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0AE0CE66" w14:textId="77777777" w:rsidTr="008D3E72">
        <w:trPr>
          <w:trHeight w:val="293"/>
        </w:trPr>
        <w:tc>
          <w:tcPr>
            <w:tcW w:w="1021" w:type="dxa"/>
          </w:tcPr>
          <w:p w14:paraId="42D51AA2"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046B971E" w14:textId="7BAAFF6B"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Attālināto tiešsaistes platformu operatoru, administratoru</w:t>
            </w:r>
            <w:r w:rsidRPr="00B60527">
              <w:rPr>
                <w:rFonts w:ascii="Segoe UI Light" w:hAnsi="Segoe UI Light" w:cs="Segoe UI Light"/>
                <w:i/>
                <w:iCs/>
                <w:sz w:val="24"/>
                <w:szCs w:val="24"/>
              </w:rPr>
              <w:t xml:space="preserve"> (Zoom, Cisco Webex, MS Teams, Skype), kuram pēdējo 3 (trīs) gadu laikā (no 2023. gada līdz piedāvājuma iesniegšanas dienai) ir pieredze vismaz 1 (viena) </w:t>
            </w:r>
            <w:r w:rsidR="008508ED" w:rsidRPr="00B60527">
              <w:rPr>
                <w:rFonts w:ascii="Segoe UI Light" w:hAnsi="Segoe UI Light" w:cs="Segoe UI Light"/>
                <w:i/>
                <w:iCs/>
                <w:sz w:val="24"/>
                <w:szCs w:val="24"/>
              </w:rPr>
              <w:t xml:space="preserve">klātienes pasākuma ar iespēju skatuves programmu vērot tiešsaistē </w:t>
            </w:r>
            <w:r w:rsidRPr="00B60527">
              <w:rPr>
                <w:rFonts w:ascii="Segoe UI Light" w:hAnsi="Segoe UI Light" w:cs="Segoe UI Light"/>
                <w:i/>
                <w:iCs/>
                <w:sz w:val="24"/>
                <w:szCs w:val="24"/>
              </w:rPr>
              <w:t>administrēšanā, kas atbilst Nolikuma 20.1.1. punktā minētā pasākuma kritērijiem, un veicis vismaz 100 (viens simts) lektoru pieslēgumu apkalpošanu 1 (viena) pasākuma ietvaros;</w:t>
            </w:r>
          </w:p>
        </w:tc>
        <w:tc>
          <w:tcPr>
            <w:tcW w:w="4252" w:type="dxa"/>
            <w:vMerge/>
            <w:vAlign w:val="center"/>
          </w:tcPr>
          <w:p w14:paraId="2E90FA58"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1A881B8E" w14:textId="77777777" w:rsidTr="008D3E72">
        <w:trPr>
          <w:trHeight w:val="293"/>
        </w:trPr>
        <w:tc>
          <w:tcPr>
            <w:tcW w:w="1021" w:type="dxa"/>
          </w:tcPr>
          <w:p w14:paraId="6D6B1625"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403D72F1" w14:textId="71002FB5"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Informācijas un komunikāciju tehnoloģiju projektu vadītāju</w:t>
            </w:r>
            <w:r w:rsidRPr="00B60527">
              <w:rPr>
                <w:rFonts w:ascii="Segoe UI Light" w:hAnsi="Segoe UI Light" w:cs="Segoe UI Light"/>
                <w:i/>
                <w:iCs/>
                <w:sz w:val="24"/>
                <w:szCs w:val="24"/>
              </w:rPr>
              <w:t xml:space="preserve">, kurš pēdējo 3 (trīs) gadu laikā (no 2023. gada līdz piedāvājuma iesniegšanas dienai) </w:t>
            </w:r>
            <w:r w:rsidRPr="00B60527">
              <w:rPr>
                <w:rFonts w:ascii="Segoe UI Light" w:hAnsi="Segoe UI Light" w:cs="Segoe UI Light"/>
                <w:i/>
                <w:iCs/>
                <w:color w:val="000000" w:themeColor="text1"/>
                <w:sz w:val="24"/>
                <w:szCs w:val="24"/>
              </w:rPr>
              <w:t>nodrošinājis tiešsaistes komunikācijas un reģistrācijas sistēmas izveidi un apkalpošanu</w:t>
            </w:r>
            <w:r w:rsidRPr="00B60527">
              <w:rPr>
                <w:rFonts w:ascii="Segoe UI Light" w:hAnsi="Segoe UI Light" w:cs="Segoe UI Light"/>
                <w:b/>
                <w:bCs/>
                <w:i/>
                <w:iCs/>
                <w:sz w:val="24"/>
                <w:szCs w:val="24"/>
              </w:rPr>
              <w:t xml:space="preserve"> vismaz 2 (diviem)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pasākumiem</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 xml:space="preserve">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106F57CD"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3C94CC4D" w14:textId="77777777" w:rsidTr="008D3E72">
        <w:trPr>
          <w:trHeight w:val="293"/>
        </w:trPr>
        <w:tc>
          <w:tcPr>
            <w:tcW w:w="1021" w:type="dxa"/>
          </w:tcPr>
          <w:p w14:paraId="57BC3F16"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6BCD0D8D" w14:textId="2F3334E8"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b/>
                <w:bCs/>
                <w:i/>
                <w:iCs/>
                <w:sz w:val="24"/>
                <w:szCs w:val="24"/>
              </w:rPr>
              <w:t>Galveno video montāžas speciālistu, režisoru</w:t>
            </w:r>
            <w:r w:rsidRPr="00B60527">
              <w:rPr>
                <w:rFonts w:ascii="Segoe UI Light" w:hAnsi="Segoe UI Light" w:cs="Segoe UI Light"/>
                <w:i/>
                <w:iCs/>
                <w:sz w:val="24"/>
                <w:szCs w:val="24"/>
              </w:rPr>
              <w:t xml:space="preserve">, kuram ir pieredze </w:t>
            </w:r>
            <w:r w:rsidRPr="00B60527">
              <w:rPr>
                <w:rFonts w:ascii="Segoe UI Light" w:hAnsi="Segoe UI Light" w:cs="Segoe UI Light"/>
                <w:b/>
                <w:bCs/>
                <w:i/>
                <w:iCs/>
                <w:sz w:val="24"/>
                <w:szCs w:val="24"/>
              </w:rPr>
              <w:t>vismaz 2 (divu)</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pasākumu video montāžā un režijā</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 xml:space="preserve">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348DBCE7"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4E9AF146" w14:textId="77777777" w:rsidTr="008D3E72">
        <w:trPr>
          <w:trHeight w:val="293"/>
        </w:trPr>
        <w:tc>
          <w:tcPr>
            <w:tcW w:w="1021" w:type="dxa"/>
          </w:tcPr>
          <w:p w14:paraId="31DA9D20" w14:textId="77777777" w:rsidR="008D3E72" w:rsidRPr="00B60527" w:rsidRDefault="008D3E72" w:rsidP="00B60527">
            <w:pPr>
              <w:pStyle w:val="ListParagraph"/>
              <w:numPr>
                <w:ilvl w:val="2"/>
                <w:numId w:val="24"/>
              </w:numPr>
              <w:tabs>
                <w:tab w:val="num" w:pos="709"/>
              </w:tabs>
              <w:spacing w:after="0" w:line="240" w:lineRule="auto"/>
              <w:ind w:left="626"/>
              <w:jc w:val="both"/>
              <w:rPr>
                <w:rFonts w:ascii="Segoe UI Light" w:hAnsi="Segoe UI Light" w:cs="Segoe UI Light"/>
                <w:i/>
                <w:iCs/>
                <w:sz w:val="24"/>
                <w:szCs w:val="24"/>
                <w:lang w:val="lv-LV"/>
              </w:rPr>
            </w:pPr>
          </w:p>
        </w:tc>
        <w:tc>
          <w:tcPr>
            <w:tcW w:w="4253" w:type="dxa"/>
          </w:tcPr>
          <w:p w14:paraId="5A816F63" w14:textId="77777777" w:rsidR="008D3E72" w:rsidRPr="00B60527" w:rsidRDefault="008D3E72" w:rsidP="00B60527">
            <w:pPr>
              <w:jc w:val="both"/>
              <w:rPr>
                <w:rFonts w:ascii="Segoe UI Light" w:hAnsi="Segoe UI Light" w:cs="Segoe UI Light"/>
                <w:i/>
                <w:iCs/>
                <w:sz w:val="24"/>
                <w:szCs w:val="24"/>
              </w:rPr>
            </w:pPr>
            <w:r w:rsidRPr="00B60527">
              <w:rPr>
                <w:rFonts w:ascii="Segoe UI Light" w:hAnsi="Segoe UI Light" w:cs="Segoe UI Light"/>
                <w:b/>
                <w:bCs/>
                <w:i/>
                <w:iCs/>
                <w:sz w:val="24"/>
                <w:szCs w:val="24"/>
              </w:rPr>
              <w:t>2 (divus) Foruma moderatorus</w:t>
            </w:r>
            <w:r w:rsidRPr="00B60527">
              <w:rPr>
                <w:rFonts w:ascii="Segoe UI Light" w:hAnsi="Segoe UI Light" w:cs="Segoe UI Light"/>
                <w:i/>
                <w:iCs/>
                <w:sz w:val="24"/>
                <w:szCs w:val="24"/>
              </w:rPr>
              <w:t>, kuri:</w:t>
            </w:r>
          </w:p>
          <w:p w14:paraId="329B1144" w14:textId="77777777" w:rsidR="008D3E72" w:rsidRPr="00B60527" w:rsidRDefault="008D3E72" w:rsidP="00B60527">
            <w:pPr>
              <w:jc w:val="both"/>
              <w:rPr>
                <w:rFonts w:ascii="Segoe UI Light" w:hAnsi="Segoe UI Light" w:cs="Segoe UI Light"/>
                <w:i/>
                <w:iCs/>
                <w:sz w:val="24"/>
                <w:szCs w:val="24"/>
              </w:rPr>
            </w:pPr>
            <w:r w:rsidRPr="00B60527">
              <w:rPr>
                <w:rFonts w:ascii="Segoe UI Light" w:hAnsi="Segoe UI Light" w:cs="Segoe UI Light"/>
                <w:i/>
                <w:iCs/>
                <w:sz w:val="24"/>
                <w:szCs w:val="24"/>
              </w:rPr>
              <w:t>- brīvi runā angļu un latviešu valodā;</w:t>
            </w:r>
          </w:p>
          <w:p w14:paraId="2ACAAD1E" w14:textId="01F2318D" w:rsidR="008D3E72" w:rsidRPr="00B60527" w:rsidRDefault="008D3E72" w:rsidP="00B60527">
            <w:pPr>
              <w:tabs>
                <w:tab w:val="left" w:pos="1145"/>
              </w:tabs>
              <w:jc w:val="both"/>
              <w:rPr>
                <w:rFonts w:ascii="Segoe UI Light" w:eastAsia="Libre Franklin" w:hAnsi="Segoe UI Light" w:cs="Segoe UI Light"/>
                <w:i/>
                <w:iCs/>
                <w:color w:val="000000"/>
                <w:sz w:val="24"/>
                <w:szCs w:val="24"/>
              </w:rPr>
            </w:pPr>
            <w:r w:rsidRPr="00B60527">
              <w:rPr>
                <w:rFonts w:ascii="Segoe UI Light" w:hAnsi="Segoe UI Light" w:cs="Segoe UI Light"/>
                <w:i/>
                <w:iCs/>
                <w:sz w:val="24"/>
                <w:szCs w:val="24"/>
              </w:rPr>
              <w:lastRenderedPageBreak/>
              <w:t xml:space="preserve">- pēdējo trīs gadu laikā (no 2023. gada līdz piedāvājuma iesniegšanas dienai) ir snieguši moderēšanas pakalpojumus angļu valodā </w:t>
            </w:r>
            <w:r w:rsidRPr="00B60527">
              <w:rPr>
                <w:rFonts w:ascii="Segoe UI Light" w:hAnsi="Segoe UI Light" w:cs="Segoe UI Light"/>
                <w:b/>
                <w:bCs/>
                <w:i/>
                <w:iCs/>
                <w:sz w:val="24"/>
                <w:szCs w:val="24"/>
              </w:rPr>
              <w:t>vismaz 2 (divos)</w:t>
            </w:r>
            <w:r w:rsidRPr="00B60527">
              <w:rPr>
                <w:rFonts w:ascii="Segoe UI Light" w:hAnsi="Segoe UI Light" w:cs="Segoe UI Light"/>
                <w:i/>
                <w:iCs/>
                <w:color w:val="000000" w:themeColor="text1"/>
                <w:sz w:val="24"/>
                <w:szCs w:val="24"/>
              </w:rPr>
              <w:t xml:space="preserve"> </w:t>
            </w:r>
            <w:r w:rsidRPr="00B60527">
              <w:rPr>
                <w:rFonts w:ascii="Segoe UI Light" w:hAnsi="Segoe UI Light" w:cs="Segoe UI Light"/>
                <w:i/>
                <w:iCs/>
                <w:sz w:val="24"/>
                <w:szCs w:val="24"/>
              </w:rPr>
              <w:t xml:space="preserve">IKT nozares pasākumos, no kuriem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20.1.1. punktā minētā pasākuma kritērijiem un </w:t>
            </w:r>
            <w:r w:rsidRPr="00B60527">
              <w:rPr>
                <w:rFonts w:ascii="Segoe UI Light" w:hAnsi="Segoe UI Light" w:cs="Segoe UI Light"/>
                <w:b/>
                <w:bCs/>
                <w:i/>
                <w:iCs/>
                <w:sz w:val="24"/>
                <w:szCs w:val="24"/>
              </w:rPr>
              <w:t>vismaz 1 (viens)</w:t>
            </w:r>
            <w:r w:rsidRPr="00B60527">
              <w:rPr>
                <w:rFonts w:ascii="Segoe UI Light" w:hAnsi="Segoe UI Light" w:cs="Segoe UI Light"/>
                <w:i/>
                <w:iCs/>
                <w:sz w:val="24"/>
                <w:szCs w:val="24"/>
              </w:rPr>
              <w:t xml:space="preserve"> atbilst Nolikuma 20.1.2. punktā minēto pasākumu kritērijiem.</w:t>
            </w:r>
          </w:p>
        </w:tc>
        <w:tc>
          <w:tcPr>
            <w:tcW w:w="4252" w:type="dxa"/>
            <w:vMerge/>
            <w:vAlign w:val="center"/>
          </w:tcPr>
          <w:p w14:paraId="3C601F3B" w14:textId="77777777" w:rsidR="008D3E72" w:rsidRPr="00B60527" w:rsidRDefault="008D3E72" w:rsidP="00B60527">
            <w:pPr>
              <w:tabs>
                <w:tab w:val="left" w:pos="1145"/>
              </w:tabs>
              <w:rPr>
                <w:rFonts w:ascii="Segoe UI Light" w:hAnsi="Segoe UI Light" w:cs="Segoe UI Light"/>
                <w:i/>
                <w:iCs/>
                <w:color w:val="000000"/>
                <w:sz w:val="24"/>
                <w:szCs w:val="24"/>
              </w:rPr>
            </w:pPr>
          </w:p>
        </w:tc>
      </w:tr>
      <w:tr w:rsidR="008D3E72" w:rsidRPr="00B60527" w14:paraId="252612DE" w14:textId="77777777" w:rsidTr="00F32E33">
        <w:trPr>
          <w:trHeight w:val="293"/>
        </w:trPr>
        <w:tc>
          <w:tcPr>
            <w:tcW w:w="1021" w:type="dxa"/>
          </w:tcPr>
          <w:p w14:paraId="0C055C3B" w14:textId="77777777" w:rsidR="008D3E72" w:rsidRPr="00B60527" w:rsidRDefault="008D3E72" w:rsidP="00B60527">
            <w:pPr>
              <w:pStyle w:val="ListParagraph"/>
              <w:numPr>
                <w:ilvl w:val="1"/>
                <w:numId w:val="24"/>
              </w:numPr>
              <w:tabs>
                <w:tab w:val="num" w:pos="709"/>
              </w:tabs>
              <w:spacing w:after="0" w:line="240" w:lineRule="auto"/>
              <w:ind w:left="426" w:hanging="469"/>
              <w:jc w:val="both"/>
              <w:rPr>
                <w:rFonts w:ascii="Segoe UI Light" w:hAnsi="Segoe UI Light" w:cs="Segoe UI Light"/>
                <w:sz w:val="24"/>
                <w:szCs w:val="24"/>
                <w:lang w:val="lv-LV"/>
              </w:rPr>
            </w:pPr>
          </w:p>
        </w:tc>
        <w:tc>
          <w:tcPr>
            <w:tcW w:w="4253" w:type="dxa"/>
          </w:tcPr>
          <w:p w14:paraId="44AFFDBA" w14:textId="16CE54AF" w:rsidR="008D3E72" w:rsidRPr="00B60527" w:rsidRDefault="008D3E72" w:rsidP="00B60527">
            <w:pPr>
              <w:tabs>
                <w:tab w:val="left" w:pos="1145"/>
              </w:tabs>
              <w:jc w:val="both"/>
              <w:rPr>
                <w:rFonts w:ascii="Segoe UI Light" w:eastAsia="Libre Franklin" w:hAnsi="Segoe UI Light" w:cs="Segoe UI Light"/>
                <w:color w:val="000000"/>
                <w:sz w:val="24"/>
                <w:szCs w:val="24"/>
              </w:rPr>
            </w:pPr>
            <w:r w:rsidRPr="00B60527">
              <w:rPr>
                <w:rFonts w:ascii="Segoe UI Light" w:hAnsi="Segoe UI Light" w:cs="Segoe UI Light"/>
                <w:sz w:val="24"/>
                <w:szCs w:val="24"/>
              </w:rPr>
              <w:t xml:space="preserve">Pretendentam līguma izpildes laikā būs spēkā esoša civiltiesiskās atbildības apdrošināšanas polise par summu ne mazāku par EUR 150 000,00 (viens simts piecdesmit tūkstoši </w:t>
            </w:r>
            <w:r w:rsidRPr="00B60527">
              <w:rPr>
                <w:rFonts w:ascii="Segoe UI Light" w:hAnsi="Segoe UI Light" w:cs="Segoe UI Light"/>
                <w:i/>
                <w:sz w:val="24"/>
                <w:szCs w:val="24"/>
              </w:rPr>
              <w:t>euro</w:t>
            </w:r>
            <w:r w:rsidRPr="00B60527">
              <w:rPr>
                <w:rFonts w:ascii="Segoe UI Light" w:hAnsi="Segoe UI Light" w:cs="Segoe UI Light"/>
                <w:sz w:val="24"/>
                <w:szCs w:val="24"/>
              </w:rPr>
              <w:t>, 00 centi).</w:t>
            </w:r>
          </w:p>
        </w:tc>
        <w:tc>
          <w:tcPr>
            <w:tcW w:w="4252" w:type="dxa"/>
          </w:tcPr>
          <w:p w14:paraId="2EA5AE8D" w14:textId="049379D2" w:rsidR="008D3E72" w:rsidRPr="00B60527" w:rsidRDefault="008D3E72" w:rsidP="00B60527">
            <w:pPr>
              <w:tabs>
                <w:tab w:val="left" w:pos="1145"/>
              </w:tabs>
              <w:jc w:val="both"/>
              <w:rPr>
                <w:rFonts w:ascii="Segoe UI Light" w:hAnsi="Segoe UI Light" w:cs="Segoe UI Light"/>
                <w:color w:val="000000"/>
                <w:sz w:val="24"/>
                <w:szCs w:val="24"/>
              </w:rPr>
            </w:pPr>
            <w:r w:rsidRPr="00B60527">
              <w:rPr>
                <w:rFonts w:ascii="Segoe UI Light" w:eastAsia="Libre Franklin" w:hAnsi="Segoe UI Light" w:cs="Segoe UI Light"/>
                <w:sz w:val="24"/>
                <w:szCs w:val="24"/>
              </w:rPr>
              <w:t xml:space="preserve">Pretendents pievieno spēkā esošu civiltiesiskās atbildības apdrošināšanas polisi par summu ne mazāku par EUR 150 000,00 (viens simts piecdesmit tūkstoši </w:t>
            </w:r>
            <w:r w:rsidRPr="00B60527">
              <w:rPr>
                <w:rFonts w:ascii="Segoe UI Light" w:eastAsia="Libre Franklin" w:hAnsi="Segoe UI Light" w:cs="Segoe UI Light"/>
                <w:i/>
                <w:sz w:val="24"/>
                <w:szCs w:val="24"/>
              </w:rPr>
              <w:t>euro</w:t>
            </w:r>
            <w:r w:rsidRPr="00B60527">
              <w:rPr>
                <w:rFonts w:ascii="Segoe UI Light" w:eastAsia="Libre Franklin" w:hAnsi="Segoe UI Light" w:cs="Segoe UI Light"/>
                <w:sz w:val="24"/>
                <w:szCs w:val="24"/>
              </w:rPr>
              <w:t xml:space="preserve">, 00 centi) </w:t>
            </w:r>
            <w:r w:rsidRPr="00B60527">
              <w:rPr>
                <w:rFonts w:ascii="Segoe UI Light" w:eastAsia="Libre Franklin" w:hAnsi="Segoe UI Light" w:cs="Segoe UI Light"/>
                <w:i/>
                <w:sz w:val="24"/>
                <w:szCs w:val="24"/>
              </w:rPr>
              <w:t xml:space="preserve">vai </w:t>
            </w:r>
            <w:r w:rsidRPr="00B60527">
              <w:rPr>
                <w:rFonts w:ascii="Segoe UI Light" w:eastAsia="Libre Franklin" w:hAnsi="Segoe UI Light" w:cs="Segoe UI Light"/>
                <w:sz w:val="24"/>
                <w:szCs w:val="24"/>
              </w:rPr>
              <w:t xml:space="preserve">apliecinājumu, ka gadījumā, ja Pretendents tiks atzīts par uzvarētāju iepirkumu procedūrā, Pretendents apdrošinās savas darbības profesionālo risku par summu ne mazāku par EUR 150 000,00 (viens simts piecdesmit tūkstoši </w:t>
            </w:r>
            <w:r w:rsidRPr="00B60527">
              <w:rPr>
                <w:rFonts w:ascii="Segoe UI Light" w:eastAsia="Libre Franklin" w:hAnsi="Segoe UI Light" w:cs="Segoe UI Light"/>
                <w:i/>
                <w:sz w:val="24"/>
                <w:szCs w:val="24"/>
              </w:rPr>
              <w:t>euro</w:t>
            </w:r>
            <w:r w:rsidRPr="00B60527">
              <w:rPr>
                <w:rFonts w:ascii="Segoe UI Light" w:eastAsia="Libre Franklin" w:hAnsi="Segoe UI Light" w:cs="Segoe UI Light"/>
                <w:sz w:val="24"/>
                <w:szCs w:val="24"/>
              </w:rPr>
              <w:t>, 00 centi) un ne vēlāk kā 5 (piecu) darba dienu laikā pēc iepirkuma līguma noslēgšanas dienas iesniegs attiecīgu apdrošināšanas polisi.</w:t>
            </w:r>
          </w:p>
        </w:tc>
      </w:tr>
    </w:tbl>
    <w:p w14:paraId="726C8BD9"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b/>
          <w:sz w:val="24"/>
          <w:szCs w:val="24"/>
        </w:rPr>
        <w:t xml:space="preserve">Pretendenta iesniedzamie dokumenti: </w:t>
      </w:r>
    </w:p>
    <w:p w14:paraId="493E0588" w14:textId="0BCAEE45" w:rsidR="004C44B1" w:rsidRPr="00B60527" w:rsidRDefault="004C44B1" w:rsidP="00B60527">
      <w:pPr>
        <w:numPr>
          <w:ilvl w:val="1"/>
          <w:numId w:val="24"/>
        </w:numPr>
        <w:tabs>
          <w:tab w:val="clear" w:pos="784"/>
          <w:tab w:val="num" w:pos="851"/>
          <w:tab w:val="num" w:pos="1080"/>
          <w:tab w:val="left" w:pos="1134"/>
        </w:tabs>
        <w:ind w:left="851"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Pretendenta pieteikums par piedalīšanos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 xml:space="preserve">(Pielikums Nr. 1). </w:t>
      </w:r>
      <w:r w:rsidRPr="00B60527">
        <w:rPr>
          <w:rFonts w:ascii="Segoe UI Light" w:eastAsia="Courier New" w:hAnsi="Segoe UI Light" w:cs="Segoe UI Light"/>
          <w:sz w:val="24"/>
          <w:szCs w:val="24"/>
          <w:lang w:eastAsia="lv-LV"/>
        </w:rPr>
        <w:t xml:space="preserve">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 xml:space="preserve"> publicēto</w:t>
      </w:r>
      <w:r w:rsidRPr="00B60527">
        <w:rPr>
          <w:rFonts w:ascii="Segoe UI Light" w:hAnsi="Segoe UI Light" w:cs="Segoe UI Light"/>
          <w:sz w:val="24"/>
          <w:szCs w:val="24"/>
        </w:rPr>
        <w:t xml:space="preserve"> pieteikumu par piedalīšanos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 xml:space="preserve">paraksta </w:t>
      </w:r>
      <w:r w:rsidRPr="00B60527">
        <w:rPr>
          <w:rFonts w:ascii="Segoe UI Light" w:eastAsia="Courier New" w:hAnsi="Segoe UI Light" w:cs="Segoe UI Light"/>
          <w:sz w:val="24"/>
          <w:szCs w:val="24"/>
          <w:lang w:eastAsia="lv-LV"/>
        </w:rPr>
        <w:t xml:space="preserve">Pretendentu pārstāvēt tiesīgā persona (atbilstoši ierakstiem komercreģistrā) vai tā pilnvarotā persona (pievienojot attiecīgu pilnvaru vai apliecinātu pilnvaras kopiju). Ja piedāvājumu iesniedz </w:t>
      </w:r>
      <w:r w:rsidRPr="00B60527">
        <w:rPr>
          <w:rFonts w:ascii="Segoe UI Light" w:hAnsi="Segoe UI Light" w:cs="Segoe UI Light"/>
          <w:sz w:val="24"/>
          <w:szCs w:val="24"/>
        </w:rPr>
        <w:t xml:space="preserve">Piegādātāju apvienība vai personālsabiedrība, tad pieteikumu paraksta visu dalībnieku </w:t>
      </w:r>
      <w:r w:rsidRPr="00B60527">
        <w:rPr>
          <w:rFonts w:ascii="Segoe UI Light" w:eastAsia="Courier New" w:hAnsi="Segoe UI Light" w:cs="Segoe UI Light"/>
          <w:sz w:val="24"/>
          <w:szCs w:val="24"/>
          <w:lang w:eastAsia="lv-LV"/>
        </w:rPr>
        <w:t>pārstāvēt tiesīgās personas vai to pilnvarotā/-s persona/-s.</w:t>
      </w:r>
    </w:p>
    <w:p w14:paraId="6B671C6D" w14:textId="4273F0B4" w:rsidR="004C44B1" w:rsidRPr="00B60527" w:rsidRDefault="004C44B1" w:rsidP="00B60527">
      <w:pPr>
        <w:numPr>
          <w:ilvl w:val="1"/>
          <w:numId w:val="24"/>
        </w:numPr>
        <w:tabs>
          <w:tab w:val="clear" w:pos="784"/>
          <w:tab w:val="num" w:pos="851"/>
          <w:tab w:val="num" w:pos="1080"/>
          <w:tab w:val="left" w:pos="1134"/>
        </w:tabs>
        <w:ind w:left="851"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Pretendenta apliecinājums (iekļauts Pretendenta pieteikumā par piedalīšanos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 xml:space="preserve">Pielikumā Nr. 1), ka uz to neattiecas Publisko iepirkumu likuma 42. panta </w:t>
      </w:r>
      <w:r w:rsidR="00C557D1" w:rsidRPr="00B60527">
        <w:rPr>
          <w:rFonts w:ascii="Segoe UI Light" w:hAnsi="Segoe UI Light" w:cs="Segoe UI Light"/>
          <w:sz w:val="24"/>
          <w:szCs w:val="24"/>
        </w:rPr>
        <w:t xml:space="preserve">otrajā </w:t>
      </w:r>
      <w:r w:rsidRPr="00B60527">
        <w:rPr>
          <w:rFonts w:ascii="Segoe UI Light" w:hAnsi="Segoe UI Light" w:cs="Segoe UI Light"/>
          <w:sz w:val="24"/>
          <w:szCs w:val="24"/>
        </w:rPr>
        <w:t>daļā noteiktie Pretendenta izslēgšanas noteikumi</w:t>
      </w:r>
      <w:r w:rsidR="00F20AB1" w:rsidRPr="00B60527">
        <w:rPr>
          <w:rFonts w:ascii="Segoe UI Light" w:hAnsi="Segoe UI Light" w:cs="Segoe UI Light"/>
          <w:sz w:val="24"/>
          <w:szCs w:val="24"/>
        </w:rPr>
        <w:t>. Pretendentiem, kuri reģistrēti ārvalstīs, papildus jāiesniedz kompetentas iestādes (iestāžu) apliecinājums (apliecinājumi), ka uz ārvalstīs reģistrētu Pretendentu (apakšuzņēmēju, personu, uz kuras iespējām Pretendents balstās) neattiecas Direktīvas ES 2014/24 57.pantā uzskaitītie izslēgšanas nosacījumi un ka Pretendents (apakšuzņēmējs, persona, uz kuras iespējām Pretendents balstās) nav reģistrēts ārzonā;</w:t>
      </w:r>
    </w:p>
    <w:p w14:paraId="6DBA829F" w14:textId="19ADC7D4"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color w:val="000000"/>
          <w:sz w:val="24"/>
          <w:szCs w:val="24"/>
        </w:rPr>
      </w:pPr>
      <w:r w:rsidRPr="00B60527">
        <w:rPr>
          <w:rFonts w:ascii="Segoe UI Light" w:hAnsi="Segoe UI Light" w:cs="Segoe UI Light"/>
          <w:sz w:val="24"/>
          <w:szCs w:val="24"/>
        </w:rPr>
        <w:t xml:space="preserve">Nolikuma </w:t>
      </w:r>
      <w:r w:rsidR="00C557D1" w:rsidRPr="00B60527">
        <w:rPr>
          <w:rFonts w:ascii="Segoe UI Light" w:hAnsi="Segoe UI Light" w:cs="Segoe UI Light"/>
          <w:sz w:val="24"/>
          <w:szCs w:val="24"/>
        </w:rPr>
        <w:t>1</w:t>
      </w:r>
      <w:r w:rsidR="009D7769">
        <w:rPr>
          <w:rFonts w:ascii="Segoe UI Light" w:hAnsi="Segoe UI Light" w:cs="Segoe UI Light"/>
          <w:sz w:val="24"/>
          <w:szCs w:val="24"/>
        </w:rPr>
        <w:t>8</w:t>
      </w:r>
      <w:r w:rsidRPr="00B60527">
        <w:rPr>
          <w:rFonts w:ascii="Segoe UI Light" w:hAnsi="Segoe UI Light" w:cs="Segoe UI Light"/>
          <w:sz w:val="24"/>
          <w:szCs w:val="24"/>
        </w:rPr>
        <w:t xml:space="preserve">. un </w:t>
      </w:r>
      <w:r w:rsidR="009D7769">
        <w:rPr>
          <w:rFonts w:ascii="Segoe UI Light" w:hAnsi="Segoe UI Light" w:cs="Segoe UI Light"/>
          <w:sz w:val="24"/>
          <w:szCs w:val="24"/>
        </w:rPr>
        <w:t>19</w:t>
      </w:r>
      <w:r w:rsidRPr="00B60527">
        <w:rPr>
          <w:rFonts w:ascii="Segoe UI Light" w:hAnsi="Segoe UI Light" w:cs="Segoe UI Light"/>
          <w:sz w:val="24"/>
          <w:szCs w:val="24"/>
        </w:rPr>
        <w:t>. punktā noteiktie kvalifikāciju apliecinošie dokumenti;</w:t>
      </w:r>
    </w:p>
    <w:p w14:paraId="273205E0" w14:textId="6F96D39A" w:rsidR="00174E07" w:rsidRPr="00B60527" w:rsidRDefault="00174E07" w:rsidP="00B60527">
      <w:pPr>
        <w:tabs>
          <w:tab w:val="left" w:pos="1134"/>
        </w:tabs>
        <w:ind w:left="851"/>
        <w:jc w:val="both"/>
        <w:rPr>
          <w:rFonts w:ascii="Segoe UI Light" w:hAnsi="Segoe UI Light" w:cs="Segoe UI Light"/>
          <w:sz w:val="24"/>
          <w:szCs w:val="24"/>
        </w:rPr>
      </w:pPr>
      <w:r w:rsidRPr="00B60527">
        <w:rPr>
          <w:rFonts w:ascii="Segoe UI Light" w:hAnsi="Segoe UI Light" w:cs="Segoe UI Light"/>
          <w:sz w:val="24"/>
          <w:szCs w:val="24"/>
        </w:rPr>
        <w:t xml:space="preserve">Kā sākotnējo pierādījumu, lai apliecinātu atbilstību Nolikuma </w:t>
      </w:r>
      <w:r w:rsidR="00F415AF" w:rsidRPr="00B60527">
        <w:rPr>
          <w:rFonts w:ascii="Segoe UI Light" w:hAnsi="Segoe UI Light" w:cs="Segoe UI Light"/>
          <w:sz w:val="24"/>
          <w:szCs w:val="24"/>
        </w:rPr>
        <w:t>1</w:t>
      </w:r>
      <w:r w:rsidR="00F415AF">
        <w:rPr>
          <w:rFonts w:ascii="Segoe UI Light" w:hAnsi="Segoe UI Light" w:cs="Segoe UI Light"/>
          <w:sz w:val="24"/>
          <w:szCs w:val="24"/>
        </w:rPr>
        <w:t>9</w:t>
      </w:r>
      <w:r w:rsidRPr="00B60527">
        <w:rPr>
          <w:rFonts w:ascii="Segoe UI Light" w:hAnsi="Segoe UI Light" w:cs="Segoe UI Light"/>
          <w:sz w:val="24"/>
          <w:szCs w:val="24"/>
        </w:rPr>
        <w:t xml:space="preserve">. un </w:t>
      </w:r>
      <w:r w:rsidR="00F415AF">
        <w:rPr>
          <w:rFonts w:ascii="Segoe UI Light" w:hAnsi="Segoe UI Light" w:cs="Segoe UI Light"/>
          <w:sz w:val="24"/>
          <w:szCs w:val="24"/>
        </w:rPr>
        <w:t>20</w:t>
      </w:r>
      <w:r w:rsidRPr="00B60527">
        <w:rPr>
          <w:rFonts w:ascii="Segoe UI Light" w:hAnsi="Segoe UI Light" w:cs="Segoe UI Light"/>
          <w:sz w:val="24"/>
          <w:szCs w:val="24"/>
        </w:rPr>
        <w:t xml:space="preserve">. punktā noteiktajām prasībām, Pretendents ir tiesīgs iesniegt Eiropas vienoto iepirkuma procedūras dokumentu </w:t>
      </w:r>
      <w:r w:rsidRPr="00B60527">
        <w:rPr>
          <w:rFonts w:ascii="Segoe UI Light" w:hAnsi="Segoe UI Light" w:cs="Segoe UI Light"/>
          <w:sz w:val="24"/>
          <w:szCs w:val="24"/>
        </w:rPr>
        <w:lastRenderedPageBreak/>
        <w:t xml:space="preserve">(turpmāk – EVIPD) (EVIPD veidlapu paraugus nosaka Eiropas Komisijas 2016. gada 5. janvāra Īstenošanas regula 2016/7, ar ko nosaka standarta veidlapu Eiropas vienotajam iepirkuma procedūras dokumentam). </w:t>
      </w:r>
    </w:p>
    <w:p w14:paraId="45181C72" w14:textId="247C793A" w:rsidR="00174E07" w:rsidRPr="00B60527" w:rsidRDefault="00174E07" w:rsidP="00B60527">
      <w:pPr>
        <w:tabs>
          <w:tab w:val="left" w:pos="1134"/>
        </w:tabs>
        <w:ind w:left="851"/>
        <w:jc w:val="both"/>
        <w:rPr>
          <w:rFonts w:ascii="Segoe UI Light" w:hAnsi="Segoe UI Light" w:cs="Segoe UI Light"/>
          <w:sz w:val="24"/>
          <w:szCs w:val="24"/>
        </w:rPr>
      </w:pPr>
      <w:r w:rsidRPr="00B60527">
        <w:rPr>
          <w:rFonts w:ascii="Segoe UI Light" w:hAnsi="Segoe UI Light" w:cs="Segoe UI Light"/>
          <w:sz w:val="24"/>
          <w:szCs w:val="24"/>
        </w:rPr>
        <w:t xml:space="preserve">Ja Pretendents izvēlējies iesniegt EVIPD, lai apliecinātu, ka tas atbilst Nolikumā noteiktajām Pretendentu atlases prasībām, tas iesniedz šo dokumentu arī par katru personu, uz kuras iespējām Pretendents balstās, lai apliecinātu, ka tā kvalifikācija atbilst Nolikumā noteiktajām prasībām, un par tā norādīto apakšuzņēmēju, kuram nodoto pakalpojumu vērtība ir vismaz </w:t>
      </w:r>
      <w:r w:rsidR="0063138F" w:rsidRPr="00B60527">
        <w:rPr>
          <w:rFonts w:ascii="Segoe UI Light" w:hAnsi="Segoe UI Light" w:cs="Segoe UI Light"/>
          <w:sz w:val="24"/>
          <w:szCs w:val="24"/>
        </w:rPr>
        <w:t xml:space="preserve">EUR 10 000,00 (desmit tūkstoši </w:t>
      </w:r>
      <w:r w:rsidR="0063138F" w:rsidRPr="00B60527">
        <w:rPr>
          <w:rFonts w:ascii="Segoe UI Light" w:hAnsi="Segoe UI Light" w:cs="Segoe UI Light"/>
          <w:i/>
          <w:iCs/>
          <w:sz w:val="24"/>
          <w:szCs w:val="24"/>
        </w:rPr>
        <w:t>euro</w:t>
      </w:r>
      <w:r w:rsidR="0063138F" w:rsidRPr="00B60527">
        <w:rPr>
          <w:rFonts w:ascii="Segoe UI Light" w:hAnsi="Segoe UI Light" w:cs="Segoe UI Light"/>
          <w:sz w:val="24"/>
          <w:szCs w:val="24"/>
        </w:rPr>
        <w:t>, 00 centi)</w:t>
      </w:r>
      <w:r w:rsidRPr="00B60527">
        <w:rPr>
          <w:rFonts w:ascii="Segoe UI Light" w:hAnsi="Segoe UI Light" w:cs="Segoe UI Light"/>
          <w:sz w:val="24"/>
          <w:szCs w:val="24"/>
        </w:rPr>
        <w:t xml:space="preserve">. Piegādātāju apvienība iesniedz atsevišķu EVIPD par katru tās dalībnieku. </w:t>
      </w:r>
    </w:p>
    <w:p w14:paraId="4908127C" w14:textId="47880CCB" w:rsidR="00174E07" w:rsidRPr="00B60527" w:rsidRDefault="00174E07" w:rsidP="00B60527">
      <w:pPr>
        <w:tabs>
          <w:tab w:val="left" w:pos="1134"/>
        </w:tabs>
        <w:ind w:left="851"/>
        <w:jc w:val="both"/>
        <w:rPr>
          <w:rFonts w:ascii="Segoe UI Light" w:hAnsi="Segoe UI Light" w:cs="Segoe UI Light"/>
          <w:sz w:val="24"/>
          <w:szCs w:val="24"/>
        </w:rPr>
      </w:pPr>
      <w:r w:rsidRPr="00B60527">
        <w:rPr>
          <w:rFonts w:ascii="Segoe UI Light" w:hAnsi="Segoe UI Light" w:cs="Segoe UI Light"/>
          <w:sz w:val="24"/>
          <w:szCs w:val="24"/>
        </w:rPr>
        <w:t xml:space="preserve">Pasūtītājam jebkurā </w:t>
      </w:r>
      <w:r w:rsidR="00FE25EA" w:rsidRPr="00B60527">
        <w:rPr>
          <w:rFonts w:ascii="Segoe UI Light" w:hAnsi="Segoe UI Light" w:cs="Segoe UI Light"/>
          <w:sz w:val="24"/>
          <w:szCs w:val="24"/>
        </w:rPr>
        <w:t xml:space="preserve">iepirkuma procedūras </w:t>
      </w:r>
      <w:r w:rsidRPr="00B60527">
        <w:rPr>
          <w:rFonts w:ascii="Segoe UI Light" w:hAnsi="Segoe UI Light" w:cs="Segoe UI Light"/>
          <w:sz w:val="24"/>
          <w:szCs w:val="24"/>
        </w:rPr>
        <w:t>norises stadijā ir tiesības prasīt, lai Pretendents iesniedz visus dokumentus vai daļu no tiem, kas apliecina tā atbilstību Nolikumā noteiktajām Pretendentu atlases prasībām.</w:t>
      </w:r>
    </w:p>
    <w:p w14:paraId="5DA18AB3" w14:textId="533CEF53" w:rsidR="00174E07" w:rsidRPr="00B60527" w:rsidRDefault="00174E07" w:rsidP="00B60527">
      <w:pPr>
        <w:tabs>
          <w:tab w:val="left" w:pos="1134"/>
        </w:tabs>
        <w:ind w:left="851"/>
        <w:jc w:val="both"/>
        <w:rPr>
          <w:rFonts w:ascii="Segoe UI Light" w:hAnsi="Segoe UI Light" w:cs="Segoe UI Light"/>
          <w:color w:val="000000"/>
          <w:sz w:val="24"/>
          <w:szCs w:val="24"/>
        </w:rPr>
      </w:pPr>
      <w:r w:rsidRPr="00B60527">
        <w:rPr>
          <w:rFonts w:ascii="Segoe UI Light" w:hAnsi="Segoe UI Light" w:cs="Segoe UI Light"/>
          <w:sz w:val="24"/>
          <w:szCs w:val="24"/>
        </w:rPr>
        <w:t xml:space="preserve">Ja Pretendents, kuram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būtu piešķiramas iepirkuma līguma slēgšanas tiesības, ir iesniedzis Eiropas vienoto iepirkuma procedūras dokumentu (EVIPD) kā sākotnējo pierādījumu atbilstībai Pretendentu atlases prasībām, kuras noteiktas Nolikumā, Iepirkumu komisija pirms lēmuma pieņemšanas par iepirkuma līguma slēgšanas tiesību piešķiršanu pieprasa iesniegt dokumentus, kuri apliecina Pretendenta atbilstību Nolikumā noteiktajām Pretendentu atlases prasībām.</w:t>
      </w:r>
    </w:p>
    <w:p w14:paraId="1952E426" w14:textId="35C2F947"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Tehniskais piedāvājums, sagatavots saskaņā ar Nolikuma </w:t>
      </w:r>
      <w:r w:rsidR="00F415AF" w:rsidRPr="00B60527">
        <w:rPr>
          <w:rFonts w:ascii="Segoe UI Light" w:hAnsi="Segoe UI Light" w:cs="Segoe UI Light"/>
          <w:sz w:val="24"/>
          <w:szCs w:val="24"/>
        </w:rPr>
        <w:t>2</w:t>
      </w:r>
      <w:r w:rsidR="00F415AF">
        <w:rPr>
          <w:rFonts w:ascii="Segoe UI Light" w:hAnsi="Segoe UI Light" w:cs="Segoe UI Light"/>
          <w:sz w:val="24"/>
          <w:szCs w:val="24"/>
        </w:rPr>
        <w:t>6</w:t>
      </w:r>
      <w:r w:rsidRPr="00B60527">
        <w:rPr>
          <w:rFonts w:ascii="Segoe UI Light" w:hAnsi="Segoe UI Light" w:cs="Segoe UI Light"/>
          <w:sz w:val="24"/>
          <w:szCs w:val="24"/>
        </w:rPr>
        <w:t>. punktā noteikto</w:t>
      </w:r>
      <w:r w:rsidR="00CD51D6" w:rsidRPr="00B60527">
        <w:rPr>
          <w:rFonts w:ascii="Segoe UI Light" w:hAnsi="Segoe UI Light" w:cs="Segoe UI Light"/>
          <w:sz w:val="24"/>
          <w:szCs w:val="24"/>
        </w:rPr>
        <w:t>;</w:t>
      </w:r>
    </w:p>
    <w:p w14:paraId="1C074798" w14:textId="36685F6B" w:rsidR="004C44B1" w:rsidRPr="00B60527" w:rsidRDefault="004C44B1" w:rsidP="00B60527">
      <w:pPr>
        <w:numPr>
          <w:ilvl w:val="1"/>
          <w:numId w:val="24"/>
        </w:numPr>
        <w:tabs>
          <w:tab w:val="clear" w:pos="784"/>
          <w:tab w:val="num" w:pos="851"/>
          <w:tab w:val="left" w:pos="1134"/>
        </w:tabs>
        <w:ind w:left="851" w:hanging="567"/>
        <w:jc w:val="both"/>
        <w:rPr>
          <w:rFonts w:ascii="Segoe UI Light" w:hAnsi="Segoe UI Light" w:cs="Segoe UI Light"/>
          <w:color w:val="000000"/>
          <w:sz w:val="24"/>
          <w:szCs w:val="24"/>
        </w:rPr>
      </w:pPr>
      <w:r w:rsidRPr="00B60527">
        <w:rPr>
          <w:rFonts w:ascii="Segoe UI Light" w:hAnsi="Segoe UI Light" w:cs="Segoe UI Light"/>
          <w:sz w:val="24"/>
          <w:szCs w:val="24"/>
        </w:rPr>
        <w:t xml:space="preserve">Finanšu piedāvājums, sagatavots saskaņā ar Nolikuma </w:t>
      </w:r>
      <w:r w:rsidR="00F415AF" w:rsidRPr="00B60527">
        <w:rPr>
          <w:rFonts w:ascii="Segoe UI Light" w:hAnsi="Segoe UI Light" w:cs="Segoe UI Light"/>
          <w:sz w:val="24"/>
          <w:szCs w:val="24"/>
        </w:rPr>
        <w:t>2</w:t>
      </w:r>
      <w:r w:rsidR="00F415AF">
        <w:rPr>
          <w:rFonts w:ascii="Segoe UI Light" w:hAnsi="Segoe UI Light" w:cs="Segoe UI Light"/>
          <w:sz w:val="24"/>
          <w:szCs w:val="24"/>
        </w:rPr>
        <w:t>7</w:t>
      </w:r>
      <w:r w:rsidRPr="00B60527">
        <w:rPr>
          <w:rFonts w:ascii="Segoe UI Light" w:hAnsi="Segoe UI Light" w:cs="Segoe UI Light"/>
          <w:sz w:val="24"/>
          <w:szCs w:val="24"/>
        </w:rPr>
        <w:t>.-</w:t>
      </w:r>
      <w:r w:rsidR="00F415AF">
        <w:rPr>
          <w:rFonts w:ascii="Segoe UI Light" w:hAnsi="Segoe UI Light" w:cs="Segoe UI Light"/>
          <w:sz w:val="24"/>
          <w:szCs w:val="24"/>
        </w:rPr>
        <w:t>30</w:t>
      </w:r>
      <w:r w:rsidRPr="00B60527">
        <w:rPr>
          <w:rFonts w:ascii="Segoe UI Light" w:hAnsi="Segoe UI Light" w:cs="Segoe UI Light"/>
          <w:sz w:val="24"/>
          <w:szCs w:val="24"/>
        </w:rPr>
        <w:t>. punktā noteikto</w:t>
      </w:r>
      <w:r w:rsidR="00AB6B5D">
        <w:rPr>
          <w:rFonts w:ascii="Segoe UI Light" w:hAnsi="Segoe UI Light" w:cs="Segoe UI Light"/>
          <w:sz w:val="24"/>
          <w:szCs w:val="24"/>
        </w:rPr>
        <w:t>.</w:t>
      </w:r>
    </w:p>
    <w:p w14:paraId="5E525820" w14:textId="77777777" w:rsidR="004C44B1" w:rsidRPr="00B60527" w:rsidRDefault="004C44B1" w:rsidP="00B60527">
      <w:pPr>
        <w:numPr>
          <w:ilvl w:val="0"/>
          <w:numId w:val="24"/>
        </w:numPr>
        <w:tabs>
          <w:tab w:val="num" w:pos="567"/>
        </w:tabs>
        <w:ind w:left="567" w:right="-6" w:hanging="567"/>
        <w:jc w:val="both"/>
        <w:rPr>
          <w:rFonts w:ascii="Segoe UI Light" w:hAnsi="Segoe UI Light" w:cs="Segoe UI Light"/>
          <w:b/>
          <w:sz w:val="24"/>
          <w:szCs w:val="24"/>
        </w:rPr>
      </w:pPr>
      <w:r w:rsidRPr="00B60527">
        <w:rPr>
          <w:rFonts w:ascii="Segoe UI Light" w:hAnsi="Segoe UI Light" w:cs="Segoe UI Light"/>
          <w:b/>
          <w:sz w:val="24"/>
          <w:szCs w:val="24"/>
        </w:rPr>
        <w:t>Iesniedzamie dokumenti apakšuzņēmēju piesaistīšanas gadījumā:</w:t>
      </w:r>
    </w:p>
    <w:p w14:paraId="180BAF86" w14:textId="7B19B3C1" w:rsidR="004C44B1" w:rsidRPr="00B60527" w:rsidRDefault="00174E07" w:rsidP="00B60527">
      <w:pPr>
        <w:numPr>
          <w:ilvl w:val="1"/>
          <w:numId w:val="24"/>
        </w:numPr>
        <w:tabs>
          <w:tab w:val="clear" w:pos="784"/>
          <w:tab w:val="num" w:pos="851"/>
          <w:tab w:val="left" w:pos="1134"/>
        </w:tabs>
        <w:ind w:left="851"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Pretendents piedāvājumā norāda visus paredzamos apakšuzņēmējus un apakšuzņēmēju apakšuzņēmējus un norāda apakšuzņēmējiem izpildei nododamās līguma daļas un to apjomu </w:t>
      </w:r>
      <w:r w:rsidR="00C6799B" w:rsidRPr="00B60527">
        <w:rPr>
          <w:rFonts w:ascii="Segoe UI Light" w:hAnsi="Segoe UI Light" w:cs="Segoe UI Light"/>
          <w:sz w:val="24"/>
          <w:szCs w:val="24"/>
        </w:rPr>
        <w:t>naudas izteiksmē</w:t>
      </w:r>
      <w:r w:rsidR="004C44B1" w:rsidRPr="00B60527">
        <w:rPr>
          <w:rFonts w:ascii="Segoe UI Light" w:hAnsi="Segoe UI Light" w:cs="Segoe UI Light"/>
          <w:sz w:val="24"/>
          <w:szCs w:val="24"/>
        </w:rPr>
        <w:t>;</w:t>
      </w:r>
    </w:p>
    <w:p w14:paraId="135970BD" w14:textId="01A5265B" w:rsidR="004C44B1" w:rsidRPr="00B60527" w:rsidRDefault="00174E07" w:rsidP="00B60527">
      <w:pPr>
        <w:numPr>
          <w:ilvl w:val="1"/>
          <w:numId w:val="24"/>
        </w:numPr>
        <w:tabs>
          <w:tab w:val="clear" w:pos="784"/>
          <w:tab w:val="num" w:pos="851"/>
          <w:tab w:val="left" w:pos="1134"/>
        </w:tabs>
        <w:ind w:left="851"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Gadījumā, ja Pretendents balstās uz apakšuzņēmēju iespējām Nolikuma </w:t>
      </w:r>
      <w:r w:rsidR="00F415AF">
        <w:rPr>
          <w:rFonts w:ascii="Segoe UI Light" w:hAnsi="Segoe UI Light" w:cs="Segoe UI Light"/>
          <w:sz w:val="24"/>
          <w:szCs w:val="24"/>
        </w:rPr>
        <w:t>19</w:t>
      </w:r>
      <w:r w:rsidRPr="00B60527">
        <w:rPr>
          <w:rFonts w:ascii="Segoe UI Light" w:hAnsi="Segoe UI Light" w:cs="Segoe UI Light"/>
          <w:sz w:val="24"/>
          <w:szCs w:val="24"/>
        </w:rPr>
        <w:t>.</w:t>
      </w:r>
      <w:r w:rsidR="004D1360" w:rsidRPr="00B60527">
        <w:rPr>
          <w:rFonts w:ascii="Segoe UI Light" w:hAnsi="Segoe UI Light" w:cs="Segoe UI Light"/>
          <w:sz w:val="24"/>
          <w:szCs w:val="24"/>
        </w:rPr>
        <w:t> – </w:t>
      </w:r>
      <w:r w:rsidR="00F415AF">
        <w:rPr>
          <w:rFonts w:ascii="Segoe UI Light" w:hAnsi="Segoe UI Light" w:cs="Segoe UI Light"/>
          <w:sz w:val="24"/>
          <w:szCs w:val="24"/>
        </w:rPr>
        <w:t>20</w:t>
      </w:r>
      <w:r w:rsidRPr="00B60527">
        <w:rPr>
          <w:rFonts w:ascii="Segoe UI Light" w:hAnsi="Segoe UI Light" w:cs="Segoe UI Light"/>
          <w:sz w:val="24"/>
          <w:szCs w:val="24"/>
        </w:rPr>
        <w:t xml:space="preserve">. punktā minēto prasību izpildei, Pretendents iesniedz piedāvājumā norādītā/-o apakšuzņēmēja/-u apliecinājumu/-s par gatavību piedalīties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 xml:space="preserve">un veikt noteikto apjomu (Nolikuma Pielikums Nr. 8) un Nolikuma </w:t>
      </w:r>
      <w:r w:rsidR="00F415AF" w:rsidRPr="00B60527">
        <w:rPr>
          <w:rFonts w:ascii="Segoe UI Light" w:hAnsi="Segoe UI Light" w:cs="Segoe UI Light"/>
          <w:sz w:val="24"/>
          <w:szCs w:val="24"/>
        </w:rPr>
        <w:t>2</w:t>
      </w:r>
      <w:r w:rsidR="00F415AF">
        <w:rPr>
          <w:rFonts w:ascii="Segoe UI Light" w:hAnsi="Segoe UI Light" w:cs="Segoe UI Light"/>
          <w:sz w:val="24"/>
          <w:szCs w:val="24"/>
        </w:rPr>
        <w:t>1</w:t>
      </w:r>
      <w:r w:rsidRPr="00B60527">
        <w:rPr>
          <w:rFonts w:ascii="Segoe UI Light" w:hAnsi="Segoe UI Light" w:cs="Segoe UI Light"/>
          <w:sz w:val="24"/>
          <w:szCs w:val="24"/>
        </w:rPr>
        <w:t>.2. punktā minēto dokumentu, kā arī dokumentus, kuri apliecina apakšuzņēmēja/-u atbilstību tām prasībām, kuru izpildei Pretendents balstās uz apakšuzņēmēja/-u iespējām</w:t>
      </w:r>
      <w:r w:rsidR="004C44B1" w:rsidRPr="00B60527">
        <w:rPr>
          <w:rFonts w:ascii="Segoe UI Light" w:hAnsi="Segoe UI Light" w:cs="Segoe UI Light"/>
          <w:sz w:val="24"/>
          <w:szCs w:val="24"/>
        </w:rPr>
        <w:t>.</w:t>
      </w:r>
    </w:p>
    <w:p w14:paraId="6946B9F4" w14:textId="77777777" w:rsidR="004C44B1" w:rsidRPr="00B60527" w:rsidRDefault="004C44B1" w:rsidP="00B60527">
      <w:pPr>
        <w:numPr>
          <w:ilvl w:val="0"/>
          <w:numId w:val="24"/>
        </w:numPr>
        <w:tabs>
          <w:tab w:val="num" w:pos="567"/>
        </w:tabs>
        <w:ind w:left="567" w:right="-6" w:hanging="567"/>
        <w:jc w:val="both"/>
        <w:rPr>
          <w:rFonts w:ascii="Segoe UI Light" w:hAnsi="Segoe UI Light" w:cs="Segoe UI Light"/>
          <w:b/>
          <w:sz w:val="24"/>
          <w:szCs w:val="24"/>
        </w:rPr>
      </w:pPr>
      <w:r w:rsidRPr="00B60527">
        <w:rPr>
          <w:rFonts w:ascii="Segoe UI Light" w:hAnsi="Segoe UI Light" w:cs="Segoe UI Light"/>
          <w:b/>
          <w:sz w:val="24"/>
          <w:szCs w:val="24"/>
        </w:rPr>
        <w:t>Iesniedzamie dokumenti gadījumā, ja piedāvājumu iesniedz piegādātāju apvienība:</w:t>
      </w:r>
    </w:p>
    <w:p w14:paraId="5958C7CA" w14:textId="535878EF" w:rsidR="004C44B1" w:rsidRPr="00B60527" w:rsidRDefault="004C44B1" w:rsidP="00B60527">
      <w:pPr>
        <w:numPr>
          <w:ilvl w:val="1"/>
          <w:numId w:val="24"/>
        </w:numPr>
        <w:tabs>
          <w:tab w:val="clear" w:pos="784"/>
          <w:tab w:val="num" w:pos="851"/>
          <w:tab w:val="left" w:pos="1134"/>
        </w:tabs>
        <w:ind w:left="851" w:right="-7" w:hanging="567"/>
        <w:jc w:val="both"/>
        <w:rPr>
          <w:rFonts w:ascii="Segoe UI Light" w:hAnsi="Segoe UI Light" w:cs="Segoe UI Light"/>
          <w:sz w:val="24"/>
          <w:szCs w:val="24"/>
        </w:rPr>
      </w:pPr>
      <w:r w:rsidRPr="00B60527">
        <w:rPr>
          <w:rFonts w:ascii="Segoe UI Light" w:hAnsi="Segoe UI Light" w:cs="Segoe UI Light"/>
          <w:noProof/>
          <w:sz w:val="24"/>
          <w:szCs w:val="24"/>
        </w:rPr>
        <w:t xml:space="preserve">Pretendents iesniedz vienošanos par piegādātāju apvienības izveidošanu, kurā norāda personu, kura </w:t>
      </w:r>
      <w:r w:rsidR="00FE25EA" w:rsidRPr="00B60527">
        <w:rPr>
          <w:rFonts w:ascii="Segoe UI Light" w:hAnsi="Segoe UI Light" w:cs="Segoe UI Light"/>
          <w:noProof/>
          <w:sz w:val="24"/>
          <w:szCs w:val="24"/>
        </w:rPr>
        <w:t xml:space="preserve">iepirkuma procedūrā </w:t>
      </w:r>
      <w:r w:rsidRPr="00B60527">
        <w:rPr>
          <w:rFonts w:ascii="Segoe UI Light" w:hAnsi="Segoe UI Light" w:cs="Segoe UI Light"/>
          <w:noProof/>
          <w:sz w:val="24"/>
          <w:szCs w:val="24"/>
        </w:rPr>
        <w:t>pārstāv attiecīgo grupu, kā arī katras personas atbildības sadalījumu;</w:t>
      </w:r>
    </w:p>
    <w:p w14:paraId="3DF57DC7" w14:textId="6D6ED61B" w:rsidR="004C44B1" w:rsidRPr="00B60527" w:rsidRDefault="004C44B1" w:rsidP="00B60527">
      <w:pPr>
        <w:numPr>
          <w:ilvl w:val="1"/>
          <w:numId w:val="24"/>
        </w:numPr>
        <w:tabs>
          <w:tab w:val="clear" w:pos="784"/>
          <w:tab w:val="num" w:pos="851"/>
          <w:tab w:val="left" w:pos="1134"/>
        </w:tabs>
        <w:ind w:left="851"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Pretendents iesniedz Nolikuma </w:t>
      </w:r>
      <w:r w:rsidR="00F415AF" w:rsidRPr="00B60527">
        <w:rPr>
          <w:rFonts w:ascii="Segoe UI Light" w:hAnsi="Segoe UI Light" w:cs="Segoe UI Light"/>
          <w:sz w:val="24"/>
          <w:szCs w:val="24"/>
        </w:rPr>
        <w:t>2</w:t>
      </w:r>
      <w:r w:rsidR="00F415AF">
        <w:rPr>
          <w:rFonts w:ascii="Segoe UI Light" w:hAnsi="Segoe UI Light" w:cs="Segoe UI Light"/>
          <w:sz w:val="24"/>
          <w:szCs w:val="24"/>
        </w:rPr>
        <w:t>1</w:t>
      </w:r>
      <w:r w:rsidRPr="00B60527">
        <w:rPr>
          <w:rFonts w:ascii="Segoe UI Light" w:hAnsi="Segoe UI Light" w:cs="Segoe UI Light"/>
          <w:sz w:val="24"/>
          <w:szCs w:val="24"/>
        </w:rPr>
        <w:t>.2. punktā minēto informāciju par katru piegādātāju apvienības biedru vai dalībnieku.</w:t>
      </w:r>
    </w:p>
    <w:p w14:paraId="0DE71CA1" w14:textId="54F04CAB" w:rsidR="004C44B1" w:rsidRPr="00B60527" w:rsidRDefault="004C44B1" w:rsidP="00B60527">
      <w:pPr>
        <w:numPr>
          <w:ilvl w:val="0"/>
          <w:numId w:val="24"/>
        </w:numPr>
        <w:tabs>
          <w:tab w:val="num" w:pos="567"/>
        </w:tabs>
        <w:ind w:left="567" w:right="-7" w:hanging="567"/>
        <w:jc w:val="both"/>
        <w:rPr>
          <w:rFonts w:ascii="Segoe UI Light" w:hAnsi="Segoe UI Light" w:cs="Segoe UI Light"/>
          <w:sz w:val="24"/>
          <w:szCs w:val="24"/>
        </w:rPr>
      </w:pPr>
      <w:r w:rsidRPr="00B60527">
        <w:rPr>
          <w:rFonts w:ascii="Segoe UI Light" w:hAnsi="Segoe UI Light" w:cs="Segoe UI Light"/>
          <w:sz w:val="24"/>
          <w:szCs w:val="24"/>
        </w:rPr>
        <w:t xml:space="preserve">Ja Pretendents neatbilst Nolikuma </w:t>
      </w:r>
      <w:r w:rsidR="00F415AF" w:rsidRPr="00B60527">
        <w:rPr>
          <w:rFonts w:ascii="Segoe UI Light" w:hAnsi="Segoe UI Light" w:cs="Segoe UI Light"/>
          <w:sz w:val="24"/>
          <w:szCs w:val="24"/>
        </w:rPr>
        <w:t>1</w:t>
      </w:r>
      <w:r w:rsidR="00F415AF">
        <w:rPr>
          <w:rFonts w:ascii="Segoe UI Light" w:hAnsi="Segoe UI Light" w:cs="Segoe UI Light"/>
          <w:sz w:val="24"/>
          <w:szCs w:val="24"/>
        </w:rPr>
        <w:t>9</w:t>
      </w:r>
      <w:r w:rsidR="004D1360" w:rsidRPr="00B60527">
        <w:rPr>
          <w:rFonts w:ascii="Segoe UI Light" w:hAnsi="Segoe UI Light" w:cs="Segoe UI Light"/>
          <w:sz w:val="24"/>
          <w:szCs w:val="24"/>
        </w:rPr>
        <w:t>. – </w:t>
      </w:r>
      <w:r w:rsidR="00F415AF">
        <w:rPr>
          <w:rFonts w:ascii="Segoe UI Light" w:hAnsi="Segoe UI Light" w:cs="Segoe UI Light"/>
          <w:sz w:val="24"/>
          <w:szCs w:val="24"/>
        </w:rPr>
        <w:t>20</w:t>
      </w:r>
      <w:r w:rsidRPr="00B60527">
        <w:rPr>
          <w:rFonts w:ascii="Segoe UI Light" w:hAnsi="Segoe UI Light" w:cs="Segoe UI Light"/>
          <w:sz w:val="24"/>
          <w:szCs w:val="24"/>
        </w:rPr>
        <w:t xml:space="preserve">. punkta prasībām un/vai nav iesniedzis visus Nolikuma </w:t>
      </w:r>
      <w:r w:rsidR="004D1360" w:rsidRPr="00B60527">
        <w:rPr>
          <w:rFonts w:ascii="Segoe UI Light" w:hAnsi="Segoe UI Light" w:cs="Segoe UI Light"/>
          <w:sz w:val="24"/>
          <w:szCs w:val="24"/>
        </w:rPr>
        <w:t>2</w:t>
      </w:r>
      <w:r w:rsidR="00F415AF">
        <w:rPr>
          <w:rFonts w:ascii="Segoe UI Light" w:hAnsi="Segoe UI Light" w:cs="Segoe UI Light"/>
          <w:sz w:val="24"/>
          <w:szCs w:val="24"/>
        </w:rPr>
        <w:t>1</w:t>
      </w:r>
      <w:r w:rsidR="004D1360" w:rsidRPr="00B60527">
        <w:rPr>
          <w:rFonts w:ascii="Segoe UI Light" w:hAnsi="Segoe UI Light" w:cs="Segoe UI Light"/>
          <w:sz w:val="24"/>
          <w:szCs w:val="24"/>
        </w:rPr>
        <w:t> </w:t>
      </w:r>
      <w:r w:rsidRPr="00B60527">
        <w:rPr>
          <w:rFonts w:ascii="Segoe UI Light" w:hAnsi="Segoe UI Light" w:cs="Segoe UI Light"/>
          <w:sz w:val="24"/>
          <w:szCs w:val="24"/>
        </w:rPr>
        <w:t>–</w:t>
      </w:r>
      <w:r w:rsidR="004D1360" w:rsidRPr="00B60527">
        <w:rPr>
          <w:rFonts w:ascii="Segoe UI Light" w:hAnsi="Segoe UI Light" w:cs="Segoe UI Light"/>
          <w:sz w:val="24"/>
          <w:szCs w:val="24"/>
        </w:rPr>
        <w:t> </w:t>
      </w:r>
      <w:r w:rsidR="00F415AF" w:rsidRPr="00B60527">
        <w:rPr>
          <w:rFonts w:ascii="Segoe UI Light" w:hAnsi="Segoe UI Light" w:cs="Segoe UI Light"/>
          <w:sz w:val="24"/>
          <w:szCs w:val="24"/>
        </w:rPr>
        <w:t>2</w:t>
      </w:r>
      <w:r w:rsidR="00F415AF">
        <w:rPr>
          <w:rFonts w:ascii="Segoe UI Light" w:hAnsi="Segoe UI Light" w:cs="Segoe UI Light"/>
          <w:sz w:val="24"/>
          <w:szCs w:val="24"/>
        </w:rPr>
        <w:t>3</w:t>
      </w:r>
      <w:r w:rsidRPr="00B60527">
        <w:rPr>
          <w:rFonts w:ascii="Segoe UI Light" w:hAnsi="Segoe UI Light" w:cs="Segoe UI Light"/>
          <w:sz w:val="24"/>
          <w:szCs w:val="24"/>
        </w:rPr>
        <w:t xml:space="preserve">. punktā minētos dokumentus, tad no tālākas līdzdalības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Pretendents tiek izslēgts.</w:t>
      </w:r>
    </w:p>
    <w:p w14:paraId="7641FE16" w14:textId="77777777" w:rsidR="004C44B1" w:rsidRPr="00B60527" w:rsidRDefault="004C44B1" w:rsidP="009D7769">
      <w:pPr>
        <w:pStyle w:val="Heading1"/>
      </w:pPr>
      <w:bookmarkStart w:id="14" w:name="_Toc2172786"/>
      <w:bookmarkStart w:id="15" w:name="_Toc231909263"/>
      <w:r w:rsidRPr="00B60527">
        <w:t>III Tehniskā specifikācija</w:t>
      </w:r>
      <w:bookmarkEnd w:id="14"/>
      <w:bookmarkEnd w:id="15"/>
    </w:p>
    <w:p w14:paraId="5CBD9BA2" w14:textId="28422006" w:rsidR="004C44B1" w:rsidRPr="00B60527" w:rsidRDefault="00FE25EA"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Iepirkuma procedūras </w:t>
      </w:r>
      <w:r w:rsidR="004C44B1" w:rsidRPr="00B60527">
        <w:rPr>
          <w:rFonts w:ascii="Segoe UI Light" w:hAnsi="Segoe UI Light" w:cs="Segoe UI Light"/>
          <w:sz w:val="24"/>
          <w:szCs w:val="24"/>
        </w:rPr>
        <w:t>Tehniskā specifikācija pievienota Nolikuma Pielikumā Nr. 2.</w:t>
      </w:r>
    </w:p>
    <w:p w14:paraId="7108899D" w14:textId="77777777" w:rsidR="004C44B1" w:rsidRPr="00B60527" w:rsidRDefault="004C44B1" w:rsidP="009D7769">
      <w:pPr>
        <w:pStyle w:val="Heading1"/>
      </w:pPr>
      <w:bookmarkStart w:id="16" w:name="_Toc2172787"/>
      <w:bookmarkStart w:id="17" w:name="_Toc231909264"/>
      <w:r w:rsidRPr="00B60527">
        <w:lastRenderedPageBreak/>
        <w:t>IV Tehniskais piedāvājums</w:t>
      </w:r>
      <w:bookmarkEnd w:id="16"/>
      <w:bookmarkEnd w:id="17"/>
    </w:p>
    <w:p w14:paraId="6F943E39"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Tehnisko piedāvājumu Pretendents sagatavo atbilstoši Tehniskajā specifikācijā (Pielikums Nr. 2.) noteiktajām prasībām un saskaņā ar </w:t>
      </w:r>
      <w:r w:rsidRPr="00B60527">
        <w:rPr>
          <w:rFonts w:ascii="Segoe UI Light" w:eastAsia="Courier New" w:hAnsi="Segoe UI Light" w:cs="Segoe UI Light"/>
          <w:sz w:val="24"/>
          <w:szCs w:val="24"/>
          <w:lang w:eastAsia="lv-LV"/>
        </w:rPr>
        <w:t xml:space="preserve">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 xml:space="preserve"> publicēto</w:t>
      </w:r>
      <w:r w:rsidRPr="00B60527">
        <w:rPr>
          <w:rFonts w:ascii="Segoe UI Light" w:hAnsi="Segoe UI Light" w:cs="Segoe UI Light"/>
          <w:sz w:val="24"/>
          <w:szCs w:val="24"/>
        </w:rPr>
        <w:t xml:space="preserve"> Tehniskā piedāvājuma veidlapu (Pielikums Nr. 3).</w:t>
      </w:r>
    </w:p>
    <w:p w14:paraId="25240A05" w14:textId="77777777" w:rsidR="004C44B1" w:rsidRPr="00B60527" w:rsidRDefault="004C44B1" w:rsidP="009D7769">
      <w:pPr>
        <w:pStyle w:val="Heading1"/>
      </w:pPr>
      <w:bookmarkStart w:id="18" w:name="_Toc2172788"/>
      <w:bookmarkStart w:id="19" w:name="_Toc231909265"/>
      <w:r w:rsidRPr="00B60527">
        <w:t>V Finanšu piedāvājums</w:t>
      </w:r>
      <w:bookmarkEnd w:id="18"/>
      <w:bookmarkEnd w:id="19"/>
    </w:p>
    <w:p w14:paraId="72A11849"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Finanšu piedāvājumam jābūt izteiktam EUR, norādot summu bez pievienotās vērtības nodokļa (turpmāk – PVN), PVN un kopējo summu ar PVN.</w:t>
      </w:r>
    </w:p>
    <w:p w14:paraId="292DAABF" w14:textId="4EFF7639"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Finanšu piedāvājums jāiesniedz saskaņā ar </w:t>
      </w:r>
      <w:r w:rsidRPr="00B60527">
        <w:rPr>
          <w:rFonts w:ascii="Segoe UI Light" w:eastAsia="Courier New" w:hAnsi="Segoe UI Light" w:cs="Segoe UI Light"/>
          <w:sz w:val="24"/>
          <w:szCs w:val="24"/>
          <w:lang w:eastAsia="lv-LV"/>
        </w:rPr>
        <w:t xml:space="preserve">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 xml:space="preserve"> publicēto</w:t>
      </w:r>
      <w:r w:rsidRPr="00B60527">
        <w:rPr>
          <w:rFonts w:ascii="Segoe UI Light" w:hAnsi="Segoe UI Light" w:cs="Segoe UI Light"/>
          <w:sz w:val="24"/>
          <w:szCs w:val="24"/>
        </w:rPr>
        <w:t xml:space="preserve"> Finanšu piedāvājuma veidlapu</w:t>
      </w:r>
      <w:r w:rsidRPr="00B60527" w:rsidDel="001E77AC">
        <w:rPr>
          <w:rFonts w:ascii="Segoe UI Light" w:hAnsi="Segoe UI Light" w:cs="Segoe UI Light"/>
          <w:sz w:val="24"/>
          <w:szCs w:val="24"/>
        </w:rPr>
        <w:t xml:space="preserve"> </w:t>
      </w:r>
      <w:r w:rsidRPr="00B60527">
        <w:rPr>
          <w:rFonts w:ascii="Segoe UI Light" w:hAnsi="Segoe UI Light" w:cs="Segoe UI Light"/>
          <w:sz w:val="24"/>
          <w:szCs w:val="24"/>
        </w:rPr>
        <w:t>(Pielikums Nr. </w:t>
      </w:r>
      <w:r w:rsidR="002B53BA" w:rsidRPr="00B60527">
        <w:rPr>
          <w:rFonts w:ascii="Segoe UI Light" w:hAnsi="Segoe UI Light" w:cs="Segoe UI Light"/>
          <w:sz w:val="24"/>
          <w:szCs w:val="24"/>
        </w:rPr>
        <w:t>4</w:t>
      </w:r>
      <w:r w:rsidRPr="00B60527">
        <w:rPr>
          <w:rFonts w:ascii="Segoe UI Light" w:hAnsi="Segoe UI Light" w:cs="Segoe UI Light"/>
          <w:sz w:val="24"/>
          <w:szCs w:val="24"/>
        </w:rPr>
        <w:t>).</w:t>
      </w:r>
    </w:p>
    <w:p w14:paraId="57FC2F89"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Finanšu piedāvājuma cenās jāietver visas ar iepirkuma priekšmetu saistītās izmaksas, visi nodokļi un nodevas, ja tādas paredzētas, </w:t>
      </w:r>
      <w:r w:rsidRPr="00B60527">
        <w:rPr>
          <w:rFonts w:ascii="Segoe UI Light" w:eastAsia="Courier New" w:hAnsi="Segoe UI Light" w:cs="Segoe UI Light"/>
          <w:sz w:val="24"/>
          <w:szCs w:val="24"/>
          <w:lang w:eastAsia="lv-LV"/>
        </w:rPr>
        <w:t>kā arī visas izmaksas, kas saistītas ar iespējamajiem riskiem (piem., tirgus cenu svārstības plānotajā Līguma izpildes laikā)</w:t>
      </w:r>
      <w:r w:rsidRPr="00B60527">
        <w:rPr>
          <w:rFonts w:ascii="Segoe UI Light" w:hAnsi="Segoe UI Light" w:cs="Segoe UI Light"/>
          <w:sz w:val="24"/>
          <w:szCs w:val="24"/>
        </w:rPr>
        <w:t>.</w:t>
      </w:r>
    </w:p>
    <w:p w14:paraId="00B885EC"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Finanšu piedāvājumā norādītās cenas būs spēkā visu iepirkuma līguma izpildes laiku.</w:t>
      </w:r>
    </w:p>
    <w:p w14:paraId="41F65878" w14:textId="77777777" w:rsidR="004C44B1" w:rsidRPr="00B60527" w:rsidRDefault="004C44B1" w:rsidP="009D7769">
      <w:pPr>
        <w:pStyle w:val="Heading1"/>
      </w:pPr>
      <w:bookmarkStart w:id="20" w:name="_Toc2172789"/>
      <w:bookmarkStart w:id="21" w:name="_Toc231909266"/>
      <w:r w:rsidRPr="00B60527">
        <w:t>VI Piedāvājuma vērtēšana un lēmuma pieņemšana</w:t>
      </w:r>
      <w:bookmarkEnd w:id="20"/>
      <w:bookmarkEnd w:id="21"/>
    </w:p>
    <w:p w14:paraId="22ACD41B"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Tiks salīdzināti un vērtēti tikai tie piedāvājumi, kuri iesniegti Nolikumā paredzētajā kārtībā un termiņā.</w:t>
      </w:r>
    </w:p>
    <w:p w14:paraId="5B51CCF3"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Piedāvājumu vērtēšana notiks šādā kārtībā – Iepirkumu komisija:</w:t>
      </w:r>
    </w:p>
    <w:p w14:paraId="2C90C2A7" w14:textId="7B620A9B" w:rsidR="00E1225A" w:rsidRPr="00B60527" w:rsidRDefault="00E1225A"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vērtēs iesniegto piedāvājumu noformējuma atbilstību Nolikuma </w:t>
      </w:r>
      <w:r w:rsidR="00F415AF" w:rsidRPr="00B60527">
        <w:rPr>
          <w:rFonts w:ascii="Segoe UI Light" w:hAnsi="Segoe UI Light" w:cs="Segoe UI Light"/>
          <w:sz w:val="24"/>
          <w:szCs w:val="24"/>
        </w:rPr>
        <w:t>1</w:t>
      </w:r>
      <w:r w:rsidR="00F415AF">
        <w:rPr>
          <w:rFonts w:ascii="Segoe UI Light" w:hAnsi="Segoe UI Light" w:cs="Segoe UI Light"/>
          <w:sz w:val="24"/>
          <w:szCs w:val="24"/>
        </w:rPr>
        <w:t>1</w:t>
      </w:r>
      <w:r w:rsidRPr="00B60527">
        <w:rPr>
          <w:rFonts w:ascii="Segoe UI Light" w:hAnsi="Segoe UI Light" w:cs="Segoe UI Light"/>
          <w:sz w:val="24"/>
          <w:szCs w:val="24"/>
        </w:rPr>
        <w:t>. punktā noteiktajām prasībām</w:t>
      </w:r>
    </w:p>
    <w:p w14:paraId="6C306882" w14:textId="71073593"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vērtēs iesniegto atlases dokumentu atbilstību Nolikuma </w:t>
      </w:r>
      <w:r w:rsidR="00F415AF" w:rsidRPr="00B60527">
        <w:rPr>
          <w:rFonts w:ascii="Segoe UI Light" w:hAnsi="Segoe UI Light" w:cs="Segoe UI Light"/>
          <w:sz w:val="24"/>
          <w:szCs w:val="24"/>
        </w:rPr>
        <w:t>2</w:t>
      </w:r>
      <w:r w:rsidR="00F415AF">
        <w:rPr>
          <w:rFonts w:ascii="Segoe UI Light" w:hAnsi="Segoe UI Light" w:cs="Segoe UI Light"/>
          <w:sz w:val="24"/>
          <w:szCs w:val="24"/>
        </w:rPr>
        <w:t>1</w:t>
      </w:r>
      <w:r w:rsidRPr="00B60527">
        <w:rPr>
          <w:rFonts w:ascii="Segoe UI Light" w:hAnsi="Segoe UI Light" w:cs="Segoe UI Light"/>
          <w:sz w:val="24"/>
          <w:szCs w:val="24"/>
        </w:rPr>
        <w:t xml:space="preserve">. – </w:t>
      </w:r>
      <w:r w:rsidR="00F415AF" w:rsidRPr="00B60527">
        <w:rPr>
          <w:rFonts w:ascii="Segoe UI Light" w:hAnsi="Segoe UI Light" w:cs="Segoe UI Light"/>
          <w:sz w:val="24"/>
          <w:szCs w:val="24"/>
        </w:rPr>
        <w:t>2</w:t>
      </w:r>
      <w:r w:rsidR="00F415AF">
        <w:rPr>
          <w:rFonts w:ascii="Segoe UI Light" w:hAnsi="Segoe UI Light" w:cs="Segoe UI Light"/>
          <w:sz w:val="24"/>
          <w:szCs w:val="24"/>
        </w:rPr>
        <w:t>3</w:t>
      </w:r>
      <w:r w:rsidRPr="00B60527">
        <w:rPr>
          <w:rFonts w:ascii="Segoe UI Light" w:hAnsi="Segoe UI Light" w:cs="Segoe UI Light"/>
          <w:sz w:val="24"/>
          <w:szCs w:val="24"/>
        </w:rPr>
        <w:t>. punktā minētajām prasībām. Neatbilstošie piedāvājumi no tālākās vērtēšanas tiks izslēgti;</w:t>
      </w:r>
    </w:p>
    <w:p w14:paraId="18262217"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ja </w:t>
      </w:r>
      <w:r w:rsidRPr="00B60527">
        <w:rPr>
          <w:rFonts w:ascii="Segoe UI Light" w:hAnsi="Segoe UI Light" w:cs="Segoe UI Light"/>
          <w:sz w:val="24"/>
          <w:szCs w:val="24"/>
        </w:rPr>
        <w:t>Iepirkumu komisija</w:t>
      </w:r>
      <w:r w:rsidRPr="00B60527">
        <w:rPr>
          <w:rFonts w:ascii="Segoe UI Light" w:eastAsia="Courier New" w:hAnsi="Segoe UI Light" w:cs="Segoe UI Light"/>
          <w:sz w:val="24"/>
          <w:szCs w:val="24"/>
          <w:lang w:eastAsia="lv-LV"/>
        </w:rPr>
        <w:t xml:space="preserve"> konstatēs, ka piedāvājumā ietvertā Pretendenta iesniegtā informācija vai dokuments ir neskaidrs vai nepilnīgs, tā pieprasīs, lai Pretendents, vai kompetenta institūcija izskaidro vai papildina minēto informāciju vai dokumentu vai iesniedz trūkstošo dokumentu, nodrošinot vienlīdzīgu attieksmi pret visiem Pretendentiem;</w:t>
      </w:r>
    </w:p>
    <w:p w14:paraId="09F67E56"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 xml:space="preserve">ja </w:t>
      </w:r>
      <w:r w:rsidRPr="00B60527">
        <w:rPr>
          <w:rFonts w:ascii="Segoe UI Light" w:hAnsi="Segoe UI Light" w:cs="Segoe UI Light"/>
          <w:sz w:val="24"/>
          <w:szCs w:val="24"/>
        </w:rPr>
        <w:t>Iepirkumu komisijai</w:t>
      </w:r>
      <w:r w:rsidRPr="00B60527">
        <w:rPr>
          <w:rFonts w:ascii="Segoe UI Light" w:eastAsia="Courier New" w:hAnsi="Segoe UI Light" w:cs="Segoe UI Light"/>
          <w:sz w:val="24"/>
          <w:szCs w:val="24"/>
          <w:lang w:eastAsia="lv-LV"/>
        </w:rPr>
        <w:t xml:space="preserve"> radīsies šaubas par iesniegtās dokumenta kopijas autentiskumu, tā pieprasīs, lai Pretendents uzrāda dokumenta oriģinālu;</w:t>
      </w:r>
    </w:p>
    <w:p w14:paraId="505962A3" w14:textId="6167D1CA"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vērtēs Pretendentu atbilstību Nolikuma </w:t>
      </w:r>
      <w:r w:rsidR="00F415AF" w:rsidRPr="00B60527">
        <w:rPr>
          <w:rFonts w:ascii="Segoe UI Light" w:hAnsi="Segoe UI Light" w:cs="Segoe UI Light"/>
          <w:sz w:val="24"/>
          <w:szCs w:val="24"/>
        </w:rPr>
        <w:t>1</w:t>
      </w:r>
      <w:r w:rsidR="00F415AF">
        <w:rPr>
          <w:rFonts w:ascii="Segoe UI Light" w:hAnsi="Segoe UI Light" w:cs="Segoe UI Light"/>
          <w:sz w:val="24"/>
          <w:szCs w:val="24"/>
        </w:rPr>
        <w:t>9</w:t>
      </w:r>
      <w:r w:rsidRPr="00B60527">
        <w:rPr>
          <w:rFonts w:ascii="Segoe UI Light" w:hAnsi="Segoe UI Light" w:cs="Segoe UI Light"/>
          <w:sz w:val="24"/>
          <w:szCs w:val="24"/>
        </w:rPr>
        <w:t xml:space="preserve">. un </w:t>
      </w:r>
      <w:r w:rsidR="00F415AF">
        <w:rPr>
          <w:rFonts w:ascii="Segoe UI Light" w:hAnsi="Segoe UI Light" w:cs="Segoe UI Light"/>
          <w:sz w:val="24"/>
          <w:szCs w:val="24"/>
        </w:rPr>
        <w:t>20</w:t>
      </w:r>
      <w:r w:rsidRPr="00B60527">
        <w:rPr>
          <w:rFonts w:ascii="Segoe UI Light" w:hAnsi="Segoe UI Light" w:cs="Segoe UI Light"/>
          <w:sz w:val="24"/>
          <w:szCs w:val="24"/>
        </w:rPr>
        <w:t>. punktā noteiktajām kvalifikācijas prasībām. Neatbilstošie piedāvājumi no tālākās vērtēšanas tiks izslēgti;</w:t>
      </w:r>
    </w:p>
    <w:p w14:paraId="1029E64D" w14:textId="77777777" w:rsidR="00B904D0" w:rsidRPr="00B60527" w:rsidRDefault="00B904D0"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vērtēs Tehnisko piedāvājumu atbilstību Tehniskajai specifikācijai, neatbilstošie piedāvājumi no tālākās vērtēšanas tiks izslēgti;</w:t>
      </w:r>
    </w:p>
    <w:p w14:paraId="3274DEB5"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vērtēs Finanšu piedāvājumu un pārbaudīs, vai tajā nav aritmētiskās kļūdas – ja Iepirkumu komisija Finanšu piedāvājumā atklāj aritmētiskās kļūdas, tā šīs kļūdas labo, par kļūdu labojumu un laboto piedāvājuma summu paziņojot Pretendentam, kura pieļautās kļūdas labotas. Vērtējot finanšu piedāvājumu, aritmētisko kļūdu labojums tiek ņemts vērā.</w:t>
      </w:r>
    </w:p>
    <w:p w14:paraId="48908B36" w14:textId="77777777" w:rsidR="004C44B1" w:rsidRPr="00B60527" w:rsidRDefault="004C44B1" w:rsidP="00B60527">
      <w:pPr>
        <w:numPr>
          <w:ilvl w:val="1"/>
          <w:numId w:val="24"/>
        </w:numPr>
        <w:tabs>
          <w:tab w:val="clear" w:pos="784"/>
          <w:tab w:val="num" w:pos="851"/>
          <w:tab w:val="num" w:pos="993"/>
        </w:tabs>
        <w:ind w:left="851" w:hanging="567"/>
        <w:jc w:val="both"/>
        <w:rPr>
          <w:rFonts w:ascii="Segoe UI Light" w:hAnsi="Segoe UI Light" w:cs="Segoe UI Light"/>
          <w:sz w:val="24"/>
          <w:szCs w:val="24"/>
        </w:rPr>
      </w:pPr>
      <w:r w:rsidRPr="00B60527">
        <w:rPr>
          <w:rFonts w:ascii="Segoe UI Light" w:hAnsi="Segoe UI Light" w:cs="Segoe UI Light"/>
          <w:sz w:val="24"/>
          <w:szCs w:val="24"/>
        </w:rPr>
        <w:t>ja vērtēšanas procesā Iepirkumu komisijai kāda Pretendenta piedāvājums šķitīs nepamatoti lēts, Iepirkumu komisija rīkosies saskaņā ar Publisko iepirkumu likuma 53. pantā noteikto.</w:t>
      </w:r>
    </w:p>
    <w:p w14:paraId="37FDC6C0" w14:textId="77777777" w:rsidR="007D4C19" w:rsidRDefault="004C44B1" w:rsidP="00B60527">
      <w:pPr>
        <w:numPr>
          <w:ilvl w:val="1"/>
          <w:numId w:val="24"/>
        </w:numPr>
        <w:tabs>
          <w:tab w:val="clear" w:pos="784"/>
          <w:tab w:val="num" w:pos="851"/>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ja vērtēšanas procesā Iepirkumu komisija konstatēs Pretendenta vai piedāvājuma neatbilstību Nolikuma prasībām jebkurā no vērtēšanas posmiem, Pretendents vai piedāvājums no līdzdalības </w:t>
      </w:r>
      <w:r w:rsidR="00FE25EA" w:rsidRPr="00B60527">
        <w:rPr>
          <w:rFonts w:ascii="Segoe UI Light" w:hAnsi="Segoe UI Light" w:cs="Segoe UI Light"/>
          <w:sz w:val="24"/>
          <w:szCs w:val="24"/>
        </w:rPr>
        <w:t xml:space="preserve">iepirkuma procedūrā </w:t>
      </w:r>
      <w:r w:rsidRPr="00B60527">
        <w:rPr>
          <w:rFonts w:ascii="Segoe UI Light" w:hAnsi="Segoe UI Light" w:cs="Segoe UI Light"/>
          <w:sz w:val="24"/>
          <w:szCs w:val="24"/>
        </w:rPr>
        <w:t>tiks izslēgts</w:t>
      </w:r>
      <w:r w:rsidR="007D4C19">
        <w:rPr>
          <w:rFonts w:ascii="Segoe UI Light" w:hAnsi="Segoe UI Light" w:cs="Segoe UI Light"/>
          <w:sz w:val="24"/>
          <w:szCs w:val="24"/>
        </w:rPr>
        <w:t>;</w:t>
      </w:r>
    </w:p>
    <w:p w14:paraId="0016EBAB" w14:textId="559F6D62" w:rsidR="00AF18BB" w:rsidRDefault="007D4C19" w:rsidP="00B60527">
      <w:pPr>
        <w:numPr>
          <w:ilvl w:val="1"/>
          <w:numId w:val="24"/>
        </w:numPr>
        <w:tabs>
          <w:tab w:val="clear" w:pos="784"/>
          <w:tab w:val="num" w:pos="851"/>
        </w:tabs>
        <w:ind w:left="851" w:hanging="567"/>
        <w:jc w:val="both"/>
        <w:rPr>
          <w:rFonts w:ascii="Segoe UI Light" w:hAnsi="Segoe UI Light" w:cs="Segoe UI Light"/>
          <w:sz w:val="24"/>
          <w:szCs w:val="24"/>
        </w:rPr>
      </w:pPr>
      <w:r>
        <w:rPr>
          <w:rFonts w:ascii="Segoe UI Light" w:hAnsi="Segoe UI Light" w:cs="Segoe UI Light"/>
          <w:sz w:val="24"/>
          <w:szCs w:val="24"/>
        </w:rPr>
        <w:lastRenderedPageBreak/>
        <w:t xml:space="preserve">vērtēšanas procesā Komisija </w:t>
      </w:r>
      <w:r w:rsidR="000A6827">
        <w:rPr>
          <w:rFonts w:ascii="Segoe UI Light" w:hAnsi="Segoe UI Light" w:cs="Segoe UI Light"/>
          <w:sz w:val="24"/>
          <w:szCs w:val="24"/>
        </w:rPr>
        <w:t xml:space="preserve">nepieciešamības gadījumā varēs </w:t>
      </w:r>
      <w:r>
        <w:rPr>
          <w:rFonts w:ascii="Segoe UI Light" w:hAnsi="Segoe UI Light" w:cs="Segoe UI Light"/>
          <w:sz w:val="24"/>
          <w:szCs w:val="24"/>
        </w:rPr>
        <w:t>veik</w:t>
      </w:r>
      <w:r w:rsidR="000A6827">
        <w:rPr>
          <w:rFonts w:ascii="Segoe UI Light" w:hAnsi="Segoe UI Light" w:cs="Segoe UI Light"/>
          <w:sz w:val="24"/>
          <w:szCs w:val="24"/>
        </w:rPr>
        <w:t>t</w:t>
      </w:r>
      <w:r>
        <w:rPr>
          <w:rFonts w:ascii="Segoe UI Light" w:hAnsi="Segoe UI Light" w:cs="Segoe UI Light"/>
          <w:sz w:val="24"/>
          <w:szCs w:val="24"/>
        </w:rPr>
        <w:t xml:space="preserve"> sarunas ar piedāvājumus iesniegušajiem Pretendentiem</w:t>
      </w:r>
      <w:r w:rsidR="00AF18BB">
        <w:rPr>
          <w:rFonts w:ascii="Segoe UI Light" w:hAnsi="Segoe UI Light" w:cs="Segoe UI Light"/>
          <w:sz w:val="24"/>
          <w:szCs w:val="24"/>
        </w:rPr>
        <w:t>. Sarunās var tiks apspriests:</w:t>
      </w:r>
    </w:p>
    <w:p w14:paraId="4677C90F" w14:textId="117269EE" w:rsidR="00AF18BB" w:rsidRDefault="00AF18BB" w:rsidP="00AF18BB">
      <w:pPr>
        <w:numPr>
          <w:ilvl w:val="2"/>
          <w:numId w:val="24"/>
        </w:numPr>
        <w:jc w:val="both"/>
        <w:rPr>
          <w:rFonts w:ascii="Segoe UI Light" w:hAnsi="Segoe UI Light" w:cs="Segoe UI Light"/>
          <w:sz w:val="24"/>
          <w:szCs w:val="24"/>
        </w:rPr>
      </w:pPr>
      <w:r>
        <w:rPr>
          <w:rFonts w:ascii="Segoe UI Light" w:hAnsi="Segoe UI Light" w:cs="Segoe UI Light"/>
          <w:sz w:val="24"/>
          <w:szCs w:val="24"/>
        </w:rPr>
        <w:t>tehniskās prasības un risinājumi;</w:t>
      </w:r>
    </w:p>
    <w:p w14:paraId="6C397F11" w14:textId="66E816B6" w:rsidR="004C44B1" w:rsidRDefault="00AF18BB" w:rsidP="00AF18BB">
      <w:pPr>
        <w:numPr>
          <w:ilvl w:val="2"/>
          <w:numId w:val="24"/>
        </w:numPr>
        <w:jc w:val="both"/>
        <w:rPr>
          <w:rFonts w:ascii="Segoe UI Light" w:hAnsi="Segoe UI Light" w:cs="Segoe UI Light"/>
          <w:sz w:val="24"/>
          <w:szCs w:val="24"/>
        </w:rPr>
      </w:pPr>
      <w:r>
        <w:rPr>
          <w:rFonts w:ascii="Segoe UI Light" w:hAnsi="Segoe UI Light" w:cs="Segoe UI Light"/>
          <w:sz w:val="24"/>
          <w:szCs w:val="24"/>
        </w:rPr>
        <w:t>finansiālie nosacījumi;</w:t>
      </w:r>
    </w:p>
    <w:p w14:paraId="4C9A94E9" w14:textId="54AF8C20" w:rsidR="00AF18BB" w:rsidRDefault="00AF18BB" w:rsidP="00AF18BB">
      <w:pPr>
        <w:numPr>
          <w:ilvl w:val="2"/>
          <w:numId w:val="24"/>
        </w:numPr>
        <w:jc w:val="both"/>
        <w:rPr>
          <w:rFonts w:ascii="Segoe UI Light" w:hAnsi="Segoe UI Light" w:cs="Segoe UI Light"/>
          <w:sz w:val="24"/>
          <w:szCs w:val="24"/>
        </w:rPr>
      </w:pPr>
      <w:r>
        <w:rPr>
          <w:rFonts w:ascii="Segoe UI Light" w:hAnsi="Segoe UI Light" w:cs="Segoe UI Light"/>
          <w:sz w:val="24"/>
          <w:szCs w:val="24"/>
        </w:rPr>
        <w:t>iepirkuma līguma noteikumi;</w:t>
      </w:r>
    </w:p>
    <w:p w14:paraId="30EB57C0" w14:textId="08DE4E0D" w:rsidR="00AF18BB" w:rsidRDefault="00AF18BB" w:rsidP="00AF18BB">
      <w:pPr>
        <w:numPr>
          <w:ilvl w:val="2"/>
          <w:numId w:val="24"/>
        </w:numPr>
        <w:jc w:val="both"/>
        <w:rPr>
          <w:rFonts w:ascii="Segoe UI Light" w:hAnsi="Segoe UI Light" w:cs="Segoe UI Light"/>
          <w:sz w:val="24"/>
          <w:szCs w:val="24"/>
        </w:rPr>
      </w:pPr>
      <w:r>
        <w:rPr>
          <w:rFonts w:ascii="Segoe UI Light" w:hAnsi="Segoe UI Light" w:cs="Segoe UI Light"/>
          <w:sz w:val="24"/>
          <w:szCs w:val="24"/>
        </w:rPr>
        <w:t>ar iepirkuma līguma izpildes nodrošinājumu saistīti jautājumi;</w:t>
      </w:r>
    </w:p>
    <w:p w14:paraId="2EE1826F" w14:textId="0AE955BD" w:rsidR="00AF18BB" w:rsidRPr="00B60527" w:rsidRDefault="00AF18BB" w:rsidP="00AF18BB">
      <w:pPr>
        <w:numPr>
          <w:ilvl w:val="2"/>
          <w:numId w:val="24"/>
        </w:numPr>
        <w:jc w:val="both"/>
        <w:rPr>
          <w:rFonts w:ascii="Segoe UI Light" w:hAnsi="Segoe UI Light" w:cs="Segoe UI Light"/>
          <w:sz w:val="24"/>
          <w:szCs w:val="24"/>
        </w:rPr>
      </w:pPr>
      <w:r>
        <w:rPr>
          <w:rFonts w:ascii="Segoe UI Light" w:hAnsi="Segoe UI Light" w:cs="Segoe UI Light"/>
          <w:sz w:val="24"/>
          <w:szCs w:val="24"/>
        </w:rPr>
        <w:t>citas iespējamās neskaidrības piedāvājumos.</w:t>
      </w:r>
    </w:p>
    <w:p w14:paraId="1F8BC9D5" w14:textId="06672FE5" w:rsidR="00AF18BB" w:rsidRDefault="00AF18BB" w:rsidP="00AF18BB">
      <w:pPr>
        <w:numPr>
          <w:ilvl w:val="1"/>
          <w:numId w:val="24"/>
        </w:numPr>
        <w:tabs>
          <w:tab w:val="clear" w:pos="784"/>
          <w:tab w:val="num" w:pos="851"/>
        </w:tabs>
        <w:ind w:left="851" w:hanging="567"/>
        <w:jc w:val="both"/>
        <w:rPr>
          <w:rFonts w:ascii="Segoe UI Light" w:hAnsi="Segoe UI Light" w:cs="Segoe UI Light"/>
          <w:sz w:val="24"/>
          <w:szCs w:val="24"/>
        </w:rPr>
      </w:pPr>
      <w:r>
        <w:rPr>
          <w:rFonts w:ascii="Segoe UI Light" w:hAnsi="Segoe UI Light" w:cs="Segoe UI Light"/>
          <w:sz w:val="24"/>
          <w:szCs w:val="24"/>
        </w:rPr>
        <w:t xml:space="preserve">Ja sarunu rezultātā būs nepieciešams veikt izmaiņas sākotnēji iesniegtajā piedāvājumā, Komisija noteiks precizētā vai galīgā piedāvājuma iesniegšanas termiņu. Pēc galīgā piedāvājuma iesniegšanas, Komisija pieņems lēmumu par Iepirkuma rezultātiem. </w:t>
      </w:r>
    </w:p>
    <w:p w14:paraId="74CC90F4"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Iepirkumu komisija par uzvarētāju izvēlēsies Pretendentu, kurš iesniedzis Nolikuma prasībām un Tehniskajai specifikācijai atbilstošu saimnieciski visizdevīgāko piedāvājumu, vadoties pēc šādiem kritērijiem:</w:t>
      </w:r>
    </w:p>
    <w:tbl>
      <w:tblPr>
        <w:tblW w:w="944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105"/>
        <w:gridCol w:w="1620"/>
      </w:tblGrid>
      <w:tr w:rsidR="00CD51D6" w:rsidRPr="00B60527" w14:paraId="791CAE2B" w14:textId="77777777" w:rsidTr="00E1225A">
        <w:trPr>
          <w:trHeight w:val="745"/>
          <w:tblHeader/>
        </w:trPr>
        <w:tc>
          <w:tcPr>
            <w:tcW w:w="7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14B9EF" w14:textId="77777777" w:rsidR="00A3775C" w:rsidRPr="00B60527" w:rsidRDefault="00CD51D6"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Nr.</w:t>
            </w:r>
          </w:p>
          <w:p w14:paraId="66E1E27D" w14:textId="754D99DD" w:rsidR="00CD51D6" w:rsidRPr="00B60527" w:rsidRDefault="00CD51D6"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p.k.</w:t>
            </w:r>
          </w:p>
        </w:tc>
        <w:tc>
          <w:tcPr>
            <w:tcW w:w="71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BACD60" w14:textId="77777777" w:rsidR="00CD51D6" w:rsidRPr="00B60527" w:rsidRDefault="00CD51D6" w:rsidP="00B60527">
            <w:pPr>
              <w:jc w:val="center"/>
              <w:rPr>
                <w:rFonts w:ascii="Segoe UI Light" w:hAnsi="Segoe UI Light" w:cs="Segoe UI Light"/>
                <w:b/>
                <w:iCs/>
                <w:sz w:val="24"/>
                <w:szCs w:val="24"/>
              </w:rPr>
            </w:pPr>
            <w:r w:rsidRPr="00B60527">
              <w:rPr>
                <w:rFonts w:ascii="Segoe UI Light" w:hAnsi="Segoe UI Light" w:cs="Segoe UI Light"/>
                <w:b/>
                <w:iCs/>
                <w:sz w:val="24"/>
                <w:szCs w:val="24"/>
              </w:rPr>
              <w:t>Kritērijs</w:t>
            </w: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587EF" w14:textId="77777777" w:rsidR="00CD51D6" w:rsidRPr="00B60527" w:rsidRDefault="00CD51D6" w:rsidP="00B60527">
            <w:pPr>
              <w:jc w:val="center"/>
              <w:rPr>
                <w:rFonts w:ascii="Segoe UI Light" w:hAnsi="Segoe UI Light" w:cs="Segoe UI Light"/>
                <w:b/>
                <w:iCs/>
                <w:sz w:val="24"/>
                <w:szCs w:val="24"/>
              </w:rPr>
            </w:pPr>
            <w:r w:rsidRPr="00B60527">
              <w:rPr>
                <w:rFonts w:ascii="Segoe UI Light" w:hAnsi="Segoe UI Light" w:cs="Segoe UI Light"/>
                <w:b/>
                <w:iCs/>
                <w:sz w:val="24"/>
                <w:szCs w:val="24"/>
              </w:rPr>
              <w:t>Maksimālais punktu skaits</w:t>
            </w:r>
          </w:p>
        </w:tc>
      </w:tr>
      <w:tr w:rsidR="00E1225A" w:rsidRPr="00B60527" w14:paraId="54127BBA" w14:textId="77777777" w:rsidTr="00392B65">
        <w:tc>
          <w:tcPr>
            <w:tcW w:w="720" w:type="dxa"/>
            <w:tcBorders>
              <w:top w:val="single" w:sz="4" w:space="0" w:color="auto"/>
              <w:left w:val="single" w:sz="4" w:space="0" w:color="auto"/>
              <w:bottom w:val="single" w:sz="4" w:space="0" w:color="auto"/>
              <w:right w:val="single" w:sz="4" w:space="0" w:color="auto"/>
            </w:tcBorders>
          </w:tcPr>
          <w:p w14:paraId="5C52B05D" w14:textId="2C83D39D"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sz w:val="24"/>
                <w:szCs w:val="24"/>
              </w:rPr>
              <w:t>1.</w:t>
            </w:r>
          </w:p>
        </w:tc>
        <w:tc>
          <w:tcPr>
            <w:tcW w:w="7105" w:type="dxa"/>
            <w:tcBorders>
              <w:top w:val="single" w:sz="4" w:space="0" w:color="auto"/>
              <w:left w:val="single" w:sz="4" w:space="0" w:color="auto"/>
              <w:bottom w:val="single" w:sz="4" w:space="0" w:color="auto"/>
              <w:right w:val="single" w:sz="4" w:space="0" w:color="auto"/>
            </w:tcBorders>
          </w:tcPr>
          <w:p w14:paraId="034E709E"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Cena (EUR bez PVN):</w:t>
            </w:r>
            <w:r w:rsidRPr="00B60527">
              <w:rPr>
                <w:rFonts w:ascii="Segoe UI Light" w:hAnsi="Segoe UI Light" w:cs="Segoe UI Light"/>
                <w:sz w:val="24"/>
                <w:szCs w:val="24"/>
              </w:rPr>
              <w:t> </w:t>
            </w:r>
          </w:p>
          <w:p w14:paraId="73430243"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sz w:val="24"/>
                <w:szCs w:val="24"/>
              </w:rPr>
              <w:t>(Iegūtie punkti = zemākā piedāvātā cena dalīta ar Pretendenta piedāvāto cenu reizināta ar 69 punktiem). </w:t>
            </w:r>
          </w:p>
          <w:p w14:paraId="6B44CCA7" w14:textId="6CBAAC44" w:rsidR="00E1225A" w:rsidRPr="00B60527" w:rsidRDefault="00E1225A" w:rsidP="00B60527">
            <w:pPr>
              <w:rPr>
                <w:rFonts w:ascii="Segoe UI Light" w:hAnsi="Segoe UI Light" w:cs="Segoe UI Light"/>
                <w:sz w:val="24"/>
                <w:szCs w:val="24"/>
              </w:rPr>
            </w:pPr>
            <w:r w:rsidRPr="00B60527">
              <w:rPr>
                <w:rFonts w:ascii="Segoe UI Light" w:hAnsi="Segoe UI Light" w:cs="Segoe UI Light"/>
                <w:sz w:val="24"/>
                <w:szCs w:val="24"/>
              </w:rPr>
              <w:t>Maksimāli iespējamais punktu skaits – 69.00. </w:t>
            </w:r>
          </w:p>
        </w:tc>
        <w:tc>
          <w:tcPr>
            <w:tcW w:w="1620" w:type="dxa"/>
            <w:tcBorders>
              <w:top w:val="single" w:sz="4" w:space="0" w:color="auto"/>
              <w:left w:val="single" w:sz="4" w:space="0" w:color="auto"/>
              <w:bottom w:val="single" w:sz="4" w:space="0" w:color="auto"/>
              <w:right w:val="single" w:sz="4" w:space="0" w:color="auto"/>
            </w:tcBorders>
            <w:vAlign w:val="center"/>
          </w:tcPr>
          <w:p w14:paraId="496C1FF3" w14:textId="649CF0CE" w:rsidR="00E1225A" w:rsidRPr="00B60527" w:rsidRDefault="00E1225A" w:rsidP="00B60527">
            <w:pPr>
              <w:jc w:val="center"/>
              <w:rPr>
                <w:rFonts w:ascii="Segoe UI Light" w:hAnsi="Segoe UI Light" w:cs="Segoe UI Light"/>
                <w:sz w:val="24"/>
                <w:szCs w:val="24"/>
              </w:rPr>
            </w:pPr>
            <w:r w:rsidRPr="00B60527">
              <w:rPr>
                <w:rFonts w:ascii="Segoe UI Light" w:hAnsi="Segoe UI Light" w:cs="Segoe UI Light"/>
                <w:sz w:val="24"/>
                <w:szCs w:val="24"/>
              </w:rPr>
              <w:t>69.00</w:t>
            </w:r>
          </w:p>
        </w:tc>
      </w:tr>
      <w:tr w:rsidR="00E1225A" w:rsidRPr="00B60527" w14:paraId="381F6FED" w14:textId="77777777" w:rsidTr="00392B65">
        <w:tc>
          <w:tcPr>
            <w:tcW w:w="720" w:type="dxa"/>
            <w:tcBorders>
              <w:top w:val="single" w:sz="4" w:space="0" w:color="auto"/>
              <w:left w:val="single" w:sz="4" w:space="0" w:color="auto"/>
              <w:bottom w:val="single" w:sz="4" w:space="0" w:color="auto"/>
              <w:right w:val="single" w:sz="4" w:space="0" w:color="auto"/>
            </w:tcBorders>
          </w:tcPr>
          <w:p w14:paraId="25CFE9F2" w14:textId="5859F85D"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sz w:val="24"/>
                <w:szCs w:val="24"/>
              </w:rPr>
              <w:t>2.</w:t>
            </w:r>
          </w:p>
        </w:tc>
        <w:tc>
          <w:tcPr>
            <w:tcW w:w="7105" w:type="dxa"/>
            <w:tcBorders>
              <w:top w:val="single" w:sz="4" w:space="0" w:color="auto"/>
              <w:left w:val="single" w:sz="4" w:space="0" w:color="auto"/>
              <w:bottom w:val="single" w:sz="4" w:space="0" w:color="auto"/>
              <w:right w:val="single" w:sz="4" w:space="0" w:color="auto"/>
            </w:tcBorders>
          </w:tcPr>
          <w:p w14:paraId="67FCB5C3"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Bezmaksas auto stāvvietas Foruma dalībniekiem</w:t>
            </w:r>
            <w:r w:rsidRPr="00B60527">
              <w:rPr>
                <w:rFonts w:ascii="Segoe UI Light" w:hAnsi="Segoe UI Light" w:cs="Segoe UI Light"/>
                <w:sz w:val="24"/>
                <w:szCs w:val="24"/>
              </w:rPr>
              <w:t> </w:t>
            </w:r>
          </w:p>
          <w:p w14:paraId="64D5E68F"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4.18. punktā noteiktā prasība)</w:t>
            </w:r>
            <w:r w:rsidRPr="00B60527">
              <w:rPr>
                <w:rFonts w:ascii="Segoe UI Light" w:hAnsi="Segoe UI Light" w:cs="Segoe UI Light"/>
                <w:sz w:val="24"/>
                <w:szCs w:val="24"/>
              </w:rPr>
              <w:t> </w:t>
            </w:r>
          </w:p>
          <w:p w14:paraId="7CFAEB4A" w14:textId="17F63FEE" w:rsidR="00E1225A" w:rsidRPr="00611FA2" w:rsidRDefault="00E1225A" w:rsidP="00B60527">
            <w:pPr>
              <w:jc w:val="both"/>
              <w:rPr>
                <w:rFonts w:ascii="Segoe UI Light" w:hAnsi="Segoe UI Light" w:cs="Segoe UI Light"/>
                <w:i/>
                <w:iCs/>
                <w:sz w:val="24"/>
                <w:szCs w:val="24"/>
              </w:rPr>
            </w:pPr>
            <w:r w:rsidRPr="00B60527">
              <w:rPr>
                <w:rFonts w:ascii="Segoe UI Light" w:hAnsi="Segoe UI Light" w:cs="Segoe UI Light"/>
                <w:i/>
                <w:iCs/>
                <w:sz w:val="24"/>
                <w:szCs w:val="24"/>
              </w:rPr>
              <w:t xml:space="preserve">Ja Pretendents piedāvās nodrošināt Foruma dalībniekiem bezmaksas autostāvvietu vismaz 150 (viens simts piecdesmit) automašīnām vienlaicīgi, saimnieciski visizdevīgākā piedāvājuma vērtēšanā Pretendenta </w:t>
            </w:r>
            <w:r w:rsidRPr="00611FA2">
              <w:rPr>
                <w:rFonts w:ascii="Segoe UI Light" w:hAnsi="Segoe UI Light" w:cs="Segoe UI Light"/>
                <w:i/>
                <w:iCs/>
                <w:sz w:val="24"/>
                <w:szCs w:val="24"/>
              </w:rPr>
              <w:t>piedāvājumam</w:t>
            </w:r>
            <w:r w:rsidR="00611FA2" w:rsidRPr="00611FA2">
              <w:rPr>
                <w:rFonts w:ascii="Segoe UI Light" w:hAnsi="Segoe UI Light" w:cs="Segoe UI Light"/>
                <w:i/>
                <w:iCs/>
                <w:sz w:val="24"/>
                <w:szCs w:val="24"/>
              </w:rPr>
              <w:t xml:space="preserve"> </w:t>
            </w:r>
            <w:r w:rsidRPr="00611FA2">
              <w:rPr>
                <w:rFonts w:ascii="Segoe UI Light" w:hAnsi="Segoe UI Light" w:cs="Segoe UI Light"/>
                <w:i/>
                <w:iCs/>
                <w:sz w:val="24"/>
                <w:szCs w:val="24"/>
              </w:rPr>
              <w:t>tiks piešķirt</w:t>
            </w:r>
            <w:r w:rsidR="00611FA2" w:rsidRPr="00611FA2">
              <w:rPr>
                <w:rFonts w:ascii="Segoe UI Light" w:hAnsi="Segoe UI Light" w:cs="Segoe UI Light"/>
                <w:i/>
                <w:iCs/>
                <w:sz w:val="24"/>
                <w:szCs w:val="24"/>
              </w:rPr>
              <w:t xml:space="preserve">i </w:t>
            </w:r>
            <w:r w:rsidRPr="00611FA2">
              <w:rPr>
                <w:rFonts w:ascii="Segoe UI Light" w:hAnsi="Segoe UI Light" w:cs="Segoe UI Light"/>
                <w:i/>
                <w:iCs/>
                <w:sz w:val="24"/>
                <w:szCs w:val="24"/>
              </w:rPr>
              <w:t>4</w:t>
            </w:r>
            <w:r w:rsidR="00611FA2">
              <w:rPr>
                <w:rFonts w:ascii="Segoe UI Light" w:hAnsi="Segoe UI Light" w:cs="Segoe UI Light"/>
                <w:i/>
                <w:iCs/>
                <w:sz w:val="24"/>
                <w:szCs w:val="24"/>
              </w:rPr>
              <w:t xml:space="preserve"> </w:t>
            </w:r>
            <w:r w:rsidRPr="00611FA2">
              <w:rPr>
                <w:rFonts w:ascii="Segoe UI Light" w:hAnsi="Segoe UI Light" w:cs="Segoe UI Light"/>
                <w:i/>
                <w:iCs/>
                <w:sz w:val="24"/>
                <w:szCs w:val="24"/>
              </w:rPr>
              <w:t>vērtējuma punkt</w:t>
            </w:r>
            <w:r w:rsidR="00611FA2">
              <w:rPr>
                <w:rFonts w:ascii="Segoe UI Light" w:hAnsi="Segoe UI Light" w:cs="Segoe UI Light"/>
                <w:i/>
                <w:iCs/>
                <w:sz w:val="24"/>
                <w:szCs w:val="24"/>
              </w:rPr>
              <w:t>i</w:t>
            </w:r>
            <w:r w:rsidRPr="00611FA2">
              <w:rPr>
                <w:rFonts w:ascii="Segoe UI Light" w:hAnsi="Segoe UI Light" w:cs="Segoe UI Light"/>
                <w:i/>
                <w:iCs/>
                <w:sz w:val="24"/>
                <w:szCs w:val="24"/>
              </w:rPr>
              <w:t>. </w:t>
            </w:r>
          </w:p>
          <w:p w14:paraId="344EC108" w14:textId="412172F0"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4.00. </w:t>
            </w:r>
          </w:p>
        </w:tc>
        <w:tc>
          <w:tcPr>
            <w:tcW w:w="1620" w:type="dxa"/>
            <w:tcBorders>
              <w:top w:val="single" w:sz="4" w:space="0" w:color="auto"/>
              <w:left w:val="single" w:sz="4" w:space="0" w:color="auto"/>
              <w:bottom w:val="single" w:sz="4" w:space="0" w:color="auto"/>
              <w:right w:val="single" w:sz="4" w:space="0" w:color="auto"/>
            </w:tcBorders>
            <w:vAlign w:val="center"/>
          </w:tcPr>
          <w:p w14:paraId="4C501AC2" w14:textId="3B43412C" w:rsidR="00E1225A" w:rsidRPr="00B60527" w:rsidRDefault="00E1225A" w:rsidP="00B60527">
            <w:pPr>
              <w:jc w:val="center"/>
              <w:rPr>
                <w:rFonts w:ascii="Segoe UI Light" w:hAnsi="Segoe UI Light" w:cs="Segoe UI Light"/>
                <w:b/>
                <w:iCs/>
                <w:sz w:val="24"/>
                <w:szCs w:val="24"/>
              </w:rPr>
            </w:pPr>
            <w:r w:rsidRPr="00B60527">
              <w:rPr>
                <w:rFonts w:ascii="Segoe UI Light" w:hAnsi="Segoe UI Light" w:cs="Segoe UI Light"/>
                <w:sz w:val="24"/>
                <w:szCs w:val="24"/>
              </w:rPr>
              <w:t>4.00</w:t>
            </w:r>
          </w:p>
        </w:tc>
      </w:tr>
      <w:tr w:rsidR="00E1225A" w:rsidRPr="00B60527" w14:paraId="62D6B2BF" w14:textId="77777777" w:rsidTr="00392B65">
        <w:tc>
          <w:tcPr>
            <w:tcW w:w="720" w:type="dxa"/>
            <w:tcBorders>
              <w:top w:val="single" w:sz="4" w:space="0" w:color="auto"/>
              <w:left w:val="single" w:sz="4" w:space="0" w:color="auto"/>
              <w:bottom w:val="single" w:sz="4" w:space="0" w:color="auto"/>
              <w:right w:val="single" w:sz="4" w:space="0" w:color="auto"/>
            </w:tcBorders>
          </w:tcPr>
          <w:p w14:paraId="35CB06AA" w14:textId="0E99E8D2"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sz w:val="24"/>
                <w:szCs w:val="24"/>
              </w:rPr>
              <w:t>3.</w:t>
            </w:r>
          </w:p>
        </w:tc>
        <w:tc>
          <w:tcPr>
            <w:tcW w:w="7105" w:type="dxa"/>
            <w:tcBorders>
              <w:top w:val="single" w:sz="4" w:space="0" w:color="auto"/>
              <w:left w:val="single" w:sz="4" w:space="0" w:color="auto"/>
              <w:bottom w:val="single" w:sz="4" w:space="0" w:color="auto"/>
              <w:right w:val="single" w:sz="4" w:space="0" w:color="auto"/>
            </w:tcBorders>
          </w:tcPr>
          <w:p w14:paraId="7FF8FB67"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Foruma norises filmēšanas nodrošināšana Foruma darba sesiju telpā Nr. 1</w:t>
            </w:r>
            <w:r w:rsidRPr="00B60527">
              <w:rPr>
                <w:rFonts w:ascii="Segoe UI Light" w:hAnsi="Segoe UI Light" w:cs="Segoe UI Light"/>
                <w:sz w:val="24"/>
                <w:szCs w:val="24"/>
              </w:rPr>
              <w:t> </w:t>
            </w:r>
          </w:p>
          <w:p w14:paraId="0DD18B5E"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7.1. punktā noteiktā prasība)</w:t>
            </w:r>
            <w:r w:rsidRPr="00B60527">
              <w:rPr>
                <w:rFonts w:ascii="Segoe UI Light" w:hAnsi="Segoe UI Light" w:cs="Segoe UI Light"/>
                <w:sz w:val="24"/>
                <w:szCs w:val="24"/>
              </w:rPr>
              <w:t> </w:t>
            </w:r>
          </w:p>
          <w:p w14:paraId="3ADC4CD2"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Foruma darba sesiju telpā Nr.1 piedāvās 3 (trīs) operatorus ar 3 (trim) kamerām, saimnieciski visizdevīgākā piedāvājuma vērtēšanā Pretendenta piedāvājumam </w:t>
            </w:r>
            <w:r w:rsidRPr="00B60527">
              <w:rPr>
                <w:rFonts w:ascii="Segoe UI Light" w:hAnsi="Segoe UI Light" w:cs="Segoe UI Light"/>
                <w:i/>
                <w:iCs/>
                <w:sz w:val="24"/>
                <w:szCs w:val="24"/>
                <w:u w:val="single"/>
              </w:rPr>
              <w:t>tiks piešķirts 1 vērtējuma punkts</w:t>
            </w:r>
            <w:r w:rsidRPr="00B60527">
              <w:rPr>
                <w:rFonts w:ascii="Segoe UI Light" w:hAnsi="Segoe UI Light" w:cs="Segoe UI Light"/>
                <w:i/>
                <w:iCs/>
                <w:sz w:val="24"/>
                <w:szCs w:val="24"/>
              </w:rPr>
              <w:t>.</w:t>
            </w:r>
            <w:r w:rsidRPr="00B60527">
              <w:rPr>
                <w:rFonts w:ascii="Segoe UI Light" w:hAnsi="Segoe UI Light" w:cs="Segoe UI Light"/>
                <w:sz w:val="24"/>
                <w:szCs w:val="24"/>
              </w:rPr>
              <w:t> </w:t>
            </w:r>
          </w:p>
          <w:p w14:paraId="307BEC8E"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Foruma darba sesiju telpā Nr.1 piedāvās 3 (trīs) operatorus ar 4 (četrām) kamerām, saimnieciski visizdevīgākā piedāvājuma vērtēšanā Pretendenta piedāvājumam </w:t>
            </w:r>
            <w:r w:rsidRPr="00B60527">
              <w:rPr>
                <w:rFonts w:ascii="Segoe UI Light" w:hAnsi="Segoe UI Light" w:cs="Segoe UI Light"/>
                <w:i/>
                <w:iCs/>
                <w:sz w:val="24"/>
                <w:szCs w:val="24"/>
                <w:u w:val="single"/>
              </w:rPr>
              <w:t>tiks piešķirti 3 vērtējuma punkti</w:t>
            </w:r>
            <w:r w:rsidRPr="00B60527">
              <w:rPr>
                <w:rFonts w:ascii="Segoe UI Light" w:hAnsi="Segoe UI Light" w:cs="Segoe UI Light"/>
                <w:i/>
                <w:iCs/>
                <w:sz w:val="24"/>
                <w:szCs w:val="24"/>
              </w:rPr>
              <w:t>.</w:t>
            </w:r>
            <w:r w:rsidRPr="00B60527">
              <w:rPr>
                <w:rFonts w:ascii="Segoe UI Light" w:hAnsi="Segoe UI Light" w:cs="Segoe UI Light"/>
                <w:sz w:val="24"/>
                <w:szCs w:val="24"/>
              </w:rPr>
              <w:t> </w:t>
            </w:r>
          </w:p>
          <w:p w14:paraId="1D2EDC61"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piedāvās Foruma darba sesiju telpā Nr.1 3 (trīs) operatorus ar 5 (piecām) kamerām, saimnieciski visizdevīgākā piedāvājuma vērtēšanā Pretendenta piedāvājumam </w:t>
            </w:r>
            <w:r w:rsidRPr="00B60527">
              <w:rPr>
                <w:rFonts w:ascii="Segoe UI Light" w:hAnsi="Segoe UI Light" w:cs="Segoe UI Light"/>
                <w:i/>
                <w:iCs/>
                <w:sz w:val="24"/>
                <w:szCs w:val="24"/>
                <w:u w:val="single"/>
              </w:rPr>
              <w:t>tiks piešķirti 4 vērtējuma punkti.</w:t>
            </w:r>
            <w:r w:rsidRPr="00B60527">
              <w:rPr>
                <w:rFonts w:ascii="Segoe UI Light" w:hAnsi="Segoe UI Light" w:cs="Segoe UI Light"/>
                <w:sz w:val="24"/>
                <w:szCs w:val="24"/>
              </w:rPr>
              <w:t> </w:t>
            </w:r>
          </w:p>
          <w:p w14:paraId="48CB76CF" w14:textId="29C93215"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lastRenderedPageBreak/>
              <w:t>Maksimāli iespējamais punktu skaits – 4.00. </w:t>
            </w:r>
          </w:p>
        </w:tc>
        <w:tc>
          <w:tcPr>
            <w:tcW w:w="1620" w:type="dxa"/>
            <w:tcBorders>
              <w:top w:val="single" w:sz="4" w:space="0" w:color="auto"/>
              <w:left w:val="single" w:sz="4" w:space="0" w:color="auto"/>
              <w:bottom w:val="single" w:sz="4" w:space="0" w:color="auto"/>
              <w:right w:val="single" w:sz="4" w:space="0" w:color="auto"/>
            </w:tcBorders>
            <w:vAlign w:val="center"/>
          </w:tcPr>
          <w:p w14:paraId="4099AEE1" w14:textId="269315FD" w:rsidR="00E1225A" w:rsidRPr="00B60527" w:rsidRDefault="00E1225A" w:rsidP="00B60527">
            <w:pPr>
              <w:jc w:val="center"/>
              <w:rPr>
                <w:rFonts w:ascii="Segoe UI Light" w:hAnsi="Segoe UI Light" w:cs="Segoe UI Light"/>
                <w:b/>
                <w:iCs/>
                <w:sz w:val="24"/>
                <w:szCs w:val="24"/>
              </w:rPr>
            </w:pPr>
            <w:r w:rsidRPr="00B60527">
              <w:rPr>
                <w:rFonts w:ascii="Segoe UI Light" w:hAnsi="Segoe UI Light" w:cs="Segoe UI Light"/>
                <w:sz w:val="24"/>
                <w:szCs w:val="24"/>
              </w:rPr>
              <w:lastRenderedPageBreak/>
              <w:t>4.00</w:t>
            </w:r>
          </w:p>
        </w:tc>
      </w:tr>
      <w:tr w:rsidR="00E1225A" w:rsidRPr="00B60527" w14:paraId="52671DF6" w14:textId="77777777" w:rsidTr="00A3775C">
        <w:tc>
          <w:tcPr>
            <w:tcW w:w="720" w:type="dxa"/>
            <w:tcBorders>
              <w:top w:val="single" w:sz="4" w:space="0" w:color="auto"/>
              <w:left w:val="single" w:sz="4" w:space="0" w:color="auto"/>
              <w:bottom w:val="single" w:sz="4" w:space="0" w:color="auto"/>
              <w:right w:val="single" w:sz="4" w:space="0" w:color="auto"/>
            </w:tcBorders>
          </w:tcPr>
          <w:p w14:paraId="74DE40E8" w14:textId="42D43EE4"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4.</w:t>
            </w:r>
          </w:p>
        </w:tc>
        <w:tc>
          <w:tcPr>
            <w:tcW w:w="7105" w:type="dxa"/>
            <w:tcBorders>
              <w:top w:val="single" w:sz="4" w:space="0" w:color="auto"/>
              <w:left w:val="single" w:sz="4" w:space="0" w:color="auto"/>
              <w:bottom w:val="single" w:sz="4" w:space="0" w:color="auto"/>
              <w:right w:val="single" w:sz="4" w:space="0" w:color="auto"/>
            </w:tcBorders>
          </w:tcPr>
          <w:p w14:paraId="1233191A"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Foruma norises filmēšanas nodrošināšana Foruma darba sesiju telpā Nr. 2</w:t>
            </w:r>
            <w:r w:rsidRPr="00B60527">
              <w:rPr>
                <w:rFonts w:ascii="Segoe UI Light" w:hAnsi="Segoe UI Light" w:cs="Segoe UI Light"/>
                <w:sz w:val="24"/>
                <w:szCs w:val="24"/>
              </w:rPr>
              <w:t> </w:t>
            </w:r>
          </w:p>
          <w:p w14:paraId="4D56B111"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7.2. punktā noteiktā prasība)</w:t>
            </w:r>
            <w:r w:rsidRPr="00B60527">
              <w:rPr>
                <w:rFonts w:ascii="Segoe UI Light" w:hAnsi="Segoe UI Light" w:cs="Segoe UI Light"/>
                <w:sz w:val="24"/>
                <w:szCs w:val="24"/>
              </w:rPr>
              <w:t> </w:t>
            </w:r>
          </w:p>
          <w:p w14:paraId="11D3C2FA"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piedāvās Foruma darba sesiju telpā Nr. 2 3 (trīs) operatorus ar 3 (trīs) kamerām, saimnieciski visizdevīgākā piedāvājuma vērtēšanā Pretendenta piedāvājumam </w:t>
            </w:r>
            <w:r w:rsidRPr="00B60527">
              <w:rPr>
                <w:rFonts w:ascii="Segoe UI Light" w:hAnsi="Segoe UI Light" w:cs="Segoe UI Light"/>
                <w:i/>
                <w:iCs/>
                <w:sz w:val="24"/>
                <w:szCs w:val="24"/>
                <w:u w:val="single"/>
              </w:rPr>
              <w:t>tiks piešķirts 1 vērtējuma punkts</w:t>
            </w:r>
            <w:r w:rsidRPr="00B60527">
              <w:rPr>
                <w:rFonts w:ascii="Segoe UI Light" w:hAnsi="Segoe UI Light" w:cs="Segoe UI Light"/>
                <w:i/>
                <w:iCs/>
                <w:sz w:val="24"/>
                <w:szCs w:val="24"/>
              </w:rPr>
              <w:t>.</w:t>
            </w:r>
            <w:r w:rsidRPr="00B60527">
              <w:rPr>
                <w:rFonts w:ascii="Segoe UI Light" w:hAnsi="Segoe UI Light" w:cs="Segoe UI Light"/>
                <w:sz w:val="24"/>
                <w:szCs w:val="24"/>
              </w:rPr>
              <w:t> </w:t>
            </w:r>
          </w:p>
          <w:p w14:paraId="03EBB695"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Foruma darba sesiju telpā Nr.2 piedāvās 3 (trīs) operatorus ar 4 (četrām) kamerām, saimnieciski visizdevīgākā piedāvājuma vērtēšanā Pretendenta piedāvājumam </w:t>
            </w:r>
            <w:r w:rsidRPr="00B60527">
              <w:rPr>
                <w:rFonts w:ascii="Segoe UI Light" w:hAnsi="Segoe UI Light" w:cs="Segoe UI Light"/>
                <w:i/>
                <w:iCs/>
                <w:sz w:val="24"/>
                <w:szCs w:val="24"/>
                <w:u w:val="single"/>
              </w:rPr>
              <w:t>tiks piešķirti 2 vērtējuma punkti</w:t>
            </w:r>
            <w:r w:rsidRPr="00B60527">
              <w:rPr>
                <w:rFonts w:ascii="Segoe UI Light" w:hAnsi="Segoe UI Light" w:cs="Segoe UI Light"/>
                <w:i/>
                <w:iCs/>
                <w:sz w:val="24"/>
                <w:szCs w:val="24"/>
              </w:rPr>
              <w:t>.</w:t>
            </w:r>
            <w:r w:rsidRPr="00B60527">
              <w:rPr>
                <w:rFonts w:ascii="Segoe UI Light" w:hAnsi="Segoe UI Light" w:cs="Segoe UI Light"/>
                <w:sz w:val="24"/>
                <w:szCs w:val="24"/>
              </w:rPr>
              <w:t> </w:t>
            </w:r>
          </w:p>
          <w:p w14:paraId="04C829BB"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piedāvās Foruma darba sesiju telpā Nr.2 3 (trīs) operatorus ar 5 (piecām) kamerām, saimnieciski visizdevīgākā piedāvājuma vērtēšanā Pretendenta piedāvājumam </w:t>
            </w:r>
            <w:r w:rsidRPr="00B60527">
              <w:rPr>
                <w:rFonts w:ascii="Segoe UI Light" w:hAnsi="Segoe UI Light" w:cs="Segoe UI Light"/>
                <w:i/>
                <w:iCs/>
                <w:sz w:val="24"/>
                <w:szCs w:val="24"/>
                <w:u w:val="single"/>
              </w:rPr>
              <w:t>tiks piešķirti 3 vērtējuma punkti.</w:t>
            </w:r>
            <w:r w:rsidRPr="00B60527">
              <w:rPr>
                <w:rFonts w:ascii="Segoe UI Light" w:hAnsi="Segoe UI Light" w:cs="Segoe UI Light"/>
                <w:sz w:val="24"/>
                <w:szCs w:val="24"/>
              </w:rPr>
              <w:t> </w:t>
            </w:r>
          </w:p>
          <w:p w14:paraId="0D6D089C" w14:textId="0DF595DF"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3.00. </w:t>
            </w:r>
          </w:p>
        </w:tc>
        <w:tc>
          <w:tcPr>
            <w:tcW w:w="1620" w:type="dxa"/>
            <w:tcBorders>
              <w:top w:val="single" w:sz="4" w:space="0" w:color="auto"/>
              <w:left w:val="single" w:sz="4" w:space="0" w:color="auto"/>
              <w:bottom w:val="single" w:sz="4" w:space="0" w:color="auto"/>
              <w:right w:val="single" w:sz="4" w:space="0" w:color="auto"/>
            </w:tcBorders>
          </w:tcPr>
          <w:p w14:paraId="2AEFF3C2" w14:textId="3E96F95B"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bCs/>
                <w:iCs/>
                <w:sz w:val="24"/>
                <w:szCs w:val="24"/>
              </w:rPr>
              <w:t>3.00</w:t>
            </w:r>
          </w:p>
        </w:tc>
      </w:tr>
      <w:tr w:rsidR="00E1225A" w:rsidRPr="00B60527" w14:paraId="75FC0F75" w14:textId="77777777" w:rsidTr="00063FED">
        <w:tc>
          <w:tcPr>
            <w:tcW w:w="720" w:type="dxa"/>
            <w:tcBorders>
              <w:top w:val="single" w:sz="4" w:space="0" w:color="auto"/>
              <w:left w:val="single" w:sz="4" w:space="0" w:color="auto"/>
              <w:bottom w:val="single" w:sz="4" w:space="0" w:color="auto"/>
              <w:right w:val="single" w:sz="4" w:space="0" w:color="auto"/>
            </w:tcBorders>
          </w:tcPr>
          <w:p w14:paraId="715BA7AE" w14:textId="634EA781"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5.</w:t>
            </w:r>
          </w:p>
        </w:tc>
        <w:tc>
          <w:tcPr>
            <w:tcW w:w="7105" w:type="dxa"/>
            <w:tcBorders>
              <w:top w:val="single" w:sz="4" w:space="0" w:color="auto"/>
              <w:left w:val="single" w:sz="4" w:space="0" w:color="auto"/>
              <w:bottom w:val="single" w:sz="4" w:space="0" w:color="auto"/>
              <w:right w:val="single" w:sz="4" w:space="0" w:color="auto"/>
            </w:tcBorders>
          </w:tcPr>
          <w:p w14:paraId="2987ECF8"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Foruma norises video ierakstīšana un tā pieejamības nodrošināšana</w:t>
            </w:r>
            <w:r w:rsidRPr="00B60527">
              <w:rPr>
                <w:rFonts w:ascii="Segoe UI Light" w:hAnsi="Segoe UI Light" w:cs="Segoe UI Light"/>
                <w:sz w:val="24"/>
                <w:szCs w:val="24"/>
              </w:rPr>
              <w:t> </w:t>
            </w:r>
          </w:p>
          <w:p w14:paraId="5E9AC1A8"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8.8. punktā noteiktā prasība)</w:t>
            </w:r>
            <w:r w:rsidRPr="00B60527">
              <w:rPr>
                <w:rFonts w:ascii="Segoe UI Light" w:hAnsi="Segoe UI Light" w:cs="Segoe UI Light"/>
                <w:sz w:val="24"/>
                <w:szCs w:val="24"/>
              </w:rPr>
              <w:t> </w:t>
            </w:r>
          </w:p>
          <w:p w14:paraId="72042285"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savā piedāvājumā piedāvā nodrošināt Foruma norises video ierakstīšanu (visu Foruma laiku) un video ieraksta pieejamību Foruma dalībniekiem, Foruma mājas lapā un citās vietnēs 1h) vienas stundas) laikā pēc attiecīgās sesijas norises, saimnieciski visizdevīgākā piedāvājuma vērtēšanā Pretendenta piedāvājumam </w:t>
            </w:r>
            <w:r w:rsidRPr="00B60527">
              <w:rPr>
                <w:rFonts w:ascii="Segoe UI Light" w:hAnsi="Segoe UI Light" w:cs="Segoe UI Light"/>
                <w:i/>
                <w:iCs/>
                <w:sz w:val="24"/>
                <w:szCs w:val="24"/>
                <w:u w:val="single"/>
              </w:rPr>
              <w:t>tiks piešķirti 4 vērtējuma punkti.</w:t>
            </w:r>
            <w:r w:rsidRPr="00B60527">
              <w:rPr>
                <w:rFonts w:ascii="Segoe UI Light" w:hAnsi="Segoe UI Light" w:cs="Segoe UI Light"/>
                <w:sz w:val="24"/>
                <w:szCs w:val="24"/>
              </w:rPr>
              <w:t> </w:t>
            </w:r>
          </w:p>
          <w:p w14:paraId="643CA8D5" w14:textId="23AD3603"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4.00. </w:t>
            </w:r>
          </w:p>
        </w:tc>
        <w:tc>
          <w:tcPr>
            <w:tcW w:w="1620" w:type="dxa"/>
            <w:tcBorders>
              <w:top w:val="single" w:sz="4" w:space="0" w:color="auto"/>
              <w:left w:val="single" w:sz="4" w:space="0" w:color="auto"/>
              <w:bottom w:val="single" w:sz="4" w:space="0" w:color="auto"/>
              <w:right w:val="single" w:sz="4" w:space="0" w:color="auto"/>
            </w:tcBorders>
            <w:vAlign w:val="center"/>
          </w:tcPr>
          <w:p w14:paraId="0625DF81" w14:textId="46FDE7EE"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sz w:val="24"/>
                <w:szCs w:val="24"/>
              </w:rPr>
              <w:t>4.00</w:t>
            </w:r>
          </w:p>
        </w:tc>
      </w:tr>
      <w:tr w:rsidR="00E1225A" w:rsidRPr="00B60527" w14:paraId="1C6C0BF1" w14:textId="77777777" w:rsidTr="00063FED">
        <w:tc>
          <w:tcPr>
            <w:tcW w:w="720" w:type="dxa"/>
            <w:tcBorders>
              <w:top w:val="single" w:sz="4" w:space="0" w:color="auto"/>
              <w:left w:val="single" w:sz="4" w:space="0" w:color="auto"/>
              <w:bottom w:val="single" w:sz="4" w:space="0" w:color="auto"/>
              <w:right w:val="single" w:sz="4" w:space="0" w:color="auto"/>
            </w:tcBorders>
          </w:tcPr>
          <w:p w14:paraId="539B8AAE" w14:textId="64394C33"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6.</w:t>
            </w:r>
          </w:p>
        </w:tc>
        <w:tc>
          <w:tcPr>
            <w:tcW w:w="7105" w:type="dxa"/>
            <w:tcBorders>
              <w:top w:val="single" w:sz="4" w:space="0" w:color="auto"/>
              <w:left w:val="single" w:sz="4" w:space="0" w:color="auto"/>
              <w:bottom w:val="single" w:sz="4" w:space="0" w:color="auto"/>
              <w:right w:val="single" w:sz="4" w:space="0" w:color="auto"/>
            </w:tcBorders>
          </w:tcPr>
          <w:p w14:paraId="15B7834F"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Papildus Foruma moderatora piesaiste</w:t>
            </w:r>
            <w:r w:rsidRPr="00B60527">
              <w:rPr>
                <w:rFonts w:ascii="Segoe UI Light" w:hAnsi="Segoe UI Light" w:cs="Segoe UI Light"/>
                <w:sz w:val="24"/>
                <w:szCs w:val="24"/>
              </w:rPr>
              <w:t> </w:t>
            </w:r>
          </w:p>
          <w:p w14:paraId="3C352C1D"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13. punktā noteiktās prasības)</w:t>
            </w:r>
            <w:r w:rsidRPr="00B60527">
              <w:rPr>
                <w:rFonts w:ascii="Segoe UI Light" w:hAnsi="Segoe UI Light" w:cs="Segoe UI Light"/>
                <w:sz w:val="24"/>
                <w:szCs w:val="24"/>
              </w:rPr>
              <w:t> </w:t>
            </w:r>
          </w:p>
          <w:p w14:paraId="5EEA3A23"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iepirkuma līguma izpildei piedāvā piesaistīt papildus Foruma moderatoru, kurš atbilst Nolikuma 20.4.12. punktā noteiktajām kvalifikācijas prasībām, piedāvājumam tiek piešķirti 4 vērtējuma punkti.</w:t>
            </w:r>
            <w:r w:rsidRPr="00B60527">
              <w:rPr>
                <w:rFonts w:ascii="Segoe UI Light" w:hAnsi="Segoe UI Light" w:cs="Segoe UI Light"/>
                <w:sz w:val="24"/>
                <w:szCs w:val="24"/>
              </w:rPr>
              <w:t> </w:t>
            </w:r>
          </w:p>
          <w:p w14:paraId="112429E1" w14:textId="5AC5363E"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4.00. </w:t>
            </w:r>
          </w:p>
        </w:tc>
        <w:tc>
          <w:tcPr>
            <w:tcW w:w="1620" w:type="dxa"/>
            <w:tcBorders>
              <w:top w:val="single" w:sz="4" w:space="0" w:color="auto"/>
              <w:left w:val="single" w:sz="4" w:space="0" w:color="auto"/>
              <w:bottom w:val="single" w:sz="4" w:space="0" w:color="auto"/>
              <w:right w:val="single" w:sz="4" w:space="0" w:color="auto"/>
            </w:tcBorders>
            <w:vAlign w:val="center"/>
          </w:tcPr>
          <w:p w14:paraId="33674919" w14:textId="5ABEC715"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sz w:val="24"/>
                <w:szCs w:val="24"/>
              </w:rPr>
              <w:t>4.00</w:t>
            </w:r>
          </w:p>
        </w:tc>
      </w:tr>
      <w:tr w:rsidR="00E1225A" w:rsidRPr="00B60527" w14:paraId="2E20EAA7" w14:textId="77777777" w:rsidTr="00063FED">
        <w:tc>
          <w:tcPr>
            <w:tcW w:w="720" w:type="dxa"/>
            <w:tcBorders>
              <w:top w:val="single" w:sz="4" w:space="0" w:color="auto"/>
              <w:left w:val="single" w:sz="4" w:space="0" w:color="auto"/>
              <w:bottom w:val="single" w:sz="4" w:space="0" w:color="auto"/>
              <w:right w:val="single" w:sz="4" w:space="0" w:color="auto"/>
            </w:tcBorders>
          </w:tcPr>
          <w:p w14:paraId="300135D7" w14:textId="3397BD6D"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7.</w:t>
            </w:r>
          </w:p>
        </w:tc>
        <w:tc>
          <w:tcPr>
            <w:tcW w:w="7105" w:type="dxa"/>
            <w:tcBorders>
              <w:top w:val="single" w:sz="4" w:space="0" w:color="auto"/>
              <w:left w:val="single" w:sz="4" w:space="0" w:color="auto"/>
              <w:bottom w:val="single" w:sz="4" w:space="0" w:color="auto"/>
              <w:right w:val="single" w:sz="4" w:space="0" w:color="auto"/>
            </w:tcBorders>
          </w:tcPr>
          <w:p w14:paraId="63E8534F"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Mārketinga un komunikācijas stratēģijas un realizācijas plāna izstrāde un realizēšana: </w:t>
            </w:r>
            <w:r w:rsidRPr="00B60527">
              <w:rPr>
                <w:rFonts w:ascii="Segoe UI Light" w:hAnsi="Segoe UI Light" w:cs="Segoe UI Light"/>
                <w:sz w:val="24"/>
                <w:szCs w:val="24"/>
              </w:rPr>
              <w:t> </w:t>
            </w:r>
          </w:p>
          <w:p w14:paraId="62D0E001"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14.1. punktā noteiktās prasības)</w:t>
            </w:r>
            <w:r w:rsidRPr="00B60527">
              <w:rPr>
                <w:rFonts w:ascii="Segoe UI Light" w:hAnsi="Segoe UI Light" w:cs="Segoe UI Light"/>
                <w:sz w:val="24"/>
                <w:szCs w:val="24"/>
              </w:rPr>
              <w:t> </w:t>
            </w:r>
          </w:p>
          <w:p w14:paraId="022E6C32"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 xml:space="preserve">Ja Pretendents piedāvās piesaistīt vismaz 20 (divdesmit) medijus Foruma ietvaros un nodrošinās vismaz 70 (septiņdesmit) publikācijas, </w:t>
            </w:r>
            <w:r w:rsidRPr="00B60527">
              <w:rPr>
                <w:rFonts w:ascii="Segoe UI Light" w:hAnsi="Segoe UI Light" w:cs="Segoe UI Light"/>
                <w:i/>
                <w:iCs/>
                <w:sz w:val="24"/>
                <w:szCs w:val="24"/>
              </w:rPr>
              <w:lastRenderedPageBreak/>
              <w:t>saimnieciski visizdevīgākā piedāvājuma vērtēšanā Pretendenta piedāvājumam tiks piešķirti 3 vērtējuma punkti.</w:t>
            </w:r>
            <w:r w:rsidRPr="00B60527">
              <w:rPr>
                <w:rFonts w:ascii="Segoe UI Light" w:hAnsi="Segoe UI Light" w:cs="Segoe UI Light"/>
                <w:sz w:val="24"/>
                <w:szCs w:val="24"/>
              </w:rPr>
              <w:t> </w:t>
            </w:r>
          </w:p>
          <w:p w14:paraId="397B5737" w14:textId="49F967DF"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3.00. </w:t>
            </w:r>
          </w:p>
        </w:tc>
        <w:tc>
          <w:tcPr>
            <w:tcW w:w="1620" w:type="dxa"/>
            <w:tcBorders>
              <w:top w:val="single" w:sz="4" w:space="0" w:color="auto"/>
              <w:left w:val="single" w:sz="4" w:space="0" w:color="auto"/>
              <w:bottom w:val="single" w:sz="4" w:space="0" w:color="auto"/>
              <w:right w:val="single" w:sz="4" w:space="0" w:color="auto"/>
            </w:tcBorders>
            <w:vAlign w:val="center"/>
          </w:tcPr>
          <w:p w14:paraId="4BCDB837" w14:textId="0012A837"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sz w:val="24"/>
                <w:szCs w:val="24"/>
              </w:rPr>
              <w:lastRenderedPageBreak/>
              <w:t>3.00</w:t>
            </w:r>
          </w:p>
        </w:tc>
      </w:tr>
      <w:tr w:rsidR="00E1225A" w:rsidRPr="00B60527" w14:paraId="7CF74254" w14:textId="77777777" w:rsidTr="00063FED">
        <w:tc>
          <w:tcPr>
            <w:tcW w:w="720" w:type="dxa"/>
            <w:tcBorders>
              <w:top w:val="single" w:sz="4" w:space="0" w:color="auto"/>
              <w:left w:val="single" w:sz="4" w:space="0" w:color="auto"/>
              <w:bottom w:val="single" w:sz="4" w:space="0" w:color="auto"/>
              <w:right w:val="single" w:sz="4" w:space="0" w:color="auto"/>
            </w:tcBorders>
          </w:tcPr>
          <w:p w14:paraId="4267A7DC" w14:textId="54587E21"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8.</w:t>
            </w:r>
          </w:p>
        </w:tc>
        <w:tc>
          <w:tcPr>
            <w:tcW w:w="7105" w:type="dxa"/>
            <w:tcBorders>
              <w:top w:val="single" w:sz="4" w:space="0" w:color="auto"/>
              <w:left w:val="single" w:sz="4" w:space="0" w:color="auto"/>
              <w:bottom w:val="single" w:sz="4" w:space="0" w:color="auto"/>
              <w:right w:val="single" w:sz="4" w:space="0" w:color="auto"/>
            </w:tcBorders>
          </w:tcPr>
          <w:p w14:paraId="66CBF40F"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Ilgtspējīgi un dabai draudzīgi risinājumi</w:t>
            </w:r>
            <w:r w:rsidRPr="00B60527">
              <w:rPr>
                <w:rFonts w:ascii="Segoe UI Light" w:hAnsi="Segoe UI Light" w:cs="Segoe UI Light"/>
                <w:sz w:val="24"/>
                <w:szCs w:val="24"/>
              </w:rPr>
              <w:t> </w:t>
            </w:r>
          </w:p>
          <w:p w14:paraId="395ED87D"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14.3. punktā noteiktās prasības)</w:t>
            </w:r>
            <w:r w:rsidRPr="00B60527">
              <w:rPr>
                <w:rFonts w:ascii="Segoe UI Light" w:hAnsi="Segoe UI Light" w:cs="Segoe UI Light"/>
                <w:sz w:val="24"/>
                <w:szCs w:val="24"/>
              </w:rPr>
              <w:t> </w:t>
            </w:r>
          </w:p>
          <w:p w14:paraId="06A41040"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savā piedāvājumā piedāvā Foruma realizācijas laikā ilgtspējīgus un dabai draudzīgus risinājumus, tad piedāvājumam tiek piešķirts šāds punktu skaits:</w:t>
            </w:r>
            <w:r w:rsidRPr="00B60527">
              <w:rPr>
                <w:rFonts w:ascii="Segoe UI Light" w:hAnsi="Segoe UI Light" w:cs="Segoe UI Light"/>
                <w:sz w:val="24"/>
                <w:szCs w:val="24"/>
              </w:rPr>
              <w:t> </w:t>
            </w:r>
          </w:p>
          <w:p w14:paraId="5F101CBF" w14:textId="77777777" w:rsidR="00E1225A" w:rsidRPr="00B60527" w:rsidRDefault="00E1225A" w:rsidP="00B60527">
            <w:pPr>
              <w:numPr>
                <w:ilvl w:val="0"/>
                <w:numId w:val="31"/>
              </w:numPr>
              <w:jc w:val="both"/>
              <w:rPr>
                <w:rFonts w:ascii="Segoe UI Light" w:hAnsi="Segoe UI Light" w:cs="Segoe UI Light"/>
                <w:sz w:val="24"/>
                <w:szCs w:val="24"/>
              </w:rPr>
            </w:pPr>
            <w:r w:rsidRPr="00B60527">
              <w:rPr>
                <w:rFonts w:ascii="Segoe UI Light" w:hAnsi="Segoe UI Light" w:cs="Segoe UI Light"/>
                <w:i/>
                <w:iCs/>
                <w:sz w:val="24"/>
                <w:szCs w:val="24"/>
              </w:rPr>
              <w:t>ja Pretendents piedāvā atkritumu šķirošanas iespējas visās Foruma norises telpās – 1 punkts;</w:t>
            </w:r>
            <w:r w:rsidRPr="00B60527">
              <w:rPr>
                <w:rFonts w:ascii="Segoe UI Light" w:hAnsi="Segoe UI Light" w:cs="Segoe UI Light"/>
                <w:sz w:val="24"/>
                <w:szCs w:val="24"/>
              </w:rPr>
              <w:t> </w:t>
            </w:r>
          </w:p>
          <w:p w14:paraId="082BBFC1" w14:textId="77777777" w:rsidR="00E1225A" w:rsidRPr="00B60527" w:rsidRDefault="00E1225A" w:rsidP="00B60527">
            <w:pPr>
              <w:numPr>
                <w:ilvl w:val="0"/>
                <w:numId w:val="32"/>
              </w:numPr>
              <w:jc w:val="both"/>
              <w:rPr>
                <w:rFonts w:ascii="Segoe UI Light" w:hAnsi="Segoe UI Light" w:cs="Segoe UI Light"/>
                <w:sz w:val="24"/>
                <w:szCs w:val="24"/>
              </w:rPr>
            </w:pPr>
            <w:r w:rsidRPr="00B60527">
              <w:rPr>
                <w:rFonts w:ascii="Segoe UI Light" w:hAnsi="Segoe UI Light" w:cs="Segoe UI Light"/>
                <w:i/>
                <w:iCs/>
                <w:sz w:val="24"/>
                <w:szCs w:val="24"/>
              </w:rPr>
              <w:t>ja Pretendents piedāvā dzeramo ūdeni karafēs – 1 punkts;</w:t>
            </w:r>
            <w:r w:rsidRPr="00B60527">
              <w:rPr>
                <w:rFonts w:ascii="Segoe UI Light" w:hAnsi="Segoe UI Light" w:cs="Segoe UI Light"/>
                <w:sz w:val="24"/>
                <w:szCs w:val="24"/>
              </w:rPr>
              <w:t> </w:t>
            </w:r>
          </w:p>
          <w:p w14:paraId="116805F7" w14:textId="77777777" w:rsidR="00E1225A" w:rsidRPr="00B60527" w:rsidRDefault="00E1225A" w:rsidP="00B60527">
            <w:pPr>
              <w:numPr>
                <w:ilvl w:val="0"/>
                <w:numId w:val="33"/>
              </w:numPr>
              <w:jc w:val="both"/>
              <w:rPr>
                <w:rFonts w:ascii="Segoe UI Light" w:hAnsi="Segoe UI Light" w:cs="Segoe UI Light"/>
                <w:sz w:val="24"/>
                <w:szCs w:val="24"/>
              </w:rPr>
            </w:pPr>
            <w:r w:rsidRPr="00B60527">
              <w:rPr>
                <w:rFonts w:ascii="Segoe UI Light" w:hAnsi="Segoe UI Light" w:cs="Segoe UI Light"/>
                <w:i/>
                <w:iCs/>
                <w:sz w:val="24"/>
                <w:szCs w:val="24"/>
              </w:rPr>
              <w:t>ja Pretendents piedāvā digitālu vārda karšu integrāciju foruma aplikācijā – 1 punkts;</w:t>
            </w:r>
            <w:r w:rsidRPr="00B60527">
              <w:rPr>
                <w:rFonts w:ascii="Segoe UI Light" w:hAnsi="Segoe UI Light" w:cs="Segoe UI Light"/>
                <w:sz w:val="24"/>
                <w:szCs w:val="24"/>
              </w:rPr>
              <w:t> </w:t>
            </w:r>
          </w:p>
          <w:p w14:paraId="5EB986B5"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piedāvā realizēt Foruma norises ilgtspējas stratēģiju un vadlīnijas ar mērķi:</w:t>
            </w:r>
            <w:r w:rsidRPr="00B60527">
              <w:rPr>
                <w:rFonts w:ascii="Segoe UI Light" w:hAnsi="Segoe UI Light" w:cs="Segoe UI Light"/>
                <w:sz w:val="24"/>
                <w:szCs w:val="24"/>
              </w:rPr>
              <w:t> </w:t>
            </w:r>
          </w:p>
          <w:p w14:paraId="0E71AD84" w14:textId="77777777" w:rsidR="00E1225A" w:rsidRPr="00B60527" w:rsidRDefault="00E1225A" w:rsidP="00B60527">
            <w:pPr>
              <w:numPr>
                <w:ilvl w:val="0"/>
                <w:numId w:val="34"/>
              </w:numPr>
              <w:jc w:val="both"/>
              <w:rPr>
                <w:rFonts w:ascii="Segoe UI Light" w:hAnsi="Segoe UI Light" w:cs="Segoe UI Light"/>
                <w:sz w:val="24"/>
                <w:szCs w:val="24"/>
              </w:rPr>
            </w:pPr>
            <w:r w:rsidRPr="00B60527">
              <w:rPr>
                <w:rFonts w:ascii="Segoe UI Light" w:hAnsi="Segoe UI Light" w:cs="Segoe UI Light"/>
                <w:i/>
                <w:iCs/>
                <w:sz w:val="24"/>
                <w:szCs w:val="24"/>
              </w:rPr>
              <w:t>minimizēt CO2 un enerģijas patēriņu – 1 punkts;</w:t>
            </w:r>
            <w:r w:rsidRPr="00B60527">
              <w:rPr>
                <w:rFonts w:ascii="Segoe UI Light" w:hAnsi="Segoe UI Light" w:cs="Segoe UI Light"/>
                <w:sz w:val="24"/>
                <w:szCs w:val="24"/>
              </w:rPr>
              <w:t> </w:t>
            </w:r>
          </w:p>
          <w:p w14:paraId="3A1A59AD" w14:textId="77777777" w:rsidR="00E1225A" w:rsidRPr="00B60527" w:rsidRDefault="00E1225A" w:rsidP="00B60527">
            <w:pPr>
              <w:numPr>
                <w:ilvl w:val="0"/>
                <w:numId w:val="35"/>
              </w:numPr>
              <w:jc w:val="both"/>
              <w:rPr>
                <w:rFonts w:ascii="Segoe UI Light" w:hAnsi="Segoe UI Light" w:cs="Segoe UI Light"/>
                <w:sz w:val="24"/>
                <w:szCs w:val="24"/>
              </w:rPr>
            </w:pPr>
            <w:r w:rsidRPr="00B60527">
              <w:rPr>
                <w:rFonts w:ascii="Segoe UI Light" w:hAnsi="Segoe UI Light" w:cs="Segoe UI Light"/>
                <w:i/>
                <w:iCs/>
                <w:sz w:val="24"/>
                <w:szCs w:val="24"/>
              </w:rPr>
              <w:t>samazināt atkritumu apjomu Foruma norises laikā – 1 punkts.</w:t>
            </w:r>
            <w:r w:rsidRPr="00B60527">
              <w:rPr>
                <w:rFonts w:ascii="Segoe UI Light" w:hAnsi="Segoe UI Light" w:cs="Segoe UI Light"/>
                <w:sz w:val="24"/>
                <w:szCs w:val="24"/>
              </w:rPr>
              <w:t> </w:t>
            </w:r>
          </w:p>
          <w:p w14:paraId="1D9F6F80" w14:textId="1FEF0895"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5.00. </w:t>
            </w:r>
          </w:p>
        </w:tc>
        <w:tc>
          <w:tcPr>
            <w:tcW w:w="1620" w:type="dxa"/>
            <w:tcBorders>
              <w:top w:val="single" w:sz="4" w:space="0" w:color="auto"/>
              <w:left w:val="single" w:sz="4" w:space="0" w:color="auto"/>
              <w:bottom w:val="single" w:sz="4" w:space="0" w:color="auto"/>
              <w:right w:val="single" w:sz="4" w:space="0" w:color="auto"/>
            </w:tcBorders>
            <w:vAlign w:val="center"/>
          </w:tcPr>
          <w:p w14:paraId="08854D68" w14:textId="30290197"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sz w:val="24"/>
                <w:szCs w:val="24"/>
              </w:rPr>
              <w:t>5.00</w:t>
            </w:r>
          </w:p>
        </w:tc>
      </w:tr>
      <w:tr w:rsidR="00E1225A" w:rsidRPr="00B60527" w14:paraId="3D69171E" w14:textId="77777777" w:rsidTr="00063FED">
        <w:tc>
          <w:tcPr>
            <w:tcW w:w="720" w:type="dxa"/>
            <w:tcBorders>
              <w:top w:val="single" w:sz="4" w:space="0" w:color="auto"/>
              <w:left w:val="single" w:sz="4" w:space="0" w:color="auto"/>
              <w:bottom w:val="single" w:sz="4" w:space="0" w:color="auto"/>
              <w:right w:val="single" w:sz="4" w:space="0" w:color="auto"/>
            </w:tcBorders>
          </w:tcPr>
          <w:p w14:paraId="67FD06FB" w14:textId="23EA7357" w:rsidR="00E1225A" w:rsidRPr="00B60527" w:rsidRDefault="00E1225A" w:rsidP="00B60527">
            <w:pPr>
              <w:ind w:right="-108"/>
              <w:jc w:val="center"/>
              <w:rPr>
                <w:rFonts w:ascii="Segoe UI Light" w:hAnsi="Segoe UI Light" w:cs="Segoe UI Light"/>
                <w:b/>
                <w:iCs/>
                <w:sz w:val="24"/>
                <w:szCs w:val="24"/>
              </w:rPr>
            </w:pPr>
            <w:r w:rsidRPr="00B60527">
              <w:rPr>
                <w:rFonts w:ascii="Segoe UI Light" w:hAnsi="Segoe UI Light" w:cs="Segoe UI Light"/>
                <w:b/>
                <w:iCs/>
                <w:sz w:val="24"/>
                <w:szCs w:val="24"/>
              </w:rPr>
              <w:t>9.</w:t>
            </w:r>
          </w:p>
        </w:tc>
        <w:tc>
          <w:tcPr>
            <w:tcW w:w="7105" w:type="dxa"/>
            <w:tcBorders>
              <w:top w:val="single" w:sz="4" w:space="0" w:color="auto"/>
              <w:left w:val="single" w:sz="4" w:space="0" w:color="auto"/>
              <w:bottom w:val="single" w:sz="4" w:space="0" w:color="auto"/>
              <w:right w:val="single" w:sz="4" w:space="0" w:color="auto"/>
            </w:tcBorders>
          </w:tcPr>
          <w:p w14:paraId="302EBFF2"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b/>
                <w:bCs/>
                <w:sz w:val="24"/>
                <w:szCs w:val="24"/>
                <w:u w:val="single"/>
              </w:rPr>
              <w:t>Papildu tiešsaistes komunikācijas platformas funkcionalitāte</w:t>
            </w:r>
            <w:r w:rsidRPr="00B60527">
              <w:rPr>
                <w:rFonts w:ascii="Segoe UI Light" w:hAnsi="Segoe UI Light" w:cs="Segoe UI Light"/>
                <w:sz w:val="24"/>
                <w:szCs w:val="24"/>
              </w:rPr>
              <w:t> </w:t>
            </w:r>
          </w:p>
          <w:p w14:paraId="0C866256"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(Tehniskās specifikācijas 17.5. punktā noteiktā prasība)</w:t>
            </w:r>
            <w:r w:rsidRPr="00B60527">
              <w:rPr>
                <w:rFonts w:ascii="Segoe UI Light" w:hAnsi="Segoe UI Light" w:cs="Segoe UI Light"/>
                <w:sz w:val="24"/>
                <w:szCs w:val="24"/>
              </w:rPr>
              <w:t> </w:t>
            </w:r>
          </w:p>
          <w:p w14:paraId="1A77324B" w14:textId="77777777" w:rsidR="00E1225A" w:rsidRPr="00B60527" w:rsidRDefault="00E1225A" w:rsidP="00B60527">
            <w:pPr>
              <w:jc w:val="both"/>
              <w:rPr>
                <w:rFonts w:ascii="Segoe UI Light" w:hAnsi="Segoe UI Light" w:cs="Segoe UI Light"/>
                <w:sz w:val="24"/>
                <w:szCs w:val="24"/>
              </w:rPr>
            </w:pPr>
            <w:r w:rsidRPr="00B60527">
              <w:rPr>
                <w:rFonts w:ascii="Segoe UI Light" w:hAnsi="Segoe UI Light" w:cs="Segoe UI Light"/>
                <w:i/>
                <w:iCs/>
                <w:sz w:val="24"/>
                <w:szCs w:val="24"/>
              </w:rPr>
              <w:t>Ja Pretendents savā piedāvājumā piedāvā nodrošināt papildus tiešsaistes komunikācijas platformas funkcionalitātes, saimnieciski visizdevīgākā piedāvājuma vērtēšanā Pretendenta piedāvājumam tiks piešķirti vērtējuma 4 punkti.</w:t>
            </w:r>
            <w:r w:rsidRPr="00B60527">
              <w:rPr>
                <w:rFonts w:ascii="Segoe UI Light" w:hAnsi="Segoe UI Light" w:cs="Segoe UI Light"/>
                <w:sz w:val="24"/>
                <w:szCs w:val="24"/>
              </w:rPr>
              <w:t> </w:t>
            </w:r>
          </w:p>
          <w:p w14:paraId="7101AA31" w14:textId="69D131CC" w:rsidR="00E1225A" w:rsidRPr="00B60527" w:rsidRDefault="00E1225A" w:rsidP="00B60527">
            <w:pPr>
              <w:rPr>
                <w:rFonts w:ascii="Segoe UI Light" w:hAnsi="Segoe UI Light" w:cs="Segoe UI Light"/>
                <w:b/>
                <w:iCs/>
                <w:sz w:val="24"/>
                <w:szCs w:val="24"/>
              </w:rPr>
            </w:pPr>
            <w:r w:rsidRPr="00B60527">
              <w:rPr>
                <w:rFonts w:ascii="Segoe UI Light" w:hAnsi="Segoe UI Light" w:cs="Segoe UI Light"/>
                <w:sz w:val="24"/>
                <w:szCs w:val="24"/>
              </w:rPr>
              <w:t>Maksimāli iespējamais punktu skaits – 4.00. </w:t>
            </w:r>
          </w:p>
        </w:tc>
        <w:tc>
          <w:tcPr>
            <w:tcW w:w="1620" w:type="dxa"/>
            <w:tcBorders>
              <w:top w:val="single" w:sz="4" w:space="0" w:color="auto"/>
              <w:left w:val="single" w:sz="4" w:space="0" w:color="auto"/>
              <w:bottom w:val="single" w:sz="4" w:space="0" w:color="auto"/>
              <w:right w:val="single" w:sz="4" w:space="0" w:color="auto"/>
            </w:tcBorders>
            <w:vAlign w:val="center"/>
          </w:tcPr>
          <w:p w14:paraId="67EAFFED" w14:textId="1970550D" w:rsidR="00E1225A" w:rsidRPr="00B60527" w:rsidRDefault="00E1225A" w:rsidP="00B60527">
            <w:pPr>
              <w:jc w:val="center"/>
              <w:rPr>
                <w:rFonts w:ascii="Segoe UI Light" w:hAnsi="Segoe UI Light" w:cs="Segoe UI Light"/>
                <w:bCs/>
                <w:iCs/>
                <w:sz w:val="24"/>
                <w:szCs w:val="24"/>
              </w:rPr>
            </w:pPr>
            <w:r w:rsidRPr="00B60527">
              <w:rPr>
                <w:rFonts w:ascii="Segoe UI Light" w:hAnsi="Segoe UI Light" w:cs="Segoe UI Light"/>
                <w:sz w:val="24"/>
                <w:szCs w:val="24"/>
              </w:rPr>
              <w:t>4.00</w:t>
            </w:r>
          </w:p>
        </w:tc>
      </w:tr>
      <w:tr w:rsidR="00E1225A" w:rsidRPr="00B60527" w14:paraId="4483B05E" w14:textId="77777777" w:rsidTr="00A3775C">
        <w:tc>
          <w:tcPr>
            <w:tcW w:w="7825" w:type="dxa"/>
            <w:gridSpan w:val="2"/>
            <w:tcBorders>
              <w:top w:val="single" w:sz="4" w:space="0" w:color="auto"/>
              <w:left w:val="single" w:sz="4" w:space="0" w:color="auto"/>
              <w:bottom w:val="single" w:sz="4" w:space="0" w:color="auto"/>
              <w:right w:val="single" w:sz="4" w:space="0" w:color="auto"/>
            </w:tcBorders>
          </w:tcPr>
          <w:p w14:paraId="64216F3A" w14:textId="77777777" w:rsidR="00E1225A" w:rsidRPr="00B60527" w:rsidRDefault="00E1225A" w:rsidP="00B60527">
            <w:pPr>
              <w:jc w:val="right"/>
              <w:rPr>
                <w:rFonts w:ascii="Segoe UI Light" w:hAnsi="Segoe UI Light" w:cs="Segoe UI Light"/>
                <w:b/>
                <w:iCs/>
                <w:sz w:val="24"/>
                <w:szCs w:val="24"/>
              </w:rPr>
            </w:pPr>
            <w:r w:rsidRPr="00B60527">
              <w:rPr>
                <w:rFonts w:ascii="Segoe UI Light" w:hAnsi="Segoe UI Light" w:cs="Segoe UI Light"/>
                <w:b/>
                <w:iCs/>
                <w:sz w:val="24"/>
                <w:szCs w:val="24"/>
              </w:rPr>
              <w:t>KOPĀ:</w:t>
            </w:r>
          </w:p>
        </w:tc>
        <w:tc>
          <w:tcPr>
            <w:tcW w:w="1620" w:type="dxa"/>
            <w:tcBorders>
              <w:top w:val="single" w:sz="4" w:space="0" w:color="auto"/>
              <w:left w:val="single" w:sz="4" w:space="0" w:color="auto"/>
              <w:bottom w:val="single" w:sz="4" w:space="0" w:color="auto"/>
              <w:right w:val="single" w:sz="4" w:space="0" w:color="auto"/>
            </w:tcBorders>
            <w:vAlign w:val="center"/>
          </w:tcPr>
          <w:p w14:paraId="71B4EA0C" w14:textId="77777777" w:rsidR="00E1225A" w:rsidRPr="00B60527" w:rsidRDefault="00E1225A" w:rsidP="00B60527">
            <w:pPr>
              <w:jc w:val="center"/>
              <w:rPr>
                <w:rFonts w:ascii="Segoe UI Light" w:hAnsi="Segoe UI Light" w:cs="Segoe UI Light"/>
                <w:b/>
                <w:iCs/>
                <w:sz w:val="24"/>
                <w:szCs w:val="24"/>
              </w:rPr>
            </w:pPr>
            <w:r w:rsidRPr="00B60527">
              <w:rPr>
                <w:rFonts w:ascii="Segoe UI Light" w:hAnsi="Segoe UI Light" w:cs="Segoe UI Light"/>
                <w:b/>
                <w:iCs/>
                <w:sz w:val="24"/>
                <w:szCs w:val="24"/>
              </w:rPr>
              <w:t>100</w:t>
            </w:r>
          </w:p>
        </w:tc>
      </w:tr>
    </w:tbl>
    <w:p w14:paraId="0B11D01B" w14:textId="77777777" w:rsidR="004C44B1" w:rsidRPr="00B60527" w:rsidRDefault="004C44B1" w:rsidP="00B60527">
      <w:pPr>
        <w:rPr>
          <w:rFonts w:ascii="Segoe UI Light" w:hAnsi="Segoe UI Light" w:cs="Segoe UI Light"/>
          <w:sz w:val="24"/>
          <w:szCs w:val="24"/>
        </w:rPr>
      </w:pPr>
    </w:p>
    <w:p w14:paraId="45695A00" w14:textId="7D152351" w:rsidR="00CD51D6" w:rsidRPr="00B60527" w:rsidRDefault="005B5296"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Iepirkumu komisija par saimnieciski visizdevīgāko piedāvājumu atzīs piedāvājumu, kurš ieguvis visaugstāko vērtējumu saskaņā ar </w:t>
      </w:r>
      <w:r w:rsidR="00F415AF" w:rsidRPr="00B60527">
        <w:rPr>
          <w:rFonts w:ascii="Segoe UI Light" w:hAnsi="Segoe UI Light" w:cs="Segoe UI Light"/>
          <w:sz w:val="24"/>
          <w:szCs w:val="24"/>
        </w:rPr>
        <w:t>3</w:t>
      </w:r>
      <w:r w:rsidR="00F415AF">
        <w:rPr>
          <w:rFonts w:ascii="Segoe UI Light" w:hAnsi="Segoe UI Light" w:cs="Segoe UI Light"/>
          <w:sz w:val="24"/>
          <w:szCs w:val="24"/>
        </w:rPr>
        <w:t>3</w:t>
      </w:r>
      <w:r w:rsidRPr="00B60527">
        <w:rPr>
          <w:rFonts w:ascii="Segoe UI Light" w:hAnsi="Segoe UI Light" w:cs="Segoe UI Light"/>
          <w:sz w:val="24"/>
          <w:szCs w:val="24"/>
        </w:rPr>
        <w:t xml:space="preserve">. punktā noteiktajiem piedāvājumu vērtēšanas kritērijiem. Ja saimnieciski izdevīgākā piedāvājuma vērtēšanas rezultātā vienādu augstāko punktu skaitu iegūst divi vai vairāki Pretendenti, par Iepirkuma uzvarētāju noteiks Pretendentu, </w:t>
      </w:r>
      <w:r w:rsidRPr="00B60527">
        <w:rPr>
          <w:rFonts w:ascii="Segoe UI Light" w:eastAsia="Libre Franklin" w:hAnsi="Segoe UI Light" w:cs="Segoe UI Light"/>
          <w:sz w:val="24"/>
          <w:szCs w:val="24"/>
        </w:rPr>
        <w:t xml:space="preserve">kurš saņēmis augstāku novērtējumu kritērijā </w:t>
      </w:r>
      <w:r w:rsidR="00E1225A" w:rsidRPr="00B60527">
        <w:rPr>
          <w:rFonts w:ascii="Segoe UI Light" w:eastAsia="Libre Franklin" w:hAnsi="Segoe UI Light" w:cs="Segoe UI Light"/>
          <w:sz w:val="24"/>
          <w:szCs w:val="24"/>
        </w:rPr>
        <w:t>Nr. 1 “Cena (EUR bez PVN)”</w:t>
      </w:r>
      <w:r w:rsidR="00CD51D6" w:rsidRPr="00B60527">
        <w:rPr>
          <w:rFonts w:ascii="Segoe UI Light" w:hAnsi="Segoe UI Light" w:cs="Segoe UI Light"/>
          <w:sz w:val="24"/>
          <w:szCs w:val="24"/>
        </w:rPr>
        <w:t>.</w:t>
      </w:r>
    </w:p>
    <w:p w14:paraId="3C839B2D" w14:textId="08CA6CC6"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 xml:space="preserve">Pirms lēmuma par līguma tiesību piešķiršanu, Iepirkuma komisija Publisko iepirkumu likuma 42. pantā noteiktajā kārtībā pārbauda, vai Pretendentam, kuram būtu piešķiramas līguma slēgšanas tiesības nav konstatējami Publisko iepirkumu likuma 42. panta otrās daļas 1., 2., 3., 4., 5., 6., 7., 8., 10., 11., 12., 13. un 14. punktā noteiktie izslēgšanas iemesli. Pretendents tiek izslēgts no dalības iepirkuma procedūrā, ja uz to attiecas Publisko iepirkumu likuma 42. panta otrās daļas 1., 2., 3., 4., 5., 6., 7., 8., 10., 11., 12., 13. un 14. punktā noteiktie izslēgšanas iemesli. Minētie izslēgšanas iemesli ir attiecināmi arī uz Publisko iepirkumu likuma 42. panta trešajā daļā </w:t>
      </w:r>
      <w:r w:rsidRPr="006060B9">
        <w:rPr>
          <w:rFonts w:ascii="Segoe UI Light" w:hAnsi="Segoe UI Light" w:cs="Segoe UI Light"/>
          <w:sz w:val="24"/>
          <w:szCs w:val="24"/>
        </w:rPr>
        <w:lastRenderedPageBreak/>
        <w:t>minētajām personām minētajā normā noteiktajā apmērā. Pasūtītājs ir tiesīgs Publisko iepirkumu likuma 42. panta otrās daļas 1., 2. un 3. punktā minētos izslēgšanas iemeslus neattiecināt uz personām, kurām pretendentā ir izšķirošā ietekme uz līdzdalības pamata normatīvo aktu par koncerniem izpratnē, un šā likuma 42. panta otrās daļas 1., 2. un 11. punktā minētos izslēgšanas iemeslus neattiecināt uz Pretendenta patieso labuma guvēju.</w:t>
      </w:r>
    </w:p>
    <w:p w14:paraId="2CBF4004" w14:textId="4B5CD316"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Iepirkuma komisija neizslēdz Pretendentu no dalības Iepirkuma procedūrā Publisko iepirkumu likuma 42. panta ceturtajā daļā noteiktajos gadījumos.</w:t>
      </w:r>
    </w:p>
    <w:p w14:paraId="7E5165A3" w14:textId="0E0D5FA6"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Ja Iepirkuma komisija konstatē, ka Pretendents būtu izslēdzams no dalības Iepirkuma procedūrā, pamatojoties uz Publisko iepirkumu likuma 42. panta otrās daļas 1., 4., 5., 6., 7., 8.,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(desmit) darba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 pantu.</w:t>
      </w:r>
    </w:p>
    <w:p w14:paraId="2445F5BE" w14:textId="275FB287"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Iepirkuma komisija izslēdz Pretendentu no dalības Iepirkuma procedūrā Publisko iepirkumu likuma 42. panta otrās daļas 1., 2., 3., 4., 5. vai 6. punktā minēto iemeslu dēļ, pamatojoties uz informāciju, kuru tā iegūst saskaņā ar šā likuma 42. panta piektajā daļā noteikto kārtību. Ja Iepirkuma komisija konstatē, ka Pretendents būtu izslēdzams no Iepirkuma procedūras, pamatojoties uz Publisko iepirkumu likuma 42. panta otrās daļas 2. punktā noteikto, tas ir tiesīgs nodrošināt uzticamību, izpildot saistības nodokļu (tai skaitā valsts sociālās apdrošināšanas) jomā un iesniedzot pierādījumus par saistību izpildi vai arī iesniedzot pierādījumus, ka personai nemaz nebija neizpildītu saistību nodokļu (tai skaitā valsts sociālās apdrošināšanas) jomā. Šajā punktā minēto pierādījumu iesniegšanai Iepirkuma komisija dod Pretendentam laiku, kas nav īsāks par 5 (piecām) darba dienām.</w:t>
      </w:r>
    </w:p>
    <w:p w14:paraId="2437B93F" w14:textId="641B6E35"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 xml:space="preserve">Iepirkuma komisija veic pārbaudi un izslēdz Pretendentu, kuram būtu piešķiramas līguma slēgšanas tiesības, no dalības Iepirkuma procedūrā Starptautisko un Latvijas Republikas nacionālo sankciju likuma </w:t>
      </w:r>
      <w:r w:rsidRPr="006060B9">
        <w:rPr>
          <w:rFonts w:ascii="Segoe UI Light" w:hAnsi="Segoe UI Light" w:cs="Segoe UI Light"/>
          <w:bCs/>
          <w:sz w:val="24"/>
          <w:szCs w:val="24"/>
        </w:rPr>
        <w:t>11.</w:t>
      </w:r>
      <w:r w:rsidRPr="00EC1350">
        <w:rPr>
          <w:rFonts w:ascii="Segoe UI Light" w:hAnsi="Segoe UI Light" w:cs="Segoe UI Light"/>
          <w:bCs/>
          <w:sz w:val="24"/>
          <w:szCs w:val="24"/>
          <w:vertAlign w:val="superscript"/>
        </w:rPr>
        <w:t>1</w:t>
      </w:r>
      <w:r w:rsidRPr="006060B9">
        <w:rPr>
          <w:rFonts w:ascii="Segoe UI Light" w:hAnsi="Segoe UI Light" w:cs="Segoe UI Light"/>
          <w:bCs/>
          <w:sz w:val="24"/>
          <w:szCs w:val="24"/>
        </w:rPr>
        <w:t xml:space="preserve"> panta pirmajā daļā</w:t>
      </w:r>
      <w:r w:rsidRPr="006060B9">
        <w:rPr>
          <w:rFonts w:ascii="Segoe UI Light" w:hAnsi="Segoe UI Light" w:cs="Segoe UI Light"/>
          <w:bCs/>
          <w:szCs w:val="24"/>
        </w:rPr>
        <w:t xml:space="preserve"> </w:t>
      </w:r>
      <w:r w:rsidRPr="006060B9">
        <w:rPr>
          <w:rFonts w:ascii="Segoe UI Light" w:hAnsi="Segoe UI Light" w:cs="Segoe UI Light"/>
          <w:sz w:val="24"/>
          <w:szCs w:val="24"/>
        </w:rPr>
        <w:t>noteiktajos gadījumos.</w:t>
      </w:r>
    </w:p>
    <w:p w14:paraId="0CC6EBD3" w14:textId="06B19787"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Lai Iepirkuma komisija pārbaudītu, vai uz ārvalstī reģistrētu Pretendentu, kuram piešķiramas līguma slēgšanas tiesības, neattiecas Starptautisko un Latvijas Republikas nacionālo sankciju likumā noteiktās sankcijas, Pretendentam 10 (desmit) darba dienu laikā no attiecīga pieprasījuma saņemšanas ir jāiesniedz kompetentas institūcijas (piemēram, Latvijas Republikas Uzņēmumu reģistram līdzvērtīgas iestādes) izziņa (-as), kas atspoguļo aktuālo informāciju par Pretendenta amatpersonām – valdes vai padomes locekļiem, patiesajiem labuma guvējiem, pārstāvēttiesīgajām personām vai prokūristiem vai personām, kuras ir pilnvarotas pārstāvēt Pretendentu darbībās, kas saistītas ar filiāli.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tā reģistrācijas valstī.</w:t>
      </w:r>
    </w:p>
    <w:p w14:paraId="7F9AB05E" w14:textId="7FEF6E14"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lastRenderedPageBreak/>
        <w:t xml:space="preserve">Iepirkuma komisija pieprasīs, lai Pretendents nomaina apakšuzņēmēju, kura veicamās sniedzamo pakalpojumu vērtība ir vismaz EUR 10 000,00 (desmit tūkstoši </w:t>
      </w:r>
      <w:r w:rsidRPr="006060B9">
        <w:rPr>
          <w:rFonts w:ascii="Segoe UI Light" w:hAnsi="Segoe UI Light" w:cs="Segoe UI Light"/>
          <w:i/>
          <w:iCs/>
          <w:sz w:val="24"/>
          <w:szCs w:val="24"/>
        </w:rPr>
        <w:t>euro</w:t>
      </w:r>
      <w:r w:rsidRPr="006060B9">
        <w:rPr>
          <w:rFonts w:ascii="Segoe UI Light" w:hAnsi="Segoe UI Light" w:cs="Segoe UI Light"/>
          <w:sz w:val="24"/>
          <w:szCs w:val="24"/>
        </w:rPr>
        <w:t>, 00 centi), ja tas atbilst Publisko iepirkumu likuma 42. panta 1., 2., 3., 4., 5., 6., 7., 8., 10., 11., 12., 13. un 14. punktā</w:t>
      </w:r>
      <w:r w:rsidRPr="006060B9" w:rsidDel="00285757">
        <w:rPr>
          <w:rFonts w:ascii="Segoe UI Light" w:hAnsi="Segoe UI Light" w:cs="Segoe UI Light"/>
          <w:sz w:val="24"/>
          <w:szCs w:val="24"/>
        </w:rPr>
        <w:t xml:space="preserve"> </w:t>
      </w:r>
      <w:r w:rsidRPr="006060B9">
        <w:rPr>
          <w:rFonts w:ascii="Segoe UI Light" w:hAnsi="Segoe UI Light" w:cs="Segoe UI Light"/>
          <w:sz w:val="24"/>
          <w:szCs w:val="24"/>
        </w:rPr>
        <w:t>minētajam izslēgšanas gadījumam, un personu, uz kuras iespējām Pretendents balstās, lai apliecinātu, ka tā kvalifikācija atbilst Nolikumā noteiktajām prasībām, ja tā atbilst Publisko iepirkumu likuma 42. panta otrās daļas 1., 2., 3., 4., 5., 6., 7., 8., 10., 11., 12., 13. un 14. punktā</w:t>
      </w:r>
      <w:r w:rsidRPr="006060B9" w:rsidDel="00285757">
        <w:rPr>
          <w:rFonts w:ascii="Segoe UI Light" w:hAnsi="Segoe UI Light" w:cs="Segoe UI Light"/>
          <w:sz w:val="24"/>
          <w:szCs w:val="24"/>
        </w:rPr>
        <w:t xml:space="preserve"> </w:t>
      </w:r>
      <w:r w:rsidRPr="006060B9">
        <w:rPr>
          <w:rFonts w:ascii="Segoe UI Light" w:hAnsi="Segoe UI Light" w:cs="Segoe UI Light"/>
          <w:sz w:val="24"/>
          <w:szCs w:val="24"/>
        </w:rPr>
        <w:t>minētajam izslēgšanas gadījumam. Ja Pretendents 10 (desmit) darba dienu laikā pēc pieprasījuma izsniegšanas vai nosūtīšanas dienas neiesniedz dokumentus par jaunu Nolikumā noteiktajām prasībām atbilstošu apakšuzņēmēju vai personu, uz kuras iespējām Pretendents balstās, lai apliecinātu, ka tā kvalifikācija atbilst Nolikumā noteiktajām prasībām, Iepirkuma komisija izslēgs Pretendentu no dalības Iepirkuma procedūrā.</w:t>
      </w:r>
    </w:p>
    <w:p w14:paraId="7B304637" w14:textId="2EF8DD2D"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 xml:space="preserve">Ja Pasūtītājs jau pēc lēmuma par </w:t>
      </w:r>
      <w:r w:rsidRPr="006060B9">
        <w:rPr>
          <w:rFonts w:ascii="Segoe UI Light" w:hAnsi="Segoe UI Light" w:cs="Segoe UI Light"/>
          <w:noProof/>
          <w:sz w:val="24"/>
          <w:szCs w:val="24"/>
        </w:rPr>
        <w:t xml:space="preserve">Iepirkuma procedūras </w:t>
      </w:r>
      <w:r w:rsidRPr="006060B9">
        <w:rPr>
          <w:rFonts w:ascii="Segoe UI Light" w:hAnsi="Segoe UI Light" w:cs="Segoe UI Light"/>
          <w:sz w:val="24"/>
          <w:szCs w:val="24"/>
        </w:rPr>
        <w:t xml:space="preserve">rezultātiem pieņemšanas konstatē, ka uz Pretendentu vai Publisko iepirkumu likuma 42. panta </w:t>
      </w:r>
      <w:r w:rsidRPr="006060B9">
        <w:rPr>
          <w:rFonts w:ascii="Segoe UI Light" w:eastAsia="Times New Roman" w:hAnsi="Segoe UI Light" w:cs="Segoe UI Light"/>
          <w:sz w:val="24"/>
          <w:szCs w:val="24"/>
          <w:lang w:eastAsia="lv-LV"/>
        </w:rPr>
        <w:t>trešajā daļā</w:t>
      </w:r>
      <w:r w:rsidRPr="006060B9" w:rsidDel="001732AA">
        <w:rPr>
          <w:rFonts w:ascii="Segoe UI Light" w:hAnsi="Segoe UI Light" w:cs="Segoe UI Light"/>
          <w:sz w:val="24"/>
          <w:szCs w:val="24"/>
        </w:rPr>
        <w:t xml:space="preserve"> </w:t>
      </w:r>
      <w:r w:rsidRPr="006060B9">
        <w:rPr>
          <w:rFonts w:ascii="Segoe UI Light" w:hAnsi="Segoe UI Light" w:cs="Segoe UI Light"/>
          <w:sz w:val="24"/>
          <w:szCs w:val="24"/>
        </w:rPr>
        <w:t xml:space="preserve"> minēto/-ajām personu/-ām attiecas kāds no Publisko iepirkumu likuma 42.</w:t>
      </w:r>
      <w:r w:rsidRPr="006060B9">
        <w:rPr>
          <w:rFonts w:ascii="Segoe UI Light" w:hAnsi="Segoe UI Light" w:cs="Segoe UI Light"/>
          <w:sz w:val="24"/>
          <w:szCs w:val="24"/>
          <w:vertAlign w:val="superscript"/>
        </w:rPr>
        <w:t> </w:t>
      </w:r>
      <w:r w:rsidRPr="006060B9">
        <w:rPr>
          <w:rFonts w:ascii="Segoe UI Light" w:hAnsi="Segoe UI Light" w:cs="Segoe UI Light"/>
          <w:sz w:val="24"/>
          <w:szCs w:val="24"/>
        </w:rPr>
        <w:t xml:space="preserve">panta otrajā daļā minētajiem izslēgšanas nosacījumiem, tad Pasūtītājs nav tiesīgs slēgt iepirkuma līgumu ar konkrēto Pretendentu un pieņem jaunu lēmumu par </w:t>
      </w:r>
      <w:r w:rsidRPr="006060B9">
        <w:rPr>
          <w:rFonts w:ascii="Segoe UI Light" w:hAnsi="Segoe UI Light" w:cs="Segoe UI Light"/>
          <w:noProof/>
          <w:sz w:val="24"/>
          <w:szCs w:val="24"/>
        </w:rPr>
        <w:t xml:space="preserve">Iepirkuma procedūras </w:t>
      </w:r>
      <w:r w:rsidRPr="006060B9">
        <w:rPr>
          <w:rFonts w:ascii="Segoe UI Light" w:hAnsi="Segoe UI Light" w:cs="Segoe UI Light"/>
          <w:sz w:val="24"/>
          <w:szCs w:val="24"/>
        </w:rPr>
        <w:t xml:space="preserve">rezultātiem, izvēloties nākamo </w:t>
      </w:r>
      <w:r w:rsidRPr="006060B9">
        <w:rPr>
          <w:rFonts w:ascii="Segoe UI Light" w:eastAsia="Times New Roman" w:hAnsi="Segoe UI Light" w:cs="Segoe UI Light"/>
          <w:color w:val="000000" w:themeColor="text1"/>
          <w:sz w:val="24"/>
          <w:szCs w:val="24"/>
          <w:lang w:eastAsia="lv-LV"/>
        </w:rPr>
        <w:t>Pretendentu, kurš saņēmis nākamo augstāko novērtējumu</w:t>
      </w:r>
      <w:r w:rsidRPr="006060B9">
        <w:rPr>
          <w:rFonts w:ascii="Segoe UI Light" w:hAnsi="Segoe UI Light" w:cs="Segoe UI Light"/>
          <w:sz w:val="24"/>
          <w:szCs w:val="24"/>
        </w:rPr>
        <w:t xml:space="preserve">, vai pārtrauc </w:t>
      </w:r>
      <w:r w:rsidRPr="006060B9">
        <w:rPr>
          <w:rFonts w:ascii="Segoe UI Light" w:hAnsi="Segoe UI Light" w:cs="Segoe UI Light"/>
          <w:noProof/>
          <w:sz w:val="24"/>
          <w:szCs w:val="24"/>
        </w:rPr>
        <w:t xml:space="preserve">Iepirkuma procedūru </w:t>
      </w:r>
      <w:r w:rsidRPr="006060B9">
        <w:rPr>
          <w:rFonts w:ascii="Segoe UI Light" w:hAnsi="Segoe UI Light" w:cs="Segoe UI Light"/>
          <w:sz w:val="24"/>
          <w:szCs w:val="24"/>
        </w:rPr>
        <w:t xml:space="preserve">Nolikuma </w:t>
      </w:r>
      <w:r w:rsidR="00F415AF" w:rsidRPr="006060B9">
        <w:rPr>
          <w:rFonts w:ascii="Segoe UI Light" w:hAnsi="Segoe UI Light" w:cs="Segoe UI Light"/>
          <w:sz w:val="24"/>
          <w:szCs w:val="24"/>
        </w:rPr>
        <w:t>4</w:t>
      </w:r>
      <w:r w:rsidR="00F415AF">
        <w:rPr>
          <w:rFonts w:ascii="Segoe UI Light" w:hAnsi="Segoe UI Light" w:cs="Segoe UI Light"/>
          <w:sz w:val="24"/>
          <w:szCs w:val="24"/>
        </w:rPr>
        <w:t>4</w:t>
      </w:r>
      <w:r w:rsidRPr="006060B9">
        <w:rPr>
          <w:rFonts w:ascii="Segoe UI Light" w:hAnsi="Segoe UI Light" w:cs="Segoe UI Light"/>
          <w:sz w:val="24"/>
          <w:szCs w:val="24"/>
        </w:rPr>
        <w:t>. punktā noteiktajā kārtībā.</w:t>
      </w:r>
    </w:p>
    <w:p w14:paraId="015642D8" w14:textId="36813967"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Iepirkuma komisija atlasa Pretendentus un vērtē to iesniegtos piedāvājumus saskaņā ar Publisko iepirkumu likumā un Nolikumā noteiktajām prasībām. Iepirkuma komisijas lēmums ir saistošs Pasūtītājam, ja tiek slēgts iepirkuma līgums.</w:t>
      </w:r>
    </w:p>
    <w:p w14:paraId="75AE82B2" w14:textId="1C49DFD7" w:rsidR="004C44B1"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 xml:space="preserve">Pasūtītājs var jebkurā brīdī pārtraukt </w:t>
      </w:r>
      <w:r w:rsidRPr="006060B9">
        <w:rPr>
          <w:rFonts w:ascii="Segoe UI Light" w:hAnsi="Segoe UI Light" w:cs="Segoe UI Light"/>
          <w:noProof/>
          <w:sz w:val="24"/>
          <w:szCs w:val="24"/>
        </w:rPr>
        <w:t>Iepirkuma procedūru</w:t>
      </w:r>
      <w:r w:rsidRPr="006060B9">
        <w:rPr>
          <w:rFonts w:ascii="Segoe UI Light" w:hAnsi="Segoe UI Light" w:cs="Segoe UI Light"/>
          <w:sz w:val="24"/>
          <w:szCs w:val="24"/>
        </w:rPr>
        <w:t xml:space="preserve">, ja tam ir objektīvs pamatojums. Iepirkuma komisija nosūta Nolikuma </w:t>
      </w:r>
      <w:r w:rsidR="00F415AF" w:rsidRPr="006060B9">
        <w:rPr>
          <w:rFonts w:ascii="Segoe UI Light" w:hAnsi="Segoe UI Light" w:cs="Segoe UI Light"/>
          <w:sz w:val="24"/>
          <w:szCs w:val="24"/>
        </w:rPr>
        <w:t>4</w:t>
      </w:r>
      <w:r w:rsidR="00F415AF">
        <w:rPr>
          <w:rFonts w:ascii="Segoe UI Light" w:hAnsi="Segoe UI Light" w:cs="Segoe UI Light"/>
          <w:sz w:val="24"/>
          <w:szCs w:val="24"/>
        </w:rPr>
        <w:t>5</w:t>
      </w:r>
      <w:r w:rsidRPr="006060B9">
        <w:rPr>
          <w:rFonts w:ascii="Segoe UI Light" w:hAnsi="Segoe UI Light" w:cs="Segoe UI Light"/>
          <w:sz w:val="24"/>
          <w:szCs w:val="24"/>
        </w:rPr>
        <w:t xml:space="preserve">. punktā minēto informāciju visiem Pretendentiem un iesniedz publicēšanai paziņojumu par </w:t>
      </w:r>
      <w:r w:rsidRPr="006060B9">
        <w:rPr>
          <w:rFonts w:ascii="Segoe UI Light" w:hAnsi="Segoe UI Light" w:cs="Segoe UI Light"/>
          <w:noProof/>
          <w:sz w:val="24"/>
          <w:szCs w:val="24"/>
        </w:rPr>
        <w:t xml:space="preserve">Iepirkuma procedūras </w:t>
      </w:r>
      <w:r w:rsidRPr="006060B9">
        <w:rPr>
          <w:rFonts w:ascii="Segoe UI Light" w:hAnsi="Segoe UI Light" w:cs="Segoe UI Light"/>
          <w:sz w:val="24"/>
          <w:szCs w:val="24"/>
        </w:rPr>
        <w:t xml:space="preserve">rezultātiem, kurā norāda apstākļus, kas bija par pamatu </w:t>
      </w:r>
      <w:r w:rsidRPr="006060B9">
        <w:rPr>
          <w:rFonts w:ascii="Segoe UI Light" w:hAnsi="Segoe UI Light" w:cs="Segoe UI Light"/>
          <w:noProof/>
          <w:sz w:val="24"/>
          <w:szCs w:val="24"/>
        </w:rPr>
        <w:t xml:space="preserve">Iepirkuma procedūras </w:t>
      </w:r>
      <w:r w:rsidRPr="006060B9">
        <w:rPr>
          <w:rFonts w:ascii="Segoe UI Light" w:hAnsi="Segoe UI Light" w:cs="Segoe UI Light"/>
          <w:sz w:val="24"/>
          <w:szCs w:val="24"/>
        </w:rPr>
        <w:t>pārtraukšanai.</w:t>
      </w:r>
    </w:p>
    <w:p w14:paraId="0E95D3A9" w14:textId="34DC25FF"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 xml:space="preserve">Ja </w:t>
      </w:r>
      <w:r w:rsidRPr="006060B9">
        <w:rPr>
          <w:rFonts w:ascii="Segoe UI Light" w:hAnsi="Segoe UI Light" w:cs="Segoe UI Light"/>
          <w:noProof/>
          <w:sz w:val="24"/>
          <w:szCs w:val="24"/>
        </w:rPr>
        <w:t xml:space="preserve">Iepirkuma procedūra </w:t>
      </w:r>
      <w:r w:rsidRPr="006060B9">
        <w:rPr>
          <w:rFonts w:ascii="Segoe UI Light" w:hAnsi="Segoe UI Light" w:cs="Segoe UI Light"/>
          <w:sz w:val="24"/>
          <w:szCs w:val="24"/>
        </w:rPr>
        <w:t xml:space="preserve">ir izbeigta vai pārtraukta, Iepirkuma komisija 3 (trīs) darba dienu laikā publicē lēmumu </w:t>
      </w:r>
      <w:r w:rsidRPr="006060B9">
        <w:rPr>
          <w:rFonts w:ascii="Segoe UI Light" w:eastAsia="Courier New" w:hAnsi="Segoe UI Light" w:cs="Segoe UI Light"/>
          <w:sz w:val="24"/>
          <w:szCs w:val="24"/>
          <w:lang w:eastAsia="lv-LV"/>
        </w:rPr>
        <w:t xml:space="preserve">Elektronisko iepirkumu sistēmas </w:t>
      </w:r>
      <w:r w:rsidRPr="006060B9">
        <w:rPr>
          <w:rFonts w:ascii="Segoe UI Light" w:hAnsi="Segoe UI Light" w:cs="Segoe UI Light"/>
          <w:sz w:val="24"/>
          <w:szCs w:val="24"/>
        </w:rPr>
        <w:t>e</w:t>
      </w:r>
      <w:r w:rsidRPr="006060B9">
        <w:rPr>
          <w:rFonts w:ascii="Segoe UI Light" w:hAnsi="Segoe UI Light" w:cs="Segoe UI Light"/>
          <w:sz w:val="24"/>
          <w:szCs w:val="24"/>
        </w:rPr>
        <w:noBreakHyphen/>
        <w:t>konkursu apakšsistēmā</w:t>
      </w:r>
      <w:r w:rsidRPr="006060B9">
        <w:rPr>
          <w:rFonts w:ascii="Segoe UI Light" w:eastAsia="Courier New" w:hAnsi="Segoe UI Light" w:cs="Segoe UI Light"/>
          <w:sz w:val="24"/>
          <w:szCs w:val="24"/>
          <w:lang w:eastAsia="lv-LV"/>
        </w:rPr>
        <w:t xml:space="preserve"> un </w:t>
      </w:r>
      <w:r w:rsidRPr="006060B9">
        <w:rPr>
          <w:rFonts w:ascii="Segoe UI Light" w:hAnsi="Segoe UI Light" w:cs="Segoe UI Light"/>
          <w:sz w:val="24"/>
          <w:szCs w:val="24"/>
        </w:rPr>
        <w:t xml:space="preserve">vienlaikus informē visus Pretendentus par visiem </w:t>
      </w:r>
      <w:r w:rsidRPr="006060B9">
        <w:rPr>
          <w:rFonts w:ascii="Segoe UI Light" w:hAnsi="Segoe UI Light" w:cs="Segoe UI Light"/>
          <w:noProof/>
          <w:sz w:val="24"/>
          <w:szCs w:val="24"/>
        </w:rPr>
        <w:t xml:space="preserve">Iepirkuma procedūras </w:t>
      </w:r>
      <w:r w:rsidRPr="006060B9">
        <w:rPr>
          <w:rFonts w:ascii="Segoe UI Light" w:hAnsi="Segoe UI Light" w:cs="Segoe UI Light"/>
          <w:sz w:val="24"/>
          <w:szCs w:val="24"/>
        </w:rPr>
        <w:t>izbeigšanas vai pārtraukšanas iemesliem, un informē par termiņu, kādā Pretendents, ievērojot Publisko iepirkumu likuma 68. panta otrās daļas 1. vai 2. punktā noteikto termiņu, var iesniegt Iepirkumu uzraudzības birojam iesniegumu par Iepirkuma procedūras pārkāpumiem.</w:t>
      </w:r>
    </w:p>
    <w:p w14:paraId="59C31BA8" w14:textId="084329D4" w:rsidR="009D7769"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hAnsi="Segoe UI Light" w:cs="Segoe UI Light"/>
          <w:sz w:val="24"/>
          <w:szCs w:val="24"/>
        </w:rPr>
        <w:t>Pasūtītājs informāciju par pieņemto lēmumu attiecībā uz līguma slēgšanu</w:t>
      </w:r>
      <w:r w:rsidRPr="006060B9">
        <w:rPr>
          <w:rFonts w:ascii="Segoe UI Light" w:eastAsia="Courier New" w:hAnsi="Segoe UI Light" w:cs="Segoe UI Light"/>
          <w:sz w:val="24"/>
          <w:szCs w:val="24"/>
          <w:lang w:eastAsia="lv-LV"/>
        </w:rPr>
        <w:t xml:space="preserve"> publicē Elektronisko iepirkumu sistēmas </w:t>
      </w:r>
      <w:r w:rsidRPr="006060B9">
        <w:rPr>
          <w:rFonts w:ascii="Segoe UI Light" w:hAnsi="Segoe UI Light" w:cs="Segoe UI Light"/>
          <w:sz w:val="24"/>
          <w:szCs w:val="24"/>
        </w:rPr>
        <w:t>e</w:t>
      </w:r>
      <w:r w:rsidRPr="006060B9">
        <w:rPr>
          <w:rFonts w:ascii="Segoe UI Light" w:hAnsi="Segoe UI Light" w:cs="Segoe UI Light"/>
          <w:sz w:val="24"/>
          <w:szCs w:val="24"/>
        </w:rPr>
        <w:noBreakHyphen/>
        <w:t>konkursu apakšsistēmā un nosūta visiem Pretendentiem pa elektronisko pastu izmantojot drošu elektronisko parakstu vai pievienojot elektroniskajam pastam skenētu dokumentu, 3 (trīs) darba dienu laikā pēc lēmumu pieņemšanas</w:t>
      </w:r>
      <w:r>
        <w:rPr>
          <w:rFonts w:ascii="Segoe UI Light" w:hAnsi="Segoe UI Light" w:cs="Segoe UI Light"/>
          <w:sz w:val="24"/>
          <w:szCs w:val="24"/>
        </w:rPr>
        <w:t>.</w:t>
      </w:r>
    </w:p>
    <w:p w14:paraId="3E900B81" w14:textId="0D7489E8" w:rsidR="009D7769" w:rsidRPr="00B60527" w:rsidRDefault="009D7769" w:rsidP="00B60527">
      <w:pPr>
        <w:numPr>
          <w:ilvl w:val="0"/>
          <w:numId w:val="24"/>
        </w:numPr>
        <w:tabs>
          <w:tab w:val="num" w:pos="567"/>
        </w:tabs>
        <w:ind w:left="567" w:hanging="567"/>
        <w:jc w:val="both"/>
        <w:rPr>
          <w:rFonts w:ascii="Segoe UI Light" w:hAnsi="Segoe UI Light" w:cs="Segoe UI Light"/>
          <w:sz w:val="24"/>
          <w:szCs w:val="24"/>
        </w:rPr>
      </w:pPr>
      <w:r w:rsidRPr="006060B9">
        <w:rPr>
          <w:rFonts w:ascii="Segoe UI Light" w:eastAsia="Times New Roman" w:hAnsi="Segoe UI Light" w:cs="Segoe UI Light"/>
          <w:color w:val="000000" w:themeColor="text1"/>
          <w:sz w:val="24"/>
          <w:szCs w:val="24"/>
          <w:lang w:eastAsia="lv-LV"/>
        </w:rPr>
        <w:t xml:space="preserve">Pasūtītājs sagatavo </w:t>
      </w:r>
      <w:r w:rsidRPr="006060B9">
        <w:rPr>
          <w:rFonts w:ascii="Segoe UI Light" w:hAnsi="Segoe UI Light" w:cs="Segoe UI Light"/>
          <w:noProof/>
          <w:sz w:val="24"/>
          <w:szCs w:val="24"/>
        </w:rPr>
        <w:t xml:space="preserve">Iepirkuma procedūras </w:t>
      </w:r>
      <w:r w:rsidRPr="006060B9">
        <w:rPr>
          <w:rFonts w:ascii="Segoe UI Light" w:eastAsia="Times New Roman" w:hAnsi="Segoe UI Light" w:cs="Segoe UI Light"/>
          <w:color w:val="000000" w:themeColor="text1"/>
          <w:sz w:val="24"/>
          <w:szCs w:val="24"/>
          <w:lang w:eastAsia="lv-LV"/>
        </w:rPr>
        <w:t xml:space="preserve">ziņojumu un publicē to pircēja profilā 5 (piecu) darba dienu laikā pēc tam, kad pieņemts lēmums par </w:t>
      </w:r>
      <w:r w:rsidRPr="006060B9">
        <w:rPr>
          <w:rFonts w:ascii="Segoe UI Light" w:hAnsi="Segoe UI Light" w:cs="Segoe UI Light"/>
          <w:noProof/>
          <w:sz w:val="24"/>
          <w:szCs w:val="24"/>
        </w:rPr>
        <w:t xml:space="preserve">Iepirkuma procedūras </w:t>
      </w:r>
      <w:r w:rsidRPr="006060B9">
        <w:rPr>
          <w:rFonts w:ascii="Segoe UI Light" w:eastAsia="Times New Roman" w:hAnsi="Segoe UI Light" w:cs="Segoe UI Light"/>
          <w:color w:val="000000" w:themeColor="text1"/>
          <w:sz w:val="24"/>
          <w:szCs w:val="24"/>
          <w:lang w:eastAsia="lv-LV"/>
        </w:rPr>
        <w:t>rezultātiem.</w:t>
      </w:r>
    </w:p>
    <w:p w14:paraId="477E1F1D" w14:textId="77777777" w:rsidR="004C44B1" w:rsidRPr="00B60527" w:rsidRDefault="004C44B1" w:rsidP="009D7769">
      <w:pPr>
        <w:pStyle w:val="Heading1"/>
      </w:pPr>
      <w:bookmarkStart w:id="22" w:name="_Toc2172790"/>
      <w:bookmarkStart w:id="23" w:name="_Toc231909267"/>
      <w:r w:rsidRPr="00B60527">
        <w:t>VII Līguma slēgšana</w:t>
      </w:r>
      <w:bookmarkEnd w:id="22"/>
      <w:bookmarkEnd w:id="23"/>
    </w:p>
    <w:p w14:paraId="4C7C7244" w14:textId="5ACFFDE5"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Pasūtītājs slēgs iepirkuma līgumus ar </w:t>
      </w:r>
      <w:r w:rsidR="008D3E72" w:rsidRPr="00B60527">
        <w:rPr>
          <w:rFonts w:ascii="Segoe UI Light" w:eastAsia="Times New Roman" w:hAnsi="Segoe UI Light" w:cs="Segoe UI Light"/>
          <w:color w:val="000000" w:themeColor="text1"/>
          <w:sz w:val="24"/>
          <w:szCs w:val="24"/>
          <w:lang w:eastAsia="lv-LV"/>
        </w:rPr>
        <w:t xml:space="preserve">iepirkuma procedūras </w:t>
      </w:r>
      <w:r w:rsidRPr="00B60527">
        <w:rPr>
          <w:rFonts w:ascii="Segoe UI Light" w:hAnsi="Segoe UI Light" w:cs="Segoe UI Light"/>
          <w:sz w:val="24"/>
          <w:szCs w:val="24"/>
        </w:rPr>
        <w:t>uzvarētāj</w:t>
      </w:r>
      <w:r w:rsidR="00572672" w:rsidRPr="00B60527">
        <w:rPr>
          <w:rFonts w:ascii="Segoe UI Light" w:hAnsi="Segoe UI Light" w:cs="Segoe UI Light"/>
          <w:sz w:val="24"/>
          <w:szCs w:val="24"/>
        </w:rPr>
        <w:t>u</w:t>
      </w:r>
      <w:r w:rsidRPr="00B60527">
        <w:rPr>
          <w:rFonts w:ascii="Segoe UI Light" w:hAnsi="Segoe UI Light" w:cs="Segoe UI Light"/>
          <w:sz w:val="24"/>
          <w:szCs w:val="24"/>
        </w:rPr>
        <w:t>, pamatojoties uz Pretendent</w:t>
      </w:r>
      <w:r w:rsidR="00572672" w:rsidRPr="00B60527">
        <w:rPr>
          <w:rFonts w:ascii="Segoe UI Light" w:hAnsi="Segoe UI Light" w:cs="Segoe UI Light"/>
          <w:sz w:val="24"/>
          <w:szCs w:val="24"/>
        </w:rPr>
        <w:t>a</w:t>
      </w:r>
      <w:r w:rsidRPr="00B60527">
        <w:rPr>
          <w:rFonts w:ascii="Segoe UI Light" w:hAnsi="Segoe UI Light" w:cs="Segoe UI Light"/>
          <w:sz w:val="24"/>
          <w:szCs w:val="24"/>
        </w:rPr>
        <w:t xml:space="preserve"> piedāvājum</w:t>
      </w:r>
      <w:r w:rsidR="00572672" w:rsidRPr="00B60527">
        <w:rPr>
          <w:rFonts w:ascii="Segoe UI Light" w:hAnsi="Segoe UI Light" w:cs="Segoe UI Light"/>
          <w:sz w:val="24"/>
          <w:szCs w:val="24"/>
        </w:rPr>
        <w:t>u</w:t>
      </w:r>
      <w:r w:rsidRPr="00B60527">
        <w:rPr>
          <w:rFonts w:ascii="Segoe UI Light" w:hAnsi="Segoe UI Light" w:cs="Segoe UI Light"/>
          <w:sz w:val="24"/>
          <w:szCs w:val="24"/>
        </w:rPr>
        <w:t>, saskaņā ar Nolikuma noteikumiem un iepirkuma līguma projektu – (Pielikums Nr. </w:t>
      </w:r>
      <w:r w:rsidR="00E1225A" w:rsidRPr="00B60527">
        <w:rPr>
          <w:rFonts w:ascii="Segoe UI Light" w:hAnsi="Segoe UI Light" w:cs="Segoe UI Light"/>
          <w:sz w:val="24"/>
          <w:szCs w:val="24"/>
        </w:rPr>
        <w:t>10</w:t>
      </w:r>
      <w:r w:rsidRPr="00B60527">
        <w:rPr>
          <w:rFonts w:ascii="Segoe UI Light" w:hAnsi="Segoe UI Light" w:cs="Segoe UI Light"/>
          <w:sz w:val="24"/>
          <w:szCs w:val="24"/>
        </w:rPr>
        <w:t>).</w:t>
      </w:r>
    </w:p>
    <w:p w14:paraId="5D386AE0"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lastRenderedPageBreak/>
        <w:t>Iepirkuma līgumus slēdz ne agrāk kā nākamajā darba dienā pēc Publisko iepirkumu likuma 60. panta septītajā un astotajā daļā noteiktā nogaidīšanas termiņa beigām – t.i., ne agrāk kā pēc 10 (desmit) kalendārajām dienām pēc dienas, kad informācija par pieņemto lēmumu nosūtīta visiem Pretendentiem p</w:t>
      </w:r>
      <w:r w:rsidR="00572672" w:rsidRPr="00B60527">
        <w:rPr>
          <w:rFonts w:ascii="Segoe UI Light" w:hAnsi="Segoe UI Light" w:cs="Segoe UI Light"/>
          <w:sz w:val="24"/>
          <w:szCs w:val="24"/>
        </w:rPr>
        <w:t xml:space="preserve"> pa elektronisko pastu izmantojot drošu elektronisko parakstu vai pievienojot elektroniskajam pastam skenētu dokumentu</w:t>
      </w:r>
      <w:r w:rsidRPr="00B60527">
        <w:rPr>
          <w:rFonts w:ascii="Segoe UI Light" w:hAnsi="Segoe UI Light" w:cs="Segoe UI Light"/>
          <w:sz w:val="24"/>
          <w:szCs w:val="24"/>
        </w:rPr>
        <w:t>, un pēc papildu vienas darba dienas termiņa izbeigšanās (ja nogaidīšanas termiņa pēdējā diena ir darba diena, pirms kuras bijusi brīvdiena vai svētku diena, nogaidīšanas termiņš pagarinās par vienu darba dienu).</w:t>
      </w:r>
    </w:p>
    <w:p w14:paraId="5868FADA"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Iepirkuma līgumu Pretendents paraksta un iesniedz Pasūtītajam ne vēlāk kā 3 (trīs) darba dienu laikā no tā brīža, kad Pretendents ir saņēmis Pasūtītāja parakstītu līguma eksemplāru.</w:t>
      </w:r>
    </w:p>
    <w:p w14:paraId="4E6C511D" w14:textId="6D9D73D7" w:rsidR="004C44B1" w:rsidRPr="00B60527" w:rsidRDefault="00572672"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eastAsia="Times New Roman" w:hAnsi="Segoe UI Light" w:cs="Segoe UI Light"/>
          <w:color w:val="000000" w:themeColor="text1"/>
          <w:sz w:val="24"/>
          <w:szCs w:val="24"/>
          <w:lang w:eastAsia="lv-LV"/>
        </w:rPr>
        <w:t xml:space="preserve">Ja izraudzītais Pretendents atsakās slēgt iepirkuma līgumu ar Pasūtītāju, </w:t>
      </w:r>
      <w:r w:rsidRPr="00B60527">
        <w:rPr>
          <w:rFonts w:ascii="Segoe UI Light" w:hAnsi="Segoe UI Light" w:cs="Segoe UI Light"/>
          <w:sz w:val="24"/>
          <w:szCs w:val="24"/>
        </w:rPr>
        <w:t>Iepirkumu komisija</w:t>
      </w:r>
      <w:r w:rsidRPr="00B60527">
        <w:rPr>
          <w:rFonts w:ascii="Segoe UI Light" w:eastAsia="Times New Roman" w:hAnsi="Segoe UI Light" w:cs="Segoe UI Light"/>
          <w:color w:val="000000" w:themeColor="text1"/>
          <w:sz w:val="24"/>
          <w:szCs w:val="24"/>
          <w:lang w:eastAsia="lv-LV"/>
        </w:rPr>
        <w:t xml:space="preserve"> pieņems lēmumu iepirkuma līguma slēgšanas tiesības piešķirt nākamajam Pretendentam, kurš saņēmis nākamo augstāko novērtējumu, vai pārtraukt </w:t>
      </w:r>
      <w:r w:rsidR="008D3E72" w:rsidRPr="00B60527">
        <w:rPr>
          <w:rFonts w:ascii="Segoe UI Light" w:eastAsia="Times New Roman" w:hAnsi="Segoe UI Light" w:cs="Segoe UI Light"/>
          <w:color w:val="000000" w:themeColor="text1"/>
          <w:sz w:val="24"/>
          <w:szCs w:val="24"/>
          <w:lang w:eastAsia="lv-LV"/>
        </w:rPr>
        <w:t>iepirkuma procedūru</w:t>
      </w:r>
      <w:r w:rsidRPr="00B60527">
        <w:rPr>
          <w:rFonts w:ascii="Segoe UI Light" w:eastAsia="Times New Roman" w:hAnsi="Segoe UI Light" w:cs="Segoe UI Light"/>
          <w:color w:val="000000" w:themeColor="text1"/>
          <w:sz w:val="24"/>
          <w:szCs w:val="24"/>
          <w:lang w:eastAsia="lv-LV"/>
        </w:rPr>
        <w:t xml:space="preserve">, neizvēloties nevienu piedāvājumu. Ja tiks pieņemts lēmums iepirkuma līguma slēgšanas tiesības piešķirt nākamajam Pretendentam, kura piedāvājums saņēmis nākamo augstāko novērtējumu, bet tas atsakās slēgt iepirkuma līgumu, </w:t>
      </w:r>
      <w:r w:rsidRPr="00B60527">
        <w:rPr>
          <w:rFonts w:ascii="Segoe UI Light" w:hAnsi="Segoe UI Light" w:cs="Segoe UI Light"/>
          <w:sz w:val="24"/>
          <w:szCs w:val="24"/>
        </w:rPr>
        <w:t>Iepirkumu komisija</w:t>
      </w:r>
      <w:r w:rsidRPr="00B60527">
        <w:rPr>
          <w:rFonts w:ascii="Segoe UI Light" w:eastAsia="Times New Roman" w:hAnsi="Segoe UI Light" w:cs="Segoe UI Light"/>
          <w:color w:val="000000" w:themeColor="text1"/>
          <w:sz w:val="24"/>
          <w:szCs w:val="24"/>
          <w:lang w:eastAsia="lv-LV"/>
        </w:rPr>
        <w:t xml:space="preserve"> pieņems lēmumu pārtraukt </w:t>
      </w:r>
      <w:r w:rsidR="008D3E72" w:rsidRPr="00B60527">
        <w:rPr>
          <w:rFonts w:ascii="Segoe UI Light" w:eastAsia="Times New Roman" w:hAnsi="Segoe UI Light" w:cs="Segoe UI Light"/>
          <w:color w:val="000000" w:themeColor="text1"/>
          <w:sz w:val="24"/>
          <w:szCs w:val="24"/>
          <w:lang w:eastAsia="lv-LV"/>
        </w:rPr>
        <w:t>iepirkuma procedūru</w:t>
      </w:r>
      <w:r w:rsidRPr="00B60527">
        <w:rPr>
          <w:rFonts w:ascii="Segoe UI Light" w:eastAsia="Times New Roman" w:hAnsi="Segoe UI Light" w:cs="Segoe UI Light"/>
          <w:color w:val="000000" w:themeColor="text1"/>
          <w:sz w:val="24"/>
          <w:szCs w:val="24"/>
          <w:lang w:eastAsia="lv-LV"/>
        </w:rPr>
        <w:t>, neizvēloties nevienu piedāvājumu.</w:t>
      </w:r>
    </w:p>
    <w:p w14:paraId="2C70B029" w14:textId="7FAAE8AF" w:rsidR="004C44B1" w:rsidRPr="00B60527" w:rsidRDefault="00572672"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eastAsia="Times New Roman" w:hAnsi="Segoe UI Light" w:cs="Segoe UI Light"/>
          <w:color w:val="000000" w:themeColor="text1"/>
          <w:sz w:val="24"/>
          <w:szCs w:val="24"/>
          <w:lang w:eastAsia="lv-LV"/>
        </w:rPr>
        <w:t xml:space="preserve">Pirms lēmuma pieņemšanas par iepirkuma līguma noslēgšanu ar nākamo Pretendentu, kura piedāvājums saņēmis nākamo augstāko novērtējumu, </w:t>
      </w:r>
      <w:r w:rsidRPr="00B60527">
        <w:rPr>
          <w:rFonts w:ascii="Segoe UI Light" w:hAnsi="Segoe UI Light" w:cs="Segoe UI Light"/>
          <w:sz w:val="24"/>
          <w:szCs w:val="24"/>
        </w:rPr>
        <w:t>Iepirkumu komisija</w:t>
      </w:r>
      <w:r w:rsidRPr="00B60527">
        <w:rPr>
          <w:rFonts w:ascii="Segoe UI Light" w:eastAsia="Times New Roman" w:hAnsi="Segoe UI Light" w:cs="Segoe UI Light"/>
          <w:color w:val="000000" w:themeColor="text1"/>
          <w:sz w:val="24"/>
          <w:szCs w:val="24"/>
          <w:lang w:eastAsia="lv-LV"/>
        </w:rPr>
        <w:t xml:space="preserve"> izvērtēs, vai tas nav uzskatāms par vienu tirgus dalībnieku kopā ar sākotnēji izraudzīto Pretendentu, kurš atteicās slēgt iepirkuma līgumu ar Pasūtītāju. Ja nepieciešams, </w:t>
      </w:r>
      <w:r w:rsidRPr="00B60527">
        <w:rPr>
          <w:rFonts w:ascii="Segoe UI Light" w:hAnsi="Segoe UI Light" w:cs="Segoe UI Light"/>
          <w:sz w:val="24"/>
          <w:szCs w:val="24"/>
        </w:rPr>
        <w:t>Iepirkumu komisija</w:t>
      </w:r>
      <w:r w:rsidRPr="00B60527">
        <w:rPr>
          <w:rFonts w:ascii="Segoe UI Light" w:eastAsia="Times New Roman" w:hAnsi="Segoe UI Light" w:cs="Segoe UI Light"/>
          <w:color w:val="000000" w:themeColor="text1"/>
          <w:sz w:val="24"/>
          <w:szCs w:val="24"/>
          <w:lang w:eastAsia="lv-LV"/>
        </w:rPr>
        <w:t xml:space="preserve"> pieprasīs no nākamā Pretendenta apliecinājumu un, ja nepieciešams, pierādījumus, ka tas nav uzskatāms par vienu tirgus dalībnieku kopā ar sākotnēji izraudzīto Pretendentu. Ja nākamais Pretendents būs uzskatāms par vienu tirgus dalībnieku kopā ar sākotnēji izraudzīto pretendentu, </w:t>
      </w:r>
      <w:r w:rsidRPr="00B60527">
        <w:rPr>
          <w:rFonts w:ascii="Segoe UI Light" w:hAnsi="Segoe UI Light" w:cs="Segoe UI Light"/>
          <w:sz w:val="24"/>
          <w:szCs w:val="24"/>
        </w:rPr>
        <w:t>Iepirkumu komisija</w:t>
      </w:r>
      <w:r w:rsidRPr="00B60527">
        <w:rPr>
          <w:rFonts w:ascii="Segoe UI Light" w:eastAsia="Times New Roman" w:hAnsi="Segoe UI Light" w:cs="Segoe UI Light"/>
          <w:color w:val="000000" w:themeColor="text1"/>
          <w:sz w:val="24"/>
          <w:szCs w:val="24"/>
          <w:lang w:eastAsia="lv-LV"/>
        </w:rPr>
        <w:t xml:space="preserve"> pieņems lēmumu pārtraukt </w:t>
      </w:r>
      <w:r w:rsidR="008D3E72" w:rsidRPr="00B60527">
        <w:rPr>
          <w:rFonts w:ascii="Segoe UI Light" w:eastAsia="Times New Roman" w:hAnsi="Segoe UI Light" w:cs="Segoe UI Light"/>
          <w:color w:val="000000" w:themeColor="text1"/>
          <w:sz w:val="24"/>
          <w:szCs w:val="24"/>
          <w:lang w:eastAsia="lv-LV"/>
        </w:rPr>
        <w:t>iepirkuma procedūru</w:t>
      </w:r>
      <w:r w:rsidRPr="00B60527">
        <w:rPr>
          <w:rFonts w:ascii="Segoe UI Light" w:eastAsia="Times New Roman" w:hAnsi="Segoe UI Light" w:cs="Segoe UI Light"/>
          <w:color w:val="000000" w:themeColor="text1"/>
          <w:sz w:val="24"/>
          <w:szCs w:val="24"/>
          <w:lang w:eastAsia="lv-LV"/>
        </w:rPr>
        <w:t>, neizvēloties nevienu piedāvājumu.</w:t>
      </w:r>
    </w:p>
    <w:p w14:paraId="7A22DA93"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Līguma slēgšanas procesā ir pieļaujami tikai Publisko iepirkumu likuma 61. pantā noteiktie iepirkuma līguma grozījumi.</w:t>
      </w:r>
    </w:p>
    <w:p w14:paraId="262836C2" w14:textId="77777777" w:rsidR="004C44B1" w:rsidRPr="00B60527" w:rsidRDefault="004C44B1" w:rsidP="009D7769">
      <w:pPr>
        <w:pStyle w:val="Heading1"/>
      </w:pPr>
      <w:bookmarkStart w:id="24" w:name="_Toc2172791"/>
      <w:bookmarkStart w:id="25" w:name="_Toc231909268"/>
      <w:r w:rsidRPr="00B60527">
        <w:t xml:space="preserve">VIII </w:t>
      </w:r>
      <w:r w:rsidR="00174E07" w:rsidRPr="00B60527">
        <w:t>I</w:t>
      </w:r>
      <w:r w:rsidRPr="00B60527">
        <w:t>epirkumu komisijas tiesības un pienākumi</w:t>
      </w:r>
      <w:bookmarkEnd w:id="24"/>
      <w:bookmarkEnd w:id="25"/>
    </w:p>
    <w:p w14:paraId="6FC985F8"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Iepirkumu komisija darbojas, pamatojoties uz Publisko iepirkumu likumu un Nolikumu.</w:t>
      </w:r>
    </w:p>
    <w:p w14:paraId="21255E9A"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Iepirkumu komisijas locekļi ir atbildīgi par Publisko iepirkumu likuma un citu normatīvo aktu pārkāpumiem un valsts interešu neievērošanu.</w:t>
      </w:r>
    </w:p>
    <w:p w14:paraId="31AAF5D0"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Iepirkumu komisijas tiesības un pienākumi:</w:t>
      </w:r>
    </w:p>
    <w:p w14:paraId="06A50B6D" w14:textId="46A4C751"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lang w:eastAsia="lv-LV"/>
        </w:rPr>
        <w:t xml:space="preserve">Nodrošināt </w:t>
      </w:r>
      <w:r w:rsidR="008D3E72" w:rsidRPr="00B60527">
        <w:rPr>
          <w:rFonts w:ascii="Segoe UI Light" w:hAnsi="Segoe UI Light" w:cs="Segoe UI Light"/>
          <w:sz w:val="24"/>
          <w:szCs w:val="24"/>
          <w:lang w:eastAsia="lv-LV"/>
        </w:rPr>
        <w:t xml:space="preserve">iepirkuma procedūras </w:t>
      </w:r>
      <w:r w:rsidRPr="00B60527">
        <w:rPr>
          <w:rFonts w:ascii="Segoe UI Light" w:hAnsi="Segoe UI Light" w:cs="Segoe UI Light"/>
          <w:sz w:val="24"/>
          <w:szCs w:val="24"/>
          <w:lang w:eastAsia="lv-LV"/>
        </w:rPr>
        <w:t>norisi un dokumentēšanu;</w:t>
      </w:r>
    </w:p>
    <w:p w14:paraId="04B4066E"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Rīkoties saskaņā ar Nolikumā minēto kārtību un spēkā esošajiem normatīvajiem aktiem;</w:t>
      </w:r>
    </w:p>
    <w:p w14:paraId="5C44D132" w14:textId="277D9D39"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Ievietot papildus informāciju par </w:t>
      </w:r>
      <w:r w:rsidR="008D3E72" w:rsidRPr="00B60527">
        <w:rPr>
          <w:rFonts w:ascii="Segoe UI Light" w:hAnsi="Segoe UI Light" w:cs="Segoe UI Light"/>
          <w:sz w:val="24"/>
          <w:szCs w:val="24"/>
        </w:rPr>
        <w:t xml:space="preserve">iepirkuma procedūru </w:t>
      </w:r>
      <w:r w:rsidRPr="00B60527">
        <w:rPr>
          <w:rFonts w:ascii="Segoe UI Light" w:eastAsia="Courier New" w:hAnsi="Segoe UI Light" w:cs="Segoe UI Light"/>
          <w:sz w:val="24"/>
          <w:szCs w:val="24"/>
          <w:lang w:eastAsia="lv-LV"/>
        </w:rPr>
        <w:t xml:space="preserve">Elektronisko iepirkumu sistēmas </w:t>
      </w:r>
      <w:r w:rsidRPr="00B60527">
        <w:rPr>
          <w:rFonts w:ascii="Segoe UI Light" w:hAnsi="Segoe UI Light" w:cs="Segoe UI Light"/>
          <w:sz w:val="24"/>
          <w:szCs w:val="24"/>
        </w:rPr>
        <w:t>e</w:t>
      </w:r>
      <w:r w:rsidRPr="00B60527">
        <w:rPr>
          <w:rFonts w:ascii="Segoe UI Light" w:hAnsi="Segoe UI Light" w:cs="Segoe UI Light"/>
          <w:sz w:val="24"/>
          <w:szCs w:val="24"/>
        </w:rPr>
        <w:noBreakHyphen/>
        <w:t>konkursu apakšsistēmā</w:t>
      </w:r>
      <w:r w:rsidRPr="00B60527">
        <w:rPr>
          <w:rFonts w:ascii="Segoe UI Light" w:eastAsia="Courier New" w:hAnsi="Segoe UI Light" w:cs="Segoe UI Light"/>
          <w:sz w:val="24"/>
          <w:szCs w:val="24"/>
          <w:lang w:eastAsia="lv-LV"/>
        </w:rPr>
        <w:t>;</w:t>
      </w:r>
    </w:p>
    <w:p w14:paraId="289C0918" w14:textId="0C935313"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Lemt par Pretendenta izslēgšanu no turpmākas dalības </w:t>
      </w:r>
      <w:r w:rsidR="008D3E72" w:rsidRPr="00B60527">
        <w:rPr>
          <w:rFonts w:ascii="Segoe UI Light" w:hAnsi="Segoe UI Light" w:cs="Segoe UI Light"/>
          <w:sz w:val="24"/>
          <w:szCs w:val="24"/>
        </w:rPr>
        <w:t>iepirkuma procedūrā</w:t>
      </w:r>
      <w:r w:rsidRPr="00B60527">
        <w:rPr>
          <w:rFonts w:ascii="Segoe UI Light" w:hAnsi="Segoe UI Light" w:cs="Segoe UI Light"/>
          <w:sz w:val="24"/>
          <w:szCs w:val="24"/>
        </w:rPr>
        <w:t>, ja iestājas kāds no Publisko iepirkumu likuma 42. pantā noteiktajiem Pretendentu izslēgšanas nosacījumiem;</w:t>
      </w:r>
    </w:p>
    <w:p w14:paraId="0515A2A8"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Pieprasīt, lai Pretendents izskaidro vai papildina savā piedāvājumā ietverto informāciju, kā arī sniedz precizētu informāciju par piedāvājumu, ja tas nepieciešams piedāvājuma pārbaudei un Pretendentu atlasei. Pasūtītājs ir tiesīgs pārbaudīt nepieciešamo informāciju kompetentā institūcijā, publiski pieejamās datu bāzēs vai citos publiski pieejamos informācijas avotos. Ja </w:t>
      </w:r>
      <w:r w:rsidRPr="00B60527">
        <w:rPr>
          <w:rFonts w:ascii="Segoe UI Light" w:hAnsi="Segoe UI Light" w:cs="Segoe UI Light"/>
          <w:sz w:val="24"/>
          <w:szCs w:val="24"/>
        </w:rPr>
        <w:lastRenderedPageBreak/>
        <w:t>Pretendents neiesniedz Pasūtītāja pieprasīto informāciju, Pasūtītājam nav pienākums atkārtoti pieprasīt, lai Pretendents izskaidro vai papildina piedāvājumā iekļauto informāciju;</w:t>
      </w:r>
    </w:p>
    <w:p w14:paraId="2A0DBEB4" w14:textId="1AF0F9D6"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Pieprasīt, lai Pretendents izskaidro Tehniskajā un/vai Finanšu piedāvājumā iekļauto informāciju;</w:t>
      </w:r>
    </w:p>
    <w:p w14:paraId="6C59D7A7"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Pieaicināt Iepirkumu komisijas darbā speciālistus vai ekspertus ar padomdevēja tiesībām;</w:t>
      </w:r>
    </w:p>
    <w:p w14:paraId="4DB320D2"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Gadījumā, ja jebkurā vērtēšanas stadijā atklājas, ka Pretendents sniedzis nepatiesu informāciju savas kvalifikācijas novērtēšanai vai vispār nav iesniedzis Nolikumā pieprasīto informāciju, Iepirkumu komisija ir tiesīga izslēgt Pretendenta piedāvājumu no tālākas vērtēšanas;</w:t>
      </w:r>
    </w:p>
    <w:p w14:paraId="6BFEFB91"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Piedāvājumu vērtēšanas gaitā pieprasīt, lai Pretendents iesniedz apliecinājumu tam, ka piedāvājumu izstrādājis neatkarīgi;</w:t>
      </w:r>
    </w:p>
    <w:p w14:paraId="3005DD5E"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Izdarīt grozījumus Nolikumā saskaņā ar normatīvos aktos noteikto grozījumu izdarīšanas kārtību;</w:t>
      </w:r>
    </w:p>
    <w:p w14:paraId="6C0A2401"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Labot aritmētiskās kļūdas Pretendentu finanšu piedāvājumos, informējot par to Pretendentu;</w:t>
      </w:r>
    </w:p>
    <w:p w14:paraId="5C1437CB" w14:textId="04B2802B"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Pieņemt lēmumu par </w:t>
      </w:r>
      <w:r w:rsidR="008D3E72" w:rsidRPr="00B60527">
        <w:rPr>
          <w:rFonts w:ascii="Segoe UI Light" w:hAnsi="Segoe UI Light" w:cs="Segoe UI Light"/>
          <w:sz w:val="24"/>
          <w:szCs w:val="24"/>
        </w:rPr>
        <w:t xml:space="preserve">iepirkuma procedūras </w:t>
      </w:r>
      <w:r w:rsidRPr="00B60527">
        <w:rPr>
          <w:rFonts w:ascii="Segoe UI Light" w:hAnsi="Segoe UI Light" w:cs="Segoe UI Light"/>
          <w:sz w:val="24"/>
          <w:szCs w:val="24"/>
        </w:rPr>
        <w:t>rezultātiem;</w:t>
      </w:r>
    </w:p>
    <w:p w14:paraId="0EAD4349" w14:textId="48F3598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 xml:space="preserve">Izvēlēties nākamo Pretendentu, </w:t>
      </w:r>
      <w:r w:rsidRPr="00B60527">
        <w:rPr>
          <w:rFonts w:ascii="Segoe UI Light" w:eastAsia="Times New Roman" w:hAnsi="Segoe UI Light" w:cs="Segoe UI Light"/>
          <w:color w:val="000000" w:themeColor="text1"/>
          <w:sz w:val="24"/>
          <w:szCs w:val="24"/>
          <w:lang w:eastAsia="lv-LV"/>
        </w:rPr>
        <w:t>kura piedāvājums saņēmis nākamo augstāko novērtējumu</w:t>
      </w:r>
      <w:r w:rsidRPr="00B60527">
        <w:rPr>
          <w:rFonts w:ascii="Segoe UI Light" w:hAnsi="Segoe UI Light" w:cs="Segoe UI Light"/>
          <w:sz w:val="24"/>
          <w:szCs w:val="24"/>
        </w:rPr>
        <w:t xml:space="preserve"> vai </w:t>
      </w:r>
      <w:r w:rsidRPr="00B60527">
        <w:rPr>
          <w:rFonts w:ascii="Segoe UI Light" w:eastAsia="Times New Roman" w:hAnsi="Segoe UI Light" w:cs="Segoe UI Light"/>
          <w:color w:val="000000" w:themeColor="text1"/>
          <w:sz w:val="24"/>
          <w:szCs w:val="24"/>
          <w:lang w:eastAsia="lv-LV"/>
        </w:rPr>
        <w:t xml:space="preserve">pārtraukt </w:t>
      </w:r>
      <w:r w:rsidR="008D3E72" w:rsidRPr="00B60527">
        <w:rPr>
          <w:rFonts w:ascii="Segoe UI Light" w:eastAsia="Times New Roman" w:hAnsi="Segoe UI Light" w:cs="Segoe UI Light"/>
          <w:color w:val="000000" w:themeColor="text1"/>
          <w:sz w:val="24"/>
          <w:szCs w:val="24"/>
          <w:lang w:eastAsia="lv-LV"/>
        </w:rPr>
        <w:t>iepirkuma procedūru</w:t>
      </w:r>
      <w:r w:rsidRPr="00B60527">
        <w:rPr>
          <w:rFonts w:ascii="Segoe UI Light" w:eastAsia="Times New Roman" w:hAnsi="Segoe UI Light" w:cs="Segoe UI Light"/>
          <w:color w:val="000000" w:themeColor="text1"/>
          <w:sz w:val="24"/>
          <w:szCs w:val="24"/>
          <w:lang w:eastAsia="lv-LV"/>
        </w:rPr>
        <w:t>, neizvēloties nevienu piedāvājumu</w:t>
      </w:r>
      <w:r w:rsidRPr="00B60527">
        <w:rPr>
          <w:rFonts w:ascii="Segoe UI Light" w:hAnsi="Segoe UI Light" w:cs="Segoe UI Light"/>
          <w:sz w:val="24"/>
          <w:szCs w:val="24"/>
        </w:rPr>
        <w:t xml:space="preserve">, ja </w:t>
      </w:r>
      <w:r w:rsidR="008D3E72" w:rsidRPr="00B60527">
        <w:rPr>
          <w:rFonts w:ascii="Segoe UI Light" w:hAnsi="Segoe UI Light" w:cs="Segoe UI Light"/>
          <w:sz w:val="24"/>
          <w:szCs w:val="24"/>
        </w:rPr>
        <w:t xml:space="preserve">iepirkuma procedūras </w:t>
      </w:r>
      <w:r w:rsidRPr="00B60527">
        <w:rPr>
          <w:rFonts w:ascii="Segoe UI Light" w:hAnsi="Segoe UI Light" w:cs="Segoe UI Light"/>
          <w:sz w:val="24"/>
          <w:szCs w:val="24"/>
        </w:rPr>
        <w:t xml:space="preserve">uzvarētājs atsakās slēgt iepirkuma līgumu ar Pasūtītāju, ievērojot Nolikuma </w:t>
      </w:r>
      <w:r w:rsidR="00F415AF">
        <w:rPr>
          <w:rFonts w:ascii="Segoe UI Light" w:hAnsi="Segoe UI Light" w:cs="Segoe UI Light"/>
          <w:sz w:val="24"/>
          <w:szCs w:val="24"/>
        </w:rPr>
        <w:t>51</w:t>
      </w:r>
      <w:r w:rsidR="00F452EC" w:rsidRPr="00B60527">
        <w:rPr>
          <w:rFonts w:ascii="Segoe UI Light" w:hAnsi="Segoe UI Light" w:cs="Segoe UI Light"/>
          <w:sz w:val="24"/>
          <w:szCs w:val="24"/>
        </w:rPr>
        <w:t>.</w:t>
      </w:r>
      <w:r w:rsidRPr="00B60527">
        <w:rPr>
          <w:rFonts w:ascii="Segoe UI Light" w:hAnsi="Segoe UI Light" w:cs="Segoe UI Light"/>
          <w:sz w:val="24"/>
          <w:szCs w:val="24"/>
        </w:rPr>
        <w:t>-</w:t>
      </w:r>
      <w:r w:rsidR="00F415AF">
        <w:rPr>
          <w:rFonts w:ascii="Segoe UI Light" w:hAnsi="Segoe UI Light" w:cs="Segoe UI Light"/>
          <w:sz w:val="24"/>
          <w:szCs w:val="24"/>
        </w:rPr>
        <w:t>53</w:t>
      </w:r>
      <w:r w:rsidRPr="00B60527">
        <w:rPr>
          <w:rFonts w:ascii="Segoe UI Light" w:hAnsi="Segoe UI Light" w:cs="Segoe UI Light"/>
          <w:sz w:val="24"/>
          <w:szCs w:val="24"/>
        </w:rPr>
        <w:t>. punktā noteikto.</w:t>
      </w:r>
    </w:p>
    <w:p w14:paraId="27FB0783" w14:textId="77777777" w:rsidR="004C44B1" w:rsidRPr="00B60527" w:rsidRDefault="004C44B1" w:rsidP="009D7769">
      <w:pPr>
        <w:pStyle w:val="Heading1"/>
      </w:pPr>
      <w:bookmarkStart w:id="26" w:name="_Toc2172792"/>
      <w:bookmarkStart w:id="27" w:name="_Toc231909269"/>
      <w:r w:rsidRPr="00B60527">
        <w:t>IX Pretendentu tiesības un pienākumi</w:t>
      </w:r>
      <w:bookmarkEnd w:id="26"/>
      <w:bookmarkEnd w:id="27"/>
    </w:p>
    <w:p w14:paraId="645BE4B6" w14:textId="77777777"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bookmarkStart w:id="28" w:name="_Toc168400859"/>
      <w:r w:rsidRPr="00B60527">
        <w:rPr>
          <w:rFonts w:ascii="Segoe UI Light" w:hAnsi="Segoe UI Light" w:cs="Segoe UI Light"/>
          <w:sz w:val="24"/>
          <w:szCs w:val="24"/>
        </w:rPr>
        <w:t>Pretendenta tiesības un pienākumi:</w:t>
      </w:r>
    </w:p>
    <w:p w14:paraId="3461F5D5"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eastAsia="Courier New" w:hAnsi="Segoe UI Light" w:cs="Segoe UI Light"/>
          <w:sz w:val="24"/>
          <w:szCs w:val="24"/>
          <w:lang w:eastAsia="lv-LV"/>
        </w:rPr>
        <w:t>Sekot līdzi Iepirkuma komisijas sniegtajai papildu informācijai, kas tiek publicēta Pasūtītāja pircēja profilā Elektronisko iepirkumu sistēmas e-konkursu apakšsistēmā;</w:t>
      </w:r>
    </w:p>
    <w:p w14:paraId="2D20AC72"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Atsaukt vai mainīt savu piedāvājumu līdz piedāvājumu iesniegšanas termiņa beigām;</w:t>
      </w:r>
    </w:p>
    <w:p w14:paraId="44113C74"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rPr>
        <w:t>Iesniegt iesniegumu Iepirkumu uzraudzības birojā par Nolikumu un par Pasūtītāja darbību attiecībā uz Iepirkuma likumību Publisko iepirkumu likumā noteiktajā kārtībā un termiņos;</w:t>
      </w:r>
    </w:p>
    <w:p w14:paraId="62B5437B"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lang w:eastAsia="lv-LV"/>
        </w:rPr>
        <w:t>Sagatavot piedāvājumu atbilstoši Nolikuma prasībām;</w:t>
      </w:r>
    </w:p>
    <w:p w14:paraId="5EEAAF08"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lang w:eastAsia="lv-LV"/>
        </w:rPr>
        <w:t>Sniegt patiesu informāciju par savu kvalifikāciju un piedāvājumu;</w:t>
      </w:r>
    </w:p>
    <w:p w14:paraId="6C49AE94"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lang w:eastAsia="lv-LV"/>
        </w:rPr>
        <w:t xml:space="preserve">Sniegt atbildes uz </w:t>
      </w:r>
      <w:r w:rsidRPr="00B60527">
        <w:rPr>
          <w:rFonts w:ascii="Segoe UI Light" w:hAnsi="Segoe UI Light" w:cs="Segoe UI Light"/>
          <w:sz w:val="24"/>
          <w:szCs w:val="24"/>
        </w:rPr>
        <w:t>Iepirkumu komisijas</w:t>
      </w:r>
      <w:r w:rsidRPr="00B60527">
        <w:rPr>
          <w:rFonts w:ascii="Segoe UI Light" w:hAnsi="Segoe UI Light" w:cs="Segoe UI Light"/>
          <w:sz w:val="24"/>
          <w:szCs w:val="24"/>
          <w:lang w:eastAsia="lv-LV"/>
        </w:rPr>
        <w:t xml:space="preserve"> pieprasījumiem par papildu informāciju, kas nepieciešama Pretendentu atlasei, piedāvājumu atbilstības pārbaudei, salīdzināšanai un vērtēšanai;</w:t>
      </w:r>
    </w:p>
    <w:p w14:paraId="61BB5A73" w14:textId="77777777" w:rsidR="004C44B1" w:rsidRPr="00B60527" w:rsidRDefault="004C44B1" w:rsidP="00B60527">
      <w:pPr>
        <w:numPr>
          <w:ilvl w:val="1"/>
          <w:numId w:val="24"/>
        </w:numPr>
        <w:tabs>
          <w:tab w:val="clear" w:pos="784"/>
          <w:tab w:val="num" w:pos="851"/>
          <w:tab w:val="num" w:pos="1134"/>
        </w:tabs>
        <w:ind w:left="851" w:hanging="567"/>
        <w:jc w:val="both"/>
        <w:rPr>
          <w:rFonts w:ascii="Segoe UI Light" w:hAnsi="Segoe UI Light" w:cs="Segoe UI Light"/>
          <w:sz w:val="24"/>
          <w:szCs w:val="24"/>
        </w:rPr>
      </w:pPr>
      <w:r w:rsidRPr="00B60527">
        <w:rPr>
          <w:rFonts w:ascii="Segoe UI Light" w:hAnsi="Segoe UI Light" w:cs="Segoe UI Light"/>
          <w:sz w:val="24"/>
          <w:szCs w:val="24"/>
          <w:lang w:eastAsia="lv-LV"/>
        </w:rPr>
        <w:t>Segt visas izmaksas, kas saistītas ar piedāvājumu sagatavošanu un iesniegšanu.</w:t>
      </w:r>
    </w:p>
    <w:p w14:paraId="464732B3" w14:textId="5FD21D49" w:rsidR="004C44B1" w:rsidRPr="00B60527" w:rsidRDefault="004C44B1"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Iesniedzot savu piedāvājumu, Pretendents apliecina, ka Pretendents akceptē Nolikumā ietvertos noteikumus un nosacījumus.</w:t>
      </w:r>
    </w:p>
    <w:p w14:paraId="20747CD0" w14:textId="77777777" w:rsidR="00DF3606" w:rsidRPr="009D7769" w:rsidRDefault="00DF3606" w:rsidP="009D7769">
      <w:pPr>
        <w:pStyle w:val="Heading1"/>
      </w:pPr>
      <w:bookmarkStart w:id="29" w:name="_Toc343503556"/>
      <w:bookmarkStart w:id="30" w:name="_Toc2172793"/>
      <w:bookmarkStart w:id="31" w:name="_Toc71479788"/>
      <w:bookmarkStart w:id="32" w:name="_Toc231909270"/>
      <w:r w:rsidRPr="009D7769">
        <w:t>X Iepirkuma līguma izpildē iesaistītā personāla un apakšuzņēmēju nomaiņa</w:t>
      </w:r>
      <w:bookmarkEnd w:id="29"/>
      <w:bookmarkEnd w:id="30"/>
      <w:bookmarkEnd w:id="31"/>
      <w:bookmarkEnd w:id="32"/>
    </w:p>
    <w:p w14:paraId="2FE50E2E" w14:textId="77777777" w:rsidR="00DF3606" w:rsidRPr="00B60527" w:rsidRDefault="00DF3606"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Pretendents nav tiesīgs bez saskaņošanas ar Pasūtītāju veikt iepirkuma līguma izpildē iesaistītā personāla vai apakšuzņēmēju nomaiņu, kā arī papildu apakšuzņēmēju iesaistīšanu līguma izpildē.</w:t>
      </w:r>
    </w:p>
    <w:p w14:paraId="015DD3A8" w14:textId="3ABE7DE3" w:rsidR="00DF3606" w:rsidRPr="00B60527" w:rsidRDefault="00DF3606"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 xml:space="preserve">Pasūtītājs nepiekritīs Izpildītāja piedāvājumā norādītā personāla nomaiņai gadījumos, ja Izpildītāja piedāvātais personāls neatbilst Nolikuma </w:t>
      </w:r>
      <w:r w:rsidR="00F415AF">
        <w:rPr>
          <w:rFonts w:ascii="Segoe UI Light" w:hAnsi="Segoe UI Light" w:cs="Segoe UI Light"/>
          <w:sz w:val="24"/>
          <w:szCs w:val="24"/>
        </w:rPr>
        <w:t>20</w:t>
      </w:r>
      <w:r w:rsidRPr="00B60527">
        <w:rPr>
          <w:rFonts w:ascii="Segoe UI Light" w:hAnsi="Segoe UI Light" w:cs="Segoe UI Light"/>
          <w:sz w:val="24"/>
          <w:szCs w:val="24"/>
        </w:rPr>
        <w:t xml:space="preserve">.4. punktā noteiktajām kvalifikācijas </w:t>
      </w:r>
      <w:r w:rsidRPr="00B60527">
        <w:rPr>
          <w:rFonts w:ascii="Segoe UI Light" w:hAnsi="Segoe UI Light" w:cs="Segoe UI Light"/>
          <w:sz w:val="24"/>
          <w:szCs w:val="24"/>
        </w:rPr>
        <w:lastRenderedPageBreak/>
        <w:t>prasībām vai tam nav vismaz tādas pašas kvalifikācijas un pieredzes kā personālam, kas norādīts Izpildītāja piedāvājumā.</w:t>
      </w:r>
    </w:p>
    <w:p w14:paraId="078D7873" w14:textId="77777777" w:rsidR="00DF3606" w:rsidRPr="00B60527" w:rsidRDefault="00DF3606"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Pasūtītājs nepiekritīs piedāvājumā norādītā apakšuzņēmēja nomaiņai, ja pastāvēs kāds no šādiem nosacījumiem:</w:t>
      </w:r>
    </w:p>
    <w:p w14:paraId="05F30F40" w14:textId="77777777" w:rsidR="00DF3606" w:rsidRPr="00B60527" w:rsidRDefault="00DF3606" w:rsidP="00B60527">
      <w:pPr>
        <w:pStyle w:val="ListParagraph"/>
        <w:numPr>
          <w:ilvl w:val="1"/>
          <w:numId w:val="24"/>
        </w:numPr>
        <w:tabs>
          <w:tab w:val="left" w:pos="567"/>
        </w:tabs>
        <w:spacing w:before="60" w:after="0" w:line="240" w:lineRule="auto"/>
        <w:contextualSpacing w:val="0"/>
        <w:jc w:val="both"/>
        <w:rPr>
          <w:rFonts w:ascii="Segoe UI Light" w:hAnsi="Segoe UI Light" w:cs="Segoe UI Light"/>
          <w:b/>
          <w:sz w:val="24"/>
          <w:szCs w:val="24"/>
          <w:lang w:val="lv-LV"/>
        </w:rPr>
      </w:pPr>
      <w:r w:rsidRPr="00B60527">
        <w:rPr>
          <w:rFonts w:ascii="Segoe UI Light" w:hAnsi="Segoe UI Light" w:cs="Segoe UI Light"/>
          <w:sz w:val="24"/>
          <w:szCs w:val="24"/>
          <w:lang w:val="lv-LV"/>
        </w:rPr>
        <w:t>Izpildītāja piedāvātais apakšuzņēmējs neatbilst Iepirkuma nolikumā izvirzītajām prasībām;</w:t>
      </w:r>
    </w:p>
    <w:p w14:paraId="304BF762" w14:textId="77777777" w:rsidR="00DF3606" w:rsidRPr="00B60527" w:rsidRDefault="00DF3606" w:rsidP="00B60527">
      <w:pPr>
        <w:pStyle w:val="ListParagraph"/>
        <w:numPr>
          <w:ilvl w:val="1"/>
          <w:numId w:val="24"/>
        </w:numPr>
        <w:tabs>
          <w:tab w:val="left" w:pos="567"/>
        </w:tabs>
        <w:spacing w:before="60" w:after="0" w:line="240" w:lineRule="auto"/>
        <w:contextualSpacing w:val="0"/>
        <w:jc w:val="both"/>
        <w:rPr>
          <w:rFonts w:ascii="Segoe UI Light" w:hAnsi="Segoe UI Light" w:cs="Segoe UI Light"/>
          <w:b/>
          <w:sz w:val="24"/>
          <w:szCs w:val="24"/>
          <w:lang w:val="lv-LV"/>
        </w:rPr>
      </w:pPr>
      <w:r w:rsidRPr="00B60527">
        <w:rPr>
          <w:rFonts w:ascii="Segoe UI Light" w:hAnsi="Segoe UI Light" w:cs="Segoe UI Light"/>
          <w:sz w:val="24"/>
          <w:szCs w:val="24"/>
          <w:lang w:val="lv-LV"/>
        </w:rPr>
        <w:t>tiek nomainīts apakšuzņēmējs, uz kura iespējām Iepirkumā Izpildītājs balstījies, lai apliecinātu savas kvalifikācijas atbilstību paziņojumā par Līgumu un Iepirkuma nolikumā noteiktajām prasībām, un piedāvātajam apakšuzņēmējam nav vismaz tādas pašas kvalifikācijas, uz kādu Iepirkuma Izpildītājs atsaucies, apliecinot savu atbilstību Iepirkuma nolikumā noteiktajām prasībām vai tas atbilst Publisko iepirkumu likuma 42. panta pirmajā vai otrajā daļā (atbilstoši Pasūtītāja norādītajam paziņojumā par Līgumu vai iepirkuma procedūras dokumentos) minētajiem pretendentu izslēgšanas gadījumiem;</w:t>
      </w:r>
    </w:p>
    <w:p w14:paraId="4EBE9FD9" w14:textId="77777777" w:rsidR="00DF3606" w:rsidRPr="00B60527" w:rsidRDefault="00DF3606" w:rsidP="00B60527">
      <w:pPr>
        <w:pStyle w:val="ListParagraph"/>
        <w:numPr>
          <w:ilvl w:val="1"/>
          <w:numId w:val="24"/>
        </w:numPr>
        <w:tabs>
          <w:tab w:val="left" w:pos="567"/>
        </w:tabs>
        <w:spacing w:before="60" w:after="0" w:line="240" w:lineRule="auto"/>
        <w:contextualSpacing w:val="0"/>
        <w:jc w:val="both"/>
        <w:rPr>
          <w:rFonts w:ascii="Segoe UI Light" w:hAnsi="Segoe UI Light" w:cs="Segoe UI Light"/>
          <w:b/>
          <w:sz w:val="24"/>
          <w:szCs w:val="24"/>
          <w:lang w:val="lv-LV"/>
        </w:rPr>
      </w:pPr>
      <w:r w:rsidRPr="00B60527">
        <w:rPr>
          <w:rFonts w:ascii="Segoe UI Light" w:hAnsi="Segoe UI Light" w:cs="Segoe UI Light"/>
          <w:sz w:val="24"/>
          <w:szCs w:val="24"/>
          <w:lang w:val="lv-LV"/>
        </w:rPr>
        <w:t xml:space="preserve">piedāvātais apakšuzņēmējs, kura sniedzamo pakalpojumu vērtība ir vismaz sniedzamo Pakalpojumu vērtība ir vismaz EUR 10 000,00 (desmit tūkstoši </w:t>
      </w:r>
      <w:r w:rsidRPr="00B60527">
        <w:rPr>
          <w:rFonts w:ascii="Segoe UI Light" w:hAnsi="Segoe UI Light" w:cs="Segoe UI Light"/>
          <w:i/>
          <w:iCs/>
          <w:sz w:val="24"/>
          <w:szCs w:val="24"/>
          <w:lang w:val="lv-LV"/>
        </w:rPr>
        <w:t>euro</w:t>
      </w:r>
      <w:r w:rsidRPr="00B60527">
        <w:rPr>
          <w:rFonts w:ascii="Segoe UI Light" w:hAnsi="Segoe UI Light" w:cs="Segoe UI Light"/>
          <w:sz w:val="24"/>
          <w:szCs w:val="24"/>
          <w:lang w:val="lv-LV"/>
        </w:rPr>
        <w:t>, 00 centi), atbilst Publisko iepirkumu likuma 42. pantā minētajiem pretendentu izslēgšanas nosacījumiem;</w:t>
      </w:r>
    </w:p>
    <w:p w14:paraId="089332F3" w14:textId="5440A31E" w:rsidR="00DF3606" w:rsidRPr="00B60527" w:rsidRDefault="00DF3606" w:rsidP="00B60527">
      <w:pPr>
        <w:pStyle w:val="ListParagraph"/>
        <w:numPr>
          <w:ilvl w:val="1"/>
          <w:numId w:val="24"/>
        </w:numPr>
        <w:tabs>
          <w:tab w:val="left" w:pos="567"/>
        </w:tabs>
        <w:spacing w:before="60" w:after="0" w:line="240" w:lineRule="auto"/>
        <w:contextualSpacing w:val="0"/>
        <w:jc w:val="both"/>
        <w:rPr>
          <w:rFonts w:ascii="Segoe UI Light" w:hAnsi="Segoe UI Light" w:cs="Segoe UI Light"/>
          <w:b/>
          <w:sz w:val="24"/>
          <w:szCs w:val="24"/>
          <w:lang w:val="lv-LV"/>
        </w:rPr>
      </w:pPr>
      <w:r w:rsidRPr="00B60527">
        <w:rPr>
          <w:rFonts w:ascii="Segoe UI Light" w:hAnsi="Segoe UI Light" w:cs="Segoe UI Light"/>
          <w:sz w:val="24"/>
          <w:szCs w:val="24"/>
          <w:lang w:val="lv-LV"/>
        </w:rPr>
        <w:t>apakšuzņēmēja maiņas rezultātā tiktu izdarīti tādi grozījumi Izpildītāja piedāvājumā, kuri, ja sākotnēji būtu tajā iekļauti, ietekmētu piedāvājuma izvēli atbilstoši Iepirkuma nolikuma noteiktajiem piedāvājuma izvērtēšanas kritērijiem.</w:t>
      </w:r>
    </w:p>
    <w:p w14:paraId="5393307A" w14:textId="4B318970" w:rsidR="00DF3606" w:rsidRPr="00B60527" w:rsidRDefault="00DF3606" w:rsidP="00B60527">
      <w:pPr>
        <w:numPr>
          <w:ilvl w:val="0"/>
          <w:numId w:val="24"/>
        </w:numPr>
        <w:tabs>
          <w:tab w:val="num" w:pos="567"/>
        </w:tabs>
        <w:ind w:left="567" w:hanging="567"/>
        <w:jc w:val="both"/>
        <w:rPr>
          <w:rFonts w:ascii="Segoe UI Light" w:hAnsi="Segoe UI Light" w:cs="Segoe UI Light"/>
          <w:sz w:val="24"/>
          <w:szCs w:val="24"/>
        </w:rPr>
      </w:pPr>
      <w:r w:rsidRPr="00B60527">
        <w:rPr>
          <w:rFonts w:ascii="Segoe UI Light" w:hAnsi="Segoe UI Light" w:cs="Segoe UI Light"/>
          <w:sz w:val="24"/>
          <w:szCs w:val="24"/>
        </w:rPr>
        <w:t>Pasūtītājs pieņem lēmumu atļaut vai atteikt Izpildītāja personāla vai apakšuzņēmēja nomaiņu vai jauna personāla vai apakšuzņēmēja iesaisti Līguma izpildē iespējami īsā laikā, bet ne vēlāk kā 5 (piecu) darba dienu laikā pēc tam, kad saņēmis visu informāciju un dokumentus, kas nepieciešami lēmuma pieņemšanai saskaņā ar Publisko iepirkuma likuma 62. panta noteikumiem.</w:t>
      </w:r>
    </w:p>
    <w:p w14:paraId="3470DC43" w14:textId="77777777" w:rsidR="004C44B1" w:rsidRPr="00B60527" w:rsidRDefault="004C44B1" w:rsidP="00B60527">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i/>
          <w:sz w:val="24"/>
          <w:szCs w:val="24"/>
        </w:rPr>
        <w:br w:type="page"/>
      </w:r>
      <w:r w:rsidRPr="00B60527">
        <w:rPr>
          <w:rFonts w:ascii="Segoe UI Light" w:hAnsi="Segoe UI Light" w:cs="Segoe UI Light"/>
          <w:b/>
          <w:bCs/>
          <w:i/>
          <w:iCs/>
          <w:sz w:val="24"/>
          <w:szCs w:val="24"/>
        </w:rPr>
        <w:lastRenderedPageBreak/>
        <w:t>Pielikums Nr. 1</w:t>
      </w:r>
    </w:p>
    <w:p w14:paraId="68BECB02" w14:textId="7F8D8339" w:rsidR="004C44B1" w:rsidRPr="00B60527" w:rsidRDefault="004C44B1" w:rsidP="001B4322">
      <w:pPr>
        <w:jc w:val="right"/>
        <w:rPr>
          <w:rFonts w:ascii="Segoe UI Light" w:hAnsi="Segoe UI Light" w:cs="Segoe UI Light"/>
          <w:b/>
          <w:i/>
          <w:sz w:val="24"/>
          <w:szCs w:val="24"/>
        </w:rPr>
      </w:pPr>
      <w:r w:rsidRPr="00B60527">
        <w:rPr>
          <w:rFonts w:ascii="Segoe UI Light" w:hAnsi="Segoe UI Light" w:cs="Segoe UI Light"/>
          <w:b/>
          <w:i/>
          <w:sz w:val="24"/>
          <w:szCs w:val="24"/>
        </w:rPr>
        <w:t xml:space="preserve">iepirkumam Nr. </w:t>
      </w:r>
      <w:r w:rsidR="00A3775C" w:rsidRPr="00B60527">
        <w:rPr>
          <w:rFonts w:ascii="Segoe UI Light" w:hAnsi="Segoe UI Light" w:cs="Segoe UI Light"/>
          <w:b/>
          <w:i/>
          <w:sz w:val="24"/>
          <w:szCs w:val="24"/>
        </w:rPr>
        <w:t>ESAKARI</w:t>
      </w:r>
      <w:r w:rsidRPr="00B60527">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7A7EEF4E" w14:textId="77777777" w:rsidR="00F452EC" w:rsidRPr="00B60527" w:rsidRDefault="00F452EC" w:rsidP="001B4322">
      <w:pPr>
        <w:jc w:val="center"/>
        <w:rPr>
          <w:rFonts w:ascii="Segoe UI Light" w:hAnsi="Segoe UI Light" w:cs="Segoe UI Light"/>
          <w:b/>
          <w:i/>
          <w:sz w:val="24"/>
          <w:szCs w:val="24"/>
        </w:rPr>
      </w:pPr>
    </w:p>
    <w:bookmarkEnd w:id="28"/>
    <w:p w14:paraId="4002C226" w14:textId="77777777" w:rsidR="00E1225A" w:rsidRPr="00B60527" w:rsidRDefault="00E1225A" w:rsidP="00E1225A">
      <w:pPr>
        <w:jc w:val="center"/>
        <w:rPr>
          <w:rFonts w:ascii="Segoe UI Light" w:hAnsi="Segoe UI Light" w:cs="Segoe UI Light"/>
          <w:b/>
          <w:bCs/>
          <w:sz w:val="24"/>
          <w:szCs w:val="24"/>
        </w:rPr>
      </w:pPr>
      <w:r w:rsidRPr="00B60527">
        <w:rPr>
          <w:rFonts w:ascii="Segoe UI Light" w:hAnsi="Segoe UI Light" w:cs="Segoe UI Light"/>
          <w:b/>
          <w:bCs/>
          <w:sz w:val="24"/>
          <w:szCs w:val="24"/>
        </w:rPr>
        <w:t>PIETEIKUMS PAR PIEDALĪŠANOS IEPIRKUMA PROCEDŪRĀ</w:t>
      </w:r>
    </w:p>
    <w:p w14:paraId="4EE39E82" w14:textId="03FFAA6C" w:rsidR="005B5296" w:rsidRPr="00B60527" w:rsidRDefault="00E1225A" w:rsidP="00E1225A">
      <w:pPr>
        <w:pStyle w:val="Header"/>
        <w:tabs>
          <w:tab w:val="clear" w:pos="4320"/>
          <w:tab w:val="clear" w:pos="8640"/>
          <w:tab w:val="left" w:pos="0"/>
        </w:tabs>
        <w:jc w:val="center"/>
        <w:rPr>
          <w:rFonts w:ascii="Segoe UI Light" w:hAnsi="Segoe UI Light" w:cs="Segoe UI Light"/>
          <w:sz w:val="24"/>
          <w:szCs w:val="24"/>
        </w:rPr>
      </w:pPr>
      <w:r w:rsidRPr="00B60527">
        <w:rPr>
          <w:rFonts w:ascii="Segoe UI Light" w:hAnsi="Segoe UI Light" w:cs="Segoe UI Light"/>
          <w:sz w:val="24"/>
          <w:szCs w:val="24"/>
        </w:rPr>
        <w:t>„Foruma “Techritory” organizēšanas pakalpojumi”</w:t>
      </w:r>
      <w:r w:rsidRPr="00B60527">
        <w:rPr>
          <w:rFonts w:ascii="Segoe UI Light" w:hAnsi="Segoe UI Light" w:cs="Segoe UI Light"/>
          <w:bCs/>
          <w:iCs/>
          <w:sz w:val="24"/>
          <w:szCs w:val="24"/>
        </w:rPr>
        <w:t xml:space="preserve">, identifikācijas Nr. </w:t>
      </w:r>
      <w:r w:rsidRPr="00B60527">
        <w:rPr>
          <w:rFonts w:ascii="Segoe UI Light" w:hAnsi="Segoe UI Light" w:cs="Segoe UI Light"/>
          <w:sz w:val="24"/>
          <w:szCs w:val="24"/>
        </w:rPr>
        <w:t>ESAKARI </w:t>
      </w:r>
      <w:r w:rsidR="009D7769">
        <w:rPr>
          <w:rFonts w:ascii="Segoe UI Light" w:hAnsi="Segoe UI Light" w:cs="Segoe UI Light"/>
          <w:sz w:val="24"/>
          <w:szCs w:val="24"/>
        </w:rPr>
        <w:t>2026/10</w:t>
      </w:r>
    </w:p>
    <w:p w14:paraId="6B8AB559" w14:textId="77777777" w:rsidR="00E1225A" w:rsidRPr="00B60527" w:rsidRDefault="00E1225A" w:rsidP="00E1225A">
      <w:pPr>
        <w:pStyle w:val="Header"/>
        <w:tabs>
          <w:tab w:val="clear" w:pos="4320"/>
          <w:tab w:val="clear" w:pos="8640"/>
          <w:tab w:val="left" w:pos="0"/>
        </w:tabs>
        <w:jc w:val="center"/>
        <w:rPr>
          <w:rFonts w:ascii="Segoe UI Light" w:hAnsi="Segoe UI Light" w:cs="Segoe UI Light"/>
          <w:sz w:val="24"/>
          <w:szCs w:val="24"/>
        </w:rPr>
      </w:pPr>
    </w:p>
    <w:p w14:paraId="0D44B9DF"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1. tabula – Pretendenta rekvizīti</w:t>
      </w:r>
      <w:r w:rsidRPr="00B60527">
        <w:rPr>
          <w:rStyle w:val="FootnoteReference"/>
          <w:rFonts w:ascii="Segoe UI Light" w:hAnsi="Segoe UI Light" w:cs="Segoe UI Light"/>
          <w:b/>
          <w:sz w:val="24"/>
          <w:szCs w:val="24"/>
        </w:rPr>
        <w:footnoteReference w:id="2"/>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4"/>
        <w:gridCol w:w="5760"/>
      </w:tblGrid>
      <w:tr w:rsidR="005B5296" w:rsidRPr="00B60527" w14:paraId="10E827B1" w14:textId="77777777" w:rsidTr="00E1225A">
        <w:tc>
          <w:tcPr>
            <w:tcW w:w="3964" w:type="dxa"/>
          </w:tcPr>
          <w:p w14:paraId="209B4EEB"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Pretendenta nosaukums:</w:t>
            </w:r>
          </w:p>
        </w:tc>
        <w:tc>
          <w:tcPr>
            <w:tcW w:w="5760" w:type="dxa"/>
          </w:tcPr>
          <w:p w14:paraId="012F5BFA" w14:textId="77777777" w:rsidR="005B5296" w:rsidRPr="00B60527" w:rsidRDefault="005B5296" w:rsidP="001B4322">
            <w:pPr>
              <w:rPr>
                <w:rFonts w:ascii="Segoe UI Light" w:hAnsi="Segoe UI Light" w:cs="Segoe UI Light"/>
                <w:sz w:val="24"/>
                <w:szCs w:val="24"/>
              </w:rPr>
            </w:pPr>
          </w:p>
        </w:tc>
      </w:tr>
      <w:tr w:rsidR="005B5296" w:rsidRPr="00B60527" w14:paraId="5BC95695" w14:textId="77777777" w:rsidTr="00E1225A">
        <w:tc>
          <w:tcPr>
            <w:tcW w:w="3964" w:type="dxa"/>
          </w:tcPr>
          <w:p w14:paraId="354768AD"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Reģistrācijas numurs:</w:t>
            </w:r>
          </w:p>
        </w:tc>
        <w:tc>
          <w:tcPr>
            <w:tcW w:w="5760" w:type="dxa"/>
          </w:tcPr>
          <w:p w14:paraId="0F877CBF" w14:textId="77777777" w:rsidR="005B5296" w:rsidRPr="00B60527" w:rsidRDefault="005B5296" w:rsidP="001B4322">
            <w:pPr>
              <w:rPr>
                <w:rFonts w:ascii="Segoe UI Light" w:hAnsi="Segoe UI Light" w:cs="Segoe UI Light"/>
                <w:sz w:val="24"/>
                <w:szCs w:val="24"/>
              </w:rPr>
            </w:pPr>
          </w:p>
        </w:tc>
      </w:tr>
      <w:tr w:rsidR="005B5296" w:rsidRPr="00B60527" w14:paraId="52EDAF93" w14:textId="77777777" w:rsidTr="00E1225A">
        <w:tc>
          <w:tcPr>
            <w:tcW w:w="3964" w:type="dxa"/>
          </w:tcPr>
          <w:p w14:paraId="560B743F"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Juridiskā adrese:</w:t>
            </w:r>
          </w:p>
        </w:tc>
        <w:tc>
          <w:tcPr>
            <w:tcW w:w="5760" w:type="dxa"/>
          </w:tcPr>
          <w:p w14:paraId="10777C71" w14:textId="77777777" w:rsidR="005B5296" w:rsidRPr="00B60527" w:rsidRDefault="005B5296" w:rsidP="001B4322">
            <w:pPr>
              <w:rPr>
                <w:rFonts w:ascii="Segoe UI Light" w:hAnsi="Segoe UI Light" w:cs="Segoe UI Light"/>
                <w:sz w:val="24"/>
                <w:szCs w:val="24"/>
              </w:rPr>
            </w:pPr>
          </w:p>
        </w:tc>
      </w:tr>
      <w:tr w:rsidR="005B5296" w:rsidRPr="00B60527" w14:paraId="009C7F14" w14:textId="77777777" w:rsidTr="00E1225A">
        <w:tc>
          <w:tcPr>
            <w:tcW w:w="3964" w:type="dxa"/>
          </w:tcPr>
          <w:p w14:paraId="037580E9"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Biroja adrese:</w:t>
            </w:r>
          </w:p>
        </w:tc>
        <w:tc>
          <w:tcPr>
            <w:tcW w:w="5760" w:type="dxa"/>
          </w:tcPr>
          <w:p w14:paraId="4DDF0A57" w14:textId="77777777" w:rsidR="005B5296" w:rsidRPr="00B60527" w:rsidRDefault="005B5296" w:rsidP="001B4322">
            <w:pPr>
              <w:rPr>
                <w:rFonts w:ascii="Segoe UI Light" w:hAnsi="Segoe UI Light" w:cs="Segoe UI Light"/>
                <w:sz w:val="24"/>
                <w:szCs w:val="24"/>
              </w:rPr>
            </w:pPr>
          </w:p>
        </w:tc>
      </w:tr>
      <w:tr w:rsidR="005B5296" w:rsidRPr="00B60527" w14:paraId="5E1C5117" w14:textId="77777777" w:rsidTr="00E1225A">
        <w:tc>
          <w:tcPr>
            <w:tcW w:w="3964" w:type="dxa"/>
          </w:tcPr>
          <w:p w14:paraId="0EC3E315"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 xml:space="preserve">Tālr. numurs: </w:t>
            </w:r>
          </w:p>
        </w:tc>
        <w:tc>
          <w:tcPr>
            <w:tcW w:w="5760" w:type="dxa"/>
          </w:tcPr>
          <w:p w14:paraId="0BEB54AE" w14:textId="77777777" w:rsidR="005B5296" w:rsidRPr="00B60527" w:rsidRDefault="005B5296" w:rsidP="001B4322">
            <w:pPr>
              <w:rPr>
                <w:rFonts w:ascii="Segoe UI Light" w:hAnsi="Segoe UI Light" w:cs="Segoe UI Light"/>
                <w:sz w:val="24"/>
                <w:szCs w:val="24"/>
              </w:rPr>
            </w:pPr>
          </w:p>
        </w:tc>
      </w:tr>
      <w:tr w:rsidR="005B5296" w:rsidRPr="00B60527" w14:paraId="701F8A96" w14:textId="77777777" w:rsidTr="00E1225A">
        <w:tc>
          <w:tcPr>
            <w:tcW w:w="3964" w:type="dxa"/>
          </w:tcPr>
          <w:p w14:paraId="7F5FD88C"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E-pasts:</w:t>
            </w:r>
          </w:p>
        </w:tc>
        <w:tc>
          <w:tcPr>
            <w:tcW w:w="5760" w:type="dxa"/>
          </w:tcPr>
          <w:p w14:paraId="1B037EAE" w14:textId="77777777" w:rsidR="005B5296" w:rsidRPr="00B60527" w:rsidRDefault="005B5296" w:rsidP="001B4322">
            <w:pPr>
              <w:rPr>
                <w:rFonts w:ascii="Segoe UI Light" w:hAnsi="Segoe UI Light" w:cs="Segoe UI Light"/>
                <w:sz w:val="24"/>
                <w:szCs w:val="24"/>
              </w:rPr>
            </w:pPr>
          </w:p>
        </w:tc>
      </w:tr>
      <w:tr w:rsidR="005B5296" w:rsidRPr="00B60527" w14:paraId="0571751B" w14:textId="77777777" w:rsidTr="00E1225A">
        <w:tc>
          <w:tcPr>
            <w:tcW w:w="3964" w:type="dxa"/>
          </w:tcPr>
          <w:p w14:paraId="0514913C"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Kontaktpersona:</w:t>
            </w:r>
          </w:p>
        </w:tc>
        <w:tc>
          <w:tcPr>
            <w:tcW w:w="5760" w:type="dxa"/>
          </w:tcPr>
          <w:p w14:paraId="01145E47" w14:textId="77777777" w:rsidR="005B5296" w:rsidRPr="00B60527" w:rsidRDefault="005B5296" w:rsidP="001B4322">
            <w:pPr>
              <w:rPr>
                <w:rFonts w:ascii="Segoe UI Light" w:hAnsi="Segoe UI Light" w:cs="Segoe UI Light"/>
                <w:sz w:val="24"/>
                <w:szCs w:val="24"/>
              </w:rPr>
            </w:pPr>
          </w:p>
        </w:tc>
      </w:tr>
      <w:tr w:rsidR="005B5296" w:rsidRPr="00B60527" w14:paraId="315C7E07" w14:textId="77777777" w:rsidTr="00E1225A">
        <w:tc>
          <w:tcPr>
            <w:tcW w:w="3964" w:type="dxa"/>
          </w:tcPr>
          <w:p w14:paraId="6CA63FD5"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 xml:space="preserve">Tālr. numurs, e-pasta adrese: </w:t>
            </w:r>
          </w:p>
        </w:tc>
        <w:tc>
          <w:tcPr>
            <w:tcW w:w="5760" w:type="dxa"/>
          </w:tcPr>
          <w:p w14:paraId="40EBCE77" w14:textId="77777777" w:rsidR="005B5296" w:rsidRPr="00B60527" w:rsidRDefault="005B5296" w:rsidP="001B4322">
            <w:pPr>
              <w:rPr>
                <w:rFonts w:ascii="Segoe UI Light" w:hAnsi="Segoe UI Light" w:cs="Segoe UI Light"/>
                <w:sz w:val="24"/>
                <w:szCs w:val="24"/>
              </w:rPr>
            </w:pPr>
          </w:p>
        </w:tc>
      </w:tr>
      <w:tr w:rsidR="005B5296" w:rsidRPr="00B60527" w14:paraId="64C271E4" w14:textId="77777777" w:rsidTr="00E1225A">
        <w:tc>
          <w:tcPr>
            <w:tcW w:w="3964" w:type="dxa"/>
          </w:tcPr>
          <w:p w14:paraId="445BA15E"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Bankas nosaukums:</w:t>
            </w:r>
          </w:p>
        </w:tc>
        <w:tc>
          <w:tcPr>
            <w:tcW w:w="5760" w:type="dxa"/>
          </w:tcPr>
          <w:p w14:paraId="0A4A704A" w14:textId="77777777" w:rsidR="005B5296" w:rsidRPr="00B60527" w:rsidRDefault="005B5296" w:rsidP="001B4322">
            <w:pPr>
              <w:rPr>
                <w:rFonts w:ascii="Segoe UI Light" w:hAnsi="Segoe UI Light" w:cs="Segoe UI Light"/>
                <w:sz w:val="24"/>
                <w:szCs w:val="24"/>
              </w:rPr>
            </w:pPr>
          </w:p>
        </w:tc>
      </w:tr>
      <w:tr w:rsidR="005B5296" w:rsidRPr="00B60527" w14:paraId="72B6187B" w14:textId="77777777" w:rsidTr="00E1225A">
        <w:tc>
          <w:tcPr>
            <w:tcW w:w="3964" w:type="dxa"/>
          </w:tcPr>
          <w:p w14:paraId="12981BB6"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Bankas kods:</w:t>
            </w:r>
          </w:p>
        </w:tc>
        <w:tc>
          <w:tcPr>
            <w:tcW w:w="5760" w:type="dxa"/>
          </w:tcPr>
          <w:p w14:paraId="706BCD76" w14:textId="77777777" w:rsidR="005B5296" w:rsidRPr="00B60527" w:rsidRDefault="005B5296" w:rsidP="001B4322">
            <w:pPr>
              <w:rPr>
                <w:rFonts w:ascii="Segoe UI Light" w:hAnsi="Segoe UI Light" w:cs="Segoe UI Light"/>
                <w:sz w:val="24"/>
                <w:szCs w:val="24"/>
              </w:rPr>
            </w:pPr>
          </w:p>
        </w:tc>
      </w:tr>
      <w:tr w:rsidR="005B5296" w:rsidRPr="00B60527" w14:paraId="0228338B" w14:textId="77777777" w:rsidTr="00E1225A">
        <w:tc>
          <w:tcPr>
            <w:tcW w:w="3964" w:type="dxa"/>
          </w:tcPr>
          <w:p w14:paraId="4ED6272F"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Konta numurs:</w:t>
            </w:r>
          </w:p>
        </w:tc>
        <w:tc>
          <w:tcPr>
            <w:tcW w:w="5760" w:type="dxa"/>
          </w:tcPr>
          <w:p w14:paraId="08AA23B3" w14:textId="77777777" w:rsidR="005B5296" w:rsidRPr="00B60527" w:rsidRDefault="005B5296" w:rsidP="001B4322">
            <w:pPr>
              <w:rPr>
                <w:rFonts w:ascii="Segoe UI Light" w:hAnsi="Segoe UI Light" w:cs="Segoe UI Light"/>
                <w:sz w:val="24"/>
                <w:szCs w:val="24"/>
              </w:rPr>
            </w:pPr>
          </w:p>
        </w:tc>
      </w:tr>
      <w:tr w:rsidR="005B5296" w:rsidRPr="00B60527" w14:paraId="2E70003C" w14:textId="77777777" w:rsidTr="00E1225A">
        <w:tc>
          <w:tcPr>
            <w:tcW w:w="3964" w:type="dxa"/>
          </w:tcPr>
          <w:p w14:paraId="5B4E00BC"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Uzņēmums ir</w:t>
            </w:r>
          </w:p>
        </w:tc>
        <w:tc>
          <w:tcPr>
            <w:tcW w:w="5760" w:type="dxa"/>
          </w:tcPr>
          <w:p w14:paraId="1ACFAFA5" w14:textId="182247E7" w:rsidR="004F3553" w:rsidRPr="00B60527" w:rsidRDefault="004F3553" w:rsidP="001B4322">
            <w:pPr>
              <w:rPr>
                <w:rFonts w:ascii="Segoe UI Light" w:hAnsi="Segoe UI Light" w:cs="Segoe UI Light"/>
                <w:sz w:val="24"/>
                <w:szCs w:val="24"/>
              </w:rPr>
            </w:pPr>
            <w:r w:rsidRPr="00B60527">
              <w:rPr>
                <w:rFonts w:ascii="Segoe UI Light" w:hAnsi="Segoe UI Light" w:cs="Segoe UI Light"/>
                <w:sz w:val="24"/>
                <w:szCs w:val="24"/>
              </w:rPr>
              <w:t>□  mikrouzņēmums</w:t>
            </w:r>
            <w:r w:rsidRPr="00B60527">
              <w:rPr>
                <w:rFonts w:ascii="Segoe UI Light" w:hAnsi="Segoe UI Light" w:cs="Segoe UI Light"/>
                <w:sz w:val="24"/>
                <w:szCs w:val="24"/>
                <w:vertAlign w:val="superscript"/>
              </w:rPr>
              <w:t xml:space="preserve"> </w:t>
            </w:r>
            <w:r w:rsidRPr="00B60527">
              <w:rPr>
                <w:rFonts w:ascii="Segoe UI Light" w:hAnsi="Segoe UI Light" w:cs="Segoe UI Light"/>
                <w:sz w:val="24"/>
                <w:szCs w:val="24"/>
                <w:vertAlign w:val="superscript"/>
              </w:rPr>
              <w:footnoteReference w:id="3"/>
            </w:r>
            <w:r w:rsidRPr="00B60527">
              <w:rPr>
                <w:rFonts w:ascii="Segoe UI Light" w:hAnsi="Segoe UI Light" w:cs="Segoe UI Light"/>
                <w:sz w:val="24"/>
                <w:szCs w:val="24"/>
              </w:rPr>
              <w:t xml:space="preserve"> </w:t>
            </w:r>
          </w:p>
          <w:p w14:paraId="5A7F10B4" w14:textId="2C177426"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  mazais uzņēmums</w:t>
            </w:r>
            <w:r w:rsidRPr="00B60527">
              <w:rPr>
                <w:rFonts w:ascii="Segoe UI Light" w:hAnsi="Segoe UI Light" w:cs="Segoe UI Light"/>
                <w:sz w:val="24"/>
                <w:szCs w:val="24"/>
                <w:vertAlign w:val="superscript"/>
              </w:rPr>
              <w:t xml:space="preserve"> </w:t>
            </w:r>
            <w:r w:rsidRPr="00B60527">
              <w:rPr>
                <w:rFonts w:ascii="Segoe UI Light" w:hAnsi="Segoe UI Light" w:cs="Segoe UI Light"/>
                <w:sz w:val="24"/>
                <w:szCs w:val="24"/>
                <w:vertAlign w:val="superscript"/>
              </w:rPr>
              <w:footnoteReference w:id="4"/>
            </w:r>
            <w:r w:rsidRPr="00B60527">
              <w:rPr>
                <w:rFonts w:ascii="Segoe UI Light" w:hAnsi="Segoe UI Light" w:cs="Segoe UI Light"/>
                <w:sz w:val="24"/>
                <w:szCs w:val="24"/>
              </w:rPr>
              <w:t xml:space="preserve"> </w:t>
            </w:r>
          </w:p>
          <w:p w14:paraId="57B0A327" w14:textId="77777777" w:rsidR="005B5296" w:rsidRPr="00B60527" w:rsidRDefault="005B5296" w:rsidP="001B4322">
            <w:pPr>
              <w:rPr>
                <w:rFonts w:ascii="Segoe UI Light" w:eastAsiaTheme="minorHAnsi" w:hAnsi="Segoe UI Light" w:cs="Segoe UI Light"/>
                <w:sz w:val="24"/>
                <w:szCs w:val="24"/>
                <w:lang w:eastAsia="lv-LV"/>
              </w:rPr>
            </w:pPr>
            <w:r w:rsidRPr="00B60527">
              <w:rPr>
                <w:rFonts w:ascii="Segoe UI Light" w:hAnsi="Segoe UI Light" w:cs="Segoe UI Light"/>
                <w:sz w:val="24"/>
                <w:szCs w:val="24"/>
              </w:rPr>
              <w:t>□  vidējais uzņēmums</w:t>
            </w:r>
            <w:r w:rsidRPr="00B60527">
              <w:rPr>
                <w:rFonts w:ascii="Segoe UI Light" w:hAnsi="Segoe UI Light" w:cs="Segoe UI Light"/>
                <w:sz w:val="24"/>
                <w:szCs w:val="24"/>
                <w:vertAlign w:val="superscript"/>
              </w:rPr>
              <w:footnoteReference w:id="5"/>
            </w:r>
          </w:p>
        </w:tc>
      </w:tr>
    </w:tbl>
    <w:p w14:paraId="19C5DB4F" w14:textId="77777777" w:rsidR="005B5296" w:rsidRPr="00B60527" w:rsidRDefault="005B5296" w:rsidP="001B4322">
      <w:pPr>
        <w:pStyle w:val="Header"/>
        <w:tabs>
          <w:tab w:val="clear" w:pos="4320"/>
          <w:tab w:val="clear" w:pos="8640"/>
          <w:tab w:val="left" w:pos="0"/>
        </w:tabs>
        <w:rPr>
          <w:rFonts w:ascii="Segoe UI Light" w:hAnsi="Segoe UI Light" w:cs="Segoe UI Light"/>
          <w:sz w:val="24"/>
          <w:szCs w:val="24"/>
        </w:rPr>
      </w:pPr>
    </w:p>
    <w:p w14:paraId="567B338C" w14:textId="77777777" w:rsidR="005B5296" w:rsidRPr="00B60527" w:rsidRDefault="005B5296" w:rsidP="001B4322">
      <w:pPr>
        <w:jc w:val="both"/>
        <w:rPr>
          <w:rFonts w:ascii="Segoe UI Light" w:hAnsi="Segoe UI Light" w:cs="Segoe UI Light"/>
          <w:sz w:val="24"/>
          <w:szCs w:val="24"/>
        </w:rPr>
      </w:pPr>
      <w:r w:rsidRPr="00B60527">
        <w:rPr>
          <w:rFonts w:ascii="Segoe UI Light" w:hAnsi="Segoe UI Light" w:cs="Segoe UI Light"/>
          <w:sz w:val="24"/>
          <w:szCs w:val="24"/>
        </w:rPr>
        <w:t>Ar šī pieteikuma iesniegšanu:</w:t>
      </w:r>
    </w:p>
    <w:p w14:paraId="4F75777F" w14:textId="79D23BE1" w:rsidR="005B5296" w:rsidRPr="00B60527" w:rsidRDefault="005B5296" w:rsidP="001B4322">
      <w:pPr>
        <w:widowControl w:val="0"/>
        <w:numPr>
          <w:ilvl w:val="0"/>
          <w:numId w:val="23"/>
        </w:numPr>
        <w:overflowPunct w:val="0"/>
        <w:autoSpaceDE w:val="0"/>
        <w:autoSpaceDN w:val="0"/>
        <w:adjustRightInd w:val="0"/>
        <w:ind w:left="714" w:hanging="357"/>
        <w:jc w:val="both"/>
        <w:rPr>
          <w:rFonts w:ascii="Segoe UI Light" w:hAnsi="Segoe UI Light" w:cs="Segoe UI Light"/>
          <w:sz w:val="24"/>
          <w:szCs w:val="24"/>
        </w:rPr>
      </w:pPr>
      <w:r w:rsidRPr="00B60527">
        <w:rPr>
          <w:rFonts w:ascii="Segoe UI Light" w:hAnsi="Segoe UI Light" w:cs="Segoe UI Light"/>
          <w:sz w:val="24"/>
          <w:szCs w:val="24"/>
        </w:rPr>
        <w:t xml:space="preserve">apliecinu dalību </w:t>
      </w:r>
      <w:r w:rsidR="00A3775C" w:rsidRPr="00B60527">
        <w:rPr>
          <w:rFonts w:ascii="Segoe UI Light" w:hAnsi="Segoe UI Light" w:cs="Segoe UI Light"/>
          <w:sz w:val="24"/>
          <w:szCs w:val="24"/>
        </w:rPr>
        <w:t>SIA</w:t>
      </w:r>
      <w:r w:rsidRPr="00B60527">
        <w:rPr>
          <w:rFonts w:ascii="Segoe UI Light" w:hAnsi="Segoe UI Light" w:cs="Segoe UI Light"/>
          <w:sz w:val="24"/>
          <w:szCs w:val="24"/>
        </w:rPr>
        <w:t xml:space="preserve"> “Elektroniskie sakari” rīkotajā </w:t>
      </w:r>
      <w:r w:rsidR="00E1225A" w:rsidRPr="00B60527">
        <w:rPr>
          <w:rFonts w:ascii="Segoe UI Light" w:hAnsi="Segoe UI Light" w:cs="Segoe UI Light"/>
          <w:sz w:val="24"/>
          <w:szCs w:val="24"/>
        </w:rPr>
        <w:t>Publisko iepirkumu likuma 2. pielikumā minēto pakalpojumu iepirkumu procedūrā „Foruma “Techritory” organizēšanas pakalpojumi”</w:t>
      </w:r>
      <w:r w:rsidRPr="00B60527">
        <w:rPr>
          <w:rFonts w:ascii="Segoe UI Light" w:hAnsi="Segoe UI Light" w:cs="Segoe UI Light"/>
          <w:sz w:val="24"/>
          <w:szCs w:val="24"/>
        </w:rPr>
        <w:t>, identifikācijas Nr.</w:t>
      </w:r>
      <w:r w:rsidR="00A3775C" w:rsidRPr="00B60527">
        <w:rPr>
          <w:rFonts w:ascii="Segoe UI Light" w:hAnsi="Segoe UI Light" w:cs="Segoe UI Light"/>
          <w:sz w:val="24"/>
          <w:szCs w:val="24"/>
        </w:rPr>
        <w:t> ESAKARI </w:t>
      </w:r>
      <w:r w:rsidR="009D7769">
        <w:rPr>
          <w:rFonts w:ascii="Segoe UI Light" w:hAnsi="Segoe UI Light" w:cs="Segoe UI Light"/>
          <w:sz w:val="24"/>
          <w:szCs w:val="24"/>
        </w:rPr>
        <w:t>2026/10</w:t>
      </w:r>
      <w:r w:rsidR="00A3775C" w:rsidRPr="00B60527">
        <w:rPr>
          <w:rFonts w:ascii="Segoe UI Light" w:hAnsi="Segoe UI Light" w:cs="Segoe UI Light"/>
          <w:sz w:val="24"/>
          <w:szCs w:val="24"/>
        </w:rPr>
        <w:t xml:space="preserve"> </w:t>
      </w:r>
      <w:r w:rsidRPr="00B60527">
        <w:rPr>
          <w:rFonts w:ascii="Segoe UI Light" w:hAnsi="Segoe UI Light" w:cs="Segoe UI Light"/>
          <w:sz w:val="24"/>
          <w:szCs w:val="24"/>
        </w:rPr>
        <w:t xml:space="preserve">(turpmāk – </w:t>
      </w:r>
      <w:r w:rsidR="00E1225A" w:rsidRPr="00B60527">
        <w:rPr>
          <w:rFonts w:ascii="Segoe UI Light" w:hAnsi="Segoe UI Light" w:cs="Segoe UI Light"/>
          <w:sz w:val="24"/>
          <w:szCs w:val="24"/>
        </w:rPr>
        <w:t>Iepirkums</w:t>
      </w:r>
      <w:r w:rsidRPr="00B60527">
        <w:rPr>
          <w:rFonts w:ascii="Segoe UI Light" w:hAnsi="Segoe UI Light" w:cs="Segoe UI Light"/>
          <w:sz w:val="24"/>
          <w:szCs w:val="24"/>
        </w:rPr>
        <w:t xml:space="preserve">), iesniedzot piedāvājumu </w:t>
      </w:r>
      <w:r w:rsidR="00E1225A" w:rsidRPr="00B60527">
        <w:rPr>
          <w:rFonts w:ascii="Segoe UI Light" w:hAnsi="Segoe UI Light" w:cs="Segoe UI Light"/>
          <w:sz w:val="24"/>
          <w:szCs w:val="24"/>
        </w:rPr>
        <w:t>Iepirkumam</w:t>
      </w:r>
      <w:r w:rsidRPr="00B60527">
        <w:rPr>
          <w:rFonts w:ascii="Segoe UI Light" w:hAnsi="Segoe UI Light" w:cs="Segoe UI Light"/>
          <w:sz w:val="24"/>
          <w:szCs w:val="24"/>
        </w:rPr>
        <w:t>;</w:t>
      </w:r>
    </w:p>
    <w:p w14:paraId="687623B8" w14:textId="77777777" w:rsidR="005B5296" w:rsidRPr="00B60527" w:rsidRDefault="005B5296"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r w:rsidRPr="00B60527">
        <w:rPr>
          <w:rFonts w:ascii="Segoe UI Light" w:hAnsi="Segoe UI Light" w:cs="Segoe UI Light"/>
          <w:sz w:val="24"/>
          <w:szCs w:val="24"/>
        </w:rPr>
        <w:t xml:space="preserve">apliecinu </w:t>
      </w:r>
      <w:r w:rsidRPr="00B60527">
        <w:rPr>
          <w:rFonts w:ascii="Segoe UI Light" w:eastAsia="TimesNewRoman" w:hAnsi="Segoe UI Light" w:cs="Segoe UI Light"/>
          <w:sz w:val="24"/>
          <w:szCs w:val="24"/>
        </w:rPr>
        <w:t>visu iesniegto dokumentu atvasinājumu un tulkojumu pareizību;</w:t>
      </w:r>
    </w:p>
    <w:p w14:paraId="174528DB" w14:textId="72F45F49" w:rsidR="005B5296" w:rsidRPr="00B60527" w:rsidRDefault="00BB06B4"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bookmarkStart w:id="33" w:name="_Hlk115781421"/>
      <w:r w:rsidRPr="00B60527">
        <w:rPr>
          <w:rFonts w:ascii="Segoe UI Light" w:hAnsi="Segoe UI Light" w:cs="Segoe UI Light"/>
          <w:sz w:val="24"/>
          <w:szCs w:val="24"/>
        </w:rPr>
        <w:t xml:space="preserve">apliecinu, ka _____________________ </w:t>
      </w:r>
      <w:r w:rsidRPr="00B60527">
        <w:rPr>
          <w:rFonts w:ascii="Segoe UI Light" w:hAnsi="Segoe UI Light" w:cs="Segoe UI Light"/>
          <w:i/>
          <w:sz w:val="24"/>
          <w:szCs w:val="24"/>
        </w:rPr>
        <w:t>(Pretendenta nosaukums)</w:t>
      </w:r>
      <w:r w:rsidRPr="00B60527">
        <w:rPr>
          <w:rFonts w:ascii="Segoe UI Light" w:hAnsi="Segoe UI Light" w:cs="Segoe UI Light"/>
          <w:sz w:val="24"/>
          <w:szCs w:val="24"/>
        </w:rPr>
        <w:t xml:space="preserve"> vai personālsabiedrības biedrs, ja Pretendents ir personālsabiedrības biedrs, neatbilst Publisko iepirkumu likuma 42. panta </w:t>
      </w:r>
      <w:r w:rsidR="009D53D5" w:rsidRPr="00B60527">
        <w:rPr>
          <w:rFonts w:ascii="Segoe UI Light" w:hAnsi="Segoe UI Light" w:cs="Segoe UI Light"/>
          <w:sz w:val="24"/>
          <w:szCs w:val="24"/>
        </w:rPr>
        <w:t>otrajā daļā</w:t>
      </w:r>
      <w:r w:rsidRPr="00B60527">
        <w:rPr>
          <w:rFonts w:ascii="Segoe UI Light" w:hAnsi="Segoe UI Light" w:cs="Segoe UI Light"/>
          <w:sz w:val="24"/>
          <w:szCs w:val="24"/>
        </w:rPr>
        <w:t xml:space="preserve"> minētaj</w:t>
      </w:r>
      <w:r w:rsidR="009D53D5" w:rsidRPr="00B60527">
        <w:rPr>
          <w:rFonts w:ascii="Segoe UI Light" w:hAnsi="Segoe UI Light" w:cs="Segoe UI Light"/>
          <w:sz w:val="24"/>
          <w:szCs w:val="24"/>
        </w:rPr>
        <w:t>ie</w:t>
      </w:r>
      <w:r w:rsidRPr="00B60527">
        <w:rPr>
          <w:rFonts w:ascii="Segoe UI Light" w:hAnsi="Segoe UI Light" w:cs="Segoe UI Light"/>
          <w:sz w:val="24"/>
          <w:szCs w:val="24"/>
        </w:rPr>
        <w:t xml:space="preserve">m izslēgšanas nosacījumiem vai atbilstošas ārvalsts līdzvērtīga normatīvā akta prasībām, ar kurām pārņemtas Direktīvas ES 2014/24 57.panta prasības (ja atbilst, tad norāda to pieteikumā, vai arī Eiropas vienotajā iepirkuma procedūras dokumentā, ja </w:t>
      </w:r>
      <w:r w:rsidRPr="00B60527">
        <w:rPr>
          <w:rFonts w:ascii="Segoe UI Light" w:hAnsi="Segoe UI Light" w:cs="Segoe UI Light"/>
          <w:sz w:val="24"/>
          <w:szCs w:val="24"/>
        </w:rPr>
        <w:lastRenderedPageBreak/>
        <w:t>Pretendents ir izvēlējies tādu iesniegt);</w:t>
      </w:r>
      <w:bookmarkEnd w:id="33"/>
    </w:p>
    <w:p w14:paraId="4ABA2081" w14:textId="483A8A8B" w:rsidR="00BB06B4" w:rsidRPr="00B60527" w:rsidRDefault="00BB06B4"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bookmarkStart w:id="34" w:name="_Hlk115781429"/>
      <w:r w:rsidRPr="00B60527">
        <w:rPr>
          <w:rFonts w:ascii="Segoe UI Light" w:hAnsi="Segoe UI Light" w:cs="Segoe UI Light"/>
          <w:sz w:val="24"/>
          <w:szCs w:val="24"/>
        </w:rPr>
        <w:t xml:space="preserve">apliecinu, ka uz _____________________ </w:t>
      </w:r>
      <w:r w:rsidRPr="00B60527">
        <w:rPr>
          <w:rFonts w:ascii="Segoe UI Light" w:hAnsi="Segoe UI Light" w:cs="Segoe UI Light"/>
          <w:i/>
          <w:sz w:val="24"/>
          <w:szCs w:val="24"/>
        </w:rPr>
        <w:t xml:space="preserve">(Pretendenta nosaukums) </w:t>
      </w:r>
      <w:bookmarkStart w:id="35" w:name="_Hlk117710286"/>
      <w:bookmarkStart w:id="36" w:name="_Hlk115780516"/>
      <w:r w:rsidRPr="00B60527">
        <w:rPr>
          <w:rFonts w:ascii="Segoe UI Light" w:hAnsi="Segoe UI Light" w:cs="Segoe UI Light"/>
          <w:sz w:val="24"/>
          <w:szCs w:val="24"/>
        </w:rPr>
        <w:t>n</w:t>
      </w:r>
      <w:bookmarkEnd w:id="35"/>
      <w:r w:rsidRPr="00B60527">
        <w:rPr>
          <w:rFonts w:ascii="Segoe UI Light" w:hAnsi="Segoe UI Light" w:cs="Segoe UI Light"/>
          <w:sz w:val="24"/>
          <w:szCs w:val="24"/>
        </w:rPr>
        <w:t xml:space="preserve">eattiecas </w:t>
      </w:r>
      <w:r w:rsidR="00EE44EB" w:rsidRPr="00B60527">
        <w:rPr>
          <w:rFonts w:ascii="Segoe UI Light" w:hAnsi="Segoe UI Light" w:cs="Segoe UI Light"/>
          <w:sz w:val="24"/>
          <w:szCs w:val="24"/>
        </w:rPr>
        <w:t>2023</w:t>
      </w:r>
      <w:r w:rsidRPr="00B60527">
        <w:rPr>
          <w:rFonts w:ascii="Segoe UI Light" w:hAnsi="Segoe UI Light" w:cs="Segoe UI Light"/>
          <w:sz w:val="24"/>
          <w:szCs w:val="24"/>
        </w:rPr>
        <w:t xml:space="preserve">. gada 8. aprīļa Padomes regulas (ES) </w:t>
      </w:r>
      <w:r w:rsidR="00EE44EB" w:rsidRPr="00B60527">
        <w:rPr>
          <w:rFonts w:ascii="Segoe UI Light" w:hAnsi="Segoe UI Light" w:cs="Segoe UI Light"/>
          <w:sz w:val="24"/>
          <w:szCs w:val="24"/>
        </w:rPr>
        <w:t>2023</w:t>
      </w:r>
      <w:r w:rsidRPr="00B60527">
        <w:rPr>
          <w:rFonts w:ascii="Segoe UI Light" w:hAnsi="Segoe UI Light" w:cs="Segoe UI Light"/>
          <w:sz w:val="24"/>
          <w:szCs w:val="24"/>
        </w:rPr>
        <w:t>/576, ar kuru groza Padomes regulu (ES) Nr. 833/2014 par ierobežojošiem pasākumiem saistībā ar Krievijas darbībām, kas destabilizē situāciju Ukrainā 5.k pantā ietvertais aizliegums</w:t>
      </w:r>
      <w:bookmarkEnd w:id="34"/>
      <w:bookmarkEnd w:id="36"/>
      <w:r w:rsidRPr="00B60527">
        <w:rPr>
          <w:rFonts w:ascii="Segoe UI Light" w:hAnsi="Segoe UI Light" w:cs="Segoe UI Light"/>
          <w:sz w:val="24"/>
          <w:szCs w:val="24"/>
        </w:rPr>
        <w:t>;</w:t>
      </w:r>
    </w:p>
    <w:p w14:paraId="79FAC169" w14:textId="7F88B15E" w:rsidR="00BB06B4" w:rsidRPr="00B60527" w:rsidRDefault="00BB06B4"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bookmarkStart w:id="37" w:name="_Hlk117710305"/>
      <w:r w:rsidRPr="00B60527">
        <w:rPr>
          <w:rFonts w:ascii="Segoe UI Light" w:hAnsi="Segoe UI Light" w:cs="Segoe UI Light"/>
          <w:sz w:val="24"/>
          <w:szCs w:val="24"/>
        </w:rPr>
        <w:t xml:space="preserve">apliecinu, ka pret _____________________ </w:t>
      </w:r>
      <w:r w:rsidRPr="00B60527">
        <w:rPr>
          <w:rFonts w:ascii="Segoe UI Light" w:hAnsi="Segoe UI Light" w:cs="Segoe UI Light"/>
          <w:i/>
          <w:sz w:val="24"/>
          <w:szCs w:val="24"/>
        </w:rPr>
        <w:t>(Pretendenta nosaukums)</w:t>
      </w:r>
      <w:r w:rsidRPr="00B60527">
        <w:rPr>
          <w:rFonts w:ascii="Segoe UI Light" w:hAnsi="Segoe UI Light" w:cs="Segoe UI Light"/>
          <w:iCs/>
          <w:sz w:val="24"/>
          <w:szCs w:val="24"/>
        </w:rPr>
        <w:t>, tā valdes un/vai padomes locekli, patiesā labuma guvēju, pārstāvēttiesīgo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bookmarkEnd w:id="37"/>
    </w:p>
    <w:p w14:paraId="533D1952" w14:textId="5B00DA0E" w:rsidR="005B5296" w:rsidRPr="00B60527" w:rsidRDefault="005B5296"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r w:rsidRPr="00B60527">
        <w:rPr>
          <w:rFonts w:ascii="Segoe UI Light" w:hAnsi="Segoe UI Light" w:cs="Segoe UI Light"/>
          <w:sz w:val="24"/>
          <w:szCs w:val="24"/>
        </w:rPr>
        <w:t>apliecinu,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w:t>
      </w:r>
    </w:p>
    <w:p w14:paraId="6A014EBB" w14:textId="53491EF5" w:rsidR="005B5296" w:rsidRPr="00B60527" w:rsidRDefault="005B5296" w:rsidP="001B4322">
      <w:pPr>
        <w:widowControl w:val="0"/>
        <w:numPr>
          <w:ilvl w:val="0"/>
          <w:numId w:val="23"/>
        </w:numPr>
        <w:overflowPunct w:val="0"/>
        <w:autoSpaceDE w:val="0"/>
        <w:autoSpaceDN w:val="0"/>
        <w:adjustRightInd w:val="0"/>
        <w:jc w:val="both"/>
        <w:rPr>
          <w:rFonts w:ascii="Segoe UI Light" w:hAnsi="Segoe UI Light" w:cs="Segoe UI Light"/>
          <w:sz w:val="24"/>
          <w:szCs w:val="24"/>
        </w:rPr>
      </w:pPr>
      <w:r w:rsidRPr="00B60527">
        <w:rPr>
          <w:rFonts w:ascii="Segoe UI Light" w:hAnsi="Segoe UI Light" w:cs="Segoe UI Light"/>
          <w:sz w:val="24"/>
          <w:szCs w:val="24"/>
        </w:rPr>
        <w:t xml:space="preserve">apņemos </w:t>
      </w:r>
      <w:r w:rsidR="00E1225A" w:rsidRPr="00B60527">
        <w:rPr>
          <w:rFonts w:ascii="Segoe UI Light" w:hAnsi="Segoe UI Light" w:cs="Segoe UI Light"/>
          <w:sz w:val="24"/>
          <w:szCs w:val="24"/>
        </w:rPr>
        <w:t xml:space="preserve">nodrošināt foruma “Techritory” organizēšanas pakalpojumus </w:t>
      </w:r>
      <w:r w:rsidRPr="00B60527">
        <w:rPr>
          <w:rFonts w:ascii="Segoe UI Light" w:hAnsi="Segoe UI Light" w:cs="Segoe UI Light"/>
          <w:sz w:val="24"/>
          <w:szCs w:val="24"/>
        </w:rPr>
        <w:t xml:space="preserve">saskaņā ar </w:t>
      </w:r>
      <w:r w:rsidR="00E1225A" w:rsidRPr="00B60527">
        <w:rPr>
          <w:rFonts w:ascii="Segoe UI Light" w:hAnsi="Segoe UI Light" w:cs="Segoe UI Light"/>
          <w:sz w:val="24"/>
          <w:szCs w:val="24"/>
        </w:rPr>
        <w:t>Iepirkuma</w:t>
      </w:r>
      <w:r w:rsidRPr="00B60527">
        <w:rPr>
          <w:rFonts w:ascii="Segoe UI Light" w:hAnsi="Segoe UI Light" w:cs="Segoe UI Light"/>
          <w:sz w:val="24"/>
          <w:szCs w:val="24"/>
        </w:rPr>
        <w:t xml:space="preserve"> nolikuma Tehniskajā specifikācijā (Pielikums Nr. 2) noteiktajām prasībām;</w:t>
      </w:r>
    </w:p>
    <w:p w14:paraId="4F364402" w14:textId="6200A13F" w:rsidR="005B5296" w:rsidRPr="00B60527" w:rsidRDefault="005B5296" w:rsidP="001B4322">
      <w:pPr>
        <w:widowControl w:val="0"/>
        <w:numPr>
          <w:ilvl w:val="0"/>
          <w:numId w:val="23"/>
        </w:numPr>
        <w:overflowPunct w:val="0"/>
        <w:autoSpaceDE w:val="0"/>
        <w:autoSpaceDN w:val="0"/>
        <w:adjustRightInd w:val="0"/>
        <w:ind w:left="714" w:hanging="357"/>
        <w:jc w:val="both"/>
        <w:rPr>
          <w:rFonts w:ascii="Segoe UI Light" w:hAnsi="Segoe UI Light" w:cs="Segoe UI Light"/>
          <w:sz w:val="24"/>
          <w:szCs w:val="24"/>
        </w:rPr>
      </w:pPr>
      <w:r w:rsidRPr="00B60527">
        <w:rPr>
          <w:rFonts w:ascii="Segoe UI Light" w:hAnsi="Segoe UI Light" w:cs="Segoe UI Light"/>
          <w:sz w:val="24"/>
          <w:szCs w:val="24"/>
        </w:rPr>
        <w:t xml:space="preserve">apņemos ievērot </w:t>
      </w:r>
      <w:r w:rsidR="00E1225A" w:rsidRPr="00B60527">
        <w:rPr>
          <w:rFonts w:ascii="Segoe UI Light" w:hAnsi="Segoe UI Light" w:cs="Segoe UI Light"/>
          <w:sz w:val="24"/>
          <w:szCs w:val="24"/>
        </w:rPr>
        <w:t>Iepirkuma</w:t>
      </w:r>
      <w:r w:rsidRPr="00B60527">
        <w:rPr>
          <w:rFonts w:ascii="Segoe UI Light" w:hAnsi="Segoe UI Light" w:cs="Segoe UI Light"/>
          <w:sz w:val="24"/>
          <w:szCs w:val="24"/>
        </w:rPr>
        <w:t xml:space="preserve"> nolikumā izvirzītās prasības, kā arī Latvijas Republikā spēkā esošo iepirkuma procesu reglamentējošo normatīvo aktu normas;</w:t>
      </w:r>
    </w:p>
    <w:p w14:paraId="6FDBE607" w14:textId="6B6D0170" w:rsidR="005B5296" w:rsidRPr="00B60527" w:rsidRDefault="005B5296" w:rsidP="001B4322">
      <w:pPr>
        <w:pStyle w:val="BodyText"/>
        <w:numPr>
          <w:ilvl w:val="0"/>
          <w:numId w:val="9"/>
        </w:numPr>
        <w:ind w:left="714" w:hanging="357"/>
        <w:jc w:val="both"/>
        <w:rPr>
          <w:rFonts w:ascii="Segoe UI Light" w:hAnsi="Segoe UI Light" w:cs="Segoe UI Light"/>
          <w:sz w:val="24"/>
          <w:szCs w:val="24"/>
        </w:rPr>
      </w:pPr>
      <w:r w:rsidRPr="00B60527">
        <w:rPr>
          <w:rFonts w:ascii="Segoe UI Light" w:hAnsi="Segoe UI Light" w:cs="Segoe UI Light"/>
          <w:sz w:val="24"/>
          <w:szCs w:val="24"/>
        </w:rPr>
        <w:t xml:space="preserve">atzīstu sava pieteikuma un piedāvājuma spēkā esamību līdz Iepirkumu komisijas lēmuma pieņemšanai, bet gadījumā, ja tiek atzīts par </w:t>
      </w:r>
      <w:r w:rsidR="00E1225A" w:rsidRPr="00B60527">
        <w:rPr>
          <w:rFonts w:ascii="Segoe UI Light" w:hAnsi="Segoe UI Light" w:cs="Segoe UI Light"/>
          <w:sz w:val="24"/>
          <w:szCs w:val="24"/>
        </w:rPr>
        <w:t>Iepirkuma</w:t>
      </w:r>
      <w:r w:rsidRPr="00B60527">
        <w:rPr>
          <w:rFonts w:ascii="Segoe UI Light" w:hAnsi="Segoe UI Light" w:cs="Segoe UI Light"/>
          <w:sz w:val="24"/>
          <w:szCs w:val="24"/>
        </w:rPr>
        <w:t xml:space="preserve"> uzvarētāju – visā līguma darbības laikā;</w:t>
      </w:r>
    </w:p>
    <w:p w14:paraId="62148A8F" w14:textId="77777777" w:rsidR="005B5296" w:rsidRPr="00B60527" w:rsidRDefault="005B5296" w:rsidP="001B4322">
      <w:pPr>
        <w:pStyle w:val="BodyText"/>
        <w:numPr>
          <w:ilvl w:val="0"/>
          <w:numId w:val="9"/>
        </w:numPr>
        <w:ind w:left="714" w:hanging="357"/>
        <w:jc w:val="both"/>
        <w:rPr>
          <w:rFonts w:ascii="Segoe UI Light" w:hAnsi="Segoe UI Light" w:cs="Segoe UI Light"/>
          <w:sz w:val="24"/>
          <w:szCs w:val="24"/>
        </w:rPr>
      </w:pPr>
      <w:r w:rsidRPr="00B60527">
        <w:rPr>
          <w:rFonts w:ascii="Segoe UI Light" w:hAnsi="Segoe UI Light" w:cs="Segoe UI Light"/>
          <w:sz w:val="24"/>
          <w:szCs w:val="24"/>
        </w:rPr>
        <w:t>apņemos (ja Pasūtītājs izvēlas šo piedāvājumu) slēgt līgumu un izpildīt visus šī līguma pamatnosacījumus;</w:t>
      </w:r>
    </w:p>
    <w:p w14:paraId="49147F11" w14:textId="6E1CA9CF" w:rsidR="005B5296" w:rsidRPr="00B60527" w:rsidRDefault="005B5296" w:rsidP="001B4322">
      <w:pPr>
        <w:pStyle w:val="BodyText"/>
        <w:numPr>
          <w:ilvl w:val="0"/>
          <w:numId w:val="9"/>
        </w:numPr>
        <w:ind w:left="714" w:hanging="357"/>
        <w:jc w:val="both"/>
        <w:rPr>
          <w:rFonts w:ascii="Segoe UI Light" w:hAnsi="Segoe UI Light" w:cs="Segoe UI Light"/>
          <w:sz w:val="24"/>
          <w:szCs w:val="24"/>
        </w:rPr>
      </w:pPr>
      <w:r w:rsidRPr="00B60527">
        <w:rPr>
          <w:rFonts w:ascii="Segoe UI Light" w:hAnsi="Segoe UI Light" w:cs="Segoe UI Light"/>
          <w:sz w:val="24"/>
          <w:szCs w:val="24"/>
        </w:rPr>
        <w:t xml:space="preserve">apliecinu, ka piedāvājumā iekļautie noteikumi nepasliktina </w:t>
      </w:r>
      <w:r w:rsidR="00E1225A" w:rsidRPr="00B60527">
        <w:rPr>
          <w:rFonts w:ascii="Segoe UI Light" w:hAnsi="Segoe UI Light" w:cs="Segoe UI Light"/>
          <w:sz w:val="24"/>
          <w:szCs w:val="24"/>
        </w:rPr>
        <w:t>Iepirkum</w:t>
      </w:r>
      <w:r w:rsidRPr="00B60527">
        <w:rPr>
          <w:rFonts w:ascii="Segoe UI Light" w:hAnsi="Segoe UI Light" w:cs="Segoe UI Light"/>
          <w:sz w:val="24"/>
          <w:szCs w:val="24"/>
        </w:rPr>
        <w:t>a nolikumā ietvertās prasības un nenosaka papildu ierobežojumus, un visas piedāvājumā sniegtās ziņas ir patiesas.</w:t>
      </w:r>
    </w:p>
    <w:p w14:paraId="325B9754" w14:textId="77777777" w:rsidR="005B5296" w:rsidRPr="00B60527" w:rsidRDefault="005B5296" w:rsidP="001B4322">
      <w:pPr>
        <w:jc w:val="both"/>
        <w:rPr>
          <w:rFonts w:ascii="Segoe UI Light" w:hAnsi="Segoe UI Light" w:cs="Segoe UI Light"/>
          <w:sz w:val="24"/>
          <w:szCs w:val="24"/>
        </w:rPr>
      </w:pPr>
    </w:p>
    <w:p w14:paraId="7EC9376C" w14:textId="77777777" w:rsidR="005B5296" w:rsidRPr="00B60527" w:rsidRDefault="005B5296" w:rsidP="001B4322">
      <w:pPr>
        <w:jc w:val="both"/>
        <w:rPr>
          <w:rFonts w:ascii="Segoe UI Light" w:hAnsi="Segoe UI Light" w:cs="Segoe UI Light"/>
          <w:sz w:val="24"/>
          <w:szCs w:val="24"/>
        </w:rPr>
      </w:pPr>
    </w:p>
    <w:p w14:paraId="08601623" w14:textId="77777777" w:rsidR="005B5296" w:rsidRPr="00B60527" w:rsidRDefault="005B5296" w:rsidP="001B4322">
      <w:pPr>
        <w:jc w:val="both"/>
        <w:rPr>
          <w:rFonts w:ascii="Segoe UI Light" w:hAnsi="Segoe UI Light" w:cs="Segoe UI Light"/>
          <w:sz w:val="24"/>
          <w:szCs w:val="24"/>
        </w:rPr>
      </w:pPr>
      <w:r w:rsidRPr="00B60527">
        <w:rPr>
          <w:rFonts w:ascii="Segoe UI Light" w:hAnsi="Segoe UI Light" w:cs="Segoe UI Light"/>
          <w:sz w:val="24"/>
          <w:szCs w:val="24"/>
        </w:rPr>
        <w:t>Pretendents iepirkuma līguma izpildē balstās uz šādu personu tehniskajām un profesionālajām spējām:</w:t>
      </w:r>
    </w:p>
    <w:p w14:paraId="693DDF68"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2. tabula – personas, uz kuru tehniskajām un profesionālajām spējām Pretendents balstās:</w:t>
      </w:r>
    </w:p>
    <w:tbl>
      <w:tblPr>
        <w:tblStyle w:val="TableGrid"/>
        <w:tblW w:w="0" w:type="auto"/>
        <w:tblLook w:val="04A0" w:firstRow="1" w:lastRow="0" w:firstColumn="1" w:lastColumn="0" w:noHBand="0" w:noVBand="1"/>
      </w:tblPr>
      <w:tblGrid>
        <w:gridCol w:w="3095"/>
        <w:gridCol w:w="3096"/>
        <w:gridCol w:w="3727"/>
      </w:tblGrid>
      <w:tr w:rsidR="005B5296" w:rsidRPr="00B60527" w14:paraId="616CAB0C" w14:textId="77777777" w:rsidTr="00A3775C">
        <w:trPr>
          <w:trHeight w:val="58"/>
        </w:trPr>
        <w:tc>
          <w:tcPr>
            <w:tcW w:w="3095" w:type="dxa"/>
            <w:shd w:val="clear" w:color="auto" w:fill="F2F2F2" w:themeFill="background1" w:themeFillShade="F2"/>
            <w:vAlign w:val="center"/>
          </w:tcPr>
          <w:p w14:paraId="05B07672"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Personas nosaukums</w:t>
            </w:r>
          </w:p>
        </w:tc>
        <w:tc>
          <w:tcPr>
            <w:tcW w:w="3096" w:type="dxa"/>
            <w:shd w:val="clear" w:color="auto" w:fill="F2F2F2" w:themeFill="background1" w:themeFillShade="F2"/>
            <w:vAlign w:val="center"/>
          </w:tcPr>
          <w:p w14:paraId="5DBCA8D6"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Personas reģistrācijas Nr.</w:t>
            </w:r>
          </w:p>
        </w:tc>
        <w:tc>
          <w:tcPr>
            <w:tcW w:w="3727" w:type="dxa"/>
            <w:shd w:val="clear" w:color="auto" w:fill="F2F2F2" w:themeFill="background1" w:themeFillShade="F2"/>
            <w:vAlign w:val="center"/>
          </w:tcPr>
          <w:p w14:paraId="29A60724"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Tehniskās un profesionālās spējas</w:t>
            </w:r>
          </w:p>
        </w:tc>
      </w:tr>
      <w:tr w:rsidR="005B5296" w:rsidRPr="00B60527" w14:paraId="7F681886" w14:textId="77777777" w:rsidTr="00A3775C">
        <w:tc>
          <w:tcPr>
            <w:tcW w:w="3095" w:type="dxa"/>
          </w:tcPr>
          <w:p w14:paraId="20EAC354" w14:textId="77777777" w:rsidR="005B5296" w:rsidRPr="00B60527" w:rsidRDefault="005B5296" w:rsidP="001B4322">
            <w:pPr>
              <w:rPr>
                <w:rFonts w:ascii="Segoe UI Light" w:hAnsi="Segoe UI Light" w:cs="Segoe UI Light"/>
                <w:sz w:val="24"/>
                <w:szCs w:val="24"/>
              </w:rPr>
            </w:pPr>
          </w:p>
        </w:tc>
        <w:tc>
          <w:tcPr>
            <w:tcW w:w="3096" w:type="dxa"/>
          </w:tcPr>
          <w:p w14:paraId="69542A6E" w14:textId="77777777" w:rsidR="005B5296" w:rsidRPr="00B60527" w:rsidRDefault="005B5296" w:rsidP="001B4322">
            <w:pPr>
              <w:rPr>
                <w:rFonts w:ascii="Segoe UI Light" w:hAnsi="Segoe UI Light" w:cs="Segoe UI Light"/>
                <w:sz w:val="24"/>
                <w:szCs w:val="24"/>
              </w:rPr>
            </w:pPr>
          </w:p>
        </w:tc>
        <w:tc>
          <w:tcPr>
            <w:tcW w:w="3727" w:type="dxa"/>
          </w:tcPr>
          <w:p w14:paraId="5CECB1A6" w14:textId="77777777" w:rsidR="005B5296" w:rsidRPr="00B60527" w:rsidRDefault="005B5296" w:rsidP="001B4322">
            <w:pPr>
              <w:rPr>
                <w:rFonts w:ascii="Segoe UI Light" w:hAnsi="Segoe UI Light" w:cs="Segoe UI Light"/>
                <w:sz w:val="24"/>
                <w:szCs w:val="24"/>
              </w:rPr>
            </w:pPr>
          </w:p>
        </w:tc>
      </w:tr>
      <w:tr w:rsidR="005B5296" w:rsidRPr="00B60527" w14:paraId="4C92084B" w14:textId="77777777" w:rsidTr="00A3775C">
        <w:tc>
          <w:tcPr>
            <w:tcW w:w="3095" w:type="dxa"/>
          </w:tcPr>
          <w:p w14:paraId="5781CA1C" w14:textId="77777777" w:rsidR="005B5296" w:rsidRPr="00B60527" w:rsidRDefault="005B5296" w:rsidP="001B4322">
            <w:pPr>
              <w:rPr>
                <w:rFonts w:ascii="Segoe UI Light" w:hAnsi="Segoe UI Light" w:cs="Segoe UI Light"/>
                <w:sz w:val="24"/>
                <w:szCs w:val="24"/>
              </w:rPr>
            </w:pPr>
          </w:p>
        </w:tc>
        <w:tc>
          <w:tcPr>
            <w:tcW w:w="3096" w:type="dxa"/>
          </w:tcPr>
          <w:p w14:paraId="293370B6" w14:textId="77777777" w:rsidR="005B5296" w:rsidRPr="00B60527" w:rsidRDefault="005B5296" w:rsidP="001B4322">
            <w:pPr>
              <w:rPr>
                <w:rFonts w:ascii="Segoe UI Light" w:hAnsi="Segoe UI Light" w:cs="Segoe UI Light"/>
                <w:sz w:val="24"/>
                <w:szCs w:val="24"/>
              </w:rPr>
            </w:pPr>
          </w:p>
        </w:tc>
        <w:tc>
          <w:tcPr>
            <w:tcW w:w="3727" w:type="dxa"/>
          </w:tcPr>
          <w:p w14:paraId="3577B61B" w14:textId="77777777" w:rsidR="005B5296" w:rsidRPr="00B60527" w:rsidRDefault="005B5296" w:rsidP="001B4322">
            <w:pPr>
              <w:rPr>
                <w:rFonts w:ascii="Segoe UI Light" w:hAnsi="Segoe UI Light" w:cs="Segoe UI Light"/>
                <w:sz w:val="24"/>
                <w:szCs w:val="24"/>
              </w:rPr>
            </w:pPr>
          </w:p>
        </w:tc>
      </w:tr>
    </w:tbl>
    <w:p w14:paraId="195500F6" w14:textId="77777777" w:rsidR="005B5296" w:rsidRPr="00B60527" w:rsidRDefault="005B5296" w:rsidP="001B4322">
      <w:pPr>
        <w:rPr>
          <w:rFonts w:ascii="Segoe UI Light" w:hAnsi="Segoe UI Light" w:cs="Segoe UI Light"/>
          <w:sz w:val="24"/>
          <w:szCs w:val="24"/>
        </w:rPr>
      </w:pPr>
    </w:p>
    <w:p w14:paraId="6D129D6E"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Pretendents iepirkuma līguma izpildē piesaista šādus apakšuzņēmējus:</w:t>
      </w:r>
    </w:p>
    <w:p w14:paraId="7E2E6A69"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3. tabula – apakšuzņēmēji:</w:t>
      </w:r>
    </w:p>
    <w:tbl>
      <w:tblPr>
        <w:tblStyle w:val="TableGrid"/>
        <w:tblW w:w="0" w:type="auto"/>
        <w:tblLook w:val="04A0" w:firstRow="1" w:lastRow="0" w:firstColumn="1" w:lastColumn="0" w:noHBand="0" w:noVBand="1"/>
      </w:tblPr>
      <w:tblGrid>
        <w:gridCol w:w="3095"/>
        <w:gridCol w:w="3096"/>
        <w:gridCol w:w="3727"/>
      </w:tblGrid>
      <w:tr w:rsidR="005B5296" w:rsidRPr="00B60527" w14:paraId="3CB59F8D" w14:textId="77777777" w:rsidTr="00A3775C">
        <w:tc>
          <w:tcPr>
            <w:tcW w:w="3095" w:type="dxa"/>
            <w:shd w:val="clear" w:color="auto" w:fill="F2F2F2" w:themeFill="background1" w:themeFillShade="F2"/>
            <w:vAlign w:val="center"/>
          </w:tcPr>
          <w:p w14:paraId="55B53C3F"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Apakšuzņēmēja nosaukums</w:t>
            </w:r>
          </w:p>
        </w:tc>
        <w:tc>
          <w:tcPr>
            <w:tcW w:w="3096" w:type="dxa"/>
            <w:shd w:val="clear" w:color="auto" w:fill="F2F2F2" w:themeFill="background1" w:themeFillShade="F2"/>
            <w:vAlign w:val="center"/>
          </w:tcPr>
          <w:p w14:paraId="24D531B4" w14:textId="77777777"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Apakšuzņēmēja reģistrācijas Nr.</w:t>
            </w:r>
          </w:p>
        </w:tc>
        <w:tc>
          <w:tcPr>
            <w:tcW w:w="3727" w:type="dxa"/>
            <w:shd w:val="clear" w:color="auto" w:fill="F2F2F2" w:themeFill="background1" w:themeFillShade="F2"/>
            <w:vAlign w:val="center"/>
          </w:tcPr>
          <w:p w14:paraId="21E080B0" w14:textId="370A2F7A" w:rsidR="005B5296" w:rsidRPr="00B60527" w:rsidRDefault="005B5296" w:rsidP="001B4322">
            <w:pPr>
              <w:rPr>
                <w:rFonts w:ascii="Segoe UI Light" w:hAnsi="Segoe UI Light" w:cs="Segoe UI Light"/>
                <w:b/>
                <w:sz w:val="24"/>
                <w:szCs w:val="24"/>
              </w:rPr>
            </w:pPr>
            <w:r w:rsidRPr="00B60527">
              <w:rPr>
                <w:rFonts w:ascii="Segoe UI Light" w:hAnsi="Segoe UI Light" w:cs="Segoe UI Light"/>
                <w:b/>
                <w:sz w:val="24"/>
                <w:szCs w:val="24"/>
              </w:rPr>
              <w:t xml:space="preserve">Apakšuzņēmējam nododamo darbu daļa, </w:t>
            </w:r>
            <w:r w:rsidR="009D53D5" w:rsidRPr="00B60527">
              <w:rPr>
                <w:rFonts w:ascii="Segoe UI Light" w:hAnsi="Segoe UI Light" w:cs="Segoe UI Light"/>
                <w:b/>
                <w:sz w:val="24"/>
                <w:szCs w:val="24"/>
              </w:rPr>
              <w:t>naudas izteiksmē</w:t>
            </w:r>
          </w:p>
        </w:tc>
      </w:tr>
      <w:tr w:rsidR="005B5296" w:rsidRPr="00B60527" w14:paraId="02E99805" w14:textId="77777777" w:rsidTr="00A3775C">
        <w:tc>
          <w:tcPr>
            <w:tcW w:w="3095" w:type="dxa"/>
          </w:tcPr>
          <w:p w14:paraId="1EB6C63B" w14:textId="77777777" w:rsidR="005B5296" w:rsidRPr="00B60527" w:rsidRDefault="005B5296" w:rsidP="001B4322">
            <w:pPr>
              <w:rPr>
                <w:rFonts w:ascii="Segoe UI Light" w:hAnsi="Segoe UI Light" w:cs="Segoe UI Light"/>
                <w:sz w:val="24"/>
                <w:szCs w:val="24"/>
              </w:rPr>
            </w:pPr>
          </w:p>
        </w:tc>
        <w:tc>
          <w:tcPr>
            <w:tcW w:w="3096" w:type="dxa"/>
          </w:tcPr>
          <w:p w14:paraId="64DF8F63" w14:textId="77777777" w:rsidR="005B5296" w:rsidRPr="00B60527" w:rsidRDefault="005B5296" w:rsidP="001B4322">
            <w:pPr>
              <w:rPr>
                <w:rFonts w:ascii="Segoe UI Light" w:hAnsi="Segoe UI Light" w:cs="Segoe UI Light"/>
                <w:sz w:val="24"/>
                <w:szCs w:val="24"/>
              </w:rPr>
            </w:pPr>
          </w:p>
        </w:tc>
        <w:tc>
          <w:tcPr>
            <w:tcW w:w="3727" w:type="dxa"/>
          </w:tcPr>
          <w:p w14:paraId="6F8CAD84" w14:textId="77777777" w:rsidR="005B5296" w:rsidRPr="00B60527" w:rsidRDefault="005B5296" w:rsidP="001B4322">
            <w:pPr>
              <w:rPr>
                <w:rFonts w:ascii="Segoe UI Light" w:hAnsi="Segoe UI Light" w:cs="Segoe UI Light"/>
                <w:sz w:val="24"/>
                <w:szCs w:val="24"/>
              </w:rPr>
            </w:pPr>
          </w:p>
        </w:tc>
      </w:tr>
      <w:tr w:rsidR="005B5296" w:rsidRPr="00B60527" w14:paraId="58001DD6" w14:textId="77777777" w:rsidTr="00A3775C">
        <w:tc>
          <w:tcPr>
            <w:tcW w:w="3095" w:type="dxa"/>
          </w:tcPr>
          <w:p w14:paraId="56799D0E" w14:textId="77777777" w:rsidR="005B5296" w:rsidRPr="00B60527" w:rsidRDefault="005B5296" w:rsidP="001B4322">
            <w:pPr>
              <w:rPr>
                <w:rFonts w:ascii="Segoe UI Light" w:hAnsi="Segoe UI Light" w:cs="Segoe UI Light"/>
                <w:sz w:val="24"/>
                <w:szCs w:val="24"/>
              </w:rPr>
            </w:pPr>
          </w:p>
        </w:tc>
        <w:tc>
          <w:tcPr>
            <w:tcW w:w="3096" w:type="dxa"/>
          </w:tcPr>
          <w:p w14:paraId="128B067F" w14:textId="77777777" w:rsidR="005B5296" w:rsidRPr="00B60527" w:rsidRDefault="005B5296" w:rsidP="001B4322">
            <w:pPr>
              <w:rPr>
                <w:rFonts w:ascii="Segoe UI Light" w:hAnsi="Segoe UI Light" w:cs="Segoe UI Light"/>
                <w:sz w:val="24"/>
                <w:szCs w:val="24"/>
              </w:rPr>
            </w:pPr>
          </w:p>
        </w:tc>
        <w:tc>
          <w:tcPr>
            <w:tcW w:w="3727" w:type="dxa"/>
          </w:tcPr>
          <w:p w14:paraId="7A84E989" w14:textId="77777777" w:rsidR="005B5296" w:rsidRPr="00B60527" w:rsidRDefault="005B5296" w:rsidP="001B4322">
            <w:pPr>
              <w:rPr>
                <w:rFonts w:ascii="Segoe UI Light" w:hAnsi="Segoe UI Light" w:cs="Segoe UI Light"/>
                <w:sz w:val="24"/>
                <w:szCs w:val="24"/>
              </w:rPr>
            </w:pPr>
          </w:p>
        </w:tc>
      </w:tr>
    </w:tbl>
    <w:p w14:paraId="17857855" w14:textId="77777777" w:rsidR="005B5296" w:rsidRPr="00B60527" w:rsidRDefault="005B5296" w:rsidP="001B4322">
      <w:pPr>
        <w:pStyle w:val="Bodynosaukumsbig"/>
        <w:rPr>
          <w:rFonts w:ascii="Segoe UI Light" w:hAnsi="Segoe UI Light" w:cs="Segoe UI Light"/>
          <w:sz w:val="24"/>
          <w:szCs w:val="24"/>
        </w:rPr>
      </w:pPr>
    </w:p>
    <w:p w14:paraId="76660355" w14:textId="77777777" w:rsidR="005B5296" w:rsidRPr="00B60527" w:rsidRDefault="005B5296" w:rsidP="001B4322">
      <w:pPr>
        <w:jc w:val="center"/>
        <w:outlineLvl w:val="0"/>
        <w:rPr>
          <w:rFonts w:ascii="Segoe UI Light" w:hAnsi="Segoe UI Light" w:cs="Segoe UI Light"/>
          <w:b/>
          <w:sz w:val="24"/>
          <w:szCs w:val="24"/>
        </w:rPr>
      </w:pPr>
      <w:r w:rsidRPr="00B60527">
        <w:rPr>
          <w:rFonts w:ascii="Segoe UI Light" w:hAnsi="Segoe UI Light" w:cs="Segoe UI Light"/>
          <w:b/>
          <w:sz w:val="24"/>
          <w:szCs w:val="24"/>
        </w:rPr>
        <w:t>Apliecinājums par neatkarīgi izstrādātu piedāvājumu</w:t>
      </w:r>
    </w:p>
    <w:p w14:paraId="429AC565" w14:textId="00C273FC" w:rsidR="005B5296" w:rsidRPr="00B60527" w:rsidRDefault="005B5296" w:rsidP="001B4322">
      <w:pPr>
        <w:pStyle w:val="naisf"/>
        <w:spacing w:before="0" w:beforeAutospacing="0" w:after="0" w:afterAutospacing="0" w:line="240" w:lineRule="auto"/>
        <w:ind w:right="42"/>
        <w:rPr>
          <w:rFonts w:ascii="Segoe UI Light" w:hAnsi="Segoe UI Light" w:cs="Segoe UI Light"/>
          <w:lang w:val="lv-LV"/>
        </w:rPr>
      </w:pPr>
      <w:r w:rsidRPr="00B60527">
        <w:rPr>
          <w:rFonts w:ascii="Segoe UI Light" w:hAnsi="Segoe UI Light" w:cs="Segoe UI Light"/>
          <w:lang w:val="lv-LV"/>
        </w:rPr>
        <w:t xml:space="preserve">Ar šo, sniedzot izsmeļošu un patiesu informāciju, Pretendents attiecībā uz </w:t>
      </w:r>
      <w:r w:rsidR="00E1225A" w:rsidRPr="00B60527">
        <w:rPr>
          <w:rFonts w:ascii="Segoe UI Light" w:hAnsi="Segoe UI Light" w:cs="Segoe UI Light"/>
          <w:lang w:val="lv-LV"/>
        </w:rPr>
        <w:t>Iepirkumu</w:t>
      </w:r>
      <w:r w:rsidRPr="00B60527">
        <w:rPr>
          <w:rFonts w:ascii="Segoe UI Light" w:hAnsi="Segoe UI Light" w:cs="Segoe UI Light"/>
          <w:lang w:val="lv-LV"/>
        </w:rPr>
        <w:t xml:space="preserve"> apliecina, ka:</w:t>
      </w:r>
    </w:p>
    <w:p w14:paraId="469394B9" w14:textId="77777777"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b/>
          <w:bCs/>
          <w:sz w:val="24"/>
          <w:szCs w:val="24"/>
          <w:lang w:val="lv-LV"/>
        </w:rPr>
      </w:pPr>
      <w:r w:rsidRPr="00B60527">
        <w:rPr>
          <w:rFonts w:ascii="Segoe UI Light" w:hAnsi="Segoe UI Light" w:cs="Segoe UI Light"/>
          <w:sz w:val="24"/>
          <w:szCs w:val="24"/>
          <w:lang w:val="lv-LV"/>
        </w:rPr>
        <w:t>Pretendents</w:t>
      </w:r>
      <w:r w:rsidRPr="00B60527">
        <w:rPr>
          <w:rFonts w:ascii="Segoe UI Light" w:hAnsi="Segoe UI Light" w:cs="Segoe UI Light"/>
          <w:bCs/>
          <w:sz w:val="24"/>
          <w:szCs w:val="24"/>
          <w:lang w:val="lv-LV"/>
        </w:rPr>
        <w:t xml:space="preserve"> ir iepazinies un piekrīt šī apliecinājuma saturam</w:t>
      </w:r>
      <w:r w:rsidRPr="00B60527">
        <w:rPr>
          <w:rFonts w:ascii="Segoe UI Light" w:hAnsi="Segoe UI Light" w:cs="Segoe UI Light"/>
          <w:sz w:val="24"/>
          <w:szCs w:val="24"/>
          <w:lang w:val="lv-LV"/>
        </w:rPr>
        <w:t>.</w:t>
      </w:r>
    </w:p>
    <w:p w14:paraId="26BD5FAA" w14:textId="77777777"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Pretendents apzinās savu pienākumu šajā apliecinājumā norādīt pilnīgu, izsmeļošu un patiesu informāciju.</w:t>
      </w:r>
    </w:p>
    <w:p w14:paraId="4A0BCA29" w14:textId="0ACCE773"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Pretendents</w:t>
      </w:r>
      <w:r w:rsidRPr="00B60527">
        <w:rPr>
          <w:rFonts w:ascii="Segoe UI Light" w:hAnsi="Segoe UI Light" w:cs="Segoe UI Light"/>
          <w:bCs/>
          <w:sz w:val="24"/>
          <w:szCs w:val="24"/>
          <w:lang w:val="lv-LV"/>
        </w:rPr>
        <w:t xml:space="preserve"> ir pilnvarojis</w:t>
      </w:r>
      <w:r w:rsidRPr="00B60527">
        <w:rPr>
          <w:rFonts w:ascii="Segoe UI Light" w:hAnsi="Segoe UI Light" w:cs="Segoe UI Light"/>
          <w:b/>
          <w:bCs/>
          <w:sz w:val="24"/>
          <w:szCs w:val="24"/>
          <w:lang w:val="lv-LV"/>
        </w:rPr>
        <w:t xml:space="preserve"> </w:t>
      </w:r>
      <w:r w:rsidRPr="00B60527">
        <w:rPr>
          <w:rFonts w:ascii="Segoe UI Light" w:hAnsi="Segoe UI Light" w:cs="Segoe UI Light"/>
          <w:bCs/>
          <w:sz w:val="24"/>
          <w:szCs w:val="24"/>
          <w:lang w:val="lv-LV"/>
        </w:rPr>
        <w:t xml:space="preserve">katru personu, kuras paraksts atrodas uz </w:t>
      </w:r>
      <w:r w:rsidR="00E1225A" w:rsidRPr="00B60527">
        <w:rPr>
          <w:rFonts w:ascii="Segoe UI Light" w:hAnsi="Segoe UI Light" w:cs="Segoe UI Light"/>
          <w:bCs/>
          <w:sz w:val="24"/>
          <w:szCs w:val="24"/>
          <w:lang w:val="lv-LV"/>
        </w:rPr>
        <w:t>Iepirkum</w:t>
      </w:r>
      <w:r w:rsidR="007A57E3" w:rsidRPr="00B60527">
        <w:rPr>
          <w:rFonts w:ascii="Segoe UI Light" w:hAnsi="Segoe UI Light" w:cs="Segoe UI Light"/>
          <w:bCs/>
          <w:sz w:val="24"/>
          <w:szCs w:val="24"/>
          <w:lang w:val="lv-LV"/>
        </w:rPr>
        <w:t>a</w:t>
      </w:r>
      <w:r w:rsidRPr="00B60527">
        <w:rPr>
          <w:rFonts w:ascii="Segoe UI Light" w:hAnsi="Segoe UI Light" w:cs="Segoe UI Light"/>
          <w:bCs/>
          <w:sz w:val="24"/>
          <w:szCs w:val="24"/>
          <w:lang w:val="lv-LV"/>
        </w:rPr>
        <w:t xml:space="preserve"> piedāvājuma, </w:t>
      </w:r>
      <w:r w:rsidRPr="00B60527">
        <w:rPr>
          <w:rFonts w:ascii="Segoe UI Light" w:hAnsi="Segoe UI Light" w:cs="Segoe UI Light"/>
          <w:sz w:val="24"/>
          <w:szCs w:val="24"/>
          <w:lang w:val="lv-LV"/>
        </w:rPr>
        <w:t>parakstīt šo apliecinājumu Pretendenta vārdā.</w:t>
      </w:r>
    </w:p>
    <w:p w14:paraId="415752B9" w14:textId="77777777"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sz w:val="24"/>
          <w:szCs w:val="24"/>
          <w:lang w:val="lv-LV"/>
        </w:rPr>
      </w:pPr>
      <w:r w:rsidRPr="00B60527">
        <w:rPr>
          <w:rFonts w:ascii="Segoe UI Light" w:hAnsi="Segoe UI Light" w:cs="Segoe UI Light"/>
          <w:bCs/>
          <w:sz w:val="24"/>
          <w:szCs w:val="24"/>
          <w:lang w:val="lv-LV"/>
        </w:rPr>
        <w:t>Pretendents informē, ka</w:t>
      </w:r>
      <w:r w:rsidRPr="00B60527">
        <w:rPr>
          <w:rFonts w:ascii="Segoe UI Light" w:hAnsi="Segoe UI Light" w:cs="Segoe UI Light"/>
          <w:sz w:val="24"/>
          <w:szCs w:val="24"/>
          <w:lang w:val="lv-LV"/>
        </w:rPr>
        <w:t xml:space="preserve"> (</w:t>
      </w:r>
      <w:r w:rsidRPr="00B60527">
        <w:rPr>
          <w:rFonts w:ascii="Segoe UI Light" w:hAnsi="Segoe UI Light" w:cs="Segoe UI Light"/>
          <w:i/>
          <w:sz w:val="24"/>
          <w:szCs w:val="24"/>
          <w:lang w:val="lv-LV"/>
        </w:rPr>
        <w:t>pēc vajadzības, atzīmējiet vienu no turpmāk minētajiem</w:t>
      </w:r>
      <w:r w:rsidRPr="00B60527">
        <w:rPr>
          <w:rFonts w:ascii="Segoe UI Light" w:hAnsi="Segoe UI Light" w:cs="Segoe UI Light"/>
          <w:sz w:val="24"/>
          <w:szCs w:val="24"/>
          <w:lang w:val="lv-LV"/>
        </w:rPr>
        <w:t>):</w:t>
      </w:r>
    </w:p>
    <w:p w14:paraId="4E0D5627"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ir iesniedzis piedāvājumu neatkarīgi no konkurentiem</w:t>
      </w:r>
      <w:r w:rsidRPr="00B60527">
        <w:rPr>
          <w:rStyle w:val="FootnoteReference"/>
          <w:rFonts w:ascii="Segoe UI Light" w:hAnsi="Segoe UI Light" w:cs="Segoe UI Light"/>
          <w:sz w:val="24"/>
          <w:szCs w:val="24"/>
          <w:lang w:val="lv-LV"/>
        </w:rPr>
        <w:footnoteReference w:id="6"/>
      </w:r>
      <w:r w:rsidRPr="00B60527">
        <w:rPr>
          <w:rFonts w:ascii="Segoe UI Light" w:hAnsi="Segoe UI Light" w:cs="Segoe UI Light"/>
          <w:sz w:val="24"/>
          <w:szCs w:val="24"/>
          <w:lang w:val="lv-LV"/>
        </w:rPr>
        <w:t xml:space="preserve"> un bez konsultācijām, līgumiem vai vienošanām, vai cita veida saziņas ar konkurentiem;</w:t>
      </w:r>
    </w:p>
    <w:p w14:paraId="70AEF2ED"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tam ir bijušas konsultācijas, līgumi, vienošanās vai cita veida saziņa ar vienu vai vairākiem konkurentiem saistībā ar Iepirkumu, un tādēļ Pretendents šī apliecinājuma pielikumā atklāj izsmeļošu un patiesu informāciju par to, ieskaitot konkurentu nosaukumus un šādas saziņas mērķi, raksturu un saturu</w:t>
      </w:r>
    </w:p>
    <w:p w14:paraId="02AA695C" w14:textId="77777777"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sz w:val="24"/>
          <w:szCs w:val="24"/>
          <w:lang w:val="lv-LV"/>
        </w:rPr>
      </w:pPr>
      <w:r w:rsidRPr="00B60527">
        <w:rPr>
          <w:rFonts w:ascii="Segoe UI Light" w:hAnsi="Segoe UI Light" w:cs="Segoe UI Light"/>
          <w:bCs/>
          <w:sz w:val="24"/>
          <w:szCs w:val="24"/>
          <w:lang w:val="lv-LV"/>
        </w:rPr>
        <w:t>Pretenden</w:t>
      </w:r>
      <w:r w:rsidRPr="00B60527">
        <w:rPr>
          <w:rFonts w:ascii="Segoe UI Light" w:hAnsi="Segoe UI Light" w:cs="Segoe UI Light"/>
          <w:sz w:val="24"/>
          <w:szCs w:val="24"/>
          <w:lang w:val="lv-LV"/>
        </w:rPr>
        <w:t>tam, izņemot gadījumu, kad Pretendents šādu saziņu ir paziņojis saskaņā ar šī apliecinājuma 4.2. apakšpunktu, ne ar vienu konkurentu nav bijusi saziņa attiecībā uz:</w:t>
      </w:r>
    </w:p>
    <w:p w14:paraId="5E989A41"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cenām;</w:t>
      </w:r>
    </w:p>
    <w:p w14:paraId="1F62936C"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cenas aprēķināšanas metodēm, faktoriem (apstākļiem) vai formulām;</w:t>
      </w:r>
    </w:p>
    <w:p w14:paraId="23BE5E9E"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nodomu vai lēmumu piedalīties vai nepiedalīties iepirkumā (iesniegt vai neiesniegt piedāvājumu); vai</w:t>
      </w:r>
    </w:p>
    <w:p w14:paraId="594098B5"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tādu piedāvājuma iesniegšanu, kas neatbilst iepirkuma prasībām;</w:t>
      </w:r>
    </w:p>
    <w:p w14:paraId="1E2F3245" w14:textId="77777777" w:rsidR="005B5296" w:rsidRPr="00B60527" w:rsidRDefault="005B5296" w:rsidP="001B4322">
      <w:pPr>
        <w:pStyle w:val="ListParagraph"/>
        <w:numPr>
          <w:ilvl w:val="1"/>
          <w:numId w:val="25"/>
        </w:numPr>
        <w:spacing w:after="0" w:line="240" w:lineRule="auto"/>
        <w:contextualSpacing w:val="0"/>
        <w:jc w:val="both"/>
        <w:rPr>
          <w:rFonts w:ascii="Segoe UI Light" w:hAnsi="Segoe UI Light" w:cs="Segoe UI Light"/>
          <w:sz w:val="24"/>
          <w:szCs w:val="24"/>
          <w:lang w:val="lv-LV"/>
        </w:rPr>
      </w:pPr>
      <w:r w:rsidRPr="00B60527">
        <w:rPr>
          <w:rFonts w:ascii="Segoe UI Light" w:hAnsi="Segoe UI Light" w:cs="Segoe UI Light"/>
          <w:sz w:val="24"/>
          <w:szCs w:val="24"/>
          <w:lang w:val="lv-LV"/>
        </w:rPr>
        <w:t>kvalitāti, apjomu, specifikāciju, izpildes, piegādes vai citiem nosacījumiem, kas risināmi neatkarīgi no konkurentiem, tiem produktiem vai pakalpojumiem, uz ko attiecas šis iepirkums.</w:t>
      </w:r>
    </w:p>
    <w:p w14:paraId="13A844BB" w14:textId="77777777" w:rsidR="005B5296" w:rsidRPr="00B60527" w:rsidRDefault="005B5296" w:rsidP="001B4322">
      <w:pPr>
        <w:pStyle w:val="ListParagraph"/>
        <w:numPr>
          <w:ilvl w:val="0"/>
          <w:numId w:val="25"/>
        </w:numPr>
        <w:spacing w:after="0" w:line="240" w:lineRule="auto"/>
        <w:ind w:left="426"/>
        <w:contextualSpacing w:val="0"/>
        <w:jc w:val="both"/>
        <w:rPr>
          <w:rFonts w:ascii="Segoe UI Light" w:hAnsi="Segoe UI Light" w:cs="Segoe UI Light"/>
          <w:sz w:val="24"/>
          <w:szCs w:val="24"/>
          <w:lang w:val="lv-LV"/>
        </w:rPr>
      </w:pPr>
      <w:r w:rsidRPr="00B60527">
        <w:rPr>
          <w:rFonts w:ascii="Segoe UI Light" w:hAnsi="Segoe UI Light" w:cs="Segoe UI Light"/>
          <w:bCs/>
          <w:sz w:val="24"/>
          <w:szCs w:val="24"/>
          <w:lang w:val="lv-LV"/>
        </w:rPr>
        <w:t>Pretendents</w:t>
      </w:r>
      <w:r w:rsidRPr="00B60527">
        <w:rPr>
          <w:rFonts w:ascii="Segoe UI Light" w:hAnsi="Segoe UI Light" w:cs="Segoe UI Light"/>
          <w:b/>
          <w:bCs/>
          <w:sz w:val="24"/>
          <w:szCs w:val="24"/>
          <w:lang w:val="lv-LV"/>
        </w:rPr>
        <w:t xml:space="preserve"> </w:t>
      </w:r>
      <w:r w:rsidRPr="00B60527">
        <w:rPr>
          <w:rFonts w:ascii="Segoe UI Light" w:hAnsi="Segoe UI Light" w:cs="Segoe UI Light"/>
          <w:bCs/>
          <w:sz w:val="24"/>
          <w:szCs w:val="24"/>
          <w:lang w:val="lv-LV"/>
        </w:rPr>
        <w:t xml:space="preserve">nav </w:t>
      </w:r>
      <w:r w:rsidRPr="00B60527">
        <w:rPr>
          <w:rFonts w:ascii="Segoe UI Light" w:hAnsi="Segoe UI Light" w:cs="Segoe UI Light"/>
          <w:sz w:val="24"/>
          <w:szCs w:val="24"/>
          <w:lang w:val="lv-LV"/>
        </w:rPr>
        <w:t>apzināti, tieši vai netieši</w:t>
      </w:r>
      <w:r w:rsidRPr="00B60527">
        <w:rPr>
          <w:rFonts w:ascii="Segoe UI Light" w:hAnsi="Segoe UI Light" w:cs="Segoe UI Light"/>
          <w:bCs/>
          <w:sz w:val="24"/>
          <w:szCs w:val="24"/>
          <w:lang w:val="lv-LV"/>
        </w:rPr>
        <w:t xml:space="preserve"> atklājis un neatklās piedāvājuma noteikumus</w:t>
      </w:r>
      <w:r w:rsidRPr="00B60527">
        <w:rPr>
          <w:rFonts w:ascii="Segoe UI Light" w:hAnsi="Segoe UI Light" w:cs="Segoe UI Light"/>
          <w:sz w:val="24"/>
          <w:szCs w:val="24"/>
          <w:lang w:val="lv-LV"/>
        </w:rPr>
        <w:t xml:space="preserve"> nevienam konkurentam pirms oficiālā piedāvājumu atvēršanas datuma un laika vai līguma slēgšanas tiesību piešķiršanas, vai arī tas ir īpaši atklāts saskaņā šī apliecinājuma ar 4.2. apakšpunktu.</w:t>
      </w:r>
    </w:p>
    <w:p w14:paraId="69CEC564" w14:textId="77777777" w:rsidR="005B5296" w:rsidRPr="00B60527" w:rsidRDefault="005B5296" w:rsidP="001B4322">
      <w:pPr>
        <w:rPr>
          <w:rFonts w:ascii="Segoe UI Light" w:hAnsi="Segoe UI Light" w:cs="Segoe UI Light"/>
          <w:sz w:val="24"/>
          <w:szCs w:val="24"/>
        </w:rPr>
      </w:pPr>
    </w:p>
    <w:p w14:paraId="3C77861D" w14:textId="77777777" w:rsidR="005B5296" w:rsidRPr="00B60527" w:rsidRDefault="005B5296" w:rsidP="001B4322">
      <w:pPr>
        <w:jc w:val="right"/>
        <w:outlineLvl w:val="0"/>
        <w:rPr>
          <w:rFonts w:ascii="Segoe UI Light" w:hAnsi="Segoe UI Light" w:cs="Segoe UI Light"/>
          <w:sz w:val="24"/>
          <w:szCs w:val="24"/>
        </w:rPr>
      </w:pPr>
      <w:r w:rsidRPr="00B60527">
        <w:rPr>
          <w:rFonts w:ascii="Segoe UI Light" w:hAnsi="Segoe UI Light" w:cs="Segoe UI Light"/>
          <w:sz w:val="24"/>
          <w:szCs w:val="24"/>
        </w:rPr>
        <w:t>Apliecinājuma pielikums saskaņā ar 4.2. apakšpunktu</w:t>
      </w:r>
    </w:p>
    <w:p w14:paraId="5060D8E1" w14:textId="77777777" w:rsidR="005B5296" w:rsidRPr="00B60527" w:rsidRDefault="005B5296" w:rsidP="001B4322">
      <w:pPr>
        <w:jc w:val="center"/>
        <w:outlineLvl w:val="0"/>
        <w:rPr>
          <w:rFonts w:ascii="Segoe UI Light" w:hAnsi="Segoe UI Light" w:cs="Segoe UI Light"/>
          <w:b/>
          <w:sz w:val="24"/>
          <w:szCs w:val="24"/>
        </w:rPr>
      </w:pPr>
      <w:r w:rsidRPr="00B60527">
        <w:rPr>
          <w:rFonts w:ascii="Segoe UI Light" w:hAnsi="Segoe UI Light" w:cs="Segoe UI Light"/>
          <w:b/>
          <w:sz w:val="24"/>
          <w:szCs w:val="24"/>
        </w:rPr>
        <w:t>Informācija par Pretendenta saziņu ar konkurentiem saistībā ar konkrēto iepirkumu</w:t>
      </w:r>
    </w:p>
    <w:tbl>
      <w:tblPr>
        <w:tblStyle w:val="TableGrid"/>
        <w:tblW w:w="9952" w:type="dxa"/>
        <w:tblInd w:w="108" w:type="dxa"/>
        <w:tblLook w:val="04A0" w:firstRow="1" w:lastRow="0" w:firstColumn="1" w:lastColumn="0" w:noHBand="0" w:noVBand="1"/>
      </w:tblPr>
      <w:tblGrid>
        <w:gridCol w:w="567"/>
        <w:gridCol w:w="4251"/>
        <w:gridCol w:w="5134"/>
      </w:tblGrid>
      <w:tr w:rsidR="005B5296" w:rsidRPr="00B60527" w14:paraId="5EDDFC2C" w14:textId="77777777" w:rsidTr="00A3775C">
        <w:tc>
          <w:tcPr>
            <w:tcW w:w="567" w:type="dxa"/>
            <w:shd w:val="clear" w:color="auto" w:fill="DDD9C3" w:themeFill="background2" w:themeFillShade="E6"/>
          </w:tcPr>
          <w:p w14:paraId="2E6D217B" w14:textId="77777777" w:rsidR="005B5296" w:rsidRPr="00B60527" w:rsidRDefault="005B5296" w:rsidP="001B4322">
            <w:pPr>
              <w:jc w:val="center"/>
              <w:rPr>
                <w:rFonts w:ascii="Segoe UI Light" w:hAnsi="Segoe UI Light" w:cs="Segoe UI Light"/>
                <w:b/>
                <w:sz w:val="24"/>
                <w:szCs w:val="24"/>
              </w:rPr>
            </w:pPr>
            <w:r w:rsidRPr="00B60527">
              <w:rPr>
                <w:rFonts w:ascii="Segoe UI Light" w:hAnsi="Segoe UI Light" w:cs="Segoe UI Light"/>
                <w:b/>
                <w:sz w:val="24"/>
                <w:szCs w:val="24"/>
              </w:rPr>
              <w:t>Nr.</w:t>
            </w:r>
          </w:p>
        </w:tc>
        <w:tc>
          <w:tcPr>
            <w:tcW w:w="4251" w:type="dxa"/>
            <w:shd w:val="clear" w:color="auto" w:fill="DDD9C3" w:themeFill="background2" w:themeFillShade="E6"/>
          </w:tcPr>
          <w:p w14:paraId="2BAA3B2F" w14:textId="77777777" w:rsidR="005B5296" w:rsidRPr="00B60527" w:rsidRDefault="005B5296" w:rsidP="001B4322">
            <w:pPr>
              <w:jc w:val="center"/>
              <w:rPr>
                <w:rFonts w:ascii="Segoe UI Light" w:hAnsi="Segoe UI Light" w:cs="Segoe UI Light"/>
                <w:b/>
                <w:sz w:val="24"/>
                <w:szCs w:val="24"/>
              </w:rPr>
            </w:pPr>
            <w:r w:rsidRPr="00B60527">
              <w:rPr>
                <w:rFonts w:ascii="Segoe UI Light" w:hAnsi="Segoe UI Light" w:cs="Segoe UI Light"/>
                <w:b/>
                <w:sz w:val="24"/>
                <w:szCs w:val="24"/>
              </w:rPr>
              <w:t>Uzņēmums – konkurents, ar kuru ir bijusi saziņa</w:t>
            </w:r>
          </w:p>
        </w:tc>
        <w:tc>
          <w:tcPr>
            <w:tcW w:w="5134" w:type="dxa"/>
            <w:shd w:val="clear" w:color="auto" w:fill="DDD9C3" w:themeFill="background2" w:themeFillShade="E6"/>
          </w:tcPr>
          <w:p w14:paraId="3CAD4933" w14:textId="77777777" w:rsidR="005B5296" w:rsidRPr="00B60527" w:rsidRDefault="005B5296" w:rsidP="001B4322">
            <w:pPr>
              <w:jc w:val="center"/>
              <w:rPr>
                <w:rFonts w:ascii="Segoe UI Light" w:hAnsi="Segoe UI Light" w:cs="Segoe UI Light"/>
                <w:b/>
                <w:sz w:val="24"/>
                <w:szCs w:val="24"/>
              </w:rPr>
            </w:pPr>
            <w:r w:rsidRPr="00B60527">
              <w:rPr>
                <w:rFonts w:ascii="Segoe UI Light" w:hAnsi="Segoe UI Light" w:cs="Segoe UI Light"/>
                <w:b/>
                <w:sz w:val="24"/>
                <w:szCs w:val="24"/>
              </w:rPr>
              <w:t>Saziņas veids, mērķis, raksturs un saturs</w:t>
            </w:r>
          </w:p>
        </w:tc>
      </w:tr>
      <w:tr w:rsidR="005B5296" w:rsidRPr="00B60527" w14:paraId="555F1D04" w14:textId="77777777" w:rsidTr="00A3775C">
        <w:tc>
          <w:tcPr>
            <w:tcW w:w="567" w:type="dxa"/>
          </w:tcPr>
          <w:p w14:paraId="05200B3D" w14:textId="77777777" w:rsidR="005B5296" w:rsidRPr="00B60527" w:rsidRDefault="005B5296" w:rsidP="001B4322">
            <w:pPr>
              <w:rPr>
                <w:rFonts w:ascii="Segoe UI Light" w:hAnsi="Segoe UI Light" w:cs="Segoe UI Light"/>
                <w:sz w:val="24"/>
                <w:szCs w:val="24"/>
              </w:rPr>
            </w:pPr>
          </w:p>
        </w:tc>
        <w:tc>
          <w:tcPr>
            <w:tcW w:w="4251" w:type="dxa"/>
          </w:tcPr>
          <w:p w14:paraId="395BE22D" w14:textId="77777777" w:rsidR="005B5296" w:rsidRPr="00B60527" w:rsidRDefault="005B5296" w:rsidP="001B4322">
            <w:pPr>
              <w:rPr>
                <w:rFonts w:ascii="Segoe UI Light" w:hAnsi="Segoe UI Light" w:cs="Segoe UI Light"/>
                <w:sz w:val="24"/>
                <w:szCs w:val="24"/>
              </w:rPr>
            </w:pPr>
            <w:r w:rsidRPr="00B60527">
              <w:rPr>
                <w:rFonts w:ascii="Segoe UI Light" w:hAnsi="Segoe UI Light" w:cs="Segoe UI Light"/>
                <w:sz w:val="24"/>
                <w:szCs w:val="24"/>
              </w:rPr>
              <w:t>[Komersanta nosaukums, reģ. Nr.]</w:t>
            </w:r>
          </w:p>
        </w:tc>
        <w:tc>
          <w:tcPr>
            <w:tcW w:w="5134" w:type="dxa"/>
          </w:tcPr>
          <w:p w14:paraId="1500A8F9" w14:textId="77777777" w:rsidR="005B5296" w:rsidRPr="00B60527" w:rsidRDefault="005B5296" w:rsidP="001B4322">
            <w:pPr>
              <w:rPr>
                <w:rFonts w:ascii="Segoe UI Light" w:hAnsi="Segoe UI Light" w:cs="Segoe UI Light"/>
                <w:sz w:val="24"/>
                <w:szCs w:val="24"/>
              </w:rPr>
            </w:pPr>
          </w:p>
        </w:tc>
      </w:tr>
      <w:tr w:rsidR="005B5296" w:rsidRPr="00B60527" w14:paraId="555A05F3" w14:textId="77777777" w:rsidTr="00A3775C">
        <w:tc>
          <w:tcPr>
            <w:tcW w:w="567" w:type="dxa"/>
          </w:tcPr>
          <w:p w14:paraId="3CE90403" w14:textId="77777777" w:rsidR="005B5296" w:rsidRPr="00B60527" w:rsidRDefault="005B5296" w:rsidP="001B4322">
            <w:pPr>
              <w:rPr>
                <w:rFonts w:ascii="Segoe UI Light" w:hAnsi="Segoe UI Light" w:cs="Segoe UI Light"/>
                <w:sz w:val="24"/>
                <w:szCs w:val="24"/>
              </w:rPr>
            </w:pPr>
          </w:p>
        </w:tc>
        <w:tc>
          <w:tcPr>
            <w:tcW w:w="4251" w:type="dxa"/>
          </w:tcPr>
          <w:p w14:paraId="524BAD99" w14:textId="77777777" w:rsidR="005B5296" w:rsidRPr="00B60527" w:rsidRDefault="005B5296" w:rsidP="001B4322">
            <w:pPr>
              <w:rPr>
                <w:rFonts w:ascii="Segoe UI Light" w:hAnsi="Segoe UI Light" w:cs="Segoe UI Light"/>
                <w:sz w:val="24"/>
                <w:szCs w:val="24"/>
              </w:rPr>
            </w:pPr>
          </w:p>
        </w:tc>
        <w:tc>
          <w:tcPr>
            <w:tcW w:w="5134" w:type="dxa"/>
          </w:tcPr>
          <w:p w14:paraId="3C4F9D80" w14:textId="77777777" w:rsidR="005B5296" w:rsidRPr="00B60527" w:rsidRDefault="005B5296" w:rsidP="001B4322">
            <w:pPr>
              <w:rPr>
                <w:rFonts w:ascii="Segoe UI Light" w:hAnsi="Segoe UI Light" w:cs="Segoe UI Light"/>
                <w:sz w:val="24"/>
                <w:szCs w:val="24"/>
              </w:rPr>
            </w:pPr>
          </w:p>
        </w:tc>
      </w:tr>
    </w:tbl>
    <w:p w14:paraId="79A31BEF" w14:textId="77777777" w:rsidR="005B5296" w:rsidRPr="00B60527" w:rsidRDefault="005B5296" w:rsidP="001B4322">
      <w:pPr>
        <w:pStyle w:val="BodyText"/>
        <w:jc w:val="both"/>
        <w:rPr>
          <w:rFonts w:ascii="Segoe UI Light" w:hAnsi="Segoe UI Light" w:cs="Segoe UI Light"/>
          <w:sz w:val="24"/>
          <w:szCs w:val="24"/>
        </w:rPr>
      </w:pPr>
      <w:r w:rsidRPr="00B60527">
        <w:rPr>
          <w:rFonts w:ascii="Segoe UI Light" w:hAnsi="Segoe UI Light" w:cs="Segoe UI Light"/>
          <w:sz w:val="24"/>
          <w:szCs w:val="24"/>
        </w:rPr>
        <w:t xml:space="preserve">Apliecinājumā papildu sniegtā informācija Konkurences padomei var kalpot kā pamats, lai uzsāktu izpētes lietu par iespējamu aizliegtu vienošanos. Apliecinājuma prasīšana pati par sevi vēl </w:t>
      </w:r>
      <w:r w:rsidRPr="00B60527">
        <w:rPr>
          <w:rFonts w:ascii="Segoe UI Light" w:hAnsi="Segoe UI Light" w:cs="Segoe UI Light"/>
          <w:sz w:val="24"/>
          <w:szCs w:val="24"/>
        </w:rPr>
        <w:lastRenderedPageBreak/>
        <w:t>nenodrošina aizliegtas vienošanās nepastāvēšanu vai uzņēmumu, kuri tiks atzīti par šādas vienošanās dalībniekiem, saukšanu pie atbildības par minēto pārkāpumu.</w:t>
      </w:r>
    </w:p>
    <w:p w14:paraId="0224728C" w14:textId="77777777" w:rsidR="00E1225A" w:rsidRPr="00B60527" w:rsidRDefault="00E1225A" w:rsidP="001B4322">
      <w:pPr>
        <w:pStyle w:val="BodyText"/>
        <w:jc w:val="both"/>
        <w:rPr>
          <w:rFonts w:ascii="Segoe UI Light" w:hAnsi="Segoe UI Light" w:cs="Segoe UI Light"/>
          <w:sz w:val="24"/>
          <w:szCs w:val="24"/>
        </w:rPr>
      </w:pPr>
    </w:p>
    <w:tbl>
      <w:tblPr>
        <w:tblW w:w="8748" w:type="dxa"/>
        <w:tblInd w:w="2" w:type="dxa"/>
        <w:tblLook w:val="0000" w:firstRow="0" w:lastRow="0" w:firstColumn="0" w:lastColumn="0" w:noHBand="0" w:noVBand="0"/>
      </w:tblPr>
      <w:tblGrid>
        <w:gridCol w:w="4188"/>
        <w:gridCol w:w="4560"/>
      </w:tblGrid>
      <w:tr w:rsidR="005B5296" w:rsidRPr="00B60527" w14:paraId="582AA21F" w14:textId="77777777" w:rsidTr="005B5296">
        <w:tc>
          <w:tcPr>
            <w:tcW w:w="4188" w:type="dxa"/>
          </w:tcPr>
          <w:p w14:paraId="017385CE" w14:textId="77777777" w:rsidR="005B5296" w:rsidRPr="00B60527"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Pretendenta nosaukums:</w:t>
            </w:r>
          </w:p>
          <w:p w14:paraId="47E0EB8E" w14:textId="77777777" w:rsidR="005B5296" w:rsidRPr="00B60527" w:rsidRDefault="005B5296" w:rsidP="001B4322">
            <w:pPr>
              <w:pStyle w:val="Header"/>
              <w:rPr>
                <w:rFonts w:ascii="Segoe UI Light" w:hAnsi="Segoe UI Light" w:cs="Segoe UI Light"/>
                <w:color w:val="000000"/>
                <w:sz w:val="24"/>
                <w:szCs w:val="24"/>
              </w:rPr>
            </w:pPr>
          </w:p>
        </w:tc>
        <w:tc>
          <w:tcPr>
            <w:tcW w:w="4560" w:type="dxa"/>
            <w:tcBorders>
              <w:bottom w:val="dotted" w:sz="4" w:space="0" w:color="auto"/>
            </w:tcBorders>
          </w:tcPr>
          <w:p w14:paraId="1AB97783" w14:textId="77777777" w:rsidR="005B5296" w:rsidRPr="00B60527" w:rsidRDefault="005B5296" w:rsidP="001B4322">
            <w:pPr>
              <w:pStyle w:val="Header"/>
              <w:rPr>
                <w:rFonts w:ascii="Segoe UI Light" w:hAnsi="Segoe UI Light" w:cs="Segoe UI Light"/>
                <w:color w:val="000000"/>
                <w:sz w:val="24"/>
                <w:szCs w:val="24"/>
              </w:rPr>
            </w:pPr>
          </w:p>
        </w:tc>
      </w:tr>
      <w:tr w:rsidR="005B5296" w:rsidRPr="00B60527" w14:paraId="7469D4F2" w14:textId="77777777" w:rsidTr="005B5296">
        <w:tc>
          <w:tcPr>
            <w:tcW w:w="4188" w:type="dxa"/>
          </w:tcPr>
          <w:p w14:paraId="769A6EAD" w14:textId="77777777" w:rsidR="005B5296" w:rsidRPr="00B60527"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Pilnvarotās personas vārds, uzvārds, amats:</w:t>
            </w:r>
          </w:p>
        </w:tc>
        <w:tc>
          <w:tcPr>
            <w:tcW w:w="4560" w:type="dxa"/>
            <w:tcBorders>
              <w:top w:val="dotted" w:sz="4" w:space="0" w:color="auto"/>
              <w:bottom w:val="dotted" w:sz="4" w:space="0" w:color="auto"/>
            </w:tcBorders>
            <w:vAlign w:val="bottom"/>
          </w:tcPr>
          <w:p w14:paraId="1D94E6E0" w14:textId="77777777" w:rsidR="005B5296" w:rsidRPr="00B60527" w:rsidRDefault="005B5296" w:rsidP="001B4322">
            <w:pPr>
              <w:pStyle w:val="Header"/>
              <w:rPr>
                <w:rFonts w:ascii="Segoe UI Light" w:hAnsi="Segoe UI Light" w:cs="Segoe UI Light"/>
                <w:color w:val="000000"/>
                <w:sz w:val="24"/>
                <w:szCs w:val="24"/>
              </w:rPr>
            </w:pPr>
          </w:p>
        </w:tc>
      </w:tr>
      <w:tr w:rsidR="005B5296" w:rsidRPr="00B60527" w14:paraId="27052F47" w14:textId="77777777" w:rsidTr="005B5296">
        <w:tc>
          <w:tcPr>
            <w:tcW w:w="4188" w:type="dxa"/>
          </w:tcPr>
          <w:p w14:paraId="1B1B4340" w14:textId="77777777" w:rsidR="005B5296" w:rsidRPr="00B60527"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Pilnvarotās personas paraksts</w:t>
            </w:r>
            <w:r w:rsidRPr="00B60527">
              <w:rPr>
                <w:rStyle w:val="FootnoteReference"/>
                <w:rFonts w:ascii="Segoe UI Light" w:hAnsi="Segoe UI Light" w:cs="Segoe UI Light"/>
                <w:color w:val="000000"/>
                <w:sz w:val="24"/>
                <w:szCs w:val="24"/>
              </w:rPr>
              <w:footnoteReference w:id="7"/>
            </w:r>
            <w:r w:rsidRPr="00B60527">
              <w:rPr>
                <w:rFonts w:ascii="Segoe UI Light" w:hAnsi="Segoe UI Light" w:cs="Segoe UI Light"/>
                <w:color w:val="000000"/>
                <w:sz w:val="24"/>
                <w:szCs w:val="24"/>
              </w:rPr>
              <w:t xml:space="preserve"> </w:t>
            </w:r>
          </w:p>
        </w:tc>
        <w:tc>
          <w:tcPr>
            <w:tcW w:w="4560" w:type="dxa"/>
            <w:tcBorders>
              <w:top w:val="dotted" w:sz="4" w:space="0" w:color="auto"/>
              <w:bottom w:val="dotted" w:sz="4" w:space="0" w:color="auto"/>
            </w:tcBorders>
          </w:tcPr>
          <w:p w14:paraId="7FEFA11F" w14:textId="77777777" w:rsidR="005B5296" w:rsidRPr="00B60527" w:rsidRDefault="005B5296" w:rsidP="001B4322">
            <w:pPr>
              <w:pStyle w:val="Header"/>
              <w:rPr>
                <w:rFonts w:ascii="Segoe UI Light" w:hAnsi="Segoe UI Light" w:cs="Segoe UI Light"/>
                <w:color w:val="000000"/>
                <w:sz w:val="24"/>
                <w:szCs w:val="24"/>
              </w:rPr>
            </w:pPr>
          </w:p>
        </w:tc>
      </w:tr>
    </w:tbl>
    <w:p w14:paraId="0CF38AF1" w14:textId="77777777" w:rsidR="005B5296" w:rsidRPr="00B60527" w:rsidRDefault="005B5296" w:rsidP="001B4322">
      <w:pPr>
        <w:pStyle w:val="BodyText"/>
        <w:jc w:val="both"/>
        <w:rPr>
          <w:rFonts w:ascii="Segoe UI Light" w:hAnsi="Segoe UI Light" w:cs="Segoe UI Light"/>
          <w:sz w:val="24"/>
          <w:szCs w:val="24"/>
        </w:rPr>
      </w:pPr>
    </w:p>
    <w:p w14:paraId="7625F259" w14:textId="77777777" w:rsidR="005B5296" w:rsidRPr="00B60527" w:rsidRDefault="005B5296" w:rsidP="001B4322">
      <w:pPr>
        <w:rPr>
          <w:rFonts w:ascii="Segoe UI Light" w:hAnsi="Segoe UI Light" w:cs="Segoe UI Light"/>
          <w:sz w:val="24"/>
          <w:szCs w:val="24"/>
          <w:lang w:eastAsia="x-none"/>
        </w:rPr>
      </w:pPr>
      <w:r w:rsidRPr="00B60527">
        <w:rPr>
          <w:rFonts w:ascii="Segoe UI Light" w:hAnsi="Segoe UI Light" w:cs="Segoe UI Light"/>
          <w:sz w:val="24"/>
          <w:szCs w:val="24"/>
        </w:rPr>
        <w:br w:type="page"/>
      </w:r>
    </w:p>
    <w:p w14:paraId="406363EA" w14:textId="6E0F40ED" w:rsidR="00EE44EB" w:rsidRPr="00B60527"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B60527">
        <w:rPr>
          <w:rFonts w:ascii="Segoe UI Light" w:hAnsi="Segoe UI Light" w:cs="Segoe UI Light"/>
          <w:b/>
          <w:bCs/>
          <w:i/>
          <w:iCs/>
          <w:sz w:val="24"/>
          <w:szCs w:val="24"/>
        </w:rPr>
        <w:lastRenderedPageBreak/>
        <w:t>Pielikums Nr. 2</w:t>
      </w:r>
    </w:p>
    <w:p w14:paraId="3FFCDD0D" w14:textId="49A8432C" w:rsidR="00EE44EB" w:rsidRPr="00B60527" w:rsidRDefault="00EE44EB" w:rsidP="001B4322">
      <w:pPr>
        <w:jc w:val="right"/>
        <w:rPr>
          <w:rFonts w:ascii="Segoe UI Light" w:hAnsi="Segoe UI Light" w:cs="Segoe UI Light"/>
          <w:b/>
          <w:i/>
          <w:sz w:val="24"/>
          <w:szCs w:val="24"/>
        </w:rPr>
      </w:pPr>
      <w:r w:rsidRPr="00B60527">
        <w:rPr>
          <w:rFonts w:ascii="Segoe UI Light" w:hAnsi="Segoe UI Light" w:cs="Segoe UI Light"/>
          <w:b/>
          <w:i/>
          <w:sz w:val="24"/>
          <w:szCs w:val="24"/>
        </w:rPr>
        <w:t xml:space="preserve">iepirkumam Nr. </w:t>
      </w:r>
      <w:r w:rsidR="00A3775C" w:rsidRPr="00B60527">
        <w:rPr>
          <w:rFonts w:ascii="Segoe UI Light" w:hAnsi="Segoe UI Light" w:cs="Segoe UI Light"/>
          <w:b/>
          <w:i/>
          <w:sz w:val="24"/>
          <w:szCs w:val="24"/>
        </w:rPr>
        <w:t>ESAKARI</w:t>
      </w:r>
      <w:r w:rsidRPr="00B60527">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62B91BC7" w14:textId="213A3810" w:rsidR="00EE44EB" w:rsidRPr="00B60527" w:rsidRDefault="00EE44EB" w:rsidP="001B4322">
      <w:pPr>
        <w:pStyle w:val="BodyText2"/>
        <w:jc w:val="center"/>
        <w:rPr>
          <w:rFonts w:ascii="Segoe UI Light" w:hAnsi="Segoe UI Light" w:cs="Segoe UI Light"/>
          <w:b/>
          <w:bCs/>
          <w:sz w:val="24"/>
          <w:szCs w:val="24"/>
        </w:rPr>
      </w:pPr>
      <w:r w:rsidRPr="00B60527">
        <w:rPr>
          <w:rFonts w:ascii="Segoe UI Light" w:hAnsi="Segoe UI Light" w:cs="Segoe UI Light"/>
          <w:b/>
          <w:bCs/>
          <w:sz w:val="24"/>
          <w:szCs w:val="24"/>
        </w:rPr>
        <w:t>TEHNISKĀ SPECIFIKĀCIJA</w:t>
      </w:r>
    </w:p>
    <w:p w14:paraId="10C1A1DB" w14:textId="77777777" w:rsidR="00E1225A" w:rsidRPr="00B60527" w:rsidRDefault="00E1225A" w:rsidP="00E1225A">
      <w:pPr>
        <w:pStyle w:val="BodyText2"/>
        <w:jc w:val="center"/>
        <w:rPr>
          <w:rFonts w:ascii="Segoe UI Light" w:hAnsi="Segoe UI Light" w:cs="Segoe UI Light"/>
          <w:sz w:val="24"/>
          <w:szCs w:val="24"/>
        </w:rPr>
      </w:pPr>
      <w:r w:rsidRPr="00B60527">
        <w:rPr>
          <w:rFonts w:ascii="Segoe UI Light" w:hAnsi="Segoe UI Light" w:cs="Segoe UI Light"/>
          <w:sz w:val="24"/>
          <w:szCs w:val="24"/>
        </w:rPr>
        <w:t>Publisko iepirkumu likuma 2. pielikumā minēto pakalpojumu iepirkumu procedūra</w:t>
      </w:r>
    </w:p>
    <w:p w14:paraId="6F6B1178" w14:textId="613CA550" w:rsidR="00E1225A" w:rsidRPr="00B60527" w:rsidRDefault="00E1225A" w:rsidP="00E1225A">
      <w:pPr>
        <w:pStyle w:val="BodyText2"/>
        <w:jc w:val="center"/>
        <w:rPr>
          <w:rFonts w:ascii="Segoe UI Light" w:hAnsi="Segoe UI Light" w:cs="Segoe UI Light"/>
          <w:sz w:val="24"/>
          <w:szCs w:val="24"/>
        </w:rPr>
      </w:pPr>
      <w:r w:rsidRPr="00B60527">
        <w:rPr>
          <w:rFonts w:ascii="Segoe UI Light" w:hAnsi="Segoe UI Light" w:cs="Segoe UI Light"/>
          <w:sz w:val="24"/>
          <w:szCs w:val="24"/>
        </w:rPr>
        <w:t>„Foruma “Techritory” organizēšanas pakalpojumi”</w:t>
      </w:r>
      <w:r w:rsidRPr="00B60527">
        <w:rPr>
          <w:rFonts w:ascii="Segoe UI Light" w:hAnsi="Segoe UI Light" w:cs="Segoe UI Light"/>
          <w:bCs/>
          <w:iCs/>
          <w:sz w:val="24"/>
          <w:szCs w:val="24"/>
        </w:rPr>
        <w:t xml:space="preserve">, identifikācijas Nr. </w:t>
      </w:r>
      <w:r w:rsidRPr="00B60527">
        <w:rPr>
          <w:rFonts w:ascii="Segoe UI Light" w:hAnsi="Segoe UI Light" w:cs="Segoe UI Light"/>
          <w:sz w:val="24"/>
          <w:szCs w:val="24"/>
        </w:rPr>
        <w:t>ESAKARI </w:t>
      </w:r>
      <w:r w:rsidR="009D7769">
        <w:rPr>
          <w:rFonts w:ascii="Segoe UI Light" w:hAnsi="Segoe UI Light" w:cs="Segoe UI Light"/>
          <w:sz w:val="24"/>
          <w:szCs w:val="24"/>
        </w:rPr>
        <w:t>2026/10</w:t>
      </w:r>
    </w:p>
    <w:p w14:paraId="798A0A4C" w14:textId="77777777" w:rsidR="00E1225A" w:rsidRPr="00B60527" w:rsidRDefault="00E1225A" w:rsidP="00E1225A">
      <w:pPr>
        <w:pStyle w:val="Header"/>
        <w:tabs>
          <w:tab w:val="clear" w:pos="4320"/>
          <w:tab w:val="clear" w:pos="8640"/>
          <w:tab w:val="left" w:pos="0"/>
        </w:tabs>
        <w:jc w:val="both"/>
        <w:rPr>
          <w:rFonts w:ascii="Segoe UI Light" w:hAnsi="Segoe UI Light" w:cs="Segoe UI Light"/>
          <w:i/>
          <w:iCs/>
          <w:sz w:val="24"/>
          <w:szCs w:val="24"/>
        </w:rPr>
      </w:pPr>
    </w:p>
    <w:p w14:paraId="3FBA006B" w14:textId="52872D13" w:rsidR="00E1225A" w:rsidRPr="00B60527" w:rsidRDefault="00E1225A" w:rsidP="00E1225A">
      <w:pPr>
        <w:pStyle w:val="Header"/>
        <w:tabs>
          <w:tab w:val="clear" w:pos="4320"/>
          <w:tab w:val="clear" w:pos="8640"/>
          <w:tab w:val="left" w:pos="0"/>
        </w:tabs>
        <w:jc w:val="both"/>
        <w:rPr>
          <w:rFonts w:ascii="Segoe UI Light" w:hAnsi="Segoe UI Light" w:cs="Segoe UI Light"/>
          <w:i/>
          <w:iCs/>
          <w:sz w:val="24"/>
          <w:szCs w:val="24"/>
        </w:rPr>
      </w:pPr>
      <w:r w:rsidRPr="00B60527">
        <w:rPr>
          <w:rFonts w:ascii="Segoe UI Light" w:hAnsi="Segoe UI Light" w:cs="Segoe UI Light"/>
          <w:i/>
          <w:iCs/>
          <w:sz w:val="24"/>
          <w:szCs w:val="24"/>
        </w:rPr>
        <w:t xml:space="preserve">Aktualizēta 2026. gada </w:t>
      </w:r>
      <w:r w:rsidR="009D7769">
        <w:rPr>
          <w:rFonts w:ascii="Segoe UI Light" w:hAnsi="Segoe UI Light" w:cs="Segoe UI Light"/>
          <w:i/>
          <w:iCs/>
          <w:sz w:val="24"/>
          <w:szCs w:val="24"/>
        </w:rPr>
        <w:t>27</w:t>
      </w:r>
      <w:r w:rsidRPr="00B60527">
        <w:rPr>
          <w:rFonts w:ascii="Segoe UI Light" w:hAnsi="Segoe UI Light" w:cs="Segoe UI Light"/>
          <w:i/>
          <w:iCs/>
          <w:sz w:val="24"/>
          <w:szCs w:val="24"/>
        </w:rPr>
        <w:t>. </w:t>
      </w:r>
      <w:r w:rsidR="00506C58" w:rsidRPr="00B60527">
        <w:rPr>
          <w:rFonts w:ascii="Segoe UI Light" w:hAnsi="Segoe UI Light" w:cs="Segoe UI Light"/>
          <w:i/>
          <w:iCs/>
          <w:sz w:val="24"/>
          <w:szCs w:val="24"/>
        </w:rPr>
        <w:t>jū</w:t>
      </w:r>
      <w:r w:rsidR="009D7769">
        <w:rPr>
          <w:rFonts w:ascii="Segoe UI Light" w:hAnsi="Segoe UI Light" w:cs="Segoe UI Light"/>
          <w:i/>
          <w:iCs/>
          <w:sz w:val="24"/>
          <w:szCs w:val="24"/>
        </w:rPr>
        <w:t>l</w:t>
      </w:r>
      <w:r w:rsidRPr="00B60527">
        <w:rPr>
          <w:rFonts w:ascii="Segoe UI Light" w:hAnsi="Segoe UI Light" w:cs="Segoe UI Light"/>
          <w:i/>
          <w:iCs/>
          <w:sz w:val="24"/>
          <w:szCs w:val="24"/>
        </w:rPr>
        <w:t>ijā</w:t>
      </w:r>
    </w:p>
    <w:p w14:paraId="5DAED79F" w14:textId="77777777" w:rsidR="00E1225A" w:rsidRPr="00B60527" w:rsidRDefault="00E1225A" w:rsidP="00E1225A">
      <w:pPr>
        <w:pStyle w:val="BodyText2"/>
        <w:rPr>
          <w:rFonts w:ascii="Segoe UI Light" w:hAnsi="Segoe UI Light" w:cs="Segoe UI Light"/>
          <w:sz w:val="24"/>
          <w:szCs w:val="24"/>
        </w:rPr>
      </w:pPr>
    </w:p>
    <w:p w14:paraId="57942642" w14:textId="77777777" w:rsidR="00E1225A" w:rsidRPr="00B60527" w:rsidRDefault="00E1225A" w:rsidP="00E1225A">
      <w:pPr>
        <w:jc w:val="center"/>
        <w:rPr>
          <w:rFonts w:ascii="Segoe UI Light" w:hAnsi="Segoe UI Light" w:cs="Segoe UI Light"/>
          <w:b/>
          <w:bCs/>
          <w:sz w:val="24"/>
          <w:szCs w:val="24"/>
        </w:rPr>
      </w:pPr>
      <w:r w:rsidRPr="00B60527">
        <w:rPr>
          <w:rFonts w:ascii="Segoe UI Light" w:hAnsi="Segoe UI Light" w:cs="Segoe UI Light"/>
          <w:b/>
          <w:bCs/>
          <w:sz w:val="24"/>
          <w:szCs w:val="24"/>
        </w:rPr>
        <w:t>Foruma “Techritory” organizēšanas pakalpojumi</w:t>
      </w:r>
    </w:p>
    <w:p w14:paraId="698C9268" w14:textId="77777777" w:rsidR="00E1225A" w:rsidRPr="00B60527" w:rsidRDefault="00E1225A" w:rsidP="00E1225A">
      <w:pPr>
        <w:jc w:val="both"/>
        <w:rPr>
          <w:rFonts w:ascii="Segoe UI Light" w:hAnsi="Segoe UI Light" w:cs="Segoe UI Light"/>
          <w:b/>
          <w:bCs/>
          <w:sz w:val="24"/>
          <w:szCs w:val="24"/>
          <w:u w:val="single"/>
        </w:rPr>
      </w:pPr>
      <w:r w:rsidRPr="00B60527">
        <w:rPr>
          <w:rFonts w:ascii="Segoe UI Light" w:hAnsi="Segoe UI Light" w:cs="Segoe UI Light"/>
          <w:b/>
          <w:bCs/>
          <w:sz w:val="24"/>
          <w:szCs w:val="24"/>
          <w:u w:val="single"/>
        </w:rPr>
        <w:t>Vispārējā informācija</w:t>
      </w:r>
    </w:p>
    <w:p w14:paraId="50D99737" w14:textId="77777777" w:rsidR="00E1225A" w:rsidRPr="00B60527" w:rsidRDefault="00E1225A" w:rsidP="00E1225A">
      <w:pPr>
        <w:spacing w:after="120"/>
        <w:jc w:val="both"/>
        <w:rPr>
          <w:rFonts w:ascii="Segoe UI Light" w:hAnsi="Segoe UI Light" w:cs="Segoe UI Light"/>
          <w:sz w:val="24"/>
          <w:szCs w:val="24"/>
        </w:rPr>
      </w:pPr>
      <w:r w:rsidRPr="00B60527">
        <w:rPr>
          <w:rFonts w:ascii="Segoe UI Light" w:hAnsi="Segoe UI Light" w:cs="Segoe UI Light"/>
          <w:sz w:val="24"/>
          <w:szCs w:val="24"/>
        </w:rPr>
        <w:t>2026. gadā norisināsies jau devītais forums “Techritory”, kas kļuvis par vienu no nozīmīgākajiem informācijas un komunikācijas tehnoloģiju (IKT) sadarbības platformas pasākumiem reģionā. Forums apvieno nozares lēmumu pieņēmējus, politikas veidotājus, izstrādātājus, pētniekus un uzņēmējus ar mērķi veicināt pārrobežu, starpnozaru un starplīmeņu sadarbību. Šī platforma kalpo kā dinamiska vide diskusijām par inovatīvu tehnoloģiju ieviešanu un to ietekmi uz sabiedrību, ekonomiku un publiskās pārvaldes attīstību.</w:t>
      </w:r>
    </w:p>
    <w:p w14:paraId="468B075A" w14:textId="77777777" w:rsidR="00E1225A" w:rsidRPr="00B60527" w:rsidRDefault="00E1225A" w:rsidP="00E1225A">
      <w:pPr>
        <w:spacing w:after="120"/>
        <w:jc w:val="both"/>
        <w:rPr>
          <w:rFonts w:ascii="Segoe UI Light" w:hAnsi="Segoe UI Light" w:cs="Segoe UI Light"/>
          <w:sz w:val="24"/>
          <w:szCs w:val="24"/>
        </w:rPr>
      </w:pPr>
      <w:r w:rsidRPr="00B60527">
        <w:rPr>
          <w:rFonts w:ascii="Segoe UI Light" w:hAnsi="Segoe UI Light" w:cs="Segoe UI Light"/>
          <w:sz w:val="24"/>
          <w:szCs w:val="24"/>
        </w:rPr>
        <w:t xml:space="preserve">Šī gada foruma galvenā tēma ir </w:t>
      </w:r>
      <w:r w:rsidRPr="00B60527">
        <w:rPr>
          <w:rFonts w:ascii="Segoe UI Light" w:hAnsi="Segoe UI Light" w:cs="Segoe UI Light"/>
          <w:b/>
          <w:bCs/>
          <w:sz w:val="24"/>
          <w:szCs w:val="24"/>
        </w:rPr>
        <w:t>“Security and Prosperity Through Digitalization and Connectivity”</w:t>
      </w:r>
      <w:r w:rsidRPr="00B60527">
        <w:rPr>
          <w:rFonts w:ascii="Segoe UI Light" w:hAnsi="Segoe UI Light" w:cs="Segoe UI Light"/>
          <w:sz w:val="24"/>
          <w:szCs w:val="24"/>
        </w:rPr>
        <w:t>, īpašu uzmanību pievēršot mūsdienu IKT attīstības tendencēm, tostarp savienojamībai (connectivity), digitālajai transformācijai, kiberdrošībai, kvantu tehnoloģijām un jūrlietu digitalizācijai. Pasākums pulcēs vairāk nekā 1 500 dalībnieku un vairāk nekā 80 pasaules līmeņa ekspertu no dažādām nozarēm, kuri dalīsies ar pieredzi, ieteikumiem un redzējumu par IKT nākotni.</w:t>
      </w:r>
    </w:p>
    <w:p w14:paraId="5EA5D086" w14:textId="77777777" w:rsidR="00E1225A" w:rsidRPr="00B60527" w:rsidRDefault="00E1225A" w:rsidP="00E1225A">
      <w:pPr>
        <w:jc w:val="both"/>
        <w:rPr>
          <w:rFonts w:ascii="Segoe UI Light" w:hAnsi="Segoe UI Light" w:cs="Segoe UI Light"/>
          <w:sz w:val="24"/>
          <w:szCs w:val="24"/>
        </w:rPr>
      </w:pPr>
      <w:r w:rsidRPr="00B60527">
        <w:rPr>
          <w:rFonts w:ascii="Segoe UI Light" w:hAnsi="Segoe UI Light" w:cs="Segoe UI Light"/>
          <w:sz w:val="24"/>
          <w:szCs w:val="24"/>
        </w:rPr>
        <w:t>Forums notiks klātienē, vienlaikus nodrošinot plašu starptautisku sasniedzamību ar tiešsaistes saturu tūkstošiem skatītāju visā pasaulē. Programma ietvers sesijas uz divām galvenajām skatuvēm ar profesionāli producētu tiešraides saturu, paralēli norisinoties virknē koprades pasākumu un ekskluzīvās tīklošanās aktivitātēs, kas veicina ideju apmaiņu un sadarbības iespējas starp dalībniekiem.</w:t>
      </w:r>
    </w:p>
    <w:p w14:paraId="1A3D93CD" w14:textId="77777777" w:rsidR="00E1225A" w:rsidRPr="00B60527" w:rsidRDefault="00E1225A" w:rsidP="00E1225A">
      <w:pPr>
        <w:jc w:val="both"/>
        <w:rPr>
          <w:rFonts w:ascii="Segoe UI Light" w:hAnsi="Segoe UI Light" w:cs="Segoe UI Light"/>
          <w:sz w:val="24"/>
          <w:szCs w:val="24"/>
        </w:rPr>
      </w:pPr>
      <w:r w:rsidRPr="00B60527">
        <w:rPr>
          <w:rFonts w:ascii="Segoe UI Light" w:hAnsi="Segoe UI Light" w:cs="Segoe UI Light"/>
          <w:sz w:val="24"/>
          <w:szCs w:val="24"/>
        </w:rPr>
        <w:t>Pasākumu organizē SIA “Elektroniskie sakari” sadarbībā ar tādiem starptautiskiem un reģionāliem partneriem kā Starptautiskā Telekomunikāciju savienība (ITU), Ziemeļvalstu ministru padome, Viedās administrācijas un reģionālās attīstības ministrija, kā arī citiem stratēģiskajiem partneriem. Liela nozīme pasākuma kvalitatīvai īstenošanai ir arī IKT nozares atbalstam, gan satura veidošanā, gan tehniskajā nodrošinājumā, jo nozīmīgu daļu finansējuma sedz sponsoru un atbalstītāju ieguldījums.</w:t>
      </w:r>
    </w:p>
    <w:p w14:paraId="475BE142" w14:textId="77777777" w:rsidR="00E1225A" w:rsidRPr="00B60527" w:rsidRDefault="00E1225A" w:rsidP="00E1225A">
      <w:pPr>
        <w:jc w:val="both"/>
        <w:rPr>
          <w:rFonts w:ascii="Segoe UI Light" w:hAnsi="Segoe UI Light" w:cs="Segoe UI Light"/>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48"/>
        <w:gridCol w:w="1559"/>
        <w:gridCol w:w="4111"/>
      </w:tblGrid>
      <w:tr w:rsidR="00E1225A" w:rsidRPr="00B60527" w14:paraId="108095C9" w14:textId="77777777" w:rsidTr="00793459">
        <w:tc>
          <w:tcPr>
            <w:tcW w:w="9918" w:type="dxa"/>
            <w:gridSpan w:val="3"/>
          </w:tcPr>
          <w:p w14:paraId="2ADD8D40" w14:textId="77777777" w:rsidR="00E1225A" w:rsidRPr="00B60527" w:rsidRDefault="00E1225A" w:rsidP="00793459">
            <w:pPr>
              <w:jc w:val="both"/>
              <w:rPr>
                <w:rFonts w:ascii="Segoe UI Light" w:hAnsi="Segoe UI Light" w:cs="Segoe UI Light"/>
                <w:b/>
                <w:color w:val="000000"/>
                <w:sz w:val="24"/>
                <w:szCs w:val="24"/>
              </w:rPr>
            </w:pPr>
            <w:r w:rsidRPr="00B60527">
              <w:rPr>
                <w:rFonts w:ascii="Segoe UI Light" w:hAnsi="Segoe UI Light" w:cs="Segoe UI Light"/>
                <w:b/>
                <w:color w:val="000000"/>
                <w:sz w:val="24"/>
                <w:szCs w:val="24"/>
              </w:rPr>
              <w:t>Foruma norises ilgums:</w:t>
            </w:r>
          </w:p>
        </w:tc>
      </w:tr>
      <w:tr w:rsidR="00E1225A" w:rsidRPr="00B60527" w14:paraId="4FEA6F7A" w14:textId="77777777" w:rsidTr="00793459">
        <w:tc>
          <w:tcPr>
            <w:tcW w:w="4248" w:type="dxa"/>
          </w:tcPr>
          <w:p w14:paraId="2FFF0913" w14:textId="77777777" w:rsidR="00E1225A" w:rsidRPr="00B60527" w:rsidRDefault="00E1225A" w:rsidP="00793459">
            <w:pPr>
              <w:rPr>
                <w:rFonts w:ascii="Segoe UI Light" w:hAnsi="Segoe UI Light" w:cs="Segoe UI Light"/>
                <w:b/>
                <w:color w:val="000000"/>
                <w:sz w:val="24"/>
                <w:szCs w:val="24"/>
              </w:rPr>
            </w:pPr>
            <w:r w:rsidRPr="00B60527">
              <w:rPr>
                <w:rFonts w:ascii="Segoe UI Light" w:hAnsi="Segoe UI Light" w:cs="Segoe UI Light"/>
                <w:color w:val="000000"/>
                <w:sz w:val="24"/>
                <w:szCs w:val="24"/>
              </w:rPr>
              <w:t>Foruma uzbūves, sagatavošanās diena</w:t>
            </w:r>
          </w:p>
        </w:tc>
        <w:tc>
          <w:tcPr>
            <w:tcW w:w="1559" w:type="dxa"/>
          </w:tcPr>
          <w:p w14:paraId="660BFB90"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t>1 diena</w:t>
            </w:r>
          </w:p>
        </w:tc>
        <w:tc>
          <w:tcPr>
            <w:tcW w:w="4111" w:type="dxa"/>
          </w:tcPr>
          <w:p w14:paraId="74BE9F19" w14:textId="77777777" w:rsidR="00E1225A" w:rsidRPr="00B60527" w:rsidRDefault="00E1225A" w:rsidP="00793459">
            <w:pPr>
              <w:jc w:val="both"/>
              <w:rPr>
                <w:rFonts w:ascii="Segoe UI Light" w:hAnsi="Segoe UI Light" w:cs="Segoe UI Light"/>
                <w:b/>
                <w:color w:val="000000"/>
                <w:sz w:val="24"/>
                <w:szCs w:val="24"/>
              </w:rPr>
            </w:pPr>
            <w:r w:rsidRPr="00B60527">
              <w:rPr>
                <w:rFonts w:ascii="Segoe UI Light" w:hAnsi="Segoe UI Light" w:cs="Segoe UI Light"/>
                <w:color w:val="000000"/>
                <w:sz w:val="24"/>
                <w:szCs w:val="24"/>
              </w:rPr>
              <w:t>2026. gada 20. oktobris</w:t>
            </w:r>
          </w:p>
        </w:tc>
      </w:tr>
      <w:tr w:rsidR="00E1225A" w:rsidRPr="00B60527" w14:paraId="7F26A16A" w14:textId="77777777" w:rsidTr="00793459">
        <w:tc>
          <w:tcPr>
            <w:tcW w:w="4248" w:type="dxa"/>
          </w:tcPr>
          <w:p w14:paraId="6FC37CA6" w14:textId="77777777" w:rsidR="00E1225A" w:rsidRPr="00B60527" w:rsidRDefault="00E1225A" w:rsidP="00793459">
            <w:pPr>
              <w:jc w:val="both"/>
              <w:rPr>
                <w:rFonts w:ascii="Segoe UI Light" w:hAnsi="Segoe UI Light" w:cs="Segoe UI Light"/>
                <w:color w:val="000000"/>
                <w:sz w:val="24"/>
                <w:szCs w:val="24"/>
              </w:rPr>
            </w:pPr>
            <w:bookmarkStart w:id="38" w:name="_Hlk200984100"/>
            <w:r w:rsidRPr="00B60527">
              <w:rPr>
                <w:rFonts w:ascii="Segoe UI Light" w:hAnsi="Segoe UI Light" w:cs="Segoe UI Light"/>
                <w:color w:val="000000"/>
                <w:sz w:val="24"/>
                <w:szCs w:val="24"/>
              </w:rPr>
              <w:t>Foruma norises darba sesijas</w:t>
            </w:r>
          </w:p>
        </w:tc>
        <w:tc>
          <w:tcPr>
            <w:tcW w:w="1559" w:type="dxa"/>
          </w:tcPr>
          <w:p w14:paraId="3991EAA2"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t>2 dienas</w:t>
            </w:r>
          </w:p>
        </w:tc>
        <w:tc>
          <w:tcPr>
            <w:tcW w:w="4111" w:type="dxa"/>
          </w:tcPr>
          <w:p w14:paraId="2DE32C48"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t>2026. gada 21. oktobris – 22. oktobris</w:t>
            </w:r>
          </w:p>
        </w:tc>
      </w:tr>
      <w:bookmarkEnd w:id="38"/>
      <w:tr w:rsidR="00E1225A" w:rsidRPr="00B60527" w14:paraId="4CD2ECC8" w14:textId="77777777" w:rsidTr="00793459">
        <w:tc>
          <w:tcPr>
            <w:tcW w:w="4248" w:type="dxa"/>
          </w:tcPr>
          <w:p w14:paraId="080B68DB"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sz w:val="24"/>
                <w:szCs w:val="24"/>
              </w:rPr>
              <w:t>Koprades pasākumi</w:t>
            </w:r>
          </w:p>
        </w:tc>
        <w:tc>
          <w:tcPr>
            <w:tcW w:w="1559" w:type="dxa"/>
          </w:tcPr>
          <w:p w14:paraId="38C24B16"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t xml:space="preserve">2 dienas* </w:t>
            </w:r>
          </w:p>
        </w:tc>
        <w:tc>
          <w:tcPr>
            <w:tcW w:w="4111" w:type="dxa"/>
          </w:tcPr>
          <w:p w14:paraId="10C7674F" w14:textId="77777777" w:rsidR="00E1225A" w:rsidRPr="00B60527" w:rsidRDefault="00E1225A" w:rsidP="00793459">
            <w:pP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t xml:space="preserve">2026. gada </w:t>
            </w:r>
            <w:r w:rsidRPr="00B60527">
              <w:rPr>
                <w:rFonts w:ascii="Segoe UI Light" w:hAnsi="Segoe UI Light" w:cs="Segoe UI Light"/>
                <w:sz w:val="24"/>
                <w:szCs w:val="24"/>
              </w:rPr>
              <w:t>21</w:t>
            </w:r>
            <w:r w:rsidRPr="00B60527">
              <w:rPr>
                <w:rFonts w:ascii="Segoe UI Light" w:hAnsi="Segoe UI Light" w:cs="Segoe UI Light"/>
                <w:color w:val="000000"/>
                <w:sz w:val="24"/>
                <w:szCs w:val="24"/>
              </w:rPr>
              <w:t>. oktobris – 22. oktobris</w:t>
            </w:r>
          </w:p>
        </w:tc>
      </w:tr>
    </w:tbl>
    <w:p w14:paraId="753DF273" w14:textId="77777777" w:rsidR="00E1225A" w:rsidRPr="00B60527" w:rsidRDefault="00E1225A" w:rsidP="00E1225A">
      <w:pPr>
        <w:rPr>
          <w:rFonts w:ascii="Segoe UI Light" w:hAnsi="Segoe UI Light" w:cs="Segoe UI Light"/>
          <w:sz w:val="24"/>
          <w:szCs w:val="24"/>
        </w:rPr>
      </w:pPr>
      <w:r w:rsidRPr="00B60527">
        <w:rPr>
          <w:rFonts w:ascii="Segoe UI Light" w:hAnsi="Segoe UI Light" w:cs="Segoe UI Light"/>
          <w:sz w:val="24"/>
          <w:szCs w:val="24"/>
        </w:rPr>
        <w:t xml:space="preserve">* </w:t>
      </w:r>
      <w:r w:rsidRPr="00B60527">
        <w:rPr>
          <w:rFonts w:ascii="Segoe UI Light" w:hAnsi="Segoe UI Light" w:cs="Segoe UI Light"/>
          <w:i/>
          <w:iCs/>
          <w:sz w:val="24"/>
          <w:szCs w:val="24"/>
        </w:rPr>
        <w:t>Koprades pasākumu datumi var tikt precizēti atbilstoši programmas norisei.</w:t>
      </w:r>
    </w:p>
    <w:p w14:paraId="4D8EB625" w14:textId="77777777" w:rsidR="00E1225A" w:rsidRDefault="00E1225A" w:rsidP="00E1225A">
      <w:pPr>
        <w:rPr>
          <w:rFonts w:ascii="Segoe UI Light" w:hAnsi="Segoe UI Light" w:cs="Segoe UI Light"/>
          <w:sz w:val="24"/>
          <w:szCs w:val="24"/>
        </w:rPr>
      </w:pPr>
    </w:p>
    <w:p w14:paraId="3BA8218E" w14:textId="64B84BEB" w:rsidR="00F415AF" w:rsidRDefault="00F415AF" w:rsidP="00E1225A">
      <w:pPr>
        <w:rPr>
          <w:rFonts w:ascii="Segoe UI Light" w:hAnsi="Segoe UI Light" w:cs="Segoe UI Light"/>
          <w:sz w:val="24"/>
          <w:szCs w:val="24"/>
        </w:rPr>
      </w:pPr>
      <w:r w:rsidRPr="00F415AF">
        <w:rPr>
          <w:rFonts w:ascii="Segoe UI Light" w:hAnsi="Segoe UI Light" w:cs="Segoe UI Light"/>
          <w:b/>
          <w:bCs/>
          <w:iCs/>
          <w:sz w:val="24"/>
          <w:szCs w:val="24"/>
        </w:rPr>
        <w:t>Plānotā iepirkuma līguma summa:</w:t>
      </w:r>
      <w:r w:rsidRPr="00F415AF">
        <w:rPr>
          <w:rFonts w:ascii="Segoe UI Light" w:hAnsi="Segoe UI Light" w:cs="Segoe UI Light"/>
          <w:bCs/>
          <w:iCs/>
          <w:sz w:val="24"/>
          <w:szCs w:val="24"/>
        </w:rPr>
        <w:t xml:space="preserve"> līdz EUR</w:t>
      </w:r>
      <w:r>
        <w:rPr>
          <w:rFonts w:ascii="Segoe UI Light" w:hAnsi="Segoe UI Light" w:cs="Segoe UI Light"/>
          <w:bCs/>
          <w:iCs/>
          <w:sz w:val="24"/>
          <w:szCs w:val="24"/>
        </w:rPr>
        <w:t> 299</w:t>
      </w:r>
      <w:r w:rsidRPr="00F415AF">
        <w:rPr>
          <w:rFonts w:ascii="Segoe UI Light" w:hAnsi="Segoe UI Light" w:cs="Segoe UI Light"/>
          <w:bCs/>
          <w:iCs/>
          <w:sz w:val="24"/>
          <w:szCs w:val="24"/>
        </w:rPr>
        <w:t> 000,00 (</w:t>
      </w:r>
      <w:r>
        <w:rPr>
          <w:rFonts w:ascii="Segoe UI Light" w:hAnsi="Segoe UI Light" w:cs="Segoe UI Light"/>
          <w:bCs/>
          <w:iCs/>
          <w:sz w:val="24"/>
          <w:szCs w:val="24"/>
        </w:rPr>
        <w:t>divi simti deviņdesmit deviņi</w:t>
      </w:r>
      <w:r w:rsidRPr="00F415AF">
        <w:rPr>
          <w:rFonts w:ascii="Segoe UI Light" w:hAnsi="Segoe UI Light" w:cs="Segoe UI Light"/>
          <w:bCs/>
          <w:iCs/>
          <w:sz w:val="24"/>
          <w:szCs w:val="24"/>
        </w:rPr>
        <w:t xml:space="preserve"> tūkstoši </w:t>
      </w:r>
      <w:r w:rsidRPr="00F415AF">
        <w:rPr>
          <w:rFonts w:ascii="Segoe UI Light" w:hAnsi="Segoe UI Light" w:cs="Segoe UI Light"/>
          <w:bCs/>
          <w:i/>
          <w:iCs/>
          <w:sz w:val="24"/>
          <w:szCs w:val="24"/>
        </w:rPr>
        <w:t>euro</w:t>
      </w:r>
      <w:r w:rsidRPr="00F415AF">
        <w:rPr>
          <w:rFonts w:ascii="Segoe UI Light" w:hAnsi="Segoe UI Light" w:cs="Segoe UI Light"/>
          <w:bCs/>
          <w:iCs/>
          <w:sz w:val="24"/>
          <w:szCs w:val="24"/>
        </w:rPr>
        <w:t>, 00 centi) bez pievienotās vērtības nodokļa (turpmāk – PVN)</w:t>
      </w:r>
    </w:p>
    <w:p w14:paraId="049EA548" w14:textId="77777777" w:rsidR="00F415AF" w:rsidRPr="00B60527" w:rsidRDefault="00F415AF" w:rsidP="00E1225A">
      <w:pPr>
        <w:rPr>
          <w:rFonts w:ascii="Segoe UI Light" w:hAnsi="Segoe UI Light" w:cs="Segoe UI Light"/>
          <w:sz w:val="24"/>
          <w:szCs w:val="24"/>
        </w:rPr>
      </w:pPr>
    </w:p>
    <w:p w14:paraId="76EE7856" w14:textId="77777777" w:rsidR="00E1225A" w:rsidRPr="00B60527" w:rsidRDefault="00E1225A" w:rsidP="00E1225A">
      <w:pPr>
        <w:jc w:val="both"/>
        <w:rPr>
          <w:rFonts w:ascii="Segoe UI Light" w:hAnsi="Segoe UI Light" w:cs="Segoe UI Light"/>
          <w:color w:val="000000"/>
          <w:sz w:val="24"/>
          <w:szCs w:val="24"/>
        </w:rPr>
      </w:pPr>
      <w:r w:rsidRPr="00B60527">
        <w:rPr>
          <w:rFonts w:ascii="Segoe UI Light" w:hAnsi="Segoe UI Light" w:cs="Segoe UI Light"/>
          <w:b/>
          <w:color w:val="000000"/>
          <w:sz w:val="24"/>
          <w:szCs w:val="24"/>
        </w:rPr>
        <w:t>Reģistrēto dalībnieku skaits:</w:t>
      </w:r>
      <w:r w:rsidRPr="00B60527">
        <w:rPr>
          <w:rFonts w:ascii="Segoe UI Light" w:hAnsi="Segoe UI Light" w:cs="Segoe UI Light"/>
          <w:color w:val="000000"/>
          <w:sz w:val="24"/>
          <w:szCs w:val="24"/>
        </w:rPr>
        <w:t xml:space="preserve"> </w:t>
      </w:r>
      <w:r w:rsidRPr="00B60527">
        <w:rPr>
          <w:rFonts w:ascii="Segoe UI Light" w:hAnsi="Segoe UI Light" w:cs="Segoe UI Light"/>
          <w:color w:val="000000"/>
          <w:sz w:val="24"/>
          <w:szCs w:val="24"/>
        </w:rPr>
        <w:tab/>
      </w:r>
    </w:p>
    <w:p w14:paraId="358B85B6" w14:textId="77777777" w:rsidR="00E1225A" w:rsidRPr="00DF3606" w:rsidRDefault="00E1225A" w:rsidP="00E1225A">
      <w:pPr>
        <w:numPr>
          <w:ilvl w:val="0"/>
          <w:numId w:val="36"/>
        </w:numPr>
        <w:pBdr>
          <w:top w:val="nil"/>
          <w:left w:val="nil"/>
          <w:bottom w:val="nil"/>
          <w:right w:val="nil"/>
          <w:between w:val="nil"/>
        </w:pBdr>
        <w:jc w:val="both"/>
        <w:rPr>
          <w:rFonts w:ascii="Segoe UI Light" w:hAnsi="Segoe UI Light" w:cs="Segoe UI Light"/>
          <w:color w:val="000000"/>
          <w:sz w:val="24"/>
          <w:szCs w:val="24"/>
        </w:rPr>
      </w:pPr>
      <w:r w:rsidRPr="00B60527">
        <w:rPr>
          <w:rFonts w:ascii="Segoe UI Light" w:hAnsi="Segoe UI Light" w:cs="Segoe UI Light"/>
          <w:color w:val="000000"/>
          <w:sz w:val="24"/>
          <w:szCs w:val="24"/>
        </w:rPr>
        <w:lastRenderedPageBreak/>
        <w:t>ne mazāk kā 1 000 dalībnieki</w:t>
      </w:r>
      <w:r w:rsidRPr="00B60527">
        <w:rPr>
          <w:rFonts w:ascii="Segoe UI Light" w:hAnsi="Segoe UI Light" w:cs="Segoe UI Light"/>
          <w:sz w:val="24"/>
          <w:szCs w:val="24"/>
        </w:rPr>
        <w:t xml:space="preserve"> </w:t>
      </w:r>
      <w:r w:rsidRPr="00B60527">
        <w:rPr>
          <w:rFonts w:ascii="Segoe UI Light" w:hAnsi="Segoe UI Light" w:cs="Segoe UI Light"/>
          <w:color w:val="000000"/>
          <w:sz w:val="24"/>
          <w:szCs w:val="24"/>
        </w:rPr>
        <w:t>(kopskaitā gan virtuāli, gan</w:t>
      </w:r>
      <w:r w:rsidRPr="00DF3606">
        <w:rPr>
          <w:rFonts w:ascii="Segoe UI Light" w:hAnsi="Segoe UI Light" w:cs="Segoe UI Light"/>
          <w:color w:val="000000"/>
          <w:sz w:val="24"/>
          <w:szCs w:val="24"/>
        </w:rPr>
        <w:t xml:space="preserve"> klātienē).</w:t>
      </w:r>
    </w:p>
    <w:p w14:paraId="4495645E" w14:textId="77777777" w:rsidR="00E1225A" w:rsidRPr="00DF3606" w:rsidRDefault="00E1225A" w:rsidP="00E1225A">
      <w:pPr>
        <w:numPr>
          <w:ilvl w:val="0"/>
          <w:numId w:val="36"/>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 xml:space="preserve">Plānotais reģistrēto klātienes dalībnieku skaits – </w:t>
      </w:r>
      <w:r w:rsidRPr="00DF3606">
        <w:rPr>
          <w:rFonts w:ascii="Segoe UI Light" w:hAnsi="Segoe UI Light" w:cs="Segoe UI Light"/>
          <w:sz w:val="24"/>
          <w:szCs w:val="24"/>
        </w:rPr>
        <w:t>9</w:t>
      </w:r>
      <w:r w:rsidRPr="00DF3606">
        <w:rPr>
          <w:rFonts w:ascii="Segoe UI Light" w:hAnsi="Segoe UI Light" w:cs="Segoe UI Light"/>
          <w:color w:val="000000" w:themeColor="text1"/>
          <w:sz w:val="24"/>
          <w:szCs w:val="24"/>
        </w:rPr>
        <w:t>00 personas. Par faktisko klātienes dalībnieku skaitu Pasūtītājs ne vēlāk kā 1 (vienu) nedēļu pirms pasākuma norises informē Izpildītāju. Dalībnieku skaitu var mainīt, Pusēm noslēdzot vienošanos pie Līguma.</w:t>
      </w:r>
    </w:p>
    <w:p w14:paraId="02B0B156" w14:textId="314C5045" w:rsidR="00EE44EB" w:rsidRPr="00DF3606" w:rsidRDefault="00EE44EB" w:rsidP="001B4322">
      <w:pPr>
        <w:pStyle w:val="BodyText2"/>
        <w:rPr>
          <w:rFonts w:ascii="Segoe UI Light" w:hAnsi="Segoe UI Light" w:cs="Segoe UI Light"/>
          <w:sz w:val="24"/>
          <w:szCs w:val="24"/>
        </w:rPr>
      </w:pPr>
    </w:p>
    <w:tbl>
      <w:tblPr>
        <w:tblW w:w="9918" w:type="dxa"/>
        <w:tblLayout w:type="fixed"/>
        <w:tblLook w:val="0400" w:firstRow="0" w:lastRow="0" w:firstColumn="0" w:lastColumn="0" w:noHBand="0" w:noVBand="1"/>
      </w:tblPr>
      <w:tblGrid>
        <w:gridCol w:w="789"/>
        <w:gridCol w:w="9129"/>
      </w:tblGrid>
      <w:tr w:rsidR="00865CEA" w:rsidRPr="00DF3606" w14:paraId="2B706271" w14:textId="77777777" w:rsidTr="00793459">
        <w:trPr>
          <w:tblHeader/>
        </w:trPr>
        <w:tc>
          <w:tcPr>
            <w:tcW w:w="78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tcPr>
          <w:p w14:paraId="5B8B1F1B" w14:textId="77777777" w:rsidR="00865CEA" w:rsidRPr="00DF3606" w:rsidRDefault="00865CEA" w:rsidP="00793459">
            <w:pPr>
              <w:rPr>
                <w:rFonts w:ascii="Segoe UI Light" w:hAnsi="Segoe UI Light" w:cs="Segoe UI Light"/>
                <w:sz w:val="24"/>
                <w:szCs w:val="24"/>
              </w:rPr>
            </w:pPr>
            <w:r w:rsidRPr="00DF3606">
              <w:rPr>
                <w:rFonts w:ascii="Segoe UI Light" w:hAnsi="Segoe UI Light" w:cs="Segoe UI Light"/>
                <w:b/>
                <w:color w:val="000000"/>
                <w:sz w:val="24"/>
                <w:szCs w:val="24"/>
              </w:rPr>
              <w:t>Nr.</w:t>
            </w:r>
          </w:p>
        </w:tc>
        <w:tc>
          <w:tcPr>
            <w:tcW w:w="912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tcPr>
          <w:p w14:paraId="0335364A" w14:textId="77777777" w:rsidR="00865CEA" w:rsidRPr="00DF3606" w:rsidRDefault="00865CEA" w:rsidP="00793459">
            <w:pPr>
              <w:jc w:val="center"/>
              <w:rPr>
                <w:rFonts w:ascii="Segoe UI Light" w:hAnsi="Segoe UI Light" w:cs="Segoe UI Light"/>
                <w:sz w:val="24"/>
                <w:szCs w:val="24"/>
              </w:rPr>
            </w:pPr>
            <w:r w:rsidRPr="00DF3606">
              <w:rPr>
                <w:rFonts w:ascii="Segoe UI Light" w:hAnsi="Segoe UI Light" w:cs="Segoe UI Light"/>
                <w:b/>
                <w:color w:val="000000"/>
                <w:sz w:val="24"/>
                <w:szCs w:val="24"/>
              </w:rPr>
              <w:t>Prasības pakalpojumu nodrošināšanai</w:t>
            </w:r>
          </w:p>
        </w:tc>
      </w:tr>
      <w:tr w:rsidR="00865CEA" w:rsidRPr="00DF3606" w14:paraId="53A0DDAD"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17D4D51"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0BD2C1" w14:textId="27916CDF"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Izstrādāt Foruma “Techritory” koncepciju</w:t>
            </w:r>
            <w:r w:rsidRPr="00DF3606">
              <w:rPr>
                <w:rFonts w:ascii="Segoe UI Light" w:hAnsi="Segoe UI Light" w:cs="Segoe UI Light"/>
                <w:color w:val="000000"/>
                <w:sz w:val="24"/>
                <w:szCs w:val="24"/>
              </w:rPr>
              <w:t xml:space="preserve"> sadarbībā ar Pasūtītāju atbilstoši 2026. gada Forumam noteiktajām prasībām, kā arī, ņemot vērā 2025. gada Foruma saturisko programmu, nodrošināt saturisku pēctecību un maksimālu Latvijas </w:t>
            </w:r>
            <w:r w:rsidRPr="00DF3606">
              <w:rPr>
                <w:rFonts w:ascii="Segoe UI Light" w:hAnsi="Segoe UI Light" w:cs="Segoe UI Light"/>
                <w:sz w:val="24"/>
                <w:szCs w:val="24"/>
              </w:rPr>
              <w:t>IKT nozares</w:t>
            </w:r>
            <w:r w:rsidRPr="00DF3606">
              <w:rPr>
                <w:rFonts w:ascii="Segoe UI Light" w:hAnsi="Segoe UI Light" w:cs="Segoe UI Light"/>
                <w:color w:val="000000"/>
                <w:sz w:val="24"/>
                <w:szCs w:val="24"/>
              </w:rPr>
              <w:t xml:space="preserve"> starptautisko atpazīstamību, kā arī biznesa kontaktu dibināšanu starp Latvijas un ārvalstu uzņēmējiem, izmantojot atbilstošu telpu iekārtojumu, tiešsaistes komunikācijas platformu, noformējumu, skatuvju scenogrāfiju, tehnisko aprīkojumu, māksliniecisko noformējumu u.c.</w:t>
            </w:r>
          </w:p>
        </w:tc>
      </w:tr>
      <w:tr w:rsidR="00865CEA" w:rsidRPr="00DF3606" w14:paraId="28215A89"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650C17"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8DAAD2" w14:textId="77777777" w:rsidR="00865CEA" w:rsidRPr="00DF3606" w:rsidRDefault="00865CEA" w:rsidP="00793459">
            <w:pPr>
              <w:jc w:val="both"/>
              <w:rPr>
                <w:rFonts w:ascii="Segoe UI Light" w:eastAsia="Quattrocento Sans" w:hAnsi="Segoe UI Light" w:cs="Segoe UI Light"/>
                <w:b/>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b/>
                <w:color w:val="000000"/>
                <w:sz w:val="24"/>
                <w:szCs w:val="24"/>
              </w:rPr>
              <w:t>Foruma scenārija, satura un audiovizuālā Foruma atklāšanas video ievada izstrādi:</w:t>
            </w:r>
          </w:p>
          <w:p w14:paraId="3DDEF34F" w14:textId="77777777" w:rsidR="00865CEA" w:rsidRPr="00DF3606" w:rsidRDefault="00865CEA" w:rsidP="00865CEA">
            <w:pPr>
              <w:numPr>
                <w:ilvl w:val="1"/>
                <w:numId w:val="38"/>
              </w:numPr>
              <w:pBdr>
                <w:top w:val="nil"/>
                <w:left w:val="nil"/>
                <w:bottom w:val="nil"/>
                <w:right w:val="nil"/>
                <w:between w:val="nil"/>
              </w:pBdr>
              <w:ind w:left="504" w:hanging="504"/>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Nodrošināt atbalstu Foruma scenārija un programmas izstrādē un komunikācijā ar lektoriem;</w:t>
            </w:r>
          </w:p>
          <w:p w14:paraId="2D29004E" w14:textId="77777777" w:rsidR="00865CEA" w:rsidRPr="00DF3606" w:rsidRDefault="00865CEA" w:rsidP="00865CEA">
            <w:pPr>
              <w:numPr>
                <w:ilvl w:val="1"/>
                <w:numId w:val="38"/>
              </w:numPr>
              <w:pBdr>
                <w:top w:val="nil"/>
                <w:left w:val="nil"/>
                <w:bottom w:val="nil"/>
                <w:right w:val="nil"/>
                <w:between w:val="nil"/>
              </w:pBdr>
              <w:ind w:left="504" w:hanging="504"/>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Nodrošināt 3 (trīs) dažādu audiovizuālu Foruma atklāšanas un sesiju ievada video izstrādi:</w:t>
            </w:r>
          </w:p>
          <w:p w14:paraId="18FD8BAD" w14:textId="77777777" w:rsidR="00865CEA" w:rsidRPr="00DF3606" w:rsidRDefault="00865CEA" w:rsidP="00865CEA">
            <w:pPr>
              <w:numPr>
                <w:ilvl w:val="2"/>
                <w:numId w:val="38"/>
              </w:numPr>
              <w:pBdr>
                <w:top w:val="nil"/>
                <w:left w:val="nil"/>
                <w:bottom w:val="nil"/>
                <w:right w:val="nil"/>
                <w:between w:val="nil"/>
              </w:pBdr>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Viena video ilgums – ne garāks kā 30 (trīsdesmit) sekundes;</w:t>
            </w:r>
          </w:p>
          <w:p w14:paraId="51E42F6F" w14:textId="2CE86CBA" w:rsidR="00865CEA" w:rsidRPr="00DF3606" w:rsidRDefault="00865CEA" w:rsidP="00865CEA">
            <w:pPr>
              <w:numPr>
                <w:ilvl w:val="2"/>
                <w:numId w:val="38"/>
              </w:numPr>
              <w:pBdr>
                <w:top w:val="nil"/>
                <w:left w:val="nil"/>
                <w:bottom w:val="nil"/>
                <w:right w:val="nil"/>
                <w:between w:val="nil"/>
              </w:pBdr>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Audiovizuālā materiāla formāts – Full HD video, ko paredzēts demonstrēt uz ekrāna (16:9);</w:t>
            </w:r>
          </w:p>
          <w:p w14:paraId="39FC8905" w14:textId="031EBB48"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Audiovizuālajiem materiāliem jāatspoguļo Foruma galvenās tematiskās vadlīnijas un vizuālā identitāte.</w:t>
            </w:r>
          </w:p>
        </w:tc>
      </w:tr>
      <w:tr w:rsidR="00865CEA" w:rsidRPr="00DF3606" w14:paraId="36293257"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9B0BD1"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2126CB" w14:textId="47300C07"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i/>
                <w:color w:val="000000"/>
                <w:sz w:val="24"/>
                <w:szCs w:val="24"/>
              </w:rPr>
            </w:pPr>
            <w:r w:rsidRPr="00DF3606">
              <w:rPr>
                <w:rFonts w:ascii="Segoe UI Light" w:hAnsi="Segoe UI Light" w:cs="Segoe UI Light"/>
                <w:b/>
                <w:color w:val="000000"/>
                <w:sz w:val="24"/>
                <w:szCs w:val="24"/>
              </w:rPr>
              <w:t>Pilnveidot un attīstīt Foruma kopējo vizuālo koncepciju</w:t>
            </w:r>
            <w:r w:rsidRPr="00DF3606">
              <w:rPr>
                <w:rFonts w:ascii="Segoe UI Light" w:hAnsi="Segoe UI Light" w:cs="Segoe UI Light"/>
                <w:color w:val="000000"/>
                <w:sz w:val="24"/>
                <w:szCs w:val="24"/>
              </w:rPr>
              <w:t>, balstoties uz “Techritory” iepriekš izstrādātajām vizuālās identitātes vadlīnijām un elementiem. Nepieciešamības gadījumā, papildināt Foruma stila grāmatu un nodrošināt tās ievērošanu un realizāciju Foruma vizuālajos materiālos, t.sk. telpu noformējumā, tiešsaistes komunikācijas platformā, skatuves noformējumā, informatīvajos materiālos u.c.</w:t>
            </w:r>
          </w:p>
          <w:p w14:paraId="5FDA19BA" w14:textId="705C4F69" w:rsidR="00865CEA" w:rsidRPr="00DF3606" w:rsidRDefault="00865CEA" w:rsidP="00865CEA">
            <w:pPr>
              <w:pBdr>
                <w:top w:val="nil"/>
                <w:left w:val="nil"/>
                <w:bottom w:val="nil"/>
                <w:right w:val="nil"/>
                <w:between w:val="nil"/>
              </w:pBdr>
              <w:ind w:left="504"/>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 xml:space="preserve">Pasūtītājs vienas darba dienas laikā </w:t>
            </w:r>
            <w:r w:rsidRPr="00DF3606">
              <w:rPr>
                <w:rFonts w:ascii="Segoe UI Light" w:hAnsi="Segoe UI Light" w:cs="Segoe UI Light"/>
                <w:i/>
                <w:color w:val="000000"/>
                <w:sz w:val="24"/>
                <w:szCs w:val="24"/>
                <w:u w:val="single"/>
              </w:rPr>
              <w:t>pēc Pretendenta pieprasījuma</w:t>
            </w:r>
            <w:r w:rsidRPr="00DF3606">
              <w:rPr>
                <w:rFonts w:ascii="Segoe UI Light" w:hAnsi="Segoe UI Light" w:cs="Segoe UI Light"/>
                <w:i/>
                <w:color w:val="000000"/>
                <w:sz w:val="24"/>
                <w:szCs w:val="24"/>
              </w:rPr>
              <w:t xml:space="preserve"> nosūtīs Pretendentam aktuālo Foruma stila grāmatu.</w:t>
            </w:r>
          </w:p>
          <w:p w14:paraId="4D19E88F" w14:textId="223BB564"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Foruma telpu iekārtošanu un noformēšanu </w:t>
            </w:r>
            <w:r w:rsidRPr="00DF3606">
              <w:rPr>
                <w:rFonts w:ascii="Segoe UI Light" w:hAnsi="Segoe UI Light" w:cs="Segoe UI Light"/>
                <w:color w:val="000000"/>
                <w:sz w:val="24"/>
                <w:szCs w:val="24"/>
              </w:rPr>
              <w:t>atbilstoši to norises formātam un izstrādātajai vienotajai koncepcijai, ievērojot vienotus vizuālās identitātes elementus visās Foruma norises telpās.</w:t>
            </w:r>
          </w:p>
          <w:p w14:paraId="75FB96AE" w14:textId="0645B899"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divpusējo tikšanās telpu iekārtošanu un noformējumu</w:t>
            </w:r>
            <w:r w:rsidRPr="00DF3606">
              <w:rPr>
                <w:rFonts w:ascii="Segoe UI Light" w:hAnsi="Segoe UI Light" w:cs="Segoe UI Light"/>
                <w:color w:val="000000"/>
                <w:sz w:val="24"/>
                <w:szCs w:val="24"/>
              </w:rPr>
              <w:t xml:space="preserve"> - vismaz 2 (divas) telpas, ne mazāk kā 4 </w:t>
            </w:r>
            <w:r w:rsidRPr="00DF3606">
              <w:rPr>
                <w:rFonts w:ascii="Segoe UI Light" w:eastAsia="Quattrocento Sans" w:hAnsi="Segoe UI Light" w:cs="Segoe UI Light"/>
                <w:color w:val="000000"/>
                <w:sz w:val="24"/>
                <w:szCs w:val="24"/>
              </w:rPr>
              <w:t xml:space="preserve">(četrām) </w:t>
            </w:r>
            <w:r w:rsidRPr="00DF3606">
              <w:rPr>
                <w:rFonts w:ascii="Segoe UI Light" w:hAnsi="Segoe UI Light" w:cs="Segoe UI Light"/>
                <w:color w:val="000000"/>
                <w:sz w:val="24"/>
                <w:szCs w:val="24"/>
              </w:rPr>
              <w:t>personām katrā (iekārtojums – galdi ar</w:t>
            </w:r>
            <w:r w:rsidRPr="00DF3606">
              <w:rPr>
                <w:rFonts w:ascii="Segoe UI Light" w:eastAsia="Quattrocento Sans" w:hAnsi="Segoe UI Light" w:cs="Segoe UI Light"/>
                <w:color w:val="000000"/>
                <w:sz w:val="24"/>
                <w:szCs w:val="24"/>
              </w:rPr>
              <w:t xml:space="preserve"> </w:t>
            </w:r>
            <w:r w:rsidRPr="00DF3606">
              <w:rPr>
                <w:rFonts w:ascii="Segoe UI Light" w:hAnsi="Segoe UI Light" w:cs="Segoe UI Light"/>
                <w:color w:val="000000"/>
                <w:sz w:val="24"/>
                <w:szCs w:val="24"/>
              </w:rPr>
              <w:t>vismaz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krēsliem, augu kompozīcijas, kafijas galds).</w:t>
            </w:r>
          </w:p>
          <w:p w14:paraId="4FD07E28" w14:textId="47CCA84B"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foto sienu</w:t>
            </w:r>
            <w:r w:rsidRPr="00DF3606">
              <w:rPr>
                <w:rFonts w:ascii="Segoe UI Light" w:hAnsi="Segoe UI Light" w:cs="Segoe UI Light"/>
                <w:color w:val="000000"/>
                <w:sz w:val="24"/>
                <w:szCs w:val="24"/>
              </w:rPr>
              <w:t xml:space="preserve"> ar apdrukātu baneri vai līdzvērtīgu LED ekrānu risinājumu, kas paredzēts kopbildei (vismaz 2 </w:t>
            </w:r>
            <w:r w:rsidRPr="00DF3606">
              <w:rPr>
                <w:rFonts w:ascii="Segoe UI Light" w:eastAsia="Quattrocento Sans" w:hAnsi="Segoe UI Light" w:cs="Segoe UI Light"/>
                <w:color w:val="000000"/>
                <w:sz w:val="24"/>
                <w:szCs w:val="24"/>
              </w:rPr>
              <w:t xml:space="preserve">(divām) </w:t>
            </w:r>
            <w:r w:rsidRPr="00DF3606">
              <w:rPr>
                <w:rFonts w:ascii="Segoe UI Light" w:hAnsi="Segoe UI Light" w:cs="Segoe UI Light"/>
                <w:color w:val="000000"/>
                <w:sz w:val="24"/>
                <w:szCs w:val="24"/>
              </w:rPr>
              <w:t xml:space="preserve">personām vienlaicīgi) vai </w:t>
            </w:r>
            <w:r w:rsidRPr="00DF3606">
              <w:rPr>
                <w:rFonts w:ascii="Segoe UI Light" w:hAnsi="Segoe UI Light" w:cs="Segoe UI Light"/>
                <w:color w:val="000000"/>
                <w:sz w:val="24"/>
                <w:szCs w:val="24"/>
              </w:rPr>
              <w:lastRenderedPageBreak/>
              <w:t xml:space="preserve">intervijām, nodrošinot </w:t>
            </w:r>
            <w:r w:rsidRPr="00DF3606">
              <w:rPr>
                <w:rFonts w:ascii="Segoe UI Light" w:hAnsi="Segoe UI Light" w:cs="Segoe UI Light"/>
                <w:sz w:val="24"/>
                <w:szCs w:val="24"/>
              </w:rPr>
              <w:t xml:space="preserve">Foruma </w:t>
            </w:r>
            <w:r w:rsidRPr="00DF3606">
              <w:rPr>
                <w:rFonts w:ascii="Segoe UI Light" w:hAnsi="Segoe UI Light" w:cs="Segoe UI Light"/>
                <w:color w:val="000000"/>
                <w:sz w:val="24"/>
                <w:szCs w:val="24"/>
              </w:rPr>
              <w:t>vizuālo elementu atspoguļojumu (ekrāna, banera izmērs vismaz 5x3m, paklājs 5x2m).</w:t>
            </w:r>
          </w:p>
          <w:p w14:paraId="0C84A292" w14:textId="14F4C91D"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reģistrācijas zonas noformējumu</w:t>
            </w:r>
            <w:r w:rsidRPr="00DF3606">
              <w:rPr>
                <w:rFonts w:ascii="Segoe UI Light" w:hAnsi="Segoe UI Light" w:cs="Segoe UI Light"/>
                <w:color w:val="000000"/>
                <w:sz w:val="24"/>
                <w:szCs w:val="24"/>
              </w:rPr>
              <w:t>, kas paredzēts, lai atspoguļotu F</w:t>
            </w:r>
            <w:r w:rsidRPr="00DF3606">
              <w:rPr>
                <w:rFonts w:ascii="Segoe UI Light" w:eastAsia="Quattrocento Sans" w:hAnsi="Segoe UI Light" w:cs="Segoe UI Light"/>
                <w:sz w:val="24"/>
                <w:szCs w:val="24"/>
              </w:rPr>
              <w:t>oruma</w:t>
            </w:r>
            <w:r w:rsidRPr="00DF3606">
              <w:rPr>
                <w:rFonts w:ascii="Segoe UI Light" w:hAnsi="Segoe UI Light" w:cs="Segoe UI Light"/>
                <w:sz w:val="24"/>
                <w:szCs w:val="24"/>
              </w:rPr>
              <w:t xml:space="preserve"> </w:t>
            </w:r>
            <w:r w:rsidRPr="00DF3606">
              <w:rPr>
                <w:rFonts w:ascii="Segoe UI Light" w:hAnsi="Segoe UI Light" w:cs="Segoe UI Light"/>
                <w:color w:val="000000"/>
                <w:sz w:val="24"/>
                <w:szCs w:val="24"/>
              </w:rPr>
              <w:t>identitātes pamatelementus un galveno Foruma atbalstītāju identitātes elementus.</w:t>
            </w:r>
          </w:p>
          <w:p w14:paraId="575D6CF1" w14:textId="2EC14DC7" w:rsidR="00865CEA" w:rsidRPr="00DF3606" w:rsidRDefault="00865CEA" w:rsidP="00865CEA">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telpu noformējumu,</w:t>
            </w:r>
            <w:r w:rsidRPr="00DF3606">
              <w:rPr>
                <w:rFonts w:ascii="Segoe UI Light" w:hAnsi="Segoe UI Light" w:cs="Segoe UI Light"/>
                <w:color w:val="000000"/>
                <w:sz w:val="24"/>
                <w:szCs w:val="24"/>
              </w:rPr>
              <w:t xml:space="preserve"> izmantojot dzīvos ziedus/augus, telpaugus, mēbeles un citas dekorācijas</w:t>
            </w:r>
          </w:p>
        </w:tc>
      </w:tr>
      <w:tr w:rsidR="00865CEA" w:rsidRPr="00DF3606" w14:paraId="0E840923"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7D16CF"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E0EFEC" w14:textId="171CDB2E" w:rsidR="00865CEA" w:rsidRPr="00DF3606" w:rsidRDefault="00602417" w:rsidP="00793459">
            <w:pPr>
              <w:jc w:val="both"/>
              <w:rPr>
                <w:rFonts w:ascii="Segoe UI Light" w:hAnsi="Segoe UI Light" w:cs="Segoe UI Light"/>
                <w:sz w:val="24"/>
                <w:szCs w:val="24"/>
              </w:rPr>
            </w:pPr>
            <w:r w:rsidRPr="00DF3606">
              <w:rPr>
                <w:rFonts w:ascii="Segoe UI Light" w:hAnsi="Segoe UI Light" w:cs="Segoe UI Light"/>
                <w:color w:val="000000"/>
                <w:sz w:val="24"/>
                <w:szCs w:val="24"/>
              </w:rPr>
              <w:t>Saskaņā ar Foruma piedāvāto konceptu un programmu</w:t>
            </w:r>
            <w:r w:rsidRPr="00DF3606">
              <w:rPr>
                <w:rFonts w:ascii="Segoe UI Light" w:hAnsi="Segoe UI Light" w:cs="Segoe UI Light"/>
                <w:b/>
                <w:color w:val="000000"/>
                <w:sz w:val="24"/>
                <w:szCs w:val="24"/>
              </w:rPr>
              <w:t xml:space="preserve"> nodrošināt Foruma norises telpas, </w:t>
            </w:r>
            <w:r w:rsidRPr="00DF3606">
              <w:rPr>
                <w:rFonts w:ascii="Segoe UI Light" w:hAnsi="Segoe UI Light" w:cs="Segoe UI Light"/>
                <w:color w:val="000000"/>
                <w:sz w:val="24"/>
                <w:szCs w:val="24"/>
              </w:rPr>
              <w:t>nodrošinot zemāk minētās minimālās prasības</w:t>
            </w:r>
            <w:r w:rsidR="00865CEA" w:rsidRPr="00DF3606">
              <w:rPr>
                <w:rFonts w:ascii="Segoe UI Light" w:hAnsi="Segoe UI Light" w:cs="Segoe UI Light"/>
                <w:color w:val="000000"/>
                <w:sz w:val="24"/>
                <w:szCs w:val="24"/>
              </w:rPr>
              <w:t>.</w:t>
            </w:r>
          </w:p>
          <w:p w14:paraId="7260F9B6" w14:textId="77777777"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D0D0D"/>
                <w:sz w:val="24"/>
                <w:szCs w:val="24"/>
              </w:rPr>
              <w:t>Prasības Foruma norises vietai, infrastruktūrai un iekārtojumam:</w:t>
            </w:r>
          </w:p>
          <w:p w14:paraId="0D58B82D" w14:textId="77777777" w:rsidR="00865CEA" w:rsidRPr="00DF3606" w:rsidRDefault="00865CEA" w:rsidP="00602417">
            <w:pPr>
              <w:numPr>
                <w:ilvl w:val="1"/>
                <w:numId w:val="39"/>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norises vieta: Rīga.</w:t>
            </w:r>
          </w:p>
          <w:p w14:paraId="1F9E4FF8" w14:textId="363B3A1A" w:rsidR="00865CEA" w:rsidRPr="00DF3606" w:rsidRDefault="00602417" w:rsidP="00602417">
            <w:pPr>
              <w:numPr>
                <w:ilvl w:val="1"/>
                <w:numId w:val="39"/>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sesiju norises ilgums </w:t>
            </w:r>
            <w:r w:rsidRPr="00DF3606">
              <w:rPr>
                <w:rFonts w:ascii="Segoe UI Light" w:eastAsia="Quattrocento Sans" w:hAnsi="Segoe UI Light" w:cs="Segoe UI Light"/>
                <w:color w:val="000000"/>
                <w:sz w:val="24"/>
                <w:szCs w:val="24"/>
              </w:rPr>
              <w:t>-</w:t>
            </w:r>
            <w:r w:rsidRPr="00DF3606">
              <w:rPr>
                <w:rFonts w:ascii="Segoe UI Light" w:hAnsi="Segoe UI Light" w:cs="Segoe UI Light"/>
                <w:color w:val="000000"/>
                <w:sz w:val="24"/>
                <w:szCs w:val="24"/>
              </w:rPr>
              <w:t xml:space="preserve"> 2 (divas) dienas, 2026. gada 21. oktobris – 2026. gada 22. oktobris</w:t>
            </w:r>
            <w:r w:rsidR="00865CEA" w:rsidRPr="00DF3606">
              <w:rPr>
                <w:rFonts w:ascii="Segoe UI Light" w:hAnsi="Segoe UI Light" w:cs="Segoe UI Light"/>
                <w:color w:val="000000"/>
                <w:sz w:val="24"/>
                <w:szCs w:val="24"/>
              </w:rPr>
              <w:t>.</w:t>
            </w:r>
          </w:p>
          <w:p w14:paraId="176EAAB9" w14:textId="02EE8884" w:rsidR="00865CEA" w:rsidRPr="00DF3606" w:rsidRDefault="00602417" w:rsidP="00602417">
            <w:pPr>
              <w:numPr>
                <w:ilvl w:val="1"/>
                <w:numId w:val="39"/>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color w:val="0D0D0D"/>
                <w:sz w:val="24"/>
                <w:szCs w:val="24"/>
              </w:rPr>
              <w:t xml:space="preserve">Foruma norises telpām jāatbilst Latvijas </w:t>
            </w:r>
            <w:r w:rsidRPr="00DF3606">
              <w:rPr>
                <w:rFonts w:ascii="Segoe UI Light" w:eastAsia="Quattrocento Sans" w:hAnsi="Segoe UI Light" w:cs="Segoe UI Light"/>
                <w:color w:val="000000"/>
                <w:sz w:val="24"/>
                <w:szCs w:val="24"/>
              </w:rPr>
              <w:t>Republikas normatīvajos aktos noteiktajām drošības tehnikas, ugunsdrošības un sanitārajām prasībām. Telpās jānodrošina darba drošībai atbilstošs apgaismojums un mikroklimats (28.04.2009. MK noteikumi Nr. 359 “Darba aizsardzības prasības darba vietās”).</w:t>
            </w:r>
          </w:p>
          <w:p w14:paraId="0B983594" w14:textId="77777777" w:rsidR="00865CEA" w:rsidRPr="00DF3606" w:rsidRDefault="00865CEA" w:rsidP="00602417">
            <w:pPr>
              <w:numPr>
                <w:ilvl w:val="1"/>
                <w:numId w:val="39"/>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Foruma telpām jābūt pieejamām personām ar kustību traucējumiem.</w:t>
            </w:r>
          </w:p>
          <w:p w14:paraId="694C3559" w14:textId="77777777" w:rsidR="00865CEA" w:rsidRPr="00DF3606" w:rsidRDefault="00865CEA" w:rsidP="00793459">
            <w:pPr>
              <w:rPr>
                <w:rFonts w:ascii="Segoe UI Light" w:hAnsi="Segoe UI Light" w:cs="Segoe UI Light"/>
                <w:sz w:val="24"/>
                <w:szCs w:val="24"/>
              </w:rPr>
            </w:pPr>
          </w:p>
          <w:p w14:paraId="2BA77538" w14:textId="094FBA34" w:rsidR="00865CEA" w:rsidRPr="00DF3606" w:rsidRDefault="00602417" w:rsidP="00793459">
            <w:pPr>
              <w:jc w:val="both"/>
              <w:rPr>
                <w:rFonts w:ascii="Segoe UI Light" w:hAnsi="Segoe UI Light" w:cs="Segoe UI Light"/>
                <w:sz w:val="24"/>
                <w:szCs w:val="24"/>
              </w:rPr>
            </w:pPr>
            <w:r w:rsidRPr="00DF3606">
              <w:rPr>
                <w:rFonts w:ascii="Segoe UI Light" w:eastAsia="Quattrocento Sans" w:hAnsi="Segoe UI Light" w:cs="Segoe UI Light"/>
                <w:b/>
                <w:color w:val="0D0D0D"/>
                <w:sz w:val="24"/>
                <w:szCs w:val="24"/>
              </w:rPr>
              <w:t>Foruma darba sesiju dienas (1. diena no plkst. 9.00 līdz 22.00, 2. diena no plkst. 9.00 līdz 18.00)</w:t>
            </w:r>
          </w:p>
          <w:p w14:paraId="5248AFAC" w14:textId="77777777" w:rsidR="00865CEA" w:rsidRPr="00DF3606" w:rsidRDefault="00865CEA" w:rsidP="00793459">
            <w:pPr>
              <w:ind w:left="142" w:hanging="142"/>
              <w:jc w:val="both"/>
              <w:rPr>
                <w:rFonts w:ascii="Segoe UI Light" w:hAnsi="Segoe UI Light" w:cs="Segoe UI Light"/>
                <w:sz w:val="24"/>
                <w:szCs w:val="24"/>
              </w:rPr>
            </w:pPr>
            <w:r w:rsidRPr="00DF3606">
              <w:rPr>
                <w:rFonts w:ascii="Segoe UI Light" w:hAnsi="Segoe UI Light" w:cs="Segoe UI Light"/>
                <w:color w:val="0D0D0D"/>
                <w:sz w:val="24"/>
                <w:szCs w:val="24"/>
              </w:rPr>
              <w:t>Izpildītājs nodrošina:</w:t>
            </w:r>
          </w:p>
          <w:p w14:paraId="49883A84" w14:textId="751A6A2B"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telpu Nr. 1 ar pietiekamu ietilpību, lai tajā izvietotu skatuves scenogrāfiju, visu nepieciešamo tehnisko nodrošinājumu un personālu kvalitatīvai klātienes norisei un tiešsaistes pasākuma filmēšanai un pārraidīšanai. Skatuve jāparedz ar iespēju uz tās vienlaicīgi atrasties vismaz 7 (septiņiem) klātienes diskusiju dalībniekiem un 1 (vienam) moderatoram. Telpā jānodrošina pietiekams krēslu skaits, kuru vēlamais izvietojums ir “amfiteātra/teātra” formā, līdz 600 (seši simti) krēslu vietām teātra formātā vai citā formātā, kas sniedz iespēju izvietot minēto personu ietilpību un nepieciešamajam filmēšanas ekipējumam (vismaz 3 (trīs) kameras ar statīviem). Tīklošanās pasākuma laikā Izpildītājs nodrošina fona mūziku, izmantojot straumēšanas platformu (piemēram, Spotify vai līdzvērtīgu), un audionoformējuma stilistiku saskaņo ar Pasūtītāju</w:t>
            </w:r>
            <w:r w:rsidR="00865CEA" w:rsidRPr="00DF3606">
              <w:rPr>
                <w:rFonts w:ascii="Segoe UI Light" w:hAnsi="Segoe UI Light" w:cs="Segoe UI Light"/>
                <w:color w:val="000000"/>
                <w:sz w:val="24"/>
                <w:szCs w:val="24"/>
              </w:rPr>
              <w:t>.</w:t>
            </w:r>
          </w:p>
          <w:p w14:paraId="0A39BC6A" w14:textId="51F88E22"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w:t>
            </w:r>
            <w:r w:rsidRPr="00DF3606">
              <w:rPr>
                <w:rFonts w:ascii="Segoe UI Light" w:eastAsia="Quattrocento Sans" w:hAnsi="Segoe UI Light" w:cs="Segoe UI Light"/>
                <w:color w:val="000000"/>
                <w:sz w:val="24"/>
                <w:szCs w:val="24"/>
              </w:rPr>
              <w:t>sesijas</w:t>
            </w:r>
            <w:r w:rsidRPr="00DF3606">
              <w:rPr>
                <w:rFonts w:ascii="Segoe UI Light" w:hAnsi="Segoe UI Light" w:cs="Segoe UI Light"/>
                <w:color w:val="000000"/>
                <w:sz w:val="24"/>
                <w:szCs w:val="24"/>
              </w:rPr>
              <w:t xml:space="preserve"> norises telpu Nr. </w:t>
            </w:r>
            <w:r w:rsidRPr="00DF3606">
              <w:rPr>
                <w:rFonts w:ascii="Segoe UI Light" w:eastAsia="Quattrocento Sans" w:hAnsi="Segoe UI Light" w:cs="Segoe UI Light"/>
                <w:color w:val="000000"/>
                <w:sz w:val="24"/>
                <w:szCs w:val="24"/>
              </w:rPr>
              <w:t>2</w:t>
            </w:r>
            <w:r w:rsidRPr="00DF3606">
              <w:rPr>
                <w:rFonts w:ascii="Segoe UI Light" w:hAnsi="Segoe UI Light" w:cs="Segoe UI Light"/>
                <w:color w:val="000000"/>
                <w:sz w:val="24"/>
                <w:szCs w:val="24"/>
              </w:rPr>
              <w:t xml:space="preserve"> ar ietilpību vismaz 80</w:t>
            </w:r>
            <w:r w:rsidRPr="00DF3606">
              <w:rPr>
                <w:rFonts w:ascii="Segoe UI Light" w:eastAsia="Quattrocento Sans" w:hAnsi="Segoe UI Light" w:cs="Segoe UI Light"/>
                <w:color w:val="000000"/>
                <w:sz w:val="24"/>
                <w:szCs w:val="24"/>
              </w:rPr>
              <w:t xml:space="preserve"> (astoņdesmit)</w:t>
            </w:r>
            <w:r w:rsidRPr="00DF3606">
              <w:rPr>
                <w:rFonts w:ascii="Segoe UI Light" w:hAnsi="Segoe UI Light" w:cs="Segoe UI Light"/>
                <w:color w:val="000000"/>
                <w:sz w:val="24"/>
                <w:szCs w:val="24"/>
              </w:rPr>
              <w:t xml:space="preserve"> personām teātra formātā, lai tajā izvietotu skatuves scenogrāfiju, visu nepieciešamo tehnisko nodrošinājumu un personālu kvalitatīvai tiešsaistes pasākuma filmēšanai un pārraidīšanai. Skatuve jāparedz ar iespēju uz tās vienlaicīgi atrasties </w:t>
            </w:r>
            <w:r w:rsidRPr="00DF3606">
              <w:rPr>
                <w:rFonts w:ascii="Segoe UI Light" w:hAnsi="Segoe UI Light" w:cs="Segoe UI Light"/>
                <w:sz w:val="24"/>
                <w:szCs w:val="24"/>
              </w:rPr>
              <w:t xml:space="preserve">vismaz 6 (sešiem) klātienes </w:t>
            </w:r>
            <w:r w:rsidRPr="00DF3606">
              <w:rPr>
                <w:rFonts w:ascii="Segoe UI Light" w:hAnsi="Segoe UI Light" w:cs="Segoe UI Light"/>
                <w:color w:val="000000"/>
                <w:sz w:val="24"/>
                <w:szCs w:val="24"/>
              </w:rPr>
              <w:t xml:space="preserve">diskusiju dalībniekiem un 1 (vienam) moderatoram. Telpā jānodrošina pietiekams krēslu skaits, kuru vēlamais izvietojums ir “amfiteātra/teātra” veidā vismaz 80 </w:t>
            </w:r>
            <w:r w:rsidRPr="00DF3606">
              <w:rPr>
                <w:rFonts w:ascii="Segoe UI Light" w:eastAsia="Quattrocento Sans" w:hAnsi="Segoe UI Light" w:cs="Segoe UI Light"/>
                <w:color w:val="000000"/>
                <w:sz w:val="24"/>
                <w:szCs w:val="24"/>
              </w:rPr>
              <w:t>(astoņdesmit)</w:t>
            </w:r>
            <w:r w:rsidRPr="00DF3606">
              <w:rPr>
                <w:rFonts w:ascii="Segoe UI Light" w:hAnsi="Segoe UI Light" w:cs="Segoe UI Light"/>
                <w:color w:val="000000"/>
                <w:sz w:val="24"/>
                <w:szCs w:val="24"/>
              </w:rPr>
              <w:t xml:space="preserve"> personām, paredzot vietu skatuvei un nepieciešamajam filmēšanas ekipējumam (vismaz 3 </w:t>
            </w:r>
            <w:r w:rsidRPr="00DF3606">
              <w:rPr>
                <w:rFonts w:ascii="Segoe UI Light" w:eastAsia="Quattrocento Sans" w:hAnsi="Segoe UI Light" w:cs="Segoe UI Light"/>
                <w:color w:val="000000"/>
                <w:sz w:val="24"/>
                <w:szCs w:val="24"/>
              </w:rPr>
              <w:t xml:space="preserve">(trīs) </w:t>
            </w:r>
            <w:r w:rsidRPr="00DF3606">
              <w:rPr>
                <w:rFonts w:ascii="Segoe UI Light" w:hAnsi="Segoe UI Light" w:cs="Segoe UI Light"/>
                <w:color w:val="000000"/>
                <w:sz w:val="24"/>
                <w:szCs w:val="24"/>
              </w:rPr>
              <w:t>kameras ar statīviem</w:t>
            </w:r>
            <w:r w:rsidRPr="00DF3606">
              <w:rPr>
                <w:rFonts w:ascii="Segoe UI Light" w:eastAsia="Quattrocento Sans" w:hAnsi="Segoe UI Light" w:cs="Segoe UI Light"/>
                <w:color w:val="000000"/>
                <w:sz w:val="24"/>
                <w:szCs w:val="24"/>
              </w:rPr>
              <w:t>)</w:t>
            </w:r>
            <w:r w:rsidR="00865CEA" w:rsidRPr="00DF3606">
              <w:rPr>
                <w:rFonts w:ascii="Segoe UI Light" w:eastAsia="Quattrocento Sans" w:hAnsi="Segoe UI Light" w:cs="Segoe UI Light"/>
                <w:color w:val="000000"/>
                <w:sz w:val="24"/>
                <w:szCs w:val="24"/>
              </w:rPr>
              <w:t>.</w:t>
            </w:r>
          </w:p>
          <w:p w14:paraId="63FDD58B" w14:textId="0E830E42"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lastRenderedPageBreak/>
              <w:t xml:space="preserve">Foruma darba sesijas norises telpas Nr. 3, 4, 5, 6, 7, 8, 9, 10, 11 ar minimālo ietilpību </w:t>
            </w:r>
            <w:r w:rsidRPr="00DF3606">
              <w:rPr>
                <w:rFonts w:ascii="Segoe UI Light" w:hAnsi="Segoe UI Light" w:cs="Segoe UI Light"/>
                <w:sz w:val="24"/>
                <w:szCs w:val="24"/>
              </w:rPr>
              <w:t>6</w:t>
            </w:r>
            <w:r w:rsidRPr="00DF3606">
              <w:rPr>
                <w:rFonts w:ascii="Segoe UI Light" w:hAnsi="Segoe UI Light" w:cs="Segoe UI Light"/>
                <w:color w:val="000000" w:themeColor="text1"/>
                <w:sz w:val="24"/>
                <w:szCs w:val="24"/>
              </w:rPr>
              <w:t>0</w:t>
            </w:r>
            <w:r w:rsidRPr="00DF3606">
              <w:rPr>
                <w:rFonts w:ascii="Segoe UI Light" w:eastAsia="Quattrocento Sans" w:hAnsi="Segoe UI Light" w:cs="Segoe UI Light"/>
                <w:color w:val="000000" w:themeColor="text1"/>
                <w:sz w:val="24"/>
                <w:szCs w:val="24"/>
              </w:rPr>
              <w:t xml:space="preserve"> (sešdesmit)</w:t>
            </w:r>
            <w:r w:rsidRPr="00DF3606">
              <w:rPr>
                <w:rFonts w:ascii="Segoe UI Light" w:hAnsi="Segoe UI Light" w:cs="Segoe UI Light"/>
                <w:color w:val="000000" w:themeColor="text1"/>
                <w:sz w:val="24"/>
                <w:szCs w:val="24"/>
              </w:rPr>
              <w:t xml:space="preserve"> personām katrā telpā teātra formātā, nodrošinot pēc Pasūtītāja pieprasījuma visu nepieciešamo tehnisko nodrošinājumu un personālu kvalitatīvai klātienes un tiešsaistes pasākuma filmēšanai un pārraidīšanai. Šajās telpās jānodrošina lektoru/skatuves zonu ar iespēju uz tās vienlaicīgi atrasties vismaz 3 (trīs) klātienes diskusiju dalībniekiem. Telpā jānodrošina pietiekams krēslu skaits, kuru vēlamais izvietojums ir “amfiteātra/teātra” veidā vismaz 60 </w:t>
            </w:r>
            <w:r w:rsidRPr="00DF3606">
              <w:rPr>
                <w:rFonts w:ascii="Segoe UI Light" w:eastAsia="Quattrocento Sans" w:hAnsi="Segoe UI Light" w:cs="Segoe UI Light"/>
                <w:color w:val="000000" w:themeColor="text1"/>
                <w:sz w:val="24"/>
                <w:szCs w:val="24"/>
              </w:rPr>
              <w:t xml:space="preserve">(sešdesmit) </w:t>
            </w:r>
            <w:r w:rsidRPr="00DF3606">
              <w:rPr>
                <w:rFonts w:ascii="Segoe UI Light" w:hAnsi="Segoe UI Light" w:cs="Segoe UI Light"/>
                <w:color w:val="000000" w:themeColor="text1"/>
                <w:sz w:val="24"/>
                <w:szCs w:val="24"/>
              </w:rPr>
              <w:t>personām, paredzot vietu lektoru zonai un pēc Pasūtītāja pieprasījuma potenciāli nepieciešamajam filmēšanas ekipējumam (vismaz 2</w:t>
            </w:r>
            <w:r w:rsidRPr="00DF3606">
              <w:rPr>
                <w:rFonts w:ascii="Segoe UI Light" w:eastAsia="Quattrocento Sans" w:hAnsi="Segoe UI Light" w:cs="Segoe UI Light"/>
                <w:color w:val="000000" w:themeColor="text1"/>
                <w:sz w:val="24"/>
                <w:szCs w:val="24"/>
              </w:rPr>
              <w:t xml:space="preserve"> (divas)</w:t>
            </w:r>
            <w:r w:rsidRPr="00DF3606">
              <w:rPr>
                <w:rFonts w:ascii="Segoe UI Light" w:hAnsi="Segoe UI Light" w:cs="Segoe UI Light"/>
                <w:color w:val="000000" w:themeColor="text1"/>
                <w:sz w:val="24"/>
                <w:szCs w:val="24"/>
              </w:rPr>
              <w:t xml:space="preserve"> kameras ar statīviem).</w:t>
            </w:r>
          </w:p>
          <w:p w14:paraId="4D5D5DE2" w14:textId="77777777" w:rsidR="00865CEA" w:rsidRPr="00DF3606" w:rsidRDefault="00865CEA" w:rsidP="00602417">
            <w:pPr>
              <w:numPr>
                <w:ilvl w:val="1"/>
                <w:numId w:val="39"/>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eastAsia="Quattrocento Sans" w:hAnsi="Segoe UI Light" w:cs="Segoe UI Light"/>
                <w:color w:val="000000"/>
                <w:sz w:val="24"/>
                <w:szCs w:val="24"/>
              </w:rPr>
              <w:t>Atsevišķu Ekspo zonu ar platību ne mazāk kā 150m</w:t>
            </w:r>
            <w:r w:rsidRPr="00DF3606">
              <w:rPr>
                <w:rFonts w:ascii="Segoe UI Light" w:eastAsia="Quattrocento Sans" w:hAnsi="Segoe UI Light" w:cs="Segoe UI Light"/>
                <w:color w:val="000000"/>
                <w:sz w:val="24"/>
                <w:szCs w:val="24"/>
                <w:vertAlign w:val="superscript"/>
              </w:rPr>
              <w:t>2</w:t>
            </w:r>
            <w:r w:rsidRPr="00DF3606">
              <w:rPr>
                <w:rFonts w:ascii="Segoe UI Light" w:eastAsia="Quattrocento Sans" w:hAnsi="Segoe UI Light" w:cs="Segoe UI Light"/>
                <w:color w:val="000000"/>
                <w:sz w:val="24"/>
                <w:szCs w:val="24"/>
              </w:rPr>
              <w:t>.</w:t>
            </w:r>
          </w:p>
          <w:p w14:paraId="11E783DE" w14:textId="77777777" w:rsidR="00865CEA" w:rsidRPr="00DF3606" w:rsidRDefault="00865CEA" w:rsidP="00602417">
            <w:pPr>
              <w:numPr>
                <w:ilvl w:val="1"/>
                <w:numId w:val="39"/>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hAnsi="Segoe UI Light" w:cs="Segoe UI Light"/>
                <w:color w:val="000000"/>
                <w:sz w:val="24"/>
                <w:szCs w:val="24"/>
              </w:rPr>
              <w:t xml:space="preserve">Foruma darba sesijas norises telpas Nr. 1 griestu </w:t>
            </w:r>
            <w:r w:rsidRPr="00DF3606">
              <w:rPr>
                <w:rFonts w:ascii="Segoe UI Light" w:hAnsi="Segoe UI Light" w:cs="Segoe UI Light"/>
                <w:sz w:val="24"/>
                <w:szCs w:val="24"/>
              </w:rPr>
              <w:t xml:space="preserve">augstums - vismaz 6 (seši) metri. </w:t>
            </w:r>
          </w:p>
          <w:p w14:paraId="79BA8A2D" w14:textId="3D9D6023"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eastAsia="Quattrocento Sans" w:hAnsi="Segoe UI Light" w:cs="Segoe UI Light"/>
                <w:color w:val="000000"/>
                <w:sz w:val="24"/>
                <w:szCs w:val="24"/>
              </w:rPr>
              <w:t xml:space="preserve">Foruma darba sesiju norises telpas Nr. 1 un Nr. 2 </w:t>
            </w:r>
            <w:r w:rsidRPr="00DF3606">
              <w:rPr>
                <w:rFonts w:ascii="Segoe UI Light" w:hAnsi="Segoe UI Light" w:cs="Segoe UI Light"/>
                <w:color w:val="000000"/>
                <w:sz w:val="24"/>
                <w:szCs w:val="24"/>
              </w:rPr>
              <w:t>aprīkotas ar akustiskajiem paneļiem vai citiem risinājumiem, kas nodrošina profesionālai filmēšanas studijai atbilstošu skaņu un tās izolāciju.</w:t>
            </w:r>
          </w:p>
          <w:p w14:paraId="0453D8D6" w14:textId="3907A810"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hAnsi="Segoe UI Light" w:cs="Segoe UI Light"/>
                <w:color w:val="0D0D0D"/>
                <w:sz w:val="24"/>
                <w:szCs w:val="24"/>
              </w:rPr>
              <w:t xml:space="preserve">Vismaz 2 (divas) divpusējās biznesa tikšanās telpas, ne mazāk kā 4 </w:t>
            </w:r>
            <w:r w:rsidRPr="00DF3606">
              <w:rPr>
                <w:rFonts w:ascii="Segoe UI Light" w:eastAsia="Quattrocento Sans" w:hAnsi="Segoe UI Light" w:cs="Segoe UI Light"/>
                <w:color w:val="0D0D0D"/>
                <w:sz w:val="24"/>
                <w:szCs w:val="24"/>
              </w:rPr>
              <w:t xml:space="preserve">(četrām) </w:t>
            </w:r>
            <w:r w:rsidRPr="00DF3606">
              <w:rPr>
                <w:rFonts w:ascii="Segoe UI Light" w:hAnsi="Segoe UI Light" w:cs="Segoe UI Light"/>
                <w:color w:val="0D0D0D"/>
                <w:sz w:val="24"/>
                <w:szCs w:val="24"/>
              </w:rPr>
              <w:t>personām katrā (iekārtojums – galdi ar vismaz 4</w:t>
            </w:r>
            <w:r w:rsidRPr="00DF3606">
              <w:rPr>
                <w:rFonts w:ascii="Segoe UI Light" w:eastAsia="Quattrocento Sans" w:hAnsi="Segoe UI Light" w:cs="Segoe UI Light"/>
                <w:color w:val="0D0D0D"/>
                <w:sz w:val="24"/>
                <w:szCs w:val="24"/>
              </w:rPr>
              <w:t xml:space="preserve"> (četriem)</w:t>
            </w:r>
            <w:r w:rsidRPr="00DF3606">
              <w:rPr>
                <w:rFonts w:ascii="Segoe UI Light" w:hAnsi="Segoe UI Light" w:cs="Segoe UI Light"/>
                <w:color w:val="0D0D0D"/>
                <w:sz w:val="24"/>
                <w:szCs w:val="24"/>
              </w:rPr>
              <w:t xml:space="preserve"> krēsliem).</w:t>
            </w:r>
          </w:p>
          <w:p w14:paraId="1FB24038" w14:textId="1C446C62"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 xml:space="preserve">Vismaz 1 (vienu) Foruma organizatoru telpu, kas paredzēta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personām</w:t>
            </w:r>
            <w:r w:rsidRPr="00DF3606">
              <w:rPr>
                <w:rFonts w:ascii="Segoe UI Light" w:eastAsia="Quattrocento Sans" w:hAnsi="Segoe UI Light" w:cs="Segoe UI Light"/>
                <w:color w:val="0D0D0D"/>
                <w:sz w:val="24"/>
                <w:szCs w:val="24"/>
              </w:rPr>
              <w:t> </w:t>
            </w:r>
            <w:r w:rsidRPr="00DF3606">
              <w:rPr>
                <w:rFonts w:ascii="Segoe UI Light" w:hAnsi="Segoe UI Light" w:cs="Segoe UI Light"/>
                <w:color w:val="000000"/>
                <w:sz w:val="24"/>
                <w:szCs w:val="24"/>
              </w:rPr>
              <w:t>(iekārtojums – galdi ar krēsliem).</w:t>
            </w:r>
          </w:p>
          <w:p w14:paraId="145659D8" w14:textId="7F57108F"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 xml:space="preserve">Foruma mediju telpu, kas paredzēta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personām (iekārtojums - galdi ar krēsliem, mīkstās mēbeles).</w:t>
            </w:r>
          </w:p>
          <w:p w14:paraId="4FC18178" w14:textId="4A4A64D0"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 xml:space="preserve">Atsevišķu Foruma dalībnieku reģistrācijas vietu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reģistrācijas personām vienlaicīgi) ārpus Foruma norises telpas.</w:t>
            </w:r>
          </w:p>
          <w:p w14:paraId="4D90B5CE" w14:textId="2F4FCCEE" w:rsidR="00865CEA" w:rsidRPr="00DF3606" w:rsidRDefault="00602417" w:rsidP="00602417">
            <w:pPr>
              <w:numPr>
                <w:ilvl w:val="1"/>
                <w:numId w:val="39"/>
              </w:numPr>
              <w:pBdr>
                <w:top w:val="nil"/>
                <w:left w:val="nil"/>
                <w:bottom w:val="nil"/>
                <w:right w:val="nil"/>
                <w:between w:val="nil"/>
              </w:pBdr>
              <w:ind w:left="504" w:hanging="567"/>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Atsevišķu zonu kafijas pauzēm, savstarpējas tīklošanās pasākumiem un F</w:t>
            </w:r>
            <w:r w:rsidRPr="00DF3606">
              <w:rPr>
                <w:rFonts w:ascii="Segoe UI Light" w:eastAsia="Quattrocento Sans" w:hAnsi="Segoe UI Light" w:cs="Segoe UI Light"/>
                <w:color w:val="0D0D0D"/>
                <w:sz w:val="24"/>
                <w:szCs w:val="24"/>
              </w:rPr>
              <w:t>oruma</w:t>
            </w:r>
            <w:r w:rsidRPr="00DF3606">
              <w:rPr>
                <w:rFonts w:ascii="Segoe UI Light" w:hAnsi="Segoe UI Light" w:cs="Segoe UI Light"/>
                <w:color w:val="0D0D0D"/>
                <w:sz w:val="24"/>
                <w:szCs w:val="24"/>
              </w:rPr>
              <w:t xml:space="preserve"> apmeklētāju ēdināšanai (400</w:t>
            </w:r>
            <w:r w:rsidRPr="00DF3606">
              <w:rPr>
                <w:rFonts w:ascii="Segoe UI Light" w:eastAsia="Quattrocento Sans" w:hAnsi="Segoe UI Light" w:cs="Segoe UI Light"/>
                <w:color w:val="0D0D0D"/>
                <w:sz w:val="24"/>
                <w:szCs w:val="24"/>
              </w:rPr>
              <w:t xml:space="preserve"> (četri simti)</w:t>
            </w:r>
            <w:r w:rsidRPr="00DF3606">
              <w:rPr>
                <w:rFonts w:ascii="Segoe UI Light" w:hAnsi="Segoe UI Light" w:cs="Segoe UI Light"/>
                <w:color w:val="0D0D0D"/>
                <w:sz w:val="24"/>
                <w:szCs w:val="24"/>
              </w:rPr>
              <w:t xml:space="preserve"> personām)</w:t>
            </w:r>
            <w:r w:rsidRPr="00DF3606">
              <w:rPr>
                <w:rFonts w:ascii="Segoe UI Light" w:eastAsia="Quattrocento Sans" w:hAnsi="Segoe UI Light" w:cs="Segoe UI Light"/>
                <w:color w:val="0D0D0D"/>
                <w:sz w:val="24"/>
                <w:szCs w:val="24"/>
              </w:rPr>
              <w:t>:</w:t>
            </w:r>
            <w:r w:rsidR="00865CEA" w:rsidRPr="00DF3606">
              <w:rPr>
                <w:rFonts w:ascii="Segoe UI Light" w:eastAsia="Quattrocento Sans" w:hAnsi="Segoe UI Light" w:cs="Segoe UI Light"/>
                <w:color w:val="0D0D0D"/>
                <w:sz w:val="24"/>
                <w:szCs w:val="24"/>
              </w:rPr>
              <w:t xml:space="preserve"> </w:t>
            </w:r>
            <w:r w:rsidR="00865CEA" w:rsidRPr="00DF3606">
              <w:rPr>
                <w:rFonts w:ascii="Segoe UI Light" w:hAnsi="Segoe UI Light" w:cs="Segoe UI Light"/>
                <w:color w:val="0D0D0D"/>
                <w:sz w:val="24"/>
                <w:szCs w:val="24"/>
              </w:rPr>
              <w:t xml:space="preserve"> </w:t>
            </w:r>
          </w:p>
          <w:p w14:paraId="439B782D" w14:textId="7AAF838D" w:rsidR="00865CEA" w:rsidRPr="00DF3606" w:rsidRDefault="00602417" w:rsidP="00865CEA">
            <w:pPr>
              <w:numPr>
                <w:ilvl w:val="2"/>
                <w:numId w:val="39"/>
              </w:numPr>
              <w:pBdr>
                <w:top w:val="nil"/>
                <w:left w:val="nil"/>
                <w:bottom w:val="nil"/>
                <w:right w:val="nil"/>
                <w:between w:val="nil"/>
              </w:pBdr>
              <w:ind w:left="1071" w:hanging="709"/>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 xml:space="preserve">2 (divas) atsevišķas zonas kafijas pauzēm, kuras apmeklēs pasākuma dalībnieki no </w:t>
            </w:r>
            <w:r w:rsidRPr="00DF3606">
              <w:rPr>
                <w:rFonts w:ascii="Segoe UI Light" w:eastAsia="Quattrocento Sans" w:hAnsi="Segoe UI Light" w:cs="Segoe UI Light"/>
                <w:color w:val="000000"/>
                <w:sz w:val="24"/>
                <w:szCs w:val="24"/>
              </w:rPr>
              <w:t>Foruma darba sesijas norises telpām</w:t>
            </w:r>
            <w:r w:rsidR="00865CEA" w:rsidRPr="00DF3606">
              <w:rPr>
                <w:rFonts w:ascii="Segoe UI Light" w:eastAsia="Quattrocento Sans" w:hAnsi="Segoe UI Light" w:cs="Segoe UI Light"/>
                <w:color w:val="0D0D0D"/>
                <w:sz w:val="24"/>
                <w:szCs w:val="24"/>
              </w:rPr>
              <w:t>;</w:t>
            </w:r>
          </w:p>
          <w:p w14:paraId="3E5E361B" w14:textId="5A0216C7" w:rsidR="00865CEA" w:rsidRPr="00DF3606" w:rsidRDefault="00602417" w:rsidP="00865CEA">
            <w:pPr>
              <w:numPr>
                <w:ilvl w:val="2"/>
                <w:numId w:val="39"/>
              </w:numPr>
              <w:pBdr>
                <w:top w:val="nil"/>
                <w:left w:val="nil"/>
                <w:bottom w:val="nil"/>
                <w:right w:val="nil"/>
                <w:between w:val="nil"/>
              </w:pBdr>
              <w:ind w:left="1071" w:hanging="709"/>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1 (</w:t>
            </w:r>
            <w:r w:rsidRPr="00DF3606">
              <w:rPr>
                <w:rFonts w:ascii="Segoe UI Light" w:eastAsia="Quattrocento Sans" w:hAnsi="Segoe UI Light" w:cs="Segoe UI Light"/>
                <w:color w:val="0D0D0D"/>
                <w:sz w:val="24"/>
                <w:szCs w:val="24"/>
              </w:rPr>
              <w:t>viena) pusdienu ēdināšanas zona visiem Foruma apmeklētājiem</w:t>
            </w:r>
            <w:r w:rsidR="00865CEA" w:rsidRPr="00DF3606">
              <w:rPr>
                <w:rFonts w:ascii="Segoe UI Light" w:hAnsi="Segoe UI Light" w:cs="Segoe UI Light"/>
                <w:color w:val="0D0D0D"/>
                <w:sz w:val="24"/>
                <w:szCs w:val="24"/>
              </w:rPr>
              <w:t>.</w:t>
            </w:r>
          </w:p>
          <w:p w14:paraId="3F4E88E5" w14:textId="1B40491E" w:rsidR="00865CEA" w:rsidRPr="00DF3606" w:rsidRDefault="00602417" w:rsidP="00602417">
            <w:pPr>
              <w:numPr>
                <w:ilvl w:val="1"/>
                <w:numId w:val="39"/>
              </w:numPr>
              <w:pBdr>
                <w:top w:val="nil"/>
                <w:left w:val="nil"/>
                <w:bottom w:val="nil"/>
                <w:right w:val="nil"/>
                <w:between w:val="nil"/>
              </w:pBdr>
              <w:ind w:left="504" w:hanging="504"/>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Garderobi Foruma dalībniekiem, kas piemērota plānotajam dalībnieku skaitam</w:t>
            </w:r>
            <w:r w:rsidR="00865CEA" w:rsidRPr="00DF3606">
              <w:rPr>
                <w:rFonts w:ascii="Segoe UI Light" w:hAnsi="Segoe UI Light" w:cs="Segoe UI Light"/>
                <w:color w:val="0D0D0D"/>
                <w:sz w:val="24"/>
                <w:szCs w:val="24"/>
              </w:rPr>
              <w:t>.</w:t>
            </w:r>
          </w:p>
          <w:p w14:paraId="42E67FED" w14:textId="391344A9" w:rsidR="00865CEA" w:rsidRPr="00DF3606" w:rsidRDefault="00602417" w:rsidP="00602417">
            <w:pPr>
              <w:numPr>
                <w:ilvl w:val="1"/>
                <w:numId w:val="39"/>
              </w:numPr>
              <w:pBdr>
                <w:top w:val="nil"/>
                <w:left w:val="nil"/>
                <w:bottom w:val="nil"/>
                <w:right w:val="nil"/>
                <w:between w:val="nil"/>
              </w:pBdr>
              <w:ind w:left="504" w:hanging="504"/>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Labierīcības, ņemot vērā plānoto dalībnieku skaitu, un nodrošina pieejamību tām arī personām ar kustību traucējumiem</w:t>
            </w:r>
            <w:r w:rsidR="00865CEA" w:rsidRPr="00DF3606">
              <w:rPr>
                <w:rFonts w:ascii="Segoe UI Light" w:hAnsi="Segoe UI Light" w:cs="Segoe UI Light"/>
                <w:color w:val="0D0D0D"/>
                <w:sz w:val="24"/>
                <w:szCs w:val="24"/>
              </w:rPr>
              <w:t>.</w:t>
            </w:r>
          </w:p>
          <w:p w14:paraId="1FC66C8F" w14:textId="17D0EA0F" w:rsidR="00865CEA" w:rsidRPr="00DF3606" w:rsidRDefault="00865CEA" w:rsidP="00793459">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color w:val="000000"/>
                <w:sz w:val="24"/>
                <w:szCs w:val="24"/>
                <w:u w:val="single"/>
              </w:rPr>
              <w:t>Prasība (Nr. 4.1</w:t>
            </w:r>
            <w:r w:rsidR="00602417" w:rsidRPr="00DF3606">
              <w:rPr>
                <w:rFonts w:ascii="Segoe UI Light" w:hAnsi="Segoe UI Light" w:cs="Segoe UI Light"/>
                <w:color w:val="000000"/>
                <w:sz w:val="24"/>
                <w:szCs w:val="24"/>
                <w:u w:val="single"/>
              </w:rPr>
              <w:t>8</w:t>
            </w:r>
            <w:r w:rsidRPr="00DF3606">
              <w:rPr>
                <w:rFonts w:ascii="Segoe UI Light" w:hAnsi="Segoe UI Light" w:cs="Segoe UI Light"/>
                <w:color w:val="000000"/>
                <w:sz w:val="24"/>
                <w:szCs w:val="24"/>
                <w:u w:val="single"/>
              </w:rPr>
              <w:t>.), kuras izpilde nav obligāta, bet saimnieciski visizdevīgākā piedāvājuma vērtēšanā Pretendenta piedāvājumam tiks piešķirti vērtējuma punkti:</w:t>
            </w:r>
          </w:p>
          <w:p w14:paraId="1A3F6C0A" w14:textId="2BE78BE6" w:rsidR="00865CEA" w:rsidRPr="00DF3606" w:rsidRDefault="00602417" w:rsidP="00793459">
            <w:pPr>
              <w:pBdr>
                <w:top w:val="nil"/>
                <w:left w:val="nil"/>
                <w:bottom w:val="nil"/>
                <w:right w:val="nil"/>
                <w:between w:val="nil"/>
              </w:pBdr>
              <w:jc w:val="both"/>
              <w:rPr>
                <w:rFonts w:ascii="Segoe UI Light" w:eastAsia="Quattrocento Sans" w:hAnsi="Segoe UI Light" w:cs="Segoe UI Light"/>
                <w:color w:val="0D0D0D"/>
                <w:sz w:val="24"/>
                <w:szCs w:val="24"/>
              </w:rPr>
            </w:pPr>
            <w:r w:rsidRPr="00DF3606">
              <w:rPr>
                <w:rFonts w:ascii="Segoe UI Light" w:eastAsia="Quattrocento Sans" w:hAnsi="Segoe UI Light" w:cs="Segoe UI Light"/>
                <w:color w:val="0D0D0D"/>
                <w:sz w:val="24"/>
                <w:szCs w:val="24"/>
              </w:rPr>
              <w:t xml:space="preserve">Nodrošināt Foruma dalībniekiem bezmaksas autostāvvietu vismaz 150 </w:t>
            </w:r>
            <w:bookmarkStart w:id="39" w:name="_Hlk200374047"/>
            <w:r w:rsidRPr="00DF3606">
              <w:rPr>
                <w:rFonts w:ascii="Segoe UI Light" w:eastAsia="Quattrocento Sans" w:hAnsi="Segoe UI Light" w:cs="Segoe UI Light"/>
                <w:color w:val="0D0D0D"/>
                <w:sz w:val="24"/>
                <w:szCs w:val="24"/>
              </w:rPr>
              <w:t xml:space="preserve">(viens simts piecdesmit) </w:t>
            </w:r>
            <w:bookmarkEnd w:id="39"/>
            <w:r w:rsidRPr="00DF3606">
              <w:rPr>
                <w:rFonts w:ascii="Segoe UI Light" w:eastAsia="Quattrocento Sans" w:hAnsi="Segoe UI Light" w:cs="Segoe UI Light"/>
                <w:color w:val="0D0D0D"/>
                <w:sz w:val="24"/>
                <w:szCs w:val="24"/>
              </w:rPr>
              <w:t>automašīnām vienlaicīgi.</w:t>
            </w:r>
          </w:p>
          <w:p w14:paraId="0E20770E" w14:textId="4B0917FE" w:rsidR="00865CEA" w:rsidRPr="00DF3606" w:rsidRDefault="00602417" w:rsidP="00793459">
            <w:pPr>
              <w:pBdr>
                <w:top w:val="nil"/>
                <w:left w:val="nil"/>
                <w:bottom w:val="nil"/>
                <w:right w:val="nil"/>
                <w:between w:val="nil"/>
              </w:pBdr>
              <w:jc w:val="both"/>
              <w:rPr>
                <w:rFonts w:ascii="Segoe UI Light" w:hAnsi="Segoe UI Light" w:cs="Segoe UI Light"/>
                <w:color w:val="0D0D0D"/>
                <w:sz w:val="24"/>
                <w:szCs w:val="24"/>
              </w:rPr>
            </w:pPr>
            <w:r w:rsidRPr="00DF3606">
              <w:rPr>
                <w:rFonts w:ascii="Segoe UI Light" w:hAnsi="Segoe UI Light" w:cs="Segoe UI Light"/>
                <w:i/>
                <w:color w:val="000000"/>
                <w:sz w:val="24"/>
                <w:szCs w:val="24"/>
              </w:rPr>
              <w:t xml:space="preserve">Ja Pretendents piedāvās </w:t>
            </w:r>
            <w:r w:rsidRPr="00DF3606">
              <w:rPr>
                <w:rFonts w:ascii="Segoe UI Light" w:hAnsi="Segoe UI Light" w:cs="Segoe UI Light"/>
                <w:i/>
                <w:sz w:val="24"/>
                <w:szCs w:val="24"/>
              </w:rPr>
              <w:t>nodrošināt Foruma dalībniekiem bezmaksas autostāvvietu vismaz 150 (viens simts piecdesmit) automašīnām vienlaicīgi</w:t>
            </w:r>
            <w:r w:rsidRPr="00DF3606">
              <w:rPr>
                <w:rFonts w:ascii="Segoe UI Light" w:hAnsi="Segoe UI Light" w:cs="Segoe UI Light"/>
                <w:i/>
                <w:color w:val="000000"/>
                <w:sz w:val="24"/>
                <w:szCs w:val="24"/>
              </w:rPr>
              <w:t>, saimnieciski visizdevīgākā piedāvājuma vērtēšanā Pretendenta piedāvājumam tiks piešķirti vērtējuma punkti.</w:t>
            </w:r>
          </w:p>
        </w:tc>
      </w:tr>
      <w:tr w:rsidR="00865CEA" w:rsidRPr="00DF3606" w14:paraId="059C75D3"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5F4E44"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D99A72" w14:textId="57AFC82A" w:rsidR="00602417" w:rsidRPr="00EC1350" w:rsidRDefault="00602417" w:rsidP="00EC1350">
            <w:pPr>
              <w:jc w:val="both"/>
              <w:rPr>
                <w:rFonts w:ascii="Segoe UI Light" w:hAnsi="Segoe UI Light" w:cs="Segoe UI Light"/>
                <w:color w:val="0D0D0D"/>
                <w:sz w:val="24"/>
                <w:szCs w:val="24"/>
              </w:rPr>
            </w:pPr>
            <w:r w:rsidRPr="00DF3606">
              <w:rPr>
                <w:rFonts w:ascii="Segoe UI Light" w:hAnsi="Segoe UI Light" w:cs="Segoe UI Light"/>
                <w:color w:val="000000"/>
                <w:sz w:val="24"/>
                <w:szCs w:val="24"/>
              </w:rPr>
              <w:t xml:space="preserve">Saskaņā ar Foruma konceptu un saturu Izpildītājs nodrošina </w:t>
            </w:r>
            <w:r w:rsidRPr="00DF3606">
              <w:rPr>
                <w:rFonts w:ascii="Segoe UI Light" w:hAnsi="Segoe UI Light" w:cs="Segoe UI Light"/>
                <w:b/>
                <w:bCs/>
                <w:color w:val="000000"/>
                <w:sz w:val="24"/>
                <w:szCs w:val="24"/>
              </w:rPr>
              <w:t>pilna servisa Foruma menedžmenta pakalpojumu</w:t>
            </w:r>
            <w:r w:rsidRPr="00DF3606">
              <w:rPr>
                <w:rFonts w:ascii="Segoe UI Light" w:hAnsi="Segoe UI Light" w:cs="Segoe UI Light"/>
                <w:color w:val="000000"/>
                <w:sz w:val="24"/>
                <w:szCs w:val="24"/>
              </w:rPr>
              <w:t xml:space="preserve">, tostarp nepieciešamo personālu un tā darba organizāciju, lai tiktu nodrošināta raita dalībnieku apkalpošana un Foruma norises atbalsts (pirms </w:t>
            </w:r>
            <w:r w:rsidRPr="00DF3606">
              <w:rPr>
                <w:rFonts w:ascii="Segoe UI Light" w:hAnsi="Segoe UI Light" w:cs="Segoe UI Light"/>
                <w:color w:val="000000"/>
                <w:sz w:val="24"/>
                <w:szCs w:val="24"/>
              </w:rPr>
              <w:lastRenderedPageBreak/>
              <w:t>pasākuma, pasākuma laikā un pēc pasākuma), tai skaitā</w:t>
            </w:r>
            <w:r w:rsidR="00AA0399" w:rsidRPr="00DF3606">
              <w:rPr>
                <w:rFonts w:ascii="Segoe UI Light" w:hAnsi="Segoe UI Light" w:cs="Segoe UI Light"/>
                <w:color w:val="000000"/>
                <w:sz w:val="24"/>
                <w:szCs w:val="24"/>
              </w:rPr>
              <w:t xml:space="preserve"> nodrošina</w:t>
            </w:r>
            <w:r w:rsidR="00F415AF">
              <w:rPr>
                <w:rFonts w:ascii="Segoe UI Light" w:hAnsi="Segoe UI Light" w:cs="Segoe UI Light"/>
                <w:color w:val="000000"/>
                <w:sz w:val="24"/>
                <w:szCs w:val="24"/>
              </w:rPr>
              <w:t xml:space="preserve"> d</w:t>
            </w:r>
            <w:r w:rsidR="00F415AF" w:rsidRPr="00EC1350">
              <w:rPr>
                <w:rFonts w:ascii="Segoe UI Light" w:hAnsi="Segoe UI Light" w:cs="Segoe UI Light"/>
                <w:color w:val="000000"/>
                <w:sz w:val="24"/>
                <w:szCs w:val="24"/>
              </w:rPr>
              <w:t xml:space="preserve">alībnieku </w:t>
            </w:r>
            <w:r w:rsidRPr="00EC1350">
              <w:rPr>
                <w:rFonts w:ascii="Segoe UI Light" w:hAnsi="Segoe UI Light" w:cs="Segoe UI Light"/>
                <w:color w:val="000000"/>
                <w:sz w:val="24"/>
                <w:szCs w:val="24"/>
              </w:rPr>
              <w:t>uzņemšanu un reģistrāciju (t.sk. dalībnieku sarakstu un piekļuves/akreditācijas pārbaudi, informatīvo materiālu izsniegšanu un pamata informācijas sniegšanu), kā arī atbalstu norises telpās: mikrofonu padošanu auditorijai jautājumu uzdošanai, brīvo vietu ierādīšanu, dalībnieku plūsmas virzīšanu, palīdzību pie ieejām un reģistrācijas zonas, operatīvu reaģēšanu uz situācijām un citus organizatoriskus uzdevumus saskaņā ar Pasūtītāja norādījumiem;</w:t>
            </w:r>
          </w:p>
          <w:p w14:paraId="354A7CA4" w14:textId="20F577D6" w:rsidR="00602417" w:rsidRPr="00DF3606" w:rsidRDefault="00602417" w:rsidP="00EC1350">
            <w:pPr>
              <w:pStyle w:val="ListParagraph"/>
              <w:pBdr>
                <w:top w:val="nil"/>
                <w:left w:val="nil"/>
                <w:bottom w:val="nil"/>
                <w:right w:val="nil"/>
                <w:between w:val="nil"/>
              </w:pBdr>
              <w:spacing w:after="0" w:line="240" w:lineRule="auto"/>
              <w:ind w:left="504"/>
              <w:jc w:val="both"/>
              <w:rPr>
                <w:rFonts w:ascii="Segoe UI Light" w:hAnsi="Segoe UI Light" w:cs="Segoe UI Light"/>
                <w:color w:val="0D0D0D"/>
                <w:sz w:val="24"/>
                <w:szCs w:val="24"/>
                <w:lang w:val="lv-LV"/>
              </w:rPr>
            </w:pPr>
          </w:p>
        </w:tc>
      </w:tr>
      <w:tr w:rsidR="00865CEA" w:rsidRPr="00DF3606" w14:paraId="5803B981"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60D5C0"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F50622" w14:textId="3861D365" w:rsidR="00865CEA" w:rsidRPr="00DF3606" w:rsidRDefault="00AA0399" w:rsidP="00793459">
            <w:pPr>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Forumu ar nepieciešamo tehnisko aprīkojumu </w:t>
            </w:r>
            <w:r w:rsidRPr="00DF3606">
              <w:rPr>
                <w:rFonts w:ascii="Segoe UI Light" w:hAnsi="Segoe UI Light" w:cs="Segoe UI Light"/>
                <w:color w:val="000000"/>
                <w:sz w:val="24"/>
                <w:szCs w:val="24"/>
              </w:rPr>
              <w:t>saskaņā ar Foruma programmu, nodrošinot apskaņošanas, gaismošanas un filmēšanas tehniku un nepieciešamības gadījumā piesaistot cilvēkresursus.</w:t>
            </w:r>
            <w:r w:rsidR="00865CEA" w:rsidRPr="00DF3606">
              <w:rPr>
                <w:rFonts w:ascii="Segoe UI Light" w:hAnsi="Segoe UI Light" w:cs="Segoe UI Light"/>
                <w:color w:val="000000"/>
                <w:sz w:val="24"/>
                <w:szCs w:val="24"/>
              </w:rPr>
              <w:t>.</w:t>
            </w:r>
          </w:p>
          <w:p w14:paraId="29F928F5" w14:textId="77777777"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Foruma norises darba sesiju dienās:</w:t>
            </w:r>
          </w:p>
          <w:p w14:paraId="56A51A57" w14:textId="19C84A61" w:rsidR="00865CEA" w:rsidRPr="00DF3606" w:rsidRDefault="00AA0399" w:rsidP="003E58A0">
            <w:pPr>
              <w:numPr>
                <w:ilvl w:val="1"/>
                <w:numId w:val="40"/>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Nodrošināt Foruma darba sesiju norises telpas Nr. </w:t>
            </w:r>
            <w:r w:rsidRPr="00DF3606">
              <w:rPr>
                <w:rFonts w:ascii="Segoe UI Light" w:hAnsi="Segoe UI Light" w:cs="Segoe UI Light"/>
                <w:b/>
                <w:color w:val="000000"/>
                <w:sz w:val="24"/>
                <w:szCs w:val="24"/>
              </w:rPr>
              <w:t>1</w:t>
            </w:r>
            <w:r w:rsidRPr="00DF3606">
              <w:rPr>
                <w:rFonts w:ascii="Segoe UI Light" w:hAnsi="Segoe UI Light" w:cs="Segoe UI Light"/>
                <w:color w:val="000000"/>
                <w:sz w:val="24"/>
                <w:szCs w:val="24"/>
              </w:rPr>
              <w:t xml:space="preserve"> skatuves konstrukciju un uzbūvi Foruma norises vietā, skaņas un gaismas aparatūru un to apkalpojošo personālu.</w:t>
            </w:r>
          </w:p>
          <w:p w14:paraId="16F0658F" w14:textId="77777777" w:rsidR="00865CEA" w:rsidRPr="00DF3606" w:rsidRDefault="00865CEA"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norises telpā Nr. </w:t>
            </w:r>
            <w:r w:rsidRPr="00DF3606">
              <w:rPr>
                <w:rFonts w:ascii="Segoe UI Light" w:hAnsi="Segoe UI Light" w:cs="Segoe UI Light"/>
                <w:b/>
                <w:color w:val="000000"/>
                <w:sz w:val="24"/>
                <w:szCs w:val="24"/>
              </w:rPr>
              <w:t>1</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nodrošināt skatuves konstrukciju komplektu</w:t>
            </w:r>
            <w:r w:rsidRPr="00DF3606">
              <w:rPr>
                <w:rFonts w:ascii="Segoe UI Light" w:hAnsi="Segoe UI Light" w:cs="Segoe UI Light"/>
                <w:color w:val="000000"/>
                <w:sz w:val="24"/>
                <w:szCs w:val="24"/>
              </w:rPr>
              <w:t xml:space="preserve"> (ja telpas grīda ir vienā līmenī): </w:t>
            </w:r>
          </w:p>
          <w:p w14:paraId="1F74CC48" w14:textId="5E59E135"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podestūra (augstums vismaz 40 cm) ar viegli tīrāmu paklāju (izmērs atbilstoši paredzamajam cilvēku skaitam uz skatuves – vienlaicīgi ne vairāk kā 7 </w:t>
            </w:r>
            <w:r w:rsidRPr="00DF3606">
              <w:rPr>
                <w:rFonts w:ascii="Segoe UI Light" w:eastAsia="Quattrocento Sans" w:hAnsi="Segoe UI Light" w:cs="Segoe UI Light"/>
                <w:color w:val="000000"/>
                <w:sz w:val="24"/>
                <w:szCs w:val="24"/>
              </w:rPr>
              <w:t xml:space="preserve">(septiņi) </w:t>
            </w:r>
            <w:r w:rsidRPr="00DF3606">
              <w:rPr>
                <w:rFonts w:ascii="Segoe UI Light" w:hAnsi="Segoe UI Light" w:cs="Segoe UI Light"/>
                <w:color w:val="000000"/>
                <w:sz w:val="24"/>
                <w:szCs w:val="24"/>
              </w:rPr>
              <w:t>diskusiju dalībnieki, 1</w:t>
            </w:r>
            <w:r w:rsidRPr="00DF3606">
              <w:rPr>
                <w:rFonts w:ascii="Segoe UI Light" w:eastAsia="Quattrocento Sans" w:hAnsi="Segoe UI Light" w:cs="Segoe UI Light"/>
                <w:color w:val="000000"/>
                <w:sz w:val="24"/>
                <w:szCs w:val="24"/>
              </w:rPr>
              <w:t xml:space="preserve"> (viens)</w:t>
            </w:r>
            <w:r w:rsidRPr="00DF3606">
              <w:rPr>
                <w:rFonts w:ascii="Segoe UI Light" w:hAnsi="Segoe UI Light" w:cs="Segoe UI Light"/>
                <w:color w:val="000000"/>
                <w:sz w:val="24"/>
                <w:szCs w:val="24"/>
              </w:rPr>
              <w:t xml:space="preserve"> moderators);</w:t>
            </w:r>
          </w:p>
          <w:p w14:paraId="5ECDBBDF" w14:textId="77777777"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alumīnija konstrukcijas gaismu iekārtu stiprināšanai,</w:t>
            </w:r>
          </w:p>
          <w:p w14:paraId="15AD526D" w14:textId="0761DDDD"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gaismu </w:t>
            </w:r>
            <w:r w:rsidR="00AA0399" w:rsidRPr="00DF3606">
              <w:rPr>
                <w:rFonts w:ascii="Segoe UI Light" w:hAnsi="Segoe UI Light" w:cs="Segoe UI Light"/>
                <w:color w:val="000000"/>
                <w:sz w:val="24"/>
                <w:szCs w:val="24"/>
              </w:rPr>
              <w:t>aparatūras komplekts (dažāda tipa prožektori – noformējuma, telpas fona un podestūras izgaismošanai un interneta tiešraides vajadzībām, iekārtas un komutācija, lai nodrošinātu nepārtrauktu gaismu sistēmu darbību)</w:t>
            </w:r>
            <w:r w:rsidRPr="00DF3606">
              <w:rPr>
                <w:rFonts w:ascii="Segoe UI Light" w:hAnsi="Segoe UI Light" w:cs="Segoe UI Light"/>
                <w:color w:val="000000"/>
                <w:sz w:val="24"/>
                <w:szCs w:val="24"/>
              </w:rPr>
              <w:t>;</w:t>
            </w:r>
          </w:p>
          <w:p w14:paraId="353FCF1A" w14:textId="710BC415"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w:t>
            </w:r>
            <w:r w:rsidR="00AA0399" w:rsidRPr="00DF3606">
              <w:rPr>
                <w:rFonts w:ascii="Segoe UI Light" w:hAnsi="Segoe UI Light" w:cs="Segoe UI Light"/>
                <w:color w:val="000000"/>
                <w:sz w:val="24"/>
                <w:szCs w:val="24"/>
              </w:rPr>
              <w:t xml:space="preserve">aparatūras komplekts, kas nodrošina nepieciešamās jaudas akustisko sistēmu ar vienmērīgu skaņas pārklājumu visā telpā (4 gab. </w:t>
            </w:r>
            <w:r w:rsidR="00AA0399" w:rsidRPr="00DF3606">
              <w:rPr>
                <w:rFonts w:ascii="Segoe UI Light" w:hAnsi="Segoe UI Light" w:cs="Segoe UI Light"/>
                <w:i/>
                <w:color w:val="000000"/>
                <w:sz w:val="24"/>
                <w:szCs w:val="24"/>
              </w:rPr>
              <w:t>handheld</w:t>
            </w:r>
            <w:r w:rsidR="00AA0399" w:rsidRPr="00DF3606">
              <w:rPr>
                <w:rFonts w:ascii="Segoe UI Light" w:hAnsi="Segoe UI Light" w:cs="Segoe UI Light"/>
                <w:color w:val="000000"/>
                <w:sz w:val="24"/>
                <w:szCs w:val="24"/>
              </w:rPr>
              <w:t xml:space="preserve"> tipa bezvadu mikrofonu sistēmas, 14 gab. </w:t>
            </w:r>
            <w:r w:rsidR="00AA0399" w:rsidRPr="00DF3606">
              <w:rPr>
                <w:rFonts w:ascii="Segoe UI Light" w:hAnsi="Segoe UI Light" w:cs="Segoe UI Light"/>
                <w:i/>
                <w:color w:val="000000"/>
                <w:sz w:val="24"/>
                <w:szCs w:val="24"/>
              </w:rPr>
              <w:t>headset</w:t>
            </w:r>
            <w:r w:rsidR="00AA0399" w:rsidRPr="00DF3606">
              <w:rPr>
                <w:rFonts w:ascii="Segoe UI Light" w:hAnsi="Segoe UI Light" w:cs="Segoe UI Light"/>
                <w:color w:val="000000"/>
                <w:sz w:val="24"/>
                <w:szCs w:val="24"/>
              </w:rPr>
              <w:t xml:space="preserve"> tipa bezvadu mikrofonu sistēmas, 1 gab. tribīnes mikrofons, 1 gab. cietā diska skaņas rakstītājs, nodrošinot skaņas signāla padevi interneta tiešraides vajadzībām, un visām nepieciešamajām iekārtām un komutācijai, apskaņošanas sistēmas nepārtrauktai darbībai) u.c. aprīkojums kvalitatīvai Foruma norisei</w:t>
            </w:r>
            <w:r w:rsidRPr="00DF3606">
              <w:rPr>
                <w:rFonts w:ascii="Segoe UI Light" w:hAnsi="Segoe UI Light" w:cs="Segoe UI Light"/>
                <w:color w:val="000000"/>
                <w:sz w:val="24"/>
                <w:szCs w:val="24"/>
              </w:rPr>
              <w:t>.</w:t>
            </w:r>
          </w:p>
          <w:p w14:paraId="6BF8F86D" w14:textId="39D1D6F3"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Piedāvātajam gaismas risinājumam jābūt pielāgotam tiešsaistes studijas un filmēšanas vajadzībām (gaismas viengabalainība, neesošas ēnas u.tml.), kā arī klātienes pasākuma realizācijai;</w:t>
            </w:r>
          </w:p>
          <w:p w14:paraId="495F6196" w14:textId="437B30DA"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nodrošināt skatuves prezentācijas aprīkojumu un prezentāciju apkalpojošo tehnisko personālu;</w:t>
            </w:r>
          </w:p>
          <w:p w14:paraId="6B2F9839" w14:textId="7941FA2A"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paredzēt iespēju LED tipa ekrānos (kopējais ekrānu apjoms ne mazāks kā 30 m</w:t>
            </w:r>
            <w:r w:rsidRPr="00DF3606">
              <w:rPr>
                <w:rFonts w:ascii="Segoe UI Light" w:hAnsi="Segoe UI Light" w:cs="Segoe UI Light"/>
                <w:color w:val="000000"/>
                <w:sz w:val="24"/>
                <w:szCs w:val="24"/>
                <w:vertAlign w:val="superscript"/>
              </w:rPr>
              <w:t>2</w:t>
            </w:r>
            <w:r w:rsidRPr="00DF3606">
              <w:rPr>
                <w:rFonts w:ascii="Segoe UI Light" w:hAnsi="Segoe UI Light" w:cs="Segoe UI Light"/>
                <w:color w:val="000000"/>
                <w:sz w:val="24"/>
                <w:szCs w:val="24"/>
              </w:rPr>
              <w:t xml:space="preserve">) atspoguļot vismaz 4 </w:t>
            </w:r>
            <w:r w:rsidRPr="00DF3606">
              <w:rPr>
                <w:rFonts w:ascii="Segoe UI Light" w:eastAsia="Quattrocento Sans" w:hAnsi="Segoe UI Light" w:cs="Segoe UI Light"/>
                <w:color w:val="000000"/>
                <w:sz w:val="24"/>
                <w:szCs w:val="24"/>
              </w:rPr>
              <w:t xml:space="preserve">(četrus) </w:t>
            </w:r>
            <w:r w:rsidRPr="00DF3606">
              <w:rPr>
                <w:rFonts w:ascii="Segoe UI Light" w:hAnsi="Segoe UI Light" w:cs="Segoe UI Light"/>
                <w:color w:val="000000"/>
                <w:sz w:val="24"/>
                <w:szCs w:val="24"/>
              </w:rPr>
              <w:t>dažādus saturus vienlaicīgi no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avotiem, izdalot atsevišķus ekrānus vai ekrānu daļas prezentāciju, prezentētāju tuvplāna un kopplāna vienlaicīgai </w:t>
            </w:r>
            <w:r w:rsidRPr="00DF3606">
              <w:rPr>
                <w:rFonts w:ascii="Segoe UI Light" w:hAnsi="Segoe UI Light" w:cs="Segoe UI Light"/>
                <w:color w:val="000000"/>
                <w:sz w:val="24"/>
                <w:szCs w:val="24"/>
              </w:rPr>
              <w:lastRenderedPageBreak/>
              <w:t>atspoguļošanai, kā arī koncepcijai un Foruma nozīmībai atbilstoša vizuālā noformējuma demonstrēšanai;</w:t>
            </w:r>
          </w:p>
          <w:p w14:paraId="1BEFAFA8" w14:textId="0A54E1D7"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sesiju norises telpā Nr. 1 paredzēt vismaz 2 </w:t>
            </w:r>
            <w:r w:rsidRPr="00DF3606">
              <w:rPr>
                <w:rFonts w:ascii="Segoe UI Light" w:eastAsia="Quattrocento Sans" w:hAnsi="Segoe UI Light" w:cs="Segoe UI Light"/>
                <w:color w:val="000000"/>
                <w:sz w:val="24"/>
                <w:szCs w:val="24"/>
              </w:rPr>
              <w:t xml:space="preserve">(divus) </w:t>
            </w:r>
            <w:r w:rsidRPr="00DF3606">
              <w:rPr>
                <w:rFonts w:ascii="Segoe UI Light" w:hAnsi="Segoe UI Light" w:cs="Segoe UI Light"/>
                <w:color w:val="000000"/>
                <w:sz w:val="24"/>
                <w:szCs w:val="24"/>
              </w:rPr>
              <w:t xml:space="preserve">LED ekrānus uz statīva, vismaz </w:t>
            </w:r>
            <w:r w:rsidRPr="00DF3606">
              <w:rPr>
                <w:rFonts w:ascii="Segoe UI Light" w:eastAsia="Quattrocento Sans" w:hAnsi="Segoe UI Light" w:cs="Segoe UI Light"/>
                <w:color w:val="000000"/>
                <w:sz w:val="24"/>
                <w:szCs w:val="24"/>
              </w:rPr>
              <w:t>60collas</w:t>
            </w:r>
            <w:r w:rsidRPr="00DF3606">
              <w:rPr>
                <w:rFonts w:ascii="Segoe UI Light" w:hAnsi="Segoe UI Light" w:cs="Segoe UI Light"/>
                <w:color w:val="000000"/>
                <w:sz w:val="24"/>
                <w:szCs w:val="24"/>
              </w:rPr>
              <w:t xml:space="preserve"> prezentāciju satura un skatuves dalībnieku video atspoguļošanai;</w:t>
            </w:r>
          </w:p>
          <w:p w14:paraId="553277B4" w14:textId="1C255A0D"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paredzēt</w:t>
            </w:r>
            <w:r w:rsidR="00865CEA" w:rsidRPr="00DF3606">
              <w:rPr>
                <w:rFonts w:ascii="Segoe UI Light" w:hAnsi="Segoe UI Light" w:cs="Segoe UI Light"/>
                <w:color w:val="000000"/>
                <w:sz w:val="24"/>
                <w:szCs w:val="24"/>
              </w:rPr>
              <w:t>:</w:t>
            </w:r>
          </w:p>
          <w:p w14:paraId="0C270CA9" w14:textId="77777777"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 mikseri, lai pārslēgtos starp datoriem;</w:t>
            </w:r>
          </w:p>
          <w:p w14:paraId="511D61D2" w14:textId="311CAAD1"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w:t>
            </w:r>
            <w:r w:rsidR="00AA0399" w:rsidRPr="00DF3606">
              <w:rPr>
                <w:rFonts w:ascii="Segoe UI Light" w:hAnsi="Segoe UI Light" w:cs="Segoe UI Light"/>
                <w:color w:val="000000"/>
                <w:sz w:val="24"/>
                <w:szCs w:val="24"/>
              </w:rPr>
              <w:t>2</w:t>
            </w:r>
            <w:r w:rsidR="00AA0399" w:rsidRPr="00DF3606">
              <w:rPr>
                <w:rFonts w:ascii="Segoe UI Light" w:eastAsia="Quattrocento Sans" w:hAnsi="Segoe UI Light" w:cs="Segoe UI Light"/>
                <w:color w:val="000000"/>
                <w:sz w:val="24"/>
                <w:szCs w:val="24"/>
              </w:rPr>
              <w:t xml:space="preserve"> (divus)</w:t>
            </w:r>
            <w:r w:rsidR="00AA0399" w:rsidRPr="00DF3606">
              <w:rPr>
                <w:rFonts w:ascii="Segoe UI Light" w:hAnsi="Segoe UI Light" w:cs="Segoe UI Light"/>
                <w:color w:val="000000"/>
                <w:sz w:val="24"/>
                <w:szCs w:val="24"/>
              </w:rPr>
              <w:t xml:space="preserve"> LCD vai LED ekrānus laika rāmja (taimera) un prezentācijas attēlošanai</w:t>
            </w:r>
            <w:r w:rsidRPr="00DF3606">
              <w:rPr>
                <w:rFonts w:ascii="Segoe UI Light" w:hAnsi="Segoe UI Light" w:cs="Segoe UI Light"/>
                <w:color w:val="000000"/>
                <w:sz w:val="24"/>
                <w:szCs w:val="24"/>
              </w:rPr>
              <w:t>;</w:t>
            </w:r>
          </w:p>
          <w:p w14:paraId="6F3E987E" w14:textId="77777777"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prezentācijas vadības sistēmu;</w:t>
            </w:r>
          </w:p>
          <w:p w14:paraId="4F6D067E" w14:textId="443A3B9C"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datorus </w:t>
            </w:r>
            <w:r w:rsidR="00AA0399" w:rsidRPr="00DF3606">
              <w:rPr>
                <w:rFonts w:ascii="Segoe UI Light" w:hAnsi="Segoe UI Light" w:cs="Segoe UI Light"/>
                <w:color w:val="000000"/>
                <w:sz w:val="24"/>
                <w:szCs w:val="24"/>
              </w:rPr>
              <w:t>(Windows un Mac) prezentācijām, attālinātai moderatoru un lektoru pieslēgšanai un pārraidei</w:t>
            </w:r>
            <w:r w:rsidRPr="00DF3606">
              <w:rPr>
                <w:rFonts w:ascii="Segoe UI Light" w:hAnsi="Segoe UI Light" w:cs="Segoe UI Light"/>
                <w:color w:val="000000"/>
                <w:sz w:val="24"/>
                <w:szCs w:val="24"/>
              </w:rPr>
              <w:t>;</w:t>
            </w:r>
          </w:p>
          <w:p w14:paraId="249EFF32" w14:textId="77777777"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u.c. aprīkojums, kas nepieciešams kvalitatīvai Foruma norisei.</w:t>
            </w:r>
          </w:p>
          <w:p w14:paraId="556D02A7" w14:textId="469F457F" w:rsidR="00865CEA" w:rsidRPr="00DF3606" w:rsidRDefault="00AA0399" w:rsidP="003E58A0">
            <w:pPr>
              <w:numPr>
                <w:ilvl w:val="1"/>
                <w:numId w:val="40"/>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darba sesiju norises telpas Nr. 2</w:t>
            </w:r>
            <w:r w:rsidRPr="00DF3606">
              <w:rPr>
                <w:rFonts w:ascii="Segoe UI Light" w:hAnsi="Segoe UI Light" w:cs="Segoe UI Light"/>
                <w:color w:val="000000"/>
                <w:sz w:val="24"/>
                <w:szCs w:val="24"/>
              </w:rPr>
              <w:t xml:space="preserve"> skatuves konstrukciju un uzbūvi Foruma norises vietā, skaņas un gaismas aparatūru un to apkalpojošo personālu</w:t>
            </w:r>
            <w:r w:rsidR="00865CEA" w:rsidRPr="00DF3606">
              <w:rPr>
                <w:rFonts w:ascii="Segoe UI Light" w:hAnsi="Segoe UI Light" w:cs="Segoe UI Light"/>
                <w:color w:val="000000"/>
                <w:sz w:val="24"/>
                <w:szCs w:val="24"/>
              </w:rPr>
              <w:t>.</w:t>
            </w:r>
          </w:p>
          <w:p w14:paraId="520BAE11" w14:textId="4D1C76F2"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Foruma darba sesiju norises telpā Nr. 2</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nodrošināt skatuves konstrukciju komplektu</w:t>
            </w:r>
            <w:r w:rsidRPr="00DF3606">
              <w:rPr>
                <w:rFonts w:ascii="Segoe UI Light" w:hAnsi="Segoe UI Light" w:cs="Segoe UI Light"/>
                <w:color w:val="000000"/>
                <w:sz w:val="24"/>
                <w:szCs w:val="24"/>
              </w:rPr>
              <w:t xml:space="preserve"> (ja telpas grīda ir vienā līmenī)</w:t>
            </w:r>
            <w:r w:rsidR="00865CEA" w:rsidRPr="00DF3606">
              <w:rPr>
                <w:rFonts w:ascii="Segoe UI Light" w:hAnsi="Segoe UI Light" w:cs="Segoe UI Light"/>
                <w:color w:val="000000"/>
                <w:sz w:val="24"/>
                <w:szCs w:val="24"/>
              </w:rPr>
              <w:t xml:space="preserve">: </w:t>
            </w:r>
          </w:p>
          <w:p w14:paraId="25219426" w14:textId="5D823FE0"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podestūra </w:t>
            </w:r>
            <w:r w:rsidR="00AA0399" w:rsidRPr="00DF3606">
              <w:rPr>
                <w:rFonts w:ascii="Segoe UI Light" w:hAnsi="Segoe UI Light" w:cs="Segoe UI Light"/>
                <w:color w:val="000000"/>
                <w:sz w:val="24"/>
                <w:szCs w:val="24"/>
              </w:rPr>
              <w:t xml:space="preserve">ar viegli tīrāmu paklāju (izmērs atbilstoši paredzamajam cilvēku skaitam uz skatuves – vienlaicīgi ne vairāk kā 6 </w:t>
            </w:r>
            <w:r w:rsidR="00AA0399" w:rsidRPr="00DF3606">
              <w:rPr>
                <w:rFonts w:ascii="Segoe UI Light" w:eastAsia="Quattrocento Sans" w:hAnsi="Segoe UI Light" w:cs="Segoe UI Light"/>
                <w:color w:val="000000"/>
                <w:sz w:val="24"/>
                <w:szCs w:val="24"/>
              </w:rPr>
              <w:t xml:space="preserve">(seši) </w:t>
            </w:r>
            <w:r w:rsidR="00AA0399" w:rsidRPr="00DF3606">
              <w:rPr>
                <w:rFonts w:ascii="Segoe UI Light" w:hAnsi="Segoe UI Light" w:cs="Segoe UI Light"/>
                <w:color w:val="000000"/>
                <w:sz w:val="24"/>
                <w:szCs w:val="24"/>
              </w:rPr>
              <w:t>diskusiju dalībnieki, 1</w:t>
            </w:r>
            <w:r w:rsidR="00AA0399" w:rsidRPr="00DF3606">
              <w:rPr>
                <w:rFonts w:ascii="Segoe UI Light" w:eastAsia="Quattrocento Sans" w:hAnsi="Segoe UI Light" w:cs="Segoe UI Light"/>
                <w:color w:val="000000"/>
                <w:sz w:val="24"/>
                <w:szCs w:val="24"/>
              </w:rPr>
              <w:t xml:space="preserve"> (viens)</w:t>
            </w:r>
            <w:r w:rsidR="00AA0399" w:rsidRPr="00DF3606">
              <w:rPr>
                <w:rFonts w:ascii="Segoe UI Light" w:hAnsi="Segoe UI Light" w:cs="Segoe UI Light"/>
                <w:color w:val="000000"/>
                <w:sz w:val="24"/>
                <w:szCs w:val="24"/>
              </w:rPr>
              <w:t xml:space="preserve"> moderators)</w:t>
            </w:r>
            <w:r w:rsidRPr="00DF3606">
              <w:rPr>
                <w:rFonts w:ascii="Segoe UI Light" w:hAnsi="Segoe UI Light" w:cs="Segoe UI Light"/>
                <w:color w:val="000000"/>
                <w:sz w:val="24"/>
                <w:szCs w:val="24"/>
              </w:rPr>
              <w:t>;</w:t>
            </w:r>
          </w:p>
          <w:p w14:paraId="143D44B5" w14:textId="77777777"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alumīnija konstrukcijas gaismu iekārtu stiprināšanai;</w:t>
            </w:r>
          </w:p>
          <w:p w14:paraId="0D819180" w14:textId="02B37E3B"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gaismu </w:t>
            </w:r>
            <w:r w:rsidR="00AA0399" w:rsidRPr="00DF3606">
              <w:rPr>
                <w:rFonts w:ascii="Segoe UI Light" w:hAnsi="Segoe UI Light" w:cs="Segoe UI Light"/>
                <w:color w:val="000000"/>
                <w:sz w:val="24"/>
                <w:szCs w:val="24"/>
              </w:rPr>
              <w:t>aparatūras komplekts (dažāda tipa prožektori – noformējuma, telpas fona un podestūras izgaismošanai un interneta tiešraides vajadzībām, iekārtas un komutācija, lai nodrošinātu nepārtrauktu gaismu sistēmu darbību)</w:t>
            </w:r>
            <w:r w:rsidRPr="00DF3606">
              <w:rPr>
                <w:rFonts w:ascii="Segoe UI Light" w:hAnsi="Segoe UI Light" w:cs="Segoe UI Light"/>
                <w:color w:val="000000"/>
                <w:sz w:val="24"/>
                <w:szCs w:val="24"/>
              </w:rPr>
              <w:t>;</w:t>
            </w:r>
          </w:p>
          <w:p w14:paraId="3EB78263" w14:textId="77CECD01" w:rsidR="00865CEA" w:rsidRPr="00DF3606" w:rsidRDefault="00865CEA"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w:t>
            </w:r>
            <w:r w:rsidR="00AA0399" w:rsidRPr="00DF3606">
              <w:rPr>
                <w:rFonts w:ascii="Segoe UI Light" w:hAnsi="Segoe UI Light" w:cs="Segoe UI Light"/>
                <w:color w:val="000000"/>
                <w:sz w:val="24"/>
                <w:szCs w:val="24"/>
              </w:rPr>
              <w:t xml:space="preserve">aparatūras komplekts, kas nodrošina nepieciešamās jaudas akustisko sistēmu ar vienmērīgu skaņas pārklājumu visā telpā (2 gab. </w:t>
            </w:r>
            <w:r w:rsidR="00AA0399" w:rsidRPr="00DF3606">
              <w:rPr>
                <w:rFonts w:ascii="Segoe UI Light" w:hAnsi="Segoe UI Light" w:cs="Segoe UI Light"/>
                <w:i/>
                <w:color w:val="000000"/>
                <w:sz w:val="24"/>
                <w:szCs w:val="24"/>
              </w:rPr>
              <w:t>Handheld</w:t>
            </w:r>
            <w:r w:rsidR="00AA0399" w:rsidRPr="00DF3606">
              <w:rPr>
                <w:rFonts w:ascii="Segoe UI Light" w:hAnsi="Segoe UI Light" w:cs="Segoe UI Light"/>
                <w:color w:val="000000"/>
                <w:sz w:val="24"/>
                <w:szCs w:val="24"/>
              </w:rPr>
              <w:t xml:space="preserve"> tipa bezvadu mikrofonu sistēmas, 12 gab. </w:t>
            </w:r>
            <w:r w:rsidR="00AA0399" w:rsidRPr="00DF3606">
              <w:rPr>
                <w:rFonts w:ascii="Segoe UI Light" w:hAnsi="Segoe UI Light" w:cs="Segoe UI Light"/>
                <w:i/>
                <w:color w:val="000000"/>
                <w:sz w:val="24"/>
                <w:szCs w:val="24"/>
              </w:rPr>
              <w:t>Headset</w:t>
            </w:r>
            <w:r w:rsidR="00AA0399" w:rsidRPr="00DF3606">
              <w:rPr>
                <w:rFonts w:ascii="Segoe UI Light" w:hAnsi="Segoe UI Light" w:cs="Segoe UI Light"/>
                <w:color w:val="000000"/>
                <w:sz w:val="24"/>
                <w:szCs w:val="24"/>
              </w:rPr>
              <w:t xml:space="preserve"> tipa bezvadu mikrofonu sistēmas, 1 gab. tribīnes mikrofoni, 1 gab. cietā diska skaņas rakstītājs, nodrošinot skaņas signāla padevi interneta tiešraides vajadzībām, un visām nepieciešamajām iekārtām un komutācijai, apskaņošanas sistēmas nepārtrauktai darbībai) u.c. aprīkojums kvalitatīvai foruma norisei</w:t>
            </w:r>
            <w:r w:rsidRPr="00DF3606">
              <w:rPr>
                <w:rFonts w:ascii="Segoe UI Light" w:hAnsi="Segoe UI Light" w:cs="Segoe UI Light"/>
                <w:color w:val="000000"/>
                <w:sz w:val="24"/>
                <w:szCs w:val="24"/>
              </w:rPr>
              <w:t>.</w:t>
            </w:r>
          </w:p>
          <w:p w14:paraId="2111F439" w14:textId="72D505A2"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piedāvātajam gaismas risinājumam jābūt pielāgotam tiešsaistes studijas un filmēšanas vajadzībām (gaismas viengabalainība, neesošas ēnas u.tml.), kā arī klātienes pasākuma realizācijai</w:t>
            </w:r>
            <w:r w:rsidR="00865CEA" w:rsidRPr="00DF3606">
              <w:rPr>
                <w:rFonts w:ascii="Segoe UI Light" w:hAnsi="Segoe UI Light" w:cs="Segoe UI Light"/>
                <w:color w:val="000000"/>
                <w:sz w:val="24"/>
                <w:szCs w:val="24"/>
              </w:rPr>
              <w:t>.</w:t>
            </w:r>
          </w:p>
          <w:p w14:paraId="48D2E388" w14:textId="185E6EFE"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bCs/>
                <w:color w:val="000000"/>
                <w:sz w:val="24"/>
                <w:szCs w:val="24"/>
              </w:rPr>
              <w:t>Foruma darba sesiju norises telpā Nr. 2</w:t>
            </w:r>
            <w:r w:rsidRPr="00DF3606">
              <w:rPr>
                <w:rFonts w:ascii="Segoe UI Light" w:hAnsi="Segoe UI Light" w:cs="Segoe UI Light"/>
                <w:color w:val="000000"/>
                <w:sz w:val="24"/>
                <w:szCs w:val="24"/>
              </w:rPr>
              <w:t xml:space="preserve"> skatuves </w:t>
            </w:r>
            <w:r w:rsidRPr="00DF3606">
              <w:rPr>
                <w:rFonts w:ascii="Segoe UI Light" w:hAnsi="Segoe UI Light" w:cs="Segoe UI Light"/>
                <w:b/>
                <w:color w:val="000000"/>
                <w:sz w:val="24"/>
                <w:szCs w:val="24"/>
              </w:rPr>
              <w:t>prezentācijas aprīkojumu un tehnisko personālu</w:t>
            </w:r>
            <w:r w:rsidR="00865CEA" w:rsidRPr="00DF3606">
              <w:rPr>
                <w:rFonts w:ascii="Segoe UI Light" w:hAnsi="Segoe UI Light" w:cs="Segoe UI Light"/>
                <w:b/>
                <w:color w:val="000000"/>
                <w:sz w:val="24"/>
                <w:szCs w:val="24"/>
              </w:rPr>
              <w:t xml:space="preserve">: </w:t>
            </w:r>
          </w:p>
          <w:p w14:paraId="5D6FB46B" w14:textId="54B93339"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bCs/>
                <w:color w:val="000000"/>
                <w:sz w:val="24"/>
                <w:szCs w:val="24"/>
              </w:rPr>
            </w:pPr>
            <w:r w:rsidRPr="00DF3606">
              <w:rPr>
                <w:rFonts w:ascii="Segoe UI Light" w:hAnsi="Segoe UI Light" w:cs="Segoe UI Light"/>
                <w:color w:val="000000"/>
                <w:sz w:val="24"/>
                <w:szCs w:val="24"/>
              </w:rPr>
              <w:t>Telpā paredzēt iespēju LED tipa ekrānos (kopējais ekrānu apjoms ne mazāks kā 10 m</w:t>
            </w:r>
            <w:r w:rsidRPr="00DF3606">
              <w:rPr>
                <w:rFonts w:ascii="Segoe UI Light" w:hAnsi="Segoe UI Light" w:cs="Segoe UI Light"/>
                <w:color w:val="000000"/>
                <w:sz w:val="24"/>
                <w:szCs w:val="24"/>
                <w:vertAlign w:val="superscript"/>
              </w:rPr>
              <w:t>2</w:t>
            </w:r>
            <w:r w:rsidRPr="00DF3606">
              <w:rPr>
                <w:rFonts w:ascii="Segoe UI Light" w:hAnsi="Segoe UI Light" w:cs="Segoe UI Light"/>
                <w:color w:val="000000"/>
                <w:sz w:val="24"/>
                <w:szCs w:val="24"/>
              </w:rPr>
              <w:t xml:space="preserve">) un vienlaikus atspoguļot vismaz 4 </w:t>
            </w:r>
            <w:r w:rsidRPr="00DF3606">
              <w:rPr>
                <w:rFonts w:ascii="Segoe UI Light" w:eastAsia="Quattrocento Sans" w:hAnsi="Segoe UI Light" w:cs="Segoe UI Light"/>
                <w:color w:val="000000"/>
                <w:sz w:val="24"/>
                <w:szCs w:val="24"/>
              </w:rPr>
              <w:t xml:space="preserve">(četrus) </w:t>
            </w:r>
            <w:r w:rsidRPr="00DF3606">
              <w:rPr>
                <w:rFonts w:ascii="Segoe UI Light" w:hAnsi="Segoe UI Light" w:cs="Segoe UI Light"/>
                <w:color w:val="000000"/>
                <w:sz w:val="24"/>
                <w:szCs w:val="24"/>
              </w:rPr>
              <w:t>dažādus saturus vienlaicīgi no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avotiem, izdalot atsevišķus ekrānus vai ekrānu daļas prezentāciju, prezentētāju tuvplāna un kopplāna vienlaicīgai atspoguļošanai, </w:t>
            </w:r>
            <w:r w:rsidRPr="00DF3606">
              <w:rPr>
                <w:rFonts w:ascii="Segoe UI Light" w:hAnsi="Segoe UI Light" w:cs="Segoe UI Light"/>
                <w:color w:val="000000"/>
                <w:sz w:val="24"/>
                <w:szCs w:val="24"/>
              </w:rPr>
              <w:lastRenderedPageBreak/>
              <w:t>kā arī koncepcijai un Foruma nozīmībai atbilstoša vizuālā noformējuma demonstrēšanai</w:t>
            </w:r>
            <w:r w:rsidR="00865CEA" w:rsidRPr="00DF3606">
              <w:rPr>
                <w:rFonts w:ascii="Segoe UI Light" w:hAnsi="Segoe UI Light" w:cs="Segoe UI Light"/>
                <w:color w:val="000000"/>
                <w:sz w:val="24"/>
                <w:szCs w:val="24"/>
              </w:rPr>
              <w:t>;</w:t>
            </w:r>
          </w:p>
          <w:p w14:paraId="216948CF" w14:textId="580E86E9"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Foruma darba sesiju norises telpā Nr. 2</w:t>
            </w:r>
            <w:r w:rsidRPr="00DF3606">
              <w:rPr>
                <w:rFonts w:ascii="Segoe UI Light" w:hAnsi="Segoe UI Light" w:cs="Segoe UI Light"/>
                <w:color w:val="000000"/>
                <w:sz w:val="24"/>
                <w:szCs w:val="24"/>
              </w:rPr>
              <w:t xml:space="preserve"> paredzēt video mikseri, lai pārslēgtos starp datoriem, vismaz 2 </w:t>
            </w:r>
            <w:r w:rsidRPr="00DF3606">
              <w:rPr>
                <w:rFonts w:ascii="Segoe UI Light" w:eastAsia="Quattrocento Sans" w:hAnsi="Segoe UI Light" w:cs="Segoe UI Light"/>
                <w:color w:val="000000"/>
                <w:sz w:val="24"/>
                <w:szCs w:val="24"/>
              </w:rPr>
              <w:t xml:space="preserve">(divus) </w:t>
            </w:r>
            <w:r w:rsidRPr="00DF3606">
              <w:rPr>
                <w:rFonts w:ascii="Segoe UI Light" w:hAnsi="Segoe UI Light" w:cs="Segoe UI Light"/>
                <w:color w:val="000000"/>
                <w:sz w:val="24"/>
                <w:szCs w:val="24"/>
              </w:rPr>
              <w:t>LCD vai LED ekrānus laika rāmja (taimera) un prezentācijas attēlošanai, prezentācijas vadības sistēmu, nepieciešamie datori (</w:t>
            </w:r>
            <w:r w:rsidRPr="00DF3606">
              <w:rPr>
                <w:rFonts w:ascii="Segoe UI Light" w:hAnsi="Segoe UI Light" w:cs="Segoe UI Light"/>
                <w:i/>
                <w:color w:val="000000"/>
                <w:sz w:val="24"/>
                <w:szCs w:val="24"/>
              </w:rPr>
              <w:t>Windows</w:t>
            </w:r>
            <w:r w:rsidRPr="00DF3606">
              <w:rPr>
                <w:rFonts w:ascii="Segoe UI Light" w:hAnsi="Segoe UI Light" w:cs="Segoe UI Light"/>
                <w:color w:val="000000"/>
                <w:sz w:val="24"/>
                <w:szCs w:val="24"/>
              </w:rPr>
              <w:t xml:space="preserve"> un </w:t>
            </w:r>
            <w:r w:rsidRPr="00DF3606">
              <w:rPr>
                <w:rFonts w:ascii="Segoe UI Light" w:hAnsi="Segoe UI Light" w:cs="Segoe UI Light"/>
                <w:i/>
                <w:color w:val="000000"/>
                <w:sz w:val="24"/>
                <w:szCs w:val="24"/>
              </w:rPr>
              <w:t>Mac</w:t>
            </w:r>
            <w:r w:rsidRPr="00DF3606">
              <w:rPr>
                <w:rFonts w:ascii="Segoe UI Light" w:hAnsi="Segoe UI Light" w:cs="Segoe UI Light"/>
                <w:color w:val="000000"/>
                <w:sz w:val="24"/>
                <w:szCs w:val="24"/>
              </w:rPr>
              <w:t>) prezentācijām, attālinātai moderatoru/ lektoru pieslēgšanai un pārraidei u.c. aprīkojums, kas nepieciešams kvalitatīvai Foruma norisei</w:t>
            </w:r>
            <w:r w:rsidR="00865CEA" w:rsidRPr="00DF3606">
              <w:rPr>
                <w:rFonts w:ascii="Segoe UI Light" w:hAnsi="Segoe UI Light" w:cs="Segoe UI Light"/>
                <w:color w:val="000000"/>
                <w:sz w:val="24"/>
                <w:szCs w:val="24"/>
              </w:rPr>
              <w:t>.</w:t>
            </w:r>
          </w:p>
          <w:p w14:paraId="5F1B022B" w14:textId="1051E491" w:rsidR="00865CEA" w:rsidRPr="00DF3606" w:rsidRDefault="00AA0399" w:rsidP="003E58A0">
            <w:pPr>
              <w:numPr>
                <w:ilvl w:val="1"/>
                <w:numId w:val="40"/>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darba sesiju norises telpas Nr. 3, 4, 5, 6, 7, 8, 9, 10, un 11</w:t>
            </w:r>
            <w:r w:rsidR="00865CEA" w:rsidRPr="00DF3606">
              <w:rPr>
                <w:rFonts w:ascii="Segoe UI Light" w:hAnsi="Segoe UI Light" w:cs="Segoe UI Light"/>
                <w:color w:val="000000"/>
                <w:sz w:val="24"/>
                <w:szCs w:val="24"/>
              </w:rPr>
              <w:t xml:space="preserve"> </w:t>
            </w:r>
            <w:r w:rsidRPr="00DF3606">
              <w:rPr>
                <w:rFonts w:ascii="Segoe UI Light" w:hAnsi="Segoe UI Light" w:cs="Segoe UI Light"/>
                <w:color w:val="000000"/>
                <w:sz w:val="24"/>
                <w:szCs w:val="24"/>
              </w:rPr>
              <w:t>skatuves zonas iekārtošanu Foruma norises vietā, skaņas un gaismas aparatūru un to apkalpojošo personālu</w:t>
            </w:r>
            <w:r w:rsidR="00865CEA" w:rsidRPr="00DF3606">
              <w:rPr>
                <w:rFonts w:ascii="Segoe UI Light" w:hAnsi="Segoe UI Light" w:cs="Segoe UI Light"/>
                <w:color w:val="000000"/>
                <w:sz w:val="24"/>
                <w:szCs w:val="24"/>
              </w:rPr>
              <w:t>.</w:t>
            </w:r>
          </w:p>
          <w:p w14:paraId="2A2F04B6" w14:textId="49319F36"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Foruma darba sesiju norises telpās Nr. 3, 4, 5, 6, 7, 8, 9, 10, un 11</w:t>
            </w:r>
            <w:r w:rsidRPr="00DF3606">
              <w:rPr>
                <w:rFonts w:ascii="Segoe UI Light" w:hAnsi="Segoe UI Light" w:cs="Segoe UI Light"/>
                <w:b/>
                <w:bCs/>
                <w:color w:val="000000" w:themeColor="text1"/>
                <w:sz w:val="24"/>
                <w:szCs w:val="24"/>
              </w:rPr>
              <w:t xml:space="preserve"> </w:t>
            </w:r>
            <w:r w:rsidRPr="00DF3606">
              <w:rPr>
                <w:rFonts w:ascii="Segoe UI Light" w:hAnsi="Segoe UI Light" w:cs="Segoe UI Light"/>
                <w:color w:val="000000" w:themeColor="text1"/>
                <w:sz w:val="24"/>
                <w:szCs w:val="24"/>
              </w:rPr>
              <w:t xml:space="preserve">pēc Pasūtītāja pieprasījuma nodrošināt </w:t>
            </w:r>
            <w:r w:rsidRPr="00DF3606">
              <w:rPr>
                <w:rFonts w:ascii="Segoe UI Light" w:hAnsi="Segoe UI Light" w:cs="Segoe UI Light"/>
                <w:b/>
                <w:bCs/>
                <w:color w:val="000000" w:themeColor="text1"/>
                <w:sz w:val="24"/>
                <w:szCs w:val="24"/>
              </w:rPr>
              <w:t>skatuves zonas un telpas iekārtojumu</w:t>
            </w:r>
            <w:r w:rsidR="00865CEA" w:rsidRPr="00DF3606">
              <w:rPr>
                <w:rFonts w:ascii="Segoe UI Light" w:hAnsi="Segoe UI Light" w:cs="Segoe UI Light"/>
                <w:color w:val="000000"/>
                <w:sz w:val="24"/>
                <w:szCs w:val="24"/>
              </w:rPr>
              <w:t xml:space="preserve">: </w:t>
            </w:r>
          </w:p>
          <w:p w14:paraId="68D492D5" w14:textId="1A464EEE"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jāspēj izvietot līdz </w:t>
            </w:r>
            <w:r w:rsidRPr="00DF3606">
              <w:rPr>
                <w:rFonts w:ascii="Segoe UI Light" w:hAnsi="Segoe UI Light" w:cs="Segoe UI Light"/>
                <w:sz w:val="24"/>
                <w:szCs w:val="24"/>
              </w:rPr>
              <w:t>6</w:t>
            </w:r>
            <w:r w:rsidRPr="00DF3606">
              <w:rPr>
                <w:rFonts w:ascii="Segoe UI Light" w:hAnsi="Segoe UI Light" w:cs="Segoe UI Light"/>
                <w:color w:val="000000"/>
                <w:sz w:val="24"/>
                <w:szCs w:val="24"/>
              </w:rPr>
              <w:t>0</w:t>
            </w:r>
            <w:r w:rsidRPr="00DF3606">
              <w:rPr>
                <w:rFonts w:ascii="Segoe UI Light" w:eastAsia="Quattrocento Sans" w:hAnsi="Segoe UI Light" w:cs="Segoe UI Light"/>
                <w:color w:val="000000"/>
                <w:sz w:val="24"/>
                <w:szCs w:val="24"/>
              </w:rPr>
              <w:t xml:space="preserve"> (sešdesmit)</w:t>
            </w:r>
            <w:r w:rsidRPr="00DF3606">
              <w:rPr>
                <w:rFonts w:ascii="Segoe UI Light" w:hAnsi="Segoe UI Light" w:cs="Segoe UI Light"/>
                <w:color w:val="000000"/>
                <w:sz w:val="24"/>
                <w:szCs w:val="24"/>
              </w:rPr>
              <w:t xml:space="preserve"> cilvēkiem teātra formātā, skatuves priekšā lektoram jānovieto tribīne un galds</w:t>
            </w:r>
            <w:r w:rsidR="00865CEA" w:rsidRPr="00DF3606">
              <w:rPr>
                <w:rFonts w:ascii="Segoe UI Light" w:hAnsi="Segoe UI Light" w:cs="Segoe UI Light"/>
                <w:color w:val="000000"/>
                <w:sz w:val="24"/>
                <w:szCs w:val="24"/>
              </w:rPr>
              <w:t>;</w:t>
            </w:r>
          </w:p>
          <w:p w14:paraId="3E11D19E" w14:textId="5D0EEC7F"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gaismu aparatūras komplekts (dažāda tipa prožektori – noformējuma, telpas fona un skatuves daļas izgaismošanai un interneta tiešraides vajadzībām, iekārtas un komutācija, lai nodrošinātu nepārtrauktu gaismu sistēmu darbību)</w:t>
            </w:r>
            <w:r w:rsidR="00865CEA" w:rsidRPr="00DF3606">
              <w:rPr>
                <w:rFonts w:ascii="Segoe UI Light" w:hAnsi="Segoe UI Light" w:cs="Segoe UI Light"/>
                <w:color w:val="000000"/>
                <w:sz w:val="24"/>
                <w:szCs w:val="24"/>
              </w:rPr>
              <w:t>;</w:t>
            </w:r>
          </w:p>
          <w:p w14:paraId="4CA364E0" w14:textId="0B7FA9B0"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aparatūras komplekts, kas nodrošina nepieciešamās jaudas akustisko sistēmu ar vienmērīgu skaņas pārklājumu visā telpā. Vismaz 3 gab. </w:t>
            </w:r>
            <w:r w:rsidRPr="00DF3606">
              <w:rPr>
                <w:rFonts w:ascii="Segoe UI Light" w:hAnsi="Segoe UI Light" w:cs="Segoe UI Light"/>
                <w:i/>
                <w:color w:val="000000"/>
                <w:sz w:val="24"/>
                <w:szCs w:val="24"/>
              </w:rPr>
              <w:t>handheld</w:t>
            </w:r>
            <w:r w:rsidRPr="00DF3606">
              <w:rPr>
                <w:rFonts w:ascii="Segoe UI Light" w:hAnsi="Segoe UI Light" w:cs="Segoe UI Light"/>
                <w:color w:val="000000"/>
                <w:sz w:val="24"/>
                <w:szCs w:val="24"/>
              </w:rPr>
              <w:t xml:space="preserve"> tipa bezvadu mikrofonu sistēmas, 1 gab. cietā diska skaņas rakstītājs, nodrošinot skaņas signāla padevi interneta tiešraides vajadzībām, un visām nepieciešamajām iekārtām un komutācijai, apskaņošanas sistēmas nepārtrauktai darbībai u.c. aprīkojums kvalitatīvai pasākumu norisei un audio/video ieraksta veikšanai.</w:t>
            </w:r>
          </w:p>
          <w:p w14:paraId="0E58EF3A" w14:textId="7E3C013E"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
                <w:color w:val="000000"/>
                <w:sz w:val="24"/>
                <w:szCs w:val="24"/>
              </w:rPr>
            </w:pPr>
            <w:r w:rsidRPr="00DF3606">
              <w:rPr>
                <w:rFonts w:ascii="Segoe UI Light" w:hAnsi="Segoe UI Light" w:cs="Segoe UI Light"/>
                <w:bCs/>
                <w:color w:val="000000"/>
                <w:sz w:val="24"/>
                <w:szCs w:val="24"/>
              </w:rPr>
              <w:t xml:space="preserve">Foruma darba sesiju norises telpās Nr. 3, 4, 5, 6, 7, 8, 9, 10, 11 </w:t>
            </w:r>
            <w:r w:rsidRPr="00DF3606">
              <w:rPr>
                <w:rFonts w:ascii="Segoe UI Light" w:hAnsi="Segoe UI Light" w:cs="Segoe UI Light"/>
                <w:color w:val="000000"/>
                <w:sz w:val="24"/>
                <w:szCs w:val="24"/>
              </w:rPr>
              <w:t xml:space="preserve">nodrošināt skatuves </w:t>
            </w:r>
            <w:r w:rsidRPr="00DF3606">
              <w:rPr>
                <w:rFonts w:ascii="Segoe UI Light" w:hAnsi="Segoe UI Light" w:cs="Segoe UI Light"/>
                <w:b/>
                <w:color w:val="000000"/>
                <w:sz w:val="24"/>
                <w:szCs w:val="24"/>
              </w:rPr>
              <w:t>prezentācijas aprīkojumu un tehnisko personālu:</w:t>
            </w:r>
          </w:p>
          <w:p w14:paraId="04DE48DC" w14:textId="2FDDB31A"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telpās paredzēt iespēju LED tipa ekrānos (vismaz 1 (viens) LED tipa ekrāns ne mazāks kā 60</w:t>
            </w:r>
            <w:r w:rsidRPr="00DF3606">
              <w:rPr>
                <w:rFonts w:ascii="Segoe UI Light" w:eastAsia="Quattrocento Sans" w:hAnsi="Segoe UI Light" w:cs="Segoe UI Light"/>
                <w:color w:val="000000"/>
                <w:sz w:val="24"/>
                <w:szCs w:val="24"/>
              </w:rPr>
              <w:t xml:space="preserve"> </w:t>
            </w:r>
            <w:r w:rsidRPr="00DF3606">
              <w:rPr>
                <w:rFonts w:ascii="Segoe UI Light" w:hAnsi="Segoe UI Light" w:cs="Segoe UI Light"/>
                <w:color w:val="000000"/>
                <w:sz w:val="24"/>
                <w:szCs w:val="24"/>
              </w:rPr>
              <w:t>collas) prezentāciju un cita audiovizuālā materiāla nodrošināšanu</w:t>
            </w:r>
            <w:r w:rsidR="00865CEA" w:rsidRPr="00DF3606">
              <w:rPr>
                <w:rFonts w:ascii="Segoe UI Light" w:hAnsi="Segoe UI Light" w:cs="Segoe UI Light"/>
                <w:color w:val="000000"/>
                <w:sz w:val="24"/>
                <w:szCs w:val="24"/>
              </w:rPr>
              <w:t>;</w:t>
            </w:r>
          </w:p>
          <w:p w14:paraId="5E9DC9A8" w14:textId="3A6F5F53" w:rsidR="00865CEA" w:rsidRPr="00DF3606" w:rsidRDefault="00AA0399" w:rsidP="00865CEA">
            <w:pPr>
              <w:numPr>
                <w:ilvl w:val="3"/>
                <w:numId w:val="40"/>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 mikseri, lai pārslēgtos starp datoriem, vismaz 1 LCD vai LED ekrānu laika rāmja (taimera) un prezentācijas attēlošanai, prezentācijas vadības sistēmu, nepieciešamos datorus (</w:t>
            </w:r>
            <w:r w:rsidRPr="00DF3606">
              <w:rPr>
                <w:rFonts w:ascii="Segoe UI Light" w:hAnsi="Segoe UI Light" w:cs="Segoe UI Light"/>
                <w:i/>
                <w:color w:val="000000"/>
                <w:sz w:val="24"/>
                <w:szCs w:val="24"/>
              </w:rPr>
              <w:t>Windows</w:t>
            </w:r>
            <w:r w:rsidRPr="00DF3606">
              <w:rPr>
                <w:rFonts w:ascii="Segoe UI Light" w:hAnsi="Segoe UI Light" w:cs="Segoe UI Light"/>
                <w:color w:val="000000"/>
                <w:sz w:val="24"/>
                <w:szCs w:val="24"/>
              </w:rPr>
              <w:t xml:space="preserve"> un </w:t>
            </w:r>
            <w:r w:rsidRPr="00DF3606">
              <w:rPr>
                <w:rFonts w:ascii="Segoe UI Light" w:hAnsi="Segoe UI Light" w:cs="Segoe UI Light"/>
                <w:i/>
                <w:color w:val="000000"/>
                <w:sz w:val="24"/>
                <w:szCs w:val="24"/>
              </w:rPr>
              <w:t>Mac</w:t>
            </w:r>
            <w:r w:rsidRPr="00DF3606">
              <w:rPr>
                <w:rFonts w:ascii="Segoe UI Light" w:hAnsi="Segoe UI Light" w:cs="Segoe UI Light"/>
                <w:color w:val="000000"/>
                <w:sz w:val="24"/>
                <w:szCs w:val="24"/>
              </w:rPr>
              <w:t>) prezentācijām, attālinātai moderatoru/lektoru pieslēgšanai un pārraidei u.c. aprīkojumu, kas nepieciešams kvalitatīvai Foruma norisei.</w:t>
            </w:r>
          </w:p>
          <w:p w14:paraId="5C2A102C" w14:textId="12A72376" w:rsidR="00865CEA" w:rsidRPr="00DF3606" w:rsidRDefault="00AA0399" w:rsidP="003E58A0">
            <w:pPr>
              <w:numPr>
                <w:ilvl w:val="1"/>
                <w:numId w:val="40"/>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Nodrošināt Ekspo zonā 10 (desmit) vienādus izstāžu stendu risinājumus izvietošanai Foruma norises vietas telpās</w:t>
            </w:r>
            <w:r w:rsidRPr="00DF3606">
              <w:rPr>
                <w:rFonts w:ascii="Segoe UI Light" w:hAnsi="Segoe UI Light" w:cs="Segoe UI Light"/>
                <w:color w:val="000000"/>
                <w:sz w:val="24"/>
                <w:szCs w:val="24"/>
              </w:rPr>
              <w:t>:</w:t>
            </w:r>
          </w:p>
          <w:p w14:paraId="54BB523B" w14:textId="544FDE29"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eastAsia="Quattrocento Sans" w:hAnsi="Segoe UI Light" w:cs="Segoe UI Light"/>
                <w:color w:val="000000"/>
                <w:sz w:val="24"/>
                <w:szCs w:val="24"/>
              </w:rPr>
              <w:t>Nodrošināt Stenda pamatni – paklāju, ne mazāk kā 3500 mm × 3000 mm (Kopējā platība ne mazāk kā 10,5 m</w:t>
            </w:r>
            <w:r w:rsidRPr="00DF3606">
              <w:rPr>
                <w:rFonts w:ascii="Segoe UI Light" w:eastAsia="Quattrocento Sans" w:hAnsi="Segoe UI Light" w:cs="Segoe UI Light"/>
                <w:bCs/>
                <w:color w:val="000000"/>
                <w:sz w:val="24"/>
                <w:szCs w:val="24"/>
              </w:rPr>
              <w:t>²);</w:t>
            </w:r>
          </w:p>
          <w:p w14:paraId="51F1E545" w14:textId="77777777"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lastRenderedPageBreak/>
              <w:t>Stendā nodrošināt, informatīvo norādes baneri (vertikāls informatīvs elements ar uzņēmuma logo un aprakstu. Izmēri: 650 mm × 650 mm × 2500 mm (augstums));</w:t>
            </w:r>
          </w:p>
          <w:p w14:paraId="3C292EC5" w14:textId="22F15274" w:rsidR="00865CEA"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norādes banera dizainu, atbilstoši Foruma un stenda dalībnieka vizuālajai identitātei;</w:t>
            </w:r>
          </w:p>
          <w:p w14:paraId="341F3777" w14:textId="48BF84F2"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informācijas leti, galdu ar izmēru: 1090 mm × 600 mm × apmēram 1100 mm (augstums);</w:t>
            </w:r>
          </w:p>
          <w:p w14:paraId="43EE58A0" w14:textId="1185D991"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iespēju uz letes priekšējās plaknes izvietot stenda dalībnieka logotipu, atbilstoši stenda dalībnieka vizuālajai identitātei;</w:t>
            </w:r>
          </w:p>
          <w:p w14:paraId="0D549F6C" w14:textId="0052D945"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stenda mēbeļu komplektu, 4 (četrus) krēslus, 1 (vienu) stāvgaldu. Nodrošināt stendā elektrības pieslēgumu un vismaz 3 (trīs) rozetes un nepieciešamības gadījumā 3 (trīs) fāžu elektrības pieslēgumu;</w:t>
            </w:r>
          </w:p>
          <w:p w14:paraId="31B3585C" w14:textId="02902795"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vizuālie materiāli (vizualizācijas, ekspo plāns, stendu apdrukas maketu prasības u.c. aspekti saskaņā ar Pasūtītāja norādēm), kuri nodrošina Techritory partneru veiksmīgu dalību ekspo zonā;</w:t>
            </w:r>
          </w:p>
          <w:p w14:paraId="31ADA3D2" w14:textId="17A6E029" w:rsidR="00AA0399" w:rsidRPr="00DF3606" w:rsidRDefault="00AA0399" w:rsidP="00865CEA">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visi tehniskie risinājumi, kā arī stenda izveides un aprīkošanas aspekti, kas nepieciešami pasākuma norisei un partneru dalības nodrošināšanai;</w:t>
            </w:r>
          </w:p>
          <w:p w14:paraId="6625ED0B" w14:textId="500BA562" w:rsidR="00865CEA" w:rsidRPr="00DF3606" w:rsidRDefault="00AA0399" w:rsidP="00AA0399">
            <w:pPr>
              <w:numPr>
                <w:ilvl w:val="2"/>
                <w:numId w:val="40"/>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visaptverošs ekspo organizēšanas un koordinēšanas pakalpojums Techritory partneru dalības nodrošināšanai.</w:t>
            </w:r>
          </w:p>
        </w:tc>
      </w:tr>
      <w:tr w:rsidR="00865CEA" w:rsidRPr="00DF3606" w14:paraId="001AFAD8"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F06308"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E13E33B" w14:textId="77777777" w:rsidR="00865CEA" w:rsidRPr="00DF3606" w:rsidRDefault="00865CEA" w:rsidP="00793459">
            <w:pPr>
              <w:jc w:val="both"/>
              <w:rPr>
                <w:rFonts w:ascii="Segoe UI Light" w:hAnsi="Segoe UI Light" w:cs="Segoe UI Light"/>
                <w:color w:val="222222"/>
                <w:sz w:val="24"/>
                <w:szCs w:val="24"/>
              </w:rPr>
            </w:pPr>
            <w:r w:rsidRPr="00DF3606">
              <w:rPr>
                <w:rFonts w:ascii="Segoe UI Light" w:hAnsi="Segoe UI Light" w:cs="Segoe UI Light"/>
                <w:b/>
                <w:color w:val="000000"/>
                <w:sz w:val="24"/>
                <w:szCs w:val="24"/>
              </w:rPr>
              <w:t>Nodrošināt Foruma</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filmēšanu, tai nepieciešamo video aprīkojumu un apkalpojošo personālu,</w:t>
            </w:r>
            <w:r w:rsidRPr="00DF3606">
              <w:rPr>
                <w:rFonts w:ascii="Segoe UI Light" w:hAnsi="Segoe UI Light" w:cs="Segoe UI Light"/>
                <w:color w:val="000000"/>
                <w:sz w:val="24"/>
                <w:szCs w:val="24"/>
              </w:rPr>
              <w:t xml:space="preserve"> nodrošinot </w:t>
            </w:r>
            <w:r w:rsidRPr="00DF3606">
              <w:rPr>
                <w:rFonts w:ascii="Segoe UI Light" w:hAnsi="Segoe UI Light" w:cs="Segoe UI Light"/>
                <w:color w:val="222222"/>
                <w:sz w:val="24"/>
                <w:szCs w:val="24"/>
              </w:rPr>
              <w:t>videomateriālam šādus tehniskos parametrus:</w:t>
            </w:r>
          </w:p>
          <w:tbl>
            <w:tblPr>
              <w:tblW w:w="8221" w:type="dxa"/>
              <w:tblInd w:w="635" w:type="dxa"/>
              <w:tblLayout w:type="fixed"/>
              <w:tblLook w:val="0400" w:firstRow="0" w:lastRow="0" w:firstColumn="0" w:lastColumn="0" w:noHBand="0" w:noVBand="1"/>
            </w:tblPr>
            <w:tblGrid>
              <w:gridCol w:w="2126"/>
              <w:gridCol w:w="6095"/>
            </w:tblGrid>
            <w:tr w:rsidR="00090D14" w:rsidRPr="00DF3606" w14:paraId="3EE2F85C"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C01002F" w14:textId="77777777" w:rsidR="00090D14" w:rsidRPr="00DF3606" w:rsidRDefault="00090D14" w:rsidP="00AA0399">
                  <w:pPr>
                    <w:jc w:val="both"/>
                    <w:rPr>
                      <w:rFonts w:ascii="Segoe UI Light" w:hAnsi="Segoe UI Light" w:cs="Segoe UI Light"/>
                      <w:sz w:val="24"/>
                      <w:szCs w:val="24"/>
                    </w:rPr>
                  </w:pPr>
                  <w:r w:rsidRPr="00DF3606">
                    <w:rPr>
                      <w:rFonts w:ascii="Segoe UI Light" w:hAnsi="Segoe UI Light" w:cs="Segoe UI Light"/>
                      <w:color w:val="222222"/>
                      <w:sz w:val="24"/>
                      <w:szCs w:val="24"/>
                    </w:rPr>
                    <w:t>Kadra izmērs</w:t>
                  </w:r>
                </w:p>
              </w:tc>
              <w:tc>
                <w:tcPr>
                  <w:tcW w:w="6095" w:type="dxa"/>
                  <w:tcBorders>
                    <w:top w:val="single" w:sz="8" w:space="0" w:color="000000"/>
                    <w:left w:val="single" w:sz="8" w:space="0" w:color="000000"/>
                    <w:bottom w:val="single" w:sz="8" w:space="0" w:color="000000"/>
                    <w:right w:val="single" w:sz="8" w:space="0" w:color="000000"/>
                  </w:tcBorders>
                  <w:shd w:val="clear" w:color="auto" w:fill="FFFFFF"/>
                </w:tcPr>
                <w:p w14:paraId="4D70FC4A" w14:textId="0007E658" w:rsidR="00090D14" w:rsidRPr="00DF3606" w:rsidRDefault="00090D14" w:rsidP="00AA0399">
                  <w:pP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1920×1080 pikseļi</w:t>
                  </w:r>
                </w:p>
              </w:tc>
            </w:tr>
            <w:tr w:rsidR="00090D14" w:rsidRPr="00DF3606" w14:paraId="638AF2A0"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245EAD54" w14:textId="77777777" w:rsidR="00090D14" w:rsidRPr="00DF3606" w:rsidRDefault="00090D14" w:rsidP="00AA0399">
                  <w:pPr>
                    <w:jc w:val="both"/>
                    <w:rPr>
                      <w:rFonts w:ascii="Segoe UI Light" w:hAnsi="Segoe UI Light" w:cs="Segoe UI Light"/>
                      <w:sz w:val="24"/>
                      <w:szCs w:val="24"/>
                    </w:rPr>
                  </w:pPr>
                  <w:r w:rsidRPr="00DF3606">
                    <w:rPr>
                      <w:rFonts w:ascii="Segoe UI Light" w:hAnsi="Segoe UI Light" w:cs="Segoe UI Light"/>
                      <w:color w:val="222222"/>
                      <w:sz w:val="24"/>
                      <w:szCs w:val="24"/>
                    </w:rPr>
                    <w:t>Formāts</w:t>
                  </w:r>
                </w:p>
              </w:tc>
              <w:tc>
                <w:tcPr>
                  <w:tcW w:w="6095" w:type="dxa"/>
                  <w:tcBorders>
                    <w:top w:val="single" w:sz="8" w:space="0" w:color="000000"/>
                    <w:left w:val="single" w:sz="8" w:space="0" w:color="000000"/>
                    <w:bottom w:val="single" w:sz="8" w:space="0" w:color="000000"/>
                    <w:right w:val="single" w:sz="8" w:space="0" w:color="000000"/>
                  </w:tcBorders>
                  <w:shd w:val="clear" w:color="auto" w:fill="FFFFFF"/>
                </w:tcPr>
                <w:p w14:paraId="5F2C3A11" w14:textId="4687E9B0" w:rsidR="00090D14" w:rsidRPr="00DF3606" w:rsidRDefault="00090D14" w:rsidP="00AA0399">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MP4</w:t>
                  </w:r>
                </w:p>
              </w:tc>
            </w:tr>
            <w:tr w:rsidR="00090D14" w:rsidRPr="00DF3606" w14:paraId="7E7E029F"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48AD903" w14:textId="77777777" w:rsidR="00090D14" w:rsidRPr="00DF3606" w:rsidRDefault="00090D14" w:rsidP="00AA0399">
                  <w:pPr>
                    <w:jc w:val="both"/>
                    <w:rPr>
                      <w:rFonts w:ascii="Segoe UI Light" w:hAnsi="Segoe UI Light" w:cs="Segoe UI Light"/>
                      <w:sz w:val="24"/>
                      <w:szCs w:val="24"/>
                    </w:rPr>
                  </w:pPr>
                  <w:r w:rsidRPr="00DF3606">
                    <w:rPr>
                      <w:rFonts w:ascii="Segoe UI Light" w:hAnsi="Segoe UI Light" w:cs="Segoe UI Light"/>
                      <w:color w:val="222222"/>
                      <w:sz w:val="24"/>
                      <w:szCs w:val="24"/>
                    </w:rPr>
                    <w:t>Kodējums</w:t>
                  </w:r>
                </w:p>
              </w:tc>
              <w:tc>
                <w:tcPr>
                  <w:tcW w:w="6095" w:type="dxa"/>
                  <w:tcBorders>
                    <w:top w:val="single" w:sz="8" w:space="0" w:color="000000"/>
                    <w:left w:val="single" w:sz="8" w:space="0" w:color="000000"/>
                    <w:bottom w:val="single" w:sz="8" w:space="0" w:color="000000"/>
                    <w:right w:val="single" w:sz="8" w:space="0" w:color="000000"/>
                  </w:tcBorders>
                  <w:shd w:val="clear" w:color="auto" w:fill="FFFFFF"/>
                </w:tcPr>
                <w:p w14:paraId="3DB42FB7" w14:textId="7DA08078" w:rsidR="00090D14" w:rsidRPr="00DF3606" w:rsidRDefault="00090D14" w:rsidP="00AA0399">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H.264</w:t>
                  </w:r>
                </w:p>
              </w:tc>
            </w:tr>
            <w:tr w:rsidR="00090D14" w:rsidRPr="00DF3606" w14:paraId="4D8BD4E8"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3377A8F" w14:textId="77777777" w:rsidR="00090D14" w:rsidRPr="00DF3606" w:rsidRDefault="00090D14" w:rsidP="00AA0399">
                  <w:pPr>
                    <w:jc w:val="both"/>
                    <w:rPr>
                      <w:rFonts w:ascii="Segoe UI Light" w:hAnsi="Segoe UI Light" w:cs="Segoe UI Light"/>
                      <w:sz w:val="24"/>
                      <w:szCs w:val="24"/>
                    </w:rPr>
                  </w:pPr>
                  <w:r w:rsidRPr="00DF3606">
                    <w:rPr>
                      <w:rFonts w:ascii="Segoe UI Light" w:hAnsi="Segoe UI Light" w:cs="Segoe UI Light"/>
                      <w:color w:val="222222"/>
                      <w:sz w:val="24"/>
                      <w:szCs w:val="24"/>
                    </w:rPr>
                    <w:t>Izšķirtspēja</w:t>
                  </w:r>
                </w:p>
              </w:tc>
              <w:tc>
                <w:tcPr>
                  <w:tcW w:w="6095" w:type="dxa"/>
                  <w:tcBorders>
                    <w:top w:val="single" w:sz="8" w:space="0" w:color="000000"/>
                    <w:left w:val="single" w:sz="8" w:space="0" w:color="000000"/>
                    <w:bottom w:val="single" w:sz="8" w:space="0" w:color="000000"/>
                    <w:right w:val="single" w:sz="8" w:space="0" w:color="000000"/>
                  </w:tcBorders>
                  <w:shd w:val="clear" w:color="auto" w:fill="FFFFFF"/>
                </w:tcPr>
                <w:p w14:paraId="42658FE6" w14:textId="513C51B1" w:rsidR="00090D14" w:rsidRPr="00DF3606" w:rsidRDefault="00090D14" w:rsidP="00AA0399">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Full HD (1.0 </w:t>
                  </w:r>
                  <w:r w:rsidRPr="00DF3606">
                    <w:rPr>
                      <w:rFonts w:ascii="Segoe UI Light" w:hAnsi="Segoe UI Light" w:cs="Segoe UI Light"/>
                      <w:i/>
                      <w:color w:val="222222"/>
                      <w:sz w:val="24"/>
                      <w:szCs w:val="24"/>
                    </w:rPr>
                    <w:t>square pixels, progressive scan</w:t>
                  </w:r>
                  <w:r w:rsidRPr="00DF3606">
                    <w:rPr>
                      <w:rFonts w:ascii="Segoe UI Light" w:hAnsi="Segoe UI Light" w:cs="Segoe UI Light"/>
                      <w:color w:val="222222"/>
                      <w:sz w:val="24"/>
                      <w:szCs w:val="24"/>
                    </w:rPr>
                    <w:t>)</w:t>
                  </w:r>
                </w:p>
              </w:tc>
            </w:tr>
            <w:tr w:rsidR="00090D14" w:rsidRPr="00DF3606" w14:paraId="1BF21896"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873B1C9" w14:textId="77777777" w:rsidR="00090D14" w:rsidRPr="00DF3606" w:rsidRDefault="00090D14" w:rsidP="00AA0399">
                  <w:pPr>
                    <w:jc w:val="both"/>
                    <w:rPr>
                      <w:rFonts w:ascii="Segoe UI Light" w:hAnsi="Segoe UI Light" w:cs="Segoe UI Light"/>
                      <w:sz w:val="24"/>
                      <w:szCs w:val="24"/>
                    </w:rPr>
                  </w:pPr>
                  <w:r w:rsidRPr="00DF3606">
                    <w:rPr>
                      <w:rFonts w:ascii="Segoe UI Light" w:hAnsi="Segoe UI Light" w:cs="Segoe UI Light"/>
                      <w:color w:val="222222"/>
                      <w:sz w:val="24"/>
                      <w:szCs w:val="24"/>
                    </w:rPr>
                    <w:t>Josla</w:t>
                  </w:r>
                </w:p>
              </w:tc>
              <w:tc>
                <w:tcPr>
                  <w:tcW w:w="6095" w:type="dxa"/>
                  <w:tcBorders>
                    <w:top w:val="single" w:sz="8" w:space="0" w:color="000000"/>
                    <w:left w:val="single" w:sz="8" w:space="0" w:color="000000"/>
                    <w:bottom w:val="single" w:sz="8" w:space="0" w:color="000000"/>
                    <w:right w:val="single" w:sz="8" w:space="0" w:color="000000"/>
                  </w:tcBorders>
                  <w:shd w:val="clear" w:color="auto" w:fill="FFFFFF"/>
                </w:tcPr>
                <w:p w14:paraId="597815E7" w14:textId="609216D5" w:rsidR="00090D14" w:rsidRPr="00DF3606" w:rsidRDefault="00090D14" w:rsidP="00AA0399">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10MB/S VBR</w:t>
                  </w:r>
                </w:p>
              </w:tc>
            </w:tr>
          </w:tbl>
          <w:p w14:paraId="31A5F734" w14:textId="77777777" w:rsidR="00865CEA" w:rsidRPr="00DF3606" w:rsidRDefault="00865CEA" w:rsidP="00793459">
            <w:pPr>
              <w:pBdr>
                <w:top w:val="nil"/>
                <w:left w:val="nil"/>
                <w:bottom w:val="nil"/>
                <w:right w:val="nil"/>
                <w:between w:val="nil"/>
              </w:pBdr>
              <w:ind w:left="618"/>
              <w:jc w:val="both"/>
              <w:rPr>
                <w:rFonts w:ascii="Segoe UI Light" w:hAnsi="Segoe UI Light" w:cs="Segoe UI Light"/>
                <w:color w:val="000000"/>
                <w:sz w:val="24"/>
                <w:szCs w:val="24"/>
              </w:rPr>
            </w:pPr>
          </w:p>
          <w:p w14:paraId="47094F05" w14:textId="7CF83214" w:rsidR="00865CEA" w:rsidRPr="00DF3606" w:rsidRDefault="003E58A0" w:rsidP="003E58A0">
            <w:pPr>
              <w:numPr>
                <w:ilvl w:val="1"/>
                <w:numId w:val="37"/>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telpā</w:t>
            </w:r>
            <w:r w:rsidRPr="00DF3606">
              <w:rPr>
                <w:rFonts w:ascii="Segoe UI Light" w:hAnsi="Segoe UI Light" w:cs="Segoe UI Light"/>
                <w:b/>
                <w:color w:val="000000"/>
                <w:sz w:val="24"/>
                <w:szCs w:val="24"/>
              </w:rPr>
              <w:t xml:space="preserve"> Nr. 1 </w:t>
            </w:r>
            <w:r w:rsidRPr="00DF3606">
              <w:rPr>
                <w:rFonts w:ascii="Segoe UI Light" w:hAnsi="Segoe UI Light" w:cs="Segoe UI Light"/>
                <w:color w:val="000000"/>
                <w:sz w:val="24"/>
                <w:szCs w:val="24"/>
              </w:rPr>
              <w:t xml:space="preserve">vismaz 3 (trīs) operatori ar ne mazāk kā </w:t>
            </w:r>
            <w:r w:rsidRPr="00DF3606">
              <w:rPr>
                <w:rFonts w:ascii="Segoe UI Light" w:hAnsi="Segoe UI Light" w:cs="Segoe UI Light"/>
                <w:sz w:val="24"/>
                <w:szCs w:val="24"/>
              </w:rPr>
              <w:t xml:space="preserve">3 </w:t>
            </w:r>
            <w:r w:rsidRPr="00DF3606">
              <w:rPr>
                <w:rFonts w:ascii="Segoe UI Light" w:hAnsi="Segoe UI Light" w:cs="Segoe UI Light"/>
                <w:color w:val="000000"/>
                <w:sz w:val="24"/>
                <w:szCs w:val="24"/>
              </w:rPr>
              <w:t>(trīs) kamerām, kā arī 1 (viens) profesionāls montāžas režisors un 1 (viens) video apstrādes inženieris tiešraides satura sagatavošanai, izvietošanai Foruma tiešsaistes komunikācijas platformas arhīvā</w:t>
            </w:r>
            <w:r w:rsidR="00865CEA" w:rsidRPr="00DF3606">
              <w:rPr>
                <w:rFonts w:ascii="Segoe UI Light" w:hAnsi="Segoe UI Light" w:cs="Segoe UI Light"/>
                <w:color w:val="000000"/>
                <w:sz w:val="24"/>
                <w:szCs w:val="24"/>
              </w:rPr>
              <w:t xml:space="preserve">. </w:t>
            </w:r>
          </w:p>
          <w:p w14:paraId="4B295772" w14:textId="334CE7BB" w:rsidR="00865CEA" w:rsidRPr="00DF3606" w:rsidRDefault="003E58A0" w:rsidP="00793459">
            <w:p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t xml:space="preserve">Ja Pretendents piedāvās </w:t>
            </w:r>
            <w:r w:rsidRPr="00DF3606">
              <w:rPr>
                <w:rFonts w:ascii="Segoe UI Light" w:hAnsi="Segoe UI Light" w:cs="Segoe UI Light"/>
                <w:i/>
                <w:sz w:val="24"/>
                <w:szCs w:val="24"/>
              </w:rPr>
              <w:t>3 (trīs)</w:t>
            </w:r>
            <w:r w:rsidRPr="00DF3606">
              <w:rPr>
                <w:rFonts w:ascii="Segoe UI Light" w:hAnsi="Segoe UI Light" w:cs="Segoe UI Light"/>
                <w:i/>
                <w:color w:val="000000"/>
                <w:sz w:val="24"/>
                <w:szCs w:val="24"/>
              </w:rPr>
              <w:t xml:space="preserve"> operatorus ar 4</w:t>
            </w:r>
            <w:r w:rsidRPr="00DF3606">
              <w:rPr>
                <w:rFonts w:ascii="Segoe UI Light" w:hAnsi="Segoe UI Light" w:cs="Segoe UI Light"/>
                <w:i/>
                <w:sz w:val="24"/>
                <w:szCs w:val="24"/>
              </w:rPr>
              <w:t xml:space="preserve"> (četrām)</w:t>
            </w:r>
            <w:r w:rsidRPr="00DF3606">
              <w:rPr>
                <w:rFonts w:ascii="Segoe UI Light" w:hAnsi="Segoe UI Light" w:cs="Segoe UI Light"/>
                <w:i/>
                <w:color w:val="000000"/>
                <w:sz w:val="24"/>
                <w:szCs w:val="24"/>
              </w:rPr>
              <w:t xml:space="preserve"> kamerām vai </w:t>
            </w:r>
            <w:r w:rsidRPr="00DF3606">
              <w:rPr>
                <w:rFonts w:ascii="Segoe UI Light" w:hAnsi="Segoe UI Light" w:cs="Segoe UI Light"/>
                <w:i/>
                <w:sz w:val="24"/>
                <w:szCs w:val="24"/>
              </w:rPr>
              <w:t>3 (trīs)</w:t>
            </w:r>
            <w:r w:rsidRPr="00DF3606">
              <w:rPr>
                <w:rFonts w:ascii="Segoe UI Light" w:hAnsi="Segoe UI Light" w:cs="Segoe UI Light"/>
                <w:i/>
                <w:color w:val="000000"/>
                <w:sz w:val="24"/>
                <w:szCs w:val="24"/>
              </w:rPr>
              <w:t xml:space="preserve"> operatorus ar </w:t>
            </w:r>
            <w:r w:rsidRPr="00DF3606">
              <w:rPr>
                <w:rFonts w:ascii="Segoe UI Light" w:hAnsi="Segoe UI Light" w:cs="Segoe UI Light"/>
                <w:i/>
                <w:sz w:val="24"/>
                <w:szCs w:val="24"/>
              </w:rPr>
              <w:t>5 (piecām)</w:t>
            </w:r>
            <w:r w:rsidRPr="00DF3606">
              <w:rPr>
                <w:rFonts w:ascii="Segoe UI Light" w:hAnsi="Segoe UI Light" w:cs="Segoe UI Light"/>
                <w:i/>
                <w:color w:val="000000"/>
                <w:sz w:val="24"/>
                <w:szCs w:val="24"/>
              </w:rPr>
              <w:t xml:space="preserve"> kamerām, saimnieciski visizdevīgākā piedāvājuma vērtēšanā Pretendenta piedāvājumam tiks piešķirti vērtējuma punkti</w:t>
            </w:r>
            <w:r w:rsidR="00865CEA" w:rsidRPr="00DF3606">
              <w:rPr>
                <w:rFonts w:ascii="Segoe UI Light" w:hAnsi="Segoe UI Light" w:cs="Segoe UI Light"/>
                <w:i/>
                <w:color w:val="000000"/>
                <w:sz w:val="24"/>
                <w:szCs w:val="24"/>
              </w:rPr>
              <w:t>.</w:t>
            </w:r>
          </w:p>
          <w:p w14:paraId="0C0C8815" w14:textId="2F6B79D8" w:rsidR="00865CEA" w:rsidRPr="00DF3606" w:rsidRDefault="003E58A0" w:rsidP="003E58A0">
            <w:pPr>
              <w:numPr>
                <w:ilvl w:val="1"/>
                <w:numId w:val="37"/>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Foruma darba sesiju telpā Nr. 2</w:t>
            </w:r>
            <w:r w:rsidRPr="00DF3606">
              <w:rPr>
                <w:rFonts w:ascii="Segoe UI Light" w:hAnsi="Segoe UI Light" w:cs="Segoe UI Light"/>
                <w:color w:val="000000"/>
                <w:sz w:val="24"/>
                <w:szCs w:val="24"/>
              </w:rPr>
              <w:t xml:space="preserve"> vismaz 3 (trīs) operatori ar ne mazāk kā 3 (trīs) kamerām, kā arī 1 (viens) profesionāls montāžas režisors un 1 (viens) video apstrādes inženieris tiešraides satura sagatavošanai, izvietošanai Foruma tiešsaistes komunikācijas platformas arhīvā</w:t>
            </w:r>
            <w:r w:rsidR="00865CEA" w:rsidRPr="00DF3606">
              <w:rPr>
                <w:rFonts w:ascii="Segoe UI Light" w:hAnsi="Segoe UI Light" w:cs="Segoe UI Light"/>
                <w:color w:val="000000"/>
                <w:sz w:val="24"/>
                <w:szCs w:val="24"/>
              </w:rPr>
              <w:t xml:space="preserve">. </w:t>
            </w:r>
          </w:p>
          <w:p w14:paraId="57CD5509" w14:textId="1CC9A29A" w:rsidR="00865CEA" w:rsidRPr="00DF3606" w:rsidRDefault="003E58A0" w:rsidP="00793459">
            <w:p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lastRenderedPageBreak/>
              <w:t>Ja Pretendents piedāvās 3 (trīs) operatorus ar 4 (četrām) kamerām vai 3 (trīs) operatorus ar 5 (piecām) kamerām, saimnieciski visizdevīgākā piedāvājuma vērtēšanā Pretendenta piedāvājumam tiks piešķirti vērtējuma punkti</w:t>
            </w:r>
            <w:r w:rsidR="00865CEA" w:rsidRPr="00DF3606">
              <w:rPr>
                <w:rFonts w:ascii="Segoe UI Light" w:hAnsi="Segoe UI Light" w:cs="Segoe UI Light"/>
                <w:i/>
                <w:color w:val="000000"/>
                <w:sz w:val="24"/>
                <w:szCs w:val="24"/>
              </w:rPr>
              <w:t>.</w:t>
            </w:r>
          </w:p>
          <w:p w14:paraId="4298EF23" w14:textId="685D2CC7" w:rsidR="00865CEA" w:rsidRPr="00DF3606" w:rsidRDefault="003E58A0" w:rsidP="003E58A0">
            <w:pPr>
              <w:numPr>
                <w:ilvl w:val="1"/>
                <w:numId w:val="37"/>
              </w:numP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telpās</w:t>
            </w:r>
            <w:r w:rsidRPr="00DF3606">
              <w:rPr>
                <w:rFonts w:ascii="Segoe UI Light" w:hAnsi="Segoe UI Light" w:cs="Segoe UI Light"/>
                <w:b/>
                <w:color w:val="000000"/>
                <w:sz w:val="24"/>
                <w:szCs w:val="24"/>
              </w:rPr>
              <w:t xml:space="preserve"> Nr. 3, 4, 5, 6, 7, 8, 9, 10, un 11 </w:t>
            </w:r>
            <w:r w:rsidRPr="00DF3606">
              <w:rPr>
                <w:rFonts w:ascii="Segoe UI Light" w:hAnsi="Segoe UI Light" w:cs="Segoe UI Light"/>
                <w:color w:val="000000"/>
                <w:sz w:val="24"/>
                <w:szCs w:val="24"/>
              </w:rPr>
              <w:t>pēc Pasūtītāja pieprasījuma katrā jānodrošina vismaz 1 (viens) operators ar ne mazāk kā 2 (divām) kamerām, kā arī 1 (viens) profesionāls montāžas režisors</w:t>
            </w:r>
            <w:r w:rsidR="00865CEA" w:rsidRPr="00DF3606">
              <w:rPr>
                <w:rFonts w:ascii="Segoe UI Light" w:hAnsi="Segoe UI Light" w:cs="Segoe UI Light"/>
                <w:color w:val="000000"/>
                <w:sz w:val="24"/>
                <w:szCs w:val="24"/>
              </w:rPr>
              <w:t>.</w:t>
            </w:r>
          </w:p>
        </w:tc>
      </w:tr>
      <w:tr w:rsidR="00865CEA" w:rsidRPr="00DF3606" w14:paraId="16CAACFA"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15DDE1"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EDB710" w14:textId="77777777"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Tiešraides straumēšanas nodrošināšana</w:t>
            </w:r>
          </w:p>
          <w:p w14:paraId="4D94BD20" w14:textId="2D56A917"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Foruma</w:t>
            </w:r>
            <w:r w:rsidRPr="00DF3606">
              <w:rPr>
                <w:rFonts w:ascii="Segoe UI Light" w:hAnsi="Segoe UI Light" w:cs="Segoe UI Light"/>
                <w:i/>
                <w:color w:val="000000"/>
                <w:sz w:val="24"/>
                <w:szCs w:val="24"/>
              </w:rPr>
              <w:t xml:space="preserve"> </w:t>
            </w:r>
            <w:r w:rsidRPr="00DF3606">
              <w:rPr>
                <w:rFonts w:ascii="Segoe UI Light" w:hAnsi="Segoe UI Light" w:cs="Segoe UI Light"/>
                <w:color w:val="000000"/>
                <w:sz w:val="24"/>
                <w:szCs w:val="24"/>
              </w:rPr>
              <w:t xml:space="preserve">tiešraides straumēšanu no </w:t>
            </w:r>
            <w:r w:rsidRPr="00DF3606">
              <w:rPr>
                <w:rFonts w:ascii="Segoe UI Light" w:eastAsia="Quattrocento Sans" w:hAnsi="Segoe UI Light" w:cs="Segoe UI Light"/>
                <w:color w:val="000000"/>
                <w:sz w:val="24"/>
                <w:szCs w:val="24"/>
              </w:rPr>
              <w:t>Foruma darba sesiju telpām</w:t>
            </w:r>
            <w:r w:rsidRPr="00DF3606">
              <w:rPr>
                <w:rFonts w:ascii="Segoe UI Light" w:hAnsi="Segoe UI Light" w:cs="Segoe UI Light"/>
                <w:color w:val="000000"/>
                <w:sz w:val="24"/>
                <w:szCs w:val="24"/>
              </w:rPr>
              <w:t xml:space="preserve"> Nr. 1. un 2</w:t>
            </w:r>
            <w:r w:rsidRPr="00DF3606">
              <w:rPr>
                <w:rFonts w:ascii="Segoe UI Light" w:eastAsia="Quattrocento Sans" w:hAnsi="Segoe UI Light" w:cs="Segoe UI Light"/>
                <w:color w:val="000000"/>
                <w:sz w:val="24"/>
                <w:szCs w:val="24"/>
              </w:rPr>
              <w:t>.</w:t>
            </w:r>
            <w:r w:rsidRPr="00DF3606">
              <w:rPr>
                <w:rFonts w:ascii="Segoe UI Light" w:hAnsi="Segoe UI Light" w:cs="Segoe UI Light"/>
                <w:color w:val="000000"/>
                <w:sz w:val="24"/>
                <w:szCs w:val="24"/>
              </w:rPr>
              <w:t xml:space="preserve"> visas F</w:t>
            </w:r>
            <w:r w:rsidRPr="00DF3606">
              <w:rPr>
                <w:rFonts w:ascii="Segoe UI Light" w:eastAsia="Quattrocento Sans" w:hAnsi="Segoe UI Light" w:cs="Segoe UI Light"/>
                <w:color w:val="000000"/>
                <w:sz w:val="24"/>
                <w:szCs w:val="24"/>
              </w:rPr>
              <w:t>oruma</w:t>
            </w:r>
            <w:r w:rsidRPr="00DF3606">
              <w:rPr>
                <w:rFonts w:ascii="Segoe UI Light" w:hAnsi="Segoe UI Light" w:cs="Segoe UI Light"/>
                <w:color w:val="000000"/>
                <w:sz w:val="24"/>
                <w:szCs w:val="24"/>
              </w:rPr>
              <w:t xml:space="preserve"> norises dienas (2026. gada 21. un 22. oktobrī) Foruma tiešsaistes platformā, mājaslapā un citās vietnēs saskaņā ar Pasūtītāja apstiprinātu Foruma programmu</w:t>
            </w:r>
            <w:r w:rsidR="00865CEA" w:rsidRPr="00DF3606">
              <w:rPr>
                <w:rFonts w:ascii="Segoe UI Light" w:hAnsi="Segoe UI Light" w:cs="Segoe UI Light"/>
                <w:color w:val="000000"/>
                <w:sz w:val="24"/>
                <w:szCs w:val="24"/>
              </w:rPr>
              <w:t>.</w:t>
            </w:r>
          </w:p>
          <w:p w14:paraId="5E284612" w14:textId="635B1520"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Videomateriālā jāiestrādā aizliktnis, kurā atspoguļoti logotipi atbilstoši Pasūtītāja norādēm, kā arī diskusiju nosaukumi un to dalībnieku vārdi. Aizliktnis pirms tā ievietošanas tiešraidē un videomateriālos Izpildītājam jāsaskaņo ar Pasūtītāju</w:t>
            </w:r>
            <w:r w:rsidR="00865CEA" w:rsidRPr="00DF3606">
              <w:rPr>
                <w:rFonts w:ascii="Segoe UI Light" w:hAnsi="Segoe UI Light" w:cs="Segoe UI Light"/>
                <w:color w:val="000000"/>
                <w:sz w:val="24"/>
                <w:szCs w:val="24"/>
              </w:rPr>
              <w:t>.</w:t>
            </w:r>
          </w:p>
          <w:p w14:paraId="4A150B63" w14:textId="579CEA60"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Izpildītājs nodrošina nofilmēto videomateriālu nekavējošu pēcapstrādi: montāžu, skaņas un vizuālo efektu pēcapstrādi, izveidojot un nodrošinot Foruma sesiju video izvietošanai tiešsaistes platformas arhīvā, ne vēlāk kā 4 </w:t>
            </w:r>
            <w:r w:rsidRPr="00DF3606">
              <w:rPr>
                <w:rFonts w:ascii="Segoe UI Light" w:eastAsia="Quattrocento Sans" w:hAnsi="Segoe UI Light" w:cs="Segoe UI Light"/>
                <w:color w:val="000000"/>
                <w:sz w:val="24"/>
                <w:szCs w:val="24"/>
              </w:rPr>
              <w:t xml:space="preserve">(četras) </w:t>
            </w:r>
            <w:r w:rsidRPr="00DF3606">
              <w:rPr>
                <w:rFonts w:ascii="Segoe UI Light" w:hAnsi="Segoe UI Light" w:cs="Segoe UI Light"/>
                <w:color w:val="000000"/>
                <w:sz w:val="24"/>
                <w:szCs w:val="24"/>
              </w:rPr>
              <w:t>stundas pēc konkrētās sesijas tiešraides</w:t>
            </w:r>
            <w:r w:rsidR="00865CEA" w:rsidRPr="00DF3606">
              <w:rPr>
                <w:rFonts w:ascii="Segoe UI Light" w:hAnsi="Segoe UI Light" w:cs="Segoe UI Light"/>
                <w:color w:val="000000"/>
                <w:sz w:val="24"/>
                <w:szCs w:val="24"/>
              </w:rPr>
              <w:t>.</w:t>
            </w:r>
          </w:p>
          <w:p w14:paraId="2462AF8E" w14:textId="2C5B127C"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Izpildītājs nodrošina 2 (divu) atskata video izstrādi. Viens no video jānodrošina angļu valodā, otrs latviešu valodā. Video ir jāatspoguļo lektoru sniegums, Foruma dalībnieki un visas norises Foruma programmas ietvaros. Katram no video jābūt ne garākam kā 2 (divas) minūtes. Ja video satur audio-runājošu tekstu, tad šim tekstam jābūt atspoguļotam titros</w:t>
            </w:r>
            <w:r w:rsidR="00865CEA" w:rsidRPr="00DF3606">
              <w:rPr>
                <w:rFonts w:ascii="Segoe UI Light" w:hAnsi="Segoe UI Light" w:cs="Segoe UI Light"/>
                <w:color w:val="000000"/>
                <w:sz w:val="24"/>
                <w:szCs w:val="24"/>
              </w:rPr>
              <w:t xml:space="preserve">. </w:t>
            </w:r>
          </w:p>
          <w:p w14:paraId="78F5A536" w14:textId="2CA77B05"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Izpildītājs nodrošina vismaz 3 </w:t>
            </w:r>
            <w:r w:rsidRPr="00DF3606">
              <w:rPr>
                <w:rFonts w:ascii="Segoe UI Light" w:eastAsia="Quattrocento Sans" w:hAnsi="Segoe UI Light" w:cs="Segoe UI Light"/>
                <w:color w:val="000000"/>
                <w:sz w:val="24"/>
                <w:szCs w:val="24"/>
              </w:rPr>
              <w:t>(trīs) Foruma</w:t>
            </w:r>
            <w:r w:rsidRPr="00DF3606">
              <w:rPr>
                <w:rFonts w:ascii="Segoe UI Light" w:hAnsi="Segoe UI Light" w:cs="Segoe UI Light"/>
                <w:color w:val="000000"/>
                <w:sz w:val="24"/>
                <w:szCs w:val="24"/>
              </w:rPr>
              <w:t xml:space="preserve"> reklāmas video rullīšu izstrādi un publicēšanu. Viena video rullīša garums ir ne ilgāks par 1 </w:t>
            </w:r>
            <w:r w:rsidRPr="00DF3606">
              <w:rPr>
                <w:rFonts w:ascii="Segoe UI Light" w:eastAsia="Quattrocento Sans" w:hAnsi="Segoe UI Light" w:cs="Segoe UI Light"/>
                <w:color w:val="000000"/>
                <w:sz w:val="24"/>
                <w:szCs w:val="24"/>
              </w:rPr>
              <w:t xml:space="preserve">(vienu) </w:t>
            </w:r>
            <w:r w:rsidRPr="00DF3606">
              <w:rPr>
                <w:rFonts w:ascii="Segoe UI Light" w:hAnsi="Segoe UI Light" w:cs="Segoe UI Light"/>
                <w:color w:val="000000"/>
                <w:sz w:val="24"/>
                <w:szCs w:val="24"/>
              </w:rPr>
              <w:t>minūti</w:t>
            </w:r>
            <w:r w:rsidR="00865CEA" w:rsidRPr="00DF3606">
              <w:rPr>
                <w:rFonts w:ascii="Segoe UI Light" w:hAnsi="Segoe UI Light" w:cs="Segoe UI Light"/>
                <w:color w:val="000000"/>
                <w:sz w:val="24"/>
                <w:szCs w:val="24"/>
              </w:rPr>
              <w:t>.</w:t>
            </w:r>
          </w:p>
          <w:p w14:paraId="02D00587" w14:textId="2631921C"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Samontētu un apstrādātu Foruma videomateriālu Izpildītājs iesniedz Pasūtītājam elektroniskā veidā, nodrošinot piekļuvi datiem, izmantojot mākoņkrātuves saiti, ne vēlāk kā 2 (divas) dienas pēc Foruma noslēguma</w:t>
            </w:r>
            <w:r w:rsidR="00865CEA" w:rsidRPr="00DF3606">
              <w:rPr>
                <w:rFonts w:ascii="Segoe UI Light" w:hAnsi="Segoe UI Light" w:cs="Segoe UI Light"/>
                <w:color w:val="000000"/>
                <w:sz w:val="24"/>
                <w:szCs w:val="24"/>
              </w:rPr>
              <w:t>.</w:t>
            </w:r>
          </w:p>
          <w:p w14:paraId="0170B7BB" w14:textId="7C8A1D38" w:rsidR="00865CEA" w:rsidRPr="00DF3606" w:rsidRDefault="003E58A0" w:rsidP="003E58A0">
            <w:pPr>
              <w:numPr>
                <w:ilvl w:val="1"/>
                <w:numId w:val="41"/>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telpās nodrošināt kvalitatīvu optiskā interneta pieslēgumu (ar vismaz 1GB/sek jaudu) un atsevišķu bezvadu interneta pieslēgumu</w:t>
            </w:r>
            <w:r w:rsidR="00865CEA" w:rsidRPr="00DF3606">
              <w:rPr>
                <w:rFonts w:ascii="Segoe UI Light" w:hAnsi="Segoe UI Light" w:cs="Segoe UI Light"/>
                <w:color w:val="000000"/>
                <w:sz w:val="24"/>
                <w:szCs w:val="24"/>
              </w:rPr>
              <w:t>.</w:t>
            </w:r>
          </w:p>
          <w:p w14:paraId="5C453070" w14:textId="77777777" w:rsidR="00865CEA" w:rsidRPr="00DF3606" w:rsidRDefault="00865CEA" w:rsidP="003E58A0">
            <w:pPr>
              <w:pBdr>
                <w:top w:val="nil"/>
                <w:left w:val="nil"/>
                <w:bottom w:val="nil"/>
                <w:right w:val="nil"/>
                <w:between w:val="nil"/>
              </w:pBdr>
              <w:jc w:val="both"/>
              <w:rPr>
                <w:rFonts w:ascii="Segoe UI Light" w:eastAsia="Times New Roman" w:hAnsi="Segoe UI Light" w:cs="Segoe UI Light"/>
                <w:color w:val="000000"/>
                <w:sz w:val="24"/>
                <w:szCs w:val="24"/>
                <w:u w:val="single"/>
              </w:rPr>
            </w:pPr>
          </w:p>
          <w:p w14:paraId="021D65C2" w14:textId="77777777" w:rsidR="003E58A0" w:rsidRPr="00DF3606" w:rsidRDefault="003E58A0" w:rsidP="003E58A0">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color w:val="000000"/>
                <w:sz w:val="24"/>
                <w:szCs w:val="24"/>
                <w:u w:val="single"/>
              </w:rPr>
              <w:t>Prasība (Nr. 8.8.), kuras izpilde nav obligāta, bet saimnieciski visizdevīgākā piedāvājuma vērtēšanā Pretendenta piedāvājumam tiks piešķirti vērtējuma punkti:</w:t>
            </w:r>
          </w:p>
          <w:p w14:paraId="3CD56F16" w14:textId="77777777" w:rsidR="003E58A0" w:rsidRPr="00DF3606" w:rsidRDefault="003E58A0" w:rsidP="003E58A0">
            <w:pPr>
              <w:pBdr>
                <w:top w:val="nil"/>
                <w:left w:val="nil"/>
                <w:bottom w:val="nil"/>
                <w:right w:val="nil"/>
                <w:between w:val="nil"/>
              </w:pBdr>
              <w:jc w:val="both"/>
              <w:rPr>
                <w:rFonts w:ascii="Segoe UI Light" w:hAnsi="Segoe UI Light" w:cs="Segoe UI Light"/>
                <w:i/>
                <w:sz w:val="24"/>
                <w:szCs w:val="24"/>
              </w:rPr>
            </w:pPr>
            <w:r w:rsidRPr="00DF3606">
              <w:rPr>
                <w:rFonts w:ascii="Segoe UI Light" w:hAnsi="Segoe UI Light" w:cs="Segoe UI Light"/>
                <w:color w:val="000000"/>
                <w:sz w:val="24"/>
                <w:szCs w:val="24"/>
              </w:rPr>
              <w:t>Foruma norises</w:t>
            </w:r>
            <w:r w:rsidRPr="00DF3606">
              <w:rPr>
                <w:rFonts w:ascii="Segoe UI Light" w:hAnsi="Segoe UI Light" w:cs="Segoe UI Light"/>
                <w:i/>
                <w:color w:val="000000"/>
                <w:sz w:val="24"/>
                <w:szCs w:val="24"/>
              </w:rPr>
              <w:t xml:space="preserve"> </w:t>
            </w:r>
            <w:r w:rsidRPr="00DF3606">
              <w:rPr>
                <w:rFonts w:ascii="Segoe UI Light" w:hAnsi="Segoe UI Light" w:cs="Segoe UI Light"/>
                <w:color w:val="000000"/>
                <w:sz w:val="24"/>
                <w:szCs w:val="24"/>
              </w:rPr>
              <w:t xml:space="preserve">video (visu Foruma laiku) un videoieraksta pieejamības nodrošināšana Foruma dalībniekiem, Foruma mājaslapā un citās vietnēs 1 h </w:t>
            </w:r>
            <w:r w:rsidRPr="00DF3606">
              <w:rPr>
                <w:rFonts w:ascii="Segoe UI Light" w:eastAsia="Quattrocento Sans" w:hAnsi="Segoe UI Light" w:cs="Segoe UI Light"/>
                <w:color w:val="000000"/>
                <w:sz w:val="24"/>
                <w:szCs w:val="24"/>
              </w:rPr>
              <w:t xml:space="preserve">(vienas stundas) </w:t>
            </w:r>
            <w:r w:rsidRPr="00DF3606">
              <w:rPr>
                <w:rFonts w:ascii="Segoe UI Light" w:hAnsi="Segoe UI Light" w:cs="Segoe UI Light"/>
                <w:color w:val="000000"/>
                <w:sz w:val="24"/>
                <w:szCs w:val="24"/>
              </w:rPr>
              <w:t>laikā pēc attiecīgās sesijas norises.</w:t>
            </w:r>
          </w:p>
          <w:p w14:paraId="5A0BEE88" w14:textId="63136DE4" w:rsidR="00865CEA" w:rsidRPr="00DF3606" w:rsidRDefault="003E58A0" w:rsidP="003E58A0">
            <w:pPr>
              <w:pBdr>
                <w:top w:val="nil"/>
                <w:left w:val="nil"/>
                <w:bottom w:val="nil"/>
                <w:right w:val="nil"/>
                <w:between w:val="nil"/>
              </w:pBdr>
              <w:jc w:val="both"/>
              <w:rPr>
                <w:rFonts w:ascii="Segoe UI Light" w:hAnsi="Segoe UI Light" w:cs="Segoe UI Light"/>
                <w:i/>
                <w:color w:val="000000"/>
                <w:sz w:val="24"/>
                <w:szCs w:val="24"/>
              </w:rPr>
            </w:pPr>
            <w:r w:rsidRPr="00DF3606">
              <w:rPr>
                <w:rFonts w:ascii="Segoe UI Light" w:hAnsi="Segoe UI Light" w:cs="Segoe UI Light"/>
                <w:i/>
                <w:sz w:val="24"/>
                <w:szCs w:val="24"/>
              </w:rPr>
              <w:t xml:space="preserve">Ja Pretendents piedāvās </w:t>
            </w:r>
            <w:r w:rsidRPr="00DF3606">
              <w:rPr>
                <w:rFonts w:ascii="Segoe UI Light" w:hAnsi="Segoe UI Light" w:cs="Segoe UI Light"/>
                <w:i/>
                <w:color w:val="000000"/>
                <w:sz w:val="24"/>
                <w:szCs w:val="24"/>
              </w:rPr>
              <w:t>Foruma norises video (visu Foruma laiku) un videoieraksta pieejamības nodrošināšan</w:t>
            </w:r>
            <w:r w:rsidRPr="00DF3606">
              <w:rPr>
                <w:rFonts w:ascii="Segoe UI Light" w:hAnsi="Segoe UI Light" w:cs="Segoe UI Light"/>
                <w:i/>
                <w:sz w:val="24"/>
                <w:szCs w:val="24"/>
              </w:rPr>
              <w:t>u</w:t>
            </w:r>
            <w:r w:rsidRPr="00DF3606">
              <w:rPr>
                <w:rFonts w:ascii="Segoe UI Light" w:hAnsi="Segoe UI Light" w:cs="Segoe UI Light"/>
                <w:i/>
                <w:color w:val="000000"/>
                <w:sz w:val="24"/>
                <w:szCs w:val="24"/>
              </w:rPr>
              <w:t xml:space="preserve"> Foruma dalībniekiem, Foruma mājaslapā un citās vietnēs 1 h </w:t>
            </w:r>
            <w:r w:rsidRPr="00DF3606">
              <w:rPr>
                <w:rFonts w:ascii="Segoe UI Light" w:eastAsia="Quattrocento Sans" w:hAnsi="Segoe UI Light" w:cs="Segoe UI Light"/>
                <w:i/>
                <w:color w:val="000000"/>
                <w:sz w:val="24"/>
                <w:szCs w:val="24"/>
              </w:rPr>
              <w:t xml:space="preserve">(vienas stundas) </w:t>
            </w:r>
            <w:r w:rsidRPr="00DF3606">
              <w:rPr>
                <w:rFonts w:ascii="Segoe UI Light" w:hAnsi="Segoe UI Light" w:cs="Segoe UI Light"/>
                <w:i/>
                <w:color w:val="000000"/>
                <w:sz w:val="24"/>
                <w:szCs w:val="24"/>
              </w:rPr>
              <w:t xml:space="preserve">laikā pēc attiecīgās sesijas norises, </w:t>
            </w:r>
            <w:r w:rsidRPr="00DF3606">
              <w:rPr>
                <w:rFonts w:ascii="Segoe UI Light" w:hAnsi="Segoe UI Light" w:cs="Segoe UI Light"/>
                <w:i/>
                <w:sz w:val="24"/>
                <w:szCs w:val="24"/>
              </w:rPr>
              <w:t>saimnieciski visizdevīgākā piedāvājuma vērtēšanā Pretendenta piedāvājumam tiks piešķirti vērtējuma punkti.</w:t>
            </w:r>
          </w:p>
        </w:tc>
      </w:tr>
      <w:tr w:rsidR="00865CEA" w:rsidRPr="00DF3606" w14:paraId="7E57ACFC"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85AB6ED"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28A692" w14:textId="77777777" w:rsidR="00865CEA" w:rsidRPr="00DF3606" w:rsidRDefault="00865CEA" w:rsidP="00793459">
            <w:pPr>
              <w:pBdr>
                <w:top w:val="nil"/>
                <w:left w:val="nil"/>
                <w:bottom w:val="nil"/>
                <w:right w:val="nil"/>
                <w:between w:val="nil"/>
              </w:pBdr>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dalībnieku ēdināšanas un banketa servisa pakalpojumus.</w:t>
            </w:r>
          </w:p>
          <w:p w14:paraId="718B0E45" w14:textId="77777777" w:rsidR="00865CEA" w:rsidRPr="00DF3606" w:rsidRDefault="00865CEA" w:rsidP="003E58A0">
            <w:pPr>
              <w:numPr>
                <w:ilvl w:val="1"/>
                <w:numId w:val="38"/>
              </w:numPr>
              <w:pBdr>
                <w:top w:val="nil"/>
                <w:left w:val="nil"/>
                <w:bottom w:val="nil"/>
                <w:right w:val="nil"/>
                <w:between w:val="nil"/>
              </w:pBdr>
              <w:ind w:left="504" w:hanging="504"/>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1. dienā: </w:t>
            </w:r>
          </w:p>
          <w:p w14:paraId="536859D6"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u w:val="single"/>
              </w:rPr>
              <w:t xml:space="preserve">Rīta kafijas pauzi </w:t>
            </w:r>
            <w:r w:rsidRPr="00DF3606">
              <w:rPr>
                <w:rFonts w:ascii="Segoe UI Light" w:hAnsi="Segoe UI Light" w:cs="Segoe UI Light"/>
                <w:color w:val="000000" w:themeColor="text1"/>
                <w:sz w:val="24"/>
                <w:szCs w:val="24"/>
              </w:rPr>
              <w:t>– dzērieni (kafija, tēja, ūdens) un uzkodas (divu veidu cepumi – sāļie un saldie) – 400 personām.</w:t>
            </w:r>
          </w:p>
          <w:p w14:paraId="654B453A"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u w:val="single"/>
              </w:rPr>
              <w:t>Pusdiena</w:t>
            </w:r>
            <w:r w:rsidRPr="00DF3606">
              <w:rPr>
                <w:rFonts w:ascii="Segoe UI Light" w:hAnsi="Segoe UI Light" w:cs="Segoe UI Light"/>
                <w:color w:val="000000" w:themeColor="text1"/>
                <w:sz w:val="24"/>
                <w:szCs w:val="24"/>
              </w:rPr>
              <w:t>s – dzērieni (kafija, tēja, ūdens), divu veidu zupas, divu veidu siltais ēdiens, divu veidu salāti – 400 personām.</w:t>
            </w:r>
          </w:p>
          <w:p w14:paraId="13AB9DC9"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Pēcpusdienas kafijas pauzi</w:t>
            </w:r>
            <w:r w:rsidRPr="00DF3606">
              <w:rPr>
                <w:rFonts w:ascii="Segoe UI Light" w:hAnsi="Segoe UI Light" w:cs="Segoe UI Light"/>
                <w:color w:val="000000"/>
                <w:sz w:val="24"/>
                <w:szCs w:val="24"/>
              </w:rPr>
              <w:t xml:space="preserve"> – dzērieni (kafija, tēja, ūdens) un uzkodas (divu veidu cepumi – sāļie un saldie) – 400 personām.</w:t>
            </w:r>
          </w:p>
          <w:p w14:paraId="39D0E815"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Visas dienas garumā</w:t>
            </w:r>
            <w:r w:rsidRPr="00DF3606">
              <w:rPr>
                <w:rFonts w:ascii="Segoe UI Light" w:hAnsi="Segoe UI Light" w:cs="Segoe UI Light"/>
                <w:color w:val="000000"/>
                <w:sz w:val="24"/>
                <w:szCs w:val="24"/>
              </w:rPr>
              <w:t xml:space="preserve"> Foruma dalībniekiem ir pieejams bez ierobežojuma - kafija, tēja, ūdens.</w:t>
            </w:r>
          </w:p>
          <w:p w14:paraId="11284505" w14:textId="77777777" w:rsidR="00865CEA" w:rsidRPr="00DF3606" w:rsidRDefault="00865CEA" w:rsidP="003E58A0">
            <w:pPr>
              <w:numPr>
                <w:ilvl w:val="1"/>
                <w:numId w:val="38"/>
              </w:numPr>
              <w:pBdr>
                <w:top w:val="nil"/>
                <w:left w:val="nil"/>
                <w:bottom w:val="nil"/>
                <w:right w:val="nil"/>
                <w:between w:val="nil"/>
              </w:pBdr>
              <w:ind w:left="504" w:hanging="504"/>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2. dienā: </w:t>
            </w:r>
          </w:p>
          <w:p w14:paraId="767A528F"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Rīta kafijas pauzi</w:t>
            </w:r>
            <w:r w:rsidRPr="00DF3606">
              <w:rPr>
                <w:rFonts w:ascii="Segoe UI Light" w:hAnsi="Segoe UI Light" w:cs="Segoe UI Light"/>
                <w:color w:val="000000"/>
                <w:sz w:val="24"/>
                <w:szCs w:val="24"/>
              </w:rPr>
              <w:t xml:space="preserve"> – dzērieni (kafija, tēja, ūdens) un uzkodas (divu veidu cepumi – sāļie un saldie) – </w:t>
            </w:r>
            <w:r w:rsidRPr="00DF3606">
              <w:rPr>
                <w:rFonts w:ascii="Segoe UI Light" w:hAnsi="Segoe UI Light" w:cs="Segoe UI Light"/>
                <w:sz w:val="24"/>
                <w:szCs w:val="24"/>
              </w:rPr>
              <w:t xml:space="preserve">400 </w:t>
            </w:r>
            <w:r w:rsidRPr="00DF3606">
              <w:rPr>
                <w:rFonts w:ascii="Segoe UI Light" w:hAnsi="Segoe UI Light" w:cs="Segoe UI Light"/>
                <w:color w:val="000000"/>
                <w:sz w:val="24"/>
                <w:szCs w:val="24"/>
              </w:rPr>
              <w:t>personām.</w:t>
            </w:r>
          </w:p>
          <w:p w14:paraId="4DBE384D"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Pusdienas</w:t>
            </w:r>
            <w:r w:rsidRPr="00DF3606">
              <w:rPr>
                <w:rFonts w:ascii="Segoe UI Light" w:hAnsi="Segoe UI Light" w:cs="Segoe UI Light"/>
                <w:color w:val="000000"/>
                <w:sz w:val="24"/>
                <w:szCs w:val="24"/>
              </w:rPr>
              <w:t xml:space="preserve"> – dzērieni (kafija, tēja, ūdens), divu veidu zupas, divu veidu siltais ēdiens, divu veidu salāti – 400 personām. </w:t>
            </w:r>
          </w:p>
          <w:p w14:paraId="1582C1A9"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Pēcpusdienas kafijas pauzi</w:t>
            </w:r>
            <w:r w:rsidRPr="00DF3606">
              <w:rPr>
                <w:rFonts w:ascii="Segoe UI Light" w:hAnsi="Segoe UI Light" w:cs="Segoe UI Light"/>
                <w:color w:val="000000"/>
                <w:sz w:val="24"/>
                <w:szCs w:val="24"/>
              </w:rPr>
              <w:t xml:space="preserve"> – dzērieni (kafija, tēja, ūdens) un uzkodas (divu veidu cepumi – sāļie un saldie) – </w:t>
            </w:r>
            <w:r w:rsidRPr="00DF3606">
              <w:rPr>
                <w:rFonts w:ascii="Segoe UI Light" w:hAnsi="Segoe UI Light" w:cs="Segoe UI Light"/>
                <w:sz w:val="24"/>
                <w:szCs w:val="24"/>
              </w:rPr>
              <w:t xml:space="preserve">400 </w:t>
            </w:r>
            <w:r w:rsidRPr="00DF3606">
              <w:rPr>
                <w:rFonts w:ascii="Segoe UI Light" w:hAnsi="Segoe UI Light" w:cs="Segoe UI Light"/>
                <w:color w:val="000000"/>
                <w:sz w:val="24"/>
                <w:szCs w:val="24"/>
              </w:rPr>
              <w:t>personām.</w:t>
            </w:r>
          </w:p>
          <w:p w14:paraId="544C2225" w14:textId="77777777" w:rsidR="003E58A0" w:rsidRPr="00DF3606" w:rsidRDefault="003E58A0" w:rsidP="003E58A0">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Visas dienas garumā</w:t>
            </w:r>
            <w:r w:rsidRPr="00DF3606">
              <w:rPr>
                <w:rFonts w:ascii="Segoe UI Light" w:hAnsi="Segoe UI Light" w:cs="Segoe UI Light"/>
                <w:color w:val="000000"/>
                <w:sz w:val="24"/>
                <w:szCs w:val="24"/>
              </w:rPr>
              <w:t xml:space="preserve"> Foruma dalībniekiem ir pieejams bez ierobežojuma - kafija, tēja, ūdens.</w:t>
            </w:r>
          </w:p>
          <w:p w14:paraId="17B688E6" w14:textId="00E2B34C"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ēdināšanas un banketa servisa pakalpojumus Foruma tīklošanas pasākumam</w:t>
            </w:r>
            <w:r w:rsidR="00865CEA" w:rsidRPr="00DF3606">
              <w:rPr>
                <w:rFonts w:ascii="Segoe UI Light" w:hAnsi="Segoe UI Light" w:cs="Segoe UI Light"/>
                <w:b/>
                <w:color w:val="000000"/>
                <w:sz w:val="24"/>
                <w:szCs w:val="24"/>
              </w:rPr>
              <w:t xml:space="preserve">: </w:t>
            </w:r>
          </w:p>
          <w:p w14:paraId="50AE9CC5" w14:textId="118D7F08"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tīklošanās pasākums paredzēts 21.1</w:t>
            </w:r>
            <w:r w:rsidRPr="00DF3606">
              <w:rPr>
                <w:rFonts w:ascii="Segoe UI Light" w:hAnsi="Segoe UI Light" w:cs="Segoe UI Light"/>
                <w:sz w:val="24"/>
                <w:szCs w:val="24"/>
              </w:rPr>
              <w:t>0</w:t>
            </w:r>
            <w:r w:rsidRPr="00DF3606">
              <w:rPr>
                <w:rFonts w:ascii="Segoe UI Light" w:hAnsi="Segoe UI Light" w:cs="Segoe UI Light"/>
                <w:color w:val="000000"/>
                <w:sz w:val="24"/>
                <w:szCs w:val="24"/>
              </w:rPr>
              <w:t>.2026. plkst. 18.00 – 21.00 (precīzs laiks var tikt precizēts saskaņā ar aktuālo programmu)</w:t>
            </w:r>
            <w:r w:rsidR="00865CEA" w:rsidRPr="00DF3606">
              <w:rPr>
                <w:rFonts w:ascii="Segoe UI Light" w:hAnsi="Segoe UI Light" w:cs="Segoe UI Light"/>
                <w:color w:val="000000"/>
                <w:sz w:val="24"/>
                <w:szCs w:val="24"/>
              </w:rPr>
              <w:t>;</w:t>
            </w:r>
          </w:p>
          <w:p w14:paraId="55C11AC4" w14:textId="10481DA4"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Pieņemšanas vakariņas jānodrošina bufetes stilā vismaz 400 (četri simti) personām, kuras ietver</w:t>
            </w:r>
            <w:r w:rsidR="00865CEA" w:rsidRPr="00DF3606">
              <w:rPr>
                <w:rFonts w:ascii="Segoe UI Light" w:hAnsi="Segoe UI Light" w:cs="Segoe UI Light"/>
                <w:color w:val="000000"/>
                <w:sz w:val="24"/>
                <w:szCs w:val="24"/>
              </w:rPr>
              <w:t>:</w:t>
            </w:r>
          </w:p>
          <w:p w14:paraId="6C2CABF0" w14:textId="74B9D104"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vismaz 4 (četru) veidu smalkās sāļās uzkodas un vismaz 2 (divu) veidu saldās uzkodas</w:t>
            </w:r>
            <w:r w:rsidR="00865CEA" w:rsidRPr="00DF3606">
              <w:rPr>
                <w:rFonts w:ascii="Segoe UI Light" w:hAnsi="Segoe UI Light" w:cs="Segoe UI Light"/>
                <w:color w:val="000000"/>
                <w:sz w:val="24"/>
                <w:szCs w:val="24"/>
              </w:rPr>
              <w:t>;</w:t>
            </w:r>
          </w:p>
          <w:p w14:paraId="3EAFEE59" w14:textId="032DC396" w:rsidR="00865CEA" w:rsidRPr="00DF3606" w:rsidRDefault="003E58A0" w:rsidP="003E58A0">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dzērieni – kafija, tēja, ūdens, vīns (vismaz 2 (divas) glāzes personai).</w:t>
            </w:r>
          </w:p>
        </w:tc>
      </w:tr>
      <w:tr w:rsidR="00865CEA" w:rsidRPr="00DF3606" w14:paraId="6A9BEF43"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944BE4" w14:textId="77777777" w:rsidR="00865CEA" w:rsidRPr="00DF3606" w:rsidRDefault="00865CEA" w:rsidP="00865CEA">
            <w:pPr>
              <w:numPr>
                <w:ilvl w:val="0"/>
                <w:numId w:val="38"/>
              </w:numP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30258C" w14:textId="10F9D9C7" w:rsidR="00865CEA" w:rsidRPr="00DF3606" w:rsidRDefault="003E58A0"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telpu iekārtošanu un noformēšanu</w:t>
            </w:r>
            <w:r w:rsidRPr="00DF3606">
              <w:rPr>
                <w:rFonts w:ascii="Segoe UI Light" w:hAnsi="Segoe UI Light" w:cs="Segoe UI Light"/>
                <w:color w:val="000000"/>
                <w:sz w:val="24"/>
                <w:szCs w:val="24"/>
              </w:rPr>
              <w:t xml:space="preserve"> atbilstoši tā norises formātam un izstrādātajai vienotajai koncepcijai</w:t>
            </w:r>
            <w:r w:rsidR="00865CEA" w:rsidRPr="00DF3606">
              <w:rPr>
                <w:rFonts w:ascii="Segoe UI Light" w:hAnsi="Segoe UI Light" w:cs="Segoe UI Light"/>
                <w:color w:val="000000"/>
                <w:sz w:val="24"/>
                <w:szCs w:val="24"/>
              </w:rPr>
              <w:t>:</w:t>
            </w:r>
          </w:p>
          <w:p w14:paraId="7A1D3CC7" w14:textId="4DC3C324"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reģistrācijas vietu un tās noformējumu, </w:t>
            </w:r>
            <w:r w:rsidRPr="00DF3606">
              <w:rPr>
                <w:rFonts w:ascii="Segoe UI Light" w:hAnsi="Segoe UI Light" w:cs="Segoe UI Light"/>
                <w:color w:val="000000"/>
                <w:sz w:val="24"/>
                <w:szCs w:val="24"/>
              </w:rPr>
              <w:t xml:space="preserve">kas paredzēta, lai atspoguļotu </w:t>
            </w:r>
            <w:r w:rsidRPr="00DF3606">
              <w:rPr>
                <w:rFonts w:ascii="Segoe UI Light" w:hAnsi="Segoe UI Light" w:cs="Segoe UI Light"/>
                <w:sz w:val="24"/>
                <w:szCs w:val="24"/>
              </w:rPr>
              <w:t xml:space="preserve">Foruma </w:t>
            </w:r>
            <w:r w:rsidRPr="00DF3606">
              <w:rPr>
                <w:rFonts w:ascii="Segoe UI Light" w:hAnsi="Segoe UI Light" w:cs="Segoe UI Light"/>
                <w:color w:val="000000"/>
                <w:sz w:val="24"/>
                <w:szCs w:val="24"/>
              </w:rPr>
              <w:t>identitātes pamatelementus un galveno Foruma atbalstītāju identitātes elementus</w:t>
            </w:r>
            <w:r w:rsidR="00865CEA" w:rsidRPr="00DF3606">
              <w:rPr>
                <w:rFonts w:ascii="Segoe UI Light" w:hAnsi="Segoe UI Light" w:cs="Segoe UI Light"/>
                <w:color w:val="000000"/>
                <w:sz w:val="24"/>
                <w:szCs w:val="24"/>
              </w:rPr>
              <w:t>.</w:t>
            </w:r>
          </w:p>
          <w:p w14:paraId="4EB1A517" w14:textId="662D7F04"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w:t>
            </w:r>
            <w:r w:rsidRPr="00DF3606">
              <w:rPr>
                <w:rFonts w:ascii="Segoe UI Light" w:eastAsia="Quattrocento Sans" w:hAnsi="Segoe UI Light" w:cs="Segoe UI Light"/>
                <w:b/>
                <w:color w:val="000000"/>
                <w:sz w:val="24"/>
                <w:szCs w:val="24"/>
              </w:rPr>
              <w:t>Foruma darba sesijas telpas</w:t>
            </w:r>
            <w:r w:rsidRPr="00DF3606">
              <w:rPr>
                <w:rFonts w:ascii="Segoe UI Light" w:hAnsi="Segoe UI Light" w:cs="Segoe UI Light"/>
                <w:b/>
                <w:color w:val="000000"/>
                <w:sz w:val="24"/>
                <w:szCs w:val="24"/>
              </w:rPr>
              <w:t xml:space="preserve"> Nr. 1 pasākuma vietas noformēšanu</w:t>
            </w:r>
            <w:r w:rsidR="00865CEA" w:rsidRPr="00DF3606">
              <w:rPr>
                <w:rFonts w:ascii="Segoe UI Light" w:hAnsi="Segoe UI Light" w:cs="Segoe UI Light"/>
                <w:color w:val="000000"/>
                <w:sz w:val="24"/>
                <w:szCs w:val="24"/>
              </w:rPr>
              <w:t>:</w:t>
            </w:r>
          </w:p>
          <w:p w14:paraId="10173482" w14:textId="3E803007"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jaukta tipa izkārtojuma formāts (līdz 100 (viens simts) krēslu vietām teātra formātā vai citā stilā pēc Pasūtītāja pieprasījuma, mīkstās mēbeles, stāvgaldi, ar kopējo ietilpību </w:t>
            </w:r>
            <w:r w:rsidRPr="00DF3606">
              <w:rPr>
                <w:rFonts w:ascii="Segoe UI Light" w:hAnsi="Segoe UI Light" w:cs="Segoe UI Light"/>
                <w:sz w:val="24"/>
                <w:szCs w:val="24"/>
              </w:rPr>
              <w:t>4</w:t>
            </w:r>
            <w:r w:rsidRPr="00DF3606">
              <w:rPr>
                <w:rFonts w:ascii="Segoe UI Light" w:hAnsi="Segoe UI Light" w:cs="Segoe UI Light"/>
                <w:color w:val="000000"/>
                <w:sz w:val="24"/>
                <w:szCs w:val="24"/>
              </w:rPr>
              <w:t>00 (četri simti) personām piedāvājumā paredzot</w:t>
            </w:r>
            <w:r w:rsidR="00865CEA" w:rsidRPr="00DF3606">
              <w:rPr>
                <w:rFonts w:ascii="Segoe UI Light" w:hAnsi="Segoe UI Light" w:cs="Segoe UI Light"/>
                <w:color w:val="000000"/>
                <w:sz w:val="24"/>
                <w:szCs w:val="24"/>
              </w:rPr>
              <w:t xml:space="preserve">: </w:t>
            </w:r>
          </w:p>
          <w:p w14:paraId="654607D6" w14:textId="2520AE44"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w:t>
            </w:r>
            <w:r w:rsidR="00865CEA" w:rsidRPr="00DF3606">
              <w:rPr>
                <w:rFonts w:ascii="Segoe UI Light" w:hAnsi="Segoe UI Light" w:cs="Segoe UI Light"/>
                <w:color w:val="000000"/>
                <w:sz w:val="24"/>
                <w:szCs w:val="24"/>
              </w:rPr>
              <w:t xml:space="preserve">elpas ietilpība </w:t>
            </w:r>
            <w:r w:rsidR="00865CEA" w:rsidRPr="00DF3606">
              <w:rPr>
                <w:rFonts w:ascii="Segoe UI Light" w:hAnsi="Segoe UI Light" w:cs="Segoe UI Light"/>
                <w:sz w:val="24"/>
                <w:szCs w:val="24"/>
              </w:rPr>
              <w:t>4</w:t>
            </w:r>
            <w:r w:rsidR="00865CEA" w:rsidRPr="00DF3606">
              <w:rPr>
                <w:rFonts w:ascii="Segoe UI Light" w:hAnsi="Segoe UI Light" w:cs="Segoe UI Light"/>
                <w:color w:val="000000"/>
                <w:sz w:val="24"/>
                <w:szCs w:val="24"/>
              </w:rPr>
              <w:t>00 (četri simti) personām;</w:t>
            </w:r>
          </w:p>
          <w:p w14:paraId="4AA787D0" w14:textId="75A816D9"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skatuvi un tās noformējumu 7 (septiņiem) paneļdiskusijas dalībniekiem un 1 (vienam) moderatoram – tribīne ar iebūvētu monitoru moderatoram, ērti, vienādi klubkrēsli paneļdiskusijas dalībniekiem u.c. dizaina elementi</w:t>
            </w:r>
            <w:r w:rsidR="00865CEA" w:rsidRPr="00DF3606">
              <w:rPr>
                <w:rFonts w:ascii="Segoe UI Light" w:hAnsi="Segoe UI Light" w:cs="Segoe UI Light"/>
                <w:color w:val="000000"/>
                <w:sz w:val="24"/>
                <w:szCs w:val="24"/>
              </w:rPr>
              <w:t>.</w:t>
            </w:r>
          </w:p>
          <w:p w14:paraId="1812260F" w14:textId="5C84CCD9"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b/>
                <w:color w:val="000000"/>
                <w:sz w:val="24"/>
                <w:szCs w:val="24"/>
              </w:rPr>
            </w:pPr>
            <w:r w:rsidRPr="00DF3606">
              <w:rPr>
                <w:rFonts w:ascii="Segoe UI Light" w:hAnsi="Segoe UI Light" w:cs="Segoe UI Light"/>
                <w:b/>
                <w:color w:val="000000"/>
                <w:sz w:val="24"/>
                <w:szCs w:val="24"/>
              </w:rPr>
              <w:t>Nodrošināt Foruma darba sesijas telpas Nr. 2 pasākuma vietas noformēšanu</w:t>
            </w:r>
            <w:r w:rsidR="00865CEA" w:rsidRPr="00DF3606">
              <w:rPr>
                <w:rFonts w:ascii="Segoe UI Light" w:hAnsi="Segoe UI Light" w:cs="Segoe UI Light"/>
                <w:b/>
                <w:color w:val="000000"/>
                <w:sz w:val="24"/>
                <w:szCs w:val="24"/>
              </w:rPr>
              <w:t>:</w:t>
            </w:r>
          </w:p>
          <w:p w14:paraId="0B4ACBB8" w14:textId="6EBE858E"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“teātra” stilā vai citā stilā pēc Pasūtītāja pieprasījuma, piedāvājumā paredzot</w:t>
            </w:r>
            <w:r w:rsidR="00865CEA" w:rsidRPr="00DF3606">
              <w:rPr>
                <w:rFonts w:ascii="Segoe UI Light" w:hAnsi="Segoe UI Light" w:cs="Segoe UI Light"/>
                <w:color w:val="000000"/>
                <w:sz w:val="24"/>
                <w:szCs w:val="24"/>
              </w:rPr>
              <w:t>:</w:t>
            </w:r>
          </w:p>
          <w:p w14:paraId="4F760325" w14:textId="35FE0CEF"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w:t>
            </w:r>
            <w:r w:rsidR="00865CEA" w:rsidRPr="00DF3606">
              <w:rPr>
                <w:rFonts w:ascii="Segoe UI Light" w:hAnsi="Segoe UI Light" w:cs="Segoe UI Light"/>
                <w:color w:val="000000"/>
                <w:sz w:val="24"/>
                <w:szCs w:val="24"/>
              </w:rPr>
              <w:t>elpas ietilpību 80 (astoņdesmit) cilvēkiem;</w:t>
            </w:r>
          </w:p>
          <w:p w14:paraId="7D639035" w14:textId="1CB6D5AF"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skatuvi un tās noformējumu 6 (sešiem) paneļdiskusijas dalībniekiem un 1 (vienam) moderatoram – tribīne ar iebūvētu monitoru moderatoram, ērti, vienādi klubkrēsli paneļdiskusijas dalībniekiem u.c. dizaina elementi</w:t>
            </w:r>
            <w:r w:rsidR="00865CEA" w:rsidRPr="00DF3606">
              <w:rPr>
                <w:rFonts w:ascii="Segoe UI Light" w:hAnsi="Segoe UI Light" w:cs="Segoe UI Light"/>
                <w:color w:val="000000"/>
                <w:sz w:val="24"/>
                <w:szCs w:val="24"/>
              </w:rPr>
              <w:t>.</w:t>
            </w:r>
          </w:p>
          <w:p w14:paraId="6B35B288" w14:textId="12BBDCE1"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darba sesiju telpu Nr. 3, 4, 5, 6, 7, 8, 9, 10, un 11 pasākuma vietas noformēšanu</w:t>
            </w:r>
            <w:r w:rsidR="00865CEA" w:rsidRPr="00DF3606">
              <w:rPr>
                <w:rFonts w:ascii="Segoe UI Light" w:hAnsi="Segoe UI Light" w:cs="Segoe UI Light"/>
                <w:b/>
                <w:color w:val="000000"/>
                <w:sz w:val="24"/>
                <w:szCs w:val="24"/>
              </w:rPr>
              <w:t>:</w:t>
            </w:r>
          </w:p>
          <w:p w14:paraId="060F0E76" w14:textId="013B848D"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 “teātra” vai cits stils pēc Pasūtītāja pieprasījuma, piedāvājumā paredzot</w:t>
            </w:r>
            <w:r w:rsidR="00865CEA" w:rsidRPr="00DF3606">
              <w:rPr>
                <w:rFonts w:ascii="Segoe UI Light" w:hAnsi="Segoe UI Light" w:cs="Segoe UI Light"/>
                <w:color w:val="000000"/>
                <w:sz w:val="24"/>
                <w:szCs w:val="24"/>
              </w:rPr>
              <w:t>:</w:t>
            </w:r>
          </w:p>
          <w:p w14:paraId="0AAA6C82" w14:textId="556D1C1C"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w:t>
            </w:r>
            <w:r w:rsidR="00865CEA" w:rsidRPr="00DF3606">
              <w:rPr>
                <w:rFonts w:ascii="Segoe UI Light" w:hAnsi="Segoe UI Light" w:cs="Segoe UI Light"/>
                <w:color w:val="000000"/>
                <w:sz w:val="24"/>
                <w:szCs w:val="24"/>
              </w:rPr>
              <w:t xml:space="preserve">elpas ietilpību ne mazāk kā </w:t>
            </w:r>
            <w:r w:rsidR="00865CEA" w:rsidRPr="00DF3606">
              <w:rPr>
                <w:rFonts w:ascii="Segoe UI Light" w:hAnsi="Segoe UI Light" w:cs="Segoe UI Light"/>
                <w:sz w:val="24"/>
                <w:szCs w:val="24"/>
              </w:rPr>
              <w:t>6</w:t>
            </w:r>
            <w:r w:rsidR="00865CEA" w:rsidRPr="00DF3606">
              <w:rPr>
                <w:rFonts w:ascii="Segoe UI Light" w:hAnsi="Segoe UI Light" w:cs="Segoe UI Light"/>
                <w:color w:val="000000"/>
                <w:sz w:val="24"/>
                <w:szCs w:val="24"/>
              </w:rPr>
              <w:t xml:space="preserve">0 </w:t>
            </w:r>
            <w:r w:rsidR="00865CEA" w:rsidRPr="00DF3606">
              <w:rPr>
                <w:rFonts w:ascii="Segoe UI Light" w:eastAsia="Quattrocento Sans" w:hAnsi="Segoe UI Light" w:cs="Segoe UI Light"/>
                <w:color w:val="000000"/>
                <w:sz w:val="24"/>
                <w:szCs w:val="24"/>
              </w:rPr>
              <w:t xml:space="preserve">(sešdesmit) </w:t>
            </w:r>
            <w:r w:rsidR="00865CEA" w:rsidRPr="00DF3606">
              <w:rPr>
                <w:rFonts w:ascii="Segoe UI Light" w:hAnsi="Segoe UI Light" w:cs="Segoe UI Light"/>
                <w:color w:val="000000"/>
                <w:sz w:val="24"/>
                <w:szCs w:val="24"/>
              </w:rPr>
              <w:t>cilvēkiem;</w:t>
            </w:r>
          </w:p>
          <w:p w14:paraId="47116E13" w14:textId="7C5228BD" w:rsidR="00865CEA" w:rsidRPr="00DF3606" w:rsidRDefault="003E58A0"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skatuves zonas (paaugstinājums nav obligāta prasība) un tās noformējumu 3 (trīs) paneļdiskusijas dalībniekiem un 1 (vienam) moderatoram</w:t>
            </w:r>
            <w:r w:rsidR="00865CEA" w:rsidRPr="00DF3606">
              <w:rPr>
                <w:rFonts w:ascii="Segoe UI Light" w:hAnsi="Segoe UI Light" w:cs="Segoe UI Light"/>
                <w:color w:val="000000"/>
                <w:sz w:val="24"/>
                <w:szCs w:val="24"/>
              </w:rPr>
              <w:t>.</w:t>
            </w:r>
          </w:p>
          <w:p w14:paraId="4A859546" w14:textId="41E10DDA" w:rsidR="003E58A0"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themeColor="text1"/>
                <w:sz w:val="24"/>
                <w:szCs w:val="24"/>
              </w:rPr>
              <w:t>Nodrošināt Foruma darba sesiju telpu Nr. 1, 2, 3, 4, 5, 6, 7, 8, 9, 10 un 11 noformējumu</w:t>
            </w:r>
            <w:r w:rsidRPr="00DF3606">
              <w:rPr>
                <w:rFonts w:ascii="Segoe UI Light" w:hAnsi="Segoe UI Light" w:cs="Segoe UI Light"/>
                <w:color w:val="000000" w:themeColor="text1"/>
                <w:sz w:val="24"/>
                <w:szCs w:val="24"/>
              </w:rPr>
              <w:t>, atbilstoši pasākuma saturam un ietverot telpu vizuālajā noformējumā redzamas tā projekta atsauces (logotipus), kura ietvaros pasākums tiek organizēts, saskaņojot ar Pasūtītāju.</w:t>
            </w:r>
          </w:p>
          <w:p w14:paraId="02B8A73F" w14:textId="1933ECC4"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iekārtošanu un noformējumu divpusējo sarunu tikšanās telpās</w:t>
            </w:r>
            <w:r w:rsidR="00865CEA" w:rsidRPr="00DF3606">
              <w:rPr>
                <w:rFonts w:ascii="Segoe UI Light" w:hAnsi="Segoe UI Light" w:cs="Segoe UI Light"/>
                <w:b/>
                <w:color w:val="000000"/>
                <w:sz w:val="24"/>
                <w:szCs w:val="24"/>
              </w:rPr>
              <w:t xml:space="preserve">: </w:t>
            </w:r>
          </w:p>
          <w:p w14:paraId="00F4D549" w14:textId="55590B54" w:rsidR="00865CEA" w:rsidRPr="00DF3606" w:rsidRDefault="003E58A0"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2 (divas) telpas, ne mazāk kā 4 </w:t>
            </w:r>
            <w:r w:rsidRPr="00DF3606">
              <w:rPr>
                <w:rFonts w:ascii="Segoe UI Light" w:eastAsia="Quattrocento Sans" w:hAnsi="Segoe UI Light" w:cs="Segoe UI Light"/>
                <w:color w:val="000000"/>
                <w:sz w:val="24"/>
                <w:szCs w:val="24"/>
              </w:rPr>
              <w:t xml:space="preserve">(četrām) </w:t>
            </w:r>
            <w:r w:rsidRPr="00DF3606">
              <w:rPr>
                <w:rFonts w:ascii="Segoe UI Light" w:hAnsi="Segoe UI Light" w:cs="Segoe UI Light"/>
                <w:color w:val="000000"/>
                <w:sz w:val="24"/>
                <w:szCs w:val="24"/>
              </w:rPr>
              <w:t>personām katrā</w:t>
            </w:r>
            <w:r w:rsidR="00865CEA" w:rsidRPr="00DF3606">
              <w:rPr>
                <w:rFonts w:ascii="Segoe UI Light" w:hAnsi="Segoe UI Light" w:cs="Segoe UI Light"/>
                <w:color w:val="000000"/>
                <w:sz w:val="24"/>
                <w:szCs w:val="24"/>
              </w:rPr>
              <w:t>;</w:t>
            </w:r>
          </w:p>
          <w:p w14:paraId="4BA70A3E"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 galdi ar krēsliem.</w:t>
            </w:r>
          </w:p>
          <w:p w14:paraId="6240CA40" w14:textId="33148ACC"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themeColor="text1"/>
                <w:sz w:val="24"/>
                <w:szCs w:val="24"/>
              </w:rPr>
              <w:t>Nodrošināt Foruma foto sien</w:t>
            </w:r>
            <w:r w:rsidRPr="00DF3606">
              <w:rPr>
                <w:rFonts w:ascii="Segoe UI Light" w:hAnsi="Segoe UI Light" w:cs="Segoe UI Light"/>
                <w:b/>
                <w:sz w:val="24"/>
                <w:szCs w:val="24"/>
              </w:rPr>
              <w:t>as ierīkošanu</w:t>
            </w:r>
            <w:r w:rsidRPr="00DF3606">
              <w:rPr>
                <w:rFonts w:ascii="Segoe UI Light" w:hAnsi="Segoe UI Light" w:cs="Segoe UI Light"/>
                <w:b/>
                <w:color w:val="000000" w:themeColor="text1"/>
                <w:sz w:val="24"/>
                <w:szCs w:val="24"/>
              </w:rPr>
              <w:t xml:space="preserve"> – </w:t>
            </w:r>
            <w:r w:rsidRPr="00DF3606">
              <w:rPr>
                <w:rFonts w:ascii="Segoe UI Light" w:hAnsi="Segoe UI Light" w:cs="Segoe UI Light"/>
                <w:color w:val="000000" w:themeColor="text1"/>
                <w:sz w:val="24"/>
                <w:szCs w:val="24"/>
              </w:rPr>
              <w:t xml:space="preserve">apdrukātu baneri vai līdzvērtīgu LED ekrānu risinājumu, kas paredzēts kopbildei (vismaz 2 </w:t>
            </w:r>
            <w:r w:rsidRPr="00DF3606">
              <w:rPr>
                <w:rFonts w:ascii="Segoe UI Light" w:eastAsia="Quattrocento Sans" w:hAnsi="Segoe UI Light" w:cs="Segoe UI Light"/>
                <w:color w:val="000000" w:themeColor="text1"/>
                <w:sz w:val="24"/>
                <w:szCs w:val="24"/>
              </w:rPr>
              <w:t xml:space="preserve">(divām) </w:t>
            </w:r>
            <w:r w:rsidRPr="00DF3606">
              <w:rPr>
                <w:rFonts w:ascii="Segoe UI Light" w:hAnsi="Segoe UI Light" w:cs="Segoe UI Light"/>
                <w:color w:val="000000" w:themeColor="text1"/>
                <w:sz w:val="24"/>
                <w:szCs w:val="24"/>
              </w:rPr>
              <w:t>personām vienlaicīgi) vai intervijām, nodrošinot konferences vizuālo elementu atspoguļojumu. Banera dizainu saskaņo Pasūtītas (Ekrāna, banera izmērs vismaz 5x3m, paklājs 5x2m).</w:t>
            </w:r>
          </w:p>
        </w:tc>
      </w:tr>
      <w:tr w:rsidR="00865CEA" w:rsidRPr="00DF3606" w14:paraId="678D49A9"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B36BA66"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99CBD1" w14:textId="025D44C6" w:rsidR="00865CEA" w:rsidRPr="00DF3606" w:rsidRDefault="003E58A0"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materiālu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maketēšanu un dizainu izmantošanai drukātā un elektroniskā formātā, atb</w:t>
            </w:r>
            <w:r w:rsidRPr="00DF3606">
              <w:rPr>
                <w:rFonts w:ascii="Segoe UI Light" w:hAnsi="Segoe UI Light" w:cs="Segoe UI Light"/>
                <w:b/>
                <w:sz w:val="24"/>
                <w:szCs w:val="24"/>
              </w:rPr>
              <w:t xml:space="preserve">ilstoši </w:t>
            </w:r>
            <w:r w:rsidRPr="00DF3606">
              <w:rPr>
                <w:rFonts w:ascii="Segoe UI Light" w:eastAsia="Quattrocento Sans" w:hAnsi="Segoe UI Light" w:cs="Segoe UI Light"/>
                <w:b/>
                <w:sz w:val="24"/>
                <w:szCs w:val="24"/>
              </w:rPr>
              <w:t>Foruma</w:t>
            </w:r>
            <w:r w:rsidRPr="00DF3606">
              <w:rPr>
                <w:rFonts w:ascii="Segoe UI Light" w:hAnsi="Segoe UI Light" w:cs="Segoe UI Light"/>
                <w:b/>
                <w:sz w:val="24"/>
                <w:szCs w:val="24"/>
              </w:rPr>
              <w:t xml:space="preserve"> konceptam</w:t>
            </w:r>
            <w:r w:rsidR="00865CEA" w:rsidRPr="00DF3606">
              <w:rPr>
                <w:rFonts w:ascii="Segoe UI Light" w:hAnsi="Segoe UI Light" w:cs="Segoe UI Light"/>
                <w:b/>
                <w:color w:val="000000"/>
                <w:sz w:val="24"/>
                <w:szCs w:val="24"/>
              </w:rPr>
              <w:t xml:space="preserve">: </w:t>
            </w:r>
          </w:p>
          <w:p w14:paraId="102D1F5E" w14:textId="1111B846"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programma (pdf formāts), Foruma koncepcija (pdf formāts), Foruma sponsoru un atbalstītāju piedāvājums (pdf formāts), vismaz 6 (sešas) </w:t>
            </w:r>
            <w:r w:rsidRPr="00DF3606">
              <w:rPr>
                <w:rFonts w:ascii="Segoe UI Light" w:eastAsia="Quattrocento Sans" w:hAnsi="Segoe UI Light" w:cs="Segoe UI Light"/>
                <w:color w:val="000000"/>
                <w:sz w:val="24"/>
                <w:szCs w:val="24"/>
              </w:rPr>
              <w:t>foruma</w:t>
            </w:r>
            <w:r w:rsidRPr="00DF3606">
              <w:rPr>
                <w:rFonts w:ascii="Segoe UI Light" w:hAnsi="Segoe UI Light" w:cs="Segoe UI Light"/>
                <w:color w:val="000000"/>
                <w:sz w:val="24"/>
                <w:szCs w:val="24"/>
              </w:rPr>
              <w:t xml:space="preserve"> pašreklāmas (newsletter un pdf formāts), ziņu lapas (pdf formāts) vismaz 3 </w:t>
            </w:r>
            <w:r w:rsidRPr="00DF3606">
              <w:rPr>
                <w:rFonts w:ascii="Segoe UI Light" w:eastAsia="Quattrocento Sans" w:hAnsi="Segoe UI Light" w:cs="Segoe UI Light"/>
                <w:color w:val="000000"/>
                <w:sz w:val="24"/>
                <w:szCs w:val="24"/>
              </w:rPr>
              <w:t>foruma</w:t>
            </w:r>
            <w:r w:rsidRPr="00DF3606">
              <w:rPr>
                <w:rFonts w:ascii="Segoe UI Light" w:hAnsi="Segoe UI Light" w:cs="Segoe UI Light"/>
                <w:color w:val="000000"/>
                <w:sz w:val="24"/>
                <w:szCs w:val="24"/>
              </w:rPr>
              <w:t xml:space="preserve"> pašreklāmas (videoformāts), izsūtīšanai elektroniski un izvietošanai Foruma sociālajos tīklos un citos mēdiju kanālos</w:t>
            </w:r>
            <w:r w:rsidR="00865CEA" w:rsidRPr="00DF3606">
              <w:rPr>
                <w:rFonts w:ascii="Segoe UI Light" w:hAnsi="Segoe UI Light" w:cs="Segoe UI Light"/>
                <w:color w:val="000000"/>
                <w:sz w:val="24"/>
                <w:szCs w:val="24"/>
              </w:rPr>
              <w:t>.</w:t>
            </w:r>
          </w:p>
          <w:p w14:paraId="2E19182A" w14:textId="175FAA51"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sz w:val="24"/>
                <w:szCs w:val="24"/>
              </w:rPr>
              <w:t>Sagatavot fona slaidus, starpslaidus un titrus ar visu lektoru vārdiem uzvārdiem, amatiem, visiem prezentētājiem visas programmas ietvaros, ievērojot Foruma vizuālo koncepciju</w:t>
            </w:r>
            <w:r w:rsidR="00865CEA" w:rsidRPr="00DF3606">
              <w:rPr>
                <w:rFonts w:ascii="Segoe UI Light" w:hAnsi="Segoe UI Light" w:cs="Segoe UI Light"/>
                <w:sz w:val="24"/>
                <w:szCs w:val="24"/>
              </w:rPr>
              <w:t>.</w:t>
            </w:r>
          </w:p>
          <w:p w14:paraId="6FA4C722" w14:textId="77777777" w:rsidR="00865CEA"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sz w:val="24"/>
                <w:szCs w:val="24"/>
              </w:rPr>
              <w:t>Sagatavot Foruma dalībnieku vārdu kartes, kas tiek izsniegtas dalībniekiem reģistrācijas laikā</w:t>
            </w:r>
            <w:r w:rsidR="00865CEA" w:rsidRPr="00DF3606">
              <w:rPr>
                <w:rFonts w:ascii="Segoe UI Light" w:hAnsi="Segoe UI Light" w:cs="Segoe UI Light"/>
                <w:sz w:val="24"/>
                <w:szCs w:val="24"/>
              </w:rPr>
              <w:t>.</w:t>
            </w:r>
          </w:p>
          <w:p w14:paraId="13C0D3E2" w14:textId="5A9613E8" w:rsidR="005B4249" w:rsidRPr="00DF3606" w:rsidRDefault="005B4249" w:rsidP="005B4249">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i/>
                <w:sz w:val="24"/>
                <w:szCs w:val="24"/>
              </w:rPr>
              <w:lastRenderedPageBreak/>
              <w:t xml:space="preserve">Ja Pretendents piedāvās </w:t>
            </w:r>
            <w:r w:rsidRPr="00DF3606">
              <w:rPr>
                <w:rFonts w:ascii="Segoe UI Light" w:hAnsi="Segoe UI Light" w:cs="Segoe UI Light"/>
                <w:i/>
                <w:iCs/>
                <w:sz w:val="24"/>
                <w:szCs w:val="24"/>
              </w:rPr>
              <w:t>digitālu vārda karšu integrāciju foruma aplikācijā</w:t>
            </w:r>
            <w:r w:rsidRPr="00DF3606">
              <w:rPr>
                <w:rFonts w:ascii="Segoe UI Light" w:hAnsi="Segoe UI Light" w:cs="Segoe UI Light"/>
                <w:i/>
                <w:sz w:val="24"/>
                <w:szCs w:val="24"/>
              </w:rPr>
              <w:t>, saimnieciski visizdevīgākā piedāvājuma vērtēšanā Pretendenta piedāvājumam tiks piešķirti vērtējuma punkti.</w:t>
            </w:r>
          </w:p>
        </w:tc>
      </w:tr>
      <w:tr w:rsidR="00865CEA" w:rsidRPr="00DF3606" w14:paraId="2022DBA9"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4FB9F4"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9D8C26" w14:textId="6EDD0951" w:rsidR="00865CEA" w:rsidRPr="00DF3606" w:rsidRDefault="003E58A0" w:rsidP="00793459">
            <w:pP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Nodrošināt visā </w:t>
            </w:r>
            <w:r w:rsidRPr="00DF3606">
              <w:rPr>
                <w:rFonts w:ascii="Segoe UI Light" w:hAnsi="Segoe UI Light" w:cs="Segoe UI Light"/>
                <w:b/>
                <w:color w:val="000000"/>
                <w:sz w:val="24"/>
                <w:szCs w:val="24"/>
              </w:rPr>
              <w:t>Foruma laikā vismaz 2 (divu) fotogrāfu pakalpojumus</w:t>
            </w:r>
            <w:r w:rsidRPr="00DF3606">
              <w:rPr>
                <w:rFonts w:ascii="Segoe UI Light" w:hAnsi="Segoe UI Light" w:cs="Segoe UI Light"/>
                <w:color w:val="000000"/>
                <w:sz w:val="24"/>
                <w:szCs w:val="24"/>
              </w:rPr>
              <w:t>, t.sk. kvalitatīvu fotogrāfiju apstrādi</w:t>
            </w:r>
            <w:r w:rsidR="00865CEA" w:rsidRPr="00DF3606">
              <w:rPr>
                <w:rFonts w:ascii="Segoe UI Light" w:hAnsi="Segoe UI Light" w:cs="Segoe UI Light"/>
                <w:color w:val="000000"/>
                <w:sz w:val="24"/>
                <w:szCs w:val="24"/>
              </w:rPr>
              <w:t xml:space="preserve">. </w:t>
            </w:r>
          </w:p>
          <w:p w14:paraId="7C9F034E" w14:textId="6D863602" w:rsidR="003E58A0" w:rsidRPr="00DF3606" w:rsidRDefault="003E58A0" w:rsidP="003E58A0">
            <w:pPr>
              <w:numPr>
                <w:ilvl w:val="1"/>
                <w:numId w:val="38"/>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 xml:space="preserve">Fotogrāfijās jāatspoguļo lektoru sniegums, Foruma dalībnieki un Foruma teritorija visas programmas ietvaros (vismaz 150 fotogrāfijas no katras </w:t>
            </w:r>
            <w:r w:rsidRPr="00DF3606">
              <w:rPr>
                <w:rFonts w:ascii="Segoe UI Light" w:eastAsia="Quattrocento Sans" w:hAnsi="Segoe UI Light" w:cs="Segoe UI Light"/>
                <w:color w:val="000000" w:themeColor="text1"/>
                <w:sz w:val="24"/>
                <w:szCs w:val="24"/>
              </w:rPr>
              <w:t>Foruma</w:t>
            </w:r>
            <w:r w:rsidRPr="00DF3606">
              <w:rPr>
                <w:rFonts w:ascii="Segoe UI Light" w:hAnsi="Segoe UI Light" w:cs="Segoe UI Light"/>
                <w:color w:val="000000" w:themeColor="text1"/>
                <w:sz w:val="24"/>
                <w:szCs w:val="24"/>
              </w:rPr>
              <w:t xml:space="preserve"> norises dienas, t.sk. lektoru uzstāšanās, diskusijas). Fotogrāfijas jāsagatavo ar izšķirtspēju ne mazāku kā 300 dpi, *.jpg vai *.raw formātā</w:t>
            </w:r>
            <w:r w:rsidRPr="00DF3606">
              <w:rPr>
                <w:rFonts w:ascii="Segoe UI Light" w:hAnsi="Segoe UI Light" w:cs="Segoe UI Light"/>
                <w:sz w:val="24"/>
                <w:szCs w:val="24"/>
              </w:rPr>
              <w:t>.</w:t>
            </w:r>
          </w:p>
          <w:p w14:paraId="321664B9" w14:textId="520A2BC0" w:rsidR="00865CEA" w:rsidRPr="00DF3606" w:rsidRDefault="003E58A0" w:rsidP="00793459">
            <w:pPr>
              <w:numPr>
                <w:ilvl w:val="1"/>
                <w:numId w:val="38"/>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sz w:val="24"/>
                <w:szCs w:val="24"/>
              </w:rPr>
              <w:t>Nodrošināt, lai Foruma tīklošanās pasākuma laikā uz Foruma darba sesijas telpas Nr. 1 ekrāniem tiktu rādīta pirmās dienas atlasītu fotoattēlu galerija, iekļaujot vismaz 100 attēlus, kas tiek demonstrēti atkārtotā režīmā.</w:t>
            </w:r>
          </w:p>
        </w:tc>
      </w:tr>
      <w:tr w:rsidR="00865CEA" w:rsidRPr="00DF3606" w14:paraId="2171FB09"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4519CB0"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F4F1E9" w14:textId="77777777" w:rsidR="00865CEA" w:rsidRPr="00DF3606" w:rsidRDefault="00865CEA" w:rsidP="00793459">
            <w:pPr>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2 (divus) Foruma moderatorus, </w:t>
            </w:r>
            <w:r w:rsidRPr="00DF3606">
              <w:rPr>
                <w:rFonts w:ascii="Segoe UI Light" w:hAnsi="Segoe UI Light" w:cs="Segoe UI Light"/>
                <w:color w:val="000000"/>
                <w:sz w:val="24"/>
                <w:szCs w:val="24"/>
              </w:rPr>
              <w:t>kuru kvalifikācija atbilst Nolikuma 20.4.12. punktā noteiktajām prasībām:</w:t>
            </w:r>
          </w:p>
          <w:p w14:paraId="44F18017" w14:textId="77777777" w:rsidR="00865CEA" w:rsidRPr="00DF3606" w:rsidRDefault="00865CEA" w:rsidP="00865CEA">
            <w:pPr>
              <w:numPr>
                <w:ilvl w:val="1"/>
                <w:numId w:val="38"/>
              </w:numPr>
              <w:pBdr>
                <w:top w:val="nil"/>
                <w:left w:val="nil"/>
                <w:bottom w:val="nil"/>
                <w:right w:val="nil"/>
                <w:between w:val="nil"/>
              </w:pBdr>
              <w:ind w:left="646" w:hanging="646"/>
              <w:jc w:val="both"/>
              <w:rPr>
                <w:rFonts w:ascii="Segoe UI Light" w:hAnsi="Segoe UI Light" w:cs="Segoe UI Light"/>
                <w:color w:val="000000"/>
                <w:sz w:val="24"/>
                <w:szCs w:val="24"/>
              </w:rPr>
            </w:pPr>
            <w:r w:rsidRPr="00DF3606">
              <w:rPr>
                <w:rFonts w:ascii="Segoe UI Light" w:hAnsi="Segoe UI Light" w:cs="Segoe UI Light"/>
                <w:sz w:val="24"/>
                <w:szCs w:val="24"/>
              </w:rPr>
              <w:t>1 (vienu)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 xml:space="preserve">Foruma moderatoru </w:t>
            </w:r>
            <w:r w:rsidRPr="00DF3606">
              <w:rPr>
                <w:rFonts w:ascii="Segoe UI Light" w:eastAsia="Quattrocento Sans" w:hAnsi="Segoe UI Light" w:cs="Segoe UI Light"/>
                <w:b/>
                <w:color w:val="000000"/>
                <w:sz w:val="24"/>
                <w:szCs w:val="24"/>
              </w:rPr>
              <w:t>Foruma darba sesijas telpā</w:t>
            </w:r>
            <w:r w:rsidRPr="00DF3606">
              <w:rPr>
                <w:rFonts w:ascii="Segoe UI Light" w:hAnsi="Segoe UI Light" w:cs="Segoe UI Light"/>
                <w:b/>
                <w:color w:val="000000"/>
                <w:sz w:val="24"/>
                <w:szCs w:val="24"/>
              </w:rPr>
              <w:t xml:space="preserve"> Nr. 1,</w:t>
            </w:r>
            <w:r w:rsidRPr="00DF3606">
              <w:rPr>
                <w:rFonts w:ascii="Segoe UI Light" w:hAnsi="Segoe UI Light" w:cs="Segoe UI Light"/>
                <w:color w:val="000000"/>
                <w:sz w:val="24"/>
                <w:szCs w:val="24"/>
              </w:rPr>
              <w:t xml:space="preserve"> </w:t>
            </w:r>
          </w:p>
          <w:p w14:paraId="7FCBC359" w14:textId="77777777" w:rsidR="00865CEA" w:rsidRPr="00DF3606" w:rsidRDefault="00865CEA" w:rsidP="00865CEA">
            <w:pPr>
              <w:numPr>
                <w:ilvl w:val="1"/>
                <w:numId w:val="38"/>
              </w:numPr>
              <w:pBdr>
                <w:top w:val="nil"/>
                <w:left w:val="nil"/>
                <w:bottom w:val="nil"/>
                <w:right w:val="nil"/>
                <w:between w:val="nil"/>
              </w:pBdr>
              <w:ind w:left="646" w:hanging="646"/>
              <w:jc w:val="both"/>
              <w:rPr>
                <w:rFonts w:ascii="Segoe UI Light" w:hAnsi="Segoe UI Light" w:cs="Segoe UI Light"/>
                <w:sz w:val="24"/>
                <w:szCs w:val="24"/>
              </w:rPr>
            </w:pPr>
            <w:r w:rsidRPr="00DF3606">
              <w:rPr>
                <w:rFonts w:ascii="Segoe UI Light" w:hAnsi="Segoe UI Light" w:cs="Segoe UI Light"/>
                <w:sz w:val="24"/>
                <w:szCs w:val="24"/>
              </w:rPr>
              <w:t>1 (vienu)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 xml:space="preserve">Foruma moderatoru </w:t>
            </w:r>
            <w:r w:rsidRPr="00DF3606">
              <w:rPr>
                <w:rFonts w:ascii="Segoe UI Light" w:eastAsia="Quattrocento Sans" w:hAnsi="Segoe UI Light" w:cs="Segoe UI Light"/>
                <w:b/>
                <w:color w:val="000000"/>
                <w:sz w:val="24"/>
                <w:szCs w:val="24"/>
              </w:rPr>
              <w:t>Foruma darba sesijas telpās</w:t>
            </w:r>
            <w:r w:rsidRPr="00DF3606">
              <w:rPr>
                <w:rFonts w:ascii="Segoe UI Light" w:hAnsi="Segoe UI Light" w:cs="Segoe UI Light"/>
                <w:b/>
                <w:color w:val="000000"/>
                <w:sz w:val="24"/>
                <w:szCs w:val="24"/>
              </w:rPr>
              <w:t xml:space="preserve"> Nr. 2 un Nr. 3</w:t>
            </w:r>
            <w:r w:rsidRPr="00DF3606">
              <w:rPr>
                <w:rFonts w:ascii="Segoe UI Light" w:hAnsi="Segoe UI Light" w:cs="Segoe UI Light"/>
                <w:color w:val="000000"/>
                <w:sz w:val="24"/>
                <w:szCs w:val="24"/>
              </w:rPr>
              <w:t>.</w:t>
            </w:r>
          </w:p>
          <w:p w14:paraId="47123B19" w14:textId="77777777" w:rsidR="00865CEA" w:rsidRPr="00DF3606" w:rsidRDefault="00865CEA" w:rsidP="00793459">
            <w:pPr>
              <w:jc w:val="both"/>
              <w:rPr>
                <w:rFonts w:ascii="Segoe UI Light" w:hAnsi="Segoe UI Light" w:cs="Segoe UI Light"/>
                <w:i/>
                <w:sz w:val="24"/>
                <w:szCs w:val="24"/>
              </w:rPr>
            </w:pPr>
            <w:r w:rsidRPr="00DF3606">
              <w:rPr>
                <w:rFonts w:ascii="Segoe UI Light" w:hAnsi="Segoe UI Light" w:cs="Segoe UI Light"/>
                <w:i/>
                <w:sz w:val="24"/>
                <w:szCs w:val="24"/>
              </w:rPr>
              <w:t>Ja Pretendents piedāvās piesaistīt papildus Foruma moderatoru, kurš atbilst Nolikuma 20.4.12. punktā noteiktajām kvalifikācijas prasībām, saimnieciski visizdevīgākā piedāvājuma vērtēšanā Pretendenta piedāvājumam tiks piešķirti vērtējuma punkti.</w:t>
            </w:r>
          </w:p>
        </w:tc>
      </w:tr>
      <w:tr w:rsidR="00865CEA" w:rsidRPr="00DF3606" w14:paraId="642535D6" w14:textId="77777777" w:rsidTr="00793459">
        <w:trPr>
          <w:trHeight w:val="619"/>
        </w:trPr>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B850A7"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FADBFA" w14:textId="77777777"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mārketinga aktivitātes:</w:t>
            </w:r>
          </w:p>
          <w:p w14:paraId="6F0C06E6" w14:textId="46C15196" w:rsidR="00865CEA" w:rsidRPr="00DF3606" w:rsidRDefault="00823226" w:rsidP="00EE5E27">
            <w:pPr>
              <w:numPr>
                <w:ilvl w:val="1"/>
                <w:numId w:val="38"/>
              </w:numPr>
              <w:pBdr>
                <w:top w:val="nil"/>
                <w:left w:val="nil"/>
                <w:bottom w:val="nil"/>
                <w:right w:val="nil"/>
                <w:between w:val="nil"/>
              </w:pBdr>
              <w:ind w:left="646" w:hanging="646"/>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Mārketinga un komunikācijas stratēģijas un realizācijas plāna izstrāde un realizēšana </w:t>
            </w:r>
            <w:r w:rsidRPr="00DF3606">
              <w:rPr>
                <w:rFonts w:ascii="Segoe UI Light" w:hAnsi="Segoe UI Light" w:cs="Segoe UI Light"/>
                <w:color w:val="000000"/>
                <w:sz w:val="24"/>
                <w:szCs w:val="24"/>
              </w:rPr>
              <w:t xml:space="preserve">saskaņā ar Pasūtītāja definētajiem Foruma mērķiem un piedāvāto Foruma koncepciju. </w:t>
            </w:r>
            <w:r w:rsidR="00865CEA" w:rsidRPr="00DF3606">
              <w:rPr>
                <w:rFonts w:ascii="Segoe UI Light" w:hAnsi="Segoe UI Light" w:cs="Segoe UI Light"/>
                <w:color w:val="000000"/>
                <w:sz w:val="24"/>
                <w:szCs w:val="24"/>
              </w:rPr>
              <w:t>Mārketinga un komunikācijas stratēģijā ietilpst: </w:t>
            </w:r>
          </w:p>
          <w:p w14:paraId="3B71A6A8" w14:textId="32573ECC" w:rsidR="00865CEA" w:rsidRPr="00DF3606" w:rsidRDefault="00823226"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mērķu, uzdevumu un stratēģijas apraksts, ietverot F</w:t>
            </w:r>
            <w:r w:rsidRPr="00DF3606">
              <w:rPr>
                <w:rFonts w:ascii="Segoe UI Light" w:eastAsia="Quattrocento Sans" w:hAnsi="Segoe UI Light" w:cs="Segoe UI Light"/>
                <w:color w:val="000000"/>
                <w:sz w:val="24"/>
                <w:szCs w:val="24"/>
              </w:rPr>
              <w:t>oruma</w:t>
            </w:r>
            <w:r w:rsidRPr="00DF3606">
              <w:rPr>
                <w:rFonts w:ascii="Segoe UI Light" w:hAnsi="Segoe UI Light" w:cs="Segoe UI Light"/>
                <w:color w:val="000000"/>
                <w:sz w:val="24"/>
                <w:szCs w:val="24"/>
              </w:rPr>
              <w:t xml:space="preserve"> komunikāciju pirms Foruma, Foruma norises laikā, kā arī pēc Foruma norises</w:t>
            </w:r>
            <w:r w:rsidR="00865CEA" w:rsidRPr="00DF3606">
              <w:rPr>
                <w:rFonts w:ascii="Segoe UI Light" w:hAnsi="Segoe UI Light" w:cs="Segoe UI Light"/>
                <w:color w:val="000000"/>
                <w:sz w:val="24"/>
                <w:szCs w:val="24"/>
              </w:rPr>
              <w:t>;</w:t>
            </w:r>
          </w:p>
          <w:p w14:paraId="121353AD"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plānoto komunikācijas mērķauditoriju apraksts un analīze;</w:t>
            </w:r>
          </w:p>
          <w:p w14:paraId="0A7DC2C2" w14:textId="74A8B364"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plānoto </w:t>
            </w:r>
            <w:r w:rsidR="00823226" w:rsidRPr="00DF3606">
              <w:rPr>
                <w:rFonts w:ascii="Segoe UI Light" w:hAnsi="Segoe UI Light" w:cs="Segoe UI Light"/>
                <w:color w:val="000000"/>
                <w:sz w:val="24"/>
                <w:szCs w:val="24"/>
              </w:rPr>
              <w:t>komunikācijas kanālu dažādām mērķauditorijām apraksts, to izvēles pamatojums</w:t>
            </w:r>
            <w:r w:rsidRPr="00DF3606">
              <w:rPr>
                <w:rFonts w:ascii="Segoe UI Light" w:hAnsi="Segoe UI Light" w:cs="Segoe UI Light"/>
                <w:color w:val="000000"/>
                <w:sz w:val="24"/>
                <w:szCs w:val="24"/>
              </w:rPr>
              <w:t>;</w:t>
            </w:r>
          </w:p>
          <w:p w14:paraId="15A534B7"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vienotā vēstījuma priekšlikums;</w:t>
            </w:r>
          </w:p>
          <w:p w14:paraId="7DE418B5"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vizuālā noformējuma priekšlikumi;</w:t>
            </w:r>
          </w:p>
          <w:p w14:paraId="3294DBDB" w14:textId="1FD2C6C4"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komunikācijas </w:t>
            </w:r>
            <w:r w:rsidR="00823226" w:rsidRPr="00DF3606">
              <w:rPr>
                <w:rFonts w:ascii="Segoe UI Light" w:hAnsi="Segoe UI Light" w:cs="Segoe UI Light"/>
                <w:color w:val="000000"/>
                <w:sz w:val="24"/>
                <w:szCs w:val="24"/>
              </w:rPr>
              <w:t>un mārketinga stratēģijas realizācijas plāns (taktika), t.sk. komunikācijas un mārketinga laika grafiks un komunikācijas posmi, plānotie pasākumi un aktivitātes</w:t>
            </w:r>
            <w:r w:rsidRPr="00DF3606">
              <w:rPr>
                <w:rFonts w:ascii="Segoe UI Light" w:hAnsi="Segoe UI Light" w:cs="Segoe UI Light"/>
                <w:color w:val="000000"/>
                <w:sz w:val="24"/>
                <w:szCs w:val="24"/>
              </w:rPr>
              <w:t>;</w:t>
            </w:r>
          </w:p>
          <w:p w14:paraId="6C71CE1D" w14:textId="18D45471" w:rsidR="00823226" w:rsidRPr="00DF3606" w:rsidRDefault="00823226"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Minimālās prasības mārketinga un komunikācijas stratēģijas ietvaros: vismaz 40 (četrdesmit) publikācijas Latvijas medijos un 20 (divdesmit) publikācijas ārvalstu medijos.</w:t>
            </w:r>
          </w:p>
          <w:p w14:paraId="3F3D5F6C" w14:textId="08923259" w:rsidR="00865CEA" w:rsidRPr="00DF3606" w:rsidRDefault="00823226" w:rsidP="00793459">
            <w:pPr>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 xml:space="preserve">Ja pretendents piedāvās piesaistīt vismaz 20 </w:t>
            </w:r>
            <w:r w:rsidRPr="00DF3606">
              <w:rPr>
                <w:rFonts w:ascii="Segoe UI Light" w:eastAsia="Quattrocento Sans" w:hAnsi="Segoe UI Light" w:cs="Segoe UI Light"/>
                <w:i/>
                <w:color w:val="000000"/>
                <w:sz w:val="24"/>
                <w:szCs w:val="24"/>
              </w:rPr>
              <w:t xml:space="preserve">(divdesmit) </w:t>
            </w:r>
            <w:r w:rsidRPr="00DF3606">
              <w:rPr>
                <w:rFonts w:ascii="Segoe UI Light" w:hAnsi="Segoe UI Light" w:cs="Segoe UI Light"/>
                <w:i/>
                <w:color w:val="000000"/>
                <w:sz w:val="24"/>
                <w:szCs w:val="24"/>
              </w:rPr>
              <w:t xml:space="preserve">medijus Foruma ietvaros un nodrošinās vismaz </w:t>
            </w:r>
            <w:r w:rsidRPr="00DF3606">
              <w:rPr>
                <w:rFonts w:ascii="Segoe UI Light" w:hAnsi="Segoe UI Light" w:cs="Segoe UI Light"/>
                <w:i/>
                <w:sz w:val="24"/>
                <w:szCs w:val="24"/>
              </w:rPr>
              <w:t>7</w:t>
            </w:r>
            <w:r w:rsidRPr="00DF3606">
              <w:rPr>
                <w:rFonts w:ascii="Segoe UI Light" w:hAnsi="Segoe UI Light" w:cs="Segoe UI Light"/>
                <w:i/>
                <w:color w:val="000000"/>
                <w:sz w:val="24"/>
                <w:szCs w:val="24"/>
              </w:rPr>
              <w:t>0</w:t>
            </w:r>
            <w:r w:rsidRPr="00DF3606">
              <w:rPr>
                <w:rFonts w:ascii="Segoe UI Light" w:eastAsia="Quattrocento Sans" w:hAnsi="Segoe UI Light" w:cs="Segoe UI Light"/>
                <w:i/>
                <w:color w:val="000000"/>
                <w:sz w:val="24"/>
                <w:szCs w:val="24"/>
              </w:rPr>
              <w:t xml:space="preserve"> (septiņdesmit)</w:t>
            </w:r>
            <w:r w:rsidRPr="00DF3606">
              <w:rPr>
                <w:rFonts w:ascii="Segoe UI Light" w:hAnsi="Segoe UI Light" w:cs="Segoe UI Light"/>
                <w:i/>
                <w:color w:val="000000"/>
                <w:sz w:val="24"/>
                <w:szCs w:val="24"/>
              </w:rPr>
              <w:t xml:space="preserve"> publikācijas, saimnieciski visizdevīgākā piedāvājuma vērtēšanā Pretendenta piedāvājumam tiks piešķirti vērtējuma punkti</w:t>
            </w:r>
            <w:r w:rsidR="00865CEA" w:rsidRPr="00DF3606">
              <w:rPr>
                <w:rFonts w:ascii="Segoe UI Light" w:hAnsi="Segoe UI Light" w:cs="Segoe UI Light"/>
                <w:i/>
                <w:color w:val="000000"/>
                <w:sz w:val="24"/>
                <w:szCs w:val="24"/>
              </w:rPr>
              <w:t>.</w:t>
            </w:r>
          </w:p>
          <w:p w14:paraId="1BD4401C" w14:textId="7F7149BC" w:rsidR="00865CEA" w:rsidRPr="00DF3606" w:rsidRDefault="00823226" w:rsidP="00D10EF4">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lastRenderedPageBreak/>
              <w:t xml:space="preserve">Mārketinga un komunikācijas realizācijas plāna ieviešana </w:t>
            </w:r>
            <w:r w:rsidRPr="00DF3606">
              <w:rPr>
                <w:rFonts w:ascii="Segoe UI Light" w:hAnsi="Segoe UI Light" w:cs="Segoe UI Light"/>
                <w:color w:val="000000"/>
                <w:sz w:val="24"/>
                <w:szCs w:val="24"/>
              </w:rPr>
              <w:t xml:space="preserve">saskaņā ar dalībnieka piedāvāto komunikācijas un mārketinga realizācijas plānu, kā arī noteiktajiem sasniedzamajiem rezultātiem. </w:t>
            </w:r>
            <w:r w:rsidR="00865CEA" w:rsidRPr="00DF3606">
              <w:rPr>
                <w:rFonts w:ascii="Segoe UI Light" w:hAnsi="Segoe UI Light" w:cs="Segoe UI Light"/>
                <w:color w:val="000000"/>
                <w:sz w:val="24"/>
                <w:szCs w:val="24"/>
              </w:rPr>
              <w:t>Realizācijas plāna ieviešanas aprakstā ietilpst:</w:t>
            </w:r>
          </w:p>
          <w:p w14:paraId="38AC3D53" w14:textId="69B4E2DC"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mārketinga </w:t>
            </w:r>
            <w:r w:rsidR="00823226" w:rsidRPr="00DF3606">
              <w:rPr>
                <w:rFonts w:ascii="Segoe UI Light" w:hAnsi="Segoe UI Light" w:cs="Segoe UI Light"/>
                <w:color w:val="000000"/>
                <w:sz w:val="24"/>
                <w:szCs w:val="24"/>
              </w:rPr>
              <w:t>un komunikācijas realizācijas ieviešanas organizēšanas plāns, t.sk. organizatoriskā struktūra un komunikācijas plāna laika grafiks</w:t>
            </w:r>
            <w:r w:rsidRPr="00DF3606">
              <w:rPr>
                <w:rFonts w:ascii="Segoe UI Light" w:hAnsi="Segoe UI Light" w:cs="Segoe UI Light"/>
                <w:color w:val="000000"/>
                <w:sz w:val="24"/>
                <w:szCs w:val="24"/>
              </w:rPr>
              <w:t>;</w:t>
            </w:r>
          </w:p>
          <w:p w14:paraId="42B97A1C" w14:textId="700558F6"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mediju </w:t>
            </w:r>
            <w:r w:rsidR="00823226" w:rsidRPr="00DF3606">
              <w:rPr>
                <w:rFonts w:ascii="Segoe UI Light" w:hAnsi="Segoe UI Light" w:cs="Segoe UI Light"/>
                <w:color w:val="000000"/>
                <w:sz w:val="24"/>
                <w:szCs w:val="24"/>
              </w:rPr>
              <w:t>attiecību satura plāns un laika grafiks, t.sk. preses relīžu, publikāciju, mediju akreditācijas plāns</w:t>
            </w:r>
            <w:r w:rsidRPr="00DF3606">
              <w:rPr>
                <w:rFonts w:ascii="Segoe UI Light" w:hAnsi="Segoe UI Light" w:cs="Segoe UI Light"/>
                <w:color w:val="000000"/>
                <w:sz w:val="24"/>
                <w:szCs w:val="24"/>
              </w:rPr>
              <w:t>;</w:t>
            </w:r>
          </w:p>
          <w:p w14:paraId="608E5FA8" w14:textId="4724F0EF"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sociālo </w:t>
            </w:r>
            <w:r w:rsidR="00823226" w:rsidRPr="00DF3606">
              <w:rPr>
                <w:rFonts w:ascii="Segoe UI Light" w:hAnsi="Segoe UI Light" w:cs="Segoe UI Light"/>
                <w:color w:val="000000"/>
                <w:sz w:val="24"/>
                <w:szCs w:val="24"/>
              </w:rPr>
              <w:t>mediju, t.sk. satura straumēšanas platformas spotify satura plāns un laika grafiks</w:t>
            </w:r>
            <w:r w:rsidRPr="00DF3606">
              <w:rPr>
                <w:rFonts w:ascii="Segoe UI Light" w:hAnsi="Segoe UI Light" w:cs="Segoe UI Light"/>
                <w:color w:val="000000"/>
                <w:sz w:val="24"/>
                <w:szCs w:val="24"/>
              </w:rPr>
              <w:t>;</w:t>
            </w:r>
          </w:p>
          <w:p w14:paraId="50F8A7EA" w14:textId="7BF090A5"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mediju </w:t>
            </w:r>
            <w:r w:rsidR="00823226" w:rsidRPr="00DF3606">
              <w:rPr>
                <w:rFonts w:ascii="Segoe UI Light" w:hAnsi="Segoe UI Light" w:cs="Segoe UI Light"/>
                <w:color w:val="000000"/>
                <w:sz w:val="24"/>
                <w:szCs w:val="24"/>
              </w:rPr>
              <w:t>partneru piesaistes plāns, tostarp vietējo un starptautisko mediju attiecību veicināšanu (kā viena mārketinga kampaņa ar publicitātes aktivitātēm), tai skaitā nodrošināt vismaz 5 (piecu) starptautisko mediju klātbūtni (vizīti) foruma laikā, nodrošinot mediju atlasi, uzrunāšanu, ceļa un uzturēšanās izmaksu segšanu, ja nepieciešams, saskaņojot ārvalstu mediju dalību forumā ar Pasūtītāju</w:t>
            </w:r>
            <w:r w:rsidRPr="00DF3606">
              <w:rPr>
                <w:rFonts w:ascii="Segoe UI Light" w:hAnsi="Segoe UI Light" w:cs="Segoe UI Light"/>
                <w:color w:val="000000"/>
                <w:sz w:val="24"/>
                <w:szCs w:val="24"/>
              </w:rPr>
              <w:t>;</w:t>
            </w:r>
          </w:p>
          <w:p w14:paraId="6E4EADD2" w14:textId="715F6FE1"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mediju </w:t>
            </w:r>
            <w:r w:rsidR="00823226" w:rsidRPr="00DF3606">
              <w:rPr>
                <w:rFonts w:ascii="Segoe UI Light" w:hAnsi="Segoe UI Light" w:cs="Segoe UI Light"/>
                <w:color w:val="000000"/>
                <w:sz w:val="24"/>
                <w:szCs w:val="24"/>
              </w:rPr>
              <w:t>pasākumu plāns un realizācija, t.sk. preses konferenču, mediju brokastu, mediju partneru pasākumi</w:t>
            </w:r>
            <w:r w:rsidRPr="00DF3606">
              <w:rPr>
                <w:rFonts w:ascii="Segoe UI Light" w:hAnsi="Segoe UI Light" w:cs="Segoe UI Light"/>
                <w:color w:val="000000"/>
                <w:sz w:val="24"/>
                <w:szCs w:val="24"/>
              </w:rPr>
              <w:t>;</w:t>
            </w:r>
          </w:p>
          <w:p w14:paraId="5B6F4E1E" w14:textId="5BD943EC"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digitālo </w:t>
            </w:r>
            <w:r w:rsidR="00823226" w:rsidRPr="00DF3606">
              <w:rPr>
                <w:rFonts w:ascii="Segoe UI Light" w:hAnsi="Segoe UI Light" w:cs="Segoe UI Light"/>
                <w:sz w:val="24"/>
                <w:szCs w:val="24"/>
              </w:rPr>
              <w:t xml:space="preserve">un </w:t>
            </w:r>
            <w:r w:rsidR="00823226" w:rsidRPr="00DF3606">
              <w:rPr>
                <w:rFonts w:ascii="Segoe UI Light" w:hAnsi="Segoe UI Light" w:cs="Segoe UI Light"/>
                <w:color w:val="000000"/>
                <w:sz w:val="24"/>
                <w:szCs w:val="24"/>
              </w:rPr>
              <w:t>drukāto materiālu sagatavošana un izstrāde</w:t>
            </w:r>
            <w:r w:rsidRPr="00DF3606">
              <w:rPr>
                <w:rFonts w:ascii="Segoe UI Light" w:hAnsi="Segoe UI Light" w:cs="Segoe UI Light"/>
                <w:color w:val="000000"/>
                <w:sz w:val="24"/>
                <w:szCs w:val="24"/>
              </w:rPr>
              <w:t>;</w:t>
            </w:r>
          </w:p>
          <w:p w14:paraId="5814C66A" w14:textId="43A7FFE1"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foto, </w:t>
            </w:r>
            <w:r w:rsidR="00823226" w:rsidRPr="00DF3606">
              <w:rPr>
                <w:rFonts w:ascii="Segoe UI Light" w:hAnsi="Segoe UI Light" w:cs="Segoe UI Light"/>
                <w:color w:val="000000"/>
                <w:sz w:val="24"/>
                <w:szCs w:val="24"/>
              </w:rPr>
              <w:t>video un interaktīvo materiālu sagatavošana un izstrāde</w:t>
            </w:r>
            <w:r w:rsidRPr="00DF3606">
              <w:rPr>
                <w:rFonts w:ascii="Segoe UI Light" w:hAnsi="Segoe UI Light" w:cs="Segoe UI Light"/>
                <w:color w:val="000000"/>
                <w:sz w:val="24"/>
                <w:szCs w:val="24"/>
              </w:rPr>
              <w:t>;</w:t>
            </w:r>
          </w:p>
          <w:p w14:paraId="300CB177"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citas aktivitātes pēc Pretendenta ieskatiem un to ieviešana;</w:t>
            </w:r>
          </w:p>
          <w:p w14:paraId="7200FDB7" w14:textId="1A00B1EA"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plānotie </w:t>
            </w:r>
            <w:r w:rsidR="00823226" w:rsidRPr="00DF3606">
              <w:rPr>
                <w:rFonts w:ascii="Segoe UI Light" w:hAnsi="Segoe UI Light" w:cs="Segoe UI Light"/>
                <w:color w:val="000000"/>
                <w:sz w:val="24"/>
                <w:szCs w:val="24"/>
              </w:rPr>
              <w:t>sasniedzamie rezultāti komunikācijas un mārketinga stratēģijas ietvaros, t.sk. plānotais publikāciju skaits, piesaistītie mediji klātienē, noorganizētie pasākumi, papildus aktivitāšu apjoms un citi sasniedzamie rezultāti saskaņā ar realizācijas plānu</w:t>
            </w:r>
            <w:r w:rsidRPr="00DF3606">
              <w:rPr>
                <w:rFonts w:ascii="Segoe UI Light" w:hAnsi="Segoe UI Light" w:cs="Segoe UI Light"/>
                <w:color w:val="000000"/>
                <w:sz w:val="24"/>
                <w:szCs w:val="24"/>
              </w:rPr>
              <w:t>;</w:t>
            </w:r>
          </w:p>
          <w:p w14:paraId="2B124D5E"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un mārketinga atskaites un vērtējuma sagatavošana;</w:t>
            </w:r>
          </w:p>
          <w:p w14:paraId="782EDA99" w14:textId="45E1314B"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komunikācijas </w:t>
            </w:r>
            <w:r w:rsidR="00823226" w:rsidRPr="00DF3606">
              <w:rPr>
                <w:rFonts w:ascii="Segoe UI Light" w:hAnsi="Segoe UI Light" w:cs="Segoe UI Light"/>
                <w:color w:val="000000"/>
                <w:sz w:val="24"/>
                <w:szCs w:val="24"/>
              </w:rPr>
              <w:t>nodrošināšana sociālajos tīklos un citos medijos, saskaņā ar komunikācijas plānu</w:t>
            </w:r>
            <w:r w:rsidRPr="00DF3606">
              <w:rPr>
                <w:rFonts w:ascii="Segoe UI Light" w:hAnsi="Segoe UI Light" w:cs="Segoe UI Light"/>
                <w:color w:val="000000"/>
                <w:sz w:val="24"/>
                <w:szCs w:val="24"/>
              </w:rPr>
              <w:t>;</w:t>
            </w:r>
          </w:p>
          <w:p w14:paraId="38851C6A" w14:textId="63238623"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 </w:t>
            </w:r>
            <w:r w:rsidR="00823226" w:rsidRPr="00DF3606">
              <w:rPr>
                <w:rFonts w:ascii="Segoe UI Light" w:hAnsi="Segoe UI Light" w:cs="Segoe UI Light"/>
                <w:color w:val="000000"/>
                <w:sz w:val="24"/>
                <w:szCs w:val="24"/>
              </w:rPr>
              <w:t>ar reģistrētajiem foruma dalībniekiem “newsletter” formātā, kas ietver</w:t>
            </w:r>
            <w:r w:rsidRPr="00DF3606">
              <w:rPr>
                <w:rFonts w:ascii="Segoe UI Light" w:hAnsi="Segoe UI Light" w:cs="Segoe UI Light"/>
                <w:color w:val="000000"/>
                <w:sz w:val="24"/>
                <w:szCs w:val="24"/>
              </w:rPr>
              <w:t xml:space="preserve">: </w:t>
            </w:r>
          </w:p>
          <w:p w14:paraId="659FD9A9" w14:textId="27861878" w:rsidR="00865CEA" w:rsidRPr="00DF3606" w:rsidRDefault="00865CEA"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w:t>
            </w:r>
            <w:r w:rsidR="00823226" w:rsidRPr="00DF3606">
              <w:rPr>
                <w:rFonts w:ascii="Segoe UI Light" w:hAnsi="Segoe UI Light" w:cs="Segoe UI Light"/>
                <w:color w:val="000000"/>
                <w:sz w:val="24"/>
                <w:szCs w:val="24"/>
              </w:rPr>
              <w:t>3 (trīs) pirms pasākuma relīžu un 1 (vienu) pēc pasākuma relīžu izsūtīšanu</w:t>
            </w:r>
            <w:r w:rsidRPr="00DF3606">
              <w:rPr>
                <w:rFonts w:ascii="Segoe UI Light" w:hAnsi="Segoe UI Light" w:cs="Segoe UI Light"/>
                <w:color w:val="000000"/>
                <w:sz w:val="24"/>
                <w:szCs w:val="24"/>
              </w:rPr>
              <w:t>;</w:t>
            </w:r>
          </w:p>
          <w:p w14:paraId="406E095A" w14:textId="213C1D72" w:rsidR="00865CEA" w:rsidRPr="00DF3606" w:rsidRDefault="00865CEA"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w:t>
            </w:r>
            <w:r w:rsidR="00823226" w:rsidRPr="00DF3606">
              <w:rPr>
                <w:rFonts w:ascii="Segoe UI Light" w:hAnsi="Segoe UI Light" w:cs="Segoe UI Light"/>
                <w:color w:val="000000" w:themeColor="text1"/>
                <w:sz w:val="24"/>
                <w:szCs w:val="24"/>
              </w:rPr>
              <w:t>3 (trīs) relīžu izsūtīšana potenciālajiem foruma apmeklētājiem, kuri nav vēl reģistrējušies kā Foruma dalībnieki</w:t>
            </w:r>
            <w:r w:rsidRPr="00DF3606">
              <w:rPr>
                <w:rFonts w:ascii="Segoe UI Light" w:hAnsi="Segoe UI Light" w:cs="Segoe UI Light"/>
                <w:color w:val="000000"/>
                <w:sz w:val="24"/>
                <w:szCs w:val="24"/>
              </w:rPr>
              <w:t>.</w:t>
            </w:r>
          </w:p>
          <w:p w14:paraId="37E1B1AB" w14:textId="141378EA" w:rsidR="00823226" w:rsidRPr="00DF3606" w:rsidRDefault="00823226"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bookmarkStart w:id="40" w:name="_Hlk172575267"/>
            <w:r w:rsidRPr="00DF3606">
              <w:rPr>
                <w:rFonts w:ascii="Segoe UI Light" w:hAnsi="Segoe UI Light" w:cs="Segoe UI Light"/>
                <w:sz w:val="24"/>
                <w:szCs w:val="24"/>
              </w:rPr>
              <w:t xml:space="preserve">komunikācijas nodrošināšana ar dalībniekiem pirms Foruma norises, bet ne vēlāk kā līdz 2026. gada 7. oktobrim, ietverot </w:t>
            </w:r>
            <w:r w:rsidRPr="00DF3606">
              <w:rPr>
                <w:rFonts w:ascii="Segoe UI Light" w:hAnsi="Segoe UI Light" w:cs="Segoe UI Light"/>
                <w:color w:val="000000"/>
                <w:sz w:val="24"/>
                <w:szCs w:val="24"/>
              </w:rPr>
              <w:t>tehniskās informācijas pdf faila sagatavošanu un savlaicīgu izsūtīšanu forumā reģistrētajiem dalībniekiem pirms foruma norises, nodrošinot skaidru un strukturētu informāciju par nepieciešamajiem dokumentiem, dalībnieku vārdu kartēm, foruma tīklošanās platformu, ierašanās kārtību, transporta transfēra laikiem, kā arī citiem ar forumu saistītiem tehniskajiem aspektiem, saskaņojot saturu ar Pasūtītāju</w:t>
            </w:r>
          </w:p>
          <w:p w14:paraId="58699D2E" w14:textId="040A5F80"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sz w:val="24"/>
                <w:szCs w:val="24"/>
              </w:rPr>
              <w:lastRenderedPageBreak/>
              <w:t xml:space="preserve">komunikācijas </w:t>
            </w:r>
            <w:r w:rsidR="00823226" w:rsidRPr="00DF3606">
              <w:rPr>
                <w:rFonts w:ascii="Segoe UI Light" w:hAnsi="Segoe UI Light" w:cs="Segoe UI Light"/>
                <w:sz w:val="24"/>
                <w:szCs w:val="24"/>
              </w:rPr>
              <w:t>nodrošināšana ar dalībniekiem pēc Foruma norises, bet ne vēlāk kā līdz 2026. gada 30. novembrim, ietverot</w:t>
            </w:r>
          </w:p>
          <w:p w14:paraId="66BFE598" w14:textId="545799CD" w:rsidR="00865CEA" w:rsidRPr="00DF3606" w:rsidRDefault="00865CEA"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pateicības </w:t>
            </w:r>
            <w:r w:rsidR="00823226" w:rsidRPr="00DF3606">
              <w:rPr>
                <w:rFonts w:ascii="Segoe UI Light" w:hAnsi="Segoe UI Light" w:cs="Segoe UI Light"/>
                <w:sz w:val="24"/>
                <w:szCs w:val="24"/>
              </w:rPr>
              <w:t>e-pasta sagatavošanu un savlaicīgu izsūtīšanu, nodrošinot skaidru un strukturētu informāciju par Foruma fotogrāfiju pieejamību elektroniskajā krātuvē un ierakstu pieejamību Techritory Youtube kanālā (@techritoryforum), izmantojot piekļuves saites, aicinājumu pieteikties Foruma jaunumu (newsletter) saņemšanai, kā arī citiem aspektiem saskaņā ar Pasūtītāja norādēm</w:t>
            </w:r>
            <w:r w:rsidRPr="00DF3606">
              <w:rPr>
                <w:rFonts w:ascii="Segoe UI Light" w:hAnsi="Segoe UI Light" w:cs="Segoe UI Light"/>
                <w:sz w:val="24"/>
                <w:szCs w:val="24"/>
              </w:rPr>
              <w:t>;</w:t>
            </w:r>
          </w:p>
          <w:p w14:paraId="6AD7EA08" w14:textId="12AD3757" w:rsidR="00865CEA" w:rsidRPr="00DF3606" w:rsidRDefault="00865CEA"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komunikāciju </w:t>
            </w:r>
            <w:r w:rsidR="00823226" w:rsidRPr="00DF3606">
              <w:rPr>
                <w:rFonts w:ascii="Segoe UI Light" w:hAnsi="Segoe UI Light" w:cs="Segoe UI Light"/>
                <w:sz w:val="24"/>
                <w:szCs w:val="24"/>
              </w:rPr>
              <w:t>sociālajos medijos ar atskata video izvietošanu</w:t>
            </w:r>
            <w:r w:rsidRPr="00DF3606">
              <w:rPr>
                <w:rFonts w:ascii="Segoe UI Light" w:hAnsi="Segoe UI Light" w:cs="Segoe UI Light"/>
                <w:sz w:val="24"/>
                <w:szCs w:val="24"/>
              </w:rPr>
              <w:t>;</w:t>
            </w:r>
          </w:p>
          <w:p w14:paraId="783A31BC" w14:textId="493A2449" w:rsidR="00865CEA" w:rsidRPr="00DF3606" w:rsidRDefault="00823226"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2027. gada F</w:t>
            </w:r>
            <w:r w:rsidRPr="00DF3606">
              <w:rPr>
                <w:rFonts w:ascii="Segoe UI Light" w:eastAsia="Quattrocento Sans" w:hAnsi="Segoe UI Light" w:cs="Segoe UI Light"/>
                <w:sz w:val="24"/>
                <w:szCs w:val="24"/>
              </w:rPr>
              <w:t>oruma</w:t>
            </w:r>
            <w:r w:rsidRPr="00DF3606">
              <w:rPr>
                <w:rFonts w:ascii="Segoe UI Light" w:hAnsi="Segoe UI Light" w:cs="Segoe UI Light"/>
                <w:sz w:val="24"/>
                <w:szCs w:val="24"/>
              </w:rPr>
              <w:t xml:space="preserve"> datuma izziņošanu, saskaņojot ar Pasūtītāju</w:t>
            </w:r>
            <w:r w:rsidR="00865CEA" w:rsidRPr="00DF3606">
              <w:rPr>
                <w:rFonts w:ascii="Segoe UI Light" w:hAnsi="Segoe UI Light" w:cs="Segoe UI Light"/>
                <w:color w:val="000000"/>
                <w:sz w:val="24"/>
                <w:szCs w:val="24"/>
              </w:rPr>
              <w:t>;</w:t>
            </w:r>
          </w:p>
          <w:p w14:paraId="6B92EAD0" w14:textId="77777777" w:rsidR="00865CEA" w:rsidRPr="00DF3606" w:rsidRDefault="00865CEA" w:rsidP="00865CEA">
            <w:pPr>
              <w:numPr>
                <w:ilvl w:val="3"/>
                <w:numId w:val="38"/>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u.c. komunikācija, saskaņā ar komunikācijas plānu.</w:t>
            </w:r>
          </w:p>
          <w:bookmarkEnd w:id="40"/>
          <w:p w14:paraId="7E470E97" w14:textId="77777777" w:rsidR="00865CEA" w:rsidRPr="00DF3606" w:rsidRDefault="00865CEA" w:rsidP="00793459">
            <w:pPr>
              <w:tabs>
                <w:tab w:val="left" w:pos="1167"/>
              </w:tabs>
              <w:jc w:val="both"/>
              <w:rPr>
                <w:rFonts w:ascii="Segoe UI Light" w:hAnsi="Segoe UI Light" w:cs="Segoe UI Light"/>
                <w:color w:val="000000"/>
                <w:sz w:val="24"/>
                <w:szCs w:val="24"/>
                <w:u w:val="single"/>
              </w:rPr>
            </w:pPr>
            <w:r w:rsidRPr="00DF3606">
              <w:rPr>
                <w:rFonts w:ascii="Segoe UI Light" w:hAnsi="Segoe UI Light" w:cs="Segoe UI Light"/>
                <w:color w:val="000000"/>
                <w:sz w:val="24"/>
                <w:szCs w:val="24"/>
                <w:u w:val="single"/>
              </w:rPr>
              <w:t>Prasība (Nr. 14.3.), kuras izpilde nav obligāta, bet saimnieciski visizdevīgākā piedāvājuma vērtēšanā Pretendenta piedāvājumam tiks piešķirti vērtējuma punkti:</w:t>
            </w:r>
          </w:p>
          <w:p w14:paraId="0707BFC1" w14:textId="77777777" w:rsidR="00865CEA" w:rsidRPr="00DF3606" w:rsidRDefault="00865CEA" w:rsidP="00793459">
            <w:pPr>
              <w:tabs>
                <w:tab w:val="left" w:pos="1167"/>
              </w:tabs>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Izstrādāt un Foruma laikā realizēt Foruma norises ilgtspējas stratēģiju un vadlīnijas ar mērķi minimizēt CO2 un enerģijas patēriņu, kā arī atkritumu apjomu Foruma norises laikā.</w:t>
            </w:r>
          </w:p>
          <w:p w14:paraId="4F53FD32" w14:textId="43C67B08" w:rsidR="00865CEA" w:rsidRPr="00DF3606" w:rsidRDefault="00823226" w:rsidP="00793459">
            <w:pPr>
              <w:tabs>
                <w:tab w:val="left" w:pos="1167"/>
              </w:tabs>
              <w:jc w:val="both"/>
              <w:rPr>
                <w:rFonts w:ascii="Segoe UI Light" w:hAnsi="Segoe UI Light" w:cs="Segoe UI Light"/>
                <w:color w:val="000000"/>
                <w:sz w:val="24"/>
                <w:szCs w:val="24"/>
              </w:rPr>
            </w:pPr>
            <w:r w:rsidRPr="00DF3606">
              <w:rPr>
                <w:rFonts w:ascii="Segoe UI Light" w:hAnsi="Segoe UI Light" w:cs="Segoe UI Light"/>
                <w:i/>
                <w:sz w:val="24"/>
                <w:szCs w:val="24"/>
              </w:rPr>
              <w:t xml:space="preserve">Ja Pretendents piedāvās </w:t>
            </w:r>
            <w:r w:rsidRPr="00DF3606">
              <w:rPr>
                <w:rFonts w:ascii="Segoe UI Light" w:hAnsi="Segoe UI Light" w:cs="Segoe UI Light"/>
                <w:i/>
                <w:color w:val="000000"/>
                <w:sz w:val="24"/>
                <w:szCs w:val="24"/>
              </w:rPr>
              <w:t>Izstrādāt un Foruma laikā realizēt Foruma norises ilgtspējas stratēģiju un vadlīnijas ar mērķi minimizēt CO</w:t>
            </w:r>
            <w:r w:rsidRPr="00DF3606">
              <w:rPr>
                <w:rFonts w:ascii="Segoe UI Light" w:hAnsi="Segoe UI Light" w:cs="Segoe UI Light"/>
                <w:i/>
                <w:color w:val="000000"/>
                <w:sz w:val="24"/>
                <w:szCs w:val="24"/>
                <w:vertAlign w:val="subscript"/>
              </w:rPr>
              <w:t>2</w:t>
            </w:r>
            <w:r w:rsidRPr="00DF3606">
              <w:rPr>
                <w:rFonts w:ascii="Segoe UI Light" w:hAnsi="Segoe UI Light" w:cs="Segoe UI Light"/>
                <w:i/>
                <w:color w:val="000000"/>
                <w:sz w:val="24"/>
                <w:szCs w:val="24"/>
              </w:rPr>
              <w:t xml:space="preserve"> un enerģijas patēriņu, kā arī atkritumu apjomu Foruma norises laikā, </w:t>
            </w:r>
            <w:r w:rsidRPr="00DF3606">
              <w:rPr>
                <w:rFonts w:ascii="Segoe UI Light" w:hAnsi="Segoe UI Light" w:cs="Segoe UI Light"/>
                <w:i/>
                <w:sz w:val="24"/>
                <w:szCs w:val="24"/>
              </w:rPr>
              <w:t>saimnieciski visizdevīgākā piedāvājuma vērtēšanā Pretendenta piedāvājumam tiks piešķirti vērtējuma punkti</w:t>
            </w:r>
            <w:r w:rsidR="00865CEA" w:rsidRPr="00DF3606">
              <w:rPr>
                <w:rFonts w:ascii="Segoe UI Light" w:hAnsi="Segoe UI Light" w:cs="Segoe UI Light"/>
                <w:i/>
                <w:sz w:val="24"/>
                <w:szCs w:val="24"/>
              </w:rPr>
              <w:t>.</w:t>
            </w:r>
          </w:p>
        </w:tc>
      </w:tr>
      <w:tr w:rsidR="00865CEA" w:rsidRPr="00DF3606" w14:paraId="3F31662B"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28F484F"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D5B1F3" w14:textId="33DCF515" w:rsidR="00865CEA" w:rsidRPr="00DF3606" w:rsidRDefault="00823226"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augsta līmeņa Latvijas un ārvalstu amatpersonu (piemēram, valsts, valdības vadītājs, ministrs) dalības koordinēšanu:</w:t>
            </w:r>
          </w:p>
          <w:p w14:paraId="1A189A6A" w14:textId="7AFA0104"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 ar Eiropas Komisiju par dalību </w:t>
            </w:r>
            <w:r w:rsidRPr="00DF3606">
              <w:rPr>
                <w:rFonts w:ascii="Segoe UI Light" w:eastAsia="Quattrocento Sans" w:hAnsi="Segoe UI Light" w:cs="Segoe UI Light"/>
                <w:color w:val="000000"/>
                <w:sz w:val="24"/>
                <w:szCs w:val="24"/>
              </w:rPr>
              <w:t>Forumā</w:t>
            </w:r>
            <w:r w:rsidRPr="00DF3606">
              <w:rPr>
                <w:rFonts w:ascii="Segoe UI Light" w:hAnsi="Segoe UI Light" w:cs="Segoe UI Light"/>
                <w:color w:val="000000"/>
                <w:sz w:val="24"/>
                <w:szCs w:val="24"/>
              </w:rPr>
              <w:t>, nozīmēto personu dalības koordinēšana, t.sk. loģistika, darba kārtības sagatavošana un nodrošināšana, u.c.</w:t>
            </w:r>
            <w:r w:rsidR="00865CEA" w:rsidRPr="00DF3606">
              <w:rPr>
                <w:rFonts w:ascii="Segoe UI Light" w:hAnsi="Segoe UI Light" w:cs="Segoe UI Light"/>
                <w:color w:val="000000"/>
                <w:sz w:val="24"/>
                <w:szCs w:val="24"/>
              </w:rPr>
              <w:t>;</w:t>
            </w:r>
          </w:p>
          <w:p w14:paraId="3CE8848A" w14:textId="3E90C730"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Latvijas un citu valstu ministriju un organizāciju augsta līmeņa amatpersonām par dalību Forumā, nozīmēto personu dalības koordinēšana, t.sk. loģistika, darba kārtības sagatavošana, saturisko vadlīniju izstrāde un nodrošināšana u.c</w:t>
            </w:r>
            <w:r w:rsidR="00865CEA" w:rsidRPr="00DF3606">
              <w:rPr>
                <w:rFonts w:ascii="Segoe UI Light" w:hAnsi="Segoe UI Light" w:cs="Segoe UI Light"/>
                <w:color w:val="000000"/>
                <w:sz w:val="24"/>
                <w:szCs w:val="24"/>
              </w:rPr>
              <w:t>..</w:t>
            </w:r>
          </w:p>
        </w:tc>
      </w:tr>
      <w:tr w:rsidR="00865CEA" w:rsidRPr="00DF3606" w14:paraId="025C743A"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2956C3"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F25A31" w14:textId="396B20CD" w:rsidR="00865CEA" w:rsidRPr="00DF3606" w:rsidRDefault="00823226" w:rsidP="00793459">
            <w:pPr>
              <w:jc w:val="both"/>
              <w:rPr>
                <w:rFonts w:ascii="Segoe UI Light" w:hAnsi="Segoe UI Light" w:cs="Segoe UI Light"/>
                <w:b/>
                <w:sz w:val="24"/>
                <w:szCs w:val="24"/>
              </w:rPr>
            </w:pPr>
            <w:r w:rsidRPr="00DF3606">
              <w:rPr>
                <w:rFonts w:ascii="Segoe UI Light" w:hAnsi="Segoe UI Light" w:cs="Segoe UI Light"/>
                <w:b/>
                <w:sz w:val="24"/>
                <w:szCs w:val="24"/>
              </w:rPr>
              <w:t>Nodrošināt Foruma sadarbības partneru koordinēšanu un apkalpošanu</w:t>
            </w:r>
            <w:r w:rsidR="00865CEA" w:rsidRPr="00DF3606">
              <w:rPr>
                <w:rFonts w:ascii="Segoe UI Light" w:hAnsi="Segoe UI Light" w:cs="Segoe UI Light"/>
                <w:b/>
                <w:sz w:val="24"/>
                <w:szCs w:val="24"/>
              </w:rPr>
              <w:t>:</w:t>
            </w:r>
          </w:p>
          <w:p w14:paraId="557B0475" w14:textId="2F52BEB1"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Foruma sadarbības partneriem pēc Pasūtītāja sniegtās informācijas, t.sk. kontakti, iepriekšējā sadarbība, cita informācija</w:t>
            </w:r>
            <w:r w:rsidR="00865CEA" w:rsidRPr="00DF3606">
              <w:rPr>
                <w:rFonts w:ascii="Segoe UI Light" w:hAnsi="Segoe UI Light" w:cs="Segoe UI Light"/>
                <w:sz w:val="24"/>
                <w:szCs w:val="24"/>
              </w:rPr>
              <w:t>;</w:t>
            </w:r>
          </w:p>
          <w:p w14:paraId="6B66E3AE" w14:textId="51A95B91"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partneru vajadzību identificēšana, definēšana un iekļaušana kopējā Foruma koncepcijā</w:t>
            </w:r>
            <w:r w:rsidR="00865CEA" w:rsidRPr="00DF3606">
              <w:rPr>
                <w:rFonts w:ascii="Segoe UI Light" w:hAnsi="Segoe UI Light" w:cs="Segoe UI Light"/>
                <w:sz w:val="24"/>
                <w:szCs w:val="24"/>
              </w:rPr>
              <w:t>;</w:t>
            </w:r>
          </w:p>
          <w:p w14:paraId="6539689E" w14:textId="25E398B4"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partneriem Pasūtītāja vārdā gan par satura, gan administratīviem jautājumiem</w:t>
            </w:r>
            <w:r w:rsidR="00865CEA" w:rsidRPr="00DF3606">
              <w:rPr>
                <w:rFonts w:ascii="Segoe UI Light" w:hAnsi="Segoe UI Light" w:cs="Segoe UI Light"/>
                <w:sz w:val="24"/>
                <w:szCs w:val="24"/>
              </w:rPr>
              <w:t>;</w:t>
            </w:r>
          </w:p>
          <w:p w14:paraId="666F7081" w14:textId="77777777" w:rsidR="00865CEA" w:rsidRPr="00DF3606" w:rsidRDefault="00865CEA"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sz w:val="24"/>
                <w:szCs w:val="24"/>
              </w:rPr>
              <w:t>dokumentu aprites nodrošināšana;</w:t>
            </w:r>
          </w:p>
          <w:p w14:paraId="5C3BEF69" w14:textId="05F8A450" w:rsidR="00865CEA" w:rsidRPr="00DF3606" w:rsidRDefault="00865CEA"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u.c. </w:t>
            </w:r>
            <w:r w:rsidR="00823226" w:rsidRPr="00DF3606">
              <w:rPr>
                <w:rFonts w:ascii="Segoe UI Light" w:hAnsi="Segoe UI Light" w:cs="Segoe UI Light"/>
                <w:color w:val="000000"/>
                <w:sz w:val="24"/>
                <w:szCs w:val="24"/>
              </w:rPr>
              <w:t>aspekti, lai nodrošinātu partneru kvalitatīvu iesaisti Foruma norisē</w:t>
            </w:r>
            <w:r w:rsidRPr="00DF3606">
              <w:rPr>
                <w:rFonts w:ascii="Segoe UI Light" w:hAnsi="Segoe UI Light" w:cs="Segoe UI Light"/>
                <w:sz w:val="24"/>
                <w:szCs w:val="24"/>
              </w:rPr>
              <w:t>.</w:t>
            </w:r>
          </w:p>
        </w:tc>
      </w:tr>
      <w:tr w:rsidR="00865CEA" w:rsidRPr="00DF3606" w14:paraId="3C9E61FE"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E389D2"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2B1256" w14:textId="77777777" w:rsidR="00865CEA" w:rsidRPr="00DF3606" w:rsidRDefault="00865CEA" w:rsidP="00793459">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dalībniek</w:t>
            </w:r>
            <w:r w:rsidRPr="00DF3606">
              <w:rPr>
                <w:rFonts w:ascii="Segoe UI Light" w:hAnsi="Segoe UI Light" w:cs="Segoe UI Light"/>
                <w:b/>
                <w:sz w:val="24"/>
                <w:szCs w:val="24"/>
              </w:rPr>
              <w:t>iem</w:t>
            </w:r>
            <w:r w:rsidRPr="00DF3606">
              <w:rPr>
                <w:rFonts w:ascii="Segoe UI Light" w:hAnsi="Segoe UI Light" w:cs="Segoe UI Light"/>
                <w:b/>
                <w:color w:val="000000"/>
                <w:sz w:val="24"/>
                <w:szCs w:val="24"/>
              </w:rPr>
              <w:t xml:space="preserve"> tiešsaistes komunikācijas platformu</w:t>
            </w:r>
            <w:r w:rsidRPr="00DF3606">
              <w:rPr>
                <w:rFonts w:ascii="Segoe UI Light" w:eastAsia="Quattrocento Sans" w:hAnsi="Segoe UI Light" w:cs="Segoe UI Light"/>
                <w:b/>
                <w:color w:val="000000"/>
                <w:sz w:val="24"/>
                <w:szCs w:val="24"/>
              </w:rPr>
              <w:t xml:space="preserve">  </w:t>
            </w:r>
            <w:r w:rsidRPr="00DF3606">
              <w:rPr>
                <w:rFonts w:ascii="Segoe UI Light" w:hAnsi="Segoe UI Light" w:cs="Segoe UI Light"/>
                <w:b/>
                <w:color w:val="000000"/>
                <w:sz w:val="24"/>
                <w:szCs w:val="24"/>
              </w:rPr>
              <w:t xml:space="preserve"> un Foruma mājaslapas </w:t>
            </w:r>
            <w:hyperlink r:id="rId13">
              <w:r w:rsidRPr="00DF3606">
                <w:rPr>
                  <w:rFonts w:ascii="Segoe UI Light" w:hAnsi="Segoe UI Light" w:cs="Segoe UI Light"/>
                  <w:b/>
                  <w:color w:val="0563C1"/>
                  <w:sz w:val="24"/>
                  <w:szCs w:val="24"/>
                  <w:u w:val="single"/>
                </w:rPr>
                <w:t>www. techritory.com</w:t>
              </w:r>
            </w:hyperlink>
            <w:r w:rsidRPr="00DF3606">
              <w:rPr>
                <w:rFonts w:ascii="Segoe UI Light" w:hAnsi="Segoe UI Light" w:cs="Segoe UI Light"/>
                <w:b/>
                <w:color w:val="000000"/>
                <w:sz w:val="24"/>
                <w:szCs w:val="24"/>
              </w:rPr>
              <w:t xml:space="preserve"> apkalpošanu.</w:t>
            </w:r>
          </w:p>
          <w:p w14:paraId="5A6B3DF0" w14:textId="54000C72"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sz w:val="24"/>
                <w:szCs w:val="24"/>
              </w:rPr>
              <w:t xml:space="preserve">Foruma norises tiešsaistes komunikācijas </w:t>
            </w:r>
            <w:r w:rsidRPr="00DF3606">
              <w:rPr>
                <w:rFonts w:ascii="Segoe UI Light" w:hAnsi="Segoe UI Light" w:cs="Segoe UI Light"/>
                <w:color w:val="000000"/>
                <w:sz w:val="24"/>
                <w:szCs w:val="24"/>
              </w:rPr>
              <w:t>platform</w:t>
            </w:r>
            <w:r w:rsidRPr="00DF3606">
              <w:rPr>
                <w:rFonts w:ascii="Segoe UI Light" w:hAnsi="Segoe UI Light" w:cs="Segoe UI Light"/>
                <w:sz w:val="24"/>
                <w:szCs w:val="24"/>
              </w:rPr>
              <w:t>u</w:t>
            </w:r>
            <w:r w:rsidRPr="00DF3606">
              <w:rPr>
                <w:rFonts w:ascii="Segoe UI Light" w:hAnsi="Segoe UI Light" w:cs="Segoe UI Light"/>
                <w:color w:val="000000"/>
                <w:sz w:val="24"/>
                <w:szCs w:val="24"/>
              </w:rPr>
              <w:t xml:space="preserve"> un tās apkalpošanu no līguma noslēgšanas brīža </w:t>
            </w:r>
            <w:r w:rsidRPr="00DF3606">
              <w:rPr>
                <w:rFonts w:ascii="Segoe UI Light" w:hAnsi="Segoe UI Light" w:cs="Segoe UI Light"/>
                <w:sz w:val="24"/>
                <w:szCs w:val="24"/>
              </w:rPr>
              <w:t>līdz 2026. gada 15. decembrim</w:t>
            </w:r>
            <w:r w:rsidRPr="00DF3606">
              <w:rPr>
                <w:rFonts w:ascii="Segoe UI Light" w:hAnsi="Segoe UI Light" w:cs="Segoe UI Light"/>
                <w:color w:val="000000"/>
                <w:sz w:val="24"/>
                <w:szCs w:val="24"/>
              </w:rPr>
              <w:t xml:space="preserve">, tai skaitā </w:t>
            </w:r>
            <w:r w:rsidRPr="00DF3606">
              <w:rPr>
                <w:rFonts w:ascii="Segoe UI Light" w:hAnsi="Segoe UI Light" w:cs="Segoe UI Light"/>
                <w:sz w:val="24"/>
                <w:szCs w:val="24"/>
              </w:rPr>
              <w:t xml:space="preserve">koprades </w:t>
            </w:r>
            <w:r w:rsidRPr="00DF3606">
              <w:rPr>
                <w:rFonts w:ascii="Segoe UI Light" w:hAnsi="Segoe UI Light" w:cs="Segoe UI Light"/>
                <w:color w:val="000000"/>
                <w:sz w:val="24"/>
                <w:szCs w:val="24"/>
              </w:rPr>
              <w:lastRenderedPageBreak/>
              <w:t>pasākumu apkalpošanu, foruma norisi un iespēju piekļūt platformai pē</w:t>
            </w:r>
            <w:r w:rsidRPr="00DF3606">
              <w:rPr>
                <w:rFonts w:ascii="Segoe UI Light" w:hAnsi="Segoe UI Light" w:cs="Segoe UI Light"/>
                <w:sz w:val="24"/>
                <w:szCs w:val="24"/>
              </w:rPr>
              <w:t xml:space="preserve">c Foruma norises līdz 2026. gada 15. decembrim, </w:t>
            </w:r>
            <w:r w:rsidRPr="00DF3606">
              <w:rPr>
                <w:rFonts w:ascii="Segoe UI Light" w:hAnsi="Segoe UI Light" w:cs="Segoe UI Light"/>
                <w:color w:val="000000"/>
                <w:sz w:val="24"/>
                <w:szCs w:val="24"/>
              </w:rPr>
              <w:t>saskaņā ar Foruma saturisko koncepciju un programmu</w:t>
            </w:r>
            <w:r w:rsidR="00865CEA" w:rsidRPr="00DF3606">
              <w:rPr>
                <w:rFonts w:ascii="Segoe UI Light" w:hAnsi="Segoe UI Light" w:cs="Segoe UI Light"/>
                <w:sz w:val="24"/>
                <w:szCs w:val="24"/>
              </w:rPr>
              <w:t>.</w:t>
            </w:r>
          </w:p>
          <w:p w14:paraId="5F341214" w14:textId="5BAA62E6"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reģistrācijas sistēmas saturisko uzturēšanu, dizaina izstrādi informatīvo satura (informācija par Foruma aktualitātēm, atbildes uz dalībnieku jautājumiem u.tml.) un komunikācijas nodrošināšanu platformā no līguma noslēgšanas brīža līdz 2026. gada 15. decembrim, reģistrācijas sistēmas dalībnieku informācijas pieprasījumu apstrādi un kvalitatīvu informatīvo atbalstu</w:t>
            </w:r>
            <w:r w:rsidR="00865CEA" w:rsidRPr="00DF3606">
              <w:rPr>
                <w:rFonts w:ascii="Segoe UI Light" w:hAnsi="Segoe UI Light" w:cs="Segoe UI Light"/>
                <w:color w:val="000000"/>
                <w:sz w:val="24"/>
                <w:szCs w:val="24"/>
              </w:rPr>
              <w:t>.</w:t>
            </w:r>
          </w:p>
          <w:p w14:paraId="6BA666B3" w14:textId="46EFD45E"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Pasūtītāju ar pilnu dalībnieku reģistrācijas datu failu, iesniedzot to Pasūtītājam elektroniskā veidā, izmantojot mākoņkrātuves saiti, ne vēlāk kā 2 (divas) dienas pēc Foruma noslēguma, atbilstoši Vispārīgās datu regulas noteikumiem</w:t>
            </w:r>
            <w:r w:rsidR="00865CEA" w:rsidRPr="00DF3606">
              <w:rPr>
                <w:rFonts w:ascii="Segoe UI Light" w:hAnsi="Segoe UI Light" w:cs="Segoe UI Light"/>
                <w:color w:val="000000"/>
                <w:sz w:val="24"/>
                <w:szCs w:val="24"/>
              </w:rPr>
              <w:t>.</w:t>
            </w:r>
          </w:p>
          <w:p w14:paraId="57FC26F9" w14:textId="7631ACDC" w:rsidR="00865CEA" w:rsidRPr="00DF3606" w:rsidRDefault="00823226" w:rsidP="00865CEA">
            <w:pPr>
              <w:numPr>
                <w:ilvl w:val="1"/>
                <w:numId w:val="38"/>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Foruma tiešsaistes komunikācijas platformā šādas funkcionalitātes saturisko izstrādi un tehnisko apkalpošanu visās Foruma darba sesijās</w:t>
            </w:r>
            <w:r w:rsidR="00865CEA" w:rsidRPr="00DF3606">
              <w:rPr>
                <w:rFonts w:ascii="Segoe UI Light" w:hAnsi="Segoe UI Light" w:cs="Segoe UI Light"/>
                <w:color w:val="000000"/>
                <w:sz w:val="24"/>
                <w:szCs w:val="24"/>
              </w:rPr>
              <w:t>:</w:t>
            </w:r>
          </w:p>
          <w:p w14:paraId="7F700C99"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komentēšana;</w:t>
            </w:r>
          </w:p>
          <w:p w14:paraId="08A04A3D"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jautājumu uzdošana moderatoram;</w:t>
            </w:r>
          </w:p>
          <w:p w14:paraId="084CB4FE"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novērtēšana;</w:t>
            </w:r>
          </w:p>
          <w:p w14:paraId="01C83BE9"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novērtēšana;</w:t>
            </w:r>
          </w:p>
          <w:p w14:paraId="79AEFFA1"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Vizuālā noformējuma izstrāde;</w:t>
            </w:r>
          </w:p>
          <w:p w14:paraId="4991C737"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Programmas attēlojuma koordinācija;</w:t>
            </w:r>
          </w:p>
          <w:p w14:paraId="78945FF8"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Sponsoru un atbalstītāju sadaļas noformējuma un satura koordināciju;</w:t>
            </w:r>
          </w:p>
          <w:p w14:paraId="6F32A8DF" w14:textId="77777777" w:rsidR="00865CEA" w:rsidRPr="00DF3606" w:rsidRDefault="00865CEA"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citas funkcijas pēc Izpildītāja ieskatiem;</w:t>
            </w:r>
          </w:p>
          <w:p w14:paraId="058575EA" w14:textId="160DA1F8" w:rsidR="00865CEA" w:rsidRPr="00DF3606" w:rsidRDefault="00823226" w:rsidP="00865CEA">
            <w:pPr>
              <w:numPr>
                <w:ilvl w:val="2"/>
                <w:numId w:val="38"/>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mājaslapas www.techritory.com apkalpošana, programmas, dalībnieku (lektoru), atbalstītāj</w:t>
            </w:r>
            <w:r w:rsidRPr="00DF3606">
              <w:rPr>
                <w:rFonts w:ascii="Segoe UI Light" w:hAnsi="Segoe UI Light" w:cs="Segoe UI Light"/>
                <w:sz w:val="24"/>
                <w:szCs w:val="24"/>
              </w:rPr>
              <w:t>u</w:t>
            </w:r>
            <w:r w:rsidRPr="00DF3606">
              <w:rPr>
                <w:rFonts w:ascii="Segoe UI Light" w:hAnsi="Segoe UI Light" w:cs="Segoe UI Light"/>
                <w:color w:val="000000"/>
                <w:sz w:val="24"/>
                <w:szCs w:val="24"/>
              </w:rPr>
              <w:t xml:space="preserve"> informācijas papildināšana un regulāra ievietošana, vizuāl</w:t>
            </w:r>
            <w:r w:rsidRPr="00DF3606">
              <w:rPr>
                <w:rFonts w:ascii="Segoe UI Light" w:hAnsi="Segoe UI Light" w:cs="Segoe UI Light"/>
                <w:sz w:val="24"/>
                <w:szCs w:val="24"/>
              </w:rPr>
              <w:t>o</w:t>
            </w:r>
            <w:r w:rsidRPr="00DF3606">
              <w:rPr>
                <w:rFonts w:ascii="Segoe UI Light" w:hAnsi="Segoe UI Light" w:cs="Segoe UI Light"/>
                <w:color w:val="000000"/>
                <w:sz w:val="24"/>
                <w:szCs w:val="24"/>
              </w:rPr>
              <w:t xml:space="preserve"> materiālu (video un foto formātā) izvietošana un pielāgošana mājaslapas formātam un foruma vizuālajai identitātei</w:t>
            </w:r>
            <w:r w:rsidR="00865CEA" w:rsidRPr="00DF3606">
              <w:rPr>
                <w:rFonts w:ascii="Segoe UI Light" w:hAnsi="Segoe UI Light" w:cs="Segoe UI Light"/>
                <w:color w:val="000000"/>
                <w:sz w:val="24"/>
                <w:szCs w:val="24"/>
              </w:rPr>
              <w:t>.</w:t>
            </w:r>
          </w:p>
          <w:p w14:paraId="6C095212" w14:textId="6D28F0DF" w:rsidR="00865CEA" w:rsidRPr="00DF3606" w:rsidRDefault="00823226" w:rsidP="00793459">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i/>
                <w:color w:val="000000"/>
                <w:sz w:val="24"/>
                <w:szCs w:val="24"/>
              </w:rPr>
              <w:t>Ja Pretendents savā piedāvājumā piedāvā nodrošināt papildus tiešsaistes komunikācijas platformas funkcionalitātes, saimnieciski visizdevīgākā piedāvājuma vērtēšanā Pretendenta piedāvājumam tiks piešķirti vērtējuma punkti.</w:t>
            </w:r>
          </w:p>
        </w:tc>
      </w:tr>
      <w:tr w:rsidR="00865CEA" w:rsidRPr="00DF3606" w14:paraId="00213FFF"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222504"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color w:val="000000"/>
                <w:sz w:val="24"/>
                <w:szCs w:val="24"/>
              </w:rPr>
            </w:pP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F2D8D3" w14:textId="01BF6F9C" w:rsidR="00865CEA" w:rsidRPr="00DF3606" w:rsidRDefault="00823226" w:rsidP="00793459">
            <w:pPr>
              <w:jc w:val="both"/>
              <w:rPr>
                <w:rFonts w:ascii="Segoe UI Light" w:hAnsi="Segoe UI Light" w:cs="Segoe UI Light"/>
                <w:sz w:val="24"/>
                <w:szCs w:val="24"/>
              </w:rPr>
            </w:pPr>
            <w:r w:rsidRPr="00DF3606">
              <w:rPr>
                <w:rFonts w:ascii="Segoe UI Light" w:hAnsi="Segoe UI Light" w:cs="Segoe UI Light"/>
                <w:b/>
                <w:sz w:val="24"/>
                <w:szCs w:val="24"/>
              </w:rPr>
              <w:t>Nodrošināt Foruma formātam atbilstošas kvalifikācijas apsardzes pakalpojumus</w:t>
            </w:r>
            <w:r w:rsidRPr="00DF3606">
              <w:rPr>
                <w:rFonts w:ascii="Segoe UI Light" w:hAnsi="Segoe UI Light" w:cs="Segoe UI Light"/>
                <w:sz w:val="24"/>
                <w:szCs w:val="24"/>
              </w:rPr>
              <w:t xml:space="preserve"> Forumā telpās</w:t>
            </w:r>
            <w:r w:rsidR="00865CEA" w:rsidRPr="00DF3606">
              <w:rPr>
                <w:rFonts w:ascii="Segoe UI Light" w:hAnsi="Segoe UI Light" w:cs="Segoe UI Light"/>
                <w:sz w:val="24"/>
                <w:szCs w:val="24"/>
              </w:rPr>
              <w:t>:</w:t>
            </w:r>
          </w:p>
          <w:p w14:paraId="527516B4" w14:textId="77777777" w:rsidR="00865CEA" w:rsidRPr="00DF3606" w:rsidRDefault="00865CEA"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nodrošina ne mazāk kā 3 (trīs) personas:</w:t>
            </w:r>
          </w:p>
          <w:p w14:paraId="70F4E190" w14:textId="77777777" w:rsidR="00865CEA" w:rsidRPr="00DF3606" w:rsidRDefault="00865CEA" w:rsidP="00865CEA">
            <w:pPr>
              <w:numPr>
                <w:ilvl w:val="2"/>
                <w:numId w:val="38"/>
              </w:numPr>
              <w:jc w:val="both"/>
              <w:rPr>
                <w:rFonts w:ascii="Segoe UI Light" w:hAnsi="Segoe UI Light" w:cs="Segoe UI Light"/>
                <w:sz w:val="24"/>
                <w:szCs w:val="24"/>
              </w:rPr>
            </w:pPr>
            <w:r w:rsidRPr="00DF3606">
              <w:rPr>
                <w:rFonts w:ascii="Segoe UI Light" w:hAnsi="Segoe UI Light" w:cs="Segoe UI Light"/>
                <w:color w:val="000000"/>
                <w:sz w:val="24"/>
                <w:szCs w:val="24"/>
              </w:rPr>
              <w:t>Foruma pirmajā dienā no plkst. 08.00 līdz 22.00;</w:t>
            </w:r>
          </w:p>
          <w:p w14:paraId="7D7E39E9" w14:textId="77777777" w:rsidR="00865CEA" w:rsidRPr="00DF3606" w:rsidRDefault="00865CEA" w:rsidP="00865CEA">
            <w:pPr>
              <w:numPr>
                <w:ilvl w:val="2"/>
                <w:numId w:val="38"/>
              </w:numPr>
              <w:jc w:val="both"/>
              <w:rPr>
                <w:rFonts w:ascii="Segoe UI Light" w:hAnsi="Segoe UI Light" w:cs="Segoe UI Light"/>
                <w:sz w:val="24"/>
                <w:szCs w:val="24"/>
              </w:rPr>
            </w:pPr>
            <w:r w:rsidRPr="00DF3606">
              <w:rPr>
                <w:rFonts w:ascii="Segoe UI Light" w:hAnsi="Segoe UI Light" w:cs="Segoe UI Light"/>
                <w:color w:val="000000"/>
                <w:sz w:val="24"/>
                <w:szCs w:val="24"/>
              </w:rPr>
              <w:t>Foruma otrajā dienā no plkst. 08:00 līdz 1</w:t>
            </w:r>
            <w:r w:rsidRPr="00DF3606">
              <w:rPr>
                <w:rFonts w:ascii="Segoe UI Light" w:hAnsi="Segoe UI Light" w:cs="Segoe UI Light"/>
                <w:sz w:val="24"/>
                <w:szCs w:val="24"/>
              </w:rPr>
              <w:t>8</w:t>
            </w:r>
            <w:r w:rsidRPr="00DF3606">
              <w:rPr>
                <w:rFonts w:ascii="Segoe UI Light" w:hAnsi="Segoe UI Light" w:cs="Segoe UI Light"/>
                <w:color w:val="000000"/>
                <w:sz w:val="24"/>
                <w:szCs w:val="24"/>
              </w:rPr>
              <w:t>.00.</w:t>
            </w:r>
          </w:p>
          <w:p w14:paraId="6E808F5C" w14:textId="63181B10" w:rsidR="00865CEA" w:rsidRPr="00DF3606" w:rsidRDefault="00823226"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sniedzējam jānodrošina Foruma dalībnieku ielūgumu, ieejas karšu, elektronisko dalības apstiprinājuma (QR kods utml.) pārbaude, sabiedriskā kārtība un dalībnieku un tehniskā ekipējuma drošība</w:t>
            </w:r>
            <w:r w:rsidR="00865CEA" w:rsidRPr="00DF3606">
              <w:rPr>
                <w:rFonts w:ascii="Segoe UI Light" w:hAnsi="Segoe UI Light" w:cs="Segoe UI Light"/>
                <w:sz w:val="24"/>
                <w:szCs w:val="24"/>
              </w:rPr>
              <w:t xml:space="preserve">. </w:t>
            </w:r>
          </w:p>
          <w:p w14:paraId="5508B608" w14:textId="5E301ED3" w:rsidR="00865CEA" w:rsidRPr="00DF3606" w:rsidRDefault="00823226"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sniedzējam ir jābūt ar vismaz 1 gada pieredzi publisku pasākumu un konferenču apsardzes pakalpojumu sniegšanā</w:t>
            </w:r>
            <w:r w:rsidR="00865CEA" w:rsidRPr="00DF3606">
              <w:rPr>
                <w:rFonts w:ascii="Segoe UI Light" w:hAnsi="Segoe UI Light" w:cs="Segoe UI Light"/>
                <w:sz w:val="24"/>
                <w:szCs w:val="24"/>
              </w:rPr>
              <w:t>.</w:t>
            </w:r>
          </w:p>
          <w:p w14:paraId="4A3C2341" w14:textId="6203B166" w:rsidR="00865CEA" w:rsidRPr="00DF3606" w:rsidRDefault="00823226"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Piedāvātajiem apsardzes darbiniekiem ir jāpārvalda latviešu un angļu valoda sarunvalodas līmenī</w:t>
            </w:r>
            <w:r w:rsidR="00865CEA" w:rsidRPr="00DF3606">
              <w:rPr>
                <w:rFonts w:ascii="Segoe UI Light" w:hAnsi="Segoe UI Light" w:cs="Segoe UI Light"/>
                <w:sz w:val="24"/>
                <w:szCs w:val="24"/>
              </w:rPr>
              <w:t>.</w:t>
            </w:r>
          </w:p>
        </w:tc>
      </w:tr>
      <w:tr w:rsidR="00865CEA" w:rsidRPr="00DF3606" w14:paraId="1A6EA0FD" w14:textId="77777777" w:rsidTr="00793459">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A0C2C6" w14:textId="77777777" w:rsidR="00865CEA" w:rsidRPr="00DF3606" w:rsidRDefault="00865CEA" w:rsidP="00865CEA">
            <w:pPr>
              <w:numPr>
                <w:ilvl w:val="0"/>
                <w:numId w:val="38"/>
              </w:numPr>
              <w:pBdr>
                <w:top w:val="nil"/>
                <w:left w:val="nil"/>
                <w:bottom w:val="nil"/>
                <w:right w:val="nil"/>
                <w:between w:val="nil"/>
              </w:pBdr>
              <w:rPr>
                <w:rFonts w:ascii="Segoe UI Light" w:hAnsi="Segoe UI Light" w:cs="Segoe UI Light"/>
                <w:sz w:val="24"/>
                <w:szCs w:val="24"/>
              </w:rPr>
            </w:pPr>
            <w:r w:rsidRPr="00DF3606">
              <w:rPr>
                <w:rFonts w:ascii="Segoe UI Light" w:hAnsi="Segoe UI Light" w:cs="Segoe UI Light"/>
                <w:sz w:val="24"/>
                <w:szCs w:val="24"/>
              </w:rPr>
              <w:lastRenderedPageBreak/>
              <w:t>18.</w:t>
            </w:r>
          </w:p>
        </w:tc>
        <w:tc>
          <w:tcPr>
            <w:tcW w:w="912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05CF50F" w14:textId="77777777" w:rsidR="00865CEA" w:rsidRPr="00DF3606" w:rsidRDefault="00865CEA" w:rsidP="00793459">
            <w:pPr>
              <w:jc w:val="both"/>
              <w:rPr>
                <w:rFonts w:ascii="Segoe UI Light" w:hAnsi="Segoe UI Light" w:cs="Segoe UI Light"/>
                <w:b/>
                <w:sz w:val="24"/>
                <w:szCs w:val="24"/>
              </w:rPr>
            </w:pPr>
            <w:r w:rsidRPr="00DF3606">
              <w:rPr>
                <w:rFonts w:ascii="Segoe UI Light" w:hAnsi="Segoe UI Light" w:cs="Segoe UI Light"/>
                <w:b/>
                <w:sz w:val="24"/>
                <w:szCs w:val="24"/>
              </w:rPr>
              <w:t>Nodrošināt Foruma norisei atbilstošu transporta pakalpojumu:</w:t>
            </w:r>
          </w:p>
          <w:p w14:paraId="7931FB19" w14:textId="0E042520" w:rsidR="00865CEA" w:rsidRPr="00DF3606" w:rsidRDefault="00823226" w:rsidP="00793459">
            <w:pPr>
              <w:jc w:val="both"/>
              <w:rPr>
                <w:rFonts w:ascii="Segoe UI Light" w:hAnsi="Segoe UI Light" w:cs="Segoe UI Light"/>
                <w:sz w:val="24"/>
                <w:szCs w:val="24"/>
              </w:rPr>
            </w:pPr>
            <w:r w:rsidRPr="00DF3606">
              <w:rPr>
                <w:rFonts w:ascii="Segoe UI Light" w:eastAsia="Quattrocento Sans" w:hAnsi="Segoe UI Light" w:cs="Segoe UI Light"/>
                <w:sz w:val="24"/>
                <w:szCs w:val="24"/>
              </w:rPr>
              <w:t>Vismaz</w:t>
            </w:r>
            <w:r w:rsidRPr="00DF3606">
              <w:rPr>
                <w:rFonts w:ascii="Segoe UI Light" w:hAnsi="Segoe UI Light" w:cs="Segoe UI Light"/>
                <w:sz w:val="24"/>
                <w:szCs w:val="24"/>
              </w:rPr>
              <w:t xml:space="preserve"> 2 (divus) autobusus (44-49 vietas) ar vadītāju dalībnieku shuttle tipa pārvadājumiem no viesnīcas/-ām uz Foruma norises vietu un atpakaļ, saskaņā ar pasākumu norises programmu:</w:t>
            </w:r>
          </w:p>
          <w:p w14:paraId="0D7AD869" w14:textId="08E72905" w:rsidR="00865CEA" w:rsidRPr="00DF3606" w:rsidRDefault="00823226"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 xml:space="preserve">2026. gada </w:t>
            </w:r>
            <w:r w:rsidRPr="00DF3606">
              <w:rPr>
                <w:rFonts w:ascii="Segoe UI Light" w:hAnsi="Segoe UI Light" w:cs="Segoe UI Light"/>
                <w:sz w:val="24"/>
                <w:szCs w:val="24"/>
              </w:rPr>
              <w:t>21. oktobrī laikā no 08.00- 10.00 un no 19.00- 21.30</w:t>
            </w:r>
            <w:r w:rsidR="00865CEA" w:rsidRPr="00DF3606">
              <w:rPr>
                <w:rFonts w:ascii="Segoe UI Light" w:hAnsi="Segoe UI Light" w:cs="Segoe UI Light"/>
                <w:sz w:val="24"/>
                <w:szCs w:val="24"/>
              </w:rPr>
              <w:t>;</w:t>
            </w:r>
          </w:p>
          <w:p w14:paraId="3CCCDE08" w14:textId="627CEFDA" w:rsidR="00865CEA" w:rsidRPr="00DF3606" w:rsidRDefault="00823226" w:rsidP="00865CEA">
            <w:pPr>
              <w:numPr>
                <w:ilvl w:val="1"/>
                <w:numId w:val="38"/>
              </w:numPr>
              <w:ind w:left="618" w:hanging="618"/>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2026. gada 22. oktobrī laikā no 08.00- 10.00 un 15.00- 17.30</w:t>
            </w:r>
            <w:r w:rsidR="00865CEA" w:rsidRPr="00DF3606">
              <w:rPr>
                <w:rFonts w:ascii="Segoe UI Light" w:hAnsi="Segoe UI Light" w:cs="Segoe UI Light"/>
                <w:sz w:val="24"/>
                <w:szCs w:val="24"/>
              </w:rPr>
              <w:t>.</w:t>
            </w:r>
          </w:p>
        </w:tc>
      </w:tr>
    </w:tbl>
    <w:p w14:paraId="5E1A1BC6" w14:textId="2AA87391" w:rsidR="00EE44EB" w:rsidRPr="00DF3606" w:rsidRDefault="00EE44EB" w:rsidP="001B4322">
      <w:pPr>
        <w:pStyle w:val="BodyText2"/>
        <w:rPr>
          <w:rFonts w:ascii="Segoe UI Light" w:hAnsi="Segoe UI Light" w:cs="Segoe UI Light"/>
          <w:sz w:val="24"/>
          <w:szCs w:val="24"/>
        </w:rPr>
      </w:pPr>
    </w:p>
    <w:p w14:paraId="1B664616" w14:textId="77777777" w:rsidR="00EE44EB" w:rsidRPr="00DF3606" w:rsidRDefault="00EE44EB" w:rsidP="001B4322">
      <w:pPr>
        <w:pStyle w:val="BodyText2"/>
        <w:rPr>
          <w:rFonts w:ascii="Segoe UI Light" w:hAnsi="Segoe UI Light" w:cs="Segoe UI Light"/>
          <w:sz w:val="24"/>
          <w:szCs w:val="24"/>
        </w:rPr>
      </w:pPr>
    </w:p>
    <w:p w14:paraId="1D30130E" w14:textId="41DFCBF1" w:rsidR="00EE44EB" w:rsidRPr="00DF3606" w:rsidRDefault="00EE44EB" w:rsidP="001B4322">
      <w:pPr>
        <w:rPr>
          <w:rFonts w:ascii="Segoe UI Light" w:hAnsi="Segoe UI Light" w:cs="Segoe UI Light"/>
          <w:b/>
          <w:bCs/>
          <w:i/>
          <w:iCs/>
          <w:sz w:val="24"/>
          <w:szCs w:val="24"/>
          <w:lang w:eastAsia="x-none"/>
        </w:rPr>
      </w:pPr>
    </w:p>
    <w:p w14:paraId="13924CEF" w14:textId="77777777" w:rsidR="00823226" w:rsidRPr="00DF3606" w:rsidRDefault="00823226" w:rsidP="001B4322">
      <w:pPr>
        <w:pStyle w:val="Header"/>
        <w:tabs>
          <w:tab w:val="clear" w:pos="4320"/>
          <w:tab w:val="clear" w:pos="8640"/>
          <w:tab w:val="left" w:pos="0"/>
        </w:tabs>
        <w:jc w:val="right"/>
        <w:rPr>
          <w:rFonts w:ascii="Segoe UI Light" w:hAnsi="Segoe UI Light" w:cs="Segoe UI Light"/>
          <w:b/>
          <w:bCs/>
          <w:i/>
          <w:iCs/>
          <w:sz w:val="24"/>
          <w:szCs w:val="24"/>
        </w:rPr>
        <w:sectPr w:rsidR="00823226" w:rsidRPr="00DF3606" w:rsidSect="00DF76FD">
          <w:headerReference w:type="even" r:id="rId14"/>
          <w:footerReference w:type="even" r:id="rId15"/>
          <w:footerReference w:type="default" r:id="rId16"/>
          <w:footerReference w:type="first" r:id="rId17"/>
          <w:pgSz w:w="12240" w:h="15840"/>
          <w:pgMar w:top="1134" w:right="567" w:bottom="1134" w:left="1701" w:header="720" w:footer="142" w:gutter="0"/>
          <w:cols w:space="720"/>
          <w:docGrid w:linePitch="272"/>
        </w:sectPr>
      </w:pPr>
    </w:p>
    <w:p w14:paraId="1B68469F" w14:textId="57B0300C"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3</w:t>
      </w:r>
    </w:p>
    <w:p w14:paraId="0A69F59E" w14:textId="5D8A0D87"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3E6618D1" w14:textId="77777777" w:rsidR="00823226" w:rsidRPr="00DF3606" w:rsidRDefault="00823226" w:rsidP="00823226">
      <w:pPr>
        <w:pStyle w:val="BodyText2"/>
        <w:jc w:val="center"/>
        <w:rPr>
          <w:rFonts w:ascii="Segoe UI Light" w:hAnsi="Segoe UI Light" w:cs="Segoe UI Light"/>
          <w:b/>
          <w:bCs/>
          <w:sz w:val="24"/>
          <w:szCs w:val="24"/>
        </w:rPr>
      </w:pPr>
      <w:r w:rsidRPr="00DF3606">
        <w:rPr>
          <w:rFonts w:ascii="Segoe UI Light" w:hAnsi="Segoe UI Light" w:cs="Segoe UI Light"/>
          <w:b/>
          <w:bCs/>
          <w:sz w:val="24"/>
          <w:szCs w:val="24"/>
        </w:rPr>
        <w:t>TEHNISKAIS PIEDĀVĀJUMS (VEIDLAPA)</w:t>
      </w:r>
    </w:p>
    <w:p w14:paraId="6DD2E2DD" w14:textId="77777777" w:rsidR="00823226" w:rsidRPr="00DF3606" w:rsidRDefault="00823226" w:rsidP="00823226">
      <w:pPr>
        <w:pStyle w:val="BodyText2"/>
        <w:jc w:val="center"/>
        <w:rPr>
          <w:rFonts w:ascii="Segoe UI Light" w:hAnsi="Segoe UI Light" w:cs="Segoe UI Light"/>
          <w:sz w:val="24"/>
          <w:szCs w:val="24"/>
        </w:rPr>
      </w:pPr>
      <w:r w:rsidRPr="00DF3606">
        <w:rPr>
          <w:rFonts w:ascii="Segoe UI Light" w:hAnsi="Segoe UI Light" w:cs="Segoe UI Light"/>
          <w:sz w:val="24"/>
          <w:szCs w:val="24"/>
        </w:rPr>
        <w:t>Publisko iepirkumu likuma 2. pielikumā minēto pakalpojumu iepirkumu procedūra</w:t>
      </w:r>
    </w:p>
    <w:p w14:paraId="4E56296D" w14:textId="6FF71F76" w:rsidR="00823226" w:rsidRPr="00DF3606" w:rsidRDefault="00823226" w:rsidP="00823226">
      <w:pPr>
        <w:pStyle w:val="BodyText2"/>
        <w:jc w:val="center"/>
        <w:rPr>
          <w:rFonts w:ascii="Segoe UI Light" w:hAnsi="Segoe UI Light" w:cs="Segoe UI Light"/>
          <w:sz w:val="24"/>
          <w:szCs w:val="24"/>
        </w:rPr>
      </w:pPr>
      <w:r w:rsidRPr="00DF3606">
        <w:rPr>
          <w:rFonts w:ascii="Segoe UI Light" w:hAnsi="Segoe UI Light" w:cs="Segoe UI Light"/>
          <w:sz w:val="24"/>
          <w:szCs w:val="24"/>
        </w:rPr>
        <w:t>„Foruma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p>
    <w:p w14:paraId="5A801F3A" w14:textId="77777777" w:rsidR="00823226" w:rsidRPr="00DF3606" w:rsidRDefault="00823226" w:rsidP="00823226">
      <w:pPr>
        <w:pStyle w:val="Header"/>
        <w:tabs>
          <w:tab w:val="clear" w:pos="4320"/>
          <w:tab w:val="clear" w:pos="8640"/>
          <w:tab w:val="left" w:pos="0"/>
        </w:tabs>
        <w:jc w:val="both"/>
        <w:rPr>
          <w:rFonts w:ascii="Segoe UI Light" w:hAnsi="Segoe UI Light" w:cs="Segoe UI Light"/>
          <w:sz w:val="24"/>
          <w:szCs w:val="24"/>
        </w:rPr>
      </w:pPr>
    </w:p>
    <w:p w14:paraId="003ACBBE" w14:textId="77777777" w:rsidR="00823226" w:rsidRPr="00DF3606" w:rsidRDefault="00823226" w:rsidP="00823226">
      <w:pPr>
        <w:pStyle w:val="Header"/>
        <w:tabs>
          <w:tab w:val="clear" w:pos="4320"/>
          <w:tab w:val="clear" w:pos="8640"/>
          <w:tab w:val="left" w:pos="0"/>
        </w:tabs>
        <w:jc w:val="both"/>
        <w:rPr>
          <w:rFonts w:ascii="Segoe UI Light" w:hAnsi="Segoe UI Light" w:cs="Segoe UI Light"/>
          <w:sz w:val="24"/>
          <w:szCs w:val="24"/>
        </w:rPr>
      </w:pPr>
    </w:p>
    <w:p w14:paraId="6AA6D911" w14:textId="77777777" w:rsidR="00823226" w:rsidRPr="00DF3606" w:rsidRDefault="00823226" w:rsidP="00823226">
      <w:pPr>
        <w:pStyle w:val="BodyText2"/>
        <w:pBdr>
          <w:bottom w:val="single" w:sz="4" w:space="1" w:color="auto"/>
        </w:pBdr>
        <w:ind w:right="-192" w:firstLine="426"/>
        <w:jc w:val="center"/>
        <w:rPr>
          <w:rFonts w:ascii="Segoe UI Light" w:hAnsi="Segoe UI Light" w:cs="Segoe UI Light"/>
          <w:sz w:val="24"/>
          <w:szCs w:val="24"/>
        </w:rPr>
      </w:pPr>
    </w:p>
    <w:p w14:paraId="1DE23EFD" w14:textId="77777777" w:rsidR="00823226" w:rsidRPr="00DF3606" w:rsidRDefault="00823226" w:rsidP="00823226">
      <w:pPr>
        <w:pStyle w:val="BodyText2"/>
        <w:ind w:firstLine="426"/>
        <w:jc w:val="center"/>
        <w:rPr>
          <w:rFonts w:ascii="Segoe UI Light" w:hAnsi="Segoe UI Light" w:cs="Segoe UI Light"/>
          <w:sz w:val="24"/>
          <w:szCs w:val="24"/>
          <w:vertAlign w:val="superscript"/>
        </w:rPr>
      </w:pPr>
      <w:r w:rsidRPr="00DF3606">
        <w:rPr>
          <w:rFonts w:ascii="Segoe UI Light" w:hAnsi="Segoe UI Light" w:cs="Segoe UI Light"/>
          <w:sz w:val="24"/>
          <w:szCs w:val="24"/>
          <w:vertAlign w:val="superscript"/>
        </w:rPr>
        <w:t>(Pretendenta nosaukums, nodokļu maksātāja reģistrācijas kods)</w:t>
      </w:r>
    </w:p>
    <w:p w14:paraId="0B9741A9" w14:textId="7ACF5FAF" w:rsidR="00823226" w:rsidRPr="00DF3606" w:rsidRDefault="00823226" w:rsidP="00823226">
      <w:pPr>
        <w:jc w:val="both"/>
        <w:rPr>
          <w:rFonts w:ascii="Segoe UI Light" w:hAnsi="Segoe UI Light" w:cs="Segoe UI Light"/>
          <w:sz w:val="24"/>
          <w:szCs w:val="24"/>
        </w:rPr>
      </w:pPr>
      <w:r w:rsidRPr="00DF3606">
        <w:rPr>
          <w:rFonts w:ascii="Segoe UI Light" w:hAnsi="Segoe UI Light" w:cs="Segoe UI Light"/>
          <w:sz w:val="24"/>
          <w:szCs w:val="24"/>
        </w:rPr>
        <w:t>Piedāvā SIA „Elektroniskie sakari” izpildīt pasūtījumu Publisko iepirkumu likuma 2. pielikuma minēto pakalpojumu iepirkumu procedūras „Foruma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r w:rsidRPr="00DF3606">
        <w:rPr>
          <w:rFonts w:ascii="Segoe UI Light" w:hAnsi="Segoe UI Light" w:cs="Segoe UI Light"/>
          <w:sz w:val="24"/>
          <w:szCs w:val="24"/>
        </w:rPr>
        <w:t xml:space="preserve"> (turpmāk – Iepirkums), ietvaros. </w:t>
      </w:r>
    </w:p>
    <w:p w14:paraId="44BEAA64" w14:textId="77777777" w:rsidR="00823226" w:rsidRPr="00DF3606" w:rsidRDefault="00823226" w:rsidP="00823226">
      <w:pPr>
        <w:jc w:val="both"/>
        <w:rPr>
          <w:rFonts w:ascii="Segoe UI Light" w:hAnsi="Segoe UI Light" w:cs="Segoe UI Light"/>
          <w:sz w:val="24"/>
          <w:szCs w:val="24"/>
        </w:rPr>
      </w:pPr>
      <w:r w:rsidRPr="00DF3606">
        <w:rPr>
          <w:rFonts w:ascii="Segoe UI Light" w:hAnsi="Segoe UI Light" w:cs="Segoe UI Light"/>
          <w:sz w:val="24"/>
          <w:szCs w:val="24"/>
        </w:rPr>
        <w:t>Atbilstoši Iepirkuma nolikumam piedāvāju nodrošināt SIA „Elektroniskie sakari” foruma “Techritory” organizēšanas pakalpojumus saskaņā ar prasībām, kuras norādītas Iepirkuma nolikuma Pielikumā Nr. 2 „Tehniskā specifikācija”.</w:t>
      </w:r>
    </w:p>
    <w:p w14:paraId="619B886E" w14:textId="77777777" w:rsidR="00823226" w:rsidRPr="00DF3606" w:rsidRDefault="00823226" w:rsidP="00823226">
      <w:pPr>
        <w:jc w:val="center"/>
        <w:rPr>
          <w:rFonts w:ascii="Segoe UI Light" w:hAnsi="Segoe UI Light" w:cs="Segoe UI Light"/>
          <w:b/>
          <w:sz w:val="24"/>
          <w:szCs w:val="24"/>
          <w:u w:val="single"/>
        </w:rPr>
      </w:pPr>
      <w:r w:rsidRPr="00DF3606">
        <w:rPr>
          <w:rFonts w:ascii="Segoe UI Light" w:hAnsi="Segoe UI Light" w:cs="Segoe UI Light"/>
          <w:b/>
          <w:sz w:val="24"/>
          <w:szCs w:val="24"/>
          <w:u w:val="single"/>
        </w:rPr>
        <w:t>TEHNISKAJĀ PIEDĀVĀJUMĀ IEKĻAUJAMĀ INFORMĀCIJA UN PIEVIENOJAMIE DOKUMENTI, PRASĪBAS</w:t>
      </w:r>
    </w:p>
    <w:p w14:paraId="0CFB2FDF" w14:textId="61C54558" w:rsidR="00EE44EB" w:rsidRPr="00DF3606" w:rsidRDefault="00EE44EB" w:rsidP="001B4322">
      <w:pPr>
        <w:pStyle w:val="Header"/>
        <w:tabs>
          <w:tab w:val="clear" w:pos="4320"/>
          <w:tab w:val="clear" w:pos="8640"/>
          <w:tab w:val="left" w:pos="0"/>
        </w:tabs>
        <w:jc w:val="both"/>
        <w:rPr>
          <w:rFonts w:ascii="Segoe UI Light" w:hAnsi="Segoe UI Light" w:cs="Segoe UI Light"/>
          <w:sz w:val="24"/>
          <w:szCs w:val="24"/>
        </w:rPr>
      </w:pPr>
    </w:p>
    <w:tbl>
      <w:tblPr>
        <w:tblW w:w="13886" w:type="dxa"/>
        <w:tblLayout w:type="fixed"/>
        <w:tblLook w:val="0400" w:firstRow="0" w:lastRow="0" w:firstColumn="0" w:lastColumn="0" w:noHBand="0" w:noVBand="1"/>
      </w:tblPr>
      <w:tblGrid>
        <w:gridCol w:w="789"/>
        <w:gridCol w:w="8845"/>
        <w:gridCol w:w="4252"/>
      </w:tblGrid>
      <w:tr w:rsidR="003567BA" w:rsidRPr="00DF3606" w14:paraId="542663A2" w14:textId="70185E9B" w:rsidTr="003567BA">
        <w:trPr>
          <w:tblHeader/>
        </w:trPr>
        <w:tc>
          <w:tcPr>
            <w:tcW w:w="789"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tcPr>
          <w:p w14:paraId="4AC0CBC8" w14:textId="77777777" w:rsidR="003567BA" w:rsidRPr="00DF3606" w:rsidRDefault="003567BA" w:rsidP="003567BA">
            <w:pPr>
              <w:rPr>
                <w:rFonts w:ascii="Segoe UI Light" w:hAnsi="Segoe UI Light" w:cs="Segoe UI Light"/>
                <w:sz w:val="24"/>
                <w:szCs w:val="24"/>
              </w:rPr>
            </w:pPr>
            <w:r w:rsidRPr="00DF3606">
              <w:rPr>
                <w:rFonts w:ascii="Segoe UI Light" w:hAnsi="Segoe UI Light" w:cs="Segoe UI Light"/>
                <w:b/>
                <w:color w:val="000000"/>
                <w:sz w:val="24"/>
                <w:szCs w:val="24"/>
              </w:rPr>
              <w:t>Nr.</w:t>
            </w:r>
          </w:p>
        </w:tc>
        <w:tc>
          <w:tcPr>
            <w:tcW w:w="8845"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tcPr>
          <w:p w14:paraId="6156A5E0" w14:textId="77777777" w:rsidR="003567BA" w:rsidRPr="00DF3606" w:rsidRDefault="003567BA" w:rsidP="003567BA">
            <w:pPr>
              <w:jc w:val="center"/>
              <w:rPr>
                <w:rFonts w:ascii="Segoe UI Light" w:hAnsi="Segoe UI Light" w:cs="Segoe UI Light"/>
                <w:sz w:val="24"/>
                <w:szCs w:val="24"/>
              </w:rPr>
            </w:pPr>
            <w:r w:rsidRPr="00DF3606">
              <w:rPr>
                <w:rFonts w:ascii="Segoe UI Light" w:hAnsi="Segoe UI Light" w:cs="Segoe UI Light"/>
                <w:b/>
                <w:color w:val="000000"/>
                <w:sz w:val="24"/>
                <w:szCs w:val="24"/>
              </w:rPr>
              <w:t>Prasības pakalpojumu nodrošināšanai</w:t>
            </w:r>
          </w:p>
        </w:tc>
        <w:tc>
          <w:tcPr>
            <w:tcW w:w="4252" w:type="dxa"/>
            <w:tcBorders>
              <w:top w:val="single" w:sz="4" w:space="0" w:color="000000"/>
              <w:left w:val="single" w:sz="4" w:space="0" w:color="000000"/>
              <w:bottom w:val="single" w:sz="4" w:space="0" w:color="000000"/>
              <w:right w:val="single" w:sz="4" w:space="0" w:color="000000"/>
            </w:tcBorders>
            <w:shd w:val="clear" w:color="auto" w:fill="F2F2F2"/>
          </w:tcPr>
          <w:p w14:paraId="71F24ABE" w14:textId="0DFC3F0E" w:rsidR="003567BA" w:rsidRPr="00DF3606" w:rsidRDefault="003567BA" w:rsidP="003567BA">
            <w:pPr>
              <w:jc w:val="center"/>
              <w:rPr>
                <w:rFonts w:ascii="Segoe UI Light" w:hAnsi="Segoe UI Light" w:cs="Segoe UI Light"/>
                <w:b/>
                <w:color w:val="000000"/>
                <w:sz w:val="24"/>
                <w:szCs w:val="24"/>
              </w:rPr>
            </w:pPr>
            <w:r w:rsidRPr="00DF3606">
              <w:rPr>
                <w:rFonts w:ascii="Segoe UI Light" w:hAnsi="Segoe UI Light" w:cs="Segoe UI Light"/>
                <w:b/>
                <w:sz w:val="24"/>
                <w:szCs w:val="24"/>
              </w:rPr>
              <w:t>Pretendenta iesniedzamie dokumenti</w:t>
            </w:r>
          </w:p>
        </w:tc>
      </w:tr>
      <w:tr w:rsidR="003567BA" w:rsidRPr="00DF3606" w14:paraId="4ED004BF" w14:textId="772A48F1"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C90ED9"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4B823C"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Izstrādāt Foruma “Techritory” koncepciju</w:t>
            </w:r>
            <w:r w:rsidRPr="00DF3606">
              <w:rPr>
                <w:rFonts w:ascii="Segoe UI Light" w:hAnsi="Segoe UI Light" w:cs="Segoe UI Light"/>
                <w:color w:val="000000"/>
                <w:sz w:val="24"/>
                <w:szCs w:val="24"/>
              </w:rPr>
              <w:t xml:space="preserve"> sadarbībā ar Pasūtītāju atbilstoši 2026. gada Forumam noteiktajām prasībām, kā arī, ņemot vērā 2025. gada Foruma saturisko programmu, nodrošināt saturisku pēctecību un maksimālu Latvijas </w:t>
            </w:r>
            <w:r w:rsidRPr="00DF3606">
              <w:rPr>
                <w:rFonts w:ascii="Segoe UI Light" w:hAnsi="Segoe UI Light" w:cs="Segoe UI Light"/>
                <w:sz w:val="24"/>
                <w:szCs w:val="24"/>
              </w:rPr>
              <w:t>IKT nozares</w:t>
            </w:r>
            <w:r w:rsidRPr="00DF3606">
              <w:rPr>
                <w:rFonts w:ascii="Segoe UI Light" w:hAnsi="Segoe UI Light" w:cs="Segoe UI Light"/>
                <w:color w:val="000000"/>
                <w:sz w:val="24"/>
                <w:szCs w:val="24"/>
              </w:rPr>
              <w:t xml:space="preserve"> starptautisko atpazīstamību, kā arī biznesa kontaktu dibināšanu starp Latvijas un ārvalstu uzņēmējiem, izmantojot atbilstošu telpu iekārtojumu, tiešsaistes komunikācijas platformu, noformējumu, skatuvju scenogrāfiju, tehnisko aprīkojumu, māksliniecisko noformējumu u.c.</w:t>
            </w:r>
          </w:p>
        </w:tc>
        <w:tc>
          <w:tcPr>
            <w:tcW w:w="4252" w:type="dxa"/>
            <w:tcBorders>
              <w:top w:val="single" w:sz="4" w:space="0" w:color="000000"/>
              <w:left w:val="single" w:sz="4" w:space="0" w:color="000000"/>
              <w:bottom w:val="single" w:sz="4" w:space="0" w:color="000000"/>
              <w:right w:val="single" w:sz="4" w:space="0" w:color="000000"/>
            </w:tcBorders>
          </w:tcPr>
          <w:p w14:paraId="2C3D3160" w14:textId="2DD55966" w:rsidR="003567BA" w:rsidRPr="00DF3606" w:rsidRDefault="003567BA" w:rsidP="003567BA">
            <w:pPr>
              <w:jc w:val="both"/>
              <w:rPr>
                <w:rFonts w:ascii="Segoe UI Light" w:hAnsi="Segoe UI Light" w:cs="Segoe UI Light"/>
                <w:b/>
                <w:color w:val="000000"/>
                <w:sz w:val="24"/>
                <w:szCs w:val="24"/>
              </w:rPr>
            </w:pPr>
            <w:r w:rsidRPr="00DF3606">
              <w:rPr>
                <w:rFonts w:ascii="Segoe UI Light" w:hAnsi="Segoe UI Light" w:cs="Segoe UI Light"/>
                <w:i/>
                <w:sz w:val="24"/>
                <w:szCs w:val="24"/>
              </w:rPr>
              <w:t>Pretendents iesniedz Foruma norises kopējo koncepcijas un scenārija aprakstu (apjoms līdz četrām A4 formāta lapām), kurā atspoguļots piedāvājums, kā Foruma norises ietvaros sekmēt Latvijas starptautisko atpazīstamību, paredzot konkrētas aktivitātes, to īstenošanas veidu un nepieciešamo tehnisko nodrošinājumu.</w:t>
            </w:r>
          </w:p>
        </w:tc>
      </w:tr>
      <w:tr w:rsidR="003567BA" w:rsidRPr="00DF3606" w14:paraId="0E07FEB6" w14:textId="429BF209"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530222"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8597AA" w14:textId="77777777" w:rsidR="003567BA" w:rsidRPr="00DF3606" w:rsidRDefault="003567BA" w:rsidP="003567BA">
            <w:pPr>
              <w:jc w:val="both"/>
              <w:rPr>
                <w:rFonts w:ascii="Segoe UI Light" w:eastAsia="Quattrocento Sans" w:hAnsi="Segoe UI Light" w:cs="Segoe UI Light"/>
                <w:b/>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b/>
                <w:color w:val="000000"/>
                <w:sz w:val="24"/>
                <w:szCs w:val="24"/>
              </w:rPr>
              <w:t>Foruma scenārija, satura un audiovizuālā Foruma atklāšanas video ievada izstrādi:</w:t>
            </w:r>
          </w:p>
          <w:p w14:paraId="641808E8"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lastRenderedPageBreak/>
              <w:t>Nodrošināt atbalstu Foruma scenārija un programmas izstrādē un komunikācijā ar lektoriem;</w:t>
            </w:r>
          </w:p>
          <w:p w14:paraId="091A964F"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Nodrošināt 3 (trīs) dažādu audiovizuālu Foruma atklāšanas un sesiju ievada video izstrādi:</w:t>
            </w:r>
          </w:p>
          <w:p w14:paraId="5C0508FF" w14:textId="77777777" w:rsidR="003567BA" w:rsidRPr="00DF3606" w:rsidRDefault="003567BA" w:rsidP="003567BA">
            <w:pPr>
              <w:numPr>
                <w:ilvl w:val="2"/>
                <w:numId w:val="42"/>
              </w:numPr>
              <w:pBdr>
                <w:top w:val="nil"/>
                <w:left w:val="nil"/>
                <w:bottom w:val="nil"/>
                <w:right w:val="nil"/>
                <w:between w:val="nil"/>
              </w:pBdr>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Viena video ilgums – ne garāks kā 30 (trīsdesmit) sekundes;</w:t>
            </w:r>
          </w:p>
          <w:p w14:paraId="48371699" w14:textId="77777777" w:rsidR="003567BA" w:rsidRPr="00DF3606" w:rsidRDefault="003567BA" w:rsidP="003567BA">
            <w:pPr>
              <w:numPr>
                <w:ilvl w:val="2"/>
                <w:numId w:val="42"/>
              </w:numPr>
              <w:pBdr>
                <w:top w:val="nil"/>
                <w:left w:val="nil"/>
                <w:bottom w:val="nil"/>
                <w:right w:val="nil"/>
                <w:between w:val="nil"/>
              </w:pBdr>
              <w:jc w:val="both"/>
              <w:rPr>
                <w:rFonts w:ascii="Segoe UI Light" w:eastAsia="Quattrocento Sans" w:hAnsi="Segoe UI Light" w:cs="Segoe UI Light"/>
                <w:color w:val="000000"/>
                <w:sz w:val="24"/>
                <w:szCs w:val="24"/>
              </w:rPr>
            </w:pPr>
            <w:r w:rsidRPr="00DF3606">
              <w:rPr>
                <w:rFonts w:ascii="Segoe UI Light" w:hAnsi="Segoe UI Light" w:cs="Segoe UI Light"/>
                <w:color w:val="000000"/>
                <w:sz w:val="24"/>
                <w:szCs w:val="24"/>
              </w:rPr>
              <w:t>Audiovizuālā materiāla formāts – Full HD video, ko paredzēts demonstrēt uz ekrāna (16:9);</w:t>
            </w:r>
          </w:p>
          <w:p w14:paraId="046ABE02"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Audiovizuālajiem materiāliem jāatspoguļo Foruma galvenās tematiskās vadlīnijas un vizuālā identitāte.</w:t>
            </w:r>
          </w:p>
        </w:tc>
        <w:tc>
          <w:tcPr>
            <w:tcW w:w="4252" w:type="dxa"/>
            <w:tcBorders>
              <w:top w:val="single" w:sz="4" w:space="0" w:color="000000"/>
              <w:left w:val="single" w:sz="4" w:space="0" w:color="000000"/>
              <w:bottom w:val="single" w:sz="4" w:space="0" w:color="000000"/>
              <w:right w:val="single" w:sz="4" w:space="0" w:color="000000"/>
            </w:tcBorders>
          </w:tcPr>
          <w:p w14:paraId="6CD368C1" w14:textId="77777777" w:rsidR="003567BA" w:rsidRPr="00DF3606" w:rsidRDefault="003567BA" w:rsidP="003567BA">
            <w:pPr>
              <w:pBdr>
                <w:top w:val="nil"/>
                <w:left w:val="nil"/>
                <w:bottom w:val="nil"/>
                <w:right w:val="nil"/>
                <w:between w:val="nil"/>
              </w:pBdr>
              <w:spacing w:after="120"/>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lastRenderedPageBreak/>
              <w:t>Pretendents iesniedz scenāriju ar koncepcijā piedāvāto aktivitāšu detalizētu aprakstu un laika grafiku.</w:t>
            </w:r>
          </w:p>
          <w:p w14:paraId="73A12C04" w14:textId="0566B7FE" w:rsidR="003567BA" w:rsidRPr="00DF3606" w:rsidRDefault="003567BA" w:rsidP="003567BA">
            <w:pPr>
              <w:jc w:val="both"/>
              <w:rPr>
                <w:rFonts w:ascii="Segoe UI Light" w:hAnsi="Segoe UI Light" w:cs="Segoe UI Light"/>
                <w:color w:val="000000"/>
                <w:sz w:val="24"/>
                <w:szCs w:val="24"/>
              </w:rPr>
            </w:pPr>
            <w:r w:rsidRPr="00DF3606">
              <w:rPr>
                <w:rFonts w:ascii="Segoe UI Light" w:hAnsi="Segoe UI Light" w:cs="Segoe UI Light"/>
                <w:i/>
                <w:sz w:val="24"/>
                <w:szCs w:val="24"/>
              </w:rPr>
              <w:lastRenderedPageBreak/>
              <w:t>Pretendents iesniedz audiovizuālā Foruma atklāšanas priekšnesuma aprakstu.</w:t>
            </w:r>
          </w:p>
        </w:tc>
      </w:tr>
      <w:tr w:rsidR="003567BA" w:rsidRPr="00DF3606" w14:paraId="4FB0FCEE" w14:textId="0922931D"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C3577E"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0072A2"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i/>
                <w:color w:val="000000"/>
                <w:sz w:val="24"/>
                <w:szCs w:val="24"/>
              </w:rPr>
            </w:pPr>
            <w:r w:rsidRPr="00DF3606">
              <w:rPr>
                <w:rFonts w:ascii="Segoe UI Light" w:hAnsi="Segoe UI Light" w:cs="Segoe UI Light"/>
                <w:b/>
                <w:color w:val="000000"/>
                <w:sz w:val="24"/>
                <w:szCs w:val="24"/>
              </w:rPr>
              <w:t>Pilnveidot un attīstīt Foruma kopējo vizuālo koncepciju</w:t>
            </w:r>
            <w:r w:rsidRPr="00DF3606">
              <w:rPr>
                <w:rFonts w:ascii="Segoe UI Light" w:hAnsi="Segoe UI Light" w:cs="Segoe UI Light"/>
                <w:color w:val="000000"/>
                <w:sz w:val="24"/>
                <w:szCs w:val="24"/>
              </w:rPr>
              <w:t>, balstoties uz “Techritory” iepriekš izstrādātajām vizuālās identitātes vadlīnijām un elementiem. Nepieciešamības gadījumā, papildināt Foruma stila grāmatu un nodrošināt tās ievērošanu un realizāciju Foruma vizuālajos materiālos, t.sk. telpu noformējumā, tiešsaistes komunikācijas platformā, skatuves noformējumā, informatīvajos materiālos u.c.</w:t>
            </w:r>
          </w:p>
          <w:p w14:paraId="243AA657"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 xml:space="preserve">Pasūtītājs vienas darba dienas laikā </w:t>
            </w:r>
            <w:r w:rsidRPr="00DF3606">
              <w:rPr>
                <w:rFonts w:ascii="Segoe UI Light" w:hAnsi="Segoe UI Light" w:cs="Segoe UI Light"/>
                <w:i/>
                <w:color w:val="000000"/>
                <w:sz w:val="24"/>
                <w:szCs w:val="24"/>
                <w:u w:val="single"/>
              </w:rPr>
              <w:t>pēc Pretendenta pieprasījuma</w:t>
            </w:r>
            <w:r w:rsidRPr="00DF3606">
              <w:rPr>
                <w:rFonts w:ascii="Segoe UI Light" w:hAnsi="Segoe UI Light" w:cs="Segoe UI Light"/>
                <w:i/>
                <w:color w:val="000000"/>
                <w:sz w:val="24"/>
                <w:szCs w:val="24"/>
              </w:rPr>
              <w:t xml:space="preserve"> nosūtīs Pretendentam aktuālo Foruma stila grāmatu.</w:t>
            </w:r>
          </w:p>
          <w:p w14:paraId="790C2A40"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Foruma telpu iekārtošanu un noformēšanu </w:t>
            </w:r>
            <w:r w:rsidRPr="00DF3606">
              <w:rPr>
                <w:rFonts w:ascii="Segoe UI Light" w:hAnsi="Segoe UI Light" w:cs="Segoe UI Light"/>
                <w:color w:val="000000"/>
                <w:sz w:val="24"/>
                <w:szCs w:val="24"/>
              </w:rPr>
              <w:t>atbilstoši to norises formātam un izstrādātajai vienotajai koncepcijai, ievērojot vienotus vizuālās identitātes elementus visās Foruma norises telpās.</w:t>
            </w:r>
          </w:p>
          <w:p w14:paraId="62BDC080"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divpusējo tikšanās telpu iekārtošanu un noformējumu</w:t>
            </w:r>
            <w:r w:rsidRPr="00DF3606">
              <w:rPr>
                <w:rFonts w:ascii="Segoe UI Light" w:hAnsi="Segoe UI Light" w:cs="Segoe UI Light"/>
                <w:color w:val="000000"/>
                <w:sz w:val="24"/>
                <w:szCs w:val="24"/>
              </w:rPr>
              <w:t xml:space="preserve"> - vismaz 2 (divas) telpas, ne mazāk kā 4 </w:t>
            </w:r>
            <w:r w:rsidRPr="00DF3606">
              <w:rPr>
                <w:rFonts w:ascii="Segoe UI Light" w:eastAsia="Quattrocento Sans" w:hAnsi="Segoe UI Light" w:cs="Segoe UI Light"/>
                <w:color w:val="000000"/>
                <w:sz w:val="24"/>
                <w:szCs w:val="24"/>
              </w:rPr>
              <w:t xml:space="preserve">(četrām) </w:t>
            </w:r>
            <w:r w:rsidRPr="00DF3606">
              <w:rPr>
                <w:rFonts w:ascii="Segoe UI Light" w:hAnsi="Segoe UI Light" w:cs="Segoe UI Light"/>
                <w:color w:val="000000"/>
                <w:sz w:val="24"/>
                <w:szCs w:val="24"/>
              </w:rPr>
              <w:t>personām katrā (iekārtojums – galdi ar</w:t>
            </w:r>
            <w:r w:rsidRPr="00DF3606">
              <w:rPr>
                <w:rFonts w:ascii="Segoe UI Light" w:eastAsia="Quattrocento Sans" w:hAnsi="Segoe UI Light" w:cs="Segoe UI Light"/>
                <w:color w:val="000000"/>
                <w:sz w:val="24"/>
                <w:szCs w:val="24"/>
              </w:rPr>
              <w:t xml:space="preserve"> </w:t>
            </w:r>
            <w:r w:rsidRPr="00DF3606">
              <w:rPr>
                <w:rFonts w:ascii="Segoe UI Light" w:hAnsi="Segoe UI Light" w:cs="Segoe UI Light"/>
                <w:color w:val="000000"/>
                <w:sz w:val="24"/>
                <w:szCs w:val="24"/>
              </w:rPr>
              <w:t>vismaz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krēsliem, augu kompozīcijas, kafijas galds).</w:t>
            </w:r>
          </w:p>
          <w:p w14:paraId="248ED408"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foto sienu</w:t>
            </w:r>
            <w:r w:rsidRPr="00DF3606">
              <w:rPr>
                <w:rFonts w:ascii="Segoe UI Light" w:hAnsi="Segoe UI Light" w:cs="Segoe UI Light"/>
                <w:color w:val="000000"/>
                <w:sz w:val="24"/>
                <w:szCs w:val="24"/>
              </w:rPr>
              <w:t xml:space="preserve"> ar apdrukātu baneri vai līdzvērtīgu LED ekrānu risinājumu, kas paredzēts kopbildei (vismaz 2 </w:t>
            </w:r>
            <w:r w:rsidRPr="00DF3606">
              <w:rPr>
                <w:rFonts w:ascii="Segoe UI Light" w:eastAsia="Quattrocento Sans" w:hAnsi="Segoe UI Light" w:cs="Segoe UI Light"/>
                <w:color w:val="000000"/>
                <w:sz w:val="24"/>
                <w:szCs w:val="24"/>
              </w:rPr>
              <w:t xml:space="preserve">(divām) </w:t>
            </w:r>
            <w:r w:rsidRPr="00DF3606">
              <w:rPr>
                <w:rFonts w:ascii="Segoe UI Light" w:hAnsi="Segoe UI Light" w:cs="Segoe UI Light"/>
                <w:color w:val="000000"/>
                <w:sz w:val="24"/>
                <w:szCs w:val="24"/>
              </w:rPr>
              <w:t xml:space="preserve">personām vienlaicīgi) vai intervijām, nodrošinot </w:t>
            </w:r>
            <w:r w:rsidRPr="00DF3606">
              <w:rPr>
                <w:rFonts w:ascii="Segoe UI Light" w:hAnsi="Segoe UI Light" w:cs="Segoe UI Light"/>
                <w:sz w:val="24"/>
                <w:szCs w:val="24"/>
              </w:rPr>
              <w:t xml:space="preserve">Foruma </w:t>
            </w:r>
            <w:r w:rsidRPr="00DF3606">
              <w:rPr>
                <w:rFonts w:ascii="Segoe UI Light" w:hAnsi="Segoe UI Light" w:cs="Segoe UI Light"/>
                <w:color w:val="000000"/>
                <w:sz w:val="24"/>
                <w:szCs w:val="24"/>
              </w:rPr>
              <w:t>vizuālo elementu atspoguļojumu (ekrāna, banera izmērs vismaz 5x3m, paklājs 5x2m).</w:t>
            </w:r>
          </w:p>
          <w:p w14:paraId="1668EF1B"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lastRenderedPageBreak/>
              <w:t>Nodrošināt reģistrācijas zonas noformējumu</w:t>
            </w:r>
            <w:r w:rsidRPr="00DF3606">
              <w:rPr>
                <w:rFonts w:ascii="Segoe UI Light" w:hAnsi="Segoe UI Light" w:cs="Segoe UI Light"/>
                <w:color w:val="000000"/>
                <w:sz w:val="24"/>
                <w:szCs w:val="24"/>
              </w:rPr>
              <w:t>, kas paredzēts, lai atspoguļotu F</w:t>
            </w:r>
            <w:r w:rsidRPr="00DF3606">
              <w:rPr>
                <w:rFonts w:ascii="Segoe UI Light" w:eastAsia="Quattrocento Sans" w:hAnsi="Segoe UI Light" w:cs="Segoe UI Light"/>
                <w:sz w:val="24"/>
                <w:szCs w:val="24"/>
              </w:rPr>
              <w:t>oruma</w:t>
            </w:r>
            <w:r w:rsidRPr="00DF3606">
              <w:rPr>
                <w:rFonts w:ascii="Segoe UI Light" w:hAnsi="Segoe UI Light" w:cs="Segoe UI Light"/>
                <w:sz w:val="24"/>
                <w:szCs w:val="24"/>
              </w:rPr>
              <w:t xml:space="preserve"> </w:t>
            </w:r>
            <w:r w:rsidRPr="00DF3606">
              <w:rPr>
                <w:rFonts w:ascii="Segoe UI Light" w:hAnsi="Segoe UI Light" w:cs="Segoe UI Light"/>
                <w:color w:val="000000"/>
                <w:sz w:val="24"/>
                <w:szCs w:val="24"/>
              </w:rPr>
              <w:t>identitātes pamatelementus un galveno Foruma atbalstītāju identitātes elementus.</w:t>
            </w:r>
          </w:p>
          <w:p w14:paraId="52A99B20"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telpu noformējumu,</w:t>
            </w:r>
            <w:r w:rsidRPr="00DF3606">
              <w:rPr>
                <w:rFonts w:ascii="Segoe UI Light" w:hAnsi="Segoe UI Light" w:cs="Segoe UI Light"/>
                <w:color w:val="000000"/>
                <w:sz w:val="24"/>
                <w:szCs w:val="24"/>
              </w:rPr>
              <w:t xml:space="preserve"> izmantojot dzīvos ziedus/augus, telpaugus, mēbeles un citas dekorācijas</w:t>
            </w:r>
          </w:p>
        </w:tc>
        <w:tc>
          <w:tcPr>
            <w:tcW w:w="4252" w:type="dxa"/>
            <w:tcBorders>
              <w:top w:val="single" w:sz="4" w:space="0" w:color="000000"/>
              <w:left w:val="single" w:sz="4" w:space="0" w:color="000000"/>
              <w:bottom w:val="single" w:sz="4" w:space="0" w:color="000000"/>
              <w:right w:val="single" w:sz="4" w:space="0" w:color="000000"/>
            </w:tcBorders>
          </w:tcPr>
          <w:p w14:paraId="22D6128E"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koncepcijas pilnveidojuma piedāvājuma aprakstu, vizualizāciju, plānoto realizāciju, vizualizācijas paraugus telpu noformējumam (</w:t>
            </w:r>
            <w:r w:rsidRPr="00DF3606">
              <w:rPr>
                <w:rFonts w:ascii="Segoe UI Light" w:hAnsi="Segoe UI Light" w:cs="Segoe UI Light"/>
                <w:i/>
                <w:color w:val="000000"/>
                <w:sz w:val="24"/>
                <w:szCs w:val="24"/>
              </w:rPr>
              <w:t xml:space="preserve">Foruma darba </w:t>
            </w:r>
            <w:r w:rsidRPr="00DF3606">
              <w:rPr>
                <w:rFonts w:ascii="Segoe UI Light" w:eastAsia="Quattrocento Sans" w:hAnsi="Segoe UI Light" w:cs="Segoe UI Light"/>
                <w:i/>
                <w:color w:val="000000"/>
                <w:sz w:val="24"/>
                <w:szCs w:val="24"/>
              </w:rPr>
              <w:t>sesijas</w:t>
            </w:r>
            <w:r w:rsidRPr="00DF3606">
              <w:rPr>
                <w:rFonts w:ascii="Segoe UI Light" w:hAnsi="Segoe UI Light" w:cs="Segoe UI Light"/>
                <w:i/>
                <w:color w:val="000000"/>
                <w:sz w:val="24"/>
                <w:szCs w:val="24"/>
              </w:rPr>
              <w:t xml:space="preserve"> norises telpas </w:t>
            </w:r>
            <w:r w:rsidRPr="00DF3606">
              <w:rPr>
                <w:rFonts w:ascii="Segoe UI Light" w:hAnsi="Segoe UI Light" w:cs="Segoe UI Light"/>
                <w:i/>
                <w:sz w:val="24"/>
                <w:szCs w:val="24"/>
              </w:rPr>
              <w:t xml:space="preserve">Nr. 1 un </w:t>
            </w:r>
            <w:r w:rsidRPr="00DF3606">
              <w:rPr>
                <w:rFonts w:ascii="Segoe UI Light" w:hAnsi="Segoe UI Light" w:cs="Segoe UI Light"/>
                <w:i/>
                <w:color w:val="000000"/>
                <w:sz w:val="24"/>
                <w:szCs w:val="24"/>
              </w:rPr>
              <w:t xml:space="preserve">Foruma darba </w:t>
            </w:r>
            <w:r w:rsidRPr="00DF3606">
              <w:rPr>
                <w:rFonts w:ascii="Segoe UI Light" w:eastAsia="Quattrocento Sans" w:hAnsi="Segoe UI Light" w:cs="Segoe UI Light"/>
                <w:i/>
                <w:color w:val="000000"/>
                <w:sz w:val="24"/>
                <w:szCs w:val="24"/>
              </w:rPr>
              <w:t>sesijas</w:t>
            </w:r>
            <w:r w:rsidRPr="00DF3606">
              <w:rPr>
                <w:rFonts w:ascii="Segoe UI Light" w:hAnsi="Segoe UI Light" w:cs="Segoe UI Light"/>
                <w:i/>
                <w:color w:val="000000"/>
                <w:sz w:val="24"/>
                <w:szCs w:val="24"/>
              </w:rPr>
              <w:t xml:space="preserve"> norises telpas</w:t>
            </w:r>
            <w:r w:rsidRPr="00DF3606">
              <w:rPr>
                <w:rFonts w:ascii="Segoe UI Light" w:hAnsi="Segoe UI Light" w:cs="Segoe UI Light"/>
                <w:i/>
                <w:sz w:val="24"/>
                <w:szCs w:val="24"/>
              </w:rPr>
              <w:t xml:space="preserve"> Nr. 2 skatuves scenogrāfija vismaz 3 rakursos,</w:t>
            </w:r>
            <w:r w:rsidRPr="00DF3606">
              <w:rPr>
                <w:rFonts w:ascii="Segoe UI Light" w:eastAsia="Times New Roman" w:hAnsi="Segoe UI Light" w:cs="Segoe UI Light"/>
                <w:b/>
                <w:i/>
                <w:sz w:val="24"/>
                <w:szCs w:val="24"/>
              </w:rPr>
              <w:t xml:space="preserve"> </w:t>
            </w:r>
            <w:r w:rsidRPr="00DF3606">
              <w:rPr>
                <w:rFonts w:ascii="Segoe UI Light" w:hAnsi="Segoe UI Light" w:cs="Segoe UI Light"/>
                <w:i/>
                <w:sz w:val="24"/>
                <w:szCs w:val="24"/>
              </w:rPr>
              <w:t xml:space="preserve">iekļaujot </w:t>
            </w:r>
            <w:r w:rsidRPr="00DF3606">
              <w:rPr>
                <w:rFonts w:ascii="Segoe UI Light" w:hAnsi="Segoe UI Light" w:cs="Segoe UI Light"/>
                <w:i/>
                <w:color w:val="000000"/>
                <w:sz w:val="24"/>
                <w:szCs w:val="24"/>
              </w:rPr>
              <w:t xml:space="preserve">Foruma darba </w:t>
            </w:r>
            <w:r w:rsidRPr="00DF3606">
              <w:rPr>
                <w:rFonts w:ascii="Segoe UI Light" w:eastAsia="Quattrocento Sans" w:hAnsi="Segoe UI Light" w:cs="Segoe UI Light"/>
                <w:i/>
                <w:color w:val="000000"/>
                <w:sz w:val="24"/>
                <w:szCs w:val="24"/>
              </w:rPr>
              <w:t>sesijas</w:t>
            </w:r>
            <w:r w:rsidRPr="00DF3606">
              <w:rPr>
                <w:rFonts w:ascii="Segoe UI Light" w:hAnsi="Segoe UI Light" w:cs="Segoe UI Light"/>
                <w:i/>
                <w:color w:val="000000"/>
                <w:sz w:val="24"/>
                <w:szCs w:val="24"/>
              </w:rPr>
              <w:t xml:space="preserve"> norises telpas N</w:t>
            </w:r>
            <w:r w:rsidRPr="00DF3606">
              <w:rPr>
                <w:rFonts w:ascii="Segoe UI Light" w:eastAsia="Quattrocento Sans" w:hAnsi="Segoe UI Light" w:cs="Segoe UI Light"/>
                <w:i/>
                <w:sz w:val="24"/>
                <w:szCs w:val="24"/>
              </w:rPr>
              <w:t>r. </w:t>
            </w:r>
            <w:r w:rsidRPr="00DF3606">
              <w:rPr>
                <w:rFonts w:ascii="Segoe UI Light" w:hAnsi="Segoe UI Light" w:cs="Segoe UI Light"/>
                <w:i/>
                <w:sz w:val="24"/>
                <w:szCs w:val="24"/>
              </w:rPr>
              <w:t>1 N</w:t>
            </w:r>
            <w:r w:rsidRPr="00DF3606">
              <w:rPr>
                <w:rFonts w:ascii="Segoe UI Light" w:eastAsia="Quattrocento Sans" w:hAnsi="Segoe UI Light" w:cs="Segoe UI Light"/>
                <w:i/>
                <w:sz w:val="24"/>
                <w:szCs w:val="24"/>
              </w:rPr>
              <w:t>r. </w:t>
            </w:r>
            <w:r w:rsidRPr="00DF3606">
              <w:rPr>
                <w:rFonts w:ascii="Segoe UI Light" w:hAnsi="Segoe UI Light" w:cs="Segoe UI Light"/>
                <w:i/>
                <w:sz w:val="24"/>
                <w:szCs w:val="24"/>
              </w:rPr>
              <w:t>2 skatuves vizualizāciju atspoguļojumu video formātā, mērogā, atbilstoši piedāvātās norises vietas telpu izmēram un iekārtojumam).</w:t>
            </w:r>
          </w:p>
          <w:p w14:paraId="09929A1F" w14:textId="77777777" w:rsidR="003567BA" w:rsidRPr="00DF3606" w:rsidRDefault="003567BA" w:rsidP="003567BA">
            <w:pPr>
              <w:pBdr>
                <w:top w:val="nil"/>
                <w:left w:val="nil"/>
                <w:bottom w:val="nil"/>
                <w:right w:val="nil"/>
                <w:between w:val="nil"/>
              </w:pBdr>
              <w:spacing w:after="120"/>
              <w:ind w:left="34"/>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Pretendents ir tiesīgs iesniegt vairākus vizualizācijas variantus, nemainot finanšu piedāvājumā uzrādīto izmaksu summu.</w:t>
            </w:r>
          </w:p>
          <w:p w14:paraId="0E72642E" w14:textId="582F4425" w:rsidR="003567BA" w:rsidRPr="00DF3606" w:rsidRDefault="003567BA" w:rsidP="003567BA">
            <w:pPr>
              <w:pBdr>
                <w:top w:val="nil"/>
                <w:left w:val="nil"/>
                <w:bottom w:val="nil"/>
                <w:right w:val="nil"/>
                <w:between w:val="nil"/>
              </w:pBdr>
              <w:jc w:val="both"/>
              <w:rPr>
                <w:rFonts w:ascii="Segoe UI Light" w:hAnsi="Segoe UI Light" w:cs="Segoe UI Light"/>
                <w:b/>
                <w:color w:val="000000"/>
                <w:sz w:val="24"/>
                <w:szCs w:val="24"/>
              </w:rPr>
            </w:pPr>
            <w:r w:rsidRPr="00DF3606">
              <w:rPr>
                <w:rFonts w:ascii="Segoe UI Light" w:hAnsi="Segoe UI Light" w:cs="Segoe UI Light"/>
                <w:i/>
                <w:sz w:val="24"/>
                <w:szCs w:val="24"/>
              </w:rPr>
              <w:lastRenderedPageBreak/>
              <w:t>Pretendents izstrādā Foruma telpu noformējuma vizuālo koncepciju, brendojuma elementu skices “mood board” formātā</w:t>
            </w:r>
          </w:p>
        </w:tc>
      </w:tr>
      <w:tr w:rsidR="003567BA" w:rsidRPr="00DF3606" w14:paraId="65A5E7CD" w14:textId="5579E55E"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E41C4A"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E16F3"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color w:val="000000"/>
                <w:sz w:val="24"/>
                <w:szCs w:val="24"/>
              </w:rPr>
              <w:t>Saskaņā ar Foruma piedāvāto konceptu un programmu</w:t>
            </w:r>
            <w:r w:rsidRPr="00DF3606">
              <w:rPr>
                <w:rFonts w:ascii="Segoe UI Light" w:hAnsi="Segoe UI Light" w:cs="Segoe UI Light"/>
                <w:b/>
                <w:color w:val="000000"/>
                <w:sz w:val="24"/>
                <w:szCs w:val="24"/>
              </w:rPr>
              <w:t xml:space="preserve"> nodrošināt Foruma norises telpas, </w:t>
            </w:r>
            <w:r w:rsidRPr="00DF3606">
              <w:rPr>
                <w:rFonts w:ascii="Segoe UI Light" w:hAnsi="Segoe UI Light" w:cs="Segoe UI Light"/>
                <w:color w:val="000000"/>
                <w:sz w:val="24"/>
                <w:szCs w:val="24"/>
              </w:rPr>
              <w:t>nodrošinot zemāk minētās minimālās prasības.</w:t>
            </w:r>
          </w:p>
          <w:p w14:paraId="2A6360D7"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D0D0D"/>
                <w:sz w:val="24"/>
                <w:szCs w:val="24"/>
              </w:rPr>
              <w:t>Prasības Foruma norises vietai, infrastruktūrai un iekārtojumam:</w:t>
            </w:r>
          </w:p>
          <w:p w14:paraId="4186D59F"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norises vieta: Rīga.</w:t>
            </w:r>
          </w:p>
          <w:p w14:paraId="6CBE1378"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sesiju norises ilgums </w:t>
            </w:r>
            <w:r w:rsidRPr="00DF3606">
              <w:rPr>
                <w:rFonts w:ascii="Segoe UI Light" w:eastAsia="Quattrocento Sans" w:hAnsi="Segoe UI Light" w:cs="Segoe UI Light"/>
                <w:color w:val="000000"/>
                <w:sz w:val="24"/>
                <w:szCs w:val="24"/>
              </w:rPr>
              <w:t>-</w:t>
            </w:r>
            <w:r w:rsidRPr="00DF3606">
              <w:rPr>
                <w:rFonts w:ascii="Segoe UI Light" w:hAnsi="Segoe UI Light" w:cs="Segoe UI Light"/>
                <w:color w:val="000000"/>
                <w:sz w:val="24"/>
                <w:szCs w:val="24"/>
              </w:rPr>
              <w:t xml:space="preserve"> 2 (divas) dienas, 2026. gada 21. oktobris – 2026. gada 22. oktobris.</w:t>
            </w:r>
          </w:p>
          <w:p w14:paraId="52FDD336"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color w:val="0D0D0D"/>
                <w:sz w:val="24"/>
                <w:szCs w:val="24"/>
              </w:rPr>
              <w:t xml:space="preserve">Foruma norises telpām jāatbilst Latvijas </w:t>
            </w:r>
            <w:r w:rsidRPr="00DF3606">
              <w:rPr>
                <w:rFonts w:ascii="Segoe UI Light" w:eastAsia="Quattrocento Sans" w:hAnsi="Segoe UI Light" w:cs="Segoe UI Light"/>
                <w:color w:val="000000"/>
                <w:sz w:val="24"/>
                <w:szCs w:val="24"/>
              </w:rPr>
              <w:t>Republikas normatīvajos aktos noteiktajām drošības tehnikas, ugunsdrošības un sanitārajām prasībām. Telpās jānodrošina darba drošībai atbilstošs apgaismojums un mikroklimats (28.04.2009. MK noteikumi Nr. 359 “Darba aizsardzības prasības darba vietās”).</w:t>
            </w:r>
          </w:p>
          <w:p w14:paraId="6E9C98C1"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Foruma telpām jābūt pieejamām personām ar kustību traucējumiem.</w:t>
            </w:r>
          </w:p>
          <w:p w14:paraId="089D11AA" w14:textId="77777777" w:rsidR="003567BA" w:rsidRPr="00DF3606" w:rsidRDefault="003567BA" w:rsidP="003567BA">
            <w:pPr>
              <w:rPr>
                <w:rFonts w:ascii="Segoe UI Light" w:hAnsi="Segoe UI Light" w:cs="Segoe UI Light"/>
                <w:sz w:val="24"/>
                <w:szCs w:val="24"/>
              </w:rPr>
            </w:pPr>
          </w:p>
          <w:p w14:paraId="0CBB4974" w14:textId="77777777" w:rsidR="003567BA" w:rsidRPr="00DF3606" w:rsidRDefault="003567BA" w:rsidP="003567BA">
            <w:pPr>
              <w:jc w:val="both"/>
              <w:rPr>
                <w:rFonts w:ascii="Segoe UI Light" w:hAnsi="Segoe UI Light" w:cs="Segoe UI Light"/>
                <w:sz w:val="24"/>
                <w:szCs w:val="24"/>
              </w:rPr>
            </w:pPr>
            <w:r w:rsidRPr="00DF3606">
              <w:rPr>
                <w:rFonts w:ascii="Segoe UI Light" w:eastAsia="Quattrocento Sans" w:hAnsi="Segoe UI Light" w:cs="Segoe UI Light"/>
                <w:b/>
                <w:color w:val="0D0D0D"/>
                <w:sz w:val="24"/>
                <w:szCs w:val="24"/>
              </w:rPr>
              <w:t>Foruma darba sesiju dienas (1. diena no plkst. 9.00 līdz 22.00, 2. diena no plkst. 9.00 līdz 18.00)</w:t>
            </w:r>
          </w:p>
          <w:p w14:paraId="07FD9E71" w14:textId="77777777" w:rsidR="003567BA" w:rsidRPr="00DF3606" w:rsidRDefault="003567BA" w:rsidP="003567BA">
            <w:pPr>
              <w:ind w:left="142" w:hanging="142"/>
              <w:jc w:val="both"/>
              <w:rPr>
                <w:rFonts w:ascii="Segoe UI Light" w:hAnsi="Segoe UI Light" w:cs="Segoe UI Light"/>
                <w:sz w:val="24"/>
                <w:szCs w:val="24"/>
              </w:rPr>
            </w:pPr>
            <w:r w:rsidRPr="00DF3606">
              <w:rPr>
                <w:rFonts w:ascii="Segoe UI Light" w:hAnsi="Segoe UI Light" w:cs="Segoe UI Light"/>
                <w:color w:val="0D0D0D"/>
                <w:sz w:val="24"/>
                <w:szCs w:val="24"/>
              </w:rPr>
              <w:t>Izpildītājs nodrošina:</w:t>
            </w:r>
          </w:p>
          <w:p w14:paraId="27B40A7A"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sesiju norises telpu Nr. 1 ar pietiekamu ietilpību, lai tajā izvietotu skatuves scenogrāfiju, visu nepieciešamo tehnisko nodrošinājumu un personālu kvalitatīvai klātienes norisei un tiešsaistes pasākuma filmēšanai un pārraidīšanai. Skatuve jāparedz ar iespēju uz tās vienlaicīgi atrasties vismaz 7 (septiņiem) klātienes diskusiju dalībniekiem un 1 (vienam) moderatoram. Telpā jānodrošina pietiekams krēslu skaits, kuru vēlamais izvietojums ir “amfiteātra/teātra” formā, līdz 600 (seši simti) krēslu vietām teātra formātā vai citā formātā, kas sniedz iespēju </w:t>
            </w:r>
            <w:r w:rsidRPr="00DF3606">
              <w:rPr>
                <w:rFonts w:ascii="Segoe UI Light" w:hAnsi="Segoe UI Light" w:cs="Segoe UI Light"/>
                <w:color w:val="000000"/>
                <w:sz w:val="24"/>
                <w:szCs w:val="24"/>
              </w:rPr>
              <w:lastRenderedPageBreak/>
              <w:t>izvietot minēto personu ietilpību un nepieciešamajam filmēšanas ekipējumam (vismaz 3 (trīs) kameras ar statīviem). Tīklošanās pasākuma laikā Izpildītājs nodrošina fona mūziku, izmantojot straumēšanas platformu (piemēram, Spotify vai līdzvērtīgu), un audionoformējuma stilistiku saskaņo ar Pasūtītāju.</w:t>
            </w:r>
          </w:p>
          <w:p w14:paraId="4102B15A"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w:t>
            </w:r>
            <w:r w:rsidRPr="00DF3606">
              <w:rPr>
                <w:rFonts w:ascii="Segoe UI Light" w:eastAsia="Quattrocento Sans" w:hAnsi="Segoe UI Light" w:cs="Segoe UI Light"/>
                <w:color w:val="000000"/>
                <w:sz w:val="24"/>
                <w:szCs w:val="24"/>
              </w:rPr>
              <w:t>sesijas</w:t>
            </w:r>
            <w:r w:rsidRPr="00DF3606">
              <w:rPr>
                <w:rFonts w:ascii="Segoe UI Light" w:hAnsi="Segoe UI Light" w:cs="Segoe UI Light"/>
                <w:color w:val="000000"/>
                <w:sz w:val="24"/>
                <w:szCs w:val="24"/>
              </w:rPr>
              <w:t xml:space="preserve"> norises telpu Nr. </w:t>
            </w:r>
            <w:r w:rsidRPr="00DF3606">
              <w:rPr>
                <w:rFonts w:ascii="Segoe UI Light" w:eastAsia="Quattrocento Sans" w:hAnsi="Segoe UI Light" w:cs="Segoe UI Light"/>
                <w:color w:val="000000"/>
                <w:sz w:val="24"/>
                <w:szCs w:val="24"/>
              </w:rPr>
              <w:t>2</w:t>
            </w:r>
            <w:r w:rsidRPr="00DF3606">
              <w:rPr>
                <w:rFonts w:ascii="Segoe UI Light" w:hAnsi="Segoe UI Light" w:cs="Segoe UI Light"/>
                <w:color w:val="000000"/>
                <w:sz w:val="24"/>
                <w:szCs w:val="24"/>
              </w:rPr>
              <w:t xml:space="preserve"> ar ietilpību vismaz 80</w:t>
            </w:r>
            <w:r w:rsidRPr="00DF3606">
              <w:rPr>
                <w:rFonts w:ascii="Segoe UI Light" w:eastAsia="Quattrocento Sans" w:hAnsi="Segoe UI Light" w:cs="Segoe UI Light"/>
                <w:color w:val="000000"/>
                <w:sz w:val="24"/>
                <w:szCs w:val="24"/>
              </w:rPr>
              <w:t xml:space="preserve"> (astoņdesmit)</w:t>
            </w:r>
            <w:r w:rsidRPr="00DF3606">
              <w:rPr>
                <w:rFonts w:ascii="Segoe UI Light" w:hAnsi="Segoe UI Light" w:cs="Segoe UI Light"/>
                <w:color w:val="000000"/>
                <w:sz w:val="24"/>
                <w:szCs w:val="24"/>
              </w:rPr>
              <w:t xml:space="preserve"> personām teātra formātā, lai tajā izvietotu skatuves scenogrāfiju, visu nepieciešamo tehnisko nodrošinājumu un personālu kvalitatīvai tiešsaistes pasākuma filmēšanai un pārraidīšanai. Skatuve jāparedz ar iespēju uz tās vienlaicīgi atrasties </w:t>
            </w:r>
            <w:r w:rsidRPr="00DF3606">
              <w:rPr>
                <w:rFonts w:ascii="Segoe UI Light" w:hAnsi="Segoe UI Light" w:cs="Segoe UI Light"/>
                <w:sz w:val="24"/>
                <w:szCs w:val="24"/>
              </w:rPr>
              <w:t xml:space="preserve">vismaz 6 (sešiem) klātienes </w:t>
            </w:r>
            <w:r w:rsidRPr="00DF3606">
              <w:rPr>
                <w:rFonts w:ascii="Segoe UI Light" w:hAnsi="Segoe UI Light" w:cs="Segoe UI Light"/>
                <w:color w:val="000000"/>
                <w:sz w:val="24"/>
                <w:szCs w:val="24"/>
              </w:rPr>
              <w:t xml:space="preserve">diskusiju dalībniekiem un 1 (vienam) moderatoram. Telpā jānodrošina pietiekams krēslu skaits, kuru vēlamais izvietojums ir “amfiteātra/teātra” veidā vismaz 80 </w:t>
            </w:r>
            <w:r w:rsidRPr="00DF3606">
              <w:rPr>
                <w:rFonts w:ascii="Segoe UI Light" w:eastAsia="Quattrocento Sans" w:hAnsi="Segoe UI Light" w:cs="Segoe UI Light"/>
                <w:color w:val="000000"/>
                <w:sz w:val="24"/>
                <w:szCs w:val="24"/>
              </w:rPr>
              <w:t>(astoņdesmit)</w:t>
            </w:r>
            <w:r w:rsidRPr="00DF3606">
              <w:rPr>
                <w:rFonts w:ascii="Segoe UI Light" w:hAnsi="Segoe UI Light" w:cs="Segoe UI Light"/>
                <w:color w:val="000000"/>
                <w:sz w:val="24"/>
                <w:szCs w:val="24"/>
              </w:rPr>
              <w:t xml:space="preserve"> personām, paredzot vietu skatuvei un nepieciešamajam filmēšanas ekipējumam (vismaz 3 </w:t>
            </w:r>
            <w:r w:rsidRPr="00DF3606">
              <w:rPr>
                <w:rFonts w:ascii="Segoe UI Light" w:eastAsia="Quattrocento Sans" w:hAnsi="Segoe UI Light" w:cs="Segoe UI Light"/>
                <w:color w:val="000000"/>
                <w:sz w:val="24"/>
                <w:szCs w:val="24"/>
              </w:rPr>
              <w:t xml:space="preserve">(trīs) </w:t>
            </w:r>
            <w:r w:rsidRPr="00DF3606">
              <w:rPr>
                <w:rFonts w:ascii="Segoe UI Light" w:hAnsi="Segoe UI Light" w:cs="Segoe UI Light"/>
                <w:color w:val="000000"/>
                <w:sz w:val="24"/>
                <w:szCs w:val="24"/>
              </w:rPr>
              <w:t>kameras ar statīviem</w:t>
            </w:r>
            <w:r w:rsidRPr="00DF3606">
              <w:rPr>
                <w:rFonts w:ascii="Segoe UI Light" w:eastAsia="Quattrocento Sans" w:hAnsi="Segoe UI Light" w:cs="Segoe UI Light"/>
                <w:color w:val="000000"/>
                <w:sz w:val="24"/>
                <w:szCs w:val="24"/>
              </w:rPr>
              <w:t>).</w:t>
            </w:r>
          </w:p>
          <w:p w14:paraId="1F5AAB08"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 xml:space="preserve">Foruma darba sesijas norises telpas Nr. 3, 4, 5, 6, 7, 8, 9, 10, 11 ar minimālo ietilpību </w:t>
            </w:r>
            <w:r w:rsidRPr="00DF3606">
              <w:rPr>
                <w:rFonts w:ascii="Segoe UI Light" w:hAnsi="Segoe UI Light" w:cs="Segoe UI Light"/>
                <w:sz w:val="24"/>
                <w:szCs w:val="24"/>
              </w:rPr>
              <w:t>6</w:t>
            </w:r>
            <w:r w:rsidRPr="00DF3606">
              <w:rPr>
                <w:rFonts w:ascii="Segoe UI Light" w:hAnsi="Segoe UI Light" w:cs="Segoe UI Light"/>
                <w:color w:val="000000" w:themeColor="text1"/>
                <w:sz w:val="24"/>
                <w:szCs w:val="24"/>
              </w:rPr>
              <w:t>0</w:t>
            </w:r>
            <w:r w:rsidRPr="00DF3606">
              <w:rPr>
                <w:rFonts w:ascii="Segoe UI Light" w:eastAsia="Quattrocento Sans" w:hAnsi="Segoe UI Light" w:cs="Segoe UI Light"/>
                <w:color w:val="000000" w:themeColor="text1"/>
                <w:sz w:val="24"/>
                <w:szCs w:val="24"/>
              </w:rPr>
              <w:t xml:space="preserve"> (sešdesmit)</w:t>
            </w:r>
            <w:r w:rsidRPr="00DF3606">
              <w:rPr>
                <w:rFonts w:ascii="Segoe UI Light" w:hAnsi="Segoe UI Light" w:cs="Segoe UI Light"/>
                <w:color w:val="000000" w:themeColor="text1"/>
                <w:sz w:val="24"/>
                <w:szCs w:val="24"/>
              </w:rPr>
              <w:t xml:space="preserve"> personām katrā telpā teātra formātā, nodrošinot pēc Pasūtītāja pieprasījuma visu nepieciešamo tehnisko nodrošinājumu un personālu kvalitatīvai klātienes un tiešsaistes pasākuma filmēšanai un pārraidīšanai. Šajās telpās jānodrošina lektoru/skatuves zonu ar iespēju uz tās vienlaicīgi atrasties vismaz 3 (trīs) klātienes diskusiju dalībniekiem. Telpā jānodrošina pietiekams krēslu skaits, kuru vēlamais izvietojums ir “amfiteātra/teātra” veidā vismaz 60 </w:t>
            </w:r>
            <w:r w:rsidRPr="00DF3606">
              <w:rPr>
                <w:rFonts w:ascii="Segoe UI Light" w:eastAsia="Quattrocento Sans" w:hAnsi="Segoe UI Light" w:cs="Segoe UI Light"/>
                <w:color w:val="000000" w:themeColor="text1"/>
                <w:sz w:val="24"/>
                <w:szCs w:val="24"/>
              </w:rPr>
              <w:t xml:space="preserve">(sešdesmit) </w:t>
            </w:r>
            <w:r w:rsidRPr="00DF3606">
              <w:rPr>
                <w:rFonts w:ascii="Segoe UI Light" w:hAnsi="Segoe UI Light" w:cs="Segoe UI Light"/>
                <w:color w:val="000000" w:themeColor="text1"/>
                <w:sz w:val="24"/>
                <w:szCs w:val="24"/>
              </w:rPr>
              <w:t>personām, paredzot vietu lektoru zonai un pēc Pasūtītāja pieprasījuma potenciāli nepieciešamajam filmēšanas ekipējumam (vismaz 2</w:t>
            </w:r>
            <w:r w:rsidRPr="00DF3606">
              <w:rPr>
                <w:rFonts w:ascii="Segoe UI Light" w:eastAsia="Quattrocento Sans" w:hAnsi="Segoe UI Light" w:cs="Segoe UI Light"/>
                <w:color w:val="000000" w:themeColor="text1"/>
                <w:sz w:val="24"/>
                <w:szCs w:val="24"/>
              </w:rPr>
              <w:t xml:space="preserve"> (divas)</w:t>
            </w:r>
            <w:r w:rsidRPr="00DF3606">
              <w:rPr>
                <w:rFonts w:ascii="Segoe UI Light" w:hAnsi="Segoe UI Light" w:cs="Segoe UI Light"/>
                <w:color w:val="000000" w:themeColor="text1"/>
                <w:sz w:val="24"/>
                <w:szCs w:val="24"/>
              </w:rPr>
              <w:t xml:space="preserve"> kameras ar statīviem).</w:t>
            </w:r>
          </w:p>
          <w:p w14:paraId="74600382"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eastAsia="Quattrocento Sans" w:hAnsi="Segoe UI Light" w:cs="Segoe UI Light"/>
                <w:color w:val="000000"/>
                <w:sz w:val="24"/>
                <w:szCs w:val="24"/>
              </w:rPr>
              <w:t>Atsevišķu Ekspo zonu ar platību ne mazāk kā 150m</w:t>
            </w:r>
            <w:r w:rsidRPr="00DF3606">
              <w:rPr>
                <w:rFonts w:ascii="Segoe UI Light" w:eastAsia="Quattrocento Sans" w:hAnsi="Segoe UI Light" w:cs="Segoe UI Light"/>
                <w:color w:val="000000"/>
                <w:sz w:val="24"/>
                <w:szCs w:val="24"/>
                <w:vertAlign w:val="superscript"/>
              </w:rPr>
              <w:t>2</w:t>
            </w:r>
            <w:r w:rsidRPr="00DF3606">
              <w:rPr>
                <w:rFonts w:ascii="Segoe UI Light" w:eastAsia="Quattrocento Sans" w:hAnsi="Segoe UI Light" w:cs="Segoe UI Light"/>
                <w:color w:val="000000"/>
                <w:sz w:val="24"/>
                <w:szCs w:val="24"/>
              </w:rPr>
              <w:t>.</w:t>
            </w:r>
          </w:p>
          <w:p w14:paraId="22737582"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hAnsi="Segoe UI Light" w:cs="Segoe UI Light"/>
                <w:color w:val="000000"/>
                <w:sz w:val="24"/>
                <w:szCs w:val="24"/>
              </w:rPr>
              <w:t xml:space="preserve">Foruma darba sesijas norises telpas Nr. 1 griestu </w:t>
            </w:r>
            <w:r w:rsidRPr="00DF3606">
              <w:rPr>
                <w:rFonts w:ascii="Segoe UI Light" w:hAnsi="Segoe UI Light" w:cs="Segoe UI Light"/>
                <w:sz w:val="24"/>
                <w:szCs w:val="24"/>
              </w:rPr>
              <w:t xml:space="preserve">augstums - vismaz 6 (seši) metri. </w:t>
            </w:r>
          </w:p>
          <w:p w14:paraId="426FC9A1"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eastAsia="Quattrocento Sans" w:hAnsi="Segoe UI Light" w:cs="Segoe UI Light"/>
                <w:color w:val="000000"/>
                <w:sz w:val="24"/>
                <w:szCs w:val="24"/>
              </w:rPr>
              <w:t xml:space="preserve">Foruma darba sesiju norises telpas Nr. 1 un Nr. 2 </w:t>
            </w:r>
            <w:r w:rsidRPr="00DF3606">
              <w:rPr>
                <w:rFonts w:ascii="Segoe UI Light" w:hAnsi="Segoe UI Light" w:cs="Segoe UI Light"/>
                <w:color w:val="000000"/>
                <w:sz w:val="24"/>
                <w:szCs w:val="24"/>
              </w:rPr>
              <w:t>aprīkotas ar akustiskajiem paneļiem vai citiem risinājumiem, kas nodrošina profesionālai filmēšanas studijai atbilstošu skaņu un tās izolāciju.</w:t>
            </w:r>
          </w:p>
          <w:p w14:paraId="5596F151"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sz w:val="24"/>
                <w:szCs w:val="24"/>
              </w:rPr>
            </w:pPr>
            <w:r w:rsidRPr="00DF3606">
              <w:rPr>
                <w:rFonts w:ascii="Segoe UI Light" w:hAnsi="Segoe UI Light" w:cs="Segoe UI Light"/>
                <w:color w:val="0D0D0D"/>
                <w:sz w:val="24"/>
                <w:szCs w:val="24"/>
              </w:rPr>
              <w:lastRenderedPageBreak/>
              <w:t xml:space="preserve">Vismaz 2 (divas) divpusējās biznesa tikšanās telpas, ne mazāk kā 4 </w:t>
            </w:r>
            <w:r w:rsidRPr="00DF3606">
              <w:rPr>
                <w:rFonts w:ascii="Segoe UI Light" w:eastAsia="Quattrocento Sans" w:hAnsi="Segoe UI Light" w:cs="Segoe UI Light"/>
                <w:color w:val="0D0D0D"/>
                <w:sz w:val="24"/>
                <w:szCs w:val="24"/>
              </w:rPr>
              <w:t xml:space="preserve">(četrām) </w:t>
            </w:r>
            <w:r w:rsidRPr="00DF3606">
              <w:rPr>
                <w:rFonts w:ascii="Segoe UI Light" w:hAnsi="Segoe UI Light" w:cs="Segoe UI Light"/>
                <w:color w:val="0D0D0D"/>
                <w:sz w:val="24"/>
                <w:szCs w:val="24"/>
              </w:rPr>
              <w:t>personām katrā (iekārtojums – galdi ar vismaz 4</w:t>
            </w:r>
            <w:r w:rsidRPr="00DF3606">
              <w:rPr>
                <w:rFonts w:ascii="Segoe UI Light" w:eastAsia="Quattrocento Sans" w:hAnsi="Segoe UI Light" w:cs="Segoe UI Light"/>
                <w:color w:val="0D0D0D"/>
                <w:sz w:val="24"/>
                <w:szCs w:val="24"/>
              </w:rPr>
              <w:t xml:space="preserve"> (četriem)</w:t>
            </w:r>
            <w:r w:rsidRPr="00DF3606">
              <w:rPr>
                <w:rFonts w:ascii="Segoe UI Light" w:hAnsi="Segoe UI Light" w:cs="Segoe UI Light"/>
                <w:color w:val="0D0D0D"/>
                <w:sz w:val="24"/>
                <w:szCs w:val="24"/>
              </w:rPr>
              <w:t xml:space="preserve"> krēsliem).</w:t>
            </w:r>
          </w:p>
          <w:p w14:paraId="1AB48360"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 xml:space="preserve">Vismaz 1 (vienu) Foruma organizatoru telpu, kas paredzēta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personām</w:t>
            </w:r>
            <w:r w:rsidRPr="00DF3606">
              <w:rPr>
                <w:rFonts w:ascii="Segoe UI Light" w:eastAsia="Quattrocento Sans" w:hAnsi="Segoe UI Light" w:cs="Segoe UI Light"/>
                <w:color w:val="0D0D0D"/>
                <w:sz w:val="24"/>
                <w:szCs w:val="24"/>
              </w:rPr>
              <w:t> </w:t>
            </w:r>
            <w:r w:rsidRPr="00DF3606">
              <w:rPr>
                <w:rFonts w:ascii="Segoe UI Light" w:hAnsi="Segoe UI Light" w:cs="Segoe UI Light"/>
                <w:color w:val="000000"/>
                <w:sz w:val="24"/>
                <w:szCs w:val="24"/>
              </w:rPr>
              <w:t>(iekārtojums – galdi ar krēsliem).</w:t>
            </w:r>
          </w:p>
          <w:p w14:paraId="1A20B047"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D0D0D"/>
                <w:sz w:val="24"/>
                <w:szCs w:val="24"/>
              </w:rPr>
              <w:t xml:space="preserve">Foruma mediju telpu, kas paredzēta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personām (iekārtojums - galdi ar krēsliem, mīkstās mēbeles).</w:t>
            </w:r>
          </w:p>
          <w:p w14:paraId="73174252"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 xml:space="preserve">Atsevišķu Foruma dalībnieku reģistrācijas vietu (vismaz 6 </w:t>
            </w:r>
            <w:r w:rsidRPr="00DF3606">
              <w:rPr>
                <w:rFonts w:ascii="Segoe UI Light" w:eastAsia="Quattrocento Sans" w:hAnsi="Segoe UI Light" w:cs="Segoe UI Light"/>
                <w:color w:val="0D0D0D"/>
                <w:sz w:val="24"/>
                <w:szCs w:val="24"/>
              </w:rPr>
              <w:t xml:space="preserve">(sešām) </w:t>
            </w:r>
            <w:r w:rsidRPr="00DF3606">
              <w:rPr>
                <w:rFonts w:ascii="Segoe UI Light" w:hAnsi="Segoe UI Light" w:cs="Segoe UI Light"/>
                <w:color w:val="0D0D0D"/>
                <w:sz w:val="24"/>
                <w:szCs w:val="24"/>
              </w:rPr>
              <w:t>reģistrācijas personām vienlaicīgi) ārpus Foruma norises telpas.</w:t>
            </w:r>
          </w:p>
          <w:p w14:paraId="5E583C46" w14:textId="77777777" w:rsidR="003567BA" w:rsidRPr="00DF3606" w:rsidRDefault="003567BA" w:rsidP="003567BA">
            <w:pPr>
              <w:numPr>
                <w:ilvl w:val="1"/>
                <w:numId w:val="43"/>
              </w:numPr>
              <w:pBdr>
                <w:top w:val="nil"/>
                <w:left w:val="nil"/>
                <w:bottom w:val="nil"/>
                <w:right w:val="nil"/>
                <w:between w:val="nil"/>
              </w:pBdr>
              <w:ind w:left="504" w:hanging="567"/>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Atsevišķu zonu kafijas pauzēm, savstarpējas tīklošanās pasākumiem un F</w:t>
            </w:r>
            <w:r w:rsidRPr="00DF3606">
              <w:rPr>
                <w:rFonts w:ascii="Segoe UI Light" w:eastAsia="Quattrocento Sans" w:hAnsi="Segoe UI Light" w:cs="Segoe UI Light"/>
                <w:color w:val="0D0D0D"/>
                <w:sz w:val="24"/>
                <w:szCs w:val="24"/>
              </w:rPr>
              <w:t>oruma</w:t>
            </w:r>
            <w:r w:rsidRPr="00DF3606">
              <w:rPr>
                <w:rFonts w:ascii="Segoe UI Light" w:hAnsi="Segoe UI Light" w:cs="Segoe UI Light"/>
                <w:color w:val="0D0D0D"/>
                <w:sz w:val="24"/>
                <w:szCs w:val="24"/>
              </w:rPr>
              <w:t xml:space="preserve"> apmeklētāju ēdināšanai (400</w:t>
            </w:r>
            <w:r w:rsidRPr="00DF3606">
              <w:rPr>
                <w:rFonts w:ascii="Segoe UI Light" w:eastAsia="Quattrocento Sans" w:hAnsi="Segoe UI Light" w:cs="Segoe UI Light"/>
                <w:color w:val="0D0D0D"/>
                <w:sz w:val="24"/>
                <w:szCs w:val="24"/>
              </w:rPr>
              <w:t xml:space="preserve"> (četri simti)</w:t>
            </w:r>
            <w:r w:rsidRPr="00DF3606">
              <w:rPr>
                <w:rFonts w:ascii="Segoe UI Light" w:hAnsi="Segoe UI Light" w:cs="Segoe UI Light"/>
                <w:color w:val="0D0D0D"/>
                <w:sz w:val="24"/>
                <w:szCs w:val="24"/>
              </w:rPr>
              <w:t xml:space="preserve"> personām)</w:t>
            </w:r>
            <w:r w:rsidRPr="00DF3606">
              <w:rPr>
                <w:rFonts w:ascii="Segoe UI Light" w:eastAsia="Quattrocento Sans" w:hAnsi="Segoe UI Light" w:cs="Segoe UI Light"/>
                <w:color w:val="0D0D0D"/>
                <w:sz w:val="24"/>
                <w:szCs w:val="24"/>
              </w:rPr>
              <w:t xml:space="preserve">: </w:t>
            </w:r>
            <w:r w:rsidRPr="00DF3606">
              <w:rPr>
                <w:rFonts w:ascii="Segoe UI Light" w:hAnsi="Segoe UI Light" w:cs="Segoe UI Light"/>
                <w:color w:val="0D0D0D"/>
                <w:sz w:val="24"/>
                <w:szCs w:val="24"/>
              </w:rPr>
              <w:t xml:space="preserve"> </w:t>
            </w:r>
          </w:p>
          <w:p w14:paraId="7A0D2643" w14:textId="77777777" w:rsidR="003567BA" w:rsidRPr="00DF3606" w:rsidRDefault="003567BA" w:rsidP="003567BA">
            <w:pPr>
              <w:numPr>
                <w:ilvl w:val="2"/>
                <w:numId w:val="43"/>
              </w:numPr>
              <w:pBdr>
                <w:top w:val="nil"/>
                <w:left w:val="nil"/>
                <w:bottom w:val="nil"/>
                <w:right w:val="nil"/>
                <w:between w:val="nil"/>
              </w:pBdr>
              <w:ind w:left="1071" w:hanging="709"/>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 xml:space="preserve">2 (divas) atsevišķas zonas kafijas pauzēm, kuras apmeklēs pasākuma dalībnieki no </w:t>
            </w:r>
            <w:r w:rsidRPr="00DF3606">
              <w:rPr>
                <w:rFonts w:ascii="Segoe UI Light" w:eastAsia="Quattrocento Sans" w:hAnsi="Segoe UI Light" w:cs="Segoe UI Light"/>
                <w:color w:val="000000"/>
                <w:sz w:val="24"/>
                <w:szCs w:val="24"/>
              </w:rPr>
              <w:t>Foruma darba sesijas norises telpām</w:t>
            </w:r>
            <w:r w:rsidRPr="00DF3606">
              <w:rPr>
                <w:rFonts w:ascii="Segoe UI Light" w:eastAsia="Quattrocento Sans" w:hAnsi="Segoe UI Light" w:cs="Segoe UI Light"/>
                <w:color w:val="0D0D0D"/>
                <w:sz w:val="24"/>
                <w:szCs w:val="24"/>
              </w:rPr>
              <w:t>;</w:t>
            </w:r>
          </w:p>
          <w:p w14:paraId="6581DA90" w14:textId="77777777" w:rsidR="003567BA" w:rsidRPr="00DF3606" w:rsidRDefault="003567BA" w:rsidP="003567BA">
            <w:pPr>
              <w:numPr>
                <w:ilvl w:val="2"/>
                <w:numId w:val="43"/>
              </w:numPr>
              <w:pBdr>
                <w:top w:val="nil"/>
                <w:left w:val="nil"/>
                <w:bottom w:val="nil"/>
                <w:right w:val="nil"/>
                <w:between w:val="nil"/>
              </w:pBdr>
              <w:ind w:left="1071" w:hanging="709"/>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1 (</w:t>
            </w:r>
            <w:r w:rsidRPr="00DF3606">
              <w:rPr>
                <w:rFonts w:ascii="Segoe UI Light" w:eastAsia="Quattrocento Sans" w:hAnsi="Segoe UI Light" w:cs="Segoe UI Light"/>
                <w:color w:val="0D0D0D"/>
                <w:sz w:val="24"/>
                <w:szCs w:val="24"/>
              </w:rPr>
              <w:t>viena) pusdienu ēdināšanas zona visiem Foruma apmeklētājiem</w:t>
            </w:r>
            <w:r w:rsidRPr="00DF3606">
              <w:rPr>
                <w:rFonts w:ascii="Segoe UI Light" w:hAnsi="Segoe UI Light" w:cs="Segoe UI Light"/>
                <w:color w:val="0D0D0D"/>
                <w:sz w:val="24"/>
                <w:szCs w:val="24"/>
              </w:rPr>
              <w:t>.</w:t>
            </w:r>
          </w:p>
          <w:p w14:paraId="41AABAD4"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Garderobi Foruma dalībniekiem, kas piemērota plānotajam dalībnieku skaitam.</w:t>
            </w:r>
          </w:p>
          <w:p w14:paraId="4DCE1BCD" w14:textId="77777777" w:rsidR="003567BA" w:rsidRPr="00DF3606" w:rsidRDefault="003567BA" w:rsidP="003567BA">
            <w:pPr>
              <w:numPr>
                <w:ilvl w:val="1"/>
                <w:numId w:val="43"/>
              </w:numPr>
              <w:pBdr>
                <w:top w:val="nil"/>
                <w:left w:val="nil"/>
                <w:bottom w:val="nil"/>
                <w:right w:val="nil"/>
                <w:between w:val="nil"/>
              </w:pBdr>
              <w:ind w:left="504" w:hanging="504"/>
              <w:jc w:val="both"/>
              <w:rPr>
                <w:rFonts w:ascii="Segoe UI Light" w:hAnsi="Segoe UI Light" w:cs="Segoe UI Light"/>
                <w:color w:val="0D0D0D"/>
                <w:sz w:val="24"/>
                <w:szCs w:val="24"/>
              </w:rPr>
            </w:pPr>
            <w:r w:rsidRPr="00DF3606">
              <w:rPr>
                <w:rFonts w:ascii="Segoe UI Light" w:hAnsi="Segoe UI Light" w:cs="Segoe UI Light"/>
                <w:color w:val="0D0D0D"/>
                <w:sz w:val="24"/>
                <w:szCs w:val="24"/>
              </w:rPr>
              <w:t>Labierīcības, ņemot vērā plānoto dalībnieku skaitu, un nodrošina pieejamību tām arī personām ar kustību traucējumiem.</w:t>
            </w:r>
          </w:p>
          <w:p w14:paraId="770D5791" w14:textId="77777777" w:rsidR="003567BA" w:rsidRPr="00DF3606" w:rsidRDefault="003567BA" w:rsidP="003567BA">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color w:val="000000"/>
                <w:sz w:val="24"/>
                <w:szCs w:val="24"/>
                <w:u w:val="single"/>
              </w:rPr>
              <w:t>Prasība (Nr. 4.18.), kuras izpilde nav obligāta, bet saimnieciski visizdevīgākā piedāvājuma vērtēšanā Pretendenta piedāvājumam tiks piešķirti vērtējuma punkti:</w:t>
            </w:r>
          </w:p>
          <w:p w14:paraId="55E55C8C" w14:textId="77777777" w:rsidR="003567BA" w:rsidRPr="00DF3606" w:rsidRDefault="003567BA" w:rsidP="003567BA">
            <w:pPr>
              <w:pBdr>
                <w:top w:val="nil"/>
                <w:left w:val="nil"/>
                <w:bottom w:val="nil"/>
                <w:right w:val="nil"/>
                <w:between w:val="nil"/>
              </w:pBdr>
              <w:jc w:val="both"/>
              <w:rPr>
                <w:rFonts w:ascii="Segoe UI Light" w:eastAsia="Quattrocento Sans" w:hAnsi="Segoe UI Light" w:cs="Segoe UI Light"/>
                <w:color w:val="0D0D0D"/>
                <w:sz w:val="24"/>
                <w:szCs w:val="24"/>
              </w:rPr>
            </w:pPr>
            <w:r w:rsidRPr="00DF3606">
              <w:rPr>
                <w:rFonts w:ascii="Segoe UI Light" w:eastAsia="Quattrocento Sans" w:hAnsi="Segoe UI Light" w:cs="Segoe UI Light"/>
                <w:color w:val="0D0D0D"/>
                <w:sz w:val="24"/>
                <w:szCs w:val="24"/>
              </w:rPr>
              <w:t>Nodrošināt Foruma dalībniekiem bezmaksas autostāvvietu vismaz 150 (viens simts piecdesmit) automašīnām vienlaicīgi.</w:t>
            </w:r>
          </w:p>
          <w:p w14:paraId="5B1C3EE6" w14:textId="77777777" w:rsidR="003567BA" w:rsidRPr="00DF3606" w:rsidRDefault="003567BA" w:rsidP="003567BA">
            <w:pPr>
              <w:pBdr>
                <w:top w:val="nil"/>
                <w:left w:val="nil"/>
                <w:bottom w:val="nil"/>
                <w:right w:val="nil"/>
                <w:between w:val="nil"/>
              </w:pBdr>
              <w:jc w:val="both"/>
              <w:rPr>
                <w:rFonts w:ascii="Segoe UI Light" w:hAnsi="Segoe UI Light" w:cs="Segoe UI Light"/>
                <w:color w:val="0D0D0D"/>
                <w:sz w:val="24"/>
                <w:szCs w:val="24"/>
              </w:rPr>
            </w:pPr>
            <w:r w:rsidRPr="00DF3606">
              <w:rPr>
                <w:rFonts w:ascii="Segoe UI Light" w:hAnsi="Segoe UI Light" w:cs="Segoe UI Light"/>
                <w:i/>
                <w:color w:val="000000"/>
                <w:sz w:val="24"/>
                <w:szCs w:val="24"/>
              </w:rPr>
              <w:t xml:space="preserve">Ja Pretendents piedāvās </w:t>
            </w:r>
            <w:r w:rsidRPr="00DF3606">
              <w:rPr>
                <w:rFonts w:ascii="Segoe UI Light" w:hAnsi="Segoe UI Light" w:cs="Segoe UI Light"/>
                <w:i/>
                <w:sz w:val="24"/>
                <w:szCs w:val="24"/>
              </w:rPr>
              <w:t>nodrošināt Foruma dalībniekiem bezmaksas autostāvvietu vismaz 150 (viens simts piecdesmit) automašīnām vienlaicīgi</w:t>
            </w:r>
            <w:r w:rsidRPr="00DF3606">
              <w:rPr>
                <w:rFonts w:ascii="Segoe UI Light" w:hAnsi="Segoe UI Light" w:cs="Segoe UI Light"/>
                <w:i/>
                <w:color w:val="000000"/>
                <w:sz w:val="24"/>
                <w:szCs w:val="24"/>
              </w:rPr>
              <w:t>, 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54545D28" w14:textId="77777777" w:rsidR="003567BA" w:rsidRPr="00DF3606" w:rsidRDefault="003567BA" w:rsidP="003567BA">
            <w:pPr>
              <w:pBdr>
                <w:top w:val="nil"/>
                <w:left w:val="nil"/>
                <w:bottom w:val="nil"/>
                <w:right w:val="nil"/>
                <w:between w:val="nil"/>
              </w:pBdr>
              <w:jc w:val="both"/>
              <w:rPr>
                <w:rFonts w:ascii="Segoe UI Light" w:hAnsi="Segoe UI Light" w:cs="Segoe UI Light"/>
                <w:i/>
                <w:sz w:val="24"/>
                <w:szCs w:val="24"/>
              </w:rPr>
            </w:pPr>
            <w:r w:rsidRPr="00DF3606">
              <w:rPr>
                <w:rFonts w:ascii="Segoe UI Light" w:hAnsi="Segoe UI Light" w:cs="Segoe UI Light"/>
                <w:i/>
                <w:sz w:val="24"/>
                <w:szCs w:val="24"/>
              </w:rPr>
              <w:lastRenderedPageBreak/>
              <w:t xml:space="preserve">Pretendents iesniedz </w:t>
            </w:r>
          </w:p>
          <w:p w14:paraId="4386A006" w14:textId="77777777" w:rsidR="003567BA" w:rsidRPr="00DF3606" w:rsidRDefault="003567BA" w:rsidP="003567BA">
            <w:pPr>
              <w:widowControl w:val="0"/>
              <w:numPr>
                <w:ilvl w:val="0"/>
                <w:numId w:val="47"/>
              </w:numPr>
              <w:pBdr>
                <w:top w:val="nil"/>
                <w:left w:val="nil"/>
                <w:bottom w:val="nil"/>
                <w:right w:val="nil"/>
                <w:between w:val="nil"/>
              </w:pBdr>
              <w:ind w:hanging="335"/>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telpu norises vietas piedāvājumu, norādot pieejamos datumus un abpusēji parakstītu vienošanos starp telpu nodrošinātāju un Pretendentu par savstarpēju sadarbību;</w:t>
            </w:r>
          </w:p>
          <w:p w14:paraId="1EB5CD84" w14:textId="77777777" w:rsidR="003567BA" w:rsidRPr="00DF3606" w:rsidRDefault="003567BA" w:rsidP="003567BA">
            <w:pPr>
              <w:widowControl w:val="0"/>
              <w:numPr>
                <w:ilvl w:val="0"/>
                <w:numId w:val="47"/>
              </w:numPr>
              <w:pBdr>
                <w:top w:val="nil"/>
                <w:left w:val="nil"/>
                <w:bottom w:val="nil"/>
                <w:right w:val="nil"/>
                <w:between w:val="nil"/>
              </w:pBdr>
              <w:ind w:hanging="335"/>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detalizētu Foruma norises vietas visu telpu plānu, norādot katras telpas izmērus un ietilpību;</w:t>
            </w:r>
          </w:p>
          <w:p w14:paraId="3F99F16F" w14:textId="77777777" w:rsidR="003567BA" w:rsidRPr="00DF3606" w:rsidRDefault="003567BA" w:rsidP="003567BA">
            <w:pPr>
              <w:widowControl w:val="0"/>
              <w:numPr>
                <w:ilvl w:val="0"/>
                <w:numId w:val="47"/>
              </w:numPr>
              <w:pBdr>
                <w:top w:val="nil"/>
                <w:left w:val="nil"/>
                <w:bottom w:val="nil"/>
                <w:right w:val="nil"/>
                <w:between w:val="nil"/>
              </w:pBdr>
              <w:ind w:hanging="335"/>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t>telpu plānu, norādot reģistrācijas zonas un garderobes iespējamo atrašanās vietu.</w:t>
            </w:r>
          </w:p>
          <w:p w14:paraId="40612AE1" w14:textId="77777777" w:rsidR="003567BA" w:rsidRPr="00DF3606" w:rsidRDefault="003567BA" w:rsidP="003567BA">
            <w:pPr>
              <w:jc w:val="both"/>
              <w:rPr>
                <w:rFonts w:ascii="Segoe UI Light" w:hAnsi="Segoe UI Light" w:cs="Segoe UI Light"/>
                <w:color w:val="000000"/>
                <w:sz w:val="24"/>
                <w:szCs w:val="24"/>
              </w:rPr>
            </w:pPr>
          </w:p>
        </w:tc>
      </w:tr>
      <w:tr w:rsidR="003567BA" w:rsidRPr="00DF3606" w14:paraId="3D33C62B" w14:textId="6AB6CA82"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BA930B"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938F4FA" w14:textId="68FD09D1" w:rsidR="003567BA" w:rsidRPr="00EC1350" w:rsidRDefault="003567BA" w:rsidP="00EC1350">
            <w:pPr>
              <w:jc w:val="both"/>
              <w:rPr>
                <w:rFonts w:ascii="Segoe UI Light" w:hAnsi="Segoe UI Light" w:cs="Segoe UI Light"/>
                <w:color w:val="0D0D0D"/>
                <w:sz w:val="24"/>
                <w:szCs w:val="24"/>
              </w:rPr>
            </w:pPr>
            <w:r w:rsidRPr="00DF3606">
              <w:rPr>
                <w:rFonts w:ascii="Segoe UI Light" w:hAnsi="Segoe UI Light" w:cs="Segoe UI Light"/>
                <w:color w:val="000000"/>
                <w:sz w:val="24"/>
                <w:szCs w:val="24"/>
              </w:rPr>
              <w:t xml:space="preserve">Saskaņā ar Foruma konceptu un saturu Izpildītājs nodrošina </w:t>
            </w:r>
            <w:r w:rsidRPr="00DF3606">
              <w:rPr>
                <w:rFonts w:ascii="Segoe UI Light" w:hAnsi="Segoe UI Light" w:cs="Segoe UI Light"/>
                <w:b/>
                <w:bCs/>
                <w:color w:val="000000"/>
                <w:sz w:val="24"/>
                <w:szCs w:val="24"/>
              </w:rPr>
              <w:t>pilna servisa Foruma menedžmenta pakalpojumu</w:t>
            </w:r>
            <w:r w:rsidRPr="00DF3606">
              <w:rPr>
                <w:rFonts w:ascii="Segoe UI Light" w:hAnsi="Segoe UI Light" w:cs="Segoe UI Light"/>
                <w:color w:val="000000"/>
                <w:sz w:val="24"/>
                <w:szCs w:val="24"/>
              </w:rPr>
              <w:t>, tostarp nepieciešamo personālu un tā darba organizāciju, lai tiktu nodrošināta raita dalībnieku apkalpošana un Foruma norises atbalsts (pirms pasākuma, pasākuma laikā un pēc pasākuma), tai skaitā nodrošina</w:t>
            </w:r>
            <w:r w:rsidR="00F415AF">
              <w:rPr>
                <w:rFonts w:ascii="Segoe UI Light" w:hAnsi="Segoe UI Light" w:cs="Segoe UI Light"/>
                <w:color w:val="000000"/>
                <w:sz w:val="24"/>
                <w:szCs w:val="24"/>
              </w:rPr>
              <w:t xml:space="preserve"> d</w:t>
            </w:r>
            <w:r w:rsidRPr="00EC1350">
              <w:rPr>
                <w:rFonts w:ascii="Segoe UI Light" w:hAnsi="Segoe UI Light" w:cs="Segoe UI Light"/>
                <w:color w:val="000000"/>
                <w:sz w:val="24"/>
                <w:szCs w:val="24"/>
              </w:rPr>
              <w:t xml:space="preserve">alībnieku </w:t>
            </w:r>
            <w:r w:rsidRPr="00EC1350">
              <w:rPr>
                <w:rFonts w:ascii="Segoe UI Light" w:hAnsi="Segoe UI Light" w:cs="Segoe UI Light"/>
                <w:color w:val="000000"/>
                <w:sz w:val="24"/>
                <w:szCs w:val="24"/>
              </w:rPr>
              <w:lastRenderedPageBreak/>
              <w:t>uzņemšanu un reģistrāciju (t.sk. dalībnieku sarakstu un piekļuves/akreditācijas pārbaudi, informatīvo materiālu izsniegšanu un pamata informācijas sniegšanu), kā arī atbalstu norises telpās: mikrofonu padošanu auditorijai jautājumu uzdošanai, brīvo vietu ierādīšanu, dalībnieku plūsmas virzīšanu, palīdzību pie ieejām un reģistrācijas zonas, operatīvu reaģēšanu uz situācijām un citus organizatoriskus uzdevumus saskaņā ar Pasūtītāja norādījumiem;</w:t>
            </w:r>
          </w:p>
          <w:p w14:paraId="191B08F8" w14:textId="4E6E7FFA" w:rsidR="003567BA" w:rsidRPr="00DF3606" w:rsidRDefault="003567BA" w:rsidP="003567BA">
            <w:pPr>
              <w:pStyle w:val="ListParagraph"/>
              <w:numPr>
                <w:ilvl w:val="1"/>
                <w:numId w:val="42"/>
              </w:numPr>
              <w:pBdr>
                <w:top w:val="nil"/>
                <w:left w:val="nil"/>
                <w:bottom w:val="nil"/>
                <w:right w:val="nil"/>
                <w:between w:val="nil"/>
              </w:pBdr>
              <w:spacing w:after="0" w:line="240" w:lineRule="auto"/>
              <w:ind w:left="504" w:hanging="504"/>
              <w:jc w:val="both"/>
              <w:rPr>
                <w:rFonts w:ascii="Segoe UI Light" w:hAnsi="Segoe UI Light" w:cs="Segoe UI Light"/>
                <w:color w:val="0D0D0D"/>
                <w:sz w:val="24"/>
                <w:szCs w:val="24"/>
                <w:lang w:val="lv-LV"/>
              </w:rPr>
            </w:pPr>
          </w:p>
        </w:tc>
        <w:tc>
          <w:tcPr>
            <w:tcW w:w="4252" w:type="dxa"/>
            <w:tcBorders>
              <w:top w:val="single" w:sz="4" w:space="0" w:color="000000"/>
              <w:left w:val="single" w:sz="4" w:space="0" w:color="000000"/>
              <w:bottom w:val="single" w:sz="4" w:space="0" w:color="000000"/>
              <w:right w:val="single" w:sz="4" w:space="0" w:color="000000"/>
            </w:tcBorders>
          </w:tcPr>
          <w:p w14:paraId="0183D617" w14:textId="02A05E86" w:rsidR="003567BA" w:rsidRPr="00DF3606" w:rsidRDefault="003567BA" w:rsidP="003567BA">
            <w:pPr>
              <w:jc w:val="both"/>
              <w:rPr>
                <w:rFonts w:ascii="Segoe UI Light" w:hAnsi="Segoe UI Light" w:cs="Segoe UI Light"/>
                <w:color w:val="000000"/>
                <w:sz w:val="24"/>
                <w:szCs w:val="24"/>
              </w:rPr>
            </w:pPr>
            <w:r w:rsidRPr="00DF3606">
              <w:rPr>
                <w:rFonts w:ascii="Segoe UI Light" w:hAnsi="Segoe UI Light" w:cs="Segoe UI Light"/>
                <w:i/>
                <w:sz w:val="24"/>
                <w:szCs w:val="24"/>
              </w:rPr>
              <w:lastRenderedPageBreak/>
              <w:t xml:space="preserve">Pretendents iesniedz Foruma realizācijas aprakstu, iesaistītā personāla sarakstu, norādot katra darbinieka valodu zināšanas. Pretendents iesniedz darba </w:t>
            </w:r>
            <w:r w:rsidRPr="00DF3606">
              <w:rPr>
                <w:rFonts w:ascii="Segoe UI Light" w:hAnsi="Segoe UI Light" w:cs="Segoe UI Light"/>
                <w:i/>
                <w:sz w:val="24"/>
                <w:szCs w:val="24"/>
              </w:rPr>
              <w:lastRenderedPageBreak/>
              <w:t>izpildes grafika plānu no līguma parakstīšanas brīža līdz Foruma noslēgumam.</w:t>
            </w:r>
          </w:p>
        </w:tc>
      </w:tr>
      <w:tr w:rsidR="003567BA" w:rsidRPr="00DF3606" w14:paraId="5A155CBE" w14:textId="39B8E34F"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4642AE"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78C5A2" w14:textId="77777777" w:rsidR="003567BA" w:rsidRPr="00DF3606" w:rsidRDefault="003567BA" w:rsidP="003567BA">
            <w:pPr>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Forumu ar nepieciešamo tehnisko aprīkojumu </w:t>
            </w:r>
            <w:r w:rsidRPr="00DF3606">
              <w:rPr>
                <w:rFonts w:ascii="Segoe UI Light" w:hAnsi="Segoe UI Light" w:cs="Segoe UI Light"/>
                <w:color w:val="000000"/>
                <w:sz w:val="24"/>
                <w:szCs w:val="24"/>
              </w:rPr>
              <w:t>saskaņā ar Foruma programmu, nodrošinot apskaņošanas, gaismošanas un filmēšanas tehniku un nepieciešamības gadījumā piesaistot cilvēkresursus..</w:t>
            </w:r>
          </w:p>
          <w:p w14:paraId="4442A913"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Foruma norises darba sesiju dienās:</w:t>
            </w:r>
          </w:p>
          <w:p w14:paraId="4C5D13D8" w14:textId="77777777" w:rsidR="003567BA" w:rsidRPr="00DF3606" w:rsidRDefault="003567BA" w:rsidP="003567BA">
            <w:pPr>
              <w:numPr>
                <w:ilvl w:val="1"/>
                <w:numId w:val="44"/>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Nodrošināt Foruma darba sesiju norises telpas Nr. </w:t>
            </w:r>
            <w:r w:rsidRPr="00DF3606">
              <w:rPr>
                <w:rFonts w:ascii="Segoe UI Light" w:hAnsi="Segoe UI Light" w:cs="Segoe UI Light"/>
                <w:b/>
                <w:color w:val="000000"/>
                <w:sz w:val="24"/>
                <w:szCs w:val="24"/>
              </w:rPr>
              <w:t>1</w:t>
            </w:r>
            <w:r w:rsidRPr="00DF3606">
              <w:rPr>
                <w:rFonts w:ascii="Segoe UI Light" w:hAnsi="Segoe UI Light" w:cs="Segoe UI Light"/>
                <w:color w:val="000000"/>
                <w:sz w:val="24"/>
                <w:szCs w:val="24"/>
              </w:rPr>
              <w:t xml:space="preserve"> skatuves konstrukciju un uzbūvi Foruma norises vietā, skaņas un gaismas aparatūru un to apkalpojošo personālu.</w:t>
            </w:r>
          </w:p>
          <w:p w14:paraId="29CF2C6C"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norises telpā Nr. </w:t>
            </w:r>
            <w:r w:rsidRPr="00DF3606">
              <w:rPr>
                <w:rFonts w:ascii="Segoe UI Light" w:hAnsi="Segoe UI Light" w:cs="Segoe UI Light"/>
                <w:b/>
                <w:color w:val="000000"/>
                <w:sz w:val="24"/>
                <w:szCs w:val="24"/>
              </w:rPr>
              <w:t>1</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nodrošināt skatuves konstrukciju komplektu</w:t>
            </w:r>
            <w:r w:rsidRPr="00DF3606">
              <w:rPr>
                <w:rFonts w:ascii="Segoe UI Light" w:hAnsi="Segoe UI Light" w:cs="Segoe UI Light"/>
                <w:color w:val="000000"/>
                <w:sz w:val="24"/>
                <w:szCs w:val="24"/>
              </w:rPr>
              <w:t xml:space="preserve"> (ja telpas grīda ir vienā līmenī): </w:t>
            </w:r>
          </w:p>
          <w:p w14:paraId="0BE7F4BE"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podestūra (augstums vismaz 40 cm) ar viegli tīrāmu paklāju (izmērs atbilstoši paredzamajam cilvēku skaitam uz skatuves – vienlaicīgi ne vairāk kā 7 </w:t>
            </w:r>
            <w:r w:rsidRPr="00DF3606">
              <w:rPr>
                <w:rFonts w:ascii="Segoe UI Light" w:eastAsia="Quattrocento Sans" w:hAnsi="Segoe UI Light" w:cs="Segoe UI Light"/>
                <w:color w:val="000000"/>
                <w:sz w:val="24"/>
                <w:szCs w:val="24"/>
              </w:rPr>
              <w:t xml:space="preserve">(septiņi) </w:t>
            </w:r>
            <w:r w:rsidRPr="00DF3606">
              <w:rPr>
                <w:rFonts w:ascii="Segoe UI Light" w:hAnsi="Segoe UI Light" w:cs="Segoe UI Light"/>
                <w:color w:val="000000"/>
                <w:sz w:val="24"/>
                <w:szCs w:val="24"/>
              </w:rPr>
              <w:t>diskusiju dalībnieki, 1</w:t>
            </w:r>
            <w:r w:rsidRPr="00DF3606">
              <w:rPr>
                <w:rFonts w:ascii="Segoe UI Light" w:eastAsia="Quattrocento Sans" w:hAnsi="Segoe UI Light" w:cs="Segoe UI Light"/>
                <w:color w:val="000000"/>
                <w:sz w:val="24"/>
                <w:szCs w:val="24"/>
              </w:rPr>
              <w:t xml:space="preserve"> (viens)</w:t>
            </w:r>
            <w:r w:rsidRPr="00DF3606">
              <w:rPr>
                <w:rFonts w:ascii="Segoe UI Light" w:hAnsi="Segoe UI Light" w:cs="Segoe UI Light"/>
                <w:color w:val="000000"/>
                <w:sz w:val="24"/>
                <w:szCs w:val="24"/>
              </w:rPr>
              <w:t xml:space="preserve"> moderators);</w:t>
            </w:r>
          </w:p>
          <w:p w14:paraId="5CA4D7C4"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alumīnija konstrukcijas gaismu iekārtu stiprināšanai,</w:t>
            </w:r>
          </w:p>
          <w:p w14:paraId="3AF663A1"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gaismu aparatūras komplekts (dažāda tipa prožektori – noformējuma, telpas fona un podestūras izgaismošanai un interneta tiešraides vajadzībām, iekārtas un komutācija, lai nodrošinātu nepārtrauktu gaismu sistēmu darbību);</w:t>
            </w:r>
          </w:p>
          <w:p w14:paraId="1958E0C5"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aparatūras komplekts, kas nodrošina nepieciešamās jaudas akustisko sistēmu ar vienmērīgu skaņas pārklājumu visā telpā (4 gab. </w:t>
            </w:r>
            <w:r w:rsidRPr="00DF3606">
              <w:rPr>
                <w:rFonts w:ascii="Segoe UI Light" w:hAnsi="Segoe UI Light" w:cs="Segoe UI Light"/>
                <w:i/>
                <w:color w:val="000000"/>
                <w:sz w:val="24"/>
                <w:szCs w:val="24"/>
              </w:rPr>
              <w:t>handheld</w:t>
            </w:r>
            <w:r w:rsidRPr="00DF3606">
              <w:rPr>
                <w:rFonts w:ascii="Segoe UI Light" w:hAnsi="Segoe UI Light" w:cs="Segoe UI Light"/>
                <w:color w:val="000000"/>
                <w:sz w:val="24"/>
                <w:szCs w:val="24"/>
              </w:rPr>
              <w:t xml:space="preserve"> tipa bezvadu mikrofonu sistēmas, 14 gab. </w:t>
            </w:r>
            <w:r w:rsidRPr="00DF3606">
              <w:rPr>
                <w:rFonts w:ascii="Segoe UI Light" w:hAnsi="Segoe UI Light" w:cs="Segoe UI Light"/>
                <w:i/>
                <w:color w:val="000000"/>
                <w:sz w:val="24"/>
                <w:szCs w:val="24"/>
              </w:rPr>
              <w:t>headset</w:t>
            </w:r>
            <w:r w:rsidRPr="00DF3606">
              <w:rPr>
                <w:rFonts w:ascii="Segoe UI Light" w:hAnsi="Segoe UI Light" w:cs="Segoe UI Light"/>
                <w:color w:val="000000"/>
                <w:sz w:val="24"/>
                <w:szCs w:val="24"/>
              </w:rPr>
              <w:t xml:space="preserve"> tipa bezvadu </w:t>
            </w:r>
            <w:r w:rsidRPr="00DF3606">
              <w:rPr>
                <w:rFonts w:ascii="Segoe UI Light" w:hAnsi="Segoe UI Light" w:cs="Segoe UI Light"/>
                <w:color w:val="000000"/>
                <w:sz w:val="24"/>
                <w:szCs w:val="24"/>
              </w:rPr>
              <w:lastRenderedPageBreak/>
              <w:t>mikrofonu sistēmas, 1 gab. tribīnes mikrofons, 1 gab. cietā diska skaņas rakstītājs, nodrošinot skaņas signāla padevi interneta tiešraides vajadzībām, un visām nepieciešamajām iekārtām un komutācijai, apskaņošanas sistēmas nepārtrauktai darbībai) u.c. aprīkojums kvalitatīvai Foruma norisei.</w:t>
            </w:r>
          </w:p>
          <w:p w14:paraId="01B3B1C6"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Piedāvātajam gaismas risinājumam jābūt pielāgotam tiešsaistes studijas un filmēšanas vajadzībām (gaismas viengabalainība, neesošas ēnas u.tml.), kā arī klātienes pasākuma realizācijai;</w:t>
            </w:r>
          </w:p>
          <w:p w14:paraId="65B7A1FD"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nodrošināt skatuves prezentācijas aprīkojumu un prezentāciju apkalpojošo tehnisko personālu;</w:t>
            </w:r>
          </w:p>
          <w:p w14:paraId="50CE556E"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paredzēt iespēju LED tipa ekrānos (kopējais ekrānu apjoms ne mazāks kā 30 m</w:t>
            </w:r>
            <w:r w:rsidRPr="00DF3606">
              <w:rPr>
                <w:rFonts w:ascii="Segoe UI Light" w:hAnsi="Segoe UI Light" w:cs="Segoe UI Light"/>
                <w:color w:val="000000"/>
                <w:sz w:val="24"/>
                <w:szCs w:val="24"/>
                <w:vertAlign w:val="superscript"/>
              </w:rPr>
              <w:t>2</w:t>
            </w:r>
            <w:r w:rsidRPr="00DF3606">
              <w:rPr>
                <w:rFonts w:ascii="Segoe UI Light" w:hAnsi="Segoe UI Light" w:cs="Segoe UI Light"/>
                <w:color w:val="000000"/>
                <w:sz w:val="24"/>
                <w:szCs w:val="24"/>
              </w:rPr>
              <w:t xml:space="preserve">) atspoguļot vismaz 4 </w:t>
            </w:r>
            <w:r w:rsidRPr="00DF3606">
              <w:rPr>
                <w:rFonts w:ascii="Segoe UI Light" w:eastAsia="Quattrocento Sans" w:hAnsi="Segoe UI Light" w:cs="Segoe UI Light"/>
                <w:color w:val="000000"/>
                <w:sz w:val="24"/>
                <w:szCs w:val="24"/>
              </w:rPr>
              <w:t xml:space="preserve">(četrus) </w:t>
            </w:r>
            <w:r w:rsidRPr="00DF3606">
              <w:rPr>
                <w:rFonts w:ascii="Segoe UI Light" w:hAnsi="Segoe UI Light" w:cs="Segoe UI Light"/>
                <w:color w:val="000000"/>
                <w:sz w:val="24"/>
                <w:szCs w:val="24"/>
              </w:rPr>
              <w:t>dažādus saturus vienlaicīgi no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avotiem, izdalot atsevišķus ekrānus vai ekrānu daļas prezentāciju, prezentētāju tuvplāna un kopplāna vienlaicīgai atspoguļošanai, kā arī koncepcijai un Foruma nozīmībai atbilstoša vizuālā noformējuma demonstrēšanai;</w:t>
            </w:r>
          </w:p>
          <w:p w14:paraId="16B04ABC"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darba sesiju norises telpā Nr. 1 paredzēt vismaz 2 </w:t>
            </w:r>
            <w:r w:rsidRPr="00DF3606">
              <w:rPr>
                <w:rFonts w:ascii="Segoe UI Light" w:eastAsia="Quattrocento Sans" w:hAnsi="Segoe UI Light" w:cs="Segoe UI Light"/>
                <w:color w:val="000000"/>
                <w:sz w:val="24"/>
                <w:szCs w:val="24"/>
              </w:rPr>
              <w:t xml:space="preserve">(divus) </w:t>
            </w:r>
            <w:r w:rsidRPr="00DF3606">
              <w:rPr>
                <w:rFonts w:ascii="Segoe UI Light" w:hAnsi="Segoe UI Light" w:cs="Segoe UI Light"/>
                <w:color w:val="000000"/>
                <w:sz w:val="24"/>
                <w:szCs w:val="24"/>
              </w:rPr>
              <w:t xml:space="preserve">LED ekrānus uz statīva, vismaz </w:t>
            </w:r>
            <w:r w:rsidRPr="00DF3606">
              <w:rPr>
                <w:rFonts w:ascii="Segoe UI Light" w:eastAsia="Quattrocento Sans" w:hAnsi="Segoe UI Light" w:cs="Segoe UI Light"/>
                <w:color w:val="000000"/>
                <w:sz w:val="24"/>
                <w:szCs w:val="24"/>
              </w:rPr>
              <w:t>60collas</w:t>
            </w:r>
            <w:r w:rsidRPr="00DF3606">
              <w:rPr>
                <w:rFonts w:ascii="Segoe UI Light" w:hAnsi="Segoe UI Light" w:cs="Segoe UI Light"/>
                <w:color w:val="000000"/>
                <w:sz w:val="24"/>
                <w:szCs w:val="24"/>
              </w:rPr>
              <w:t xml:space="preserve"> prezentāciju satura un skatuves dalībnieku video atspoguļošanai;</w:t>
            </w:r>
          </w:p>
          <w:p w14:paraId="042FC5BF"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norises telpā Nr. 1 paredzēt:</w:t>
            </w:r>
          </w:p>
          <w:p w14:paraId="37C1F3C0"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 mikseri, lai pārslēgtos starp datoriem;</w:t>
            </w:r>
          </w:p>
          <w:p w14:paraId="26B0CB8B"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vismaz 2</w:t>
            </w:r>
            <w:r w:rsidRPr="00DF3606">
              <w:rPr>
                <w:rFonts w:ascii="Segoe UI Light" w:eastAsia="Quattrocento Sans" w:hAnsi="Segoe UI Light" w:cs="Segoe UI Light"/>
                <w:color w:val="000000"/>
                <w:sz w:val="24"/>
                <w:szCs w:val="24"/>
              </w:rPr>
              <w:t xml:space="preserve"> (divus)</w:t>
            </w:r>
            <w:r w:rsidRPr="00DF3606">
              <w:rPr>
                <w:rFonts w:ascii="Segoe UI Light" w:hAnsi="Segoe UI Light" w:cs="Segoe UI Light"/>
                <w:color w:val="000000"/>
                <w:sz w:val="24"/>
                <w:szCs w:val="24"/>
              </w:rPr>
              <w:t xml:space="preserve"> LCD vai LED ekrānus laika rāmja (taimera) un prezentācijas attēlošanai;</w:t>
            </w:r>
          </w:p>
          <w:p w14:paraId="677D4F36"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prezentācijas vadības sistēmu;</w:t>
            </w:r>
          </w:p>
          <w:p w14:paraId="4D54C1E7"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datorus (Windows un Mac) prezentācijām, attālinātai moderatoru un lektoru pieslēgšanai un pārraidei;</w:t>
            </w:r>
          </w:p>
          <w:p w14:paraId="479F9B5A"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u.c. aprīkojums, kas nepieciešams kvalitatīvai Foruma norisei.</w:t>
            </w:r>
          </w:p>
          <w:p w14:paraId="51179CC4" w14:textId="77777777" w:rsidR="003567BA" w:rsidRPr="00DF3606" w:rsidRDefault="003567BA" w:rsidP="003567BA">
            <w:pPr>
              <w:numPr>
                <w:ilvl w:val="1"/>
                <w:numId w:val="44"/>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lastRenderedPageBreak/>
              <w:t>Nodrošināt Foruma darba sesiju norises telpas Nr. 2</w:t>
            </w:r>
            <w:r w:rsidRPr="00DF3606">
              <w:rPr>
                <w:rFonts w:ascii="Segoe UI Light" w:hAnsi="Segoe UI Light" w:cs="Segoe UI Light"/>
                <w:color w:val="000000"/>
                <w:sz w:val="24"/>
                <w:szCs w:val="24"/>
              </w:rPr>
              <w:t xml:space="preserve"> skatuves konstrukciju un uzbūvi Foruma norises vietā, skaņas un gaismas aparatūru un to apkalpojošo personālu.</w:t>
            </w:r>
          </w:p>
          <w:p w14:paraId="11E5F993"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Foruma darba sesiju norises telpā Nr. 2</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nodrošināt skatuves konstrukciju komplektu</w:t>
            </w:r>
            <w:r w:rsidRPr="00DF3606">
              <w:rPr>
                <w:rFonts w:ascii="Segoe UI Light" w:hAnsi="Segoe UI Light" w:cs="Segoe UI Light"/>
                <w:color w:val="000000"/>
                <w:sz w:val="24"/>
                <w:szCs w:val="24"/>
              </w:rPr>
              <w:t xml:space="preserve"> (ja telpas grīda ir vienā līmenī): </w:t>
            </w:r>
          </w:p>
          <w:p w14:paraId="3EA4453C"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podestūra ar viegli tīrāmu paklāju (izmērs atbilstoši paredzamajam cilvēku skaitam uz skatuves – vienlaicīgi ne vairāk kā 6 </w:t>
            </w:r>
            <w:r w:rsidRPr="00DF3606">
              <w:rPr>
                <w:rFonts w:ascii="Segoe UI Light" w:eastAsia="Quattrocento Sans" w:hAnsi="Segoe UI Light" w:cs="Segoe UI Light"/>
                <w:color w:val="000000"/>
                <w:sz w:val="24"/>
                <w:szCs w:val="24"/>
              </w:rPr>
              <w:t xml:space="preserve">(seši) </w:t>
            </w:r>
            <w:r w:rsidRPr="00DF3606">
              <w:rPr>
                <w:rFonts w:ascii="Segoe UI Light" w:hAnsi="Segoe UI Light" w:cs="Segoe UI Light"/>
                <w:color w:val="000000"/>
                <w:sz w:val="24"/>
                <w:szCs w:val="24"/>
              </w:rPr>
              <w:t>diskusiju dalībnieki, 1</w:t>
            </w:r>
            <w:r w:rsidRPr="00DF3606">
              <w:rPr>
                <w:rFonts w:ascii="Segoe UI Light" w:eastAsia="Quattrocento Sans" w:hAnsi="Segoe UI Light" w:cs="Segoe UI Light"/>
                <w:color w:val="000000"/>
                <w:sz w:val="24"/>
                <w:szCs w:val="24"/>
              </w:rPr>
              <w:t xml:space="preserve"> (viens)</w:t>
            </w:r>
            <w:r w:rsidRPr="00DF3606">
              <w:rPr>
                <w:rFonts w:ascii="Segoe UI Light" w:hAnsi="Segoe UI Light" w:cs="Segoe UI Light"/>
                <w:color w:val="000000"/>
                <w:sz w:val="24"/>
                <w:szCs w:val="24"/>
              </w:rPr>
              <w:t xml:space="preserve"> moderators);</w:t>
            </w:r>
          </w:p>
          <w:p w14:paraId="3F00D78D"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alumīnija konstrukcijas gaismu iekārtu stiprināšanai;</w:t>
            </w:r>
          </w:p>
          <w:p w14:paraId="1E5A2460"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gaismu aparatūras komplekts (dažāda tipa prožektori – noformējuma, telpas fona un podestūras izgaismošanai un interneta tiešraides vajadzībām, iekārtas un komutācija, lai nodrošinātu nepārtrauktu gaismu sistēmu darbību);</w:t>
            </w:r>
          </w:p>
          <w:p w14:paraId="03323CCA"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aparatūras komplekts, kas nodrošina nepieciešamās jaudas akustisko sistēmu ar vienmērīgu skaņas pārklājumu visā telpā (2 gab. </w:t>
            </w:r>
            <w:r w:rsidRPr="00DF3606">
              <w:rPr>
                <w:rFonts w:ascii="Segoe UI Light" w:hAnsi="Segoe UI Light" w:cs="Segoe UI Light"/>
                <w:i/>
                <w:color w:val="000000"/>
                <w:sz w:val="24"/>
                <w:szCs w:val="24"/>
              </w:rPr>
              <w:t>Handheld</w:t>
            </w:r>
            <w:r w:rsidRPr="00DF3606">
              <w:rPr>
                <w:rFonts w:ascii="Segoe UI Light" w:hAnsi="Segoe UI Light" w:cs="Segoe UI Light"/>
                <w:color w:val="000000"/>
                <w:sz w:val="24"/>
                <w:szCs w:val="24"/>
              </w:rPr>
              <w:t xml:space="preserve"> tipa bezvadu mikrofonu sistēmas, 12 gab. </w:t>
            </w:r>
            <w:r w:rsidRPr="00DF3606">
              <w:rPr>
                <w:rFonts w:ascii="Segoe UI Light" w:hAnsi="Segoe UI Light" w:cs="Segoe UI Light"/>
                <w:i/>
                <w:color w:val="000000"/>
                <w:sz w:val="24"/>
                <w:szCs w:val="24"/>
              </w:rPr>
              <w:t>Headset</w:t>
            </w:r>
            <w:r w:rsidRPr="00DF3606">
              <w:rPr>
                <w:rFonts w:ascii="Segoe UI Light" w:hAnsi="Segoe UI Light" w:cs="Segoe UI Light"/>
                <w:color w:val="000000"/>
                <w:sz w:val="24"/>
                <w:szCs w:val="24"/>
              </w:rPr>
              <w:t xml:space="preserve"> tipa bezvadu mikrofonu sistēmas, 1 gab. tribīnes mikrofoni, 1 gab. cietā diska skaņas rakstītājs, nodrošinot skaņas signāla padevi interneta tiešraides vajadzībām, un visām nepieciešamajām iekārtām un komutācijai, apskaņošanas sistēmas nepārtrauktai darbībai) u.c. aprīkojums kvalitatīvai foruma norisei.</w:t>
            </w:r>
          </w:p>
          <w:p w14:paraId="3952B08E"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piedāvātajam gaismas risinājumam jābūt pielāgotam tiešsaistes studijas un filmēšanas vajadzībām (gaismas viengabalainība, neesošas ēnas u.tml.), kā arī klātienes pasākuma realizācijai.</w:t>
            </w:r>
          </w:p>
          <w:p w14:paraId="344C00A5"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bCs/>
                <w:color w:val="000000"/>
                <w:sz w:val="24"/>
                <w:szCs w:val="24"/>
              </w:rPr>
              <w:t>Foruma darba sesiju norises telpā Nr. 2</w:t>
            </w:r>
            <w:r w:rsidRPr="00DF3606">
              <w:rPr>
                <w:rFonts w:ascii="Segoe UI Light" w:hAnsi="Segoe UI Light" w:cs="Segoe UI Light"/>
                <w:color w:val="000000"/>
                <w:sz w:val="24"/>
                <w:szCs w:val="24"/>
              </w:rPr>
              <w:t xml:space="preserve"> skatuves </w:t>
            </w:r>
            <w:r w:rsidRPr="00DF3606">
              <w:rPr>
                <w:rFonts w:ascii="Segoe UI Light" w:hAnsi="Segoe UI Light" w:cs="Segoe UI Light"/>
                <w:b/>
                <w:color w:val="000000"/>
                <w:sz w:val="24"/>
                <w:szCs w:val="24"/>
              </w:rPr>
              <w:t xml:space="preserve">prezentācijas aprīkojumu un tehnisko personālu: </w:t>
            </w:r>
          </w:p>
          <w:p w14:paraId="62C1883D"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bCs/>
                <w:color w:val="000000"/>
                <w:sz w:val="24"/>
                <w:szCs w:val="24"/>
              </w:rPr>
            </w:pPr>
            <w:r w:rsidRPr="00DF3606">
              <w:rPr>
                <w:rFonts w:ascii="Segoe UI Light" w:hAnsi="Segoe UI Light" w:cs="Segoe UI Light"/>
                <w:color w:val="000000"/>
                <w:sz w:val="24"/>
                <w:szCs w:val="24"/>
              </w:rPr>
              <w:lastRenderedPageBreak/>
              <w:t>Telpā paredzēt iespēju LED tipa ekrānos (kopējais ekrānu apjoms ne mazāks kā 10 m</w:t>
            </w:r>
            <w:r w:rsidRPr="00DF3606">
              <w:rPr>
                <w:rFonts w:ascii="Segoe UI Light" w:hAnsi="Segoe UI Light" w:cs="Segoe UI Light"/>
                <w:color w:val="000000"/>
                <w:sz w:val="24"/>
                <w:szCs w:val="24"/>
                <w:vertAlign w:val="superscript"/>
              </w:rPr>
              <w:t>2</w:t>
            </w:r>
            <w:r w:rsidRPr="00DF3606">
              <w:rPr>
                <w:rFonts w:ascii="Segoe UI Light" w:hAnsi="Segoe UI Light" w:cs="Segoe UI Light"/>
                <w:color w:val="000000"/>
                <w:sz w:val="24"/>
                <w:szCs w:val="24"/>
              </w:rPr>
              <w:t xml:space="preserve">) un vienlaikus atspoguļot vismaz 4 </w:t>
            </w:r>
            <w:r w:rsidRPr="00DF3606">
              <w:rPr>
                <w:rFonts w:ascii="Segoe UI Light" w:eastAsia="Quattrocento Sans" w:hAnsi="Segoe UI Light" w:cs="Segoe UI Light"/>
                <w:color w:val="000000"/>
                <w:sz w:val="24"/>
                <w:szCs w:val="24"/>
              </w:rPr>
              <w:t xml:space="preserve">(četrus) </w:t>
            </w:r>
            <w:r w:rsidRPr="00DF3606">
              <w:rPr>
                <w:rFonts w:ascii="Segoe UI Light" w:hAnsi="Segoe UI Light" w:cs="Segoe UI Light"/>
                <w:color w:val="000000"/>
                <w:sz w:val="24"/>
                <w:szCs w:val="24"/>
              </w:rPr>
              <w:t>dažādus saturus vienlaicīgi no 4</w:t>
            </w:r>
            <w:r w:rsidRPr="00DF3606">
              <w:rPr>
                <w:rFonts w:ascii="Segoe UI Light" w:eastAsia="Quattrocento Sans" w:hAnsi="Segoe UI Light" w:cs="Segoe UI Light"/>
                <w:color w:val="000000"/>
                <w:sz w:val="24"/>
                <w:szCs w:val="24"/>
              </w:rPr>
              <w:t xml:space="preserve"> (četriem)</w:t>
            </w:r>
            <w:r w:rsidRPr="00DF3606">
              <w:rPr>
                <w:rFonts w:ascii="Segoe UI Light" w:hAnsi="Segoe UI Light" w:cs="Segoe UI Light"/>
                <w:color w:val="000000"/>
                <w:sz w:val="24"/>
                <w:szCs w:val="24"/>
              </w:rPr>
              <w:t xml:space="preserve"> avotiem, izdalot atsevišķus ekrānus vai ekrānu daļas prezentāciju, prezentētāju tuvplāna un kopplāna vienlaicīgai atspoguļošanai, kā arī koncepcijai un Foruma nozīmībai atbilstoša vizuālā noformējuma demonstrēšanai;</w:t>
            </w:r>
          </w:p>
          <w:p w14:paraId="3594853F"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Foruma darba sesiju norises telpā Nr. 2</w:t>
            </w:r>
            <w:r w:rsidRPr="00DF3606">
              <w:rPr>
                <w:rFonts w:ascii="Segoe UI Light" w:hAnsi="Segoe UI Light" w:cs="Segoe UI Light"/>
                <w:color w:val="000000"/>
                <w:sz w:val="24"/>
                <w:szCs w:val="24"/>
              </w:rPr>
              <w:t xml:space="preserve"> paredzēt video mikseri, lai pārslēgtos starp datoriem, vismaz 2 </w:t>
            </w:r>
            <w:r w:rsidRPr="00DF3606">
              <w:rPr>
                <w:rFonts w:ascii="Segoe UI Light" w:eastAsia="Quattrocento Sans" w:hAnsi="Segoe UI Light" w:cs="Segoe UI Light"/>
                <w:color w:val="000000"/>
                <w:sz w:val="24"/>
                <w:szCs w:val="24"/>
              </w:rPr>
              <w:t xml:space="preserve">(divus) </w:t>
            </w:r>
            <w:r w:rsidRPr="00DF3606">
              <w:rPr>
                <w:rFonts w:ascii="Segoe UI Light" w:hAnsi="Segoe UI Light" w:cs="Segoe UI Light"/>
                <w:color w:val="000000"/>
                <w:sz w:val="24"/>
                <w:szCs w:val="24"/>
              </w:rPr>
              <w:t>LCD vai LED ekrānus laika rāmja (taimera) un prezentācijas attēlošanai, prezentācijas vadības sistēmu, nepieciešamie datori (</w:t>
            </w:r>
            <w:r w:rsidRPr="00DF3606">
              <w:rPr>
                <w:rFonts w:ascii="Segoe UI Light" w:hAnsi="Segoe UI Light" w:cs="Segoe UI Light"/>
                <w:i/>
                <w:color w:val="000000"/>
                <w:sz w:val="24"/>
                <w:szCs w:val="24"/>
              </w:rPr>
              <w:t>Windows</w:t>
            </w:r>
            <w:r w:rsidRPr="00DF3606">
              <w:rPr>
                <w:rFonts w:ascii="Segoe UI Light" w:hAnsi="Segoe UI Light" w:cs="Segoe UI Light"/>
                <w:color w:val="000000"/>
                <w:sz w:val="24"/>
                <w:szCs w:val="24"/>
              </w:rPr>
              <w:t xml:space="preserve"> un </w:t>
            </w:r>
            <w:r w:rsidRPr="00DF3606">
              <w:rPr>
                <w:rFonts w:ascii="Segoe UI Light" w:hAnsi="Segoe UI Light" w:cs="Segoe UI Light"/>
                <w:i/>
                <w:color w:val="000000"/>
                <w:sz w:val="24"/>
                <w:szCs w:val="24"/>
              </w:rPr>
              <w:t>Mac</w:t>
            </w:r>
            <w:r w:rsidRPr="00DF3606">
              <w:rPr>
                <w:rFonts w:ascii="Segoe UI Light" w:hAnsi="Segoe UI Light" w:cs="Segoe UI Light"/>
                <w:color w:val="000000"/>
                <w:sz w:val="24"/>
                <w:szCs w:val="24"/>
              </w:rPr>
              <w:t>) prezentācijām, attālinātai moderatoru/ lektoru pieslēgšanai un pārraidei u.c. aprīkojums, kas nepieciešams kvalitatīvai Foruma norisei.</w:t>
            </w:r>
          </w:p>
          <w:p w14:paraId="1DC889BF" w14:textId="77777777" w:rsidR="003567BA" w:rsidRPr="00DF3606" w:rsidRDefault="003567BA" w:rsidP="003567BA">
            <w:pPr>
              <w:numPr>
                <w:ilvl w:val="1"/>
                <w:numId w:val="44"/>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darba sesiju norises telpas Nr. 3, 4, 5, 6, 7, 8, 9, 10, un 11</w:t>
            </w:r>
            <w:r w:rsidRPr="00DF3606">
              <w:rPr>
                <w:rFonts w:ascii="Segoe UI Light" w:hAnsi="Segoe UI Light" w:cs="Segoe UI Light"/>
                <w:color w:val="000000"/>
                <w:sz w:val="24"/>
                <w:szCs w:val="24"/>
              </w:rPr>
              <w:t xml:space="preserve"> skatuves zonas iekārtošanu Foruma norises vietā, skaņas un gaismas aparatūru un to apkalpojošo personālu.</w:t>
            </w:r>
          </w:p>
          <w:p w14:paraId="31591F48"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Foruma darba sesiju norises telpās Nr. 3, 4, 5, 6, 7, 8, 9, 10, un 11</w:t>
            </w:r>
            <w:r w:rsidRPr="00DF3606">
              <w:rPr>
                <w:rFonts w:ascii="Segoe UI Light" w:hAnsi="Segoe UI Light" w:cs="Segoe UI Light"/>
                <w:b/>
                <w:bCs/>
                <w:color w:val="000000" w:themeColor="text1"/>
                <w:sz w:val="24"/>
                <w:szCs w:val="24"/>
              </w:rPr>
              <w:t xml:space="preserve"> </w:t>
            </w:r>
            <w:r w:rsidRPr="00DF3606">
              <w:rPr>
                <w:rFonts w:ascii="Segoe UI Light" w:hAnsi="Segoe UI Light" w:cs="Segoe UI Light"/>
                <w:color w:val="000000" w:themeColor="text1"/>
                <w:sz w:val="24"/>
                <w:szCs w:val="24"/>
              </w:rPr>
              <w:t xml:space="preserve">pēc Pasūtītāja pieprasījuma nodrošināt </w:t>
            </w:r>
            <w:r w:rsidRPr="00DF3606">
              <w:rPr>
                <w:rFonts w:ascii="Segoe UI Light" w:hAnsi="Segoe UI Light" w:cs="Segoe UI Light"/>
                <w:b/>
                <w:bCs/>
                <w:color w:val="000000" w:themeColor="text1"/>
                <w:sz w:val="24"/>
                <w:szCs w:val="24"/>
              </w:rPr>
              <w:t>skatuves zonas un telpas iekārtojumu</w:t>
            </w:r>
            <w:r w:rsidRPr="00DF3606">
              <w:rPr>
                <w:rFonts w:ascii="Segoe UI Light" w:hAnsi="Segoe UI Light" w:cs="Segoe UI Light"/>
                <w:color w:val="000000"/>
                <w:sz w:val="24"/>
                <w:szCs w:val="24"/>
              </w:rPr>
              <w:t xml:space="preserve">: </w:t>
            </w:r>
          </w:p>
          <w:p w14:paraId="4311DE27"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jāspēj izvietot līdz </w:t>
            </w:r>
            <w:r w:rsidRPr="00DF3606">
              <w:rPr>
                <w:rFonts w:ascii="Segoe UI Light" w:hAnsi="Segoe UI Light" w:cs="Segoe UI Light"/>
                <w:sz w:val="24"/>
                <w:szCs w:val="24"/>
              </w:rPr>
              <w:t>6</w:t>
            </w:r>
            <w:r w:rsidRPr="00DF3606">
              <w:rPr>
                <w:rFonts w:ascii="Segoe UI Light" w:hAnsi="Segoe UI Light" w:cs="Segoe UI Light"/>
                <w:color w:val="000000"/>
                <w:sz w:val="24"/>
                <w:szCs w:val="24"/>
              </w:rPr>
              <w:t>0</w:t>
            </w:r>
            <w:r w:rsidRPr="00DF3606">
              <w:rPr>
                <w:rFonts w:ascii="Segoe UI Light" w:eastAsia="Quattrocento Sans" w:hAnsi="Segoe UI Light" w:cs="Segoe UI Light"/>
                <w:color w:val="000000"/>
                <w:sz w:val="24"/>
                <w:szCs w:val="24"/>
              </w:rPr>
              <w:t xml:space="preserve"> (sešdesmit)</w:t>
            </w:r>
            <w:r w:rsidRPr="00DF3606">
              <w:rPr>
                <w:rFonts w:ascii="Segoe UI Light" w:hAnsi="Segoe UI Light" w:cs="Segoe UI Light"/>
                <w:color w:val="000000"/>
                <w:sz w:val="24"/>
                <w:szCs w:val="24"/>
              </w:rPr>
              <w:t xml:space="preserve"> cilvēkiem teātra formātā, skatuves priekšā lektoram jānovieto tribīne un galds;</w:t>
            </w:r>
          </w:p>
          <w:p w14:paraId="1F846592"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gaismu aparatūras komplekts (dažāda tipa prožektori – noformējuma, telpas fona un skatuves daļas izgaismošanai un interneta tiešraides vajadzībām, iekārtas un komutācija, lai nodrošinātu nepārtrauktu gaismu sistēmu darbību);</w:t>
            </w:r>
          </w:p>
          <w:p w14:paraId="35395EFE"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skaņas aparatūras komplekts, kas nodrošina nepieciešamās jaudas akustisko sistēmu ar vienmērīgu skaņas pārklājumu visā telpā. Vismaz 3 gab. </w:t>
            </w:r>
            <w:r w:rsidRPr="00DF3606">
              <w:rPr>
                <w:rFonts w:ascii="Segoe UI Light" w:hAnsi="Segoe UI Light" w:cs="Segoe UI Light"/>
                <w:i/>
                <w:color w:val="000000"/>
                <w:sz w:val="24"/>
                <w:szCs w:val="24"/>
              </w:rPr>
              <w:t>handheld</w:t>
            </w:r>
            <w:r w:rsidRPr="00DF3606">
              <w:rPr>
                <w:rFonts w:ascii="Segoe UI Light" w:hAnsi="Segoe UI Light" w:cs="Segoe UI Light"/>
                <w:color w:val="000000"/>
                <w:sz w:val="24"/>
                <w:szCs w:val="24"/>
              </w:rPr>
              <w:t xml:space="preserve"> tipa bezvadu mikrofonu sistēmas, 1 gab. cietā diska skaņas rakstītājs, nodrošinot skaņas signāla padevi interneta tiešraides </w:t>
            </w:r>
            <w:r w:rsidRPr="00DF3606">
              <w:rPr>
                <w:rFonts w:ascii="Segoe UI Light" w:hAnsi="Segoe UI Light" w:cs="Segoe UI Light"/>
                <w:color w:val="000000"/>
                <w:sz w:val="24"/>
                <w:szCs w:val="24"/>
              </w:rPr>
              <w:lastRenderedPageBreak/>
              <w:t>vajadzībām, un visām nepieciešamajām iekārtām un komutācijai, apskaņošanas sistēmas nepārtrauktai darbībai u.c. aprīkojums kvalitatīvai pasākumu norisei un audio/video ieraksta veikšanai.</w:t>
            </w:r>
          </w:p>
          <w:p w14:paraId="74FDFEA7"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
                <w:color w:val="000000"/>
                <w:sz w:val="24"/>
                <w:szCs w:val="24"/>
              </w:rPr>
            </w:pPr>
            <w:r w:rsidRPr="00DF3606">
              <w:rPr>
                <w:rFonts w:ascii="Segoe UI Light" w:hAnsi="Segoe UI Light" w:cs="Segoe UI Light"/>
                <w:bCs/>
                <w:color w:val="000000"/>
                <w:sz w:val="24"/>
                <w:szCs w:val="24"/>
              </w:rPr>
              <w:t xml:space="preserve">Foruma darba sesiju norises telpās Nr. 3, 4, 5, 6, 7, 8, 9, 10, 11 </w:t>
            </w:r>
            <w:r w:rsidRPr="00DF3606">
              <w:rPr>
                <w:rFonts w:ascii="Segoe UI Light" w:hAnsi="Segoe UI Light" w:cs="Segoe UI Light"/>
                <w:color w:val="000000"/>
                <w:sz w:val="24"/>
                <w:szCs w:val="24"/>
              </w:rPr>
              <w:t xml:space="preserve">nodrošināt skatuves </w:t>
            </w:r>
            <w:r w:rsidRPr="00DF3606">
              <w:rPr>
                <w:rFonts w:ascii="Segoe UI Light" w:hAnsi="Segoe UI Light" w:cs="Segoe UI Light"/>
                <w:b/>
                <w:color w:val="000000"/>
                <w:sz w:val="24"/>
                <w:szCs w:val="24"/>
              </w:rPr>
              <w:t>prezentācijas aprīkojumu un tehnisko personālu:</w:t>
            </w:r>
          </w:p>
          <w:p w14:paraId="4F1F3857"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telpās paredzēt iespēju LED tipa ekrānos (vismaz 1 (viens) LED tipa ekrāns ne mazāks kā 60</w:t>
            </w:r>
            <w:r w:rsidRPr="00DF3606">
              <w:rPr>
                <w:rFonts w:ascii="Segoe UI Light" w:eastAsia="Quattrocento Sans" w:hAnsi="Segoe UI Light" w:cs="Segoe UI Light"/>
                <w:color w:val="000000"/>
                <w:sz w:val="24"/>
                <w:szCs w:val="24"/>
              </w:rPr>
              <w:t xml:space="preserve"> </w:t>
            </w:r>
            <w:r w:rsidRPr="00DF3606">
              <w:rPr>
                <w:rFonts w:ascii="Segoe UI Light" w:hAnsi="Segoe UI Light" w:cs="Segoe UI Light"/>
                <w:color w:val="000000"/>
                <w:sz w:val="24"/>
                <w:szCs w:val="24"/>
              </w:rPr>
              <w:t>collas) prezentāciju un cita audiovizuālā materiāla nodrošināšanu;</w:t>
            </w:r>
          </w:p>
          <w:p w14:paraId="7BC13C31" w14:textId="77777777" w:rsidR="003567BA" w:rsidRPr="00DF3606" w:rsidRDefault="003567BA" w:rsidP="003567BA">
            <w:pPr>
              <w:numPr>
                <w:ilvl w:val="3"/>
                <w:numId w:val="44"/>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 mikseri, lai pārslēgtos starp datoriem, vismaz 1 LCD vai LED ekrānu laika rāmja (taimera) un prezentācijas attēlošanai, prezentācijas vadības sistēmu, nepieciešamos datorus (</w:t>
            </w:r>
            <w:r w:rsidRPr="00DF3606">
              <w:rPr>
                <w:rFonts w:ascii="Segoe UI Light" w:hAnsi="Segoe UI Light" w:cs="Segoe UI Light"/>
                <w:i/>
                <w:color w:val="000000"/>
                <w:sz w:val="24"/>
                <w:szCs w:val="24"/>
              </w:rPr>
              <w:t>Windows</w:t>
            </w:r>
            <w:r w:rsidRPr="00DF3606">
              <w:rPr>
                <w:rFonts w:ascii="Segoe UI Light" w:hAnsi="Segoe UI Light" w:cs="Segoe UI Light"/>
                <w:color w:val="000000"/>
                <w:sz w:val="24"/>
                <w:szCs w:val="24"/>
              </w:rPr>
              <w:t xml:space="preserve"> un </w:t>
            </w:r>
            <w:r w:rsidRPr="00DF3606">
              <w:rPr>
                <w:rFonts w:ascii="Segoe UI Light" w:hAnsi="Segoe UI Light" w:cs="Segoe UI Light"/>
                <w:i/>
                <w:color w:val="000000"/>
                <w:sz w:val="24"/>
                <w:szCs w:val="24"/>
              </w:rPr>
              <w:t>Mac</w:t>
            </w:r>
            <w:r w:rsidRPr="00DF3606">
              <w:rPr>
                <w:rFonts w:ascii="Segoe UI Light" w:hAnsi="Segoe UI Light" w:cs="Segoe UI Light"/>
                <w:color w:val="000000"/>
                <w:sz w:val="24"/>
                <w:szCs w:val="24"/>
              </w:rPr>
              <w:t>) prezentācijām, attālinātai moderatoru/lektoru pieslēgšanai un pārraidei u.c. aprīkojumu, kas nepieciešams kvalitatīvai Foruma norisei.</w:t>
            </w:r>
          </w:p>
          <w:p w14:paraId="3F2F14CB" w14:textId="77777777" w:rsidR="003567BA" w:rsidRPr="00DF3606" w:rsidRDefault="003567BA" w:rsidP="003567BA">
            <w:pPr>
              <w:numPr>
                <w:ilvl w:val="1"/>
                <w:numId w:val="44"/>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Nodrošināt Ekspo zonā 10 (desmit) vienādus izstāžu stendu risinājumus izvietošanai Foruma norises vietas telpās</w:t>
            </w:r>
            <w:r w:rsidRPr="00DF3606">
              <w:rPr>
                <w:rFonts w:ascii="Segoe UI Light" w:hAnsi="Segoe UI Light" w:cs="Segoe UI Light"/>
                <w:color w:val="000000"/>
                <w:sz w:val="24"/>
                <w:szCs w:val="24"/>
              </w:rPr>
              <w:t>:</w:t>
            </w:r>
          </w:p>
          <w:p w14:paraId="0C3D864B"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color w:val="000000"/>
                <w:sz w:val="24"/>
                <w:szCs w:val="24"/>
              </w:rPr>
            </w:pPr>
            <w:r w:rsidRPr="00DF3606">
              <w:rPr>
                <w:rFonts w:ascii="Segoe UI Light" w:eastAsia="Quattrocento Sans" w:hAnsi="Segoe UI Light" w:cs="Segoe UI Light"/>
                <w:color w:val="000000"/>
                <w:sz w:val="24"/>
                <w:szCs w:val="24"/>
              </w:rPr>
              <w:t>Nodrošināt Stenda pamatni – paklāju, ne mazāk kā 3500 mm × 3000 mm (Kopējā platība ne mazāk kā 10,5 m</w:t>
            </w:r>
            <w:r w:rsidRPr="00DF3606">
              <w:rPr>
                <w:rFonts w:ascii="Segoe UI Light" w:eastAsia="Quattrocento Sans" w:hAnsi="Segoe UI Light" w:cs="Segoe UI Light"/>
                <w:bCs/>
                <w:color w:val="000000"/>
                <w:sz w:val="24"/>
                <w:szCs w:val="24"/>
              </w:rPr>
              <w:t>²);</w:t>
            </w:r>
          </w:p>
          <w:p w14:paraId="2F5596DB"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Stendā nodrošināt, informatīvo norādes baneri (vertikāls informatīvs elements ar uzņēmuma logo un aprakstu. Izmēri: 650 mm × 650 mm × 2500 mm (augstums));</w:t>
            </w:r>
          </w:p>
          <w:p w14:paraId="01891E76"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norādes banera dizainu, atbilstoši Foruma un stenda dalībnieka vizuālajai identitātei;</w:t>
            </w:r>
          </w:p>
          <w:p w14:paraId="0462529D"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informācijas leti, galdu ar izmēru: 1090 mm × 600 mm × apmēram 1100 mm (augstums);</w:t>
            </w:r>
          </w:p>
          <w:p w14:paraId="4B07F7EC"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t>Nodrošināt iespēju uz letes priekšējās plaknes izvietot stenda dalībnieka logotipu, atbilstoši stenda dalībnieka vizuālajai identitātei;</w:t>
            </w:r>
          </w:p>
          <w:p w14:paraId="0BBF087D"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eastAsia="Quattrocento Sans" w:hAnsi="Segoe UI Light" w:cs="Segoe UI Light"/>
                <w:color w:val="000000"/>
                <w:sz w:val="24"/>
                <w:szCs w:val="24"/>
              </w:rPr>
              <w:lastRenderedPageBreak/>
              <w:t>Nodrošināt stenda mēbeļu komplektu, 4 (četrus) krēslus, 1 (vienu) stāvgaldu. Nodrošināt stendā elektrības pieslēgumu un vismaz 3 (trīs) rozetes un nepieciešamības gadījumā 3 (trīs) fāžu elektrības pieslēgumu;</w:t>
            </w:r>
          </w:p>
          <w:p w14:paraId="3AB55F47"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vizuālie materiāli (vizualizācijas, ekspo plāns, stendu apdrukas maketu prasības u.c. aspekti saskaņā ar Pasūtītāja norādēm), kuri nodrošina Techritory partneru veiksmīgu dalību ekspo zonā;</w:t>
            </w:r>
          </w:p>
          <w:p w14:paraId="5B1505A7"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visi tehniskie risinājumi, kā arī stenda izveides un aprīkošanas aspekti, kas nepieciešami pasākuma norisei un partneru dalības nodrošināšanai;</w:t>
            </w:r>
          </w:p>
          <w:p w14:paraId="5086AFDC" w14:textId="77777777" w:rsidR="003567BA" w:rsidRPr="00DF3606" w:rsidRDefault="003567BA" w:rsidP="003567BA">
            <w:pPr>
              <w:numPr>
                <w:ilvl w:val="2"/>
                <w:numId w:val="44"/>
              </w:numPr>
              <w:pBdr>
                <w:top w:val="nil"/>
                <w:left w:val="nil"/>
                <w:bottom w:val="nil"/>
                <w:right w:val="nil"/>
                <w:between w:val="nil"/>
              </w:pBdr>
              <w:ind w:left="1045"/>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Izpildītājam jānodrošina visaptverošs ekspo organizēšanas un koordinēšanas pakalpojums Techritory partneru dalības nodrošināšanai.</w:t>
            </w:r>
          </w:p>
        </w:tc>
        <w:tc>
          <w:tcPr>
            <w:tcW w:w="4252" w:type="dxa"/>
            <w:tcBorders>
              <w:top w:val="single" w:sz="4" w:space="0" w:color="000000"/>
              <w:left w:val="single" w:sz="4" w:space="0" w:color="000000"/>
              <w:bottom w:val="single" w:sz="4" w:space="0" w:color="000000"/>
              <w:right w:val="single" w:sz="4" w:space="0" w:color="000000"/>
            </w:tcBorders>
          </w:tcPr>
          <w:p w14:paraId="483DCB24"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tehniskā aprīkojuma aprakstu, uzskaitījumu un apkalpojošā personāla skaitu.</w:t>
            </w:r>
          </w:p>
          <w:p w14:paraId="05A7044A" w14:textId="77777777" w:rsidR="003567BA" w:rsidRPr="00DF3606" w:rsidRDefault="003567BA" w:rsidP="003567BA">
            <w:pPr>
              <w:jc w:val="both"/>
              <w:rPr>
                <w:rFonts w:ascii="Segoe UI Light" w:hAnsi="Segoe UI Light" w:cs="Segoe UI Light"/>
                <w:b/>
                <w:i/>
                <w:color w:val="000000"/>
                <w:sz w:val="24"/>
                <w:szCs w:val="24"/>
              </w:rPr>
            </w:pPr>
          </w:p>
          <w:p w14:paraId="735C470C"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video aprīkojuma aprakstu, uzskaitījumu un apkalpojošā personāla skaitu.</w:t>
            </w:r>
          </w:p>
          <w:p w14:paraId="04F514F6"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5D8897CC" w14:textId="4931D657"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93CC5B"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135EAE" w14:textId="77777777" w:rsidR="003567BA" w:rsidRPr="00DF3606" w:rsidRDefault="003567BA" w:rsidP="003567BA">
            <w:pPr>
              <w:jc w:val="both"/>
              <w:rPr>
                <w:rFonts w:ascii="Segoe UI Light" w:hAnsi="Segoe UI Light" w:cs="Segoe UI Light"/>
                <w:color w:val="222222"/>
                <w:sz w:val="24"/>
                <w:szCs w:val="24"/>
              </w:rPr>
            </w:pPr>
            <w:r w:rsidRPr="00DF3606">
              <w:rPr>
                <w:rFonts w:ascii="Segoe UI Light" w:hAnsi="Segoe UI Light" w:cs="Segoe UI Light"/>
                <w:b/>
                <w:color w:val="000000"/>
                <w:sz w:val="24"/>
                <w:szCs w:val="24"/>
              </w:rPr>
              <w:t>Nodrošināt Foruma</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filmēšanu, tai nepieciešamo video aprīkojumu un apkalpojošo personālu,</w:t>
            </w:r>
            <w:r w:rsidRPr="00DF3606">
              <w:rPr>
                <w:rFonts w:ascii="Segoe UI Light" w:hAnsi="Segoe UI Light" w:cs="Segoe UI Light"/>
                <w:color w:val="000000"/>
                <w:sz w:val="24"/>
                <w:szCs w:val="24"/>
              </w:rPr>
              <w:t xml:space="preserve"> nodrošinot </w:t>
            </w:r>
            <w:r w:rsidRPr="00DF3606">
              <w:rPr>
                <w:rFonts w:ascii="Segoe UI Light" w:hAnsi="Segoe UI Light" w:cs="Segoe UI Light"/>
                <w:color w:val="222222"/>
                <w:sz w:val="24"/>
                <w:szCs w:val="24"/>
              </w:rPr>
              <w:t>videomateriālam šādus tehniskos parametrus:</w:t>
            </w:r>
          </w:p>
          <w:tbl>
            <w:tblPr>
              <w:tblW w:w="7796" w:type="dxa"/>
              <w:tblInd w:w="635" w:type="dxa"/>
              <w:tblLayout w:type="fixed"/>
              <w:tblLook w:val="0400" w:firstRow="0" w:lastRow="0" w:firstColumn="0" w:lastColumn="0" w:noHBand="0" w:noVBand="1"/>
            </w:tblPr>
            <w:tblGrid>
              <w:gridCol w:w="2126"/>
              <w:gridCol w:w="5670"/>
            </w:tblGrid>
            <w:tr w:rsidR="00090D14" w:rsidRPr="00DF3606" w14:paraId="0D804809"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F2405B7" w14:textId="77777777" w:rsidR="00090D14" w:rsidRPr="00DF3606" w:rsidRDefault="00090D14" w:rsidP="003567BA">
                  <w:pPr>
                    <w:jc w:val="both"/>
                    <w:rPr>
                      <w:rFonts w:ascii="Segoe UI Light" w:hAnsi="Segoe UI Light" w:cs="Segoe UI Light"/>
                      <w:sz w:val="24"/>
                      <w:szCs w:val="24"/>
                    </w:rPr>
                  </w:pPr>
                  <w:r w:rsidRPr="00DF3606">
                    <w:rPr>
                      <w:rFonts w:ascii="Segoe UI Light" w:hAnsi="Segoe UI Light" w:cs="Segoe UI Light"/>
                      <w:color w:val="222222"/>
                      <w:sz w:val="24"/>
                      <w:szCs w:val="24"/>
                    </w:rPr>
                    <w:t>Kadra izmērs</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Pr>
                <w:p w14:paraId="43FC0DE1" w14:textId="77777777" w:rsidR="00090D14" w:rsidRPr="00DF3606" w:rsidRDefault="00090D14" w:rsidP="003567BA">
                  <w:pP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1920×1080 pikseļi</w:t>
                  </w:r>
                </w:p>
              </w:tc>
            </w:tr>
            <w:tr w:rsidR="00090D14" w:rsidRPr="00DF3606" w14:paraId="03C75BCC"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0D5846A8" w14:textId="77777777" w:rsidR="00090D14" w:rsidRPr="00DF3606" w:rsidRDefault="00090D14" w:rsidP="003567BA">
                  <w:pPr>
                    <w:jc w:val="both"/>
                    <w:rPr>
                      <w:rFonts w:ascii="Segoe UI Light" w:hAnsi="Segoe UI Light" w:cs="Segoe UI Light"/>
                      <w:sz w:val="24"/>
                      <w:szCs w:val="24"/>
                    </w:rPr>
                  </w:pPr>
                  <w:r w:rsidRPr="00DF3606">
                    <w:rPr>
                      <w:rFonts w:ascii="Segoe UI Light" w:hAnsi="Segoe UI Light" w:cs="Segoe UI Light"/>
                      <w:color w:val="222222"/>
                      <w:sz w:val="24"/>
                      <w:szCs w:val="24"/>
                    </w:rPr>
                    <w:t>Formāts</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Pr>
                <w:p w14:paraId="0E9B5627" w14:textId="77777777" w:rsidR="00090D14" w:rsidRPr="00DF3606" w:rsidRDefault="00090D14" w:rsidP="003567BA">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MP4</w:t>
                  </w:r>
                </w:p>
              </w:tc>
            </w:tr>
            <w:tr w:rsidR="00090D14" w:rsidRPr="00DF3606" w14:paraId="37E232F9"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21948E6" w14:textId="77777777" w:rsidR="00090D14" w:rsidRPr="00DF3606" w:rsidRDefault="00090D14" w:rsidP="003567BA">
                  <w:pPr>
                    <w:jc w:val="both"/>
                    <w:rPr>
                      <w:rFonts w:ascii="Segoe UI Light" w:hAnsi="Segoe UI Light" w:cs="Segoe UI Light"/>
                      <w:sz w:val="24"/>
                      <w:szCs w:val="24"/>
                    </w:rPr>
                  </w:pPr>
                  <w:r w:rsidRPr="00DF3606">
                    <w:rPr>
                      <w:rFonts w:ascii="Segoe UI Light" w:hAnsi="Segoe UI Light" w:cs="Segoe UI Light"/>
                      <w:color w:val="222222"/>
                      <w:sz w:val="24"/>
                      <w:szCs w:val="24"/>
                    </w:rPr>
                    <w:t>Kodējums</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Pr>
                <w:p w14:paraId="6F0E6456" w14:textId="77777777" w:rsidR="00090D14" w:rsidRPr="00DF3606" w:rsidRDefault="00090D14" w:rsidP="003567BA">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H.264</w:t>
                  </w:r>
                </w:p>
              </w:tc>
            </w:tr>
            <w:tr w:rsidR="00090D14" w:rsidRPr="00DF3606" w14:paraId="4134BEF2"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7BCA5976" w14:textId="77777777" w:rsidR="00090D14" w:rsidRPr="00DF3606" w:rsidRDefault="00090D14" w:rsidP="003567BA">
                  <w:pPr>
                    <w:jc w:val="both"/>
                    <w:rPr>
                      <w:rFonts w:ascii="Segoe UI Light" w:hAnsi="Segoe UI Light" w:cs="Segoe UI Light"/>
                      <w:sz w:val="24"/>
                      <w:szCs w:val="24"/>
                    </w:rPr>
                  </w:pPr>
                  <w:r w:rsidRPr="00DF3606">
                    <w:rPr>
                      <w:rFonts w:ascii="Segoe UI Light" w:hAnsi="Segoe UI Light" w:cs="Segoe UI Light"/>
                      <w:color w:val="222222"/>
                      <w:sz w:val="24"/>
                      <w:szCs w:val="24"/>
                    </w:rPr>
                    <w:t>Izšķirtspēja</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Pr>
                <w:p w14:paraId="1CD7105C" w14:textId="77777777" w:rsidR="00090D14" w:rsidRPr="00DF3606" w:rsidRDefault="00090D14" w:rsidP="003567BA">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Full HD (1.0 </w:t>
                  </w:r>
                  <w:r w:rsidRPr="00DF3606">
                    <w:rPr>
                      <w:rFonts w:ascii="Segoe UI Light" w:hAnsi="Segoe UI Light" w:cs="Segoe UI Light"/>
                      <w:i/>
                      <w:color w:val="222222"/>
                      <w:sz w:val="24"/>
                      <w:szCs w:val="24"/>
                    </w:rPr>
                    <w:t>square pixels, progressive scan</w:t>
                  </w:r>
                  <w:r w:rsidRPr="00DF3606">
                    <w:rPr>
                      <w:rFonts w:ascii="Segoe UI Light" w:hAnsi="Segoe UI Light" w:cs="Segoe UI Light"/>
                      <w:color w:val="222222"/>
                      <w:sz w:val="24"/>
                      <w:szCs w:val="24"/>
                    </w:rPr>
                    <w:t>)</w:t>
                  </w:r>
                </w:p>
              </w:tc>
            </w:tr>
            <w:tr w:rsidR="00090D14" w:rsidRPr="00DF3606" w14:paraId="2F41B383" w14:textId="77777777" w:rsidTr="00090D14">
              <w:tc>
                <w:tcPr>
                  <w:tcW w:w="21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1F8E2B19" w14:textId="77777777" w:rsidR="00090D14" w:rsidRPr="00DF3606" w:rsidRDefault="00090D14" w:rsidP="003567BA">
                  <w:pPr>
                    <w:jc w:val="both"/>
                    <w:rPr>
                      <w:rFonts w:ascii="Segoe UI Light" w:hAnsi="Segoe UI Light" w:cs="Segoe UI Light"/>
                      <w:sz w:val="24"/>
                      <w:szCs w:val="24"/>
                    </w:rPr>
                  </w:pPr>
                  <w:r w:rsidRPr="00DF3606">
                    <w:rPr>
                      <w:rFonts w:ascii="Segoe UI Light" w:hAnsi="Segoe UI Light" w:cs="Segoe UI Light"/>
                      <w:color w:val="222222"/>
                      <w:sz w:val="24"/>
                      <w:szCs w:val="24"/>
                    </w:rPr>
                    <w:t>Josla</w:t>
                  </w:r>
                </w:p>
              </w:tc>
              <w:tc>
                <w:tcPr>
                  <w:tcW w:w="5670" w:type="dxa"/>
                  <w:tcBorders>
                    <w:top w:val="single" w:sz="8" w:space="0" w:color="000000"/>
                    <w:left w:val="single" w:sz="8" w:space="0" w:color="000000"/>
                    <w:bottom w:val="single" w:sz="8" w:space="0" w:color="000000"/>
                    <w:right w:val="single" w:sz="8" w:space="0" w:color="000000"/>
                  </w:tcBorders>
                  <w:shd w:val="clear" w:color="auto" w:fill="FFFFFF"/>
                </w:tcPr>
                <w:p w14:paraId="2C183394" w14:textId="77777777" w:rsidR="00090D14" w:rsidRPr="00DF3606" w:rsidRDefault="00090D14" w:rsidP="003567BA">
                  <w:pPr>
                    <w:jc w:val="both"/>
                    <w:rPr>
                      <w:rFonts w:ascii="Segoe UI Light" w:hAnsi="Segoe UI Light" w:cs="Segoe UI Light"/>
                      <w:color w:val="222222"/>
                      <w:sz w:val="24"/>
                      <w:szCs w:val="24"/>
                    </w:rPr>
                  </w:pPr>
                  <w:r w:rsidRPr="00DF3606">
                    <w:rPr>
                      <w:rFonts w:ascii="Segoe UI Light" w:hAnsi="Segoe UI Light" w:cs="Segoe UI Light"/>
                      <w:color w:val="222222"/>
                      <w:sz w:val="24"/>
                      <w:szCs w:val="24"/>
                    </w:rPr>
                    <w:t>10MB/S VBR</w:t>
                  </w:r>
                </w:p>
              </w:tc>
            </w:tr>
          </w:tbl>
          <w:p w14:paraId="06908774" w14:textId="77777777" w:rsidR="003567BA" w:rsidRPr="00DF3606" w:rsidRDefault="003567BA" w:rsidP="003567BA">
            <w:pPr>
              <w:pBdr>
                <w:top w:val="nil"/>
                <w:left w:val="nil"/>
                <w:bottom w:val="nil"/>
                <w:right w:val="nil"/>
                <w:between w:val="nil"/>
              </w:pBdr>
              <w:ind w:left="618"/>
              <w:jc w:val="both"/>
              <w:rPr>
                <w:rFonts w:ascii="Segoe UI Light" w:hAnsi="Segoe UI Light" w:cs="Segoe UI Light"/>
                <w:color w:val="000000"/>
                <w:sz w:val="24"/>
                <w:szCs w:val="24"/>
              </w:rPr>
            </w:pPr>
          </w:p>
          <w:p w14:paraId="71A91EF7" w14:textId="77777777" w:rsidR="003567BA" w:rsidRPr="00DF3606" w:rsidRDefault="003567BA" w:rsidP="003567BA">
            <w:pPr>
              <w:numPr>
                <w:ilvl w:val="1"/>
                <w:numId w:val="45"/>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telpā</w:t>
            </w:r>
            <w:r w:rsidRPr="00DF3606">
              <w:rPr>
                <w:rFonts w:ascii="Segoe UI Light" w:hAnsi="Segoe UI Light" w:cs="Segoe UI Light"/>
                <w:b/>
                <w:color w:val="000000"/>
                <w:sz w:val="24"/>
                <w:szCs w:val="24"/>
              </w:rPr>
              <w:t xml:space="preserve"> Nr. 1 </w:t>
            </w:r>
            <w:r w:rsidRPr="00DF3606">
              <w:rPr>
                <w:rFonts w:ascii="Segoe UI Light" w:hAnsi="Segoe UI Light" w:cs="Segoe UI Light"/>
                <w:color w:val="000000"/>
                <w:sz w:val="24"/>
                <w:szCs w:val="24"/>
              </w:rPr>
              <w:t xml:space="preserve">vismaz 3 (trīs) operatori ar ne mazāk kā </w:t>
            </w:r>
            <w:r w:rsidRPr="00DF3606">
              <w:rPr>
                <w:rFonts w:ascii="Segoe UI Light" w:hAnsi="Segoe UI Light" w:cs="Segoe UI Light"/>
                <w:sz w:val="24"/>
                <w:szCs w:val="24"/>
              </w:rPr>
              <w:t xml:space="preserve">3 </w:t>
            </w:r>
            <w:r w:rsidRPr="00DF3606">
              <w:rPr>
                <w:rFonts w:ascii="Segoe UI Light" w:hAnsi="Segoe UI Light" w:cs="Segoe UI Light"/>
                <w:color w:val="000000"/>
                <w:sz w:val="24"/>
                <w:szCs w:val="24"/>
              </w:rPr>
              <w:t xml:space="preserve">(trīs) kamerām, kā arī 1 (viens) profesionāls montāžas režisors un 1 (viens) video apstrādes inženieris tiešraides satura sagatavošanai, izvietošanai Foruma tiešsaistes komunikācijas platformas arhīvā. </w:t>
            </w:r>
          </w:p>
          <w:p w14:paraId="0015E1EB" w14:textId="77777777" w:rsidR="003567BA" w:rsidRPr="00DF3606" w:rsidRDefault="003567BA" w:rsidP="003567BA">
            <w:p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t xml:space="preserve">Ja Pretendents piedāvās </w:t>
            </w:r>
            <w:r w:rsidRPr="00DF3606">
              <w:rPr>
                <w:rFonts w:ascii="Segoe UI Light" w:hAnsi="Segoe UI Light" w:cs="Segoe UI Light"/>
                <w:i/>
                <w:sz w:val="24"/>
                <w:szCs w:val="24"/>
              </w:rPr>
              <w:t>3 (trīs)</w:t>
            </w:r>
            <w:r w:rsidRPr="00DF3606">
              <w:rPr>
                <w:rFonts w:ascii="Segoe UI Light" w:hAnsi="Segoe UI Light" w:cs="Segoe UI Light"/>
                <w:i/>
                <w:color w:val="000000"/>
                <w:sz w:val="24"/>
                <w:szCs w:val="24"/>
              </w:rPr>
              <w:t xml:space="preserve"> operatorus ar 4</w:t>
            </w:r>
            <w:r w:rsidRPr="00DF3606">
              <w:rPr>
                <w:rFonts w:ascii="Segoe UI Light" w:hAnsi="Segoe UI Light" w:cs="Segoe UI Light"/>
                <w:i/>
                <w:sz w:val="24"/>
                <w:szCs w:val="24"/>
              </w:rPr>
              <w:t xml:space="preserve"> (četrām)</w:t>
            </w:r>
            <w:r w:rsidRPr="00DF3606">
              <w:rPr>
                <w:rFonts w:ascii="Segoe UI Light" w:hAnsi="Segoe UI Light" w:cs="Segoe UI Light"/>
                <w:i/>
                <w:color w:val="000000"/>
                <w:sz w:val="24"/>
                <w:szCs w:val="24"/>
              </w:rPr>
              <w:t xml:space="preserve"> kamerām vai </w:t>
            </w:r>
            <w:r w:rsidRPr="00DF3606">
              <w:rPr>
                <w:rFonts w:ascii="Segoe UI Light" w:hAnsi="Segoe UI Light" w:cs="Segoe UI Light"/>
                <w:i/>
                <w:sz w:val="24"/>
                <w:szCs w:val="24"/>
              </w:rPr>
              <w:t>3 (trīs)</w:t>
            </w:r>
            <w:r w:rsidRPr="00DF3606">
              <w:rPr>
                <w:rFonts w:ascii="Segoe UI Light" w:hAnsi="Segoe UI Light" w:cs="Segoe UI Light"/>
                <w:i/>
                <w:color w:val="000000"/>
                <w:sz w:val="24"/>
                <w:szCs w:val="24"/>
              </w:rPr>
              <w:t xml:space="preserve"> operatorus ar </w:t>
            </w:r>
            <w:r w:rsidRPr="00DF3606">
              <w:rPr>
                <w:rFonts w:ascii="Segoe UI Light" w:hAnsi="Segoe UI Light" w:cs="Segoe UI Light"/>
                <w:i/>
                <w:sz w:val="24"/>
                <w:szCs w:val="24"/>
              </w:rPr>
              <w:t>5 (piecām)</w:t>
            </w:r>
            <w:r w:rsidRPr="00DF3606">
              <w:rPr>
                <w:rFonts w:ascii="Segoe UI Light" w:hAnsi="Segoe UI Light" w:cs="Segoe UI Light"/>
                <w:i/>
                <w:color w:val="000000"/>
                <w:sz w:val="24"/>
                <w:szCs w:val="24"/>
              </w:rPr>
              <w:t xml:space="preserve"> kamerām, saimnieciski visizdevīgākā piedāvājuma vērtēšanā Pretendenta piedāvājumam tiks piešķirti vērtējuma punkti.</w:t>
            </w:r>
          </w:p>
          <w:p w14:paraId="6288B555" w14:textId="77777777" w:rsidR="003567BA" w:rsidRPr="00DF3606" w:rsidRDefault="003567BA" w:rsidP="003567BA">
            <w:pPr>
              <w:numPr>
                <w:ilvl w:val="1"/>
                <w:numId w:val="45"/>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lastRenderedPageBreak/>
              <w:t>Foruma darba sesiju telpā Nr. 2</w:t>
            </w:r>
            <w:r w:rsidRPr="00DF3606">
              <w:rPr>
                <w:rFonts w:ascii="Segoe UI Light" w:hAnsi="Segoe UI Light" w:cs="Segoe UI Light"/>
                <w:color w:val="000000"/>
                <w:sz w:val="24"/>
                <w:szCs w:val="24"/>
              </w:rPr>
              <w:t xml:space="preserve"> vismaz 3 (trīs) operatori ar ne mazāk kā 3 (trīs) kamerām, kā arī 1 (viens) profesionāls montāžas režisors un 1 (viens) video apstrādes inženieris tiešraides satura sagatavošanai, izvietošanai Foruma tiešsaistes komunikācijas platformas arhīvā. </w:t>
            </w:r>
          </w:p>
          <w:p w14:paraId="31A16A3A" w14:textId="77777777" w:rsidR="003567BA" w:rsidRPr="00DF3606" w:rsidRDefault="003567BA" w:rsidP="003567BA">
            <w:p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t>Ja Pretendents piedāvās 3 (trīs) operatorus ar 4 (četrām) kamerām vai 3 (trīs) operatorus ar 5 (piecām) kamerām, saimnieciski visizdevīgākā piedāvājuma vērtēšanā Pretendenta piedāvājumam tiks piešķirti vērtējuma punkti.</w:t>
            </w:r>
          </w:p>
          <w:p w14:paraId="18750D36" w14:textId="77777777" w:rsidR="003567BA" w:rsidRPr="00DF3606" w:rsidRDefault="003567BA" w:rsidP="003567BA">
            <w:pPr>
              <w:numPr>
                <w:ilvl w:val="1"/>
                <w:numId w:val="45"/>
              </w:numPr>
              <w:ind w:left="504" w:hanging="504"/>
              <w:jc w:val="both"/>
              <w:rPr>
                <w:rFonts w:ascii="Segoe UI Light" w:hAnsi="Segoe UI Light" w:cs="Segoe UI Light"/>
                <w:color w:val="000000"/>
                <w:sz w:val="24"/>
                <w:szCs w:val="24"/>
              </w:rPr>
            </w:pPr>
            <w:r w:rsidRPr="00DF3606">
              <w:rPr>
                <w:rFonts w:ascii="Segoe UI Light" w:eastAsia="Quattrocento Sans" w:hAnsi="Segoe UI Light" w:cs="Segoe UI Light"/>
                <w:b/>
                <w:color w:val="000000"/>
                <w:sz w:val="24"/>
                <w:szCs w:val="24"/>
              </w:rPr>
              <w:t>Foruma darba sesiju telpās</w:t>
            </w:r>
            <w:r w:rsidRPr="00DF3606">
              <w:rPr>
                <w:rFonts w:ascii="Segoe UI Light" w:hAnsi="Segoe UI Light" w:cs="Segoe UI Light"/>
                <w:b/>
                <w:color w:val="000000"/>
                <w:sz w:val="24"/>
                <w:szCs w:val="24"/>
              </w:rPr>
              <w:t xml:space="preserve"> Nr. 3, 4, 5, 6, 7, 8, 9, 10, un 11 </w:t>
            </w:r>
            <w:r w:rsidRPr="00DF3606">
              <w:rPr>
                <w:rFonts w:ascii="Segoe UI Light" w:hAnsi="Segoe UI Light" w:cs="Segoe UI Light"/>
                <w:color w:val="000000"/>
                <w:sz w:val="24"/>
                <w:szCs w:val="24"/>
              </w:rPr>
              <w:t>pēc Pasūtītāja pieprasījuma katrā jānodrošina vismaz 1 (viens) operators ar ne mazāk kā 2 (divām) kamerām, kā arī 1 (viens) profesionāls montāžas režisors.</w:t>
            </w:r>
          </w:p>
        </w:tc>
        <w:tc>
          <w:tcPr>
            <w:tcW w:w="4252" w:type="dxa"/>
            <w:tcBorders>
              <w:top w:val="single" w:sz="4" w:space="0" w:color="000000"/>
              <w:left w:val="single" w:sz="4" w:space="0" w:color="000000"/>
              <w:bottom w:val="single" w:sz="4" w:space="0" w:color="000000"/>
              <w:right w:val="single" w:sz="4" w:space="0" w:color="000000"/>
            </w:tcBorders>
          </w:tcPr>
          <w:p w14:paraId="7429B36C"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video aprīkojuma aprakstu, uzskaitījumu un apkalpojošā personāla skaitu.</w:t>
            </w:r>
          </w:p>
          <w:p w14:paraId="17F8B18F"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301D4430" w14:textId="3AC06848"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345C60"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C8C4F6"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Tiešraides straumēšanas nodrošināšana</w:t>
            </w:r>
          </w:p>
          <w:p w14:paraId="3438F566" w14:textId="77777777" w:rsidR="003567BA" w:rsidRPr="00DF3606" w:rsidRDefault="003567BA" w:rsidP="003567BA">
            <w:pPr>
              <w:numPr>
                <w:ilvl w:val="1"/>
                <w:numId w:val="46"/>
              </w:numPr>
              <w:pBdr>
                <w:top w:val="nil"/>
                <w:left w:val="nil"/>
                <w:bottom w:val="nil"/>
                <w:right w:val="nil"/>
                <w:between w:val="nil"/>
              </w:pBdr>
              <w:ind w:left="504" w:hanging="567"/>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Foruma</w:t>
            </w:r>
            <w:r w:rsidRPr="00DF3606">
              <w:rPr>
                <w:rFonts w:ascii="Segoe UI Light" w:hAnsi="Segoe UI Light" w:cs="Segoe UI Light"/>
                <w:i/>
                <w:color w:val="000000"/>
                <w:sz w:val="24"/>
                <w:szCs w:val="24"/>
              </w:rPr>
              <w:t xml:space="preserve"> </w:t>
            </w:r>
            <w:r w:rsidRPr="00DF3606">
              <w:rPr>
                <w:rFonts w:ascii="Segoe UI Light" w:hAnsi="Segoe UI Light" w:cs="Segoe UI Light"/>
                <w:color w:val="000000"/>
                <w:sz w:val="24"/>
                <w:szCs w:val="24"/>
              </w:rPr>
              <w:t xml:space="preserve">tiešraides straumēšanu no </w:t>
            </w:r>
            <w:r w:rsidRPr="00DF3606">
              <w:rPr>
                <w:rFonts w:ascii="Segoe UI Light" w:eastAsia="Quattrocento Sans" w:hAnsi="Segoe UI Light" w:cs="Segoe UI Light"/>
                <w:color w:val="000000"/>
                <w:sz w:val="24"/>
                <w:szCs w:val="24"/>
              </w:rPr>
              <w:t>Foruma darba sesiju telpām</w:t>
            </w:r>
            <w:r w:rsidRPr="00DF3606">
              <w:rPr>
                <w:rFonts w:ascii="Segoe UI Light" w:hAnsi="Segoe UI Light" w:cs="Segoe UI Light"/>
                <w:color w:val="000000"/>
                <w:sz w:val="24"/>
                <w:szCs w:val="24"/>
              </w:rPr>
              <w:t xml:space="preserve"> Nr. 1. un 2</w:t>
            </w:r>
            <w:r w:rsidRPr="00DF3606">
              <w:rPr>
                <w:rFonts w:ascii="Segoe UI Light" w:eastAsia="Quattrocento Sans" w:hAnsi="Segoe UI Light" w:cs="Segoe UI Light"/>
                <w:color w:val="000000"/>
                <w:sz w:val="24"/>
                <w:szCs w:val="24"/>
              </w:rPr>
              <w:t>.</w:t>
            </w:r>
            <w:r w:rsidRPr="00DF3606">
              <w:rPr>
                <w:rFonts w:ascii="Segoe UI Light" w:hAnsi="Segoe UI Light" w:cs="Segoe UI Light"/>
                <w:color w:val="000000"/>
                <w:sz w:val="24"/>
                <w:szCs w:val="24"/>
              </w:rPr>
              <w:t xml:space="preserve"> visas F</w:t>
            </w:r>
            <w:r w:rsidRPr="00DF3606">
              <w:rPr>
                <w:rFonts w:ascii="Segoe UI Light" w:eastAsia="Quattrocento Sans" w:hAnsi="Segoe UI Light" w:cs="Segoe UI Light"/>
                <w:color w:val="000000"/>
                <w:sz w:val="24"/>
                <w:szCs w:val="24"/>
              </w:rPr>
              <w:t>oruma</w:t>
            </w:r>
            <w:r w:rsidRPr="00DF3606">
              <w:rPr>
                <w:rFonts w:ascii="Segoe UI Light" w:hAnsi="Segoe UI Light" w:cs="Segoe UI Light"/>
                <w:color w:val="000000"/>
                <w:sz w:val="24"/>
                <w:szCs w:val="24"/>
              </w:rPr>
              <w:t xml:space="preserve"> norises dienas (2026. gada 21. un 22. oktobrī) Foruma tiešsaistes platformā, mājaslapā un citās vietnēs saskaņā ar Pasūtītāja apstiprinātu Foruma programmu.</w:t>
            </w:r>
          </w:p>
          <w:p w14:paraId="082B1057"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Videomateriālā jāiestrādā aizliktnis, kurā atspoguļoti logotipi atbilstoši Pasūtītāja norādēm, kā arī diskusiju nosaukumi un to dalībnieku vārdi. Aizliktnis pirms tā ievietošanas tiešraidē un videomateriālos Izpildītājam jāsaskaņo ar Pasūtītāju.</w:t>
            </w:r>
          </w:p>
          <w:p w14:paraId="771E9B9D"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Izpildītājs nodrošina nofilmēto videomateriālu nekavējošu pēcapstrādi: montāžu, skaņas un vizuālo efektu pēcapstrādi, izveidojot un nodrošinot Foruma sesiju video izvietošanai tiešsaistes platformas arhīvā, ne vēlāk kā 4 </w:t>
            </w:r>
            <w:r w:rsidRPr="00DF3606">
              <w:rPr>
                <w:rFonts w:ascii="Segoe UI Light" w:eastAsia="Quattrocento Sans" w:hAnsi="Segoe UI Light" w:cs="Segoe UI Light"/>
                <w:color w:val="000000"/>
                <w:sz w:val="24"/>
                <w:szCs w:val="24"/>
              </w:rPr>
              <w:t xml:space="preserve">(četras) </w:t>
            </w:r>
            <w:r w:rsidRPr="00DF3606">
              <w:rPr>
                <w:rFonts w:ascii="Segoe UI Light" w:hAnsi="Segoe UI Light" w:cs="Segoe UI Light"/>
                <w:color w:val="000000"/>
                <w:sz w:val="24"/>
                <w:szCs w:val="24"/>
              </w:rPr>
              <w:t>stundas pēc konkrētās sesijas tiešraides.</w:t>
            </w:r>
          </w:p>
          <w:p w14:paraId="6C44D736"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Izpildītājs nodrošina 2 (divu) atskata video izstrādi. Viens no video jānodrošina angļu valodā, otrs latviešu valodā. Video ir jāatspoguļo lektoru sniegums, Foruma dalībnieki un visas norises Foruma programmas ietvaros. Katram no video jābūt ne garākam kā 2 (divas) minūtes. Ja video satur audio-runājošu tekstu, tad šim tekstam jābūt atspoguļotam titros. </w:t>
            </w:r>
          </w:p>
          <w:p w14:paraId="28011227"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 xml:space="preserve">Izpildītājs nodrošina vismaz 3 </w:t>
            </w:r>
            <w:r w:rsidRPr="00DF3606">
              <w:rPr>
                <w:rFonts w:ascii="Segoe UI Light" w:eastAsia="Quattrocento Sans" w:hAnsi="Segoe UI Light" w:cs="Segoe UI Light"/>
                <w:color w:val="000000"/>
                <w:sz w:val="24"/>
                <w:szCs w:val="24"/>
              </w:rPr>
              <w:t>(trīs) Foruma</w:t>
            </w:r>
            <w:r w:rsidRPr="00DF3606">
              <w:rPr>
                <w:rFonts w:ascii="Segoe UI Light" w:hAnsi="Segoe UI Light" w:cs="Segoe UI Light"/>
                <w:color w:val="000000"/>
                <w:sz w:val="24"/>
                <w:szCs w:val="24"/>
              </w:rPr>
              <w:t xml:space="preserve"> reklāmas video rullīšu izstrādi un publicēšanu. Viena video rullīša garums ir ne ilgāks par 1 </w:t>
            </w:r>
            <w:r w:rsidRPr="00DF3606">
              <w:rPr>
                <w:rFonts w:ascii="Segoe UI Light" w:eastAsia="Quattrocento Sans" w:hAnsi="Segoe UI Light" w:cs="Segoe UI Light"/>
                <w:color w:val="000000"/>
                <w:sz w:val="24"/>
                <w:szCs w:val="24"/>
              </w:rPr>
              <w:t xml:space="preserve">(vienu) </w:t>
            </w:r>
            <w:r w:rsidRPr="00DF3606">
              <w:rPr>
                <w:rFonts w:ascii="Segoe UI Light" w:hAnsi="Segoe UI Light" w:cs="Segoe UI Light"/>
                <w:color w:val="000000"/>
                <w:sz w:val="24"/>
                <w:szCs w:val="24"/>
              </w:rPr>
              <w:t>minūti.</w:t>
            </w:r>
          </w:p>
          <w:p w14:paraId="4C222C6C"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Samontētu un apstrādātu Foruma videomateriālu Izpildītājs iesniedz Pasūtītājam elektroniskā veidā, nodrošinot piekļuvi datiem, izmantojot mākoņkrātuves saiti, ne vēlāk kā 2 (divas) dienas pēc Foruma noslēguma.</w:t>
            </w:r>
          </w:p>
          <w:p w14:paraId="560F054C" w14:textId="77777777" w:rsidR="003567BA" w:rsidRPr="00DF3606" w:rsidRDefault="003567BA" w:rsidP="003567BA">
            <w:pPr>
              <w:numPr>
                <w:ilvl w:val="1"/>
                <w:numId w:val="46"/>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telpās nodrošināt kvalitatīvu optiskā interneta pieslēgumu (ar vismaz 1GB/sek jaudu) un atsevišķu bezvadu interneta pieslēgumu.</w:t>
            </w:r>
          </w:p>
          <w:p w14:paraId="194B1B30" w14:textId="77777777" w:rsidR="003567BA" w:rsidRPr="00DF3606" w:rsidRDefault="003567BA" w:rsidP="003567BA">
            <w:pPr>
              <w:pBdr>
                <w:top w:val="nil"/>
                <w:left w:val="nil"/>
                <w:bottom w:val="nil"/>
                <w:right w:val="nil"/>
                <w:between w:val="nil"/>
              </w:pBdr>
              <w:jc w:val="both"/>
              <w:rPr>
                <w:rFonts w:ascii="Segoe UI Light" w:eastAsia="Times New Roman" w:hAnsi="Segoe UI Light" w:cs="Segoe UI Light"/>
                <w:color w:val="000000"/>
                <w:sz w:val="24"/>
                <w:szCs w:val="24"/>
                <w:u w:val="single"/>
              </w:rPr>
            </w:pPr>
          </w:p>
          <w:p w14:paraId="715ECD76" w14:textId="77777777" w:rsidR="003567BA" w:rsidRPr="00DF3606" w:rsidRDefault="003567BA" w:rsidP="003567BA">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color w:val="000000"/>
                <w:sz w:val="24"/>
                <w:szCs w:val="24"/>
                <w:u w:val="single"/>
              </w:rPr>
              <w:t>Prasība (Nr. 8.8.), kuras izpilde nav obligāta, bet saimnieciski visizdevīgākā piedāvājuma vērtēšanā Pretendenta piedāvājumam tiks piešķirti vērtējuma punkti:</w:t>
            </w:r>
          </w:p>
          <w:p w14:paraId="5CFD1D94" w14:textId="77777777" w:rsidR="003567BA" w:rsidRPr="00DF3606" w:rsidRDefault="003567BA" w:rsidP="003567BA">
            <w:pPr>
              <w:pBdr>
                <w:top w:val="nil"/>
                <w:left w:val="nil"/>
                <w:bottom w:val="nil"/>
                <w:right w:val="nil"/>
                <w:between w:val="nil"/>
              </w:pBdr>
              <w:jc w:val="both"/>
              <w:rPr>
                <w:rFonts w:ascii="Segoe UI Light" w:hAnsi="Segoe UI Light" w:cs="Segoe UI Light"/>
                <w:i/>
                <w:sz w:val="24"/>
                <w:szCs w:val="24"/>
              </w:rPr>
            </w:pPr>
            <w:r w:rsidRPr="00DF3606">
              <w:rPr>
                <w:rFonts w:ascii="Segoe UI Light" w:hAnsi="Segoe UI Light" w:cs="Segoe UI Light"/>
                <w:color w:val="000000"/>
                <w:sz w:val="24"/>
                <w:szCs w:val="24"/>
              </w:rPr>
              <w:t>Foruma norises</w:t>
            </w:r>
            <w:r w:rsidRPr="00DF3606">
              <w:rPr>
                <w:rFonts w:ascii="Segoe UI Light" w:hAnsi="Segoe UI Light" w:cs="Segoe UI Light"/>
                <w:i/>
                <w:color w:val="000000"/>
                <w:sz w:val="24"/>
                <w:szCs w:val="24"/>
              </w:rPr>
              <w:t xml:space="preserve"> </w:t>
            </w:r>
            <w:r w:rsidRPr="00DF3606">
              <w:rPr>
                <w:rFonts w:ascii="Segoe UI Light" w:hAnsi="Segoe UI Light" w:cs="Segoe UI Light"/>
                <w:color w:val="000000"/>
                <w:sz w:val="24"/>
                <w:szCs w:val="24"/>
              </w:rPr>
              <w:t xml:space="preserve">video (visu Foruma laiku) un videoieraksta pieejamības nodrošināšana Foruma dalībniekiem, Foruma mājaslapā un citās vietnēs 1 h </w:t>
            </w:r>
            <w:r w:rsidRPr="00DF3606">
              <w:rPr>
                <w:rFonts w:ascii="Segoe UI Light" w:eastAsia="Quattrocento Sans" w:hAnsi="Segoe UI Light" w:cs="Segoe UI Light"/>
                <w:color w:val="000000"/>
                <w:sz w:val="24"/>
                <w:szCs w:val="24"/>
              </w:rPr>
              <w:t xml:space="preserve">(vienas stundas) </w:t>
            </w:r>
            <w:r w:rsidRPr="00DF3606">
              <w:rPr>
                <w:rFonts w:ascii="Segoe UI Light" w:hAnsi="Segoe UI Light" w:cs="Segoe UI Light"/>
                <w:color w:val="000000"/>
                <w:sz w:val="24"/>
                <w:szCs w:val="24"/>
              </w:rPr>
              <w:t>laikā pēc attiecīgās sesijas norises.</w:t>
            </w:r>
          </w:p>
          <w:p w14:paraId="75649E63" w14:textId="77777777" w:rsidR="003567BA" w:rsidRPr="00DF3606" w:rsidRDefault="003567BA" w:rsidP="003567BA">
            <w:pPr>
              <w:pBdr>
                <w:top w:val="nil"/>
                <w:left w:val="nil"/>
                <w:bottom w:val="nil"/>
                <w:right w:val="nil"/>
                <w:between w:val="nil"/>
              </w:pBdr>
              <w:jc w:val="both"/>
              <w:rPr>
                <w:rFonts w:ascii="Segoe UI Light" w:hAnsi="Segoe UI Light" w:cs="Segoe UI Light"/>
                <w:i/>
                <w:color w:val="000000"/>
                <w:sz w:val="24"/>
                <w:szCs w:val="24"/>
              </w:rPr>
            </w:pPr>
            <w:r w:rsidRPr="00DF3606">
              <w:rPr>
                <w:rFonts w:ascii="Segoe UI Light" w:hAnsi="Segoe UI Light" w:cs="Segoe UI Light"/>
                <w:i/>
                <w:sz w:val="24"/>
                <w:szCs w:val="24"/>
              </w:rPr>
              <w:t xml:space="preserve">Ja Pretendents piedāvās </w:t>
            </w:r>
            <w:r w:rsidRPr="00DF3606">
              <w:rPr>
                <w:rFonts w:ascii="Segoe UI Light" w:hAnsi="Segoe UI Light" w:cs="Segoe UI Light"/>
                <w:i/>
                <w:color w:val="000000"/>
                <w:sz w:val="24"/>
                <w:szCs w:val="24"/>
              </w:rPr>
              <w:t>Foruma norises video (visu Foruma laiku) un videoieraksta pieejamības nodrošināšan</w:t>
            </w:r>
            <w:r w:rsidRPr="00DF3606">
              <w:rPr>
                <w:rFonts w:ascii="Segoe UI Light" w:hAnsi="Segoe UI Light" w:cs="Segoe UI Light"/>
                <w:i/>
                <w:sz w:val="24"/>
                <w:szCs w:val="24"/>
              </w:rPr>
              <w:t>u</w:t>
            </w:r>
            <w:r w:rsidRPr="00DF3606">
              <w:rPr>
                <w:rFonts w:ascii="Segoe UI Light" w:hAnsi="Segoe UI Light" w:cs="Segoe UI Light"/>
                <w:i/>
                <w:color w:val="000000"/>
                <w:sz w:val="24"/>
                <w:szCs w:val="24"/>
              </w:rPr>
              <w:t xml:space="preserve"> Foruma dalībniekiem, Foruma mājaslapā un citās vietnēs 1 h </w:t>
            </w:r>
            <w:r w:rsidRPr="00DF3606">
              <w:rPr>
                <w:rFonts w:ascii="Segoe UI Light" w:eastAsia="Quattrocento Sans" w:hAnsi="Segoe UI Light" w:cs="Segoe UI Light"/>
                <w:i/>
                <w:color w:val="000000"/>
                <w:sz w:val="24"/>
                <w:szCs w:val="24"/>
              </w:rPr>
              <w:t xml:space="preserve">(vienas stundas) </w:t>
            </w:r>
            <w:r w:rsidRPr="00DF3606">
              <w:rPr>
                <w:rFonts w:ascii="Segoe UI Light" w:hAnsi="Segoe UI Light" w:cs="Segoe UI Light"/>
                <w:i/>
                <w:color w:val="000000"/>
                <w:sz w:val="24"/>
                <w:szCs w:val="24"/>
              </w:rPr>
              <w:t xml:space="preserve">laikā pēc attiecīgās sesijas norises, </w:t>
            </w:r>
            <w:r w:rsidRPr="00DF3606">
              <w:rPr>
                <w:rFonts w:ascii="Segoe UI Light" w:hAnsi="Segoe UI Light" w:cs="Segoe UI Light"/>
                <w:i/>
                <w:sz w:val="24"/>
                <w:szCs w:val="24"/>
              </w:rPr>
              <w:t>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4056FDC8"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prasības realizācijas aprakstu.</w:t>
            </w:r>
          </w:p>
          <w:p w14:paraId="026D67E1"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38455613" w14:textId="3A36CE6C"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CDA19A"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BD8BAF" w14:textId="77777777" w:rsidR="003567BA" w:rsidRPr="00DF3606" w:rsidRDefault="003567BA" w:rsidP="003567BA">
            <w:pPr>
              <w:pBdr>
                <w:top w:val="nil"/>
                <w:left w:val="nil"/>
                <w:bottom w:val="nil"/>
                <w:right w:val="nil"/>
                <w:between w:val="nil"/>
              </w:pBdr>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dalībnieku ēdināšanas un banketa servisa pakalpojumus.</w:t>
            </w:r>
          </w:p>
          <w:p w14:paraId="76A45A10" w14:textId="77777777" w:rsidR="003567BA" w:rsidRPr="00DF3606" w:rsidRDefault="003567BA" w:rsidP="003567BA">
            <w:pPr>
              <w:numPr>
                <w:ilvl w:val="1"/>
                <w:numId w:val="42"/>
              </w:numPr>
              <w:pBdr>
                <w:top w:val="nil"/>
                <w:left w:val="nil"/>
                <w:bottom w:val="nil"/>
                <w:right w:val="nil"/>
                <w:between w:val="nil"/>
              </w:pBdr>
              <w:ind w:left="504" w:hanging="504"/>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1. dienā: </w:t>
            </w:r>
          </w:p>
          <w:p w14:paraId="1A201F6F"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u w:val="single"/>
              </w:rPr>
              <w:t xml:space="preserve">Rīta kafijas pauzi </w:t>
            </w:r>
            <w:r w:rsidRPr="00DF3606">
              <w:rPr>
                <w:rFonts w:ascii="Segoe UI Light" w:hAnsi="Segoe UI Light" w:cs="Segoe UI Light"/>
                <w:color w:val="000000" w:themeColor="text1"/>
                <w:sz w:val="24"/>
                <w:szCs w:val="24"/>
              </w:rPr>
              <w:t>– dzērieni (kafija, tēja, ūdens) un uzkodas (divu veidu cepumi – sāļie un saldie) – 400 personām.</w:t>
            </w:r>
          </w:p>
          <w:p w14:paraId="5D62B678"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u w:val="single"/>
              </w:rPr>
              <w:t>Pusdiena</w:t>
            </w:r>
            <w:r w:rsidRPr="00DF3606">
              <w:rPr>
                <w:rFonts w:ascii="Segoe UI Light" w:hAnsi="Segoe UI Light" w:cs="Segoe UI Light"/>
                <w:color w:val="000000" w:themeColor="text1"/>
                <w:sz w:val="24"/>
                <w:szCs w:val="24"/>
              </w:rPr>
              <w:t>s – dzērieni (kafija, tēja, ūdens), divu veidu zupas, divu veidu siltais ēdiens, divu veidu salāti – 400 personām.</w:t>
            </w:r>
          </w:p>
          <w:p w14:paraId="2EFF0EEF"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Pēcpusdienas kafijas pauzi</w:t>
            </w:r>
            <w:r w:rsidRPr="00DF3606">
              <w:rPr>
                <w:rFonts w:ascii="Segoe UI Light" w:hAnsi="Segoe UI Light" w:cs="Segoe UI Light"/>
                <w:color w:val="000000"/>
                <w:sz w:val="24"/>
                <w:szCs w:val="24"/>
              </w:rPr>
              <w:t xml:space="preserve"> – dzērieni (kafija, tēja, ūdens) un uzkodas (divu veidu cepumi – sāļie un saldie) – 400 personām.</w:t>
            </w:r>
          </w:p>
          <w:p w14:paraId="09ECAB89"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Visas dienas garumā</w:t>
            </w:r>
            <w:r w:rsidRPr="00DF3606">
              <w:rPr>
                <w:rFonts w:ascii="Segoe UI Light" w:hAnsi="Segoe UI Light" w:cs="Segoe UI Light"/>
                <w:color w:val="000000"/>
                <w:sz w:val="24"/>
                <w:szCs w:val="24"/>
              </w:rPr>
              <w:t xml:space="preserve"> Foruma dalībniekiem ir pieejams bez ierobežojuma - kafija, tēja, ūdens.</w:t>
            </w:r>
          </w:p>
          <w:p w14:paraId="577D6FE6" w14:textId="77777777" w:rsidR="003567BA" w:rsidRPr="00DF3606" w:rsidRDefault="003567BA" w:rsidP="003567BA">
            <w:pPr>
              <w:numPr>
                <w:ilvl w:val="1"/>
                <w:numId w:val="42"/>
              </w:numPr>
              <w:pBdr>
                <w:top w:val="nil"/>
                <w:left w:val="nil"/>
                <w:bottom w:val="nil"/>
                <w:right w:val="nil"/>
                <w:between w:val="nil"/>
              </w:pBdr>
              <w:ind w:left="504" w:hanging="504"/>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 xml:space="preserve">Foruma 2. dienā: </w:t>
            </w:r>
          </w:p>
          <w:p w14:paraId="023AAF30"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Rīta kafijas pauzi</w:t>
            </w:r>
            <w:r w:rsidRPr="00DF3606">
              <w:rPr>
                <w:rFonts w:ascii="Segoe UI Light" w:hAnsi="Segoe UI Light" w:cs="Segoe UI Light"/>
                <w:color w:val="000000"/>
                <w:sz w:val="24"/>
                <w:szCs w:val="24"/>
              </w:rPr>
              <w:t xml:space="preserve"> – dzērieni (kafija, tēja, ūdens) un uzkodas (divu veidu cepumi – sāļie un saldie) – </w:t>
            </w:r>
            <w:r w:rsidRPr="00DF3606">
              <w:rPr>
                <w:rFonts w:ascii="Segoe UI Light" w:hAnsi="Segoe UI Light" w:cs="Segoe UI Light"/>
                <w:sz w:val="24"/>
                <w:szCs w:val="24"/>
              </w:rPr>
              <w:t xml:space="preserve">400 </w:t>
            </w:r>
            <w:r w:rsidRPr="00DF3606">
              <w:rPr>
                <w:rFonts w:ascii="Segoe UI Light" w:hAnsi="Segoe UI Light" w:cs="Segoe UI Light"/>
                <w:color w:val="000000"/>
                <w:sz w:val="24"/>
                <w:szCs w:val="24"/>
              </w:rPr>
              <w:t>personām.</w:t>
            </w:r>
          </w:p>
          <w:p w14:paraId="205F75BE"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Pusdienas</w:t>
            </w:r>
            <w:r w:rsidRPr="00DF3606">
              <w:rPr>
                <w:rFonts w:ascii="Segoe UI Light" w:hAnsi="Segoe UI Light" w:cs="Segoe UI Light"/>
                <w:color w:val="000000"/>
                <w:sz w:val="24"/>
                <w:szCs w:val="24"/>
              </w:rPr>
              <w:t xml:space="preserve"> – dzērieni (kafija, tēja, ūdens), divu veidu zupas, divu veidu siltais ēdiens, divu veidu salāti – 400 personām. </w:t>
            </w:r>
          </w:p>
          <w:p w14:paraId="0934C170"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Pēcpusdienas kafijas pauzi</w:t>
            </w:r>
            <w:r w:rsidRPr="00DF3606">
              <w:rPr>
                <w:rFonts w:ascii="Segoe UI Light" w:hAnsi="Segoe UI Light" w:cs="Segoe UI Light"/>
                <w:color w:val="000000"/>
                <w:sz w:val="24"/>
                <w:szCs w:val="24"/>
              </w:rPr>
              <w:t xml:space="preserve"> – dzērieni (kafija, tēja, ūdens) un uzkodas (divu veidu cepumi – sāļie un saldie) – </w:t>
            </w:r>
            <w:r w:rsidRPr="00DF3606">
              <w:rPr>
                <w:rFonts w:ascii="Segoe UI Light" w:hAnsi="Segoe UI Light" w:cs="Segoe UI Light"/>
                <w:sz w:val="24"/>
                <w:szCs w:val="24"/>
              </w:rPr>
              <w:t xml:space="preserve">400 </w:t>
            </w:r>
            <w:r w:rsidRPr="00DF3606">
              <w:rPr>
                <w:rFonts w:ascii="Segoe UI Light" w:hAnsi="Segoe UI Light" w:cs="Segoe UI Light"/>
                <w:color w:val="000000"/>
                <w:sz w:val="24"/>
                <w:szCs w:val="24"/>
              </w:rPr>
              <w:t>personām.</w:t>
            </w:r>
          </w:p>
          <w:p w14:paraId="47ED8DC6" w14:textId="77777777" w:rsidR="003567BA" w:rsidRPr="00DF3606" w:rsidRDefault="003567BA" w:rsidP="003567BA">
            <w:pPr>
              <w:pBdr>
                <w:top w:val="nil"/>
                <w:left w:val="nil"/>
                <w:bottom w:val="nil"/>
                <w:right w:val="nil"/>
                <w:between w:val="nil"/>
              </w:pBdr>
              <w:ind w:left="504"/>
              <w:jc w:val="both"/>
              <w:rPr>
                <w:rFonts w:ascii="Segoe UI Light" w:hAnsi="Segoe UI Light" w:cs="Segoe UI Light"/>
                <w:color w:val="000000"/>
                <w:sz w:val="24"/>
                <w:szCs w:val="24"/>
              </w:rPr>
            </w:pPr>
            <w:r w:rsidRPr="00DF3606">
              <w:rPr>
                <w:rFonts w:ascii="Segoe UI Light" w:hAnsi="Segoe UI Light" w:cs="Segoe UI Light"/>
                <w:color w:val="000000"/>
                <w:sz w:val="24"/>
                <w:szCs w:val="24"/>
                <w:u w:val="single"/>
              </w:rPr>
              <w:t>Visas dienas garumā</w:t>
            </w:r>
            <w:r w:rsidRPr="00DF3606">
              <w:rPr>
                <w:rFonts w:ascii="Segoe UI Light" w:hAnsi="Segoe UI Light" w:cs="Segoe UI Light"/>
                <w:color w:val="000000"/>
                <w:sz w:val="24"/>
                <w:szCs w:val="24"/>
              </w:rPr>
              <w:t xml:space="preserve"> Foruma dalībniekiem ir pieejams bez ierobežojuma - kafija, tēja, ūdens.</w:t>
            </w:r>
          </w:p>
          <w:p w14:paraId="7F64C595"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ēdināšanas un banketa servisa pakalpojumus Foruma tīklošanas pasākumam: </w:t>
            </w:r>
          </w:p>
          <w:p w14:paraId="57FCF178"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tīklošanās pasākums paredzēts 21.1</w:t>
            </w:r>
            <w:r w:rsidRPr="00DF3606">
              <w:rPr>
                <w:rFonts w:ascii="Segoe UI Light" w:hAnsi="Segoe UI Light" w:cs="Segoe UI Light"/>
                <w:sz w:val="24"/>
                <w:szCs w:val="24"/>
              </w:rPr>
              <w:t>0</w:t>
            </w:r>
            <w:r w:rsidRPr="00DF3606">
              <w:rPr>
                <w:rFonts w:ascii="Segoe UI Light" w:hAnsi="Segoe UI Light" w:cs="Segoe UI Light"/>
                <w:color w:val="000000"/>
                <w:sz w:val="24"/>
                <w:szCs w:val="24"/>
              </w:rPr>
              <w:t>.2026. plkst. 18.00 – 21.00 (precīzs laiks var tikt precizēts saskaņā ar aktuālo programmu);</w:t>
            </w:r>
          </w:p>
          <w:p w14:paraId="1DC86AAD"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Pieņemšanas vakariņas jānodrošina bufetes stilā vismaz 400 (četri simti) personām, kuras ietver:</w:t>
            </w:r>
          </w:p>
          <w:p w14:paraId="2CB13FC6"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vismaz 4 (četru) veidu smalkās sāļās uzkodas un vismaz 2 (divu) veidu saldās uzkodas;</w:t>
            </w:r>
          </w:p>
          <w:p w14:paraId="26E84900"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themeColor="text1"/>
                <w:sz w:val="24"/>
                <w:szCs w:val="24"/>
              </w:rPr>
              <w:t>dzērieni – kafija, tēja, ūdens, vīns (vismaz 2 (divas) glāzes personai).</w:t>
            </w:r>
          </w:p>
        </w:tc>
        <w:tc>
          <w:tcPr>
            <w:tcW w:w="4252" w:type="dxa"/>
            <w:tcBorders>
              <w:top w:val="single" w:sz="4" w:space="0" w:color="000000"/>
              <w:left w:val="single" w:sz="4" w:space="0" w:color="000000"/>
              <w:bottom w:val="single" w:sz="4" w:space="0" w:color="000000"/>
              <w:right w:val="single" w:sz="4" w:space="0" w:color="000000"/>
            </w:tcBorders>
          </w:tcPr>
          <w:p w14:paraId="2FEB8D99" w14:textId="77777777" w:rsidR="003567BA" w:rsidRPr="00DF3606" w:rsidRDefault="003567BA" w:rsidP="003567BA">
            <w:pPr>
              <w:pBdr>
                <w:top w:val="nil"/>
                <w:left w:val="nil"/>
                <w:bottom w:val="nil"/>
                <w:right w:val="nil"/>
                <w:between w:val="nil"/>
              </w:pBd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ēdienkaršu piedāvājumus, norādot detalizētus izcenojumus un apkalpojošā personāla skaitu.</w:t>
            </w:r>
          </w:p>
          <w:p w14:paraId="6399DB1A" w14:textId="77777777" w:rsidR="003567BA" w:rsidRPr="00DF3606" w:rsidRDefault="003567BA" w:rsidP="003567BA">
            <w:pPr>
              <w:pBdr>
                <w:top w:val="nil"/>
                <w:left w:val="nil"/>
                <w:bottom w:val="nil"/>
                <w:right w:val="nil"/>
                <w:between w:val="nil"/>
              </w:pBdr>
              <w:rPr>
                <w:rFonts w:ascii="Segoe UI Light" w:hAnsi="Segoe UI Light" w:cs="Segoe UI Light"/>
                <w:b/>
                <w:color w:val="000000"/>
                <w:sz w:val="24"/>
                <w:szCs w:val="24"/>
              </w:rPr>
            </w:pPr>
          </w:p>
        </w:tc>
      </w:tr>
      <w:tr w:rsidR="003567BA" w:rsidRPr="00DF3606" w14:paraId="2810198D" w14:textId="20776B6F"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03DEE8" w14:textId="77777777" w:rsidR="003567BA" w:rsidRPr="00DF3606" w:rsidRDefault="003567BA" w:rsidP="003567BA">
            <w:pPr>
              <w:numPr>
                <w:ilvl w:val="0"/>
                <w:numId w:val="42"/>
              </w:numP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8B5979"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telpu iekārtošanu un noformēšanu</w:t>
            </w:r>
            <w:r w:rsidRPr="00DF3606">
              <w:rPr>
                <w:rFonts w:ascii="Segoe UI Light" w:hAnsi="Segoe UI Light" w:cs="Segoe UI Light"/>
                <w:color w:val="000000"/>
                <w:sz w:val="24"/>
                <w:szCs w:val="24"/>
              </w:rPr>
              <w:t xml:space="preserve"> atbilstoši tā norises formātam un izstrādātajai vienotajai koncepcijai:</w:t>
            </w:r>
          </w:p>
          <w:p w14:paraId="5EF46613"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reģistrācijas vietu un tās noformējumu, </w:t>
            </w:r>
            <w:r w:rsidRPr="00DF3606">
              <w:rPr>
                <w:rFonts w:ascii="Segoe UI Light" w:hAnsi="Segoe UI Light" w:cs="Segoe UI Light"/>
                <w:color w:val="000000"/>
                <w:sz w:val="24"/>
                <w:szCs w:val="24"/>
              </w:rPr>
              <w:t xml:space="preserve">kas paredzēta, lai atspoguļotu </w:t>
            </w:r>
            <w:r w:rsidRPr="00DF3606">
              <w:rPr>
                <w:rFonts w:ascii="Segoe UI Light" w:hAnsi="Segoe UI Light" w:cs="Segoe UI Light"/>
                <w:sz w:val="24"/>
                <w:szCs w:val="24"/>
              </w:rPr>
              <w:t xml:space="preserve">Foruma </w:t>
            </w:r>
            <w:r w:rsidRPr="00DF3606">
              <w:rPr>
                <w:rFonts w:ascii="Segoe UI Light" w:hAnsi="Segoe UI Light" w:cs="Segoe UI Light"/>
                <w:color w:val="000000"/>
                <w:sz w:val="24"/>
                <w:szCs w:val="24"/>
              </w:rPr>
              <w:t>identitātes pamatelementus un galveno Foruma atbalstītāju identitātes elementus.</w:t>
            </w:r>
          </w:p>
          <w:p w14:paraId="60FCCF0D"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w:t>
            </w:r>
            <w:r w:rsidRPr="00DF3606">
              <w:rPr>
                <w:rFonts w:ascii="Segoe UI Light" w:eastAsia="Quattrocento Sans" w:hAnsi="Segoe UI Light" w:cs="Segoe UI Light"/>
                <w:b/>
                <w:color w:val="000000"/>
                <w:sz w:val="24"/>
                <w:szCs w:val="24"/>
              </w:rPr>
              <w:t>Foruma darba sesijas telpas</w:t>
            </w:r>
            <w:r w:rsidRPr="00DF3606">
              <w:rPr>
                <w:rFonts w:ascii="Segoe UI Light" w:hAnsi="Segoe UI Light" w:cs="Segoe UI Light"/>
                <w:b/>
                <w:color w:val="000000"/>
                <w:sz w:val="24"/>
                <w:szCs w:val="24"/>
              </w:rPr>
              <w:t xml:space="preserve"> Nr. 1 pasākuma vietas noformēšanu</w:t>
            </w:r>
            <w:r w:rsidRPr="00DF3606">
              <w:rPr>
                <w:rFonts w:ascii="Segoe UI Light" w:hAnsi="Segoe UI Light" w:cs="Segoe UI Light"/>
                <w:color w:val="000000"/>
                <w:sz w:val="24"/>
                <w:szCs w:val="24"/>
              </w:rPr>
              <w:t>:</w:t>
            </w:r>
          </w:p>
          <w:p w14:paraId="5DA011FE"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jaukta tipa izkārtojuma formāts (līdz 100 (viens simts) krēslu vietām teātra formātā vai citā stilā pēc Pasūtītāja pieprasījuma, mīkstās mēbeles, stāvgaldi, ar kopējo ietilpību </w:t>
            </w:r>
            <w:r w:rsidRPr="00DF3606">
              <w:rPr>
                <w:rFonts w:ascii="Segoe UI Light" w:hAnsi="Segoe UI Light" w:cs="Segoe UI Light"/>
                <w:sz w:val="24"/>
                <w:szCs w:val="24"/>
              </w:rPr>
              <w:t>4</w:t>
            </w:r>
            <w:r w:rsidRPr="00DF3606">
              <w:rPr>
                <w:rFonts w:ascii="Segoe UI Light" w:hAnsi="Segoe UI Light" w:cs="Segoe UI Light"/>
                <w:color w:val="000000"/>
                <w:sz w:val="24"/>
                <w:szCs w:val="24"/>
              </w:rPr>
              <w:t xml:space="preserve">00 (četri simti) personām piedāvājumā paredzot: </w:t>
            </w:r>
          </w:p>
          <w:p w14:paraId="60DF292B"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 xml:space="preserve">telpas ietilpība </w:t>
            </w:r>
            <w:r w:rsidRPr="00DF3606">
              <w:rPr>
                <w:rFonts w:ascii="Segoe UI Light" w:hAnsi="Segoe UI Light" w:cs="Segoe UI Light"/>
                <w:sz w:val="24"/>
                <w:szCs w:val="24"/>
              </w:rPr>
              <w:t>4</w:t>
            </w:r>
            <w:r w:rsidRPr="00DF3606">
              <w:rPr>
                <w:rFonts w:ascii="Segoe UI Light" w:hAnsi="Segoe UI Light" w:cs="Segoe UI Light"/>
                <w:color w:val="000000"/>
                <w:sz w:val="24"/>
                <w:szCs w:val="24"/>
              </w:rPr>
              <w:t>00 (četri simti) personām;</w:t>
            </w:r>
          </w:p>
          <w:p w14:paraId="6C3B4609"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skatuvi un tās noformējumu 7 (septiņiem) paneļdiskusijas dalībniekiem un 1 (vienam) moderatoram – tribīne ar iebūvētu monitoru moderatoram, ērti, vienādi klubkrēsli paneļdiskusijas dalībniekiem u.c. dizaina elementi.</w:t>
            </w:r>
          </w:p>
          <w:p w14:paraId="38FACB4B"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b/>
                <w:color w:val="000000"/>
                <w:sz w:val="24"/>
                <w:szCs w:val="24"/>
              </w:rPr>
            </w:pPr>
            <w:r w:rsidRPr="00DF3606">
              <w:rPr>
                <w:rFonts w:ascii="Segoe UI Light" w:hAnsi="Segoe UI Light" w:cs="Segoe UI Light"/>
                <w:b/>
                <w:color w:val="000000"/>
                <w:sz w:val="24"/>
                <w:szCs w:val="24"/>
              </w:rPr>
              <w:t>Nodrošināt Foruma darba sesijas telpas Nr. 2 pasākuma vietas noformēšanu:</w:t>
            </w:r>
          </w:p>
          <w:p w14:paraId="0855D830"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“teātra” stilā vai citā stilā pēc Pasūtītāja pieprasījuma, piedāvājumā paredzot:</w:t>
            </w:r>
          </w:p>
          <w:p w14:paraId="6053580B"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telpas ietilpību 80 (astoņdesmit) cilvēkiem;</w:t>
            </w:r>
          </w:p>
          <w:p w14:paraId="78657715"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skatuvi un tās noformējumu 6 (sešiem) paneļdiskusijas dalībniekiem un 1 (vienam) moderatoram – tribīne ar iebūvētu monitoru moderatoram, ērti, vienādi klubkrēsli paneļdiskusijas dalībniekiem u.c. dizaina elementi.</w:t>
            </w:r>
          </w:p>
          <w:p w14:paraId="67965FB5"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Nodrošināt Foruma darba sesiju telpu Nr. 3, 4, 5, 6, 7, 8, 9, 10, un 11 pasākuma vietas noformēšanu:</w:t>
            </w:r>
          </w:p>
          <w:p w14:paraId="0EE27EFE"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 “teātra” vai cits stils pēc Pasūtītāja pieprasījuma, piedāvājumā paredzot:</w:t>
            </w:r>
          </w:p>
          <w:p w14:paraId="222EA0C1"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telpas ietilpību ne mazāk kā </w:t>
            </w:r>
            <w:r w:rsidRPr="00DF3606">
              <w:rPr>
                <w:rFonts w:ascii="Segoe UI Light" w:hAnsi="Segoe UI Light" w:cs="Segoe UI Light"/>
                <w:sz w:val="24"/>
                <w:szCs w:val="24"/>
              </w:rPr>
              <w:t>6</w:t>
            </w:r>
            <w:r w:rsidRPr="00DF3606">
              <w:rPr>
                <w:rFonts w:ascii="Segoe UI Light" w:hAnsi="Segoe UI Light" w:cs="Segoe UI Light"/>
                <w:color w:val="000000"/>
                <w:sz w:val="24"/>
                <w:szCs w:val="24"/>
              </w:rPr>
              <w:t xml:space="preserve">0 </w:t>
            </w:r>
            <w:r w:rsidRPr="00DF3606">
              <w:rPr>
                <w:rFonts w:ascii="Segoe UI Light" w:eastAsia="Quattrocento Sans" w:hAnsi="Segoe UI Light" w:cs="Segoe UI Light"/>
                <w:color w:val="000000"/>
                <w:sz w:val="24"/>
                <w:szCs w:val="24"/>
              </w:rPr>
              <w:t xml:space="preserve">(sešdesmit) </w:t>
            </w:r>
            <w:r w:rsidRPr="00DF3606">
              <w:rPr>
                <w:rFonts w:ascii="Segoe UI Light" w:hAnsi="Segoe UI Light" w:cs="Segoe UI Light"/>
                <w:color w:val="000000"/>
                <w:sz w:val="24"/>
                <w:szCs w:val="24"/>
              </w:rPr>
              <w:t>cilvēkiem;</w:t>
            </w:r>
          </w:p>
          <w:p w14:paraId="71D9D4B7"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skatuves zonas (paaugstinājums nav obligāta prasība) un tās noformējumu 3 (trīs) paneļdiskusijas dalībniekiem un 1 (vienam) moderatoram.</w:t>
            </w:r>
          </w:p>
          <w:p w14:paraId="4CC2710F"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themeColor="text1"/>
                <w:sz w:val="24"/>
                <w:szCs w:val="24"/>
              </w:rPr>
              <w:t>Nodrošināt Foruma darba sesiju telpu Nr. 1, 2, 3, 4, 5, 6, 7, 8, 9, 10 un 11 noformējumu</w:t>
            </w:r>
            <w:r w:rsidRPr="00DF3606">
              <w:rPr>
                <w:rFonts w:ascii="Segoe UI Light" w:hAnsi="Segoe UI Light" w:cs="Segoe UI Light"/>
                <w:color w:val="000000" w:themeColor="text1"/>
                <w:sz w:val="24"/>
                <w:szCs w:val="24"/>
              </w:rPr>
              <w:t>, atbilstoši pasākuma saturam un ietverot telpu vizuālajā noformējumā redzamas tā projekta atsauces (logotipus), kura ietvaros pasākums tiek organizēts, saskaņojot ar Pasūtītāju.</w:t>
            </w:r>
          </w:p>
          <w:p w14:paraId="5A781A99"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iekārtošanu un noformējumu divpusējo sarunu tikšanās telpās: </w:t>
            </w:r>
          </w:p>
          <w:p w14:paraId="4CA14ABB"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2 (divas) telpas, ne mazāk kā 4 </w:t>
            </w:r>
            <w:r w:rsidRPr="00DF3606">
              <w:rPr>
                <w:rFonts w:ascii="Segoe UI Light" w:eastAsia="Quattrocento Sans" w:hAnsi="Segoe UI Light" w:cs="Segoe UI Light"/>
                <w:color w:val="000000"/>
                <w:sz w:val="24"/>
                <w:szCs w:val="24"/>
              </w:rPr>
              <w:t xml:space="preserve">(četrām) </w:t>
            </w:r>
            <w:r w:rsidRPr="00DF3606">
              <w:rPr>
                <w:rFonts w:ascii="Segoe UI Light" w:hAnsi="Segoe UI Light" w:cs="Segoe UI Light"/>
                <w:color w:val="000000"/>
                <w:sz w:val="24"/>
                <w:szCs w:val="24"/>
              </w:rPr>
              <w:t>personām katrā;</w:t>
            </w:r>
          </w:p>
          <w:p w14:paraId="62BCB808"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iekārtojums – galdi ar krēsliem.</w:t>
            </w:r>
          </w:p>
          <w:p w14:paraId="7CECEB69"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b/>
                <w:color w:val="000000" w:themeColor="text1"/>
                <w:sz w:val="24"/>
                <w:szCs w:val="24"/>
              </w:rPr>
              <w:lastRenderedPageBreak/>
              <w:t>Nodrošināt Foruma foto sien</w:t>
            </w:r>
            <w:r w:rsidRPr="00DF3606">
              <w:rPr>
                <w:rFonts w:ascii="Segoe UI Light" w:hAnsi="Segoe UI Light" w:cs="Segoe UI Light"/>
                <w:b/>
                <w:sz w:val="24"/>
                <w:szCs w:val="24"/>
              </w:rPr>
              <w:t>as ierīkošanu</w:t>
            </w:r>
            <w:r w:rsidRPr="00DF3606">
              <w:rPr>
                <w:rFonts w:ascii="Segoe UI Light" w:hAnsi="Segoe UI Light" w:cs="Segoe UI Light"/>
                <w:b/>
                <w:color w:val="000000" w:themeColor="text1"/>
                <w:sz w:val="24"/>
                <w:szCs w:val="24"/>
              </w:rPr>
              <w:t xml:space="preserve"> – </w:t>
            </w:r>
            <w:r w:rsidRPr="00DF3606">
              <w:rPr>
                <w:rFonts w:ascii="Segoe UI Light" w:hAnsi="Segoe UI Light" w:cs="Segoe UI Light"/>
                <w:color w:val="000000" w:themeColor="text1"/>
                <w:sz w:val="24"/>
                <w:szCs w:val="24"/>
              </w:rPr>
              <w:t xml:space="preserve">apdrukātu baneri vai līdzvērtīgu LED ekrānu risinājumu, kas paredzēts kopbildei (vismaz 2 </w:t>
            </w:r>
            <w:r w:rsidRPr="00DF3606">
              <w:rPr>
                <w:rFonts w:ascii="Segoe UI Light" w:eastAsia="Quattrocento Sans" w:hAnsi="Segoe UI Light" w:cs="Segoe UI Light"/>
                <w:color w:val="000000" w:themeColor="text1"/>
                <w:sz w:val="24"/>
                <w:szCs w:val="24"/>
              </w:rPr>
              <w:t xml:space="preserve">(divām) </w:t>
            </w:r>
            <w:r w:rsidRPr="00DF3606">
              <w:rPr>
                <w:rFonts w:ascii="Segoe UI Light" w:hAnsi="Segoe UI Light" w:cs="Segoe UI Light"/>
                <w:color w:val="000000" w:themeColor="text1"/>
                <w:sz w:val="24"/>
                <w:szCs w:val="24"/>
              </w:rPr>
              <w:t>personām vienlaicīgi) vai intervijām, nodrošinot konferences vizuālo elementu atspoguļojumu. Banera dizainu saskaņo Pasūtītas (Ekrāna, banera izmērs vismaz 5x3m, paklājs 5x2m).</w:t>
            </w:r>
          </w:p>
        </w:tc>
        <w:tc>
          <w:tcPr>
            <w:tcW w:w="4252" w:type="dxa"/>
            <w:tcBorders>
              <w:top w:val="single" w:sz="4" w:space="0" w:color="000000"/>
              <w:left w:val="single" w:sz="4" w:space="0" w:color="000000"/>
              <w:bottom w:val="single" w:sz="4" w:space="0" w:color="000000"/>
              <w:right w:val="single" w:sz="4" w:space="0" w:color="000000"/>
            </w:tcBorders>
          </w:tcPr>
          <w:p w14:paraId="461BE162"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prasības realizācijas aprakstu, t.sk. telpu plānus, izvietojuma un noformējuma skices.</w:t>
            </w:r>
          </w:p>
          <w:p w14:paraId="206145E3"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7995AD06" w14:textId="4EC2D0A8"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B0FA30"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7AAD3E"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materiālu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maketēšanu un dizainu izmantošanai drukātā un elektroniskā formātā, atb</w:t>
            </w:r>
            <w:r w:rsidRPr="00DF3606">
              <w:rPr>
                <w:rFonts w:ascii="Segoe UI Light" w:hAnsi="Segoe UI Light" w:cs="Segoe UI Light"/>
                <w:b/>
                <w:sz w:val="24"/>
                <w:szCs w:val="24"/>
              </w:rPr>
              <w:t xml:space="preserve">ilstoši </w:t>
            </w:r>
            <w:r w:rsidRPr="00DF3606">
              <w:rPr>
                <w:rFonts w:ascii="Segoe UI Light" w:eastAsia="Quattrocento Sans" w:hAnsi="Segoe UI Light" w:cs="Segoe UI Light"/>
                <w:b/>
                <w:sz w:val="24"/>
                <w:szCs w:val="24"/>
              </w:rPr>
              <w:t>Foruma</w:t>
            </w:r>
            <w:r w:rsidRPr="00DF3606">
              <w:rPr>
                <w:rFonts w:ascii="Segoe UI Light" w:hAnsi="Segoe UI Light" w:cs="Segoe UI Light"/>
                <w:b/>
                <w:sz w:val="24"/>
                <w:szCs w:val="24"/>
              </w:rPr>
              <w:t xml:space="preserve"> konceptam</w:t>
            </w:r>
            <w:r w:rsidRPr="00DF3606">
              <w:rPr>
                <w:rFonts w:ascii="Segoe UI Light" w:hAnsi="Segoe UI Light" w:cs="Segoe UI Light"/>
                <w:b/>
                <w:color w:val="000000"/>
                <w:sz w:val="24"/>
                <w:szCs w:val="24"/>
              </w:rPr>
              <w:t xml:space="preserve">: </w:t>
            </w:r>
          </w:p>
          <w:p w14:paraId="0955315E"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Foruma programma (pdf formāts), Foruma koncepcija (pdf formāts), Foruma sponsoru un atbalstītāju piedāvājums (pdf formāts), vismaz 6 (sešas) </w:t>
            </w:r>
            <w:r w:rsidRPr="00DF3606">
              <w:rPr>
                <w:rFonts w:ascii="Segoe UI Light" w:eastAsia="Quattrocento Sans" w:hAnsi="Segoe UI Light" w:cs="Segoe UI Light"/>
                <w:color w:val="000000"/>
                <w:sz w:val="24"/>
                <w:szCs w:val="24"/>
              </w:rPr>
              <w:t>foruma</w:t>
            </w:r>
            <w:r w:rsidRPr="00DF3606">
              <w:rPr>
                <w:rFonts w:ascii="Segoe UI Light" w:hAnsi="Segoe UI Light" w:cs="Segoe UI Light"/>
                <w:color w:val="000000"/>
                <w:sz w:val="24"/>
                <w:szCs w:val="24"/>
              </w:rPr>
              <w:t xml:space="preserve"> pašreklāmas (newsletter un pdf formāts), ziņu lapas (pdf formāts) vismaz 3 </w:t>
            </w:r>
            <w:r w:rsidRPr="00DF3606">
              <w:rPr>
                <w:rFonts w:ascii="Segoe UI Light" w:eastAsia="Quattrocento Sans" w:hAnsi="Segoe UI Light" w:cs="Segoe UI Light"/>
                <w:color w:val="000000"/>
                <w:sz w:val="24"/>
                <w:szCs w:val="24"/>
              </w:rPr>
              <w:t>foruma</w:t>
            </w:r>
            <w:r w:rsidRPr="00DF3606">
              <w:rPr>
                <w:rFonts w:ascii="Segoe UI Light" w:hAnsi="Segoe UI Light" w:cs="Segoe UI Light"/>
                <w:color w:val="000000"/>
                <w:sz w:val="24"/>
                <w:szCs w:val="24"/>
              </w:rPr>
              <w:t xml:space="preserve"> pašreklāmas (videoformāts), izsūtīšanai elektroniski un izvietošanai Foruma sociālajos tīklos un citos mēdiju kanālos.</w:t>
            </w:r>
          </w:p>
          <w:p w14:paraId="245390C8"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sz w:val="24"/>
                <w:szCs w:val="24"/>
              </w:rPr>
              <w:t>Sagatavot fona slaidus, starpslaidus un titrus ar visu lektoru vārdiem uzvārdiem, amatiem, visiem prezentētājiem visas programmas ietvaros, ievērojot Foruma vizuālo koncepciju</w:t>
            </w:r>
            <w:r w:rsidRPr="00DF3606">
              <w:rPr>
                <w:rFonts w:ascii="Segoe UI Light" w:hAnsi="Segoe UI Light" w:cs="Segoe UI Light"/>
                <w:sz w:val="24"/>
                <w:szCs w:val="24"/>
              </w:rPr>
              <w:t>.</w:t>
            </w:r>
          </w:p>
          <w:p w14:paraId="7EB746F4"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sz w:val="24"/>
                <w:szCs w:val="24"/>
              </w:rPr>
              <w:t>Sagatavot Foruma dalībnieku vārdu kartes, kas tiek izsniegtas dalībniekiem reģistrācijas laikā</w:t>
            </w:r>
            <w:r w:rsidRPr="00DF3606">
              <w:rPr>
                <w:rFonts w:ascii="Segoe UI Light" w:hAnsi="Segoe UI Light" w:cs="Segoe UI Light"/>
                <w:sz w:val="24"/>
                <w:szCs w:val="24"/>
              </w:rPr>
              <w:t>.</w:t>
            </w:r>
          </w:p>
          <w:p w14:paraId="34E613E3" w14:textId="582A0057" w:rsidR="005B4249" w:rsidRPr="00DF3606" w:rsidRDefault="005B4249" w:rsidP="005B4249">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i/>
                <w:sz w:val="24"/>
                <w:szCs w:val="24"/>
              </w:rPr>
              <w:t xml:space="preserve">Ja Pretendents piedāvās </w:t>
            </w:r>
            <w:r w:rsidRPr="00DF3606">
              <w:rPr>
                <w:rFonts w:ascii="Segoe UI Light" w:hAnsi="Segoe UI Light" w:cs="Segoe UI Light"/>
                <w:i/>
                <w:iCs/>
                <w:sz w:val="24"/>
                <w:szCs w:val="24"/>
              </w:rPr>
              <w:t>digitālu vārda karšu integrāciju foruma aplikācijā</w:t>
            </w:r>
            <w:r w:rsidRPr="00DF3606">
              <w:rPr>
                <w:rFonts w:ascii="Segoe UI Light" w:hAnsi="Segoe UI Light" w:cs="Segoe UI Light"/>
                <w:i/>
                <w:sz w:val="24"/>
                <w:szCs w:val="24"/>
              </w:rPr>
              <w:t>, 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33ABD45B"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dizaina piedāvājuma paraugus, izmantojot Foruma stila grāmatā pieejamās Foruma identitātes vadlīnijas.</w:t>
            </w:r>
          </w:p>
          <w:p w14:paraId="22CBA9E7"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265F42D4" w14:textId="7A41D9D5"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1BBCE8"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2B08B2" w14:textId="77777777" w:rsidR="003567BA" w:rsidRPr="00DF3606" w:rsidRDefault="003567BA" w:rsidP="003567BA">
            <w:pP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Nodrošināt visā </w:t>
            </w:r>
            <w:r w:rsidRPr="00DF3606">
              <w:rPr>
                <w:rFonts w:ascii="Segoe UI Light" w:hAnsi="Segoe UI Light" w:cs="Segoe UI Light"/>
                <w:b/>
                <w:color w:val="000000"/>
                <w:sz w:val="24"/>
                <w:szCs w:val="24"/>
              </w:rPr>
              <w:t>Foruma laikā vismaz 2 (divu) fotogrāfu pakalpojumus</w:t>
            </w:r>
            <w:r w:rsidRPr="00DF3606">
              <w:rPr>
                <w:rFonts w:ascii="Segoe UI Light" w:hAnsi="Segoe UI Light" w:cs="Segoe UI Light"/>
                <w:color w:val="000000"/>
                <w:sz w:val="24"/>
                <w:szCs w:val="24"/>
              </w:rPr>
              <w:t xml:space="preserve">, t.sk. kvalitatīvu fotogrāfiju apstrādi. </w:t>
            </w:r>
          </w:p>
          <w:p w14:paraId="52F9443E"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 xml:space="preserve">Fotogrāfijās jāatspoguļo lektoru sniegums, Foruma dalībnieki un Foruma teritorija visas programmas ietvaros (vismaz 150 fotogrāfijas no katras </w:t>
            </w:r>
            <w:r w:rsidRPr="00DF3606">
              <w:rPr>
                <w:rFonts w:ascii="Segoe UI Light" w:eastAsia="Quattrocento Sans" w:hAnsi="Segoe UI Light" w:cs="Segoe UI Light"/>
                <w:color w:val="000000" w:themeColor="text1"/>
                <w:sz w:val="24"/>
                <w:szCs w:val="24"/>
              </w:rPr>
              <w:t>Foruma</w:t>
            </w:r>
            <w:r w:rsidRPr="00DF3606">
              <w:rPr>
                <w:rFonts w:ascii="Segoe UI Light" w:hAnsi="Segoe UI Light" w:cs="Segoe UI Light"/>
                <w:color w:val="000000" w:themeColor="text1"/>
                <w:sz w:val="24"/>
                <w:szCs w:val="24"/>
              </w:rPr>
              <w:t xml:space="preserve"> norises dienas, t.sk. lektoru uzstāšanās, diskusijas). Fotogrāfijas jāsagatavo ar izšķirtspēju ne mazāku kā 300 dpi, *.jpg vai *.raw formātā</w:t>
            </w:r>
            <w:r w:rsidRPr="00DF3606">
              <w:rPr>
                <w:rFonts w:ascii="Segoe UI Light" w:hAnsi="Segoe UI Light" w:cs="Segoe UI Light"/>
                <w:sz w:val="24"/>
                <w:szCs w:val="24"/>
              </w:rPr>
              <w:t>.</w:t>
            </w:r>
          </w:p>
          <w:p w14:paraId="3FBBE57A" w14:textId="77777777" w:rsidR="003567BA" w:rsidRPr="00DF3606" w:rsidRDefault="003567BA" w:rsidP="003567BA">
            <w:pPr>
              <w:numPr>
                <w:ilvl w:val="1"/>
                <w:numId w:val="42"/>
              </w:numPr>
              <w:pBdr>
                <w:top w:val="nil"/>
                <w:left w:val="nil"/>
                <w:bottom w:val="nil"/>
                <w:right w:val="nil"/>
                <w:between w:val="nil"/>
              </w:pBdr>
              <w:ind w:left="504" w:hanging="504"/>
              <w:jc w:val="both"/>
              <w:rPr>
                <w:rFonts w:ascii="Segoe UI Light" w:hAnsi="Segoe UI Light" w:cs="Segoe UI Light"/>
                <w:sz w:val="24"/>
                <w:szCs w:val="24"/>
              </w:rPr>
            </w:pPr>
            <w:r w:rsidRPr="00DF3606">
              <w:rPr>
                <w:rFonts w:ascii="Segoe UI Light" w:hAnsi="Segoe UI Light" w:cs="Segoe UI Light"/>
                <w:sz w:val="24"/>
                <w:szCs w:val="24"/>
              </w:rPr>
              <w:lastRenderedPageBreak/>
              <w:t>Nodrošināt, lai Foruma tīklošanās pasākuma laikā uz Foruma darba sesijas telpas Nr. 1 ekrāniem tiktu rādīta pirmās dienas atlasītu fotoattēlu galerija, iekļaujot vismaz 100 attēlus, kas tiek demonstrēti atkārtotā režīmā.</w:t>
            </w:r>
          </w:p>
        </w:tc>
        <w:tc>
          <w:tcPr>
            <w:tcW w:w="4252" w:type="dxa"/>
            <w:tcBorders>
              <w:top w:val="single" w:sz="4" w:space="0" w:color="000000"/>
              <w:left w:val="single" w:sz="4" w:space="0" w:color="000000"/>
              <w:bottom w:val="single" w:sz="4" w:space="0" w:color="000000"/>
              <w:right w:val="single" w:sz="4" w:space="0" w:color="000000"/>
            </w:tcBorders>
          </w:tcPr>
          <w:p w14:paraId="61FE7E59"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prasības realizācijas aprakstu un brīvā formātā sagatavotus fotogrāfu CV.</w:t>
            </w:r>
          </w:p>
          <w:p w14:paraId="4B4EB531" w14:textId="77777777" w:rsidR="003567BA" w:rsidRPr="00DF3606" w:rsidRDefault="003567BA" w:rsidP="003567BA">
            <w:pPr>
              <w:jc w:val="both"/>
              <w:rPr>
                <w:rFonts w:ascii="Segoe UI Light" w:hAnsi="Segoe UI Light" w:cs="Segoe UI Light"/>
                <w:color w:val="000000"/>
                <w:sz w:val="24"/>
                <w:szCs w:val="24"/>
              </w:rPr>
            </w:pPr>
          </w:p>
        </w:tc>
      </w:tr>
      <w:tr w:rsidR="003567BA" w:rsidRPr="00DF3606" w14:paraId="6F54D593" w14:textId="2589F989"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9379C3"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B2F0E7" w14:textId="77777777" w:rsidR="003567BA" w:rsidRPr="00DF3606" w:rsidRDefault="003567BA" w:rsidP="003567BA">
            <w:pPr>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Nodrošināt 2 (divus) Foruma moderatorus, </w:t>
            </w:r>
            <w:r w:rsidRPr="00DF3606">
              <w:rPr>
                <w:rFonts w:ascii="Segoe UI Light" w:hAnsi="Segoe UI Light" w:cs="Segoe UI Light"/>
                <w:color w:val="000000"/>
                <w:sz w:val="24"/>
                <w:szCs w:val="24"/>
              </w:rPr>
              <w:t>kuru kvalifikācija atbilst Nolikuma 20.4.12. punktā noteiktajām prasībām:</w:t>
            </w:r>
          </w:p>
          <w:p w14:paraId="36D09733" w14:textId="77777777" w:rsidR="003567BA" w:rsidRPr="00DF3606" w:rsidRDefault="003567BA" w:rsidP="003567BA">
            <w:pPr>
              <w:numPr>
                <w:ilvl w:val="1"/>
                <w:numId w:val="42"/>
              </w:numPr>
              <w:pBdr>
                <w:top w:val="nil"/>
                <w:left w:val="nil"/>
                <w:bottom w:val="nil"/>
                <w:right w:val="nil"/>
                <w:between w:val="nil"/>
              </w:pBdr>
              <w:ind w:left="646" w:hanging="646"/>
              <w:jc w:val="both"/>
              <w:rPr>
                <w:rFonts w:ascii="Segoe UI Light" w:hAnsi="Segoe UI Light" w:cs="Segoe UI Light"/>
                <w:color w:val="000000"/>
                <w:sz w:val="24"/>
                <w:szCs w:val="24"/>
              </w:rPr>
            </w:pPr>
            <w:r w:rsidRPr="00DF3606">
              <w:rPr>
                <w:rFonts w:ascii="Segoe UI Light" w:hAnsi="Segoe UI Light" w:cs="Segoe UI Light"/>
                <w:sz w:val="24"/>
                <w:szCs w:val="24"/>
              </w:rPr>
              <w:t>1 (vienu)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 xml:space="preserve">Foruma moderatoru </w:t>
            </w:r>
            <w:r w:rsidRPr="00DF3606">
              <w:rPr>
                <w:rFonts w:ascii="Segoe UI Light" w:eastAsia="Quattrocento Sans" w:hAnsi="Segoe UI Light" w:cs="Segoe UI Light"/>
                <w:b/>
                <w:color w:val="000000"/>
                <w:sz w:val="24"/>
                <w:szCs w:val="24"/>
              </w:rPr>
              <w:t>Foruma darba sesijas telpā</w:t>
            </w:r>
            <w:r w:rsidRPr="00DF3606">
              <w:rPr>
                <w:rFonts w:ascii="Segoe UI Light" w:hAnsi="Segoe UI Light" w:cs="Segoe UI Light"/>
                <w:b/>
                <w:color w:val="000000"/>
                <w:sz w:val="24"/>
                <w:szCs w:val="24"/>
              </w:rPr>
              <w:t xml:space="preserve"> Nr. 1,</w:t>
            </w:r>
            <w:r w:rsidRPr="00DF3606">
              <w:rPr>
                <w:rFonts w:ascii="Segoe UI Light" w:hAnsi="Segoe UI Light" w:cs="Segoe UI Light"/>
                <w:color w:val="000000"/>
                <w:sz w:val="24"/>
                <w:szCs w:val="24"/>
              </w:rPr>
              <w:t xml:space="preserve"> </w:t>
            </w:r>
          </w:p>
          <w:p w14:paraId="7B454BBA" w14:textId="77777777" w:rsidR="003567BA" w:rsidRPr="00DF3606" w:rsidRDefault="003567BA" w:rsidP="003567BA">
            <w:pPr>
              <w:numPr>
                <w:ilvl w:val="1"/>
                <w:numId w:val="42"/>
              </w:numPr>
              <w:pBdr>
                <w:top w:val="nil"/>
                <w:left w:val="nil"/>
                <w:bottom w:val="nil"/>
                <w:right w:val="nil"/>
                <w:between w:val="nil"/>
              </w:pBdr>
              <w:ind w:left="646" w:hanging="646"/>
              <w:jc w:val="both"/>
              <w:rPr>
                <w:rFonts w:ascii="Segoe UI Light" w:hAnsi="Segoe UI Light" w:cs="Segoe UI Light"/>
                <w:sz w:val="24"/>
                <w:szCs w:val="24"/>
              </w:rPr>
            </w:pPr>
            <w:r w:rsidRPr="00DF3606">
              <w:rPr>
                <w:rFonts w:ascii="Segoe UI Light" w:hAnsi="Segoe UI Light" w:cs="Segoe UI Light"/>
                <w:sz w:val="24"/>
                <w:szCs w:val="24"/>
              </w:rPr>
              <w:t>1 (vienu)</w:t>
            </w:r>
            <w:r w:rsidRPr="00DF3606">
              <w:rPr>
                <w:rFonts w:ascii="Segoe UI Light" w:hAnsi="Segoe UI Light" w:cs="Segoe UI Light"/>
                <w:color w:val="000000"/>
                <w:sz w:val="24"/>
                <w:szCs w:val="24"/>
              </w:rPr>
              <w:t xml:space="preserve"> </w:t>
            </w:r>
            <w:r w:rsidRPr="00DF3606">
              <w:rPr>
                <w:rFonts w:ascii="Segoe UI Light" w:hAnsi="Segoe UI Light" w:cs="Segoe UI Light"/>
                <w:b/>
                <w:color w:val="000000"/>
                <w:sz w:val="24"/>
                <w:szCs w:val="24"/>
              </w:rPr>
              <w:t xml:space="preserve">Foruma moderatoru </w:t>
            </w:r>
            <w:r w:rsidRPr="00DF3606">
              <w:rPr>
                <w:rFonts w:ascii="Segoe UI Light" w:eastAsia="Quattrocento Sans" w:hAnsi="Segoe UI Light" w:cs="Segoe UI Light"/>
                <w:b/>
                <w:color w:val="000000"/>
                <w:sz w:val="24"/>
                <w:szCs w:val="24"/>
              </w:rPr>
              <w:t>Foruma darba sesijas telpās</w:t>
            </w:r>
            <w:r w:rsidRPr="00DF3606">
              <w:rPr>
                <w:rFonts w:ascii="Segoe UI Light" w:hAnsi="Segoe UI Light" w:cs="Segoe UI Light"/>
                <w:b/>
                <w:color w:val="000000"/>
                <w:sz w:val="24"/>
                <w:szCs w:val="24"/>
              </w:rPr>
              <w:t xml:space="preserve"> Nr. 2 un Nr. 3</w:t>
            </w:r>
            <w:r w:rsidRPr="00DF3606">
              <w:rPr>
                <w:rFonts w:ascii="Segoe UI Light" w:hAnsi="Segoe UI Light" w:cs="Segoe UI Light"/>
                <w:color w:val="000000"/>
                <w:sz w:val="24"/>
                <w:szCs w:val="24"/>
              </w:rPr>
              <w:t>.</w:t>
            </w:r>
          </w:p>
          <w:p w14:paraId="2C77145C"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Ja Pretendents piedāvās piesaistīt papildus Foruma moderatoru, kurš atbilst Nolikuma 20.4.12. punktā noteiktajām kvalifikācijas prasībām, 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30117F2E"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norāda moderatoru vārdus un uzvārdus, kā arī iesniedz brīvā formā sagatavotus moderatoru CV.</w:t>
            </w:r>
          </w:p>
          <w:p w14:paraId="3936C35A"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6B51A0F0" w14:textId="04F13196" w:rsidTr="003567BA">
        <w:trPr>
          <w:trHeight w:val="619"/>
        </w:trPr>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4926589"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4DF96F"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mārketinga aktivitātes:</w:t>
            </w:r>
          </w:p>
          <w:p w14:paraId="0D66E7CD" w14:textId="77777777" w:rsidR="003567BA" w:rsidRPr="00DF3606" w:rsidRDefault="003567BA" w:rsidP="003567BA">
            <w:pPr>
              <w:numPr>
                <w:ilvl w:val="1"/>
                <w:numId w:val="42"/>
              </w:numPr>
              <w:pBdr>
                <w:top w:val="nil"/>
                <w:left w:val="nil"/>
                <w:bottom w:val="nil"/>
                <w:right w:val="nil"/>
                <w:between w:val="nil"/>
              </w:pBdr>
              <w:ind w:left="646" w:hanging="646"/>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Mārketinga un komunikācijas stratēģijas un realizācijas plāna izstrāde un realizēšana </w:t>
            </w:r>
            <w:r w:rsidRPr="00DF3606">
              <w:rPr>
                <w:rFonts w:ascii="Segoe UI Light" w:hAnsi="Segoe UI Light" w:cs="Segoe UI Light"/>
                <w:color w:val="000000"/>
                <w:sz w:val="24"/>
                <w:szCs w:val="24"/>
              </w:rPr>
              <w:t>saskaņā ar Pasūtītāja definētajiem Foruma mērķiem un piedāvāto Foruma koncepciju. Mārketinga un komunikācijas stratēģijā ietilpst: </w:t>
            </w:r>
          </w:p>
          <w:p w14:paraId="3FD75A19"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mērķu, uzdevumu un stratēģijas apraksts, ietverot F</w:t>
            </w:r>
            <w:r w:rsidRPr="00DF3606">
              <w:rPr>
                <w:rFonts w:ascii="Segoe UI Light" w:eastAsia="Quattrocento Sans" w:hAnsi="Segoe UI Light" w:cs="Segoe UI Light"/>
                <w:color w:val="000000"/>
                <w:sz w:val="24"/>
                <w:szCs w:val="24"/>
              </w:rPr>
              <w:t>oruma</w:t>
            </w:r>
            <w:r w:rsidRPr="00DF3606">
              <w:rPr>
                <w:rFonts w:ascii="Segoe UI Light" w:hAnsi="Segoe UI Light" w:cs="Segoe UI Light"/>
                <w:color w:val="000000"/>
                <w:sz w:val="24"/>
                <w:szCs w:val="24"/>
              </w:rPr>
              <w:t xml:space="preserve"> komunikāciju pirms Foruma, Foruma norises laikā, kā arī pēc Foruma norises;</w:t>
            </w:r>
          </w:p>
          <w:p w14:paraId="43A83485"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plānoto komunikācijas mērķauditoriju apraksts un analīze;</w:t>
            </w:r>
          </w:p>
          <w:p w14:paraId="26F39814"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plānoto komunikācijas kanālu dažādām mērķauditorijām apraksts, to izvēles pamatojums;</w:t>
            </w:r>
          </w:p>
          <w:p w14:paraId="6A1DEEDC"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vienotā vēstījuma priekšlikums;</w:t>
            </w:r>
          </w:p>
          <w:p w14:paraId="19616596"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vizuālā noformējuma priekšlikumi;</w:t>
            </w:r>
          </w:p>
          <w:p w14:paraId="4882E20A"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un mārketinga stratēģijas realizācijas plāns (taktika), t.sk. komunikācijas un mārketinga laika grafiks un komunikācijas posmi, plānotie pasākumi un aktivitātes;</w:t>
            </w:r>
          </w:p>
          <w:p w14:paraId="60267C76"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Minimālās prasības mārketinga un komunikācijas stratēģijas ietvaros: vismaz 40 (četrdesmit) publikācijas Latvijas medijos un 20 (divdesmit) publikācijas ārvalstu medijos.</w:t>
            </w:r>
          </w:p>
          <w:p w14:paraId="3F81AB1C" w14:textId="77777777" w:rsidR="003567BA" w:rsidRPr="00DF3606" w:rsidRDefault="003567BA" w:rsidP="003567BA">
            <w:pPr>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lastRenderedPageBreak/>
              <w:t xml:space="preserve">Ja pretendents piedāvās piesaistīt vismaz 20 </w:t>
            </w:r>
            <w:r w:rsidRPr="00DF3606">
              <w:rPr>
                <w:rFonts w:ascii="Segoe UI Light" w:eastAsia="Quattrocento Sans" w:hAnsi="Segoe UI Light" w:cs="Segoe UI Light"/>
                <w:i/>
                <w:color w:val="000000"/>
                <w:sz w:val="24"/>
                <w:szCs w:val="24"/>
              </w:rPr>
              <w:t xml:space="preserve">(divdesmit) </w:t>
            </w:r>
            <w:r w:rsidRPr="00DF3606">
              <w:rPr>
                <w:rFonts w:ascii="Segoe UI Light" w:hAnsi="Segoe UI Light" w:cs="Segoe UI Light"/>
                <w:i/>
                <w:color w:val="000000"/>
                <w:sz w:val="24"/>
                <w:szCs w:val="24"/>
              </w:rPr>
              <w:t xml:space="preserve">medijus Foruma ietvaros un nodrošinās vismaz </w:t>
            </w:r>
            <w:r w:rsidRPr="00DF3606">
              <w:rPr>
                <w:rFonts w:ascii="Segoe UI Light" w:hAnsi="Segoe UI Light" w:cs="Segoe UI Light"/>
                <w:i/>
                <w:sz w:val="24"/>
                <w:szCs w:val="24"/>
              </w:rPr>
              <w:t>7</w:t>
            </w:r>
            <w:r w:rsidRPr="00DF3606">
              <w:rPr>
                <w:rFonts w:ascii="Segoe UI Light" w:hAnsi="Segoe UI Light" w:cs="Segoe UI Light"/>
                <w:i/>
                <w:color w:val="000000"/>
                <w:sz w:val="24"/>
                <w:szCs w:val="24"/>
              </w:rPr>
              <w:t>0</w:t>
            </w:r>
            <w:r w:rsidRPr="00DF3606">
              <w:rPr>
                <w:rFonts w:ascii="Segoe UI Light" w:eastAsia="Quattrocento Sans" w:hAnsi="Segoe UI Light" w:cs="Segoe UI Light"/>
                <w:i/>
                <w:color w:val="000000"/>
                <w:sz w:val="24"/>
                <w:szCs w:val="24"/>
              </w:rPr>
              <w:t xml:space="preserve"> (septiņdesmit)</w:t>
            </w:r>
            <w:r w:rsidRPr="00DF3606">
              <w:rPr>
                <w:rFonts w:ascii="Segoe UI Light" w:hAnsi="Segoe UI Light" w:cs="Segoe UI Light"/>
                <w:i/>
                <w:color w:val="000000"/>
                <w:sz w:val="24"/>
                <w:szCs w:val="24"/>
              </w:rPr>
              <w:t xml:space="preserve"> publikācijas, saimnieciski visizdevīgākā piedāvājuma vērtēšanā Pretendenta piedāvājumam tiks piešķirti vērtējuma punkti.</w:t>
            </w:r>
          </w:p>
          <w:p w14:paraId="6C8E2EC1"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b/>
                <w:color w:val="000000"/>
                <w:sz w:val="24"/>
                <w:szCs w:val="24"/>
              </w:rPr>
              <w:t xml:space="preserve">Mārketinga un komunikācijas realizācijas plāna ieviešana </w:t>
            </w:r>
            <w:r w:rsidRPr="00DF3606">
              <w:rPr>
                <w:rFonts w:ascii="Segoe UI Light" w:hAnsi="Segoe UI Light" w:cs="Segoe UI Light"/>
                <w:color w:val="000000"/>
                <w:sz w:val="24"/>
                <w:szCs w:val="24"/>
              </w:rPr>
              <w:t>saskaņā ar dalībnieka piedāvāto komunikācijas un mārketinga realizācijas plānu, kā arī noteiktajiem sasniedzamajiem rezultātiem. Realizācijas plāna ieviešanas aprakstā ietilpst:</w:t>
            </w:r>
          </w:p>
          <w:p w14:paraId="25A49D4C"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mārketinga un komunikācijas realizācijas ieviešanas organizēšanas plāns, t.sk. organizatoriskā struktūra un komunikācijas plāna laika grafiks;</w:t>
            </w:r>
          </w:p>
          <w:p w14:paraId="373337C3"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mediju attiecību satura plāns un laika grafiks, t.sk. preses relīžu, publikāciju, mediju akreditācijas plāns;</w:t>
            </w:r>
          </w:p>
          <w:p w14:paraId="42EF14CC"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sociālo mediju, t.sk. satura straumēšanas platformas spotify satura plāns un laika grafiks;</w:t>
            </w:r>
          </w:p>
          <w:p w14:paraId="68FDB198"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mediju partneru piesaistes plāns, tostarp vietējo un starptautisko mediju attiecību veicināšanu (kā viena mārketinga kampaņa ar publicitātes aktivitātēm), tai skaitā nodrošināt vismaz 5 (piecu) starptautisko mediju klātbūtni (vizīti) foruma laikā, nodrošinot mediju atlasi, uzrunāšanu, ceļa un uzturēšanās izmaksu segšanu, ja nepieciešams, saskaņojot ārvalstu mediju dalību forumā ar Pasūtītāju;</w:t>
            </w:r>
          </w:p>
          <w:p w14:paraId="67930C1A"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mediju pasākumu plāns un realizācija, t.sk. preses konferenču, mediju brokastu, mediju partneru pasākumi;</w:t>
            </w:r>
          </w:p>
          <w:p w14:paraId="0F443344"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digitālo un </w:t>
            </w:r>
            <w:r w:rsidRPr="00DF3606">
              <w:rPr>
                <w:rFonts w:ascii="Segoe UI Light" w:hAnsi="Segoe UI Light" w:cs="Segoe UI Light"/>
                <w:color w:val="000000"/>
                <w:sz w:val="24"/>
                <w:szCs w:val="24"/>
              </w:rPr>
              <w:t>drukāto materiālu sagatavošana un izstrāde;</w:t>
            </w:r>
          </w:p>
          <w:p w14:paraId="466F67CF"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foto, video un interaktīvo materiālu sagatavošana un izstrāde;</w:t>
            </w:r>
          </w:p>
          <w:p w14:paraId="3AEE3B34"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citas aktivitātes pēc Pretendenta ieskatiem un to ieviešana;</w:t>
            </w:r>
          </w:p>
          <w:p w14:paraId="60620CE9"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plānotie sasniedzamie rezultāti komunikācijas un mārketinga stratēģijas ietvaros, t.sk. plānotais publikāciju skaits, piesaistītie mediji klātienē, noorganizētie pasākumi, papildus aktivitāšu apjoms un citi sasniedzamie rezultāti saskaņā ar realizācijas plānu;</w:t>
            </w:r>
          </w:p>
          <w:p w14:paraId="2C962A60"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komunikācijas un mārketinga atskaites un vērtējuma sagatavošana;</w:t>
            </w:r>
          </w:p>
          <w:p w14:paraId="17E475A7"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komunikācijas nodrošināšana sociālajos tīklos un citos medijos, saskaņā ar komunikācijas plānu;</w:t>
            </w:r>
          </w:p>
          <w:p w14:paraId="328233CD"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 ar reģistrētajiem foruma dalībniekiem “newsletter” formātā, kas ietver: </w:t>
            </w:r>
          </w:p>
          <w:p w14:paraId="480A18C9"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vismaz 3 (trīs) pirms pasākuma relīžu un 1 (vienu) pēc pasākuma relīžu izsūtīšanu;</w:t>
            </w:r>
          </w:p>
          <w:p w14:paraId="4665C4A4"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vismaz </w:t>
            </w:r>
            <w:r w:rsidRPr="00DF3606">
              <w:rPr>
                <w:rFonts w:ascii="Segoe UI Light" w:hAnsi="Segoe UI Light" w:cs="Segoe UI Light"/>
                <w:color w:val="000000" w:themeColor="text1"/>
                <w:sz w:val="24"/>
                <w:szCs w:val="24"/>
              </w:rPr>
              <w:t>3 (trīs) relīžu izsūtīšana potenciālajiem foruma apmeklētājiem, kuri nav vēl reģistrējušies kā Foruma dalībnieki</w:t>
            </w:r>
            <w:r w:rsidRPr="00DF3606">
              <w:rPr>
                <w:rFonts w:ascii="Segoe UI Light" w:hAnsi="Segoe UI Light" w:cs="Segoe UI Light"/>
                <w:color w:val="000000"/>
                <w:sz w:val="24"/>
                <w:szCs w:val="24"/>
              </w:rPr>
              <w:t>.</w:t>
            </w:r>
          </w:p>
          <w:p w14:paraId="49359774"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komunikācijas nodrošināšana ar dalībniekiem pirms Foruma norises, bet ne vēlāk kā līdz 2026. gada 7. oktobrim, ietverot </w:t>
            </w:r>
            <w:r w:rsidRPr="00DF3606">
              <w:rPr>
                <w:rFonts w:ascii="Segoe UI Light" w:hAnsi="Segoe UI Light" w:cs="Segoe UI Light"/>
                <w:color w:val="000000"/>
                <w:sz w:val="24"/>
                <w:szCs w:val="24"/>
              </w:rPr>
              <w:t>tehniskās informācijas pdf faila sagatavošanu un savlaicīgu izsūtīšanu forumā reģistrētajiem dalībniekiem pirms foruma norises, nodrošinot skaidru un strukturētu informāciju par nepieciešamajiem dokumentiem, dalībnieku vārdu kartēm, foruma tīklošanās platformu, ierašanās kārtību, transporta transfēra laikiem, kā arī citiem ar forumu saistītiem tehniskajiem aspektiem, saskaņojot saturu ar Pasūtītāju</w:t>
            </w:r>
          </w:p>
          <w:p w14:paraId="280008BF"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sz w:val="24"/>
                <w:szCs w:val="24"/>
              </w:rPr>
              <w:t>komunikācijas nodrošināšana ar dalībniekiem pēc Foruma norises, bet ne vēlāk kā līdz 2026. gada 30. novembrim, ietverot</w:t>
            </w:r>
          </w:p>
          <w:p w14:paraId="245C456E"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pateicības e-pasta sagatavošanu un savlaicīgu izsūtīšanu, nodrošinot skaidru un strukturētu informāciju par Foruma fotogrāfiju pieejamību elektroniskajā krātuvē un ierakstu pieejamību Techritory Youtube kanālā (@techritoryforum), izmantojot piekļuves saites, aicinājumu pieteikties Foruma jaunumu (newsletter) saņemšanai, kā arī citiem aspektiem saskaņā ar Pasūtītāja norādēm;</w:t>
            </w:r>
          </w:p>
          <w:p w14:paraId="02E04FBA"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komunikāciju sociālajos medijos ar atskata video izvietošanu;</w:t>
            </w:r>
          </w:p>
          <w:p w14:paraId="725F3FF9"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t>2027. gada F</w:t>
            </w:r>
            <w:r w:rsidRPr="00DF3606">
              <w:rPr>
                <w:rFonts w:ascii="Segoe UI Light" w:eastAsia="Quattrocento Sans" w:hAnsi="Segoe UI Light" w:cs="Segoe UI Light"/>
                <w:sz w:val="24"/>
                <w:szCs w:val="24"/>
              </w:rPr>
              <w:t>oruma</w:t>
            </w:r>
            <w:r w:rsidRPr="00DF3606">
              <w:rPr>
                <w:rFonts w:ascii="Segoe UI Light" w:hAnsi="Segoe UI Light" w:cs="Segoe UI Light"/>
                <w:sz w:val="24"/>
                <w:szCs w:val="24"/>
              </w:rPr>
              <w:t xml:space="preserve"> datuma izziņošanu, saskaņojot ar Pasūtītāju</w:t>
            </w:r>
            <w:r w:rsidRPr="00DF3606">
              <w:rPr>
                <w:rFonts w:ascii="Segoe UI Light" w:hAnsi="Segoe UI Light" w:cs="Segoe UI Light"/>
                <w:color w:val="000000"/>
                <w:sz w:val="24"/>
                <w:szCs w:val="24"/>
              </w:rPr>
              <w:t>;</w:t>
            </w:r>
          </w:p>
          <w:p w14:paraId="4B263682" w14:textId="77777777" w:rsidR="003567BA" w:rsidRPr="00DF3606" w:rsidRDefault="003567BA" w:rsidP="003567BA">
            <w:pPr>
              <w:numPr>
                <w:ilvl w:val="3"/>
                <w:numId w:val="42"/>
              </w:numPr>
              <w:pBdr>
                <w:top w:val="nil"/>
                <w:left w:val="nil"/>
                <w:bottom w:val="nil"/>
                <w:right w:val="nil"/>
                <w:between w:val="nil"/>
              </w:pBdr>
              <w:ind w:left="1354" w:hanging="850"/>
              <w:jc w:val="both"/>
              <w:rPr>
                <w:rFonts w:ascii="Segoe UI Light" w:hAnsi="Segoe UI Light" w:cs="Segoe UI Light"/>
                <w:color w:val="000000"/>
                <w:sz w:val="24"/>
                <w:szCs w:val="24"/>
              </w:rPr>
            </w:pPr>
            <w:r w:rsidRPr="00DF3606">
              <w:rPr>
                <w:rFonts w:ascii="Segoe UI Light" w:hAnsi="Segoe UI Light" w:cs="Segoe UI Light"/>
                <w:sz w:val="24"/>
                <w:szCs w:val="24"/>
              </w:rPr>
              <w:lastRenderedPageBreak/>
              <w:t>u.c. komunikācija, saskaņā ar komunikācijas plānu.</w:t>
            </w:r>
          </w:p>
          <w:p w14:paraId="1405FE28" w14:textId="77777777" w:rsidR="003567BA" w:rsidRPr="00DF3606" w:rsidRDefault="003567BA" w:rsidP="003567BA">
            <w:pPr>
              <w:tabs>
                <w:tab w:val="left" w:pos="1167"/>
              </w:tabs>
              <w:jc w:val="both"/>
              <w:rPr>
                <w:rFonts w:ascii="Segoe UI Light" w:hAnsi="Segoe UI Light" w:cs="Segoe UI Light"/>
                <w:color w:val="000000"/>
                <w:sz w:val="24"/>
                <w:szCs w:val="24"/>
                <w:u w:val="single"/>
              </w:rPr>
            </w:pPr>
            <w:r w:rsidRPr="00DF3606">
              <w:rPr>
                <w:rFonts w:ascii="Segoe UI Light" w:hAnsi="Segoe UI Light" w:cs="Segoe UI Light"/>
                <w:color w:val="000000"/>
                <w:sz w:val="24"/>
                <w:szCs w:val="24"/>
                <w:u w:val="single"/>
              </w:rPr>
              <w:t>Prasība (Nr. 14.3.), kuras izpilde nav obligāta, bet saimnieciski visizdevīgākā piedāvājuma vērtēšanā Pretendenta piedāvājumam tiks piešķirti vērtējuma punkti:</w:t>
            </w:r>
          </w:p>
          <w:p w14:paraId="44F411B5" w14:textId="77777777" w:rsidR="003567BA" w:rsidRPr="00DF3606" w:rsidRDefault="003567BA" w:rsidP="003567BA">
            <w:pPr>
              <w:tabs>
                <w:tab w:val="left" w:pos="1167"/>
              </w:tabs>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Izstrādāt un Foruma laikā realizēt Foruma norises ilgtspējas stratēģiju un vadlīnijas ar mērķi minimizēt CO2 un enerģijas patēriņu, kā arī atkritumu apjomu Foruma norises laikā.</w:t>
            </w:r>
          </w:p>
          <w:p w14:paraId="62582A0A" w14:textId="77777777" w:rsidR="003567BA" w:rsidRPr="00DF3606" w:rsidRDefault="003567BA" w:rsidP="003567BA">
            <w:pPr>
              <w:tabs>
                <w:tab w:val="left" w:pos="1167"/>
              </w:tabs>
              <w:jc w:val="both"/>
              <w:rPr>
                <w:rFonts w:ascii="Segoe UI Light" w:hAnsi="Segoe UI Light" w:cs="Segoe UI Light"/>
                <w:color w:val="000000"/>
                <w:sz w:val="24"/>
                <w:szCs w:val="24"/>
              </w:rPr>
            </w:pPr>
            <w:r w:rsidRPr="00DF3606">
              <w:rPr>
                <w:rFonts w:ascii="Segoe UI Light" w:hAnsi="Segoe UI Light" w:cs="Segoe UI Light"/>
                <w:i/>
                <w:sz w:val="24"/>
                <w:szCs w:val="24"/>
              </w:rPr>
              <w:t xml:space="preserve">Ja Pretendents piedāvās </w:t>
            </w:r>
            <w:r w:rsidRPr="00DF3606">
              <w:rPr>
                <w:rFonts w:ascii="Segoe UI Light" w:hAnsi="Segoe UI Light" w:cs="Segoe UI Light"/>
                <w:i/>
                <w:color w:val="000000"/>
                <w:sz w:val="24"/>
                <w:szCs w:val="24"/>
              </w:rPr>
              <w:t>Izstrādāt un Foruma laikā realizēt Foruma norises ilgtspējas stratēģiju un vadlīnijas ar mērķi minimizēt CO</w:t>
            </w:r>
            <w:r w:rsidRPr="00DF3606">
              <w:rPr>
                <w:rFonts w:ascii="Segoe UI Light" w:hAnsi="Segoe UI Light" w:cs="Segoe UI Light"/>
                <w:i/>
                <w:color w:val="000000"/>
                <w:sz w:val="24"/>
                <w:szCs w:val="24"/>
                <w:vertAlign w:val="subscript"/>
              </w:rPr>
              <w:t>2</w:t>
            </w:r>
            <w:r w:rsidRPr="00DF3606">
              <w:rPr>
                <w:rFonts w:ascii="Segoe UI Light" w:hAnsi="Segoe UI Light" w:cs="Segoe UI Light"/>
                <w:i/>
                <w:color w:val="000000"/>
                <w:sz w:val="24"/>
                <w:szCs w:val="24"/>
              </w:rPr>
              <w:t xml:space="preserve"> un enerģijas patēriņu, kā arī atkritumu apjomu Foruma norises laikā, </w:t>
            </w:r>
            <w:r w:rsidRPr="00DF3606">
              <w:rPr>
                <w:rFonts w:ascii="Segoe UI Light" w:hAnsi="Segoe UI Light" w:cs="Segoe UI Light"/>
                <w:i/>
                <w:sz w:val="24"/>
                <w:szCs w:val="24"/>
              </w:rPr>
              <w:t>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573C2956" w14:textId="77777777" w:rsidR="003567BA" w:rsidRPr="00DF3606" w:rsidRDefault="003567BA" w:rsidP="003567BA">
            <w:pPr>
              <w:tabs>
                <w:tab w:val="left" w:pos="705"/>
              </w:tabs>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detalizētu:</w:t>
            </w:r>
          </w:p>
          <w:p w14:paraId="3A0AA8FA" w14:textId="77777777" w:rsidR="003567BA" w:rsidRPr="00DF3606" w:rsidRDefault="003567BA" w:rsidP="003567BA">
            <w:pPr>
              <w:widowControl w:val="0"/>
              <w:numPr>
                <w:ilvl w:val="0"/>
                <w:numId w:val="48"/>
              </w:numPr>
              <w:pBdr>
                <w:top w:val="nil"/>
                <w:left w:val="nil"/>
                <w:bottom w:val="nil"/>
                <w:right w:val="nil"/>
                <w:between w:val="nil"/>
              </w:pBdr>
              <w:tabs>
                <w:tab w:val="left" w:pos="705"/>
              </w:tabs>
              <w:jc w:val="both"/>
              <w:rPr>
                <w:rFonts w:ascii="Segoe UI Light" w:hAnsi="Segoe UI Light" w:cs="Segoe UI Light"/>
                <w:i/>
                <w:color w:val="000000"/>
                <w:sz w:val="24"/>
                <w:szCs w:val="24"/>
              </w:rPr>
            </w:pPr>
            <w:r w:rsidRPr="00DF3606">
              <w:rPr>
                <w:rFonts w:ascii="Segoe UI Light" w:hAnsi="Segoe UI Light" w:cs="Segoe UI Light"/>
                <w:i/>
                <w:color w:val="000000"/>
                <w:sz w:val="24"/>
                <w:szCs w:val="24"/>
              </w:rPr>
              <w:t>mārketinga un komunikācijas stratēģijas aprakstu, t.sk. piesaistāmo mediju sarakstu;</w:t>
            </w:r>
          </w:p>
          <w:p w14:paraId="46014567" w14:textId="77777777" w:rsidR="003567BA" w:rsidRPr="00DF3606" w:rsidRDefault="003567BA" w:rsidP="003567BA">
            <w:pPr>
              <w:widowControl w:val="0"/>
              <w:numPr>
                <w:ilvl w:val="0"/>
                <w:numId w:val="48"/>
              </w:numPr>
              <w:pBdr>
                <w:top w:val="nil"/>
                <w:left w:val="nil"/>
                <w:bottom w:val="nil"/>
                <w:right w:val="nil"/>
                <w:between w:val="nil"/>
              </w:pBdr>
              <w:tabs>
                <w:tab w:val="left" w:pos="705"/>
              </w:tabs>
              <w:jc w:val="both"/>
              <w:rPr>
                <w:rFonts w:ascii="Segoe UI Light" w:hAnsi="Segoe UI Light" w:cs="Segoe UI Light"/>
                <w:color w:val="000000"/>
                <w:sz w:val="24"/>
                <w:szCs w:val="24"/>
              </w:rPr>
            </w:pPr>
            <w:r w:rsidRPr="00DF3606">
              <w:rPr>
                <w:rFonts w:ascii="Segoe UI Light" w:hAnsi="Segoe UI Light" w:cs="Segoe UI Light"/>
                <w:i/>
                <w:color w:val="000000"/>
                <w:sz w:val="24"/>
                <w:szCs w:val="24"/>
              </w:rPr>
              <w:t>mārketinga un komunikācijas realizācijas plāna aprakstu.</w:t>
            </w:r>
          </w:p>
          <w:p w14:paraId="39D05E4E" w14:textId="77777777" w:rsidR="003567BA" w:rsidRPr="00DF3606" w:rsidRDefault="003567BA" w:rsidP="003567BA">
            <w:pPr>
              <w:widowControl w:val="0"/>
              <w:tabs>
                <w:tab w:val="left" w:pos="705"/>
              </w:tabs>
              <w:jc w:val="both"/>
              <w:rPr>
                <w:rFonts w:ascii="Segoe UI Light" w:hAnsi="Segoe UI Light" w:cs="Segoe UI Light"/>
                <w:color w:val="000000"/>
                <w:sz w:val="24"/>
                <w:szCs w:val="24"/>
              </w:rPr>
            </w:pPr>
          </w:p>
          <w:p w14:paraId="09BEA0AB" w14:textId="77777777" w:rsidR="003567BA" w:rsidRPr="00DF3606" w:rsidRDefault="003567BA" w:rsidP="003567BA">
            <w:pPr>
              <w:tabs>
                <w:tab w:val="left" w:pos="705"/>
              </w:tabs>
              <w:jc w:val="both"/>
              <w:rPr>
                <w:rFonts w:ascii="Segoe UI Light" w:hAnsi="Segoe UI Light" w:cs="Segoe UI Light"/>
                <w:i/>
                <w:color w:val="000000"/>
                <w:sz w:val="24"/>
                <w:szCs w:val="24"/>
              </w:rPr>
            </w:pPr>
            <w:r w:rsidRPr="00DF3606">
              <w:rPr>
                <w:rFonts w:ascii="Segoe UI Light" w:hAnsi="Segoe UI Light" w:cs="Segoe UI Light"/>
                <w:i/>
                <w:sz w:val="24"/>
                <w:szCs w:val="24"/>
              </w:rPr>
              <w:t xml:space="preserve">Ja tiek piedāvāta 14.3. punktā noteiktās prasības realizācija, Pretendents iesniedz ilgtspējas </w:t>
            </w:r>
            <w:r w:rsidRPr="00DF3606">
              <w:rPr>
                <w:rFonts w:ascii="Segoe UI Light" w:hAnsi="Segoe UI Light" w:cs="Segoe UI Light"/>
                <w:i/>
                <w:color w:val="000000"/>
                <w:sz w:val="24"/>
                <w:szCs w:val="24"/>
              </w:rPr>
              <w:t>stratēģijas realizācijas plānu.</w:t>
            </w:r>
          </w:p>
          <w:p w14:paraId="3407EB75"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33C92479" w14:textId="2EE0C88A"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981930"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0B25F9"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augsta līmeņa Latvijas un ārvalstu amatpersonu (piemēram, valsts, valdības vadītājs, ministrs) dalības koordinēšanu:</w:t>
            </w:r>
          </w:p>
          <w:p w14:paraId="71BC8BA2"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Komunikācija ar Eiropas Komisiju par dalību </w:t>
            </w:r>
            <w:r w:rsidRPr="00DF3606">
              <w:rPr>
                <w:rFonts w:ascii="Segoe UI Light" w:eastAsia="Quattrocento Sans" w:hAnsi="Segoe UI Light" w:cs="Segoe UI Light"/>
                <w:color w:val="000000"/>
                <w:sz w:val="24"/>
                <w:szCs w:val="24"/>
              </w:rPr>
              <w:t>Forumā</w:t>
            </w:r>
            <w:r w:rsidRPr="00DF3606">
              <w:rPr>
                <w:rFonts w:ascii="Segoe UI Light" w:hAnsi="Segoe UI Light" w:cs="Segoe UI Light"/>
                <w:color w:val="000000"/>
                <w:sz w:val="24"/>
                <w:szCs w:val="24"/>
              </w:rPr>
              <w:t>, nozīmēto personu dalības koordinēšana, t.sk. loģistika, darba kārtības sagatavošana un nodrošināšana, u.c.;</w:t>
            </w:r>
          </w:p>
          <w:p w14:paraId="6945BF4F"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Latvijas un citu valstu ministriju un organizāciju augsta līmeņa amatpersonām par dalību Forumā, nozīmēto personu dalības koordinēšana, t.sk. loģistika, darba kārtības sagatavošana, saturisko vadlīniju izstrāde un nodrošināšana u.c..</w:t>
            </w:r>
          </w:p>
        </w:tc>
        <w:tc>
          <w:tcPr>
            <w:tcW w:w="4252" w:type="dxa"/>
            <w:tcBorders>
              <w:top w:val="single" w:sz="4" w:space="0" w:color="000000"/>
              <w:left w:val="single" w:sz="4" w:space="0" w:color="000000"/>
              <w:bottom w:val="single" w:sz="4" w:space="0" w:color="000000"/>
              <w:right w:val="single" w:sz="4" w:space="0" w:color="000000"/>
            </w:tcBorders>
          </w:tcPr>
          <w:p w14:paraId="6463A143"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prasības realizācijas aprakstu.</w:t>
            </w:r>
          </w:p>
          <w:p w14:paraId="007A123B"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2E45ACBA" w14:textId="661A0878"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890994"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414185" w14:textId="77777777" w:rsidR="003567BA" w:rsidRPr="00DF3606" w:rsidRDefault="003567BA" w:rsidP="003567BA">
            <w:pPr>
              <w:jc w:val="both"/>
              <w:rPr>
                <w:rFonts w:ascii="Segoe UI Light" w:hAnsi="Segoe UI Light" w:cs="Segoe UI Light"/>
                <w:b/>
                <w:sz w:val="24"/>
                <w:szCs w:val="24"/>
              </w:rPr>
            </w:pPr>
            <w:r w:rsidRPr="00DF3606">
              <w:rPr>
                <w:rFonts w:ascii="Segoe UI Light" w:hAnsi="Segoe UI Light" w:cs="Segoe UI Light"/>
                <w:b/>
                <w:sz w:val="24"/>
                <w:szCs w:val="24"/>
              </w:rPr>
              <w:t>Nodrošināt Foruma sadarbības partneru koordinēšanu un apkalpošanu:</w:t>
            </w:r>
          </w:p>
          <w:p w14:paraId="6C7B3B1E"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Foruma sadarbības partneriem pēc Pasūtītāja sniegtās informācijas, t.sk. kontakti, iepriekšējā sadarbība, cita informācija</w:t>
            </w:r>
            <w:r w:rsidRPr="00DF3606">
              <w:rPr>
                <w:rFonts w:ascii="Segoe UI Light" w:hAnsi="Segoe UI Light" w:cs="Segoe UI Light"/>
                <w:sz w:val="24"/>
                <w:szCs w:val="24"/>
              </w:rPr>
              <w:t>;</w:t>
            </w:r>
          </w:p>
          <w:p w14:paraId="4E97E9C1"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partneru vajadzību identificēšana, definēšana un iekļaušana kopējā Foruma koncepcijā</w:t>
            </w:r>
            <w:r w:rsidRPr="00DF3606">
              <w:rPr>
                <w:rFonts w:ascii="Segoe UI Light" w:hAnsi="Segoe UI Light" w:cs="Segoe UI Light"/>
                <w:sz w:val="24"/>
                <w:szCs w:val="24"/>
              </w:rPr>
              <w:t>;</w:t>
            </w:r>
          </w:p>
          <w:p w14:paraId="34EF74B2"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komunikācija ar partneriem Pasūtītāja vārdā gan par satura, gan administratīviem jautājumiem</w:t>
            </w:r>
            <w:r w:rsidRPr="00DF3606">
              <w:rPr>
                <w:rFonts w:ascii="Segoe UI Light" w:hAnsi="Segoe UI Light" w:cs="Segoe UI Light"/>
                <w:sz w:val="24"/>
                <w:szCs w:val="24"/>
              </w:rPr>
              <w:t>;</w:t>
            </w:r>
          </w:p>
          <w:p w14:paraId="615C9380"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sz w:val="24"/>
                <w:szCs w:val="24"/>
              </w:rPr>
              <w:t>dokumentu aprites nodrošināšana;</w:t>
            </w:r>
          </w:p>
          <w:p w14:paraId="3793703D"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sz w:val="24"/>
                <w:szCs w:val="24"/>
              </w:rPr>
              <w:t xml:space="preserve">u.c. </w:t>
            </w:r>
            <w:r w:rsidRPr="00DF3606">
              <w:rPr>
                <w:rFonts w:ascii="Segoe UI Light" w:hAnsi="Segoe UI Light" w:cs="Segoe UI Light"/>
                <w:color w:val="000000"/>
                <w:sz w:val="24"/>
                <w:szCs w:val="24"/>
              </w:rPr>
              <w:t>aspekti, lai nodrošinātu partneru kvalitatīvu iesaisti Foruma norisē</w:t>
            </w:r>
            <w:r w:rsidRPr="00DF3606">
              <w:rPr>
                <w:rFonts w:ascii="Segoe UI Light" w:hAnsi="Segoe UI Light" w:cs="Segoe UI Light"/>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14:paraId="4708F577"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prasības realizācijas aprakstu.</w:t>
            </w:r>
          </w:p>
          <w:p w14:paraId="0FC3D5CA" w14:textId="77777777" w:rsidR="003567BA" w:rsidRPr="00DF3606" w:rsidRDefault="003567BA" w:rsidP="003567BA">
            <w:pPr>
              <w:jc w:val="both"/>
              <w:rPr>
                <w:rFonts w:ascii="Segoe UI Light" w:hAnsi="Segoe UI Light" w:cs="Segoe UI Light"/>
                <w:b/>
                <w:sz w:val="24"/>
                <w:szCs w:val="24"/>
              </w:rPr>
            </w:pPr>
          </w:p>
        </w:tc>
      </w:tr>
      <w:tr w:rsidR="003567BA" w:rsidRPr="00DF3606" w14:paraId="335A8EF2" w14:textId="66ED5E6D"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0029DF"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5322BC"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color w:val="000000"/>
                <w:sz w:val="24"/>
                <w:szCs w:val="24"/>
              </w:rPr>
              <w:t>Nodrošināt Foruma dalībniek</w:t>
            </w:r>
            <w:r w:rsidRPr="00DF3606">
              <w:rPr>
                <w:rFonts w:ascii="Segoe UI Light" w:hAnsi="Segoe UI Light" w:cs="Segoe UI Light"/>
                <w:b/>
                <w:sz w:val="24"/>
                <w:szCs w:val="24"/>
              </w:rPr>
              <w:t>iem</w:t>
            </w:r>
            <w:r w:rsidRPr="00DF3606">
              <w:rPr>
                <w:rFonts w:ascii="Segoe UI Light" w:hAnsi="Segoe UI Light" w:cs="Segoe UI Light"/>
                <w:b/>
                <w:color w:val="000000"/>
                <w:sz w:val="24"/>
                <w:szCs w:val="24"/>
              </w:rPr>
              <w:t xml:space="preserve"> tiešsaistes komunikācijas platformu</w:t>
            </w:r>
            <w:r w:rsidRPr="00DF3606">
              <w:rPr>
                <w:rFonts w:ascii="Segoe UI Light" w:eastAsia="Quattrocento Sans" w:hAnsi="Segoe UI Light" w:cs="Segoe UI Light"/>
                <w:b/>
                <w:color w:val="000000"/>
                <w:sz w:val="24"/>
                <w:szCs w:val="24"/>
              </w:rPr>
              <w:t xml:space="preserve">  </w:t>
            </w:r>
            <w:r w:rsidRPr="00DF3606">
              <w:rPr>
                <w:rFonts w:ascii="Segoe UI Light" w:hAnsi="Segoe UI Light" w:cs="Segoe UI Light"/>
                <w:b/>
                <w:color w:val="000000"/>
                <w:sz w:val="24"/>
                <w:szCs w:val="24"/>
              </w:rPr>
              <w:t xml:space="preserve"> un Foruma mājaslapas </w:t>
            </w:r>
            <w:hyperlink r:id="rId18">
              <w:r w:rsidRPr="00DF3606">
                <w:rPr>
                  <w:rFonts w:ascii="Segoe UI Light" w:hAnsi="Segoe UI Light" w:cs="Segoe UI Light"/>
                  <w:b/>
                  <w:color w:val="0563C1"/>
                  <w:sz w:val="24"/>
                  <w:szCs w:val="24"/>
                  <w:u w:val="single"/>
                </w:rPr>
                <w:t>www. techritory.com</w:t>
              </w:r>
            </w:hyperlink>
            <w:r w:rsidRPr="00DF3606">
              <w:rPr>
                <w:rFonts w:ascii="Segoe UI Light" w:hAnsi="Segoe UI Light" w:cs="Segoe UI Light"/>
                <w:b/>
                <w:color w:val="000000"/>
                <w:sz w:val="24"/>
                <w:szCs w:val="24"/>
              </w:rPr>
              <w:t xml:space="preserve"> apkalpošanu.</w:t>
            </w:r>
          </w:p>
          <w:p w14:paraId="5F684E27"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 xml:space="preserve">Nodrošināt </w:t>
            </w:r>
            <w:r w:rsidRPr="00DF3606">
              <w:rPr>
                <w:rFonts w:ascii="Segoe UI Light" w:hAnsi="Segoe UI Light" w:cs="Segoe UI Light"/>
                <w:sz w:val="24"/>
                <w:szCs w:val="24"/>
              </w:rPr>
              <w:t xml:space="preserve">Foruma norises tiešsaistes komunikācijas </w:t>
            </w:r>
            <w:r w:rsidRPr="00DF3606">
              <w:rPr>
                <w:rFonts w:ascii="Segoe UI Light" w:hAnsi="Segoe UI Light" w:cs="Segoe UI Light"/>
                <w:color w:val="000000"/>
                <w:sz w:val="24"/>
                <w:szCs w:val="24"/>
              </w:rPr>
              <w:t>platform</w:t>
            </w:r>
            <w:r w:rsidRPr="00DF3606">
              <w:rPr>
                <w:rFonts w:ascii="Segoe UI Light" w:hAnsi="Segoe UI Light" w:cs="Segoe UI Light"/>
                <w:sz w:val="24"/>
                <w:szCs w:val="24"/>
              </w:rPr>
              <w:t>u</w:t>
            </w:r>
            <w:r w:rsidRPr="00DF3606">
              <w:rPr>
                <w:rFonts w:ascii="Segoe UI Light" w:hAnsi="Segoe UI Light" w:cs="Segoe UI Light"/>
                <w:color w:val="000000"/>
                <w:sz w:val="24"/>
                <w:szCs w:val="24"/>
              </w:rPr>
              <w:t xml:space="preserve"> un tās apkalpošanu no līguma noslēgšanas brīža </w:t>
            </w:r>
            <w:r w:rsidRPr="00DF3606">
              <w:rPr>
                <w:rFonts w:ascii="Segoe UI Light" w:hAnsi="Segoe UI Light" w:cs="Segoe UI Light"/>
                <w:sz w:val="24"/>
                <w:szCs w:val="24"/>
              </w:rPr>
              <w:t>līdz 2026. gada 15. decembrim</w:t>
            </w:r>
            <w:r w:rsidRPr="00DF3606">
              <w:rPr>
                <w:rFonts w:ascii="Segoe UI Light" w:hAnsi="Segoe UI Light" w:cs="Segoe UI Light"/>
                <w:color w:val="000000"/>
                <w:sz w:val="24"/>
                <w:szCs w:val="24"/>
              </w:rPr>
              <w:t xml:space="preserve">, tai skaitā </w:t>
            </w:r>
            <w:r w:rsidRPr="00DF3606">
              <w:rPr>
                <w:rFonts w:ascii="Segoe UI Light" w:hAnsi="Segoe UI Light" w:cs="Segoe UI Light"/>
                <w:sz w:val="24"/>
                <w:szCs w:val="24"/>
              </w:rPr>
              <w:t xml:space="preserve">koprades </w:t>
            </w:r>
            <w:r w:rsidRPr="00DF3606">
              <w:rPr>
                <w:rFonts w:ascii="Segoe UI Light" w:hAnsi="Segoe UI Light" w:cs="Segoe UI Light"/>
                <w:color w:val="000000"/>
                <w:sz w:val="24"/>
                <w:szCs w:val="24"/>
              </w:rPr>
              <w:t>pasākumu apkalpošanu, foruma norisi un iespēju piekļūt platformai pē</w:t>
            </w:r>
            <w:r w:rsidRPr="00DF3606">
              <w:rPr>
                <w:rFonts w:ascii="Segoe UI Light" w:hAnsi="Segoe UI Light" w:cs="Segoe UI Light"/>
                <w:sz w:val="24"/>
                <w:szCs w:val="24"/>
              </w:rPr>
              <w:t xml:space="preserve">c Foruma norises līdz 2026. gada 15. decembrim, </w:t>
            </w:r>
            <w:r w:rsidRPr="00DF3606">
              <w:rPr>
                <w:rFonts w:ascii="Segoe UI Light" w:hAnsi="Segoe UI Light" w:cs="Segoe UI Light"/>
                <w:color w:val="000000"/>
                <w:sz w:val="24"/>
                <w:szCs w:val="24"/>
              </w:rPr>
              <w:t>saskaņā ar Foruma saturisko koncepciju un programmu</w:t>
            </w:r>
            <w:r w:rsidRPr="00DF3606">
              <w:rPr>
                <w:rFonts w:ascii="Segoe UI Light" w:hAnsi="Segoe UI Light" w:cs="Segoe UI Light"/>
                <w:sz w:val="24"/>
                <w:szCs w:val="24"/>
              </w:rPr>
              <w:t>.</w:t>
            </w:r>
          </w:p>
          <w:p w14:paraId="3F8B0F6D"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reģistrācijas sistēmas saturisko uzturēšanu, dizaina izstrādi informatīvo satura (informācija par Foruma aktualitātēm, atbildes uz dalībnieku jautājumiem u.tml.) un komunikācijas nodrošināšanu platformā no līguma noslēgšanas brīža līdz 2026. gada 15. decembrim, reģistrācijas sistēmas dalībnieku informācijas pieprasījumu apstrādi un kvalitatīvu informatīvo atbalstu.</w:t>
            </w:r>
          </w:p>
          <w:p w14:paraId="54DB9998"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Pasūtītāju ar pilnu dalībnieku reģistrācijas datu failu, iesniedzot to Pasūtītājam elektroniskā veidā, izmantojot mākoņkrātuves saiti, ne vēlāk kā 2 (divas) dienas pēc Foruma noslēguma, atbilstoši Vispārīgās datu regulas noteikumiem.</w:t>
            </w:r>
          </w:p>
          <w:p w14:paraId="07A043A0" w14:textId="77777777" w:rsidR="003567BA" w:rsidRPr="00DF3606" w:rsidRDefault="003567BA" w:rsidP="003567BA">
            <w:pPr>
              <w:numPr>
                <w:ilvl w:val="1"/>
                <w:numId w:val="42"/>
              </w:numPr>
              <w:pBdr>
                <w:top w:val="nil"/>
                <w:left w:val="nil"/>
                <w:bottom w:val="nil"/>
                <w:right w:val="nil"/>
                <w:between w:val="nil"/>
              </w:pBdr>
              <w:ind w:left="618" w:hanging="618"/>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Nodrošināt Foruma tiešsaistes komunikācijas platformā šādas funkcionalitātes saturisko izstrādi un tehnisko apkalpošanu visās Foruma darba sesijās:</w:t>
            </w:r>
          </w:p>
          <w:p w14:paraId="2A4EF7B7"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komentēšana;</w:t>
            </w:r>
          </w:p>
          <w:p w14:paraId="3281EFDD"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jautājumu uzdošana moderatoram;</w:t>
            </w:r>
          </w:p>
          <w:p w14:paraId="3DDBB698"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darba sesiju novērtēšana;</w:t>
            </w:r>
          </w:p>
          <w:p w14:paraId="30F8BFBC"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novērtēšana;</w:t>
            </w:r>
          </w:p>
          <w:p w14:paraId="51E052F5"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Vizuālā noformējuma izstrāde;</w:t>
            </w:r>
          </w:p>
          <w:p w14:paraId="25DB5BAB"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Programmas attēlojuma koordinācija;</w:t>
            </w:r>
          </w:p>
          <w:p w14:paraId="6B5880B7"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Foruma Sponsoru un atbalstītāju sadaļas noformējuma un satura koordināciju;</w:t>
            </w:r>
          </w:p>
          <w:p w14:paraId="3D4EE544"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t>citas funkcijas pēc Izpildītāja ieskatiem;</w:t>
            </w:r>
          </w:p>
          <w:p w14:paraId="16BE340D" w14:textId="77777777" w:rsidR="003567BA" w:rsidRPr="00DF3606" w:rsidRDefault="003567BA" w:rsidP="003567BA">
            <w:pPr>
              <w:numPr>
                <w:ilvl w:val="2"/>
                <w:numId w:val="42"/>
              </w:numPr>
              <w:pBdr>
                <w:top w:val="nil"/>
                <w:left w:val="nil"/>
                <w:bottom w:val="nil"/>
                <w:right w:val="nil"/>
                <w:between w:val="nil"/>
              </w:pBdr>
              <w:jc w:val="both"/>
              <w:rPr>
                <w:rFonts w:ascii="Segoe UI Light" w:hAnsi="Segoe UI Light" w:cs="Segoe UI Light"/>
                <w:color w:val="000000"/>
                <w:sz w:val="24"/>
                <w:szCs w:val="24"/>
              </w:rPr>
            </w:pPr>
            <w:r w:rsidRPr="00DF3606">
              <w:rPr>
                <w:rFonts w:ascii="Segoe UI Light" w:hAnsi="Segoe UI Light" w:cs="Segoe UI Light"/>
                <w:color w:val="000000"/>
                <w:sz w:val="24"/>
                <w:szCs w:val="24"/>
              </w:rPr>
              <w:lastRenderedPageBreak/>
              <w:t>Foruma mājaslapas www.techritory.com apkalpošana, programmas, dalībnieku (lektoru), atbalstītāj</w:t>
            </w:r>
            <w:r w:rsidRPr="00DF3606">
              <w:rPr>
                <w:rFonts w:ascii="Segoe UI Light" w:hAnsi="Segoe UI Light" w:cs="Segoe UI Light"/>
                <w:sz w:val="24"/>
                <w:szCs w:val="24"/>
              </w:rPr>
              <w:t>u</w:t>
            </w:r>
            <w:r w:rsidRPr="00DF3606">
              <w:rPr>
                <w:rFonts w:ascii="Segoe UI Light" w:hAnsi="Segoe UI Light" w:cs="Segoe UI Light"/>
                <w:color w:val="000000"/>
                <w:sz w:val="24"/>
                <w:szCs w:val="24"/>
              </w:rPr>
              <w:t xml:space="preserve"> informācijas papildināšana un regulāra ievietošana, vizuāl</w:t>
            </w:r>
            <w:r w:rsidRPr="00DF3606">
              <w:rPr>
                <w:rFonts w:ascii="Segoe UI Light" w:hAnsi="Segoe UI Light" w:cs="Segoe UI Light"/>
                <w:sz w:val="24"/>
                <w:szCs w:val="24"/>
              </w:rPr>
              <w:t>o</w:t>
            </w:r>
            <w:r w:rsidRPr="00DF3606">
              <w:rPr>
                <w:rFonts w:ascii="Segoe UI Light" w:hAnsi="Segoe UI Light" w:cs="Segoe UI Light"/>
                <w:color w:val="000000"/>
                <w:sz w:val="24"/>
                <w:szCs w:val="24"/>
              </w:rPr>
              <w:t xml:space="preserve"> materiālu (video un foto formātā) izvietošana un pielāgošana mājaslapas formātam un foruma vizuālajai identitātei.</w:t>
            </w:r>
          </w:p>
          <w:p w14:paraId="19DFA21A" w14:textId="77777777" w:rsidR="003567BA" w:rsidRPr="00DF3606" w:rsidRDefault="003567BA" w:rsidP="003567BA">
            <w:pPr>
              <w:pBdr>
                <w:top w:val="nil"/>
                <w:left w:val="nil"/>
                <w:bottom w:val="nil"/>
                <w:right w:val="nil"/>
                <w:between w:val="nil"/>
              </w:pBdr>
              <w:jc w:val="both"/>
              <w:rPr>
                <w:rFonts w:ascii="Segoe UI Light" w:hAnsi="Segoe UI Light" w:cs="Segoe UI Light"/>
                <w:sz w:val="24"/>
                <w:szCs w:val="24"/>
              </w:rPr>
            </w:pPr>
            <w:r w:rsidRPr="00DF3606">
              <w:rPr>
                <w:rFonts w:ascii="Segoe UI Light" w:hAnsi="Segoe UI Light" w:cs="Segoe UI Light"/>
                <w:i/>
                <w:color w:val="000000"/>
                <w:sz w:val="24"/>
                <w:szCs w:val="24"/>
              </w:rPr>
              <w:t>Ja Pretendents savā piedāvājumā piedāvā nodrošināt papildus tiešsaistes komunikācijas platformas funkcionalitātes, saimnieciski visizdevīgākā piedāvājuma vērtēšanā Pretendenta piedāvājumam tiks piešķirti vērtējuma punkti.</w:t>
            </w:r>
          </w:p>
        </w:tc>
        <w:tc>
          <w:tcPr>
            <w:tcW w:w="4252" w:type="dxa"/>
            <w:tcBorders>
              <w:top w:val="single" w:sz="4" w:space="0" w:color="000000"/>
              <w:left w:val="single" w:sz="4" w:space="0" w:color="000000"/>
              <w:bottom w:val="single" w:sz="4" w:space="0" w:color="000000"/>
              <w:right w:val="single" w:sz="4" w:space="0" w:color="000000"/>
            </w:tcBorders>
          </w:tcPr>
          <w:p w14:paraId="01B4188B"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lastRenderedPageBreak/>
              <w:t>Pretendents iesniedz prasības realizācijas aprakstu.</w:t>
            </w:r>
          </w:p>
          <w:p w14:paraId="3B4C76B5" w14:textId="77777777" w:rsidR="003567BA" w:rsidRPr="00DF3606" w:rsidRDefault="003567BA" w:rsidP="003567BA">
            <w:pPr>
              <w:jc w:val="both"/>
              <w:rPr>
                <w:rFonts w:ascii="Segoe UI Light" w:hAnsi="Segoe UI Light" w:cs="Segoe UI Light"/>
                <w:b/>
                <w:color w:val="000000"/>
                <w:sz w:val="24"/>
                <w:szCs w:val="24"/>
              </w:rPr>
            </w:pPr>
          </w:p>
        </w:tc>
      </w:tr>
      <w:tr w:rsidR="003567BA" w:rsidRPr="00DF3606" w14:paraId="05C54BB8" w14:textId="7F72C1EF"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2AA90A"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color w:val="000000"/>
                <w:sz w:val="24"/>
                <w:szCs w:val="24"/>
              </w:rPr>
            </w:pP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A3B747" w14:textId="77777777" w:rsidR="003567BA" w:rsidRPr="00DF3606" w:rsidRDefault="003567BA" w:rsidP="003567BA">
            <w:pPr>
              <w:jc w:val="both"/>
              <w:rPr>
                <w:rFonts w:ascii="Segoe UI Light" w:hAnsi="Segoe UI Light" w:cs="Segoe UI Light"/>
                <w:sz w:val="24"/>
                <w:szCs w:val="24"/>
              </w:rPr>
            </w:pPr>
            <w:r w:rsidRPr="00DF3606">
              <w:rPr>
                <w:rFonts w:ascii="Segoe UI Light" w:hAnsi="Segoe UI Light" w:cs="Segoe UI Light"/>
                <w:b/>
                <w:sz w:val="24"/>
                <w:szCs w:val="24"/>
              </w:rPr>
              <w:t>Nodrošināt Foruma formātam atbilstošas kvalifikācijas apsardzes pakalpojumus</w:t>
            </w:r>
            <w:r w:rsidRPr="00DF3606">
              <w:rPr>
                <w:rFonts w:ascii="Segoe UI Light" w:hAnsi="Segoe UI Light" w:cs="Segoe UI Light"/>
                <w:sz w:val="24"/>
                <w:szCs w:val="24"/>
              </w:rPr>
              <w:t xml:space="preserve"> Forumā telpās:</w:t>
            </w:r>
          </w:p>
          <w:p w14:paraId="1ABB060C"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nodrošina ne mazāk kā 3 (trīs) personas:</w:t>
            </w:r>
          </w:p>
          <w:p w14:paraId="13E3B961" w14:textId="77777777" w:rsidR="003567BA" w:rsidRPr="00DF3606" w:rsidRDefault="003567BA" w:rsidP="003567BA">
            <w:pPr>
              <w:numPr>
                <w:ilvl w:val="2"/>
                <w:numId w:val="42"/>
              </w:numPr>
              <w:jc w:val="both"/>
              <w:rPr>
                <w:rFonts w:ascii="Segoe UI Light" w:hAnsi="Segoe UI Light" w:cs="Segoe UI Light"/>
                <w:sz w:val="24"/>
                <w:szCs w:val="24"/>
              </w:rPr>
            </w:pPr>
            <w:r w:rsidRPr="00DF3606">
              <w:rPr>
                <w:rFonts w:ascii="Segoe UI Light" w:hAnsi="Segoe UI Light" w:cs="Segoe UI Light"/>
                <w:color w:val="000000"/>
                <w:sz w:val="24"/>
                <w:szCs w:val="24"/>
              </w:rPr>
              <w:t>Foruma pirmajā dienā no plkst. 08.00 līdz 22.00;</w:t>
            </w:r>
          </w:p>
          <w:p w14:paraId="224B6880" w14:textId="77777777" w:rsidR="003567BA" w:rsidRPr="00DF3606" w:rsidRDefault="003567BA" w:rsidP="003567BA">
            <w:pPr>
              <w:numPr>
                <w:ilvl w:val="2"/>
                <w:numId w:val="42"/>
              </w:numPr>
              <w:jc w:val="both"/>
              <w:rPr>
                <w:rFonts w:ascii="Segoe UI Light" w:hAnsi="Segoe UI Light" w:cs="Segoe UI Light"/>
                <w:sz w:val="24"/>
                <w:szCs w:val="24"/>
              </w:rPr>
            </w:pPr>
            <w:r w:rsidRPr="00DF3606">
              <w:rPr>
                <w:rFonts w:ascii="Segoe UI Light" w:hAnsi="Segoe UI Light" w:cs="Segoe UI Light"/>
                <w:color w:val="000000"/>
                <w:sz w:val="24"/>
                <w:szCs w:val="24"/>
              </w:rPr>
              <w:t>Foruma otrajā dienā no plkst. 08:00 līdz 1</w:t>
            </w:r>
            <w:r w:rsidRPr="00DF3606">
              <w:rPr>
                <w:rFonts w:ascii="Segoe UI Light" w:hAnsi="Segoe UI Light" w:cs="Segoe UI Light"/>
                <w:sz w:val="24"/>
                <w:szCs w:val="24"/>
              </w:rPr>
              <w:t>8</w:t>
            </w:r>
            <w:r w:rsidRPr="00DF3606">
              <w:rPr>
                <w:rFonts w:ascii="Segoe UI Light" w:hAnsi="Segoe UI Light" w:cs="Segoe UI Light"/>
                <w:color w:val="000000"/>
                <w:sz w:val="24"/>
                <w:szCs w:val="24"/>
              </w:rPr>
              <w:t>.00.</w:t>
            </w:r>
          </w:p>
          <w:p w14:paraId="41F4BB0F"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sniedzējam jānodrošina Foruma dalībnieku ielūgumu, ieejas karšu, elektronisko dalības apstiprinājuma (QR kods utml.) pārbaude, sabiedriskā kārtība un dalībnieku un tehniskā ekipējuma drošība</w:t>
            </w:r>
            <w:r w:rsidRPr="00DF3606">
              <w:rPr>
                <w:rFonts w:ascii="Segoe UI Light" w:hAnsi="Segoe UI Light" w:cs="Segoe UI Light"/>
                <w:sz w:val="24"/>
                <w:szCs w:val="24"/>
              </w:rPr>
              <w:t xml:space="preserve">. </w:t>
            </w:r>
          </w:p>
          <w:p w14:paraId="64B91001"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Apsardzes pakalpojumu sniedzējam ir jābūt ar vismaz 1 gada pieredzi publisku pasākumu un konferenču apsardzes pakalpojumu sniegšanā</w:t>
            </w:r>
            <w:r w:rsidRPr="00DF3606">
              <w:rPr>
                <w:rFonts w:ascii="Segoe UI Light" w:hAnsi="Segoe UI Light" w:cs="Segoe UI Light"/>
                <w:sz w:val="24"/>
                <w:szCs w:val="24"/>
              </w:rPr>
              <w:t>.</w:t>
            </w:r>
          </w:p>
          <w:p w14:paraId="2AA7E33C"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sz w:val="24"/>
                <w:szCs w:val="24"/>
              </w:rPr>
              <w:t>Piedāvātajiem apsardzes darbiniekiem ir jāpārvalda latviešu un angļu valoda sarunvalodas līmenī</w:t>
            </w:r>
            <w:r w:rsidRPr="00DF3606">
              <w:rPr>
                <w:rFonts w:ascii="Segoe UI Light" w:hAnsi="Segoe UI Light" w:cs="Segoe UI Light"/>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14:paraId="0D5E8306"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prasības realizācijas aprakstu.</w:t>
            </w:r>
          </w:p>
          <w:p w14:paraId="7086F943" w14:textId="77777777" w:rsidR="003567BA" w:rsidRPr="00DF3606" w:rsidRDefault="003567BA" w:rsidP="003567BA">
            <w:pPr>
              <w:jc w:val="both"/>
              <w:rPr>
                <w:rFonts w:ascii="Segoe UI Light" w:hAnsi="Segoe UI Light" w:cs="Segoe UI Light"/>
                <w:b/>
                <w:sz w:val="24"/>
                <w:szCs w:val="24"/>
              </w:rPr>
            </w:pPr>
          </w:p>
        </w:tc>
      </w:tr>
      <w:tr w:rsidR="003567BA" w:rsidRPr="00DF3606" w14:paraId="111A808C" w14:textId="051580E5" w:rsidTr="003567BA">
        <w:tc>
          <w:tcPr>
            <w:tcW w:w="78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F679ED" w14:textId="77777777" w:rsidR="003567BA" w:rsidRPr="00DF3606" w:rsidRDefault="003567BA" w:rsidP="003567BA">
            <w:pPr>
              <w:numPr>
                <w:ilvl w:val="0"/>
                <w:numId w:val="42"/>
              </w:numPr>
              <w:pBdr>
                <w:top w:val="nil"/>
                <w:left w:val="nil"/>
                <w:bottom w:val="nil"/>
                <w:right w:val="nil"/>
                <w:between w:val="nil"/>
              </w:pBdr>
              <w:rPr>
                <w:rFonts w:ascii="Segoe UI Light" w:hAnsi="Segoe UI Light" w:cs="Segoe UI Light"/>
                <w:sz w:val="24"/>
                <w:szCs w:val="24"/>
              </w:rPr>
            </w:pPr>
            <w:r w:rsidRPr="00DF3606">
              <w:rPr>
                <w:rFonts w:ascii="Segoe UI Light" w:hAnsi="Segoe UI Light" w:cs="Segoe UI Light"/>
                <w:sz w:val="24"/>
                <w:szCs w:val="24"/>
              </w:rPr>
              <w:t>18.</w:t>
            </w:r>
          </w:p>
        </w:tc>
        <w:tc>
          <w:tcPr>
            <w:tcW w:w="884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B0801F" w14:textId="77777777" w:rsidR="003567BA" w:rsidRPr="00DF3606" w:rsidRDefault="003567BA" w:rsidP="003567BA">
            <w:pPr>
              <w:jc w:val="both"/>
              <w:rPr>
                <w:rFonts w:ascii="Segoe UI Light" w:hAnsi="Segoe UI Light" w:cs="Segoe UI Light"/>
                <w:b/>
                <w:sz w:val="24"/>
                <w:szCs w:val="24"/>
              </w:rPr>
            </w:pPr>
            <w:r w:rsidRPr="00DF3606">
              <w:rPr>
                <w:rFonts w:ascii="Segoe UI Light" w:hAnsi="Segoe UI Light" w:cs="Segoe UI Light"/>
                <w:b/>
                <w:sz w:val="24"/>
                <w:szCs w:val="24"/>
              </w:rPr>
              <w:t>Nodrošināt Foruma norisei atbilstošu transporta pakalpojumu:</w:t>
            </w:r>
          </w:p>
          <w:p w14:paraId="0C2FE507" w14:textId="77777777" w:rsidR="003567BA" w:rsidRPr="00DF3606" w:rsidRDefault="003567BA" w:rsidP="003567BA">
            <w:pPr>
              <w:jc w:val="both"/>
              <w:rPr>
                <w:rFonts w:ascii="Segoe UI Light" w:hAnsi="Segoe UI Light" w:cs="Segoe UI Light"/>
                <w:sz w:val="24"/>
                <w:szCs w:val="24"/>
              </w:rPr>
            </w:pPr>
            <w:r w:rsidRPr="00DF3606">
              <w:rPr>
                <w:rFonts w:ascii="Segoe UI Light" w:eastAsia="Quattrocento Sans" w:hAnsi="Segoe UI Light" w:cs="Segoe UI Light"/>
                <w:sz w:val="24"/>
                <w:szCs w:val="24"/>
              </w:rPr>
              <w:t>Vismaz</w:t>
            </w:r>
            <w:r w:rsidRPr="00DF3606">
              <w:rPr>
                <w:rFonts w:ascii="Segoe UI Light" w:hAnsi="Segoe UI Light" w:cs="Segoe UI Light"/>
                <w:sz w:val="24"/>
                <w:szCs w:val="24"/>
              </w:rPr>
              <w:t xml:space="preserve"> 2 (divus) autobusus (44-49 vietas) ar vadītāju dalībnieku shuttle tipa pārvadājumiem no viesnīcas/-ām uz Foruma norises vietu un atpakaļ, saskaņā ar pasākumu norises programmu:</w:t>
            </w:r>
          </w:p>
          <w:p w14:paraId="24720720"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 xml:space="preserve">2026. gada </w:t>
            </w:r>
            <w:r w:rsidRPr="00DF3606">
              <w:rPr>
                <w:rFonts w:ascii="Segoe UI Light" w:hAnsi="Segoe UI Light" w:cs="Segoe UI Light"/>
                <w:sz w:val="24"/>
                <w:szCs w:val="24"/>
              </w:rPr>
              <w:t>21. oktobrī laikā no 08.00- 10.00 un no 19.00- 21.30;</w:t>
            </w:r>
          </w:p>
          <w:p w14:paraId="45881856" w14:textId="77777777" w:rsidR="003567BA" w:rsidRPr="00DF3606" w:rsidRDefault="003567BA" w:rsidP="003567BA">
            <w:pPr>
              <w:numPr>
                <w:ilvl w:val="1"/>
                <w:numId w:val="42"/>
              </w:numPr>
              <w:ind w:left="618" w:hanging="618"/>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2026. gada 22. oktobrī laikā no 08.00- 10.00 un 15.00- 17.30</w:t>
            </w:r>
            <w:r w:rsidRPr="00DF3606">
              <w:rPr>
                <w:rFonts w:ascii="Segoe UI Light" w:hAnsi="Segoe UI Light" w:cs="Segoe UI Light"/>
                <w:sz w:val="24"/>
                <w:szCs w:val="24"/>
              </w:rPr>
              <w:t>.</w:t>
            </w:r>
          </w:p>
        </w:tc>
        <w:tc>
          <w:tcPr>
            <w:tcW w:w="4252" w:type="dxa"/>
            <w:tcBorders>
              <w:top w:val="single" w:sz="4" w:space="0" w:color="000000"/>
              <w:left w:val="single" w:sz="4" w:space="0" w:color="000000"/>
              <w:bottom w:val="single" w:sz="4" w:space="0" w:color="000000"/>
              <w:right w:val="single" w:sz="4" w:space="0" w:color="000000"/>
            </w:tcBorders>
          </w:tcPr>
          <w:p w14:paraId="18D8220D" w14:textId="77777777" w:rsidR="003567BA" w:rsidRPr="00DF3606" w:rsidRDefault="003567BA" w:rsidP="003567BA">
            <w:pPr>
              <w:jc w:val="both"/>
              <w:rPr>
                <w:rFonts w:ascii="Segoe UI Light" w:hAnsi="Segoe UI Light" w:cs="Segoe UI Light"/>
                <w:i/>
                <w:sz w:val="24"/>
                <w:szCs w:val="24"/>
              </w:rPr>
            </w:pPr>
            <w:r w:rsidRPr="00DF3606">
              <w:rPr>
                <w:rFonts w:ascii="Segoe UI Light" w:hAnsi="Segoe UI Light" w:cs="Segoe UI Light"/>
                <w:i/>
                <w:sz w:val="24"/>
                <w:szCs w:val="24"/>
              </w:rPr>
              <w:t>Pretendents iesniedz prasības realizācijas aprakstu.</w:t>
            </w:r>
          </w:p>
          <w:p w14:paraId="24FE86EB" w14:textId="77777777" w:rsidR="003567BA" w:rsidRPr="00DF3606" w:rsidRDefault="003567BA" w:rsidP="003567BA">
            <w:pPr>
              <w:jc w:val="both"/>
              <w:rPr>
                <w:rFonts w:ascii="Segoe UI Light" w:hAnsi="Segoe UI Light" w:cs="Segoe UI Light"/>
                <w:b/>
                <w:sz w:val="24"/>
                <w:szCs w:val="24"/>
              </w:rPr>
            </w:pPr>
          </w:p>
        </w:tc>
      </w:tr>
    </w:tbl>
    <w:p w14:paraId="71C19523" w14:textId="77777777" w:rsidR="003567BA" w:rsidRPr="00DF3606" w:rsidRDefault="003567BA" w:rsidP="001B4322">
      <w:pPr>
        <w:pStyle w:val="Header"/>
        <w:tabs>
          <w:tab w:val="clear" w:pos="4320"/>
          <w:tab w:val="clear" w:pos="8640"/>
          <w:tab w:val="left" w:pos="0"/>
        </w:tabs>
        <w:jc w:val="both"/>
        <w:rPr>
          <w:rFonts w:ascii="Segoe UI Light" w:hAnsi="Segoe UI Light" w:cs="Segoe UI Light"/>
          <w:sz w:val="24"/>
          <w:szCs w:val="24"/>
        </w:rPr>
      </w:pPr>
    </w:p>
    <w:p w14:paraId="77271924" w14:textId="77777777" w:rsidR="003567BA" w:rsidRPr="00DF3606" w:rsidRDefault="003567BA" w:rsidP="003567BA">
      <w:pPr>
        <w:rPr>
          <w:rFonts w:ascii="Segoe UI Light" w:hAnsi="Segoe UI Light" w:cs="Segoe UI Light"/>
          <w:b/>
          <w:sz w:val="24"/>
          <w:szCs w:val="24"/>
          <w:u w:val="single"/>
        </w:rPr>
      </w:pPr>
      <w:r w:rsidRPr="00DF3606">
        <w:rPr>
          <w:rFonts w:ascii="Segoe UI Light" w:hAnsi="Segoe UI Light" w:cs="Segoe UI Light"/>
          <w:b/>
          <w:sz w:val="24"/>
          <w:szCs w:val="24"/>
          <w:u w:val="single"/>
        </w:rPr>
        <w:t>SAIMNIECISKI IZDEVĪGĀKĀ PIEDĀVĀJUMA VĒRTĒŠANAS RADĪTĀJI:</w:t>
      </w:r>
    </w:p>
    <w:p w14:paraId="31FC6B73" w14:textId="77777777" w:rsidR="003567BA" w:rsidRPr="00DF3606" w:rsidRDefault="003567BA" w:rsidP="003567BA">
      <w:pPr>
        <w:pStyle w:val="Header"/>
        <w:tabs>
          <w:tab w:val="clear" w:pos="4320"/>
          <w:tab w:val="clear" w:pos="8640"/>
          <w:tab w:val="left" w:pos="0"/>
        </w:tabs>
        <w:jc w:val="both"/>
        <w:rPr>
          <w:rFonts w:ascii="Segoe UI Light" w:hAnsi="Segoe UI Light" w:cs="Segoe UI Light"/>
          <w:sz w:val="24"/>
          <w:szCs w:val="24"/>
        </w:rPr>
      </w:pPr>
    </w:p>
    <w:tbl>
      <w:tblPr>
        <w:tblStyle w:val="TableGrid"/>
        <w:tblW w:w="13887" w:type="dxa"/>
        <w:tblLook w:val="04A0" w:firstRow="1" w:lastRow="0" w:firstColumn="1" w:lastColumn="0" w:noHBand="0" w:noVBand="1"/>
      </w:tblPr>
      <w:tblGrid>
        <w:gridCol w:w="959"/>
        <w:gridCol w:w="7400"/>
        <w:gridCol w:w="5528"/>
      </w:tblGrid>
      <w:tr w:rsidR="003567BA" w:rsidRPr="00DF3606" w14:paraId="66A09077" w14:textId="77777777" w:rsidTr="003567BA">
        <w:trPr>
          <w:tblHeader/>
        </w:trPr>
        <w:tc>
          <w:tcPr>
            <w:tcW w:w="959" w:type="dxa"/>
            <w:shd w:val="clear" w:color="auto" w:fill="F2F2F2" w:themeFill="background1" w:themeFillShade="F2"/>
            <w:vAlign w:val="center"/>
          </w:tcPr>
          <w:p w14:paraId="3BB2DE70" w14:textId="77777777" w:rsidR="003567BA" w:rsidRPr="00DF3606" w:rsidRDefault="003567BA" w:rsidP="00793459">
            <w:pPr>
              <w:pStyle w:val="BodyText2"/>
              <w:jc w:val="center"/>
              <w:rPr>
                <w:rFonts w:ascii="Segoe UI Light" w:hAnsi="Segoe UI Light" w:cs="Segoe UI Light"/>
                <w:sz w:val="24"/>
                <w:szCs w:val="24"/>
              </w:rPr>
            </w:pPr>
            <w:r w:rsidRPr="00DF3606">
              <w:rPr>
                <w:rFonts w:ascii="Segoe UI Light" w:eastAsia="Times New Roman" w:hAnsi="Segoe UI Light" w:cs="Segoe UI Light"/>
                <w:b/>
                <w:bCs/>
                <w:sz w:val="24"/>
                <w:szCs w:val="24"/>
                <w:lang w:eastAsia="lv-LV"/>
              </w:rPr>
              <w:t>Nr.p.k.</w:t>
            </w:r>
          </w:p>
        </w:tc>
        <w:tc>
          <w:tcPr>
            <w:tcW w:w="7400" w:type="dxa"/>
            <w:shd w:val="clear" w:color="auto" w:fill="F2F2F2" w:themeFill="background1" w:themeFillShade="F2"/>
            <w:vAlign w:val="center"/>
          </w:tcPr>
          <w:p w14:paraId="580C4959" w14:textId="77777777" w:rsidR="003567BA" w:rsidRPr="00DF3606" w:rsidRDefault="003567BA" w:rsidP="00793459">
            <w:pPr>
              <w:jc w:val="center"/>
              <w:rPr>
                <w:rFonts w:ascii="Segoe UI Light" w:eastAsia="Times New Roman" w:hAnsi="Segoe UI Light" w:cs="Segoe UI Light"/>
                <w:b/>
                <w:bCs/>
                <w:sz w:val="24"/>
                <w:szCs w:val="24"/>
                <w:lang w:eastAsia="lv-LV"/>
              </w:rPr>
            </w:pPr>
            <w:r w:rsidRPr="00DF3606">
              <w:rPr>
                <w:rFonts w:ascii="Segoe UI Light" w:eastAsia="Times New Roman" w:hAnsi="Segoe UI Light" w:cs="Segoe UI Light"/>
                <w:b/>
                <w:bCs/>
                <w:sz w:val="24"/>
                <w:szCs w:val="24"/>
                <w:lang w:eastAsia="lv-LV"/>
              </w:rPr>
              <w:t>Piedāvājuma vērtēšanas kritērijs</w:t>
            </w:r>
          </w:p>
        </w:tc>
        <w:tc>
          <w:tcPr>
            <w:tcW w:w="5528" w:type="dxa"/>
            <w:shd w:val="clear" w:color="auto" w:fill="F2F2F2" w:themeFill="background1" w:themeFillShade="F2"/>
          </w:tcPr>
          <w:p w14:paraId="6A66D34A" w14:textId="77777777" w:rsidR="003567BA" w:rsidRPr="00DF3606" w:rsidRDefault="003567BA" w:rsidP="00793459">
            <w:pPr>
              <w:pStyle w:val="BodyText2"/>
              <w:jc w:val="center"/>
              <w:rPr>
                <w:rFonts w:ascii="Segoe UI Light" w:eastAsia="Times New Roman" w:hAnsi="Segoe UI Light" w:cs="Segoe UI Light"/>
                <w:b/>
                <w:bCs/>
                <w:sz w:val="24"/>
                <w:szCs w:val="24"/>
                <w:lang w:eastAsia="lv-LV"/>
              </w:rPr>
            </w:pPr>
            <w:r w:rsidRPr="00DF3606">
              <w:rPr>
                <w:rFonts w:ascii="Segoe UI Light" w:eastAsia="Times New Roman" w:hAnsi="Segoe UI Light" w:cs="Segoe UI Light"/>
                <w:b/>
                <w:bCs/>
                <w:sz w:val="24"/>
                <w:szCs w:val="24"/>
                <w:lang w:eastAsia="lv-LV"/>
              </w:rPr>
              <w:t>Pretendenta piedāvājums</w:t>
            </w:r>
          </w:p>
          <w:p w14:paraId="05C4B6AC" w14:textId="77777777" w:rsidR="003567BA" w:rsidRPr="00DF3606" w:rsidRDefault="003567BA" w:rsidP="00793459">
            <w:pPr>
              <w:pStyle w:val="BodyText2"/>
              <w:jc w:val="center"/>
              <w:rPr>
                <w:rFonts w:ascii="Segoe UI Light" w:hAnsi="Segoe UI Light" w:cs="Segoe UI Light"/>
                <w:i/>
                <w:sz w:val="24"/>
                <w:szCs w:val="24"/>
              </w:rPr>
            </w:pPr>
            <w:r w:rsidRPr="00DF3606">
              <w:rPr>
                <w:rFonts w:ascii="Segoe UI Light" w:eastAsia="Times New Roman" w:hAnsi="Segoe UI Light" w:cs="Segoe UI Light"/>
                <w:bCs/>
                <w:i/>
                <w:sz w:val="24"/>
                <w:szCs w:val="24"/>
                <w:lang w:eastAsia="lv-LV"/>
              </w:rPr>
              <w:t>Pretendents norāda konkrētu informāciju un atsauci uz piedāvājuma sadaļu, kurā Pasūtītājs var pārliecināties par norādītās informācijas atbilstību</w:t>
            </w:r>
          </w:p>
        </w:tc>
      </w:tr>
      <w:tr w:rsidR="003567BA" w:rsidRPr="00DF3606" w14:paraId="798037A2" w14:textId="77777777" w:rsidTr="003567BA">
        <w:tc>
          <w:tcPr>
            <w:tcW w:w="959" w:type="dxa"/>
          </w:tcPr>
          <w:p w14:paraId="38D316F9" w14:textId="77777777" w:rsidR="003567BA" w:rsidRPr="00DF3606" w:rsidRDefault="003567BA" w:rsidP="00793459">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1.</w:t>
            </w:r>
          </w:p>
        </w:tc>
        <w:tc>
          <w:tcPr>
            <w:tcW w:w="7400" w:type="dxa"/>
          </w:tcPr>
          <w:p w14:paraId="15251DF5" w14:textId="77777777" w:rsidR="003567BA" w:rsidRPr="00DF3606" w:rsidRDefault="003567BA" w:rsidP="00793459">
            <w:pPr>
              <w:jc w:val="both"/>
              <w:rPr>
                <w:rFonts w:ascii="Segoe UI Light" w:eastAsia="Times New Roman" w:hAnsi="Segoe UI Light" w:cs="Segoe UI Light"/>
                <w:bCs/>
                <w:sz w:val="24"/>
                <w:szCs w:val="24"/>
                <w:lang w:eastAsia="lv-LV"/>
              </w:rPr>
            </w:pPr>
            <w:r w:rsidRPr="00DF3606">
              <w:rPr>
                <w:rFonts w:ascii="Segoe UI Light" w:hAnsi="Segoe UI Light" w:cs="Segoe UI Light"/>
                <w:bCs/>
                <w:color w:val="000000"/>
                <w:sz w:val="24"/>
                <w:szCs w:val="24"/>
              </w:rPr>
              <w:t>Cena (EUR bez PVN)</w:t>
            </w:r>
          </w:p>
        </w:tc>
        <w:tc>
          <w:tcPr>
            <w:tcW w:w="5528" w:type="dxa"/>
          </w:tcPr>
          <w:p w14:paraId="4BFB0F21"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6F9158A8" w14:textId="77777777" w:rsidTr="003567BA">
        <w:tc>
          <w:tcPr>
            <w:tcW w:w="959" w:type="dxa"/>
          </w:tcPr>
          <w:p w14:paraId="46E3291A" w14:textId="77777777" w:rsidR="003567BA" w:rsidRPr="00DF3606" w:rsidRDefault="003567BA" w:rsidP="00793459">
            <w:pPr>
              <w:jc w:val="center"/>
              <w:rPr>
                <w:rFonts w:ascii="Segoe UI Light" w:hAnsi="Segoe UI Light" w:cs="Segoe UI Light"/>
                <w:bCs/>
                <w:iCs/>
                <w:sz w:val="24"/>
                <w:szCs w:val="24"/>
              </w:rPr>
            </w:pPr>
            <w:r w:rsidRPr="00DF3606">
              <w:rPr>
                <w:rFonts w:ascii="Segoe UI Light" w:hAnsi="Segoe UI Light" w:cs="Segoe UI Light"/>
                <w:bCs/>
                <w:iCs/>
                <w:sz w:val="24"/>
                <w:szCs w:val="24"/>
              </w:rPr>
              <w:t>2.</w:t>
            </w:r>
          </w:p>
        </w:tc>
        <w:tc>
          <w:tcPr>
            <w:tcW w:w="7400" w:type="dxa"/>
          </w:tcPr>
          <w:p w14:paraId="13ACAFFA" w14:textId="77777777" w:rsidR="003567BA" w:rsidRPr="00DF3606" w:rsidRDefault="003567BA" w:rsidP="00793459">
            <w:pPr>
              <w:jc w:val="both"/>
              <w:rPr>
                <w:rFonts w:ascii="Segoe UI Light" w:eastAsia="Times New Roman" w:hAnsi="Segoe UI Light" w:cs="Segoe UI Light"/>
                <w:sz w:val="24"/>
                <w:szCs w:val="24"/>
                <w:lang w:eastAsia="en-GB"/>
              </w:rPr>
            </w:pPr>
            <w:r w:rsidRPr="00DF3606">
              <w:rPr>
                <w:rFonts w:ascii="Segoe UI Light" w:eastAsia="Times New Roman" w:hAnsi="Segoe UI Light" w:cs="Segoe UI Light"/>
                <w:color w:val="000000"/>
                <w:sz w:val="24"/>
                <w:szCs w:val="24"/>
                <w:lang w:eastAsia="en-GB"/>
              </w:rPr>
              <w:t>Bezmaksas auto stāvvietas Foruma dalībniekiem</w:t>
            </w:r>
          </w:p>
          <w:p w14:paraId="62E7C204" w14:textId="70F663FC" w:rsidR="003567BA" w:rsidRPr="00DF3606" w:rsidRDefault="003567BA" w:rsidP="00793459">
            <w:pPr>
              <w:jc w:val="both"/>
              <w:rPr>
                <w:rFonts w:ascii="Segoe UI Light" w:hAnsi="Segoe UI Light" w:cs="Segoe UI Light"/>
                <w:bCs/>
                <w:color w:val="000000"/>
                <w:sz w:val="24"/>
                <w:szCs w:val="24"/>
              </w:rPr>
            </w:pPr>
            <w:r w:rsidRPr="00DF3606">
              <w:rPr>
                <w:rFonts w:ascii="Segoe UI Light" w:eastAsia="Times New Roman" w:hAnsi="Segoe UI Light" w:cs="Segoe UI Light"/>
                <w:i/>
                <w:iCs/>
                <w:color w:val="000000"/>
                <w:sz w:val="24"/>
                <w:szCs w:val="24"/>
                <w:lang w:eastAsia="en-GB"/>
              </w:rPr>
              <w:t>(Tehniskās specifikācijas 4.18. punktā noteiktā prasība)</w:t>
            </w:r>
          </w:p>
        </w:tc>
        <w:tc>
          <w:tcPr>
            <w:tcW w:w="5528" w:type="dxa"/>
          </w:tcPr>
          <w:p w14:paraId="700AF622"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48850700" w14:textId="77777777" w:rsidTr="003567BA">
        <w:tc>
          <w:tcPr>
            <w:tcW w:w="959" w:type="dxa"/>
          </w:tcPr>
          <w:p w14:paraId="36030ADC" w14:textId="77777777" w:rsidR="003567BA" w:rsidRPr="00DF3606" w:rsidRDefault="003567BA" w:rsidP="00793459">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3.</w:t>
            </w:r>
          </w:p>
        </w:tc>
        <w:tc>
          <w:tcPr>
            <w:tcW w:w="7400" w:type="dxa"/>
          </w:tcPr>
          <w:p w14:paraId="2DC46E11" w14:textId="77777777" w:rsidR="003567BA" w:rsidRPr="00DF3606" w:rsidRDefault="003567BA" w:rsidP="00793459">
            <w:pPr>
              <w:jc w:val="both"/>
              <w:rPr>
                <w:rFonts w:ascii="Segoe UI Light" w:hAnsi="Segoe UI Light" w:cs="Segoe UI Light"/>
                <w:bCs/>
                <w:sz w:val="24"/>
                <w:szCs w:val="24"/>
              </w:rPr>
            </w:pPr>
            <w:r w:rsidRPr="00DF3606">
              <w:rPr>
                <w:rFonts w:ascii="Segoe UI Light" w:hAnsi="Segoe UI Light" w:cs="Segoe UI Light"/>
                <w:bCs/>
                <w:color w:val="000000"/>
                <w:sz w:val="24"/>
                <w:szCs w:val="24"/>
              </w:rPr>
              <w:t>Foruma norises filmēšanas nodrošināšana Foruma telpā Nr.1</w:t>
            </w:r>
          </w:p>
          <w:p w14:paraId="63BF5B57" w14:textId="77777777" w:rsidR="003567BA" w:rsidRPr="00DF3606" w:rsidRDefault="003567BA" w:rsidP="00793459">
            <w:pPr>
              <w:jc w:val="both"/>
              <w:rPr>
                <w:rFonts w:ascii="Segoe UI Light" w:hAnsi="Segoe UI Light" w:cs="Segoe UI Light"/>
                <w:bCs/>
                <w:i/>
                <w:sz w:val="24"/>
                <w:szCs w:val="24"/>
              </w:rPr>
            </w:pPr>
            <w:r w:rsidRPr="00DF3606">
              <w:rPr>
                <w:rFonts w:ascii="Segoe UI Light" w:hAnsi="Segoe UI Light" w:cs="Segoe UI Light"/>
                <w:bCs/>
                <w:i/>
                <w:color w:val="000000"/>
                <w:sz w:val="24"/>
                <w:szCs w:val="24"/>
              </w:rPr>
              <w:t>(Tehniskās specifikācijas 7.1. punktā noteiktā prasība)</w:t>
            </w:r>
          </w:p>
        </w:tc>
        <w:tc>
          <w:tcPr>
            <w:tcW w:w="5528" w:type="dxa"/>
          </w:tcPr>
          <w:p w14:paraId="3F1FF84A"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187AE16E" w14:textId="77777777" w:rsidTr="003567BA">
        <w:tc>
          <w:tcPr>
            <w:tcW w:w="959" w:type="dxa"/>
          </w:tcPr>
          <w:p w14:paraId="326A55DB" w14:textId="77777777" w:rsidR="003567BA" w:rsidRPr="00DF3606" w:rsidRDefault="003567BA" w:rsidP="00793459">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4.</w:t>
            </w:r>
          </w:p>
        </w:tc>
        <w:tc>
          <w:tcPr>
            <w:tcW w:w="7400" w:type="dxa"/>
          </w:tcPr>
          <w:p w14:paraId="346C77A5" w14:textId="77777777" w:rsidR="003567BA" w:rsidRPr="00DF3606" w:rsidRDefault="003567BA" w:rsidP="00793459">
            <w:pPr>
              <w:jc w:val="both"/>
              <w:rPr>
                <w:rFonts w:ascii="Segoe UI Light" w:hAnsi="Segoe UI Light" w:cs="Segoe UI Light"/>
                <w:bCs/>
                <w:sz w:val="24"/>
                <w:szCs w:val="24"/>
              </w:rPr>
            </w:pPr>
            <w:r w:rsidRPr="00DF3606">
              <w:rPr>
                <w:rFonts w:ascii="Segoe UI Light" w:hAnsi="Segoe UI Light" w:cs="Segoe UI Light"/>
                <w:bCs/>
                <w:color w:val="000000"/>
                <w:sz w:val="24"/>
                <w:szCs w:val="24"/>
              </w:rPr>
              <w:t>Foruma norises filmēšanas nodrošināšana Foruma darba sesiju telpā Nr.2</w:t>
            </w:r>
          </w:p>
          <w:p w14:paraId="4036BA8D" w14:textId="77777777" w:rsidR="003567BA" w:rsidRPr="00DF3606" w:rsidRDefault="003567BA" w:rsidP="00793459">
            <w:pPr>
              <w:jc w:val="both"/>
              <w:rPr>
                <w:rFonts w:ascii="Segoe UI Light" w:eastAsia="Times New Roman" w:hAnsi="Segoe UI Light" w:cs="Segoe UI Light"/>
                <w:bCs/>
                <w:sz w:val="24"/>
                <w:szCs w:val="24"/>
                <w:lang w:eastAsia="lv-LV"/>
              </w:rPr>
            </w:pPr>
            <w:r w:rsidRPr="00DF3606">
              <w:rPr>
                <w:rFonts w:ascii="Segoe UI Light" w:hAnsi="Segoe UI Light" w:cs="Segoe UI Light"/>
                <w:bCs/>
                <w:i/>
                <w:color w:val="000000"/>
                <w:sz w:val="24"/>
                <w:szCs w:val="24"/>
              </w:rPr>
              <w:t>(Tehniskās specifikācijas 7.2. punktā noteiktā prasība)</w:t>
            </w:r>
          </w:p>
        </w:tc>
        <w:tc>
          <w:tcPr>
            <w:tcW w:w="5528" w:type="dxa"/>
          </w:tcPr>
          <w:p w14:paraId="0E9F8340"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49B67A93" w14:textId="77777777" w:rsidTr="003567BA">
        <w:tc>
          <w:tcPr>
            <w:tcW w:w="959" w:type="dxa"/>
          </w:tcPr>
          <w:p w14:paraId="3D26EEC3" w14:textId="77777777" w:rsidR="003567BA" w:rsidRPr="00DF3606" w:rsidRDefault="003567BA" w:rsidP="003567BA">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5.</w:t>
            </w:r>
          </w:p>
        </w:tc>
        <w:tc>
          <w:tcPr>
            <w:tcW w:w="7400" w:type="dxa"/>
          </w:tcPr>
          <w:p w14:paraId="1C0524DA" w14:textId="77777777" w:rsidR="003567BA" w:rsidRPr="00DF3606" w:rsidRDefault="003567BA" w:rsidP="003567BA">
            <w:pPr>
              <w:jc w:val="both"/>
              <w:rPr>
                <w:rFonts w:ascii="Segoe UI Light" w:hAnsi="Segoe UI Light" w:cs="Segoe UI Light"/>
                <w:bCs/>
                <w:sz w:val="24"/>
                <w:szCs w:val="24"/>
              </w:rPr>
            </w:pPr>
            <w:r w:rsidRPr="00DF3606">
              <w:rPr>
                <w:rFonts w:ascii="Segoe UI Light" w:hAnsi="Segoe UI Light" w:cs="Segoe UI Light"/>
                <w:bCs/>
                <w:color w:val="000000"/>
                <w:sz w:val="24"/>
                <w:szCs w:val="24"/>
              </w:rPr>
              <w:t>Foruma norises</w:t>
            </w:r>
            <w:r w:rsidRPr="00DF3606">
              <w:rPr>
                <w:rFonts w:ascii="Segoe UI Light" w:hAnsi="Segoe UI Light" w:cs="Segoe UI Light"/>
                <w:bCs/>
                <w:i/>
                <w:iCs/>
                <w:color w:val="000000"/>
                <w:sz w:val="24"/>
                <w:szCs w:val="24"/>
              </w:rPr>
              <w:t xml:space="preserve"> </w:t>
            </w:r>
            <w:r w:rsidRPr="00DF3606">
              <w:rPr>
                <w:rFonts w:ascii="Segoe UI Light" w:hAnsi="Segoe UI Light" w:cs="Segoe UI Light"/>
                <w:bCs/>
                <w:color w:val="000000"/>
                <w:sz w:val="24"/>
                <w:szCs w:val="24"/>
              </w:rPr>
              <w:t>video ierakstīšana un tā pieejamības nodrošināšana</w:t>
            </w:r>
          </w:p>
          <w:p w14:paraId="0809B36D" w14:textId="628AFAD5" w:rsidR="003567BA" w:rsidRPr="00DF3606" w:rsidRDefault="003567BA" w:rsidP="003567BA">
            <w:pPr>
              <w:jc w:val="both"/>
              <w:rPr>
                <w:rFonts w:ascii="Segoe UI Light" w:eastAsia="Times New Roman" w:hAnsi="Segoe UI Light" w:cs="Segoe UI Light"/>
                <w:bCs/>
                <w:sz w:val="24"/>
                <w:szCs w:val="24"/>
                <w:lang w:eastAsia="lv-LV"/>
              </w:rPr>
            </w:pPr>
            <w:r w:rsidRPr="00DF3606">
              <w:rPr>
                <w:rFonts w:ascii="Segoe UI Light" w:hAnsi="Segoe UI Light" w:cs="Segoe UI Light"/>
                <w:bCs/>
                <w:i/>
                <w:color w:val="000000"/>
                <w:sz w:val="24"/>
                <w:szCs w:val="24"/>
              </w:rPr>
              <w:t>(Tehniskās specifikācijas 8.8. punktā noteiktā prasība)</w:t>
            </w:r>
          </w:p>
        </w:tc>
        <w:tc>
          <w:tcPr>
            <w:tcW w:w="5528" w:type="dxa"/>
          </w:tcPr>
          <w:p w14:paraId="77351012" w14:textId="4D7F66C4" w:rsidR="003567BA" w:rsidRPr="00DF3606" w:rsidRDefault="003567BA" w:rsidP="003567BA">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54BE8CC5" w14:textId="77777777" w:rsidTr="003567BA">
        <w:tc>
          <w:tcPr>
            <w:tcW w:w="959" w:type="dxa"/>
          </w:tcPr>
          <w:p w14:paraId="788932F0" w14:textId="77777777" w:rsidR="003567BA" w:rsidRPr="00DF3606" w:rsidRDefault="003567BA" w:rsidP="00793459">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6.</w:t>
            </w:r>
          </w:p>
        </w:tc>
        <w:tc>
          <w:tcPr>
            <w:tcW w:w="7400" w:type="dxa"/>
          </w:tcPr>
          <w:p w14:paraId="1FF2FBF4" w14:textId="77777777" w:rsidR="003567BA" w:rsidRPr="00DF3606" w:rsidRDefault="003567BA" w:rsidP="003567BA">
            <w:pPr>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Papildus Foruma moderatora piesaiste</w:t>
            </w:r>
            <w:r w:rsidRPr="00DF3606">
              <w:rPr>
                <w:rStyle w:val="FootnoteReference"/>
                <w:rFonts w:ascii="Segoe UI Light" w:hAnsi="Segoe UI Light"/>
                <w:bCs/>
                <w:color w:val="000000"/>
                <w:sz w:val="24"/>
                <w:szCs w:val="24"/>
              </w:rPr>
              <w:footnoteReference w:id="8"/>
            </w:r>
          </w:p>
          <w:p w14:paraId="7C8AE723" w14:textId="47B89535" w:rsidR="003567BA" w:rsidRPr="00DF3606" w:rsidRDefault="003567BA" w:rsidP="003567BA">
            <w:pPr>
              <w:jc w:val="both"/>
              <w:rPr>
                <w:rFonts w:ascii="Segoe UI Light" w:eastAsia="Times New Roman" w:hAnsi="Segoe UI Light" w:cs="Segoe UI Light"/>
                <w:bCs/>
                <w:sz w:val="24"/>
                <w:szCs w:val="24"/>
                <w:lang w:eastAsia="lv-LV"/>
              </w:rPr>
            </w:pPr>
            <w:r w:rsidRPr="00DF3606">
              <w:rPr>
                <w:rFonts w:ascii="Segoe UI Light" w:hAnsi="Segoe UI Light" w:cs="Segoe UI Light"/>
                <w:bCs/>
                <w:i/>
                <w:color w:val="000000"/>
                <w:sz w:val="24"/>
                <w:szCs w:val="24"/>
              </w:rPr>
              <w:t>(</w:t>
            </w:r>
            <w:r w:rsidRPr="00DF3606">
              <w:rPr>
                <w:rFonts w:ascii="Segoe UI Light" w:hAnsi="Segoe UI Light" w:cs="Segoe UI Light"/>
                <w:bCs/>
                <w:i/>
                <w:sz w:val="24"/>
                <w:szCs w:val="24"/>
              </w:rPr>
              <w:t xml:space="preserve">Tehniskās specifikācijas </w:t>
            </w:r>
            <w:r w:rsidRPr="00DF3606">
              <w:rPr>
                <w:rFonts w:ascii="Segoe UI Light" w:hAnsi="Segoe UI Light" w:cs="Segoe UI Light"/>
                <w:bCs/>
                <w:i/>
                <w:color w:val="000000"/>
                <w:sz w:val="24"/>
                <w:szCs w:val="24"/>
              </w:rPr>
              <w:t>13. punktā noteiktās prasības)</w:t>
            </w:r>
          </w:p>
        </w:tc>
        <w:tc>
          <w:tcPr>
            <w:tcW w:w="5528" w:type="dxa"/>
          </w:tcPr>
          <w:p w14:paraId="77D22ABD"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0DD38F06" w14:textId="77777777" w:rsidTr="003567BA">
        <w:tc>
          <w:tcPr>
            <w:tcW w:w="959" w:type="dxa"/>
          </w:tcPr>
          <w:p w14:paraId="2D2B4200" w14:textId="77777777" w:rsidR="003567BA" w:rsidRPr="00DF3606" w:rsidRDefault="003567BA" w:rsidP="00793459">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7.</w:t>
            </w:r>
          </w:p>
        </w:tc>
        <w:tc>
          <w:tcPr>
            <w:tcW w:w="7400" w:type="dxa"/>
          </w:tcPr>
          <w:p w14:paraId="02DBEC46" w14:textId="77777777" w:rsidR="003567BA" w:rsidRPr="00DF3606" w:rsidRDefault="003567BA" w:rsidP="003567BA">
            <w:pPr>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 xml:space="preserve">Mārketinga un komunikācijas stratēģijas izstrāde un realizēšana: </w:t>
            </w:r>
          </w:p>
          <w:p w14:paraId="7A6E5FE8" w14:textId="4A03EC88" w:rsidR="003567BA" w:rsidRPr="00DF3606" w:rsidRDefault="003567BA" w:rsidP="003567BA">
            <w:pPr>
              <w:jc w:val="both"/>
              <w:rPr>
                <w:rFonts w:ascii="Segoe UI Light" w:hAnsi="Segoe UI Light" w:cs="Segoe UI Light"/>
                <w:bCs/>
                <w:color w:val="000000"/>
                <w:sz w:val="24"/>
                <w:szCs w:val="24"/>
              </w:rPr>
            </w:pPr>
            <w:r w:rsidRPr="00DF3606">
              <w:rPr>
                <w:rFonts w:ascii="Segoe UI Light" w:hAnsi="Segoe UI Light" w:cs="Segoe UI Light"/>
                <w:bCs/>
                <w:i/>
                <w:color w:val="000000"/>
                <w:sz w:val="24"/>
                <w:szCs w:val="24"/>
              </w:rPr>
              <w:t>(Tehniskās specifikācijas 14.1. punktā noteiktās prasības)</w:t>
            </w:r>
          </w:p>
        </w:tc>
        <w:tc>
          <w:tcPr>
            <w:tcW w:w="5528" w:type="dxa"/>
          </w:tcPr>
          <w:p w14:paraId="7762368C" w14:textId="77777777" w:rsidR="003567BA" w:rsidRPr="00DF3606" w:rsidRDefault="003567BA" w:rsidP="00793459">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48A23AB9" w14:textId="77777777" w:rsidTr="003567BA">
        <w:tc>
          <w:tcPr>
            <w:tcW w:w="959" w:type="dxa"/>
          </w:tcPr>
          <w:p w14:paraId="08229DE5" w14:textId="77777777" w:rsidR="003567BA" w:rsidRPr="00DF3606" w:rsidRDefault="003567BA" w:rsidP="003567BA">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8.</w:t>
            </w:r>
          </w:p>
        </w:tc>
        <w:tc>
          <w:tcPr>
            <w:tcW w:w="7400" w:type="dxa"/>
          </w:tcPr>
          <w:p w14:paraId="1E222138" w14:textId="77777777" w:rsidR="003567BA" w:rsidRPr="00DF3606" w:rsidRDefault="003567BA" w:rsidP="003567BA">
            <w:pPr>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Ilgtspējīgi un dabai draudzīgi risinājumi</w:t>
            </w:r>
          </w:p>
          <w:p w14:paraId="076827A3" w14:textId="1E611D5D" w:rsidR="003567BA" w:rsidRPr="00DF3606" w:rsidRDefault="003567BA" w:rsidP="003567BA">
            <w:pPr>
              <w:jc w:val="both"/>
              <w:rPr>
                <w:rFonts w:ascii="Segoe UI Light" w:eastAsia="Libre Franklin" w:hAnsi="Segoe UI Light" w:cs="Segoe UI Light"/>
                <w:bCs/>
                <w:sz w:val="24"/>
                <w:szCs w:val="24"/>
              </w:rPr>
            </w:pPr>
            <w:r w:rsidRPr="00DF3606">
              <w:rPr>
                <w:rFonts w:ascii="Segoe UI Light" w:hAnsi="Segoe UI Light" w:cs="Segoe UI Light"/>
                <w:bCs/>
                <w:i/>
                <w:color w:val="000000"/>
                <w:sz w:val="24"/>
                <w:szCs w:val="24"/>
              </w:rPr>
              <w:t>(Tehniskās specifikācijas 14.3. punktā noteiktās prasības)</w:t>
            </w:r>
          </w:p>
        </w:tc>
        <w:tc>
          <w:tcPr>
            <w:tcW w:w="5528" w:type="dxa"/>
          </w:tcPr>
          <w:p w14:paraId="41C54985" w14:textId="77777777" w:rsidR="003567BA" w:rsidRPr="00DF3606" w:rsidRDefault="003567BA" w:rsidP="003567BA">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r w:rsidR="003567BA" w:rsidRPr="00DF3606" w14:paraId="5332780D" w14:textId="77777777" w:rsidTr="003567BA">
        <w:tc>
          <w:tcPr>
            <w:tcW w:w="959" w:type="dxa"/>
          </w:tcPr>
          <w:p w14:paraId="12B3A905" w14:textId="77777777" w:rsidR="003567BA" w:rsidRPr="00DF3606" w:rsidRDefault="003567BA" w:rsidP="003567BA">
            <w:pPr>
              <w:jc w:val="center"/>
              <w:rPr>
                <w:rFonts w:ascii="Segoe UI Light" w:eastAsia="Times New Roman" w:hAnsi="Segoe UI Light" w:cs="Segoe UI Light"/>
                <w:bCs/>
                <w:sz w:val="24"/>
                <w:szCs w:val="24"/>
                <w:lang w:eastAsia="lv-LV"/>
              </w:rPr>
            </w:pPr>
            <w:r w:rsidRPr="00DF3606">
              <w:rPr>
                <w:rFonts w:ascii="Segoe UI Light" w:hAnsi="Segoe UI Light" w:cs="Segoe UI Light"/>
                <w:bCs/>
                <w:iCs/>
                <w:sz w:val="24"/>
                <w:szCs w:val="24"/>
              </w:rPr>
              <w:t>9.</w:t>
            </w:r>
          </w:p>
        </w:tc>
        <w:tc>
          <w:tcPr>
            <w:tcW w:w="7400" w:type="dxa"/>
          </w:tcPr>
          <w:p w14:paraId="1A76174B" w14:textId="77777777" w:rsidR="003567BA" w:rsidRPr="00DF3606" w:rsidRDefault="003567BA" w:rsidP="003567BA">
            <w:pPr>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Papildus tiešsaistes komunikācijas platformas funkcionalitāte</w:t>
            </w:r>
          </w:p>
          <w:p w14:paraId="5A42EB80" w14:textId="3F686AD1" w:rsidR="003567BA" w:rsidRPr="00DF3606" w:rsidRDefault="003567BA" w:rsidP="003567BA">
            <w:pPr>
              <w:jc w:val="both"/>
              <w:rPr>
                <w:rFonts w:ascii="Segoe UI Light" w:eastAsia="Times New Roman" w:hAnsi="Segoe UI Light" w:cs="Segoe UI Light"/>
                <w:bCs/>
                <w:sz w:val="24"/>
                <w:szCs w:val="24"/>
                <w:lang w:eastAsia="lv-LV"/>
              </w:rPr>
            </w:pPr>
            <w:r w:rsidRPr="00DF3606">
              <w:rPr>
                <w:rFonts w:ascii="Segoe UI Light" w:hAnsi="Segoe UI Light" w:cs="Segoe UI Light"/>
                <w:bCs/>
                <w:i/>
                <w:color w:val="000000"/>
                <w:sz w:val="24"/>
                <w:szCs w:val="24"/>
              </w:rPr>
              <w:t>(Tehniskās specifikācijas 17.5. punktā noteiktā prasība)</w:t>
            </w:r>
          </w:p>
        </w:tc>
        <w:tc>
          <w:tcPr>
            <w:tcW w:w="5528" w:type="dxa"/>
          </w:tcPr>
          <w:p w14:paraId="54516F95" w14:textId="77777777" w:rsidR="003567BA" w:rsidRPr="00DF3606" w:rsidRDefault="003567BA" w:rsidP="003567BA">
            <w:pPr>
              <w:pStyle w:val="BodyText2"/>
              <w:rPr>
                <w:rFonts w:ascii="Segoe UI Light" w:hAnsi="Segoe UI Light" w:cs="Segoe UI Light"/>
                <w:sz w:val="24"/>
                <w:szCs w:val="24"/>
              </w:rPr>
            </w:pPr>
            <w:r w:rsidRPr="00DF3606">
              <w:rPr>
                <w:rFonts w:ascii="Segoe UI Light" w:hAnsi="Segoe UI Light" w:cs="Segoe UI Light"/>
                <w:sz w:val="24"/>
                <w:szCs w:val="24"/>
              </w:rPr>
              <w:t>&lt;...&gt;</w:t>
            </w:r>
          </w:p>
        </w:tc>
      </w:tr>
    </w:tbl>
    <w:p w14:paraId="08ADFE0B" w14:textId="77777777" w:rsidR="003567BA" w:rsidRPr="00DF3606" w:rsidRDefault="003567BA" w:rsidP="001B4322">
      <w:pPr>
        <w:pStyle w:val="Header"/>
        <w:tabs>
          <w:tab w:val="clear" w:pos="4320"/>
          <w:tab w:val="clear" w:pos="8640"/>
          <w:tab w:val="left" w:pos="0"/>
        </w:tabs>
        <w:jc w:val="both"/>
        <w:rPr>
          <w:rFonts w:ascii="Segoe UI Light" w:hAnsi="Segoe UI Light" w:cs="Segoe UI Light"/>
          <w:sz w:val="24"/>
          <w:szCs w:val="24"/>
        </w:rPr>
      </w:pPr>
    </w:p>
    <w:p w14:paraId="68021902" w14:textId="33864BFA" w:rsidR="00EE44EB" w:rsidRPr="00DF3606" w:rsidRDefault="00EE44EB" w:rsidP="001B4322">
      <w:pPr>
        <w:pStyle w:val="Header"/>
        <w:tabs>
          <w:tab w:val="clear" w:pos="4320"/>
          <w:tab w:val="clear" w:pos="8640"/>
          <w:tab w:val="left" w:pos="0"/>
        </w:tabs>
        <w:jc w:val="both"/>
        <w:rPr>
          <w:rFonts w:ascii="Segoe UI Light" w:hAnsi="Segoe UI Light" w:cs="Segoe UI Light"/>
          <w:sz w:val="24"/>
          <w:szCs w:val="24"/>
        </w:rPr>
      </w:pPr>
    </w:p>
    <w:p w14:paraId="6E9E16DB" w14:textId="77777777" w:rsidR="00823226" w:rsidRPr="00DF3606" w:rsidRDefault="00823226" w:rsidP="001B4322">
      <w:pPr>
        <w:rPr>
          <w:rFonts w:ascii="Segoe UI Light" w:hAnsi="Segoe UI Light" w:cs="Segoe UI Light"/>
          <w:b/>
          <w:bCs/>
          <w:i/>
          <w:iCs/>
          <w:sz w:val="24"/>
          <w:szCs w:val="24"/>
        </w:rPr>
        <w:sectPr w:rsidR="00823226" w:rsidRPr="00DF3606" w:rsidSect="00823226">
          <w:pgSz w:w="15840" w:h="12240" w:orient="landscape"/>
          <w:pgMar w:top="1701" w:right="1134" w:bottom="567" w:left="1134" w:header="720" w:footer="142" w:gutter="0"/>
          <w:cols w:space="720"/>
          <w:docGrid w:linePitch="272"/>
        </w:sectPr>
      </w:pPr>
    </w:p>
    <w:p w14:paraId="009EF4C8" w14:textId="6EA1A8F9"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4</w:t>
      </w:r>
    </w:p>
    <w:p w14:paraId="6D2149D6" w14:textId="3305A255"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75E354FD" w14:textId="77777777" w:rsidR="003567BA" w:rsidRPr="00DF3606" w:rsidRDefault="003567BA" w:rsidP="003567BA">
      <w:pPr>
        <w:pStyle w:val="BodyText2"/>
        <w:jc w:val="center"/>
        <w:rPr>
          <w:rFonts w:ascii="Segoe UI Light" w:hAnsi="Segoe UI Light" w:cs="Segoe UI Light"/>
          <w:b/>
          <w:bCs/>
          <w:sz w:val="24"/>
          <w:szCs w:val="24"/>
        </w:rPr>
      </w:pPr>
      <w:bookmarkStart w:id="41" w:name="_Hlk201229490"/>
      <w:r w:rsidRPr="00DF3606">
        <w:rPr>
          <w:rFonts w:ascii="Segoe UI Light" w:hAnsi="Segoe UI Light" w:cs="Segoe UI Light"/>
          <w:b/>
          <w:bCs/>
          <w:sz w:val="24"/>
          <w:szCs w:val="24"/>
        </w:rPr>
        <w:t>FINANŠU PIEDĀVĀJUMS (VEIDLAPA)</w:t>
      </w:r>
    </w:p>
    <w:p w14:paraId="2D406965" w14:textId="77777777" w:rsidR="003567BA" w:rsidRPr="00DF3606" w:rsidRDefault="003567BA" w:rsidP="003567BA">
      <w:pPr>
        <w:pStyle w:val="BodyText2"/>
        <w:jc w:val="center"/>
        <w:rPr>
          <w:rFonts w:ascii="Segoe UI Light" w:hAnsi="Segoe UI Light" w:cs="Segoe UI Light"/>
          <w:sz w:val="24"/>
          <w:szCs w:val="24"/>
        </w:rPr>
      </w:pPr>
      <w:r w:rsidRPr="00DF3606">
        <w:rPr>
          <w:rFonts w:ascii="Segoe UI Light" w:hAnsi="Segoe UI Light" w:cs="Segoe UI Light"/>
          <w:sz w:val="24"/>
          <w:szCs w:val="24"/>
        </w:rPr>
        <w:t>Publisko iepirkumu likuma 2. pielikumā minēto pakalpojumu iepirkumu procedūra</w:t>
      </w:r>
    </w:p>
    <w:p w14:paraId="1B18085B" w14:textId="547F0E5F" w:rsidR="003567BA" w:rsidRPr="00DF3606" w:rsidRDefault="003567BA" w:rsidP="003567BA">
      <w:pPr>
        <w:pStyle w:val="BodyText2"/>
        <w:jc w:val="center"/>
        <w:rPr>
          <w:rFonts w:ascii="Segoe UI Light" w:hAnsi="Segoe UI Light" w:cs="Segoe UI Light"/>
          <w:sz w:val="24"/>
          <w:szCs w:val="24"/>
        </w:rPr>
      </w:pPr>
      <w:r w:rsidRPr="00DF3606">
        <w:rPr>
          <w:rFonts w:ascii="Segoe UI Light" w:hAnsi="Segoe UI Light" w:cs="Segoe UI Light"/>
          <w:sz w:val="24"/>
          <w:szCs w:val="24"/>
        </w:rPr>
        <w:t>„Foruma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p>
    <w:p w14:paraId="04055B89" w14:textId="77777777" w:rsidR="003567BA" w:rsidRPr="00DF3606" w:rsidRDefault="003567BA" w:rsidP="003567BA">
      <w:pPr>
        <w:pStyle w:val="Header"/>
        <w:tabs>
          <w:tab w:val="clear" w:pos="4320"/>
          <w:tab w:val="clear" w:pos="8640"/>
          <w:tab w:val="left" w:pos="0"/>
        </w:tabs>
        <w:jc w:val="both"/>
        <w:rPr>
          <w:rFonts w:ascii="Segoe UI Light" w:hAnsi="Segoe UI Light" w:cs="Segoe UI Light"/>
          <w:sz w:val="24"/>
          <w:szCs w:val="24"/>
        </w:rPr>
      </w:pPr>
    </w:p>
    <w:p w14:paraId="5C954D64" w14:textId="77777777" w:rsidR="003567BA" w:rsidRPr="00DF3606" w:rsidRDefault="003567BA" w:rsidP="003567BA">
      <w:pPr>
        <w:keepNext/>
        <w:ind w:left="425" w:hanging="425"/>
        <w:jc w:val="both"/>
        <w:outlineLvl w:val="0"/>
        <w:rPr>
          <w:rFonts w:ascii="Segoe UI Light" w:hAnsi="Segoe UI Light" w:cs="Segoe UI Light"/>
          <w:b/>
          <w:sz w:val="24"/>
          <w:szCs w:val="24"/>
        </w:rPr>
      </w:pPr>
      <w:r w:rsidRPr="00DF3606">
        <w:rPr>
          <w:rFonts w:ascii="Segoe UI Light" w:hAnsi="Segoe UI Light" w:cs="Segoe UI Light"/>
          <w:b/>
          <w:sz w:val="24"/>
          <w:szCs w:val="24"/>
        </w:rPr>
        <w:t>1.</w:t>
      </w:r>
      <w:r w:rsidRPr="00DF3606">
        <w:rPr>
          <w:rFonts w:ascii="Segoe UI Light" w:hAnsi="Segoe UI Light" w:cs="Segoe UI Light"/>
          <w:b/>
          <w:sz w:val="24"/>
          <w:szCs w:val="24"/>
        </w:rPr>
        <w:tab/>
        <w:t>IESNIEDZA</w:t>
      </w:r>
    </w:p>
    <w:tbl>
      <w:tblPr>
        <w:tblW w:w="9722" w:type="dxa"/>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4653"/>
        <w:gridCol w:w="5069"/>
      </w:tblGrid>
      <w:tr w:rsidR="003567BA" w:rsidRPr="00DF3606" w14:paraId="778B0F58" w14:textId="77777777" w:rsidTr="00793459">
        <w:trPr>
          <w:jc w:val="center"/>
        </w:trPr>
        <w:tc>
          <w:tcPr>
            <w:tcW w:w="46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66C6DF20" w14:textId="77777777" w:rsidR="003567BA" w:rsidRPr="00DF3606" w:rsidRDefault="003567BA" w:rsidP="00793459">
            <w:pPr>
              <w:jc w:val="center"/>
              <w:rPr>
                <w:rFonts w:ascii="Segoe UI Light" w:hAnsi="Segoe UI Light" w:cs="Segoe UI Light"/>
                <w:b/>
                <w:sz w:val="24"/>
                <w:szCs w:val="24"/>
              </w:rPr>
            </w:pPr>
            <w:r w:rsidRPr="00DF3606">
              <w:rPr>
                <w:rFonts w:ascii="Segoe UI Light" w:hAnsi="Segoe UI Light" w:cs="Segoe UI Light"/>
                <w:b/>
                <w:sz w:val="24"/>
                <w:szCs w:val="24"/>
              </w:rPr>
              <w:t>Pretendenta nosaukums</w:t>
            </w:r>
          </w:p>
        </w:tc>
        <w:tc>
          <w:tcPr>
            <w:tcW w:w="506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766ABABE" w14:textId="77777777" w:rsidR="003567BA" w:rsidRPr="00DF3606" w:rsidRDefault="003567BA" w:rsidP="00793459">
            <w:pPr>
              <w:jc w:val="center"/>
              <w:rPr>
                <w:rFonts w:ascii="Segoe UI Light" w:hAnsi="Segoe UI Light" w:cs="Segoe UI Light"/>
                <w:b/>
                <w:sz w:val="24"/>
                <w:szCs w:val="24"/>
              </w:rPr>
            </w:pPr>
            <w:r w:rsidRPr="00DF3606">
              <w:rPr>
                <w:rFonts w:ascii="Segoe UI Light" w:hAnsi="Segoe UI Light" w:cs="Segoe UI Light"/>
                <w:b/>
                <w:sz w:val="24"/>
                <w:szCs w:val="24"/>
              </w:rPr>
              <w:t>Rekvizīti</w:t>
            </w:r>
          </w:p>
        </w:tc>
      </w:tr>
      <w:tr w:rsidR="003567BA" w:rsidRPr="00DF3606" w14:paraId="576CB289" w14:textId="77777777" w:rsidTr="00793459">
        <w:trPr>
          <w:trHeight w:val="393"/>
          <w:jc w:val="center"/>
        </w:trPr>
        <w:tc>
          <w:tcPr>
            <w:tcW w:w="4653" w:type="dxa"/>
            <w:tcBorders>
              <w:top w:val="single" w:sz="6" w:space="0" w:color="auto"/>
              <w:left w:val="single" w:sz="6" w:space="0" w:color="auto"/>
              <w:bottom w:val="single" w:sz="6" w:space="0" w:color="auto"/>
              <w:right w:val="single" w:sz="6" w:space="0" w:color="auto"/>
            </w:tcBorders>
          </w:tcPr>
          <w:p w14:paraId="2CD89AC8" w14:textId="77777777" w:rsidR="003567BA" w:rsidRPr="00DF3606" w:rsidRDefault="003567BA" w:rsidP="00793459">
            <w:pPr>
              <w:rPr>
                <w:rFonts w:ascii="Segoe UI Light" w:hAnsi="Segoe UI Light" w:cs="Segoe UI Light"/>
                <w:sz w:val="24"/>
                <w:szCs w:val="24"/>
              </w:rPr>
            </w:pPr>
          </w:p>
        </w:tc>
        <w:tc>
          <w:tcPr>
            <w:tcW w:w="5069" w:type="dxa"/>
            <w:tcBorders>
              <w:top w:val="single" w:sz="6" w:space="0" w:color="auto"/>
              <w:left w:val="single" w:sz="6" w:space="0" w:color="auto"/>
              <w:bottom w:val="single" w:sz="6" w:space="0" w:color="auto"/>
              <w:right w:val="single" w:sz="6" w:space="0" w:color="auto"/>
            </w:tcBorders>
          </w:tcPr>
          <w:p w14:paraId="0CB6AF38" w14:textId="77777777" w:rsidR="003567BA" w:rsidRPr="00DF3606" w:rsidRDefault="003567BA" w:rsidP="00793459">
            <w:pPr>
              <w:rPr>
                <w:rFonts w:ascii="Segoe UI Light" w:hAnsi="Segoe UI Light" w:cs="Segoe UI Light"/>
                <w:b/>
                <w:sz w:val="24"/>
                <w:szCs w:val="24"/>
              </w:rPr>
            </w:pPr>
          </w:p>
        </w:tc>
      </w:tr>
    </w:tbl>
    <w:p w14:paraId="000A1EA5" w14:textId="77777777" w:rsidR="003567BA" w:rsidRPr="00DF3606" w:rsidRDefault="003567BA" w:rsidP="003567BA">
      <w:pPr>
        <w:tabs>
          <w:tab w:val="left" w:pos="426"/>
        </w:tabs>
        <w:rPr>
          <w:rFonts w:ascii="Segoe UI Light" w:hAnsi="Segoe UI Light" w:cs="Segoe UI Light"/>
          <w:b/>
          <w:sz w:val="24"/>
          <w:szCs w:val="24"/>
        </w:rPr>
      </w:pPr>
    </w:p>
    <w:p w14:paraId="1F46507F" w14:textId="77777777" w:rsidR="003567BA" w:rsidRPr="00DF3606" w:rsidRDefault="003567BA" w:rsidP="003567BA">
      <w:pPr>
        <w:pStyle w:val="ListParagraph"/>
        <w:numPr>
          <w:ilvl w:val="1"/>
          <w:numId w:val="49"/>
        </w:numPr>
        <w:tabs>
          <w:tab w:val="left" w:pos="426"/>
        </w:tabs>
        <w:spacing w:after="0" w:line="240" w:lineRule="auto"/>
        <w:ind w:left="426" w:hanging="426"/>
        <w:rPr>
          <w:rFonts w:ascii="Segoe UI Light" w:hAnsi="Segoe UI Light" w:cs="Segoe UI Light"/>
          <w:b/>
          <w:sz w:val="24"/>
          <w:szCs w:val="24"/>
          <w:lang w:val="lv-LV"/>
        </w:rPr>
      </w:pPr>
      <w:r w:rsidRPr="00DF3606">
        <w:rPr>
          <w:rFonts w:ascii="Segoe UI Light" w:hAnsi="Segoe UI Light" w:cs="Segoe UI Light"/>
          <w:b/>
          <w:sz w:val="24"/>
          <w:szCs w:val="24"/>
          <w:lang w:val="lv-LV"/>
        </w:rPr>
        <w:t xml:space="preserve">FINANŠU PIEDĀVĀJUMS </w:t>
      </w:r>
    </w:p>
    <w:tbl>
      <w:tblPr>
        <w:tblW w:w="9785" w:type="dxa"/>
        <w:tblInd w:w="137" w:type="dxa"/>
        <w:tblCellMar>
          <w:top w:w="15" w:type="dxa"/>
          <w:left w:w="15" w:type="dxa"/>
          <w:bottom w:w="15" w:type="dxa"/>
          <w:right w:w="15" w:type="dxa"/>
        </w:tblCellMar>
        <w:tblLook w:val="04A0" w:firstRow="1" w:lastRow="0" w:firstColumn="1" w:lastColumn="0" w:noHBand="0" w:noVBand="1"/>
      </w:tblPr>
      <w:tblGrid>
        <w:gridCol w:w="992"/>
        <w:gridCol w:w="6804"/>
        <w:gridCol w:w="1989"/>
      </w:tblGrid>
      <w:tr w:rsidR="003567BA" w:rsidRPr="00DF3606" w14:paraId="2520969E" w14:textId="77777777" w:rsidTr="00793459">
        <w:trPr>
          <w:tblHeader/>
        </w:trPr>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8AE696"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Nr.p.k.</w:t>
            </w:r>
            <w:r w:rsidRPr="00DF3606">
              <w:rPr>
                <w:rStyle w:val="FootnoteReference"/>
                <w:rFonts w:ascii="Segoe UI Light" w:eastAsia="Times New Roman" w:hAnsi="Segoe UI Light" w:cs="Segoe UI Light"/>
                <w:b/>
                <w:bCs/>
                <w:color w:val="000000"/>
                <w:sz w:val="24"/>
                <w:szCs w:val="24"/>
              </w:rPr>
              <w:footnoteReference w:id="9"/>
            </w:r>
          </w:p>
        </w:tc>
        <w:tc>
          <w:tcPr>
            <w:tcW w:w="6804"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56BCF6C9"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Pakalpojumi</w:t>
            </w:r>
          </w:p>
        </w:tc>
        <w:tc>
          <w:tcPr>
            <w:tcW w:w="198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54653F" w14:textId="77777777" w:rsidR="003567BA" w:rsidRPr="00DF3606" w:rsidRDefault="003567BA" w:rsidP="00793459">
            <w:pPr>
              <w:jc w:val="center"/>
              <w:rPr>
                <w:rFonts w:ascii="Segoe UI Light" w:eastAsia="Libre Franklin" w:hAnsi="Segoe UI Light" w:cs="Segoe UI Light"/>
                <w:b/>
                <w:color w:val="000000"/>
                <w:sz w:val="24"/>
                <w:szCs w:val="24"/>
              </w:rPr>
            </w:pPr>
            <w:r w:rsidRPr="00DF3606">
              <w:rPr>
                <w:rFonts w:ascii="Segoe UI Light" w:eastAsia="Libre Franklin" w:hAnsi="Segoe UI Light" w:cs="Segoe UI Light"/>
                <w:b/>
                <w:color w:val="000000"/>
                <w:sz w:val="24"/>
                <w:szCs w:val="24"/>
              </w:rPr>
              <w:t>Izmaksas,</w:t>
            </w:r>
          </w:p>
          <w:p w14:paraId="02BCEEC4"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Libre Franklin" w:hAnsi="Segoe UI Light" w:cs="Segoe UI Light"/>
                <w:b/>
                <w:color w:val="000000"/>
                <w:sz w:val="24"/>
                <w:szCs w:val="24"/>
              </w:rPr>
              <w:t>EUR, bez PVN</w:t>
            </w:r>
          </w:p>
        </w:tc>
      </w:tr>
      <w:tr w:rsidR="003567BA" w:rsidRPr="00DF3606" w14:paraId="52F51D90"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6E3EF4D4"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435A29"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Izstrādāt Foruma “Techritory” koncepciju</w:t>
            </w:r>
          </w:p>
        </w:tc>
        <w:tc>
          <w:tcPr>
            <w:tcW w:w="1989" w:type="dxa"/>
            <w:tcBorders>
              <w:top w:val="single" w:sz="4" w:space="0" w:color="000000"/>
              <w:left w:val="single" w:sz="4" w:space="0" w:color="000000"/>
              <w:bottom w:val="single" w:sz="4" w:space="0" w:color="000000"/>
              <w:right w:val="single" w:sz="4" w:space="0" w:color="000000"/>
            </w:tcBorders>
            <w:vAlign w:val="center"/>
          </w:tcPr>
          <w:p w14:paraId="32E69529"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28BB9C6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207BF31C"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2.</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E2A2BD3"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color w:val="000000"/>
                <w:sz w:val="24"/>
                <w:szCs w:val="24"/>
              </w:rPr>
              <w:t xml:space="preserve">Nodrošināt </w:t>
            </w:r>
            <w:r w:rsidRPr="00DF3606">
              <w:rPr>
                <w:rFonts w:ascii="Segoe UI Light" w:eastAsia="Times New Roman" w:hAnsi="Segoe UI Light" w:cs="Segoe UI Light"/>
                <w:bCs/>
                <w:color w:val="000000"/>
                <w:sz w:val="24"/>
                <w:szCs w:val="24"/>
              </w:rPr>
              <w:t>Foruma scenārija</w:t>
            </w:r>
            <w:r w:rsidRPr="00DF3606">
              <w:rPr>
                <w:rFonts w:ascii="Segoe UI Light" w:eastAsia="Times New Roman" w:hAnsi="Segoe UI Light" w:cs="Segoe UI Light"/>
                <w:color w:val="000000"/>
                <w:sz w:val="24"/>
                <w:szCs w:val="24"/>
              </w:rPr>
              <w:t xml:space="preserve">, </w:t>
            </w:r>
            <w:r w:rsidRPr="00DF3606">
              <w:rPr>
                <w:rFonts w:ascii="Segoe UI Light" w:eastAsia="Times New Roman" w:hAnsi="Segoe UI Light" w:cs="Segoe UI Light"/>
                <w:bCs/>
                <w:color w:val="000000"/>
                <w:sz w:val="24"/>
                <w:szCs w:val="24"/>
              </w:rPr>
              <w:t>Foruma satura un audiovizuālā Foruma atklāšanas video ievada izstrādi</w:t>
            </w:r>
          </w:p>
        </w:tc>
        <w:tc>
          <w:tcPr>
            <w:tcW w:w="1989" w:type="dxa"/>
            <w:tcBorders>
              <w:top w:val="single" w:sz="4" w:space="0" w:color="000000"/>
              <w:left w:val="single" w:sz="4" w:space="0" w:color="000000"/>
              <w:bottom w:val="single" w:sz="4" w:space="0" w:color="000000"/>
              <w:right w:val="single" w:sz="4" w:space="0" w:color="000000"/>
            </w:tcBorders>
            <w:vAlign w:val="center"/>
          </w:tcPr>
          <w:p w14:paraId="42E00F66"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429202C2"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406C589D"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3.</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7904B2A"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Pilnveidot un attīstīt Foruma kopējo vizuālo koncepciju</w:t>
            </w:r>
          </w:p>
        </w:tc>
        <w:tc>
          <w:tcPr>
            <w:tcW w:w="1989" w:type="dxa"/>
            <w:tcBorders>
              <w:top w:val="single" w:sz="4" w:space="0" w:color="000000"/>
              <w:left w:val="single" w:sz="4" w:space="0" w:color="000000"/>
              <w:bottom w:val="single" w:sz="4" w:space="0" w:color="000000"/>
              <w:right w:val="single" w:sz="4" w:space="0" w:color="000000"/>
            </w:tcBorders>
            <w:vAlign w:val="center"/>
          </w:tcPr>
          <w:p w14:paraId="15A052B7"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71AC59D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680A2DE"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4.</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F5090C"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 xml:space="preserve">Nodrošināt Foruma norises telpas </w:t>
            </w:r>
          </w:p>
        </w:tc>
        <w:tc>
          <w:tcPr>
            <w:tcW w:w="1989" w:type="dxa"/>
            <w:tcBorders>
              <w:top w:val="single" w:sz="4" w:space="0" w:color="000000"/>
              <w:left w:val="single" w:sz="4" w:space="0" w:color="000000"/>
              <w:bottom w:val="single" w:sz="4" w:space="0" w:color="000000"/>
              <w:right w:val="single" w:sz="4" w:space="0" w:color="000000"/>
            </w:tcBorders>
            <w:vAlign w:val="center"/>
          </w:tcPr>
          <w:p w14:paraId="3668E880"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58C90859"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BFFFAD9"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5.</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76460"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Nodrošināt pilna servisa Foruma menedžmenta pakalpojumus</w:t>
            </w:r>
          </w:p>
        </w:tc>
        <w:tc>
          <w:tcPr>
            <w:tcW w:w="1989" w:type="dxa"/>
            <w:tcBorders>
              <w:top w:val="single" w:sz="4" w:space="0" w:color="000000"/>
              <w:left w:val="single" w:sz="4" w:space="0" w:color="000000"/>
              <w:bottom w:val="single" w:sz="4" w:space="0" w:color="000000"/>
              <w:right w:val="single" w:sz="4" w:space="0" w:color="000000"/>
            </w:tcBorders>
            <w:vAlign w:val="center"/>
          </w:tcPr>
          <w:p w14:paraId="1BE26F00"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2002B69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335224C3"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6.</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590BED"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Nodrošināt Foruma tehnisko aprīkojumu</w:t>
            </w:r>
          </w:p>
        </w:tc>
        <w:tc>
          <w:tcPr>
            <w:tcW w:w="1989" w:type="dxa"/>
            <w:tcBorders>
              <w:top w:val="single" w:sz="4" w:space="0" w:color="000000"/>
              <w:left w:val="single" w:sz="4" w:space="0" w:color="000000"/>
              <w:bottom w:val="single" w:sz="4" w:space="0" w:color="000000"/>
              <w:right w:val="single" w:sz="4" w:space="0" w:color="000000"/>
            </w:tcBorders>
            <w:vAlign w:val="center"/>
          </w:tcPr>
          <w:p w14:paraId="002B810E"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04DB7A7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2323F47C"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7.</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67064D"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Nodrošināt Foruma filmēšanu, tai nepieciešamo video aprīkojumu un apkalpojošo personālu</w:t>
            </w:r>
          </w:p>
        </w:tc>
        <w:tc>
          <w:tcPr>
            <w:tcW w:w="1989" w:type="dxa"/>
            <w:tcBorders>
              <w:top w:val="single" w:sz="4" w:space="0" w:color="000000"/>
              <w:left w:val="single" w:sz="4" w:space="0" w:color="000000"/>
              <w:bottom w:val="single" w:sz="4" w:space="0" w:color="000000"/>
              <w:right w:val="single" w:sz="4" w:space="0" w:color="000000"/>
            </w:tcBorders>
            <w:vAlign w:val="center"/>
          </w:tcPr>
          <w:p w14:paraId="4C6975DD"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1090166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2F64FF7"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8.</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66B907"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tiešraides straumēšanu</w:t>
            </w:r>
          </w:p>
        </w:tc>
        <w:tc>
          <w:tcPr>
            <w:tcW w:w="1989" w:type="dxa"/>
            <w:tcBorders>
              <w:top w:val="single" w:sz="4" w:space="0" w:color="000000"/>
              <w:left w:val="single" w:sz="4" w:space="0" w:color="000000"/>
              <w:bottom w:val="single" w:sz="4" w:space="0" w:color="000000"/>
              <w:right w:val="single" w:sz="4" w:space="0" w:color="000000"/>
            </w:tcBorders>
            <w:vAlign w:val="center"/>
          </w:tcPr>
          <w:p w14:paraId="75D53CF2"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2F409B65"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02B895C9"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9.1.</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56F91D"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hAnsi="Segoe UI Light" w:cs="Segoe UI Light"/>
                <w:color w:val="000000"/>
                <w:sz w:val="24"/>
                <w:szCs w:val="24"/>
              </w:rPr>
              <w:t>Nodrošināt Foruma dalībnieku ēdināšanas un banketa servisa pakalpojumus pirmajā dienā</w:t>
            </w:r>
          </w:p>
        </w:tc>
        <w:tc>
          <w:tcPr>
            <w:tcW w:w="1989" w:type="dxa"/>
            <w:tcBorders>
              <w:top w:val="single" w:sz="4" w:space="0" w:color="000000"/>
              <w:left w:val="single" w:sz="4" w:space="0" w:color="000000"/>
              <w:bottom w:val="single" w:sz="4" w:space="0" w:color="000000"/>
              <w:right w:val="single" w:sz="4" w:space="0" w:color="000000"/>
            </w:tcBorders>
            <w:vAlign w:val="center"/>
          </w:tcPr>
          <w:p w14:paraId="699FB71C"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5F199183"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5C962C95"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9.2.</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39477E"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hAnsi="Segoe UI Light" w:cs="Segoe UI Light"/>
                <w:color w:val="000000"/>
                <w:sz w:val="24"/>
                <w:szCs w:val="24"/>
              </w:rPr>
              <w:t>Nodrošināt Foruma dalībnieku ēdināšanas un banketa servisa pakalpojumus otrajā dienā</w:t>
            </w:r>
          </w:p>
        </w:tc>
        <w:tc>
          <w:tcPr>
            <w:tcW w:w="1989" w:type="dxa"/>
            <w:tcBorders>
              <w:top w:val="single" w:sz="4" w:space="0" w:color="000000"/>
              <w:left w:val="single" w:sz="4" w:space="0" w:color="000000"/>
              <w:bottom w:val="single" w:sz="4" w:space="0" w:color="000000"/>
              <w:right w:val="single" w:sz="4" w:space="0" w:color="000000"/>
            </w:tcBorders>
            <w:vAlign w:val="center"/>
          </w:tcPr>
          <w:p w14:paraId="18786DD0"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474C3E31"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2F03D55"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9.3.</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6DD18E"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hAnsi="Segoe UI Light" w:cs="Segoe UI Light"/>
                <w:sz w:val="24"/>
                <w:szCs w:val="24"/>
              </w:rPr>
              <w:t>Nodrošināt ēdināšanas un banketa servisa pakalpojumus Foruma tīklošanas pasākumam</w:t>
            </w:r>
          </w:p>
        </w:tc>
        <w:tc>
          <w:tcPr>
            <w:tcW w:w="1989" w:type="dxa"/>
            <w:tcBorders>
              <w:top w:val="single" w:sz="4" w:space="0" w:color="000000"/>
              <w:left w:val="single" w:sz="4" w:space="0" w:color="000000"/>
              <w:bottom w:val="single" w:sz="4" w:space="0" w:color="000000"/>
              <w:right w:val="single" w:sz="4" w:space="0" w:color="000000"/>
            </w:tcBorders>
            <w:vAlign w:val="center"/>
          </w:tcPr>
          <w:p w14:paraId="610CE8CF"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4F9928F5"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52FAB458"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10.</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E565F0" w14:textId="77777777" w:rsidR="003567BA" w:rsidRPr="00DF3606" w:rsidRDefault="003567BA" w:rsidP="00793459">
            <w:pPr>
              <w:jc w:val="both"/>
              <w:rPr>
                <w:rFonts w:ascii="Segoe UI Light" w:hAnsi="Segoe UI Light" w:cs="Segoe UI Light"/>
                <w:bCs/>
                <w:sz w:val="24"/>
                <w:szCs w:val="24"/>
              </w:rPr>
            </w:pPr>
            <w:r w:rsidRPr="00DF3606">
              <w:rPr>
                <w:rFonts w:ascii="Segoe UI Light" w:hAnsi="Segoe UI Light" w:cs="Segoe UI Light"/>
                <w:bCs/>
                <w:color w:val="000000"/>
                <w:sz w:val="24"/>
                <w:szCs w:val="24"/>
              </w:rPr>
              <w:t>Nodrošināt Foruma telpu iekārtošanu un noformēšanu</w:t>
            </w:r>
          </w:p>
        </w:tc>
        <w:tc>
          <w:tcPr>
            <w:tcW w:w="1989" w:type="dxa"/>
            <w:tcBorders>
              <w:top w:val="single" w:sz="4" w:space="0" w:color="000000"/>
              <w:left w:val="single" w:sz="4" w:space="0" w:color="000000"/>
              <w:bottom w:val="single" w:sz="4" w:space="0" w:color="000000"/>
              <w:right w:val="single" w:sz="4" w:space="0" w:color="000000"/>
            </w:tcBorders>
            <w:vAlign w:val="center"/>
          </w:tcPr>
          <w:p w14:paraId="59849D73"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3D1BF89D"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41C51339"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11.</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7F51D7" w14:textId="47C3D09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Foruma materiālu</w:t>
            </w:r>
            <w:r w:rsidRPr="00DF3606">
              <w:rPr>
                <w:rFonts w:ascii="Segoe UI Light" w:eastAsia="Times New Roman" w:hAnsi="Segoe UI Light" w:cs="Segoe UI Light"/>
                <w:color w:val="000000"/>
                <w:sz w:val="24"/>
                <w:szCs w:val="24"/>
              </w:rPr>
              <w:t xml:space="preserve"> </w:t>
            </w:r>
            <w:r w:rsidRPr="00DF3606">
              <w:rPr>
                <w:rFonts w:ascii="Segoe UI Light" w:eastAsia="Times New Roman" w:hAnsi="Segoe UI Light" w:cs="Segoe UI Light"/>
                <w:bCs/>
                <w:color w:val="000000"/>
                <w:sz w:val="24"/>
                <w:szCs w:val="24"/>
              </w:rPr>
              <w:t xml:space="preserve">maketēšanu un dizainu izmantošanai </w:t>
            </w:r>
            <w:r w:rsidR="00165259" w:rsidRPr="00DF3606">
              <w:rPr>
                <w:rFonts w:ascii="Segoe UI Light" w:eastAsia="Times New Roman" w:hAnsi="Segoe UI Light" w:cs="Segoe UI Light"/>
                <w:bCs/>
                <w:color w:val="000000"/>
                <w:sz w:val="24"/>
                <w:szCs w:val="24"/>
              </w:rPr>
              <w:t xml:space="preserve">drukātā un </w:t>
            </w:r>
            <w:r w:rsidRPr="00DF3606">
              <w:rPr>
                <w:rFonts w:ascii="Segoe UI Light" w:eastAsia="Times New Roman" w:hAnsi="Segoe UI Light" w:cs="Segoe UI Light"/>
                <w:bCs/>
                <w:color w:val="000000"/>
                <w:sz w:val="24"/>
                <w:szCs w:val="24"/>
              </w:rPr>
              <w:t>elektroniskā formātā</w:t>
            </w:r>
          </w:p>
        </w:tc>
        <w:tc>
          <w:tcPr>
            <w:tcW w:w="1989" w:type="dxa"/>
            <w:tcBorders>
              <w:top w:val="single" w:sz="4" w:space="0" w:color="000000"/>
              <w:left w:val="single" w:sz="4" w:space="0" w:color="000000"/>
              <w:bottom w:val="single" w:sz="4" w:space="0" w:color="000000"/>
              <w:right w:val="single" w:sz="4" w:space="0" w:color="000000"/>
            </w:tcBorders>
            <w:vAlign w:val="center"/>
          </w:tcPr>
          <w:p w14:paraId="6F7380AA"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1B7A8619"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51D6670"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12.</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EFDADD"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vismaz 2 (divu) fotogrāfu pakalpojumus</w:t>
            </w:r>
          </w:p>
        </w:tc>
        <w:tc>
          <w:tcPr>
            <w:tcW w:w="1989" w:type="dxa"/>
            <w:tcBorders>
              <w:top w:val="single" w:sz="4" w:space="0" w:color="000000"/>
              <w:left w:val="single" w:sz="4" w:space="0" w:color="000000"/>
              <w:bottom w:val="single" w:sz="4" w:space="0" w:color="000000"/>
              <w:right w:val="single" w:sz="4" w:space="0" w:color="000000"/>
            </w:tcBorders>
            <w:vAlign w:val="center"/>
          </w:tcPr>
          <w:p w14:paraId="23AC13A6"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3C980CB3" w14:textId="77777777" w:rsidTr="00793459">
        <w:tc>
          <w:tcPr>
            <w:tcW w:w="992" w:type="dxa"/>
            <w:vMerge w:val="restart"/>
            <w:tcBorders>
              <w:top w:val="single" w:sz="4" w:space="0" w:color="000000"/>
              <w:left w:val="single" w:sz="4" w:space="0" w:color="000000"/>
              <w:right w:val="single" w:sz="4" w:space="0" w:color="000000"/>
            </w:tcBorders>
            <w:vAlign w:val="center"/>
          </w:tcPr>
          <w:p w14:paraId="467728CD"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13.</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651165"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vienu Foruma moderatoru Foruma darba sesijas telpā Nr. 1</w:t>
            </w:r>
          </w:p>
        </w:tc>
        <w:tc>
          <w:tcPr>
            <w:tcW w:w="1989" w:type="dxa"/>
            <w:tcBorders>
              <w:top w:val="single" w:sz="4" w:space="0" w:color="000000"/>
              <w:left w:val="single" w:sz="4" w:space="0" w:color="000000"/>
              <w:bottom w:val="single" w:sz="4" w:space="0" w:color="000000"/>
              <w:right w:val="single" w:sz="4" w:space="0" w:color="000000"/>
            </w:tcBorders>
            <w:vAlign w:val="center"/>
          </w:tcPr>
          <w:p w14:paraId="14593021"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53FE47AD" w14:textId="77777777" w:rsidTr="00793459">
        <w:tc>
          <w:tcPr>
            <w:tcW w:w="992" w:type="dxa"/>
            <w:vMerge/>
            <w:tcBorders>
              <w:left w:val="single" w:sz="4" w:space="0" w:color="000000"/>
              <w:right w:val="single" w:sz="4" w:space="0" w:color="000000"/>
            </w:tcBorders>
            <w:vAlign w:val="center"/>
          </w:tcPr>
          <w:p w14:paraId="302BF709" w14:textId="77777777" w:rsidR="003567BA" w:rsidRPr="00DF3606" w:rsidRDefault="003567BA" w:rsidP="00793459">
            <w:pPr>
              <w:ind w:right="121"/>
              <w:jc w:val="center"/>
              <w:rPr>
                <w:rFonts w:ascii="Segoe UI Light" w:hAnsi="Segoe UI Light" w:cs="Segoe UI Light"/>
                <w:bCs/>
                <w:color w:val="000000"/>
                <w:sz w:val="24"/>
                <w:szCs w:val="24"/>
              </w:rPr>
            </w:pP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B0DD1A" w14:textId="224856C8"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vienu Foruma moderatoru Foruma darba sesijas telpā Nr. 2</w:t>
            </w:r>
          </w:p>
        </w:tc>
        <w:tc>
          <w:tcPr>
            <w:tcW w:w="1989" w:type="dxa"/>
            <w:tcBorders>
              <w:top w:val="single" w:sz="4" w:space="0" w:color="000000"/>
              <w:left w:val="single" w:sz="4" w:space="0" w:color="000000"/>
              <w:bottom w:val="single" w:sz="4" w:space="0" w:color="000000"/>
              <w:right w:val="single" w:sz="4" w:space="0" w:color="000000"/>
            </w:tcBorders>
            <w:vAlign w:val="center"/>
          </w:tcPr>
          <w:p w14:paraId="191EF734"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32080429" w14:textId="77777777" w:rsidTr="00793459">
        <w:tc>
          <w:tcPr>
            <w:tcW w:w="992" w:type="dxa"/>
            <w:vMerge/>
            <w:tcBorders>
              <w:left w:val="single" w:sz="4" w:space="0" w:color="000000"/>
              <w:bottom w:val="single" w:sz="4" w:space="0" w:color="000000"/>
              <w:right w:val="single" w:sz="4" w:space="0" w:color="000000"/>
            </w:tcBorders>
            <w:vAlign w:val="center"/>
          </w:tcPr>
          <w:p w14:paraId="5D10A41E" w14:textId="77777777" w:rsidR="003567BA" w:rsidRPr="00DF3606" w:rsidRDefault="003567BA" w:rsidP="00793459">
            <w:pPr>
              <w:ind w:right="121"/>
              <w:jc w:val="center"/>
              <w:rPr>
                <w:rFonts w:ascii="Segoe UI Light" w:hAnsi="Segoe UI Light" w:cs="Segoe UI Light"/>
                <w:bCs/>
                <w:color w:val="000000"/>
                <w:sz w:val="24"/>
                <w:szCs w:val="24"/>
              </w:rPr>
            </w:pP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274FECB"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 xml:space="preserve">Papildu moderatora piesaiste  </w:t>
            </w:r>
          </w:p>
          <w:p w14:paraId="3D5FA12A" w14:textId="77777777" w:rsidR="003567BA" w:rsidRPr="00DF3606" w:rsidRDefault="003567BA" w:rsidP="00793459">
            <w:pPr>
              <w:jc w:val="both"/>
              <w:rPr>
                <w:rFonts w:ascii="Segoe UI Light" w:eastAsia="Times New Roman" w:hAnsi="Segoe UI Light" w:cs="Segoe UI Light"/>
                <w:bCs/>
                <w:i/>
                <w:color w:val="000000"/>
                <w:sz w:val="24"/>
                <w:szCs w:val="24"/>
              </w:rPr>
            </w:pPr>
            <w:r w:rsidRPr="00DF3606">
              <w:rPr>
                <w:rFonts w:ascii="Segoe UI Light" w:eastAsia="Times New Roman" w:hAnsi="Segoe UI Light" w:cs="Segoe UI Light"/>
                <w:bCs/>
                <w:i/>
                <w:color w:val="000000"/>
                <w:sz w:val="24"/>
                <w:szCs w:val="24"/>
              </w:rPr>
              <w:t>(izmaksas norādamas gadījumā, ja tiks piesaistīts papildu moderators)</w:t>
            </w:r>
          </w:p>
        </w:tc>
        <w:tc>
          <w:tcPr>
            <w:tcW w:w="1989" w:type="dxa"/>
            <w:tcBorders>
              <w:top w:val="single" w:sz="4" w:space="0" w:color="000000"/>
              <w:left w:val="single" w:sz="4" w:space="0" w:color="000000"/>
              <w:bottom w:val="single" w:sz="4" w:space="0" w:color="000000"/>
              <w:right w:val="single" w:sz="4" w:space="0" w:color="000000"/>
            </w:tcBorders>
            <w:vAlign w:val="center"/>
          </w:tcPr>
          <w:p w14:paraId="18B6A5EC"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4FDA9653"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78945FEC"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14.</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F30E86D"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hAnsi="Segoe UI Light" w:cs="Segoe UI Light"/>
                <w:bCs/>
                <w:color w:val="000000"/>
                <w:sz w:val="24"/>
                <w:szCs w:val="24"/>
              </w:rPr>
              <w:t>Mārketinga un komunikācijas stratēģijas un realizācijas plāna izstrāde un ieviešana</w:t>
            </w:r>
          </w:p>
        </w:tc>
        <w:tc>
          <w:tcPr>
            <w:tcW w:w="1989" w:type="dxa"/>
            <w:tcBorders>
              <w:top w:val="single" w:sz="4" w:space="0" w:color="000000"/>
              <w:left w:val="single" w:sz="4" w:space="0" w:color="000000"/>
              <w:bottom w:val="single" w:sz="4" w:space="0" w:color="000000"/>
              <w:right w:val="single" w:sz="4" w:space="0" w:color="000000"/>
            </w:tcBorders>
            <w:vAlign w:val="center"/>
          </w:tcPr>
          <w:p w14:paraId="42519C00"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3E2E2968"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0FC5BE54"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15.</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235DA1"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Nodrošināt augsta līmeņa Latvijas un ārvalstu amatpersonu (piemēram, valsts, valdības vadītājs, ministrs), dalības koordinēšanu</w:t>
            </w:r>
          </w:p>
        </w:tc>
        <w:tc>
          <w:tcPr>
            <w:tcW w:w="1989" w:type="dxa"/>
            <w:tcBorders>
              <w:top w:val="single" w:sz="4" w:space="0" w:color="000000"/>
              <w:left w:val="single" w:sz="4" w:space="0" w:color="000000"/>
              <w:bottom w:val="single" w:sz="4" w:space="0" w:color="000000"/>
              <w:right w:val="single" w:sz="4" w:space="0" w:color="000000"/>
            </w:tcBorders>
            <w:vAlign w:val="center"/>
          </w:tcPr>
          <w:p w14:paraId="57CBBD68"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07FAD42A"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0BF74078"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16.</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770EC39"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Foruma sadarbības partneru koordinēšanu un apkalpošanu</w:t>
            </w:r>
          </w:p>
        </w:tc>
        <w:tc>
          <w:tcPr>
            <w:tcW w:w="1989" w:type="dxa"/>
            <w:tcBorders>
              <w:top w:val="single" w:sz="4" w:space="0" w:color="000000"/>
              <w:left w:val="single" w:sz="4" w:space="0" w:color="000000"/>
              <w:bottom w:val="single" w:sz="4" w:space="0" w:color="000000"/>
              <w:right w:val="single" w:sz="4" w:space="0" w:color="000000"/>
            </w:tcBorders>
            <w:vAlign w:val="center"/>
          </w:tcPr>
          <w:p w14:paraId="32231C20"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36A6ACCE" w14:textId="77777777" w:rsidTr="00793459">
        <w:tc>
          <w:tcPr>
            <w:tcW w:w="992" w:type="dxa"/>
            <w:tcBorders>
              <w:top w:val="single" w:sz="4" w:space="0" w:color="000000"/>
              <w:left w:val="single" w:sz="4" w:space="0" w:color="000000"/>
              <w:right w:val="single" w:sz="4" w:space="0" w:color="000000"/>
            </w:tcBorders>
            <w:vAlign w:val="center"/>
          </w:tcPr>
          <w:p w14:paraId="3CAA0F3F"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17.</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317C25F" w14:textId="77777777" w:rsidR="003567BA" w:rsidRPr="00DF3606" w:rsidRDefault="003567BA" w:rsidP="00793459">
            <w:pPr>
              <w:jc w:val="both"/>
              <w:rPr>
                <w:rFonts w:ascii="Segoe UI Light" w:hAnsi="Segoe UI Light" w:cs="Segoe UI Light"/>
                <w:bCs/>
                <w:color w:val="000000"/>
                <w:sz w:val="24"/>
                <w:szCs w:val="24"/>
              </w:rPr>
            </w:pPr>
            <w:r w:rsidRPr="00DF3606">
              <w:rPr>
                <w:rFonts w:ascii="Segoe UI Light" w:hAnsi="Segoe UI Light" w:cs="Segoe UI Light"/>
                <w:bCs/>
                <w:color w:val="000000"/>
                <w:sz w:val="24"/>
                <w:szCs w:val="24"/>
              </w:rPr>
              <w:t>Nodrošināt Foruma dalībniek</w:t>
            </w:r>
            <w:r w:rsidRPr="00DF3606">
              <w:rPr>
                <w:rFonts w:ascii="Segoe UI Light" w:hAnsi="Segoe UI Light" w:cs="Segoe UI Light"/>
                <w:bCs/>
                <w:sz w:val="24"/>
                <w:szCs w:val="24"/>
              </w:rPr>
              <w:t>iem</w:t>
            </w:r>
            <w:r w:rsidRPr="00DF3606">
              <w:rPr>
                <w:rFonts w:ascii="Segoe UI Light" w:hAnsi="Segoe UI Light" w:cs="Segoe UI Light"/>
                <w:bCs/>
                <w:color w:val="000000"/>
                <w:sz w:val="24"/>
                <w:szCs w:val="24"/>
              </w:rPr>
              <w:t xml:space="preserve"> tiešsaistes komunikācijas platformu un Foruma mājaslapas </w:t>
            </w:r>
            <w:hyperlink r:id="rId19">
              <w:r w:rsidRPr="00DF3606">
                <w:rPr>
                  <w:rFonts w:ascii="Segoe UI Light" w:hAnsi="Segoe UI Light" w:cs="Segoe UI Light"/>
                  <w:bCs/>
                  <w:color w:val="0563C1"/>
                  <w:sz w:val="24"/>
                  <w:szCs w:val="24"/>
                  <w:u w:val="single"/>
                </w:rPr>
                <w:t>www. techritory.com</w:t>
              </w:r>
            </w:hyperlink>
            <w:r w:rsidRPr="00DF3606">
              <w:rPr>
                <w:rFonts w:ascii="Segoe UI Light" w:hAnsi="Segoe UI Light" w:cs="Segoe UI Light"/>
                <w:bCs/>
                <w:color w:val="000000"/>
                <w:sz w:val="24"/>
                <w:szCs w:val="24"/>
              </w:rPr>
              <w:t xml:space="preserve"> apkalpošanu</w:t>
            </w:r>
          </w:p>
        </w:tc>
        <w:tc>
          <w:tcPr>
            <w:tcW w:w="1989" w:type="dxa"/>
            <w:tcBorders>
              <w:top w:val="single" w:sz="4" w:space="0" w:color="000000"/>
              <w:left w:val="single" w:sz="4" w:space="0" w:color="000000"/>
              <w:right w:val="single" w:sz="4" w:space="0" w:color="000000"/>
            </w:tcBorders>
            <w:vAlign w:val="center"/>
          </w:tcPr>
          <w:p w14:paraId="2188923A"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p w14:paraId="0F5E7B23" w14:textId="77777777" w:rsidR="003567BA" w:rsidRPr="00DF3606" w:rsidRDefault="003567BA" w:rsidP="00793459">
            <w:pPr>
              <w:jc w:val="center"/>
              <w:rPr>
                <w:rFonts w:ascii="Segoe UI Light" w:eastAsia="Times New Roman" w:hAnsi="Segoe UI Light" w:cs="Segoe UI Light"/>
                <w:bCs/>
                <w:color w:val="000000"/>
                <w:sz w:val="24"/>
                <w:szCs w:val="24"/>
              </w:rPr>
            </w:pPr>
          </w:p>
        </w:tc>
      </w:tr>
      <w:tr w:rsidR="003567BA" w:rsidRPr="00DF3606" w14:paraId="233B04E6"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3340326E"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18.</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DB6666" w14:textId="77777777" w:rsidR="003567BA" w:rsidRPr="00DF3606" w:rsidRDefault="003567BA"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Nodrošināt Foruma apsardzes pakalpojumus</w:t>
            </w:r>
          </w:p>
        </w:tc>
        <w:tc>
          <w:tcPr>
            <w:tcW w:w="1989" w:type="dxa"/>
            <w:tcBorders>
              <w:top w:val="single" w:sz="4" w:space="0" w:color="000000"/>
              <w:left w:val="single" w:sz="4" w:space="0" w:color="000000"/>
              <w:bottom w:val="single" w:sz="4" w:space="0" w:color="000000"/>
              <w:right w:val="single" w:sz="4" w:space="0" w:color="000000"/>
            </w:tcBorders>
            <w:vAlign w:val="center"/>
          </w:tcPr>
          <w:p w14:paraId="3BF438FD" w14:textId="77777777" w:rsidR="003567BA" w:rsidRPr="00DF3606" w:rsidRDefault="003567BA" w:rsidP="00793459">
            <w:pPr>
              <w:jc w:val="center"/>
              <w:rPr>
                <w:rFonts w:ascii="Segoe UI Light" w:eastAsia="Times New Roman" w:hAnsi="Segoe UI Light" w:cs="Segoe UI Light"/>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1E1F9EE8" w14:textId="77777777" w:rsidTr="00793459">
        <w:tc>
          <w:tcPr>
            <w:tcW w:w="992" w:type="dxa"/>
            <w:tcBorders>
              <w:top w:val="single" w:sz="4" w:space="0" w:color="000000"/>
              <w:left w:val="single" w:sz="4" w:space="0" w:color="000000"/>
              <w:bottom w:val="single" w:sz="4" w:space="0" w:color="000000"/>
              <w:right w:val="single" w:sz="4" w:space="0" w:color="000000"/>
            </w:tcBorders>
            <w:vAlign w:val="center"/>
          </w:tcPr>
          <w:p w14:paraId="2A37ADDE" w14:textId="77777777" w:rsidR="003567BA" w:rsidRPr="00DF3606" w:rsidRDefault="003567BA" w:rsidP="00793459">
            <w:pPr>
              <w:ind w:right="121"/>
              <w:jc w:val="center"/>
              <w:rPr>
                <w:rFonts w:ascii="Segoe UI Light" w:hAnsi="Segoe UI Light" w:cs="Segoe UI Light"/>
                <w:bCs/>
                <w:color w:val="000000"/>
                <w:sz w:val="24"/>
                <w:szCs w:val="24"/>
              </w:rPr>
            </w:pPr>
            <w:r w:rsidRPr="00DF3606">
              <w:rPr>
                <w:rFonts w:ascii="Segoe UI Light" w:hAnsi="Segoe UI Light" w:cs="Segoe UI Light"/>
                <w:bCs/>
                <w:color w:val="000000"/>
                <w:sz w:val="24"/>
                <w:szCs w:val="24"/>
              </w:rPr>
              <w:t>19.</w:t>
            </w:r>
          </w:p>
        </w:tc>
        <w:tc>
          <w:tcPr>
            <w:tcW w:w="680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515EDF9" w14:textId="77777777" w:rsidR="003567BA" w:rsidRPr="00DF3606" w:rsidRDefault="003567BA" w:rsidP="00793459">
            <w:pPr>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Nodrošināt Foruma norisei atbilstošu transporta pakalpojumu</w:t>
            </w:r>
          </w:p>
        </w:tc>
        <w:tc>
          <w:tcPr>
            <w:tcW w:w="1989" w:type="dxa"/>
            <w:tcBorders>
              <w:top w:val="single" w:sz="4" w:space="0" w:color="000000"/>
              <w:left w:val="single" w:sz="4" w:space="0" w:color="000000"/>
              <w:bottom w:val="single" w:sz="4" w:space="0" w:color="000000"/>
              <w:right w:val="single" w:sz="4" w:space="0" w:color="000000"/>
            </w:tcBorders>
            <w:vAlign w:val="center"/>
          </w:tcPr>
          <w:p w14:paraId="25573882"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2DACAE9C" w14:textId="77777777" w:rsidTr="00793459">
        <w:tc>
          <w:tcPr>
            <w:tcW w:w="7796" w:type="dxa"/>
            <w:gridSpan w:val="2"/>
            <w:tcBorders>
              <w:top w:val="single" w:sz="4" w:space="0" w:color="000000"/>
              <w:left w:val="single" w:sz="4" w:space="0" w:color="000000"/>
              <w:bottom w:val="single" w:sz="4" w:space="0" w:color="000000"/>
              <w:right w:val="single" w:sz="4" w:space="0" w:color="000000"/>
            </w:tcBorders>
          </w:tcPr>
          <w:p w14:paraId="3E1FEF4A" w14:textId="77777777" w:rsidR="003567BA" w:rsidRPr="00DF3606" w:rsidRDefault="003567BA" w:rsidP="00793459">
            <w:pPr>
              <w:ind w:left="274"/>
              <w:jc w:val="both"/>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lang w:eastAsia="lv-LV"/>
              </w:rPr>
              <w:t>Citas ar Foruma organizēšanu saistītas izmaksas</w:t>
            </w:r>
          </w:p>
        </w:tc>
        <w:tc>
          <w:tcPr>
            <w:tcW w:w="1989" w:type="dxa"/>
            <w:tcBorders>
              <w:top w:val="single" w:sz="4" w:space="0" w:color="000000"/>
              <w:left w:val="single" w:sz="4" w:space="0" w:color="000000"/>
              <w:bottom w:val="single" w:sz="4" w:space="0" w:color="000000"/>
              <w:right w:val="single" w:sz="4" w:space="0" w:color="000000"/>
            </w:tcBorders>
            <w:vAlign w:val="center"/>
          </w:tcPr>
          <w:p w14:paraId="6A2BCEE2" w14:textId="77777777" w:rsidR="003567BA" w:rsidRPr="00DF3606" w:rsidRDefault="003567BA" w:rsidP="00793459">
            <w:pPr>
              <w:jc w:val="center"/>
              <w:rPr>
                <w:rFonts w:ascii="Segoe UI Light" w:eastAsia="Times New Roman" w:hAnsi="Segoe UI Light" w:cs="Segoe UI Light"/>
                <w:bCs/>
                <w:color w:val="000000"/>
                <w:sz w:val="24"/>
                <w:szCs w:val="24"/>
              </w:rPr>
            </w:pPr>
            <w:r w:rsidRPr="00DF3606">
              <w:rPr>
                <w:rFonts w:ascii="Segoe UI Light" w:eastAsia="Times New Roman" w:hAnsi="Segoe UI Light" w:cs="Segoe UI Light"/>
                <w:bCs/>
                <w:color w:val="000000"/>
                <w:sz w:val="24"/>
                <w:szCs w:val="24"/>
              </w:rPr>
              <w:t>&lt;...&gt;</w:t>
            </w:r>
          </w:p>
        </w:tc>
      </w:tr>
      <w:tr w:rsidR="003567BA" w:rsidRPr="00DF3606" w14:paraId="710BE1B6" w14:textId="77777777" w:rsidTr="00793459">
        <w:tc>
          <w:tcPr>
            <w:tcW w:w="7796" w:type="dxa"/>
            <w:gridSpan w:val="2"/>
            <w:tcBorders>
              <w:top w:val="single" w:sz="4" w:space="0" w:color="000000"/>
              <w:left w:val="single" w:sz="4" w:space="0" w:color="000000"/>
              <w:bottom w:val="single" w:sz="4" w:space="0" w:color="000000"/>
              <w:right w:val="single" w:sz="4" w:space="0" w:color="000000"/>
            </w:tcBorders>
          </w:tcPr>
          <w:p w14:paraId="54B36FD6" w14:textId="77777777" w:rsidR="003567BA" w:rsidRPr="00DF3606" w:rsidRDefault="003567BA" w:rsidP="00793459">
            <w:pPr>
              <w:jc w:val="right"/>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Summa kopā:</w:t>
            </w:r>
          </w:p>
        </w:tc>
        <w:tc>
          <w:tcPr>
            <w:tcW w:w="1989" w:type="dxa"/>
            <w:tcBorders>
              <w:top w:val="single" w:sz="4" w:space="0" w:color="000000"/>
              <w:left w:val="single" w:sz="4" w:space="0" w:color="000000"/>
              <w:bottom w:val="single" w:sz="4" w:space="0" w:color="000000"/>
              <w:right w:val="single" w:sz="4" w:space="0" w:color="000000"/>
            </w:tcBorders>
            <w:vAlign w:val="center"/>
          </w:tcPr>
          <w:p w14:paraId="02D6446E"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&lt;...&gt;</w:t>
            </w:r>
          </w:p>
        </w:tc>
      </w:tr>
      <w:tr w:rsidR="003567BA" w:rsidRPr="00DF3606" w14:paraId="41FF707F" w14:textId="77777777" w:rsidTr="00793459">
        <w:tc>
          <w:tcPr>
            <w:tcW w:w="7796" w:type="dxa"/>
            <w:gridSpan w:val="2"/>
            <w:tcBorders>
              <w:top w:val="single" w:sz="4" w:space="0" w:color="000000"/>
              <w:left w:val="single" w:sz="4" w:space="0" w:color="000000"/>
              <w:bottom w:val="single" w:sz="4" w:space="0" w:color="000000"/>
              <w:right w:val="single" w:sz="4" w:space="0" w:color="000000"/>
            </w:tcBorders>
          </w:tcPr>
          <w:p w14:paraId="6FDEF455" w14:textId="77777777" w:rsidR="003567BA" w:rsidRPr="00DF3606" w:rsidRDefault="003567BA" w:rsidP="00793459">
            <w:pPr>
              <w:jc w:val="right"/>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PVN 21%:</w:t>
            </w:r>
          </w:p>
        </w:tc>
        <w:tc>
          <w:tcPr>
            <w:tcW w:w="1989" w:type="dxa"/>
            <w:tcBorders>
              <w:top w:val="single" w:sz="4" w:space="0" w:color="000000"/>
              <w:left w:val="single" w:sz="4" w:space="0" w:color="000000"/>
              <w:bottom w:val="single" w:sz="4" w:space="0" w:color="000000"/>
              <w:right w:val="single" w:sz="4" w:space="0" w:color="000000"/>
            </w:tcBorders>
            <w:vAlign w:val="center"/>
          </w:tcPr>
          <w:p w14:paraId="57506354"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&lt;...&gt;</w:t>
            </w:r>
          </w:p>
        </w:tc>
      </w:tr>
      <w:tr w:rsidR="003567BA" w:rsidRPr="00DF3606" w14:paraId="2F489131" w14:textId="77777777" w:rsidTr="00793459">
        <w:tc>
          <w:tcPr>
            <w:tcW w:w="7796" w:type="dxa"/>
            <w:gridSpan w:val="2"/>
            <w:tcBorders>
              <w:top w:val="single" w:sz="4" w:space="0" w:color="000000"/>
              <w:left w:val="single" w:sz="4" w:space="0" w:color="000000"/>
              <w:bottom w:val="single" w:sz="4" w:space="0" w:color="000000"/>
              <w:right w:val="single" w:sz="4" w:space="0" w:color="000000"/>
            </w:tcBorders>
          </w:tcPr>
          <w:p w14:paraId="7F8B8FF3" w14:textId="77777777" w:rsidR="003567BA" w:rsidRPr="00DF3606" w:rsidRDefault="003567BA" w:rsidP="00793459">
            <w:pPr>
              <w:jc w:val="right"/>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Summa kopā ar PVN:</w:t>
            </w:r>
          </w:p>
        </w:tc>
        <w:tc>
          <w:tcPr>
            <w:tcW w:w="1989" w:type="dxa"/>
            <w:tcBorders>
              <w:top w:val="single" w:sz="4" w:space="0" w:color="000000"/>
              <w:left w:val="single" w:sz="4" w:space="0" w:color="000000"/>
              <w:bottom w:val="single" w:sz="4" w:space="0" w:color="000000"/>
              <w:right w:val="single" w:sz="4" w:space="0" w:color="000000"/>
            </w:tcBorders>
            <w:vAlign w:val="center"/>
          </w:tcPr>
          <w:p w14:paraId="281E58FC" w14:textId="77777777" w:rsidR="003567BA" w:rsidRPr="00DF3606" w:rsidRDefault="003567BA" w:rsidP="00793459">
            <w:pPr>
              <w:jc w:val="center"/>
              <w:rPr>
                <w:rFonts w:ascii="Segoe UI Light" w:eastAsia="Times New Roman" w:hAnsi="Segoe UI Light" w:cs="Segoe UI Light"/>
                <w:b/>
                <w:bCs/>
                <w:color w:val="000000"/>
                <w:sz w:val="24"/>
                <w:szCs w:val="24"/>
              </w:rPr>
            </w:pPr>
            <w:r w:rsidRPr="00DF3606">
              <w:rPr>
                <w:rFonts w:ascii="Segoe UI Light" w:eastAsia="Times New Roman" w:hAnsi="Segoe UI Light" w:cs="Segoe UI Light"/>
                <w:b/>
                <w:bCs/>
                <w:color w:val="000000"/>
                <w:sz w:val="24"/>
                <w:szCs w:val="24"/>
              </w:rPr>
              <w:t>&lt;...&gt;</w:t>
            </w:r>
          </w:p>
        </w:tc>
      </w:tr>
    </w:tbl>
    <w:p w14:paraId="0DF6CFE2" w14:textId="77777777" w:rsidR="003567BA" w:rsidRPr="00DF3606" w:rsidRDefault="003567BA" w:rsidP="003567BA">
      <w:pPr>
        <w:pStyle w:val="Header"/>
        <w:tabs>
          <w:tab w:val="clear" w:pos="4320"/>
          <w:tab w:val="clear" w:pos="8640"/>
          <w:tab w:val="left" w:pos="0"/>
        </w:tabs>
        <w:jc w:val="both"/>
        <w:rPr>
          <w:rFonts w:ascii="Segoe UI Light" w:hAnsi="Segoe UI Light" w:cs="Segoe UI Light"/>
          <w:sz w:val="24"/>
          <w:szCs w:val="24"/>
        </w:rPr>
      </w:pPr>
    </w:p>
    <w:p w14:paraId="5091C4BA" w14:textId="77777777" w:rsidR="003567BA" w:rsidRPr="00DF3606" w:rsidRDefault="003567BA" w:rsidP="003567BA">
      <w:pPr>
        <w:rPr>
          <w:rFonts w:ascii="Segoe UI Light" w:hAnsi="Segoe UI Light" w:cs="Segoe UI Light"/>
          <w:sz w:val="24"/>
          <w:szCs w:val="24"/>
          <w:u w:val="single"/>
        </w:rPr>
      </w:pPr>
      <w:r w:rsidRPr="00DF3606">
        <w:rPr>
          <w:rFonts w:ascii="Segoe UI Light" w:hAnsi="Segoe UI Light" w:cs="Segoe UI Light"/>
          <w:sz w:val="24"/>
          <w:szCs w:val="24"/>
          <w:u w:val="single"/>
        </w:rPr>
        <w:t>Apmaksas noteikumi:</w:t>
      </w:r>
    </w:p>
    <w:p w14:paraId="0334F32F" w14:textId="77777777" w:rsidR="003567BA" w:rsidRPr="00DF3606" w:rsidRDefault="003567BA" w:rsidP="003567BA">
      <w:pPr>
        <w:numPr>
          <w:ilvl w:val="0"/>
          <w:numId w:val="50"/>
        </w:numPr>
        <w:jc w:val="both"/>
        <w:rPr>
          <w:rFonts w:ascii="Segoe UI Light" w:hAnsi="Segoe UI Light" w:cs="Segoe UI Light"/>
          <w:sz w:val="24"/>
          <w:szCs w:val="24"/>
        </w:rPr>
      </w:pPr>
      <w:r w:rsidRPr="00DF3606">
        <w:rPr>
          <w:rFonts w:ascii="Segoe UI Light" w:hAnsi="Segoe UI Light" w:cs="Segoe UI Light"/>
          <w:sz w:val="24"/>
          <w:szCs w:val="24"/>
        </w:rPr>
        <w:t>Foruma organizēšanas pakalpojumu nodrošināšanai nepieciešams avansa maksājums ___ % (_____________________) apmērā (ne vairāk kā 40% apmērā) no kopējām izmaksām;</w:t>
      </w:r>
    </w:p>
    <w:p w14:paraId="2161FCDC" w14:textId="77777777" w:rsidR="003567BA" w:rsidRPr="00DF3606" w:rsidRDefault="003567BA" w:rsidP="003567BA">
      <w:pPr>
        <w:numPr>
          <w:ilvl w:val="0"/>
          <w:numId w:val="50"/>
        </w:numPr>
        <w:jc w:val="both"/>
        <w:rPr>
          <w:rFonts w:ascii="Segoe UI Light" w:hAnsi="Segoe UI Light" w:cs="Segoe UI Light"/>
          <w:sz w:val="24"/>
          <w:szCs w:val="24"/>
        </w:rPr>
      </w:pPr>
      <w:r w:rsidRPr="00DF3606">
        <w:rPr>
          <w:rFonts w:ascii="Segoe UI Light" w:hAnsi="Segoe UI Light" w:cs="Segoe UI Light"/>
          <w:sz w:val="24"/>
          <w:szCs w:val="24"/>
        </w:rPr>
        <w:t>Foruma organizēšanas pakalpojumu nodrošināšanai nav nepieciešams avansa maksājums.</w:t>
      </w:r>
    </w:p>
    <w:p w14:paraId="472E52E6" w14:textId="77777777" w:rsidR="003567BA" w:rsidRPr="00DF3606" w:rsidRDefault="003567BA" w:rsidP="003567BA">
      <w:pPr>
        <w:pStyle w:val="Header"/>
        <w:tabs>
          <w:tab w:val="clear" w:pos="4320"/>
          <w:tab w:val="clear" w:pos="8640"/>
          <w:tab w:val="left" w:pos="0"/>
        </w:tabs>
        <w:jc w:val="both"/>
        <w:rPr>
          <w:rFonts w:ascii="Segoe UI Light" w:hAnsi="Segoe UI Light" w:cs="Segoe UI Light"/>
          <w:sz w:val="24"/>
          <w:szCs w:val="24"/>
        </w:rPr>
      </w:pPr>
    </w:p>
    <w:bookmarkEnd w:id="41"/>
    <w:p w14:paraId="586AAD2F" w14:textId="0F8EB635" w:rsidR="00EE44EB" w:rsidRPr="00DF3606" w:rsidRDefault="006944C1" w:rsidP="001B4322">
      <w:pPr>
        <w:pStyle w:val="Header"/>
        <w:tabs>
          <w:tab w:val="clear" w:pos="4320"/>
          <w:tab w:val="clear" w:pos="8640"/>
          <w:tab w:val="left" w:pos="0"/>
        </w:tabs>
        <w:jc w:val="both"/>
        <w:rPr>
          <w:rFonts w:ascii="Segoe UI Light" w:hAnsi="Segoe UI Light" w:cs="Segoe UI Light"/>
          <w:sz w:val="24"/>
          <w:szCs w:val="24"/>
        </w:rPr>
      </w:pPr>
      <w:r w:rsidRPr="00F415AF">
        <w:rPr>
          <w:rFonts w:ascii="Segoe UI Light" w:hAnsi="Segoe UI Light" w:cs="Segoe UI Light"/>
          <w:b/>
          <w:bCs/>
          <w:iCs/>
          <w:sz w:val="24"/>
          <w:szCs w:val="24"/>
        </w:rPr>
        <w:t>Plānotā iepirkuma līguma summa:</w:t>
      </w:r>
      <w:r w:rsidRPr="00F415AF">
        <w:rPr>
          <w:rFonts w:ascii="Segoe UI Light" w:hAnsi="Segoe UI Light" w:cs="Segoe UI Light"/>
          <w:bCs/>
          <w:iCs/>
          <w:sz w:val="24"/>
          <w:szCs w:val="24"/>
        </w:rPr>
        <w:t xml:space="preserve"> līdz EUR</w:t>
      </w:r>
      <w:r>
        <w:rPr>
          <w:rFonts w:ascii="Segoe UI Light" w:hAnsi="Segoe UI Light" w:cs="Segoe UI Light"/>
          <w:bCs/>
          <w:iCs/>
          <w:sz w:val="24"/>
          <w:szCs w:val="24"/>
        </w:rPr>
        <w:t> 299</w:t>
      </w:r>
      <w:r w:rsidRPr="00F415AF">
        <w:rPr>
          <w:rFonts w:ascii="Segoe UI Light" w:hAnsi="Segoe UI Light" w:cs="Segoe UI Light"/>
          <w:bCs/>
          <w:iCs/>
          <w:sz w:val="24"/>
          <w:szCs w:val="24"/>
        </w:rPr>
        <w:t> 000,00 (</w:t>
      </w:r>
      <w:r>
        <w:rPr>
          <w:rFonts w:ascii="Segoe UI Light" w:hAnsi="Segoe UI Light" w:cs="Segoe UI Light"/>
          <w:bCs/>
          <w:iCs/>
          <w:sz w:val="24"/>
          <w:szCs w:val="24"/>
        </w:rPr>
        <w:t>divi simti deviņdesmit deviņi</w:t>
      </w:r>
      <w:r w:rsidRPr="00F415AF">
        <w:rPr>
          <w:rFonts w:ascii="Segoe UI Light" w:hAnsi="Segoe UI Light" w:cs="Segoe UI Light"/>
          <w:bCs/>
          <w:iCs/>
          <w:sz w:val="24"/>
          <w:szCs w:val="24"/>
        </w:rPr>
        <w:t xml:space="preserve"> tūkstoši </w:t>
      </w:r>
      <w:r w:rsidRPr="00F415AF">
        <w:rPr>
          <w:rFonts w:ascii="Segoe UI Light" w:hAnsi="Segoe UI Light" w:cs="Segoe UI Light"/>
          <w:bCs/>
          <w:i/>
          <w:iCs/>
          <w:sz w:val="24"/>
          <w:szCs w:val="24"/>
        </w:rPr>
        <w:t>euro</w:t>
      </w:r>
      <w:r w:rsidRPr="00F415AF">
        <w:rPr>
          <w:rFonts w:ascii="Segoe UI Light" w:hAnsi="Segoe UI Light" w:cs="Segoe UI Light"/>
          <w:bCs/>
          <w:iCs/>
          <w:sz w:val="24"/>
          <w:szCs w:val="24"/>
        </w:rPr>
        <w:t xml:space="preserve">, 00 centi) bez </w:t>
      </w:r>
      <w:r w:rsidR="00AB6B5D">
        <w:rPr>
          <w:rFonts w:ascii="Segoe UI Light" w:hAnsi="Segoe UI Light" w:cs="Segoe UI Light"/>
          <w:bCs/>
          <w:iCs/>
          <w:sz w:val="24"/>
          <w:szCs w:val="24"/>
        </w:rPr>
        <w:t>PVN</w:t>
      </w:r>
      <w:r w:rsidRPr="00F415AF">
        <w:rPr>
          <w:rFonts w:ascii="Segoe UI Light" w:hAnsi="Segoe UI Light" w:cs="Segoe UI Light"/>
          <w:bCs/>
          <w:iCs/>
          <w:sz w:val="24"/>
          <w:szCs w:val="24"/>
        </w:rPr>
        <w:t>.</w:t>
      </w:r>
    </w:p>
    <w:p w14:paraId="7E747DB3" w14:textId="77777777" w:rsidR="00EE44EB" w:rsidRPr="00DF3606" w:rsidRDefault="00EE44EB" w:rsidP="001B4322">
      <w:pPr>
        <w:rPr>
          <w:rFonts w:ascii="Segoe UI Light" w:hAnsi="Segoe UI Light" w:cs="Segoe UI Light"/>
          <w:b/>
          <w:bCs/>
          <w:i/>
          <w:iCs/>
          <w:sz w:val="24"/>
          <w:szCs w:val="24"/>
          <w:lang w:eastAsia="x-none"/>
        </w:rPr>
      </w:pPr>
      <w:r w:rsidRPr="00DF3606">
        <w:rPr>
          <w:rFonts w:ascii="Segoe UI Light" w:hAnsi="Segoe UI Light" w:cs="Segoe UI Light"/>
          <w:b/>
          <w:bCs/>
          <w:i/>
          <w:iCs/>
          <w:sz w:val="24"/>
          <w:szCs w:val="24"/>
        </w:rPr>
        <w:br w:type="page"/>
      </w:r>
    </w:p>
    <w:p w14:paraId="316D0A94" w14:textId="01BB0326"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5</w:t>
      </w:r>
    </w:p>
    <w:p w14:paraId="3F3B9380" w14:textId="05B61296"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45F3BEFB" w14:textId="77777777" w:rsidR="00165259" w:rsidRPr="00DF3606" w:rsidRDefault="00165259" w:rsidP="001B4322">
      <w:pPr>
        <w:jc w:val="right"/>
        <w:rPr>
          <w:rFonts w:ascii="Segoe UI Light" w:hAnsi="Segoe UI Light" w:cs="Segoe UI Light"/>
          <w:b/>
          <w:i/>
          <w:sz w:val="24"/>
          <w:szCs w:val="24"/>
        </w:rPr>
      </w:pPr>
    </w:p>
    <w:p w14:paraId="39E839AF" w14:textId="77777777" w:rsidR="00165259" w:rsidRPr="00DF3606" w:rsidRDefault="00165259" w:rsidP="00165259">
      <w:pPr>
        <w:pStyle w:val="BodyText2"/>
        <w:jc w:val="center"/>
        <w:rPr>
          <w:rFonts w:ascii="Segoe UI Light" w:hAnsi="Segoe UI Light" w:cs="Segoe UI Light"/>
          <w:b/>
          <w:bCs/>
          <w:sz w:val="24"/>
          <w:szCs w:val="24"/>
        </w:rPr>
      </w:pPr>
      <w:bookmarkStart w:id="42" w:name="_Hlk201229538"/>
      <w:r w:rsidRPr="00DF3606">
        <w:rPr>
          <w:rFonts w:ascii="Segoe UI Light" w:hAnsi="Segoe UI Light" w:cs="Segoe UI Light"/>
          <w:b/>
          <w:bCs/>
          <w:sz w:val="24"/>
          <w:szCs w:val="24"/>
        </w:rPr>
        <w:t>INFORMĀCIJA PAR PRETENDENTU (VEIDLAPA)</w:t>
      </w:r>
    </w:p>
    <w:p w14:paraId="1CF9B77B" w14:textId="77777777" w:rsidR="00165259" w:rsidRPr="00DF3606" w:rsidRDefault="00165259" w:rsidP="00165259">
      <w:pPr>
        <w:pStyle w:val="BodyText2"/>
        <w:jc w:val="center"/>
        <w:rPr>
          <w:rFonts w:ascii="Segoe UI Light" w:hAnsi="Segoe UI Light" w:cs="Segoe UI Light"/>
          <w:sz w:val="24"/>
          <w:szCs w:val="24"/>
        </w:rPr>
      </w:pPr>
      <w:r w:rsidRPr="00DF3606">
        <w:rPr>
          <w:rFonts w:ascii="Segoe UI Light" w:hAnsi="Segoe UI Light" w:cs="Segoe UI Light"/>
          <w:sz w:val="24"/>
          <w:szCs w:val="24"/>
        </w:rPr>
        <w:t>Publisko iepirkumu likuma 2. pielikumā minēto pakalpojumu iepirkumu procedūra</w:t>
      </w:r>
    </w:p>
    <w:p w14:paraId="3300B969" w14:textId="056F7090" w:rsidR="00165259" w:rsidRPr="00DF3606" w:rsidRDefault="00165259" w:rsidP="00165259">
      <w:pPr>
        <w:pStyle w:val="BodyText2"/>
        <w:jc w:val="center"/>
        <w:rPr>
          <w:rFonts w:ascii="Segoe UI Light" w:hAnsi="Segoe UI Light" w:cs="Segoe UI Light"/>
          <w:sz w:val="24"/>
          <w:szCs w:val="24"/>
        </w:rPr>
      </w:pPr>
      <w:r w:rsidRPr="00DF3606">
        <w:rPr>
          <w:rFonts w:ascii="Segoe UI Light" w:hAnsi="Segoe UI Light" w:cs="Segoe UI Light"/>
          <w:sz w:val="24"/>
          <w:szCs w:val="24"/>
        </w:rPr>
        <w:t>„Foruma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p>
    <w:p w14:paraId="3DD5AED0"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49A027D8" w14:textId="77777777" w:rsidR="00165259" w:rsidRPr="00DF3606" w:rsidRDefault="00165259" w:rsidP="00165259">
      <w:pPr>
        <w:pStyle w:val="ListParagraph"/>
        <w:widowControl w:val="0"/>
        <w:numPr>
          <w:ilvl w:val="0"/>
          <w:numId w:val="51"/>
        </w:numPr>
        <w:spacing w:after="0" w:line="240" w:lineRule="auto"/>
        <w:ind w:left="0" w:firstLine="0"/>
        <w:jc w:val="both"/>
        <w:rPr>
          <w:rFonts w:ascii="Segoe UI Light" w:hAnsi="Segoe UI Light" w:cs="Segoe UI Light"/>
          <w:bCs/>
          <w:sz w:val="24"/>
          <w:szCs w:val="24"/>
          <w:lang w:val="lv-LV"/>
        </w:rPr>
      </w:pPr>
      <w:r w:rsidRPr="00DF3606">
        <w:rPr>
          <w:rFonts w:ascii="Segoe UI Light" w:eastAsia="Courier New" w:hAnsi="Segoe UI Light" w:cs="Segoe UI Light"/>
          <w:b/>
          <w:sz w:val="24"/>
          <w:szCs w:val="24"/>
          <w:lang w:val="lv-LV" w:eastAsia="lv-LV"/>
        </w:rPr>
        <w:t xml:space="preserve">Pretendenta realizēto projektu (noorganizēto un īstenoto pasākumu) saraksts </w:t>
      </w:r>
      <w:r w:rsidRPr="00DF3606">
        <w:rPr>
          <w:rFonts w:ascii="Segoe UI Light" w:eastAsia="Courier New" w:hAnsi="Segoe UI Light" w:cs="Segoe UI Light"/>
          <w:bCs/>
          <w:sz w:val="24"/>
          <w:szCs w:val="24"/>
          <w:lang w:val="lv-LV" w:eastAsia="lv-LV"/>
        </w:rPr>
        <w:t>(Nolikuma 20.1. punktā noteiktās prasības)</w:t>
      </w:r>
    </w:p>
    <w:p w14:paraId="202571D9"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r w:rsidRPr="00DF3606">
        <w:rPr>
          <w:rFonts w:ascii="Segoe UI Light" w:hAnsi="Segoe UI Light" w:cs="Segoe UI Light"/>
          <w:sz w:val="24"/>
          <w:szCs w:val="24"/>
        </w:rPr>
        <w:t>Formu aizpilda par katru projektu, uz kuru Pretendents atsaucās kvalifikācijas apliecināšanai</w:t>
      </w:r>
    </w:p>
    <w:p w14:paraId="578D4648"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tbl>
      <w:tblPr>
        <w:tblStyle w:val="TableGrid"/>
        <w:tblW w:w="9918" w:type="dxa"/>
        <w:tblLook w:val="04A0" w:firstRow="1" w:lastRow="0" w:firstColumn="1" w:lastColumn="0" w:noHBand="0" w:noVBand="1"/>
      </w:tblPr>
      <w:tblGrid>
        <w:gridCol w:w="3256"/>
        <w:gridCol w:w="6662"/>
      </w:tblGrid>
      <w:tr w:rsidR="00165259" w:rsidRPr="00DF3606" w14:paraId="691260C7" w14:textId="77777777" w:rsidTr="00793459">
        <w:tc>
          <w:tcPr>
            <w:tcW w:w="3256" w:type="dxa"/>
            <w:shd w:val="clear" w:color="auto" w:fill="F2F2F2" w:themeFill="background1" w:themeFillShade="F2"/>
          </w:tcPr>
          <w:p w14:paraId="61CE17B0" w14:textId="77777777" w:rsidR="00165259" w:rsidRPr="00DF3606" w:rsidRDefault="00165259" w:rsidP="00793459">
            <w:pPr>
              <w:jc w:val="center"/>
              <w:rPr>
                <w:rFonts w:ascii="Segoe UI Light" w:hAnsi="Segoe UI Light" w:cs="Segoe UI Light"/>
                <w:b/>
                <w:sz w:val="24"/>
                <w:szCs w:val="24"/>
              </w:rPr>
            </w:pPr>
          </w:p>
        </w:tc>
        <w:tc>
          <w:tcPr>
            <w:tcW w:w="6662" w:type="dxa"/>
            <w:shd w:val="clear" w:color="auto" w:fill="F2F2F2" w:themeFill="background1" w:themeFillShade="F2"/>
          </w:tcPr>
          <w:p w14:paraId="3A6FAB7B"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Atbilstība </w:t>
            </w:r>
            <w:r w:rsidRPr="00DF3606">
              <w:rPr>
                <w:rFonts w:ascii="Segoe UI Light" w:hAnsi="Segoe UI Light" w:cs="Segoe UI Light"/>
                <w:b/>
                <w:i/>
                <w:sz w:val="24"/>
                <w:szCs w:val="24"/>
              </w:rPr>
              <w:t>(aizpilda PRETENDENTS</w:t>
            </w:r>
            <w:r w:rsidRPr="00DF3606">
              <w:rPr>
                <w:rStyle w:val="FootnoteReference"/>
                <w:rFonts w:ascii="Segoe UI Light" w:hAnsi="Segoe UI Light" w:cs="Segoe UI Light"/>
                <w:b/>
                <w:i/>
                <w:sz w:val="24"/>
                <w:szCs w:val="24"/>
              </w:rPr>
              <w:footnoteReference w:id="10"/>
            </w:r>
            <w:r w:rsidRPr="00DF3606">
              <w:rPr>
                <w:rFonts w:ascii="Segoe UI Light" w:hAnsi="Segoe UI Light" w:cs="Segoe UI Light"/>
                <w:b/>
                <w:i/>
                <w:sz w:val="24"/>
                <w:szCs w:val="24"/>
              </w:rPr>
              <w:t>)</w:t>
            </w:r>
          </w:p>
        </w:tc>
      </w:tr>
      <w:tr w:rsidR="00165259" w:rsidRPr="00DF3606" w14:paraId="3707BEF8" w14:textId="77777777" w:rsidTr="00793459">
        <w:tc>
          <w:tcPr>
            <w:tcW w:w="3256" w:type="dxa"/>
          </w:tcPr>
          <w:p w14:paraId="01179CFF"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Klients</w:t>
            </w:r>
          </w:p>
        </w:tc>
        <w:tc>
          <w:tcPr>
            <w:tcW w:w="6662" w:type="dxa"/>
          </w:tcPr>
          <w:p w14:paraId="01EE88EE" w14:textId="77777777"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Klienta nosaukums</w:t>
            </w:r>
          </w:p>
        </w:tc>
      </w:tr>
      <w:tr w:rsidR="00165259" w:rsidRPr="00DF3606" w14:paraId="49D5EC49" w14:textId="77777777" w:rsidTr="00793459">
        <w:tc>
          <w:tcPr>
            <w:tcW w:w="3256" w:type="dxa"/>
          </w:tcPr>
          <w:p w14:paraId="3F361163"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Līguma nosaukums</w:t>
            </w:r>
          </w:p>
        </w:tc>
        <w:tc>
          <w:tcPr>
            <w:tcW w:w="6662" w:type="dxa"/>
          </w:tcPr>
          <w:p w14:paraId="1845D3AA" w14:textId="77777777"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 xml:space="preserve">Līguma nosaukums un Nr. </w:t>
            </w:r>
          </w:p>
        </w:tc>
      </w:tr>
      <w:tr w:rsidR="00165259" w:rsidRPr="00DF3606" w14:paraId="354DD1DC" w14:textId="77777777" w:rsidTr="00793459">
        <w:tc>
          <w:tcPr>
            <w:tcW w:w="3256" w:type="dxa"/>
          </w:tcPr>
          <w:p w14:paraId="2ED689F5"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Līguma spēkā esamības laiks (no – līdz), darbu nodošanas-pieņemšanas aktu datumi</w:t>
            </w:r>
          </w:p>
        </w:tc>
        <w:tc>
          <w:tcPr>
            <w:tcW w:w="6662" w:type="dxa"/>
          </w:tcPr>
          <w:p w14:paraId="777742E2" w14:textId="77777777"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 xml:space="preserve">Jānorāda līguma noslēgšanas un izpildes datumi, darbu pieņemšanas – nodošanas aktu datumi (ja vairāki darbu nodošanas – pieņemšanas akti, norāda arī darbus, par kuriem parakstīts akts </w:t>
            </w:r>
          </w:p>
        </w:tc>
      </w:tr>
      <w:tr w:rsidR="00165259" w:rsidRPr="00DF3606" w14:paraId="749CDD93" w14:textId="77777777" w:rsidTr="00793459">
        <w:tc>
          <w:tcPr>
            <w:tcW w:w="3256" w:type="dxa"/>
          </w:tcPr>
          <w:p w14:paraId="0578C535"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Sniegtā pakalpojuma raksturojums</w:t>
            </w:r>
          </w:p>
        </w:tc>
        <w:tc>
          <w:tcPr>
            <w:tcW w:w="6662" w:type="dxa"/>
          </w:tcPr>
          <w:p w14:paraId="05324565" w14:textId="77777777"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PRETENDENTS norāda, kā sniegtais pakalpojums atbilst Nolikuma prasībai</w:t>
            </w:r>
          </w:p>
        </w:tc>
      </w:tr>
      <w:tr w:rsidR="00165259" w:rsidRPr="00DF3606" w14:paraId="1825FD3B" w14:textId="77777777" w:rsidTr="00793459">
        <w:tc>
          <w:tcPr>
            <w:tcW w:w="3256" w:type="dxa"/>
            <w:tcBorders>
              <w:bottom w:val="single" w:sz="4" w:space="0" w:color="auto"/>
            </w:tcBorders>
          </w:tcPr>
          <w:p w14:paraId="40ED3ED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 xml:space="preserve">Līgumcena </w:t>
            </w:r>
          </w:p>
        </w:tc>
        <w:tc>
          <w:tcPr>
            <w:tcW w:w="6662" w:type="dxa"/>
            <w:tcBorders>
              <w:bottom w:val="single" w:sz="4" w:space="0" w:color="auto"/>
            </w:tcBorders>
          </w:tcPr>
          <w:p w14:paraId="6890DAC7" w14:textId="156DDB92"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PRETENDENTS norāda sniegtā pakalpojuma līgumcenu. Ja līguma izpilde uzsākta pirms 2023. gada, atsevišķi norāda līgumcenu par darbiem, kuri nodoti pēc 2023. gada 1. janvāra</w:t>
            </w:r>
          </w:p>
        </w:tc>
      </w:tr>
      <w:tr w:rsidR="00165259" w:rsidRPr="00DF3606" w14:paraId="6B312669" w14:textId="77777777" w:rsidTr="00793459">
        <w:tc>
          <w:tcPr>
            <w:tcW w:w="3256" w:type="dxa"/>
            <w:shd w:val="clear" w:color="auto" w:fill="F2F2F2" w:themeFill="background1" w:themeFillShade="F2"/>
          </w:tcPr>
          <w:p w14:paraId="04707A5B"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Klienta kontaktpersona:</w:t>
            </w:r>
          </w:p>
        </w:tc>
        <w:tc>
          <w:tcPr>
            <w:tcW w:w="6662" w:type="dxa"/>
            <w:shd w:val="clear" w:color="auto" w:fill="F2F2F2" w:themeFill="background1" w:themeFillShade="F2"/>
          </w:tcPr>
          <w:p w14:paraId="6A12B831" w14:textId="77777777" w:rsidR="00165259" w:rsidRPr="00DF3606" w:rsidRDefault="00165259" w:rsidP="00793459">
            <w:pPr>
              <w:jc w:val="center"/>
              <w:rPr>
                <w:rFonts w:ascii="Segoe UI Light" w:hAnsi="Segoe UI Light" w:cs="Segoe UI Light"/>
                <w:b/>
                <w:sz w:val="24"/>
                <w:szCs w:val="24"/>
              </w:rPr>
            </w:pPr>
          </w:p>
        </w:tc>
      </w:tr>
      <w:tr w:rsidR="00165259" w:rsidRPr="00DF3606" w14:paraId="52549968" w14:textId="77777777" w:rsidTr="00793459">
        <w:tc>
          <w:tcPr>
            <w:tcW w:w="3256" w:type="dxa"/>
          </w:tcPr>
          <w:p w14:paraId="579B7896"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Amats</w:t>
            </w:r>
          </w:p>
        </w:tc>
        <w:tc>
          <w:tcPr>
            <w:tcW w:w="6662" w:type="dxa"/>
          </w:tcPr>
          <w:p w14:paraId="026E08CF" w14:textId="77777777" w:rsidR="00165259" w:rsidRPr="00DF3606" w:rsidRDefault="00165259" w:rsidP="00793459">
            <w:pPr>
              <w:jc w:val="center"/>
              <w:rPr>
                <w:rFonts w:ascii="Segoe UI Light" w:hAnsi="Segoe UI Light" w:cs="Segoe UI Light"/>
                <w:b/>
                <w:sz w:val="24"/>
                <w:szCs w:val="24"/>
              </w:rPr>
            </w:pPr>
          </w:p>
        </w:tc>
      </w:tr>
      <w:tr w:rsidR="00165259" w:rsidRPr="00DF3606" w14:paraId="5D7A9B9B" w14:textId="77777777" w:rsidTr="00793459">
        <w:tc>
          <w:tcPr>
            <w:tcW w:w="3256" w:type="dxa"/>
          </w:tcPr>
          <w:p w14:paraId="128E0B12"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Vārds, uzvārds</w:t>
            </w:r>
          </w:p>
        </w:tc>
        <w:tc>
          <w:tcPr>
            <w:tcW w:w="6662" w:type="dxa"/>
          </w:tcPr>
          <w:p w14:paraId="6E4B6550" w14:textId="77777777" w:rsidR="00165259" w:rsidRPr="00DF3606" w:rsidRDefault="00165259" w:rsidP="00793459">
            <w:pPr>
              <w:jc w:val="center"/>
              <w:rPr>
                <w:rFonts w:ascii="Segoe UI Light" w:hAnsi="Segoe UI Light" w:cs="Segoe UI Light"/>
                <w:b/>
                <w:sz w:val="24"/>
                <w:szCs w:val="24"/>
              </w:rPr>
            </w:pPr>
          </w:p>
        </w:tc>
      </w:tr>
      <w:tr w:rsidR="00165259" w:rsidRPr="00DF3606" w14:paraId="7B169438" w14:textId="77777777" w:rsidTr="00793459">
        <w:trPr>
          <w:trHeight w:val="70"/>
        </w:trPr>
        <w:tc>
          <w:tcPr>
            <w:tcW w:w="3256" w:type="dxa"/>
          </w:tcPr>
          <w:p w14:paraId="43B078BA"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Kontaktinformācija</w:t>
            </w:r>
          </w:p>
        </w:tc>
        <w:tc>
          <w:tcPr>
            <w:tcW w:w="6662" w:type="dxa"/>
          </w:tcPr>
          <w:p w14:paraId="6414553B" w14:textId="77777777" w:rsidR="00165259" w:rsidRPr="00DF3606" w:rsidRDefault="00165259" w:rsidP="00793459">
            <w:pPr>
              <w:jc w:val="center"/>
              <w:rPr>
                <w:rFonts w:ascii="Segoe UI Light" w:hAnsi="Segoe UI Light" w:cs="Segoe UI Light"/>
                <w:b/>
                <w:sz w:val="24"/>
                <w:szCs w:val="24"/>
              </w:rPr>
            </w:pPr>
          </w:p>
        </w:tc>
      </w:tr>
    </w:tbl>
    <w:p w14:paraId="2C4115BE"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r w:rsidRPr="00DF3606">
        <w:rPr>
          <w:rFonts w:ascii="Segoe UI Light" w:hAnsi="Segoe UI Light" w:cs="Segoe UI Light"/>
          <w:sz w:val="24"/>
          <w:szCs w:val="24"/>
        </w:rPr>
        <w:t>Pielikumā atsauksmes vai attiecīgu līguma izpildi apliecinošu pieņemšanas – nodošanas aktu ________________ apliecinātas kopijas, atbilstoši Nolikuma 20.1. punktā noteiktajam, uz ______ (_________________) lapām.</w:t>
      </w:r>
    </w:p>
    <w:p w14:paraId="57EBD4FE"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0D56EC3E" w14:textId="77777777" w:rsidR="00165259" w:rsidRPr="00DF3606" w:rsidRDefault="00165259" w:rsidP="00165259">
      <w:pPr>
        <w:pStyle w:val="ListParagraph"/>
        <w:keepNext/>
        <w:keepLines/>
        <w:numPr>
          <w:ilvl w:val="0"/>
          <w:numId w:val="51"/>
        </w:numPr>
        <w:tabs>
          <w:tab w:val="left" w:pos="470"/>
        </w:tabs>
        <w:spacing w:after="0" w:line="240" w:lineRule="auto"/>
        <w:ind w:left="0" w:firstLine="0"/>
        <w:jc w:val="both"/>
        <w:outlineLvl w:val="1"/>
        <w:rPr>
          <w:rFonts w:ascii="Segoe UI Light" w:eastAsia="Courier New" w:hAnsi="Segoe UI Light" w:cs="Segoe UI Light"/>
          <w:b/>
          <w:sz w:val="24"/>
          <w:szCs w:val="24"/>
          <w:lang w:val="lv-LV" w:eastAsia="lv-LV"/>
        </w:rPr>
      </w:pPr>
      <w:r w:rsidRPr="00DF3606">
        <w:rPr>
          <w:rFonts w:ascii="Segoe UI Light" w:eastAsia="Courier New" w:hAnsi="Segoe UI Light" w:cs="Segoe UI Light"/>
          <w:b/>
          <w:sz w:val="24"/>
          <w:szCs w:val="24"/>
          <w:lang w:val="lv-LV" w:eastAsia="lv-LV"/>
        </w:rPr>
        <w:t>Pasākumu saraksts, kuru ietvaros Pretendents ir koordinējis un apkalpojis sadarbības partnerus/sponsorus/atbalstītājus</w:t>
      </w:r>
      <w:r w:rsidRPr="00DF3606" w:rsidDel="005E13F8">
        <w:rPr>
          <w:rFonts w:ascii="Segoe UI Light" w:eastAsia="Courier New" w:hAnsi="Segoe UI Light" w:cs="Segoe UI Light"/>
          <w:b/>
          <w:sz w:val="24"/>
          <w:szCs w:val="24"/>
          <w:lang w:val="lv-LV" w:eastAsia="lv-LV"/>
        </w:rPr>
        <w:t xml:space="preserve"> </w:t>
      </w:r>
      <w:r w:rsidRPr="00DF3606">
        <w:rPr>
          <w:rFonts w:ascii="Segoe UI Light" w:eastAsia="Courier New" w:hAnsi="Segoe UI Light" w:cs="Segoe UI Light"/>
          <w:bCs/>
          <w:sz w:val="24"/>
          <w:szCs w:val="24"/>
          <w:lang w:val="lv-LV" w:eastAsia="lv-LV"/>
        </w:rPr>
        <w:t>Nolikuma 20.2. punktā noteiktās prasības)</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1559"/>
        <w:gridCol w:w="2111"/>
        <w:gridCol w:w="1932"/>
        <w:gridCol w:w="1681"/>
        <w:gridCol w:w="1676"/>
      </w:tblGrid>
      <w:tr w:rsidR="00165259" w:rsidRPr="00DF3606" w14:paraId="1B426317" w14:textId="77777777" w:rsidTr="00793459">
        <w:trPr>
          <w:cantSplit/>
          <w:trHeight w:val="1134"/>
        </w:trPr>
        <w:tc>
          <w:tcPr>
            <w:tcW w:w="851" w:type="dxa"/>
            <w:shd w:val="clear" w:color="auto" w:fill="F2F2F2" w:themeFill="background1" w:themeFillShade="F2"/>
            <w:textDirection w:val="btLr"/>
            <w:vAlign w:val="center"/>
          </w:tcPr>
          <w:p w14:paraId="5AB1C370" w14:textId="77777777" w:rsidR="00165259" w:rsidRPr="00DF3606" w:rsidRDefault="00165259" w:rsidP="00793459">
            <w:pPr>
              <w:ind w:left="113" w:right="113"/>
              <w:rPr>
                <w:rFonts w:ascii="Segoe UI Light" w:hAnsi="Segoe UI Light" w:cs="Segoe UI Light"/>
                <w:b/>
                <w:sz w:val="24"/>
                <w:szCs w:val="24"/>
              </w:rPr>
            </w:pPr>
            <w:r w:rsidRPr="00DF3606">
              <w:rPr>
                <w:rFonts w:ascii="Segoe UI Light" w:hAnsi="Segoe UI Light" w:cs="Segoe UI Light"/>
                <w:b/>
                <w:sz w:val="24"/>
                <w:szCs w:val="24"/>
              </w:rPr>
              <w:t>Nr.p.k.</w:t>
            </w:r>
          </w:p>
        </w:tc>
        <w:tc>
          <w:tcPr>
            <w:tcW w:w="1559" w:type="dxa"/>
            <w:shd w:val="clear" w:color="auto" w:fill="F2F2F2" w:themeFill="background1" w:themeFillShade="F2"/>
            <w:vAlign w:val="center"/>
          </w:tcPr>
          <w:p w14:paraId="70A39360"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Pasākuma nosaukums </w:t>
            </w:r>
          </w:p>
        </w:tc>
        <w:tc>
          <w:tcPr>
            <w:tcW w:w="2111" w:type="dxa"/>
            <w:shd w:val="clear" w:color="auto" w:fill="F2F2F2" w:themeFill="background1" w:themeFillShade="F2"/>
            <w:vAlign w:val="center"/>
          </w:tcPr>
          <w:p w14:paraId="4E59B519"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Pasākuma kontaktpersonas </w:t>
            </w:r>
            <w:r w:rsidRPr="00DF3606">
              <w:rPr>
                <w:rFonts w:ascii="Segoe UI Light" w:hAnsi="Segoe UI Light" w:cs="Segoe UI Light"/>
                <w:sz w:val="24"/>
                <w:szCs w:val="24"/>
              </w:rPr>
              <w:t>(vārds, uzvārds, tālruņa numurs)</w:t>
            </w:r>
          </w:p>
        </w:tc>
        <w:tc>
          <w:tcPr>
            <w:tcW w:w="1932" w:type="dxa"/>
            <w:shd w:val="clear" w:color="auto" w:fill="F2F2F2" w:themeFill="background1" w:themeFillShade="F2"/>
            <w:vAlign w:val="center"/>
          </w:tcPr>
          <w:p w14:paraId="62855739"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Organizācijas nosaukums </w:t>
            </w:r>
          </w:p>
        </w:tc>
        <w:tc>
          <w:tcPr>
            <w:tcW w:w="1681" w:type="dxa"/>
            <w:shd w:val="clear" w:color="auto" w:fill="F2F2F2" w:themeFill="background1" w:themeFillShade="F2"/>
            <w:vAlign w:val="center"/>
          </w:tcPr>
          <w:p w14:paraId="3070091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b/>
                <w:sz w:val="24"/>
                <w:szCs w:val="24"/>
              </w:rPr>
              <w:t xml:space="preserve">Piesaistītā finansējuma summa </w:t>
            </w:r>
          </w:p>
          <w:p w14:paraId="55187F1B"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sz w:val="24"/>
                <w:szCs w:val="24"/>
              </w:rPr>
              <w:t>EUR bez PVN</w:t>
            </w:r>
          </w:p>
        </w:tc>
        <w:tc>
          <w:tcPr>
            <w:tcW w:w="1676" w:type="dxa"/>
            <w:shd w:val="clear" w:color="auto" w:fill="F2F2F2" w:themeFill="background1" w:themeFillShade="F2"/>
            <w:vAlign w:val="center"/>
          </w:tcPr>
          <w:p w14:paraId="27D115E9"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Līguma periods</w:t>
            </w:r>
          </w:p>
        </w:tc>
      </w:tr>
      <w:tr w:rsidR="00165259" w:rsidRPr="00DF3606" w14:paraId="4BBE270A" w14:textId="77777777" w:rsidTr="00793459">
        <w:tc>
          <w:tcPr>
            <w:tcW w:w="851" w:type="dxa"/>
          </w:tcPr>
          <w:p w14:paraId="5CE01BDB"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w:t>
            </w:r>
          </w:p>
        </w:tc>
        <w:tc>
          <w:tcPr>
            <w:tcW w:w="1559" w:type="dxa"/>
          </w:tcPr>
          <w:p w14:paraId="1C998ABC"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111" w:type="dxa"/>
          </w:tcPr>
          <w:p w14:paraId="496C1089"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932" w:type="dxa"/>
          </w:tcPr>
          <w:p w14:paraId="51C3212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681" w:type="dxa"/>
          </w:tcPr>
          <w:p w14:paraId="45DA9BCC"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676" w:type="dxa"/>
          </w:tcPr>
          <w:p w14:paraId="6E97AC69"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76493A77" w14:textId="77777777" w:rsidTr="00793459">
        <w:tc>
          <w:tcPr>
            <w:tcW w:w="851" w:type="dxa"/>
          </w:tcPr>
          <w:p w14:paraId="58EC7DE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559" w:type="dxa"/>
          </w:tcPr>
          <w:p w14:paraId="03A5F303"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111" w:type="dxa"/>
          </w:tcPr>
          <w:p w14:paraId="10687E81"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932" w:type="dxa"/>
          </w:tcPr>
          <w:p w14:paraId="13C9C81F"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681" w:type="dxa"/>
          </w:tcPr>
          <w:p w14:paraId="3F0F1C03"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676" w:type="dxa"/>
          </w:tcPr>
          <w:p w14:paraId="41B27542"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r>
    </w:tbl>
    <w:p w14:paraId="7254F119"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3FB22E50" w14:textId="77777777" w:rsidR="00165259" w:rsidRPr="00DF3606" w:rsidRDefault="00165259" w:rsidP="00165259">
      <w:pPr>
        <w:jc w:val="both"/>
        <w:rPr>
          <w:rFonts w:ascii="Segoe UI Light" w:hAnsi="Segoe UI Light" w:cs="Segoe UI Light"/>
          <w:sz w:val="24"/>
          <w:szCs w:val="24"/>
        </w:rPr>
      </w:pPr>
      <w:r w:rsidRPr="00DF3606">
        <w:rPr>
          <w:rFonts w:ascii="Segoe UI Light" w:eastAsia="Libre Franklin" w:hAnsi="Segoe UI Light" w:cs="Segoe UI Light"/>
          <w:sz w:val="24"/>
          <w:szCs w:val="24"/>
        </w:rPr>
        <w:lastRenderedPageBreak/>
        <w:t xml:space="preserve">Pielikumā </w:t>
      </w:r>
      <w:r w:rsidRPr="00DF3606">
        <w:rPr>
          <w:rFonts w:ascii="Segoe UI Light" w:hAnsi="Segoe UI Light" w:cs="Segoe UI Light"/>
          <w:sz w:val="24"/>
          <w:szCs w:val="24"/>
        </w:rPr>
        <w:t>pasākuma organizatora apliecinājums/atsauksme, kurā iekļauta informācija par piesaistīto sponsoru/atbalstītāju summas kopējo apmēru attiecīgajam pasākumam</w:t>
      </w:r>
      <w:r w:rsidRPr="00DF3606">
        <w:rPr>
          <w:rFonts w:ascii="Segoe UI Light" w:eastAsia="Libre Franklin" w:hAnsi="Segoe UI Light" w:cs="Segoe UI Light"/>
          <w:sz w:val="24"/>
          <w:szCs w:val="24"/>
        </w:rPr>
        <w:t>,</w:t>
      </w:r>
      <w:r w:rsidRPr="00DF3606">
        <w:rPr>
          <w:rFonts w:ascii="Segoe UI Light" w:hAnsi="Segoe UI Light" w:cs="Segoe UI Light"/>
          <w:sz w:val="24"/>
          <w:szCs w:val="24"/>
        </w:rPr>
        <w:t xml:space="preserve"> uz ______ (_________________) lapām.</w:t>
      </w:r>
    </w:p>
    <w:p w14:paraId="31A791FF"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0498C2CD" w14:textId="77777777" w:rsidR="00165259" w:rsidRPr="00DF3606" w:rsidRDefault="00165259" w:rsidP="00165259">
      <w:pPr>
        <w:pStyle w:val="ListParagraph"/>
        <w:keepNext/>
        <w:keepLines/>
        <w:numPr>
          <w:ilvl w:val="0"/>
          <w:numId w:val="51"/>
        </w:numPr>
        <w:tabs>
          <w:tab w:val="left" w:pos="470"/>
        </w:tabs>
        <w:spacing w:after="0" w:line="240" w:lineRule="auto"/>
        <w:ind w:left="0" w:firstLine="0"/>
        <w:jc w:val="both"/>
        <w:outlineLvl w:val="1"/>
        <w:rPr>
          <w:rFonts w:ascii="Segoe UI Light" w:eastAsia="Courier New" w:hAnsi="Segoe UI Light" w:cs="Segoe UI Light"/>
          <w:b/>
          <w:sz w:val="24"/>
          <w:szCs w:val="24"/>
          <w:lang w:val="lv-LV" w:eastAsia="lv-LV"/>
        </w:rPr>
      </w:pPr>
      <w:r w:rsidRPr="00DF3606">
        <w:rPr>
          <w:rFonts w:ascii="Segoe UI Light" w:eastAsia="Courier New" w:hAnsi="Segoe UI Light" w:cs="Segoe UI Light"/>
          <w:b/>
          <w:sz w:val="24"/>
          <w:szCs w:val="24"/>
          <w:lang w:val="lv-LV" w:eastAsia="lv-LV"/>
        </w:rPr>
        <w:t xml:space="preserve">Informācija par Pretendenta pieredzi augsta līmeņa Latvijas un ārvalstu amatpersonu (piemēram, valsts, valdības vadītājs, ministrs) dalības koordinēšanā </w:t>
      </w:r>
      <w:r w:rsidRPr="00DF3606">
        <w:rPr>
          <w:rFonts w:ascii="Segoe UI Light" w:eastAsia="Courier New" w:hAnsi="Segoe UI Light" w:cs="Segoe UI Light"/>
          <w:bCs/>
          <w:sz w:val="24"/>
          <w:szCs w:val="24"/>
          <w:lang w:val="lv-LV" w:eastAsia="lv-LV"/>
        </w:rPr>
        <w:t>Nolikuma 20.3. punktā noteiktās prasības)</w:t>
      </w:r>
    </w:p>
    <w:tbl>
      <w:tblPr>
        <w:tblW w:w="98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
        <w:gridCol w:w="2194"/>
        <w:gridCol w:w="2176"/>
        <w:gridCol w:w="2862"/>
        <w:gridCol w:w="1850"/>
      </w:tblGrid>
      <w:tr w:rsidR="00165259" w:rsidRPr="00DF3606" w14:paraId="03D3F421" w14:textId="77777777" w:rsidTr="00793459">
        <w:trPr>
          <w:cantSplit/>
          <w:trHeight w:val="1134"/>
        </w:trPr>
        <w:tc>
          <w:tcPr>
            <w:tcW w:w="772" w:type="dxa"/>
            <w:shd w:val="clear" w:color="auto" w:fill="F2F2F2" w:themeFill="background1" w:themeFillShade="F2"/>
            <w:textDirection w:val="btLr"/>
            <w:vAlign w:val="center"/>
          </w:tcPr>
          <w:p w14:paraId="7375D9CF" w14:textId="77777777" w:rsidR="00165259" w:rsidRPr="00DF3606" w:rsidRDefault="00165259" w:rsidP="00793459">
            <w:pPr>
              <w:ind w:left="113" w:right="113"/>
              <w:rPr>
                <w:rFonts w:ascii="Segoe UI Light" w:hAnsi="Segoe UI Light" w:cs="Segoe UI Light"/>
                <w:b/>
                <w:sz w:val="24"/>
                <w:szCs w:val="24"/>
              </w:rPr>
            </w:pPr>
            <w:r w:rsidRPr="00DF3606">
              <w:rPr>
                <w:rFonts w:ascii="Segoe UI Light" w:hAnsi="Segoe UI Light" w:cs="Segoe UI Light"/>
                <w:b/>
                <w:sz w:val="24"/>
                <w:szCs w:val="24"/>
              </w:rPr>
              <w:t>Nr.p.k.</w:t>
            </w:r>
          </w:p>
        </w:tc>
        <w:tc>
          <w:tcPr>
            <w:tcW w:w="2194" w:type="dxa"/>
            <w:shd w:val="clear" w:color="auto" w:fill="F2F2F2" w:themeFill="background1" w:themeFillShade="F2"/>
            <w:vAlign w:val="center"/>
          </w:tcPr>
          <w:p w14:paraId="0B31C1E7"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Pasākuma nosaukums </w:t>
            </w:r>
          </w:p>
        </w:tc>
        <w:tc>
          <w:tcPr>
            <w:tcW w:w="2176" w:type="dxa"/>
            <w:shd w:val="clear" w:color="auto" w:fill="F2F2F2" w:themeFill="background1" w:themeFillShade="F2"/>
            <w:vAlign w:val="center"/>
          </w:tcPr>
          <w:p w14:paraId="0EE87D62" w14:textId="77777777" w:rsidR="00165259" w:rsidRPr="00DF3606" w:rsidRDefault="00165259" w:rsidP="00793459">
            <w:pPr>
              <w:ind w:right="-108"/>
              <w:jc w:val="center"/>
              <w:rPr>
                <w:rFonts w:ascii="Segoe UI Light" w:hAnsi="Segoe UI Light" w:cs="Segoe UI Light"/>
                <w:b/>
                <w:sz w:val="24"/>
                <w:szCs w:val="24"/>
              </w:rPr>
            </w:pPr>
            <w:r w:rsidRPr="00DF3606">
              <w:rPr>
                <w:rFonts w:ascii="Segoe UI Light" w:hAnsi="Segoe UI Light" w:cs="Segoe UI Light"/>
                <w:b/>
                <w:sz w:val="24"/>
                <w:szCs w:val="24"/>
              </w:rPr>
              <w:t>Pasākuma norises periods</w:t>
            </w:r>
          </w:p>
        </w:tc>
        <w:tc>
          <w:tcPr>
            <w:tcW w:w="2862" w:type="dxa"/>
            <w:shd w:val="clear" w:color="auto" w:fill="F2F2F2" w:themeFill="background1" w:themeFillShade="F2"/>
            <w:vAlign w:val="center"/>
          </w:tcPr>
          <w:p w14:paraId="081ED080" w14:textId="77777777" w:rsidR="00165259" w:rsidRPr="00DF3606" w:rsidRDefault="00165259" w:rsidP="00793459">
            <w:pPr>
              <w:ind w:right="-108"/>
              <w:jc w:val="center"/>
              <w:rPr>
                <w:rFonts w:ascii="Segoe UI Light" w:hAnsi="Segoe UI Light" w:cs="Segoe UI Light"/>
                <w:b/>
                <w:sz w:val="24"/>
                <w:szCs w:val="24"/>
              </w:rPr>
            </w:pPr>
            <w:r w:rsidRPr="00DF3606">
              <w:rPr>
                <w:rFonts w:ascii="Segoe UI Light" w:hAnsi="Segoe UI Light" w:cs="Segoe UI Light"/>
                <w:b/>
                <w:sz w:val="24"/>
                <w:szCs w:val="24"/>
              </w:rPr>
              <w:t>Augsta līmeņa Latvijas un ārvalstu amatpersonas</w:t>
            </w:r>
          </w:p>
        </w:tc>
        <w:tc>
          <w:tcPr>
            <w:tcW w:w="1850" w:type="dxa"/>
            <w:shd w:val="clear" w:color="auto" w:fill="F2F2F2" w:themeFill="background1" w:themeFillShade="F2"/>
            <w:vAlign w:val="center"/>
          </w:tcPr>
          <w:p w14:paraId="2131854F"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Pasākuma organizatora kontaktpersona</w:t>
            </w:r>
          </w:p>
        </w:tc>
      </w:tr>
      <w:tr w:rsidR="00165259" w:rsidRPr="00DF3606" w14:paraId="0895533A" w14:textId="77777777" w:rsidTr="00793459">
        <w:tc>
          <w:tcPr>
            <w:tcW w:w="772" w:type="dxa"/>
          </w:tcPr>
          <w:p w14:paraId="754953F3"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w:t>
            </w:r>
          </w:p>
        </w:tc>
        <w:tc>
          <w:tcPr>
            <w:tcW w:w="2194" w:type="dxa"/>
          </w:tcPr>
          <w:p w14:paraId="192699CD"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176" w:type="dxa"/>
          </w:tcPr>
          <w:p w14:paraId="78E6FF26"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862" w:type="dxa"/>
          </w:tcPr>
          <w:p w14:paraId="50D73F0D"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850" w:type="dxa"/>
          </w:tcPr>
          <w:p w14:paraId="6C9AC57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57BC795" w14:textId="77777777" w:rsidTr="00793459">
        <w:tc>
          <w:tcPr>
            <w:tcW w:w="772" w:type="dxa"/>
          </w:tcPr>
          <w:p w14:paraId="63A67D28"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194" w:type="dxa"/>
          </w:tcPr>
          <w:p w14:paraId="051C645E"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176" w:type="dxa"/>
          </w:tcPr>
          <w:p w14:paraId="2D430ECA"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2862" w:type="dxa"/>
          </w:tcPr>
          <w:p w14:paraId="009B2E68"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1850" w:type="dxa"/>
          </w:tcPr>
          <w:p w14:paraId="5C500925"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r>
    </w:tbl>
    <w:p w14:paraId="78A456B9"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539FEEDE"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399B97A3" w14:textId="77777777" w:rsidR="00165259" w:rsidRPr="00DF3606" w:rsidRDefault="00165259" w:rsidP="00165259">
      <w:pPr>
        <w:jc w:val="both"/>
        <w:rPr>
          <w:rFonts w:ascii="Segoe UI Light" w:hAnsi="Segoe UI Light" w:cs="Segoe UI Light"/>
          <w:sz w:val="24"/>
          <w:szCs w:val="24"/>
        </w:rPr>
      </w:pPr>
      <w:r w:rsidRPr="00DF3606">
        <w:rPr>
          <w:rFonts w:ascii="Segoe UI Light" w:eastAsia="Libre Franklin" w:hAnsi="Segoe UI Light" w:cs="Segoe UI Light"/>
          <w:sz w:val="24"/>
          <w:szCs w:val="24"/>
        </w:rPr>
        <w:t xml:space="preserve">Pielikumā </w:t>
      </w:r>
      <w:r w:rsidRPr="00DF3606">
        <w:rPr>
          <w:rFonts w:ascii="Segoe UI Light" w:hAnsi="Segoe UI Light" w:cs="Segoe UI Light"/>
          <w:sz w:val="24"/>
          <w:szCs w:val="24"/>
        </w:rPr>
        <w:t xml:space="preserve">pasākuma organizatora apliecinājums/atsauksme, kas apliecina Nolikumā </w:t>
      </w:r>
      <w:r w:rsidRPr="00DF3606">
        <w:rPr>
          <w:rFonts w:ascii="Segoe UI Light" w:eastAsia="Libre Franklin" w:hAnsi="Segoe UI Light" w:cs="Segoe UI Light"/>
          <w:sz w:val="24"/>
          <w:szCs w:val="24"/>
        </w:rPr>
        <w:t xml:space="preserve">20.3. punkta </w:t>
      </w:r>
      <w:r w:rsidRPr="00DF3606">
        <w:rPr>
          <w:rFonts w:ascii="Segoe UI Light" w:hAnsi="Segoe UI Light" w:cs="Segoe UI Light"/>
          <w:sz w:val="24"/>
          <w:szCs w:val="24"/>
        </w:rPr>
        <w:t>norādītā izpildi</w:t>
      </w:r>
      <w:r w:rsidRPr="00DF3606">
        <w:rPr>
          <w:rFonts w:ascii="Segoe UI Light" w:eastAsia="Libre Franklin" w:hAnsi="Segoe UI Light" w:cs="Segoe UI Light"/>
          <w:sz w:val="24"/>
          <w:szCs w:val="24"/>
        </w:rPr>
        <w:t>,</w:t>
      </w:r>
      <w:r w:rsidRPr="00DF3606">
        <w:rPr>
          <w:rFonts w:ascii="Segoe UI Light" w:hAnsi="Segoe UI Light" w:cs="Segoe UI Light"/>
          <w:sz w:val="24"/>
          <w:szCs w:val="24"/>
        </w:rPr>
        <w:t xml:space="preserve"> uz ______ (_________________) lapām.</w:t>
      </w:r>
    </w:p>
    <w:bookmarkEnd w:id="42"/>
    <w:p w14:paraId="24ED94FE" w14:textId="77777777" w:rsidR="00EE44EB" w:rsidRPr="00DF3606" w:rsidRDefault="00EE44EB" w:rsidP="001B4322">
      <w:pPr>
        <w:pStyle w:val="Header"/>
        <w:tabs>
          <w:tab w:val="clear" w:pos="4320"/>
          <w:tab w:val="clear" w:pos="8640"/>
          <w:tab w:val="left" w:pos="0"/>
        </w:tabs>
        <w:jc w:val="both"/>
        <w:rPr>
          <w:rFonts w:ascii="Segoe UI Light" w:hAnsi="Segoe UI Light" w:cs="Segoe UI Light"/>
          <w:sz w:val="24"/>
          <w:szCs w:val="24"/>
        </w:rPr>
      </w:pPr>
    </w:p>
    <w:p w14:paraId="6FFD3C54" w14:textId="77777777" w:rsidR="00EE44EB" w:rsidRPr="00DF3606" w:rsidRDefault="00EE44EB" w:rsidP="001B4322">
      <w:pPr>
        <w:rPr>
          <w:rFonts w:ascii="Segoe UI Light" w:hAnsi="Segoe UI Light" w:cs="Segoe UI Light"/>
          <w:b/>
          <w:bCs/>
          <w:i/>
          <w:iCs/>
          <w:sz w:val="24"/>
          <w:szCs w:val="24"/>
          <w:lang w:eastAsia="x-none"/>
        </w:rPr>
      </w:pPr>
      <w:r w:rsidRPr="00DF3606">
        <w:rPr>
          <w:rFonts w:ascii="Segoe UI Light" w:hAnsi="Segoe UI Light" w:cs="Segoe UI Light"/>
          <w:b/>
          <w:bCs/>
          <w:i/>
          <w:iCs/>
          <w:sz w:val="24"/>
          <w:szCs w:val="24"/>
        </w:rPr>
        <w:br w:type="page"/>
      </w:r>
    </w:p>
    <w:p w14:paraId="49E68EC3" w14:textId="5607455F"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6</w:t>
      </w:r>
    </w:p>
    <w:p w14:paraId="2CFFBC29" w14:textId="4D8B3B54"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10A48E3A" w14:textId="77777777" w:rsidR="00A3775C" w:rsidRPr="00DF3606" w:rsidRDefault="00A3775C" w:rsidP="001B4322">
      <w:pPr>
        <w:jc w:val="right"/>
        <w:rPr>
          <w:rFonts w:ascii="Segoe UI Light" w:hAnsi="Segoe UI Light" w:cs="Segoe UI Light"/>
          <w:b/>
          <w:i/>
          <w:sz w:val="24"/>
          <w:szCs w:val="24"/>
        </w:rPr>
      </w:pPr>
    </w:p>
    <w:p w14:paraId="69E24B41" w14:textId="27B4BB2D" w:rsidR="00EE44EB" w:rsidRPr="00DF3606" w:rsidRDefault="00EE44EB" w:rsidP="001B4322">
      <w:pPr>
        <w:pStyle w:val="BodyText2"/>
        <w:jc w:val="center"/>
        <w:rPr>
          <w:rFonts w:ascii="Segoe UI Light" w:hAnsi="Segoe UI Light" w:cs="Segoe UI Light"/>
          <w:b/>
          <w:bCs/>
          <w:sz w:val="24"/>
          <w:szCs w:val="24"/>
        </w:rPr>
      </w:pPr>
      <w:r w:rsidRPr="00B60527">
        <w:rPr>
          <w:rFonts w:ascii="Segoe UI Light" w:hAnsi="Segoe UI Light" w:cs="Segoe UI Light"/>
          <w:b/>
          <w:bCs/>
          <w:sz w:val="24"/>
          <w:szCs w:val="24"/>
        </w:rPr>
        <w:t>PIEDĀVĀTO SPECIĀLISTU SARAKSTS (VEIDLAPA)</w:t>
      </w:r>
    </w:p>
    <w:p w14:paraId="20132FA9" w14:textId="77777777" w:rsidR="00A3775C" w:rsidRPr="00DF3606" w:rsidRDefault="00A3775C" w:rsidP="001B4322">
      <w:pPr>
        <w:pStyle w:val="BodyText2"/>
        <w:jc w:val="center"/>
        <w:rPr>
          <w:rFonts w:ascii="Segoe UI Light" w:hAnsi="Segoe UI Light" w:cs="Segoe UI Light"/>
          <w:sz w:val="24"/>
          <w:szCs w:val="24"/>
        </w:rPr>
      </w:pPr>
    </w:p>
    <w:p w14:paraId="2B4D146B" w14:textId="77777777" w:rsidR="00165259" w:rsidRPr="00DF3606" w:rsidRDefault="00165259" w:rsidP="00165259">
      <w:pPr>
        <w:pStyle w:val="BodyText2"/>
        <w:jc w:val="center"/>
        <w:rPr>
          <w:rFonts w:ascii="Segoe UI Light" w:hAnsi="Segoe UI Light" w:cs="Segoe UI Light"/>
          <w:sz w:val="24"/>
          <w:szCs w:val="24"/>
        </w:rPr>
      </w:pPr>
      <w:r w:rsidRPr="00DF3606">
        <w:rPr>
          <w:rFonts w:ascii="Segoe UI Light" w:hAnsi="Segoe UI Light" w:cs="Segoe UI Light"/>
          <w:sz w:val="24"/>
          <w:szCs w:val="24"/>
        </w:rPr>
        <w:t>Publisko iepirkumu likuma 2. pielikumā minēto pakalpojumu iepirkumu procedūra</w:t>
      </w:r>
    </w:p>
    <w:p w14:paraId="471521C4" w14:textId="6A996615" w:rsidR="00165259" w:rsidRPr="00DF3606" w:rsidRDefault="00165259" w:rsidP="00165259">
      <w:pPr>
        <w:pStyle w:val="BodyText2"/>
        <w:jc w:val="center"/>
        <w:rPr>
          <w:rFonts w:ascii="Segoe UI Light" w:hAnsi="Segoe UI Light" w:cs="Segoe UI Light"/>
          <w:sz w:val="24"/>
          <w:szCs w:val="24"/>
        </w:rPr>
      </w:pPr>
      <w:r w:rsidRPr="00DF3606">
        <w:rPr>
          <w:rFonts w:ascii="Segoe UI Light" w:hAnsi="Segoe UI Light" w:cs="Segoe UI Light"/>
          <w:sz w:val="24"/>
          <w:szCs w:val="24"/>
        </w:rPr>
        <w:t>„Foruma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p>
    <w:p w14:paraId="10BD2E54"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tbl>
      <w:tblPr>
        <w:tblStyle w:val="TableGrid"/>
        <w:tblW w:w="0" w:type="auto"/>
        <w:tblInd w:w="-34" w:type="dxa"/>
        <w:tblLook w:val="04A0" w:firstRow="1" w:lastRow="0" w:firstColumn="1" w:lastColumn="0" w:noHBand="0" w:noVBand="1"/>
      </w:tblPr>
      <w:tblGrid>
        <w:gridCol w:w="978"/>
        <w:gridCol w:w="4863"/>
        <w:gridCol w:w="4110"/>
      </w:tblGrid>
      <w:tr w:rsidR="00165259" w:rsidRPr="00DF3606" w14:paraId="0FB533AD" w14:textId="77777777" w:rsidTr="00793459">
        <w:tc>
          <w:tcPr>
            <w:tcW w:w="978" w:type="dxa"/>
            <w:shd w:val="clear" w:color="auto" w:fill="F2F2F2" w:themeFill="background1" w:themeFillShade="F2"/>
            <w:vAlign w:val="center"/>
          </w:tcPr>
          <w:p w14:paraId="44A702FD"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b/>
                <w:sz w:val="24"/>
                <w:szCs w:val="24"/>
              </w:rPr>
              <w:t>Nr.p.k.</w:t>
            </w:r>
          </w:p>
        </w:tc>
        <w:tc>
          <w:tcPr>
            <w:tcW w:w="4863" w:type="dxa"/>
            <w:shd w:val="clear" w:color="auto" w:fill="F2F2F2" w:themeFill="background1" w:themeFillShade="F2"/>
            <w:vAlign w:val="center"/>
          </w:tcPr>
          <w:p w14:paraId="562A7FC5"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Loma saskaņā ar Nolikuma 20.4. punktu</w:t>
            </w:r>
          </w:p>
        </w:tc>
        <w:tc>
          <w:tcPr>
            <w:tcW w:w="4110" w:type="dxa"/>
            <w:shd w:val="clear" w:color="auto" w:fill="F2F2F2" w:themeFill="background1" w:themeFillShade="F2"/>
            <w:vAlign w:val="center"/>
          </w:tcPr>
          <w:p w14:paraId="37749CEE"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b/>
                <w:sz w:val="24"/>
                <w:szCs w:val="24"/>
              </w:rPr>
              <w:t>Piedāvātā speciālista vārds, uzvārds</w:t>
            </w:r>
          </w:p>
        </w:tc>
      </w:tr>
      <w:tr w:rsidR="00165259" w:rsidRPr="00DF3606" w14:paraId="6C15942A" w14:textId="77777777" w:rsidTr="00793459">
        <w:tc>
          <w:tcPr>
            <w:tcW w:w="978" w:type="dxa"/>
          </w:tcPr>
          <w:p w14:paraId="358C25D3"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w:t>
            </w:r>
          </w:p>
        </w:tc>
        <w:tc>
          <w:tcPr>
            <w:tcW w:w="4863" w:type="dxa"/>
          </w:tcPr>
          <w:p w14:paraId="5C93EF69"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Projekta vadītājs</w:t>
            </w:r>
          </w:p>
        </w:tc>
        <w:tc>
          <w:tcPr>
            <w:tcW w:w="4110" w:type="dxa"/>
            <w:vAlign w:val="center"/>
          </w:tcPr>
          <w:p w14:paraId="32546E3B"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41EEBA6" w14:textId="77777777" w:rsidTr="00793459">
        <w:tc>
          <w:tcPr>
            <w:tcW w:w="978" w:type="dxa"/>
          </w:tcPr>
          <w:p w14:paraId="12E1FB15"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2.</w:t>
            </w:r>
          </w:p>
        </w:tc>
        <w:tc>
          <w:tcPr>
            <w:tcW w:w="4863" w:type="dxa"/>
          </w:tcPr>
          <w:p w14:paraId="026A16CB"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Tehniskais producents</w:t>
            </w:r>
          </w:p>
        </w:tc>
        <w:tc>
          <w:tcPr>
            <w:tcW w:w="4110" w:type="dxa"/>
            <w:vAlign w:val="center"/>
          </w:tcPr>
          <w:p w14:paraId="3AF92C22"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79320F7A" w14:textId="77777777" w:rsidTr="00793459">
        <w:tc>
          <w:tcPr>
            <w:tcW w:w="978" w:type="dxa"/>
          </w:tcPr>
          <w:p w14:paraId="3142FAE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3.</w:t>
            </w:r>
          </w:p>
        </w:tc>
        <w:tc>
          <w:tcPr>
            <w:tcW w:w="4863" w:type="dxa"/>
          </w:tcPr>
          <w:p w14:paraId="719F265C"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Projekta vadītāja asistents</w:t>
            </w:r>
          </w:p>
        </w:tc>
        <w:tc>
          <w:tcPr>
            <w:tcW w:w="4110" w:type="dxa"/>
            <w:vAlign w:val="center"/>
          </w:tcPr>
          <w:p w14:paraId="018F801A"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0F34E0B" w14:textId="77777777" w:rsidTr="00793459">
        <w:tc>
          <w:tcPr>
            <w:tcW w:w="978" w:type="dxa"/>
          </w:tcPr>
          <w:p w14:paraId="1088B7B5"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4.</w:t>
            </w:r>
          </w:p>
        </w:tc>
        <w:tc>
          <w:tcPr>
            <w:tcW w:w="4863" w:type="dxa"/>
          </w:tcPr>
          <w:p w14:paraId="67FC477C"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Scenogrāfs</w:t>
            </w:r>
          </w:p>
        </w:tc>
        <w:tc>
          <w:tcPr>
            <w:tcW w:w="4110" w:type="dxa"/>
            <w:vAlign w:val="center"/>
          </w:tcPr>
          <w:p w14:paraId="544F4ABE"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381B4A41" w14:textId="77777777" w:rsidTr="00793459">
        <w:tc>
          <w:tcPr>
            <w:tcW w:w="978" w:type="dxa"/>
          </w:tcPr>
          <w:p w14:paraId="1105A882"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5.</w:t>
            </w:r>
          </w:p>
        </w:tc>
        <w:tc>
          <w:tcPr>
            <w:tcW w:w="4863" w:type="dxa"/>
          </w:tcPr>
          <w:p w14:paraId="211E32A9"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Mārketinga speciālists</w:t>
            </w:r>
          </w:p>
        </w:tc>
        <w:tc>
          <w:tcPr>
            <w:tcW w:w="4110" w:type="dxa"/>
            <w:vAlign w:val="center"/>
          </w:tcPr>
          <w:p w14:paraId="1E8A3B8D"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B8A00AE" w14:textId="77777777" w:rsidTr="00793459">
        <w:tc>
          <w:tcPr>
            <w:tcW w:w="978" w:type="dxa"/>
          </w:tcPr>
          <w:p w14:paraId="09FC8063"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6.</w:t>
            </w:r>
          </w:p>
        </w:tc>
        <w:tc>
          <w:tcPr>
            <w:tcW w:w="4863" w:type="dxa"/>
          </w:tcPr>
          <w:p w14:paraId="36D60CD0"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Sabiedrisko attiecību speciālists</w:t>
            </w:r>
          </w:p>
        </w:tc>
        <w:tc>
          <w:tcPr>
            <w:tcW w:w="4110" w:type="dxa"/>
            <w:vAlign w:val="center"/>
          </w:tcPr>
          <w:p w14:paraId="4CB65FE7"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4C08B3C" w14:textId="77777777" w:rsidTr="00793459">
        <w:tc>
          <w:tcPr>
            <w:tcW w:w="978" w:type="dxa"/>
          </w:tcPr>
          <w:p w14:paraId="4848CBEE"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7.</w:t>
            </w:r>
          </w:p>
        </w:tc>
        <w:tc>
          <w:tcPr>
            <w:tcW w:w="4863" w:type="dxa"/>
          </w:tcPr>
          <w:p w14:paraId="2BC4568F"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Skaņu inženieris</w:t>
            </w:r>
          </w:p>
        </w:tc>
        <w:tc>
          <w:tcPr>
            <w:tcW w:w="4110" w:type="dxa"/>
            <w:vAlign w:val="center"/>
          </w:tcPr>
          <w:p w14:paraId="2639716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4B821276" w14:textId="77777777" w:rsidTr="00793459">
        <w:tc>
          <w:tcPr>
            <w:tcW w:w="978" w:type="dxa"/>
          </w:tcPr>
          <w:p w14:paraId="69AA3836"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8.</w:t>
            </w:r>
          </w:p>
        </w:tc>
        <w:tc>
          <w:tcPr>
            <w:tcW w:w="4863" w:type="dxa"/>
          </w:tcPr>
          <w:p w14:paraId="423B7165"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Gaismu inženieris</w:t>
            </w:r>
          </w:p>
        </w:tc>
        <w:tc>
          <w:tcPr>
            <w:tcW w:w="4110" w:type="dxa"/>
            <w:vAlign w:val="center"/>
          </w:tcPr>
          <w:p w14:paraId="7D79FA3E"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60DD05C1" w14:textId="77777777" w:rsidTr="00793459">
        <w:tc>
          <w:tcPr>
            <w:tcW w:w="978" w:type="dxa"/>
          </w:tcPr>
          <w:p w14:paraId="580B0F1C"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9.</w:t>
            </w:r>
          </w:p>
        </w:tc>
        <w:tc>
          <w:tcPr>
            <w:tcW w:w="4863" w:type="dxa"/>
          </w:tcPr>
          <w:p w14:paraId="3B4F81A2" w14:textId="77777777" w:rsidR="00165259" w:rsidRPr="00DF3606" w:rsidRDefault="00165259" w:rsidP="00793459">
            <w:pPr>
              <w:jc w:val="both"/>
              <w:rPr>
                <w:rFonts w:ascii="Segoe UI Light" w:eastAsia="Times New Roman" w:hAnsi="Segoe UI Light" w:cs="Segoe UI Light"/>
                <w:color w:val="000000"/>
                <w:sz w:val="24"/>
                <w:szCs w:val="24"/>
              </w:rPr>
            </w:pPr>
            <w:r w:rsidRPr="00DF3606">
              <w:rPr>
                <w:rFonts w:ascii="Segoe UI Light" w:eastAsia="Times New Roman" w:hAnsi="Segoe UI Light" w:cs="Segoe UI Light"/>
                <w:color w:val="000000"/>
                <w:sz w:val="24"/>
                <w:szCs w:val="24"/>
              </w:rPr>
              <w:t>Attālināto tiešsaistes platformu operators, administrators</w:t>
            </w:r>
          </w:p>
          <w:p w14:paraId="742D033B"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sz w:val="24"/>
                <w:szCs w:val="24"/>
              </w:rPr>
              <w:t>(Zoom, Cisco Webex, MS Teams, Skype)</w:t>
            </w:r>
          </w:p>
        </w:tc>
        <w:tc>
          <w:tcPr>
            <w:tcW w:w="4110" w:type="dxa"/>
            <w:vAlign w:val="center"/>
          </w:tcPr>
          <w:p w14:paraId="7DE1F766"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2987A2B" w14:textId="77777777" w:rsidTr="00793459">
        <w:tc>
          <w:tcPr>
            <w:tcW w:w="978" w:type="dxa"/>
          </w:tcPr>
          <w:p w14:paraId="1A32A724"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10.</w:t>
            </w:r>
          </w:p>
        </w:tc>
        <w:tc>
          <w:tcPr>
            <w:tcW w:w="4863" w:type="dxa"/>
          </w:tcPr>
          <w:p w14:paraId="2442C461"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bCs/>
                <w:color w:val="000000"/>
                <w:sz w:val="24"/>
                <w:szCs w:val="24"/>
              </w:rPr>
              <w:t>Informācijas un komunikāciju tehnoloģiju</w:t>
            </w:r>
            <w:r w:rsidRPr="00DF3606">
              <w:rPr>
                <w:rFonts w:ascii="Segoe UI Light" w:hAnsi="Segoe UI Light" w:cs="Segoe UI Light"/>
                <w:color w:val="000000" w:themeColor="text1"/>
                <w:sz w:val="24"/>
                <w:szCs w:val="24"/>
              </w:rPr>
              <w:t xml:space="preserve"> projektu vadītājs</w:t>
            </w:r>
          </w:p>
        </w:tc>
        <w:tc>
          <w:tcPr>
            <w:tcW w:w="4110" w:type="dxa"/>
            <w:vAlign w:val="center"/>
          </w:tcPr>
          <w:p w14:paraId="30748ED6"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03583B1D" w14:textId="77777777" w:rsidTr="00793459">
        <w:tc>
          <w:tcPr>
            <w:tcW w:w="978" w:type="dxa"/>
          </w:tcPr>
          <w:p w14:paraId="2E936F9B"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11.</w:t>
            </w:r>
          </w:p>
        </w:tc>
        <w:tc>
          <w:tcPr>
            <w:tcW w:w="4863" w:type="dxa"/>
          </w:tcPr>
          <w:p w14:paraId="692D58B0" w14:textId="77777777" w:rsidR="00165259" w:rsidRPr="00DF3606" w:rsidRDefault="00165259" w:rsidP="00793459">
            <w:pPr>
              <w:jc w:val="both"/>
              <w:rPr>
                <w:rFonts w:ascii="Segoe UI Light" w:hAnsi="Segoe UI Light" w:cs="Segoe UI Light"/>
                <w:sz w:val="24"/>
                <w:szCs w:val="24"/>
              </w:rPr>
            </w:pPr>
            <w:r w:rsidRPr="00DF3606">
              <w:rPr>
                <w:rFonts w:ascii="Segoe UI Light" w:eastAsia="Times New Roman" w:hAnsi="Segoe UI Light" w:cs="Segoe UI Light"/>
                <w:color w:val="000000"/>
                <w:sz w:val="24"/>
                <w:szCs w:val="24"/>
              </w:rPr>
              <w:t>Galvenais video montāžas speciālists, režisors</w:t>
            </w:r>
          </w:p>
        </w:tc>
        <w:tc>
          <w:tcPr>
            <w:tcW w:w="4110" w:type="dxa"/>
            <w:vAlign w:val="center"/>
          </w:tcPr>
          <w:p w14:paraId="0BB03E71"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3BCF394B" w14:textId="77777777" w:rsidTr="00793459">
        <w:tc>
          <w:tcPr>
            <w:tcW w:w="978" w:type="dxa"/>
          </w:tcPr>
          <w:p w14:paraId="6AE074A4"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12.</w:t>
            </w:r>
          </w:p>
        </w:tc>
        <w:tc>
          <w:tcPr>
            <w:tcW w:w="4863" w:type="dxa"/>
          </w:tcPr>
          <w:p w14:paraId="3FE79EC1" w14:textId="77777777" w:rsidR="00165259" w:rsidRPr="00DF3606" w:rsidRDefault="00165259" w:rsidP="00793459">
            <w:pPr>
              <w:jc w:val="both"/>
              <w:rPr>
                <w:rFonts w:ascii="Segoe UI Light" w:hAnsi="Segoe UI Light" w:cs="Segoe UI Light"/>
                <w:sz w:val="24"/>
                <w:szCs w:val="24"/>
              </w:rPr>
            </w:pPr>
            <w:r w:rsidRPr="00DF3606">
              <w:rPr>
                <w:rFonts w:ascii="Segoe UI Light" w:hAnsi="Segoe UI Light" w:cs="Segoe UI Light"/>
                <w:color w:val="000000" w:themeColor="text1"/>
                <w:sz w:val="24"/>
                <w:szCs w:val="24"/>
              </w:rPr>
              <w:t>Moderators</w:t>
            </w:r>
          </w:p>
        </w:tc>
        <w:tc>
          <w:tcPr>
            <w:tcW w:w="4110" w:type="dxa"/>
            <w:vAlign w:val="center"/>
          </w:tcPr>
          <w:p w14:paraId="33C2309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3D020A19" w14:textId="77777777" w:rsidTr="00793459">
        <w:tc>
          <w:tcPr>
            <w:tcW w:w="978" w:type="dxa"/>
          </w:tcPr>
          <w:p w14:paraId="17D5D8AD"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13.</w:t>
            </w:r>
          </w:p>
        </w:tc>
        <w:tc>
          <w:tcPr>
            <w:tcW w:w="4863" w:type="dxa"/>
          </w:tcPr>
          <w:p w14:paraId="01E623F1" w14:textId="77777777" w:rsidR="00165259" w:rsidRPr="00DF3606" w:rsidRDefault="00165259" w:rsidP="00793459">
            <w:pPr>
              <w:jc w:val="both"/>
              <w:rPr>
                <w:rFonts w:ascii="Segoe UI Light" w:hAnsi="Segoe UI Light" w:cs="Segoe UI Light"/>
                <w:color w:val="000000" w:themeColor="text1"/>
                <w:sz w:val="24"/>
                <w:szCs w:val="24"/>
              </w:rPr>
            </w:pPr>
            <w:r w:rsidRPr="00DF3606">
              <w:rPr>
                <w:rFonts w:ascii="Segoe UI Light" w:hAnsi="Segoe UI Light" w:cs="Segoe UI Light"/>
                <w:color w:val="000000" w:themeColor="text1"/>
                <w:sz w:val="24"/>
                <w:szCs w:val="24"/>
              </w:rPr>
              <w:t>Moderators</w:t>
            </w:r>
          </w:p>
        </w:tc>
        <w:tc>
          <w:tcPr>
            <w:tcW w:w="4110" w:type="dxa"/>
            <w:vAlign w:val="center"/>
          </w:tcPr>
          <w:p w14:paraId="74FD85C7"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63D299F2" w14:textId="77777777" w:rsidTr="00793459">
        <w:tc>
          <w:tcPr>
            <w:tcW w:w="978" w:type="dxa"/>
          </w:tcPr>
          <w:p w14:paraId="124A33BB"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14.</w:t>
            </w:r>
          </w:p>
        </w:tc>
        <w:tc>
          <w:tcPr>
            <w:tcW w:w="4863" w:type="dxa"/>
          </w:tcPr>
          <w:p w14:paraId="43AF4DD2" w14:textId="77777777" w:rsidR="00165259" w:rsidRPr="00DF3606" w:rsidRDefault="00165259" w:rsidP="00793459">
            <w:pPr>
              <w:jc w:val="both"/>
              <w:rPr>
                <w:rFonts w:ascii="Segoe UI Light" w:hAnsi="Segoe UI Light" w:cs="Segoe UI Light"/>
                <w:color w:val="000000" w:themeColor="text1"/>
                <w:sz w:val="24"/>
                <w:szCs w:val="24"/>
              </w:rPr>
            </w:pPr>
            <w:r w:rsidRPr="00DF3606">
              <w:rPr>
                <w:rFonts w:ascii="Segoe UI Light" w:hAnsi="Segoe UI Light" w:cs="Segoe UI Light"/>
                <w:color w:val="000000" w:themeColor="text1"/>
                <w:sz w:val="24"/>
                <w:szCs w:val="24"/>
              </w:rPr>
              <w:t xml:space="preserve">Papildu moderators </w:t>
            </w:r>
          </w:p>
          <w:p w14:paraId="374956AB" w14:textId="77777777" w:rsidR="00165259" w:rsidRPr="00DF3606" w:rsidRDefault="00165259" w:rsidP="00793459">
            <w:pPr>
              <w:jc w:val="both"/>
              <w:rPr>
                <w:rFonts w:ascii="Segoe UI Light" w:hAnsi="Segoe UI Light" w:cs="Segoe UI Light"/>
                <w:i/>
                <w:color w:val="000000" w:themeColor="text1"/>
                <w:sz w:val="24"/>
                <w:szCs w:val="24"/>
              </w:rPr>
            </w:pPr>
            <w:r w:rsidRPr="00DF3606">
              <w:rPr>
                <w:rFonts w:ascii="Segoe UI Light" w:hAnsi="Segoe UI Light" w:cs="Segoe UI Light"/>
                <w:i/>
                <w:color w:val="000000" w:themeColor="text1"/>
                <w:sz w:val="24"/>
                <w:szCs w:val="24"/>
              </w:rPr>
              <w:t>(jānorāda gadījumā, ja tiks piesaistīts papildu moderators)</w:t>
            </w:r>
          </w:p>
        </w:tc>
        <w:tc>
          <w:tcPr>
            <w:tcW w:w="4110" w:type="dxa"/>
            <w:vAlign w:val="center"/>
          </w:tcPr>
          <w:p w14:paraId="138EAEBF"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r w:rsidR="00165259" w:rsidRPr="00DF3606" w14:paraId="7DA6C640" w14:textId="77777777" w:rsidTr="00793459">
        <w:tc>
          <w:tcPr>
            <w:tcW w:w="978" w:type="dxa"/>
          </w:tcPr>
          <w:p w14:paraId="2168BA79"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&lt;...&gt;</w:t>
            </w:r>
          </w:p>
        </w:tc>
        <w:tc>
          <w:tcPr>
            <w:tcW w:w="4863" w:type="dxa"/>
          </w:tcPr>
          <w:p w14:paraId="49C67A77"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c>
          <w:tcPr>
            <w:tcW w:w="4110" w:type="dxa"/>
            <w:vAlign w:val="center"/>
          </w:tcPr>
          <w:p w14:paraId="5E54FE25"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&lt;...&gt;</w:t>
            </w:r>
          </w:p>
        </w:tc>
      </w:tr>
    </w:tbl>
    <w:p w14:paraId="02108C46"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5A813292" w14:textId="77777777" w:rsidR="00EE44EB" w:rsidRPr="00DF3606" w:rsidRDefault="00EE44EB" w:rsidP="001B4322">
      <w:pPr>
        <w:pStyle w:val="Header"/>
        <w:tabs>
          <w:tab w:val="clear" w:pos="4320"/>
          <w:tab w:val="clear" w:pos="8640"/>
          <w:tab w:val="left" w:pos="0"/>
        </w:tabs>
        <w:jc w:val="both"/>
        <w:rPr>
          <w:rFonts w:ascii="Segoe UI Light" w:hAnsi="Segoe UI Light" w:cs="Segoe UI Light"/>
          <w:sz w:val="24"/>
          <w:szCs w:val="24"/>
        </w:rPr>
      </w:pPr>
    </w:p>
    <w:p w14:paraId="64CFB612" w14:textId="77777777" w:rsidR="00EE44EB" w:rsidRPr="00DF3606" w:rsidRDefault="00EE44EB" w:rsidP="001B4322">
      <w:pPr>
        <w:rPr>
          <w:rFonts w:ascii="Segoe UI Light" w:hAnsi="Segoe UI Light" w:cs="Segoe UI Light"/>
          <w:b/>
          <w:bCs/>
          <w:i/>
          <w:iCs/>
          <w:sz w:val="24"/>
          <w:szCs w:val="24"/>
          <w:lang w:eastAsia="x-none"/>
        </w:rPr>
      </w:pPr>
      <w:r w:rsidRPr="00DF3606">
        <w:rPr>
          <w:rFonts w:ascii="Segoe UI Light" w:hAnsi="Segoe UI Light" w:cs="Segoe UI Light"/>
          <w:b/>
          <w:bCs/>
          <w:i/>
          <w:iCs/>
          <w:sz w:val="24"/>
          <w:szCs w:val="24"/>
        </w:rPr>
        <w:br w:type="page"/>
      </w:r>
    </w:p>
    <w:p w14:paraId="694A5D7D" w14:textId="61005527"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7</w:t>
      </w:r>
    </w:p>
    <w:p w14:paraId="64F1849C" w14:textId="61C8C9BD"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0B5B460D" w14:textId="77777777" w:rsidR="00A3775C" w:rsidRPr="00DF3606" w:rsidRDefault="00A3775C" w:rsidP="001B4322">
      <w:pPr>
        <w:jc w:val="right"/>
        <w:rPr>
          <w:rFonts w:ascii="Segoe UI Light" w:hAnsi="Segoe UI Light" w:cs="Segoe UI Light"/>
          <w:b/>
          <w:i/>
          <w:sz w:val="24"/>
          <w:szCs w:val="24"/>
        </w:rPr>
      </w:pPr>
    </w:p>
    <w:p w14:paraId="20794CB6" w14:textId="14A4A9F9" w:rsidR="00EE44EB" w:rsidRPr="00DF3606" w:rsidRDefault="00EE44EB" w:rsidP="001B4322">
      <w:pPr>
        <w:pStyle w:val="BodyText2"/>
        <w:jc w:val="center"/>
        <w:rPr>
          <w:rFonts w:ascii="Segoe UI Light" w:hAnsi="Segoe UI Light" w:cs="Segoe UI Light"/>
          <w:b/>
          <w:bCs/>
          <w:sz w:val="24"/>
          <w:szCs w:val="24"/>
        </w:rPr>
      </w:pPr>
      <w:r w:rsidRPr="00B60527">
        <w:rPr>
          <w:rFonts w:ascii="Segoe UI Light" w:hAnsi="Segoe UI Light" w:cs="Segoe UI Light"/>
          <w:b/>
          <w:bCs/>
          <w:sz w:val="24"/>
          <w:szCs w:val="24"/>
        </w:rPr>
        <w:t>PIEDĀVĀTO SPECIĀLISTU DZĪVESGĀJUMA APRAKSTS (VEIDLAPA)</w:t>
      </w:r>
    </w:p>
    <w:p w14:paraId="45DC23D6" w14:textId="77777777" w:rsidR="00A3775C" w:rsidRPr="00DF3606" w:rsidRDefault="00A3775C" w:rsidP="001B4322">
      <w:pPr>
        <w:pStyle w:val="BodyText2"/>
        <w:jc w:val="center"/>
        <w:rPr>
          <w:rFonts w:ascii="Segoe UI Light" w:hAnsi="Segoe UI Light" w:cs="Segoe UI Light"/>
          <w:sz w:val="24"/>
          <w:szCs w:val="24"/>
        </w:rPr>
      </w:pPr>
    </w:p>
    <w:p w14:paraId="5E99C669" w14:textId="77777777" w:rsidR="004D3991" w:rsidRPr="00DF3606" w:rsidRDefault="004D3991" w:rsidP="004D3991">
      <w:pPr>
        <w:pStyle w:val="BodyText2"/>
        <w:jc w:val="center"/>
        <w:rPr>
          <w:rFonts w:ascii="Segoe UI Light" w:hAnsi="Segoe UI Light" w:cs="Segoe UI Light"/>
          <w:sz w:val="24"/>
          <w:szCs w:val="24"/>
        </w:rPr>
      </w:pPr>
      <w:r w:rsidRPr="00DF3606">
        <w:rPr>
          <w:rFonts w:ascii="Segoe UI Light" w:hAnsi="Segoe UI Light" w:cs="Segoe UI Light"/>
          <w:sz w:val="24"/>
          <w:szCs w:val="24"/>
        </w:rPr>
        <w:t>Publisko iepirkumu likuma 2. pielikumā minēto pakalpojumu iepirkumu procedūra</w:t>
      </w:r>
    </w:p>
    <w:p w14:paraId="6062AF08" w14:textId="13C3DDD7" w:rsidR="00165259" w:rsidRPr="00DF3606" w:rsidRDefault="004D3991" w:rsidP="004D3991">
      <w:pPr>
        <w:pStyle w:val="BodyText2"/>
        <w:jc w:val="center"/>
        <w:rPr>
          <w:rFonts w:ascii="Segoe UI Light" w:hAnsi="Segoe UI Light" w:cs="Segoe UI Light"/>
          <w:sz w:val="24"/>
          <w:szCs w:val="24"/>
        </w:rPr>
      </w:pPr>
      <w:r w:rsidRPr="00DF3606">
        <w:rPr>
          <w:rFonts w:ascii="Segoe UI Light" w:hAnsi="Segoe UI Light" w:cs="Segoe UI Light"/>
          <w:sz w:val="24"/>
          <w:szCs w:val="24"/>
        </w:rPr>
        <w:t>„Foruma “Techritory” organizēšanas pakalpojumi”</w:t>
      </w:r>
      <w:r w:rsidRPr="00DF3606">
        <w:rPr>
          <w:rFonts w:ascii="Segoe UI Light" w:hAnsi="Segoe UI Light" w:cs="Segoe UI Light"/>
          <w:bCs/>
          <w:iCs/>
          <w:sz w:val="24"/>
          <w:szCs w:val="24"/>
        </w:rPr>
        <w:t xml:space="preserve">, identifikācijas Nr. </w:t>
      </w:r>
      <w:r w:rsidRPr="00DF3606">
        <w:rPr>
          <w:rFonts w:ascii="Segoe UI Light" w:hAnsi="Segoe UI Light" w:cs="Segoe UI Light"/>
          <w:sz w:val="24"/>
          <w:szCs w:val="24"/>
        </w:rPr>
        <w:t>ESAKARI </w:t>
      </w:r>
      <w:r w:rsidR="009D7769">
        <w:rPr>
          <w:rFonts w:ascii="Segoe UI Light" w:hAnsi="Segoe UI Light" w:cs="Segoe UI Light"/>
          <w:sz w:val="24"/>
          <w:szCs w:val="24"/>
        </w:rPr>
        <w:t>2026/10</w:t>
      </w:r>
    </w:p>
    <w:p w14:paraId="44E1BC25"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22FBA30C" w14:textId="77777777" w:rsidR="00165259" w:rsidRPr="00DF3606" w:rsidRDefault="00165259" w:rsidP="00165259">
      <w:pPr>
        <w:keepNext/>
        <w:keepLines/>
        <w:tabs>
          <w:tab w:val="left" w:pos="470"/>
        </w:tabs>
        <w:jc w:val="center"/>
        <w:outlineLvl w:val="1"/>
        <w:rPr>
          <w:rFonts w:ascii="Segoe UI Light" w:eastAsia="Courier New" w:hAnsi="Segoe UI Light" w:cs="Segoe UI Light"/>
          <w:b/>
          <w:sz w:val="24"/>
          <w:szCs w:val="24"/>
          <w:lang w:eastAsia="lv-LV"/>
        </w:rPr>
      </w:pPr>
      <w:r w:rsidRPr="00DF3606">
        <w:rPr>
          <w:rFonts w:ascii="Segoe UI Light" w:eastAsia="Courier New" w:hAnsi="Segoe UI Light" w:cs="Segoe UI Light"/>
          <w:b/>
          <w:sz w:val="24"/>
          <w:szCs w:val="24"/>
          <w:lang w:eastAsia="lv-LV"/>
        </w:rPr>
        <w:t>CV FORMA</w:t>
      </w:r>
    </w:p>
    <w:tbl>
      <w:tblPr>
        <w:tblStyle w:val="TableGrid"/>
        <w:tblW w:w="10023" w:type="dxa"/>
        <w:tblLook w:val="04A0" w:firstRow="1" w:lastRow="0" w:firstColumn="1" w:lastColumn="0" w:noHBand="0" w:noVBand="1"/>
      </w:tblPr>
      <w:tblGrid>
        <w:gridCol w:w="3114"/>
        <w:gridCol w:w="6909"/>
      </w:tblGrid>
      <w:tr w:rsidR="00165259" w:rsidRPr="00DF3606" w14:paraId="334C6B7B" w14:textId="77777777" w:rsidTr="00793459">
        <w:tc>
          <w:tcPr>
            <w:tcW w:w="3114" w:type="dxa"/>
          </w:tcPr>
          <w:p w14:paraId="2AAAC167"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Vārds, uzvārds</w:t>
            </w:r>
          </w:p>
        </w:tc>
        <w:tc>
          <w:tcPr>
            <w:tcW w:w="6909" w:type="dxa"/>
          </w:tcPr>
          <w:p w14:paraId="73CA4F2D" w14:textId="77777777" w:rsidR="00165259" w:rsidRPr="00DF3606" w:rsidRDefault="00165259" w:rsidP="00793459">
            <w:pPr>
              <w:jc w:val="center"/>
              <w:rPr>
                <w:rFonts w:ascii="Segoe UI Light" w:hAnsi="Segoe UI Light" w:cs="Segoe UI Light"/>
                <w:sz w:val="24"/>
                <w:szCs w:val="24"/>
              </w:rPr>
            </w:pPr>
          </w:p>
        </w:tc>
      </w:tr>
      <w:tr w:rsidR="00165259" w:rsidRPr="00DF3606" w14:paraId="14000EB7" w14:textId="77777777" w:rsidTr="00793459">
        <w:tc>
          <w:tcPr>
            <w:tcW w:w="3114" w:type="dxa"/>
          </w:tcPr>
          <w:p w14:paraId="15C42A86"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Loma projektā</w:t>
            </w:r>
          </w:p>
        </w:tc>
        <w:tc>
          <w:tcPr>
            <w:tcW w:w="6909" w:type="dxa"/>
          </w:tcPr>
          <w:p w14:paraId="21A00C2E" w14:textId="77777777" w:rsidR="00165259" w:rsidRPr="00DF3606" w:rsidRDefault="00165259" w:rsidP="00793459">
            <w:pPr>
              <w:jc w:val="center"/>
              <w:rPr>
                <w:rFonts w:ascii="Segoe UI Light" w:hAnsi="Segoe UI Light" w:cs="Segoe UI Light"/>
                <w:sz w:val="24"/>
                <w:szCs w:val="24"/>
              </w:rPr>
            </w:pPr>
          </w:p>
        </w:tc>
      </w:tr>
    </w:tbl>
    <w:p w14:paraId="61413954" w14:textId="77777777" w:rsidR="00165259" w:rsidRPr="00DF3606" w:rsidRDefault="00165259" w:rsidP="00165259">
      <w:pPr>
        <w:jc w:val="center"/>
        <w:rPr>
          <w:rFonts w:ascii="Segoe UI Light" w:hAnsi="Segoe UI Light" w:cs="Segoe UI Light"/>
          <w:sz w:val="24"/>
          <w:szCs w:val="24"/>
        </w:rPr>
      </w:pPr>
    </w:p>
    <w:tbl>
      <w:tblPr>
        <w:tblStyle w:val="TableGrid"/>
        <w:tblW w:w="10060" w:type="dxa"/>
        <w:tblLook w:val="04A0" w:firstRow="1" w:lastRow="0" w:firstColumn="1" w:lastColumn="0" w:noHBand="0" w:noVBand="1"/>
      </w:tblPr>
      <w:tblGrid>
        <w:gridCol w:w="3114"/>
        <w:gridCol w:w="6946"/>
      </w:tblGrid>
      <w:tr w:rsidR="00165259" w:rsidRPr="00DF3606" w14:paraId="37F3CA83" w14:textId="77777777" w:rsidTr="00793459">
        <w:tc>
          <w:tcPr>
            <w:tcW w:w="3114" w:type="dxa"/>
          </w:tcPr>
          <w:p w14:paraId="1E4123DC"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Izglītība (kad, kur iegūta, izglītības dokuments)</w:t>
            </w:r>
          </w:p>
        </w:tc>
        <w:tc>
          <w:tcPr>
            <w:tcW w:w="6946" w:type="dxa"/>
          </w:tcPr>
          <w:p w14:paraId="44096851" w14:textId="77777777" w:rsidR="00165259" w:rsidRPr="00DF3606" w:rsidRDefault="00165259" w:rsidP="00793459">
            <w:pPr>
              <w:jc w:val="center"/>
              <w:rPr>
                <w:rFonts w:ascii="Segoe UI Light" w:hAnsi="Segoe UI Light" w:cs="Segoe UI Light"/>
                <w:sz w:val="24"/>
                <w:szCs w:val="24"/>
              </w:rPr>
            </w:pPr>
          </w:p>
        </w:tc>
      </w:tr>
      <w:tr w:rsidR="00165259" w:rsidRPr="00DF3606" w14:paraId="0DF72420" w14:textId="77777777" w:rsidTr="00793459">
        <w:tc>
          <w:tcPr>
            <w:tcW w:w="3114" w:type="dxa"/>
          </w:tcPr>
          <w:p w14:paraId="1EACCA53"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Tālākizglītība (kad, kur iegūta, izglītības dokuments)</w:t>
            </w:r>
          </w:p>
        </w:tc>
        <w:tc>
          <w:tcPr>
            <w:tcW w:w="6946" w:type="dxa"/>
          </w:tcPr>
          <w:p w14:paraId="65DA979C" w14:textId="77777777" w:rsidR="00165259" w:rsidRPr="00DF3606" w:rsidRDefault="00165259" w:rsidP="00793459">
            <w:pPr>
              <w:jc w:val="center"/>
              <w:rPr>
                <w:rFonts w:ascii="Segoe UI Light" w:hAnsi="Segoe UI Light" w:cs="Segoe UI Light"/>
                <w:sz w:val="24"/>
                <w:szCs w:val="24"/>
              </w:rPr>
            </w:pPr>
          </w:p>
        </w:tc>
      </w:tr>
    </w:tbl>
    <w:p w14:paraId="5D319B0B" w14:textId="77777777" w:rsidR="00165259" w:rsidRPr="00DF3606" w:rsidRDefault="00165259" w:rsidP="00165259">
      <w:pPr>
        <w:jc w:val="center"/>
        <w:rPr>
          <w:rFonts w:ascii="Segoe UI Light" w:hAnsi="Segoe UI Light" w:cs="Segoe UI Light"/>
          <w:sz w:val="24"/>
          <w:szCs w:val="24"/>
        </w:rPr>
      </w:pPr>
    </w:p>
    <w:p w14:paraId="5315D068" w14:textId="072B817B" w:rsidR="00165259" w:rsidRPr="00DF3606" w:rsidRDefault="00165259" w:rsidP="00165259">
      <w:pPr>
        <w:jc w:val="center"/>
        <w:rPr>
          <w:rFonts w:ascii="Segoe UI Light" w:hAnsi="Segoe UI Light" w:cs="Segoe UI Light"/>
          <w:sz w:val="24"/>
          <w:szCs w:val="24"/>
        </w:rPr>
      </w:pPr>
      <w:r w:rsidRPr="00DF3606">
        <w:rPr>
          <w:rFonts w:ascii="Segoe UI Light" w:hAnsi="Segoe UI Light" w:cs="Segoe UI Light"/>
          <w:sz w:val="24"/>
          <w:szCs w:val="24"/>
        </w:rPr>
        <w:t>Darba pieredze (</w:t>
      </w:r>
      <w:r w:rsidRPr="00DF3606">
        <w:rPr>
          <w:rFonts w:ascii="Segoe UI Light" w:hAnsi="Segoe UI Light" w:cs="Segoe UI Light"/>
          <w:color w:val="000000" w:themeColor="text1"/>
          <w:sz w:val="24"/>
          <w:szCs w:val="24"/>
        </w:rPr>
        <w:t>no 2023. gada līdz piedāvājuma iesniegšanas dienai</w:t>
      </w:r>
      <w:r w:rsidRPr="00DF3606">
        <w:rPr>
          <w:rFonts w:ascii="Segoe UI Light" w:hAnsi="Segoe UI Light" w:cs="Segoe UI Light"/>
          <w:sz w:val="24"/>
          <w:szCs w:val="24"/>
        </w:rPr>
        <w:t>)</w:t>
      </w:r>
    </w:p>
    <w:tbl>
      <w:tblPr>
        <w:tblStyle w:val="TableGrid"/>
        <w:tblW w:w="10060" w:type="dxa"/>
        <w:tblLook w:val="04A0" w:firstRow="1" w:lastRow="0" w:firstColumn="1" w:lastColumn="0" w:noHBand="0" w:noVBand="1"/>
      </w:tblPr>
      <w:tblGrid>
        <w:gridCol w:w="3114"/>
        <w:gridCol w:w="6946"/>
      </w:tblGrid>
      <w:tr w:rsidR="00165259" w:rsidRPr="00DF3606" w14:paraId="46D60A0A" w14:textId="77777777" w:rsidTr="00793459">
        <w:tc>
          <w:tcPr>
            <w:tcW w:w="3114" w:type="dxa"/>
          </w:tcPr>
          <w:p w14:paraId="06E916B4"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Darba devējs</w:t>
            </w:r>
          </w:p>
        </w:tc>
        <w:tc>
          <w:tcPr>
            <w:tcW w:w="6946" w:type="dxa"/>
          </w:tcPr>
          <w:p w14:paraId="3718A09A" w14:textId="77777777" w:rsidR="00165259" w:rsidRPr="00DF3606" w:rsidRDefault="00165259" w:rsidP="00793459">
            <w:pPr>
              <w:jc w:val="center"/>
              <w:rPr>
                <w:rFonts w:ascii="Segoe UI Light" w:hAnsi="Segoe UI Light" w:cs="Segoe UI Light"/>
                <w:sz w:val="24"/>
                <w:szCs w:val="24"/>
              </w:rPr>
            </w:pPr>
          </w:p>
        </w:tc>
      </w:tr>
      <w:tr w:rsidR="00165259" w:rsidRPr="00DF3606" w14:paraId="16E3DE64" w14:textId="77777777" w:rsidTr="00793459">
        <w:tc>
          <w:tcPr>
            <w:tcW w:w="3114" w:type="dxa"/>
          </w:tcPr>
          <w:p w14:paraId="1C4BF02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Amats</w:t>
            </w:r>
          </w:p>
        </w:tc>
        <w:tc>
          <w:tcPr>
            <w:tcW w:w="6946" w:type="dxa"/>
          </w:tcPr>
          <w:p w14:paraId="28491629" w14:textId="77777777" w:rsidR="00165259" w:rsidRPr="00DF3606" w:rsidRDefault="00165259" w:rsidP="00793459">
            <w:pPr>
              <w:jc w:val="center"/>
              <w:rPr>
                <w:rFonts w:ascii="Segoe UI Light" w:hAnsi="Segoe UI Light" w:cs="Segoe UI Light"/>
                <w:sz w:val="24"/>
                <w:szCs w:val="24"/>
              </w:rPr>
            </w:pPr>
          </w:p>
        </w:tc>
      </w:tr>
      <w:tr w:rsidR="00165259" w:rsidRPr="00DF3606" w14:paraId="4D4D2927" w14:textId="77777777" w:rsidTr="00793459">
        <w:tc>
          <w:tcPr>
            <w:tcW w:w="3114" w:type="dxa"/>
          </w:tcPr>
          <w:p w14:paraId="3ED75E5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 xml:space="preserve">Darba attiecības no – līdz </w:t>
            </w:r>
          </w:p>
        </w:tc>
        <w:tc>
          <w:tcPr>
            <w:tcW w:w="6946" w:type="dxa"/>
          </w:tcPr>
          <w:p w14:paraId="674B42C3" w14:textId="77777777" w:rsidR="00165259" w:rsidRPr="00DF3606" w:rsidRDefault="00165259" w:rsidP="00793459">
            <w:pPr>
              <w:jc w:val="center"/>
              <w:rPr>
                <w:rFonts w:ascii="Segoe UI Light" w:hAnsi="Segoe UI Light" w:cs="Segoe UI Light"/>
                <w:sz w:val="24"/>
                <w:szCs w:val="24"/>
              </w:rPr>
            </w:pPr>
          </w:p>
        </w:tc>
      </w:tr>
    </w:tbl>
    <w:p w14:paraId="24308FBE" w14:textId="77777777" w:rsidR="00165259" w:rsidRPr="00DF3606" w:rsidRDefault="00165259" w:rsidP="00165259">
      <w:pPr>
        <w:jc w:val="center"/>
        <w:rPr>
          <w:rFonts w:ascii="Segoe UI Light" w:hAnsi="Segoe UI Light" w:cs="Segoe UI Light"/>
          <w:sz w:val="24"/>
          <w:szCs w:val="24"/>
        </w:rPr>
      </w:pPr>
    </w:p>
    <w:p w14:paraId="760725F1" w14:textId="02D822B4" w:rsidR="00165259" w:rsidRPr="00DF3606" w:rsidRDefault="00165259" w:rsidP="00165259">
      <w:pPr>
        <w:jc w:val="center"/>
        <w:rPr>
          <w:rFonts w:ascii="Segoe UI Light" w:hAnsi="Segoe UI Light" w:cs="Segoe UI Light"/>
          <w:sz w:val="24"/>
          <w:szCs w:val="24"/>
        </w:rPr>
      </w:pPr>
      <w:r w:rsidRPr="00DF3606">
        <w:rPr>
          <w:rFonts w:ascii="Segoe UI Light" w:hAnsi="Segoe UI Light" w:cs="Segoe UI Light"/>
          <w:sz w:val="24"/>
          <w:szCs w:val="24"/>
        </w:rPr>
        <w:t>Piedalīšanās projektos (</w:t>
      </w:r>
      <w:r w:rsidRPr="00DF3606">
        <w:rPr>
          <w:rFonts w:ascii="Segoe UI Light" w:hAnsi="Segoe UI Light" w:cs="Segoe UI Light"/>
          <w:color w:val="000000" w:themeColor="text1"/>
          <w:sz w:val="24"/>
          <w:szCs w:val="24"/>
        </w:rPr>
        <w:t>no 2023. gada līdz piedāvājuma iesniegšanas dienai</w:t>
      </w:r>
      <w:r w:rsidRPr="00DF3606">
        <w:rPr>
          <w:rFonts w:ascii="Segoe UI Light" w:hAnsi="Segoe UI Light" w:cs="Segoe UI Light"/>
          <w:sz w:val="24"/>
          <w:szCs w:val="24"/>
        </w:rPr>
        <w:t>)</w:t>
      </w:r>
    </w:p>
    <w:p w14:paraId="0B47780E" w14:textId="77777777" w:rsidR="00165259" w:rsidRPr="00DF3606" w:rsidRDefault="00165259" w:rsidP="00165259">
      <w:pPr>
        <w:jc w:val="center"/>
        <w:rPr>
          <w:rFonts w:ascii="Segoe UI Light" w:hAnsi="Segoe UI Light" w:cs="Segoe UI Light"/>
          <w:sz w:val="24"/>
          <w:szCs w:val="24"/>
        </w:rPr>
      </w:pPr>
    </w:p>
    <w:tbl>
      <w:tblPr>
        <w:tblStyle w:val="TableGrid"/>
        <w:tblW w:w="10060" w:type="dxa"/>
        <w:tblLook w:val="04A0" w:firstRow="1" w:lastRow="0" w:firstColumn="1" w:lastColumn="0" w:noHBand="0" w:noVBand="1"/>
      </w:tblPr>
      <w:tblGrid>
        <w:gridCol w:w="3114"/>
        <w:gridCol w:w="6946"/>
      </w:tblGrid>
      <w:tr w:rsidR="00165259" w:rsidRPr="00DF3606" w14:paraId="43D9DFEE" w14:textId="77777777" w:rsidTr="00793459">
        <w:tc>
          <w:tcPr>
            <w:tcW w:w="3114" w:type="dxa"/>
            <w:shd w:val="clear" w:color="auto" w:fill="F2F2F2" w:themeFill="background1" w:themeFillShade="F2"/>
          </w:tcPr>
          <w:p w14:paraId="4FD55AF8" w14:textId="77777777" w:rsidR="00165259" w:rsidRPr="00DF3606" w:rsidRDefault="00165259" w:rsidP="00793459">
            <w:pPr>
              <w:jc w:val="center"/>
              <w:rPr>
                <w:rFonts w:ascii="Segoe UI Light" w:hAnsi="Segoe UI Light" w:cs="Segoe UI Light"/>
                <w:sz w:val="24"/>
                <w:szCs w:val="24"/>
              </w:rPr>
            </w:pPr>
          </w:p>
        </w:tc>
        <w:tc>
          <w:tcPr>
            <w:tcW w:w="6946" w:type="dxa"/>
            <w:shd w:val="clear" w:color="auto" w:fill="F2F2F2" w:themeFill="background1" w:themeFillShade="F2"/>
            <w:vAlign w:val="center"/>
          </w:tcPr>
          <w:p w14:paraId="470FCA8A"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 xml:space="preserve">Atbilstība </w:t>
            </w:r>
            <w:r w:rsidRPr="00DF3606">
              <w:rPr>
                <w:rFonts w:ascii="Segoe UI Light" w:hAnsi="Segoe UI Light" w:cs="Segoe UI Light"/>
                <w:i/>
                <w:sz w:val="24"/>
                <w:szCs w:val="24"/>
              </w:rPr>
              <w:t>(aizpilda dzīvesgājuma apraksta autors)</w:t>
            </w:r>
          </w:p>
        </w:tc>
      </w:tr>
      <w:tr w:rsidR="00165259" w:rsidRPr="00DF3606" w14:paraId="32825A4B" w14:textId="77777777" w:rsidTr="00793459">
        <w:tc>
          <w:tcPr>
            <w:tcW w:w="3114" w:type="dxa"/>
          </w:tcPr>
          <w:p w14:paraId="18709876"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Nolikuma punkts</w:t>
            </w:r>
          </w:p>
        </w:tc>
        <w:tc>
          <w:tcPr>
            <w:tcW w:w="6946" w:type="dxa"/>
            <w:vAlign w:val="center"/>
          </w:tcPr>
          <w:p w14:paraId="3295A908"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Norāda Nolikuma prasību, kurai pierāda atbilstību</w:t>
            </w:r>
          </w:p>
        </w:tc>
      </w:tr>
      <w:tr w:rsidR="00165259" w:rsidRPr="00DF3606" w14:paraId="67B59CDD" w14:textId="77777777" w:rsidTr="00793459">
        <w:tc>
          <w:tcPr>
            <w:tcW w:w="3114" w:type="dxa"/>
          </w:tcPr>
          <w:p w14:paraId="4DCEC689"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Klients</w:t>
            </w:r>
          </w:p>
        </w:tc>
        <w:tc>
          <w:tcPr>
            <w:tcW w:w="6946" w:type="dxa"/>
            <w:vAlign w:val="center"/>
          </w:tcPr>
          <w:p w14:paraId="10A36710"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Klienta nosaukums</w:t>
            </w:r>
          </w:p>
        </w:tc>
      </w:tr>
      <w:tr w:rsidR="00165259" w:rsidRPr="00DF3606" w14:paraId="66D7638D" w14:textId="77777777" w:rsidTr="00793459">
        <w:tc>
          <w:tcPr>
            <w:tcW w:w="3114" w:type="dxa"/>
          </w:tcPr>
          <w:p w14:paraId="3D4FB223"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Līguma nosaukums</w:t>
            </w:r>
          </w:p>
        </w:tc>
        <w:tc>
          <w:tcPr>
            <w:tcW w:w="6946" w:type="dxa"/>
            <w:vAlign w:val="center"/>
          </w:tcPr>
          <w:p w14:paraId="3571B91D"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Līguma nosaukums un Nr.</w:t>
            </w:r>
          </w:p>
        </w:tc>
      </w:tr>
      <w:tr w:rsidR="00165259" w:rsidRPr="00DF3606" w14:paraId="2D114649" w14:textId="77777777" w:rsidTr="00793459">
        <w:tc>
          <w:tcPr>
            <w:tcW w:w="3114" w:type="dxa"/>
          </w:tcPr>
          <w:p w14:paraId="70130624"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Sniegtā pakalpojuma raksturojums</w:t>
            </w:r>
          </w:p>
        </w:tc>
        <w:tc>
          <w:tcPr>
            <w:tcW w:w="6946" w:type="dxa"/>
            <w:vAlign w:val="center"/>
          </w:tcPr>
          <w:p w14:paraId="24DF7ED4" w14:textId="77777777" w:rsidR="00165259" w:rsidRPr="00DF3606" w:rsidRDefault="00165259" w:rsidP="00793459">
            <w:pPr>
              <w:jc w:val="center"/>
              <w:rPr>
                <w:rFonts w:ascii="Segoe UI Light" w:hAnsi="Segoe UI Light" w:cs="Segoe UI Light"/>
                <w:sz w:val="24"/>
                <w:szCs w:val="24"/>
              </w:rPr>
            </w:pPr>
            <w:r w:rsidRPr="00DF3606">
              <w:rPr>
                <w:rFonts w:ascii="Segoe UI Light" w:hAnsi="Segoe UI Light" w:cs="Segoe UI Light"/>
                <w:sz w:val="24"/>
                <w:szCs w:val="24"/>
              </w:rPr>
              <w:t>Norāda, kā sniegtais pakalpojums atbilst Nolikuma prasībai</w:t>
            </w:r>
          </w:p>
        </w:tc>
      </w:tr>
      <w:tr w:rsidR="00165259" w:rsidRPr="00DF3606" w14:paraId="71307925" w14:textId="77777777" w:rsidTr="00793459">
        <w:tc>
          <w:tcPr>
            <w:tcW w:w="3114" w:type="dxa"/>
            <w:tcBorders>
              <w:bottom w:val="single" w:sz="4" w:space="0" w:color="auto"/>
            </w:tcBorders>
          </w:tcPr>
          <w:p w14:paraId="0AC22C00"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 xml:space="preserve">Līgumcena </w:t>
            </w:r>
          </w:p>
        </w:tc>
        <w:tc>
          <w:tcPr>
            <w:tcW w:w="6946" w:type="dxa"/>
            <w:tcBorders>
              <w:bottom w:val="single" w:sz="4" w:space="0" w:color="auto"/>
            </w:tcBorders>
            <w:vAlign w:val="center"/>
          </w:tcPr>
          <w:p w14:paraId="561EA86E" w14:textId="77777777" w:rsidR="00165259" w:rsidRPr="00DF3606" w:rsidRDefault="00165259" w:rsidP="00793459">
            <w:pPr>
              <w:jc w:val="center"/>
              <w:rPr>
                <w:rFonts w:ascii="Segoe UI Light" w:hAnsi="Segoe UI Light" w:cs="Segoe UI Light"/>
                <w:i/>
                <w:sz w:val="24"/>
                <w:szCs w:val="24"/>
              </w:rPr>
            </w:pPr>
            <w:r w:rsidRPr="00DF3606">
              <w:rPr>
                <w:rFonts w:ascii="Segoe UI Light" w:hAnsi="Segoe UI Light" w:cs="Segoe UI Light"/>
                <w:i/>
                <w:sz w:val="24"/>
                <w:szCs w:val="24"/>
              </w:rPr>
              <w:t>Norāda sniegtā pakalpojuma līgumcenu (ja nepieciešams)</w:t>
            </w:r>
          </w:p>
        </w:tc>
      </w:tr>
      <w:tr w:rsidR="00165259" w:rsidRPr="00DF3606" w14:paraId="752F728E" w14:textId="77777777" w:rsidTr="00793459">
        <w:tc>
          <w:tcPr>
            <w:tcW w:w="3114" w:type="dxa"/>
            <w:shd w:val="clear" w:color="auto" w:fill="F2F2F2" w:themeFill="background1" w:themeFillShade="F2"/>
          </w:tcPr>
          <w:p w14:paraId="6BA483F0" w14:textId="77777777" w:rsidR="00165259" w:rsidRPr="00DF3606" w:rsidRDefault="00165259" w:rsidP="00793459">
            <w:pPr>
              <w:jc w:val="center"/>
              <w:rPr>
                <w:rFonts w:ascii="Segoe UI Light" w:hAnsi="Segoe UI Light" w:cs="Segoe UI Light"/>
                <w:b/>
                <w:sz w:val="24"/>
                <w:szCs w:val="24"/>
              </w:rPr>
            </w:pPr>
            <w:r w:rsidRPr="00DF3606">
              <w:rPr>
                <w:rFonts w:ascii="Segoe UI Light" w:hAnsi="Segoe UI Light" w:cs="Segoe UI Light"/>
                <w:b/>
                <w:sz w:val="24"/>
                <w:szCs w:val="24"/>
              </w:rPr>
              <w:t>Klienta kontaktpersona:</w:t>
            </w:r>
          </w:p>
        </w:tc>
        <w:tc>
          <w:tcPr>
            <w:tcW w:w="6946" w:type="dxa"/>
            <w:shd w:val="clear" w:color="auto" w:fill="F2F2F2" w:themeFill="background1" w:themeFillShade="F2"/>
            <w:vAlign w:val="center"/>
          </w:tcPr>
          <w:p w14:paraId="21668600" w14:textId="77777777" w:rsidR="00165259" w:rsidRPr="00DF3606" w:rsidRDefault="00165259" w:rsidP="00793459">
            <w:pPr>
              <w:jc w:val="center"/>
              <w:rPr>
                <w:rFonts w:ascii="Segoe UI Light" w:hAnsi="Segoe UI Light" w:cs="Segoe UI Light"/>
                <w:sz w:val="24"/>
                <w:szCs w:val="24"/>
              </w:rPr>
            </w:pPr>
          </w:p>
        </w:tc>
      </w:tr>
      <w:tr w:rsidR="00165259" w:rsidRPr="00DF3606" w14:paraId="23CCA0F5" w14:textId="77777777" w:rsidTr="00793459">
        <w:tc>
          <w:tcPr>
            <w:tcW w:w="3114" w:type="dxa"/>
          </w:tcPr>
          <w:p w14:paraId="384AB982"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Amats</w:t>
            </w:r>
          </w:p>
        </w:tc>
        <w:tc>
          <w:tcPr>
            <w:tcW w:w="6946" w:type="dxa"/>
            <w:vAlign w:val="center"/>
          </w:tcPr>
          <w:p w14:paraId="25BB76E3" w14:textId="77777777" w:rsidR="00165259" w:rsidRPr="00DF3606" w:rsidRDefault="00165259" w:rsidP="00793459">
            <w:pPr>
              <w:jc w:val="center"/>
              <w:rPr>
                <w:rFonts w:ascii="Segoe UI Light" w:hAnsi="Segoe UI Light" w:cs="Segoe UI Light"/>
                <w:sz w:val="24"/>
                <w:szCs w:val="24"/>
              </w:rPr>
            </w:pPr>
          </w:p>
        </w:tc>
      </w:tr>
      <w:tr w:rsidR="00165259" w:rsidRPr="00DF3606" w14:paraId="24C57F1E" w14:textId="77777777" w:rsidTr="00793459">
        <w:tc>
          <w:tcPr>
            <w:tcW w:w="3114" w:type="dxa"/>
          </w:tcPr>
          <w:p w14:paraId="7C479D35"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Vārds, uzvārds</w:t>
            </w:r>
          </w:p>
        </w:tc>
        <w:tc>
          <w:tcPr>
            <w:tcW w:w="6946" w:type="dxa"/>
            <w:vAlign w:val="center"/>
          </w:tcPr>
          <w:p w14:paraId="62670206" w14:textId="77777777" w:rsidR="00165259" w:rsidRPr="00DF3606" w:rsidRDefault="00165259" w:rsidP="00793459">
            <w:pPr>
              <w:jc w:val="center"/>
              <w:rPr>
                <w:rFonts w:ascii="Segoe UI Light" w:hAnsi="Segoe UI Light" w:cs="Segoe UI Light"/>
                <w:sz w:val="24"/>
                <w:szCs w:val="24"/>
              </w:rPr>
            </w:pPr>
          </w:p>
        </w:tc>
      </w:tr>
      <w:tr w:rsidR="00165259" w:rsidRPr="00DF3606" w14:paraId="03C0D37D" w14:textId="77777777" w:rsidTr="00793459">
        <w:trPr>
          <w:trHeight w:val="70"/>
        </w:trPr>
        <w:tc>
          <w:tcPr>
            <w:tcW w:w="3114" w:type="dxa"/>
          </w:tcPr>
          <w:p w14:paraId="47AA5AB2" w14:textId="77777777" w:rsidR="00165259" w:rsidRPr="00DF3606" w:rsidRDefault="00165259" w:rsidP="00793459">
            <w:pPr>
              <w:rPr>
                <w:rFonts w:ascii="Segoe UI Light" w:hAnsi="Segoe UI Light" w:cs="Segoe UI Light"/>
                <w:sz w:val="24"/>
                <w:szCs w:val="24"/>
              </w:rPr>
            </w:pPr>
            <w:r w:rsidRPr="00DF3606">
              <w:rPr>
                <w:rFonts w:ascii="Segoe UI Light" w:hAnsi="Segoe UI Light" w:cs="Segoe UI Light"/>
                <w:sz w:val="24"/>
                <w:szCs w:val="24"/>
              </w:rPr>
              <w:t>Sakaru līdzekļi</w:t>
            </w:r>
          </w:p>
        </w:tc>
        <w:tc>
          <w:tcPr>
            <w:tcW w:w="6946" w:type="dxa"/>
            <w:vAlign w:val="center"/>
          </w:tcPr>
          <w:p w14:paraId="6D662C5D" w14:textId="77777777" w:rsidR="00165259" w:rsidRPr="00DF3606" w:rsidRDefault="00165259" w:rsidP="00793459">
            <w:pPr>
              <w:jc w:val="center"/>
              <w:rPr>
                <w:rFonts w:ascii="Segoe UI Light" w:hAnsi="Segoe UI Light" w:cs="Segoe UI Light"/>
                <w:sz w:val="24"/>
                <w:szCs w:val="24"/>
              </w:rPr>
            </w:pPr>
          </w:p>
        </w:tc>
      </w:tr>
    </w:tbl>
    <w:p w14:paraId="177E24E0" w14:textId="77777777" w:rsidR="00165259" w:rsidRPr="00DF3606" w:rsidRDefault="00165259" w:rsidP="00165259">
      <w:pPr>
        <w:jc w:val="center"/>
        <w:rPr>
          <w:rFonts w:ascii="Segoe UI Light" w:hAnsi="Segoe UI Light" w:cs="Segoe UI Light"/>
          <w:sz w:val="24"/>
          <w:szCs w:val="24"/>
        </w:rPr>
      </w:pPr>
    </w:p>
    <w:p w14:paraId="5D595D45" w14:textId="77777777" w:rsidR="00165259" w:rsidRPr="00DF3606" w:rsidRDefault="00165259" w:rsidP="00165259">
      <w:pPr>
        <w:pStyle w:val="Header"/>
        <w:tabs>
          <w:tab w:val="clear" w:pos="4320"/>
          <w:tab w:val="clear" w:pos="8640"/>
          <w:tab w:val="left" w:pos="0"/>
        </w:tabs>
        <w:jc w:val="both"/>
        <w:rPr>
          <w:rFonts w:ascii="Segoe UI Light" w:hAnsi="Segoe UI Light" w:cs="Segoe UI Light"/>
          <w:sz w:val="24"/>
          <w:szCs w:val="24"/>
        </w:rPr>
      </w:pPr>
    </w:p>
    <w:p w14:paraId="5F26CD5F" w14:textId="77777777" w:rsidR="00EE44EB" w:rsidRPr="00DF3606" w:rsidRDefault="00EE44EB" w:rsidP="001B4322">
      <w:pPr>
        <w:pStyle w:val="Header"/>
        <w:tabs>
          <w:tab w:val="clear" w:pos="4320"/>
          <w:tab w:val="clear" w:pos="8640"/>
          <w:tab w:val="left" w:pos="0"/>
        </w:tabs>
        <w:jc w:val="both"/>
        <w:rPr>
          <w:rFonts w:ascii="Segoe UI Light" w:hAnsi="Segoe UI Light" w:cs="Segoe UI Light"/>
          <w:sz w:val="24"/>
          <w:szCs w:val="24"/>
        </w:rPr>
      </w:pPr>
    </w:p>
    <w:p w14:paraId="0D8F0847" w14:textId="77777777" w:rsidR="00EE44EB" w:rsidRPr="00DF3606" w:rsidRDefault="00EE44EB" w:rsidP="001B4322">
      <w:pPr>
        <w:rPr>
          <w:rFonts w:ascii="Segoe UI Light" w:hAnsi="Segoe UI Light" w:cs="Segoe UI Light"/>
          <w:b/>
          <w:bCs/>
          <w:i/>
          <w:iCs/>
          <w:sz w:val="24"/>
          <w:szCs w:val="24"/>
          <w:lang w:eastAsia="x-none"/>
        </w:rPr>
      </w:pPr>
      <w:r w:rsidRPr="00DF3606">
        <w:rPr>
          <w:rFonts w:ascii="Segoe UI Light" w:hAnsi="Segoe UI Light" w:cs="Segoe UI Light"/>
          <w:b/>
          <w:bCs/>
          <w:i/>
          <w:iCs/>
          <w:sz w:val="24"/>
          <w:szCs w:val="24"/>
        </w:rPr>
        <w:br w:type="page"/>
      </w:r>
    </w:p>
    <w:p w14:paraId="28CF4661" w14:textId="0F88C8E1" w:rsidR="00EF5645" w:rsidRPr="00DF3606" w:rsidRDefault="00EF5645"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8</w:t>
      </w:r>
    </w:p>
    <w:p w14:paraId="32CBCF6E" w14:textId="2B24DD50" w:rsidR="00EF5645" w:rsidRPr="00DF3606" w:rsidRDefault="00EF5645"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39AC4580" w14:textId="77777777" w:rsidR="00A3775C" w:rsidRPr="00DF3606" w:rsidRDefault="00A3775C" w:rsidP="001B4322">
      <w:pPr>
        <w:jc w:val="right"/>
        <w:rPr>
          <w:rFonts w:ascii="Segoe UI Light" w:hAnsi="Segoe UI Light" w:cs="Segoe UI Light"/>
          <w:b/>
          <w:i/>
          <w:sz w:val="24"/>
          <w:szCs w:val="24"/>
        </w:rPr>
      </w:pPr>
    </w:p>
    <w:p w14:paraId="4FE180C8" w14:textId="77777777" w:rsidR="00EF5645" w:rsidRPr="00B60527" w:rsidRDefault="00EF5645" w:rsidP="001B4322">
      <w:pPr>
        <w:pStyle w:val="BodyText2"/>
        <w:jc w:val="center"/>
        <w:rPr>
          <w:rFonts w:ascii="Segoe UI Light" w:hAnsi="Segoe UI Light" w:cs="Segoe UI Light"/>
          <w:b/>
          <w:sz w:val="24"/>
          <w:szCs w:val="24"/>
        </w:rPr>
      </w:pPr>
      <w:r w:rsidRPr="00B60527">
        <w:rPr>
          <w:rFonts w:ascii="Segoe UI Light" w:hAnsi="Segoe UI Light" w:cs="Segoe UI Light"/>
          <w:b/>
          <w:sz w:val="24"/>
          <w:szCs w:val="24"/>
        </w:rPr>
        <w:t>SPECIĀLISTA PIEEJAMĪBAS APLIECINĀJUMS (VEIDLAPA)</w:t>
      </w:r>
    </w:p>
    <w:p w14:paraId="66E2436F" w14:textId="77777777" w:rsidR="00A3775C" w:rsidRPr="00B60527" w:rsidRDefault="00A3775C" w:rsidP="001B4322">
      <w:pPr>
        <w:pStyle w:val="BodyText2"/>
        <w:jc w:val="center"/>
        <w:rPr>
          <w:rFonts w:ascii="Segoe UI Light" w:hAnsi="Segoe UI Light" w:cs="Segoe UI Light"/>
          <w:sz w:val="24"/>
          <w:szCs w:val="24"/>
        </w:rPr>
      </w:pPr>
    </w:p>
    <w:p w14:paraId="3AF746B8" w14:textId="77777777" w:rsidR="00165259" w:rsidRPr="00B60527" w:rsidRDefault="00165259" w:rsidP="00165259">
      <w:pPr>
        <w:pStyle w:val="BodyText2"/>
        <w:jc w:val="center"/>
        <w:rPr>
          <w:rFonts w:ascii="Segoe UI Light" w:hAnsi="Segoe UI Light" w:cs="Segoe UI Light"/>
          <w:sz w:val="24"/>
          <w:szCs w:val="24"/>
        </w:rPr>
      </w:pPr>
      <w:r w:rsidRPr="00B60527">
        <w:rPr>
          <w:rFonts w:ascii="Segoe UI Light" w:hAnsi="Segoe UI Light" w:cs="Segoe UI Light"/>
          <w:sz w:val="24"/>
          <w:szCs w:val="24"/>
        </w:rPr>
        <w:t>Publisko iepirkumu likuma 2. pielikumā minēto pakalpojumu iepirkumu procedūra</w:t>
      </w:r>
    </w:p>
    <w:p w14:paraId="0A6D0C89" w14:textId="1D477044" w:rsidR="00EF5645" w:rsidRPr="00B60527" w:rsidRDefault="00165259" w:rsidP="00165259">
      <w:pPr>
        <w:pStyle w:val="BodyText2"/>
        <w:jc w:val="center"/>
        <w:rPr>
          <w:rFonts w:ascii="Segoe UI Light" w:hAnsi="Segoe UI Light" w:cs="Segoe UI Light"/>
          <w:sz w:val="24"/>
          <w:szCs w:val="24"/>
        </w:rPr>
      </w:pPr>
      <w:r w:rsidRPr="00B60527">
        <w:rPr>
          <w:rFonts w:ascii="Segoe UI Light" w:hAnsi="Segoe UI Light" w:cs="Segoe UI Light"/>
          <w:sz w:val="24"/>
          <w:szCs w:val="24"/>
        </w:rPr>
        <w:t>„Foruma “Techritory” organizēšanas pakalpojumi”</w:t>
      </w:r>
      <w:r w:rsidRPr="00B60527">
        <w:rPr>
          <w:rFonts w:ascii="Segoe UI Light" w:hAnsi="Segoe UI Light" w:cs="Segoe UI Light"/>
          <w:bCs/>
          <w:iCs/>
          <w:sz w:val="24"/>
          <w:szCs w:val="24"/>
        </w:rPr>
        <w:t>, identifikācijas Nr. </w:t>
      </w:r>
      <w:r w:rsidRPr="00B60527">
        <w:rPr>
          <w:rFonts w:ascii="Segoe UI Light" w:hAnsi="Segoe UI Light" w:cs="Segoe UI Light"/>
          <w:sz w:val="24"/>
          <w:szCs w:val="24"/>
        </w:rPr>
        <w:t>ESAKARI </w:t>
      </w:r>
      <w:r w:rsidR="009D7769">
        <w:rPr>
          <w:rFonts w:ascii="Segoe UI Light" w:hAnsi="Segoe UI Light" w:cs="Segoe UI Light"/>
          <w:sz w:val="24"/>
          <w:szCs w:val="24"/>
        </w:rPr>
        <w:t>2026/10</w:t>
      </w:r>
    </w:p>
    <w:p w14:paraId="1977DE7C" w14:textId="77777777" w:rsidR="00464F39" w:rsidRPr="00B60527" w:rsidRDefault="00464F39" w:rsidP="001B4322">
      <w:pPr>
        <w:jc w:val="both"/>
        <w:rPr>
          <w:rFonts w:ascii="Segoe UI Light" w:eastAsia="Times New Roman" w:hAnsi="Segoe UI Light" w:cs="Segoe UI Light"/>
          <w:sz w:val="24"/>
          <w:szCs w:val="24"/>
        </w:rPr>
      </w:pPr>
    </w:p>
    <w:p w14:paraId="396265AA" w14:textId="77777777" w:rsidR="00464F39" w:rsidRPr="00B60527" w:rsidRDefault="00464F39" w:rsidP="001B4322">
      <w:pPr>
        <w:jc w:val="both"/>
        <w:rPr>
          <w:rFonts w:ascii="Segoe UI Light" w:eastAsia="Times New Roman" w:hAnsi="Segoe UI Light" w:cs="Segoe UI Light"/>
          <w:sz w:val="24"/>
          <w:szCs w:val="24"/>
        </w:rPr>
      </w:pPr>
    </w:p>
    <w:p w14:paraId="148689E9" w14:textId="269EE921" w:rsidR="00EF5645" w:rsidRPr="00B60527" w:rsidRDefault="00EF5645" w:rsidP="001B4322">
      <w:pPr>
        <w:jc w:val="both"/>
        <w:rPr>
          <w:rFonts w:ascii="Segoe UI Light" w:eastAsia="Times New Roman" w:hAnsi="Segoe UI Light" w:cs="Segoe UI Light"/>
          <w:iCs/>
          <w:sz w:val="24"/>
          <w:szCs w:val="24"/>
        </w:rPr>
      </w:pPr>
      <w:r w:rsidRPr="00B60527">
        <w:rPr>
          <w:rFonts w:ascii="Segoe UI Light" w:eastAsia="Times New Roman" w:hAnsi="Segoe UI Light" w:cs="Segoe UI Light"/>
          <w:sz w:val="24"/>
          <w:szCs w:val="24"/>
        </w:rPr>
        <w:t xml:space="preserve">Ar šo es, _______________ </w:t>
      </w:r>
      <w:r w:rsidRPr="00B60527">
        <w:rPr>
          <w:rFonts w:ascii="Segoe UI Light" w:eastAsia="Times New Roman" w:hAnsi="Segoe UI Light" w:cs="Segoe UI Light"/>
          <w:i/>
          <w:iCs/>
          <w:sz w:val="24"/>
          <w:szCs w:val="24"/>
        </w:rPr>
        <w:t xml:space="preserve">[speciālista vārds, uzvārds, sertificētā joma], </w:t>
      </w:r>
      <w:r w:rsidRPr="00B60527">
        <w:rPr>
          <w:rFonts w:ascii="Segoe UI Light" w:eastAsia="Times New Roman" w:hAnsi="Segoe UI Light" w:cs="Segoe UI Light"/>
          <w:iCs/>
          <w:sz w:val="24"/>
          <w:szCs w:val="24"/>
        </w:rPr>
        <w:t>apliecinu, ka:</w:t>
      </w:r>
    </w:p>
    <w:p w14:paraId="08657495" w14:textId="77777777" w:rsidR="00EF5645" w:rsidRPr="00B60527" w:rsidRDefault="00EF5645" w:rsidP="001B4322">
      <w:pPr>
        <w:jc w:val="both"/>
        <w:rPr>
          <w:rFonts w:ascii="Segoe UI Light" w:eastAsia="Times New Roman" w:hAnsi="Segoe UI Light" w:cs="Segoe UI Light"/>
          <w:iCs/>
          <w:sz w:val="24"/>
          <w:szCs w:val="24"/>
        </w:rPr>
      </w:pPr>
    </w:p>
    <w:p w14:paraId="56B4BF84" w14:textId="2353F6C4" w:rsidR="00165259" w:rsidRPr="00DF3606" w:rsidRDefault="00165259" w:rsidP="00165259">
      <w:pPr>
        <w:pStyle w:val="ListParagraph"/>
        <w:numPr>
          <w:ilvl w:val="0"/>
          <w:numId w:val="28"/>
        </w:numPr>
        <w:spacing w:after="0" w:line="240" w:lineRule="auto"/>
        <w:ind w:left="426" w:hanging="426"/>
        <w:jc w:val="both"/>
        <w:rPr>
          <w:rFonts w:ascii="Segoe UI Light" w:hAnsi="Segoe UI Light" w:cs="Segoe UI Light"/>
          <w:iCs/>
          <w:sz w:val="24"/>
          <w:szCs w:val="24"/>
          <w:lang w:val="lv-LV"/>
        </w:rPr>
      </w:pPr>
      <w:r w:rsidRPr="00B60527">
        <w:rPr>
          <w:rFonts w:ascii="Segoe UI Light" w:hAnsi="Segoe UI Light" w:cs="Segoe UI Light"/>
          <w:iCs/>
          <w:sz w:val="24"/>
          <w:szCs w:val="24"/>
          <w:lang w:val="lv-LV"/>
        </w:rPr>
        <w:t xml:space="preserve">piekrītu manai iekļaušanai kā </w:t>
      </w:r>
      <w:r w:rsidRPr="00B60527">
        <w:rPr>
          <w:rFonts w:ascii="Segoe UI Light" w:hAnsi="Segoe UI Light" w:cs="Segoe UI Light"/>
          <w:sz w:val="24"/>
          <w:szCs w:val="24"/>
          <w:lang w:val="lv-LV"/>
        </w:rPr>
        <w:t xml:space="preserve">____________ </w:t>
      </w:r>
      <w:r w:rsidRPr="00B60527">
        <w:rPr>
          <w:rFonts w:ascii="Segoe UI Light" w:hAnsi="Segoe UI Light" w:cs="Segoe UI Light"/>
          <w:i/>
          <w:sz w:val="24"/>
          <w:szCs w:val="24"/>
          <w:lang w:val="lv-LV"/>
        </w:rPr>
        <w:t>[norādīt pozīciju]</w:t>
      </w:r>
      <w:r w:rsidRPr="00B60527">
        <w:rPr>
          <w:rFonts w:ascii="Segoe UI Light" w:hAnsi="Segoe UI Light" w:cs="Segoe UI Light"/>
          <w:iCs/>
          <w:sz w:val="24"/>
          <w:szCs w:val="24"/>
          <w:lang w:val="lv-LV"/>
        </w:rPr>
        <w:t xml:space="preserve"> Pretendenta </w:t>
      </w:r>
      <w:r w:rsidRPr="00B60527">
        <w:rPr>
          <w:rFonts w:ascii="Segoe UI Light" w:hAnsi="Segoe UI Light" w:cs="Segoe UI Light"/>
          <w:sz w:val="24"/>
          <w:szCs w:val="24"/>
          <w:lang w:val="lv-LV"/>
        </w:rPr>
        <w:t xml:space="preserve">___________ </w:t>
      </w:r>
      <w:r w:rsidRPr="00B60527">
        <w:rPr>
          <w:rFonts w:ascii="Segoe UI Light" w:hAnsi="Segoe UI Light" w:cs="Segoe UI Light"/>
          <w:i/>
          <w:sz w:val="24"/>
          <w:szCs w:val="24"/>
          <w:lang w:val="lv-LV"/>
        </w:rPr>
        <w:t xml:space="preserve">[Pretendenta nosaukums, reģistrācijas numurs] </w:t>
      </w:r>
      <w:r w:rsidRPr="00B60527">
        <w:rPr>
          <w:rFonts w:ascii="Segoe UI Light" w:hAnsi="Segoe UI Light" w:cs="Segoe UI Light"/>
          <w:sz w:val="24"/>
          <w:szCs w:val="24"/>
          <w:lang w:val="lv-LV"/>
        </w:rPr>
        <w:t>(turpmāk – Pretendents) piedāvājumā SIA “Elektroniskie sakari” Publisko iepirkumu likuma 2. pielikumā minēto pakalpojumu iepirkumu procedūrai „Foruma</w:t>
      </w:r>
      <w:r w:rsidRPr="00DF3606">
        <w:rPr>
          <w:rFonts w:ascii="Segoe UI Light" w:hAnsi="Segoe UI Light" w:cs="Segoe UI Light"/>
          <w:sz w:val="24"/>
          <w:szCs w:val="24"/>
          <w:lang w:val="lv-LV"/>
        </w:rPr>
        <w:t xml:space="preserve"> “Techritory” organizēšanas pakalpojumi”</w:t>
      </w:r>
      <w:r w:rsidRPr="00DF3606">
        <w:rPr>
          <w:rFonts w:ascii="Segoe UI Light" w:hAnsi="Segoe UI Light" w:cs="Segoe UI Light"/>
          <w:bCs/>
          <w:iCs/>
          <w:sz w:val="24"/>
          <w:szCs w:val="24"/>
          <w:lang w:val="lv-LV"/>
        </w:rPr>
        <w:t>, identifikācijas Nr. </w:t>
      </w:r>
      <w:r w:rsidRPr="00DF3606">
        <w:rPr>
          <w:rFonts w:ascii="Segoe UI Light" w:hAnsi="Segoe UI Light" w:cs="Segoe UI Light"/>
          <w:sz w:val="24"/>
          <w:szCs w:val="24"/>
          <w:lang w:val="lv-LV"/>
        </w:rPr>
        <w:t>ESAKARI </w:t>
      </w:r>
      <w:r w:rsidR="009D7769">
        <w:rPr>
          <w:rFonts w:ascii="Segoe UI Light" w:hAnsi="Segoe UI Light" w:cs="Segoe UI Light"/>
          <w:sz w:val="24"/>
          <w:szCs w:val="24"/>
          <w:lang w:val="lv-LV"/>
        </w:rPr>
        <w:t>2026/10</w:t>
      </w:r>
      <w:r w:rsidRPr="00DF3606">
        <w:rPr>
          <w:rFonts w:ascii="Segoe UI Light" w:hAnsi="Segoe UI Light" w:cs="Segoe UI Light"/>
          <w:sz w:val="24"/>
          <w:szCs w:val="24"/>
          <w:lang w:val="lv-LV"/>
        </w:rPr>
        <w:t xml:space="preserve"> (turpmāk – Iepirkums);</w:t>
      </w:r>
    </w:p>
    <w:p w14:paraId="6F2413B3" w14:textId="77777777" w:rsidR="00165259" w:rsidRPr="00DF3606" w:rsidRDefault="00165259" w:rsidP="00165259">
      <w:pPr>
        <w:pStyle w:val="ListParagraph"/>
        <w:numPr>
          <w:ilvl w:val="0"/>
          <w:numId w:val="28"/>
        </w:numPr>
        <w:spacing w:after="0" w:line="240" w:lineRule="auto"/>
        <w:ind w:left="426" w:hanging="426"/>
        <w:jc w:val="both"/>
        <w:rPr>
          <w:rFonts w:ascii="Segoe UI Light" w:hAnsi="Segoe UI Light" w:cs="Segoe UI Light"/>
          <w:iCs/>
          <w:sz w:val="24"/>
          <w:szCs w:val="24"/>
          <w:lang w:val="lv-LV"/>
        </w:rPr>
      </w:pPr>
      <w:r w:rsidRPr="00DF3606">
        <w:rPr>
          <w:rFonts w:ascii="Segoe UI Light" w:hAnsi="Segoe UI Light" w:cs="Segoe UI Light"/>
          <w:sz w:val="24"/>
          <w:szCs w:val="24"/>
          <w:lang w:val="lv-LV"/>
        </w:rPr>
        <w:t>esmu sniedzis pilnīgu un pareizu informāciju manas kvalifikācijas un pieredzes novērtēšanai dalībai Iepirkumā;</w:t>
      </w:r>
    </w:p>
    <w:p w14:paraId="5614B7AE" w14:textId="77777777" w:rsidR="00165259" w:rsidRPr="00DF3606" w:rsidRDefault="00165259" w:rsidP="00165259">
      <w:pPr>
        <w:pStyle w:val="ListParagraph"/>
        <w:numPr>
          <w:ilvl w:val="0"/>
          <w:numId w:val="28"/>
        </w:numPr>
        <w:spacing w:after="0" w:line="240" w:lineRule="auto"/>
        <w:ind w:left="426" w:hanging="426"/>
        <w:jc w:val="both"/>
        <w:rPr>
          <w:rFonts w:ascii="Segoe UI Light" w:hAnsi="Segoe UI Light" w:cs="Segoe UI Light"/>
          <w:iCs/>
          <w:sz w:val="24"/>
          <w:szCs w:val="24"/>
          <w:lang w:val="lv-LV"/>
        </w:rPr>
      </w:pPr>
      <w:r w:rsidRPr="00DF3606">
        <w:rPr>
          <w:rFonts w:ascii="Segoe UI Light" w:hAnsi="Segoe UI Light" w:cs="Segoe UI Light"/>
          <w:sz w:val="24"/>
          <w:szCs w:val="24"/>
          <w:lang w:val="lv-LV"/>
        </w:rPr>
        <w:t xml:space="preserve">man ir normatīvo aktu un Iepirkuma nolikuma prasībām atbilstošas zināšanas un prasmes, lai gadījumā, ja </w:t>
      </w:r>
      <w:r w:rsidRPr="00DF3606">
        <w:rPr>
          <w:rFonts w:ascii="Segoe UI Light" w:hAnsi="Segoe UI Light" w:cs="Segoe UI Light"/>
          <w:iCs/>
          <w:sz w:val="24"/>
          <w:szCs w:val="24"/>
          <w:lang w:val="lv-LV"/>
        </w:rPr>
        <w:t xml:space="preserve">Pretendentam </w:t>
      </w:r>
      <w:r w:rsidRPr="00DF3606">
        <w:rPr>
          <w:rFonts w:ascii="Segoe UI Light" w:hAnsi="Segoe UI Light" w:cs="Segoe UI Light"/>
          <w:sz w:val="24"/>
          <w:szCs w:val="24"/>
          <w:lang w:val="lv-LV"/>
        </w:rPr>
        <w:t xml:space="preserve">Iepirkumā tiktu piešķirtas iepirkuma līguma slēgšanas tiesības, veiktu Iepirkuma nolikumā, tai skaitā, tehniskā specifikācijā noteiktās darbības, kas man kā ________________ </w:t>
      </w:r>
      <w:r w:rsidRPr="00DF3606">
        <w:rPr>
          <w:rFonts w:ascii="Segoe UI Light" w:hAnsi="Segoe UI Light" w:cs="Segoe UI Light"/>
          <w:i/>
          <w:sz w:val="24"/>
          <w:szCs w:val="24"/>
          <w:lang w:val="lv-LV"/>
        </w:rPr>
        <w:t xml:space="preserve">[norādīt pozīciju] </w:t>
      </w:r>
      <w:r w:rsidRPr="00DF3606">
        <w:rPr>
          <w:rFonts w:ascii="Segoe UI Light" w:hAnsi="Segoe UI Light" w:cs="Segoe UI Light"/>
          <w:sz w:val="24"/>
          <w:szCs w:val="24"/>
          <w:lang w:val="lv-LV"/>
        </w:rPr>
        <w:t>un atbilstoši Pretendenta piedāvājumā norādītajam ir paredzētas;</w:t>
      </w:r>
    </w:p>
    <w:p w14:paraId="73D77F93" w14:textId="77777777" w:rsidR="00165259" w:rsidRPr="00DF3606" w:rsidRDefault="00165259" w:rsidP="00165259">
      <w:pPr>
        <w:pStyle w:val="ListParagraph"/>
        <w:numPr>
          <w:ilvl w:val="0"/>
          <w:numId w:val="28"/>
        </w:numPr>
        <w:spacing w:after="0" w:line="240" w:lineRule="auto"/>
        <w:ind w:left="426" w:hanging="426"/>
        <w:jc w:val="both"/>
        <w:rPr>
          <w:rFonts w:ascii="Segoe UI Light" w:hAnsi="Segoe UI Light" w:cs="Segoe UI Light"/>
          <w:iCs/>
          <w:sz w:val="24"/>
          <w:szCs w:val="24"/>
          <w:lang w:val="lv-LV"/>
        </w:rPr>
      </w:pPr>
      <w:r w:rsidRPr="00DF3606">
        <w:rPr>
          <w:rFonts w:ascii="Segoe UI Light" w:hAnsi="Segoe UI Light" w:cs="Segoe UI Light"/>
          <w:sz w:val="24"/>
          <w:szCs w:val="24"/>
          <w:lang w:val="lv-LV"/>
        </w:rPr>
        <w:t xml:space="preserve">ja Pretendentam Iepirkumā tiks piešķirtas iepirkuma līguma slēgšanas tiesības, apņemos nodrošināt normatīvajiem aktiem un Iepirkuma nolikumam, tai skaitā tehniskajai specifikācijai atbilstošu darbību veikšanu, kas man kā ____________ </w:t>
      </w:r>
      <w:r w:rsidRPr="00DF3606">
        <w:rPr>
          <w:rFonts w:ascii="Segoe UI Light" w:hAnsi="Segoe UI Light" w:cs="Segoe UI Light"/>
          <w:i/>
          <w:sz w:val="24"/>
          <w:szCs w:val="24"/>
          <w:lang w:val="lv-LV"/>
        </w:rPr>
        <w:t xml:space="preserve">[norādīt pozīciju] </w:t>
      </w:r>
      <w:r w:rsidRPr="00DF3606">
        <w:rPr>
          <w:rFonts w:ascii="Segoe UI Light" w:hAnsi="Segoe UI Light" w:cs="Segoe UI Light"/>
          <w:sz w:val="24"/>
          <w:szCs w:val="24"/>
          <w:lang w:val="lv-LV"/>
        </w:rPr>
        <w:t>un atbilstoši Pretendenta piedāvājumā norādītajam ir paredzētas.</w:t>
      </w:r>
    </w:p>
    <w:p w14:paraId="3B2861E8" w14:textId="77777777" w:rsidR="00EF5645" w:rsidRPr="00DF3606" w:rsidRDefault="00EF5645" w:rsidP="001B4322">
      <w:pPr>
        <w:ind w:firstLine="567"/>
        <w:jc w:val="both"/>
        <w:rPr>
          <w:rFonts w:ascii="Segoe UI Light" w:eastAsia="Times New Roman" w:hAnsi="Segoe UI Light" w:cs="Segoe UI Light"/>
          <w:sz w:val="24"/>
          <w:szCs w:val="24"/>
          <w:highlight w:val="yellow"/>
        </w:rPr>
      </w:pPr>
    </w:p>
    <w:p w14:paraId="1740CA44" w14:textId="77777777" w:rsidR="00EF5645" w:rsidRPr="00B60527" w:rsidRDefault="00EF5645" w:rsidP="001B4322">
      <w:pPr>
        <w:jc w:val="both"/>
        <w:rPr>
          <w:rFonts w:ascii="Segoe UI Light" w:eastAsia="Times New Roman" w:hAnsi="Segoe UI Light" w:cs="Segoe UI Light"/>
          <w:sz w:val="24"/>
          <w:szCs w:val="24"/>
        </w:rPr>
      </w:pPr>
      <w:r w:rsidRPr="00B60527">
        <w:rPr>
          <w:rFonts w:ascii="Segoe UI Light" w:eastAsia="Times New Roman" w:hAnsi="Segoe UI Light" w:cs="Segoe UI Light"/>
          <w:sz w:val="24"/>
          <w:szCs w:val="24"/>
        </w:rPr>
        <w:t>Apliecinu, ka apliecinājumā ietvertās ziņas ir patiesas un atbilst faktiskajai situācijai.</w:t>
      </w:r>
    </w:p>
    <w:p w14:paraId="2B9C4309" w14:textId="77777777" w:rsidR="00EF5645" w:rsidRPr="00B60527" w:rsidRDefault="00EF5645" w:rsidP="001B4322">
      <w:pPr>
        <w:rPr>
          <w:rFonts w:ascii="Segoe UI Light" w:eastAsia="Times New Roman" w:hAnsi="Segoe UI Light" w:cs="Segoe UI Light"/>
          <w:sz w:val="24"/>
          <w:szCs w:val="24"/>
        </w:rPr>
      </w:pPr>
    </w:p>
    <w:p w14:paraId="24C469D1" w14:textId="77777777" w:rsidR="00EF5645" w:rsidRPr="00B60527" w:rsidRDefault="00EF5645" w:rsidP="001B4322">
      <w:pPr>
        <w:jc w:val="both"/>
        <w:rPr>
          <w:rFonts w:ascii="Segoe UI Light" w:eastAsia="Times New Roman" w:hAnsi="Segoe UI Light" w:cs="Segoe UI Light"/>
          <w:sz w:val="24"/>
          <w:szCs w:val="24"/>
        </w:rPr>
      </w:pPr>
    </w:p>
    <w:p w14:paraId="1E1C3D96" w14:textId="77777777" w:rsidR="00EF5645" w:rsidRPr="00B60527" w:rsidRDefault="00EF5645" w:rsidP="001B4322">
      <w:pPr>
        <w:jc w:val="both"/>
        <w:rPr>
          <w:rFonts w:ascii="Segoe UI Light" w:eastAsia="Times New Roman" w:hAnsi="Segoe UI Light" w:cs="Segoe UI Light"/>
          <w:b/>
          <w:sz w:val="24"/>
          <w:szCs w:val="24"/>
        </w:rPr>
      </w:pPr>
      <w:r w:rsidRPr="00B60527">
        <w:rPr>
          <w:rFonts w:ascii="Segoe UI Light" w:eastAsia="Times New Roman" w:hAnsi="Segoe UI Light" w:cs="Segoe UI Light"/>
          <w:sz w:val="24"/>
          <w:szCs w:val="24"/>
        </w:rPr>
        <w:t>Datums: ___________________________</w:t>
      </w:r>
    </w:p>
    <w:p w14:paraId="3C7361FC" w14:textId="77777777" w:rsidR="00EF5645" w:rsidRPr="00B60527" w:rsidRDefault="00EF5645" w:rsidP="001B4322">
      <w:pPr>
        <w:jc w:val="both"/>
        <w:rPr>
          <w:rFonts w:ascii="Segoe UI Light" w:eastAsia="Times New Roman" w:hAnsi="Segoe UI Light" w:cs="Segoe UI Light"/>
          <w:sz w:val="24"/>
          <w:szCs w:val="24"/>
        </w:rPr>
      </w:pPr>
      <w:r w:rsidRPr="00B60527">
        <w:rPr>
          <w:rFonts w:ascii="Segoe UI Light" w:eastAsia="Times New Roman" w:hAnsi="Segoe UI Light" w:cs="Segoe UI Light"/>
          <w:sz w:val="24"/>
          <w:szCs w:val="24"/>
        </w:rPr>
        <w:t>Amata nosaukums: ___________________________</w:t>
      </w:r>
    </w:p>
    <w:p w14:paraId="3182C6C2" w14:textId="77777777" w:rsidR="00EF5645" w:rsidRPr="00B60527" w:rsidRDefault="00EF5645" w:rsidP="001B4322">
      <w:pPr>
        <w:jc w:val="both"/>
        <w:rPr>
          <w:rFonts w:ascii="Segoe UI Light" w:eastAsia="Times New Roman" w:hAnsi="Segoe UI Light" w:cs="Segoe UI Light"/>
          <w:sz w:val="24"/>
          <w:szCs w:val="24"/>
        </w:rPr>
      </w:pPr>
      <w:r w:rsidRPr="00B60527">
        <w:rPr>
          <w:rFonts w:ascii="Segoe UI Light" w:eastAsia="Times New Roman" w:hAnsi="Segoe UI Light" w:cs="Segoe UI Light"/>
          <w:sz w:val="24"/>
          <w:szCs w:val="24"/>
        </w:rPr>
        <w:t>Vārds, uzvārds: ___________________________</w:t>
      </w:r>
    </w:p>
    <w:p w14:paraId="010FBB86" w14:textId="77777777" w:rsidR="00EF5645" w:rsidRPr="00B60527" w:rsidRDefault="00EF5645" w:rsidP="001B4322">
      <w:pPr>
        <w:jc w:val="both"/>
        <w:rPr>
          <w:rFonts w:ascii="Segoe UI Light" w:eastAsia="Times New Roman" w:hAnsi="Segoe UI Light" w:cs="Segoe UI Light"/>
          <w:sz w:val="24"/>
          <w:szCs w:val="24"/>
        </w:rPr>
      </w:pPr>
    </w:p>
    <w:p w14:paraId="5399BC40" w14:textId="77777777" w:rsidR="00EF5645" w:rsidRPr="00B60527" w:rsidRDefault="00EF5645" w:rsidP="001B4322">
      <w:pPr>
        <w:jc w:val="both"/>
        <w:rPr>
          <w:rFonts w:ascii="Segoe UI Light" w:eastAsia="Times New Roman" w:hAnsi="Segoe UI Light" w:cs="Segoe UI Light"/>
          <w:sz w:val="24"/>
          <w:szCs w:val="24"/>
        </w:rPr>
      </w:pPr>
      <w:r w:rsidRPr="00B60527">
        <w:rPr>
          <w:rFonts w:ascii="Segoe UI Light" w:eastAsia="Times New Roman" w:hAnsi="Segoe UI Light" w:cs="Segoe UI Light"/>
          <w:sz w:val="24"/>
          <w:szCs w:val="24"/>
        </w:rPr>
        <w:t>Paraksts*: ___________________________</w:t>
      </w:r>
    </w:p>
    <w:p w14:paraId="4BD7C269" w14:textId="77777777" w:rsidR="00EF5645" w:rsidRPr="00B60527" w:rsidRDefault="00EF5645" w:rsidP="001B4322">
      <w:pPr>
        <w:rPr>
          <w:rFonts w:ascii="Segoe UI Light" w:eastAsia="Times New Roman" w:hAnsi="Segoe UI Light" w:cs="Segoe UI Light"/>
          <w:sz w:val="24"/>
          <w:szCs w:val="24"/>
        </w:rPr>
      </w:pPr>
    </w:p>
    <w:p w14:paraId="2F4A0F4F" w14:textId="77777777" w:rsidR="00EF5645" w:rsidRPr="00B60527" w:rsidRDefault="00EF5645" w:rsidP="001B4322">
      <w:pPr>
        <w:rPr>
          <w:rFonts w:ascii="Segoe UI Light" w:eastAsia="Times New Roman" w:hAnsi="Segoe UI Light" w:cs="Segoe UI Light"/>
          <w:sz w:val="24"/>
          <w:szCs w:val="24"/>
        </w:rPr>
      </w:pPr>
    </w:p>
    <w:p w14:paraId="473A2962" w14:textId="77777777" w:rsidR="00EF5645" w:rsidRPr="00B60527" w:rsidRDefault="00EF5645" w:rsidP="001B4322">
      <w:pPr>
        <w:jc w:val="both"/>
        <w:rPr>
          <w:rFonts w:ascii="Segoe UI Light" w:eastAsia="Times New Roman" w:hAnsi="Segoe UI Light" w:cs="Segoe UI Light"/>
          <w:i/>
          <w:iCs/>
          <w:sz w:val="24"/>
          <w:szCs w:val="24"/>
          <w:u w:val="single"/>
        </w:rPr>
      </w:pPr>
      <w:r w:rsidRPr="00B60527">
        <w:rPr>
          <w:rFonts w:ascii="Segoe UI Light" w:eastAsia="Times New Roman" w:hAnsi="Segoe UI Light" w:cs="Segoe UI Light"/>
          <w:i/>
          <w:iCs/>
          <w:sz w:val="24"/>
          <w:szCs w:val="24"/>
        </w:rPr>
        <w:t xml:space="preserve">* dokumentu pašrocīgi vai ar drošu elektronisko parakstu paraksta speciālists, par kura iekļaušanu Pretendenta Konkursa piedāvājumā tiek iesniegts šis speciālista pieejamības apliecinājums. </w:t>
      </w:r>
    </w:p>
    <w:p w14:paraId="1D526CB8" w14:textId="77777777" w:rsidR="00EF5645" w:rsidRPr="00B60527" w:rsidRDefault="00EF5645" w:rsidP="001B4322">
      <w:pPr>
        <w:pStyle w:val="BodyText2"/>
        <w:rPr>
          <w:rFonts w:ascii="Segoe UI Light" w:hAnsi="Segoe UI Light" w:cs="Segoe UI Light"/>
          <w:sz w:val="24"/>
          <w:szCs w:val="24"/>
        </w:rPr>
      </w:pPr>
    </w:p>
    <w:p w14:paraId="7E2199B2" w14:textId="77777777" w:rsidR="00EF5645" w:rsidRPr="00B60527" w:rsidRDefault="00EF5645" w:rsidP="001B4322">
      <w:pPr>
        <w:rPr>
          <w:rFonts w:ascii="Segoe UI Light" w:hAnsi="Segoe UI Light" w:cs="Segoe UI Light"/>
          <w:b/>
          <w:bCs/>
          <w:i/>
          <w:iCs/>
          <w:sz w:val="24"/>
          <w:szCs w:val="24"/>
          <w:lang w:eastAsia="x-none"/>
        </w:rPr>
      </w:pPr>
      <w:r w:rsidRPr="00B60527">
        <w:rPr>
          <w:rFonts w:ascii="Segoe UI Light" w:hAnsi="Segoe UI Light" w:cs="Segoe UI Light"/>
          <w:b/>
          <w:bCs/>
          <w:i/>
          <w:iCs/>
          <w:sz w:val="24"/>
          <w:szCs w:val="24"/>
        </w:rPr>
        <w:br w:type="page"/>
      </w:r>
    </w:p>
    <w:p w14:paraId="6A122D1C" w14:textId="77777777" w:rsidR="005B5296" w:rsidRPr="00B60527" w:rsidRDefault="005B5296" w:rsidP="001B4322">
      <w:pPr>
        <w:pStyle w:val="Header"/>
        <w:tabs>
          <w:tab w:val="clear" w:pos="4320"/>
          <w:tab w:val="clear" w:pos="8640"/>
          <w:tab w:val="left" w:pos="0"/>
        </w:tabs>
        <w:jc w:val="right"/>
        <w:rPr>
          <w:rFonts w:ascii="Segoe UI Light" w:hAnsi="Segoe UI Light" w:cs="Segoe UI Light"/>
          <w:b/>
          <w:bCs/>
          <w:i/>
          <w:iCs/>
          <w:sz w:val="24"/>
          <w:szCs w:val="24"/>
        </w:rPr>
      </w:pPr>
      <w:r w:rsidRPr="00B60527">
        <w:rPr>
          <w:rFonts w:ascii="Segoe UI Light" w:hAnsi="Segoe UI Light" w:cs="Segoe UI Light"/>
          <w:b/>
          <w:bCs/>
          <w:i/>
          <w:iCs/>
          <w:sz w:val="24"/>
          <w:szCs w:val="24"/>
        </w:rPr>
        <w:lastRenderedPageBreak/>
        <w:t xml:space="preserve">Pielikums Nr. </w:t>
      </w:r>
      <w:r w:rsidR="00EF5645" w:rsidRPr="00B60527">
        <w:rPr>
          <w:rFonts w:ascii="Segoe UI Light" w:hAnsi="Segoe UI Light" w:cs="Segoe UI Light"/>
          <w:b/>
          <w:bCs/>
          <w:i/>
          <w:iCs/>
          <w:sz w:val="24"/>
          <w:szCs w:val="24"/>
        </w:rPr>
        <w:t>9</w:t>
      </w:r>
    </w:p>
    <w:p w14:paraId="5659774B" w14:textId="7B88D62C" w:rsidR="005B5296" w:rsidRPr="00B60527" w:rsidRDefault="005B5296" w:rsidP="001B4322">
      <w:pPr>
        <w:jc w:val="right"/>
        <w:rPr>
          <w:rFonts w:ascii="Segoe UI Light" w:hAnsi="Segoe UI Light" w:cs="Segoe UI Light"/>
          <w:b/>
          <w:i/>
          <w:sz w:val="24"/>
          <w:szCs w:val="24"/>
        </w:rPr>
      </w:pPr>
      <w:r w:rsidRPr="00B60527">
        <w:rPr>
          <w:rFonts w:ascii="Segoe UI Light" w:hAnsi="Segoe UI Light" w:cs="Segoe UI Light"/>
          <w:b/>
          <w:i/>
          <w:sz w:val="24"/>
          <w:szCs w:val="24"/>
        </w:rPr>
        <w:t xml:space="preserve">iepirkumam Nr. </w:t>
      </w:r>
      <w:r w:rsidR="00A3775C" w:rsidRPr="00B60527">
        <w:rPr>
          <w:rFonts w:ascii="Segoe UI Light" w:hAnsi="Segoe UI Light" w:cs="Segoe UI Light"/>
          <w:b/>
          <w:i/>
          <w:sz w:val="24"/>
          <w:szCs w:val="24"/>
        </w:rPr>
        <w:t>ESAKARI</w:t>
      </w:r>
      <w:r w:rsidRPr="00B60527">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7D91C759" w14:textId="77777777" w:rsidR="00A3775C" w:rsidRPr="00B60527" w:rsidRDefault="00A3775C" w:rsidP="001B4322">
      <w:pPr>
        <w:jc w:val="right"/>
        <w:rPr>
          <w:rFonts w:ascii="Segoe UI Light" w:hAnsi="Segoe UI Light" w:cs="Segoe UI Light"/>
          <w:b/>
          <w:i/>
          <w:sz w:val="24"/>
          <w:szCs w:val="24"/>
        </w:rPr>
      </w:pPr>
    </w:p>
    <w:p w14:paraId="41425635" w14:textId="77777777" w:rsidR="005B5296" w:rsidRPr="00B60527" w:rsidRDefault="005B5296" w:rsidP="001B4322">
      <w:pPr>
        <w:pStyle w:val="BodyText2"/>
        <w:jc w:val="center"/>
        <w:rPr>
          <w:rFonts w:ascii="Segoe UI Light" w:hAnsi="Segoe UI Light" w:cs="Segoe UI Light"/>
          <w:b/>
          <w:sz w:val="24"/>
          <w:szCs w:val="24"/>
        </w:rPr>
      </w:pPr>
      <w:r w:rsidRPr="00B60527">
        <w:rPr>
          <w:rFonts w:ascii="Segoe UI Light" w:hAnsi="Segoe UI Light" w:cs="Segoe UI Light"/>
          <w:b/>
          <w:sz w:val="24"/>
          <w:szCs w:val="24"/>
        </w:rPr>
        <w:t>APAKŠUZŅĒMĒJA VAI PERSONAS APLIECINĀJUMS (VEIDLAPA)</w:t>
      </w:r>
    </w:p>
    <w:p w14:paraId="5E642895" w14:textId="77777777" w:rsidR="00A3775C" w:rsidRPr="00B60527" w:rsidRDefault="00A3775C" w:rsidP="001B4322">
      <w:pPr>
        <w:pStyle w:val="BodyText2"/>
        <w:jc w:val="center"/>
        <w:rPr>
          <w:rFonts w:ascii="Segoe UI Light" w:hAnsi="Segoe UI Light" w:cs="Segoe UI Light"/>
          <w:sz w:val="24"/>
          <w:szCs w:val="24"/>
        </w:rPr>
      </w:pPr>
    </w:p>
    <w:p w14:paraId="61F09CF7" w14:textId="77777777" w:rsidR="00165259" w:rsidRPr="00B60527" w:rsidRDefault="00165259" w:rsidP="00165259">
      <w:pPr>
        <w:pStyle w:val="BodyText2"/>
        <w:jc w:val="center"/>
        <w:rPr>
          <w:rFonts w:ascii="Segoe UI Light" w:hAnsi="Segoe UI Light" w:cs="Segoe UI Light"/>
          <w:sz w:val="24"/>
          <w:szCs w:val="24"/>
        </w:rPr>
      </w:pPr>
      <w:r w:rsidRPr="00B60527">
        <w:rPr>
          <w:rFonts w:ascii="Segoe UI Light" w:hAnsi="Segoe UI Light" w:cs="Segoe UI Light"/>
          <w:sz w:val="24"/>
          <w:szCs w:val="24"/>
        </w:rPr>
        <w:t>Publisko iepirkumu likuma 2. pielikumā minēto pakalpojumu iepirkumu procedūra</w:t>
      </w:r>
    </w:p>
    <w:p w14:paraId="670BFE22" w14:textId="088C3D0D" w:rsidR="005B5296" w:rsidRPr="00B60527" w:rsidRDefault="00165259" w:rsidP="00165259">
      <w:pPr>
        <w:pStyle w:val="BodyText2"/>
        <w:jc w:val="center"/>
        <w:rPr>
          <w:rFonts w:ascii="Segoe UI Light" w:hAnsi="Segoe UI Light" w:cs="Segoe UI Light"/>
          <w:sz w:val="24"/>
          <w:szCs w:val="24"/>
        </w:rPr>
      </w:pPr>
      <w:r w:rsidRPr="00B60527">
        <w:rPr>
          <w:rFonts w:ascii="Segoe UI Light" w:hAnsi="Segoe UI Light" w:cs="Segoe UI Light"/>
          <w:sz w:val="24"/>
          <w:szCs w:val="24"/>
        </w:rPr>
        <w:t>„Foruma “Techritory” organizēšanas pakalpojumi”</w:t>
      </w:r>
      <w:r w:rsidRPr="00B60527">
        <w:rPr>
          <w:rFonts w:ascii="Segoe UI Light" w:hAnsi="Segoe UI Light" w:cs="Segoe UI Light"/>
          <w:bCs/>
          <w:iCs/>
          <w:sz w:val="24"/>
          <w:szCs w:val="24"/>
        </w:rPr>
        <w:t xml:space="preserve">, identifikācijas Nr. </w:t>
      </w:r>
      <w:r w:rsidRPr="00B60527">
        <w:rPr>
          <w:rFonts w:ascii="Segoe UI Light" w:hAnsi="Segoe UI Light" w:cs="Segoe UI Light"/>
          <w:sz w:val="24"/>
          <w:szCs w:val="24"/>
        </w:rPr>
        <w:t>ESAKARI </w:t>
      </w:r>
      <w:r w:rsidR="009D7769">
        <w:rPr>
          <w:rFonts w:ascii="Segoe UI Light" w:hAnsi="Segoe UI Light" w:cs="Segoe UI Light"/>
          <w:sz w:val="24"/>
          <w:szCs w:val="24"/>
        </w:rPr>
        <w:t>2026/10</w:t>
      </w:r>
    </w:p>
    <w:p w14:paraId="5221412E" w14:textId="77777777" w:rsidR="005B5296" w:rsidRPr="00B60527" w:rsidRDefault="005B5296" w:rsidP="001B4322">
      <w:pPr>
        <w:pStyle w:val="BodyText2"/>
        <w:rPr>
          <w:rFonts w:ascii="Segoe UI Light" w:hAnsi="Segoe UI Light" w:cs="Segoe UI Light"/>
          <w:sz w:val="24"/>
          <w:szCs w:val="24"/>
        </w:rPr>
      </w:pPr>
    </w:p>
    <w:p w14:paraId="60CE71F4" w14:textId="77777777" w:rsidR="005B5296" w:rsidRPr="00B60527" w:rsidRDefault="005B5296" w:rsidP="001B4322">
      <w:pPr>
        <w:widowControl w:val="0"/>
        <w:rPr>
          <w:rFonts w:ascii="Segoe UI Light" w:eastAsia="Courier New" w:hAnsi="Segoe UI Light" w:cs="Segoe UI Light"/>
          <w:sz w:val="24"/>
          <w:szCs w:val="24"/>
          <w:lang w:eastAsia="lv-LV"/>
        </w:rPr>
      </w:pPr>
      <w:r w:rsidRPr="00B60527">
        <w:rPr>
          <w:rFonts w:ascii="Segoe UI Light" w:eastAsia="Courier New" w:hAnsi="Segoe UI Light" w:cs="Segoe UI Light"/>
          <w:b/>
          <w:bCs/>
          <w:sz w:val="24"/>
          <w:szCs w:val="24"/>
          <w:lang w:eastAsia="lv-LV"/>
        </w:rPr>
        <w:t>Iesniedza:</w:t>
      </w:r>
    </w:p>
    <w:tbl>
      <w:tblPr>
        <w:tblW w:w="506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4816"/>
        <w:gridCol w:w="5259"/>
      </w:tblGrid>
      <w:tr w:rsidR="005B5296" w:rsidRPr="00DF3606" w14:paraId="5D9E5324" w14:textId="77777777" w:rsidTr="005B5296">
        <w:trPr>
          <w:cantSplit/>
          <w:trHeight w:val="1580"/>
        </w:trPr>
        <w:tc>
          <w:tcPr>
            <w:tcW w:w="4333"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6AF67B39" w14:textId="77777777" w:rsidR="005B5296" w:rsidRPr="00B60527" w:rsidRDefault="005B5296" w:rsidP="001B4322">
            <w:pPr>
              <w:widowControl w:val="0"/>
              <w:jc w:val="both"/>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Apakšuzņēmēja/Personas, uz kuras iespējām pretendents balstās, lai apliecinātu, ka tā kvalifikācija atbilst paziņojumā par plānoto līgumu vai iepirkuma dokumentos noteiktajām prasībām, nosaukums</w:t>
            </w:r>
          </w:p>
        </w:tc>
        <w:tc>
          <w:tcPr>
            <w:tcW w:w="4731"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0CE234E5" w14:textId="77777777" w:rsidR="005B5296" w:rsidRPr="00B60527" w:rsidRDefault="005B5296" w:rsidP="001B4322">
            <w:pPr>
              <w:widowControl w:val="0"/>
              <w:jc w:val="center"/>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Rekvizīti</w:t>
            </w:r>
          </w:p>
          <w:p w14:paraId="5D13D9FB" w14:textId="77777777" w:rsidR="005B5296" w:rsidRPr="00B60527" w:rsidRDefault="005B5296" w:rsidP="001B4322">
            <w:pPr>
              <w:widowControl w:val="0"/>
              <w:jc w:val="center"/>
              <w:rPr>
                <w:rFonts w:ascii="Segoe UI Light" w:eastAsia="Courier New" w:hAnsi="Segoe UI Light" w:cs="Segoe UI Light"/>
                <w:bCs/>
                <w:sz w:val="24"/>
                <w:szCs w:val="24"/>
                <w:lang w:eastAsia="lv-LV"/>
              </w:rPr>
            </w:pPr>
            <w:r w:rsidRPr="00B60527">
              <w:rPr>
                <w:rFonts w:ascii="Segoe UI Light" w:eastAsia="Courier New" w:hAnsi="Segoe UI Light" w:cs="Segoe UI Light"/>
                <w:bCs/>
                <w:sz w:val="24"/>
                <w:szCs w:val="24"/>
                <w:lang w:eastAsia="lv-LV"/>
              </w:rPr>
              <w:t>(juridiskā adrese, vienotais reģistrācijas numurs, nodokļu maksātāja reģistrācijas numurs)</w:t>
            </w:r>
          </w:p>
        </w:tc>
      </w:tr>
      <w:tr w:rsidR="005B5296" w:rsidRPr="00B60527" w14:paraId="7FED2AFA" w14:textId="77777777" w:rsidTr="005B5296">
        <w:trPr>
          <w:cantSplit/>
          <w:trHeight w:val="420"/>
        </w:trPr>
        <w:tc>
          <w:tcPr>
            <w:tcW w:w="4333" w:type="dxa"/>
            <w:tcBorders>
              <w:top w:val="single" w:sz="6" w:space="0" w:color="000000"/>
              <w:left w:val="single" w:sz="6" w:space="0" w:color="000000"/>
              <w:bottom w:val="single" w:sz="6" w:space="0" w:color="000000"/>
              <w:right w:val="single" w:sz="6" w:space="0" w:color="000000"/>
            </w:tcBorders>
          </w:tcPr>
          <w:p w14:paraId="1DE86791" w14:textId="77777777" w:rsidR="005B5296" w:rsidRPr="00B60527" w:rsidRDefault="005B5296" w:rsidP="001B4322">
            <w:pPr>
              <w:widowControl w:val="0"/>
              <w:rPr>
                <w:rFonts w:ascii="Segoe UI Light" w:eastAsia="Courier New" w:hAnsi="Segoe UI Light" w:cs="Segoe UI Light"/>
                <w:sz w:val="24"/>
                <w:szCs w:val="24"/>
                <w:lang w:eastAsia="lv-LV"/>
              </w:rPr>
            </w:pPr>
          </w:p>
        </w:tc>
        <w:tc>
          <w:tcPr>
            <w:tcW w:w="4731" w:type="dxa"/>
            <w:tcBorders>
              <w:top w:val="single" w:sz="6" w:space="0" w:color="000000"/>
              <w:left w:val="single" w:sz="6" w:space="0" w:color="000000"/>
              <w:bottom w:val="single" w:sz="6" w:space="0" w:color="000000"/>
              <w:right w:val="single" w:sz="6" w:space="0" w:color="000000"/>
            </w:tcBorders>
          </w:tcPr>
          <w:p w14:paraId="77D9F732" w14:textId="77777777" w:rsidR="005B5296" w:rsidRPr="00B60527" w:rsidRDefault="005B5296" w:rsidP="001B4322">
            <w:pPr>
              <w:widowControl w:val="0"/>
              <w:rPr>
                <w:rFonts w:ascii="Segoe UI Light" w:eastAsia="Courier New" w:hAnsi="Segoe UI Light" w:cs="Segoe UI Light"/>
                <w:sz w:val="24"/>
                <w:szCs w:val="24"/>
                <w:lang w:eastAsia="lv-LV"/>
              </w:rPr>
            </w:pPr>
          </w:p>
        </w:tc>
      </w:tr>
    </w:tbl>
    <w:p w14:paraId="4896B5BA" w14:textId="77777777" w:rsidR="005B5296" w:rsidRPr="00B60527" w:rsidRDefault="005B5296" w:rsidP="001B4322">
      <w:pPr>
        <w:widowControl w:val="0"/>
        <w:rPr>
          <w:rFonts w:ascii="Segoe UI Light" w:eastAsia="Courier New" w:hAnsi="Segoe UI Light" w:cs="Segoe UI Light"/>
          <w:sz w:val="24"/>
          <w:szCs w:val="24"/>
          <w:lang w:eastAsia="lv-LV"/>
        </w:rPr>
      </w:pPr>
      <w:r w:rsidRPr="00B60527">
        <w:rPr>
          <w:rFonts w:ascii="Segoe UI Light" w:eastAsia="Courier New" w:hAnsi="Segoe UI Light" w:cs="Segoe UI Light"/>
          <w:sz w:val="24"/>
          <w:szCs w:val="24"/>
          <w:lang w:eastAsia="lv-LV"/>
        </w:rPr>
        <w:t>turpmāk – Apakšuzņēmējs/Persona (</w:t>
      </w:r>
      <w:r w:rsidRPr="00B60527">
        <w:rPr>
          <w:rFonts w:ascii="Segoe UI Light" w:eastAsia="Courier New" w:hAnsi="Segoe UI Light" w:cs="Segoe UI Light"/>
          <w:i/>
          <w:sz w:val="24"/>
          <w:szCs w:val="24"/>
          <w:lang w:eastAsia="lv-LV"/>
        </w:rPr>
        <w:t>nevajadzīgo dzēst</w:t>
      </w:r>
      <w:r w:rsidRPr="00B60527">
        <w:rPr>
          <w:rFonts w:ascii="Segoe UI Light" w:eastAsia="Courier New" w:hAnsi="Segoe UI Light" w:cs="Segoe UI Light"/>
          <w:sz w:val="24"/>
          <w:szCs w:val="24"/>
          <w:lang w:eastAsia="lv-LV"/>
        </w:rPr>
        <w:t>).</w:t>
      </w:r>
    </w:p>
    <w:p w14:paraId="58C6729E" w14:textId="77777777" w:rsidR="005B5296" w:rsidRPr="00B60527" w:rsidRDefault="005B5296" w:rsidP="001B4322">
      <w:pPr>
        <w:widowControl w:val="0"/>
        <w:numPr>
          <w:ilvl w:val="0"/>
          <w:numId w:val="26"/>
        </w:numPr>
        <w:jc w:val="both"/>
        <w:rPr>
          <w:rFonts w:ascii="Segoe UI Light" w:eastAsia="Courier New" w:hAnsi="Segoe UI Light" w:cs="Segoe UI Light"/>
          <w:sz w:val="24"/>
          <w:szCs w:val="24"/>
          <w:lang w:eastAsia="lv-LV"/>
        </w:rPr>
      </w:pPr>
      <w:r w:rsidRPr="00B60527">
        <w:rPr>
          <w:rFonts w:ascii="Segoe UI Light" w:eastAsia="Courier New" w:hAnsi="Segoe UI Light" w:cs="Segoe UI Light"/>
          <w:b/>
          <w:bCs/>
          <w:sz w:val="24"/>
          <w:szCs w:val="24"/>
          <w:lang w:eastAsia="lv-LV"/>
        </w:rPr>
        <w:t>Kontaktpersona:</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835"/>
        <w:gridCol w:w="7230"/>
      </w:tblGrid>
      <w:tr w:rsidR="005B5296" w:rsidRPr="00B60527" w14:paraId="1B3A1291" w14:textId="77777777" w:rsidTr="004F3553">
        <w:tc>
          <w:tcPr>
            <w:tcW w:w="2835"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5027ED44" w14:textId="77777777" w:rsidR="005B5296" w:rsidRPr="00B60527" w:rsidRDefault="005B5296" w:rsidP="001B4322">
            <w:pPr>
              <w:widowControl w:val="0"/>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Vārds, uzvārds</w:t>
            </w:r>
          </w:p>
        </w:tc>
        <w:tc>
          <w:tcPr>
            <w:tcW w:w="7230" w:type="dxa"/>
            <w:tcBorders>
              <w:top w:val="single" w:sz="6" w:space="0" w:color="000000"/>
              <w:left w:val="single" w:sz="6" w:space="0" w:color="000000"/>
              <w:bottom w:val="single" w:sz="6" w:space="0" w:color="000000"/>
              <w:right w:val="single" w:sz="6" w:space="0" w:color="000000"/>
            </w:tcBorders>
            <w:vAlign w:val="center"/>
          </w:tcPr>
          <w:p w14:paraId="26C629B0" w14:textId="77777777" w:rsidR="005B5296" w:rsidRPr="00B60527" w:rsidRDefault="005B5296" w:rsidP="001B4322">
            <w:pPr>
              <w:widowControl w:val="0"/>
              <w:rPr>
                <w:rFonts w:ascii="Segoe UI Light" w:eastAsia="Courier New" w:hAnsi="Segoe UI Light" w:cs="Segoe UI Light"/>
                <w:sz w:val="24"/>
                <w:szCs w:val="24"/>
                <w:lang w:eastAsia="lv-LV"/>
              </w:rPr>
            </w:pPr>
          </w:p>
        </w:tc>
      </w:tr>
      <w:tr w:rsidR="005B5296" w:rsidRPr="00B60527" w14:paraId="5EC93C6F" w14:textId="77777777" w:rsidTr="004F3553">
        <w:tc>
          <w:tcPr>
            <w:tcW w:w="2835"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1DE6FF0C" w14:textId="77777777" w:rsidR="005B5296" w:rsidRPr="00B60527" w:rsidRDefault="005B5296" w:rsidP="001B4322">
            <w:pPr>
              <w:widowControl w:val="0"/>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Adrese</w:t>
            </w:r>
          </w:p>
        </w:tc>
        <w:tc>
          <w:tcPr>
            <w:tcW w:w="7230" w:type="dxa"/>
            <w:tcBorders>
              <w:top w:val="single" w:sz="6" w:space="0" w:color="000000"/>
              <w:left w:val="single" w:sz="6" w:space="0" w:color="000000"/>
              <w:bottom w:val="single" w:sz="6" w:space="0" w:color="000000"/>
              <w:right w:val="single" w:sz="6" w:space="0" w:color="000000"/>
            </w:tcBorders>
            <w:vAlign w:val="center"/>
          </w:tcPr>
          <w:p w14:paraId="41D335F1" w14:textId="77777777" w:rsidR="005B5296" w:rsidRPr="00B60527" w:rsidRDefault="005B5296" w:rsidP="001B4322">
            <w:pPr>
              <w:widowControl w:val="0"/>
              <w:rPr>
                <w:rFonts w:ascii="Segoe UI Light" w:eastAsia="Courier New" w:hAnsi="Segoe UI Light" w:cs="Segoe UI Light"/>
                <w:sz w:val="24"/>
                <w:szCs w:val="24"/>
                <w:lang w:eastAsia="lv-LV"/>
              </w:rPr>
            </w:pPr>
          </w:p>
        </w:tc>
      </w:tr>
      <w:tr w:rsidR="005B5296" w:rsidRPr="00B60527" w14:paraId="40AE6081" w14:textId="77777777" w:rsidTr="004F3553">
        <w:tc>
          <w:tcPr>
            <w:tcW w:w="2835"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69205F04" w14:textId="670219F6" w:rsidR="005B5296" w:rsidRPr="00B60527" w:rsidRDefault="005B5296" w:rsidP="001B4322">
            <w:pPr>
              <w:widowControl w:val="0"/>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 xml:space="preserve">Tālr. </w:t>
            </w:r>
          </w:p>
        </w:tc>
        <w:tc>
          <w:tcPr>
            <w:tcW w:w="7230" w:type="dxa"/>
            <w:tcBorders>
              <w:top w:val="single" w:sz="6" w:space="0" w:color="000000"/>
              <w:left w:val="single" w:sz="6" w:space="0" w:color="000000"/>
              <w:bottom w:val="single" w:sz="6" w:space="0" w:color="000000"/>
              <w:right w:val="single" w:sz="6" w:space="0" w:color="000000"/>
            </w:tcBorders>
            <w:vAlign w:val="center"/>
          </w:tcPr>
          <w:p w14:paraId="19E9FD7D" w14:textId="77777777" w:rsidR="005B5296" w:rsidRPr="00B60527" w:rsidRDefault="005B5296" w:rsidP="001B4322">
            <w:pPr>
              <w:widowControl w:val="0"/>
              <w:rPr>
                <w:rFonts w:ascii="Segoe UI Light" w:eastAsia="Courier New" w:hAnsi="Segoe UI Light" w:cs="Segoe UI Light"/>
                <w:sz w:val="24"/>
                <w:szCs w:val="24"/>
                <w:lang w:eastAsia="lv-LV"/>
              </w:rPr>
            </w:pPr>
          </w:p>
        </w:tc>
      </w:tr>
      <w:tr w:rsidR="005B5296" w:rsidRPr="00B60527" w14:paraId="5D9F525A" w14:textId="77777777" w:rsidTr="004F3553">
        <w:tc>
          <w:tcPr>
            <w:tcW w:w="2835" w:type="dxa"/>
            <w:tcBorders>
              <w:top w:val="single" w:sz="6" w:space="0" w:color="000000"/>
              <w:left w:val="single" w:sz="6" w:space="0" w:color="000000"/>
              <w:bottom w:val="single" w:sz="6" w:space="0" w:color="000000"/>
              <w:right w:val="single" w:sz="6" w:space="0" w:color="000000"/>
            </w:tcBorders>
            <w:shd w:val="clear" w:color="C0C0C0" w:fill="E6E6E6"/>
            <w:vAlign w:val="center"/>
          </w:tcPr>
          <w:p w14:paraId="7CB90243" w14:textId="77777777" w:rsidR="005B5296" w:rsidRPr="00B60527" w:rsidRDefault="005B5296" w:rsidP="001B4322">
            <w:pPr>
              <w:widowControl w:val="0"/>
              <w:rPr>
                <w:rFonts w:ascii="Segoe UI Light" w:eastAsia="Courier New" w:hAnsi="Segoe UI Light" w:cs="Segoe UI Light"/>
                <w:b/>
                <w:bCs/>
                <w:sz w:val="24"/>
                <w:szCs w:val="24"/>
                <w:lang w:eastAsia="lv-LV"/>
              </w:rPr>
            </w:pPr>
            <w:r w:rsidRPr="00B60527">
              <w:rPr>
                <w:rFonts w:ascii="Segoe UI Light" w:eastAsia="Courier New" w:hAnsi="Segoe UI Light" w:cs="Segoe UI Light"/>
                <w:b/>
                <w:bCs/>
                <w:sz w:val="24"/>
                <w:szCs w:val="24"/>
                <w:lang w:eastAsia="lv-LV"/>
              </w:rPr>
              <w:t>Elektroniskā pasta adrese</w:t>
            </w:r>
          </w:p>
        </w:tc>
        <w:tc>
          <w:tcPr>
            <w:tcW w:w="7230" w:type="dxa"/>
            <w:tcBorders>
              <w:top w:val="single" w:sz="6" w:space="0" w:color="000000"/>
              <w:left w:val="single" w:sz="6" w:space="0" w:color="000000"/>
              <w:bottom w:val="single" w:sz="6" w:space="0" w:color="000000"/>
              <w:right w:val="single" w:sz="6" w:space="0" w:color="000000"/>
            </w:tcBorders>
            <w:vAlign w:val="center"/>
          </w:tcPr>
          <w:p w14:paraId="6098B687" w14:textId="77777777" w:rsidR="005B5296" w:rsidRPr="00B60527" w:rsidRDefault="005B5296" w:rsidP="001B4322">
            <w:pPr>
              <w:widowControl w:val="0"/>
              <w:rPr>
                <w:rFonts w:ascii="Segoe UI Light" w:eastAsia="Courier New" w:hAnsi="Segoe UI Light" w:cs="Segoe UI Light"/>
                <w:sz w:val="24"/>
                <w:szCs w:val="24"/>
                <w:lang w:eastAsia="lv-LV"/>
              </w:rPr>
            </w:pPr>
          </w:p>
        </w:tc>
      </w:tr>
    </w:tbl>
    <w:p w14:paraId="44272375" w14:textId="37EB69F2" w:rsidR="005B5296" w:rsidRPr="00B60527" w:rsidRDefault="005B5296" w:rsidP="00464F39">
      <w:pPr>
        <w:jc w:val="both"/>
        <w:rPr>
          <w:rFonts w:ascii="Segoe UI Light" w:hAnsi="Segoe UI Light" w:cs="Segoe UI Light"/>
          <w:sz w:val="24"/>
          <w:szCs w:val="24"/>
          <w:lang w:eastAsia="ar-SA"/>
        </w:rPr>
      </w:pPr>
      <w:r w:rsidRPr="00B60527">
        <w:rPr>
          <w:rFonts w:ascii="Segoe UI Light" w:hAnsi="Segoe UI Light" w:cs="Segoe UI Light"/>
          <w:sz w:val="24"/>
          <w:szCs w:val="24"/>
          <w:lang w:eastAsia="ar-SA"/>
        </w:rPr>
        <w:t xml:space="preserve">Lūdzam norādīt informāciju par to, vai Apakšuzņēmēja/Personas uzņēmums atbilst </w:t>
      </w:r>
      <w:r w:rsidR="004F3553" w:rsidRPr="00B60527">
        <w:rPr>
          <w:rFonts w:ascii="Segoe UI Light" w:hAnsi="Segoe UI Light" w:cs="Segoe UI Light"/>
          <w:sz w:val="24"/>
          <w:szCs w:val="24"/>
          <w:lang w:eastAsia="ar-SA"/>
        </w:rPr>
        <w:t xml:space="preserve">mikrouzņēmuma*, </w:t>
      </w:r>
      <w:r w:rsidRPr="00B60527">
        <w:rPr>
          <w:rFonts w:ascii="Segoe UI Light" w:hAnsi="Segoe UI Light" w:cs="Segoe UI Light"/>
          <w:sz w:val="24"/>
          <w:szCs w:val="24"/>
          <w:lang w:eastAsia="ar-SA"/>
        </w:rPr>
        <w:t>mazā</w:t>
      </w:r>
      <w:r w:rsidR="004F3553" w:rsidRPr="00B60527">
        <w:rPr>
          <w:rFonts w:ascii="Segoe UI Light" w:hAnsi="Segoe UI Light" w:cs="Segoe UI Light"/>
          <w:sz w:val="24"/>
          <w:szCs w:val="24"/>
          <w:lang w:eastAsia="ar-SA"/>
        </w:rPr>
        <w:t>*</w:t>
      </w:r>
      <w:r w:rsidRPr="00B60527">
        <w:rPr>
          <w:rFonts w:ascii="Segoe UI Light" w:hAnsi="Segoe UI Light" w:cs="Segoe UI Light"/>
          <w:sz w:val="24"/>
          <w:szCs w:val="24"/>
          <w:lang w:eastAsia="ar-SA"/>
        </w:rPr>
        <w:t>* vai vidējā**</w:t>
      </w:r>
      <w:r w:rsidR="004F3553" w:rsidRPr="00B60527">
        <w:rPr>
          <w:rFonts w:ascii="Segoe UI Light" w:hAnsi="Segoe UI Light" w:cs="Segoe UI Light"/>
          <w:sz w:val="24"/>
          <w:szCs w:val="24"/>
          <w:lang w:eastAsia="ar-SA"/>
        </w:rPr>
        <w:t>*</w:t>
      </w:r>
      <w:r w:rsidRPr="00B60527">
        <w:rPr>
          <w:rFonts w:ascii="Segoe UI Light" w:hAnsi="Segoe UI Light" w:cs="Segoe UI Light"/>
          <w:sz w:val="24"/>
          <w:szCs w:val="24"/>
          <w:lang w:eastAsia="ar-SA"/>
        </w:rPr>
        <w:t xml:space="preserve"> uzņēmuma statusam.</w:t>
      </w:r>
    </w:p>
    <w:p w14:paraId="2C881466" w14:textId="2F5601B4" w:rsidR="005B5296" w:rsidRPr="00B60527" w:rsidRDefault="005B5296" w:rsidP="00464F39">
      <w:pPr>
        <w:jc w:val="both"/>
        <w:rPr>
          <w:rFonts w:ascii="Segoe UI Light" w:hAnsi="Segoe UI Light" w:cs="Segoe UI Light"/>
          <w:sz w:val="24"/>
          <w:szCs w:val="24"/>
          <w:lang w:eastAsia="ar-SA"/>
        </w:rPr>
      </w:pPr>
      <w:r w:rsidRPr="00B60527">
        <w:rPr>
          <w:rFonts w:ascii="Segoe UI Light" w:hAnsi="Segoe UI Light" w:cs="Segoe UI Light"/>
          <w:sz w:val="24"/>
          <w:szCs w:val="24"/>
          <w:lang w:eastAsia="ar-SA"/>
        </w:rPr>
        <w:t xml:space="preserve">Apakšuzņēmējs/Persona/nosaukums/  ir _____________ /jānorāda </w:t>
      </w:r>
      <w:r w:rsidR="004F3553" w:rsidRPr="00B60527">
        <w:rPr>
          <w:rFonts w:ascii="Segoe UI Light" w:hAnsi="Segoe UI Light" w:cs="Segoe UI Light"/>
          <w:sz w:val="24"/>
          <w:szCs w:val="24"/>
          <w:lang w:eastAsia="ar-SA"/>
        </w:rPr>
        <w:t xml:space="preserve">mikrouzņēmums, </w:t>
      </w:r>
      <w:r w:rsidRPr="00B60527">
        <w:rPr>
          <w:rFonts w:ascii="Segoe UI Light" w:hAnsi="Segoe UI Light" w:cs="Segoe UI Light"/>
          <w:sz w:val="24"/>
          <w:szCs w:val="24"/>
          <w:lang w:eastAsia="ar-SA"/>
        </w:rPr>
        <w:t>mazais vai vidējais/ uzņēmums.</w:t>
      </w:r>
    </w:p>
    <w:p w14:paraId="1B08DA55" w14:textId="4DBFD573" w:rsidR="004F3553" w:rsidRPr="00B60527" w:rsidRDefault="004F3553" w:rsidP="004F3553">
      <w:pPr>
        <w:jc w:val="both"/>
        <w:rPr>
          <w:rFonts w:ascii="Segoe UI Light" w:hAnsi="Segoe UI Light" w:cs="Segoe UI Light"/>
          <w:lang w:eastAsia="ar-SA"/>
        </w:rPr>
      </w:pPr>
      <w:r w:rsidRPr="00B60527">
        <w:rPr>
          <w:rFonts w:ascii="Segoe UI Light" w:hAnsi="Segoe UI Light" w:cs="Segoe UI Light"/>
          <w:lang w:eastAsia="ar-SA"/>
        </w:rPr>
        <w:t>* </w:t>
      </w:r>
      <w:r w:rsidRPr="00B60527">
        <w:rPr>
          <w:rFonts w:ascii="Segoe UI Light" w:hAnsi="Segoe UI Light" w:cs="Segoe UI Light"/>
          <w:b/>
        </w:rPr>
        <w:t xml:space="preserve">Mikrouzņēmums </w:t>
      </w:r>
      <w:r w:rsidRPr="00B60527">
        <w:rPr>
          <w:rFonts w:ascii="Segoe UI Light" w:hAnsi="Segoe UI Light" w:cs="Segoe UI Light"/>
          <w:bCs/>
        </w:rPr>
        <w:t>ir uzņēmums</w:t>
      </w:r>
      <w:r w:rsidRPr="00B60527">
        <w:rPr>
          <w:rFonts w:ascii="Segoe UI Light" w:hAnsi="Segoe UI Light" w:cs="Segoe UI Light"/>
        </w:rPr>
        <w:t xml:space="preserve">, kurā strādā mazāk nekā 10 darbinieki un kura gada apgrozījums (ieņēmumi noteiktā laika posmā) vai bilance (pārskats par uzņēmuma aktīviem un pasīviem) nepārsniedz 2 miljonus </w:t>
      </w:r>
      <w:r w:rsidRPr="00B60527">
        <w:rPr>
          <w:rFonts w:ascii="Segoe UI Light" w:hAnsi="Segoe UI Light" w:cs="Segoe UI Light"/>
          <w:i/>
          <w:iCs/>
        </w:rPr>
        <w:t>euro</w:t>
      </w:r>
      <w:r w:rsidRPr="00B60527">
        <w:rPr>
          <w:rFonts w:ascii="Segoe UI Light" w:hAnsi="Segoe UI Light" w:cs="Segoe UI Light"/>
          <w:lang w:eastAsia="ar-SA"/>
        </w:rPr>
        <w:t>;</w:t>
      </w:r>
    </w:p>
    <w:p w14:paraId="7B835F2C" w14:textId="20CA6548" w:rsidR="005B5296" w:rsidRPr="00B60527" w:rsidRDefault="005B5296" w:rsidP="00464F39">
      <w:pPr>
        <w:jc w:val="both"/>
        <w:rPr>
          <w:rFonts w:ascii="Segoe UI Light" w:hAnsi="Segoe UI Light" w:cs="Segoe UI Light"/>
          <w:lang w:eastAsia="ar-SA"/>
        </w:rPr>
      </w:pPr>
      <w:r w:rsidRPr="00B60527">
        <w:rPr>
          <w:rFonts w:ascii="Segoe UI Light" w:hAnsi="Segoe UI Light" w:cs="Segoe UI Light"/>
          <w:lang w:eastAsia="ar-SA"/>
        </w:rPr>
        <w:t>*</w:t>
      </w:r>
      <w:r w:rsidR="004F3553" w:rsidRPr="00B60527">
        <w:rPr>
          <w:rFonts w:ascii="Segoe UI Light" w:hAnsi="Segoe UI Light" w:cs="Segoe UI Light"/>
          <w:lang w:eastAsia="ar-SA"/>
        </w:rPr>
        <w:t>*</w:t>
      </w:r>
      <w:r w:rsidRPr="00B60527">
        <w:rPr>
          <w:rFonts w:ascii="Segoe UI Light" w:hAnsi="Segoe UI Light" w:cs="Segoe UI Light"/>
          <w:lang w:eastAsia="ar-SA"/>
        </w:rPr>
        <w:t> </w:t>
      </w:r>
      <w:r w:rsidR="004F3553" w:rsidRPr="00B60527">
        <w:rPr>
          <w:rFonts w:ascii="Segoe UI Light" w:hAnsi="Segoe UI Light" w:cs="Segoe UI Light"/>
          <w:b/>
        </w:rPr>
        <w:t>Mazais uzņēmums</w:t>
      </w:r>
      <w:r w:rsidR="004F3553" w:rsidRPr="00B60527">
        <w:rPr>
          <w:rFonts w:ascii="Segoe UI Light" w:hAnsi="Segoe UI Light" w:cs="Segoe UI Light"/>
          <w:bCs/>
        </w:rPr>
        <w:t xml:space="preserve"> ir uzņēmums</w:t>
      </w:r>
      <w:r w:rsidR="004F3553" w:rsidRPr="00B60527">
        <w:rPr>
          <w:rFonts w:ascii="Segoe UI Light" w:hAnsi="Segoe UI Light" w:cs="Segoe UI Light"/>
        </w:rPr>
        <w:t xml:space="preserve">, kurā strādā mazāk nekā 50 darbinieki un kura gada apgrozījums vai bilance nepārsniedz 10 miljonus </w:t>
      </w:r>
      <w:r w:rsidR="004F3553" w:rsidRPr="00B60527">
        <w:rPr>
          <w:rFonts w:ascii="Segoe UI Light" w:hAnsi="Segoe UI Light" w:cs="Segoe UI Light"/>
          <w:i/>
          <w:iCs/>
        </w:rPr>
        <w:t>euro</w:t>
      </w:r>
      <w:r w:rsidRPr="00B60527">
        <w:rPr>
          <w:rFonts w:ascii="Segoe UI Light" w:hAnsi="Segoe UI Light" w:cs="Segoe UI Light"/>
          <w:lang w:eastAsia="ar-SA"/>
        </w:rPr>
        <w:t>;</w:t>
      </w:r>
    </w:p>
    <w:p w14:paraId="79E71E2E" w14:textId="6EBE9797" w:rsidR="005B5296" w:rsidRPr="00B60527" w:rsidRDefault="005B5296" w:rsidP="00464F39">
      <w:pPr>
        <w:jc w:val="both"/>
        <w:rPr>
          <w:rFonts w:ascii="Segoe UI Light" w:hAnsi="Segoe UI Light" w:cs="Segoe UI Light"/>
          <w:lang w:eastAsia="ar-SA"/>
        </w:rPr>
      </w:pPr>
      <w:r w:rsidRPr="00B60527">
        <w:rPr>
          <w:rFonts w:ascii="Segoe UI Light" w:hAnsi="Segoe UI Light" w:cs="Segoe UI Light"/>
          <w:lang w:eastAsia="ar-SA"/>
        </w:rPr>
        <w:t>**</w:t>
      </w:r>
      <w:r w:rsidR="004F3553" w:rsidRPr="00B60527">
        <w:rPr>
          <w:rFonts w:ascii="Segoe UI Light" w:hAnsi="Segoe UI Light" w:cs="Segoe UI Light"/>
          <w:lang w:eastAsia="ar-SA"/>
        </w:rPr>
        <w:t>*</w:t>
      </w:r>
      <w:r w:rsidRPr="00B60527">
        <w:rPr>
          <w:rFonts w:ascii="Segoe UI Light" w:hAnsi="Segoe UI Light" w:cs="Segoe UI Light"/>
          <w:lang w:eastAsia="ar-SA"/>
        </w:rPr>
        <w:t> </w:t>
      </w:r>
      <w:r w:rsidR="004F3553" w:rsidRPr="00B60527">
        <w:rPr>
          <w:rFonts w:ascii="Segoe UI Light" w:hAnsi="Segoe UI Light" w:cs="Segoe UI Light"/>
          <w:b/>
        </w:rPr>
        <w:t xml:space="preserve">Vidējais uzņēmums </w:t>
      </w:r>
      <w:r w:rsidR="004F3553" w:rsidRPr="00B60527">
        <w:rPr>
          <w:rFonts w:ascii="Segoe UI Light" w:hAnsi="Segoe UI Light" w:cs="Segoe UI Light"/>
          <w:bCs/>
        </w:rPr>
        <w:t>ir uzņēmums</w:t>
      </w:r>
      <w:r w:rsidR="004F3553" w:rsidRPr="00B60527">
        <w:rPr>
          <w:rFonts w:ascii="Segoe UI Light" w:hAnsi="Segoe UI Light" w:cs="Segoe UI Light"/>
        </w:rPr>
        <w:t>, kurā, strādā mazāk nekā 250 darbinieki un kura gada apgrozījums nepārsniedz 50 miljonus </w:t>
      </w:r>
      <w:r w:rsidR="004F3553" w:rsidRPr="00B60527">
        <w:rPr>
          <w:rFonts w:ascii="Segoe UI Light" w:hAnsi="Segoe UI Light" w:cs="Segoe UI Light"/>
          <w:i/>
          <w:iCs/>
        </w:rPr>
        <w:t>euro</w:t>
      </w:r>
      <w:r w:rsidR="004F3553" w:rsidRPr="00B60527">
        <w:rPr>
          <w:rFonts w:ascii="Segoe UI Light" w:hAnsi="Segoe UI Light" w:cs="Segoe UI Light"/>
        </w:rPr>
        <w:t>, vai bilance nepārsniedz 43 miljonus </w:t>
      </w:r>
      <w:r w:rsidR="004F3553" w:rsidRPr="00B60527">
        <w:rPr>
          <w:rFonts w:ascii="Segoe UI Light" w:hAnsi="Segoe UI Light" w:cs="Segoe UI Light"/>
          <w:i/>
          <w:iCs/>
        </w:rPr>
        <w:t>euro</w:t>
      </w:r>
      <w:r w:rsidRPr="00B60527">
        <w:rPr>
          <w:rFonts w:ascii="Segoe UI Light" w:hAnsi="Segoe UI Light" w:cs="Segoe UI Light"/>
          <w:lang w:eastAsia="ar-SA"/>
        </w:rPr>
        <w:t>.</w:t>
      </w:r>
    </w:p>
    <w:p w14:paraId="65C4750C" w14:textId="77777777" w:rsidR="004F3553" w:rsidRPr="00B60527" w:rsidRDefault="004F3553" w:rsidP="001B4322">
      <w:pPr>
        <w:widowControl w:val="0"/>
        <w:jc w:val="both"/>
        <w:rPr>
          <w:rFonts w:ascii="Segoe UI Light" w:eastAsia="Courier New" w:hAnsi="Segoe UI Light" w:cs="Segoe UI Light"/>
          <w:sz w:val="24"/>
          <w:szCs w:val="24"/>
          <w:lang w:eastAsia="lv-LV"/>
        </w:rPr>
      </w:pPr>
    </w:p>
    <w:p w14:paraId="327DCD03" w14:textId="3C8C19BE" w:rsidR="005B5296" w:rsidRPr="00B60527" w:rsidRDefault="005B5296" w:rsidP="001B4322">
      <w:pPr>
        <w:widowControl w:val="0"/>
        <w:jc w:val="both"/>
        <w:rPr>
          <w:rFonts w:ascii="Segoe UI Light" w:eastAsia="Courier New" w:hAnsi="Segoe UI Light" w:cs="Segoe UI Light"/>
          <w:sz w:val="24"/>
          <w:szCs w:val="24"/>
          <w:lang w:eastAsia="lv-LV"/>
        </w:rPr>
      </w:pPr>
      <w:r w:rsidRPr="00B60527">
        <w:rPr>
          <w:rFonts w:ascii="Segoe UI Light" w:eastAsia="Courier New" w:hAnsi="Segoe UI Light" w:cs="Segoe UI Light"/>
          <w:sz w:val="24"/>
          <w:szCs w:val="24"/>
          <w:lang w:eastAsia="lv-LV"/>
        </w:rPr>
        <w:t xml:space="preserve">Ar šo Apakšuzņēmējs/Persona, tā </w:t>
      </w:r>
      <w:r w:rsidRPr="00B60527">
        <w:rPr>
          <w:rFonts w:ascii="Segoe UI Light" w:eastAsia="Courier New" w:hAnsi="Segoe UI Light" w:cs="Segoe UI Light"/>
          <w:i/>
          <w:sz w:val="24"/>
          <w:szCs w:val="24"/>
          <w:lang w:eastAsia="lv-LV"/>
        </w:rPr>
        <w:t>&lt;amatpersonas amats, vārds, uzvārds&gt;</w:t>
      </w:r>
      <w:r w:rsidRPr="00B60527">
        <w:rPr>
          <w:rFonts w:ascii="Segoe UI Light" w:eastAsia="Courier New" w:hAnsi="Segoe UI Light" w:cs="Segoe UI Light"/>
          <w:sz w:val="24"/>
          <w:szCs w:val="24"/>
          <w:lang w:eastAsia="lv-LV"/>
        </w:rPr>
        <w:t xml:space="preserve">, personā, kurš(-a) darbojas, pamatojoties uz </w:t>
      </w:r>
      <w:r w:rsidRPr="00B60527">
        <w:rPr>
          <w:rFonts w:ascii="Segoe UI Light" w:eastAsia="Courier New" w:hAnsi="Segoe UI Light" w:cs="Segoe UI Light"/>
          <w:i/>
          <w:sz w:val="24"/>
          <w:szCs w:val="24"/>
          <w:lang w:eastAsia="lv-LV"/>
        </w:rPr>
        <w:t>&lt;statūtiem/pilnvaras&gt;</w:t>
      </w:r>
      <w:r w:rsidRPr="00B60527">
        <w:rPr>
          <w:rFonts w:ascii="Segoe UI Light" w:eastAsia="Courier New" w:hAnsi="Segoe UI Light" w:cs="Segoe UI Light"/>
          <w:sz w:val="24"/>
          <w:szCs w:val="24"/>
          <w:lang w:eastAsia="lv-LV"/>
        </w:rPr>
        <w:t xml:space="preserve">: </w:t>
      </w:r>
    </w:p>
    <w:p w14:paraId="1F2EC123" w14:textId="5CA5DAEA" w:rsidR="005B5296" w:rsidRPr="00B60527" w:rsidRDefault="005B5296" w:rsidP="001B4322">
      <w:pPr>
        <w:pStyle w:val="ListParagraph"/>
        <w:widowControl w:val="0"/>
        <w:numPr>
          <w:ilvl w:val="0"/>
          <w:numId w:val="27"/>
        </w:numPr>
        <w:spacing w:after="0" w:line="240" w:lineRule="auto"/>
        <w:jc w:val="both"/>
        <w:rPr>
          <w:rFonts w:ascii="Segoe UI Light" w:eastAsia="Courier New" w:hAnsi="Segoe UI Light" w:cs="Segoe UI Light"/>
          <w:sz w:val="24"/>
          <w:szCs w:val="24"/>
          <w:lang w:val="lv-LV" w:eastAsia="lv-LV"/>
        </w:rPr>
      </w:pPr>
      <w:r w:rsidRPr="00B60527">
        <w:rPr>
          <w:rFonts w:ascii="Segoe UI Light" w:eastAsia="Courier New" w:hAnsi="Segoe UI Light" w:cs="Segoe UI Light"/>
          <w:sz w:val="24"/>
          <w:szCs w:val="24"/>
          <w:lang w:val="lv-LV" w:eastAsia="lv-LV"/>
        </w:rPr>
        <w:t xml:space="preserve">piekrīt piedalīties </w:t>
      </w:r>
      <w:r w:rsidR="00165259" w:rsidRPr="00B60527">
        <w:rPr>
          <w:rFonts w:ascii="Segoe UI Light" w:hAnsi="Segoe UI Light" w:cs="Segoe UI Light"/>
          <w:sz w:val="24"/>
          <w:szCs w:val="24"/>
          <w:lang w:val="lv-LV"/>
        </w:rPr>
        <w:t>Publisko iepirkumu likuma 2. pielikumā minēto pakalpojumu iepirkumu procedūrā „Foruma “Techritory” organizēšanas pakalpojumi”</w:t>
      </w:r>
      <w:r w:rsidR="00165259" w:rsidRPr="00B60527">
        <w:rPr>
          <w:rFonts w:ascii="Segoe UI Light" w:hAnsi="Segoe UI Light" w:cs="Segoe UI Light"/>
          <w:bCs/>
          <w:iCs/>
          <w:sz w:val="24"/>
          <w:szCs w:val="24"/>
          <w:lang w:val="lv-LV"/>
        </w:rPr>
        <w:t xml:space="preserve">, identifikācijas Nr. </w:t>
      </w:r>
      <w:r w:rsidR="00165259" w:rsidRPr="00B60527">
        <w:rPr>
          <w:rFonts w:ascii="Segoe UI Light" w:hAnsi="Segoe UI Light" w:cs="Segoe UI Light"/>
          <w:sz w:val="24"/>
          <w:szCs w:val="24"/>
          <w:lang w:val="lv-LV"/>
        </w:rPr>
        <w:t>ESAKARI </w:t>
      </w:r>
      <w:r w:rsidR="009D7769">
        <w:rPr>
          <w:rFonts w:ascii="Segoe UI Light" w:hAnsi="Segoe UI Light" w:cs="Segoe UI Light"/>
          <w:sz w:val="24"/>
          <w:szCs w:val="24"/>
          <w:lang w:val="lv-LV"/>
        </w:rPr>
        <w:t>2026/10</w:t>
      </w:r>
      <w:r w:rsidRPr="00B60527">
        <w:rPr>
          <w:rFonts w:ascii="Segoe UI Light" w:hAnsi="Segoe UI Light" w:cs="Segoe UI Light"/>
          <w:sz w:val="24"/>
          <w:szCs w:val="24"/>
          <w:lang w:val="lv-LV"/>
        </w:rPr>
        <w:t xml:space="preserve">, </w:t>
      </w:r>
      <w:r w:rsidRPr="00B60527">
        <w:rPr>
          <w:rFonts w:ascii="Segoe UI Light" w:eastAsia="Courier New" w:hAnsi="Segoe UI Light" w:cs="Segoe UI Light"/>
          <w:sz w:val="24"/>
          <w:szCs w:val="24"/>
          <w:lang w:val="lv-LV" w:eastAsia="lv-LV"/>
        </w:rPr>
        <w:t xml:space="preserve">kā </w:t>
      </w:r>
      <w:r w:rsidRPr="00B60527">
        <w:rPr>
          <w:rFonts w:ascii="Segoe UI Light" w:eastAsia="Courier New" w:hAnsi="Segoe UI Light" w:cs="Segoe UI Light"/>
          <w:i/>
          <w:sz w:val="24"/>
          <w:szCs w:val="24"/>
          <w:lang w:val="lv-LV" w:eastAsia="lv-LV"/>
        </w:rPr>
        <w:t>&lt;Pretendenta nosaukums, reģistrācijas numurs un adrese&gt;</w:t>
      </w:r>
      <w:r w:rsidRPr="00B60527">
        <w:rPr>
          <w:rFonts w:ascii="Segoe UI Light" w:eastAsia="Courier New" w:hAnsi="Segoe UI Light" w:cs="Segoe UI Light"/>
          <w:sz w:val="24"/>
          <w:szCs w:val="24"/>
          <w:lang w:val="lv-LV" w:eastAsia="lv-LV"/>
        </w:rPr>
        <w:t xml:space="preserve"> Apakšuzņēmējs/Persona;</w:t>
      </w:r>
    </w:p>
    <w:p w14:paraId="5FB41568" w14:textId="6BCD640A" w:rsidR="005B5296" w:rsidRPr="00B60527" w:rsidRDefault="005B5296" w:rsidP="001B4322">
      <w:pPr>
        <w:widowControl w:val="0"/>
        <w:numPr>
          <w:ilvl w:val="0"/>
          <w:numId w:val="27"/>
        </w:numPr>
        <w:jc w:val="both"/>
        <w:rPr>
          <w:rFonts w:ascii="Segoe UI Light" w:eastAsia="Courier New" w:hAnsi="Segoe UI Light" w:cs="Segoe UI Light"/>
          <w:sz w:val="24"/>
          <w:szCs w:val="24"/>
          <w:lang w:eastAsia="lv-LV"/>
        </w:rPr>
      </w:pPr>
      <w:r w:rsidRPr="00B60527">
        <w:rPr>
          <w:rFonts w:ascii="Segoe UI Light" w:eastAsia="Courier New" w:hAnsi="Segoe UI Light" w:cs="Segoe UI Light"/>
          <w:sz w:val="24"/>
          <w:szCs w:val="24"/>
          <w:lang w:eastAsia="lv-LV"/>
        </w:rPr>
        <w:t xml:space="preserve">apliecina, ka Apakšuzņēmējam/Personai ir profesionālās, tehniskās un organizatoriskās spējas, personāls, finanšu resursi un infrastruktūra, kas nepieciešama, lai veiktu </w:t>
      </w:r>
      <w:r w:rsidRPr="00B60527">
        <w:rPr>
          <w:rFonts w:ascii="Segoe UI Light" w:eastAsia="Courier New" w:hAnsi="Segoe UI Light" w:cs="Segoe UI Light"/>
          <w:iCs/>
          <w:sz w:val="24"/>
          <w:szCs w:val="24"/>
          <w:lang w:eastAsia="lv-LV"/>
        </w:rPr>
        <w:t>Apakšuzņēmējam/Personai nodotās</w:t>
      </w:r>
      <w:r w:rsidRPr="00B60527">
        <w:rPr>
          <w:rFonts w:ascii="Segoe UI Light" w:eastAsia="Courier New" w:hAnsi="Segoe UI Light" w:cs="Segoe UI Light"/>
          <w:sz w:val="24"/>
          <w:szCs w:val="24"/>
          <w:lang w:eastAsia="lv-LV"/>
        </w:rPr>
        <w:t xml:space="preserve"> iepirkuma priekšmeta daļas izpildi;</w:t>
      </w:r>
    </w:p>
    <w:p w14:paraId="4183BCE8" w14:textId="1CCC2967" w:rsidR="00BB06B4" w:rsidRPr="00B60527" w:rsidRDefault="00BB06B4" w:rsidP="001B4322">
      <w:pPr>
        <w:widowControl w:val="0"/>
        <w:numPr>
          <w:ilvl w:val="0"/>
          <w:numId w:val="27"/>
        </w:numPr>
        <w:jc w:val="both"/>
        <w:rPr>
          <w:rFonts w:ascii="Segoe UI Light" w:eastAsia="Courier New" w:hAnsi="Segoe UI Light" w:cs="Segoe UI Light"/>
          <w:sz w:val="24"/>
          <w:szCs w:val="24"/>
          <w:lang w:eastAsia="lv-LV"/>
        </w:rPr>
      </w:pPr>
      <w:bookmarkStart w:id="43" w:name="_Hlk117710380"/>
      <w:r w:rsidRPr="00B60527">
        <w:rPr>
          <w:rFonts w:ascii="Segoe UI Light" w:hAnsi="Segoe UI Light" w:cs="Segoe UI Light"/>
          <w:sz w:val="24"/>
          <w:szCs w:val="24"/>
        </w:rPr>
        <w:t xml:space="preserve">apliecinu, ka _____________________ </w:t>
      </w:r>
      <w:r w:rsidRPr="00B60527">
        <w:rPr>
          <w:rFonts w:ascii="Segoe UI Light" w:hAnsi="Segoe UI Light" w:cs="Segoe UI Light"/>
          <w:i/>
          <w:sz w:val="24"/>
          <w:szCs w:val="24"/>
        </w:rPr>
        <w:t>(Apakšuzņēmēja nosaukums)</w:t>
      </w:r>
      <w:r w:rsidRPr="00B60527">
        <w:rPr>
          <w:rFonts w:ascii="Segoe UI Light" w:hAnsi="Segoe UI Light" w:cs="Segoe UI Light"/>
          <w:sz w:val="24"/>
          <w:szCs w:val="24"/>
        </w:rPr>
        <w:t xml:space="preserve">, neatbilst Publisko iepirkumu </w:t>
      </w:r>
      <w:r w:rsidRPr="00B60527">
        <w:rPr>
          <w:rFonts w:ascii="Segoe UI Light" w:hAnsi="Segoe UI Light" w:cs="Segoe UI Light"/>
          <w:sz w:val="24"/>
          <w:szCs w:val="24"/>
        </w:rPr>
        <w:lastRenderedPageBreak/>
        <w:t xml:space="preserve">likuma 42. panta </w:t>
      </w:r>
      <w:r w:rsidR="009D53D5" w:rsidRPr="00B60527">
        <w:rPr>
          <w:rFonts w:ascii="Segoe UI Light" w:hAnsi="Segoe UI Light" w:cs="Segoe UI Light"/>
          <w:sz w:val="24"/>
          <w:szCs w:val="24"/>
        </w:rPr>
        <w:t>otrajā daļā</w:t>
      </w:r>
      <w:r w:rsidRPr="00B60527">
        <w:rPr>
          <w:rFonts w:ascii="Segoe UI Light" w:hAnsi="Segoe UI Light" w:cs="Segoe UI Light"/>
          <w:sz w:val="24"/>
          <w:szCs w:val="24"/>
        </w:rPr>
        <w:t xml:space="preserve"> minētajiem izslēgšanas nosacījumiem vai atbilstošas ārvalsts līdzvērtīga normatīvā akta prasībām, ar kurām pārņemtas Direktīvas ES 2014/24 57.panta prasības</w:t>
      </w:r>
      <w:bookmarkEnd w:id="43"/>
      <w:r w:rsidRPr="00B60527">
        <w:rPr>
          <w:rFonts w:ascii="Segoe UI Light" w:hAnsi="Segoe UI Light" w:cs="Segoe UI Light"/>
          <w:sz w:val="24"/>
          <w:szCs w:val="24"/>
        </w:rPr>
        <w:t>;</w:t>
      </w:r>
    </w:p>
    <w:p w14:paraId="3D24E007" w14:textId="11C2A2E1" w:rsidR="00BB06B4" w:rsidRPr="00B60527" w:rsidRDefault="00BB06B4" w:rsidP="001B4322">
      <w:pPr>
        <w:widowControl w:val="0"/>
        <w:numPr>
          <w:ilvl w:val="0"/>
          <w:numId w:val="27"/>
        </w:numPr>
        <w:jc w:val="both"/>
        <w:rPr>
          <w:rFonts w:ascii="Segoe UI Light" w:eastAsia="Courier New" w:hAnsi="Segoe UI Light" w:cs="Segoe UI Light"/>
          <w:sz w:val="24"/>
          <w:szCs w:val="24"/>
          <w:lang w:eastAsia="lv-LV"/>
        </w:rPr>
      </w:pPr>
      <w:bookmarkStart w:id="44" w:name="_Hlk117710450"/>
      <w:r w:rsidRPr="00B60527">
        <w:rPr>
          <w:rFonts w:ascii="Segoe UI Light" w:hAnsi="Segoe UI Light" w:cs="Segoe UI Light"/>
          <w:sz w:val="24"/>
          <w:szCs w:val="24"/>
        </w:rPr>
        <w:t xml:space="preserve">apliecinu, ka pret _____________________ </w:t>
      </w:r>
      <w:r w:rsidRPr="00B60527">
        <w:rPr>
          <w:rFonts w:ascii="Segoe UI Light" w:hAnsi="Segoe UI Light" w:cs="Segoe UI Light"/>
          <w:i/>
          <w:sz w:val="24"/>
          <w:szCs w:val="24"/>
        </w:rPr>
        <w:t>(Apakšuzņēmēja nosaukums)</w:t>
      </w:r>
      <w:r w:rsidRPr="00B60527">
        <w:rPr>
          <w:rFonts w:ascii="Segoe UI Light" w:hAnsi="Segoe UI Light" w:cs="Segoe UI Light"/>
          <w:iCs/>
          <w:sz w:val="24"/>
          <w:szCs w:val="24"/>
        </w:rPr>
        <w:t>, tā valdes un/vai padomes locekli, patiesā labuma guvēju, pārstāvēttiesīgo personu un/vai prokūristu nav piemērotas 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 un apņemas nekavējoties informēt Pasūtītāju par izmaiņām sniegtajā apliecinājumā;</w:t>
      </w:r>
      <w:bookmarkEnd w:id="44"/>
    </w:p>
    <w:p w14:paraId="1AA631BE" w14:textId="77777777" w:rsidR="005B5296" w:rsidRPr="00B60527" w:rsidRDefault="005B5296" w:rsidP="001B4322">
      <w:pPr>
        <w:widowControl w:val="0"/>
        <w:numPr>
          <w:ilvl w:val="0"/>
          <w:numId w:val="27"/>
        </w:numPr>
        <w:jc w:val="both"/>
        <w:rPr>
          <w:rFonts w:ascii="Segoe UI Light" w:eastAsia="Courier New" w:hAnsi="Segoe UI Light" w:cs="Segoe UI Light"/>
          <w:sz w:val="24"/>
          <w:szCs w:val="24"/>
          <w:lang w:eastAsia="lv-LV"/>
        </w:rPr>
      </w:pPr>
      <w:r w:rsidRPr="00B60527">
        <w:rPr>
          <w:rFonts w:ascii="Segoe UI Light" w:eastAsia="Courier New" w:hAnsi="Segoe UI Light" w:cs="Segoe UI Light"/>
          <w:sz w:val="24"/>
          <w:szCs w:val="24"/>
          <w:lang w:eastAsia="lv-LV"/>
        </w:rPr>
        <w:t>ja ar Pretendentu tiks noslēgts iepirkuma līgums, Apakšuzņēmējs/Persona apņemas Pasūtītājam sniegt šādus pakalpojumus</w:t>
      </w:r>
      <w:r w:rsidRPr="00B60527">
        <w:rPr>
          <w:rFonts w:ascii="Segoe UI Light" w:eastAsia="Courier New" w:hAnsi="Segoe UI Light" w:cs="Segoe UI Light"/>
          <w:i/>
          <w:sz w:val="24"/>
          <w:szCs w:val="24"/>
          <w:lang w:eastAsia="lv-LV"/>
        </w:rPr>
        <w:t>&lt;īss Apakšuzņēmējam/Personas izpildei nododamās iepirkuma priekšmeta daļas apraksts atbilstoši Pretendenta apakšuzņēmēju un/vai personu un/vai piegādātāju apvienībā ietilpstošo dalībnieku un to izpildei nododamo iepirkuma priekšmeta daļu sarakstā norādītajam, sniedzamo pakalpojumu</w:t>
      </w:r>
      <w:r w:rsidRPr="00B60527">
        <w:rPr>
          <w:rFonts w:ascii="Segoe UI Light" w:hAnsi="Segoe UI Light" w:cs="Segoe UI Light"/>
          <w:i/>
          <w:sz w:val="24"/>
          <w:szCs w:val="24"/>
        </w:rPr>
        <w:t xml:space="preserve">, </w:t>
      </w:r>
      <w:r w:rsidRPr="00B60527">
        <w:rPr>
          <w:rFonts w:ascii="Segoe UI Light" w:eastAsia="Courier New" w:hAnsi="Segoe UI Light" w:cs="Segoe UI Light"/>
          <w:i/>
          <w:sz w:val="24"/>
          <w:szCs w:val="24"/>
          <w:lang w:eastAsia="lv-LV"/>
        </w:rPr>
        <w:t>apjoms procentos&gt;</w:t>
      </w:r>
      <w:r w:rsidRPr="00B60527">
        <w:rPr>
          <w:rFonts w:ascii="Segoe UI Light" w:eastAsia="Courier New" w:hAnsi="Segoe UI Light" w:cs="Segoe UI Light"/>
          <w:sz w:val="24"/>
          <w:szCs w:val="24"/>
          <w:lang w:eastAsia="lv-LV"/>
        </w:rPr>
        <w:t>;</w:t>
      </w:r>
    </w:p>
    <w:p w14:paraId="74CEFC45" w14:textId="77777777" w:rsidR="005B5296" w:rsidRPr="00B60527" w:rsidRDefault="005B5296" w:rsidP="001B4322">
      <w:pPr>
        <w:widowControl w:val="0"/>
        <w:numPr>
          <w:ilvl w:val="0"/>
          <w:numId w:val="27"/>
        </w:numPr>
        <w:jc w:val="both"/>
        <w:rPr>
          <w:rFonts w:ascii="Segoe UI Light" w:eastAsia="Courier New" w:hAnsi="Segoe UI Light" w:cs="Segoe UI Light"/>
          <w:sz w:val="24"/>
          <w:szCs w:val="24"/>
          <w:lang w:eastAsia="lv-LV"/>
        </w:rPr>
      </w:pPr>
      <w:r w:rsidRPr="00B60527">
        <w:rPr>
          <w:rFonts w:ascii="Segoe UI Light" w:eastAsia="Courier New" w:hAnsi="Segoe UI Light" w:cs="Segoe UI Light"/>
          <w:sz w:val="24"/>
          <w:szCs w:val="24"/>
          <w:lang w:eastAsia="lv-LV"/>
        </w:rPr>
        <w:t>apliecina, ka visas sniegtās ziņas ir patiesas;</w:t>
      </w:r>
    </w:p>
    <w:p w14:paraId="43B0D063" w14:textId="77777777" w:rsidR="005B5296" w:rsidRPr="00B60527" w:rsidRDefault="005B5296" w:rsidP="001B4322">
      <w:pPr>
        <w:pStyle w:val="ListParagraph"/>
        <w:numPr>
          <w:ilvl w:val="0"/>
          <w:numId w:val="27"/>
        </w:numPr>
        <w:spacing w:after="0" w:line="240" w:lineRule="auto"/>
        <w:jc w:val="both"/>
        <w:rPr>
          <w:rFonts w:ascii="Segoe UI Light" w:eastAsia="Courier New" w:hAnsi="Segoe UI Light" w:cs="Segoe UI Light"/>
          <w:sz w:val="24"/>
          <w:szCs w:val="24"/>
          <w:lang w:val="lv-LV" w:eastAsia="lv-LV"/>
        </w:rPr>
      </w:pPr>
      <w:r w:rsidRPr="00B60527">
        <w:rPr>
          <w:rFonts w:ascii="Segoe UI Light" w:eastAsia="Courier New" w:hAnsi="Segoe UI Light" w:cs="Segoe UI Light"/>
          <w:sz w:val="24"/>
          <w:szCs w:val="24"/>
          <w:lang w:val="lv-LV" w:eastAsia="lv-LV"/>
        </w:rPr>
        <w:t>apliecina, ka piedāvājumā iekļautie personas dati ir iegūti, apstrādāti atbilstoši normatīvajos aktos noteiktajām prasībām šādai datu apstrādei, ievērojot Eiropas Parlamenta un Padomes 2016. gada 27. aprīļa Regulas (ES) 2016/679 par fizisku personu aizsardzību attiecībā uz personas datu apstrādi un šādu datu brīvu apriti prasības, un Pretendents ir saņēmis personas piekrišanu datu nodošanai Pasūtītājam. Persona piekrīt personas datu apstrādei publiskā iepirkuma veikšanai un iepirkuma dokumentu glabāšanai saskaņā ar Publisko iepirkuma likumu un Eiropas Savienības fondu vadību regulējošiem tiesību aktiem un Publisko iepirkumu likumā un Eiropas Savienības fondu vadību regulējošos tiesību aktos noteiktajos gadījumos personas datu nodošanai Iepirkumu uzraudzības birojam un/vai Eiropas Savienības Oficiālajam Vēstnesim un/vai Centrālajai finanšu un līgumu aģentūrai un/vai citām Eiropas Savienības fondu vadībā iesaistītajām iestādēm un/vai Administratīvajai rajona tiesai.</w:t>
      </w:r>
    </w:p>
    <w:p w14:paraId="71374067" w14:textId="77777777" w:rsidR="005B5296" w:rsidRPr="00B60527" w:rsidRDefault="005B5296" w:rsidP="001B4322">
      <w:pPr>
        <w:keepNext/>
        <w:widowControl w:val="0"/>
        <w:rPr>
          <w:rFonts w:ascii="Segoe UI Light" w:eastAsia="Courier New" w:hAnsi="Segoe UI Light" w:cs="Segoe UI Light"/>
          <w:sz w:val="24"/>
          <w:szCs w:val="24"/>
          <w:lang w:eastAsia="lv-LV"/>
        </w:rPr>
      </w:pPr>
    </w:p>
    <w:tbl>
      <w:tblPr>
        <w:tblW w:w="8748" w:type="dxa"/>
        <w:tblInd w:w="2" w:type="dxa"/>
        <w:tblLook w:val="0000" w:firstRow="0" w:lastRow="0" w:firstColumn="0" w:lastColumn="0" w:noHBand="0" w:noVBand="0"/>
      </w:tblPr>
      <w:tblGrid>
        <w:gridCol w:w="4188"/>
        <w:gridCol w:w="4560"/>
      </w:tblGrid>
      <w:tr w:rsidR="005B5296" w:rsidRPr="00B60527" w14:paraId="0B71B67C" w14:textId="77777777" w:rsidTr="005B5296">
        <w:tc>
          <w:tcPr>
            <w:tcW w:w="4188" w:type="dxa"/>
          </w:tcPr>
          <w:p w14:paraId="6FAE9278" w14:textId="77777777" w:rsidR="005B5296" w:rsidRPr="00B60527"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Apakšuzņēmēja / personas nosaukums:</w:t>
            </w:r>
          </w:p>
          <w:p w14:paraId="17360AE5" w14:textId="77777777" w:rsidR="005B5296" w:rsidRPr="00B60527" w:rsidRDefault="005B5296" w:rsidP="001B4322">
            <w:pPr>
              <w:pStyle w:val="Header"/>
              <w:rPr>
                <w:rFonts w:ascii="Segoe UI Light" w:hAnsi="Segoe UI Light" w:cs="Segoe UI Light"/>
                <w:color w:val="000000"/>
                <w:sz w:val="24"/>
                <w:szCs w:val="24"/>
              </w:rPr>
            </w:pPr>
          </w:p>
        </w:tc>
        <w:tc>
          <w:tcPr>
            <w:tcW w:w="4560" w:type="dxa"/>
            <w:tcBorders>
              <w:bottom w:val="dotted" w:sz="4" w:space="0" w:color="auto"/>
            </w:tcBorders>
          </w:tcPr>
          <w:p w14:paraId="0F4CAC11" w14:textId="77777777" w:rsidR="005B5296" w:rsidRPr="00B60527" w:rsidRDefault="005B5296" w:rsidP="001B4322">
            <w:pPr>
              <w:pStyle w:val="Header"/>
              <w:rPr>
                <w:rFonts w:ascii="Segoe UI Light" w:hAnsi="Segoe UI Light" w:cs="Segoe UI Light"/>
                <w:color w:val="000000"/>
                <w:sz w:val="24"/>
                <w:szCs w:val="24"/>
              </w:rPr>
            </w:pPr>
          </w:p>
        </w:tc>
      </w:tr>
      <w:tr w:rsidR="005B5296" w:rsidRPr="00B60527" w14:paraId="0513BFE0" w14:textId="77777777" w:rsidTr="005B5296">
        <w:tc>
          <w:tcPr>
            <w:tcW w:w="4188" w:type="dxa"/>
          </w:tcPr>
          <w:p w14:paraId="24727044" w14:textId="77777777" w:rsidR="005B5296" w:rsidRPr="00B60527"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Pilnvarotās personas vārds, uzvārds, amats:</w:t>
            </w:r>
          </w:p>
        </w:tc>
        <w:tc>
          <w:tcPr>
            <w:tcW w:w="4560" w:type="dxa"/>
            <w:tcBorders>
              <w:top w:val="dotted" w:sz="4" w:space="0" w:color="auto"/>
              <w:bottom w:val="dotted" w:sz="4" w:space="0" w:color="auto"/>
            </w:tcBorders>
            <w:vAlign w:val="bottom"/>
          </w:tcPr>
          <w:p w14:paraId="5549A38A" w14:textId="77777777" w:rsidR="005B5296" w:rsidRPr="00B60527" w:rsidRDefault="005B5296" w:rsidP="001B4322">
            <w:pPr>
              <w:pStyle w:val="Header"/>
              <w:rPr>
                <w:rFonts w:ascii="Segoe UI Light" w:hAnsi="Segoe UI Light" w:cs="Segoe UI Light"/>
                <w:color w:val="000000"/>
                <w:sz w:val="24"/>
                <w:szCs w:val="24"/>
              </w:rPr>
            </w:pPr>
          </w:p>
        </w:tc>
      </w:tr>
      <w:tr w:rsidR="005B5296" w:rsidRPr="00DF3606" w14:paraId="3A737F69" w14:textId="77777777" w:rsidTr="005B5296">
        <w:tc>
          <w:tcPr>
            <w:tcW w:w="4188" w:type="dxa"/>
          </w:tcPr>
          <w:p w14:paraId="61B4A693" w14:textId="77777777" w:rsidR="005B5296" w:rsidRPr="00B60527" w:rsidRDefault="005B5296" w:rsidP="001B4322">
            <w:pPr>
              <w:pStyle w:val="Header"/>
              <w:rPr>
                <w:rFonts w:ascii="Segoe UI Light" w:hAnsi="Segoe UI Light" w:cs="Segoe UI Light"/>
                <w:color w:val="000000"/>
                <w:sz w:val="24"/>
                <w:szCs w:val="24"/>
              </w:rPr>
            </w:pPr>
          </w:p>
          <w:p w14:paraId="6A674A10" w14:textId="77777777" w:rsidR="005B5296" w:rsidRPr="00DF3606" w:rsidRDefault="005B5296" w:rsidP="001B4322">
            <w:pPr>
              <w:pStyle w:val="Header"/>
              <w:rPr>
                <w:rFonts w:ascii="Segoe UI Light" w:hAnsi="Segoe UI Light" w:cs="Segoe UI Light"/>
                <w:color w:val="000000"/>
                <w:sz w:val="24"/>
                <w:szCs w:val="24"/>
              </w:rPr>
            </w:pPr>
            <w:r w:rsidRPr="00B60527">
              <w:rPr>
                <w:rFonts w:ascii="Segoe UI Light" w:hAnsi="Segoe UI Light" w:cs="Segoe UI Light"/>
                <w:color w:val="000000"/>
                <w:sz w:val="24"/>
                <w:szCs w:val="24"/>
              </w:rPr>
              <w:t>Pilnvarotās personas paraksts</w:t>
            </w:r>
            <w:r w:rsidRPr="00B60527">
              <w:rPr>
                <w:rStyle w:val="FootnoteReference"/>
                <w:rFonts w:ascii="Segoe UI Light" w:hAnsi="Segoe UI Light" w:cs="Segoe UI Light"/>
                <w:color w:val="000000"/>
                <w:sz w:val="24"/>
                <w:szCs w:val="24"/>
              </w:rPr>
              <w:footnoteReference w:id="11"/>
            </w:r>
            <w:r w:rsidRPr="00B60527">
              <w:rPr>
                <w:rStyle w:val="FootnoteAnchor"/>
                <w:rFonts w:ascii="Segoe UI Light" w:eastAsia="Times New Roman" w:hAnsi="Segoe UI Light" w:cs="Segoe UI Light"/>
                <w:sz w:val="24"/>
                <w:szCs w:val="24"/>
                <w:lang w:eastAsia="ar-SA"/>
              </w:rPr>
              <w:footnoteReference w:id="12"/>
            </w:r>
            <w:r w:rsidRPr="00DF3606">
              <w:rPr>
                <w:rFonts w:ascii="Segoe UI Light" w:hAnsi="Segoe UI Light" w:cs="Segoe UI Light"/>
                <w:color w:val="000000"/>
                <w:sz w:val="24"/>
                <w:szCs w:val="24"/>
              </w:rPr>
              <w:t xml:space="preserve"> </w:t>
            </w:r>
          </w:p>
        </w:tc>
        <w:tc>
          <w:tcPr>
            <w:tcW w:w="4560" w:type="dxa"/>
            <w:tcBorders>
              <w:top w:val="dotted" w:sz="4" w:space="0" w:color="auto"/>
              <w:bottom w:val="dotted" w:sz="4" w:space="0" w:color="auto"/>
            </w:tcBorders>
          </w:tcPr>
          <w:p w14:paraId="179140E6" w14:textId="77777777" w:rsidR="005B5296" w:rsidRPr="00DF3606" w:rsidRDefault="005B5296" w:rsidP="001B4322">
            <w:pPr>
              <w:pStyle w:val="Header"/>
              <w:rPr>
                <w:rFonts w:ascii="Segoe UI Light" w:hAnsi="Segoe UI Light" w:cs="Segoe UI Light"/>
                <w:color w:val="000000"/>
                <w:sz w:val="24"/>
                <w:szCs w:val="24"/>
              </w:rPr>
            </w:pPr>
          </w:p>
        </w:tc>
      </w:tr>
    </w:tbl>
    <w:p w14:paraId="1E41006B" w14:textId="77777777" w:rsidR="005B5296" w:rsidRPr="00DF3606" w:rsidRDefault="005B5296" w:rsidP="001B4322">
      <w:pPr>
        <w:rPr>
          <w:rFonts w:ascii="Segoe UI Light" w:hAnsi="Segoe UI Light" w:cs="Segoe UI Light"/>
          <w:sz w:val="24"/>
          <w:szCs w:val="24"/>
          <w:lang w:eastAsia="x-none"/>
        </w:rPr>
      </w:pPr>
      <w:r w:rsidRPr="00DF3606">
        <w:rPr>
          <w:rFonts w:ascii="Segoe UI Light" w:hAnsi="Segoe UI Light" w:cs="Segoe UI Light"/>
          <w:sz w:val="24"/>
          <w:szCs w:val="24"/>
        </w:rPr>
        <w:br w:type="page"/>
      </w:r>
    </w:p>
    <w:p w14:paraId="0D7C4CBE" w14:textId="2765D359" w:rsidR="00EE44EB" w:rsidRPr="00DF3606" w:rsidRDefault="00EE44EB" w:rsidP="001B4322">
      <w:pPr>
        <w:pStyle w:val="Header"/>
        <w:tabs>
          <w:tab w:val="clear" w:pos="4320"/>
          <w:tab w:val="clear" w:pos="8640"/>
          <w:tab w:val="left" w:pos="0"/>
        </w:tabs>
        <w:jc w:val="right"/>
        <w:rPr>
          <w:rFonts w:ascii="Segoe UI Light" w:hAnsi="Segoe UI Light" w:cs="Segoe UI Light"/>
          <w:b/>
          <w:bCs/>
          <w:i/>
          <w:iCs/>
          <w:sz w:val="24"/>
          <w:szCs w:val="24"/>
        </w:rPr>
      </w:pPr>
      <w:r w:rsidRPr="00DF3606">
        <w:rPr>
          <w:rFonts w:ascii="Segoe UI Light" w:hAnsi="Segoe UI Light" w:cs="Segoe UI Light"/>
          <w:b/>
          <w:bCs/>
          <w:i/>
          <w:iCs/>
          <w:sz w:val="24"/>
          <w:szCs w:val="24"/>
        </w:rPr>
        <w:lastRenderedPageBreak/>
        <w:t>Pielikums Nr. 10</w:t>
      </w:r>
    </w:p>
    <w:p w14:paraId="7498CC9E" w14:textId="728933D1" w:rsidR="00EE44EB" w:rsidRPr="00DF3606" w:rsidRDefault="00EE44EB" w:rsidP="001B4322">
      <w:pPr>
        <w:jc w:val="right"/>
        <w:rPr>
          <w:rFonts w:ascii="Segoe UI Light" w:hAnsi="Segoe UI Light" w:cs="Segoe UI Light"/>
          <w:b/>
          <w:i/>
          <w:sz w:val="24"/>
          <w:szCs w:val="24"/>
        </w:rPr>
      </w:pPr>
      <w:r w:rsidRPr="00DF3606">
        <w:rPr>
          <w:rFonts w:ascii="Segoe UI Light" w:hAnsi="Segoe UI Light" w:cs="Segoe UI Light"/>
          <w:b/>
          <w:i/>
          <w:sz w:val="24"/>
          <w:szCs w:val="24"/>
        </w:rPr>
        <w:t xml:space="preserve">iepirkumam Nr. </w:t>
      </w:r>
      <w:r w:rsidR="00A3775C" w:rsidRPr="00DF3606">
        <w:rPr>
          <w:rFonts w:ascii="Segoe UI Light" w:hAnsi="Segoe UI Light" w:cs="Segoe UI Light"/>
          <w:b/>
          <w:i/>
          <w:sz w:val="24"/>
          <w:szCs w:val="24"/>
        </w:rPr>
        <w:t>ESAKARI</w:t>
      </w:r>
      <w:r w:rsidRPr="00DF3606">
        <w:rPr>
          <w:rFonts w:ascii="Segoe UI Light" w:hAnsi="Segoe UI Light" w:cs="Segoe UI Light"/>
          <w:b/>
          <w:i/>
          <w:sz w:val="24"/>
          <w:szCs w:val="24"/>
        </w:rPr>
        <w:t xml:space="preserve"> </w:t>
      </w:r>
      <w:r w:rsidR="009D7769">
        <w:rPr>
          <w:rFonts w:ascii="Segoe UI Light" w:hAnsi="Segoe UI Light" w:cs="Segoe UI Light"/>
          <w:b/>
          <w:i/>
          <w:sz w:val="24"/>
          <w:szCs w:val="24"/>
        </w:rPr>
        <w:t>2026/10</w:t>
      </w:r>
    </w:p>
    <w:p w14:paraId="006B9595" w14:textId="77777777" w:rsidR="00E75D15" w:rsidRPr="00DF3606" w:rsidRDefault="00E75D15" w:rsidP="00E75D15">
      <w:pPr>
        <w:pStyle w:val="BodyText2"/>
        <w:jc w:val="center"/>
        <w:rPr>
          <w:rFonts w:ascii="Segoe UI Semibold" w:hAnsi="Segoe UI Semibold" w:cs="Segoe UI Semibold"/>
          <w:sz w:val="24"/>
          <w:szCs w:val="24"/>
        </w:rPr>
      </w:pPr>
      <w:r w:rsidRPr="00DF3606">
        <w:rPr>
          <w:rFonts w:ascii="Segoe UI Semibold" w:hAnsi="Segoe UI Semibold" w:cs="Segoe UI Semibold"/>
          <w:sz w:val="24"/>
          <w:szCs w:val="24"/>
        </w:rPr>
        <w:t>LĪGUMS (projekts)</w:t>
      </w:r>
    </w:p>
    <w:p w14:paraId="3A5614AD" w14:textId="77777777" w:rsidR="00E75D15" w:rsidRPr="00DF3606" w:rsidRDefault="00E75D15" w:rsidP="00E75D15">
      <w:pPr>
        <w:pStyle w:val="Title"/>
        <w:ind w:left="142"/>
        <w:rPr>
          <w:rFonts w:ascii="Segoe UI Semibold" w:hAnsi="Segoe UI Semibold" w:cs="Segoe UI Semibold"/>
          <w:b w:val="0"/>
          <w:lang w:val="lv-LV"/>
        </w:rPr>
      </w:pPr>
      <w:bookmarkStart w:id="45" w:name="_Hlk191636662"/>
      <w:r w:rsidRPr="00DF3606">
        <w:rPr>
          <w:rFonts w:ascii="Segoe UI Semibold" w:hAnsi="Segoe UI Semibold" w:cs="Segoe UI Semibold"/>
          <w:b w:val="0"/>
          <w:lang w:val="lv-LV"/>
        </w:rPr>
        <w:t>par foruma “Techritory” organizēšanu</w:t>
      </w:r>
    </w:p>
    <w:p w14:paraId="13640D62" w14:textId="77777777" w:rsidR="00E75D15" w:rsidRPr="00DF3606" w:rsidRDefault="00E75D15" w:rsidP="00E75D15">
      <w:pPr>
        <w:pStyle w:val="Title"/>
        <w:ind w:left="142"/>
        <w:rPr>
          <w:rFonts w:ascii="Segoe UI Light" w:hAnsi="Segoe UI Light" w:cs="Segoe UI Light"/>
          <w:b w:val="0"/>
          <w:lang w:val="lv-LV"/>
        </w:rPr>
      </w:pPr>
      <w:r w:rsidRPr="00DF3606">
        <w:rPr>
          <w:rFonts w:ascii="Segoe UI Light" w:hAnsi="Segoe UI Light" w:cs="Segoe UI Light"/>
          <w:b w:val="0"/>
          <w:lang w:val="lv-LV"/>
        </w:rPr>
        <w:t xml:space="preserve">Pasūtītāja līguma Nr. </w:t>
      </w:r>
      <w:r w:rsidRPr="00DF3606">
        <w:rPr>
          <w:rFonts w:ascii="Segoe UI Light" w:hAnsi="Segoe UI Light" w:cs="Segoe UI Light"/>
          <w:b w:val="0"/>
          <w:color w:val="362B36"/>
          <w:shd w:val="clear" w:color="auto" w:fill="F2F5F7"/>
          <w:lang w:val="lv-LV"/>
        </w:rPr>
        <w:t>{{DOKREGNUMURS}}</w:t>
      </w:r>
    </w:p>
    <w:p w14:paraId="0062157D" w14:textId="77777777" w:rsidR="00E75D15" w:rsidRPr="00DF3606" w:rsidRDefault="00E75D15" w:rsidP="00E75D15">
      <w:pPr>
        <w:pStyle w:val="Title"/>
        <w:rPr>
          <w:rFonts w:ascii="Segoe UI Light" w:hAnsi="Segoe UI Light" w:cs="Segoe UI Light"/>
          <w:b w:val="0"/>
          <w:bCs/>
          <w:lang w:val="lv-LV"/>
        </w:rPr>
      </w:pPr>
      <w:r w:rsidRPr="00DF3606">
        <w:rPr>
          <w:rFonts w:ascii="Segoe UI Light" w:hAnsi="Segoe UI Light" w:cs="Segoe UI Light"/>
          <w:b w:val="0"/>
          <w:lang w:val="lv-LV"/>
        </w:rPr>
        <w:t xml:space="preserve">Izpildītāja līguma Nr. </w:t>
      </w:r>
      <w:r w:rsidRPr="00DF3606">
        <w:rPr>
          <w:rFonts w:ascii="Segoe UI Light" w:hAnsi="Segoe UI Light" w:cs="Segoe UI Light"/>
          <w:b w:val="0"/>
          <w:bCs/>
          <w:lang w:val="lv-LV"/>
        </w:rPr>
        <w:t>_______________________</w:t>
      </w:r>
    </w:p>
    <w:p w14:paraId="4DDF0851" w14:textId="77777777" w:rsidR="00E75D15" w:rsidRPr="00DF3606" w:rsidRDefault="00E75D15" w:rsidP="00E75D15">
      <w:pPr>
        <w:rPr>
          <w:rFonts w:ascii="Segoe UI Light" w:hAnsi="Segoe UI Light" w:cs="Segoe UI Light"/>
          <w:i/>
          <w:sz w:val="24"/>
          <w:szCs w:val="24"/>
        </w:rPr>
      </w:pPr>
    </w:p>
    <w:p w14:paraId="004EF634" w14:textId="77777777" w:rsidR="00E75D15" w:rsidRPr="00DF3606" w:rsidRDefault="00E75D15" w:rsidP="00E75D15">
      <w:pPr>
        <w:pStyle w:val="Footer"/>
        <w:tabs>
          <w:tab w:val="clear" w:pos="4320"/>
          <w:tab w:val="clear" w:pos="8640"/>
        </w:tabs>
        <w:ind w:right="49"/>
        <w:jc w:val="both"/>
        <w:rPr>
          <w:rFonts w:ascii="Segoe UI Light" w:hAnsi="Segoe UI Light" w:cs="Segoe UI Light"/>
          <w:i/>
          <w:sz w:val="24"/>
          <w:szCs w:val="24"/>
          <w:lang w:eastAsia="en-US"/>
        </w:rPr>
      </w:pPr>
      <w:r w:rsidRPr="00DF3606">
        <w:rPr>
          <w:rFonts w:ascii="Segoe UI Light" w:hAnsi="Segoe UI Light" w:cs="Segoe UI Light"/>
          <w:i/>
          <w:sz w:val="24"/>
          <w:szCs w:val="24"/>
          <w:lang w:eastAsia="en-US"/>
        </w:rPr>
        <w:t>Rīga</w:t>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r>
      <w:r w:rsidRPr="00DF3606">
        <w:rPr>
          <w:rFonts w:ascii="Segoe UI Light" w:hAnsi="Segoe UI Light" w:cs="Segoe UI Light"/>
          <w:i/>
          <w:sz w:val="24"/>
          <w:szCs w:val="24"/>
          <w:lang w:eastAsia="en-US"/>
        </w:rPr>
        <w:tab/>
        <w:t xml:space="preserve">       Pēdējā pievienotā droša elektroniskā paraksta</w:t>
      </w:r>
    </w:p>
    <w:p w14:paraId="7047E488" w14:textId="77777777" w:rsidR="00E75D15" w:rsidRPr="00DF3606" w:rsidRDefault="00E75D15" w:rsidP="00E75D15">
      <w:pPr>
        <w:pStyle w:val="Footer"/>
        <w:ind w:right="49"/>
        <w:jc w:val="right"/>
        <w:rPr>
          <w:rFonts w:ascii="Segoe UI Light" w:hAnsi="Segoe UI Light" w:cs="Segoe UI Light"/>
          <w:i/>
          <w:sz w:val="24"/>
          <w:szCs w:val="24"/>
          <w:lang w:eastAsia="en-US"/>
        </w:rPr>
      </w:pPr>
      <w:r w:rsidRPr="00DF3606">
        <w:rPr>
          <w:rFonts w:ascii="Segoe UI Light" w:hAnsi="Segoe UI Light" w:cs="Segoe UI Light"/>
          <w:i/>
          <w:sz w:val="24"/>
          <w:szCs w:val="24"/>
          <w:lang w:eastAsia="en-US"/>
        </w:rPr>
        <w:t xml:space="preserve"> un tā laika zīmoga pievienošanas datums</w:t>
      </w:r>
    </w:p>
    <w:p w14:paraId="111725BA" w14:textId="77777777" w:rsidR="00E75D15" w:rsidRPr="00DF3606" w:rsidRDefault="00E75D15" w:rsidP="00E75D15">
      <w:pPr>
        <w:pStyle w:val="Footer"/>
        <w:ind w:right="49"/>
        <w:jc w:val="right"/>
        <w:rPr>
          <w:rFonts w:ascii="Segoe UI Light" w:hAnsi="Segoe UI Light" w:cs="Segoe UI Light"/>
          <w:bCs/>
          <w:sz w:val="24"/>
          <w:szCs w:val="24"/>
        </w:rPr>
      </w:pPr>
    </w:p>
    <w:p w14:paraId="400F1D39" w14:textId="77777777" w:rsidR="00E75D15" w:rsidRPr="00DF3606" w:rsidRDefault="00E75D15" w:rsidP="00E75D15">
      <w:pPr>
        <w:pStyle w:val="Footer"/>
        <w:tabs>
          <w:tab w:val="clear" w:pos="4320"/>
          <w:tab w:val="clear" w:pos="8640"/>
        </w:tabs>
        <w:ind w:right="49"/>
        <w:jc w:val="both"/>
        <w:rPr>
          <w:rFonts w:ascii="Segoe UI Light" w:hAnsi="Segoe UI Light" w:cs="Segoe UI Light"/>
          <w:sz w:val="24"/>
          <w:szCs w:val="24"/>
        </w:rPr>
      </w:pPr>
      <w:r w:rsidRPr="00DF3606">
        <w:rPr>
          <w:rFonts w:ascii="Segoe UI Light" w:hAnsi="Segoe UI Light" w:cs="Segoe UI Light"/>
          <w:b/>
          <w:bCs/>
          <w:sz w:val="24"/>
          <w:szCs w:val="24"/>
        </w:rPr>
        <w:t>Sabiedrība ar ierobežotu atbildību “Elektroniskie sakari”</w:t>
      </w:r>
      <w:r w:rsidRPr="00DF3606">
        <w:rPr>
          <w:rFonts w:ascii="Segoe UI Light" w:hAnsi="Segoe UI Light" w:cs="Segoe UI Light"/>
          <w:sz w:val="24"/>
          <w:szCs w:val="24"/>
        </w:rPr>
        <w:t>, reģistrācijas Nr. 40003021907, juridiskā adrese: Eksporta iela 5, Rīga, LV-1010 (</w:t>
      </w:r>
      <w:r w:rsidRPr="00DF3606">
        <w:rPr>
          <w:rFonts w:ascii="Segoe UI Light" w:hAnsi="Segoe UI Light" w:cs="Segoe UI Light"/>
          <w:iCs/>
          <w:sz w:val="24"/>
          <w:szCs w:val="24"/>
        </w:rPr>
        <w:t>turpmāk – Pasūtītājs)</w:t>
      </w:r>
      <w:r w:rsidRPr="00DF3606">
        <w:rPr>
          <w:rFonts w:ascii="Segoe UI Light" w:hAnsi="Segoe UI Light" w:cs="Segoe UI Light"/>
          <w:sz w:val="24"/>
          <w:szCs w:val="24"/>
        </w:rPr>
        <w:t>, tās __________________________personā, kurš/kura rīkojas uz _____________________________ pamata, no vienas puses, un</w:t>
      </w:r>
    </w:p>
    <w:p w14:paraId="1EE0E694" w14:textId="77777777" w:rsidR="00E75D15" w:rsidRPr="00DF3606" w:rsidRDefault="00E75D15" w:rsidP="00E75D15">
      <w:pPr>
        <w:pStyle w:val="Footer"/>
        <w:tabs>
          <w:tab w:val="clear" w:pos="4320"/>
          <w:tab w:val="clear" w:pos="8640"/>
        </w:tabs>
        <w:spacing w:before="120"/>
        <w:ind w:right="49"/>
        <w:jc w:val="both"/>
        <w:rPr>
          <w:rFonts w:ascii="Segoe UI Light" w:hAnsi="Segoe UI Light" w:cs="Segoe UI Light"/>
          <w:sz w:val="24"/>
          <w:szCs w:val="24"/>
        </w:rPr>
      </w:pPr>
      <w:r w:rsidRPr="00DF3606">
        <w:rPr>
          <w:rFonts w:ascii="Segoe UI Light" w:hAnsi="Segoe UI Light" w:cs="Segoe UI Light"/>
          <w:b/>
          <w:bCs/>
          <w:sz w:val="24"/>
          <w:szCs w:val="24"/>
        </w:rPr>
        <w:t>________________________________________________________</w:t>
      </w:r>
      <w:r w:rsidRPr="00DF3606">
        <w:rPr>
          <w:rFonts w:ascii="Segoe UI Light" w:hAnsi="Segoe UI Light" w:cs="Segoe UI Light"/>
          <w:bCs/>
          <w:sz w:val="24"/>
          <w:szCs w:val="24"/>
        </w:rPr>
        <w:t>,</w:t>
      </w:r>
      <w:r w:rsidRPr="00DF3606">
        <w:rPr>
          <w:rFonts w:ascii="Segoe UI Light" w:hAnsi="Segoe UI Light" w:cs="Segoe UI Light"/>
          <w:sz w:val="24"/>
          <w:szCs w:val="24"/>
        </w:rPr>
        <w:t xml:space="preserve"> reģistrācijas Nr. _____________, juridiskā adrese: _____________________________ (turpmāk – Izpildītājs), tās ______________________ </w:t>
      </w:r>
      <w:r w:rsidRPr="00DF3606">
        <w:rPr>
          <w:rFonts w:ascii="Segoe UI Light" w:hAnsi="Segoe UI Light" w:cs="Segoe UI Light"/>
          <w:iCs/>
          <w:sz w:val="24"/>
          <w:szCs w:val="24"/>
        </w:rPr>
        <w:t>personā</w:t>
      </w:r>
      <w:r w:rsidRPr="00DF3606">
        <w:rPr>
          <w:rFonts w:ascii="Segoe UI Light" w:hAnsi="Segoe UI Light" w:cs="Segoe UI Light"/>
          <w:sz w:val="24"/>
          <w:szCs w:val="24"/>
        </w:rPr>
        <w:t>,</w:t>
      </w:r>
      <w:r w:rsidRPr="00DF3606">
        <w:rPr>
          <w:rFonts w:ascii="Segoe UI Light" w:hAnsi="Segoe UI Light" w:cs="Segoe UI Light"/>
          <w:b/>
          <w:sz w:val="24"/>
          <w:szCs w:val="24"/>
        </w:rPr>
        <w:t xml:space="preserve"> </w:t>
      </w:r>
      <w:r w:rsidRPr="00DF3606">
        <w:rPr>
          <w:rFonts w:ascii="Segoe UI Light" w:hAnsi="Segoe UI Light" w:cs="Segoe UI Light"/>
          <w:sz w:val="24"/>
          <w:szCs w:val="24"/>
        </w:rPr>
        <w:t>kurš/kura rīkojas uz statūtu pamata, no otras puses,</w:t>
      </w:r>
    </w:p>
    <w:p w14:paraId="34FA918F" w14:textId="4F2B6D30" w:rsidR="00E75D15" w:rsidRPr="00DF3606" w:rsidRDefault="00E75D15" w:rsidP="00E75D15">
      <w:pPr>
        <w:spacing w:before="120"/>
        <w:jc w:val="both"/>
        <w:rPr>
          <w:rFonts w:ascii="Segoe UI Light" w:hAnsi="Segoe UI Light" w:cs="Segoe UI Light"/>
          <w:sz w:val="24"/>
          <w:szCs w:val="24"/>
          <w:lang w:eastAsia="lv-LV"/>
        </w:rPr>
      </w:pPr>
      <w:r w:rsidRPr="00DF3606">
        <w:rPr>
          <w:rFonts w:ascii="Segoe UI Light" w:hAnsi="Segoe UI Light" w:cs="Segoe UI Light"/>
          <w:sz w:val="24"/>
          <w:szCs w:val="24"/>
        </w:rPr>
        <w:t>abi kopā saukti „Puses” un katrs atsevišķi „Puse”, pamatojoties uz Publisko iepirkumu likuma 2. pielikumā minēto pakalpojumu iepirkumu procedūras „Foruma “Techritory” organizēšanas pakalpojumi”, identifikācijas Nr. ESAKARI </w:t>
      </w:r>
      <w:r w:rsidR="009D7769">
        <w:rPr>
          <w:rFonts w:ascii="Segoe UI Light" w:hAnsi="Segoe UI Light" w:cs="Segoe UI Light"/>
          <w:sz w:val="24"/>
          <w:szCs w:val="24"/>
        </w:rPr>
        <w:t>2026/10</w:t>
      </w:r>
      <w:r w:rsidRPr="00DF3606">
        <w:rPr>
          <w:rFonts w:ascii="Segoe UI Light" w:hAnsi="Segoe UI Light" w:cs="Segoe UI Light"/>
          <w:sz w:val="24"/>
          <w:szCs w:val="24"/>
        </w:rPr>
        <w:t xml:space="preserve"> (turpmāk – Iepirkums), rezultātiem, savstarpēji vienojoties, bez viltus, maldības un spaidiem, ievērojot normatīvo aktu prasības, noslēdz šādu līgumu (turpmāk – Līgums):</w:t>
      </w:r>
    </w:p>
    <w:p w14:paraId="0BAEF3F8" w14:textId="77777777" w:rsidR="00E75D15" w:rsidRPr="00DF3606" w:rsidRDefault="00E75D15" w:rsidP="00E75D15">
      <w:pPr>
        <w:numPr>
          <w:ilvl w:val="0"/>
          <w:numId w:val="54"/>
        </w:numPr>
        <w:tabs>
          <w:tab w:val="clear" w:pos="720"/>
        </w:tabs>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LĪGUMA PRIEKŠMETS</w:t>
      </w:r>
    </w:p>
    <w:p w14:paraId="51D21C7A" w14:textId="77777777" w:rsidR="00E75D15" w:rsidRPr="00DF3606" w:rsidRDefault="00E75D15" w:rsidP="00E75D15">
      <w:pPr>
        <w:numPr>
          <w:ilvl w:val="1"/>
          <w:numId w:val="55"/>
        </w:numPr>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Pasūtītājs uzdod un Izpildītājs apņemas kvalitatīvi, savlaicīgi, atbilstoši Līguma 1. pielikumam „Tehniskā specifikācija” (turpmāk – Līguma 1. pielikums), Līguma 2. pielikumam „Tehniskais piedāvājums” (turpmāk – Līguma 2. pielikums) un citiem Līguma noteikumiem, normatīvo aktu prasībām, piemērojamos standartos un vadlīnijās noteiktajām prasībām, kā arī nozarē pastāvošajai labajai praksei un Pasūtītāja norādījumiem par Līguma 3. pielikumā „Finanšu piedāvājums” (turpmāk – Līguma 3. pielikums) norādītajām izmaksām nodrošināt foruma “Techritory” (turpmāk – Forums) organizēšanu (turpmāk – Pakalpojumi).</w:t>
      </w:r>
    </w:p>
    <w:p w14:paraId="049B54AF" w14:textId="77777777" w:rsidR="00E75D15" w:rsidRPr="00DF3606" w:rsidRDefault="00E75D15" w:rsidP="00E75D15">
      <w:pPr>
        <w:numPr>
          <w:ilvl w:val="1"/>
          <w:numId w:val="55"/>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Pasūtītājs veic samaksu par savlaicīgi, kvalitatīvi un atbilstoši Līgumam, normatīvajiem aktiem, piemērojamos standartos un vadlīnijās noteiktajām prasībām, kā arī nozarē pastāvošajai labajai praksei un Pasūtītāja norādījumiem sniegtiem Pakalpojumiem atbilstoši Līgumā noteiktajam.</w:t>
      </w:r>
    </w:p>
    <w:p w14:paraId="560C6150" w14:textId="77777777" w:rsidR="00E75D15" w:rsidRPr="00DF3606" w:rsidRDefault="00E75D15" w:rsidP="00E75D15">
      <w:pPr>
        <w:numPr>
          <w:ilvl w:val="0"/>
          <w:numId w:val="54"/>
        </w:numPr>
        <w:tabs>
          <w:tab w:val="clear" w:pos="720"/>
        </w:tabs>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LĪGUMA SUMMA UN NORĒĶINU KĀRTĪBA</w:t>
      </w:r>
    </w:p>
    <w:p w14:paraId="33FE2C8E" w14:textId="003066A0" w:rsidR="00E75D15" w:rsidRPr="00DF3606" w:rsidRDefault="00E75D15" w:rsidP="00E75D15">
      <w:pPr>
        <w:numPr>
          <w:ilvl w:val="1"/>
          <w:numId w:val="54"/>
        </w:numPr>
        <w:tabs>
          <w:tab w:val="left" w:pos="180"/>
        </w:tabs>
        <w:ind w:left="567" w:hanging="567"/>
        <w:jc w:val="both"/>
        <w:rPr>
          <w:rFonts w:ascii="Segoe UI Light" w:hAnsi="Segoe UI Light" w:cs="Segoe UI Light"/>
          <w:sz w:val="24"/>
          <w:szCs w:val="24"/>
        </w:rPr>
      </w:pPr>
      <w:r w:rsidRPr="00DF3606">
        <w:rPr>
          <w:rFonts w:ascii="Segoe UI Light" w:hAnsi="Segoe UI Light" w:cs="Segoe UI Light"/>
          <w:sz w:val="24"/>
          <w:szCs w:val="24"/>
        </w:rPr>
        <w:t>Līguma summa ir līdz EUR _______,___</w:t>
      </w:r>
      <w:r w:rsidRPr="00DF3606">
        <w:rPr>
          <w:rFonts w:ascii="Segoe UI Light" w:hAnsi="Segoe UI Light" w:cs="Segoe UI Light"/>
          <w:bCs/>
          <w:sz w:val="24"/>
          <w:szCs w:val="24"/>
        </w:rPr>
        <w:t xml:space="preserve"> (__________________ </w:t>
      </w:r>
      <w:r w:rsidRPr="00DF3606">
        <w:rPr>
          <w:rFonts w:ascii="Segoe UI Light" w:hAnsi="Segoe UI Light" w:cs="Segoe UI Light"/>
          <w:bCs/>
          <w:i/>
          <w:sz w:val="24"/>
          <w:szCs w:val="24"/>
        </w:rPr>
        <w:t>euro</w:t>
      </w:r>
      <w:r w:rsidRPr="00DF3606">
        <w:rPr>
          <w:rFonts w:ascii="Segoe UI Light" w:hAnsi="Segoe UI Light" w:cs="Segoe UI Light"/>
          <w:bCs/>
          <w:sz w:val="24"/>
          <w:szCs w:val="24"/>
        </w:rPr>
        <w:t xml:space="preserve">, ___ centi), neieskaitot </w:t>
      </w:r>
      <w:r w:rsidRPr="00DF3606">
        <w:rPr>
          <w:rFonts w:ascii="Segoe UI Light" w:hAnsi="Segoe UI Light" w:cs="Segoe UI Light"/>
          <w:sz w:val="24"/>
          <w:szCs w:val="24"/>
        </w:rPr>
        <w:t xml:space="preserve">pievienotās vērtības nodokli (turpmāk – PVN). PVN piemēro normatīvajos aktos noteiktajā apmērā un kārtībā. </w:t>
      </w:r>
    </w:p>
    <w:p w14:paraId="522829D2"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Līguma 2.1. punktā un Līguma 3. pielikumā norādītās cenas un Līguma summa ietver visas izmaksas, kas saistītas ar pilnīgu un kvalitatīvu Līguma izpildi, tajā skaitā, bet ne tikai, izmaksas </w:t>
      </w:r>
      <w:r w:rsidRPr="00DF3606">
        <w:rPr>
          <w:rFonts w:ascii="Segoe UI Light" w:hAnsi="Segoe UI Light" w:cs="Segoe UI Light"/>
          <w:sz w:val="24"/>
          <w:szCs w:val="24"/>
        </w:rPr>
        <w:lastRenderedPageBreak/>
        <w:t>par tehniskā nodrošinājuma piegādi, apmaiņu, darbaspēka, mehānismu, materiālu, transporta, tehnisko palīglīdzekļu izmaksas, visi valsts un pašvaldības noteiktie nodokļi (izņemot PVN) un nodevas, tajā skaitā peļņu un ar risku faktoriem saistītās izmaksas, ietverot arī tādus riskus kā normatīvo aktu izmaiņu risks, preču un pakalpojumu (tajā skaitā arī darbaspēka) sadārdzinājuma risks u.c. tiešās un pieskaitāmās izmaksas, kas nepieciešamas Līguma saistību pilnīgai izpildei.</w:t>
      </w:r>
    </w:p>
    <w:p w14:paraId="69D947AF"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 nodrošina Līguma 3. pielikumā norādīto cenu nemainīgumu visā Līguma darbības laikā. Iespējamā inflācija, tirgus apstākļu maiņa vai jebkuri citi apstākļi nevar būt par pamatu Līguma summas vai cenu paaugstināšanai, un šo procesu radītās sekas Izpildītājs ir ietvēris cenās.</w:t>
      </w:r>
    </w:p>
    <w:p w14:paraId="4FA00214"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lang w:eastAsia="lv-LV"/>
        </w:rPr>
        <w:t>Pasūtītājam nav pienākums apgūt visu Līguma 2.1. punktā noteikto summu.</w:t>
      </w:r>
    </w:p>
    <w:p w14:paraId="487C9C9F"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Izpildītājam nav tiesības prasīt papildu samaksu no Pasūtītāja, ja Līguma izpildes laikā Pasūtītāja prasībās tiek konstatēta kļūda, kuru bija iespējams konstatēt pirms Līguma noslēgšanas, pārbaudot Pasūtītāja prasības ar pienācīgu rūpību, kādu pamatoti varētu sagaidīt no Izpildītāja kā attiecīgās nozares profesionāļa.</w:t>
      </w:r>
    </w:p>
    <w:p w14:paraId="6F91540E" w14:textId="52A14921"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Pasūtītājs veic avansa maksājumu ______ % (_____ procenti) apmērā no Līguma 2.1. punktā noteiktās Līguma summas par Pakalpojumiem, 10 (desmit) darba dienu laikā pēc Izpildītāja sagatavotā avansa rēķina saņemšanas dienas, finanšu līdzekļus pārskaitot uz Izpildītāja rēķinā norādīto norēķinu kontu kredītiestādē. Izpildītājs sagatavo un iesniedz Pasūtītājam avansa rēķinu 5 (piecu) darba dienu laikā pēc Līguma abpusējas parakstīšanas dienas.</w:t>
      </w:r>
    </w:p>
    <w:p w14:paraId="35528430"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Atlikušo summu par faktiski, savlaicīgi, kvalitatīvi un atbilstoši Līgumam sniegtiem Pakalpojumiem Pasūtītājs apmaksā Izpildītājam 10 (desmit) darba dienu laikā pēc tam, kad ir izpildījušies visi turpmākie nosacījumi:</w:t>
      </w:r>
    </w:p>
    <w:p w14:paraId="39A5FCE1" w14:textId="77777777" w:rsidR="00E75D15" w:rsidRPr="00DF3606" w:rsidRDefault="00E75D15" w:rsidP="00E75D15">
      <w:pPr>
        <w:pStyle w:val="BodyText2"/>
        <w:numPr>
          <w:ilvl w:val="2"/>
          <w:numId w:val="56"/>
        </w:numPr>
        <w:spacing w:before="60" w:after="60"/>
        <w:ind w:left="1134" w:hanging="567"/>
        <w:rPr>
          <w:rFonts w:ascii="Segoe UI Light" w:hAnsi="Segoe UI Light" w:cs="Segoe UI Light"/>
          <w:sz w:val="24"/>
          <w:szCs w:val="24"/>
        </w:rPr>
      </w:pPr>
      <w:r w:rsidRPr="00DF3606">
        <w:rPr>
          <w:rFonts w:ascii="Segoe UI Light" w:hAnsi="Segoe UI Light" w:cs="Segoe UI Light"/>
          <w:sz w:val="24"/>
          <w:szCs w:val="24"/>
        </w:rPr>
        <w:t>Pasūtītājs ir parakstījis Izpildītāja sagatavoto, parakstīto un iesniegto Pakalpojumu nodošanas –</w:t>
      </w:r>
      <w:r w:rsidRPr="00DF3606">
        <w:t> </w:t>
      </w:r>
      <w:r w:rsidRPr="00DF3606">
        <w:rPr>
          <w:rFonts w:ascii="Segoe UI Light" w:hAnsi="Segoe UI Light" w:cs="Segoe UI Light"/>
          <w:sz w:val="24"/>
          <w:szCs w:val="24"/>
        </w:rPr>
        <w:t>pieņemšanas aktu;</w:t>
      </w:r>
    </w:p>
    <w:p w14:paraId="2FE31C9B" w14:textId="77777777" w:rsidR="00E75D15" w:rsidRPr="00DF3606" w:rsidRDefault="00E75D15" w:rsidP="00E75D15">
      <w:pPr>
        <w:pStyle w:val="BodyText2"/>
        <w:numPr>
          <w:ilvl w:val="2"/>
          <w:numId w:val="56"/>
        </w:numPr>
        <w:spacing w:before="60" w:after="60"/>
        <w:ind w:left="1134" w:hanging="567"/>
        <w:rPr>
          <w:rFonts w:ascii="Segoe UI Light" w:hAnsi="Segoe UI Light" w:cs="Segoe UI Light"/>
          <w:sz w:val="24"/>
          <w:szCs w:val="24"/>
        </w:rPr>
      </w:pPr>
      <w:r w:rsidRPr="00DF3606">
        <w:rPr>
          <w:rFonts w:ascii="Segoe UI Light" w:hAnsi="Segoe UI Light" w:cs="Segoe UI Light"/>
          <w:sz w:val="24"/>
          <w:szCs w:val="24"/>
        </w:rPr>
        <w:t xml:space="preserve">Izpildītājs ir iesniedzis Pasūtītājam atbilstošu rēķinu. Rēķina izrakstīšanas pamats ir Pušu abpusēji parakstīts Pakalpojumu </w:t>
      </w:r>
      <w:r w:rsidRPr="00DF3606">
        <w:rPr>
          <w:rFonts w:ascii="Segoe UI Light" w:hAnsi="Segoe UI Light" w:cs="Segoe UI Light"/>
          <w:bCs/>
          <w:sz w:val="24"/>
          <w:szCs w:val="24"/>
        </w:rPr>
        <w:t>nodošanas – pieņemšanas akts</w:t>
      </w:r>
      <w:r w:rsidRPr="00DF3606">
        <w:rPr>
          <w:rFonts w:ascii="Segoe UI Light" w:hAnsi="Segoe UI Light" w:cs="Segoe UI Light"/>
          <w:sz w:val="24"/>
          <w:szCs w:val="24"/>
        </w:rPr>
        <w:t>.</w:t>
      </w:r>
    </w:p>
    <w:p w14:paraId="36CD2A1F" w14:textId="77777777" w:rsidR="00E75D15" w:rsidRPr="00DF3606" w:rsidRDefault="00E75D15" w:rsidP="00E75D15">
      <w:pPr>
        <w:pStyle w:val="BodyText2"/>
        <w:numPr>
          <w:ilvl w:val="1"/>
          <w:numId w:val="56"/>
        </w:numPr>
        <w:spacing w:before="120"/>
        <w:ind w:left="567" w:hanging="567"/>
        <w:rPr>
          <w:rFonts w:ascii="Segoe UI Light" w:hAnsi="Segoe UI Light" w:cs="Segoe UI Light"/>
          <w:sz w:val="24"/>
          <w:szCs w:val="24"/>
        </w:rPr>
      </w:pPr>
      <w:r w:rsidRPr="00DF3606">
        <w:rPr>
          <w:rFonts w:ascii="Segoe UI Light" w:hAnsi="Segoe UI Light" w:cs="Segoe UI Light"/>
          <w:sz w:val="24"/>
          <w:szCs w:val="24"/>
        </w:rPr>
        <w:t>Ja Izpildītājs neiesniedz rēķinu par Līguma 2.6. punktā noteikto avansu, Pasūtītājs samaksā Izpildītājam par faktiski, savlaicīgi, kvalitatīvi un atbilstoši Līgumam sniegtiem Pakalpojumiem vienā maksājumā 10 (desmit) darba dienu laikā pēc tam, kad ir izpildījušies visi turpmākie nosacījumi:</w:t>
      </w:r>
    </w:p>
    <w:p w14:paraId="77D5A97F" w14:textId="77777777" w:rsidR="00E75D15" w:rsidRPr="00DF3606" w:rsidRDefault="00E75D15" w:rsidP="00E75D15">
      <w:pPr>
        <w:pStyle w:val="BodyText2"/>
        <w:numPr>
          <w:ilvl w:val="2"/>
          <w:numId w:val="56"/>
        </w:numPr>
        <w:spacing w:before="60"/>
        <w:ind w:left="1134" w:hanging="567"/>
        <w:rPr>
          <w:rFonts w:ascii="Segoe UI Light" w:hAnsi="Segoe UI Light" w:cs="Segoe UI Light"/>
          <w:sz w:val="24"/>
          <w:szCs w:val="24"/>
        </w:rPr>
      </w:pPr>
      <w:r w:rsidRPr="00DF3606">
        <w:rPr>
          <w:rFonts w:ascii="Segoe UI Light" w:hAnsi="Segoe UI Light" w:cs="Segoe UI Light"/>
          <w:sz w:val="24"/>
          <w:szCs w:val="24"/>
        </w:rPr>
        <w:t>Pasūtītājs ir parakstījis Izpildītāja sagatavoto, parakstīto un iesniegto Pakalpojumu nodošanas – pieņemšanas aktu;</w:t>
      </w:r>
    </w:p>
    <w:p w14:paraId="5AD45CDA" w14:textId="77777777" w:rsidR="00E75D15" w:rsidRPr="00DF3606" w:rsidRDefault="00E75D15" w:rsidP="00E75D15">
      <w:pPr>
        <w:pStyle w:val="BodyText2"/>
        <w:numPr>
          <w:ilvl w:val="2"/>
          <w:numId w:val="56"/>
        </w:numPr>
        <w:spacing w:before="60"/>
        <w:ind w:left="1134" w:hanging="567"/>
        <w:rPr>
          <w:rFonts w:ascii="Segoe UI Light" w:hAnsi="Segoe UI Light" w:cs="Segoe UI Light"/>
          <w:sz w:val="24"/>
          <w:szCs w:val="24"/>
        </w:rPr>
      </w:pPr>
      <w:r w:rsidRPr="00DF3606">
        <w:rPr>
          <w:rFonts w:ascii="Segoe UI Light" w:hAnsi="Segoe UI Light" w:cs="Segoe UI Light"/>
          <w:sz w:val="24"/>
          <w:szCs w:val="24"/>
        </w:rPr>
        <w:t>Izpildītājs ir iesniedzis Pasūtītājam atbilstošu rēķinu. Rēķina izrakstīšanas pamats ir Pušu parakstīts Pakalpojumu nodošanas – pieņemšanas akts.</w:t>
      </w:r>
    </w:p>
    <w:p w14:paraId="1FFB10CE" w14:textId="006C19C2"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Pasūtītājs ir tiesīgs samazināt Līguma 2.</w:t>
      </w:r>
      <w:r w:rsidR="00C60174">
        <w:rPr>
          <w:rFonts w:ascii="Segoe UI Light" w:hAnsi="Segoe UI Light" w:cs="Segoe UI Light"/>
          <w:sz w:val="24"/>
          <w:szCs w:val="24"/>
        </w:rPr>
        <w:t>6</w:t>
      </w:r>
      <w:r w:rsidRPr="00DF3606">
        <w:rPr>
          <w:rFonts w:ascii="Segoe UI Light" w:hAnsi="Segoe UI Light" w:cs="Segoe UI Light"/>
          <w:sz w:val="24"/>
          <w:szCs w:val="24"/>
        </w:rPr>
        <w:t>. vai 2.</w:t>
      </w:r>
      <w:r w:rsidR="00C60174">
        <w:rPr>
          <w:rFonts w:ascii="Segoe UI Light" w:hAnsi="Segoe UI Light" w:cs="Segoe UI Light"/>
          <w:sz w:val="24"/>
          <w:szCs w:val="24"/>
        </w:rPr>
        <w:t>7</w:t>
      </w:r>
      <w:r w:rsidRPr="00DF3606">
        <w:rPr>
          <w:rFonts w:ascii="Segoe UI Light" w:hAnsi="Segoe UI Light" w:cs="Segoe UI Light"/>
          <w:sz w:val="24"/>
          <w:szCs w:val="24"/>
        </w:rPr>
        <w:t>. punktā noteikto maksājumu par faktiski, savlaicīgi, kvalitatīvi un atbilstoši Līgumam sniegtiem Pakalpojumiem:</w:t>
      </w:r>
    </w:p>
    <w:p w14:paraId="7DC0811B" w14:textId="4E24E465" w:rsidR="00E75D15" w:rsidRPr="00DF3606" w:rsidRDefault="00E75D15" w:rsidP="00E75D15">
      <w:pPr>
        <w:numPr>
          <w:ilvl w:val="2"/>
          <w:numId w:val="56"/>
        </w:numPr>
        <w:tabs>
          <w:tab w:val="left" w:pos="180"/>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lastRenderedPageBreak/>
        <w:t>ne vairāk kā par 40 % (četrdesmit procentiem) no Līguma 2.1. punktā noteiktās Līguma summas, ja Pasūtītājam Foruma organizēšanai un norisei nav nepieciešama vai nepieciešama mazākā apjomā kāda no Pakalpojumu apjomā esošajām pozīcijām;</w:t>
      </w:r>
    </w:p>
    <w:p w14:paraId="5D25D394" w14:textId="77777777" w:rsidR="00E75D15" w:rsidRPr="00DF3606" w:rsidRDefault="00E75D15" w:rsidP="00E75D15">
      <w:pPr>
        <w:numPr>
          <w:ilvl w:val="2"/>
          <w:numId w:val="56"/>
        </w:numPr>
        <w:tabs>
          <w:tab w:val="left" w:pos="180"/>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t>ja Pakalpojumi nav sniegti</w:t>
      </w:r>
      <w:r w:rsidRPr="00DF3606">
        <w:t xml:space="preserve"> </w:t>
      </w:r>
      <w:r w:rsidRPr="00DF3606">
        <w:rPr>
          <w:rFonts w:ascii="Segoe UI Light" w:hAnsi="Segoe UI Light" w:cs="Segoe UI Light"/>
          <w:sz w:val="24"/>
          <w:szCs w:val="24"/>
        </w:rPr>
        <w:t>atbilstoši Līguma 1. pielikumam un citiem Līguma noteikumiem, normatīvo aktu prasībām, piemērojamos standartos un vadlīnijās noteiktajām prasībām, nozarē pastāvošajai labajai praksei un/vai Pasūtītāja norādījumiem;</w:t>
      </w:r>
    </w:p>
    <w:p w14:paraId="0F32CED4" w14:textId="77777777" w:rsidR="00E75D15" w:rsidRPr="00DF3606" w:rsidRDefault="00E75D15" w:rsidP="00E75D15">
      <w:pPr>
        <w:numPr>
          <w:ilvl w:val="2"/>
          <w:numId w:val="56"/>
        </w:numPr>
        <w:tabs>
          <w:tab w:val="left" w:pos="180"/>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t>ja saskaņā ar Līgumā noteikto Puses ir vienojušās par maksājuma apjoma samazinājumu.</w:t>
      </w:r>
    </w:p>
    <w:p w14:paraId="2B354A5F"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eastAsia="Calibri" w:hAnsi="Segoe UI Light" w:cs="Segoe UI Light"/>
          <w:sz w:val="24"/>
          <w:szCs w:val="24"/>
          <w:lang w:val="lv-LV"/>
        </w:rPr>
      </w:pPr>
      <w:r w:rsidRPr="00DF3606">
        <w:rPr>
          <w:rFonts w:ascii="Segoe UI Light" w:eastAsia="Calibri" w:hAnsi="Segoe UI Light" w:cs="Segoe UI Light"/>
          <w:sz w:val="24"/>
          <w:szCs w:val="24"/>
          <w:lang w:val="lv-LV"/>
        </w:rPr>
        <w:t xml:space="preserve">Izpildītājs 3 (trīs) darba dienu laikā atmaksā Pasūtītājam no tā saņemto Līguma 2.6. punktā noteikto avansa maksājumu, ja Līgums tiek izbeigts un Pakalpojumi nevar tikt nodrošināti vai nav </w:t>
      </w:r>
      <w:r w:rsidRPr="00DF3606">
        <w:rPr>
          <w:rFonts w:ascii="Segoe UI Light" w:hAnsi="Segoe UI Light" w:cs="Segoe UI Light"/>
          <w:sz w:val="24"/>
          <w:szCs w:val="24"/>
          <w:lang w:val="lv-LV"/>
        </w:rPr>
        <w:t xml:space="preserve">faktiski, savlaicīgi, kvalitatīvi un atbilstoši Līgumam </w:t>
      </w:r>
      <w:r w:rsidRPr="00DF3606">
        <w:rPr>
          <w:rFonts w:ascii="Segoe UI Light" w:eastAsia="Calibri" w:hAnsi="Segoe UI Light" w:cs="Segoe UI Light"/>
          <w:sz w:val="24"/>
          <w:szCs w:val="24"/>
          <w:lang w:val="lv-LV"/>
        </w:rPr>
        <w:t>nodrošināti.</w:t>
      </w:r>
    </w:p>
    <w:p w14:paraId="3672F08F"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 rēķinu sagatavo strukturētu elektronisko rēķinu XML formātā, kas noformēts atbilstoši normatīvajos aktos noteiktajām prasībām. Strukturētu elektronisko rēķinu Izpildītājs izsniedz Pasūtītājam tā oficiālās elektroniskās adreses apakšadresē: EINVOICE@40003021907.</w:t>
      </w:r>
    </w:p>
    <w:p w14:paraId="728373D0"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Ja Izpildītājs nesagatavo strukturētu elektronisko rēķinu Līguma 2.10. punktā noteiktajā kārtībā, Puses vienojas, ka līdz 2027. gada 31. decembrim rēķini tiek sagatavoti elektroniski un ir derīgi bez paraksta. Izpildītājs nosūta rēķinu uz Pasūtītāja e-pasta adresi: gramatvediba@esakari.lv. Rēķins uzskatāms par paziņotu nākamajā darba dienā pēc tā nosūtīšanas.</w:t>
      </w:r>
    </w:p>
    <w:p w14:paraId="37FEF8E9"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Maksājumu atzīst par izpildītu dienā, kad Pasūtītājs ir pārskaitījis finanšu līdzekļus uz Izpildītāja rēķinā norādīto norēķinu kontu kredītiestāde, ko apliecina kredītiestādes apstiprināts maksājuma uzdevums.</w:t>
      </w:r>
    </w:p>
    <w:p w14:paraId="4B9FD058"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PAKALPOJUMU IZPILDE, NODOŠANAS UN PIEŅEMŠANAS KĀRTĪBA</w:t>
      </w:r>
    </w:p>
    <w:p w14:paraId="4D08A7AB" w14:textId="77777777" w:rsidR="00E75D15" w:rsidRPr="00DF3606" w:rsidRDefault="00E75D15" w:rsidP="00E75D15">
      <w:pPr>
        <w:numPr>
          <w:ilvl w:val="1"/>
          <w:numId w:val="56"/>
        </w:numPr>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 Pakalpojumus sniedz savlaicīgi, kvalitatīvi, saskaņā ar Līgumā un tā pielikumos noteikto, atbilstoši normatīvo aktu prasībām, piemērojamos standartos un vadlīnijās noteiktajām prasībām, kā arī nozarē pastāvošajai labajai praksei un Pasūtītāja norādījumiem.</w:t>
      </w:r>
    </w:p>
    <w:p w14:paraId="601533F2" w14:textId="785AC404"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eastAsia="Libre Franklin" w:hAnsi="Segoe UI Light" w:cs="Segoe UI Light"/>
          <w:sz w:val="24"/>
          <w:szCs w:val="24"/>
        </w:rPr>
        <w:t xml:space="preserve">Par faktisko klātienes dalībnieku skaitu </w:t>
      </w:r>
      <w:r w:rsidRPr="00DF3606">
        <w:rPr>
          <w:rFonts w:ascii="Segoe UI Light" w:hAnsi="Segoe UI Light" w:cs="Segoe UI Light"/>
          <w:sz w:val="24"/>
          <w:szCs w:val="24"/>
        </w:rPr>
        <w:t xml:space="preserve">Līguma 12.1.1. punktā noteiktais Pasūtītāja pilnvarotais pārstāvis </w:t>
      </w:r>
      <w:r w:rsidRPr="00DF3606">
        <w:rPr>
          <w:rFonts w:ascii="Segoe UI Light" w:eastAsia="Libre Franklin" w:hAnsi="Segoe UI Light" w:cs="Segoe UI Light"/>
          <w:sz w:val="24"/>
          <w:szCs w:val="24"/>
        </w:rPr>
        <w:t xml:space="preserve">ne vēlāk kā līdz </w:t>
      </w:r>
      <w:r w:rsidRPr="00EC1350">
        <w:rPr>
          <w:rFonts w:ascii="Segoe UI Light" w:eastAsia="Libre Franklin" w:hAnsi="Segoe UI Light" w:cs="Segoe UI Light"/>
          <w:sz w:val="24"/>
          <w:szCs w:val="24"/>
        </w:rPr>
        <w:t xml:space="preserve">2026. gada </w:t>
      </w:r>
      <w:r w:rsidR="00C60174">
        <w:rPr>
          <w:rFonts w:ascii="Segoe UI Light" w:eastAsia="Libre Franklin" w:hAnsi="Segoe UI Light" w:cs="Segoe UI Light"/>
          <w:sz w:val="24"/>
          <w:szCs w:val="24"/>
        </w:rPr>
        <w:t>14. oktobrim</w:t>
      </w:r>
      <w:r w:rsidRPr="00490658">
        <w:rPr>
          <w:rFonts w:ascii="Segoe UI Light" w:eastAsia="Libre Franklin" w:hAnsi="Segoe UI Light" w:cs="Segoe UI Light"/>
          <w:sz w:val="24"/>
          <w:szCs w:val="24"/>
        </w:rPr>
        <w:t xml:space="preserve"> informē</w:t>
      </w:r>
      <w:r w:rsidRPr="00DF3606">
        <w:rPr>
          <w:rFonts w:ascii="Segoe UI Light" w:eastAsia="Libre Franklin" w:hAnsi="Segoe UI Light" w:cs="Segoe UI Light"/>
          <w:sz w:val="24"/>
          <w:szCs w:val="24"/>
        </w:rPr>
        <w:t xml:space="preserve"> </w:t>
      </w:r>
      <w:r w:rsidRPr="00DF3606">
        <w:rPr>
          <w:rFonts w:ascii="Segoe UI Light" w:hAnsi="Segoe UI Light" w:cs="Segoe UI Light"/>
          <w:sz w:val="24"/>
          <w:szCs w:val="24"/>
        </w:rPr>
        <w:t>Līguma 12.1.2. punktā noteikto Izpildītāja pilnvaroto pārstāvi</w:t>
      </w:r>
      <w:r w:rsidRPr="00DF3606">
        <w:rPr>
          <w:rFonts w:ascii="Segoe UI Light" w:eastAsia="Libre Franklin" w:hAnsi="Segoe UI Light" w:cs="Segoe UI Light"/>
          <w:sz w:val="24"/>
          <w:szCs w:val="24"/>
        </w:rPr>
        <w:t>.</w:t>
      </w:r>
    </w:p>
    <w:p w14:paraId="2876A92D"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 ne vēlāk kā 5 (piecu) darba dienu laikā pēc Pakalpojumu sniegšanas sagatavo un iesniedz Līguma 12.1.1. punktā minētajam Pasūtītāja pilnvarotajam pārstāvim Pakalpojumu nodošanas – pieņemšanas aktu, kurā ietverta informācija par Pakalpojumu sniegšanu saskaņā ar Līguma nosacījumiem, normatīvo aktu prasībām, piemērojamos standartos un vadlīnijās noteiktajām prasībām, kā arī nozarē pastāvošajai labajai praksei un Pasūtītāja norādījumiem, ietverot detalizētu informācija par katru veikto aktivitāti un norādi uz attiecināmo Līguma 3. pielikumā noteikto izmaksu pozīciju.</w:t>
      </w:r>
    </w:p>
    <w:p w14:paraId="6B44EA27"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Pasūtītājs ne vēlāk kā 5 (piecu) darba dienu laikā pēc Pakalpojumu nodošanas – pieņemšanas akta saņemšanas to paraksta vai iesniedz Izpildītājam rakstveida pretenziju. Ja Pasūtītājs nav </w:t>
      </w:r>
      <w:r w:rsidRPr="00DF3606">
        <w:rPr>
          <w:rFonts w:ascii="Segoe UI Light" w:hAnsi="Segoe UI Light" w:cs="Segoe UI Light"/>
          <w:sz w:val="24"/>
          <w:szCs w:val="24"/>
        </w:rPr>
        <w:lastRenderedPageBreak/>
        <w:t>iesniedzis pretenziju 5 (piecu) darba dienu laikā no Pakalpojumu nodošanas – pieņemšanas akta saņemšanas dienas, Pakalpojumi uzskatāmi par sniegtiem.</w:t>
      </w:r>
    </w:p>
    <w:p w14:paraId="4DD7CCF5"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Pasūtītājs ir tiesīgs atteikties parakstīt Pakalpojumu nodošanas – pieņemšanas aktu, ja </w:t>
      </w:r>
      <w:r w:rsidRPr="00DF3606">
        <w:rPr>
          <w:rFonts w:ascii="Segoe UI Light" w:hAnsi="Segoe UI Light" w:cs="Segoe UI Light"/>
          <w:color w:val="000000"/>
          <w:sz w:val="24"/>
          <w:szCs w:val="24"/>
        </w:rPr>
        <w:t xml:space="preserve">Pasūtītājam radušies iebildumi par </w:t>
      </w:r>
      <w:r w:rsidRPr="00DF3606">
        <w:rPr>
          <w:rFonts w:ascii="Segoe UI Light" w:hAnsi="Segoe UI Light" w:cs="Segoe UI Light"/>
          <w:sz w:val="24"/>
          <w:szCs w:val="24"/>
        </w:rPr>
        <w:t xml:space="preserve">Pakalpojumu </w:t>
      </w:r>
      <w:r w:rsidRPr="00DF3606">
        <w:rPr>
          <w:rFonts w:ascii="Segoe UI Light" w:hAnsi="Segoe UI Light" w:cs="Segoe UI Light"/>
          <w:color w:val="000000"/>
          <w:sz w:val="24"/>
          <w:szCs w:val="24"/>
        </w:rPr>
        <w:t xml:space="preserve">atbilstību Līgumam, normatīvajiem aktiem, piemērojamos standartos un vadlīnijās noteiktajām prasībām, nozarē pastāvošajai labajai praksei un/vai Pasūtītāja norādījumiem, ierakstot tajā </w:t>
      </w:r>
      <w:r w:rsidRPr="00DF3606">
        <w:rPr>
          <w:rFonts w:ascii="Segoe UI Light" w:hAnsi="Segoe UI Light" w:cs="Segoe UI Light"/>
          <w:sz w:val="24"/>
          <w:szCs w:val="24"/>
        </w:rPr>
        <w:t xml:space="preserve">savas pretenzijas. Šādā gadījumā Puses vienojas par </w:t>
      </w:r>
      <w:r w:rsidRPr="00DF3606">
        <w:rPr>
          <w:rFonts w:ascii="Segoe UI Light" w:hAnsi="Segoe UI Light" w:cs="Segoe UI Light"/>
          <w:color w:val="000000"/>
          <w:sz w:val="24"/>
          <w:szCs w:val="24"/>
        </w:rPr>
        <w:t xml:space="preserve">maksājuma samazinājumu. Ja Izpildītājs nepiekrīt Pasūtītāja pretenzijā norādītajām neatbilstībām, Pasūtītājam ir tiesības neatbilstību konstatēšanai piesaistīt neatkarīgu ekspertu, kura lēmums ir saistošs Pusēm. </w:t>
      </w:r>
      <w:r w:rsidRPr="00DF3606">
        <w:rPr>
          <w:rFonts w:ascii="Segoe UI Light" w:hAnsi="Segoe UI Light" w:cs="Segoe UI Light"/>
          <w:sz w:val="24"/>
          <w:szCs w:val="24"/>
        </w:rPr>
        <w:t>Eksperta pakalpojumus apmaksā tā Puse, kura ir pieļāvusi maldību strīdā. Ja strīdā maldību ir pieļāvušas abas Puses, eksperta pakalpojumus Puses apmaksā vienādās daļās</w:t>
      </w:r>
      <w:r w:rsidRPr="00DF3606">
        <w:rPr>
          <w:rFonts w:ascii="Segoe UI Light" w:hAnsi="Segoe UI Light" w:cs="Segoe UI Light"/>
          <w:color w:val="000000"/>
          <w:sz w:val="24"/>
          <w:szCs w:val="24"/>
        </w:rPr>
        <w:t>.</w:t>
      </w:r>
    </w:p>
    <w:p w14:paraId="6ADEB755"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Pakalpojumus uzskata par sniegtiem, ja tie veikta saskaņā ar Līguma un normatīvo aktu prasībām, piemērojamos standartos un vadlīnijās noteiktajām prasībām, kā arī nozarē pastāvošo labo praksi, kā arī Pasūtītāja norādījumiem un Līguma 12.1. punktā noteiktie Pušu pilnvarotie pārstāvji ir parakstījuši Pakalpojumu nodošanas – pieņemšanas aktu vai pēc Līguma 3.4. punktā minētā termiņa.</w:t>
      </w:r>
    </w:p>
    <w:p w14:paraId="7D2C1A08"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noProof/>
          <w:color w:val="000000"/>
          <w:sz w:val="24"/>
          <w:szCs w:val="24"/>
        </w:rPr>
        <w:t xml:space="preserve">Pēc </w:t>
      </w:r>
      <w:r w:rsidRPr="00DF3606">
        <w:rPr>
          <w:rFonts w:ascii="Segoe UI Light" w:hAnsi="Segoe UI Light" w:cs="Segoe UI Light"/>
          <w:color w:val="000000"/>
          <w:sz w:val="24"/>
          <w:szCs w:val="24"/>
        </w:rPr>
        <w:t xml:space="preserve">Līguma </w:t>
      </w:r>
      <w:r w:rsidRPr="00DF3606">
        <w:rPr>
          <w:rFonts w:ascii="Segoe UI Light" w:hAnsi="Segoe UI Light" w:cs="Segoe UI Light"/>
          <w:sz w:val="24"/>
          <w:szCs w:val="24"/>
        </w:rPr>
        <w:t xml:space="preserve">12.1. punktā </w:t>
      </w:r>
      <w:r w:rsidRPr="00DF3606">
        <w:rPr>
          <w:rFonts w:ascii="Segoe UI Light" w:hAnsi="Segoe UI Light" w:cs="Segoe UI Light"/>
          <w:color w:val="000000"/>
          <w:sz w:val="24"/>
          <w:szCs w:val="24"/>
        </w:rPr>
        <w:t xml:space="preserve">noteikto Pušu pilnvaroto pārstāvju </w:t>
      </w:r>
      <w:r w:rsidRPr="00DF3606">
        <w:rPr>
          <w:rFonts w:ascii="Segoe UI Light" w:hAnsi="Segoe UI Light" w:cs="Segoe UI Light"/>
          <w:sz w:val="24"/>
          <w:szCs w:val="24"/>
        </w:rPr>
        <w:t xml:space="preserve">Pakalpojumu </w:t>
      </w:r>
      <w:r w:rsidRPr="00DF3606">
        <w:rPr>
          <w:rFonts w:ascii="Segoe UI Light" w:hAnsi="Segoe UI Light" w:cs="Segoe UI Light"/>
          <w:noProof/>
          <w:sz w:val="24"/>
          <w:szCs w:val="24"/>
        </w:rPr>
        <w:t>nodošanas – pieņemšanas akta abpusējas parakstīšanas</w:t>
      </w:r>
      <w:r w:rsidRPr="00DF3606">
        <w:rPr>
          <w:rFonts w:ascii="Segoe UI Light" w:hAnsi="Segoe UI Light" w:cs="Segoe UI Light"/>
          <w:color w:val="000000"/>
          <w:sz w:val="24"/>
          <w:szCs w:val="24"/>
        </w:rPr>
        <w:t xml:space="preserve"> vai pēc Līguma 3.4. punktā minētā termiņa</w:t>
      </w:r>
      <w:r w:rsidRPr="00DF3606">
        <w:rPr>
          <w:rFonts w:ascii="Segoe UI Light" w:hAnsi="Segoe UI Light" w:cs="Segoe UI Light"/>
          <w:noProof/>
          <w:sz w:val="24"/>
          <w:szCs w:val="24"/>
        </w:rPr>
        <w:t>, Izpildītājs sagatavo rēķinu</w:t>
      </w:r>
      <w:r w:rsidRPr="00DF3606">
        <w:rPr>
          <w:rFonts w:ascii="Segoe UI Light" w:hAnsi="Segoe UI Light" w:cs="Segoe UI Light"/>
          <w:sz w:val="24"/>
          <w:szCs w:val="24"/>
        </w:rPr>
        <w:t>.</w:t>
      </w:r>
    </w:p>
    <w:p w14:paraId="1FEFA350" w14:textId="77777777" w:rsidR="00E75D15" w:rsidRPr="00DF3606" w:rsidRDefault="00E75D15" w:rsidP="00E75D15">
      <w:pPr>
        <w:numPr>
          <w:ilvl w:val="0"/>
          <w:numId w:val="56"/>
        </w:numPr>
        <w:tabs>
          <w:tab w:val="left" w:pos="180"/>
        </w:tabs>
        <w:spacing w:before="240" w:after="120"/>
        <w:jc w:val="center"/>
        <w:rPr>
          <w:rFonts w:ascii="Segoe UI Light" w:hAnsi="Segoe UI Light" w:cs="Segoe UI Light"/>
          <w:b/>
          <w:sz w:val="24"/>
          <w:szCs w:val="24"/>
        </w:rPr>
      </w:pPr>
      <w:r w:rsidRPr="00DF3606">
        <w:rPr>
          <w:rFonts w:ascii="Segoe UI Light" w:hAnsi="Segoe UI Light" w:cs="Segoe UI Light"/>
          <w:b/>
          <w:sz w:val="24"/>
          <w:szCs w:val="24"/>
        </w:rPr>
        <w:t>LĪGUMA IZPILDĒ IESAISTĪTAIS IZPILDĪTĀJA PERSONĀLS UN APAKŠUZŅĒMĒJI</w:t>
      </w:r>
    </w:p>
    <w:p w14:paraId="4758F806" w14:textId="77777777" w:rsidR="00E75D15" w:rsidRPr="00DF3606" w:rsidRDefault="00E75D15" w:rsidP="00E75D15">
      <w:pPr>
        <w:pStyle w:val="ListParagraph"/>
        <w:numPr>
          <w:ilvl w:val="1"/>
          <w:numId w:val="56"/>
        </w:numPr>
        <w:spacing w:after="0" w:line="240" w:lineRule="auto"/>
        <w:ind w:left="567" w:hanging="567"/>
        <w:contextualSpacing w:val="0"/>
        <w:jc w:val="both"/>
        <w:rPr>
          <w:rFonts w:ascii="Segoe UI Light" w:hAnsi="Segoe UI Light" w:cs="Segoe UI Light"/>
          <w:bCs/>
          <w:sz w:val="24"/>
          <w:szCs w:val="24"/>
          <w:lang w:val="lv-LV"/>
        </w:rPr>
      </w:pPr>
      <w:r w:rsidRPr="00DF3606">
        <w:rPr>
          <w:rFonts w:ascii="Segoe UI Light" w:hAnsi="Segoe UI Light" w:cs="Segoe UI Light"/>
          <w:bCs/>
          <w:sz w:val="24"/>
          <w:szCs w:val="24"/>
          <w:lang w:val="lv-LV"/>
        </w:rPr>
        <w:t>Par Līguma izpildē iesaistīto personālu un apakšuzņēmēju uzskatāms Izpildītāja piedāvājumā Iepirkuma ietvaros norādītais personāls un apakšuzņēmējs.</w:t>
      </w:r>
    </w:p>
    <w:p w14:paraId="3B2FCE5B"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 xml:space="preserve">Izpildītājs nodrošina, ka Līguma izpildē atbilstoši paredzētajām lomām tieši un personiski piedalās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norādītais personāls. Nepieciešamības gadījumā Izpildītājs ir tiesīgs nomainīt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norādīto personālu ar citu, kuru kvalifikācija atbilst prasībām, kuras Pasūtītājs vērtējis, piešķirot Līguma slēgšanas tiesības, to iepriekš rakstiski saskaņojot ar Pasūtītāju Publisko iepirkumu likuma 62. pantā noteiktajā kārtībā. Izpildītājs ir tiesīgs bez saskaņojuma, vismaz 5 (piecas) darba dienas iepriekš rakstveidā par to informējot Pasūtītāju, piesaistīt izpildes veikšanā papildu speciālistus, nodrošinot, ka viņi strādā tiešā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norādītā personāla vadībā un kontrolē.</w:t>
      </w:r>
    </w:p>
    <w:p w14:paraId="340C3A2C" w14:textId="500819C9"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 xml:space="preserve">Pasūtītājs nepiekrīt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norādītā personāla nomaiņai gadījumos, ja Izpildītāja piedāvātais personāls neatbilst Iepirkuma nolikuma </w:t>
      </w:r>
      <w:r w:rsidR="00D635B1" w:rsidRPr="00DF3606">
        <w:rPr>
          <w:rFonts w:ascii="Segoe UI Light" w:hAnsi="Segoe UI Light" w:cs="Segoe UI Light"/>
          <w:sz w:val="24"/>
          <w:szCs w:val="24"/>
          <w:lang w:val="lv-LV"/>
        </w:rPr>
        <w:t>20.4</w:t>
      </w:r>
      <w:r w:rsidRPr="00DF3606">
        <w:rPr>
          <w:rFonts w:ascii="Segoe UI Light" w:hAnsi="Segoe UI Light" w:cs="Segoe UI Light"/>
          <w:sz w:val="24"/>
          <w:szCs w:val="24"/>
          <w:lang w:val="lv-LV"/>
        </w:rPr>
        <w:t xml:space="preserve">. punktā noteiktajām kvalifikācijas prasībām vai tam nav vismaz tādas pašas kvalifikācijas un pieredzes kā personālam, kas norādīts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w:t>
      </w:r>
    </w:p>
    <w:p w14:paraId="54207DE7"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 xml:space="preserve">Izpildītājs, saskaņojot ar Pasūtītāju, ir tiesīgs veikt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norādīta apakšuzņēmēja nomaiņu, kā arī papildu apakšuzņēmēja iesaistīšanu Līguma izpildē . tikai ar Pasūtītāja rakstveida piekrišanu.</w:t>
      </w:r>
    </w:p>
    <w:p w14:paraId="7D8AF18A"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lastRenderedPageBreak/>
        <w:t>Pārbaudot jaunā apakšuzņēmēja atbilstību, Pasūtītājs piemēro Publisko iepirkumu likuma 42. panta noteikumus. Publisko iepirkumu likuma 42. panta trešajā daļā minētos termiņus skaita no dienas, kad lūgums par apakšuzņēmēja nomaiņu iesniegts Pasūtītājam.</w:t>
      </w:r>
    </w:p>
    <w:p w14:paraId="5661272E"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 xml:space="preserve">Pasūtītājs nepiekrīt </w:t>
      </w:r>
      <w:r w:rsidRPr="00DF3606">
        <w:rPr>
          <w:rFonts w:ascii="Segoe UI Light" w:hAnsi="Segoe UI Light" w:cs="Segoe UI Light"/>
          <w:bCs/>
          <w:sz w:val="24"/>
          <w:szCs w:val="24"/>
          <w:lang w:val="lv-LV"/>
        </w:rPr>
        <w:t>Izpildītāja piedāvājumā Iepirkuma ietvaros</w:t>
      </w:r>
      <w:r w:rsidRPr="00DF3606">
        <w:rPr>
          <w:rFonts w:ascii="Segoe UI Light" w:hAnsi="Segoe UI Light" w:cs="Segoe UI Light"/>
          <w:sz w:val="24"/>
          <w:szCs w:val="24"/>
          <w:lang w:val="lv-LV"/>
        </w:rPr>
        <w:t xml:space="preserve"> norādītā apakšuzņēmēja nomaiņai, ja pastāv kāds no šādiem nosacījumiem:</w:t>
      </w:r>
    </w:p>
    <w:p w14:paraId="6828E6DA" w14:textId="77777777" w:rsidR="00E75D15" w:rsidRPr="00DF3606" w:rsidRDefault="00E75D15" w:rsidP="00E75D15">
      <w:pPr>
        <w:pStyle w:val="ListParagraph"/>
        <w:numPr>
          <w:ilvl w:val="2"/>
          <w:numId w:val="56"/>
        </w:numPr>
        <w:tabs>
          <w:tab w:val="left" w:pos="567"/>
        </w:tabs>
        <w:spacing w:before="60" w:after="0" w:line="240" w:lineRule="auto"/>
        <w:ind w:left="1134"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Izpildītāja piedāvātais apakšuzņēmējs neatbilst Iepirkuma nolikumā izvirzītajām prasībām;</w:t>
      </w:r>
    </w:p>
    <w:p w14:paraId="042D1C8E" w14:textId="77777777" w:rsidR="00E75D15" w:rsidRPr="00DF3606" w:rsidRDefault="00E75D15" w:rsidP="00E75D15">
      <w:pPr>
        <w:pStyle w:val="ListParagraph"/>
        <w:numPr>
          <w:ilvl w:val="2"/>
          <w:numId w:val="56"/>
        </w:numPr>
        <w:tabs>
          <w:tab w:val="left" w:pos="567"/>
        </w:tabs>
        <w:spacing w:before="60" w:after="0" w:line="240" w:lineRule="auto"/>
        <w:ind w:left="1134"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tiek nomainīts apakšuzņēmējs, uz kura iespējām Iepirkumā Izpildītājs balstījies, lai apliecinātu savas kvalifikācijas atbilstību paziņojumā par Līgumu un Iepirkuma nolikumā noteiktajām prasībām, un piedāvātajam apakšuzņēmējam nav vismaz tādas pašas kvalifikācijas, uz kādu Iepirkuma Izpildītājs atsaucies, apliecinot savu atbilstību Iepirkuma nolikumā noteiktajām prasībām vai tas atbilst Publisko iepirkumu likuma 42. panta pirmajā vai otrajā daļā (atbilstoši Pasūtītāja norādītajam paziņojumā par Līgumu vai iepirkuma procedūras dokumentos) minētajiem pretendentu izslēgšanas gadījumiem;</w:t>
      </w:r>
    </w:p>
    <w:p w14:paraId="51AD2184" w14:textId="77777777" w:rsidR="00E75D15" w:rsidRPr="00DF3606" w:rsidRDefault="00E75D15" w:rsidP="00E75D15">
      <w:pPr>
        <w:pStyle w:val="ListParagraph"/>
        <w:numPr>
          <w:ilvl w:val="2"/>
          <w:numId w:val="56"/>
        </w:numPr>
        <w:tabs>
          <w:tab w:val="left" w:pos="567"/>
        </w:tabs>
        <w:spacing w:before="60" w:after="0" w:line="240" w:lineRule="auto"/>
        <w:ind w:left="1134"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 xml:space="preserve">piedāvātais apakšuzņēmējs, kura sniedzamo pakalpojumu vērtība ir vismaz sniedzamo Pakalpojumu vērtība ir vismaz EUR 10 000,00 (desmit tūkstoši </w:t>
      </w:r>
      <w:r w:rsidRPr="00DF3606">
        <w:rPr>
          <w:rFonts w:ascii="Segoe UI Light" w:hAnsi="Segoe UI Light" w:cs="Segoe UI Light"/>
          <w:i/>
          <w:iCs/>
          <w:sz w:val="24"/>
          <w:szCs w:val="24"/>
          <w:lang w:val="lv-LV"/>
        </w:rPr>
        <w:t>euro</w:t>
      </w:r>
      <w:r w:rsidRPr="00DF3606">
        <w:rPr>
          <w:rFonts w:ascii="Segoe UI Light" w:hAnsi="Segoe UI Light" w:cs="Segoe UI Light"/>
          <w:sz w:val="24"/>
          <w:szCs w:val="24"/>
          <w:lang w:val="lv-LV"/>
        </w:rPr>
        <w:t>, 00 centi), atbilst Publisko iepirkumu likuma 42. pantā minētajiem pretendentu izslēgšanas nosacījumiem;</w:t>
      </w:r>
    </w:p>
    <w:p w14:paraId="79EBAC0D" w14:textId="77777777" w:rsidR="00E75D15" w:rsidRPr="00DF3606" w:rsidRDefault="00E75D15" w:rsidP="00E75D15">
      <w:pPr>
        <w:pStyle w:val="ListParagraph"/>
        <w:numPr>
          <w:ilvl w:val="2"/>
          <w:numId w:val="56"/>
        </w:numPr>
        <w:tabs>
          <w:tab w:val="left" w:pos="567"/>
        </w:tabs>
        <w:spacing w:before="60" w:after="0" w:line="240" w:lineRule="auto"/>
        <w:ind w:left="1134"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apakšuzņēmēja maiņas rezultātā tiktu izdarīti tādi grozījumi Izpildītāja piedāvājumā, kuri, ja sākotnēji būtu tajā iekļauti, ietekmētu piedāvājuma izvēli atbilstoši Iepirkuma nolikuma noteiktajiem piedāvājuma izvērtēšanas kritērijiem.</w:t>
      </w:r>
    </w:p>
    <w:p w14:paraId="61346C87" w14:textId="77777777" w:rsidR="00E75D15" w:rsidRPr="00DF3606" w:rsidRDefault="00E75D15" w:rsidP="00E75D15">
      <w:pPr>
        <w:pStyle w:val="ListParagraph"/>
        <w:numPr>
          <w:ilvl w:val="1"/>
          <w:numId w:val="56"/>
        </w:numPr>
        <w:tabs>
          <w:tab w:val="left" w:pos="0"/>
        </w:tabs>
        <w:spacing w:before="12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sz w:val="24"/>
          <w:szCs w:val="24"/>
          <w:lang w:val="lv-LV"/>
        </w:rPr>
        <w:t>Pasūtītājs pieņem lēmumu atļaut vai atteikt Izpildītāja personāla vai apakšuzņēmēja nomaiņu vai jauna personāla vai apakšuzņēmēja iesaisti Līguma izpildē iespējami īsā laikā, bet ne vēlāk kā 5 (piecu) darba dienu laikā pēc tam, kad saņēmis visu informāciju un dokumentus, kas nepieciešami lēmuma pieņemšanai saskaņā ar Publisko iepirkuma likuma 62. panta noteikumiem.</w:t>
      </w:r>
    </w:p>
    <w:p w14:paraId="33344FFC"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bCs/>
          <w:sz w:val="24"/>
          <w:szCs w:val="24"/>
          <w:lang w:val="lv-LV"/>
        </w:rPr>
        <w:t>Izpildītājs koordinē apakšuzņēmēju darbību un uzņemas pilnu atbildību par pakalpojumu, ko veikuši apakšuzņēmēji, izpildes kvalitāti, termiņu, Līguma noteikumu ievērošanu un citiem jautājumiem, kas attiecas uz Līguma izpildi.</w:t>
      </w:r>
    </w:p>
    <w:p w14:paraId="78ED4152" w14:textId="77777777" w:rsidR="00E75D15" w:rsidRPr="00DF3606" w:rsidRDefault="00E75D15" w:rsidP="00E75D15">
      <w:pPr>
        <w:pStyle w:val="ListParagraph"/>
        <w:numPr>
          <w:ilvl w:val="1"/>
          <w:numId w:val="56"/>
        </w:numPr>
        <w:tabs>
          <w:tab w:val="left" w:pos="0"/>
        </w:tabs>
        <w:spacing w:before="60" w:after="0" w:line="240" w:lineRule="auto"/>
        <w:ind w:left="567" w:hanging="567"/>
        <w:contextualSpacing w:val="0"/>
        <w:jc w:val="both"/>
        <w:rPr>
          <w:rFonts w:ascii="Segoe UI Light" w:hAnsi="Segoe UI Light" w:cs="Segoe UI Light"/>
          <w:b/>
          <w:sz w:val="24"/>
          <w:szCs w:val="24"/>
          <w:lang w:val="lv-LV"/>
        </w:rPr>
      </w:pPr>
      <w:r w:rsidRPr="00DF3606">
        <w:rPr>
          <w:rFonts w:ascii="Segoe UI Light" w:hAnsi="Segoe UI Light" w:cs="Segoe UI Light"/>
          <w:bCs/>
          <w:sz w:val="24"/>
          <w:szCs w:val="24"/>
          <w:lang w:val="lv-LV"/>
        </w:rPr>
        <w:t>Izpildītājs uzņemas pilnu atbildību par veiktajiem norēķiniem ar tā piesaistīto apakšuzņēmēju, t.sk. arī Izpildītāja maksātnespējas procesa gadījumā.</w:t>
      </w:r>
    </w:p>
    <w:p w14:paraId="40EFF1A2" w14:textId="77777777" w:rsidR="00E75D15" w:rsidRPr="00DF3606" w:rsidRDefault="00E75D15" w:rsidP="00E75D15">
      <w:pPr>
        <w:widowControl w:val="0"/>
        <w:numPr>
          <w:ilvl w:val="1"/>
          <w:numId w:val="56"/>
        </w:numPr>
        <w:tabs>
          <w:tab w:val="left" w:pos="0"/>
        </w:tabs>
        <w:overflowPunct w:val="0"/>
        <w:autoSpaceDE w:val="0"/>
        <w:autoSpaceDN w:val="0"/>
        <w:adjustRightInd w:val="0"/>
        <w:ind w:left="567" w:hanging="567"/>
        <w:jc w:val="both"/>
        <w:rPr>
          <w:rFonts w:ascii="Segoe UI Light" w:hAnsi="Segoe UI Light" w:cs="Segoe UI Light"/>
          <w:sz w:val="24"/>
          <w:szCs w:val="24"/>
        </w:rPr>
      </w:pPr>
      <w:r w:rsidRPr="00DF3606">
        <w:rPr>
          <w:rFonts w:ascii="Segoe UI Light" w:hAnsi="Segoe UI Light" w:cs="Segoe UI Light"/>
          <w:bCs/>
          <w:sz w:val="24"/>
          <w:szCs w:val="24"/>
        </w:rPr>
        <w:t>Pasūtītājs nav atbildīgs par Izpildītāja nokavētiem vai vispār neveiktiem norēķiniem ar tā piesaistīto apakšuzņēmēju</w:t>
      </w:r>
      <w:r w:rsidRPr="00DF3606">
        <w:rPr>
          <w:rFonts w:ascii="Segoe UI Light" w:hAnsi="Segoe UI Light" w:cs="Segoe UI Light"/>
          <w:noProof/>
          <w:sz w:val="24"/>
          <w:szCs w:val="24"/>
        </w:rPr>
        <w:t>.</w:t>
      </w:r>
    </w:p>
    <w:p w14:paraId="50159DA8"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PUŠU SAISTĪBAS UN PIENĀKUMI</w:t>
      </w:r>
    </w:p>
    <w:p w14:paraId="684E0CA5" w14:textId="77777777" w:rsidR="00E75D15" w:rsidRPr="00DF3606" w:rsidRDefault="00E75D15" w:rsidP="00E75D15">
      <w:pPr>
        <w:numPr>
          <w:ilvl w:val="1"/>
          <w:numId w:val="56"/>
        </w:numPr>
        <w:tabs>
          <w:tab w:val="left" w:pos="180"/>
        </w:tabs>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w:t>
      </w:r>
    </w:p>
    <w:p w14:paraId="1548153F"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ar pienācīgu rūpību pārbaudīt Pasūtītāja prasības un kvalitatīvi, savlaicīgi un atbilstoši Līguma noteikumiem, normatīvo aktu prasībām, piemērojamos standartos un vadlīnijās noteiktajām prasībām, kā arī nozarē pastāvošajai labajai praksei un Pasūtītāja norādījumiem sniegt Pakalpojumus;</w:t>
      </w:r>
    </w:p>
    <w:p w14:paraId="0963DCAB"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lastRenderedPageBreak/>
        <w:t>apliecina, ka tam ir visas Pakalpojumu kvalitatīvai izpildei nepieciešamās atļaujas, licences un sertifikāti atbilstoši normatīvo aktu prasībām, kā arī visas nepieciešamas iemaņas un zināšanas. Izpildītājs apliecina un ir atbildīgs par to, ka visas atļaujas un licences ir spēkā esošas un derīgas visā Līguma darbības laikā,</w:t>
      </w:r>
      <w:r w:rsidRPr="00DF3606">
        <w:t xml:space="preserve"> </w:t>
      </w:r>
      <w:r w:rsidRPr="00DF3606">
        <w:rPr>
          <w:rFonts w:ascii="Segoe UI Light" w:hAnsi="Segoe UI Light" w:cs="Segoe UI Light"/>
          <w:sz w:val="24"/>
          <w:szCs w:val="24"/>
        </w:rPr>
        <w:t>tostarp arī atļaujas un licences, kas izriet normatīvā regulējuma izmaiņu rezultātā jau pēc Līguma noslēgšanas;</w:t>
      </w:r>
    </w:p>
    <w:p w14:paraId="57154A3C"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nodrošināt, ka Pakalpojumu izpildē tiks iesaistīti tikai kvalificēti darbinieki un speciālisti, kuriem ir visas nepieciešamās atļaujas/sertifikāti/licences, ja tādas nepieciešamas saskaņā ar normatīvajiem aktiem, un pieredze Pakalpojumu veikšanā, un nodrošināt tādu Pakalpojumu izpildei nepieciešamā kvalificētā personāla skaitu, kas nodrošina Pakalpojumu pilnvērtīgu izpildi;</w:t>
      </w:r>
    </w:p>
    <w:p w14:paraId="66CDCFE3"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visas Līguma saistību izpildes ietvaros paredzētās aktivitātes realizēt tikai pēc saskaņojuma ar Līguma 12.1.1. punktā noteikto Pasūtītāja pilnvaroto pārstāvi;</w:t>
      </w:r>
    </w:p>
    <w:p w14:paraId="00AD2D7B"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nodrošināt, ka visi Forumā izmantoto autortiesību un blakustiesību objektu autortiesību un blakustiesību subjekti ir nodevuši Izpildītājam tiesības izmantot to darbus visos Līgumā paredzētajos veidos, un Izpildītājs ir samaksājis atlīdzību par autortiesību un blakustiesību objektu izmantošanu;</w:t>
      </w:r>
    </w:p>
    <w:p w14:paraId="0EB67E62"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 xml:space="preserve">apņemas nodrošināt Līguma izpildes laikā spēkā esoša civiltiesiskās atbildības apdrošināšanas polisi par summu ne mazāku par EUR 150 000,00 (viens simts piecdesmit tūkstoši </w:t>
      </w:r>
      <w:r w:rsidRPr="00DF3606">
        <w:rPr>
          <w:rFonts w:ascii="Segoe UI Light" w:hAnsi="Segoe UI Light" w:cs="Segoe UI Light"/>
          <w:i/>
          <w:iCs/>
          <w:sz w:val="24"/>
          <w:szCs w:val="24"/>
        </w:rPr>
        <w:t>euro</w:t>
      </w:r>
      <w:r w:rsidRPr="00DF3606">
        <w:rPr>
          <w:rFonts w:ascii="Segoe UI Light" w:hAnsi="Segoe UI Light" w:cs="Segoe UI Light"/>
          <w:sz w:val="24"/>
          <w:szCs w:val="24"/>
        </w:rPr>
        <w:t>, 00 centi);</w:t>
      </w:r>
    </w:p>
    <w:p w14:paraId="0A1B4003"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nekavējoties, bet ne vēlāk kā 2 (divas) darba dienas iepriekš paziņot Pasūtītājam par izmaiņām, kas varētu ietekmēt Pakalpojumu sniegšanu, izmantojot telefonsakarus, elektronisko pastu vai tiekoties ar Līguma 12.1.1. punktā noteikto Pasūtītāja pilnvaroto pārstāvi;</w:t>
      </w:r>
    </w:p>
    <w:p w14:paraId="527359DD"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5 (piecu) darba dienu laikā pēc Pakalpojumu sniegšanas iesniegt Līguma 12.1.1. punktā noteiktajam Pasūtītāja pilnvarotajam pārstāvim Pakalpojumu nodošanas – pieņemšanas aktu;</w:t>
      </w:r>
    </w:p>
    <w:p w14:paraId="2E4B6045"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par saviem līdzekļiem novērst Pasūtītāja izteiktās pretenzijas par Pakalpojumu neatbilstību kvalitātei, Līgumam, normatīvo aktu prasībām, piemērojamos standartos un vadlīnijās noteiktajām prasībām, nozarē pastāvošajai labajai praksei un/vai Pasūtītāja norādījumiem;</w:t>
      </w:r>
    </w:p>
    <w:p w14:paraId="1CB9054B"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Līguma izpildes laikā, kā arī pēc tā beigām neizpaust nekādu ar Līguma izpildi, Pasūtītāju vai tā darbību saistītu ierobežotas pieejamības informāciju;</w:t>
      </w:r>
    </w:p>
    <w:p w14:paraId="010CDA01"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apliecina, ka ir noslēdzis autora līgumus ar katru Pakalpojumu izpildē iesaistīto speciālistu, panākot vienošanos, ka saistībā ar Līgumu autors nekad neizmantos neatsavināmās autora personiskās tiesības vai šādu tiesību izmantošanas gadījumā segs visus zaudējumus, kas rodas Pasūtītājam;</w:t>
      </w:r>
    </w:p>
    <w:p w14:paraId="6513FDFA"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ir tiesīgs saņemt no Pasūtītāja samaksu par kvalitatīvi, savlaicīgi un atbilstoši Līguma noteikumiem, normatīvo aktu prasībām, piemērojamos standartos un vadlīnijās noteiktajām prasībām, nozarē pastāvošajai labajai praksei un Pasūtītāja norādījumiem sniegtiem Pakalpojumiem saskaņā ar Līguma noteikumiem;</w:t>
      </w:r>
    </w:p>
    <w:p w14:paraId="4B0340B4"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lastRenderedPageBreak/>
        <w:t>ir tiesīgs saņemt no Pasūtītāja tā rīcībā esošo Līguma izpildei nepieciešamo informāciju ne ilgāk kā 5 (piecu) darba dienu laikā no rakstveida informācijas pieprasīšanas dienas;</w:t>
      </w:r>
    </w:p>
    <w:p w14:paraId="56D6195F"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sniegt Pasūtītājam informāciju par Līguma izpildi, nepieciešamības gadījumā sniegt rekomendācijas, kā arī pēc Pasūtītāja pieprasījuma sniegt atskaiti par paveikto Līguma izpildē;</w:t>
      </w:r>
    </w:p>
    <w:p w14:paraId="6E984580"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apliecina, ka parakstot Līgumu ir saņēmis no Pasūtītāja Līguma izpildei nepieciešamo dokumentāciju pilnā apjomā un apliecina, ka Izpildītājam nav un tas neizvirzīs pret Pasūtītāju nekādas pretenzijas šajā sakarā;</w:t>
      </w:r>
    </w:p>
    <w:p w14:paraId="62AF203B"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apliecina, ka tas kā profesionāls un pieredzējis Pakalpojuma sniedzējs ir izvērtējis visus Līguma noteikumus, un apliecina, ka Līguma summa, kura, Pusēm vienojoties, ir noteikta Līgumā, ir pietiekama, pilnīga, adekvāta un tirgus cenām atbilstoša atlīdzība par visu saskaņā ar Līgumu veicamo saistību un pienākumu izpildi, kas ietver sevī gan visus izdevumus, kas Izpildītājam sakarā ar to var rasties, gan visu peļņu, un Izpildītājs uzņemas atbildību par jebkādu izpildāmo darbu un citu pienākumu apjomu un izmaksu novērtēšanas kļūdām vai nepilnībām, kuras Izpildītājs varētu būt pieļāvis;</w:t>
      </w:r>
    </w:p>
    <w:p w14:paraId="1848E3DF" w14:textId="06C72FD3" w:rsidR="001A737D" w:rsidRPr="008414DE" w:rsidRDefault="00E75D15" w:rsidP="000729D7">
      <w:pPr>
        <w:numPr>
          <w:ilvl w:val="2"/>
          <w:numId w:val="56"/>
        </w:numPr>
        <w:tabs>
          <w:tab w:val="left" w:pos="180"/>
        </w:tabs>
        <w:spacing w:before="60"/>
        <w:ind w:left="1276"/>
        <w:jc w:val="both"/>
        <w:rPr>
          <w:rFonts w:ascii="Segoe UI Light" w:hAnsi="Segoe UI Light" w:cs="Segoe UI Light"/>
          <w:sz w:val="24"/>
          <w:szCs w:val="24"/>
        </w:rPr>
      </w:pPr>
      <w:r w:rsidRPr="008414DE">
        <w:rPr>
          <w:rFonts w:ascii="Segoe UI Light" w:hAnsi="Segoe UI Light" w:cs="Segoe UI Light"/>
          <w:sz w:val="24"/>
          <w:szCs w:val="24"/>
        </w:rPr>
        <w:t xml:space="preserve">apliecina, ka pret Izpildītāju un tā piesaistīto apakšuzņēmēju, to valdes vai padomes locekli, patiesā labuma guvēju, pārstāvēttiesīgo personu vai prokūristu </w:t>
      </w:r>
      <w:r w:rsidR="001A737D" w:rsidRPr="008414DE">
        <w:rPr>
          <w:rFonts w:ascii="Segoe UI Light" w:hAnsi="Segoe UI Light" w:cs="Segoe UI Light"/>
          <w:sz w:val="24"/>
          <w:szCs w:val="24"/>
        </w:rPr>
        <w:t>vai person</w:t>
      </w:r>
      <w:r w:rsidR="008414DE">
        <w:rPr>
          <w:rFonts w:ascii="Segoe UI Light" w:hAnsi="Segoe UI Light" w:cs="Segoe UI Light"/>
          <w:sz w:val="24"/>
          <w:szCs w:val="24"/>
        </w:rPr>
        <w:t>u</w:t>
      </w:r>
      <w:r w:rsidR="001A737D" w:rsidRPr="008414DE">
        <w:rPr>
          <w:rFonts w:ascii="Segoe UI Light" w:hAnsi="Segoe UI Light" w:cs="Segoe UI Light"/>
          <w:sz w:val="24"/>
          <w:szCs w:val="24"/>
        </w:rPr>
        <w:t xml:space="preserve">, kura ir pilnvarota pārstāvēt Izpildītāju darbībās, kas saistītas ar filiāli, vai personālsabiedrības biedru, tā valdes vai padomes locekli, patieso labuma guvēju, pārstāvēttiesīgo personu vai prokūristu, ja Izpildītājs </w:t>
      </w:r>
      <w:r w:rsidR="008414DE">
        <w:rPr>
          <w:rFonts w:ascii="Segoe UI Light" w:hAnsi="Segoe UI Light" w:cs="Segoe UI Light"/>
          <w:sz w:val="24"/>
          <w:szCs w:val="24"/>
        </w:rPr>
        <w:t>vai</w:t>
      </w:r>
      <w:r w:rsidR="008414DE" w:rsidRPr="008414DE">
        <w:rPr>
          <w:rFonts w:ascii="Segoe UI Light" w:hAnsi="Segoe UI Light" w:cs="Segoe UI Light"/>
          <w:sz w:val="24"/>
          <w:szCs w:val="24"/>
        </w:rPr>
        <w:t xml:space="preserve"> tā piesaistīt</w:t>
      </w:r>
      <w:r w:rsidR="008414DE">
        <w:rPr>
          <w:rFonts w:ascii="Segoe UI Light" w:hAnsi="Segoe UI Light" w:cs="Segoe UI Light"/>
          <w:sz w:val="24"/>
          <w:szCs w:val="24"/>
        </w:rPr>
        <w:t>s</w:t>
      </w:r>
      <w:r w:rsidR="008414DE" w:rsidRPr="008414DE">
        <w:rPr>
          <w:rFonts w:ascii="Segoe UI Light" w:hAnsi="Segoe UI Light" w:cs="Segoe UI Light"/>
          <w:sz w:val="24"/>
          <w:szCs w:val="24"/>
        </w:rPr>
        <w:t xml:space="preserve"> apakšuzņēmēju </w:t>
      </w:r>
      <w:r w:rsidR="001A737D" w:rsidRPr="008414DE">
        <w:rPr>
          <w:rFonts w:ascii="Segoe UI Light" w:hAnsi="Segoe UI Light" w:cs="Segoe UI Light"/>
          <w:sz w:val="24"/>
          <w:szCs w:val="24"/>
        </w:rPr>
        <w:t>ir personālsabiedrība</w:t>
      </w:r>
      <w:r w:rsidR="008414DE">
        <w:rPr>
          <w:rFonts w:ascii="Segoe UI Light" w:hAnsi="Segoe UI Light" w:cs="Segoe UI Light"/>
          <w:sz w:val="24"/>
          <w:szCs w:val="24"/>
        </w:rPr>
        <w:t>,</w:t>
      </w:r>
      <w:r w:rsidR="001A737D" w:rsidRPr="008414DE">
        <w:rPr>
          <w:rFonts w:ascii="Segoe UI Light" w:hAnsi="Segoe UI Light" w:cs="Segoe UI Light"/>
          <w:sz w:val="24"/>
          <w:szCs w:val="24"/>
        </w:rPr>
        <w:t xml:space="preserve"> </w:t>
      </w:r>
      <w:r w:rsidRPr="008414DE">
        <w:rPr>
          <w:rFonts w:ascii="Segoe UI Light" w:hAnsi="Segoe UI Light" w:cs="Segoe UI Light"/>
          <w:sz w:val="24"/>
          <w:szCs w:val="24"/>
        </w:rPr>
        <w:t xml:space="preserve">nav piemērotas </w:t>
      </w:r>
      <w:r w:rsidR="001A737D" w:rsidRPr="008414DE">
        <w:rPr>
          <w:rFonts w:ascii="Segoe UI Light" w:hAnsi="Segoe UI Light" w:cs="Segoe UI Light"/>
          <w:sz w:val="24"/>
          <w:szCs w:val="24"/>
        </w:rPr>
        <w:t>sankcijas Starptautisko un Latvijas Republikas nacionālo sankciju likuma izpratnē, t.</w:t>
      </w:r>
      <w:r w:rsidR="008414DE">
        <w:rPr>
          <w:rFonts w:ascii="Segoe UI Light" w:hAnsi="Segoe UI Light" w:cs="Segoe UI Light"/>
          <w:sz w:val="24"/>
          <w:szCs w:val="24"/>
        </w:rPr>
        <w:t> </w:t>
      </w:r>
      <w:r w:rsidR="001A737D" w:rsidRPr="008414DE">
        <w:rPr>
          <w:rFonts w:ascii="Segoe UI Light" w:hAnsi="Segoe UI Light" w:cs="Segoe UI Light"/>
          <w:sz w:val="24"/>
          <w:szCs w:val="24"/>
        </w:rPr>
        <w:t>sk.</w:t>
      </w:r>
      <w:r w:rsidR="008414DE">
        <w:rPr>
          <w:rFonts w:ascii="Segoe UI Light" w:hAnsi="Segoe UI Light" w:cs="Segoe UI Light"/>
          <w:sz w:val="24"/>
          <w:szCs w:val="24"/>
        </w:rPr>
        <w:t xml:space="preserve"> </w:t>
      </w:r>
      <w:r w:rsidRPr="008414DE">
        <w:rPr>
          <w:rFonts w:ascii="Segoe UI Light" w:hAnsi="Segoe UI Light" w:cs="Segoe UI Light"/>
          <w:sz w:val="24"/>
          <w:szCs w:val="24"/>
        </w:rPr>
        <w:t>starptautiskās vai nacionālās sankcijas vai būtiskas finanšu un kapitāla tirgus intereses ietekmējošas Eiropas Savienības vai Ziemeļatlantijas līguma organizācijas dalībvalsts noteiktās sankcijas un tas neatbilst Eiropas Parlamenta un Padomes 2014. gada 31. jūlija Regulas (ES) Nr. 833/2014 par ierobežojošiem pasākumiem saistībā ar Krievijas darbībām, kas destabilizē situāciju Ukrainā, 5. k panta 1. punktā noteiktajam</w:t>
      </w:r>
      <w:r w:rsidR="001A737D" w:rsidRPr="008414DE">
        <w:rPr>
          <w:rFonts w:ascii="Segoe UI Light" w:hAnsi="Segoe UI Light" w:cs="Segoe UI Light"/>
          <w:sz w:val="24"/>
          <w:szCs w:val="24"/>
        </w:rPr>
        <w:t>;</w:t>
      </w:r>
    </w:p>
    <w:p w14:paraId="12D45BD5" w14:textId="77777777" w:rsidR="001A737D" w:rsidRDefault="001A737D" w:rsidP="00E75D15">
      <w:pPr>
        <w:numPr>
          <w:ilvl w:val="2"/>
          <w:numId w:val="56"/>
        </w:numPr>
        <w:tabs>
          <w:tab w:val="left" w:pos="180"/>
        </w:tabs>
        <w:spacing w:before="60"/>
        <w:ind w:left="1276"/>
        <w:jc w:val="both"/>
        <w:rPr>
          <w:rFonts w:ascii="Segoe UI Light" w:hAnsi="Segoe UI Light" w:cs="Segoe UI Light"/>
          <w:sz w:val="24"/>
          <w:szCs w:val="24"/>
        </w:rPr>
      </w:pPr>
      <w:r>
        <w:rPr>
          <w:rFonts w:ascii="Segoe UI Light" w:hAnsi="Segoe UI Light" w:cs="Segoe UI Light"/>
          <w:sz w:val="24"/>
          <w:szCs w:val="24"/>
        </w:rPr>
        <w:t>nekavējoties rakstveidā informē Pasūtītāju:</w:t>
      </w:r>
    </w:p>
    <w:p w14:paraId="73746474" w14:textId="76BC73BD" w:rsidR="00E75D15" w:rsidRDefault="001A737D" w:rsidP="001A737D">
      <w:pPr>
        <w:numPr>
          <w:ilvl w:val="3"/>
          <w:numId w:val="56"/>
        </w:numPr>
        <w:tabs>
          <w:tab w:val="left" w:pos="180"/>
        </w:tabs>
        <w:spacing w:before="60"/>
        <w:ind w:left="2268" w:hanging="992"/>
        <w:jc w:val="both"/>
        <w:rPr>
          <w:rFonts w:ascii="Segoe UI Light" w:hAnsi="Segoe UI Light" w:cs="Segoe UI Light"/>
          <w:sz w:val="24"/>
          <w:szCs w:val="24"/>
        </w:rPr>
      </w:pPr>
      <w:r w:rsidRPr="001A737D">
        <w:rPr>
          <w:rFonts w:ascii="Segoe UI Light" w:hAnsi="Segoe UI Light" w:cs="Segoe UI Light"/>
          <w:sz w:val="24"/>
          <w:szCs w:val="24"/>
        </w:rPr>
        <w:t xml:space="preserve">par tam </w:t>
      </w:r>
      <w:r>
        <w:rPr>
          <w:rFonts w:ascii="Segoe UI Light" w:hAnsi="Segoe UI Light" w:cs="Segoe UI Light"/>
          <w:sz w:val="24"/>
          <w:szCs w:val="24"/>
        </w:rPr>
        <w:t xml:space="preserve">vai </w:t>
      </w:r>
      <w:r w:rsidRPr="001A737D">
        <w:rPr>
          <w:rFonts w:ascii="Segoe UI Light" w:hAnsi="Segoe UI Light" w:cs="Segoe UI Light"/>
          <w:sz w:val="24"/>
          <w:szCs w:val="24"/>
        </w:rPr>
        <w:t>tā piesaistī</w:t>
      </w:r>
      <w:r>
        <w:rPr>
          <w:rFonts w:ascii="Segoe UI Light" w:hAnsi="Segoe UI Light" w:cs="Segoe UI Light"/>
          <w:sz w:val="24"/>
          <w:szCs w:val="24"/>
        </w:rPr>
        <w:t>tam</w:t>
      </w:r>
      <w:r w:rsidRPr="001A737D">
        <w:rPr>
          <w:rFonts w:ascii="Segoe UI Light" w:hAnsi="Segoe UI Light" w:cs="Segoe UI Light"/>
          <w:sz w:val="24"/>
          <w:szCs w:val="24"/>
        </w:rPr>
        <w:t xml:space="preserve"> apakšuzņēmēju piemērotajām sankcijām Starptautisko un Latvijas Republikas nacionālo sankciju likuma izpratnē (t. sk. arī, ja Izpildītāja valdes vai padomes loceklim, patiesā labuma guvējam, pārstāvēttiesīgajai personai vai prokūristam, vai personai, kura ir pilnvarota pārstāvēt Izpildītāju darbībās, kas saistītas ar filiāli, vai personālsabiedrības biedru, tā valdes vai padomes locekli, patieso labuma guvēju, pārstāvēttiesīgo personu vai prokūristu, ja Izpildītājs </w:t>
      </w:r>
      <w:r w:rsidR="008414DE" w:rsidRPr="008414DE">
        <w:rPr>
          <w:rFonts w:ascii="Segoe UI Light" w:hAnsi="Segoe UI Light" w:cs="Segoe UI Light"/>
          <w:sz w:val="24"/>
          <w:szCs w:val="24"/>
        </w:rPr>
        <w:t>un tā piesaistīt</w:t>
      </w:r>
      <w:r w:rsidR="008414DE">
        <w:rPr>
          <w:rFonts w:ascii="Segoe UI Light" w:hAnsi="Segoe UI Light" w:cs="Segoe UI Light"/>
          <w:sz w:val="24"/>
          <w:szCs w:val="24"/>
        </w:rPr>
        <w:t>s</w:t>
      </w:r>
      <w:r w:rsidR="008414DE" w:rsidRPr="008414DE">
        <w:rPr>
          <w:rFonts w:ascii="Segoe UI Light" w:hAnsi="Segoe UI Light" w:cs="Segoe UI Light"/>
          <w:sz w:val="24"/>
          <w:szCs w:val="24"/>
        </w:rPr>
        <w:t xml:space="preserve"> apakšuzņēmēju</w:t>
      </w:r>
      <w:r w:rsidR="008414DE" w:rsidRPr="001A737D">
        <w:rPr>
          <w:rFonts w:ascii="Segoe UI Light" w:hAnsi="Segoe UI Light" w:cs="Segoe UI Light"/>
          <w:sz w:val="24"/>
          <w:szCs w:val="24"/>
        </w:rPr>
        <w:t xml:space="preserve"> </w:t>
      </w:r>
      <w:r w:rsidRPr="001A737D">
        <w:rPr>
          <w:rFonts w:ascii="Segoe UI Light" w:hAnsi="Segoe UI Light" w:cs="Segoe UI Light"/>
          <w:sz w:val="24"/>
          <w:szCs w:val="24"/>
        </w:rPr>
        <w:t>ir personālsabiedrība, ir noteiktas starptautiskās vai nacionālās sankcijas vai būtiskas finanšu un kapitāla intereses ietekmējošas Eiropas Savienības un Ziemeļatlantijas līguma organizācijas dalībvalsts sankcijas)</w:t>
      </w:r>
      <w:r>
        <w:rPr>
          <w:rFonts w:ascii="Segoe UI Light" w:hAnsi="Segoe UI Light" w:cs="Segoe UI Light"/>
          <w:sz w:val="24"/>
          <w:szCs w:val="24"/>
        </w:rPr>
        <w:t>;</w:t>
      </w:r>
    </w:p>
    <w:p w14:paraId="3B953DA6" w14:textId="4D1EC424" w:rsidR="001A737D" w:rsidRDefault="001A737D" w:rsidP="001A737D">
      <w:pPr>
        <w:numPr>
          <w:ilvl w:val="3"/>
          <w:numId w:val="56"/>
        </w:numPr>
        <w:tabs>
          <w:tab w:val="left" w:pos="180"/>
        </w:tabs>
        <w:spacing w:before="60"/>
        <w:ind w:left="2268" w:hanging="992"/>
        <w:jc w:val="both"/>
        <w:rPr>
          <w:rFonts w:ascii="Segoe UI Light" w:hAnsi="Segoe UI Light" w:cs="Segoe UI Light"/>
          <w:sz w:val="24"/>
          <w:szCs w:val="24"/>
        </w:rPr>
      </w:pPr>
      <w:r w:rsidRPr="001A737D">
        <w:rPr>
          <w:rFonts w:ascii="Segoe UI Light" w:hAnsi="Segoe UI Light" w:cs="Segoe UI Light"/>
          <w:sz w:val="24"/>
          <w:szCs w:val="24"/>
        </w:rPr>
        <w:t xml:space="preserve">ja mainās Izpildītāja vai </w:t>
      </w:r>
      <w:r>
        <w:rPr>
          <w:rFonts w:ascii="Segoe UI Light" w:hAnsi="Segoe UI Light" w:cs="Segoe UI Light"/>
          <w:sz w:val="24"/>
          <w:szCs w:val="24"/>
        </w:rPr>
        <w:t xml:space="preserve">tā piesaistītā </w:t>
      </w:r>
      <w:r w:rsidRPr="001A737D">
        <w:rPr>
          <w:rFonts w:ascii="Segoe UI Light" w:hAnsi="Segoe UI Light" w:cs="Segoe UI Light"/>
          <w:sz w:val="24"/>
          <w:szCs w:val="24"/>
        </w:rPr>
        <w:t xml:space="preserve">apakšuzņēmēja dalībnieki, kapitāla daļu īpašnieki (turētāji), valdes un padomes locekļi, patiesā labuma guvēji, netiešās ietekmes guvēji, pārstāvēttiesīgās personas, prokūristi vai personas, kuras ir </w:t>
      </w:r>
      <w:r w:rsidRPr="001A737D">
        <w:rPr>
          <w:rFonts w:ascii="Segoe UI Light" w:hAnsi="Segoe UI Light" w:cs="Segoe UI Light"/>
          <w:sz w:val="24"/>
          <w:szCs w:val="24"/>
        </w:rPr>
        <w:lastRenderedPageBreak/>
        <w:t>pilnvarotas pārstāvēt Izpildītāju darbībās, kas saistītas ar filiāli, vai personālsabiedrības biedri, tās valdes vai padomes locekļi, patiesā labuma guvēji, pārstāvēttiesīgās personas vai prokūristi, ja Izpildītājs ir personālsabiedrība</w:t>
      </w:r>
      <w:r>
        <w:rPr>
          <w:rFonts w:ascii="Segoe UI Light" w:hAnsi="Segoe UI Light" w:cs="Segoe UI Light"/>
          <w:sz w:val="24"/>
          <w:szCs w:val="24"/>
        </w:rPr>
        <w:t>;</w:t>
      </w:r>
    </w:p>
    <w:p w14:paraId="1B2E00D5" w14:textId="6323C2E4" w:rsidR="001A737D" w:rsidRPr="008414DE" w:rsidRDefault="001A737D" w:rsidP="001A737D">
      <w:pPr>
        <w:numPr>
          <w:ilvl w:val="3"/>
          <w:numId w:val="56"/>
        </w:numPr>
        <w:tabs>
          <w:tab w:val="left" w:pos="180"/>
        </w:tabs>
        <w:spacing w:before="60"/>
        <w:ind w:left="2268" w:hanging="992"/>
        <w:jc w:val="both"/>
        <w:rPr>
          <w:rFonts w:ascii="Segoe UI Light" w:hAnsi="Segoe UI Light" w:cs="Segoe UI Light"/>
          <w:sz w:val="24"/>
          <w:szCs w:val="24"/>
        </w:rPr>
      </w:pPr>
      <w:r w:rsidRPr="001A737D">
        <w:rPr>
          <w:rFonts w:ascii="Segoe UI Light" w:hAnsi="Segoe UI Light" w:cs="Segoe UI Light"/>
          <w:sz w:val="24"/>
          <w:szCs w:val="24"/>
        </w:rPr>
        <w:t xml:space="preserve">ja uz Izpildītāju Līguma spēkā esības laikā iestājas kāds no nosacījumiem, kas izriet no </w:t>
      </w:r>
      <w:r w:rsidRPr="00DF3606">
        <w:rPr>
          <w:rFonts w:ascii="Segoe UI Light" w:hAnsi="Segoe UI Light" w:cs="Segoe UI Light"/>
          <w:sz w:val="24"/>
          <w:szCs w:val="24"/>
        </w:rPr>
        <w:t>Eiropas Parlamenta un Padomes 2014. gada 31. jūlija Regulas (ES) Nr. 833/2014 par ierobežojošiem pasākumiem saistībā ar Krievijas darbībām, kas destabilizē situāciju Ukrainā, 5. k panta 1. punktā</w:t>
      </w:r>
      <w:r w:rsidRPr="001A737D">
        <w:rPr>
          <w:rFonts w:ascii="Segoe UI Light" w:hAnsi="Segoe UI Light" w:cs="Segoe UI Light"/>
          <w:sz w:val="24"/>
          <w:szCs w:val="24"/>
        </w:rPr>
        <w:t xml:space="preserve"> noteiktā</w:t>
      </w:r>
      <w:r>
        <w:rPr>
          <w:rFonts w:ascii="Segoe UI Light" w:hAnsi="Segoe UI Light" w:cs="Segoe UI Light"/>
          <w:sz w:val="24"/>
          <w:szCs w:val="24"/>
        </w:rPr>
        <w:t>.</w:t>
      </w:r>
    </w:p>
    <w:p w14:paraId="533E9AFE"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Pasūtītājs:</w:t>
      </w:r>
    </w:p>
    <w:p w14:paraId="23CCEEFF"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veikt samaksu par kvalitatīvi, savlaicīgi un atbilstoši Līguma noteikumiem, normatīvo aktu prasībām, piemērojamos standartos un vadlīnijās noteiktajām prasībām, pastāvošajai labajai praksei un Pasūtītāja norādījumiem sniegtiem Pakalpojumiem;</w:t>
      </w:r>
    </w:p>
    <w:p w14:paraId="07F9759F"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apņemas sniegt Izpildītājam Līguma izpildei nepieciešamo informāciju ne ilgāk kā 5 (piecu) darba dienu laikā no rakstveida pieprasījuma saņemšanas dienas;</w:t>
      </w:r>
    </w:p>
    <w:p w14:paraId="08220518"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ir tiesīgs iesniegt Izpildītājam rakstveida pretenziju ar iebildumiem par Pakalpojumu vai to daļu atbilstību Līgumam, normatīvo aktu prasībām, piemērojamos standartos un vadlīnijās noteiktajām prasībām, nozarē pastāvošajai labajai praksei un/vai Pasūtītāja norādījumiem;</w:t>
      </w:r>
    </w:p>
    <w:p w14:paraId="1C2A2344"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ir tiesīgs nepieņemt Pakalpojumus vai to daļu, ja ir konstatētas neatbilstības Līguma noteikumiem, normatīvo aktu prasībām, piemērojamos standartos un vadlīnijās noteiktajām prasībām, nozarē pastāvošajai labajai praksei un/vai Pasūtītāja norādījumiem;</w:t>
      </w:r>
    </w:p>
    <w:p w14:paraId="1797AE5D" w14:textId="77777777" w:rsidR="00E75D15" w:rsidRPr="00DF3606" w:rsidRDefault="00E75D15" w:rsidP="00E75D15">
      <w:pPr>
        <w:numPr>
          <w:ilvl w:val="2"/>
          <w:numId w:val="56"/>
        </w:numPr>
        <w:tabs>
          <w:tab w:val="left" w:pos="180"/>
        </w:tabs>
        <w:spacing w:before="60"/>
        <w:ind w:left="1276" w:hanging="708"/>
        <w:jc w:val="both"/>
        <w:rPr>
          <w:rFonts w:ascii="Segoe UI Light" w:hAnsi="Segoe UI Light" w:cs="Segoe UI Light"/>
          <w:sz w:val="24"/>
          <w:szCs w:val="24"/>
        </w:rPr>
      </w:pPr>
      <w:r w:rsidRPr="00DF3606">
        <w:rPr>
          <w:rFonts w:ascii="Segoe UI Light" w:hAnsi="Segoe UI Light" w:cs="Segoe UI Light"/>
          <w:sz w:val="24"/>
          <w:szCs w:val="24"/>
        </w:rPr>
        <w:t>ir tiesīgs neapmaksāt Izpildītāja rēķinu par Pakalpojumiem vai to daļu, par ko saskaņā ar Līgumā noteikto kārtību Pasūtītājs ir iesniedzis rakstveida pretenziju.</w:t>
      </w:r>
    </w:p>
    <w:p w14:paraId="3108E447" w14:textId="77777777" w:rsidR="00E75D15" w:rsidRPr="00DF3606" w:rsidRDefault="00E75D15" w:rsidP="00E75D15">
      <w:pPr>
        <w:numPr>
          <w:ilvl w:val="1"/>
          <w:numId w:val="56"/>
        </w:numPr>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Puses apņemas veikt visus nepieciešamos pasākumus, lai novērstu koruptīvas darbības. Neviena no Pusēm vai tās darbinieki nedrīkst tieši vai netieši piedāvāt, pieprasīt, dot vai pieņemt naudu, dāvanas vai personīgas priekšrocības no otras Puses vai tās darbiniekiem. Jebkura persona ir tiesīga iesniegt informāciju par Pusi vai tās darbinieku veiktajām koruptīvajām darbībām vai par iespējamiem pārkāpumiem, rakstot uz e-pasta adresi: korupcija@esakari.lv.</w:t>
      </w:r>
    </w:p>
    <w:p w14:paraId="3D2A3E00" w14:textId="77777777" w:rsidR="00E75D15" w:rsidRPr="00DF3606" w:rsidRDefault="00E75D15" w:rsidP="00E75D15">
      <w:pPr>
        <w:numPr>
          <w:ilvl w:val="1"/>
          <w:numId w:val="56"/>
        </w:numPr>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Puses apliecina, ka neveic un Līguma izpildē neveiks darījumus (neiegādāsies preces vai pakalpojumus) ar tādu fizisku vai juridisku personu (tai skaitā, tās valdes vai padomes locekli, patieso labuma guvēju, paraksttiesīgo personu vai prokūristu, vai personu, kura ir pilnvarota pārstāvēt juridisko personu darbībās, kas saistītas ar filiāli, vai personālsabiedrības biedru, tā valdes vai padomes locekli, patieso labuma guvēju, paraksttiesīgo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8996769" w14:textId="244285AB" w:rsidR="00E75D15" w:rsidRPr="00DF3606" w:rsidRDefault="00C60174" w:rsidP="00E75D15">
      <w:pPr>
        <w:numPr>
          <w:ilvl w:val="1"/>
          <w:numId w:val="56"/>
        </w:numPr>
        <w:spacing w:before="120"/>
        <w:ind w:left="567" w:hanging="567"/>
        <w:jc w:val="both"/>
        <w:rPr>
          <w:rFonts w:ascii="Segoe UI Light" w:hAnsi="Segoe UI Light" w:cs="Segoe UI Light"/>
          <w:sz w:val="24"/>
          <w:szCs w:val="24"/>
        </w:rPr>
      </w:pPr>
      <w:r w:rsidRPr="002A0E95">
        <w:rPr>
          <w:rFonts w:ascii="Segoe UI Light" w:hAnsi="Segoe UI Light" w:cs="Segoe UI Light"/>
          <w:sz w:val="24"/>
          <w:szCs w:val="24"/>
        </w:rPr>
        <w:t xml:space="preserve">Izpildītājam aizliegts Līguma saistību izpildē ietvert Krievijas Federācijas un Baltkrievijas Republikas izcelsmes preces un pakalpojumus tajā skaitā, ja preci veido sastāvdaļas vai </w:t>
      </w:r>
      <w:r w:rsidRPr="002A0E95">
        <w:rPr>
          <w:rFonts w:ascii="Segoe UI Light" w:hAnsi="Segoe UI Light" w:cs="Segoe UI Light"/>
          <w:sz w:val="24"/>
          <w:szCs w:val="24"/>
        </w:rPr>
        <w:lastRenderedPageBreak/>
        <w:t>komponentes, kuru izcelsmes vai ražošanas valsts ir Krievijas Federācija vai Baltkrievijas Republika. Izpildītājam ir pienākums nekavējoties informēt Pasūtītāju, ja Līguma saistību izpildē nepieciešamā prece tiek ražota Krievijas Federācijā vai Baltkrievijas Republikā, kā arī pēc Pasūtītāja pieprasījuma sniegt patiesu un pilnīgu informāciju par preces kvalitāti, drošumu un lietošanas noteikumiem, lai Pasūtītājs varētu veikt preces izcelsmes un kvalitātes pārbaudi. Pasūtītājam ir tiesības nepieņemt preci un/vai prasīt tās nomaiņu, ja tiek konstatēts, ka preces ražošanas vai izcelsmes valsts ir Krievijas Federācija vai Baltkrievijas Republika, kā arī tiesības vienpusēji atkāpties no Līguma bez Izpildītāja piekrišanas, ja Izpildītājs vismaz 1 (vienu) reizi Līguma saistību izpildē piegādājis preci, kuras izcelsmes vai ražošanas valsts ir Krievijas Federācija vai Baltkrievijas Republika</w:t>
      </w:r>
      <w:r w:rsidR="00E75D15" w:rsidRPr="00DF3606">
        <w:rPr>
          <w:rFonts w:ascii="Segoe UI Light" w:hAnsi="Segoe UI Light" w:cs="Segoe UI Light"/>
          <w:sz w:val="24"/>
          <w:szCs w:val="24"/>
        </w:rPr>
        <w:t>.</w:t>
      </w:r>
    </w:p>
    <w:p w14:paraId="5020DFB7"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 xml:space="preserve">ATBILDĪBA UN SODA SANKCIJAS </w:t>
      </w:r>
    </w:p>
    <w:p w14:paraId="18334EA4" w14:textId="77777777" w:rsidR="00E75D15" w:rsidRPr="00DF3606" w:rsidRDefault="00E75D15" w:rsidP="00E75D15">
      <w:pPr>
        <w:pStyle w:val="ListParagraph"/>
        <w:numPr>
          <w:ilvl w:val="1"/>
          <w:numId w:val="56"/>
        </w:numPr>
        <w:spacing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Saskaņā ar Latvijas Republikas normatīvajos aktos noteikto Puse ir atbildīga par otrai Pusei nodarītajiem zaudējumiem, ja tie radušies Puses, tai skaitā tās darbinieku, pilnvaroto personu, Līguma izpildē iesaistīto trešo personu darbības vai bezdarbības rezultātā, tām pārkāpjot Līgumā noteiktās saistības. Vainīgā Puse atlīdzina zaudējumus otrai Pusei 1 (viena) mēneša laikā no attiecīgo zaudējumu konstatēšanas dienas, par ko ir sastādīts eksperta atzinums vai zaudējumu akts.</w:t>
      </w:r>
    </w:p>
    <w:p w14:paraId="035CB748"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lang w:val="lv-LV"/>
        </w:rPr>
        <w:t>Pasūtītājs neatbild par Izpildītāja saistībām, kuras tas uzņēmies attiecībā pret trešajām personām sakarā ar Līguma izpildi.</w:t>
      </w:r>
    </w:p>
    <w:p w14:paraId="16F0067F"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lang w:val="lv-LV"/>
        </w:rPr>
        <w:t>Ja Izpildītājs atsakās no Līguma izpildes, tas maksā Pasūtītājam Līgumsodu 10% (desmit procenti) no Līguma 2.1. punktā noteiktās summas par Pakalpojumiem. Par atteikšanos no Līguma izpildes šī punkta izpratnē tiek uzskatīts, ka Izpildītājs nesniedz Pakalpojumus Līgumā un tā pielikumos noteiktajos termiņos.</w:t>
      </w:r>
    </w:p>
    <w:p w14:paraId="1135F89A"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lang w:val="lv-LV"/>
        </w:rPr>
        <w:t>Ja Izpildītājs nesniedz Pakalpojumus atbilstoši Līgumā un tā pielikumos noteiktajam, Pasūtītājam ir tiesības pieprasīt un Izpildītājam ir pienākums samaksāt līgumsodu 10 % (desmit procentu) apmērā no attiecīgo Pakalpojumu daļas noteikto Pakalpojumu izmaksu summas, kas noteikta Līguma 3. pielikumā</w:t>
      </w:r>
      <w:r w:rsidRPr="00DF3606">
        <w:rPr>
          <w:rFonts w:ascii="Segoe UI Light" w:hAnsi="Segoe UI Light" w:cs="Segoe UI Light"/>
          <w:sz w:val="24"/>
          <w:szCs w:val="24"/>
          <w:lang w:val="lv-LV"/>
        </w:rPr>
        <w:t>.</w:t>
      </w:r>
    </w:p>
    <w:p w14:paraId="5E8EE3D7"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 xml:space="preserve">Ja Izpildītājs pārkāpj Līgumā noteiktās konfidencialitātes saistības, tad Izpildītājs maksā Pasūtītājam vienreizēju līgumsodu EUR 1 500,00 (viens tūkstotis pieci simti </w:t>
      </w:r>
      <w:r w:rsidRPr="00DF3606">
        <w:rPr>
          <w:rFonts w:ascii="Segoe UI Light" w:hAnsi="Segoe UI Light" w:cs="Segoe UI Light"/>
          <w:i/>
          <w:iCs/>
          <w:sz w:val="24"/>
          <w:szCs w:val="24"/>
          <w:lang w:val="lv-LV"/>
        </w:rPr>
        <w:t>euro</w:t>
      </w:r>
      <w:r w:rsidRPr="00DF3606">
        <w:rPr>
          <w:rFonts w:ascii="Segoe UI Light" w:hAnsi="Segoe UI Light" w:cs="Segoe UI Light"/>
          <w:sz w:val="24"/>
          <w:szCs w:val="24"/>
          <w:lang w:val="lv-LV"/>
        </w:rPr>
        <w:t>, 00 centi) par katru atsevišķu pārkāpuma gadījumu.</w:t>
      </w:r>
    </w:p>
    <w:p w14:paraId="2AC79C47"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Par sniegto Pakalpojumu nesavlaicīgu apmaksu Izpildītājam ir tiesības pieprasīt un Pasūtītājam ir pienākums samaksāt līgumsodu 0,1 % (vienas desmitdaļas procenta) apmērā no neapmaksātās summas par katru kavējuma dienu, bet ne vairāk kā 10 % (desmit procentu) apmērā no neapmaksātās summas.</w:t>
      </w:r>
    </w:p>
    <w:p w14:paraId="46C31C38"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Gadījumā, ja Izpildītājs veicis Pakalpojumus nekvalitatīvi, par ko Pasūtītājs sniedzis rakstveida pretenziju, Pasūtītājs ir tiesīgs aprēķināt Izpildītājam līgumsodu EUR 500,00 (pieci simti </w:t>
      </w:r>
      <w:r w:rsidRPr="00DF3606">
        <w:rPr>
          <w:rFonts w:ascii="Segoe UI Light" w:hAnsi="Segoe UI Light" w:cs="Segoe UI Light"/>
          <w:i/>
          <w:iCs/>
          <w:sz w:val="24"/>
          <w:szCs w:val="24"/>
        </w:rPr>
        <w:t>euro</w:t>
      </w:r>
      <w:r w:rsidRPr="00DF3606">
        <w:rPr>
          <w:rFonts w:ascii="Segoe UI Light" w:hAnsi="Segoe UI Light" w:cs="Segoe UI Light"/>
          <w:sz w:val="24"/>
          <w:szCs w:val="24"/>
        </w:rPr>
        <w:t>, 00 centi) apmērā par katru konstatēto gadījumu.</w:t>
      </w:r>
    </w:p>
    <w:p w14:paraId="461E74AC"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lastRenderedPageBreak/>
        <w:t xml:space="preserve">Gadījumā, ja Izpildītājs atkārtoti veicis Pakalpojumus nekvalitatīvi, Līguma noteikumiem neatbilstoši, par ko Pasūtītājs sniedzis rakstveida pretenzijas, Pasūtītājs ir tiesīgs aprēķināt Izpildītājam līgumsodu EUR 1 000,00 (viens tūkstotis </w:t>
      </w:r>
      <w:r w:rsidRPr="00DF3606">
        <w:rPr>
          <w:rFonts w:ascii="Segoe UI Light" w:hAnsi="Segoe UI Light" w:cs="Segoe UI Light"/>
          <w:i/>
          <w:iCs/>
          <w:sz w:val="24"/>
          <w:szCs w:val="24"/>
        </w:rPr>
        <w:t>euro</w:t>
      </w:r>
      <w:r w:rsidRPr="00DF3606">
        <w:rPr>
          <w:rFonts w:ascii="Segoe UI Light" w:hAnsi="Segoe UI Light" w:cs="Segoe UI Light"/>
          <w:sz w:val="24"/>
          <w:szCs w:val="24"/>
        </w:rPr>
        <w:t>, 00 centi) apmērā par otro un katru nākamo konstatēto gadījumu.</w:t>
      </w:r>
    </w:p>
    <w:p w14:paraId="196ECCA5"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Pasūtītājam ir tiesības ieskaita kārtībā samazināt samaksājamo naudas summu par Pakalpojumiem tādā apmērā, kāda ir Līgumā noteiktajā kārtībā aprēķinātā līgumsoda summa un Līguma izpildes gaitā Pasūtītājam radīto zaudējumu summa.</w:t>
      </w:r>
    </w:p>
    <w:p w14:paraId="4AAD8778"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Ja Līgumā noteiktajā kārtībā aprēķināto līgumsodu nav iespējams ieturēt ieskaita kārtībā, vai tas netiek ieturēts ieskaita kārtībā, tad Izpildītājam, tas jāsamaksā 15 (piecpadsmit) kalendāro dienu laikā no Pasūtītāja rakstveida pieprasījuma un rēķina saņemšanas dienas.</w:t>
      </w:r>
    </w:p>
    <w:p w14:paraId="7E32E2E7"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Līgumsoda samaksa neatbrīvo Puses no citām Līgumā noteiktajām saistībām un zaudējumu atlīdzības pienākuma.</w:t>
      </w:r>
    </w:p>
    <w:p w14:paraId="0137AFBC" w14:textId="77777777" w:rsidR="00E75D15" w:rsidRPr="00DF3606" w:rsidRDefault="00E75D15" w:rsidP="00E75D15">
      <w:pPr>
        <w:numPr>
          <w:ilvl w:val="1"/>
          <w:numId w:val="56"/>
        </w:numPr>
        <w:tabs>
          <w:tab w:val="left" w:pos="180"/>
        </w:tabs>
        <w:spacing w:before="120"/>
        <w:ind w:left="567" w:hanging="567"/>
        <w:jc w:val="both"/>
        <w:rPr>
          <w:rFonts w:ascii="Segoe UI Light" w:hAnsi="Segoe UI Light" w:cs="Segoe UI Light"/>
          <w:sz w:val="24"/>
          <w:szCs w:val="24"/>
        </w:rPr>
      </w:pPr>
      <w:r w:rsidRPr="00DF3606">
        <w:rPr>
          <w:rFonts w:ascii="Segoe UI Light" w:eastAsia="Times New Roman" w:hAnsi="Segoe UI Light" w:cs="Segoe UI Light"/>
          <w:color w:val="000000"/>
          <w:sz w:val="24"/>
          <w:szCs w:val="24"/>
          <w:lang w:eastAsia="lv-LV"/>
        </w:rPr>
        <w:t>Par Izpildītāja piesaistīto apakšuzņēmēju sniegtajiem pakalpojumiem un pieļautajām kļūdām attiecībā pret Pasūtītāju ir atbildīgs Izpildītājs. Izpildītājs ir atbildīgs par tā piesaistīto apakšuzņēmēju saistību neizpildes vai nepienācīgas izpildes rezultātā nodarīto kaitējumu Pasūtītājam un/vai trešajām personām.</w:t>
      </w:r>
    </w:p>
    <w:p w14:paraId="505D5D7E" w14:textId="77777777" w:rsidR="00E75D15" w:rsidRPr="00DF3606" w:rsidRDefault="00E75D15" w:rsidP="00E75D15">
      <w:pPr>
        <w:numPr>
          <w:ilvl w:val="0"/>
          <w:numId w:val="56"/>
        </w:numPr>
        <w:tabs>
          <w:tab w:val="left" w:pos="180"/>
        </w:tabs>
        <w:spacing w:before="120" w:after="120"/>
        <w:jc w:val="center"/>
        <w:rPr>
          <w:rFonts w:ascii="Segoe UI Light" w:hAnsi="Segoe UI Light" w:cs="Segoe UI Light"/>
          <w:b/>
          <w:caps/>
          <w:sz w:val="24"/>
          <w:szCs w:val="24"/>
        </w:rPr>
      </w:pPr>
      <w:r w:rsidRPr="00DF3606">
        <w:rPr>
          <w:rFonts w:ascii="Segoe UI Light" w:hAnsi="Segoe UI Light" w:cs="Segoe UI Light"/>
          <w:b/>
          <w:caps/>
          <w:sz w:val="24"/>
          <w:szCs w:val="24"/>
        </w:rPr>
        <w:t>Autortiesības</w:t>
      </w:r>
    </w:p>
    <w:p w14:paraId="28D88C55" w14:textId="77777777" w:rsidR="00E75D15" w:rsidRPr="00DF3606" w:rsidRDefault="00E75D15" w:rsidP="00E75D15">
      <w:pPr>
        <w:numPr>
          <w:ilvl w:val="1"/>
          <w:numId w:val="56"/>
        </w:numPr>
        <w:tabs>
          <w:tab w:val="left" w:pos="180"/>
        </w:tabs>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Autora mantiskās tiesības uz Līguma ietvaros radīto un/vai ar Līgumu saistīto darbu vai jebkādu tā daļu pāriet Pasūtītājam ar nodošanas - pieņemšanas akta parakstīšanas brīdi. Pasūtītājs bez jebkādas papildu atļaujas saņemšanas no Izpildītāja vai trešajām personām, kā arī bez jebkādas papildu samaksas, ir tiesīgs izmantot Pakalpojumu sniegšanas rezultātā ar autortiesībām aizsargājamos objektus un ir tiesīgs tos pārveidot.</w:t>
      </w:r>
    </w:p>
    <w:p w14:paraId="168C6ADA" w14:textId="77777777" w:rsidR="00E75D15" w:rsidRPr="00DF3606" w:rsidRDefault="00E75D15" w:rsidP="00E75D15">
      <w:pPr>
        <w:numPr>
          <w:ilvl w:val="1"/>
          <w:numId w:val="56"/>
        </w:numPr>
        <w:tabs>
          <w:tab w:val="left" w:pos="180"/>
        </w:tabs>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Pasūtītājam ir tiesības bez Izpildītāja atļaujas pašam vai caur trešajām personām tulkot, adaptēt vai jebkādā citā veidā pārveidot Līguma ietvaros izstrādātos autortiesību objektus, uz ko Pasūtītājs ir saņēmis autora mantiskās tiesības.</w:t>
      </w:r>
    </w:p>
    <w:p w14:paraId="23EBFC19" w14:textId="77777777" w:rsidR="00E75D15" w:rsidRPr="00DF3606" w:rsidRDefault="00E75D15" w:rsidP="00E75D15">
      <w:pPr>
        <w:numPr>
          <w:ilvl w:val="1"/>
          <w:numId w:val="56"/>
        </w:numPr>
        <w:tabs>
          <w:tab w:val="left" w:pos="180"/>
        </w:tabs>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Izpildītājs garantē, ka ar visā Pakalpojumu izpildē iesaistītajām personām ir noslēdzis līgumus, saskaņā ar kuriem veiktie darbi autortiesību izpratnē uzskatāmi par darbiem, kuri radīti darba devēja uzdevumā un apņemas segt visus zaudējumus, kas Pasūtītājam var rasties, ja kāds no Izpildītāja darbiniekiem izmanto autora personiskās tiesības.</w:t>
      </w:r>
    </w:p>
    <w:p w14:paraId="2F3308D3" w14:textId="77777777" w:rsidR="00E75D15" w:rsidRPr="00DF3606" w:rsidRDefault="00E75D15" w:rsidP="00E75D15">
      <w:pPr>
        <w:numPr>
          <w:ilvl w:val="1"/>
          <w:numId w:val="56"/>
        </w:numPr>
        <w:tabs>
          <w:tab w:val="left" w:pos="180"/>
        </w:tabs>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Izpildītājam nav tiesību bez Pasūtītāja iepriekš dotas, tiešas un rakstveidā noformētas piekrišanas atsavināt, iznomāt, patapināt un citādā veidā nodot trešajām personām darbu vai jebkādu tā daļu, kas radīti Līguma izpildes laikā.</w:t>
      </w:r>
    </w:p>
    <w:p w14:paraId="53E653E7" w14:textId="77777777" w:rsidR="00E75D15" w:rsidRPr="00DF3606" w:rsidRDefault="00E75D15" w:rsidP="00E75D15">
      <w:pPr>
        <w:numPr>
          <w:ilvl w:val="1"/>
          <w:numId w:val="56"/>
        </w:numPr>
        <w:tabs>
          <w:tab w:val="left" w:pos="180"/>
        </w:tabs>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Ja Līguma izpildes laikā Izpildītāja vai Izpildītāja saistīto personu vainas dēļ ir radīts trešo personu intelektuālo tiesību aizskārums, Izpildītājs:</w:t>
      </w:r>
    </w:p>
    <w:p w14:paraId="462DA92C" w14:textId="77777777" w:rsidR="00E75D15" w:rsidRPr="00DF3606" w:rsidRDefault="00E75D15" w:rsidP="00E75D15">
      <w:pPr>
        <w:numPr>
          <w:ilvl w:val="2"/>
          <w:numId w:val="56"/>
        </w:numPr>
        <w:tabs>
          <w:tab w:val="left" w:pos="567"/>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t>bez maksas nekavējoties novērš jebkādu trešo personu tiesību aizskārumu;</w:t>
      </w:r>
    </w:p>
    <w:p w14:paraId="60BFD82C" w14:textId="77777777" w:rsidR="00E75D15" w:rsidRPr="00DF3606" w:rsidRDefault="00E75D15" w:rsidP="00E75D15">
      <w:pPr>
        <w:numPr>
          <w:ilvl w:val="2"/>
          <w:numId w:val="56"/>
        </w:numPr>
        <w:tabs>
          <w:tab w:val="left" w:pos="567"/>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t>pēc Pasūtītāja pieprasījuma uz sava rēķina aizstāv Pasūtītāju, ja trešās personas cēlušas prasījumus par intelektuālo tiesību aizskārumu;</w:t>
      </w:r>
    </w:p>
    <w:p w14:paraId="3AD4EBFF" w14:textId="77777777" w:rsidR="00E75D15" w:rsidRPr="00DF3606" w:rsidRDefault="00E75D15" w:rsidP="00E75D15">
      <w:pPr>
        <w:numPr>
          <w:ilvl w:val="2"/>
          <w:numId w:val="56"/>
        </w:numPr>
        <w:tabs>
          <w:tab w:val="left" w:pos="567"/>
        </w:tabs>
        <w:spacing w:before="60"/>
        <w:ind w:left="1134" w:hanging="567"/>
        <w:jc w:val="both"/>
        <w:rPr>
          <w:rFonts w:ascii="Segoe UI Light" w:hAnsi="Segoe UI Light" w:cs="Segoe UI Light"/>
          <w:sz w:val="24"/>
          <w:szCs w:val="24"/>
        </w:rPr>
      </w:pPr>
      <w:r w:rsidRPr="00DF3606">
        <w:rPr>
          <w:rFonts w:ascii="Segoe UI Light" w:hAnsi="Segoe UI Light" w:cs="Segoe UI Light"/>
          <w:sz w:val="24"/>
          <w:szCs w:val="24"/>
        </w:rPr>
        <w:lastRenderedPageBreak/>
        <w:t>sedz Pasūtītāja izdevumus un zaudējumus, kas rodas saistībā ar trešo personu intelektuālo tiesību aizskārumu vai trešo personu celtajiem prasījumiem par intelektuālo tiesību aizskārumu.</w:t>
      </w:r>
    </w:p>
    <w:p w14:paraId="156E7194" w14:textId="77777777" w:rsidR="00E75D15" w:rsidRPr="00DF3606" w:rsidRDefault="00E75D15" w:rsidP="00E75D15">
      <w:pPr>
        <w:numPr>
          <w:ilvl w:val="1"/>
          <w:numId w:val="56"/>
        </w:numPr>
        <w:spacing w:before="60"/>
        <w:ind w:left="567" w:hanging="567"/>
        <w:jc w:val="both"/>
        <w:rPr>
          <w:rFonts w:ascii="Segoe UI Light" w:hAnsi="Segoe UI Light" w:cs="Segoe UI Light"/>
          <w:sz w:val="24"/>
          <w:szCs w:val="24"/>
        </w:rPr>
      </w:pPr>
      <w:r w:rsidRPr="00DF3606">
        <w:rPr>
          <w:rFonts w:ascii="Segoe UI Light" w:hAnsi="Segoe UI Light" w:cs="Segoe UI Light"/>
          <w:sz w:val="24"/>
          <w:szCs w:val="24"/>
        </w:rPr>
        <w:t>Līguma 7.5. punktā minētais pienākums netiek ierobežots ne laikā, ne atbildības apjomā.</w:t>
      </w:r>
    </w:p>
    <w:p w14:paraId="4907E95F"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NEPĀRVARAMA VARA</w:t>
      </w:r>
    </w:p>
    <w:p w14:paraId="4F90BA9A" w14:textId="77777777" w:rsidR="00E75D15" w:rsidRPr="00DF3606" w:rsidRDefault="00E75D15" w:rsidP="00E75D15">
      <w:pPr>
        <w:numPr>
          <w:ilvl w:val="1"/>
          <w:numId w:val="56"/>
        </w:numPr>
        <w:tabs>
          <w:tab w:val="left" w:pos="709"/>
          <w:tab w:val="left" w:pos="1134"/>
        </w:tabs>
        <w:ind w:left="567" w:hanging="567"/>
        <w:jc w:val="both"/>
        <w:rPr>
          <w:rFonts w:ascii="Segoe UI Light" w:hAnsi="Segoe UI Light" w:cs="Segoe UI Light"/>
          <w:sz w:val="24"/>
          <w:szCs w:val="24"/>
        </w:rPr>
      </w:pPr>
      <w:r w:rsidRPr="00DF3606">
        <w:rPr>
          <w:rFonts w:ascii="Segoe UI Light" w:hAnsi="Segoe UI Light" w:cs="Segoe UI Light"/>
          <w:sz w:val="24"/>
          <w:szCs w:val="24"/>
        </w:rPr>
        <w:t>Puse 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7E537EA8" w14:textId="77777777" w:rsidR="00E75D15" w:rsidRPr="00DF3606" w:rsidRDefault="00E75D15" w:rsidP="00E75D15">
      <w:pPr>
        <w:numPr>
          <w:ilvl w:val="1"/>
          <w:numId w:val="56"/>
        </w:numPr>
        <w:tabs>
          <w:tab w:val="left" w:pos="709"/>
          <w:tab w:val="left" w:pos="1134"/>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Pusei, kas nokļuvusi šādas nepārvaramas varas apstākļos, jāinformē par to otra Puse rakstiski ne vēlāk kā 10 (desmit) darba dienu laikā pēc nepārvaramas varas apstākļu iestāšanās. Pēc otras Puses pieprasījuma iesniedzams kompetentas institūcijas izsniegts dokuments, kas apstiprina nepārvaramas varas apstākļu iestāšanos. Ja Puse nav paziņojusi par nepārvaramas varas apstākļu iestāšanos Līgumā noteiktajā kārtībā, tā vēlāk nevar atsaukties uz nepārvaramu varu.</w:t>
      </w:r>
    </w:p>
    <w:p w14:paraId="642EF5A1" w14:textId="77777777" w:rsidR="00E75D15" w:rsidRPr="00DF3606" w:rsidRDefault="00E75D15" w:rsidP="00E75D15">
      <w:pPr>
        <w:numPr>
          <w:ilvl w:val="1"/>
          <w:numId w:val="56"/>
        </w:numPr>
        <w:tabs>
          <w:tab w:val="left" w:pos="709"/>
          <w:tab w:val="left" w:pos="1134"/>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Nepārvaramas varas iestāšanās gadījumā saistību izpilde tiek pagarināta par laika periodu, kurā darbojušies nepārvaramas varas apstākļi.</w:t>
      </w:r>
    </w:p>
    <w:p w14:paraId="78921267" w14:textId="77777777" w:rsidR="00E75D15" w:rsidRPr="00DF3606" w:rsidRDefault="00E75D15" w:rsidP="00E75D15">
      <w:pPr>
        <w:numPr>
          <w:ilvl w:val="1"/>
          <w:numId w:val="56"/>
        </w:numPr>
        <w:tabs>
          <w:tab w:val="left" w:pos="709"/>
          <w:tab w:val="left" w:pos="1134"/>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Ja nepārvaramas varas dēļ ar Līgumu uzņemtās saistības nav iespējams pildīt ilgāk par 30 (trīsdesmit) kalendārajām dienām, katrai Pusei ir tiesības vienpusējā kārtā atkāpties no Līguma izpildes un neviena no Pusēm nav tiesīgs prasīt zaudējuma atlīdzināšanu.</w:t>
      </w:r>
    </w:p>
    <w:p w14:paraId="16D8EF5C" w14:textId="77777777" w:rsidR="00E75D15" w:rsidRPr="00DF3606" w:rsidRDefault="00E75D15" w:rsidP="00E75D15">
      <w:pPr>
        <w:pStyle w:val="ListParagraph"/>
        <w:numPr>
          <w:ilvl w:val="0"/>
          <w:numId w:val="56"/>
        </w:numPr>
        <w:spacing w:before="240" w:after="120" w:line="240" w:lineRule="auto"/>
        <w:ind w:left="0" w:right="-1" w:firstLine="0"/>
        <w:contextualSpacing w:val="0"/>
        <w:jc w:val="center"/>
        <w:rPr>
          <w:rFonts w:ascii="Segoe UI Light" w:hAnsi="Segoe UI Light" w:cs="Segoe UI Light"/>
          <w:b/>
          <w:caps/>
          <w:sz w:val="24"/>
          <w:szCs w:val="24"/>
          <w:lang w:val="lv-LV"/>
        </w:rPr>
      </w:pPr>
      <w:r w:rsidRPr="00DF3606">
        <w:rPr>
          <w:rFonts w:ascii="Segoe UI Light" w:hAnsi="Segoe UI Light" w:cs="Segoe UI Light"/>
          <w:b/>
          <w:caps/>
          <w:sz w:val="24"/>
          <w:szCs w:val="24"/>
          <w:lang w:val="lv-LV"/>
        </w:rPr>
        <w:t>Ierobežotas pieejamības informācija</w:t>
      </w:r>
    </w:p>
    <w:p w14:paraId="1B634C4E" w14:textId="77777777" w:rsidR="00E75D15" w:rsidRPr="00DF3606" w:rsidRDefault="00E75D15" w:rsidP="00E75D15">
      <w:pPr>
        <w:pStyle w:val="ListParagraph"/>
        <w:numPr>
          <w:ilvl w:val="1"/>
          <w:numId w:val="56"/>
        </w:numPr>
        <w:spacing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Puses apņemas neizpaust trešajām personām jebkādus Līguma izpildes laikā iegūtos datus, kuru apstrāde ierobežota normatīvajos aktos noteiktā kārtībā.</w:t>
      </w:r>
    </w:p>
    <w:p w14:paraId="4B73026F"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nedrīkst tikt izpausta vai padarīta publiski pieejama bez Puses rakstiskas piekrišanas. Šim noteikumam nav laika ierobežojuma un uz to neattiecas Līguma darbības termiņš.</w:t>
      </w:r>
    </w:p>
    <w:p w14:paraId="16313BB6"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Informācija netiek uzskatīta par ierobežotas pieejamības informāciju, ja tā kļuvusi publiski pieejama saskaņā ar normatīvajos aktos noteiktajām prasībām (piemēram, iekļauta grāmatvedības sagatavotos publiska rakstura pārskatos un atskaitēs u.tml.).</w:t>
      </w:r>
    </w:p>
    <w:p w14:paraId="79CC715B" w14:textId="77777777" w:rsidR="00E75D15" w:rsidRPr="00DF3606" w:rsidRDefault="00E75D15" w:rsidP="00E75D15">
      <w:pPr>
        <w:pStyle w:val="ListParagraph"/>
        <w:numPr>
          <w:ilvl w:val="1"/>
          <w:numId w:val="56"/>
        </w:numPr>
        <w:spacing w:before="120" w:after="0" w:line="240" w:lineRule="auto"/>
        <w:ind w:left="567" w:right="19" w:hanging="567"/>
        <w:contextualSpacing w:val="0"/>
        <w:jc w:val="both"/>
        <w:rPr>
          <w:rFonts w:ascii="Segoe UI Light" w:hAnsi="Segoe UI Light" w:cs="Segoe UI Light"/>
          <w:noProof/>
          <w:sz w:val="24"/>
          <w:szCs w:val="24"/>
          <w:lang w:val="lv-LV"/>
        </w:rPr>
      </w:pPr>
      <w:r w:rsidRPr="00DF3606">
        <w:rPr>
          <w:rFonts w:ascii="Segoe UI Light" w:hAnsi="Segoe UI Light" w:cs="Segoe UI Light"/>
          <w:sz w:val="24"/>
          <w:szCs w:val="24"/>
          <w:lang w:val="lv-LV"/>
        </w:rPr>
        <w:t xml:space="preserve">Informācijas </w:t>
      </w:r>
      <w:r w:rsidRPr="00DF3606">
        <w:rPr>
          <w:rFonts w:ascii="Segoe UI Light" w:hAnsi="Segoe UI Light" w:cs="Segoe UI Light"/>
          <w:noProof/>
          <w:sz w:val="24"/>
          <w:szCs w:val="24"/>
          <w:lang w:val="lv-LV"/>
        </w:rPr>
        <w:t>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p w14:paraId="3325B1C3" w14:textId="77777777" w:rsidR="00E75D15" w:rsidRPr="00DF3606" w:rsidRDefault="00E75D15" w:rsidP="00E75D15">
      <w:pPr>
        <w:pStyle w:val="ListParagraph"/>
        <w:numPr>
          <w:ilvl w:val="0"/>
          <w:numId w:val="56"/>
        </w:numPr>
        <w:spacing w:before="240" w:after="120" w:line="240" w:lineRule="auto"/>
        <w:ind w:left="0" w:firstLine="0"/>
        <w:contextualSpacing w:val="0"/>
        <w:jc w:val="center"/>
        <w:rPr>
          <w:rFonts w:ascii="Segoe UI Light" w:hAnsi="Segoe UI Light" w:cs="Segoe UI Light"/>
          <w:b/>
          <w:sz w:val="24"/>
          <w:szCs w:val="24"/>
          <w:lang w:val="lv-LV"/>
        </w:rPr>
      </w:pPr>
      <w:r w:rsidRPr="00DF3606">
        <w:rPr>
          <w:rFonts w:ascii="Segoe UI Light" w:hAnsi="Segoe UI Light" w:cs="Segoe UI Light"/>
          <w:b/>
          <w:sz w:val="24"/>
          <w:szCs w:val="24"/>
          <w:lang w:val="lv-LV"/>
        </w:rPr>
        <w:t>DATU AIZSARDZĪBA</w:t>
      </w:r>
    </w:p>
    <w:p w14:paraId="48214980" w14:textId="77777777" w:rsidR="00E75D15" w:rsidRPr="00DF3606" w:rsidRDefault="00E75D15" w:rsidP="00E75D15">
      <w:pPr>
        <w:pStyle w:val="ListParagraph"/>
        <w:numPr>
          <w:ilvl w:val="1"/>
          <w:numId w:val="56"/>
        </w:numPr>
        <w:spacing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lastRenderedPageBreak/>
        <w:t xml:space="preserve">Pusei ir tiesības apstrādāt no otras Puses iegūtos fizisko personu datus tikai ar mērķi nodrošināt Līgumā noteikto saistību izpildi, ievērojot </w:t>
      </w:r>
      <w:r w:rsidRPr="00DF3606">
        <w:rPr>
          <w:rFonts w:ascii="Segoe UI Light" w:hAnsi="Segoe UI Light" w:cs="Segoe UI Light"/>
          <w:kern w:val="28"/>
          <w:sz w:val="24"/>
          <w:szCs w:val="24"/>
          <w:lang w:val="lv-LV"/>
        </w:rPr>
        <w:t>normatīvajos</w:t>
      </w:r>
      <w:r w:rsidRPr="00DF3606">
        <w:rPr>
          <w:rFonts w:ascii="Segoe UI Light" w:hAnsi="Segoe UI Light" w:cs="Segoe UI Light"/>
          <w:sz w:val="24"/>
          <w:szCs w:val="24"/>
          <w:lang w:val="lv-LV"/>
        </w:rPr>
        <w:t xml:space="preserve">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00D8E2A"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 kura nodod otrai Pusei fizisko personu datus apstrādei, atbild par piekrišanu iegūšanu no attiecīgajiem datu subjektiem, ja piekrišana šādai personu datu apstrādei ir nepieciešama. Katra Puse atsevišķi atbild par datu subjektu informēšanas pienākuma izpildi, kā arī par visu citu datu pārzinim ar Vispārīgo datu aizsardzības regulu uzlikto pienākumu atsevišķu izpildi.</w:t>
      </w:r>
    </w:p>
    <w:p w14:paraId="6313B2DA"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Puses apņemas nenodot tālāk trešajām personām no otras Puses iegūtos fizisko personu datus, izņemot gadījumus, kad Līgumā ir noteikts citādāk vai normatīvie akti paredz šādu datu nodošanu.</w:t>
      </w:r>
    </w:p>
    <w:p w14:paraId="05C14DFC"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 xml:space="preserve">Ja saskaņā ar normatīvajiem aktiem Pusēm var rasties pienākums nodot tālāk trešajām personām no otras Puses iegūtos fiziskās personas datus, tai pirms šādu datu nodošanas jāinformē par to otru Pusi, ja vien </w:t>
      </w:r>
      <w:r w:rsidRPr="00DF3606">
        <w:rPr>
          <w:rFonts w:ascii="Segoe UI Light" w:hAnsi="Segoe UI Light" w:cs="Segoe UI Light"/>
          <w:kern w:val="28"/>
          <w:sz w:val="24"/>
          <w:szCs w:val="24"/>
          <w:lang w:val="lv-LV"/>
        </w:rPr>
        <w:t>normatīvie</w:t>
      </w:r>
      <w:r w:rsidRPr="00DF3606">
        <w:rPr>
          <w:rFonts w:ascii="Segoe UI Light" w:hAnsi="Segoe UI Light" w:cs="Segoe UI Light"/>
          <w:sz w:val="24"/>
          <w:szCs w:val="24"/>
          <w:lang w:val="lv-LV"/>
        </w:rPr>
        <w:t xml:space="preserve"> akti to neaizliedz.</w:t>
      </w:r>
    </w:p>
    <w:p w14:paraId="63D96887"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Katra no Pusēm ir tiesīga nekavējoties apturēt turpmāku personas datu nosūtīšanu, ja otra Puse nenodrošina datu apstrādes prasību ievērošanu, ko tai uzliek Līgums vai jebkādi piemērojamie normatīvie akti. Šajā gadījumā Puse, kas konstatē pārkāpumu, ir tiesīga pieprasīt otrai Pusei nodoto datu atdošanu atpakaļ un tam sekojošu datu dzēšanu no otras Puses sistēmām</w:t>
      </w:r>
      <w:r w:rsidRPr="00DF3606">
        <w:rPr>
          <w:rFonts w:ascii="Segoe UI Light" w:hAnsi="Segoe UI Light" w:cs="Segoe UI Light"/>
          <w:iCs/>
          <w:sz w:val="24"/>
          <w:szCs w:val="24"/>
          <w:lang w:val="lv-LV"/>
        </w:rPr>
        <w:t>.</w:t>
      </w:r>
    </w:p>
    <w:p w14:paraId="268BF4C9"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Puses apņemas pēc otras Puses pieprasījuma iznīcināt no otras Puses iegūtos fizisko personu datus, ja izbeidzas nepieciešamība tos apstrādāt šī Līguma izpildes nodrošināšanai un ja nepastāv cits pamats personas datu apstrādei.</w:t>
      </w:r>
    </w:p>
    <w:p w14:paraId="623A9284"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LĪGUMA SPĒKĀ ESAMĪBA UN GROZĪŠANA KĀRTĪBA</w:t>
      </w:r>
    </w:p>
    <w:p w14:paraId="7C13C770" w14:textId="77777777" w:rsidR="00E75D15" w:rsidRPr="00DF3606" w:rsidRDefault="00E75D15" w:rsidP="00E75D15">
      <w:pPr>
        <w:numPr>
          <w:ilvl w:val="1"/>
          <w:numId w:val="56"/>
        </w:numPr>
        <w:tabs>
          <w:tab w:val="left" w:pos="709"/>
        </w:tabs>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Līgums stājas spēkā ar tā abpusējas parakstīšanas dienā un ir spēkā līdz </w:t>
      </w:r>
      <w:r w:rsidRPr="00DF3606">
        <w:rPr>
          <w:rFonts w:ascii="Segoe UI Light" w:hAnsi="Segoe UI Light" w:cs="Segoe UI Light"/>
          <w:noProof/>
          <w:sz w:val="24"/>
          <w:szCs w:val="24"/>
        </w:rPr>
        <w:t>Pušu saistību pilnīgai izpildei vai</w:t>
      </w:r>
      <w:r w:rsidRPr="00DF3606">
        <w:rPr>
          <w:rFonts w:ascii="Segoe UI Light" w:hAnsi="Segoe UI Light" w:cs="Segoe UI Light"/>
          <w:sz w:val="24"/>
          <w:szCs w:val="24"/>
        </w:rPr>
        <w:t xml:space="preserve"> līdz dienai, kad Līgums zaudē spēku vai tiek izbeigts, vai pārtraukts saskaņā ar Līguma vai spēkā esošo normatīvo aktu nosacījumiem.</w:t>
      </w:r>
    </w:p>
    <w:p w14:paraId="1DD70CB3" w14:textId="77777777" w:rsidR="00E75D15" w:rsidRPr="00DF3606" w:rsidRDefault="00E75D15" w:rsidP="00E75D15">
      <w:pPr>
        <w:numPr>
          <w:ilvl w:val="1"/>
          <w:numId w:val="56"/>
        </w:numPr>
        <w:tabs>
          <w:tab w:val="left" w:pos="567"/>
        </w:tabs>
        <w:spacing w:before="120"/>
        <w:ind w:left="567" w:hanging="567"/>
        <w:jc w:val="both"/>
        <w:rPr>
          <w:rFonts w:ascii="Segoe UI Light" w:hAnsi="Segoe UI Light" w:cs="Segoe UI Light"/>
          <w:sz w:val="24"/>
          <w:szCs w:val="24"/>
        </w:rPr>
      </w:pPr>
      <w:r w:rsidRPr="00DF3606">
        <w:rPr>
          <w:rFonts w:ascii="Segoe UI Light" w:hAnsi="Segoe UI Light" w:cs="Segoe UI Light"/>
          <w:color w:val="000000"/>
          <w:sz w:val="24"/>
          <w:szCs w:val="24"/>
        </w:rPr>
        <w:t>Jebkuras izmaiņas Līguma noteikumos stājas spēkā tikai tad, kad tās ir noformētas rakstiski un tās parakstījušas abas Puses. Šādi Līguma grozījumi ar to parakstīšanas brīdi kļūst par Līguma neatņemamu sastāvdaļu.</w:t>
      </w:r>
    </w:p>
    <w:p w14:paraId="5E0EEFFD" w14:textId="77777777" w:rsidR="00E75D15" w:rsidRPr="00DF3606" w:rsidRDefault="00E75D15" w:rsidP="00E75D15">
      <w:pPr>
        <w:numPr>
          <w:ilvl w:val="1"/>
          <w:numId w:val="56"/>
        </w:numPr>
        <w:tabs>
          <w:tab w:val="left" w:pos="567"/>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Līguma darbības laikā Līgums var tikt atcelts vai izbeigts pirms saistību izpildes, Pusēm par to savstarpēji rakstiski vienojoties, Latvijas Republikas normatīvajos aktos noteiktajos gadījumos, kā arī šajā Līgumā noteiktajos gadījumos, turklāt katrai Pusei šajā Līgumā noteiktajos gadījumos ir tiesības vienpusējā kārtā atkāpties no Līgumā noteikto saistību izpildes bez otras Puses piekrišanas, izbeidzot Līgumu pirms saistību izpildes.</w:t>
      </w:r>
    </w:p>
    <w:p w14:paraId="7E19A941" w14:textId="77777777" w:rsidR="00E75D15" w:rsidRPr="00DF3606" w:rsidRDefault="00E75D15" w:rsidP="00E75D15">
      <w:pPr>
        <w:numPr>
          <w:ilvl w:val="1"/>
          <w:numId w:val="56"/>
        </w:numPr>
        <w:tabs>
          <w:tab w:val="left" w:pos="567"/>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lastRenderedPageBreak/>
        <w:t>Pasūtītājam ir tiesības, neatlīdzinot zaudējumus, līgumsodu un citus izdevumus, kas var rasties, izlietojot šo tiesību, vienpusējā kārtā atkāpties no Līguma, vismaz 10 (desmit) kalendārās dienas iepriekš rakstiski par to paziņojot Izpildītājam, ja:</w:t>
      </w:r>
    </w:p>
    <w:p w14:paraId="397F157B"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Pakalpojumi veikti neatbilstoši Latvijas Republikā spēkā esošo normatīvo aktu prasībām vai Līguma prasībām, vai kvalitātes vai tehnoloģijas prasībām;</w:t>
      </w:r>
    </w:p>
    <w:p w14:paraId="5B67D4B1"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Izpildītājs Līgumā noteiktajā kārtībā un termiņā nav iesniedzis Pasūtītājam kādu no Līgumā minētajiem dokumentiem, kurus atbilstoši Līguma noteikumiem Izpildītājam bija pienākums nodrošināt, uzturēt spēkā un iesniegt Pasūtītājam;</w:t>
      </w:r>
    </w:p>
    <w:p w14:paraId="39576F4E" w14:textId="77777777" w:rsidR="00E75D15" w:rsidRPr="00DF3606" w:rsidRDefault="00E75D15" w:rsidP="00E75D15">
      <w:pPr>
        <w:pStyle w:val="ListParagraph"/>
        <w:numPr>
          <w:ilvl w:val="2"/>
          <w:numId w:val="56"/>
        </w:numPr>
        <w:tabs>
          <w:tab w:val="left" w:pos="567"/>
        </w:tabs>
        <w:spacing w:before="60" w:after="0" w:line="240" w:lineRule="auto"/>
        <w:ind w:left="1276" w:hanging="709"/>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Izpildītājam Līgumā noteiktajā kārtībā aprēķinātais līgumsods sasniedzis maksimālo apmēru, t.i., 10% (desmit procenti) no Līguma 2.1.punktā norādītās Līguma summas par Pakalpojumiem;</w:t>
      </w:r>
    </w:p>
    <w:p w14:paraId="6A55D77A"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iestājies Līguma 8.4. punktā noteiktais gadījums;</w:t>
      </w:r>
    </w:p>
    <w:p w14:paraId="7A3862D8"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Izpildītājam ir pasludināts maksātnespējas process, apturēta tā saimnieciskā darbība vai tas tiek likvidēts;</w:t>
      </w:r>
    </w:p>
    <w:p w14:paraId="6034FE84"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konstatēts Starptautisko un Latvijas Republikas nacionālo sankciju likuma 11.¹ panta piektajā daļā minētais gadījums vai Izpildītājs vai tā piesaistītais apakšuzņēmējs, to valdes un/vai padomes loceklis, patiesā labuma guvējs, pārstāvēttiesīgā personu un/vai prokūrists atbilst Eiropas Parlamenta un Padomes 2014. gada 31. jūlija Regulas (ES) Nr. 833/2014 par ierobežojošiem pasākumiem saistībā ar Krievijas darbībām, kas destabilizē situāciju Ukrainā, 5.k panta 1.punktā noteiktajam;</w:t>
      </w:r>
    </w:p>
    <w:p w14:paraId="6C14E624"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Izpildītājs saistībā ar Līguma noslēgšanu vai Līguma izpildes laikā ir sniedzis nepatiesas ziņas vai apliecinājumus;</w:t>
      </w:r>
    </w:p>
    <w:p w14:paraId="78CDEB43" w14:textId="77777777" w:rsidR="00E75D15" w:rsidRPr="00DF3606" w:rsidRDefault="00E75D15" w:rsidP="00E75D15">
      <w:pPr>
        <w:numPr>
          <w:ilvl w:val="2"/>
          <w:numId w:val="56"/>
        </w:numPr>
        <w:tabs>
          <w:tab w:val="left" w:pos="567"/>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Izpildītājs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p>
    <w:p w14:paraId="0EC750AB" w14:textId="270EB622" w:rsidR="00E75D15" w:rsidRPr="00DF3606" w:rsidRDefault="00C60174" w:rsidP="00E75D15">
      <w:pPr>
        <w:numPr>
          <w:ilvl w:val="2"/>
          <w:numId w:val="56"/>
        </w:numPr>
        <w:tabs>
          <w:tab w:val="left" w:pos="567"/>
        </w:tabs>
        <w:spacing w:before="60"/>
        <w:ind w:left="1276" w:hanging="709"/>
        <w:jc w:val="both"/>
        <w:rPr>
          <w:rFonts w:ascii="Segoe UI Light" w:hAnsi="Segoe UI Light" w:cs="Segoe UI Light"/>
          <w:sz w:val="24"/>
          <w:szCs w:val="24"/>
        </w:rPr>
      </w:pPr>
      <w:r w:rsidRPr="002A0E95">
        <w:rPr>
          <w:rFonts w:ascii="Segoe UI Light" w:hAnsi="Segoe UI Light" w:cs="Segoe UI Light"/>
          <w:sz w:val="24"/>
          <w:szCs w:val="24"/>
        </w:rPr>
        <w:t>Izpildītājs Līguma izpildē ietvēris Krievijas Federācijas un Baltkrievijas Republikas izcelsmes preci vai pakalpojumu</w:t>
      </w:r>
      <w:r w:rsidR="00E75D15" w:rsidRPr="00DF3606">
        <w:rPr>
          <w:rFonts w:ascii="Segoe UI Light" w:hAnsi="Segoe UI Light" w:cs="Segoe UI Light"/>
          <w:sz w:val="24"/>
          <w:szCs w:val="24"/>
        </w:rPr>
        <w:t>.</w:t>
      </w:r>
    </w:p>
    <w:p w14:paraId="0F6E762F" w14:textId="77777777" w:rsidR="00E75D15" w:rsidRPr="00DF3606" w:rsidRDefault="00E75D15" w:rsidP="00E75D15">
      <w:pPr>
        <w:pStyle w:val="ListParagraph"/>
        <w:numPr>
          <w:ilvl w:val="1"/>
          <w:numId w:val="56"/>
        </w:numPr>
        <w:tabs>
          <w:tab w:val="left" w:pos="180"/>
        </w:tabs>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Izpildītājam ir tiesības, neatlīdzinot zaudējumus, līgumsodu un citus izdevumus, kas var rasties, izlietojot šo tiesību, vienpusējā kārtā atkāpties no Līguma, vismaz 10 (desmit) kalendārās dienas iepriekš rakstiski par to paziņojot Pasūtītājam, ja:</w:t>
      </w:r>
    </w:p>
    <w:p w14:paraId="1BB8962F" w14:textId="77777777" w:rsidR="00E75D15" w:rsidRPr="00DF3606" w:rsidRDefault="00E75D15" w:rsidP="00E75D15">
      <w:pPr>
        <w:pStyle w:val="ListParagraph"/>
        <w:numPr>
          <w:ilvl w:val="2"/>
          <w:numId w:val="56"/>
        </w:numPr>
        <w:tabs>
          <w:tab w:val="left" w:pos="180"/>
          <w:tab w:val="left" w:pos="567"/>
        </w:tabs>
        <w:spacing w:before="60" w:after="0" w:line="240" w:lineRule="auto"/>
        <w:ind w:left="1276" w:hanging="709"/>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Pasūtītājs nav iesniedzis informāciju, materiālus u.tml. vai Pasūtītājs nav veicis darbības, kas nepieciešamas Preču piegādei, vai arī Pasūtītājs pieļāvis būtisku minētā nokavējumu, kas liedz Izpildītājam piegādāt Preces atbilstoši Līgumā noteiktajam;</w:t>
      </w:r>
    </w:p>
    <w:p w14:paraId="136649E4" w14:textId="77777777" w:rsidR="00E75D15" w:rsidRPr="00DF3606" w:rsidRDefault="00E75D15" w:rsidP="00E75D15">
      <w:pPr>
        <w:pStyle w:val="ListParagraph"/>
        <w:numPr>
          <w:ilvl w:val="2"/>
          <w:numId w:val="56"/>
        </w:numPr>
        <w:tabs>
          <w:tab w:val="left" w:pos="180"/>
          <w:tab w:val="left" w:pos="567"/>
        </w:tabs>
        <w:spacing w:before="60" w:after="0" w:line="240" w:lineRule="auto"/>
        <w:ind w:left="1276" w:hanging="709"/>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Pasūtītājs ir pieļāvis samaksas kavējumu, kur kavējums pārsniedz 10 (desmit) darba dienas;</w:t>
      </w:r>
    </w:p>
    <w:p w14:paraId="562D67E0" w14:textId="77777777" w:rsidR="00E75D15" w:rsidRPr="00DF3606" w:rsidRDefault="00E75D15" w:rsidP="00E75D15">
      <w:pPr>
        <w:pStyle w:val="ListParagraph"/>
        <w:numPr>
          <w:ilvl w:val="2"/>
          <w:numId w:val="56"/>
        </w:numPr>
        <w:tabs>
          <w:tab w:val="left" w:pos="180"/>
          <w:tab w:val="left" w:pos="567"/>
        </w:tabs>
        <w:spacing w:before="60" w:after="0" w:line="240" w:lineRule="auto"/>
        <w:ind w:left="1276" w:hanging="709"/>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iestājies Līguma 8.4. punktā noteiktais gadījums;</w:t>
      </w:r>
    </w:p>
    <w:p w14:paraId="26F6D11F" w14:textId="77777777" w:rsidR="00E75D15" w:rsidRPr="00DF3606" w:rsidRDefault="00E75D15" w:rsidP="00E75D15">
      <w:pPr>
        <w:pStyle w:val="ListParagraph"/>
        <w:numPr>
          <w:ilvl w:val="2"/>
          <w:numId w:val="56"/>
        </w:numPr>
        <w:tabs>
          <w:tab w:val="left" w:pos="180"/>
          <w:tab w:val="left" w:pos="567"/>
        </w:tabs>
        <w:spacing w:before="60" w:after="0" w:line="240" w:lineRule="auto"/>
        <w:ind w:left="1276" w:hanging="709"/>
        <w:contextualSpacing w:val="0"/>
        <w:rPr>
          <w:rFonts w:ascii="Segoe UI Light" w:hAnsi="Segoe UI Light" w:cs="Segoe UI Light"/>
          <w:sz w:val="24"/>
          <w:szCs w:val="24"/>
          <w:lang w:val="lv-LV"/>
        </w:rPr>
      </w:pPr>
      <w:r w:rsidRPr="00DF3606">
        <w:rPr>
          <w:rFonts w:ascii="Segoe UI Light" w:hAnsi="Segoe UI Light" w:cs="Segoe UI Light"/>
          <w:sz w:val="24"/>
          <w:szCs w:val="24"/>
          <w:lang w:val="lv-LV"/>
        </w:rPr>
        <w:lastRenderedPageBreak/>
        <w:t>Pasūtītājam ir pasludināts maksātnespējas process, apturēta tā saimnieciskā darbība vai tas tiek likvidēts.</w:t>
      </w:r>
    </w:p>
    <w:p w14:paraId="65C15672" w14:textId="77777777" w:rsidR="00E75D15" w:rsidRPr="00DF3606" w:rsidRDefault="00E75D15" w:rsidP="00E75D15">
      <w:pPr>
        <w:pStyle w:val="ListParagraph"/>
        <w:numPr>
          <w:ilvl w:val="1"/>
          <w:numId w:val="56"/>
        </w:numPr>
        <w:tabs>
          <w:tab w:val="left" w:pos="180"/>
          <w:tab w:val="left" w:pos="567"/>
        </w:tabs>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Kad Puse saskaņā ar Līgumā noteikto ir izmantojusi tiesību vienpusējā kārtā atkāpties no Līguma, Līgums uzskatāms par izbeigtu ar dienu, kad notecējis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iegūtām garantijām, konfidencialitāti, strīdu izskatīšanas kārtību, piemērojamiem normatīvajiem aktiem un citiem Līguma noteikumiem, kur Līgumā noteiktais regulējums ir spēkā līdz pilnīgai izpildei.</w:t>
      </w:r>
    </w:p>
    <w:p w14:paraId="451E387E" w14:textId="77777777" w:rsidR="00E75D15" w:rsidRPr="00DF3606" w:rsidRDefault="00E75D15" w:rsidP="00E75D15">
      <w:pPr>
        <w:pStyle w:val="ListParagraph"/>
        <w:numPr>
          <w:ilvl w:val="1"/>
          <w:numId w:val="56"/>
        </w:numPr>
        <w:tabs>
          <w:tab w:val="left" w:pos="180"/>
          <w:tab w:val="left" w:pos="567"/>
        </w:tabs>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Izbeidzot Līgumu pirms tā darbības termiņa beigām, Puses veic savstarpējos norēķinus (līgumsoda samaksu, zaudējumu atlīdzināšanu, samaksu atbilstoši Līguma noteikumiem) ne vēlāk 10 (desmit) kalendāro dienu laikā no Līguma izbeigšanas dienas.</w:t>
      </w:r>
    </w:p>
    <w:p w14:paraId="336A14E3" w14:textId="77777777" w:rsidR="00E75D15" w:rsidRPr="00DF3606" w:rsidRDefault="00E75D15" w:rsidP="00E75D15">
      <w:pPr>
        <w:numPr>
          <w:ilvl w:val="0"/>
          <w:numId w:val="56"/>
        </w:numPr>
        <w:spacing w:before="240" w:after="120"/>
        <w:ind w:left="0" w:firstLine="0"/>
        <w:jc w:val="center"/>
        <w:rPr>
          <w:rFonts w:ascii="Segoe UI Light" w:hAnsi="Segoe UI Light" w:cs="Segoe UI Light"/>
          <w:b/>
          <w:sz w:val="24"/>
          <w:szCs w:val="24"/>
        </w:rPr>
      </w:pPr>
      <w:r w:rsidRPr="00DF3606">
        <w:rPr>
          <w:rFonts w:ascii="Segoe UI Light" w:hAnsi="Segoe UI Light" w:cs="Segoe UI Light"/>
          <w:b/>
          <w:sz w:val="24"/>
          <w:szCs w:val="24"/>
        </w:rPr>
        <w:t>NOSLĒGUMA NOTEIKUMI</w:t>
      </w:r>
    </w:p>
    <w:p w14:paraId="07B01D83" w14:textId="77777777" w:rsidR="00E75D15" w:rsidRPr="00DF3606" w:rsidRDefault="00E75D15" w:rsidP="00E75D15">
      <w:pPr>
        <w:numPr>
          <w:ilvl w:val="1"/>
          <w:numId w:val="56"/>
        </w:numPr>
        <w:tabs>
          <w:tab w:val="left" w:pos="709"/>
        </w:tabs>
        <w:ind w:left="567" w:hanging="567"/>
        <w:jc w:val="both"/>
        <w:rPr>
          <w:rFonts w:ascii="Segoe UI Light" w:hAnsi="Segoe UI Light" w:cs="Segoe UI Light"/>
          <w:sz w:val="24"/>
          <w:szCs w:val="24"/>
        </w:rPr>
      </w:pPr>
      <w:r w:rsidRPr="00DF3606">
        <w:rPr>
          <w:rFonts w:ascii="Segoe UI Light" w:hAnsi="Segoe UI Light" w:cs="Segoe UI Light"/>
          <w:sz w:val="24"/>
          <w:szCs w:val="24"/>
        </w:rPr>
        <w:t>Ar Līguma izpildi saistītos jautājumus risinās šādi Pušu pilnvarotie pārstāvji:</w:t>
      </w:r>
    </w:p>
    <w:p w14:paraId="0A68E44A" w14:textId="77777777" w:rsidR="00E75D15" w:rsidRPr="00DF3606" w:rsidRDefault="00E75D15" w:rsidP="00E75D15">
      <w:pPr>
        <w:numPr>
          <w:ilvl w:val="2"/>
          <w:numId w:val="56"/>
        </w:numPr>
        <w:tabs>
          <w:tab w:val="left" w:pos="426"/>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Pasūtītāja pilnvarotais pārstāvis – ____________________, tālrunis:+371 ______________, e-pasts_________________@esakari.lv;</w:t>
      </w:r>
    </w:p>
    <w:p w14:paraId="750A991C" w14:textId="77777777" w:rsidR="00E75D15" w:rsidRPr="00DF3606" w:rsidRDefault="00E75D15" w:rsidP="00E75D15">
      <w:pPr>
        <w:numPr>
          <w:ilvl w:val="2"/>
          <w:numId w:val="56"/>
        </w:numPr>
        <w:tabs>
          <w:tab w:val="left" w:pos="426"/>
        </w:tabs>
        <w:spacing w:before="60"/>
        <w:ind w:left="1276" w:hanging="709"/>
        <w:jc w:val="both"/>
        <w:rPr>
          <w:rFonts w:ascii="Segoe UI Light" w:hAnsi="Segoe UI Light" w:cs="Segoe UI Light"/>
          <w:sz w:val="24"/>
          <w:szCs w:val="24"/>
        </w:rPr>
      </w:pPr>
      <w:r w:rsidRPr="00DF3606">
        <w:rPr>
          <w:rFonts w:ascii="Segoe UI Light" w:hAnsi="Segoe UI Light" w:cs="Segoe UI Light"/>
          <w:sz w:val="24"/>
          <w:szCs w:val="24"/>
        </w:rPr>
        <w:t>Izpildītāja pilnvarotais pārstāvis – _________________, tālrunis:  +371 ________________, e-pasts: _________________.</w:t>
      </w:r>
    </w:p>
    <w:p w14:paraId="32A0CA26" w14:textId="77777777" w:rsidR="00E75D15" w:rsidRPr="00DF3606" w:rsidRDefault="00E75D15" w:rsidP="00E75D15">
      <w:pPr>
        <w:numPr>
          <w:ilvl w:val="1"/>
          <w:numId w:val="56"/>
        </w:numPr>
        <w:tabs>
          <w:tab w:val="left" w:pos="426"/>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Pušu pilnvarotie pārstāvji:</w:t>
      </w:r>
    </w:p>
    <w:p w14:paraId="5D77DAC3" w14:textId="77777777" w:rsidR="00E75D15" w:rsidRPr="00DF3606" w:rsidRDefault="00E75D15" w:rsidP="00E75D15">
      <w:pPr>
        <w:numPr>
          <w:ilvl w:val="2"/>
          <w:numId w:val="56"/>
        </w:numPr>
        <w:tabs>
          <w:tab w:val="left" w:pos="426"/>
        </w:tabs>
        <w:spacing w:before="60"/>
        <w:ind w:left="1276"/>
        <w:jc w:val="both"/>
        <w:rPr>
          <w:rFonts w:ascii="Segoe UI Light" w:hAnsi="Segoe UI Light" w:cs="Segoe UI Light"/>
          <w:sz w:val="24"/>
          <w:szCs w:val="24"/>
        </w:rPr>
      </w:pPr>
      <w:r w:rsidRPr="00DF3606">
        <w:rPr>
          <w:rFonts w:ascii="Segoe UI Light" w:hAnsi="Segoe UI Light" w:cs="Segoe UI Light"/>
          <w:sz w:val="24"/>
          <w:szCs w:val="24"/>
        </w:rPr>
        <w:t>kontaktējas ar otru Pusi par Līguma izpildes jautājumiem;</w:t>
      </w:r>
    </w:p>
    <w:p w14:paraId="5A104534" w14:textId="77777777" w:rsidR="00E75D15" w:rsidRPr="00DF3606" w:rsidRDefault="00E75D15" w:rsidP="00E75D15">
      <w:pPr>
        <w:numPr>
          <w:ilvl w:val="2"/>
          <w:numId w:val="56"/>
        </w:numPr>
        <w:tabs>
          <w:tab w:val="left" w:pos="426"/>
        </w:tabs>
        <w:spacing w:before="60"/>
        <w:ind w:left="1276"/>
        <w:jc w:val="both"/>
        <w:rPr>
          <w:rFonts w:ascii="Segoe UI Light" w:hAnsi="Segoe UI Light" w:cs="Segoe UI Light"/>
          <w:sz w:val="24"/>
          <w:szCs w:val="24"/>
        </w:rPr>
      </w:pPr>
      <w:r w:rsidRPr="00DF3606">
        <w:rPr>
          <w:rFonts w:ascii="Segoe UI Light" w:hAnsi="Segoe UI Light" w:cs="Segoe UI Light"/>
          <w:sz w:val="24"/>
          <w:szCs w:val="24"/>
        </w:rPr>
        <w:t>koordinē kvalitatīvu Līguma izpildi;</w:t>
      </w:r>
    </w:p>
    <w:p w14:paraId="3D3BB7FA" w14:textId="77777777" w:rsidR="00E75D15" w:rsidRPr="00DF3606" w:rsidRDefault="00E75D15" w:rsidP="00E75D15">
      <w:pPr>
        <w:numPr>
          <w:ilvl w:val="2"/>
          <w:numId w:val="56"/>
        </w:numPr>
        <w:tabs>
          <w:tab w:val="left" w:pos="426"/>
        </w:tabs>
        <w:spacing w:before="60"/>
        <w:ind w:left="1276"/>
        <w:jc w:val="both"/>
        <w:rPr>
          <w:rFonts w:ascii="Segoe UI Light" w:hAnsi="Segoe UI Light" w:cs="Segoe UI Light"/>
          <w:sz w:val="24"/>
          <w:szCs w:val="24"/>
        </w:rPr>
      </w:pPr>
      <w:r w:rsidRPr="00DF3606">
        <w:rPr>
          <w:rFonts w:ascii="Segoe UI Light" w:hAnsi="Segoe UI Light" w:cs="Segoe UI Light"/>
          <w:sz w:val="24"/>
          <w:szCs w:val="24"/>
        </w:rPr>
        <w:t>risina citus ar Līguma izpildi saistītus organizatoriskus jautājumus;</w:t>
      </w:r>
    </w:p>
    <w:p w14:paraId="370DD4BA" w14:textId="77777777" w:rsidR="00E75D15" w:rsidRPr="00DF3606" w:rsidRDefault="00E75D15" w:rsidP="00E75D15">
      <w:pPr>
        <w:numPr>
          <w:ilvl w:val="2"/>
          <w:numId w:val="56"/>
        </w:numPr>
        <w:tabs>
          <w:tab w:val="left" w:pos="426"/>
        </w:tabs>
        <w:spacing w:before="60"/>
        <w:ind w:left="1276"/>
        <w:jc w:val="both"/>
        <w:rPr>
          <w:rFonts w:ascii="Segoe UI Light" w:hAnsi="Segoe UI Light" w:cs="Segoe UI Light"/>
          <w:sz w:val="24"/>
          <w:szCs w:val="24"/>
        </w:rPr>
      </w:pPr>
      <w:r w:rsidRPr="00DF3606">
        <w:rPr>
          <w:rFonts w:ascii="Segoe UI Light" w:hAnsi="Segoe UI Light" w:cs="Segoe UI Light"/>
          <w:sz w:val="24"/>
          <w:szCs w:val="24"/>
        </w:rPr>
        <w:t>īsteno Līgumā noteiktās Pušu pilnvaroto pārstāvju funkcijas;</w:t>
      </w:r>
    </w:p>
    <w:p w14:paraId="28A6B46B" w14:textId="77777777" w:rsidR="00E75D15" w:rsidRPr="00DF3606" w:rsidRDefault="00E75D15" w:rsidP="00E75D15">
      <w:pPr>
        <w:numPr>
          <w:ilvl w:val="2"/>
          <w:numId w:val="56"/>
        </w:numPr>
        <w:tabs>
          <w:tab w:val="left" w:pos="426"/>
        </w:tabs>
        <w:spacing w:before="60"/>
        <w:ind w:left="1276"/>
        <w:jc w:val="both"/>
        <w:rPr>
          <w:rFonts w:ascii="Segoe UI Light" w:hAnsi="Segoe UI Light" w:cs="Segoe UI Light"/>
          <w:sz w:val="24"/>
          <w:szCs w:val="24"/>
        </w:rPr>
      </w:pPr>
      <w:r w:rsidRPr="00DF3606">
        <w:rPr>
          <w:rFonts w:ascii="Segoe UI Light" w:hAnsi="Segoe UI Light" w:cs="Segoe UI Light"/>
          <w:sz w:val="24"/>
          <w:szCs w:val="24"/>
        </w:rPr>
        <w:t>paraksta no Līguma saistību izpildes izrietošos aktus.</w:t>
      </w:r>
    </w:p>
    <w:p w14:paraId="1E644656" w14:textId="77777777" w:rsidR="00E75D15" w:rsidRPr="00DF3606" w:rsidRDefault="00E75D15" w:rsidP="00E75D15">
      <w:pPr>
        <w:numPr>
          <w:ilvl w:val="1"/>
          <w:numId w:val="56"/>
        </w:numPr>
        <w:tabs>
          <w:tab w:val="left" w:pos="851"/>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 xml:space="preserve">Neviena no Pusēm bez otra Puses rakstiskas piekrišanas nevar nodot ar Līgumu uzņemto saistību izpildi trešajai personai. </w:t>
      </w:r>
    </w:p>
    <w:p w14:paraId="07EB2670" w14:textId="77777777" w:rsidR="00E75D15" w:rsidRPr="00DF3606" w:rsidRDefault="00E75D15" w:rsidP="00E75D15">
      <w:pPr>
        <w:numPr>
          <w:ilvl w:val="1"/>
          <w:numId w:val="56"/>
        </w:numPr>
        <w:tabs>
          <w:tab w:val="left" w:pos="851"/>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rPr>
        <w:t>Līgums ir saistošs katras Puses likumīgajam tiesību un saistību pārņēmējam.</w:t>
      </w:r>
    </w:p>
    <w:p w14:paraId="632E5E51" w14:textId="77777777" w:rsidR="00E75D15" w:rsidRPr="00DF3606" w:rsidRDefault="00E75D15" w:rsidP="00E75D15">
      <w:pPr>
        <w:numPr>
          <w:ilvl w:val="1"/>
          <w:numId w:val="56"/>
        </w:numPr>
        <w:tabs>
          <w:tab w:val="left" w:pos="851"/>
        </w:tabs>
        <w:spacing w:before="120"/>
        <w:ind w:left="567" w:hanging="567"/>
        <w:jc w:val="both"/>
        <w:rPr>
          <w:rFonts w:ascii="Segoe UI Light" w:hAnsi="Segoe UI Light" w:cs="Segoe UI Light"/>
          <w:sz w:val="24"/>
          <w:szCs w:val="24"/>
        </w:rPr>
      </w:pPr>
      <w:r w:rsidRPr="00DF3606">
        <w:rPr>
          <w:rFonts w:ascii="Segoe UI Light" w:hAnsi="Segoe UI Light" w:cs="Segoe UI Light"/>
          <w:sz w:val="24"/>
          <w:szCs w:val="24"/>
          <w:lang w:eastAsia="lv-LV"/>
        </w:rPr>
        <w:t>Līgums ir noslēgts, tiek interpretēts un pildīts saskaņā ar Latvijas Republikas spēkā esošajiem normatīvajiem aktiem.</w:t>
      </w:r>
    </w:p>
    <w:p w14:paraId="04E53C25"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Ja kāds no Līguma noteikumiem atbilstoši Latvijas Republikā spēkā esošajiem normatīvajiem aktiem kļūst pilnībā vai daļēji par spēkā neesošu vai kļūst neizpildāms - tas nekādā veidā neietekmē un neatceļ pārējo Līguma noteikumu spēka esamību un likumību, bet Līguma noteikumi, kas kļūst par spēkā neesošiem vai neīstenojamiem, jāaizstāj ar citiem noteikumiem atbilstoši Līguma mērķiem saskaņā ar attiecīgos normatīvajos aktos izvirzītām prasībām.</w:t>
      </w:r>
    </w:p>
    <w:p w14:paraId="69410E70"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Jautājumi, kas nav noregulēti Līgumā, apspriežami saskaņā ar Latvijas Republikas normatīvajiem aktiem.</w:t>
      </w:r>
    </w:p>
    <w:p w14:paraId="7FD3C4F6"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iCs/>
          <w:sz w:val="24"/>
          <w:szCs w:val="24"/>
          <w:lang w:val="lv-LV"/>
        </w:rPr>
        <w:lastRenderedPageBreak/>
        <w:t>Kādu Līgumā noteikto tiesību neizmantošana neietekmē šādas tiesības un nenozīmē Puses atteikšanos no šādām tiesībām, tāpat šādu tiesību daļēja izmantošana neliedz Pusei to tālāku izmantošanu.</w:t>
      </w:r>
    </w:p>
    <w:p w14:paraId="7A380F3E"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Jebkuras nesaskaņas, domstarpības vai strīdi tiek risināti savstarpēju sarunu ceļā. Ja Puses nespēj vienoties 30 (trīsdesmit) kalendāro dienu laikā, strīds risināms saskaņā ar Latvijas Republikas normatīvajiem aktiem tajos noteiktajā kārtībā Latvijas Republikas tiesā.</w:t>
      </w:r>
    </w:p>
    <w:p w14:paraId="53ADC3B8"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 xml:space="preserve">Puses informācijas un dokumentu apritē izmanto Līgumā norādīto e-pastu. Informācija un dokumenti, kas nosūtīti otrai Pusei uz Līgumā norādīto e-pastu, uzskatāmi par saņemtiem un tie ir saistoši otrai Pusei. Minētais noteikums neattiecas uz informāciju un dokumentiem, kuru iesniegšanas/nosūtīšanas kārtība ir īpaši atrunāta citos Līguma noteikumos. Ja dokuments sūtīts ar pasta starpniecību ierakstītā sūtījumā, tas uzskatāms par saņemtu 7. (septītajā) dienā pēc tā nodošanas pastā, bet, ja tas sūtīts elektroniski, tas uzskatāms par paziņotu 2. (otrajā) darbdienā pēc tā nosūtīšanas. </w:t>
      </w:r>
    </w:p>
    <w:p w14:paraId="4C3A4FF8"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Puses 5 (piecu) darba dienu laikā rakstveidā informē viena otru par juridiskā statusa, adreses (faktiskās vai juridiskās), saziņas līdzekļu, par Līguma 12.1. punktā norādīto Pušu pilnvaroto pārstāvju vai maksājumu rekvizītu maiņu. Pretējā gadījumā nepaziņojusī Puse nevar atsaukties uz saistību neizpildi, ko izraisījis nepaziņošanas fakts.</w:t>
      </w:r>
    </w:p>
    <w:p w14:paraId="741ACD09" w14:textId="77777777" w:rsidR="00E75D15" w:rsidRPr="00DF3606" w:rsidRDefault="00E75D15" w:rsidP="00E75D15">
      <w:pPr>
        <w:pStyle w:val="ListParagraph"/>
        <w:numPr>
          <w:ilvl w:val="1"/>
          <w:numId w:val="56"/>
        </w:numPr>
        <w:spacing w:before="120" w:after="0" w:line="240" w:lineRule="auto"/>
        <w:ind w:left="567" w:hanging="567"/>
        <w:contextualSpacing w:val="0"/>
        <w:jc w:val="both"/>
        <w:rPr>
          <w:rFonts w:ascii="Segoe UI Light" w:hAnsi="Segoe UI Light" w:cs="Segoe UI Light"/>
          <w:sz w:val="24"/>
          <w:szCs w:val="24"/>
          <w:lang w:val="lv-LV"/>
        </w:rPr>
      </w:pPr>
      <w:r w:rsidRPr="00DF3606">
        <w:rPr>
          <w:rFonts w:ascii="Segoe UI Light" w:hAnsi="Segoe UI Light" w:cs="Segoe UI Light"/>
          <w:sz w:val="24"/>
          <w:szCs w:val="24"/>
          <w:lang w:val="lv-LV"/>
        </w:rPr>
        <w:t>Līgums sagatavots elektroniskā dokumenta veidā latviešu valodā uz _________ (_______) lapām, no kurām _________ (_______) lapas Līguma pamatteksts, _________ (_______) lapas Līguma 1. pielikums “Tehniskā specifikācija”, _________ (_______) lapas Līguma 2. pielikums “Tehniskais piedāvājums” un _________ (_______) lapa Līguma 3. pielikums “Finanšu piedāvājums”, un abas Puses to parakstījušas ar drošu elektronisko parakstu. Līguma abpusējas parakstīšanas datums ir pēdējā parakstītāja pievienotā droša elektroniskā paraksta laika zīmoga datums un laiks. Katra Puse glabā Līgumu elektroniskā dokumenta formā.</w:t>
      </w:r>
    </w:p>
    <w:p w14:paraId="4338BA58" w14:textId="77777777" w:rsidR="00E75D15" w:rsidRPr="00DF3606" w:rsidRDefault="00E75D15" w:rsidP="00E75D15">
      <w:pPr>
        <w:numPr>
          <w:ilvl w:val="0"/>
          <w:numId w:val="53"/>
        </w:numPr>
        <w:tabs>
          <w:tab w:val="left" w:pos="180"/>
        </w:tabs>
        <w:spacing w:before="240" w:after="120"/>
        <w:jc w:val="center"/>
        <w:rPr>
          <w:rFonts w:ascii="Segoe UI Light" w:hAnsi="Segoe UI Light" w:cs="Segoe UI Light"/>
          <w:b/>
          <w:sz w:val="24"/>
          <w:szCs w:val="24"/>
        </w:rPr>
      </w:pPr>
      <w:r w:rsidRPr="00DF3606">
        <w:rPr>
          <w:rFonts w:ascii="Segoe UI Light" w:hAnsi="Segoe UI Light" w:cs="Segoe UI Light"/>
          <w:b/>
          <w:sz w:val="24"/>
          <w:szCs w:val="24"/>
        </w:rPr>
        <w:t>PUŠU REKVIZĪTI</w:t>
      </w:r>
    </w:p>
    <w:tbl>
      <w:tblPr>
        <w:tblStyle w:val="TableGrid"/>
        <w:tblW w:w="1006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245"/>
      </w:tblGrid>
      <w:tr w:rsidR="00E75D15" w:rsidRPr="00DF3606" w14:paraId="78BC688F" w14:textId="77777777" w:rsidTr="002B1A52">
        <w:tc>
          <w:tcPr>
            <w:tcW w:w="4820" w:type="dxa"/>
            <w:hideMark/>
          </w:tcPr>
          <w:p w14:paraId="7251A758"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b/>
                <w:sz w:val="24"/>
                <w:szCs w:val="24"/>
              </w:rPr>
              <w:t>PASŪTĪTĀJA vārdā</w:t>
            </w:r>
          </w:p>
        </w:tc>
        <w:tc>
          <w:tcPr>
            <w:tcW w:w="5245" w:type="dxa"/>
            <w:hideMark/>
          </w:tcPr>
          <w:p w14:paraId="418DD1F5"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b/>
                <w:sz w:val="24"/>
                <w:szCs w:val="24"/>
              </w:rPr>
              <w:t>IZPILDĪTĀJA vārdā</w:t>
            </w:r>
          </w:p>
        </w:tc>
      </w:tr>
      <w:tr w:rsidR="00E75D15" w:rsidRPr="00DF3606" w14:paraId="1483E6D8" w14:textId="77777777" w:rsidTr="002B1A52">
        <w:tc>
          <w:tcPr>
            <w:tcW w:w="4820" w:type="dxa"/>
            <w:hideMark/>
          </w:tcPr>
          <w:p w14:paraId="6F043DDE" w14:textId="77777777" w:rsidR="00E75D15" w:rsidRPr="00DF3606" w:rsidRDefault="00E75D15" w:rsidP="002B1A52">
            <w:pPr>
              <w:jc w:val="both"/>
              <w:rPr>
                <w:rFonts w:ascii="Segoe UI Light" w:hAnsi="Segoe UI Light" w:cs="Segoe UI Light"/>
                <w:b/>
                <w:sz w:val="24"/>
                <w:szCs w:val="24"/>
              </w:rPr>
            </w:pPr>
            <w:r w:rsidRPr="00DF3606">
              <w:rPr>
                <w:rFonts w:ascii="Segoe UI Light" w:hAnsi="Segoe UI Light" w:cs="Segoe UI Light"/>
                <w:b/>
                <w:sz w:val="24"/>
                <w:szCs w:val="24"/>
              </w:rPr>
              <w:t>Sabiedrības ar ierobežotu atbildību</w:t>
            </w:r>
          </w:p>
          <w:p w14:paraId="10C65AAC" w14:textId="77777777" w:rsidR="00E75D15" w:rsidRPr="00DF3606" w:rsidRDefault="00E75D15" w:rsidP="002B1A52">
            <w:pPr>
              <w:jc w:val="both"/>
              <w:rPr>
                <w:rFonts w:ascii="Segoe UI Light" w:hAnsi="Segoe UI Light" w:cs="Segoe UI Light"/>
                <w:b/>
                <w:sz w:val="24"/>
                <w:szCs w:val="24"/>
              </w:rPr>
            </w:pPr>
            <w:r w:rsidRPr="00DF3606">
              <w:rPr>
                <w:rFonts w:ascii="Segoe UI Light" w:hAnsi="Segoe UI Light" w:cs="Segoe UI Light"/>
                <w:b/>
                <w:sz w:val="24"/>
                <w:szCs w:val="24"/>
              </w:rPr>
              <w:t>„Elektroniskie sakari”</w:t>
            </w:r>
          </w:p>
        </w:tc>
        <w:tc>
          <w:tcPr>
            <w:tcW w:w="5245" w:type="dxa"/>
          </w:tcPr>
          <w:p w14:paraId="2491370D" w14:textId="77777777" w:rsidR="00E75D15" w:rsidRPr="00DF3606" w:rsidRDefault="00E75D15" w:rsidP="002B1A52">
            <w:pPr>
              <w:ind w:right="-249"/>
              <w:rPr>
                <w:rFonts w:ascii="Segoe UI Light" w:eastAsia="Quattrocento Sans" w:hAnsi="Segoe UI Light" w:cs="Segoe UI Light"/>
                <w:b/>
                <w:sz w:val="24"/>
                <w:szCs w:val="24"/>
              </w:rPr>
            </w:pPr>
          </w:p>
          <w:p w14:paraId="71F9BAE5" w14:textId="77777777" w:rsidR="00E75D15" w:rsidRPr="00DF3606" w:rsidRDefault="00E75D15" w:rsidP="002B1A52">
            <w:pPr>
              <w:ind w:right="-249"/>
              <w:rPr>
                <w:rFonts w:ascii="Segoe UI Light" w:hAnsi="Segoe UI Light" w:cs="Segoe UI Light"/>
                <w:b/>
                <w:sz w:val="24"/>
                <w:szCs w:val="24"/>
              </w:rPr>
            </w:pPr>
          </w:p>
        </w:tc>
      </w:tr>
      <w:tr w:rsidR="00E75D15" w:rsidRPr="00DF3606" w14:paraId="6FE0A63D" w14:textId="77777777" w:rsidTr="002B1A52">
        <w:tc>
          <w:tcPr>
            <w:tcW w:w="4820" w:type="dxa"/>
            <w:hideMark/>
          </w:tcPr>
          <w:p w14:paraId="233BA57E"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Reģistrācijas Nr. 40003021907</w:t>
            </w:r>
          </w:p>
          <w:p w14:paraId="42488F04"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PVN Nr. LV40003021907</w:t>
            </w:r>
          </w:p>
          <w:p w14:paraId="74A367CA"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Eksporta iela 5, Rīga, LV-1010</w:t>
            </w:r>
          </w:p>
        </w:tc>
        <w:tc>
          <w:tcPr>
            <w:tcW w:w="5245" w:type="dxa"/>
          </w:tcPr>
          <w:p w14:paraId="3BD19A55"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Reģistrācijas Nr.</w:t>
            </w:r>
          </w:p>
          <w:p w14:paraId="731A82B9"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 xml:space="preserve">PVN Nr. </w:t>
            </w:r>
          </w:p>
          <w:p w14:paraId="5B15D6DC"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Juridiskā adrese:</w:t>
            </w:r>
          </w:p>
        </w:tc>
      </w:tr>
      <w:tr w:rsidR="00E75D15" w:rsidRPr="00DF3606" w14:paraId="750D1EFA" w14:textId="77777777" w:rsidTr="002B1A52">
        <w:tc>
          <w:tcPr>
            <w:tcW w:w="4820" w:type="dxa"/>
            <w:hideMark/>
          </w:tcPr>
          <w:p w14:paraId="185656B7"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e-pasts: esakari@esakari.lv</w:t>
            </w:r>
          </w:p>
        </w:tc>
        <w:tc>
          <w:tcPr>
            <w:tcW w:w="5245" w:type="dxa"/>
          </w:tcPr>
          <w:p w14:paraId="43497B54" w14:textId="77777777" w:rsidR="00E75D15" w:rsidRPr="00DF3606" w:rsidRDefault="00E75D15" w:rsidP="002B1A52">
            <w:pPr>
              <w:tabs>
                <w:tab w:val="left" w:pos="1425"/>
              </w:tabs>
              <w:jc w:val="both"/>
              <w:rPr>
                <w:rFonts w:ascii="Segoe UI Light" w:hAnsi="Segoe UI Light" w:cs="Segoe UI Light"/>
                <w:sz w:val="24"/>
                <w:szCs w:val="24"/>
              </w:rPr>
            </w:pPr>
            <w:r w:rsidRPr="00DF3606">
              <w:rPr>
                <w:rFonts w:ascii="Segoe UI Light" w:hAnsi="Segoe UI Light" w:cs="Segoe UI Light"/>
                <w:sz w:val="24"/>
                <w:szCs w:val="24"/>
              </w:rPr>
              <w:t>e-pasts:</w:t>
            </w:r>
          </w:p>
        </w:tc>
      </w:tr>
      <w:tr w:rsidR="00E75D15" w:rsidRPr="00DF3606" w14:paraId="6B743F3B" w14:textId="77777777" w:rsidTr="002B1A52">
        <w:tc>
          <w:tcPr>
            <w:tcW w:w="4820" w:type="dxa"/>
            <w:hideMark/>
          </w:tcPr>
          <w:p w14:paraId="136A5861"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Tālrunis: +371 67333034</w:t>
            </w:r>
          </w:p>
        </w:tc>
        <w:tc>
          <w:tcPr>
            <w:tcW w:w="5245" w:type="dxa"/>
            <w:hideMark/>
          </w:tcPr>
          <w:p w14:paraId="71CD48F1" w14:textId="77777777" w:rsidR="00E75D15" w:rsidRPr="00DF3606" w:rsidRDefault="00E75D15" w:rsidP="002B1A52">
            <w:pPr>
              <w:jc w:val="both"/>
              <w:rPr>
                <w:rFonts w:ascii="Segoe UI Light" w:hAnsi="Segoe UI Light" w:cs="Segoe UI Light"/>
                <w:sz w:val="24"/>
                <w:szCs w:val="24"/>
              </w:rPr>
            </w:pPr>
            <w:r w:rsidRPr="00DF3606">
              <w:rPr>
                <w:rFonts w:ascii="Segoe UI Light" w:eastAsia="Quattrocento Sans" w:hAnsi="Segoe UI Light" w:cs="Segoe UI Light"/>
                <w:sz w:val="24"/>
                <w:szCs w:val="24"/>
              </w:rPr>
              <w:t>Tālrunis: +371 _________</w:t>
            </w:r>
          </w:p>
        </w:tc>
      </w:tr>
      <w:tr w:rsidR="00E75D15" w:rsidRPr="00DF3606" w14:paraId="3117FE9A" w14:textId="77777777" w:rsidTr="002B1A52">
        <w:tc>
          <w:tcPr>
            <w:tcW w:w="4820" w:type="dxa"/>
            <w:hideMark/>
          </w:tcPr>
          <w:p w14:paraId="65AABA09"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Banka: AS “Citadele banka”</w:t>
            </w:r>
          </w:p>
        </w:tc>
        <w:tc>
          <w:tcPr>
            <w:tcW w:w="5245" w:type="dxa"/>
            <w:hideMark/>
          </w:tcPr>
          <w:p w14:paraId="61AFD1FF" w14:textId="77777777" w:rsidR="00E75D15" w:rsidRPr="00DF3606" w:rsidRDefault="00E75D15" w:rsidP="002B1A52">
            <w:pPr>
              <w:jc w:val="both"/>
              <w:rPr>
                <w:rFonts w:ascii="Segoe UI Light" w:hAnsi="Segoe UI Light" w:cs="Segoe UI Light"/>
                <w:snapToGrid w:val="0"/>
                <w:sz w:val="24"/>
                <w:szCs w:val="24"/>
              </w:rPr>
            </w:pPr>
            <w:r w:rsidRPr="00DF3606">
              <w:rPr>
                <w:rFonts w:ascii="Segoe UI Light" w:eastAsia="Quattrocento Sans" w:hAnsi="Segoe UI Light" w:cs="Segoe UI Light"/>
                <w:sz w:val="24"/>
                <w:szCs w:val="24"/>
              </w:rPr>
              <w:t>Banka:</w:t>
            </w:r>
          </w:p>
        </w:tc>
      </w:tr>
      <w:tr w:rsidR="00E75D15" w:rsidRPr="00DF3606" w14:paraId="5EB33206" w14:textId="77777777" w:rsidTr="002B1A52">
        <w:tc>
          <w:tcPr>
            <w:tcW w:w="4820" w:type="dxa"/>
            <w:hideMark/>
          </w:tcPr>
          <w:p w14:paraId="008F210E"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Konts: LV14PARX0000231601015</w:t>
            </w:r>
          </w:p>
        </w:tc>
        <w:tc>
          <w:tcPr>
            <w:tcW w:w="5245" w:type="dxa"/>
            <w:hideMark/>
          </w:tcPr>
          <w:p w14:paraId="0DF3D807" w14:textId="77777777" w:rsidR="00E75D15" w:rsidRPr="00DF3606" w:rsidRDefault="00E75D15" w:rsidP="002B1A52">
            <w:pPr>
              <w:jc w:val="both"/>
              <w:rPr>
                <w:rFonts w:ascii="Segoe UI Light" w:eastAsia="Quattrocento Sans" w:hAnsi="Segoe UI Light" w:cs="Segoe UI Light"/>
                <w:sz w:val="24"/>
                <w:szCs w:val="24"/>
              </w:rPr>
            </w:pPr>
            <w:r w:rsidRPr="00DF3606">
              <w:rPr>
                <w:rFonts w:ascii="Segoe UI Light" w:eastAsia="Quattrocento Sans" w:hAnsi="Segoe UI Light" w:cs="Segoe UI Light"/>
                <w:sz w:val="24"/>
                <w:szCs w:val="24"/>
              </w:rPr>
              <w:t>Konts:</w:t>
            </w:r>
            <w:r w:rsidRPr="00DF3606">
              <w:rPr>
                <w:rFonts w:ascii="Segoe UI Light" w:hAnsi="Segoe UI Light" w:cs="Segoe UI Light"/>
                <w:sz w:val="24"/>
                <w:szCs w:val="24"/>
              </w:rPr>
              <w:t xml:space="preserve"> </w:t>
            </w:r>
          </w:p>
        </w:tc>
      </w:tr>
      <w:tr w:rsidR="00E75D15" w:rsidRPr="00DF3606" w14:paraId="2E5B57B8" w14:textId="77777777" w:rsidTr="002B1A52">
        <w:tc>
          <w:tcPr>
            <w:tcW w:w="4820" w:type="dxa"/>
            <w:hideMark/>
          </w:tcPr>
          <w:p w14:paraId="1B92FF57"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Bankas kods: PARXLV22</w:t>
            </w:r>
          </w:p>
          <w:p w14:paraId="715A5EA8" w14:textId="77777777" w:rsidR="00E75D15" w:rsidRPr="00DF3606" w:rsidRDefault="00E75D15" w:rsidP="002B1A52">
            <w:pPr>
              <w:jc w:val="both"/>
              <w:rPr>
                <w:rFonts w:ascii="Segoe UI Light" w:hAnsi="Segoe UI Light" w:cs="Segoe UI Light"/>
                <w:sz w:val="24"/>
                <w:szCs w:val="24"/>
              </w:rPr>
            </w:pPr>
          </w:p>
          <w:p w14:paraId="32EE39C2" w14:textId="77777777" w:rsidR="00E75D15" w:rsidRPr="00DF3606" w:rsidRDefault="00E75D15" w:rsidP="002B1A52">
            <w:pPr>
              <w:rPr>
                <w:rFonts w:ascii="Segoe UI Light" w:eastAsia="Quattrocento Sans" w:hAnsi="Segoe UI Light" w:cs="Segoe UI Light"/>
                <w:sz w:val="24"/>
                <w:szCs w:val="24"/>
              </w:rPr>
            </w:pPr>
            <w:r w:rsidRPr="00DF3606">
              <w:rPr>
                <w:rFonts w:ascii="Segoe UI Light" w:eastAsia="Quattrocento Sans" w:hAnsi="Segoe UI Light" w:cs="Segoe UI Light"/>
                <w:sz w:val="24"/>
                <w:szCs w:val="24"/>
              </w:rPr>
              <w:t>________________</w:t>
            </w:r>
          </w:p>
          <w:p w14:paraId="782AA283" w14:textId="77777777" w:rsidR="00E75D15" w:rsidRPr="00DF3606" w:rsidRDefault="00E75D15" w:rsidP="002B1A52">
            <w:pPr>
              <w:jc w:val="both"/>
              <w:rPr>
                <w:rFonts w:ascii="Segoe UI Light" w:hAnsi="Segoe UI Light" w:cs="Segoe UI Light"/>
                <w:sz w:val="24"/>
                <w:szCs w:val="24"/>
              </w:rPr>
            </w:pPr>
            <w:r w:rsidRPr="00DF3606">
              <w:rPr>
                <w:rFonts w:ascii="Segoe UI Light" w:eastAsia="Quattrocento Sans" w:hAnsi="Segoe UI Light" w:cs="Segoe UI Light"/>
                <w:sz w:val="24"/>
                <w:szCs w:val="24"/>
              </w:rPr>
              <w:t>___________________*</w:t>
            </w:r>
          </w:p>
        </w:tc>
        <w:tc>
          <w:tcPr>
            <w:tcW w:w="5245" w:type="dxa"/>
            <w:hideMark/>
          </w:tcPr>
          <w:p w14:paraId="16A97008" w14:textId="77777777" w:rsidR="00E75D15" w:rsidRPr="00DF3606" w:rsidRDefault="00E75D15" w:rsidP="002B1A52">
            <w:pPr>
              <w:jc w:val="both"/>
              <w:rPr>
                <w:rFonts w:ascii="Segoe UI Light" w:hAnsi="Segoe UI Light" w:cs="Segoe UI Light"/>
                <w:sz w:val="24"/>
                <w:szCs w:val="24"/>
              </w:rPr>
            </w:pPr>
            <w:r w:rsidRPr="00DF3606">
              <w:rPr>
                <w:rFonts w:ascii="Segoe UI Light" w:hAnsi="Segoe UI Light" w:cs="Segoe UI Light"/>
                <w:sz w:val="24"/>
                <w:szCs w:val="24"/>
              </w:rPr>
              <w:t xml:space="preserve">Bankas kods: </w:t>
            </w:r>
          </w:p>
          <w:p w14:paraId="7D3BA0DE" w14:textId="77777777" w:rsidR="00E75D15" w:rsidRPr="00DF3606" w:rsidRDefault="00E75D15" w:rsidP="002B1A52">
            <w:pPr>
              <w:jc w:val="both"/>
              <w:rPr>
                <w:rFonts w:ascii="Segoe UI Light" w:hAnsi="Segoe UI Light" w:cs="Segoe UI Light"/>
                <w:sz w:val="24"/>
                <w:szCs w:val="24"/>
              </w:rPr>
            </w:pPr>
          </w:p>
          <w:p w14:paraId="73976D2A" w14:textId="77777777" w:rsidR="00E75D15" w:rsidRPr="00DF3606" w:rsidRDefault="00E75D15" w:rsidP="002B1A52">
            <w:pPr>
              <w:rPr>
                <w:rFonts w:ascii="Segoe UI Light" w:eastAsia="Quattrocento Sans" w:hAnsi="Segoe UI Light" w:cs="Segoe UI Light"/>
                <w:sz w:val="24"/>
                <w:szCs w:val="24"/>
              </w:rPr>
            </w:pPr>
            <w:r w:rsidRPr="00DF3606">
              <w:rPr>
                <w:rFonts w:ascii="Segoe UI Light" w:eastAsia="Quattrocento Sans" w:hAnsi="Segoe UI Light" w:cs="Segoe UI Light"/>
                <w:sz w:val="24"/>
                <w:szCs w:val="24"/>
              </w:rPr>
              <w:t>________________</w:t>
            </w:r>
          </w:p>
          <w:p w14:paraId="1343E2AA" w14:textId="77777777" w:rsidR="00E75D15" w:rsidRPr="00DF3606" w:rsidRDefault="00E75D15" w:rsidP="002B1A52">
            <w:pPr>
              <w:jc w:val="both"/>
              <w:rPr>
                <w:rFonts w:ascii="Segoe UI Light" w:hAnsi="Segoe UI Light" w:cs="Segoe UI Light"/>
                <w:snapToGrid w:val="0"/>
                <w:sz w:val="24"/>
                <w:szCs w:val="24"/>
              </w:rPr>
            </w:pPr>
            <w:r w:rsidRPr="00DF3606">
              <w:rPr>
                <w:rFonts w:ascii="Segoe UI Light" w:eastAsia="Quattrocento Sans" w:hAnsi="Segoe UI Light" w:cs="Segoe UI Light"/>
                <w:sz w:val="24"/>
                <w:szCs w:val="24"/>
              </w:rPr>
              <w:t>___________________*</w:t>
            </w:r>
          </w:p>
        </w:tc>
      </w:tr>
      <w:bookmarkEnd w:id="45"/>
    </w:tbl>
    <w:p w14:paraId="0140FE05" w14:textId="77777777" w:rsidR="00E75D15" w:rsidRPr="00DF3606" w:rsidRDefault="00E75D15" w:rsidP="00E75D15">
      <w:pPr>
        <w:pStyle w:val="BodyText"/>
        <w:spacing w:before="120"/>
        <w:jc w:val="center"/>
        <w:rPr>
          <w:rFonts w:ascii="Segoe UI Light" w:hAnsi="Segoe UI Light" w:cs="Segoe UI Light"/>
          <w:sz w:val="24"/>
          <w:szCs w:val="24"/>
        </w:rPr>
      </w:pPr>
    </w:p>
    <w:p w14:paraId="355DC6EE" w14:textId="77777777" w:rsidR="00E75D15" w:rsidRPr="00DF3606" w:rsidRDefault="00E75D15" w:rsidP="00E75D15">
      <w:pPr>
        <w:pStyle w:val="BodyText"/>
        <w:spacing w:before="120"/>
        <w:jc w:val="center"/>
        <w:rPr>
          <w:rFonts w:ascii="Segoe UI Light" w:hAnsi="Segoe UI Light" w:cs="Segoe UI Light"/>
          <w:bCs/>
          <w:sz w:val="24"/>
          <w:szCs w:val="24"/>
        </w:rPr>
      </w:pPr>
      <w:r w:rsidRPr="00DF3606">
        <w:rPr>
          <w:rFonts w:ascii="Segoe UI Light" w:hAnsi="Segoe UI Light" w:cs="Segoe UI Light"/>
          <w:sz w:val="24"/>
          <w:szCs w:val="24"/>
        </w:rPr>
        <w:t>* </w:t>
      </w:r>
      <w:r w:rsidRPr="00DF3606">
        <w:rPr>
          <w:rFonts w:ascii="Segoe UI Light" w:hAnsi="Segoe UI Light" w:cs="Segoe UI Light"/>
          <w:bCs/>
          <w:caps/>
          <w:sz w:val="24"/>
          <w:szCs w:val="24"/>
        </w:rPr>
        <w:t>Līgums</w:t>
      </w:r>
      <w:r w:rsidRPr="00DF3606">
        <w:rPr>
          <w:rFonts w:ascii="Segoe UI Light" w:hAnsi="Segoe UI Light" w:cs="Segoe UI Light"/>
          <w:bCs/>
          <w:sz w:val="24"/>
          <w:szCs w:val="24"/>
        </w:rPr>
        <w:t xml:space="preserve"> PARAKSTĪTS ELEKTRONISKI AR DROŠU ELEKTRONISKO PARAKSTU UN SATUR LAIKA ZĪMOGU</w:t>
      </w:r>
    </w:p>
    <w:sectPr w:rsidR="00E75D15" w:rsidRPr="00DF3606" w:rsidSect="00DF76FD">
      <w:pgSz w:w="12240" w:h="15840"/>
      <w:pgMar w:top="1134" w:right="567" w:bottom="1134" w:left="1701" w:header="720" w:footer="14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BFE72" w14:textId="77777777" w:rsidR="003D40B5" w:rsidRDefault="003D40B5" w:rsidP="00E449B9">
      <w:r>
        <w:separator/>
      </w:r>
    </w:p>
  </w:endnote>
  <w:endnote w:type="continuationSeparator" w:id="0">
    <w:p w14:paraId="1F2451E5" w14:textId="77777777" w:rsidR="003D40B5" w:rsidRDefault="003D40B5" w:rsidP="00E44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ZapfDingbats">
    <w:panose1 w:val="00000000000000000000"/>
    <w:charset w:val="02"/>
    <w:family w:val="decorative"/>
    <w:notTrueType/>
    <w:pitch w:val="variable"/>
  </w:font>
  <w:font w:name="Segoe UI Light">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Franklin Gothic Book">
    <w:panose1 w:val="020B0503020102020204"/>
    <w:charset w:val="BA"/>
    <w:family w:val="swiss"/>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 w:name="Times New Roman Bold">
    <w:altName w:val="Dutch TL"/>
    <w:panose1 w:val="02020803070505020304"/>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Helvetica 45 Light">
    <w:altName w:val="Arial"/>
    <w:panose1 w:val="00000000000000000000"/>
    <w:charset w:val="00"/>
    <w:family w:val="swiss"/>
    <w:notTrueType/>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ibre Franklin">
    <w:charset w:val="BA"/>
    <w:family w:val="auto"/>
    <w:pitch w:val="variable"/>
    <w:sig w:usb0="A00000FF" w:usb1="4000205B" w:usb2="00000000" w:usb3="00000000" w:csb0="00000193" w:csb1="00000000"/>
  </w:font>
  <w:font w:name="TimesNewRoman">
    <w:altName w:val="MS Mincho"/>
    <w:panose1 w:val="00000000000000000000"/>
    <w:charset w:val="80"/>
    <w:family w:val="auto"/>
    <w:notTrueType/>
    <w:pitch w:val="default"/>
    <w:sig w:usb0="00000001" w:usb1="08070000" w:usb2="00000010" w:usb3="00000000" w:csb0="00020000" w:csb1="00000000"/>
  </w:font>
  <w:font w:name="Quattrocento Sans">
    <w:charset w:val="00"/>
    <w:family w:val="swiss"/>
    <w:pitch w:val="variable"/>
    <w:sig w:usb0="800000BF" w:usb1="4000005B" w:usb2="00000000" w:usb3="00000000" w:csb0="00000001" w:csb1="00000000"/>
  </w:font>
  <w:font w:name="Segoe UI Semibold">
    <w:panose1 w:val="020B07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A083B" w14:textId="77777777" w:rsidR="005B5296" w:rsidRDefault="005B5296" w:rsidP="001A5C1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699A89D6" w14:textId="77777777" w:rsidR="005B5296" w:rsidRDefault="005B52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05D5B" w14:textId="77777777" w:rsidR="005B5296" w:rsidRPr="001B4322" w:rsidRDefault="005B5296" w:rsidP="001A5C11">
    <w:pPr>
      <w:pStyle w:val="Footer"/>
      <w:framePr w:wrap="around" w:vAnchor="text" w:hAnchor="margin" w:xAlign="right" w:y="1"/>
      <w:rPr>
        <w:rStyle w:val="PageNumber"/>
        <w:rFonts w:ascii="Segoe UI Light" w:hAnsi="Segoe UI Light" w:cs="Segoe UI Light"/>
      </w:rPr>
    </w:pPr>
    <w:r w:rsidRPr="001B4322">
      <w:rPr>
        <w:rStyle w:val="PageNumber"/>
        <w:rFonts w:ascii="Segoe UI Light" w:hAnsi="Segoe UI Light" w:cs="Segoe UI Light"/>
      </w:rPr>
      <w:fldChar w:fldCharType="begin"/>
    </w:r>
    <w:r w:rsidRPr="001B4322">
      <w:rPr>
        <w:rStyle w:val="PageNumber"/>
        <w:rFonts w:ascii="Segoe UI Light" w:hAnsi="Segoe UI Light" w:cs="Segoe UI Light"/>
      </w:rPr>
      <w:instrText xml:space="preserve">PAGE  </w:instrText>
    </w:r>
    <w:r w:rsidRPr="001B4322">
      <w:rPr>
        <w:rStyle w:val="PageNumber"/>
        <w:rFonts w:ascii="Segoe UI Light" w:hAnsi="Segoe UI Light" w:cs="Segoe UI Light"/>
      </w:rPr>
      <w:fldChar w:fldCharType="separate"/>
    </w:r>
    <w:r w:rsidR="00B904D0" w:rsidRPr="001B4322">
      <w:rPr>
        <w:rStyle w:val="PageNumber"/>
        <w:rFonts w:ascii="Segoe UI Light" w:hAnsi="Segoe UI Light" w:cs="Segoe UI Light"/>
        <w:noProof/>
      </w:rPr>
      <w:t>21</w:t>
    </w:r>
    <w:r w:rsidRPr="001B4322">
      <w:rPr>
        <w:rStyle w:val="PageNumber"/>
        <w:rFonts w:ascii="Segoe UI Light" w:hAnsi="Segoe UI Light" w:cs="Segoe UI Light"/>
      </w:rPr>
      <w:fldChar w:fldCharType="end"/>
    </w:r>
  </w:p>
  <w:p w14:paraId="233A6033" w14:textId="77777777" w:rsidR="005B5296" w:rsidRPr="001B4322" w:rsidRDefault="005B5296">
    <w:pPr>
      <w:pStyle w:val="Footer"/>
      <w:ind w:right="360"/>
      <w:rPr>
        <w:rFonts w:ascii="Segoe UI Light" w:hAnsi="Segoe UI Light" w:cs="Segoe UI Light"/>
      </w:rPr>
    </w:pPr>
  </w:p>
  <w:p w14:paraId="5AF4D18F" w14:textId="77777777" w:rsidR="00FE25EA" w:rsidRPr="00085D5D" w:rsidRDefault="00FE25EA" w:rsidP="00FE25EA">
    <w:pPr>
      <w:jc w:val="center"/>
      <w:rPr>
        <w:rFonts w:ascii="Segoe UI Light" w:hAnsi="Segoe UI Light" w:cs="Segoe UI Light"/>
      </w:rPr>
    </w:pPr>
    <w:r w:rsidRPr="008F5121">
      <w:rPr>
        <w:rFonts w:ascii="Segoe UI Light" w:hAnsi="Segoe UI Light" w:cs="Segoe UI Light"/>
        <w:bCs/>
        <w:color w:val="1C1C1C"/>
      </w:rPr>
      <w:t xml:space="preserve">Publisko iepirkumu likuma 2. pielikumā minēto pakalpojumu </w:t>
    </w:r>
    <w:r w:rsidRPr="00085D5D">
      <w:rPr>
        <w:rFonts w:ascii="Segoe UI Light" w:hAnsi="Segoe UI Light" w:cs="Segoe UI Light"/>
        <w:bCs/>
        <w:color w:val="1C1C1C"/>
      </w:rPr>
      <w:t>iepirkumu procedūras</w:t>
    </w:r>
  </w:p>
  <w:p w14:paraId="7D183A68" w14:textId="77777777" w:rsidR="00FE25EA" w:rsidRPr="001B4322" w:rsidRDefault="00FE25EA" w:rsidP="00FE25EA">
    <w:pPr>
      <w:jc w:val="center"/>
      <w:rPr>
        <w:rFonts w:ascii="Segoe UI Light" w:hAnsi="Segoe UI Light" w:cs="Segoe UI Light"/>
      </w:rPr>
    </w:pPr>
    <w:r w:rsidRPr="00085D5D">
      <w:rPr>
        <w:rFonts w:ascii="Segoe UI Light" w:hAnsi="Segoe UI Light" w:cs="Segoe UI Light"/>
      </w:rPr>
      <w:t>„</w:t>
    </w:r>
    <w:r>
      <w:rPr>
        <w:rFonts w:ascii="Segoe UI Light" w:hAnsi="Segoe UI Light" w:cs="Segoe UI Light"/>
      </w:rPr>
      <w:t>F</w:t>
    </w:r>
    <w:r w:rsidRPr="00085D5D">
      <w:rPr>
        <w:rFonts w:ascii="Segoe UI Light" w:hAnsi="Segoe UI Light" w:cs="Segoe UI Light"/>
      </w:rPr>
      <w:t>oruma “Techritory” organizēšanas pakalpojumi” nolikums</w:t>
    </w:r>
  </w:p>
  <w:p w14:paraId="5B556C15" w14:textId="55EEDBD8" w:rsidR="005B5296" w:rsidRPr="001B4322" w:rsidRDefault="003E05B9" w:rsidP="003E05B9">
    <w:pPr>
      <w:pStyle w:val="Footer"/>
      <w:pBdr>
        <w:top w:val="single" w:sz="4" w:space="1" w:color="auto"/>
        <w:bottom w:val="single" w:sz="4" w:space="1" w:color="auto"/>
      </w:pBdr>
      <w:ind w:right="360"/>
      <w:jc w:val="center"/>
      <w:rPr>
        <w:rFonts w:ascii="Segoe UI Light" w:hAnsi="Segoe UI Light" w:cs="Segoe UI Light"/>
      </w:rPr>
    </w:pPr>
    <w:r w:rsidRPr="00542FF8">
      <w:rPr>
        <w:rFonts w:ascii="Segoe UI Light" w:hAnsi="Segoe UI Light" w:cs="Segoe UI Light"/>
      </w:rPr>
      <w:t xml:space="preserve">ID Nr. </w:t>
    </w:r>
    <w:r>
      <w:rPr>
        <w:rFonts w:ascii="Segoe UI Light" w:hAnsi="Segoe UI Light" w:cs="Segoe UI Light"/>
      </w:rPr>
      <w:t>ESAKARI</w:t>
    </w:r>
    <w:r w:rsidRPr="00542FF8">
      <w:rPr>
        <w:rFonts w:ascii="Segoe UI Light" w:hAnsi="Segoe UI Light" w:cs="Segoe UI Light"/>
      </w:rPr>
      <w:t xml:space="preserve"> </w:t>
    </w:r>
    <w:r w:rsidR="009D7769">
      <w:rPr>
        <w:rFonts w:ascii="Segoe UI Light" w:hAnsi="Segoe UI Light" w:cs="Segoe UI Light"/>
      </w:rPr>
      <w:t>2026/10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E33FE" w14:textId="77777777" w:rsidR="005B5296" w:rsidRDefault="005B5296">
    <w:pPr>
      <w:pStyle w:val="Footer"/>
      <w:pBdr>
        <w:top w:val="single" w:sz="4" w:space="0" w:color="auto"/>
      </w:pBdr>
      <w:ind w:right="360"/>
    </w:pPr>
  </w:p>
  <w:p w14:paraId="722D4F3E" w14:textId="77777777" w:rsidR="005B5296" w:rsidRDefault="005B5296">
    <w:pPr>
      <w:pStyle w:val="Footer"/>
      <w:framePr w:wrap="around" w:vAnchor="text" w:hAnchor="page" w:x="10081" w:y="131"/>
      <w:rPr>
        <w:rStyle w:val="PageNumber"/>
      </w:rPr>
    </w:pPr>
  </w:p>
  <w:p w14:paraId="4F45F1A9" w14:textId="77777777" w:rsidR="005B5296" w:rsidRDefault="005B529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98965" w14:textId="77777777" w:rsidR="003D40B5" w:rsidRDefault="003D40B5" w:rsidP="00E449B9">
      <w:r>
        <w:separator/>
      </w:r>
    </w:p>
  </w:footnote>
  <w:footnote w:type="continuationSeparator" w:id="0">
    <w:p w14:paraId="6F30E643" w14:textId="77777777" w:rsidR="003D40B5" w:rsidRDefault="003D40B5" w:rsidP="00E449B9">
      <w:r>
        <w:continuationSeparator/>
      </w:r>
    </w:p>
  </w:footnote>
  <w:footnote w:id="1">
    <w:p w14:paraId="32A0E35F" w14:textId="77777777" w:rsidR="005B5296" w:rsidRPr="00464F39" w:rsidRDefault="005B5296" w:rsidP="00500345">
      <w:pPr>
        <w:pStyle w:val="FootnoteText"/>
        <w:jc w:val="both"/>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w:t>
      </w:r>
      <w:r w:rsidRPr="00464F39">
        <w:rPr>
          <w:rFonts w:ascii="Segoe UI Light" w:eastAsia="Courier New" w:hAnsi="Segoe UI Light" w:cs="Segoe UI Light"/>
          <w:lang w:val="lv-LV" w:eastAsia="lv-LV"/>
        </w:rPr>
        <w:t>Elektronisko iepirkumu sistēmā reģistrēta ieinteresētā persona var reģistrēties kā Nolikuma saņēmējs; skaidrojumu sk. vietnē: https://www.eis.gov.lv/EIS/Publications/PublicationView.aspx?PublicationId=883.</w:t>
      </w:r>
    </w:p>
  </w:footnote>
  <w:footnote w:id="2">
    <w:p w14:paraId="613F778B" w14:textId="77777777" w:rsidR="005B5296" w:rsidRPr="00464F39" w:rsidRDefault="005B5296" w:rsidP="00464F39">
      <w:pPr>
        <w:pStyle w:val="FootnoteText"/>
        <w:jc w:val="both"/>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Ja piedāvājumu iesniedz personu apvienība, šo tabulu kopē atbilstoši personu apvienības dalībnieku skaitam un pievieno līgumu/vienošanos par personu apvienības izveidi, kurā norādīts personu apvienības pilnvarotais lietvedis, kurš ir tiesīgs pārstāvēt personu apvienību šajā atklātā konkursā.</w:t>
      </w:r>
    </w:p>
  </w:footnote>
  <w:footnote w:id="3">
    <w:p w14:paraId="2BA6765C" w14:textId="48FC2612" w:rsidR="004F3553" w:rsidRPr="00464F39" w:rsidRDefault="004F3553" w:rsidP="004F3553">
      <w:pPr>
        <w:pStyle w:val="FootnoteText"/>
        <w:jc w:val="both"/>
        <w:rPr>
          <w:rFonts w:ascii="Segoe UI Light" w:hAnsi="Segoe UI Light" w:cs="Segoe UI Light"/>
          <w:lang w:val="lv-LV" w:eastAsia="en-US"/>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w:t>
      </w:r>
      <w:r w:rsidRPr="004F3553">
        <w:rPr>
          <w:rFonts w:ascii="Segoe UI Light" w:hAnsi="Segoe UI Light" w:cs="Segoe UI Light"/>
          <w:b/>
          <w:lang w:val="lv-LV"/>
        </w:rPr>
        <w:t>Mikrouzņēmums</w:t>
      </w:r>
      <w:r>
        <w:rPr>
          <w:rFonts w:ascii="Segoe UI Light" w:hAnsi="Segoe UI Light" w:cs="Segoe UI Light"/>
          <w:b/>
          <w:lang w:val="lv-LV"/>
        </w:rPr>
        <w:t xml:space="preserve"> </w:t>
      </w:r>
      <w:r w:rsidRPr="004F3553">
        <w:rPr>
          <w:rFonts w:ascii="Segoe UI Light" w:hAnsi="Segoe UI Light" w:cs="Segoe UI Light"/>
          <w:bCs/>
          <w:lang w:val="lv-LV"/>
        </w:rPr>
        <w:t>ir uzņēmums</w:t>
      </w:r>
      <w:r w:rsidRPr="00464F39">
        <w:rPr>
          <w:rFonts w:ascii="Segoe UI Light" w:hAnsi="Segoe UI Light" w:cs="Segoe UI Light"/>
          <w:lang w:val="lv-LV"/>
        </w:rPr>
        <w:t xml:space="preserve">, </w:t>
      </w:r>
      <w:r>
        <w:rPr>
          <w:rFonts w:ascii="Segoe UI Light" w:hAnsi="Segoe UI Light" w:cs="Segoe UI Light"/>
          <w:lang w:val="lv-LV"/>
        </w:rPr>
        <w:t>k</w:t>
      </w:r>
      <w:r w:rsidRPr="004F3553">
        <w:rPr>
          <w:rFonts w:ascii="Segoe UI Light" w:hAnsi="Segoe UI Light" w:cs="Segoe UI Light"/>
          <w:lang w:val="lv-LV"/>
        </w:rPr>
        <w:t xml:space="preserve">urā strādā mazāk nekā 10 darbinieki un kura gada apgrozījums (ieņēmumi noteiktā laika posmā) vai bilance (pārskats par uzņēmuma aktīviem un pasīviem) nepārsniedz 2 miljonus </w:t>
      </w:r>
      <w:r w:rsidRPr="004F3553">
        <w:rPr>
          <w:rFonts w:ascii="Segoe UI Light" w:hAnsi="Segoe UI Light" w:cs="Segoe UI Light"/>
          <w:i/>
          <w:iCs/>
          <w:lang w:val="lv-LV"/>
        </w:rPr>
        <w:t>euro</w:t>
      </w:r>
      <w:r w:rsidRPr="00464F39">
        <w:rPr>
          <w:rFonts w:ascii="Segoe UI Light" w:hAnsi="Segoe UI Light" w:cs="Segoe UI Light"/>
          <w:lang w:val="lv-LV"/>
        </w:rPr>
        <w:t>;</w:t>
      </w:r>
    </w:p>
  </w:footnote>
  <w:footnote w:id="4">
    <w:p w14:paraId="5ADA0D00" w14:textId="6C5693F3" w:rsidR="005B5296" w:rsidRPr="00464F39" w:rsidRDefault="005B5296" w:rsidP="00464F39">
      <w:pPr>
        <w:pStyle w:val="FootnoteText"/>
        <w:jc w:val="both"/>
        <w:rPr>
          <w:rFonts w:ascii="Segoe UI Light" w:hAnsi="Segoe UI Light" w:cs="Segoe UI Light"/>
          <w:lang w:val="lv-LV" w:eastAsia="en-US"/>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w:t>
      </w:r>
      <w:r w:rsidRPr="00464F39">
        <w:rPr>
          <w:rFonts w:ascii="Segoe UI Light" w:hAnsi="Segoe UI Light" w:cs="Segoe UI Light"/>
          <w:b/>
          <w:lang w:val="lv-LV"/>
        </w:rPr>
        <w:t>Mazais uzņēmums</w:t>
      </w:r>
      <w:r w:rsidR="004F3553" w:rsidRPr="004F3553">
        <w:rPr>
          <w:rFonts w:ascii="Segoe UI Light" w:hAnsi="Segoe UI Light" w:cs="Segoe UI Light"/>
          <w:bCs/>
          <w:lang w:val="lv-LV"/>
        </w:rPr>
        <w:t xml:space="preserve"> ir uzņēmums</w:t>
      </w:r>
      <w:r w:rsidR="004F3553" w:rsidRPr="00464F39">
        <w:rPr>
          <w:rFonts w:ascii="Segoe UI Light" w:hAnsi="Segoe UI Light" w:cs="Segoe UI Light"/>
          <w:lang w:val="lv-LV"/>
        </w:rPr>
        <w:t xml:space="preserve">, </w:t>
      </w:r>
      <w:r w:rsidR="004F3553">
        <w:rPr>
          <w:rFonts w:ascii="Segoe UI Light" w:hAnsi="Segoe UI Light" w:cs="Segoe UI Light"/>
          <w:lang w:val="lv-LV"/>
        </w:rPr>
        <w:t>k</w:t>
      </w:r>
      <w:r w:rsidR="004F3553" w:rsidRPr="004F3553">
        <w:rPr>
          <w:rFonts w:ascii="Segoe UI Light" w:hAnsi="Segoe UI Light" w:cs="Segoe UI Light"/>
          <w:lang w:val="lv-LV"/>
        </w:rPr>
        <w:t xml:space="preserve">urā strādā mazāk nekā 50 darbinieki un kura gada apgrozījums vai bilance nepārsniedz 10 miljonus </w:t>
      </w:r>
      <w:r w:rsidR="004F3553" w:rsidRPr="004F3553">
        <w:rPr>
          <w:rFonts w:ascii="Segoe UI Light" w:hAnsi="Segoe UI Light" w:cs="Segoe UI Light"/>
          <w:i/>
          <w:iCs/>
          <w:lang w:val="lv-LV"/>
        </w:rPr>
        <w:t>eur</w:t>
      </w:r>
      <w:r w:rsidR="004F3553">
        <w:rPr>
          <w:rFonts w:ascii="Segoe UI Light" w:hAnsi="Segoe UI Light" w:cs="Segoe UI Light"/>
          <w:i/>
          <w:iCs/>
          <w:lang w:val="lv-LV"/>
        </w:rPr>
        <w:t>o</w:t>
      </w:r>
      <w:r w:rsidRPr="00464F39">
        <w:rPr>
          <w:rFonts w:ascii="Segoe UI Light" w:hAnsi="Segoe UI Light" w:cs="Segoe UI Light"/>
          <w:lang w:val="lv-LV"/>
        </w:rPr>
        <w:t>;</w:t>
      </w:r>
    </w:p>
  </w:footnote>
  <w:footnote w:id="5">
    <w:p w14:paraId="7A319C5A" w14:textId="0FB4EB96" w:rsidR="005B5296" w:rsidRPr="00464F39" w:rsidRDefault="005B5296" w:rsidP="00464F39">
      <w:pPr>
        <w:pStyle w:val="FootnoteText"/>
        <w:jc w:val="both"/>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w:t>
      </w:r>
      <w:r w:rsidRPr="00464F39">
        <w:rPr>
          <w:rFonts w:ascii="Segoe UI Light" w:hAnsi="Segoe UI Light" w:cs="Segoe UI Light"/>
          <w:b/>
          <w:lang w:val="lv-LV"/>
        </w:rPr>
        <w:t>Vidējais uzņēmums</w:t>
      </w:r>
      <w:r w:rsidR="004F3553">
        <w:rPr>
          <w:rFonts w:ascii="Segoe UI Light" w:hAnsi="Segoe UI Light" w:cs="Segoe UI Light"/>
          <w:b/>
          <w:lang w:val="lv-LV"/>
        </w:rPr>
        <w:t xml:space="preserve"> </w:t>
      </w:r>
      <w:r w:rsidR="004F3553" w:rsidRPr="004F3553">
        <w:rPr>
          <w:rFonts w:ascii="Segoe UI Light" w:hAnsi="Segoe UI Light" w:cs="Segoe UI Light"/>
          <w:bCs/>
          <w:lang w:val="lv-LV"/>
        </w:rPr>
        <w:t>ir uzņēmums</w:t>
      </w:r>
      <w:r w:rsidR="004F3553" w:rsidRPr="00464F39">
        <w:rPr>
          <w:rFonts w:ascii="Segoe UI Light" w:hAnsi="Segoe UI Light" w:cs="Segoe UI Light"/>
          <w:lang w:val="lv-LV"/>
        </w:rPr>
        <w:t xml:space="preserve">, </w:t>
      </w:r>
      <w:r w:rsidR="004F3553">
        <w:rPr>
          <w:rFonts w:ascii="Segoe UI Light" w:hAnsi="Segoe UI Light" w:cs="Segoe UI Light"/>
          <w:lang w:val="lv-LV"/>
        </w:rPr>
        <w:t>k</w:t>
      </w:r>
      <w:r w:rsidR="004F3553" w:rsidRPr="004F3553">
        <w:rPr>
          <w:rFonts w:ascii="Segoe UI Light" w:hAnsi="Segoe UI Light" w:cs="Segoe UI Light"/>
          <w:lang w:val="lv-LV"/>
        </w:rPr>
        <w:t>urā</w:t>
      </w:r>
      <w:r w:rsidRPr="00464F39">
        <w:rPr>
          <w:rFonts w:ascii="Segoe UI Light" w:hAnsi="Segoe UI Light" w:cs="Segoe UI Light"/>
          <w:lang w:val="lv-LV"/>
        </w:rPr>
        <w:t xml:space="preserve">, </w:t>
      </w:r>
      <w:r w:rsidR="004F3553" w:rsidRPr="004F3553">
        <w:rPr>
          <w:rFonts w:ascii="Segoe UI Light" w:hAnsi="Segoe UI Light" w:cs="Segoe UI Light"/>
          <w:lang w:val="lv-LV"/>
        </w:rPr>
        <w:t>strādā mazāk nekā 250 darbinieki un kura gada apgrozījums nepārsniedz</w:t>
      </w:r>
      <w:r w:rsidR="004F3553">
        <w:rPr>
          <w:rFonts w:ascii="Segoe UI Light" w:hAnsi="Segoe UI Light" w:cs="Segoe UI Light"/>
          <w:lang w:val="lv-LV"/>
        </w:rPr>
        <w:t xml:space="preserve"> </w:t>
      </w:r>
      <w:r w:rsidR="004F3553" w:rsidRPr="004F3553">
        <w:rPr>
          <w:rFonts w:ascii="Segoe UI Light" w:hAnsi="Segoe UI Light" w:cs="Segoe UI Light"/>
          <w:lang w:val="lv-LV"/>
        </w:rPr>
        <w:t>50</w:t>
      </w:r>
      <w:r w:rsidR="004F3553">
        <w:rPr>
          <w:rFonts w:ascii="Segoe UI Light" w:hAnsi="Segoe UI Light" w:cs="Segoe UI Light"/>
          <w:lang w:val="lv-LV"/>
        </w:rPr>
        <w:t> </w:t>
      </w:r>
      <w:r w:rsidR="004F3553" w:rsidRPr="004F3553">
        <w:rPr>
          <w:rFonts w:ascii="Segoe UI Light" w:hAnsi="Segoe UI Light" w:cs="Segoe UI Light"/>
          <w:lang w:val="lv-LV"/>
        </w:rPr>
        <w:t>miljonus </w:t>
      </w:r>
      <w:r w:rsidR="004F3553" w:rsidRPr="004F3553">
        <w:rPr>
          <w:rFonts w:ascii="Segoe UI Light" w:hAnsi="Segoe UI Light" w:cs="Segoe UI Light"/>
          <w:i/>
          <w:iCs/>
          <w:lang w:val="lv-LV"/>
        </w:rPr>
        <w:t>euro</w:t>
      </w:r>
      <w:r w:rsidR="004F3553" w:rsidRPr="004F3553">
        <w:rPr>
          <w:rFonts w:ascii="Segoe UI Light" w:hAnsi="Segoe UI Light" w:cs="Segoe UI Light"/>
          <w:lang w:val="lv-LV"/>
        </w:rPr>
        <w:t>, vai bilance nepārsniedz</w:t>
      </w:r>
      <w:r w:rsidR="004F3553">
        <w:rPr>
          <w:rFonts w:ascii="Segoe UI Light" w:hAnsi="Segoe UI Light" w:cs="Segoe UI Light"/>
          <w:lang w:val="lv-LV"/>
        </w:rPr>
        <w:t xml:space="preserve"> </w:t>
      </w:r>
      <w:r w:rsidR="004F3553" w:rsidRPr="004F3553">
        <w:rPr>
          <w:rFonts w:ascii="Segoe UI Light" w:hAnsi="Segoe UI Light" w:cs="Segoe UI Light"/>
          <w:lang w:val="lv-LV"/>
        </w:rPr>
        <w:t>43 miljonus </w:t>
      </w:r>
      <w:r w:rsidR="004F3553" w:rsidRPr="004F3553">
        <w:rPr>
          <w:rFonts w:ascii="Segoe UI Light" w:hAnsi="Segoe UI Light" w:cs="Segoe UI Light"/>
          <w:i/>
          <w:iCs/>
          <w:lang w:val="lv-LV"/>
        </w:rPr>
        <w:t>euro</w:t>
      </w:r>
      <w:r w:rsidRPr="00464F39">
        <w:rPr>
          <w:rFonts w:ascii="Segoe UI Light" w:hAnsi="Segoe UI Light" w:cs="Segoe UI Light"/>
          <w:lang w:val="lv-LV"/>
        </w:rPr>
        <w:t>.</w:t>
      </w:r>
    </w:p>
  </w:footnote>
  <w:footnote w:id="6">
    <w:p w14:paraId="5C48235A" w14:textId="40CB4229" w:rsidR="005B5296" w:rsidRPr="00464F39" w:rsidRDefault="005B5296" w:rsidP="00464F39">
      <w:pPr>
        <w:pStyle w:val="FootnoteText"/>
        <w:jc w:val="both"/>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w:t>
      </w:r>
      <w:r w:rsidR="00BB06B4" w:rsidRPr="00464F39">
        <w:rPr>
          <w:rFonts w:ascii="Segoe UI Light" w:hAnsi="Segoe UI Light" w:cs="Segoe UI Light"/>
          <w:lang w:val="lv-LV"/>
        </w:rPr>
        <w:t>Šī apliecinājuma kontekstā ar terminu "konkurents" apzīmē jebkuru fizisku vai juridisku personu, kura nav Pretendents un kura: iesniedz piedāvājumu Konkursam un/vai ņemot vērā tās kvalifikāciju, spējas vai pieredzi, kā arī piedāvātās preces vai pakalpojumus, varētu iesniegt piedāvājumu Konkursam</w:t>
      </w:r>
      <w:r w:rsidRPr="00464F39">
        <w:rPr>
          <w:rFonts w:ascii="Segoe UI Light" w:hAnsi="Segoe UI Light" w:cs="Segoe UI Light"/>
          <w:lang w:val="lv-LV"/>
        </w:rPr>
        <w:t>.</w:t>
      </w:r>
    </w:p>
  </w:footnote>
  <w:footnote w:id="7">
    <w:p w14:paraId="56811ADF" w14:textId="77777777" w:rsidR="005B5296" w:rsidRPr="00464F39" w:rsidRDefault="005B5296" w:rsidP="005B5296">
      <w:pPr>
        <w:pStyle w:val="FootnoteText"/>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Parakstot dokumentu ar Elektroniskās iepirkumu sistēmas parakstu vai drošu elektronisko parakstu, nav jāaizpilda. </w:t>
      </w:r>
    </w:p>
  </w:footnote>
  <w:footnote w:id="8">
    <w:p w14:paraId="0F40FCBB" w14:textId="77777777" w:rsidR="003567BA" w:rsidRPr="00801367" w:rsidRDefault="003567BA" w:rsidP="003567BA">
      <w:pPr>
        <w:pStyle w:val="FootnoteText"/>
        <w:rPr>
          <w:rFonts w:ascii="Segoe UI Light" w:hAnsi="Segoe UI Light" w:cs="Segoe UI Light"/>
          <w:lang w:val="lv-LV"/>
        </w:rPr>
      </w:pPr>
      <w:r w:rsidRPr="00801367">
        <w:rPr>
          <w:rStyle w:val="FootnoteReference"/>
          <w:rFonts w:ascii="Segoe UI Light" w:hAnsi="Segoe UI Light" w:cs="Segoe UI Light"/>
        </w:rPr>
        <w:footnoteRef/>
      </w:r>
      <w:r w:rsidRPr="00801367">
        <w:rPr>
          <w:rFonts w:ascii="Segoe UI Light" w:hAnsi="Segoe UI Light" w:cs="Segoe UI Light"/>
          <w:lang w:val="lv-LV"/>
        </w:rPr>
        <w:t xml:space="preserve"> Prasības attiecībā uz Foruma moderatora kvalifikāciju noteiktas Nolikuma </w:t>
      </w:r>
      <w:r>
        <w:rPr>
          <w:rFonts w:ascii="Segoe UI Light" w:hAnsi="Segoe UI Light" w:cs="Segoe UI Light"/>
          <w:lang w:val="lv-LV"/>
        </w:rPr>
        <w:t>20</w:t>
      </w:r>
      <w:r w:rsidRPr="00801367">
        <w:rPr>
          <w:rFonts w:ascii="Segoe UI Light" w:hAnsi="Segoe UI Light" w:cs="Segoe UI Light"/>
          <w:lang w:val="lv-LV"/>
        </w:rPr>
        <w:t>.</w:t>
      </w:r>
      <w:r>
        <w:rPr>
          <w:rFonts w:ascii="Segoe UI Light" w:hAnsi="Segoe UI Light" w:cs="Segoe UI Light"/>
          <w:lang w:val="lv-LV"/>
        </w:rPr>
        <w:t>4</w:t>
      </w:r>
      <w:r w:rsidRPr="00801367">
        <w:rPr>
          <w:rFonts w:ascii="Segoe UI Light" w:hAnsi="Segoe UI Light" w:cs="Segoe UI Light"/>
          <w:lang w:val="lv-LV"/>
        </w:rPr>
        <w:t>.1</w:t>
      </w:r>
      <w:r>
        <w:rPr>
          <w:rFonts w:ascii="Segoe UI Light" w:hAnsi="Segoe UI Light" w:cs="Segoe UI Light"/>
          <w:lang w:val="lv-LV"/>
        </w:rPr>
        <w:t>2</w:t>
      </w:r>
      <w:r w:rsidRPr="00801367">
        <w:rPr>
          <w:rFonts w:ascii="Segoe UI Light" w:hAnsi="Segoe UI Light" w:cs="Segoe UI Light"/>
          <w:lang w:val="lv-LV"/>
        </w:rPr>
        <w:t>. punktā.</w:t>
      </w:r>
    </w:p>
  </w:footnote>
  <w:footnote w:id="9">
    <w:p w14:paraId="572F1D44" w14:textId="77777777" w:rsidR="003567BA" w:rsidRPr="001156A9" w:rsidRDefault="003567BA" w:rsidP="003567BA">
      <w:pPr>
        <w:pStyle w:val="FootnoteText"/>
        <w:rPr>
          <w:rFonts w:ascii="Segoe UI Light" w:hAnsi="Segoe UI Light" w:cs="Segoe UI Light"/>
          <w:lang w:val="lv-LV"/>
        </w:rPr>
      </w:pPr>
      <w:r w:rsidRPr="001156A9">
        <w:rPr>
          <w:rStyle w:val="FootnoteReference"/>
          <w:rFonts w:ascii="Segoe UI Light" w:hAnsi="Segoe UI Light" w:cs="Segoe UI Light"/>
          <w:lang w:val="lv-LV"/>
        </w:rPr>
        <w:footnoteRef/>
      </w:r>
      <w:r w:rsidRPr="001156A9">
        <w:rPr>
          <w:rFonts w:ascii="Segoe UI Light" w:hAnsi="Segoe UI Light" w:cs="Segoe UI Light"/>
          <w:lang w:val="lv-LV"/>
        </w:rPr>
        <w:t xml:space="preserve"> Numerācija atbilstoši Tehniskajā specifikācijai noteikto prasību numerācijai.</w:t>
      </w:r>
    </w:p>
  </w:footnote>
  <w:footnote w:id="10">
    <w:p w14:paraId="21150BA7" w14:textId="77777777" w:rsidR="00165259" w:rsidRPr="00DE3239" w:rsidRDefault="00165259" w:rsidP="00165259">
      <w:pPr>
        <w:pStyle w:val="FootnoteText"/>
        <w:jc w:val="both"/>
        <w:rPr>
          <w:rFonts w:ascii="Segoe UI Light" w:hAnsi="Segoe UI Light" w:cs="Segoe UI Light"/>
          <w:lang w:val="lv-LV"/>
        </w:rPr>
      </w:pPr>
      <w:r w:rsidRPr="00DE3239">
        <w:rPr>
          <w:rStyle w:val="FootnoteReference"/>
          <w:rFonts w:ascii="Segoe UI Light" w:hAnsi="Segoe UI Light" w:cs="Segoe UI Light"/>
          <w:lang w:val="lv-LV"/>
        </w:rPr>
        <w:footnoteRef/>
      </w:r>
      <w:r w:rsidRPr="00DE3239">
        <w:rPr>
          <w:rFonts w:ascii="Segoe UI Light" w:hAnsi="Segoe UI Light" w:cs="Segoe UI Light"/>
          <w:lang w:val="lv-LV"/>
        </w:rPr>
        <w:t xml:space="preserve"> Tabulu izmanto tik reizes, cik nepieciešams.</w:t>
      </w:r>
    </w:p>
  </w:footnote>
  <w:footnote w:id="11">
    <w:p w14:paraId="31F0BB6C" w14:textId="77777777" w:rsidR="005B5296" w:rsidRPr="00464F39" w:rsidRDefault="005B5296" w:rsidP="005B5296">
      <w:pPr>
        <w:pStyle w:val="FootnoteText"/>
        <w:jc w:val="both"/>
        <w:rPr>
          <w:rFonts w:ascii="Segoe UI Light" w:hAnsi="Segoe UI Light" w:cs="Segoe UI Light"/>
          <w:lang w:val="lv-LV"/>
        </w:rPr>
      </w:pPr>
      <w:r w:rsidRPr="00464F39">
        <w:rPr>
          <w:rStyle w:val="FootnoteReference"/>
          <w:rFonts w:ascii="Segoe UI Light" w:hAnsi="Segoe UI Light" w:cs="Segoe UI Light"/>
          <w:lang w:val="lv-LV"/>
        </w:rPr>
        <w:footnoteRef/>
      </w:r>
      <w:r w:rsidRPr="00464F39">
        <w:rPr>
          <w:rFonts w:ascii="Segoe UI Light" w:hAnsi="Segoe UI Light" w:cs="Segoe UI Light"/>
          <w:lang w:val="lv-LV"/>
        </w:rPr>
        <w:t xml:space="preserve"> Parakstot dokumentu ar EIS parakstu vai drošu elektronisko parakstu, nav jāaizpilda.</w:t>
      </w:r>
    </w:p>
  </w:footnote>
  <w:footnote w:id="12">
    <w:p w14:paraId="7B52F2FA" w14:textId="1B90767B" w:rsidR="005B5296" w:rsidRPr="00464F39" w:rsidRDefault="005B5296" w:rsidP="005B5296">
      <w:pPr>
        <w:pStyle w:val="Heading2"/>
        <w:spacing w:before="0"/>
        <w:ind w:right="57"/>
        <w:contextualSpacing/>
        <w:jc w:val="both"/>
        <w:rPr>
          <w:rFonts w:ascii="Segoe UI Light" w:hAnsi="Segoe UI Light" w:cs="Segoe UI Light"/>
          <w:b w:val="0"/>
          <w:i w:val="0"/>
          <w:sz w:val="20"/>
          <w:szCs w:val="20"/>
        </w:rPr>
      </w:pPr>
      <w:r w:rsidRPr="00464F39">
        <w:rPr>
          <w:rStyle w:val="FootnoteCharacters"/>
          <w:rFonts w:ascii="Segoe UI Light" w:hAnsi="Segoe UI Light" w:cs="Segoe UI Light"/>
          <w:b w:val="0"/>
          <w:i w:val="0"/>
          <w:sz w:val="20"/>
          <w:szCs w:val="20"/>
        </w:rPr>
        <w:footnoteRef/>
      </w:r>
      <w:r w:rsidRPr="00464F39">
        <w:rPr>
          <w:rFonts w:ascii="Segoe UI Light" w:hAnsi="Segoe UI Light" w:cs="Segoe UI Light"/>
          <w:b w:val="0"/>
          <w:i w:val="0"/>
          <w:sz w:val="20"/>
          <w:szCs w:val="20"/>
        </w:rPr>
        <w:t> </w:t>
      </w:r>
      <w:r w:rsidR="00BB06B4" w:rsidRPr="00464F39">
        <w:rPr>
          <w:rFonts w:ascii="Segoe UI Light" w:hAnsi="Segoe UI Light" w:cs="Segoe UI Light"/>
          <w:b w:val="0"/>
          <w:i w:val="0"/>
          <w:sz w:val="20"/>
          <w:szCs w:val="20"/>
        </w:rPr>
        <w:t>Paraksta Apakšuzņēmēja/Personas, uz kuras iespējām pretendents balstās, lai apliecinātu, ka tā kvalifikācija atbilst paziņojumā par plānoto līgumu vai iepirkuma dokumentos noteiktajām prasībām pārstāvēt tiesīga persona (saskaņā ar ierakstiem komercreģistrā) vai pilnvarota persona (šādā gadījumā piedāvājumam obligāti jāpievieno pilnvara vai pilnvaras apliecināta kopija).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DD102" w14:textId="77777777" w:rsidR="005B5296" w:rsidRDefault="005B52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580375" w14:textId="77777777" w:rsidR="005B5296" w:rsidRDefault="005B5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028A362"/>
    <w:lvl w:ilvl="0">
      <w:start w:val="1"/>
      <w:numFmt w:val="decimal"/>
      <w:pStyle w:val="ListNumb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1A293D0"/>
    <w:lvl w:ilvl="0">
      <w:start w:val="1"/>
      <w:numFmt w:val="decimal"/>
      <w:pStyle w:val="ListNumb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224AF49C"/>
    <w:lvl w:ilvl="0">
      <w:start w:val="1"/>
      <w:numFmt w:val="decimal"/>
      <w:pStyle w:val="Atsauces"/>
      <w:lvlText w:val="%1."/>
      <w:lvlJc w:val="left"/>
      <w:pPr>
        <w:tabs>
          <w:tab w:val="num" w:pos="926"/>
        </w:tabs>
        <w:ind w:left="926" w:hanging="360"/>
      </w:pPr>
      <w:rPr>
        <w:rFonts w:cs="Times New Roman"/>
      </w:rPr>
    </w:lvl>
  </w:abstractNum>
  <w:abstractNum w:abstractNumId="3" w15:restartNumberingAfterBreak="0">
    <w:nsid w:val="FFFFFF7F"/>
    <w:multiLevelType w:val="singleLevel"/>
    <w:tmpl w:val="C70E1206"/>
    <w:lvl w:ilvl="0">
      <w:start w:val="1"/>
      <w:numFmt w:val="decimal"/>
      <w:pStyle w:val="ListNumber2"/>
      <w:lvlText w:val="%1."/>
      <w:lvlJc w:val="left"/>
      <w:pPr>
        <w:tabs>
          <w:tab w:val="num" w:pos="643"/>
        </w:tabs>
        <w:ind w:left="643" w:hanging="360"/>
      </w:pPr>
    </w:lvl>
  </w:abstractNum>
  <w:abstractNum w:abstractNumId="4" w15:restartNumberingAfterBreak="0">
    <w:nsid w:val="FFFFFF83"/>
    <w:multiLevelType w:val="singleLevel"/>
    <w:tmpl w:val="38B62F7A"/>
    <w:lvl w:ilvl="0">
      <w:start w:val="1"/>
      <w:numFmt w:val="bullet"/>
      <w:pStyle w:val="P41"/>
      <w:lvlText w:val="-"/>
      <w:lvlJc w:val="left"/>
      <w:pPr>
        <w:tabs>
          <w:tab w:val="num" w:pos="643"/>
        </w:tabs>
        <w:ind w:left="643" w:hanging="360"/>
      </w:pPr>
      <w:rPr>
        <w:rFonts w:ascii="Times New Roman" w:hAnsi="Times New Roman" w:hint="default"/>
        <w:sz w:val="24"/>
      </w:rPr>
    </w:lvl>
  </w:abstractNum>
  <w:abstractNum w:abstractNumId="5" w15:restartNumberingAfterBreak="0">
    <w:nsid w:val="FFFFFF88"/>
    <w:multiLevelType w:val="multilevel"/>
    <w:tmpl w:val="ED2C3914"/>
    <w:lvl w:ilvl="0">
      <w:start w:val="1"/>
      <w:numFmt w:val="decimal"/>
      <w:pStyle w:val="ListNumber"/>
      <w:lvlText w:val="%1."/>
      <w:lvlJc w:val="left"/>
      <w:pPr>
        <w:tabs>
          <w:tab w:val="num" w:pos="360"/>
        </w:tabs>
        <w:ind w:left="360" w:hanging="360"/>
      </w:pPr>
      <w:rPr>
        <w:rFonts w:cs="Times New Roman"/>
      </w:rPr>
    </w:lvl>
    <w:lvl w:ilvl="1">
      <w:start w:val="1"/>
      <w:numFmt w:val="decimal"/>
      <w:isLgl/>
      <w:lvlText w:val="%1.%2"/>
      <w:lvlJc w:val="left"/>
      <w:pPr>
        <w:tabs>
          <w:tab w:val="num" w:pos="705"/>
        </w:tabs>
        <w:ind w:left="705" w:hanging="70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15:restartNumberingAfterBreak="0">
    <w:nsid w:val="00492AF0"/>
    <w:multiLevelType w:val="multilevel"/>
    <w:tmpl w:val="E0E66BB8"/>
    <w:lvl w:ilvl="0">
      <w:start w:val="4"/>
      <w:numFmt w:val="decimal"/>
      <w:lvlText w:val="%1."/>
      <w:lvlJc w:val="left"/>
      <w:pPr>
        <w:ind w:left="384" w:hanging="384"/>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15:restartNumberingAfterBreak="0">
    <w:nsid w:val="0085281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170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3365381"/>
    <w:multiLevelType w:val="multilevel"/>
    <w:tmpl w:val="392C948A"/>
    <w:lvl w:ilvl="0">
      <w:start w:val="1"/>
      <w:numFmt w:val="decimal"/>
      <w:lvlText w:val="%1."/>
      <w:lvlJc w:val="left"/>
      <w:pPr>
        <w:tabs>
          <w:tab w:val="num" w:pos="360"/>
        </w:tabs>
        <w:ind w:left="360" w:hanging="360"/>
      </w:pPr>
      <w:rPr>
        <w:rFonts w:cs="Times New Roman" w:hint="default"/>
        <w:b w:val="0"/>
        <w:i w:val="0"/>
        <w:color w:val="auto"/>
        <w:sz w:val="24"/>
        <w:szCs w:val="24"/>
      </w:rPr>
    </w:lvl>
    <w:lvl w:ilvl="1">
      <w:start w:val="1"/>
      <w:numFmt w:val="decimal"/>
      <w:lvlText w:val="%1.%2."/>
      <w:lvlJc w:val="left"/>
      <w:pPr>
        <w:tabs>
          <w:tab w:val="num" w:pos="4544"/>
        </w:tabs>
        <w:ind w:left="4544" w:hanging="432"/>
      </w:pPr>
      <w:rPr>
        <w:rFonts w:cs="Times New Roman" w:hint="default"/>
        <w:b w:val="0"/>
        <w:color w:val="auto"/>
        <w:sz w:val="24"/>
        <w:szCs w:val="24"/>
      </w:rPr>
    </w:lvl>
    <w:lvl w:ilvl="2">
      <w:start w:val="1"/>
      <w:numFmt w:val="decimal"/>
      <w:lvlText w:val="%1.%2.%3."/>
      <w:lvlJc w:val="left"/>
      <w:pPr>
        <w:tabs>
          <w:tab w:val="num" w:pos="1288"/>
        </w:tabs>
        <w:ind w:left="1072" w:hanging="504"/>
      </w:pPr>
      <w:rPr>
        <w:rFonts w:cs="Times New Roman" w:hint="default"/>
        <w:b w:val="0"/>
        <w:i w:val="0"/>
        <w:iCs/>
        <w:sz w:val="22"/>
        <w:szCs w:val="24"/>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 w15:restartNumberingAfterBreak="0">
    <w:nsid w:val="040E3831"/>
    <w:multiLevelType w:val="hybridMultilevel"/>
    <w:tmpl w:val="83003788"/>
    <w:lvl w:ilvl="0" w:tplc="333265FA">
      <w:start w:val="1"/>
      <w:numFmt w:val="decimal"/>
      <w:pStyle w:val="Stils1"/>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77302D0"/>
    <w:multiLevelType w:val="multilevel"/>
    <w:tmpl w:val="D94A9BE0"/>
    <w:lvl w:ilvl="0">
      <w:start w:val="1"/>
      <w:numFmt w:val="decimal"/>
      <w:pStyle w:val="StilsTaisnotsPirms6punkti"/>
      <w:lvlText w:val="%1."/>
      <w:lvlJc w:val="left"/>
      <w:pPr>
        <w:tabs>
          <w:tab w:val="num" w:pos="432"/>
        </w:tabs>
        <w:ind w:left="432" w:hanging="432"/>
      </w:pPr>
      <w:rPr>
        <w:rFonts w:ascii="Times New Roman" w:hAnsi="Times New Roman"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V2"/>
      <w:lvlText w:val="%1.%2.%3."/>
      <w:lvlJc w:val="left"/>
      <w:pPr>
        <w:tabs>
          <w:tab w:val="num" w:pos="720"/>
        </w:tabs>
        <w:ind w:left="720" w:hanging="720"/>
      </w:pPr>
      <w:rPr>
        <w:rFonts w:cs="Times New Roman" w:hint="default"/>
        <w:b w:val="0"/>
        <w:i w:val="0"/>
      </w:rPr>
    </w:lvl>
    <w:lvl w:ilvl="3">
      <w:start w:val="1"/>
      <w:numFmt w:val="decimal"/>
      <w:pStyle w:val="V223"/>
      <w:lvlText w:val="%1.%2.%3.%4."/>
      <w:lvlJc w:val="left"/>
      <w:pPr>
        <w:tabs>
          <w:tab w:val="num" w:pos="1080"/>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 w15:restartNumberingAfterBreak="0">
    <w:nsid w:val="0E4E73F4"/>
    <w:multiLevelType w:val="multilevel"/>
    <w:tmpl w:val="33B64220"/>
    <w:lvl w:ilvl="0">
      <w:start w:val="1"/>
      <w:numFmt w:val="bullet"/>
      <w:lvlText w:val="●"/>
      <w:lvlJc w:val="left"/>
      <w:pPr>
        <w:ind w:left="555" w:hanging="555"/>
      </w:pPr>
      <w:rPr>
        <w:rFonts w:ascii="Noto Sans Symbols" w:eastAsia="Noto Sans Symbols" w:hAnsi="Noto Sans Symbols" w:cs="Noto Sans Symbols"/>
      </w:rPr>
    </w:lvl>
    <w:lvl w:ilvl="1">
      <w:start w:val="1"/>
      <w:numFmt w:val="decimal"/>
      <w:lvlText w:val="22.%2."/>
      <w:lvlJc w:val="left"/>
      <w:pPr>
        <w:ind w:left="1635" w:hanging="555"/>
      </w:pPr>
    </w:lvl>
    <w:lvl w:ilvl="2">
      <w:start w:val="1"/>
      <w:numFmt w:val="decimal"/>
      <w:lvlText w:val="●.%2.%3."/>
      <w:lvlJc w:val="left"/>
      <w:pPr>
        <w:ind w:left="2880" w:hanging="720"/>
      </w:pPr>
    </w:lvl>
    <w:lvl w:ilvl="3">
      <w:start w:val="1"/>
      <w:numFmt w:val="decimal"/>
      <w:lvlText w:val="●.%2.%3.%4."/>
      <w:lvlJc w:val="left"/>
      <w:pPr>
        <w:ind w:left="3960" w:hanging="720"/>
      </w:pPr>
    </w:lvl>
    <w:lvl w:ilvl="4">
      <w:start w:val="1"/>
      <w:numFmt w:val="decimal"/>
      <w:lvlText w:val="●.%2.%3.%4.%5."/>
      <w:lvlJc w:val="left"/>
      <w:pPr>
        <w:ind w:left="5400" w:hanging="1080"/>
      </w:pPr>
    </w:lvl>
    <w:lvl w:ilvl="5">
      <w:start w:val="1"/>
      <w:numFmt w:val="decimal"/>
      <w:lvlText w:val="●.%2.%3.%4.%5.%6."/>
      <w:lvlJc w:val="left"/>
      <w:pPr>
        <w:ind w:left="6480" w:hanging="1080"/>
      </w:pPr>
    </w:lvl>
    <w:lvl w:ilvl="6">
      <w:start w:val="1"/>
      <w:numFmt w:val="decimal"/>
      <w:lvlText w:val="●.%2.%3.%4.%5.%6.%7."/>
      <w:lvlJc w:val="left"/>
      <w:pPr>
        <w:ind w:left="7560" w:hanging="1080"/>
      </w:pPr>
    </w:lvl>
    <w:lvl w:ilvl="7">
      <w:start w:val="1"/>
      <w:numFmt w:val="decimal"/>
      <w:lvlText w:val="●.%2.%3.%4.%5.%6.%7.%8."/>
      <w:lvlJc w:val="left"/>
      <w:pPr>
        <w:ind w:left="9000" w:hanging="1440"/>
      </w:pPr>
    </w:lvl>
    <w:lvl w:ilvl="8">
      <w:start w:val="1"/>
      <w:numFmt w:val="decimal"/>
      <w:lvlText w:val="●.%2.%3.%4.%5.%6.%7.%8.%9."/>
      <w:lvlJc w:val="left"/>
      <w:pPr>
        <w:ind w:left="10080" w:hanging="1440"/>
      </w:pPr>
    </w:lvl>
  </w:abstractNum>
  <w:abstractNum w:abstractNumId="12" w15:restartNumberingAfterBreak="0">
    <w:nsid w:val="107D448E"/>
    <w:multiLevelType w:val="multilevel"/>
    <w:tmpl w:val="58AC387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ED2369"/>
    <w:multiLevelType w:val="multilevel"/>
    <w:tmpl w:val="373C6C02"/>
    <w:lvl w:ilvl="0">
      <w:start w:val="1"/>
      <w:numFmt w:val="decimal"/>
      <w:lvlText w:val="%1."/>
      <w:lvlJc w:val="left"/>
      <w:pPr>
        <w:tabs>
          <w:tab w:val="num" w:pos="720"/>
        </w:tabs>
        <w:ind w:left="720" w:hanging="360"/>
      </w:pPr>
      <w:rPr>
        <w:rFonts w:hint="default"/>
        <w:b/>
      </w:rPr>
    </w:lvl>
    <w:lvl w:ilvl="1">
      <w:start w:val="1"/>
      <w:numFmt w:val="decimal"/>
      <w:isLgl/>
      <w:lvlText w:val="%1.%2."/>
      <w:lvlJc w:val="left"/>
      <w:pPr>
        <w:ind w:left="7732"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19E8108B"/>
    <w:multiLevelType w:val="multilevel"/>
    <w:tmpl w:val="1EB0AF2E"/>
    <w:styleLink w:val="pielikumaNumurts1"/>
    <w:lvl w:ilvl="0">
      <w:start w:val="1"/>
      <w:numFmt w:val="decimal"/>
      <w:lvlText w:val="%1."/>
      <w:lvlJc w:val="left"/>
      <w:pPr>
        <w:tabs>
          <w:tab w:val="num" w:pos="1512"/>
        </w:tabs>
        <w:ind w:left="1512" w:hanging="432"/>
      </w:pPr>
      <w:rPr>
        <w:rFonts w:ascii="Times New Roman" w:hAnsi="Times New Roman" w:cs="Times New Roman" w:hint="default"/>
        <w:sz w:val="24"/>
      </w:rPr>
    </w:lvl>
    <w:lvl w:ilvl="1">
      <w:start w:val="1"/>
      <w:numFmt w:val="decimal"/>
      <w:lvlText w:val="%1.%2."/>
      <w:lvlJc w:val="left"/>
      <w:pPr>
        <w:tabs>
          <w:tab w:val="num" w:pos="1656"/>
        </w:tabs>
        <w:ind w:left="2016" w:hanging="576"/>
      </w:pPr>
      <w:rPr>
        <w:rFonts w:cs="Times New Roman" w:hint="default"/>
      </w:rPr>
    </w:lvl>
    <w:lvl w:ilvl="2">
      <w:start w:val="1"/>
      <w:numFmt w:val="decimal"/>
      <w:lvlText w:val="%1.%2.%3."/>
      <w:lvlJc w:val="left"/>
      <w:pPr>
        <w:tabs>
          <w:tab w:val="num" w:pos="1800"/>
        </w:tabs>
        <w:ind w:left="2880" w:hanging="720"/>
      </w:pPr>
      <w:rPr>
        <w:rFonts w:cs="Times New Roman" w:hint="default"/>
        <w:b w:val="0"/>
        <w:i w:val="0"/>
      </w:rPr>
    </w:lvl>
    <w:lvl w:ilvl="3">
      <w:start w:val="1"/>
      <w:numFmt w:val="decimal"/>
      <w:lvlText w:val="%1.%2.%3.%4."/>
      <w:lvlJc w:val="left"/>
      <w:pPr>
        <w:tabs>
          <w:tab w:val="num" w:pos="2160"/>
        </w:tabs>
        <w:ind w:left="1944" w:hanging="864"/>
      </w:pPr>
      <w:rPr>
        <w:rFonts w:cs="Times New Roman" w:hint="default"/>
      </w:rPr>
    </w:lvl>
    <w:lvl w:ilvl="4">
      <w:start w:val="1"/>
      <w:numFmt w:val="decimal"/>
      <w:lvlText w:val="%1.%2.%3.%4.%5"/>
      <w:lvlJc w:val="left"/>
      <w:pPr>
        <w:tabs>
          <w:tab w:val="num" w:pos="2088"/>
        </w:tabs>
        <w:ind w:left="2088" w:hanging="1008"/>
      </w:pPr>
      <w:rPr>
        <w:rFonts w:cs="Times New Roman" w:hint="default"/>
      </w:rPr>
    </w:lvl>
    <w:lvl w:ilvl="5">
      <w:start w:val="1"/>
      <w:numFmt w:val="decimal"/>
      <w:lvlText w:val="%1.%2.%3.%4.%5.%6"/>
      <w:lvlJc w:val="left"/>
      <w:pPr>
        <w:tabs>
          <w:tab w:val="num" w:pos="2232"/>
        </w:tabs>
        <w:ind w:left="2232" w:hanging="1152"/>
      </w:pPr>
      <w:rPr>
        <w:rFonts w:cs="Times New Roman" w:hint="default"/>
      </w:rPr>
    </w:lvl>
    <w:lvl w:ilvl="6">
      <w:start w:val="1"/>
      <w:numFmt w:val="decimal"/>
      <w:lvlText w:val="%1.%2.%3.%4.%5.%6.%7"/>
      <w:lvlJc w:val="left"/>
      <w:pPr>
        <w:tabs>
          <w:tab w:val="num" w:pos="2376"/>
        </w:tabs>
        <w:ind w:left="2376" w:hanging="1296"/>
      </w:pPr>
      <w:rPr>
        <w:rFonts w:cs="Times New Roman" w:hint="default"/>
      </w:rPr>
    </w:lvl>
    <w:lvl w:ilvl="7">
      <w:start w:val="1"/>
      <w:numFmt w:val="decimal"/>
      <w:lvlText w:val="%1.%2.%3.%4.%5.%6.%7.%8"/>
      <w:lvlJc w:val="left"/>
      <w:pPr>
        <w:tabs>
          <w:tab w:val="num" w:pos="2520"/>
        </w:tabs>
        <w:ind w:left="2520" w:hanging="1440"/>
      </w:pPr>
      <w:rPr>
        <w:rFonts w:cs="Times New Roman" w:hint="default"/>
      </w:rPr>
    </w:lvl>
    <w:lvl w:ilvl="8">
      <w:start w:val="1"/>
      <w:numFmt w:val="decimal"/>
      <w:lvlText w:val="%1.%2.%3.%4.%5.%6.%7.%8.%9"/>
      <w:lvlJc w:val="left"/>
      <w:pPr>
        <w:tabs>
          <w:tab w:val="num" w:pos="2664"/>
        </w:tabs>
        <w:ind w:left="2664" w:hanging="1584"/>
      </w:pPr>
      <w:rPr>
        <w:rFonts w:cs="Times New Roman" w:hint="default"/>
      </w:rPr>
    </w:lvl>
  </w:abstractNum>
  <w:abstractNum w:abstractNumId="15" w15:restartNumberingAfterBreak="0">
    <w:nsid w:val="1A8F0AA5"/>
    <w:multiLevelType w:val="hybridMultilevel"/>
    <w:tmpl w:val="F66C3B24"/>
    <w:lvl w:ilvl="0" w:tplc="04260005">
      <w:start w:val="1"/>
      <w:numFmt w:val="bullet"/>
      <w:lvlText w:val=""/>
      <w:lvlJc w:val="left"/>
      <w:pPr>
        <w:ind w:left="774" w:hanging="360"/>
      </w:pPr>
      <w:rPr>
        <w:rFonts w:ascii="Wingdings" w:hAnsi="Wingdings"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16" w15:restartNumberingAfterBreak="0">
    <w:nsid w:val="1C621860"/>
    <w:multiLevelType w:val="multilevel"/>
    <w:tmpl w:val="C52CC592"/>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1FA542F2"/>
    <w:multiLevelType w:val="multilevel"/>
    <w:tmpl w:val="791A5B00"/>
    <w:lvl w:ilvl="0">
      <w:start w:val="2"/>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1672CEB"/>
    <w:multiLevelType w:val="multilevel"/>
    <w:tmpl w:val="82488118"/>
    <w:lvl w:ilvl="0">
      <w:start w:val="6"/>
      <w:numFmt w:val="decimal"/>
      <w:lvlText w:val="%1."/>
      <w:lvlJc w:val="left"/>
      <w:pPr>
        <w:ind w:left="384" w:hanging="384"/>
      </w:pPr>
    </w:lvl>
    <w:lvl w:ilvl="1">
      <w:start w:val="1"/>
      <w:numFmt w:val="decimal"/>
      <w:lvlText w:val="%1.%2."/>
      <w:lvlJc w:val="left"/>
      <w:pPr>
        <w:ind w:left="720" w:hanging="720"/>
      </w:pPr>
      <w:rPr>
        <w:color w:val="00000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2903080C"/>
    <w:multiLevelType w:val="multilevel"/>
    <w:tmpl w:val="4AB09CF4"/>
    <w:lvl w:ilvl="0">
      <w:start w:val="1"/>
      <w:numFmt w:val="bullet"/>
      <w:pStyle w:val="ZM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A4A1F8C"/>
    <w:multiLevelType w:val="multilevel"/>
    <w:tmpl w:val="054A413A"/>
    <w:lvl w:ilvl="0">
      <w:start w:val="1"/>
      <w:numFmt w:val="decimal"/>
      <w:lvlText w:val="%1."/>
      <w:lvlJc w:val="left"/>
      <w:pPr>
        <w:ind w:left="1211"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30C65E71"/>
    <w:multiLevelType w:val="multilevel"/>
    <w:tmpl w:val="9A90F6BA"/>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001AD9"/>
    <w:multiLevelType w:val="hybridMultilevel"/>
    <w:tmpl w:val="0D3CFF98"/>
    <w:lvl w:ilvl="0" w:tplc="24345EF6">
      <w:start w:val="1"/>
      <w:numFmt w:val="decimal"/>
      <w:pStyle w:val="R-name"/>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22B4733"/>
    <w:multiLevelType w:val="hybridMultilevel"/>
    <w:tmpl w:val="A0A8BEBC"/>
    <w:lvl w:ilvl="0" w:tplc="04090001">
      <w:start w:val="1"/>
      <w:numFmt w:val="bullet"/>
      <w:pStyle w:val="ListBullet2"/>
      <w:lvlText w:val=""/>
      <w:lvlJc w:val="left"/>
      <w:pPr>
        <w:tabs>
          <w:tab w:val="num" w:pos="720"/>
        </w:tabs>
        <w:ind w:left="720" w:hanging="360"/>
      </w:pPr>
      <w:rPr>
        <w:rFonts w:ascii="Wingdings" w:hAnsi="Wingdings" w:hint="default"/>
        <w:color w:val="0066CC"/>
        <w:sz w:val="24"/>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5024D45"/>
    <w:multiLevelType w:val="multilevel"/>
    <w:tmpl w:val="E6B8E0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8555DB3"/>
    <w:multiLevelType w:val="multilevel"/>
    <w:tmpl w:val="C39A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8EF7965"/>
    <w:multiLevelType w:val="multilevel"/>
    <w:tmpl w:val="928A52F8"/>
    <w:lvl w:ilvl="0">
      <w:start w:val="1"/>
      <w:numFmt w:val="decimal"/>
      <w:lvlText w:val="%1."/>
      <w:lvlJc w:val="left"/>
      <w:pPr>
        <w:tabs>
          <w:tab w:val="num" w:pos="612"/>
        </w:tabs>
        <w:ind w:left="61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pStyle w:val="Heading3"/>
      <w:lvlText w:val="%1.%2.%3."/>
      <w:lvlJc w:val="left"/>
      <w:pPr>
        <w:tabs>
          <w:tab w:val="num" w:pos="1712"/>
        </w:tabs>
        <w:ind w:left="1712" w:hanging="720"/>
      </w:pPr>
      <w:rPr>
        <w:rFonts w:cs="Times New Roman" w:hint="default"/>
      </w:rPr>
    </w:lvl>
    <w:lvl w:ilvl="3">
      <w:start w:val="1"/>
      <w:numFmt w:val="decimal"/>
      <w:pStyle w:val="Heading4"/>
      <w:lvlText w:val="%1.%2.%3.%4"/>
      <w:lvlJc w:val="left"/>
      <w:pPr>
        <w:tabs>
          <w:tab w:val="num" w:pos="1856"/>
        </w:tabs>
        <w:ind w:left="1856" w:hanging="864"/>
      </w:pPr>
      <w:rPr>
        <w:rFonts w:cs="Times New Roman" w:hint="default"/>
      </w:rPr>
    </w:lvl>
    <w:lvl w:ilvl="4">
      <w:start w:val="1"/>
      <w:numFmt w:val="decimal"/>
      <w:pStyle w:val="Heading5"/>
      <w:lvlText w:val="%1.%2.%3.%4.%5"/>
      <w:lvlJc w:val="left"/>
      <w:pPr>
        <w:tabs>
          <w:tab w:val="num" w:pos="2000"/>
        </w:tabs>
        <w:ind w:left="2000" w:hanging="1008"/>
      </w:pPr>
      <w:rPr>
        <w:rFonts w:cs="Times New Roman" w:hint="default"/>
      </w:rPr>
    </w:lvl>
    <w:lvl w:ilvl="5">
      <w:start w:val="1"/>
      <w:numFmt w:val="decimal"/>
      <w:pStyle w:val="Heading6"/>
      <w:lvlText w:val="%1.%2.%3.%4.%5.%6"/>
      <w:lvlJc w:val="left"/>
      <w:pPr>
        <w:tabs>
          <w:tab w:val="num" w:pos="2144"/>
        </w:tabs>
        <w:ind w:left="2144" w:hanging="1152"/>
      </w:pPr>
      <w:rPr>
        <w:rFonts w:cs="Times New Roman" w:hint="default"/>
      </w:rPr>
    </w:lvl>
    <w:lvl w:ilvl="6">
      <w:start w:val="1"/>
      <w:numFmt w:val="decimal"/>
      <w:pStyle w:val="Heading7"/>
      <w:lvlText w:val="%1.%2.%3.%4.%5.%6.%7"/>
      <w:lvlJc w:val="left"/>
      <w:pPr>
        <w:tabs>
          <w:tab w:val="num" w:pos="2288"/>
        </w:tabs>
        <w:ind w:left="2288" w:hanging="1296"/>
      </w:pPr>
      <w:rPr>
        <w:rFonts w:cs="Times New Roman" w:hint="default"/>
      </w:rPr>
    </w:lvl>
    <w:lvl w:ilvl="7">
      <w:start w:val="1"/>
      <w:numFmt w:val="decimal"/>
      <w:pStyle w:val="Heading8"/>
      <w:lvlText w:val="%1.%2.%3.%4.%5.%6.%7.%8"/>
      <w:lvlJc w:val="left"/>
      <w:pPr>
        <w:tabs>
          <w:tab w:val="num" w:pos="2432"/>
        </w:tabs>
        <w:ind w:left="2432" w:hanging="1440"/>
      </w:pPr>
      <w:rPr>
        <w:rFonts w:cs="Times New Roman" w:hint="default"/>
      </w:rPr>
    </w:lvl>
    <w:lvl w:ilvl="8">
      <w:start w:val="1"/>
      <w:numFmt w:val="decimal"/>
      <w:pStyle w:val="Heading9"/>
      <w:lvlText w:val="%1.%2.%3.%4.%5.%6.%7.%8.%9"/>
      <w:lvlJc w:val="left"/>
      <w:pPr>
        <w:tabs>
          <w:tab w:val="num" w:pos="2576"/>
        </w:tabs>
        <w:ind w:left="2576" w:hanging="1584"/>
      </w:pPr>
      <w:rPr>
        <w:rFonts w:cs="Times New Roman" w:hint="default"/>
      </w:rPr>
    </w:lvl>
  </w:abstractNum>
  <w:abstractNum w:abstractNumId="27" w15:restartNumberingAfterBreak="0">
    <w:nsid w:val="3B154238"/>
    <w:multiLevelType w:val="multilevel"/>
    <w:tmpl w:val="B0986A28"/>
    <w:lvl w:ilvl="0">
      <w:start w:val="7"/>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8" w15:restartNumberingAfterBreak="0">
    <w:nsid w:val="3BA20756"/>
    <w:multiLevelType w:val="multilevel"/>
    <w:tmpl w:val="95E61558"/>
    <w:lvl w:ilvl="0">
      <w:start w:val="1"/>
      <w:numFmt w:val="bullet"/>
      <w:pStyle w:val="ZMBulletText"/>
      <w:lvlText w:val=""/>
      <w:lvlJc w:val="left"/>
      <w:pPr>
        <w:ind w:left="1637"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3CAE1CE8"/>
    <w:multiLevelType w:val="multilevel"/>
    <w:tmpl w:val="50E4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D12993"/>
    <w:multiLevelType w:val="multilevel"/>
    <w:tmpl w:val="228E04EC"/>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3E882542"/>
    <w:multiLevelType w:val="hybridMultilevel"/>
    <w:tmpl w:val="702A9698"/>
    <w:lvl w:ilvl="0" w:tplc="B6DEF5E2">
      <w:start w:val="1"/>
      <w:numFmt w:val="decimal"/>
      <w:pStyle w:val="StyleHeading1TimesNewRomanNotBold"/>
      <w:lvlText w:val="%1."/>
      <w:lvlJc w:val="left"/>
      <w:pPr>
        <w:ind w:left="720" w:hanging="360"/>
      </w:pPr>
      <w:rPr>
        <w:rFonts w:cs="Times New Roman" w:hint="default"/>
      </w:rPr>
    </w:lvl>
    <w:lvl w:ilvl="1" w:tplc="04260003">
      <w:start w:val="1"/>
      <w:numFmt w:val="lowerLetter"/>
      <w:lvlText w:val="%2."/>
      <w:lvlJc w:val="left"/>
      <w:pPr>
        <w:ind w:left="1440" w:hanging="360"/>
      </w:pPr>
      <w:rPr>
        <w:rFonts w:cs="Times New Roman"/>
      </w:rPr>
    </w:lvl>
    <w:lvl w:ilvl="2" w:tplc="04260005" w:tentative="1">
      <w:start w:val="1"/>
      <w:numFmt w:val="lowerRoman"/>
      <w:lvlText w:val="%3."/>
      <w:lvlJc w:val="right"/>
      <w:pPr>
        <w:ind w:left="2160" w:hanging="180"/>
      </w:pPr>
      <w:rPr>
        <w:rFonts w:cs="Times New Roman"/>
      </w:rPr>
    </w:lvl>
    <w:lvl w:ilvl="3" w:tplc="04260001" w:tentative="1">
      <w:start w:val="1"/>
      <w:numFmt w:val="decimal"/>
      <w:lvlText w:val="%4."/>
      <w:lvlJc w:val="left"/>
      <w:pPr>
        <w:ind w:left="2880" w:hanging="360"/>
      </w:pPr>
      <w:rPr>
        <w:rFonts w:cs="Times New Roman"/>
      </w:rPr>
    </w:lvl>
    <w:lvl w:ilvl="4" w:tplc="04260003" w:tentative="1">
      <w:start w:val="1"/>
      <w:numFmt w:val="lowerLetter"/>
      <w:lvlText w:val="%5."/>
      <w:lvlJc w:val="left"/>
      <w:pPr>
        <w:ind w:left="3600" w:hanging="360"/>
      </w:pPr>
      <w:rPr>
        <w:rFonts w:cs="Times New Roman"/>
      </w:rPr>
    </w:lvl>
    <w:lvl w:ilvl="5" w:tplc="04260005" w:tentative="1">
      <w:start w:val="1"/>
      <w:numFmt w:val="lowerRoman"/>
      <w:lvlText w:val="%6."/>
      <w:lvlJc w:val="right"/>
      <w:pPr>
        <w:ind w:left="4320" w:hanging="180"/>
      </w:pPr>
      <w:rPr>
        <w:rFonts w:cs="Times New Roman"/>
      </w:rPr>
    </w:lvl>
    <w:lvl w:ilvl="6" w:tplc="04260001" w:tentative="1">
      <w:start w:val="1"/>
      <w:numFmt w:val="decimal"/>
      <w:lvlText w:val="%7."/>
      <w:lvlJc w:val="left"/>
      <w:pPr>
        <w:ind w:left="5040" w:hanging="360"/>
      </w:pPr>
      <w:rPr>
        <w:rFonts w:cs="Times New Roman"/>
      </w:rPr>
    </w:lvl>
    <w:lvl w:ilvl="7" w:tplc="04260003" w:tentative="1">
      <w:start w:val="1"/>
      <w:numFmt w:val="lowerLetter"/>
      <w:lvlText w:val="%8."/>
      <w:lvlJc w:val="left"/>
      <w:pPr>
        <w:ind w:left="5760" w:hanging="360"/>
      </w:pPr>
      <w:rPr>
        <w:rFonts w:cs="Times New Roman"/>
      </w:rPr>
    </w:lvl>
    <w:lvl w:ilvl="8" w:tplc="04260005" w:tentative="1">
      <w:start w:val="1"/>
      <w:numFmt w:val="lowerRoman"/>
      <w:lvlText w:val="%9."/>
      <w:lvlJc w:val="right"/>
      <w:pPr>
        <w:ind w:left="6480" w:hanging="180"/>
      </w:pPr>
      <w:rPr>
        <w:rFonts w:cs="Times New Roman"/>
      </w:rPr>
    </w:lvl>
  </w:abstractNum>
  <w:abstractNum w:abstractNumId="32" w15:restartNumberingAfterBreak="0">
    <w:nsid w:val="3EF75ADE"/>
    <w:multiLevelType w:val="hybridMultilevel"/>
    <w:tmpl w:val="AAAAC7B4"/>
    <w:lvl w:ilvl="0" w:tplc="DD049B32">
      <w:numFmt w:val="bullet"/>
      <w:lvlText w:val="-"/>
      <w:lvlJc w:val="left"/>
      <w:pPr>
        <w:tabs>
          <w:tab w:val="num" w:pos="720"/>
        </w:tabs>
        <w:ind w:left="720" w:hanging="360"/>
      </w:pPr>
      <w:rPr>
        <w:rFonts w:ascii="Times New Roman" w:eastAsia="Times New Roman" w:hAnsi="Times New Roman" w:hint="default"/>
      </w:rPr>
    </w:lvl>
    <w:lvl w:ilvl="1" w:tplc="04260019" w:tentative="1">
      <w:start w:val="1"/>
      <w:numFmt w:val="bullet"/>
      <w:lvlText w:val="o"/>
      <w:lvlJc w:val="left"/>
      <w:pPr>
        <w:tabs>
          <w:tab w:val="num" w:pos="1440"/>
        </w:tabs>
        <w:ind w:left="1440" w:hanging="360"/>
      </w:pPr>
      <w:rPr>
        <w:rFonts w:ascii="Courier New" w:hAnsi="Courier New" w:hint="default"/>
      </w:rPr>
    </w:lvl>
    <w:lvl w:ilvl="2" w:tplc="0426001B">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05D7037"/>
    <w:multiLevelType w:val="multilevel"/>
    <w:tmpl w:val="773E1E66"/>
    <w:lvl w:ilvl="0">
      <w:start w:val="1"/>
      <w:numFmt w:val="bullet"/>
      <w:lvlText w:val="●"/>
      <w:lvlJc w:val="left"/>
      <w:pPr>
        <w:ind w:left="555" w:hanging="555"/>
      </w:pPr>
      <w:rPr>
        <w:rFonts w:ascii="Noto Sans Symbols" w:eastAsia="Noto Sans Symbols" w:hAnsi="Noto Sans Symbols" w:cs="Noto Sans Symbols"/>
      </w:rPr>
    </w:lvl>
    <w:lvl w:ilvl="1">
      <w:start w:val="1"/>
      <w:numFmt w:val="decimal"/>
      <w:lvlText w:val="22.%2."/>
      <w:lvlJc w:val="left"/>
      <w:pPr>
        <w:ind w:left="1635" w:hanging="555"/>
      </w:pPr>
    </w:lvl>
    <w:lvl w:ilvl="2">
      <w:start w:val="1"/>
      <w:numFmt w:val="decimal"/>
      <w:lvlText w:val="●.%2.%3."/>
      <w:lvlJc w:val="left"/>
      <w:pPr>
        <w:ind w:left="2880" w:hanging="720"/>
      </w:pPr>
    </w:lvl>
    <w:lvl w:ilvl="3">
      <w:start w:val="1"/>
      <w:numFmt w:val="decimal"/>
      <w:lvlText w:val="●.%2.%3.%4."/>
      <w:lvlJc w:val="left"/>
      <w:pPr>
        <w:ind w:left="3960" w:hanging="720"/>
      </w:pPr>
    </w:lvl>
    <w:lvl w:ilvl="4">
      <w:start w:val="1"/>
      <w:numFmt w:val="decimal"/>
      <w:lvlText w:val="●.%2.%3.%4.%5."/>
      <w:lvlJc w:val="left"/>
      <w:pPr>
        <w:ind w:left="5400" w:hanging="1080"/>
      </w:pPr>
    </w:lvl>
    <w:lvl w:ilvl="5">
      <w:start w:val="1"/>
      <w:numFmt w:val="decimal"/>
      <w:lvlText w:val="●.%2.%3.%4.%5.%6."/>
      <w:lvlJc w:val="left"/>
      <w:pPr>
        <w:ind w:left="6480" w:hanging="1080"/>
      </w:pPr>
    </w:lvl>
    <w:lvl w:ilvl="6">
      <w:start w:val="1"/>
      <w:numFmt w:val="decimal"/>
      <w:lvlText w:val="●.%2.%3.%4.%5.%6.%7."/>
      <w:lvlJc w:val="left"/>
      <w:pPr>
        <w:ind w:left="7560" w:hanging="1080"/>
      </w:pPr>
    </w:lvl>
    <w:lvl w:ilvl="7">
      <w:start w:val="1"/>
      <w:numFmt w:val="decimal"/>
      <w:lvlText w:val="●.%2.%3.%4.%5.%6.%7.%8."/>
      <w:lvlJc w:val="left"/>
      <w:pPr>
        <w:ind w:left="9000" w:hanging="1440"/>
      </w:pPr>
    </w:lvl>
    <w:lvl w:ilvl="8">
      <w:start w:val="1"/>
      <w:numFmt w:val="decimal"/>
      <w:lvlText w:val="●.%2.%3.%4.%5.%6.%7.%8.%9."/>
      <w:lvlJc w:val="left"/>
      <w:pPr>
        <w:ind w:left="10080" w:hanging="1440"/>
      </w:pPr>
    </w:lvl>
  </w:abstractNum>
  <w:abstractNum w:abstractNumId="34" w15:restartNumberingAfterBreak="0">
    <w:nsid w:val="45F506FC"/>
    <w:multiLevelType w:val="multilevel"/>
    <w:tmpl w:val="F8B02376"/>
    <w:lvl w:ilvl="0">
      <w:start w:val="13"/>
      <w:numFmt w:val="decimal"/>
      <w:lvlText w:val="%1."/>
      <w:lvlJc w:val="left"/>
      <w:pPr>
        <w:tabs>
          <w:tab w:val="num" w:pos="720"/>
        </w:tabs>
        <w:ind w:left="720" w:hanging="360"/>
      </w:pPr>
      <w:rPr>
        <w:rFonts w:hint="default"/>
        <w:b/>
      </w:rPr>
    </w:lvl>
    <w:lvl w:ilvl="1">
      <w:start w:val="1"/>
      <w:numFmt w:val="decimal"/>
      <w:isLgl/>
      <w:lvlText w:val="%1.%2."/>
      <w:lvlJc w:val="left"/>
      <w:pPr>
        <w:ind w:left="1070" w:hanging="360"/>
      </w:pPr>
      <w:rPr>
        <w:rFonts w:hint="default"/>
        <w:b w:val="0"/>
        <w:strike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5" w15:restartNumberingAfterBreak="0">
    <w:nsid w:val="479561CB"/>
    <w:multiLevelType w:val="multilevel"/>
    <w:tmpl w:val="B516A0A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030650"/>
    <w:multiLevelType w:val="multilevel"/>
    <w:tmpl w:val="B0986A28"/>
    <w:lvl w:ilvl="0">
      <w:start w:val="7"/>
      <w:numFmt w:val="decimal"/>
      <w:lvlText w:val="%1"/>
      <w:lvlJc w:val="left"/>
      <w:pPr>
        <w:ind w:left="360" w:hanging="360"/>
      </w:pPr>
      <w:rPr>
        <w:b/>
      </w:rPr>
    </w:lvl>
    <w:lvl w:ilvl="1">
      <w:start w:val="1"/>
      <w:numFmt w:val="decimal"/>
      <w:lvlText w:val="%1.%2"/>
      <w:lvlJc w:val="left"/>
      <w:pPr>
        <w:ind w:left="360" w:hanging="360"/>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7" w15:restartNumberingAfterBreak="0">
    <w:nsid w:val="4C9D72A6"/>
    <w:multiLevelType w:val="multilevel"/>
    <w:tmpl w:val="3698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E513FB5"/>
    <w:multiLevelType w:val="multilevel"/>
    <w:tmpl w:val="E0E66BB8"/>
    <w:lvl w:ilvl="0">
      <w:start w:val="4"/>
      <w:numFmt w:val="decimal"/>
      <w:lvlText w:val="%1."/>
      <w:lvlJc w:val="left"/>
      <w:pPr>
        <w:ind w:left="384" w:hanging="384"/>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9" w15:restartNumberingAfterBreak="0">
    <w:nsid w:val="56E4372F"/>
    <w:multiLevelType w:val="multilevel"/>
    <w:tmpl w:val="0426001D"/>
    <w:styleLink w:val="Style2"/>
    <w:lvl w:ilvl="0">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579B231C"/>
    <w:multiLevelType w:val="multilevel"/>
    <w:tmpl w:val="54080756"/>
    <w:lvl w:ilvl="0">
      <w:start w:val="5"/>
      <w:numFmt w:val="decimal"/>
      <w:lvlText w:val="%1."/>
      <w:lvlJc w:val="left"/>
      <w:pPr>
        <w:tabs>
          <w:tab w:val="num" w:pos="720"/>
        </w:tabs>
        <w:ind w:left="720" w:hanging="720"/>
      </w:pPr>
      <w:rPr>
        <w:rFonts w:cs="Times New Roman" w:hint="default"/>
      </w:rPr>
    </w:lvl>
    <w:lvl w:ilvl="1">
      <w:start w:val="1"/>
      <w:numFmt w:val="decimal"/>
      <w:pStyle w:val="Boldlist"/>
      <w:lvlText w:val="5.%2"/>
      <w:lvlJc w:val="left"/>
      <w:pPr>
        <w:tabs>
          <w:tab w:val="num" w:pos="720"/>
        </w:tabs>
        <w:ind w:left="720" w:hanging="720"/>
      </w:pPr>
      <w:rPr>
        <w:rFonts w:hint="default"/>
      </w:rPr>
    </w:lvl>
    <w:lvl w:ilvl="2">
      <w:start w:val="1"/>
      <w:numFmt w:val="decimal"/>
      <w:lvlText w:val="%1.%2.%3."/>
      <w:lvlJc w:val="left"/>
      <w:pPr>
        <w:tabs>
          <w:tab w:val="num" w:pos="1620"/>
        </w:tabs>
        <w:ind w:left="16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1" w15:restartNumberingAfterBreak="0">
    <w:nsid w:val="5BB04B41"/>
    <w:multiLevelType w:val="hybridMultilevel"/>
    <w:tmpl w:val="D8CEF3F6"/>
    <w:lvl w:ilvl="0" w:tplc="7F6244AC">
      <w:start w:val="4"/>
      <w:numFmt w:val="bullet"/>
      <w:lvlText w:val="-"/>
      <w:lvlJc w:val="left"/>
      <w:pPr>
        <w:tabs>
          <w:tab w:val="num" w:pos="720"/>
        </w:tabs>
        <w:ind w:left="720" w:hanging="360"/>
      </w:pPr>
      <w:rPr>
        <w:rFonts w:ascii="Times New Roman" w:eastAsia="Times New Roman" w:hAnsi="Times New Roman" w:cs="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C7822CB"/>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15:restartNumberingAfterBreak="0">
    <w:nsid w:val="5CEA4C9A"/>
    <w:multiLevelType w:val="multilevel"/>
    <w:tmpl w:val="4ED0F8EC"/>
    <w:lvl w:ilvl="0">
      <w:start w:val="2"/>
      <w:numFmt w:val="decimal"/>
      <w:lvlText w:val="%1."/>
      <w:lvlJc w:val="left"/>
      <w:pPr>
        <w:ind w:left="360" w:hanging="360"/>
      </w:pPr>
      <w:rPr>
        <w:rFonts w:hint="default"/>
      </w:rPr>
    </w:lvl>
    <w:lvl w:ilvl="1">
      <w:start w:val="1"/>
      <w:numFmt w:val="decimal"/>
      <w:lvlText w:val="%1.%2."/>
      <w:lvlJc w:val="left"/>
      <w:pPr>
        <w:ind w:left="1287" w:hanging="720"/>
      </w:pPr>
      <w:rPr>
        <w:rFonts w:hint="default"/>
        <w:b w:val="0"/>
        <w:bCs/>
      </w:rPr>
    </w:lvl>
    <w:lvl w:ilvl="2">
      <w:start w:val="1"/>
      <w:numFmt w:val="decimal"/>
      <w:lvlText w:val="%1.%2.%3."/>
      <w:lvlJc w:val="left"/>
      <w:pPr>
        <w:ind w:left="1854" w:hanging="720"/>
      </w:pPr>
      <w:rPr>
        <w:rFonts w:hint="default"/>
        <w:b w:val="0"/>
        <w:bCs/>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63F86204"/>
    <w:multiLevelType w:val="multilevel"/>
    <w:tmpl w:val="2F4E12AC"/>
    <w:lvl w:ilvl="0">
      <w:start w:val="1"/>
      <w:numFmt w:val="decimal"/>
      <w:lvlText w:val="%1."/>
      <w:lvlJc w:val="left"/>
      <w:pPr>
        <w:ind w:left="720" w:hanging="360"/>
      </w:pPr>
    </w:lvl>
    <w:lvl w:ilvl="1">
      <w:start w:val="1"/>
      <w:numFmt w:val="decimal"/>
      <w:lvlText w:val="%1.%2."/>
      <w:lvlJc w:val="left"/>
      <w:pPr>
        <w:ind w:left="720" w:hanging="360"/>
      </w:pPr>
      <w:rPr>
        <w:b w:val="0"/>
        <w:i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bCs/>
      </w:rPr>
    </w:lvl>
    <w:lvl w:ilvl="4">
      <w:start w:val="1"/>
      <w:numFmt w:val="decimal"/>
      <w:lvlText w:val="%1.%2.%3.%4.%5."/>
      <w:lvlJc w:val="left"/>
      <w:pPr>
        <w:ind w:left="1440" w:hanging="1080"/>
      </w:pPr>
      <w:rPr>
        <w:b w:val="0"/>
        <w:bCs/>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45" w15:restartNumberingAfterBreak="0">
    <w:nsid w:val="671B349B"/>
    <w:multiLevelType w:val="multilevel"/>
    <w:tmpl w:val="EA007F56"/>
    <w:styleLink w:val="StyleOutlinenumbered"/>
    <w:lvl w:ilvl="0">
      <w:start w:val="10"/>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sz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6" w15:restartNumberingAfterBreak="0">
    <w:nsid w:val="67AE51FC"/>
    <w:multiLevelType w:val="multilevel"/>
    <w:tmpl w:val="2F4E12AC"/>
    <w:lvl w:ilvl="0">
      <w:start w:val="1"/>
      <w:numFmt w:val="decimal"/>
      <w:lvlText w:val="%1."/>
      <w:lvlJc w:val="left"/>
      <w:pPr>
        <w:ind w:left="720" w:hanging="360"/>
      </w:pPr>
    </w:lvl>
    <w:lvl w:ilvl="1">
      <w:start w:val="1"/>
      <w:numFmt w:val="decimal"/>
      <w:lvlText w:val="%1.%2."/>
      <w:lvlJc w:val="left"/>
      <w:pPr>
        <w:ind w:left="720" w:hanging="360"/>
      </w:pPr>
      <w:rPr>
        <w:b w:val="0"/>
        <w:i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bCs/>
      </w:rPr>
    </w:lvl>
    <w:lvl w:ilvl="4">
      <w:start w:val="1"/>
      <w:numFmt w:val="decimal"/>
      <w:lvlText w:val="%1.%2.%3.%4.%5."/>
      <w:lvlJc w:val="left"/>
      <w:pPr>
        <w:ind w:left="1440" w:hanging="1080"/>
      </w:pPr>
      <w:rPr>
        <w:b w:val="0"/>
        <w:bCs/>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47" w15:restartNumberingAfterBreak="0">
    <w:nsid w:val="6900047F"/>
    <w:multiLevelType w:val="hybridMultilevel"/>
    <w:tmpl w:val="78F2817E"/>
    <w:lvl w:ilvl="0" w:tplc="0426000F">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48" w15:restartNumberingAfterBreak="0">
    <w:nsid w:val="696046BF"/>
    <w:multiLevelType w:val="multilevel"/>
    <w:tmpl w:val="0A1E8D5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6A045B71"/>
    <w:multiLevelType w:val="hybridMultilevel"/>
    <w:tmpl w:val="445037B2"/>
    <w:lvl w:ilvl="0" w:tplc="13C612EC">
      <w:start w:val="1"/>
      <w:numFmt w:val="decimal"/>
      <w:lvlText w:val="%1."/>
      <w:lvlJc w:val="left"/>
      <w:pPr>
        <w:ind w:left="720" w:hanging="360"/>
      </w:pPr>
      <w:rPr>
        <w:rFonts w:ascii="Segoe UI Light" w:hAnsi="Segoe UI Light" w:cs="Segoe UI Light"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5BE4E46"/>
    <w:multiLevelType w:val="multilevel"/>
    <w:tmpl w:val="568818F0"/>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1" w15:restartNumberingAfterBreak="0">
    <w:nsid w:val="76171E14"/>
    <w:multiLevelType w:val="hybridMultilevel"/>
    <w:tmpl w:val="16F4CE54"/>
    <w:lvl w:ilvl="0" w:tplc="9522E3B6">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7BF12B2E"/>
    <w:multiLevelType w:val="multilevel"/>
    <w:tmpl w:val="70665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C7975E4"/>
    <w:multiLevelType w:val="multilevel"/>
    <w:tmpl w:val="D824735A"/>
    <w:lvl w:ilvl="0">
      <w:start w:val="10"/>
      <w:numFmt w:val="decimal"/>
      <w:lvlText w:val="%1."/>
      <w:lvlJc w:val="left"/>
      <w:pPr>
        <w:tabs>
          <w:tab w:val="num" w:pos="720"/>
        </w:tabs>
        <w:ind w:left="720" w:hanging="719"/>
      </w:pPr>
    </w:lvl>
    <w:lvl w:ilvl="1">
      <w:start w:val="1"/>
      <w:numFmt w:val="decimal"/>
      <w:lvlText w:val="2.%2."/>
      <w:lvlJc w:val="left"/>
      <w:pPr>
        <w:tabs>
          <w:tab w:val="num" w:pos="720"/>
        </w:tabs>
        <w:ind w:left="720" w:hanging="719"/>
      </w:pPr>
    </w:lvl>
    <w:lvl w:ilvl="2">
      <w:start w:val="1"/>
      <w:numFmt w:val="decimal"/>
      <w:lvlText w:val="%1.%2.%3."/>
      <w:lvlJc w:val="left"/>
      <w:pPr>
        <w:tabs>
          <w:tab w:val="num" w:pos="720"/>
        </w:tabs>
        <w:ind w:left="720" w:hanging="719"/>
      </w:pPr>
    </w:lvl>
    <w:lvl w:ilvl="3">
      <w:start w:val="1"/>
      <w:numFmt w:val="decimal"/>
      <w:lvlText w:val="%1.%2.%3.%4."/>
      <w:lvlJc w:val="left"/>
      <w:pPr>
        <w:tabs>
          <w:tab w:val="num" w:pos="720"/>
        </w:tabs>
        <w:ind w:left="720" w:hanging="719"/>
      </w:pPr>
    </w:lvl>
    <w:lvl w:ilvl="4">
      <w:start w:val="1"/>
      <w:numFmt w:val="decimal"/>
      <w:lvlText w:val="%1.%2.%3.%4.%5."/>
      <w:lvlJc w:val="left"/>
      <w:pPr>
        <w:tabs>
          <w:tab w:val="num" w:pos="1080"/>
        </w:tabs>
        <w:ind w:left="1080" w:hanging="1079"/>
      </w:pPr>
    </w:lvl>
    <w:lvl w:ilvl="5">
      <w:start w:val="1"/>
      <w:numFmt w:val="decimal"/>
      <w:lvlText w:val="%1.%2.%3.%4.%5.%6."/>
      <w:lvlJc w:val="left"/>
      <w:pPr>
        <w:tabs>
          <w:tab w:val="num" w:pos="1080"/>
        </w:tabs>
        <w:ind w:left="1080" w:hanging="1079"/>
      </w:pPr>
    </w:lvl>
    <w:lvl w:ilvl="6">
      <w:start w:val="1"/>
      <w:numFmt w:val="decimal"/>
      <w:lvlText w:val="%1.%2.%3.%4.%5.%6.%7."/>
      <w:lvlJc w:val="left"/>
      <w:pPr>
        <w:tabs>
          <w:tab w:val="num" w:pos="1440"/>
        </w:tabs>
        <w:ind w:left="1440" w:hanging="1439"/>
      </w:pPr>
    </w:lvl>
    <w:lvl w:ilvl="7">
      <w:start w:val="1"/>
      <w:numFmt w:val="decimal"/>
      <w:lvlText w:val="%1.%2.%3.%4.%5.%6.%7.%8."/>
      <w:lvlJc w:val="left"/>
      <w:pPr>
        <w:tabs>
          <w:tab w:val="num" w:pos="1440"/>
        </w:tabs>
        <w:ind w:left="1440" w:hanging="1439"/>
      </w:pPr>
    </w:lvl>
    <w:lvl w:ilvl="8">
      <w:start w:val="1"/>
      <w:numFmt w:val="decimal"/>
      <w:lvlText w:val="%1.%2.%3.%4.%5.%6.%7.%8.%9."/>
      <w:lvlJc w:val="left"/>
      <w:pPr>
        <w:tabs>
          <w:tab w:val="num" w:pos="1800"/>
        </w:tabs>
        <w:ind w:left="1800" w:hanging="1799"/>
      </w:pPr>
    </w:lvl>
  </w:abstractNum>
  <w:abstractNum w:abstractNumId="54" w15:restartNumberingAfterBreak="0">
    <w:nsid w:val="7CA34DC1"/>
    <w:multiLevelType w:val="multilevel"/>
    <w:tmpl w:val="82488118"/>
    <w:lvl w:ilvl="0">
      <w:start w:val="6"/>
      <w:numFmt w:val="decimal"/>
      <w:lvlText w:val="%1."/>
      <w:lvlJc w:val="left"/>
      <w:pPr>
        <w:ind w:left="384" w:hanging="384"/>
      </w:pPr>
    </w:lvl>
    <w:lvl w:ilvl="1">
      <w:start w:val="1"/>
      <w:numFmt w:val="decimal"/>
      <w:lvlText w:val="%1.%2."/>
      <w:lvlJc w:val="left"/>
      <w:pPr>
        <w:ind w:left="720" w:hanging="720"/>
      </w:pPr>
      <w:rPr>
        <w:color w:val="00000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5" w15:restartNumberingAfterBreak="0">
    <w:nsid w:val="7DC3047E"/>
    <w:multiLevelType w:val="multilevel"/>
    <w:tmpl w:val="0A1E8D5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2069037471">
    <w:abstractNumId w:val="39"/>
  </w:num>
  <w:num w:numId="2" w16cid:durableId="193273976">
    <w:abstractNumId w:val="26"/>
  </w:num>
  <w:num w:numId="3" w16cid:durableId="1437365790">
    <w:abstractNumId w:val="31"/>
  </w:num>
  <w:num w:numId="4" w16cid:durableId="1130980500">
    <w:abstractNumId w:val="42"/>
  </w:num>
  <w:num w:numId="5" w16cid:durableId="1163353337">
    <w:abstractNumId w:val="10"/>
  </w:num>
  <w:num w:numId="6" w16cid:durableId="500895042">
    <w:abstractNumId w:val="14"/>
  </w:num>
  <w:num w:numId="7" w16cid:durableId="318386926">
    <w:abstractNumId w:val="9"/>
  </w:num>
  <w:num w:numId="8" w16cid:durableId="1631084004">
    <w:abstractNumId w:val="40"/>
  </w:num>
  <w:num w:numId="9" w16cid:durableId="378896094">
    <w:abstractNumId w:val="32"/>
  </w:num>
  <w:num w:numId="10" w16cid:durableId="677345342">
    <w:abstractNumId w:val="30"/>
  </w:num>
  <w:num w:numId="11" w16cid:durableId="2067484057">
    <w:abstractNumId w:val="45"/>
  </w:num>
  <w:num w:numId="12" w16cid:durableId="1818103701">
    <w:abstractNumId w:val="23"/>
  </w:num>
  <w:num w:numId="13" w16cid:durableId="678460561">
    <w:abstractNumId w:val="17"/>
  </w:num>
  <w:num w:numId="14" w16cid:durableId="599527962">
    <w:abstractNumId w:val="3"/>
  </w:num>
  <w:num w:numId="15" w16cid:durableId="665672800">
    <w:abstractNumId w:val="4"/>
  </w:num>
  <w:num w:numId="16" w16cid:durableId="1351488085">
    <w:abstractNumId w:val="5"/>
  </w:num>
  <w:num w:numId="17" w16cid:durableId="1316762471">
    <w:abstractNumId w:val="2"/>
  </w:num>
  <w:num w:numId="18" w16cid:durableId="1442450799">
    <w:abstractNumId w:val="1"/>
  </w:num>
  <w:num w:numId="19" w16cid:durableId="469178315">
    <w:abstractNumId w:val="0"/>
  </w:num>
  <w:num w:numId="20" w16cid:durableId="1628856681">
    <w:abstractNumId w:val="28"/>
  </w:num>
  <w:num w:numId="21" w16cid:durableId="1831630149">
    <w:abstractNumId w:val="19"/>
  </w:num>
  <w:num w:numId="22" w16cid:durableId="914585559">
    <w:abstractNumId w:val="22"/>
  </w:num>
  <w:num w:numId="23" w16cid:durableId="232816584">
    <w:abstractNumId w:val="41"/>
  </w:num>
  <w:num w:numId="24" w16cid:durableId="534196465">
    <w:abstractNumId w:val="8"/>
    <w:lvlOverride w:ilvl="0">
      <w:lvl w:ilvl="0">
        <w:start w:val="1"/>
        <w:numFmt w:val="decimal"/>
        <w:lvlText w:val="%1."/>
        <w:lvlJc w:val="left"/>
        <w:pPr>
          <w:tabs>
            <w:tab w:val="num" w:pos="1512"/>
          </w:tabs>
          <w:ind w:left="1512" w:hanging="432"/>
        </w:pPr>
        <w:rPr>
          <w:rFonts w:ascii="Segoe UI Light" w:hAnsi="Segoe UI Light" w:cs="Segoe UI Light" w:hint="default"/>
          <w:b w:val="0"/>
          <w:sz w:val="24"/>
          <w:szCs w:val="24"/>
        </w:rPr>
      </w:lvl>
    </w:lvlOverride>
    <w:lvlOverride w:ilvl="1">
      <w:lvl w:ilvl="1">
        <w:start w:val="1"/>
        <w:numFmt w:val="decimal"/>
        <w:lvlText w:val="%1.%2."/>
        <w:lvlJc w:val="left"/>
        <w:pPr>
          <w:tabs>
            <w:tab w:val="num" w:pos="784"/>
          </w:tabs>
          <w:ind w:left="1144" w:hanging="576"/>
        </w:pPr>
        <w:rPr>
          <w:rFonts w:cs="Times New Roman" w:hint="default"/>
          <w:b w:val="0"/>
        </w:rPr>
      </w:lvl>
    </w:lvlOverride>
  </w:num>
  <w:num w:numId="25" w16cid:durableId="1595091449">
    <w:abstractNumId w:val="12"/>
  </w:num>
  <w:num w:numId="26" w16cid:durableId="1985692368">
    <w:abstractNumId w:val="16"/>
  </w:num>
  <w:num w:numId="27" w16cid:durableId="1852840650">
    <w:abstractNumId w:val="50"/>
  </w:num>
  <w:num w:numId="28" w16cid:durableId="1097212203">
    <w:abstractNumId w:val="47"/>
  </w:num>
  <w:num w:numId="29" w16cid:durableId="1468203219">
    <w:abstractNumId w:val="15"/>
  </w:num>
  <w:num w:numId="30" w16cid:durableId="1192838505">
    <w:abstractNumId w:val="20"/>
  </w:num>
  <w:num w:numId="31" w16cid:durableId="1942301646">
    <w:abstractNumId w:val="25"/>
  </w:num>
  <w:num w:numId="32" w16cid:durableId="73016061">
    <w:abstractNumId w:val="29"/>
  </w:num>
  <w:num w:numId="33" w16cid:durableId="165173471">
    <w:abstractNumId w:val="52"/>
  </w:num>
  <w:num w:numId="34" w16cid:durableId="1667393404">
    <w:abstractNumId w:val="24"/>
  </w:num>
  <w:num w:numId="35" w16cid:durableId="1977025392">
    <w:abstractNumId w:val="37"/>
  </w:num>
  <w:num w:numId="36" w16cid:durableId="1975677949">
    <w:abstractNumId w:val="21"/>
  </w:num>
  <w:num w:numId="37" w16cid:durableId="910311333">
    <w:abstractNumId w:val="36"/>
  </w:num>
  <w:num w:numId="38" w16cid:durableId="774836016">
    <w:abstractNumId w:val="44"/>
  </w:num>
  <w:num w:numId="39" w16cid:durableId="1133132791">
    <w:abstractNumId w:val="6"/>
  </w:num>
  <w:num w:numId="40" w16cid:durableId="47531698">
    <w:abstractNumId w:val="54"/>
  </w:num>
  <w:num w:numId="41" w16cid:durableId="1362977522">
    <w:abstractNumId w:val="55"/>
  </w:num>
  <w:num w:numId="42" w16cid:durableId="1832863811">
    <w:abstractNumId w:val="46"/>
  </w:num>
  <w:num w:numId="43" w16cid:durableId="982929879">
    <w:abstractNumId w:val="38"/>
  </w:num>
  <w:num w:numId="44" w16cid:durableId="1753114925">
    <w:abstractNumId w:val="18"/>
  </w:num>
  <w:num w:numId="45" w16cid:durableId="723915815">
    <w:abstractNumId w:val="27"/>
  </w:num>
  <w:num w:numId="46" w16cid:durableId="1446851552">
    <w:abstractNumId w:val="48"/>
  </w:num>
  <w:num w:numId="47" w16cid:durableId="1736901714">
    <w:abstractNumId w:val="11"/>
  </w:num>
  <w:num w:numId="48" w16cid:durableId="1300064951">
    <w:abstractNumId w:val="33"/>
  </w:num>
  <w:num w:numId="49" w16cid:durableId="1624340365">
    <w:abstractNumId w:val="35"/>
  </w:num>
  <w:num w:numId="50" w16cid:durableId="562299169">
    <w:abstractNumId w:val="51"/>
  </w:num>
  <w:num w:numId="51" w16cid:durableId="1290941355">
    <w:abstractNumId w:val="49"/>
  </w:num>
  <w:num w:numId="52" w16cid:durableId="15478405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459372450">
    <w:abstractNumId w:val="34"/>
  </w:num>
  <w:num w:numId="54" w16cid:durableId="680281045">
    <w:abstractNumId w:val="13"/>
  </w:num>
  <w:num w:numId="55" w16cid:durableId="284309329">
    <w:abstractNumId w:val="7"/>
  </w:num>
  <w:num w:numId="56" w16cid:durableId="579370255">
    <w:abstractNumId w:val="43"/>
  </w:num>
  <w:num w:numId="57" w16cid:durableId="2000765588">
    <w:abstractNumId w:val="5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2C"/>
    <w:rsid w:val="00000FC6"/>
    <w:rsid w:val="00001C65"/>
    <w:rsid w:val="00002552"/>
    <w:rsid w:val="00003184"/>
    <w:rsid w:val="00003748"/>
    <w:rsid w:val="0000615E"/>
    <w:rsid w:val="00006F3B"/>
    <w:rsid w:val="00007066"/>
    <w:rsid w:val="000100A7"/>
    <w:rsid w:val="000100AE"/>
    <w:rsid w:val="0001033D"/>
    <w:rsid w:val="00010C07"/>
    <w:rsid w:val="000118F1"/>
    <w:rsid w:val="00011ED3"/>
    <w:rsid w:val="00012F8D"/>
    <w:rsid w:val="00013985"/>
    <w:rsid w:val="000147B8"/>
    <w:rsid w:val="00015CFA"/>
    <w:rsid w:val="00022374"/>
    <w:rsid w:val="0002262E"/>
    <w:rsid w:val="000231A6"/>
    <w:rsid w:val="0002330D"/>
    <w:rsid w:val="0002363B"/>
    <w:rsid w:val="00024B98"/>
    <w:rsid w:val="00024C9E"/>
    <w:rsid w:val="00033940"/>
    <w:rsid w:val="0003421B"/>
    <w:rsid w:val="000350C2"/>
    <w:rsid w:val="000379B5"/>
    <w:rsid w:val="00040408"/>
    <w:rsid w:val="00042A40"/>
    <w:rsid w:val="00043EF6"/>
    <w:rsid w:val="00045920"/>
    <w:rsid w:val="000465C1"/>
    <w:rsid w:val="00046E0E"/>
    <w:rsid w:val="00050BA7"/>
    <w:rsid w:val="00051BD5"/>
    <w:rsid w:val="00053015"/>
    <w:rsid w:val="000530F5"/>
    <w:rsid w:val="0005340D"/>
    <w:rsid w:val="00053864"/>
    <w:rsid w:val="00054C42"/>
    <w:rsid w:val="0005520F"/>
    <w:rsid w:val="00056FFB"/>
    <w:rsid w:val="00057E76"/>
    <w:rsid w:val="00060C5A"/>
    <w:rsid w:val="00061F02"/>
    <w:rsid w:val="00062376"/>
    <w:rsid w:val="00066D1B"/>
    <w:rsid w:val="00070476"/>
    <w:rsid w:val="00070ACC"/>
    <w:rsid w:val="00070B51"/>
    <w:rsid w:val="0007498E"/>
    <w:rsid w:val="00077055"/>
    <w:rsid w:val="00077B07"/>
    <w:rsid w:val="0008023C"/>
    <w:rsid w:val="00082640"/>
    <w:rsid w:val="0008290C"/>
    <w:rsid w:val="000856C1"/>
    <w:rsid w:val="00090D14"/>
    <w:rsid w:val="00091169"/>
    <w:rsid w:val="00092DC0"/>
    <w:rsid w:val="00093CCE"/>
    <w:rsid w:val="00094320"/>
    <w:rsid w:val="00095900"/>
    <w:rsid w:val="00097CC0"/>
    <w:rsid w:val="000A08A3"/>
    <w:rsid w:val="000A129A"/>
    <w:rsid w:val="000A2AF7"/>
    <w:rsid w:val="000A575A"/>
    <w:rsid w:val="000A5E50"/>
    <w:rsid w:val="000A6818"/>
    <w:rsid w:val="000A6827"/>
    <w:rsid w:val="000A7E75"/>
    <w:rsid w:val="000B0A61"/>
    <w:rsid w:val="000B12EF"/>
    <w:rsid w:val="000B26A0"/>
    <w:rsid w:val="000B2899"/>
    <w:rsid w:val="000B4F73"/>
    <w:rsid w:val="000B66EC"/>
    <w:rsid w:val="000C0136"/>
    <w:rsid w:val="000C02A5"/>
    <w:rsid w:val="000C1CE3"/>
    <w:rsid w:val="000C24AF"/>
    <w:rsid w:val="000C4C1F"/>
    <w:rsid w:val="000C7653"/>
    <w:rsid w:val="000D0290"/>
    <w:rsid w:val="000D0A3C"/>
    <w:rsid w:val="000D11E6"/>
    <w:rsid w:val="000D1C83"/>
    <w:rsid w:val="000D254C"/>
    <w:rsid w:val="000D4CBE"/>
    <w:rsid w:val="000D5D88"/>
    <w:rsid w:val="000D6432"/>
    <w:rsid w:val="000E0917"/>
    <w:rsid w:val="000E44A6"/>
    <w:rsid w:val="000E60C1"/>
    <w:rsid w:val="000F04F3"/>
    <w:rsid w:val="000F17EB"/>
    <w:rsid w:val="000F2B22"/>
    <w:rsid w:val="000F2D70"/>
    <w:rsid w:val="000F4D28"/>
    <w:rsid w:val="000F67A3"/>
    <w:rsid w:val="000F71C3"/>
    <w:rsid w:val="000F730F"/>
    <w:rsid w:val="000F7A6B"/>
    <w:rsid w:val="00101476"/>
    <w:rsid w:val="00102657"/>
    <w:rsid w:val="00102AA0"/>
    <w:rsid w:val="001038CD"/>
    <w:rsid w:val="00103F6F"/>
    <w:rsid w:val="00104638"/>
    <w:rsid w:val="00105861"/>
    <w:rsid w:val="001061DD"/>
    <w:rsid w:val="001065D6"/>
    <w:rsid w:val="0010784A"/>
    <w:rsid w:val="001105FC"/>
    <w:rsid w:val="0011080C"/>
    <w:rsid w:val="0011169B"/>
    <w:rsid w:val="001119BC"/>
    <w:rsid w:val="00112043"/>
    <w:rsid w:val="001133ED"/>
    <w:rsid w:val="00114C00"/>
    <w:rsid w:val="0011501E"/>
    <w:rsid w:val="00115E6D"/>
    <w:rsid w:val="00116CD7"/>
    <w:rsid w:val="00116E0D"/>
    <w:rsid w:val="00120593"/>
    <w:rsid w:val="001210A0"/>
    <w:rsid w:val="00121415"/>
    <w:rsid w:val="00123C96"/>
    <w:rsid w:val="00124BB9"/>
    <w:rsid w:val="0012662B"/>
    <w:rsid w:val="001319B4"/>
    <w:rsid w:val="001322A2"/>
    <w:rsid w:val="00132ABA"/>
    <w:rsid w:val="001350E3"/>
    <w:rsid w:val="00135265"/>
    <w:rsid w:val="00136548"/>
    <w:rsid w:val="00141767"/>
    <w:rsid w:val="00142596"/>
    <w:rsid w:val="00142ECB"/>
    <w:rsid w:val="00143D28"/>
    <w:rsid w:val="00143FF0"/>
    <w:rsid w:val="00145A00"/>
    <w:rsid w:val="00146420"/>
    <w:rsid w:val="001505BF"/>
    <w:rsid w:val="00151929"/>
    <w:rsid w:val="00152F86"/>
    <w:rsid w:val="00153D38"/>
    <w:rsid w:val="0015447F"/>
    <w:rsid w:val="00163BE7"/>
    <w:rsid w:val="001647DF"/>
    <w:rsid w:val="00165259"/>
    <w:rsid w:val="001660C8"/>
    <w:rsid w:val="001668C9"/>
    <w:rsid w:val="0016718B"/>
    <w:rsid w:val="00167932"/>
    <w:rsid w:val="00167E81"/>
    <w:rsid w:val="001732AA"/>
    <w:rsid w:val="00173D55"/>
    <w:rsid w:val="0017401D"/>
    <w:rsid w:val="00174234"/>
    <w:rsid w:val="001744AF"/>
    <w:rsid w:val="00174774"/>
    <w:rsid w:val="00174E07"/>
    <w:rsid w:val="00176232"/>
    <w:rsid w:val="0017710C"/>
    <w:rsid w:val="00181A21"/>
    <w:rsid w:val="00182690"/>
    <w:rsid w:val="00184DEA"/>
    <w:rsid w:val="00185651"/>
    <w:rsid w:val="00187F9E"/>
    <w:rsid w:val="0019034C"/>
    <w:rsid w:val="0019099C"/>
    <w:rsid w:val="00193453"/>
    <w:rsid w:val="00193940"/>
    <w:rsid w:val="001A2F4A"/>
    <w:rsid w:val="001A34A3"/>
    <w:rsid w:val="001A34EB"/>
    <w:rsid w:val="001A59FD"/>
    <w:rsid w:val="001A5C11"/>
    <w:rsid w:val="001A737D"/>
    <w:rsid w:val="001A769D"/>
    <w:rsid w:val="001A78BD"/>
    <w:rsid w:val="001A7D8A"/>
    <w:rsid w:val="001A7F1D"/>
    <w:rsid w:val="001B1005"/>
    <w:rsid w:val="001B245A"/>
    <w:rsid w:val="001B2AB4"/>
    <w:rsid w:val="001B4322"/>
    <w:rsid w:val="001B456B"/>
    <w:rsid w:val="001B5A78"/>
    <w:rsid w:val="001C04D7"/>
    <w:rsid w:val="001C0B04"/>
    <w:rsid w:val="001C12D1"/>
    <w:rsid w:val="001C1561"/>
    <w:rsid w:val="001C54CB"/>
    <w:rsid w:val="001C5A4A"/>
    <w:rsid w:val="001C5CEC"/>
    <w:rsid w:val="001C669E"/>
    <w:rsid w:val="001C6ECB"/>
    <w:rsid w:val="001D2BEB"/>
    <w:rsid w:val="001D39DC"/>
    <w:rsid w:val="001D4F46"/>
    <w:rsid w:val="001D660E"/>
    <w:rsid w:val="001D66E6"/>
    <w:rsid w:val="001D743B"/>
    <w:rsid w:val="001D7CE9"/>
    <w:rsid w:val="001E69C5"/>
    <w:rsid w:val="001E6EE1"/>
    <w:rsid w:val="001E7191"/>
    <w:rsid w:val="001E77AC"/>
    <w:rsid w:val="001E7C47"/>
    <w:rsid w:val="001F24F3"/>
    <w:rsid w:val="001F30EA"/>
    <w:rsid w:val="001F3CAB"/>
    <w:rsid w:val="001F458E"/>
    <w:rsid w:val="001F4A2E"/>
    <w:rsid w:val="002005B1"/>
    <w:rsid w:val="002017A3"/>
    <w:rsid w:val="002029FF"/>
    <w:rsid w:val="00202A50"/>
    <w:rsid w:val="00205A82"/>
    <w:rsid w:val="00205CC8"/>
    <w:rsid w:val="00207F32"/>
    <w:rsid w:val="0021256A"/>
    <w:rsid w:val="00213C77"/>
    <w:rsid w:val="00213F3A"/>
    <w:rsid w:val="002144ED"/>
    <w:rsid w:val="00215046"/>
    <w:rsid w:val="00215775"/>
    <w:rsid w:val="002164EA"/>
    <w:rsid w:val="002172E6"/>
    <w:rsid w:val="00217D6D"/>
    <w:rsid w:val="002228AE"/>
    <w:rsid w:val="002241B4"/>
    <w:rsid w:val="00224D5D"/>
    <w:rsid w:val="00227566"/>
    <w:rsid w:val="00230298"/>
    <w:rsid w:val="002327BF"/>
    <w:rsid w:val="00233BE7"/>
    <w:rsid w:val="0023796E"/>
    <w:rsid w:val="00240534"/>
    <w:rsid w:val="00243493"/>
    <w:rsid w:val="002445F1"/>
    <w:rsid w:val="002448CE"/>
    <w:rsid w:val="00244BFA"/>
    <w:rsid w:val="00245026"/>
    <w:rsid w:val="002452AA"/>
    <w:rsid w:val="0024653D"/>
    <w:rsid w:val="00246916"/>
    <w:rsid w:val="00246AC4"/>
    <w:rsid w:val="00246F39"/>
    <w:rsid w:val="00256D86"/>
    <w:rsid w:val="00257EBA"/>
    <w:rsid w:val="002602C0"/>
    <w:rsid w:val="00260F04"/>
    <w:rsid w:val="00263836"/>
    <w:rsid w:val="00264AA2"/>
    <w:rsid w:val="00264E40"/>
    <w:rsid w:val="002662C0"/>
    <w:rsid w:val="00266B0D"/>
    <w:rsid w:val="00266FA8"/>
    <w:rsid w:val="00267805"/>
    <w:rsid w:val="00267841"/>
    <w:rsid w:val="00272618"/>
    <w:rsid w:val="00273DFD"/>
    <w:rsid w:val="0027401C"/>
    <w:rsid w:val="002746D9"/>
    <w:rsid w:val="00274BF2"/>
    <w:rsid w:val="00277CEB"/>
    <w:rsid w:val="002801EF"/>
    <w:rsid w:val="00281220"/>
    <w:rsid w:val="00282B26"/>
    <w:rsid w:val="00282ED9"/>
    <w:rsid w:val="00283A4E"/>
    <w:rsid w:val="00283C6D"/>
    <w:rsid w:val="00284EC1"/>
    <w:rsid w:val="00285841"/>
    <w:rsid w:val="002863F0"/>
    <w:rsid w:val="002871F2"/>
    <w:rsid w:val="00290124"/>
    <w:rsid w:val="00292FB1"/>
    <w:rsid w:val="002938E4"/>
    <w:rsid w:val="002942E9"/>
    <w:rsid w:val="00297198"/>
    <w:rsid w:val="00297306"/>
    <w:rsid w:val="002A1124"/>
    <w:rsid w:val="002A1F5A"/>
    <w:rsid w:val="002A430F"/>
    <w:rsid w:val="002A5E4A"/>
    <w:rsid w:val="002A5F9C"/>
    <w:rsid w:val="002A62BD"/>
    <w:rsid w:val="002B01E4"/>
    <w:rsid w:val="002B1EDC"/>
    <w:rsid w:val="002B2F2C"/>
    <w:rsid w:val="002B34C3"/>
    <w:rsid w:val="002B3931"/>
    <w:rsid w:val="002B53BA"/>
    <w:rsid w:val="002C0E8F"/>
    <w:rsid w:val="002C16A0"/>
    <w:rsid w:val="002C3B8E"/>
    <w:rsid w:val="002C76A0"/>
    <w:rsid w:val="002D0E79"/>
    <w:rsid w:val="002D506D"/>
    <w:rsid w:val="002D587B"/>
    <w:rsid w:val="002E0965"/>
    <w:rsid w:val="002E5103"/>
    <w:rsid w:val="002E6B46"/>
    <w:rsid w:val="002E7249"/>
    <w:rsid w:val="002F1D2D"/>
    <w:rsid w:val="002F48EE"/>
    <w:rsid w:val="002F6AB5"/>
    <w:rsid w:val="002F7F4F"/>
    <w:rsid w:val="00300AF4"/>
    <w:rsid w:val="00301287"/>
    <w:rsid w:val="003021A2"/>
    <w:rsid w:val="003039EC"/>
    <w:rsid w:val="0030435F"/>
    <w:rsid w:val="00304474"/>
    <w:rsid w:val="00304607"/>
    <w:rsid w:val="00304A91"/>
    <w:rsid w:val="003062CC"/>
    <w:rsid w:val="00306C32"/>
    <w:rsid w:val="00311330"/>
    <w:rsid w:val="00314128"/>
    <w:rsid w:val="00315F7D"/>
    <w:rsid w:val="003162D6"/>
    <w:rsid w:val="003164E1"/>
    <w:rsid w:val="00317701"/>
    <w:rsid w:val="00321383"/>
    <w:rsid w:val="00321D63"/>
    <w:rsid w:val="00323515"/>
    <w:rsid w:val="00326AC4"/>
    <w:rsid w:val="00327136"/>
    <w:rsid w:val="00327277"/>
    <w:rsid w:val="003278B2"/>
    <w:rsid w:val="00327AE2"/>
    <w:rsid w:val="003308EF"/>
    <w:rsid w:val="00332D35"/>
    <w:rsid w:val="00333A93"/>
    <w:rsid w:val="00334097"/>
    <w:rsid w:val="00336C67"/>
    <w:rsid w:val="0033709F"/>
    <w:rsid w:val="00337886"/>
    <w:rsid w:val="00340A17"/>
    <w:rsid w:val="00342AA5"/>
    <w:rsid w:val="00342BF2"/>
    <w:rsid w:val="0034491D"/>
    <w:rsid w:val="003453BF"/>
    <w:rsid w:val="00345C2B"/>
    <w:rsid w:val="003501F1"/>
    <w:rsid w:val="00354715"/>
    <w:rsid w:val="00355AA7"/>
    <w:rsid w:val="00355C8F"/>
    <w:rsid w:val="003564D0"/>
    <w:rsid w:val="003567BA"/>
    <w:rsid w:val="00356E95"/>
    <w:rsid w:val="00361EE0"/>
    <w:rsid w:val="003647CE"/>
    <w:rsid w:val="00365BA2"/>
    <w:rsid w:val="003663C1"/>
    <w:rsid w:val="0037123F"/>
    <w:rsid w:val="00373844"/>
    <w:rsid w:val="0037474A"/>
    <w:rsid w:val="00374B62"/>
    <w:rsid w:val="0037657A"/>
    <w:rsid w:val="003765D4"/>
    <w:rsid w:val="00376B74"/>
    <w:rsid w:val="003813D6"/>
    <w:rsid w:val="00381AE0"/>
    <w:rsid w:val="003858F9"/>
    <w:rsid w:val="0038617E"/>
    <w:rsid w:val="00386676"/>
    <w:rsid w:val="00387613"/>
    <w:rsid w:val="00387C19"/>
    <w:rsid w:val="0039088D"/>
    <w:rsid w:val="00392E57"/>
    <w:rsid w:val="00393276"/>
    <w:rsid w:val="00393B18"/>
    <w:rsid w:val="003957BF"/>
    <w:rsid w:val="0039679D"/>
    <w:rsid w:val="003978A3"/>
    <w:rsid w:val="003A0F62"/>
    <w:rsid w:val="003A49B6"/>
    <w:rsid w:val="003A7019"/>
    <w:rsid w:val="003B4363"/>
    <w:rsid w:val="003C149D"/>
    <w:rsid w:val="003C3958"/>
    <w:rsid w:val="003C5B4F"/>
    <w:rsid w:val="003C5C43"/>
    <w:rsid w:val="003C62E9"/>
    <w:rsid w:val="003D0DFB"/>
    <w:rsid w:val="003D11E2"/>
    <w:rsid w:val="003D2F88"/>
    <w:rsid w:val="003D40B5"/>
    <w:rsid w:val="003D50A6"/>
    <w:rsid w:val="003D663B"/>
    <w:rsid w:val="003D728D"/>
    <w:rsid w:val="003D738F"/>
    <w:rsid w:val="003E05B9"/>
    <w:rsid w:val="003E0ACB"/>
    <w:rsid w:val="003E2136"/>
    <w:rsid w:val="003E28CE"/>
    <w:rsid w:val="003E4F9F"/>
    <w:rsid w:val="003E58A0"/>
    <w:rsid w:val="003E5F46"/>
    <w:rsid w:val="003F1A9C"/>
    <w:rsid w:val="003F251D"/>
    <w:rsid w:val="003F3A1A"/>
    <w:rsid w:val="003F4B09"/>
    <w:rsid w:val="003F5A35"/>
    <w:rsid w:val="003F5E7F"/>
    <w:rsid w:val="003F7E4B"/>
    <w:rsid w:val="0040034B"/>
    <w:rsid w:val="00403D36"/>
    <w:rsid w:val="0040409A"/>
    <w:rsid w:val="004042A9"/>
    <w:rsid w:val="00404804"/>
    <w:rsid w:val="00404BF0"/>
    <w:rsid w:val="004133DE"/>
    <w:rsid w:val="00413CB4"/>
    <w:rsid w:val="00414AC7"/>
    <w:rsid w:val="00414DD3"/>
    <w:rsid w:val="004159CC"/>
    <w:rsid w:val="00416509"/>
    <w:rsid w:val="00416E77"/>
    <w:rsid w:val="0042216D"/>
    <w:rsid w:val="00425BDE"/>
    <w:rsid w:val="004309F1"/>
    <w:rsid w:val="004317AF"/>
    <w:rsid w:val="00432B0E"/>
    <w:rsid w:val="00432CE7"/>
    <w:rsid w:val="00433F5B"/>
    <w:rsid w:val="0043465C"/>
    <w:rsid w:val="0044205F"/>
    <w:rsid w:val="004422AA"/>
    <w:rsid w:val="00444229"/>
    <w:rsid w:val="00445F90"/>
    <w:rsid w:val="004460C4"/>
    <w:rsid w:val="004467BE"/>
    <w:rsid w:val="0045361A"/>
    <w:rsid w:val="00453CEB"/>
    <w:rsid w:val="00454CA1"/>
    <w:rsid w:val="00455103"/>
    <w:rsid w:val="0045545F"/>
    <w:rsid w:val="00455A33"/>
    <w:rsid w:val="004562CD"/>
    <w:rsid w:val="004636A1"/>
    <w:rsid w:val="0046480A"/>
    <w:rsid w:val="00464F39"/>
    <w:rsid w:val="00465021"/>
    <w:rsid w:val="004664FB"/>
    <w:rsid w:val="0046691A"/>
    <w:rsid w:val="00471E39"/>
    <w:rsid w:val="00475CB4"/>
    <w:rsid w:val="004760E7"/>
    <w:rsid w:val="00477ACD"/>
    <w:rsid w:val="00477AF1"/>
    <w:rsid w:val="004825E3"/>
    <w:rsid w:val="00486E02"/>
    <w:rsid w:val="00490658"/>
    <w:rsid w:val="00497CF7"/>
    <w:rsid w:val="004A00BD"/>
    <w:rsid w:val="004A1BDB"/>
    <w:rsid w:val="004A3002"/>
    <w:rsid w:val="004A32A9"/>
    <w:rsid w:val="004A5650"/>
    <w:rsid w:val="004B2B29"/>
    <w:rsid w:val="004B30CE"/>
    <w:rsid w:val="004B3C0F"/>
    <w:rsid w:val="004B40E9"/>
    <w:rsid w:val="004C01C2"/>
    <w:rsid w:val="004C33ED"/>
    <w:rsid w:val="004C4413"/>
    <w:rsid w:val="004C44B1"/>
    <w:rsid w:val="004C5291"/>
    <w:rsid w:val="004C725A"/>
    <w:rsid w:val="004C76BD"/>
    <w:rsid w:val="004D1360"/>
    <w:rsid w:val="004D14F0"/>
    <w:rsid w:val="004D3991"/>
    <w:rsid w:val="004D49F7"/>
    <w:rsid w:val="004D558A"/>
    <w:rsid w:val="004D5BC3"/>
    <w:rsid w:val="004E00B3"/>
    <w:rsid w:val="004E020A"/>
    <w:rsid w:val="004E3AF0"/>
    <w:rsid w:val="004E3B2C"/>
    <w:rsid w:val="004E4C62"/>
    <w:rsid w:val="004E680C"/>
    <w:rsid w:val="004E76D8"/>
    <w:rsid w:val="004F12BB"/>
    <w:rsid w:val="004F1D5D"/>
    <w:rsid w:val="004F2C1B"/>
    <w:rsid w:val="004F3553"/>
    <w:rsid w:val="004F643A"/>
    <w:rsid w:val="004F6D15"/>
    <w:rsid w:val="004F6F1F"/>
    <w:rsid w:val="00500345"/>
    <w:rsid w:val="00500B96"/>
    <w:rsid w:val="0050209F"/>
    <w:rsid w:val="00502779"/>
    <w:rsid w:val="0050282B"/>
    <w:rsid w:val="00502995"/>
    <w:rsid w:val="005038D0"/>
    <w:rsid w:val="00504CC2"/>
    <w:rsid w:val="00506440"/>
    <w:rsid w:val="00506B05"/>
    <w:rsid w:val="00506C58"/>
    <w:rsid w:val="00506F05"/>
    <w:rsid w:val="005107CE"/>
    <w:rsid w:val="00510B0C"/>
    <w:rsid w:val="00510CF5"/>
    <w:rsid w:val="005113ED"/>
    <w:rsid w:val="005117EB"/>
    <w:rsid w:val="00511D33"/>
    <w:rsid w:val="00512422"/>
    <w:rsid w:val="0051249D"/>
    <w:rsid w:val="0051351E"/>
    <w:rsid w:val="00513A3D"/>
    <w:rsid w:val="00514A7B"/>
    <w:rsid w:val="00522497"/>
    <w:rsid w:val="00523F2F"/>
    <w:rsid w:val="00526DCF"/>
    <w:rsid w:val="00527300"/>
    <w:rsid w:val="00527B08"/>
    <w:rsid w:val="00527C71"/>
    <w:rsid w:val="0053595D"/>
    <w:rsid w:val="0053789C"/>
    <w:rsid w:val="00540296"/>
    <w:rsid w:val="00540A3B"/>
    <w:rsid w:val="00540BC2"/>
    <w:rsid w:val="00541693"/>
    <w:rsid w:val="00542771"/>
    <w:rsid w:val="005501DF"/>
    <w:rsid w:val="00550798"/>
    <w:rsid w:val="00551EE9"/>
    <w:rsid w:val="00553620"/>
    <w:rsid w:val="00557C33"/>
    <w:rsid w:val="00557FC1"/>
    <w:rsid w:val="00561220"/>
    <w:rsid w:val="005627ED"/>
    <w:rsid w:val="005629BE"/>
    <w:rsid w:val="00565396"/>
    <w:rsid w:val="00565C0E"/>
    <w:rsid w:val="00570035"/>
    <w:rsid w:val="00572672"/>
    <w:rsid w:val="00573C1E"/>
    <w:rsid w:val="00573E1C"/>
    <w:rsid w:val="00576373"/>
    <w:rsid w:val="00583DD4"/>
    <w:rsid w:val="00584EB0"/>
    <w:rsid w:val="005853B0"/>
    <w:rsid w:val="00586B0E"/>
    <w:rsid w:val="00586FC0"/>
    <w:rsid w:val="0058712C"/>
    <w:rsid w:val="00587DF2"/>
    <w:rsid w:val="00590C80"/>
    <w:rsid w:val="00591609"/>
    <w:rsid w:val="00592D32"/>
    <w:rsid w:val="0059304C"/>
    <w:rsid w:val="005939B2"/>
    <w:rsid w:val="005945F2"/>
    <w:rsid w:val="00594F3A"/>
    <w:rsid w:val="00595382"/>
    <w:rsid w:val="00597D57"/>
    <w:rsid w:val="005A094E"/>
    <w:rsid w:val="005A192F"/>
    <w:rsid w:val="005A244A"/>
    <w:rsid w:val="005A275A"/>
    <w:rsid w:val="005A2F07"/>
    <w:rsid w:val="005A32D5"/>
    <w:rsid w:val="005A3352"/>
    <w:rsid w:val="005A5669"/>
    <w:rsid w:val="005A587A"/>
    <w:rsid w:val="005A623F"/>
    <w:rsid w:val="005A7809"/>
    <w:rsid w:val="005B0D95"/>
    <w:rsid w:val="005B201F"/>
    <w:rsid w:val="005B4249"/>
    <w:rsid w:val="005B4679"/>
    <w:rsid w:val="005B5296"/>
    <w:rsid w:val="005B53CD"/>
    <w:rsid w:val="005C22C3"/>
    <w:rsid w:val="005C3A07"/>
    <w:rsid w:val="005C4575"/>
    <w:rsid w:val="005C654F"/>
    <w:rsid w:val="005C6FDA"/>
    <w:rsid w:val="005D01F1"/>
    <w:rsid w:val="005D13A8"/>
    <w:rsid w:val="005D2E6D"/>
    <w:rsid w:val="005D4E29"/>
    <w:rsid w:val="005D740B"/>
    <w:rsid w:val="005D79B9"/>
    <w:rsid w:val="005D7F28"/>
    <w:rsid w:val="005E0865"/>
    <w:rsid w:val="005E2B41"/>
    <w:rsid w:val="005E3181"/>
    <w:rsid w:val="005E57EA"/>
    <w:rsid w:val="005E69BC"/>
    <w:rsid w:val="005F1DC7"/>
    <w:rsid w:val="005F2F5F"/>
    <w:rsid w:val="00602417"/>
    <w:rsid w:val="0060535C"/>
    <w:rsid w:val="006056C1"/>
    <w:rsid w:val="006056DA"/>
    <w:rsid w:val="00607809"/>
    <w:rsid w:val="00610F68"/>
    <w:rsid w:val="00611FA2"/>
    <w:rsid w:val="00612504"/>
    <w:rsid w:val="0061530D"/>
    <w:rsid w:val="00621A7C"/>
    <w:rsid w:val="00621DB0"/>
    <w:rsid w:val="0062250D"/>
    <w:rsid w:val="0062314A"/>
    <w:rsid w:val="006232EC"/>
    <w:rsid w:val="00624009"/>
    <w:rsid w:val="00625F17"/>
    <w:rsid w:val="006262A2"/>
    <w:rsid w:val="00627F70"/>
    <w:rsid w:val="0063138F"/>
    <w:rsid w:val="006314CA"/>
    <w:rsid w:val="0063182D"/>
    <w:rsid w:val="00635B84"/>
    <w:rsid w:val="0063603F"/>
    <w:rsid w:val="0063762B"/>
    <w:rsid w:val="00637709"/>
    <w:rsid w:val="00637793"/>
    <w:rsid w:val="006379FD"/>
    <w:rsid w:val="00642711"/>
    <w:rsid w:val="0064314A"/>
    <w:rsid w:val="0064490C"/>
    <w:rsid w:val="00645113"/>
    <w:rsid w:val="00645371"/>
    <w:rsid w:val="00645D73"/>
    <w:rsid w:val="00647607"/>
    <w:rsid w:val="00650440"/>
    <w:rsid w:val="0065154D"/>
    <w:rsid w:val="0065279D"/>
    <w:rsid w:val="00652AD3"/>
    <w:rsid w:val="00654830"/>
    <w:rsid w:val="00655665"/>
    <w:rsid w:val="00655868"/>
    <w:rsid w:val="00655A14"/>
    <w:rsid w:val="00655E12"/>
    <w:rsid w:val="006578F5"/>
    <w:rsid w:val="00660BFC"/>
    <w:rsid w:val="00660F5D"/>
    <w:rsid w:val="0066141E"/>
    <w:rsid w:val="00661A60"/>
    <w:rsid w:val="00662C00"/>
    <w:rsid w:val="00662DD8"/>
    <w:rsid w:val="00663CED"/>
    <w:rsid w:val="00664D1B"/>
    <w:rsid w:val="006666C7"/>
    <w:rsid w:val="00666DA0"/>
    <w:rsid w:val="006672D6"/>
    <w:rsid w:val="0066730E"/>
    <w:rsid w:val="00674191"/>
    <w:rsid w:val="00676131"/>
    <w:rsid w:val="006828B9"/>
    <w:rsid w:val="00682D38"/>
    <w:rsid w:val="00683732"/>
    <w:rsid w:val="00684B12"/>
    <w:rsid w:val="0068606E"/>
    <w:rsid w:val="00687451"/>
    <w:rsid w:val="0069097A"/>
    <w:rsid w:val="00691B51"/>
    <w:rsid w:val="006944C1"/>
    <w:rsid w:val="00694ED2"/>
    <w:rsid w:val="00695E02"/>
    <w:rsid w:val="00695FF9"/>
    <w:rsid w:val="006A1006"/>
    <w:rsid w:val="006A2A6E"/>
    <w:rsid w:val="006A517E"/>
    <w:rsid w:val="006A7AF7"/>
    <w:rsid w:val="006B0470"/>
    <w:rsid w:val="006B051F"/>
    <w:rsid w:val="006B4AC6"/>
    <w:rsid w:val="006B5CC7"/>
    <w:rsid w:val="006B6078"/>
    <w:rsid w:val="006B676E"/>
    <w:rsid w:val="006B6AAC"/>
    <w:rsid w:val="006B6EE9"/>
    <w:rsid w:val="006B7CCF"/>
    <w:rsid w:val="006C003B"/>
    <w:rsid w:val="006C058A"/>
    <w:rsid w:val="006C18E6"/>
    <w:rsid w:val="006C3180"/>
    <w:rsid w:val="006C4163"/>
    <w:rsid w:val="006C416B"/>
    <w:rsid w:val="006C52D1"/>
    <w:rsid w:val="006C6475"/>
    <w:rsid w:val="006C6F28"/>
    <w:rsid w:val="006D2D1B"/>
    <w:rsid w:val="006D3B5C"/>
    <w:rsid w:val="006D430E"/>
    <w:rsid w:val="006D4879"/>
    <w:rsid w:val="006D57FA"/>
    <w:rsid w:val="006E1170"/>
    <w:rsid w:val="006E1D95"/>
    <w:rsid w:val="006E2D6A"/>
    <w:rsid w:val="006E3B90"/>
    <w:rsid w:val="006E463D"/>
    <w:rsid w:val="006E7400"/>
    <w:rsid w:val="006E7B59"/>
    <w:rsid w:val="006F0805"/>
    <w:rsid w:val="006F0AD8"/>
    <w:rsid w:val="006F2DAB"/>
    <w:rsid w:val="006F5FB8"/>
    <w:rsid w:val="006F6293"/>
    <w:rsid w:val="006F6B3C"/>
    <w:rsid w:val="00701442"/>
    <w:rsid w:val="00701E9F"/>
    <w:rsid w:val="0070269F"/>
    <w:rsid w:val="007042C2"/>
    <w:rsid w:val="0070635C"/>
    <w:rsid w:val="0070719E"/>
    <w:rsid w:val="007115E5"/>
    <w:rsid w:val="00714EF4"/>
    <w:rsid w:val="00715AA3"/>
    <w:rsid w:val="007165E1"/>
    <w:rsid w:val="00717E34"/>
    <w:rsid w:val="00720CEF"/>
    <w:rsid w:val="00721A17"/>
    <w:rsid w:val="00723819"/>
    <w:rsid w:val="00723C0F"/>
    <w:rsid w:val="00723D44"/>
    <w:rsid w:val="00725B49"/>
    <w:rsid w:val="00726507"/>
    <w:rsid w:val="00726805"/>
    <w:rsid w:val="0073010D"/>
    <w:rsid w:val="0073073B"/>
    <w:rsid w:val="007319F2"/>
    <w:rsid w:val="007330A8"/>
    <w:rsid w:val="0073527E"/>
    <w:rsid w:val="00735C7C"/>
    <w:rsid w:val="007429DE"/>
    <w:rsid w:val="00744418"/>
    <w:rsid w:val="00746A5B"/>
    <w:rsid w:val="007502D3"/>
    <w:rsid w:val="007509FB"/>
    <w:rsid w:val="0075221F"/>
    <w:rsid w:val="00753158"/>
    <w:rsid w:val="00755364"/>
    <w:rsid w:val="0076154D"/>
    <w:rsid w:val="00761655"/>
    <w:rsid w:val="00761A2E"/>
    <w:rsid w:val="00762D9B"/>
    <w:rsid w:val="00765B1B"/>
    <w:rsid w:val="0076628F"/>
    <w:rsid w:val="00766EC8"/>
    <w:rsid w:val="00767326"/>
    <w:rsid w:val="00767A60"/>
    <w:rsid w:val="00767E9C"/>
    <w:rsid w:val="007709F2"/>
    <w:rsid w:val="007716ED"/>
    <w:rsid w:val="007743D7"/>
    <w:rsid w:val="00774A9A"/>
    <w:rsid w:val="00775C87"/>
    <w:rsid w:val="00776E46"/>
    <w:rsid w:val="00780994"/>
    <w:rsid w:val="00784C0F"/>
    <w:rsid w:val="00786807"/>
    <w:rsid w:val="00786D14"/>
    <w:rsid w:val="00786D8F"/>
    <w:rsid w:val="00787A60"/>
    <w:rsid w:val="007903E7"/>
    <w:rsid w:val="00790FA0"/>
    <w:rsid w:val="00795579"/>
    <w:rsid w:val="0079681B"/>
    <w:rsid w:val="007971B5"/>
    <w:rsid w:val="007A069F"/>
    <w:rsid w:val="007A10BE"/>
    <w:rsid w:val="007A2766"/>
    <w:rsid w:val="007A3B63"/>
    <w:rsid w:val="007A45B5"/>
    <w:rsid w:val="007A5383"/>
    <w:rsid w:val="007A57E3"/>
    <w:rsid w:val="007B3320"/>
    <w:rsid w:val="007B372F"/>
    <w:rsid w:val="007B4291"/>
    <w:rsid w:val="007C1C06"/>
    <w:rsid w:val="007C60A5"/>
    <w:rsid w:val="007C63EF"/>
    <w:rsid w:val="007C7AFC"/>
    <w:rsid w:val="007D2BCC"/>
    <w:rsid w:val="007D3A8E"/>
    <w:rsid w:val="007D419F"/>
    <w:rsid w:val="007D4C19"/>
    <w:rsid w:val="007D7C59"/>
    <w:rsid w:val="007D7D4F"/>
    <w:rsid w:val="007E0D26"/>
    <w:rsid w:val="007E16A7"/>
    <w:rsid w:val="007E3842"/>
    <w:rsid w:val="007E4507"/>
    <w:rsid w:val="007E67C2"/>
    <w:rsid w:val="007E7342"/>
    <w:rsid w:val="007E7902"/>
    <w:rsid w:val="007F5462"/>
    <w:rsid w:val="0080000F"/>
    <w:rsid w:val="008004E3"/>
    <w:rsid w:val="00801714"/>
    <w:rsid w:val="00801B79"/>
    <w:rsid w:val="00803A5A"/>
    <w:rsid w:val="008049CC"/>
    <w:rsid w:val="00805684"/>
    <w:rsid w:val="00807DF8"/>
    <w:rsid w:val="008132CA"/>
    <w:rsid w:val="00814C06"/>
    <w:rsid w:val="00816B53"/>
    <w:rsid w:val="00820187"/>
    <w:rsid w:val="008202CA"/>
    <w:rsid w:val="00823226"/>
    <w:rsid w:val="00824FD2"/>
    <w:rsid w:val="008251A8"/>
    <w:rsid w:val="00825CE0"/>
    <w:rsid w:val="008306F5"/>
    <w:rsid w:val="00830F8D"/>
    <w:rsid w:val="0083378D"/>
    <w:rsid w:val="00833D8B"/>
    <w:rsid w:val="0083544F"/>
    <w:rsid w:val="008414DE"/>
    <w:rsid w:val="00841D75"/>
    <w:rsid w:val="00846E11"/>
    <w:rsid w:val="008508ED"/>
    <w:rsid w:val="008512B0"/>
    <w:rsid w:val="008525FE"/>
    <w:rsid w:val="00854DE0"/>
    <w:rsid w:val="008616EC"/>
    <w:rsid w:val="00862CA0"/>
    <w:rsid w:val="00862F7D"/>
    <w:rsid w:val="00863380"/>
    <w:rsid w:val="008648FD"/>
    <w:rsid w:val="00864B12"/>
    <w:rsid w:val="00865C85"/>
    <w:rsid w:val="00865CEA"/>
    <w:rsid w:val="00865F38"/>
    <w:rsid w:val="008719B6"/>
    <w:rsid w:val="00871C91"/>
    <w:rsid w:val="00872DE8"/>
    <w:rsid w:val="008733FC"/>
    <w:rsid w:val="00873CAF"/>
    <w:rsid w:val="0087681D"/>
    <w:rsid w:val="00876C87"/>
    <w:rsid w:val="00880BAA"/>
    <w:rsid w:val="00880E06"/>
    <w:rsid w:val="00882F4E"/>
    <w:rsid w:val="008836BD"/>
    <w:rsid w:val="00885639"/>
    <w:rsid w:val="00885C0C"/>
    <w:rsid w:val="00886F83"/>
    <w:rsid w:val="008870CF"/>
    <w:rsid w:val="00891A1F"/>
    <w:rsid w:val="00891D14"/>
    <w:rsid w:val="008929DC"/>
    <w:rsid w:val="00893E13"/>
    <w:rsid w:val="0089555B"/>
    <w:rsid w:val="008978B6"/>
    <w:rsid w:val="008A05F0"/>
    <w:rsid w:val="008A4EC0"/>
    <w:rsid w:val="008A6F54"/>
    <w:rsid w:val="008A7605"/>
    <w:rsid w:val="008B04F6"/>
    <w:rsid w:val="008B1794"/>
    <w:rsid w:val="008B3F8E"/>
    <w:rsid w:val="008B4A62"/>
    <w:rsid w:val="008B6A43"/>
    <w:rsid w:val="008B759E"/>
    <w:rsid w:val="008C01E4"/>
    <w:rsid w:val="008C07A1"/>
    <w:rsid w:val="008C1C2C"/>
    <w:rsid w:val="008C2671"/>
    <w:rsid w:val="008C31C3"/>
    <w:rsid w:val="008C72AE"/>
    <w:rsid w:val="008C79F8"/>
    <w:rsid w:val="008D2DBA"/>
    <w:rsid w:val="008D3E72"/>
    <w:rsid w:val="008D3FA2"/>
    <w:rsid w:val="008D6380"/>
    <w:rsid w:val="008D64F3"/>
    <w:rsid w:val="008E02A2"/>
    <w:rsid w:val="008E146B"/>
    <w:rsid w:val="008E1644"/>
    <w:rsid w:val="008E2BB8"/>
    <w:rsid w:val="008E4513"/>
    <w:rsid w:val="008E6B2C"/>
    <w:rsid w:val="008F3924"/>
    <w:rsid w:val="008F459D"/>
    <w:rsid w:val="008F5A8F"/>
    <w:rsid w:val="008F6726"/>
    <w:rsid w:val="008F6EA8"/>
    <w:rsid w:val="008F76B9"/>
    <w:rsid w:val="008F7F6E"/>
    <w:rsid w:val="00901B6B"/>
    <w:rsid w:val="00905B97"/>
    <w:rsid w:val="00907136"/>
    <w:rsid w:val="00907FA5"/>
    <w:rsid w:val="00910794"/>
    <w:rsid w:val="00910B81"/>
    <w:rsid w:val="009159A9"/>
    <w:rsid w:val="00916A9F"/>
    <w:rsid w:val="00920B1C"/>
    <w:rsid w:val="00921F14"/>
    <w:rsid w:val="0092370C"/>
    <w:rsid w:val="009270F3"/>
    <w:rsid w:val="00930B16"/>
    <w:rsid w:val="00931A4F"/>
    <w:rsid w:val="009339B3"/>
    <w:rsid w:val="0093611F"/>
    <w:rsid w:val="0093644B"/>
    <w:rsid w:val="00937990"/>
    <w:rsid w:val="00937F08"/>
    <w:rsid w:val="00940990"/>
    <w:rsid w:val="009466AB"/>
    <w:rsid w:val="00946EC0"/>
    <w:rsid w:val="00953321"/>
    <w:rsid w:val="00954CFC"/>
    <w:rsid w:val="00955F65"/>
    <w:rsid w:val="00956EB2"/>
    <w:rsid w:val="00961C28"/>
    <w:rsid w:val="00962ED7"/>
    <w:rsid w:val="00964751"/>
    <w:rsid w:val="00966049"/>
    <w:rsid w:val="00970B0F"/>
    <w:rsid w:val="00972BF6"/>
    <w:rsid w:val="0097482C"/>
    <w:rsid w:val="0097645C"/>
    <w:rsid w:val="0098220E"/>
    <w:rsid w:val="00982FD3"/>
    <w:rsid w:val="00985437"/>
    <w:rsid w:val="00986E7E"/>
    <w:rsid w:val="00987989"/>
    <w:rsid w:val="0099109B"/>
    <w:rsid w:val="0099172E"/>
    <w:rsid w:val="0099193A"/>
    <w:rsid w:val="009926DE"/>
    <w:rsid w:val="0099386F"/>
    <w:rsid w:val="00993A31"/>
    <w:rsid w:val="00993C4C"/>
    <w:rsid w:val="00996909"/>
    <w:rsid w:val="009A213C"/>
    <w:rsid w:val="009A2F42"/>
    <w:rsid w:val="009A3E48"/>
    <w:rsid w:val="009A4144"/>
    <w:rsid w:val="009A577B"/>
    <w:rsid w:val="009A7FFC"/>
    <w:rsid w:val="009B01F8"/>
    <w:rsid w:val="009B0D35"/>
    <w:rsid w:val="009B1177"/>
    <w:rsid w:val="009B124B"/>
    <w:rsid w:val="009B2833"/>
    <w:rsid w:val="009B3346"/>
    <w:rsid w:val="009B3A52"/>
    <w:rsid w:val="009B4796"/>
    <w:rsid w:val="009B4D60"/>
    <w:rsid w:val="009B6D2F"/>
    <w:rsid w:val="009B75F1"/>
    <w:rsid w:val="009C2148"/>
    <w:rsid w:val="009C3A37"/>
    <w:rsid w:val="009C3CAC"/>
    <w:rsid w:val="009C56DA"/>
    <w:rsid w:val="009C5E79"/>
    <w:rsid w:val="009C64AD"/>
    <w:rsid w:val="009C6E45"/>
    <w:rsid w:val="009D098F"/>
    <w:rsid w:val="009D4AC1"/>
    <w:rsid w:val="009D53D5"/>
    <w:rsid w:val="009D543B"/>
    <w:rsid w:val="009D7769"/>
    <w:rsid w:val="009D7C04"/>
    <w:rsid w:val="009E2110"/>
    <w:rsid w:val="009E21FE"/>
    <w:rsid w:val="009E3A7D"/>
    <w:rsid w:val="009E73A6"/>
    <w:rsid w:val="009E7AD3"/>
    <w:rsid w:val="009F1671"/>
    <w:rsid w:val="009F27D7"/>
    <w:rsid w:val="009F439F"/>
    <w:rsid w:val="009F7C92"/>
    <w:rsid w:val="00A015F6"/>
    <w:rsid w:val="00A02613"/>
    <w:rsid w:val="00A02E4B"/>
    <w:rsid w:val="00A0697A"/>
    <w:rsid w:val="00A07793"/>
    <w:rsid w:val="00A11E44"/>
    <w:rsid w:val="00A12273"/>
    <w:rsid w:val="00A139AC"/>
    <w:rsid w:val="00A13B7C"/>
    <w:rsid w:val="00A16459"/>
    <w:rsid w:val="00A16645"/>
    <w:rsid w:val="00A16F7E"/>
    <w:rsid w:val="00A17253"/>
    <w:rsid w:val="00A21A2C"/>
    <w:rsid w:val="00A22BFC"/>
    <w:rsid w:val="00A23410"/>
    <w:rsid w:val="00A24E95"/>
    <w:rsid w:val="00A25240"/>
    <w:rsid w:val="00A273D8"/>
    <w:rsid w:val="00A3399F"/>
    <w:rsid w:val="00A34A5C"/>
    <w:rsid w:val="00A3775C"/>
    <w:rsid w:val="00A411E6"/>
    <w:rsid w:val="00A41DF1"/>
    <w:rsid w:val="00A4202D"/>
    <w:rsid w:val="00A424B6"/>
    <w:rsid w:val="00A425FA"/>
    <w:rsid w:val="00A43DBB"/>
    <w:rsid w:val="00A44ADE"/>
    <w:rsid w:val="00A44E56"/>
    <w:rsid w:val="00A44ECB"/>
    <w:rsid w:val="00A45B02"/>
    <w:rsid w:val="00A50AD2"/>
    <w:rsid w:val="00A5182E"/>
    <w:rsid w:val="00A51AE7"/>
    <w:rsid w:val="00A5208D"/>
    <w:rsid w:val="00A53EF0"/>
    <w:rsid w:val="00A546B2"/>
    <w:rsid w:val="00A54F8F"/>
    <w:rsid w:val="00A55929"/>
    <w:rsid w:val="00A56151"/>
    <w:rsid w:val="00A56AEC"/>
    <w:rsid w:val="00A60C43"/>
    <w:rsid w:val="00A6307F"/>
    <w:rsid w:val="00A6335C"/>
    <w:rsid w:val="00A63A87"/>
    <w:rsid w:val="00A63F32"/>
    <w:rsid w:val="00A644A6"/>
    <w:rsid w:val="00A6466C"/>
    <w:rsid w:val="00A64823"/>
    <w:rsid w:val="00A654F8"/>
    <w:rsid w:val="00A65E8C"/>
    <w:rsid w:val="00A71A82"/>
    <w:rsid w:val="00A71E12"/>
    <w:rsid w:val="00A71E51"/>
    <w:rsid w:val="00A7312C"/>
    <w:rsid w:val="00A7514C"/>
    <w:rsid w:val="00A7616C"/>
    <w:rsid w:val="00A77B1C"/>
    <w:rsid w:val="00A83850"/>
    <w:rsid w:val="00A83957"/>
    <w:rsid w:val="00A847CD"/>
    <w:rsid w:val="00A8557E"/>
    <w:rsid w:val="00A855FC"/>
    <w:rsid w:val="00A91585"/>
    <w:rsid w:val="00A91F80"/>
    <w:rsid w:val="00A92CD7"/>
    <w:rsid w:val="00A933B4"/>
    <w:rsid w:val="00A94F3A"/>
    <w:rsid w:val="00A96DCB"/>
    <w:rsid w:val="00AA0399"/>
    <w:rsid w:val="00AA13B8"/>
    <w:rsid w:val="00AA1E20"/>
    <w:rsid w:val="00AA33DF"/>
    <w:rsid w:val="00AA3578"/>
    <w:rsid w:val="00AA44A4"/>
    <w:rsid w:val="00AA63B5"/>
    <w:rsid w:val="00AB6B5D"/>
    <w:rsid w:val="00AC03E9"/>
    <w:rsid w:val="00AC0DA9"/>
    <w:rsid w:val="00AC142E"/>
    <w:rsid w:val="00AC3D17"/>
    <w:rsid w:val="00AC4432"/>
    <w:rsid w:val="00AC55C7"/>
    <w:rsid w:val="00AC70E9"/>
    <w:rsid w:val="00AD3A24"/>
    <w:rsid w:val="00AD4DB8"/>
    <w:rsid w:val="00AD60C8"/>
    <w:rsid w:val="00AD6686"/>
    <w:rsid w:val="00AD66EB"/>
    <w:rsid w:val="00AE0B6E"/>
    <w:rsid w:val="00AE2BDC"/>
    <w:rsid w:val="00AE2FCF"/>
    <w:rsid w:val="00AE391B"/>
    <w:rsid w:val="00AE4F03"/>
    <w:rsid w:val="00AF18BB"/>
    <w:rsid w:val="00AF35A6"/>
    <w:rsid w:val="00AF5973"/>
    <w:rsid w:val="00AF6A83"/>
    <w:rsid w:val="00B00710"/>
    <w:rsid w:val="00B01A91"/>
    <w:rsid w:val="00B03FC6"/>
    <w:rsid w:val="00B0721B"/>
    <w:rsid w:val="00B078CC"/>
    <w:rsid w:val="00B07B83"/>
    <w:rsid w:val="00B10FBA"/>
    <w:rsid w:val="00B12442"/>
    <w:rsid w:val="00B12505"/>
    <w:rsid w:val="00B142FA"/>
    <w:rsid w:val="00B1585C"/>
    <w:rsid w:val="00B16A7E"/>
    <w:rsid w:val="00B179F8"/>
    <w:rsid w:val="00B25CCD"/>
    <w:rsid w:val="00B26951"/>
    <w:rsid w:val="00B31BD7"/>
    <w:rsid w:val="00B36A0E"/>
    <w:rsid w:val="00B36E07"/>
    <w:rsid w:val="00B3719F"/>
    <w:rsid w:val="00B372C1"/>
    <w:rsid w:val="00B402EE"/>
    <w:rsid w:val="00B44E72"/>
    <w:rsid w:val="00B45B94"/>
    <w:rsid w:val="00B45CBF"/>
    <w:rsid w:val="00B50CEF"/>
    <w:rsid w:val="00B53591"/>
    <w:rsid w:val="00B53F26"/>
    <w:rsid w:val="00B56F6B"/>
    <w:rsid w:val="00B57D22"/>
    <w:rsid w:val="00B60527"/>
    <w:rsid w:val="00B62C41"/>
    <w:rsid w:val="00B64D83"/>
    <w:rsid w:val="00B6521C"/>
    <w:rsid w:val="00B65878"/>
    <w:rsid w:val="00B66F4F"/>
    <w:rsid w:val="00B67CB7"/>
    <w:rsid w:val="00B708EE"/>
    <w:rsid w:val="00B71A67"/>
    <w:rsid w:val="00B7298B"/>
    <w:rsid w:val="00B72D69"/>
    <w:rsid w:val="00B77923"/>
    <w:rsid w:val="00B83E38"/>
    <w:rsid w:val="00B83EB0"/>
    <w:rsid w:val="00B843A0"/>
    <w:rsid w:val="00B84CDA"/>
    <w:rsid w:val="00B86CAE"/>
    <w:rsid w:val="00B87789"/>
    <w:rsid w:val="00B87DBD"/>
    <w:rsid w:val="00B904D0"/>
    <w:rsid w:val="00B94CC8"/>
    <w:rsid w:val="00B9723A"/>
    <w:rsid w:val="00B97D96"/>
    <w:rsid w:val="00BA0C23"/>
    <w:rsid w:val="00BA0F60"/>
    <w:rsid w:val="00BA3BC5"/>
    <w:rsid w:val="00BA581E"/>
    <w:rsid w:val="00BA6004"/>
    <w:rsid w:val="00BA6DE9"/>
    <w:rsid w:val="00BA71B8"/>
    <w:rsid w:val="00BA737F"/>
    <w:rsid w:val="00BA76FC"/>
    <w:rsid w:val="00BB0164"/>
    <w:rsid w:val="00BB06B4"/>
    <w:rsid w:val="00BB3CBE"/>
    <w:rsid w:val="00BB4408"/>
    <w:rsid w:val="00BB461E"/>
    <w:rsid w:val="00BB5058"/>
    <w:rsid w:val="00BB626B"/>
    <w:rsid w:val="00BC1F0F"/>
    <w:rsid w:val="00BC3C62"/>
    <w:rsid w:val="00BD1237"/>
    <w:rsid w:val="00BD3190"/>
    <w:rsid w:val="00BD4467"/>
    <w:rsid w:val="00BD4678"/>
    <w:rsid w:val="00BD65C8"/>
    <w:rsid w:val="00BD7613"/>
    <w:rsid w:val="00BD796E"/>
    <w:rsid w:val="00BE2292"/>
    <w:rsid w:val="00BE471F"/>
    <w:rsid w:val="00BE4C03"/>
    <w:rsid w:val="00BE6E38"/>
    <w:rsid w:val="00BE74CC"/>
    <w:rsid w:val="00BE758C"/>
    <w:rsid w:val="00BF01DC"/>
    <w:rsid w:val="00BF203D"/>
    <w:rsid w:val="00BF2179"/>
    <w:rsid w:val="00BF3312"/>
    <w:rsid w:val="00BF3430"/>
    <w:rsid w:val="00BF6D55"/>
    <w:rsid w:val="00C0114A"/>
    <w:rsid w:val="00C030C4"/>
    <w:rsid w:val="00C03C28"/>
    <w:rsid w:val="00C05AEA"/>
    <w:rsid w:val="00C06D39"/>
    <w:rsid w:val="00C06F20"/>
    <w:rsid w:val="00C120D9"/>
    <w:rsid w:val="00C1235D"/>
    <w:rsid w:val="00C12B9A"/>
    <w:rsid w:val="00C13E5B"/>
    <w:rsid w:val="00C15E41"/>
    <w:rsid w:val="00C162CF"/>
    <w:rsid w:val="00C16322"/>
    <w:rsid w:val="00C1635D"/>
    <w:rsid w:val="00C163FD"/>
    <w:rsid w:val="00C167A7"/>
    <w:rsid w:val="00C17B8F"/>
    <w:rsid w:val="00C20078"/>
    <w:rsid w:val="00C208B9"/>
    <w:rsid w:val="00C21C2B"/>
    <w:rsid w:val="00C21D3D"/>
    <w:rsid w:val="00C240B0"/>
    <w:rsid w:val="00C2577E"/>
    <w:rsid w:val="00C26FB8"/>
    <w:rsid w:val="00C304C8"/>
    <w:rsid w:val="00C3119D"/>
    <w:rsid w:val="00C35E0D"/>
    <w:rsid w:val="00C41427"/>
    <w:rsid w:val="00C41C9F"/>
    <w:rsid w:val="00C43116"/>
    <w:rsid w:val="00C43D0E"/>
    <w:rsid w:val="00C45909"/>
    <w:rsid w:val="00C46C2C"/>
    <w:rsid w:val="00C479DC"/>
    <w:rsid w:val="00C47DF8"/>
    <w:rsid w:val="00C5111C"/>
    <w:rsid w:val="00C51199"/>
    <w:rsid w:val="00C5219F"/>
    <w:rsid w:val="00C557D1"/>
    <w:rsid w:val="00C5634E"/>
    <w:rsid w:val="00C56FA7"/>
    <w:rsid w:val="00C57244"/>
    <w:rsid w:val="00C57E29"/>
    <w:rsid w:val="00C60174"/>
    <w:rsid w:val="00C601F0"/>
    <w:rsid w:val="00C604C8"/>
    <w:rsid w:val="00C6092C"/>
    <w:rsid w:val="00C61B50"/>
    <w:rsid w:val="00C61D2B"/>
    <w:rsid w:val="00C63761"/>
    <w:rsid w:val="00C65B81"/>
    <w:rsid w:val="00C67634"/>
    <w:rsid w:val="00C6799B"/>
    <w:rsid w:val="00C703FE"/>
    <w:rsid w:val="00C7107D"/>
    <w:rsid w:val="00C752FC"/>
    <w:rsid w:val="00C82E83"/>
    <w:rsid w:val="00C83B92"/>
    <w:rsid w:val="00C83B95"/>
    <w:rsid w:val="00C83EBD"/>
    <w:rsid w:val="00C84EB3"/>
    <w:rsid w:val="00C914A1"/>
    <w:rsid w:val="00C93347"/>
    <w:rsid w:val="00C97823"/>
    <w:rsid w:val="00CA12BB"/>
    <w:rsid w:val="00CA1436"/>
    <w:rsid w:val="00CA18D7"/>
    <w:rsid w:val="00CA2140"/>
    <w:rsid w:val="00CA2647"/>
    <w:rsid w:val="00CA2C59"/>
    <w:rsid w:val="00CA2D55"/>
    <w:rsid w:val="00CA3B91"/>
    <w:rsid w:val="00CA3D6A"/>
    <w:rsid w:val="00CA5845"/>
    <w:rsid w:val="00CA6652"/>
    <w:rsid w:val="00CA68FC"/>
    <w:rsid w:val="00CB5057"/>
    <w:rsid w:val="00CB734E"/>
    <w:rsid w:val="00CC031E"/>
    <w:rsid w:val="00CC16B4"/>
    <w:rsid w:val="00CC1F5D"/>
    <w:rsid w:val="00CC2CF1"/>
    <w:rsid w:val="00CC3638"/>
    <w:rsid w:val="00CC41DF"/>
    <w:rsid w:val="00CC544C"/>
    <w:rsid w:val="00CC6030"/>
    <w:rsid w:val="00CC77EE"/>
    <w:rsid w:val="00CD08E0"/>
    <w:rsid w:val="00CD28E8"/>
    <w:rsid w:val="00CD51D6"/>
    <w:rsid w:val="00CD7B70"/>
    <w:rsid w:val="00CE4F4C"/>
    <w:rsid w:val="00CE59E2"/>
    <w:rsid w:val="00CE6A90"/>
    <w:rsid w:val="00CF1BA9"/>
    <w:rsid w:val="00CF3BA8"/>
    <w:rsid w:val="00CF4724"/>
    <w:rsid w:val="00CF4FC8"/>
    <w:rsid w:val="00CF5470"/>
    <w:rsid w:val="00CF6278"/>
    <w:rsid w:val="00CF7CD3"/>
    <w:rsid w:val="00D01A9C"/>
    <w:rsid w:val="00D03F8A"/>
    <w:rsid w:val="00D044CA"/>
    <w:rsid w:val="00D052B7"/>
    <w:rsid w:val="00D071F9"/>
    <w:rsid w:val="00D07CC5"/>
    <w:rsid w:val="00D11009"/>
    <w:rsid w:val="00D119CF"/>
    <w:rsid w:val="00D11AC1"/>
    <w:rsid w:val="00D12769"/>
    <w:rsid w:val="00D1353C"/>
    <w:rsid w:val="00D142BB"/>
    <w:rsid w:val="00D1733A"/>
    <w:rsid w:val="00D204D1"/>
    <w:rsid w:val="00D25135"/>
    <w:rsid w:val="00D2587C"/>
    <w:rsid w:val="00D305F7"/>
    <w:rsid w:val="00D30BD4"/>
    <w:rsid w:val="00D32241"/>
    <w:rsid w:val="00D33031"/>
    <w:rsid w:val="00D34A40"/>
    <w:rsid w:val="00D36339"/>
    <w:rsid w:val="00D372ED"/>
    <w:rsid w:val="00D373EE"/>
    <w:rsid w:val="00D40609"/>
    <w:rsid w:val="00D44235"/>
    <w:rsid w:val="00D44524"/>
    <w:rsid w:val="00D4626C"/>
    <w:rsid w:val="00D46DF7"/>
    <w:rsid w:val="00D46EA0"/>
    <w:rsid w:val="00D4705D"/>
    <w:rsid w:val="00D47DD3"/>
    <w:rsid w:val="00D528A2"/>
    <w:rsid w:val="00D52C8D"/>
    <w:rsid w:val="00D53F81"/>
    <w:rsid w:val="00D55211"/>
    <w:rsid w:val="00D57CBE"/>
    <w:rsid w:val="00D623E2"/>
    <w:rsid w:val="00D62AD8"/>
    <w:rsid w:val="00D634D0"/>
    <w:rsid w:val="00D635B1"/>
    <w:rsid w:val="00D63DB6"/>
    <w:rsid w:val="00D65A53"/>
    <w:rsid w:val="00D65DD2"/>
    <w:rsid w:val="00D67251"/>
    <w:rsid w:val="00D709AB"/>
    <w:rsid w:val="00D70ED3"/>
    <w:rsid w:val="00D7270B"/>
    <w:rsid w:val="00D73165"/>
    <w:rsid w:val="00D73DA3"/>
    <w:rsid w:val="00D74370"/>
    <w:rsid w:val="00D74844"/>
    <w:rsid w:val="00D74B53"/>
    <w:rsid w:val="00D77EBD"/>
    <w:rsid w:val="00D828B2"/>
    <w:rsid w:val="00D920DA"/>
    <w:rsid w:val="00D927AC"/>
    <w:rsid w:val="00D92B13"/>
    <w:rsid w:val="00D9371B"/>
    <w:rsid w:val="00D93D45"/>
    <w:rsid w:val="00D941EE"/>
    <w:rsid w:val="00D94E2A"/>
    <w:rsid w:val="00D94FDF"/>
    <w:rsid w:val="00D9565A"/>
    <w:rsid w:val="00D95C61"/>
    <w:rsid w:val="00DA0215"/>
    <w:rsid w:val="00DA10AA"/>
    <w:rsid w:val="00DA3799"/>
    <w:rsid w:val="00DA43AC"/>
    <w:rsid w:val="00DA519F"/>
    <w:rsid w:val="00DA61CC"/>
    <w:rsid w:val="00DA77D6"/>
    <w:rsid w:val="00DA79E6"/>
    <w:rsid w:val="00DB0D6F"/>
    <w:rsid w:val="00DB354E"/>
    <w:rsid w:val="00DC067C"/>
    <w:rsid w:val="00DC131D"/>
    <w:rsid w:val="00DC13C2"/>
    <w:rsid w:val="00DC3649"/>
    <w:rsid w:val="00DC553F"/>
    <w:rsid w:val="00DC58A8"/>
    <w:rsid w:val="00DC721B"/>
    <w:rsid w:val="00DC75FC"/>
    <w:rsid w:val="00DC783A"/>
    <w:rsid w:val="00DC7A28"/>
    <w:rsid w:val="00DC7E9A"/>
    <w:rsid w:val="00DD0497"/>
    <w:rsid w:val="00DD1071"/>
    <w:rsid w:val="00DD237F"/>
    <w:rsid w:val="00DD285F"/>
    <w:rsid w:val="00DE0B38"/>
    <w:rsid w:val="00DE207B"/>
    <w:rsid w:val="00DE3CC3"/>
    <w:rsid w:val="00DE60A2"/>
    <w:rsid w:val="00DE7ED3"/>
    <w:rsid w:val="00DF1DF1"/>
    <w:rsid w:val="00DF3606"/>
    <w:rsid w:val="00DF5F91"/>
    <w:rsid w:val="00DF6E41"/>
    <w:rsid w:val="00DF76FD"/>
    <w:rsid w:val="00E01694"/>
    <w:rsid w:val="00E01A09"/>
    <w:rsid w:val="00E03D1A"/>
    <w:rsid w:val="00E03DF6"/>
    <w:rsid w:val="00E04260"/>
    <w:rsid w:val="00E05F6E"/>
    <w:rsid w:val="00E06EBB"/>
    <w:rsid w:val="00E076B0"/>
    <w:rsid w:val="00E100F5"/>
    <w:rsid w:val="00E103D2"/>
    <w:rsid w:val="00E1214D"/>
    <w:rsid w:val="00E1225A"/>
    <w:rsid w:val="00E132EA"/>
    <w:rsid w:val="00E14357"/>
    <w:rsid w:val="00E1556D"/>
    <w:rsid w:val="00E16D8B"/>
    <w:rsid w:val="00E20A4C"/>
    <w:rsid w:val="00E221CC"/>
    <w:rsid w:val="00E223C5"/>
    <w:rsid w:val="00E238CA"/>
    <w:rsid w:val="00E23FD4"/>
    <w:rsid w:val="00E24E8D"/>
    <w:rsid w:val="00E274C0"/>
    <w:rsid w:val="00E3027C"/>
    <w:rsid w:val="00E30977"/>
    <w:rsid w:val="00E316C6"/>
    <w:rsid w:val="00E329AC"/>
    <w:rsid w:val="00E3477D"/>
    <w:rsid w:val="00E3590B"/>
    <w:rsid w:val="00E41F1E"/>
    <w:rsid w:val="00E41FFB"/>
    <w:rsid w:val="00E4454C"/>
    <w:rsid w:val="00E44763"/>
    <w:rsid w:val="00E449B9"/>
    <w:rsid w:val="00E45935"/>
    <w:rsid w:val="00E471FD"/>
    <w:rsid w:val="00E52139"/>
    <w:rsid w:val="00E55881"/>
    <w:rsid w:val="00E56A7C"/>
    <w:rsid w:val="00E56DB9"/>
    <w:rsid w:val="00E62F24"/>
    <w:rsid w:val="00E65688"/>
    <w:rsid w:val="00E65711"/>
    <w:rsid w:val="00E67F9A"/>
    <w:rsid w:val="00E71D4A"/>
    <w:rsid w:val="00E743FC"/>
    <w:rsid w:val="00E75A5A"/>
    <w:rsid w:val="00E75D15"/>
    <w:rsid w:val="00E75DB0"/>
    <w:rsid w:val="00E779A3"/>
    <w:rsid w:val="00E77D7A"/>
    <w:rsid w:val="00E80445"/>
    <w:rsid w:val="00E80526"/>
    <w:rsid w:val="00E81C7E"/>
    <w:rsid w:val="00E83E58"/>
    <w:rsid w:val="00E8478A"/>
    <w:rsid w:val="00E84BF9"/>
    <w:rsid w:val="00E86969"/>
    <w:rsid w:val="00E9047F"/>
    <w:rsid w:val="00E9201E"/>
    <w:rsid w:val="00E92954"/>
    <w:rsid w:val="00E92A34"/>
    <w:rsid w:val="00E940C5"/>
    <w:rsid w:val="00E940D2"/>
    <w:rsid w:val="00E970DF"/>
    <w:rsid w:val="00EA1AE6"/>
    <w:rsid w:val="00EA2875"/>
    <w:rsid w:val="00EA34BB"/>
    <w:rsid w:val="00EA3909"/>
    <w:rsid w:val="00EA467F"/>
    <w:rsid w:val="00EA5D16"/>
    <w:rsid w:val="00EA6B2A"/>
    <w:rsid w:val="00EA7C5F"/>
    <w:rsid w:val="00EB23C7"/>
    <w:rsid w:val="00EB491D"/>
    <w:rsid w:val="00EB6396"/>
    <w:rsid w:val="00EB7568"/>
    <w:rsid w:val="00EC1350"/>
    <w:rsid w:val="00EC15A3"/>
    <w:rsid w:val="00EC3596"/>
    <w:rsid w:val="00EC37D7"/>
    <w:rsid w:val="00EC4264"/>
    <w:rsid w:val="00EC49B8"/>
    <w:rsid w:val="00EC4B32"/>
    <w:rsid w:val="00EC56A6"/>
    <w:rsid w:val="00EC59C1"/>
    <w:rsid w:val="00EC5E44"/>
    <w:rsid w:val="00EC5F35"/>
    <w:rsid w:val="00EC7BC8"/>
    <w:rsid w:val="00EC7CE4"/>
    <w:rsid w:val="00ED2C16"/>
    <w:rsid w:val="00ED385E"/>
    <w:rsid w:val="00ED5118"/>
    <w:rsid w:val="00EE01C3"/>
    <w:rsid w:val="00EE1A6F"/>
    <w:rsid w:val="00EE35A3"/>
    <w:rsid w:val="00EE41FC"/>
    <w:rsid w:val="00EE44EB"/>
    <w:rsid w:val="00EE5D9B"/>
    <w:rsid w:val="00EE65BD"/>
    <w:rsid w:val="00EF0D9C"/>
    <w:rsid w:val="00EF2AD0"/>
    <w:rsid w:val="00EF5645"/>
    <w:rsid w:val="00F01337"/>
    <w:rsid w:val="00F0230D"/>
    <w:rsid w:val="00F03EBD"/>
    <w:rsid w:val="00F043B4"/>
    <w:rsid w:val="00F04E57"/>
    <w:rsid w:val="00F05F9A"/>
    <w:rsid w:val="00F112F5"/>
    <w:rsid w:val="00F141E1"/>
    <w:rsid w:val="00F14889"/>
    <w:rsid w:val="00F14BE0"/>
    <w:rsid w:val="00F15F25"/>
    <w:rsid w:val="00F16B37"/>
    <w:rsid w:val="00F16BFC"/>
    <w:rsid w:val="00F2043F"/>
    <w:rsid w:val="00F208C2"/>
    <w:rsid w:val="00F20AB1"/>
    <w:rsid w:val="00F224DC"/>
    <w:rsid w:val="00F22F72"/>
    <w:rsid w:val="00F2326B"/>
    <w:rsid w:val="00F25802"/>
    <w:rsid w:val="00F26050"/>
    <w:rsid w:val="00F3016C"/>
    <w:rsid w:val="00F31B07"/>
    <w:rsid w:val="00F33011"/>
    <w:rsid w:val="00F335E4"/>
    <w:rsid w:val="00F340EA"/>
    <w:rsid w:val="00F3585B"/>
    <w:rsid w:val="00F37A0D"/>
    <w:rsid w:val="00F415AF"/>
    <w:rsid w:val="00F41B71"/>
    <w:rsid w:val="00F41F2A"/>
    <w:rsid w:val="00F42A8C"/>
    <w:rsid w:val="00F452EC"/>
    <w:rsid w:val="00F50C79"/>
    <w:rsid w:val="00F51105"/>
    <w:rsid w:val="00F5171B"/>
    <w:rsid w:val="00F5367F"/>
    <w:rsid w:val="00F55136"/>
    <w:rsid w:val="00F5569B"/>
    <w:rsid w:val="00F56351"/>
    <w:rsid w:val="00F5645D"/>
    <w:rsid w:val="00F6094A"/>
    <w:rsid w:val="00F62445"/>
    <w:rsid w:val="00F63EBC"/>
    <w:rsid w:val="00F647F3"/>
    <w:rsid w:val="00F6487E"/>
    <w:rsid w:val="00F650B9"/>
    <w:rsid w:val="00F65B50"/>
    <w:rsid w:val="00F70427"/>
    <w:rsid w:val="00F70BDB"/>
    <w:rsid w:val="00F72A02"/>
    <w:rsid w:val="00F739EE"/>
    <w:rsid w:val="00F73CE6"/>
    <w:rsid w:val="00F73D7B"/>
    <w:rsid w:val="00F7501A"/>
    <w:rsid w:val="00F771BE"/>
    <w:rsid w:val="00F802D4"/>
    <w:rsid w:val="00F812C9"/>
    <w:rsid w:val="00F8355D"/>
    <w:rsid w:val="00F84D01"/>
    <w:rsid w:val="00F85253"/>
    <w:rsid w:val="00F87D82"/>
    <w:rsid w:val="00F905E1"/>
    <w:rsid w:val="00F90C41"/>
    <w:rsid w:val="00F919BF"/>
    <w:rsid w:val="00F91D01"/>
    <w:rsid w:val="00F950A1"/>
    <w:rsid w:val="00F9657B"/>
    <w:rsid w:val="00F9724C"/>
    <w:rsid w:val="00FA082A"/>
    <w:rsid w:val="00FA10B5"/>
    <w:rsid w:val="00FA19C3"/>
    <w:rsid w:val="00FA495E"/>
    <w:rsid w:val="00FA5520"/>
    <w:rsid w:val="00FA55C4"/>
    <w:rsid w:val="00FA58A9"/>
    <w:rsid w:val="00FA6B30"/>
    <w:rsid w:val="00FA7A3E"/>
    <w:rsid w:val="00FB074D"/>
    <w:rsid w:val="00FB10D5"/>
    <w:rsid w:val="00FB18DA"/>
    <w:rsid w:val="00FB2107"/>
    <w:rsid w:val="00FB61E9"/>
    <w:rsid w:val="00FB78CA"/>
    <w:rsid w:val="00FB7A60"/>
    <w:rsid w:val="00FC0A67"/>
    <w:rsid w:val="00FC4B66"/>
    <w:rsid w:val="00FC6406"/>
    <w:rsid w:val="00FD0CFC"/>
    <w:rsid w:val="00FD0F95"/>
    <w:rsid w:val="00FD1D6C"/>
    <w:rsid w:val="00FD3C86"/>
    <w:rsid w:val="00FD453B"/>
    <w:rsid w:val="00FD5CF9"/>
    <w:rsid w:val="00FD71A4"/>
    <w:rsid w:val="00FD7886"/>
    <w:rsid w:val="00FE0331"/>
    <w:rsid w:val="00FE036A"/>
    <w:rsid w:val="00FE16EE"/>
    <w:rsid w:val="00FE1FD5"/>
    <w:rsid w:val="00FE25EA"/>
    <w:rsid w:val="00FE3611"/>
    <w:rsid w:val="00FE4F88"/>
    <w:rsid w:val="00FE5A28"/>
    <w:rsid w:val="00FE6475"/>
    <w:rsid w:val="00FF0708"/>
    <w:rsid w:val="00FF1F21"/>
    <w:rsid w:val="00FF27DC"/>
    <w:rsid w:val="00FF28EB"/>
    <w:rsid w:val="00FF64DC"/>
    <w:rsid w:val="00FF64DF"/>
    <w:rsid w:val="00FF66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B6442A"/>
  <w15:docId w15:val="{FE2124C9-429F-47B4-AABA-208EBBCCB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locked="1" w:semiHidden="1" w:uiPriority="99"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locked="1" w:semiHidden="1" w:unhideWhenUsed="1"/>
    <w:lsdException w:name="footnote text" w:locked="1" w:semiHidden="1" w:uiPriority="99" w:unhideWhenUsed="1"/>
    <w:lsdException w:name="annotation text" w:locked="1" w:semiHidden="1" w:uiPriority="99" w:unhideWhenUsed="1"/>
    <w:lsdException w:name="header" w:locked="1" w:semiHidden="1" w:unhideWhenUsed="1"/>
    <w:lsdException w:name="footer" w:locked="1" w:semiHidden="1" w:uiPriority="99" w:unhideWhenUsed="1"/>
    <w:lsdException w:name="index heading" w:locked="1" w:semiHidden="1" w:uiPriority="99" w:unhideWhenUsed="1"/>
    <w:lsdException w:name="caption" w:semiHidden="1" w:uiPriority="99" w:unhideWhenUsed="1" w:qFormat="1"/>
    <w:lsdException w:name="table of figures" w:locked="1" w:semiHidden="1" w:uiPriority="99"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iPriority="99"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99" w:unhideWhenUsed="1"/>
    <w:lsdException w:name="List Number" w:locked="1" w:uiPriority="99"/>
    <w:lsdException w:name="List 2" w:locked="1" w:semiHidden="1" w:unhideWhenUsed="1"/>
    <w:lsdException w:name="List 3" w:locked="1" w:semiHidden="1" w:unhideWhenUsed="1"/>
    <w:lsdException w:name="List 4" w:locked="1"/>
    <w:lsdException w:name="List 5" w:locked="1"/>
    <w:lsdException w:name="List Bullet 2" w:locked="1" w:semiHidden="1" w:uiPriority="99" w:unhideWhenUsed="1"/>
    <w:lsdException w:name="List Bullet 3" w:locked="1" w:semiHidden="1" w:unhideWhenUsed="1"/>
    <w:lsdException w:name="List Bullet 4" w:locked="1" w:semiHidden="1" w:uiPriority="99" w:unhideWhenUsed="1"/>
    <w:lsdException w:name="List Bullet 5" w:locked="1" w:semiHidden="1" w:unhideWhenUsed="1"/>
    <w:lsdException w:name="List Number 2" w:locked="1" w:semiHidden="1" w:uiPriority="99" w:unhideWhenUsed="1"/>
    <w:lsdException w:name="List Number 3" w:locked="1" w:semiHidden="1" w:uiPriority="99" w:unhideWhenUsed="1"/>
    <w:lsdException w:name="List Number 4" w:locked="1" w:semiHidden="1" w:uiPriority="99" w:unhideWhenUsed="1"/>
    <w:lsdException w:name="List Number 5" w:locked="1" w:semiHidden="1" w:uiPriority="99"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iPriority="99" w:unhideWhenUsed="1"/>
    <w:lsdException w:name="List Continue 2" w:locked="1" w:semiHidden="1" w:uiPriority="99" w:unhideWhenUsed="1"/>
    <w:lsdException w:name="List Continue 3" w:locked="1" w:semiHidden="1" w:uiPriority="99" w:unhideWhenUsed="1"/>
    <w:lsdException w:name="List Continue 4" w:locked="1" w:semiHidden="1" w:uiPriority="99" w:unhideWhenUsed="1"/>
    <w:lsdException w:name="List Continue 5" w:locked="1" w:semiHidden="1" w:uiPriority="99" w:unhideWhenUsed="1"/>
    <w:lsdException w:name="Message Header" w:locked="1" w:semiHidden="1" w:unhideWhenUsed="1"/>
    <w:lsdException w:name="Subtitle" w:uiPriority="99"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99" w:unhideWhenUsed="1"/>
    <w:lsdException w:name="Body Text Indent 3" w:locked="1" w:semiHidden="1" w:uiPriority="99" w:unhideWhenUsed="1"/>
    <w:lsdException w:name="Block Text" w:locked="1" w:semiHidden="1" w:uiPriority="99" w:unhideWhenUsed="1"/>
    <w:lsdException w:name="Hyperlink" w:locked="1" w:semiHidden="1" w:uiPriority="99" w:unhideWhenUsed="1"/>
    <w:lsdException w:name="FollowedHyperlink" w:locked="1" w:semiHidden="1" w:uiPriority="99" w:unhideWhenUsed="1"/>
    <w:lsdException w:name="Strong" w:qFormat="1"/>
    <w:lsdException w:name="Emphasis" w:qFormat="1"/>
    <w:lsdException w:name="Document Map" w:locked="1" w:semiHidden="1" w:uiPriority="99"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2F2C"/>
    <w:rPr>
      <w:rFonts w:ascii="Times New Roman" w:hAnsi="Times New Roman"/>
      <w:lang w:eastAsia="en-US"/>
    </w:rPr>
  </w:style>
  <w:style w:type="paragraph" w:styleId="Heading1">
    <w:name w:val="heading 1"/>
    <w:aliases w:val="H1,Section Heading,heading1,Antraste 1,h1,H1 Rakstz.,G1"/>
    <w:basedOn w:val="Normal"/>
    <w:next w:val="Normal"/>
    <w:link w:val="Heading1Char"/>
    <w:autoRedefine/>
    <w:uiPriority w:val="9"/>
    <w:qFormat/>
    <w:rsid w:val="009D7769"/>
    <w:pPr>
      <w:tabs>
        <w:tab w:val="left" w:pos="0"/>
      </w:tabs>
      <w:spacing w:before="120" w:after="120"/>
      <w:jc w:val="center"/>
      <w:outlineLvl w:val="0"/>
    </w:pPr>
    <w:rPr>
      <w:rFonts w:ascii="Segoe UI Light" w:hAnsi="Segoe UI Light" w:cs="Segoe UI Light"/>
      <w:b/>
      <w:bCs/>
      <w:sz w:val="24"/>
      <w:szCs w:val="24"/>
      <w:u w:val="single"/>
    </w:rPr>
  </w:style>
  <w:style w:type="paragraph" w:styleId="Heading2">
    <w:name w:val="heading 2"/>
    <w:aliases w:val="Heading 21,G2"/>
    <w:basedOn w:val="Normal"/>
    <w:next w:val="Normal"/>
    <w:link w:val="Heading2Char"/>
    <w:uiPriority w:val="99"/>
    <w:qFormat/>
    <w:rsid w:val="002B2F2C"/>
    <w:pPr>
      <w:keepNext/>
      <w:spacing w:before="240" w:after="60"/>
      <w:outlineLvl w:val="1"/>
    </w:pPr>
    <w:rPr>
      <w:rFonts w:ascii="Arial" w:hAnsi="Arial"/>
      <w:b/>
      <w:bCs/>
      <w:i/>
      <w:iCs/>
      <w:sz w:val="28"/>
      <w:szCs w:val="28"/>
      <w:lang w:eastAsia="x-none"/>
    </w:rPr>
  </w:style>
  <w:style w:type="paragraph" w:styleId="Heading3">
    <w:name w:val="heading 3"/>
    <w:aliases w:val="Char1,Apakšapakšnodaļa"/>
    <w:basedOn w:val="Normal"/>
    <w:next w:val="Normal"/>
    <w:link w:val="Heading3Char"/>
    <w:uiPriority w:val="9"/>
    <w:qFormat/>
    <w:rsid w:val="002B2F2C"/>
    <w:pPr>
      <w:keepNext/>
      <w:numPr>
        <w:ilvl w:val="2"/>
        <w:numId w:val="2"/>
      </w:numPr>
      <w:tabs>
        <w:tab w:val="left" w:pos="1843"/>
      </w:tabs>
      <w:jc w:val="both"/>
      <w:outlineLvl w:val="2"/>
    </w:pPr>
    <w:rPr>
      <w:sz w:val="28"/>
      <w:lang w:val="x-none"/>
    </w:rPr>
  </w:style>
  <w:style w:type="paragraph" w:styleId="Heading4">
    <w:name w:val="heading 4"/>
    <w:aliases w:val="Heading 4 Char2,Heading 4 Char Char,Heading 4 Char2 Char1 Char,Heading 4 Char Char Char1 Char,Heading 4 Char2 Char1 Char Char Char,Heading 4 Char Char Char1 Char Char Char,Heading 4 Char3 Char Char Char Char Char Char"/>
    <w:basedOn w:val="Normal"/>
    <w:next w:val="Normal"/>
    <w:link w:val="Heading4Char"/>
    <w:uiPriority w:val="9"/>
    <w:qFormat/>
    <w:rsid w:val="002B2F2C"/>
    <w:pPr>
      <w:keepNext/>
      <w:numPr>
        <w:ilvl w:val="3"/>
        <w:numId w:val="2"/>
      </w:numPr>
      <w:jc w:val="both"/>
      <w:outlineLvl w:val="3"/>
    </w:pPr>
    <w:rPr>
      <w:sz w:val="24"/>
      <w:lang w:val="x-none"/>
    </w:rPr>
  </w:style>
  <w:style w:type="paragraph" w:styleId="Heading5">
    <w:name w:val="heading 5"/>
    <w:aliases w:val="h5,Level 5 Topic Heading"/>
    <w:basedOn w:val="Normal"/>
    <w:next w:val="Normal"/>
    <w:link w:val="Heading5Char"/>
    <w:uiPriority w:val="9"/>
    <w:qFormat/>
    <w:rsid w:val="002B2F2C"/>
    <w:pPr>
      <w:keepNext/>
      <w:numPr>
        <w:ilvl w:val="4"/>
        <w:numId w:val="2"/>
      </w:numPr>
      <w:jc w:val="both"/>
      <w:outlineLvl w:val="4"/>
    </w:pPr>
    <w:rPr>
      <w:b/>
      <w:sz w:val="24"/>
      <w:lang w:val="x-none"/>
    </w:rPr>
  </w:style>
  <w:style w:type="paragraph" w:styleId="Heading6">
    <w:name w:val="heading 6"/>
    <w:basedOn w:val="Normal"/>
    <w:next w:val="Normal"/>
    <w:link w:val="Heading6Char"/>
    <w:uiPriority w:val="9"/>
    <w:qFormat/>
    <w:rsid w:val="002B2F2C"/>
    <w:pPr>
      <w:keepNext/>
      <w:numPr>
        <w:ilvl w:val="5"/>
        <w:numId w:val="2"/>
      </w:numPr>
      <w:jc w:val="right"/>
      <w:outlineLvl w:val="5"/>
    </w:pPr>
    <w:rPr>
      <w:sz w:val="24"/>
      <w:lang w:val="x-none"/>
    </w:rPr>
  </w:style>
  <w:style w:type="paragraph" w:styleId="Heading7">
    <w:name w:val="heading 7"/>
    <w:basedOn w:val="Normal"/>
    <w:next w:val="Normal"/>
    <w:link w:val="Heading7Char"/>
    <w:uiPriority w:val="9"/>
    <w:qFormat/>
    <w:rsid w:val="002B2F2C"/>
    <w:pPr>
      <w:keepNext/>
      <w:numPr>
        <w:ilvl w:val="6"/>
        <w:numId w:val="2"/>
      </w:numPr>
      <w:spacing w:after="240"/>
      <w:outlineLvl w:val="6"/>
    </w:pPr>
    <w:rPr>
      <w:sz w:val="24"/>
      <w:lang w:val="x-none"/>
    </w:rPr>
  </w:style>
  <w:style w:type="paragraph" w:styleId="Heading8">
    <w:name w:val="heading 8"/>
    <w:basedOn w:val="Normal"/>
    <w:next w:val="Normal"/>
    <w:link w:val="Heading8Char"/>
    <w:uiPriority w:val="9"/>
    <w:qFormat/>
    <w:rsid w:val="002B2F2C"/>
    <w:pPr>
      <w:keepNext/>
      <w:numPr>
        <w:ilvl w:val="7"/>
        <w:numId w:val="2"/>
      </w:numPr>
      <w:jc w:val="center"/>
      <w:outlineLvl w:val="7"/>
    </w:pPr>
    <w:rPr>
      <w:sz w:val="28"/>
      <w:lang w:val="x-none"/>
    </w:rPr>
  </w:style>
  <w:style w:type="paragraph" w:styleId="Heading9">
    <w:name w:val="heading 9"/>
    <w:basedOn w:val="Normal"/>
    <w:next w:val="Normal"/>
    <w:link w:val="Heading9Char"/>
    <w:uiPriority w:val="9"/>
    <w:qFormat/>
    <w:rsid w:val="002B2F2C"/>
    <w:pPr>
      <w:keepNext/>
      <w:numPr>
        <w:ilvl w:val="8"/>
        <w:numId w:val="2"/>
      </w:numPr>
      <w:jc w:val="center"/>
      <w:outlineLvl w:val="8"/>
    </w:pPr>
    <w:rPr>
      <w:b/>
      <w:sz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Char,H1 Rakstz. Char,G1 Char"/>
    <w:link w:val="Heading1"/>
    <w:uiPriority w:val="9"/>
    <w:locked/>
    <w:rsid w:val="009D7769"/>
    <w:rPr>
      <w:rFonts w:ascii="Segoe UI Light" w:hAnsi="Segoe UI Light" w:cs="Segoe UI Light"/>
      <w:b/>
      <w:bCs/>
      <w:sz w:val="24"/>
      <w:szCs w:val="24"/>
      <w:u w:val="single"/>
      <w:lang w:eastAsia="en-US"/>
    </w:rPr>
  </w:style>
  <w:style w:type="character" w:customStyle="1" w:styleId="Heading2Char">
    <w:name w:val="Heading 2 Char"/>
    <w:aliases w:val="Heading 21 Char,G2 Char"/>
    <w:link w:val="Heading2"/>
    <w:uiPriority w:val="9"/>
    <w:locked/>
    <w:rsid w:val="002B2F2C"/>
    <w:rPr>
      <w:rFonts w:ascii="Arial" w:hAnsi="Arial" w:cs="Arial"/>
      <w:b/>
      <w:bCs/>
      <w:i/>
      <w:iCs/>
      <w:sz w:val="28"/>
      <w:szCs w:val="28"/>
      <w:lang w:val="lv-LV"/>
    </w:rPr>
  </w:style>
  <w:style w:type="character" w:customStyle="1" w:styleId="Heading3Char">
    <w:name w:val="Heading 3 Char"/>
    <w:aliases w:val="Char1 Char,Apakšapakšnodaļa Char"/>
    <w:link w:val="Heading3"/>
    <w:uiPriority w:val="9"/>
    <w:locked/>
    <w:rsid w:val="002B2F2C"/>
    <w:rPr>
      <w:rFonts w:ascii="Times New Roman" w:hAnsi="Times New Roman"/>
      <w:sz w:val="28"/>
      <w:lang w:val="x-none" w:eastAsia="en-US"/>
    </w:rPr>
  </w:style>
  <w:style w:type="character" w:customStyle="1" w:styleId="Heading4Char">
    <w:name w:val="Heading 4 Char"/>
    <w:aliases w:val="Heading 4 Char2 Char,Heading 4 Char Char Char,Heading 4 Char2 Char1 Char Char,Heading 4 Char Char Char1 Char Char,Heading 4 Char2 Char1 Char Char Char Char,Heading 4 Char Char Char1 Char Char Char Char"/>
    <w:link w:val="Heading4"/>
    <w:uiPriority w:val="9"/>
    <w:locked/>
    <w:rsid w:val="002B2F2C"/>
    <w:rPr>
      <w:rFonts w:ascii="Times New Roman" w:hAnsi="Times New Roman"/>
      <w:sz w:val="24"/>
      <w:lang w:val="x-none" w:eastAsia="en-US"/>
    </w:rPr>
  </w:style>
  <w:style w:type="character" w:customStyle="1" w:styleId="Heading5Char">
    <w:name w:val="Heading 5 Char"/>
    <w:aliases w:val="h5 Char,Level 5 Topic Heading Char"/>
    <w:link w:val="Heading5"/>
    <w:uiPriority w:val="9"/>
    <w:locked/>
    <w:rsid w:val="002B2F2C"/>
    <w:rPr>
      <w:rFonts w:ascii="Times New Roman" w:hAnsi="Times New Roman"/>
      <w:b/>
      <w:sz w:val="24"/>
      <w:lang w:val="x-none" w:eastAsia="en-US"/>
    </w:rPr>
  </w:style>
  <w:style w:type="character" w:customStyle="1" w:styleId="Heading6Char">
    <w:name w:val="Heading 6 Char"/>
    <w:link w:val="Heading6"/>
    <w:uiPriority w:val="9"/>
    <w:locked/>
    <w:rsid w:val="002B2F2C"/>
    <w:rPr>
      <w:rFonts w:ascii="Times New Roman" w:hAnsi="Times New Roman"/>
      <w:sz w:val="24"/>
      <w:lang w:val="x-none" w:eastAsia="en-US"/>
    </w:rPr>
  </w:style>
  <w:style w:type="character" w:customStyle="1" w:styleId="Heading7Char">
    <w:name w:val="Heading 7 Char"/>
    <w:link w:val="Heading7"/>
    <w:uiPriority w:val="9"/>
    <w:locked/>
    <w:rsid w:val="002B2F2C"/>
    <w:rPr>
      <w:rFonts w:ascii="Times New Roman" w:hAnsi="Times New Roman"/>
      <w:sz w:val="24"/>
      <w:lang w:val="x-none" w:eastAsia="en-US"/>
    </w:rPr>
  </w:style>
  <w:style w:type="character" w:customStyle="1" w:styleId="Heading8Char">
    <w:name w:val="Heading 8 Char"/>
    <w:link w:val="Heading8"/>
    <w:uiPriority w:val="9"/>
    <w:locked/>
    <w:rsid w:val="002B2F2C"/>
    <w:rPr>
      <w:rFonts w:ascii="Times New Roman" w:hAnsi="Times New Roman"/>
      <w:sz w:val="28"/>
      <w:lang w:val="x-none" w:eastAsia="en-US"/>
    </w:rPr>
  </w:style>
  <w:style w:type="character" w:customStyle="1" w:styleId="Heading9Char">
    <w:name w:val="Heading 9 Char"/>
    <w:link w:val="Heading9"/>
    <w:uiPriority w:val="9"/>
    <w:locked/>
    <w:rsid w:val="002B2F2C"/>
    <w:rPr>
      <w:rFonts w:ascii="Times New Roman" w:hAnsi="Times New Roman"/>
      <w:b/>
      <w:sz w:val="24"/>
      <w:lang w:val="x-none" w:eastAsia="en-US"/>
    </w:rPr>
  </w:style>
  <w:style w:type="paragraph" w:styleId="BalloonText">
    <w:name w:val="Balloon Text"/>
    <w:basedOn w:val="Normal"/>
    <w:link w:val="BalloonTextChar"/>
    <w:uiPriority w:val="99"/>
    <w:semiHidden/>
    <w:rsid w:val="002B2F2C"/>
    <w:rPr>
      <w:rFonts w:ascii="Tahoma" w:hAnsi="Tahoma"/>
      <w:sz w:val="16"/>
      <w:szCs w:val="16"/>
      <w:lang w:eastAsia="x-none"/>
    </w:rPr>
  </w:style>
  <w:style w:type="character" w:customStyle="1" w:styleId="BalloonTextChar">
    <w:name w:val="Balloon Text Char"/>
    <w:link w:val="BalloonText"/>
    <w:uiPriority w:val="99"/>
    <w:semiHidden/>
    <w:locked/>
    <w:rsid w:val="002B2F2C"/>
    <w:rPr>
      <w:rFonts w:ascii="Tahoma" w:hAnsi="Tahoma" w:cs="Tahoma"/>
      <w:sz w:val="16"/>
      <w:szCs w:val="16"/>
      <w:lang w:val="lv-LV"/>
    </w:rPr>
  </w:style>
  <w:style w:type="paragraph" w:styleId="Header">
    <w:name w:val="header"/>
    <w:aliases w:val="18pt Bold"/>
    <w:basedOn w:val="Normal"/>
    <w:link w:val="HeaderChar"/>
    <w:rsid w:val="002B2F2C"/>
    <w:pPr>
      <w:tabs>
        <w:tab w:val="center" w:pos="4320"/>
        <w:tab w:val="right" w:pos="8640"/>
      </w:tabs>
    </w:pPr>
    <w:rPr>
      <w:lang w:eastAsia="x-none"/>
    </w:rPr>
  </w:style>
  <w:style w:type="character" w:customStyle="1" w:styleId="HeaderChar">
    <w:name w:val="Header Char"/>
    <w:aliases w:val="18pt Bold Char"/>
    <w:link w:val="Header"/>
    <w:locked/>
    <w:rsid w:val="002B2F2C"/>
    <w:rPr>
      <w:rFonts w:ascii="Times New Roman" w:hAnsi="Times New Roman" w:cs="Times New Roman"/>
      <w:sz w:val="20"/>
      <w:szCs w:val="20"/>
      <w:lang w:val="lv-LV"/>
    </w:rPr>
  </w:style>
  <w:style w:type="character" w:styleId="PageNumber">
    <w:name w:val="page number"/>
    <w:uiPriority w:val="99"/>
    <w:rsid w:val="002B2F2C"/>
    <w:rPr>
      <w:rFonts w:cs="Times New Roman"/>
    </w:rPr>
  </w:style>
  <w:style w:type="paragraph" w:styleId="Footer">
    <w:name w:val="footer"/>
    <w:basedOn w:val="Normal"/>
    <w:link w:val="FooterChar"/>
    <w:uiPriority w:val="99"/>
    <w:rsid w:val="002B2F2C"/>
    <w:pPr>
      <w:tabs>
        <w:tab w:val="center" w:pos="4320"/>
        <w:tab w:val="right" w:pos="8640"/>
      </w:tabs>
    </w:pPr>
    <w:rPr>
      <w:lang w:eastAsia="x-none"/>
    </w:rPr>
  </w:style>
  <w:style w:type="character" w:customStyle="1" w:styleId="FooterChar">
    <w:name w:val="Footer Char"/>
    <w:link w:val="Footer"/>
    <w:uiPriority w:val="99"/>
    <w:locked/>
    <w:rsid w:val="002B2F2C"/>
    <w:rPr>
      <w:rFonts w:ascii="Times New Roman" w:hAnsi="Times New Roman" w:cs="Times New Roman"/>
      <w:sz w:val="20"/>
      <w:szCs w:val="20"/>
      <w:lang w:val="lv-LV"/>
    </w:rPr>
  </w:style>
  <w:style w:type="paragraph" w:styleId="Title">
    <w:name w:val="Title"/>
    <w:basedOn w:val="Normal"/>
    <w:link w:val="TitleChar"/>
    <w:autoRedefine/>
    <w:qFormat/>
    <w:rsid w:val="00E52139"/>
    <w:pPr>
      <w:ind w:left="360" w:hanging="288"/>
      <w:jc w:val="center"/>
    </w:pPr>
    <w:rPr>
      <w:b/>
      <w:sz w:val="24"/>
      <w:szCs w:val="24"/>
      <w:lang w:val="x-none"/>
    </w:rPr>
  </w:style>
  <w:style w:type="character" w:customStyle="1" w:styleId="TitleChar">
    <w:name w:val="Title Char"/>
    <w:link w:val="Title"/>
    <w:locked/>
    <w:rsid w:val="00E52139"/>
    <w:rPr>
      <w:rFonts w:ascii="Times New Roman" w:hAnsi="Times New Roman"/>
      <w:b/>
      <w:sz w:val="24"/>
      <w:szCs w:val="24"/>
      <w:lang w:val="x-none" w:eastAsia="en-US"/>
    </w:rPr>
  </w:style>
  <w:style w:type="paragraph" w:styleId="CommentText">
    <w:name w:val="annotation text"/>
    <w:basedOn w:val="Normal"/>
    <w:link w:val="CommentTextChar"/>
    <w:uiPriority w:val="99"/>
    <w:rsid w:val="002B2F2C"/>
    <w:rPr>
      <w:lang w:eastAsia="x-none"/>
    </w:rPr>
  </w:style>
  <w:style w:type="character" w:customStyle="1" w:styleId="CommentTextChar">
    <w:name w:val="Comment Text Char"/>
    <w:link w:val="CommentText"/>
    <w:uiPriority w:val="99"/>
    <w:locked/>
    <w:rsid w:val="002B2F2C"/>
    <w:rPr>
      <w:rFonts w:ascii="Times New Roman" w:hAnsi="Times New Roman" w:cs="Times New Roman"/>
      <w:sz w:val="20"/>
      <w:szCs w:val="20"/>
      <w:lang w:val="lv-LV"/>
    </w:rPr>
  </w:style>
  <w:style w:type="character" w:styleId="Hyperlink">
    <w:name w:val="Hyperlink"/>
    <w:uiPriority w:val="99"/>
    <w:rsid w:val="002B2F2C"/>
    <w:rPr>
      <w:rFonts w:cs="Times New Roman"/>
      <w:color w:val="0000FF"/>
      <w:u w:val="single"/>
    </w:rPr>
  </w:style>
  <w:style w:type="paragraph" w:styleId="BodyText">
    <w:name w:val="Body Text"/>
    <w:aliases w:val="body text,contents,bt,Corps de texte,body tesx,heading_txt,bodytxy2,Body Text - Level 2,??2,Head3NoNumber,?drad,ändrad,Body Text Ro"/>
    <w:basedOn w:val="Normal"/>
    <w:link w:val="BodyTextChar1"/>
    <w:rsid w:val="002B2F2C"/>
    <w:rPr>
      <w:sz w:val="28"/>
      <w:szCs w:val="28"/>
      <w:lang w:eastAsia="x-none"/>
    </w:rPr>
  </w:style>
  <w:style w:type="character" w:customStyle="1" w:styleId="BodyTextChar">
    <w:name w:val="Body Text Char"/>
    <w:aliases w:val="body text Char,contents Char,bt Char,Corps de texte Char,body tesx Char,heading_txt Char,bodytxy2 Char,Body Text - Level 2 Char,??2 Char,Head3NoNumber Char,?drad Char,ändrad Char,Body Text Ro Char"/>
    <w:uiPriority w:val="99"/>
    <w:locked/>
    <w:rsid w:val="008B759E"/>
    <w:rPr>
      <w:rFonts w:ascii="Times New Roman" w:hAnsi="Times New Roman" w:cs="Times New Roman"/>
      <w:sz w:val="20"/>
      <w:szCs w:val="20"/>
      <w:lang w:eastAsia="en-US"/>
    </w:rPr>
  </w:style>
  <w:style w:type="character" w:customStyle="1" w:styleId="BodyTextChar1">
    <w:name w:val="Body Text Char1"/>
    <w:aliases w:val="body text Char1,contents Char1,bt Char1,Corps de texte Char1,body tesx Char1,heading_txt Char1,bodytxy2 Char1,Body Text - Level 2 Char1,??2 Char1,Head3NoNumber Char1,?drad Char1,ändrad Char1,Body Text Ro Char1"/>
    <w:link w:val="BodyText"/>
    <w:locked/>
    <w:rsid w:val="002B2F2C"/>
    <w:rPr>
      <w:rFonts w:ascii="Times New Roman" w:hAnsi="Times New Roman" w:cs="Times New Roman"/>
      <w:sz w:val="28"/>
      <w:szCs w:val="28"/>
      <w:lang w:val="lv-LV"/>
    </w:rPr>
  </w:style>
  <w:style w:type="paragraph" w:styleId="BodyTextIndent2">
    <w:name w:val="Body Text Indent 2"/>
    <w:basedOn w:val="Normal"/>
    <w:link w:val="BodyTextIndent2Char"/>
    <w:uiPriority w:val="99"/>
    <w:rsid w:val="002B2F2C"/>
    <w:pPr>
      <w:ind w:left="720"/>
      <w:jc w:val="both"/>
    </w:pPr>
    <w:rPr>
      <w:iCs/>
      <w:sz w:val="26"/>
      <w:szCs w:val="26"/>
      <w:lang w:eastAsia="x-none"/>
    </w:rPr>
  </w:style>
  <w:style w:type="character" w:customStyle="1" w:styleId="BodyTextIndent2Char">
    <w:name w:val="Body Text Indent 2 Char"/>
    <w:link w:val="BodyTextIndent2"/>
    <w:uiPriority w:val="99"/>
    <w:locked/>
    <w:rsid w:val="002B2F2C"/>
    <w:rPr>
      <w:rFonts w:ascii="Times New Roman" w:hAnsi="Times New Roman" w:cs="Times New Roman"/>
      <w:iCs/>
      <w:sz w:val="26"/>
      <w:szCs w:val="26"/>
      <w:lang w:val="lv-LV"/>
    </w:rPr>
  </w:style>
  <w:style w:type="paragraph" w:styleId="TOC1">
    <w:name w:val="toc 1"/>
    <w:basedOn w:val="Normal"/>
    <w:next w:val="Normal"/>
    <w:autoRedefine/>
    <w:uiPriority w:val="39"/>
    <w:rsid w:val="00E45935"/>
    <w:pPr>
      <w:shd w:val="clear" w:color="auto" w:fill="FFFF00"/>
      <w:tabs>
        <w:tab w:val="right" w:leader="dot" w:pos="9170"/>
      </w:tabs>
    </w:pPr>
    <w:rPr>
      <w:noProof/>
      <w:sz w:val="24"/>
      <w:szCs w:val="24"/>
    </w:rPr>
  </w:style>
  <w:style w:type="paragraph" w:styleId="BodyText2">
    <w:name w:val="Body Text 2"/>
    <w:basedOn w:val="Normal"/>
    <w:link w:val="BodyText2Char"/>
    <w:rsid w:val="002B2F2C"/>
    <w:pPr>
      <w:jc w:val="both"/>
    </w:pPr>
    <w:rPr>
      <w:lang w:eastAsia="x-none"/>
    </w:rPr>
  </w:style>
  <w:style w:type="character" w:customStyle="1" w:styleId="BodyText2Char">
    <w:name w:val="Body Text 2 Char"/>
    <w:link w:val="BodyText2"/>
    <w:locked/>
    <w:rsid w:val="002B2F2C"/>
    <w:rPr>
      <w:rFonts w:ascii="Times New Roman" w:hAnsi="Times New Roman" w:cs="Times New Roman"/>
      <w:sz w:val="20"/>
      <w:szCs w:val="20"/>
      <w:lang w:val="lv-LV"/>
    </w:rPr>
  </w:style>
  <w:style w:type="paragraph" w:styleId="BlockText">
    <w:name w:val="Block Text"/>
    <w:basedOn w:val="Normal"/>
    <w:uiPriority w:val="99"/>
    <w:rsid w:val="002B2F2C"/>
    <w:pPr>
      <w:spacing w:after="120"/>
      <w:ind w:left="1440" w:right="1440"/>
    </w:pPr>
  </w:style>
  <w:style w:type="paragraph" w:styleId="ListParagraph">
    <w:name w:val="List Paragraph"/>
    <w:aliases w:val="H&amp;P List Paragraph,2,Saistīto dokumentu saraksts,Syle 1,List Paragraph1,Numurets,Normal bullet 2,Bullet list,PPS_Bullet,Virsraksti,Strip,Colorful List - Accent 12,Numbered Para 1,Dot pt,No Spacing1,Indicator Text,list paragraph,syle 1"/>
    <w:basedOn w:val="Normal"/>
    <w:link w:val="ListParagraphChar"/>
    <w:uiPriority w:val="34"/>
    <w:qFormat/>
    <w:rsid w:val="002B2F2C"/>
    <w:pPr>
      <w:spacing w:after="200" w:line="276" w:lineRule="auto"/>
      <w:ind w:left="720"/>
      <w:contextualSpacing/>
    </w:pPr>
    <w:rPr>
      <w:rFonts w:eastAsia="Times New Roman"/>
      <w:sz w:val="28"/>
      <w:szCs w:val="28"/>
      <w:lang w:val="en-US"/>
    </w:rPr>
  </w:style>
  <w:style w:type="character" w:styleId="Strong">
    <w:name w:val="Strong"/>
    <w:qFormat/>
    <w:rsid w:val="002B2F2C"/>
    <w:rPr>
      <w:rFonts w:cs="Times New Roman"/>
      <w:b/>
      <w:bCs/>
    </w:rPr>
  </w:style>
  <w:style w:type="table" w:styleId="TableGrid">
    <w:name w:val="Table Grid"/>
    <w:basedOn w:val="TableNormal"/>
    <w:uiPriority w:val="39"/>
    <w:rsid w:val="002B2F2C"/>
    <w:pPr>
      <w:widowControl w:val="0"/>
      <w:overflowPunct w:val="0"/>
      <w:autoSpaceDE w:val="0"/>
      <w:autoSpaceDN w:val="0"/>
      <w:adjustRightInd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2B2F2C"/>
    <w:pPr>
      <w:spacing w:after="120"/>
      <w:ind w:left="283"/>
    </w:pPr>
    <w:rPr>
      <w:lang w:eastAsia="x-none"/>
    </w:rPr>
  </w:style>
  <w:style w:type="character" w:customStyle="1" w:styleId="BodyTextIndentChar">
    <w:name w:val="Body Text Indent Char"/>
    <w:link w:val="BodyTextIndent"/>
    <w:locked/>
    <w:rsid w:val="002B2F2C"/>
    <w:rPr>
      <w:rFonts w:ascii="Times New Roman" w:hAnsi="Times New Roman" w:cs="Times New Roman"/>
      <w:sz w:val="20"/>
      <w:szCs w:val="20"/>
      <w:lang w:val="lv-LV"/>
    </w:rPr>
  </w:style>
  <w:style w:type="character" w:customStyle="1" w:styleId="WW-FootnoteSymbol111111">
    <w:name w:val="WW-Footnote Symbol111111"/>
    <w:rsid w:val="002B2F2C"/>
  </w:style>
  <w:style w:type="paragraph" w:styleId="CommentSubject">
    <w:name w:val="annotation subject"/>
    <w:basedOn w:val="CommentText"/>
    <w:next w:val="CommentText"/>
    <w:link w:val="CommentSubjectChar"/>
    <w:uiPriority w:val="99"/>
    <w:semiHidden/>
    <w:rsid w:val="002B2F2C"/>
    <w:rPr>
      <w:b/>
      <w:bCs/>
    </w:rPr>
  </w:style>
  <w:style w:type="character" w:customStyle="1" w:styleId="CommentSubjectChar">
    <w:name w:val="Comment Subject Char"/>
    <w:link w:val="CommentSubject"/>
    <w:uiPriority w:val="99"/>
    <w:semiHidden/>
    <w:locked/>
    <w:rsid w:val="002B2F2C"/>
    <w:rPr>
      <w:rFonts w:ascii="Times New Roman" w:hAnsi="Times New Roman" w:cs="Times New Roman"/>
      <w:b/>
      <w:bCs/>
      <w:sz w:val="20"/>
      <w:szCs w:val="20"/>
      <w:lang w:val="lv-LV"/>
    </w:rPr>
  </w:style>
  <w:style w:type="character" w:styleId="CommentReference">
    <w:name w:val="annotation reference"/>
    <w:uiPriority w:val="99"/>
    <w:rsid w:val="002B2F2C"/>
    <w:rPr>
      <w:rFonts w:cs="Times New Roman"/>
      <w:sz w:val="16"/>
      <w:szCs w:val="16"/>
    </w:rPr>
  </w:style>
  <w:style w:type="character" w:customStyle="1" w:styleId="CharChar2">
    <w:name w:val="Char Char2"/>
    <w:locked/>
    <w:rsid w:val="002B2F2C"/>
    <w:rPr>
      <w:rFonts w:cs="Times New Roman"/>
      <w:sz w:val="28"/>
      <w:szCs w:val="28"/>
      <w:lang w:val="lv-LV" w:eastAsia="en-US" w:bidi="ar-SA"/>
    </w:rPr>
  </w:style>
  <w:style w:type="character" w:customStyle="1" w:styleId="CharChar12">
    <w:name w:val="Char Char12"/>
    <w:rsid w:val="002B2F2C"/>
    <w:rPr>
      <w:rFonts w:ascii="Arial" w:hAnsi="Arial" w:cs="Arial"/>
      <w:b/>
      <w:bCs/>
      <w:kern w:val="32"/>
      <w:sz w:val="32"/>
      <w:szCs w:val="32"/>
      <w:lang w:val="ru-RU" w:eastAsia="ru-RU"/>
    </w:rPr>
  </w:style>
  <w:style w:type="character" w:customStyle="1" w:styleId="bodytextChar2">
    <w:name w:val="body text Char2"/>
    <w:aliases w:val="contents Char2,bt Char2,Corps de texte Char2,body tesx Char2,heading_txt Char2,bodytxy2 Char2,Body Text - Level 2 Char2,??2 Char2,Head3NoNumber Char2,?drad Char2,ändrad Char2,Body Text Ro Char Char"/>
    <w:rsid w:val="002B2F2C"/>
    <w:rPr>
      <w:rFonts w:ascii="Times New Roman" w:hAnsi="Times New Roman" w:cs="Times New Roman"/>
      <w:sz w:val="24"/>
      <w:szCs w:val="24"/>
      <w:lang w:eastAsia="lv-LV"/>
    </w:rPr>
  </w:style>
  <w:style w:type="paragraph" w:styleId="FootnoteText">
    <w:name w:val="footnote text"/>
    <w:aliases w:val="Footnote,Fußnote,fn,FT,ft,SD Footnote Text,Footnote Text AG"/>
    <w:basedOn w:val="Normal"/>
    <w:link w:val="FootnoteTextChar"/>
    <w:uiPriority w:val="99"/>
    <w:rsid w:val="002B2F2C"/>
    <w:rPr>
      <w:lang w:val="en-GB" w:eastAsia="x-none"/>
    </w:rPr>
  </w:style>
  <w:style w:type="character" w:customStyle="1" w:styleId="FootnoteTextChar">
    <w:name w:val="Footnote Text Char"/>
    <w:aliases w:val="Footnote Char,Fußnote Char,fn Char,FT Char,ft Char,SD Footnote Text Char,Footnote Text AG Char"/>
    <w:link w:val="FootnoteText"/>
    <w:uiPriority w:val="99"/>
    <w:qFormat/>
    <w:locked/>
    <w:rsid w:val="002B2F2C"/>
    <w:rPr>
      <w:rFonts w:ascii="Times New Roman" w:hAnsi="Times New Roman" w:cs="Times New Roman"/>
      <w:sz w:val="20"/>
      <w:szCs w:val="20"/>
      <w:lang w:val="en-GB"/>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uiPriority w:val="99"/>
    <w:rsid w:val="002B2F2C"/>
    <w:rPr>
      <w:rFonts w:cs="Times New Roman"/>
      <w:vertAlign w:val="superscript"/>
    </w:rPr>
  </w:style>
  <w:style w:type="paragraph" w:styleId="DocumentMap">
    <w:name w:val="Document Map"/>
    <w:basedOn w:val="Normal"/>
    <w:link w:val="DocumentMapChar"/>
    <w:uiPriority w:val="99"/>
    <w:semiHidden/>
    <w:rsid w:val="002B2F2C"/>
    <w:pPr>
      <w:shd w:val="clear" w:color="auto" w:fill="000080"/>
    </w:pPr>
    <w:rPr>
      <w:rFonts w:ascii="Tahoma" w:hAnsi="Tahoma"/>
      <w:lang w:eastAsia="lv-LV"/>
    </w:rPr>
  </w:style>
  <w:style w:type="character" w:customStyle="1" w:styleId="DocumentMapChar">
    <w:name w:val="Document Map Char"/>
    <w:link w:val="DocumentMap"/>
    <w:uiPriority w:val="99"/>
    <w:semiHidden/>
    <w:locked/>
    <w:rsid w:val="002B2F2C"/>
    <w:rPr>
      <w:rFonts w:ascii="Tahoma" w:hAnsi="Tahoma" w:cs="Tahoma"/>
      <w:sz w:val="20"/>
      <w:szCs w:val="20"/>
      <w:shd w:val="clear" w:color="auto" w:fill="000080"/>
      <w:lang w:val="lv-LV" w:eastAsia="lv-LV"/>
    </w:rPr>
  </w:style>
  <w:style w:type="paragraph" w:customStyle="1" w:styleId="StyleHeading1TimesNewRomanNotBold">
    <w:name w:val="Style Heading 1 + Times New Roman Not Bold"/>
    <w:basedOn w:val="Heading1"/>
    <w:link w:val="StyleHeading1TimesNewRomanNotBoldChar"/>
    <w:rsid w:val="002B2F2C"/>
    <w:pPr>
      <w:keepNext/>
      <w:numPr>
        <w:numId w:val="3"/>
      </w:numPr>
      <w:tabs>
        <w:tab w:val="clear" w:pos="0"/>
      </w:tabs>
      <w:spacing w:after="60"/>
    </w:pPr>
    <w:rPr>
      <w:rFonts w:ascii="Arial" w:hAnsi="Arial"/>
      <w:bCs w:val="0"/>
      <w:kern w:val="32"/>
      <w:sz w:val="28"/>
      <w:szCs w:val="32"/>
      <w:lang w:val="ru-RU" w:eastAsia="ru-RU"/>
    </w:rPr>
  </w:style>
  <w:style w:type="character" w:customStyle="1" w:styleId="StyleHeading1TimesNewRomanNotBoldChar">
    <w:name w:val="Style Heading 1 + Times New Roman Not Bold Char"/>
    <w:link w:val="StyleHeading1TimesNewRomanNotBold"/>
    <w:locked/>
    <w:rsid w:val="002B2F2C"/>
    <w:rPr>
      <w:rFonts w:ascii="Arial" w:hAnsi="Arial"/>
      <w:b/>
      <w:kern w:val="32"/>
      <w:sz w:val="28"/>
      <w:szCs w:val="32"/>
      <w:u w:val="single"/>
      <w:shd w:val="clear" w:color="auto" w:fill="FFFF00"/>
      <w:lang w:val="ru-RU" w:eastAsia="ru-RU"/>
    </w:rPr>
  </w:style>
  <w:style w:type="paragraph" w:customStyle="1" w:styleId="HeaderArial">
    <w:name w:val="Header + Arial"/>
    <w:aliases w:val="Left:  1.9 cm"/>
    <w:basedOn w:val="Normal"/>
    <w:rsid w:val="002B2F2C"/>
    <w:rPr>
      <w:rFonts w:ascii="Courier New" w:hAnsi="Courier New" w:cs="Courier New"/>
      <w:sz w:val="14"/>
      <w:szCs w:val="14"/>
      <w:lang w:val="en-GB"/>
    </w:rPr>
  </w:style>
  <w:style w:type="paragraph" w:customStyle="1" w:styleId="NormalCourierNew">
    <w:name w:val="Normal + Courier New"/>
    <w:aliases w:val="8 pt"/>
    <w:basedOn w:val="Header"/>
    <w:rsid w:val="002B2F2C"/>
    <w:pPr>
      <w:tabs>
        <w:tab w:val="clear" w:pos="4320"/>
        <w:tab w:val="clear" w:pos="8640"/>
        <w:tab w:val="center" w:pos="4153"/>
        <w:tab w:val="right" w:pos="8306"/>
      </w:tabs>
    </w:pPr>
    <w:rPr>
      <w:rFonts w:ascii="Courier New" w:hAnsi="Courier New" w:cs="Courier New"/>
      <w:sz w:val="16"/>
      <w:szCs w:val="16"/>
    </w:rPr>
  </w:style>
  <w:style w:type="paragraph" w:customStyle="1" w:styleId="Tableheader">
    <w:name w:val="Tableheader"/>
    <w:basedOn w:val="Normal"/>
    <w:rsid w:val="002B2F2C"/>
    <w:pPr>
      <w:keepNext/>
      <w:spacing w:before="60" w:after="60"/>
      <w:jc w:val="both"/>
    </w:pPr>
    <w:rPr>
      <w:rFonts w:ascii="Arial" w:hAnsi="Arial"/>
      <w:b/>
      <w:sz w:val="22"/>
      <w:szCs w:val="24"/>
      <w:lang w:val="en-US"/>
    </w:rPr>
  </w:style>
  <w:style w:type="paragraph" w:customStyle="1" w:styleId="StilsTaisnotsPirms6punkti">
    <w:name w:val="Stils Taisnots Pirms:  6 punkti"/>
    <w:basedOn w:val="Normal"/>
    <w:rsid w:val="002B2F2C"/>
    <w:pPr>
      <w:numPr>
        <w:numId w:val="5"/>
      </w:numPr>
    </w:pPr>
    <w:rPr>
      <w:lang w:val="en-US"/>
    </w:rPr>
  </w:style>
  <w:style w:type="paragraph" w:customStyle="1" w:styleId="V2">
    <w:name w:val="V2"/>
    <w:basedOn w:val="StilsTaisnotsPirms6punkti"/>
    <w:rsid w:val="002B2F2C"/>
    <w:pPr>
      <w:numPr>
        <w:ilvl w:val="2"/>
      </w:numPr>
      <w:tabs>
        <w:tab w:val="num" w:pos="1080"/>
      </w:tabs>
    </w:pPr>
    <w:rPr>
      <w:sz w:val="24"/>
      <w:szCs w:val="24"/>
      <w:lang w:val="lv-LV"/>
    </w:rPr>
  </w:style>
  <w:style w:type="paragraph" w:customStyle="1" w:styleId="V222">
    <w:name w:val="V222"/>
    <w:basedOn w:val="Normal"/>
    <w:rsid w:val="002B2F2C"/>
    <w:pPr>
      <w:tabs>
        <w:tab w:val="num" w:pos="1080"/>
        <w:tab w:val="num" w:pos="2160"/>
      </w:tabs>
      <w:ind w:left="1080" w:hanging="360"/>
    </w:pPr>
    <w:rPr>
      <w:sz w:val="24"/>
      <w:szCs w:val="24"/>
    </w:rPr>
  </w:style>
  <w:style w:type="paragraph" w:customStyle="1" w:styleId="V223">
    <w:name w:val="V223"/>
    <w:basedOn w:val="StilsTaisnotsPirms6punkti"/>
    <w:rsid w:val="002B2F2C"/>
    <w:pPr>
      <w:numPr>
        <w:ilvl w:val="3"/>
      </w:numPr>
      <w:tabs>
        <w:tab w:val="num" w:pos="1800"/>
      </w:tabs>
      <w:ind w:left="1800" w:hanging="900"/>
    </w:pPr>
    <w:rPr>
      <w:sz w:val="24"/>
      <w:szCs w:val="24"/>
      <w:lang w:val="lv-LV"/>
    </w:rPr>
  </w:style>
  <w:style w:type="character" w:customStyle="1" w:styleId="Pielukumstabula">
    <w:name w:val="Pielukums tabula"/>
    <w:rsid w:val="002B2F2C"/>
    <w:rPr>
      <w:rFonts w:ascii="Times New Roman" w:hAnsi="Times New Roman" w:cs="Times New Roman"/>
      <w:sz w:val="20"/>
    </w:rPr>
  </w:style>
  <w:style w:type="character" w:customStyle="1" w:styleId="pielukumstabula0">
    <w:name w:val="pielukumstabula"/>
    <w:rsid w:val="002B2F2C"/>
    <w:rPr>
      <w:rFonts w:ascii="Times New Roman" w:hAnsi="Times New Roman" w:cs="Times New Roman"/>
    </w:rPr>
  </w:style>
  <w:style w:type="paragraph" w:styleId="TOC2">
    <w:name w:val="toc 2"/>
    <w:basedOn w:val="Normal"/>
    <w:next w:val="Normal"/>
    <w:autoRedefine/>
    <w:uiPriority w:val="39"/>
    <w:rsid w:val="002B2F2C"/>
    <w:pPr>
      <w:spacing w:after="100"/>
      <w:ind w:left="240"/>
    </w:pPr>
    <w:rPr>
      <w:sz w:val="24"/>
      <w:szCs w:val="24"/>
      <w:lang w:eastAsia="lv-LV"/>
    </w:rPr>
  </w:style>
  <w:style w:type="character" w:customStyle="1" w:styleId="WW8Num5z0">
    <w:name w:val="WW8Num5z0"/>
    <w:rsid w:val="002B2F2C"/>
    <w:rPr>
      <w:rFonts w:ascii="Symbol" w:hAnsi="Symbol"/>
    </w:rPr>
  </w:style>
  <w:style w:type="character" w:customStyle="1" w:styleId="WW8Num6z0">
    <w:name w:val="WW8Num6z0"/>
    <w:rsid w:val="002B2F2C"/>
    <w:rPr>
      <w:rFonts w:ascii="Symbol" w:hAnsi="Symbol"/>
    </w:rPr>
  </w:style>
  <w:style w:type="character" w:customStyle="1" w:styleId="WW8Num7z0">
    <w:name w:val="WW8Num7z0"/>
    <w:rsid w:val="002B2F2C"/>
    <w:rPr>
      <w:rFonts w:ascii="Symbol" w:hAnsi="Symbol"/>
    </w:rPr>
  </w:style>
  <w:style w:type="character" w:customStyle="1" w:styleId="WW8Num8z0">
    <w:name w:val="WW8Num8z0"/>
    <w:rsid w:val="002B2F2C"/>
    <w:rPr>
      <w:rFonts w:ascii="Symbol" w:hAnsi="Symbol"/>
    </w:rPr>
  </w:style>
  <w:style w:type="character" w:customStyle="1" w:styleId="WW8Num10z0">
    <w:name w:val="WW8Num10z0"/>
    <w:rsid w:val="002B2F2C"/>
    <w:rPr>
      <w:rFonts w:ascii="Symbol" w:hAnsi="Symbol"/>
    </w:rPr>
  </w:style>
  <w:style w:type="paragraph" w:customStyle="1" w:styleId="Heading">
    <w:name w:val="Heading"/>
    <w:basedOn w:val="Normal"/>
    <w:next w:val="BodyText"/>
    <w:rsid w:val="002B2F2C"/>
    <w:pPr>
      <w:keepNext/>
      <w:suppressAutoHyphens/>
      <w:spacing w:before="240" w:after="120"/>
    </w:pPr>
    <w:rPr>
      <w:rFonts w:ascii="Arial" w:eastAsia="Times New Roman" w:hAnsi="Arial" w:cs="Tahoma"/>
      <w:sz w:val="28"/>
      <w:szCs w:val="28"/>
      <w:lang w:eastAsia="ar-SA"/>
    </w:rPr>
  </w:style>
  <w:style w:type="paragraph" w:styleId="List">
    <w:name w:val="List"/>
    <w:basedOn w:val="BodyText"/>
    <w:rsid w:val="002B2F2C"/>
    <w:pPr>
      <w:suppressAutoHyphens/>
      <w:spacing w:after="120"/>
    </w:pPr>
    <w:rPr>
      <w:rFonts w:cs="Tahoma"/>
      <w:sz w:val="24"/>
      <w:szCs w:val="24"/>
      <w:lang w:eastAsia="ar-SA"/>
    </w:rPr>
  </w:style>
  <w:style w:type="paragraph" w:styleId="Caption">
    <w:name w:val="caption"/>
    <w:aliases w:val="Char"/>
    <w:basedOn w:val="Normal"/>
    <w:uiPriority w:val="99"/>
    <w:qFormat/>
    <w:rsid w:val="002B2F2C"/>
    <w:pPr>
      <w:suppressLineNumbers/>
      <w:suppressAutoHyphens/>
      <w:spacing w:before="120" w:after="120"/>
    </w:pPr>
    <w:rPr>
      <w:rFonts w:cs="Tahoma"/>
      <w:i/>
      <w:iCs/>
      <w:sz w:val="24"/>
      <w:szCs w:val="24"/>
      <w:lang w:eastAsia="ar-SA"/>
    </w:rPr>
  </w:style>
  <w:style w:type="paragraph" w:customStyle="1" w:styleId="Index">
    <w:name w:val="Index"/>
    <w:basedOn w:val="Normal"/>
    <w:rsid w:val="002B2F2C"/>
    <w:pPr>
      <w:suppressLineNumbers/>
      <w:suppressAutoHyphens/>
    </w:pPr>
    <w:rPr>
      <w:rFonts w:cs="Tahoma"/>
      <w:sz w:val="24"/>
      <w:szCs w:val="24"/>
      <w:lang w:eastAsia="ar-SA"/>
    </w:rPr>
  </w:style>
  <w:style w:type="paragraph" w:customStyle="1" w:styleId="naisnod">
    <w:name w:val="naisnod"/>
    <w:basedOn w:val="Normal"/>
    <w:rsid w:val="002B2F2C"/>
    <w:pPr>
      <w:suppressAutoHyphens/>
      <w:spacing w:before="304" w:after="152"/>
      <w:jc w:val="center"/>
    </w:pPr>
    <w:rPr>
      <w:b/>
      <w:bCs/>
      <w:sz w:val="24"/>
      <w:szCs w:val="24"/>
      <w:lang w:eastAsia="ar-SA"/>
    </w:rPr>
  </w:style>
  <w:style w:type="paragraph" w:customStyle="1" w:styleId="naisc">
    <w:name w:val="naisc"/>
    <w:basedOn w:val="Normal"/>
    <w:rsid w:val="002B2F2C"/>
    <w:pPr>
      <w:suppressAutoHyphens/>
      <w:spacing w:before="51" w:after="51"/>
      <w:jc w:val="center"/>
    </w:pPr>
    <w:rPr>
      <w:sz w:val="24"/>
      <w:szCs w:val="24"/>
      <w:lang w:eastAsia="ar-SA"/>
    </w:rPr>
  </w:style>
  <w:style w:type="paragraph" w:customStyle="1" w:styleId="TableContents">
    <w:name w:val="Table Contents"/>
    <w:basedOn w:val="Normal"/>
    <w:rsid w:val="002B2F2C"/>
    <w:pPr>
      <w:suppressLineNumbers/>
      <w:suppressAutoHyphens/>
    </w:pPr>
    <w:rPr>
      <w:sz w:val="24"/>
      <w:szCs w:val="24"/>
      <w:lang w:eastAsia="ar-SA"/>
    </w:rPr>
  </w:style>
  <w:style w:type="paragraph" w:customStyle="1" w:styleId="TableHeading">
    <w:name w:val="Table Heading"/>
    <w:basedOn w:val="TableContents"/>
    <w:rsid w:val="002B2F2C"/>
    <w:pPr>
      <w:jc w:val="center"/>
    </w:pPr>
    <w:rPr>
      <w:b/>
      <w:bCs/>
    </w:rPr>
  </w:style>
  <w:style w:type="paragraph" w:customStyle="1" w:styleId="Framecontents">
    <w:name w:val="Frame contents"/>
    <w:basedOn w:val="BodyText"/>
    <w:rsid w:val="002B2F2C"/>
    <w:pPr>
      <w:suppressAutoHyphens/>
      <w:spacing w:after="120"/>
    </w:pPr>
    <w:rPr>
      <w:sz w:val="24"/>
      <w:szCs w:val="24"/>
      <w:lang w:eastAsia="ar-SA"/>
    </w:rPr>
  </w:style>
  <w:style w:type="paragraph" w:styleId="Revision">
    <w:name w:val="Revision"/>
    <w:hidden/>
    <w:uiPriority w:val="99"/>
    <w:semiHidden/>
    <w:rsid w:val="002B2F2C"/>
    <w:rPr>
      <w:rFonts w:ascii="Times New Roman" w:hAnsi="Times New Roman"/>
      <w:sz w:val="24"/>
      <w:szCs w:val="24"/>
      <w:lang w:eastAsia="ar-SA"/>
    </w:rPr>
  </w:style>
  <w:style w:type="paragraph" w:customStyle="1" w:styleId="default">
    <w:name w:val="default"/>
    <w:basedOn w:val="Normal"/>
    <w:rsid w:val="002B2F2C"/>
    <w:pPr>
      <w:autoSpaceDE w:val="0"/>
      <w:autoSpaceDN w:val="0"/>
    </w:pPr>
    <w:rPr>
      <w:rFonts w:ascii="Calibri" w:hAnsi="Calibri"/>
      <w:color w:val="000000"/>
      <w:sz w:val="24"/>
      <w:szCs w:val="24"/>
      <w:lang w:val="en-US"/>
    </w:rPr>
  </w:style>
  <w:style w:type="paragraph" w:customStyle="1" w:styleId="Stils1">
    <w:name w:val="Stils1"/>
    <w:basedOn w:val="Heading1"/>
    <w:rsid w:val="002B2F2C"/>
    <w:pPr>
      <w:widowControl w:val="0"/>
      <w:numPr>
        <w:numId w:val="7"/>
      </w:numPr>
      <w:tabs>
        <w:tab w:val="clear" w:pos="0"/>
      </w:tabs>
      <w:spacing w:before="0" w:after="0" w:line="360" w:lineRule="auto"/>
    </w:pPr>
    <w:rPr>
      <w:noProof/>
      <w:kern w:val="32"/>
      <w:sz w:val="28"/>
      <w:szCs w:val="32"/>
      <w:lang w:eastAsia="lv-LV"/>
    </w:rPr>
  </w:style>
  <w:style w:type="paragraph" w:customStyle="1" w:styleId="naisf">
    <w:name w:val="naisf"/>
    <w:basedOn w:val="Normal"/>
    <w:link w:val="naisfChar"/>
    <w:rsid w:val="002B2F2C"/>
    <w:pPr>
      <w:widowControl w:val="0"/>
      <w:adjustRightInd w:val="0"/>
      <w:spacing w:before="100" w:beforeAutospacing="1" w:after="100" w:afterAutospacing="1" w:line="360" w:lineRule="atLeast"/>
      <w:jc w:val="both"/>
      <w:textAlignment w:val="baseline"/>
    </w:pPr>
    <w:rPr>
      <w:noProof/>
      <w:sz w:val="24"/>
      <w:szCs w:val="24"/>
      <w:lang w:val="en-GB" w:eastAsia="x-none"/>
    </w:rPr>
  </w:style>
  <w:style w:type="character" w:customStyle="1" w:styleId="naisfChar">
    <w:name w:val="naisf Char"/>
    <w:link w:val="naisf"/>
    <w:locked/>
    <w:rsid w:val="002B2F2C"/>
    <w:rPr>
      <w:rFonts w:ascii="Times New Roman" w:hAnsi="Times New Roman" w:cs="Times New Roman"/>
      <w:noProof/>
      <w:sz w:val="24"/>
      <w:szCs w:val="24"/>
      <w:lang w:val="en-GB"/>
    </w:rPr>
  </w:style>
  <w:style w:type="paragraph" w:styleId="BodyText3">
    <w:name w:val="Body Text 3"/>
    <w:basedOn w:val="Normal"/>
    <w:link w:val="BodyText3Char"/>
    <w:rsid w:val="002B2F2C"/>
    <w:pPr>
      <w:spacing w:after="120"/>
    </w:pPr>
    <w:rPr>
      <w:sz w:val="16"/>
      <w:szCs w:val="16"/>
      <w:lang w:eastAsia="x-none"/>
    </w:rPr>
  </w:style>
  <w:style w:type="character" w:customStyle="1" w:styleId="BodyText3Char">
    <w:name w:val="Body Text 3 Char"/>
    <w:link w:val="BodyText3"/>
    <w:locked/>
    <w:rsid w:val="002B2F2C"/>
    <w:rPr>
      <w:rFonts w:ascii="Times New Roman" w:hAnsi="Times New Roman" w:cs="Times New Roman"/>
      <w:sz w:val="16"/>
      <w:szCs w:val="16"/>
      <w:lang w:val="lv-LV"/>
    </w:rPr>
  </w:style>
  <w:style w:type="character" w:customStyle="1" w:styleId="CharChar">
    <w:name w:val="Char Char"/>
    <w:uiPriority w:val="99"/>
    <w:locked/>
    <w:rsid w:val="002B2F2C"/>
    <w:rPr>
      <w:rFonts w:cs="Times New Roman"/>
      <w:sz w:val="26"/>
      <w:lang w:val="en-US" w:eastAsia="en-US" w:bidi="ar-SA"/>
    </w:rPr>
  </w:style>
  <w:style w:type="character" w:styleId="FollowedHyperlink">
    <w:name w:val="FollowedHyperlink"/>
    <w:uiPriority w:val="99"/>
    <w:rsid w:val="002B2F2C"/>
    <w:rPr>
      <w:rFonts w:cs="Times New Roman"/>
      <w:color w:val="800080"/>
      <w:u w:val="single"/>
    </w:rPr>
  </w:style>
  <w:style w:type="character" w:customStyle="1" w:styleId="FontStyle21">
    <w:name w:val="Font Style21"/>
    <w:rsid w:val="00AA44A4"/>
    <w:rPr>
      <w:rFonts w:ascii="Times New Roman" w:hAnsi="Times New Roman" w:cs="Times New Roman"/>
      <w:sz w:val="20"/>
      <w:szCs w:val="20"/>
    </w:rPr>
  </w:style>
  <w:style w:type="character" w:customStyle="1" w:styleId="CharChar8">
    <w:name w:val="Char Char8"/>
    <w:semiHidden/>
    <w:locked/>
    <w:rsid w:val="001D743B"/>
    <w:rPr>
      <w:rFonts w:ascii="Times New Roman" w:hAnsi="Times New Roman" w:cs="Times New Roman"/>
      <w:sz w:val="20"/>
      <w:szCs w:val="20"/>
      <w:lang w:val="lv-LV"/>
    </w:rPr>
  </w:style>
  <w:style w:type="numbering" w:customStyle="1" w:styleId="pielikumaNumurts1">
    <w:name w:val="pielikuma Numurēts 1"/>
    <w:rsid w:val="00E60559"/>
    <w:pPr>
      <w:numPr>
        <w:numId w:val="6"/>
      </w:numPr>
    </w:pPr>
  </w:style>
  <w:style w:type="numbering" w:customStyle="1" w:styleId="Style2">
    <w:name w:val="Style2"/>
    <w:rsid w:val="00E60559"/>
    <w:pPr>
      <w:numPr>
        <w:numId w:val="1"/>
      </w:numPr>
    </w:pPr>
  </w:style>
  <w:style w:type="numbering" w:styleId="111111">
    <w:name w:val="Outline List 2"/>
    <w:basedOn w:val="NoList"/>
    <w:rsid w:val="00E60559"/>
    <w:pPr>
      <w:numPr>
        <w:numId w:val="4"/>
      </w:numPr>
    </w:pPr>
  </w:style>
  <w:style w:type="paragraph" w:styleId="NormalWeb">
    <w:name w:val="Normal (Web)"/>
    <w:basedOn w:val="Normal"/>
    <w:uiPriority w:val="99"/>
    <w:locked/>
    <w:rsid w:val="0024653D"/>
    <w:pPr>
      <w:spacing w:before="100" w:beforeAutospacing="1" w:after="100" w:afterAutospacing="1"/>
    </w:pPr>
    <w:rPr>
      <w:rFonts w:eastAsia="Times New Roman"/>
      <w:sz w:val="24"/>
      <w:szCs w:val="24"/>
      <w:lang w:eastAsia="lv-LV"/>
    </w:rPr>
  </w:style>
  <w:style w:type="paragraph" w:styleId="NoSpacing">
    <w:name w:val="No Spacing"/>
    <w:uiPriority w:val="1"/>
    <w:qFormat/>
    <w:rsid w:val="00A92CD7"/>
    <w:rPr>
      <w:rFonts w:ascii="Times New Roman" w:hAnsi="Times New Roman"/>
      <w:lang w:eastAsia="en-US"/>
    </w:rPr>
  </w:style>
  <w:style w:type="paragraph" w:customStyle="1" w:styleId="Prasibaslist">
    <w:name w:val="Prasibas list"/>
    <w:basedOn w:val="ListBullet3"/>
    <w:autoRedefine/>
    <w:rsid w:val="00CF3BA8"/>
    <w:pPr>
      <w:tabs>
        <w:tab w:val="num" w:pos="612"/>
      </w:tabs>
      <w:spacing w:after="60"/>
      <w:ind w:left="1259" w:right="567" w:hanging="432"/>
      <w:contextualSpacing w:val="0"/>
      <w:jc w:val="both"/>
    </w:pPr>
    <w:rPr>
      <w:rFonts w:eastAsia="Times New Roman"/>
      <w:sz w:val="24"/>
      <w:szCs w:val="24"/>
    </w:rPr>
  </w:style>
  <w:style w:type="paragraph" w:styleId="ListBullet3">
    <w:name w:val="List Bullet 3"/>
    <w:basedOn w:val="Normal"/>
    <w:locked/>
    <w:rsid w:val="00CF3BA8"/>
    <w:pPr>
      <w:contextualSpacing/>
    </w:pPr>
  </w:style>
  <w:style w:type="paragraph" w:customStyle="1" w:styleId="Rekvizti">
    <w:name w:val="Rekvizīti"/>
    <w:basedOn w:val="BodyText"/>
    <w:autoRedefine/>
    <w:uiPriority w:val="99"/>
    <w:rsid w:val="005B201F"/>
    <w:pPr>
      <w:spacing w:after="120"/>
      <w:ind w:left="624" w:right="567"/>
      <w:jc w:val="center"/>
    </w:pPr>
    <w:rPr>
      <w:rFonts w:eastAsia="Times New Roman"/>
      <w:sz w:val="24"/>
      <w:szCs w:val="24"/>
      <w:vertAlign w:val="superscript"/>
      <w:lang w:eastAsia="ru-RU"/>
    </w:rPr>
  </w:style>
  <w:style w:type="paragraph" w:customStyle="1" w:styleId="Default0">
    <w:name w:val="Default"/>
    <w:rsid w:val="005B201F"/>
    <w:pPr>
      <w:autoSpaceDE w:val="0"/>
      <w:autoSpaceDN w:val="0"/>
      <w:adjustRightInd w:val="0"/>
      <w:spacing w:after="120"/>
      <w:ind w:left="624" w:right="567"/>
      <w:jc w:val="both"/>
    </w:pPr>
    <w:rPr>
      <w:rFonts w:ascii="Times New Roman" w:eastAsia="Times New Roman" w:hAnsi="Times New Roman"/>
      <w:color w:val="000000"/>
      <w:sz w:val="24"/>
      <w:szCs w:val="24"/>
      <w:lang w:val="en-US" w:eastAsia="en-US"/>
    </w:rPr>
  </w:style>
  <w:style w:type="paragraph" w:customStyle="1" w:styleId="StyleHeading3JustifiedLeft0cmHanging125cm">
    <w:name w:val="Style Heading 3 + Justified Left:  0 cm Hanging:  125 cm"/>
    <w:basedOn w:val="Heading3"/>
    <w:link w:val="StyleHeading3JustifiedLeft0cmHanging125cmChar"/>
    <w:rsid w:val="005B201F"/>
    <w:pPr>
      <w:keepNext w:val="0"/>
      <w:widowControl w:val="0"/>
      <w:numPr>
        <w:ilvl w:val="0"/>
        <w:numId w:val="0"/>
      </w:numPr>
      <w:tabs>
        <w:tab w:val="clear" w:pos="1843"/>
        <w:tab w:val="num" w:pos="360"/>
      </w:tabs>
      <w:overflowPunct w:val="0"/>
      <w:autoSpaceDE w:val="0"/>
      <w:autoSpaceDN w:val="0"/>
      <w:adjustRightInd w:val="0"/>
      <w:spacing w:before="60" w:after="60"/>
      <w:ind w:left="720" w:right="567" w:hanging="720"/>
    </w:pPr>
    <w:rPr>
      <w:rFonts w:eastAsia="Times New Roman"/>
      <w:bCs/>
      <w:kern w:val="28"/>
      <w:sz w:val="24"/>
      <w:szCs w:val="26"/>
    </w:rPr>
  </w:style>
  <w:style w:type="character" w:customStyle="1" w:styleId="StyleHeading3JustifiedLeft0cmHanging125cmChar">
    <w:name w:val="Style Heading 3 + Justified Left:  0 cm Hanging:  125 cm Char"/>
    <w:link w:val="StyleHeading3JustifiedLeft0cmHanging125cm"/>
    <w:rsid w:val="005B201F"/>
    <w:rPr>
      <w:rFonts w:ascii="Times New Roman" w:eastAsia="Times New Roman" w:hAnsi="Times New Roman"/>
      <w:bCs/>
      <w:kern w:val="28"/>
      <w:sz w:val="24"/>
      <w:szCs w:val="26"/>
      <w:lang w:eastAsia="en-US"/>
    </w:rPr>
  </w:style>
  <w:style w:type="paragraph" w:styleId="Subtitle">
    <w:name w:val="Subtitle"/>
    <w:basedOn w:val="Normal"/>
    <w:link w:val="SubtitleChar"/>
    <w:uiPriority w:val="99"/>
    <w:qFormat/>
    <w:rsid w:val="005B201F"/>
    <w:pPr>
      <w:widowControl w:val="0"/>
      <w:spacing w:before="120" w:after="120" w:line="360" w:lineRule="auto"/>
      <w:ind w:left="624" w:right="567"/>
      <w:jc w:val="center"/>
    </w:pPr>
    <w:rPr>
      <w:rFonts w:ascii="Arial" w:eastAsia="Times New Roman" w:hAnsi="Arial"/>
      <w:b/>
      <w:sz w:val="28"/>
      <w:szCs w:val="24"/>
      <w:lang w:val="x-none"/>
    </w:rPr>
  </w:style>
  <w:style w:type="character" w:customStyle="1" w:styleId="SubtitleChar">
    <w:name w:val="Subtitle Char"/>
    <w:link w:val="Subtitle"/>
    <w:uiPriority w:val="99"/>
    <w:rsid w:val="005B201F"/>
    <w:rPr>
      <w:rFonts w:ascii="Arial" w:eastAsia="Times New Roman" w:hAnsi="Arial" w:cs="Arial"/>
      <w:b/>
      <w:sz w:val="28"/>
      <w:szCs w:val="24"/>
      <w:lang w:eastAsia="en-US"/>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5B201F"/>
    <w:pPr>
      <w:spacing w:before="120" w:after="160" w:line="240" w:lineRule="exact"/>
      <w:ind w:left="624" w:right="567" w:firstLine="720"/>
      <w:jc w:val="both"/>
    </w:pPr>
    <w:rPr>
      <w:rFonts w:ascii="Verdana" w:eastAsia="Times New Roman" w:hAnsi="Verdana"/>
      <w:lang w:val="en-US"/>
    </w:rPr>
  </w:style>
  <w:style w:type="paragraph" w:customStyle="1" w:styleId="Bodynosaukumsbig">
    <w:name w:val="Body nosaukums big"/>
    <w:basedOn w:val="BodyText"/>
    <w:autoRedefine/>
    <w:uiPriority w:val="99"/>
    <w:rsid w:val="005B5296"/>
    <w:pPr>
      <w:ind w:left="624" w:right="567"/>
      <w:jc w:val="center"/>
    </w:pPr>
    <w:rPr>
      <w:rFonts w:ascii="Franklin Gothic Book" w:eastAsia="Times New Roman" w:hAnsi="Franklin Gothic Book"/>
      <w:b/>
      <w:sz w:val="22"/>
      <w:szCs w:val="22"/>
      <w:lang w:eastAsia="ru-RU"/>
    </w:rPr>
  </w:style>
  <w:style w:type="character" w:customStyle="1" w:styleId="CharChar1">
    <w:name w:val="Char Char1"/>
    <w:aliases w:val="Caption Char"/>
    <w:uiPriority w:val="99"/>
    <w:rsid w:val="005B201F"/>
    <w:rPr>
      <w:rFonts w:cs="Arial"/>
      <w:bCs/>
      <w:sz w:val="24"/>
      <w:szCs w:val="26"/>
      <w:lang w:val="lv-LV" w:eastAsia="en-US" w:bidi="ar-SA"/>
    </w:rPr>
  </w:style>
  <w:style w:type="paragraph" w:customStyle="1" w:styleId="Bodytextitalic">
    <w:name w:val="Body text italic"/>
    <w:basedOn w:val="BodyText"/>
    <w:link w:val="BodytextitalicChar"/>
    <w:autoRedefine/>
    <w:rsid w:val="005B201F"/>
    <w:pPr>
      <w:spacing w:after="60"/>
      <w:ind w:left="624" w:right="567"/>
      <w:jc w:val="both"/>
    </w:pPr>
    <w:rPr>
      <w:rFonts w:eastAsia="Times New Roman"/>
      <w:i/>
      <w:sz w:val="24"/>
      <w:szCs w:val="24"/>
      <w:lang w:val="x-none"/>
    </w:rPr>
  </w:style>
  <w:style w:type="character" w:customStyle="1" w:styleId="BodytextitalicChar">
    <w:name w:val="Body text italic Char"/>
    <w:link w:val="Bodytextitalic"/>
    <w:rsid w:val="005B201F"/>
    <w:rPr>
      <w:rFonts w:ascii="Times New Roman" w:eastAsia="Times New Roman" w:hAnsi="Times New Roman"/>
      <w:i/>
      <w:sz w:val="24"/>
      <w:szCs w:val="24"/>
    </w:rPr>
  </w:style>
  <w:style w:type="paragraph" w:customStyle="1" w:styleId="Autortiesibas">
    <w:name w:val="Autortiesibas"/>
    <w:basedOn w:val="BodyText"/>
    <w:next w:val="BodyText"/>
    <w:autoRedefine/>
    <w:uiPriority w:val="99"/>
    <w:rsid w:val="005B201F"/>
    <w:pPr>
      <w:spacing w:after="120"/>
      <w:ind w:left="624" w:right="567"/>
      <w:jc w:val="both"/>
    </w:pPr>
    <w:rPr>
      <w:rFonts w:eastAsia="Times New Roman"/>
      <w:sz w:val="20"/>
      <w:szCs w:val="24"/>
    </w:rPr>
  </w:style>
  <w:style w:type="paragraph" w:customStyle="1" w:styleId="Tablebody">
    <w:name w:val="Table body"/>
    <w:basedOn w:val="BodyText"/>
    <w:link w:val="TablebodyChar"/>
    <w:autoRedefine/>
    <w:uiPriority w:val="99"/>
    <w:rsid w:val="005B201F"/>
    <w:pPr>
      <w:spacing w:before="40" w:after="40"/>
      <w:ind w:left="624" w:right="567"/>
      <w:jc w:val="both"/>
    </w:pPr>
    <w:rPr>
      <w:rFonts w:eastAsia="Times New Roman"/>
      <w:sz w:val="20"/>
      <w:szCs w:val="24"/>
      <w:lang w:val="x-none" w:eastAsia="en-US"/>
    </w:rPr>
  </w:style>
  <w:style w:type="paragraph" w:customStyle="1" w:styleId="BodyTextbold">
    <w:name w:val="Body Text bold"/>
    <w:basedOn w:val="BodyText"/>
    <w:link w:val="BodyTextboldChar1"/>
    <w:autoRedefine/>
    <w:uiPriority w:val="99"/>
    <w:rsid w:val="005B201F"/>
    <w:pPr>
      <w:spacing w:before="40" w:after="40"/>
      <w:ind w:left="624" w:right="567"/>
      <w:jc w:val="both"/>
    </w:pPr>
    <w:rPr>
      <w:rFonts w:eastAsia="Times New Roman"/>
      <w:b/>
      <w:sz w:val="24"/>
      <w:szCs w:val="24"/>
      <w:lang w:val="x-none" w:eastAsia="ru-RU"/>
    </w:rPr>
  </w:style>
  <w:style w:type="paragraph" w:customStyle="1" w:styleId="Listnolikums">
    <w:name w:val="List nolikums"/>
    <w:basedOn w:val="ListBullet"/>
    <w:autoRedefine/>
    <w:uiPriority w:val="99"/>
    <w:rsid w:val="005B201F"/>
    <w:pPr>
      <w:spacing w:after="80"/>
    </w:pPr>
    <w:rPr>
      <w:lang w:eastAsia="ru-RU"/>
    </w:rPr>
  </w:style>
  <w:style w:type="character" w:customStyle="1" w:styleId="TablebodyChar">
    <w:name w:val="Table body Char"/>
    <w:link w:val="Tablebody"/>
    <w:uiPriority w:val="99"/>
    <w:rsid w:val="005B201F"/>
    <w:rPr>
      <w:rFonts w:ascii="Times New Roman" w:eastAsia="Times New Roman" w:hAnsi="Times New Roman"/>
      <w:szCs w:val="24"/>
      <w:lang w:eastAsia="en-US"/>
    </w:rPr>
  </w:style>
  <w:style w:type="paragraph" w:styleId="ListBullet">
    <w:name w:val="List Bullet"/>
    <w:basedOn w:val="Normal"/>
    <w:uiPriority w:val="99"/>
    <w:locked/>
    <w:rsid w:val="005B201F"/>
    <w:pPr>
      <w:tabs>
        <w:tab w:val="num" w:pos="624"/>
      </w:tabs>
      <w:spacing w:after="120"/>
      <w:ind w:left="624" w:right="567" w:hanging="340"/>
      <w:jc w:val="both"/>
    </w:pPr>
    <w:rPr>
      <w:rFonts w:eastAsia="Times New Roman"/>
      <w:sz w:val="24"/>
      <w:szCs w:val="24"/>
    </w:rPr>
  </w:style>
  <w:style w:type="character" w:styleId="Emphasis">
    <w:name w:val="Emphasis"/>
    <w:qFormat/>
    <w:rsid w:val="005B201F"/>
    <w:rPr>
      <w:rFonts w:cs="Times New Roman"/>
      <w:b/>
      <w:bCs/>
    </w:rPr>
  </w:style>
  <w:style w:type="paragraph" w:customStyle="1" w:styleId="Picture">
    <w:name w:val="Picture"/>
    <w:basedOn w:val="Normal"/>
    <w:autoRedefine/>
    <w:uiPriority w:val="99"/>
    <w:rsid w:val="005B201F"/>
    <w:pPr>
      <w:keepNext/>
      <w:keepLines/>
      <w:spacing w:after="120"/>
      <w:ind w:left="624" w:right="567"/>
      <w:jc w:val="center"/>
    </w:pPr>
    <w:rPr>
      <w:rFonts w:eastAsia="Times New Roman"/>
      <w:sz w:val="24"/>
      <w:szCs w:val="24"/>
      <w:lang w:eastAsia="lv-LV"/>
    </w:rPr>
  </w:style>
  <w:style w:type="paragraph" w:customStyle="1" w:styleId="Versija">
    <w:name w:val="Versija"/>
    <w:basedOn w:val="Normal"/>
    <w:autoRedefine/>
    <w:uiPriority w:val="99"/>
    <w:rsid w:val="005B201F"/>
    <w:pPr>
      <w:spacing w:after="120"/>
      <w:ind w:left="624" w:right="567"/>
      <w:jc w:val="center"/>
    </w:pPr>
    <w:rPr>
      <w:rFonts w:eastAsia="Times New Roman"/>
      <w:i/>
      <w:sz w:val="22"/>
      <w:szCs w:val="24"/>
    </w:rPr>
  </w:style>
  <w:style w:type="character" w:customStyle="1" w:styleId="ListContinue2Char">
    <w:name w:val="List Continue 2 Char"/>
    <w:link w:val="ListContinue2"/>
    <w:uiPriority w:val="99"/>
    <w:rsid w:val="005B201F"/>
    <w:rPr>
      <w:sz w:val="24"/>
      <w:szCs w:val="24"/>
      <w:lang w:eastAsia="en-US"/>
    </w:rPr>
  </w:style>
  <w:style w:type="paragraph" w:styleId="ListContinue2">
    <w:name w:val="List Continue 2"/>
    <w:basedOn w:val="ListContinue"/>
    <w:link w:val="ListContinue2Char"/>
    <w:autoRedefine/>
    <w:uiPriority w:val="99"/>
    <w:locked/>
    <w:rsid w:val="005B201F"/>
    <w:pPr>
      <w:tabs>
        <w:tab w:val="left" w:pos="7200"/>
      </w:tabs>
      <w:spacing w:after="80"/>
      <w:ind w:left="624"/>
    </w:pPr>
    <w:rPr>
      <w:rFonts w:ascii="Calibri" w:eastAsia="Calibri" w:hAnsi="Calibri"/>
    </w:rPr>
  </w:style>
  <w:style w:type="paragraph" w:customStyle="1" w:styleId="AAKontakti">
    <w:name w:val="AA Kontakti"/>
    <w:basedOn w:val="Normal"/>
    <w:uiPriority w:val="99"/>
    <w:rsid w:val="005B201F"/>
    <w:pPr>
      <w:spacing w:before="20" w:after="20"/>
      <w:ind w:left="624" w:right="567"/>
      <w:jc w:val="both"/>
    </w:pPr>
    <w:rPr>
      <w:rFonts w:eastAsia="Times New Roman"/>
      <w:sz w:val="24"/>
      <w:szCs w:val="24"/>
    </w:rPr>
  </w:style>
  <w:style w:type="paragraph" w:customStyle="1" w:styleId="ListContinue26pt">
    <w:name w:val="List Continue 2 6pt"/>
    <w:basedOn w:val="ListContinue2"/>
    <w:rsid w:val="005B201F"/>
    <w:pPr>
      <w:spacing w:before="160"/>
    </w:pPr>
  </w:style>
  <w:style w:type="paragraph" w:styleId="ListContinue">
    <w:name w:val="List Continue"/>
    <w:basedOn w:val="Normal"/>
    <w:link w:val="ListContinueChar"/>
    <w:uiPriority w:val="99"/>
    <w:locked/>
    <w:rsid w:val="005B201F"/>
    <w:pPr>
      <w:spacing w:after="120"/>
      <w:ind w:left="283" w:right="567"/>
      <w:jc w:val="both"/>
    </w:pPr>
    <w:rPr>
      <w:rFonts w:eastAsia="Times New Roman"/>
      <w:sz w:val="24"/>
      <w:szCs w:val="24"/>
      <w:lang w:val="x-none"/>
    </w:rPr>
  </w:style>
  <w:style w:type="character" w:customStyle="1" w:styleId="BoldChar">
    <w:name w:val="Bold Char"/>
    <w:link w:val="Bold"/>
    <w:uiPriority w:val="99"/>
    <w:rsid w:val="005B201F"/>
    <w:rPr>
      <w:b/>
      <w:sz w:val="24"/>
      <w:szCs w:val="24"/>
      <w:lang w:eastAsia="en-US"/>
    </w:rPr>
  </w:style>
  <w:style w:type="paragraph" w:customStyle="1" w:styleId="Bold">
    <w:name w:val="Bold"/>
    <w:basedOn w:val="ListContinue2"/>
    <w:link w:val="BoldChar"/>
    <w:autoRedefine/>
    <w:uiPriority w:val="99"/>
    <w:rsid w:val="005B201F"/>
    <w:pPr>
      <w:spacing w:after="120"/>
      <w:ind w:left="510"/>
    </w:pPr>
    <w:rPr>
      <w:b/>
    </w:rPr>
  </w:style>
  <w:style w:type="paragraph" w:customStyle="1" w:styleId="TTehspec">
    <w:name w:val="T Teh spec"/>
    <w:basedOn w:val="Normal"/>
    <w:next w:val="Normal"/>
    <w:autoRedefine/>
    <w:uiPriority w:val="99"/>
    <w:rsid w:val="005B201F"/>
    <w:pPr>
      <w:spacing w:before="480" w:after="120" w:line="312" w:lineRule="auto"/>
      <w:ind w:left="624" w:right="567"/>
      <w:jc w:val="center"/>
    </w:pPr>
    <w:rPr>
      <w:rFonts w:eastAsia="Times New Roman"/>
      <w:b/>
      <w:sz w:val="28"/>
      <w:szCs w:val="24"/>
    </w:rPr>
  </w:style>
  <w:style w:type="paragraph" w:customStyle="1" w:styleId="TKlients">
    <w:name w:val="T Klients"/>
    <w:basedOn w:val="Normal"/>
    <w:next w:val="Normal"/>
    <w:autoRedefine/>
    <w:uiPriority w:val="99"/>
    <w:rsid w:val="005B201F"/>
    <w:pPr>
      <w:spacing w:after="120"/>
      <w:ind w:left="624" w:right="567"/>
      <w:jc w:val="center"/>
    </w:pPr>
    <w:rPr>
      <w:rFonts w:eastAsia="Times New Roman"/>
      <w:sz w:val="28"/>
      <w:szCs w:val="32"/>
    </w:rPr>
  </w:style>
  <w:style w:type="paragraph" w:customStyle="1" w:styleId="TNosaukums">
    <w:name w:val="T Nosaukums"/>
    <w:basedOn w:val="Normal"/>
    <w:autoRedefine/>
    <w:uiPriority w:val="99"/>
    <w:rsid w:val="005B201F"/>
    <w:pPr>
      <w:spacing w:before="360" w:after="120"/>
      <w:ind w:left="624" w:right="567"/>
      <w:jc w:val="center"/>
    </w:pPr>
    <w:rPr>
      <w:rFonts w:eastAsia="Times New Roman"/>
      <w:b/>
      <w:color w:val="526A3A"/>
      <w:sz w:val="40"/>
      <w:szCs w:val="24"/>
    </w:rPr>
  </w:style>
  <w:style w:type="paragraph" w:customStyle="1" w:styleId="TID">
    <w:name w:val="T ID"/>
    <w:basedOn w:val="Normal"/>
    <w:next w:val="Normal"/>
    <w:autoRedefine/>
    <w:uiPriority w:val="99"/>
    <w:rsid w:val="005B201F"/>
    <w:pPr>
      <w:spacing w:before="360" w:after="120"/>
      <w:ind w:left="624" w:right="567"/>
      <w:jc w:val="center"/>
    </w:pPr>
    <w:rPr>
      <w:rFonts w:eastAsia="Times New Roman"/>
      <w:sz w:val="28"/>
      <w:szCs w:val="24"/>
    </w:rPr>
  </w:style>
  <w:style w:type="paragraph" w:customStyle="1" w:styleId="TRiga">
    <w:name w:val="T Riga"/>
    <w:basedOn w:val="Normal"/>
    <w:next w:val="Normal"/>
    <w:autoRedefine/>
    <w:uiPriority w:val="99"/>
    <w:rsid w:val="005B201F"/>
    <w:pPr>
      <w:spacing w:before="5760" w:after="120"/>
      <w:ind w:left="624" w:right="567"/>
      <w:jc w:val="center"/>
    </w:pPr>
    <w:rPr>
      <w:rFonts w:eastAsia="Times New Roman"/>
      <w:sz w:val="24"/>
      <w:szCs w:val="24"/>
    </w:rPr>
  </w:style>
  <w:style w:type="paragraph" w:customStyle="1" w:styleId="TIDsmall">
    <w:name w:val="T ID small"/>
    <w:basedOn w:val="TID"/>
    <w:autoRedefine/>
    <w:rsid w:val="005B201F"/>
    <w:rPr>
      <w:b/>
      <w:sz w:val="22"/>
    </w:rPr>
  </w:style>
  <w:style w:type="paragraph" w:customStyle="1" w:styleId="Pielikums">
    <w:name w:val="Pielikums"/>
    <w:basedOn w:val="Normal"/>
    <w:autoRedefine/>
    <w:uiPriority w:val="99"/>
    <w:rsid w:val="005B201F"/>
    <w:pPr>
      <w:spacing w:after="120"/>
      <w:ind w:left="624" w:right="567"/>
      <w:jc w:val="right"/>
      <w:outlineLvl w:val="0"/>
    </w:pPr>
    <w:rPr>
      <w:rFonts w:eastAsia="Times New Roman"/>
      <w:b/>
      <w:sz w:val="24"/>
      <w:szCs w:val="24"/>
    </w:rPr>
  </w:style>
  <w:style w:type="paragraph" w:customStyle="1" w:styleId="Text2">
    <w:name w:val="Text 2"/>
    <w:basedOn w:val="Normal"/>
    <w:rsid w:val="005B201F"/>
    <w:pPr>
      <w:tabs>
        <w:tab w:val="left" w:pos="2161"/>
      </w:tabs>
      <w:suppressAutoHyphens/>
      <w:spacing w:after="240"/>
      <w:ind w:left="1202" w:right="567"/>
      <w:jc w:val="both"/>
    </w:pPr>
    <w:rPr>
      <w:rFonts w:ascii="Arial" w:eastAsia="Times New Roman" w:hAnsi="Arial"/>
      <w:lang w:eastAsia="ar-SA"/>
    </w:rPr>
  </w:style>
  <w:style w:type="character" w:customStyle="1" w:styleId="caps">
    <w:name w:val="caps"/>
    <w:rsid w:val="005B201F"/>
    <w:rPr>
      <w:rFonts w:cs="Times New Roman"/>
    </w:rPr>
  </w:style>
  <w:style w:type="paragraph" w:customStyle="1" w:styleId="Normal1">
    <w:name w:val="Normal1"/>
    <w:basedOn w:val="Normal"/>
    <w:rsid w:val="005B201F"/>
    <w:pPr>
      <w:spacing w:before="240" w:after="120"/>
      <w:ind w:left="624" w:right="567"/>
      <w:jc w:val="both"/>
    </w:pPr>
    <w:rPr>
      <w:rFonts w:ascii="Times" w:eastAsia="Times New Roman" w:hAnsi="Times"/>
      <w:sz w:val="24"/>
      <w:lang w:val="en-GB"/>
    </w:rPr>
  </w:style>
  <w:style w:type="character" w:customStyle="1" w:styleId="spelle">
    <w:name w:val="spelle"/>
    <w:rsid w:val="005B201F"/>
  </w:style>
  <w:style w:type="paragraph" w:customStyle="1" w:styleId="mdltxt">
    <w:name w:val="mdltxt"/>
    <w:basedOn w:val="Normal"/>
    <w:rsid w:val="005B201F"/>
    <w:pPr>
      <w:spacing w:before="100" w:beforeAutospacing="1" w:after="100" w:afterAutospacing="1"/>
      <w:ind w:left="624" w:right="567"/>
      <w:jc w:val="both"/>
    </w:pPr>
    <w:rPr>
      <w:rFonts w:ascii="Verdana" w:eastAsia="Times New Roman" w:hAnsi="Verdana"/>
    </w:rPr>
  </w:style>
  <w:style w:type="paragraph" w:customStyle="1" w:styleId="Numeracija">
    <w:name w:val="Numeracija"/>
    <w:basedOn w:val="Normal"/>
    <w:rsid w:val="005B201F"/>
    <w:pPr>
      <w:numPr>
        <w:numId w:val="10"/>
      </w:numPr>
      <w:spacing w:after="120"/>
      <w:ind w:right="567"/>
      <w:jc w:val="both"/>
    </w:pPr>
    <w:rPr>
      <w:rFonts w:eastAsia="Times New Roman"/>
      <w:sz w:val="26"/>
      <w:szCs w:val="24"/>
    </w:rPr>
  </w:style>
  <w:style w:type="character" w:customStyle="1" w:styleId="CharChar11">
    <w:name w:val="Char Char11"/>
    <w:locked/>
    <w:rsid w:val="005B201F"/>
    <w:rPr>
      <w:rFonts w:cs="Arial"/>
      <w:bCs/>
      <w:iCs/>
      <w:caps/>
      <w:color w:val="000000"/>
      <w:sz w:val="24"/>
      <w:szCs w:val="28"/>
      <w:lang w:val="lv-LV" w:eastAsia="en-US" w:bidi="ar-SA"/>
    </w:rPr>
  </w:style>
  <w:style w:type="character" w:customStyle="1" w:styleId="apple-converted-space">
    <w:name w:val="apple-converted-space"/>
    <w:rsid w:val="005B201F"/>
  </w:style>
  <w:style w:type="character" w:customStyle="1" w:styleId="apple-style-span">
    <w:name w:val="apple-style-span"/>
    <w:rsid w:val="005B201F"/>
  </w:style>
  <w:style w:type="paragraph" w:customStyle="1" w:styleId="TIDsmallbezatstarpes">
    <w:name w:val="T ID small bez atstarpes"/>
    <w:basedOn w:val="TIDsmall"/>
    <w:autoRedefine/>
    <w:rsid w:val="005B201F"/>
    <w:pPr>
      <w:spacing w:before="0"/>
    </w:pPr>
  </w:style>
  <w:style w:type="character" w:customStyle="1" w:styleId="BodyTextboldChar1">
    <w:name w:val="Body Text bold Char1"/>
    <w:link w:val="BodyTextbold"/>
    <w:uiPriority w:val="99"/>
    <w:rsid w:val="005B201F"/>
    <w:rPr>
      <w:rFonts w:ascii="Times New Roman" w:eastAsia="Times New Roman" w:hAnsi="Times New Roman"/>
      <w:b/>
      <w:sz w:val="24"/>
      <w:szCs w:val="24"/>
      <w:lang w:eastAsia="ru-RU"/>
    </w:rPr>
  </w:style>
  <w:style w:type="paragraph" w:customStyle="1" w:styleId="LP2">
    <w:name w:val="LP2"/>
    <w:basedOn w:val="ListParagraph"/>
    <w:qFormat/>
    <w:rsid w:val="005B201F"/>
    <w:pPr>
      <w:widowControl w:val="0"/>
      <w:spacing w:after="0" w:line="240" w:lineRule="auto"/>
      <w:ind w:left="0"/>
    </w:pPr>
    <w:rPr>
      <w:sz w:val="24"/>
      <w:szCs w:val="24"/>
      <w:lang w:val="lv-LV"/>
    </w:rPr>
  </w:style>
  <w:style w:type="paragraph" w:customStyle="1" w:styleId="Apakpunkts">
    <w:name w:val="Apakšpunkts"/>
    <w:basedOn w:val="Normal"/>
    <w:link w:val="ApakpunktsChar"/>
    <w:rsid w:val="005B201F"/>
    <w:pPr>
      <w:tabs>
        <w:tab w:val="num" w:pos="1080"/>
        <w:tab w:val="num" w:pos="2052"/>
      </w:tabs>
      <w:overflowPunct w:val="0"/>
      <w:autoSpaceDE w:val="0"/>
      <w:autoSpaceDN w:val="0"/>
      <w:adjustRightInd w:val="0"/>
      <w:spacing w:before="120"/>
      <w:ind w:left="1080" w:hanging="720"/>
      <w:jc w:val="both"/>
      <w:textAlignment w:val="baseline"/>
      <w:outlineLvl w:val="0"/>
    </w:pPr>
    <w:rPr>
      <w:rFonts w:eastAsia="Times New Roman"/>
      <w:sz w:val="24"/>
      <w:szCs w:val="22"/>
      <w:lang w:val="x-none"/>
    </w:rPr>
  </w:style>
  <w:style w:type="character" w:customStyle="1" w:styleId="ApakpunktsChar">
    <w:name w:val="Apakšpunkts Char"/>
    <w:link w:val="Apakpunkts"/>
    <w:rsid w:val="005B201F"/>
    <w:rPr>
      <w:rFonts w:ascii="Times New Roman" w:eastAsia="Times New Roman" w:hAnsi="Times New Roman" w:cs="Arial"/>
      <w:sz w:val="24"/>
      <w:szCs w:val="22"/>
      <w:lang w:eastAsia="en-US"/>
    </w:rPr>
  </w:style>
  <w:style w:type="numbering" w:customStyle="1" w:styleId="StyleOutlinenumbered">
    <w:name w:val="Style Outline numbered"/>
    <w:rsid w:val="005B201F"/>
    <w:pPr>
      <w:numPr>
        <w:numId w:val="11"/>
      </w:numPr>
    </w:pPr>
  </w:style>
  <w:style w:type="paragraph" w:styleId="ListBullet2">
    <w:name w:val="List Bullet 2"/>
    <w:basedOn w:val="List2"/>
    <w:uiPriority w:val="99"/>
    <w:locked/>
    <w:rsid w:val="005B201F"/>
    <w:pPr>
      <w:numPr>
        <w:numId w:val="12"/>
      </w:numPr>
      <w:tabs>
        <w:tab w:val="left" w:pos="0"/>
      </w:tabs>
      <w:spacing w:after="0" w:line="240" w:lineRule="atLeast"/>
      <w:ind w:right="0"/>
      <w:contextualSpacing w:val="0"/>
      <w:jc w:val="left"/>
    </w:pPr>
    <w:rPr>
      <w:rFonts w:ascii="Arial" w:hAnsi="Arial"/>
      <w:sz w:val="20"/>
      <w:szCs w:val="20"/>
    </w:rPr>
  </w:style>
  <w:style w:type="paragraph" w:styleId="List2">
    <w:name w:val="List 2"/>
    <w:basedOn w:val="Normal"/>
    <w:locked/>
    <w:rsid w:val="005B201F"/>
    <w:pPr>
      <w:spacing w:after="120"/>
      <w:ind w:left="566" w:right="567" w:hanging="283"/>
      <w:contextualSpacing/>
      <w:jc w:val="both"/>
    </w:pPr>
    <w:rPr>
      <w:rFonts w:eastAsia="Times New Roman"/>
      <w:sz w:val="24"/>
      <w:szCs w:val="24"/>
    </w:rPr>
  </w:style>
  <w:style w:type="paragraph" w:customStyle="1" w:styleId="VRPrasiba">
    <w:name w:val="VR Prasiba"/>
    <w:basedOn w:val="Normal"/>
    <w:uiPriority w:val="99"/>
    <w:rsid w:val="005B201F"/>
    <w:pPr>
      <w:numPr>
        <w:numId w:val="13"/>
      </w:numPr>
      <w:tabs>
        <w:tab w:val="clear" w:pos="360"/>
        <w:tab w:val="left" w:pos="510"/>
        <w:tab w:val="num" w:pos="720"/>
      </w:tabs>
      <w:overflowPunct w:val="0"/>
      <w:autoSpaceDE w:val="0"/>
      <w:autoSpaceDN w:val="0"/>
      <w:adjustRightInd w:val="0"/>
      <w:spacing w:before="360" w:after="80"/>
      <w:ind w:left="720"/>
      <w:jc w:val="both"/>
      <w:textAlignment w:val="baseline"/>
    </w:pPr>
    <w:rPr>
      <w:rFonts w:ascii="Times New Roman Bold" w:eastAsia="MS Mincho" w:hAnsi="Times New Roman Bold"/>
      <w:b/>
      <w:color w:val="BC0C0C"/>
      <w:sz w:val="24"/>
      <w:lang w:eastAsia="lv-LV"/>
    </w:rPr>
  </w:style>
  <w:style w:type="paragraph" w:styleId="ListNumber2">
    <w:name w:val="List Number 2"/>
    <w:basedOn w:val="Normal"/>
    <w:uiPriority w:val="99"/>
    <w:locked/>
    <w:rsid w:val="005B201F"/>
    <w:pPr>
      <w:numPr>
        <w:numId w:val="14"/>
      </w:numPr>
      <w:spacing w:after="120"/>
      <w:ind w:right="567"/>
      <w:contextualSpacing/>
      <w:jc w:val="both"/>
    </w:pPr>
    <w:rPr>
      <w:rFonts w:eastAsia="Times New Roman"/>
      <w:sz w:val="24"/>
      <w:szCs w:val="24"/>
    </w:rPr>
  </w:style>
  <w:style w:type="paragraph" w:customStyle="1" w:styleId="txt1">
    <w:name w:val="txt1"/>
    <w:uiPriority w:val="99"/>
    <w:rsid w:val="005B201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paragraph" w:customStyle="1" w:styleId="BodyText1">
    <w:name w:val="Body Text1"/>
    <w:basedOn w:val="BodyText"/>
    <w:link w:val="BodytextChar0"/>
    <w:autoRedefine/>
    <w:uiPriority w:val="99"/>
    <w:rsid w:val="00266FA8"/>
    <w:pPr>
      <w:spacing w:before="120"/>
      <w:jc w:val="both"/>
    </w:pPr>
    <w:rPr>
      <w:rFonts w:ascii="Cambria" w:eastAsia="Times New Roman" w:hAnsi="Cambria"/>
      <w:color w:val="000000"/>
      <w:sz w:val="24"/>
      <w:szCs w:val="22"/>
      <w:lang w:val="x-none"/>
    </w:rPr>
  </w:style>
  <w:style w:type="character" w:customStyle="1" w:styleId="BodytextChar0">
    <w:name w:val="Body text Char"/>
    <w:link w:val="BodyText1"/>
    <w:uiPriority w:val="99"/>
    <w:locked/>
    <w:rsid w:val="00266FA8"/>
    <w:rPr>
      <w:rFonts w:ascii="Cambria" w:eastAsia="Times New Roman" w:hAnsi="Cambria"/>
      <w:color w:val="000000"/>
      <w:sz w:val="24"/>
      <w:szCs w:val="22"/>
    </w:rPr>
  </w:style>
  <w:style w:type="character" w:customStyle="1" w:styleId="ListContinueChar">
    <w:name w:val="List Continue Char"/>
    <w:link w:val="ListContinue"/>
    <w:uiPriority w:val="99"/>
    <w:locked/>
    <w:rsid w:val="00266FA8"/>
    <w:rPr>
      <w:rFonts w:ascii="Times New Roman" w:eastAsia="Times New Roman" w:hAnsi="Times New Roman"/>
      <w:sz w:val="24"/>
      <w:szCs w:val="24"/>
      <w:lang w:eastAsia="en-US"/>
    </w:rPr>
  </w:style>
  <w:style w:type="paragraph" w:styleId="ListBullet4">
    <w:name w:val="List Bullet 4"/>
    <w:basedOn w:val="ListBullet3"/>
    <w:autoRedefine/>
    <w:uiPriority w:val="99"/>
    <w:locked/>
    <w:rsid w:val="00266FA8"/>
    <w:pPr>
      <w:keepLines/>
      <w:tabs>
        <w:tab w:val="num" w:pos="851"/>
        <w:tab w:val="num" w:pos="1644"/>
      </w:tabs>
      <w:spacing w:before="120" w:after="80"/>
      <w:ind w:left="1644" w:hanging="340"/>
      <w:contextualSpacing w:val="0"/>
      <w:jc w:val="both"/>
    </w:pPr>
    <w:rPr>
      <w:rFonts w:eastAsia="Times New Roman"/>
      <w:color w:val="000000"/>
      <w:sz w:val="24"/>
      <w:szCs w:val="24"/>
      <w:lang w:eastAsia="ru-RU"/>
    </w:rPr>
  </w:style>
  <w:style w:type="paragraph" w:styleId="ListContinue3">
    <w:name w:val="List Continue 3"/>
    <w:basedOn w:val="ListContinue2"/>
    <w:autoRedefine/>
    <w:uiPriority w:val="99"/>
    <w:locked/>
    <w:rsid w:val="00266FA8"/>
    <w:pPr>
      <w:tabs>
        <w:tab w:val="clear" w:pos="7200"/>
        <w:tab w:val="left" w:pos="3780"/>
      </w:tabs>
      <w:spacing w:before="120" w:after="120"/>
      <w:ind w:left="964" w:right="0"/>
    </w:pPr>
    <w:rPr>
      <w:rFonts w:ascii="Times New Roman" w:eastAsia="Times New Roman" w:hAnsi="Times New Roman"/>
      <w:color w:val="000000"/>
      <w:szCs w:val="22"/>
    </w:rPr>
  </w:style>
  <w:style w:type="paragraph" w:styleId="ListContinue4">
    <w:name w:val="List Continue 4"/>
    <w:basedOn w:val="ListContinue3"/>
    <w:autoRedefine/>
    <w:uiPriority w:val="99"/>
    <w:locked/>
    <w:rsid w:val="00266FA8"/>
    <w:pPr>
      <w:ind w:left="1247"/>
    </w:pPr>
  </w:style>
  <w:style w:type="paragraph" w:styleId="ListContinue5">
    <w:name w:val="List Continue 5"/>
    <w:basedOn w:val="ListContinue4"/>
    <w:autoRedefine/>
    <w:uiPriority w:val="99"/>
    <w:locked/>
    <w:rsid w:val="00266FA8"/>
    <w:pPr>
      <w:ind w:left="1644"/>
    </w:pPr>
  </w:style>
  <w:style w:type="paragraph" w:styleId="ListNumber">
    <w:name w:val="List Number"/>
    <w:basedOn w:val="Normal"/>
    <w:autoRedefine/>
    <w:uiPriority w:val="99"/>
    <w:locked/>
    <w:rsid w:val="00266FA8"/>
    <w:pPr>
      <w:numPr>
        <w:numId w:val="16"/>
      </w:numPr>
      <w:spacing w:before="120" w:after="80"/>
      <w:jc w:val="both"/>
    </w:pPr>
    <w:rPr>
      <w:rFonts w:ascii="Cambria" w:eastAsia="Times New Roman" w:hAnsi="Cambria"/>
      <w:color w:val="000000"/>
      <w:sz w:val="24"/>
      <w:szCs w:val="24"/>
    </w:rPr>
  </w:style>
  <w:style w:type="paragraph" w:styleId="ListNumber3">
    <w:name w:val="List Number 3"/>
    <w:basedOn w:val="ListNumber2"/>
    <w:autoRedefine/>
    <w:uiPriority w:val="99"/>
    <w:locked/>
    <w:rsid w:val="00266FA8"/>
    <w:pPr>
      <w:numPr>
        <w:numId w:val="0"/>
      </w:numPr>
      <w:tabs>
        <w:tab w:val="num" w:pos="926"/>
      </w:tabs>
      <w:spacing w:before="120" w:after="0" w:line="360" w:lineRule="auto"/>
      <w:ind w:left="924" w:right="0" w:hanging="357"/>
      <w:contextualSpacing w:val="0"/>
    </w:pPr>
    <w:rPr>
      <w:rFonts w:ascii="Cambria" w:hAnsi="Cambria"/>
      <w:color w:val="000000"/>
    </w:rPr>
  </w:style>
  <w:style w:type="paragraph" w:styleId="ListNumber4">
    <w:name w:val="List Number 4"/>
    <w:basedOn w:val="ListNumber3"/>
    <w:autoRedefine/>
    <w:uiPriority w:val="99"/>
    <w:locked/>
    <w:rsid w:val="00266FA8"/>
    <w:pPr>
      <w:numPr>
        <w:numId w:val="18"/>
      </w:numPr>
    </w:pPr>
  </w:style>
  <w:style w:type="paragraph" w:styleId="ListNumber5">
    <w:name w:val="List Number 5"/>
    <w:basedOn w:val="ListNumber4"/>
    <w:autoRedefine/>
    <w:uiPriority w:val="99"/>
    <w:locked/>
    <w:rsid w:val="00266FA8"/>
    <w:pPr>
      <w:numPr>
        <w:numId w:val="19"/>
      </w:numPr>
    </w:pPr>
  </w:style>
  <w:style w:type="paragraph" w:customStyle="1" w:styleId="Satursnav">
    <w:name w:val="Saturs nav"/>
    <w:basedOn w:val="Heading1"/>
    <w:next w:val="Normal"/>
    <w:autoRedefine/>
    <w:uiPriority w:val="99"/>
    <w:rsid w:val="00266FA8"/>
    <w:pPr>
      <w:keepNext/>
      <w:pageBreakBefore/>
      <w:tabs>
        <w:tab w:val="clear" w:pos="0"/>
      </w:tabs>
      <w:spacing w:after="240"/>
      <w:jc w:val="both"/>
    </w:pPr>
    <w:rPr>
      <w:rFonts w:ascii="Calibri" w:eastAsia="Times New Roman" w:hAnsi="Calibri" w:cs="Arial"/>
      <w:color w:val="749B53"/>
      <w:kern w:val="32"/>
      <w:sz w:val="28"/>
      <w:szCs w:val="32"/>
      <w:lang w:eastAsia="lv-LV"/>
    </w:rPr>
  </w:style>
  <w:style w:type="paragraph" w:customStyle="1" w:styleId="Satursir">
    <w:name w:val="Saturs ir"/>
    <w:basedOn w:val="Heading1"/>
    <w:next w:val="Normal"/>
    <w:autoRedefine/>
    <w:uiPriority w:val="99"/>
    <w:rsid w:val="00266FA8"/>
    <w:pPr>
      <w:keepNext/>
      <w:tabs>
        <w:tab w:val="clear" w:pos="0"/>
      </w:tabs>
      <w:spacing w:before="360" w:after="240"/>
      <w:jc w:val="both"/>
    </w:pPr>
    <w:rPr>
      <w:rFonts w:ascii="Calibri" w:eastAsia="Times New Roman" w:hAnsi="Calibri" w:cs="Arial"/>
      <w:color w:val="749B53"/>
      <w:kern w:val="32"/>
      <w:sz w:val="28"/>
      <w:szCs w:val="32"/>
      <w:lang w:eastAsia="lv-LV"/>
    </w:rPr>
  </w:style>
  <w:style w:type="paragraph" w:customStyle="1" w:styleId="Headertitle">
    <w:name w:val="Header title"/>
    <w:basedOn w:val="Normal"/>
    <w:link w:val="HeadertitleChar"/>
    <w:autoRedefine/>
    <w:uiPriority w:val="99"/>
    <w:rsid w:val="00266FA8"/>
    <w:pPr>
      <w:spacing w:before="120" w:after="120"/>
      <w:jc w:val="right"/>
    </w:pPr>
    <w:rPr>
      <w:rFonts w:ascii="Cambria" w:eastAsia="Times New Roman" w:hAnsi="Cambria"/>
      <w:i/>
      <w:color w:val="000000"/>
      <w:szCs w:val="24"/>
      <w:lang w:val="x-none"/>
    </w:rPr>
  </w:style>
  <w:style w:type="character" w:customStyle="1" w:styleId="HeadertitleChar">
    <w:name w:val="Header title Char"/>
    <w:link w:val="Headertitle"/>
    <w:uiPriority w:val="99"/>
    <w:locked/>
    <w:rsid w:val="00266FA8"/>
    <w:rPr>
      <w:rFonts w:ascii="Cambria" w:eastAsia="Times New Roman" w:hAnsi="Cambria"/>
      <w:i/>
      <w:color w:val="000000"/>
      <w:szCs w:val="24"/>
      <w:lang w:eastAsia="en-US"/>
    </w:rPr>
  </w:style>
  <w:style w:type="paragraph" w:customStyle="1" w:styleId="Hedertitleline">
    <w:name w:val="Heder title line"/>
    <w:basedOn w:val="Headertitle"/>
    <w:next w:val="Normal"/>
    <w:autoRedefine/>
    <w:uiPriority w:val="99"/>
    <w:rsid w:val="00266FA8"/>
    <w:pPr>
      <w:pBdr>
        <w:bottom w:val="single" w:sz="2" w:space="1" w:color="auto"/>
      </w:pBdr>
    </w:pPr>
  </w:style>
  <w:style w:type="paragraph" w:styleId="TOC3">
    <w:name w:val="toc 3"/>
    <w:basedOn w:val="Normal"/>
    <w:next w:val="Normal"/>
    <w:autoRedefine/>
    <w:uiPriority w:val="39"/>
    <w:rsid w:val="00266FA8"/>
    <w:pPr>
      <w:spacing w:before="120" w:after="120"/>
      <w:ind w:left="220"/>
      <w:jc w:val="both"/>
    </w:pPr>
    <w:rPr>
      <w:rFonts w:ascii="Cambria" w:eastAsia="Times New Roman" w:hAnsi="Cambria"/>
      <w:i/>
      <w:color w:val="000000"/>
      <w:sz w:val="24"/>
      <w:szCs w:val="22"/>
      <w:lang w:eastAsia="ru-RU"/>
    </w:rPr>
  </w:style>
  <w:style w:type="paragraph" w:styleId="TOC4">
    <w:name w:val="toc 4"/>
    <w:basedOn w:val="Normal"/>
    <w:next w:val="Normal"/>
    <w:autoRedefine/>
    <w:uiPriority w:val="99"/>
    <w:rsid w:val="00266FA8"/>
    <w:pPr>
      <w:pBdr>
        <w:between w:val="double" w:sz="6" w:space="0" w:color="auto"/>
      </w:pBdr>
      <w:spacing w:before="120" w:after="120"/>
      <w:ind w:left="440"/>
      <w:jc w:val="both"/>
    </w:pPr>
    <w:rPr>
      <w:rFonts w:ascii="Cambria" w:eastAsia="Times New Roman" w:hAnsi="Cambria"/>
      <w:color w:val="000000"/>
      <w:lang w:eastAsia="ru-RU"/>
    </w:rPr>
  </w:style>
  <w:style w:type="paragraph" w:styleId="TOC5">
    <w:name w:val="toc 5"/>
    <w:basedOn w:val="Normal"/>
    <w:next w:val="Normal"/>
    <w:autoRedefine/>
    <w:uiPriority w:val="99"/>
    <w:rsid w:val="00266FA8"/>
    <w:pPr>
      <w:pBdr>
        <w:between w:val="double" w:sz="6" w:space="0" w:color="auto"/>
      </w:pBdr>
      <w:spacing w:before="120" w:after="120"/>
      <w:ind w:left="660"/>
      <w:jc w:val="both"/>
    </w:pPr>
    <w:rPr>
      <w:rFonts w:ascii="Cambria" w:eastAsia="Times New Roman" w:hAnsi="Cambria"/>
      <w:color w:val="000000"/>
      <w:lang w:eastAsia="ru-RU"/>
    </w:rPr>
  </w:style>
  <w:style w:type="paragraph" w:styleId="TOC6">
    <w:name w:val="toc 6"/>
    <w:basedOn w:val="Normal"/>
    <w:next w:val="Normal"/>
    <w:autoRedefine/>
    <w:uiPriority w:val="99"/>
    <w:rsid w:val="00266FA8"/>
    <w:pPr>
      <w:pBdr>
        <w:between w:val="double" w:sz="6" w:space="0" w:color="auto"/>
      </w:pBdr>
      <w:spacing w:before="120" w:after="120"/>
      <w:ind w:left="880"/>
      <w:jc w:val="both"/>
    </w:pPr>
    <w:rPr>
      <w:rFonts w:ascii="Cambria" w:eastAsia="Times New Roman" w:hAnsi="Cambria"/>
      <w:color w:val="000000"/>
      <w:lang w:eastAsia="ru-RU"/>
    </w:rPr>
  </w:style>
  <w:style w:type="paragraph" w:styleId="TOC7">
    <w:name w:val="toc 7"/>
    <w:basedOn w:val="Normal"/>
    <w:next w:val="Normal"/>
    <w:autoRedefine/>
    <w:uiPriority w:val="99"/>
    <w:rsid w:val="00266FA8"/>
    <w:pPr>
      <w:pBdr>
        <w:between w:val="double" w:sz="6" w:space="0" w:color="auto"/>
      </w:pBdr>
      <w:spacing w:before="120" w:after="120"/>
      <w:ind w:left="1100"/>
      <w:jc w:val="both"/>
    </w:pPr>
    <w:rPr>
      <w:rFonts w:ascii="Cambria" w:eastAsia="Times New Roman" w:hAnsi="Cambria"/>
      <w:color w:val="000000"/>
      <w:lang w:eastAsia="ru-RU"/>
    </w:rPr>
  </w:style>
  <w:style w:type="paragraph" w:styleId="TOC8">
    <w:name w:val="toc 8"/>
    <w:basedOn w:val="Normal"/>
    <w:next w:val="Normal"/>
    <w:autoRedefine/>
    <w:uiPriority w:val="99"/>
    <w:rsid w:val="00266FA8"/>
    <w:pPr>
      <w:pBdr>
        <w:between w:val="double" w:sz="6" w:space="0" w:color="auto"/>
      </w:pBdr>
      <w:spacing w:before="120" w:after="120"/>
      <w:ind w:left="1320"/>
      <w:jc w:val="both"/>
    </w:pPr>
    <w:rPr>
      <w:rFonts w:ascii="Cambria" w:eastAsia="Times New Roman" w:hAnsi="Cambria"/>
      <w:color w:val="000000"/>
      <w:lang w:eastAsia="ru-RU"/>
    </w:rPr>
  </w:style>
  <w:style w:type="paragraph" w:styleId="TOC9">
    <w:name w:val="toc 9"/>
    <w:basedOn w:val="Normal"/>
    <w:next w:val="Normal"/>
    <w:autoRedefine/>
    <w:uiPriority w:val="99"/>
    <w:rsid w:val="00266FA8"/>
    <w:pPr>
      <w:pBdr>
        <w:between w:val="double" w:sz="6" w:space="0" w:color="auto"/>
      </w:pBdr>
      <w:spacing w:before="120" w:after="120"/>
      <w:ind w:left="1540"/>
      <w:jc w:val="both"/>
    </w:pPr>
    <w:rPr>
      <w:rFonts w:ascii="Cambria" w:eastAsia="Times New Roman" w:hAnsi="Cambria"/>
      <w:color w:val="000000"/>
      <w:lang w:eastAsia="ru-RU"/>
    </w:rPr>
  </w:style>
  <w:style w:type="paragraph" w:customStyle="1" w:styleId="Autortiesibasindent">
    <w:name w:val="Autortiesibas indent"/>
    <w:basedOn w:val="Autortiesibas"/>
    <w:next w:val="Normal"/>
    <w:autoRedefine/>
    <w:uiPriority w:val="99"/>
    <w:rsid w:val="00266FA8"/>
    <w:pPr>
      <w:spacing w:before="120"/>
      <w:ind w:left="397" w:right="0"/>
    </w:pPr>
    <w:rPr>
      <w:rFonts w:ascii="Cambria" w:hAnsi="Cambria"/>
      <w:i/>
      <w:color w:val="000000"/>
    </w:rPr>
  </w:style>
  <w:style w:type="paragraph" w:customStyle="1" w:styleId="Tablebodysmall">
    <w:name w:val="Table body small"/>
    <w:basedOn w:val="Tablebody"/>
    <w:autoRedefine/>
    <w:uiPriority w:val="99"/>
    <w:rsid w:val="00266FA8"/>
    <w:pPr>
      <w:ind w:left="0" w:right="0"/>
    </w:pPr>
    <w:rPr>
      <w:rFonts w:ascii="Cambria" w:hAnsi="Cambria"/>
      <w:color w:val="000000"/>
      <w:sz w:val="16"/>
    </w:rPr>
  </w:style>
  <w:style w:type="paragraph" w:customStyle="1" w:styleId="Tableheadersmall">
    <w:name w:val="Table header small"/>
    <w:basedOn w:val="Tablebodysmall"/>
    <w:autoRedefine/>
    <w:uiPriority w:val="99"/>
    <w:rsid w:val="00266FA8"/>
    <w:rPr>
      <w:b/>
    </w:rPr>
  </w:style>
  <w:style w:type="paragraph" w:customStyle="1" w:styleId="TableCaption">
    <w:name w:val="Table Caption"/>
    <w:basedOn w:val="Caption"/>
    <w:autoRedefine/>
    <w:uiPriority w:val="99"/>
    <w:rsid w:val="00266FA8"/>
    <w:pPr>
      <w:keepNext/>
      <w:suppressLineNumbers w:val="0"/>
      <w:suppressAutoHyphens w:val="0"/>
      <w:spacing w:after="40"/>
      <w:jc w:val="right"/>
    </w:pPr>
    <w:rPr>
      <w:rFonts w:ascii="Cambria" w:eastAsia="Times New Roman" w:hAnsi="Cambria" w:cs="Times New Roman"/>
      <w:bCs/>
      <w:iCs w:val="0"/>
      <w:color w:val="000000"/>
      <w:sz w:val="20"/>
      <w:szCs w:val="20"/>
      <w:lang w:eastAsia="lv-LV"/>
    </w:rPr>
  </w:style>
  <w:style w:type="paragraph" w:customStyle="1" w:styleId="Tablename">
    <w:name w:val="Table name"/>
    <w:basedOn w:val="Normal"/>
    <w:autoRedefine/>
    <w:uiPriority w:val="99"/>
    <w:rsid w:val="00266FA8"/>
    <w:pPr>
      <w:keepNext/>
      <w:spacing w:before="120" w:after="40"/>
      <w:jc w:val="center"/>
    </w:pPr>
    <w:rPr>
      <w:rFonts w:ascii="Cambria" w:eastAsia="Times New Roman" w:hAnsi="Cambria"/>
      <w:b/>
      <w:i/>
      <w:color w:val="000000"/>
      <w:sz w:val="24"/>
      <w:szCs w:val="24"/>
    </w:rPr>
  </w:style>
  <w:style w:type="paragraph" w:customStyle="1" w:styleId="Tablebodybold">
    <w:name w:val="Table body bold"/>
    <w:basedOn w:val="Tablebody"/>
    <w:link w:val="TablebodyboldChar"/>
    <w:autoRedefine/>
    <w:uiPriority w:val="99"/>
    <w:rsid w:val="00266FA8"/>
    <w:pPr>
      <w:ind w:left="0" w:right="0"/>
    </w:pPr>
    <w:rPr>
      <w:rFonts w:ascii="Cambria" w:hAnsi="Cambria"/>
      <w:b/>
      <w:color w:val="000000"/>
    </w:rPr>
  </w:style>
  <w:style w:type="character" w:customStyle="1" w:styleId="TablebodyboldChar">
    <w:name w:val="Table body bold Char"/>
    <w:link w:val="Tablebodybold"/>
    <w:uiPriority w:val="99"/>
    <w:locked/>
    <w:rsid w:val="00266FA8"/>
    <w:rPr>
      <w:rFonts w:ascii="Cambria" w:eastAsia="Times New Roman" w:hAnsi="Cambria"/>
      <w:b/>
      <w:color w:val="000000"/>
      <w:szCs w:val="24"/>
      <w:lang w:eastAsia="en-US"/>
    </w:rPr>
  </w:style>
  <w:style w:type="paragraph" w:customStyle="1" w:styleId="AAKontaktpersona">
    <w:name w:val="AA Kontaktpersona"/>
    <w:basedOn w:val="Normal"/>
    <w:autoRedefine/>
    <w:uiPriority w:val="99"/>
    <w:rsid w:val="00266FA8"/>
    <w:pPr>
      <w:spacing w:before="1080" w:after="240"/>
      <w:jc w:val="both"/>
    </w:pPr>
    <w:rPr>
      <w:rFonts w:ascii="Cambria" w:eastAsia="Times New Roman" w:hAnsi="Cambria"/>
      <w:b/>
      <w:caps/>
      <w:color w:val="749B53"/>
      <w:sz w:val="24"/>
      <w:szCs w:val="24"/>
    </w:rPr>
  </w:style>
  <w:style w:type="paragraph" w:customStyle="1" w:styleId="AAKontaktiitalic">
    <w:name w:val="AA Kontakti italic"/>
    <w:basedOn w:val="AAKontakti"/>
    <w:autoRedefine/>
    <w:uiPriority w:val="99"/>
    <w:rsid w:val="00266FA8"/>
    <w:pPr>
      <w:spacing w:after="120"/>
      <w:ind w:right="0"/>
    </w:pPr>
    <w:rPr>
      <w:rFonts w:ascii="Cambria" w:hAnsi="Cambria"/>
      <w:i/>
      <w:color w:val="000000"/>
      <w:sz w:val="26"/>
    </w:rPr>
  </w:style>
  <w:style w:type="paragraph" w:customStyle="1" w:styleId="Paraksts1">
    <w:name w:val="Paraksts1"/>
    <w:basedOn w:val="Normal"/>
    <w:autoRedefine/>
    <w:uiPriority w:val="99"/>
    <w:rsid w:val="00266FA8"/>
    <w:pPr>
      <w:spacing w:before="120" w:after="120"/>
      <w:ind w:left="794"/>
      <w:jc w:val="both"/>
    </w:pPr>
    <w:rPr>
      <w:rFonts w:ascii="Cambria" w:eastAsia="Times New Roman" w:hAnsi="Cambria"/>
      <w:color w:val="000000"/>
      <w:sz w:val="24"/>
      <w:szCs w:val="24"/>
      <w:vertAlign w:val="superscript"/>
      <w:lang w:eastAsia="ru-RU"/>
    </w:rPr>
  </w:style>
  <w:style w:type="paragraph" w:customStyle="1" w:styleId="Hedertitle">
    <w:name w:val="Heder title"/>
    <w:basedOn w:val="Header"/>
    <w:autoRedefine/>
    <w:uiPriority w:val="99"/>
    <w:rsid w:val="00266FA8"/>
    <w:pPr>
      <w:tabs>
        <w:tab w:val="clear" w:pos="4320"/>
        <w:tab w:val="clear" w:pos="8640"/>
        <w:tab w:val="right" w:pos="9360"/>
      </w:tabs>
      <w:spacing w:before="80" w:after="120"/>
      <w:jc w:val="center"/>
    </w:pPr>
    <w:rPr>
      <w:rFonts w:ascii="Garamond" w:eastAsia="Times New Roman" w:hAnsi="Garamond"/>
      <w:color w:val="000000"/>
      <w:szCs w:val="24"/>
      <w:lang w:eastAsia="ru-RU"/>
    </w:rPr>
  </w:style>
  <w:style w:type="paragraph" w:customStyle="1" w:styleId="Prasiba">
    <w:name w:val="Prasiba"/>
    <w:basedOn w:val="Normal"/>
    <w:autoRedefine/>
    <w:uiPriority w:val="99"/>
    <w:rsid w:val="00266FA8"/>
    <w:pPr>
      <w:keepNext/>
      <w:spacing w:before="200" w:after="80"/>
      <w:jc w:val="both"/>
    </w:pPr>
    <w:rPr>
      <w:rFonts w:ascii="Cambria" w:eastAsia="Times New Roman" w:hAnsi="Cambria"/>
      <w:b/>
      <w:color w:val="000000"/>
      <w:sz w:val="24"/>
      <w:szCs w:val="24"/>
    </w:rPr>
  </w:style>
  <w:style w:type="paragraph" w:customStyle="1" w:styleId="AAKontaktiital">
    <w:name w:val="AA Kontakti ital"/>
    <w:basedOn w:val="AAKontakti"/>
    <w:autoRedefine/>
    <w:uiPriority w:val="99"/>
    <w:rsid w:val="00266FA8"/>
    <w:pPr>
      <w:ind w:right="0"/>
    </w:pPr>
    <w:rPr>
      <w:rFonts w:ascii="Cambria" w:hAnsi="Cambria"/>
      <w:i/>
      <w:color w:val="000000"/>
    </w:rPr>
  </w:style>
  <w:style w:type="paragraph" w:customStyle="1" w:styleId="Balonteksts1">
    <w:name w:val="Balonteksts1"/>
    <w:basedOn w:val="Normal"/>
    <w:uiPriority w:val="99"/>
    <w:semiHidden/>
    <w:rsid w:val="00266FA8"/>
    <w:pPr>
      <w:spacing w:before="120" w:after="120"/>
      <w:jc w:val="both"/>
    </w:pPr>
    <w:rPr>
      <w:rFonts w:ascii="Tahoma" w:eastAsia="Times New Roman" w:hAnsi="Tahoma" w:cs="Tahoma"/>
      <w:color w:val="000000"/>
      <w:sz w:val="16"/>
      <w:szCs w:val="16"/>
      <w:lang w:eastAsia="ru-RU"/>
    </w:rPr>
  </w:style>
  <w:style w:type="paragraph" w:customStyle="1" w:styleId="Footeritalic">
    <w:name w:val="Footer italic"/>
    <w:basedOn w:val="Footer"/>
    <w:autoRedefine/>
    <w:uiPriority w:val="99"/>
    <w:rsid w:val="00266FA8"/>
    <w:pPr>
      <w:pBdr>
        <w:top w:val="single" w:sz="2" w:space="14" w:color="auto"/>
      </w:pBdr>
      <w:tabs>
        <w:tab w:val="clear" w:pos="4320"/>
        <w:tab w:val="clear" w:pos="8640"/>
        <w:tab w:val="right" w:pos="9360"/>
        <w:tab w:val="right" w:pos="14580"/>
      </w:tabs>
      <w:spacing w:before="120" w:after="120"/>
      <w:ind w:left="-142" w:right="-284"/>
      <w:jc w:val="both"/>
    </w:pPr>
    <w:rPr>
      <w:rFonts w:ascii="Cambria" w:eastAsia="Times New Roman" w:hAnsi="Cambria"/>
      <w:i/>
      <w:color w:val="000000"/>
      <w:lang w:eastAsia="ru-RU"/>
    </w:rPr>
  </w:style>
  <w:style w:type="paragraph" w:customStyle="1" w:styleId="Bodytextunderline">
    <w:name w:val="Body text underline"/>
    <w:basedOn w:val="Normal"/>
    <w:link w:val="BodytextunderlineChar"/>
    <w:autoRedefine/>
    <w:uiPriority w:val="99"/>
    <w:rsid w:val="00266FA8"/>
    <w:pPr>
      <w:spacing w:before="120" w:after="120"/>
      <w:jc w:val="both"/>
    </w:pPr>
    <w:rPr>
      <w:rFonts w:ascii="Cambria" w:eastAsia="Times New Roman" w:hAnsi="Cambria"/>
      <w:color w:val="000000"/>
      <w:sz w:val="24"/>
      <w:szCs w:val="24"/>
      <w:u w:val="single"/>
      <w:lang w:val="x-none" w:eastAsia="ru-RU"/>
    </w:rPr>
  </w:style>
  <w:style w:type="character" w:customStyle="1" w:styleId="BodytextunderlineChar">
    <w:name w:val="Body text underline Char"/>
    <w:link w:val="Bodytextunderline"/>
    <w:uiPriority w:val="99"/>
    <w:locked/>
    <w:rsid w:val="00266FA8"/>
    <w:rPr>
      <w:rFonts w:ascii="Cambria" w:eastAsia="Times New Roman" w:hAnsi="Cambria"/>
      <w:color w:val="000000"/>
      <w:sz w:val="24"/>
      <w:szCs w:val="24"/>
      <w:u w:val="single"/>
      <w:lang w:eastAsia="ru-RU"/>
    </w:rPr>
  </w:style>
  <w:style w:type="paragraph" w:customStyle="1" w:styleId="Migracija">
    <w:name w:val="Migracija"/>
    <w:basedOn w:val="Prasiba"/>
    <w:autoRedefine/>
    <w:uiPriority w:val="99"/>
    <w:rsid w:val="00266FA8"/>
    <w:pPr>
      <w:spacing w:before="240" w:after="120"/>
    </w:pPr>
    <w:rPr>
      <w:lang w:eastAsia="lv-LV"/>
    </w:rPr>
  </w:style>
  <w:style w:type="paragraph" w:customStyle="1" w:styleId="Heading1navsatura">
    <w:name w:val="Heading1_nav_satura"/>
    <w:basedOn w:val="Heading1"/>
    <w:autoRedefine/>
    <w:uiPriority w:val="99"/>
    <w:rsid w:val="00266FA8"/>
    <w:pPr>
      <w:keepLines/>
      <w:tabs>
        <w:tab w:val="clear" w:pos="0"/>
      </w:tabs>
      <w:spacing w:before="0" w:after="240"/>
      <w:jc w:val="both"/>
      <w:outlineLvl w:val="1"/>
    </w:pPr>
    <w:rPr>
      <w:rFonts w:ascii="Calibri" w:eastAsia="Times New Roman" w:hAnsi="Calibri" w:cs="Arial"/>
      <w:color w:val="749B53"/>
      <w:kern w:val="32"/>
      <w:sz w:val="28"/>
      <w:szCs w:val="32"/>
      <w:lang w:eastAsia="lv-LV"/>
    </w:rPr>
  </w:style>
  <w:style w:type="paragraph" w:styleId="TableofFigures">
    <w:name w:val="table of figures"/>
    <w:basedOn w:val="Normal"/>
    <w:next w:val="Normal"/>
    <w:autoRedefine/>
    <w:uiPriority w:val="99"/>
    <w:locked/>
    <w:rsid w:val="00266FA8"/>
    <w:pPr>
      <w:spacing w:before="120" w:after="120"/>
      <w:jc w:val="both"/>
    </w:pPr>
    <w:rPr>
      <w:rFonts w:ascii="Cambria" w:eastAsia="Times New Roman" w:hAnsi="Cambria"/>
      <w:color w:val="000000"/>
      <w:sz w:val="24"/>
      <w:szCs w:val="24"/>
      <w:lang w:eastAsia="ru-RU"/>
    </w:rPr>
  </w:style>
  <w:style w:type="paragraph" w:customStyle="1" w:styleId="Atsauces">
    <w:name w:val="Atsauces"/>
    <w:basedOn w:val="ListNumber4"/>
    <w:autoRedefine/>
    <w:uiPriority w:val="99"/>
    <w:rsid w:val="00266FA8"/>
    <w:pPr>
      <w:numPr>
        <w:numId w:val="17"/>
      </w:numPr>
      <w:tabs>
        <w:tab w:val="clear" w:pos="926"/>
        <w:tab w:val="left" w:pos="851"/>
      </w:tabs>
      <w:spacing w:line="312" w:lineRule="auto"/>
      <w:ind w:left="850" w:hanging="510"/>
    </w:pPr>
  </w:style>
  <w:style w:type="paragraph" w:customStyle="1" w:styleId="Heading2navsatura">
    <w:name w:val="Heading2_nav_satura"/>
    <w:basedOn w:val="Heading2"/>
    <w:next w:val="Normal"/>
    <w:autoRedefine/>
    <w:uiPriority w:val="99"/>
    <w:rsid w:val="00266FA8"/>
    <w:pPr>
      <w:keepLines/>
      <w:spacing w:after="120"/>
      <w:jc w:val="both"/>
      <w:outlineLvl w:val="9"/>
    </w:pPr>
    <w:rPr>
      <w:rFonts w:ascii="Calibri" w:eastAsia="Times New Roman" w:hAnsi="Calibri"/>
      <w:bCs w:val="0"/>
      <w:color w:val="749B53"/>
      <w:kern w:val="32"/>
      <w:sz w:val="26"/>
      <w:lang w:eastAsia="lv-LV"/>
    </w:rPr>
  </w:style>
  <w:style w:type="paragraph" w:customStyle="1" w:styleId="Heading3navsatura">
    <w:name w:val="Heading3_nav_satura"/>
    <w:basedOn w:val="Heading3"/>
    <w:autoRedefine/>
    <w:uiPriority w:val="99"/>
    <w:rsid w:val="00266FA8"/>
    <w:pPr>
      <w:numPr>
        <w:ilvl w:val="0"/>
        <w:numId w:val="0"/>
      </w:numPr>
      <w:tabs>
        <w:tab w:val="clear" w:pos="1843"/>
      </w:tabs>
      <w:spacing w:before="200" w:after="120"/>
      <w:outlineLvl w:val="9"/>
    </w:pPr>
    <w:rPr>
      <w:rFonts w:ascii="Calibri" w:eastAsia="Times New Roman" w:hAnsi="Calibri" w:cs="Arial"/>
      <w:b/>
      <w:bCs/>
      <w:i/>
      <w:iCs/>
      <w:color w:val="749B53"/>
      <w:kern w:val="32"/>
      <w:sz w:val="24"/>
      <w:szCs w:val="26"/>
      <w:u w:val="single"/>
      <w:lang w:eastAsia="lv-LV"/>
    </w:rPr>
  </w:style>
  <w:style w:type="paragraph" w:styleId="Index1">
    <w:name w:val="index 1"/>
    <w:basedOn w:val="Normal"/>
    <w:next w:val="Normal"/>
    <w:autoRedefine/>
    <w:uiPriority w:val="99"/>
    <w:locked/>
    <w:rsid w:val="00266FA8"/>
    <w:pPr>
      <w:tabs>
        <w:tab w:val="right" w:leader="dot" w:pos="9344"/>
      </w:tabs>
      <w:spacing w:before="120" w:after="120"/>
      <w:ind w:left="240" w:hanging="240"/>
      <w:jc w:val="both"/>
    </w:pPr>
    <w:rPr>
      <w:rFonts w:ascii="Cambria" w:eastAsia="Times New Roman" w:hAnsi="Cambria"/>
      <w:noProof/>
      <w:color w:val="000000"/>
      <w:lang w:eastAsia="ru-RU"/>
    </w:rPr>
  </w:style>
  <w:style w:type="paragraph" w:customStyle="1" w:styleId="TNolikums">
    <w:name w:val="T Nolikums"/>
    <w:basedOn w:val="TTehspec"/>
    <w:autoRedefine/>
    <w:uiPriority w:val="99"/>
    <w:rsid w:val="00266FA8"/>
    <w:pPr>
      <w:spacing w:before="360"/>
      <w:ind w:left="0" w:right="0"/>
    </w:pPr>
    <w:rPr>
      <w:rFonts w:ascii="Cambria" w:hAnsi="Cambria"/>
      <w:color w:val="000000"/>
      <w:sz w:val="32"/>
    </w:rPr>
  </w:style>
  <w:style w:type="paragraph" w:customStyle="1" w:styleId="Table9">
    <w:name w:val="Table 9"/>
    <w:basedOn w:val="Tablebodysmall"/>
    <w:autoRedefine/>
    <w:uiPriority w:val="99"/>
    <w:rsid w:val="00266FA8"/>
    <w:rPr>
      <w:sz w:val="18"/>
    </w:rPr>
  </w:style>
  <w:style w:type="paragraph" w:customStyle="1" w:styleId="Bodytextright">
    <w:name w:val="Body text right"/>
    <w:basedOn w:val="Normal"/>
    <w:autoRedefine/>
    <w:uiPriority w:val="99"/>
    <w:rsid w:val="00266FA8"/>
    <w:pPr>
      <w:spacing w:before="120" w:after="120" w:line="312" w:lineRule="auto"/>
      <w:ind w:firstLine="510"/>
      <w:jc w:val="right"/>
    </w:pPr>
    <w:rPr>
      <w:rFonts w:ascii="Cambria" w:eastAsia="Times New Roman" w:hAnsi="Cambria"/>
      <w:color w:val="000000"/>
      <w:sz w:val="24"/>
      <w:szCs w:val="24"/>
    </w:rPr>
  </w:style>
  <w:style w:type="paragraph" w:customStyle="1" w:styleId="TRiganolikums">
    <w:name w:val="T Riga nolikums"/>
    <w:basedOn w:val="TRiga"/>
    <w:autoRedefine/>
    <w:uiPriority w:val="99"/>
    <w:rsid w:val="00266FA8"/>
    <w:pPr>
      <w:spacing w:before="4560"/>
      <w:ind w:left="0" w:right="0"/>
    </w:pPr>
    <w:rPr>
      <w:rFonts w:ascii="Cambria" w:hAnsi="Cambria"/>
      <w:color w:val="000000"/>
    </w:rPr>
  </w:style>
  <w:style w:type="paragraph" w:customStyle="1" w:styleId="Nheading1">
    <w:name w:val="Nheading 1"/>
    <w:basedOn w:val="Heading1"/>
    <w:autoRedefine/>
    <w:uiPriority w:val="99"/>
    <w:rsid w:val="00266FA8"/>
    <w:pPr>
      <w:keepNext/>
      <w:tabs>
        <w:tab w:val="clear" w:pos="0"/>
        <w:tab w:val="num" w:pos="432"/>
      </w:tabs>
      <w:ind w:left="431" w:hanging="431"/>
      <w:jc w:val="both"/>
    </w:pPr>
    <w:rPr>
      <w:rFonts w:ascii="Calibri" w:eastAsia="Times New Roman" w:hAnsi="Calibri" w:cs="Arial"/>
      <w:color w:val="749B53"/>
      <w:kern w:val="32"/>
      <w:sz w:val="28"/>
      <w:szCs w:val="32"/>
      <w:lang w:eastAsia="lv-LV"/>
    </w:rPr>
  </w:style>
  <w:style w:type="paragraph" w:customStyle="1" w:styleId="Nheading2">
    <w:name w:val="Nheading 2"/>
    <w:basedOn w:val="Heading2"/>
    <w:autoRedefine/>
    <w:uiPriority w:val="99"/>
    <w:rsid w:val="00266FA8"/>
    <w:pPr>
      <w:spacing w:after="120"/>
      <w:ind w:left="431" w:hanging="431"/>
      <w:jc w:val="both"/>
    </w:pPr>
    <w:rPr>
      <w:rFonts w:ascii="Calibri" w:eastAsia="Times New Roman" w:hAnsi="Calibri"/>
      <w:bCs w:val="0"/>
      <w:color w:val="749B53"/>
      <w:kern w:val="32"/>
      <w:sz w:val="26"/>
      <w:lang w:eastAsia="lv-LV"/>
    </w:rPr>
  </w:style>
  <w:style w:type="paragraph" w:customStyle="1" w:styleId="Bodynosaukums">
    <w:name w:val="Body nosaukums"/>
    <w:basedOn w:val="Normal"/>
    <w:autoRedefine/>
    <w:uiPriority w:val="99"/>
    <w:rsid w:val="00266FA8"/>
    <w:pPr>
      <w:spacing w:before="360" w:after="120"/>
      <w:jc w:val="center"/>
    </w:pPr>
    <w:rPr>
      <w:rFonts w:ascii="Cambria" w:eastAsia="Times New Roman" w:hAnsi="Cambria"/>
      <w:b/>
      <w:color w:val="000000"/>
      <w:sz w:val="24"/>
      <w:szCs w:val="24"/>
      <w:lang w:eastAsia="ru-RU"/>
    </w:rPr>
  </w:style>
  <w:style w:type="paragraph" w:customStyle="1" w:styleId="Pielikumsbig">
    <w:name w:val="Pielikums big"/>
    <w:basedOn w:val="Pielikums"/>
    <w:autoRedefine/>
    <w:uiPriority w:val="99"/>
    <w:rsid w:val="00266FA8"/>
    <w:pPr>
      <w:spacing w:before="120" w:line="312" w:lineRule="auto"/>
      <w:ind w:left="0" w:right="0" w:firstLine="510"/>
    </w:pPr>
    <w:rPr>
      <w:rFonts w:ascii="Cambria" w:hAnsi="Cambria"/>
      <w:color w:val="000000"/>
      <w:sz w:val="26"/>
    </w:rPr>
  </w:style>
  <w:style w:type="paragraph" w:customStyle="1" w:styleId="Boldlist0">
    <w:name w:val="Bold_list"/>
    <w:basedOn w:val="ListNumber"/>
    <w:autoRedefine/>
    <w:uiPriority w:val="99"/>
    <w:rsid w:val="00266FA8"/>
    <w:rPr>
      <w:b/>
    </w:rPr>
  </w:style>
  <w:style w:type="paragraph" w:customStyle="1" w:styleId="Nolikums1">
    <w:name w:val="Nolikums_1"/>
    <w:basedOn w:val="Boldlist0"/>
    <w:autoRedefine/>
    <w:uiPriority w:val="99"/>
    <w:rsid w:val="00266FA8"/>
    <w:pPr>
      <w:keepNext/>
      <w:keepLines/>
      <w:numPr>
        <w:numId w:val="0"/>
      </w:numPr>
      <w:tabs>
        <w:tab w:val="num" w:pos="360"/>
      </w:tabs>
      <w:spacing w:before="360"/>
      <w:ind w:left="357" w:hanging="357"/>
      <w:outlineLvl w:val="0"/>
    </w:pPr>
    <w:rPr>
      <w:bCs/>
      <w:sz w:val="28"/>
    </w:rPr>
  </w:style>
  <w:style w:type="paragraph" w:customStyle="1" w:styleId="Nolikums2">
    <w:name w:val="Nolikums_2"/>
    <w:basedOn w:val="Nolikums1"/>
    <w:autoRedefine/>
    <w:uiPriority w:val="99"/>
    <w:rsid w:val="00266FA8"/>
    <w:pPr>
      <w:keepNext w:val="0"/>
      <w:keepLines w:val="0"/>
      <w:numPr>
        <w:ilvl w:val="1"/>
      </w:numPr>
      <w:tabs>
        <w:tab w:val="num" w:pos="360"/>
        <w:tab w:val="left" w:pos="624"/>
      </w:tabs>
      <w:spacing w:before="120"/>
      <w:ind w:left="357" w:hanging="357"/>
      <w:outlineLvl w:val="9"/>
    </w:pPr>
    <w:rPr>
      <w:sz w:val="24"/>
    </w:rPr>
  </w:style>
  <w:style w:type="paragraph" w:customStyle="1" w:styleId="Bodynolikums">
    <w:name w:val="Body nolikums"/>
    <w:basedOn w:val="Normal"/>
    <w:link w:val="BodynolikumsChar"/>
    <w:autoRedefine/>
    <w:uiPriority w:val="99"/>
    <w:rsid w:val="00266FA8"/>
    <w:pPr>
      <w:keepNext/>
      <w:spacing w:before="120" w:after="40"/>
      <w:jc w:val="both"/>
    </w:pPr>
    <w:rPr>
      <w:rFonts w:ascii="Cambria" w:eastAsia="Times New Roman" w:hAnsi="Cambria"/>
      <w:color w:val="000000"/>
      <w:sz w:val="24"/>
      <w:szCs w:val="24"/>
      <w:lang w:val="x-none" w:eastAsia="ru-RU"/>
    </w:rPr>
  </w:style>
  <w:style w:type="character" w:customStyle="1" w:styleId="BodynolikumsChar">
    <w:name w:val="Body nolikums Char"/>
    <w:link w:val="Bodynolikums"/>
    <w:uiPriority w:val="99"/>
    <w:locked/>
    <w:rsid w:val="00266FA8"/>
    <w:rPr>
      <w:rFonts w:ascii="Cambria" w:eastAsia="Times New Roman" w:hAnsi="Cambria"/>
      <w:color w:val="000000"/>
      <w:sz w:val="24"/>
      <w:szCs w:val="24"/>
      <w:lang w:eastAsia="ru-RU"/>
    </w:rPr>
  </w:style>
  <w:style w:type="paragraph" w:customStyle="1" w:styleId="Boldlist">
    <w:name w:val="Bold list"/>
    <w:basedOn w:val="Normal"/>
    <w:uiPriority w:val="99"/>
    <w:rsid w:val="00266FA8"/>
    <w:pPr>
      <w:numPr>
        <w:ilvl w:val="1"/>
        <w:numId w:val="8"/>
      </w:numPr>
      <w:tabs>
        <w:tab w:val="num" w:pos="1247"/>
      </w:tabs>
      <w:spacing w:before="120" w:after="120"/>
      <w:ind w:left="1247" w:hanging="1247"/>
      <w:jc w:val="both"/>
    </w:pPr>
    <w:rPr>
      <w:rFonts w:ascii="Cambria" w:eastAsia="Times New Roman" w:hAnsi="Cambria"/>
      <w:color w:val="000000"/>
      <w:sz w:val="24"/>
      <w:szCs w:val="24"/>
      <w:lang w:eastAsia="ru-RU"/>
    </w:rPr>
  </w:style>
  <w:style w:type="paragraph" w:customStyle="1" w:styleId="Nolikums3">
    <w:name w:val="Nolikums_3"/>
    <w:basedOn w:val="Nolikums2"/>
    <w:autoRedefine/>
    <w:uiPriority w:val="99"/>
    <w:rsid w:val="00266FA8"/>
    <w:pPr>
      <w:numPr>
        <w:ilvl w:val="2"/>
      </w:numPr>
      <w:tabs>
        <w:tab w:val="clear" w:pos="624"/>
        <w:tab w:val="num" w:pos="360"/>
        <w:tab w:val="num" w:pos="720"/>
        <w:tab w:val="left" w:pos="964"/>
      </w:tabs>
      <w:ind w:left="720" w:hanging="720"/>
    </w:pPr>
    <w:rPr>
      <w:b w:val="0"/>
    </w:rPr>
  </w:style>
  <w:style w:type="paragraph" w:customStyle="1" w:styleId="Tablebodyright">
    <w:name w:val="Table body right"/>
    <w:basedOn w:val="Tablebodybold"/>
    <w:autoRedefine/>
    <w:uiPriority w:val="99"/>
    <w:rsid w:val="00266FA8"/>
    <w:pPr>
      <w:jc w:val="right"/>
    </w:pPr>
  </w:style>
  <w:style w:type="paragraph" w:customStyle="1" w:styleId="Saturam">
    <w:name w:val="Saturam"/>
    <w:basedOn w:val="Normal"/>
    <w:link w:val="SaturamChar"/>
    <w:autoRedefine/>
    <w:uiPriority w:val="99"/>
    <w:rsid w:val="00266FA8"/>
    <w:pPr>
      <w:tabs>
        <w:tab w:val="left" w:pos="964"/>
        <w:tab w:val="left" w:pos="1304"/>
        <w:tab w:val="right" w:leader="dot" w:pos="9356"/>
      </w:tabs>
      <w:spacing w:before="120" w:after="120" w:line="312" w:lineRule="auto"/>
      <w:ind w:firstLine="510"/>
      <w:jc w:val="both"/>
    </w:pPr>
    <w:rPr>
      <w:rFonts w:ascii="Cambria" w:eastAsia="Times New Roman" w:hAnsi="Cambria"/>
      <w:color w:val="000000"/>
      <w:szCs w:val="24"/>
      <w:lang w:val="x-none"/>
    </w:rPr>
  </w:style>
  <w:style w:type="character" w:customStyle="1" w:styleId="SaturamChar">
    <w:name w:val="Saturam Char"/>
    <w:link w:val="Saturam"/>
    <w:uiPriority w:val="99"/>
    <w:locked/>
    <w:rsid w:val="00266FA8"/>
    <w:rPr>
      <w:rFonts w:ascii="Cambria" w:eastAsia="Times New Roman" w:hAnsi="Cambria"/>
      <w:color w:val="000000"/>
      <w:szCs w:val="24"/>
      <w:lang w:eastAsia="en-US"/>
    </w:rPr>
  </w:style>
  <w:style w:type="paragraph" w:customStyle="1" w:styleId="Tablelist">
    <w:name w:val="Table list"/>
    <w:basedOn w:val="Tablebody"/>
    <w:autoRedefine/>
    <w:uiPriority w:val="99"/>
    <w:rsid w:val="00266FA8"/>
    <w:pPr>
      <w:tabs>
        <w:tab w:val="num" w:pos="567"/>
      </w:tabs>
      <w:ind w:left="567" w:right="0" w:hanging="283"/>
    </w:pPr>
    <w:rPr>
      <w:rFonts w:ascii="Cambria" w:hAnsi="Cambria"/>
      <w:color w:val="000000"/>
    </w:rPr>
  </w:style>
  <w:style w:type="paragraph" w:customStyle="1" w:styleId="Tright">
    <w:name w:val="T right"/>
    <w:basedOn w:val="Normal"/>
    <w:autoRedefine/>
    <w:uiPriority w:val="99"/>
    <w:rsid w:val="00266FA8"/>
    <w:pPr>
      <w:spacing w:before="120" w:after="120"/>
      <w:jc w:val="right"/>
    </w:pPr>
    <w:rPr>
      <w:rFonts w:ascii="Cambria" w:eastAsia="Times New Roman" w:hAnsi="Cambria"/>
      <w:color w:val="000000"/>
      <w:sz w:val="24"/>
      <w:szCs w:val="24"/>
      <w:lang w:eastAsia="ru-RU"/>
    </w:rPr>
  </w:style>
  <w:style w:type="paragraph" w:customStyle="1" w:styleId="Komentratma1">
    <w:name w:val="Komentāra tēma1"/>
    <w:basedOn w:val="CommentText"/>
    <w:next w:val="CommentText"/>
    <w:uiPriority w:val="99"/>
    <w:semiHidden/>
    <w:rsid w:val="00266FA8"/>
    <w:pPr>
      <w:spacing w:before="120" w:after="120"/>
      <w:jc w:val="both"/>
    </w:pPr>
    <w:rPr>
      <w:rFonts w:ascii="Cambria" w:eastAsia="Times New Roman" w:hAnsi="Cambria"/>
      <w:b/>
      <w:bCs/>
      <w:color w:val="000000"/>
      <w:lang w:eastAsia="ru-RU"/>
    </w:rPr>
  </w:style>
  <w:style w:type="paragraph" w:customStyle="1" w:styleId="BodyTextIndent1">
    <w:name w:val="Body Text Indent1"/>
    <w:basedOn w:val="BodyText1"/>
    <w:autoRedefine/>
    <w:uiPriority w:val="99"/>
    <w:rsid w:val="00266FA8"/>
  </w:style>
  <w:style w:type="paragraph" w:customStyle="1" w:styleId="Bodytext6pt">
    <w:name w:val="Body text 6pt"/>
    <w:basedOn w:val="BodyText1"/>
    <w:autoRedefine/>
    <w:uiPriority w:val="99"/>
    <w:rsid w:val="00266FA8"/>
  </w:style>
  <w:style w:type="paragraph" w:customStyle="1" w:styleId="Saturamitalic">
    <w:name w:val="Saturam italic"/>
    <w:basedOn w:val="Saturam"/>
    <w:link w:val="SaturamitalicChar"/>
    <w:autoRedefine/>
    <w:uiPriority w:val="99"/>
    <w:rsid w:val="00266FA8"/>
    <w:rPr>
      <w:i/>
    </w:rPr>
  </w:style>
  <w:style w:type="character" w:customStyle="1" w:styleId="SaturamitalicChar">
    <w:name w:val="Saturam italic Char"/>
    <w:link w:val="Saturamitalic"/>
    <w:uiPriority w:val="99"/>
    <w:locked/>
    <w:rsid w:val="00266FA8"/>
    <w:rPr>
      <w:rFonts w:ascii="Cambria" w:eastAsia="Times New Roman" w:hAnsi="Cambria"/>
      <w:i/>
      <w:color w:val="000000"/>
      <w:szCs w:val="24"/>
      <w:lang w:eastAsia="en-US"/>
    </w:rPr>
  </w:style>
  <w:style w:type="character" w:customStyle="1" w:styleId="BodyTextboldChar">
    <w:name w:val="Body Text bold Char"/>
    <w:uiPriority w:val="99"/>
    <w:rsid w:val="00266FA8"/>
    <w:rPr>
      <w:rFonts w:ascii="Times New Roman" w:hAnsi="Times New Roman" w:cs="Times New Roman"/>
      <w:b/>
      <w:sz w:val="24"/>
      <w:szCs w:val="24"/>
      <w:lang w:val="lv-LV" w:eastAsia="lv-LV" w:bidi="ar-SA"/>
    </w:rPr>
  </w:style>
  <w:style w:type="paragraph" w:customStyle="1" w:styleId="Bodynolikumsitalic">
    <w:name w:val="Body nolikums italic"/>
    <w:basedOn w:val="Bodynolikums"/>
    <w:link w:val="BodynolikumsitalicChar"/>
    <w:autoRedefine/>
    <w:rsid w:val="00266FA8"/>
    <w:rPr>
      <w:i/>
    </w:rPr>
  </w:style>
  <w:style w:type="character" w:customStyle="1" w:styleId="BodynolikumsitalicChar">
    <w:name w:val="Body nolikums italic Char"/>
    <w:link w:val="Bodynolikumsitalic"/>
    <w:locked/>
    <w:rsid w:val="00266FA8"/>
    <w:rPr>
      <w:rFonts w:ascii="Cambria" w:eastAsia="Times New Roman" w:hAnsi="Cambria"/>
      <w:i/>
      <w:color w:val="000000"/>
      <w:sz w:val="24"/>
      <w:szCs w:val="24"/>
      <w:lang w:eastAsia="ru-RU"/>
    </w:rPr>
  </w:style>
  <w:style w:type="paragraph" w:customStyle="1" w:styleId="Tablebodyitalic">
    <w:name w:val="Table body italic"/>
    <w:basedOn w:val="Tablebody"/>
    <w:link w:val="TablebodyitalicChar"/>
    <w:autoRedefine/>
    <w:uiPriority w:val="99"/>
    <w:rsid w:val="00266FA8"/>
    <w:pPr>
      <w:ind w:left="0" w:right="0"/>
    </w:pPr>
    <w:rPr>
      <w:rFonts w:ascii="Cambria" w:hAnsi="Cambria"/>
      <w:i/>
      <w:color w:val="000000"/>
    </w:rPr>
  </w:style>
  <w:style w:type="character" w:customStyle="1" w:styleId="TablebodyitalicChar">
    <w:name w:val="Table body italic Char"/>
    <w:link w:val="Tablebodyitalic"/>
    <w:uiPriority w:val="99"/>
    <w:locked/>
    <w:rsid w:val="00266FA8"/>
    <w:rPr>
      <w:rFonts w:ascii="Cambria" w:eastAsia="Times New Roman" w:hAnsi="Cambria"/>
      <w:i/>
      <w:color w:val="000000"/>
      <w:szCs w:val="24"/>
      <w:lang w:eastAsia="en-US"/>
    </w:rPr>
  </w:style>
  <w:style w:type="paragraph" w:customStyle="1" w:styleId="Bodytext6pt0">
    <w:name w:val="Body text_6pt"/>
    <w:basedOn w:val="BodyText1"/>
    <w:uiPriority w:val="99"/>
    <w:rsid w:val="00266FA8"/>
  </w:style>
  <w:style w:type="paragraph" w:customStyle="1" w:styleId="ListContinue56pt">
    <w:name w:val="List Continue 5_6pt"/>
    <w:basedOn w:val="ListContinue5"/>
    <w:uiPriority w:val="99"/>
    <w:rsid w:val="00266FA8"/>
  </w:style>
  <w:style w:type="paragraph" w:customStyle="1" w:styleId="ListContinue36pt">
    <w:name w:val="List Continue 3_6pt"/>
    <w:basedOn w:val="ListContinue3"/>
    <w:uiPriority w:val="99"/>
    <w:rsid w:val="00266FA8"/>
  </w:style>
  <w:style w:type="paragraph" w:customStyle="1" w:styleId="Tright6pt">
    <w:name w:val="T right 6pt"/>
    <w:basedOn w:val="Tright"/>
    <w:uiPriority w:val="99"/>
    <w:rsid w:val="00266FA8"/>
    <w:pPr>
      <w:spacing w:before="240"/>
    </w:pPr>
  </w:style>
  <w:style w:type="paragraph" w:styleId="IndexHeading">
    <w:name w:val="index heading"/>
    <w:basedOn w:val="Normal"/>
    <w:next w:val="Index1"/>
    <w:uiPriority w:val="99"/>
    <w:locked/>
    <w:rsid w:val="00266FA8"/>
    <w:pPr>
      <w:spacing w:before="120" w:after="120"/>
      <w:jc w:val="both"/>
    </w:pPr>
    <w:rPr>
      <w:rFonts w:ascii="Arial" w:eastAsia="Times New Roman" w:hAnsi="Arial" w:cs="Arial"/>
      <w:b/>
      <w:bCs/>
      <w:color w:val="000000"/>
      <w:sz w:val="24"/>
      <w:szCs w:val="24"/>
      <w:lang w:eastAsia="ru-RU"/>
    </w:rPr>
  </w:style>
  <w:style w:type="paragraph" w:customStyle="1" w:styleId="Rakstz">
    <w:name w:val="Rakstz."/>
    <w:basedOn w:val="Normal"/>
    <w:uiPriority w:val="99"/>
    <w:semiHidden/>
    <w:rsid w:val="00266FA8"/>
    <w:pPr>
      <w:spacing w:before="120" w:after="160" w:line="240" w:lineRule="exact"/>
      <w:jc w:val="both"/>
    </w:pPr>
    <w:rPr>
      <w:rFonts w:ascii="Verdana" w:eastAsia="Times New Roman" w:hAnsi="Verdana"/>
      <w:noProof/>
      <w:color w:val="000000"/>
      <w:lang w:val="en-US"/>
    </w:rPr>
  </w:style>
  <w:style w:type="paragraph" w:customStyle="1" w:styleId="Trightbold">
    <w:name w:val="T right bold"/>
    <w:basedOn w:val="Tright"/>
    <w:autoRedefine/>
    <w:uiPriority w:val="99"/>
    <w:rsid w:val="00266FA8"/>
    <w:pPr>
      <w:spacing w:after="160"/>
      <w:ind w:right="-1"/>
    </w:pPr>
    <w:rPr>
      <w:b/>
    </w:rPr>
  </w:style>
  <w:style w:type="paragraph" w:customStyle="1" w:styleId="Prasibalistbold">
    <w:name w:val="Prasiba list bold"/>
    <w:basedOn w:val="Prasibaslist"/>
    <w:autoRedefine/>
    <w:uiPriority w:val="99"/>
    <w:rsid w:val="00266FA8"/>
    <w:pPr>
      <w:keepLines/>
      <w:tabs>
        <w:tab w:val="clear" w:pos="612"/>
        <w:tab w:val="num" w:pos="1134"/>
        <w:tab w:val="num" w:pos="1644"/>
      </w:tabs>
      <w:spacing w:before="120"/>
      <w:ind w:left="1134" w:right="0" w:hanging="425"/>
    </w:pPr>
    <w:rPr>
      <w:b/>
      <w:color w:val="000000"/>
    </w:rPr>
  </w:style>
  <w:style w:type="paragraph" w:customStyle="1" w:styleId="ListContinue26py">
    <w:name w:val="List Continue 2_6py"/>
    <w:basedOn w:val="ListContinue2"/>
    <w:autoRedefine/>
    <w:uiPriority w:val="99"/>
    <w:rsid w:val="00266FA8"/>
    <w:pPr>
      <w:tabs>
        <w:tab w:val="clear" w:pos="7200"/>
        <w:tab w:val="left" w:pos="3780"/>
      </w:tabs>
      <w:spacing w:before="120"/>
      <w:ind w:left="709" w:right="0"/>
    </w:pPr>
    <w:rPr>
      <w:rFonts w:ascii="Times New Roman" w:eastAsia="Times New Roman" w:hAnsi="Times New Roman"/>
      <w:color w:val="000000"/>
      <w:szCs w:val="22"/>
    </w:rPr>
  </w:style>
  <w:style w:type="paragraph" w:customStyle="1" w:styleId="Bodytextindent20">
    <w:name w:val="Body text indent2"/>
    <w:basedOn w:val="BodyTextIndent1"/>
    <w:uiPriority w:val="99"/>
    <w:rsid w:val="00266FA8"/>
    <w:pPr>
      <w:spacing w:before="0"/>
      <w:ind w:firstLine="1418"/>
    </w:p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uiPriority w:val="34"/>
    <w:qFormat/>
    <w:locked/>
    <w:rsid w:val="00266FA8"/>
    <w:rPr>
      <w:rFonts w:ascii="Times New Roman" w:eastAsia="Times New Roman" w:hAnsi="Times New Roman"/>
      <w:sz w:val="28"/>
      <w:szCs w:val="28"/>
      <w:lang w:val="en-US" w:eastAsia="en-US"/>
    </w:rPr>
  </w:style>
  <w:style w:type="paragraph" w:customStyle="1" w:styleId="BodyTextboldundreline">
    <w:name w:val="Body Text bold undreline"/>
    <w:basedOn w:val="ListContinue2"/>
    <w:link w:val="BodyTextboldundrelineChar"/>
    <w:uiPriority w:val="99"/>
    <w:rsid w:val="00266FA8"/>
    <w:pPr>
      <w:tabs>
        <w:tab w:val="clear" w:pos="7200"/>
        <w:tab w:val="left" w:pos="3780"/>
      </w:tabs>
      <w:spacing w:before="120"/>
      <w:ind w:left="709" w:right="0"/>
    </w:pPr>
    <w:rPr>
      <w:rFonts w:ascii="Times New Roman" w:eastAsia="Times New Roman" w:hAnsi="Times New Roman"/>
      <w:b/>
      <w:color w:val="000000"/>
      <w:szCs w:val="22"/>
      <w:u w:val="single"/>
    </w:rPr>
  </w:style>
  <w:style w:type="character" w:customStyle="1" w:styleId="BodyTextboldundrelineChar">
    <w:name w:val="Body Text bold undreline Char"/>
    <w:link w:val="BodyTextboldundreline"/>
    <w:uiPriority w:val="99"/>
    <w:locked/>
    <w:rsid w:val="00266FA8"/>
    <w:rPr>
      <w:rFonts w:ascii="Times New Roman" w:eastAsia="Times New Roman" w:hAnsi="Times New Roman"/>
      <w:b/>
      <w:color w:val="000000"/>
      <w:sz w:val="24"/>
      <w:szCs w:val="22"/>
      <w:u w:val="single"/>
      <w:lang w:eastAsia="en-US"/>
    </w:rPr>
  </w:style>
  <w:style w:type="paragraph" w:customStyle="1" w:styleId="Char4CharCharRakstzRakstzCharChar">
    <w:name w:val="Char4 Char Char Rakstz. Rakstz. Char Char"/>
    <w:basedOn w:val="Normal"/>
    <w:uiPriority w:val="99"/>
    <w:rsid w:val="00266FA8"/>
    <w:pPr>
      <w:spacing w:before="120" w:after="160" w:line="240" w:lineRule="exact"/>
      <w:ind w:firstLine="720"/>
      <w:jc w:val="both"/>
    </w:pPr>
    <w:rPr>
      <w:rFonts w:ascii="Cambria" w:eastAsia="Times New Roman" w:hAnsi="Cambria"/>
      <w:color w:val="000000"/>
      <w:sz w:val="24"/>
      <w:lang w:val="en-US"/>
    </w:rPr>
  </w:style>
  <w:style w:type="paragraph" w:customStyle="1" w:styleId="RakstzRakstzCharCharCharCharCharCharCharCharCharCharCharChar">
    <w:name w:val="Rakstz. Rakstz. Char Char Char Char Char Char Char Char Char Char Char Char"/>
    <w:basedOn w:val="Normal"/>
    <w:uiPriority w:val="99"/>
    <w:rsid w:val="00266FA8"/>
    <w:pPr>
      <w:spacing w:before="120" w:after="160" w:line="240" w:lineRule="exact"/>
      <w:ind w:firstLine="720"/>
      <w:jc w:val="both"/>
    </w:pPr>
    <w:rPr>
      <w:rFonts w:ascii="Cambria" w:eastAsia="Times New Roman" w:hAnsi="Cambria"/>
      <w:color w:val="000000"/>
      <w:sz w:val="24"/>
      <w:lang w:val="en-US"/>
    </w:rPr>
  </w:style>
  <w:style w:type="paragraph" w:customStyle="1" w:styleId="FootnoteTextbold">
    <w:name w:val="Footnote Text bold"/>
    <w:basedOn w:val="FootnoteText"/>
    <w:link w:val="FootnoteTextboldChar"/>
    <w:uiPriority w:val="99"/>
    <w:rsid w:val="00266FA8"/>
    <w:pPr>
      <w:spacing w:before="120" w:after="120"/>
      <w:jc w:val="both"/>
    </w:pPr>
    <w:rPr>
      <w:rFonts w:ascii="Cambria" w:eastAsia="Times New Roman" w:hAnsi="Cambria"/>
      <w:b/>
      <w:color w:val="000000"/>
      <w:lang w:val="x-none" w:eastAsia="ru-RU"/>
    </w:rPr>
  </w:style>
  <w:style w:type="character" w:customStyle="1" w:styleId="FootnoteTextboldChar">
    <w:name w:val="Footnote Text bold Char"/>
    <w:link w:val="FootnoteTextbold"/>
    <w:uiPriority w:val="99"/>
    <w:locked/>
    <w:rsid w:val="00266FA8"/>
    <w:rPr>
      <w:rFonts w:ascii="Cambria" w:eastAsia="Times New Roman" w:hAnsi="Cambria"/>
      <w:b/>
      <w:color w:val="000000"/>
      <w:lang w:eastAsia="ru-RU"/>
    </w:rPr>
  </w:style>
  <w:style w:type="paragraph" w:customStyle="1" w:styleId="Bodybig">
    <w:name w:val="Body big"/>
    <w:basedOn w:val="BodyTextbold"/>
    <w:link w:val="BodybigChar"/>
    <w:uiPriority w:val="99"/>
    <w:rsid w:val="00266FA8"/>
    <w:pPr>
      <w:ind w:left="0" w:right="0"/>
    </w:pPr>
    <w:rPr>
      <w:rFonts w:ascii="Cambria" w:hAnsi="Cambria"/>
      <w:color w:val="000000"/>
      <w:sz w:val="28"/>
      <w:lang w:eastAsia="x-none"/>
    </w:rPr>
  </w:style>
  <w:style w:type="character" w:customStyle="1" w:styleId="BodybigChar">
    <w:name w:val="Body big Char"/>
    <w:link w:val="Bodybig"/>
    <w:uiPriority w:val="99"/>
    <w:locked/>
    <w:rsid w:val="00266FA8"/>
    <w:rPr>
      <w:rFonts w:ascii="Cambria" w:eastAsia="Times New Roman" w:hAnsi="Cambria"/>
      <w:b/>
      <w:color w:val="000000"/>
      <w:sz w:val="28"/>
      <w:szCs w:val="24"/>
    </w:rPr>
  </w:style>
  <w:style w:type="paragraph" w:customStyle="1" w:styleId="PRnr">
    <w:name w:val="PR_nr"/>
    <w:basedOn w:val="Normal"/>
    <w:link w:val="PRnrChar"/>
    <w:uiPriority w:val="99"/>
    <w:rsid w:val="00266FA8"/>
    <w:pPr>
      <w:spacing w:before="240" w:after="120"/>
      <w:jc w:val="both"/>
    </w:pPr>
    <w:rPr>
      <w:rFonts w:ascii="Cambria" w:eastAsia="Times New Roman" w:hAnsi="Cambria"/>
      <w:b/>
      <w:color w:val="000000"/>
      <w:sz w:val="24"/>
      <w:szCs w:val="24"/>
      <w:lang w:val="x-none"/>
    </w:rPr>
  </w:style>
  <w:style w:type="character" w:customStyle="1" w:styleId="PRnrChar">
    <w:name w:val="PR_nr Char"/>
    <w:link w:val="PRnr"/>
    <w:uiPriority w:val="99"/>
    <w:locked/>
    <w:rsid w:val="00266FA8"/>
    <w:rPr>
      <w:rFonts w:ascii="Cambria" w:eastAsia="Times New Roman" w:hAnsi="Cambria"/>
      <w:b/>
      <w:color w:val="000000"/>
      <w:sz w:val="24"/>
      <w:szCs w:val="24"/>
      <w:lang w:eastAsia="en-US"/>
    </w:rPr>
  </w:style>
  <w:style w:type="paragraph" w:customStyle="1" w:styleId="Rstyle">
    <w:name w:val="R style"/>
    <w:basedOn w:val="R-name"/>
    <w:autoRedefine/>
    <w:qFormat/>
    <w:rsid w:val="00266FA8"/>
    <w:pPr>
      <w:ind w:left="360" w:hanging="360"/>
      <w:jc w:val="left"/>
    </w:pPr>
    <w:rPr>
      <w:rFonts w:ascii="Calibri" w:hAnsi="Calibri"/>
    </w:rPr>
  </w:style>
  <w:style w:type="paragraph" w:customStyle="1" w:styleId="P3">
    <w:name w:val="P3"/>
    <w:basedOn w:val="Heading3"/>
    <w:uiPriority w:val="99"/>
    <w:rsid w:val="00266FA8"/>
    <w:pPr>
      <w:keepNext w:val="0"/>
      <w:tabs>
        <w:tab w:val="clear" w:pos="1712"/>
        <w:tab w:val="clear" w:pos="1843"/>
        <w:tab w:val="num" w:pos="851"/>
      </w:tabs>
      <w:spacing w:before="120" w:line="276" w:lineRule="auto"/>
      <w:ind w:left="720"/>
      <w:outlineLvl w:val="9"/>
    </w:pPr>
    <w:rPr>
      <w:rFonts w:eastAsia="Times New Roman"/>
      <w:bCs/>
      <w:iCs/>
      <w:kern w:val="32"/>
      <w:sz w:val="24"/>
      <w:szCs w:val="24"/>
      <w:lang w:eastAsia="lv-LV"/>
    </w:rPr>
  </w:style>
  <w:style w:type="paragraph" w:customStyle="1" w:styleId="P4">
    <w:name w:val="P4"/>
    <w:basedOn w:val="Heading4"/>
    <w:link w:val="P4Char"/>
    <w:qFormat/>
    <w:rsid w:val="00266FA8"/>
    <w:pPr>
      <w:keepNext w:val="0"/>
      <w:tabs>
        <w:tab w:val="clear" w:pos="1856"/>
        <w:tab w:val="num" w:pos="1077"/>
      </w:tabs>
      <w:spacing w:before="60" w:after="120"/>
      <w:ind w:left="864"/>
      <w:outlineLvl w:val="9"/>
    </w:pPr>
    <w:rPr>
      <w:rFonts w:eastAsia="Times New Roman"/>
      <w:bCs/>
      <w:kern w:val="32"/>
      <w:szCs w:val="24"/>
      <w:lang w:eastAsia="ru-RU"/>
    </w:rPr>
  </w:style>
  <w:style w:type="character" w:customStyle="1" w:styleId="FootnoteTextChar1">
    <w:name w:val="Footnote Text Char1"/>
    <w:aliases w:val="Footnote Char1,Fußnote Char1"/>
    <w:uiPriority w:val="99"/>
    <w:locked/>
    <w:rsid w:val="00266FA8"/>
    <w:rPr>
      <w:rFonts w:ascii="Calibri" w:hAnsi="Calibri" w:cs="Times New Roman"/>
      <w:lang w:val="ru-RU" w:eastAsia="ru-RU"/>
    </w:rPr>
  </w:style>
  <w:style w:type="paragraph" w:customStyle="1" w:styleId="AA-Title">
    <w:name w:val="AA-Title"/>
    <w:uiPriority w:val="99"/>
    <w:rsid w:val="00266FA8"/>
    <w:pPr>
      <w:jc w:val="center"/>
    </w:pPr>
    <w:rPr>
      <w:rFonts w:ascii="Garamond" w:eastAsia="Times New Roman" w:hAnsi="Garamond"/>
      <w:b/>
      <w:bCs/>
      <w:color w:val="749B53"/>
      <w:kern w:val="28"/>
      <w:sz w:val="36"/>
      <w:szCs w:val="36"/>
      <w:lang w:eastAsia="en-US"/>
    </w:rPr>
  </w:style>
  <w:style w:type="paragraph" w:customStyle="1" w:styleId="AA-Heading0">
    <w:name w:val="AA-Heading 0"/>
    <w:basedOn w:val="Normal"/>
    <w:uiPriority w:val="99"/>
    <w:rsid w:val="00266FA8"/>
    <w:pPr>
      <w:keepNext/>
      <w:spacing w:before="120" w:after="240"/>
      <w:jc w:val="both"/>
    </w:pPr>
    <w:rPr>
      <w:rFonts w:ascii="Cambria" w:eastAsia="Times New Roman" w:hAnsi="Cambria"/>
      <w:b/>
      <w:color w:val="749B53"/>
      <w:sz w:val="32"/>
      <w:szCs w:val="32"/>
    </w:rPr>
  </w:style>
  <w:style w:type="paragraph" w:customStyle="1" w:styleId="AA-Title-company">
    <w:name w:val="AA-Title-company"/>
    <w:basedOn w:val="Normal"/>
    <w:uiPriority w:val="99"/>
    <w:rsid w:val="00266FA8"/>
    <w:pPr>
      <w:spacing w:before="120" w:after="240"/>
      <w:jc w:val="center"/>
    </w:pPr>
    <w:rPr>
      <w:rFonts w:ascii="Garamond" w:eastAsia="Times New Roman" w:hAnsi="Garamond"/>
      <w:bCs/>
      <w:color w:val="000000"/>
      <w:kern w:val="28"/>
      <w:sz w:val="24"/>
      <w:szCs w:val="36"/>
    </w:rPr>
  </w:style>
  <w:style w:type="paragraph" w:customStyle="1" w:styleId="AA-Title-ID">
    <w:name w:val="AA-Title-ID"/>
    <w:basedOn w:val="AA-Title"/>
    <w:uiPriority w:val="99"/>
    <w:rsid w:val="00266FA8"/>
    <w:pPr>
      <w:spacing w:before="360"/>
      <w:outlineLvl w:val="0"/>
    </w:pPr>
    <w:rPr>
      <w:b w:val="0"/>
      <w:color w:val="auto"/>
      <w:sz w:val="28"/>
    </w:rPr>
  </w:style>
  <w:style w:type="paragraph" w:customStyle="1" w:styleId="RequirementDescription">
    <w:name w:val="Requirement Description"/>
    <w:basedOn w:val="Normal"/>
    <w:link w:val="RequirementDescriptionChar"/>
    <w:uiPriority w:val="99"/>
    <w:rsid w:val="00266FA8"/>
    <w:pPr>
      <w:spacing w:before="120" w:after="200" w:line="252" w:lineRule="auto"/>
      <w:ind w:left="1100"/>
      <w:jc w:val="both"/>
    </w:pPr>
    <w:rPr>
      <w:rFonts w:ascii="Cambria" w:eastAsia="Times New Roman" w:hAnsi="Cambria"/>
      <w:color w:val="000000"/>
      <w:sz w:val="24"/>
      <w:lang w:val="x-none"/>
    </w:rPr>
  </w:style>
  <w:style w:type="character" w:customStyle="1" w:styleId="RequirementDescriptionChar">
    <w:name w:val="Requirement Description Char"/>
    <w:link w:val="RequirementDescription"/>
    <w:uiPriority w:val="99"/>
    <w:locked/>
    <w:rsid w:val="00266FA8"/>
    <w:rPr>
      <w:rFonts w:ascii="Cambria" w:eastAsia="Times New Roman" w:hAnsi="Cambria"/>
      <w:color w:val="000000"/>
      <w:sz w:val="24"/>
      <w:lang w:eastAsia="en-US"/>
    </w:rPr>
  </w:style>
  <w:style w:type="paragraph" w:customStyle="1" w:styleId="RequirementDescription-Bullet">
    <w:name w:val="Requirement Description - Bullet"/>
    <w:basedOn w:val="RequirementDescription"/>
    <w:uiPriority w:val="99"/>
    <w:rsid w:val="00266FA8"/>
    <w:pPr>
      <w:tabs>
        <w:tab w:val="num" w:pos="1209"/>
      </w:tabs>
    </w:pPr>
  </w:style>
  <w:style w:type="paragraph" w:customStyle="1" w:styleId="AA-Heading0Saturs">
    <w:name w:val="AA-Heading 0 Saturs"/>
    <w:basedOn w:val="AA-Heading0"/>
    <w:autoRedefine/>
    <w:uiPriority w:val="99"/>
    <w:rsid w:val="00266FA8"/>
    <w:pPr>
      <w:outlineLvl w:val="0"/>
    </w:pPr>
    <w:rPr>
      <w:rFonts w:ascii="Garamond" w:hAnsi="Garamond"/>
    </w:rPr>
  </w:style>
  <w:style w:type="paragraph" w:customStyle="1" w:styleId="ListContinue1">
    <w:name w:val="List Continue1"/>
    <w:basedOn w:val="RequirementDescription"/>
    <w:uiPriority w:val="99"/>
    <w:rsid w:val="00266FA8"/>
  </w:style>
  <w:style w:type="paragraph" w:customStyle="1" w:styleId="AABody1036ptbefore">
    <w:name w:val="AA Body 10_36pt_before"/>
    <w:basedOn w:val="Normal"/>
    <w:uiPriority w:val="99"/>
    <w:rsid w:val="00266FA8"/>
    <w:pPr>
      <w:overflowPunct w:val="0"/>
      <w:autoSpaceDE w:val="0"/>
      <w:autoSpaceDN w:val="0"/>
      <w:adjustRightInd w:val="0"/>
      <w:spacing w:before="720" w:after="80" w:line="276" w:lineRule="auto"/>
      <w:jc w:val="both"/>
      <w:textAlignment w:val="baseline"/>
    </w:pPr>
    <w:rPr>
      <w:rFonts w:ascii="Calibri" w:eastAsia="MS Mincho" w:hAnsi="Calibri" w:cs="Arial"/>
      <w:bCs/>
      <w:color w:val="000000"/>
      <w:sz w:val="24"/>
    </w:rPr>
  </w:style>
  <w:style w:type="paragraph" w:customStyle="1" w:styleId="Atsauce">
    <w:name w:val="Atsauce"/>
    <w:basedOn w:val="Normal"/>
    <w:rsid w:val="00266FA8"/>
    <w:pPr>
      <w:pBdr>
        <w:top w:val="dotted" w:sz="4" w:space="1" w:color="4F6228"/>
        <w:left w:val="dotted" w:sz="4" w:space="4" w:color="4F6228"/>
        <w:bottom w:val="dotted" w:sz="4" w:space="1" w:color="4F6228"/>
        <w:right w:val="dotted" w:sz="4" w:space="4" w:color="4F6228"/>
      </w:pBdr>
      <w:shd w:val="clear" w:color="auto" w:fill="D6E3BC"/>
      <w:tabs>
        <w:tab w:val="num" w:pos="720"/>
      </w:tabs>
      <w:spacing w:before="120" w:after="120" w:line="360" w:lineRule="auto"/>
      <w:ind w:left="720" w:hanging="360"/>
      <w:jc w:val="both"/>
    </w:pPr>
    <w:rPr>
      <w:rFonts w:eastAsia="Times New Roman"/>
      <w:color w:val="000000"/>
      <w:sz w:val="24"/>
      <w:szCs w:val="24"/>
    </w:rPr>
  </w:style>
  <w:style w:type="character" w:customStyle="1" w:styleId="ListParagraphChar2">
    <w:name w:val="List Paragraph Char2"/>
    <w:uiPriority w:val="99"/>
    <w:locked/>
    <w:rsid w:val="00266FA8"/>
    <w:rPr>
      <w:rFonts w:ascii="Calibri" w:hAnsi="Calibri" w:cs="Times New Roman"/>
      <w:sz w:val="24"/>
      <w:lang w:eastAsia="en-US"/>
    </w:rPr>
  </w:style>
  <w:style w:type="paragraph" w:customStyle="1" w:styleId="AA-Heading5">
    <w:name w:val="AA - Heading 5"/>
    <w:basedOn w:val="Heading5"/>
    <w:uiPriority w:val="99"/>
    <w:rsid w:val="00266FA8"/>
    <w:pPr>
      <w:numPr>
        <w:ilvl w:val="0"/>
        <w:numId w:val="0"/>
      </w:numPr>
      <w:tabs>
        <w:tab w:val="num" w:pos="1191"/>
      </w:tabs>
      <w:spacing w:before="100" w:beforeAutospacing="1" w:after="100" w:afterAutospacing="1" w:line="360" w:lineRule="auto"/>
      <w:ind w:left="1008" w:hanging="1008"/>
    </w:pPr>
    <w:rPr>
      <w:rFonts w:ascii="Calibri" w:eastAsia="Times New Roman" w:hAnsi="Calibri"/>
      <w:bCs/>
      <w:i/>
      <w:iCs/>
      <w:color w:val="000000"/>
      <w:sz w:val="22"/>
      <w:szCs w:val="22"/>
    </w:rPr>
  </w:style>
  <w:style w:type="paragraph" w:customStyle="1" w:styleId="AABody12">
    <w:name w:val="AA Body 12"/>
    <w:basedOn w:val="Normal"/>
    <w:link w:val="AABody12CharChar"/>
    <w:uiPriority w:val="99"/>
    <w:rsid w:val="00266FA8"/>
    <w:pPr>
      <w:overflowPunct w:val="0"/>
      <w:autoSpaceDE w:val="0"/>
      <w:autoSpaceDN w:val="0"/>
      <w:adjustRightInd w:val="0"/>
      <w:spacing w:before="200" w:after="80" w:line="276" w:lineRule="auto"/>
      <w:jc w:val="both"/>
      <w:textAlignment w:val="baseline"/>
    </w:pPr>
    <w:rPr>
      <w:rFonts w:eastAsia="MS Mincho"/>
      <w:color w:val="000000"/>
      <w:sz w:val="24"/>
      <w:szCs w:val="24"/>
      <w:lang w:val="x-none"/>
    </w:rPr>
  </w:style>
  <w:style w:type="character" w:customStyle="1" w:styleId="AABody12CharChar">
    <w:name w:val="AA Body 12 Char Char"/>
    <w:link w:val="AABody12"/>
    <w:uiPriority w:val="99"/>
    <w:locked/>
    <w:rsid w:val="00266FA8"/>
    <w:rPr>
      <w:rFonts w:ascii="Times New Roman" w:eastAsia="MS Mincho" w:hAnsi="Times New Roman" w:cs="Calibri"/>
      <w:color w:val="000000"/>
      <w:sz w:val="24"/>
      <w:szCs w:val="24"/>
      <w:lang w:eastAsia="en-US"/>
    </w:rPr>
  </w:style>
  <w:style w:type="paragraph" w:customStyle="1" w:styleId="StyleHeading4Linespacingsingle">
    <w:name w:val="Style Heading 4 + Line spacing:  single"/>
    <w:basedOn w:val="Heading4"/>
    <w:uiPriority w:val="99"/>
    <w:rsid w:val="00266FA8"/>
    <w:pPr>
      <w:tabs>
        <w:tab w:val="clear" w:pos="1856"/>
        <w:tab w:val="num" w:pos="864"/>
      </w:tabs>
      <w:spacing w:before="100" w:beforeAutospacing="1" w:after="120"/>
      <w:ind w:left="864"/>
    </w:pPr>
    <w:rPr>
      <w:rFonts w:ascii="Cambria" w:eastAsia="Times New Roman" w:hAnsi="Cambria"/>
      <w:b/>
      <w:bCs/>
      <w:i/>
      <w:color w:val="749B53"/>
    </w:rPr>
  </w:style>
  <w:style w:type="paragraph" w:customStyle="1" w:styleId="StyleAA-Heading5CambriaLinespacingsingle">
    <w:name w:val="Style AA - Heading 5 + Cambria Line spacing:  single"/>
    <w:basedOn w:val="AA-Heading5"/>
    <w:uiPriority w:val="99"/>
    <w:rsid w:val="00266FA8"/>
    <w:pPr>
      <w:spacing w:line="240" w:lineRule="auto"/>
    </w:pPr>
    <w:rPr>
      <w:rFonts w:ascii="Cambria" w:hAnsi="Cambria"/>
      <w:sz w:val="24"/>
      <w:szCs w:val="20"/>
    </w:rPr>
  </w:style>
  <w:style w:type="paragraph" w:customStyle="1" w:styleId="StyleHeading311ptUnderline">
    <w:name w:val="Style Heading 3 + 11 pt Underline"/>
    <w:basedOn w:val="Heading3"/>
    <w:uiPriority w:val="99"/>
    <w:rsid w:val="00266FA8"/>
    <w:pPr>
      <w:tabs>
        <w:tab w:val="clear" w:pos="1712"/>
        <w:tab w:val="clear" w:pos="1843"/>
        <w:tab w:val="left" w:pos="1021"/>
      </w:tabs>
      <w:spacing w:before="100" w:beforeAutospacing="1" w:line="360" w:lineRule="auto"/>
    </w:pPr>
    <w:rPr>
      <w:rFonts w:ascii="Calibri" w:eastAsia="Times New Roman" w:hAnsi="Calibri"/>
      <w:b/>
      <w:bCs/>
      <w:i/>
      <w:color w:val="749B53"/>
      <w:sz w:val="24"/>
      <w:szCs w:val="26"/>
    </w:rPr>
  </w:style>
  <w:style w:type="paragraph" w:customStyle="1" w:styleId="StyleAA-Heading5CambriaLinespacingsingle1">
    <w:name w:val="Style AA - Heading 5 + Cambria Line spacing:  single1"/>
    <w:basedOn w:val="AA-Heading5"/>
    <w:uiPriority w:val="99"/>
    <w:rsid w:val="00266FA8"/>
    <w:pPr>
      <w:spacing w:line="240" w:lineRule="auto"/>
    </w:pPr>
    <w:rPr>
      <w:rFonts w:ascii="Cambria" w:hAnsi="Cambria"/>
      <w:sz w:val="24"/>
      <w:szCs w:val="20"/>
    </w:rPr>
  </w:style>
  <w:style w:type="paragraph" w:customStyle="1" w:styleId="StyleAA-Heading5Cambria">
    <w:name w:val="Style AA - Heading 5 + Cambria"/>
    <w:basedOn w:val="AA-Heading5"/>
    <w:uiPriority w:val="99"/>
    <w:rsid w:val="00266FA8"/>
    <w:rPr>
      <w:rFonts w:ascii="Cambria" w:hAnsi="Cambria"/>
      <w:sz w:val="24"/>
    </w:rPr>
  </w:style>
  <w:style w:type="paragraph" w:customStyle="1" w:styleId="StyleAA-Heading5CambriaLinespacingsingle2">
    <w:name w:val="Style AA - Heading 5 + Cambria Line spacing:  single2"/>
    <w:basedOn w:val="AA-Heading5"/>
    <w:uiPriority w:val="99"/>
    <w:rsid w:val="00266FA8"/>
    <w:pPr>
      <w:spacing w:line="240" w:lineRule="auto"/>
    </w:pPr>
    <w:rPr>
      <w:rFonts w:ascii="Cambria" w:hAnsi="Cambria"/>
      <w:sz w:val="24"/>
      <w:szCs w:val="20"/>
    </w:rPr>
  </w:style>
  <w:style w:type="paragraph" w:styleId="HTMLPreformatted">
    <w:name w:val="HTML Preformatted"/>
    <w:basedOn w:val="Normal"/>
    <w:link w:val="HTMLPreformattedChar"/>
    <w:uiPriority w:val="99"/>
    <w:locked/>
    <w:rsid w:val="00266F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pPr>
    <w:rPr>
      <w:rFonts w:ascii="Courier New" w:eastAsia="Times New Roman" w:hAnsi="Courier New"/>
      <w:color w:val="000000"/>
      <w:sz w:val="24"/>
      <w:lang w:val="x-none" w:eastAsia="x-none"/>
    </w:rPr>
  </w:style>
  <w:style w:type="character" w:customStyle="1" w:styleId="HTMLPreformattedChar">
    <w:name w:val="HTML Preformatted Char"/>
    <w:link w:val="HTMLPreformatted"/>
    <w:uiPriority w:val="99"/>
    <w:rsid w:val="00266FA8"/>
    <w:rPr>
      <w:rFonts w:ascii="Courier New" w:eastAsia="Times New Roman" w:hAnsi="Courier New" w:cs="Courier New"/>
      <w:color w:val="000000"/>
      <w:sz w:val="24"/>
    </w:rPr>
  </w:style>
  <w:style w:type="paragraph" w:customStyle="1" w:styleId="P2">
    <w:name w:val="P2"/>
    <w:basedOn w:val="Heading2"/>
    <w:uiPriority w:val="99"/>
    <w:rsid w:val="00266FA8"/>
    <w:pPr>
      <w:keepNext w:val="0"/>
      <w:numPr>
        <w:ilvl w:val="1"/>
      </w:numPr>
      <w:tabs>
        <w:tab w:val="num" w:pos="680"/>
      </w:tabs>
      <w:spacing w:before="120" w:after="0" w:line="276" w:lineRule="auto"/>
      <w:ind w:left="576" w:hanging="576"/>
      <w:jc w:val="both"/>
      <w:outlineLvl w:val="9"/>
    </w:pPr>
    <w:rPr>
      <w:rFonts w:ascii="Times New Roman" w:eastAsia="Times New Roman" w:hAnsi="Times New Roman"/>
      <w:b w:val="0"/>
      <w:i w:val="0"/>
      <w:kern w:val="32"/>
      <w:sz w:val="24"/>
      <w:szCs w:val="24"/>
    </w:rPr>
  </w:style>
  <w:style w:type="paragraph" w:customStyle="1" w:styleId="P5">
    <w:name w:val="P5"/>
    <w:basedOn w:val="Heading5"/>
    <w:link w:val="P5Char"/>
    <w:qFormat/>
    <w:rsid w:val="00266FA8"/>
    <w:pPr>
      <w:keepNext w:val="0"/>
      <w:numPr>
        <w:ilvl w:val="0"/>
        <w:numId w:val="0"/>
      </w:numPr>
      <w:spacing w:after="60"/>
      <w:ind w:left="2880" w:hanging="1080"/>
      <w:outlineLvl w:val="9"/>
    </w:pPr>
    <w:rPr>
      <w:rFonts w:eastAsia="Times New Roman"/>
      <w:b w:val="0"/>
      <w:bCs/>
      <w:iCs/>
      <w:color w:val="000000"/>
      <w:szCs w:val="24"/>
      <w:lang w:eastAsia="ru-RU"/>
    </w:rPr>
  </w:style>
  <w:style w:type="paragraph" w:customStyle="1" w:styleId="R-body">
    <w:name w:val="R-body"/>
    <w:uiPriority w:val="99"/>
    <w:rsid w:val="00266FA8"/>
    <w:pPr>
      <w:spacing w:before="60" w:after="60"/>
      <w:ind w:left="709"/>
    </w:pPr>
    <w:rPr>
      <w:rFonts w:ascii="Times New Roman" w:eastAsia="Times New Roman" w:hAnsi="Times New Roman"/>
      <w:color w:val="365F91"/>
      <w:sz w:val="24"/>
      <w:szCs w:val="24"/>
      <w:lang w:eastAsia="en-US"/>
    </w:rPr>
  </w:style>
  <w:style w:type="character" w:customStyle="1" w:styleId="ListParagraphChar3">
    <w:name w:val="List Paragraph Char3"/>
    <w:uiPriority w:val="99"/>
    <w:locked/>
    <w:rsid w:val="00266FA8"/>
    <w:rPr>
      <w:rFonts w:ascii="Calibri" w:hAnsi="Calibri" w:cs="Times New Roman"/>
      <w:sz w:val="24"/>
      <w:lang w:eastAsia="en-US"/>
    </w:rPr>
  </w:style>
  <w:style w:type="paragraph" w:customStyle="1" w:styleId="Sarakstarindkopa1">
    <w:name w:val="Saraksta rindkopa1"/>
    <w:basedOn w:val="Normal"/>
    <w:uiPriority w:val="99"/>
    <w:rsid w:val="00266FA8"/>
    <w:pPr>
      <w:spacing w:before="100" w:beforeAutospacing="1" w:after="100" w:afterAutospacing="1" w:line="276" w:lineRule="auto"/>
      <w:ind w:left="720"/>
      <w:jc w:val="both"/>
    </w:pPr>
    <w:rPr>
      <w:rFonts w:eastAsia="Times New Roman" w:cs="Calibri"/>
      <w:color w:val="000000"/>
      <w:sz w:val="24"/>
      <w:szCs w:val="24"/>
      <w:lang w:eastAsia="lv-LV"/>
    </w:rPr>
  </w:style>
  <w:style w:type="paragraph" w:customStyle="1" w:styleId="P41">
    <w:name w:val="P41"/>
    <w:basedOn w:val="P4"/>
    <w:uiPriority w:val="99"/>
    <w:rsid w:val="00266FA8"/>
    <w:pPr>
      <w:numPr>
        <w:ilvl w:val="0"/>
        <w:numId w:val="15"/>
      </w:numPr>
      <w:tabs>
        <w:tab w:val="clear" w:pos="643"/>
        <w:tab w:val="num" w:pos="1077"/>
      </w:tabs>
      <w:ind w:left="900" w:hanging="900"/>
    </w:pPr>
  </w:style>
  <w:style w:type="paragraph" w:customStyle="1" w:styleId="P51">
    <w:name w:val="P51"/>
    <w:basedOn w:val="Heading5"/>
    <w:uiPriority w:val="99"/>
    <w:rsid w:val="00266FA8"/>
    <w:pPr>
      <w:keepNext w:val="0"/>
      <w:numPr>
        <w:ilvl w:val="0"/>
        <w:numId w:val="0"/>
      </w:numPr>
      <w:tabs>
        <w:tab w:val="num" w:pos="1191"/>
      </w:tabs>
      <w:spacing w:after="60"/>
      <w:ind w:left="1008" w:hanging="1008"/>
      <w:outlineLvl w:val="9"/>
    </w:pPr>
    <w:rPr>
      <w:rFonts w:eastAsia="Times New Roman"/>
      <w:b w:val="0"/>
      <w:bCs/>
      <w:iCs/>
      <w:color w:val="000000"/>
      <w:szCs w:val="24"/>
      <w:lang w:eastAsia="ru-RU"/>
    </w:rPr>
  </w:style>
  <w:style w:type="paragraph" w:customStyle="1" w:styleId="P61">
    <w:name w:val="P61"/>
    <w:basedOn w:val="Heading6"/>
    <w:uiPriority w:val="99"/>
    <w:rsid w:val="00266FA8"/>
    <w:pPr>
      <w:keepNext w:val="0"/>
      <w:numPr>
        <w:ilvl w:val="0"/>
        <w:numId w:val="0"/>
      </w:numPr>
      <w:spacing w:after="60"/>
      <w:jc w:val="both"/>
    </w:pPr>
    <w:rPr>
      <w:rFonts w:eastAsia="Times New Roman"/>
      <w:bCs/>
      <w:color w:val="000000"/>
      <w:szCs w:val="24"/>
      <w:lang w:eastAsia="ru-RU"/>
    </w:rPr>
  </w:style>
  <w:style w:type="paragraph" w:customStyle="1" w:styleId="AATable10">
    <w:name w:val="AA Table 10"/>
    <w:basedOn w:val="Normal"/>
    <w:link w:val="AATable10CharChar"/>
    <w:uiPriority w:val="99"/>
    <w:rsid w:val="00266FA8"/>
    <w:pPr>
      <w:keepNext/>
      <w:spacing w:before="40" w:after="40"/>
      <w:jc w:val="both"/>
    </w:pPr>
    <w:rPr>
      <w:rFonts w:ascii="Calibri" w:eastAsia="Times New Roman" w:hAnsi="Calibri"/>
      <w:color w:val="000000"/>
      <w:sz w:val="24"/>
      <w:szCs w:val="18"/>
      <w:lang w:val="x-none"/>
    </w:rPr>
  </w:style>
  <w:style w:type="character" w:customStyle="1" w:styleId="AATable10CharChar">
    <w:name w:val="AA Table 10 Char Char"/>
    <w:link w:val="AATable10"/>
    <w:uiPriority w:val="99"/>
    <w:locked/>
    <w:rsid w:val="00266FA8"/>
    <w:rPr>
      <w:rFonts w:eastAsia="Times New Roman"/>
      <w:color w:val="000000"/>
      <w:sz w:val="24"/>
      <w:szCs w:val="18"/>
      <w:lang w:eastAsia="en-US"/>
    </w:rPr>
  </w:style>
  <w:style w:type="paragraph" w:customStyle="1" w:styleId="AAPicture">
    <w:name w:val="AA Picture"/>
    <w:basedOn w:val="Normal"/>
    <w:uiPriority w:val="99"/>
    <w:rsid w:val="00266FA8"/>
    <w:pPr>
      <w:overflowPunct w:val="0"/>
      <w:autoSpaceDE w:val="0"/>
      <w:autoSpaceDN w:val="0"/>
      <w:adjustRightInd w:val="0"/>
      <w:spacing w:before="120" w:after="120"/>
      <w:jc w:val="center"/>
    </w:pPr>
    <w:rPr>
      <w:rFonts w:eastAsia="MS Mincho" w:cs="Arial"/>
      <w:bCs/>
      <w:noProof/>
      <w:color w:val="000000"/>
      <w:sz w:val="24"/>
      <w:lang w:val="en-US"/>
    </w:rPr>
  </w:style>
  <w:style w:type="paragraph" w:customStyle="1" w:styleId="ZMBulletText">
    <w:name w:val="ZM Bullet Text"/>
    <w:basedOn w:val="Normal"/>
    <w:link w:val="ZMBulletTextChar"/>
    <w:autoRedefine/>
    <w:uiPriority w:val="99"/>
    <w:rsid w:val="00266FA8"/>
    <w:pPr>
      <w:numPr>
        <w:numId w:val="20"/>
      </w:numPr>
      <w:overflowPunct w:val="0"/>
      <w:autoSpaceDE w:val="0"/>
      <w:autoSpaceDN w:val="0"/>
      <w:adjustRightInd w:val="0"/>
      <w:spacing w:after="120" w:line="240" w:lineRule="atLeast"/>
      <w:ind w:right="27"/>
      <w:jc w:val="both"/>
      <w:textAlignment w:val="baseline"/>
    </w:pPr>
    <w:rPr>
      <w:rFonts w:eastAsia="MS Mincho"/>
      <w:color w:val="000000"/>
      <w:lang w:val="x-none" w:eastAsia="x-none"/>
    </w:rPr>
  </w:style>
  <w:style w:type="character" w:customStyle="1" w:styleId="ZMBulletTextChar">
    <w:name w:val="ZM Bullet Text Char"/>
    <w:link w:val="ZMBulletText"/>
    <w:uiPriority w:val="99"/>
    <w:locked/>
    <w:rsid w:val="00266FA8"/>
    <w:rPr>
      <w:rFonts w:ascii="Times New Roman" w:eastAsia="MS Mincho" w:hAnsi="Times New Roman"/>
      <w:color w:val="000000"/>
      <w:lang w:val="x-none" w:eastAsia="x-none"/>
    </w:rPr>
  </w:style>
  <w:style w:type="paragraph" w:customStyle="1" w:styleId="ZMHeading1">
    <w:name w:val="ZM Heading 1"/>
    <w:basedOn w:val="Heading1"/>
    <w:next w:val="Normal"/>
    <w:uiPriority w:val="99"/>
    <w:rsid w:val="00266FA8"/>
    <w:pPr>
      <w:keepNext/>
      <w:tabs>
        <w:tab w:val="clear" w:pos="0"/>
      </w:tabs>
      <w:spacing w:before="0"/>
      <w:ind w:right="176"/>
      <w:jc w:val="both"/>
    </w:pPr>
    <w:rPr>
      <w:rFonts w:ascii="Calibri" w:eastAsia="Times New Roman" w:hAnsi="Calibri" w:cs="Calibri"/>
      <w:bCs w:val="0"/>
      <w:color w:val="365F91"/>
      <w:sz w:val="40"/>
      <w:szCs w:val="40"/>
    </w:rPr>
  </w:style>
  <w:style w:type="paragraph" w:customStyle="1" w:styleId="ZMHeading2">
    <w:name w:val="ZM Heading 2"/>
    <w:basedOn w:val="Heading2"/>
    <w:next w:val="Normal"/>
    <w:uiPriority w:val="99"/>
    <w:rsid w:val="00266FA8"/>
    <w:pPr>
      <w:tabs>
        <w:tab w:val="left" w:pos="709"/>
      </w:tabs>
      <w:spacing w:before="360" w:after="160"/>
      <w:jc w:val="both"/>
    </w:pPr>
    <w:rPr>
      <w:rFonts w:ascii="Calibri" w:eastAsia="Times New Roman" w:hAnsi="Calibri"/>
      <w:bCs w:val="0"/>
      <w:i w:val="0"/>
      <w:iCs w:val="0"/>
      <w:color w:val="365F91"/>
      <w:sz w:val="32"/>
      <w:szCs w:val="32"/>
    </w:rPr>
  </w:style>
  <w:style w:type="paragraph" w:customStyle="1" w:styleId="G3">
    <w:name w:val="G3"/>
    <w:basedOn w:val="Heading2"/>
    <w:next w:val="Normal"/>
    <w:uiPriority w:val="99"/>
    <w:rsid w:val="00266FA8"/>
    <w:pPr>
      <w:spacing w:after="120"/>
      <w:ind w:left="720" w:hanging="720"/>
      <w:jc w:val="both"/>
      <w:outlineLvl w:val="2"/>
    </w:pPr>
    <w:rPr>
      <w:rFonts w:ascii="Calibri" w:eastAsia="Times New Roman" w:hAnsi="Calibri"/>
      <w:bCs w:val="0"/>
      <w:i w:val="0"/>
      <w:color w:val="76923C"/>
      <w:kern w:val="32"/>
      <w:sz w:val="24"/>
      <w:szCs w:val="24"/>
      <w:lang w:eastAsia="lv-LV"/>
    </w:rPr>
  </w:style>
  <w:style w:type="paragraph" w:customStyle="1" w:styleId="G4">
    <w:name w:val="G4"/>
    <w:basedOn w:val="G3"/>
    <w:next w:val="Normal"/>
    <w:uiPriority w:val="99"/>
    <w:rsid w:val="00266FA8"/>
    <w:pPr>
      <w:tabs>
        <w:tab w:val="left" w:pos="709"/>
        <w:tab w:val="num" w:pos="864"/>
      </w:tabs>
      <w:spacing w:before="120"/>
      <w:ind w:left="864" w:hanging="864"/>
      <w:outlineLvl w:val="3"/>
    </w:pPr>
    <w:rPr>
      <w:i/>
    </w:rPr>
  </w:style>
  <w:style w:type="paragraph" w:customStyle="1" w:styleId="R-name">
    <w:name w:val="R-name"/>
    <w:basedOn w:val="Normal"/>
    <w:autoRedefine/>
    <w:uiPriority w:val="99"/>
    <w:rsid w:val="00266FA8"/>
    <w:pPr>
      <w:keepNext/>
      <w:numPr>
        <w:numId w:val="22"/>
      </w:numPr>
      <w:tabs>
        <w:tab w:val="left" w:pos="851"/>
        <w:tab w:val="right" w:pos="8789"/>
      </w:tabs>
      <w:spacing w:before="120" w:after="80"/>
      <w:ind w:left="851" w:hanging="851"/>
      <w:jc w:val="both"/>
    </w:pPr>
    <w:rPr>
      <w:rFonts w:eastAsia="Times New Roman"/>
      <w:b/>
      <w:color w:val="76923C"/>
      <w:sz w:val="24"/>
      <w:szCs w:val="24"/>
    </w:rPr>
  </w:style>
  <w:style w:type="paragraph" w:customStyle="1" w:styleId="ZMHeading3">
    <w:name w:val="ZM Heading 3"/>
    <w:basedOn w:val="ZMHeading2"/>
    <w:next w:val="Normal"/>
    <w:uiPriority w:val="99"/>
    <w:rsid w:val="00266FA8"/>
    <w:pPr>
      <w:tabs>
        <w:tab w:val="num" w:pos="2160"/>
      </w:tabs>
      <w:spacing w:after="120"/>
      <w:ind w:left="720" w:hanging="720"/>
      <w:outlineLvl w:val="2"/>
    </w:pPr>
    <w:rPr>
      <w:sz w:val="24"/>
      <w:szCs w:val="24"/>
    </w:rPr>
  </w:style>
  <w:style w:type="paragraph" w:customStyle="1" w:styleId="ZMHeading4">
    <w:name w:val="ZM Heading 4"/>
    <w:basedOn w:val="ZMHeading3"/>
    <w:next w:val="Normal"/>
    <w:uiPriority w:val="99"/>
    <w:rsid w:val="00266FA8"/>
    <w:pPr>
      <w:tabs>
        <w:tab w:val="clear" w:pos="2160"/>
        <w:tab w:val="num" w:pos="2880"/>
      </w:tabs>
      <w:ind w:left="864" w:hanging="864"/>
      <w:outlineLvl w:val="3"/>
    </w:pPr>
  </w:style>
  <w:style w:type="paragraph" w:customStyle="1" w:styleId="ZMTableText">
    <w:name w:val="ZM Table Text"/>
    <w:basedOn w:val="Normal"/>
    <w:next w:val="BodyTextIndent3"/>
    <w:link w:val="ZMTableTextChar"/>
    <w:uiPriority w:val="99"/>
    <w:rsid w:val="00266FA8"/>
    <w:pPr>
      <w:overflowPunct w:val="0"/>
      <w:autoSpaceDE w:val="0"/>
      <w:autoSpaceDN w:val="0"/>
      <w:adjustRightInd w:val="0"/>
      <w:spacing w:after="120" w:line="280" w:lineRule="atLeast"/>
      <w:jc w:val="both"/>
      <w:textAlignment w:val="baseline"/>
    </w:pPr>
    <w:rPr>
      <w:rFonts w:ascii="Calibri" w:eastAsia="MS Mincho" w:hAnsi="Calibri"/>
      <w:bCs/>
      <w:lang w:val="x-none" w:eastAsia="x-none"/>
    </w:rPr>
  </w:style>
  <w:style w:type="paragraph" w:customStyle="1" w:styleId="ZMTableHeader">
    <w:name w:val="ZM Table Header"/>
    <w:basedOn w:val="ZMTableText"/>
    <w:uiPriority w:val="99"/>
    <w:rsid w:val="00266FA8"/>
    <w:pPr>
      <w:keepNext/>
      <w:overflowPunct/>
      <w:autoSpaceDE/>
      <w:autoSpaceDN/>
      <w:adjustRightInd/>
      <w:spacing w:after="60" w:line="240" w:lineRule="auto"/>
      <w:textAlignment w:val="auto"/>
    </w:pPr>
    <w:rPr>
      <w:rFonts w:eastAsia="Times New Roman"/>
      <w:b/>
      <w:i/>
      <w:szCs w:val="24"/>
    </w:rPr>
  </w:style>
  <w:style w:type="character" w:customStyle="1" w:styleId="ZMTableTextChar">
    <w:name w:val="ZM Table Text Char"/>
    <w:link w:val="ZMTableText"/>
    <w:uiPriority w:val="99"/>
    <w:locked/>
    <w:rsid w:val="00266FA8"/>
    <w:rPr>
      <w:rFonts w:eastAsia="MS Mincho"/>
      <w:bCs/>
    </w:rPr>
  </w:style>
  <w:style w:type="paragraph" w:styleId="BodyTextIndent3">
    <w:name w:val="Body Text Indent 3"/>
    <w:basedOn w:val="Normal"/>
    <w:link w:val="BodyTextIndent3Char"/>
    <w:uiPriority w:val="99"/>
    <w:locked/>
    <w:rsid w:val="00266FA8"/>
    <w:pPr>
      <w:spacing w:before="120" w:after="120"/>
      <w:ind w:left="283"/>
      <w:jc w:val="both"/>
    </w:pPr>
    <w:rPr>
      <w:rFonts w:ascii="Cambria" w:eastAsia="Times New Roman" w:hAnsi="Cambria"/>
      <w:color w:val="000000"/>
      <w:sz w:val="16"/>
      <w:szCs w:val="16"/>
      <w:lang w:val="x-none" w:eastAsia="ru-RU"/>
    </w:rPr>
  </w:style>
  <w:style w:type="character" w:customStyle="1" w:styleId="BodyTextIndent3Char">
    <w:name w:val="Body Text Indent 3 Char"/>
    <w:link w:val="BodyTextIndent3"/>
    <w:uiPriority w:val="99"/>
    <w:rsid w:val="00266FA8"/>
    <w:rPr>
      <w:rFonts w:ascii="Cambria" w:eastAsia="Times New Roman" w:hAnsi="Cambria"/>
      <w:color w:val="000000"/>
      <w:sz w:val="16"/>
      <w:szCs w:val="16"/>
      <w:lang w:eastAsia="ru-RU"/>
    </w:rPr>
  </w:style>
  <w:style w:type="paragraph" w:customStyle="1" w:styleId="ZMBodyText">
    <w:name w:val="ZM Body Text"/>
    <w:basedOn w:val="Normal"/>
    <w:link w:val="ZMBodyTextChar"/>
    <w:uiPriority w:val="99"/>
    <w:rsid w:val="00266FA8"/>
    <w:pPr>
      <w:overflowPunct w:val="0"/>
      <w:autoSpaceDE w:val="0"/>
      <w:autoSpaceDN w:val="0"/>
      <w:adjustRightInd w:val="0"/>
      <w:spacing w:after="120" w:line="280" w:lineRule="atLeast"/>
      <w:jc w:val="both"/>
      <w:textAlignment w:val="baseline"/>
    </w:pPr>
    <w:rPr>
      <w:rFonts w:ascii="Calibri" w:eastAsia="MS Mincho" w:hAnsi="Calibri"/>
      <w:bCs/>
      <w:lang w:val="x-none" w:eastAsia="x-none"/>
    </w:rPr>
  </w:style>
  <w:style w:type="character" w:customStyle="1" w:styleId="ZMBodyTextChar">
    <w:name w:val="ZM Body Text Char"/>
    <w:link w:val="ZMBodyText"/>
    <w:uiPriority w:val="99"/>
    <w:locked/>
    <w:rsid w:val="00266FA8"/>
    <w:rPr>
      <w:rFonts w:eastAsia="MS Mincho"/>
      <w:bCs/>
    </w:rPr>
  </w:style>
  <w:style w:type="paragraph" w:customStyle="1" w:styleId="ZMTableBullet">
    <w:name w:val="ZM Table Bullet"/>
    <w:basedOn w:val="Normal"/>
    <w:uiPriority w:val="99"/>
    <w:rsid w:val="00266FA8"/>
    <w:pPr>
      <w:numPr>
        <w:numId w:val="21"/>
      </w:numPr>
      <w:overflowPunct w:val="0"/>
      <w:autoSpaceDE w:val="0"/>
      <w:autoSpaceDN w:val="0"/>
      <w:adjustRightInd w:val="0"/>
      <w:spacing w:before="40" w:after="40"/>
      <w:textAlignment w:val="baseline"/>
    </w:pPr>
    <w:rPr>
      <w:rFonts w:ascii="Calibri" w:eastAsia="MS Mincho" w:hAnsi="Calibri"/>
      <w:lang w:val="en-US"/>
    </w:rPr>
  </w:style>
  <w:style w:type="paragraph" w:customStyle="1" w:styleId="Standard">
    <w:name w:val="Standard"/>
    <w:rsid w:val="001210A0"/>
    <w:pPr>
      <w:suppressAutoHyphens/>
      <w:autoSpaceDN w:val="0"/>
      <w:spacing w:after="200" w:line="276" w:lineRule="auto"/>
      <w:textAlignment w:val="baseline"/>
    </w:pPr>
    <w:rPr>
      <w:rFonts w:cs="Calibri"/>
      <w:color w:val="000000"/>
      <w:kern w:val="3"/>
      <w:sz w:val="24"/>
      <w:szCs w:val="24"/>
      <w:lang w:eastAsia="en-US"/>
    </w:rPr>
  </w:style>
  <w:style w:type="paragraph" w:customStyle="1" w:styleId="Pa4">
    <w:name w:val="Pa4"/>
    <w:basedOn w:val="Normal"/>
    <w:next w:val="Normal"/>
    <w:uiPriority w:val="99"/>
    <w:rsid w:val="001210A0"/>
    <w:pPr>
      <w:autoSpaceDE w:val="0"/>
      <w:autoSpaceDN w:val="0"/>
      <w:adjustRightInd w:val="0"/>
      <w:spacing w:line="241" w:lineRule="atLeast"/>
    </w:pPr>
    <w:rPr>
      <w:rFonts w:ascii="Helvetica 45 Light" w:hAnsi="Helvetica 45 Light"/>
      <w:sz w:val="24"/>
      <w:szCs w:val="24"/>
    </w:rPr>
  </w:style>
  <w:style w:type="character" w:customStyle="1" w:styleId="A4">
    <w:name w:val="A4"/>
    <w:uiPriority w:val="99"/>
    <w:rsid w:val="001210A0"/>
    <w:rPr>
      <w:rFonts w:cs="Helvetica 45 Light"/>
      <w:color w:val="000000"/>
      <w:sz w:val="18"/>
      <w:szCs w:val="18"/>
    </w:rPr>
  </w:style>
  <w:style w:type="paragraph" w:customStyle="1" w:styleId="BodySingle">
    <w:name w:val="Body Single"/>
    <w:rsid w:val="00B372C1"/>
    <w:pPr>
      <w:tabs>
        <w:tab w:val="left" w:pos="705"/>
        <w:tab w:val="left" w:pos="1440"/>
        <w:tab w:val="left" w:pos="2304"/>
      </w:tabs>
      <w:jc w:val="both"/>
    </w:pPr>
    <w:rPr>
      <w:rFonts w:ascii="CG Times (W1)" w:eastAsia="Times New Roman" w:hAnsi="CG Times (W1)"/>
      <w:color w:val="000000"/>
      <w:sz w:val="24"/>
      <w:lang w:val="en-US" w:eastAsia="en-US"/>
    </w:rPr>
  </w:style>
  <w:style w:type="paragraph" w:styleId="PlainText">
    <w:name w:val="Plain Text"/>
    <w:basedOn w:val="Normal"/>
    <w:link w:val="PlainTextChar"/>
    <w:locked/>
    <w:rsid w:val="00B372C1"/>
    <w:rPr>
      <w:rFonts w:ascii="Courier New" w:eastAsia="Times New Roman" w:hAnsi="Courier New"/>
      <w:sz w:val="24"/>
      <w:szCs w:val="24"/>
      <w:lang w:val="en-GB"/>
    </w:rPr>
  </w:style>
  <w:style w:type="character" w:customStyle="1" w:styleId="PlainTextChar">
    <w:name w:val="Plain Text Char"/>
    <w:link w:val="PlainText"/>
    <w:rsid w:val="00B372C1"/>
    <w:rPr>
      <w:rFonts w:ascii="Courier New" w:eastAsia="Times New Roman" w:hAnsi="Courier New"/>
      <w:sz w:val="24"/>
      <w:szCs w:val="24"/>
      <w:lang w:val="en-GB" w:eastAsia="en-US"/>
    </w:rPr>
  </w:style>
  <w:style w:type="paragraph" w:customStyle="1" w:styleId="Punkts">
    <w:name w:val="Punkts"/>
    <w:basedOn w:val="Normal"/>
    <w:next w:val="Apakpunkts"/>
    <w:rsid w:val="006A7AF7"/>
    <w:pPr>
      <w:tabs>
        <w:tab w:val="num" w:pos="851"/>
      </w:tabs>
      <w:ind w:left="851" w:hanging="851"/>
    </w:pPr>
    <w:rPr>
      <w:rFonts w:ascii="Arial" w:eastAsia="Times New Roman" w:hAnsi="Arial"/>
      <w:b/>
      <w:szCs w:val="24"/>
      <w:lang w:eastAsia="lv-LV"/>
    </w:rPr>
  </w:style>
  <w:style w:type="paragraph" w:customStyle="1" w:styleId="Paragrfs">
    <w:name w:val="Paragrāfs"/>
    <w:basedOn w:val="Normal"/>
    <w:next w:val="Rindkopa"/>
    <w:rsid w:val="006A7AF7"/>
    <w:pPr>
      <w:tabs>
        <w:tab w:val="num" w:pos="851"/>
      </w:tabs>
      <w:ind w:left="851" w:hanging="851"/>
      <w:jc w:val="both"/>
    </w:pPr>
    <w:rPr>
      <w:rFonts w:ascii="Arial" w:eastAsia="Times New Roman" w:hAnsi="Arial"/>
      <w:szCs w:val="24"/>
      <w:lang w:eastAsia="lv-LV"/>
    </w:rPr>
  </w:style>
  <w:style w:type="paragraph" w:customStyle="1" w:styleId="Rindkopa">
    <w:name w:val="Rindkopa"/>
    <w:basedOn w:val="Normal"/>
    <w:next w:val="Punkts"/>
    <w:rsid w:val="006A7AF7"/>
    <w:pPr>
      <w:ind w:left="851"/>
      <w:jc w:val="both"/>
    </w:pPr>
    <w:rPr>
      <w:rFonts w:ascii="Arial" w:eastAsia="Times New Roman" w:hAnsi="Arial"/>
      <w:szCs w:val="24"/>
      <w:lang w:eastAsia="lv-LV"/>
    </w:rPr>
  </w:style>
  <w:style w:type="character" w:customStyle="1" w:styleId="st">
    <w:name w:val="st"/>
    <w:rsid w:val="004C44B1"/>
  </w:style>
  <w:style w:type="table" w:customStyle="1" w:styleId="TableGrid1">
    <w:name w:val="Table Grid1"/>
    <w:basedOn w:val="TableNormal"/>
    <w:next w:val="TableGrid"/>
    <w:uiPriority w:val="59"/>
    <w:rsid w:val="004C44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C44B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
    <w:name w:val="Saraksta rindkopa"/>
    <w:basedOn w:val="Normal"/>
    <w:uiPriority w:val="34"/>
    <w:qFormat/>
    <w:rsid w:val="004C44B1"/>
    <w:pPr>
      <w:ind w:left="720"/>
      <w:contextualSpacing/>
    </w:pPr>
    <w:rPr>
      <w:rFonts w:eastAsia="Times New Roman"/>
    </w:rPr>
  </w:style>
  <w:style w:type="paragraph" w:styleId="List3">
    <w:name w:val="List 3"/>
    <w:basedOn w:val="Normal"/>
    <w:locked/>
    <w:rsid w:val="004C44B1"/>
    <w:pPr>
      <w:ind w:left="849" w:hanging="283"/>
      <w:contextualSpacing/>
    </w:pPr>
  </w:style>
  <w:style w:type="paragraph" w:customStyle="1" w:styleId="LightGrid-Accent31">
    <w:name w:val="Light Grid - Accent 31"/>
    <w:basedOn w:val="Normal"/>
    <w:link w:val="LightGrid-Accent3Char"/>
    <w:uiPriority w:val="99"/>
    <w:qFormat/>
    <w:rsid w:val="004C44B1"/>
    <w:pPr>
      <w:spacing w:after="200" w:line="276" w:lineRule="auto"/>
      <w:ind w:left="720"/>
      <w:contextualSpacing/>
    </w:pPr>
    <w:rPr>
      <w:rFonts w:eastAsia="Times New Roman"/>
      <w:sz w:val="28"/>
      <w:szCs w:val="28"/>
      <w:lang w:val="en-US"/>
    </w:rPr>
  </w:style>
  <w:style w:type="paragraph" w:customStyle="1" w:styleId="LightList-Accent31">
    <w:name w:val="Light List - Accent 31"/>
    <w:hidden/>
    <w:uiPriority w:val="99"/>
    <w:semiHidden/>
    <w:rsid w:val="004C44B1"/>
    <w:rPr>
      <w:rFonts w:ascii="Times New Roman" w:hAnsi="Times New Roman"/>
      <w:sz w:val="24"/>
      <w:szCs w:val="24"/>
      <w:lang w:eastAsia="ar-SA"/>
    </w:rPr>
  </w:style>
  <w:style w:type="paragraph" w:customStyle="1" w:styleId="MediumGrid2-Accent11">
    <w:name w:val="Medium Grid 2 - Accent 11"/>
    <w:uiPriority w:val="1"/>
    <w:qFormat/>
    <w:rsid w:val="004C44B1"/>
    <w:rPr>
      <w:rFonts w:ascii="Times New Roman" w:hAnsi="Times New Roman"/>
      <w:lang w:eastAsia="en-US"/>
    </w:rPr>
  </w:style>
  <w:style w:type="character" w:customStyle="1" w:styleId="LightGrid-Accent3Char">
    <w:name w:val="Light Grid - Accent 3 Char"/>
    <w:link w:val="LightGrid-Accent31"/>
    <w:uiPriority w:val="99"/>
    <w:locked/>
    <w:rsid w:val="004C44B1"/>
    <w:rPr>
      <w:rFonts w:ascii="Times New Roman" w:eastAsia="Times New Roman" w:hAnsi="Times New Roman"/>
      <w:sz w:val="28"/>
      <w:szCs w:val="28"/>
      <w:lang w:val="en-US" w:eastAsia="en-US"/>
    </w:rPr>
  </w:style>
  <w:style w:type="character" w:customStyle="1" w:styleId="BodyText1Rakstz">
    <w:name w:val="Body Text1 Rakstz."/>
    <w:rsid w:val="004C44B1"/>
    <w:rPr>
      <w:sz w:val="24"/>
      <w:szCs w:val="24"/>
      <w:lang w:val="lv-LV" w:eastAsia="en-US" w:bidi="ar-SA"/>
    </w:rPr>
  </w:style>
  <w:style w:type="paragraph" w:customStyle="1" w:styleId="Body">
    <w:name w:val="Body"/>
    <w:qFormat/>
    <w:rsid w:val="004C44B1"/>
    <w:pPr>
      <w:pBdr>
        <w:top w:val="nil"/>
        <w:left w:val="nil"/>
        <w:bottom w:val="nil"/>
        <w:right w:val="nil"/>
        <w:between w:val="nil"/>
        <w:bar w:val="nil"/>
      </w:pBdr>
      <w:spacing w:before="120"/>
      <w:jc w:val="both"/>
    </w:pPr>
    <w:rPr>
      <w:rFonts w:ascii="Arial" w:eastAsia="Arial Unicode MS" w:hAnsi="Arial Unicode MS" w:cs="Arial Unicode MS"/>
      <w:color w:val="000000"/>
      <w:sz w:val="24"/>
      <w:szCs w:val="24"/>
      <w:u w:color="000000"/>
      <w:bdr w:val="nil"/>
      <w:lang w:val="en-US" w:eastAsia="en-US"/>
    </w:rPr>
  </w:style>
  <w:style w:type="character" w:customStyle="1" w:styleId="Hyperlink0">
    <w:name w:val="Hyperlink.0"/>
    <w:rsid w:val="004C44B1"/>
  </w:style>
  <w:style w:type="paragraph" w:customStyle="1" w:styleId="ColorfulList-Accent11">
    <w:name w:val="Colorful List - Accent 11"/>
    <w:basedOn w:val="Normal"/>
    <w:uiPriority w:val="34"/>
    <w:qFormat/>
    <w:rsid w:val="004C44B1"/>
    <w:pPr>
      <w:spacing w:after="200" w:line="276" w:lineRule="auto"/>
      <w:ind w:left="720"/>
      <w:contextualSpacing/>
    </w:pPr>
    <w:rPr>
      <w:rFonts w:ascii="Calibri" w:eastAsia="Times New Roman" w:hAnsi="Calibri"/>
      <w:sz w:val="22"/>
      <w:szCs w:val="22"/>
      <w:lang w:eastAsia="lv-LV"/>
    </w:rPr>
  </w:style>
  <w:style w:type="character" w:customStyle="1" w:styleId="CommentTextChar1">
    <w:name w:val="Comment Text Char1"/>
    <w:uiPriority w:val="99"/>
    <w:semiHidden/>
    <w:locked/>
    <w:rsid w:val="004C44B1"/>
    <w:rPr>
      <w:rFonts w:cs="Times New Roman"/>
      <w:sz w:val="20"/>
      <w:szCs w:val="20"/>
      <w:lang w:eastAsia="en-US"/>
    </w:rPr>
  </w:style>
  <w:style w:type="paragraph" w:customStyle="1" w:styleId="CSteksts">
    <w:name w:val="CS_teksts"/>
    <w:basedOn w:val="Normal"/>
    <w:qFormat/>
    <w:rsid w:val="004C44B1"/>
    <w:pPr>
      <w:spacing w:before="120" w:after="120" w:line="360" w:lineRule="auto"/>
      <w:jc w:val="both"/>
    </w:pPr>
    <w:rPr>
      <w:rFonts w:ascii="Tahoma" w:eastAsia="Times New Roman" w:hAnsi="Tahoma"/>
      <w:szCs w:val="24"/>
      <w:lang w:eastAsia="lv-LV"/>
    </w:rPr>
  </w:style>
  <w:style w:type="paragraph" w:styleId="TOCHeading">
    <w:name w:val="TOC Heading"/>
    <w:basedOn w:val="Heading1"/>
    <w:next w:val="Normal"/>
    <w:uiPriority w:val="39"/>
    <w:semiHidden/>
    <w:unhideWhenUsed/>
    <w:qFormat/>
    <w:rsid w:val="004C44B1"/>
    <w:pPr>
      <w:keepNext/>
      <w:keepLines/>
      <w:tabs>
        <w:tab w:val="clear" w:pos="0"/>
      </w:tabs>
      <w:spacing w:before="480" w:after="0"/>
      <w:jc w:val="left"/>
      <w:outlineLvl w:val="9"/>
    </w:pPr>
    <w:rPr>
      <w:rFonts w:asciiTheme="majorHAnsi" w:eastAsiaTheme="majorEastAsia" w:hAnsiTheme="majorHAnsi" w:cstheme="majorBidi"/>
      <w:color w:val="365F91" w:themeColor="accent1" w:themeShade="BF"/>
      <w:sz w:val="28"/>
      <w:szCs w:val="28"/>
      <w:u w:val="none"/>
    </w:rPr>
  </w:style>
  <w:style w:type="paragraph" w:customStyle="1" w:styleId="BODYTEXTSol">
    <w:name w:val="BODY TEXT Sol"/>
    <w:basedOn w:val="Normal"/>
    <w:uiPriority w:val="5"/>
    <w:rsid w:val="004C44B1"/>
    <w:pPr>
      <w:spacing w:before="60" w:after="60" w:line="360" w:lineRule="auto"/>
      <w:jc w:val="both"/>
    </w:pPr>
    <w:rPr>
      <w:rFonts w:ascii="Calibri" w:eastAsiaTheme="minorEastAsia" w:hAnsi="Calibri" w:cs="Calibri"/>
    </w:rPr>
  </w:style>
  <w:style w:type="character" w:customStyle="1" w:styleId="P4Char">
    <w:name w:val="P4 Char"/>
    <w:basedOn w:val="Heading4Char"/>
    <w:link w:val="P4"/>
    <w:rsid w:val="004C44B1"/>
    <w:rPr>
      <w:rFonts w:ascii="Times New Roman" w:eastAsia="Times New Roman" w:hAnsi="Times New Roman"/>
      <w:bCs/>
      <w:kern w:val="32"/>
      <w:sz w:val="24"/>
      <w:szCs w:val="24"/>
      <w:lang w:val="x-none" w:eastAsia="ru-RU"/>
    </w:rPr>
  </w:style>
  <w:style w:type="character" w:customStyle="1" w:styleId="P5Char">
    <w:name w:val="P5 Char"/>
    <w:basedOn w:val="Heading5Char"/>
    <w:link w:val="P5"/>
    <w:rsid w:val="004C44B1"/>
    <w:rPr>
      <w:rFonts w:ascii="Times New Roman" w:eastAsia="Times New Roman" w:hAnsi="Times New Roman"/>
      <w:b w:val="0"/>
      <w:bCs/>
      <w:iCs/>
      <w:color w:val="000000"/>
      <w:sz w:val="24"/>
      <w:szCs w:val="24"/>
      <w:lang w:val="x-none" w:eastAsia="ru-RU"/>
    </w:rPr>
  </w:style>
  <w:style w:type="character" w:customStyle="1" w:styleId="FootnoteCharacters">
    <w:name w:val="Footnote Characters"/>
    <w:qFormat/>
    <w:rsid w:val="005B5296"/>
    <w:rPr>
      <w:rFonts w:ascii="Times New Roman" w:hAnsi="Times New Roman"/>
      <w:sz w:val="24"/>
      <w:vertAlign w:val="superscript"/>
      <w:lang w:val="lv-LV"/>
    </w:rPr>
  </w:style>
  <w:style w:type="character" w:customStyle="1" w:styleId="FootnoteAnchor">
    <w:name w:val="Footnote Anchor"/>
    <w:rsid w:val="005B5296"/>
    <w:rPr>
      <w:vertAlign w:val="superscript"/>
    </w:rPr>
  </w:style>
  <w:style w:type="character" w:styleId="UnresolvedMention">
    <w:name w:val="Unresolved Mention"/>
    <w:basedOn w:val="DefaultParagraphFont"/>
    <w:uiPriority w:val="99"/>
    <w:semiHidden/>
    <w:unhideWhenUsed/>
    <w:rsid w:val="003E0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1589168">
      <w:bodyDiv w:val="1"/>
      <w:marLeft w:val="0"/>
      <w:marRight w:val="0"/>
      <w:marTop w:val="0"/>
      <w:marBottom w:val="0"/>
      <w:divBdr>
        <w:top w:val="none" w:sz="0" w:space="0" w:color="auto"/>
        <w:left w:val="none" w:sz="0" w:space="0" w:color="auto"/>
        <w:bottom w:val="none" w:sz="0" w:space="0" w:color="auto"/>
        <w:right w:val="none" w:sz="0" w:space="0" w:color="auto"/>
      </w:divBdr>
    </w:div>
    <w:div w:id="261181434">
      <w:bodyDiv w:val="1"/>
      <w:marLeft w:val="0"/>
      <w:marRight w:val="0"/>
      <w:marTop w:val="0"/>
      <w:marBottom w:val="0"/>
      <w:divBdr>
        <w:top w:val="none" w:sz="0" w:space="0" w:color="auto"/>
        <w:left w:val="none" w:sz="0" w:space="0" w:color="auto"/>
        <w:bottom w:val="none" w:sz="0" w:space="0" w:color="auto"/>
        <w:right w:val="none" w:sz="0" w:space="0" w:color="auto"/>
      </w:divBdr>
    </w:div>
    <w:div w:id="331302025">
      <w:bodyDiv w:val="1"/>
      <w:marLeft w:val="0"/>
      <w:marRight w:val="0"/>
      <w:marTop w:val="0"/>
      <w:marBottom w:val="0"/>
      <w:divBdr>
        <w:top w:val="none" w:sz="0" w:space="0" w:color="auto"/>
        <w:left w:val="none" w:sz="0" w:space="0" w:color="auto"/>
        <w:bottom w:val="none" w:sz="0" w:space="0" w:color="auto"/>
        <w:right w:val="none" w:sz="0" w:space="0" w:color="auto"/>
      </w:divBdr>
    </w:div>
    <w:div w:id="421804020">
      <w:bodyDiv w:val="1"/>
      <w:marLeft w:val="0"/>
      <w:marRight w:val="0"/>
      <w:marTop w:val="0"/>
      <w:marBottom w:val="0"/>
      <w:divBdr>
        <w:top w:val="none" w:sz="0" w:space="0" w:color="auto"/>
        <w:left w:val="none" w:sz="0" w:space="0" w:color="auto"/>
        <w:bottom w:val="none" w:sz="0" w:space="0" w:color="auto"/>
        <w:right w:val="none" w:sz="0" w:space="0" w:color="auto"/>
      </w:divBdr>
    </w:div>
    <w:div w:id="503009849">
      <w:bodyDiv w:val="1"/>
      <w:marLeft w:val="0"/>
      <w:marRight w:val="0"/>
      <w:marTop w:val="0"/>
      <w:marBottom w:val="0"/>
      <w:divBdr>
        <w:top w:val="none" w:sz="0" w:space="0" w:color="auto"/>
        <w:left w:val="none" w:sz="0" w:space="0" w:color="auto"/>
        <w:bottom w:val="none" w:sz="0" w:space="0" w:color="auto"/>
        <w:right w:val="none" w:sz="0" w:space="0" w:color="auto"/>
      </w:divBdr>
    </w:div>
    <w:div w:id="558825930">
      <w:bodyDiv w:val="1"/>
      <w:marLeft w:val="0"/>
      <w:marRight w:val="0"/>
      <w:marTop w:val="0"/>
      <w:marBottom w:val="0"/>
      <w:divBdr>
        <w:top w:val="none" w:sz="0" w:space="0" w:color="auto"/>
        <w:left w:val="none" w:sz="0" w:space="0" w:color="auto"/>
        <w:bottom w:val="none" w:sz="0" w:space="0" w:color="auto"/>
        <w:right w:val="none" w:sz="0" w:space="0" w:color="auto"/>
      </w:divBdr>
    </w:div>
    <w:div w:id="613250038">
      <w:bodyDiv w:val="1"/>
      <w:marLeft w:val="0"/>
      <w:marRight w:val="0"/>
      <w:marTop w:val="0"/>
      <w:marBottom w:val="0"/>
      <w:divBdr>
        <w:top w:val="none" w:sz="0" w:space="0" w:color="auto"/>
        <w:left w:val="none" w:sz="0" w:space="0" w:color="auto"/>
        <w:bottom w:val="none" w:sz="0" w:space="0" w:color="auto"/>
        <w:right w:val="none" w:sz="0" w:space="0" w:color="auto"/>
      </w:divBdr>
    </w:div>
    <w:div w:id="693727768">
      <w:bodyDiv w:val="1"/>
      <w:marLeft w:val="0"/>
      <w:marRight w:val="0"/>
      <w:marTop w:val="0"/>
      <w:marBottom w:val="0"/>
      <w:divBdr>
        <w:top w:val="none" w:sz="0" w:space="0" w:color="auto"/>
        <w:left w:val="none" w:sz="0" w:space="0" w:color="auto"/>
        <w:bottom w:val="none" w:sz="0" w:space="0" w:color="auto"/>
        <w:right w:val="none" w:sz="0" w:space="0" w:color="auto"/>
      </w:divBdr>
    </w:div>
    <w:div w:id="728458882">
      <w:bodyDiv w:val="1"/>
      <w:marLeft w:val="0"/>
      <w:marRight w:val="0"/>
      <w:marTop w:val="0"/>
      <w:marBottom w:val="0"/>
      <w:divBdr>
        <w:top w:val="none" w:sz="0" w:space="0" w:color="auto"/>
        <w:left w:val="none" w:sz="0" w:space="0" w:color="auto"/>
        <w:bottom w:val="none" w:sz="0" w:space="0" w:color="auto"/>
        <w:right w:val="none" w:sz="0" w:space="0" w:color="auto"/>
      </w:divBdr>
    </w:div>
    <w:div w:id="786121952">
      <w:bodyDiv w:val="1"/>
      <w:marLeft w:val="0"/>
      <w:marRight w:val="0"/>
      <w:marTop w:val="0"/>
      <w:marBottom w:val="0"/>
      <w:divBdr>
        <w:top w:val="none" w:sz="0" w:space="0" w:color="auto"/>
        <w:left w:val="none" w:sz="0" w:space="0" w:color="auto"/>
        <w:bottom w:val="none" w:sz="0" w:space="0" w:color="auto"/>
        <w:right w:val="none" w:sz="0" w:space="0" w:color="auto"/>
      </w:divBdr>
    </w:div>
    <w:div w:id="894127683">
      <w:bodyDiv w:val="1"/>
      <w:marLeft w:val="0"/>
      <w:marRight w:val="0"/>
      <w:marTop w:val="0"/>
      <w:marBottom w:val="0"/>
      <w:divBdr>
        <w:top w:val="none" w:sz="0" w:space="0" w:color="auto"/>
        <w:left w:val="none" w:sz="0" w:space="0" w:color="auto"/>
        <w:bottom w:val="none" w:sz="0" w:space="0" w:color="auto"/>
        <w:right w:val="none" w:sz="0" w:space="0" w:color="auto"/>
      </w:divBdr>
    </w:div>
    <w:div w:id="918290724">
      <w:bodyDiv w:val="1"/>
      <w:marLeft w:val="0"/>
      <w:marRight w:val="0"/>
      <w:marTop w:val="0"/>
      <w:marBottom w:val="0"/>
      <w:divBdr>
        <w:top w:val="none" w:sz="0" w:space="0" w:color="auto"/>
        <w:left w:val="none" w:sz="0" w:space="0" w:color="auto"/>
        <w:bottom w:val="none" w:sz="0" w:space="0" w:color="auto"/>
        <w:right w:val="none" w:sz="0" w:space="0" w:color="auto"/>
      </w:divBdr>
    </w:div>
    <w:div w:id="1020200014">
      <w:bodyDiv w:val="1"/>
      <w:marLeft w:val="0"/>
      <w:marRight w:val="0"/>
      <w:marTop w:val="0"/>
      <w:marBottom w:val="0"/>
      <w:divBdr>
        <w:top w:val="none" w:sz="0" w:space="0" w:color="auto"/>
        <w:left w:val="none" w:sz="0" w:space="0" w:color="auto"/>
        <w:bottom w:val="none" w:sz="0" w:space="0" w:color="auto"/>
        <w:right w:val="none" w:sz="0" w:space="0" w:color="auto"/>
      </w:divBdr>
    </w:div>
    <w:div w:id="1256668285">
      <w:bodyDiv w:val="1"/>
      <w:marLeft w:val="0"/>
      <w:marRight w:val="0"/>
      <w:marTop w:val="0"/>
      <w:marBottom w:val="0"/>
      <w:divBdr>
        <w:top w:val="none" w:sz="0" w:space="0" w:color="auto"/>
        <w:left w:val="none" w:sz="0" w:space="0" w:color="auto"/>
        <w:bottom w:val="none" w:sz="0" w:space="0" w:color="auto"/>
        <w:right w:val="none" w:sz="0" w:space="0" w:color="auto"/>
      </w:divBdr>
    </w:div>
    <w:div w:id="1293906103">
      <w:bodyDiv w:val="1"/>
      <w:marLeft w:val="0"/>
      <w:marRight w:val="0"/>
      <w:marTop w:val="0"/>
      <w:marBottom w:val="0"/>
      <w:divBdr>
        <w:top w:val="none" w:sz="0" w:space="0" w:color="auto"/>
        <w:left w:val="none" w:sz="0" w:space="0" w:color="auto"/>
        <w:bottom w:val="none" w:sz="0" w:space="0" w:color="auto"/>
        <w:right w:val="none" w:sz="0" w:space="0" w:color="auto"/>
      </w:divBdr>
    </w:div>
    <w:div w:id="1324700725">
      <w:bodyDiv w:val="1"/>
      <w:marLeft w:val="0"/>
      <w:marRight w:val="0"/>
      <w:marTop w:val="0"/>
      <w:marBottom w:val="0"/>
      <w:divBdr>
        <w:top w:val="none" w:sz="0" w:space="0" w:color="auto"/>
        <w:left w:val="none" w:sz="0" w:space="0" w:color="auto"/>
        <w:bottom w:val="none" w:sz="0" w:space="0" w:color="auto"/>
        <w:right w:val="none" w:sz="0" w:space="0" w:color="auto"/>
      </w:divBdr>
    </w:div>
    <w:div w:id="1506018394">
      <w:bodyDiv w:val="1"/>
      <w:marLeft w:val="0"/>
      <w:marRight w:val="0"/>
      <w:marTop w:val="0"/>
      <w:marBottom w:val="0"/>
      <w:divBdr>
        <w:top w:val="none" w:sz="0" w:space="0" w:color="auto"/>
        <w:left w:val="none" w:sz="0" w:space="0" w:color="auto"/>
        <w:bottom w:val="none" w:sz="0" w:space="0" w:color="auto"/>
        <w:right w:val="none" w:sz="0" w:space="0" w:color="auto"/>
      </w:divBdr>
    </w:div>
    <w:div w:id="1549760375">
      <w:bodyDiv w:val="1"/>
      <w:marLeft w:val="0"/>
      <w:marRight w:val="0"/>
      <w:marTop w:val="0"/>
      <w:marBottom w:val="0"/>
      <w:divBdr>
        <w:top w:val="none" w:sz="0" w:space="0" w:color="auto"/>
        <w:left w:val="none" w:sz="0" w:space="0" w:color="auto"/>
        <w:bottom w:val="none" w:sz="0" w:space="0" w:color="auto"/>
        <w:right w:val="none" w:sz="0" w:space="0" w:color="auto"/>
      </w:divBdr>
    </w:div>
    <w:div w:id="1782726801">
      <w:bodyDiv w:val="1"/>
      <w:marLeft w:val="0"/>
      <w:marRight w:val="0"/>
      <w:marTop w:val="0"/>
      <w:marBottom w:val="0"/>
      <w:divBdr>
        <w:top w:val="none" w:sz="0" w:space="0" w:color="auto"/>
        <w:left w:val="none" w:sz="0" w:space="0" w:color="auto"/>
        <w:bottom w:val="none" w:sz="0" w:space="0" w:color="auto"/>
        <w:right w:val="none" w:sz="0" w:space="0" w:color="auto"/>
      </w:divBdr>
    </w:div>
    <w:div w:id="1805656295">
      <w:bodyDiv w:val="1"/>
      <w:marLeft w:val="0"/>
      <w:marRight w:val="0"/>
      <w:marTop w:val="0"/>
      <w:marBottom w:val="0"/>
      <w:divBdr>
        <w:top w:val="none" w:sz="0" w:space="0" w:color="auto"/>
        <w:left w:val="none" w:sz="0" w:space="0" w:color="auto"/>
        <w:bottom w:val="none" w:sz="0" w:space="0" w:color="auto"/>
        <w:right w:val="none" w:sz="0" w:space="0" w:color="auto"/>
      </w:divBdr>
    </w:div>
    <w:div w:id="1955553995">
      <w:bodyDiv w:val="1"/>
      <w:marLeft w:val="0"/>
      <w:marRight w:val="0"/>
      <w:marTop w:val="0"/>
      <w:marBottom w:val="0"/>
      <w:divBdr>
        <w:top w:val="none" w:sz="0" w:space="0" w:color="auto"/>
        <w:left w:val="none" w:sz="0" w:space="0" w:color="auto"/>
        <w:bottom w:val="none" w:sz="0" w:space="0" w:color="auto"/>
        <w:right w:val="none" w:sz="0" w:space="0" w:color="auto"/>
      </w:divBdr>
    </w:div>
    <w:div w:id="2055929864">
      <w:bodyDiv w:val="1"/>
      <w:marLeft w:val="0"/>
      <w:marRight w:val="0"/>
      <w:marTop w:val="0"/>
      <w:marBottom w:val="0"/>
      <w:divBdr>
        <w:top w:val="none" w:sz="0" w:space="0" w:color="auto"/>
        <w:left w:val="none" w:sz="0" w:space="0" w:color="auto"/>
        <w:bottom w:val="none" w:sz="0" w:space="0" w:color="auto"/>
        <w:right w:val="none" w:sz="0" w:space="0" w:color="auto"/>
      </w:divBdr>
    </w:div>
    <w:div w:id="214192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5gtechritory.com" TargetMode="External"/><Relationship Id="rId18" Type="http://schemas.openxmlformats.org/officeDocument/2006/relationships/hyperlink" Target="http://www.5gtechritory.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is.gov.lv/EIS/Publications/PublicationView.aspx?PublicationId=4&amp;systemCode=COR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neta.grigorjeva@esakari.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as@esakari.lv" TargetMode="External"/><Relationship Id="rId19" Type="http://schemas.openxmlformats.org/officeDocument/2006/relationships/hyperlink" Target="http://www.5gtechritory.com"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ED2F46-1166-4F0E-9409-1BF19CC44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91</Pages>
  <Words>126812</Words>
  <Characters>72284</Characters>
  <Application>Microsoft Office Word</Application>
  <DocSecurity>0</DocSecurity>
  <Lines>602</Lines>
  <Paragraphs>397</Paragraphs>
  <ScaleCrop>false</ScaleCrop>
  <HeadingPairs>
    <vt:vector size="2" baseType="variant">
      <vt:variant>
        <vt:lpstr>Title</vt:lpstr>
      </vt:variant>
      <vt:variant>
        <vt:i4>1</vt:i4>
      </vt:variant>
    </vt:vector>
  </HeadingPairs>
  <TitlesOfParts>
    <vt:vector size="1" baseType="lpstr">
      <vt:lpstr/>
    </vt:vector>
  </TitlesOfParts>
  <Company>vases</Company>
  <LinksUpToDate>false</LinksUpToDate>
  <CharactersWithSpaces>198699</CharactersWithSpaces>
  <SharedDoc>false</SharedDoc>
  <HLinks>
    <vt:vector size="114" baseType="variant">
      <vt:variant>
        <vt:i4>1966092</vt:i4>
      </vt:variant>
      <vt:variant>
        <vt:i4>87</vt:i4>
      </vt:variant>
      <vt:variant>
        <vt:i4>0</vt:i4>
      </vt:variant>
      <vt:variant>
        <vt:i4>5</vt:i4>
      </vt:variant>
      <vt:variant>
        <vt:lpwstr>http://www.vases.lv/</vt:lpwstr>
      </vt:variant>
      <vt:variant>
        <vt:lpwstr/>
      </vt:variant>
      <vt:variant>
        <vt:i4>4456491</vt:i4>
      </vt:variant>
      <vt:variant>
        <vt:i4>84</vt:i4>
      </vt:variant>
      <vt:variant>
        <vt:i4>0</vt:i4>
      </vt:variant>
      <vt:variant>
        <vt:i4>5</vt:i4>
      </vt:variant>
      <vt:variant>
        <vt:lpwstr>mailto:vineta.dambrovska@vases.lv</vt:lpwstr>
      </vt:variant>
      <vt:variant>
        <vt:lpwstr/>
      </vt:variant>
      <vt:variant>
        <vt:i4>1966092</vt:i4>
      </vt:variant>
      <vt:variant>
        <vt:i4>81</vt:i4>
      </vt:variant>
      <vt:variant>
        <vt:i4>0</vt:i4>
      </vt:variant>
      <vt:variant>
        <vt:i4>5</vt:i4>
      </vt:variant>
      <vt:variant>
        <vt:lpwstr>http://www.vases.lv/</vt:lpwstr>
      </vt:variant>
      <vt:variant>
        <vt:lpwstr/>
      </vt:variant>
      <vt:variant>
        <vt:i4>1966092</vt:i4>
      </vt:variant>
      <vt:variant>
        <vt:i4>78</vt:i4>
      </vt:variant>
      <vt:variant>
        <vt:i4>0</vt:i4>
      </vt:variant>
      <vt:variant>
        <vt:i4>5</vt:i4>
      </vt:variant>
      <vt:variant>
        <vt:lpwstr>http://www.vases.lv/</vt:lpwstr>
      </vt:variant>
      <vt:variant>
        <vt:lpwstr/>
      </vt:variant>
      <vt:variant>
        <vt:i4>1966092</vt:i4>
      </vt:variant>
      <vt:variant>
        <vt:i4>75</vt:i4>
      </vt:variant>
      <vt:variant>
        <vt:i4>0</vt:i4>
      </vt:variant>
      <vt:variant>
        <vt:i4>5</vt:i4>
      </vt:variant>
      <vt:variant>
        <vt:lpwstr>http://www.vases.lv/</vt:lpwstr>
      </vt:variant>
      <vt:variant>
        <vt:lpwstr/>
      </vt:variant>
      <vt:variant>
        <vt:i4>1966092</vt:i4>
      </vt:variant>
      <vt:variant>
        <vt:i4>72</vt:i4>
      </vt:variant>
      <vt:variant>
        <vt:i4>0</vt:i4>
      </vt:variant>
      <vt:variant>
        <vt:i4>5</vt:i4>
      </vt:variant>
      <vt:variant>
        <vt:lpwstr>http://www.vases.lv/</vt:lpwstr>
      </vt:variant>
      <vt:variant>
        <vt:lpwstr/>
      </vt:variant>
      <vt:variant>
        <vt:i4>4456491</vt:i4>
      </vt:variant>
      <vt:variant>
        <vt:i4>69</vt:i4>
      </vt:variant>
      <vt:variant>
        <vt:i4>0</vt:i4>
      </vt:variant>
      <vt:variant>
        <vt:i4>5</vt:i4>
      </vt:variant>
      <vt:variant>
        <vt:lpwstr>mailto:vineta.dambrovska@vases.lv</vt:lpwstr>
      </vt:variant>
      <vt:variant>
        <vt:lpwstr/>
      </vt:variant>
      <vt:variant>
        <vt:i4>4456491</vt:i4>
      </vt:variant>
      <vt:variant>
        <vt:i4>66</vt:i4>
      </vt:variant>
      <vt:variant>
        <vt:i4>0</vt:i4>
      </vt:variant>
      <vt:variant>
        <vt:i4>5</vt:i4>
      </vt:variant>
      <vt:variant>
        <vt:lpwstr>mailto:vineta.dambrovska@vases.lv</vt:lpwstr>
      </vt:variant>
      <vt:variant>
        <vt:lpwstr/>
      </vt:variant>
      <vt:variant>
        <vt:i4>1966092</vt:i4>
      </vt:variant>
      <vt:variant>
        <vt:i4>63</vt:i4>
      </vt:variant>
      <vt:variant>
        <vt:i4>0</vt:i4>
      </vt:variant>
      <vt:variant>
        <vt:i4>5</vt:i4>
      </vt:variant>
      <vt:variant>
        <vt:lpwstr>http://www.vases.lv/</vt:lpwstr>
      </vt:variant>
      <vt:variant>
        <vt:lpwstr/>
      </vt:variant>
      <vt:variant>
        <vt:i4>1310780</vt:i4>
      </vt:variant>
      <vt:variant>
        <vt:i4>56</vt:i4>
      </vt:variant>
      <vt:variant>
        <vt:i4>0</vt:i4>
      </vt:variant>
      <vt:variant>
        <vt:i4>5</vt:i4>
      </vt:variant>
      <vt:variant>
        <vt:lpwstr/>
      </vt:variant>
      <vt:variant>
        <vt:lpwstr>_Toc378165102</vt:lpwstr>
      </vt:variant>
      <vt:variant>
        <vt:i4>1310780</vt:i4>
      </vt:variant>
      <vt:variant>
        <vt:i4>50</vt:i4>
      </vt:variant>
      <vt:variant>
        <vt:i4>0</vt:i4>
      </vt:variant>
      <vt:variant>
        <vt:i4>5</vt:i4>
      </vt:variant>
      <vt:variant>
        <vt:lpwstr/>
      </vt:variant>
      <vt:variant>
        <vt:lpwstr>_Toc378165101</vt:lpwstr>
      </vt:variant>
      <vt:variant>
        <vt:i4>1310780</vt:i4>
      </vt:variant>
      <vt:variant>
        <vt:i4>44</vt:i4>
      </vt:variant>
      <vt:variant>
        <vt:i4>0</vt:i4>
      </vt:variant>
      <vt:variant>
        <vt:i4>5</vt:i4>
      </vt:variant>
      <vt:variant>
        <vt:lpwstr/>
      </vt:variant>
      <vt:variant>
        <vt:lpwstr>_Toc378165100</vt:lpwstr>
      </vt:variant>
      <vt:variant>
        <vt:i4>1900605</vt:i4>
      </vt:variant>
      <vt:variant>
        <vt:i4>38</vt:i4>
      </vt:variant>
      <vt:variant>
        <vt:i4>0</vt:i4>
      </vt:variant>
      <vt:variant>
        <vt:i4>5</vt:i4>
      </vt:variant>
      <vt:variant>
        <vt:lpwstr/>
      </vt:variant>
      <vt:variant>
        <vt:lpwstr>_Toc378165099</vt:lpwstr>
      </vt:variant>
      <vt:variant>
        <vt:i4>1900605</vt:i4>
      </vt:variant>
      <vt:variant>
        <vt:i4>32</vt:i4>
      </vt:variant>
      <vt:variant>
        <vt:i4>0</vt:i4>
      </vt:variant>
      <vt:variant>
        <vt:i4>5</vt:i4>
      </vt:variant>
      <vt:variant>
        <vt:lpwstr/>
      </vt:variant>
      <vt:variant>
        <vt:lpwstr>_Toc378165098</vt:lpwstr>
      </vt:variant>
      <vt:variant>
        <vt:i4>1900605</vt:i4>
      </vt:variant>
      <vt:variant>
        <vt:i4>26</vt:i4>
      </vt:variant>
      <vt:variant>
        <vt:i4>0</vt:i4>
      </vt:variant>
      <vt:variant>
        <vt:i4>5</vt:i4>
      </vt:variant>
      <vt:variant>
        <vt:lpwstr/>
      </vt:variant>
      <vt:variant>
        <vt:lpwstr>_Toc378165097</vt:lpwstr>
      </vt:variant>
      <vt:variant>
        <vt:i4>1900605</vt:i4>
      </vt:variant>
      <vt:variant>
        <vt:i4>20</vt:i4>
      </vt:variant>
      <vt:variant>
        <vt:i4>0</vt:i4>
      </vt:variant>
      <vt:variant>
        <vt:i4>5</vt:i4>
      </vt:variant>
      <vt:variant>
        <vt:lpwstr/>
      </vt:variant>
      <vt:variant>
        <vt:lpwstr>_Toc378165096</vt:lpwstr>
      </vt:variant>
      <vt:variant>
        <vt:i4>1900605</vt:i4>
      </vt:variant>
      <vt:variant>
        <vt:i4>14</vt:i4>
      </vt:variant>
      <vt:variant>
        <vt:i4>0</vt:i4>
      </vt:variant>
      <vt:variant>
        <vt:i4>5</vt:i4>
      </vt:variant>
      <vt:variant>
        <vt:lpwstr/>
      </vt:variant>
      <vt:variant>
        <vt:lpwstr>_Toc378165095</vt:lpwstr>
      </vt:variant>
      <vt:variant>
        <vt:i4>1900605</vt:i4>
      </vt:variant>
      <vt:variant>
        <vt:i4>8</vt:i4>
      </vt:variant>
      <vt:variant>
        <vt:i4>0</vt:i4>
      </vt:variant>
      <vt:variant>
        <vt:i4>5</vt:i4>
      </vt:variant>
      <vt:variant>
        <vt:lpwstr/>
      </vt:variant>
      <vt:variant>
        <vt:lpwstr>_Toc378165094</vt:lpwstr>
      </vt:variant>
      <vt:variant>
        <vt:i4>1900605</vt:i4>
      </vt:variant>
      <vt:variant>
        <vt:i4>2</vt:i4>
      </vt:variant>
      <vt:variant>
        <vt:i4>0</vt:i4>
      </vt:variant>
      <vt:variant>
        <vt:i4>5</vt:i4>
      </vt:variant>
      <vt:variant>
        <vt:lpwstr/>
      </vt:variant>
      <vt:variant>
        <vt:lpwstr>_Toc378165093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Vineta Grigorjeva</dc:creator>
  <cp:lastModifiedBy>Vineta Grigorjeva</cp:lastModifiedBy>
  <cp:revision>5</cp:revision>
  <cp:lastPrinted>2017-05-17T08:16:00Z</cp:lastPrinted>
  <dcterms:created xsi:type="dcterms:W3CDTF">2026-07-27T13:49:00Z</dcterms:created>
  <dcterms:modified xsi:type="dcterms:W3CDTF">2026-07-27T14:28:00Z</dcterms:modified>
</cp:coreProperties>
</file>